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18A3A" w14:textId="77777777" w:rsidR="00E4244C" w:rsidRDefault="00E4244C" w:rsidP="00E4244C">
      <w:pPr>
        <w:spacing w:line="360" w:lineRule="auto"/>
        <w:jc w:val="center"/>
        <w:rPr>
          <w:rFonts w:ascii="Times New Roman" w:hAnsi="Times New Roman" w:cs="Times New Roman"/>
          <w:sz w:val="32"/>
          <w:szCs w:val="32"/>
        </w:rPr>
      </w:pPr>
    </w:p>
    <w:p w14:paraId="7264CF7B" w14:textId="77777777" w:rsidR="00E4244C" w:rsidRDefault="00E4244C" w:rsidP="00E4244C">
      <w:pPr>
        <w:spacing w:line="360" w:lineRule="auto"/>
        <w:jc w:val="center"/>
        <w:rPr>
          <w:rFonts w:ascii="Times New Roman" w:hAnsi="Times New Roman" w:cs="Times New Roman"/>
          <w:sz w:val="32"/>
          <w:szCs w:val="32"/>
        </w:rPr>
      </w:pPr>
    </w:p>
    <w:p w14:paraId="4B667B90" w14:textId="77777777" w:rsidR="00E4244C" w:rsidRDefault="00E4244C" w:rsidP="00E4244C">
      <w:pPr>
        <w:spacing w:line="360" w:lineRule="auto"/>
        <w:jc w:val="center"/>
        <w:rPr>
          <w:rFonts w:ascii="Times New Roman" w:hAnsi="Times New Roman" w:cs="Times New Roman"/>
          <w:sz w:val="32"/>
          <w:szCs w:val="32"/>
        </w:rPr>
      </w:pPr>
    </w:p>
    <w:p w14:paraId="325F67AA" w14:textId="77777777" w:rsidR="00E4244C" w:rsidRDefault="00E4244C" w:rsidP="00E4244C">
      <w:pPr>
        <w:spacing w:line="360" w:lineRule="auto"/>
        <w:jc w:val="center"/>
        <w:rPr>
          <w:rFonts w:ascii="Times New Roman" w:hAnsi="Times New Roman" w:cs="Times New Roman"/>
          <w:sz w:val="32"/>
          <w:szCs w:val="32"/>
        </w:rPr>
      </w:pPr>
    </w:p>
    <w:p w14:paraId="10DE0B39" w14:textId="359F1117" w:rsidR="00E4244C" w:rsidRDefault="00E4244C" w:rsidP="00E4244C">
      <w:pPr>
        <w:spacing w:line="360" w:lineRule="auto"/>
        <w:jc w:val="center"/>
        <w:rPr>
          <w:rFonts w:ascii="Times New Roman" w:hAnsi="Times New Roman" w:cs="Times New Roman"/>
          <w:sz w:val="32"/>
          <w:szCs w:val="32"/>
        </w:rPr>
      </w:pPr>
      <w:r>
        <w:rPr>
          <w:rFonts w:ascii="Times New Roman" w:hAnsi="Times New Roman" w:cs="Times New Roman"/>
          <w:sz w:val="32"/>
          <w:szCs w:val="32"/>
        </w:rPr>
        <w:t>Module: Managing People</w:t>
      </w:r>
    </w:p>
    <w:p w14:paraId="31615264" w14:textId="77777777" w:rsidR="00E4244C" w:rsidRDefault="00E4244C" w:rsidP="00E4244C">
      <w:pPr>
        <w:spacing w:line="360" w:lineRule="auto"/>
        <w:jc w:val="center"/>
        <w:rPr>
          <w:rFonts w:ascii="Times New Roman" w:hAnsi="Times New Roman" w:cs="Times New Roman"/>
          <w:sz w:val="32"/>
          <w:szCs w:val="32"/>
        </w:rPr>
      </w:pPr>
      <w:r>
        <w:rPr>
          <w:rFonts w:ascii="Times New Roman" w:hAnsi="Times New Roman" w:cs="Times New Roman"/>
          <w:sz w:val="32"/>
          <w:szCs w:val="32"/>
        </w:rPr>
        <w:t>Module Number: LCBB5004</w:t>
      </w:r>
    </w:p>
    <w:p w14:paraId="7DA28125" w14:textId="77777777" w:rsidR="00E4244C" w:rsidRDefault="00E4244C" w:rsidP="00E4244C">
      <w:pPr>
        <w:spacing w:line="360" w:lineRule="auto"/>
        <w:jc w:val="center"/>
        <w:rPr>
          <w:rFonts w:ascii="Times New Roman" w:hAnsi="Times New Roman" w:cs="Times New Roman"/>
          <w:sz w:val="32"/>
          <w:szCs w:val="32"/>
        </w:rPr>
      </w:pPr>
      <w:r>
        <w:rPr>
          <w:rFonts w:ascii="Times New Roman" w:hAnsi="Times New Roman" w:cs="Times New Roman"/>
          <w:sz w:val="32"/>
          <w:szCs w:val="32"/>
        </w:rPr>
        <w:t>Tutor Name: Tanja Nathan</w:t>
      </w:r>
    </w:p>
    <w:p w14:paraId="5E4158D5" w14:textId="77777777" w:rsidR="00E4244C" w:rsidRDefault="00E4244C" w:rsidP="00E4244C">
      <w:pPr>
        <w:spacing w:line="360" w:lineRule="auto"/>
        <w:jc w:val="center"/>
        <w:rPr>
          <w:rFonts w:ascii="Times New Roman" w:hAnsi="Times New Roman" w:cs="Times New Roman"/>
          <w:sz w:val="32"/>
          <w:szCs w:val="32"/>
        </w:rPr>
      </w:pPr>
      <w:r>
        <w:rPr>
          <w:rFonts w:ascii="Times New Roman" w:hAnsi="Times New Roman" w:cs="Times New Roman"/>
          <w:sz w:val="32"/>
          <w:szCs w:val="32"/>
        </w:rPr>
        <w:t>Student Name: Irena Dimitrova</w:t>
      </w:r>
    </w:p>
    <w:p w14:paraId="0BF9CEE8" w14:textId="77777777" w:rsidR="00E4244C" w:rsidRDefault="00E4244C" w:rsidP="00E4244C">
      <w:pPr>
        <w:spacing w:line="360" w:lineRule="auto"/>
        <w:jc w:val="center"/>
        <w:rPr>
          <w:rFonts w:ascii="Times New Roman" w:hAnsi="Times New Roman" w:cs="Times New Roman"/>
          <w:sz w:val="32"/>
          <w:szCs w:val="32"/>
        </w:rPr>
      </w:pPr>
      <w:r>
        <w:rPr>
          <w:rFonts w:ascii="Times New Roman" w:hAnsi="Times New Roman" w:cs="Times New Roman"/>
          <w:sz w:val="32"/>
          <w:szCs w:val="32"/>
        </w:rPr>
        <w:t>Student Number: 1914044</w:t>
      </w:r>
    </w:p>
    <w:p w14:paraId="09834080" w14:textId="77777777" w:rsidR="00E4244C" w:rsidRDefault="00E4244C" w:rsidP="00E4244C">
      <w:pPr>
        <w:spacing w:line="360" w:lineRule="auto"/>
        <w:jc w:val="center"/>
        <w:rPr>
          <w:rFonts w:ascii="Times New Roman" w:hAnsi="Times New Roman" w:cs="Times New Roman"/>
          <w:sz w:val="32"/>
          <w:szCs w:val="32"/>
        </w:rPr>
      </w:pPr>
      <w:r>
        <w:rPr>
          <w:rFonts w:ascii="Times New Roman" w:hAnsi="Times New Roman" w:cs="Times New Roman"/>
          <w:sz w:val="32"/>
          <w:szCs w:val="32"/>
        </w:rPr>
        <w:t>2021</w:t>
      </w:r>
    </w:p>
    <w:p w14:paraId="2449CC2D" w14:textId="019FDC81" w:rsidR="00E4244C" w:rsidRDefault="00E4244C" w:rsidP="004E69D8">
      <w:pPr>
        <w:spacing w:line="360" w:lineRule="auto"/>
        <w:jc w:val="center"/>
        <w:rPr>
          <w:rFonts w:ascii="Times New Roman" w:hAnsi="Times New Roman" w:cs="Times New Roman"/>
          <w:b/>
          <w:bCs/>
          <w:sz w:val="32"/>
          <w:szCs w:val="32"/>
        </w:rPr>
      </w:pPr>
    </w:p>
    <w:p w14:paraId="6CDAEFC4" w14:textId="262D272B" w:rsidR="00E4244C" w:rsidRDefault="00E4244C" w:rsidP="004E69D8">
      <w:pPr>
        <w:spacing w:line="360" w:lineRule="auto"/>
        <w:jc w:val="center"/>
        <w:rPr>
          <w:rFonts w:ascii="Times New Roman" w:hAnsi="Times New Roman" w:cs="Times New Roman"/>
          <w:b/>
          <w:bCs/>
          <w:sz w:val="32"/>
          <w:szCs w:val="32"/>
        </w:rPr>
      </w:pPr>
    </w:p>
    <w:p w14:paraId="2D447078" w14:textId="359B68E3" w:rsidR="00E4244C" w:rsidRDefault="00E4244C" w:rsidP="004E69D8">
      <w:pPr>
        <w:spacing w:line="360" w:lineRule="auto"/>
        <w:jc w:val="center"/>
        <w:rPr>
          <w:rFonts w:ascii="Times New Roman" w:hAnsi="Times New Roman" w:cs="Times New Roman"/>
          <w:b/>
          <w:bCs/>
          <w:sz w:val="32"/>
          <w:szCs w:val="32"/>
        </w:rPr>
      </w:pPr>
    </w:p>
    <w:p w14:paraId="26139645" w14:textId="5878ABAF" w:rsidR="00E4244C" w:rsidRDefault="00E4244C" w:rsidP="004E69D8">
      <w:pPr>
        <w:spacing w:line="360" w:lineRule="auto"/>
        <w:jc w:val="center"/>
        <w:rPr>
          <w:rFonts w:ascii="Times New Roman" w:hAnsi="Times New Roman" w:cs="Times New Roman"/>
          <w:b/>
          <w:bCs/>
          <w:sz w:val="32"/>
          <w:szCs w:val="32"/>
        </w:rPr>
      </w:pPr>
    </w:p>
    <w:p w14:paraId="285F3184" w14:textId="66FB5FBB" w:rsidR="00E4244C" w:rsidRDefault="00E4244C" w:rsidP="004E69D8">
      <w:pPr>
        <w:spacing w:line="360" w:lineRule="auto"/>
        <w:jc w:val="center"/>
        <w:rPr>
          <w:rFonts w:ascii="Times New Roman" w:hAnsi="Times New Roman" w:cs="Times New Roman"/>
          <w:b/>
          <w:bCs/>
          <w:sz w:val="32"/>
          <w:szCs w:val="32"/>
        </w:rPr>
      </w:pPr>
    </w:p>
    <w:p w14:paraId="54946D69" w14:textId="5D36453C" w:rsidR="00E4244C" w:rsidRDefault="00E4244C" w:rsidP="004E69D8">
      <w:pPr>
        <w:spacing w:line="360" w:lineRule="auto"/>
        <w:jc w:val="center"/>
        <w:rPr>
          <w:rFonts w:ascii="Times New Roman" w:hAnsi="Times New Roman" w:cs="Times New Roman"/>
          <w:b/>
          <w:bCs/>
          <w:sz w:val="32"/>
          <w:szCs w:val="32"/>
        </w:rPr>
      </w:pPr>
    </w:p>
    <w:p w14:paraId="060B04D0" w14:textId="6FC45642" w:rsidR="00E4244C" w:rsidRDefault="00E4244C" w:rsidP="004E69D8">
      <w:pPr>
        <w:spacing w:line="360" w:lineRule="auto"/>
        <w:jc w:val="center"/>
        <w:rPr>
          <w:rFonts w:ascii="Times New Roman" w:hAnsi="Times New Roman" w:cs="Times New Roman"/>
          <w:b/>
          <w:bCs/>
          <w:sz w:val="32"/>
          <w:szCs w:val="32"/>
        </w:rPr>
      </w:pPr>
    </w:p>
    <w:p w14:paraId="5A2E12BE" w14:textId="3491EB1A" w:rsidR="00E4244C" w:rsidRDefault="00E4244C" w:rsidP="004E69D8">
      <w:pPr>
        <w:spacing w:line="360" w:lineRule="auto"/>
        <w:jc w:val="center"/>
        <w:rPr>
          <w:rFonts w:ascii="Times New Roman" w:hAnsi="Times New Roman" w:cs="Times New Roman"/>
          <w:b/>
          <w:bCs/>
          <w:sz w:val="32"/>
          <w:szCs w:val="32"/>
        </w:rPr>
      </w:pPr>
    </w:p>
    <w:p w14:paraId="5CF50362" w14:textId="3E8FB69F" w:rsidR="00E4244C" w:rsidRDefault="00E4244C" w:rsidP="004E69D8">
      <w:pPr>
        <w:spacing w:line="360" w:lineRule="auto"/>
        <w:jc w:val="center"/>
        <w:rPr>
          <w:rFonts w:ascii="Times New Roman" w:hAnsi="Times New Roman" w:cs="Times New Roman"/>
          <w:b/>
          <w:bCs/>
          <w:sz w:val="32"/>
          <w:szCs w:val="32"/>
        </w:rPr>
      </w:pPr>
    </w:p>
    <w:p w14:paraId="2A5DBA72" w14:textId="68C6623B" w:rsidR="00E4244C" w:rsidRDefault="00E4244C" w:rsidP="004E69D8">
      <w:pPr>
        <w:spacing w:line="360" w:lineRule="auto"/>
        <w:jc w:val="center"/>
        <w:rPr>
          <w:rFonts w:ascii="Times New Roman" w:hAnsi="Times New Roman" w:cs="Times New Roman"/>
          <w:b/>
          <w:bCs/>
          <w:sz w:val="32"/>
          <w:szCs w:val="32"/>
        </w:rPr>
      </w:pPr>
    </w:p>
    <w:p w14:paraId="1DB361D4" w14:textId="05BCC72E" w:rsidR="00E4244C" w:rsidRDefault="00E4244C" w:rsidP="004E69D8">
      <w:pPr>
        <w:spacing w:line="360" w:lineRule="auto"/>
        <w:jc w:val="center"/>
        <w:rPr>
          <w:rFonts w:ascii="Times New Roman" w:hAnsi="Times New Roman" w:cs="Times New Roman"/>
          <w:b/>
          <w:bCs/>
          <w:sz w:val="32"/>
          <w:szCs w:val="32"/>
        </w:rPr>
      </w:pPr>
    </w:p>
    <w:p w14:paraId="3631D5ED" w14:textId="30E8B100" w:rsidR="00E4244C" w:rsidRDefault="00E4244C" w:rsidP="004E69D8">
      <w:pPr>
        <w:spacing w:line="360" w:lineRule="auto"/>
        <w:jc w:val="center"/>
        <w:rPr>
          <w:rFonts w:ascii="Times New Roman" w:hAnsi="Times New Roman" w:cs="Times New Roman"/>
          <w:b/>
          <w:bCs/>
          <w:sz w:val="32"/>
          <w:szCs w:val="32"/>
        </w:rPr>
      </w:pPr>
    </w:p>
    <w:p w14:paraId="69DB26E9" w14:textId="1770B7A7" w:rsidR="00E4244C" w:rsidRDefault="00E4244C" w:rsidP="004E69D8">
      <w:pPr>
        <w:spacing w:line="360" w:lineRule="auto"/>
        <w:jc w:val="center"/>
        <w:rPr>
          <w:rFonts w:ascii="Times New Roman" w:hAnsi="Times New Roman" w:cs="Times New Roman"/>
          <w:b/>
          <w:bCs/>
          <w:sz w:val="32"/>
          <w:szCs w:val="32"/>
        </w:rPr>
      </w:pPr>
    </w:p>
    <w:p w14:paraId="57C68C85" w14:textId="218744E3" w:rsidR="004E69D8" w:rsidRPr="00EC1055" w:rsidRDefault="004E69D8" w:rsidP="00E4244C">
      <w:pPr>
        <w:spacing w:line="360" w:lineRule="auto"/>
        <w:rPr>
          <w:rFonts w:ascii="Times New Roman" w:hAnsi="Times New Roman" w:cs="Times New Roman"/>
          <w:b/>
          <w:bCs/>
          <w:sz w:val="32"/>
          <w:szCs w:val="32"/>
        </w:rPr>
      </w:pPr>
    </w:p>
    <w:sdt>
      <w:sdtPr>
        <w:rPr>
          <w:rFonts w:asciiTheme="minorHAnsi" w:eastAsiaTheme="minorHAnsi" w:hAnsiTheme="minorHAnsi" w:cstheme="minorBidi"/>
          <w:color w:val="auto"/>
          <w:sz w:val="22"/>
          <w:szCs w:val="22"/>
          <w:lang w:val="en-GB"/>
        </w:rPr>
        <w:id w:val="-270315313"/>
        <w:docPartObj>
          <w:docPartGallery w:val="Table of Contents"/>
          <w:docPartUnique/>
        </w:docPartObj>
      </w:sdtPr>
      <w:sdtEndPr>
        <w:rPr>
          <w:b/>
          <w:bCs/>
          <w:noProof/>
        </w:rPr>
      </w:sdtEndPr>
      <w:sdtContent>
        <w:p w14:paraId="5483866B" w14:textId="6E42137C" w:rsidR="00505B54" w:rsidRDefault="00505B54">
          <w:pPr>
            <w:pStyle w:val="TOCHeading"/>
          </w:pPr>
          <w:r>
            <w:t>Table of Contents</w:t>
          </w:r>
        </w:p>
        <w:p w14:paraId="113D4054" w14:textId="3C90B253" w:rsidR="000D1DE6" w:rsidRPr="00E4244C" w:rsidRDefault="00505B54">
          <w:pPr>
            <w:pStyle w:val="TOC1"/>
            <w:tabs>
              <w:tab w:val="right" w:leader="dot" w:pos="9016"/>
            </w:tabs>
            <w:rPr>
              <w:rFonts w:ascii="Times New Roman" w:eastAsiaTheme="minorEastAsia" w:hAnsi="Times New Roman" w:cs="Times New Roman"/>
              <w:noProof/>
              <w:sz w:val="24"/>
              <w:szCs w:val="24"/>
              <w:lang w:eastAsia="en-GB"/>
            </w:rPr>
          </w:pPr>
          <w:r>
            <w:fldChar w:fldCharType="begin"/>
          </w:r>
          <w:r>
            <w:instrText xml:space="preserve"> TOC \o "1-3" \h \z \u </w:instrText>
          </w:r>
          <w:r>
            <w:fldChar w:fldCharType="separate"/>
          </w:r>
          <w:hyperlink w:anchor="_Toc76578068" w:history="1">
            <w:r w:rsidR="000D1DE6" w:rsidRPr="00E4244C">
              <w:rPr>
                <w:rStyle w:val="Hyperlink"/>
                <w:rFonts w:ascii="Times New Roman" w:hAnsi="Times New Roman" w:cs="Times New Roman"/>
                <w:b/>
                <w:bCs/>
                <w:noProof/>
                <w:sz w:val="24"/>
                <w:szCs w:val="24"/>
              </w:rPr>
              <w:t>Introduction</w:t>
            </w:r>
            <w:r w:rsidR="000D1DE6" w:rsidRPr="00E4244C">
              <w:rPr>
                <w:rFonts w:ascii="Times New Roman" w:hAnsi="Times New Roman" w:cs="Times New Roman"/>
                <w:noProof/>
                <w:webHidden/>
                <w:sz w:val="24"/>
                <w:szCs w:val="24"/>
              </w:rPr>
              <w:tab/>
            </w:r>
            <w:r w:rsidR="000D1DE6" w:rsidRPr="00E4244C">
              <w:rPr>
                <w:rFonts w:ascii="Times New Roman" w:hAnsi="Times New Roman" w:cs="Times New Roman"/>
                <w:noProof/>
                <w:webHidden/>
                <w:sz w:val="24"/>
                <w:szCs w:val="24"/>
              </w:rPr>
              <w:fldChar w:fldCharType="begin"/>
            </w:r>
            <w:r w:rsidR="000D1DE6" w:rsidRPr="00E4244C">
              <w:rPr>
                <w:rFonts w:ascii="Times New Roman" w:hAnsi="Times New Roman" w:cs="Times New Roman"/>
                <w:noProof/>
                <w:webHidden/>
                <w:sz w:val="24"/>
                <w:szCs w:val="24"/>
              </w:rPr>
              <w:instrText xml:space="preserve"> PAGEREF _Toc76578068 \h </w:instrText>
            </w:r>
            <w:r w:rsidR="000D1DE6" w:rsidRPr="00E4244C">
              <w:rPr>
                <w:rFonts w:ascii="Times New Roman" w:hAnsi="Times New Roman" w:cs="Times New Roman"/>
                <w:noProof/>
                <w:webHidden/>
                <w:sz w:val="24"/>
                <w:szCs w:val="24"/>
              </w:rPr>
            </w:r>
            <w:r w:rsidR="000D1DE6" w:rsidRPr="00E4244C">
              <w:rPr>
                <w:rFonts w:ascii="Times New Roman" w:hAnsi="Times New Roman" w:cs="Times New Roman"/>
                <w:noProof/>
                <w:webHidden/>
                <w:sz w:val="24"/>
                <w:szCs w:val="24"/>
              </w:rPr>
              <w:fldChar w:fldCharType="separate"/>
            </w:r>
            <w:r w:rsidR="000D1DE6" w:rsidRPr="00E4244C">
              <w:rPr>
                <w:rFonts w:ascii="Times New Roman" w:hAnsi="Times New Roman" w:cs="Times New Roman"/>
                <w:noProof/>
                <w:webHidden/>
                <w:sz w:val="24"/>
                <w:szCs w:val="24"/>
              </w:rPr>
              <w:t>3</w:t>
            </w:r>
            <w:r w:rsidR="000D1DE6" w:rsidRPr="00E4244C">
              <w:rPr>
                <w:rFonts w:ascii="Times New Roman" w:hAnsi="Times New Roman" w:cs="Times New Roman"/>
                <w:noProof/>
                <w:webHidden/>
                <w:sz w:val="24"/>
                <w:szCs w:val="24"/>
              </w:rPr>
              <w:fldChar w:fldCharType="end"/>
            </w:r>
          </w:hyperlink>
        </w:p>
        <w:p w14:paraId="75D98950" w14:textId="1795C3AB" w:rsidR="000D1DE6" w:rsidRPr="00E4244C" w:rsidRDefault="00E92738">
          <w:pPr>
            <w:pStyle w:val="TOC1"/>
            <w:tabs>
              <w:tab w:val="right" w:leader="dot" w:pos="9016"/>
            </w:tabs>
            <w:rPr>
              <w:rFonts w:ascii="Times New Roman" w:eastAsiaTheme="minorEastAsia" w:hAnsi="Times New Roman" w:cs="Times New Roman"/>
              <w:noProof/>
              <w:sz w:val="24"/>
              <w:szCs w:val="24"/>
              <w:lang w:eastAsia="en-GB"/>
            </w:rPr>
          </w:pPr>
          <w:hyperlink w:anchor="_Toc76578069" w:history="1">
            <w:r w:rsidR="000D1DE6" w:rsidRPr="00E4244C">
              <w:rPr>
                <w:rStyle w:val="Hyperlink"/>
                <w:rFonts w:ascii="Times New Roman" w:hAnsi="Times New Roman" w:cs="Times New Roman"/>
                <w:b/>
                <w:bCs/>
                <w:noProof/>
                <w:sz w:val="24"/>
                <w:szCs w:val="24"/>
              </w:rPr>
              <w:t>Concept of Employee Engagement</w:t>
            </w:r>
            <w:r w:rsidR="000D1DE6" w:rsidRPr="00E4244C">
              <w:rPr>
                <w:rFonts w:ascii="Times New Roman" w:hAnsi="Times New Roman" w:cs="Times New Roman"/>
                <w:noProof/>
                <w:webHidden/>
                <w:sz w:val="24"/>
                <w:szCs w:val="24"/>
              </w:rPr>
              <w:tab/>
            </w:r>
            <w:r w:rsidR="000D1DE6" w:rsidRPr="00E4244C">
              <w:rPr>
                <w:rFonts w:ascii="Times New Roman" w:hAnsi="Times New Roman" w:cs="Times New Roman"/>
                <w:noProof/>
                <w:webHidden/>
                <w:sz w:val="24"/>
                <w:szCs w:val="24"/>
              </w:rPr>
              <w:fldChar w:fldCharType="begin"/>
            </w:r>
            <w:r w:rsidR="000D1DE6" w:rsidRPr="00E4244C">
              <w:rPr>
                <w:rFonts w:ascii="Times New Roman" w:hAnsi="Times New Roman" w:cs="Times New Roman"/>
                <w:noProof/>
                <w:webHidden/>
                <w:sz w:val="24"/>
                <w:szCs w:val="24"/>
              </w:rPr>
              <w:instrText xml:space="preserve"> PAGEREF _Toc76578069 \h </w:instrText>
            </w:r>
            <w:r w:rsidR="000D1DE6" w:rsidRPr="00E4244C">
              <w:rPr>
                <w:rFonts w:ascii="Times New Roman" w:hAnsi="Times New Roman" w:cs="Times New Roman"/>
                <w:noProof/>
                <w:webHidden/>
                <w:sz w:val="24"/>
                <w:szCs w:val="24"/>
              </w:rPr>
            </w:r>
            <w:r w:rsidR="000D1DE6" w:rsidRPr="00E4244C">
              <w:rPr>
                <w:rFonts w:ascii="Times New Roman" w:hAnsi="Times New Roman" w:cs="Times New Roman"/>
                <w:noProof/>
                <w:webHidden/>
                <w:sz w:val="24"/>
                <w:szCs w:val="24"/>
              </w:rPr>
              <w:fldChar w:fldCharType="separate"/>
            </w:r>
            <w:r w:rsidR="000D1DE6" w:rsidRPr="00E4244C">
              <w:rPr>
                <w:rFonts w:ascii="Times New Roman" w:hAnsi="Times New Roman" w:cs="Times New Roman"/>
                <w:noProof/>
                <w:webHidden/>
                <w:sz w:val="24"/>
                <w:szCs w:val="24"/>
              </w:rPr>
              <w:t>3</w:t>
            </w:r>
            <w:r w:rsidR="000D1DE6" w:rsidRPr="00E4244C">
              <w:rPr>
                <w:rFonts w:ascii="Times New Roman" w:hAnsi="Times New Roman" w:cs="Times New Roman"/>
                <w:noProof/>
                <w:webHidden/>
                <w:sz w:val="24"/>
                <w:szCs w:val="24"/>
              </w:rPr>
              <w:fldChar w:fldCharType="end"/>
            </w:r>
          </w:hyperlink>
        </w:p>
        <w:p w14:paraId="3575C81C" w14:textId="19D9BD49" w:rsidR="000D1DE6" w:rsidRPr="00E4244C" w:rsidRDefault="00E92738">
          <w:pPr>
            <w:pStyle w:val="TOC1"/>
            <w:tabs>
              <w:tab w:val="right" w:leader="dot" w:pos="9016"/>
            </w:tabs>
            <w:rPr>
              <w:rFonts w:ascii="Times New Roman" w:eastAsiaTheme="minorEastAsia" w:hAnsi="Times New Roman" w:cs="Times New Roman"/>
              <w:noProof/>
              <w:sz w:val="24"/>
              <w:szCs w:val="24"/>
              <w:lang w:eastAsia="en-GB"/>
            </w:rPr>
          </w:pPr>
          <w:hyperlink w:anchor="_Toc76578070" w:history="1">
            <w:r w:rsidR="000D1DE6" w:rsidRPr="00E4244C">
              <w:rPr>
                <w:rStyle w:val="Hyperlink"/>
                <w:rFonts w:ascii="Times New Roman" w:hAnsi="Times New Roman" w:cs="Times New Roman"/>
                <w:b/>
                <w:bCs/>
                <w:noProof/>
                <w:sz w:val="24"/>
                <w:szCs w:val="24"/>
              </w:rPr>
              <w:t>Drivers of Employee engagement</w:t>
            </w:r>
            <w:r w:rsidR="000D1DE6" w:rsidRPr="00E4244C">
              <w:rPr>
                <w:rFonts w:ascii="Times New Roman" w:hAnsi="Times New Roman" w:cs="Times New Roman"/>
                <w:noProof/>
                <w:webHidden/>
                <w:sz w:val="24"/>
                <w:szCs w:val="24"/>
              </w:rPr>
              <w:tab/>
            </w:r>
            <w:r w:rsidR="000D1DE6" w:rsidRPr="00E4244C">
              <w:rPr>
                <w:rFonts w:ascii="Times New Roman" w:hAnsi="Times New Roman" w:cs="Times New Roman"/>
                <w:noProof/>
                <w:webHidden/>
                <w:sz w:val="24"/>
                <w:szCs w:val="24"/>
              </w:rPr>
              <w:fldChar w:fldCharType="begin"/>
            </w:r>
            <w:r w:rsidR="000D1DE6" w:rsidRPr="00E4244C">
              <w:rPr>
                <w:rFonts w:ascii="Times New Roman" w:hAnsi="Times New Roman" w:cs="Times New Roman"/>
                <w:noProof/>
                <w:webHidden/>
                <w:sz w:val="24"/>
                <w:szCs w:val="24"/>
              </w:rPr>
              <w:instrText xml:space="preserve"> PAGEREF _Toc76578070 \h </w:instrText>
            </w:r>
            <w:r w:rsidR="000D1DE6" w:rsidRPr="00E4244C">
              <w:rPr>
                <w:rFonts w:ascii="Times New Roman" w:hAnsi="Times New Roman" w:cs="Times New Roman"/>
                <w:noProof/>
                <w:webHidden/>
                <w:sz w:val="24"/>
                <w:szCs w:val="24"/>
              </w:rPr>
            </w:r>
            <w:r w:rsidR="000D1DE6" w:rsidRPr="00E4244C">
              <w:rPr>
                <w:rFonts w:ascii="Times New Roman" w:hAnsi="Times New Roman" w:cs="Times New Roman"/>
                <w:noProof/>
                <w:webHidden/>
                <w:sz w:val="24"/>
                <w:szCs w:val="24"/>
              </w:rPr>
              <w:fldChar w:fldCharType="separate"/>
            </w:r>
            <w:r w:rsidR="000D1DE6" w:rsidRPr="00E4244C">
              <w:rPr>
                <w:rFonts w:ascii="Times New Roman" w:hAnsi="Times New Roman" w:cs="Times New Roman"/>
                <w:noProof/>
                <w:webHidden/>
                <w:sz w:val="24"/>
                <w:szCs w:val="24"/>
              </w:rPr>
              <w:t>4</w:t>
            </w:r>
            <w:r w:rsidR="000D1DE6" w:rsidRPr="00E4244C">
              <w:rPr>
                <w:rFonts w:ascii="Times New Roman" w:hAnsi="Times New Roman" w:cs="Times New Roman"/>
                <w:noProof/>
                <w:webHidden/>
                <w:sz w:val="24"/>
                <w:szCs w:val="24"/>
              </w:rPr>
              <w:fldChar w:fldCharType="end"/>
            </w:r>
          </w:hyperlink>
        </w:p>
        <w:p w14:paraId="028AB25E" w14:textId="2AB5E10A" w:rsidR="000D1DE6" w:rsidRPr="00E4244C" w:rsidRDefault="00E92738">
          <w:pPr>
            <w:pStyle w:val="TOC1"/>
            <w:tabs>
              <w:tab w:val="right" w:leader="dot" w:pos="9016"/>
            </w:tabs>
            <w:rPr>
              <w:rFonts w:ascii="Times New Roman" w:eastAsiaTheme="minorEastAsia" w:hAnsi="Times New Roman" w:cs="Times New Roman"/>
              <w:noProof/>
              <w:sz w:val="24"/>
              <w:szCs w:val="24"/>
              <w:lang w:eastAsia="en-GB"/>
            </w:rPr>
          </w:pPr>
          <w:hyperlink w:anchor="_Toc76578071" w:history="1">
            <w:r w:rsidR="000D1DE6" w:rsidRPr="00E4244C">
              <w:rPr>
                <w:rStyle w:val="Hyperlink"/>
                <w:rFonts w:ascii="Times New Roman" w:hAnsi="Times New Roman" w:cs="Times New Roman"/>
                <w:b/>
                <w:bCs/>
                <w:noProof/>
                <w:sz w:val="24"/>
                <w:szCs w:val="24"/>
              </w:rPr>
              <w:t>Diagnostic Tools to Measure Engagement</w:t>
            </w:r>
            <w:r w:rsidR="000D1DE6" w:rsidRPr="00E4244C">
              <w:rPr>
                <w:rFonts w:ascii="Times New Roman" w:hAnsi="Times New Roman" w:cs="Times New Roman"/>
                <w:noProof/>
                <w:webHidden/>
                <w:sz w:val="24"/>
                <w:szCs w:val="24"/>
              </w:rPr>
              <w:tab/>
            </w:r>
            <w:r w:rsidR="000D1DE6" w:rsidRPr="00E4244C">
              <w:rPr>
                <w:rFonts w:ascii="Times New Roman" w:hAnsi="Times New Roman" w:cs="Times New Roman"/>
                <w:noProof/>
                <w:webHidden/>
                <w:sz w:val="24"/>
                <w:szCs w:val="24"/>
              </w:rPr>
              <w:fldChar w:fldCharType="begin"/>
            </w:r>
            <w:r w:rsidR="000D1DE6" w:rsidRPr="00E4244C">
              <w:rPr>
                <w:rFonts w:ascii="Times New Roman" w:hAnsi="Times New Roman" w:cs="Times New Roman"/>
                <w:noProof/>
                <w:webHidden/>
                <w:sz w:val="24"/>
                <w:szCs w:val="24"/>
              </w:rPr>
              <w:instrText xml:space="preserve"> PAGEREF _Toc76578071 \h </w:instrText>
            </w:r>
            <w:r w:rsidR="000D1DE6" w:rsidRPr="00E4244C">
              <w:rPr>
                <w:rFonts w:ascii="Times New Roman" w:hAnsi="Times New Roman" w:cs="Times New Roman"/>
                <w:noProof/>
                <w:webHidden/>
                <w:sz w:val="24"/>
                <w:szCs w:val="24"/>
              </w:rPr>
            </w:r>
            <w:r w:rsidR="000D1DE6" w:rsidRPr="00E4244C">
              <w:rPr>
                <w:rFonts w:ascii="Times New Roman" w:hAnsi="Times New Roman" w:cs="Times New Roman"/>
                <w:noProof/>
                <w:webHidden/>
                <w:sz w:val="24"/>
                <w:szCs w:val="24"/>
              </w:rPr>
              <w:fldChar w:fldCharType="separate"/>
            </w:r>
            <w:r w:rsidR="000D1DE6" w:rsidRPr="00E4244C">
              <w:rPr>
                <w:rFonts w:ascii="Times New Roman" w:hAnsi="Times New Roman" w:cs="Times New Roman"/>
                <w:noProof/>
                <w:webHidden/>
                <w:sz w:val="24"/>
                <w:szCs w:val="24"/>
              </w:rPr>
              <w:t>5</w:t>
            </w:r>
            <w:r w:rsidR="000D1DE6" w:rsidRPr="00E4244C">
              <w:rPr>
                <w:rFonts w:ascii="Times New Roman" w:hAnsi="Times New Roman" w:cs="Times New Roman"/>
                <w:noProof/>
                <w:webHidden/>
                <w:sz w:val="24"/>
                <w:szCs w:val="24"/>
              </w:rPr>
              <w:fldChar w:fldCharType="end"/>
            </w:r>
          </w:hyperlink>
        </w:p>
        <w:p w14:paraId="1DE96B9C" w14:textId="4336B3B6" w:rsidR="000D1DE6" w:rsidRPr="00E4244C" w:rsidRDefault="00E92738">
          <w:pPr>
            <w:pStyle w:val="TOC1"/>
            <w:tabs>
              <w:tab w:val="right" w:leader="dot" w:pos="9016"/>
            </w:tabs>
            <w:rPr>
              <w:rFonts w:ascii="Times New Roman" w:eastAsiaTheme="minorEastAsia" w:hAnsi="Times New Roman" w:cs="Times New Roman"/>
              <w:noProof/>
              <w:sz w:val="24"/>
              <w:szCs w:val="24"/>
              <w:lang w:eastAsia="en-GB"/>
            </w:rPr>
          </w:pPr>
          <w:hyperlink w:anchor="_Toc76578072" w:history="1">
            <w:r w:rsidR="000D1DE6" w:rsidRPr="00E4244C">
              <w:rPr>
                <w:rStyle w:val="Hyperlink"/>
                <w:rFonts w:ascii="Times New Roman" w:hAnsi="Times New Roman" w:cs="Times New Roman"/>
                <w:b/>
                <w:bCs/>
                <w:noProof/>
                <w:sz w:val="24"/>
                <w:szCs w:val="24"/>
              </w:rPr>
              <w:t>Employee Value Proposition</w:t>
            </w:r>
            <w:r w:rsidR="000D1DE6" w:rsidRPr="00E4244C">
              <w:rPr>
                <w:rFonts w:ascii="Times New Roman" w:hAnsi="Times New Roman" w:cs="Times New Roman"/>
                <w:noProof/>
                <w:webHidden/>
                <w:sz w:val="24"/>
                <w:szCs w:val="24"/>
              </w:rPr>
              <w:tab/>
            </w:r>
            <w:r w:rsidR="000D1DE6" w:rsidRPr="00E4244C">
              <w:rPr>
                <w:rFonts w:ascii="Times New Roman" w:hAnsi="Times New Roman" w:cs="Times New Roman"/>
                <w:noProof/>
                <w:webHidden/>
                <w:sz w:val="24"/>
                <w:szCs w:val="24"/>
              </w:rPr>
              <w:fldChar w:fldCharType="begin"/>
            </w:r>
            <w:r w:rsidR="000D1DE6" w:rsidRPr="00E4244C">
              <w:rPr>
                <w:rFonts w:ascii="Times New Roman" w:hAnsi="Times New Roman" w:cs="Times New Roman"/>
                <w:noProof/>
                <w:webHidden/>
                <w:sz w:val="24"/>
                <w:szCs w:val="24"/>
              </w:rPr>
              <w:instrText xml:space="preserve"> PAGEREF _Toc76578072 \h </w:instrText>
            </w:r>
            <w:r w:rsidR="000D1DE6" w:rsidRPr="00E4244C">
              <w:rPr>
                <w:rFonts w:ascii="Times New Roman" w:hAnsi="Times New Roman" w:cs="Times New Roman"/>
                <w:noProof/>
                <w:webHidden/>
                <w:sz w:val="24"/>
                <w:szCs w:val="24"/>
              </w:rPr>
            </w:r>
            <w:r w:rsidR="000D1DE6" w:rsidRPr="00E4244C">
              <w:rPr>
                <w:rFonts w:ascii="Times New Roman" w:hAnsi="Times New Roman" w:cs="Times New Roman"/>
                <w:noProof/>
                <w:webHidden/>
                <w:sz w:val="24"/>
                <w:szCs w:val="24"/>
              </w:rPr>
              <w:fldChar w:fldCharType="separate"/>
            </w:r>
            <w:r w:rsidR="000D1DE6" w:rsidRPr="00E4244C">
              <w:rPr>
                <w:rFonts w:ascii="Times New Roman" w:hAnsi="Times New Roman" w:cs="Times New Roman"/>
                <w:noProof/>
                <w:webHidden/>
                <w:sz w:val="24"/>
                <w:szCs w:val="24"/>
              </w:rPr>
              <w:t>7</w:t>
            </w:r>
            <w:r w:rsidR="000D1DE6" w:rsidRPr="00E4244C">
              <w:rPr>
                <w:rFonts w:ascii="Times New Roman" w:hAnsi="Times New Roman" w:cs="Times New Roman"/>
                <w:noProof/>
                <w:webHidden/>
                <w:sz w:val="24"/>
                <w:szCs w:val="24"/>
              </w:rPr>
              <w:fldChar w:fldCharType="end"/>
            </w:r>
          </w:hyperlink>
        </w:p>
        <w:p w14:paraId="1ED200A4" w14:textId="4AB705B5" w:rsidR="000D1DE6" w:rsidRPr="00E4244C" w:rsidRDefault="00E92738">
          <w:pPr>
            <w:pStyle w:val="TOC2"/>
            <w:tabs>
              <w:tab w:val="right" w:leader="dot" w:pos="9016"/>
            </w:tabs>
            <w:rPr>
              <w:rFonts w:ascii="Times New Roman" w:eastAsiaTheme="minorEastAsia" w:hAnsi="Times New Roman" w:cs="Times New Roman"/>
              <w:noProof/>
              <w:sz w:val="24"/>
              <w:szCs w:val="24"/>
              <w:lang w:eastAsia="en-GB"/>
            </w:rPr>
          </w:pPr>
          <w:hyperlink w:anchor="_Toc76578073" w:history="1">
            <w:r w:rsidR="000D1DE6" w:rsidRPr="00E4244C">
              <w:rPr>
                <w:rStyle w:val="Hyperlink"/>
                <w:rFonts w:ascii="Times New Roman" w:hAnsi="Times New Roman" w:cs="Times New Roman"/>
                <w:b/>
                <w:bCs/>
                <w:i/>
                <w:iCs/>
                <w:noProof/>
                <w:sz w:val="24"/>
                <w:szCs w:val="24"/>
              </w:rPr>
              <w:t>Figure 1: Employee Proposition Value</w:t>
            </w:r>
            <w:r w:rsidR="000D1DE6" w:rsidRPr="00E4244C">
              <w:rPr>
                <w:rFonts w:ascii="Times New Roman" w:hAnsi="Times New Roman" w:cs="Times New Roman"/>
                <w:noProof/>
                <w:webHidden/>
                <w:sz w:val="24"/>
                <w:szCs w:val="24"/>
              </w:rPr>
              <w:tab/>
            </w:r>
            <w:r w:rsidR="000D1DE6" w:rsidRPr="00E4244C">
              <w:rPr>
                <w:rFonts w:ascii="Times New Roman" w:hAnsi="Times New Roman" w:cs="Times New Roman"/>
                <w:noProof/>
                <w:webHidden/>
                <w:sz w:val="24"/>
                <w:szCs w:val="24"/>
              </w:rPr>
              <w:fldChar w:fldCharType="begin"/>
            </w:r>
            <w:r w:rsidR="000D1DE6" w:rsidRPr="00E4244C">
              <w:rPr>
                <w:rFonts w:ascii="Times New Roman" w:hAnsi="Times New Roman" w:cs="Times New Roman"/>
                <w:noProof/>
                <w:webHidden/>
                <w:sz w:val="24"/>
                <w:szCs w:val="24"/>
              </w:rPr>
              <w:instrText xml:space="preserve"> PAGEREF _Toc76578073 \h </w:instrText>
            </w:r>
            <w:r w:rsidR="000D1DE6" w:rsidRPr="00E4244C">
              <w:rPr>
                <w:rFonts w:ascii="Times New Roman" w:hAnsi="Times New Roman" w:cs="Times New Roman"/>
                <w:noProof/>
                <w:webHidden/>
                <w:sz w:val="24"/>
                <w:szCs w:val="24"/>
              </w:rPr>
            </w:r>
            <w:r w:rsidR="000D1DE6" w:rsidRPr="00E4244C">
              <w:rPr>
                <w:rFonts w:ascii="Times New Roman" w:hAnsi="Times New Roman" w:cs="Times New Roman"/>
                <w:noProof/>
                <w:webHidden/>
                <w:sz w:val="24"/>
                <w:szCs w:val="24"/>
              </w:rPr>
              <w:fldChar w:fldCharType="separate"/>
            </w:r>
            <w:r w:rsidR="000D1DE6" w:rsidRPr="00E4244C">
              <w:rPr>
                <w:rFonts w:ascii="Times New Roman" w:hAnsi="Times New Roman" w:cs="Times New Roman"/>
                <w:noProof/>
                <w:webHidden/>
                <w:sz w:val="24"/>
                <w:szCs w:val="24"/>
              </w:rPr>
              <w:t>7</w:t>
            </w:r>
            <w:r w:rsidR="000D1DE6" w:rsidRPr="00E4244C">
              <w:rPr>
                <w:rFonts w:ascii="Times New Roman" w:hAnsi="Times New Roman" w:cs="Times New Roman"/>
                <w:noProof/>
                <w:webHidden/>
                <w:sz w:val="24"/>
                <w:szCs w:val="24"/>
              </w:rPr>
              <w:fldChar w:fldCharType="end"/>
            </w:r>
          </w:hyperlink>
        </w:p>
        <w:p w14:paraId="796F4A33" w14:textId="7C30B969" w:rsidR="000D1DE6" w:rsidRPr="00E4244C" w:rsidRDefault="00E92738">
          <w:pPr>
            <w:pStyle w:val="TOC1"/>
            <w:tabs>
              <w:tab w:val="right" w:leader="dot" w:pos="9016"/>
            </w:tabs>
            <w:rPr>
              <w:rFonts w:ascii="Times New Roman" w:eastAsiaTheme="minorEastAsia" w:hAnsi="Times New Roman" w:cs="Times New Roman"/>
              <w:noProof/>
              <w:sz w:val="24"/>
              <w:szCs w:val="24"/>
              <w:lang w:eastAsia="en-GB"/>
            </w:rPr>
          </w:pPr>
          <w:hyperlink w:anchor="_Toc76578074" w:history="1">
            <w:r w:rsidR="000D1DE6" w:rsidRPr="00E4244C">
              <w:rPr>
                <w:rStyle w:val="Hyperlink"/>
                <w:rFonts w:ascii="Times New Roman" w:hAnsi="Times New Roman" w:cs="Times New Roman"/>
                <w:b/>
                <w:bCs/>
                <w:noProof/>
                <w:sz w:val="24"/>
                <w:szCs w:val="24"/>
              </w:rPr>
              <w:t>Conclusion</w:t>
            </w:r>
            <w:r w:rsidR="000D1DE6" w:rsidRPr="00E4244C">
              <w:rPr>
                <w:rFonts w:ascii="Times New Roman" w:hAnsi="Times New Roman" w:cs="Times New Roman"/>
                <w:noProof/>
                <w:webHidden/>
                <w:sz w:val="24"/>
                <w:szCs w:val="24"/>
              </w:rPr>
              <w:tab/>
            </w:r>
            <w:r w:rsidR="000D1DE6" w:rsidRPr="00E4244C">
              <w:rPr>
                <w:rFonts w:ascii="Times New Roman" w:hAnsi="Times New Roman" w:cs="Times New Roman"/>
                <w:noProof/>
                <w:webHidden/>
                <w:sz w:val="24"/>
                <w:szCs w:val="24"/>
              </w:rPr>
              <w:fldChar w:fldCharType="begin"/>
            </w:r>
            <w:r w:rsidR="000D1DE6" w:rsidRPr="00E4244C">
              <w:rPr>
                <w:rFonts w:ascii="Times New Roman" w:hAnsi="Times New Roman" w:cs="Times New Roman"/>
                <w:noProof/>
                <w:webHidden/>
                <w:sz w:val="24"/>
                <w:szCs w:val="24"/>
              </w:rPr>
              <w:instrText xml:space="preserve"> PAGEREF _Toc76578074 \h </w:instrText>
            </w:r>
            <w:r w:rsidR="000D1DE6" w:rsidRPr="00E4244C">
              <w:rPr>
                <w:rFonts w:ascii="Times New Roman" w:hAnsi="Times New Roman" w:cs="Times New Roman"/>
                <w:noProof/>
                <w:webHidden/>
                <w:sz w:val="24"/>
                <w:szCs w:val="24"/>
              </w:rPr>
            </w:r>
            <w:r w:rsidR="000D1DE6" w:rsidRPr="00E4244C">
              <w:rPr>
                <w:rFonts w:ascii="Times New Roman" w:hAnsi="Times New Roman" w:cs="Times New Roman"/>
                <w:noProof/>
                <w:webHidden/>
                <w:sz w:val="24"/>
                <w:szCs w:val="24"/>
              </w:rPr>
              <w:fldChar w:fldCharType="separate"/>
            </w:r>
            <w:r w:rsidR="000D1DE6" w:rsidRPr="00E4244C">
              <w:rPr>
                <w:rFonts w:ascii="Times New Roman" w:hAnsi="Times New Roman" w:cs="Times New Roman"/>
                <w:noProof/>
                <w:webHidden/>
                <w:sz w:val="24"/>
                <w:szCs w:val="24"/>
              </w:rPr>
              <w:t>8</w:t>
            </w:r>
            <w:r w:rsidR="000D1DE6" w:rsidRPr="00E4244C">
              <w:rPr>
                <w:rFonts w:ascii="Times New Roman" w:hAnsi="Times New Roman" w:cs="Times New Roman"/>
                <w:noProof/>
                <w:webHidden/>
                <w:sz w:val="24"/>
                <w:szCs w:val="24"/>
              </w:rPr>
              <w:fldChar w:fldCharType="end"/>
            </w:r>
          </w:hyperlink>
        </w:p>
        <w:p w14:paraId="3D7E7054" w14:textId="566B1E07" w:rsidR="000D1DE6" w:rsidRPr="00E4244C" w:rsidRDefault="00E92738">
          <w:pPr>
            <w:pStyle w:val="TOC1"/>
            <w:tabs>
              <w:tab w:val="right" w:leader="dot" w:pos="9016"/>
            </w:tabs>
            <w:rPr>
              <w:rFonts w:ascii="Times New Roman" w:eastAsiaTheme="minorEastAsia" w:hAnsi="Times New Roman" w:cs="Times New Roman"/>
              <w:noProof/>
              <w:sz w:val="24"/>
              <w:szCs w:val="24"/>
              <w:lang w:eastAsia="en-GB"/>
            </w:rPr>
          </w:pPr>
          <w:hyperlink w:anchor="_Toc76578075" w:history="1">
            <w:r w:rsidR="000D1DE6" w:rsidRPr="00E4244C">
              <w:rPr>
                <w:rStyle w:val="Hyperlink"/>
                <w:rFonts w:ascii="Times New Roman" w:hAnsi="Times New Roman" w:cs="Times New Roman"/>
                <w:b/>
                <w:bCs/>
                <w:noProof/>
                <w:sz w:val="24"/>
                <w:szCs w:val="24"/>
              </w:rPr>
              <w:t>References</w:t>
            </w:r>
            <w:r w:rsidR="000D1DE6" w:rsidRPr="00E4244C">
              <w:rPr>
                <w:rFonts w:ascii="Times New Roman" w:hAnsi="Times New Roman" w:cs="Times New Roman"/>
                <w:noProof/>
                <w:webHidden/>
                <w:sz w:val="24"/>
                <w:szCs w:val="24"/>
              </w:rPr>
              <w:tab/>
            </w:r>
            <w:r w:rsidR="000D1DE6" w:rsidRPr="00E4244C">
              <w:rPr>
                <w:rFonts w:ascii="Times New Roman" w:hAnsi="Times New Roman" w:cs="Times New Roman"/>
                <w:noProof/>
                <w:webHidden/>
                <w:sz w:val="24"/>
                <w:szCs w:val="24"/>
              </w:rPr>
              <w:fldChar w:fldCharType="begin"/>
            </w:r>
            <w:r w:rsidR="000D1DE6" w:rsidRPr="00E4244C">
              <w:rPr>
                <w:rFonts w:ascii="Times New Roman" w:hAnsi="Times New Roman" w:cs="Times New Roman"/>
                <w:noProof/>
                <w:webHidden/>
                <w:sz w:val="24"/>
                <w:szCs w:val="24"/>
              </w:rPr>
              <w:instrText xml:space="preserve"> PAGEREF _Toc76578075 \h </w:instrText>
            </w:r>
            <w:r w:rsidR="000D1DE6" w:rsidRPr="00E4244C">
              <w:rPr>
                <w:rFonts w:ascii="Times New Roman" w:hAnsi="Times New Roman" w:cs="Times New Roman"/>
                <w:noProof/>
                <w:webHidden/>
                <w:sz w:val="24"/>
                <w:szCs w:val="24"/>
              </w:rPr>
            </w:r>
            <w:r w:rsidR="000D1DE6" w:rsidRPr="00E4244C">
              <w:rPr>
                <w:rFonts w:ascii="Times New Roman" w:hAnsi="Times New Roman" w:cs="Times New Roman"/>
                <w:noProof/>
                <w:webHidden/>
                <w:sz w:val="24"/>
                <w:szCs w:val="24"/>
              </w:rPr>
              <w:fldChar w:fldCharType="separate"/>
            </w:r>
            <w:r w:rsidR="000D1DE6" w:rsidRPr="00E4244C">
              <w:rPr>
                <w:rFonts w:ascii="Times New Roman" w:hAnsi="Times New Roman" w:cs="Times New Roman"/>
                <w:noProof/>
                <w:webHidden/>
                <w:sz w:val="24"/>
                <w:szCs w:val="24"/>
              </w:rPr>
              <w:t>9</w:t>
            </w:r>
            <w:r w:rsidR="000D1DE6" w:rsidRPr="00E4244C">
              <w:rPr>
                <w:rFonts w:ascii="Times New Roman" w:hAnsi="Times New Roman" w:cs="Times New Roman"/>
                <w:noProof/>
                <w:webHidden/>
                <w:sz w:val="24"/>
                <w:szCs w:val="24"/>
              </w:rPr>
              <w:fldChar w:fldCharType="end"/>
            </w:r>
          </w:hyperlink>
        </w:p>
        <w:p w14:paraId="54C89F9F" w14:textId="36A80C46" w:rsidR="00505B54" w:rsidRDefault="00505B54">
          <w:r>
            <w:rPr>
              <w:b/>
              <w:bCs/>
              <w:noProof/>
            </w:rPr>
            <w:fldChar w:fldCharType="end"/>
          </w:r>
        </w:p>
      </w:sdtContent>
    </w:sdt>
    <w:p w14:paraId="6823E074" w14:textId="77777777" w:rsidR="00EA5A33" w:rsidRPr="00263139" w:rsidRDefault="00EA5A33" w:rsidP="00505B54">
      <w:pPr>
        <w:spacing w:line="360" w:lineRule="auto"/>
        <w:rPr>
          <w:rFonts w:ascii="Times New Roman" w:hAnsi="Times New Roman" w:cs="Times New Roman"/>
          <w:b/>
          <w:bCs/>
          <w:sz w:val="24"/>
          <w:szCs w:val="24"/>
        </w:rPr>
      </w:pPr>
    </w:p>
    <w:p w14:paraId="52DC9076" w14:textId="77777777" w:rsidR="00EA5A33" w:rsidRPr="00263139" w:rsidRDefault="00EA5A33">
      <w:pPr>
        <w:rPr>
          <w:rFonts w:ascii="Times New Roman" w:hAnsi="Times New Roman" w:cs="Times New Roman"/>
          <w:b/>
          <w:bCs/>
          <w:sz w:val="24"/>
          <w:szCs w:val="24"/>
        </w:rPr>
      </w:pPr>
      <w:r w:rsidRPr="00263139">
        <w:rPr>
          <w:rFonts w:ascii="Times New Roman" w:hAnsi="Times New Roman" w:cs="Times New Roman"/>
          <w:b/>
          <w:bCs/>
          <w:sz w:val="24"/>
          <w:szCs w:val="24"/>
        </w:rPr>
        <w:br w:type="page"/>
      </w:r>
    </w:p>
    <w:p w14:paraId="30FB5709" w14:textId="3FBA736A" w:rsidR="000E4C86" w:rsidRPr="00775759" w:rsidRDefault="000E4C86" w:rsidP="00DC7334">
      <w:pPr>
        <w:pStyle w:val="Heading1"/>
        <w:spacing w:before="0" w:after="240"/>
        <w:jc w:val="both"/>
        <w:rPr>
          <w:rFonts w:ascii="Times New Roman" w:hAnsi="Times New Roman" w:cs="Times New Roman"/>
          <w:b/>
          <w:bCs/>
          <w:color w:val="auto"/>
        </w:rPr>
      </w:pPr>
      <w:bookmarkStart w:id="0" w:name="_Toc76578068"/>
      <w:r w:rsidRPr="00775759">
        <w:rPr>
          <w:rFonts w:ascii="Times New Roman" w:hAnsi="Times New Roman" w:cs="Times New Roman"/>
          <w:b/>
          <w:bCs/>
          <w:color w:val="auto"/>
        </w:rPr>
        <w:lastRenderedPageBreak/>
        <w:t>Introduction</w:t>
      </w:r>
      <w:bookmarkEnd w:id="0"/>
    </w:p>
    <w:p w14:paraId="04D82842" w14:textId="3207732E" w:rsidR="00405F20" w:rsidRPr="00775759" w:rsidRDefault="00405F20" w:rsidP="00DC7334">
      <w:pPr>
        <w:spacing w:after="240" w:line="360" w:lineRule="auto"/>
        <w:jc w:val="both"/>
        <w:rPr>
          <w:rFonts w:ascii="Times New Roman" w:hAnsi="Times New Roman" w:cs="Times New Roman"/>
          <w:sz w:val="24"/>
          <w:szCs w:val="24"/>
        </w:rPr>
      </w:pPr>
      <w:r w:rsidRPr="00775759">
        <w:rPr>
          <w:rFonts w:ascii="Times New Roman" w:hAnsi="Times New Roman" w:cs="Times New Roman"/>
          <w:sz w:val="24"/>
          <w:szCs w:val="24"/>
        </w:rPr>
        <w:t>Following my chief executive</w:t>
      </w:r>
      <w:r w:rsidR="003E0F8F" w:rsidRPr="00775759">
        <w:rPr>
          <w:rFonts w:ascii="Times New Roman" w:hAnsi="Times New Roman" w:cs="Times New Roman"/>
          <w:sz w:val="24"/>
          <w:szCs w:val="24"/>
        </w:rPr>
        <w:t>'</w:t>
      </w:r>
      <w:r w:rsidRPr="00775759">
        <w:rPr>
          <w:rFonts w:ascii="Times New Roman" w:hAnsi="Times New Roman" w:cs="Times New Roman"/>
          <w:sz w:val="24"/>
          <w:szCs w:val="24"/>
        </w:rPr>
        <w:t xml:space="preserve">s online conference, I have been tasked to write a report about how our company can engage its employees to motivate them and improve </w:t>
      </w:r>
      <w:r w:rsidR="0021559D" w:rsidRPr="00775759">
        <w:rPr>
          <w:rFonts w:ascii="Times New Roman" w:hAnsi="Times New Roman" w:cs="Times New Roman"/>
          <w:sz w:val="24"/>
          <w:szCs w:val="24"/>
        </w:rPr>
        <w:t>their</w:t>
      </w:r>
      <w:r w:rsidRPr="00775759">
        <w:rPr>
          <w:rFonts w:ascii="Times New Roman" w:hAnsi="Times New Roman" w:cs="Times New Roman"/>
          <w:sz w:val="24"/>
          <w:szCs w:val="24"/>
        </w:rPr>
        <w:t xml:space="preserve"> productivity. </w:t>
      </w:r>
      <w:r w:rsidR="00390A9F" w:rsidRPr="00775759">
        <w:rPr>
          <w:rFonts w:ascii="Times New Roman" w:hAnsi="Times New Roman" w:cs="Times New Roman"/>
          <w:sz w:val="24"/>
          <w:szCs w:val="24"/>
        </w:rPr>
        <w:t>The Covid-19 pandemic</w:t>
      </w:r>
      <w:r w:rsidR="00FE1112" w:rsidRPr="00775759">
        <w:rPr>
          <w:rFonts w:ascii="Times New Roman" w:hAnsi="Times New Roman" w:cs="Times New Roman"/>
          <w:sz w:val="24"/>
          <w:szCs w:val="24"/>
        </w:rPr>
        <w:t>,</w:t>
      </w:r>
      <w:r w:rsidR="00390A9F" w:rsidRPr="00775759">
        <w:rPr>
          <w:rFonts w:ascii="Times New Roman" w:hAnsi="Times New Roman" w:cs="Times New Roman"/>
          <w:sz w:val="24"/>
          <w:szCs w:val="24"/>
        </w:rPr>
        <w:t xml:space="preserve"> </w:t>
      </w:r>
      <w:r w:rsidR="003E0F8F" w:rsidRPr="00775759">
        <w:rPr>
          <w:rFonts w:ascii="Times New Roman" w:hAnsi="Times New Roman" w:cs="Times New Roman"/>
          <w:sz w:val="24"/>
          <w:szCs w:val="24"/>
        </w:rPr>
        <w:t>first diagnosed in late 2019</w:t>
      </w:r>
      <w:r w:rsidR="00FE1112" w:rsidRPr="00775759">
        <w:rPr>
          <w:rFonts w:ascii="Times New Roman" w:hAnsi="Times New Roman" w:cs="Times New Roman"/>
          <w:sz w:val="24"/>
          <w:szCs w:val="24"/>
        </w:rPr>
        <w:t>,</w:t>
      </w:r>
      <w:r w:rsidR="003E0F8F" w:rsidRPr="00775759">
        <w:rPr>
          <w:rFonts w:ascii="Times New Roman" w:hAnsi="Times New Roman" w:cs="Times New Roman"/>
          <w:sz w:val="24"/>
          <w:szCs w:val="24"/>
        </w:rPr>
        <w:t xml:space="preserve"> made the World Health Organisation (WHO)</w:t>
      </w:r>
      <w:r w:rsidR="00390A9F" w:rsidRPr="00775759">
        <w:rPr>
          <w:rFonts w:ascii="Times New Roman" w:hAnsi="Times New Roman" w:cs="Times New Roman"/>
          <w:sz w:val="24"/>
          <w:szCs w:val="24"/>
        </w:rPr>
        <w:t xml:space="preserve"> recommend restrictions that can help mitigate the Coronavirus</w:t>
      </w:r>
      <w:r w:rsidR="003407E7" w:rsidRPr="00775759">
        <w:rPr>
          <w:rFonts w:ascii="Times New Roman" w:hAnsi="Times New Roman" w:cs="Times New Roman"/>
          <w:sz w:val="24"/>
          <w:szCs w:val="24"/>
        </w:rPr>
        <w:t xml:space="preserve"> (World Bank, 2020)</w:t>
      </w:r>
      <w:r w:rsidR="00390A9F" w:rsidRPr="00775759">
        <w:rPr>
          <w:rFonts w:ascii="Times New Roman" w:hAnsi="Times New Roman" w:cs="Times New Roman"/>
          <w:sz w:val="24"/>
          <w:szCs w:val="24"/>
        </w:rPr>
        <w:t xml:space="preserve">. </w:t>
      </w:r>
      <w:r w:rsidR="003E0F8F" w:rsidRPr="00775759">
        <w:rPr>
          <w:rFonts w:ascii="Times New Roman" w:hAnsi="Times New Roman" w:cs="Times New Roman"/>
          <w:sz w:val="24"/>
          <w:szCs w:val="24"/>
        </w:rPr>
        <w:t>T</w:t>
      </w:r>
      <w:r w:rsidR="00E53115" w:rsidRPr="00775759">
        <w:rPr>
          <w:rFonts w:ascii="Times New Roman" w:hAnsi="Times New Roman" w:cs="Times New Roman"/>
          <w:sz w:val="24"/>
          <w:szCs w:val="24"/>
        </w:rPr>
        <w:t xml:space="preserve">he </w:t>
      </w:r>
      <w:r w:rsidR="003E0F8F" w:rsidRPr="00775759">
        <w:rPr>
          <w:rFonts w:ascii="Times New Roman" w:hAnsi="Times New Roman" w:cs="Times New Roman"/>
          <w:sz w:val="24"/>
          <w:szCs w:val="24"/>
        </w:rPr>
        <w:t xml:space="preserve">Covid-19 </w:t>
      </w:r>
      <w:r w:rsidR="00E53115" w:rsidRPr="00775759">
        <w:rPr>
          <w:rFonts w:ascii="Times New Roman" w:hAnsi="Times New Roman" w:cs="Times New Roman"/>
          <w:sz w:val="24"/>
          <w:szCs w:val="24"/>
        </w:rPr>
        <w:t>restrictions</w:t>
      </w:r>
      <w:r w:rsidR="003E0F8F" w:rsidRPr="00775759">
        <w:rPr>
          <w:rFonts w:ascii="Times New Roman" w:hAnsi="Times New Roman" w:cs="Times New Roman"/>
          <w:sz w:val="24"/>
          <w:szCs w:val="24"/>
        </w:rPr>
        <w:t xml:space="preserve"> that our company has already adopted include working from home, flexible working time,</w:t>
      </w:r>
      <w:r w:rsidR="00E53115" w:rsidRPr="00775759">
        <w:rPr>
          <w:rFonts w:ascii="Times New Roman" w:hAnsi="Times New Roman" w:cs="Times New Roman"/>
          <w:sz w:val="24"/>
          <w:szCs w:val="24"/>
        </w:rPr>
        <w:t xml:space="preserve"> and favourable job designs.</w:t>
      </w:r>
      <w:r w:rsidR="00A00199" w:rsidRPr="00775759">
        <w:rPr>
          <w:rFonts w:ascii="Times New Roman" w:hAnsi="Times New Roman" w:cs="Times New Roman"/>
          <w:sz w:val="24"/>
          <w:szCs w:val="24"/>
        </w:rPr>
        <w:t xml:space="preserve"> Since the company has never measured employee engagement before,</w:t>
      </w:r>
      <w:r w:rsidR="00E53115" w:rsidRPr="00775759">
        <w:rPr>
          <w:rFonts w:ascii="Times New Roman" w:hAnsi="Times New Roman" w:cs="Times New Roman"/>
          <w:sz w:val="24"/>
          <w:szCs w:val="24"/>
        </w:rPr>
        <w:t xml:space="preserve"> </w:t>
      </w:r>
      <w:r w:rsidR="00A00199" w:rsidRPr="00775759">
        <w:rPr>
          <w:rFonts w:ascii="Times New Roman" w:hAnsi="Times New Roman" w:cs="Times New Roman"/>
          <w:sz w:val="24"/>
          <w:szCs w:val="24"/>
        </w:rPr>
        <w:t>t</w:t>
      </w:r>
      <w:r w:rsidR="00044FDD" w:rsidRPr="00775759">
        <w:rPr>
          <w:rFonts w:ascii="Times New Roman" w:hAnsi="Times New Roman" w:cs="Times New Roman"/>
          <w:sz w:val="24"/>
          <w:szCs w:val="24"/>
        </w:rPr>
        <w:t xml:space="preserve">he change of operations has negatively affected </w:t>
      </w:r>
      <w:r w:rsidR="00A00199" w:rsidRPr="00775759">
        <w:rPr>
          <w:rFonts w:ascii="Times New Roman" w:hAnsi="Times New Roman" w:cs="Times New Roman"/>
          <w:sz w:val="24"/>
          <w:szCs w:val="24"/>
        </w:rPr>
        <w:t>it</w:t>
      </w:r>
      <w:r w:rsidR="00044FDD" w:rsidRPr="00775759">
        <w:rPr>
          <w:rFonts w:ascii="Times New Roman" w:hAnsi="Times New Roman" w:cs="Times New Roman"/>
          <w:sz w:val="24"/>
          <w:szCs w:val="24"/>
        </w:rPr>
        <w:t xml:space="preserve">. Thus, there is a risk of the company losing out </w:t>
      </w:r>
      <w:r w:rsidR="003E0F8F" w:rsidRPr="00775759">
        <w:rPr>
          <w:rFonts w:ascii="Times New Roman" w:hAnsi="Times New Roman" w:cs="Times New Roman"/>
          <w:sz w:val="24"/>
          <w:szCs w:val="24"/>
        </w:rPr>
        <w:t xml:space="preserve">on </w:t>
      </w:r>
      <w:r w:rsidR="00044FDD" w:rsidRPr="00775759">
        <w:rPr>
          <w:rFonts w:ascii="Times New Roman" w:hAnsi="Times New Roman" w:cs="Times New Roman"/>
          <w:sz w:val="24"/>
          <w:szCs w:val="24"/>
        </w:rPr>
        <w:t xml:space="preserve">its viability if </w:t>
      </w:r>
      <w:r w:rsidR="003E0F8F" w:rsidRPr="00775759">
        <w:rPr>
          <w:rFonts w:ascii="Times New Roman" w:hAnsi="Times New Roman" w:cs="Times New Roman"/>
          <w:sz w:val="24"/>
          <w:szCs w:val="24"/>
        </w:rPr>
        <w:t xml:space="preserve">it </w:t>
      </w:r>
      <w:r w:rsidR="00044FDD" w:rsidRPr="00775759">
        <w:rPr>
          <w:rFonts w:ascii="Times New Roman" w:hAnsi="Times New Roman" w:cs="Times New Roman"/>
          <w:sz w:val="24"/>
          <w:szCs w:val="24"/>
        </w:rPr>
        <w:t xml:space="preserve">does not improve its employee engagement during </w:t>
      </w:r>
      <w:r w:rsidR="0021559D" w:rsidRPr="00775759">
        <w:rPr>
          <w:rFonts w:ascii="Times New Roman" w:hAnsi="Times New Roman" w:cs="Times New Roman"/>
          <w:sz w:val="24"/>
          <w:szCs w:val="24"/>
        </w:rPr>
        <w:t>these challenging times</w:t>
      </w:r>
      <w:r w:rsidR="00044FDD" w:rsidRPr="00775759">
        <w:rPr>
          <w:rFonts w:ascii="Times New Roman" w:hAnsi="Times New Roman" w:cs="Times New Roman"/>
          <w:sz w:val="24"/>
          <w:szCs w:val="24"/>
        </w:rPr>
        <w:t xml:space="preserve"> caused by the Covid-19 pandemic. </w:t>
      </w:r>
      <w:r w:rsidR="0021559D" w:rsidRPr="00775759">
        <w:rPr>
          <w:rFonts w:ascii="Times New Roman" w:hAnsi="Times New Roman" w:cs="Times New Roman"/>
          <w:sz w:val="24"/>
          <w:szCs w:val="24"/>
        </w:rPr>
        <w:t xml:space="preserve">This report </w:t>
      </w:r>
      <w:r w:rsidR="003E0F8F" w:rsidRPr="00775759">
        <w:rPr>
          <w:rFonts w:ascii="Times New Roman" w:hAnsi="Times New Roman" w:cs="Times New Roman"/>
          <w:sz w:val="24"/>
          <w:szCs w:val="24"/>
        </w:rPr>
        <w:t>looks</w:t>
      </w:r>
      <w:r w:rsidR="0021559D" w:rsidRPr="00775759">
        <w:rPr>
          <w:rFonts w:ascii="Times New Roman" w:hAnsi="Times New Roman" w:cs="Times New Roman"/>
          <w:sz w:val="24"/>
          <w:szCs w:val="24"/>
        </w:rPr>
        <w:t xml:space="preserve"> at the concept of employee engagement, drivers of employee engagement, diagnostic tools to measure employee engagement, and employee value proposition, which the company can adopt and implement to enhance employee engagement</w:t>
      </w:r>
      <w:r w:rsidR="00BB7944" w:rsidRPr="00775759">
        <w:rPr>
          <w:rFonts w:ascii="Times New Roman" w:hAnsi="Times New Roman" w:cs="Times New Roman"/>
          <w:sz w:val="24"/>
          <w:szCs w:val="24"/>
        </w:rPr>
        <w:t xml:space="preserve">. </w:t>
      </w:r>
    </w:p>
    <w:p w14:paraId="7215F797" w14:textId="6EEA7422" w:rsidR="000E4C86" w:rsidRPr="00775759" w:rsidRDefault="000E4C86" w:rsidP="00DC7334">
      <w:pPr>
        <w:pStyle w:val="Heading1"/>
        <w:spacing w:before="0" w:after="240"/>
        <w:jc w:val="both"/>
        <w:rPr>
          <w:rFonts w:ascii="Times New Roman" w:hAnsi="Times New Roman" w:cs="Times New Roman"/>
          <w:b/>
          <w:bCs/>
          <w:color w:val="auto"/>
        </w:rPr>
      </w:pPr>
      <w:bookmarkStart w:id="1" w:name="_Toc76578069"/>
      <w:r w:rsidRPr="00775759">
        <w:rPr>
          <w:rFonts w:ascii="Times New Roman" w:hAnsi="Times New Roman" w:cs="Times New Roman"/>
          <w:b/>
          <w:bCs/>
          <w:color w:val="auto"/>
        </w:rPr>
        <w:t>Concept of Employee Engagement</w:t>
      </w:r>
      <w:bookmarkEnd w:id="1"/>
    </w:p>
    <w:p w14:paraId="309ACF7C" w14:textId="18FE6EFE" w:rsidR="002C3320" w:rsidRPr="00775759" w:rsidRDefault="002C3320" w:rsidP="00DC7334">
      <w:pPr>
        <w:spacing w:after="240" w:line="360" w:lineRule="auto"/>
        <w:jc w:val="both"/>
        <w:rPr>
          <w:rFonts w:ascii="Times New Roman" w:hAnsi="Times New Roman" w:cs="Times New Roman"/>
          <w:sz w:val="24"/>
          <w:szCs w:val="24"/>
        </w:rPr>
      </w:pPr>
      <w:r w:rsidRPr="00775759">
        <w:rPr>
          <w:rFonts w:ascii="Times New Roman" w:hAnsi="Times New Roman" w:cs="Times New Roman"/>
          <w:sz w:val="24"/>
          <w:szCs w:val="24"/>
        </w:rPr>
        <w:t>According to</w:t>
      </w:r>
      <w:r w:rsidR="00F84FE0" w:rsidRPr="00775759">
        <w:rPr>
          <w:rFonts w:ascii="Times New Roman" w:hAnsi="Times New Roman" w:cs="Times New Roman"/>
          <w:sz w:val="24"/>
          <w:szCs w:val="24"/>
        </w:rPr>
        <w:t xml:space="preserve"> </w:t>
      </w:r>
      <w:r w:rsidR="00F84FE0" w:rsidRPr="00775759">
        <w:rPr>
          <w:rFonts w:ascii="Times New Roman" w:hAnsi="Times New Roman" w:cs="Times New Roman"/>
          <w:sz w:val="24"/>
          <w:szCs w:val="24"/>
          <w:shd w:val="clear" w:color="auto" w:fill="FFFFFF"/>
        </w:rPr>
        <w:t xml:space="preserve">Sun and </w:t>
      </w:r>
      <w:proofErr w:type="spellStart"/>
      <w:r w:rsidR="00F84FE0" w:rsidRPr="00775759">
        <w:rPr>
          <w:rFonts w:ascii="Times New Roman" w:hAnsi="Times New Roman" w:cs="Times New Roman"/>
          <w:sz w:val="24"/>
          <w:szCs w:val="24"/>
          <w:shd w:val="clear" w:color="auto" w:fill="FFFFFF"/>
        </w:rPr>
        <w:t>Bunchapattanasakda</w:t>
      </w:r>
      <w:proofErr w:type="spellEnd"/>
      <w:r w:rsidR="00F84FE0" w:rsidRPr="00775759">
        <w:rPr>
          <w:rFonts w:ascii="Times New Roman" w:hAnsi="Times New Roman" w:cs="Times New Roman"/>
          <w:sz w:val="24"/>
          <w:szCs w:val="24"/>
          <w:shd w:val="clear" w:color="auto" w:fill="FFFFFF"/>
        </w:rPr>
        <w:t xml:space="preserve"> (2019), </w:t>
      </w:r>
      <w:r w:rsidRPr="00775759">
        <w:rPr>
          <w:rFonts w:ascii="Times New Roman" w:hAnsi="Times New Roman" w:cs="Times New Roman"/>
          <w:sz w:val="24"/>
          <w:szCs w:val="24"/>
        </w:rPr>
        <w:t xml:space="preserve"> employee engagement is a human resource concept that seeks to improve worker enthusiasm and dedication towards </w:t>
      </w:r>
      <w:r w:rsidR="000030D2" w:rsidRPr="00775759">
        <w:rPr>
          <w:rFonts w:ascii="Times New Roman" w:hAnsi="Times New Roman" w:cs="Times New Roman"/>
          <w:sz w:val="24"/>
          <w:szCs w:val="24"/>
        </w:rPr>
        <w:t xml:space="preserve">the </w:t>
      </w:r>
      <w:r w:rsidRPr="00775759">
        <w:rPr>
          <w:rFonts w:ascii="Times New Roman" w:hAnsi="Times New Roman" w:cs="Times New Roman"/>
          <w:sz w:val="24"/>
          <w:szCs w:val="24"/>
        </w:rPr>
        <w:t xml:space="preserve">job while at the same time considering employees well- being outside </w:t>
      </w:r>
      <w:r w:rsidR="000030D2" w:rsidRPr="00775759">
        <w:rPr>
          <w:rFonts w:ascii="Times New Roman" w:hAnsi="Times New Roman" w:cs="Times New Roman"/>
          <w:sz w:val="24"/>
          <w:szCs w:val="24"/>
        </w:rPr>
        <w:t xml:space="preserve">the </w:t>
      </w:r>
      <w:r w:rsidRPr="00775759">
        <w:rPr>
          <w:rFonts w:ascii="Times New Roman" w:hAnsi="Times New Roman" w:cs="Times New Roman"/>
          <w:sz w:val="24"/>
          <w:szCs w:val="24"/>
        </w:rPr>
        <w:t xml:space="preserve">job. </w:t>
      </w:r>
      <w:r w:rsidR="00C4222B" w:rsidRPr="00775759">
        <w:rPr>
          <w:rFonts w:ascii="Times New Roman" w:hAnsi="Times New Roman" w:cs="Times New Roman"/>
          <w:sz w:val="24"/>
          <w:szCs w:val="24"/>
          <w:shd w:val="clear" w:color="auto" w:fill="FFFFFF"/>
        </w:rPr>
        <w:t>Saks (2019)</w:t>
      </w:r>
      <w:r w:rsidR="0030287E" w:rsidRPr="00775759">
        <w:rPr>
          <w:rFonts w:ascii="Times New Roman" w:hAnsi="Times New Roman" w:cs="Times New Roman"/>
          <w:sz w:val="24"/>
          <w:szCs w:val="24"/>
        </w:rPr>
        <w:t xml:space="preserve"> believes that employees perform best when they are in the right state of mind</w:t>
      </w:r>
      <w:r w:rsidR="000030D2" w:rsidRPr="00775759">
        <w:rPr>
          <w:rFonts w:ascii="Times New Roman" w:hAnsi="Times New Roman" w:cs="Times New Roman"/>
          <w:sz w:val="24"/>
          <w:szCs w:val="24"/>
        </w:rPr>
        <w:t xml:space="preserve"> and when they are motivated at their</w:t>
      </w:r>
      <w:r w:rsidR="0030287E" w:rsidRPr="00775759">
        <w:rPr>
          <w:rFonts w:ascii="Times New Roman" w:hAnsi="Times New Roman" w:cs="Times New Roman"/>
          <w:sz w:val="24"/>
          <w:szCs w:val="24"/>
        </w:rPr>
        <w:t xml:space="preserve"> workplace. </w:t>
      </w:r>
      <w:r w:rsidR="002438C3" w:rsidRPr="00775759">
        <w:rPr>
          <w:rFonts w:ascii="Times New Roman" w:hAnsi="Times New Roman" w:cs="Times New Roman"/>
          <w:sz w:val="24"/>
          <w:szCs w:val="24"/>
        </w:rPr>
        <w:t xml:space="preserve">There are various methods that human resources at the workplace use to motivate </w:t>
      </w:r>
      <w:r w:rsidR="00553FD6" w:rsidRPr="00775759">
        <w:rPr>
          <w:rFonts w:ascii="Times New Roman" w:hAnsi="Times New Roman" w:cs="Times New Roman"/>
          <w:sz w:val="24"/>
          <w:szCs w:val="24"/>
        </w:rPr>
        <w:t>their</w:t>
      </w:r>
      <w:r w:rsidR="002438C3" w:rsidRPr="00775759">
        <w:rPr>
          <w:rFonts w:ascii="Times New Roman" w:hAnsi="Times New Roman" w:cs="Times New Roman"/>
          <w:sz w:val="24"/>
          <w:szCs w:val="24"/>
        </w:rPr>
        <w:t xml:space="preserve"> employees. </w:t>
      </w:r>
      <w:r w:rsidR="00553FD6" w:rsidRPr="00775759">
        <w:rPr>
          <w:rFonts w:ascii="Times New Roman" w:hAnsi="Times New Roman" w:cs="Times New Roman"/>
          <w:sz w:val="24"/>
          <w:szCs w:val="24"/>
        </w:rPr>
        <w:t>For instance, human resources recognise high</w:t>
      </w:r>
      <w:r w:rsidR="000030D2" w:rsidRPr="00775759">
        <w:rPr>
          <w:rFonts w:ascii="Times New Roman" w:hAnsi="Times New Roman" w:cs="Times New Roman"/>
          <w:sz w:val="24"/>
          <w:szCs w:val="24"/>
        </w:rPr>
        <w:t>-</w:t>
      </w:r>
      <w:r w:rsidR="00553FD6" w:rsidRPr="00775759">
        <w:rPr>
          <w:rFonts w:ascii="Times New Roman" w:hAnsi="Times New Roman" w:cs="Times New Roman"/>
          <w:sz w:val="24"/>
          <w:szCs w:val="24"/>
        </w:rPr>
        <w:t>performing employees and effective</w:t>
      </w:r>
      <w:r w:rsidR="000030D2" w:rsidRPr="00775759">
        <w:rPr>
          <w:rFonts w:ascii="Times New Roman" w:hAnsi="Times New Roman" w:cs="Times New Roman"/>
          <w:sz w:val="24"/>
          <w:szCs w:val="24"/>
        </w:rPr>
        <w:t>ly</w:t>
      </w:r>
      <w:r w:rsidR="00553FD6" w:rsidRPr="00775759">
        <w:rPr>
          <w:rFonts w:ascii="Times New Roman" w:hAnsi="Times New Roman" w:cs="Times New Roman"/>
          <w:sz w:val="24"/>
          <w:szCs w:val="24"/>
        </w:rPr>
        <w:t xml:space="preserve"> reward them. </w:t>
      </w:r>
      <w:r w:rsidR="00023BAB" w:rsidRPr="00775759">
        <w:rPr>
          <w:rFonts w:ascii="Times New Roman" w:hAnsi="Times New Roman" w:cs="Times New Roman"/>
          <w:sz w:val="24"/>
          <w:szCs w:val="24"/>
        </w:rPr>
        <w:t xml:space="preserve">Consequently, human resources provide a conducive work environment to enable employees to </w:t>
      </w:r>
      <w:r w:rsidR="000030D2" w:rsidRPr="00775759">
        <w:rPr>
          <w:rFonts w:ascii="Times New Roman" w:hAnsi="Times New Roman" w:cs="Times New Roman"/>
          <w:sz w:val="24"/>
          <w:szCs w:val="24"/>
        </w:rPr>
        <w:t>accomplish their tasks effectively</w:t>
      </w:r>
      <w:r w:rsidR="00023BAB" w:rsidRPr="00775759">
        <w:rPr>
          <w:rFonts w:ascii="Times New Roman" w:hAnsi="Times New Roman" w:cs="Times New Roman"/>
          <w:sz w:val="24"/>
          <w:szCs w:val="24"/>
        </w:rPr>
        <w:t xml:space="preserve">. </w:t>
      </w:r>
    </w:p>
    <w:p w14:paraId="2FB752F5" w14:textId="23747AA4" w:rsidR="00324A25" w:rsidRPr="00775759" w:rsidRDefault="00324A25" w:rsidP="00DC7334">
      <w:pPr>
        <w:spacing w:after="240" w:line="360" w:lineRule="auto"/>
        <w:jc w:val="both"/>
        <w:rPr>
          <w:rFonts w:ascii="Times New Roman" w:hAnsi="Times New Roman" w:cs="Times New Roman"/>
          <w:sz w:val="24"/>
          <w:szCs w:val="24"/>
        </w:rPr>
      </w:pPr>
      <w:r w:rsidRPr="00775759">
        <w:rPr>
          <w:rFonts w:ascii="Times New Roman" w:hAnsi="Times New Roman" w:cs="Times New Roman"/>
          <w:sz w:val="24"/>
          <w:szCs w:val="24"/>
        </w:rPr>
        <w:t>Various employee needs, including satisfaction, physiological esteem</w:t>
      </w:r>
      <w:r w:rsidR="000030D2" w:rsidRPr="00775759">
        <w:rPr>
          <w:rFonts w:ascii="Times New Roman" w:hAnsi="Times New Roman" w:cs="Times New Roman"/>
          <w:sz w:val="24"/>
          <w:szCs w:val="24"/>
        </w:rPr>
        <w:t>,</w:t>
      </w:r>
      <w:r w:rsidRPr="00775759">
        <w:rPr>
          <w:rFonts w:ascii="Times New Roman" w:hAnsi="Times New Roman" w:cs="Times New Roman"/>
          <w:sz w:val="24"/>
          <w:szCs w:val="24"/>
        </w:rPr>
        <w:t xml:space="preserve"> and job security</w:t>
      </w:r>
      <w:r w:rsidR="000030D2" w:rsidRPr="00775759">
        <w:rPr>
          <w:rFonts w:ascii="Times New Roman" w:hAnsi="Times New Roman" w:cs="Times New Roman"/>
          <w:sz w:val="24"/>
          <w:szCs w:val="24"/>
        </w:rPr>
        <w:t>,</w:t>
      </w:r>
      <w:r w:rsidRPr="00775759">
        <w:rPr>
          <w:rFonts w:ascii="Times New Roman" w:hAnsi="Times New Roman" w:cs="Times New Roman"/>
          <w:sz w:val="24"/>
          <w:szCs w:val="24"/>
        </w:rPr>
        <w:t xml:space="preserve"> are achieved through employee engagement</w:t>
      </w:r>
      <w:r w:rsidR="00306E39" w:rsidRPr="00775759">
        <w:rPr>
          <w:rFonts w:ascii="Times New Roman" w:hAnsi="Times New Roman" w:cs="Times New Roman"/>
          <w:sz w:val="24"/>
          <w:szCs w:val="24"/>
        </w:rPr>
        <w:t xml:space="preserve"> (</w:t>
      </w:r>
      <w:r w:rsidR="00306E39" w:rsidRPr="00775759">
        <w:rPr>
          <w:rFonts w:ascii="Times New Roman" w:hAnsi="Times New Roman" w:cs="Times New Roman"/>
          <w:sz w:val="24"/>
          <w:szCs w:val="24"/>
          <w:shd w:val="clear" w:color="auto" w:fill="FFFFFF"/>
        </w:rPr>
        <w:t>Osborne and Hammoud, 2017)</w:t>
      </w:r>
      <w:r w:rsidRPr="00775759">
        <w:rPr>
          <w:rFonts w:ascii="Times New Roman" w:hAnsi="Times New Roman" w:cs="Times New Roman"/>
          <w:sz w:val="24"/>
          <w:szCs w:val="24"/>
        </w:rPr>
        <w:t xml:space="preserve">. </w:t>
      </w:r>
      <w:r w:rsidR="008F543E" w:rsidRPr="00775759">
        <w:rPr>
          <w:rFonts w:ascii="Times New Roman" w:hAnsi="Times New Roman" w:cs="Times New Roman"/>
          <w:sz w:val="24"/>
          <w:szCs w:val="24"/>
        </w:rPr>
        <w:t>When an organisation provides the necessary tools and resources to support the employees</w:t>
      </w:r>
      <w:r w:rsidR="000030D2" w:rsidRPr="00775759">
        <w:rPr>
          <w:rFonts w:ascii="Times New Roman" w:hAnsi="Times New Roman" w:cs="Times New Roman"/>
          <w:sz w:val="24"/>
          <w:szCs w:val="24"/>
        </w:rPr>
        <w:t>'</w:t>
      </w:r>
      <w:r w:rsidR="008F543E" w:rsidRPr="00775759">
        <w:rPr>
          <w:rFonts w:ascii="Times New Roman" w:hAnsi="Times New Roman" w:cs="Times New Roman"/>
          <w:sz w:val="24"/>
          <w:szCs w:val="24"/>
        </w:rPr>
        <w:t xml:space="preserve"> work, the</w:t>
      </w:r>
      <w:r w:rsidR="000030D2" w:rsidRPr="00775759">
        <w:rPr>
          <w:rFonts w:ascii="Times New Roman" w:hAnsi="Times New Roman" w:cs="Times New Roman"/>
          <w:sz w:val="24"/>
          <w:szCs w:val="24"/>
        </w:rPr>
        <w:t>y</w:t>
      </w:r>
      <w:r w:rsidR="008F543E" w:rsidRPr="00775759">
        <w:rPr>
          <w:rFonts w:ascii="Times New Roman" w:hAnsi="Times New Roman" w:cs="Times New Roman"/>
          <w:sz w:val="24"/>
          <w:szCs w:val="24"/>
        </w:rPr>
        <w:t xml:space="preserve"> </w:t>
      </w:r>
      <w:r w:rsidR="000030D2" w:rsidRPr="00775759">
        <w:rPr>
          <w:rFonts w:ascii="Times New Roman" w:hAnsi="Times New Roman" w:cs="Times New Roman"/>
          <w:sz w:val="24"/>
          <w:szCs w:val="24"/>
        </w:rPr>
        <w:t>quick</w:t>
      </w:r>
      <w:r w:rsidR="008F543E" w:rsidRPr="00775759">
        <w:rPr>
          <w:rFonts w:ascii="Times New Roman" w:hAnsi="Times New Roman" w:cs="Times New Roman"/>
          <w:sz w:val="24"/>
          <w:szCs w:val="24"/>
        </w:rPr>
        <w:t>ly ac</w:t>
      </w:r>
      <w:r w:rsidR="000030D2" w:rsidRPr="00775759">
        <w:rPr>
          <w:rFonts w:ascii="Times New Roman" w:hAnsi="Times New Roman" w:cs="Times New Roman"/>
          <w:sz w:val="24"/>
          <w:szCs w:val="24"/>
        </w:rPr>
        <w:t>complish</w:t>
      </w:r>
      <w:r w:rsidR="008F543E" w:rsidRPr="00775759">
        <w:rPr>
          <w:rFonts w:ascii="Times New Roman" w:hAnsi="Times New Roman" w:cs="Times New Roman"/>
          <w:sz w:val="24"/>
          <w:szCs w:val="24"/>
        </w:rPr>
        <w:t xml:space="preserve"> their tasks and feel satisfied. </w:t>
      </w:r>
      <w:r w:rsidR="000030D2" w:rsidRPr="00775759">
        <w:rPr>
          <w:rFonts w:ascii="Times New Roman" w:hAnsi="Times New Roman" w:cs="Times New Roman"/>
          <w:sz w:val="24"/>
          <w:szCs w:val="24"/>
        </w:rPr>
        <w:t>S</w:t>
      </w:r>
      <w:r w:rsidR="006F28AB" w:rsidRPr="00775759">
        <w:rPr>
          <w:rFonts w:ascii="Times New Roman" w:hAnsi="Times New Roman" w:cs="Times New Roman"/>
          <w:sz w:val="24"/>
          <w:szCs w:val="24"/>
        </w:rPr>
        <w:t>atisfaction is crucial because it motivates the employees to work extra hard to achieve more personal milestones</w:t>
      </w:r>
      <w:r w:rsidR="000030D2" w:rsidRPr="00775759">
        <w:rPr>
          <w:rFonts w:ascii="Times New Roman" w:hAnsi="Times New Roman" w:cs="Times New Roman"/>
          <w:sz w:val="24"/>
          <w:szCs w:val="24"/>
        </w:rPr>
        <w:t xml:space="preserve"> and organisation's goals</w:t>
      </w:r>
      <w:r w:rsidR="006F28AB" w:rsidRPr="00775759">
        <w:rPr>
          <w:rFonts w:ascii="Times New Roman" w:hAnsi="Times New Roman" w:cs="Times New Roman"/>
          <w:sz w:val="24"/>
          <w:szCs w:val="24"/>
        </w:rPr>
        <w:t xml:space="preserve">. </w:t>
      </w:r>
      <w:r w:rsidR="00BE00F7" w:rsidRPr="00775759">
        <w:rPr>
          <w:rFonts w:ascii="Times New Roman" w:hAnsi="Times New Roman" w:cs="Times New Roman"/>
          <w:sz w:val="24"/>
          <w:szCs w:val="24"/>
        </w:rPr>
        <w:t>Secondly, when the employees are effectively remunerated for their work, the</w:t>
      </w:r>
      <w:r w:rsidR="000030D2" w:rsidRPr="00775759">
        <w:rPr>
          <w:rFonts w:ascii="Times New Roman" w:hAnsi="Times New Roman" w:cs="Times New Roman"/>
          <w:sz w:val="24"/>
          <w:szCs w:val="24"/>
        </w:rPr>
        <w:t>y</w:t>
      </w:r>
      <w:r w:rsidR="00BE00F7" w:rsidRPr="00775759">
        <w:rPr>
          <w:rFonts w:ascii="Times New Roman" w:hAnsi="Times New Roman" w:cs="Times New Roman"/>
          <w:sz w:val="24"/>
          <w:szCs w:val="24"/>
        </w:rPr>
        <w:t xml:space="preserve"> also get motivated to work </w:t>
      </w:r>
      <w:r w:rsidR="00E646F6" w:rsidRPr="00775759">
        <w:rPr>
          <w:rFonts w:ascii="Times New Roman" w:hAnsi="Times New Roman" w:cs="Times New Roman"/>
          <w:sz w:val="24"/>
          <w:szCs w:val="24"/>
        </w:rPr>
        <w:t>harder</w:t>
      </w:r>
      <w:r w:rsidR="00BE00F7" w:rsidRPr="00775759">
        <w:rPr>
          <w:rFonts w:ascii="Times New Roman" w:hAnsi="Times New Roman" w:cs="Times New Roman"/>
          <w:sz w:val="24"/>
          <w:szCs w:val="24"/>
        </w:rPr>
        <w:t>. Besides, the salary benefits enable them to meet other personal needs like food, shelter</w:t>
      </w:r>
      <w:r w:rsidR="000030D2" w:rsidRPr="00775759">
        <w:rPr>
          <w:rFonts w:ascii="Times New Roman" w:hAnsi="Times New Roman" w:cs="Times New Roman"/>
          <w:sz w:val="24"/>
          <w:szCs w:val="24"/>
        </w:rPr>
        <w:t>,</w:t>
      </w:r>
      <w:r w:rsidR="00BE00F7" w:rsidRPr="00775759">
        <w:rPr>
          <w:rFonts w:ascii="Times New Roman" w:hAnsi="Times New Roman" w:cs="Times New Roman"/>
          <w:sz w:val="24"/>
          <w:szCs w:val="24"/>
        </w:rPr>
        <w:t xml:space="preserve"> and clothing. </w:t>
      </w:r>
      <w:r w:rsidR="00370B7E" w:rsidRPr="00775759">
        <w:rPr>
          <w:rFonts w:ascii="Times New Roman" w:hAnsi="Times New Roman" w:cs="Times New Roman"/>
          <w:sz w:val="24"/>
          <w:szCs w:val="24"/>
        </w:rPr>
        <w:t>Lastly, when the employees are c</w:t>
      </w:r>
      <w:r w:rsidR="000030D2" w:rsidRPr="00775759">
        <w:rPr>
          <w:rFonts w:ascii="Times New Roman" w:hAnsi="Times New Roman" w:cs="Times New Roman"/>
          <w:sz w:val="24"/>
          <w:szCs w:val="24"/>
        </w:rPr>
        <w:t>onfident</w:t>
      </w:r>
      <w:r w:rsidR="00370B7E" w:rsidRPr="00775759">
        <w:rPr>
          <w:rFonts w:ascii="Times New Roman" w:hAnsi="Times New Roman" w:cs="Times New Roman"/>
          <w:sz w:val="24"/>
          <w:szCs w:val="24"/>
        </w:rPr>
        <w:t xml:space="preserve"> that their job is </w:t>
      </w:r>
      <w:r w:rsidR="00370B7E" w:rsidRPr="00775759">
        <w:rPr>
          <w:rFonts w:ascii="Times New Roman" w:hAnsi="Times New Roman" w:cs="Times New Roman"/>
          <w:sz w:val="24"/>
          <w:szCs w:val="24"/>
        </w:rPr>
        <w:lastRenderedPageBreak/>
        <w:t xml:space="preserve">secure, they spend most of their time </w:t>
      </w:r>
      <w:r w:rsidR="000030D2" w:rsidRPr="00775759">
        <w:rPr>
          <w:rFonts w:ascii="Times New Roman" w:hAnsi="Times New Roman" w:cs="Times New Roman"/>
          <w:sz w:val="24"/>
          <w:szCs w:val="24"/>
        </w:rPr>
        <w:t>accomplishing</w:t>
      </w:r>
      <w:r w:rsidR="00370B7E" w:rsidRPr="00775759">
        <w:rPr>
          <w:rFonts w:ascii="Times New Roman" w:hAnsi="Times New Roman" w:cs="Times New Roman"/>
          <w:sz w:val="24"/>
          <w:szCs w:val="24"/>
        </w:rPr>
        <w:t xml:space="preserve"> the organisational goals and not thinking or searching fo</w:t>
      </w:r>
      <w:r w:rsidR="00DB7544" w:rsidRPr="00775759">
        <w:rPr>
          <w:rFonts w:ascii="Times New Roman" w:hAnsi="Times New Roman" w:cs="Times New Roman"/>
          <w:sz w:val="24"/>
          <w:szCs w:val="24"/>
        </w:rPr>
        <w:t>r</w:t>
      </w:r>
      <w:r w:rsidR="00370B7E" w:rsidRPr="00775759">
        <w:rPr>
          <w:rFonts w:ascii="Times New Roman" w:hAnsi="Times New Roman" w:cs="Times New Roman"/>
          <w:sz w:val="24"/>
          <w:szCs w:val="24"/>
        </w:rPr>
        <w:t xml:space="preserve"> a </w:t>
      </w:r>
      <w:r w:rsidR="00521FDF" w:rsidRPr="00775759">
        <w:rPr>
          <w:rFonts w:ascii="Times New Roman" w:hAnsi="Times New Roman" w:cs="Times New Roman"/>
          <w:sz w:val="24"/>
          <w:szCs w:val="24"/>
        </w:rPr>
        <w:t>better and more secure</w:t>
      </w:r>
      <w:r w:rsidR="00370B7E" w:rsidRPr="00775759">
        <w:rPr>
          <w:rFonts w:ascii="Times New Roman" w:hAnsi="Times New Roman" w:cs="Times New Roman"/>
          <w:sz w:val="24"/>
          <w:szCs w:val="24"/>
        </w:rPr>
        <w:t xml:space="preserve"> job. </w:t>
      </w:r>
    </w:p>
    <w:p w14:paraId="47677A83" w14:textId="33763942" w:rsidR="000E4C86" w:rsidRPr="00775759" w:rsidRDefault="000E4C86" w:rsidP="00DC7334">
      <w:pPr>
        <w:pStyle w:val="Heading1"/>
        <w:spacing w:before="0" w:after="240"/>
        <w:jc w:val="both"/>
        <w:rPr>
          <w:rFonts w:ascii="Times New Roman" w:hAnsi="Times New Roman" w:cs="Times New Roman"/>
          <w:b/>
          <w:bCs/>
          <w:color w:val="auto"/>
        </w:rPr>
      </w:pPr>
      <w:bookmarkStart w:id="2" w:name="_Toc76578070"/>
      <w:r w:rsidRPr="00775759">
        <w:rPr>
          <w:rFonts w:ascii="Times New Roman" w:hAnsi="Times New Roman" w:cs="Times New Roman"/>
          <w:b/>
          <w:bCs/>
          <w:color w:val="auto"/>
        </w:rPr>
        <w:t>Drivers of Employee engagement</w:t>
      </w:r>
      <w:bookmarkEnd w:id="2"/>
    </w:p>
    <w:p w14:paraId="6D18F14D" w14:textId="597F6B06" w:rsidR="00C82D94" w:rsidRPr="00775759" w:rsidRDefault="00FC5BEB" w:rsidP="00DC7334">
      <w:pPr>
        <w:spacing w:after="240" w:line="360" w:lineRule="auto"/>
        <w:jc w:val="both"/>
        <w:rPr>
          <w:rFonts w:ascii="Times New Roman" w:hAnsi="Times New Roman" w:cs="Times New Roman"/>
          <w:sz w:val="24"/>
          <w:szCs w:val="24"/>
        </w:rPr>
      </w:pPr>
      <w:r w:rsidRPr="00775759">
        <w:rPr>
          <w:rFonts w:ascii="Times New Roman" w:hAnsi="Times New Roman" w:cs="Times New Roman"/>
          <w:sz w:val="24"/>
          <w:szCs w:val="24"/>
          <w:shd w:val="clear" w:color="auto" w:fill="FFFFFF"/>
        </w:rPr>
        <w:t xml:space="preserve">Antony (2018) </w:t>
      </w:r>
      <w:r w:rsidR="00C82D94" w:rsidRPr="00775759">
        <w:rPr>
          <w:rFonts w:ascii="Times New Roman" w:hAnsi="Times New Roman" w:cs="Times New Roman"/>
          <w:sz w:val="24"/>
          <w:szCs w:val="24"/>
        </w:rPr>
        <w:t xml:space="preserve">asserts that </w:t>
      </w:r>
      <w:r w:rsidR="000030D2" w:rsidRPr="00775759">
        <w:rPr>
          <w:rFonts w:ascii="Times New Roman" w:hAnsi="Times New Roman" w:cs="Times New Roman"/>
          <w:sz w:val="24"/>
          <w:szCs w:val="24"/>
        </w:rPr>
        <w:t>many factors</w:t>
      </w:r>
      <w:r w:rsidR="00C82D94" w:rsidRPr="00775759">
        <w:rPr>
          <w:rFonts w:ascii="Times New Roman" w:hAnsi="Times New Roman" w:cs="Times New Roman"/>
          <w:sz w:val="24"/>
          <w:szCs w:val="24"/>
        </w:rPr>
        <w:t xml:space="preserve"> motivate employees and drive them to work hard </w:t>
      </w:r>
      <w:r w:rsidR="00821646" w:rsidRPr="00775759">
        <w:rPr>
          <w:rFonts w:ascii="Times New Roman" w:hAnsi="Times New Roman" w:cs="Times New Roman"/>
          <w:sz w:val="24"/>
          <w:szCs w:val="24"/>
        </w:rPr>
        <w:t>t</w:t>
      </w:r>
      <w:r w:rsidR="00C82D94" w:rsidRPr="00775759">
        <w:rPr>
          <w:rFonts w:ascii="Times New Roman" w:hAnsi="Times New Roman" w:cs="Times New Roman"/>
          <w:sz w:val="24"/>
          <w:szCs w:val="24"/>
        </w:rPr>
        <w:t xml:space="preserve">o achieve </w:t>
      </w:r>
      <w:r w:rsidR="002726B3" w:rsidRPr="00775759">
        <w:rPr>
          <w:rFonts w:ascii="Times New Roman" w:hAnsi="Times New Roman" w:cs="Times New Roman"/>
          <w:sz w:val="24"/>
          <w:szCs w:val="24"/>
        </w:rPr>
        <w:t>their</w:t>
      </w:r>
      <w:r w:rsidR="00C82D94" w:rsidRPr="00775759">
        <w:rPr>
          <w:rFonts w:ascii="Times New Roman" w:hAnsi="Times New Roman" w:cs="Times New Roman"/>
          <w:sz w:val="24"/>
          <w:szCs w:val="24"/>
        </w:rPr>
        <w:t xml:space="preserve"> own objectives and those of the organisation. </w:t>
      </w:r>
      <w:r w:rsidR="0082089C" w:rsidRPr="00775759">
        <w:rPr>
          <w:rFonts w:ascii="Times New Roman" w:hAnsi="Times New Roman" w:cs="Times New Roman"/>
          <w:sz w:val="24"/>
          <w:szCs w:val="24"/>
        </w:rPr>
        <w:t>Some of the drivers that would be discussed in this section include mental and physical well-being, employer-manager relationships, fairness and safety, learning and development, co-worker relationships</w:t>
      </w:r>
      <w:r w:rsidR="000030D2" w:rsidRPr="00775759">
        <w:rPr>
          <w:rFonts w:ascii="Times New Roman" w:hAnsi="Times New Roman" w:cs="Times New Roman"/>
          <w:sz w:val="24"/>
          <w:szCs w:val="24"/>
        </w:rPr>
        <w:t>,</w:t>
      </w:r>
      <w:r w:rsidR="0082089C" w:rsidRPr="00775759">
        <w:rPr>
          <w:rFonts w:ascii="Times New Roman" w:hAnsi="Times New Roman" w:cs="Times New Roman"/>
          <w:sz w:val="24"/>
          <w:szCs w:val="24"/>
        </w:rPr>
        <w:t xml:space="preserve"> and organisational values and purpose. </w:t>
      </w:r>
      <w:r w:rsidR="002726B3" w:rsidRPr="00775759">
        <w:rPr>
          <w:rFonts w:ascii="Times New Roman" w:hAnsi="Times New Roman" w:cs="Times New Roman"/>
          <w:sz w:val="24"/>
          <w:szCs w:val="24"/>
        </w:rPr>
        <w:t>If the above</w:t>
      </w:r>
      <w:r w:rsidR="000030D2" w:rsidRPr="00775759">
        <w:rPr>
          <w:rFonts w:ascii="Times New Roman" w:hAnsi="Times New Roman" w:cs="Times New Roman"/>
          <w:sz w:val="24"/>
          <w:szCs w:val="24"/>
        </w:rPr>
        <w:t>-</w:t>
      </w:r>
      <w:r w:rsidR="002726B3" w:rsidRPr="00775759">
        <w:rPr>
          <w:rFonts w:ascii="Times New Roman" w:hAnsi="Times New Roman" w:cs="Times New Roman"/>
          <w:sz w:val="24"/>
          <w:szCs w:val="24"/>
        </w:rPr>
        <w:t>mentioned drivers are employ</w:t>
      </w:r>
      <w:r w:rsidR="000030D2" w:rsidRPr="00775759">
        <w:rPr>
          <w:rFonts w:ascii="Times New Roman" w:hAnsi="Times New Roman" w:cs="Times New Roman"/>
          <w:sz w:val="24"/>
          <w:szCs w:val="24"/>
        </w:rPr>
        <w:t>ed</w:t>
      </w:r>
      <w:r w:rsidR="002726B3" w:rsidRPr="00775759">
        <w:rPr>
          <w:rFonts w:ascii="Times New Roman" w:hAnsi="Times New Roman" w:cs="Times New Roman"/>
          <w:sz w:val="24"/>
          <w:szCs w:val="24"/>
        </w:rPr>
        <w:t xml:space="preserve"> effectively, employees get enthusiastic about achieving their organisation</w:t>
      </w:r>
      <w:r w:rsidR="000030D2" w:rsidRPr="00775759">
        <w:rPr>
          <w:rFonts w:ascii="Times New Roman" w:hAnsi="Times New Roman" w:cs="Times New Roman"/>
          <w:sz w:val="24"/>
          <w:szCs w:val="24"/>
        </w:rPr>
        <w:t>'</w:t>
      </w:r>
      <w:r w:rsidR="002726B3" w:rsidRPr="00775759">
        <w:rPr>
          <w:rFonts w:ascii="Times New Roman" w:hAnsi="Times New Roman" w:cs="Times New Roman"/>
          <w:sz w:val="24"/>
          <w:szCs w:val="24"/>
        </w:rPr>
        <w:t xml:space="preserve">s goals. </w:t>
      </w:r>
    </w:p>
    <w:p w14:paraId="383FEF3D" w14:textId="0708A235" w:rsidR="000F7E28" w:rsidRPr="00775759" w:rsidRDefault="000E4C86" w:rsidP="00DC7334">
      <w:pPr>
        <w:spacing w:after="240" w:line="360" w:lineRule="auto"/>
        <w:jc w:val="both"/>
        <w:rPr>
          <w:rFonts w:ascii="Times New Roman" w:hAnsi="Times New Roman" w:cs="Times New Roman"/>
          <w:sz w:val="24"/>
          <w:szCs w:val="24"/>
        </w:rPr>
      </w:pPr>
      <w:r w:rsidRPr="00775759">
        <w:rPr>
          <w:rFonts w:ascii="Times New Roman" w:hAnsi="Times New Roman" w:cs="Times New Roman"/>
          <w:b/>
          <w:bCs/>
          <w:sz w:val="24"/>
          <w:szCs w:val="24"/>
        </w:rPr>
        <w:t xml:space="preserve">Mental and Physical Well-Being: </w:t>
      </w:r>
      <w:r w:rsidR="000F7E28" w:rsidRPr="00775759">
        <w:rPr>
          <w:rFonts w:ascii="Times New Roman" w:hAnsi="Times New Roman" w:cs="Times New Roman"/>
          <w:sz w:val="24"/>
          <w:szCs w:val="24"/>
        </w:rPr>
        <w:t xml:space="preserve">According to </w:t>
      </w:r>
      <w:r w:rsidR="005623C7" w:rsidRPr="00775759">
        <w:rPr>
          <w:rFonts w:ascii="Times New Roman" w:hAnsi="Times New Roman" w:cs="Times New Roman"/>
          <w:sz w:val="24"/>
          <w:szCs w:val="24"/>
        </w:rPr>
        <w:t>the CIPD 2019 report, approximately 37% of employees seek out sick offs from</w:t>
      </w:r>
      <w:r w:rsidR="000F7E28" w:rsidRPr="00775759">
        <w:rPr>
          <w:rFonts w:ascii="Times New Roman" w:hAnsi="Times New Roman" w:cs="Times New Roman"/>
          <w:sz w:val="24"/>
          <w:szCs w:val="24"/>
        </w:rPr>
        <w:t xml:space="preserve"> work</w:t>
      </w:r>
      <w:r w:rsidR="000030D2" w:rsidRPr="00775759">
        <w:rPr>
          <w:rFonts w:ascii="Times New Roman" w:hAnsi="Times New Roman" w:cs="Times New Roman"/>
          <w:sz w:val="24"/>
          <w:szCs w:val="24"/>
        </w:rPr>
        <w:t>-</w:t>
      </w:r>
      <w:r w:rsidR="000F7E28" w:rsidRPr="00775759">
        <w:rPr>
          <w:rFonts w:ascii="Times New Roman" w:hAnsi="Times New Roman" w:cs="Times New Roman"/>
          <w:sz w:val="24"/>
          <w:szCs w:val="24"/>
        </w:rPr>
        <w:t>related stress</w:t>
      </w:r>
      <w:r w:rsidR="005623C7" w:rsidRPr="00775759">
        <w:rPr>
          <w:rFonts w:ascii="Times New Roman" w:hAnsi="Times New Roman" w:cs="Times New Roman"/>
          <w:sz w:val="24"/>
          <w:szCs w:val="24"/>
        </w:rPr>
        <w:t xml:space="preserve"> (CIPD, 2020)</w:t>
      </w:r>
      <w:r w:rsidR="000F7E28" w:rsidRPr="00775759">
        <w:rPr>
          <w:rFonts w:ascii="Times New Roman" w:hAnsi="Times New Roman" w:cs="Times New Roman"/>
          <w:sz w:val="24"/>
          <w:szCs w:val="24"/>
        </w:rPr>
        <w:t xml:space="preserve">. </w:t>
      </w:r>
      <w:r w:rsidR="007D3D9F" w:rsidRPr="00775759">
        <w:rPr>
          <w:rFonts w:ascii="Times New Roman" w:hAnsi="Times New Roman" w:cs="Times New Roman"/>
          <w:sz w:val="24"/>
          <w:szCs w:val="24"/>
        </w:rPr>
        <w:t xml:space="preserve">Many organisations concentrate so much on employees achieving their objectives and forget to give their employees time </w:t>
      </w:r>
      <w:r w:rsidR="000030D2" w:rsidRPr="00775759">
        <w:rPr>
          <w:rFonts w:ascii="Times New Roman" w:hAnsi="Times New Roman" w:cs="Times New Roman"/>
          <w:sz w:val="24"/>
          <w:szCs w:val="24"/>
        </w:rPr>
        <w:t>to relax and refresh</w:t>
      </w:r>
      <w:r w:rsidR="007D3D9F" w:rsidRPr="00775759">
        <w:rPr>
          <w:rFonts w:ascii="Times New Roman" w:hAnsi="Times New Roman" w:cs="Times New Roman"/>
          <w:sz w:val="24"/>
          <w:szCs w:val="24"/>
        </w:rPr>
        <w:t xml:space="preserve">. </w:t>
      </w:r>
      <w:r w:rsidR="00E669EB" w:rsidRPr="00775759">
        <w:rPr>
          <w:rFonts w:ascii="Times New Roman" w:hAnsi="Times New Roman" w:cs="Times New Roman"/>
          <w:sz w:val="24"/>
          <w:szCs w:val="24"/>
          <w:shd w:val="clear" w:color="auto" w:fill="FFFFFF"/>
        </w:rPr>
        <w:t xml:space="preserve">Shaik and </w:t>
      </w:r>
      <w:proofErr w:type="spellStart"/>
      <w:r w:rsidR="00E669EB" w:rsidRPr="00775759">
        <w:rPr>
          <w:rFonts w:ascii="Times New Roman" w:hAnsi="Times New Roman" w:cs="Times New Roman"/>
          <w:sz w:val="24"/>
          <w:szCs w:val="24"/>
          <w:shd w:val="clear" w:color="auto" w:fill="FFFFFF"/>
        </w:rPr>
        <w:t>Makhecha</w:t>
      </w:r>
      <w:proofErr w:type="spellEnd"/>
      <w:r w:rsidR="00E669EB" w:rsidRPr="00775759">
        <w:rPr>
          <w:rFonts w:ascii="Times New Roman" w:hAnsi="Times New Roman" w:cs="Times New Roman"/>
          <w:sz w:val="24"/>
          <w:szCs w:val="24"/>
          <w:shd w:val="clear" w:color="auto" w:fill="FFFFFF"/>
        </w:rPr>
        <w:t xml:space="preserve"> (2019)</w:t>
      </w:r>
      <w:r w:rsidR="007100EF" w:rsidRPr="00775759">
        <w:rPr>
          <w:rFonts w:ascii="Times New Roman" w:hAnsi="Times New Roman" w:cs="Times New Roman"/>
          <w:sz w:val="24"/>
          <w:szCs w:val="24"/>
          <w:shd w:val="clear" w:color="auto" w:fill="FFFFFF"/>
        </w:rPr>
        <w:t xml:space="preserve"> </w:t>
      </w:r>
      <w:r w:rsidR="002E6546" w:rsidRPr="00775759">
        <w:rPr>
          <w:rFonts w:ascii="Times New Roman" w:hAnsi="Times New Roman" w:cs="Times New Roman"/>
          <w:sz w:val="24"/>
          <w:szCs w:val="24"/>
        </w:rPr>
        <w:t xml:space="preserve">observe that most organisations fail to adequately achieve </w:t>
      </w:r>
      <w:r w:rsidR="000419EC" w:rsidRPr="00775759">
        <w:rPr>
          <w:rFonts w:ascii="Times New Roman" w:hAnsi="Times New Roman" w:cs="Times New Roman"/>
          <w:sz w:val="24"/>
          <w:szCs w:val="24"/>
        </w:rPr>
        <w:t>their</w:t>
      </w:r>
      <w:r w:rsidR="002E6546" w:rsidRPr="00775759">
        <w:rPr>
          <w:rFonts w:ascii="Times New Roman" w:hAnsi="Times New Roman" w:cs="Times New Roman"/>
          <w:sz w:val="24"/>
          <w:szCs w:val="24"/>
        </w:rPr>
        <w:t xml:space="preserve"> objectives because they overburden their employees with work. The employees get exhausted or reach a point where they can no longer deliver </w:t>
      </w:r>
      <w:r w:rsidR="000030D2" w:rsidRPr="00775759">
        <w:rPr>
          <w:rFonts w:ascii="Times New Roman" w:hAnsi="Times New Roman" w:cs="Times New Roman"/>
          <w:sz w:val="24"/>
          <w:szCs w:val="24"/>
        </w:rPr>
        <w:t xml:space="preserve">the </w:t>
      </w:r>
      <w:r w:rsidR="002E6546" w:rsidRPr="00775759">
        <w:rPr>
          <w:rFonts w:ascii="Times New Roman" w:hAnsi="Times New Roman" w:cs="Times New Roman"/>
          <w:sz w:val="24"/>
          <w:szCs w:val="24"/>
        </w:rPr>
        <w:t>best results in their ta</w:t>
      </w:r>
      <w:r w:rsidR="00803B24" w:rsidRPr="00775759">
        <w:rPr>
          <w:rFonts w:ascii="Times New Roman" w:hAnsi="Times New Roman" w:cs="Times New Roman"/>
          <w:sz w:val="24"/>
          <w:szCs w:val="24"/>
        </w:rPr>
        <w:t>s</w:t>
      </w:r>
      <w:r w:rsidR="002E6546" w:rsidRPr="00775759">
        <w:rPr>
          <w:rFonts w:ascii="Times New Roman" w:hAnsi="Times New Roman" w:cs="Times New Roman"/>
          <w:sz w:val="24"/>
          <w:szCs w:val="24"/>
        </w:rPr>
        <w:t xml:space="preserve">ks.  </w:t>
      </w:r>
      <w:r w:rsidR="00616FF8" w:rsidRPr="00775759">
        <w:rPr>
          <w:rFonts w:ascii="Times New Roman" w:hAnsi="Times New Roman" w:cs="Times New Roman"/>
          <w:sz w:val="24"/>
          <w:szCs w:val="24"/>
          <w:shd w:val="clear" w:color="auto" w:fill="FFFFFF"/>
        </w:rPr>
        <w:t xml:space="preserve">Shaik and </w:t>
      </w:r>
      <w:proofErr w:type="spellStart"/>
      <w:r w:rsidR="00616FF8" w:rsidRPr="00775759">
        <w:rPr>
          <w:rFonts w:ascii="Times New Roman" w:hAnsi="Times New Roman" w:cs="Times New Roman"/>
          <w:sz w:val="24"/>
          <w:szCs w:val="24"/>
          <w:shd w:val="clear" w:color="auto" w:fill="FFFFFF"/>
        </w:rPr>
        <w:t>Makhecha</w:t>
      </w:r>
      <w:proofErr w:type="spellEnd"/>
      <w:r w:rsidR="00616FF8" w:rsidRPr="00775759">
        <w:rPr>
          <w:rFonts w:ascii="Times New Roman" w:hAnsi="Times New Roman" w:cs="Times New Roman"/>
          <w:sz w:val="24"/>
          <w:szCs w:val="24"/>
          <w:shd w:val="clear" w:color="auto" w:fill="FFFFFF"/>
        </w:rPr>
        <w:t xml:space="preserve"> (2019)</w:t>
      </w:r>
      <w:r w:rsidR="00FA1A7B" w:rsidRPr="00775759">
        <w:rPr>
          <w:rFonts w:ascii="Times New Roman" w:hAnsi="Times New Roman" w:cs="Times New Roman"/>
          <w:sz w:val="24"/>
          <w:szCs w:val="24"/>
        </w:rPr>
        <w:t xml:space="preserve"> suggest that the best way to enhance employee engagement is by ensuring work-life bal</w:t>
      </w:r>
      <w:r w:rsidR="00E46728" w:rsidRPr="00775759">
        <w:rPr>
          <w:rFonts w:ascii="Times New Roman" w:hAnsi="Times New Roman" w:cs="Times New Roman"/>
          <w:sz w:val="24"/>
          <w:szCs w:val="24"/>
        </w:rPr>
        <w:t>a</w:t>
      </w:r>
      <w:r w:rsidR="00FA1A7B" w:rsidRPr="00775759">
        <w:rPr>
          <w:rFonts w:ascii="Times New Roman" w:hAnsi="Times New Roman" w:cs="Times New Roman"/>
          <w:sz w:val="24"/>
          <w:szCs w:val="24"/>
        </w:rPr>
        <w:t xml:space="preserve">nce. </w:t>
      </w:r>
      <w:r w:rsidR="006215E2" w:rsidRPr="00775759">
        <w:rPr>
          <w:rFonts w:ascii="Times New Roman" w:hAnsi="Times New Roman" w:cs="Times New Roman"/>
          <w:sz w:val="24"/>
          <w:szCs w:val="24"/>
        </w:rPr>
        <w:t xml:space="preserve">Employees need to be given time off work to have time with their families. </w:t>
      </w:r>
      <w:r w:rsidR="000030D2" w:rsidRPr="00775759">
        <w:rPr>
          <w:rFonts w:ascii="Times New Roman" w:hAnsi="Times New Roman" w:cs="Times New Roman"/>
          <w:sz w:val="24"/>
          <w:szCs w:val="24"/>
        </w:rPr>
        <w:t xml:space="preserve">Also, </w:t>
      </w:r>
      <w:r w:rsidR="009640EC" w:rsidRPr="00775759">
        <w:rPr>
          <w:rFonts w:ascii="Times New Roman" w:hAnsi="Times New Roman" w:cs="Times New Roman"/>
          <w:sz w:val="24"/>
          <w:szCs w:val="24"/>
        </w:rPr>
        <w:t xml:space="preserve">according to Shaik and </w:t>
      </w:r>
      <w:proofErr w:type="spellStart"/>
      <w:r w:rsidR="009640EC" w:rsidRPr="00775759">
        <w:rPr>
          <w:rFonts w:ascii="Times New Roman" w:hAnsi="Times New Roman" w:cs="Times New Roman"/>
          <w:sz w:val="24"/>
          <w:szCs w:val="24"/>
        </w:rPr>
        <w:t>Makhecha</w:t>
      </w:r>
      <w:proofErr w:type="spellEnd"/>
      <w:r w:rsidR="009640EC" w:rsidRPr="00775759">
        <w:rPr>
          <w:rFonts w:ascii="Times New Roman" w:hAnsi="Times New Roman" w:cs="Times New Roman"/>
          <w:sz w:val="24"/>
          <w:szCs w:val="24"/>
        </w:rPr>
        <w:t xml:space="preserve"> (2019), the best way of ensuring work-life balance</w:t>
      </w:r>
      <w:r w:rsidR="000030D2" w:rsidRPr="00775759">
        <w:rPr>
          <w:rFonts w:ascii="Times New Roman" w:hAnsi="Times New Roman" w:cs="Times New Roman"/>
          <w:sz w:val="24"/>
          <w:szCs w:val="24"/>
        </w:rPr>
        <w:t xml:space="preserve"> is through </w:t>
      </w:r>
      <w:r w:rsidR="009640EC" w:rsidRPr="00775759">
        <w:rPr>
          <w:rFonts w:ascii="Times New Roman" w:hAnsi="Times New Roman" w:cs="Times New Roman"/>
          <w:sz w:val="24"/>
          <w:szCs w:val="24"/>
        </w:rPr>
        <w:t xml:space="preserve">the </w:t>
      </w:r>
      <w:r w:rsidR="000030D2" w:rsidRPr="00775759">
        <w:rPr>
          <w:rFonts w:ascii="Times New Roman" w:hAnsi="Times New Roman" w:cs="Times New Roman"/>
          <w:sz w:val="24"/>
          <w:szCs w:val="24"/>
        </w:rPr>
        <w:t>adoption of a French law that states that organisations should have specific times when</w:t>
      </w:r>
      <w:r w:rsidR="00D71B59" w:rsidRPr="00775759">
        <w:rPr>
          <w:rFonts w:ascii="Times New Roman" w:hAnsi="Times New Roman" w:cs="Times New Roman"/>
          <w:sz w:val="24"/>
          <w:szCs w:val="24"/>
        </w:rPr>
        <w:t xml:space="preserve"> workers cannot </w:t>
      </w:r>
      <w:r w:rsidR="007D0E61" w:rsidRPr="00775759">
        <w:rPr>
          <w:rFonts w:ascii="Times New Roman" w:hAnsi="Times New Roman" w:cs="Times New Roman"/>
          <w:sz w:val="24"/>
          <w:szCs w:val="24"/>
        </w:rPr>
        <w:t>engage</w:t>
      </w:r>
      <w:r w:rsidR="00D71B59" w:rsidRPr="00775759">
        <w:rPr>
          <w:rFonts w:ascii="Times New Roman" w:hAnsi="Times New Roman" w:cs="Times New Roman"/>
          <w:sz w:val="24"/>
          <w:szCs w:val="24"/>
        </w:rPr>
        <w:t xml:space="preserve"> with emails. </w:t>
      </w:r>
    </w:p>
    <w:p w14:paraId="7D90039C" w14:textId="07E6A86E" w:rsidR="00DE5DEC" w:rsidRPr="00775759" w:rsidRDefault="00E14D00" w:rsidP="00DC7334">
      <w:pPr>
        <w:spacing w:after="240" w:line="360" w:lineRule="auto"/>
        <w:jc w:val="both"/>
        <w:rPr>
          <w:rFonts w:ascii="Times New Roman" w:hAnsi="Times New Roman" w:cs="Times New Roman"/>
          <w:sz w:val="24"/>
          <w:szCs w:val="24"/>
        </w:rPr>
      </w:pPr>
      <w:r w:rsidRPr="00775759">
        <w:rPr>
          <w:rFonts w:ascii="Times New Roman" w:hAnsi="Times New Roman" w:cs="Times New Roman"/>
          <w:b/>
          <w:bCs/>
          <w:sz w:val="24"/>
          <w:szCs w:val="24"/>
        </w:rPr>
        <w:t>Employe</w:t>
      </w:r>
      <w:r w:rsidR="00773891" w:rsidRPr="00775759">
        <w:rPr>
          <w:rFonts w:ascii="Times New Roman" w:hAnsi="Times New Roman" w:cs="Times New Roman"/>
          <w:b/>
          <w:bCs/>
          <w:sz w:val="24"/>
          <w:szCs w:val="24"/>
        </w:rPr>
        <w:t>e</w:t>
      </w:r>
      <w:r w:rsidRPr="00775759">
        <w:rPr>
          <w:rFonts w:ascii="Times New Roman" w:hAnsi="Times New Roman" w:cs="Times New Roman"/>
          <w:b/>
          <w:bCs/>
          <w:sz w:val="24"/>
          <w:szCs w:val="24"/>
        </w:rPr>
        <w:t xml:space="preserve">- Manager Relationships: </w:t>
      </w:r>
      <w:r w:rsidR="000030D2" w:rsidRPr="00775759">
        <w:rPr>
          <w:rFonts w:ascii="Times New Roman" w:hAnsi="Times New Roman" w:cs="Times New Roman"/>
          <w:sz w:val="24"/>
          <w:szCs w:val="24"/>
        </w:rPr>
        <w:t>Employees' relationship</w:t>
      </w:r>
      <w:r w:rsidR="00DE5DEC" w:rsidRPr="00775759">
        <w:rPr>
          <w:rFonts w:ascii="Times New Roman" w:hAnsi="Times New Roman" w:cs="Times New Roman"/>
          <w:sz w:val="24"/>
          <w:szCs w:val="24"/>
        </w:rPr>
        <w:t xml:space="preserve"> with their managers is a crucial driver of employee engagement in most organisations</w:t>
      </w:r>
      <w:r w:rsidR="001173F5" w:rsidRPr="00775759">
        <w:rPr>
          <w:rFonts w:ascii="Times New Roman" w:hAnsi="Times New Roman" w:cs="Times New Roman"/>
          <w:sz w:val="24"/>
          <w:szCs w:val="24"/>
        </w:rPr>
        <w:t xml:space="preserve"> (</w:t>
      </w:r>
      <w:proofErr w:type="spellStart"/>
      <w:r w:rsidR="001173F5" w:rsidRPr="00775759">
        <w:rPr>
          <w:rFonts w:ascii="Times New Roman" w:hAnsi="Times New Roman" w:cs="Times New Roman"/>
          <w:sz w:val="24"/>
          <w:szCs w:val="24"/>
          <w:shd w:val="clear" w:color="auto" w:fill="FFFFFF"/>
        </w:rPr>
        <w:t>Alrowwad</w:t>
      </w:r>
      <w:proofErr w:type="spellEnd"/>
      <w:r w:rsidR="001173F5" w:rsidRPr="00775759">
        <w:rPr>
          <w:rFonts w:ascii="Times New Roman" w:hAnsi="Times New Roman" w:cs="Times New Roman"/>
          <w:sz w:val="24"/>
          <w:szCs w:val="24"/>
          <w:shd w:val="clear" w:color="auto" w:fill="FFFFFF"/>
        </w:rPr>
        <w:t xml:space="preserve"> et al., 2018)</w:t>
      </w:r>
      <w:r w:rsidR="00DE5DEC" w:rsidRPr="00775759">
        <w:rPr>
          <w:rFonts w:ascii="Times New Roman" w:hAnsi="Times New Roman" w:cs="Times New Roman"/>
          <w:sz w:val="24"/>
          <w:szCs w:val="24"/>
        </w:rPr>
        <w:t xml:space="preserve">. </w:t>
      </w:r>
      <w:proofErr w:type="spellStart"/>
      <w:r w:rsidR="007F7A2D" w:rsidRPr="00775759">
        <w:rPr>
          <w:rFonts w:ascii="Times New Roman" w:hAnsi="Times New Roman" w:cs="Times New Roman"/>
          <w:sz w:val="24"/>
          <w:szCs w:val="24"/>
          <w:shd w:val="clear" w:color="auto" w:fill="FFFFFF"/>
        </w:rPr>
        <w:t>Alrowwad</w:t>
      </w:r>
      <w:proofErr w:type="spellEnd"/>
      <w:r w:rsidR="007F7A2D" w:rsidRPr="00775759">
        <w:rPr>
          <w:rFonts w:ascii="Times New Roman" w:hAnsi="Times New Roman" w:cs="Times New Roman"/>
          <w:sz w:val="24"/>
          <w:szCs w:val="24"/>
          <w:shd w:val="clear" w:color="auto" w:fill="FFFFFF"/>
        </w:rPr>
        <w:t xml:space="preserve"> et al. (2018)</w:t>
      </w:r>
      <w:r w:rsidR="00773891" w:rsidRPr="00775759">
        <w:rPr>
          <w:rFonts w:ascii="Times New Roman" w:hAnsi="Times New Roman" w:cs="Times New Roman"/>
          <w:sz w:val="24"/>
          <w:szCs w:val="24"/>
        </w:rPr>
        <w:t xml:space="preserve"> asserts that when the employee-manager relationships are open and positive, the employees get passionate about working for the organisation. However, when the relationships are one-sided, with the managers the </w:t>
      </w:r>
      <w:r w:rsidR="000030D2" w:rsidRPr="00775759">
        <w:rPr>
          <w:rFonts w:ascii="Times New Roman" w:hAnsi="Times New Roman" w:cs="Times New Roman"/>
          <w:sz w:val="24"/>
          <w:szCs w:val="24"/>
        </w:rPr>
        <w:t xml:space="preserve">only </w:t>
      </w:r>
      <w:r w:rsidR="00773891" w:rsidRPr="00775759">
        <w:rPr>
          <w:rFonts w:ascii="Times New Roman" w:hAnsi="Times New Roman" w:cs="Times New Roman"/>
          <w:sz w:val="24"/>
          <w:szCs w:val="24"/>
        </w:rPr>
        <w:t>ones being listened to, employees get demotivated</w:t>
      </w:r>
      <w:r w:rsidR="000030D2" w:rsidRPr="00775759">
        <w:rPr>
          <w:rFonts w:ascii="Times New Roman" w:hAnsi="Times New Roman" w:cs="Times New Roman"/>
          <w:sz w:val="24"/>
          <w:szCs w:val="24"/>
        </w:rPr>
        <w:t>,</w:t>
      </w:r>
      <w:r w:rsidR="00773891" w:rsidRPr="00775759">
        <w:rPr>
          <w:rFonts w:ascii="Times New Roman" w:hAnsi="Times New Roman" w:cs="Times New Roman"/>
          <w:sz w:val="24"/>
          <w:szCs w:val="24"/>
        </w:rPr>
        <w:t xml:space="preserve"> and they only do the bare minimum that the</w:t>
      </w:r>
      <w:r w:rsidR="000030D2" w:rsidRPr="00775759">
        <w:rPr>
          <w:rFonts w:ascii="Times New Roman" w:hAnsi="Times New Roman" w:cs="Times New Roman"/>
          <w:sz w:val="24"/>
          <w:szCs w:val="24"/>
        </w:rPr>
        <w:t>ir</w:t>
      </w:r>
      <w:r w:rsidR="00773891" w:rsidRPr="00775759">
        <w:rPr>
          <w:rFonts w:ascii="Times New Roman" w:hAnsi="Times New Roman" w:cs="Times New Roman"/>
          <w:sz w:val="24"/>
          <w:szCs w:val="24"/>
        </w:rPr>
        <w:t xml:space="preserve"> job requires. </w:t>
      </w:r>
      <w:r w:rsidR="000C57BE" w:rsidRPr="00775759">
        <w:rPr>
          <w:rFonts w:ascii="Times New Roman" w:hAnsi="Times New Roman" w:cs="Times New Roman"/>
          <w:sz w:val="24"/>
          <w:szCs w:val="24"/>
        </w:rPr>
        <w:t>The function of employee engagement should not only be a function of the company</w:t>
      </w:r>
      <w:r w:rsidR="003E0F8F" w:rsidRPr="00775759">
        <w:rPr>
          <w:rFonts w:ascii="Times New Roman" w:hAnsi="Times New Roman" w:cs="Times New Roman"/>
          <w:sz w:val="24"/>
          <w:szCs w:val="24"/>
        </w:rPr>
        <w:t>'</w:t>
      </w:r>
      <w:r w:rsidR="000C57BE" w:rsidRPr="00775759">
        <w:rPr>
          <w:rFonts w:ascii="Times New Roman" w:hAnsi="Times New Roman" w:cs="Times New Roman"/>
          <w:sz w:val="24"/>
          <w:szCs w:val="24"/>
        </w:rPr>
        <w:t xml:space="preserve">s CEO alone. Employee engagement should involve all managers and employees at different levels of the organisation to be effective. </w:t>
      </w:r>
      <w:r w:rsidR="004D02AC" w:rsidRPr="00775759">
        <w:rPr>
          <w:rFonts w:ascii="Times New Roman" w:hAnsi="Times New Roman" w:cs="Times New Roman"/>
          <w:sz w:val="24"/>
          <w:szCs w:val="24"/>
        </w:rPr>
        <w:t>The managers need to be trained on the best ways to engage the subordinate st</w:t>
      </w:r>
      <w:r w:rsidR="000030D2" w:rsidRPr="00775759">
        <w:rPr>
          <w:rFonts w:ascii="Times New Roman" w:hAnsi="Times New Roman" w:cs="Times New Roman"/>
          <w:sz w:val="24"/>
          <w:szCs w:val="24"/>
        </w:rPr>
        <w:t>a</w:t>
      </w:r>
      <w:r w:rsidR="004D02AC" w:rsidRPr="00775759">
        <w:rPr>
          <w:rFonts w:ascii="Times New Roman" w:hAnsi="Times New Roman" w:cs="Times New Roman"/>
          <w:sz w:val="24"/>
          <w:szCs w:val="24"/>
        </w:rPr>
        <w:t xml:space="preserve">ff. Besides, the managers need to be empowered so that they </w:t>
      </w:r>
      <w:r w:rsidR="000030D2" w:rsidRPr="00775759">
        <w:rPr>
          <w:rFonts w:ascii="Times New Roman" w:hAnsi="Times New Roman" w:cs="Times New Roman"/>
          <w:sz w:val="24"/>
          <w:szCs w:val="24"/>
        </w:rPr>
        <w:t>outline what is supposed to be done in employee engagement and</w:t>
      </w:r>
      <w:r w:rsidR="004D02AC" w:rsidRPr="00775759">
        <w:rPr>
          <w:rFonts w:ascii="Times New Roman" w:hAnsi="Times New Roman" w:cs="Times New Roman"/>
          <w:sz w:val="24"/>
          <w:szCs w:val="24"/>
        </w:rPr>
        <w:t xml:space="preserve"> take a</w:t>
      </w:r>
      <w:r w:rsidR="000030D2" w:rsidRPr="00775759">
        <w:rPr>
          <w:rFonts w:ascii="Times New Roman" w:hAnsi="Times New Roman" w:cs="Times New Roman"/>
          <w:sz w:val="24"/>
          <w:szCs w:val="24"/>
        </w:rPr>
        <w:t xml:space="preserve"> fundament</w:t>
      </w:r>
      <w:r w:rsidR="004D02AC" w:rsidRPr="00775759">
        <w:rPr>
          <w:rFonts w:ascii="Times New Roman" w:hAnsi="Times New Roman" w:cs="Times New Roman"/>
          <w:sz w:val="24"/>
          <w:szCs w:val="24"/>
        </w:rPr>
        <w:t xml:space="preserve">al role in implementing the ideas.  </w:t>
      </w:r>
    </w:p>
    <w:p w14:paraId="73EF678C" w14:textId="3214EA4F" w:rsidR="005E1421" w:rsidRPr="00775759" w:rsidRDefault="00DA3098" w:rsidP="00DC7334">
      <w:pPr>
        <w:spacing w:after="240" w:line="360" w:lineRule="auto"/>
        <w:jc w:val="both"/>
        <w:rPr>
          <w:rFonts w:ascii="Times New Roman" w:hAnsi="Times New Roman" w:cs="Times New Roman"/>
          <w:sz w:val="24"/>
          <w:szCs w:val="24"/>
        </w:rPr>
      </w:pPr>
      <w:r w:rsidRPr="00775759">
        <w:rPr>
          <w:rFonts w:ascii="Times New Roman" w:hAnsi="Times New Roman" w:cs="Times New Roman"/>
          <w:b/>
          <w:bCs/>
          <w:sz w:val="24"/>
          <w:szCs w:val="24"/>
        </w:rPr>
        <w:lastRenderedPageBreak/>
        <w:t xml:space="preserve">Fairness and Safety: </w:t>
      </w:r>
      <w:r w:rsidR="005E67B1" w:rsidRPr="00775759">
        <w:rPr>
          <w:rFonts w:ascii="Times New Roman" w:hAnsi="Times New Roman" w:cs="Times New Roman"/>
          <w:sz w:val="24"/>
          <w:szCs w:val="24"/>
        </w:rPr>
        <w:t xml:space="preserve"> </w:t>
      </w:r>
      <w:r w:rsidR="00821677" w:rsidRPr="00775759">
        <w:rPr>
          <w:rFonts w:ascii="Times New Roman" w:hAnsi="Times New Roman" w:cs="Times New Roman"/>
          <w:sz w:val="24"/>
          <w:szCs w:val="24"/>
        </w:rPr>
        <w:t xml:space="preserve">Fairness and safety is a simple employee engagement driver, yet very complicated to </w:t>
      </w:r>
      <w:r w:rsidR="000030D2" w:rsidRPr="00775759">
        <w:rPr>
          <w:rFonts w:ascii="Times New Roman" w:hAnsi="Times New Roman" w:cs="Times New Roman"/>
          <w:sz w:val="24"/>
          <w:szCs w:val="24"/>
        </w:rPr>
        <w:t>implement effectively</w:t>
      </w:r>
      <w:r w:rsidR="00821677" w:rsidRPr="00775759">
        <w:rPr>
          <w:rFonts w:ascii="Times New Roman" w:hAnsi="Times New Roman" w:cs="Times New Roman"/>
          <w:sz w:val="24"/>
          <w:szCs w:val="24"/>
        </w:rPr>
        <w:t xml:space="preserve">. </w:t>
      </w:r>
      <w:r w:rsidR="006C3CA5" w:rsidRPr="00775759">
        <w:rPr>
          <w:rFonts w:ascii="Times New Roman" w:hAnsi="Times New Roman" w:cs="Times New Roman"/>
          <w:sz w:val="24"/>
          <w:szCs w:val="24"/>
        </w:rPr>
        <w:t>Fairness involves employees getting what they deserve without any form of discrimination or favouritism.</w:t>
      </w:r>
      <w:r w:rsidR="008B4C7B" w:rsidRPr="00775759">
        <w:rPr>
          <w:rFonts w:ascii="Times New Roman" w:hAnsi="Times New Roman" w:cs="Times New Roman"/>
          <w:sz w:val="24"/>
          <w:szCs w:val="24"/>
        </w:rPr>
        <w:t xml:space="preserve"> Fairness holds that all employees need to be given equal opportunity to progress </w:t>
      </w:r>
      <w:r w:rsidR="001B3084" w:rsidRPr="00775759">
        <w:rPr>
          <w:rFonts w:ascii="Times New Roman" w:hAnsi="Times New Roman" w:cs="Times New Roman"/>
          <w:sz w:val="24"/>
          <w:szCs w:val="24"/>
        </w:rPr>
        <w:t>their</w:t>
      </w:r>
      <w:r w:rsidR="008B4C7B" w:rsidRPr="00775759">
        <w:rPr>
          <w:rFonts w:ascii="Times New Roman" w:hAnsi="Times New Roman" w:cs="Times New Roman"/>
          <w:sz w:val="24"/>
          <w:szCs w:val="24"/>
        </w:rPr>
        <w:t xml:space="preserve"> careers</w:t>
      </w:r>
      <w:r w:rsidR="000030D2" w:rsidRPr="00775759">
        <w:rPr>
          <w:rFonts w:ascii="Times New Roman" w:hAnsi="Times New Roman" w:cs="Times New Roman"/>
          <w:sz w:val="24"/>
          <w:szCs w:val="24"/>
        </w:rPr>
        <w:t>. According to</w:t>
      </w:r>
      <w:r w:rsidR="0009044F" w:rsidRPr="00775759">
        <w:rPr>
          <w:rFonts w:ascii="Times New Roman" w:hAnsi="Times New Roman" w:cs="Times New Roman"/>
          <w:sz w:val="24"/>
          <w:szCs w:val="24"/>
          <w:shd w:val="clear" w:color="auto" w:fill="FFFFFF"/>
        </w:rPr>
        <w:t xml:space="preserve"> Antony (2018), </w:t>
      </w:r>
      <w:r w:rsidR="000030D2" w:rsidRPr="00775759">
        <w:rPr>
          <w:rFonts w:ascii="Times New Roman" w:hAnsi="Times New Roman" w:cs="Times New Roman"/>
          <w:sz w:val="24"/>
          <w:szCs w:val="24"/>
        </w:rPr>
        <w:t>when an employee is denied a chance to be promoted yet he/she rightfully deserved the promotion, the employee gets demotivate</w:t>
      </w:r>
      <w:r w:rsidR="001B3084" w:rsidRPr="00775759">
        <w:rPr>
          <w:rFonts w:ascii="Times New Roman" w:hAnsi="Times New Roman" w:cs="Times New Roman"/>
          <w:sz w:val="24"/>
          <w:szCs w:val="24"/>
        </w:rPr>
        <w:t xml:space="preserve">d loses the passion </w:t>
      </w:r>
      <w:r w:rsidR="000030D2" w:rsidRPr="00775759">
        <w:rPr>
          <w:rFonts w:ascii="Times New Roman" w:hAnsi="Times New Roman" w:cs="Times New Roman"/>
          <w:sz w:val="24"/>
          <w:szCs w:val="24"/>
        </w:rPr>
        <w:t>for working</w:t>
      </w:r>
      <w:r w:rsidR="001B3084" w:rsidRPr="00775759">
        <w:rPr>
          <w:rFonts w:ascii="Times New Roman" w:hAnsi="Times New Roman" w:cs="Times New Roman"/>
          <w:sz w:val="24"/>
          <w:szCs w:val="24"/>
        </w:rPr>
        <w:t xml:space="preserve"> hard. </w:t>
      </w:r>
      <w:r w:rsidR="00455CB0" w:rsidRPr="00775759">
        <w:rPr>
          <w:rFonts w:ascii="Times New Roman" w:hAnsi="Times New Roman" w:cs="Times New Roman"/>
          <w:sz w:val="24"/>
          <w:szCs w:val="24"/>
        </w:rPr>
        <w:t xml:space="preserve">Besides, unfair </w:t>
      </w:r>
      <w:r w:rsidR="008B3B45" w:rsidRPr="00775759">
        <w:rPr>
          <w:rFonts w:ascii="Times New Roman" w:hAnsi="Times New Roman" w:cs="Times New Roman"/>
          <w:sz w:val="24"/>
          <w:szCs w:val="24"/>
        </w:rPr>
        <w:t>promotions</w:t>
      </w:r>
      <w:r w:rsidR="00455CB0" w:rsidRPr="00775759">
        <w:rPr>
          <w:rFonts w:ascii="Times New Roman" w:hAnsi="Times New Roman" w:cs="Times New Roman"/>
          <w:sz w:val="24"/>
          <w:szCs w:val="24"/>
        </w:rPr>
        <w:t xml:space="preserve"> in an organisation bring about organisational conflicts</w:t>
      </w:r>
      <w:r w:rsidR="00830CDE" w:rsidRPr="00775759">
        <w:rPr>
          <w:rFonts w:ascii="Times New Roman" w:hAnsi="Times New Roman" w:cs="Times New Roman"/>
          <w:sz w:val="24"/>
          <w:szCs w:val="24"/>
        </w:rPr>
        <w:t xml:space="preserve"> among employees, making them not go </w:t>
      </w:r>
      <w:r w:rsidR="000030D2" w:rsidRPr="00775759">
        <w:rPr>
          <w:rFonts w:ascii="Times New Roman" w:hAnsi="Times New Roman" w:cs="Times New Roman"/>
          <w:sz w:val="24"/>
          <w:szCs w:val="24"/>
        </w:rPr>
        <w:t>the</w:t>
      </w:r>
      <w:r w:rsidR="00830CDE" w:rsidRPr="00775759">
        <w:rPr>
          <w:rFonts w:ascii="Times New Roman" w:hAnsi="Times New Roman" w:cs="Times New Roman"/>
          <w:sz w:val="24"/>
          <w:szCs w:val="24"/>
        </w:rPr>
        <w:t xml:space="preserve"> extra mile </w:t>
      </w:r>
      <w:r w:rsidR="000030D2" w:rsidRPr="00775759">
        <w:rPr>
          <w:rFonts w:ascii="Times New Roman" w:hAnsi="Times New Roman" w:cs="Times New Roman"/>
          <w:sz w:val="24"/>
          <w:szCs w:val="24"/>
        </w:rPr>
        <w:t>to achieve the organi</w:t>
      </w:r>
      <w:r w:rsidR="008C4433" w:rsidRPr="00775759">
        <w:rPr>
          <w:rFonts w:ascii="Times New Roman" w:hAnsi="Times New Roman" w:cs="Times New Roman"/>
          <w:sz w:val="24"/>
          <w:szCs w:val="24"/>
        </w:rPr>
        <w:t>s</w:t>
      </w:r>
      <w:r w:rsidR="000030D2" w:rsidRPr="00775759">
        <w:rPr>
          <w:rFonts w:ascii="Times New Roman" w:hAnsi="Times New Roman" w:cs="Times New Roman"/>
          <w:sz w:val="24"/>
          <w:szCs w:val="24"/>
        </w:rPr>
        <w:t>ation'</w:t>
      </w:r>
      <w:r w:rsidR="00830CDE" w:rsidRPr="00775759">
        <w:rPr>
          <w:rFonts w:ascii="Times New Roman" w:hAnsi="Times New Roman" w:cs="Times New Roman"/>
          <w:sz w:val="24"/>
          <w:szCs w:val="24"/>
        </w:rPr>
        <w:t xml:space="preserve">s objectives. </w:t>
      </w:r>
      <w:r w:rsidR="00ED279C" w:rsidRPr="00775759">
        <w:rPr>
          <w:rFonts w:ascii="Times New Roman" w:hAnsi="Times New Roman" w:cs="Times New Roman"/>
          <w:sz w:val="24"/>
          <w:szCs w:val="24"/>
        </w:rPr>
        <w:t>Therefore, the company need</w:t>
      </w:r>
      <w:r w:rsidR="000030D2" w:rsidRPr="00775759">
        <w:rPr>
          <w:rFonts w:ascii="Times New Roman" w:hAnsi="Times New Roman" w:cs="Times New Roman"/>
          <w:sz w:val="24"/>
          <w:szCs w:val="24"/>
        </w:rPr>
        <w:t>s</w:t>
      </w:r>
      <w:r w:rsidR="00ED279C" w:rsidRPr="00775759">
        <w:rPr>
          <w:rFonts w:ascii="Times New Roman" w:hAnsi="Times New Roman" w:cs="Times New Roman"/>
          <w:sz w:val="24"/>
          <w:szCs w:val="24"/>
        </w:rPr>
        <w:t xml:space="preserve"> to adopt fair treatment measures to enhance their employees</w:t>
      </w:r>
      <w:r w:rsidR="000030D2" w:rsidRPr="00775759">
        <w:rPr>
          <w:rFonts w:ascii="Times New Roman" w:hAnsi="Times New Roman" w:cs="Times New Roman"/>
          <w:sz w:val="24"/>
          <w:szCs w:val="24"/>
        </w:rPr>
        <w:t>'</w:t>
      </w:r>
      <w:r w:rsidR="00ED279C" w:rsidRPr="00775759">
        <w:rPr>
          <w:rFonts w:ascii="Times New Roman" w:hAnsi="Times New Roman" w:cs="Times New Roman"/>
          <w:sz w:val="24"/>
          <w:szCs w:val="24"/>
        </w:rPr>
        <w:t xml:space="preserve"> trust and create a conducive environment for work. </w:t>
      </w:r>
      <w:r w:rsidR="005C11C9" w:rsidRPr="00775759">
        <w:rPr>
          <w:rFonts w:ascii="Times New Roman" w:hAnsi="Times New Roman" w:cs="Times New Roman"/>
          <w:sz w:val="24"/>
          <w:szCs w:val="24"/>
        </w:rPr>
        <w:t>On the other hand, the company need</w:t>
      </w:r>
      <w:r w:rsidR="000030D2" w:rsidRPr="00775759">
        <w:rPr>
          <w:rFonts w:ascii="Times New Roman" w:hAnsi="Times New Roman" w:cs="Times New Roman"/>
          <w:sz w:val="24"/>
          <w:szCs w:val="24"/>
        </w:rPr>
        <w:t>s to make their employees' contracts permanent, pensionable, or long-</w:t>
      </w:r>
      <w:r w:rsidR="005C11C9" w:rsidRPr="00775759">
        <w:rPr>
          <w:rFonts w:ascii="Times New Roman" w:hAnsi="Times New Roman" w:cs="Times New Roman"/>
          <w:sz w:val="24"/>
          <w:szCs w:val="24"/>
        </w:rPr>
        <w:t xml:space="preserve">term. </w:t>
      </w:r>
      <w:r w:rsidR="006F77DB" w:rsidRPr="00775759">
        <w:rPr>
          <w:rFonts w:ascii="Times New Roman" w:hAnsi="Times New Roman" w:cs="Times New Roman"/>
          <w:sz w:val="24"/>
          <w:szCs w:val="24"/>
        </w:rPr>
        <w:t xml:space="preserve">This is because job security makes employees </w:t>
      </w:r>
      <w:r w:rsidR="000030D2" w:rsidRPr="00775759">
        <w:rPr>
          <w:rFonts w:ascii="Times New Roman" w:hAnsi="Times New Roman" w:cs="Times New Roman"/>
          <w:sz w:val="24"/>
          <w:szCs w:val="24"/>
        </w:rPr>
        <w:t>concentrate on their tasks rather than seeking</w:t>
      </w:r>
      <w:r w:rsidR="006F77DB" w:rsidRPr="00775759">
        <w:rPr>
          <w:rFonts w:ascii="Times New Roman" w:hAnsi="Times New Roman" w:cs="Times New Roman"/>
          <w:sz w:val="24"/>
          <w:szCs w:val="24"/>
        </w:rPr>
        <w:t xml:space="preserve"> more secure jobs</w:t>
      </w:r>
      <w:r w:rsidR="00AF3714" w:rsidRPr="00775759">
        <w:rPr>
          <w:rFonts w:ascii="Times New Roman" w:hAnsi="Times New Roman" w:cs="Times New Roman"/>
          <w:sz w:val="24"/>
          <w:szCs w:val="24"/>
        </w:rPr>
        <w:t xml:space="preserve"> elsewhere</w:t>
      </w:r>
      <w:r w:rsidR="006F77DB" w:rsidRPr="00775759">
        <w:rPr>
          <w:rFonts w:ascii="Times New Roman" w:hAnsi="Times New Roman" w:cs="Times New Roman"/>
          <w:sz w:val="24"/>
          <w:szCs w:val="24"/>
        </w:rPr>
        <w:t xml:space="preserve">. </w:t>
      </w:r>
    </w:p>
    <w:p w14:paraId="448AC5AC" w14:textId="350D8DD4" w:rsidR="001B5A25" w:rsidRPr="00775759" w:rsidRDefault="006F6CA6" w:rsidP="00DC7334">
      <w:pPr>
        <w:spacing w:after="240" w:line="360" w:lineRule="auto"/>
        <w:jc w:val="both"/>
        <w:rPr>
          <w:rFonts w:ascii="Times New Roman" w:hAnsi="Times New Roman" w:cs="Times New Roman"/>
          <w:sz w:val="24"/>
          <w:szCs w:val="24"/>
        </w:rPr>
      </w:pPr>
      <w:r w:rsidRPr="00775759">
        <w:rPr>
          <w:rFonts w:ascii="Times New Roman" w:hAnsi="Times New Roman" w:cs="Times New Roman"/>
          <w:b/>
          <w:bCs/>
          <w:sz w:val="24"/>
          <w:szCs w:val="24"/>
        </w:rPr>
        <w:t>Learning and Development:</w:t>
      </w:r>
      <w:r w:rsidR="001B5A25" w:rsidRPr="00775759">
        <w:rPr>
          <w:rFonts w:ascii="Times New Roman" w:hAnsi="Times New Roman" w:cs="Times New Roman"/>
          <w:b/>
          <w:bCs/>
          <w:sz w:val="24"/>
          <w:szCs w:val="24"/>
        </w:rPr>
        <w:t xml:space="preserve"> </w:t>
      </w:r>
      <w:r w:rsidR="00CC2976" w:rsidRPr="00775759">
        <w:rPr>
          <w:rFonts w:ascii="Times New Roman" w:hAnsi="Times New Roman" w:cs="Times New Roman"/>
          <w:sz w:val="24"/>
          <w:szCs w:val="24"/>
        </w:rPr>
        <w:t xml:space="preserve">Employees usually do not like to stagnate at one point in </w:t>
      </w:r>
      <w:r w:rsidR="007D3779" w:rsidRPr="00775759">
        <w:rPr>
          <w:rFonts w:ascii="Times New Roman" w:hAnsi="Times New Roman" w:cs="Times New Roman"/>
          <w:sz w:val="24"/>
          <w:szCs w:val="24"/>
        </w:rPr>
        <w:t>their</w:t>
      </w:r>
      <w:r w:rsidR="00CC2976" w:rsidRPr="00775759">
        <w:rPr>
          <w:rFonts w:ascii="Times New Roman" w:hAnsi="Times New Roman" w:cs="Times New Roman"/>
          <w:sz w:val="24"/>
          <w:szCs w:val="24"/>
        </w:rPr>
        <w:t xml:space="preserve"> career for long</w:t>
      </w:r>
      <w:r w:rsidR="00014AE8" w:rsidRPr="00775759">
        <w:rPr>
          <w:rFonts w:ascii="Times New Roman" w:hAnsi="Times New Roman" w:cs="Times New Roman"/>
          <w:sz w:val="24"/>
          <w:szCs w:val="24"/>
        </w:rPr>
        <w:t>. T</w:t>
      </w:r>
      <w:r w:rsidR="00CC2976" w:rsidRPr="00775759">
        <w:rPr>
          <w:rFonts w:ascii="Times New Roman" w:hAnsi="Times New Roman" w:cs="Times New Roman"/>
          <w:sz w:val="24"/>
          <w:szCs w:val="24"/>
        </w:rPr>
        <w:t>hey need to progress</w:t>
      </w:r>
      <w:r w:rsidR="003B7080" w:rsidRPr="00775759">
        <w:rPr>
          <w:rFonts w:ascii="Times New Roman" w:hAnsi="Times New Roman" w:cs="Times New Roman"/>
          <w:sz w:val="24"/>
          <w:szCs w:val="24"/>
        </w:rPr>
        <w:t xml:space="preserve"> (</w:t>
      </w:r>
      <w:r w:rsidR="003B7080" w:rsidRPr="00775759">
        <w:rPr>
          <w:rFonts w:ascii="Times New Roman" w:hAnsi="Times New Roman" w:cs="Times New Roman"/>
          <w:sz w:val="24"/>
          <w:szCs w:val="24"/>
          <w:shd w:val="clear" w:color="auto" w:fill="FFFFFF"/>
        </w:rPr>
        <w:t>Antony, 2018)</w:t>
      </w:r>
      <w:r w:rsidR="00CC2976" w:rsidRPr="00775759">
        <w:rPr>
          <w:rFonts w:ascii="Times New Roman" w:hAnsi="Times New Roman" w:cs="Times New Roman"/>
          <w:sz w:val="24"/>
          <w:szCs w:val="24"/>
        </w:rPr>
        <w:t>. Therefore, an organisation that provides learning and development opportunities for its employees motivate</w:t>
      </w:r>
      <w:r w:rsidR="00014AE8" w:rsidRPr="00775759">
        <w:rPr>
          <w:rFonts w:ascii="Times New Roman" w:hAnsi="Times New Roman" w:cs="Times New Roman"/>
          <w:sz w:val="24"/>
          <w:szCs w:val="24"/>
        </w:rPr>
        <w:t>s</w:t>
      </w:r>
      <w:r w:rsidR="00CC2976" w:rsidRPr="00775759">
        <w:rPr>
          <w:rFonts w:ascii="Times New Roman" w:hAnsi="Times New Roman" w:cs="Times New Roman"/>
          <w:sz w:val="24"/>
          <w:szCs w:val="24"/>
        </w:rPr>
        <w:t xml:space="preserve"> the employees. </w:t>
      </w:r>
      <w:r w:rsidR="00585A7B" w:rsidRPr="00775759">
        <w:rPr>
          <w:rFonts w:ascii="Times New Roman" w:hAnsi="Times New Roman" w:cs="Times New Roman"/>
          <w:sz w:val="24"/>
          <w:szCs w:val="24"/>
        </w:rPr>
        <w:t>There are various avenues that organisation</w:t>
      </w:r>
      <w:r w:rsidR="00014AE8" w:rsidRPr="00775759">
        <w:rPr>
          <w:rFonts w:ascii="Times New Roman" w:hAnsi="Times New Roman" w:cs="Times New Roman"/>
          <w:sz w:val="24"/>
          <w:szCs w:val="24"/>
        </w:rPr>
        <w:t>s</w:t>
      </w:r>
      <w:r w:rsidR="00585A7B" w:rsidRPr="00775759">
        <w:rPr>
          <w:rFonts w:ascii="Times New Roman" w:hAnsi="Times New Roman" w:cs="Times New Roman"/>
          <w:sz w:val="24"/>
          <w:szCs w:val="24"/>
        </w:rPr>
        <w:t xml:space="preserve"> can employ in </w:t>
      </w:r>
      <w:r w:rsidR="00014AE8" w:rsidRPr="00775759">
        <w:rPr>
          <w:rFonts w:ascii="Times New Roman" w:hAnsi="Times New Roman" w:cs="Times New Roman"/>
          <w:sz w:val="24"/>
          <w:szCs w:val="24"/>
        </w:rPr>
        <w:t>deliver</w:t>
      </w:r>
      <w:r w:rsidR="00585A7B" w:rsidRPr="00775759">
        <w:rPr>
          <w:rFonts w:ascii="Times New Roman" w:hAnsi="Times New Roman" w:cs="Times New Roman"/>
          <w:sz w:val="24"/>
          <w:szCs w:val="24"/>
        </w:rPr>
        <w:t xml:space="preserve">ing learning and development opportunities for </w:t>
      </w:r>
      <w:r w:rsidR="00014AE8" w:rsidRPr="00775759">
        <w:rPr>
          <w:rFonts w:ascii="Times New Roman" w:hAnsi="Times New Roman" w:cs="Times New Roman"/>
          <w:sz w:val="24"/>
          <w:szCs w:val="24"/>
        </w:rPr>
        <w:t>their</w:t>
      </w:r>
      <w:r w:rsidR="00585A7B" w:rsidRPr="00775759">
        <w:rPr>
          <w:rFonts w:ascii="Times New Roman" w:hAnsi="Times New Roman" w:cs="Times New Roman"/>
          <w:sz w:val="24"/>
          <w:szCs w:val="24"/>
        </w:rPr>
        <w:t xml:space="preserve"> employees.</w:t>
      </w:r>
      <w:r w:rsidR="007D3779" w:rsidRPr="00775759">
        <w:rPr>
          <w:rFonts w:ascii="Times New Roman" w:hAnsi="Times New Roman" w:cs="Times New Roman"/>
          <w:sz w:val="24"/>
          <w:szCs w:val="24"/>
        </w:rPr>
        <w:t xml:space="preserve"> First, the company can create more vacancies to accommodate their </w:t>
      </w:r>
      <w:r w:rsidR="008A45AA" w:rsidRPr="00775759">
        <w:rPr>
          <w:rFonts w:ascii="Times New Roman" w:hAnsi="Times New Roman" w:cs="Times New Roman"/>
          <w:sz w:val="24"/>
          <w:szCs w:val="24"/>
        </w:rPr>
        <w:t>employees</w:t>
      </w:r>
      <w:r w:rsidR="007D3779" w:rsidRPr="00775759">
        <w:rPr>
          <w:rFonts w:ascii="Times New Roman" w:hAnsi="Times New Roman" w:cs="Times New Roman"/>
          <w:sz w:val="24"/>
          <w:szCs w:val="24"/>
        </w:rPr>
        <w:t xml:space="preserve"> who have improved in skill and knowledge. </w:t>
      </w:r>
      <w:r w:rsidR="008A45AA" w:rsidRPr="00775759">
        <w:rPr>
          <w:rFonts w:ascii="Times New Roman" w:hAnsi="Times New Roman" w:cs="Times New Roman"/>
          <w:sz w:val="24"/>
          <w:szCs w:val="24"/>
        </w:rPr>
        <w:t xml:space="preserve">Second, the company can organise training sessions at </w:t>
      </w:r>
      <w:r w:rsidR="00014AE8" w:rsidRPr="00775759">
        <w:rPr>
          <w:rFonts w:ascii="Times New Roman" w:hAnsi="Times New Roman" w:cs="Times New Roman"/>
          <w:sz w:val="24"/>
          <w:szCs w:val="24"/>
        </w:rPr>
        <w:t>specific</w:t>
      </w:r>
      <w:r w:rsidR="008A45AA" w:rsidRPr="00775759">
        <w:rPr>
          <w:rFonts w:ascii="Times New Roman" w:hAnsi="Times New Roman" w:cs="Times New Roman"/>
          <w:sz w:val="24"/>
          <w:szCs w:val="24"/>
        </w:rPr>
        <w:t xml:space="preserve"> intervals to enhance the skills and </w:t>
      </w:r>
      <w:r w:rsidR="00014AE8" w:rsidRPr="00775759">
        <w:rPr>
          <w:rFonts w:ascii="Times New Roman" w:hAnsi="Times New Roman" w:cs="Times New Roman"/>
          <w:sz w:val="24"/>
          <w:szCs w:val="24"/>
        </w:rPr>
        <w:t>expertis</w:t>
      </w:r>
      <w:r w:rsidR="008A45AA" w:rsidRPr="00775759">
        <w:rPr>
          <w:rFonts w:ascii="Times New Roman" w:hAnsi="Times New Roman" w:cs="Times New Roman"/>
          <w:sz w:val="24"/>
          <w:szCs w:val="24"/>
        </w:rPr>
        <w:t xml:space="preserve">e of its employees. Lastly, the company can provide new learning experiences like new job requirements and responsibility for its employees. </w:t>
      </w:r>
      <w:r w:rsidR="008D0B17" w:rsidRPr="00775759">
        <w:rPr>
          <w:rFonts w:ascii="Times New Roman" w:hAnsi="Times New Roman" w:cs="Times New Roman"/>
          <w:sz w:val="24"/>
          <w:szCs w:val="24"/>
        </w:rPr>
        <w:t xml:space="preserve">The act of employees progressing in their careers </w:t>
      </w:r>
      <w:r w:rsidR="00F04035" w:rsidRPr="00775759">
        <w:rPr>
          <w:rFonts w:ascii="Times New Roman" w:hAnsi="Times New Roman" w:cs="Times New Roman"/>
          <w:sz w:val="24"/>
          <w:szCs w:val="24"/>
        </w:rPr>
        <w:t>through</w:t>
      </w:r>
      <w:r w:rsidR="008D0B17" w:rsidRPr="00775759">
        <w:rPr>
          <w:rFonts w:ascii="Times New Roman" w:hAnsi="Times New Roman" w:cs="Times New Roman"/>
          <w:sz w:val="24"/>
          <w:szCs w:val="24"/>
        </w:rPr>
        <w:t xml:space="preserve"> learning and development i</w:t>
      </w:r>
      <w:r w:rsidR="00F04035" w:rsidRPr="00775759">
        <w:rPr>
          <w:rFonts w:ascii="Times New Roman" w:hAnsi="Times New Roman" w:cs="Times New Roman"/>
          <w:sz w:val="24"/>
          <w:szCs w:val="24"/>
        </w:rPr>
        <w:t>s</w:t>
      </w:r>
      <w:r w:rsidR="008D0B17" w:rsidRPr="00775759">
        <w:rPr>
          <w:rFonts w:ascii="Times New Roman" w:hAnsi="Times New Roman" w:cs="Times New Roman"/>
          <w:sz w:val="24"/>
          <w:szCs w:val="24"/>
        </w:rPr>
        <w:t xml:space="preserve"> a </w:t>
      </w:r>
      <w:r w:rsidR="00F04035" w:rsidRPr="00775759">
        <w:rPr>
          <w:rFonts w:ascii="Times New Roman" w:hAnsi="Times New Roman" w:cs="Times New Roman"/>
          <w:sz w:val="24"/>
          <w:szCs w:val="24"/>
        </w:rPr>
        <w:t>crucial</w:t>
      </w:r>
      <w:r w:rsidR="008D0B17" w:rsidRPr="00775759">
        <w:rPr>
          <w:rFonts w:ascii="Times New Roman" w:hAnsi="Times New Roman" w:cs="Times New Roman"/>
          <w:sz w:val="24"/>
          <w:szCs w:val="24"/>
        </w:rPr>
        <w:t xml:space="preserve"> employee driver that the company should adopt. </w:t>
      </w:r>
    </w:p>
    <w:p w14:paraId="720D0CFD" w14:textId="08399B0D" w:rsidR="000E4C86" w:rsidRPr="00775759" w:rsidRDefault="000E4C86" w:rsidP="00DC7334">
      <w:pPr>
        <w:pStyle w:val="Heading1"/>
        <w:spacing w:before="0" w:after="240"/>
        <w:jc w:val="both"/>
        <w:rPr>
          <w:rFonts w:ascii="Times New Roman" w:hAnsi="Times New Roman" w:cs="Times New Roman"/>
          <w:b/>
          <w:bCs/>
          <w:color w:val="auto"/>
        </w:rPr>
      </w:pPr>
      <w:bookmarkStart w:id="3" w:name="_Toc76578071"/>
      <w:r w:rsidRPr="00775759">
        <w:rPr>
          <w:rFonts w:ascii="Times New Roman" w:hAnsi="Times New Roman" w:cs="Times New Roman"/>
          <w:b/>
          <w:bCs/>
          <w:color w:val="auto"/>
        </w:rPr>
        <w:t>Diagnostic Tools to Measure Engagement</w:t>
      </w:r>
      <w:bookmarkEnd w:id="3"/>
    </w:p>
    <w:p w14:paraId="6E62BF65" w14:textId="48922674" w:rsidR="004329E0" w:rsidRPr="00775759" w:rsidRDefault="004329E0" w:rsidP="00DC7334">
      <w:pPr>
        <w:spacing w:after="240" w:line="360" w:lineRule="auto"/>
        <w:jc w:val="both"/>
        <w:rPr>
          <w:rFonts w:ascii="Times New Roman" w:hAnsi="Times New Roman" w:cs="Times New Roman"/>
          <w:sz w:val="24"/>
          <w:szCs w:val="24"/>
        </w:rPr>
      </w:pPr>
      <w:r w:rsidRPr="00775759">
        <w:rPr>
          <w:rFonts w:ascii="Times New Roman" w:hAnsi="Times New Roman" w:cs="Times New Roman"/>
          <w:sz w:val="24"/>
          <w:szCs w:val="24"/>
        </w:rPr>
        <w:t>Diagnostic tools to measure employee engagement refer</w:t>
      </w:r>
      <w:r w:rsidR="00AA4DCF" w:rsidRPr="00775759">
        <w:rPr>
          <w:rFonts w:ascii="Times New Roman" w:hAnsi="Times New Roman" w:cs="Times New Roman"/>
          <w:sz w:val="24"/>
          <w:szCs w:val="24"/>
        </w:rPr>
        <w:t xml:space="preserve"> to means and mechanisms that an organisation can employ to gauge their employees' motivation and satisfaction</w:t>
      </w:r>
      <w:r w:rsidR="000F4458" w:rsidRPr="00775759">
        <w:rPr>
          <w:rFonts w:ascii="Times New Roman" w:hAnsi="Times New Roman" w:cs="Times New Roman"/>
          <w:sz w:val="24"/>
          <w:szCs w:val="24"/>
        </w:rPr>
        <w:t xml:space="preserve"> (</w:t>
      </w:r>
      <w:r w:rsidR="000F4458" w:rsidRPr="00775759">
        <w:rPr>
          <w:rFonts w:ascii="Times New Roman" w:hAnsi="Times New Roman" w:cs="Times New Roman"/>
          <w:sz w:val="24"/>
          <w:szCs w:val="24"/>
          <w:shd w:val="clear" w:color="auto" w:fill="FFFFFF"/>
        </w:rPr>
        <w:t>Al-</w:t>
      </w:r>
      <w:proofErr w:type="spellStart"/>
      <w:r w:rsidR="000F4458" w:rsidRPr="00775759">
        <w:rPr>
          <w:rFonts w:ascii="Times New Roman" w:hAnsi="Times New Roman" w:cs="Times New Roman"/>
          <w:sz w:val="24"/>
          <w:szCs w:val="24"/>
          <w:shd w:val="clear" w:color="auto" w:fill="FFFFFF"/>
        </w:rPr>
        <w:t>dalahmeh</w:t>
      </w:r>
      <w:proofErr w:type="spellEnd"/>
      <w:r w:rsidR="000F4458" w:rsidRPr="00775759">
        <w:rPr>
          <w:rFonts w:ascii="Times New Roman" w:hAnsi="Times New Roman" w:cs="Times New Roman"/>
          <w:sz w:val="24"/>
          <w:szCs w:val="24"/>
          <w:shd w:val="clear" w:color="auto" w:fill="FFFFFF"/>
        </w:rPr>
        <w:t xml:space="preserve"> et al., 2018)</w:t>
      </w:r>
      <w:r w:rsidRPr="00775759">
        <w:rPr>
          <w:rFonts w:ascii="Times New Roman" w:hAnsi="Times New Roman" w:cs="Times New Roman"/>
          <w:sz w:val="24"/>
          <w:szCs w:val="24"/>
        </w:rPr>
        <w:t>.</w:t>
      </w:r>
      <w:r w:rsidR="008A534A" w:rsidRPr="00775759">
        <w:rPr>
          <w:rFonts w:ascii="Times New Roman" w:hAnsi="Times New Roman" w:cs="Times New Roman"/>
          <w:sz w:val="24"/>
          <w:szCs w:val="24"/>
        </w:rPr>
        <w:t xml:space="preserve"> There are several diagnostic tools to measure employee engagement. However, this section will only concentrate on a few, including employee surveys, Human resource software, social media, </w:t>
      </w:r>
      <w:r w:rsidR="00C21DC0" w:rsidRPr="00775759">
        <w:rPr>
          <w:rFonts w:ascii="Times New Roman" w:hAnsi="Times New Roman" w:cs="Times New Roman"/>
          <w:sz w:val="24"/>
          <w:szCs w:val="24"/>
        </w:rPr>
        <w:t xml:space="preserve">and </w:t>
      </w:r>
      <w:r w:rsidR="008A534A" w:rsidRPr="00775759">
        <w:rPr>
          <w:rFonts w:ascii="Times New Roman" w:hAnsi="Times New Roman" w:cs="Times New Roman"/>
          <w:sz w:val="24"/>
          <w:szCs w:val="24"/>
        </w:rPr>
        <w:t xml:space="preserve">exit interviews. </w:t>
      </w:r>
      <w:r w:rsidRPr="00775759">
        <w:rPr>
          <w:rFonts w:ascii="Times New Roman" w:hAnsi="Times New Roman" w:cs="Times New Roman"/>
          <w:sz w:val="24"/>
          <w:szCs w:val="24"/>
        </w:rPr>
        <w:t xml:space="preserve"> </w:t>
      </w:r>
    </w:p>
    <w:p w14:paraId="33AEA504" w14:textId="5BA9DD98" w:rsidR="00B71C45" w:rsidRPr="00775759" w:rsidRDefault="001E6DE0" w:rsidP="00DC7334">
      <w:pPr>
        <w:spacing w:after="240" w:line="360" w:lineRule="auto"/>
        <w:jc w:val="both"/>
        <w:rPr>
          <w:rFonts w:ascii="Times New Roman" w:hAnsi="Times New Roman" w:cs="Times New Roman"/>
          <w:sz w:val="24"/>
          <w:szCs w:val="24"/>
        </w:rPr>
      </w:pPr>
      <w:r w:rsidRPr="00775759">
        <w:rPr>
          <w:rFonts w:ascii="Times New Roman" w:hAnsi="Times New Roman" w:cs="Times New Roman"/>
          <w:b/>
          <w:bCs/>
          <w:sz w:val="24"/>
          <w:szCs w:val="24"/>
        </w:rPr>
        <w:t>Employee Surveys:</w:t>
      </w:r>
      <w:r w:rsidR="00302576" w:rsidRPr="00775759">
        <w:rPr>
          <w:rFonts w:ascii="Times New Roman" w:hAnsi="Times New Roman" w:cs="Times New Roman"/>
          <w:b/>
          <w:bCs/>
          <w:sz w:val="24"/>
          <w:szCs w:val="24"/>
        </w:rPr>
        <w:t xml:space="preserve"> </w:t>
      </w:r>
      <w:r w:rsidR="00302576" w:rsidRPr="00775759">
        <w:rPr>
          <w:rFonts w:ascii="Times New Roman" w:hAnsi="Times New Roman" w:cs="Times New Roman"/>
          <w:sz w:val="24"/>
          <w:szCs w:val="24"/>
        </w:rPr>
        <w:t xml:space="preserve">Employee surveys </w:t>
      </w:r>
      <w:r w:rsidR="00014AE8" w:rsidRPr="00775759">
        <w:rPr>
          <w:rFonts w:ascii="Times New Roman" w:hAnsi="Times New Roman" w:cs="Times New Roman"/>
          <w:sz w:val="24"/>
          <w:szCs w:val="24"/>
        </w:rPr>
        <w:t>are</w:t>
      </w:r>
      <w:r w:rsidR="00302576" w:rsidRPr="00775759">
        <w:rPr>
          <w:rFonts w:ascii="Times New Roman" w:hAnsi="Times New Roman" w:cs="Times New Roman"/>
          <w:sz w:val="24"/>
          <w:szCs w:val="24"/>
        </w:rPr>
        <w:t xml:space="preserve"> an outdated means that organisations use to measure engagement in their firms. </w:t>
      </w:r>
      <w:r w:rsidR="009C1B35" w:rsidRPr="00775759">
        <w:rPr>
          <w:rFonts w:ascii="Times New Roman" w:hAnsi="Times New Roman" w:cs="Times New Roman"/>
          <w:sz w:val="24"/>
          <w:szCs w:val="24"/>
        </w:rPr>
        <w:t xml:space="preserve">Employee surveys involve anonymously getting </w:t>
      </w:r>
      <w:r w:rsidR="009C1B35" w:rsidRPr="00775759">
        <w:rPr>
          <w:rFonts w:ascii="Times New Roman" w:hAnsi="Times New Roman" w:cs="Times New Roman"/>
          <w:sz w:val="24"/>
          <w:szCs w:val="24"/>
        </w:rPr>
        <w:lastRenderedPageBreak/>
        <w:t>employees</w:t>
      </w:r>
      <w:r w:rsidR="003E0F8F" w:rsidRPr="00775759">
        <w:rPr>
          <w:rFonts w:ascii="Times New Roman" w:hAnsi="Times New Roman" w:cs="Times New Roman"/>
          <w:sz w:val="24"/>
          <w:szCs w:val="24"/>
        </w:rPr>
        <w:t>'</w:t>
      </w:r>
      <w:r w:rsidR="009C1B35" w:rsidRPr="00775759">
        <w:rPr>
          <w:rFonts w:ascii="Times New Roman" w:hAnsi="Times New Roman" w:cs="Times New Roman"/>
          <w:sz w:val="24"/>
          <w:szCs w:val="24"/>
        </w:rPr>
        <w:t xml:space="preserve"> views on critical issues that affect them in the organisation.</w:t>
      </w:r>
      <w:r w:rsidR="00764489" w:rsidRPr="00775759">
        <w:rPr>
          <w:rFonts w:ascii="Times New Roman" w:hAnsi="Times New Roman" w:cs="Times New Roman"/>
          <w:sz w:val="24"/>
          <w:szCs w:val="24"/>
        </w:rPr>
        <w:t xml:space="preserve"> For instance, an organisation can formulate a questionnaire with specific questions like how satisfied are the employees with their work and whether they would vacate the company if another company seeks for </w:t>
      </w:r>
      <w:r w:rsidR="001666DE" w:rsidRPr="00775759">
        <w:rPr>
          <w:rFonts w:ascii="Times New Roman" w:hAnsi="Times New Roman" w:cs="Times New Roman"/>
          <w:sz w:val="24"/>
          <w:szCs w:val="24"/>
        </w:rPr>
        <w:t>their</w:t>
      </w:r>
      <w:r w:rsidR="00764489" w:rsidRPr="00775759">
        <w:rPr>
          <w:rFonts w:ascii="Times New Roman" w:hAnsi="Times New Roman" w:cs="Times New Roman"/>
          <w:sz w:val="24"/>
          <w:szCs w:val="24"/>
        </w:rPr>
        <w:t xml:space="preserve"> services. </w:t>
      </w:r>
      <w:r w:rsidR="00305E39" w:rsidRPr="00775759">
        <w:rPr>
          <w:rFonts w:ascii="Times New Roman" w:hAnsi="Times New Roman" w:cs="Times New Roman"/>
          <w:sz w:val="24"/>
          <w:szCs w:val="24"/>
          <w:shd w:val="clear" w:color="auto" w:fill="FFFFFF"/>
        </w:rPr>
        <w:t>Albrecht et al. (2018)</w:t>
      </w:r>
      <w:r w:rsidR="006D49D9" w:rsidRPr="00775759">
        <w:rPr>
          <w:rFonts w:ascii="Times New Roman" w:hAnsi="Times New Roman" w:cs="Times New Roman"/>
          <w:sz w:val="24"/>
          <w:szCs w:val="24"/>
        </w:rPr>
        <w:t xml:space="preserve"> believe that employees would not answer such critical questions if there is a risk of them being implicated for their responses. Thus, it is prudent that when the company carries out employee </w:t>
      </w:r>
      <w:r w:rsidR="00E854DF" w:rsidRPr="00775759">
        <w:rPr>
          <w:rFonts w:ascii="Times New Roman" w:hAnsi="Times New Roman" w:cs="Times New Roman"/>
          <w:sz w:val="24"/>
          <w:szCs w:val="24"/>
        </w:rPr>
        <w:t>surveys,</w:t>
      </w:r>
      <w:r w:rsidR="006D49D9" w:rsidRPr="00775759">
        <w:rPr>
          <w:rFonts w:ascii="Times New Roman" w:hAnsi="Times New Roman" w:cs="Times New Roman"/>
          <w:sz w:val="24"/>
          <w:szCs w:val="24"/>
        </w:rPr>
        <w:t xml:space="preserve"> they do it anonymously to encourage employees to give </w:t>
      </w:r>
      <w:r w:rsidR="00AD4B64" w:rsidRPr="00775759">
        <w:rPr>
          <w:rFonts w:ascii="Times New Roman" w:hAnsi="Times New Roman" w:cs="Times New Roman"/>
          <w:sz w:val="24"/>
          <w:szCs w:val="24"/>
        </w:rPr>
        <w:t xml:space="preserve">rightful answers. </w:t>
      </w:r>
      <w:r w:rsidR="00B445B7" w:rsidRPr="00775759">
        <w:rPr>
          <w:rFonts w:ascii="Times New Roman" w:hAnsi="Times New Roman" w:cs="Times New Roman"/>
          <w:sz w:val="24"/>
          <w:szCs w:val="24"/>
        </w:rPr>
        <w:t xml:space="preserve">Although employee surveys help organisations </w:t>
      </w:r>
      <w:r w:rsidR="00014AE8" w:rsidRPr="00775759">
        <w:rPr>
          <w:rFonts w:ascii="Times New Roman" w:hAnsi="Times New Roman" w:cs="Times New Roman"/>
          <w:sz w:val="24"/>
          <w:szCs w:val="24"/>
        </w:rPr>
        <w:t>gather crucial information about their employees, they fail to get the information more frequently and systematically</w:t>
      </w:r>
      <w:r w:rsidR="00B445B7" w:rsidRPr="00775759">
        <w:rPr>
          <w:rFonts w:ascii="Times New Roman" w:hAnsi="Times New Roman" w:cs="Times New Roman"/>
          <w:sz w:val="24"/>
          <w:szCs w:val="24"/>
        </w:rPr>
        <w:t xml:space="preserve">. </w:t>
      </w:r>
      <w:r w:rsidR="005E00D3" w:rsidRPr="00775759">
        <w:rPr>
          <w:rFonts w:ascii="Times New Roman" w:hAnsi="Times New Roman" w:cs="Times New Roman"/>
          <w:sz w:val="24"/>
          <w:szCs w:val="24"/>
        </w:rPr>
        <w:t xml:space="preserve">This is because the surveys are carried at </w:t>
      </w:r>
      <w:r w:rsidR="00014AE8" w:rsidRPr="00775759">
        <w:rPr>
          <w:rFonts w:ascii="Times New Roman" w:hAnsi="Times New Roman" w:cs="Times New Roman"/>
          <w:sz w:val="24"/>
          <w:szCs w:val="24"/>
        </w:rPr>
        <w:t>specific</w:t>
      </w:r>
      <w:r w:rsidR="005E00D3" w:rsidRPr="00775759">
        <w:rPr>
          <w:rFonts w:ascii="Times New Roman" w:hAnsi="Times New Roman" w:cs="Times New Roman"/>
          <w:sz w:val="24"/>
          <w:szCs w:val="24"/>
        </w:rPr>
        <w:t xml:space="preserve"> intervals like twice or thrice every year. </w:t>
      </w:r>
    </w:p>
    <w:p w14:paraId="32D10591" w14:textId="61218D38" w:rsidR="001E6DE0" w:rsidRPr="00775759" w:rsidRDefault="001E6DE0" w:rsidP="00DC7334">
      <w:pPr>
        <w:spacing w:after="240" w:line="360" w:lineRule="auto"/>
        <w:jc w:val="both"/>
        <w:rPr>
          <w:rFonts w:ascii="Times New Roman" w:hAnsi="Times New Roman" w:cs="Times New Roman"/>
          <w:sz w:val="24"/>
          <w:szCs w:val="24"/>
        </w:rPr>
      </w:pPr>
      <w:r w:rsidRPr="00775759">
        <w:rPr>
          <w:rFonts w:ascii="Times New Roman" w:hAnsi="Times New Roman" w:cs="Times New Roman"/>
          <w:b/>
          <w:bCs/>
          <w:sz w:val="24"/>
          <w:szCs w:val="24"/>
        </w:rPr>
        <w:t>HR Software:</w:t>
      </w:r>
      <w:r w:rsidR="00D344AB" w:rsidRPr="00775759">
        <w:rPr>
          <w:rFonts w:ascii="Times New Roman" w:hAnsi="Times New Roman" w:cs="Times New Roman"/>
          <w:b/>
          <w:bCs/>
          <w:sz w:val="24"/>
          <w:szCs w:val="24"/>
        </w:rPr>
        <w:t xml:space="preserve"> </w:t>
      </w:r>
      <w:r w:rsidR="00D344AB" w:rsidRPr="00775759">
        <w:rPr>
          <w:rFonts w:ascii="Times New Roman" w:hAnsi="Times New Roman" w:cs="Times New Roman"/>
          <w:sz w:val="24"/>
          <w:szCs w:val="24"/>
        </w:rPr>
        <w:t>The use of HR software to measure employee engagement in a company effectively solves the shortcomings of the employee surveys</w:t>
      </w:r>
      <w:r w:rsidR="00D10677" w:rsidRPr="00775759">
        <w:rPr>
          <w:rFonts w:ascii="Times New Roman" w:hAnsi="Times New Roman" w:cs="Times New Roman"/>
          <w:sz w:val="24"/>
          <w:szCs w:val="24"/>
        </w:rPr>
        <w:t xml:space="preserve"> (</w:t>
      </w:r>
      <w:r w:rsidR="00D10677" w:rsidRPr="00775759">
        <w:rPr>
          <w:rFonts w:ascii="Times New Roman" w:hAnsi="Times New Roman" w:cs="Times New Roman"/>
          <w:sz w:val="24"/>
          <w:szCs w:val="24"/>
          <w:shd w:val="clear" w:color="auto" w:fill="FFFFFF"/>
        </w:rPr>
        <w:t>Whittington et al., 2017)</w:t>
      </w:r>
      <w:r w:rsidR="00D02545" w:rsidRPr="00775759">
        <w:rPr>
          <w:rFonts w:ascii="Times New Roman" w:hAnsi="Times New Roman" w:cs="Times New Roman"/>
          <w:sz w:val="24"/>
          <w:szCs w:val="24"/>
        </w:rPr>
        <w:t xml:space="preserve">. Whereas </w:t>
      </w:r>
      <w:r w:rsidR="00014AE8" w:rsidRPr="00775759">
        <w:rPr>
          <w:rFonts w:ascii="Times New Roman" w:hAnsi="Times New Roman" w:cs="Times New Roman"/>
          <w:sz w:val="24"/>
          <w:szCs w:val="24"/>
        </w:rPr>
        <w:t>employee surveys gather employee feedback once, twice or thrice every year, HR software provides a platform to collect the information</w:t>
      </w:r>
      <w:r w:rsidR="00D02545" w:rsidRPr="00775759">
        <w:rPr>
          <w:rFonts w:ascii="Times New Roman" w:hAnsi="Times New Roman" w:cs="Times New Roman"/>
          <w:sz w:val="24"/>
          <w:szCs w:val="24"/>
        </w:rPr>
        <w:t xml:space="preserve"> more frequently</w:t>
      </w:r>
      <w:r w:rsidR="00014AE8" w:rsidRPr="00775759">
        <w:rPr>
          <w:rFonts w:ascii="Times New Roman" w:hAnsi="Times New Roman" w:cs="Times New Roman"/>
          <w:sz w:val="24"/>
          <w:szCs w:val="24"/>
        </w:rPr>
        <w:t xml:space="preserve"> and systematically</w:t>
      </w:r>
      <w:r w:rsidR="00D02545" w:rsidRPr="00775759">
        <w:rPr>
          <w:rFonts w:ascii="Times New Roman" w:hAnsi="Times New Roman" w:cs="Times New Roman"/>
          <w:sz w:val="24"/>
          <w:szCs w:val="24"/>
        </w:rPr>
        <w:t xml:space="preserve">. </w:t>
      </w:r>
      <w:r w:rsidR="00F711BB" w:rsidRPr="00775759">
        <w:rPr>
          <w:rFonts w:ascii="Times New Roman" w:hAnsi="Times New Roman" w:cs="Times New Roman"/>
          <w:sz w:val="24"/>
          <w:szCs w:val="24"/>
        </w:rPr>
        <w:t xml:space="preserve">Analysis of HR software data helps organisations </w:t>
      </w:r>
      <w:r w:rsidR="00014AE8" w:rsidRPr="00775759">
        <w:rPr>
          <w:rFonts w:ascii="Times New Roman" w:hAnsi="Times New Roman" w:cs="Times New Roman"/>
          <w:sz w:val="24"/>
          <w:szCs w:val="24"/>
        </w:rPr>
        <w:t>know their shortcoming about employee engagement and correct them early enough to prevent more severe consequences like high employee turnover</w:t>
      </w:r>
      <w:r w:rsidR="00F711BB" w:rsidRPr="00775759">
        <w:rPr>
          <w:rFonts w:ascii="Times New Roman" w:hAnsi="Times New Roman" w:cs="Times New Roman"/>
          <w:sz w:val="24"/>
          <w:szCs w:val="24"/>
        </w:rPr>
        <w:t xml:space="preserve">. </w:t>
      </w:r>
      <w:r w:rsidR="00021A56" w:rsidRPr="00775759">
        <w:rPr>
          <w:rFonts w:ascii="Times New Roman" w:hAnsi="Times New Roman" w:cs="Times New Roman"/>
          <w:sz w:val="24"/>
          <w:szCs w:val="24"/>
        </w:rPr>
        <w:t>Besides, unlike employee surveys, HR software provide</w:t>
      </w:r>
      <w:r w:rsidR="00014AE8" w:rsidRPr="00775759">
        <w:rPr>
          <w:rFonts w:ascii="Times New Roman" w:hAnsi="Times New Roman" w:cs="Times New Roman"/>
          <w:sz w:val="24"/>
          <w:szCs w:val="24"/>
        </w:rPr>
        <w:t>s</w:t>
      </w:r>
      <w:r w:rsidR="00021A56" w:rsidRPr="00775759">
        <w:rPr>
          <w:rFonts w:ascii="Times New Roman" w:hAnsi="Times New Roman" w:cs="Times New Roman"/>
          <w:sz w:val="24"/>
          <w:szCs w:val="24"/>
        </w:rPr>
        <w:t xml:space="preserve"> a platform whereby employee engagement data are stored </w:t>
      </w:r>
      <w:r w:rsidR="00014AE8" w:rsidRPr="00775759">
        <w:rPr>
          <w:rFonts w:ascii="Times New Roman" w:hAnsi="Times New Roman" w:cs="Times New Roman"/>
          <w:sz w:val="24"/>
          <w:szCs w:val="24"/>
        </w:rPr>
        <w:t>i</w:t>
      </w:r>
      <w:r w:rsidR="00021A56" w:rsidRPr="00775759">
        <w:rPr>
          <w:rFonts w:ascii="Times New Roman" w:hAnsi="Times New Roman" w:cs="Times New Roman"/>
          <w:sz w:val="24"/>
          <w:szCs w:val="24"/>
        </w:rPr>
        <w:t xml:space="preserve">n one place. Also, the data is easily synthesised into important information that the company can use to make important decisions that positively influence employee engagement. </w:t>
      </w:r>
    </w:p>
    <w:p w14:paraId="1C776537" w14:textId="50545F84" w:rsidR="001E6DE0" w:rsidRPr="00775759" w:rsidRDefault="001E6DE0" w:rsidP="00DC7334">
      <w:pPr>
        <w:spacing w:after="240" w:line="360" w:lineRule="auto"/>
        <w:jc w:val="both"/>
        <w:rPr>
          <w:rFonts w:ascii="Times New Roman" w:hAnsi="Times New Roman" w:cs="Times New Roman"/>
          <w:sz w:val="24"/>
          <w:szCs w:val="24"/>
        </w:rPr>
      </w:pPr>
      <w:r w:rsidRPr="00775759">
        <w:rPr>
          <w:rFonts w:ascii="Times New Roman" w:hAnsi="Times New Roman" w:cs="Times New Roman"/>
          <w:b/>
          <w:bCs/>
          <w:sz w:val="24"/>
          <w:szCs w:val="24"/>
        </w:rPr>
        <w:t>Social Media</w:t>
      </w:r>
      <w:r w:rsidR="00E1741E" w:rsidRPr="00775759">
        <w:rPr>
          <w:rFonts w:ascii="Times New Roman" w:hAnsi="Times New Roman" w:cs="Times New Roman"/>
          <w:b/>
          <w:bCs/>
          <w:sz w:val="24"/>
          <w:szCs w:val="24"/>
        </w:rPr>
        <w:t xml:space="preserve"> and Intranet</w:t>
      </w:r>
      <w:r w:rsidRPr="00775759">
        <w:rPr>
          <w:rFonts w:ascii="Times New Roman" w:hAnsi="Times New Roman" w:cs="Times New Roman"/>
          <w:b/>
          <w:bCs/>
          <w:sz w:val="24"/>
          <w:szCs w:val="24"/>
        </w:rPr>
        <w:t>:</w:t>
      </w:r>
      <w:r w:rsidR="00E1741E" w:rsidRPr="00775759">
        <w:rPr>
          <w:rFonts w:ascii="Times New Roman" w:hAnsi="Times New Roman" w:cs="Times New Roman"/>
          <w:b/>
          <w:bCs/>
          <w:sz w:val="24"/>
          <w:szCs w:val="24"/>
        </w:rPr>
        <w:t xml:space="preserve"> </w:t>
      </w:r>
      <w:r w:rsidR="00A7727E" w:rsidRPr="00775759">
        <w:rPr>
          <w:rFonts w:ascii="Times New Roman" w:hAnsi="Times New Roman" w:cs="Times New Roman"/>
          <w:sz w:val="24"/>
          <w:szCs w:val="24"/>
        </w:rPr>
        <w:t>Social media platforms, including Facebook, Twitter, Instagram, Snapchat, Pinterest</w:t>
      </w:r>
      <w:r w:rsidR="00014AE8" w:rsidRPr="00775759">
        <w:rPr>
          <w:rFonts w:ascii="Times New Roman" w:hAnsi="Times New Roman" w:cs="Times New Roman"/>
          <w:sz w:val="24"/>
          <w:szCs w:val="24"/>
        </w:rPr>
        <w:t>,</w:t>
      </w:r>
      <w:r w:rsidR="00A7727E" w:rsidRPr="00775759">
        <w:rPr>
          <w:rFonts w:ascii="Times New Roman" w:hAnsi="Times New Roman" w:cs="Times New Roman"/>
          <w:sz w:val="24"/>
          <w:szCs w:val="24"/>
        </w:rPr>
        <w:t xml:space="preserve"> and Tik Tok</w:t>
      </w:r>
      <w:r w:rsidR="00014AE8" w:rsidRPr="00775759">
        <w:rPr>
          <w:rFonts w:ascii="Times New Roman" w:hAnsi="Times New Roman" w:cs="Times New Roman"/>
          <w:sz w:val="24"/>
          <w:szCs w:val="24"/>
        </w:rPr>
        <w:t>,</w:t>
      </w:r>
      <w:r w:rsidR="00A7727E" w:rsidRPr="00775759">
        <w:rPr>
          <w:rFonts w:ascii="Times New Roman" w:hAnsi="Times New Roman" w:cs="Times New Roman"/>
          <w:sz w:val="24"/>
          <w:szCs w:val="24"/>
        </w:rPr>
        <w:t xml:space="preserve"> can provide more information about how their employees think of the organisation. </w:t>
      </w:r>
      <w:r w:rsidR="0069620C" w:rsidRPr="00775759">
        <w:rPr>
          <w:rFonts w:ascii="Times New Roman" w:hAnsi="Times New Roman" w:cs="Times New Roman"/>
          <w:sz w:val="24"/>
          <w:szCs w:val="24"/>
        </w:rPr>
        <w:t xml:space="preserve">Some employees resort to posting their happiness or frustrations online. </w:t>
      </w:r>
      <w:r w:rsidR="00F91A06" w:rsidRPr="00775759">
        <w:rPr>
          <w:rFonts w:ascii="Times New Roman" w:hAnsi="Times New Roman" w:cs="Times New Roman"/>
          <w:sz w:val="24"/>
          <w:szCs w:val="24"/>
        </w:rPr>
        <w:t>Such information can help the company measure how its employees are satisfied with the organisation. Consequently, the information can help the organisation formulate more employee-oriented policies to help raise the morale of the</w:t>
      </w:r>
      <w:r w:rsidR="00014AE8" w:rsidRPr="00775759">
        <w:rPr>
          <w:rFonts w:ascii="Times New Roman" w:hAnsi="Times New Roman" w:cs="Times New Roman"/>
          <w:sz w:val="24"/>
          <w:szCs w:val="24"/>
        </w:rPr>
        <w:t>ir</w:t>
      </w:r>
      <w:r w:rsidR="00F91A06" w:rsidRPr="00775759">
        <w:rPr>
          <w:rFonts w:ascii="Times New Roman" w:hAnsi="Times New Roman" w:cs="Times New Roman"/>
          <w:sz w:val="24"/>
          <w:szCs w:val="24"/>
        </w:rPr>
        <w:t xml:space="preserve"> employees. </w:t>
      </w:r>
      <w:r w:rsidR="00934CB8" w:rsidRPr="00775759">
        <w:rPr>
          <w:rFonts w:ascii="Times New Roman" w:hAnsi="Times New Roman" w:cs="Times New Roman"/>
          <w:sz w:val="24"/>
          <w:szCs w:val="24"/>
        </w:rPr>
        <w:t xml:space="preserve">Alternatively, the company can </w:t>
      </w:r>
      <w:r w:rsidR="00014AE8" w:rsidRPr="00775759">
        <w:rPr>
          <w:rFonts w:ascii="Times New Roman" w:hAnsi="Times New Roman" w:cs="Times New Roman"/>
          <w:sz w:val="24"/>
          <w:szCs w:val="24"/>
        </w:rPr>
        <w:t>use their intranet to collect their employees' views</w:t>
      </w:r>
      <w:r w:rsidR="00934CB8" w:rsidRPr="00775759">
        <w:rPr>
          <w:rFonts w:ascii="Times New Roman" w:hAnsi="Times New Roman" w:cs="Times New Roman"/>
          <w:sz w:val="24"/>
          <w:szCs w:val="24"/>
        </w:rPr>
        <w:t xml:space="preserve"> and engage them accordingly on matters that involve work</w:t>
      </w:r>
      <w:r w:rsidR="006E1C1F" w:rsidRPr="00775759">
        <w:rPr>
          <w:rFonts w:ascii="Times New Roman" w:hAnsi="Times New Roman" w:cs="Times New Roman"/>
          <w:sz w:val="24"/>
          <w:szCs w:val="24"/>
        </w:rPr>
        <w:t xml:space="preserve"> (</w:t>
      </w:r>
      <w:r w:rsidR="006E1C1F" w:rsidRPr="00775759">
        <w:rPr>
          <w:rFonts w:ascii="Times New Roman" w:hAnsi="Times New Roman" w:cs="Times New Roman"/>
          <w:sz w:val="24"/>
          <w:szCs w:val="24"/>
          <w:shd w:val="clear" w:color="auto" w:fill="FFFFFF"/>
        </w:rPr>
        <w:t>Whittington et al., 2017)</w:t>
      </w:r>
      <w:r w:rsidR="00934CB8" w:rsidRPr="00775759">
        <w:rPr>
          <w:rFonts w:ascii="Times New Roman" w:hAnsi="Times New Roman" w:cs="Times New Roman"/>
          <w:sz w:val="24"/>
          <w:szCs w:val="24"/>
        </w:rPr>
        <w:t xml:space="preserve">. </w:t>
      </w:r>
    </w:p>
    <w:p w14:paraId="01EC7E55" w14:textId="53ED7DF5" w:rsidR="001E6DE0" w:rsidRPr="00775759" w:rsidRDefault="001E6DE0" w:rsidP="00DC7334">
      <w:pPr>
        <w:spacing w:after="240" w:line="360" w:lineRule="auto"/>
        <w:jc w:val="both"/>
        <w:rPr>
          <w:rFonts w:ascii="Times New Roman" w:hAnsi="Times New Roman" w:cs="Times New Roman"/>
          <w:sz w:val="24"/>
          <w:szCs w:val="24"/>
        </w:rPr>
      </w:pPr>
      <w:r w:rsidRPr="00775759">
        <w:rPr>
          <w:rFonts w:ascii="Times New Roman" w:hAnsi="Times New Roman" w:cs="Times New Roman"/>
          <w:b/>
          <w:bCs/>
          <w:sz w:val="24"/>
          <w:szCs w:val="24"/>
        </w:rPr>
        <w:t>Exit Interviews:</w:t>
      </w:r>
      <w:r w:rsidR="001777E8" w:rsidRPr="00775759">
        <w:rPr>
          <w:rFonts w:ascii="Times New Roman" w:hAnsi="Times New Roman" w:cs="Times New Roman"/>
          <w:b/>
          <w:bCs/>
          <w:sz w:val="24"/>
          <w:szCs w:val="24"/>
        </w:rPr>
        <w:t xml:space="preserve"> </w:t>
      </w:r>
      <w:r w:rsidR="00ED136C" w:rsidRPr="00775759">
        <w:rPr>
          <w:rFonts w:ascii="Times New Roman" w:hAnsi="Times New Roman" w:cs="Times New Roman"/>
          <w:sz w:val="24"/>
          <w:szCs w:val="24"/>
        </w:rPr>
        <w:t xml:space="preserve">Exit interviews </w:t>
      </w:r>
      <w:r w:rsidR="00014AE8" w:rsidRPr="00775759">
        <w:rPr>
          <w:rFonts w:ascii="Times New Roman" w:hAnsi="Times New Roman" w:cs="Times New Roman"/>
          <w:sz w:val="24"/>
          <w:szCs w:val="24"/>
        </w:rPr>
        <w:t>are</w:t>
      </w:r>
      <w:r w:rsidR="00ED136C" w:rsidRPr="00775759">
        <w:rPr>
          <w:rFonts w:ascii="Times New Roman" w:hAnsi="Times New Roman" w:cs="Times New Roman"/>
          <w:sz w:val="24"/>
          <w:szCs w:val="24"/>
        </w:rPr>
        <w:t xml:space="preserve"> another important tool to measure employee engagement in a firm</w:t>
      </w:r>
      <w:r w:rsidR="001253BA" w:rsidRPr="00775759">
        <w:rPr>
          <w:rFonts w:ascii="Times New Roman" w:hAnsi="Times New Roman" w:cs="Times New Roman"/>
          <w:sz w:val="24"/>
          <w:szCs w:val="24"/>
        </w:rPr>
        <w:t xml:space="preserve"> (</w:t>
      </w:r>
      <w:r w:rsidR="001253BA" w:rsidRPr="00775759">
        <w:rPr>
          <w:rFonts w:ascii="Times New Roman" w:hAnsi="Times New Roman" w:cs="Times New Roman"/>
          <w:sz w:val="24"/>
          <w:szCs w:val="24"/>
          <w:shd w:val="clear" w:color="auto" w:fill="FFFFFF"/>
        </w:rPr>
        <w:t>Albrecht et al., 2018)</w:t>
      </w:r>
      <w:r w:rsidR="00882353" w:rsidRPr="00775759">
        <w:rPr>
          <w:rFonts w:ascii="Times New Roman" w:hAnsi="Times New Roman" w:cs="Times New Roman"/>
          <w:sz w:val="24"/>
          <w:szCs w:val="24"/>
        </w:rPr>
        <w:t>. It is important that a company reaches out to the exiting employees</w:t>
      </w:r>
      <w:r w:rsidR="00014AE8" w:rsidRPr="00775759">
        <w:rPr>
          <w:rFonts w:ascii="Times New Roman" w:hAnsi="Times New Roman" w:cs="Times New Roman"/>
          <w:sz w:val="24"/>
          <w:szCs w:val="24"/>
        </w:rPr>
        <w:t xml:space="preserve"> and asks them</w:t>
      </w:r>
      <w:r w:rsidR="00882353" w:rsidRPr="00775759">
        <w:rPr>
          <w:rFonts w:ascii="Times New Roman" w:hAnsi="Times New Roman" w:cs="Times New Roman"/>
          <w:sz w:val="24"/>
          <w:szCs w:val="24"/>
        </w:rPr>
        <w:t xml:space="preserve"> critical questions on why </w:t>
      </w:r>
      <w:r w:rsidR="00014AE8" w:rsidRPr="00775759">
        <w:rPr>
          <w:rFonts w:ascii="Times New Roman" w:hAnsi="Times New Roman" w:cs="Times New Roman"/>
          <w:sz w:val="24"/>
          <w:szCs w:val="24"/>
        </w:rPr>
        <w:t>they have</w:t>
      </w:r>
      <w:r w:rsidR="00882353" w:rsidRPr="00775759">
        <w:rPr>
          <w:rFonts w:ascii="Times New Roman" w:hAnsi="Times New Roman" w:cs="Times New Roman"/>
          <w:sz w:val="24"/>
          <w:szCs w:val="24"/>
        </w:rPr>
        <w:t xml:space="preserve"> decided to exit the organisation. </w:t>
      </w:r>
      <w:r w:rsidR="00292CE3" w:rsidRPr="00775759">
        <w:rPr>
          <w:rFonts w:ascii="Times New Roman" w:hAnsi="Times New Roman" w:cs="Times New Roman"/>
          <w:sz w:val="24"/>
          <w:szCs w:val="24"/>
        </w:rPr>
        <w:t xml:space="preserve">The company should encourage the exiting employee to be brutally honest in their opinions so </w:t>
      </w:r>
      <w:r w:rsidR="00292CE3" w:rsidRPr="00775759">
        <w:rPr>
          <w:rFonts w:ascii="Times New Roman" w:hAnsi="Times New Roman" w:cs="Times New Roman"/>
          <w:sz w:val="24"/>
          <w:szCs w:val="24"/>
        </w:rPr>
        <w:lastRenderedPageBreak/>
        <w:t xml:space="preserve">that they get the correct </w:t>
      </w:r>
      <w:r w:rsidR="00DA6280" w:rsidRPr="00775759">
        <w:rPr>
          <w:rFonts w:ascii="Times New Roman" w:hAnsi="Times New Roman" w:cs="Times New Roman"/>
          <w:sz w:val="24"/>
          <w:szCs w:val="24"/>
        </w:rPr>
        <w:t>picture of their employees</w:t>
      </w:r>
      <w:r w:rsidR="00014AE8" w:rsidRPr="00775759">
        <w:rPr>
          <w:rFonts w:ascii="Times New Roman" w:hAnsi="Times New Roman" w:cs="Times New Roman"/>
          <w:sz w:val="24"/>
          <w:szCs w:val="24"/>
        </w:rPr>
        <w:t>'</w:t>
      </w:r>
      <w:r w:rsidR="00DA6280" w:rsidRPr="00775759">
        <w:rPr>
          <w:rFonts w:ascii="Times New Roman" w:hAnsi="Times New Roman" w:cs="Times New Roman"/>
          <w:sz w:val="24"/>
          <w:szCs w:val="24"/>
        </w:rPr>
        <w:t xml:space="preserve"> satisfaction with the organisation. </w:t>
      </w:r>
      <w:r w:rsidR="000901A7" w:rsidRPr="00775759">
        <w:rPr>
          <w:rFonts w:ascii="Times New Roman" w:hAnsi="Times New Roman" w:cs="Times New Roman"/>
          <w:sz w:val="24"/>
          <w:szCs w:val="24"/>
        </w:rPr>
        <w:t xml:space="preserve">The company should </w:t>
      </w:r>
      <w:r w:rsidR="00014AE8" w:rsidRPr="00775759">
        <w:rPr>
          <w:rFonts w:ascii="Times New Roman" w:hAnsi="Times New Roman" w:cs="Times New Roman"/>
          <w:sz w:val="24"/>
          <w:szCs w:val="24"/>
        </w:rPr>
        <w:t>take advantage of the positive responses and improve on the negative response</w:t>
      </w:r>
      <w:r w:rsidR="000901A7" w:rsidRPr="00775759">
        <w:rPr>
          <w:rFonts w:ascii="Times New Roman" w:hAnsi="Times New Roman" w:cs="Times New Roman"/>
          <w:sz w:val="24"/>
          <w:szCs w:val="24"/>
        </w:rPr>
        <w:t xml:space="preserve">s to strengthen </w:t>
      </w:r>
      <w:r w:rsidR="00014AE8" w:rsidRPr="00775759">
        <w:rPr>
          <w:rFonts w:ascii="Times New Roman" w:hAnsi="Times New Roman" w:cs="Times New Roman"/>
          <w:sz w:val="24"/>
          <w:szCs w:val="24"/>
        </w:rPr>
        <w:t>its</w:t>
      </w:r>
      <w:r w:rsidR="000901A7" w:rsidRPr="00775759">
        <w:rPr>
          <w:rFonts w:ascii="Times New Roman" w:hAnsi="Times New Roman" w:cs="Times New Roman"/>
          <w:sz w:val="24"/>
          <w:szCs w:val="24"/>
        </w:rPr>
        <w:t xml:space="preserve"> position on matters regarding employee engagement. </w:t>
      </w:r>
      <w:r w:rsidR="00292CE3" w:rsidRPr="00775759">
        <w:rPr>
          <w:rFonts w:ascii="Times New Roman" w:hAnsi="Times New Roman" w:cs="Times New Roman"/>
          <w:sz w:val="24"/>
          <w:szCs w:val="24"/>
        </w:rPr>
        <w:t xml:space="preserve"> </w:t>
      </w:r>
      <w:r w:rsidR="00F70A99" w:rsidRPr="00775759">
        <w:rPr>
          <w:rFonts w:ascii="Times New Roman" w:hAnsi="Times New Roman" w:cs="Times New Roman"/>
          <w:sz w:val="24"/>
          <w:szCs w:val="24"/>
        </w:rPr>
        <w:t>Besides, the company can organise with the exiting employees to talk with the rest of the employees</w:t>
      </w:r>
      <w:r w:rsidR="006F27CE" w:rsidRPr="00775759">
        <w:rPr>
          <w:rFonts w:ascii="Times New Roman" w:hAnsi="Times New Roman" w:cs="Times New Roman"/>
          <w:sz w:val="24"/>
          <w:szCs w:val="24"/>
        </w:rPr>
        <w:t>. This would ensure</w:t>
      </w:r>
      <w:r w:rsidR="00F70A99" w:rsidRPr="00775759">
        <w:rPr>
          <w:rFonts w:ascii="Times New Roman" w:hAnsi="Times New Roman" w:cs="Times New Roman"/>
          <w:sz w:val="24"/>
          <w:szCs w:val="24"/>
        </w:rPr>
        <w:t xml:space="preserve"> that the confidence that the employees had </w:t>
      </w:r>
      <w:r w:rsidR="00DD5150" w:rsidRPr="00775759">
        <w:rPr>
          <w:rFonts w:ascii="Times New Roman" w:hAnsi="Times New Roman" w:cs="Times New Roman"/>
          <w:sz w:val="24"/>
          <w:szCs w:val="24"/>
        </w:rPr>
        <w:t>i</w:t>
      </w:r>
      <w:r w:rsidR="00F70A99" w:rsidRPr="00775759">
        <w:rPr>
          <w:rFonts w:ascii="Times New Roman" w:hAnsi="Times New Roman" w:cs="Times New Roman"/>
          <w:sz w:val="24"/>
          <w:szCs w:val="24"/>
        </w:rPr>
        <w:t xml:space="preserve">n the </w:t>
      </w:r>
      <w:r w:rsidR="00DD5150" w:rsidRPr="00775759">
        <w:rPr>
          <w:rFonts w:ascii="Times New Roman" w:hAnsi="Times New Roman" w:cs="Times New Roman"/>
          <w:sz w:val="24"/>
          <w:szCs w:val="24"/>
        </w:rPr>
        <w:t>company</w:t>
      </w:r>
      <w:r w:rsidR="00F70A99" w:rsidRPr="00775759">
        <w:rPr>
          <w:rFonts w:ascii="Times New Roman" w:hAnsi="Times New Roman" w:cs="Times New Roman"/>
          <w:sz w:val="24"/>
          <w:szCs w:val="24"/>
        </w:rPr>
        <w:t xml:space="preserve"> remains intact. </w:t>
      </w:r>
    </w:p>
    <w:p w14:paraId="05814D13" w14:textId="063CEC5F" w:rsidR="001B7412" w:rsidRPr="00775759" w:rsidRDefault="000E4C86" w:rsidP="00DC7334">
      <w:pPr>
        <w:pStyle w:val="Heading1"/>
        <w:spacing w:before="0" w:after="240"/>
        <w:jc w:val="both"/>
        <w:rPr>
          <w:rFonts w:ascii="Times New Roman" w:hAnsi="Times New Roman" w:cs="Times New Roman"/>
          <w:b/>
          <w:bCs/>
          <w:color w:val="auto"/>
        </w:rPr>
      </w:pPr>
      <w:bookmarkStart w:id="4" w:name="_Toc76578072"/>
      <w:r w:rsidRPr="00775759">
        <w:rPr>
          <w:rFonts w:ascii="Times New Roman" w:hAnsi="Times New Roman" w:cs="Times New Roman"/>
          <w:b/>
          <w:bCs/>
          <w:color w:val="auto"/>
        </w:rPr>
        <w:t>Employee Value Proposition</w:t>
      </w:r>
      <w:bookmarkEnd w:id="4"/>
    </w:p>
    <w:p w14:paraId="0804D571" w14:textId="25F974B7" w:rsidR="00C51972" w:rsidRPr="00775759" w:rsidRDefault="00190204" w:rsidP="00DC7334">
      <w:pPr>
        <w:spacing w:after="240" w:line="360" w:lineRule="auto"/>
        <w:jc w:val="both"/>
        <w:rPr>
          <w:rFonts w:ascii="Times New Roman" w:hAnsi="Times New Roman" w:cs="Times New Roman"/>
          <w:sz w:val="24"/>
          <w:szCs w:val="24"/>
        </w:rPr>
      </w:pPr>
      <w:r w:rsidRPr="00775759">
        <w:rPr>
          <w:rFonts w:ascii="Times New Roman" w:hAnsi="Times New Roman" w:cs="Times New Roman"/>
          <w:sz w:val="24"/>
          <w:szCs w:val="24"/>
        </w:rPr>
        <w:t xml:space="preserve">Employee Proposition Value (EVP) refers to the value an organisation offers to employees in exchange </w:t>
      </w:r>
      <w:r w:rsidR="008C4433" w:rsidRPr="00775759">
        <w:rPr>
          <w:rFonts w:ascii="Times New Roman" w:hAnsi="Times New Roman" w:cs="Times New Roman"/>
          <w:sz w:val="24"/>
          <w:szCs w:val="24"/>
        </w:rPr>
        <w:t>for the skills, knowledge, and experience</w:t>
      </w:r>
      <w:r w:rsidRPr="00775759">
        <w:rPr>
          <w:rFonts w:ascii="Times New Roman" w:hAnsi="Times New Roman" w:cs="Times New Roman"/>
          <w:sz w:val="24"/>
          <w:szCs w:val="24"/>
        </w:rPr>
        <w:t xml:space="preserve"> they bring to the company</w:t>
      </w:r>
      <w:r w:rsidR="00755ECC" w:rsidRPr="00775759">
        <w:rPr>
          <w:rFonts w:ascii="Times New Roman" w:hAnsi="Times New Roman" w:cs="Times New Roman"/>
          <w:sz w:val="24"/>
          <w:szCs w:val="24"/>
        </w:rPr>
        <w:t xml:space="preserve"> (</w:t>
      </w:r>
      <w:r w:rsidR="00755ECC" w:rsidRPr="00775759">
        <w:rPr>
          <w:rFonts w:ascii="Times New Roman" w:hAnsi="Times New Roman" w:cs="Times New Roman"/>
          <w:sz w:val="24"/>
          <w:szCs w:val="24"/>
          <w:shd w:val="clear" w:color="auto" w:fill="FFFFFF"/>
        </w:rPr>
        <w:t>Mascarenhas, 2019)</w:t>
      </w:r>
      <w:r w:rsidRPr="00775759">
        <w:rPr>
          <w:rFonts w:ascii="Times New Roman" w:hAnsi="Times New Roman" w:cs="Times New Roman"/>
          <w:sz w:val="24"/>
          <w:szCs w:val="24"/>
        </w:rPr>
        <w:t xml:space="preserve">. </w:t>
      </w:r>
      <w:r w:rsidR="003F2B77" w:rsidRPr="00775759">
        <w:rPr>
          <w:rFonts w:ascii="Times New Roman" w:hAnsi="Times New Roman" w:cs="Times New Roman"/>
          <w:sz w:val="24"/>
          <w:szCs w:val="24"/>
        </w:rPr>
        <w:t xml:space="preserve">The </w:t>
      </w:r>
      <w:r w:rsidR="001E6A38" w:rsidRPr="00775759">
        <w:rPr>
          <w:rFonts w:ascii="Times New Roman" w:hAnsi="Times New Roman" w:cs="Times New Roman"/>
          <w:sz w:val="24"/>
          <w:szCs w:val="24"/>
        </w:rPr>
        <w:t>benefits that employees get</w:t>
      </w:r>
      <w:r w:rsidR="003F2B77" w:rsidRPr="00775759">
        <w:rPr>
          <w:rFonts w:ascii="Times New Roman" w:hAnsi="Times New Roman" w:cs="Times New Roman"/>
          <w:sz w:val="24"/>
          <w:szCs w:val="24"/>
        </w:rPr>
        <w:t xml:space="preserve"> in exchange for their skills and capabilities are integral in motivating or demotivating. </w:t>
      </w:r>
      <w:r w:rsidR="00252A34" w:rsidRPr="00775759">
        <w:rPr>
          <w:rFonts w:ascii="Times New Roman" w:hAnsi="Times New Roman" w:cs="Times New Roman"/>
          <w:sz w:val="24"/>
          <w:szCs w:val="24"/>
        </w:rPr>
        <w:t>When employees are effectively recognised and compensated for the</w:t>
      </w:r>
      <w:r w:rsidR="008C4433" w:rsidRPr="00775759">
        <w:rPr>
          <w:rFonts w:ascii="Times New Roman" w:hAnsi="Times New Roman" w:cs="Times New Roman"/>
          <w:sz w:val="24"/>
          <w:szCs w:val="24"/>
        </w:rPr>
        <w:t>ir work</w:t>
      </w:r>
      <w:r w:rsidR="00252A34" w:rsidRPr="00775759">
        <w:rPr>
          <w:rFonts w:ascii="Times New Roman" w:hAnsi="Times New Roman" w:cs="Times New Roman"/>
          <w:sz w:val="24"/>
          <w:szCs w:val="24"/>
        </w:rPr>
        <w:t xml:space="preserve"> for the company, they feel they belong to the organisation. Thus, they go the extra mile in performing the </w:t>
      </w:r>
      <w:r w:rsidR="00AE4AE0" w:rsidRPr="00775759">
        <w:rPr>
          <w:rFonts w:ascii="Times New Roman" w:hAnsi="Times New Roman" w:cs="Times New Roman"/>
          <w:sz w:val="24"/>
          <w:szCs w:val="24"/>
        </w:rPr>
        <w:t>organisation</w:t>
      </w:r>
      <w:r w:rsidR="008C4433" w:rsidRPr="00775759">
        <w:rPr>
          <w:rFonts w:ascii="Times New Roman" w:hAnsi="Times New Roman" w:cs="Times New Roman"/>
          <w:sz w:val="24"/>
          <w:szCs w:val="24"/>
        </w:rPr>
        <w:t>'</w:t>
      </w:r>
      <w:r w:rsidR="00AE4AE0" w:rsidRPr="00775759">
        <w:rPr>
          <w:rFonts w:ascii="Times New Roman" w:hAnsi="Times New Roman" w:cs="Times New Roman"/>
          <w:sz w:val="24"/>
          <w:szCs w:val="24"/>
        </w:rPr>
        <w:t>s</w:t>
      </w:r>
      <w:r w:rsidR="00252A34" w:rsidRPr="00775759">
        <w:rPr>
          <w:rFonts w:ascii="Times New Roman" w:hAnsi="Times New Roman" w:cs="Times New Roman"/>
          <w:sz w:val="24"/>
          <w:szCs w:val="24"/>
        </w:rPr>
        <w:t xml:space="preserve"> tasks. </w:t>
      </w:r>
      <w:r w:rsidR="00827465" w:rsidRPr="00775759">
        <w:rPr>
          <w:rFonts w:ascii="Times New Roman" w:hAnsi="Times New Roman" w:cs="Times New Roman"/>
          <w:sz w:val="24"/>
          <w:szCs w:val="24"/>
        </w:rPr>
        <w:t>On the contrary, when the value that employees get from their organisation does not match the</w:t>
      </w:r>
      <w:r w:rsidR="008C4433" w:rsidRPr="00775759">
        <w:rPr>
          <w:rFonts w:ascii="Times New Roman" w:hAnsi="Times New Roman" w:cs="Times New Roman"/>
          <w:sz w:val="24"/>
          <w:szCs w:val="24"/>
        </w:rPr>
        <w:t>ir skills, capabilities, and knowledge, they work less or seek</w:t>
      </w:r>
      <w:r w:rsidR="00827465" w:rsidRPr="00775759">
        <w:rPr>
          <w:rFonts w:ascii="Times New Roman" w:hAnsi="Times New Roman" w:cs="Times New Roman"/>
          <w:sz w:val="24"/>
          <w:szCs w:val="24"/>
        </w:rPr>
        <w:t xml:space="preserve"> greener pastures elsewhere. </w:t>
      </w:r>
      <w:r w:rsidR="00517E5F" w:rsidRPr="00775759">
        <w:rPr>
          <w:rFonts w:ascii="Times New Roman" w:hAnsi="Times New Roman" w:cs="Times New Roman"/>
          <w:sz w:val="24"/>
          <w:szCs w:val="24"/>
        </w:rPr>
        <w:t xml:space="preserve">Figure 1 below illustrates how the needs of the employees and those of the organisation intersect to develop employee proposition value (EVP). </w:t>
      </w:r>
    </w:p>
    <w:p w14:paraId="021B831B" w14:textId="191DD6B6" w:rsidR="000E4C86" w:rsidRPr="00775759" w:rsidRDefault="001B7412" w:rsidP="00DC7334">
      <w:pPr>
        <w:spacing w:after="240" w:line="360" w:lineRule="auto"/>
        <w:jc w:val="both"/>
        <w:rPr>
          <w:rFonts w:ascii="Times New Roman" w:hAnsi="Times New Roman" w:cs="Times New Roman"/>
          <w:b/>
          <w:bCs/>
          <w:sz w:val="24"/>
          <w:szCs w:val="24"/>
        </w:rPr>
      </w:pPr>
      <w:r w:rsidRPr="00775759">
        <w:rPr>
          <w:rFonts w:ascii="Times New Roman" w:hAnsi="Times New Roman" w:cs="Times New Roman"/>
          <w:noProof/>
          <w:sz w:val="24"/>
          <w:szCs w:val="24"/>
          <w:lang w:eastAsia="en-GB"/>
        </w:rPr>
        <w:drawing>
          <wp:inline distT="0" distB="0" distL="0" distR="0" wp14:anchorId="77A54FAA" wp14:editId="7F9A7657">
            <wp:extent cx="3190875" cy="2286000"/>
            <wp:effectExtent l="0" t="0" r="9525" b="0"/>
            <wp:docPr id="1" name="Picture 1" descr="9 Employer Examples of EVPs | Work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 Employer Examples of EVPs | Workology"/>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983" t="19941" r="6271" b="9665"/>
                    <a:stretch/>
                  </pic:blipFill>
                  <pic:spPr bwMode="auto">
                    <a:xfrm>
                      <a:off x="0" y="0"/>
                      <a:ext cx="3190875" cy="2286000"/>
                    </a:xfrm>
                    <a:prstGeom prst="rect">
                      <a:avLst/>
                    </a:prstGeom>
                    <a:noFill/>
                    <a:ln>
                      <a:noFill/>
                    </a:ln>
                    <a:extLst>
                      <a:ext uri="{53640926-AAD7-44D8-BBD7-CCE9431645EC}">
                        <a14:shadowObscured xmlns:a14="http://schemas.microsoft.com/office/drawing/2010/main"/>
                      </a:ext>
                    </a:extLst>
                  </pic:spPr>
                </pic:pic>
              </a:graphicData>
            </a:graphic>
          </wp:inline>
        </w:drawing>
      </w:r>
    </w:p>
    <w:p w14:paraId="28C2D0B2" w14:textId="19328AED" w:rsidR="00B80669" w:rsidRPr="00775759" w:rsidRDefault="00B80669" w:rsidP="00DC7334">
      <w:pPr>
        <w:pStyle w:val="Heading2"/>
        <w:spacing w:before="0" w:after="240"/>
        <w:jc w:val="both"/>
        <w:rPr>
          <w:rFonts w:ascii="Times New Roman" w:hAnsi="Times New Roman" w:cs="Times New Roman"/>
          <w:b/>
          <w:bCs/>
          <w:i/>
          <w:iCs/>
          <w:color w:val="auto"/>
          <w:sz w:val="24"/>
          <w:szCs w:val="24"/>
        </w:rPr>
      </w:pPr>
      <w:bookmarkStart w:id="5" w:name="_Toc76578073"/>
      <w:r w:rsidRPr="00775759">
        <w:rPr>
          <w:rFonts w:ascii="Times New Roman" w:hAnsi="Times New Roman" w:cs="Times New Roman"/>
          <w:b/>
          <w:bCs/>
          <w:i/>
          <w:iCs/>
          <w:color w:val="auto"/>
          <w:sz w:val="24"/>
          <w:szCs w:val="24"/>
        </w:rPr>
        <w:t>Figure 1: Employee Proposition Value</w:t>
      </w:r>
      <w:bookmarkEnd w:id="5"/>
    </w:p>
    <w:p w14:paraId="43086B08" w14:textId="09BE3562" w:rsidR="008F306E" w:rsidRPr="00775759" w:rsidRDefault="008F306E" w:rsidP="00DC7334">
      <w:pPr>
        <w:spacing w:after="240" w:line="360" w:lineRule="auto"/>
        <w:jc w:val="both"/>
        <w:rPr>
          <w:rFonts w:ascii="Times New Roman" w:hAnsi="Times New Roman" w:cs="Times New Roman"/>
          <w:b/>
          <w:bCs/>
          <w:i/>
          <w:iCs/>
          <w:sz w:val="24"/>
          <w:szCs w:val="24"/>
        </w:rPr>
      </w:pPr>
      <w:r w:rsidRPr="00775759">
        <w:rPr>
          <w:rFonts w:ascii="Times New Roman" w:hAnsi="Times New Roman" w:cs="Times New Roman"/>
          <w:b/>
          <w:bCs/>
          <w:i/>
          <w:iCs/>
          <w:sz w:val="24"/>
          <w:szCs w:val="24"/>
        </w:rPr>
        <w:t xml:space="preserve">Source: </w:t>
      </w:r>
      <w:r w:rsidR="00755ECC" w:rsidRPr="00775759">
        <w:rPr>
          <w:rFonts w:ascii="Times New Roman" w:hAnsi="Times New Roman" w:cs="Times New Roman"/>
          <w:b/>
          <w:bCs/>
          <w:i/>
          <w:iCs/>
          <w:sz w:val="24"/>
          <w:szCs w:val="24"/>
        </w:rPr>
        <w:t>(</w:t>
      </w:r>
      <w:r w:rsidR="00755ECC" w:rsidRPr="00775759">
        <w:rPr>
          <w:rFonts w:ascii="Times New Roman" w:hAnsi="Times New Roman" w:cs="Times New Roman"/>
          <w:b/>
          <w:bCs/>
          <w:i/>
          <w:iCs/>
          <w:sz w:val="24"/>
          <w:szCs w:val="24"/>
          <w:shd w:val="clear" w:color="auto" w:fill="FFFFFF"/>
        </w:rPr>
        <w:t>Mascarenhas, 2019).</w:t>
      </w:r>
    </w:p>
    <w:p w14:paraId="17B14E81" w14:textId="2BB85C39" w:rsidR="00416377" w:rsidRPr="00775759" w:rsidRDefault="00C51972" w:rsidP="00DC7334">
      <w:pPr>
        <w:spacing w:after="240" w:line="360" w:lineRule="auto"/>
        <w:jc w:val="both"/>
        <w:rPr>
          <w:rFonts w:ascii="Times New Roman" w:hAnsi="Times New Roman" w:cs="Times New Roman"/>
          <w:sz w:val="24"/>
          <w:szCs w:val="24"/>
        </w:rPr>
      </w:pPr>
      <w:r w:rsidRPr="00775759">
        <w:rPr>
          <w:rFonts w:ascii="Times New Roman" w:hAnsi="Times New Roman" w:cs="Times New Roman"/>
          <w:sz w:val="24"/>
          <w:szCs w:val="24"/>
        </w:rPr>
        <w:t xml:space="preserve">The company depicted in the task description wants to enhance their employee engagement so that they remain viable and competitive. </w:t>
      </w:r>
      <w:r w:rsidR="00EA33E0" w:rsidRPr="00775759">
        <w:rPr>
          <w:rFonts w:ascii="Times New Roman" w:hAnsi="Times New Roman" w:cs="Times New Roman"/>
          <w:sz w:val="24"/>
          <w:szCs w:val="24"/>
        </w:rPr>
        <w:t>On the other hand, the employees, based on the ideas and analysis of this paper</w:t>
      </w:r>
      <w:r w:rsidR="008C4433" w:rsidRPr="00775759">
        <w:rPr>
          <w:rFonts w:ascii="Times New Roman" w:hAnsi="Times New Roman" w:cs="Times New Roman"/>
          <w:sz w:val="24"/>
          <w:szCs w:val="24"/>
        </w:rPr>
        <w:t>,</w:t>
      </w:r>
      <w:r w:rsidR="00EA33E0" w:rsidRPr="00775759">
        <w:rPr>
          <w:rFonts w:ascii="Times New Roman" w:hAnsi="Times New Roman" w:cs="Times New Roman"/>
          <w:sz w:val="24"/>
          <w:szCs w:val="24"/>
        </w:rPr>
        <w:t xml:space="preserve"> want to have a conducive work environment, </w:t>
      </w:r>
      <w:r w:rsidR="00CF73F0" w:rsidRPr="00775759">
        <w:rPr>
          <w:rFonts w:ascii="Times New Roman" w:hAnsi="Times New Roman" w:cs="Times New Roman"/>
          <w:sz w:val="24"/>
          <w:szCs w:val="24"/>
        </w:rPr>
        <w:t xml:space="preserve">be </w:t>
      </w:r>
      <w:r w:rsidR="008C4433" w:rsidRPr="00775759">
        <w:rPr>
          <w:rFonts w:ascii="Times New Roman" w:hAnsi="Times New Roman" w:cs="Times New Roman"/>
          <w:sz w:val="24"/>
          <w:szCs w:val="24"/>
        </w:rPr>
        <w:t xml:space="preserve">compensated </w:t>
      </w:r>
      <w:r w:rsidR="008C4433" w:rsidRPr="00775759">
        <w:rPr>
          <w:rFonts w:ascii="Times New Roman" w:hAnsi="Times New Roman" w:cs="Times New Roman"/>
          <w:sz w:val="24"/>
          <w:szCs w:val="24"/>
        </w:rPr>
        <w:lastRenderedPageBreak/>
        <w:t>appropriately</w:t>
      </w:r>
      <w:r w:rsidR="00CF73F0" w:rsidRPr="00775759">
        <w:rPr>
          <w:rFonts w:ascii="Times New Roman" w:hAnsi="Times New Roman" w:cs="Times New Roman"/>
          <w:sz w:val="24"/>
          <w:szCs w:val="24"/>
        </w:rPr>
        <w:t xml:space="preserve">, </w:t>
      </w:r>
      <w:r w:rsidR="00784A07" w:rsidRPr="00775759">
        <w:rPr>
          <w:rFonts w:ascii="Times New Roman" w:hAnsi="Times New Roman" w:cs="Times New Roman"/>
          <w:sz w:val="24"/>
          <w:szCs w:val="24"/>
        </w:rPr>
        <w:t xml:space="preserve">have a balanced work-life balance, be treated fairly and be guaranteed their job security. </w:t>
      </w:r>
      <w:r w:rsidR="00D14BF6" w:rsidRPr="00775759">
        <w:rPr>
          <w:rFonts w:ascii="Times New Roman" w:hAnsi="Times New Roman" w:cs="Times New Roman"/>
          <w:sz w:val="24"/>
          <w:szCs w:val="24"/>
        </w:rPr>
        <w:t>Besides, the task also analys</w:t>
      </w:r>
      <w:r w:rsidR="008C4433" w:rsidRPr="00775759">
        <w:rPr>
          <w:rFonts w:ascii="Times New Roman" w:hAnsi="Times New Roman" w:cs="Times New Roman"/>
          <w:sz w:val="24"/>
          <w:szCs w:val="24"/>
        </w:rPr>
        <w:t>es various strategies to raise employee engagement, including surveys, HR software,</w:t>
      </w:r>
      <w:r w:rsidR="00F54650" w:rsidRPr="00775759">
        <w:rPr>
          <w:rFonts w:ascii="Times New Roman" w:hAnsi="Times New Roman" w:cs="Times New Roman"/>
          <w:sz w:val="24"/>
          <w:szCs w:val="24"/>
        </w:rPr>
        <w:t xml:space="preserve"> and intranet. </w:t>
      </w:r>
      <w:r w:rsidR="00BE3C0C" w:rsidRPr="00775759">
        <w:rPr>
          <w:rFonts w:ascii="Times New Roman" w:hAnsi="Times New Roman" w:cs="Times New Roman"/>
          <w:sz w:val="24"/>
          <w:szCs w:val="24"/>
        </w:rPr>
        <w:t>As such, the company</w:t>
      </w:r>
      <w:r w:rsidR="008C4433" w:rsidRPr="00775759">
        <w:rPr>
          <w:rFonts w:ascii="Times New Roman" w:hAnsi="Times New Roman" w:cs="Times New Roman"/>
          <w:sz w:val="24"/>
          <w:szCs w:val="24"/>
        </w:rPr>
        <w:t>'</w:t>
      </w:r>
      <w:r w:rsidR="00BE3C0C" w:rsidRPr="00775759">
        <w:rPr>
          <w:rFonts w:ascii="Times New Roman" w:hAnsi="Times New Roman" w:cs="Times New Roman"/>
          <w:sz w:val="24"/>
          <w:szCs w:val="24"/>
        </w:rPr>
        <w:t>s employee proposition value would be</w:t>
      </w:r>
      <w:r w:rsidR="00416377" w:rsidRPr="00775759">
        <w:rPr>
          <w:rFonts w:ascii="Times New Roman" w:hAnsi="Times New Roman" w:cs="Times New Roman"/>
          <w:sz w:val="24"/>
          <w:szCs w:val="24"/>
        </w:rPr>
        <w:t xml:space="preserve">: </w:t>
      </w:r>
    </w:p>
    <w:p w14:paraId="626B056A" w14:textId="6D1E1C19" w:rsidR="00BA515C" w:rsidRPr="00775759" w:rsidRDefault="008C4433" w:rsidP="00DC7334">
      <w:pPr>
        <w:spacing w:after="240" w:line="360" w:lineRule="auto"/>
        <w:jc w:val="both"/>
        <w:rPr>
          <w:rFonts w:ascii="Times New Roman" w:hAnsi="Times New Roman" w:cs="Times New Roman"/>
          <w:sz w:val="24"/>
          <w:szCs w:val="24"/>
        </w:rPr>
      </w:pPr>
      <w:r w:rsidRPr="00775759">
        <w:rPr>
          <w:rFonts w:ascii="Times New Roman" w:hAnsi="Times New Roman" w:cs="Times New Roman"/>
          <w:sz w:val="24"/>
          <w:szCs w:val="24"/>
        </w:rPr>
        <w:t>"</w:t>
      </w:r>
      <w:r w:rsidR="00857A97" w:rsidRPr="00775759">
        <w:rPr>
          <w:rFonts w:ascii="Times New Roman" w:hAnsi="Times New Roman" w:cs="Times New Roman"/>
          <w:sz w:val="24"/>
          <w:szCs w:val="24"/>
        </w:rPr>
        <w:t xml:space="preserve">Our mission is to create a conducive work environment where employees </w:t>
      </w:r>
      <w:r w:rsidR="00850C19" w:rsidRPr="00775759">
        <w:rPr>
          <w:rFonts w:ascii="Times New Roman" w:hAnsi="Times New Roman" w:cs="Times New Roman"/>
          <w:sz w:val="24"/>
          <w:szCs w:val="24"/>
        </w:rPr>
        <w:t>are</w:t>
      </w:r>
      <w:r w:rsidR="00857A97" w:rsidRPr="00775759">
        <w:rPr>
          <w:rFonts w:ascii="Times New Roman" w:hAnsi="Times New Roman" w:cs="Times New Roman"/>
          <w:sz w:val="24"/>
          <w:szCs w:val="24"/>
        </w:rPr>
        <w:t xml:space="preserve"> treated fairly, renumerated accordingly and given time off work to relax and rejuvenate</w:t>
      </w:r>
      <w:r w:rsidRPr="00775759">
        <w:rPr>
          <w:rFonts w:ascii="Times New Roman" w:hAnsi="Times New Roman" w:cs="Times New Roman"/>
          <w:sz w:val="24"/>
          <w:szCs w:val="24"/>
        </w:rPr>
        <w:t>."</w:t>
      </w:r>
    </w:p>
    <w:p w14:paraId="3C7F9A36" w14:textId="120FD338" w:rsidR="00E6437A" w:rsidRPr="00775759" w:rsidRDefault="00E6437A" w:rsidP="00DC7334">
      <w:pPr>
        <w:pStyle w:val="Heading1"/>
        <w:spacing w:before="0" w:after="240"/>
        <w:jc w:val="both"/>
        <w:rPr>
          <w:rFonts w:ascii="Times New Roman" w:hAnsi="Times New Roman" w:cs="Times New Roman"/>
          <w:b/>
          <w:bCs/>
          <w:color w:val="auto"/>
        </w:rPr>
      </w:pPr>
      <w:bookmarkStart w:id="6" w:name="_Toc76578074"/>
      <w:r w:rsidRPr="00775759">
        <w:rPr>
          <w:rFonts w:ascii="Times New Roman" w:hAnsi="Times New Roman" w:cs="Times New Roman"/>
          <w:b/>
          <w:bCs/>
          <w:color w:val="auto"/>
        </w:rPr>
        <w:t>Conclusion</w:t>
      </w:r>
      <w:bookmarkEnd w:id="6"/>
    </w:p>
    <w:p w14:paraId="3C6FFDBF" w14:textId="668B9665" w:rsidR="00194564" w:rsidRPr="00775759" w:rsidRDefault="00194564" w:rsidP="00DC7334">
      <w:pPr>
        <w:spacing w:after="240" w:line="360" w:lineRule="auto"/>
        <w:jc w:val="both"/>
        <w:rPr>
          <w:rFonts w:ascii="Times New Roman" w:hAnsi="Times New Roman" w:cs="Times New Roman"/>
          <w:sz w:val="24"/>
          <w:szCs w:val="24"/>
        </w:rPr>
      </w:pPr>
      <w:r w:rsidRPr="00775759">
        <w:rPr>
          <w:rFonts w:ascii="Times New Roman" w:hAnsi="Times New Roman" w:cs="Times New Roman"/>
          <w:sz w:val="24"/>
          <w:szCs w:val="24"/>
        </w:rPr>
        <w:t xml:space="preserve">Employee engagement is vital in motivating employees and making them be contented with their job. </w:t>
      </w:r>
      <w:r w:rsidR="00A56E95" w:rsidRPr="00775759">
        <w:rPr>
          <w:rFonts w:ascii="Times New Roman" w:hAnsi="Times New Roman" w:cs="Times New Roman"/>
          <w:sz w:val="24"/>
          <w:szCs w:val="24"/>
        </w:rPr>
        <w:t xml:space="preserve">There are various ways that organisations can use to raise employee engagement, and they all vary from one organisation to the other. Thus, it is important to ensure that the company understands </w:t>
      </w:r>
      <w:r w:rsidR="00CB569D" w:rsidRPr="00775759">
        <w:rPr>
          <w:rFonts w:ascii="Times New Roman" w:hAnsi="Times New Roman" w:cs="Times New Roman"/>
          <w:sz w:val="24"/>
          <w:szCs w:val="24"/>
        </w:rPr>
        <w:t>its</w:t>
      </w:r>
      <w:r w:rsidR="007B3659" w:rsidRPr="00775759">
        <w:rPr>
          <w:rFonts w:ascii="Times New Roman" w:hAnsi="Times New Roman" w:cs="Times New Roman"/>
          <w:sz w:val="24"/>
          <w:szCs w:val="24"/>
        </w:rPr>
        <w:t xml:space="preserve"> employees' needs</w:t>
      </w:r>
      <w:r w:rsidR="00A56E95" w:rsidRPr="00775759">
        <w:rPr>
          <w:rFonts w:ascii="Times New Roman" w:hAnsi="Times New Roman" w:cs="Times New Roman"/>
          <w:sz w:val="24"/>
          <w:szCs w:val="24"/>
        </w:rPr>
        <w:t xml:space="preserve"> before selecting the best strategies to engage them. </w:t>
      </w:r>
      <w:r w:rsidR="00CB569D" w:rsidRPr="00775759">
        <w:rPr>
          <w:rFonts w:ascii="Times New Roman" w:hAnsi="Times New Roman" w:cs="Times New Roman"/>
          <w:sz w:val="24"/>
          <w:szCs w:val="24"/>
        </w:rPr>
        <w:t>This paper looked at various employee engagement issues</w:t>
      </w:r>
      <w:r w:rsidR="009355E6" w:rsidRPr="00775759">
        <w:rPr>
          <w:rFonts w:ascii="Times New Roman" w:hAnsi="Times New Roman" w:cs="Times New Roman"/>
          <w:sz w:val="24"/>
          <w:szCs w:val="24"/>
        </w:rPr>
        <w:t xml:space="preserve">, including the concept of employee engagement, drivers of employee engagement, diagnostic tools to measure employee engagement, and the employee proposition value that the company mentioned in the task description can use to </w:t>
      </w:r>
      <w:r w:rsidR="00383BFF" w:rsidRPr="00775759">
        <w:rPr>
          <w:rFonts w:ascii="Times New Roman" w:hAnsi="Times New Roman" w:cs="Times New Roman"/>
          <w:sz w:val="24"/>
          <w:szCs w:val="24"/>
        </w:rPr>
        <w:t>positively impact the company's viabilit</w:t>
      </w:r>
      <w:r w:rsidR="00733DA9" w:rsidRPr="00775759">
        <w:rPr>
          <w:rFonts w:ascii="Times New Roman" w:hAnsi="Times New Roman" w:cs="Times New Roman"/>
          <w:sz w:val="24"/>
          <w:szCs w:val="24"/>
        </w:rPr>
        <w:t xml:space="preserve">y. </w:t>
      </w:r>
      <w:r w:rsidR="00284978" w:rsidRPr="00775759">
        <w:rPr>
          <w:rFonts w:ascii="Times New Roman" w:hAnsi="Times New Roman" w:cs="Times New Roman"/>
          <w:sz w:val="24"/>
          <w:szCs w:val="24"/>
        </w:rPr>
        <w:t>The report found out that the major drivers that the company should consider to raise their employee motivation include employee-manager relations, learning and development, and work</w:t>
      </w:r>
      <w:r w:rsidR="00CD1E77" w:rsidRPr="00775759">
        <w:rPr>
          <w:rFonts w:ascii="Times New Roman" w:hAnsi="Times New Roman" w:cs="Times New Roman"/>
          <w:sz w:val="24"/>
          <w:szCs w:val="24"/>
        </w:rPr>
        <w:t>-</w:t>
      </w:r>
      <w:r w:rsidR="00284978" w:rsidRPr="00775759">
        <w:rPr>
          <w:rFonts w:ascii="Times New Roman" w:hAnsi="Times New Roman" w:cs="Times New Roman"/>
          <w:sz w:val="24"/>
          <w:szCs w:val="24"/>
        </w:rPr>
        <w:t>life bal</w:t>
      </w:r>
      <w:r w:rsidR="00CD1E77" w:rsidRPr="00775759">
        <w:rPr>
          <w:rFonts w:ascii="Times New Roman" w:hAnsi="Times New Roman" w:cs="Times New Roman"/>
          <w:sz w:val="24"/>
          <w:szCs w:val="24"/>
        </w:rPr>
        <w:t>a</w:t>
      </w:r>
      <w:r w:rsidR="00284978" w:rsidRPr="00775759">
        <w:rPr>
          <w:rFonts w:ascii="Times New Roman" w:hAnsi="Times New Roman" w:cs="Times New Roman"/>
          <w:sz w:val="24"/>
          <w:szCs w:val="24"/>
        </w:rPr>
        <w:t xml:space="preserve">nce. </w:t>
      </w:r>
    </w:p>
    <w:p w14:paraId="14159B5A" w14:textId="1BF58C70" w:rsidR="00065FE4" w:rsidRPr="00775759" w:rsidRDefault="00065FE4" w:rsidP="00DC7334">
      <w:pPr>
        <w:spacing w:after="240" w:line="360" w:lineRule="auto"/>
        <w:jc w:val="both"/>
        <w:rPr>
          <w:rFonts w:ascii="Times New Roman" w:hAnsi="Times New Roman" w:cs="Times New Roman"/>
          <w:sz w:val="24"/>
          <w:szCs w:val="24"/>
        </w:rPr>
      </w:pPr>
    </w:p>
    <w:p w14:paraId="361955C4" w14:textId="04FC1912" w:rsidR="00065FE4" w:rsidRPr="00775759" w:rsidRDefault="00065FE4" w:rsidP="00DC7334">
      <w:pPr>
        <w:spacing w:after="240" w:line="360" w:lineRule="auto"/>
        <w:jc w:val="both"/>
        <w:rPr>
          <w:rFonts w:ascii="Times New Roman" w:hAnsi="Times New Roman" w:cs="Times New Roman"/>
          <w:sz w:val="24"/>
          <w:szCs w:val="24"/>
        </w:rPr>
      </w:pPr>
    </w:p>
    <w:p w14:paraId="565A8B59" w14:textId="6AA0BDEE" w:rsidR="00065FE4" w:rsidRPr="00775759" w:rsidRDefault="00065FE4" w:rsidP="00DC7334">
      <w:pPr>
        <w:spacing w:after="240" w:line="360" w:lineRule="auto"/>
        <w:jc w:val="both"/>
        <w:rPr>
          <w:rFonts w:ascii="Times New Roman" w:hAnsi="Times New Roman" w:cs="Times New Roman"/>
          <w:sz w:val="24"/>
          <w:szCs w:val="24"/>
        </w:rPr>
      </w:pPr>
    </w:p>
    <w:p w14:paraId="33A3432E" w14:textId="19550EE2" w:rsidR="00065FE4" w:rsidRPr="00775759" w:rsidRDefault="00065FE4" w:rsidP="00DC7334">
      <w:pPr>
        <w:spacing w:after="240" w:line="360" w:lineRule="auto"/>
        <w:jc w:val="both"/>
        <w:rPr>
          <w:rFonts w:ascii="Times New Roman" w:hAnsi="Times New Roman" w:cs="Times New Roman"/>
          <w:sz w:val="24"/>
          <w:szCs w:val="24"/>
        </w:rPr>
      </w:pPr>
    </w:p>
    <w:p w14:paraId="6F28BF67" w14:textId="0943C151" w:rsidR="00065FE4" w:rsidRPr="00775759" w:rsidRDefault="00065FE4" w:rsidP="00DC7334">
      <w:pPr>
        <w:spacing w:after="240" w:line="360" w:lineRule="auto"/>
        <w:jc w:val="both"/>
        <w:rPr>
          <w:rFonts w:ascii="Times New Roman" w:hAnsi="Times New Roman" w:cs="Times New Roman"/>
          <w:sz w:val="24"/>
          <w:szCs w:val="24"/>
        </w:rPr>
      </w:pPr>
    </w:p>
    <w:p w14:paraId="075BED50" w14:textId="6CABC1F8" w:rsidR="00065FE4" w:rsidRPr="00775759" w:rsidRDefault="00065FE4" w:rsidP="00DC7334">
      <w:pPr>
        <w:spacing w:after="240" w:line="360" w:lineRule="auto"/>
        <w:jc w:val="both"/>
        <w:rPr>
          <w:rFonts w:ascii="Times New Roman" w:hAnsi="Times New Roman" w:cs="Times New Roman"/>
          <w:sz w:val="24"/>
          <w:szCs w:val="24"/>
        </w:rPr>
      </w:pPr>
    </w:p>
    <w:p w14:paraId="73B3E9D8" w14:textId="77777777" w:rsidR="00A3110D" w:rsidRDefault="00A3110D" w:rsidP="00DC7334">
      <w:pPr>
        <w:spacing w:after="240" w:line="360" w:lineRule="auto"/>
        <w:jc w:val="both"/>
        <w:rPr>
          <w:rFonts w:ascii="Times New Roman" w:hAnsi="Times New Roman" w:cs="Times New Roman"/>
          <w:sz w:val="24"/>
          <w:szCs w:val="24"/>
        </w:rPr>
      </w:pPr>
    </w:p>
    <w:p w14:paraId="54BAA036" w14:textId="77777777" w:rsidR="00DC7334" w:rsidRPr="00775759" w:rsidRDefault="00DC7334" w:rsidP="00DC7334">
      <w:pPr>
        <w:spacing w:after="240" w:line="360" w:lineRule="auto"/>
        <w:jc w:val="both"/>
        <w:rPr>
          <w:rFonts w:ascii="Times New Roman" w:hAnsi="Times New Roman" w:cs="Times New Roman"/>
          <w:sz w:val="24"/>
          <w:szCs w:val="24"/>
        </w:rPr>
      </w:pPr>
    </w:p>
    <w:p w14:paraId="29532888" w14:textId="5F873353" w:rsidR="00230D58" w:rsidRPr="00775759" w:rsidRDefault="00230D58" w:rsidP="00DC7334">
      <w:pPr>
        <w:pStyle w:val="Heading1"/>
        <w:spacing w:before="0" w:after="240"/>
        <w:jc w:val="both"/>
        <w:rPr>
          <w:rFonts w:ascii="Times New Roman" w:hAnsi="Times New Roman" w:cs="Times New Roman"/>
          <w:b/>
          <w:bCs/>
          <w:color w:val="auto"/>
        </w:rPr>
      </w:pPr>
      <w:bookmarkStart w:id="7" w:name="_Toc76578075"/>
      <w:r w:rsidRPr="00775759">
        <w:rPr>
          <w:rFonts w:ascii="Times New Roman" w:hAnsi="Times New Roman" w:cs="Times New Roman"/>
          <w:b/>
          <w:bCs/>
          <w:color w:val="auto"/>
        </w:rPr>
        <w:lastRenderedPageBreak/>
        <w:t>References</w:t>
      </w:r>
      <w:bookmarkEnd w:id="7"/>
    </w:p>
    <w:p w14:paraId="3CE16C5A" w14:textId="77777777" w:rsidR="001224BE" w:rsidRPr="00775759" w:rsidRDefault="001224BE" w:rsidP="00DC7334">
      <w:pPr>
        <w:pStyle w:val="NormalWeb"/>
        <w:spacing w:before="0" w:beforeAutospacing="0" w:after="240" w:afterAutospacing="0" w:line="276" w:lineRule="auto"/>
        <w:ind w:left="720" w:hanging="720"/>
        <w:jc w:val="both"/>
        <w:rPr>
          <w:shd w:val="clear" w:color="auto" w:fill="FFFFFF"/>
        </w:rPr>
      </w:pPr>
      <w:r w:rsidRPr="00775759">
        <w:rPr>
          <w:shd w:val="clear" w:color="auto" w:fill="FFFFFF"/>
        </w:rPr>
        <w:t>Albrecht, S., Breidahl, E. and Marty, A. (2018). Organisational resources, organisational engagement climate, and employee engagement. </w:t>
      </w:r>
      <w:r w:rsidRPr="00775759">
        <w:rPr>
          <w:i/>
          <w:iCs/>
          <w:shd w:val="clear" w:color="auto" w:fill="FFFFFF"/>
        </w:rPr>
        <w:t>Career Development International</w:t>
      </w:r>
      <w:r w:rsidRPr="00775759">
        <w:rPr>
          <w:shd w:val="clear" w:color="auto" w:fill="FFFFFF"/>
        </w:rPr>
        <w:t>.</w:t>
      </w:r>
    </w:p>
    <w:p w14:paraId="2F069B01" w14:textId="77777777" w:rsidR="001224BE" w:rsidRPr="00775759" w:rsidRDefault="001224BE" w:rsidP="00DC7334">
      <w:pPr>
        <w:pStyle w:val="NormalWeb"/>
        <w:spacing w:before="0" w:beforeAutospacing="0" w:after="240" w:afterAutospacing="0" w:line="276" w:lineRule="auto"/>
        <w:ind w:left="720" w:hanging="720"/>
        <w:jc w:val="both"/>
        <w:rPr>
          <w:shd w:val="clear" w:color="auto" w:fill="FFFFFF"/>
        </w:rPr>
      </w:pPr>
      <w:r w:rsidRPr="00775759">
        <w:rPr>
          <w:shd w:val="clear" w:color="auto" w:fill="FFFFFF"/>
        </w:rPr>
        <w:t>Al-</w:t>
      </w:r>
      <w:proofErr w:type="spellStart"/>
      <w:r w:rsidRPr="00775759">
        <w:rPr>
          <w:shd w:val="clear" w:color="auto" w:fill="FFFFFF"/>
        </w:rPr>
        <w:t>dalahmeh</w:t>
      </w:r>
      <w:proofErr w:type="spellEnd"/>
      <w:r w:rsidRPr="00775759">
        <w:rPr>
          <w:shd w:val="clear" w:color="auto" w:fill="FFFFFF"/>
        </w:rPr>
        <w:t>, M., Khalaf, R. and Obeidat, B. (2018). The effect of employee engagement on organisational performance via the mediating role of job satisfaction: The case of IT employees in Jordanian banking sector. </w:t>
      </w:r>
      <w:r w:rsidRPr="00775759">
        <w:rPr>
          <w:i/>
          <w:iCs/>
          <w:shd w:val="clear" w:color="auto" w:fill="FFFFFF"/>
        </w:rPr>
        <w:t>Modern Applied Science</w:t>
      </w:r>
      <w:r w:rsidRPr="00775759">
        <w:rPr>
          <w:shd w:val="clear" w:color="auto" w:fill="FFFFFF"/>
        </w:rPr>
        <w:t>, </w:t>
      </w:r>
      <w:r w:rsidRPr="00775759">
        <w:rPr>
          <w:i/>
          <w:iCs/>
          <w:shd w:val="clear" w:color="auto" w:fill="FFFFFF"/>
        </w:rPr>
        <w:t>12</w:t>
      </w:r>
      <w:r w:rsidRPr="00775759">
        <w:rPr>
          <w:shd w:val="clear" w:color="auto" w:fill="FFFFFF"/>
        </w:rPr>
        <w:t>(6), pp.17-43.</w:t>
      </w:r>
    </w:p>
    <w:p w14:paraId="2B7534D4" w14:textId="77777777" w:rsidR="001224BE" w:rsidRPr="00775759" w:rsidRDefault="001224BE" w:rsidP="00DC7334">
      <w:pPr>
        <w:spacing w:after="240" w:line="276" w:lineRule="auto"/>
        <w:ind w:left="720" w:hanging="720"/>
        <w:jc w:val="both"/>
        <w:rPr>
          <w:rFonts w:ascii="Times New Roman" w:hAnsi="Times New Roman" w:cs="Times New Roman"/>
          <w:sz w:val="24"/>
          <w:szCs w:val="24"/>
          <w:shd w:val="clear" w:color="auto" w:fill="FFFFFF"/>
        </w:rPr>
      </w:pPr>
      <w:proofErr w:type="spellStart"/>
      <w:r w:rsidRPr="00775759">
        <w:rPr>
          <w:rFonts w:ascii="Times New Roman" w:hAnsi="Times New Roman" w:cs="Times New Roman"/>
          <w:sz w:val="24"/>
          <w:szCs w:val="24"/>
          <w:shd w:val="clear" w:color="auto" w:fill="FFFFFF"/>
        </w:rPr>
        <w:t>Alrowwad</w:t>
      </w:r>
      <w:proofErr w:type="spellEnd"/>
      <w:r w:rsidRPr="00775759">
        <w:rPr>
          <w:rFonts w:ascii="Times New Roman" w:hAnsi="Times New Roman" w:cs="Times New Roman"/>
          <w:sz w:val="24"/>
          <w:szCs w:val="24"/>
          <w:shd w:val="clear" w:color="auto" w:fill="FFFFFF"/>
        </w:rPr>
        <w:t xml:space="preserve">, A.A., Obeidat, D., Yousef, B., Al-Khateeb, A. and </w:t>
      </w:r>
      <w:proofErr w:type="spellStart"/>
      <w:r w:rsidRPr="00775759">
        <w:rPr>
          <w:rFonts w:ascii="Times New Roman" w:hAnsi="Times New Roman" w:cs="Times New Roman"/>
          <w:sz w:val="24"/>
          <w:szCs w:val="24"/>
          <w:shd w:val="clear" w:color="auto" w:fill="FFFFFF"/>
        </w:rPr>
        <w:t>Masa'deh</w:t>
      </w:r>
      <w:proofErr w:type="spellEnd"/>
      <w:r w:rsidRPr="00775759">
        <w:rPr>
          <w:rFonts w:ascii="Times New Roman" w:hAnsi="Times New Roman" w:cs="Times New Roman"/>
          <w:sz w:val="24"/>
          <w:szCs w:val="24"/>
          <w:shd w:val="clear" w:color="auto" w:fill="FFFFFF"/>
        </w:rPr>
        <w:t>, R.E. (2018). The role of work/life balance and motivational drivers of employee engagement on the relationship between talent management and organisation performance: a developing country perspective. </w:t>
      </w:r>
      <w:r w:rsidRPr="00775759">
        <w:rPr>
          <w:rFonts w:ascii="Times New Roman" w:hAnsi="Times New Roman" w:cs="Times New Roman"/>
          <w:i/>
          <w:iCs/>
          <w:sz w:val="24"/>
          <w:szCs w:val="24"/>
          <w:shd w:val="clear" w:color="auto" w:fill="FFFFFF"/>
        </w:rPr>
        <w:t>Modern Applied Science</w:t>
      </w:r>
      <w:r w:rsidRPr="00775759">
        <w:rPr>
          <w:rFonts w:ascii="Times New Roman" w:hAnsi="Times New Roman" w:cs="Times New Roman"/>
          <w:sz w:val="24"/>
          <w:szCs w:val="24"/>
          <w:shd w:val="clear" w:color="auto" w:fill="FFFFFF"/>
        </w:rPr>
        <w:t>, </w:t>
      </w:r>
      <w:r w:rsidRPr="00775759">
        <w:rPr>
          <w:rFonts w:ascii="Times New Roman" w:hAnsi="Times New Roman" w:cs="Times New Roman"/>
          <w:i/>
          <w:iCs/>
          <w:sz w:val="24"/>
          <w:szCs w:val="24"/>
          <w:shd w:val="clear" w:color="auto" w:fill="FFFFFF"/>
        </w:rPr>
        <w:t>12</w:t>
      </w:r>
      <w:r w:rsidRPr="00775759">
        <w:rPr>
          <w:rFonts w:ascii="Times New Roman" w:hAnsi="Times New Roman" w:cs="Times New Roman"/>
          <w:sz w:val="24"/>
          <w:szCs w:val="24"/>
          <w:shd w:val="clear" w:color="auto" w:fill="FFFFFF"/>
        </w:rPr>
        <w:t>(11).</w:t>
      </w:r>
    </w:p>
    <w:p w14:paraId="4A787D16" w14:textId="77777777" w:rsidR="001224BE" w:rsidRPr="00775759" w:rsidRDefault="001224BE" w:rsidP="00DC7334">
      <w:pPr>
        <w:spacing w:after="240" w:line="276" w:lineRule="auto"/>
        <w:ind w:left="720" w:hanging="720"/>
        <w:jc w:val="both"/>
        <w:rPr>
          <w:rFonts w:ascii="Times New Roman" w:hAnsi="Times New Roman" w:cs="Times New Roman"/>
          <w:sz w:val="24"/>
          <w:szCs w:val="24"/>
          <w:shd w:val="clear" w:color="auto" w:fill="FFFFFF"/>
        </w:rPr>
      </w:pPr>
      <w:r w:rsidRPr="00775759">
        <w:rPr>
          <w:rFonts w:ascii="Times New Roman" w:hAnsi="Times New Roman" w:cs="Times New Roman"/>
          <w:sz w:val="24"/>
          <w:szCs w:val="24"/>
          <w:shd w:val="clear" w:color="auto" w:fill="FFFFFF"/>
        </w:rPr>
        <w:t>Antony, M.R. (2018). Paradigm shift in employee engagement–A critical analysis on the drivers of employee engagement. </w:t>
      </w:r>
      <w:r w:rsidRPr="00775759">
        <w:rPr>
          <w:rFonts w:ascii="Times New Roman" w:hAnsi="Times New Roman" w:cs="Times New Roman"/>
          <w:i/>
          <w:iCs/>
          <w:sz w:val="24"/>
          <w:szCs w:val="24"/>
          <w:shd w:val="clear" w:color="auto" w:fill="FFFFFF"/>
        </w:rPr>
        <w:t>International Journal of Information, Business and Management</w:t>
      </w:r>
      <w:r w:rsidRPr="00775759">
        <w:rPr>
          <w:rFonts w:ascii="Times New Roman" w:hAnsi="Times New Roman" w:cs="Times New Roman"/>
          <w:sz w:val="24"/>
          <w:szCs w:val="24"/>
          <w:shd w:val="clear" w:color="auto" w:fill="FFFFFF"/>
        </w:rPr>
        <w:t>, </w:t>
      </w:r>
      <w:r w:rsidRPr="00775759">
        <w:rPr>
          <w:rFonts w:ascii="Times New Roman" w:hAnsi="Times New Roman" w:cs="Times New Roman"/>
          <w:i/>
          <w:iCs/>
          <w:sz w:val="24"/>
          <w:szCs w:val="24"/>
          <w:shd w:val="clear" w:color="auto" w:fill="FFFFFF"/>
        </w:rPr>
        <w:t>10</w:t>
      </w:r>
      <w:r w:rsidRPr="00775759">
        <w:rPr>
          <w:rFonts w:ascii="Times New Roman" w:hAnsi="Times New Roman" w:cs="Times New Roman"/>
          <w:sz w:val="24"/>
          <w:szCs w:val="24"/>
          <w:shd w:val="clear" w:color="auto" w:fill="FFFFFF"/>
        </w:rPr>
        <w:t>(2), pp.32-46.</w:t>
      </w:r>
    </w:p>
    <w:p w14:paraId="0B638731" w14:textId="77777777" w:rsidR="001224BE" w:rsidRPr="00775759" w:rsidRDefault="001224BE" w:rsidP="00DC7334">
      <w:pPr>
        <w:pStyle w:val="NormalWeb"/>
        <w:spacing w:before="0" w:beforeAutospacing="0" w:after="240" w:afterAutospacing="0" w:line="276" w:lineRule="auto"/>
        <w:ind w:left="720" w:hanging="720"/>
        <w:jc w:val="both"/>
      </w:pPr>
      <w:r w:rsidRPr="00775759">
        <w:t xml:space="preserve">CIPD. (2020). </w:t>
      </w:r>
      <w:r w:rsidRPr="00775759">
        <w:rPr>
          <w:i/>
          <w:iCs/>
        </w:rPr>
        <w:t>Rise in stress at work linked to poor management, new research finds | CIPD Press release</w:t>
      </w:r>
      <w:r w:rsidRPr="00775759">
        <w:t xml:space="preserve">. [online] Available at: </w:t>
      </w:r>
      <w:hyperlink r:id="rId8" w:history="1">
        <w:r w:rsidRPr="00775759">
          <w:rPr>
            <w:rStyle w:val="Hyperlink"/>
            <w:color w:val="auto"/>
          </w:rPr>
          <w:t>https://www.cipd.co.uk/about/media/press/rise-stress-poor-management</w:t>
        </w:r>
      </w:hyperlink>
      <w:r w:rsidRPr="00775759">
        <w:t>.</w:t>
      </w:r>
    </w:p>
    <w:p w14:paraId="0446203F" w14:textId="77777777" w:rsidR="001224BE" w:rsidRPr="00775759" w:rsidRDefault="001224BE" w:rsidP="00DC7334">
      <w:pPr>
        <w:spacing w:after="240" w:line="276" w:lineRule="auto"/>
        <w:ind w:left="720" w:hanging="720"/>
        <w:jc w:val="both"/>
        <w:rPr>
          <w:rFonts w:ascii="Times New Roman" w:hAnsi="Times New Roman" w:cs="Times New Roman"/>
          <w:sz w:val="24"/>
          <w:szCs w:val="24"/>
          <w:shd w:val="clear" w:color="auto" w:fill="FFFFFF"/>
        </w:rPr>
      </w:pPr>
      <w:r w:rsidRPr="00775759">
        <w:rPr>
          <w:rFonts w:ascii="Times New Roman" w:hAnsi="Times New Roman" w:cs="Times New Roman"/>
          <w:sz w:val="24"/>
          <w:szCs w:val="24"/>
          <w:shd w:val="clear" w:color="auto" w:fill="FFFFFF"/>
        </w:rPr>
        <w:t>Mascarenhas, B.G. (2019). Employer branding, employee value proposition, and employee experience: New approaches for people management in organizations. In </w:t>
      </w:r>
      <w:r w:rsidRPr="00775759">
        <w:rPr>
          <w:rFonts w:ascii="Times New Roman" w:hAnsi="Times New Roman" w:cs="Times New Roman"/>
          <w:i/>
          <w:iCs/>
          <w:sz w:val="24"/>
          <w:szCs w:val="24"/>
          <w:shd w:val="clear" w:color="auto" w:fill="FFFFFF"/>
        </w:rPr>
        <w:t>Strategic Employee Communication</w:t>
      </w:r>
      <w:r w:rsidRPr="00775759">
        <w:rPr>
          <w:rFonts w:ascii="Times New Roman" w:hAnsi="Times New Roman" w:cs="Times New Roman"/>
          <w:sz w:val="24"/>
          <w:szCs w:val="24"/>
          <w:shd w:val="clear" w:color="auto" w:fill="FFFFFF"/>
        </w:rPr>
        <w:t> (pp. 97-103). Palgrave Macmillan, Cham.</w:t>
      </w:r>
    </w:p>
    <w:p w14:paraId="114FC245" w14:textId="77777777" w:rsidR="001224BE" w:rsidRPr="00775759" w:rsidRDefault="001224BE" w:rsidP="00DC7334">
      <w:pPr>
        <w:spacing w:after="240" w:line="276" w:lineRule="auto"/>
        <w:ind w:left="720" w:hanging="720"/>
        <w:jc w:val="both"/>
        <w:rPr>
          <w:rFonts w:ascii="Times New Roman" w:hAnsi="Times New Roman" w:cs="Times New Roman"/>
          <w:sz w:val="24"/>
          <w:szCs w:val="24"/>
          <w:shd w:val="clear" w:color="auto" w:fill="FFFFFF"/>
        </w:rPr>
      </w:pPr>
      <w:r w:rsidRPr="00775759">
        <w:rPr>
          <w:rFonts w:ascii="Times New Roman" w:hAnsi="Times New Roman" w:cs="Times New Roman"/>
          <w:sz w:val="24"/>
          <w:szCs w:val="24"/>
          <w:shd w:val="clear" w:color="auto" w:fill="FFFFFF"/>
        </w:rPr>
        <w:t>Osborne, S. and Hammoud, M.S. (2017). Effective employee engagement in the workplace. </w:t>
      </w:r>
      <w:r w:rsidRPr="00775759">
        <w:rPr>
          <w:rFonts w:ascii="Times New Roman" w:hAnsi="Times New Roman" w:cs="Times New Roman"/>
          <w:i/>
          <w:iCs/>
          <w:sz w:val="24"/>
          <w:szCs w:val="24"/>
          <w:shd w:val="clear" w:color="auto" w:fill="FFFFFF"/>
        </w:rPr>
        <w:t>International Journal of Applied Management and Technology</w:t>
      </w:r>
      <w:r w:rsidRPr="00775759">
        <w:rPr>
          <w:rFonts w:ascii="Times New Roman" w:hAnsi="Times New Roman" w:cs="Times New Roman"/>
          <w:sz w:val="24"/>
          <w:szCs w:val="24"/>
          <w:shd w:val="clear" w:color="auto" w:fill="FFFFFF"/>
        </w:rPr>
        <w:t>, </w:t>
      </w:r>
      <w:r w:rsidRPr="00775759">
        <w:rPr>
          <w:rFonts w:ascii="Times New Roman" w:hAnsi="Times New Roman" w:cs="Times New Roman"/>
          <w:i/>
          <w:iCs/>
          <w:sz w:val="24"/>
          <w:szCs w:val="24"/>
          <w:shd w:val="clear" w:color="auto" w:fill="FFFFFF"/>
        </w:rPr>
        <w:t>16</w:t>
      </w:r>
      <w:r w:rsidRPr="00775759">
        <w:rPr>
          <w:rFonts w:ascii="Times New Roman" w:hAnsi="Times New Roman" w:cs="Times New Roman"/>
          <w:sz w:val="24"/>
          <w:szCs w:val="24"/>
          <w:shd w:val="clear" w:color="auto" w:fill="FFFFFF"/>
        </w:rPr>
        <w:t>(1), p.4.</w:t>
      </w:r>
    </w:p>
    <w:p w14:paraId="3BDC7914" w14:textId="77777777" w:rsidR="001224BE" w:rsidRPr="00775759" w:rsidRDefault="001224BE" w:rsidP="00DC7334">
      <w:pPr>
        <w:spacing w:after="240" w:line="276" w:lineRule="auto"/>
        <w:ind w:left="720" w:hanging="720"/>
        <w:jc w:val="both"/>
        <w:rPr>
          <w:rFonts w:ascii="Times New Roman" w:hAnsi="Times New Roman" w:cs="Times New Roman"/>
          <w:sz w:val="24"/>
          <w:szCs w:val="24"/>
          <w:shd w:val="clear" w:color="auto" w:fill="FFFFFF"/>
        </w:rPr>
      </w:pPr>
      <w:r w:rsidRPr="00775759">
        <w:rPr>
          <w:rFonts w:ascii="Times New Roman" w:hAnsi="Times New Roman" w:cs="Times New Roman"/>
          <w:sz w:val="24"/>
          <w:szCs w:val="24"/>
          <w:shd w:val="clear" w:color="auto" w:fill="FFFFFF"/>
        </w:rPr>
        <w:t>Saks, A.M. (2019). Antecedents and consequences of employee engagement revisited. </w:t>
      </w:r>
      <w:r w:rsidRPr="00775759">
        <w:rPr>
          <w:rFonts w:ascii="Times New Roman" w:hAnsi="Times New Roman" w:cs="Times New Roman"/>
          <w:i/>
          <w:iCs/>
          <w:sz w:val="24"/>
          <w:szCs w:val="24"/>
          <w:shd w:val="clear" w:color="auto" w:fill="FFFFFF"/>
        </w:rPr>
        <w:t>Journal of Organizational Effectiveness: People and Performance</w:t>
      </w:r>
      <w:r w:rsidRPr="00775759">
        <w:rPr>
          <w:rFonts w:ascii="Times New Roman" w:hAnsi="Times New Roman" w:cs="Times New Roman"/>
          <w:sz w:val="24"/>
          <w:szCs w:val="24"/>
          <w:shd w:val="clear" w:color="auto" w:fill="FFFFFF"/>
        </w:rPr>
        <w:t>.</w:t>
      </w:r>
    </w:p>
    <w:p w14:paraId="141DCDF5" w14:textId="77777777" w:rsidR="001224BE" w:rsidRPr="00775759" w:rsidRDefault="001224BE" w:rsidP="00DC7334">
      <w:pPr>
        <w:spacing w:after="240" w:line="276" w:lineRule="auto"/>
        <w:ind w:left="720" w:hanging="720"/>
        <w:jc w:val="both"/>
        <w:rPr>
          <w:rFonts w:ascii="Times New Roman" w:hAnsi="Times New Roman" w:cs="Times New Roman"/>
          <w:sz w:val="24"/>
          <w:szCs w:val="24"/>
          <w:shd w:val="clear" w:color="auto" w:fill="FFFFFF"/>
        </w:rPr>
      </w:pPr>
      <w:r w:rsidRPr="00775759">
        <w:rPr>
          <w:rFonts w:ascii="Times New Roman" w:hAnsi="Times New Roman" w:cs="Times New Roman"/>
          <w:sz w:val="24"/>
          <w:szCs w:val="24"/>
          <w:shd w:val="clear" w:color="auto" w:fill="FFFFFF"/>
        </w:rPr>
        <w:t xml:space="preserve">Shaik, F.F. and </w:t>
      </w:r>
      <w:proofErr w:type="spellStart"/>
      <w:r w:rsidRPr="00775759">
        <w:rPr>
          <w:rFonts w:ascii="Times New Roman" w:hAnsi="Times New Roman" w:cs="Times New Roman"/>
          <w:sz w:val="24"/>
          <w:szCs w:val="24"/>
          <w:shd w:val="clear" w:color="auto" w:fill="FFFFFF"/>
        </w:rPr>
        <w:t>Makhecha</w:t>
      </w:r>
      <w:proofErr w:type="spellEnd"/>
      <w:r w:rsidRPr="00775759">
        <w:rPr>
          <w:rFonts w:ascii="Times New Roman" w:hAnsi="Times New Roman" w:cs="Times New Roman"/>
          <w:sz w:val="24"/>
          <w:szCs w:val="24"/>
          <w:shd w:val="clear" w:color="auto" w:fill="FFFFFF"/>
        </w:rPr>
        <w:t>, U.P. (2019). Drivers of employee engagement in global virtual teams. </w:t>
      </w:r>
      <w:r w:rsidRPr="00775759">
        <w:rPr>
          <w:rFonts w:ascii="Times New Roman" w:hAnsi="Times New Roman" w:cs="Times New Roman"/>
          <w:i/>
          <w:iCs/>
          <w:sz w:val="24"/>
          <w:szCs w:val="24"/>
          <w:shd w:val="clear" w:color="auto" w:fill="FFFFFF"/>
        </w:rPr>
        <w:t>Australasian Journal of Information Systems</w:t>
      </w:r>
      <w:r w:rsidRPr="00775759">
        <w:rPr>
          <w:rFonts w:ascii="Times New Roman" w:hAnsi="Times New Roman" w:cs="Times New Roman"/>
          <w:sz w:val="24"/>
          <w:szCs w:val="24"/>
          <w:shd w:val="clear" w:color="auto" w:fill="FFFFFF"/>
        </w:rPr>
        <w:t>, </w:t>
      </w:r>
      <w:r w:rsidRPr="00775759">
        <w:rPr>
          <w:rFonts w:ascii="Times New Roman" w:hAnsi="Times New Roman" w:cs="Times New Roman"/>
          <w:i/>
          <w:iCs/>
          <w:sz w:val="24"/>
          <w:szCs w:val="24"/>
          <w:shd w:val="clear" w:color="auto" w:fill="FFFFFF"/>
        </w:rPr>
        <w:t>23</w:t>
      </w:r>
      <w:r w:rsidRPr="00775759">
        <w:rPr>
          <w:rFonts w:ascii="Times New Roman" w:hAnsi="Times New Roman" w:cs="Times New Roman"/>
          <w:sz w:val="24"/>
          <w:szCs w:val="24"/>
          <w:shd w:val="clear" w:color="auto" w:fill="FFFFFF"/>
        </w:rPr>
        <w:t>.</w:t>
      </w:r>
    </w:p>
    <w:p w14:paraId="5672F3BD" w14:textId="77777777" w:rsidR="001224BE" w:rsidRPr="00775759" w:rsidRDefault="001224BE" w:rsidP="00DC7334">
      <w:pPr>
        <w:spacing w:after="240" w:line="276" w:lineRule="auto"/>
        <w:ind w:left="720" w:hanging="720"/>
        <w:jc w:val="both"/>
        <w:rPr>
          <w:rFonts w:ascii="Times New Roman" w:hAnsi="Times New Roman" w:cs="Times New Roman"/>
          <w:sz w:val="24"/>
          <w:szCs w:val="24"/>
          <w:shd w:val="clear" w:color="auto" w:fill="FFFFFF"/>
        </w:rPr>
      </w:pPr>
      <w:r w:rsidRPr="00775759">
        <w:rPr>
          <w:rFonts w:ascii="Times New Roman" w:hAnsi="Times New Roman" w:cs="Times New Roman"/>
          <w:sz w:val="24"/>
          <w:szCs w:val="24"/>
          <w:shd w:val="clear" w:color="auto" w:fill="FFFFFF"/>
        </w:rPr>
        <w:t xml:space="preserve">Sun, L. and </w:t>
      </w:r>
      <w:proofErr w:type="spellStart"/>
      <w:r w:rsidRPr="00775759">
        <w:rPr>
          <w:rFonts w:ascii="Times New Roman" w:hAnsi="Times New Roman" w:cs="Times New Roman"/>
          <w:sz w:val="24"/>
          <w:szCs w:val="24"/>
          <w:shd w:val="clear" w:color="auto" w:fill="FFFFFF"/>
        </w:rPr>
        <w:t>Bunchapattanasakda</w:t>
      </w:r>
      <w:proofErr w:type="spellEnd"/>
      <w:r w:rsidRPr="00775759">
        <w:rPr>
          <w:rFonts w:ascii="Times New Roman" w:hAnsi="Times New Roman" w:cs="Times New Roman"/>
          <w:sz w:val="24"/>
          <w:szCs w:val="24"/>
          <w:shd w:val="clear" w:color="auto" w:fill="FFFFFF"/>
        </w:rPr>
        <w:t>, C. (2019). Employee engagement: A literature review. </w:t>
      </w:r>
      <w:r w:rsidRPr="00775759">
        <w:rPr>
          <w:rFonts w:ascii="Times New Roman" w:hAnsi="Times New Roman" w:cs="Times New Roman"/>
          <w:i/>
          <w:iCs/>
          <w:sz w:val="24"/>
          <w:szCs w:val="24"/>
          <w:shd w:val="clear" w:color="auto" w:fill="FFFFFF"/>
        </w:rPr>
        <w:t>International Journal of Human Resource Studies</w:t>
      </w:r>
      <w:r w:rsidRPr="00775759">
        <w:rPr>
          <w:rFonts w:ascii="Times New Roman" w:hAnsi="Times New Roman" w:cs="Times New Roman"/>
          <w:sz w:val="24"/>
          <w:szCs w:val="24"/>
          <w:shd w:val="clear" w:color="auto" w:fill="FFFFFF"/>
        </w:rPr>
        <w:t>, </w:t>
      </w:r>
      <w:r w:rsidRPr="00775759">
        <w:rPr>
          <w:rFonts w:ascii="Times New Roman" w:hAnsi="Times New Roman" w:cs="Times New Roman"/>
          <w:i/>
          <w:iCs/>
          <w:sz w:val="24"/>
          <w:szCs w:val="24"/>
          <w:shd w:val="clear" w:color="auto" w:fill="FFFFFF"/>
        </w:rPr>
        <w:t>9</w:t>
      </w:r>
      <w:r w:rsidRPr="00775759">
        <w:rPr>
          <w:rFonts w:ascii="Times New Roman" w:hAnsi="Times New Roman" w:cs="Times New Roman"/>
          <w:sz w:val="24"/>
          <w:szCs w:val="24"/>
          <w:shd w:val="clear" w:color="auto" w:fill="FFFFFF"/>
        </w:rPr>
        <w:t>(1), pp.63-80.</w:t>
      </w:r>
    </w:p>
    <w:p w14:paraId="12FD7B4B" w14:textId="77777777" w:rsidR="001224BE" w:rsidRPr="00775759" w:rsidRDefault="001224BE" w:rsidP="00DC7334">
      <w:pPr>
        <w:spacing w:after="240" w:line="276" w:lineRule="auto"/>
        <w:ind w:left="720" w:hanging="720"/>
        <w:jc w:val="both"/>
        <w:rPr>
          <w:rFonts w:ascii="Times New Roman" w:hAnsi="Times New Roman" w:cs="Times New Roman"/>
          <w:sz w:val="24"/>
          <w:szCs w:val="24"/>
          <w:shd w:val="clear" w:color="auto" w:fill="FFFFFF"/>
        </w:rPr>
      </w:pPr>
      <w:r w:rsidRPr="00775759">
        <w:rPr>
          <w:rFonts w:ascii="Times New Roman" w:hAnsi="Times New Roman" w:cs="Times New Roman"/>
          <w:sz w:val="24"/>
          <w:szCs w:val="24"/>
          <w:shd w:val="clear" w:color="auto" w:fill="FFFFFF"/>
        </w:rPr>
        <w:t xml:space="preserve">Whittington, J.L., </w:t>
      </w:r>
      <w:proofErr w:type="spellStart"/>
      <w:r w:rsidRPr="00775759">
        <w:rPr>
          <w:rFonts w:ascii="Times New Roman" w:hAnsi="Times New Roman" w:cs="Times New Roman"/>
          <w:sz w:val="24"/>
          <w:szCs w:val="24"/>
          <w:shd w:val="clear" w:color="auto" w:fill="FFFFFF"/>
        </w:rPr>
        <w:t>Meskelis</w:t>
      </w:r>
      <w:proofErr w:type="spellEnd"/>
      <w:r w:rsidRPr="00775759">
        <w:rPr>
          <w:rFonts w:ascii="Times New Roman" w:hAnsi="Times New Roman" w:cs="Times New Roman"/>
          <w:sz w:val="24"/>
          <w:szCs w:val="24"/>
          <w:shd w:val="clear" w:color="auto" w:fill="FFFFFF"/>
        </w:rPr>
        <w:t xml:space="preserve">, S., Asare, E. and </w:t>
      </w:r>
      <w:proofErr w:type="spellStart"/>
      <w:r w:rsidRPr="00775759">
        <w:rPr>
          <w:rFonts w:ascii="Times New Roman" w:hAnsi="Times New Roman" w:cs="Times New Roman"/>
          <w:sz w:val="24"/>
          <w:szCs w:val="24"/>
          <w:shd w:val="clear" w:color="auto" w:fill="FFFFFF"/>
        </w:rPr>
        <w:t>Beldona</w:t>
      </w:r>
      <w:proofErr w:type="spellEnd"/>
      <w:r w:rsidRPr="00775759">
        <w:rPr>
          <w:rFonts w:ascii="Times New Roman" w:hAnsi="Times New Roman" w:cs="Times New Roman"/>
          <w:sz w:val="24"/>
          <w:szCs w:val="24"/>
          <w:shd w:val="clear" w:color="auto" w:fill="FFFFFF"/>
        </w:rPr>
        <w:t>, S. (2017). </w:t>
      </w:r>
      <w:r w:rsidRPr="00775759">
        <w:rPr>
          <w:rFonts w:ascii="Times New Roman" w:hAnsi="Times New Roman" w:cs="Times New Roman"/>
          <w:i/>
          <w:iCs/>
          <w:sz w:val="24"/>
          <w:szCs w:val="24"/>
          <w:shd w:val="clear" w:color="auto" w:fill="FFFFFF"/>
        </w:rPr>
        <w:t>Enhancing employee engagement: An evidence-based approach</w:t>
      </w:r>
      <w:r w:rsidRPr="00775759">
        <w:rPr>
          <w:rFonts w:ascii="Times New Roman" w:hAnsi="Times New Roman" w:cs="Times New Roman"/>
          <w:sz w:val="24"/>
          <w:szCs w:val="24"/>
          <w:shd w:val="clear" w:color="auto" w:fill="FFFFFF"/>
        </w:rPr>
        <w:t>. Springer.</w:t>
      </w:r>
    </w:p>
    <w:p w14:paraId="216FB9B9" w14:textId="77777777" w:rsidR="001224BE" w:rsidRPr="00775759" w:rsidRDefault="001224BE" w:rsidP="00DC7334">
      <w:pPr>
        <w:pStyle w:val="NormalWeb"/>
        <w:spacing w:before="0" w:beforeAutospacing="0" w:after="240" w:afterAutospacing="0" w:line="276" w:lineRule="auto"/>
        <w:ind w:left="720" w:hanging="720"/>
        <w:jc w:val="both"/>
      </w:pPr>
      <w:r w:rsidRPr="00775759">
        <w:t xml:space="preserve">World Bank. (2020). </w:t>
      </w:r>
      <w:r w:rsidRPr="00775759">
        <w:rPr>
          <w:i/>
          <w:iCs/>
        </w:rPr>
        <w:t>WASH (Water, Sanitation &amp; Hygiene) and COVID-19</w:t>
      </w:r>
      <w:r w:rsidRPr="00775759">
        <w:t>. [online] Available at: https://www.worldbank.org/en/topic/water/brief/wash-water-sanitation-hygiene-and-covid-19.</w:t>
      </w:r>
    </w:p>
    <w:p w14:paraId="2B9D2688" w14:textId="77777777" w:rsidR="009B61B9" w:rsidRPr="00263139" w:rsidRDefault="009B61B9" w:rsidP="00DC7334">
      <w:pPr>
        <w:spacing w:line="276" w:lineRule="auto"/>
        <w:jc w:val="both"/>
        <w:rPr>
          <w:rFonts w:ascii="Times New Roman" w:hAnsi="Times New Roman" w:cs="Times New Roman"/>
          <w:b/>
          <w:bCs/>
          <w:sz w:val="24"/>
          <w:szCs w:val="24"/>
        </w:rPr>
      </w:pPr>
    </w:p>
    <w:sectPr w:rsidR="009B61B9" w:rsidRPr="00263139" w:rsidSect="00D37162">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8F931" w14:textId="77777777" w:rsidR="00E92738" w:rsidRDefault="00E92738" w:rsidP="0099115A">
      <w:pPr>
        <w:spacing w:after="0" w:line="240" w:lineRule="auto"/>
      </w:pPr>
      <w:r>
        <w:separator/>
      </w:r>
    </w:p>
  </w:endnote>
  <w:endnote w:type="continuationSeparator" w:id="0">
    <w:p w14:paraId="550E50D9" w14:textId="77777777" w:rsidR="00E92738" w:rsidRDefault="00E92738" w:rsidP="00991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148854"/>
      <w:docPartObj>
        <w:docPartGallery w:val="Page Numbers (Bottom of Page)"/>
        <w:docPartUnique/>
      </w:docPartObj>
    </w:sdtPr>
    <w:sdtEndPr>
      <w:rPr>
        <w:noProof/>
      </w:rPr>
    </w:sdtEndPr>
    <w:sdtContent>
      <w:p w14:paraId="63BE3382" w14:textId="0CA58717" w:rsidR="0099115A" w:rsidRDefault="0099115A">
        <w:pPr>
          <w:pStyle w:val="Footer"/>
          <w:jc w:val="right"/>
        </w:pPr>
        <w:r>
          <w:fldChar w:fldCharType="begin"/>
        </w:r>
        <w:r>
          <w:instrText xml:space="preserve"> PAGE   \* MERGEFORMAT </w:instrText>
        </w:r>
        <w:r>
          <w:fldChar w:fldCharType="separate"/>
        </w:r>
        <w:r w:rsidR="00DC7334">
          <w:rPr>
            <w:noProof/>
          </w:rPr>
          <w:t>9</w:t>
        </w:r>
        <w:r>
          <w:rPr>
            <w:noProof/>
          </w:rPr>
          <w:fldChar w:fldCharType="end"/>
        </w:r>
      </w:p>
    </w:sdtContent>
  </w:sdt>
  <w:p w14:paraId="5CDFBACA" w14:textId="77777777" w:rsidR="0099115A" w:rsidRDefault="009911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4EC22" w14:textId="77777777" w:rsidR="00E92738" w:rsidRDefault="00E92738" w:rsidP="0099115A">
      <w:pPr>
        <w:spacing w:after="0" w:line="240" w:lineRule="auto"/>
      </w:pPr>
      <w:r>
        <w:separator/>
      </w:r>
    </w:p>
  </w:footnote>
  <w:footnote w:type="continuationSeparator" w:id="0">
    <w:p w14:paraId="620381BA" w14:textId="77777777" w:rsidR="00E92738" w:rsidRDefault="00E92738" w:rsidP="009911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1CE57" w14:textId="03686220" w:rsidR="0099115A" w:rsidRPr="0099115A" w:rsidRDefault="0099115A" w:rsidP="0099115A">
    <w:pPr>
      <w:spacing w:line="360" w:lineRule="auto"/>
      <w:jc w:val="center"/>
      <w:rPr>
        <w:rFonts w:ascii="Times New Roman" w:hAnsi="Times New Roman" w:cs="Times New Roman"/>
        <w:b/>
        <w:bCs/>
        <w:sz w:val="32"/>
        <w:szCs w:val="3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A0tDQ0MzE1NzcxMTJR0lEKTi0uzszPAykwrAUAfUfAjiwAAAA="/>
  </w:docVars>
  <w:rsids>
    <w:rsidRoot w:val="000E4C86"/>
    <w:rsid w:val="000030D2"/>
    <w:rsid w:val="000066B7"/>
    <w:rsid w:val="00014AE8"/>
    <w:rsid w:val="000213D9"/>
    <w:rsid w:val="00021A56"/>
    <w:rsid w:val="00023BAB"/>
    <w:rsid w:val="0003091C"/>
    <w:rsid w:val="000419EC"/>
    <w:rsid w:val="00044FDD"/>
    <w:rsid w:val="00065FE4"/>
    <w:rsid w:val="0008618C"/>
    <w:rsid w:val="000901A7"/>
    <w:rsid w:val="0009044F"/>
    <w:rsid w:val="000C25B8"/>
    <w:rsid w:val="000C57BE"/>
    <w:rsid w:val="000C58E8"/>
    <w:rsid w:val="000D1DE6"/>
    <w:rsid w:val="000E4C86"/>
    <w:rsid w:val="000F3EF1"/>
    <w:rsid w:val="000F4458"/>
    <w:rsid w:val="000F7E28"/>
    <w:rsid w:val="001173F5"/>
    <w:rsid w:val="001224BE"/>
    <w:rsid w:val="00123680"/>
    <w:rsid w:val="001253BA"/>
    <w:rsid w:val="0013596F"/>
    <w:rsid w:val="00136BCF"/>
    <w:rsid w:val="001666DE"/>
    <w:rsid w:val="00167F1F"/>
    <w:rsid w:val="00171FE8"/>
    <w:rsid w:val="001777E8"/>
    <w:rsid w:val="00185D49"/>
    <w:rsid w:val="00190204"/>
    <w:rsid w:val="00194564"/>
    <w:rsid w:val="001B3084"/>
    <w:rsid w:val="001B5A25"/>
    <w:rsid w:val="001B6E0C"/>
    <w:rsid w:val="001B7412"/>
    <w:rsid w:val="001D6A38"/>
    <w:rsid w:val="001E6A38"/>
    <w:rsid w:val="001E6DE0"/>
    <w:rsid w:val="0021559D"/>
    <w:rsid w:val="002164D1"/>
    <w:rsid w:val="00230D58"/>
    <w:rsid w:val="00236D83"/>
    <w:rsid w:val="002438C3"/>
    <w:rsid w:val="00243E00"/>
    <w:rsid w:val="00252A34"/>
    <w:rsid w:val="00263139"/>
    <w:rsid w:val="002726B3"/>
    <w:rsid w:val="0027289C"/>
    <w:rsid w:val="00284978"/>
    <w:rsid w:val="00292CE3"/>
    <w:rsid w:val="002C3320"/>
    <w:rsid w:val="002E6546"/>
    <w:rsid w:val="002F0AC9"/>
    <w:rsid w:val="00302576"/>
    <w:rsid w:val="0030287E"/>
    <w:rsid w:val="00305E39"/>
    <w:rsid w:val="00306E39"/>
    <w:rsid w:val="00324A25"/>
    <w:rsid w:val="00330DBE"/>
    <w:rsid w:val="0033275F"/>
    <w:rsid w:val="003407E7"/>
    <w:rsid w:val="00340C9A"/>
    <w:rsid w:val="00366930"/>
    <w:rsid w:val="00370B7E"/>
    <w:rsid w:val="0037441F"/>
    <w:rsid w:val="00383BFF"/>
    <w:rsid w:val="00390A9F"/>
    <w:rsid w:val="003A2DC5"/>
    <w:rsid w:val="003A7D23"/>
    <w:rsid w:val="003B7080"/>
    <w:rsid w:val="003E0F8F"/>
    <w:rsid w:val="003E75F5"/>
    <w:rsid w:val="003F2B77"/>
    <w:rsid w:val="00405F20"/>
    <w:rsid w:val="00414544"/>
    <w:rsid w:val="00416377"/>
    <w:rsid w:val="004329E0"/>
    <w:rsid w:val="00455CB0"/>
    <w:rsid w:val="00480994"/>
    <w:rsid w:val="00483EBE"/>
    <w:rsid w:val="004B284E"/>
    <w:rsid w:val="004D02AC"/>
    <w:rsid w:val="004E196E"/>
    <w:rsid w:val="004E69D8"/>
    <w:rsid w:val="00505B54"/>
    <w:rsid w:val="00517E5F"/>
    <w:rsid w:val="00521FDF"/>
    <w:rsid w:val="00523F66"/>
    <w:rsid w:val="00537695"/>
    <w:rsid w:val="00540AA6"/>
    <w:rsid w:val="005414E6"/>
    <w:rsid w:val="00542921"/>
    <w:rsid w:val="0054793B"/>
    <w:rsid w:val="005533C3"/>
    <w:rsid w:val="00553FD6"/>
    <w:rsid w:val="005623C7"/>
    <w:rsid w:val="00585A7B"/>
    <w:rsid w:val="005C11C9"/>
    <w:rsid w:val="005E00D3"/>
    <w:rsid w:val="005E1421"/>
    <w:rsid w:val="005E67B1"/>
    <w:rsid w:val="005E6E17"/>
    <w:rsid w:val="00616FF8"/>
    <w:rsid w:val="006215E2"/>
    <w:rsid w:val="006808FD"/>
    <w:rsid w:val="0069620C"/>
    <w:rsid w:val="006C3CA5"/>
    <w:rsid w:val="006C60D8"/>
    <w:rsid w:val="006D49D9"/>
    <w:rsid w:val="006E1C1F"/>
    <w:rsid w:val="006F27CE"/>
    <w:rsid w:val="006F28AB"/>
    <w:rsid w:val="006F6CA6"/>
    <w:rsid w:val="006F77DB"/>
    <w:rsid w:val="007100EF"/>
    <w:rsid w:val="00712ECB"/>
    <w:rsid w:val="00721763"/>
    <w:rsid w:val="00733DA9"/>
    <w:rsid w:val="007458DF"/>
    <w:rsid w:val="00755ECC"/>
    <w:rsid w:val="00764489"/>
    <w:rsid w:val="00773891"/>
    <w:rsid w:val="00775759"/>
    <w:rsid w:val="00784A07"/>
    <w:rsid w:val="007A14C5"/>
    <w:rsid w:val="007B3659"/>
    <w:rsid w:val="007D07BC"/>
    <w:rsid w:val="007D0E61"/>
    <w:rsid w:val="007D3779"/>
    <w:rsid w:val="007D3D9F"/>
    <w:rsid w:val="007D4CFD"/>
    <w:rsid w:val="007E5091"/>
    <w:rsid w:val="007F7A2D"/>
    <w:rsid w:val="00803B24"/>
    <w:rsid w:val="0082089C"/>
    <w:rsid w:val="00821646"/>
    <w:rsid w:val="00821677"/>
    <w:rsid w:val="00827465"/>
    <w:rsid w:val="00830CDE"/>
    <w:rsid w:val="00850C19"/>
    <w:rsid w:val="008514B7"/>
    <w:rsid w:val="00857A97"/>
    <w:rsid w:val="00882353"/>
    <w:rsid w:val="008A3DBE"/>
    <w:rsid w:val="008A45AA"/>
    <w:rsid w:val="008A534A"/>
    <w:rsid w:val="008B3B45"/>
    <w:rsid w:val="008B4C7B"/>
    <w:rsid w:val="008C4433"/>
    <w:rsid w:val="008D0B17"/>
    <w:rsid w:val="008F306E"/>
    <w:rsid w:val="008F543E"/>
    <w:rsid w:val="00901FF8"/>
    <w:rsid w:val="00903F08"/>
    <w:rsid w:val="00925173"/>
    <w:rsid w:val="00934CB8"/>
    <w:rsid w:val="009355E6"/>
    <w:rsid w:val="00940653"/>
    <w:rsid w:val="00961D47"/>
    <w:rsid w:val="009640EC"/>
    <w:rsid w:val="00990A3E"/>
    <w:rsid w:val="0099115A"/>
    <w:rsid w:val="009B61B9"/>
    <w:rsid w:val="009C1B35"/>
    <w:rsid w:val="009C35AB"/>
    <w:rsid w:val="009D7171"/>
    <w:rsid w:val="00A00199"/>
    <w:rsid w:val="00A3110D"/>
    <w:rsid w:val="00A56E95"/>
    <w:rsid w:val="00A7727E"/>
    <w:rsid w:val="00AA4DCF"/>
    <w:rsid w:val="00AB5247"/>
    <w:rsid w:val="00AC3794"/>
    <w:rsid w:val="00AD4B64"/>
    <w:rsid w:val="00AE4AE0"/>
    <w:rsid w:val="00AF3714"/>
    <w:rsid w:val="00B03D46"/>
    <w:rsid w:val="00B10D20"/>
    <w:rsid w:val="00B1419B"/>
    <w:rsid w:val="00B445B7"/>
    <w:rsid w:val="00B6665E"/>
    <w:rsid w:val="00B71220"/>
    <w:rsid w:val="00B71C45"/>
    <w:rsid w:val="00B7351E"/>
    <w:rsid w:val="00B80669"/>
    <w:rsid w:val="00BA515C"/>
    <w:rsid w:val="00BB7944"/>
    <w:rsid w:val="00BC0E34"/>
    <w:rsid w:val="00BD382F"/>
    <w:rsid w:val="00BD5418"/>
    <w:rsid w:val="00BE00F7"/>
    <w:rsid w:val="00BE035A"/>
    <w:rsid w:val="00BE3C0C"/>
    <w:rsid w:val="00BE5ACD"/>
    <w:rsid w:val="00C21DC0"/>
    <w:rsid w:val="00C24889"/>
    <w:rsid w:val="00C4222B"/>
    <w:rsid w:val="00C51972"/>
    <w:rsid w:val="00C82D94"/>
    <w:rsid w:val="00C93262"/>
    <w:rsid w:val="00CA104E"/>
    <w:rsid w:val="00CB569D"/>
    <w:rsid w:val="00CB59D1"/>
    <w:rsid w:val="00CC2976"/>
    <w:rsid w:val="00CD1E77"/>
    <w:rsid w:val="00CD6CD0"/>
    <w:rsid w:val="00CF73F0"/>
    <w:rsid w:val="00CF7485"/>
    <w:rsid w:val="00D02545"/>
    <w:rsid w:val="00D10677"/>
    <w:rsid w:val="00D14BF6"/>
    <w:rsid w:val="00D344AB"/>
    <w:rsid w:val="00D37162"/>
    <w:rsid w:val="00D552D4"/>
    <w:rsid w:val="00D60AE1"/>
    <w:rsid w:val="00D71B59"/>
    <w:rsid w:val="00DA3098"/>
    <w:rsid w:val="00DA6280"/>
    <w:rsid w:val="00DB194C"/>
    <w:rsid w:val="00DB2FFA"/>
    <w:rsid w:val="00DB7544"/>
    <w:rsid w:val="00DC7334"/>
    <w:rsid w:val="00DD5150"/>
    <w:rsid w:val="00DE5DEC"/>
    <w:rsid w:val="00E14D00"/>
    <w:rsid w:val="00E1741E"/>
    <w:rsid w:val="00E33AAC"/>
    <w:rsid w:val="00E40596"/>
    <w:rsid w:val="00E4244C"/>
    <w:rsid w:val="00E430EB"/>
    <w:rsid w:val="00E46728"/>
    <w:rsid w:val="00E53115"/>
    <w:rsid w:val="00E6437A"/>
    <w:rsid w:val="00E646F6"/>
    <w:rsid w:val="00E669EB"/>
    <w:rsid w:val="00E854DF"/>
    <w:rsid w:val="00E86197"/>
    <w:rsid w:val="00E9003C"/>
    <w:rsid w:val="00E92738"/>
    <w:rsid w:val="00EA33E0"/>
    <w:rsid w:val="00EA5A33"/>
    <w:rsid w:val="00ED136C"/>
    <w:rsid w:val="00ED279C"/>
    <w:rsid w:val="00ED5465"/>
    <w:rsid w:val="00EE3AA8"/>
    <w:rsid w:val="00F04035"/>
    <w:rsid w:val="00F54650"/>
    <w:rsid w:val="00F70A99"/>
    <w:rsid w:val="00F711BB"/>
    <w:rsid w:val="00F84FE0"/>
    <w:rsid w:val="00F91A06"/>
    <w:rsid w:val="00FA01A7"/>
    <w:rsid w:val="00FA1A7B"/>
    <w:rsid w:val="00FC5BEB"/>
    <w:rsid w:val="00FE1112"/>
    <w:rsid w:val="00FF088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91699"/>
  <w15:chartTrackingRefBased/>
  <w15:docId w15:val="{3D83B9E0-CA1E-4C3A-A0F8-84C6D5507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6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16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61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F0AC9"/>
    <w:rPr>
      <w:color w:val="0563C1" w:themeColor="hyperlink"/>
      <w:u w:val="single"/>
    </w:rPr>
  </w:style>
  <w:style w:type="character" w:customStyle="1" w:styleId="UnresolvedMention1">
    <w:name w:val="Unresolved Mention1"/>
    <w:basedOn w:val="DefaultParagraphFont"/>
    <w:uiPriority w:val="99"/>
    <w:semiHidden/>
    <w:unhideWhenUsed/>
    <w:rsid w:val="002F0AC9"/>
    <w:rPr>
      <w:color w:val="605E5C"/>
      <w:shd w:val="clear" w:color="auto" w:fill="E1DFDD"/>
    </w:rPr>
  </w:style>
  <w:style w:type="paragraph" w:styleId="Header">
    <w:name w:val="header"/>
    <w:basedOn w:val="Normal"/>
    <w:link w:val="HeaderChar"/>
    <w:uiPriority w:val="99"/>
    <w:unhideWhenUsed/>
    <w:rsid w:val="009911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115A"/>
  </w:style>
  <w:style w:type="paragraph" w:styleId="Footer">
    <w:name w:val="footer"/>
    <w:basedOn w:val="Normal"/>
    <w:link w:val="FooterChar"/>
    <w:uiPriority w:val="99"/>
    <w:unhideWhenUsed/>
    <w:rsid w:val="009911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115A"/>
  </w:style>
  <w:style w:type="character" w:customStyle="1" w:styleId="Heading1Char">
    <w:name w:val="Heading 1 Char"/>
    <w:basedOn w:val="DefaultParagraphFont"/>
    <w:link w:val="Heading1"/>
    <w:uiPriority w:val="9"/>
    <w:rsid w:val="0082164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2164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05B54"/>
    <w:pPr>
      <w:outlineLvl w:val="9"/>
    </w:pPr>
    <w:rPr>
      <w:lang w:val="en-US"/>
    </w:rPr>
  </w:style>
  <w:style w:type="paragraph" w:styleId="TOC1">
    <w:name w:val="toc 1"/>
    <w:basedOn w:val="Normal"/>
    <w:next w:val="Normal"/>
    <w:autoRedefine/>
    <w:uiPriority w:val="39"/>
    <w:unhideWhenUsed/>
    <w:rsid w:val="00505B54"/>
    <w:pPr>
      <w:spacing w:after="100"/>
    </w:pPr>
  </w:style>
  <w:style w:type="paragraph" w:styleId="TOC2">
    <w:name w:val="toc 2"/>
    <w:basedOn w:val="Normal"/>
    <w:next w:val="Normal"/>
    <w:autoRedefine/>
    <w:uiPriority w:val="39"/>
    <w:unhideWhenUsed/>
    <w:rsid w:val="00505B5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50722">
      <w:bodyDiv w:val="1"/>
      <w:marLeft w:val="0"/>
      <w:marRight w:val="0"/>
      <w:marTop w:val="0"/>
      <w:marBottom w:val="0"/>
      <w:divBdr>
        <w:top w:val="none" w:sz="0" w:space="0" w:color="auto"/>
        <w:left w:val="none" w:sz="0" w:space="0" w:color="auto"/>
        <w:bottom w:val="none" w:sz="0" w:space="0" w:color="auto"/>
        <w:right w:val="none" w:sz="0" w:space="0" w:color="auto"/>
      </w:divBdr>
    </w:div>
    <w:div w:id="315647054">
      <w:bodyDiv w:val="1"/>
      <w:marLeft w:val="0"/>
      <w:marRight w:val="0"/>
      <w:marTop w:val="0"/>
      <w:marBottom w:val="0"/>
      <w:divBdr>
        <w:top w:val="none" w:sz="0" w:space="0" w:color="auto"/>
        <w:left w:val="none" w:sz="0" w:space="0" w:color="auto"/>
        <w:bottom w:val="none" w:sz="0" w:space="0" w:color="auto"/>
        <w:right w:val="none" w:sz="0" w:space="0" w:color="auto"/>
      </w:divBdr>
      <w:divsChild>
        <w:div w:id="1285845381">
          <w:marLeft w:val="0"/>
          <w:marRight w:val="0"/>
          <w:marTop w:val="0"/>
          <w:marBottom w:val="0"/>
          <w:divBdr>
            <w:top w:val="none" w:sz="0" w:space="0" w:color="auto"/>
            <w:left w:val="none" w:sz="0" w:space="0" w:color="auto"/>
            <w:bottom w:val="none" w:sz="0" w:space="0" w:color="auto"/>
            <w:right w:val="none" w:sz="0" w:space="0" w:color="auto"/>
          </w:divBdr>
        </w:div>
      </w:divsChild>
    </w:div>
    <w:div w:id="376707104">
      <w:bodyDiv w:val="1"/>
      <w:marLeft w:val="0"/>
      <w:marRight w:val="0"/>
      <w:marTop w:val="0"/>
      <w:marBottom w:val="0"/>
      <w:divBdr>
        <w:top w:val="none" w:sz="0" w:space="0" w:color="auto"/>
        <w:left w:val="none" w:sz="0" w:space="0" w:color="auto"/>
        <w:bottom w:val="none" w:sz="0" w:space="0" w:color="auto"/>
        <w:right w:val="none" w:sz="0" w:space="0" w:color="auto"/>
      </w:divBdr>
      <w:divsChild>
        <w:div w:id="14933314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about/media/press/rise-stress-poor-managemen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040F7-A8F1-4534-99A1-9212E988E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9</Pages>
  <Words>2506</Words>
  <Characters>14289</Characters>
  <Application>Microsoft Office Word</Application>
  <DocSecurity>2</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Dimitrova(1914044)</dc:creator>
  <cp:keywords/>
  <dc:description/>
  <cp:lastModifiedBy>Irena Dimitrova</cp:lastModifiedBy>
  <cp:revision>273</cp:revision>
  <dcterms:created xsi:type="dcterms:W3CDTF">2021-07-07T08:12:00Z</dcterms:created>
  <dcterms:modified xsi:type="dcterms:W3CDTF">2021-09-02T12:41:00Z</dcterms:modified>
</cp:coreProperties>
</file>