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A4E76" w14:textId="4D735D4F" w:rsidR="00DC7A32" w:rsidRPr="000C4F35" w:rsidRDefault="00DC7A32">
      <w:pPr>
        <w:rPr>
          <w:rFonts w:ascii="Arial" w:hAnsi="Arial" w:cs="Arial"/>
        </w:rPr>
      </w:pPr>
      <w:r w:rsidRPr="000C4F35">
        <w:rPr>
          <w:rFonts w:ascii="Arial" w:hAnsi="Arial" w:cs="Arial"/>
        </w:rPr>
        <w:t xml:space="preserve">Entrepreneurial Reflective report </w:t>
      </w:r>
    </w:p>
    <w:p w14:paraId="5DCF79E9" w14:textId="41AE9293" w:rsidR="00DC7A32" w:rsidRPr="000C4F35" w:rsidRDefault="003E69C9">
      <w:pPr>
        <w:rPr>
          <w:rFonts w:ascii="Arial" w:hAnsi="Arial" w:cs="Arial"/>
        </w:rPr>
      </w:pPr>
      <w:r w:rsidRPr="000C4F35">
        <w:rPr>
          <w:rFonts w:ascii="Arial" w:hAnsi="Arial" w:cs="Arial"/>
        </w:rPr>
        <w:t>Managing Enterprise in the 21 Century</w:t>
      </w:r>
    </w:p>
    <w:p w14:paraId="4346384B" w14:textId="77777777" w:rsidR="009401BB" w:rsidRPr="000C4F35" w:rsidRDefault="00DC7A32">
      <w:pPr>
        <w:rPr>
          <w:rFonts w:ascii="Arial" w:hAnsi="Arial" w:cs="Arial"/>
        </w:rPr>
      </w:pPr>
      <w:r w:rsidRPr="000C4F35">
        <w:rPr>
          <w:rFonts w:ascii="Arial" w:hAnsi="Arial" w:cs="Arial"/>
        </w:rPr>
        <w:t xml:space="preserve">Romeo Hanley </w:t>
      </w:r>
      <w:r w:rsidRPr="000C4F35">
        <w:rPr>
          <w:rFonts w:ascii="Arial" w:hAnsi="Arial" w:cs="Arial"/>
        </w:rPr>
        <w:tab/>
      </w:r>
    </w:p>
    <w:p w14:paraId="22D86209" w14:textId="77777777" w:rsidR="009401BB" w:rsidRPr="000C4F35" w:rsidRDefault="009401BB">
      <w:pPr>
        <w:rPr>
          <w:rFonts w:ascii="Arial" w:hAnsi="Arial" w:cs="Arial"/>
        </w:rPr>
      </w:pPr>
      <w:r w:rsidRPr="000C4F35">
        <w:rPr>
          <w:rFonts w:ascii="Arial" w:hAnsi="Arial" w:cs="Arial"/>
        </w:rPr>
        <w:t xml:space="preserve">ID number 1914399 </w:t>
      </w:r>
    </w:p>
    <w:p w14:paraId="13AC6B1F" w14:textId="4AE79ABC" w:rsidR="009401BB" w:rsidRPr="000C4F35" w:rsidRDefault="009401BB">
      <w:pPr>
        <w:rPr>
          <w:rFonts w:ascii="Arial" w:hAnsi="Arial" w:cs="Arial"/>
        </w:rPr>
      </w:pPr>
      <w:r w:rsidRPr="000C4F35">
        <w:rPr>
          <w:rFonts w:ascii="Arial" w:hAnsi="Arial" w:cs="Arial"/>
        </w:rPr>
        <w:t>Tutor Name</w:t>
      </w:r>
      <w:r w:rsidR="00A27908" w:rsidRPr="000C4F35">
        <w:rPr>
          <w:rFonts w:ascii="Arial" w:hAnsi="Arial" w:cs="Arial"/>
        </w:rPr>
        <w:tab/>
        <w:t>Dr Oluwaseun (Olu) Adegbite</w:t>
      </w:r>
    </w:p>
    <w:p w14:paraId="31CBEDAE" w14:textId="29647D76" w:rsidR="00DC7A32" w:rsidRPr="000C4F35" w:rsidRDefault="003E69C9">
      <w:pPr>
        <w:rPr>
          <w:rFonts w:ascii="Arial" w:hAnsi="Arial" w:cs="Arial"/>
        </w:rPr>
      </w:pPr>
      <w:r w:rsidRPr="000C4F35">
        <w:rPr>
          <w:rFonts w:ascii="Arial" w:hAnsi="Arial" w:cs="Arial"/>
        </w:rPr>
        <w:t xml:space="preserve">Module </w:t>
      </w:r>
      <w:r w:rsidR="009401BB" w:rsidRPr="000C4F35">
        <w:rPr>
          <w:rFonts w:ascii="Arial" w:hAnsi="Arial" w:cs="Arial"/>
        </w:rPr>
        <w:t>code B</w:t>
      </w:r>
      <w:r w:rsidRPr="000C4F35">
        <w:rPr>
          <w:rFonts w:ascii="Arial" w:hAnsi="Arial" w:cs="Arial"/>
        </w:rPr>
        <w:t>MSW4006</w:t>
      </w:r>
      <w:r w:rsidR="00DC7A32" w:rsidRPr="000C4F35">
        <w:rPr>
          <w:rFonts w:ascii="Arial" w:hAnsi="Arial" w:cs="Arial"/>
        </w:rPr>
        <w:tab/>
      </w:r>
    </w:p>
    <w:p w14:paraId="442D53F4" w14:textId="40DE9569" w:rsidR="00A27908" w:rsidRPr="000C4F35" w:rsidRDefault="00A27908">
      <w:pPr>
        <w:rPr>
          <w:rFonts w:ascii="Arial" w:hAnsi="Arial" w:cs="Arial"/>
          <w:b/>
          <w:bCs/>
          <w:sz w:val="28"/>
          <w:szCs w:val="28"/>
        </w:rPr>
      </w:pPr>
      <w:r w:rsidRPr="000C4F35">
        <w:rPr>
          <w:rFonts w:ascii="Arial" w:hAnsi="Arial" w:cs="Arial"/>
          <w:b/>
          <w:bCs/>
          <w:sz w:val="28"/>
          <w:szCs w:val="28"/>
        </w:rPr>
        <w:t>Introduction</w:t>
      </w:r>
    </w:p>
    <w:p w14:paraId="58B6F47D" w14:textId="4E088483" w:rsidR="008016EA" w:rsidRDefault="00A27908">
      <w:pPr>
        <w:rPr>
          <w:rFonts w:ascii="Arial" w:hAnsi="Arial" w:cs="Arial"/>
        </w:rPr>
      </w:pPr>
      <w:r w:rsidRPr="000C4F35">
        <w:rPr>
          <w:rFonts w:ascii="Arial" w:hAnsi="Arial" w:cs="Arial"/>
        </w:rPr>
        <w:t xml:space="preserve">This reflective </w:t>
      </w:r>
      <w:r w:rsidR="000C4F35" w:rsidRPr="000C4F35">
        <w:rPr>
          <w:rFonts w:ascii="Arial" w:hAnsi="Arial" w:cs="Arial"/>
        </w:rPr>
        <w:t>report will be b</w:t>
      </w:r>
      <w:r w:rsidR="00DC7A32" w:rsidRPr="000C4F35">
        <w:rPr>
          <w:rFonts w:ascii="Arial" w:hAnsi="Arial" w:cs="Arial"/>
        </w:rPr>
        <w:t xml:space="preserve">ased on week 5 entrepreneurial activities organised in this module, using theories </w:t>
      </w:r>
      <w:r w:rsidR="000C4F35" w:rsidRPr="000C4F35">
        <w:rPr>
          <w:rFonts w:ascii="Arial" w:hAnsi="Arial" w:cs="Arial"/>
        </w:rPr>
        <w:t xml:space="preserve">I </w:t>
      </w:r>
      <w:r w:rsidR="00DC7A32" w:rsidRPr="000C4F35">
        <w:rPr>
          <w:rFonts w:ascii="Arial" w:hAnsi="Arial" w:cs="Arial"/>
        </w:rPr>
        <w:t>have learnt on other modules (e.g., Gibbs reflective cycle</w:t>
      </w:r>
      <w:r w:rsidR="005F30F4">
        <w:rPr>
          <w:rFonts w:ascii="Arial" w:hAnsi="Arial" w:cs="Arial"/>
        </w:rPr>
        <w:t>.</w:t>
      </w:r>
      <w:r w:rsidR="007D6203">
        <w:rPr>
          <w:rFonts w:ascii="Arial" w:hAnsi="Arial" w:cs="Arial"/>
        </w:rPr>
        <w:t xml:space="preserve"> </w:t>
      </w:r>
      <w:r w:rsidR="00351664">
        <w:rPr>
          <w:rFonts w:ascii="Arial" w:hAnsi="Arial" w:cs="Arial"/>
        </w:rPr>
        <w:t>also,</w:t>
      </w:r>
      <w:r w:rsidR="007D6203">
        <w:rPr>
          <w:rFonts w:ascii="Arial" w:hAnsi="Arial" w:cs="Arial"/>
        </w:rPr>
        <w:t xml:space="preserve"> Bassot (2020)</w:t>
      </w:r>
      <w:r w:rsidR="00DC7A32" w:rsidRPr="000C4F35">
        <w:rPr>
          <w:rFonts w:ascii="Arial" w:hAnsi="Arial" w:cs="Arial"/>
        </w:rPr>
        <w:t xml:space="preserve">), reflect, and produce 500 words </w:t>
      </w:r>
      <w:r w:rsidR="000C4F35" w:rsidRPr="000C4F35">
        <w:rPr>
          <w:rFonts w:ascii="Arial" w:hAnsi="Arial" w:cs="Arial"/>
        </w:rPr>
        <w:t>document</w:t>
      </w:r>
      <w:r w:rsidR="00DC7A32" w:rsidRPr="000C4F35">
        <w:rPr>
          <w:rFonts w:ascii="Arial" w:hAnsi="Arial" w:cs="Arial"/>
        </w:rPr>
        <w:t xml:space="preserve"> explaining 2 – 3 important things </w:t>
      </w:r>
      <w:r w:rsidR="000C4F35" w:rsidRPr="000C4F35">
        <w:rPr>
          <w:rFonts w:ascii="Arial" w:hAnsi="Arial" w:cs="Arial"/>
        </w:rPr>
        <w:t>I</w:t>
      </w:r>
      <w:r w:rsidR="00DC7A32" w:rsidRPr="000C4F35">
        <w:rPr>
          <w:rFonts w:ascii="Arial" w:hAnsi="Arial" w:cs="Arial"/>
        </w:rPr>
        <w:t xml:space="preserve"> have learnt about setting up a successful business and how </w:t>
      </w:r>
      <w:r w:rsidR="000C4F35" w:rsidRPr="000C4F35">
        <w:rPr>
          <w:rFonts w:ascii="Arial" w:hAnsi="Arial" w:cs="Arial"/>
        </w:rPr>
        <w:t>I</w:t>
      </w:r>
      <w:r w:rsidR="00DC7A32" w:rsidRPr="000C4F35">
        <w:rPr>
          <w:rFonts w:ascii="Arial" w:hAnsi="Arial" w:cs="Arial"/>
        </w:rPr>
        <w:t xml:space="preserve"> intend </w:t>
      </w:r>
      <w:r w:rsidR="000C4F35" w:rsidRPr="000C4F35">
        <w:rPr>
          <w:rFonts w:ascii="Arial" w:hAnsi="Arial" w:cs="Arial"/>
        </w:rPr>
        <w:t>to</w:t>
      </w:r>
      <w:r w:rsidR="00DC7A32" w:rsidRPr="000C4F35">
        <w:rPr>
          <w:rFonts w:ascii="Arial" w:hAnsi="Arial" w:cs="Arial"/>
        </w:rPr>
        <w:t xml:space="preserve"> use this knowledge in </w:t>
      </w:r>
      <w:r w:rsidR="008016EA">
        <w:rPr>
          <w:rFonts w:ascii="Arial" w:hAnsi="Arial" w:cs="Arial"/>
        </w:rPr>
        <w:t xml:space="preserve">business, employment, or career development. I will also refer to Mariotti and Glackin (2013) book called </w:t>
      </w:r>
      <w:r w:rsidR="000973D3">
        <w:rPr>
          <w:rFonts w:ascii="Arial" w:hAnsi="Arial" w:cs="Arial"/>
        </w:rPr>
        <w:t>“Entrepreneurship Starting and Operating a small Business in Chapter one. Pages 12 -18</w:t>
      </w:r>
      <w:r w:rsidR="007D6203">
        <w:rPr>
          <w:rFonts w:ascii="Arial" w:hAnsi="Arial" w:cs="Arial"/>
        </w:rPr>
        <w:t xml:space="preserve"> </w:t>
      </w:r>
    </w:p>
    <w:p w14:paraId="63BA3D7D" w14:textId="7AD5DFD0" w:rsidR="00CA4F65" w:rsidRDefault="00CA4F65">
      <w:pPr>
        <w:rPr>
          <w:rFonts w:ascii="Arial" w:hAnsi="Arial" w:cs="Arial"/>
        </w:rPr>
      </w:pPr>
    </w:p>
    <w:p w14:paraId="79F834FB" w14:textId="2C3D4A6C" w:rsidR="00CA4F65" w:rsidRPr="00A058ED" w:rsidRDefault="00A9172B">
      <w:pPr>
        <w:rPr>
          <w:rFonts w:ascii="Arial" w:hAnsi="Arial" w:cs="Arial"/>
          <w:sz w:val="28"/>
          <w:szCs w:val="28"/>
        </w:rPr>
      </w:pPr>
      <w:r w:rsidRPr="00A058ED">
        <w:rPr>
          <w:rFonts w:ascii="Arial" w:hAnsi="Arial" w:cs="Arial"/>
          <w:sz w:val="28"/>
          <w:szCs w:val="28"/>
        </w:rPr>
        <w:t xml:space="preserve">The modules </w:t>
      </w:r>
    </w:p>
    <w:p w14:paraId="4D4E0D81" w14:textId="0EFA371B" w:rsidR="00CA4F65" w:rsidRDefault="00CA4F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Gibbs model </w:t>
      </w:r>
      <w:r w:rsidR="00351664">
        <w:rPr>
          <w:rFonts w:ascii="Arial" w:hAnsi="Arial" w:cs="Arial"/>
        </w:rPr>
        <w:t xml:space="preserve">(1998) </w:t>
      </w:r>
      <w:r>
        <w:rPr>
          <w:rFonts w:ascii="Arial" w:hAnsi="Arial" w:cs="Arial"/>
        </w:rPr>
        <w:t xml:space="preserve">cover four arears that </w:t>
      </w:r>
      <w:r w:rsidR="00A9172B">
        <w:rPr>
          <w:rFonts w:ascii="Arial" w:hAnsi="Arial" w:cs="Arial"/>
        </w:rPr>
        <w:t xml:space="preserve">one must reflect on when one is studying this module.  My experience, </w:t>
      </w:r>
      <w:r w:rsidR="00351664">
        <w:rPr>
          <w:rFonts w:ascii="Arial" w:hAnsi="Arial" w:cs="Arial"/>
        </w:rPr>
        <w:t>my</w:t>
      </w:r>
      <w:r w:rsidR="00A9172B">
        <w:rPr>
          <w:rFonts w:ascii="Arial" w:hAnsi="Arial" w:cs="Arial"/>
        </w:rPr>
        <w:t xml:space="preserve"> actions, my </w:t>
      </w:r>
      <w:r w:rsidR="007D6203">
        <w:rPr>
          <w:rFonts w:ascii="Arial" w:hAnsi="Arial" w:cs="Arial"/>
        </w:rPr>
        <w:t>emotions</w:t>
      </w:r>
      <w:r w:rsidR="00351664">
        <w:rPr>
          <w:rFonts w:ascii="Arial" w:hAnsi="Arial" w:cs="Arial"/>
        </w:rPr>
        <w:t xml:space="preserve"> and feeling</w:t>
      </w:r>
      <w:r w:rsidR="007D6203">
        <w:rPr>
          <w:rFonts w:ascii="Arial" w:hAnsi="Arial" w:cs="Arial"/>
        </w:rPr>
        <w:t>,</w:t>
      </w:r>
      <w:r w:rsidR="00A9172B">
        <w:rPr>
          <w:rFonts w:ascii="Arial" w:hAnsi="Arial" w:cs="Arial"/>
        </w:rPr>
        <w:t xml:space="preserve"> and my learning before, during, and after my action. As a p</w:t>
      </w:r>
      <w:r w:rsidR="007D6203">
        <w:rPr>
          <w:rFonts w:ascii="Arial" w:hAnsi="Arial" w:cs="Arial"/>
        </w:rPr>
        <w:t>rofessional my ability to look back on my knowledge, skill and find a better way to do things is growth and development.</w:t>
      </w:r>
      <w:r w:rsidR="00A9172B">
        <w:rPr>
          <w:rFonts w:ascii="Arial" w:hAnsi="Arial" w:cs="Arial"/>
        </w:rPr>
        <w:t xml:space="preserve"> </w:t>
      </w:r>
      <w:r w:rsidR="005F30F4">
        <w:rPr>
          <w:rFonts w:ascii="Arial" w:hAnsi="Arial" w:cs="Arial"/>
        </w:rPr>
        <w:t>Bassot 2020 describes three reflective models, that can be use for reflective purposes. The ERA module Driscoll’s what module and Kolb’s experiential Learning Cycle.</w:t>
      </w:r>
      <w:r w:rsidR="00351664">
        <w:rPr>
          <w:rFonts w:ascii="Arial" w:hAnsi="Arial" w:cs="Arial"/>
        </w:rPr>
        <w:t xml:space="preserve"> </w:t>
      </w:r>
    </w:p>
    <w:p w14:paraId="41BFA176" w14:textId="3020C321" w:rsidR="00DC7A32" w:rsidRDefault="008016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C4F35" w:rsidRPr="000C4F35">
        <w:rPr>
          <w:rFonts w:ascii="Arial" w:hAnsi="Arial" w:cs="Arial"/>
        </w:rPr>
        <w:t xml:space="preserve">  </w:t>
      </w:r>
    </w:p>
    <w:p w14:paraId="73EA84EE" w14:textId="1A4C0160" w:rsidR="00A058ED" w:rsidRDefault="00A058ED">
      <w:pPr>
        <w:rPr>
          <w:rFonts w:ascii="Arial" w:hAnsi="Arial" w:cs="Arial"/>
        </w:rPr>
      </w:pPr>
      <w:r>
        <w:rPr>
          <w:rFonts w:ascii="Arial" w:hAnsi="Arial" w:cs="Arial"/>
        </w:rPr>
        <w:t>Entrepreneurship</w:t>
      </w:r>
    </w:p>
    <w:p w14:paraId="0A5E9375" w14:textId="77777777" w:rsidR="00B46AE0" w:rsidRPr="00B46AE0" w:rsidRDefault="00B46AE0" w:rsidP="00B46AE0">
      <w:pPr>
        <w:numPr>
          <w:ilvl w:val="0"/>
          <w:numId w:val="1"/>
        </w:numPr>
        <w:rPr>
          <w:rFonts w:ascii="Arial" w:hAnsi="Arial" w:cs="Arial"/>
        </w:rPr>
      </w:pPr>
      <w:r w:rsidRPr="00B46AE0">
        <w:rPr>
          <w:rFonts w:ascii="Arial" w:hAnsi="Arial" w:cs="Arial"/>
          <w:lang w:val="en-US"/>
        </w:rPr>
        <w:t xml:space="preserve">An </w:t>
      </w:r>
      <w:r w:rsidRPr="00B46AE0">
        <w:rPr>
          <w:rFonts w:ascii="Arial" w:hAnsi="Arial" w:cs="Arial"/>
          <w:b/>
          <w:bCs/>
          <w:i/>
          <w:iCs/>
          <w:lang w:val="en-US"/>
        </w:rPr>
        <w:t>entrepreneur</w:t>
      </w:r>
      <w:r w:rsidRPr="00B46AE0">
        <w:rPr>
          <w:rFonts w:ascii="Arial" w:hAnsi="Arial" w:cs="Arial"/>
          <w:lang w:val="en-US"/>
        </w:rPr>
        <w:t xml:space="preserve"> is a person who seeks a profitable opportunity and takes the necessary risks to set up and operate a business.</w:t>
      </w:r>
    </w:p>
    <w:p w14:paraId="694BB616" w14:textId="77777777" w:rsidR="00B46AE0" w:rsidRPr="00B46AE0" w:rsidRDefault="00B46AE0" w:rsidP="00B46AE0">
      <w:pPr>
        <w:numPr>
          <w:ilvl w:val="0"/>
          <w:numId w:val="1"/>
        </w:numPr>
        <w:rPr>
          <w:rFonts w:ascii="Arial" w:hAnsi="Arial" w:cs="Arial"/>
        </w:rPr>
      </w:pPr>
      <w:r w:rsidRPr="00B46AE0">
        <w:rPr>
          <w:rFonts w:ascii="Arial" w:hAnsi="Arial" w:cs="Arial"/>
          <w:lang w:val="en-US"/>
        </w:rPr>
        <w:t xml:space="preserve">Differ from many small-business owners in their strong desire to </w:t>
      </w:r>
      <w:r w:rsidRPr="00B46AE0">
        <w:rPr>
          <w:rFonts w:ascii="Arial" w:hAnsi="Arial" w:cs="Arial"/>
          <w:b/>
          <w:bCs/>
          <w:i/>
          <w:iCs/>
          <w:lang w:val="en-US"/>
        </w:rPr>
        <w:t>make their business grow</w:t>
      </w:r>
      <w:r w:rsidRPr="00B46AE0">
        <w:rPr>
          <w:rFonts w:ascii="Arial" w:hAnsi="Arial" w:cs="Arial"/>
          <w:lang w:val="en-US"/>
        </w:rPr>
        <w:t>.</w:t>
      </w:r>
    </w:p>
    <w:p w14:paraId="189547E1" w14:textId="77777777" w:rsidR="00B46AE0" w:rsidRPr="00B46AE0" w:rsidRDefault="00B46AE0" w:rsidP="00B46AE0">
      <w:pPr>
        <w:numPr>
          <w:ilvl w:val="0"/>
          <w:numId w:val="1"/>
        </w:numPr>
        <w:rPr>
          <w:rFonts w:ascii="Arial" w:hAnsi="Arial" w:cs="Arial"/>
        </w:rPr>
      </w:pPr>
      <w:r w:rsidRPr="00B46AE0">
        <w:rPr>
          <w:rFonts w:ascii="Arial" w:hAnsi="Arial" w:cs="Arial"/>
          <w:lang w:val="en-US"/>
        </w:rPr>
        <w:t xml:space="preserve">Differ from managers through their </w:t>
      </w:r>
      <w:r w:rsidRPr="00B46AE0">
        <w:rPr>
          <w:rFonts w:ascii="Arial" w:hAnsi="Arial" w:cs="Arial"/>
          <w:b/>
          <w:bCs/>
          <w:i/>
          <w:iCs/>
          <w:lang w:val="en-US"/>
        </w:rPr>
        <w:t>overriding responsibility</w:t>
      </w:r>
      <w:r w:rsidRPr="00B46AE0">
        <w:rPr>
          <w:rFonts w:ascii="Arial" w:hAnsi="Arial" w:cs="Arial"/>
          <w:lang w:val="en-US"/>
        </w:rPr>
        <w:t xml:space="preserve"> to use the resources of the organization to accomplish their goals.</w:t>
      </w:r>
    </w:p>
    <w:p w14:paraId="70DD9238" w14:textId="57F7D389" w:rsidR="00A058ED" w:rsidRDefault="00B46AE0">
      <w:pPr>
        <w:rPr>
          <w:rFonts w:ascii="Arial" w:hAnsi="Arial" w:cs="Arial"/>
        </w:rPr>
      </w:pPr>
      <w:r>
        <w:rPr>
          <w:rFonts w:ascii="Arial" w:hAnsi="Arial" w:cs="Arial"/>
        </w:rPr>
        <w:t>There are three statements above that I will only talk about first one with the Gibbs module</w:t>
      </w:r>
    </w:p>
    <w:p w14:paraId="597B1CFD" w14:textId="6DC4803E" w:rsidR="008E02A4" w:rsidRDefault="008E02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things I learnt is that exactly what </w:t>
      </w:r>
      <w:r w:rsidR="00B454F8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entrepreneur do and his pit all. </w:t>
      </w:r>
      <w:r w:rsidR="00B454F8">
        <w:rPr>
          <w:rFonts w:ascii="Arial" w:hAnsi="Arial" w:cs="Arial"/>
        </w:rPr>
        <w:t xml:space="preserve">From using the Gibbs module, I do not have the idea or a </w:t>
      </w:r>
      <w:r w:rsidR="00970947">
        <w:rPr>
          <w:rFonts w:ascii="Arial" w:hAnsi="Arial" w:cs="Arial"/>
        </w:rPr>
        <w:t>business that</w:t>
      </w:r>
      <w:r w:rsidR="00B454F8">
        <w:rPr>
          <w:rFonts w:ascii="Arial" w:hAnsi="Arial" w:cs="Arial"/>
        </w:rPr>
        <w:t xml:space="preserve"> I want to do now or in the </w:t>
      </w:r>
      <w:r w:rsidR="00970947">
        <w:rPr>
          <w:rFonts w:ascii="Arial" w:hAnsi="Arial" w:cs="Arial"/>
        </w:rPr>
        <w:t>future. In</w:t>
      </w:r>
      <w:r w:rsidR="00B454F8">
        <w:rPr>
          <w:rFonts w:ascii="Arial" w:hAnsi="Arial" w:cs="Arial"/>
        </w:rPr>
        <w:t xml:space="preserve"> working as a team. I have had to </w:t>
      </w:r>
      <w:r w:rsidR="00970947">
        <w:rPr>
          <w:rFonts w:ascii="Arial" w:hAnsi="Arial" w:cs="Arial"/>
        </w:rPr>
        <w:t>compromise</w:t>
      </w:r>
      <w:r w:rsidR="00B454F8">
        <w:rPr>
          <w:rFonts w:ascii="Arial" w:hAnsi="Arial" w:cs="Arial"/>
        </w:rPr>
        <w:t xml:space="preserve">. </w:t>
      </w:r>
      <w:r w:rsidR="00970947">
        <w:rPr>
          <w:rFonts w:ascii="Arial" w:hAnsi="Arial" w:cs="Arial"/>
        </w:rPr>
        <w:t xml:space="preserve">This I find hard. </w:t>
      </w:r>
      <w:r w:rsidR="00B945B4">
        <w:rPr>
          <w:rFonts w:ascii="Arial" w:hAnsi="Arial" w:cs="Arial"/>
        </w:rPr>
        <w:t>ERA models</w:t>
      </w:r>
      <w:r w:rsidR="00970947">
        <w:rPr>
          <w:rFonts w:ascii="Arial" w:hAnsi="Arial" w:cs="Arial"/>
        </w:rPr>
        <w:t xml:space="preserve"> stand for my experience </w:t>
      </w:r>
      <w:r w:rsidR="00B945B4">
        <w:rPr>
          <w:rFonts w:ascii="Arial" w:hAnsi="Arial" w:cs="Arial"/>
        </w:rPr>
        <w:t>reflection</w:t>
      </w:r>
      <w:r w:rsidR="00970947">
        <w:rPr>
          <w:rFonts w:ascii="Arial" w:hAnsi="Arial" w:cs="Arial"/>
        </w:rPr>
        <w:t xml:space="preserve"> action. I have learnt that I need to develop more experience before I take certain action. Driscoll (2007) help me to look at my own </w:t>
      </w:r>
      <w:r w:rsidR="00B945B4">
        <w:rPr>
          <w:rFonts w:ascii="Arial" w:hAnsi="Arial" w:cs="Arial"/>
        </w:rPr>
        <w:t>weakness and attempt to do something about it because it what? so what and now what.</w:t>
      </w:r>
    </w:p>
    <w:p w14:paraId="3816FD0E" w14:textId="3BB18A14" w:rsidR="00B945B4" w:rsidRDefault="00B945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Kolb’s (1984) I find a good </w:t>
      </w:r>
      <w:r w:rsidR="00F969D4">
        <w:rPr>
          <w:rFonts w:ascii="Arial" w:hAnsi="Arial" w:cs="Arial"/>
        </w:rPr>
        <w:t>model.</w:t>
      </w:r>
      <w:r>
        <w:rPr>
          <w:rFonts w:ascii="Arial" w:hAnsi="Arial" w:cs="Arial"/>
        </w:rPr>
        <w:t xml:space="preserve"> the concrete experience is what I </w:t>
      </w:r>
      <w:r w:rsidR="00216E1F">
        <w:rPr>
          <w:rFonts w:ascii="Arial" w:hAnsi="Arial" w:cs="Arial"/>
        </w:rPr>
        <w:t xml:space="preserve">know </w:t>
      </w:r>
      <w:r w:rsidR="00F969D4">
        <w:rPr>
          <w:rFonts w:ascii="Arial" w:hAnsi="Arial" w:cs="Arial"/>
        </w:rPr>
        <w:t>now,</w:t>
      </w:r>
      <w:r w:rsidR="00216E1F">
        <w:rPr>
          <w:rFonts w:ascii="Arial" w:hAnsi="Arial" w:cs="Arial"/>
        </w:rPr>
        <w:t xml:space="preserve"> Reflective </w:t>
      </w:r>
      <w:proofErr w:type="gramStart"/>
      <w:r w:rsidR="00216E1F">
        <w:rPr>
          <w:rFonts w:ascii="Arial" w:hAnsi="Arial" w:cs="Arial"/>
        </w:rPr>
        <w:t>observations  is</w:t>
      </w:r>
      <w:proofErr w:type="gramEnd"/>
      <w:r w:rsidR="00216E1F">
        <w:rPr>
          <w:rFonts w:ascii="Arial" w:hAnsi="Arial" w:cs="Arial"/>
        </w:rPr>
        <w:t xml:space="preserve"> what I see I can use,  Abstract conceptualisation helps me to be creative </w:t>
      </w:r>
      <w:r w:rsidR="00216E1F">
        <w:rPr>
          <w:rFonts w:ascii="Arial" w:hAnsi="Arial" w:cs="Arial"/>
        </w:rPr>
        <w:lastRenderedPageBreak/>
        <w:t>using ideas not necessary for use with the project, Active experimentation for me can be me learning from the action that I am doing</w:t>
      </w:r>
    </w:p>
    <w:p w14:paraId="7C5F3D7C" w14:textId="0EDF45B1" w:rsidR="00B945B4" w:rsidRPr="00F969D4" w:rsidRDefault="00F969D4">
      <w:pPr>
        <w:rPr>
          <w:rFonts w:ascii="Arial" w:hAnsi="Arial" w:cs="Arial"/>
          <w:sz w:val="24"/>
          <w:szCs w:val="24"/>
        </w:rPr>
      </w:pPr>
      <w:r w:rsidRPr="00F969D4">
        <w:rPr>
          <w:rFonts w:ascii="Arial" w:hAnsi="Arial" w:cs="Arial"/>
          <w:sz w:val="24"/>
          <w:szCs w:val="24"/>
        </w:rPr>
        <w:t>Conclusions</w:t>
      </w:r>
    </w:p>
    <w:p w14:paraId="3D55FBA4" w14:textId="0C336804" w:rsidR="00A058ED" w:rsidRPr="000C4F35" w:rsidRDefault="00F969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this present moment all the above information I will be using in the future if I set up a project or if I get a job that ask for me to do </w:t>
      </w:r>
      <w:r w:rsidR="00DF166C">
        <w:rPr>
          <w:rFonts w:ascii="Arial" w:hAnsi="Arial" w:cs="Arial"/>
        </w:rPr>
        <w:t>so.</w:t>
      </w:r>
      <w:r>
        <w:rPr>
          <w:rFonts w:ascii="Arial" w:hAnsi="Arial" w:cs="Arial"/>
        </w:rPr>
        <w:t xml:space="preserve"> I may have to train others to do</w:t>
      </w:r>
      <w:r w:rsidR="00DF1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these methods</w:t>
      </w:r>
      <w:r w:rsidR="00DF166C">
        <w:rPr>
          <w:rFonts w:ascii="Arial" w:hAnsi="Arial" w:cs="Arial"/>
        </w:rPr>
        <w:t>. The models open up an interesting view of the way to study business and Entrepreneurs</w:t>
      </w:r>
    </w:p>
    <w:sectPr w:rsidR="00A058ED" w:rsidRPr="000C4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F6C03"/>
    <w:multiLevelType w:val="hybridMultilevel"/>
    <w:tmpl w:val="F2BA8F52"/>
    <w:lvl w:ilvl="0" w:tplc="D87A6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405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AC6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CC6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385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A20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EE8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A02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72D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837967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32"/>
    <w:rsid w:val="000973D3"/>
    <w:rsid w:val="000C4F35"/>
    <w:rsid w:val="00216E1F"/>
    <w:rsid w:val="0033727F"/>
    <w:rsid w:val="00351664"/>
    <w:rsid w:val="003E69C9"/>
    <w:rsid w:val="005F30F4"/>
    <w:rsid w:val="007D6203"/>
    <w:rsid w:val="008016EA"/>
    <w:rsid w:val="008E02A4"/>
    <w:rsid w:val="009401BB"/>
    <w:rsid w:val="00970947"/>
    <w:rsid w:val="00A058ED"/>
    <w:rsid w:val="00A27908"/>
    <w:rsid w:val="00A9172B"/>
    <w:rsid w:val="00B454F8"/>
    <w:rsid w:val="00B46AE0"/>
    <w:rsid w:val="00B945B4"/>
    <w:rsid w:val="00CA4F65"/>
    <w:rsid w:val="00DC7A32"/>
    <w:rsid w:val="00DF166C"/>
    <w:rsid w:val="00F9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30C0E"/>
  <w15:chartTrackingRefBased/>
  <w15:docId w15:val="{6A972E78-0FB6-4037-BEC7-44EE9C25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9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10552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8873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998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Don-Romeo-Rommie</dc:creator>
  <cp:keywords/>
  <dc:description/>
  <cp:lastModifiedBy>Don-Romeo-Rommie </cp:lastModifiedBy>
  <cp:revision>2</cp:revision>
  <dcterms:created xsi:type="dcterms:W3CDTF">2022-07-17T13:40:00Z</dcterms:created>
  <dcterms:modified xsi:type="dcterms:W3CDTF">2022-07-17T13:40:00Z</dcterms:modified>
</cp:coreProperties>
</file>