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1978560" w:rsidP="5961A226" w:rsidRDefault="31978560" w14:paraId="069FEC0D" w14:textId="1334271B">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31978560">
        <w:rPr>
          <w:rFonts w:ascii="Calibri" w:hAnsi="Calibri" w:eastAsia="Calibri" w:cs="Calibri"/>
          <w:b w:val="0"/>
          <w:bCs w:val="0"/>
          <w:color w:val="auto"/>
          <w:sz w:val="24"/>
          <w:szCs w:val="24"/>
        </w:rPr>
        <w:t xml:space="preserve"> </w:t>
      </w:r>
      <w:r w:rsidRPr="5961A226" w:rsidR="2BE5F914">
        <w:rPr>
          <w:rFonts w:ascii="Calibri" w:hAnsi="Calibri" w:eastAsia="Calibri" w:cs="Calibri"/>
          <w:b w:val="0"/>
          <w:bCs w:val="0"/>
          <w:color w:val="auto"/>
          <w:sz w:val="24"/>
          <w:szCs w:val="24"/>
        </w:rPr>
        <w:t xml:space="preserve">Why are terrorist </w:t>
      </w:r>
      <w:r w:rsidRPr="5961A226" w:rsidR="2BE5F914">
        <w:rPr>
          <w:rFonts w:ascii="Calibri" w:hAnsi="Calibri" w:eastAsia="Calibri" w:cs="Calibri"/>
          <w:b w:val="0"/>
          <w:bCs w:val="0"/>
          <w:color w:val="auto"/>
          <w:sz w:val="24"/>
          <w:szCs w:val="24"/>
        </w:rPr>
        <w:t>organisations</w:t>
      </w:r>
      <w:r w:rsidRPr="5961A226" w:rsidR="2BE5F914">
        <w:rPr>
          <w:rFonts w:ascii="Calibri" w:hAnsi="Calibri" w:eastAsia="Calibri" w:cs="Calibri"/>
          <w:b w:val="0"/>
          <w:bCs w:val="0"/>
          <w:color w:val="auto"/>
          <w:sz w:val="24"/>
          <w:szCs w:val="24"/>
        </w:rPr>
        <w:t xml:space="preserve"> often involved in other forms of criminality and how can this inform counter</w:t>
      </w:r>
      <w:r w:rsidRPr="5961A226" w:rsidR="0C3F5711">
        <w:rPr>
          <w:rFonts w:ascii="Calibri" w:hAnsi="Calibri" w:eastAsia="Calibri" w:cs="Calibri"/>
          <w:b w:val="0"/>
          <w:bCs w:val="0"/>
          <w:color w:val="auto"/>
          <w:sz w:val="24"/>
          <w:szCs w:val="24"/>
        </w:rPr>
        <w:t xml:space="preserve"> </w:t>
      </w:r>
      <w:r w:rsidRPr="5961A226" w:rsidR="2BE5F914">
        <w:rPr>
          <w:rFonts w:ascii="Calibri" w:hAnsi="Calibri" w:eastAsia="Calibri" w:cs="Calibri"/>
          <w:b w:val="0"/>
          <w:bCs w:val="0"/>
          <w:color w:val="auto"/>
          <w:sz w:val="24"/>
          <w:szCs w:val="24"/>
        </w:rPr>
        <w:t>terrorism policing?</w:t>
      </w:r>
    </w:p>
    <w:p w:rsidR="5961A226" w:rsidP="5961A226" w:rsidRDefault="5961A226" w14:paraId="65FA8B21" w14:textId="0BDDC1AF">
      <w:pPr>
        <w:pStyle w:val="Normal"/>
        <w:spacing w:line="360" w:lineRule="auto"/>
        <w:rPr>
          <w:rFonts w:ascii="Calibri" w:hAnsi="Calibri" w:eastAsia="Calibri" w:cs="Calibri"/>
          <w:b w:val="0"/>
          <w:bCs w:val="0"/>
          <w:color w:val="auto"/>
          <w:sz w:val="24"/>
          <w:szCs w:val="24"/>
        </w:rPr>
      </w:pPr>
    </w:p>
    <w:p w:rsidR="5961A226" w:rsidP="5961A226" w:rsidRDefault="5961A226" w14:paraId="075F91F6" w14:textId="6A24B126">
      <w:pPr>
        <w:pStyle w:val="Normal"/>
        <w:spacing w:line="360" w:lineRule="auto"/>
        <w:rPr>
          <w:rFonts w:ascii="Calibri" w:hAnsi="Calibri" w:eastAsia="Calibri" w:cs="Calibri"/>
          <w:b w:val="0"/>
          <w:bCs w:val="0"/>
          <w:color w:val="auto"/>
          <w:sz w:val="24"/>
          <w:szCs w:val="24"/>
        </w:rPr>
      </w:pPr>
    </w:p>
    <w:p w:rsidR="2BE5F914" w:rsidP="5961A226" w:rsidRDefault="2BE5F914" w14:paraId="18E020B2" w14:textId="18A0CF1F">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2BE5F914">
        <w:rPr>
          <w:rFonts w:ascii="Calibri" w:hAnsi="Calibri" w:eastAsia="Calibri" w:cs="Calibri"/>
          <w:b w:val="0"/>
          <w:bCs w:val="0"/>
          <w:color w:val="auto"/>
          <w:sz w:val="24"/>
          <w:szCs w:val="24"/>
        </w:rPr>
        <w:t xml:space="preserve">Terrorism is </w:t>
      </w:r>
      <w:r w:rsidRPr="5961A226" w:rsidR="0D8B0B15">
        <w:rPr>
          <w:rFonts w:ascii="Calibri" w:hAnsi="Calibri" w:eastAsia="Calibri" w:cs="Calibri"/>
          <w:b w:val="0"/>
          <w:bCs w:val="0"/>
          <w:color w:val="auto"/>
          <w:sz w:val="24"/>
          <w:szCs w:val="24"/>
        </w:rPr>
        <w:t>an</w:t>
      </w:r>
      <w:r w:rsidRPr="5961A226" w:rsidR="52D00345">
        <w:rPr>
          <w:rFonts w:ascii="Calibri" w:hAnsi="Calibri" w:eastAsia="Calibri" w:cs="Calibri"/>
          <w:b w:val="0"/>
          <w:bCs w:val="0"/>
          <w:color w:val="auto"/>
          <w:sz w:val="24"/>
          <w:szCs w:val="24"/>
        </w:rPr>
        <w:t xml:space="preserve"> unlawful use of violence and intimidation in the pursuit of political aims. </w:t>
      </w:r>
      <w:bookmarkStart w:name="_Int_Gep2e2fP" w:id="1932915802"/>
      <w:r w:rsidRPr="5961A226" w:rsidR="2470D799">
        <w:rPr>
          <w:rFonts w:ascii="Calibri" w:hAnsi="Calibri" w:eastAsia="Calibri" w:cs="Calibri"/>
          <w:b w:val="0"/>
          <w:bCs w:val="0"/>
          <w:color w:val="auto"/>
          <w:sz w:val="24"/>
          <w:szCs w:val="24"/>
        </w:rPr>
        <w:t xml:space="preserve">By </w:t>
      </w:r>
      <w:r w:rsidRPr="5961A226" w:rsidR="5FAAD773">
        <w:rPr>
          <w:rFonts w:ascii="Calibri" w:hAnsi="Calibri" w:eastAsia="Calibri" w:cs="Calibri"/>
          <w:b w:val="0"/>
          <w:bCs w:val="0"/>
          <w:color w:val="auto"/>
          <w:sz w:val="24"/>
          <w:szCs w:val="24"/>
        </w:rPr>
        <w:t>definition</w:t>
      </w:r>
      <w:r w:rsidRPr="5961A226" w:rsidR="2470D799">
        <w:rPr>
          <w:rFonts w:ascii="Calibri" w:hAnsi="Calibri" w:eastAsia="Calibri" w:cs="Calibri"/>
          <w:b w:val="0"/>
          <w:bCs w:val="0"/>
          <w:color w:val="auto"/>
          <w:sz w:val="24"/>
          <w:szCs w:val="24"/>
        </w:rPr>
        <w:t xml:space="preserve"> it</w:t>
      </w:r>
      <w:bookmarkEnd w:id="1932915802"/>
      <w:r w:rsidRPr="5961A226" w:rsidR="2470D799">
        <w:rPr>
          <w:rFonts w:ascii="Calibri" w:hAnsi="Calibri" w:eastAsia="Calibri" w:cs="Calibri"/>
          <w:b w:val="0"/>
          <w:bCs w:val="0"/>
          <w:color w:val="auto"/>
          <w:sz w:val="24"/>
          <w:szCs w:val="24"/>
        </w:rPr>
        <w:t xml:space="preserve"> is a</w:t>
      </w:r>
      <w:r w:rsidRPr="5961A226" w:rsidR="276C88A6">
        <w:rPr>
          <w:rFonts w:ascii="Calibri" w:hAnsi="Calibri" w:eastAsia="Calibri" w:cs="Calibri"/>
          <w:b w:val="0"/>
          <w:bCs w:val="0"/>
          <w:color w:val="auto"/>
          <w:sz w:val="24"/>
          <w:szCs w:val="24"/>
        </w:rPr>
        <w:t xml:space="preserve"> crime that particularly targets civilians and areas that </w:t>
      </w:r>
      <w:r w:rsidRPr="5961A226" w:rsidR="053791B0">
        <w:rPr>
          <w:rFonts w:ascii="Calibri" w:hAnsi="Calibri" w:eastAsia="Calibri" w:cs="Calibri"/>
          <w:b w:val="0"/>
          <w:bCs w:val="0"/>
          <w:color w:val="auto"/>
          <w:sz w:val="24"/>
          <w:szCs w:val="24"/>
        </w:rPr>
        <w:t>have some sort of value to the intended target.</w:t>
      </w:r>
      <w:r w:rsidRPr="5961A226" w:rsidR="282F7089">
        <w:rPr>
          <w:rFonts w:ascii="Calibri" w:hAnsi="Calibri" w:eastAsia="Calibri" w:cs="Calibri"/>
          <w:b w:val="0"/>
          <w:bCs w:val="0"/>
          <w:color w:val="auto"/>
          <w:sz w:val="24"/>
          <w:szCs w:val="24"/>
        </w:rPr>
        <w:t xml:space="preserve"> </w:t>
      </w:r>
      <w:r w:rsidRPr="5961A226" w:rsidR="5C1FCE06">
        <w:rPr>
          <w:rFonts w:ascii="Calibri" w:hAnsi="Calibri" w:eastAsia="Calibri" w:cs="Calibri"/>
          <w:b w:val="0"/>
          <w:bCs w:val="0"/>
          <w:color w:val="auto"/>
          <w:sz w:val="24"/>
          <w:szCs w:val="24"/>
        </w:rPr>
        <w:t xml:space="preserve">Terrorism is a broad term and when referring </w:t>
      </w:r>
      <w:r w:rsidRPr="5961A226" w:rsidR="73B2D5E8">
        <w:rPr>
          <w:rFonts w:ascii="Calibri" w:hAnsi="Calibri" w:eastAsia="Calibri" w:cs="Calibri"/>
          <w:b w:val="0"/>
          <w:bCs w:val="0"/>
          <w:color w:val="auto"/>
          <w:sz w:val="24"/>
          <w:szCs w:val="24"/>
        </w:rPr>
        <w:t xml:space="preserve">to </w:t>
      </w:r>
      <w:r w:rsidRPr="5961A226" w:rsidR="5C1FCE06">
        <w:rPr>
          <w:rFonts w:ascii="Calibri" w:hAnsi="Calibri" w:eastAsia="Calibri" w:cs="Calibri"/>
          <w:b w:val="0"/>
          <w:bCs w:val="0"/>
          <w:color w:val="auto"/>
          <w:sz w:val="24"/>
          <w:szCs w:val="24"/>
        </w:rPr>
        <w:t xml:space="preserve">the people who commit </w:t>
      </w:r>
      <w:r w:rsidRPr="5961A226" w:rsidR="71DA5665">
        <w:rPr>
          <w:rFonts w:ascii="Calibri" w:hAnsi="Calibri" w:eastAsia="Calibri" w:cs="Calibri"/>
          <w:b w:val="0"/>
          <w:bCs w:val="0"/>
          <w:color w:val="auto"/>
          <w:sz w:val="24"/>
          <w:szCs w:val="24"/>
        </w:rPr>
        <w:t>terrorism</w:t>
      </w:r>
      <w:r w:rsidRPr="5961A226" w:rsidR="5C1FCE06">
        <w:rPr>
          <w:rFonts w:ascii="Calibri" w:hAnsi="Calibri" w:eastAsia="Calibri" w:cs="Calibri"/>
          <w:b w:val="0"/>
          <w:bCs w:val="0"/>
          <w:color w:val="auto"/>
          <w:sz w:val="24"/>
          <w:szCs w:val="24"/>
        </w:rPr>
        <w:t xml:space="preserve"> the word ‘terrorist’ can be used</w:t>
      </w:r>
      <w:r w:rsidRPr="5961A226" w:rsidR="2CF2589C">
        <w:rPr>
          <w:rFonts w:ascii="Calibri" w:hAnsi="Calibri" w:eastAsia="Calibri" w:cs="Calibri"/>
          <w:b w:val="0"/>
          <w:bCs w:val="0"/>
          <w:color w:val="auto"/>
          <w:sz w:val="24"/>
          <w:szCs w:val="24"/>
        </w:rPr>
        <w:t xml:space="preserve">. The first acts of terrorism can be </w:t>
      </w:r>
      <w:r w:rsidRPr="5961A226" w:rsidR="389656BE">
        <w:rPr>
          <w:rFonts w:ascii="Calibri" w:hAnsi="Calibri" w:eastAsia="Calibri" w:cs="Calibri"/>
          <w:b w:val="0"/>
          <w:bCs w:val="0"/>
          <w:color w:val="auto"/>
          <w:sz w:val="24"/>
          <w:szCs w:val="24"/>
        </w:rPr>
        <w:t xml:space="preserve">traced as far </w:t>
      </w:r>
      <w:r w:rsidRPr="5961A226" w:rsidR="3AF61FD3">
        <w:rPr>
          <w:rFonts w:ascii="Calibri" w:hAnsi="Calibri" w:eastAsia="Calibri" w:cs="Calibri"/>
          <w:b w:val="0"/>
          <w:bCs w:val="0"/>
          <w:color w:val="auto"/>
          <w:sz w:val="24"/>
          <w:szCs w:val="24"/>
        </w:rPr>
        <w:t>back as the 1</w:t>
      </w:r>
      <w:r w:rsidRPr="5961A226" w:rsidR="3AF61FD3">
        <w:rPr>
          <w:rFonts w:ascii="Calibri" w:hAnsi="Calibri" w:eastAsia="Calibri" w:cs="Calibri"/>
          <w:b w:val="0"/>
          <w:bCs w:val="0"/>
          <w:color w:val="auto"/>
          <w:sz w:val="24"/>
          <w:szCs w:val="24"/>
          <w:vertAlign w:val="superscript"/>
        </w:rPr>
        <w:t>st</w:t>
      </w:r>
      <w:r w:rsidRPr="5961A226" w:rsidR="3AF61FD3">
        <w:rPr>
          <w:rFonts w:ascii="Calibri" w:hAnsi="Calibri" w:eastAsia="Calibri" w:cs="Calibri"/>
          <w:b w:val="0"/>
          <w:bCs w:val="0"/>
          <w:color w:val="auto"/>
          <w:sz w:val="24"/>
          <w:szCs w:val="24"/>
        </w:rPr>
        <w:t xml:space="preserve"> century AD, where the Sicari Zealots were regarded as the first terrorist to commit terrorism.</w:t>
      </w:r>
      <w:r w:rsidRPr="5961A226" w:rsidR="483105D8">
        <w:rPr>
          <w:rFonts w:ascii="Calibri" w:hAnsi="Calibri" w:eastAsia="Calibri" w:cs="Calibri"/>
          <w:b w:val="0"/>
          <w:bCs w:val="0"/>
          <w:color w:val="auto"/>
          <w:sz w:val="24"/>
          <w:szCs w:val="24"/>
        </w:rPr>
        <w:t xml:space="preserve"> (Zeitlin, S., 1962)</w:t>
      </w:r>
      <w:r w:rsidRPr="5961A226" w:rsidR="48DFF9DA">
        <w:rPr>
          <w:rFonts w:ascii="Calibri" w:hAnsi="Calibri" w:eastAsia="Calibri" w:cs="Calibri"/>
          <w:b w:val="0"/>
          <w:bCs w:val="0"/>
          <w:i w:val="0"/>
          <w:iCs w:val="0"/>
          <w:caps w:val="0"/>
          <w:smallCaps w:val="0"/>
          <w:color w:val="auto"/>
          <w:sz w:val="24"/>
          <w:szCs w:val="24"/>
        </w:rPr>
        <w:t xml:space="preserve">. </w:t>
      </w:r>
      <w:r w:rsidRPr="5961A226" w:rsidR="528C8089">
        <w:rPr>
          <w:rFonts w:ascii="Calibri" w:hAnsi="Calibri" w:eastAsia="Calibri" w:cs="Calibri"/>
          <w:b w:val="0"/>
          <w:bCs w:val="0"/>
          <w:i w:val="0"/>
          <w:iCs w:val="0"/>
          <w:caps w:val="0"/>
          <w:smallCaps w:val="0"/>
          <w:color w:val="auto"/>
          <w:sz w:val="24"/>
          <w:szCs w:val="24"/>
        </w:rPr>
        <w:t>However,</w:t>
      </w:r>
      <w:r w:rsidRPr="5961A226" w:rsidR="48DFF9DA">
        <w:rPr>
          <w:rFonts w:ascii="Calibri" w:hAnsi="Calibri" w:eastAsia="Calibri" w:cs="Calibri"/>
          <w:b w:val="0"/>
          <w:bCs w:val="0"/>
          <w:i w:val="0"/>
          <w:iCs w:val="0"/>
          <w:caps w:val="0"/>
          <w:smallCaps w:val="0"/>
          <w:color w:val="auto"/>
          <w:sz w:val="24"/>
          <w:szCs w:val="24"/>
        </w:rPr>
        <w:t xml:space="preserve"> th</w:t>
      </w:r>
      <w:r w:rsidRPr="5961A226" w:rsidR="3E27EDC8">
        <w:rPr>
          <w:rFonts w:ascii="Calibri" w:hAnsi="Calibri" w:eastAsia="Calibri" w:cs="Calibri"/>
          <w:b w:val="0"/>
          <w:bCs w:val="0"/>
          <w:i w:val="0"/>
          <w:iCs w:val="0"/>
          <w:caps w:val="0"/>
          <w:smallCaps w:val="0"/>
          <w:color w:val="auto"/>
          <w:sz w:val="24"/>
          <w:szCs w:val="24"/>
        </w:rPr>
        <w:t>e</w:t>
      </w:r>
      <w:r w:rsidRPr="5961A226" w:rsidR="48DFF9DA">
        <w:rPr>
          <w:rFonts w:ascii="Calibri" w:hAnsi="Calibri" w:eastAsia="Calibri" w:cs="Calibri"/>
          <w:b w:val="0"/>
          <w:bCs w:val="0"/>
          <w:i w:val="0"/>
          <w:iCs w:val="0"/>
          <w:caps w:val="0"/>
          <w:smallCaps w:val="0"/>
          <w:color w:val="auto"/>
          <w:sz w:val="24"/>
          <w:szCs w:val="24"/>
        </w:rPr>
        <w:t xml:space="preserve">re is no scholarly consensus over the </w:t>
      </w:r>
      <w:r w:rsidRPr="5961A226" w:rsidR="16571B8E">
        <w:rPr>
          <w:rFonts w:ascii="Calibri" w:hAnsi="Calibri" w:eastAsia="Calibri" w:cs="Calibri"/>
          <w:b w:val="0"/>
          <w:bCs w:val="0"/>
          <w:i w:val="0"/>
          <w:iCs w:val="0"/>
          <w:caps w:val="0"/>
          <w:smallCaps w:val="0"/>
          <w:color w:val="auto"/>
          <w:sz w:val="24"/>
          <w:szCs w:val="24"/>
        </w:rPr>
        <w:t>definition</w:t>
      </w:r>
      <w:r w:rsidRPr="5961A226" w:rsidR="48DFF9DA">
        <w:rPr>
          <w:rFonts w:ascii="Calibri" w:hAnsi="Calibri" w:eastAsia="Calibri" w:cs="Calibri"/>
          <w:b w:val="0"/>
          <w:bCs w:val="0"/>
          <w:i w:val="0"/>
          <w:iCs w:val="0"/>
          <w:caps w:val="0"/>
          <w:smallCaps w:val="0"/>
          <w:color w:val="auto"/>
          <w:sz w:val="24"/>
          <w:szCs w:val="24"/>
        </w:rPr>
        <w:t xml:space="preserve"> of terrorism. This derives from the fact that the term </w:t>
      </w:r>
      <w:r w:rsidRPr="5961A226" w:rsidR="67959C11">
        <w:rPr>
          <w:rFonts w:ascii="Calibri" w:hAnsi="Calibri" w:eastAsia="Calibri" w:cs="Calibri"/>
          <w:b w:val="0"/>
          <w:bCs w:val="0"/>
          <w:i w:val="0"/>
          <w:iCs w:val="0"/>
          <w:caps w:val="0"/>
          <w:smallCaps w:val="0"/>
          <w:color w:val="auto"/>
          <w:sz w:val="24"/>
          <w:szCs w:val="24"/>
        </w:rPr>
        <w:t>terrorism</w:t>
      </w:r>
      <w:r w:rsidRPr="5961A226" w:rsidR="48DFF9DA">
        <w:rPr>
          <w:rFonts w:ascii="Calibri" w:hAnsi="Calibri" w:eastAsia="Calibri" w:cs="Calibri"/>
          <w:b w:val="0"/>
          <w:bCs w:val="0"/>
          <w:i w:val="0"/>
          <w:iCs w:val="0"/>
          <w:caps w:val="0"/>
          <w:smallCaps w:val="0"/>
          <w:color w:val="auto"/>
          <w:sz w:val="24"/>
          <w:szCs w:val="24"/>
        </w:rPr>
        <w:t xml:space="preserve"> is poli</w:t>
      </w:r>
      <w:r w:rsidRPr="5961A226" w:rsidR="3CBC8DD0">
        <w:rPr>
          <w:rFonts w:ascii="Calibri" w:hAnsi="Calibri" w:eastAsia="Calibri" w:cs="Calibri"/>
          <w:b w:val="0"/>
          <w:bCs w:val="0"/>
          <w:i w:val="0"/>
          <w:iCs w:val="0"/>
          <w:caps w:val="0"/>
          <w:smallCaps w:val="0"/>
          <w:color w:val="auto"/>
          <w:sz w:val="24"/>
          <w:szCs w:val="24"/>
        </w:rPr>
        <w:t>tically and emotionally charged</w:t>
      </w:r>
      <w:r w:rsidRPr="5961A226" w:rsidR="1A4E31BC">
        <w:rPr>
          <w:rFonts w:ascii="Calibri" w:hAnsi="Calibri" w:eastAsia="Calibri" w:cs="Calibri"/>
          <w:b w:val="0"/>
          <w:bCs w:val="0"/>
          <w:i w:val="0"/>
          <w:iCs w:val="0"/>
          <w:caps w:val="0"/>
          <w:smallCaps w:val="0"/>
          <w:color w:val="auto"/>
          <w:sz w:val="24"/>
          <w:szCs w:val="24"/>
        </w:rPr>
        <w:t>. As shown in (Record, J., 2003</w:t>
      </w:r>
      <w:r w:rsidRPr="5961A226" w:rsidR="34FC0A33">
        <w:rPr>
          <w:rFonts w:ascii="Calibri" w:hAnsi="Calibri" w:eastAsia="Calibri" w:cs="Calibri"/>
          <w:b w:val="0"/>
          <w:bCs w:val="0"/>
          <w:i w:val="0"/>
          <w:iCs w:val="0"/>
          <w:caps w:val="0"/>
          <w:smallCaps w:val="0"/>
          <w:color w:val="auto"/>
          <w:sz w:val="24"/>
          <w:szCs w:val="24"/>
        </w:rPr>
        <w:t xml:space="preserve">). There </w:t>
      </w:r>
      <w:r w:rsidRPr="5961A226" w:rsidR="145D9460">
        <w:rPr>
          <w:rFonts w:ascii="Calibri" w:hAnsi="Calibri" w:eastAsia="Calibri" w:cs="Calibri"/>
          <w:b w:val="0"/>
          <w:bCs w:val="0"/>
          <w:i w:val="0"/>
          <w:iCs w:val="0"/>
          <w:caps w:val="0"/>
          <w:smallCaps w:val="0"/>
          <w:color w:val="auto"/>
          <w:sz w:val="24"/>
          <w:szCs w:val="24"/>
        </w:rPr>
        <w:t>have</w:t>
      </w:r>
      <w:r w:rsidRPr="5961A226" w:rsidR="34FC0A33">
        <w:rPr>
          <w:rFonts w:ascii="Calibri" w:hAnsi="Calibri" w:eastAsia="Calibri" w:cs="Calibri"/>
          <w:b w:val="0"/>
          <w:bCs w:val="0"/>
          <w:i w:val="0"/>
          <w:iCs w:val="0"/>
          <w:caps w:val="0"/>
          <w:smallCaps w:val="0"/>
          <w:color w:val="auto"/>
          <w:sz w:val="24"/>
          <w:szCs w:val="24"/>
        </w:rPr>
        <w:t xml:space="preserve"> also been in recent history many cases of </w:t>
      </w:r>
      <w:r w:rsidRPr="5961A226" w:rsidR="37E9A367">
        <w:rPr>
          <w:rFonts w:ascii="Calibri" w:hAnsi="Calibri" w:eastAsia="Calibri" w:cs="Calibri"/>
          <w:b w:val="0"/>
          <w:bCs w:val="0"/>
          <w:i w:val="0"/>
          <w:iCs w:val="0"/>
          <w:caps w:val="0"/>
          <w:smallCaps w:val="0"/>
          <w:color w:val="auto"/>
          <w:sz w:val="24"/>
          <w:szCs w:val="24"/>
        </w:rPr>
        <w:t>terrorism</w:t>
      </w:r>
      <w:r w:rsidRPr="5961A226" w:rsidR="34FC0A33">
        <w:rPr>
          <w:rFonts w:ascii="Calibri" w:hAnsi="Calibri" w:eastAsia="Calibri" w:cs="Calibri"/>
          <w:b w:val="0"/>
          <w:bCs w:val="0"/>
          <w:i w:val="0"/>
          <w:iCs w:val="0"/>
          <w:caps w:val="0"/>
          <w:smallCaps w:val="0"/>
          <w:color w:val="auto"/>
          <w:sz w:val="24"/>
          <w:szCs w:val="24"/>
        </w:rPr>
        <w:t xml:space="preserve"> throughout the world</w:t>
      </w:r>
      <w:r w:rsidRPr="5961A226" w:rsidR="4FD64AEC">
        <w:rPr>
          <w:rFonts w:ascii="Calibri" w:hAnsi="Calibri" w:eastAsia="Calibri" w:cs="Calibri"/>
          <w:b w:val="0"/>
          <w:bCs w:val="0"/>
          <w:i w:val="0"/>
          <w:iCs w:val="0"/>
          <w:caps w:val="0"/>
          <w:smallCaps w:val="0"/>
          <w:color w:val="auto"/>
          <w:sz w:val="24"/>
          <w:szCs w:val="24"/>
        </w:rPr>
        <w:t>.</w:t>
      </w:r>
      <w:r w:rsidRPr="5961A226" w:rsidR="34FC0A33">
        <w:rPr>
          <w:rFonts w:ascii="Calibri" w:hAnsi="Calibri" w:eastAsia="Calibri" w:cs="Calibri"/>
          <w:b w:val="0"/>
          <w:bCs w:val="0"/>
          <w:i w:val="0"/>
          <w:iCs w:val="0"/>
          <w:caps w:val="0"/>
          <w:smallCaps w:val="0"/>
          <w:color w:val="auto"/>
          <w:sz w:val="24"/>
          <w:szCs w:val="24"/>
        </w:rPr>
        <w:t xml:space="preserve"> </w:t>
      </w:r>
      <w:r w:rsidRPr="5961A226" w:rsidR="084A26BE">
        <w:rPr>
          <w:rFonts w:ascii="Calibri" w:hAnsi="Calibri" w:eastAsia="Calibri" w:cs="Calibri"/>
          <w:b w:val="0"/>
          <w:bCs w:val="0"/>
          <w:i w:val="0"/>
          <w:iCs w:val="0"/>
          <w:caps w:val="0"/>
          <w:smallCaps w:val="0"/>
          <w:color w:val="auto"/>
          <w:sz w:val="24"/>
          <w:szCs w:val="24"/>
        </w:rPr>
        <w:t>M</w:t>
      </w:r>
      <w:r w:rsidRPr="5961A226" w:rsidR="34FC0A33">
        <w:rPr>
          <w:rFonts w:ascii="Calibri" w:hAnsi="Calibri" w:eastAsia="Calibri" w:cs="Calibri"/>
          <w:b w:val="0"/>
          <w:bCs w:val="0"/>
          <w:i w:val="0"/>
          <w:iCs w:val="0"/>
          <w:caps w:val="0"/>
          <w:smallCaps w:val="0"/>
          <w:color w:val="auto"/>
          <w:sz w:val="24"/>
          <w:szCs w:val="24"/>
        </w:rPr>
        <w:t xml:space="preserve">ajor </w:t>
      </w:r>
      <w:r w:rsidRPr="5961A226" w:rsidR="0BEF15AC">
        <w:rPr>
          <w:rFonts w:ascii="Calibri" w:hAnsi="Calibri" w:eastAsia="Calibri" w:cs="Calibri"/>
          <w:b w:val="0"/>
          <w:bCs w:val="0"/>
          <w:i w:val="0"/>
          <w:iCs w:val="0"/>
          <w:caps w:val="0"/>
          <w:smallCaps w:val="0"/>
          <w:color w:val="auto"/>
          <w:sz w:val="24"/>
          <w:szCs w:val="24"/>
        </w:rPr>
        <w:t>cases</w:t>
      </w:r>
      <w:r w:rsidRPr="5961A226" w:rsidR="34FC0A33">
        <w:rPr>
          <w:rFonts w:ascii="Calibri" w:hAnsi="Calibri" w:eastAsia="Calibri" w:cs="Calibri"/>
          <w:b w:val="0"/>
          <w:bCs w:val="0"/>
          <w:i w:val="0"/>
          <w:iCs w:val="0"/>
          <w:caps w:val="0"/>
          <w:smallCaps w:val="0"/>
          <w:color w:val="auto"/>
          <w:sz w:val="24"/>
          <w:szCs w:val="24"/>
        </w:rPr>
        <w:t xml:space="preserve"> being the 9/11 attacks on the twin towers in </w:t>
      </w:r>
      <w:r w:rsidRPr="5961A226" w:rsidR="2D93E598">
        <w:rPr>
          <w:rFonts w:ascii="Calibri" w:hAnsi="Calibri" w:eastAsia="Calibri" w:cs="Calibri"/>
          <w:b w:val="0"/>
          <w:bCs w:val="0"/>
          <w:i w:val="0"/>
          <w:iCs w:val="0"/>
          <w:caps w:val="0"/>
          <w:smallCaps w:val="0"/>
          <w:color w:val="auto"/>
          <w:sz w:val="24"/>
          <w:szCs w:val="24"/>
        </w:rPr>
        <w:t>New York</w:t>
      </w:r>
      <w:r w:rsidRPr="5961A226" w:rsidR="34FC0A33">
        <w:rPr>
          <w:rFonts w:ascii="Calibri" w:hAnsi="Calibri" w:eastAsia="Calibri" w:cs="Calibri"/>
          <w:b w:val="0"/>
          <w:bCs w:val="0"/>
          <w:i w:val="0"/>
          <w:iCs w:val="0"/>
          <w:caps w:val="0"/>
          <w:smallCaps w:val="0"/>
          <w:color w:val="auto"/>
          <w:sz w:val="24"/>
          <w:szCs w:val="24"/>
        </w:rPr>
        <w:t xml:space="preserve"> and </w:t>
      </w:r>
      <w:r w:rsidRPr="5961A226" w:rsidR="473680AF">
        <w:rPr>
          <w:rFonts w:ascii="Calibri" w:hAnsi="Calibri" w:eastAsia="Calibri" w:cs="Calibri"/>
          <w:b w:val="0"/>
          <w:bCs w:val="0"/>
          <w:i w:val="0"/>
          <w:iCs w:val="0"/>
          <w:caps w:val="0"/>
          <w:smallCaps w:val="0"/>
          <w:color w:val="auto"/>
          <w:sz w:val="24"/>
          <w:szCs w:val="24"/>
        </w:rPr>
        <w:t xml:space="preserve">the 7/7 bombings in London. The acts not only put the victim state on high alert but also destroy many </w:t>
      </w:r>
      <w:r w:rsidRPr="5961A226" w:rsidR="44268A87">
        <w:rPr>
          <w:rFonts w:ascii="Calibri" w:hAnsi="Calibri" w:eastAsia="Calibri" w:cs="Calibri"/>
          <w:b w:val="0"/>
          <w:bCs w:val="0"/>
          <w:i w:val="0"/>
          <w:iCs w:val="0"/>
          <w:caps w:val="0"/>
          <w:smallCaps w:val="0"/>
          <w:color w:val="auto"/>
          <w:sz w:val="24"/>
          <w:szCs w:val="24"/>
        </w:rPr>
        <w:t>people's</w:t>
      </w:r>
      <w:r w:rsidRPr="5961A226" w:rsidR="473680AF">
        <w:rPr>
          <w:rFonts w:ascii="Calibri" w:hAnsi="Calibri" w:eastAsia="Calibri" w:cs="Calibri"/>
          <w:b w:val="0"/>
          <w:bCs w:val="0"/>
          <w:i w:val="0"/>
          <w:iCs w:val="0"/>
          <w:caps w:val="0"/>
          <w:smallCaps w:val="0"/>
          <w:color w:val="auto"/>
          <w:sz w:val="24"/>
          <w:szCs w:val="24"/>
        </w:rPr>
        <w:t xml:space="preserve"> lives and </w:t>
      </w:r>
      <w:r w:rsidRPr="5961A226" w:rsidR="5A73B08A">
        <w:rPr>
          <w:rFonts w:ascii="Calibri" w:hAnsi="Calibri" w:eastAsia="Calibri" w:cs="Calibri"/>
          <w:b w:val="0"/>
          <w:bCs w:val="0"/>
          <w:i w:val="0"/>
          <w:iCs w:val="0"/>
          <w:caps w:val="0"/>
          <w:smallCaps w:val="0"/>
          <w:color w:val="auto"/>
          <w:sz w:val="24"/>
          <w:szCs w:val="24"/>
        </w:rPr>
        <w:t>livelihoods</w:t>
      </w:r>
      <w:r w:rsidRPr="5961A226" w:rsidR="473680AF">
        <w:rPr>
          <w:rFonts w:ascii="Calibri" w:hAnsi="Calibri" w:eastAsia="Calibri" w:cs="Calibri"/>
          <w:b w:val="0"/>
          <w:bCs w:val="0"/>
          <w:i w:val="0"/>
          <w:iCs w:val="0"/>
          <w:caps w:val="0"/>
          <w:smallCaps w:val="0"/>
          <w:color w:val="auto"/>
          <w:sz w:val="24"/>
          <w:szCs w:val="24"/>
        </w:rPr>
        <w:t>.</w:t>
      </w:r>
      <w:r w:rsidRPr="5961A226" w:rsidR="6A80BDD4">
        <w:rPr>
          <w:rFonts w:ascii="Calibri" w:hAnsi="Calibri" w:eastAsia="Calibri" w:cs="Calibri"/>
          <w:b w:val="0"/>
          <w:bCs w:val="0"/>
          <w:i w:val="0"/>
          <w:iCs w:val="0"/>
          <w:caps w:val="0"/>
          <w:smallCaps w:val="0"/>
          <w:color w:val="auto"/>
          <w:sz w:val="24"/>
          <w:szCs w:val="24"/>
        </w:rPr>
        <w:t xml:space="preserve"> The question that arises is</w:t>
      </w:r>
      <w:r w:rsidRPr="5961A226" w:rsidR="16DAA379">
        <w:rPr>
          <w:rFonts w:ascii="Calibri" w:hAnsi="Calibri" w:eastAsia="Calibri" w:cs="Calibri"/>
          <w:b w:val="0"/>
          <w:bCs w:val="0"/>
          <w:i w:val="0"/>
          <w:iCs w:val="0"/>
          <w:caps w:val="0"/>
          <w:smallCaps w:val="0"/>
          <w:color w:val="auto"/>
          <w:sz w:val="24"/>
          <w:szCs w:val="24"/>
        </w:rPr>
        <w:t>,</w:t>
      </w:r>
      <w:r w:rsidRPr="5961A226" w:rsidR="6A80BDD4">
        <w:rPr>
          <w:rFonts w:ascii="Calibri" w:hAnsi="Calibri" w:eastAsia="Calibri" w:cs="Calibri"/>
          <w:b w:val="0"/>
          <w:bCs w:val="0"/>
          <w:i w:val="0"/>
          <w:iCs w:val="0"/>
          <w:caps w:val="0"/>
          <w:smallCaps w:val="0"/>
          <w:color w:val="auto"/>
          <w:sz w:val="24"/>
          <w:szCs w:val="24"/>
        </w:rPr>
        <w:t xml:space="preserve"> how </w:t>
      </w:r>
      <w:r w:rsidRPr="5961A226" w:rsidR="67EB3E74">
        <w:rPr>
          <w:rFonts w:ascii="Calibri" w:hAnsi="Calibri" w:eastAsia="Calibri" w:cs="Calibri"/>
          <w:b w:val="0"/>
          <w:bCs w:val="0"/>
          <w:i w:val="0"/>
          <w:iCs w:val="0"/>
          <w:caps w:val="0"/>
          <w:smallCaps w:val="0"/>
          <w:color w:val="auto"/>
          <w:sz w:val="24"/>
          <w:szCs w:val="24"/>
        </w:rPr>
        <w:t xml:space="preserve">the terrorist </w:t>
      </w:r>
      <w:r w:rsidRPr="5961A226" w:rsidR="00F79051">
        <w:rPr>
          <w:rFonts w:ascii="Calibri" w:hAnsi="Calibri" w:eastAsia="Calibri" w:cs="Calibri"/>
          <w:b w:val="0"/>
          <w:bCs w:val="0"/>
          <w:i w:val="0"/>
          <w:iCs w:val="0"/>
          <w:caps w:val="0"/>
          <w:smallCaps w:val="0"/>
          <w:color w:val="auto"/>
          <w:sz w:val="24"/>
          <w:szCs w:val="24"/>
        </w:rPr>
        <w:t>funds</w:t>
      </w:r>
      <w:r w:rsidRPr="5961A226" w:rsidR="6A80BDD4">
        <w:rPr>
          <w:rFonts w:ascii="Calibri" w:hAnsi="Calibri" w:eastAsia="Calibri" w:cs="Calibri"/>
          <w:b w:val="0"/>
          <w:bCs w:val="0"/>
          <w:i w:val="0"/>
          <w:iCs w:val="0"/>
          <w:caps w:val="0"/>
          <w:smallCaps w:val="0"/>
          <w:color w:val="auto"/>
          <w:sz w:val="24"/>
          <w:szCs w:val="24"/>
        </w:rPr>
        <w:t xml:space="preserve"> these operations and how do they gain access to the abilities and knowledge of how to commit such attacks. The aim of this report</w:t>
      </w:r>
      <w:r w:rsidRPr="5961A226" w:rsidR="0E7B301E">
        <w:rPr>
          <w:rFonts w:ascii="Calibri" w:hAnsi="Calibri" w:eastAsia="Calibri" w:cs="Calibri"/>
          <w:b w:val="0"/>
          <w:bCs w:val="0"/>
          <w:i w:val="0"/>
          <w:iCs w:val="0"/>
          <w:caps w:val="0"/>
          <w:smallCaps w:val="0"/>
          <w:color w:val="auto"/>
          <w:sz w:val="24"/>
          <w:szCs w:val="24"/>
        </w:rPr>
        <w:t xml:space="preserve"> is to explore and report on the findings of how some terrorist organisations rely on other forms of criminality alongside their terrorism plots and how can this help </w:t>
      </w:r>
      <w:r w:rsidRPr="5961A226" w:rsidR="25390EEA">
        <w:rPr>
          <w:rFonts w:ascii="Calibri" w:hAnsi="Calibri" w:eastAsia="Calibri" w:cs="Calibri"/>
          <w:b w:val="0"/>
          <w:bCs w:val="0"/>
          <w:i w:val="0"/>
          <w:iCs w:val="0"/>
          <w:caps w:val="0"/>
          <w:smallCaps w:val="0"/>
          <w:color w:val="auto"/>
          <w:sz w:val="24"/>
          <w:szCs w:val="24"/>
        </w:rPr>
        <w:t xml:space="preserve">counter </w:t>
      </w:r>
      <w:r w:rsidRPr="5961A226" w:rsidR="38BB828E">
        <w:rPr>
          <w:rFonts w:ascii="Calibri" w:hAnsi="Calibri" w:eastAsia="Calibri" w:cs="Calibri"/>
          <w:b w:val="0"/>
          <w:bCs w:val="0"/>
          <w:i w:val="0"/>
          <w:iCs w:val="0"/>
          <w:caps w:val="0"/>
          <w:smallCaps w:val="0"/>
          <w:color w:val="auto"/>
          <w:sz w:val="24"/>
          <w:szCs w:val="24"/>
        </w:rPr>
        <w:t>terrorism</w:t>
      </w:r>
      <w:r w:rsidRPr="5961A226" w:rsidR="25390EEA">
        <w:rPr>
          <w:rFonts w:ascii="Calibri" w:hAnsi="Calibri" w:eastAsia="Calibri" w:cs="Calibri"/>
          <w:b w:val="0"/>
          <w:bCs w:val="0"/>
          <w:i w:val="0"/>
          <w:iCs w:val="0"/>
          <w:caps w:val="0"/>
          <w:smallCaps w:val="0"/>
          <w:color w:val="auto"/>
          <w:sz w:val="24"/>
          <w:szCs w:val="24"/>
        </w:rPr>
        <w:t xml:space="preserve"> prevent anymore crimes.</w:t>
      </w:r>
      <w:r w:rsidRPr="5961A226" w:rsidR="64718F40">
        <w:rPr>
          <w:rFonts w:ascii="Calibri" w:hAnsi="Calibri" w:eastAsia="Calibri" w:cs="Calibri"/>
          <w:b w:val="0"/>
          <w:bCs w:val="0"/>
          <w:i w:val="0"/>
          <w:iCs w:val="0"/>
          <w:caps w:val="0"/>
          <w:smallCaps w:val="0"/>
          <w:color w:val="auto"/>
          <w:sz w:val="24"/>
          <w:szCs w:val="24"/>
        </w:rPr>
        <w:t xml:space="preserve"> This report explores the reasons behind the involvement of terrorist groups in criminality and how this understanding can shape effective counter</w:t>
      </w:r>
      <w:r w:rsidRPr="5961A226" w:rsidR="7459388F">
        <w:rPr>
          <w:rFonts w:ascii="Calibri" w:hAnsi="Calibri" w:eastAsia="Calibri" w:cs="Calibri"/>
          <w:b w:val="0"/>
          <w:bCs w:val="0"/>
          <w:i w:val="0"/>
          <w:iCs w:val="0"/>
          <w:caps w:val="0"/>
          <w:smallCaps w:val="0"/>
          <w:color w:val="auto"/>
          <w:sz w:val="24"/>
          <w:szCs w:val="24"/>
        </w:rPr>
        <w:t xml:space="preserve"> </w:t>
      </w:r>
      <w:r w:rsidRPr="5961A226" w:rsidR="64718F40">
        <w:rPr>
          <w:rFonts w:ascii="Calibri" w:hAnsi="Calibri" w:eastAsia="Calibri" w:cs="Calibri"/>
          <w:b w:val="0"/>
          <w:bCs w:val="0"/>
          <w:i w:val="0"/>
          <w:iCs w:val="0"/>
          <w:caps w:val="0"/>
          <w:smallCaps w:val="0"/>
          <w:color w:val="auto"/>
          <w:sz w:val="24"/>
          <w:szCs w:val="24"/>
        </w:rPr>
        <w:t>terrorism policing strategies.</w:t>
      </w:r>
    </w:p>
    <w:p w:rsidR="5961A226" w:rsidP="5961A226" w:rsidRDefault="5961A226" w14:paraId="7C4D4379" w14:textId="7F6A894C">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64718F40" w:rsidP="5961A226" w:rsidRDefault="64718F40" w14:paraId="4E4D4E98" w14:textId="745923C5">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64718F40">
        <w:rPr>
          <w:rFonts w:ascii="Calibri" w:hAnsi="Calibri" w:eastAsia="Calibri" w:cs="Calibri"/>
          <w:b w:val="0"/>
          <w:bCs w:val="0"/>
          <w:i w:val="0"/>
          <w:iCs w:val="0"/>
          <w:caps w:val="0"/>
          <w:smallCaps w:val="0"/>
          <w:noProof w:val="0"/>
          <w:color w:val="auto"/>
          <w:sz w:val="24"/>
          <w:szCs w:val="24"/>
          <w:lang w:val="en-GB"/>
        </w:rPr>
        <w:t>One of the primary motivations for terrorist groups to engage in illegal criminal activities is financial gain</w:t>
      </w:r>
      <w:r w:rsidRPr="5961A226" w:rsidR="0268E70B">
        <w:rPr>
          <w:rFonts w:ascii="Calibri" w:hAnsi="Calibri" w:eastAsia="Calibri" w:cs="Calibri"/>
          <w:b w:val="0"/>
          <w:bCs w:val="0"/>
          <w:i w:val="0"/>
          <w:iCs w:val="0"/>
          <w:caps w:val="0"/>
          <w:smallCaps w:val="0"/>
          <w:noProof w:val="0"/>
          <w:color w:val="auto"/>
          <w:sz w:val="24"/>
          <w:szCs w:val="24"/>
          <w:lang w:val="en-GB"/>
        </w:rPr>
        <w:t>. (</w:t>
      </w:r>
      <w:r w:rsidRPr="5961A226" w:rsidR="0268E70B">
        <w:rPr>
          <w:rFonts w:ascii="Calibri" w:hAnsi="Calibri" w:eastAsia="Calibri" w:cs="Calibri"/>
          <w:b w:val="0"/>
          <w:bCs w:val="0"/>
          <w:i w:val="0"/>
          <w:iCs w:val="0"/>
          <w:caps w:val="0"/>
          <w:smallCaps w:val="0"/>
          <w:noProof w:val="0"/>
          <w:color w:val="auto"/>
          <w:sz w:val="24"/>
          <w:szCs w:val="24"/>
          <w:lang w:val="en-GB"/>
        </w:rPr>
        <w:t>Masciandaro</w:t>
      </w:r>
      <w:r w:rsidRPr="5961A226" w:rsidR="0268E70B">
        <w:rPr>
          <w:rFonts w:ascii="Calibri" w:hAnsi="Calibri" w:eastAsia="Calibri" w:cs="Calibri"/>
          <w:b w:val="0"/>
          <w:bCs w:val="0"/>
          <w:i w:val="0"/>
          <w:iCs w:val="0"/>
          <w:caps w:val="0"/>
          <w:smallCaps w:val="0"/>
          <w:noProof w:val="0"/>
          <w:color w:val="auto"/>
          <w:sz w:val="24"/>
          <w:szCs w:val="24"/>
          <w:lang w:val="en-GB"/>
        </w:rPr>
        <w:t xml:space="preserve">, D. ed., 2017.) further </w:t>
      </w:r>
      <w:r w:rsidRPr="5961A226" w:rsidR="09457677">
        <w:rPr>
          <w:rFonts w:ascii="Calibri" w:hAnsi="Calibri" w:eastAsia="Calibri" w:cs="Calibri"/>
          <w:b w:val="0"/>
          <w:bCs w:val="0"/>
          <w:i w:val="0"/>
          <w:iCs w:val="0"/>
          <w:caps w:val="0"/>
          <w:smallCaps w:val="0"/>
          <w:noProof w:val="0"/>
          <w:color w:val="auto"/>
          <w:sz w:val="24"/>
          <w:szCs w:val="24"/>
          <w:lang w:val="en-GB"/>
        </w:rPr>
        <w:t>strengthens</w:t>
      </w:r>
      <w:r w:rsidRPr="5961A226" w:rsidR="0268E70B">
        <w:rPr>
          <w:rFonts w:ascii="Calibri" w:hAnsi="Calibri" w:eastAsia="Calibri" w:cs="Calibri"/>
          <w:b w:val="0"/>
          <w:bCs w:val="0"/>
          <w:i w:val="0"/>
          <w:iCs w:val="0"/>
          <w:caps w:val="0"/>
          <w:smallCaps w:val="0"/>
          <w:noProof w:val="0"/>
          <w:color w:val="auto"/>
          <w:sz w:val="24"/>
          <w:szCs w:val="24"/>
          <w:lang w:val="en-GB"/>
        </w:rPr>
        <w:t xml:space="preserve"> this point as it draws upon and confirms that </w:t>
      </w:r>
      <w:r w:rsidRPr="5961A226" w:rsidR="5B19D2BA">
        <w:rPr>
          <w:rFonts w:ascii="Calibri" w:hAnsi="Calibri" w:eastAsia="Calibri" w:cs="Calibri"/>
          <w:b w:val="0"/>
          <w:bCs w:val="0"/>
          <w:i w:val="0"/>
          <w:iCs w:val="0"/>
          <w:caps w:val="0"/>
          <w:smallCaps w:val="0"/>
          <w:noProof w:val="0"/>
          <w:color w:val="auto"/>
          <w:sz w:val="24"/>
          <w:szCs w:val="24"/>
          <w:lang w:val="en-GB"/>
        </w:rPr>
        <w:t>terrorist</w:t>
      </w:r>
      <w:r w:rsidRPr="5961A226" w:rsidR="0268E70B">
        <w:rPr>
          <w:rFonts w:ascii="Calibri" w:hAnsi="Calibri" w:eastAsia="Calibri" w:cs="Calibri"/>
          <w:b w:val="0"/>
          <w:bCs w:val="0"/>
          <w:i w:val="0"/>
          <w:iCs w:val="0"/>
          <w:caps w:val="0"/>
          <w:smallCaps w:val="0"/>
          <w:noProof w:val="0"/>
          <w:color w:val="auto"/>
          <w:sz w:val="24"/>
          <w:szCs w:val="24"/>
          <w:lang w:val="en-GB"/>
        </w:rPr>
        <w:t xml:space="preserve"> organisations do in fact commit various other crimes such as money laundering</w:t>
      </w:r>
      <w:r w:rsidRPr="5961A226" w:rsidR="746AEAAD">
        <w:rPr>
          <w:rFonts w:ascii="Calibri" w:hAnsi="Calibri" w:eastAsia="Calibri" w:cs="Calibri"/>
          <w:b w:val="0"/>
          <w:bCs w:val="0"/>
          <w:i w:val="0"/>
          <w:iCs w:val="0"/>
          <w:caps w:val="0"/>
          <w:smallCaps w:val="0"/>
          <w:noProof w:val="0"/>
          <w:color w:val="auto"/>
          <w:sz w:val="24"/>
          <w:szCs w:val="24"/>
          <w:lang w:val="en-GB"/>
        </w:rPr>
        <w:t xml:space="preserve"> to gain more money to fund other operations. </w:t>
      </w:r>
      <w:r w:rsidRPr="5961A226" w:rsidR="7FB2B16D">
        <w:rPr>
          <w:rFonts w:ascii="Calibri" w:hAnsi="Calibri" w:eastAsia="Calibri" w:cs="Calibri"/>
          <w:b w:val="0"/>
          <w:bCs w:val="0"/>
          <w:i w:val="0"/>
          <w:iCs w:val="0"/>
          <w:caps w:val="0"/>
          <w:smallCaps w:val="0"/>
          <w:noProof w:val="0"/>
          <w:color w:val="auto"/>
          <w:sz w:val="24"/>
          <w:szCs w:val="24"/>
          <w:lang w:val="en-GB"/>
        </w:rPr>
        <w:t xml:space="preserve">(Levi, M. and Gilmore, W., 2002) also explains and further adds that money laundering </w:t>
      </w:r>
      <w:r w:rsidRPr="5961A226" w:rsidR="5082F587">
        <w:rPr>
          <w:rFonts w:ascii="Calibri" w:hAnsi="Calibri" w:eastAsia="Calibri" w:cs="Calibri"/>
          <w:b w:val="0"/>
          <w:bCs w:val="0"/>
          <w:i w:val="0"/>
          <w:iCs w:val="0"/>
          <w:caps w:val="0"/>
          <w:smallCaps w:val="0"/>
          <w:noProof w:val="0"/>
          <w:color w:val="auto"/>
          <w:sz w:val="24"/>
          <w:szCs w:val="24"/>
          <w:lang w:val="en-GB"/>
        </w:rPr>
        <w:t xml:space="preserve">is on the rise with terrorist </w:t>
      </w:r>
      <w:r w:rsidRPr="5961A226" w:rsidR="53C5BFD2">
        <w:rPr>
          <w:rFonts w:ascii="Calibri" w:hAnsi="Calibri" w:eastAsia="Calibri" w:cs="Calibri"/>
          <w:b w:val="0"/>
          <w:bCs w:val="0"/>
          <w:i w:val="0"/>
          <w:iCs w:val="0"/>
          <w:caps w:val="0"/>
          <w:smallCaps w:val="0"/>
          <w:noProof w:val="0"/>
          <w:color w:val="auto"/>
          <w:sz w:val="24"/>
          <w:szCs w:val="24"/>
          <w:lang w:val="en-GB"/>
        </w:rPr>
        <w:t>organisation</w:t>
      </w:r>
      <w:r w:rsidRPr="5961A226" w:rsidR="5082F587">
        <w:rPr>
          <w:rFonts w:ascii="Calibri" w:hAnsi="Calibri" w:eastAsia="Calibri" w:cs="Calibri"/>
          <w:b w:val="0"/>
          <w:bCs w:val="0"/>
          <w:i w:val="0"/>
          <w:iCs w:val="0"/>
          <w:caps w:val="0"/>
          <w:smallCaps w:val="0"/>
          <w:noProof w:val="0"/>
          <w:color w:val="auto"/>
          <w:sz w:val="24"/>
          <w:szCs w:val="24"/>
          <w:lang w:val="en-GB"/>
        </w:rPr>
        <w:t xml:space="preserve"> spotting a quick way to make illegal money while trying to stay under th</w:t>
      </w:r>
      <w:r w:rsidRPr="5961A226" w:rsidR="29F303DE">
        <w:rPr>
          <w:rFonts w:ascii="Calibri" w:hAnsi="Calibri" w:eastAsia="Calibri" w:cs="Calibri"/>
          <w:b w:val="0"/>
          <w:bCs w:val="0"/>
          <w:i w:val="0"/>
          <w:iCs w:val="0"/>
          <w:caps w:val="0"/>
          <w:smallCaps w:val="0"/>
          <w:noProof w:val="0"/>
          <w:color w:val="auto"/>
          <w:sz w:val="24"/>
          <w:szCs w:val="24"/>
          <w:lang w:val="en-GB"/>
        </w:rPr>
        <w:t>e radar.</w:t>
      </w:r>
      <w:r w:rsidRPr="5961A226" w:rsidR="54DCE7B6">
        <w:rPr>
          <w:rFonts w:ascii="Calibri" w:hAnsi="Calibri" w:eastAsia="Calibri" w:cs="Calibri"/>
          <w:b w:val="0"/>
          <w:bCs w:val="0"/>
          <w:i w:val="0"/>
          <w:iCs w:val="0"/>
          <w:caps w:val="0"/>
          <w:smallCaps w:val="0"/>
          <w:noProof w:val="0"/>
          <w:color w:val="auto"/>
          <w:sz w:val="24"/>
          <w:szCs w:val="24"/>
          <w:lang w:val="en-GB"/>
        </w:rPr>
        <w:t xml:space="preserve"> Terrorist groups also partake in drug </w:t>
      </w:r>
      <w:r w:rsidRPr="5961A226" w:rsidR="0CF5D73E">
        <w:rPr>
          <w:rFonts w:ascii="Calibri" w:hAnsi="Calibri" w:eastAsia="Calibri" w:cs="Calibri"/>
          <w:b w:val="0"/>
          <w:bCs w:val="0"/>
          <w:i w:val="0"/>
          <w:iCs w:val="0"/>
          <w:caps w:val="0"/>
          <w:smallCaps w:val="0"/>
          <w:noProof w:val="0"/>
          <w:color w:val="auto"/>
          <w:sz w:val="24"/>
          <w:szCs w:val="24"/>
          <w:lang w:val="en-GB"/>
        </w:rPr>
        <w:t>trafficking</w:t>
      </w:r>
      <w:r w:rsidRPr="5961A226" w:rsidR="54DCE7B6">
        <w:rPr>
          <w:rFonts w:ascii="Calibri" w:hAnsi="Calibri" w:eastAsia="Calibri" w:cs="Calibri"/>
          <w:b w:val="0"/>
          <w:bCs w:val="0"/>
          <w:i w:val="0"/>
          <w:iCs w:val="0"/>
          <w:caps w:val="0"/>
          <w:smallCaps w:val="0"/>
          <w:noProof w:val="0"/>
          <w:color w:val="auto"/>
          <w:sz w:val="24"/>
          <w:szCs w:val="24"/>
          <w:lang w:val="en-GB"/>
        </w:rPr>
        <w:t xml:space="preserve">, </w:t>
      </w:r>
      <w:r w:rsidRPr="5961A226" w:rsidR="3BA16102">
        <w:rPr>
          <w:rFonts w:ascii="Calibri" w:hAnsi="Calibri" w:eastAsia="Calibri" w:cs="Calibri"/>
          <w:b w:val="0"/>
          <w:bCs w:val="0"/>
          <w:i w:val="0"/>
          <w:iCs w:val="0"/>
          <w:caps w:val="0"/>
          <w:smallCaps w:val="0"/>
          <w:noProof w:val="0"/>
          <w:color w:val="auto"/>
          <w:sz w:val="24"/>
          <w:szCs w:val="24"/>
          <w:lang w:val="en-GB"/>
        </w:rPr>
        <w:t>arms smuggling and extortion as ways to make more money</w:t>
      </w:r>
      <w:r w:rsidRPr="5961A226" w:rsidR="39EC5F4B">
        <w:rPr>
          <w:rFonts w:ascii="Calibri" w:hAnsi="Calibri" w:eastAsia="Calibri" w:cs="Calibri"/>
          <w:b w:val="0"/>
          <w:bCs w:val="0"/>
          <w:i w:val="0"/>
          <w:iCs w:val="0"/>
          <w:caps w:val="0"/>
          <w:smallCaps w:val="0"/>
          <w:noProof w:val="0"/>
          <w:color w:val="auto"/>
          <w:sz w:val="24"/>
          <w:szCs w:val="24"/>
          <w:lang w:val="en-GB"/>
        </w:rPr>
        <w:t xml:space="preserve">. (Freeman, M., 2016.) explains that although they use all these other streams of crime to make money the </w:t>
      </w:r>
      <w:r w:rsidRPr="5961A226" w:rsidR="10213395">
        <w:rPr>
          <w:rFonts w:ascii="Calibri" w:hAnsi="Calibri" w:eastAsia="Calibri" w:cs="Calibri"/>
          <w:b w:val="0"/>
          <w:bCs w:val="0"/>
          <w:i w:val="0"/>
          <w:iCs w:val="0"/>
          <w:caps w:val="0"/>
          <w:smallCaps w:val="0"/>
          <w:noProof w:val="0"/>
          <w:color w:val="auto"/>
          <w:sz w:val="24"/>
          <w:szCs w:val="24"/>
          <w:lang w:val="en-GB"/>
        </w:rPr>
        <w:t>goal</w:t>
      </w:r>
      <w:r w:rsidRPr="5961A226" w:rsidR="39EC5F4B">
        <w:rPr>
          <w:rFonts w:ascii="Calibri" w:hAnsi="Calibri" w:eastAsia="Calibri" w:cs="Calibri"/>
          <w:b w:val="0"/>
          <w:bCs w:val="0"/>
          <w:i w:val="0"/>
          <w:iCs w:val="0"/>
          <w:caps w:val="0"/>
          <w:smallCaps w:val="0"/>
          <w:noProof w:val="0"/>
          <w:color w:val="auto"/>
          <w:sz w:val="24"/>
          <w:szCs w:val="24"/>
          <w:lang w:val="en-GB"/>
        </w:rPr>
        <w:t xml:space="preserve"> is to funnel this money </w:t>
      </w:r>
      <w:r w:rsidRPr="5961A226" w:rsidR="69AA111F">
        <w:rPr>
          <w:rFonts w:ascii="Calibri" w:hAnsi="Calibri" w:eastAsia="Calibri" w:cs="Calibri"/>
          <w:b w:val="0"/>
          <w:bCs w:val="0"/>
          <w:i w:val="0"/>
          <w:iCs w:val="0"/>
          <w:caps w:val="0"/>
          <w:smallCaps w:val="0"/>
          <w:noProof w:val="0"/>
          <w:color w:val="auto"/>
          <w:sz w:val="24"/>
          <w:szCs w:val="24"/>
          <w:lang w:val="en-GB"/>
        </w:rPr>
        <w:t xml:space="preserve">back </w:t>
      </w:r>
      <w:r w:rsidRPr="5961A226" w:rsidR="39EC5F4B">
        <w:rPr>
          <w:rFonts w:ascii="Calibri" w:hAnsi="Calibri" w:eastAsia="Calibri" w:cs="Calibri"/>
          <w:b w:val="0"/>
          <w:bCs w:val="0"/>
          <w:i w:val="0"/>
          <w:iCs w:val="0"/>
          <w:caps w:val="0"/>
          <w:smallCaps w:val="0"/>
          <w:noProof w:val="0"/>
          <w:color w:val="auto"/>
          <w:sz w:val="24"/>
          <w:szCs w:val="24"/>
          <w:lang w:val="en-GB"/>
        </w:rPr>
        <w:t xml:space="preserve">into financing terrorism </w:t>
      </w:r>
      <w:r w:rsidRPr="5961A226" w:rsidR="4ECF240C">
        <w:rPr>
          <w:rFonts w:ascii="Calibri" w:hAnsi="Calibri" w:eastAsia="Calibri" w:cs="Calibri"/>
          <w:b w:val="0"/>
          <w:bCs w:val="0"/>
          <w:i w:val="0"/>
          <w:iCs w:val="0"/>
          <w:caps w:val="0"/>
          <w:smallCaps w:val="0"/>
          <w:noProof w:val="0"/>
          <w:color w:val="auto"/>
          <w:sz w:val="24"/>
          <w:szCs w:val="24"/>
          <w:lang w:val="en-GB"/>
        </w:rPr>
        <w:t xml:space="preserve">and </w:t>
      </w:r>
      <w:r w:rsidRPr="5961A226" w:rsidR="2CECE478">
        <w:rPr>
          <w:rFonts w:ascii="Calibri" w:hAnsi="Calibri" w:eastAsia="Calibri" w:cs="Calibri"/>
          <w:b w:val="0"/>
          <w:bCs w:val="0"/>
          <w:i w:val="0"/>
          <w:iCs w:val="0"/>
          <w:caps w:val="0"/>
          <w:smallCaps w:val="0"/>
          <w:noProof w:val="0"/>
          <w:color w:val="auto"/>
          <w:sz w:val="24"/>
          <w:szCs w:val="24"/>
          <w:lang w:val="en-GB"/>
        </w:rPr>
        <w:t>will not</w:t>
      </w:r>
      <w:r w:rsidRPr="5961A226" w:rsidR="4ECF240C">
        <w:rPr>
          <w:rFonts w:ascii="Calibri" w:hAnsi="Calibri" w:eastAsia="Calibri" w:cs="Calibri"/>
          <w:b w:val="0"/>
          <w:bCs w:val="0"/>
          <w:i w:val="0"/>
          <w:iCs w:val="0"/>
          <w:caps w:val="0"/>
          <w:smallCaps w:val="0"/>
          <w:noProof w:val="0"/>
          <w:color w:val="auto"/>
          <w:sz w:val="24"/>
          <w:szCs w:val="24"/>
          <w:lang w:val="en-GB"/>
        </w:rPr>
        <w:t xml:space="preserve"> </w:t>
      </w:r>
      <w:r w:rsidRPr="5961A226" w:rsidR="59E67A7B">
        <w:rPr>
          <w:rFonts w:ascii="Calibri" w:hAnsi="Calibri" w:eastAsia="Calibri" w:cs="Calibri"/>
          <w:b w:val="0"/>
          <w:bCs w:val="0"/>
          <w:i w:val="0"/>
          <w:iCs w:val="0"/>
          <w:caps w:val="0"/>
          <w:smallCaps w:val="0"/>
          <w:noProof w:val="0"/>
          <w:color w:val="auto"/>
          <w:sz w:val="24"/>
          <w:szCs w:val="24"/>
          <w:lang w:val="en-GB"/>
        </w:rPr>
        <w:t>necessarily</w:t>
      </w:r>
      <w:r w:rsidRPr="5961A226" w:rsidR="4ECF240C">
        <w:rPr>
          <w:rFonts w:ascii="Calibri" w:hAnsi="Calibri" w:eastAsia="Calibri" w:cs="Calibri"/>
          <w:b w:val="0"/>
          <w:bCs w:val="0"/>
          <w:i w:val="0"/>
          <w:iCs w:val="0"/>
          <w:caps w:val="0"/>
          <w:smallCaps w:val="0"/>
          <w:noProof w:val="0"/>
          <w:color w:val="auto"/>
          <w:sz w:val="24"/>
          <w:szCs w:val="24"/>
          <w:lang w:val="en-GB"/>
        </w:rPr>
        <w:t xml:space="preserve"> stay in the same type of crime as that would increase the risk of getting caught by the police.</w:t>
      </w:r>
    </w:p>
    <w:p w:rsidR="5961A226" w:rsidP="5961A226" w:rsidRDefault="5961A226" w14:paraId="764B78D0" w14:textId="618A21C7">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595EDF47" w:rsidP="5961A226" w:rsidRDefault="595EDF47" w14:paraId="5D3A011E" w14:textId="7AADA2F8">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595EDF47">
        <w:rPr>
          <w:rFonts w:ascii="Calibri" w:hAnsi="Calibri" w:eastAsia="Calibri" w:cs="Calibri"/>
          <w:b w:val="0"/>
          <w:bCs w:val="0"/>
          <w:i w:val="0"/>
          <w:iCs w:val="0"/>
          <w:caps w:val="0"/>
          <w:smallCaps w:val="0"/>
          <w:noProof w:val="0"/>
          <w:color w:val="auto"/>
          <w:sz w:val="24"/>
          <w:szCs w:val="24"/>
          <w:lang w:val="en-GB"/>
        </w:rPr>
        <w:t xml:space="preserve">To fully understand how the </w:t>
      </w:r>
      <w:r w:rsidRPr="5961A226" w:rsidR="68D40892">
        <w:rPr>
          <w:rFonts w:ascii="Calibri" w:hAnsi="Calibri" w:eastAsia="Calibri" w:cs="Calibri"/>
          <w:b w:val="0"/>
          <w:bCs w:val="0"/>
          <w:i w:val="0"/>
          <w:iCs w:val="0"/>
          <w:caps w:val="0"/>
          <w:smallCaps w:val="0"/>
          <w:noProof w:val="0"/>
          <w:color w:val="auto"/>
          <w:sz w:val="24"/>
          <w:szCs w:val="24"/>
          <w:lang w:val="en-GB"/>
        </w:rPr>
        <w:t>terrorist</w:t>
      </w:r>
      <w:r w:rsidRPr="5961A226" w:rsidR="595EDF47">
        <w:rPr>
          <w:rFonts w:ascii="Calibri" w:hAnsi="Calibri" w:eastAsia="Calibri" w:cs="Calibri"/>
          <w:b w:val="0"/>
          <w:bCs w:val="0"/>
          <w:i w:val="0"/>
          <w:iCs w:val="0"/>
          <w:caps w:val="0"/>
          <w:smallCaps w:val="0"/>
          <w:noProof w:val="0"/>
          <w:color w:val="auto"/>
          <w:sz w:val="24"/>
          <w:szCs w:val="24"/>
          <w:lang w:val="en-GB"/>
        </w:rPr>
        <w:t xml:space="preserve"> </w:t>
      </w:r>
      <w:r w:rsidRPr="5961A226" w:rsidR="51DB548B">
        <w:rPr>
          <w:rFonts w:ascii="Calibri" w:hAnsi="Calibri" w:eastAsia="Calibri" w:cs="Calibri"/>
          <w:b w:val="0"/>
          <w:bCs w:val="0"/>
          <w:i w:val="0"/>
          <w:iCs w:val="0"/>
          <w:caps w:val="0"/>
          <w:smallCaps w:val="0"/>
          <w:noProof w:val="0"/>
          <w:color w:val="auto"/>
          <w:sz w:val="24"/>
          <w:szCs w:val="24"/>
          <w:lang w:val="en-GB"/>
        </w:rPr>
        <w:t>organisation</w:t>
      </w:r>
      <w:r w:rsidRPr="5961A226" w:rsidR="595EDF47">
        <w:rPr>
          <w:rFonts w:ascii="Calibri" w:hAnsi="Calibri" w:eastAsia="Calibri" w:cs="Calibri"/>
          <w:b w:val="0"/>
          <w:bCs w:val="0"/>
          <w:i w:val="0"/>
          <w:iCs w:val="0"/>
          <w:caps w:val="0"/>
          <w:smallCaps w:val="0"/>
          <w:noProof w:val="0"/>
          <w:color w:val="auto"/>
          <w:sz w:val="24"/>
          <w:szCs w:val="24"/>
          <w:lang w:val="en-GB"/>
        </w:rPr>
        <w:t xml:space="preserve"> works you need to delve deeper into the crimes they commit for </w:t>
      </w:r>
      <w:r w:rsidRPr="5961A226" w:rsidR="7DAE945B">
        <w:rPr>
          <w:rFonts w:ascii="Calibri" w:hAnsi="Calibri" w:eastAsia="Calibri" w:cs="Calibri"/>
          <w:b w:val="0"/>
          <w:bCs w:val="0"/>
          <w:i w:val="0"/>
          <w:iCs w:val="0"/>
          <w:caps w:val="0"/>
          <w:smallCaps w:val="0"/>
          <w:noProof w:val="0"/>
          <w:color w:val="auto"/>
          <w:sz w:val="24"/>
          <w:szCs w:val="24"/>
          <w:lang w:val="en-GB"/>
        </w:rPr>
        <w:t>financial</w:t>
      </w:r>
      <w:r w:rsidRPr="5961A226" w:rsidR="595EDF47">
        <w:rPr>
          <w:rFonts w:ascii="Calibri" w:hAnsi="Calibri" w:eastAsia="Calibri" w:cs="Calibri"/>
          <w:b w:val="0"/>
          <w:bCs w:val="0"/>
          <w:i w:val="0"/>
          <w:iCs w:val="0"/>
          <w:caps w:val="0"/>
          <w:smallCaps w:val="0"/>
          <w:noProof w:val="0"/>
          <w:color w:val="auto"/>
          <w:sz w:val="24"/>
          <w:szCs w:val="24"/>
          <w:lang w:val="en-GB"/>
        </w:rPr>
        <w:t xml:space="preserve"> gain. For this report we will look at drugs trafficking as it is one of the </w:t>
      </w:r>
      <w:r w:rsidRPr="5961A226" w:rsidR="1760C020">
        <w:rPr>
          <w:rFonts w:ascii="Calibri" w:hAnsi="Calibri" w:eastAsia="Calibri" w:cs="Calibri"/>
          <w:b w:val="0"/>
          <w:bCs w:val="0"/>
          <w:i w:val="0"/>
          <w:iCs w:val="0"/>
          <w:caps w:val="0"/>
          <w:smallCaps w:val="0"/>
          <w:noProof w:val="0"/>
          <w:color w:val="auto"/>
          <w:sz w:val="24"/>
          <w:szCs w:val="24"/>
          <w:lang w:val="en-GB"/>
        </w:rPr>
        <w:t>most used</w:t>
      </w:r>
      <w:r w:rsidRPr="5961A226" w:rsidR="595EDF47">
        <w:rPr>
          <w:rFonts w:ascii="Calibri" w:hAnsi="Calibri" w:eastAsia="Calibri" w:cs="Calibri"/>
          <w:b w:val="0"/>
          <w:bCs w:val="0"/>
          <w:i w:val="0"/>
          <w:iCs w:val="0"/>
          <w:caps w:val="0"/>
          <w:smallCaps w:val="0"/>
          <w:noProof w:val="0"/>
          <w:color w:val="auto"/>
          <w:sz w:val="24"/>
          <w:szCs w:val="24"/>
          <w:lang w:val="en-GB"/>
        </w:rPr>
        <w:t xml:space="preserve"> </w:t>
      </w:r>
      <w:r w:rsidRPr="5961A226" w:rsidR="38B151E0">
        <w:rPr>
          <w:rFonts w:ascii="Calibri" w:hAnsi="Calibri" w:eastAsia="Calibri" w:cs="Calibri"/>
          <w:b w:val="0"/>
          <w:bCs w:val="0"/>
          <w:i w:val="0"/>
          <w:iCs w:val="0"/>
          <w:caps w:val="0"/>
          <w:smallCaps w:val="0"/>
          <w:noProof w:val="0"/>
          <w:color w:val="auto"/>
          <w:sz w:val="24"/>
          <w:szCs w:val="24"/>
          <w:lang w:val="en-GB"/>
        </w:rPr>
        <w:t xml:space="preserve">as means </w:t>
      </w:r>
      <w:r w:rsidRPr="5961A226" w:rsidR="2B51C2C3">
        <w:rPr>
          <w:rFonts w:ascii="Calibri" w:hAnsi="Calibri" w:eastAsia="Calibri" w:cs="Calibri"/>
          <w:b w:val="0"/>
          <w:bCs w:val="0"/>
          <w:i w:val="0"/>
          <w:iCs w:val="0"/>
          <w:caps w:val="0"/>
          <w:smallCaps w:val="0"/>
          <w:noProof w:val="0"/>
          <w:color w:val="auto"/>
          <w:sz w:val="24"/>
          <w:szCs w:val="24"/>
          <w:lang w:val="en-GB"/>
        </w:rPr>
        <w:t>for financial</w:t>
      </w:r>
      <w:r w:rsidRPr="5961A226" w:rsidR="38B151E0">
        <w:rPr>
          <w:rFonts w:ascii="Calibri" w:hAnsi="Calibri" w:eastAsia="Calibri" w:cs="Calibri"/>
          <w:b w:val="0"/>
          <w:bCs w:val="0"/>
          <w:i w:val="0"/>
          <w:iCs w:val="0"/>
          <w:caps w:val="0"/>
          <w:smallCaps w:val="0"/>
          <w:noProof w:val="0"/>
          <w:color w:val="auto"/>
          <w:sz w:val="24"/>
          <w:szCs w:val="24"/>
          <w:lang w:val="en-GB"/>
        </w:rPr>
        <w:t xml:space="preserve"> gain for terrorist groups according to </w:t>
      </w:r>
      <w:r w:rsidRPr="5961A226" w:rsidR="33182F17">
        <w:rPr>
          <w:rFonts w:ascii="Calibri" w:hAnsi="Calibri" w:eastAsia="Calibri" w:cs="Calibri"/>
          <w:b w:val="0"/>
          <w:bCs w:val="0"/>
          <w:i w:val="0"/>
          <w:iCs w:val="0"/>
          <w:caps w:val="0"/>
          <w:smallCaps w:val="0"/>
          <w:noProof w:val="0"/>
          <w:color w:val="auto"/>
          <w:sz w:val="24"/>
          <w:szCs w:val="24"/>
          <w:lang w:val="en-GB"/>
        </w:rPr>
        <w:t>(Schmid, A.P., 2005).</w:t>
      </w:r>
      <w:r w:rsidRPr="5961A226" w:rsidR="2F9485DF">
        <w:rPr>
          <w:rFonts w:ascii="Calibri" w:hAnsi="Calibri" w:eastAsia="Calibri" w:cs="Calibri"/>
          <w:b w:val="0"/>
          <w:bCs w:val="0"/>
          <w:i w:val="0"/>
          <w:iCs w:val="0"/>
          <w:caps w:val="0"/>
          <w:smallCaps w:val="0"/>
          <w:noProof w:val="0"/>
          <w:color w:val="auto"/>
          <w:sz w:val="24"/>
          <w:szCs w:val="24"/>
          <w:lang w:val="en-GB"/>
        </w:rPr>
        <w:t xml:space="preserve"> The word used when the connection between drugs and </w:t>
      </w:r>
      <w:r w:rsidRPr="5961A226" w:rsidR="78739E53">
        <w:rPr>
          <w:rFonts w:ascii="Calibri" w:hAnsi="Calibri" w:eastAsia="Calibri" w:cs="Calibri"/>
          <w:b w:val="0"/>
          <w:bCs w:val="0"/>
          <w:i w:val="0"/>
          <w:iCs w:val="0"/>
          <w:caps w:val="0"/>
          <w:smallCaps w:val="0"/>
          <w:noProof w:val="0"/>
          <w:color w:val="auto"/>
          <w:sz w:val="24"/>
          <w:szCs w:val="24"/>
          <w:lang w:val="en-GB"/>
        </w:rPr>
        <w:t>terrorism</w:t>
      </w:r>
      <w:r w:rsidRPr="5961A226" w:rsidR="2F9485DF">
        <w:rPr>
          <w:rFonts w:ascii="Calibri" w:hAnsi="Calibri" w:eastAsia="Calibri" w:cs="Calibri"/>
          <w:b w:val="0"/>
          <w:bCs w:val="0"/>
          <w:i w:val="0"/>
          <w:iCs w:val="0"/>
          <w:caps w:val="0"/>
          <w:smallCaps w:val="0"/>
          <w:noProof w:val="0"/>
          <w:color w:val="auto"/>
          <w:sz w:val="24"/>
          <w:szCs w:val="24"/>
          <w:lang w:val="en-GB"/>
        </w:rPr>
        <w:t xml:space="preserve"> is “narco-</w:t>
      </w:r>
      <w:r w:rsidRPr="5961A226" w:rsidR="5F5F474D">
        <w:rPr>
          <w:rFonts w:ascii="Calibri" w:hAnsi="Calibri" w:eastAsia="Calibri" w:cs="Calibri"/>
          <w:b w:val="0"/>
          <w:bCs w:val="0"/>
          <w:i w:val="0"/>
          <w:iCs w:val="0"/>
          <w:caps w:val="0"/>
          <w:smallCaps w:val="0"/>
          <w:noProof w:val="0"/>
          <w:color w:val="auto"/>
          <w:sz w:val="24"/>
          <w:szCs w:val="24"/>
          <w:lang w:val="en-GB"/>
        </w:rPr>
        <w:t>terrorism</w:t>
      </w:r>
      <w:r w:rsidRPr="5961A226" w:rsidR="22CFDB62">
        <w:rPr>
          <w:rFonts w:ascii="Calibri" w:hAnsi="Calibri" w:eastAsia="Calibri" w:cs="Calibri"/>
          <w:b w:val="0"/>
          <w:bCs w:val="0"/>
          <w:i w:val="0"/>
          <w:iCs w:val="0"/>
          <w:caps w:val="0"/>
          <w:smallCaps w:val="0"/>
          <w:noProof w:val="0"/>
          <w:color w:val="auto"/>
          <w:sz w:val="24"/>
          <w:szCs w:val="24"/>
          <w:lang w:val="en-GB"/>
        </w:rPr>
        <w:t>,”</w:t>
      </w:r>
      <w:r w:rsidRPr="5961A226" w:rsidR="2F9485DF">
        <w:rPr>
          <w:rFonts w:ascii="Calibri" w:hAnsi="Calibri" w:eastAsia="Calibri" w:cs="Calibri"/>
          <w:b w:val="0"/>
          <w:bCs w:val="0"/>
          <w:i w:val="0"/>
          <w:iCs w:val="0"/>
          <w:caps w:val="0"/>
          <w:smallCaps w:val="0"/>
          <w:noProof w:val="0"/>
          <w:color w:val="auto"/>
          <w:sz w:val="24"/>
          <w:szCs w:val="24"/>
          <w:lang w:val="en-GB"/>
        </w:rPr>
        <w:t xml:space="preserve"> and it </w:t>
      </w:r>
      <w:bookmarkStart w:name="_Int_y4W3Izsy" w:id="371375179"/>
      <w:r w:rsidRPr="5961A226" w:rsidR="2F9485DF">
        <w:rPr>
          <w:rFonts w:ascii="Calibri" w:hAnsi="Calibri" w:eastAsia="Calibri" w:cs="Calibri"/>
          <w:b w:val="0"/>
          <w:bCs w:val="0"/>
          <w:i w:val="0"/>
          <w:iCs w:val="0"/>
          <w:caps w:val="0"/>
          <w:smallCaps w:val="0"/>
          <w:noProof w:val="0"/>
          <w:color w:val="auto"/>
          <w:sz w:val="24"/>
          <w:szCs w:val="24"/>
          <w:lang w:val="en-GB"/>
        </w:rPr>
        <w:t>seems to be</w:t>
      </w:r>
      <w:bookmarkEnd w:id="371375179"/>
      <w:r w:rsidRPr="5961A226" w:rsidR="2F9485DF">
        <w:rPr>
          <w:rFonts w:ascii="Calibri" w:hAnsi="Calibri" w:eastAsia="Calibri" w:cs="Calibri"/>
          <w:b w:val="0"/>
          <w:bCs w:val="0"/>
          <w:i w:val="0"/>
          <w:iCs w:val="0"/>
          <w:caps w:val="0"/>
          <w:smallCaps w:val="0"/>
          <w:noProof w:val="0"/>
          <w:color w:val="auto"/>
          <w:sz w:val="24"/>
          <w:szCs w:val="24"/>
          <w:lang w:val="en-GB"/>
        </w:rPr>
        <w:t xml:space="preserve"> a problem not just in </w:t>
      </w:r>
      <w:r w:rsidRPr="5961A226" w:rsidR="7DF2421B">
        <w:rPr>
          <w:rFonts w:ascii="Calibri" w:hAnsi="Calibri" w:eastAsia="Calibri" w:cs="Calibri"/>
          <w:b w:val="0"/>
          <w:bCs w:val="0"/>
          <w:i w:val="0"/>
          <w:iCs w:val="0"/>
          <w:caps w:val="0"/>
          <w:smallCaps w:val="0"/>
          <w:noProof w:val="0"/>
          <w:color w:val="auto"/>
          <w:sz w:val="24"/>
          <w:szCs w:val="24"/>
          <w:lang w:val="en-GB"/>
        </w:rPr>
        <w:t>countries</w:t>
      </w:r>
      <w:r w:rsidRPr="5961A226" w:rsidR="2F9485DF">
        <w:rPr>
          <w:rFonts w:ascii="Calibri" w:hAnsi="Calibri" w:eastAsia="Calibri" w:cs="Calibri"/>
          <w:b w:val="0"/>
          <w:bCs w:val="0"/>
          <w:i w:val="0"/>
          <w:iCs w:val="0"/>
          <w:caps w:val="0"/>
          <w:smallCaps w:val="0"/>
          <w:noProof w:val="0"/>
          <w:color w:val="auto"/>
          <w:sz w:val="24"/>
          <w:szCs w:val="24"/>
          <w:lang w:val="en-GB"/>
        </w:rPr>
        <w:t xml:space="preserve"> where the terror rate is high but across the world.</w:t>
      </w:r>
      <w:r w:rsidRPr="5961A226" w:rsidR="5D7E08B8">
        <w:rPr>
          <w:rFonts w:ascii="Calibri" w:hAnsi="Calibri" w:eastAsia="Calibri" w:cs="Calibri"/>
          <w:b w:val="0"/>
          <w:bCs w:val="0"/>
          <w:i w:val="0"/>
          <w:iCs w:val="0"/>
          <w:caps w:val="0"/>
          <w:smallCaps w:val="0"/>
          <w:noProof w:val="0"/>
          <w:color w:val="auto"/>
          <w:sz w:val="24"/>
          <w:szCs w:val="24"/>
          <w:lang w:val="en-GB"/>
        </w:rPr>
        <w:t xml:space="preserve"> As in (Wardlaw, G., 1988.) it is said that the Drug Enforcement Agency in the United States of America believes the use of narco-</w:t>
      </w:r>
      <w:r w:rsidRPr="5961A226" w:rsidR="59D4D84F">
        <w:rPr>
          <w:rFonts w:ascii="Calibri" w:hAnsi="Calibri" w:eastAsia="Calibri" w:cs="Calibri"/>
          <w:b w:val="0"/>
          <w:bCs w:val="0"/>
          <w:i w:val="0"/>
          <w:iCs w:val="0"/>
          <w:caps w:val="0"/>
          <w:smallCaps w:val="0"/>
          <w:noProof w:val="0"/>
          <w:color w:val="auto"/>
          <w:sz w:val="24"/>
          <w:szCs w:val="24"/>
          <w:lang w:val="en-GB"/>
        </w:rPr>
        <w:t>terrorism is increasing and that you should not over emphasise the inevitability of more drug-terrorist connections developin</w:t>
      </w:r>
      <w:r w:rsidRPr="5961A226" w:rsidR="2824B094">
        <w:rPr>
          <w:rFonts w:ascii="Calibri" w:hAnsi="Calibri" w:eastAsia="Calibri" w:cs="Calibri"/>
          <w:b w:val="0"/>
          <w:bCs w:val="0"/>
          <w:i w:val="0"/>
          <w:iCs w:val="0"/>
          <w:caps w:val="0"/>
          <w:smallCaps w:val="0"/>
          <w:noProof w:val="0"/>
          <w:color w:val="auto"/>
          <w:sz w:val="24"/>
          <w:szCs w:val="24"/>
          <w:lang w:val="en-GB"/>
        </w:rPr>
        <w:t xml:space="preserve">g. </w:t>
      </w:r>
    </w:p>
    <w:p w:rsidR="5961A226" w:rsidP="5961A226" w:rsidRDefault="5961A226" w14:paraId="2890BABE" w14:textId="50271786">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3ACD38E2" w:rsidP="5961A226" w:rsidRDefault="3ACD38E2" w14:paraId="06A56655" w14:textId="00EED035">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3ACD38E2">
        <w:rPr>
          <w:rFonts w:ascii="Calibri" w:hAnsi="Calibri" w:eastAsia="Calibri" w:cs="Calibri"/>
          <w:b w:val="0"/>
          <w:bCs w:val="0"/>
          <w:i w:val="0"/>
          <w:iCs w:val="0"/>
          <w:caps w:val="0"/>
          <w:smallCaps w:val="0"/>
          <w:noProof w:val="0"/>
          <w:color w:val="auto"/>
          <w:sz w:val="24"/>
          <w:szCs w:val="24"/>
          <w:lang w:val="en-GB"/>
        </w:rPr>
        <w:t>The Taliban</w:t>
      </w:r>
      <w:r w:rsidRPr="5961A226" w:rsidR="1A26B437">
        <w:rPr>
          <w:rFonts w:ascii="Calibri" w:hAnsi="Calibri" w:eastAsia="Calibri" w:cs="Calibri"/>
          <w:b w:val="0"/>
          <w:bCs w:val="0"/>
          <w:i w:val="0"/>
          <w:iCs w:val="0"/>
          <w:caps w:val="0"/>
          <w:smallCaps w:val="0"/>
          <w:noProof w:val="0"/>
          <w:color w:val="auto"/>
          <w:sz w:val="24"/>
          <w:szCs w:val="24"/>
          <w:lang w:val="en-GB"/>
        </w:rPr>
        <w:t xml:space="preserve"> are a </w:t>
      </w:r>
      <w:bookmarkStart w:name="_Int_RqZcoMpl" w:id="841557332"/>
      <w:r w:rsidRPr="5961A226" w:rsidR="1A26B437">
        <w:rPr>
          <w:rFonts w:ascii="Calibri" w:hAnsi="Calibri" w:eastAsia="Calibri" w:cs="Calibri"/>
          <w:b w:val="0"/>
          <w:bCs w:val="0"/>
          <w:i w:val="0"/>
          <w:iCs w:val="0"/>
          <w:caps w:val="0"/>
          <w:smallCaps w:val="0"/>
          <w:noProof w:val="0"/>
          <w:color w:val="auto"/>
          <w:sz w:val="24"/>
          <w:szCs w:val="24"/>
          <w:lang w:val="en-GB"/>
        </w:rPr>
        <w:t>predominantly Pashtun</w:t>
      </w:r>
      <w:bookmarkEnd w:id="841557332"/>
      <w:r w:rsidRPr="5961A226" w:rsidR="1A26B437">
        <w:rPr>
          <w:rFonts w:ascii="Calibri" w:hAnsi="Calibri" w:eastAsia="Calibri" w:cs="Calibri"/>
          <w:b w:val="0"/>
          <w:bCs w:val="0"/>
          <w:i w:val="0"/>
          <w:iCs w:val="0"/>
          <w:caps w:val="0"/>
          <w:smallCaps w:val="0"/>
          <w:noProof w:val="0"/>
          <w:color w:val="auto"/>
          <w:sz w:val="24"/>
          <w:szCs w:val="24"/>
          <w:lang w:val="en-GB"/>
        </w:rPr>
        <w:t xml:space="preserve">, </w:t>
      </w:r>
      <w:r w:rsidRPr="5961A226" w:rsidR="3E007043">
        <w:rPr>
          <w:rFonts w:ascii="Calibri" w:hAnsi="Calibri" w:eastAsia="Calibri" w:cs="Calibri"/>
          <w:b w:val="0"/>
          <w:bCs w:val="0"/>
          <w:i w:val="0"/>
          <w:iCs w:val="0"/>
          <w:caps w:val="0"/>
          <w:smallCaps w:val="0"/>
          <w:noProof w:val="0"/>
          <w:color w:val="auto"/>
          <w:sz w:val="24"/>
          <w:szCs w:val="24"/>
          <w:lang w:val="en-GB"/>
        </w:rPr>
        <w:t>Islamic</w:t>
      </w:r>
      <w:r w:rsidRPr="5961A226" w:rsidR="1A26B437">
        <w:rPr>
          <w:rFonts w:ascii="Calibri" w:hAnsi="Calibri" w:eastAsia="Calibri" w:cs="Calibri"/>
          <w:b w:val="0"/>
          <w:bCs w:val="0"/>
          <w:i w:val="0"/>
          <w:iCs w:val="0"/>
          <w:caps w:val="0"/>
          <w:smallCaps w:val="0"/>
          <w:noProof w:val="0"/>
          <w:color w:val="auto"/>
          <w:sz w:val="24"/>
          <w:szCs w:val="24"/>
          <w:lang w:val="en-GB"/>
        </w:rPr>
        <w:t xml:space="preserve"> fundamentalist group </w:t>
      </w:r>
      <w:r w:rsidRPr="5961A226" w:rsidR="7FC574FA">
        <w:rPr>
          <w:rFonts w:ascii="Calibri" w:hAnsi="Calibri" w:eastAsia="Calibri" w:cs="Calibri"/>
          <w:b w:val="0"/>
          <w:bCs w:val="0"/>
          <w:i w:val="0"/>
          <w:iCs w:val="0"/>
          <w:caps w:val="0"/>
          <w:smallCaps w:val="0"/>
          <w:noProof w:val="0"/>
          <w:color w:val="auto"/>
          <w:sz w:val="24"/>
          <w:szCs w:val="24"/>
          <w:lang w:val="en-GB"/>
        </w:rPr>
        <w:t xml:space="preserve">are sometimes regarded as </w:t>
      </w:r>
      <w:r w:rsidRPr="5961A226" w:rsidR="17707E9A">
        <w:rPr>
          <w:rFonts w:ascii="Calibri" w:hAnsi="Calibri" w:eastAsia="Calibri" w:cs="Calibri"/>
          <w:b w:val="0"/>
          <w:bCs w:val="0"/>
          <w:i w:val="0"/>
          <w:iCs w:val="0"/>
          <w:caps w:val="0"/>
          <w:smallCaps w:val="0"/>
          <w:noProof w:val="0"/>
          <w:color w:val="auto"/>
          <w:sz w:val="24"/>
          <w:szCs w:val="24"/>
          <w:lang w:val="en-GB"/>
        </w:rPr>
        <w:t>terrorists</w:t>
      </w:r>
      <w:r w:rsidRPr="5961A226" w:rsidR="7FC574FA">
        <w:rPr>
          <w:rFonts w:ascii="Calibri" w:hAnsi="Calibri" w:eastAsia="Calibri" w:cs="Calibri"/>
          <w:b w:val="0"/>
          <w:bCs w:val="0"/>
          <w:i w:val="0"/>
          <w:iCs w:val="0"/>
          <w:caps w:val="0"/>
          <w:smallCaps w:val="0"/>
          <w:noProof w:val="0"/>
          <w:color w:val="auto"/>
          <w:sz w:val="24"/>
          <w:szCs w:val="24"/>
          <w:lang w:val="en-GB"/>
        </w:rPr>
        <w:t xml:space="preserve"> as explored in</w:t>
      </w:r>
      <w:r w:rsidRPr="5961A226" w:rsidR="381E0C01">
        <w:rPr>
          <w:rFonts w:ascii="Calibri" w:hAnsi="Calibri" w:eastAsia="Calibri" w:cs="Calibri"/>
          <w:b w:val="0"/>
          <w:bCs w:val="0"/>
          <w:i w:val="0"/>
          <w:iCs w:val="0"/>
          <w:caps w:val="0"/>
          <w:smallCaps w:val="0"/>
          <w:noProof w:val="0"/>
          <w:color w:val="auto"/>
          <w:sz w:val="24"/>
          <w:szCs w:val="24"/>
          <w:lang w:val="en-GB"/>
        </w:rPr>
        <w:t xml:space="preserve"> (Misra, A., 2002.)</w:t>
      </w:r>
      <w:r w:rsidRPr="5961A226" w:rsidR="17AE9B38">
        <w:rPr>
          <w:rFonts w:ascii="Calibri" w:hAnsi="Calibri" w:eastAsia="Calibri" w:cs="Calibri"/>
          <w:b w:val="0"/>
          <w:bCs w:val="0"/>
          <w:i w:val="0"/>
          <w:iCs w:val="0"/>
          <w:caps w:val="0"/>
          <w:smallCaps w:val="0"/>
          <w:noProof w:val="0"/>
          <w:color w:val="auto"/>
          <w:sz w:val="24"/>
          <w:szCs w:val="24"/>
          <w:lang w:val="en-GB"/>
        </w:rPr>
        <w:t xml:space="preserve"> they </w:t>
      </w:r>
      <w:r w:rsidRPr="5961A226" w:rsidR="17AE9B38">
        <w:rPr>
          <w:rFonts w:ascii="Calibri" w:hAnsi="Calibri" w:eastAsia="Calibri" w:cs="Calibri"/>
          <w:b w:val="0"/>
          <w:bCs w:val="0"/>
          <w:i w:val="0"/>
          <w:iCs w:val="0"/>
          <w:caps w:val="0"/>
          <w:smallCaps w:val="0"/>
          <w:noProof w:val="0"/>
          <w:color w:val="auto"/>
          <w:sz w:val="24"/>
          <w:szCs w:val="24"/>
          <w:lang w:val="en-GB"/>
        </w:rPr>
        <w:t>operate</w:t>
      </w:r>
      <w:r w:rsidRPr="5961A226" w:rsidR="17AE9B38">
        <w:rPr>
          <w:rFonts w:ascii="Calibri" w:hAnsi="Calibri" w:eastAsia="Calibri" w:cs="Calibri"/>
          <w:b w:val="0"/>
          <w:bCs w:val="0"/>
          <w:i w:val="0"/>
          <w:iCs w:val="0"/>
          <w:caps w:val="0"/>
          <w:smallCaps w:val="0"/>
          <w:noProof w:val="0"/>
          <w:color w:val="auto"/>
          <w:sz w:val="24"/>
          <w:szCs w:val="24"/>
          <w:lang w:val="en-GB"/>
        </w:rPr>
        <w:t xml:space="preserve"> </w:t>
      </w:r>
      <w:bookmarkStart w:name="_Int_cwV9FItN" w:id="418677947"/>
      <w:r w:rsidRPr="5961A226" w:rsidR="17AE9B38">
        <w:rPr>
          <w:rFonts w:ascii="Calibri" w:hAnsi="Calibri" w:eastAsia="Calibri" w:cs="Calibri"/>
          <w:b w:val="0"/>
          <w:bCs w:val="0"/>
          <w:i w:val="0"/>
          <w:iCs w:val="0"/>
          <w:caps w:val="0"/>
          <w:smallCaps w:val="0"/>
          <w:noProof w:val="0"/>
          <w:color w:val="auto"/>
          <w:sz w:val="24"/>
          <w:szCs w:val="24"/>
          <w:lang w:val="en-GB"/>
        </w:rPr>
        <w:t>mainly in</w:t>
      </w:r>
      <w:bookmarkEnd w:id="418677947"/>
      <w:r w:rsidRPr="5961A226" w:rsidR="17AE9B38">
        <w:rPr>
          <w:rFonts w:ascii="Calibri" w:hAnsi="Calibri" w:eastAsia="Calibri" w:cs="Calibri"/>
          <w:b w:val="0"/>
          <w:bCs w:val="0"/>
          <w:i w:val="0"/>
          <w:iCs w:val="0"/>
          <w:caps w:val="0"/>
          <w:smallCaps w:val="0"/>
          <w:noProof w:val="0"/>
          <w:color w:val="auto"/>
          <w:sz w:val="24"/>
          <w:szCs w:val="24"/>
          <w:lang w:val="en-GB"/>
        </w:rPr>
        <w:t xml:space="preserve"> Afghanistan and were the </w:t>
      </w:r>
      <w:r w:rsidRPr="5961A226" w:rsidR="76C2F132">
        <w:rPr>
          <w:rFonts w:ascii="Calibri" w:hAnsi="Calibri" w:eastAsia="Calibri" w:cs="Calibri"/>
          <w:b w:val="0"/>
          <w:bCs w:val="0"/>
          <w:i w:val="0"/>
          <w:iCs w:val="0"/>
          <w:caps w:val="0"/>
          <w:smallCaps w:val="0"/>
          <w:noProof w:val="0"/>
          <w:color w:val="auto"/>
          <w:sz w:val="24"/>
          <w:szCs w:val="24"/>
          <w:lang w:val="en-GB"/>
        </w:rPr>
        <w:t xml:space="preserve">belligerents the NATO were fighting during the war in Afghanistan. The </w:t>
      </w:r>
      <w:r w:rsidRPr="5961A226" w:rsidR="08714E57">
        <w:rPr>
          <w:rFonts w:ascii="Calibri" w:hAnsi="Calibri" w:eastAsia="Calibri" w:cs="Calibri"/>
          <w:b w:val="0"/>
          <w:bCs w:val="0"/>
          <w:i w:val="0"/>
          <w:iCs w:val="0"/>
          <w:caps w:val="0"/>
          <w:smallCaps w:val="0"/>
          <w:noProof w:val="0"/>
          <w:color w:val="auto"/>
          <w:sz w:val="24"/>
          <w:szCs w:val="24"/>
          <w:lang w:val="en-GB"/>
        </w:rPr>
        <w:t>Taliban</w:t>
      </w:r>
      <w:r w:rsidRPr="5961A226" w:rsidR="76C2F132">
        <w:rPr>
          <w:rFonts w:ascii="Calibri" w:hAnsi="Calibri" w:eastAsia="Calibri" w:cs="Calibri"/>
          <w:b w:val="0"/>
          <w:bCs w:val="0"/>
          <w:i w:val="0"/>
          <w:iCs w:val="0"/>
          <w:caps w:val="0"/>
          <w:smallCaps w:val="0"/>
          <w:noProof w:val="0"/>
          <w:color w:val="auto"/>
          <w:sz w:val="24"/>
          <w:szCs w:val="24"/>
          <w:lang w:val="en-GB"/>
        </w:rPr>
        <w:t xml:space="preserve"> also worked </w:t>
      </w:r>
      <w:r w:rsidRPr="5961A226" w:rsidR="4C24875F">
        <w:rPr>
          <w:rFonts w:ascii="Calibri" w:hAnsi="Calibri" w:eastAsia="Calibri" w:cs="Calibri"/>
          <w:b w:val="0"/>
          <w:bCs w:val="0"/>
          <w:i w:val="0"/>
          <w:iCs w:val="0"/>
          <w:caps w:val="0"/>
          <w:smallCaps w:val="0"/>
          <w:noProof w:val="0"/>
          <w:color w:val="auto"/>
          <w:sz w:val="24"/>
          <w:szCs w:val="24"/>
          <w:lang w:val="en-GB"/>
        </w:rPr>
        <w:t>closely</w:t>
      </w:r>
      <w:r w:rsidRPr="5961A226" w:rsidR="76C2F132">
        <w:rPr>
          <w:rFonts w:ascii="Calibri" w:hAnsi="Calibri" w:eastAsia="Calibri" w:cs="Calibri"/>
          <w:b w:val="0"/>
          <w:bCs w:val="0"/>
          <w:i w:val="0"/>
          <w:iCs w:val="0"/>
          <w:caps w:val="0"/>
          <w:smallCaps w:val="0"/>
          <w:noProof w:val="0"/>
          <w:color w:val="auto"/>
          <w:sz w:val="24"/>
          <w:szCs w:val="24"/>
          <w:lang w:val="en-GB"/>
        </w:rPr>
        <w:t xml:space="preserve"> with known </w:t>
      </w:r>
      <w:r w:rsidRPr="5961A226" w:rsidR="14C9C4C3">
        <w:rPr>
          <w:rFonts w:ascii="Calibri" w:hAnsi="Calibri" w:eastAsia="Calibri" w:cs="Calibri"/>
          <w:b w:val="0"/>
          <w:bCs w:val="0"/>
          <w:i w:val="0"/>
          <w:iCs w:val="0"/>
          <w:caps w:val="0"/>
          <w:smallCaps w:val="0"/>
          <w:noProof w:val="0"/>
          <w:color w:val="auto"/>
          <w:sz w:val="24"/>
          <w:szCs w:val="24"/>
          <w:lang w:val="en-GB"/>
        </w:rPr>
        <w:t>terrorist</w:t>
      </w:r>
      <w:r w:rsidRPr="5961A226" w:rsidR="76C2F132">
        <w:rPr>
          <w:rFonts w:ascii="Calibri" w:hAnsi="Calibri" w:eastAsia="Calibri" w:cs="Calibri"/>
          <w:b w:val="0"/>
          <w:bCs w:val="0"/>
          <w:i w:val="0"/>
          <w:iCs w:val="0"/>
          <w:caps w:val="0"/>
          <w:smallCaps w:val="0"/>
          <w:noProof w:val="0"/>
          <w:color w:val="auto"/>
          <w:sz w:val="24"/>
          <w:szCs w:val="24"/>
          <w:lang w:val="en-GB"/>
        </w:rPr>
        <w:t xml:space="preserve"> group Al-Qaeda</w:t>
      </w:r>
      <w:r w:rsidRPr="5961A226" w:rsidR="4A831C98">
        <w:rPr>
          <w:rFonts w:ascii="Calibri" w:hAnsi="Calibri" w:eastAsia="Calibri" w:cs="Calibri"/>
          <w:b w:val="0"/>
          <w:bCs w:val="0"/>
          <w:i w:val="0"/>
          <w:iCs w:val="0"/>
          <w:caps w:val="0"/>
          <w:smallCaps w:val="0"/>
          <w:noProof w:val="0"/>
          <w:color w:val="auto"/>
          <w:sz w:val="24"/>
          <w:szCs w:val="24"/>
          <w:lang w:val="en-GB"/>
        </w:rPr>
        <w:t>. Who most infamously committed the attacks on the twin towers and the Pentagon during the 9/11 attacks in 2001. (Camp, D., 2012)</w:t>
      </w:r>
      <w:r w:rsidRPr="5961A226" w:rsidR="7B94B197">
        <w:rPr>
          <w:rFonts w:ascii="Calibri" w:hAnsi="Calibri" w:eastAsia="Calibri" w:cs="Calibri"/>
          <w:b w:val="0"/>
          <w:bCs w:val="0"/>
          <w:i w:val="0"/>
          <w:iCs w:val="0"/>
          <w:caps w:val="0"/>
          <w:smallCaps w:val="0"/>
          <w:noProof w:val="0"/>
          <w:color w:val="auto"/>
          <w:sz w:val="24"/>
          <w:szCs w:val="24"/>
          <w:lang w:val="en-GB"/>
        </w:rPr>
        <w:t xml:space="preserve"> </w:t>
      </w:r>
      <w:r w:rsidRPr="5961A226" w:rsidR="4A42622D">
        <w:rPr>
          <w:rFonts w:ascii="Calibri" w:hAnsi="Calibri" w:eastAsia="Calibri" w:cs="Calibri"/>
          <w:b w:val="0"/>
          <w:bCs w:val="0"/>
          <w:i w:val="0"/>
          <w:iCs w:val="0"/>
          <w:caps w:val="0"/>
          <w:smallCaps w:val="0"/>
          <w:noProof w:val="0"/>
          <w:color w:val="auto"/>
          <w:sz w:val="24"/>
          <w:szCs w:val="24"/>
          <w:lang w:val="en-GB"/>
        </w:rPr>
        <w:t>explains</w:t>
      </w:r>
      <w:r w:rsidRPr="5961A226" w:rsidR="7B94B197">
        <w:rPr>
          <w:rFonts w:ascii="Calibri" w:hAnsi="Calibri" w:eastAsia="Calibri" w:cs="Calibri"/>
          <w:b w:val="0"/>
          <w:bCs w:val="0"/>
          <w:i w:val="0"/>
          <w:iCs w:val="0"/>
          <w:caps w:val="0"/>
          <w:smallCaps w:val="0"/>
          <w:noProof w:val="0"/>
          <w:color w:val="auto"/>
          <w:sz w:val="24"/>
          <w:szCs w:val="24"/>
          <w:lang w:val="en-GB"/>
        </w:rPr>
        <w:t xml:space="preserve"> how the two were intertwined with similar </w:t>
      </w:r>
      <w:r w:rsidRPr="5961A226" w:rsidR="05BB18BA">
        <w:rPr>
          <w:rFonts w:ascii="Calibri" w:hAnsi="Calibri" w:eastAsia="Calibri" w:cs="Calibri"/>
          <w:b w:val="0"/>
          <w:bCs w:val="0"/>
          <w:i w:val="0"/>
          <w:iCs w:val="0"/>
          <w:caps w:val="0"/>
          <w:smallCaps w:val="0"/>
          <w:noProof w:val="0"/>
          <w:color w:val="auto"/>
          <w:sz w:val="24"/>
          <w:szCs w:val="24"/>
          <w:lang w:val="en-GB"/>
        </w:rPr>
        <w:t>ideologies</w:t>
      </w:r>
      <w:r w:rsidRPr="5961A226" w:rsidR="7B94B197">
        <w:rPr>
          <w:rFonts w:ascii="Calibri" w:hAnsi="Calibri" w:eastAsia="Calibri" w:cs="Calibri"/>
          <w:b w:val="0"/>
          <w:bCs w:val="0"/>
          <w:i w:val="0"/>
          <w:iCs w:val="0"/>
          <w:caps w:val="0"/>
          <w:smallCaps w:val="0"/>
          <w:noProof w:val="0"/>
          <w:color w:val="auto"/>
          <w:sz w:val="24"/>
          <w:szCs w:val="24"/>
          <w:lang w:val="en-GB"/>
        </w:rPr>
        <w:t xml:space="preserve"> and </w:t>
      </w:r>
      <w:r w:rsidRPr="5961A226" w:rsidR="05CF87E7">
        <w:rPr>
          <w:rFonts w:ascii="Calibri" w:hAnsi="Calibri" w:eastAsia="Calibri" w:cs="Calibri"/>
          <w:b w:val="0"/>
          <w:bCs w:val="0"/>
          <w:i w:val="0"/>
          <w:iCs w:val="0"/>
          <w:caps w:val="0"/>
          <w:smallCaps w:val="0"/>
          <w:noProof w:val="0"/>
          <w:color w:val="auto"/>
          <w:sz w:val="24"/>
          <w:szCs w:val="24"/>
          <w:lang w:val="en-GB"/>
        </w:rPr>
        <w:t xml:space="preserve">mutually </w:t>
      </w:r>
      <w:r w:rsidRPr="5961A226" w:rsidR="56300B3D">
        <w:rPr>
          <w:rFonts w:ascii="Calibri" w:hAnsi="Calibri" w:eastAsia="Calibri" w:cs="Calibri"/>
          <w:b w:val="0"/>
          <w:bCs w:val="0"/>
          <w:i w:val="0"/>
          <w:iCs w:val="0"/>
          <w:caps w:val="0"/>
          <w:smallCaps w:val="0"/>
          <w:noProof w:val="0"/>
          <w:color w:val="auto"/>
          <w:sz w:val="24"/>
          <w:szCs w:val="24"/>
          <w:lang w:val="en-GB"/>
        </w:rPr>
        <w:t>benefitted</w:t>
      </w:r>
      <w:r w:rsidRPr="5961A226" w:rsidR="7B94B197">
        <w:rPr>
          <w:rFonts w:ascii="Calibri" w:hAnsi="Calibri" w:eastAsia="Calibri" w:cs="Calibri"/>
          <w:b w:val="0"/>
          <w:bCs w:val="0"/>
          <w:i w:val="0"/>
          <w:iCs w:val="0"/>
          <w:caps w:val="0"/>
          <w:smallCaps w:val="0"/>
          <w:noProof w:val="0"/>
          <w:color w:val="auto"/>
          <w:sz w:val="24"/>
          <w:szCs w:val="24"/>
          <w:lang w:val="en-GB"/>
        </w:rPr>
        <w:t xml:space="preserve"> </w:t>
      </w:r>
      <w:r w:rsidRPr="5961A226" w:rsidR="63E241CA">
        <w:rPr>
          <w:rFonts w:ascii="Calibri" w:hAnsi="Calibri" w:eastAsia="Calibri" w:cs="Calibri"/>
          <w:b w:val="0"/>
          <w:bCs w:val="0"/>
          <w:i w:val="0"/>
          <w:iCs w:val="0"/>
          <w:caps w:val="0"/>
          <w:smallCaps w:val="0"/>
          <w:noProof w:val="0"/>
          <w:color w:val="auto"/>
          <w:sz w:val="24"/>
          <w:szCs w:val="24"/>
          <w:lang w:val="en-GB"/>
        </w:rPr>
        <w:t>mutually</w:t>
      </w:r>
      <w:r w:rsidRPr="5961A226" w:rsidR="7B94B197">
        <w:rPr>
          <w:rFonts w:ascii="Calibri" w:hAnsi="Calibri" w:eastAsia="Calibri" w:cs="Calibri"/>
          <w:b w:val="0"/>
          <w:bCs w:val="0"/>
          <w:i w:val="0"/>
          <w:iCs w:val="0"/>
          <w:caps w:val="0"/>
          <w:smallCaps w:val="0"/>
          <w:noProof w:val="0"/>
          <w:color w:val="auto"/>
          <w:sz w:val="24"/>
          <w:szCs w:val="24"/>
          <w:lang w:val="en-GB"/>
        </w:rPr>
        <w:t xml:space="preserve"> from the drug trade throughout </w:t>
      </w:r>
      <w:r w:rsidRPr="5961A226" w:rsidR="79969ED3">
        <w:rPr>
          <w:rFonts w:ascii="Calibri" w:hAnsi="Calibri" w:eastAsia="Calibri" w:cs="Calibri"/>
          <w:b w:val="0"/>
          <w:bCs w:val="0"/>
          <w:i w:val="0"/>
          <w:iCs w:val="0"/>
          <w:caps w:val="0"/>
          <w:smallCaps w:val="0"/>
          <w:noProof w:val="0"/>
          <w:color w:val="auto"/>
          <w:sz w:val="24"/>
          <w:szCs w:val="24"/>
          <w:lang w:val="en-GB"/>
        </w:rPr>
        <w:t>Afghanistan</w:t>
      </w:r>
      <w:r w:rsidRPr="5961A226" w:rsidR="7B94B197">
        <w:rPr>
          <w:rFonts w:ascii="Calibri" w:hAnsi="Calibri" w:eastAsia="Calibri" w:cs="Calibri"/>
          <w:b w:val="0"/>
          <w:bCs w:val="0"/>
          <w:i w:val="0"/>
          <w:iCs w:val="0"/>
          <w:caps w:val="0"/>
          <w:smallCaps w:val="0"/>
          <w:noProof w:val="0"/>
          <w:color w:val="auto"/>
          <w:sz w:val="24"/>
          <w:szCs w:val="24"/>
          <w:lang w:val="en-GB"/>
        </w:rPr>
        <w:t xml:space="preserve"> at the time. Although it was clear to see that Al-Qaeda funnelled the profits toward their lead</w:t>
      </w:r>
      <w:r w:rsidRPr="5961A226" w:rsidR="0401AD2A">
        <w:rPr>
          <w:rFonts w:ascii="Calibri" w:hAnsi="Calibri" w:eastAsia="Calibri" w:cs="Calibri"/>
          <w:b w:val="0"/>
          <w:bCs w:val="0"/>
          <w:i w:val="0"/>
          <w:iCs w:val="0"/>
          <w:caps w:val="0"/>
          <w:smallCaps w:val="0"/>
          <w:noProof w:val="0"/>
          <w:color w:val="auto"/>
          <w:sz w:val="24"/>
          <w:szCs w:val="24"/>
          <w:lang w:val="en-GB"/>
        </w:rPr>
        <w:t xml:space="preserve">er at the time Osama </w:t>
      </w:r>
      <w:r w:rsidRPr="5961A226" w:rsidR="2325FCCE">
        <w:rPr>
          <w:rFonts w:ascii="Calibri" w:hAnsi="Calibri" w:eastAsia="Calibri" w:cs="Calibri"/>
          <w:b w:val="0"/>
          <w:bCs w:val="0"/>
          <w:i w:val="0"/>
          <w:iCs w:val="0"/>
          <w:caps w:val="0"/>
          <w:smallCaps w:val="0"/>
          <w:noProof w:val="0"/>
          <w:color w:val="auto"/>
          <w:sz w:val="24"/>
          <w:szCs w:val="24"/>
          <w:lang w:val="en-GB"/>
        </w:rPr>
        <w:t>Bin</w:t>
      </w:r>
      <w:r w:rsidRPr="5961A226" w:rsidR="0401AD2A">
        <w:rPr>
          <w:rFonts w:ascii="Calibri" w:hAnsi="Calibri" w:eastAsia="Calibri" w:cs="Calibri"/>
          <w:b w:val="0"/>
          <w:bCs w:val="0"/>
          <w:i w:val="0"/>
          <w:iCs w:val="0"/>
          <w:caps w:val="0"/>
          <w:smallCaps w:val="0"/>
          <w:noProof w:val="0"/>
          <w:color w:val="auto"/>
          <w:sz w:val="24"/>
          <w:szCs w:val="24"/>
          <w:lang w:val="en-GB"/>
        </w:rPr>
        <w:t xml:space="preserve"> Laden and their </w:t>
      </w:r>
      <w:r w:rsidRPr="5961A226" w:rsidR="7CB8DF0D">
        <w:rPr>
          <w:rFonts w:ascii="Calibri" w:hAnsi="Calibri" w:eastAsia="Calibri" w:cs="Calibri"/>
          <w:b w:val="0"/>
          <w:bCs w:val="0"/>
          <w:i w:val="0"/>
          <w:iCs w:val="0"/>
          <w:caps w:val="0"/>
          <w:smallCaps w:val="0"/>
          <w:noProof w:val="0"/>
          <w:color w:val="auto"/>
          <w:sz w:val="24"/>
          <w:szCs w:val="24"/>
          <w:lang w:val="en-GB"/>
        </w:rPr>
        <w:t>terrorist</w:t>
      </w:r>
      <w:r w:rsidRPr="5961A226" w:rsidR="0401AD2A">
        <w:rPr>
          <w:rFonts w:ascii="Calibri" w:hAnsi="Calibri" w:eastAsia="Calibri" w:cs="Calibri"/>
          <w:b w:val="0"/>
          <w:bCs w:val="0"/>
          <w:i w:val="0"/>
          <w:iCs w:val="0"/>
          <w:caps w:val="0"/>
          <w:smallCaps w:val="0"/>
          <w:noProof w:val="0"/>
          <w:color w:val="auto"/>
          <w:sz w:val="24"/>
          <w:szCs w:val="24"/>
          <w:lang w:val="en-GB"/>
        </w:rPr>
        <w:t xml:space="preserve"> plots.</w:t>
      </w:r>
      <w:r w:rsidRPr="5961A226" w:rsidR="4AC6944F">
        <w:rPr>
          <w:rFonts w:ascii="Calibri" w:hAnsi="Calibri" w:eastAsia="Calibri" w:cs="Calibri"/>
          <w:b w:val="0"/>
          <w:bCs w:val="0"/>
          <w:i w:val="0"/>
          <w:iCs w:val="0"/>
          <w:caps w:val="0"/>
          <w:smallCaps w:val="0"/>
          <w:noProof w:val="0"/>
          <w:color w:val="auto"/>
          <w:sz w:val="24"/>
          <w:szCs w:val="24"/>
          <w:lang w:val="en-GB"/>
        </w:rPr>
        <w:t xml:space="preserve"> The </w:t>
      </w:r>
      <w:r w:rsidRPr="5961A226" w:rsidR="4A36C528">
        <w:rPr>
          <w:rFonts w:ascii="Calibri" w:hAnsi="Calibri" w:eastAsia="Calibri" w:cs="Calibri"/>
          <w:b w:val="0"/>
          <w:bCs w:val="0"/>
          <w:i w:val="0"/>
          <w:iCs w:val="0"/>
          <w:caps w:val="0"/>
          <w:smallCaps w:val="0"/>
          <w:noProof w:val="0"/>
          <w:color w:val="auto"/>
          <w:sz w:val="24"/>
          <w:szCs w:val="24"/>
          <w:lang w:val="en-GB"/>
        </w:rPr>
        <w:t>Taliban</w:t>
      </w:r>
      <w:r w:rsidRPr="5961A226" w:rsidR="4AC6944F">
        <w:rPr>
          <w:rFonts w:ascii="Calibri" w:hAnsi="Calibri" w:eastAsia="Calibri" w:cs="Calibri"/>
          <w:b w:val="0"/>
          <w:bCs w:val="0"/>
          <w:i w:val="0"/>
          <w:iCs w:val="0"/>
          <w:caps w:val="0"/>
          <w:smallCaps w:val="0"/>
          <w:noProof w:val="0"/>
          <w:color w:val="auto"/>
          <w:sz w:val="24"/>
          <w:szCs w:val="24"/>
          <w:lang w:val="en-GB"/>
        </w:rPr>
        <w:t xml:space="preserve"> </w:t>
      </w:r>
      <w:r w:rsidRPr="5961A226" w:rsidR="6835A367">
        <w:rPr>
          <w:rFonts w:ascii="Calibri" w:hAnsi="Calibri" w:eastAsia="Calibri" w:cs="Calibri"/>
          <w:b w:val="0"/>
          <w:bCs w:val="0"/>
          <w:i w:val="0"/>
          <w:iCs w:val="0"/>
          <w:caps w:val="0"/>
          <w:smallCaps w:val="0"/>
          <w:noProof w:val="0"/>
          <w:color w:val="auto"/>
          <w:sz w:val="24"/>
          <w:szCs w:val="24"/>
          <w:lang w:val="en-GB"/>
        </w:rPr>
        <w:t>profit from a “thriving opium trade” (Peters, G., 2009) states</w:t>
      </w:r>
      <w:r w:rsidRPr="5961A226" w:rsidR="096762F1">
        <w:rPr>
          <w:rFonts w:ascii="Calibri" w:hAnsi="Calibri" w:eastAsia="Calibri" w:cs="Calibri"/>
          <w:b w:val="0"/>
          <w:bCs w:val="0"/>
          <w:i w:val="0"/>
          <w:iCs w:val="0"/>
          <w:caps w:val="0"/>
          <w:smallCaps w:val="0"/>
          <w:noProof w:val="0"/>
          <w:color w:val="auto"/>
          <w:sz w:val="24"/>
          <w:szCs w:val="24"/>
          <w:lang w:val="en-GB"/>
        </w:rPr>
        <w:t xml:space="preserve">. </w:t>
      </w:r>
      <w:r w:rsidRPr="5961A226" w:rsidR="20F82457">
        <w:rPr>
          <w:rFonts w:ascii="Calibri" w:hAnsi="Calibri" w:eastAsia="Calibri" w:cs="Calibri"/>
          <w:b w:val="0"/>
          <w:bCs w:val="0"/>
          <w:i w:val="0"/>
          <w:iCs w:val="0"/>
          <w:caps w:val="0"/>
          <w:smallCaps w:val="0"/>
          <w:noProof w:val="0"/>
          <w:color w:val="auto"/>
          <w:sz w:val="24"/>
          <w:szCs w:val="24"/>
          <w:lang w:val="en-GB"/>
        </w:rPr>
        <w:t>He also undertook a study into the Taliban and their relationship with narcotics and found it to be a fundamental building block in financing terrorism.</w:t>
      </w:r>
      <w:r w:rsidRPr="5961A226" w:rsidR="17DB5856">
        <w:rPr>
          <w:rFonts w:ascii="Calibri" w:hAnsi="Calibri" w:eastAsia="Calibri" w:cs="Calibri"/>
          <w:b w:val="0"/>
          <w:bCs w:val="0"/>
          <w:i w:val="0"/>
          <w:iCs w:val="0"/>
          <w:caps w:val="0"/>
          <w:smallCaps w:val="0"/>
          <w:noProof w:val="0"/>
          <w:color w:val="auto"/>
          <w:sz w:val="24"/>
          <w:szCs w:val="24"/>
          <w:lang w:val="en-GB"/>
        </w:rPr>
        <w:t xml:space="preserve"> (Perl, R., 2001). Reinforces this statement </w:t>
      </w:r>
      <w:r w:rsidRPr="5961A226" w:rsidR="1E41EEBA">
        <w:rPr>
          <w:rFonts w:ascii="Calibri" w:hAnsi="Calibri" w:eastAsia="Calibri" w:cs="Calibri"/>
          <w:b w:val="0"/>
          <w:bCs w:val="0"/>
          <w:i w:val="0"/>
          <w:iCs w:val="0"/>
          <w:caps w:val="0"/>
          <w:smallCaps w:val="0"/>
          <w:noProof w:val="0"/>
          <w:color w:val="auto"/>
          <w:sz w:val="24"/>
          <w:szCs w:val="24"/>
          <w:lang w:val="en-GB"/>
        </w:rPr>
        <w:t xml:space="preserve">with his report. In the report it is </w:t>
      </w:r>
      <w:r w:rsidRPr="5961A226" w:rsidR="1E41EEBA">
        <w:rPr>
          <w:rFonts w:ascii="Calibri" w:hAnsi="Calibri" w:eastAsia="Calibri" w:cs="Calibri"/>
          <w:b w:val="0"/>
          <w:bCs w:val="0"/>
          <w:i w:val="0"/>
          <w:iCs w:val="0"/>
          <w:caps w:val="0"/>
          <w:smallCaps w:val="0"/>
          <w:noProof w:val="0"/>
          <w:color w:val="auto"/>
          <w:sz w:val="24"/>
          <w:szCs w:val="24"/>
          <w:lang w:val="en-GB"/>
        </w:rPr>
        <w:t>stated</w:t>
      </w:r>
      <w:r w:rsidRPr="5961A226" w:rsidR="1E41EEBA">
        <w:rPr>
          <w:rFonts w:ascii="Calibri" w:hAnsi="Calibri" w:eastAsia="Calibri" w:cs="Calibri"/>
          <w:b w:val="0"/>
          <w:bCs w:val="0"/>
          <w:i w:val="0"/>
          <w:iCs w:val="0"/>
          <w:caps w:val="0"/>
          <w:smallCaps w:val="0"/>
          <w:noProof w:val="0"/>
          <w:color w:val="auto"/>
          <w:sz w:val="24"/>
          <w:szCs w:val="24"/>
          <w:lang w:val="en-GB"/>
        </w:rPr>
        <w:t xml:space="preserve"> “funds raised from the production and trade of opium and heroin are used by the Taliban to buy arms and war materials and to finance the training of terrorists and support the war in </w:t>
      </w:r>
      <w:r w:rsidRPr="5961A226" w:rsidR="03FAF7B7">
        <w:rPr>
          <w:rFonts w:ascii="Calibri" w:hAnsi="Calibri" w:eastAsia="Calibri" w:cs="Calibri"/>
          <w:b w:val="0"/>
          <w:bCs w:val="0"/>
          <w:i w:val="0"/>
          <w:iCs w:val="0"/>
          <w:caps w:val="0"/>
          <w:smallCaps w:val="0"/>
          <w:noProof w:val="0"/>
          <w:color w:val="auto"/>
          <w:sz w:val="24"/>
          <w:szCs w:val="24"/>
          <w:lang w:val="en-GB"/>
        </w:rPr>
        <w:t>A</w:t>
      </w:r>
      <w:r w:rsidRPr="5961A226" w:rsidR="1E41EEBA">
        <w:rPr>
          <w:rFonts w:ascii="Calibri" w:hAnsi="Calibri" w:eastAsia="Calibri" w:cs="Calibri"/>
          <w:b w:val="0"/>
          <w:bCs w:val="0"/>
          <w:i w:val="0"/>
          <w:iCs w:val="0"/>
          <w:caps w:val="0"/>
          <w:smallCaps w:val="0"/>
          <w:noProof w:val="0"/>
          <w:color w:val="auto"/>
          <w:sz w:val="24"/>
          <w:szCs w:val="24"/>
          <w:lang w:val="en-GB"/>
        </w:rPr>
        <w:t>fghanistan</w:t>
      </w:r>
      <w:r w:rsidRPr="5961A226" w:rsidR="7E871930">
        <w:rPr>
          <w:rFonts w:ascii="Calibri" w:hAnsi="Calibri" w:eastAsia="Calibri" w:cs="Calibri"/>
          <w:b w:val="0"/>
          <w:bCs w:val="0"/>
          <w:i w:val="0"/>
          <w:iCs w:val="0"/>
          <w:caps w:val="0"/>
          <w:smallCaps w:val="0"/>
          <w:noProof w:val="0"/>
          <w:color w:val="auto"/>
          <w:sz w:val="24"/>
          <w:szCs w:val="24"/>
          <w:lang w:val="en-GB"/>
        </w:rPr>
        <w:t>”</w:t>
      </w:r>
      <w:r w:rsidRPr="5961A226" w:rsidR="5D391458">
        <w:rPr>
          <w:rFonts w:ascii="Calibri" w:hAnsi="Calibri" w:eastAsia="Calibri" w:cs="Calibri"/>
          <w:b w:val="0"/>
          <w:bCs w:val="0"/>
          <w:i w:val="0"/>
          <w:iCs w:val="0"/>
          <w:caps w:val="0"/>
          <w:smallCaps w:val="0"/>
          <w:noProof w:val="0"/>
          <w:color w:val="auto"/>
          <w:sz w:val="24"/>
          <w:szCs w:val="24"/>
          <w:lang w:val="en-GB"/>
        </w:rPr>
        <w:t>.</w:t>
      </w:r>
    </w:p>
    <w:p w:rsidR="5961A226" w:rsidP="5961A226" w:rsidRDefault="5961A226" w14:paraId="5F1D903B" w14:textId="4A9D71B8">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2E41C12F" w:rsidP="5961A226" w:rsidRDefault="2E41C12F" w14:paraId="2592BA1A" w14:textId="0560C10A">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2E41C12F">
        <w:rPr>
          <w:rFonts w:ascii="Calibri" w:hAnsi="Calibri" w:eastAsia="Calibri" w:cs="Calibri"/>
          <w:b w:val="0"/>
          <w:bCs w:val="0"/>
          <w:i w:val="0"/>
          <w:iCs w:val="0"/>
          <w:caps w:val="0"/>
          <w:smallCaps w:val="0"/>
          <w:noProof w:val="0"/>
          <w:color w:val="auto"/>
          <w:sz w:val="24"/>
          <w:szCs w:val="24"/>
          <w:lang w:val="en-GB"/>
        </w:rPr>
        <w:t>Other</w:t>
      </w:r>
      <w:r w:rsidRPr="5961A226" w:rsidR="27DB2ACB">
        <w:rPr>
          <w:rFonts w:ascii="Calibri" w:hAnsi="Calibri" w:eastAsia="Calibri" w:cs="Calibri"/>
          <w:b w:val="0"/>
          <w:bCs w:val="0"/>
          <w:i w:val="0"/>
          <w:iCs w:val="0"/>
          <w:caps w:val="0"/>
          <w:smallCaps w:val="0"/>
          <w:noProof w:val="0"/>
          <w:color w:val="auto"/>
          <w:sz w:val="24"/>
          <w:szCs w:val="24"/>
          <w:lang w:val="en-GB"/>
        </w:rPr>
        <w:t xml:space="preserve"> reasons </w:t>
      </w:r>
      <w:r w:rsidRPr="5961A226" w:rsidR="7701AD36">
        <w:rPr>
          <w:rFonts w:ascii="Calibri" w:hAnsi="Calibri" w:eastAsia="Calibri" w:cs="Calibri"/>
          <w:b w:val="0"/>
          <w:bCs w:val="0"/>
          <w:i w:val="0"/>
          <w:iCs w:val="0"/>
          <w:caps w:val="0"/>
          <w:smallCaps w:val="0"/>
          <w:noProof w:val="0"/>
          <w:color w:val="auto"/>
          <w:sz w:val="24"/>
          <w:szCs w:val="24"/>
          <w:lang w:val="en-GB"/>
        </w:rPr>
        <w:t>terrorist</w:t>
      </w:r>
      <w:r w:rsidRPr="5961A226" w:rsidR="27DB2ACB">
        <w:rPr>
          <w:rFonts w:ascii="Calibri" w:hAnsi="Calibri" w:eastAsia="Calibri" w:cs="Calibri"/>
          <w:b w:val="0"/>
          <w:bCs w:val="0"/>
          <w:i w:val="0"/>
          <w:iCs w:val="0"/>
          <w:caps w:val="0"/>
          <w:smallCaps w:val="0"/>
          <w:noProof w:val="0"/>
          <w:color w:val="auto"/>
          <w:sz w:val="24"/>
          <w:szCs w:val="24"/>
          <w:lang w:val="en-GB"/>
        </w:rPr>
        <w:t xml:space="preserve"> </w:t>
      </w:r>
      <w:r w:rsidRPr="5961A226" w:rsidR="65BF535C">
        <w:rPr>
          <w:rFonts w:ascii="Calibri" w:hAnsi="Calibri" w:eastAsia="Calibri" w:cs="Calibri"/>
          <w:b w:val="0"/>
          <w:bCs w:val="0"/>
          <w:i w:val="0"/>
          <w:iCs w:val="0"/>
          <w:caps w:val="0"/>
          <w:smallCaps w:val="0"/>
          <w:noProof w:val="0"/>
          <w:color w:val="auto"/>
          <w:sz w:val="24"/>
          <w:szCs w:val="24"/>
          <w:lang w:val="en-GB"/>
        </w:rPr>
        <w:t>organisation</w:t>
      </w:r>
      <w:r w:rsidRPr="5961A226" w:rsidR="27DB2ACB">
        <w:rPr>
          <w:rFonts w:ascii="Calibri" w:hAnsi="Calibri" w:eastAsia="Calibri" w:cs="Calibri"/>
          <w:b w:val="0"/>
          <w:bCs w:val="0"/>
          <w:i w:val="0"/>
          <w:iCs w:val="0"/>
          <w:caps w:val="0"/>
          <w:smallCaps w:val="0"/>
          <w:noProof w:val="0"/>
          <w:color w:val="auto"/>
          <w:sz w:val="24"/>
          <w:szCs w:val="24"/>
          <w:lang w:val="en-GB"/>
        </w:rPr>
        <w:t xml:space="preserve"> </w:t>
      </w:r>
      <w:r w:rsidRPr="5961A226" w:rsidR="1AB5E199">
        <w:rPr>
          <w:rFonts w:ascii="Calibri" w:hAnsi="Calibri" w:eastAsia="Calibri" w:cs="Calibri"/>
          <w:b w:val="0"/>
          <w:bCs w:val="0"/>
          <w:i w:val="0"/>
          <w:iCs w:val="0"/>
          <w:caps w:val="0"/>
          <w:smallCaps w:val="0"/>
          <w:noProof w:val="0"/>
          <w:color w:val="auto"/>
          <w:sz w:val="24"/>
          <w:szCs w:val="24"/>
          <w:lang w:val="en-GB"/>
        </w:rPr>
        <w:t xml:space="preserve">involves </w:t>
      </w:r>
      <w:r w:rsidRPr="5961A226" w:rsidR="27DB2ACB">
        <w:rPr>
          <w:rFonts w:ascii="Calibri" w:hAnsi="Calibri" w:eastAsia="Calibri" w:cs="Calibri"/>
          <w:b w:val="0"/>
          <w:bCs w:val="0"/>
          <w:i w:val="0"/>
          <w:iCs w:val="0"/>
          <w:caps w:val="0"/>
          <w:smallCaps w:val="0"/>
          <w:noProof w:val="0"/>
          <w:color w:val="auto"/>
          <w:sz w:val="24"/>
          <w:szCs w:val="24"/>
          <w:lang w:val="en-GB"/>
        </w:rPr>
        <w:t xml:space="preserve">themselves in other forms of </w:t>
      </w:r>
      <w:r w:rsidRPr="5961A226" w:rsidR="34A85793">
        <w:rPr>
          <w:rFonts w:ascii="Calibri" w:hAnsi="Calibri" w:eastAsia="Calibri" w:cs="Calibri"/>
          <w:b w:val="0"/>
          <w:bCs w:val="0"/>
          <w:i w:val="0"/>
          <w:iCs w:val="0"/>
          <w:caps w:val="0"/>
          <w:smallCaps w:val="0"/>
          <w:noProof w:val="0"/>
          <w:color w:val="auto"/>
          <w:sz w:val="24"/>
          <w:szCs w:val="24"/>
          <w:lang w:val="en-GB"/>
        </w:rPr>
        <w:t>criminality</w:t>
      </w:r>
      <w:r w:rsidRPr="5961A226" w:rsidR="27DB2ACB">
        <w:rPr>
          <w:rFonts w:ascii="Calibri" w:hAnsi="Calibri" w:eastAsia="Calibri" w:cs="Calibri"/>
          <w:b w:val="0"/>
          <w:bCs w:val="0"/>
          <w:i w:val="0"/>
          <w:iCs w:val="0"/>
          <w:caps w:val="0"/>
          <w:smallCaps w:val="0"/>
          <w:noProof w:val="0"/>
          <w:color w:val="auto"/>
          <w:sz w:val="24"/>
          <w:szCs w:val="24"/>
          <w:lang w:val="en-GB"/>
        </w:rPr>
        <w:t xml:space="preserve"> is because by doing so they are exposing </w:t>
      </w:r>
      <w:r w:rsidRPr="5961A226" w:rsidR="21FD8A33">
        <w:rPr>
          <w:rFonts w:ascii="Calibri" w:hAnsi="Calibri" w:eastAsia="Calibri" w:cs="Calibri"/>
          <w:b w:val="0"/>
          <w:bCs w:val="0"/>
          <w:i w:val="0"/>
          <w:iCs w:val="0"/>
          <w:caps w:val="0"/>
          <w:smallCaps w:val="0"/>
          <w:noProof w:val="0"/>
          <w:color w:val="auto"/>
          <w:sz w:val="24"/>
          <w:szCs w:val="24"/>
          <w:lang w:val="en-GB"/>
        </w:rPr>
        <w:t>themselves</w:t>
      </w:r>
      <w:r w:rsidRPr="5961A226" w:rsidR="27DB2ACB">
        <w:rPr>
          <w:rFonts w:ascii="Calibri" w:hAnsi="Calibri" w:eastAsia="Calibri" w:cs="Calibri"/>
          <w:b w:val="0"/>
          <w:bCs w:val="0"/>
          <w:i w:val="0"/>
          <w:iCs w:val="0"/>
          <w:caps w:val="0"/>
          <w:smallCaps w:val="0"/>
          <w:noProof w:val="0"/>
          <w:color w:val="auto"/>
          <w:sz w:val="24"/>
          <w:szCs w:val="24"/>
          <w:lang w:val="en-GB"/>
        </w:rPr>
        <w:t xml:space="preserve"> to the </w:t>
      </w:r>
      <w:r w:rsidRPr="5961A226" w:rsidR="0C6BBC43">
        <w:rPr>
          <w:rFonts w:ascii="Calibri" w:hAnsi="Calibri" w:eastAsia="Calibri" w:cs="Calibri"/>
          <w:b w:val="0"/>
          <w:bCs w:val="0"/>
          <w:i w:val="0"/>
          <w:iCs w:val="0"/>
          <w:caps w:val="0"/>
          <w:smallCaps w:val="0"/>
          <w:noProof w:val="0"/>
          <w:color w:val="auto"/>
          <w:sz w:val="24"/>
          <w:szCs w:val="24"/>
          <w:lang w:val="en-GB"/>
        </w:rPr>
        <w:t>criminal</w:t>
      </w:r>
      <w:r w:rsidRPr="5961A226" w:rsidR="27DB2ACB">
        <w:rPr>
          <w:rFonts w:ascii="Calibri" w:hAnsi="Calibri" w:eastAsia="Calibri" w:cs="Calibri"/>
          <w:b w:val="0"/>
          <w:bCs w:val="0"/>
          <w:i w:val="0"/>
          <w:iCs w:val="0"/>
          <w:caps w:val="0"/>
          <w:smallCaps w:val="0"/>
          <w:noProof w:val="0"/>
          <w:color w:val="auto"/>
          <w:sz w:val="24"/>
          <w:szCs w:val="24"/>
          <w:lang w:val="en-GB"/>
        </w:rPr>
        <w:t xml:space="preserve"> network and potentially </w:t>
      </w:r>
      <w:r w:rsidRPr="5961A226" w:rsidR="350E26AD">
        <w:rPr>
          <w:rFonts w:ascii="Calibri" w:hAnsi="Calibri" w:eastAsia="Calibri" w:cs="Calibri"/>
          <w:b w:val="0"/>
          <w:bCs w:val="0"/>
          <w:i w:val="0"/>
          <w:iCs w:val="0"/>
          <w:caps w:val="0"/>
          <w:smallCaps w:val="0"/>
          <w:noProof w:val="0"/>
          <w:color w:val="auto"/>
          <w:sz w:val="24"/>
          <w:szCs w:val="24"/>
          <w:lang w:val="en-GB"/>
        </w:rPr>
        <w:t>meeting</w:t>
      </w:r>
      <w:r w:rsidRPr="5961A226" w:rsidR="27DB2ACB">
        <w:rPr>
          <w:rFonts w:ascii="Calibri" w:hAnsi="Calibri" w:eastAsia="Calibri" w:cs="Calibri"/>
          <w:b w:val="0"/>
          <w:bCs w:val="0"/>
          <w:i w:val="0"/>
          <w:iCs w:val="0"/>
          <w:caps w:val="0"/>
          <w:smallCaps w:val="0"/>
          <w:noProof w:val="0"/>
          <w:color w:val="auto"/>
          <w:sz w:val="24"/>
          <w:szCs w:val="24"/>
          <w:lang w:val="en-GB"/>
        </w:rPr>
        <w:t xml:space="preserve"> likeminded individuals and expanding </w:t>
      </w:r>
      <w:r w:rsidRPr="5961A226" w:rsidR="4BD0427B">
        <w:rPr>
          <w:rFonts w:ascii="Calibri" w:hAnsi="Calibri" w:eastAsia="Calibri" w:cs="Calibri"/>
          <w:b w:val="0"/>
          <w:bCs w:val="0"/>
          <w:i w:val="0"/>
          <w:iCs w:val="0"/>
          <w:caps w:val="0"/>
          <w:smallCaps w:val="0"/>
          <w:noProof w:val="0"/>
          <w:color w:val="auto"/>
          <w:sz w:val="24"/>
          <w:szCs w:val="24"/>
          <w:lang w:val="en-GB"/>
        </w:rPr>
        <w:t>their</w:t>
      </w:r>
      <w:r w:rsidRPr="5961A226" w:rsidR="27DB2ACB">
        <w:rPr>
          <w:rFonts w:ascii="Calibri" w:hAnsi="Calibri" w:eastAsia="Calibri" w:cs="Calibri"/>
          <w:b w:val="0"/>
          <w:bCs w:val="0"/>
          <w:i w:val="0"/>
          <w:iCs w:val="0"/>
          <w:caps w:val="0"/>
          <w:smallCaps w:val="0"/>
          <w:noProof w:val="0"/>
          <w:color w:val="auto"/>
          <w:sz w:val="24"/>
          <w:szCs w:val="24"/>
          <w:lang w:val="en-GB"/>
        </w:rPr>
        <w:t xml:space="preserve"> </w:t>
      </w:r>
      <w:r w:rsidRPr="5961A226" w:rsidR="57AA9E49">
        <w:rPr>
          <w:rFonts w:ascii="Calibri" w:hAnsi="Calibri" w:eastAsia="Calibri" w:cs="Calibri"/>
          <w:b w:val="0"/>
          <w:bCs w:val="0"/>
          <w:i w:val="0"/>
          <w:iCs w:val="0"/>
          <w:caps w:val="0"/>
          <w:smallCaps w:val="0"/>
          <w:noProof w:val="0"/>
          <w:color w:val="auto"/>
          <w:sz w:val="24"/>
          <w:szCs w:val="24"/>
          <w:lang w:val="en-GB"/>
        </w:rPr>
        <w:t>ideologie</w:t>
      </w:r>
      <w:r w:rsidRPr="5961A226" w:rsidR="42D74D29">
        <w:rPr>
          <w:rFonts w:ascii="Calibri" w:hAnsi="Calibri" w:eastAsia="Calibri" w:cs="Calibri"/>
          <w:b w:val="0"/>
          <w:bCs w:val="0"/>
          <w:i w:val="0"/>
          <w:iCs w:val="0"/>
          <w:caps w:val="0"/>
          <w:smallCaps w:val="0"/>
          <w:noProof w:val="0"/>
          <w:color w:val="auto"/>
          <w:sz w:val="24"/>
          <w:szCs w:val="24"/>
          <w:lang w:val="en-GB"/>
        </w:rPr>
        <w:t xml:space="preserve">s to other regions, </w:t>
      </w:r>
      <w:r w:rsidRPr="5961A226" w:rsidR="2A0F506A">
        <w:rPr>
          <w:rFonts w:ascii="Calibri" w:hAnsi="Calibri" w:eastAsia="Calibri" w:cs="Calibri"/>
          <w:b w:val="0"/>
          <w:bCs w:val="0"/>
          <w:i w:val="0"/>
          <w:iCs w:val="0"/>
          <w:caps w:val="0"/>
          <w:smallCaps w:val="0"/>
          <w:noProof w:val="0"/>
          <w:color w:val="auto"/>
          <w:sz w:val="24"/>
          <w:szCs w:val="24"/>
          <w:lang w:val="en-GB"/>
        </w:rPr>
        <w:t>towns,</w:t>
      </w:r>
      <w:r w:rsidRPr="5961A226" w:rsidR="42D74D29">
        <w:rPr>
          <w:rFonts w:ascii="Calibri" w:hAnsi="Calibri" w:eastAsia="Calibri" w:cs="Calibri"/>
          <w:b w:val="0"/>
          <w:bCs w:val="0"/>
          <w:i w:val="0"/>
          <w:iCs w:val="0"/>
          <w:caps w:val="0"/>
          <w:smallCaps w:val="0"/>
          <w:noProof w:val="0"/>
          <w:color w:val="auto"/>
          <w:sz w:val="24"/>
          <w:szCs w:val="24"/>
          <w:lang w:val="en-GB"/>
        </w:rPr>
        <w:t xml:space="preserve"> or cities.</w:t>
      </w:r>
      <w:r w:rsidRPr="5961A226" w:rsidR="48504B04">
        <w:rPr>
          <w:rFonts w:ascii="Calibri" w:hAnsi="Calibri" w:eastAsia="Calibri" w:cs="Calibri"/>
          <w:b w:val="0"/>
          <w:bCs w:val="0"/>
          <w:i w:val="0"/>
          <w:iCs w:val="0"/>
          <w:caps w:val="0"/>
          <w:smallCaps w:val="0"/>
          <w:noProof w:val="0"/>
          <w:color w:val="auto"/>
          <w:sz w:val="24"/>
          <w:szCs w:val="24"/>
          <w:lang w:val="en-GB"/>
        </w:rPr>
        <w:t xml:space="preserve"> (</w:t>
      </w:r>
      <w:r w:rsidRPr="5961A226" w:rsidR="48504B04">
        <w:rPr>
          <w:rFonts w:ascii="Calibri" w:hAnsi="Calibri" w:eastAsia="Calibri" w:cs="Calibri"/>
          <w:b w:val="0"/>
          <w:bCs w:val="0"/>
          <w:i w:val="0"/>
          <w:iCs w:val="0"/>
          <w:caps w:val="0"/>
          <w:smallCaps w:val="0"/>
          <w:noProof w:val="0"/>
          <w:color w:val="auto"/>
          <w:sz w:val="24"/>
          <w:szCs w:val="24"/>
          <w:lang w:val="en-GB"/>
        </w:rPr>
        <w:t>Bovenkerk</w:t>
      </w:r>
      <w:r w:rsidRPr="5961A226" w:rsidR="48504B04">
        <w:rPr>
          <w:rFonts w:ascii="Calibri" w:hAnsi="Calibri" w:eastAsia="Calibri" w:cs="Calibri"/>
          <w:b w:val="0"/>
          <w:bCs w:val="0"/>
          <w:i w:val="0"/>
          <w:iCs w:val="0"/>
          <w:caps w:val="0"/>
          <w:smallCaps w:val="0"/>
          <w:noProof w:val="0"/>
          <w:color w:val="auto"/>
          <w:sz w:val="24"/>
          <w:szCs w:val="24"/>
          <w:lang w:val="en-GB"/>
        </w:rPr>
        <w:t>, F. and Chakra, B.A., 2004) touched upon this subject matter and explained how the ‘criminal underworld’ may produ</w:t>
      </w:r>
      <w:r w:rsidRPr="5961A226" w:rsidR="426DE6C2">
        <w:rPr>
          <w:rFonts w:ascii="Calibri" w:hAnsi="Calibri" w:eastAsia="Calibri" w:cs="Calibri"/>
          <w:b w:val="0"/>
          <w:bCs w:val="0"/>
          <w:i w:val="0"/>
          <w:iCs w:val="0"/>
          <w:caps w:val="0"/>
          <w:smallCaps w:val="0"/>
          <w:noProof w:val="0"/>
          <w:color w:val="auto"/>
          <w:sz w:val="24"/>
          <w:szCs w:val="24"/>
          <w:lang w:val="en-GB"/>
        </w:rPr>
        <w:t>ce the type of people with the necessary operational and knowledge that the terrorist organisation requires.</w:t>
      </w:r>
      <w:r w:rsidRPr="5961A226" w:rsidR="4DB5AD82">
        <w:rPr>
          <w:rFonts w:ascii="Calibri" w:hAnsi="Calibri" w:eastAsia="Calibri" w:cs="Calibri"/>
          <w:b w:val="0"/>
          <w:bCs w:val="0"/>
          <w:i w:val="0"/>
          <w:iCs w:val="0"/>
          <w:caps w:val="0"/>
          <w:smallCaps w:val="0"/>
          <w:noProof w:val="0"/>
          <w:color w:val="auto"/>
          <w:sz w:val="24"/>
          <w:szCs w:val="24"/>
          <w:lang w:val="en-GB"/>
        </w:rPr>
        <w:t xml:space="preserve"> This can also be seen in (Dishman, C., 2001.) where many terrorist </w:t>
      </w:r>
      <w:r w:rsidRPr="5961A226" w:rsidR="12C12918">
        <w:rPr>
          <w:rFonts w:ascii="Calibri" w:hAnsi="Calibri" w:eastAsia="Calibri" w:cs="Calibri"/>
          <w:b w:val="0"/>
          <w:bCs w:val="0"/>
          <w:i w:val="0"/>
          <w:iCs w:val="0"/>
          <w:caps w:val="0"/>
          <w:smallCaps w:val="0"/>
          <w:noProof w:val="0"/>
          <w:color w:val="auto"/>
          <w:sz w:val="24"/>
          <w:szCs w:val="24"/>
          <w:lang w:val="en-GB"/>
        </w:rPr>
        <w:t>organisations</w:t>
      </w:r>
      <w:r w:rsidRPr="5961A226" w:rsidR="4DB5AD82">
        <w:rPr>
          <w:rFonts w:ascii="Calibri" w:hAnsi="Calibri" w:eastAsia="Calibri" w:cs="Calibri"/>
          <w:b w:val="0"/>
          <w:bCs w:val="0"/>
          <w:i w:val="0"/>
          <w:iCs w:val="0"/>
          <w:caps w:val="0"/>
          <w:smallCaps w:val="0"/>
          <w:noProof w:val="0"/>
          <w:color w:val="auto"/>
          <w:sz w:val="24"/>
          <w:szCs w:val="24"/>
          <w:lang w:val="en-GB"/>
        </w:rPr>
        <w:t xml:space="preserve"> already have </w:t>
      </w:r>
      <w:r w:rsidRPr="5961A226" w:rsidR="4DB5AD82">
        <w:rPr>
          <w:rFonts w:ascii="Calibri" w:hAnsi="Calibri" w:eastAsia="Calibri" w:cs="Calibri"/>
          <w:b w:val="0"/>
          <w:bCs w:val="0"/>
          <w:i w:val="0"/>
          <w:iCs w:val="0"/>
          <w:caps w:val="0"/>
          <w:smallCaps w:val="0"/>
          <w:noProof w:val="0"/>
          <w:color w:val="auto"/>
          <w:sz w:val="24"/>
          <w:szCs w:val="24"/>
          <w:lang w:val="en-GB"/>
        </w:rPr>
        <w:t>established</w:t>
      </w:r>
      <w:r w:rsidRPr="5961A226" w:rsidR="4DB5AD82">
        <w:rPr>
          <w:rFonts w:ascii="Calibri" w:hAnsi="Calibri" w:eastAsia="Calibri" w:cs="Calibri"/>
          <w:b w:val="0"/>
          <w:bCs w:val="0"/>
          <w:i w:val="0"/>
          <w:iCs w:val="0"/>
          <w:caps w:val="0"/>
          <w:smallCaps w:val="0"/>
          <w:noProof w:val="0"/>
          <w:color w:val="auto"/>
          <w:sz w:val="24"/>
          <w:szCs w:val="24"/>
          <w:lang w:val="en-GB"/>
        </w:rPr>
        <w:t xml:space="preserve"> </w:t>
      </w:r>
      <w:r w:rsidRPr="5961A226" w:rsidR="1135297A">
        <w:rPr>
          <w:rFonts w:ascii="Calibri" w:hAnsi="Calibri" w:eastAsia="Calibri" w:cs="Calibri"/>
          <w:b w:val="0"/>
          <w:bCs w:val="0"/>
          <w:i w:val="0"/>
          <w:iCs w:val="0"/>
          <w:caps w:val="0"/>
          <w:smallCaps w:val="0"/>
          <w:noProof w:val="0"/>
          <w:color w:val="auto"/>
          <w:sz w:val="24"/>
          <w:szCs w:val="24"/>
          <w:lang w:val="en-GB"/>
        </w:rPr>
        <w:t>active</w:t>
      </w:r>
      <w:r w:rsidRPr="5961A226" w:rsidR="4DB5AD82">
        <w:rPr>
          <w:rFonts w:ascii="Calibri" w:hAnsi="Calibri" w:eastAsia="Calibri" w:cs="Calibri"/>
          <w:b w:val="0"/>
          <w:bCs w:val="0"/>
          <w:i w:val="0"/>
          <w:iCs w:val="0"/>
          <w:caps w:val="0"/>
          <w:smallCaps w:val="0"/>
          <w:noProof w:val="0"/>
          <w:color w:val="auto"/>
          <w:sz w:val="24"/>
          <w:szCs w:val="24"/>
          <w:lang w:val="en-GB"/>
        </w:rPr>
        <w:t xml:space="preserve"> contacts in the criminal underworld and </w:t>
      </w:r>
      <w:r w:rsidRPr="5961A226" w:rsidR="336EB67F">
        <w:rPr>
          <w:rFonts w:ascii="Calibri" w:hAnsi="Calibri" w:eastAsia="Calibri" w:cs="Calibri"/>
          <w:b w:val="0"/>
          <w:bCs w:val="0"/>
          <w:i w:val="0"/>
          <w:iCs w:val="0"/>
          <w:caps w:val="0"/>
          <w:smallCaps w:val="0"/>
          <w:noProof w:val="0"/>
          <w:color w:val="auto"/>
          <w:sz w:val="24"/>
          <w:szCs w:val="24"/>
          <w:lang w:val="en-GB"/>
        </w:rPr>
        <w:t xml:space="preserve">these contacts are often used and involved in a range of tasks on behalf of the organisation. </w:t>
      </w:r>
      <w:r w:rsidRPr="5961A226" w:rsidR="5748728B">
        <w:rPr>
          <w:rFonts w:ascii="Calibri" w:hAnsi="Calibri" w:eastAsia="Calibri" w:cs="Calibri"/>
          <w:b w:val="0"/>
          <w:bCs w:val="0"/>
          <w:i w:val="0"/>
          <w:iCs w:val="0"/>
          <w:caps w:val="0"/>
          <w:smallCaps w:val="0"/>
          <w:noProof w:val="0"/>
          <w:color w:val="auto"/>
          <w:sz w:val="24"/>
          <w:szCs w:val="24"/>
          <w:lang w:val="en-GB"/>
        </w:rPr>
        <w:t xml:space="preserve">(Galeotti, M., 2001) article expands on top of this and goes on to show the </w:t>
      </w:r>
      <w:r w:rsidRPr="5961A226" w:rsidR="2B8FA222">
        <w:rPr>
          <w:rFonts w:ascii="Calibri" w:hAnsi="Calibri" w:eastAsia="Calibri" w:cs="Calibri"/>
          <w:b w:val="0"/>
          <w:bCs w:val="0"/>
          <w:i w:val="0"/>
          <w:iCs w:val="0"/>
          <w:caps w:val="0"/>
          <w:smallCaps w:val="0"/>
          <w:noProof w:val="0"/>
          <w:color w:val="auto"/>
          <w:sz w:val="24"/>
          <w:szCs w:val="24"/>
          <w:lang w:val="en-GB"/>
        </w:rPr>
        <w:t>terrorist</w:t>
      </w:r>
      <w:r w:rsidRPr="5961A226" w:rsidR="5748728B">
        <w:rPr>
          <w:rFonts w:ascii="Calibri" w:hAnsi="Calibri" w:eastAsia="Calibri" w:cs="Calibri"/>
          <w:b w:val="0"/>
          <w:bCs w:val="0"/>
          <w:i w:val="0"/>
          <w:iCs w:val="0"/>
          <w:caps w:val="0"/>
          <w:smallCaps w:val="0"/>
          <w:noProof w:val="0"/>
          <w:color w:val="auto"/>
          <w:sz w:val="24"/>
          <w:szCs w:val="24"/>
          <w:lang w:val="en-GB"/>
        </w:rPr>
        <w:t xml:space="preserve"> </w:t>
      </w:r>
      <w:r w:rsidRPr="5961A226" w:rsidR="7D5B6270">
        <w:rPr>
          <w:rFonts w:ascii="Calibri" w:hAnsi="Calibri" w:eastAsia="Calibri" w:cs="Calibri"/>
          <w:b w:val="0"/>
          <w:bCs w:val="0"/>
          <w:i w:val="0"/>
          <w:iCs w:val="0"/>
          <w:caps w:val="0"/>
          <w:smallCaps w:val="0"/>
          <w:noProof w:val="0"/>
          <w:color w:val="auto"/>
          <w:sz w:val="24"/>
          <w:szCs w:val="24"/>
          <w:lang w:val="en-GB"/>
        </w:rPr>
        <w:t>organisations</w:t>
      </w:r>
      <w:r w:rsidRPr="5961A226" w:rsidR="5748728B">
        <w:rPr>
          <w:rFonts w:ascii="Calibri" w:hAnsi="Calibri" w:eastAsia="Calibri" w:cs="Calibri"/>
          <w:b w:val="0"/>
          <w:bCs w:val="0"/>
          <w:i w:val="0"/>
          <w:iCs w:val="0"/>
          <w:caps w:val="0"/>
          <w:smallCaps w:val="0"/>
          <w:noProof w:val="0"/>
          <w:color w:val="auto"/>
          <w:sz w:val="24"/>
          <w:szCs w:val="24"/>
          <w:lang w:val="en-GB"/>
        </w:rPr>
        <w:t xml:space="preserve"> are more than welcome in the criminal </w:t>
      </w:r>
      <w:r w:rsidRPr="5961A226" w:rsidR="1AAF38A5">
        <w:rPr>
          <w:rFonts w:ascii="Calibri" w:hAnsi="Calibri" w:eastAsia="Calibri" w:cs="Calibri"/>
          <w:b w:val="0"/>
          <w:bCs w:val="0"/>
          <w:i w:val="0"/>
          <w:iCs w:val="0"/>
          <w:caps w:val="0"/>
          <w:smallCaps w:val="0"/>
          <w:noProof w:val="0"/>
          <w:color w:val="auto"/>
          <w:sz w:val="24"/>
          <w:szCs w:val="24"/>
          <w:lang w:val="en-GB"/>
        </w:rPr>
        <w:t>underworld</w:t>
      </w:r>
      <w:r w:rsidRPr="5961A226" w:rsidR="5748728B">
        <w:rPr>
          <w:rFonts w:ascii="Calibri" w:hAnsi="Calibri" w:eastAsia="Calibri" w:cs="Calibri"/>
          <w:b w:val="0"/>
          <w:bCs w:val="0"/>
          <w:i w:val="0"/>
          <w:iCs w:val="0"/>
          <w:caps w:val="0"/>
          <w:smallCaps w:val="0"/>
          <w:noProof w:val="0"/>
          <w:color w:val="auto"/>
          <w:sz w:val="24"/>
          <w:szCs w:val="24"/>
          <w:lang w:val="en-GB"/>
        </w:rPr>
        <w:t xml:space="preserve"> as the relationship between the two criminal</w:t>
      </w:r>
      <w:r w:rsidRPr="5961A226" w:rsidR="43229090">
        <w:rPr>
          <w:rFonts w:ascii="Calibri" w:hAnsi="Calibri" w:eastAsia="Calibri" w:cs="Calibri"/>
          <w:b w:val="0"/>
          <w:bCs w:val="0"/>
          <w:i w:val="0"/>
          <w:iCs w:val="0"/>
          <w:caps w:val="0"/>
          <w:smallCaps w:val="0"/>
          <w:noProof w:val="0"/>
          <w:color w:val="auto"/>
          <w:sz w:val="24"/>
          <w:szCs w:val="24"/>
          <w:lang w:val="en-GB"/>
        </w:rPr>
        <w:t xml:space="preserve"> parties</w:t>
      </w:r>
      <w:r w:rsidRPr="5961A226" w:rsidR="5748728B">
        <w:rPr>
          <w:rFonts w:ascii="Calibri" w:hAnsi="Calibri" w:eastAsia="Calibri" w:cs="Calibri"/>
          <w:b w:val="0"/>
          <w:bCs w:val="0"/>
          <w:i w:val="0"/>
          <w:iCs w:val="0"/>
          <w:caps w:val="0"/>
          <w:smallCaps w:val="0"/>
          <w:noProof w:val="0"/>
          <w:color w:val="auto"/>
          <w:sz w:val="24"/>
          <w:szCs w:val="24"/>
          <w:lang w:val="en-GB"/>
        </w:rPr>
        <w:t xml:space="preserve"> seems </w:t>
      </w:r>
      <w:r w:rsidRPr="5961A226" w:rsidR="1E08EFD8">
        <w:rPr>
          <w:rFonts w:ascii="Calibri" w:hAnsi="Calibri" w:eastAsia="Calibri" w:cs="Calibri"/>
          <w:b w:val="0"/>
          <w:bCs w:val="0"/>
          <w:i w:val="0"/>
          <w:iCs w:val="0"/>
          <w:caps w:val="0"/>
          <w:smallCaps w:val="0"/>
          <w:noProof w:val="0"/>
          <w:color w:val="auto"/>
          <w:sz w:val="24"/>
          <w:szCs w:val="24"/>
          <w:lang w:val="en-GB"/>
        </w:rPr>
        <w:t>to be a mutually beneficial relationship.</w:t>
      </w:r>
      <w:r w:rsidRPr="5961A226" w:rsidR="76EA2BC9">
        <w:rPr>
          <w:rFonts w:ascii="Calibri" w:hAnsi="Calibri" w:eastAsia="Calibri" w:cs="Calibri"/>
          <w:b w:val="0"/>
          <w:bCs w:val="0"/>
          <w:i w:val="0"/>
          <w:iCs w:val="0"/>
          <w:caps w:val="0"/>
          <w:smallCaps w:val="0"/>
          <w:noProof w:val="0"/>
          <w:color w:val="auto"/>
          <w:sz w:val="24"/>
          <w:szCs w:val="24"/>
          <w:lang w:val="en-GB"/>
        </w:rPr>
        <w:t xml:space="preserve"> With the contacts the terrorist organisations make there is the added benefit for them of operational support.</w:t>
      </w:r>
      <w:r w:rsidRPr="5961A226" w:rsidR="36662B47">
        <w:rPr>
          <w:rFonts w:ascii="Calibri" w:hAnsi="Calibri" w:eastAsia="Calibri" w:cs="Calibri"/>
          <w:b w:val="0"/>
          <w:bCs w:val="0"/>
          <w:i w:val="0"/>
          <w:iCs w:val="0"/>
          <w:caps w:val="0"/>
          <w:smallCaps w:val="0"/>
          <w:noProof w:val="0"/>
          <w:color w:val="auto"/>
          <w:sz w:val="24"/>
          <w:szCs w:val="24"/>
          <w:lang w:val="en-GB"/>
        </w:rPr>
        <w:t xml:space="preserve"> Criminal networks</w:t>
      </w:r>
      <w:r w:rsidRPr="5961A226" w:rsidR="35322D6B">
        <w:rPr>
          <w:rFonts w:ascii="Calibri" w:hAnsi="Calibri" w:eastAsia="Calibri" w:cs="Calibri"/>
          <w:b w:val="0"/>
          <w:bCs w:val="0"/>
          <w:i w:val="0"/>
          <w:iCs w:val="0"/>
          <w:caps w:val="0"/>
          <w:smallCaps w:val="0"/>
          <w:noProof w:val="0"/>
          <w:color w:val="auto"/>
          <w:sz w:val="24"/>
          <w:szCs w:val="24"/>
          <w:lang w:val="en-GB"/>
        </w:rPr>
        <w:t xml:space="preserve"> offer terrorist organisations access to logistical support </w:t>
      </w:r>
      <w:r w:rsidRPr="5961A226" w:rsidR="4079F42B">
        <w:rPr>
          <w:rFonts w:ascii="Calibri" w:hAnsi="Calibri" w:eastAsia="Calibri" w:cs="Calibri"/>
          <w:b w:val="0"/>
          <w:bCs w:val="0"/>
          <w:i w:val="0"/>
          <w:iCs w:val="0"/>
          <w:caps w:val="0"/>
          <w:smallCaps w:val="0"/>
          <w:noProof w:val="0"/>
          <w:color w:val="auto"/>
          <w:sz w:val="24"/>
          <w:szCs w:val="24"/>
          <w:lang w:val="en-GB"/>
        </w:rPr>
        <w:t xml:space="preserve">such as safehouses, transportation and fake and forged documents. All helping to </w:t>
      </w:r>
      <w:r w:rsidRPr="5961A226" w:rsidR="4079F42B">
        <w:rPr>
          <w:rFonts w:ascii="Calibri" w:hAnsi="Calibri" w:eastAsia="Calibri" w:cs="Calibri"/>
          <w:b w:val="0"/>
          <w:bCs w:val="0"/>
          <w:i w:val="0"/>
          <w:iCs w:val="0"/>
          <w:caps w:val="0"/>
          <w:smallCaps w:val="0"/>
          <w:noProof w:val="0"/>
          <w:color w:val="auto"/>
          <w:sz w:val="24"/>
          <w:szCs w:val="24"/>
          <w:lang w:val="en-GB"/>
        </w:rPr>
        <w:t>facilitating</w:t>
      </w:r>
      <w:r w:rsidRPr="5961A226" w:rsidR="4079F42B">
        <w:rPr>
          <w:rFonts w:ascii="Calibri" w:hAnsi="Calibri" w:eastAsia="Calibri" w:cs="Calibri"/>
          <w:b w:val="0"/>
          <w:bCs w:val="0"/>
          <w:i w:val="0"/>
          <w:iCs w:val="0"/>
          <w:caps w:val="0"/>
          <w:smallCaps w:val="0"/>
          <w:noProof w:val="0"/>
          <w:color w:val="auto"/>
          <w:sz w:val="24"/>
          <w:szCs w:val="24"/>
          <w:lang w:val="en-GB"/>
        </w:rPr>
        <w:t xml:space="preserve"> their ability to plan and execute attacks. (</w:t>
      </w:r>
      <w:r w:rsidRPr="5961A226" w:rsidR="6BCA876B">
        <w:rPr>
          <w:rFonts w:ascii="Calibri" w:hAnsi="Calibri" w:eastAsia="Calibri" w:cs="Calibri"/>
          <w:b w:val="0"/>
          <w:bCs w:val="0"/>
          <w:i w:val="0"/>
          <w:iCs w:val="0"/>
          <w:caps w:val="0"/>
          <w:smallCaps w:val="0"/>
          <w:noProof w:val="0"/>
          <w:color w:val="auto"/>
          <w:sz w:val="24"/>
          <w:szCs w:val="24"/>
          <w:lang w:val="en-GB"/>
        </w:rPr>
        <w:t>Pasquarella, J., 2006.)</w:t>
      </w:r>
      <w:r w:rsidRPr="5961A226" w:rsidR="6AA2121B">
        <w:rPr>
          <w:rFonts w:ascii="Calibri" w:hAnsi="Calibri" w:eastAsia="Calibri" w:cs="Calibri"/>
          <w:b w:val="0"/>
          <w:bCs w:val="0"/>
          <w:i w:val="0"/>
          <w:iCs w:val="0"/>
          <w:caps w:val="0"/>
          <w:smallCaps w:val="0"/>
          <w:noProof w:val="0"/>
          <w:color w:val="auto"/>
          <w:sz w:val="24"/>
          <w:szCs w:val="24"/>
          <w:lang w:val="en-GB"/>
        </w:rPr>
        <w:t xml:space="preserve"> shows and highlights the </w:t>
      </w:r>
      <w:r w:rsidRPr="5961A226" w:rsidR="4AE43C42">
        <w:rPr>
          <w:rFonts w:ascii="Calibri" w:hAnsi="Calibri" w:eastAsia="Calibri" w:cs="Calibri"/>
          <w:b w:val="0"/>
          <w:bCs w:val="0"/>
          <w:i w:val="0"/>
          <w:iCs w:val="0"/>
          <w:caps w:val="0"/>
          <w:smallCaps w:val="0"/>
          <w:noProof w:val="0"/>
          <w:color w:val="auto"/>
          <w:sz w:val="24"/>
          <w:szCs w:val="24"/>
          <w:lang w:val="en-GB"/>
        </w:rPr>
        <w:t>different types</w:t>
      </w:r>
      <w:r w:rsidRPr="5961A226" w:rsidR="6AA2121B">
        <w:rPr>
          <w:rFonts w:ascii="Calibri" w:hAnsi="Calibri" w:eastAsia="Calibri" w:cs="Calibri"/>
          <w:b w:val="0"/>
          <w:bCs w:val="0"/>
          <w:i w:val="0"/>
          <w:iCs w:val="0"/>
          <w:caps w:val="0"/>
          <w:smallCaps w:val="0"/>
          <w:noProof w:val="0"/>
          <w:color w:val="auto"/>
          <w:sz w:val="24"/>
          <w:szCs w:val="24"/>
          <w:lang w:val="en-GB"/>
        </w:rPr>
        <w:t xml:space="preserve"> of support the criminal networks give the terrorist organ</w:t>
      </w:r>
      <w:r w:rsidRPr="5961A226" w:rsidR="181CCC4B">
        <w:rPr>
          <w:rFonts w:ascii="Calibri" w:hAnsi="Calibri" w:eastAsia="Calibri" w:cs="Calibri"/>
          <w:b w:val="0"/>
          <w:bCs w:val="0"/>
          <w:i w:val="0"/>
          <w:iCs w:val="0"/>
          <w:caps w:val="0"/>
          <w:smallCaps w:val="0"/>
          <w:noProof w:val="0"/>
          <w:color w:val="auto"/>
          <w:sz w:val="24"/>
          <w:szCs w:val="24"/>
          <w:lang w:val="en-GB"/>
        </w:rPr>
        <w:t xml:space="preserve">isation and reinforces the </w:t>
      </w:r>
      <w:r w:rsidRPr="5961A226" w:rsidR="62C3A29B">
        <w:rPr>
          <w:rFonts w:ascii="Calibri" w:hAnsi="Calibri" w:eastAsia="Calibri" w:cs="Calibri"/>
          <w:b w:val="0"/>
          <w:bCs w:val="0"/>
          <w:i w:val="0"/>
          <w:iCs w:val="0"/>
          <w:caps w:val="0"/>
          <w:smallCaps w:val="0"/>
          <w:noProof w:val="0"/>
          <w:color w:val="auto"/>
          <w:sz w:val="24"/>
          <w:szCs w:val="24"/>
          <w:lang w:val="en-GB"/>
        </w:rPr>
        <w:t>statement</w:t>
      </w:r>
      <w:r w:rsidRPr="5961A226" w:rsidR="181CCC4B">
        <w:rPr>
          <w:rFonts w:ascii="Calibri" w:hAnsi="Calibri" w:eastAsia="Calibri" w:cs="Calibri"/>
          <w:b w:val="0"/>
          <w:bCs w:val="0"/>
          <w:i w:val="0"/>
          <w:iCs w:val="0"/>
          <w:caps w:val="0"/>
          <w:smallCaps w:val="0"/>
          <w:noProof w:val="0"/>
          <w:color w:val="auto"/>
          <w:sz w:val="24"/>
          <w:szCs w:val="24"/>
          <w:lang w:val="en-GB"/>
        </w:rPr>
        <w:t xml:space="preserve"> made in the report.</w:t>
      </w:r>
    </w:p>
    <w:p w:rsidR="5961A226" w:rsidP="5961A226" w:rsidRDefault="5961A226" w14:paraId="0CC4B0FF" w14:textId="06DB45AD">
      <w:pPr>
        <w:pStyle w:val="Normal"/>
        <w:spacing w:line="360" w:lineRule="auto"/>
        <w:rPr>
          <w:rFonts w:ascii="Calibri" w:hAnsi="Calibri" w:eastAsia="Calibri" w:cs="Calibri"/>
          <w:b w:val="0"/>
          <w:bCs w:val="0"/>
          <w:color w:val="auto"/>
          <w:sz w:val="24"/>
          <w:szCs w:val="24"/>
        </w:rPr>
      </w:pPr>
    </w:p>
    <w:p w:rsidR="692A38FF" w:rsidP="5961A226" w:rsidRDefault="692A38FF" w14:paraId="27FD8917" w14:textId="3DFDE1D1">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692A38FF">
        <w:rPr>
          <w:rFonts w:ascii="Calibri" w:hAnsi="Calibri" w:eastAsia="Calibri" w:cs="Calibri"/>
          <w:b w:val="0"/>
          <w:bCs w:val="0"/>
          <w:color w:val="auto"/>
          <w:sz w:val="24"/>
          <w:szCs w:val="24"/>
        </w:rPr>
        <w:t xml:space="preserve">If </w:t>
      </w:r>
      <w:bookmarkStart w:name="_Int_RsW9XSlt" w:id="1717784558"/>
      <w:r w:rsidRPr="5961A226" w:rsidR="692A38FF">
        <w:rPr>
          <w:rFonts w:ascii="Calibri" w:hAnsi="Calibri" w:eastAsia="Calibri" w:cs="Calibri"/>
          <w:b w:val="0"/>
          <w:bCs w:val="0"/>
          <w:color w:val="auto"/>
          <w:sz w:val="24"/>
          <w:szCs w:val="24"/>
        </w:rPr>
        <w:t>counter</w:t>
      </w:r>
      <w:r w:rsidRPr="5961A226" w:rsidR="78A4B4EE">
        <w:rPr>
          <w:rFonts w:ascii="Calibri" w:hAnsi="Calibri" w:eastAsia="Calibri" w:cs="Calibri"/>
          <w:b w:val="0"/>
          <w:bCs w:val="0"/>
          <w:color w:val="auto"/>
          <w:sz w:val="24"/>
          <w:szCs w:val="24"/>
        </w:rPr>
        <w:t xml:space="preserve"> </w:t>
      </w:r>
      <w:r w:rsidRPr="5961A226" w:rsidR="6CC0B3C7">
        <w:rPr>
          <w:rFonts w:ascii="Calibri" w:hAnsi="Calibri" w:eastAsia="Calibri" w:cs="Calibri"/>
          <w:b w:val="0"/>
          <w:bCs w:val="0"/>
          <w:color w:val="auto"/>
          <w:sz w:val="24"/>
          <w:szCs w:val="24"/>
        </w:rPr>
        <w:t>terrorism</w:t>
      </w:r>
      <w:bookmarkEnd w:id="1717784558"/>
      <w:r w:rsidRPr="5961A226" w:rsidR="692A38FF">
        <w:rPr>
          <w:rFonts w:ascii="Calibri" w:hAnsi="Calibri" w:eastAsia="Calibri" w:cs="Calibri"/>
          <w:b w:val="0"/>
          <w:bCs w:val="0"/>
          <w:color w:val="auto"/>
          <w:sz w:val="24"/>
          <w:szCs w:val="24"/>
        </w:rPr>
        <w:t xml:space="preserve"> were going to try and shut down an </w:t>
      </w:r>
      <w:r w:rsidRPr="5961A226" w:rsidR="3EA5584E">
        <w:rPr>
          <w:rFonts w:ascii="Calibri" w:hAnsi="Calibri" w:eastAsia="Calibri" w:cs="Calibri"/>
          <w:b w:val="0"/>
          <w:bCs w:val="0"/>
          <w:color w:val="auto"/>
          <w:sz w:val="24"/>
          <w:szCs w:val="24"/>
        </w:rPr>
        <w:t>individual</w:t>
      </w:r>
      <w:r w:rsidRPr="5961A226" w:rsidR="692A38FF">
        <w:rPr>
          <w:rFonts w:ascii="Calibri" w:hAnsi="Calibri" w:eastAsia="Calibri" w:cs="Calibri"/>
          <w:b w:val="0"/>
          <w:bCs w:val="0"/>
          <w:color w:val="auto"/>
          <w:sz w:val="24"/>
          <w:szCs w:val="24"/>
        </w:rPr>
        <w:t xml:space="preserve"> or group planning a terror </w:t>
      </w:r>
      <w:r w:rsidRPr="5961A226" w:rsidR="7F7595AF">
        <w:rPr>
          <w:rFonts w:ascii="Calibri" w:hAnsi="Calibri" w:eastAsia="Calibri" w:cs="Calibri"/>
          <w:b w:val="0"/>
          <w:bCs w:val="0"/>
          <w:color w:val="auto"/>
          <w:sz w:val="24"/>
          <w:szCs w:val="24"/>
        </w:rPr>
        <w:t>attack,</w:t>
      </w:r>
      <w:r w:rsidRPr="5961A226" w:rsidR="692A38FF">
        <w:rPr>
          <w:rFonts w:ascii="Calibri" w:hAnsi="Calibri" w:eastAsia="Calibri" w:cs="Calibri"/>
          <w:b w:val="0"/>
          <w:bCs w:val="0"/>
          <w:color w:val="auto"/>
          <w:sz w:val="24"/>
          <w:szCs w:val="24"/>
        </w:rPr>
        <w:t xml:space="preserve"> they would have to find a unique way of targeting </w:t>
      </w:r>
      <w:r w:rsidRPr="5961A226" w:rsidR="00BAFA66">
        <w:rPr>
          <w:rFonts w:ascii="Calibri" w:hAnsi="Calibri" w:eastAsia="Calibri" w:cs="Calibri"/>
          <w:b w:val="0"/>
          <w:bCs w:val="0"/>
          <w:color w:val="auto"/>
          <w:sz w:val="24"/>
          <w:szCs w:val="24"/>
        </w:rPr>
        <w:t>this before it is too late. There are many ways th</w:t>
      </w:r>
      <w:r w:rsidRPr="5961A226" w:rsidR="04250327">
        <w:rPr>
          <w:rFonts w:ascii="Calibri" w:hAnsi="Calibri" w:eastAsia="Calibri" w:cs="Calibri"/>
          <w:b w:val="0"/>
          <w:bCs w:val="0"/>
          <w:color w:val="auto"/>
          <w:sz w:val="24"/>
          <w:szCs w:val="24"/>
        </w:rPr>
        <w:t>e</w:t>
      </w:r>
      <w:r w:rsidRPr="5961A226" w:rsidR="00BAFA66">
        <w:rPr>
          <w:rFonts w:ascii="Calibri" w:hAnsi="Calibri" w:eastAsia="Calibri" w:cs="Calibri"/>
          <w:b w:val="0"/>
          <w:bCs w:val="0"/>
          <w:color w:val="auto"/>
          <w:sz w:val="24"/>
          <w:szCs w:val="24"/>
        </w:rPr>
        <w:t xml:space="preserve">y can do this. One being through enhanced cooperation. This is where the nexus between drugs and </w:t>
      </w:r>
      <w:r w:rsidRPr="5961A226" w:rsidR="072190CA">
        <w:rPr>
          <w:rFonts w:ascii="Calibri" w:hAnsi="Calibri" w:eastAsia="Calibri" w:cs="Calibri"/>
          <w:b w:val="0"/>
          <w:bCs w:val="0"/>
          <w:color w:val="auto"/>
          <w:sz w:val="24"/>
          <w:szCs w:val="24"/>
        </w:rPr>
        <w:t xml:space="preserve">terrorism is </w:t>
      </w:r>
      <w:r w:rsidRPr="5961A226" w:rsidR="143B7DF8">
        <w:rPr>
          <w:rFonts w:ascii="Calibri" w:hAnsi="Calibri" w:eastAsia="Calibri" w:cs="Calibri"/>
          <w:b w:val="0"/>
          <w:bCs w:val="0"/>
          <w:color w:val="auto"/>
          <w:sz w:val="24"/>
          <w:szCs w:val="24"/>
        </w:rPr>
        <w:t>addressed,</w:t>
      </w:r>
      <w:r w:rsidRPr="5961A226" w:rsidR="072190CA">
        <w:rPr>
          <w:rFonts w:ascii="Calibri" w:hAnsi="Calibri" w:eastAsia="Calibri" w:cs="Calibri"/>
          <w:b w:val="0"/>
          <w:bCs w:val="0"/>
          <w:color w:val="auto"/>
          <w:sz w:val="24"/>
          <w:szCs w:val="24"/>
        </w:rPr>
        <w:t xml:space="preserve"> and awareness is spread at national, </w:t>
      </w:r>
      <w:r w:rsidRPr="5961A226" w:rsidR="251B77CC">
        <w:rPr>
          <w:rFonts w:ascii="Calibri" w:hAnsi="Calibri" w:eastAsia="Calibri" w:cs="Calibri"/>
          <w:b w:val="0"/>
          <w:bCs w:val="0"/>
          <w:color w:val="auto"/>
          <w:sz w:val="24"/>
          <w:szCs w:val="24"/>
        </w:rPr>
        <w:t>regional,</w:t>
      </w:r>
      <w:r w:rsidRPr="5961A226" w:rsidR="072190CA">
        <w:rPr>
          <w:rFonts w:ascii="Calibri" w:hAnsi="Calibri" w:eastAsia="Calibri" w:cs="Calibri"/>
          <w:b w:val="0"/>
          <w:bCs w:val="0"/>
          <w:color w:val="auto"/>
          <w:sz w:val="24"/>
          <w:szCs w:val="24"/>
        </w:rPr>
        <w:t xml:space="preserve"> and international levels</w:t>
      </w:r>
      <w:r w:rsidRPr="5961A226" w:rsidR="71309C6C">
        <w:rPr>
          <w:rFonts w:ascii="Calibri" w:hAnsi="Calibri" w:eastAsia="Calibri" w:cs="Calibri"/>
          <w:b w:val="0"/>
          <w:bCs w:val="0"/>
          <w:color w:val="auto"/>
          <w:sz w:val="24"/>
          <w:szCs w:val="24"/>
        </w:rPr>
        <w:t xml:space="preserve"> between law enforcement agencies</w:t>
      </w:r>
      <w:r w:rsidRPr="5961A226" w:rsidR="072190CA">
        <w:rPr>
          <w:rFonts w:ascii="Calibri" w:hAnsi="Calibri" w:eastAsia="Calibri" w:cs="Calibri"/>
          <w:b w:val="0"/>
          <w:bCs w:val="0"/>
          <w:color w:val="auto"/>
          <w:sz w:val="24"/>
          <w:szCs w:val="24"/>
        </w:rPr>
        <w:t>.</w:t>
      </w:r>
      <w:r w:rsidRPr="5961A226" w:rsidR="11D3A38D">
        <w:rPr>
          <w:rFonts w:ascii="Calibri" w:hAnsi="Calibri" w:eastAsia="Calibri" w:cs="Calibri"/>
          <w:b w:val="0"/>
          <w:bCs w:val="0"/>
          <w:color w:val="auto"/>
          <w:sz w:val="24"/>
          <w:szCs w:val="24"/>
        </w:rPr>
        <w:t xml:space="preserve"> (</w:t>
      </w:r>
      <w:r w:rsidRPr="5961A226" w:rsidR="11D3A38D">
        <w:rPr>
          <w:rFonts w:ascii="Calibri" w:hAnsi="Calibri" w:eastAsia="Calibri" w:cs="Calibri"/>
          <w:b w:val="0"/>
          <w:bCs w:val="0"/>
          <w:i w:val="0"/>
          <w:iCs w:val="0"/>
          <w:caps w:val="0"/>
          <w:smallCaps w:val="0"/>
          <w:noProof w:val="0"/>
          <w:color w:val="auto"/>
          <w:sz w:val="24"/>
          <w:szCs w:val="24"/>
          <w:lang w:val="en-GB"/>
        </w:rPr>
        <w:t>Björnehed</w:t>
      </w:r>
      <w:r w:rsidRPr="5961A226" w:rsidR="11D3A38D">
        <w:rPr>
          <w:rFonts w:ascii="Calibri" w:hAnsi="Calibri" w:eastAsia="Calibri" w:cs="Calibri"/>
          <w:b w:val="0"/>
          <w:bCs w:val="0"/>
          <w:i w:val="0"/>
          <w:iCs w:val="0"/>
          <w:caps w:val="0"/>
          <w:smallCaps w:val="0"/>
          <w:noProof w:val="0"/>
          <w:color w:val="auto"/>
          <w:sz w:val="24"/>
          <w:szCs w:val="24"/>
          <w:lang w:val="en-GB"/>
        </w:rPr>
        <w:t xml:space="preserve">, E., 2004.) says by doing this the world will be able to </w:t>
      </w:r>
      <w:r w:rsidRPr="5961A226" w:rsidR="12C69E59">
        <w:rPr>
          <w:rFonts w:ascii="Calibri" w:hAnsi="Calibri" w:eastAsia="Calibri" w:cs="Calibri"/>
          <w:b w:val="0"/>
          <w:bCs w:val="0"/>
          <w:i w:val="0"/>
          <w:iCs w:val="0"/>
          <w:caps w:val="0"/>
          <w:smallCaps w:val="0"/>
          <w:noProof w:val="0"/>
          <w:color w:val="auto"/>
          <w:sz w:val="24"/>
          <w:szCs w:val="24"/>
          <w:lang w:val="en-GB"/>
        </w:rPr>
        <w:t>potentially</w:t>
      </w:r>
      <w:r w:rsidRPr="5961A226" w:rsidR="11D3A38D">
        <w:rPr>
          <w:rFonts w:ascii="Calibri" w:hAnsi="Calibri" w:eastAsia="Calibri" w:cs="Calibri"/>
          <w:b w:val="0"/>
          <w:bCs w:val="0"/>
          <w:i w:val="0"/>
          <w:iCs w:val="0"/>
          <w:caps w:val="0"/>
          <w:smallCaps w:val="0"/>
          <w:noProof w:val="0"/>
          <w:color w:val="auto"/>
          <w:sz w:val="24"/>
          <w:szCs w:val="24"/>
          <w:lang w:val="en-GB"/>
        </w:rPr>
        <w:t xml:space="preserve"> </w:t>
      </w:r>
      <w:r w:rsidRPr="5961A226" w:rsidR="101EA1D6">
        <w:rPr>
          <w:rFonts w:ascii="Calibri" w:hAnsi="Calibri" w:eastAsia="Calibri" w:cs="Calibri"/>
          <w:b w:val="0"/>
          <w:bCs w:val="0"/>
          <w:i w:val="0"/>
          <w:iCs w:val="0"/>
          <w:caps w:val="0"/>
          <w:smallCaps w:val="0"/>
          <w:noProof w:val="0"/>
          <w:color w:val="auto"/>
          <w:sz w:val="24"/>
          <w:szCs w:val="24"/>
          <w:lang w:val="en-GB"/>
        </w:rPr>
        <w:t>anticipate</w:t>
      </w:r>
      <w:r w:rsidRPr="5961A226" w:rsidR="101EA1D6">
        <w:rPr>
          <w:rFonts w:ascii="Calibri" w:hAnsi="Calibri" w:eastAsia="Calibri" w:cs="Calibri"/>
          <w:b w:val="0"/>
          <w:bCs w:val="0"/>
          <w:i w:val="0"/>
          <w:iCs w:val="0"/>
          <w:caps w:val="0"/>
          <w:smallCaps w:val="0"/>
          <w:noProof w:val="0"/>
          <w:color w:val="auto"/>
          <w:sz w:val="24"/>
          <w:szCs w:val="24"/>
          <w:lang w:val="en-GB"/>
        </w:rPr>
        <w:t xml:space="preserve"> where and when these crimes will </w:t>
      </w:r>
      <w:r w:rsidRPr="5961A226" w:rsidR="2F4394BF">
        <w:rPr>
          <w:rFonts w:ascii="Calibri" w:hAnsi="Calibri" w:eastAsia="Calibri" w:cs="Calibri"/>
          <w:b w:val="0"/>
          <w:bCs w:val="0"/>
          <w:i w:val="0"/>
          <w:iCs w:val="0"/>
          <w:caps w:val="0"/>
          <w:smallCaps w:val="0"/>
          <w:noProof w:val="0"/>
          <w:color w:val="auto"/>
          <w:sz w:val="24"/>
          <w:szCs w:val="24"/>
          <w:lang w:val="en-GB"/>
        </w:rPr>
        <w:t>occur,</w:t>
      </w:r>
      <w:r w:rsidRPr="5961A226" w:rsidR="101EA1D6">
        <w:rPr>
          <w:rFonts w:ascii="Calibri" w:hAnsi="Calibri" w:eastAsia="Calibri" w:cs="Calibri"/>
          <w:b w:val="0"/>
          <w:bCs w:val="0"/>
          <w:i w:val="0"/>
          <w:iCs w:val="0"/>
          <w:caps w:val="0"/>
          <w:smallCaps w:val="0"/>
          <w:noProof w:val="0"/>
          <w:color w:val="auto"/>
          <w:sz w:val="24"/>
          <w:szCs w:val="24"/>
          <w:lang w:val="en-GB"/>
        </w:rPr>
        <w:t xml:space="preserve"> and not only will a terror attack be potentially </w:t>
      </w:r>
      <w:r w:rsidRPr="5961A226" w:rsidR="0E39699D">
        <w:rPr>
          <w:rFonts w:ascii="Calibri" w:hAnsi="Calibri" w:eastAsia="Calibri" w:cs="Calibri"/>
          <w:b w:val="0"/>
          <w:bCs w:val="0"/>
          <w:i w:val="0"/>
          <w:iCs w:val="0"/>
          <w:caps w:val="0"/>
          <w:smallCaps w:val="0"/>
          <w:noProof w:val="0"/>
          <w:color w:val="auto"/>
          <w:sz w:val="24"/>
          <w:szCs w:val="24"/>
          <w:lang w:val="en-GB"/>
        </w:rPr>
        <w:t>foiled,</w:t>
      </w:r>
      <w:r w:rsidRPr="5961A226" w:rsidR="101EA1D6">
        <w:rPr>
          <w:rFonts w:ascii="Calibri" w:hAnsi="Calibri" w:eastAsia="Calibri" w:cs="Calibri"/>
          <w:b w:val="0"/>
          <w:bCs w:val="0"/>
          <w:i w:val="0"/>
          <w:iCs w:val="0"/>
          <w:caps w:val="0"/>
          <w:smallCaps w:val="0"/>
          <w:noProof w:val="0"/>
          <w:color w:val="auto"/>
          <w:sz w:val="24"/>
          <w:szCs w:val="24"/>
          <w:lang w:val="en-GB"/>
        </w:rPr>
        <w:t xml:space="preserve"> but </w:t>
      </w:r>
      <w:r w:rsidRPr="5961A226" w:rsidR="4EC38707">
        <w:rPr>
          <w:rFonts w:ascii="Calibri" w:hAnsi="Calibri" w:eastAsia="Calibri" w:cs="Calibri"/>
          <w:b w:val="0"/>
          <w:bCs w:val="0"/>
          <w:i w:val="0"/>
          <w:iCs w:val="0"/>
          <w:caps w:val="0"/>
          <w:smallCaps w:val="0"/>
          <w:noProof w:val="0"/>
          <w:color w:val="auto"/>
          <w:sz w:val="24"/>
          <w:szCs w:val="24"/>
          <w:lang w:val="en-GB"/>
        </w:rPr>
        <w:t>the drugs problem will also be eradicated.</w:t>
      </w:r>
      <w:r w:rsidRPr="5961A226" w:rsidR="75588A34">
        <w:rPr>
          <w:rFonts w:ascii="Calibri" w:hAnsi="Calibri" w:eastAsia="Calibri" w:cs="Calibri"/>
          <w:b w:val="0"/>
          <w:bCs w:val="0"/>
          <w:i w:val="0"/>
          <w:iCs w:val="0"/>
          <w:caps w:val="0"/>
          <w:smallCaps w:val="0"/>
          <w:noProof w:val="0"/>
          <w:color w:val="auto"/>
          <w:sz w:val="24"/>
          <w:szCs w:val="24"/>
          <w:lang w:val="en-GB"/>
        </w:rPr>
        <w:t xml:space="preserve"> By adopting these techniques counter</w:t>
      </w:r>
      <w:r w:rsidRPr="5961A226" w:rsidR="7F2A5B33">
        <w:rPr>
          <w:rFonts w:ascii="Calibri" w:hAnsi="Calibri" w:eastAsia="Calibri" w:cs="Calibri"/>
          <w:b w:val="0"/>
          <w:bCs w:val="0"/>
          <w:i w:val="0"/>
          <w:iCs w:val="0"/>
          <w:caps w:val="0"/>
          <w:smallCaps w:val="0"/>
          <w:noProof w:val="0"/>
          <w:color w:val="auto"/>
          <w:sz w:val="24"/>
          <w:szCs w:val="24"/>
          <w:lang w:val="en-GB"/>
        </w:rPr>
        <w:t xml:space="preserve"> </w:t>
      </w:r>
      <w:r w:rsidRPr="5961A226" w:rsidR="34A4D48F">
        <w:rPr>
          <w:rFonts w:ascii="Calibri" w:hAnsi="Calibri" w:eastAsia="Calibri" w:cs="Calibri"/>
          <w:b w:val="0"/>
          <w:bCs w:val="0"/>
          <w:i w:val="0"/>
          <w:iCs w:val="0"/>
          <w:caps w:val="0"/>
          <w:smallCaps w:val="0"/>
          <w:noProof w:val="0"/>
          <w:color w:val="auto"/>
          <w:sz w:val="24"/>
          <w:szCs w:val="24"/>
          <w:lang w:val="en-GB"/>
        </w:rPr>
        <w:t xml:space="preserve"> </w:t>
      </w:r>
      <w:r w:rsidRPr="5961A226" w:rsidR="75588A34">
        <w:rPr>
          <w:rFonts w:ascii="Calibri" w:hAnsi="Calibri" w:eastAsia="Calibri" w:cs="Calibri"/>
          <w:b w:val="0"/>
          <w:bCs w:val="0"/>
          <w:i w:val="0"/>
          <w:iCs w:val="0"/>
          <w:caps w:val="0"/>
          <w:smallCaps w:val="0"/>
          <w:noProof w:val="0"/>
          <w:color w:val="auto"/>
          <w:sz w:val="24"/>
          <w:szCs w:val="24"/>
          <w:lang w:val="en-GB"/>
        </w:rPr>
        <w:t xml:space="preserve">terrorism will be able to adopt an </w:t>
      </w:r>
      <w:r w:rsidRPr="5961A226" w:rsidR="09DEEE65">
        <w:rPr>
          <w:rFonts w:ascii="Calibri" w:hAnsi="Calibri" w:eastAsia="Calibri" w:cs="Calibri"/>
          <w:b w:val="0"/>
          <w:bCs w:val="0"/>
          <w:i w:val="0"/>
          <w:iCs w:val="0"/>
          <w:caps w:val="0"/>
          <w:smallCaps w:val="0"/>
          <w:noProof w:val="0"/>
          <w:color w:val="auto"/>
          <w:sz w:val="24"/>
          <w:szCs w:val="24"/>
          <w:lang w:val="en-GB"/>
        </w:rPr>
        <w:t>integrated</w:t>
      </w:r>
      <w:r w:rsidRPr="5961A226" w:rsidR="75588A34">
        <w:rPr>
          <w:rFonts w:ascii="Calibri" w:hAnsi="Calibri" w:eastAsia="Calibri" w:cs="Calibri"/>
          <w:b w:val="0"/>
          <w:bCs w:val="0"/>
          <w:i w:val="0"/>
          <w:iCs w:val="0"/>
          <w:caps w:val="0"/>
          <w:smallCaps w:val="0"/>
          <w:noProof w:val="0"/>
          <w:color w:val="auto"/>
          <w:sz w:val="24"/>
          <w:szCs w:val="24"/>
          <w:lang w:val="en-GB"/>
        </w:rPr>
        <w:t xml:space="preserve"> approach that addresses both </w:t>
      </w:r>
      <w:r w:rsidRPr="5961A226" w:rsidR="4C79CCC5">
        <w:rPr>
          <w:rFonts w:ascii="Calibri" w:hAnsi="Calibri" w:eastAsia="Calibri" w:cs="Calibri"/>
          <w:b w:val="0"/>
          <w:bCs w:val="0"/>
          <w:i w:val="0"/>
          <w:iCs w:val="0"/>
          <w:caps w:val="0"/>
          <w:smallCaps w:val="0"/>
          <w:noProof w:val="0"/>
          <w:color w:val="auto"/>
          <w:sz w:val="24"/>
          <w:szCs w:val="24"/>
          <w:lang w:val="en-GB"/>
        </w:rPr>
        <w:t>terrorist</w:t>
      </w:r>
      <w:r w:rsidRPr="5961A226" w:rsidR="75588A34">
        <w:rPr>
          <w:rFonts w:ascii="Calibri" w:hAnsi="Calibri" w:eastAsia="Calibri" w:cs="Calibri"/>
          <w:b w:val="0"/>
          <w:bCs w:val="0"/>
          <w:i w:val="0"/>
          <w:iCs w:val="0"/>
          <w:caps w:val="0"/>
          <w:smallCaps w:val="0"/>
          <w:noProof w:val="0"/>
          <w:color w:val="auto"/>
          <w:sz w:val="24"/>
          <w:szCs w:val="24"/>
          <w:lang w:val="en-GB"/>
        </w:rPr>
        <w:t xml:space="preserve"> an</w:t>
      </w:r>
      <w:r w:rsidRPr="5961A226" w:rsidR="48620227">
        <w:rPr>
          <w:rFonts w:ascii="Calibri" w:hAnsi="Calibri" w:eastAsia="Calibri" w:cs="Calibri"/>
          <w:b w:val="0"/>
          <w:bCs w:val="0"/>
          <w:i w:val="0"/>
          <w:iCs w:val="0"/>
          <w:caps w:val="0"/>
          <w:smallCaps w:val="0"/>
          <w:noProof w:val="0"/>
          <w:color w:val="auto"/>
          <w:sz w:val="24"/>
          <w:szCs w:val="24"/>
          <w:lang w:val="en-GB"/>
        </w:rPr>
        <w:t>d criminal activities and then recognising the interconnected nature of the two events.</w:t>
      </w:r>
      <w:r w:rsidRPr="5961A226" w:rsidR="6FDD8FC9">
        <w:rPr>
          <w:rFonts w:ascii="Calibri" w:hAnsi="Calibri" w:eastAsia="Calibri" w:cs="Calibri"/>
          <w:b w:val="0"/>
          <w:bCs w:val="0"/>
          <w:i w:val="0"/>
          <w:iCs w:val="0"/>
          <w:caps w:val="0"/>
          <w:smallCaps w:val="0"/>
          <w:noProof w:val="0"/>
          <w:color w:val="auto"/>
          <w:sz w:val="24"/>
          <w:szCs w:val="24"/>
          <w:lang w:val="en-GB"/>
        </w:rPr>
        <w:t xml:space="preserve"> (Normark, M. and </w:t>
      </w:r>
      <w:r w:rsidRPr="5961A226" w:rsidR="6FDD8FC9">
        <w:rPr>
          <w:rFonts w:ascii="Calibri" w:hAnsi="Calibri" w:eastAsia="Calibri" w:cs="Calibri"/>
          <w:b w:val="0"/>
          <w:bCs w:val="0"/>
          <w:i w:val="0"/>
          <w:iCs w:val="0"/>
          <w:caps w:val="0"/>
          <w:smallCaps w:val="0"/>
          <w:noProof w:val="0"/>
          <w:color w:val="auto"/>
          <w:sz w:val="24"/>
          <w:szCs w:val="24"/>
          <w:lang w:val="en-GB"/>
        </w:rPr>
        <w:t>Ranstorp</w:t>
      </w:r>
      <w:r w:rsidRPr="5961A226" w:rsidR="6FDD8FC9">
        <w:rPr>
          <w:rFonts w:ascii="Calibri" w:hAnsi="Calibri" w:eastAsia="Calibri" w:cs="Calibri"/>
          <w:b w:val="0"/>
          <w:bCs w:val="0"/>
          <w:i w:val="0"/>
          <w:iCs w:val="0"/>
          <w:caps w:val="0"/>
          <w:smallCaps w:val="0"/>
          <w:noProof w:val="0"/>
          <w:color w:val="auto"/>
          <w:sz w:val="24"/>
          <w:szCs w:val="24"/>
          <w:lang w:val="en-GB"/>
        </w:rPr>
        <w:t xml:space="preserve">, M., 2015) also </w:t>
      </w:r>
      <w:r w:rsidRPr="5961A226" w:rsidR="6FDD8FC9">
        <w:rPr>
          <w:rFonts w:ascii="Calibri" w:hAnsi="Calibri" w:eastAsia="Calibri" w:cs="Calibri"/>
          <w:b w:val="0"/>
          <w:bCs w:val="0"/>
          <w:i w:val="0"/>
          <w:iCs w:val="0"/>
          <w:caps w:val="0"/>
          <w:smallCaps w:val="0"/>
          <w:noProof w:val="0"/>
          <w:color w:val="auto"/>
          <w:sz w:val="24"/>
          <w:szCs w:val="24"/>
          <w:lang w:val="en-GB"/>
        </w:rPr>
        <w:t>states</w:t>
      </w:r>
      <w:r w:rsidRPr="5961A226" w:rsidR="6FDD8FC9">
        <w:rPr>
          <w:rFonts w:ascii="Calibri" w:hAnsi="Calibri" w:eastAsia="Calibri" w:cs="Calibri"/>
          <w:b w:val="0"/>
          <w:bCs w:val="0"/>
          <w:i w:val="0"/>
          <w:iCs w:val="0"/>
          <w:caps w:val="0"/>
          <w:smallCaps w:val="0"/>
          <w:noProof w:val="0"/>
          <w:color w:val="auto"/>
          <w:sz w:val="24"/>
          <w:szCs w:val="24"/>
          <w:lang w:val="en-GB"/>
        </w:rPr>
        <w:t xml:space="preserve"> that by disrupting the </w:t>
      </w:r>
      <w:r w:rsidRPr="5961A226" w:rsidR="14C66724">
        <w:rPr>
          <w:rFonts w:ascii="Calibri" w:hAnsi="Calibri" w:eastAsia="Calibri" w:cs="Calibri"/>
          <w:b w:val="0"/>
          <w:bCs w:val="0"/>
          <w:i w:val="0"/>
          <w:iCs w:val="0"/>
          <w:caps w:val="0"/>
          <w:smallCaps w:val="0"/>
          <w:noProof w:val="0"/>
          <w:color w:val="auto"/>
          <w:sz w:val="24"/>
          <w:szCs w:val="24"/>
          <w:lang w:val="en-GB"/>
        </w:rPr>
        <w:t>financial</w:t>
      </w:r>
      <w:r w:rsidRPr="5961A226" w:rsidR="6FDD8FC9">
        <w:rPr>
          <w:rFonts w:ascii="Calibri" w:hAnsi="Calibri" w:eastAsia="Calibri" w:cs="Calibri"/>
          <w:b w:val="0"/>
          <w:bCs w:val="0"/>
          <w:i w:val="0"/>
          <w:iCs w:val="0"/>
          <w:caps w:val="0"/>
          <w:smallCaps w:val="0"/>
          <w:noProof w:val="0"/>
          <w:color w:val="auto"/>
          <w:sz w:val="24"/>
          <w:szCs w:val="24"/>
          <w:lang w:val="en-GB"/>
        </w:rPr>
        <w:t xml:space="preserve"> stream of the terrorist </w:t>
      </w:r>
      <w:r w:rsidRPr="5961A226" w:rsidR="7A68BC17">
        <w:rPr>
          <w:rFonts w:ascii="Calibri" w:hAnsi="Calibri" w:eastAsia="Calibri" w:cs="Calibri"/>
          <w:b w:val="0"/>
          <w:bCs w:val="0"/>
          <w:i w:val="0"/>
          <w:iCs w:val="0"/>
          <w:caps w:val="0"/>
          <w:smallCaps w:val="0"/>
          <w:noProof w:val="0"/>
          <w:color w:val="auto"/>
          <w:sz w:val="24"/>
          <w:szCs w:val="24"/>
          <w:lang w:val="en-GB"/>
        </w:rPr>
        <w:t>organisation</w:t>
      </w:r>
      <w:r w:rsidRPr="5961A226" w:rsidR="6FDD8FC9">
        <w:rPr>
          <w:rFonts w:ascii="Calibri" w:hAnsi="Calibri" w:eastAsia="Calibri" w:cs="Calibri"/>
          <w:b w:val="0"/>
          <w:bCs w:val="0"/>
          <w:i w:val="0"/>
          <w:iCs w:val="0"/>
          <w:caps w:val="0"/>
          <w:smallCaps w:val="0"/>
          <w:noProof w:val="0"/>
          <w:color w:val="auto"/>
          <w:sz w:val="24"/>
          <w:szCs w:val="24"/>
          <w:lang w:val="en-GB"/>
        </w:rPr>
        <w:t xml:space="preserve"> </w:t>
      </w:r>
      <w:r w:rsidRPr="5961A226" w:rsidR="7644262D">
        <w:rPr>
          <w:rFonts w:ascii="Calibri" w:hAnsi="Calibri" w:eastAsia="Calibri" w:cs="Calibri"/>
          <w:b w:val="0"/>
          <w:bCs w:val="0"/>
          <w:i w:val="0"/>
          <w:iCs w:val="0"/>
          <w:caps w:val="0"/>
          <w:smallCaps w:val="0"/>
          <w:noProof w:val="0"/>
          <w:color w:val="auto"/>
          <w:sz w:val="24"/>
          <w:szCs w:val="24"/>
          <w:lang w:val="en-GB"/>
        </w:rPr>
        <w:t xml:space="preserve">can significantly undermine </w:t>
      </w:r>
      <w:r w:rsidRPr="5961A226" w:rsidR="1F28F4EA">
        <w:rPr>
          <w:rFonts w:ascii="Calibri" w:hAnsi="Calibri" w:eastAsia="Calibri" w:cs="Calibri"/>
          <w:b w:val="0"/>
          <w:bCs w:val="0"/>
          <w:i w:val="0"/>
          <w:iCs w:val="0"/>
          <w:caps w:val="0"/>
          <w:smallCaps w:val="0"/>
          <w:noProof w:val="0"/>
          <w:color w:val="auto"/>
          <w:sz w:val="24"/>
          <w:szCs w:val="24"/>
          <w:lang w:val="en-GB"/>
        </w:rPr>
        <w:t>their</w:t>
      </w:r>
      <w:r w:rsidRPr="5961A226" w:rsidR="7644262D">
        <w:rPr>
          <w:rFonts w:ascii="Calibri" w:hAnsi="Calibri" w:eastAsia="Calibri" w:cs="Calibri"/>
          <w:b w:val="0"/>
          <w:bCs w:val="0"/>
          <w:i w:val="0"/>
          <w:iCs w:val="0"/>
          <w:caps w:val="0"/>
          <w:smallCaps w:val="0"/>
          <w:noProof w:val="0"/>
          <w:color w:val="auto"/>
          <w:sz w:val="24"/>
          <w:szCs w:val="24"/>
          <w:lang w:val="en-GB"/>
        </w:rPr>
        <w:t xml:space="preserve"> operational </w:t>
      </w:r>
      <w:r w:rsidRPr="5961A226" w:rsidR="52CBBCB6">
        <w:rPr>
          <w:rFonts w:ascii="Calibri" w:hAnsi="Calibri" w:eastAsia="Calibri" w:cs="Calibri"/>
          <w:b w:val="0"/>
          <w:bCs w:val="0"/>
          <w:i w:val="0"/>
          <w:iCs w:val="0"/>
          <w:caps w:val="0"/>
          <w:smallCaps w:val="0"/>
          <w:noProof w:val="0"/>
          <w:color w:val="auto"/>
          <w:sz w:val="24"/>
          <w:szCs w:val="24"/>
          <w:lang w:val="en-GB"/>
        </w:rPr>
        <w:t>capabilities</w:t>
      </w:r>
      <w:r w:rsidRPr="5961A226" w:rsidR="7644262D">
        <w:rPr>
          <w:rFonts w:ascii="Calibri" w:hAnsi="Calibri" w:eastAsia="Calibri" w:cs="Calibri"/>
          <w:b w:val="0"/>
          <w:bCs w:val="0"/>
          <w:i w:val="0"/>
          <w:iCs w:val="0"/>
          <w:caps w:val="0"/>
          <w:smallCaps w:val="0"/>
          <w:noProof w:val="0"/>
          <w:color w:val="auto"/>
          <w:sz w:val="24"/>
          <w:szCs w:val="24"/>
          <w:lang w:val="en-GB"/>
        </w:rPr>
        <w:t xml:space="preserve">. This can be done through targeted financial sanctions, </w:t>
      </w:r>
      <w:r w:rsidRPr="5961A226" w:rsidR="27282379">
        <w:rPr>
          <w:rFonts w:ascii="Calibri" w:hAnsi="Calibri" w:eastAsia="Calibri" w:cs="Calibri"/>
          <w:b w:val="0"/>
          <w:bCs w:val="0"/>
          <w:i w:val="0"/>
          <w:iCs w:val="0"/>
          <w:caps w:val="0"/>
          <w:smallCaps w:val="0"/>
          <w:noProof w:val="0"/>
          <w:color w:val="auto"/>
          <w:sz w:val="24"/>
          <w:szCs w:val="24"/>
          <w:lang w:val="en-GB"/>
        </w:rPr>
        <w:t>assets</w:t>
      </w:r>
      <w:r w:rsidRPr="5961A226" w:rsidR="7644262D">
        <w:rPr>
          <w:rFonts w:ascii="Calibri" w:hAnsi="Calibri" w:eastAsia="Calibri" w:cs="Calibri"/>
          <w:b w:val="0"/>
          <w:bCs w:val="0"/>
          <w:i w:val="0"/>
          <w:iCs w:val="0"/>
          <w:caps w:val="0"/>
          <w:smallCaps w:val="0"/>
          <w:noProof w:val="0"/>
          <w:color w:val="auto"/>
          <w:sz w:val="24"/>
          <w:szCs w:val="24"/>
          <w:lang w:val="en-GB"/>
        </w:rPr>
        <w:t xml:space="preserve"> </w:t>
      </w:r>
      <w:r w:rsidRPr="5961A226" w:rsidR="325225D1">
        <w:rPr>
          <w:rFonts w:ascii="Calibri" w:hAnsi="Calibri" w:eastAsia="Calibri" w:cs="Calibri"/>
          <w:b w:val="0"/>
          <w:bCs w:val="0"/>
          <w:i w:val="0"/>
          <w:iCs w:val="0"/>
          <w:caps w:val="0"/>
          <w:smallCaps w:val="0"/>
          <w:noProof w:val="0"/>
          <w:color w:val="auto"/>
          <w:sz w:val="24"/>
          <w:szCs w:val="24"/>
          <w:lang w:val="en-GB"/>
        </w:rPr>
        <w:t>seizure</w:t>
      </w:r>
      <w:r w:rsidRPr="5961A226" w:rsidR="7644262D">
        <w:rPr>
          <w:rFonts w:ascii="Calibri" w:hAnsi="Calibri" w:eastAsia="Calibri" w:cs="Calibri"/>
          <w:b w:val="0"/>
          <w:bCs w:val="0"/>
          <w:i w:val="0"/>
          <w:iCs w:val="0"/>
          <w:caps w:val="0"/>
          <w:smallCaps w:val="0"/>
          <w:noProof w:val="0"/>
          <w:color w:val="auto"/>
          <w:sz w:val="24"/>
          <w:szCs w:val="24"/>
          <w:lang w:val="en-GB"/>
        </w:rPr>
        <w:t xml:space="preserve"> and anti-money laundering m</w:t>
      </w:r>
      <w:r w:rsidRPr="5961A226" w:rsidR="326B6F83">
        <w:rPr>
          <w:rFonts w:ascii="Calibri" w:hAnsi="Calibri" w:eastAsia="Calibri" w:cs="Calibri"/>
          <w:b w:val="0"/>
          <w:bCs w:val="0"/>
          <w:i w:val="0"/>
          <w:iCs w:val="0"/>
          <w:caps w:val="0"/>
          <w:smallCaps w:val="0"/>
          <w:noProof w:val="0"/>
          <w:color w:val="auto"/>
          <w:sz w:val="24"/>
          <w:szCs w:val="24"/>
          <w:lang w:val="en-GB"/>
        </w:rPr>
        <w:t>easures.</w:t>
      </w:r>
      <w:r w:rsidRPr="5961A226" w:rsidR="450BEEB2">
        <w:rPr>
          <w:rFonts w:ascii="Calibri" w:hAnsi="Calibri" w:eastAsia="Calibri" w:cs="Calibri"/>
          <w:b w:val="0"/>
          <w:bCs w:val="0"/>
          <w:i w:val="0"/>
          <w:iCs w:val="0"/>
          <w:caps w:val="0"/>
          <w:smallCaps w:val="0"/>
          <w:noProof w:val="0"/>
          <w:color w:val="auto"/>
          <w:sz w:val="24"/>
          <w:szCs w:val="24"/>
          <w:lang w:val="en-GB"/>
        </w:rPr>
        <w:t xml:space="preserve"> By having and combining these tools </w:t>
      </w:r>
      <w:r w:rsidRPr="5961A226" w:rsidR="3BEF22B1">
        <w:rPr>
          <w:rFonts w:ascii="Calibri" w:hAnsi="Calibri" w:eastAsia="Calibri" w:cs="Calibri"/>
          <w:b w:val="0"/>
          <w:bCs w:val="0"/>
          <w:i w:val="0"/>
          <w:iCs w:val="0"/>
          <w:caps w:val="0"/>
          <w:smallCaps w:val="0"/>
          <w:noProof w:val="0"/>
          <w:color w:val="auto"/>
          <w:sz w:val="24"/>
          <w:szCs w:val="24"/>
          <w:lang w:val="en-GB"/>
        </w:rPr>
        <w:t>with</w:t>
      </w:r>
      <w:r w:rsidRPr="5961A226" w:rsidR="450BEEB2">
        <w:rPr>
          <w:rFonts w:ascii="Calibri" w:hAnsi="Calibri" w:eastAsia="Calibri" w:cs="Calibri"/>
          <w:b w:val="0"/>
          <w:bCs w:val="0"/>
          <w:i w:val="0"/>
          <w:iCs w:val="0"/>
          <w:caps w:val="0"/>
          <w:smallCaps w:val="0"/>
          <w:noProof w:val="0"/>
          <w:color w:val="auto"/>
          <w:sz w:val="24"/>
          <w:szCs w:val="24"/>
          <w:lang w:val="en-GB"/>
        </w:rPr>
        <w:t xml:space="preserve"> </w:t>
      </w:r>
      <w:bookmarkStart w:name="_Int_ITbkzBOb" w:id="721708314"/>
      <w:r w:rsidRPr="5961A226" w:rsidR="450BEEB2">
        <w:rPr>
          <w:rFonts w:ascii="Calibri" w:hAnsi="Calibri" w:eastAsia="Calibri" w:cs="Calibri"/>
          <w:b w:val="0"/>
          <w:bCs w:val="0"/>
          <w:i w:val="0"/>
          <w:iCs w:val="0"/>
          <w:caps w:val="0"/>
          <w:smallCaps w:val="0"/>
          <w:noProof w:val="0"/>
          <w:color w:val="auto"/>
          <w:sz w:val="24"/>
          <w:szCs w:val="24"/>
          <w:lang w:val="en-GB"/>
        </w:rPr>
        <w:t>counter-terrorism</w:t>
      </w:r>
      <w:bookmarkEnd w:id="721708314"/>
      <w:r w:rsidRPr="5961A226" w:rsidR="450BEEB2">
        <w:rPr>
          <w:rFonts w:ascii="Calibri" w:hAnsi="Calibri" w:eastAsia="Calibri" w:cs="Calibri"/>
          <w:b w:val="0"/>
          <w:bCs w:val="0"/>
          <w:i w:val="0"/>
          <w:iCs w:val="0"/>
          <w:caps w:val="0"/>
          <w:smallCaps w:val="0"/>
          <w:noProof w:val="0"/>
          <w:color w:val="auto"/>
          <w:sz w:val="24"/>
          <w:szCs w:val="24"/>
          <w:lang w:val="en-GB"/>
        </w:rPr>
        <w:t xml:space="preserve"> from different states you will </w:t>
      </w:r>
      <w:r w:rsidRPr="5961A226" w:rsidR="75BF2589">
        <w:rPr>
          <w:rFonts w:ascii="Calibri" w:hAnsi="Calibri" w:eastAsia="Calibri" w:cs="Calibri"/>
          <w:b w:val="0"/>
          <w:bCs w:val="0"/>
          <w:i w:val="0"/>
          <w:iCs w:val="0"/>
          <w:caps w:val="0"/>
          <w:smallCaps w:val="0"/>
          <w:noProof w:val="0"/>
          <w:color w:val="auto"/>
          <w:sz w:val="24"/>
          <w:szCs w:val="24"/>
          <w:lang w:val="en-GB"/>
        </w:rPr>
        <w:t>be</w:t>
      </w:r>
      <w:r w:rsidRPr="5961A226" w:rsidR="450BEEB2">
        <w:rPr>
          <w:rFonts w:ascii="Calibri" w:hAnsi="Calibri" w:eastAsia="Calibri" w:cs="Calibri"/>
          <w:b w:val="0"/>
          <w:bCs w:val="0"/>
          <w:i w:val="0"/>
          <w:iCs w:val="0"/>
          <w:caps w:val="0"/>
          <w:smallCaps w:val="0"/>
          <w:noProof w:val="0"/>
          <w:color w:val="auto"/>
          <w:sz w:val="24"/>
          <w:szCs w:val="24"/>
          <w:lang w:val="en-GB"/>
        </w:rPr>
        <w:t xml:space="preserve"> ab</w:t>
      </w:r>
      <w:r w:rsidRPr="5961A226" w:rsidR="38ED4411">
        <w:rPr>
          <w:rFonts w:ascii="Calibri" w:hAnsi="Calibri" w:eastAsia="Calibri" w:cs="Calibri"/>
          <w:b w:val="0"/>
          <w:bCs w:val="0"/>
          <w:i w:val="0"/>
          <w:iCs w:val="0"/>
          <w:caps w:val="0"/>
          <w:smallCaps w:val="0"/>
          <w:noProof w:val="0"/>
          <w:color w:val="auto"/>
          <w:sz w:val="24"/>
          <w:szCs w:val="24"/>
          <w:lang w:val="en-GB"/>
        </w:rPr>
        <w:t>l</w:t>
      </w:r>
      <w:r w:rsidRPr="5961A226" w:rsidR="450BEEB2">
        <w:rPr>
          <w:rFonts w:ascii="Calibri" w:hAnsi="Calibri" w:eastAsia="Calibri" w:cs="Calibri"/>
          <w:b w:val="0"/>
          <w:bCs w:val="0"/>
          <w:i w:val="0"/>
          <w:iCs w:val="0"/>
          <w:caps w:val="0"/>
          <w:smallCaps w:val="0"/>
          <w:noProof w:val="0"/>
          <w:color w:val="auto"/>
          <w:sz w:val="24"/>
          <w:szCs w:val="24"/>
          <w:lang w:val="en-GB"/>
        </w:rPr>
        <w:t>e to enforce the counter</w:t>
      </w:r>
      <w:r w:rsidRPr="5961A226" w:rsidR="57F72787">
        <w:rPr>
          <w:rFonts w:ascii="Calibri" w:hAnsi="Calibri" w:eastAsia="Calibri" w:cs="Calibri"/>
          <w:b w:val="0"/>
          <w:bCs w:val="0"/>
          <w:i w:val="0"/>
          <w:iCs w:val="0"/>
          <w:caps w:val="0"/>
          <w:smallCaps w:val="0"/>
          <w:noProof w:val="0"/>
          <w:color w:val="auto"/>
          <w:sz w:val="24"/>
          <w:szCs w:val="24"/>
          <w:lang w:val="en-GB"/>
        </w:rPr>
        <w:t xml:space="preserve"> </w:t>
      </w:r>
      <w:r w:rsidRPr="5961A226" w:rsidR="4583E23D">
        <w:rPr>
          <w:rFonts w:ascii="Calibri" w:hAnsi="Calibri" w:eastAsia="Calibri" w:cs="Calibri"/>
          <w:b w:val="0"/>
          <w:bCs w:val="0"/>
          <w:i w:val="0"/>
          <w:iCs w:val="0"/>
          <w:caps w:val="0"/>
          <w:smallCaps w:val="0"/>
          <w:noProof w:val="0"/>
          <w:color w:val="auto"/>
          <w:sz w:val="24"/>
          <w:szCs w:val="24"/>
          <w:lang w:val="en-GB"/>
        </w:rPr>
        <w:t>terrorism</w:t>
      </w:r>
      <w:r w:rsidRPr="5961A226" w:rsidR="450BEEB2">
        <w:rPr>
          <w:rFonts w:ascii="Calibri" w:hAnsi="Calibri" w:eastAsia="Calibri" w:cs="Calibri"/>
          <w:b w:val="0"/>
          <w:bCs w:val="0"/>
          <w:i w:val="0"/>
          <w:iCs w:val="0"/>
          <w:caps w:val="0"/>
          <w:smallCaps w:val="0"/>
          <w:noProof w:val="0"/>
          <w:color w:val="auto"/>
          <w:sz w:val="24"/>
          <w:szCs w:val="24"/>
          <w:lang w:val="en-GB"/>
        </w:rPr>
        <w:t xml:space="preserve"> prevention </w:t>
      </w:r>
      <w:r w:rsidRPr="5961A226" w:rsidR="2CEB9B49">
        <w:rPr>
          <w:rFonts w:ascii="Calibri" w:hAnsi="Calibri" w:eastAsia="Calibri" w:cs="Calibri"/>
          <w:b w:val="0"/>
          <w:bCs w:val="0"/>
          <w:i w:val="0"/>
          <w:iCs w:val="0"/>
          <w:caps w:val="0"/>
          <w:smallCaps w:val="0"/>
          <w:noProof w:val="0"/>
          <w:color w:val="auto"/>
          <w:sz w:val="24"/>
          <w:szCs w:val="24"/>
          <w:lang w:val="en-GB"/>
        </w:rPr>
        <w:t>procedures</w:t>
      </w:r>
      <w:r w:rsidRPr="5961A226" w:rsidR="450BEEB2">
        <w:rPr>
          <w:rFonts w:ascii="Calibri" w:hAnsi="Calibri" w:eastAsia="Calibri" w:cs="Calibri"/>
          <w:b w:val="0"/>
          <w:bCs w:val="0"/>
          <w:i w:val="0"/>
          <w:iCs w:val="0"/>
          <w:caps w:val="0"/>
          <w:smallCaps w:val="0"/>
          <w:noProof w:val="0"/>
          <w:color w:val="auto"/>
          <w:sz w:val="24"/>
          <w:szCs w:val="24"/>
          <w:lang w:val="en-GB"/>
        </w:rPr>
        <w:t xml:space="preserve"> effec</w:t>
      </w:r>
      <w:r w:rsidRPr="5961A226" w:rsidR="5C9CB018">
        <w:rPr>
          <w:rFonts w:ascii="Calibri" w:hAnsi="Calibri" w:eastAsia="Calibri" w:cs="Calibri"/>
          <w:b w:val="0"/>
          <w:bCs w:val="0"/>
          <w:i w:val="0"/>
          <w:iCs w:val="0"/>
          <w:caps w:val="0"/>
          <w:smallCaps w:val="0"/>
          <w:noProof w:val="0"/>
          <w:color w:val="auto"/>
          <w:sz w:val="24"/>
          <w:szCs w:val="24"/>
          <w:lang w:val="en-GB"/>
        </w:rPr>
        <w:t xml:space="preserve">tively and the criminal activity </w:t>
      </w:r>
      <w:r w:rsidRPr="5961A226" w:rsidR="1B41954A">
        <w:rPr>
          <w:rFonts w:ascii="Calibri" w:hAnsi="Calibri" w:eastAsia="Calibri" w:cs="Calibri"/>
          <w:b w:val="0"/>
          <w:bCs w:val="0"/>
          <w:i w:val="0"/>
          <w:iCs w:val="0"/>
          <w:caps w:val="0"/>
          <w:smallCaps w:val="0"/>
          <w:noProof w:val="0"/>
          <w:color w:val="auto"/>
          <w:sz w:val="24"/>
          <w:szCs w:val="24"/>
          <w:lang w:val="en-GB"/>
        </w:rPr>
        <w:t>w</w:t>
      </w:r>
      <w:r w:rsidRPr="5961A226" w:rsidR="5C9CB018">
        <w:rPr>
          <w:rFonts w:ascii="Calibri" w:hAnsi="Calibri" w:eastAsia="Calibri" w:cs="Calibri"/>
          <w:b w:val="0"/>
          <w:bCs w:val="0"/>
          <w:i w:val="0"/>
          <w:iCs w:val="0"/>
          <w:caps w:val="0"/>
          <w:smallCaps w:val="0"/>
          <w:noProof w:val="0"/>
          <w:color w:val="auto"/>
          <w:sz w:val="24"/>
          <w:szCs w:val="24"/>
          <w:lang w:val="en-GB"/>
        </w:rPr>
        <w:t xml:space="preserve">ill help inform </w:t>
      </w:r>
      <w:bookmarkStart w:name="_Int_JrJGZFGV" w:id="770125076"/>
      <w:r w:rsidRPr="5961A226" w:rsidR="5C9CB018">
        <w:rPr>
          <w:rFonts w:ascii="Calibri" w:hAnsi="Calibri" w:eastAsia="Calibri" w:cs="Calibri"/>
          <w:b w:val="0"/>
          <w:bCs w:val="0"/>
          <w:i w:val="0"/>
          <w:iCs w:val="0"/>
          <w:caps w:val="0"/>
          <w:smallCaps w:val="0"/>
          <w:noProof w:val="0"/>
          <w:color w:val="auto"/>
          <w:sz w:val="24"/>
          <w:szCs w:val="24"/>
          <w:lang w:val="en-GB"/>
        </w:rPr>
        <w:t>counter</w:t>
      </w:r>
      <w:r w:rsidRPr="5961A226" w:rsidR="41F876A7">
        <w:rPr>
          <w:rFonts w:ascii="Calibri" w:hAnsi="Calibri" w:eastAsia="Calibri" w:cs="Calibri"/>
          <w:b w:val="0"/>
          <w:bCs w:val="0"/>
          <w:i w:val="0"/>
          <w:iCs w:val="0"/>
          <w:caps w:val="0"/>
          <w:smallCaps w:val="0"/>
          <w:noProof w:val="0"/>
          <w:color w:val="auto"/>
          <w:sz w:val="24"/>
          <w:szCs w:val="24"/>
          <w:lang w:val="en-GB"/>
        </w:rPr>
        <w:t xml:space="preserve"> </w:t>
      </w:r>
      <w:r w:rsidRPr="5961A226" w:rsidR="5C9CB018">
        <w:rPr>
          <w:rFonts w:ascii="Calibri" w:hAnsi="Calibri" w:eastAsia="Calibri" w:cs="Calibri"/>
          <w:b w:val="0"/>
          <w:bCs w:val="0"/>
          <w:i w:val="0"/>
          <w:iCs w:val="0"/>
          <w:caps w:val="0"/>
          <w:smallCaps w:val="0"/>
          <w:noProof w:val="0"/>
          <w:color w:val="auto"/>
          <w:sz w:val="24"/>
          <w:szCs w:val="24"/>
          <w:lang w:val="en-GB"/>
        </w:rPr>
        <w:t>terrorism</w:t>
      </w:r>
      <w:bookmarkEnd w:id="770125076"/>
      <w:r w:rsidRPr="5961A226" w:rsidR="5C9CB018">
        <w:rPr>
          <w:rFonts w:ascii="Calibri" w:hAnsi="Calibri" w:eastAsia="Calibri" w:cs="Calibri"/>
          <w:b w:val="0"/>
          <w:bCs w:val="0"/>
          <w:i w:val="0"/>
          <w:iCs w:val="0"/>
          <w:caps w:val="0"/>
          <w:smallCaps w:val="0"/>
          <w:noProof w:val="0"/>
          <w:color w:val="auto"/>
          <w:sz w:val="24"/>
          <w:szCs w:val="24"/>
          <w:lang w:val="en-GB"/>
        </w:rPr>
        <w:t xml:space="preserve"> of potential threats.</w:t>
      </w:r>
    </w:p>
    <w:p w:rsidR="5961A226" w:rsidP="5961A226" w:rsidRDefault="5961A226" w14:paraId="0003A9FC" w14:textId="3DC51CD0">
      <w:pPr>
        <w:pStyle w:val="Normal"/>
        <w:spacing w:line="360" w:lineRule="auto"/>
        <w:rPr>
          <w:rFonts w:ascii="Calibri" w:hAnsi="Calibri" w:eastAsia="Calibri" w:cs="Calibri"/>
          <w:b w:val="0"/>
          <w:bCs w:val="0"/>
          <w:color w:val="auto"/>
          <w:sz w:val="24"/>
          <w:szCs w:val="24"/>
        </w:rPr>
      </w:pPr>
    </w:p>
    <w:p w:rsidR="1224C949" w:rsidP="5961A226" w:rsidRDefault="1224C949" w14:paraId="12139E3F" w14:textId="737E3C1D">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1224C949">
        <w:rPr>
          <w:rFonts w:ascii="Calibri" w:hAnsi="Calibri" w:eastAsia="Calibri" w:cs="Calibri"/>
          <w:b w:val="0"/>
          <w:bCs w:val="0"/>
          <w:color w:val="auto"/>
          <w:sz w:val="24"/>
          <w:szCs w:val="24"/>
        </w:rPr>
        <w:t>Counter terrorism also employs its prevention strategy. It is known as ‘CONTEST</w:t>
      </w:r>
      <w:r w:rsidRPr="5961A226" w:rsidR="1F96BC13">
        <w:rPr>
          <w:rFonts w:ascii="Calibri" w:hAnsi="Calibri" w:eastAsia="Calibri" w:cs="Calibri"/>
          <w:b w:val="0"/>
          <w:bCs w:val="0"/>
          <w:color w:val="auto"/>
          <w:sz w:val="24"/>
          <w:szCs w:val="24"/>
        </w:rPr>
        <w:t>.’</w:t>
      </w:r>
      <w:r w:rsidRPr="5961A226" w:rsidR="1224C949">
        <w:rPr>
          <w:rFonts w:ascii="Calibri" w:hAnsi="Calibri" w:eastAsia="Calibri" w:cs="Calibri"/>
          <w:b w:val="0"/>
          <w:bCs w:val="0"/>
          <w:color w:val="auto"/>
          <w:sz w:val="24"/>
          <w:szCs w:val="24"/>
        </w:rPr>
        <w:t xml:space="preserve"> They have four letter </w:t>
      </w:r>
      <w:bookmarkStart w:name="_Int_cjXiQPNn" w:id="856354804"/>
      <w:r w:rsidRPr="5961A226" w:rsidR="1224C949">
        <w:rPr>
          <w:rFonts w:ascii="Calibri" w:hAnsi="Calibri" w:eastAsia="Calibri" w:cs="Calibri"/>
          <w:b w:val="0"/>
          <w:bCs w:val="0"/>
          <w:color w:val="auto"/>
          <w:sz w:val="24"/>
          <w:szCs w:val="24"/>
        </w:rPr>
        <w:t>P’s</w:t>
      </w:r>
      <w:bookmarkEnd w:id="856354804"/>
      <w:r w:rsidRPr="5961A226" w:rsidR="1224C949">
        <w:rPr>
          <w:rFonts w:ascii="Calibri" w:hAnsi="Calibri" w:eastAsia="Calibri" w:cs="Calibri"/>
          <w:b w:val="0"/>
          <w:bCs w:val="0"/>
          <w:color w:val="auto"/>
          <w:sz w:val="24"/>
          <w:szCs w:val="24"/>
        </w:rPr>
        <w:t xml:space="preserve"> that stand</w:t>
      </w:r>
      <w:r w:rsidRPr="5961A226" w:rsidR="1EF1F611">
        <w:rPr>
          <w:rFonts w:ascii="Calibri" w:hAnsi="Calibri" w:eastAsia="Calibri" w:cs="Calibri"/>
          <w:b w:val="0"/>
          <w:bCs w:val="0"/>
          <w:color w:val="auto"/>
          <w:sz w:val="24"/>
          <w:szCs w:val="24"/>
        </w:rPr>
        <w:t xml:space="preserve"> for Prevent, Pursue, Protect and Prepare. By utilising these four strategies they </w:t>
      </w:r>
      <w:r w:rsidRPr="5961A226" w:rsidR="4B742E1B">
        <w:rPr>
          <w:rFonts w:ascii="Calibri" w:hAnsi="Calibri" w:eastAsia="Calibri" w:cs="Calibri"/>
          <w:b w:val="0"/>
          <w:bCs w:val="0"/>
          <w:color w:val="auto"/>
          <w:sz w:val="24"/>
          <w:szCs w:val="24"/>
        </w:rPr>
        <w:t>can</w:t>
      </w:r>
      <w:r w:rsidRPr="5961A226" w:rsidR="1EF1F611">
        <w:rPr>
          <w:rFonts w:ascii="Calibri" w:hAnsi="Calibri" w:eastAsia="Calibri" w:cs="Calibri"/>
          <w:b w:val="0"/>
          <w:bCs w:val="0"/>
          <w:color w:val="auto"/>
          <w:sz w:val="24"/>
          <w:szCs w:val="24"/>
        </w:rPr>
        <w:t xml:space="preserve"> stop pe</w:t>
      </w:r>
      <w:r w:rsidRPr="5961A226" w:rsidR="7E4468A9">
        <w:rPr>
          <w:rFonts w:ascii="Calibri" w:hAnsi="Calibri" w:eastAsia="Calibri" w:cs="Calibri"/>
          <w:b w:val="0"/>
          <w:bCs w:val="0"/>
          <w:color w:val="auto"/>
          <w:sz w:val="24"/>
          <w:szCs w:val="24"/>
        </w:rPr>
        <w:t xml:space="preserve">ople from being </w:t>
      </w:r>
      <w:r w:rsidRPr="5961A226" w:rsidR="06F6EBD1">
        <w:rPr>
          <w:rFonts w:ascii="Calibri" w:hAnsi="Calibri" w:eastAsia="Calibri" w:cs="Calibri"/>
          <w:b w:val="0"/>
          <w:bCs w:val="0"/>
          <w:color w:val="auto"/>
          <w:sz w:val="24"/>
          <w:szCs w:val="24"/>
        </w:rPr>
        <w:t>radicalised</w:t>
      </w:r>
      <w:r w:rsidRPr="5961A226" w:rsidR="7E4468A9">
        <w:rPr>
          <w:rFonts w:ascii="Calibri" w:hAnsi="Calibri" w:eastAsia="Calibri" w:cs="Calibri"/>
          <w:b w:val="0"/>
          <w:bCs w:val="0"/>
          <w:color w:val="auto"/>
          <w:sz w:val="24"/>
          <w:szCs w:val="24"/>
        </w:rPr>
        <w:t xml:space="preserve">, stop </w:t>
      </w:r>
      <w:r w:rsidRPr="5961A226" w:rsidR="54D5CEE0">
        <w:rPr>
          <w:rFonts w:ascii="Calibri" w:hAnsi="Calibri" w:eastAsia="Calibri" w:cs="Calibri"/>
          <w:b w:val="0"/>
          <w:bCs w:val="0"/>
          <w:color w:val="auto"/>
          <w:sz w:val="24"/>
          <w:szCs w:val="24"/>
        </w:rPr>
        <w:t>terrorists</w:t>
      </w:r>
      <w:r w:rsidRPr="5961A226" w:rsidR="7E4468A9">
        <w:rPr>
          <w:rFonts w:ascii="Calibri" w:hAnsi="Calibri" w:eastAsia="Calibri" w:cs="Calibri"/>
          <w:b w:val="0"/>
          <w:bCs w:val="0"/>
          <w:color w:val="auto"/>
          <w:sz w:val="24"/>
          <w:szCs w:val="24"/>
        </w:rPr>
        <w:t xml:space="preserve"> attacking, </w:t>
      </w:r>
      <w:r w:rsidRPr="5961A226" w:rsidR="7B0A00EA">
        <w:rPr>
          <w:rFonts w:ascii="Calibri" w:hAnsi="Calibri" w:eastAsia="Calibri" w:cs="Calibri"/>
          <w:b w:val="0"/>
          <w:bCs w:val="0"/>
          <w:color w:val="auto"/>
          <w:sz w:val="24"/>
          <w:szCs w:val="24"/>
        </w:rPr>
        <w:t>strengthen</w:t>
      </w:r>
      <w:r w:rsidRPr="5961A226" w:rsidR="7E4468A9">
        <w:rPr>
          <w:rFonts w:ascii="Calibri" w:hAnsi="Calibri" w:eastAsia="Calibri" w:cs="Calibri"/>
          <w:b w:val="0"/>
          <w:bCs w:val="0"/>
          <w:color w:val="auto"/>
          <w:sz w:val="24"/>
          <w:szCs w:val="24"/>
        </w:rPr>
        <w:t xml:space="preserve"> </w:t>
      </w:r>
      <w:r w:rsidRPr="5961A226" w:rsidR="3975A9EF">
        <w:rPr>
          <w:rFonts w:ascii="Calibri" w:hAnsi="Calibri" w:eastAsia="Calibri" w:cs="Calibri"/>
          <w:b w:val="0"/>
          <w:bCs w:val="0"/>
          <w:color w:val="auto"/>
          <w:sz w:val="24"/>
          <w:szCs w:val="24"/>
        </w:rPr>
        <w:t>their</w:t>
      </w:r>
      <w:r w:rsidRPr="5961A226" w:rsidR="7E4468A9">
        <w:rPr>
          <w:rFonts w:ascii="Calibri" w:hAnsi="Calibri" w:eastAsia="Calibri" w:cs="Calibri"/>
          <w:b w:val="0"/>
          <w:bCs w:val="0"/>
          <w:color w:val="auto"/>
          <w:sz w:val="24"/>
          <w:szCs w:val="24"/>
        </w:rPr>
        <w:t xml:space="preserve"> protection against an attack a</w:t>
      </w:r>
      <w:r w:rsidRPr="5961A226" w:rsidR="773DA97F">
        <w:rPr>
          <w:rFonts w:ascii="Calibri" w:hAnsi="Calibri" w:eastAsia="Calibri" w:cs="Calibri"/>
          <w:b w:val="0"/>
          <w:bCs w:val="0"/>
          <w:color w:val="auto"/>
          <w:sz w:val="24"/>
          <w:szCs w:val="24"/>
        </w:rPr>
        <w:t xml:space="preserve">nd </w:t>
      </w:r>
      <w:r w:rsidRPr="5961A226" w:rsidR="5E5DBDEB">
        <w:rPr>
          <w:rFonts w:ascii="Calibri" w:hAnsi="Calibri" w:eastAsia="Calibri" w:cs="Calibri"/>
          <w:b w:val="0"/>
          <w:bCs w:val="0"/>
          <w:color w:val="auto"/>
          <w:sz w:val="24"/>
          <w:szCs w:val="24"/>
        </w:rPr>
        <w:t xml:space="preserve">help </w:t>
      </w:r>
      <w:r w:rsidRPr="5961A226" w:rsidR="773DA97F">
        <w:rPr>
          <w:rFonts w:ascii="Calibri" w:hAnsi="Calibri" w:eastAsia="Calibri" w:cs="Calibri"/>
          <w:b w:val="0"/>
          <w:bCs w:val="0"/>
          <w:color w:val="auto"/>
          <w:sz w:val="24"/>
          <w:szCs w:val="24"/>
        </w:rPr>
        <w:t>minimise the impact of a terrorist attack</w:t>
      </w:r>
      <w:r w:rsidRPr="5961A226" w:rsidR="0D5D8235">
        <w:rPr>
          <w:rFonts w:ascii="Calibri" w:hAnsi="Calibri" w:eastAsia="Calibri" w:cs="Calibri"/>
          <w:b w:val="0"/>
          <w:bCs w:val="0"/>
          <w:color w:val="auto"/>
          <w:sz w:val="24"/>
          <w:szCs w:val="24"/>
        </w:rPr>
        <w:t>. (Gearson, J. and Rosemont, H., 2015.).</w:t>
      </w:r>
      <w:r w:rsidRPr="5961A226" w:rsidR="67470DF1">
        <w:rPr>
          <w:rFonts w:ascii="Calibri" w:hAnsi="Calibri" w:eastAsia="Calibri" w:cs="Calibri"/>
          <w:b w:val="0"/>
          <w:bCs w:val="0"/>
          <w:i w:val="0"/>
          <w:iCs w:val="0"/>
          <w:caps w:val="0"/>
          <w:smallCaps w:val="0"/>
          <w:noProof w:val="0"/>
          <w:color w:val="auto"/>
          <w:sz w:val="24"/>
          <w:szCs w:val="24"/>
          <w:lang w:val="en-GB"/>
        </w:rPr>
        <w:t xml:space="preserve"> </w:t>
      </w:r>
      <w:r w:rsidRPr="5961A226" w:rsidR="1F855CBF">
        <w:rPr>
          <w:rFonts w:ascii="Calibri" w:hAnsi="Calibri" w:eastAsia="Calibri" w:cs="Calibri"/>
          <w:b w:val="0"/>
          <w:bCs w:val="0"/>
          <w:i w:val="0"/>
          <w:iCs w:val="0"/>
          <w:caps w:val="0"/>
          <w:smallCaps w:val="0"/>
          <w:noProof w:val="0"/>
          <w:color w:val="auto"/>
          <w:sz w:val="24"/>
          <w:szCs w:val="24"/>
          <w:lang w:val="en-GB"/>
        </w:rPr>
        <w:t xml:space="preserve">(McCulloch, J. and Pickering, S., 2009.) touches upon future crime and the war on terror. It </w:t>
      </w:r>
      <w:r w:rsidRPr="5961A226" w:rsidR="1D030DAD">
        <w:rPr>
          <w:rFonts w:ascii="Calibri" w:hAnsi="Calibri" w:eastAsia="Calibri" w:cs="Calibri"/>
          <w:b w:val="0"/>
          <w:bCs w:val="0"/>
          <w:i w:val="0"/>
          <w:iCs w:val="0"/>
          <w:caps w:val="0"/>
          <w:smallCaps w:val="0"/>
          <w:noProof w:val="0"/>
          <w:color w:val="auto"/>
          <w:sz w:val="24"/>
          <w:szCs w:val="24"/>
          <w:lang w:val="en-GB"/>
        </w:rPr>
        <w:t>explains</w:t>
      </w:r>
      <w:r w:rsidRPr="5961A226" w:rsidR="1F855CBF">
        <w:rPr>
          <w:rFonts w:ascii="Calibri" w:hAnsi="Calibri" w:eastAsia="Calibri" w:cs="Calibri"/>
          <w:b w:val="0"/>
          <w:bCs w:val="0"/>
          <w:i w:val="0"/>
          <w:iCs w:val="0"/>
          <w:caps w:val="0"/>
          <w:smallCaps w:val="0"/>
          <w:noProof w:val="0"/>
          <w:color w:val="auto"/>
          <w:sz w:val="24"/>
          <w:szCs w:val="24"/>
          <w:lang w:val="en-GB"/>
        </w:rPr>
        <w:t xml:space="preserve"> how </w:t>
      </w:r>
      <w:r w:rsidRPr="5961A226" w:rsidR="69AF5C72">
        <w:rPr>
          <w:rFonts w:ascii="Calibri" w:hAnsi="Calibri" w:eastAsia="Calibri" w:cs="Calibri"/>
          <w:b w:val="0"/>
          <w:bCs w:val="0"/>
          <w:i w:val="0"/>
          <w:iCs w:val="0"/>
          <w:caps w:val="0"/>
          <w:smallCaps w:val="0"/>
          <w:noProof w:val="0"/>
          <w:color w:val="auto"/>
          <w:sz w:val="24"/>
          <w:szCs w:val="24"/>
          <w:lang w:val="en-GB"/>
        </w:rPr>
        <w:t>important</w:t>
      </w:r>
      <w:r w:rsidRPr="5961A226" w:rsidR="1F855CBF">
        <w:rPr>
          <w:rFonts w:ascii="Calibri" w:hAnsi="Calibri" w:eastAsia="Calibri" w:cs="Calibri"/>
          <w:b w:val="0"/>
          <w:bCs w:val="0"/>
          <w:i w:val="0"/>
          <w:iCs w:val="0"/>
          <w:caps w:val="0"/>
          <w:smallCaps w:val="0"/>
          <w:noProof w:val="0"/>
          <w:color w:val="auto"/>
          <w:sz w:val="24"/>
          <w:szCs w:val="24"/>
          <w:lang w:val="en-GB"/>
        </w:rPr>
        <w:t xml:space="preserve"> it is for counter terrorism to be able to spot early signs of crime and then be a</w:t>
      </w:r>
      <w:r w:rsidRPr="5961A226" w:rsidR="25EBF323">
        <w:rPr>
          <w:rFonts w:ascii="Calibri" w:hAnsi="Calibri" w:eastAsia="Calibri" w:cs="Calibri"/>
          <w:b w:val="0"/>
          <w:bCs w:val="0"/>
          <w:i w:val="0"/>
          <w:iCs w:val="0"/>
          <w:caps w:val="0"/>
          <w:smallCaps w:val="0"/>
          <w:noProof w:val="0"/>
          <w:color w:val="auto"/>
          <w:sz w:val="24"/>
          <w:szCs w:val="24"/>
          <w:lang w:val="en-GB"/>
        </w:rPr>
        <w:t xml:space="preserve">ble to make the connections from the organised crime to terrorism. </w:t>
      </w:r>
      <w:r w:rsidRPr="5961A226" w:rsidR="2634DFE7">
        <w:rPr>
          <w:rFonts w:ascii="Calibri" w:hAnsi="Calibri" w:eastAsia="Calibri" w:cs="Calibri"/>
          <w:b w:val="0"/>
          <w:bCs w:val="0"/>
          <w:i w:val="0"/>
          <w:iCs w:val="0"/>
          <w:caps w:val="0"/>
          <w:smallCaps w:val="0"/>
          <w:noProof w:val="0"/>
          <w:color w:val="auto"/>
          <w:sz w:val="24"/>
          <w:szCs w:val="24"/>
          <w:lang w:val="en-GB"/>
        </w:rPr>
        <w:t xml:space="preserve">Building of this anther important counter measure the police must keep in mind is community </w:t>
      </w:r>
      <w:r w:rsidRPr="5961A226" w:rsidR="6291C1DD">
        <w:rPr>
          <w:rFonts w:ascii="Calibri" w:hAnsi="Calibri" w:eastAsia="Calibri" w:cs="Calibri"/>
          <w:b w:val="0"/>
          <w:bCs w:val="0"/>
          <w:i w:val="0"/>
          <w:iCs w:val="0"/>
          <w:caps w:val="0"/>
          <w:smallCaps w:val="0"/>
          <w:noProof w:val="0"/>
          <w:color w:val="auto"/>
          <w:sz w:val="24"/>
          <w:szCs w:val="24"/>
          <w:lang w:val="en-GB"/>
        </w:rPr>
        <w:t>engagement</w:t>
      </w:r>
      <w:r w:rsidRPr="5961A226" w:rsidR="2634DFE7">
        <w:rPr>
          <w:rFonts w:ascii="Calibri" w:hAnsi="Calibri" w:eastAsia="Calibri" w:cs="Calibri"/>
          <w:b w:val="0"/>
          <w:bCs w:val="0"/>
          <w:i w:val="0"/>
          <w:iCs w:val="0"/>
          <w:caps w:val="0"/>
          <w:smallCaps w:val="0"/>
          <w:noProof w:val="0"/>
          <w:color w:val="auto"/>
          <w:sz w:val="24"/>
          <w:szCs w:val="24"/>
          <w:lang w:val="en-GB"/>
        </w:rPr>
        <w:t xml:space="preserve">. As these are the people who are in and </w:t>
      </w:r>
      <w:r w:rsidRPr="5961A226" w:rsidR="054C97D0">
        <w:rPr>
          <w:rFonts w:ascii="Calibri" w:hAnsi="Calibri" w:eastAsia="Calibri" w:cs="Calibri"/>
          <w:b w:val="0"/>
          <w:bCs w:val="0"/>
          <w:i w:val="0"/>
          <w:iCs w:val="0"/>
          <w:caps w:val="0"/>
          <w:smallCaps w:val="0"/>
          <w:noProof w:val="0"/>
          <w:color w:val="auto"/>
          <w:sz w:val="24"/>
          <w:szCs w:val="24"/>
          <w:lang w:val="en-GB"/>
        </w:rPr>
        <w:t>amongst</w:t>
      </w:r>
      <w:r w:rsidRPr="5961A226" w:rsidR="2634DFE7">
        <w:rPr>
          <w:rFonts w:ascii="Calibri" w:hAnsi="Calibri" w:eastAsia="Calibri" w:cs="Calibri"/>
          <w:b w:val="0"/>
          <w:bCs w:val="0"/>
          <w:i w:val="0"/>
          <w:iCs w:val="0"/>
          <w:caps w:val="0"/>
          <w:smallCaps w:val="0"/>
          <w:noProof w:val="0"/>
          <w:color w:val="auto"/>
          <w:sz w:val="24"/>
          <w:szCs w:val="24"/>
          <w:lang w:val="en-GB"/>
        </w:rPr>
        <w:t xml:space="preserve"> it </w:t>
      </w:r>
      <w:r w:rsidRPr="5961A226" w:rsidR="55415C7A">
        <w:rPr>
          <w:rFonts w:ascii="Calibri" w:hAnsi="Calibri" w:eastAsia="Calibri" w:cs="Calibri"/>
          <w:b w:val="0"/>
          <w:bCs w:val="0"/>
          <w:i w:val="0"/>
          <w:iCs w:val="0"/>
          <w:caps w:val="0"/>
          <w:smallCaps w:val="0"/>
          <w:noProof w:val="0"/>
          <w:color w:val="auto"/>
          <w:sz w:val="24"/>
          <w:szCs w:val="24"/>
          <w:lang w:val="en-GB"/>
        </w:rPr>
        <w:t>every day</w:t>
      </w:r>
      <w:r w:rsidRPr="5961A226" w:rsidR="56B20538">
        <w:rPr>
          <w:rFonts w:ascii="Calibri" w:hAnsi="Calibri" w:eastAsia="Calibri" w:cs="Calibri"/>
          <w:b w:val="0"/>
          <w:bCs w:val="0"/>
          <w:i w:val="0"/>
          <w:iCs w:val="0"/>
          <w:caps w:val="0"/>
          <w:smallCaps w:val="0"/>
          <w:noProof w:val="0"/>
          <w:color w:val="auto"/>
          <w:sz w:val="24"/>
          <w:szCs w:val="24"/>
          <w:lang w:val="en-GB"/>
        </w:rPr>
        <w:t xml:space="preserve">. (Briggs, R., 2010.) backs up this </w:t>
      </w:r>
      <w:r w:rsidRPr="5961A226" w:rsidR="4116A5CB">
        <w:rPr>
          <w:rFonts w:ascii="Calibri" w:hAnsi="Calibri" w:eastAsia="Calibri" w:cs="Calibri"/>
          <w:b w:val="0"/>
          <w:bCs w:val="0"/>
          <w:i w:val="0"/>
          <w:iCs w:val="0"/>
          <w:caps w:val="0"/>
          <w:smallCaps w:val="0"/>
          <w:noProof w:val="0"/>
          <w:color w:val="auto"/>
          <w:sz w:val="24"/>
          <w:szCs w:val="24"/>
          <w:lang w:val="en-GB"/>
        </w:rPr>
        <w:t>statement</w:t>
      </w:r>
      <w:r w:rsidRPr="5961A226" w:rsidR="56B20538">
        <w:rPr>
          <w:rFonts w:ascii="Calibri" w:hAnsi="Calibri" w:eastAsia="Calibri" w:cs="Calibri"/>
          <w:b w:val="0"/>
          <w:bCs w:val="0"/>
          <w:i w:val="0"/>
          <w:iCs w:val="0"/>
          <w:caps w:val="0"/>
          <w:smallCaps w:val="0"/>
          <w:noProof w:val="0"/>
          <w:color w:val="auto"/>
          <w:sz w:val="24"/>
          <w:szCs w:val="24"/>
          <w:lang w:val="en-GB"/>
        </w:rPr>
        <w:t xml:space="preserve"> as </w:t>
      </w:r>
      <w:r w:rsidRPr="5961A226" w:rsidR="3399A3E9">
        <w:rPr>
          <w:rFonts w:ascii="Calibri" w:hAnsi="Calibri" w:eastAsia="Calibri" w:cs="Calibri"/>
          <w:b w:val="0"/>
          <w:bCs w:val="0"/>
          <w:i w:val="0"/>
          <w:iCs w:val="0"/>
          <w:caps w:val="0"/>
          <w:smallCaps w:val="0"/>
          <w:noProof w:val="0"/>
          <w:color w:val="auto"/>
          <w:sz w:val="24"/>
          <w:szCs w:val="24"/>
          <w:lang w:val="en-GB"/>
        </w:rPr>
        <w:t>they mention that community engagement is central to and effective response to international terrorism and they say it has earned its place as a great counter terrorism strategy. In (</w:t>
      </w:r>
      <w:r w:rsidRPr="5961A226" w:rsidR="1952ACE6">
        <w:rPr>
          <w:rFonts w:ascii="Calibri" w:hAnsi="Calibri" w:eastAsia="Calibri" w:cs="Calibri"/>
          <w:b w:val="0"/>
          <w:bCs w:val="0"/>
          <w:i w:val="0"/>
          <w:iCs w:val="0"/>
          <w:caps w:val="0"/>
          <w:smallCaps w:val="0"/>
          <w:noProof w:val="0"/>
          <w:color w:val="auto"/>
          <w:sz w:val="24"/>
          <w:szCs w:val="24"/>
          <w:lang w:val="en-GB"/>
        </w:rPr>
        <w:t xml:space="preserve">Gunaratna, R., 2017) he takes a slightly </w:t>
      </w:r>
      <w:r w:rsidRPr="5961A226" w:rsidR="61464BCF">
        <w:rPr>
          <w:rFonts w:ascii="Calibri" w:hAnsi="Calibri" w:eastAsia="Calibri" w:cs="Calibri"/>
          <w:b w:val="0"/>
          <w:bCs w:val="0"/>
          <w:i w:val="0"/>
          <w:iCs w:val="0"/>
          <w:caps w:val="0"/>
          <w:smallCaps w:val="0"/>
          <w:noProof w:val="0"/>
          <w:color w:val="auto"/>
          <w:sz w:val="24"/>
          <w:szCs w:val="24"/>
          <w:lang w:val="en-GB"/>
        </w:rPr>
        <w:t>different approach</w:t>
      </w:r>
      <w:r w:rsidRPr="5961A226" w:rsidR="1952ACE6">
        <w:rPr>
          <w:rFonts w:ascii="Calibri" w:hAnsi="Calibri" w:eastAsia="Calibri" w:cs="Calibri"/>
          <w:b w:val="0"/>
          <w:bCs w:val="0"/>
          <w:i w:val="0"/>
          <w:iCs w:val="0"/>
          <w:caps w:val="0"/>
          <w:smallCaps w:val="0"/>
          <w:noProof w:val="0"/>
          <w:color w:val="auto"/>
          <w:sz w:val="24"/>
          <w:szCs w:val="24"/>
          <w:lang w:val="en-GB"/>
        </w:rPr>
        <w:t xml:space="preserve"> to the community </w:t>
      </w:r>
      <w:r w:rsidRPr="5961A226" w:rsidR="43B94165">
        <w:rPr>
          <w:rFonts w:ascii="Calibri" w:hAnsi="Calibri" w:eastAsia="Calibri" w:cs="Calibri"/>
          <w:b w:val="0"/>
          <w:bCs w:val="0"/>
          <w:i w:val="0"/>
          <w:iCs w:val="0"/>
          <w:caps w:val="0"/>
          <w:smallCaps w:val="0"/>
          <w:noProof w:val="0"/>
          <w:color w:val="auto"/>
          <w:sz w:val="24"/>
          <w:szCs w:val="24"/>
          <w:lang w:val="en-GB"/>
        </w:rPr>
        <w:t>engagement</w:t>
      </w:r>
      <w:r w:rsidRPr="5961A226" w:rsidR="1952ACE6">
        <w:rPr>
          <w:rFonts w:ascii="Calibri" w:hAnsi="Calibri" w:eastAsia="Calibri" w:cs="Calibri"/>
          <w:b w:val="0"/>
          <w:bCs w:val="0"/>
          <w:i w:val="0"/>
          <w:iCs w:val="0"/>
          <w:caps w:val="0"/>
          <w:smallCaps w:val="0"/>
          <w:noProof w:val="0"/>
          <w:color w:val="auto"/>
          <w:sz w:val="24"/>
          <w:szCs w:val="24"/>
          <w:lang w:val="en-GB"/>
        </w:rPr>
        <w:t xml:space="preserve"> but provides </w:t>
      </w:r>
      <w:r w:rsidRPr="5961A226" w:rsidR="27D59D51">
        <w:rPr>
          <w:rFonts w:ascii="Calibri" w:hAnsi="Calibri" w:eastAsia="Calibri" w:cs="Calibri"/>
          <w:b w:val="0"/>
          <w:bCs w:val="0"/>
          <w:i w:val="0"/>
          <w:iCs w:val="0"/>
          <w:caps w:val="0"/>
          <w:smallCaps w:val="0"/>
          <w:noProof w:val="0"/>
          <w:color w:val="auto"/>
          <w:sz w:val="24"/>
          <w:szCs w:val="24"/>
          <w:lang w:val="en-GB"/>
        </w:rPr>
        <w:t>a particularly good</w:t>
      </w:r>
      <w:r w:rsidRPr="5961A226" w:rsidR="1952ACE6">
        <w:rPr>
          <w:rFonts w:ascii="Calibri" w:hAnsi="Calibri" w:eastAsia="Calibri" w:cs="Calibri"/>
          <w:b w:val="0"/>
          <w:bCs w:val="0"/>
          <w:i w:val="0"/>
          <w:iCs w:val="0"/>
          <w:caps w:val="0"/>
          <w:smallCaps w:val="0"/>
          <w:noProof w:val="0"/>
          <w:color w:val="auto"/>
          <w:sz w:val="24"/>
          <w:szCs w:val="24"/>
          <w:lang w:val="en-GB"/>
        </w:rPr>
        <w:t xml:space="preserve"> </w:t>
      </w:r>
      <w:r w:rsidRPr="5961A226" w:rsidR="73814D2A">
        <w:rPr>
          <w:rFonts w:ascii="Calibri" w:hAnsi="Calibri" w:eastAsia="Calibri" w:cs="Calibri"/>
          <w:b w:val="0"/>
          <w:bCs w:val="0"/>
          <w:i w:val="0"/>
          <w:iCs w:val="0"/>
          <w:caps w:val="0"/>
          <w:smallCaps w:val="0"/>
          <w:noProof w:val="0"/>
          <w:color w:val="auto"/>
          <w:sz w:val="24"/>
          <w:szCs w:val="24"/>
          <w:lang w:val="en-GB"/>
        </w:rPr>
        <w:t>detail</w:t>
      </w:r>
      <w:r w:rsidRPr="5961A226" w:rsidR="1952ACE6">
        <w:rPr>
          <w:rFonts w:ascii="Calibri" w:hAnsi="Calibri" w:eastAsia="Calibri" w:cs="Calibri"/>
          <w:b w:val="0"/>
          <w:bCs w:val="0"/>
          <w:i w:val="0"/>
          <w:iCs w:val="0"/>
          <w:caps w:val="0"/>
          <w:smallCaps w:val="0"/>
          <w:noProof w:val="0"/>
          <w:color w:val="auto"/>
          <w:sz w:val="24"/>
          <w:szCs w:val="24"/>
          <w:lang w:val="en-GB"/>
        </w:rPr>
        <w:t xml:space="preserve">. It is </w:t>
      </w:r>
      <w:r w:rsidRPr="5961A226" w:rsidR="1952ACE6">
        <w:rPr>
          <w:rFonts w:ascii="Calibri" w:hAnsi="Calibri" w:eastAsia="Calibri" w:cs="Calibri"/>
          <w:b w:val="0"/>
          <w:bCs w:val="0"/>
          <w:i w:val="0"/>
          <w:iCs w:val="0"/>
          <w:caps w:val="0"/>
          <w:smallCaps w:val="0"/>
          <w:noProof w:val="0"/>
          <w:color w:val="auto"/>
          <w:sz w:val="24"/>
          <w:szCs w:val="24"/>
          <w:lang w:val="en-GB"/>
        </w:rPr>
        <w:t>stated</w:t>
      </w:r>
      <w:r w:rsidRPr="5961A226" w:rsidR="1952ACE6">
        <w:rPr>
          <w:rFonts w:ascii="Calibri" w:hAnsi="Calibri" w:eastAsia="Calibri" w:cs="Calibri"/>
          <w:b w:val="0"/>
          <w:bCs w:val="0"/>
          <w:i w:val="0"/>
          <w:iCs w:val="0"/>
          <w:caps w:val="0"/>
          <w:smallCaps w:val="0"/>
          <w:noProof w:val="0"/>
          <w:color w:val="auto"/>
          <w:sz w:val="24"/>
          <w:szCs w:val="24"/>
          <w:lang w:val="en-GB"/>
        </w:rPr>
        <w:t xml:space="preserve"> that community </w:t>
      </w:r>
      <w:r w:rsidRPr="5961A226" w:rsidR="2837744F">
        <w:rPr>
          <w:rFonts w:ascii="Calibri" w:hAnsi="Calibri" w:eastAsia="Calibri" w:cs="Calibri"/>
          <w:b w:val="0"/>
          <w:bCs w:val="0"/>
          <w:i w:val="0"/>
          <w:iCs w:val="0"/>
          <w:caps w:val="0"/>
          <w:smallCaps w:val="0"/>
          <w:noProof w:val="0"/>
          <w:color w:val="auto"/>
          <w:sz w:val="24"/>
          <w:szCs w:val="24"/>
          <w:lang w:val="en-GB"/>
        </w:rPr>
        <w:t>rehabilitation</w:t>
      </w:r>
      <w:r w:rsidRPr="5961A226" w:rsidR="1952ACE6">
        <w:rPr>
          <w:rFonts w:ascii="Calibri" w:hAnsi="Calibri" w:eastAsia="Calibri" w:cs="Calibri"/>
          <w:b w:val="0"/>
          <w:bCs w:val="0"/>
          <w:i w:val="0"/>
          <w:iCs w:val="0"/>
          <w:caps w:val="0"/>
          <w:smallCaps w:val="0"/>
          <w:noProof w:val="0"/>
          <w:color w:val="auto"/>
          <w:sz w:val="24"/>
          <w:szCs w:val="24"/>
          <w:lang w:val="en-GB"/>
        </w:rPr>
        <w:t xml:space="preserve"> is just as important. This is because of the </w:t>
      </w:r>
      <w:r w:rsidRPr="5961A226" w:rsidR="70898763">
        <w:rPr>
          <w:rFonts w:ascii="Calibri" w:hAnsi="Calibri" w:eastAsia="Calibri" w:cs="Calibri"/>
          <w:b w:val="0"/>
          <w:bCs w:val="0"/>
          <w:i w:val="0"/>
          <w:iCs w:val="0"/>
          <w:caps w:val="0"/>
          <w:smallCaps w:val="0"/>
          <w:noProof w:val="0"/>
          <w:color w:val="auto"/>
          <w:sz w:val="24"/>
          <w:szCs w:val="24"/>
          <w:lang w:val="en-GB"/>
        </w:rPr>
        <w:t>‘</w:t>
      </w:r>
      <w:r w:rsidRPr="5961A226" w:rsidR="1952ACE6">
        <w:rPr>
          <w:rFonts w:ascii="Calibri" w:hAnsi="Calibri" w:eastAsia="Calibri" w:cs="Calibri"/>
          <w:b w:val="0"/>
          <w:bCs w:val="0"/>
          <w:i w:val="0"/>
          <w:iCs w:val="0"/>
          <w:caps w:val="0"/>
          <w:smallCaps w:val="0"/>
          <w:noProof w:val="0"/>
          <w:color w:val="auto"/>
          <w:sz w:val="24"/>
          <w:szCs w:val="24"/>
          <w:lang w:val="en-GB"/>
        </w:rPr>
        <w:t>CONTE</w:t>
      </w:r>
      <w:r w:rsidRPr="5961A226" w:rsidR="64D8ECF4">
        <w:rPr>
          <w:rFonts w:ascii="Calibri" w:hAnsi="Calibri" w:eastAsia="Calibri" w:cs="Calibri"/>
          <w:b w:val="0"/>
          <w:bCs w:val="0"/>
          <w:i w:val="0"/>
          <w:iCs w:val="0"/>
          <w:caps w:val="0"/>
          <w:smallCaps w:val="0"/>
          <w:noProof w:val="0"/>
          <w:color w:val="auto"/>
          <w:sz w:val="24"/>
          <w:szCs w:val="24"/>
          <w:lang w:val="en-GB"/>
        </w:rPr>
        <w:t>ST’</w:t>
      </w:r>
      <w:r w:rsidRPr="5961A226" w:rsidR="222B776B">
        <w:rPr>
          <w:rFonts w:ascii="Calibri" w:hAnsi="Calibri" w:eastAsia="Calibri" w:cs="Calibri"/>
          <w:b w:val="0"/>
          <w:bCs w:val="0"/>
          <w:i w:val="0"/>
          <w:iCs w:val="0"/>
          <w:caps w:val="0"/>
          <w:smallCaps w:val="0"/>
          <w:noProof w:val="0"/>
          <w:color w:val="auto"/>
          <w:sz w:val="24"/>
          <w:szCs w:val="24"/>
          <w:lang w:val="en-GB"/>
        </w:rPr>
        <w:t xml:space="preserve"> strategy. As </w:t>
      </w:r>
      <w:r w:rsidRPr="5961A226" w:rsidR="385E1701">
        <w:rPr>
          <w:rFonts w:ascii="Calibri" w:hAnsi="Calibri" w:eastAsia="Calibri" w:cs="Calibri"/>
          <w:b w:val="0"/>
          <w:bCs w:val="0"/>
          <w:i w:val="0"/>
          <w:iCs w:val="0"/>
          <w:caps w:val="0"/>
          <w:smallCaps w:val="0"/>
          <w:noProof w:val="0"/>
          <w:color w:val="auto"/>
          <w:sz w:val="24"/>
          <w:szCs w:val="24"/>
          <w:lang w:val="en-GB"/>
        </w:rPr>
        <w:t>rehabilitating</w:t>
      </w:r>
      <w:r w:rsidRPr="5961A226" w:rsidR="222B776B">
        <w:rPr>
          <w:rFonts w:ascii="Calibri" w:hAnsi="Calibri" w:eastAsia="Calibri" w:cs="Calibri"/>
          <w:b w:val="0"/>
          <w:bCs w:val="0"/>
          <w:i w:val="0"/>
          <w:iCs w:val="0"/>
          <w:caps w:val="0"/>
          <w:smallCaps w:val="0"/>
          <w:noProof w:val="0"/>
          <w:color w:val="auto"/>
          <w:sz w:val="24"/>
          <w:szCs w:val="24"/>
          <w:lang w:val="en-GB"/>
        </w:rPr>
        <w:t xml:space="preserve"> a </w:t>
      </w:r>
      <w:r w:rsidRPr="5961A226" w:rsidR="04F664B7">
        <w:rPr>
          <w:rFonts w:ascii="Calibri" w:hAnsi="Calibri" w:eastAsia="Calibri" w:cs="Calibri"/>
          <w:b w:val="0"/>
          <w:bCs w:val="0"/>
          <w:i w:val="0"/>
          <w:iCs w:val="0"/>
          <w:caps w:val="0"/>
          <w:smallCaps w:val="0"/>
          <w:noProof w:val="0"/>
          <w:color w:val="auto"/>
          <w:sz w:val="24"/>
          <w:szCs w:val="24"/>
          <w:lang w:val="en-GB"/>
        </w:rPr>
        <w:t>person</w:t>
      </w:r>
      <w:r w:rsidRPr="5961A226" w:rsidR="222B776B">
        <w:rPr>
          <w:rFonts w:ascii="Calibri" w:hAnsi="Calibri" w:eastAsia="Calibri" w:cs="Calibri"/>
          <w:b w:val="0"/>
          <w:bCs w:val="0"/>
          <w:i w:val="0"/>
          <w:iCs w:val="0"/>
          <w:caps w:val="0"/>
          <w:smallCaps w:val="0"/>
          <w:noProof w:val="0"/>
          <w:color w:val="auto"/>
          <w:sz w:val="24"/>
          <w:szCs w:val="24"/>
          <w:lang w:val="en-GB"/>
        </w:rPr>
        <w:t xml:space="preserve"> exposed to terror and </w:t>
      </w:r>
      <w:r w:rsidRPr="5961A226" w:rsidR="55801D6C">
        <w:rPr>
          <w:rFonts w:ascii="Calibri" w:hAnsi="Calibri" w:eastAsia="Calibri" w:cs="Calibri"/>
          <w:b w:val="0"/>
          <w:bCs w:val="0"/>
          <w:i w:val="0"/>
          <w:iCs w:val="0"/>
          <w:caps w:val="0"/>
          <w:smallCaps w:val="0"/>
          <w:noProof w:val="0"/>
          <w:color w:val="auto"/>
          <w:sz w:val="24"/>
          <w:szCs w:val="24"/>
          <w:lang w:val="en-GB"/>
        </w:rPr>
        <w:t>potentially</w:t>
      </w:r>
      <w:r w:rsidRPr="5961A226" w:rsidR="222B776B">
        <w:rPr>
          <w:rFonts w:ascii="Calibri" w:hAnsi="Calibri" w:eastAsia="Calibri" w:cs="Calibri"/>
          <w:b w:val="0"/>
          <w:bCs w:val="0"/>
          <w:i w:val="0"/>
          <w:iCs w:val="0"/>
          <w:caps w:val="0"/>
          <w:smallCaps w:val="0"/>
          <w:noProof w:val="0"/>
          <w:color w:val="auto"/>
          <w:sz w:val="24"/>
          <w:szCs w:val="24"/>
          <w:lang w:val="en-GB"/>
        </w:rPr>
        <w:t xml:space="preserve"> </w:t>
      </w:r>
      <w:r w:rsidRPr="5961A226" w:rsidR="157AC9C0">
        <w:rPr>
          <w:rFonts w:ascii="Calibri" w:hAnsi="Calibri" w:eastAsia="Calibri" w:cs="Calibri"/>
          <w:b w:val="0"/>
          <w:bCs w:val="0"/>
          <w:i w:val="0"/>
          <w:iCs w:val="0"/>
          <w:caps w:val="0"/>
          <w:smallCaps w:val="0"/>
          <w:noProof w:val="0"/>
          <w:color w:val="auto"/>
          <w:sz w:val="24"/>
          <w:szCs w:val="24"/>
          <w:lang w:val="en-GB"/>
        </w:rPr>
        <w:t>radicalised</w:t>
      </w:r>
      <w:r w:rsidRPr="5961A226" w:rsidR="222B776B">
        <w:rPr>
          <w:rFonts w:ascii="Calibri" w:hAnsi="Calibri" w:eastAsia="Calibri" w:cs="Calibri"/>
          <w:b w:val="0"/>
          <w:bCs w:val="0"/>
          <w:i w:val="0"/>
          <w:iCs w:val="0"/>
          <w:caps w:val="0"/>
          <w:smallCaps w:val="0"/>
          <w:noProof w:val="0"/>
          <w:color w:val="auto"/>
          <w:sz w:val="24"/>
          <w:szCs w:val="24"/>
          <w:lang w:val="en-GB"/>
        </w:rPr>
        <w:t xml:space="preserve"> would be </w:t>
      </w:r>
      <w:r w:rsidRPr="5961A226" w:rsidR="5CB76BFF">
        <w:rPr>
          <w:rFonts w:ascii="Calibri" w:hAnsi="Calibri" w:eastAsia="Calibri" w:cs="Calibri"/>
          <w:b w:val="0"/>
          <w:bCs w:val="0"/>
          <w:i w:val="0"/>
          <w:iCs w:val="0"/>
          <w:caps w:val="0"/>
          <w:smallCaps w:val="0"/>
          <w:noProof w:val="0"/>
          <w:color w:val="auto"/>
          <w:sz w:val="24"/>
          <w:szCs w:val="24"/>
          <w:lang w:val="en-GB"/>
        </w:rPr>
        <w:t>a highly effective</w:t>
      </w:r>
      <w:r w:rsidRPr="5961A226" w:rsidR="222B776B">
        <w:rPr>
          <w:rFonts w:ascii="Calibri" w:hAnsi="Calibri" w:eastAsia="Calibri" w:cs="Calibri"/>
          <w:b w:val="0"/>
          <w:bCs w:val="0"/>
          <w:i w:val="0"/>
          <w:iCs w:val="0"/>
          <w:caps w:val="0"/>
          <w:smallCaps w:val="0"/>
          <w:noProof w:val="0"/>
          <w:color w:val="auto"/>
          <w:sz w:val="24"/>
          <w:szCs w:val="24"/>
          <w:lang w:val="en-GB"/>
        </w:rPr>
        <w:t xml:space="preserve"> </w:t>
      </w:r>
      <w:r w:rsidRPr="5961A226" w:rsidR="58EDF952">
        <w:rPr>
          <w:rFonts w:ascii="Calibri" w:hAnsi="Calibri" w:eastAsia="Calibri" w:cs="Calibri"/>
          <w:b w:val="0"/>
          <w:bCs w:val="0"/>
          <w:i w:val="0"/>
          <w:iCs w:val="0"/>
          <w:caps w:val="0"/>
          <w:smallCaps w:val="0"/>
          <w:noProof w:val="0"/>
          <w:color w:val="auto"/>
          <w:sz w:val="24"/>
          <w:szCs w:val="24"/>
          <w:lang w:val="en-GB"/>
        </w:rPr>
        <w:t>method</w:t>
      </w:r>
      <w:r w:rsidRPr="5961A226" w:rsidR="222B776B">
        <w:rPr>
          <w:rFonts w:ascii="Calibri" w:hAnsi="Calibri" w:eastAsia="Calibri" w:cs="Calibri"/>
          <w:b w:val="0"/>
          <w:bCs w:val="0"/>
          <w:i w:val="0"/>
          <w:iCs w:val="0"/>
          <w:caps w:val="0"/>
          <w:smallCaps w:val="0"/>
          <w:noProof w:val="0"/>
          <w:color w:val="auto"/>
          <w:sz w:val="24"/>
          <w:szCs w:val="24"/>
          <w:lang w:val="en-GB"/>
        </w:rPr>
        <w:t xml:space="preserve"> of reducing the chance of a terror attack </w:t>
      </w:r>
      <w:r w:rsidRPr="5961A226" w:rsidR="3399F4B5">
        <w:rPr>
          <w:rFonts w:ascii="Calibri" w:hAnsi="Calibri" w:eastAsia="Calibri" w:cs="Calibri"/>
          <w:b w:val="0"/>
          <w:bCs w:val="0"/>
          <w:i w:val="0"/>
          <w:iCs w:val="0"/>
          <w:caps w:val="0"/>
          <w:smallCaps w:val="0"/>
          <w:noProof w:val="0"/>
          <w:color w:val="auto"/>
          <w:sz w:val="24"/>
          <w:szCs w:val="24"/>
          <w:lang w:val="en-GB"/>
        </w:rPr>
        <w:t>occurring</w:t>
      </w:r>
      <w:r w:rsidRPr="5961A226" w:rsidR="222B776B">
        <w:rPr>
          <w:rFonts w:ascii="Calibri" w:hAnsi="Calibri" w:eastAsia="Calibri" w:cs="Calibri"/>
          <w:b w:val="0"/>
          <w:bCs w:val="0"/>
          <w:i w:val="0"/>
          <w:iCs w:val="0"/>
          <w:caps w:val="0"/>
          <w:smallCaps w:val="0"/>
          <w:noProof w:val="0"/>
          <w:color w:val="auto"/>
          <w:sz w:val="24"/>
          <w:szCs w:val="24"/>
          <w:lang w:val="en-GB"/>
        </w:rPr>
        <w:t xml:space="preserve"> and </w:t>
      </w:r>
      <w:r w:rsidRPr="5961A226" w:rsidR="3DB09B14">
        <w:rPr>
          <w:rFonts w:ascii="Calibri" w:hAnsi="Calibri" w:eastAsia="Calibri" w:cs="Calibri"/>
          <w:b w:val="0"/>
          <w:bCs w:val="0"/>
          <w:i w:val="0"/>
          <w:iCs w:val="0"/>
          <w:caps w:val="0"/>
          <w:smallCaps w:val="0"/>
          <w:noProof w:val="0"/>
          <w:color w:val="auto"/>
          <w:sz w:val="24"/>
          <w:szCs w:val="24"/>
          <w:lang w:val="en-GB"/>
        </w:rPr>
        <w:t xml:space="preserve">the person </w:t>
      </w:r>
      <w:r w:rsidRPr="5961A226" w:rsidR="222B776B">
        <w:rPr>
          <w:rFonts w:ascii="Calibri" w:hAnsi="Calibri" w:eastAsia="Calibri" w:cs="Calibri"/>
          <w:b w:val="0"/>
          <w:bCs w:val="0"/>
          <w:i w:val="0"/>
          <w:iCs w:val="0"/>
          <w:caps w:val="0"/>
          <w:smallCaps w:val="0"/>
          <w:noProof w:val="0"/>
          <w:color w:val="auto"/>
          <w:sz w:val="24"/>
          <w:szCs w:val="24"/>
          <w:lang w:val="en-GB"/>
        </w:rPr>
        <w:t xml:space="preserve">would potentially help </w:t>
      </w:r>
      <w:r w:rsidRPr="5961A226" w:rsidR="272C7B7B">
        <w:rPr>
          <w:rFonts w:ascii="Calibri" w:hAnsi="Calibri" w:eastAsia="Calibri" w:cs="Calibri"/>
          <w:b w:val="0"/>
          <w:bCs w:val="0"/>
          <w:i w:val="0"/>
          <w:iCs w:val="0"/>
          <w:caps w:val="0"/>
          <w:smallCaps w:val="0"/>
          <w:noProof w:val="0"/>
          <w:color w:val="auto"/>
          <w:sz w:val="24"/>
          <w:szCs w:val="24"/>
          <w:lang w:val="en-GB"/>
        </w:rPr>
        <w:t>by g</w:t>
      </w:r>
      <w:r w:rsidRPr="5961A226" w:rsidR="06C3C7C4">
        <w:rPr>
          <w:rFonts w:ascii="Calibri" w:hAnsi="Calibri" w:eastAsia="Calibri" w:cs="Calibri"/>
          <w:b w:val="0"/>
          <w:bCs w:val="0"/>
          <w:i w:val="0"/>
          <w:iCs w:val="0"/>
          <w:caps w:val="0"/>
          <w:smallCaps w:val="0"/>
          <w:noProof w:val="0"/>
          <w:color w:val="auto"/>
          <w:sz w:val="24"/>
          <w:szCs w:val="24"/>
          <w:lang w:val="en-GB"/>
        </w:rPr>
        <w:t xml:space="preserve">iving information on the </w:t>
      </w:r>
      <w:r w:rsidRPr="5961A226" w:rsidR="192FB589">
        <w:rPr>
          <w:rFonts w:ascii="Calibri" w:hAnsi="Calibri" w:eastAsia="Calibri" w:cs="Calibri"/>
          <w:b w:val="0"/>
          <w:bCs w:val="0"/>
          <w:i w:val="0"/>
          <w:iCs w:val="0"/>
          <w:caps w:val="0"/>
          <w:smallCaps w:val="0"/>
          <w:noProof w:val="0"/>
          <w:color w:val="auto"/>
          <w:sz w:val="24"/>
          <w:szCs w:val="24"/>
          <w:lang w:val="en-GB"/>
        </w:rPr>
        <w:t>organisation</w:t>
      </w:r>
      <w:r w:rsidRPr="5961A226" w:rsidR="06C3C7C4">
        <w:rPr>
          <w:rFonts w:ascii="Calibri" w:hAnsi="Calibri" w:eastAsia="Calibri" w:cs="Calibri"/>
          <w:b w:val="0"/>
          <w:bCs w:val="0"/>
          <w:i w:val="0"/>
          <w:iCs w:val="0"/>
          <w:caps w:val="0"/>
          <w:smallCaps w:val="0"/>
          <w:noProof w:val="0"/>
          <w:color w:val="auto"/>
          <w:sz w:val="24"/>
          <w:szCs w:val="24"/>
          <w:lang w:val="en-GB"/>
        </w:rPr>
        <w:t xml:space="preserve"> that they were a part of.</w:t>
      </w:r>
      <w:r w:rsidRPr="5961A226" w:rsidR="00931FF7">
        <w:rPr>
          <w:rFonts w:ascii="Calibri" w:hAnsi="Calibri" w:eastAsia="Calibri" w:cs="Calibri"/>
          <w:b w:val="0"/>
          <w:bCs w:val="0"/>
          <w:i w:val="0"/>
          <w:iCs w:val="0"/>
          <w:caps w:val="0"/>
          <w:smallCaps w:val="0"/>
          <w:noProof w:val="0"/>
          <w:color w:val="auto"/>
          <w:sz w:val="24"/>
          <w:szCs w:val="24"/>
          <w:lang w:val="en-GB"/>
        </w:rPr>
        <w:t xml:space="preserve"> Addressing underlying factors contributing to criminality, such as poverty, marginali</w:t>
      </w:r>
      <w:r w:rsidRPr="5961A226" w:rsidR="5D0BC0B5">
        <w:rPr>
          <w:rFonts w:ascii="Calibri" w:hAnsi="Calibri" w:eastAsia="Calibri" w:cs="Calibri"/>
          <w:b w:val="0"/>
          <w:bCs w:val="0"/>
          <w:i w:val="0"/>
          <w:iCs w:val="0"/>
          <w:caps w:val="0"/>
          <w:smallCaps w:val="0"/>
          <w:noProof w:val="0"/>
          <w:color w:val="auto"/>
          <w:sz w:val="24"/>
          <w:szCs w:val="24"/>
          <w:lang w:val="en-GB"/>
        </w:rPr>
        <w:t>s</w:t>
      </w:r>
      <w:r w:rsidRPr="5961A226" w:rsidR="00931FF7">
        <w:rPr>
          <w:rFonts w:ascii="Calibri" w:hAnsi="Calibri" w:eastAsia="Calibri" w:cs="Calibri"/>
          <w:b w:val="0"/>
          <w:bCs w:val="0"/>
          <w:i w:val="0"/>
          <w:iCs w:val="0"/>
          <w:caps w:val="0"/>
          <w:smallCaps w:val="0"/>
          <w:noProof w:val="0"/>
          <w:color w:val="auto"/>
          <w:sz w:val="24"/>
          <w:szCs w:val="24"/>
          <w:lang w:val="en-GB"/>
        </w:rPr>
        <w:t>ation, and corruption, can also help prevent individuals from being drawn into terrorist activities. By implementing programs aimed at reducing crime and improving community resilience, authorities can mitigate the conditions conducive to radicalization and extremism.</w:t>
      </w:r>
    </w:p>
    <w:p w:rsidR="5961A226" w:rsidP="5961A226" w:rsidRDefault="5961A226" w14:paraId="0E3084B1" w14:textId="339C2F0C">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2A3E716B" w:rsidP="5961A226" w:rsidRDefault="2A3E716B" w14:paraId="30BCC30F" w14:textId="797B0DBF">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2A3E716B">
        <w:rPr>
          <w:rFonts w:ascii="Calibri" w:hAnsi="Calibri" w:eastAsia="Calibri" w:cs="Calibri"/>
          <w:b w:val="0"/>
          <w:bCs w:val="0"/>
          <w:i w:val="0"/>
          <w:iCs w:val="0"/>
          <w:caps w:val="0"/>
          <w:smallCaps w:val="0"/>
          <w:noProof w:val="0"/>
          <w:color w:val="auto"/>
          <w:sz w:val="24"/>
          <w:szCs w:val="24"/>
          <w:lang w:val="en-GB"/>
        </w:rPr>
        <w:t xml:space="preserve">To answer the question this report set out to answer you need to look at </w:t>
      </w:r>
      <w:r w:rsidRPr="5961A226" w:rsidR="095E9B27">
        <w:rPr>
          <w:rFonts w:ascii="Calibri" w:hAnsi="Calibri" w:eastAsia="Calibri" w:cs="Calibri"/>
          <w:b w:val="0"/>
          <w:bCs w:val="0"/>
          <w:i w:val="0"/>
          <w:iCs w:val="0"/>
          <w:caps w:val="0"/>
          <w:smallCaps w:val="0"/>
          <w:noProof w:val="0"/>
          <w:color w:val="auto"/>
          <w:sz w:val="24"/>
          <w:szCs w:val="24"/>
          <w:lang w:val="en-GB"/>
        </w:rPr>
        <w:t>all</w:t>
      </w:r>
      <w:r w:rsidRPr="5961A226" w:rsidR="2A3E716B">
        <w:rPr>
          <w:rFonts w:ascii="Calibri" w:hAnsi="Calibri" w:eastAsia="Calibri" w:cs="Calibri"/>
          <w:b w:val="0"/>
          <w:bCs w:val="0"/>
          <w:i w:val="0"/>
          <w:iCs w:val="0"/>
          <w:caps w:val="0"/>
          <w:smallCaps w:val="0"/>
          <w:noProof w:val="0"/>
          <w:color w:val="auto"/>
          <w:sz w:val="24"/>
          <w:szCs w:val="24"/>
          <w:lang w:val="en-GB"/>
        </w:rPr>
        <w:t xml:space="preserve"> the information gathered and then ask how this informs counter terrorism</w:t>
      </w:r>
      <w:r w:rsidRPr="5961A226" w:rsidR="6D194F09">
        <w:rPr>
          <w:rFonts w:ascii="Calibri" w:hAnsi="Calibri" w:eastAsia="Calibri" w:cs="Calibri"/>
          <w:b w:val="0"/>
          <w:bCs w:val="0"/>
          <w:i w:val="0"/>
          <w:iCs w:val="0"/>
          <w:caps w:val="0"/>
          <w:smallCaps w:val="0"/>
          <w:noProof w:val="0"/>
          <w:color w:val="auto"/>
          <w:sz w:val="24"/>
          <w:szCs w:val="24"/>
          <w:lang w:val="en-GB"/>
        </w:rPr>
        <w:t xml:space="preserve">. Criminal activities often leave traces such as financial transactions, communications, and physical evidence. Law enforcement agencies can </w:t>
      </w:r>
      <w:r w:rsidRPr="5961A226" w:rsidR="6D194F09">
        <w:rPr>
          <w:rFonts w:ascii="Calibri" w:hAnsi="Calibri" w:eastAsia="Calibri" w:cs="Calibri"/>
          <w:b w:val="0"/>
          <w:bCs w:val="0"/>
          <w:i w:val="0"/>
          <w:iCs w:val="0"/>
          <w:caps w:val="0"/>
          <w:smallCaps w:val="0"/>
          <w:noProof w:val="0"/>
          <w:color w:val="auto"/>
          <w:sz w:val="24"/>
          <w:szCs w:val="24"/>
          <w:lang w:val="en-GB"/>
        </w:rPr>
        <w:t>leverage</w:t>
      </w:r>
      <w:r w:rsidRPr="5961A226" w:rsidR="6D194F09">
        <w:rPr>
          <w:rFonts w:ascii="Calibri" w:hAnsi="Calibri" w:eastAsia="Calibri" w:cs="Calibri"/>
          <w:b w:val="0"/>
          <w:bCs w:val="0"/>
          <w:i w:val="0"/>
          <w:iCs w:val="0"/>
          <w:caps w:val="0"/>
          <w:smallCaps w:val="0"/>
          <w:noProof w:val="0"/>
          <w:color w:val="auto"/>
          <w:sz w:val="24"/>
          <w:szCs w:val="24"/>
          <w:lang w:val="en-GB"/>
        </w:rPr>
        <w:t xml:space="preserve"> this information to gather intelligence on potential terrorist threats. For example, monitoring money laundering activities may uncover financial networks used by terrorist organi</w:t>
      </w:r>
      <w:r w:rsidRPr="5961A226" w:rsidR="047308C6">
        <w:rPr>
          <w:rFonts w:ascii="Calibri" w:hAnsi="Calibri" w:eastAsia="Calibri" w:cs="Calibri"/>
          <w:b w:val="0"/>
          <w:bCs w:val="0"/>
          <w:i w:val="0"/>
          <w:iCs w:val="0"/>
          <w:caps w:val="0"/>
          <w:smallCaps w:val="0"/>
          <w:noProof w:val="0"/>
          <w:color w:val="auto"/>
          <w:sz w:val="24"/>
          <w:szCs w:val="24"/>
          <w:lang w:val="en-GB"/>
        </w:rPr>
        <w:t>s</w:t>
      </w:r>
      <w:r w:rsidRPr="5961A226" w:rsidR="6D194F09">
        <w:rPr>
          <w:rFonts w:ascii="Calibri" w:hAnsi="Calibri" w:eastAsia="Calibri" w:cs="Calibri"/>
          <w:b w:val="0"/>
          <w:bCs w:val="0"/>
          <w:i w:val="0"/>
          <w:iCs w:val="0"/>
          <w:caps w:val="0"/>
          <w:smallCaps w:val="0"/>
          <w:noProof w:val="0"/>
          <w:color w:val="auto"/>
          <w:sz w:val="24"/>
          <w:szCs w:val="24"/>
          <w:lang w:val="en-GB"/>
        </w:rPr>
        <w:t>ations to fund their operations.</w:t>
      </w:r>
      <w:r w:rsidRPr="5961A226" w:rsidR="63C57B5E">
        <w:rPr>
          <w:rFonts w:ascii="Calibri" w:hAnsi="Calibri" w:eastAsia="Calibri" w:cs="Calibri"/>
          <w:b w:val="0"/>
          <w:bCs w:val="0"/>
          <w:i w:val="0"/>
          <w:iCs w:val="0"/>
          <w:caps w:val="0"/>
          <w:smallCaps w:val="0"/>
          <w:noProof w:val="0"/>
          <w:color w:val="auto"/>
          <w:sz w:val="24"/>
          <w:szCs w:val="24"/>
          <w:lang w:val="en-GB"/>
        </w:rPr>
        <w:t xml:space="preserve"> (Singh, K. and Best, P., 2019). Criminal networks and terrorist groups may overlap or collaborate, sharing resources, </w:t>
      </w:r>
      <w:r w:rsidRPr="5961A226" w:rsidR="63C57B5E">
        <w:rPr>
          <w:rFonts w:ascii="Calibri" w:hAnsi="Calibri" w:eastAsia="Calibri" w:cs="Calibri"/>
          <w:b w:val="0"/>
          <w:bCs w:val="0"/>
          <w:i w:val="0"/>
          <w:iCs w:val="0"/>
          <w:caps w:val="0"/>
          <w:smallCaps w:val="0"/>
          <w:noProof w:val="0"/>
          <w:color w:val="auto"/>
          <w:sz w:val="24"/>
          <w:szCs w:val="24"/>
          <w:lang w:val="en-GB"/>
        </w:rPr>
        <w:t>expertise</w:t>
      </w:r>
      <w:r w:rsidRPr="5961A226" w:rsidR="63C57B5E">
        <w:rPr>
          <w:rFonts w:ascii="Calibri" w:hAnsi="Calibri" w:eastAsia="Calibri" w:cs="Calibri"/>
          <w:b w:val="0"/>
          <w:bCs w:val="0"/>
          <w:i w:val="0"/>
          <w:iCs w:val="0"/>
          <w:caps w:val="0"/>
          <w:smallCaps w:val="0"/>
          <w:noProof w:val="0"/>
          <w:color w:val="auto"/>
          <w:sz w:val="24"/>
          <w:szCs w:val="24"/>
          <w:lang w:val="en-GB"/>
        </w:rPr>
        <w:t xml:space="preserve">, and personnel. Understanding these connections can help authorities </w:t>
      </w:r>
      <w:r w:rsidRPr="5961A226" w:rsidR="63C57B5E">
        <w:rPr>
          <w:rFonts w:ascii="Calibri" w:hAnsi="Calibri" w:eastAsia="Calibri" w:cs="Calibri"/>
          <w:b w:val="0"/>
          <w:bCs w:val="0"/>
          <w:i w:val="0"/>
          <w:iCs w:val="0"/>
          <w:caps w:val="0"/>
          <w:smallCaps w:val="0"/>
          <w:noProof w:val="0"/>
          <w:color w:val="auto"/>
          <w:sz w:val="24"/>
          <w:szCs w:val="24"/>
          <w:lang w:val="en-GB"/>
        </w:rPr>
        <w:t>identify</w:t>
      </w:r>
      <w:r w:rsidRPr="5961A226" w:rsidR="63C57B5E">
        <w:rPr>
          <w:rFonts w:ascii="Calibri" w:hAnsi="Calibri" w:eastAsia="Calibri" w:cs="Calibri"/>
          <w:b w:val="0"/>
          <w:bCs w:val="0"/>
          <w:i w:val="0"/>
          <w:iCs w:val="0"/>
          <w:caps w:val="0"/>
          <w:smallCaps w:val="0"/>
          <w:noProof w:val="0"/>
          <w:color w:val="auto"/>
          <w:sz w:val="24"/>
          <w:szCs w:val="24"/>
          <w:lang w:val="en-GB"/>
        </w:rPr>
        <w:t xml:space="preserve"> key individuals and organi</w:t>
      </w:r>
      <w:r w:rsidRPr="5961A226" w:rsidR="63725719">
        <w:rPr>
          <w:rFonts w:ascii="Calibri" w:hAnsi="Calibri" w:eastAsia="Calibri" w:cs="Calibri"/>
          <w:b w:val="0"/>
          <w:bCs w:val="0"/>
          <w:i w:val="0"/>
          <w:iCs w:val="0"/>
          <w:caps w:val="0"/>
          <w:smallCaps w:val="0"/>
          <w:noProof w:val="0"/>
          <w:color w:val="auto"/>
          <w:sz w:val="24"/>
          <w:szCs w:val="24"/>
          <w:lang w:val="en-GB"/>
        </w:rPr>
        <w:t>s</w:t>
      </w:r>
      <w:r w:rsidRPr="5961A226" w:rsidR="63C57B5E">
        <w:rPr>
          <w:rFonts w:ascii="Calibri" w:hAnsi="Calibri" w:eastAsia="Calibri" w:cs="Calibri"/>
          <w:b w:val="0"/>
          <w:bCs w:val="0"/>
          <w:i w:val="0"/>
          <w:iCs w:val="0"/>
          <w:caps w:val="0"/>
          <w:smallCaps w:val="0"/>
          <w:noProof w:val="0"/>
          <w:color w:val="auto"/>
          <w:sz w:val="24"/>
          <w:szCs w:val="24"/>
          <w:lang w:val="en-GB"/>
        </w:rPr>
        <w:t>ations involved in terrorist activities. For instance, investigations into drug trafficking may reveal links to terrorist organi</w:t>
      </w:r>
      <w:r w:rsidRPr="5961A226" w:rsidR="3BE91847">
        <w:rPr>
          <w:rFonts w:ascii="Calibri" w:hAnsi="Calibri" w:eastAsia="Calibri" w:cs="Calibri"/>
          <w:b w:val="0"/>
          <w:bCs w:val="0"/>
          <w:i w:val="0"/>
          <w:iCs w:val="0"/>
          <w:caps w:val="0"/>
          <w:smallCaps w:val="0"/>
          <w:noProof w:val="0"/>
          <w:color w:val="auto"/>
          <w:sz w:val="24"/>
          <w:szCs w:val="24"/>
          <w:lang w:val="en-GB"/>
        </w:rPr>
        <w:t>s</w:t>
      </w:r>
      <w:r w:rsidRPr="5961A226" w:rsidR="63C57B5E">
        <w:rPr>
          <w:rFonts w:ascii="Calibri" w:hAnsi="Calibri" w:eastAsia="Calibri" w:cs="Calibri"/>
          <w:b w:val="0"/>
          <w:bCs w:val="0"/>
          <w:i w:val="0"/>
          <w:iCs w:val="0"/>
          <w:caps w:val="0"/>
          <w:smallCaps w:val="0"/>
          <w:noProof w:val="0"/>
          <w:color w:val="auto"/>
          <w:sz w:val="24"/>
          <w:szCs w:val="24"/>
          <w:lang w:val="en-GB"/>
        </w:rPr>
        <w:t>ations involved in smuggling operations.</w:t>
      </w:r>
      <w:r w:rsidRPr="5961A226" w:rsidR="6F0D421E">
        <w:rPr>
          <w:rFonts w:ascii="Calibri" w:hAnsi="Calibri" w:eastAsia="Calibri" w:cs="Calibri"/>
          <w:b w:val="0"/>
          <w:bCs w:val="0"/>
          <w:i w:val="0"/>
          <w:iCs w:val="0"/>
          <w:caps w:val="0"/>
          <w:smallCaps w:val="0"/>
          <w:noProof w:val="0"/>
          <w:color w:val="auto"/>
          <w:sz w:val="24"/>
          <w:szCs w:val="24"/>
          <w:lang w:val="en-GB"/>
        </w:rPr>
        <w:t xml:space="preserve"> This then leads to </w:t>
      </w:r>
      <w:r w:rsidRPr="5961A226" w:rsidR="0F8B477E">
        <w:rPr>
          <w:rFonts w:ascii="Calibri" w:hAnsi="Calibri" w:eastAsia="Calibri" w:cs="Calibri"/>
          <w:b w:val="0"/>
          <w:bCs w:val="0"/>
          <w:i w:val="0"/>
          <w:iCs w:val="0"/>
          <w:caps w:val="0"/>
          <w:smallCaps w:val="0"/>
          <w:noProof w:val="0"/>
          <w:color w:val="auto"/>
          <w:sz w:val="24"/>
          <w:szCs w:val="24"/>
          <w:lang w:val="en-GB"/>
        </w:rPr>
        <w:t>recognisable</w:t>
      </w:r>
      <w:r w:rsidRPr="5961A226" w:rsidR="6F0D421E">
        <w:rPr>
          <w:rFonts w:ascii="Calibri" w:hAnsi="Calibri" w:eastAsia="Calibri" w:cs="Calibri"/>
          <w:b w:val="0"/>
          <w:bCs w:val="0"/>
          <w:i w:val="0"/>
          <w:iCs w:val="0"/>
          <w:caps w:val="0"/>
          <w:smallCaps w:val="0"/>
          <w:noProof w:val="0"/>
          <w:color w:val="auto"/>
          <w:sz w:val="24"/>
          <w:szCs w:val="24"/>
          <w:lang w:val="en-GB"/>
        </w:rPr>
        <w:t xml:space="preserve"> </w:t>
      </w:r>
      <w:r w:rsidRPr="5961A226" w:rsidR="6F0D421E">
        <w:rPr>
          <w:rFonts w:ascii="Calibri" w:hAnsi="Calibri" w:eastAsia="Calibri" w:cs="Calibri"/>
          <w:b w:val="0"/>
          <w:bCs w:val="0"/>
          <w:i w:val="0"/>
          <w:iCs w:val="0"/>
          <w:caps w:val="0"/>
          <w:smallCaps w:val="0"/>
          <w:noProof w:val="0"/>
          <w:color w:val="auto"/>
          <w:sz w:val="24"/>
          <w:szCs w:val="24"/>
          <w:lang w:val="en-GB"/>
        </w:rPr>
        <w:t>patterns, such as recruitment tactics, operational planning, and communication methods.</w:t>
      </w:r>
      <w:r w:rsidRPr="5961A226" w:rsidR="12417D1B">
        <w:rPr>
          <w:rFonts w:ascii="Calibri" w:hAnsi="Calibri" w:eastAsia="Calibri" w:cs="Calibri"/>
          <w:b w:val="0"/>
          <w:bCs w:val="0"/>
          <w:i w:val="0"/>
          <w:iCs w:val="0"/>
          <w:caps w:val="0"/>
          <w:smallCaps w:val="0"/>
          <w:noProof w:val="0"/>
          <w:color w:val="auto"/>
          <w:sz w:val="24"/>
          <w:szCs w:val="24"/>
          <w:lang w:val="en-GB"/>
        </w:rPr>
        <w:t xml:space="preserve"> </w:t>
      </w:r>
      <w:r w:rsidRPr="5961A226" w:rsidR="74E31CE3">
        <w:rPr>
          <w:rFonts w:ascii="Calibri" w:hAnsi="Calibri" w:eastAsia="Calibri" w:cs="Calibri"/>
          <w:b w:val="0"/>
          <w:bCs w:val="0"/>
          <w:i w:val="0"/>
          <w:iCs w:val="0"/>
          <w:caps w:val="0"/>
          <w:smallCaps w:val="0"/>
          <w:noProof w:val="0"/>
          <w:color w:val="auto"/>
          <w:sz w:val="24"/>
          <w:szCs w:val="24"/>
          <w:lang w:val="en-GB"/>
        </w:rPr>
        <w:t>Analysing</w:t>
      </w:r>
      <w:r w:rsidRPr="5961A226" w:rsidR="6F0D421E">
        <w:rPr>
          <w:rFonts w:ascii="Calibri" w:hAnsi="Calibri" w:eastAsia="Calibri" w:cs="Calibri"/>
          <w:b w:val="0"/>
          <w:bCs w:val="0"/>
          <w:i w:val="0"/>
          <w:iCs w:val="0"/>
          <w:caps w:val="0"/>
          <w:smallCaps w:val="0"/>
          <w:noProof w:val="0"/>
          <w:color w:val="auto"/>
          <w:sz w:val="24"/>
          <w:szCs w:val="24"/>
          <w:lang w:val="en-GB"/>
        </w:rPr>
        <w:t xml:space="preserve"> these patterns can help law enforcement agencies </w:t>
      </w:r>
      <w:r w:rsidRPr="5961A226" w:rsidR="6F0D421E">
        <w:rPr>
          <w:rFonts w:ascii="Calibri" w:hAnsi="Calibri" w:eastAsia="Calibri" w:cs="Calibri"/>
          <w:b w:val="0"/>
          <w:bCs w:val="0"/>
          <w:i w:val="0"/>
          <w:iCs w:val="0"/>
          <w:caps w:val="0"/>
          <w:smallCaps w:val="0"/>
          <w:noProof w:val="0"/>
          <w:color w:val="auto"/>
          <w:sz w:val="24"/>
          <w:szCs w:val="24"/>
          <w:lang w:val="en-GB"/>
        </w:rPr>
        <w:t>identify</w:t>
      </w:r>
      <w:r w:rsidRPr="5961A226" w:rsidR="6F0D421E">
        <w:rPr>
          <w:rFonts w:ascii="Calibri" w:hAnsi="Calibri" w:eastAsia="Calibri" w:cs="Calibri"/>
          <w:b w:val="0"/>
          <w:bCs w:val="0"/>
          <w:i w:val="0"/>
          <w:iCs w:val="0"/>
          <w:caps w:val="0"/>
          <w:smallCaps w:val="0"/>
          <w:noProof w:val="0"/>
          <w:color w:val="auto"/>
          <w:sz w:val="24"/>
          <w:szCs w:val="24"/>
          <w:lang w:val="en-GB"/>
        </w:rPr>
        <w:t xml:space="preserve"> potential terrorist activities and </w:t>
      </w:r>
      <w:r w:rsidRPr="5961A226" w:rsidR="062F4639">
        <w:rPr>
          <w:rFonts w:ascii="Calibri" w:hAnsi="Calibri" w:eastAsia="Calibri" w:cs="Calibri"/>
          <w:b w:val="0"/>
          <w:bCs w:val="0"/>
          <w:i w:val="0"/>
          <w:iCs w:val="0"/>
          <w:caps w:val="0"/>
          <w:smallCaps w:val="0"/>
          <w:noProof w:val="0"/>
          <w:color w:val="auto"/>
          <w:sz w:val="24"/>
          <w:szCs w:val="24"/>
          <w:lang w:val="en-GB"/>
        </w:rPr>
        <w:t>pre-emptively</w:t>
      </w:r>
      <w:r w:rsidRPr="5961A226" w:rsidR="6F0D421E">
        <w:rPr>
          <w:rFonts w:ascii="Calibri" w:hAnsi="Calibri" w:eastAsia="Calibri" w:cs="Calibri"/>
          <w:b w:val="0"/>
          <w:bCs w:val="0"/>
          <w:i w:val="0"/>
          <w:iCs w:val="0"/>
          <w:caps w:val="0"/>
          <w:smallCaps w:val="0"/>
          <w:noProof w:val="0"/>
          <w:color w:val="auto"/>
          <w:sz w:val="24"/>
          <w:szCs w:val="24"/>
          <w:lang w:val="en-GB"/>
        </w:rPr>
        <w:t xml:space="preserve"> disrupt them. For example, studying the modus operandi of organi</w:t>
      </w:r>
      <w:r w:rsidRPr="5961A226" w:rsidR="06A8CC2D">
        <w:rPr>
          <w:rFonts w:ascii="Calibri" w:hAnsi="Calibri" w:eastAsia="Calibri" w:cs="Calibri"/>
          <w:b w:val="0"/>
          <w:bCs w:val="0"/>
          <w:i w:val="0"/>
          <w:iCs w:val="0"/>
          <w:caps w:val="0"/>
          <w:smallCaps w:val="0"/>
          <w:noProof w:val="0"/>
          <w:color w:val="auto"/>
          <w:sz w:val="24"/>
          <w:szCs w:val="24"/>
          <w:lang w:val="en-GB"/>
        </w:rPr>
        <w:t>s</w:t>
      </w:r>
      <w:r w:rsidRPr="5961A226" w:rsidR="6F0D421E">
        <w:rPr>
          <w:rFonts w:ascii="Calibri" w:hAnsi="Calibri" w:eastAsia="Calibri" w:cs="Calibri"/>
          <w:b w:val="0"/>
          <w:bCs w:val="0"/>
          <w:i w:val="0"/>
          <w:iCs w:val="0"/>
          <w:caps w:val="0"/>
          <w:smallCaps w:val="0"/>
          <w:noProof w:val="0"/>
          <w:color w:val="auto"/>
          <w:sz w:val="24"/>
          <w:szCs w:val="24"/>
          <w:lang w:val="en-GB"/>
        </w:rPr>
        <w:t>ed crime groups may provide insights into the tactics employed by terrorist cells.</w:t>
      </w:r>
    </w:p>
    <w:p w:rsidR="5961A226" w:rsidP="5961A226" w:rsidRDefault="5961A226" w14:paraId="7B98D8E3" w14:textId="1BF26068">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24F10E25" w:rsidP="5961A226" w:rsidRDefault="24F10E25" w14:paraId="4B686713" w14:textId="09A1B78B">
      <w:pPr>
        <w:pStyle w:val="Normal"/>
        <w:spacing w:line="360" w:lineRule="auto"/>
        <w:rPr>
          <w:rFonts w:ascii="Calibri" w:hAnsi="Calibri" w:eastAsia="Calibri" w:cs="Calibri"/>
          <w:b w:val="0"/>
          <w:bCs w:val="0"/>
          <w:i w:val="0"/>
          <w:iCs w:val="0"/>
          <w:caps w:val="0"/>
          <w:smallCaps w:val="0"/>
          <w:noProof w:val="0"/>
          <w:color w:val="auto"/>
          <w:sz w:val="24"/>
          <w:szCs w:val="24"/>
          <w:lang w:val="en-GB"/>
        </w:rPr>
      </w:pPr>
      <w:r w:rsidRPr="5961A226" w:rsidR="24F10E25">
        <w:rPr>
          <w:rFonts w:ascii="Calibri" w:hAnsi="Calibri" w:eastAsia="Calibri" w:cs="Calibri"/>
          <w:b w:val="0"/>
          <w:bCs w:val="0"/>
          <w:i w:val="0"/>
          <w:iCs w:val="0"/>
          <w:caps w:val="0"/>
          <w:smallCaps w:val="0"/>
          <w:noProof w:val="0"/>
          <w:color w:val="auto"/>
          <w:sz w:val="24"/>
          <w:szCs w:val="24"/>
          <w:lang w:val="en-GB"/>
        </w:rPr>
        <w:t>To conclude the report, the question of why terrorist organisations are often involved in other forms of criminality and how can this inform counter-terrorism policing</w:t>
      </w:r>
      <w:r w:rsidRPr="5961A226" w:rsidR="044380BE">
        <w:rPr>
          <w:rFonts w:ascii="Calibri" w:hAnsi="Calibri" w:eastAsia="Calibri" w:cs="Calibri"/>
          <w:b w:val="0"/>
          <w:bCs w:val="0"/>
          <w:i w:val="0"/>
          <w:iCs w:val="0"/>
          <w:caps w:val="0"/>
          <w:smallCaps w:val="0"/>
          <w:noProof w:val="0"/>
          <w:color w:val="auto"/>
          <w:sz w:val="24"/>
          <w:szCs w:val="24"/>
          <w:lang w:val="en-GB"/>
        </w:rPr>
        <w:t xml:space="preserve">. It is clear to see that they get involved for a variety of reasons with the main ones being. Financial gain and </w:t>
      </w:r>
      <w:r w:rsidRPr="5961A226" w:rsidR="6EDDBA16">
        <w:rPr>
          <w:rFonts w:ascii="Calibri" w:hAnsi="Calibri" w:eastAsia="Calibri" w:cs="Calibri"/>
          <w:b w:val="0"/>
          <w:bCs w:val="0"/>
          <w:i w:val="0"/>
          <w:iCs w:val="0"/>
          <w:caps w:val="0"/>
          <w:smallCaps w:val="0"/>
          <w:noProof w:val="0"/>
          <w:color w:val="auto"/>
          <w:sz w:val="24"/>
          <w:szCs w:val="24"/>
          <w:lang w:val="en-GB"/>
        </w:rPr>
        <w:t xml:space="preserve">operational support. The terrorist groups need to involve themselves in other forms of crime to fund </w:t>
      </w:r>
      <w:r w:rsidRPr="5961A226" w:rsidR="67D5E056">
        <w:rPr>
          <w:rFonts w:ascii="Calibri" w:hAnsi="Calibri" w:eastAsia="Calibri" w:cs="Calibri"/>
          <w:b w:val="0"/>
          <w:bCs w:val="0"/>
          <w:i w:val="0"/>
          <w:iCs w:val="0"/>
          <w:caps w:val="0"/>
          <w:smallCaps w:val="0"/>
          <w:noProof w:val="0"/>
          <w:color w:val="auto"/>
          <w:sz w:val="24"/>
          <w:szCs w:val="24"/>
          <w:lang w:val="en-GB"/>
        </w:rPr>
        <w:t>their</w:t>
      </w:r>
      <w:r w:rsidRPr="5961A226" w:rsidR="6EDDBA16">
        <w:rPr>
          <w:rFonts w:ascii="Calibri" w:hAnsi="Calibri" w:eastAsia="Calibri" w:cs="Calibri"/>
          <w:b w:val="0"/>
          <w:bCs w:val="0"/>
          <w:i w:val="0"/>
          <w:iCs w:val="0"/>
          <w:caps w:val="0"/>
          <w:smallCaps w:val="0"/>
          <w:noProof w:val="0"/>
          <w:color w:val="auto"/>
          <w:sz w:val="24"/>
          <w:szCs w:val="24"/>
          <w:lang w:val="en-GB"/>
        </w:rPr>
        <w:t xml:space="preserve"> operations and gain contacts and help from the criminal </w:t>
      </w:r>
      <w:r w:rsidRPr="5961A226" w:rsidR="529EA2C7">
        <w:rPr>
          <w:rFonts w:ascii="Calibri" w:hAnsi="Calibri" w:eastAsia="Calibri" w:cs="Calibri"/>
          <w:b w:val="0"/>
          <w:bCs w:val="0"/>
          <w:i w:val="0"/>
          <w:iCs w:val="0"/>
          <w:caps w:val="0"/>
          <w:smallCaps w:val="0"/>
          <w:noProof w:val="0"/>
          <w:color w:val="auto"/>
          <w:sz w:val="24"/>
          <w:szCs w:val="24"/>
          <w:lang w:val="en-GB"/>
        </w:rPr>
        <w:t>underworld</w:t>
      </w:r>
      <w:r w:rsidRPr="5961A226" w:rsidR="6EDDBA16">
        <w:rPr>
          <w:rFonts w:ascii="Calibri" w:hAnsi="Calibri" w:eastAsia="Calibri" w:cs="Calibri"/>
          <w:b w:val="0"/>
          <w:bCs w:val="0"/>
          <w:i w:val="0"/>
          <w:iCs w:val="0"/>
          <w:caps w:val="0"/>
          <w:smallCaps w:val="0"/>
          <w:noProof w:val="0"/>
          <w:color w:val="auto"/>
          <w:sz w:val="24"/>
          <w:szCs w:val="24"/>
          <w:lang w:val="en-GB"/>
        </w:rPr>
        <w:t xml:space="preserve"> to help further their cause and make att</w:t>
      </w:r>
      <w:r w:rsidRPr="5961A226" w:rsidR="60DFBDB9">
        <w:rPr>
          <w:rFonts w:ascii="Calibri" w:hAnsi="Calibri" w:eastAsia="Calibri" w:cs="Calibri"/>
          <w:b w:val="0"/>
          <w:bCs w:val="0"/>
          <w:i w:val="0"/>
          <w:iCs w:val="0"/>
          <w:caps w:val="0"/>
          <w:smallCaps w:val="0"/>
          <w:noProof w:val="0"/>
          <w:color w:val="auto"/>
          <w:sz w:val="24"/>
          <w:szCs w:val="24"/>
          <w:lang w:val="en-GB"/>
        </w:rPr>
        <w:t>acks easier</w:t>
      </w:r>
      <w:r w:rsidRPr="5961A226" w:rsidR="146DF8E4">
        <w:rPr>
          <w:rFonts w:ascii="Calibri" w:hAnsi="Calibri" w:eastAsia="Calibri" w:cs="Calibri"/>
          <w:b w:val="0"/>
          <w:bCs w:val="0"/>
          <w:i w:val="0"/>
          <w:iCs w:val="0"/>
          <w:caps w:val="0"/>
          <w:smallCaps w:val="0"/>
          <w:noProof w:val="0"/>
          <w:color w:val="auto"/>
          <w:sz w:val="24"/>
          <w:szCs w:val="24"/>
          <w:lang w:val="en-GB"/>
        </w:rPr>
        <w:t>. However, this can in</w:t>
      </w:r>
      <w:r w:rsidRPr="5961A226" w:rsidR="155C2312">
        <w:rPr>
          <w:rFonts w:ascii="Calibri" w:hAnsi="Calibri" w:eastAsia="Calibri" w:cs="Calibri"/>
          <w:b w:val="0"/>
          <w:bCs w:val="0"/>
          <w:i w:val="0"/>
          <w:iCs w:val="0"/>
          <w:caps w:val="0"/>
          <w:smallCaps w:val="0"/>
          <w:noProof w:val="0"/>
          <w:color w:val="auto"/>
          <w:sz w:val="24"/>
          <w:szCs w:val="24"/>
          <w:lang w:val="en-GB"/>
        </w:rPr>
        <w:t xml:space="preserve"> </w:t>
      </w:r>
      <w:r w:rsidRPr="5961A226" w:rsidR="146DF8E4">
        <w:rPr>
          <w:rFonts w:ascii="Calibri" w:hAnsi="Calibri" w:eastAsia="Calibri" w:cs="Calibri"/>
          <w:b w:val="0"/>
          <w:bCs w:val="0"/>
          <w:i w:val="0"/>
          <w:iCs w:val="0"/>
          <w:caps w:val="0"/>
          <w:smallCaps w:val="0"/>
          <w:noProof w:val="0"/>
          <w:color w:val="auto"/>
          <w:sz w:val="24"/>
          <w:szCs w:val="24"/>
          <w:lang w:val="en-GB"/>
        </w:rPr>
        <w:t xml:space="preserve">fact make it easier for counter terrorism to spot </w:t>
      </w:r>
      <w:r w:rsidRPr="5961A226" w:rsidR="3ADF5849">
        <w:rPr>
          <w:rFonts w:ascii="Calibri" w:hAnsi="Calibri" w:eastAsia="Calibri" w:cs="Calibri"/>
          <w:b w:val="0"/>
          <w:bCs w:val="0"/>
          <w:i w:val="0"/>
          <w:iCs w:val="0"/>
          <w:caps w:val="0"/>
          <w:smallCaps w:val="0"/>
          <w:noProof w:val="0"/>
          <w:color w:val="auto"/>
          <w:sz w:val="24"/>
          <w:szCs w:val="24"/>
          <w:lang w:val="en-GB"/>
        </w:rPr>
        <w:t>behaviour</w:t>
      </w:r>
      <w:r w:rsidRPr="5961A226" w:rsidR="146DF8E4">
        <w:rPr>
          <w:rFonts w:ascii="Calibri" w:hAnsi="Calibri" w:eastAsia="Calibri" w:cs="Calibri"/>
          <w:b w:val="0"/>
          <w:bCs w:val="0"/>
          <w:i w:val="0"/>
          <w:iCs w:val="0"/>
          <w:caps w:val="0"/>
          <w:smallCaps w:val="0"/>
          <w:noProof w:val="0"/>
          <w:color w:val="auto"/>
          <w:sz w:val="24"/>
          <w:szCs w:val="24"/>
          <w:lang w:val="en-GB"/>
        </w:rPr>
        <w:t xml:space="preserve"> patterns and can help counter terrorism </w:t>
      </w:r>
      <w:r w:rsidRPr="5961A226" w:rsidR="267AC588">
        <w:rPr>
          <w:rFonts w:ascii="Calibri" w:hAnsi="Calibri" w:eastAsia="Calibri" w:cs="Calibri"/>
          <w:b w:val="0"/>
          <w:bCs w:val="0"/>
          <w:i w:val="0"/>
          <w:iCs w:val="0"/>
          <w:caps w:val="0"/>
          <w:smallCaps w:val="0"/>
          <w:noProof w:val="0"/>
          <w:color w:val="auto"/>
          <w:sz w:val="24"/>
          <w:szCs w:val="24"/>
          <w:lang w:val="en-GB"/>
        </w:rPr>
        <w:t>make arrests and use the correct strategies to prevent any further harm to the public or nation.</w:t>
      </w:r>
      <w:r w:rsidRPr="5961A226" w:rsidR="56B73DE0">
        <w:rPr>
          <w:rFonts w:ascii="Calibri" w:hAnsi="Calibri" w:eastAsia="Calibri" w:cs="Calibri"/>
          <w:b w:val="0"/>
          <w:bCs w:val="0"/>
          <w:i w:val="0"/>
          <w:iCs w:val="0"/>
          <w:caps w:val="0"/>
          <w:smallCaps w:val="0"/>
          <w:noProof w:val="0"/>
          <w:color w:val="auto"/>
          <w:sz w:val="24"/>
          <w:szCs w:val="24"/>
          <w:lang w:val="en-GB"/>
        </w:rPr>
        <w:t xml:space="preserve"> By understanding why terrorist organizations engage in other forms of criminality </w:t>
      </w:r>
      <w:r w:rsidRPr="5961A226" w:rsidR="56B73DE0">
        <w:rPr>
          <w:rFonts w:ascii="Calibri" w:hAnsi="Calibri" w:eastAsia="Calibri" w:cs="Calibri"/>
          <w:b w:val="0"/>
          <w:bCs w:val="0"/>
          <w:i w:val="0"/>
          <w:iCs w:val="0"/>
          <w:caps w:val="0"/>
          <w:smallCaps w:val="0"/>
          <w:noProof w:val="0"/>
          <w:color w:val="auto"/>
          <w:sz w:val="24"/>
          <w:szCs w:val="24"/>
          <w:lang w:val="en-GB"/>
        </w:rPr>
        <w:t>provides</w:t>
      </w:r>
      <w:r w:rsidRPr="5961A226" w:rsidR="56B73DE0">
        <w:rPr>
          <w:rFonts w:ascii="Calibri" w:hAnsi="Calibri" w:eastAsia="Calibri" w:cs="Calibri"/>
          <w:b w:val="0"/>
          <w:bCs w:val="0"/>
          <w:i w:val="0"/>
          <w:iCs w:val="0"/>
          <w:caps w:val="0"/>
          <w:smallCaps w:val="0"/>
          <w:noProof w:val="0"/>
          <w:color w:val="auto"/>
          <w:sz w:val="24"/>
          <w:szCs w:val="24"/>
          <w:lang w:val="en-GB"/>
        </w:rPr>
        <w:t xml:space="preserve"> valuable insights for counter</w:t>
      </w:r>
      <w:r w:rsidRPr="5961A226" w:rsidR="0F67AB41">
        <w:rPr>
          <w:rFonts w:ascii="Calibri" w:hAnsi="Calibri" w:eastAsia="Calibri" w:cs="Calibri"/>
          <w:b w:val="0"/>
          <w:bCs w:val="0"/>
          <w:i w:val="0"/>
          <w:iCs w:val="0"/>
          <w:caps w:val="0"/>
          <w:smallCaps w:val="0"/>
          <w:noProof w:val="0"/>
          <w:color w:val="auto"/>
          <w:sz w:val="24"/>
          <w:szCs w:val="24"/>
          <w:lang w:val="en-GB"/>
        </w:rPr>
        <w:t xml:space="preserve"> </w:t>
      </w:r>
      <w:r w:rsidRPr="5961A226" w:rsidR="56B73DE0">
        <w:rPr>
          <w:rFonts w:ascii="Calibri" w:hAnsi="Calibri" w:eastAsia="Calibri" w:cs="Calibri"/>
          <w:b w:val="0"/>
          <w:bCs w:val="0"/>
          <w:i w:val="0"/>
          <w:iCs w:val="0"/>
          <w:caps w:val="0"/>
          <w:smallCaps w:val="0"/>
          <w:noProof w:val="0"/>
          <w:color w:val="auto"/>
          <w:sz w:val="24"/>
          <w:szCs w:val="24"/>
          <w:lang w:val="en-GB"/>
        </w:rPr>
        <w:t>terrorism policing. By targeting the financial, operational, and logistical aspects of terrorist-criminal networks, law enforcement agencies can effectively disrupt their activities and enhance national security. This approach requires collaboration between various agencies, intelligence sharing, and addressing underlying governance and socio-economic factors that contribute to the nexus between terrorism and criminality.</w:t>
      </w:r>
    </w:p>
    <w:p w:rsidR="5961A226" w:rsidP="5961A226" w:rsidRDefault="5961A226" w14:paraId="45B63684" w14:textId="4849B59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pPr>
    </w:p>
    <w:p w:rsidR="222B776B" w:rsidP="5961A226" w:rsidRDefault="222B776B" w14:paraId="0BDE7E15" w14:textId="288538BB">
      <w:pPr>
        <w:pStyle w:val="Normal"/>
        <w:rPr>
          <w:rFonts w:ascii="Aptos" w:hAnsi="Aptos" w:eastAsia="Aptos" w:cs="Aptos" w:asciiTheme="minorAscii" w:hAnsiTheme="minorAscii" w:eastAsiaTheme="minorAscii" w:cstheme="minorAscii"/>
          <w:b w:val="0"/>
          <w:bCs w:val="0"/>
          <w:color w:val="auto"/>
          <w:sz w:val="22"/>
          <w:szCs w:val="22"/>
        </w:rPr>
      </w:pPr>
      <w:r w:rsidRPr="5961A226" w:rsidR="222B776B">
        <w:rPr>
          <w:rFonts w:ascii="Aptos" w:hAnsi="Aptos" w:eastAsia="Aptos" w:cs="Aptos" w:asciiTheme="minorAscii" w:hAnsiTheme="minorAscii" w:eastAsiaTheme="minorAscii" w:cstheme="minorAscii"/>
          <w:b w:val="0"/>
          <w:bCs w:val="0"/>
          <w:color w:val="auto"/>
          <w:sz w:val="22"/>
          <w:szCs w:val="22"/>
        </w:rPr>
        <w:t xml:space="preserve"> </w:t>
      </w:r>
    </w:p>
    <w:p w:rsidR="5961A226" w:rsidP="5961A226" w:rsidRDefault="5961A226" w14:paraId="333B9F3C" w14:textId="64B2ED1B">
      <w:pPr>
        <w:pStyle w:val="Normal"/>
        <w:rPr>
          <w:rFonts w:ascii="Aptos" w:hAnsi="Aptos" w:eastAsia="Aptos" w:cs="Aptos"/>
          <w:sz w:val="24"/>
          <w:szCs w:val="24"/>
        </w:rPr>
      </w:pPr>
    </w:p>
    <w:p w:rsidR="483105D8" w:rsidP="5961A226" w:rsidRDefault="483105D8" w14:paraId="61547902" w14:textId="21CFD13F">
      <w:pPr>
        <w:pStyle w:val="Normal"/>
        <w:rPr>
          <w:rFonts w:ascii="Aptos" w:hAnsi="Aptos" w:eastAsia="Aptos" w:cs="Aptos"/>
          <w:b w:val="1"/>
          <w:bCs w:val="1"/>
          <w:noProof w:val="0"/>
          <w:sz w:val="24"/>
          <w:szCs w:val="24"/>
          <w:u w:val="single"/>
          <w:lang w:val="en-US"/>
        </w:rPr>
      </w:pPr>
      <w:r w:rsidRPr="5961A226" w:rsidR="483105D8">
        <w:rPr>
          <w:rFonts w:ascii="Aptos" w:hAnsi="Aptos" w:eastAsia="Aptos" w:cs="Aptos"/>
          <w:b w:val="1"/>
          <w:bCs w:val="1"/>
          <w:sz w:val="24"/>
          <w:szCs w:val="24"/>
          <w:u w:val="single"/>
        </w:rPr>
        <w:t xml:space="preserve">Reference list </w:t>
      </w:r>
    </w:p>
    <w:p w:rsidR="72E27B73" w:rsidP="5961A226" w:rsidRDefault="72E27B73" w14:paraId="4C741104" w14:textId="0AC4DE57">
      <w:pPr>
        <w:pStyle w:val="Normal"/>
        <w:rPr>
          <w:rFonts w:ascii="Arial" w:hAnsi="Arial" w:eastAsia="Arial" w:cs="Arial"/>
          <w:b w:val="0"/>
          <w:bCs w:val="0"/>
          <w:i w:val="0"/>
          <w:iCs w:val="0"/>
          <w:caps w:val="0"/>
          <w:smallCaps w:val="0"/>
          <w:noProof w:val="0"/>
          <w:color w:val="222222"/>
          <w:sz w:val="19"/>
          <w:szCs w:val="19"/>
          <w:lang w:val="en-GB"/>
        </w:rPr>
      </w:pPr>
      <w:r w:rsidRPr="5961A226" w:rsidR="72E27B73">
        <w:rPr>
          <w:rFonts w:ascii="Arial" w:hAnsi="Arial" w:eastAsia="Arial" w:cs="Arial"/>
          <w:b w:val="0"/>
          <w:bCs w:val="0"/>
          <w:i w:val="0"/>
          <w:iCs w:val="0"/>
          <w:caps w:val="0"/>
          <w:smallCaps w:val="0"/>
          <w:noProof w:val="0"/>
          <w:color w:val="222222"/>
          <w:sz w:val="19"/>
          <w:szCs w:val="19"/>
          <w:lang w:val="en-GB"/>
        </w:rPr>
        <w:t>Björnehed, E., 2004. Narco-terrorism: The merger of the war on drugs and the war on terror. Global Crime, 6(3-4), pp.305-324.</w:t>
      </w:r>
    </w:p>
    <w:p w:rsidR="44D61715" w:rsidP="5961A226" w:rsidRDefault="44D61715" w14:paraId="73B64FEE" w14:textId="46CF127E">
      <w:pPr>
        <w:pStyle w:val="Normal"/>
        <w:rPr>
          <w:rFonts w:ascii="Arial" w:hAnsi="Arial" w:eastAsia="Arial" w:cs="Arial"/>
          <w:b w:val="0"/>
          <w:bCs w:val="0"/>
          <w:i w:val="0"/>
          <w:iCs w:val="0"/>
          <w:caps w:val="0"/>
          <w:smallCaps w:val="0"/>
          <w:noProof w:val="0"/>
          <w:color w:val="222222"/>
          <w:sz w:val="19"/>
          <w:szCs w:val="19"/>
          <w:lang w:val="en-GB"/>
        </w:rPr>
      </w:pPr>
      <w:r w:rsidRPr="5961A226" w:rsidR="44D61715">
        <w:rPr>
          <w:rFonts w:ascii="Arial" w:hAnsi="Arial" w:eastAsia="Arial" w:cs="Arial"/>
          <w:b w:val="0"/>
          <w:bCs w:val="0"/>
          <w:i w:val="0"/>
          <w:iCs w:val="0"/>
          <w:caps w:val="0"/>
          <w:smallCaps w:val="0"/>
          <w:noProof w:val="0"/>
          <w:color w:val="222222"/>
          <w:sz w:val="19"/>
          <w:szCs w:val="19"/>
          <w:lang w:val="en-GB"/>
        </w:rPr>
        <w:t>Bovenkerk</w:t>
      </w:r>
      <w:r w:rsidRPr="5961A226" w:rsidR="44D61715">
        <w:rPr>
          <w:rFonts w:ascii="Arial" w:hAnsi="Arial" w:eastAsia="Arial" w:cs="Arial"/>
          <w:b w:val="0"/>
          <w:bCs w:val="0"/>
          <w:i w:val="0"/>
          <w:iCs w:val="0"/>
          <w:caps w:val="0"/>
          <w:smallCaps w:val="0"/>
          <w:noProof w:val="0"/>
          <w:color w:val="222222"/>
          <w:sz w:val="19"/>
          <w:szCs w:val="19"/>
          <w:lang w:val="en-GB"/>
        </w:rPr>
        <w:t xml:space="preserve">, F. and Chakra, B.A., 2004, December. Terrorism and organized crime. In </w:t>
      </w:r>
      <w:r w:rsidRPr="5961A226" w:rsidR="44D61715">
        <w:rPr>
          <w:rFonts w:ascii="Arial" w:hAnsi="Arial" w:eastAsia="Arial" w:cs="Arial"/>
          <w:b w:val="0"/>
          <w:bCs w:val="0"/>
          <w:i w:val="1"/>
          <w:iCs w:val="1"/>
          <w:caps w:val="0"/>
          <w:smallCaps w:val="0"/>
          <w:noProof w:val="0"/>
          <w:color w:val="222222"/>
          <w:sz w:val="19"/>
          <w:szCs w:val="19"/>
          <w:lang w:val="en-GB"/>
        </w:rPr>
        <w:t>Forum on crime and Society</w:t>
      </w:r>
      <w:r w:rsidRPr="5961A226" w:rsidR="44D61715">
        <w:rPr>
          <w:rFonts w:ascii="Arial" w:hAnsi="Arial" w:eastAsia="Arial" w:cs="Arial"/>
          <w:b w:val="0"/>
          <w:bCs w:val="0"/>
          <w:i w:val="0"/>
          <w:iCs w:val="0"/>
          <w:caps w:val="0"/>
          <w:smallCaps w:val="0"/>
          <w:noProof w:val="0"/>
          <w:color w:val="222222"/>
          <w:sz w:val="19"/>
          <w:szCs w:val="19"/>
          <w:lang w:val="en-GB"/>
        </w:rPr>
        <w:t xml:space="preserve"> (Vol. 4, No. 1-2, pp. 3-15).</w:t>
      </w:r>
    </w:p>
    <w:p w:rsidR="028C3871" w:rsidP="5961A226" w:rsidRDefault="028C3871" w14:paraId="29292139" w14:textId="56A465EE">
      <w:pPr>
        <w:pStyle w:val="Normal"/>
      </w:pPr>
      <w:r w:rsidRPr="5961A226" w:rsidR="028C3871">
        <w:rPr>
          <w:rFonts w:ascii="Arial" w:hAnsi="Arial" w:eastAsia="Arial" w:cs="Arial"/>
          <w:b w:val="0"/>
          <w:bCs w:val="0"/>
          <w:i w:val="0"/>
          <w:iCs w:val="0"/>
          <w:caps w:val="0"/>
          <w:smallCaps w:val="0"/>
          <w:noProof w:val="0"/>
          <w:color w:val="222222"/>
          <w:sz w:val="19"/>
          <w:szCs w:val="19"/>
          <w:lang w:val="en-GB"/>
        </w:rPr>
        <w:t xml:space="preserve">Briggs, R., 2010. Community engagement for counterterrorism: Lessons from the United Kingdom. </w:t>
      </w:r>
      <w:r w:rsidRPr="5961A226" w:rsidR="028C3871">
        <w:rPr>
          <w:rFonts w:ascii="Arial" w:hAnsi="Arial" w:eastAsia="Arial" w:cs="Arial"/>
          <w:b w:val="0"/>
          <w:bCs w:val="0"/>
          <w:i w:val="1"/>
          <w:iCs w:val="1"/>
          <w:caps w:val="0"/>
          <w:smallCaps w:val="0"/>
          <w:noProof w:val="0"/>
          <w:color w:val="222222"/>
          <w:sz w:val="19"/>
          <w:szCs w:val="19"/>
          <w:lang w:val="en-GB"/>
        </w:rPr>
        <w:t>International affairs</w:t>
      </w:r>
      <w:r w:rsidRPr="5961A226" w:rsidR="028C3871">
        <w:rPr>
          <w:rFonts w:ascii="Arial" w:hAnsi="Arial" w:eastAsia="Arial" w:cs="Arial"/>
          <w:b w:val="0"/>
          <w:bCs w:val="0"/>
          <w:i w:val="0"/>
          <w:iCs w:val="0"/>
          <w:caps w:val="0"/>
          <w:smallCaps w:val="0"/>
          <w:noProof w:val="0"/>
          <w:color w:val="222222"/>
          <w:sz w:val="19"/>
          <w:szCs w:val="19"/>
          <w:lang w:val="en-GB"/>
        </w:rPr>
        <w:t xml:space="preserve">, </w:t>
      </w:r>
      <w:r w:rsidRPr="5961A226" w:rsidR="028C3871">
        <w:rPr>
          <w:rFonts w:ascii="Arial" w:hAnsi="Arial" w:eastAsia="Arial" w:cs="Arial"/>
          <w:b w:val="0"/>
          <w:bCs w:val="0"/>
          <w:i w:val="1"/>
          <w:iCs w:val="1"/>
          <w:caps w:val="0"/>
          <w:smallCaps w:val="0"/>
          <w:noProof w:val="0"/>
          <w:color w:val="222222"/>
          <w:sz w:val="19"/>
          <w:szCs w:val="19"/>
          <w:lang w:val="en-GB"/>
        </w:rPr>
        <w:t>86</w:t>
      </w:r>
      <w:r w:rsidRPr="5961A226" w:rsidR="028C3871">
        <w:rPr>
          <w:rFonts w:ascii="Arial" w:hAnsi="Arial" w:eastAsia="Arial" w:cs="Arial"/>
          <w:b w:val="0"/>
          <w:bCs w:val="0"/>
          <w:i w:val="0"/>
          <w:iCs w:val="0"/>
          <w:caps w:val="0"/>
          <w:smallCaps w:val="0"/>
          <w:noProof w:val="0"/>
          <w:color w:val="222222"/>
          <w:sz w:val="19"/>
          <w:szCs w:val="19"/>
          <w:lang w:val="en-GB"/>
        </w:rPr>
        <w:t>(4), pp.971-981.</w:t>
      </w:r>
    </w:p>
    <w:p w:rsidR="51ED989A" w:rsidP="5961A226" w:rsidRDefault="51ED989A" w14:paraId="37678076" w14:textId="337100B5">
      <w:pPr>
        <w:pStyle w:val="Normal"/>
      </w:pPr>
      <w:r w:rsidRPr="5961A226" w:rsidR="51ED989A">
        <w:rPr>
          <w:rFonts w:ascii="Arial" w:hAnsi="Arial" w:eastAsia="Arial" w:cs="Arial"/>
          <w:b w:val="0"/>
          <w:bCs w:val="0"/>
          <w:i w:val="0"/>
          <w:iCs w:val="0"/>
          <w:caps w:val="0"/>
          <w:smallCaps w:val="0"/>
          <w:noProof w:val="0"/>
          <w:color w:val="222222"/>
          <w:sz w:val="19"/>
          <w:szCs w:val="19"/>
          <w:lang w:val="en-GB"/>
        </w:rPr>
        <w:t xml:space="preserve">Camp, D., 2012. </w:t>
      </w:r>
      <w:r w:rsidRPr="5961A226" w:rsidR="51ED989A">
        <w:rPr>
          <w:rFonts w:ascii="Arial" w:hAnsi="Arial" w:eastAsia="Arial" w:cs="Arial"/>
          <w:b w:val="0"/>
          <w:bCs w:val="0"/>
          <w:i w:val="1"/>
          <w:iCs w:val="1"/>
          <w:caps w:val="0"/>
          <w:smallCaps w:val="0"/>
          <w:noProof w:val="0"/>
          <w:color w:val="222222"/>
          <w:sz w:val="19"/>
          <w:szCs w:val="19"/>
          <w:lang w:val="en-GB"/>
        </w:rPr>
        <w:t>Boots on the ground: the fight to liberate Afghanistan from al-Qaeda and the Taliban, 2001-2002</w:t>
      </w:r>
      <w:r w:rsidRPr="5961A226" w:rsidR="51ED989A">
        <w:rPr>
          <w:rFonts w:ascii="Arial" w:hAnsi="Arial" w:eastAsia="Arial" w:cs="Arial"/>
          <w:b w:val="0"/>
          <w:bCs w:val="0"/>
          <w:i w:val="0"/>
          <w:iCs w:val="0"/>
          <w:caps w:val="0"/>
          <w:smallCaps w:val="0"/>
          <w:noProof w:val="0"/>
          <w:color w:val="222222"/>
          <w:sz w:val="19"/>
          <w:szCs w:val="19"/>
          <w:lang w:val="en-GB"/>
        </w:rPr>
        <w:t>. Zenith Press.</w:t>
      </w:r>
    </w:p>
    <w:p w:rsidR="61338A8E" w:rsidP="5961A226" w:rsidRDefault="61338A8E" w14:paraId="17FA4795" w14:textId="17A552F9">
      <w:pPr>
        <w:pStyle w:val="Normal"/>
      </w:pPr>
      <w:r w:rsidRPr="5961A226" w:rsidR="61338A8E">
        <w:rPr>
          <w:rFonts w:ascii="Arial" w:hAnsi="Arial" w:eastAsia="Arial" w:cs="Arial"/>
          <w:b w:val="0"/>
          <w:bCs w:val="0"/>
          <w:i w:val="0"/>
          <w:iCs w:val="0"/>
          <w:caps w:val="0"/>
          <w:smallCaps w:val="0"/>
          <w:noProof w:val="0"/>
          <w:color w:val="222222"/>
          <w:sz w:val="19"/>
          <w:szCs w:val="19"/>
          <w:lang w:val="en-GB"/>
        </w:rPr>
        <w:t xml:space="preserve">Dishman, C., 2001. Terrorism, crime, and transformation. </w:t>
      </w:r>
      <w:r w:rsidRPr="5961A226" w:rsidR="61338A8E">
        <w:rPr>
          <w:rFonts w:ascii="Arial" w:hAnsi="Arial" w:eastAsia="Arial" w:cs="Arial"/>
          <w:b w:val="0"/>
          <w:bCs w:val="0"/>
          <w:i w:val="1"/>
          <w:iCs w:val="1"/>
          <w:caps w:val="0"/>
          <w:smallCaps w:val="0"/>
          <w:noProof w:val="0"/>
          <w:color w:val="222222"/>
          <w:sz w:val="19"/>
          <w:szCs w:val="19"/>
          <w:lang w:val="en-GB"/>
        </w:rPr>
        <w:t>Studies in Conflict and Terrorism</w:t>
      </w:r>
      <w:r w:rsidRPr="5961A226" w:rsidR="61338A8E">
        <w:rPr>
          <w:rFonts w:ascii="Arial" w:hAnsi="Arial" w:eastAsia="Arial" w:cs="Arial"/>
          <w:b w:val="0"/>
          <w:bCs w:val="0"/>
          <w:i w:val="0"/>
          <w:iCs w:val="0"/>
          <w:caps w:val="0"/>
          <w:smallCaps w:val="0"/>
          <w:noProof w:val="0"/>
          <w:color w:val="222222"/>
          <w:sz w:val="19"/>
          <w:szCs w:val="19"/>
          <w:lang w:val="en-GB"/>
        </w:rPr>
        <w:t xml:space="preserve">, </w:t>
      </w:r>
      <w:r w:rsidRPr="5961A226" w:rsidR="61338A8E">
        <w:rPr>
          <w:rFonts w:ascii="Arial" w:hAnsi="Arial" w:eastAsia="Arial" w:cs="Arial"/>
          <w:b w:val="0"/>
          <w:bCs w:val="0"/>
          <w:i w:val="1"/>
          <w:iCs w:val="1"/>
          <w:caps w:val="0"/>
          <w:smallCaps w:val="0"/>
          <w:noProof w:val="0"/>
          <w:color w:val="222222"/>
          <w:sz w:val="19"/>
          <w:szCs w:val="19"/>
          <w:lang w:val="en-GB"/>
        </w:rPr>
        <w:t>24</w:t>
      </w:r>
      <w:r w:rsidRPr="5961A226" w:rsidR="61338A8E">
        <w:rPr>
          <w:rFonts w:ascii="Arial" w:hAnsi="Arial" w:eastAsia="Arial" w:cs="Arial"/>
          <w:b w:val="0"/>
          <w:bCs w:val="0"/>
          <w:i w:val="0"/>
          <w:iCs w:val="0"/>
          <w:caps w:val="0"/>
          <w:smallCaps w:val="0"/>
          <w:noProof w:val="0"/>
          <w:color w:val="222222"/>
          <w:sz w:val="19"/>
          <w:szCs w:val="19"/>
          <w:lang w:val="en-GB"/>
        </w:rPr>
        <w:t>(1), pp.43-58.</w:t>
      </w:r>
    </w:p>
    <w:p w:rsidR="1AF3D39B" w:rsidP="5961A226" w:rsidRDefault="1AF3D39B" w14:paraId="392CFE79" w14:textId="2F1D1AAA">
      <w:pPr>
        <w:pStyle w:val="Normal"/>
      </w:pPr>
      <w:r w:rsidRPr="5961A226" w:rsidR="1AF3D39B">
        <w:rPr>
          <w:rFonts w:ascii="Arial" w:hAnsi="Arial" w:eastAsia="Arial" w:cs="Arial"/>
          <w:b w:val="0"/>
          <w:bCs w:val="0"/>
          <w:i w:val="0"/>
          <w:iCs w:val="0"/>
          <w:caps w:val="0"/>
          <w:smallCaps w:val="0"/>
          <w:noProof w:val="0"/>
          <w:color w:val="222222"/>
          <w:sz w:val="19"/>
          <w:szCs w:val="19"/>
          <w:lang w:val="en-GB"/>
        </w:rPr>
        <w:t xml:space="preserve">Freeman, M., 2016. Sources of terrorist financing: theory and typology. In </w:t>
      </w:r>
      <w:r w:rsidRPr="5961A226" w:rsidR="1AF3D39B">
        <w:rPr>
          <w:rFonts w:ascii="Arial" w:hAnsi="Arial" w:eastAsia="Arial" w:cs="Arial"/>
          <w:b w:val="0"/>
          <w:bCs w:val="0"/>
          <w:i w:val="1"/>
          <w:iCs w:val="1"/>
          <w:caps w:val="0"/>
          <w:smallCaps w:val="0"/>
          <w:noProof w:val="0"/>
          <w:color w:val="222222"/>
          <w:sz w:val="19"/>
          <w:szCs w:val="19"/>
          <w:lang w:val="en-GB"/>
        </w:rPr>
        <w:t>Financing Terrorism</w:t>
      </w:r>
      <w:r w:rsidRPr="5961A226" w:rsidR="1AF3D39B">
        <w:rPr>
          <w:rFonts w:ascii="Arial" w:hAnsi="Arial" w:eastAsia="Arial" w:cs="Arial"/>
          <w:b w:val="0"/>
          <w:bCs w:val="0"/>
          <w:i w:val="0"/>
          <w:iCs w:val="0"/>
          <w:caps w:val="0"/>
          <w:smallCaps w:val="0"/>
          <w:noProof w:val="0"/>
          <w:color w:val="222222"/>
          <w:sz w:val="19"/>
          <w:szCs w:val="19"/>
          <w:lang w:val="en-GB"/>
        </w:rPr>
        <w:t xml:space="preserve"> (pp. 7-25). Routledge.</w:t>
      </w:r>
    </w:p>
    <w:p w:rsidR="352D9340" w:rsidP="5961A226" w:rsidRDefault="352D9340" w14:paraId="6CB4242E" w14:textId="3CB0ADC2">
      <w:pPr>
        <w:pStyle w:val="Normal"/>
      </w:pPr>
      <w:r w:rsidRPr="5961A226" w:rsidR="352D9340">
        <w:rPr>
          <w:rFonts w:ascii="Arial" w:hAnsi="Arial" w:eastAsia="Arial" w:cs="Arial"/>
          <w:b w:val="0"/>
          <w:bCs w:val="0"/>
          <w:i w:val="0"/>
          <w:iCs w:val="0"/>
          <w:caps w:val="0"/>
          <w:smallCaps w:val="0"/>
          <w:noProof w:val="0"/>
          <w:color w:val="222222"/>
          <w:sz w:val="19"/>
          <w:szCs w:val="19"/>
          <w:lang w:val="en-GB"/>
        </w:rPr>
        <w:t xml:space="preserve">Galeotti, M., 2001. Underworld and upperworld: transnational organized crime and global society. In </w:t>
      </w:r>
      <w:r w:rsidRPr="5961A226" w:rsidR="352D9340">
        <w:rPr>
          <w:rFonts w:ascii="Arial" w:hAnsi="Arial" w:eastAsia="Arial" w:cs="Arial"/>
          <w:b w:val="0"/>
          <w:bCs w:val="0"/>
          <w:i w:val="1"/>
          <w:iCs w:val="1"/>
          <w:caps w:val="0"/>
          <w:smallCaps w:val="0"/>
          <w:noProof w:val="0"/>
          <w:color w:val="222222"/>
          <w:sz w:val="19"/>
          <w:szCs w:val="19"/>
          <w:lang w:val="en-GB"/>
        </w:rPr>
        <w:t>Non-State Actors in World Politics</w:t>
      </w:r>
      <w:r w:rsidRPr="5961A226" w:rsidR="352D9340">
        <w:rPr>
          <w:rFonts w:ascii="Arial" w:hAnsi="Arial" w:eastAsia="Arial" w:cs="Arial"/>
          <w:b w:val="0"/>
          <w:bCs w:val="0"/>
          <w:i w:val="0"/>
          <w:iCs w:val="0"/>
          <w:caps w:val="0"/>
          <w:smallCaps w:val="0"/>
          <w:noProof w:val="0"/>
          <w:color w:val="222222"/>
          <w:sz w:val="19"/>
          <w:szCs w:val="19"/>
          <w:lang w:val="en-GB"/>
        </w:rPr>
        <w:t xml:space="preserve"> (pp. 203-217). London: Palgrave Macmillan UK.</w:t>
      </w:r>
    </w:p>
    <w:p w:rsidR="09356ACA" w:rsidP="5961A226" w:rsidRDefault="09356ACA" w14:paraId="30DCC804" w14:textId="5E708119">
      <w:pPr>
        <w:pStyle w:val="Normal"/>
      </w:pPr>
      <w:r w:rsidRPr="5961A226" w:rsidR="09356ACA">
        <w:rPr>
          <w:rFonts w:ascii="Arial" w:hAnsi="Arial" w:eastAsia="Arial" w:cs="Arial"/>
          <w:b w:val="0"/>
          <w:bCs w:val="0"/>
          <w:i w:val="0"/>
          <w:iCs w:val="0"/>
          <w:caps w:val="0"/>
          <w:smallCaps w:val="0"/>
          <w:noProof w:val="0"/>
          <w:color w:val="222222"/>
          <w:sz w:val="19"/>
          <w:szCs w:val="19"/>
          <w:lang w:val="en-GB"/>
        </w:rPr>
        <w:t xml:space="preserve">Gearson, J. and Rosemont, H., 2015. CONTEST as Strategy: Reassessing Britain's Counterterrorism Approach. </w:t>
      </w:r>
      <w:r w:rsidRPr="5961A226" w:rsidR="09356ACA">
        <w:rPr>
          <w:rFonts w:ascii="Arial" w:hAnsi="Arial" w:eastAsia="Arial" w:cs="Arial"/>
          <w:b w:val="0"/>
          <w:bCs w:val="0"/>
          <w:i w:val="1"/>
          <w:iCs w:val="1"/>
          <w:caps w:val="0"/>
          <w:smallCaps w:val="0"/>
          <w:noProof w:val="0"/>
          <w:color w:val="222222"/>
          <w:sz w:val="19"/>
          <w:szCs w:val="19"/>
          <w:lang w:val="en-GB"/>
        </w:rPr>
        <w:t>Studies in Conflict &amp; Terrorism</w:t>
      </w:r>
      <w:r w:rsidRPr="5961A226" w:rsidR="09356ACA">
        <w:rPr>
          <w:rFonts w:ascii="Arial" w:hAnsi="Arial" w:eastAsia="Arial" w:cs="Arial"/>
          <w:b w:val="0"/>
          <w:bCs w:val="0"/>
          <w:i w:val="0"/>
          <w:iCs w:val="0"/>
          <w:caps w:val="0"/>
          <w:smallCaps w:val="0"/>
          <w:noProof w:val="0"/>
          <w:color w:val="222222"/>
          <w:sz w:val="19"/>
          <w:szCs w:val="19"/>
          <w:lang w:val="en-GB"/>
        </w:rPr>
        <w:t xml:space="preserve">, </w:t>
      </w:r>
      <w:r w:rsidRPr="5961A226" w:rsidR="09356ACA">
        <w:rPr>
          <w:rFonts w:ascii="Arial" w:hAnsi="Arial" w:eastAsia="Arial" w:cs="Arial"/>
          <w:b w:val="0"/>
          <w:bCs w:val="0"/>
          <w:i w:val="1"/>
          <w:iCs w:val="1"/>
          <w:caps w:val="0"/>
          <w:smallCaps w:val="0"/>
          <w:noProof w:val="0"/>
          <w:color w:val="222222"/>
          <w:sz w:val="19"/>
          <w:szCs w:val="19"/>
          <w:lang w:val="en-GB"/>
        </w:rPr>
        <w:t>38</w:t>
      </w:r>
      <w:r w:rsidRPr="5961A226" w:rsidR="09356ACA">
        <w:rPr>
          <w:rFonts w:ascii="Arial" w:hAnsi="Arial" w:eastAsia="Arial" w:cs="Arial"/>
          <w:b w:val="0"/>
          <w:bCs w:val="0"/>
          <w:i w:val="0"/>
          <w:iCs w:val="0"/>
          <w:caps w:val="0"/>
          <w:smallCaps w:val="0"/>
          <w:noProof w:val="0"/>
          <w:color w:val="222222"/>
          <w:sz w:val="19"/>
          <w:szCs w:val="19"/>
          <w:lang w:val="en-GB"/>
        </w:rPr>
        <w:t>(12), pp.1038-1064.</w:t>
      </w:r>
    </w:p>
    <w:p w:rsidR="34A7FB98" w:rsidP="5961A226" w:rsidRDefault="34A7FB98" w14:paraId="23AEF5D0" w14:textId="5F8D668C">
      <w:pPr>
        <w:pStyle w:val="Normal"/>
      </w:pPr>
      <w:r w:rsidRPr="5961A226" w:rsidR="34A7FB98">
        <w:rPr>
          <w:rFonts w:ascii="Arial" w:hAnsi="Arial" w:eastAsia="Arial" w:cs="Arial"/>
          <w:b w:val="0"/>
          <w:bCs w:val="0"/>
          <w:i w:val="0"/>
          <w:iCs w:val="0"/>
          <w:caps w:val="0"/>
          <w:smallCaps w:val="0"/>
          <w:noProof w:val="0"/>
          <w:color w:val="222222"/>
          <w:sz w:val="19"/>
          <w:szCs w:val="19"/>
          <w:lang w:val="en-GB"/>
        </w:rPr>
        <w:t xml:space="preserve">Gunaratna, R., 2017, February. Fighting terrorism with smart power: The role of community engagement and terrorist rehabilitation. In </w:t>
      </w:r>
      <w:r w:rsidRPr="5961A226" w:rsidR="34A7FB98">
        <w:rPr>
          <w:rFonts w:ascii="Arial" w:hAnsi="Arial" w:eastAsia="Arial" w:cs="Arial"/>
          <w:b w:val="0"/>
          <w:bCs w:val="0"/>
          <w:i w:val="1"/>
          <w:iCs w:val="1"/>
          <w:caps w:val="0"/>
          <w:smallCaps w:val="0"/>
          <w:noProof w:val="0"/>
          <w:color w:val="222222"/>
          <w:sz w:val="19"/>
          <w:szCs w:val="19"/>
          <w:lang w:val="en-GB"/>
        </w:rPr>
        <w:t>Talking to the enemy</w:t>
      </w:r>
      <w:r w:rsidRPr="5961A226" w:rsidR="34A7FB98">
        <w:rPr>
          <w:rFonts w:ascii="Arial" w:hAnsi="Arial" w:eastAsia="Arial" w:cs="Arial"/>
          <w:b w:val="0"/>
          <w:bCs w:val="0"/>
          <w:i w:val="0"/>
          <w:iCs w:val="0"/>
          <w:caps w:val="0"/>
          <w:smallCaps w:val="0"/>
          <w:noProof w:val="0"/>
          <w:color w:val="222222"/>
          <w:sz w:val="19"/>
          <w:szCs w:val="19"/>
          <w:lang w:val="en-GB"/>
        </w:rPr>
        <w:t xml:space="preserve"> (pp. 67-90). Nomos Verlagsgesellschaft mbH &amp; Co. KG.</w:t>
      </w:r>
    </w:p>
    <w:p w:rsidR="2CA9397B" w:rsidP="5961A226" w:rsidRDefault="2CA9397B" w14:paraId="0338D5F1" w14:textId="08ED9769">
      <w:pPr>
        <w:pStyle w:val="Normal"/>
        <w:rPr>
          <w:rFonts w:ascii="Aptos" w:hAnsi="Aptos" w:eastAsia="Aptos" w:cs="Aptos"/>
          <w:b w:val="1"/>
          <w:bCs w:val="1"/>
          <w:noProof w:val="0"/>
          <w:sz w:val="24"/>
          <w:szCs w:val="24"/>
          <w:u w:val="single"/>
          <w:lang w:val="en-US"/>
        </w:rPr>
      </w:pPr>
      <w:r w:rsidRPr="5961A226" w:rsidR="2CA9397B">
        <w:rPr>
          <w:rFonts w:ascii="Arial" w:hAnsi="Arial" w:eastAsia="Arial" w:cs="Arial"/>
          <w:b w:val="0"/>
          <w:bCs w:val="0"/>
          <w:i w:val="0"/>
          <w:iCs w:val="0"/>
          <w:caps w:val="0"/>
          <w:smallCaps w:val="0"/>
          <w:noProof w:val="0"/>
          <w:color w:val="222222"/>
          <w:sz w:val="19"/>
          <w:szCs w:val="19"/>
          <w:lang w:val="en-GB"/>
        </w:rPr>
        <w:t xml:space="preserve">Levi, M. and Gilmore, W., 2002. Terrorist finance, money laundering and the rise and rise of mutual evaluation: a new paradigm for crime </w:t>
      </w:r>
      <w:r w:rsidRPr="5961A226" w:rsidR="66D62374">
        <w:rPr>
          <w:rFonts w:ascii="Arial" w:hAnsi="Arial" w:eastAsia="Arial" w:cs="Arial"/>
          <w:b w:val="0"/>
          <w:bCs w:val="0"/>
          <w:i w:val="0"/>
          <w:iCs w:val="0"/>
          <w:caps w:val="0"/>
          <w:smallCaps w:val="0"/>
          <w:noProof w:val="0"/>
          <w:color w:val="222222"/>
          <w:sz w:val="19"/>
          <w:szCs w:val="19"/>
          <w:lang w:val="en-GB"/>
        </w:rPr>
        <w:t>control?</w:t>
      </w:r>
      <w:r w:rsidRPr="5961A226" w:rsidR="2CA9397B">
        <w:rPr>
          <w:rFonts w:ascii="Arial" w:hAnsi="Arial" w:eastAsia="Arial" w:cs="Arial"/>
          <w:b w:val="0"/>
          <w:bCs w:val="0"/>
          <w:i w:val="0"/>
          <w:iCs w:val="0"/>
          <w:caps w:val="0"/>
          <w:smallCaps w:val="0"/>
          <w:noProof w:val="0"/>
          <w:color w:val="222222"/>
          <w:sz w:val="19"/>
          <w:szCs w:val="19"/>
          <w:lang w:val="en-GB"/>
        </w:rPr>
        <w:t xml:space="preserve"> </w:t>
      </w:r>
      <w:r w:rsidRPr="5961A226" w:rsidR="2CA9397B">
        <w:rPr>
          <w:rFonts w:ascii="Arial" w:hAnsi="Arial" w:eastAsia="Arial" w:cs="Arial"/>
          <w:b w:val="0"/>
          <w:bCs w:val="0"/>
          <w:i w:val="1"/>
          <w:iCs w:val="1"/>
          <w:caps w:val="0"/>
          <w:smallCaps w:val="0"/>
          <w:noProof w:val="0"/>
          <w:color w:val="222222"/>
          <w:sz w:val="19"/>
          <w:szCs w:val="19"/>
          <w:lang w:val="en-GB"/>
        </w:rPr>
        <w:t>Financing terrorism</w:t>
      </w:r>
      <w:r w:rsidRPr="5961A226" w:rsidR="2CA9397B">
        <w:rPr>
          <w:rFonts w:ascii="Arial" w:hAnsi="Arial" w:eastAsia="Arial" w:cs="Arial"/>
          <w:b w:val="0"/>
          <w:bCs w:val="0"/>
          <w:i w:val="0"/>
          <w:iCs w:val="0"/>
          <w:caps w:val="0"/>
          <w:smallCaps w:val="0"/>
          <w:noProof w:val="0"/>
          <w:color w:val="222222"/>
          <w:sz w:val="19"/>
          <w:szCs w:val="19"/>
          <w:lang w:val="en-GB"/>
        </w:rPr>
        <w:t>, pp.87-114.</w:t>
      </w:r>
    </w:p>
    <w:p w:rsidR="716D3347" w:rsidP="5961A226" w:rsidRDefault="716D3347" w14:paraId="3655C997" w14:textId="36852511">
      <w:pPr>
        <w:pStyle w:val="Normal"/>
      </w:pPr>
      <w:r w:rsidRPr="5961A226" w:rsidR="716D3347">
        <w:rPr>
          <w:rFonts w:ascii="Arial" w:hAnsi="Arial" w:eastAsia="Arial" w:cs="Arial"/>
          <w:b w:val="0"/>
          <w:bCs w:val="0"/>
          <w:i w:val="0"/>
          <w:iCs w:val="0"/>
          <w:caps w:val="0"/>
          <w:smallCaps w:val="0"/>
          <w:noProof w:val="0"/>
          <w:color w:val="222222"/>
          <w:sz w:val="19"/>
          <w:szCs w:val="19"/>
          <w:lang w:val="en-GB"/>
        </w:rPr>
        <w:t>Masciandaro</w:t>
      </w:r>
      <w:r w:rsidRPr="5961A226" w:rsidR="716D3347">
        <w:rPr>
          <w:rFonts w:ascii="Arial" w:hAnsi="Arial" w:eastAsia="Arial" w:cs="Arial"/>
          <w:b w:val="0"/>
          <w:bCs w:val="0"/>
          <w:i w:val="0"/>
          <w:iCs w:val="0"/>
          <w:caps w:val="0"/>
          <w:smallCaps w:val="0"/>
          <w:noProof w:val="0"/>
          <w:color w:val="222222"/>
          <w:sz w:val="19"/>
          <w:szCs w:val="19"/>
          <w:lang w:val="en-GB"/>
        </w:rPr>
        <w:t xml:space="preserve">, D. ed., 2017. </w:t>
      </w:r>
      <w:r w:rsidRPr="5961A226" w:rsidR="716D3347">
        <w:rPr>
          <w:rFonts w:ascii="Arial" w:hAnsi="Arial" w:eastAsia="Arial" w:cs="Arial"/>
          <w:b w:val="0"/>
          <w:bCs w:val="0"/>
          <w:i w:val="1"/>
          <w:iCs w:val="1"/>
          <w:caps w:val="0"/>
          <w:smallCaps w:val="0"/>
          <w:noProof w:val="0"/>
          <w:color w:val="222222"/>
          <w:sz w:val="19"/>
          <w:szCs w:val="19"/>
          <w:lang w:val="en-GB"/>
        </w:rPr>
        <w:t>Global financial crime: terrorism, money laundering and offshore centres</w:t>
      </w:r>
      <w:r w:rsidRPr="5961A226" w:rsidR="716D3347">
        <w:rPr>
          <w:rFonts w:ascii="Arial" w:hAnsi="Arial" w:eastAsia="Arial" w:cs="Arial"/>
          <w:b w:val="0"/>
          <w:bCs w:val="0"/>
          <w:i w:val="0"/>
          <w:iCs w:val="0"/>
          <w:caps w:val="0"/>
          <w:smallCaps w:val="0"/>
          <w:noProof w:val="0"/>
          <w:color w:val="222222"/>
          <w:sz w:val="19"/>
          <w:szCs w:val="19"/>
          <w:lang w:val="en-GB"/>
        </w:rPr>
        <w:t>. Taylor &amp; Francis.</w:t>
      </w:r>
    </w:p>
    <w:p w:rsidR="7E3156F5" w:rsidP="5961A226" w:rsidRDefault="7E3156F5" w14:paraId="07F66088" w14:textId="4721E7D9">
      <w:pPr>
        <w:pStyle w:val="Normal"/>
      </w:pPr>
      <w:r w:rsidRPr="5961A226" w:rsidR="7E3156F5">
        <w:rPr>
          <w:rFonts w:ascii="Arial" w:hAnsi="Arial" w:eastAsia="Arial" w:cs="Arial"/>
          <w:b w:val="0"/>
          <w:bCs w:val="0"/>
          <w:i w:val="0"/>
          <w:iCs w:val="0"/>
          <w:caps w:val="0"/>
          <w:smallCaps w:val="0"/>
          <w:noProof w:val="0"/>
          <w:color w:val="222222"/>
          <w:sz w:val="19"/>
          <w:szCs w:val="19"/>
          <w:lang w:val="en-GB"/>
        </w:rPr>
        <w:t xml:space="preserve">McCulloch, J. and Pickering, S., 2009. Pre-crime and </w:t>
      </w:r>
      <w:r w:rsidRPr="5961A226" w:rsidR="2BAE3F60">
        <w:rPr>
          <w:rFonts w:ascii="Arial" w:hAnsi="Arial" w:eastAsia="Arial" w:cs="Arial"/>
          <w:b w:val="0"/>
          <w:bCs w:val="0"/>
          <w:i w:val="0"/>
          <w:iCs w:val="0"/>
          <w:caps w:val="0"/>
          <w:smallCaps w:val="0"/>
          <w:noProof w:val="0"/>
          <w:color w:val="222222"/>
          <w:sz w:val="19"/>
          <w:szCs w:val="19"/>
          <w:lang w:val="en-GB"/>
        </w:rPr>
        <w:t>counterterrorism</w:t>
      </w:r>
      <w:r w:rsidRPr="5961A226" w:rsidR="7E3156F5">
        <w:rPr>
          <w:rFonts w:ascii="Arial" w:hAnsi="Arial" w:eastAsia="Arial" w:cs="Arial"/>
          <w:b w:val="0"/>
          <w:bCs w:val="0"/>
          <w:i w:val="0"/>
          <w:iCs w:val="0"/>
          <w:caps w:val="0"/>
          <w:smallCaps w:val="0"/>
          <w:noProof w:val="0"/>
          <w:color w:val="222222"/>
          <w:sz w:val="19"/>
          <w:szCs w:val="19"/>
          <w:lang w:val="en-GB"/>
        </w:rPr>
        <w:t>: Imagining future crime in the ‘war on terror</w:t>
      </w:r>
      <w:r w:rsidRPr="5961A226" w:rsidR="704187F6">
        <w:rPr>
          <w:rFonts w:ascii="Arial" w:hAnsi="Arial" w:eastAsia="Arial" w:cs="Arial"/>
          <w:b w:val="0"/>
          <w:bCs w:val="0"/>
          <w:i w:val="0"/>
          <w:iCs w:val="0"/>
          <w:caps w:val="0"/>
          <w:smallCaps w:val="0"/>
          <w:noProof w:val="0"/>
          <w:color w:val="222222"/>
          <w:sz w:val="19"/>
          <w:szCs w:val="19"/>
          <w:lang w:val="en-GB"/>
        </w:rPr>
        <w:t>.’</w:t>
      </w:r>
      <w:r w:rsidRPr="5961A226" w:rsidR="7E3156F5">
        <w:rPr>
          <w:rFonts w:ascii="Arial" w:hAnsi="Arial" w:eastAsia="Arial" w:cs="Arial"/>
          <w:b w:val="0"/>
          <w:bCs w:val="0"/>
          <w:i w:val="0"/>
          <w:iCs w:val="0"/>
          <w:caps w:val="0"/>
          <w:smallCaps w:val="0"/>
          <w:noProof w:val="0"/>
          <w:color w:val="222222"/>
          <w:sz w:val="19"/>
          <w:szCs w:val="19"/>
          <w:lang w:val="en-GB"/>
        </w:rPr>
        <w:t xml:space="preserve"> </w:t>
      </w:r>
      <w:r w:rsidRPr="5961A226" w:rsidR="7E3156F5">
        <w:rPr>
          <w:rFonts w:ascii="Arial" w:hAnsi="Arial" w:eastAsia="Arial" w:cs="Arial"/>
          <w:b w:val="0"/>
          <w:bCs w:val="0"/>
          <w:i w:val="1"/>
          <w:iCs w:val="1"/>
          <w:caps w:val="0"/>
          <w:smallCaps w:val="0"/>
          <w:noProof w:val="0"/>
          <w:color w:val="222222"/>
          <w:sz w:val="19"/>
          <w:szCs w:val="19"/>
          <w:lang w:val="en-GB"/>
        </w:rPr>
        <w:t>The British Journal of Criminology</w:t>
      </w:r>
      <w:r w:rsidRPr="5961A226" w:rsidR="7E3156F5">
        <w:rPr>
          <w:rFonts w:ascii="Arial" w:hAnsi="Arial" w:eastAsia="Arial" w:cs="Arial"/>
          <w:b w:val="0"/>
          <w:bCs w:val="0"/>
          <w:i w:val="0"/>
          <w:iCs w:val="0"/>
          <w:caps w:val="0"/>
          <w:smallCaps w:val="0"/>
          <w:noProof w:val="0"/>
          <w:color w:val="222222"/>
          <w:sz w:val="19"/>
          <w:szCs w:val="19"/>
          <w:lang w:val="en-GB"/>
        </w:rPr>
        <w:t xml:space="preserve">, </w:t>
      </w:r>
      <w:r w:rsidRPr="5961A226" w:rsidR="7E3156F5">
        <w:rPr>
          <w:rFonts w:ascii="Arial" w:hAnsi="Arial" w:eastAsia="Arial" w:cs="Arial"/>
          <w:b w:val="0"/>
          <w:bCs w:val="0"/>
          <w:i w:val="1"/>
          <w:iCs w:val="1"/>
          <w:caps w:val="0"/>
          <w:smallCaps w:val="0"/>
          <w:noProof w:val="0"/>
          <w:color w:val="222222"/>
          <w:sz w:val="19"/>
          <w:szCs w:val="19"/>
          <w:lang w:val="en-GB"/>
        </w:rPr>
        <w:t>49</w:t>
      </w:r>
      <w:r w:rsidRPr="5961A226" w:rsidR="7E3156F5">
        <w:rPr>
          <w:rFonts w:ascii="Arial" w:hAnsi="Arial" w:eastAsia="Arial" w:cs="Arial"/>
          <w:b w:val="0"/>
          <w:bCs w:val="0"/>
          <w:i w:val="0"/>
          <w:iCs w:val="0"/>
          <w:caps w:val="0"/>
          <w:smallCaps w:val="0"/>
          <w:noProof w:val="0"/>
          <w:color w:val="222222"/>
          <w:sz w:val="19"/>
          <w:szCs w:val="19"/>
          <w:lang w:val="en-GB"/>
        </w:rPr>
        <w:t>(5), pp.628-645.</w:t>
      </w:r>
    </w:p>
    <w:p w:rsidR="552BBA40" w:rsidP="5961A226" w:rsidRDefault="552BBA40" w14:paraId="12DB984F" w14:textId="38546F1E">
      <w:pPr>
        <w:pStyle w:val="Normal"/>
      </w:pPr>
      <w:r w:rsidRPr="5961A226" w:rsidR="552BBA40">
        <w:rPr>
          <w:rFonts w:ascii="Arial" w:hAnsi="Arial" w:eastAsia="Arial" w:cs="Arial"/>
          <w:b w:val="0"/>
          <w:bCs w:val="0"/>
          <w:i w:val="0"/>
          <w:iCs w:val="0"/>
          <w:caps w:val="0"/>
          <w:smallCaps w:val="0"/>
          <w:noProof w:val="0"/>
          <w:color w:val="222222"/>
          <w:sz w:val="19"/>
          <w:szCs w:val="19"/>
          <w:lang w:val="en-GB"/>
        </w:rPr>
        <w:t xml:space="preserve">Misra, A., 2002. The Taliban, Radical Islam and Afghanistan. </w:t>
      </w:r>
      <w:r w:rsidRPr="5961A226" w:rsidR="552BBA40">
        <w:rPr>
          <w:rFonts w:ascii="Arial" w:hAnsi="Arial" w:eastAsia="Arial" w:cs="Arial"/>
          <w:b w:val="0"/>
          <w:bCs w:val="0"/>
          <w:i w:val="1"/>
          <w:iCs w:val="1"/>
          <w:caps w:val="0"/>
          <w:smallCaps w:val="0"/>
          <w:noProof w:val="0"/>
          <w:color w:val="222222"/>
          <w:sz w:val="19"/>
          <w:szCs w:val="19"/>
          <w:lang w:val="en-GB"/>
        </w:rPr>
        <w:t>Third World Quarterly</w:t>
      </w:r>
      <w:r w:rsidRPr="5961A226" w:rsidR="552BBA40">
        <w:rPr>
          <w:rFonts w:ascii="Arial" w:hAnsi="Arial" w:eastAsia="Arial" w:cs="Arial"/>
          <w:b w:val="0"/>
          <w:bCs w:val="0"/>
          <w:i w:val="0"/>
          <w:iCs w:val="0"/>
          <w:caps w:val="0"/>
          <w:smallCaps w:val="0"/>
          <w:noProof w:val="0"/>
          <w:color w:val="222222"/>
          <w:sz w:val="19"/>
          <w:szCs w:val="19"/>
          <w:lang w:val="en-GB"/>
        </w:rPr>
        <w:t xml:space="preserve">, </w:t>
      </w:r>
      <w:r w:rsidRPr="5961A226" w:rsidR="552BBA40">
        <w:rPr>
          <w:rFonts w:ascii="Arial" w:hAnsi="Arial" w:eastAsia="Arial" w:cs="Arial"/>
          <w:b w:val="0"/>
          <w:bCs w:val="0"/>
          <w:i w:val="1"/>
          <w:iCs w:val="1"/>
          <w:caps w:val="0"/>
          <w:smallCaps w:val="0"/>
          <w:noProof w:val="0"/>
          <w:color w:val="222222"/>
          <w:sz w:val="19"/>
          <w:szCs w:val="19"/>
          <w:lang w:val="en-GB"/>
        </w:rPr>
        <w:t>23</w:t>
      </w:r>
      <w:r w:rsidRPr="5961A226" w:rsidR="552BBA40">
        <w:rPr>
          <w:rFonts w:ascii="Arial" w:hAnsi="Arial" w:eastAsia="Arial" w:cs="Arial"/>
          <w:b w:val="0"/>
          <w:bCs w:val="0"/>
          <w:i w:val="0"/>
          <w:iCs w:val="0"/>
          <w:caps w:val="0"/>
          <w:smallCaps w:val="0"/>
          <w:noProof w:val="0"/>
          <w:color w:val="222222"/>
          <w:sz w:val="19"/>
          <w:szCs w:val="19"/>
          <w:lang w:val="en-GB"/>
        </w:rPr>
        <w:t>(3), pp.577-589.</w:t>
      </w:r>
    </w:p>
    <w:p w:rsidR="3CBF14DC" w:rsidP="5961A226" w:rsidRDefault="3CBF14DC" w14:paraId="19D631AD" w14:textId="1136208F">
      <w:pPr>
        <w:pStyle w:val="Normal"/>
      </w:pPr>
      <w:r w:rsidRPr="5961A226" w:rsidR="3CBF14DC">
        <w:rPr>
          <w:rFonts w:ascii="Arial" w:hAnsi="Arial" w:eastAsia="Arial" w:cs="Arial"/>
          <w:b w:val="0"/>
          <w:bCs w:val="0"/>
          <w:i w:val="0"/>
          <w:iCs w:val="0"/>
          <w:caps w:val="0"/>
          <w:smallCaps w:val="0"/>
          <w:noProof w:val="0"/>
          <w:color w:val="222222"/>
          <w:sz w:val="19"/>
          <w:szCs w:val="19"/>
          <w:lang w:val="en-GB"/>
        </w:rPr>
        <w:t xml:space="preserve">Normark, M. and Ranstorp, M., 2015. Understanding terrorist finance. </w:t>
      </w:r>
      <w:r w:rsidRPr="5961A226" w:rsidR="3CBF14DC">
        <w:rPr>
          <w:rFonts w:ascii="Arial" w:hAnsi="Arial" w:eastAsia="Arial" w:cs="Arial"/>
          <w:b w:val="0"/>
          <w:bCs w:val="0"/>
          <w:i w:val="1"/>
          <w:iCs w:val="1"/>
          <w:caps w:val="0"/>
          <w:smallCaps w:val="0"/>
          <w:noProof w:val="0"/>
          <w:color w:val="222222"/>
          <w:sz w:val="19"/>
          <w:szCs w:val="19"/>
          <w:lang w:val="en-GB"/>
        </w:rPr>
        <w:t>Modus Operandi and National CTF Regimes. Swedish Defence University, Report</w:t>
      </w:r>
      <w:r w:rsidRPr="5961A226" w:rsidR="3CBF14DC">
        <w:rPr>
          <w:rFonts w:ascii="Arial" w:hAnsi="Arial" w:eastAsia="Arial" w:cs="Arial"/>
          <w:b w:val="0"/>
          <w:bCs w:val="0"/>
          <w:i w:val="0"/>
          <w:iCs w:val="0"/>
          <w:caps w:val="0"/>
          <w:smallCaps w:val="0"/>
          <w:noProof w:val="0"/>
          <w:color w:val="222222"/>
          <w:sz w:val="19"/>
          <w:szCs w:val="19"/>
          <w:lang w:val="en-GB"/>
        </w:rPr>
        <w:t xml:space="preserve">, </w:t>
      </w:r>
      <w:r w:rsidRPr="5961A226" w:rsidR="3CBF14DC">
        <w:rPr>
          <w:rFonts w:ascii="Arial" w:hAnsi="Arial" w:eastAsia="Arial" w:cs="Arial"/>
          <w:b w:val="0"/>
          <w:bCs w:val="0"/>
          <w:i w:val="1"/>
          <w:iCs w:val="1"/>
          <w:caps w:val="0"/>
          <w:smallCaps w:val="0"/>
          <w:noProof w:val="0"/>
          <w:color w:val="222222"/>
          <w:sz w:val="19"/>
          <w:szCs w:val="19"/>
          <w:lang w:val="en-GB"/>
        </w:rPr>
        <w:t>18</w:t>
      </w:r>
      <w:r w:rsidRPr="5961A226" w:rsidR="3CBF14DC">
        <w:rPr>
          <w:rFonts w:ascii="Arial" w:hAnsi="Arial" w:eastAsia="Arial" w:cs="Arial"/>
          <w:b w:val="0"/>
          <w:bCs w:val="0"/>
          <w:i w:val="0"/>
          <w:iCs w:val="0"/>
          <w:caps w:val="0"/>
          <w:smallCaps w:val="0"/>
          <w:noProof w:val="0"/>
          <w:color w:val="222222"/>
          <w:sz w:val="19"/>
          <w:szCs w:val="19"/>
          <w:lang w:val="en-GB"/>
        </w:rPr>
        <w:t>.</w:t>
      </w:r>
    </w:p>
    <w:p w:rsidR="603484F9" w:rsidP="5961A226" w:rsidRDefault="603484F9" w14:paraId="2CF3EB0B" w14:textId="3DEA4D0A">
      <w:pPr>
        <w:pStyle w:val="Normal"/>
      </w:pPr>
      <w:r w:rsidRPr="5961A226" w:rsidR="603484F9">
        <w:rPr>
          <w:rFonts w:ascii="Arial" w:hAnsi="Arial" w:eastAsia="Arial" w:cs="Arial"/>
          <w:b w:val="0"/>
          <w:bCs w:val="0"/>
          <w:i w:val="0"/>
          <w:iCs w:val="0"/>
          <w:caps w:val="0"/>
          <w:smallCaps w:val="0"/>
          <w:noProof w:val="0"/>
          <w:color w:val="222222"/>
          <w:sz w:val="19"/>
          <w:szCs w:val="19"/>
          <w:lang w:val="en-GB"/>
        </w:rPr>
        <w:t xml:space="preserve">Pasquarella, J., 2006. Victims of terror stopped at the gate to safety: The impact of the “material support to terrorism” bar on refugees. </w:t>
      </w:r>
      <w:r w:rsidRPr="5961A226" w:rsidR="603484F9">
        <w:rPr>
          <w:rFonts w:ascii="Arial" w:hAnsi="Arial" w:eastAsia="Arial" w:cs="Arial"/>
          <w:b w:val="0"/>
          <w:bCs w:val="0"/>
          <w:i w:val="1"/>
          <w:iCs w:val="1"/>
          <w:caps w:val="0"/>
          <w:smallCaps w:val="0"/>
          <w:noProof w:val="0"/>
          <w:color w:val="222222"/>
          <w:sz w:val="19"/>
          <w:szCs w:val="19"/>
          <w:lang w:val="en-GB"/>
        </w:rPr>
        <w:t>Human Rights Brief</w:t>
      </w:r>
      <w:r w:rsidRPr="5961A226" w:rsidR="603484F9">
        <w:rPr>
          <w:rFonts w:ascii="Arial" w:hAnsi="Arial" w:eastAsia="Arial" w:cs="Arial"/>
          <w:b w:val="0"/>
          <w:bCs w:val="0"/>
          <w:i w:val="0"/>
          <w:iCs w:val="0"/>
          <w:caps w:val="0"/>
          <w:smallCaps w:val="0"/>
          <w:noProof w:val="0"/>
          <w:color w:val="222222"/>
          <w:sz w:val="19"/>
          <w:szCs w:val="19"/>
          <w:lang w:val="en-GB"/>
        </w:rPr>
        <w:t xml:space="preserve">, </w:t>
      </w:r>
      <w:r w:rsidRPr="5961A226" w:rsidR="603484F9">
        <w:rPr>
          <w:rFonts w:ascii="Arial" w:hAnsi="Arial" w:eastAsia="Arial" w:cs="Arial"/>
          <w:b w:val="0"/>
          <w:bCs w:val="0"/>
          <w:i w:val="1"/>
          <w:iCs w:val="1"/>
          <w:caps w:val="0"/>
          <w:smallCaps w:val="0"/>
          <w:noProof w:val="0"/>
          <w:color w:val="222222"/>
          <w:sz w:val="19"/>
          <w:szCs w:val="19"/>
          <w:lang w:val="en-GB"/>
        </w:rPr>
        <w:t>13</w:t>
      </w:r>
      <w:r w:rsidRPr="5961A226" w:rsidR="603484F9">
        <w:rPr>
          <w:rFonts w:ascii="Arial" w:hAnsi="Arial" w:eastAsia="Arial" w:cs="Arial"/>
          <w:b w:val="0"/>
          <w:bCs w:val="0"/>
          <w:i w:val="0"/>
          <w:iCs w:val="0"/>
          <w:caps w:val="0"/>
          <w:smallCaps w:val="0"/>
          <w:noProof w:val="0"/>
          <w:color w:val="222222"/>
          <w:sz w:val="19"/>
          <w:szCs w:val="19"/>
          <w:lang w:val="en-GB"/>
        </w:rPr>
        <w:t>(3), p.9.</w:t>
      </w:r>
    </w:p>
    <w:p w:rsidR="44BE7968" w:rsidP="5961A226" w:rsidRDefault="44BE7968" w14:paraId="63149CFB" w14:textId="25FE8880">
      <w:pPr>
        <w:pStyle w:val="Normal"/>
      </w:pPr>
      <w:r w:rsidRPr="5961A226" w:rsidR="44BE7968">
        <w:rPr>
          <w:rFonts w:ascii="Arial" w:hAnsi="Arial" w:eastAsia="Arial" w:cs="Arial"/>
          <w:b w:val="0"/>
          <w:bCs w:val="0"/>
          <w:i w:val="0"/>
          <w:iCs w:val="0"/>
          <w:caps w:val="0"/>
          <w:smallCaps w:val="0"/>
          <w:noProof w:val="0"/>
          <w:color w:val="222222"/>
          <w:sz w:val="19"/>
          <w:szCs w:val="19"/>
          <w:lang w:val="en-GB"/>
        </w:rPr>
        <w:t>Perl, R., 2001, October. Taliban and the drug trade. Congressional Research Service, Library of Congress.</w:t>
      </w:r>
    </w:p>
    <w:p w:rsidR="0631AA29" w:rsidP="5961A226" w:rsidRDefault="0631AA29" w14:paraId="3B016D34" w14:textId="6FA0559D">
      <w:pPr>
        <w:pStyle w:val="Normal"/>
      </w:pPr>
      <w:r w:rsidRPr="5961A226" w:rsidR="0631AA29">
        <w:rPr>
          <w:rFonts w:ascii="Arial" w:hAnsi="Arial" w:eastAsia="Arial" w:cs="Arial"/>
          <w:b w:val="0"/>
          <w:bCs w:val="0"/>
          <w:i w:val="0"/>
          <w:iCs w:val="0"/>
          <w:caps w:val="0"/>
          <w:smallCaps w:val="0"/>
          <w:noProof w:val="0"/>
          <w:color w:val="222222"/>
          <w:sz w:val="19"/>
          <w:szCs w:val="19"/>
          <w:lang w:val="en-GB"/>
        </w:rPr>
        <w:t xml:space="preserve">Peters, G., 2009. </w:t>
      </w:r>
      <w:r w:rsidRPr="5961A226" w:rsidR="0631AA29">
        <w:rPr>
          <w:rFonts w:ascii="Arial" w:hAnsi="Arial" w:eastAsia="Arial" w:cs="Arial"/>
          <w:b w:val="0"/>
          <w:bCs w:val="0"/>
          <w:i w:val="1"/>
          <w:iCs w:val="1"/>
          <w:caps w:val="0"/>
          <w:smallCaps w:val="0"/>
          <w:noProof w:val="0"/>
          <w:color w:val="222222"/>
          <w:sz w:val="19"/>
          <w:szCs w:val="19"/>
          <w:lang w:val="en-GB"/>
        </w:rPr>
        <w:t>How opium profits the Taliban</w:t>
      </w:r>
      <w:r w:rsidRPr="5961A226" w:rsidR="0631AA29">
        <w:rPr>
          <w:rFonts w:ascii="Arial" w:hAnsi="Arial" w:eastAsia="Arial" w:cs="Arial"/>
          <w:b w:val="0"/>
          <w:bCs w:val="0"/>
          <w:i w:val="0"/>
          <w:iCs w:val="0"/>
          <w:caps w:val="0"/>
          <w:smallCaps w:val="0"/>
          <w:noProof w:val="0"/>
          <w:color w:val="222222"/>
          <w:sz w:val="19"/>
          <w:szCs w:val="19"/>
          <w:lang w:val="en-GB"/>
        </w:rPr>
        <w:t xml:space="preserve"> (Vol. 31, pp. 19-62). Washington, DC: United States Institute of Peace.</w:t>
      </w:r>
    </w:p>
    <w:p w:rsidR="208E253E" w:rsidP="5961A226" w:rsidRDefault="208E253E" w14:paraId="78189245" w14:textId="6B997232">
      <w:pPr>
        <w:pStyle w:val="Normal"/>
      </w:pPr>
      <w:r w:rsidRPr="5961A226" w:rsidR="208E253E">
        <w:rPr>
          <w:rFonts w:ascii="Arial" w:hAnsi="Arial" w:eastAsia="Arial" w:cs="Arial"/>
          <w:b w:val="0"/>
          <w:bCs w:val="0"/>
          <w:i w:val="0"/>
          <w:iCs w:val="0"/>
          <w:caps w:val="0"/>
          <w:smallCaps w:val="0"/>
          <w:noProof w:val="0"/>
          <w:color w:val="222222"/>
          <w:sz w:val="19"/>
          <w:szCs w:val="19"/>
          <w:lang w:val="en-GB"/>
        </w:rPr>
        <w:t xml:space="preserve">Schmid, A.P., 2005. Links between terrorism and drug trafficking: a case of narco-terrorism?. </w:t>
      </w:r>
      <w:r w:rsidRPr="5961A226" w:rsidR="208E253E">
        <w:rPr>
          <w:rFonts w:ascii="Arial" w:hAnsi="Arial" w:eastAsia="Arial" w:cs="Arial"/>
          <w:b w:val="0"/>
          <w:bCs w:val="0"/>
          <w:i w:val="1"/>
          <w:iCs w:val="1"/>
          <w:caps w:val="0"/>
          <w:smallCaps w:val="0"/>
          <w:noProof w:val="0"/>
          <w:color w:val="222222"/>
          <w:sz w:val="19"/>
          <w:szCs w:val="19"/>
          <w:lang w:val="en-GB"/>
        </w:rPr>
        <w:t>International Summit on Democracy, Terrorism and Security</w:t>
      </w:r>
      <w:r w:rsidRPr="5961A226" w:rsidR="208E253E">
        <w:rPr>
          <w:rFonts w:ascii="Arial" w:hAnsi="Arial" w:eastAsia="Arial" w:cs="Arial"/>
          <w:b w:val="0"/>
          <w:bCs w:val="0"/>
          <w:i w:val="0"/>
          <w:iCs w:val="0"/>
          <w:caps w:val="0"/>
          <w:smallCaps w:val="0"/>
          <w:noProof w:val="0"/>
          <w:color w:val="222222"/>
          <w:sz w:val="19"/>
          <w:szCs w:val="19"/>
          <w:lang w:val="en-GB"/>
        </w:rPr>
        <w:t xml:space="preserve">, </w:t>
      </w:r>
      <w:r w:rsidRPr="5961A226" w:rsidR="208E253E">
        <w:rPr>
          <w:rFonts w:ascii="Arial" w:hAnsi="Arial" w:eastAsia="Arial" w:cs="Arial"/>
          <w:b w:val="0"/>
          <w:bCs w:val="0"/>
          <w:i w:val="1"/>
          <w:iCs w:val="1"/>
          <w:caps w:val="0"/>
          <w:smallCaps w:val="0"/>
          <w:noProof w:val="0"/>
          <w:color w:val="222222"/>
          <w:sz w:val="19"/>
          <w:szCs w:val="19"/>
          <w:lang w:val="en-GB"/>
        </w:rPr>
        <w:t>8</w:t>
      </w:r>
      <w:r w:rsidRPr="5961A226" w:rsidR="208E253E">
        <w:rPr>
          <w:rFonts w:ascii="Arial" w:hAnsi="Arial" w:eastAsia="Arial" w:cs="Arial"/>
          <w:b w:val="0"/>
          <w:bCs w:val="0"/>
          <w:i w:val="0"/>
          <w:iCs w:val="0"/>
          <w:caps w:val="0"/>
          <w:smallCaps w:val="0"/>
          <w:noProof w:val="0"/>
          <w:color w:val="222222"/>
          <w:sz w:val="19"/>
          <w:szCs w:val="19"/>
          <w:lang w:val="en-GB"/>
        </w:rPr>
        <w:t>, p.27.</w:t>
      </w:r>
    </w:p>
    <w:p w:rsidR="406D30BC" w:rsidP="5961A226" w:rsidRDefault="406D30BC" w14:paraId="14368747" w14:textId="7131DFE8">
      <w:pPr>
        <w:pStyle w:val="Normal"/>
      </w:pPr>
      <w:r w:rsidRPr="5961A226" w:rsidR="406D30BC">
        <w:rPr>
          <w:rFonts w:ascii="Arial" w:hAnsi="Arial" w:eastAsia="Arial" w:cs="Arial"/>
          <w:b w:val="0"/>
          <w:bCs w:val="0"/>
          <w:i w:val="0"/>
          <w:iCs w:val="0"/>
          <w:caps w:val="0"/>
          <w:smallCaps w:val="0"/>
          <w:noProof w:val="0"/>
          <w:color w:val="222222"/>
          <w:sz w:val="19"/>
          <w:szCs w:val="19"/>
          <w:lang w:val="en-GB"/>
        </w:rPr>
        <w:t xml:space="preserve">Singh, K. and Best, P., 2019. Anti-money laundering: Using data visualization to identify suspicious activity. </w:t>
      </w:r>
      <w:r w:rsidRPr="5961A226" w:rsidR="406D30BC">
        <w:rPr>
          <w:rFonts w:ascii="Arial" w:hAnsi="Arial" w:eastAsia="Arial" w:cs="Arial"/>
          <w:b w:val="0"/>
          <w:bCs w:val="0"/>
          <w:i w:val="1"/>
          <w:iCs w:val="1"/>
          <w:caps w:val="0"/>
          <w:smallCaps w:val="0"/>
          <w:noProof w:val="0"/>
          <w:color w:val="222222"/>
          <w:sz w:val="19"/>
          <w:szCs w:val="19"/>
          <w:lang w:val="en-GB"/>
        </w:rPr>
        <w:t>International Journal of Accounting Information Systems</w:t>
      </w:r>
      <w:r w:rsidRPr="5961A226" w:rsidR="406D30BC">
        <w:rPr>
          <w:rFonts w:ascii="Arial" w:hAnsi="Arial" w:eastAsia="Arial" w:cs="Arial"/>
          <w:b w:val="0"/>
          <w:bCs w:val="0"/>
          <w:i w:val="0"/>
          <w:iCs w:val="0"/>
          <w:caps w:val="0"/>
          <w:smallCaps w:val="0"/>
          <w:noProof w:val="0"/>
          <w:color w:val="222222"/>
          <w:sz w:val="19"/>
          <w:szCs w:val="19"/>
          <w:lang w:val="en-GB"/>
        </w:rPr>
        <w:t xml:space="preserve">, </w:t>
      </w:r>
      <w:r w:rsidRPr="5961A226" w:rsidR="406D30BC">
        <w:rPr>
          <w:rFonts w:ascii="Arial" w:hAnsi="Arial" w:eastAsia="Arial" w:cs="Arial"/>
          <w:b w:val="0"/>
          <w:bCs w:val="0"/>
          <w:i w:val="1"/>
          <w:iCs w:val="1"/>
          <w:caps w:val="0"/>
          <w:smallCaps w:val="0"/>
          <w:noProof w:val="0"/>
          <w:color w:val="222222"/>
          <w:sz w:val="19"/>
          <w:szCs w:val="19"/>
          <w:lang w:val="en-GB"/>
        </w:rPr>
        <w:t>34</w:t>
      </w:r>
      <w:r w:rsidRPr="5961A226" w:rsidR="406D30BC">
        <w:rPr>
          <w:rFonts w:ascii="Arial" w:hAnsi="Arial" w:eastAsia="Arial" w:cs="Arial"/>
          <w:b w:val="0"/>
          <w:bCs w:val="0"/>
          <w:i w:val="0"/>
          <w:iCs w:val="0"/>
          <w:caps w:val="0"/>
          <w:smallCaps w:val="0"/>
          <w:noProof w:val="0"/>
          <w:color w:val="222222"/>
          <w:sz w:val="19"/>
          <w:szCs w:val="19"/>
          <w:lang w:val="en-GB"/>
        </w:rPr>
        <w:t>, p.100418.</w:t>
      </w:r>
    </w:p>
    <w:p w:rsidR="35FB1C43" w:rsidP="5961A226" w:rsidRDefault="35FB1C43" w14:paraId="28F3ED1B" w14:textId="5264FA99">
      <w:pPr>
        <w:pStyle w:val="Normal"/>
      </w:pPr>
      <w:r w:rsidRPr="5961A226" w:rsidR="35FB1C43">
        <w:rPr>
          <w:rFonts w:ascii="Arial" w:hAnsi="Arial" w:eastAsia="Arial" w:cs="Arial"/>
          <w:b w:val="0"/>
          <w:bCs w:val="0"/>
          <w:i w:val="0"/>
          <w:iCs w:val="0"/>
          <w:caps w:val="0"/>
          <w:smallCaps w:val="0"/>
          <w:noProof w:val="0"/>
          <w:color w:val="222222"/>
          <w:sz w:val="19"/>
          <w:szCs w:val="19"/>
          <w:lang w:val="en-GB"/>
        </w:rPr>
        <w:t xml:space="preserve">Wardlaw, G., 1988. Linkages between the illegal drugs traffic and terrorism. </w:t>
      </w:r>
      <w:r w:rsidRPr="5961A226" w:rsidR="35FB1C43">
        <w:rPr>
          <w:rFonts w:ascii="Arial" w:hAnsi="Arial" w:eastAsia="Arial" w:cs="Arial"/>
          <w:b w:val="0"/>
          <w:bCs w:val="0"/>
          <w:i w:val="1"/>
          <w:iCs w:val="1"/>
          <w:caps w:val="0"/>
          <w:smallCaps w:val="0"/>
          <w:noProof w:val="0"/>
          <w:color w:val="222222"/>
          <w:sz w:val="19"/>
          <w:szCs w:val="19"/>
          <w:lang w:val="en-GB"/>
        </w:rPr>
        <w:t>Journal of Conflict Studies</w:t>
      </w:r>
      <w:r w:rsidRPr="5961A226" w:rsidR="35FB1C43">
        <w:rPr>
          <w:rFonts w:ascii="Arial" w:hAnsi="Arial" w:eastAsia="Arial" w:cs="Arial"/>
          <w:b w:val="0"/>
          <w:bCs w:val="0"/>
          <w:i w:val="0"/>
          <w:iCs w:val="0"/>
          <w:caps w:val="0"/>
          <w:smallCaps w:val="0"/>
          <w:noProof w:val="0"/>
          <w:color w:val="222222"/>
          <w:sz w:val="19"/>
          <w:szCs w:val="19"/>
          <w:lang w:val="en-GB"/>
        </w:rPr>
        <w:t xml:space="preserve">, </w:t>
      </w:r>
      <w:r w:rsidRPr="5961A226" w:rsidR="35FB1C43">
        <w:rPr>
          <w:rFonts w:ascii="Arial" w:hAnsi="Arial" w:eastAsia="Arial" w:cs="Arial"/>
          <w:b w:val="0"/>
          <w:bCs w:val="0"/>
          <w:i w:val="1"/>
          <w:iCs w:val="1"/>
          <w:caps w:val="0"/>
          <w:smallCaps w:val="0"/>
          <w:noProof w:val="0"/>
          <w:color w:val="222222"/>
          <w:sz w:val="19"/>
          <w:szCs w:val="19"/>
          <w:lang w:val="en-GB"/>
        </w:rPr>
        <w:t>8</w:t>
      </w:r>
      <w:r w:rsidRPr="5961A226" w:rsidR="35FB1C43">
        <w:rPr>
          <w:rFonts w:ascii="Arial" w:hAnsi="Arial" w:eastAsia="Arial" w:cs="Arial"/>
          <w:b w:val="0"/>
          <w:bCs w:val="0"/>
          <w:i w:val="0"/>
          <w:iCs w:val="0"/>
          <w:caps w:val="0"/>
          <w:smallCaps w:val="0"/>
          <w:noProof w:val="0"/>
          <w:color w:val="222222"/>
          <w:sz w:val="19"/>
          <w:szCs w:val="19"/>
          <w:lang w:val="en-GB"/>
        </w:rPr>
        <w:t>(3).</w:t>
      </w:r>
    </w:p>
    <w:p w:rsidR="483105D8" w:rsidP="5961A226" w:rsidRDefault="483105D8" w14:paraId="3CC33EB4" w14:textId="1F6E4203">
      <w:pPr>
        <w:pStyle w:val="Normal"/>
      </w:pPr>
      <w:r w:rsidRPr="5961A226" w:rsidR="483105D8">
        <w:rPr>
          <w:rFonts w:ascii="Arial" w:hAnsi="Arial" w:eastAsia="Arial" w:cs="Arial"/>
          <w:b w:val="0"/>
          <w:bCs w:val="0"/>
          <w:i w:val="0"/>
          <w:iCs w:val="0"/>
          <w:caps w:val="0"/>
          <w:smallCaps w:val="0"/>
          <w:color w:val="222222"/>
          <w:sz w:val="19"/>
          <w:szCs w:val="19"/>
        </w:rPr>
        <w:t xml:space="preserve">Zeitlin, S., 1962. Zealots and Sicarii. </w:t>
      </w:r>
      <w:r w:rsidRPr="5961A226" w:rsidR="483105D8">
        <w:rPr>
          <w:rFonts w:ascii="Arial" w:hAnsi="Arial" w:eastAsia="Arial" w:cs="Arial"/>
          <w:b w:val="0"/>
          <w:bCs w:val="0"/>
          <w:i w:val="1"/>
          <w:iCs w:val="1"/>
          <w:caps w:val="0"/>
          <w:smallCaps w:val="0"/>
          <w:color w:val="222222"/>
          <w:sz w:val="19"/>
          <w:szCs w:val="19"/>
        </w:rPr>
        <w:t>Journal of Biblical Literature</w:t>
      </w:r>
      <w:r w:rsidRPr="5961A226" w:rsidR="483105D8">
        <w:rPr>
          <w:rFonts w:ascii="Arial" w:hAnsi="Arial" w:eastAsia="Arial" w:cs="Arial"/>
          <w:b w:val="0"/>
          <w:bCs w:val="0"/>
          <w:i w:val="0"/>
          <w:iCs w:val="0"/>
          <w:caps w:val="0"/>
          <w:smallCaps w:val="0"/>
          <w:color w:val="222222"/>
          <w:sz w:val="19"/>
          <w:szCs w:val="19"/>
        </w:rPr>
        <w:t>, pp.395-398.</w:t>
      </w:r>
    </w:p>
    <w:p w:rsidR="13E79B58" w:rsidP="5961A226" w:rsidRDefault="13E79B58" w14:paraId="0EA04B2A" w14:textId="0A9A2A70">
      <w:pPr>
        <w:pStyle w:val="Normal"/>
        <w:rPr>
          <w:rFonts w:ascii="Arial" w:hAnsi="Arial" w:eastAsia="Arial" w:cs="Arial"/>
          <w:b w:val="0"/>
          <w:bCs w:val="0"/>
          <w:i w:val="0"/>
          <w:iCs w:val="0"/>
          <w:caps w:val="0"/>
          <w:smallCaps w:val="0"/>
          <w:noProof w:val="0"/>
          <w:color w:val="222222"/>
          <w:sz w:val="19"/>
          <w:szCs w:val="19"/>
          <w:lang w:val="en-US"/>
        </w:rPr>
      </w:pPr>
      <w:r w:rsidRPr="5961A226" w:rsidR="13E79B58">
        <w:rPr>
          <w:rFonts w:ascii="Arial" w:hAnsi="Arial" w:eastAsia="Arial" w:cs="Arial"/>
          <w:b w:val="0"/>
          <w:bCs w:val="0"/>
          <w:i w:val="0"/>
          <w:iCs w:val="0"/>
          <w:caps w:val="0"/>
          <w:smallCaps w:val="0"/>
          <w:color w:val="222222"/>
          <w:sz w:val="19"/>
          <w:szCs w:val="19"/>
        </w:rPr>
        <w:t xml:space="preserve">Record, J., 2003. Bounding the Global </w:t>
      </w:r>
      <w:r w:rsidRPr="5961A226" w:rsidR="13E79B58">
        <w:rPr>
          <w:rFonts w:ascii="Arial" w:hAnsi="Arial" w:eastAsia="Arial" w:cs="Arial"/>
          <w:b w:val="0"/>
          <w:bCs w:val="0"/>
          <w:i w:val="0"/>
          <w:iCs w:val="0"/>
          <w:caps w:val="0"/>
          <w:smallCaps w:val="0"/>
          <w:color w:val="222222"/>
          <w:sz w:val="19"/>
          <w:szCs w:val="19"/>
        </w:rPr>
        <w:t>war</w:t>
      </w:r>
      <w:r w:rsidRPr="5961A226" w:rsidR="13E79B58">
        <w:rPr>
          <w:rFonts w:ascii="Arial" w:hAnsi="Arial" w:eastAsia="Arial" w:cs="Arial"/>
          <w:b w:val="0"/>
          <w:bCs w:val="0"/>
          <w:i w:val="0"/>
          <w:iCs w:val="0"/>
          <w:caps w:val="0"/>
          <w:smallCaps w:val="0"/>
          <w:color w:val="222222"/>
          <w:sz w:val="19"/>
          <w:szCs w:val="19"/>
        </w:rPr>
        <w:t xml:space="preserve"> on Terror, pp6.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XzfRZl/w6Gk+9" int2:id="R8BFnpkG">
      <int2:state int2:type="AugLoop_Text_Critique" int2:value="Rejected"/>
    </int2:textHash>
    <int2:textHash int2:hashCode="qh8p5WJTecllXH" int2:id="svPpoTYf">
      <int2:state int2:type="AugLoop_Text_Critique" int2:value="Rejected"/>
    </int2:textHash>
    <int2:textHash int2:hashCode="xN/xkXv3V1a0bC" int2:id="Y3KGW3lD">
      <int2:state int2:type="AugLoop_Text_Critique" int2:value="Rejected"/>
    </int2:textHash>
    <int2:textHash int2:hashCode="Gw5dd6PedHQYDU" int2:id="MAukq2vo">
      <int2:state int2:type="AugLoop_Text_Critique" int2:value="Rejected"/>
    </int2:textHash>
    <int2:textHash int2:hashCode="QSgeiNfbM5opg6" int2:id="x01wUnPS">
      <int2:state int2:type="AugLoop_Text_Critique" int2:value="Rejected"/>
    </int2:textHash>
    <int2:bookmark int2:bookmarkName="_Int_cjXiQPNn" int2:invalidationBookmarkName="" int2:hashCode="L6OQ5Z++lR43TD" int2:id="sjgOsUzF">
      <int2:state int2:type="AugLoop_Text_Critique" int2:value="Rejected"/>
    </int2:bookmark>
    <int2:bookmark int2:bookmarkName="_Int_RqZcoMpl" int2:invalidationBookmarkName="" int2:hashCode="tOszOQRioDYtOw" int2:id="JbU5ZU4z">
      <int2:state int2:type="AugLoop_Text_Critique" int2:value="Rejected"/>
    </int2:bookmark>
    <int2:bookmark int2:bookmarkName="_Int_y4W3Izsy" int2:invalidationBookmarkName="" int2:hashCode="7y7OKbbdIAv0B+" int2:id="KtLidNFy">
      <int2:state int2:type="AugLoop_Text_Critique" int2:value="Rejected"/>
    </int2:bookmark>
    <int2:bookmark int2:bookmarkName="_Int_cwV9FItN" int2:invalidationBookmarkName="" int2:hashCode="Kt/5U2/GtWN+Yz" int2:id="q4eOLUxY">
      <int2:state int2:type="AugLoop_Text_Critique" int2:value="Rejected"/>
    </int2:bookmark>
    <int2:bookmark int2:bookmarkName="_Int_Gep2e2fP" int2:invalidationBookmarkName="" int2:hashCode="zrNMq7rb74WB2w" int2:id="iINw2KeV">
      <int2:state int2:type="AugLoop_Text_Critique" int2:value="Rejected"/>
    </int2:bookmark>
    <int2:bookmark int2:bookmarkName="_Int_JrJGZFGV" int2:invalidationBookmarkName="" int2:hashCode="du8ZEnUfXYwaFI" int2:id="32OAIIik">
      <int2:state int2:type="AugLoop_Text_Critique" int2:value="Rejected"/>
    </int2:bookmark>
    <int2:bookmark int2:bookmarkName="_Int_ITbkzBOb" int2:invalidationBookmarkName="" int2:hashCode="du8ZEnUfXYwaFI" int2:id="IdlePC6q">
      <int2:state int2:type="AugLoop_Text_Critique" int2:value="Rejected"/>
    </int2:bookmark>
    <int2:bookmark int2:bookmarkName="_Int_RsW9XSlt" int2:invalidationBookmarkName="" int2:hashCode="du8ZEnUfXYwaFI" int2:id="UVhcmUq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51559"/>
    <w:rsid w:val="0023F090"/>
    <w:rsid w:val="00594CEC"/>
    <w:rsid w:val="005D2A40"/>
    <w:rsid w:val="00931FF7"/>
    <w:rsid w:val="009DBB61"/>
    <w:rsid w:val="00BAFA66"/>
    <w:rsid w:val="00F79051"/>
    <w:rsid w:val="013C04C9"/>
    <w:rsid w:val="022C6325"/>
    <w:rsid w:val="0268E70B"/>
    <w:rsid w:val="028C3871"/>
    <w:rsid w:val="035B9152"/>
    <w:rsid w:val="0394CB02"/>
    <w:rsid w:val="03A43B54"/>
    <w:rsid w:val="03D55C23"/>
    <w:rsid w:val="03FAF7B7"/>
    <w:rsid w:val="0401AD2A"/>
    <w:rsid w:val="04250327"/>
    <w:rsid w:val="042CEFAA"/>
    <w:rsid w:val="044380BE"/>
    <w:rsid w:val="047308C6"/>
    <w:rsid w:val="04F664B7"/>
    <w:rsid w:val="05309B63"/>
    <w:rsid w:val="053791B0"/>
    <w:rsid w:val="054C97D0"/>
    <w:rsid w:val="058218DF"/>
    <w:rsid w:val="05BB18BA"/>
    <w:rsid w:val="05C8C00B"/>
    <w:rsid w:val="05CF87E7"/>
    <w:rsid w:val="062F4639"/>
    <w:rsid w:val="0631AA29"/>
    <w:rsid w:val="068C40AD"/>
    <w:rsid w:val="06A8CC2D"/>
    <w:rsid w:val="06C3C7C4"/>
    <w:rsid w:val="06F6EBD1"/>
    <w:rsid w:val="072190CA"/>
    <w:rsid w:val="072EEACB"/>
    <w:rsid w:val="074CD885"/>
    <w:rsid w:val="07B409CE"/>
    <w:rsid w:val="07C8D175"/>
    <w:rsid w:val="084A26BE"/>
    <w:rsid w:val="08714E57"/>
    <w:rsid w:val="09356ACA"/>
    <w:rsid w:val="09457677"/>
    <w:rsid w:val="095E9B27"/>
    <w:rsid w:val="096762F1"/>
    <w:rsid w:val="096997EF"/>
    <w:rsid w:val="09DEEE65"/>
    <w:rsid w:val="09FB9996"/>
    <w:rsid w:val="0ABF9C80"/>
    <w:rsid w:val="0AD16437"/>
    <w:rsid w:val="0AD9AEEE"/>
    <w:rsid w:val="0BAD8056"/>
    <w:rsid w:val="0BEF15AC"/>
    <w:rsid w:val="0C3F5711"/>
    <w:rsid w:val="0C6BBC43"/>
    <w:rsid w:val="0CAAA2A8"/>
    <w:rsid w:val="0CF5D73E"/>
    <w:rsid w:val="0D4950B7"/>
    <w:rsid w:val="0D5D8235"/>
    <w:rsid w:val="0D8B0B15"/>
    <w:rsid w:val="0DC4A582"/>
    <w:rsid w:val="0DCFEC0C"/>
    <w:rsid w:val="0DE09A03"/>
    <w:rsid w:val="0E39699D"/>
    <w:rsid w:val="0E7B301E"/>
    <w:rsid w:val="0EA2991C"/>
    <w:rsid w:val="0EA85B93"/>
    <w:rsid w:val="0EDAE8BB"/>
    <w:rsid w:val="0F6075E3"/>
    <w:rsid w:val="0F67AB41"/>
    <w:rsid w:val="0F8B477E"/>
    <w:rsid w:val="101EA1D6"/>
    <w:rsid w:val="10213395"/>
    <w:rsid w:val="103E697D"/>
    <w:rsid w:val="10442BF4"/>
    <w:rsid w:val="1135297A"/>
    <w:rsid w:val="115D58F2"/>
    <w:rsid w:val="118DDCC9"/>
    <w:rsid w:val="11D3A38D"/>
    <w:rsid w:val="1212897D"/>
    <w:rsid w:val="1224C949"/>
    <w:rsid w:val="12417D1B"/>
    <w:rsid w:val="12C12918"/>
    <w:rsid w:val="12C69E59"/>
    <w:rsid w:val="1341C242"/>
    <w:rsid w:val="13B8923B"/>
    <w:rsid w:val="13E79B58"/>
    <w:rsid w:val="13EA7F68"/>
    <w:rsid w:val="143B7DF8"/>
    <w:rsid w:val="145D9460"/>
    <w:rsid w:val="146DF8E4"/>
    <w:rsid w:val="14858962"/>
    <w:rsid w:val="1494F9B4"/>
    <w:rsid w:val="14C66724"/>
    <w:rsid w:val="14C9C4C3"/>
    <w:rsid w:val="14EF7D32"/>
    <w:rsid w:val="1511DAA0"/>
    <w:rsid w:val="154A2A3F"/>
    <w:rsid w:val="155C2312"/>
    <w:rsid w:val="156463EB"/>
    <w:rsid w:val="157AC9C0"/>
    <w:rsid w:val="1630CA15"/>
    <w:rsid w:val="16571B8E"/>
    <w:rsid w:val="16DAA379"/>
    <w:rsid w:val="16E5FAA0"/>
    <w:rsid w:val="17308BCD"/>
    <w:rsid w:val="1760C020"/>
    <w:rsid w:val="17707E9A"/>
    <w:rsid w:val="17AE9B38"/>
    <w:rsid w:val="17CC9A76"/>
    <w:rsid w:val="17DB5856"/>
    <w:rsid w:val="181CCC4B"/>
    <w:rsid w:val="18543607"/>
    <w:rsid w:val="18CFB62D"/>
    <w:rsid w:val="192FB589"/>
    <w:rsid w:val="1952ACE6"/>
    <w:rsid w:val="19EB0E3A"/>
    <w:rsid w:val="19F00668"/>
    <w:rsid w:val="1A26B437"/>
    <w:rsid w:val="1A412DF2"/>
    <w:rsid w:val="1A4E31BC"/>
    <w:rsid w:val="1AAF38A5"/>
    <w:rsid w:val="1AB5E199"/>
    <w:rsid w:val="1AF3D39B"/>
    <w:rsid w:val="1B41954A"/>
    <w:rsid w:val="1C076C1F"/>
    <w:rsid w:val="1C3E393A"/>
    <w:rsid w:val="1D030DAD"/>
    <w:rsid w:val="1D199381"/>
    <w:rsid w:val="1D78CEB4"/>
    <w:rsid w:val="1DDA099B"/>
    <w:rsid w:val="1E08EFD8"/>
    <w:rsid w:val="1E3BDBFA"/>
    <w:rsid w:val="1E41EEBA"/>
    <w:rsid w:val="1EB563E2"/>
    <w:rsid w:val="1EF1F611"/>
    <w:rsid w:val="1F28D159"/>
    <w:rsid w:val="1F28F4EA"/>
    <w:rsid w:val="1F855CBF"/>
    <w:rsid w:val="1F96BC13"/>
    <w:rsid w:val="205A7B19"/>
    <w:rsid w:val="208E253E"/>
    <w:rsid w:val="20F82457"/>
    <w:rsid w:val="21640C6A"/>
    <w:rsid w:val="217B6A42"/>
    <w:rsid w:val="21FD8A33"/>
    <w:rsid w:val="222B776B"/>
    <w:rsid w:val="22CFDB62"/>
    <w:rsid w:val="2325FCCE"/>
    <w:rsid w:val="2337F57C"/>
    <w:rsid w:val="245D938E"/>
    <w:rsid w:val="2462737C"/>
    <w:rsid w:val="2470D799"/>
    <w:rsid w:val="24D3C5DD"/>
    <w:rsid w:val="24F10E25"/>
    <w:rsid w:val="251B77CC"/>
    <w:rsid w:val="25390EEA"/>
    <w:rsid w:val="258F701F"/>
    <w:rsid w:val="259D08F6"/>
    <w:rsid w:val="25EBF323"/>
    <w:rsid w:val="2634DFE7"/>
    <w:rsid w:val="267A82B9"/>
    <w:rsid w:val="267AC588"/>
    <w:rsid w:val="27282379"/>
    <w:rsid w:val="272C7B7B"/>
    <w:rsid w:val="276C88A6"/>
    <w:rsid w:val="27D59D51"/>
    <w:rsid w:val="27DB2ACB"/>
    <w:rsid w:val="27EAABC6"/>
    <w:rsid w:val="27FA19BA"/>
    <w:rsid w:val="2824B094"/>
    <w:rsid w:val="282F7089"/>
    <w:rsid w:val="2837744F"/>
    <w:rsid w:val="28678CB2"/>
    <w:rsid w:val="2958EB4A"/>
    <w:rsid w:val="29B2237B"/>
    <w:rsid w:val="29F303DE"/>
    <w:rsid w:val="2A0F506A"/>
    <w:rsid w:val="2A39596A"/>
    <w:rsid w:val="2A3E716B"/>
    <w:rsid w:val="2AB88CA3"/>
    <w:rsid w:val="2B51C2C3"/>
    <w:rsid w:val="2B8FA222"/>
    <w:rsid w:val="2BAE3F60"/>
    <w:rsid w:val="2BE5F914"/>
    <w:rsid w:val="2C545D04"/>
    <w:rsid w:val="2CA9397B"/>
    <w:rsid w:val="2CE6E510"/>
    <w:rsid w:val="2CEB9B49"/>
    <w:rsid w:val="2CECE478"/>
    <w:rsid w:val="2CF2589C"/>
    <w:rsid w:val="2D5AEE65"/>
    <w:rsid w:val="2D8D8720"/>
    <w:rsid w:val="2D93E598"/>
    <w:rsid w:val="2E41C12F"/>
    <w:rsid w:val="2E59ED4A"/>
    <w:rsid w:val="2F4394BF"/>
    <w:rsid w:val="2F9485DF"/>
    <w:rsid w:val="2FF5BDAB"/>
    <w:rsid w:val="302FB611"/>
    <w:rsid w:val="31978560"/>
    <w:rsid w:val="31D39B36"/>
    <w:rsid w:val="325225D1"/>
    <w:rsid w:val="326B6F83"/>
    <w:rsid w:val="32F86252"/>
    <w:rsid w:val="33182F17"/>
    <w:rsid w:val="335E7F3C"/>
    <w:rsid w:val="336756D3"/>
    <w:rsid w:val="336EB67F"/>
    <w:rsid w:val="3399A3E9"/>
    <w:rsid w:val="3399F4B5"/>
    <w:rsid w:val="33FE3402"/>
    <w:rsid w:val="34025A5F"/>
    <w:rsid w:val="34A4D48F"/>
    <w:rsid w:val="34A7FB98"/>
    <w:rsid w:val="34A85793"/>
    <w:rsid w:val="34FC0A33"/>
    <w:rsid w:val="35077C86"/>
    <w:rsid w:val="350E26AD"/>
    <w:rsid w:val="35103EBE"/>
    <w:rsid w:val="352D9340"/>
    <w:rsid w:val="35322D6B"/>
    <w:rsid w:val="35FB1C43"/>
    <w:rsid w:val="36662B47"/>
    <w:rsid w:val="36A70C59"/>
    <w:rsid w:val="379BA332"/>
    <w:rsid w:val="37E9A367"/>
    <w:rsid w:val="381E0C01"/>
    <w:rsid w:val="385E1701"/>
    <w:rsid w:val="389656BE"/>
    <w:rsid w:val="38B151E0"/>
    <w:rsid w:val="38BB828E"/>
    <w:rsid w:val="38ED4411"/>
    <w:rsid w:val="394D0488"/>
    <w:rsid w:val="3975A9EF"/>
    <w:rsid w:val="39E3AFE1"/>
    <w:rsid w:val="39EC5F4B"/>
    <w:rsid w:val="3ACD38E2"/>
    <w:rsid w:val="3AD343F4"/>
    <w:rsid w:val="3ADF5849"/>
    <w:rsid w:val="3AF61FD3"/>
    <w:rsid w:val="3AF9DDEA"/>
    <w:rsid w:val="3BA16102"/>
    <w:rsid w:val="3BE91847"/>
    <w:rsid w:val="3BEF22B1"/>
    <w:rsid w:val="3C130AE8"/>
    <w:rsid w:val="3C6F1455"/>
    <w:rsid w:val="3CBC8DD0"/>
    <w:rsid w:val="3CBF14DC"/>
    <w:rsid w:val="3D2479C6"/>
    <w:rsid w:val="3D8F0B7C"/>
    <w:rsid w:val="3DB09B14"/>
    <w:rsid w:val="3DE643F9"/>
    <w:rsid w:val="3E007043"/>
    <w:rsid w:val="3E2075AB"/>
    <w:rsid w:val="3E27EDC8"/>
    <w:rsid w:val="3E551559"/>
    <w:rsid w:val="3E640BD4"/>
    <w:rsid w:val="3EA5584E"/>
    <w:rsid w:val="3F435AB4"/>
    <w:rsid w:val="3FE348C6"/>
    <w:rsid w:val="400A1492"/>
    <w:rsid w:val="4020F022"/>
    <w:rsid w:val="4066C785"/>
    <w:rsid w:val="406D30BC"/>
    <w:rsid w:val="4079F42B"/>
    <w:rsid w:val="40E4A490"/>
    <w:rsid w:val="4116A5CB"/>
    <w:rsid w:val="41286C8F"/>
    <w:rsid w:val="4152B31D"/>
    <w:rsid w:val="419BAC96"/>
    <w:rsid w:val="41E63DC3"/>
    <w:rsid w:val="41F876A7"/>
    <w:rsid w:val="420297E6"/>
    <w:rsid w:val="426DE6C2"/>
    <w:rsid w:val="42D44F52"/>
    <w:rsid w:val="42D74D29"/>
    <w:rsid w:val="43229090"/>
    <w:rsid w:val="4371D181"/>
    <w:rsid w:val="43B94165"/>
    <w:rsid w:val="44268A87"/>
    <w:rsid w:val="44A5B85E"/>
    <w:rsid w:val="44BB3DC0"/>
    <w:rsid w:val="44BE7968"/>
    <w:rsid w:val="44D0FA10"/>
    <w:rsid w:val="44D61715"/>
    <w:rsid w:val="44ED8704"/>
    <w:rsid w:val="450BEEB2"/>
    <w:rsid w:val="45736D40"/>
    <w:rsid w:val="4583E23D"/>
    <w:rsid w:val="458C5C51"/>
    <w:rsid w:val="460CFBE3"/>
    <w:rsid w:val="473680AF"/>
    <w:rsid w:val="47A8CC44"/>
    <w:rsid w:val="47F2DE82"/>
    <w:rsid w:val="48089AD2"/>
    <w:rsid w:val="483105D8"/>
    <w:rsid w:val="48504B04"/>
    <w:rsid w:val="48620227"/>
    <w:rsid w:val="488FBB91"/>
    <w:rsid w:val="48CE6639"/>
    <w:rsid w:val="48DFF9DA"/>
    <w:rsid w:val="48E21D9E"/>
    <w:rsid w:val="497A4246"/>
    <w:rsid w:val="4A36C528"/>
    <w:rsid w:val="4A42622D"/>
    <w:rsid w:val="4A64C5A2"/>
    <w:rsid w:val="4A831C98"/>
    <w:rsid w:val="4AC6944F"/>
    <w:rsid w:val="4AE43C42"/>
    <w:rsid w:val="4B742E1B"/>
    <w:rsid w:val="4BD0427B"/>
    <w:rsid w:val="4BD99349"/>
    <w:rsid w:val="4C24875F"/>
    <w:rsid w:val="4C79CCC5"/>
    <w:rsid w:val="4D632CB4"/>
    <w:rsid w:val="4DB5AD82"/>
    <w:rsid w:val="4EC38707"/>
    <w:rsid w:val="4ECF240C"/>
    <w:rsid w:val="4EFEFD15"/>
    <w:rsid w:val="4FD64AEC"/>
    <w:rsid w:val="5082F587"/>
    <w:rsid w:val="509ACD76"/>
    <w:rsid w:val="50F09A95"/>
    <w:rsid w:val="51DB548B"/>
    <w:rsid w:val="51ED989A"/>
    <w:rsid w:val="528C8089"/>
    <w:rsid w:val="529EA2C7"/>
    <w:rsid w:val="52CBBCB6"/>
    <w:rsid w:val="52D00345"/>
    <w:rsid w:val="53C5BFD2"/>
    <w:rsid w:val="53D26E38"/>
    <w:rsid w:val="543011B7"/>
    <w:rsid w:val="548479AA"/>
    <w:rsid w:val="548F3CD2"/>
    <w:rsid w:val="54D5CEE0"/>
    <w:rsid w:val="54DCE7B6"/>
    <w:rsid w:val="552BBA40"/>
    <w:rsid w:val="55415C7A"/>
    <w:rsid w:val="55801D6C"/>
    <w:rsid w:val="56300B3D"/>
    <w:rsid w:val="56A8D413"/>
    <w:rsid w:val="56B20538"/>
    <w:rsid w:val="56B73DE0"/>
    <w:rsid w:val="5748728B"/>
    <w:rsid w:val="57AA9E49"/>
    <w:rsid w:val="57F72787"/>
    <w:rsid w:val="58A2855C"/>
    <w:rsid w:val="58EDF952"/>
    <w:rsid w:val="59309687"/>
    <w:rsid w:val="595AC06F"/>
    <w:rsid w:val="595EDF47"/>
    <w:rsid w:val="5961A226"/>
    <w:rsid w:val="5962ADF5"/>
    <w:rsid w:val="59773DB3"/>
    <w:rsid w:val="59D4D84F"/>
    <w:rsid w:val="59E67A7B"/>
    <w:rsid w:val="5A63E186"/>
    <w:rsid w:val="5A73B08A"/>
    <w:rsid w:val="5B19D2BA"/>
    <w:rsid w:val="5BD12B66"/>
    <w:rsid w:val="5BDD801D"/>
    <w:rsid w:val="5C1FCE06"/>
    <w:rsid w:val="5C9CB018"/>
    <w:rsid w:val="5CB76BFF"/>
    <w:rsid w:val="5D0BC0B5"/>
    <w:rsid w:val="5D181597"/>
    <w:rsid w:val="5D391458"/>
    <w:rsid w:val="5D7E08B8"/>
    <w:rsid w:val="5D831BB1"/>
    <w:rsid w:val="5DB5F540"/>
    <w:rsid w:val="5DD955FA"/>
    <w:rsid w:val="5E5DBDEB"/>
    <w:rsid w:val="5F5F474D"/>
    <w:rsid w:val="5FAAD773"/>
    <w:rsid w:val="5FD1EF79"/>
    <w:rsid w:val="603484F9"/>
    <w:rsid w:val="60DFBDB9"/>
    <w:rsid w:val="61338A8E"/>
    <w:rsid w:val="61464BCF"/>
    <w:rsid w:val="6161C115"/>
    <w:rsid w:val="628A7F28"/>
    <w:rsid w:val="6291C1DD"/>
    <w:rsid w:val="62C3A29B"/>
    <w:rsid w:val="62C62150"/>
    <w:rsid w:val="62DF49AD"/>
    <w:rsid w:val="63725719"/>
    <w:rsid w:val="63C57B5E"/>
    <w:rsid w:val="63E241CA"/>
    <w:rsid w:val="63ED2589"/>
    <w:rsid w:val="64718F40"/>
    <w:rsid w:val="64D8ECF4"/>
    <w:rsid w:val="65665A18"/>
    <w:rsid w:val="657139E6"/>
    <w:rsid w:val="65BF535C"/>
    <w:rsid w:val="66353238"/>
    <w:rsid w:val="66D62374"/>
    <w:rsid w:val="6724C64B"/>
    <w:rsid w:val="67470DF1"/>
    <w:rsid w:val="67959C11"/>
    <w:rsid w:val="67999273"/>
    <w:rsid w:val="67A768B3"/>
    <w:rsid w:val="67D5E056"/>
    <w:rsid w:val="67DD015E"/>
    <w:rsid w:val="67EB3E74"/>
    <w:rsid w:val="6835A367"/>
    <w:rsid w:val="68C61ABF"/>
    <w:rsid w:val="68D40892"/>
    <w:rsid w:val="692A38FF"/>
    <w:rsid w:val="69331702"/>
    <w:rsid w:val="693562D4"/>
    <w:rsid w:val="693DBB7C"/>
    <w:rsid w:val="696CD2FA"/>
    <w:rsid w:val="6978D1BF"/>
    <w:rsid w:val="69AA111F"/>
    <w:rsid w:val="69AF5C72"/>
    <w:rsid w:val="6A37C650"/>
    <w:rsid w:val="6A61EB20"/>
    <w:rsid w:val="6A80BDD4"/>
    <w:rsid w:val="6A947848"/>
    <w:rsid w:val="6AA2121B"/>
    <w:rsid w:val="6AAA8624"/>
    <w:rsid w:val="6AD13335"/>
    <w:rsid w:val="6B14A220"/>
    <w:rsid w:val="6B91C9A9"/>
    <w:rsid w:val="6B9C2E01"/>
    <w:rsid w:val="6BCA876B"/>
    <w:rsid w:val="6BF8376E"/>
    <w:rsid w:val="6C465685"/>
    <w:rsid w:val="6CC0B3C7"/>
    <w:rsid w:val="6D194F09"/>
    <w:rsid w:val="6EDDBA16"/>
    <w:rsid w:val="6F0D421E"/>
    <w:rsid w:val="6F25D1A9"/>
    <w:rsid w:val="6FDD8FC9"/>
    <w:rsid w:val="7005DF3F"/>
    <w:rsid w:val="704187F6"/>
    <w:rsid w:val="7065E4BB"/>
    <w:rsid w:val="70898763"/>
    <w:rsid w:val="70BAC053"/>
    <w:rsid w:val="71309C6C"/>
    <w:rsid w:val="714074B9"/>
    <w:rsid w:val="716D3347"/>
    <w:rsid w:val="71DA5665"/>
    <w:rsid w:val="72E27B73"/>
    <w:rsid w:val="73814D2A"/>
    <w:rsid w:val="73B2D5E8"/>
    <w:rsid w:val="73CDA1AA"/>
    <w:rsid w:val="73FFB1EB"/>
    <w:rsid w:val="74434814"/>
    <w:rsid w:val="744460D9"/>
    <w:rsid w:val="7459388F"/>
    <w:rsid w:val="7466A8CE"/>
    <w:rsid w:val="746AEAAD"/>
    <w:rsid w:val="74800301"/>
    <w:rsid w:val="74E31CE3"/>
    <w:rsid w:val="75588A34"/>
    <w:rsid w:val="759B824C"/>
    <w:rsid w:val="75BF2589"/>
    <w:rsid w:val="7644262D"/>
    <w:rsid w:val="76B647F9"/>
    <w:rsid w:val="76C2F132"/>
    <w:rsid w:val="76EA2BC9"/>
    <w:rsid w:val="76F15F9F"/>
    <w:rsid w:val="7701AD36"/>
    <w:rsid w:val="7731EF5D"/>
    <w:rsid w:val="773DA97F"/>
    <w:rsid w:val="78578952"/>
    <w:rsid w:val="78739E53"/>
    <w:rsid w:val="78A4B4EE"/>
    <w:rsid w:val="78E42C0F"/>
    <w:rsid w:val="7917D1FC"/>
    <w:rsid w:val="794B869E"/>
    <w:rsid w:val="79969ED3"/>
    <w:rsid w:val="79EDE8BB"/>
    <w:rsid w:val="7A290061"/>
    <w:rsid w:val="7A68BC17"/>
    <w:rsid w:val="7AB3A25D"/>
    <w:rsid w:val="7B0A00EA"/>
    <w:rsid w:val="7B94B197"/>
    <w:rsid w:val="7C1BCCD1"/>
    <w:rsid w:val="7C4F72BE"/>
    <w:rsid w:val="7CB8DF0D"/>
    <w:rsid w:val="7CB98959"/>
    <w:rsid w:val="7D25897D"/>
    <w:rsid w:val="7D5B6270"/>
    <w:rsid w:val="7D95321C"/>
    <w:rsid w:val="7DA130E1"/>
    <w:rsid w:val="7DAE945B"/>
    <w:rsid w:val="7DB1DABB"/>
    <w:rsid w:val="7DEB431F"/>
    <w:rsid w:val="7DF2421B"/>
    <w:rsid w:val="7E3156F5"/>
    <w:rsid w:val="7E4468A9"/>
    <w:rsid w:val="7E5559BA"/>
    <w:rsid w:val="7E871930"/>
    <w:rsid w:val="7F2A5B33"/>
    <w:rsid w:val="7F3D0142"/>
    <w:rsid w:val="7F7595AF"/>
    <w:rsid w:val="7FB2B16D"/>
    <w:rsid w:val="7FC57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51559"/>
  <w15:chartTrackingRefBased/>
  <w15:docId w15:val="{BD293DCD-7C99-4D09-84E8-7056A2D6AF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961A22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961A226"/>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5961A22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5961A226"/>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5961A22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5961A226"/>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5961A226"/>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5961A226"/>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5961A226"/>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5961A226"/>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5961A226"/>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5961A226"/>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5961A226"/>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5961A226"/>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5961A226"/>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5961A226"/>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5961A226"/>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5961A226"/>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5961A226"/>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5961A226"/>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5961A226"/>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5961A226"/>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5961A226"/>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5961A226"/>
    <w:rPr>
      <w:i w:val="1"/>
      <w:iCs w:val="1"/>
      <w:noProof w:val="0"/>
      <w:color w:val="404040" w:themeColor="text1" w:themeTint="BF" w:themeShade="FF"/>
      <w:lang w:val="en-GB"/>
    </w:rPr>
  </w:style>
  <w:style w:type="paragraph" w:styleId="Quote">
    <w:uiPriority w:val="29"/>
    <w:name w:val="Quote"/>
    <w:basedOn w:val="Normal"/>
    <w:next w:val="Normal"/>
    <w:link w:val="QuoteChar"/>
    <w:qFormat/>
    <w:rsid w:val="5961A226"/>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5961A226"/>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5961A22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961A226"/>
    <w:pPr>
      <w:spacing/>
      <w:ind w:left="720"/>
      <w:contextualSpacing/>
    </w:pPr>
  </w:style>
  <w:style w:type="paragraph" w:styleId="TOC1">
    <w:uiPriority w:val="39"/>
    <w:name w:val="toc 1"/>
    <w:basedOn w:val="Normal"/>
    <w:next w:val="Normal"/>
    <w:unhideWhenUsed/>
    <w:rsid w:val="5961A226"/>
    <w:pPr>
      <w:spacing w:after="100"/>
    </w:pPr>
  </w:style>
  <w:style w:type="paragraph" w:styleId="TOC2">
    <w:uiPriority w:val="39"/>
    <w:name w:val="toc 2"/>
    <w:basedOn w:val="Normal"/>
    <w:next w:val="Normal"/>
    <w:unhideWhenUsed/>
    <w:rsid w:val="5961A226"/>
    <w:pPr>
      <w:spacing w:after="100"/>
      <w:ind w:left="220"/>
    </w:pPr>
  </w:style>
  <w:style w:type="paragraph" w:styleId="TOC3">
    <w:uiPriority w:val="39"/>
    <w:name w:val="toc 3"/>
    <w:basedOn w:val="Normal"/>
    <w:next w:val="Normal"/>
    <w:unhideWhenUsed/>
    <w:rsid w:val="5961A226"/>
    <w:pPr>
      <w:spacing w:after="100"/>
      <w:ind w:left="440"/>
    </w:pPr>
  </w:style>
  <w:style w:type="paragraph" w:styleId="TOC4">
    <w:uiPriority w:val="39"/>
    <w:name w:val="toc 4"/>
    <w:basedOn w:val="Normal"/>
    <w:next w:val="Normal"/>
    <w:unhideWhenUsed/>
    <w:rsid w:val="5961A226"/>
    <w:pPr>
      <w:spacing w:after="100"/>
      <w:ind w:left="660"/>
    </w:pPr>
  </w:style>
  <w:style w:type="paragraph" w:styleId="TOC5">
    <w:uiPriority w:val="39"/>
    <w:name w:val="toc 5"/>
    <w:basedOn w:val="Normal"/>
    <w:next w:val="Normal"/>
    <w:unhideWhenUsed/>
    <w:rsid w:val="5961A226"/>
    <w:pPr>
      <w:spacing w:after="100"/>
      <w:ind w:left="880"/>
    </w:pPr>
  </w:style>
  <w:style w:type="paragraph" w:styleId="TOC6">
    <w:uiPriority w:val="39"/>
    <w:name w:val="toc 6"/>
    <w:basedOn w:val="Normal"/>
    <w:next w:val="Normal"/>
    <w:unhideWhenUsed/>
    <w:rsid w:val="5961A226"/>
    <w:pPr>
      <w:spacing w:after="100"/>
      <w:ind w:left="1100"/>
    </w:pPr>
  </w:style>
  <w:style w:type="paragraph" w:styleId="TOC7">
    <w:uiPriority w:val="39"/>
    <w:name w:val="toc 7"/>
    <w:basedOn w:val="Normal"/>
    <w:next w:val="Normal"/>
    <w:unhideWhenUsed/>
    <w:rsid w:val="5961A226"/>
    <w:pPr>
      <w:spacing w:after="100"/>
      <w:ind w:left="1320"/>
    </w:pPr>
  </w:style>
  <w:style w:type="paragraph" w:styleId="TOC8">
    <w:uiPriority w:val="39"/>
    <w:name w:val="toc 8"/>
    <w:basedOn w:val="Normal"/>
    <w:next w:val="Normal"/>
    <w:unhideWhenUsed/>
    <w:rsid w:val="5961A226"/>
    <w:pPr>
      <w:spacing w:after="100"/>
      <w:ind w:left="1540"/>
    </w:pPr>
  </w:style>
  <w:style w:type="paragraph" w:styleId="TOC9">
    <w:uiPriority w:val="39"/>
    <w:name w:val="toc 9"/>
    <w:basedOn w:val="Normal"/>
    <w:next w:val="Normal"/>
    <w:unhideWhenUsed/>
    <w:rsid w:val="5961A226"/>
    <w:pPr>
      <w:spacing w:after="100"/>
      <w:ind w:left="1760"/>
    </w:pPr>
  </w:style>
  <w:style w:type="paragraph" w:styleId="EndnoteText">
    <w:uiPriority w:val="99"/>
    <w:name w:val="endnote text"/>
    <w:basedOn w:val="Normal"/>
    <w:semiHidden/>
    <w:unhideWhenUsed/>
    <w:link w:val="EndnoteTextChar"/>
    <w:rsid w:val="5961A226"/>
    <w:rPr>
      <w:sz w:val="20"/>
      <w:szCs w:val="20"/>
    </w:rPr>
    <w:pPr>
      <w:spacing w:after="0"/>
    </w:pPr>
  </w:style>
  <w:style w:type="character" w:styleId="EndnoteTextChar" w:customStyle="true">
    <w:uiPriority w:val="99"/>
    <w:name w:val="Endnote Text Char"/>
    <w:basedOn w:val="DefaultParagraphFont"/>
    <w:semiHidden/>
    <w:link w:val="EndnoteText"/>
    <w:rsid w:val="5961A226"/>
    <w:rPr>
      <w:noProof w:val="0"/>
      <w:sz w:val="20"/>
      <w:szCs w:val="20"/>
      <w:lang w:val="en-GB"/>
    </w:rPr>
  </w:style>
  <w:style w:type="paragraph" w:styleId="Footer">
    <w:uiPriority w:val="99"/>
    <w:name w:val="footer"/>
    <w:basedOn w:val="Normal"/>
    <w:unhideWhenUsed/>
    <w:link w:val="FooterChar"/>
    <w:rsid w:val="5961A22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961A226"/>
    <w:rPr>
      <w:noProof w:val="0"/>
      <w:lang w:val="en-GB"/>
    </w:rPr>
  </w:style>
  <w:style w:type="paragraph" w:styleId="FootnoteText">
    <w:uiPriority w:val="99"/>
    <w:name w:val="footnote text"/>
    <w:basedOn w:val="Normal"/>
    <w:semiHidden/>
    <w:unhideWhenUsed/>
    <w:link w:val="FootnoteTextChar"/>
    <w:rsid w:val="5961A226"/>
    <w:rPr>
      <w:sz w:val="20"/>
      <w:szCs w:val="20"/>
    </w:rPr>
    <w:pPr>
      <w:spacing w:after="0"/>
    </w:pPr>
  </w:style>
  <w:style w:type="character" w:styleId="FootnoteTextChar" w:customStyle="true">
    <w:uiPriority w:val="99"/>
    <w:name w:val="Footnote Text Char"/>
    <w:basedOn w:val="DefaultParagraphFont"/>
    <w:semiHidden/>
    <w:link w:val="FootnoteText"/>
    <w:rsid w:val="5961A226"/>
    <w:rPr>
      <w:noProof w:val="0"/>
      <w:sz w:val="20"/>
      <w:szCs w:val="20"/>
      <w:lang w:val="en-GB"/>
    </w:rPr>
  </w:style>
  <w:style w:type="paragraph" w:styleId="Header">
    <w:uiPriority w:val="99"/>
    <w:name w:val="header"/>
    <w:basedOn w:val="Normal"/>
    <w:unhideWhenUsed/>
    <w:link w:val="HeaderChar"/>
    <w:rsid w:val="5961A22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961A226"/>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063199116fd44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2024-03-14T16:23:25.4774700Z</dcterms:created>
  <dcterms:modified xsi:type="dcterms:W3CDTF">2024-03-15T21:31:26.2072033Z</dcterms:modified>
  <dc:creator>Patrick Grey (2104767)</dc:creator>
  <lastModifiedBy>Patrick Grey (2104767)</lastModifiedBy>
</coreProperties>
</file>