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9C9E85" w14:textId="77777777" w:rsidR="002A161C" w:rsidRDefault="009A0ECE" w:rsidP="00E611D9">
      <w:pPr>
        <w:pStyle w:val="AssignHeader"/>
      </w:pPr>
      <w:r>
        <w:t xml:space="preserve">ECAD7003 – Part A </w:t>
      </w:r>
    </w:p>
    <w:p w14:paraId="118CB437" w14:textId="5DE5691D" w:rsidR="006419C3" w:rsidRPr="002A161C" w:rsidRDefault="002A161C" w:rsidP="00E611D9">
      <w:pPr>
        <w:pStyle w:val="AssignHeader"/>
        <w:rPr>
          <w:sz w:val="28"/>
          <w:szCs w:val="28"/>
        </w:rPr>
      </w:pPr>
      <w:r w:rsidRPr="002A161C">
        <w:rPr>
          <w:sz w:val="28"/>
          <w:szCs w:val="28"/>
        </w:rPr>
        <w:t>Understanding how the learner, the school and the local community work together to deliver one of the four purposes of the new curriculum: a video presentation that critically examines this process.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1A4BACA1" w14:textId="2C695AC0" w:rsidR="002A161C" w:rsidRPr="002A161C" w:rsidRDefault="009B47AE" w:rsidP="002A161C">
      <w:pPr>
        <w:pStyle w:val="AssignBody"/>
        <w:rPr>
          <w:b/>
          <w:sz w:val="28"/>
          <w:szCs w:val="28"/>
        </w:rPr>
      </w:pPr>
      <w:proofErr w:type="spellStart"/>
      <w:r w:rsidRPr="002A161C">
        <w:rPr>
          <w:b/>
          <w:sz w:val="28"/>
          <w:szCs w:val="28"/>
        </w:rPr>
        <w:t>Rhestr</w:t>
      </w:r>
      <w:proofErr w:type="spellEnd"/>
      <w:r w:rsidRPr="002A161C">
        <w:rPr>
          <w:b/>
          <w:sz w:val="28"/>
          <w:szCs w:val="28"/>
        </w:rPr>
        <w:t xml:space="preserve"> </w:t>
      </w:r>
      <w:proofErr w:type="spellStart"/>
      <w:r w:rsidRPr="002A161C">
        <w:rPr>
          <w:b/>
          <w:sz w:val="28"/>
          <w:szCs w:val="28"/>
        </w:rPr>
        <w:t>gyfeirnodi</w:t>
      </w:r>
      <w:proofErr w:type="spellEnd"/>
      <w:r w:rsidRPr="002A161C">
        <w:rPr>
          <w:b/>
          <w:sz w:val="28"/>
          <w:szCs w:val="28"/>
        </w:rPr>
        <w:t xml:space="preserve"> / Reference list:</w:t>
      </w:r>
    </w:p>
    <w:p w14:paraId="6EAD7193" w14:textId="77777777" w:rsidR="002A161C" w:rsidRPr="002A161C" w:rsidRDefault="002A161C" w:rsidP="002A161C">
      <w:pPr>
        <w:pStyle w:val="AssignBody"/>
        <w:rPr>
          <w:b/>
        </w:rPr>
      </w:pPr>
    </w:p>
    <w:p w14:paraId="642A5C40" w14:textId="77777777" w:rsidR="002A161C" w:rsidRDefault="002A161C" w:rsidP="002A161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Allen, S. and Daly, K. (2007) </w:t>
      </w:r>
      <w:r>
        <w:rPr>
          <w:rFonts w:ascii="Arial" w:hAnsi="Arial" w:cs="Arial"/>
          <w:i/>
          <w:iCs/>
          <w:lang w:val="en-US"/>
        </w:rPr>
        <w:t>The Effects of Father Involvement</w:t>
      </w:r>
      <w:r>
        <w:rPr>
          <w:rFonts w:ascii="Arial" w:hAnsi="Arial" w:cs="Arial"/>
          <w:lang w:val="en-US"/>
        </w:rPr>
        <w:t xml:space="preserve">. Available at: </w:t>
      </w:r>
      <w:hyperlink r:id="rId9" w:history="1">
        <w:r>
          <w:rPr>
            <w:rFonts w:ascii="Arial" w:hAnsi="Arial" w:cs="Arial"/>
            <w:lang w:val="en-US"/>
          </w:rPr>
          <w:t>https://www.fatherhood.gov/sites/default/files/resource_files/effects_of_father_involvement.pdf</w:t>
        </w:r>
      </w:hyperlink>
      <w:r>
        <w:rPr>
          <w:rFonts w:ascii="Arial" w:hAnsi="Arial" w:cs="Arial"/>
          <w:lang w:val="en-US"/>
        </w:rPr>
        <w:t xml:space="preserve"> (Accessed: 3 March 2024).</w:t>
      </w:r>
    </w:p>
    <w:p w14:paraId="4821F331" w14:textId="77777777" w:rsidR="002A161C" w:rsidRDefault="002A161C" w:rsidP="002A161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BERA (2018) </w:t>
      </w:r>
      <w:r>
        <w:rPr>
          <w:rFonts w:ascii="Arial" w:hAnsi="Arial" w:cs="Arial"/>
          <w:i/>
          <w:iCs/>
          <w:lang w:val="en-US"/>
        </w:rPr>
        <w:t>Ethical Guidelines for Educational Research, Fourth Edition (2018)</w:t>
      </w:r>
      <w:r>
        <w:rPr>
          <w:rFonts w:ascii="Arial" w:hAnsi="Arial" w:cs="Arial"/>
          <w:lang w:val="en-US"/>
        </w:rPr>
        <w:t xml:space="preserve">, </w:t>
      </w:r>
      <w:r>
        <w:rPr>
          <w:rFonts w:ascii="Arial" w:hAnsi="Arial" w:cs="Arial"/>
          <w:i/>
          <w:iCs/>
          <w:lang w:val="en-US"/>
        </w:rPr>
        <w:t>Bera.ac.uk</w:t>
      </w:r>
      <w:r>
        <w:rPr>
          <w:rFonts w:ascii="Arial" w:hAnsi="Arial" w:cs="Arial"/>
          <w:lang w:val="en-US"/>
        </w:rPr>
        <w:t xml:space="preserve">. British Educational Research Association. Available at: </w:t>
      </w:r>
      <w:hyperlink r:id="rId10" w:history="1">
        <w:r>
          <w:rPr>
            <w:rFonts w:ascii="Arial" w:hAnsi="Arial" w:cs="Arial"/>
            <w:lang w:val="en-US"/>
          </w:rPr>
          <w:t>https://www.bera.ac.uk/publication/ethical-guidelines-for-educational-research-2018-online</w:t>
        </w:r>
      </w:hyperlink>
      <w:r>
        <w:rPr>
          <w:rFonts w:ascii="Arial" w:hAnsi="Arial" w:cs="Arial"/>
          <w:lang w:val="en-US"/>
        </w:rPr>
        <w:t xml:space="preserve"> (Accessed: 23 February 2024).</w:t>
      </w:r>
    </w:p>
    <w:p w14:paraId="597B86E0" w14:textId="77777777" w:rsidR="002A161C" w:rsidRDefault="002A161C" w:rsidP="002A161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Drew, C. (2022) </w:t>
      </w:r>
      <w:r>
        <w:rPr>
          <w:rFonts w:ascii="Arial" w:hAnsi="Arial" w:cs="Arial"/>
          <w:i/>
          <w:iCs/>
          <w:lang w:val="en-US"/>
        </w:rPr>
        <w:t>5 Mesosystem Examples &amp; a Simple Definition (Bronfenbrenner) (2022)</w:t>
      </w:r>
      <w:r>
        <w:rPr>
          <w:rFonts w:ascii="Arial" w:hAnsi="Arial" w:cs="Arial"/>
          <w:lang w:val="en-US"/>
        </w:rPr>
        <w:t xml:space="preserve">, </w:t>
      </w:r>
      <w:r>
        <w:rPr>
          <w:rFonts w:ascii="Arial" w:hAnsi="Arial" w:cs="Arial"/>
          <w:i/>
          <w:iCs/>
          <w:lang w:val="en-US"/>
        </w:rPr>
        <w:t>helpfulprofessor.com</w:t>
      </w:r>
      <w:r>
        <w:rPr>
          <w:rFonts w:ascii="Arial" w:hAnsi="Arial" w:cs="Arial"/>
          <w:lang w:val="en-US"/>
        </w:rPr>
        <w:t xml:space="preserve">. Available at: </w:t>
      </w:r>
      <w:hyperlink r:id="rId11" w:history="1">
        <w:r>
          <w:rPr>
            <w:rFonts w:ascii="Arial" w:hAnsi="Arial" w:cs="Arial"/>
            <w:lang w:val="en-US"/>
          </w:rPr>
          <w:t>https://helpfulprofessor.com/mesosystem-examples/</w:t>
        </w:r>
      </w:hyperlink>
      <w:r>
        <w:rPr>
          <w:rFonts w:ascii="Arial" w:hAnsi="Arial" w:cs="Arial"/>
          <w:lang w:val="en-US"/>
        </w:rPr>
        <w:t xml:space="preserve"> (Accessed: 25 February 2024).</w:t>
      </w:r>
    </w:p>
    <w:p w14:paraId="72F224AD" w14:textId="77777777" w:rsidR="002A161C" w:rsidRDefault="002A161C" w:rsidP="002A161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ESTYN (2020) </w:t>
      </w:r>
      <w:r>
        <w:rPr>
          <w:rFonts w:ascii="Arial" w:hAnsi="Arial" w:cs="Arial"/>
          <w:i/>
          <w:iCs/>
          <w:lang w:val="en-US"/>
        </w:rPr>
        <w:t>Community schools: families and communities at the heart of school life</w:t>
      </w:r>
      <w:r>
        <w:rPr>
          <w:rFonts w:ascii="Arial" w:hAnsi="Arial" w:cs="Arial"/>
          <w:lang w:val="en-US"/>
        </w:rPr>
        <w:t xml:space="preserve">. Available at: </w:t>
      </w:r>
      <w:hyperlink r:id="rId12" w:history="1">
        <w:r>
          <w:rPr>
            <w:rFonts w:ascii="Arial" w:hAnsi="Arial" w:cs="Arial"/>
            <w:lang w:val="en-US"/>
          </w:rPr>
          <w:t>https://www.estyn.gov.wales/system/files/2021-08/Community%2520Schools%2520en.pdf</w:t>
        </w:r>
      </w:hyperlink>
      <w:r>
        <w:rPr>
          <w:rFonts w:ascii="Arial" w:hAnsi="Arial" w:cs="Arial"/>
          <w:lang w:val="en-US"/>
        </w:rPr>
        <w:t xml:space="preserve"> (Accessed: 25 February 2024).</w:t>
      </w:r>
    </w:p>
    <w:p w14:paraId="4E75F0DD" w14:textId="77777777" w:rsidR="002A161C" w:rsidRDefault="002A161C" w:rsidP="002A161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proofErr w:type="spellStart"/>
      <w:r>
        <w:rPr>
          <w:rFonts w:ascii="Arial" w:hAnsi="Arial" w:cs="Arial"/>
          <w:lang w:val="en-US"/>
        </w:rPr>
        <w:t>Estyn</w:t>
      </w:r>
      <w:proofErr w:type="spellEnd"/>
      <w:r>
        <w:rPr>
          <w:rFonts w:ascii="Arial" w:hAnsi="Arial" w:cs="Arial"/>
          <w:lang w:val="en-US"/>
        </w:rPr>
        <w:t xml:space="preserve"> (2007) </w:t>
      </w:r>
      <w:r>
        <w:rPr>
          <w:rFonts w:ascii="Arial" w:hAnsi="Arial" w:cs="Arial"/>
          <w:i/>
          <w:iCs/>
          <w:lang w:val="en-US"/>
        </w:rPr>
        <w:t>Transforming schools: a discussion paper</w:t>
      </w:r>
      <w:r>
        <w:rPr>
          <w:rFonts w:ascii="Arial" w:hAnsi="Arial" w:cs="Arial"/>
          <w:lang w:val="en-US"/>
        </w:rPr>
        <w:t xml:space="preserve">, p. 18. Available at: </w:t>
      </w:r>
      <w:hyperlink r:id="rId13" w:history="1">
        <w:r>
          <w:rPr>
            <w:rFonts w:ascii="Arial" w:hAnsi="Arial" w:cs="Arial"/>
            <w:lang w:val="en-US"/>
          </w:rPr>
          <w:t>https://www.estyn.gov.wales/system/files/2020-07/Transforming%2520schools%253A%2520a%2520discussion%2520paper%2520-%2520March%25202007.pdf</w:t>
        </w:r>
      </w:hyperlink>
      <w:r>
        <w:rPr>
          <w:rFonts w:ascii="Arial" w:hAnsi="Arial" w:cs="Arial"/>
          <w:lang w:val="en-US"/>
        </w:rPr>
        <w:t xml:space="preserve"> (Accessed: 2 March 2024).</w:t>
      </w:r>
    </w:p>
    <w:p w14:paraId="1DA63D68" w14:textId="77777777" w:rsidR="002A161C" w:rsidRDefault="002A161C" w:rsidP="002A161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proofErr w:type="spellStart"/>
      <w:r>
        <w:rPr>
          <w:rFonts w:ascii="Arial" w:hAnsi="Arial" w:cs="Arial"/>
          <w:lang w:val="en-US"/>
        </w:rPr>
        <w:t>Estyn</w:t>
      </w:r>
      <w:proofErr w:type="spellEnd"/>
      <w:r>
        <w:rPr>
          <w:rFonts w:ascii="Arial" w:hAnsi="Arial" w:cs="Arial"/>
          <w:lang w:val="en-US"/>
        </w:rPr>
        <w:t xml:space="preserve"> (2018) </w:t>
      </w:r>
      <w:r>
        <w:rPr>
          <w:rFonts w:ascii="Arial" w:hAnsi="Arial" w:cs="Arial"/>
          <w:i/>
          <w:iCs/>
          <w:lang w:val="en-US"/>
        </w:rPr>
        <w:t xml:space="preserve">A report on </w:t>
      </w:r>
      <w:proofErr w:type="spellStart"/>
      <w:r>
        <w:rPr>
          <w:rFonts w:ascii="Arial" w:hAnsi="Arial" w:cs="Arial"/>
          <w:i/>
          <w:iCs/>
          <w:lang w:val="en-US"/>
        </w:rPr>
        <w:t>Bryncethin</w:t>
      </w:r>
      <w:proofErr w:type="spellEnd"/>
      <w:r>
        <w:rPr>
          <w:rFonts w:ascii="Arial" w:hAnsi="Arial" w:cs="Arial"/>
          <w:i/>
          <w:iCs/>
          <w:lang w:val="en-US"/>
        </w:rPr>
        <w:t xml:space="preserve"> Primary School </w:t>
      </w:r>
      <w:proofErr w:type="spellStart"/>
      <w:r>
        <w:rPr>
          <w:rFonts w:ascii="Arial" w:hAnsi="Arial" w:cs="Arial"/>
          <w:i/>
          <w:iCs/>
          <w:lang w:val="en-US"/>
        </w:rPr>
        <w:t>Heol</w:t>
      </w:r>
      <w:proofErr w:type="spellEnd"/>
      <w:r>
        <w:rPr>
          <w:rFonts w:ascii="Arial" w:hAnsi="Arial" w:cs="Arial"/>
          <w:i/>
          <w:iCs/>
          <w:lang w:val="en-US"/>
        </w:rPr>
        <w:t xml:space="preserve"> Canola </w:t>
      </w:r>
      <w:proofErr w:type="spellStart"/>
      <w:r>
        <w:rPr>
          <w:rFonts w:ascii="Arial" w:hAnsi="Arial" w:cs="Arial"/>
          <w:i/>
          <w:iCs/>
          <w:lang w:val="en-US"/>
        </w:rPr>
        <w:t>Bryncethin</w:t>
      </w:r>
      <w:proofErr w:type="spellEnd"/>
      <w:r>
        <w:rPr>
          <w:rFonts w:ascii="Arial" w:hAnsi="Arial" w:cs="Arial"/>
          <w:i/>
          <w:iCs/>
          <w:lang w:val="en-US"/>
        </w:rPr>
        <w:t xml:space="preserve"> CF32 9TH Date of inspection: July 2018 by </w:t>
      </w:r>
      <w:proofErr w:type="spellStart"/>
      <w:r>
        <w:rPr>
          <w:rFonts w:ascii="Arial" w:hAnsi="Arial" w:cs="Arial"/>
          <w:i/>
          <w:iCs/>
          <w:lang w:val="en-US"/>
        </w:rPr>
        <w:t>Estyn</w:t>
      </w:r>
      <w:proofErr w:type="spellEnd"/>
      <w:r>
        <w:rPr>
          <w:rFonts w:ascii="Arial" w:hAnsi="Arial" w:cs="Arial"/>
          <w:i/>
          <w:iCs/>
          <w:lang w:val="en-US"/>
        </w:rPr>
        <w:t>, Her Majesty’s Inspectorate for Education and Training in Wales</w:t>
      </w:r>
      <w:r>
        <w:rPr>
          <w:rFonts w:ascii="Arial" w:hAnsi="Arial" w:cs="Arial"/>
          <w:lang w:val="en-US"/>
        </w:rPr>
        <w:t xml:space="preserve">. Available at: </w:t>
      </w:r>
      <w:hyperlink r:id="rId14" w:history="1">
        <w:r>
          <w:rPr>
            <w:rFonts w:ascii="Arial" w:hAnsi="Arial" w:cs="Arial"/>
            <w:lang w:val="en-US"/>
          </w:rPr>
          <w:t>https://www.estyn.gov.wales/system/files/2021-08/Bryncethin%20Primary%20School.pdf</w:t>
        </w:r>
      </w:hyperlink>
      <w:r>
        <w:rPr>
          <w:rFonts w:ascii="Arial" w:hAnsi="Arial" w:cs="Arial"/>
          <w:lang w:val="en-US"/>
        </w:rPr>
        <w:t xml:space="preserve"> (Accessed: 1 March 2024).</w:t>
      </w:r>
    </w:p>
    <w:p w14:paraId="0D8E8092" w14:textId="77777777" w:rsidR="002A161C" w:rsidRDefault="002A161C" w:rsidP="002A161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proofErr w:type="spellStart"/>
      <w:r>
        <w:rPr>
          <w:rFonts w:ascii="Arial" w:hAnsi="Arial" w:cs="Arial"/>
          <w:lang w:val="en-US"/>
        </w:rPr>
        <w:t>Estyn</w:t>
      </w:r>
      <w:proofErr w:type="spellEnd"/>
      <w:r>
        <w:rPr>
          <w:rFonts w:ascii="Arial" w:hAnsi="Arial" w:cs="Arial"/>
          <w:lang w:val="en-US"/>
        </w:rPr>
        <w:t xml:space="preserve"> (2020) </w:t>
      </w:r>
      <w:r>
        <w:rPr>
          <w:rFonts w:ascii="Arial" w:hAnsi="Arial" w:cs="Arial"/>
          <w:i/>
          <w:iCs/>
          <w:lang w:val="en-US"/>
        </w:rPr>
        <w:t xml:space="preserve">Parental involvement placed at the heart of school life | </w:t>
      </w:r>
      <w:proofErr w:type="spellStart"/>
      <w:r>
        <w:rPr>
          <w:rFonts w:ascii="Arial" w:hAnsi="Arial" w:cs="Arial"/>
          <w:i/>
          <w:iCs/>
          <w:lang w:val="en-US"/>
        </w:rPr>
        <w:t>Estyn</w:t>
      </w:r>
      <w:proofErr w:type="spellEnd"/>
      <w:r>
        <w:rPr>
          <w:rFonts w:ascii="Arial" w:hAnsi="Arial" w:cs="Arial"/>
          <w:lang w:val="en-US"/>
        </w:rPr>
        <w:t xml:space="preserve">, </w:t>
      </w:r>
      <w:r>
        <w:rPr>
          <w:rFonts w:ascii="Arial" w:hAnsi="Arial" w:cs="Arial"/>
          <w:i/>
          <w:iCs/>
          <w:lang w:val="en-US"/>
        </w:rPr>
        <w:lastRenderedPageBreak/>
        <w:t>www.estyn.gov.wales</w:t>
      </w:r>
      <w:r>
        <w:rPr>
          <w:rFonts w:ascii="Arial" w:hAnsi="Arial" w:cs="Arial"/>
          <w:lang w:val="en-US"/>
        </w:rPr>
        <w:t xml:space="preserve">. Available at: </w:t>
      </w:r>
      <w:hyperlink r:id="rId15" w:history="1">
        <w:r>
          <w:rPr>
            <w:rFonts w:ascii="Arial" w:hAnsi="Arial" w:cs="Arial"/>
            <w:lang w:val="en-US"/>
          </w:rPr>
          <w:t>https://www.estyn.gov.wales/effective-practice/parental-involvement-placed-heart-school-life</w:t>
        </w:r>
      </w:hyperlink>
      <w:r>
        <w:rPr>
          <w:rFonts w:ascii="Arial" w:hAnsi="Arial" w:cs="Arial"/>
          <w:lang w:val="en-US"/>
        </w:rPr>
        <w:t xml:space="preserve"> (Accessed: 25 February 2024).</w:t>
      </w:r>
    </w:p>
    <w:p w14:paraId="2EE726F3" w14:textId="77777777" w:rsidR="002A161C" w:rsidRDefault="002A161C" w:rsidP="002A161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proofErr w:type="spellStart"/>
      <w:r>
        <w:rPr>
          <w:rFonts w:ascii="Arial" w:hAnsi="Arial" w:cs="Arial"/>
          <w:lang w:val="en-US"/>
        </w:rPr>
        <w:t>Kocayörük</w:t>
      </w:r>
      <w:proofErr w:type="spellEnd"/>
      <w:r>
        <w:rPr>
          <w:rFonts w:ascii="Arial" w:hAnsi="Arial" w:cs="Arial"/>
          <w:lang w:val="en-US"/>
        </w:rPr>
        <w:t xml:space="preserve">, E. (2016) ‘Parental Involvement and School Achievement’, </w:t>
      </w:r>
      <w:r>
        <w:rPr>
          <w:rFonts w:ascii="Arial" w:hAnsi="Arial" w:cs="Arial"/>
          <w:i/>
          <w:iCs/>
          <w:lang w:val="en-US"/>
        </w:rPr>
        <w:t>International Journal of Human and Behavioral Science</w:t>
      </w:r>
      <w:r>
        <w:rPr>
          <w:rFonts w:ascii="Arial" w:hAnsi="Arial" w:cs="Arial"/>
          <w:lang w:val="en-US"/>
        </w:rPr>
        <w:t xml:space="preserve">, 2(2). Available at: </w:t>
      </w:r>
      <w:hyperlink r:id="rId16" w:history="1">
        <w:r>
          <w:rPr>
            <w:rFonts w:ascii="Arial" w:hAnsi="Arial" w:cs="Arial"/>
            <w:lang w:val="en-US"/>
          </w:rPr>
          <w:t>https://doi.org/10.19148/ijhbs.65987</w:t>
        </w:r>
      </w:hyperlink>
      <w:r>
        <w:rPr>
          <w:rFonts w:ascii="Arial" w:hAnsi="Arial" w:cs="Arial"/>
          <w:lang w:val="en-US"/>
        </w:rPr>
        <w:t>.</w:t>
      </w:r>
    </w:p>
    <w:p w14:paraId="74CDFDCF" w14:textId="77777777" w:rsidR="002A161C" w:rsidRDefault="002A161C" w:rsidP="002A161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proofErr w:type="spellStart"/>
      <w:r>
        <w:rPr>
          <w:rFonts w:ascii="Arial" w:hAnsi="Arial" w:cs="Arial"/>
          <w:lang w:val="en-US"/>
        </w:rPr>
        <w:t>Parentapps</w:t>
      </w:r>
      <w:proofErr w:type="spellEnd"/>
      <w:r>
        <w:rPr>
          <w:rFonts w:ascii="Arial" w:hAnsi="Arial" w:cs="Arial"/>
          <w:lang w:val="en-US"/>
        </w:rPr>
        <w:t xml:space="preserve"> (2016) </w:t>
      </w:r>
      <w:r>
        <w:rPr>
          <w:rFonts w:ascii="Arial" w:hAnsi="Arial" w:cs="Arial"/>
          <w:i/>
          <w:iCs/>
          <w:lang w:val="en-US"/>
        </w:rPr>
        <w:t>5 Common obstacles for school to parent engagement</w:t>
      </w:r>
      <w:r>
        <w:rPr>
          <w:rFonts w:ascii="Arial" w:hAnsi="Arial" w:cs="Arial"/>
          <w:lang w:val="en-US"/>
        </w:rPr>
        <w:t xml:space="preserve">, </w:t>
      </w:r>
      <w:proofErr w:type="spellStart"/>
      <w:r>
        <w:rPr>
          <w:rFonts w:ascii="Arial" w:hAnsi="Arial" w:cs="Arial"/>
          <w:i/>
          <w:iCs/>
          <w:lang w:val="en-US"/>
        </w:rPr>
        <w:t>Parentapps</w:t>
      </w:r>
      <w:proofErr w:type="spellEnd"/>
      <w:r>
        <w:rPr>
          <w:rFonts w:ascii="Arial" w:hAnsi="Arial" w:cs="Arial"/>
          <w:lang w:val="en-US"/>
        </w:rPr>
        <w:t xml:space="preserve">. Available at: </w:t>
      </w:r>
      <w:hyperlink r:id="rId17" w:history="1">
        <w:r>
          <w:rPr>
            <w:rFonts w:ascii="Arial" w:hAnsi="Arial" w:cs="Arial"/>
            <w:lang w:val="en-US"/>
          </w:rPr>
          <w:t>https://www.parentapps.co.uk/5-common-obstacles-for-school-to-parent-engagement/</w:t>
        </w:r>
      </w:hyperlink>
      <w:r>
        <w:rPr>
          <w:rFonts w:ascii="Arial" w:hAnsi="Arial" w:cs="Arial"/>
          <w:lang w:val="en-US"/>
        </w:rPr>
        <w:t xml:space="preserve"> (Accessed: 3 March 2024).</w:t>
      </w:r>
    </w:p>
    <w:p w14:paraId="1D8EDD9F" w14:textId="77777777" w:rsidR="002A161C" w:rsidRDefault="002A161C" w:rsidP="002A161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Parents (2023) ‘Literacy Workshop Feedback’.</w:t>
      </w:r>
    </w:p>
    <w:p w14:paraId="0CD8D423" w14:textId="77777777" w:rsidR="002A161C" w:rsidRDefault="002A161C" w:rsidP="002A161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Pembroke Primary School (no date) </w:t>
      </w:r>
      <w:r>
        <w:rPr>
          <w:rFonts w:ascii="Arial" w:hAnsi="Arial" w:cs="Arial"/>
          <w:i/>
          <w:iCs/>
          <w:lang w:val="en-US"/>
        </w:rPr>
        <w:t>THE FOUR PURPOSES</w:t>
      </w:r>
      <w:r>
        <w:rPr>
          <w:rFonts w:ascii="Arial" w:hAnsi="Arial" w:cs="Arial"/>
          <w:lang w:val="en-US"/>
        </w:rPr>
        <w:t xml:space="preserve">, </w:t>
      </w:r>
      <w:proofErr w:type="spellStart"/>
      <w:r>
        <w:rPr>
          <w:rFonts w:ascii="Arial" w:hAnsi="Arial" w:cs="Arial"/>
          <w:i/>
          <w:iCs/>
          <w:lang w:val="en-US"/>
        </w:rPr>
        <w:t>Pembrokeprimary</w:t>
      </w:r>
      <w:proofErr w:type="spellEnd"/>
      <w:r>
        <w:rPr>
          <w:rFonts w:ascii="Arial" w:hAnsi="Arial" w:cs="Arial"/>
          <w:lang w:val="en-US"/>
        </w:rPr>
        <w:t xml:space="preserve">. Available at: </w:t>
      </w:r>
      <w:hyperlink r:id="rId18" w:history="1">
        <w:r>
          <w:rPr>
            <w:rFonts w:ascii="Arial" w:hAnsi="Arial" w:cs="Arial"/>
            <w:lang w:val="en-US"/>
          </w:rPr>
          <w:t>https://www.pembrokeprimaryschool.co.uk/the-four-purposes</w:t>
        </w:r>
      </w:hyperlink>
      <w:r>
        <w:rPr>
          <w:rFonts w:ascii="Arial" w:hAnsi="Arial" w:cs="Arial"/>
          <w:lang w:val="en-US"/>
        </w:rPr>
        <w:t xml:space="preserve"> (Accessed: 28 February 2024).</w:t>
      </w:r>
    </w:p>
    <w:p w14:paraId="754EFF1B" w14:textId="77777777" w:rsidR="002A161C" w:rsidRDefault="002A161C" w:rsidP="002A161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Robbins, J. (2022) </w:t>
      </w:r>
      <w:r>
        <w:rPr>
          <w:rFonts w:ascii="Arial" w:hAnsi="Arial" w:cs="Arial"/>
          <w:i/>
          <w:iCs/>
          <w:lang w:val="en-US"/>
        </w:rPr>
        <w:t>Build the perfect partnership with parents | Optimus Education Blog</w:t>
      </w:r>
      <w:r>
        <w:rPr>
          <w:rFonts w:ascii="Arial" w:hAnsi="Arial" w:cs="Arial"/>
          <w:lang w:val="en-US"/>
        </w:rPr>
        <w:t xml:space="preserve">, </w:t>
      </w:r>
      <w:r>
        <w:rPr>
          <w:rFonts w:ascii="Arial" w:hAnsi="Arial" w:cs="Arial"/>
          <w:i/>
          <w:iCs/>
          <w:lang w:val="en-US"/>
        </w:rPr>
        <w:t>blog.optimus-education.com</w:t>
      </w:r>
      <w:r>
        <w:rPr>
          <w:rFonts w:ascii="Arial" w:hAnsi="Arial" w:cs="Arial"/>
          <w:lang w:val="en-US"/>
        </w:rPr>
        <w:t xml:space="preserve">. Available at: </w:t>
      </w:r>
      <w:hyperlink r:id="rId19" w:history="1">
        <w:r>
          <w:rPr>
            <w:rFonts w:ascii="Arial" w:hAnsi="Arial" w:cs="Arial"/>
            <w:lang w:val="en-US"/>
          </w:rPr>
          <w:t>https://blog.optimus-education.com/build-perfect-partnership-parents#:~:text=Research%20by%20John%20Hattie%20in</w:t>
        </w:r>
      </w:hyperlink>
      <w:r>
        <w:rPr>
          <w:rFonts w:ascii="Arial" w:hAnsi="Arial" w:cs="Arial"/>
          <w:lang w:val="en-US"/>
        </w:rPr>
        <w:t xml:space="preserve"> (Accessed: 28 February 2024).</w:t>
      </w:r>
    </w:p>
    <w:p w14:paraId="729D9815" w14:textId="77777777" w:rsidR="002A161C" w:rsidRDefault="002A161C" w:rsidP="002A161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School X (2023a) </w:t>
      </w:r>
      <w:r>
        <w:rPr>
          <w:rFonts w:ascii="Arial" w:hAnsi="Arial" w:cs="Arial"/>
          <w:i/>
          <w:iCs/>
          <w:lang w:val="en-US"/>
        </w:rPr>
        <w:t>School X School Development Plan</w:t>
      </w:r>
      <w:r>
        <w:rPr>
          <w:rFonts w:ascii="Arial" w:hAnsi="Arial" w:cs="Arial"/>
          <w:lang w:val="en-US"/>
        </w:rPr>
        <w:t>.</w:t>
      </w:r>
    </w:p>
    <w:p w14:paraId="22E03F6A" w14:textId="77777777" w:rsidR="002A161C" w:rsidRDefault="002A161C" w:rsidP="002A161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School X (2023b) </w:t>
      </w:r>
      <w:r>
        <w:rPr>
          <w:rFonts w:ascii="Arial" w:hAnsi="Arial" w:cs="Arial"/>
          <w:i/>
          <w:iCs/>
          <w:lang w:val="en-US"/>
        </w:rPr>
        <w:t>Welcome School X</w:t>
      </w:r>
      <w:r>
        <w:rPr>
          <w:rFonts w:ascii="Arial" w:hAnsi="Arial" w:cs="Arial"/>
          <w:lang w:val="en-US"/>
        </w:rPr>
        <w:t xml:space="preserve">, </w:t>
      </w:r>
      <w:r>
        <w:rPr>
          <w:rFonts w:ascii="Arial" w:hAnsi="Arial" w:cs="Arial"/>
          <w:i/>
          <w:iCs/>
          <w:lang w:val="en-US"/>
        </w:rPr>
        <w:t>www.School X.com</w:t>
      </w:r>
      <w:r>
        <w:rPr>
          <w:rFonts w:ascii="Arial" w:hAnsi="Arial" w:cs="Arial"/>
          <w:lang w:val="en-US"/>
        </w:rPr>
        <w:t>. Available at: https://www.School X.com/welcome/ (Accessed: 2 March 2024).</w:t>
      </w:r>
    </w:p>
    <w:p w14:paraId="0FED7AA3" w14:textId="77777777" w:rsidR="002A161C" w:rsidRDefault="002A161C" w:rsidP="002A161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Welsh Government (2016a) </w:t>
      </w:r>
      <w:proofErr w:type="spellStart"/>
      <w:r>
        <w:rPr>
          <w:rFonts w:ascii="Arial" w:hAnsi="Arial" w:cs="Arial"/>
          <w:i/>
          <w:iCs/>
          <w:lang w:val="en-US"/>
        </w:rPr>
        <w:t>FaCE</w:t>
      </w:r>
      <w:proofErr w:type="spellEnd"/>
      <w:r>
        <w:rPr>
          <w:rFonts w:ascii="Arial" w:hAnsi="Arial" w:cs="Arial"/>
          <w:i/>
          <w:iCs/>
          <w:lang w:val="en-US"/>
        </w:rPr>
        <w:t xml:space="preserve"> the challenge together: Family and community engagement toolkit for schools in Wales Main guidance Family and community engagement toolkit</w:t>
      </w:r>
      <w:r>
        <w:rPr>
          <w:rFonts w:ascii="Arial" w:hAnsi="Arial" w:cs="Arial"/>
          <w:lang w:val="en-US"/>
        </w:rPr>
        <w:t xml:space="preserve">. Available at: </w:t>
      </w:r>
      <w:hyperlink r:id="rId20" w:history="1">
        <w:r>
          <w:rPr>
            <w:rFonts w:ascii="Arial" w:hAnsi="Arial" w:cs="Arial"/>
            <w:lang w:val="en-US"/>
          </w:rPr>
          <w:t>https://www.gov.wales/sites/default/files/publications/2018-12/face-the-challenge-together-family-and-community-engagement-toolkit-for-schools-in-wales-main-guidance.pdf</w:t>
        </w:r>
      </w:hyperlink>
      <w:r>
        <w:rPr>
          <w:rFonts w:ascii="Arial" w:hAnsi="Arial" w:cs="Arial"/>
          <w:lang w:val="en-US"/>
        </w:rPr>
        <w:t xml:space="preserve"> (Accessed: 3 March 2024).</w:t>
      </w:r>
    </w:p>
    <w:p w14:paraId="24866A60" w14:textId="77777777" w:rsidR="002A161C" w:rsidRDefault="002A161C" w:rsidP="002A161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Welsh Government (2016b) </w:t>
      </w:r>
      <w:r>
        <w:rPr>
          <w:rFonts w:ascii="Arial" w:hAnsi="Arial" w:cs="Arial"/>
          <w:i/>
          <w:iCs/>
          <w:lang w:val="en-US"/>
        </w:rPr>
        <w:t>Parenting in Wales</w:t>
      </w:r>
      <w:r>
        <w:rPr>
          <w:rFonts w:ascii="Arial" w:hAnsi="Arial" w:cs="Arial"/>
          <w:lang w:val="en-US"/>
        </w:rPr>
        <w:t xml:space="preserve">. Available at: </w:t>
      </w:r>
      <w:hyperlink r:id="rId21" w:history="1">
        <w:r>
          <w:rPr>
            <w:rFonts w:ascii="Arial" w:hAnsi="Arial" w:cs="Arial"/>
            <w:lang w:val="en-US"/>
          </w:rPr>
          <w:t>https://www.gov.wales/sites/default/files/publications/2019-07/working-with-fathers-guidance-for-providers.pdf</w:t>
        </w:r>
      </w:hyperlink>
      <w:r>
        <w:rPr>
          <w:rFonts w:ascii="Arial" w:hAnsi="Arial" w:cs="Arial"/>
          <w:lang w:val="en-US"/>
        </w:rPr>
        <w:t xml:space="preserve"> (Accessed: 3 March 2024).</w:t>
      </w:r>
    </w:p>
    <w:p w14:paraId="53ABB054" w14:textId="77777777" w:rsidR="002A161C" w:rsidRDefault="002A161C" w:rsidP="002A161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Welsh Government (2022a) </w:t>
      </w:r>
      <w:r>
        <w:rPr>
          <w:rFonts w:ascii="Arial" w:hAnsi="Arial" w:cs="Arial"/>
          <w:i/>
          <w:iCs/>
          <w:lang w:val="en-US"/>
        </w:rPr>
        <w:t>Community Focused Schools</w:t>
      </w:r>
      <w:r>
        <w:rPr>
          <w:rFonts w:ascii="Arial" w:hAnsi="Arial" w:cs="Arial"/>
          <w:lang w:val="en-US"/>
        </w:rPr>
        <w:t xml:space="preserve">. Available at: </w:t>
      </w:r>
      <w:hyperlink r:id="rId22" w:history="1">
        <w:r>
          <w:rPr>
            <w:rFonts w:ascii="Arial" w:hAnsi="Arial" w:cs="Arial"/>
            <w:lang w:val="en-US"/>
          </w:rPr>
          <w:t>https://www.gov.wales/sites/default/files/publications/2023-09/230920-community-focused-schools-infographic.pdf</w:t>
        </w:r>
      </w:hyperlink>
      <w:r>
        <w:rPr>
          <w:rFonts w:ascii="Arial" w:hAnsi="Arial" w:cs="Arial"/>
          <w:lang w:val="en-US"/>
        </w:rPr>
        <w:t xml:space="preserve"> (Accessed: 3 March 2024).</w:t>
      </w:r>
    </w:p>
    <w:p w14:paraId="7C985CFB" w14:textId="77777777" w:rsidR="002A161C" w:rsidRDefault="002A161C" w:rsidP="002A161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Welsh Government (2022b) </w:t>
      </w:r>
      <w:r>
        <w:rPr>
          <w:rFonts w:ascii="Arial" w:hAnsi="Arial" w:cs="Arial"/>
          <w:i/>
          <w:iCs/>
          <w:lang w:val="en-US"/>
        </w:rPr>
        <w:t>Community Focused Schools [HTML]</w:t>
      </w:r>
      <w:r>
        <w:rPr>
          <w:rFonts w:ascii="Arial" w:hAnsi="Arial" w:cs="Arial"/>
          <w:lang w:val="en-US"/>
        </w:rPr>
        <w:t xml:space="preserve">, </w:t>
      </w:r>
      <w:r>
        <w:rPr>
          <w:rFonts w:ascii="Arial" w:hAnsi="Arial" w:cs="Arial"/>
          <w:i/>
          <w:iCs/>
          <w:lang w:val="en-US"/>
        </w:rPr>
        <w:t>GOV.WALES</w:t>
      </w:r>
      <w:r>
        <w:rPr>
          <w:rFonts w:ascii="Arial" w:hAnsi="Arial" w:cs="Arial"/>
          <w:lang w:val="en-US"/>
        </w:rPr>
        <w:t xml:space="preserve">. Available </w:t>
      </w:r>
      <w:r>
        <w:rPr>
          <w:rFonts w:ascii="Arial" w:hAnsi="Arial" w:cs="Arial"/>
          <w:lang w:val="en-US"/>
        </w:rPr>
        <w:lastRenderedPageBreak/>
        <w:t xml:space="preserve">at: </w:t>
      </w:r>
      <w:hyperlink r:id="rId23" w:history="1">
        <w:r>
          <w:rPr>
            <w:rFonts w:ascii="Arial" w:hAnsi="Arial" w:cs="Arial"/>
            <w:lang w:val="en-US"/>
          </w:rPr>
          <w:t>https://www.gov.wales/community-focused-schools-html</w:t>
        </w:r>
      </w:hyperlink>
      <w:r>
        <w:rPr>
          <w:rFonts w:ascii="Arial" w:hAnsi="Arial" w:cs="Arial"/>
          <w:lang w:val="en-US"/>
        </w:rPr>
        <w:t xml:space="preserve"> (Accessed: 25 February 2024).</w:t>
      </w:r>
    </w:p>
    <w:p w14:paraId="7C33FA8C" w14:textId="77777777" w:rsidR="002A161C" w:rsidRDefault="002A161C" w:rsidP="002A161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Welsh Government (2022c) </w:t>
      </w:r>
      <w:r>
        <w:rPr>
          <w:rFonts w:ascii="Arial" w:hAnsi="Arial" w:cs="Arial"/>
          <w:i/>
          <w:iCs/>
          <w:lang w:val="en-US"/>
        </w:rPr>
        <w:t>Six things you may not know about the new Curriculum for Wales</w:t>
      </w:r>
      <w:r>
        <w:rPr>
          <w:rFonts w:ascii="Arial" w:hAnsi="Arial" w:cs="Arial"/>
          <w:lang w:val="en-US"/>
        </w:rPr>
        <w:t xml:space="preserve">, </w:t>
      </w:r>
      <w:r>
        <w:rPr>
          <w:rFonts w:ascii="Arial" w:hAnsi="Arial" w:cs="Arial"/>
          <w:i/>
          <w:iCs/>
          <w:lang w:val="en-US"/>
        </w:rPr>
        <w:t>Welsh Government News</w:t>
      </w:r>
      <w:r>
        <w:rPr>
          <w:rFonts w:ascii="Arial" w:hAnsi="Arial" w:cs="Arial"/>
          <w:lang w:val="en-US"/>
        </w:rPr>
        <w:t xml:space="preserve">. Available at: </w:t>
      </w:r>
      <w:hyperlink r:id="rId24" w:history="1">
        <w:r>
          <w:rPr>
            <w:rFonts w:ascii="Arial" w:hAnsi="Arial" w:cs="Arial"/>
            <w:lang w:val="en-US"/>
          </w:rPr>
          <w:t>https://media.service.gov.wales/news/six-things-you-may-not-know-about-the-new-curriculum-for-wales</w:t>
        </w:r>
      </w:hyperlink>
      <w:r>
        <w:rPr>
          <w:rFonts w:ascii="Arial" w:hAnsi="Arial" w:cs="Arial"/>
          <w:lang w:val="en-US"/>
        </w:rPr>
        <w:t xml:space="preserve"> (Accessed: 2 March 2024).</w:t>
      </w:r>
    </w:p>
    <w:p w14:paraId="711FC651" w14:textId="77777777" w:rsidR="002A161C" w:rsidRDefault="002A161C" w:rsidP="002A161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Welsh Government (2023) </w:t>
      </w:r>
      <w:r>
        <w:rPr>
          <w:rFonts w:ascii="Arial" w:hAnsi="Arial" w:cs="Arial"/>
          <w:i/>
          <w:iCs/>
          <w:lang w:val="en-US"/>
        </w:rPr>
        <w:t>School X</w:t>
      </w:r>
      <w:r>
        <w:rPr>
          <w:rFonts w:ascii="Arial" w:hAnsi="Arial" w:cs="Arial"/>
          <w:lang w:val="en-US"/>
        </w:rPr>
        <w:t xml:space="preserve">, </w:t>
      </w:r>
      <w:proofErr w:type="spellStart"/>
      <w:r>
        <w:rPr>
          <w:rFonts w:ascii="Arial" w:hAnsi="Arial" w:cs="Arial"/>
          <w:i/>
          <w:iCs/>
          <w:lang w:val="en-US"/>
        </w:rPr>
        <w:t>mylocalschool.gov.wales</w:t>
      </w:r>
      <w:proofErr w:type="spellEnd"/>
      <w:r>
        <w:rPr>
          <w:rFonts w:ascii="Arial" w:hAnsi="Arial" w:cs="Arial"/>
          <w:lang w:val="en-US"/>
        </w:rPr>
        <w:t xml:space="preserve">. Available at: </w:t>
      </w:r>
      <w:hyperlink r:id="rId25" w:history="1">
        <w:r>
          <w:rPr>
            <w:rFonts w:ascii="Arial" w:hAnsi="Arial" w:cs="Arial"/>
            <w:lang w:val="en-US"/>
          </w:rPr>
          <w:t>https://mylocalschool.gov.wales/School/6722368?lang=en</w:t>
        </w:r>
      </w:hyperlink>
      <w:r>
        <w:rPr>
          <w:rFonts w:ascii="Arial" w:hAnsi="Arial" w:cs="Arial"/>
          <w:lang w:val="en-US"/>
        </w:rPr>
        <w:t xml:space="preserve"> (Accessed: 1 March 2024).</w:t>
      </w:r>
    </w:p>
    <w:p w14:paraId="6B07FC32" w14:textId="77777777" w:rsidR="002A161C" w:rsidRDefault="002A161C" w:rsidP="002A161C">
      <w:pPr>
        <w:widowControl w:val="0"/>
        <w:autoSpaceDE w:val="0"/>
        <w:autoSpaceDN w:val="0"/>
        <w:adjustRightInd w:val="0"/>
        <w:spacing w:after="240"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Welsh Government (2020) </w:t>
      </w:r>
      <w:r>
        <w:rPr>
          <w:rFonts w:ascii="Arial" w:hAnsi="Arial" w:cs="Arial"/>
          <w:i/>
          <w:iCs/>
          <w:lang w:val="en-US"/>
        </w:rPr>
        <w:t>Developing a vision for curriculum design - Hwb</w:t>
      </w:r>
      <w:r>
        <w:rPr>
          <w:rFonts w:ascii="Arial" w:hAnsi="Arial" w:cs="Arial"/>
          <w:lang w:val="en-US"/>
        </w:rPr>
        <w:t xml:space="preserve">, </w:t>
      </w:r>
      <w:proofErr w:type="spellStart"/>
      <w:r>
        <w:rPr>
          <w:rFonts w:ascii="Arial" w:hAnsi="Arial" w:cs="Arial"/>
          <w:i/>
          <w:iCs/>
          <w:lang w:val="en-US"/>
        </w:rPr>
        <w:t>hwb.gov.wales</w:t>
      </w:r>
      <w:proofErr w:type="spellEnd"/>
      <w:r>
        <w:rPr>
          <w:rFonts w:ascii="Arial" w:hAnsi="Arial" w:cs="Arial"/>
          <w:lang w:val="en-US"/>
        </w:rPr>
        <w:t xml:space="preserve">. Available at: </w:t>
      </w:r>
      <w:hyperlink r:id="rId26" w:history="1">
        <w:r>
          <w:rPr>
            <w:rFonts w:ascii="Arial" w:hAnsi="Arial" w:cs="Arial"/>
            <w:lang w:val="en-US"/>
          </w:rPr>
          <w:t>https://hwb.gov.wales/curriculum-for-wales/designing-your-curriculum/developing-a-vision-for-curriculum-design</w:t>
        </w:r>
      </w:hyperlink>
      <w:r>
        <w:rPr>
          <w:rFonts w:ascii="Arial" w:hAnsi="Arial" w:cs="Arial"/>
          <w:lang w:val="en-US"/>
        </w:rPr>
        <w:t xml:space="preserve"> (Accessed: 2 March 2024).</w:t>
      </w:r>
    </w:p>
    <w:p w14:paraId="707A2E35" w14:textId="77777777" w:rsidR="002A161C" w:rsidRPr="002A161C" w:rsidRDefault="002A161C" w:rsidP="00E611D9">
      <w:pPr>
        <w:pStyle w:val="AssignBody"/>
        <w:rPr>
          <w:b/>
          <w:lang w:val="en-US"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5304DB" w14:textId="77777777" w:rsidR="001D2CF5" w:rsidRDefault="001D2CF5" w:rsidP="00E611D9">
      <w:pPr>
        <w:spacing w:after="0" w:line="240" w:lineRule="auto"/>
      </w:pPr>
      <w:r>
        <w:separator/>
      </w:r>
    </w:p>
  </w:endnote>
  <w:endnote w:type="continuationSeparator" w:id="0">
    <w:p w14:paraId="755AE13B" w14:textId="77777777" w:rsidR="001D2CF5" w:rsidRDefault="001D2CF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B96804" w14:textId="77777777" w:rsidR="001D2CF5" w:rsidRDefault="001D2CF5" w:rsidP="00E611D9">
      <w:pPr>
        <w:spacing w:after="0" w:line="240" w:lineRule="auto"/>
      </w:pPr>
      <w:r>
        <w:separator/>
      </w:r>
    </w:p>
  </w:footnote>
  <w:footnote w:type="continuationSeparator" w:id="0">
    <w:p w14:paraId="00A8C179" w14:textId="77777777" w:rsidR="001D2CF5" w:rsidRDefault="001D2CF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983F4F2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2A161C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1E443943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 Student Number:</w:t>
          </w:r>
          <w:r w:rsidR="002A161C">
            <w:rPr>
              <w:rFonts w:ascii="Arial" w:hAnsi="Arial" w:cs="Arial"/>
            </w:rPr>
            <w:t>2312202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A161C"/>
    <w:rsid w:val="003B567F"/>
    <w:rsid w:val="003E55AE"/>
    <w:rsid w:val="00433F17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estyn.gov.wales/system/files/2020-07/Transforming%2520schools%253A%2520a%2520discussion%2520paper%2520-%2520March%25202007.pdf" TargetMode="External"/><Relationship Id="rId18" Type="http://schemas.openxmlformats.org/officeDocument/2006/relationships/hyperlink" Target="https://www.pembrokeprimaryschool.co.uk/the-four-purposes" TargetMode="External"/><Relationship Id="rId26" Type="http://schemas.openxmlformats.org/officeDocument/2006/relationships/hyperlink" Target="https://hwb.gov.wales/curriculum-for-wales/designing-your-curriculum/developing-a-vision-for-curriculum-design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gov.wales/sites/default/files/publications/2019-07/working-with-fathers-guidance-for-providers.pdf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estyn.gov.wales/system/files/2021-08/Community%2520Schools%2520en.pdf" TargetMode="External"/><Relationship Id="rId17" Type="http://schemas.openxmlformats.org/officeDocument/2006/relationships/hyperlink" Target="https://www.parentapps.co.uk/5-common-obstacles-for-school-to-parent-engagement/" TargetMode="External"/><Relationship Id="rId25" Type="http://schemas.openxmlformats.org/officeDocument/2006/relationships/hyperlink" Target="https://mylocalschool.gov.wales/School/6722368?lang=en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9148/ijhbs.65987" TargetMode="External"/><Relationship Id="rId20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helpfulprofessor.com/mesosystem-examples/" TargetMode="External"/><Relationship Id="rId24" Type="http://schemas.openxmlformats.org/officeDocument/2006/relationships/hyperlink" Target="https://media.service.gov.wales/news/six-things-you-may-not-know-about-the-new-curriculum-for-wales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estyn.gov.wales/effective-practice/parental-involvement-placed-heart-school-life" TargetMode="External"/><Relationship Id="rId23" Type="http://schemas.openxmlformats.org/officeDocument/2006/relationships/hyperlink" Target="https://www.gov.wales/community-focused-schools-html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www.bera.ac.uk/publication/ethical-guidelines-for-educational-research-2018-online" TargetMode="External"/><Relationship Id="rId19" Type="http://schemas.openxmlformats.org/officeDocument/2006/relationships/hyperlink" Target="https://blog.optimus-education.com/build-perfect-partnership-parents#:~:text=Research%20by%20John%20Hattie%20in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fatherhood.gov/sites/default/files/resource_files/effects_of_father_involvement.pdf" TargetMode="External"/><Relationship Id="rId14" Type="http://schemas.openxmlformats.org/officeDocument/2006/relationships/hyperlink" Target="https://www.estyn.gov.wales/system/files/2021-08/Bryncethin%20Primary%20School.pdf" TargetMode="External"/><Relationship Id="rId22" Type="http://schemas.openxmlformats.org/officeDocument/2006/relationships/hyperlink" Target="https://www.gov.wales/sites/default/files/publications/2023-09/230920-community-focused-schools-infographic.pdf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423</Words>
  <Characters>4142</Characters>
  <Application>Microsoft Office Word</Application>
  <DocSecurity>0</DocSecurity>
  <Lines>72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Tania Evans-Piper (2312202)</cp:lastModifiedBy>
  <cp:revision>3</cp:revision>
  <dcterms:created xsi:type="dcterms:W3CDTF">2024-03-04T19:17:00Z</dcterms:created>
  <dcterms:modified xsi:type="dcterms:W3CDTF">2024-03-04T19:18:00Z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  <property fmtid="{D5CDD505-2E9C-101B-9397-08002B2CF9AE}" pid="3" name="GrammarlyDocumentId">
    <vt:lpwstr>27a450c6e5d46261a265f8090e754337ac8c79e775258c80e7973490a89a0a71</vt:lpwstr>
  </property>
</Properties>
</file>