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84D4C" w:rsidRPr="000E28BA" w:rsidRDefault="00584D4C">
      <w:pPr>
        <w:rPr>
          <w:rFonts w:ascii="Arial" w:hAnsi="Arial" w:cs="Arial"/>
          <w:b/>
          <w:u w:val="single"/>
        </w:rPr>
      </w:pPr>
      <w:r w:rsidRPr="000E28BA">
        <w:rPr>
          <w:rFonts w:ascii="Arial" w:hAnsi="Arial" w:cs="Arial"/>
          <w:b/>
          <w:u w:val="single"/>
        </w:rPr>
        <w:t>Natalie Wilson.</w:t>
      </w:r>
    </w:p>
    <w:p w:rsidR="000E28BA" w:rsidRPr="000E28BA" w:rsidRDefault="000E28BA" w:rsidP="000E28BA">
      <w:pPr>
        <w:jc w:val="center"/>
        <w:rPr>
          <w:rFonts w:ascii="Arial" w:hAnsi="Arial" w:cs="Arial"/>
          <w:b/>
          <w:sz w:val="24"/>
          <w:szCs w:val="24"/>
          <w:u w:val="single"/>
        </w:rPr>
      </w:pPr>
      <w:r w:rsidRPr="000E28BA">
        <w:rPr>
          <w:rFonts w:ascii="Arial" w:hAnsi="Arial" w:cs="Arial"/>
          <w:b/>
          <w:sz w:val="24"/>
          <w:szCs w:val="24"/>
          <w:u w:val="single"/>
        </w:rPr>
        <w:t>ECGE4001 - Portfolio of Study Skills</w:t>
      </w:r>
    </w:p>
    <w:p w:rsidR="00584D4C" w:rsidRPr="000E28BA" w:rsidRDefault="000E28BA" w:rsidP="000E28BA">
      <w:pPr>
        <w:jc w:val="center"/>
        <w:rPr>
          <w:rFonts w:ascii="Arial" w:hAnsi="Arial" w:cs="Arial"/>
          <w:b/>
          <w:sz w:val="24"/>
          <w:szCs w:val="24"/>
          <w:u w:val="single"/>
        </w:rPr>
      </w:pPr>
      <w:r w:rsidRPr="000E28BA">
        <w:rPr>
          <w:rFonts w:ascii="Arial" w:hAnsi="Arial" w:cs="Arial"/>
          <w:b/>
          <w:sz w:val="24"/>
          <w:szCs w:val="24"/>
          <w:u w:val="single"/>
        </w:rPr>
        <w:t>Assessment Tasks</w:t>
      </w:r>
    </w:p>
    <w:p w:rsidR="00652F49" w:rsidRPr="000E28BA" w:rsidRDefault="00584D4C">
      <w:pPr>
        <w:rPr>
          <w:rFonts w:ascii="Arial" w:hAnsi="Arial" w:cs="Arial"/>
          <w:b/>
          <w:u w:val="single"/>
        </w:rPr>
      </w:pPr>
      <w:r w:rsidRPr="000E28BA">
        <w:rPr>
          <w:rFonts w:ascii="Arial" w:hAnsi="Arial" w:cs="Arial"/>
          <w:b/>
          <w:u w:val="single"/>
        </w:rPr>
        <w:t>Task 1</w:t>
      </w:r>
    </w:p>
    <w:p w:rsidR="009C3926" w:rsidRPr="00584D4C" w:rsidRDefault="00652F49" w:rsidP="00652F49">
      <w:pPr>
        <w:rPr>
          <w:rFonts w:ascii="Arial" w:hAnsi="Arial" w:cs="Arial"/>
        </w:rPr>
      </w:pPr>
      <w:r w:rsidRPr="00584D4C">
        <w:rPr>
          <w:rFonts w:ascii="Arial" w:hAnsi="Arial" w:cs="Arial"/>
        </w:rPr>
        <w:t>In Icelan</w:t>
      </w:r>
      <w:r w:rsidR="00D5273D">
        <w:rPr>
          <w:rFonts w:ascii="Arial" w:hAnsi="Arial" w:cs="Arial"/>
        </w:rPr>
        <w:t>d and other similar countries, p</w:t>
      </w:r>
      <w:r w:rsidRPr="00584D4C">
        <w:rPr>
          <w:rFonts w:ascii="Arial" w:hAnsi="Arial" w:cs="Arial"/>
        </w:rPr>
        <w:t>eople consi</w:t>
      </w:r>
      <w:r w:rsidR="009C3926" w:rsidRPr="00584D4C">
        <w:rPr>
          <w:rFonts w:ascii="Arial" w:hAnsi="Arial" w:cs="Arial"/>
        </w:rPr>
        <w:t>der it to be important that children</w:t>
      </w:r>
      <w:r w:rsidRPr="00584D4C">
        <w:rPr>
          <w:rFonts w:ascii="Arial" w:hAnsi="Arial" w:cs="Arial"/>
        </w:rPr>
        <w:t xml:space="preserve"> are playing outdoo</w:t>
      </w:r>
      <w:r w:rsidR="00EC5D7D">
        <w:rPr>
          <w:rFonts w:ascii="Arial" w:hAnsi="Arial" w:cs="Arial"/>
        </w:rPr>
        <w:t xml:space="preserve">rs. Some people have discussed and </w:t>
      </w:r>
      <w:r w:rsidRPr="00584D4C">
        <w:rPr>
          <w:rFonts w:ascii="Arial" w:hAnsi="Arial" w:cs="Arial"/>
        </w:rPr>
        <w:t>written about government papers which suggest th</w:t>
      </w:r>
      <w:r w:rsidR="00005E5A">
        <w:rPr>
          <w:rFonts w:ascii="Arial" w:hAnsi="Arial" w:cs="Arial"/>
        </w:rPr>
        <w:t xml:space="preserve">at the outdoors is </w:t>
      </w:r>
      <w:r w:rsidR="00D5273D">
        <w:rPr>
          <w:rFonts w:ascii="Arial" w:hAnsi="Arial" w:cs="Arial"/>
        </w:rPr>
        <w:t xml:space="preserve">a </w:t>
      </w:r>
      <w:r w:rsidR="00005E5A">
        <w:rPr>
          <w:rFonts w:ascii="Arial" w:hAnsi="Arial" w:cs="Arial"/>
        </w:rPr>
        <w:t xml:space="preserve">great learning </w:t>
      </w:r>
      <w:r w:rsidR="00A84EFB">
        <w:rPr>
          <w:rFonts w:ascii="Arial" w:hAnsi="Arial" w:cs="Arial"/>
        </w:rPr>
        <w:t>environment</w:t>
      </w:r>
      <w:r w:rsidR="009C3926" w:rsidRPr="00584D4C">
        <w:rPr>
          <w:rFonts w:ascii="Arial" w:hAnsi="Arial" w:cs="Arial"/>
        </w:rPr>
        <w:t xml:space="preserve"> for children</w:t>
      </w:r>
      <w:r w:rsidRPr="00584D4C">
        <w:rPr>
          <w:rFonts w:ascii="Arial" w:hAnsi="Arial" w:cs="Arial"/>
        </w:rPr>
        <w:t xml:space="preserve">. In the curriculum guidelines, </w:t>
      </w:r>
      <w:r w:rsidR="009C3926" w:rsidRPr="00584D4C">
        <w:rPr>
          <w:rFonts w:ascii="Arial" w:hAnsi="Arial" w:cs="Arial"/>
        </w:rPr>
        <w:t xml:space="preserve">Children are now educated </w:t>
      </w:r>
      <w:r w:rsidR="00005E5A">
        <w:rPr>
          <w:rFonts w:ascii="Arial" w:hAnsi="Arial" w:cs="Arial"/>
        </w:rPr>
        <w:t>around</w:t>
      </w:r>
      <w:r w:rsidR="00435281" w:rsidRPr="00584D4C">
        <w:rPr>
          <w:rFonts w:ascii="Arial" w:hAnsi="Arial" w:cs="Arial"/>
        </w:rPr>
        <w:t xml:space="preserve"> </w:t>
      </w:r>
      <w:r w:rsidR="00005E5A">
        <w:rPr>
          <w:rFonts w:ascii="Arial" w:hAnsi="Arial" w:cs="Arial"/>
        </w:rPr>
        <w:t>nature</w:t>
      </w:r>
      <w:r w:rsidRPr="00584D4C">
        <w:rPr>
          <w:rFonts w:ascii="Arial" w:hAnsi="Arial" w:cs="Arial"/>
        </w:rPr>
        <w:t xml:space="preserve"> as learning environm</w:t>
      </w:r>
      <w:r w:rsidR="009C3926" w:rsidRPr="00584D4C">
        <w:rPr>
          <w:rFonts w:ascii="Arial" w:hAnsi="Arial" w:cs="Arial"/>
        </w:rPr>
        <w:t>ents</w:t>
      </w:r>
      <w:r w:rsidR="00034B3D" w:rsidRPr="00584D4C">
        <w:rPr>
          <w:rFonts w:ascii="Arial" w:hAnsi="Arial" w:cs="Arial"/>
        </w:rPr>
        <w:t>,</w:t>
      </w:r>
      <w:r w:rsidR="009C3926" w:rsidRPr="00584D4C">
        <w:rPr>
          <w:rFonts w:ascii="Arial" w:hAnsi="Arial" w:cs="Arial"/>
        </w:rPr>
        <w:t xml:space="preserve"> as a place for children to develop an interest </w:t>
      </w:r>
      <w:r w:rsidRPr="00584D4C">
        <w:rPr>
          <w:rFonts w:ascii="Arial" w:hAnsi="Arial" w:cs="Arial"/>
        </w:rPr>
        <w:t>about the natural world</w:t>
      </w:r>
      <w:r w:rsidR="00034B3D" w:rsidRPr="00584D4C">
        <w:rPr>
          <w:rFonts w:ascii="Arial" w:hAnsi="Arial" w:cs="Arial"/>
        </w:rPr>
        <w:t>.</w:t>
      </w:r>
      <w:r w:rsidRPr="00584D4C">
        <w:rPr>
          <w:rFonts w:ascii="Arial" w:hAnsi="Arial" w:cs="Arial"/>
        </w:rPr>
        <w:t xml:space="preserve"> </w:t>
      </w:r>
      <w:proofErr w:type="spellStart"/>
      <w:r w:rsidR="009C3926" w:rsidRPr="00584D4C">
        <w:rPr>
          <w:rFonts w:ascii="Arial" w:hAnsi="Arial" w:cs="Arial"/>
        </w:rPr>
        <w:t>Norodah</w:t>
      </w:r>
      <w:r w:rsidR="00BD76E8">
        <w:rPr>
          <w:rFonts w:ascii="Arial" w:hAnsi="Arial" w:cs="Arial"/>
        </w:rPr>
        <w:t>l</w:t>
      </w:r>
      <w:proofErr w:type="spellEnd"/>
      <w:r w:rsidR="00BD76E8">
        <w:rPr>
          <w:rFonts w:ascii="Arial" w:hAnsi="Arial" w:cs="Arial"/>
        </w:rPr>
        <w:t xml:space="preserve"> and </w:t>
      </w:r>
      <w:proofErr w:type="spellStart"/>
      <w:r w:rsidR="00BD76E8">
        <w:rPr>
          <w:rFonts w:ascii="Arial" w:hAnsi="Arial" w:cs="Arial"/>
        </w:rPr>
        <w:t>Johannesson</w:t>
      </w:r>
      <w:proofErr w:type="spellEnd"/>
      <w:r w:rsidR="00BD76E8">
        <w:rPr>
          <w:rFonts w:ascii="Arial" w:hAnsi="Arial" w:cs="Arial"/>
        </w:rPr>
        <w:t xml:space="preserve"> (2013) state</w:t>
      </w:r>
      <w:r w:rsidR="009C3926" w:rsidRPr="00584D4C">
        <w:rPr>
          <w:rFonts w:ascii="Arial" w:hAnsi="Arial" w:cs="Arial"/>
        </w:rPr>
        <w:t xml:space="preserve"> ‘</w:t>
      </w:r>
      <w:r w:rsidRPr="00584D4C">
        <w:rPr>
          <w:rFonts w:ascii="Arial" w:hAnsi="Arial" w:cs="Arial"/>
        </w:rPr>
        <w:t>as</w:t>
      </w:r>
      <w:r w:rsidR="009C3926" w:rsidRPr="00584D4C">
        <w:rPr>
          <w:rFonts w:ascii="Arial" w:hAnsi="Arial" w:cs="Arial"/>
        </w:rPr>
        <w:t xml:space="preserve"> a place where you can practise activities</w:t>
      </w:r>
      <w:r w:rsidRPr="00584D4C">
        <w:rPr>
          <w:rFonts w:ascii="Arial" w:hAnsi="Arial" w:cs="Arial"/>
        </w:rPr>
        <w:t xml:space="preserve"> like exercising and healthy living</w:t>
      </w:r>
      <w:r w:rsidR="009C3926" w:rsidRPr="00584D4C">
        <w:rPr>
          <w:rFonts w:ascii="Arial" w:hAnsi="Arial" w:cs="Arial"/>
        </w:rPr>
        <w:t>’</w:t>
      </w:r>
      <w:r w:rsidR="00034B3D" w:rsidRPr="00584D4C">
        <w:rPr>
          <w:rFonts w:ascii="Arial" w:hAnsi="Arial" w:cs="Arial"/>
        </w:rPr>
        <w:t>.</w:t>
      </w:r>
    </w:p>
    <w:p w:rsidR="00652F49" w:rsidRPr="00584D4C" w:rsidRDefault="00652F49" w:rsidP="00652F49">
      <w:pPr>
        <w:rPr>
          <w:rFonts w:ascii="Arial" w:hAnsi="Arial" w:cs="Arial"/>
        </w:rPr>
      </w:pPr>
      <w:r w:rsidRPr="00584D4C">
        <w:rPr>
          <w:rFonts w:ascii="Arial" w:hAnsi="Arial" w:cs="Arial"/>
        </w:rPr>
        <w:t>This emp</w:t>
      </w:r>
      <w:r w:rsidR="00356252" w:rsidRPr="00584D4C">
        <w:rPr>
          <w:rFonts w:ascii="Arial" w:hAnsi="Arial" w:cs="Arial"/>
        </w:rPr>
        <w:t xml:space="preserve">hasis </w:t>
      </w:r>
      <w:r w:rsidRPr="00584D4C">
        <w:rPr>
          <w:rFonts w:ascii="Arial" w:hAnsi="Arial" w:cs="Arial"/>
        </w:rPr>
        <w:t xml:space="preserve">on </w:t>
      </w:r>
      <w:r w:rsidR="00005E5A">
        <w:rPr>
          <w:rFonts w:ascii="Arial" w:hAnsi="Arial" w:cs="Arial"/>
        </w:rPr>
        <w:t xml:space="preserve">the </w:t>
      </w:r>
      <w:r w:rsidRPr="00584D4C">
        <w:rPr>
          <w:rFonts w:ascii="Arial" w:hAnsi="Arial" w:cs="Arial"/>
        </w:rPr>
        <w:t>outdoors has happened for a lon</w:t>
      </w:r>
      <w:r w:rsidR="009C3926" w:rsidRPr="00584D4C">
        <w:rPr>
          <w:rFonts w:ascii="Arial" w:hAnsi="Arial" w:cs="Arial"/>
        </w:rPr>
        <w:t xml:space="preserve">g time in Iceland </w:t>
      </w:r>
      <w:r w:rsidR="007C0270">
        <w:rPr>
          <w:rFonts w:ascii="Arial" w:hAnsi="Arial" w:cs="Arial"/>
        </w:rPr>
        <w:t xml:space="preserve">children </w:t>
      </w:r>
      <w:r w:rsidR="009C3926" w:rsidRPr="00584D4C">
        <w:rPr>
          <w:rFonts w:ascii="Arial" w:hAnsi="Arial" w:cs="Arial"/>
        </w:rPr>
        <w:t>aged</w:t>
      </w:r>
      <w:r w:rsidR="00356252" w:rsidRPr="00584D4C">
        <w:rPr>
          <w:rFonts w:ascii="Arial" w:hAnsi="Arial" w:cs="Arial"/>
        </w:rPr>
        <w:t xml:space="preserve"> 1 to 6</w:t>
      </w:r>
      <w:r w:rsidR="00034B3D" w:rsidRPr="00584D4C">
        <w:rPr>
          <w:rFonts w:ascii="Arial" w:hAnsi="Arial" w:cs="Arial"/>
        </w:rPr>
        <w:t xml:space="preserve">, </w:t>
      </w:r>
      <w:r w:rsidRPr="00584D4C">
        <w:rPr>
          <w:rFonts w:ascii="Arial" w:hAnsi="Arial" w:cs="Arial"/>
        </w:rPr>
        <w:t>they play outside every</w:t>
      </w:r>
      <w:r w:rsidR="009C3926" w:rsidRPr="00584D4C">
        <w:rPr>
          <w:rFonts w:ascii="Arial" w:hAnsi="Arial" w:cs="Arial"/>
        </w:rPr>
        <w:t xml:space="preserve"> </w:t>
      </w:r>
      <w:r w:rsidRPr="00584D4C">
        <w:rPr>
          <w:rFonts w:ascii="Arial" w:hAnsi="Arial" w:cs="Arial"/>
        </w:rPr>
        <w:t>day in schools</w:t>
      </w:r>
      <w:r w:rsidR="007C0270">
        <w:rPr>
          <w:rFonts w:ascii="Arial" w:hAnsi="Arial" w:cs="Arial"/>
        </w:rPr>
        <w:t xml:space="preserve"> and for children</w:t>
      </w:r>
      <w:r w:rsidR="00356252" w:rsidRPr="00584D4C">
        <w:rPr>
          <w:rFonts w:ascii="Arial" w:hAnsi="Arial" w:cs="Arial"/>
        </w:rPr>
        <w:t xml:space="preserve"> 6 to 16</w:t>
      </w:r>
      <w:r w:rsidRPr="00584D4C">
        <w:rPr>
          <w:rFonts w:ascii="Arial" w:hAnsi="Arial" w:cs="Arial"/>
        </w:rPr>
        <w:t xml:space="preserve"> they</w:t>
      </w:r>
      <w:r w:rsidR="00034B3D" w:rsidRPr="00584D4C">
        <w:rPr>
          <w:rFonts w:ascii="Arial" w:hAnsi="Arial" w:cs="Arial"/>
        </w:rPr>
        <w:t xml:space="preserve"> only get to play out with the other</w:t>
      </w:r>
      <w:r w:rsidR="009C3926" w:rsidRPr="00584D4C">
        <w:rPr>
          <w:rFonts w:ascii="Arial" w:hAnsi="Arial" w:cs="Arial"/>
        </w:rPr>
        <w:t xml:space="preserve"> </w:t>
      </w:r>
      <w:r w:rsidR="00034B3D" w:rsidRPr="00584D4C">
        <w:rPr>
          <w:rFonts w:ascii="Arial" w:hAnsi="Arial" w:cs="Arial"/>
        </w:rPr>
        <w:t xml:space="preserve">children when its playtime. We are not informed with what </w:t>
      </w:r>
      <w:r w:rsidRPr="00584D4C">
        <w:rPr>
          <w:rFonts w:ascii="Arial" w:hAnsi="Arial" w:cs="Arial"/>
        </w:rPr>
        <w:t>teachers do out</w:t>
      </w:r>
      <w:r w:rsidR="00034B3D" w:rsidRPr="00584D4C">
        <w:rPr>
          <w:rFonts w:ascii="Arial" w:hAnsi="Arial" w:cs="Arial"/>
        </w:rPr>
        <w:t xml:space="preserve">side to help educate. It will </w:t>
      </w:r>
      <w:r w:rsidR="00356252" w:rsidRPr="00584D4C">
        <w:rPr>
          <w:rFonts w:ascii="Arial" w:hAnsi="Arial" w:cs="Arial"/>
        </w:rPr>
        <w:t xml:space="preserve">likely </w:t>
      </w:r>
      <w:r w:rsidR="00034B3D" w:rsidRPr="00584D4C">
        <w:rPr>
          <w:rFonts w:ascii="Arial" w:hAnsi="Arial" w:cs="Arial"/>
        </w:rPr>
        <w:t xml:space="preserve">depend </w:t>
      </w:r>
      <w:r w:rsidR="00356252" w:rsidRPr="00584D4C">
        <w:rPr>
          <w:rFonts w:ascii="Arial" w:hAnsi="Arial" w:cs="Arial"/>
        </w:rPr>
        <w:t>and vary on the T</w:t>
      </w:r>
      <w:r w:rsidR="00034B3D" w:rsidRPr="00584D4C">
        <w:rPr>
          <w:rFonts w:ascii="Arial" w:hAnsi="Arial" w:cs="Arial"/>
        </w:rPr>
        <w:t>eacher</w:t>
      </w:r>
      <w:r w:rsidR="00356252" w:rsidRPr="00584D4C">
        <w:rPr>
          <w:rFonts w:ascii="Arial" w:hAnsi="Arial" w:cs="Arial"/>
        </w:rPr>
        <w:t xml:space="preserve"> and School</w:t>
      </w:r>
      <w:r w:rsidRPr="00584D4C">
        <w:rPr>
          <w:rFonts w:ascii="Arial" w:hAnsi="Arial" w:cs="Arial"/>
        </w:rPr>
        <w:t xml:space="preserve">. But there are signs in Iceland that teachers are using </w:t>
      </w:r>
      <w:r w:rsidR="00356252" w:rsidRPr="00584D4C">
        <w:rPr>
          <w:rFonts w:ascii="Arial" w:hAnsi="Arial" w:cs="Arial"/>
        </w:rPr>
        <w:t xml:space="preserve">the outdoor environment </w:t>
      </w:r>
      <w:r w:rsidRPr="00584D4C">
        <w:rPr>
          <w:rFonts w:ascii="Arial" w:hAnsi="Arial" w:cs="Arial"/>
        </w:rPr>
        <w:t>more</w:t>
      </w:r>
      <w:r w:rsidR="00D5273D">
        <w:rPr>
          <w:rFonts w:ascii="Arial" w:hAnsi="Arial" w:cs="Arial"/>
        </w:rPr>
        <w:t xml:space="preserve"> regularly and in</w:t>
      </w:r>
      <w:r w:rsidR="00034B3D" w:rsidRPr="00584D4C">
        <w:rPr>
          <w:rFonts w:ascii="Arial" w:hAnsi="Arial" w:cs="Arial"/>
        </w:rPr>
        <w:t xml:space="preserve"> the capital </w:t>
      </w:r>
      <w:r w:rsidR="00EC5D7D" w:rsidRPr="00584D4C">
        <w:rPr>
          <w:rFonts w:ascii="Arial" w:hAnsi="Arial" w:cs="Arial"/>
        </w:rPr>
        <w:t>Reykjavik</w:t>
      </w:r>
      <w:r w:rsidR="00034B3D" w:rsidRPr="00584D4C">
        <w:rPr>
          <w:rFonts w:ascii="Arial" w:hAnsi="Arial" w:cs="Arial"/>
        </w:rPr>
        <w:t xml:space="preserve"> </w:t>
      </w:r>
      <w:r w:rsidR="00356252" w:rsidRPr="00584D4C">
        <w:rPr>
          <w:rFonts w:ascii="Arial" w:hAnsi="Arial" w:cs="Arial"/>
        </w:rPr>
        <w:t xml:space="preserve">70 % </w:t>
      </w:r>
      <w:r w:rsidRPr="00584D4C">
        <w:rPr>
          <w:rFonts w:ascii="Arial" w:hAnsi="Arial" w:cs="Arial"/>
        </w:rPr>
        <w:t xml:space="preserve">of </w:t>
      </w:r>
      <w:r w:rsidR="00356252" w:rsidRPr="00584D4C">
        <w:rPr>
          <w:rFonts w:ascii="Arial" w:hAnsi="Arial" w:cs="Arial"/>
        </w:rPr>
        <w:t xml:space="preserve">schools say that they practise </w:t>
      </w:r>
      <w:r w:rsidRPr="00584D4C">
        <w:rPr>
          <w:rFonts w:ascii="Arial" w:hAnsi="Arial" w:cs="Arial"/>
        </w:rPr>
        <w:t xml:space="preserve">outside education </w:t>
      </w:r>
      <w:r w:rsidR="00034B3D" w:rsidRPr="00584D4C">
        <w:rPr>
          <w:rFonts w:ascii="Arial" w:hAnsi="Arial" w:cs="Arial"/>
        </w:rPr>
        <w:t xml:space="preserve">frequently </w:t>
      </w:r>
      <w:r w:rsidR="00356252" w:rsidRPr="00584D4C">
        <w:rPr>
          <w:rFonts w:ascii="Arial" w:hAnsi="Arial" w:cs="Arial"/>
        </w:rPr>
        <w:t>(</w:t>
      </w:r>
      <w:proofErr w:type="spellStart"/>
      <w:r w:rsidR="00356252" w:rsidRPr="00584D4C">
        <w:rPr>
          <w:rFonts w:ascii="Arial" w:hAnsi="Arial" w:cs="Arial"/>
        </w:rPr>
        <w:t>Oladottir</w:t>
      </w:r>
      <w:proofErr w:type="spellEnd"/>
      <w:r w:rsidR="00356252" w:rsidRPr="00584D4C">
        <w:rPr>
          <w:rFonts w:ascii="Arial" w:hAnsi="Arial" w:cs="Arial"/>
        </w:rPr>
        <w:t>, 2008).</w:t>
      </w:r>
    </w:p>
    <w:p w:rsidR="00652F49" w:rsidRPr="00584D4C" w:rsidRDefault="00652F49" w:rsidP="00652F49">
      <w:pPr>
        <w:ind w:firstLine="720"/>
        <w:rPr>
          <w:rFonts w:ascii="Arial" w:hAnsi="Arial" w:cs="Arial"/>
        </w:rPr>
      </w:pPr>
      <w:r w:rsidRPr="00584D4C">
        <w:rPr>
          <w:rFonts w:ascii="Arial" w:hAnsi="Arial" w:cs="Arial"/>
        </w:rPr>
        <w:t xml:space="preserve"> </w:t>
      </w:r>
    </w:p>
    <w:p w:rsidR="00652F49" w:rsidRDefault="00652F49" w:rsidP="00652F49">
      <w:pPr>
        <w:ind w:firstLine="720"/>
        <w:rPr>
          <w:rFonts w:ascii="Arial" w:hAnsi="Arial" w:cs="Arial"/>
        </w:rPr>
      </w:pPr>
      <w:r w:rsidRPr="00584D4C">
        <w:rPr>
          <w:rFonts w:ascii="Arial" w:hAnsi="Arial" w:cs="Arial"/>
        </w:rPr>
        <w:t xml:space="preserve">Adapted from: </w:t>
      </w:r>
      <w:proofErr w:type="spellStart"/>
      <w:r w:rsidRPr="00584D4C">
        <w:rPr>
          <w:rFonts w:ascii="Arial" w:hAnsi="Arial" w:cs="Arial"/>
        </w:rPr>
        <w:t>Noradahl</w:t>
      </w:r>
      <w:proofErr w:type="spellEnd"/>
      <w:r w:rsidRPr="00584D4C">
        <w:rPr>
          <w:rFonts w:ascii="Arial" w:hAnsi="Arial" w:cs="Arial"/>
        </w:rPr>
        <w:t xml:space="preserve">, K. and </w:t>
      </w:r>
      <w:proofErr w:type="spellStart"/>
      <w:r w:rsidRPr="00584D4C">
        <w:rPr>
          <w:rFonts w:ascii="Arial" w:hAnsi="Arial" w:cs="Arial"/>
        </w:rPr>
        <w:t>Johannesson</w:t>
      </w:r>
      <w:proofErr w:type="spellEnd"/>
      <w:r w:rsidRPr="00584D4C">
        <w:rPr>
          <w:rFonts w:ascii="Arial" w:hAnsi="Arial" w:cs="Arial"/>
        </w:rPr>
        <w:t>, I. (2014) ‘Icelandic teachers’ views of using the outdoors’ Education 3-13: International Journal of Primary, Elementary and Early Years Education. Vol 44, No. 4, September 2014, 391-406</w:t>
      </w:r>
      <w:r w:rsidR="00584D4C">
        <w:rPr>
          <w:rFonts w:ascii="Arial" w:hAnsi="Arial" w:cs="Arial"/>
        </w:rPr>
        <w:t>.</w:t>
      </w:r>
    </w:p>
    <w:p w:rsidR="00584D4C" w:rsidRPr="000E28BA" w:rsidRDefault="00584D4C" w:rsidP="00652F49">
      <w:pPr>
        <w:ind w:firstLine="720"/>
        <w:rPr>
          <w:rFonts w:ascii="Arial" w:hAnsi="Arial" w:cs="Arial"/>
          <w:b/>
          <w:u w:val="single"/>
        </w:rPr>
      </w:pPr>
    </w:p>
    <w:p w:rsidR="00584D4C" w:rsidRPr="000E28BA" w:rsidRDefault="00584D4C" w:rsidP="00005E5A">
      <w:pPr>
        <w:rPr>
          <w:rFonts w:ascii="Arial" w:hAnsi="Arial" w:cs="Arial"/>
          <w:b/>
          <w:u w:val="single"/>
        </w:rPr>
      </w:pPr>
      <w:r w:rsidRPr="000E28BA">
        <w:rPr>
          <w:rFonts w:ascii="Arial" w:hAnsi="Arial" w:cs="Arial"/>
          <w:b/>
          <w:u w:val="single"/>
        </w:rPr>
        <w:t>Task 2</w:t>
      </w:r>
    </w:p>
    <w:p w:rsidR="00005E5A" w:rsidRPr="00005E5A" w:rsidRDefault="00A84EFB" w:rsidP="00005E5A">
      <w:pPr>
        <w:rPr>
          <w:rFonts w:ascii="Arial" w:hAnsi="Arial" w:cs="Arial"/>
        </w:rPr>
      </w:pPr>
      <w:r>
        <w:rPr>
          <w:rFonts w:ascii="Arial" w:hAnsi="Arial" w:cs="Arial"/>
        </w:rPr>
        <w:t>This essay will be about Forest S</w:t>
      </w:r>
      <w:r w:rsidR="00005E5A" w:rsidRPr="00005E5A">
        <w:rPr>
          <w:rFonts w:ascii="Arial" w:hAnsi="Arial" w:cs="Arial"/>
        </w:rPr>
        <w:t xml:space="preserve">chools. A definition of </w:t>
      </w:r>
      <w:r>
        <w:rPr>
          <w:rFonts w:ascii="Arial" w:hAnsi="Arial" w:cs="Arial"/>
        </w:rPr>
        <w:t xml:space="preserve">a </w:t>
      </w:r>
      <w:r w:rsidR="00005E5A" w:rsidRPr="00005E5A">
        <w:rPr>
          <w:rFonts w:ascii="Arial" w:hAnsi="Arial" w:cs="Arial"/>
        </w:rPr>
        <w:t>Forest School has been made by the Fore</w:t>
      </w:r>
      <w:r w:rsidR="00E26E7E">
        <w:rPr>
          <w:rFonts w:ascii="Arial" w:hAnsi="Arial" w:cs="Arial"/>
        </w:rPr>
        <w:t>st School Network it says that “</w:t>
      </w:r>
      <w:r w:rsidR="00005E5A" w:rsidRPr="00005E5A">
        <w:rPr>
          <w:rFonts w:ascii="Arial" w:hAnsi="Arial" w:cs="Arial"/>
        </w:rPr>
        <w:t>it is an inspirational pro</w:t>
      </w:r>
      <w:r w:rsidR="009C76A9">
        <w:rPr>
          <w:rFonts w:ascii="Arial" w:hAnsi="Arial" w:cs="Arial"/>
        </w:rPr>
        <w:t>cess</w:t>
      </w:r>
      <w:r w:rsidR="00005E5A" w:rsidRPr="00005E5A">
        <w:rPr>
          <w:rFonts w:ascii="Arial" w:hAnsi="Arial" w:cs="Arial"/>
        </w:rPr>
        <w:t xml:space="preserve"> that offers children, young people and adults regular opportunities to achieve and develop confidence and self </w:t>
      </w:r>
      <w:r w:rsidR="009C76A9">
        <w:rPr>
          <w:rFonts w:ascii="Arial" w:hAnsi="Arial" w:cs="Arial"/>
        </w:rPr>
        <w:t>-</w:t>
      </w:r>
      <w:r w:rsidR="00005E5A" w:rsidRPr="00005E5A">
        <w:rPr>
          <w:rFonts w:ascii="Arial" w:hAnsi="Arial" w:cs="Arial"/>
        </w:rPr>
        <w:t>esteem though hands on learning experiences in a woodland environment”. Murray and O’Brien</w:t>
      </w:r>
      <w:r w:rsidR="00E26E7E">
        <w:rPr>
          <w:rFonts w:ascii="Arial" w:hAnsi="Arial" w:cs="Arial"/>
        </w:rPr>
        <w:t>.</w:t>
      </w:r>
      <w:r w:rsidR="00005E5A" w:rsidRPr="00005E5A">
        <w:rPr>
          <w:rFonts w:ascii="Arial" w:hAnsi="Arial" w:cs="Arial"/>
        </w:rPr>
        <w:t xml:space="preserve"> </w:t>
      </w:r>
      <w:r w:rsidR="00E26E7E">
        <w:rPr>
          <w:rFonts w:ascii="Arial" w:hAnsi="Arial" w:cs="Arial"/>
        </w:rPr>
        <w:t>(</w:t>
      </w:r>
      <w:r w:rsidR="00005E5A" w:rsidRPr="00005E5A">
        <w:rPr>
          <w:rFonts w:ascii="Arial" w:hAnsi="Arial" w:cs="Arial"/>
        </w:rPr>
        <w:t>2006</w:t>
      </w:r>
      <w:r w:rsidR="00E26E7E">
        <w:rPr>
          <w:rFonts w:ascii="Arial" w:hAnsi="Arial" w:cs="Arial"/>
        </w:rPr>
        <w:t>) suggest</w:t>
      </w:r>
      <w:r w:rsidR="00005E5A" w:rsidRPr="00005E5A">
        <w:rPr>
          <w:rFonts w:ascii="Arial" w:hAnsi="Arial" w:cs="Arial"/>
        </w:rPr>
        <w:t xml:space="preserve">. </w:t>
      </w:r>
      <w:r w:rsidR="00E26E7E">
        <w:rPr>
          <w:rFonts w:ascii="Arial" w:hAnsi="Arial" w:cs="Arial"/>
        </w:rPr>
        <w:t>‘</w:t>
      </w:r>
      <w:r w:rsidR="00005E5A" w:rsidRPr="00005E5A">
        <w:rPr>
          <w:rFonts w:ascii="Arial" w:hAnsi="Arial" w:cs="Arial"/>
        </w:rPr>
        <w:t>People are a bit worried that little ones in school now don’t get to go to woodl</w:t>
      </w:r>
      <w:r w:rsidR="009C76A9">
        <w:rPr>
          <w:rFonts w:ascii="Arial" w:hAnsi="Arial" w:cs="Arial"/>
        </w:rPr>
        <w:t>ands and green places like their</w:t>
      </w:r>
      <w:r w:rsidR="00005E5A" w:rsidRPr="00005E5A">
        <w:rPr>
          <w:rFonts w:ascii="Arial" w:hAnsi="Arial" w:cs="Arial"/>
        </w:rPr>
        <w:t xml:space="preserve"> parents did because they are to</w:t>
      </w:r>
      <w:r w:rsidR="009C76A9">
        <w:rPr>
          <w:rFonts w:ascii="Arial" w:hAnsi="Arial" w:cs="Arial"/>
        </w:rPr>
        <w:t>o</w:t>
      </w:r>
      <w:r w:rsidR="00005E5A" w:rsidRPr="00005E5A">
        <w:rPr>
          <w:rFonts w:ascii="Arial" w:hAnsi="Arial" w:cs="Arial"/>
        </w:rPr>
        <w:t xml:space="preserve"> worried that something will happen about them and kids c</w:t>
      </w:r>
      <w:r w:rsidR="00E26E7E">
        <w:rPr>
          <w:rFonts w:ascii="Arial" w:hAnsi="Arial" w:cs="Arial"/>
        </w:rPr>
        <w:t>an do loads indoors now’</w:t>
      </w:r>
      <w:r w:rsidR="00005E5A" w:rsidRPr="00005E5A">
        <w:rPr>
          <w:rFonts w:ascii="Arial" w:hAnsi="Arial" w:cs="Arial"/>
        </w:rPr>
        <w:t xml:space="preserve">. </w:t>
      </w:r>
      <w:r w:rsidR="00E26E7E">
        <w:rPr>
          <w:rFonts w:ascii="Arial" w:hAnsi="Arial" w:cs="Arial"/>
        </w:rPr>
        <w:t>A</w:t>
      </w:r>
      <w:r w:rsidR="00E26E7E" w:rsidRPr="00005E5A">
        <w:rPr>
          <w:rFonts w:ascii="Arial" w:hAnsi="Arial" w:cs="Arial"/>
        </w:rPr>
        <w:t>lso,</w:t>
      </w:r>
      <w:r w:rsidR="00005E5A" w:rsidRPr="00005E5A">
        <w:rPr>
          <w:rFonts w:ascii="Arial" w:hAnsi="Arial" w:cs="Arial"/>
        </w:rPr>
        <w:t xml:space="preserve"> research tells us that if they don’t go when they are young then they won</w:t>
      </w:r>
      <w:r w:rsidR="009C76A9">
        <w:rPr>
          <w:rFonts w:ascii="Arial" w:hAnsi="Arial" w:cs="Arial"/>
        </w:rPr>
        <w:t>’</w:t>
      </w:r>
      <w:r w:rsidR="00005E5A" w:rsidRPr="00005E5A">
        <w:rPr>
          <w:rFonts w:ascii="Arial" w:hAnsi="Arial" w:cs="Arial"/>
        </w:rPr>
        <w:t xml:space="preserve">t go when they are grown up either and we will miss out on physical and emotional benefits of access to nature. </w:t>
      </w:r>
      <w:r w:rsidR="00E26E7E">
        <w:rPr>
          <w:rFonts w:ascii="Arial" w:hAnsi="Arial" w:cs="Arial"/>
        </w:rPr>
        <w:t xml:space="preserve">According to </w:t>
      </w:r>
      <w:r w:rsidR="00005E5A" w:rsidRPr="00005E5A">
        <w:rPr>
          <w:rFonts w:ascii="Arial" w:hAnsi="Arial" w:cs="Arial"/>
        </w:rPr>
        <w:t>Ward Thompson and Aspinall and Bell and others</w:t>
      </w:r>
      <w:r w:rsidR="00E26E7E">
        <w:rPr>
          <w:rFonts w:ascii="Arial" w:hAnsi="Arial" w:cs="Arial"/>
        </w:rPr>
        <w:t>.</w:t>
      </w:r>
      <w:r w:rsidR="00005E5A" w:rsidRPr="00005E5A">
        <w:rPr>
          <w:rFonts w:ascii="Arial" w:hAnsi="Arial" w:cs="Arial"/>
        </w:rPr>
        <w:t xml:space="preserve"> </w:t>
      </w:r>
      <w:r w:rsidR="00E26E7E">
        <w:rPr>
          <w:rFonts w:ascii="Arial" w:hAnsi="Arial" w:cs="Arial"/>
        </w:rPr>
        <w:t>(</w:t>
      </w:r>
      <w:r w:rsidR="00005E5A" w:rsidRPr="00005E5A">
        <w:rPr>
          <w:rFonts w:ascii="Arial" w:hAnsi="Arial" w:cs="Arial"/>
        </w:rPr>
        <w:t>2004</w:t>
      </w:r>
      <w:r w:rsidR="00E26E7E">
        <w:rPr>
          <w:rFonts w:ascii="Arial" w:hAnsi="Arial" w:cs="Arial"/>
        </w:rPr>
        <w:t>)</w:t>
      </w:r>
      <w:r w:rsidR="00005E5A" w:rsidRPr="00005E5A">
        <w:rPr>
          <w:rFonts w:ascii="Arial" w:hAnsi="Arial" w:cs="Arial"/>
        </w:rPr>
        <w:t xml:space="preserve">. </w:t>
      </w:r>
      <w:r w:rsidR="00D5273D">
        <w:rPr>
          <w:rFonts w:ascii="Arial" w:hAnsi="Arial" w:cs="Arial"/>
        </w:rPr>
        <w:t>‘</w:t>
      </w:r>
      <w:r w:rsidR="00005E5A" w:rsidRPr="00005E5A">
        <w:rPr>
          <w:rFonts w:ascii="Arial" w:hAnsi="Arial" w:cs="Arial"/>
        </w:rPr>
        <w:t>That’s because learning outdoors is very different to learning in a</w:t>
      </w:r>
      <w:r w:rsidR="00E26E7E">
        <w:rPr>
          <w:rFonts w:ascii="Arial" w:hAnsi="Arial" w:cs="Arial"/>
        </w:rPr>
        <w:t xml:space="preserve"> classroom environment and the Welsh G</w:t>
      </w:r>
      <w:r w:rsidR="00005E5A" w:rsidRPr="00005E5A">
        <w:rPr>
          <w:rFonts w:ascii="Arial" w:hAnsi="Arial" w:cs="Arial"/>
        </w:rPr>
        <w:t xml:space="preserve">overnment </w:t>
      </w:r>
      <w:r w:rsidR="00E26E7E">
        <w:rPr>
          <w:rFonts w:ascii="Arial" w:hAnsi="Arial" w:cs="Arial"/>
        </w:rPr>
        <w:t>are encouraging teachers to adapt the</w:t>
      </w:r>
      <w:r w:rsidR="009C76A9">
        <w:rPr>
          <w:rFonts w:ascii="Arial" w:hAnsi="Arial" w:cs="Arial"/>
        </w:rPr>
        <w:t xml:space="preserve"> </w:t>
      </w:r>
      <w:r w:rsidR="00E26E7E">
        <w:rPr>
          <w:rFonts w:ascii="Arial" w:hAnsi="Arial" w:cs="Arial"/>
        </w:rPr>
        <w:t>Forest S</w:t>
      </w:r>
      <w:r w:rsidR="00005E5A" w:rsidRPr="00005E5A">
        <w:rPr>
          <w:rFonts w:ascii="Arial" w:hAnsi="Arial" w:cs="Arial"/>
        </w:rPr>
        <w:t>chool</w:t>
      </w:r>
      <w:r w:rsidR="00E26E7E">
        <w:rPr>
          <w:rFonts w:ascii="Arial" w:hAnsi="Arial" w:cs="Arial"/>
        </w:rPr>
        <w:t>s</w:t>
      </w:r>
      <w:r w:rsidR="00005E5A" w:rsidRPr="00005E5A">
        <w:rPr>
          <w:rFonts w:ascii="Arial" w:hAnsi="Arial" w:cs="Arial"/>
        </w:rPr>
        <w:t xml:space="preserve"> </w:t>
      </w:r>
      <w:r w:rsidR="00E26E7E">
        <w:rPr>
          <w:rFonts w:ascii="Arial" w:hAnsi="Arial" w:cs="Arial"/>
        </w:rPr>
        <w:t xml:space="preserve">approach of learning </w:t>
      </w:r>
      <w:r w:rsidR="00005E5A" w:rsidRPr="00005E5A">
        <w:rPr>
          <w:rFonts w:ascii="Arial" w:hAnsi="Arial" w:cs="Arial"/>
        </w:rPr>
        <w:t xml:space="preserve">in </w:t>
      </w:r>
      <w:r w:rsidR="009C76A9" w:rsidRPr="00005E5A">
        <w:rPr>
          <w:rFonts w:ascii="Arial" w:hAnsi="Arial" w:cs="Arial"/>
        </w:rPr>
        <w:t>their</w:t>
      </w:r>
      <w:r w:rsidR="00005E5A" w:rsidRPr="00005E5A">
        <w:rPr>
          <w:rFonts w:ascii="Arial" w:hAnsi="Arial" w:cs="Arial"/>
        </w:rPr>
        <w:t xml:space="preserve"> own schools now, especially in foundation phase.</w:t>
      </w:r>
      <w:r w:rsidR="00D5273D">
        <w:rPr>
          <w:rFonts w:ascii="Arial" w:hAnsi="Arial" w:cs="Arial"/>
        </w:rPr>
        <w:t>’</w:t>
      </w:r>
      <w:r w:rsidR="00005E5A" w:rsidRPr="00005E5A">
        <w:rPr>
          <w:rFonts w:ascii="Arial" w:hAnsi="Arial" w:cs="Arial"/>
        </w:rPr>
        <w:t xml:space="preserve">  </w:t>
      </w:r>
    </w:p>
    <w:p w:rsidR="00005E5A" w:rsidRPr="00005E5A" w:rsidRDefault="00005E5A" w:rsidP="00005E5A">
      <w:pPr>
        <w:rPr>
          <w:rFonts w:ascii="Arial" w:hAnsi="Arial" w:cs="Arial"/>
        </w:rPr>
      </w:pPr>
      <w:r w:rsidRPr="00005E5A">
        <w:rPr>
          <w:rFonts w:ascii="Arial" w:hAnsi="Arial" w:cs="Arial"/>
        </w:rPr>
        <w:t xml:space="preserve">Reference List:  </w:t>
      </w:r>
    </w:p>
    <w:p w:rsidR="00005E5A" w:rsidRPr="00005E5A" w:rsidRDefault="00E26E7E" w:rsidP="00005E5A">
      <w:pPr>
        <w:rPr>
          <w:rFonts w:ascii="Arial" w:hAnsi="Arial" w:cs="Arial"/>
        </w:rPr>
      </w:pPr>
      <w:r>
        <w:rPr>
          <w:rFonts w:ascii="Arial" w:hAnsi="Arial" w:cs="Arial"/>
        </w:rPr>
        <w:t>Welsh Assembly G</w:t>
      </w:r>
      <w:r w:rsidR="00BA10D0">
        <w:rPr>
          <w:rFonts w:ascii="Arial" w:hAnsi="Arial" w:cs="Arial"/>
        </w:rPr>
        <w:t>overnment.</w:t>
      </w:r>
      <w:r w:rsidR="00C8659F">
        <w:rPr>
          <w:rFonts w:ascii="Arial" w:hAnsi="Arial" w:cs="Arial"/>
        </w:rPr>
        <w:t xml:space="preserve"> </w:t>
      </w:r>
      <w:r w:rsidR="00BA10D0">
        <w:rPr>
          <w:rFonts w:ascii="Arial" w:hAnsi="Arial" w:cs="Arial"/>
        </w:rPr>
        <w:t>(2009)</w:t>
      </w:r>
      <w:r w:rsidR="00005E5A" w:rsidRPr="00005E5A">
        <w:rPr>
          <w:rFonts w:ascii="Arial" w:hAnsi="Arial" w:cs="Arial"/>
        </w:rPr>
        <w:t xml:space="preserve"> Outdoor Learnin</w:t>
      </w:r>
      <w:r w:rsidR="00BA10D0">
        <w:rPr>
          <w:rFonts w:ascii="Arial" w:hAnsi="Arial" w:cs="Arial"/>
        </w:rPr>
        <w:t>g Handbook. Cardiff.</w:t>
      </w:r>
      <w:r w:rsidR="00005E5A" w:rsidRPr="00005E5A">
        <w:rPr>
          <w:rFonts w:ascii="Arial" w:hAnsi="Arial" w:cs="Arial"/>
        </w:rPr>
        <w:t xml:space="preserve"> </w:t>
      </w:r>
      <w:r w:rsidR="00C8659F">
        <w:rPr>
          <w:rFonts w:ascii="Arial" w:hAnsi="Arial" w:cs="Arial"/>
        </w:rPr>
        <w:t>WAG</w:t>
      </w:r>
    </w:p>
    <w:p w:rsidR="00005E5A" w:rsidRPr="00005E5A" w:rsidRDefault="00005E5A" w:rsidP="00005E5A">
      <w:pPr>
        <w:rPr>
          <w:rFonts w:ascii="Arial" w:hAnsi="Arial" w:cs="Arial"/>
        </w:rPr>
      </w:pPr>
      <w:r w:rsidRPr="00005E5A">
        <w:rPr>
          <w:rFonts w:ascii="Arial" w:hAnsi="Arial" w:cs="Arial"/>
        </w:rPr>
        <w:t>Ward Thompson, C., Aspinall, P., Bell, S., Findlay, C</w:t>
      </w:r>
      <w:r w:rsidR="00BA10D0">
        <w:rPr>
          <w:rFonts w:ascii="Arial" w:hAnsi="Arial" w:cs="Arial"/>
        </w:rPr>
        <w:t xml:space="preserve">., </w:t>
      </w:r>
      <w:proofErr w:type="spellStart"/>
      <w:r w:rsidR="00BA10D0">
        <w:rPr>
          <w:rFonts w:ascii="Arial" w:hAnsi="Arial" w:cs="Arial"/>
        </w:rPr>
        <w:t>Wherrett</w:t>
      </w:r>
      <w:proofErr w:type="spellEnd"/>
      <w:r w:rsidR="00BA10D0">
        <w:rPr>
          <w:rFonts w:ascii="Arial" w:hAnsi="Arial" w:cs="Arial"/>
        </w:rPr>
        <w:t xml:space="preserve">, J. and </w:t>
      </w:r>
      <w:proofErr w:type="spellStart"/>
      <w:r w:rsidR="00BA10D0">
        <w:rPr>
          <w:rFonts w:ascii="Arial" w:hAnsi="Arial" w:cs="Arial"/>
        </w:rPr>
        <w:t>Travlou</w:t>
      </w:r>
      <w:proofErr w:type="spellEnd"/>
      <w:r w:rsidR="00BA10D0">
        <w:rPr>
          <w:rFonts w:ascii="Arial" w:hAnsi="Arial" w:cs="Arial"/>
        </w:rPr>
        <w:t>, P.</w:t>
      </w:r>
      <w:r w:rsidR="00C8659F">
        <w:rPr>
          <w:rFonts w:ascii="Arial" w:hAnsi="Arial" w:cs="Arial"/>
        </w:rPr>
        <w:t xml:space="preserve"> </w:t>
      </w:r>
      <w:r w:rsidR="00BA10D0">
        <w:rPr>
          <w:rFonts w:ascii="Arial" w:hAnsi="Arial" w:cs="Arial"/>
        </w:rPr>
        <w:t>(2004)</w:t>
      </w:r>
      <w:r w:rsidRPr="00005E5A">
        <w:rPr>
          <w:rFonts w:ascii="Arial" w:hAnsi="Arial" w:cs="Arial"/>
        </w:rPr>
        <w:t xml:space="preserve"> </w:t>
      </w:r>
      <w:r w:rsidR="00BA10D0">
        <w:rPr>
          <w:rFonts w:ascii="Arial" w:hAnsi="Arial" w:cs="Arial"/>
        </w:rPr>
        <w:t>‘</w:t>
      </w:r>
      <w:r w:rsidRPr="00005E5A">
        <w:rPr>
          <w:rFonts w:ascii="Arial" w:hAnsi="Arial" w:cs="Arial"/>
        </w:rPr>
        <w:t>Open space and social inclusion: Local w</w:t>
      </w:r>
      <w:r w:rsidR="00BA10D0">
        <w:rPr>
          <w:rFonts w:ascii="Arial" w:hAnsi="Arial" w:cs="Arial"/>
        </w:rPr>
        <w:t>oodland use in central Scotland.’ Edinburgh:</w:t>
      </w:r>
      <w:r w:rsidRPr="00005E5A">
        <w:rPr>
          <w:rFonts w:ascii="Arial" w:hAnsi="Arial" w:cs="Arial"/>
        </w:rPr>
        <w:t xml:space="preserve"> Report to the Fores</w:t>
      </w:r>
      <w:r w:rsidR="00BA10D0">
        <w:rPr>
          <w:rFonts w:ascii="Arial" w:hAnsi="Arial" w:cs="Arial"/>
        </w:rPr>
        <w:t>try Commission.</w:t>
      </w:r>
    </w:p>
    <w:p w:rsidR="00005E5A" w:rsidRDefault="00005E5A" w:rsidP="00005E5A">
      <w:pPr>
        <w:rPr>
          <w:rFonts w:ascii="Arial" w:hAnsi="Arial" w:cs="Arial"/>
        </w:rPr>
      </w:pPr>
      <w:r w:rsidRPr="00005E5A">
        <w:rPr>
          <w:rFonts w:ascii="Arial" w:hAnsi="Arial" w:cs="Arial"/>
        </w:rPr>
        <w:lastRenderedPageBreak/>
        <w:t>E. O'Brien and R. Murray,</w:t>
      </w:r>
      <w:r w:rsidR="00C8659F">
        <w:rPr>
          <w:rFonts w:ascii="Arial" w:hAnsi="Arial" w:cs="Arial"/>
        </w:rPr>
        <w:t xml:space="preserve"> </w:t>
      </w:r>
      <w:r w:rsidR="00BA10D0">
        <w:rPr>
          <w:rFonts w:ascii="Arial" w:hAnsi="Arial" w:cs="Arial"/>
        </w:rPr>
        <w:t>(2006)</w:t>
      </w:r>
      <w:r w:rsidRPr="00005E5A">
        <w:rPr>
          <w:rFonts w:ascii="Arial" w:hAnsi="Arial" w:cs="Arial"/>
        </w:rPr>
        <w:t xml:space="preserve">  </w:t>
      </w:r>
      <w:r w:rsidR="00BA10D0">
        <w:rPr>
          <w:rFonts w:ascii="Arial" w:hAnsi="Arial" w:cs="Arial"/>
        </w:rPr>
        <w:t>‘</w:t>
      </w:r>
      <w:r w:rsidRPr="00005E5A">
        <w:rPr>
          <w:rFonts w:ascii="Arial" w:hAnsi="Arial" w:cs="Arial"/>
        </w:rPr>
        <w:t>A marvellous opportunity for children to learn: A participatory evaluation of Forest School in E</w:t>
      </w:r>
      <w:r w:rsidR="00BA10D0">
        <w:rPr>
          <w:rFonts w:ascii="Arial" w:hAnsi="Arial" w:cs="Arial"/>
        </w:rPr>
        <w:t>ngland and Wales.’ Farnham:</w:t>
      </w:r>
      <w:r w:rsidRPr="00005E5A">
        <w:rPr>
          <w:rFonts w:ascii="Arial" w:hAnsi="Arial" w:cs="Arial"/>
        </w:rPr>
        <w:t xml:space="preserve"> Forest Research.</w:t>
      </w:r>
    </w:p>
    <w:p w:rsidR="00005E5A" w:rsidRDefault="00005E5A" w:rsidP="00005E5A">
      <w:pPr>
        <w:rPr>
          <w:rFonts w:ascii="Arial" w:hAnsi="Arial" w:cs="Arial"/>
        </w:rPr>
      </w:pPr>
    </w:p>
    <w:p w:rsidR="00005E5A" w:rsidRPr="000E28BA" w:rsidRDefault="00005E5A" w:rsidP="00005E5A">
      <w:pPr>
        <w:rPr>
          <w:rFonts w:ascii="Arial" w:hAnsi="Arial" w:cs="Arial"/>
          <w:b/>
          <w:u w:val="single"/>
        </w:rPr>
      </w:pPr>
      <w:r w:rsidRPr="000E28BA">
        <w:rPr>
          <w:rFonts w:ascii="Arial" w:hAnsi="Arial" w:cs="Arial"/>
          <w:b/>
          <w:u w:val="single"/>
        </w:rPr>
        <w:t xml:space="preserve">Task </w:t>
      </w:r>
      <w:r w:rsidR="00A84EFB" w:rsidRPr="000E28BA">
        <w:rPr>
          <w:rFonts w:ascii="Arial" w:hAnsi="Arial" w:cs="Arial"/>
          <w:b/>
          <w:u w:val="single"/>
        </w:rPr>
        <w:t>2</w:t>
      </w:r>
    </w:p>
    <w:p w:rsidR="00005E5A" w:rsidRPr="000E28BA" w:rsidRDefault="00005E5A" w:rsidP="00005E5A">
      <w:pPr>
        <w:rPr>
          <w:rFonts w:ascii="Arial" w:hAnsi="Arial" w:cs="Arial"/>
          <w:b/>
          <w:u w:val="single"/>
        </w:rPr>
      </w:pPr>
      <w:r w:rsidRPr="000E28BA">
        <w:rPr>
          <w:rFonts w:ascii="Arial" w:hAnsi="Arial" w:cs="Arial"/>
          <w:b/>
          <w:u w:val="single"/>
        </w:rPr>
        <w:t xml:space="preserve">Part 2b </w:t>
      </w:r>
    </w:p>
    <w:p w:rsidR="00005E5A" w:rsidRPr="00005E5A" w:rsidRDefault="00005E5A" w:rsidP="00005E5A">
      <w:pPr>
        <w:rPr>
          <w:rFonts w:ascii="Arial" w:hAnsi="Arial" w:cs="Arial"/>
        </w:rPr>
      </w:pPr>
      <w:r w:rsidRPr="00005E5A">
        <w:rPr>
          <w:rFonts w:ascii="Arial" w:hAnsi="Arial" w:cs="Arial"/>
        </w:rPr>
        <w:t>If you fail to acknowledge the source of your information in academic writing, yo</w:t>
      </w:r>
      <w:r w:rsidR="00A84EFB">
        <w:rPr>
          <w:rFonts w:ascii="Arial" w:hAnsi="Arial" w:cs="Arial"/>
        </w:rPr>
        <w:t>u could be accused of plagiarism. It is</w:t>
      </w:r>
      <w:r w:rsidRPr="00005E5A">
        <w:rPr>
          <w:rFonts w:ascii="Arial" w:hAnsi="Arial" w:cs="Arial"/>
        </w:rPr>
        <w:t xml:space="preserve"> impo</w:t>
      </w:r>
      <w:r w:rsidR="00A84EFB">
        <w:rPr>
          <w:rFonts w:ascii="Arial" w:hAnsi="Arial" w:cs="Arial"/>
        </w:rPr>
        <w:t xml:space="preserve">rtant </w:t>
      </w:r>
      <w:r w:rsidR="00BD76E8">
        <w:rPr>
          <w:rFonts w:ascii="Arial" w:hAnsi="Arial" w:cs="Arial"/>
        </w:rPr>
        <w:t>that students avoid this as plagiarism is treated very seriously and the student’s work could end up being disqualified.</w:t>
      </w:r>
    </w:p>
    <w:p w:rsidR="00005E5A" w:rsidRPr="00005E5A" w:rsidRDefault="00005E5A" w:rsidP="00005E5A">
      <w:pPr>
        <w:rPr>
          <w:rFonts w:ascii="Arial" w:hAnsi="Arial" w:cs="Arial"/>
        </w:rPr>
      </w:pPr>
      <w:r w:rsidRPr="00005E5A">
        <w:rPr>
          <w:rFonts w:ascii="Arial" w:hAnsi="Arial" w:cs="Arial"/>
        </w:rPr>
        <w:t xml:space="preserve"> </w:t>
      </w:r>
    </w:p>
    <w:p w:rsidR="008472D7" w:rsidRDefault="00005E5A" w:rsidP="00005E5A">
      <w:pPr>
        <w:rPr>
          <w:rFonts w:ascii="Arial" w:hAnsi="Arial" w:cs="Arial"/>
        </w:rPr>
      </w:pPr>
      <w:r w:rsidRPr="00005E5A">
        <w:rPr>
          <w:rFonts w:ascii="Arial" w:hAnsi="Arial" w:cs="Arial"/>
        </w:rPr>
        <w:t xml:space="preserve">You </w:t>
      </w:r>
      <w:r w:rsidR="008472D7">
        <w:rPr>
          <w:rFonts w:ascii="Arial" w:hAnsi="Arial" w:cs="Arial"/>
        </w:rPr>
        <w:t xml:space="preserve">need to </w:t>
      </w:r>
      <w:r w:rsidRPr="00005E5A">
        <w:rPr>
          <w:rFonts w:ascii="Arial" w:hAnsi="Arial" w:cs="Arial"/>
        </w:rPr>
        <w:t xml:space="preserve">reference </w:t>
      </w:r>
      <w:r w:rsidR="008472D7">
        <w:rPr>
          <w:rFonts w:ascii="Arial" w:hAnsi="Arial" w:cs="Arial"/>
        </w:rPr>
        <w:t>when you use a source of information:</w:t>
      </w:r>
    </w:p>
    <w:p w:rsidR="00005E5A" w:rsidRDefault="008472D7" w:rsidP="008472D7">
      <w:pPr>
        <w:pStyle w:val="ListParagraph"/>
        <w:numPr>
          <w:ilvl w:val="0"/>
          <w:numId w:val="1"/>
        </w:numPr>
        <w:rPr>
          <w:rFonts w:ascii="Arial" w:hAnsi="Arial" w:cs="Arial"/>
        </w:rPr>
      </w:pPr>
      <w:r>
        <w:rPr>
          <w:rFonts w:ascii="Arial" w:hAnsi="Arial" w:cs="Arial"/>
        </w:rPr>
        <w:t xml:space="preserve">For </w:t>
      </w:r>
      <w:r w:rsidRPr="008472D7">
        <w:rPr>
          <w:rFonts w:ascii="Arial" w:hAnsi="Arial" w:cs="Arial"/>
        </w:rPr>
        <w:t>direct quotation</w:t>
      </w:r>
      <w:r>
        <w:rPr>
          <w:rFonts w:ascii="Arial" w:hAnsi="Arial" w:cs="Arial"/>
        </w:rPr>
        <w:t>s</w:t>
      </w:r>
    </w:p>
    <w:p w:rsidR="008472D7" w:rsidRDefault="008472D7" w:rsidP="008472D7">
      <w:pPr>
        <w:pStyle w:val="ListParagraph"/>
        <w:numPr>
          <w:ilvl w:val="0"/>
          <w:numId w:val="1"/>
        </w:numPr>
        <w:rPr>
          <w:rFonts w:ascii="Arial" w:hAnsi="Arial" w:cs="Arial"/>
        </w:rPr>
      </w:pPr>
      <w:r>
        <w:rPr>
          <w:rFonts w:ascii="Arial" w:hAnsi="Arial" w:cs="Arial"/>
        </w:rPr>
        <w:t>As your inspiration</w:t>
      </w:r>
    </w:p>
    <w:p w:rsidR="008472D7" w:rsidRDefault="008472D7" w:rsidP="008472D7">
      <w:pPr>
        <w:pStyle w:val="ListParagraph"/>
        <w:numPr>
          <w:ilvl w:val="0"/>
          <w:numId w:val="1"/>
        </w:numPr>
        <w:rPr>
          <w:rFonts w:ascii="Arial" w:hAnsi="Arial" w:cs="Arial"/>
        </w:rPr>
      </w:pPr>
      <w:r>
        <w:rPr>
          <w:rFonts w:ascii="Arial" w:hAnsi="Arial" w:cs="Arial"/>
        </w:rPr>
        <w:t>For specific information, such as statistics, case studies or examples</w:t>
      </w:r>
    </w:p>
    <w:p w:rsidR="008472D7" w:rsidRDefault="008472D7" w:rsidP="008472D7">
      <w:pPr>
        <w:pStyle w:val="ListParagraph"/>
        <w:numPr>
          <w:ilvl w:val="0"/>
          <w:numId w:val="1"/>
        </w:numPr>
        <w:rPr>
          <w:rFonts w:ascii="Arial" w:hAnsi="Arial" w:cs="Arial"/>
        </w:rPr>
      </w:pPr>
      <w:r>
        <w:rPr>
          <w:rFonts w:ascii="Arial" w:hAnsi="Arial" w:cs="Arial"/>
        </w:rPr>
        <w:t xml:space="preserve">As a source of a </w:t>
      </w:r>
      <w:proofErr w:type="gramStart"/>
      <w:r w:rsidR="000E28BA">
        <w:rPr>
          <w:rFonts w:ascii="Arial" w:hAnsi="Arial" w:cs="Arial"/>
        </w:rPr>
        <w:t>particular theory</w:t>
      </w:r>
      <w:proofErr w:type="gramEnd"/>
      <w:r>
        <w:rPr>
          <w:rFonts w:ascii="Arial" w:hAnsi="Arial" w:cs="Arial"/>
        </w:rPr>
        <w:t>, viewpoint or argument</w:t>
      </w:r>
    </w:p>
    <w:p w:rsidR="008472D7" w:rsidRPr="008472D7" w:rsidRDefault="008472D7" w:rsidP="008472D7">
      <w:pPr>
        <w:pStyle w:val="ListParagraph"/>
        <w:numPr>
          <w:ilvl w:val="0"/>
          <w:numId w:val="1"/>
        </w:numPr>
        <w:rPr>
          <w:rFonts w:ascii="Arial" w:hAnsi="Arial" w:cs="Arial"/>
        </w:rPr>
      </w:pPr>
      <w:r>
        <w:rPr>
          <w:rFonts w:ascii="Arial" w:hAnsi="Arial" w:cs="Arial"/>
        </w:rPr>
        <w:t>For texts and electronic information which you paraph</w:t>
      </w:r>
      <w:r w:rsidR="00056E92">
        <w:rPr>
          <w:rFonts w:ascii="Arial" w:hAnsi="Arial" w:cs="Arial"/>
        </w:rPr>
        <w:t>r</w:t>
      </w:r>
      <w:r>
        <w:rPr>
          <w:rFonts w:ascii="Arial" w:hAnsi="Arial" w:cs="Arial"/>
        </w:rPr>
        <w:t>ase rather than quote.</w:t>
      </w:r>
    </w:p>
    <w:p w:rsidR="00005E5A" w:rsidRPr="00005E5A" w:rsidRDefault="00005E5A" w:rsidP="00005E5A">
      <w:pPr>
        <w:rPr>
          <w:rFonts w:ascii="Arial" w:hAnsi="Arial" w:cs="Arial"/>
        </w:rPr>
      </w:pPr>
      <w:r w:rsidRPr="00005E5A">
        <w:rPr>
          <w:rFonts w:ascii="Arial" w:hAnsi="Arial" w:cs="Arial"/>
        </w:rPr>
        <w:t xml:space="preserve"> </w:t>
      </w:r>
      <w:r w:rsidR="00EF62C5">
        <w:rPr>
          <w:rFonts w:ascii="Arial" w:hAnsi="Arial" w:cs="Arial"/>
        </w:rPr>
        <w:t xml:space="preserve"> </w:t>
      </w:r>
    </w:p>
    <w:p w:rsidR="00005E5A" w:rsidRPr="00005E5A" w:rsidRDefault="00056E92" w:rsidP="00005E5A">
      <w:pPr>
        <w:rPr>
          <w:rFonts w:ascii="Arial" w:hAnsi="Arial" w:cs="Arial"/>
        </w:rPr>
      </w:pPr>
      <w:r>
        <w:rPr>
          <w:rFonts w:ascii="Arial" w:hAnsi="Arial" w:cs="Arial"/>
        </w:rPr>
        <w:t>Wikipedia is not a</w:t>
      </w:r>
      <w:r w:rsidR="00005E5A" w:rsidRPr="00005E5A">
        <w:rPr>
          <w:rFonts w:ascii="Arial" w:hAnsi="Arial" w:cs="Arial"/>
        </w:rPr>
        <w:t xml:space="preserve"> good place to search for informatio</w:t>
      </w:r>
      <w:r>
        <w:rPr>
          <w:rFonts w:ascii="Arial" w:hAnsi="Arial" w:cs="Arial"/>
        </w:rPr>
        <w:t>n for your academic assignments. Wikipedia is written collaboratively by volunteers. As anyone can write and edit this information it cannot be used as a correct source of information due to possible incorrect facts or vandalism.</w:t>
      </w:r>
    </w:p>
    <w:p w:rsidR="00005E5A" w:rsidRPr="00005E5A" w:rsidRDefault="00005E5A" w:rsidP="00005E5A">
      <w:pPr>
        <w:rPr>
          <w:rFonts w:ascii="Arial" w:hAnsi="Arial" w:cs="Arial"/>
        </w:rPr>
      </w:pPr>
      <w:r w:rsidRPr="00005E5A">
        <w:rPr>
          <w:rFonts w:ascii="Arial" w:hAnsi="Arial" w:cs="Arial"/>
        </w:rPr>
        <w:t xml:space="preserve"> </w:t>
      </w:r>
    </w:p>
    <w:p w:rsidR="00056E92" w:rsidRDefault="00056E92" w:rsidP="00005E5A">
      <w:pPr>
        <w:rPr>
          <w:rFonts w:ascii="Arial" w:hAnsi="Arial" w:cs="Arial"/>
        </w:rPr>
      </w:pPr>
      <w:r>
        <w:rPr>
          <w:rFonts w:ascii="Arial" w:hAnsi="Arial" w:cs="Arial"/>
        </w:rPr>
        <w:t>H</w:t>
      </w:r>
      <w:r w:rsidR="00005E5A" w:rsidRPr="00005E5A">
        <w:rPr>
          <w:rFonts w:ascii="Arial" w:hAnsi="Arial" w:cs="Arial"/>
        </w:rPr>
        <w:t>ow t</w:t>
      </w:r>
      <w:r>
        <w:rPr>
          <w:rFonts w:ascii="Arial" w:hAnsi="Arial" w:cs="Arial"/>
        </w:rPr>
        <w:t>o present a very long quotation:</w:t>
      </w:r>
    </w:p>
    <w:p w:rsidR="00005E5A" w:rsidRDefault="00056E92" w:rsidP="00056E92">
      <w:pPr>
        <w:pStyle w:val="ListParagraph"/>
        <w:numPr>
          <w:ilvl w:val="0"/>
          <w:numId w:val="2"/>
        </w:numPr>
        <w:rPr>
          <w:rFonts w:ascii="Arial" w:hAnsi="Arial" w:cs="Arial"/>
        </w:rPr>
      </w:pPr>
      <w:r>
        <w:rPr>
          <w:rFonts w:ascii="Arial" w:hAnsi="Arial" w:cs="Arial"/>
        </w:rPr>
        <w:t>Choose a few words that make a powerful</w:t>
      </w:r>
      <w:r w:rsidR="00355B41">
        <w:rPr>
          <w:rFonts w:ascii="Arial" w:hAnsi="Arial" w:cs="Arial"/>
        </w:rPr>
        <w:t xml:space="preserve"> quotation.</w:t>
      </w:r>
    </w:p>
    <w:p w:rsidR="00355B41" w:rsidRDefault="00355B41" w:rsidP="00056E92">
      <w:pPr>
        <w:pStyle w:val="ListParagraph"/>
        <w:numPr>
          <w:ilvl w:val="0"/>
          <w:numId w:val="2"/>
        </w:numPr>
        <w:rPr>
          <w:rFonts w:ascii="Arial" w:hAnsi="Arial" w:cs="Arial"/>
        </w:rPr>
      </w:pPr>
      <w:r>
        <w:rPr>
          <w:rFonts w:ascii="Arial" w:hAnsi="Arial" w:cs="Arial"/>
        </w:rPr>
        <w:t>Demonstrate you can select these words appropriately</w:t>
      </w:r>
    </w:p>
    <w:p w:rsidR="00355B41" w:rsidRDefault="00355B41" w:rsidP="00056E92">
      <w:pPr>
        <w:pStyle w:val="ListParagraph"/>
        <w:numPr>
          <w:ilvl w:val="0"/>
          <w:numId w:val="2"/>
        </w:numPr>
        <w:rPr>
          <w:rFonts w:ascii="Arial" w:hAnsi="Arial" w:cs="Arial"/>
        </w:rPr>
      </w:pPr>
      <w:r>
        <w:rPr>
          <w:rFonts w:ascii="Arial" w:hAnsi="Arial" w:cs="Arial"/>
        </w:rPr>
        <w:t>You very rarely need to use a long quotation, avoid if possible.</w:t>
      </w:r>
    </w:p>
    <w:p w:rsidR="00355B41" w:rsidRDefault="00355B41" w:rsidP="00056E92">
      <w:pPr>
        <w:pStyle w:val="ListParagraph"/>
        <w:numPr>
          <w:ilvl w:val="0"/>
          <w:numId w:val="2"/>
        </w:numPr>
        <w:rPr>
          <w:rFonts w:ascii="Arial" w:hAnsi="Arial" w:cs="Arial"/>
        </w:rPr>
      </w:pPr>
      <w:r>
        <w:rPr>
          <w:rFonts w:ascii="Arial" w:hAnsi="Arial" w:cs="Arial"/>
        </w:rPr>
        <w:t>If you do need to use a long quotation, indent it and leave space above and below.</w:t>
      </w:r>
    </w:p>
    <w:p w:rsidR="00790906" w:rsidRDefault="00355B41" w:rsidP="00790906">
      <w:pPr>
        <w:pStyle w:val="ListParagraph"/>
        <w:numPr>
          <w:ilvl w:val="0"/>
          <w:numId w:val="2"/>
        </w:numPr>
        <w:rPr>
          <w:rFonts w:ascii="Arial" w:hAnsi="Arial" w:cs="Arial"/>
        </w:rPr>
      </w:pPr>
      <w:r>
        <w:rPr>
          <w:rFonts w:ascii="Arial" w:hAnsi="Arial" w:cs="Arial"/>
        </w:rPr>
        <w:t xml:space="preserve">Incorporate the quotation clearly into your writing, liking sentences and discussing </w:t>
      </w:r>
    </w:p>
    <w:p w:rsidR="00790906" w:rsidRPr="00005E5A" w:rsidRDefault="00790906" w:rsidP="00790906">
      <w:pPr>
        <w:pStyle w:val="ListParagraph"/>
        <w:ind w:left="840"/>
        <w:rPr>
          <w:rFonts w:ascii="Arial" w:hAnsi="Arial" w:cs="Arial"/>
        </w:rPr>
      </w:pPr>
    </w:p>
    <w:p w:rsidR="00790906" w:rsidRDefault="00790906" w:rsidP="00005E5A">
      <w:pPr>
        <w:rPr>
          <w:rFonts w:ascii="Arial" w:hAnsi="Arial" w:cs="Arial"/>
        </w:rPr>
      </w:pPr>
      <w:r>
        <w:rPr>
          <w:rFonts w:ascii="Arial" w:hAnsi="Arial" w:cs="Arial"/>
        </w:rPr>
        <w:t>S</w:t>
      </w:r>
      <w:r w:rsidR="00005E5A" w:rsidRPr="00005E5A">
        <w:rPr>
          <w:rFonts w:ascii="Arial" w:hAnsi="Arial" w:cs="Arial"/>
        </w:rPr>
        <w:t>ources which would be acceptabl</w:t>
      </w:r>
      <w:r>
        <w:rPr>
          <w:rFonts w:ascii="Arial" w:hAnsi="Arial" w:cs="Arial"/>
        </w:rPr>
        <w:t>e</w:t>
      </w:r>
      <w:r w:rsidRPr="00005E5A">
        <w:rPr>
          <w:rFonts w:ascii="Arial" w:hAnsi="Arial" w:cs="Arial"/>
        </w:rPr>
        <w:t xml:space="preserve"> to conduct research for an academic assignment</w:t>
      </w:r>
      <w:r>
        <w:rPr>
          <w:rFonts w:ascii="Arial" w:hAnsi="Arial" w:cs="Arial"/>
        </w:rPr>
        <w:t xml:space="preserve"> study:</w:t>
      </w:r>
    </w:p>
    <w:p w:rsidR="00005E5A" w:rsidRDefault="00790906" w:rsidP="00790906">
      <w:pPr>
        <w:pStyle w:val="ListParagraph"/>
        <w:numPr>
          <w:ilvl w:val="0"/>
          <w:numId w:val="3"/>
        </w:numPr>
        <w:rPr>
          <w:rFonts w:ascii="Arial" w:hAnsi="Arial" w:cs="Arial"/>
        </w:rPr>
      </w:pPr>
      <w:r>
        <w:rPr>
          <w:rFonts w:ascii="Arial" w:hAnsi="Arial" w:cs="Arial"/>
        </w:rPr>
        <w:t>Books</w:t>
      </w:r>
      <w:r w:rsidR="00DC50C8">
        <w:rPr>
          <w:rFonts w:ascii="Arial" w:hAnsi="Arial" w:cs="Arial"/>
        </w:rPr>
        <w:t xml:space="preserve"> contain useful information on key issues and contain full bibliographic references.</w:t>
      </w:r>
    </w:p>
    <w:p w:rsidR="00790906" w:rsidRDefault="00745A6B" w:rsidP="00790906">
      <w:pPr>
        <w:pStyle w:val="ListParagraph"/>
        <w:numPr>
          <w:ilvl w:val="0"/>
          <w:numId w:val="3"/>
        </w:numPr>
        <w:rPr>
          <w:rFonts w:ascii="Arial" w:hAnsi="Arial" w:cs="Arial"/>
        </w:rPr>
      </w:pPr>
      <w:r>
        <w:rPr>
          <w:rFonts w:ascii="Arial" w:hAnsi="Arial" w:cs="Arial"/>
        </w:rPr>
        <w:t xml:space="preserve">Academic </w:t>
      </w:r>
      <w:r w:rsidR="00790906">
        <w:rPr>
          <w:rFonts w:ascii="Arial" w:hAnsi="Arial" w:cs="Arial"/>
        </w:rPr>
        <w:t>Articles</w:t>
      </w:r>
      <w:r>
        <w:rPr>
          <w:rFonts w:ascii="Arial" w:hAnsi="Arial" w:cs="Arial"/>
        </w:rPr>
        <w:t xml:space="preserve"> are written for a specialized audience. They have been rigorously reviewed and contain references and bibliographies.</w:t>
      </w:r>
    </w:p>
    <w:p w:rsidR="00790906" w:rsidRDefault="00790906" w:rsidP="00790906">
      <w:pPr>
        <w:pStyle w:val="ListParagraph"/>
        <w:numPr>
          <w:ilvl w:val="0"/>
          <w:numId w:val="3"/>
        </w:numPr>
        <w:rPr>
          <w:rFonts w:ascii="Arial" w:hAnsi="Arial" w:cs="Arial"/>
        </w:rPr>
      </w:pPr>
      <w:r>
        <w:rPr>
          <w:rFonts w:ascii="Arial" w:hAnsi="Arial" w:cs="Arial"/>
        </w:rPr>
        <w:t>Databases</w:t>
      </w:r>
      <w:r w:rsidR="00745A6B">
        <w:rPr>
          <w:rFonts w:ascii="Arial" w:hAnsi="Arial" w:cs="Arial"/>
        </w:rPr>
        <w:t xml:space="preserve"> combine numerous information in one place and have tools to help you find this informa</w:t>
      </w:r>
      <w:r w:rsidR="00FA2552">
        <w:rPr>
          <w:rFonts w:ascii="Arial" w:hAnsi="Arial" w:cs="Arial"/>
        </w:rPr>
        <w:t>tion easier contain a bibliography.</w:t>
      </w:r>
    </w:p>
    <w:p w:rsidR="00790906" w:rsidRDefault="00790906" w:rsidP="00790906">
      <w:pPr>
        <w:pStyle w:val="ListParagraph"/>
        <w:numPr>
          <w:ilvl w:val="0"/>
          <w:numId w:val="3"/>
        </w:numPr>
        <w:rPr>
          <w:rFonts w:ascii="Arial" w:hAnsi="Arial" w:cs="Arial"/>
        </w:rPr>
      </w:pPr>
      <w:r>
        <w:rPr>
          <w:rFonts w:ascii="Arial" w:hAnsi="Arial" w:cs="Arial"/>
        </w:rPr>
        <w:t>Websites</w:t>
      </w:r>
      <w:r w:rsidR="008F77BA">
        <w:rPr>
          <w:rFonts w:ascii="Arial" w:hAnsi="Arial" w:cs="Arial"/>
        </w:rPr>
        <w:t xml:space="preserve"> </w:t>
      </w:r>
      <w:r w:rsidR="00FA2552">
        <w:rPr>
          <w:rFonts w:ascii="Arial" w:hAnsi="Arial" w:cs="Arial"/>
        </w:rPr>
        <w:t>can be created by highly reputable agencies and contain primary information.</w:t>
      </w:r>
    </w:p>
    <w:p w:rsidR="00790906" w:rsidRDefault="005A016B" w:rsidP="00790906">
      <w:pPr>
        <w:pStyle w:val="ListParagraph"/>
        <w:numPr>
          <w:ilvl w:val="0"/>
          <w:numId w:val="3"/>
        </w:numPr>
        <w:rPr>
          <w:rFonts w:ascii="Arial" w:hAnsi="Arial" w:cs="Arial"/>
        </w:rPr>
      </w:pPr>
      <w:r>
        <w:rPr>
          <w:rFonts w:ascii="Arial" w:hAnsi="Arial" w:cs="Arial"/>
        </w:rPr>
        <w:t>Academic</w:t>
      </w:r>
      <w:r w:rsidR="00844C4B">
        <w:rPr>
          <w:rFonts w:ascii="Arial" w:hAnsi="Arial" w:cs="Arial"/>
        </w:rPr>
        <w:t xml:space="preserve"> Journals offer a more current view than texts books</w:t>
      </w:r>
      <w:r>
        <w:rPr>
          <w:rFonts w:ascii="Arial" w:hAnsi="Arial" w:cs="Arial"/>
        </w:rPr>
        <w:t xml:space="preserve"> and have credibility due to the process of peer review.</w:t>
      </w:r>
    </w:p>
    <w:p w:rsidR="009B4021" w:rsidRDefault="009B4021" w:rsidP="009B4021">
      <w:pPr>
        <w:rPr>
          <w:rFonts w:ascii="Arial" w:hAnsi="Arial" w:cs="Arial"/>
        </w:rPr>
      </w:pPr>
    </w:p>
    <w:p w:rsidR="009B4021" w:rsidRDefault="009B4021" w:rsidP="009B4021">
      <w:pPr>
        <w:rPr>
          <w:rFonts w:ascii="Arial" w:hAnsi="Arial" w:cs="Arial"/>
        </w:rPr>
      </w:pPr>
    </w:p>
    <w:p w:rsidR="009B4021" w:rsidRDefault="009B4021" w:rsidP="009B4021">
      <w:pPr>
        <w:rPr>
          <w:rFonts w:ascii="Arial" w:hAnsi="Arial" w:cs="Arial"/>
        </w:rPr>
      </w:pPr>
    </w:p>
    <w:p w:rsidR="00C8659F" w:rsidRDefault="009B4021" w:rsidP="00C8659F">
      <w:pPr>
        <w:rPr>
          <w:rFonts w:ascii="Arial" w:hAnsi="Arial" w:cs="Arial"/>
        </w:rPr>
      </w:pPr>
      <w:r w:rsidRPr="009B4021">
        <w:rPr>
          <w:rFonts w:ascii="Arial" w:hAnsi="Arial" w:cs="Arial"/>
          <w:b/>
          <w:u w:val="single"/>
        </w:rPr>
        <w:t>Task 3</w:t>
      </w:r>
      <w:r w:rsidR="00C971BB">
        <w:rPr>
          <w:rFonts w:ascii="Arial" w:hAnsi="Arial" w:cs="Arial"/>
        </w:rPr>
        <w:t xml:space="preserve"> </w:t>
      </w:r>
    </w:p>
    <w:p w:rsidR="00C8659F" w:rsidRDefault="00C8659F" w:rsidP="00C8659F">
      <w:pPr>
        <w:rPr>
          <w:rFonts w:ascii="Arial" w:hAnsi="Arial" w:cs="Arial"/>
        </w:rPr>
      </w:pPr>
      <w:r>
        <w:rPr>
          <w:rFonts w:ascii="Arial" w:hAnsi="Arial" w:cs="Arial"/>
        </w:rPr>
        <w:t xml:space="preserve">The Study Skills Handbook is a text book written by Stella Cottrell (2008). It is designed to support students with difficulties and guidance throughout their academic development. Its contents include Preparing for university, Identifying your Skills, The C.R.E.A.M. (creative, reflective, effective, active, motivated) Strategy for learning, Research skills and Critical analytical thinking. In Chapter 10 Cottrell has written about Critical analytical thinking and quotes ‘Critical thinking calls for a persistent effort to examine any belief or supposed form of knowledge in the light of evidence that supports it and the further conclusions to which it tends.’ Glaser. (1941). Glaser developed a test of critical thinking and defined it in this way. </w:t>
      </w:r>
    </w:p>
    <w:p w:rsidR="00C8659F" w:rsidRDefault="00C8659F" w:rsidP="00C8659F">
      <w:pPr>
        <w:rPr>
          <w:rFonts w:ascii="Arial" w:hAnsi="Arial" w:cs="Arial"/>
        </w:rPr>
      </w:pPr>
      <w:r>
        <w:rPr>
          <w:rFonts w:ascii="Arial" w:hAnsi="Arial" w:cs="Arial"/>
        </w:rPr>
        <w:t>The chapter demonstrates to accomplish the reader to understand what is meant by taking an analytical and critical approach, how to use critical response when reading and writing, develop criteria for evaluating a line of reasoning and evaluating evidence in a piece of writing and how to identify and construct valid conclusions. Cottrell breaks down the chapter piece by piece to make the reader understand every point, of which when is pieced together summarizes critical analytical thinking. Beginning with a guide broken down into short paragraphs to start by identifying a line of reason and evaluating it, examining factors within in it, identifying evidence within it, evaluating the evidence, identifying the writer’s conclusions and evaluating whether the evidence supports the conclusion. I believe when a paragraph is written in short intervals it is more appealing to the reader.</w:t>
      </w:r>
    </w:p>
    <w:p w:rsidR="00C8659F" w:rsidRDefault="00C8659F" w:rsidP="00C8659F">
      <w:pPr>
        <w:rPr>
          <w:rFonts w:ascii="Arial" w:hAnsi="Arial" w:cs="Arial"/>
        </w:rPr>
      </w:pPr>
      <w:r>
        <w:rPr>
          <w:rFonts w:ascii="Arial" w:hAnsi="Arial" w:cs="Arial"/>
        </w:rPr>
        <w:t xml:space="preserve">Between </w:t>
      </w:r>
      <w:r w:rsidR="007C0270">
        <w:rPr>
          <w:rFonts w:ascii="Arial" w:hAnsi="Arial" w:cs="Arial"/>
        </w:rPr>
        <w:t>each short paragraph there are a</w:t>
      </w:r>
      <w:r>
        <w:rPr>
          <w:rFonts w:ascii="Arial" w:hAnsi="Arial" w:cs="Arial"/>
        </w:rPr>
        <w:t xml:space="preserve">ctivities to help the reader practise the knowledge they have just learnt. Also, fictional stories to use as examples with images to support the fact. Cottrell uses an informal style of writing to target a wider audience introducing more formal words when necessary. Using objective language throughout the book as it is all drawn from </w:t>
      </w:r>
      <w:proofErr w:type="gramStart"/>
      <w:r>
        <w:rPr>
          <w:rFonts w:ascii="Arial" w:hAnsi="Arial" w:cs="Arial"/>
        </w:rPr>
        <w:t>actual facts</w:t>
      </w:r>
      <w:proofErr w:type="gramEnd"/>
      <w:r>
        <w:rPr>
          <w:rFonts w:ascii="Arial" w:hAnsi="Arial" w:cs="Arial"/>
        </w:rPr>
        <w:t xml:space="preserve"> and proves its theories with examples.</w:t>
      </w:r>
    </w:p>
    <w:p w:rsidR="00C8659F" w:rsidRDefault="00C8659F" w:rsidP="00C8659F">
      <w:pPr>
        <w:rPr>
          <w:rFonts w:ascii="Arial" w:hAnsi="Arial" w:cs="Arial"/>
        </w:rPr>
      </w:pPr>
      <w:r>
        <w:rPr>
          <w:rFonts w:ascii="Arial" w:hAnsi="Arial" w:cs="Arial"/>
        </w:rPr>
        <w:t xml:space="preserve">The reasoning throughout the book is precise with </w:t>
      </w:r>
      <w:proofErr w:type="gramStart"/>
      <w:r>
        <w:rPr>
          <w:rFonts w:ascii="Arial" w:hAnsi="Arial" w:cs="Arial"/>
        </w:rPr>
        <w:t>factual in</w:t>
      </w:r>
      <w:bookmarkStart w:id="0" w:name="_GoBack"/>
      <w:bookmarkEnd w:id="0"/>
      <w:r>
        <w:rPr>
          <w:rFonts w:ascii="Arial" w:hAnsi="Arial" w:cs="Arial"/>
        </w:rPr>
        <w:t>formation</w:t>
      </w:r>
      <w:proofErr w:type="gramEnd"/>
      <w:r>
        <w:rPr>
          <w:rFonts w:ascii="Arial" w:hAnsi="Arial" w:cs="Arial"/>
        </w:rPr>
        <w:t xml:space="preserve"> combined with reliable first-hand information. Cottrell has provided her own knowledge as a Director of lifelong learning at the University of Luton along with hundreds of students that discussed their difficulties to help construct this useful book. This is the second edition of the book and has now gone on to have a forth addition due to its effectiveness and enormous response the book has had from lecturers using it as a tool for their students due to its accurate and positive nature.</w:t>
      </w:r>
    </w:p>
    <w:p w:rsidR="00C8659F" w:rsidRPr="00E74E83" w:rsidRDefault="00C8659F" w:rsidP="00C8659F">
      <w:pPr>
        <w:rPr>
          <w:rFonts w:ascii="Arial" w:hAnsi="Arial" w:cs="Arial"/>
        </w:rPr>
      </w:pPr>
      <w:r>
        <w:rPr>
          <w:rFonts w:ascii="Arial" w:hAnsi="Arial" w:cs="Arial"/>
        </w:rPr>
        <w:t xml:space="preserve">I have personally found the book a great tool in my studies and it has guided me academically in the right direction with a deeper understanding into critical analytical thinking. Cottrell has demonstrated an easy to learn approach being able to cross analyse my learning with checklist. I know feel more positive to approach critical and analytical reading and writing and how to scrutinise it correctly for a positive and accurate outcome. I </w:t>
      </w:r>
      <w:proofErr w:type="gramStart"/>
      <w:r>
        <w:rPr>
          <w:rFonts w:ascii="Arial" w:hAnsi="Arial" w:cs="Arial"/>
        </w:rPr>
        <w:t>definitely think</w:t>
      </w:r>
      <w:proofErr w:type="gramEnd"/>
      <w:r>
        <w:rPr>
          <w:rFonts w:ascii="Arial" w:hAnsi="Arial" w:cs="Arial"/>
        </w:rPr>
        <w:t xml:space="preserve"> this is an appropriate academic article and would recommend it to other students wanting to gain further academic skills.</w:t>
      </w:r>
    </w:p>
    <w:p w:rsidR="00C8659F" w:rsidRDefault="00C8659F" w:rsidP="00C8659F">
      <w:r>
        <w:t>Cottrell. S. (2003) The Study Skills Handbook. 2</w:t>
      </w:r>
      <w:r w:rsidRPr="004E2642">
        <w:rPr>
          <w:vertAlign w:val="superscript"/>
        </w:rPr>
        <w:t>nd</w:t>
      </w:r>
      <w:r>
        <w:t xml:space="preserve"> </w:t>
      </w:r>
      <w:proofErr w:type="spellStart"/>
      <w:r>
        <w:t>edn</w:t>
      </w:r>
      <w:proofErr w:type="spellEnd"/>
      <w:r>
        <w:t xml:space="preserve">. Hampshire: Palgrave </w:t>
      </w:r>
      <w:proofErr w:type="spellStart"/>
      <w:r>
        <w:t>MacMillian</w:t>
      </w:r>
      <w:proofErr w:type="spellEnd"/>
    </w:p>
    <w:p w:rsidR="00A267B6" w:rsidRDefault="00C8659F" w:rsidP="00C8659F">
      <w:pPr>
        <w:rPr>
          <w:rFonts w:ascii="Arial" w:hAnsi="Arial" w:cs="Arial"/>
        </w:rPr>
      </w:pPr>
      <w:r>
        <w:t>Glaser, E. (1941) An Experiment in the Development of Critical Thinking. New York: Teacher’s College, Columbia University.</w:t>
      </w:r>
    </w:p>
    <w:p w:rsidR="00C8659F" w:rsidRPr="00C971BB" w:rsidRDefault="00C8659F" w:rsidP="00C971BB">
      <w:pPr>
        <w:rPr>
          <w:rFonts w:ascii="Arial" w:hAnsi="Arial" w:cs="Arial"/>
          <w:b/>
          <w:u w:val="single"/>
        </w:rPr>
      </w:pPr>
    </w:p>
    <w:sectPr w:rsidR="00C8659F" w:rsidRPr="00C971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6BC1AEC"/>
    <w:multiLevelType w:val="hybridMultilevel"/>
    <w:tmpl w:val="0C22E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E179CA"/>
    <w:multiLevelType w:val="hybridMultilevel"/>
    <w:tmpl w:val="FA22ACE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abstractNum w:abstractNumId="2" w15:restartNumberingAfterBreak="0">
    <w:nsid w:val="487A3D60"/>
    <w:multiLevelType w:val="hybridMultilevel"/>
    <w:tmpl w:val="86DAEE6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F49"/>
    <w:rsid w:val="00005E5A"/>
    <w:rsid w:val="00034B3D"/>
    <w:rsid w:val="00056E92"/>
    <w:rsid w:val="000E28BA"/>
    <w:rsid w:val="00150D0D"/>
    <w:rsid w:val="00355B41"/>
    <w:rsid w:val="00356252"/>
    <w:rsid w:val="00387B44"/>
    <w:rsid w:val="00435281"/>
    <w:rsid w:val="00584D4C"/>
    <w:rsid w:val="005A016B"/>
    <w:rsid w:val="00621BFE"/>
    <w:rsid w:val="00652F49"/>
    <w:rsid w:val="0073006C"/>
    <w:rsid w:val="00745A6B"/>
    <w:rsid w:val="00790906"/>
    <w:rsid w:val="007C0270"/>
    <w:rsid w:val="00844C4B"/>
    <w:rsid w:val="008472D7"/>
    <w:rsid w:val="008F77BA"/>
    <w:rsid w:val="009B4021"/>
    <w:rsid w:val="009C3926"/>
    <w:rsid w:val="009C76A9"/>
    <w:rsid w:val="00A267B6"/>
    <w:rsid w:val="00A84EFB"/>
    <w:rsid w:val="00BA10D0"/>
    <w:rsid w:val="00BD76E8"/>
    <w:rsid w:val="00C8659F"/>
    <w:rsid w:val="00C971BB"/>
    <w:rsid w:val="00D5273D"/>
    <w:rsid w:val="00DC50C8"/>
    <w:rsid w:val="00E26E7E"/>
    <w:rsid w:val="00EC5D7D"/>
    <w:rsid w:val="00EF62C5"/>
    <w:rsid w:val="00FA2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17DA12"/>
  <w15:chartTrackingRefBased/>
  <w15:docId w15:val="{7734473B-E7B0-4239-BBBC-A6063B83D4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472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344</TotalTime>
  <Pages>3</Pages>
  <Words>1248</Words>
  <Characters>7114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wilson</dc:creator>
  <cp:keywords/>
  <dc:description/>
  <cp:lastModifiedBy>natalie wilson</cp:lastModifiedBy>
  <cp:revision>15</cp:revision>
  <dcterms:created xsi:type="dcterms:W3CDTF">2017-10-17T18:11:00Z</dcterms:created>
  <dcterms:modified xsi:type="dcterms:W3CDTF">2017-11-05T10:13:00Z</dcterms:modified>
</cp:coreProperties>
</file>