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D8A5B" w14:textId="7412E0A1" w:rsidR="008B5E7B" w:rsidRDefault="008B5E7B">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476A34D3" wp14:editId="416BBB7C">
                <wp:simplePos x="0" y="0"/>
                <wp:positionH relativeFrom="column">
                  <wp:posOffset>-1073468</wp:posOffset>
                </wp:positionH>
                <wp:positionV relativeFrom="paragraph">
                  <wp:posOffset>-492836</wp:posOffset>
                </wp:positionV>
                <wp:extent cx="1546225" cy="609600"/>
                <wp:effectExtent l="0" t="1587" r="14287" b="26988"/>
                <wp:wrapNone/>
                <wp:docPr id="2" name="Pentagon 2"/>
                <wp:cNvGraphicFramePr/>
                <a:graphic xmlns:a="http://schemas.openxmlformats.org/drawingml/2006/main">
                  <a:graphicData uri="http://schemas.microsoft.com/office/word/2010/wordprocessingShape">
                    <wps:wsp>
                      <wps:cNvSpPr/>
                      <wps:spPr>
                        <a:xfrm rot="5400000">
                          <a:off x="0" y="0"/>
                          <a:ext cx="1546225" cy="609600"/>
                        </a:xfrm>
                        <a:prstGeom prst="homePlat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890DDAC"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2" o:spid="_x0000_s1026" type="#_x0000_t15" style="position:absolute;margin-left:-84.55pt;margin-top:-38.8pt;width:121.75pt;height:48pt;rotation:90;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" adj="17342" fillcolor="#4472c4 [3204]" strokecolor="#1f3763 [1604]" strokeweight="1pt"/>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660288" behindDoc="0" locked="0" layoutInCell="1" allowOverlap="1" wp14:anchorId="03B31018" wp14:editId="64E7CDC1">
                <wp:simplePos x="0" y="0"/>
                <wp:positionH relativeFrom="column">
                  <wp:posOffset>173420</wp:posOffset>
                </wp:positionH>
                <wp:positionV relativeFrom="paragraph">
                  <wp:posOffset>-677917</wp:posOffset>
                </wp:positionV>
                <wp:extent cx="2191407" cy="930308"/>
                <wp:effectExtent l="0" t="0" r="5715" b="0"/>
                <wp:wrapNone/>
                <wp:docPr id="3" name="Text Box 3"/>
                <wp:cNvGraphicFramePr/>
                <a:graphic xmlns:a="http://schemas.openxmlformats.org/drawingml/2006/main">
                  <a:graphicData uri="http://schemas.microsoft.com/office/word/2010/wordprocessingShape">
                    <wps:wsp>
                      <wps:cNvSpPr txBox="1"/>
                      <wps:spPr>
                        <a:xfrm>
                          <a:off x="0" y="0"/>
                          <a:ext cx="2191407" cy="930308"/>
                        </a:xfrm>
                        <a:prstGeom prst="rect">
                          <a:avLst/>
                        </a:prstGeom>
                        <a:solidFill>
                          <a:schemeClr val="lt1"/>
                        </a:solidFill>
                        <a:ln w="6350">
                          <a:noFill/>
                        </a:ln>
                      </wps:spPr>
                      <wps:txbx>
                        <w:txbxContent>
                          <w:p w14:paraId="44F6E7F8" w14:textId="4CB7E4BD" w:rsidR="008B5E7B" w:rsidRDefault="008B5E7B">
                            <w:r w:rsidRPr="007C731A">
                              <w:rPr>
                                <w:rFonts w:ascii="Times New Roman" w:eastAsia="Times New Roman" w:hAnsi="Times New Roman" w:cs="Times New Roman"/>
                                <w:lang w:eastAsia="en-GB"/>
                              </w:rPr>
                              <w:fldChar w:fldCharType="begin"/>
                            </w:r>
                            <w:r w:rsidRPr="007C731A">
                              <w:rPr>
                                <w:rFonts w:ascii="Times New Roman" w:eastAsia="Times New Roman" w:hAnsi="Times New Roman" w:cs="Times New Roman"/>
                                <w:lang w:eastAsia="en-GB"/>
                              </w:rPr>
                              <w:instrText xml:space="preserve"> INCLUDEPICTURE "https://pbs.twimg.com/profile_images/1366357272402788356/9-4D8IBw.jpg" \* MERGEFORMATINET </w:instrText>
                            </w:r>
                            <w:r w:rsidRPr="007C731A">
                              <w:rPr>
                                <w:rFonts w:ascii="Times New Roman" w:eastAsia="Times New Roman" w:hAnsi="Times New Roman" w:cs="Times New Roman"/>
                                <w:lang w:eastAsia="en-GB"/>
                              </w:rPr>
                              <w:fldChar w:fldCharType="separate"/>
                            </w:r>
                            <w:r w:rsidRPr="007C731A">
                              <w:rPr>
                                <w:rFonts w:ascii="Times New Roman" w:eastAsia="Times New Roman" w:hAnsi="Times New Roman" w:cs="Times New Roman"/>
                                <w:noProof/>
                                <w:lang w:eastAsia="en-GB"/>
                              </w:rPr>
                              <w:drawing>
                                <wp:inline distT="0" distB="0" distL="0" distR="0" wp14:anchorId="45CEFE7A" wp14:editId="429F1495">
                                  <wp:extent cx="1876096" cy="769094"/>
                                  <wp:effectExtent l="0" t="0" r="3810" b="5715"/>
                                  <wp:docPr id="1" name="Picture 1" descr="University of Wales Trinity Saint David (@UWTSD)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UWTSD) | Twitter"/>
                                          <pic:cNvPicPr>
                                            <a:picLocks noChangeAspect="1" noChangeArrowheads="1"/>
                                          </pic:cNvPicPr>
                                        </pic:nvPicPr>
                                        <pic:blipFill rotWithShape="1">
                                          <a:blip r:embed="rId8">
                                            <a:extLst>
                                              <a:ext uri="{28A0092B-C50C-407E-A947-70E740481C1C}">
                                                <a14:useLocalDpi xmlns:a14="http://schemas.microsoft.com/office/drawing/2010/main" val="0"/>
                                              </a:ext>
                                            </a:extLst>
                                          </a:blip>
                                          <a:srcRect t="29362" b="29644"/>
                                          <a:stretch/>
                                        </pic:blipFill>
                                        <pic:spPr bwMode="auto">
                                          <a:xfrm>
                                            <a:off x="0" y="0"/>
                                            <a:ext cx="2061118" cy="844943"/>
                                          </a:xfrm>
                                          <a:prstGeom prst="rect">
                                            <a:avLst/>
                                          </a:prstGeom>
                                          <a:noFill/>
                                          <a:ln>
                                            <a:noFill/>
                                          </a:ln>
                                          <a:extLst>
                                            <a:ext uri="{53640926-AAD7-44D8-BBD7-CCE9431645EC}">
                                              <a14:shadowObscured xmlns:a14="http://schemas.microsoft.com/office/drawing/2010/main"/>
                                            </a:ext>
                                          </a:extLst>
                                        </pic:spPr>
                                      </pic:pic>
                                    </a:graphicData>
                                  </a:graphic>
                                </wp:inline>
                              </w:drawing>
                            </w:r>
                            <w:r w:rsidRPr="007C731A">
                              <w:rPr>
                                <w:rFonts w:ascii="Times New Roman" w:eastAsia="Times New Roman" w:hAnsi="Times New Roman" w:cs="Times New Roman"/>
                                <w:lang w:eastAsia="en-GB"/>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B31018" id="_x0000_t202" coordsize="21600,21600" o:spt="202" path="m,l,21600r21600,l21600,xe">
                <v:stroke joinstyle="miter"/>
                <v:path gradientshapeok="t" o:connecttype="rect"/>
              </v:shapetype>
              <v:shape id="Text Box 3" o:spid="_x0000_s1026" type="#_x0000_t202" style="position:absolute;margin-left:13.65pt;margin-top:-53.4pt;width:172.55pt;height:7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" fillcolor="white [3201]" stroked="f" strokeweight=".5pt">
                <v:textbox>
                  <w:txbxContent>
                    <w:p w14:paraId="44F6E7F8" w14:textId="4CB7E4BD" w:rsidR="008B5E7B" w:rsidRDefault="008B5E7B">
                      <w:r w:rsidRPr="007C731A">
                        <w:rPr>
                          <w:rFonts w:ascii="Times New Roman" w:eastAsia="Times New Roman" w:hAnsi="Times New Roman" w:cs="Times New Roman"/>
                          <w:lang w:eastAsia="en-GB"/>
                        </w:rPr>
                        <w:fldChar w:fldCharType="begin"/>
                      </w:r>
                      <w:r w:rsidRPr="007C731A">
                        <w:rPr>
                          <w:rFonts w:ascii="Times New Roman" w:eastAsia="Times New Roman" w:hAnsi="Times New Roman" w:cs="Times New Roman"/>
                          <w:lang w:eastAsia="en-GB"/>
                        </w:rPr>
                        <w:instrText xml:space="preserve"> INCLUDEPICTURE "https://pbs.twimg.com/profile_images/1366357272402788356/9-4D8IBw.jpg" \* MERGEFORMATINET </w:instrText>
                      </w:r>
                      <w:r w:rsidRPr="007C731A">
                        <w:rPr>
                          <w:rFonts w:ascii="Times New Roman" w:eastAsia="Times New Roman" w:hAnsi="Times New Roman" w:cs="Times New Roman"/>
                          <w:lang w:eastAsia="en-GB"/>
                        </w:rPr>
                        <w:fldChar w:fldCharType="separate"/>
                      </w:r>
                      <w:r w:rsidRPr="007C731A">
                        <w:rPr>
                          <w:rFonts w:ascii="Times New Roman" w:eastAsia="Times New Roman" w:hAnsi="Times New Roman" w:cs="Times New Roman"/>
                          <w:noProof/>
                          <w:lang w:eastAsia="en-GB"/>
                        </w:rPr>
                        <w:drawing>
                          <wp:inline distT="0" distB="0" distL="0" distR="0" wp14:anchorId="45CEFE7A" wp14:editId="429F1495">
                            <wp:extent cx="1876096" cy="769094"/>
                            <wp:effectExtent l="0" t="0" r="3810" b="5715"/>
                            <wp:docPr id="1" name="Picture 1" descr="University of Wales Trinity Saint David (@UWTSD)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UWTSD) | Twitter"/>
                                    <pic:cNvPicPr>
                                      <a:picLocks noChangeAspect="1" noChangeArrowheads="1"/>
                                    </pic:cNvPicPr>
                                  </pic:nvPicPr>
                                  <pic:blipFill rotWithShape="1">
                                    <a:blip r:embed="rId9">
                                      <a:extLst>
                                        <a:ext uri="{28A0092B-C50C-407E-A947-70E740481C1C}">
                                          <a14:useLocalDpi xmlns:a14="http://schemas.microsoft.com/office/drawing/2010/main" val="0"/>
                                        </a:ext>
                                      </a:extLst>
                                    </a:blip>
                                    <a:srcRect t="29362" b="29644"/>
                                    <a:stretch/>
                                  </pic:blipFill>
                                  <pic:spPr bwMode="auto">
                                    <a:xfrm>
                                      <a:off x="0" y="0"/>
                                      <a:ext cx="2061118" cy="844943"/>
                                    </a:xfrm>
                                    <a:prstGeom prst="rect">
                                      <a:avLst/>
                                    </a:prstGeom>
                                    <a:noFill/>
                                    <a:ln>
                                      <a:noFill/>
                                    </a:ln>
                                    <a:extLst>
                                      <a:ext uri="{53640926-AAD7-44D8-BBD7-CCE9431645EC}">
                                        <a14:shadowObscured xmlns:a14="http://schemas.microsoft.com/office/drawing/2010/main"/>
                                      </a:ext>
                                    </a:extLst>
                                  </pic:spPr>
                                </pic:pic>
                              </a:graphicData>
                            </a:graphic>
                          </wp:inline>
                        </w:drawing>
                      </w:r>
                      <w:r w:rsidRPr="007C731A">
                        <w:rPr>
                          <w:rFonts w:ascii="Times New Roman" w:eastAsia="Times New Roman" w:hAnsi="Times New Roman" w:cs="Times New Roman"/>
                          <w:lang w:eastAsia="en-GB"/>
                        </w:rPr>
                        <w:fldChar w:fldCharType="end"/>
                      </w:r>
                    </w:p>
                  </w:txbxContent>
                </v:textbox>
              </v:shape>
            </w:pict>
          </mc:Fallback>
        </mc:AlternateContent>
      </w:r>
      <w:r>
        <w:rPr>
          <w:rFonts w:ascii="Times New Roman" w:eastAsia="Times New Roman" w:hAnsi="Times New Roman" w:cs="Times New Roman"/>
          <w:lang w:eastAsia="en-GB"/>
        </w:rPr>
        <w:t xml:space="preserve">                       </w:t>
      </w:r>
    </w:p>
    <w:p w14:paraId="134064F8" w14:textId="286E47E6" w:rsidR="008B5E7B" w:rsidRDefault="008B5E7B">
      <w:pPr>
        <w:rPr>
          <w:rFonts w:ascii="Times New Roman" w:eastAsia="Times New Roman" w:hAnsi="Times New Roman" w:cs="Times New Roman"/>
          <w:lang w:eastAsia="en-GB"/>
        </w:rPr>
      </w:pPr>
    </w:p>
    <w:p w14:paraId="29C9192C" w14:textId="22D785ED" w:rsidR="008B5E7B" w:rsidRDefault="008B5E7B">
      <w:pPr>
        <w:rPr>
          <w:rFonts w:ascii="Times New Roman" w:eastAsia="Times New Roman" w:hAnsi="Times New Roman" w:cs="Times New Roman"/>
          <w:lang w:eastAsia="en-GB"/>
        </w:rPr>
      </w:pPr>
    </w:p>
    <w:p w14:paraId="41399FE0" w14:textId="5AB738DA" w:rsidR="008B5E7B" w:rsidRDefault="008B5E7B">
      <w:pPr>
        <w:rPr>
          <w:rFonts w:ascii="Times New Roman" w:eastAsia="Times New Roman" w:hAnsi="Times New Roman" w:cs="Times New Roman"/>
          <w:lang w:eastAsia="en-GB"/>
        </w:rPr>
      </w:pPr>
    </w:p>
    <w:p w14:paraId="420CF34A" w14:textId="05DE2D89" w:rsidR="008B5E7B" w:rsidRDefault="008B5E7B">
      <w:pPr>
        <w:rPr>
          <w:rFonts w:ascii="Times New Roman" w:eastAsia="Times New Roman" w:hAnsi="Times New Roman" w:cs="Times New Roman"/>
          <w:lang w:eastAsia="en-GB"/>
        </w:rPr>
      </w:pPr>
    </w:p>
    <w:p w14:paraId="67FD3EA3" w14:textId="7958D18C" w:rsidR="008B5E7B" w:rsidRDefault="008B5E7B">
      <w:pPr>
        <w:rPr>
          <w:rFonts w:ascii="Times New Roman" w:eastAsia="Times New Roman" w:hAnsi="Times New Roman" w:cs="Times New Roman"/>
          <w:lang w:eastAsia="en-GB"/>
        </w:rPr>
      </w:pPr>
    </w:p>
    <w:p w14:paraId="5F6BDBFF" w14:textId="47E3B475" w:rsidR="008B5E7B" w:rsidRDefault="008B5E7B">
      <w:pPr>
        <w:rPr>
          <w:rFonts w:ascii="Times New Roman" w:eastAsia="Times New Roman" w:hAnsi="Times New Roman" w:cs="Times New Roman"/>
          <w:lang w:eastAsia="en-GB"/>
        </w:rPr>
      </w:pPr>
    </w:p>
    <w:p w14:paraId="058EB8C9" w14:textId="4F53A70C" w:rsidR="008B5E7B" w:rsidRPr="00EB0832" w:rsidRDefault="008B5E7B" w:rsidP="00EB0832">
      <w:pPr>
        <w:spacing w:line="360" w:lineRule="auto"/>
        <w:rPr>
          <w:rFonts w:ascii="Times New Roman" w:eastAsia="Times New Roman" w:hAnsi="Times New Roman" w:cs="Times New Roman"/>
          <w:b/>
          <w:bCs/>
          <w:sz w:val="36"/>
          <w:szCs w:val="36"/>
          <w:lang w:eastAsia="en-GB"/>
        </w:rPr>
      </w:pPr>
    </w:p>
    <w:p w14:paraId="573C61C2" w14:textId="5A96C475" w:rsidR="008B5E7B" w:rsidRPr="00EB0832" w:rsidRDefault="008B5E7B" w:rsidP="00EB0832">
      <w:pPr>
        <w:spacing w:line="360" w:lineRule="auto"/>
        <w:rPr>
          <w:rFonts w:ascii="Times New Roman" w:eastAsia="Times New Roman" w:hAnsi="Times New Roman" w:cs="Times New Roman"/>
          <w:b/>
          <w:bCs/>
          <w:sz w:val="36"/>
          <w:szCs w:val="36"/>
          <w:lang w:eastAsia="en-GB"/>
        </w:rPr>
      </w:pPr>
      <w:r w:rsidRPr="00EB0832">
        <w:rPr>
          <w:rFonts w:ascii="Times New Roman" w:eastAsia="Times New Roman" w:hAnsi="Times New Roman" w:cs="Times New Roman"/>
          <w:b/>
          <w:bCs/>
          <w:sz w:val="36"/>
          <w:szCs w:val="36"/>
          <w:lang w:eastAsia="en-GB"/>
        </w:rPr>
        <w:t>Student Name: Kris</w:t>
      </w:r>
      <w:r w:rsidR="00B70D20">
        <w:rPr>
          <w:rFonts w:ascii="Times New Roman" w:eastAsia="Times New Roman" w:hAnsi="Times New Roman" w:cs="Times New Roman"/>
          <w:b/>
          <w:bCs/>
          <w:sz w:val="36"/>
          <w:szCs w:val="36"/>
          <w:lang w:eastAsia="en-GB"/>
        </w:rPr>
        <w:t>z</w:t>
      </w:r>
      <w:r w:rsidRPr="00EB0832">
        <w:rPr>
          <w:rFonts w:ascii="Times New Roman" w:eastAsia="Times New Roman" w:hAnsi="Times New Roman" w:cs="Times New Roman"/>
          <w:b/>
          <w:bCs/>
          <w:sz w:val="36"/>
          <w:szCs w:val="36"/>
          <w:lang w:eastAsia="en-GB"/>
        </w:rPr>
        <w:t>tian Ho</w:t>
      </w:r>
      <w:r w:rsidR="00F145D7">
        <w:rPr>
          <w:rFonts w:ascii="Times New Roman" w:eastAsia="Times New Roman" w:hAnsi="Times New Roman" w:cs="Times New Roman"/>
          <w:b/>
          <w:bCs/>
          <w:sz w:val="36"/>
          <w:szCs w:val="36"/>
          <w:lang w:eastAsia="en-GB"/>
        </w:rPr>
        <w:t>rva</w:t>
      </w:r>
      <w:r w:rsidRPr="00EB0832">
        <w:rPr>
          <w:rFonts w:ascii="Times New Roman" w:eastAsia="Times New Roman" w:hAnsi="Times New Roman" w:cs="Times New Roman"/>
          <w:b/>
          <w:bCs/>
          <w:sz w:val="36"/>
          <w:szCs w:val="36"/>
          <w:lang w:eastAsia="en-GB"/>
        </w:rPr>
        <w:t xml:space="preserve">th </w:t>
      </w:r>
    </w:p>
    <w:p w14:paraId="2DF4E993" w14:textId="57C526C6" w:rsidR="008B5E7B" w:rsidRPr="00EB0832" w:rsidRDefault="008B5E7B" w:rsidP="00EB0832">
      <w:pPr>
        <w:spacing w:line="360" w:lineRule="auto"/>
        <w:rPr>
          <w:rFonts w:ascii="Times New Roman" w:eastAsia="Times New Roman" w:hAnsi="Times New Roman" w:cs="Times New Roman"/>
          <w:b/>
          <w:bCs/>
          <w:sz w:val="36"/>
          <w:szCs w:val="36"/>
          <w:lang w:eastAsia="en-GB"/>
        </w:rPr>
      </w:pPr>
      <w:r w:rsidRPr="00EB0832">
        <w:rPr>
          <w:rFonts w:ascii="Times New Roman" w:eastAsia="Times New Roman" w:hAnsi="Times New Roman" w:cs="Times New Roman"/>
          <w:b/>
          <w:bCs/>
          <w:sz w:val="36"/>
          <w:szCs w:val="36"/>
          <w:lang w:eastAsia="en-GB"/>
        </w:rPr>
        <w:t xml:space="preserve">Student Code: </w:t>
      </w:r>
      <w:r w:rsidR="00B70D20">
        <w:rPr>
          <w:rFonts w:ascii="Times New Roman" w:eastAsia="Times New Roman" w:hAnsi="Times New Roman" w:cs="Times New Roman"/>
          <w:b/>
          <w:bCs/>
          <w:sz w:val="36"/>
          <w:szCs w:val="36"/>
          <w:lang w:eastAsia="en-GB"/>
        </w:rPr>
        <w:t>1913410</w:t>
      </w:r>
    </w:p>
    <w:p w14:paraId="71238479" w14:textId="2BB16758" w:rsidR="008B5E7B" w:rsidRDefault="008B5E7B" w:rsidP="00EB0832">
      <w:pPr>
        <w:tabs>
          <w:tab w:val="left" w:pos="7473"/>
        </w:tabs>
        <w:spacing w:line="360" w:lineRule="auto"/>
        <w:rPr>
          <w:rFonts w:ascii="Times New Roman" w:eastAsia="Times New Roman" w:hAnsi="Times New Roman" w:cs="Times New Roman"/>
          <w:b/>
          <w:bCs/>
          <w:sz w:val="36"/>
          <w:szCs w:val="36"/>
          <w:lang w:eastAsia="en-GB"/>
        </w:rPr>
      </w:pPr>
      <w:r w:rsidRPr="00EB0832">
        <w:rPr>
          <w:rFonts w:ascii="Times New Roman" w:eastAsia="Times New Roman" w:hAnsi="Times New Roman" w:cs="Times New Roman"/>
          <w:b/>
          <w:bCs/>
          <w:sz w:val="36"/>
          <w:szCs w:val="36"/>
          <w:lang w:eastAsia="en-GB"/>
        </w:rPr>
        <w:t xml:space="preserve">Module Name: Organizational Consultancy </w:t>
      </w:r>
      <w:r w:rsidR="00EB0832">
        <w:rPr>
          <w:rFonts w:ascii="Times New Roman" w:eastAsia="Times New Roman" w:hAnsi="Times New Roman" w:cs="Times New Roman"/>
          <w:b/>
          <w:bCs/>
          <w:sz w:val="36"/>
          <w:szCs w:val="36"/>
          <w:lang w:eastAsia="en-GB"/>
        </w:rPr>
        <w:tab/>
      </w:r>
    </w:p>
    <w:p w14:paraId="76089357" w14:textId="42095D07" w:rsidR="00EB0832" w:rsidRDefault="00EB0832" w:rsidP="00EB0832">
      <w:pPr>
        <w:tabs>
          <w:tab w:val="left" w:pos="7473"/>
        </w:tabs>
        <w:spacing w:line="360" w:lineRule="auto"/>
        <w:rPr>
          <w:rFonts w:ascii="Times New Roman" w:eastAsia="Times New Roman" w:hAnsi="Times New Roman" w:cs="Times New Roman"/>
          <w:b/>
          <w:bCs/>
          <w:sz w:val="36"/>
          <w:szCs w:val="36"/>
          <w:lang w:eastAsia="en-GB"/>
        </w:rPr>
      </w:pPr>
    </w:p>
    <w:p w14:paraId="7C42A916" w14:textId="77777777" w:rsidR="00EB0832" w:rsidRDefault="00EB0832" w:rsidP="00EB0832">
      <w:pPr>
        <w:tabs>
          <w:tab w:val="left" w:pos="7473"/>
        </w:tabs>
        <w:spacing w:line="360" w:lineRule="auto"/>
        <w:rPr>
          <w:rFonts w:ascii="Times New Roman" w:eastAsia="Times New Roman" w:hAnsi="Times New Roman" w:cs="Times New Roman"/>
          <w:b/>
          <w:bCs/>
          <w:sz w:val="36"/>
          <w:szCs w:val="36"/>
          <w:lang w:eastAsia="en-GB"/>
        </w:rPr>
      </w:pPr>
    </w:p>
    <w:p w14:paraId="67CE4180" w14:textId="46A4E8F4" w:rsidR="00EB0832" w:rsidRPr="00BB659F" w:rsidRDefault="00EB0832" w:rsidP="00EB0832">
      <w:pPr>
        <w:tabs>
          <w:tab w:val="left" w:pos="7473"/>
        </w:tabs>
        <w:spacing w:line="360" w:lineRule="auto"/>
        <w:jc w:val="center"/>
        <w:rPr>
          <w:rFonts w:ascii="Arial" w:eastAsia="Times New Roman" w:hAnsi="Arial" w:cs="Arial"/>
          <w:b/>
          <w:bCs/>
          <w:i/>
          <w:iCs/>
          <w:sz w:val="36"/>
          <w:szCs w:val="36"/>
          <w:lang w:eastAsia="en-GB"/>
        </w:rPr>
      </w:pPr>
      <w:r w:rsidRPr="00BB659F">
        <w:rPr>
          <w:rFonts w:ascii="Arial" w:eastAsia="Times New Roman" w:hAnsi="Arial" w:cs="Arial"/>
          <w:b/>
          <w:bCs/>
          <w:i/>
          <w:iCs/>
          <w:sz w:val="36"/>
          <w:szCs w:val="36"/>
          <w:lang w:eastAsia="en-GB"/>
        </w:rPr>
        <w:t xml:space="preserve">Housekeeping staffing issues in the Holiday Inn Express </w:t>
      </w:r>
    </w:p>
    <w:p w14:paraId="36AEDC27" w14:textId="6D40A739" w:rsidR="00EB0832" w:rsidRDefault="00EB0832" w:rsidP="00EB0832">
      <w:pPr>
        <w:tabs>
          <w:tab w:val="left" w:pos="7473"/>
        </w:tabs>
        <w:spacing w:line="360" w:lineRule="auto"/>
        <w:jc w:val="center"/>
        <w:rPr>
          <w:rFonts w:ascii="Times New Roman" w:eastAsia="Times New Roman" w:hAnsi="Times New Roman" w:cs="Times New Roman"/>
          <w:b/>
          <w:bCs/>
          <w:i/>
          <w:iCs/>
          <w:sz w:val="36"/>
          <w:szCs w:val="36"/>
          <w:lang w:eastAsia="en-GB"/>
        </w:rPr>
      </w:pPr>
    </w:p>
    <w:p w14:paraId="1B537B05" w14:textId="28A43B01" w:rsidR="00D85E63" w:rsidRPr="00D85E63" w:rsidRDefault="00D85E63" w:rsidP="00D85E63">
      <w:pPr>
        <w:jc w:val="center"/>
        <w:rPr>
          <w:rFonts w:ascii="Times New Roman" w:eastAsia="Times New Roman" w:hAnsi="Times New Roman" w:cs="Times New Roman"/>
          <w:lang w:eastAsia="en-GB"/>
        </w:rPr>
      </w:pPr>
      <w:r w:rsidRPr="00D85E63">
        <w:rPr>
          <w:rFonts w:ascii="Times New Roman" w:eastAsia="Times New Roman" w:hAnsi="Times New Roman" w:cs="Times New Roman"/>
          <w:lang w:eastAsia="en-GB"/>
        </w:rPr>
        <w:fldChar w:fldCharType="begin"/>
      </w:r>
      <w:r w:rsidRPr="00D85E63">
        <w:rPr>
          <w:rFonts w:ascii="Times New Roman" w:eastAsia="Times New Roman" w:hAnsi="Times New Roman" w:cs="Times New Roman"/>
          <w:lang w:eastAsia="en-GB"/>
        </w:rPr>
        <w:instrText xml:space="preserve"> INCLUDEPICTURE "https://www.ihgagent.com/documents/19042802/19042991/main_HI.jpg/6b9cd3ea-b46e-4136-8697-671f3f8ffbd5?t=1505942704550" \* MERGEFORMATINET </w:instrText>
      </w:r>
      <w:r w:rsidRPr="00D85E63">
        <w:rPr>
          <w:rFonts w:ascii="Times New Roman" w:eastAsia="Times New Roman" w:hAnsi="Times New Roman" w:cs="Times New Roman"/>
          <w:lang w:eastAsia="en-GB"/>
        </w:rPr>
        <w:fldChar w:fldCharType="separate"/>
      </w:r>
      <w:r w:rsidRPr="00D85E63">
        <w:rPr>
          <w:rFonts w:ascii="Times New Roman" w:eastAsia="Times New Roman" w:hAnsi="Times New Roman" w:cs="Times New Roman"/>
          <w:noProof/>
          <w:lang w:eastAsia="en-GB"/>
        </w:rPr>
        <w:drawing>
          <wp:inline distT="0" distB="0" distL="0" distR="0" wp14:anchorId="2766518E" wp14:editId="42B95BF3">
            <wp:extent cx="1609725" cy="1664002"/>
            <wp:effectExtent l="0" t="0" r="0" b="0"/>
            <wp:docPr id="6" name="Picture 6" descr="TCC - Holiday In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CC - Holiday In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23481" cy="1678222"/>
                    </a:xfrm>
                    <a:prstGeom prst="rect">
                      <a:avLst/>
                    </a:prstGeom>
                    <a:noFill/>
                    <a:ln>
                      <a:noFill/>
                    </a:ln>
                  </pic:spPr>
                </pic:pic>
              </a:graphicData>
            </a:graphic>
          </wp:inline>
        </w:drawing>
      </w:r>
      <w:r w:rsidRPr="00D85E63">
        <w:rPr>
          <w:rFonts w:ascii="Times New Roman" w:eastAsia="Times New Roman" w:hAnsi="Times New Roman" w:cs="Times New Roman"/>
          <w:lang w:eastAsia="en-GB"/>
        </w:rPr>
        <w:fldChar w:fldCharType="end"/>
      </w:r>
    </w:p>
    <w:p w14:paraId="798ACDE4" w14:textId="77777777" w:rsidR="00921B2A" w:rsidRPr="00BB659F" w:rsidRDefault="00921B2A" w:rsidP="00921B2A">
      <w:pPr>
        <w:spacing w:line="276" w:lineRule="auto"/>
        <w:jc w:val="center"/>
        <w:rPr>
          <w:rFonts w:ascii="Arial" w:eastAsia="Times New Roman" w:hAnsi="Arial" w:cs="Arial"/>
          <w:sz w:val="28"/>
          <w:szCs w:val="28"/>
          <w:lang w:eastAsia="en-GB"/>
        </w:rPr>
      </w:pPr>
      <w:r w:rsidRPr="00BB659F">
        <w:rPr>
          <w:rFonts w:ascii="Arial" w:eastAsia="Times New Roman" w:hAnsi="Arial" w:cs="Arial"/>
          <w:sz w:val="28"/>
          <w:szCs w:val="28"/>
          <w:lang w:eastAsia="en-GB"/>
        </w:rPr>
        <w:t>K.H. Management &amp; Consultancy</w:t>
      </w:r>
    </w:p>
    <w:p w14:paraId="5D099425" w14:textId="77777777" w:rsidR="00921B2A" w:rsidRPr="00BB659F" w:rsidRDefault="00921B2A" w:rsidP="00921B2A">
      <w:pPr>
        <w:spacing w:line="276" w:lineRule="auto"/>
        <w:jc w:val="center"/>
        <w:rPr>
          <w:rFonts w:ascii="Arial" w:eastAsia="Times New Roman" w:hAnsi="Arial" w:cs="Arial"/>
          <w:sz w:val="28"/>
          <w:szCs w:val="28"/>
          <w:lang w:eastAsia="en-GB"/>
        </w:rPr>
      </w:pPr>
      <w:r w:rsidRPr="00BB659F">
        <w:rPr>
          <w:rFonts w:ascii="Arial" w:eastAsia="Times New Roman" w:hAnsi="Arial" w:cs="Arial"/>
          <w:sz w:val="28"/>
          <w:szCs w:val="28"/>
          <w:lang w:eastAsia="en-GB"/>
        </w:rPr>
        <w:t>(Redefining Your Business Strategy)</w:t>
      </w:r>
    </w:p>
    <w:p w14:paraId="53853412" w14:textId="77777777" w:rsidR="00921B2A" w:rsidRDefault="00921B2A" w:rsidP="00921B2A">
      <w:pPr>
        <w:jc w:val="center"/>
        <w:rPr>
          <w:rFonts w:ascii="Times New Roman" w:eastAsia="Times New Roman" w:hAnsi="Times New Roman" w:cs="Times New Roman"/>
          <w:lang w:eastAsia="en-GB"/>
        </w:rPr>
      </w:pPr>
      <w:r w:rsidRPr="00824382">
        <w:rPr>
          <w:noProof/>
        </w:rPr>
        <w:drawing>
          <wp:inline distT="0" distB="0" distL="0" distR="0" wp14:anchorId="752FAEA8" wp14:editId="414C6734">
            <wp:extent cx="1800225" cy="1495425"/>
            <wp:effectExtent l="0" t="0" r="9525" b="9525"/>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11"/>
                    <a:stretch>
                      <a:fillRect/>
                    </a:stretch>
                  </pic:blipFill>
                  <pic:spPr>
                    <a:xfrm>
                      <a:off x="0" y="0"/>
                      <a:ext cx="1810919" cy="1504308"/>
                    </a:xfrm>
                    <a:prstGeom prst="rect">
                      <a:avLst/>
                    </a:prstGeom>
                  </pic:spPr>
                </pic:pic>
              </a:graphicData>
            </a:graphic>
          </wp:inline>
        </w:drawing>
      </w:r>
    </w:p>
    <w:p w14:paraId="382B6E35" w14:textId="2DA1FF9D" w:rsidR="00921B2A" w:rsidRPr="00BB659F" w:rsidRDefault="00921B2A" w:rsidP="00921B2A">
      <w:pPr>
        <w:jc w:val="center"/>
        <w:rPr>
          <w:rFonts w:ascii="Arial" w:eastAsia="Times New Roman" w:hAnsi="Arial" w:cs="Arial"/>
          <w:sz w:val="28"/>
          <w:szCs w:val="28"/>
          <w:lang w:eastAsia="en-GB"/>
        </w:rPr>
      </w:pPr>
      <w:r w:rsidRPr="00BB659F">
        <w:rPr>
          <w:rFonts w:ascii="Arial" w:eastAsia="Times New Roman" w:hAnsi="Arial" w:cs="Arial"/>
          <w:sz w:val="28"/>
          <w:szCs w:val="28"/>
          <w:lang w:eastAsia="en-GB"/>
        </w:rPr>
        <w:t>1</w:t>
      </w:r>
      <w:r w:rsidR="00E721EE">
        <w:rPr>
          <w:rFonts w:ascii="Arial" w:eastAsia="Times New Roman" w:hAnsi="Arial" w:cs="Arial"/>
          <w:sz w:val="28"/>
          <w:szCs w:val="28"/>
          <w:lang w:eastAsia="en-GB"/>
        </w:rPr>
        <w:t>5</w:t>
      </w:r>
      <w:r w:rsidRPr="00BB659F">
        <w:rPr>
          <w:rFonts w:ascii="Arial" w:eastAsia="Times New Roman" w:hAnsi="Arial" w:cs="Arial"/>
          <w:sz w:val="28"/>
          <w:szCs w:val="28"/>
          <w:lang w:eastAsia="en-GB"/>
        </w:rPr>
        <w:t>.1</w:t>
      </w:r>
      <w:r w:rsidR="00E721EE">
        <w:rPr>
          <w:rFonts w:ascii="Arial" w:eastAsia="Times New Roman" w:hAnsi="Arial" w:cs="Arial"/>
          <w:sz w:val="28"/>
          <w:szCs w:val="28"/>
          <w:lang w:eastAsia="en-GB"/>
        </w:rPr>
        <w:t>1</w:t>
      </w:r>
      <w:r w:rsidRPr="00BB659F">
        <w:rPr>
          <w:rFonts w:ascii="Arial" w:eastAsia="Times New Roman" w:hAnsi="Arial" w:cs="Arial"/>
          <w:sz w:val="28"/>
          <w:szCs w:val="28"/>
          <w:lang w:eastAsia="en-GB"/>
        </w:rPr>
        <w:t>.2021.</w:t>
      </w:r>
    </w:p>
    <w:p w14:paraId="2412AD72" w14:textId="656D5CD8" w:rsidR="00D85E63" w:rsidRPr="00D85E63" w:rsidRDefault="00D85E63" w:rsidP="00D85E63">
      <w:pPr>
        <w:jc w:val="center"/>
        <w:rPr>
          <w:rFonts w:ascii="Times New Roman" w:eastAsia="Times New Roman" w:hAnsi="Times New Roman" w:cs="Times New Roman"/>
          <w:lang w:eastAsia="en-GB"/>
        </w:rPr>
      </w:pPr>
    </w:p>
    <w:p w14:paraId="2F5B8915" w14:textId="3F7123EB" w:rsidR="00EB0832" w:rsidRDefault="00EB0832" w:rsidP="00EB0832">
      <w:pPr>
        <w:rPr>
          <w:rFonts w:ascii="Times New Roman" w:eastAsia="Times New Roman" w:hAnsi="Times New Roman" w:cs="Times New Roman"/>
          <w:lang w:eastAsia="en-GB"/>
        </w:rPr>
      </w:pPr>
    </w:p>
    <w:sdt>
      <w:sdtPr>
        <w:rPr>
          <w:rFonts w:asciiTheme="minorHAnsi" w:eastAsiaTheme="minorHAnsi" w:hAnsiTheme="minorHAnsi" w:cstheme="minorBidi"/>
          <w:b w:val="0"/>
          <w:bCs w:val="0"/>
          <w:color w:val="auto"/>
          <w:sz w:val="24"/>
          <w:szCs w:val="24"/>
          <w:lang w:val="en-GB"/>
        </w:rPr>
        <w:id w:val="-1220200511"/>
        <w:docPartObj>
          <w:docPartGallery w:val="Table of Contents"/>
          <w:docPartUnique/>
        </w:docPartObj>
      </w:sdtPr>
      <w:sdtEndPr>
        <w:rPr>
          <w:noProof/>
        </w:rPr>
      </w:sdtEndPr>
      <w:sdtContent>
        <w:p w14:paraId="6BF88D35" w14:textId="043AB7A0" w:rsidR="007C2B08" w:rsidRDefault="007C2B08">
          <w:pPr>
            <w:pStyle w:val="TOCHeading"/>
          </w:pPr>
          <w:r>
            <w:t>Table of Contents</w:t>
          </w:r>
        </w:p>
        <w:p w14:paraId="186CDDA2" w14:textId="2915B8DF" w:rsidR="007C2B08" w:rsidRDefault="007C2B08">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74300809" w:history="1">
            <w:r w:rsidRPr="003D0B22">
              <w:rPr>
                <w:rStyle w:val="Hyperlink"/>
                <w:rFonts w:ascii="Arial" w:eastAsia="Times New Roman" w:hAnsi="Arial" w:cs="Arial"/>
                <w:noProof/>
                <w:lang w:eastAsia="en-GB"/>
              </w:rPr>
              <w:t>Executive Summary</w:t>
            </w:r>
            <w:r>
              <w:rPr>
                <w:noProof/>
                <w:webHidden/>
              </w:rPr>
              <w:tab/>
            </w:r>
            <w:r>
              <w:rPr>
                <w:noProof/>
                <w:webHidden/>
              </w:rPr>
              <w:fldChar w:fldCharType="begin"/>
            </w:r>
            <w:r>
              <w:rPr>
                <w:noProof/>
                <w:webHidden/>
              </w:rPr>
              <w:instrText xml:space="preserve"> PAGEREF _Toc74300809 \h </w:instrText>
            </w:r>
            <w:r>
              <w:rPr>
                <w:noProof/>
                <w:webHidden/>
              </w:rPr>
            </w:r>
            <w:r>
              <w:rPr>
                <w:noProof/>
                <w:webHidden/>
              </w:rPr>
              <w:fldChar w:fldCharType="separate"/>
            </w:r>
            <w:r w:rsidR="00356888">
              <w:rPr>
                <w:noProof/>
                <w:webHidden/>
              </w:rPr>
              <w:t>3</w:t>
            </w:r>
            <w:r>
              <w:rPr>
                <w:noProof/>
                <w:webHidden/>
              </w:rPr>
              <w:fldChar w:fldCharType="end"/>
            </w:r>
          </w:hyperlink>
        </w:p>
        <w:p w14:paraId="237F58AF" w14:textId="7FC6DF1B" w:rsidR="007C2B08" w:rsidRDefault="004503FD">
          <w:pPr>
            <w:pStyle w:val="TOC1"/>
            <w:tabs>
              <w:tab w:val="right" w:leader="dot" w:pos="9016"/>
            </w:tabs>
            <w:rPr>
              <w:noProof/>
            </w:rPr>
          </w:pPr>
          <w:hyperlink w:anchor="_Toc74300810" w:history="1">
            <w:r w:rsidR="007C2B08" w:rsidRPr="003D0B22">
              <w:rPr>
                <w:rStyle w:val="Hyperlink"/>
                <w:rFonts w:ascii="Arial" w:hAnsi="Arial" w:cs="Arial"/>
                <w:noProof/>
              </w:rPr>
              <w:t>Introduction to the report</w:t>
            </w:r>
            <w:r w:rsidR="007C2B08">
              <w:rPr>
                <w:noProof/>
                <w:webHidden/>
              </w:rPr>
              <w:tab/>
            </w:r>
            <w:r w:rsidR="007C2B08">
              <w:rPr>
                <w:noProof/>
                <w:webHidden/>
              </w:rPr>
              <w:fldChar w:fldCharType="begin"/>
            </w:r>
            <w:r w:rsidR="007C2B08">
              <w:rPr>
                <w:noProof/>
                <w:webHidden/>
              </w:rPr>
              <w:instrText xml:space="preserve"> PAGEREF _Toc74300810 \h </w:instrText>
            </w:r>
            <w:r w:rsidR="007C2B08">
              <w:rPr>
                <w:noProof/>
                <w:webHidden/>
              </w:rPr>
            </w:r>
            <w:r w:rsidR="007C2B08">
              <w:rPr>
                <w:noProof/>
                <w:webHidden/>
              </w:rPr>
              <w:fldChar w:fldCharType="separate"/>
            </w:r>
            <w:r w:rsidR="00356888">
              <w:rPr>
                <w:noProof/>
                <w:webHidden/>
              </w:rPr>
              <w:t>5</w:t>
            </w:r>
            <w:r w:rsidR="007C2B08">
              <w:rPr>
                <w:noProof/>
                <w:webHidden/>
              </w:rPr>
              <w:fldChar w:fldCharType="end"/>
            </w:r>
          </w:hyperlink>
        </w:p>
        <w:p w14:paraId="6779FA54" w14:textId="3C467D70" w:rsidR="007C2B08" w:rsidRDefault="004503FD">
          <w:pPr>
            <w:pStyle w:val="TOC1"/>
            <w:tabs>
              <w:tab w:val="right" w:leader="dot" w:pos="9016"/>
            </w:tabs>
            <w:rPr>
              <w:noProof/>
            </w:rPr>
          </w:pPr>
          <w:hyperlink w:anchor="_Toc74300811" w:history="1">
            <w:r w:rsidR="007C2B08" w:rsidRPr="003D0B22">
              <w:rPr>
                <w:rStyle w:val="Hyperlink"/>
                <w:rFonts w:ascii="Arial" w:hAnsi="Arial" w:cs="Arial"/>
                <w:noProof/>
              </w:rPr>
              <w:t>Main Body: Scope and Analysis</w:t>
            </w:r>
            <w:r w:rsidR="007C2B08">
              <w:rPr>
                <w:noProof/>
                <w:webHidden/>
              </w:rPr>
              <w:tab/>
            </w:r>
            <w:r w:rsidR="007C2B08">
              <w:rPr>
                <w:noProof/>
                <w:webHidden/>
              </w:rPr>
              <w:fldChar w:fldCharType="begin"/>
            </w:r>
            <w:r w:rsidR="007C2B08">
              <w:rPr>
                <w:noProof/>
                <w:webHidden/>
              </w:rPr>
              <w:instrText xml:space="preserve"> PAGEREF _Toc74300811 \h </w:instrText>
            </w:r>
            <w:r w:rsidR="007C2B08">
              <w:rPr>
                <w:noProof/>
                <w:webHidden/>
              </w:rPr>
            </w:r>
            <w:r w:rsidR="007C2B08">
              <w:rPr>
                <w:noProof/>
                <w:webHidden/>
              </w:rPr>
              <w:fldChar w:fldCharType="separate"/>
            </w:r>
            <w:r w:rsidR="00356888">
              <w:rPr>
                <w:noProof/>
                <w:webHidden/>
              </w:rPr>
              <w:t>7</w:t>
            </w:r>
            <w:r w:rsidR="007C2B08">
              <w:rPr>
                <w:noProof/>
                <w:webHidden/>
              </w:rPr>
              <w:fldChar w:fldCharType="end"/>
            </w:r>
          </w:hyperlink>
        </w:p>
        <w:p w14:paraId="4D8550AA" w14:textId="34F049B4" w:rsidR="007C2B08" w:rsidRDefault="004503FD">
          <w:pPr>
            <w:pStyle w:val="TOC1"/>
            <w:tabs>
              <w:tab w:val="right" w:leader="dot" w:pos="9016"/>
            </w:tabs>
            <w:rPr>
              <w:noProof/>
            </w:rPr>
          </w:pPr>
          <w:hyperlink w:anchor="_Toc74300812" w:history="1">
            <w:r w:rsidR="007C2B08" w:rsidRPr="003D0B22">
              <w:rPr>
                <w:rStyle w:val="Hyperlink"/>
                <w:rFonts w:ascii="Arial" w:hAnsi="Arial" w:cs="Arial"/>
                <w:noProof/>
              </w:rPr>
              <w:t>SWOT analysis</w:t>
            </w:r>
            <w:r w:rsidR="007C2B08">
              <w:rPr>
                <w:noProof/>
                <w:webHidden/>
              </w:rPr>
              <w:tab/>
            </w:r>
            <w:r w:rsidR="007C2B08">
              <w:rPr>
                <w:noProof/>
                <w:webHidden/>
              </w:rPr>
              <w:fldChar w:fldCharType="begin"/>
            </w:r>
            <w:r w:rsidR="007C2B08">
              <w:rPr>
                <w:noProof/>
                <w:webHidden/>
              </w:rPr>
              <w:instrText xml:space="preserve"> PAGEREF _Toc74300812 \h </w:instrText>
            </w:r>
            <w:r w:rsidR="007C2B08">
              <w:rPr>
                <w:noProof/>
                <w:webHidden/>
              </w:rPr>
            </w:r>
            <w:r w:rsidR="007C2B08">
              <w:rPr>
                <w:noProof/>
                <w:webHidden/>
              </w:rPr>
              <w:fldChar w:fldCharType="separate"/>
            </w:r>
            <w:r w:rsidR="00356888">
              <w:rPr>
                <w:noProof/>
                <w:webHidden/>
              </w:rPr>
              <w:t>9</w:t>
            </w:r>
            <w:r w:rsidR="007C2B08">
              <w:rPr>
                <w:noProof/>
                <w:webHidden/>
              </w:rPr>
              <w:fldChar w:fldCharType="end"/>
            </w:r>
          </w:hyperlink>
        </w:p>
        <w:p w14:paraId="0E747608" w14:textId="39E37E23" w:rsidR="007C2B08" w:rsidRDefault="004503FD">
          <w:pPr>
            <w:pStyle w:val="TOC1"/>
            <w:tabs>
              <w:tab w:val="right" w:leader="dot" w:pos="9016"/>
            </w:tabs>
            <w:rPr>
              <w:noProof/>
            </w:rPr>
          </w:pPr>
          <w:hyperlink w:anchor="_Toc74300813" w:history="1">
            <w:r w:rsidR="007C2B08" w:rsidRPr="003D0B22">
              <w:rPr>
                <w:rStyle w:val="Hyperlink"/>
                <w:rFonts w:ascii="Arial" w:eastAsia="Times New Roman" w:hAnsi="Arial" w:cs="Arial"/>
                <w:noProof/>
                <w:lang w:eastAsia="en-GB"/>
              </w:rPr>
              <w:t>PESTLE analysis</w:t>
            </w:r>
            <w:r w:rsidR="007C2B08">
              <w:rPr>
                <w:noProof/>
                <w:webHidden/>
              </w:rPr>
              <w:tab/>
            </w:r>
            <w:r w:rsidR="007C2B08">
              <w:rPr>
                <w:noProof/>
                <w:webHidden/>
              </w:rPr>
              <w:fldChar w:fldCharType="begin"/>
            </w:r>
            <w:r w:rsidR="007C2B08">
              <w:rPr>
                <w:noProof/>
                <w:webHidden/>
              </w:rPr>
              <w:instrText xml:space="preserve"> PAGEREF _Toc74300813 \h </w:instrText>
            </w:r>
            <w:r w:rsidR="007C2B08">
              <w:rPr>
                <w:noProof/>
                <w:webHidden/>
              </w:rPr>
            </w:r>
            <w:r w:rsidR="007C2B08">
              <w:rPr>
                <w:noProof/>
                <w:webHidden/>
              </w:rPr>
              <w:fldChar w:fldCharType="separate"/>
            </w:r>
            <w:r w:rsidR="00356888">
              <w:rPr>
                <w:noProof/>
                <w:webHidden/>
              </w:rPr>
              <w:t>11</w:t>
            </w:r>
            <w:r w:rsidR="007C2B08">
              <w:rPr>
                <w:noProof/>
                <w:webHidden/>
              </w:rPr>
              <w:fldChar w:fldCharType="end"/>
            </w:r>
          </w:hyperlink>
        </w:p>
        <w:p w14:paraId="24E0D671" w14:textId="5AEED844" w:rsidR="007C2B08" w:rsidRDefault="004503FD">
          <w:pPr>
            <w:pStyle w:val="TOC1"/>
            <w:tabs>
              <w:tab w:val="right" w:leader="dot" w:pos="9016"/>
            </w:tabs>
            <w:rPr>
              <w:noProof/>
            </w:rPr>
          </w:pPr>
          <w:hyperlink w:anchor="_Toc74300814" w:history="1">
            <w:r w:rsidR="007C2B08" w:rsidRPr="003D0B22">
              <w:rPr>
                <w:rStyle w:val="Hyperlink"/>
                <w:rFonts w:ascii="Arial" w:hAnsi="Arial" w:cs="Arial"/>
                <w:noProof/>
              </w:rPr>
              <w:t>Findings and recommendations</w:t>
            </w:r>
            <w:r w:rsidR="007C2B08">
              <w:rPr>
                <w:noProof/>
                <w:webHidden/>
              </w:rPr>
              <w:tab/>
            </w:r>
            <w:r w:rsidR="007C2B08">
              <w:rPr>
                <w:noProof/>
                <w:webHidden/>
              </w:rPr>
              <w:fldChar w:fldCharType="begin"/>
            </w:r>
            <w:r w:rsidR="007C2B08">
              <w:rPr>
                <w:noProof/>
                <w:webHidden/>
              </w:rPr>
              <w:instrText xml:space="preserve"> PAGEREF _Toc74300814 \h </w:instrText>
            </w:r>
            <w:r w:rsidR="007C2B08">
              <w:rPr>
                <w:noProof/>
                <w:webHidden/>
              </w:rPr>
            </w:r>
            <w:r w:rsidR="007C2B08">
              <w:rPr>
                <w:noProof/>
                <w:webHidden/>
              </w:rPr>
              <w:fldChar w:fldCharType="separate"/>
            </w:r>
            <w:r w:rsidR="00356888">
              <w:rPr>
                <w:noProof/>
                <w:webHidden/>
              </w:rPr>
              <w:t>15</w:t>
            </w:r>
            <w:r w:rsidR="007C2B08">
              <w:rPr>
                <w:noProof/>
                <w:webHidden/>
              </w:rPr>
              <w:fldChar w:fldCharType="end"/>
            </w:r>
          </w:hyperlink>
        </w:p>
        <w:p w14:paraId="608F761B" w14:textId="708CB57E" w:rsidR="007C2B08" w:rsidRDefault="004503FD">
          <w:pPr>
            <w:pStyle w:val="TOC1"/>
            <w:tabs>
              <w:tab w:val="right" w:leader="dot" w:pos="9016"/>
            </w:tabs>
            <w:rPr>
              <w:noProof/>
            </w:rPr>
          </w:pPr>
          <w:hyperlink w:anchor="_Toc74300815" w:history="1">
            <w:r w:rsidR="007C2B08" w:rsidRPr="003D0B22">
              <w:rPr>
                <w:rStyle w:val="Hyperlink"/>
                <w:rFonts w:ascii="Arial" w:hAnsi="Arial" w:cs="Arial"/>
                <w:noProof/>
              </w:rPr>
              <w:t>Action Plan</w:t>
            </w:r>
            <w:r w:rsidR="007C2B08">
              <w:rPr>
                <w:noProof/>
                <w:webHidden/>
              </w:rPr>
              <w:tab/>
            </w:r>
            <w:r w:rsidR="007C2B08">
              <w:rPr>
                <w:noProof/>
                <w:webHidden/>
              </w:rPr>
              <w:fldChar w:fldCharType="begin"/>
            </w:r>
            <w:r w:rsidR="007C2B08">
              <w:rPr>
                <w:noProof/>
                <w:webHidden/>
              </w:rPr>
              <w:instrText xml:space="preserve"> PAGEREF _Toc74300815 \h </w:instrText>
            </w:r>
            <w:r w:rsidR="007C2B08">
              <w:rPr>
                <w:noProof/>
                <w:webHidden/>
              </w:rPr>
            </w:r>
            <w:r w:rsidR="007C2B08">
              <w:rPr>
                <w:noProof/>
                <w:webHidden/>
              </w:rPr>
              <w:fldChar w:fldCharType="separate"/>
            </w:r>
            <w:r w:rsidR="00356888">
              <w:rPr>
                <w:noProof/>
                <w:webHidden/>
              </w:rPr>
              <w:t>18</w:t>
            </w:r>
            <w:r w:rsidR="007C2B08">
              <w:rPr>
                <w:noProof/>
                <w:webHidden/>
              </w:rPr>
              <w:fldChar w:fldCharType="end"/>
            </w:r>
          </w:hyperlink>
        </w:p>
        <w:p w14:paraId="7AB2C777" w14:textId="635E0C65" w:rsidR="007C2B08" w:rsidRDefault="004503FD">
          <w:pPr>
            <w:pStyle w:val="TOC1"/>
            <w:tabs>
              <w:tab w:val="right" w:leader="dot" w:pos="9016"/>
            </w:tabs>
            <w:rPr>
              <w:noProof/>
            </w:rPr>
          </w:pPr>
          <w:hyperlink w:anchor="_Toc74300816" w:history="1">
            <w:r w:rsidR="007C2B08" w:rsidRPr="003D0B22">
              <w:rPr>
                <w:rStyle w:val="Hyperlink"/>
                <w:rFonts w:ascii="Arial" w:hAnsi="Arial" w:cs="Arial"/>
                <w:noProof/>
              </w:rPr>
              <w:t>Reference List</w:t>
            </w:r>
            <w:r w:rsidR="007C2B08">
              <w:rPr>
                <w:noProof/>
                <w:webHidden/>
              </w:rPr>
              <w:tab/>
            </w:r>
            <w:r w:rsidR="007C2B08">
              <w:rPr>
                <w:noProof/>
                <w:webHidden/>
              </w:rPr>
              <w:fldChar w:fldCharType="begin"/>
            </w:r>
            <w:r w:rsidR="007C2B08">
              <w:rPr>
                <w:noProof/>
                <w:webHidden/>
              </w:rPr>
              <w:instrText xml:space="preserve"> PAGEREF _Toc74300816 \h </w:instrText>
            </w:r>
            <w:r w:rsidR="007C2B08">
              <w:rPr>
                <w:noProof/>
                <w:webHidden/>
              </w:rPr>
            </w:r>
            <w:r w:rsidR="007C2B08">
              <w:rPr>
                <w:noProof/>
                <w:webHidden/>
              </w:rPr>
              <w:fldChar w:fldCharType="separate"/>
            </w:r>
            <w:r w:rsidR="00356888">
              <w:rPr>
                <w:noProof/>
                <w:webHidden/>
              </w:rPr>
              <w:t>20</w:t>
            </w:r>
            <w:r w:rsidR="007C2B08">
              <w:rPr>
                <w:noProof/>
                <w:webHidden/>
              </w:rPr>
              <w:fldChar w:fldCharType="end"/>
            </w:r>
          </w:hyperlink>
        </w:p>
        <w:p w14:paraId="394E0F68" w14:textId="008833E0" w:rsidR="007C2B08" w:rsidRDefault="007C2B08">
          <w:r>
            <w:rPr>
              <w:b/>
              <w:bCs/>
              <w:noProof/>
            </w:rPr>
            <w:fldChar w:fldCharType="end"/>
          </w:r>
        </w:p>
      </w:sdtContent>
    </w:sdt>
    <w:p w14:paraId="727BB1F4" w14:textId="1E7FFE4B" w:rsidR="007C2B08" w:rsidRDefault="007C2B08" w:rsidP="00EB0832">
      <w:pPr>
        <w:rPr>
          <w:rFonts w:ascii="Times New Roman" w:eastAsia="Times New Roman" w:hAnsi="Times New Roman" w:cs="Times New Roman"/>
          <w:lang w:eastAsia="en-GB"/>
        </w:rPr>
      </w:pPr>
    </w:p>
    <w:p w14:paraId="2F4B499B" w14:textId="76538849" w:rsidR="007C2B08" w:rsidRDefault="007C2B08" w:rsidP="00EB0832">
      <w:pPr>
        <w:rPr>
          <w:rFonts w:ascii="Times New Roman" w:eastAsia="Times New Roman" w:hAnsi="Times New Roman" w:cs="Times New Roman"/>
          <w:lang w:eastAsia="en-GB"/>
        </w:rPr>
      </w:pPr>
    </w:p>
    <w:p w14:paraId="7DA05592" w14:textId="0AFFC864" w:rsidR="007C2B08" w:rsidRDefault="007C2B08" w:rsidP="00EB0832">
      <w:pPr>
        <w:rPr>
          <w:rFonts w:ascii="Times New Roman" w:eastAsia="Times New Roman" w:hAnsi="Times New Roman" w:cs="Times New Roman"/>
          <w:lang w:eastAsia="en-GB"/>
        </w:rPr>
      </w:pPr>
    </w:p>
    <w:p w14:paraId="11B74BAB" w14:textId="3FDEA075" w:rsidR="007C2B08" w:rsidRDefault="007C2B08" w:rsidP="00EB0832">
      <w:pPr>
        <w:rPr>
          <w:rFonts w:ascii="Times New Roman" w:eastAsia="Times New Roman" w:hAnsi="Times New Roman" w:cs="Times New Roman"/>
          <w:lang w:eastAsia="en-GB"/>
        </w:rPr>
      </w:pPr>
    </w:p>
    <w:p w14:paraId="5ABE9154" w14:textId="5BDA21C6" w:rsidR="007C2B08" w:rsidRDefault="007C2B08" w:rsidP="00EB0832">
      <w:pPr>
        <w:rPr>
          <w:rFonts w:ascii="Times New Roman" w:eastAsia="Times New Roman" w:hAnsi="Times New Roman" w:cs="Times New Roman"/>
          <w:lang w:eastAsia="en-GB"/>
        </w:rPr>
      </w:pPr>
    </w:p>
    <w:p w14:paraId="5A4E9619" w14:textId="13E12FE0" w:rsidR="007C2B08" w:rsidRDefault="007C2B08" w:rsidP="00EB0832">
      <w:pPr>
        <w:rPr>
          <w:rFonts w:ascii="Times New Roman" w:eastAsia="Times New Roman" w:hAnsi="Times New Roman" w:cs="Times New Roman"/>
          <w:lang w:eastAsia="en-GB"/>
        </w:rPr>
      </w:pPr>
    </w:p>
    <w:p w14:paraId="40F66257" w14:textId="472785C3" w:rsidR="007C2B08" w:rsidRDefault="007C2B08" w:rsidP="00EB0832">
      <w:pPr>
        <w:rPr>
          <w:rFonts w:ascii="Times New Roman" w:eastAsia="Times New Roman" w:hAnsi="Times New Roman" w:cs="Times New Roman"/>
          <w:lang w:eastAsia="en-GB"/>
        </w:rPr>
      </w:pPr>
    </w:p>
    <w:p w14:paraId="524361BB" w14:textId="7E091F3E" w:rsidR="007C2B08" w:rsidRDefault="007C2B08" w:rsidP="00EB0832">
      <w:pPr>
        <w:rPr>
          <w:rFonts w:ascii="Times New Roman" w:eastAsia="Times New Roman" w:hAnsi="Times New Roman" w:cs="Times New Roman"/>
          <w:lang w:eastAsia="en-GB"/>
        </w:rPr>
      </w:pPr>
    </w:p>
    <w:p w14:paraId="3F008556" w14:textId="1207F8CE" w:rsidR="007C2B08" w:rsidRDefault="007C2B08" w:rsidP="00EB0832">
      <w:pPr>
        <w:rPr>
          <w:rFonts w:ascii="Times New Roman" w:eastAsia="Times New Roman" w:hAnsi="Times New Roman" w:cs="Times New Roman"/>
          <w:lang w:eastAsia="en-GB"/>
        </w:rPr>
      </w:pPr>
    </w:p>
    <w:p w14:paraId="56E0B207" w14:textId="051AA36B" w:rsidR="007C2B08" w:rsidRDefault="007C2B08" w:rsidP="00EB0832">
      <w:pPr>
        <w:rPr>
          <w:rFonts w:ascii="Times New Roman" w:eastAsia="Times New Roman" w:hAnsi="Times New Roman" w:cs="Times New Roman"/>
          <w:lang w:eastAsia="en-GB"/>
        </w:rPr>
      </w:pPr>
    </w:p>
    <w:p w14:paraId="69FBF06C" w14:textId="0143540D" w:rsidR="007C2B08" w:rsidRDefault="007C2B08" w:rsidP="00EB0832">
      <w:pPr>
        <w:rPr>
          <w:rFonts w:ascii="Times New Roman" w:eastAsia="Times New Roman" w:hAnsi="Times New Roman" w:cs="Times New Roman"/>
          <w:lang w:eastAsia="en-GB"/>
        </w:rPr>
      </w:pPr>
    </w:p>
    <w:p w14:paraId="0EFC3105" w14:textId="7BF14C6E" w:rsidR="007C2B08" w:rsidRDefault="007C2B08" w:rsidP="00EB0832">
      <w:pPr>
        <w:rPr>
          <w:rFonts w:ascii="Times New Roman" w:eastAsia="Times New Roman" w:hAnsi="Times New Roman" w:cs="Times New Roman"/>
          <w:lang w:eastAsia="en-GB"/>
        </w:rPr>
      </w:pPr>
    </w:p>
    <w:p w14:paraId="730E0577" w14:textId="7BF4A53B" w:rsidR="007C2B08" w:rsidRDefault="007C2B08" w:rsidP="00EB0832">
      <w:pPr>
        <w:rPr>
          <w:rFonts w:ascii="Times New Roman" w:eastAsia="Times New Roman" w:hAnsi="Times New Roman" w:cs="Times New Roman"/>
          <w:lang w:eastAsia="en-GB"/>
        </w:rPr>
      </w:pPr>
    </w:p>
    <w:p w14:paraId="7373C423" w14:textId="3B386EB9" w:rsidR="007C2B08" w:rsidRDefault="007C2B08" w:rsidP="00EB0832">
      <w:pPr>
        <w:rPr>
          <w:rFonts w:ascii="Times New Roman" w:eastAsia="Times New Roman" w:hAnsi="Times New Roman" w:cs="Times New Roman"/>
          <w:lang w:eastAsia="en-GB"/>
        </w:rPr>
      </w:pPr>
    </w:p>
    <w:p w14:paraId="7EFC7A5B" w14:textId="36EEFC61" w:rsidR="007C2B08" w:rsidRDefault="007C2B08" w:rsidP="00EB0832">
      <w:pPr>
        <w:rPr>
          <w:rFonts w:ascii="Times New Roman" w:eastAsia="Times New Roman" w:hAnsi="Times New Roman" w:cs="Times New Roman"/>
          <w:lang w:eastAsia="en-GB"/>
        </w:rPr>
      </w:pPr>
    </w:p>
    <w:p w14:paraId="0954F0E1" w14:textId="1AA9A0D6" w:rsidR="007C2B08" w:rsidRDefault="007C2B08" w:rsidP="00EB0832">
      <w:pPr>
        <w:rPr>
          <w:rFonts w:ascii="Times New Roman" w:eastAsia="Times New Roman" w:hAnsi="Times New Roman" w:cs="Times New Roman"/>
          <w:lang w:eastAsia="en-GB"/>
        </w:rPr>
      </w:pPr>
    </w:p>
    <w:p w14:paraId="788BF4F3" w14:textId="2C410BDC" w:rsidR="007C2B08" w:rsidRDefault="007C2B08" w:rsidP="00EB0832">
      <w:pPr>
        <w:rPr>
          <w:rFonts w:ascii="Times New Roman" w:eastAsia="Times New Roman" w:hAnsi="Times New Roman" w:cs="Times New Roman"/>
          <w:lang w:eastAsia="en-GB"/>
        </w:rPr>
      </w:pPr>
    </w:p>
    <w:p w14:paraId="5670BAE1" w14:textId="3DBE4046" w:rsidR="007C2B08" w:rsidRDefault="007C2B08" w:rsidP="00EB0832">
      <w:pPr>
        <w:rPr>
          <w:rFonts w:ascii="Times New Roman" w:eastAsia="Times New Roman" w:hAnsi="Times New Roman" w:cs="Times New Roman"/>
          <w:lang w:eastAsia="en-GB"/>
        </w:rPr>
      </w:pPr>
    </w:p>
    <w:p w14:paraId="46B4A4E8" w14:textId="1B272C34" w:rsidR="007C2B08" w:rsidRDefault="007C2B08" w:rsidP="00EB0832">
      <w:pPr>
        <w:rPr>
          <w:rFonts w:ascii="Times New Roman" w:eastAsia="Times New Roman" w:hAnsi="Times New Roman" w:cs="Times New Roman"/>
          <w:lang w:eastAsia="en-GB"/>
        </w:rPr>
      </w:pPr>
    </w:p>
    <w:p w14:paraId="48D78B26" w14:textId="77777777" w:rsidR="007C2B08" w:rsidRDefault="007C2B08" w:rsidP="00EB0832">
      <w:pPr>
        <w:rPr>
          <w:rFonts w:ascii="Times New Roman" w:eastAsia="Times New Roman" w:hAnsi="Times New Roman" w:cs="Times New Roman"/>
          <w:lang w:eastAsia="en-GB"/>
        </w:rPr>
      </w:pPr>
    </w:p>
    <w:p w14:paraId="1A6DC3D3" w14:textId="7FFE284D" w:rsidR="007C2B08" w:rsidRDefault="007C2B08" w:rsidP="00EB0832">
      <w:pPr>
        <w:rPr>
          <w:rFonts w:ascii="Times New Roman" w:eastAsia="Times New Roman" w:hAnsi="Times New Roman" w:cs="Times New Roman"/>
          <w:lang w:eastAsia="en-GB"/>
        </w:rPr>
      </w:pPr>
    </w:p>
    <w:p w14:paraId="545D0A15" w14:textId="1058A811" w:rsidR="007C2B08" w:rsidRDefault="007C2B08" w:rsidP="00EB0832">
      <w:pPr>
        <w:rPr>
          <w:rFonts w:ascii="Times New Roman" w:eastAsia="Times New Roman" w:hAnsi="Times New Roman" w:cs="Times New Roman"/>
          <w:lang w:eastAsia="en-GB"/>
        </w:rPr>
      </w:pPr>
    </w:p>
    <w:p w14:paraId="34343EE3" w14:textId="535D5278" w:rsidR="007C2B08" w:rsidRDefault="007C2B08" w:rsidP="00EB0832">
      <w:pPr>
        <w:rPr>
          <w:rFonts w:ascii="Times New Roman" w:eastAsia="Times New Roman" w:hAnsi="Times New Roman" w:cs="Times New Roman"/>
          <w:lang w:eastAsia="en-GB"/>
        </w:rPr>
      </w:pPr>
    </w:p>
    <w:p w14:paraId="3E31B4CA" w14:textId="13F17224" w:rsidR="007C2B08" w:rsidRDefault="007C2B08" w:rsidP="00EB0832">
      <w:pPr>
        <w:rPr>
          <w:rFonts w:ascii="Times New Roman" w:eastAsia="Times New Roman" w:hAnsi="Times New Roman" w:cs="Times New Roman"/>
          <w:lang w:eastAsia="en-GB"/>
        </w:rPr>
      </w:pPr>
    </w:p>
    <w:p w14:paraId="30B490DE" w14:textId="1A265A8F" w:rsidR="007C2B08" w:rsidRDefault="007C2B08" w:rsidP="00EB0832">
      <w:pPr>
        <w:rPr>
          <w:rFonts w:ascii="Times New Roman" w:eastAsia="Times New Roman" w:hAnsi="Times New Roman" w:cs="Times New Roman"/>
          <w:lang w:eastAsia="en-GB"/>
        </w:rPr>
      </w:pPr>
    </w:p>
    <w:p w14:paraId="4C6CE57B" w14:textId="08AC8F1B" w:rsidR="007C2B08" w:rsidRDefault="007C2B08" w:rsidP="00EB0832">
      <w:pPr>
        <w:rPr>
          <w:rFonts w:ascii="Times New Roman" w:eastAsia="Times New Roman" w:hAnsi="Times New Roman" w:cs="Times New Roman"/>
          <w:lang w:eastAsia="en-GB"/>
        </w:rPr>
      </w:pPr>
    </w:p>
    <w:p w14:paraId="5EFAB61B" w14:textId="53290598" w:rsidR="007C2B08" w:rsidRDefault="007C2B08" w:rsidP="00EB0832">
      <w:pPr>
        <w:rPr>
          <w:rFonts w:ascii="Times New Roman" w:eastAsia="Times New Roman" w:hAnsi="Times New Roman" w:cs="Times New Roman"/>
          <w:lang w:eastAsia="en-GB"/>
        </w:rPr>
      </w:pPr>
    </w:p>
    <w:p w14:paraId="67C8859D" w14:textId="12BAB95F" w:rsidR="007C2B08" w:rsidRDefault="007C2B08" w:rsidP="00EB0832">
      <w:pPr>
        <w:rPr>
          <w:rFonts w:ascii="Times New Roman" w:eastAsia="Times New Roman" w:hAnsi="Times New Roman" w:cs="Times New Roman"/>
          <w:lang w:eastAsia="en-GB"/>
        </w:rPr>
      </w:pPr>
    </w:p>
    <w:p w14:paraId="2066231E" w14:textId="095DF2D2" w:rsidR="007C2B08" w:rsidRDefault="007C2B08" w:rsidP="00EB0832">
      <w:pPr>
        <w:rPr>
          <w:rFonts w:ascii="Times New Roman" w:eastAsia="Times New Roman" w:hAnsi="Times New Roman" w:cs="Times New Roman"/>
          <w:lang w:eastAsia="en-GB"/>
        </w:rPr>
      </w:pPr>
    </w:p>
    <w:p w14:paraId="74390940" w14:textId="4B24C779" w:rsidR="007C2B08" w:rsidRDefault="007C2B08" w:rsidP="00EB0832">
      <w:pPr>
        <w:rPr>
          <w:rFonts w:ascii="Times New Roman" w:eastAsia="Times New Roman" w:hAnsi="Times New Roman" w:cs="Times New Roman"/>
          <w:lang w:eastAsia="en-GB"/>
        </w:rPr>
      </w:pPr>
    </w:p>
    <w:p w14:paraId="5D054419" w14:textId="2E125670" w:rsidR="007C2B08" w:rsidRDefault="007C2B08" w:rsidP="00EB0832">
      <w:pPr>
        <w:rPr>
          <w:rFonts w:ascii="Times New Roman" w:eastAsia="Times New Roman" w:hAnsi="Times New Roman" w:cs="Times New Roman"/>
          <w:lang w:eastAsia="en-GB"/>
        </w:rPr>
      </w:pPr>
    </w:p>
    <w:p w14:paraId="108ADAFC" w14:textId="77777777" w:rsidR="007C2B08" w:rsidRDefault="007C2B08" w:rsidP="00EB0832">
      <w:pPr>
        <w:rPr>
          <w:rFonts w:ascii="Times New Roman" w:eastAsia="Times New Roman" w:hAnsi="Times New Roman" w:cs="Times New Roman"/>
          <w:lang w:eastAsia="en-GB"/>
        </w:rPr>
      </w:pPr>
    </w:p>
    <w:p w14:paraId="7393942E" w14:textId="7FA893C8" w:rsidR="00EB0832" w:rsidRDefault="00EB0832" w:rsidP="00EB0832">
      <w:pPr>
        <w:rPr>
          <w:rFonts w:ascii="Times New Roman" w:eastAsia="Times New Roman" w:hAnsi="Times New Roman" w:cs="Times New Roman"/>
          <w:lang w:eastAsia="en-GB"/>
        </w:rPr>
      </w:pPr>
    </w:p>
    <w:p w14:paraId="158648C1" w14:textId="501D88E3" w:rsidR="00EB0832" w:rsidRPr="00F3038F" w:rsidRDefault="00EB0832" w:rsidP="00EB0832">
      <w:pPr>
        <w:pStyle w:val="Heading1"/>
        <w:jc w:val="center"/>
        <w:rPr>
          <w:rFonts w:ascii="Arial" w:eastAsia="Times New Roman" w:hAnsi="Arial" w:cs="Arial"/>
          <w:b/>
          <w:bCs/>
          <w:color w:val="000000" w:themeColor="text1"/>
          <w:lang w:eastAsia="en-GB"/>
        </w:rPr>
      </w:pPr>
      <w:bookmarkStart w:id="0" w:name="_Toc74300809"/>
      <w:r w:rsidRPr="00F3038F">
        <w:rPr>
          <w:rFonts w:ascii="Arial" w:eastAsia="Times New Roman" w:hAnsi="Arial" w:cs="Arial"/>
          <w:b/>
          <w:bCs/>
          <w:color w:val="000000" w:themeColor="text1"/>
          <w:lang w:eastAsia="en-GB"/>
        </w:rPr>
        <w:lastRenderedPageBreak/>
        <w:t>Executive Summary</w:t>
      </w:r>
      <w:bookmarkEnd w:id="0"/>
    </w:p>
    <w:p w14:paraId="645C147D" w14:textId="18195657" w:rsidR="00EB0832" w:rsidRDefault="00EB0832" w:rsidP="00EB0832">
      <w:pPr>
        <w:tabs>
          <w:tab w:val="left" w:pos="7473"/>
        </w:tabs>
        <w:spacing w:line="360" w:lineRule="auto"/>
        <w:rPr>
          <w:b/>
          <w:bCs/>
          <w:i/>
          <w:iCs/>
          <w:sz w:val="36"/>
          <w:szCs w:val="36"/>
        </w:rPr>
      </w:pPr>
    </w:p>
    <w:p w14:paraId="64DBF544" w14:textId="11E75DAB" w:rsidR="00EB0832" w:rsidRDefault="00EB0832" w:rsidP="00EB0832">
      <w:pPr>
        <w:tabs>
          <w:tab w:val="left" w:pos="7473"/>
        </w:tabs>
        <w:spacing w:line="360" w:lineRule="auto"/>
        <w:jc w:val="both"/>
        <w:rPr>
          <w:rFonts w:ascii="Arial" w:hAnsi="Arial" w:cs="Arial"/>
        </w:rPr>
      </w:pPr>
      <w:r>
        <w:rPr>
          <w:rFonts w:ascii="Arial" w:hAnsi="Arial" w:cs="Arial"/>
        </w:rPr>
        <w:t xml:space="preserve">The main purpose of this paper is to investigate the issues of the client while looking at the issues of the housekeeping department in relation to the overall performance of the hotel. </w:t>
      </w:r>
    </w:p>
    <w:p w14:paraId="0231DD40" w14:textId="4E01A230" w:rsidR="00EB0832" w:rsidRDefault="00EB0832" w:rsidP="00EB0832">
      <w:pPr>
        <w:tabs>
          <w:tab w:val="left" w:pos="7473"/>
        </w:tabs>
        <w:spacing w:line="360" w:lineRule="auto"/>
        <w:jc w:val="both"/>
        <w:rPr>
          <w:rFonts w:ascii="Arial" w:hAnsi="Arial" w:cs="Arial"/>
        </w:rPr>
      </w:pPr>
    </w:p>
    <w:p w14:paraId="2FB7DF49" w14:textId="7FBDE8E7" w:rsidR="00EB0832" w:rsidRDefault="00EB0832" w:rsidP="00EB0832">
      <w:pPr>
        <w:tabs>
          <w:tab w:val="left" w:pos="7473"/>
        </w:tabs>
        <w:spacing w:line="360" w:lineRule="auto"/>
        <w:jc w:val="both"/>
        <w:rPr>
          <w:rFonts w:ascii="Arial" w:hAnsi="Arial" w:cs="Arial"/>
        </w:rPr>
      </w:pPr>
      <w:r>
        <w:rPr>
          <w:rFonts w:ascii="Arial" w:hAnsi="Arial" w:cs="Arial"/>
        </w:rPr>
        <w:t>As seen in the tile, the client of this report is Holiday Inn Express Nuneaton, a hotel part of the InterContinental Hotels Group, which is one of the largest hotel chains in the industry.</w:t>
      </w:r>
    </w:p>
    <w:p w14:paraId="339CF0FC" w14:textId="26D5D22F" w:rsidR="00EB0832" w:rsidRDefault="00EB0832" w:rsidP="00EB0832">
      <w:pPr>
        <w:tabs>
          <w:tab w:val="left" w:pos="7473"/>
        </w:tabs>
        <w:spacing w:line="360" w:lineRule="auto"/>
        <w:jc w:val="both"/>
        <w:rPr>
          <w:rFonts w:ascii="Arial" w:hAnsi="Arial" w:cs="Arial"/>
        </w:rPr>
      </w:pPr>
    </w:p>
    <w:p w14:paraId="73ED185B" w14:textId="53D6B1E6" w:rsidR="00EB0832" w:rsidRDefault="00EB0832" w:rsidP="00EB0832">
      <w:pPr>
        <w:tabs>
          <w:tab w:val="left" w:pos="7473"/>
        </w:tabs>
        <w:spacing w:line="360" w:lineRule="auto"/>
        <w:jc w:val="both"/>
        <w:rPr>
          <w:rFonts w:ascii="Arial" w:hAnsi="Arial" w:cs="Arial"/>
        </w:rPr>
      </w:pPr>
      <w:r>
        <w:rPr>
          <w:rFonts w:ascii="Arial" w:hAnsi="Arial" w:cs="Arial"/>
        </w:rPr>
        <w:t xml:space="preserve">In order to ensure that all the details of the client are well-processed using the right information, internal and external environmental analysis are going to be applied, by this, direct reference to the PESTLE analysis and SWOT analysis is being made. Both </w:t>
      </w:r>
      <w:r w:rsidR="00D92EDF">
        <w:rPr>
          <w:rFonts w:ascii="Arial" w:hAnsi="Arial" w:cs="Arial"/>
        </w:rPr>
        <w:t>analyses</w:t>
      </w:r>
      <w:r>
        <w:rPr>
          <w:rFonts w:ascii="Arial" w:hAnsi="Arial" w:cs="Arial"/>
        </w:rPr>
        <w:t xml:space="preserve"> are strategic tools used by businesses to investigate their internal environment and external environment. After applying these two </w:t>
      </w:r>
      <w:r w:rsidR="00D92EDF">
        <w:rPr>
          <w:rFonts w:ascii="Arial" w:hAnsi="Arial" w:cs="Arial"/>
        </w:rPr>
        <w:t xml:space="preserve">strategic tools, clear consideration of the reasons why the issues have appeared could have been made as there was enough information accumulated to be able to draw conclusions and provide some recommendations. </w:t>
      </w:r>
    </w:p>
    <w:p w14:paraId="6E73A908" w14:textId="662887FF" w:rsidR="00D92EDF" w:rsidRDefault="00D92EDF" w:rsidP="00EB0832">
      <w:pPr>
        <w:tabs>
          <w:tab w:val="left" w:pos="7473"/>
        </w:tabs>
        <w:spacing w:line="360" w:lineRule="auto"/>
        <w:jc w:val="both"/>
        <w:rPr>
          <w:rFonts w:ascii="Arial" w:hAnsi="Arial" w:cs="Arial"/>
        </w:rPr>
      </w:pPr>
    </w:p>
    <w:p w14:paraId="3BF637A6" w14:textId="38E99D41" w:rsidR="00D92EDF" w:rsidRDefault="00D92EDF" w:rsidP="00EB0832">
      <w:pPr>
        <w:tabs>
          <w:tab w:val="left" w:pos="7473"/>
        </w:tabs>
        <w:spacing w:line="360" w:lineRule="auto"/>
        <w:jc w:val="both"/>
        <w:rPr>
          <w:rFonts w:ascii="Arial" w:hAnsi="Arial" w:cs="Arial"/>
        </w:rPr>
      </w:pPr>
      <w:r>
        <w:rPr>
          <w:rFonts w:ascii="Arial" w:hAnsi="Arial" w:cs="Arial"/>
        </w:rPr>
        <w:t xml:space="preserve">After applying the SWOT analysis, the report outlined that the hotel has both strengths and weaknesses, one of the strengths being that it has accessible prices, while the weaknesses included the fact that it has absolutely affected employee engagement and motivation at the workplace, as well as bad coordination between department, these both aspects affecting the overall function of the hotel. </w:t>
      </w:r>
    </w:p>
    <w:p w14:paraId="7542A013" w14:textId="1803F476" w:rsidR="00D92EDF" w:rsidRDefault="00D92EDF" w:rsidP="00EB0832">
      <w:pPr>
        <w:tabs>
          <w:tab w:val="left" w:pos="7473"/>
        </w:tabs>
        <w:spacing w:line="360" w:lineRule="auto"/>
        <w:jc w:val="both"/>
        <w:rPr>
          <w:rFonts w:ascii="Arial" w:hAnsi="Arial" w:cs="Arial"/>
        </w:rPr>
      </w:pPr>
    </w:p>
    <w:p w14:paraId="6AC61A92" w14:textId="0D6C8309" w:rsidR="00D92EDF" w:rsidRDefault="00D92EDF" w:rsidP="00EB0832">
      <w:pPr>
        <w:tabs>
          <w:tab w:val="left" w:pos="7473"/>
        </w:tabs>
        <w:spacing w:line="360" w:lineRule="auto"/>
        <w:jc w:val="both"/>
        <w:rPr>
          <w:rFonts w:ascii="Arial" w:hAnsi="Arial" w:cs="Arial"/>
        </w:rPr>
      </w:pPr>
      <w:r>
        <w:rPr>
          <w:rFonts w:ascii="Arial" w:hAnsi="Arial" w:cs="Arial"/>
        </w:rPr>
        <w:t xml:space="preserve">However, when it comes to the external environment analysis, the report has demonstrated that the political factors and the economic factors, as well as the social factors can easily act negatively upon the development of the hotel and automatically if the </w:t>
      </w:r>
      <w:r w:rsidR="00DC0165">
        <w:rPr>
          <w:rFonts w:ascii="Arial" w:hAnsi="Arial" w:cs="Arial"/>
        </w:rPr>
        <w:t xml:space="preserve">external factors are not covered by great engagement and coordination between the employees of the hotel and departments, all together are going to definitely drag the company even downer than it is already. </w:t>
      </w:r>
    </w:p>
    <w:p w14:paraId="16EB9FDA" w14:textId="68602EC8" w:rsidR="00DC0165" w:rsidRDefault="00DC0165" w:rsidP="00EB0832">
      <w:pPr>
        <w:tabs>
          <w:tab w:val="left" w:pos="7473"/>
        </w:tabs>
        <w:spacing w:line="360" w:lineRule="auto"/>
        <w:jc w:val="both"/>
        <w:rPr>
          <w:rFonts w:ascii="Arial" w:hAnsi="Arial" w:cs="Arial"/>
        </w:rPr>
      </w:pPr>
    </w:p>
    <w:p w14:paraId="4CEF9E86" w14:textId="1FA15BCA" w:rsidR="00DC0165" w:rsidRDefault="00DC0165" w:rsidP="00EB0832">
      <w:pPr>
        <w:tabs>
          <w:tab w:val="left" w:pos="7473"/>
        </w:tabs>
        <w:spacing w:line="360" w:lineRule="auto"/>
        <w:jc w:val="both"/>
        <w:rPr>
          <w:rFonts w:ascii="Arial" w:hAnsi="Arial" w:cs="Arial"/>
        </w:rPr>
      </w:pPr>
    </w:p>
    <w:p w14:paraId="23E52DDE" w14:textId="384A39BC" w:rsidR="00DC0165" w:rsidRDefault="00DC0165" w:rsidP="00EB0832">
      <w:pPr>
        <w:tabs>
          <w:tab w:val="left" w:pos="7473"/>
        </w:tabs>
        <w:spacing w:line="360" w:lineRule="auto"/>
        <w:jc w:val="both"/>
        <w:rPr>
          <w:rFonts w:ascii="Arial" w:hAnsi="Arial" w:cs="Arial"/>
        </w:rPr>
      </w:pPr>
      <w:r>
        <w:rPr>
          <w:rFonts w:ascii="Arial" w:hAnsi="Arial" w:cs="Arial"/>
        </w:rPr>
        <w:lastRenderedPageBreak/>
        <w:t xml:space="preserve">Having in mind what has been discussed already, it is important to mention that the report is taking the audience through a problem that is experienced by many hotels not just the chosen one, to be more specific, the issues in the housekeeping department and their engagement along with the other departments. As seen in the report, the housekeeping employees have a bunch of duties and responsibilities, while getting the same salary to a member of staff working in a department that requires it to have less responsibilities, and in the majority of cases this thought can affect the motivation and desire to work of the housekeeping employees. </w:t>
      </w:r>
    </w:p>
    <w:p w14:paraId="1295AA6E" w14:textId="77777777" w:rsidR="00B7367C" w:rsidRDefault="00B7367C" w:rsidP="00EB0832">
      <w:pPr>
        <w:tabs>
          <w:tab w:val="left" w:pos="7473"/>
        </w:tabs>
        <w:spacing w:line="360" w:lineRule="auto"/>
        <w:jc w:val="both"/>
        <w:rPr>
          <w:rFonts w:ascii="Arial" w:hAnsi="Arial" w:cs="Arial"/>
        </w:rPr>
      </w:pPr>
    </w:p>
    <w:p w14:paraId="1BD647C3" w14:textId="1CDFF094" w:rsidR="00DC0165" w:rsidRDefault="00DC0165" w:rsidP="00EB0832">
      <w:pPr>
        <w:tabs>
          <w:tab w:val="left" w:pos="7473"/>
        </w:tabs>
        <w:spacing w:line="360" w:lineRule="auto"/>
        <w:jc w:val="both"/>
        <w:rPr>
          <w:rFonts w:ascii="Arial" w:hAnsi="Arial" w:cs="Arial"/>
        </w:rPr>
      </w:pPr>
      <w:r>
        <w:rPr>
          <w:rFonts w:ascii="Arial" w:hAnsi="Arial" w:cs="Arial"/>
        </w:rPr>
        <w:t xml:space="preserve">Throughout the report recommendations have been made to make sure that the hotel is considering introducing new strategies and new motivational techniques towards the employees from the housekeeping department. One of the recommendations that have been made include setting targets for the members of staff from the housekeeping department, and based on the targets, the employees that are working above the targets could be entitled to receiving a particular reward, this being under the responsibility of the Human Resources Department to think about the rewarding system which to enhance greater implication of the employees towards the work they are doing. Apart from the set of target and rewards, the managerial teams must also get involved more in the work that is done by the housekeeping employees because, they tend to be considered as being the most important employees by the guests especially because they are the ones ensuring that the </w:t>
      </w:r>
      <w:r w:rsidR="00B7367C">
        <w:rPr>
          <w:rFonts w:ascii="Arial" w:hAnsi="Arial" w:cs="Arial"/>
        </w:rPr>
        <w:t>room,</w:t>
      </w:r>
      <w:r>
        <w:rPr>
          <w:rFonts w:ascii="Arial" w:hAnsi="Arial" w:cs="Arial"/>
        </w:rPr>
        <w:t xml:space="preserve"> they are going to live in for a particular period of time promotes great health and safety, cleanness, the right equipment for bedding and washing. </w:t>
      </w:r>
      <w:r w:rsidR="00B7367C">
        <w:rPr>
          <w:rFonts w:ascii="Arial" w:hAnsi="Arial" w:cs="Arial"/>
        </w:rPr>
        <w:t xml:space="preserve">Therefore, coming back to the managerial teams, they could ease of the issues by valuing the housekeeping employees more, as in the majority of cases the employees from the housekeeping department tend to be treated with inferiority by the other departments including the front office department, the Management department and so on. </w:t>
      </w:r>
    </w:p>
    <w:p w14:paraId="561D2CBD" w14:textId="77777777" w:rsidR="00B7367C" w:rsidRDefault="00B7367C" w:rsidP="00EB0832">
      <w:pPr>
        <w:tabs>
          <w:tab w:val="left" w:pos="7473"/>
        </w:tabs>
        <w:spacing w:line="360" w:lineRule="auto"/>
        <w:jc w:val="both"/>
        <w:rPr>
          <w:rFonts w:ascii="Arial" w:hAnsi="Arial" w:cs="Arial"/>
        </w:rPr>
      </w:pPr>
    </w:p>
    <w:p w14:paraId="5ED0C96B" w14:textId="1D0FEA9D" w:rsidR="00B7367C" w:rsidRDefault="00B7367C" w:rsidP="00EB0832">
      <w:pPr>
        <w:tabs>
          <w:tab w:val="left" w:pos="7473"/>
        </w:tabs>
        <w:spacing w:line="360" w:lineRule="auto"/>
        <w:jc w:val="both"/>
        <w:rPr>
          <w:rFonts w:ascii="Arial" w:hAnsi="Arial" w:cs="Arial"/>
        </w:rPr>
      </w:pPr>
      <w:r>
        <w:rPr>
          <w:rFonts w:ascii="Arial" w:hAnsi="Arial" w:cs="Arial"/>
        </w:rPr>
        <w:t xml:space="preserve">Considering that there are more types of problems, the audience must understand the problem of the current client, which is analysed in this report, is not a minor problem which is happening on a daily basis, it is a problem that could affect the hotel performance of a long-term period of time, and then it could become even worse for the hotel to get out of this issue. </w:t>
      </w:r>
    </w:p>
    <w:p w14:paraId="7209A0E3" w14:textId="5CE14446" w:rsidR="00B7367C" w:rsidRPr="00F3038F" w:rsidRDefault="00B7367C" w:rsidP="00B7367C">
      <w:pPr>
        <w:pStyle w:val="Heading1"/>
        <w:jc w:val="center"/>
        <w:rPr>
          <w:rFonts w:ascii="Arial" w:hAnsi="Arial" w:cs="Arial"/>
          <w:b/>
          <w:bCs/>
          <w:color w:val="000000" w:themeColor="text1"/>
        </w:rPr>
      </w:pPr>
      <w:bookmarkStart w:id="1" w:name="_Toc74300810"/>
      <w:r w:rsidRPr="00F3038F">
        <w:rPr>
          <w:rFonts w:ascii="Arial" w:hAnsi="Arial" w:cs="Arial"/>
          <w:b/>
          <w:bCs/>
          <w:color w:val="000000" w:themeColor="text1"/>
        </w:rPr>
        <w:lastRenderedPageBreak/>
        <w:t>Introduction to the report</w:t>
      </w:r>
      <w:bookmarkEnd w:id="1"/>
    </w:p>
    <w:p w14:paraId="4905281E" w14:textId="77777777" w:rsidR="00D85E63" w:rsidRPr="00D85E63" w:rsidRDefault="00D85E63" w:rsidP="00D85E63"/>
    <w:p w14:paraId="5C2A96B3" w14:textId="32EC350C" w:rsidR="00B7367C" w:rsidRDefault="00D85E63" w:rsidP="00D85E63">
      <w:pPr>
        <w:spacing w:line="360" w:lineRule="auto"/>
        <w:jc w:val="both"/>
        <w:rPr>
          <w:rFonts w:ascii="Arial" w:hAnsi="Arial" w:cs="Arial"/>
        </w:rPr>
      </w:pPr>
      <w:r w:rsidRPr="00D85E63">
        <w:rPr>
          <w:rFonts w:ascii="Arial" w:hAnsi="Arial" w:cs="Arial"/>
        </w:rPr>
        <w:t>This report as the title indicates is written with the main purpose of serving the current client, with a report which to investigate their current problem in relation to the housekeeping department</w:t>
      </w:r>
      <w:r>
        <w:rPr>
          <w:rFonts w:ascii="Arial" w:hAnsi="Arial" w:cs="Arial"/>
        </w:rPr>
        <w:t xml:space="preserve">, which lately started to affect the overall performance of the hotel, and the managerial teams started not to be as happy seeing that the hotel they manage is going down rather than going up. </w:t>
      </w:r>
    </w:p>
    <w:p w14:paraId="2ABBCB2D" w14:textId="016E5192" w:rsidR="00D85E63" w:rsidRDefault="00D85E63" w:rsidP="00D85E63">
      <w:pPr>
        <w:spacing w:line="360" w:lineRule="auto"/>
        <w:jc w:val="both"/>
        <w:rPr>
          <w:rFonts w:ascii="Arial" w:hAnsi="Arial" w:cs="Arial"/>
        </w:rPr>
      </w:pPr>
    </w:p>
    <w:p w14:paraId="003C07D0" w14:textId="4ACDFEB2" w:rsidR="00D85E63" w:rsidRDefault="00D85E63" w:rsidP="00D85E63">
      <w:pPr>
        <w:spacing w:line="360" w:lineRule="auto"/>
        <w:jc w:val="both"/>
        <w:rPr>
          <w:rFonts w:ascii="Arial" w:hAnsi="Arial" w:cs="Arial"/>
        </w:rPr>
      </w:pPr>
      <w:r>
        <w:rPr>
          <w:rFonts w:ascii="Arial" w:hAnsi="Arial" w:cs="Arial"/>
        </w:rPr>
        <w:t xml:space="preserve">Furthermore, the report is going be well-structure following a flow between information to make sure that the audience firsts understand who the client is, what is the background of the client, what services it is offering, what departments it has, and a lot of other essential information that the audience must know before reading into the issues, </w:t>
      </w:r>
      <w:r w:rsidR="006016E0">
        <w:rPr>
          <w:rFonts w:ascii="Arial" w:hAnsi="Arial" w:cs="Arial"/>
        </w:rPr>
        <w:t>analyses,</w:t>
      </w:r>
      <w:r>
        <w:rPr>
          <w:rFonts w:ascii="Arial" w:hAnsi="Arial" w:cs="Arial"/>
        </w:rPr>
        <w:t xml:space="preserve"> and the recommendations. As the cover page indicates, the client of this consultancy report is Holiday Inn Express, a hotel which is part of the InterContinental Hotels Group, one of the largest hospitality chains. Regardless the fact that there are numerous Holiday Inn Express hotels in the United Kingdom this report is only focusing on the Holiday </w:t>
      </w:r>
      <w:r w:rsidR="004A3DFE">
        <w:rPr>
          <w:rFonts w:ascii="Arial" w:hAnsi="Arial" w:cs="Arial"/>
        </w:rPr>
        <w:t>I</w:t>
      </w:r>
      <w:r>
        <w:rPr>
          <w:rFonts w:ascii="Arial" w:hAnsi="Arial" w:cs="Arial"/>
        </w:rPr>
        <w:t xml:space="preserve">nn </w:t>
      </w:r>
      <w:r w:rsidR="004A3DFE">
        <w:rPr>
          <w:rFonts w:ascii="Arial" w:hAnsi="Arial" w:cs="Arial"/>
        </w:rPr>
        <w:t>E</w:t>
      </w:r>
      <w:r>
        <w:rPr>
          <w:rFonts w:ascii="Arial" w:hAnsi="Arial" w:cs="Arial"/>
        </w:rPr>
        <w:t xml:space="preserve">xpress from Nuneaton, an area which is not as populated, however, considering the lower prices on rooms, people tend to choose this hotel. </w:t>
      </w:r>
    </w:p>
    <w:p w14:paraId="586379D3" w14:textId="7B4574D5" w:rsidR="00F8166B" w:rsidRDefault="00F8166B" w:rsidP="00D85E63">
      <w:pPr>
        <w:spacing w:line="360" w:lineRule="auto"/>
        <w:jc w:val="both"/>
        <w:rPr>
          <w:rFonts w:ascii="Arial" w:hAnsi="Arial" w:cs="Arial"/>
        </w:rPr>
      </w:pPr>
      <w:r w:rsidRPr="00F8166B">
        <w:rPr>
          <w:rFonts w:ascii="Times New Roman" w:eastAsia="Times New Roman" w:hAnsi="Times New Roman" w:cs="Times New Roman"/>
          <w:lang w:eastAsia="en-GB"/>
        </w:rPr>
        <w:fldChar w:fldCharType="begin"/>
      </w:r>
      <w:r w:rsidRPr="00F8166B">
        <w:rPr>
          <w:rFonts w:ascii="Times New Roman" w:eastAsia="Times New Roman" w:hAnsi="Times New Roman" w:cs="Times New Roman"/>
          <w:lang w:eastAsia="en-GB"/>
        </w:rPr>
        <w:instrText xml:space="preserve"> INCLUDEPICTURE "https://digital.ihg.com/is/image/ihg/holiday-inn-express-nuneaton-3637446053-2x1?wid=940&amp;hei=470&amp;qlt=85,0&amp;resMode=sharp2&amp;op_usm=1.75,0.9,2,0" \* MERGEFORMATINET </w:instrText>
      </w:r>
      <w:r w:rsidRPr="00F8166B">
        <w:rPr>
          <w:rFonts w:ascii="Times New Roman" w:eastAsia="Times New Roman" w:hAnsi="Times New Roman" w:cs="Times New Roman"/>
          <w:lang w:eastAsia="en-GB"/>
        </w:rPr>
        <w:fldChar w:fldCharType="separate"/>
      </w:r>
      <w:r w:rsidRPr="00F8166B">
        <w:rPr>
          <w:rFonts w:ascii="Times New Roman" w:eastAsia="Times New Roman" w:hAnsi="Times New Roman" w:cs="Times New Roman"/>
          <w:noProof/>
          <w:lang w:eastAsia="en-GB"/>
        </w:rPr>
        <w:drawing>
          <wp:inline distT="0" distB="0" distL="0" distR="0" wp14:anchorId="329FFFC6" wp14:editId="3F241417">
            <wp:extent cx="5731510" cy="2869565"/>
            <wp:effectExtent l="0" t="0" r="0" b="635"/>
            <wp:docPr id="7" name="Picture 7" descr="Hotels Near Nuneaton: Holiday Inn Express Nunea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tels Near Nuneaton: Holiday Inn Express Nuneat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869565"/>
                    </a:xfrm>
                    <a:prstGeom prst="rect">
                      <a:avLst/>
                    </a:prstGeom>
                    <a:noFill/>
                    <a:ln>
                      <a:noFill/>
                    </a:ln>
                  </pic:spPr>
                </pic:pic>
              </a:graphicData>
            </a:graphic>
          </wp:inline>
        </w:drawing>
      </w:r>
      <w:r w:rsidRPr="00F8166B">
        <w:rPr>
          <w:rFonts w:ascii="Times New Roman" w:eastAsia="Times New Roman" w:hAnsi="Times New Roman" w:cs="Times New Roman"/>
          <w:lang w:eastAsia="en-GB"/>
        </w:rPr>
        <w:fldChar w:fldCharType="end"/>
      </w:r>
    </w:p>
    <w:p w14:paraId="08FCEAFF" w14:textId="10021CDB" w:rsidR="00D85E63" w:rsidRDefault="00D85E63" w:rsidP="00D85E63">
      <w:pPr>
        <w:spacing w:line="360" w:lineRule="auto"/>
        <w:jc w:val="both"/>
        <w:rPr>
          <w:rFonts w:ascii="Arial" w:hAnsi="Arial" w:cs="Arial"/>
        </w:rPr>
      </w:pPr>
    </w:p>
    <w:p w14:paraId="3C19AE30" w14:textId="403C3CDB" w:rsidR="007C2B08" w:rsidRDefault="007C2B08" w:rsidP="00D85E63">
      <w:pPr>
        <w:spacing w:line="360" w:lineRule="auto"/>
        <w:jc w:val="both"/>
        <w:rPr>
          <w:rFonts w:ascii="Arial" w:hAnsi="Arial" w:cs="Arial"/>
        </w:rPr>
      </w:pPr>
    </w:p>
    <w:p w14:paraId="61F77A18" w14:textId="77777777" w:rsidR="007C2B08" w:rsidRDefault="007C2B08" w:rsidP="00D85E63">
      <w:pPr>
        <w:spacing w:line="360" w:lineRule="auto"/>
        <w:jc w:val="both"/>
        <w:rPr>
          <w:rFonts w:ascii="Arial" w:hAnsi="Arial" w:cs="Arial"/>
        </w:rPr>
      </w:pPr>
    </w:p>
    <w:p w14:paraId="6A11D5A7" w14:textId="31726DF4" w:rsidR="00D85E63" w:rsidRDefault="00D85E63" w:rsidP="00D85E63">
      <w:pPr>
        <w:spacing w:line="360" w:lineRule="auto"/>
        <w:jc w:val="both"/>
        <w:rPr>
          <w:rFonts w:ascii="Arial" w:hAnsi="Arial" w:cs="Arial"/>
        </w:rPr>
      </w:pPr>
      <w:r>
        <w:rPr>
          <w:rFonts w:ascii="Arial" w:hAnsi="Arial" w:cs="Arial"/>
        </w:rPr>
        <w:lastRenderedPageBreak/>
        <w:t xml:space="preserve">In a request made by this client, it was mentioning that the issues that have been developed within the housekeeping department started to affect the other elements of the hotel as well and therefore, they felt forced by the situation to request some help from the professionals to requests in-depth analysis of the business and recommendations based on the results to see what can be done to solve the problems they are currently facing. </w:t>
      </w:r>
    </w:p>
    <w:p w14:paraId="069F1C99" w14:textId="2118DBAC" w:rsidR="00D85E63" w:rsidRDefault="00D85E63" w:rsidP="00D85E63">
      <w:pPr>
        <w:spacing w:line="360" w:lineRule="auto"/>
        <w:jc w:val="both"/>
        <w:rPr>
          <w:rFonts w:ascii="Arial" w:hAnsi="Arial" w:cs="Arial"/>
        </w:rPr>
      </w:pPr>
    </w:p>
    <w:p w14:paraId="4DE5E41E" w14:textId="352A6B19" w:rsidR="007C2B08" w:rsidRDefault="00D85E63" w:rsidP="00304D00">
      <w:pPr>
        <w:spacing w:line="360" w:lineRule="auto"/>
        <w:jc w:val="both"/>
        <w:rPr>
          <w:rFonts w:ascii="Arial" w:hAnsi="Arial" w:cs="Arial"/>
        </w:rPr>
      </w:pPr>
      <w:r>
        <w:rPr>
          <w:rFonts w:ascii="Arial" w:hAnsi="Arial" w:cs="Arial"/>
        </w:rPr>
        <w:t>In order to be able to help this hotel out</w:t>
      </w:r>
      <w:r w:rsidR="00F8166B">
        <w:rPr>
          <w:rFonts w:ascii="Arial" w:hAnsi="Arial" w:cs="Arial"/>
        </w:rPr>
        <w:t xml:space="preserve">, there particular procedures that must be firstly applied to investigate the background of the hotel, the factors that are affecting internally and externally, the competitors, the roles of the department and their engagement, and a lot of other things that will help reaching out some clear conclusions and recommendations for the future. When speaking about procedures to undertake, the principal analyses to be applied, as mentioned before are the SWOT analysis and the PESTLE analysis. The SWOT analysis is going to support with the investigation of the internal environment this including the Strengths of the hotel, the Weaknesses, the </w:t>
      </w:r>
      <w:r w:rsidR="00457D93">
        <w:rPr>
          <w:rFonts w:ascii="Arial" w:hAnsi="Arial" w:cs="Arial"/>
        </w:rPr>
        <w:t>O</w:t>
      </w:r>
      <w:r w:rsidR="00F8166B">
        <w:rPr>
          <w:rFonts w:ascii="Arial" w:hAnsi="Arial" w:cs="Arial"/>
        </w:rPr>
        <w:t xml:space="preserve">pportunities, and the </w:t>
      </w:r>
      <w:r w:rsidR="00457D93">
        <w:rPr>
          <w:rFonts w:ascii="Arial" w:hAnsi="Arial" w:cs="Arial"/>
        </w:rPr>
        <w:t>T</w:t>
      </w:r>
      <w:r w:rsidR="00F8166B">
        <w:rPr>
          <w:rFonts w:ascii="Arial" w:hAnsi="Arial" w:cs="Arial"/>
        </w:rPr>
        <w:t>hreats</w:t>
      </w:r>
      <w:r w:rsidR="00457D93">
        <w:rPr>
          <w:rFonts w:ascii="Arial" w:hAnsi="Arial" w:cs="Arial"/>
        </w:rPr>
        <w:t>.</w:t>
      </w:r>
      <w:r w:rsidR="00F8166B">
        <w:rPr>
          <w:rFonts w:ascii="Arial" w:hAnsi="Arial" w:cs="Arial"/>
        </w:rPr>
        <w:t xml:space="preserve"> </w:t>
      </w:r>
      <w:r w:rsidR="00457D93">
        <w:rPr>
          <w:rFonts w:ascii="Arial" w:hAnsi="Arial" w:cs="Arial"/>
        </w:rPr>
        <w:t>O</w:t>
      </w:r>
      <w:r w:rsidR="00F8166B">
        <w:rPr>
          <w:rFonts w:ascii="Arial" w:hAnsi="Arial" w:cs="Arial"/>
        </w:rPr>
        <w:t>nce these are investigated, it is going to be easy to note where the issues are in the company, and what opportunities could be accessed to try and solve the problems in the company. Going further to the PESTLE analysis, this is a business strategic tool, used by companies to investigate the external environment by looking into the Political factors, the Economic Factors, The Social Factors, Technological Factors, Legal Factors, and lastly the Environmental Factors that could affect the hotels negatively from the outside</w:t>
      </w:r>
      <w:r w:rsidR="001D43BC">
        <w:rPr>
          <w:rFonts w:ascii="Arial" w:hAnsi="Arial" w:cs="Arial"/>
        </w:rPr>
        <w:t xml:space="preserve"> (</w:t>
      </w:r>
      <w:proofErr w:type="spellStart"/>
      <w:r w:rsidR="001D43BC">
        <w:rPr>
          <w:rFonts w:ascii="Arial" w:hAnsi="Arial" w:cs="Arial"/>
        </w:rPr>
        <w:t>Fitzen</w:t>
      </w:r>
      <w:proofErr w:type="spellEnd"/>
      <w:r w:rsidR="001D43BC">
        <w:rPr>
          <w:rFonts w:ascii="Arial" w:hAnsi="Arial" w:cs="Arial"/>
        </w:rPr>
        <w:t>, 2009)</w:t>
      </w:r>
      <w:r w:rsidR="00F8166B">
        <w:rPr>
          <w:rFonts w:ascii="Arial" w:hAnsi="Arial" w:cs="Arial"/>
        </w:rPr>
        <w:t xml:space="preserve">. The PESTLE analysis would support the hotel to reach out reasons why the external factors could play upon the engagement and motivations of the housekeeping members of staff and also upon managerial staffing towards the housekeeping department. </w:t>
      </w:r>
      <w:bookmarkStart w:id="2" w:name="_Toc74300811"/>
    </w:p>
    <w:p w14:paraId="375B7D04" w14:textId="757A5F75" w:rsidR="002522A3" w:rsidRDefault="002522A3" w:rsidP="00304D00">
      <w:pPr>
        <w:spacing w:line="360" w:lineRule="auto"/>
        <w:jc w:val="both"/>
        <w:rPr>
          <w:rFonts w:ascii="Arial" w:hAnsi="Arial" w:cs="Arial"/>
        </w:rPr>
      </w:pPr>
    </w:p>
    <w:p w14:paraId="72AD1020" w14:textId="06090DD4" w:rsidR="002522A3" w:rsidRDefault="002522A3" w:rsidP="00304D00">
      <w:pPr>
        <w:spacing w:line="360" w:lineRule="auto"/>
        <w:jc w:val="both"/>
        <w:rPr>
          <w:rFonts w:ascii="Arial" w:hAnsi="Arial" w:cs="Arial"/>
        </w:rPr>
      </w:pPr>
    </w:p>
    <w:p w14:paraId="24643D68" w14:textId="34948BE2" w:rsidR="002522A3" w:rsidRDefault="002522A3" w:rsidP="00304D00">
      <w:pPr>
        <w:spacing w:line="360" w:lineRule="auto"/>
        <w:jc w:val="both"/>
        <w:rPr>
          <w:rFonts w:ascii="Arial" w:hAnsi="Arial" w:cs="Arial"/>
        </w:rPr>
      </w:pPr>
    </w:p>
    <w:p w14:paraId="02B02C3D" w14:textId="0CB31414" w:rsidR="002522A3" w:rsidRDefault="002522A3" w:rsidP="00304D00">
      <w:pPr>
        <w:spacing w:line="360" w:lineRule="auto"/>
        <w:jc w:val="both"/>
        <w:rPr>
          <w:rFonts w:ascii="Arial" w:hAnsi="Arial" w:cs="Arial"/>
        </w:rPr>
      </w:pPr>
    </w:p>
    <w:p w14:paraId="4D15EDD3" w14:textId="5D519815" w:rsidR="0027216F" w:rsidRDefault="0027216F" w:rsidP="00304D00">
      <w:pPr>
        <w:spacing w:line="360" w:lineRule="auto"/>
        <w:jc w:val="both"/>
        <w:rPr>
          <w:rFonts w:ascii="Arial" w:hAnsi="Arial" w:cs="Arial"/>
        </w:rPr>
      </w:pPr>
    </w:p>
    <w:p w14:paraId="1E445511" w14:textId="77777777" w:rsidR="0027216F" w:rsidRPr="00304D00" w:rsidRDefault="0027216F" w:rsidP="00304D00">
      <w:pPr>
        <w:spacing w:line="360" w:lineRule="auto"/>
        <w:jc w:val="both"/>
        <w:rPr>
          <w:rFonts w:ascii="Arial" w:hAnsi="Arial" w:cs="Arial"/>
        </w:rPr>
      </w:pPr>
    </w:p>
    <w:p w14:paraId="2F0E63CB" w14:textId="77777777" w:rsidR="00F8166B" w:rsidRPr="00F3038F" w:rsidRDefault="00F8166B" w:rsidP="0027216F">
      <w:pPr>
        <w:pStyle w:val="Heading1"/>
        <w:jc w:val="center"/>
        <w:rPr>
          <w:rFonts w:ascii="Arial" w:hAnsi="Arial" w:cs="Arial"/>
          <w:b/>
          <w:bCs/>
          <w:color w:val="000000" w:themeColor="text1"/>
        </w:rPr>
      </w:pPr>
      <w:r w:rsidRPr="00F3038F">
        <w:rPr>
          <w:rFonts w:ascii="Arial" w:hAnsi="Arial" w:cs="Arial"/>
          <w:b/>
          <w:bCs/>
          <w:color w:val="000000" w:themeColor="text1"/>
        </w:rPr>
        <w:lastRenderedPageBreak/>
        <w:t>Main Body: Scope and Analysis</w:t>
      </w:r>
      <w:bookmarkEnd w:id="2"/>
    </w:p>
    <w:p w14:paraId="41CEA654" w14:textId="77777777" w:rsidR="0075328F" w:rsidRPr="0075328F" w:rsidRDefault="0075328F" w:rsidP="0075328F"/>
    <w:p w14:paraId="7FAA6E78" w14:textId="538E5D85" w:rsidR="00F8166B" w:rsidRDefault="00F8166B" w:rsidP="00F8166B">
      <w:pPr>
        <w:spacing w:line="360" w:lineRule="auto"/>
        <w:jc w:val="both"/>
        <w:rPr>
          <w:rFonts w:ascii="Arial" w:hAnsi="Arial" w:cs="Arial"/>
        </w:rPr>
      </w:pPr>
      <w:r w:rsidRPr="00F8166B">
        <w:rPr>
          <w:rFonts w:ascii="Arial" w:hAnsi="Arial" w:cs="Arial"/>
        </w:rPr>
        <w:t>As mentioned in the introduction the main purpose of this report is to help the client solve its operational issues within the staffing upon the housekeeping department and the influence of the staffing methods upon the engagement of housekeeping employees in the organization</w:t>
      </w:r>
      <w:r w:rsidR="00A173F9">
        <w:rPr>
          <w:rFonts w:ascii="Arial" w:hAnsi="Arial" w:cs="Arial"/>
        </w:rPr>
        <w:t xml:space="preserve"> (Kelleher, 2013)</w:t>
      </w:r>
      <w:r w:rsidRPr="00F8166B">
        <w:rPr>
          <w:rFonts w:ascii="Arial" w:hAnsi="Arial" w:cs="Arial"/>
        </w:rPr>
        <w:t xml:space="preserve">. Considering what has been discussed until this point, it is clear that the Holiday Inn Express Nuneaton is dealing with poor communication between the employee and employer, this being applicable within the housekeeping department. </w:t>
      </w:r>
      <w:r>
        <w:rPr>
          <w:rFonts w:ascii="Arial" w:hAnsi="Arial" w:cs="Arial"/>
        </w:rPr>
        <w:t xml:space="preserve">Having in mind that the hotel has requested support from professionals, it is clear that the problem is nowhere near to being recent, and it automatically means that the problem has already affected to some points the progression of the hotel. </w:t>
      </w:r>
    </w:p>
    <w:p w14:paraId="6FB63318" w14:textId="3BD31608" w:rsidR="00F8166B" w:rsidRDefault="00F8166B" w:rsidP="00F8166B">
      <w:pPr>
        <w:spacing w:line="360" w:lineRule="auto"/>
        <w:jc w:val="both"/>
        <w:rPr>
          <w:rFonts w:ascii="Arial" w:hAnsi="Arial" w:cs="Arial"/>
        </w:rPr>
      </w:pPr>
    </w:p>
    <w:p w14:paraId="2C01038E" w14:textId="61239CDF" w:rsidR="00F8166B" w:rsidRDefault="00F8166B" w:rsidP="00F8166B">
      <w:pPr>
        <w:spacing w:line="360" w:lineRule="auto"/>
        <w:jc w:val="both"/>
        <w:rPr>
          <w:rFonts w:ascii="Arial" w:hAnsi="Arial" w:cs="Arial"/>
        </w:rPr>
      </w:pPr>
      <w:r>
        <w:rPr>
          <w:rFonts w:ascii="Arial" w:hAnsi="Arial" w:cs="Arial"/>
        </w:rPr>
        <w:t xml:space="preserve">This section of the report is designated </w:t>
      </w:r>
      <w:r w:rsidR="00E93B0C">
        <w:rPr>
          <w:rFonts w:ascii="Arial" w:hAnsi="Arial" w:cs="Arial"/>
        </w:rPr>
        <w:t>with the main purpose and scope of conducting the SWOT analysis, which as mentioned before is looking into the strengths, weaknesses, opportunities, and threats of the hotel</w:t>
      </w:r>
      <w:r w:rsidR="001D43BC">
        <w:rPr>
          <w:rFonts w:ascii="Arial" w:hAnsi="Arial" w:cs="Arial"/>
        </w:rPr>
        <w:t xml:space="preserve"> (</w:t>
      </w:r>
      <w:proofErr w:type="spellStart"/>
      <w:r w:rsidR="001D43BC">
        <w:rPr>
          <w:rFonts w:ascii="Arial" w:hAnsi="Arial" w:cs="Arial"/>
        </w:rPr>
        <w:t>Sarsby</w:t>
      </w:r>
      <w:proofErr w:type="spellEnd"/>
      <w:r w:rsidR="001D43BC">
        <w:rPr>
          <w:rFonts w:ascii="Arial" w:hAnsi="Arial" w:cs="Arial"/>
        </w:rPr>
        <w:t>, 2016)</w:t>
      </w:r>
      <w:r w:rsidR="00E93B0C">
        <w:rPr>
          <w:rFonts w:ascii="Arial" w:hAnsi="Arial" w:cs="Arial"/>
        </w:rPr>
        <w:t xml:space="preserve">. This analysis will bring some advantages to the hotel, one of these including the advantage of getting better support in the future decision-making processes that are going to be undertaken by the members of staff of the hotel. Just to remind that the SWOT analysis will be included to look into the internal environment of the company while looking into the current operation of the departments, the strategies that are used, the communication channels that are applied, the engagement events that they organize to bring the employees all together, and a lot of other things to make sure that the best results are generated in the discussion. </w:t>
      </w:r>
    </w:p>
    <w:p w14:paraId="363AC2BA" w14:textId="074D2853" w:rsidR="00E93B0C" w:rsidRDefault="00E93B0C" w:rsidP="00F8166B">
      <w:pPr>
        <w:spacing w:line="360" w:lineRule="auto"/>
        <w:jc w:val="both"/>
        <w:rPr>
          <w:rFonts w:ascii="Arial" w:hAnsi="Arial" w:cs="Arial"/>
        </w:rPr>
      </w:pPr>
    </w:p>
    <w:p w14:paraId="33EF3F97" w14:textId="2E9B9A8B" w:rsidR="0018199E" w:rsidRDefault="00E93B0C" w:rsidP="00F8166B">
      <w:pPr>
        <w:spacing w:line="360" w:lineRule="auto"/>
        <w:jc w:val="both"/>
        <w:rPr>
          <w:rFonts w:ascii="Arial" w:hAnsi="Arial" w:cs="Arial"/>
        </w:rPr>
      </w:pPr>
      <w:r>
        <w:rPr>
          <w:rFonts w:ascii="Arial" w:hAnsi="Arial" w:cs="Arial"/>
        </w:rPr>
        <w:t>Another reason for writing this section has to do with the analysis of the external environment, which is going to be undertaken as mentioned in the introduction by applying the PESTLE analysis, which as mentioned is looking into the external factors which include Political factors, Economic Factors, Social Factors, Technological Factors, Social Factors, and Environmental Factors</w:t>
      </w:r>
      <w:r w:rsidR="001D43BC">
        <w:rPr>
          <w:rFonts w:ascii="Arial" w:hAnsi="Arial" w:cs="Arial"/>
        </w:rPr>
        <w:t xml:space="preserve"> (Campbell, 2015)</w:t>
      </w:r>
      <w:r>
        <w:rPr>
          <w:rFonts w:ascii="Arial" w:hAnsi="Arial" w:cs="Arial"/>
        </w:rPr>
        <w:t>. Each particular group of factors is equally important when investigating the situation of the hotel as there could be small bits from each group of factors working together to affect a section of the hotel, which on a long-term basis could expand.</w:t>
      </w:r>
      <w:r w:rsidR="0018199E">
        <w:rPr>
          <w:rFonts w:ascii="Arial" w:hAnsi="Arial" w:cs="Arial"/>
        </w:rPr>
        <w:t xml:space="preserve"> The information for this PESTLE analysis is going to be accumulated from interviews held by this hotel, the status of </w:t>
      </w:r>
      <w:r w:rsidR="0018199E">
        <w:rPr>
          <w:rFonts w:ascii="Arial" w:hAnsi="Arial" w:cs="Arial"/>
        </w:rPr>
        <w:lastRenderedPageBreak/>
        <w:t>the competitors, the reviews that are provided and a lot of other things. Especially the reviews they play a very important role as they are the ones that are guiding the hotel to success by outlining their opinions about the services that are currently offered and also products</w:t>
      </w:r>
      <w:r w:rsidR="001D43BC">
        <w:rPr>
          <w:rFonts w:ascii="Arial" w:hAnsi="Arial" w:cs="Arial"/>
        </w:rPr>
        <w:t xml:space="preserve"> (</w:t>
      </w:r>
      <w:proofErr w:type="spellStart"/>
      <w:r w:rsidR="001D43BC">
        <w:rPr>
          <w:rFonts w:ascii="Arial" w:hAnsi="Arial" w:cs="Arial"/>
        </w:rPr>
        <w:t>Uysal</w:t>
      </w:r>
      <w:proofErr w:type="spellEnd"/>
      <w:r w:rsidR="001D43BC">
        <w:rPr>
          <w:rFonts w:ascii="Arial" w:hAnsi="Arial" w:cs="Arial"/>
        </w:rPr>
        <w:t xml:space="preserve"> &amp; Williams, 2003)</w:t>
      </w:r>
      <w:r w:rsidR="0018199E">
        <w:rPr>
          <w:rFonts w:ascii="Arial" w:hAnsi="Arial" w:cs="Arial"/>
        </w:rPr>
        <w:t xml:space="preserve">.  </w:t>
      </w:r>
    </w:p>
    <w:p w14:paraId="52707F44" w14:textId="40CF3FC0" w:rsidR="0018199E" w:rsidRDefault="0018199E" w:rsidP="00F8166B">
      <w:pPr>
        <w:spacing w:line="360" w:lineRule="auto"/>
        <w:jc w:val="both"/>
        <w:rPr>
          <w:rFonts w:ascii="Arial" w:hAnsi="Arial" w:cs="Arial"/>
        </w:rPr>
      </w:pPr>
    </w:p>
    <w:p w14:paraId="72263820" w14:textId="2C25A228" w:rsidR="004E4836" w:rsidRDefault="0018199E" w:rsidP="00F8166B">
      <w:pPr>
        <w:spacing w:line="360" w:lineRule="auto"/>
        <w:jc w:val="both"/>
        <w:rPr>
          <w:rFonts w:ascii="Arial" w:hAnsi="Arial" w:cs="Arial"/>
        </w:rPr>
      </w:pPr>
      <w:r>
        <w:rPr>
          <w:rFonts w:ascii="Arial" w:hAnsi="Arial" w:cs="Arial"/>
        </w:rPr>
        <w:t xml:space="preserve">Before going through the </w:t>
      </w:r>
      <w:r w:rsidR="004E4836">
        <w:rPr>
          <w:rFonts w:ascii="Arial" w:hAnsi="Arial" w:cs="Arial"/>
        </w:rPr>
        <w:t>analysis,</w:t>
      </w:r>
      <w:r>
        <w:rPr>
          <w:rFonts w:ascii="Arial" w:hAnsi="Arial" w:cs="Arial"/>
        </w:rPr>
        <w:t xml:space="preserve"> it is important to provide a company background to get the audience </w:t>
      </w:r>
      <w:r w:rsidR="004E4836">
        <w:rPr>
          <w:rFonts w:ascii="Arial" w:hAnsi="Arial" w:cs="Arial"/>
        </w:rPr>
        <w:t>introduced to information about the client. Therefore, the first thing to mention is that the hotel is located near great touristic points and also, it is leading the guests to big towns such as Coventry, places where they can take advantage of historical places, night life, shopping, and a lot of other things</w:t>
      </w:r>
      <w:r w:rsidR="001D43BC">
        <w:rPr>
          <w:rFonts w:ascii="Arial" w:hAnsi="Arial" w:cs="Arial"/>
        </w:rPr>
        <w:t xml:space="preserve"> (Booking.com, 2021)</w:t>
      </w:r>
      <w:r w:rsidR="004E4836">
        <w:rPr>
          <w:rFonts w:ascii="Arial" w:hAnsi="Arial" w:cs="Arial"/>
        </w:rPr>
        <w:t xml:space="preserve">. On their website they do mention that they are an eco-friendly hotel and that has a lot of service to offer of which room service, free parking, free breakfast, free internet, pet allowance (Holiday Inn Express, 2021). Because it is an “Express” Holiday </w:t>
      </w:r>
      <w:r w:rsidR="00571035">
        <w:rPr>
          <w:rFonts w:ascii="Arial" w:hAnsi="Arial" w:cs="Arial"/>
        </w:rPr>
        <w:t>I</w:t>
      </w:r>
      <w:r w:rsidR="004E4836">
        <w:rPr>
          <w:rFonts w:ascii="Arial" w:hAnsi="Arial" w:cs="Arial"/>
        </w:rPr>
        <w:t xml:space="preserve">nn not a normal Holiday Inn hotel, it is important to mention that the Holiday Inn Express from Nuneaton has less services to offer comparing to the other Holiday Inn hotels. In terms of number of guests, it is important to mention that the hotel has been highly affected by the situation with the Pandemic COVID-19 (IHG Hotels &amp; Resorts, 2020) because the government guidelines made the hotels close and looking at the statistics, there has been a significant decrease in revenue for Holiday Inn company as a whole (Statista, 2021). </w:t>
      </w:r>
    </w:p>
    <w:p w14:paraId="3ACAA496" w14:textId="77777777" w:rsidR="00571035" w:rsidRDefault="00571035" w:rsidP="00F8166B">
      <w:pPr>
        <w:spacing w:line="360" w:lineRule="auto"/>
        <w:jc w:val="both"/>
        <w:rPr>
          <w:rFonts w:ascii="Arial" w:hAnsi="Arial" w:cs="Arial"/>
        </w:rPr>
      </w:pPr>
    </w:p>
    <w:p w14:paraId="0C15AE9C" w14:textId="4849B29D" w:rsidR="004E4836" w:rsidRDefault="004E4836" w:rsidP="004E4836">
      <w:pPr>
        <w:spacing w:line="360" w:lineRule="auto"/>
        <w:jc w:val="center"/>
        <w:rPr>
          <w:rFonts w:ascii="Arial" w:hAnsi="Arial" w:cs="Arial"/>
        </w:rPr>
      </w:pPr>
      <w:r>
        <w:rPr>
          <w:rFonts w:ascii="Arial" w:hAnsi="Arial" w:cs="Arial"/>
          <w:noProof/>
        </w:rPr>
        <w:drawing>
          <wp:inline distT="0" distB="0" distL="0" distR="0" wp14:anchorId="5842EB30" wp14:editId="62AF410C">
            <wp:extent cx="4114800" cy="2457450"/>
            <wp:effectExtent l="0" t="0" r="0" b="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20552" cy="2460885"/>
                    </a:xfrm>
                    <a:prstGeom prst="rect">
                      <a:avLst/>
                    </a:prstGeom>
                  </pic:spPr>
                </pic:pic>
              </a:graphicData>
            </a:graphic>
          </wp:inline>
        </w:drawing>
      </w:r>
    </w:p>
    <w:p w14:paraId="2E61B89B" w14:textId="77777777" w:rsidR="00571035" w:rsidRDefault="001D43BC" w:rsidP="00317FCE">
      <w:pPr>
        <w:spacing w:line="360" w:lineRule="auto"/>
        <w:jc w:val="both"/>
        <w:rPr>
          <w:rFonts w:ascii="Arial" w:hAnsi="Arial" w:cs="Arial"/>
        </w:rPr>
      </w:pPr>
      <w:r>
        <w:rPr>
          <w:rFonts w:ascii="Arial" w:hAnsi="Arial" w:cs="Arial"/>
        </w:rPr>
        <w:t xml:space="preserve">More to add, considering that the client is part of the InterContinental Hotels Groups, careful attention should be provided as it is a large hotelier chain, and the </w:t>
      </w:r>
      <w:r w:rsidR="00A173F9">
        <w:rPr>
          <w:rFonts w:ascii="Arial" w:hAnsi="Arial" w:cs="Arial"/>
        </w:rPr>
        <w:t>reputation of it as well the appreciation of people facing it as hotel chain</w:t>
      </w:r>
      <w:r>
        <w:rPr>
          <w:rFonts w:ascii="Arial" w:hAnsi="Arial" w:cs="Arial"/>
        </w:rPr>
        <w:t xml:space="preserve"> must be well-maintained.</w:t>
      </w:r>
    </w:p>
    <w:p w14:paraId="4D595B5C" w14:textId="541C8932" w:rsidR="00571035" w:rsidRPr="00EB71E6" w:rsidRDefault="00A173F9" w:rsidP="005E7D24">
      <w:pPr>
        <w:pStyle w:val="Heading1"/>
        <w:jc w:val="center"/>
        <w:rPr>
          <w:rFonts w:ascii="Arial" w:hAnsi="Arial" w:cs="Arial"/>
          <w:b/>
          <w:bCs/>
          <w:color w:val="auto"/>
        </w:rPr>
      </w:pPr>
      <w:bookmarkStart w:id="3" w:name="_Toc74300812"/>
      <w:r w:rsidRPr="00EB71E6">
        <w:rPr>
          <w:rFonts w:ascii="Arial" w:hAnsi="Arial" w:cs="Arial"/>
          <w:b/>
          <w:bCs/>
          <w:color w:val="auto"/>
        </w:rPr>
        <w:lastRenderedPageBreak/>
        <w:t>SWOT analysi</w:t>
      </w:r>
      <w:bookmarkEnd w:id="3"/>
      <w:r w:rsidR="00571035" w:rsidRPr="00EB71E6">
        <w:rPr>
          <w:rFonts w:ascii="Arial" w:hAnsi="Arial" w:cs="Arial"/>
          <w:b/>
          <w:bCs/>
          <w:color w:val="auto"/>
        </w:rPr>
        <w:t>s</w:t>
      </w:r>
    </w:p>
    <w:p w14:paraId="5D47ACE0" w14:textId="77777777" w:rsidR="00A173F9" w:rsidRPr="00A173F9" w:rsidRDefault="00A173F9" w:rsidP="00A173F9"/>
    <w:p w14:paraId="50C79D65" w14:textId="5498AA12" w:rsidR="00A173F9" w:rsidRDefault="00A173F9" w:rsidP="00A173F9">
      <w:pPr>
        <w:spacing w:line="360" w:lineRule="auto"/>
        <w:jc w:val="both"/>
        <w:rPr>
          <w:rFonts w:ascii="Arial" w:hAnsi="Arial" w:cs="Arial"/>
        </w:rPr>
      </w:pPr>
      <w:r w:rsidRPr="00A173F9">
        <w:rPr>
          <w:rFonts w:ascii="Arial" w:hAnsi="Arial" w:cs="Arial"/>
        </w:rPr>
        <w:t xml:space="preserve">As mentioned before, this business tool which is going to be applied on Holiday Inn Hotels is looking after four main things within the company and these are the Strengths, Weaknesses, Opportunities, and </w:t>
      </w:r>
      <w:r w:rsidR="00C137BC">
        <w:rPr>
          <w:rFonts w:ascii="Arial" w:hAnsi="Arial" w:cs="Arial"/>
        </w:rPr>
        <w:t>T</w:t>
      </w:r>
      <w:r w:rsidRPr="00A173F9">
        <w:rPr>
          <w:rFonts w:ascii="Arial" w:hAnsi="Arial" w:cs="Arial"/>
        </w:rPr>
        <w:t xml:space="preserve">hreats. </w:t>
      </w:r>
    </w:p>
    <w:p w14:paraId="36AB6998" w14:textId="7EAA63F8" w:rsidR="00A173F9" w:rsidRPr="00A173F9" w:rsidRDefault="00A173F9" w:rsidP="00A173F9">
      <w:pPr>
        <w:pStyle w:val="NormalWeb"/>
        <w:spacing w:after="150" w:line="360" w:lineRule="auto"/>
        <w:jc w:val="both"/>
        <w:rPr>
          <w:rFonts w:ascii="Arial" w:hAnsi="Arial" w:cs="Arial"/>
          <w:color w:val="000000" w:themeColor="text1"/>
        </w:rPr>
      </w:pPr>
      <w:r>
        <w:rPr>
          <w:rFonts w:ascii="Arial" w:hAnsi="Arial" w:cs="Arial"/>
        </w:rPr>
        <w:t xml:space="preserve">Starting with the </w:t>
      </w:r>
      <w:r w:rsidR="00C137BC">
        <w:rPr>
          <w:rFonts w:ascii="Arial" w:hAnsi="Arial" w:cs="Arial"/>
          <w:b/>
          <w:bCs/>
        </w:rPr>
        <w:t>S</w:t>
      </w:r>
      <w:r>
        <w:rPr>
          <w:rFonts w:ascii="Arial" w:hAnsi="Arial" w:cs="Arial"/>
          <w:b/>
          <w:bCs/>
        </w:rPr>
        <w:t>trengths</w:t>
      </w:r>
      <w:r>
        <w:rPr>
          <w:rFonts w:ascii="Arial" w:hAnsi="Arial" w:cs="Arial"/>
        </w:rPr>
        <w:t xml:space="preserve">- </w:t>
      </w:r>
      <w:r w:rsidRPr="00A173F9">
        <w:rPr>
          <w:rFonts w:ascii="Arial" w:hAnsi="Arial" w:cs="Arial"/>
          <w:color w:val="000000" w:themeColor="text1"/>
        </w:rPr>
        <w:t xml:space="preserve">Holiday Inn </w:t>
      </w:r>
      <w:r w:rsidR="00303C57">
        <w:rPr>
          <w:rFonts w:ascii="Arial" w:hAnsi="Arial" w:cs="Arial"/>
          <w:color w:val="000000" w:themeColor="text1"/>
        </w:rPr>
        <w:t>ensure</w:t>
      </w:r>
      <w:r w:rsidR="00730417">
        <w:rPr>
          <w:rFonts w:ascii="Arial" w:hAnsi="Arial" w:cs="Arial"/>
          <w:color w:val="000000" w:themeColor="text1"/>
        </w:rPr>
        <w:t>s</w:t>
      </w:r>
      <w:r w:rsidR="00303C57">
        <w:rPr>
          <w:rFonts w:ascii="Arial" w:hAnsi="Arial" w:cs="Arial"/>
          <w:color w:val="000000" w:themeColor="text1"/>
        </w:rPr>
        <w:t xml:space="preserve"> to provide </w:t>
      </w:r>
      <w:r w:rsidR="009D41EA">
        <w:rPr>
          <w:rFonts w:ascii="Arial" w:hAnsi="Arial" w:cs="Arial"/>
          <w:color w:val="000000" w:themeColor="text1"/>
        </w:rPr>
        <w:t>for its gues</w:t>
      </w:r>
      <w:r w:rsidR="009679AC">
        <w:rPr>
          <w:rFonts w:ascii="Arial" w:hAnsi="Arial" w:cs="Arial"/>
          <w:color w:val="000000" w:themeColor="text1"/>
        </w:rPr>
        <w:t xml:space="preserve">ts </w:t>
      </w:r>
      <w:r w:rsidRPr="00A173F9">
        <w:rPr>
          <w:rFonts w:ascii="Arial" w:hAnsi="Arial" w:cs="Arial"/>
          <w:color w:val="000000" w:themeColor="text1"/>
        </w:rPr>
        <w:t>w</w:t>
      </w:r>
      <w:r w:rsidR="002532F6">
        <w:rPr>
          <w:rFonts w:ascii="Arial" w:hAnsi="Arial" w:cs="Arial"/>
          <w:color w:val="000000" w:themeColor="text1"/>
        </w:rPr>
        <w:t>hat</w:t>
      </w:r>
      <w:r w:rsidRPr="00A173F9">
        <w:rPr>
          <w:rFonts w:ascii="Arial" w:hAnsi="Arial" w:cs="Arial"/>
          <w:color w:val="000000" w:themeColor="text1"/>
        </w:rPr>
        <w:t xml:space="preserve"> they </w:t>
      </w:r>
      <w:r w:rsidR="002532F6">
        <w:rPr>
          <w:rFonts w:ascii="Arial" w:hAnsi="Arial" w:cs="Arial"/>
          <w:color w:val="000000" w:themeColor="text1"/>
        </w:rPr>
        <w:t>are desired for</w:t>
      </w:r>
      <w:r w:rsidRPr="00A173F9">
        <w:rPr>
          <w:rFonts w:ascii="Arial" w:hAnsi="Arial" w:cs="Arial"/>
          <w:color w:val="000000" w:themeColor="text1"/>
        </w:rPr>
        <w:t xml:space="preserve">. </w:t>
      </w:r>
      <w:r w:rsidR="00741CF3">
        <w:rPr>
          <w:rFonts w:ascii="Arial" w:hAnsi="Arial" w:cs="Arial"/>
          <w:color w:val="000000" w:themeColor="text1"/>
        </w:rPr>
        <w:t>Holiday Inn portfolio includes</w:t>
      </w:r>
      <w:r w:rsidRPr="00A173F9">
        <w:rPr>
          <w:rFonts w:ascii="Arial" w:hAnsi="Arial" w:cs="Arial"/>
          <w:color w:val="000000" w:themeColor="text1"/>
        </w:rPr>
        <w:t xml:space="preserve"> 1,186 hotels with 215,714 rooms globally as of March 2019</w:t>
      </w:r>
      <w:r w:rsidR="00D84344">
        <w:rPr>
          <w:rFonts w:ascii="Arial" w:hAnsi="Arial" w:cs="Arial"/>
          <w:color w:val="000000" w:themeColor="text1"/>
        </w:rPr>
        <w:t xml:space="preserve"> (Statista, 2021)</w:t>
      </w:r>
      <w:r w:rsidRPr="00A173F9">
        <w:rPr>
          <w:rFonts w:ascii="Arial" w:hAnsi="Arial" w:cs="Arial"/>
          <w:color w:val="000000" w:themeColor="text1"/>
        </w:rPr>
        <w:t xml:space="preserve">. Approximately 100 million people stay in Holiday Inn hotels </w:t>
      </w:r>
      <w:r w:rsidR="009679AC">
        <w:rPr>
          <w:rFonts w:ascii="Arial" w:hAnsi="Arial" w:cs="Arial"/>
          <w:color w:val="000000" w:themeColor="text1"/>
        </w:rPr>
        <w:t>every year</w:t>
      </w:r>
      <w:r w:rsidRPr="00A173F9">
        <w:rPr>
          <w:rFonts w:ascii="Arial" w:hAnsi="Arial" w:cs="Arial"/>
          <w:color w:val="000000" w:themeColor="text1"/>
        </w:rPr>
        <w:t xml:space="preserve">. </w:t>
      </w:r>
      <w:r w:rsidR="004113F1">
        <w:rPr>
          <w:rFonts w:ascii="Arial" w:hAnsi="Arial" w:cs="Arial"/>
          <w:color w:val="000000" w:themeColor="text1"/>
        </w:rPr>
        <w:t xml:space="preserve">There is an </w:t>
      </w:r>
      <w:r w:rsidRPr="00A173F9">
        <w:rPr>
          <w:rFonts w:ascii="Arial" w:hAnsi="Arial" w:cs="Arial"/>
          <w:color w:val="000000" w:themeColor="text1"/>
        </w:rPr>
        <w:t>amazing</w:t>
      </w:r>
      <w:r w:rsidR="004113F1">
        <w:rPr>
          <w:rFonts w:ascii="Arial" w:hAnsi="Arial" w:cs="Arial"/>
          <w:color w:val="000000" w:themeColor="text1"/>
        </w:rPr>
        <w:t xml:space="preserve"> fact</w:t>
      </w:r>
      <w:r w:rsidRPr="00A173F9">
        <w:rPr>
          <w:rFonts w:ascii="Arial" w:hAnsi="Arial" w:cs="Arial"/>
          <w:color w:val="000000" w:themeColor="text1"/>
        </w:rPr>
        <w:t xml:space="preserve"> that 9 out of 10 travellers have </w:t>
      </w:r>
      <w:r w:rsidR="009D4E0C">
        <w:rPr>
          <w:rFonts w:ascii="Arial" w:hAnsi="Arial" w:cs="Arial"/>
          <w:color w:val="000000" w:themeColor="text1"/>
        </w:rPr>
        <w:t xml:space="preserve">been </w:t>
      </w:r>
      <w:r w:rsidR="00F17A9F">
        <w:rPr>
          <w:rFonts w:ascii="Arial" w:hAnsi="Arial" w:cs="Arial"/>
          <w:color w:val="000000" w:themeColor="text1"/>
        </w:rPr>
        <w:t>accommodated</w:t>
      </w:r>
      <w:r w:rsidRPr="00A173F9">
        <w:rPr>
          <w:rFonts w:ascii="Arial" w:hAnsi="Arial" w:cs="Arial"/>
          <w:color w:val="000000" w:themeColor="text1"/>
        </w:rPr>
        <w:t xml:space="preserve"> </w:t>
      </w:r>
      <w:r w:rsidR="00F17A9F">
        <w:rPr>
          <w:rFonts w:ascii="Arial" w:hAnsi="Arial" w:cs="Arial"/>
          <w:color w:val="000000" w:themeColor="text1"/>
        </w:rPr>
        <w:t>in</w:t>
      </w:r>
      <w:r w:rsidRPr="00A173F9">
        <w:rPr>
          <w:rFonts w:ascii="Arial" w:hAnsi="Arial" w:cs="Arial"/>
          <w:color w:val="000000" w:themeColor="text1"/>
        </w:rPr>
        <w:t xml:space="preserve"> a Holiday Inn hotel globally (IHG, 2019).</w:t>
      </w:r>
      <w:r>
        <w:rPr>
          <w:rFonts w:ascii="Arial" w:hAnsi="Arial" w:cs="Arial"/>
          <w:color w:val="000000" w:themeColor="text1"/>
        </w:rPr>
        <w:t xml:space="preserve"> </w:t>
      </w:r>
      <w:r w:rsidRPr="00A173F9">
        <w:rPr>
          <w:rFonts w:ascii="Arial" w:hAnsi="Arial" w:cs="Arial"/>
          <w:color w:val="000000" w:themeColor="text1"/>
        </w:rPr>
        <w:t xml:space="preserve">Holiday Inn </w:t>
      </w:r>
      <w:r w:rsidR="007C1155">
        <w:rPr>
          <w:rFonts w:ascii="Arial" w:hAnsi="Arial" w:cs="Arial"/>
          <w:color w:val="000000" w:themeColor="text1"/>
        </w:rPr>
        <w:t xml:space="preserve">owned by the </w:t>
      </w:r>
      <w:r w:rsidRPr="00A173F9">
        <w:rPr>
          <w:rFonts w:ascii="Arial" w:hAnsi="Arial" w:cs="Arial"/>
          <w:color w:val="000000" w:themeColor="text1"/>
        </w:rPr>
        <w:t>one of the biggest hotel chains in the world, IHG group.</w:t>
      </w:r>
      <w:r w:rsidR="00C065C4">
        <w:rPr>
          <w:rFonts w:ascii="Arial" w:hAnsi="Arial" w:cs="Arial"/>
          <w:color w:val="000000" w:themeColor="text1"/>
        </w:rPr>
        <w:t xml:space="preserve"> IHG is a global organisation that owns </w:t>
      </w:r>
      <w:r w:rsidR="009C64DA">
        <w:rPr>
          <w:rFonts w:ascii="Arial" w:hAnsi="Arial" w:cs="Arial"/>
          <w:color w:val="000000" w:themeColor="text1"/>
        </w:rPr>
        <w:t>numerous hotel brands through franchises, leases, manages</w:t>
      </w:r>
      <w:r w:rsidR="00B02556">
        <w:rPr>
          <w:rFonts w:ascii="Arial" w:hAnsi="Arial" w:cs="Arial"/>
          <w:color w:val="000000" w:themeColor="text1"/>
        </w:rPr>
        <w:t>, owns many hotels all around the globe (Hotels, I.H.G., 2021).</w:t>
      </w:r>
      <w:r w:rsidRPr="00A173F9">
        <w:rPr>
          <w:rFonts w:ascii="Arial" w:hAnsi="Arial" w:cs="Arial"/>
          <w:color w:val="000000" w:themeColor="text1"/>
        </w:rPr>
        <w:t xml:space="preserve"> Holiday </w:t>
      </w:r>
      <w:r w:rsidR="00AD23C5">
        <w:rPr>
          <w:rFonts w:ascii="Arial" w:hAnsi="Arial" w:cs="Arial"/>
          <w:color w:val="000000" w:themeColor="text1"/>
        </w:rPr>
        <w:t>I</w:t>
      </w:r>
      <w:r w:rsidRPr="00A173F9">
        <w:rPr>
          <w:rFonts w:ascii="Arial" w:hAnsi="Arial" w:cs="Arial"/>
          <w:color w:val="000000" w:themeColor="text1"/>
        </w:rPr>
        <w:t>nn</w:t>
      </w:r>
      <w:r w:rsidR="009F4536">
        <w:rPr>
          <w:rFonts w:ascii="Arial" w:hAnsi="Arial" w:cs="Arial"/>
          <w:color w:val="000000" w:themeColor="text1"/>
        </w:rPr>
        <w:t xml:space="preserve"> </w:t>
      </w:r>
      <w:r w:rsidR="00A737BF">
        <w:rPr>
          <w:rFonts w:ascii="Arial" w:hAnsi="Arial" w:cs="Arial"/>
          <w:color w:val="000000" w:themeColor="text1"/>
        </w:rPr>
        <w:t>provides a budget hotel service but</w:t>
      </w:r>
      <w:r w:rsidR="008F59E5">
        <w:rPr>
          <w:rFonts w:ascii="Arial" w:hAnsi="Arial" w:cs="Arial"/>
          <w:color w:val="000000" w:themeColor="text1"/>
        </w:rPr>
        <w:t xml:space="preserve"> </w:t>
      </w:r>
      <w:r w:rsidR="00804E46">
        <w:rPr>
          <w:rFonts w:ascii="Arial" w:hAnsi="Arial" w:cs="Arial"/>
          <w:color w:val="000000" w:themeColor="text1"/>
        </w:rPr>
        <w:t>efficiently managed</w:t>
      </w:r>
      <w:r w:rsidR="00CB15E7">
        <w:rPr>
          <w:rFonts w:ascii="Arial" w:hAnsi="Arial" w:cs="Arial"/>
          <w:color w:val="000000" w:themeColor="text1"/>
        </w:rPr>
        <w:t xml:space="preserve"> and benefited </w:t>
      </w:r>
      <w:r w:rsidR="00EC2E15">
        <w:rPr>
          <w:rFonts w:ascii="Arial" w:hAnsi="Arial" w:cs="Arial"/>
          <w:color w:val="000000" w:themeColor="text1"/>
        </w:rPr>
        <w:t>as well as the other brands of the IHG group.</w:t>
      </w:r>
      <w:r w:rsidR="00511FB7">
        <w:rPr>
          <w:rFonts w:ascii="Arial" w:hAnsi="Arial" w:cs="Arial"/>
          <w:color w:val="000000" w:themeColor="text1"/>
        </w:rPr>
        <w:t xml:space="preserve"> </w:t>
      </w:r>
      <w:r w:rsidR="003429F1">
        <w:rPr>
          <w:rFonts w:ascii="Arial" w:hAnsi="Arial" w:cs="Arial"/>
          <w:color w:val="000000" w:themeColor="text1"/>
        </w:rPr>
        <w:t xml:space="preserve">Holiday Inn brands </w:t>
      </w:r>
      <w:r w:rsidRPr="00A173F9">
        <w:rPr>
          <w:rFonts w:ascii="Arial" w:hAnsi="Arial" w:cs="Arial"/>
          <w:color w:val="000000" w:themeColor="text1"/>
        </w:rPr>
        <w:t>work really well to uplift the image of the brand.</w:t>
      </w:r>
    </w:p>
    <w:p w14:paraId="600E23E4" w14:textId="0076010B" w:rsidR="00A173F9" w:rsidRDefault="00A173F9" w:rsidP="00A173F9">
      <w:pPr>
        <w:pStyle w:val="NormalWeb"/>
        <w:spacing w:before="0" w:beforeAutospacing="0" w:after="150" w:afterAutospacing="0" w:line="360" w:lineRule="auto"/>
        <w:jc w:val="both"/>
        <w:rPr>
          <w:rFonts w:ascii="Arial" w:hAnsi="Arial" w:cs="Arial"/>
          <w:color w:val="000000" w:themeColor="text1"/>
        </w:rPr>
      </w:pPr>
      <w:r w:rsidRPr="00A173F9">
        <w:rPr>
          <w:rFonts w:ascii="Arial" w:hAnsi="Arial" w:cs="Arial"/>
          <w:color w:val="000000" w:themeColor="text1"/>
        </w:rPr>
        <w:t>Brexit</w:t>
      </w:r>
      <w:r w:rsidR="00A36F5D">
        <w:rPr>
          <w:rFonts w:ascii="Arial" w:hAnsi="Arial" w:cs="Arial"/>
          <w:color w:val="000000" w:themeColor="text1"/>
        </w:rPr>
        <w:t xml:space="preserve"> affected </w:t>
      </w:r>
      <w:r w:rsidR="00750D60">
        <w:rPr>
          <w:rFonts w:ascii="Arial" w:hAnsi="Arial" w:cs="Arial"/>
          <w:color w:val="000000" w:themeColor="text1"/>
        </w:rPr>
        <w:t>beneficially</w:t>
      </w:r>
      <w:r w:rsidRPr="00A173F9">
        <w:rPr>
          <w:rFonts w:ascii="Arial" w:hAnsi="Arial" w:cs="Arial"/>
          <w:color w:val="000000" w:themeColor="text1"/>
        </w:rPr>
        <w:t xml:space="preserve"> Holiday Inn </w:t>
      </w:r>
      <w:r w:rsidR="00545649">
        <w:rPr>
          <w:rFonts w:ascii="Arial" w:hAnsi="Arial" w:cs="Arial"/>
          <w:color w:val="000000" w:themeColor="text1"/>
        </w:rPr>
        <w:t xml:space="preserve">alongside with </w:t>
      </w:r>
      <w:r w:rsidRPr="00A173F9">
        <w:rPr>
          <w:rFonts w:ascii="Arial" w:hAnsi="Arial" w:cs="Arial"/>
          <w:color w:val="000000" w:themeColor="text1"/>
        </w:rPr>
        <w:t>other brands of IHG</w:t>
      </w:r>
      <w:r w:rsidR="00545649">
        <w:rPr>
          <w:rFonts w:ascii="Arial" w:hAnsi="Arial" w:cs="Arial"/>
          <w:color w:val="000000" w:themeColor="text1"/>
        </w:rPr>
        <w:t xml:space="preserve"> Group</w:t>
      </w:r>
      <w:r w:rsidRPr="00A173F9">
        <w:rPr>
          <w:rFonts w:ascii="Arial" w:hAnsi="Arial" w:cs="Arial"/>
          <w:color w:val="000000" w:themeColor="text1"/>
        </w:rPr>
        <w:t xml:space="preserve"> due to the </w:t>
      </w:r>
      <w:r w:rsidR="00545649">
        <w:rPr>
          <w:rFonts w:ascii="Arial" w:hAnsi="Arial" w:cs="Arial"/>
          <w:color w:val="000000" w:themeColor="text1"/>
        </w:rPr>
        <w:t xml:space="preserve">decreasing </w:t>
      </w:r>
      <w:r w:rsidRPr="00A173F9">
        <w:rPr>
          <w:rFonts w:ascii="Arial" w:hAnsi="Arial" w:cs="Arial"/>
          <w:color w:val="000000" w:themeColor="text1"/>
        </w:rPr>
        <w:t xml:space="preserve">value of the </w:t>
      </w:r>
      <w:r w:rsidR="00A57AC1">
        <w:rPr>
          <w:rFonts w:ascii="Arial" w:hAnsi="Arial" w:cs="Arial"/>
          <w:color w:val="000000" w:themeColor="text1"/>
        </w:rPr>
        <w:t xml:space="preserve">British </w:t>
      </w:r>
      <w:r w:rsidR="00545649">
        <w:rPr>
          <w:rFonts w:ascii="Arial" w:hAnsi="Arial" w:cs="Arial"/>
          <w:color w:val="000000" w:themeColor="text1"/>
        </w:rPr>
        <w:t>P</w:t>
      </w:r>
      <w:r w:rsidRPr="00A173F9">
        <w:rPr>
          <w:rFonts w:ascii="Arial" w:hAnsi="Arial" w:cs="Arial"/>
          <w:color w:val="000000" w:themeColor="text1"/>
        </w:rPr>
        <w:t>ound</w:t>
      </w:r>
      <w:r w:rsidR="00A57AC1">
        <w:rPr>
          <w:rFonts w:ascii="Arial" w:hAnsi="Arial" w:cs="Arial"/>
          <w:color w:val="000000" w:themeColor="text1"/>
        </w:rPr>
        <w:t>. I</w:t>
      </w:r>
      <w:r w:rsidRPr="00A173F9">
        <w:rPr>
          <w:rFonts w:ascii="Arial" w:hAnsi="Arial" w:cs="Arial"/>
          <w:color w:val="000000" w:themeColor="text1"/>
        </w:rPr>
        <w:t xml:space="preserve">nvestors </w:t>
      </w:r>
      <w:r w:rsidR="009F2226">
        <w:rPr>
          <w:rFonts w:ascii="Arial" w:hAnsi="Arial" w:cs="Arial"/>
          <w:color w:val="000000" w:themeColor="text1"/>
        </w:rPr>
        <w:t xml:space="preserve">can </w:t>
      </w:r>
      <w:r w:rsidRPr="00A173F9">
        <w:rPr>
          <w:rFonts w:ascii="Arial" w:hAnsi="Arial" w:cs="Arial"/>
          <w:color w:val="000000" w:themeColor="text1"/>
        </w:rPr>
        <w:t>turn towards investments which bring dollar earnings. Th</w:t>
      </w:r>
      <w:r w:rsidR="001368F5">
        <w:rPr>
          <w:rFonts w:ascii="Arial" w:hAnsi="Arial" w:cs="Arial"/>
          <w:color w:val="000000" w:themeColor="text1"/>
        </w:rPr>
        <w:t>is can happen</w:t>
      </w:r>
      <w:r w:rsidRPr="00A173F9">
        <w:rPr>
          <w:rFonts w:ascii="Arial" w:hAnsi="Arial" w:cs="Arial"/>
          <w:color w:val="000000" w:themeColor="text1"/>
        </w:rPr>
        <w:t xml:space="preserve"> because half of the company’s earnings </w:t>
      </w:r>
      <w:r w:rsidR="00570365">
        <w:rPr>
          <w:rFonts w:ascii="Arial" w:hAnsi="Arial" w:cs="Arial"/>
          <w:color w:val="000000" w:themeColor="text1"/>
        </w:rPr>
        <w:t xml:space="preserve">gained from </w:t>
      </w:r>
      <w:r w:rsidRPr="00A173F9">
        <w:rPr>
          <w:rFonts w:ascii="Arial" w:hAnsi="Arial" w:cs="Arial"/>
          <w:color w:val="000000" w:themeColor="text1"/>
        </w:rPr>
        <w:t>the US. Share price rose from £27.23 in June 2016 to £40.93 in October 2017 (Dunkley, 2019).</w:t>
      </w:r>
    </w:p>
    <w:p w14:paraId="3EFBB64F" w14:textId="6B5C83CA" w:rsidR="00A173F9" w:rsidRPr="00A173F9" w:rsidRDefault="00A173F9" w:rsidP="00A173F9">
      <w:pPr>
        <w:pStyle w:val="NormalWeb"/>
        <w:spacing w:after="150" w:line="360" w:lineRule="auto"/>
        <w:jc w:val="both"/>
        <w:rPr>
          <w:rFonts w:ascii="Arial" w:hAnsi="Arial" w:cs="Arial"/>
          <w:color w:val="000000" w:themeColor="text1"/>
        </w:rPr>
      </w:pPr>
      <w:r>
        <w:rPr>
          <w:rFonts w:ascii="Arial" w:hAnsi="Arial" w:cs="Arial"/>
          <w:color w:val="000000" w:themeColor="text1"/>
        </w:rPr>
        <w:t xml:space="preserve">Going further to the </w:t>
      </w:r>
      <w:r w:rsidR="002735F1">
        <w:rPr>
          <w:rFonts w:ascii="Arial" w:hAnsi="Arial" w:cs="Arial"/>
          <w:b/>
          <w:bCs/>
          <w:color w:val="000000" w:themeColor="text1"/>
        </w:rPr>
        <w:t>W</w:t>
      </w:r>
      <w:r w:rsidRPr="00A173F9">
        <w:rPr>
          <w:rFonts w:ascii="Arial" w:hAnsi="Arial" w:cs="Arial"/>
          <w:b/>
          <w:bCs/>
          <w:color w:val="000000" w:themeColor="text1"/>
        </w:rPr>
        <w:t>eaknesses</w:t>
      </w:r>
      <w:r>
        <w:rPr>
          <w:rFonts w:ascii="Arial" w:hAnsi="Arial" w:cs="Arial"/>
          <w:b/>
          <w:bCs/>
          <w:color w:val="000000" w:themeColor="text1"/>
        </w:rPr>
        <w:t xml:space="preserve">- </w:t>
      </w:r>
      <w:r w:rsidRPr="00A173F9">
        <w:rPr>
          <w:rFonts w:ascii="Arial" w:hAnsi="Arial" w:cs="Arial"/>
          <w:color w:val="000000" w:themeColor="text1"/>
        </w:rPr>
        <w:t xml:space="preserve">In April 2017 Holiday Inn UK was </w:t>
      </w:r>
      <w:r w:rsidR="00564994">
        <w:rPr>
          <w:rFonts w:ascii="Arial" w:hAnsi="Arial" w:cs="Arial"/>
          <w:color w:val="000000" w:themeColor="text1"/>
        </w:rPr>
        <w:t>target</w:t>
      </w:r>
      <w:r w:rsidR="00157958">
        <w:rPr>
          <w:rFonts w:ascii="Arial" w:hAnsi="Arial" w:cs="Arial"/>
          <w:color w:val="000000" w:themeColor="text1"/>
        </w:rPr>
        <w:t>ed</w:t>
      </w:r>
      <w:r w:rsidRPr="00A173F9">
        <w:rPr>
          <w:rFonts w:ascii="Arial" w:hAnsi="Arial" w:cs="Arial"/>
          <w:color w:val="000000" w:themeColor="text1"/>
        </w:rPr>
        <w:t xml:space="preserve"> by hackers</w:t>
      </w:r>
      <w:r w:rsidR="00157958">
        <w:rPr>
          <w:rFonts w:ascii="Arial" w:hAnsi="Arial" w:cs="Arial"/>
          <w:color w:val="000000" w:themeColor="text1"/>
        </w:rPr>
        <w:t>. This attack</w:t>
      </w:r>
      <w:r w:rsidRPr="00A173F9">
        <w:rPr>
          <w:rFonts w:ascii="Arial" w:hAnsi="Arial" w:cs="Arial"/>
          <w:color w:val="000000" w:themeColor="text1"/>
        </w:rPr>
        <w:t xml:space="preserve"> affect</w:t>
      </w:r>
      <w:r w:rsidR="00157958">
        <w:rPr>
          <w:rFonts w:ascii="Arial" w:hAnsi="Arial" w:cs="Arial"/>
          <w:color w:val="000000" w:themeColor="text1"/>
        </w:rPr>
        <w:t>ed</w:t>
      </w:r>
      <w:r w:rsidRPr="00A173F9">
        <w:rPr>
          <w:rFonts w:ascii="Arial" w:hAnsi="Arial" w:cs="Arial"/>
          <w:color w:val="000000" w:themeColor="text1"/>
        </w:rPr>
        <w:t xml:space="preserve"> 1,200 of </w:t>
      </w:r>
      <w:r w:rsidR="00157958">
        <w:rPr>
          <w:rFonts w:ascii="Arial" w:hAnsi="Arial" w:cs="Arial"/>
          <w:color w:val="000000" w:themeColor="text1"/>
        </w:rPr>
        <w:t>the bran</w:t>
      </w:r>
      <w:r w:rsidR="00D56085">
        <w:rPr>
          <w:rFonts w:ascii="Arial" w:hAnsi="Arial" w:cs="Arial"/>
          <w:color w:val="000000" w:themeColor="text1"/>
        </w:rPr>
        <w:t>d’s</w:t>
      </w:r>
      <w:r w:rsidRPr="00A173F9">
        <w:rPr>
          <w:rFonts w:ascii="Arial" w:hAnsi="Arial" w:cs="Arial"/>
          <w:color w:val="000000" w:themeColor="text1"/>
        </w:rPr>
        <w:t xml:space="preserve"> franchisees. </w:t>
      </w:r>
      <w:r w:rsidR="00B746C1">
        <w:rPr>
          <w:rFonts w:ascii="Arial" w:hAnsi="Arial" w:cs="Arial"/>
          <w:color w:val="000000" w:themeColor="text1"/>
        </w:rPr>
        <w:t>The atta</w:t>
      </w:r>
      <w:r w:rsidR="007949E5">
        <w:rPr>
          <w:rFonts w:ascii="Arial" w:hAnsi="Arial" w:cs="Arial"/>
          <w:color w:val="000000" w:themeColor="text1"/>
        </w:rPr>
        <w:t xml:space="preserve">ck was made </w:t>
      </w:r>
      <w:r w:rsidR="009D2B7F">
        <w:rPr>
          <w:rFonts w:ascii="Arial" w:hAnsi="Arial" w:cs="Arial"/>
          <w:color w:val="000000" w:themeColor="text1"/>
        </w:rPr>
        <w:t>at the time of the payment</w:t>
      </w:r>
      <w:r w:rsidR="00D34A13">
        <w:rPr>
          <w:rFonts w:ascii="Arial" w:hAnsi="Arial" w:cs="Arial"/>
          <w:color w:val="000000" w:themeColor="text1"/>
        </w:rPr>
        <w:t xml:space="preserve"> at the front office desk, where the hackers could </w:t>
      </w:r>
      <w:r w:rsidR="0015423E">
        <w:rPr>
          <w:rFonts w:ascii="Arial" w:hAnsi="Arial" w:cs="Arial"/>
          <w:color w:val="000000" w:themeColor="text1"/>
        </w:rPr>
        <w:t>steal</w:t>
      </w:r>
      <w:r w:rsidR="00D34A13">
        <w:rPr>
          <w:rFonts w:ascii="Arial" w:hAnsi="Arial" w:cs="Arial"/>
          <w:color w:val="000000" w:themeColor="text1"/>
        </w:rPr>
        <w:t xml:space="preserve"> </w:t>
      </w:r>
      <w:r w:rsidR="00537B9D">
        <w:rPr>
          <w:rFonts w:ascii="Arial" w:hAnsi="Arial" w:cs="Arial"/>
          <w:color w:val="000000" w:themeColor="text1"/>
        </w:rPr>
        <w:t>information from guests, such as</w:t>
      </w:r>
      <w:r w:rsidR="0069681E">
        <w:rPr>
          <w:rFonts w:ascii="Arial" w:hAnsi="Arial" w:cs="Arial"/>
          <w:color w:val="000000" w:themeColor="text1"/>
        </w:rPr>
        <w:t xml:space="preserve"> card number, verification code etc.</w:t>
      </w:r>
      <w:r w:rsidRPr="00A173F9">
        <w:rPr>
          <w:rFonts w:ascii="Arial" w:hAnsi="Arial" w:cs="Arial"/>
          <w:color w:val="000000" w:themeColor="text1"/>
        </w:rPr>
        <w:t xml:space="preserve"> This clearly demonstrates Holiday Inn’s vulnerability </w:t>
      </w:r>
      <w:r w:rsidR="00DE264A">
        <w:rPr>
          <w:rFonts w:ascii="Arial" w:hAnsi="Arial" w:cs="Arial"/>
          <w:color w:val="000000" w:themeColor="text1"/>
        </w:rPr>
        <w:t xml:space="preserve">against </w:t>
      </w:r>
      <w:r w:rsidR="008765EC">
        <w:rPr>
          <w:rFonts w:ascii="Arial" w:hAnsi="Arial" w:cs="Arial"/>
          <w:color w:val="000000" w:themeColor="text1"/>
        </w:rPr>
        <w:t xml:space="preserve">cyber-attacks </w:t>
      </w:r>
      <w:r w:rsidRPr="00A173F9">
        <w:rPr>
          <w:rFonts w:ascii="Arial" w:hAnsi="Arial" w:cs="Arial"/>
          <w:color w:val="000000" w:themeColor="text1"/>
        </w:rPr>
        <w:t>(BBC, 2017).</w:t>
      </w:r>
    </w:p>
    <w:p w14:paraId="626254D7" w14:textId="3EFE807C" w:rsidR="00A173F9" w:rsidRDefault="00A173F9" w:rsidP="00A173F9">
      <w:pPr>
        <w:pStyle w:val="NormalWeb"/>
        <w:spacing w:before="0" w:beforeAutospacing="0" w:after="150" w:afterAutospacing="0" w:line="360" w:lineRule="auto"/>
        <w:jc w:val="both"/>
        <w:rPr>
          <w:rFonts w:ascii="Arial" w:hAnsi="Arial" w:cs="Arial"/>
          <w:color w:val="000000" w:themeColor="text1"/>
        </w:rPr>
      </w:pPr>
      <w:r w:rsidRPr="00A173F9">
        <w:rPr>
          <w:rFonts w:ascii="Arial" w:hAnsi="Arial" w:cs="Arial"/>
          <w:color w:val="000000" w:themeColor="text1"/>
        </w:rPr>
        <w:t xml:space="preserve">The Holiday Inns Birmingham </w:t>
      </w:r>
      <w:r w:rsidR="00603488">
        <w:rPr>
          <w:rFonts w:ascii="Arial" w:hAnsi="Arial" w:cs="Arial"/>
          <w:color w:val="000000" w:themeColor="text1"/>
        </w:rPr>
        <w:t xml:space="preserve">once had to be </w:t>
      </w:r>
      <w:r w:rsidRPr="00A173F9">
        <w:rPr>
          <w:rFonts w:ascii="Arial" w:hAnsi="Arial" w:cs="Arial"/>
          <w:color w:val="000000" w:themeColor="text1"/>
        </w:rPr>
        <w:t>temporary clos</w:t>
      </w:r>
      <w:r w:rsidR="00603488">
        <w:rPr>
          <w:rFonts w:ascii="Arial" w:hAnsi="Arial" w:cs="Arial"/>
          <w:color w:val="000000" w:themeColor="text1"/>
        </w:rPr>
        <w:t>ed</w:t>
      </w:r>
      <w:r w:rsidRPr="00A173F9">
        <w:rPr>
          <w:rFonts w:ascii="Arial" w:hAnsi="Arial" w:cs="Arial"/>
          <w:color w:val="000000" w:themeColor="text1"/>
        </w:rPr>
        <w:t xml:space="preserve"> due to a lack of hygiene standards </w:t>
      </w:r>
      <w:r w:rsidR="001E5E63">
        <w:rPr>
          <w:rFonts w:ascii="Arial" w:hAnsi="Arial" w:cs="Arial"/>
          <w:color w:val="000000" w:themeColor="text1"/>
        </w:rPr>
        <w:t>discovered</w:t>
      </w:r>
      <w:r w:rsidRPr="00A173F9">
        <w:rPr>
          <w:rFonts w:ascii="Arial" w:hAnsi="Arial" w:cs="Arial"/>
          <w:color w:val="000000" w:themeColor="text1"/>
        </w:rPr>
        <w:t xml:space="preserve"> by health and safety inspectors.</w:t>
      </w:r>
      <w:r w:rsidR="00CB74C1">
        <w:rPr>
          <w:rFonts w:ascii="Arial" w:hAnsi="Arial" w:cs="Arial"/>
          <w:color w:val="000000" w:themeColor="text1"/>
        </w:rPr>
        <w:t xml:space="preserve"> These poor hygiene sta</w:t>
      </w:r>
      <w:r w:rsidR="001F1F93">
        <w:rPr>
          <w:rFonts w:ascii="Arial" w:hAnsi="Arial" w:cs="Arial"/>
          <w:color w:val="000000" w:themeColor="text1"/>
        </w:rPr>
        <w:t>ndards caused a food poisoning outbreak</w:t>
      </w:r>
      <w:r w:rsidR="003175AD">
        <w:rPr>
          <w:rFonts w:ascii="Arial" w:hAnsi="Arial" w:cs="Arial"/>
          <w:color w:val="000000" w:themeColor="text1"/>
        </w:rPr>
        <w:t>.</w:t>
      </w:r>
      <w:r w:rsidR="00EC08B9">
        <w:rPr>
          <w:rFonts w:ascii="Arial" w:hAnsi="Arial" w:cs="Arial"/>
          <w:color w:val="000000" w:themeColor="text1"/>
        </w:rPr>
        <w:t xml:space="preserve"> The hotel could reopen after </w:t>
      </w:r>
      <w:r w:rsidR="006437B4">
        <w:rPr>
          <w:rFonts w:ascii="Arial" w:hAnsi="Arial" w:cs="Arial"/>
          <w:color w:val="000000" w:themeColor="text1"/>
        </w:rPr>
        <w:t>the improvement of cleanliness and food safety management (</w:t>
      </w:r>
      <w:proofErr w:type="spellStart"/>
      <w:r w:rsidR="005E4F50">
        <w:rPr>
          <w:rFonts w:ascii="Arial" w:hAnsi="Arial" w:cs="Arial"/>
          <w:color w:val="000000" w:themeColor="text1"/>
        </w:rPr>
        <w:t>BirminghamLive</w:t>
      </w:r>
      <w:proofErr w:type="spellEnd"/>
      <w:r w:rsidR="008E5775">
        <w:rPr>
          <w:rFonts w:ascii="Arial" w:hAnsi="Arial" w:cs="Arial"/>
          <w:color w:val="000000" w:themeColor="text1"/>
        </w:rPr>
        <w:t>, n.d.).</w:t>
      </w:r>
      <w:r w:rsidRPr="00A173F9">
        <w:rPr>
          <w:rFonts w:ascii="Arial" w:hAnsi="Arial" w:cs="Arial"/>
          <w:color w:val="000000" w:themeColor="text1"/>
        </w:rPr>
        <w:t xml:space="preserve"> </w:t>
      </w:r>
      <w:r w:rsidR="0099088B">
        <w:rPr>
          <w:rFonts w:ascii="Arial" w:hAnsi="Arial" w:cs="Arial"/>
          <w:color w:val="000000" w:themeColor="text1"/>
        </w:rPr>
        <w:t xml:space="preserve">This event could </w:t>
      </w:r>
      <w:r w:rsidR="00EC2CBF">
        <w:rPr>
          <w:rFonts w:ascii="Arial" w:hAnsi="Arial" w:cs="Arial"/>
          <w:color w:val="000000" w:themeColor="text1"/>
        </w:rPr>
        <w:t>affect</w:t>
      </w:r>
      <w:r w:rsidR="0099088B">
        <w:rPr>
          <w:rFonts w:ascii="Arial" w:hAnsi="Arial" w:cs="Arial"/>
          <w:color w:val="000000" w:themeColor="text1"/>
        </w:rPr>
        <w:t xml:space="preserve"> the image of the brand.</w:t>
      </w:r>
    </w:p>
    <w:p w14:paraId="646AB236" w14:textId="1C143A7B" w:rsidR="00A173F9" w:rsidRDefault="00A173F9" w:rsidP="00A173F9">
      <w:pPr>
        <w:pStyle w:val="NormalWeb"/>
        <w:spacing w:before="0" w:beforeAutospacing="0" w:after="150" w:afterAutospacing="0" w:line="360" w:lineRule="auto"/>
        <w:jc w:val="both"/>
        <w:rPr>
          <w:rFonts w:ascii="Arial" w:hAnsi="Arial" w:cs="Arial"/>
          <w:b/>
          <w:bCs/>
          <w:color w:val="000000" w:themeColor="text1"/>
        </w:rPr>
      </w:pPr>
      <w:r>
        <w:rPr>
          <w:rFonts w:ascii="Arial" w:hAnsi="Arial" w:cs="Arial"/>
          <w:color w:val="000000" w:themeColor="text1"/>
        </w:rPr>
        <w:lastRenderedPageBreak/>
        <w:t xml:space="preserve">The next aspect to look into </w:t>
      </w:r>
      <w:r w:rsidR="00317FCE">
        <w:rPr>
          <w:rFonts w:ascii="Arial" w:hAnsi="Arial" w:cs="Arial"/>
          <w:color w:val="000000" w:themeColor="text1"/>
        </w:rPr>
        <w:t xml:space="preserve">has to do with </w:t>
      </w:r>
      <w:r>
        <w:rPr>
          <w:rFonts w:ascii="Arial" w:hAnsi="Arial" w:cs="Arial"/>
          <w:color w:val="000000" w:themeColor="text1"/>
        </w:rPr>
        <w:t xml:space="preserve">the </w:t>
      </w:r>
      <w:r w:rsidR="00887D42">
        <w:rPr>
          <w:rFonts w:ascii="Arial" w:hAnsi="Arial" w:cs="Arial"/>
          <w:b/>
          <w:bCs/>
          <w:color w:val="000000" w:themeColor="text1"/>
        </w:rPr>
        <w:t>O</w:t>
      </w:r>
      <w:r w:rsidRPr="00A173F9">
        <w:rPr>
          <w:rFonts w:ascii="Arial" w:hAnsi="Arial" w:cs="Arial"/>
          <w:b/>
          <w:bCs/>
          <w:color w:val="000000" w:themeColor="text1"/>
        </w:rPr>
        <w:t>pportunities</w:t>
      </w:r>
      <w:r w:rsidR="00317FCE">
        <w:rPr>
          <w:rFonts w:ascii="Arial" w:hAnsi="Arial" w:cs="Arial"/>
          <w:color w:val="000000" w:themeColor="text1"/>
        </w:rPr>
        <w:t>-</w:t>
      </w:r>
      <w:r w:rsidR="00317FCE">
        <w:rPr>
          <w:rFonts w:ascii="Arial" w:hAnsi="Arial" w:cs="Arial"/>
          <w:b/>
          <w:bCs/>
          <w:color w:val="000000" w:themeColor="text1"/>
        </w:rPr>
        <w:t xml:space="preserve"> </w:t>
      </w:r>
      <w:r w:rsidR="00317FCE" w:rsidRPr="00317FCE">
        <w:rPr>
          <w:rFonts w:ascii="Arial" w:hAnsi="Arial" w:cs="Arial"/>
          <w:color w:val="000000" w:themeColor="text1"/>
        </w:rPr>
        <w:t>Holiday Inn</w:t>
      </w:r>
      <w:r w:rsidR="004760E5">
        <w:rPr>
          <w:rFonts w:ascii="Arial" w:hAnsi="Arial" w:cs="Arial"/>
          <w:color w:val="000000" w:themeColor="text1"/>
        </w:rPr>
        <w:t xml:space="preserve"> has a great opportunity </w:t>
      </w:r>
      <w:r w:rsidR="000C6E87">
        <w:rPr>
          <w:rFonts w:ascii="Arial" w:hAnsi="Arial" w:cs="Arial"/>
          <w:color w:val="000000" w:themeColor="text1"/>
        </w:rPr>
        <w:t>to grow by extending its market</w:t>
      </w:r>
      <w:r w:rsidR="00195540">
        <w:rPr>
          <w:rFonts w:ascii="Arial" w:hAnsi="Arial" w:cs="Arial"/>
          <w:color w:val="000000" w:themeColor="text1"/>
        </w:rPr>
        <w:t xml:space="preserve"> using the profit gained</w:t>
      </w:r>
      <w:r w:rsidR="00183319">
        <w:rPr>
          <w:rFonts w:ascii="Arial" w:hAnsi="Arial" w:cs="Arial"/>
          <w:color w:val="000000" w:themeColor="text1"/>
        </w:rPr>
        <w:t xml:space="preserve"> from their UK hotels</w:t>
      </w:r>
      <w:r w:rsidR="000D3A95">
        <w:rPr>
          <w:rFonts w:ascii="Arial" w:hAnsi="Arial" w:cs="Arial"/>
          <w:color w:val="000000" w:themeColor="text1"/>
        </w:rPr>
        <w:t xml:space="preserve"> financing </w:t>
      </w:r>
      <w:r w:rsidR="009B08EE">
        <w:rPr>
          <w:rFonts w:ascii="Arial" w:hAnsi="Arial" w:cs="Arial"/>
          <w:color w:val="000000" w:themeColor="text1"/>
        </w:rPr>
        <w:t>the expansion towards the German market.</w:t>
      </w:r>
      <w:r w:rsidR="00557EEE">
        <w:rPr>
          <w:rFonts w:ascii="Arial" w:hAnsi="Arial" w:cs="Arial"/>
          <w:color w:val="000000" w:themeColor="text1"/>
        </w:rPr>
        <w:t xml:space="preserve"> Th</w:t>
      </w:r>
      <w:r w:rsidR="008E61C0">
        <w:rPr>
          <w:rFonts w:ascii="Arial" w:hAnsi="Arial" w:cs="Arial"/>
          <w:color w:val="000000" w:themeColor="text1"/>
        </w:rPr>
        <w:t xml:space="preserve">ere is a plan </w:t>
      </w:r>
      <w:r w:rsidR="003006BB">
        <w:rPr>
          <w:rFonts w:ascii="Arial" w:hAnsi="Arial" w:cs="Arial"/>
          <w:color w:val="000000" w:themeColor="text1"/>
        </w:rPr>
        <w:t xml:space="preserve">for a </w:t>
      </w:r>
      <w:r w:rsidR="00317FCE" w:rsidRPr="00317FCE">
        <w:rPr>
          <w:rFonts w:ascii="Arial" w:hAnsi="Arial" w:cs="Arial"/>
          <w:color w:val="000000" w:themeColor="text1"/>
        </w:rPr>
        <w:t xml:space="preserve">partnership with Manchester Airport City to open a </w:t>
      </w:r>
      <w:r w:rsidR="000651FC">
        <w:rPr>
          <w:rFonts w:ascii="Arial" w:hAnsi="Arial" w:cs="Arial"/>
          <w:color w:val="000000" w:themeColor="text1"/>
        </w:rPr>
        <w:t>large</w:t>
      </w:r>
      <w:r w:rsidR="00317FCE" w:rsidRPr="00317FCE">
        <w:rPr>
          <w:rFonts w:ascii="Arial" w:hAnsi="Arial" w:cs="Arial"/>
          <w:color w:val="000000" w:themeColor="text1"/>
        </w:rPr>
        <w:t xml:space="preserve"> Holiday Inn</w:t>
      </w:r>
      <w:r w:rsidR="00C55966">
        <w:rPr>
          <w:rFonts w:ascii="Arial" w:hAnsi="Arial" w:cs="Arial"/>
          <w:color w:val="000000" w:themeColor="text1"/>
        </w:rPr>
        <w:t xml:space="preserve"> hotel</w:t>
      </w:r>
      <w:r w:rsidR="00317FCE" w:rsidRPr="00317FCE">
        <w:rPr>
          <w:rFonts w:ascii="Arial" w:hAnsi="Arial" w:cs="Arial"/>
          <w:color w:val="000000" w:themeColor="text1"/>
        </w:rPr>
        <w:t xml:space="preserve"> in 2019</w:t>
      </w:r>
      <w:r w:rsidR="00C55966">
        <w:rPr>
          <w:rFonts w:ascii="Arial" w:hAnsi="Arial" w:cs="Arial"/>
          <w:color w:val="000000" w:themeColor="text1"/>
        </w:rPr>
        <w:t>, which</w:t>
      </w:r>
      <w:r w:rsidR="00317FCE" w:rsidRPr="00317FCE">
        <w:rPr>
          <w:rFonts w:ascii="Arial" w:hAnsi="Arial" w:cs="Arial"/>
          <w:color w:val="000000" w:themeColor="text1"/>
        </w:rPr>
        <w:t xml:space="preserve"> is</w:t>
      </w:r>
      <w:r w:rsidR="00C55966">
        <w:rPr>
          <w:rFonts w:ascii="Arial" w:hAnsi="Arial" w:cs="Arial"/>
          <w:color w:val="000000" w:themeColor="text1"/>
        </w:rPr>
        <w:t xml:space="preserve"> also</w:t>
      </w:r>
      <w:r w:rsidR="00317FCE" w:rsidRPr="00317FCE">
        <w:rPr>
          <w:rFonts w:ascii="Arial" w:hAnsi="Arial" w:cs="Arial"/>
          <w:color w:val="000000" w:themeColor="text1"/>
        </w:rPr>
        <w:t xml:space="preserve"> a good opportunity. </w:t>
      </w:r>
      <w:r w:rsidR="00C72CCA">
        <w:rPr>
          <w:rFonts w:ascii="Arial" w:hAnsi="Arial" w:cs="Arial"/>
          <w:color w:val="000000" w:themeColor="text1"/>
        </w:rPr>
        <w:t>Furthermore,</w:t>
      </w:r>
      <w:r w:rsidR="00973BEA">
        <w:rPr>
          <w:rFonts w:ascii="Arial" w:hAnsi="Arial" w:cs="Arial"/>
          <w:color w:val="000000" w:themeColor="text1"/>
        </w:rPr>
        <w:t xml:space="preserve"> </w:t>
      </w:r>
      <w:r w:rsidR="007D0BFA">
        <w:rPr>
          <w:rFonts w:ascii="Arial" w:hAnsi="Arial" w:cs="Arial"/>
          <w:color w:val="000000" w:themeColor="text1"/>
        </w:rPr>
        <w:t>they have a similar plan</w:t>
      </w:r>
      <w:r w:rsidR="009B4F8A">
        <w:rPr>
          <w:rFonts w:ascii="Arial" w:hAnsi="Arial" w:cs="Arial"/>
          <w:color w:val="000000" w:themeColor="text1"/>
        </w:rPr>
        <w:t xml:space="preserve"> </w:t>
      </w:r>
      <w:r w:rsidR="00317FCE" w:rsidRPr="00317FCE">
        <w:rPr>
          <w:rFonts w:ascii="Arial" w:hAnsi="Arial" w:cs="Arial"/>
          <w:color w:val="000000" w:themeColor="text1"/>
        </w:rPr>
        <w:t>at the Luton Airport</w:t>
      </w:r>
      <w:r w:rsidR="006352A8">
        <w:rPr>
          <w:rFonts w:ascii="Arial" w:hAnsi="Arial" w:cs="Arial"/>
          <w:color w:val="000000" w:themeColor="text1"/>
        </w:rPr>
        <w:t xml:space="preserve"> (IHG- Hotels &amp; Resorts, 2021)</w:t>
      </w:r>
      <w:r w:rsidR="00317FCE" w:rsidRPr="00317FCE">
        <w:rPr>
          <w:rFonts w:ascii="Arial" w:hAnsi="Arial" w:cs="Arial"/>
          <w:b/>
          <w:bCs/>
          <w:color w:val="000000" w:themeColor="text1"/>
        </w:rPr>
        <w:t>.</w:t>
      </w:r>
    </w:p>
    <w:p w14:paraId="4B76F918" w14:textId="7CCEF776" w:rsidR="00317FCE" w:rsidRDefault="00317FCE" w:rsidP="00A173F9">
      <w:pPr>
        <w:pStyle w:val="NormalWeb"/>
        <w:spacing w:before="0" w:beforeAutospacing="0" w:after="150" w:afterAutospacing="0" w:line="360" w:lineRule="auto"/>
        <w:jc w:val="both"/>
        <w:rPr>
          <w:rFonts w:ascii="Arial" w:hAnsi="Arial" w:cs="Arial"/>
          <w:color w:val="000000" w:themeColor="text1"/>
        </w:rPr>
      </w:pPr>
      <w:r w:rsidRPr="00317FCE">
        <w:rPr>
          <w:rFonts w:ascii="Arial" w:hAnsi="Arial" w:cs="Arial"/>
          <w:color w:val="000000" w:themeColor="text1"/>
        </w:rPr>
        <w:t xml:space="preserve">Atlas Hotels, and </w:t>
      </w:r>
      <w:proofErr w:type="spellStart"/>
      <w:r w:rsidRPr="00317FCE">
        <w:rPr>
          <w:rFonts w:ascii="Arial" w:hAnsi="Arial" w:cs="Arial"/>
          <w:color w:val="000000" w:themeColor="text1"/>
        </w:rPr>
        <w:t>Somerston</w:t>
      </w:r>
      <w:proofErr w:type="spellEnd"/>
      <w:r w:rsidRPr="00317FCE">
        <w:rPr>
          <w:rFonts w:ascii="Arial" w:hAnsi="Arial" w:cs="Arial"/>
          <w:color w:val="000000" w:themeColor="text1"/>
        </w:rPr>
        <w:t xml:space="preserve"> Capital fund are </w:t>
      </w:r>
      <w:r w:rsidR="00715297">
        <w:rPr>
          <w:rFonts w:ascii="Arial" w:hAnsi="Arial" w:cs="Arial"/>
          <w:color w:val="000000" w:themeColor="text1"/>
        </w:rPr>
        <w:t>implementing huge investments</w:t>
      </w:r>
      <w:r w:rsidRPr="00317FCE">
        <w:rPr>
          <w:rFonts w:ascii="Arial" w:hAnsi="Arial" w:cs="Arial"/>
          <w:color w:val="000000" w:themeColor="text1"/>
        </w:rPr>
        <w:t xml:space="preserve"> in</w:t>
      </w:r>
      <w:r w:rsidR="00715297">
        <w:rPr>
          <w:rFonts w:ascii="Arial" w:hAnsi="Arial" w:cs="Arial"/>
          <w:color w:val="000000" w:themeColor="text1"/>
        </w:rPr>
        <w:t>to</w:t>
      </w:r>
      <w:r w:rsidRPr="00317FCE">
        <w:rPr>
          <w:rFonts w:ascii="Arial" w:hAnsi="Arial" w:cs="Arial"/>
          <w:color w:val="000000" w:themeColor="text1"/>
        </w:rPr>
        <w:t xml:space="preserve"> Holiday Inn franchises. Atlas already owns and </w:t>
      </w:r>
      <w:r w:rsidR="00CA6CED">
        <w:rPr>
          <w:rFonts w:ascii="Arial" w:hAnsi="Arial" w:cs="Arial"/>
          <w:color w:val="000000" w:themeColor="text1"/>
        </w:rPr>
        <w:t>runs</w:t>
      </w:r>
      <w:r w:rsidRPr="00317FCE">
        <w:rPr>
          <w:rFonts w:ascii="Arial" w:hAnsi="Arial" w:cs="Arial"/>
          <w:color w:val="000000" w:themeColor="text1"/>
        </w:rPr>
        <w:t xml:space="preserve"> </w:t>
      </w:r>
      <w:r w:rsidR="00A179B7">
        <w:rPr>
          <w:rFonts w:ascii="Arial" w:hAnsi="Arial" w:cs="Arial"/>
          <w:color w:val="000000" w:themeColor="text1"/>
        </w:rPr>
        <w:t>numerous</w:t>
      </w:r>
      <w:r w:rsidRPr="00317FCE">
        <w:rPr>
          <w:rFonts w:ascii="Arial" w:hAnsi="Arial" w:cs="Arial"/>
          <w:color w:val="000000" w:themeColor="text1"/>
        </w:rPr>
        <w:t xml:space="preserve"> Holiday Inn Express in UK</w:t>
      </w:r>
      <w:r w:rsidR="004A0859">
        <w:rPr>
          <w:rFonts w:ascii="Arial" w:hAnsi="Arial" w:cs="Arial"/>
          <w:color w:val="000000" w:themeColor="text1"/>
        </w:rPr>
        <w:t xml:space="preserve">. Atlas also plans the </w:t>
      </w:r>
      <w:r w:rsidR="00FE3FCD">
        <w:rPr>
          <w:rFonts w:ascii="Arial" w:hAnsi="Arial" w:cs="Arial"/>
          <w:color w:val="000000" w:themeColor="text1"/>
        </w:rPr>
        <w:t xml:space="preserve">extension </w:t>
      </w:r>
      <w:r w:rsidRPr="00317FCE">
        <w:rPr>
          <w:rFonts w:ascii="Arial" w:hAnsi="Arial" w:cs="Arial"/>
          <w:color w:val="000000" w:themeColor="text1"/>
        </w:rPr>
        <w:t>with</w:t>
      </w:r>
      <w:r w:rsidR="00FE3FCD">
        <w:rPr>
          <w:rFonts w:ascii="Arial" w:hAnsi="Arial" w:cs="Arial"/>
          <w:color w:val="000000" w:themeColor="text1"/>
        </w:rPr>
        <w:t xml:space="preserve"> </w:t>
      </w:r>
      <w:r w:rsidRPr="00317FCE">
        <w:rPr>
          <w:rFonts w:ascii="Arial" w:hAnsi="Arial" w:cs="Arial"/>
          <w:color w:val="000000" w:themeColor="text1"/>
        </w:rPr>
        <w:t xml:space="preserve">1,000 bedrooms soon. </w:t>
      </w:r>
      <w:r w:rsidR="0086406F">
        <w:rPr>
          <w:rFonts w:ascii="Arial" w:hAnsi="Arial" w:cs="Arial"/>
          <w:color w:val="000000" w:themeColor="text1"/>
        </w:rPr>
        <w:t xml:space="preserve">Their future </w:t>
      </w:r>
      <w:r w:rsidRPr="00317FCE">
        <w:rPr>
          <w:rFonts w:ascii="Arial" w:hAnsi="Arial" w:cs="Arial"/>
          <w:color w:val="000000" w:themeColor="text1"/>
        </w:rPr>
        <w:t xml:space="preserve">plans include increasing </w:t>
      </w:r>
      <w:r w:rsidR="00D84B28">
        <w:rPr>
          <w:rFonts w:ascii="Arial" w:hAnsi="Arial" w:cs="Arial"/>
          <w:color w:val="000000" w:themeColor="text1"/>
        </w:rPr>
        <w:t xml:space="preserve">their collection to </w:t>
      </w:r>
      <w:r w:rsidRPr="00317FCE">
        <w:rPr>
          <w:rFonts w:ascii="Arial" w:hAnsi="Arial" w:cs="Arial"/>
          <w:color w:val="000000" w:themeColor="text1"/>
        </w:rPr>
        <w:t>over 60 hotels with some 7,500 rooms within the next few years. Th</w:t>
      </w:r>
      <w:r w:rsidR="00A04A55">
        <w:rPr>
          <w:rFonts w:ascii="Arial" w:hAnsi="Arial" w:cs="Arial"/>
          <w:color w:val="000000" w:themeColor="text1"/>
        </w:rPr>
        <w:t>is</w:t>
      </w:r>
      <w:r w:rsidR="00B5405B">
        <w:rPr>
          <w:rFonts w:ascii="Arial" w:hAnsi="Arial" w:cs="Arial"/>
          <w:color w:val="000000" w:themeColor="text1"/>
        </w:rPr>
        <w:t xml:space="preserve"> </w:t>
      </w:r>
      <w:r w:rsidR="00137388">
        <w:rPr>
          <w:rFonts w:ascii="Arial" w:hAnsi="Arial" w:cs="Arial"/>
          <w:color w:val="000000" w:themeColor="text1"/>
        </w:rPr>
        <w:t>has been</w:t>
      </w:r>
      <w:r w:rsidRPr="00317FCE">
        <w:rPr>
          <w:rFonts w:ascii="Arial" w:hAnsi="Arial" w:cs="Arial"/>
          <w:color w:val="000000" w:themeColor="text1"/>
        </w:rPr>
        <w:t xml:space="preserve"> agree</w:t>
      </w:r>
      <w:r w:rsidR="00B5405B">
        <w:rPr>
          <w:rFonts w:ascii="Arial" w:hAnsi="Arial" w:cs="Arial"/>
          <w:color w:val="000000" w:themeColor="text1"/>
        </w:rPr>
        <w:t>d</w:t>
      </w:r>
      <w:r w:rsidRPr="00317FCE">
        <w:rPr>
          <w:rFonts w:ascii="Arial" w:hAnsi="Arial" w:cs="Arial"/>
          <w:color w:val="000000" w:themeColor="text1"/>
        </w:rPr>
        <w:t xml:space="preserve"> with IHG for </w:t>
      </w:r>
      <w:r w:rsidR="00CE36FB">
        <w:rPr>
          <w:rFonts w:ascii="Arial" w:hAnsi="Arial" w:cs="Arial"/>
          <w:color w:val="000000" w:themeColor="text1"/>
        </w:rPr>
        <w:t>the</w:t>
      </w:r>
      <w:r w:rsidRPr="00317FCE">
        <w:rPr>
          <w:rFonts w:ascii="Arial" w:hAnsi="Arial" w:cs="Arial"/>
          <w:color w:val="000000" w:themeColor="text1"/>
        </w:rPr>
        <w:t xml:space="preserve"> further 15 years starting 2018</w:t>
      </w:r>
      <w:r w:rsidR="00CE36FB">
        <w:rPr>
          <w:rFonts w:ascii="Arial" w:hAnsi="Arial" w:cs="Arial"/>
          <w:color w:val="000000" w:themeColor="text1"/>
        </w:rPr>
        <w:t xml:space="preserve"> (</w:t>
      </w:r>
      <w:proofErr w:type="spellStart"/>
      <w:r w:rsidR="00A456D7">
        <w:rPr>
          <w:rFonts w:ascii="Arial" w:hAnsi="Arial" w:cs="Arial"/>
          <w:color w:val="000000" w:themeColor="text1"/>
        </w:rPr>
        <w:t>Gowrea</w:t>
      </w:r>
      <w:proofErr w:type="spellEnd"/>
      <w:r w:rsidR="00A456D7">
        <w:rPr>
          <w:rFonts w:ascii="Arial" w:hAnsi="Arial" w:cs="Arial"/>
          <w:color w:val="000000" w:themeColor="text1"/>
        </w:rPr>
        <w:t>, n.d.)</w:t>
      </w:r>
    </w:p>
    <w:p w14:paraId="0064F63D" w14:textId="6DD23BA7" w:rsidR="00317FCE" w:rsidRDefault="00317FCE" w:rsidP="00A173F9">
      <w:pPr>
        <w:pStyle w:val="NormalWeb"/>
        <w:spacing w:before="0" w:beforeAutospacing="0" w:after="150" w:afterAutospacing="0" w:line="360" w:lineRule="auto"/>
        <w:jc w:val="both"/>
        <w:rPr>
          <w:rFonts w:ascii="Arial" w:hAnsi="Arial" w:cs="Arial"/>
          <w:color w:val="000000" w:themeColor="text1"/>
        </w:rPr>
      </w:pPr>
      <w:r>
        <w:rPr>
          <w:rFonts w:ascii="Arial" w:hAnsi="Arial" w:cs="Arial"/>
          <w:color w:val="000000" w:themeColor="text1"/>
        </w:rPr>
        <w:t xml:space="preserve">Lastly to discuss, there are the </w:t>
      </w:r>
      <w:r w:rsidR="00AB42A7">
        <w:rPr>
          <w:rFonts w:ascii="Arial" w:hAnsi="Arial" w:cs="Arial"/>
          <w:b/>
          <w:bCs/>
          <w:color w:val="000000" w:themeColor="text1"/>
        </w:rPr>
        <w:t>T</w:t>
      </w:r>
      <w:r>
        <w:rPr>
          <w:rFonts w:ascii="Arial" w:hAnsi="Arial" w:cs="Arial"/>
          <w:b/>
          <w:bCs/>
          <w:color w:val="000000" w:themeColor="text1"/>
        </w:rPr>
        <w:t>hreats</w:t>
      </w:r>
      <w:r>
        <w:rPr>
          <w:rFonts w:ascii="Arial" w:hAnsi="Arial" w:cs="Arial"/>
          <w:color w:val="000000" w:themeColor="text1"/>
        </w:rPr>
        <w:t xml:space="preserve">, which are extremely to be known- </w:t>
      </w:r>
      <w:r w:rsidRPr="00317FCE">
        <w:rPr>
          <w:rFonts w:ascii="Arial" w:hAnsi="Arial" w:cs="Arial"/>
          <w:color w:val="000000" w:themeColor="text1"/>
        </w:rPr>
        <w:t>The biggest threat</w:t>
      </w:r>
      <w:r w:rsidR="00920A7B">
        <w:rPr>
          <w:rFonts w:ascii="Arial" w:hAnsi="Arial" w:cs="Arial"/>
          <w:color w:val="000000" w:themeColor="text1"/>
        </w:rPr>
        <w:t>s</w:t>
      </w:r>
      <w:r w:rsidR="00DB2A8A">
        <w:rPr>
          <w:rFonts w:ascii="Arial" w:hAnsi="Arial" w:cs="Arial"/>
          <w:color w:val="000000" w:themeColor="text1"/>
        </w:rPr>
        <w:t xml:space="preserve"> of Holiday Inn are the competitors from </w:t>
      </w:r>
      <w:r w:rsidR="00FE6805">
        <w:rPr>
          <w:rFonts w:ascii="Arial" w:hAnsi="Arial" w:cs="Arial"/>
          <w:color w:val="000000" w:themeColor="text1"/>
        </w:rPr>
        <w:t>the same market</w:t>
      </w:r>
      <w:r w:rsidR="003C248C">
        <w:rPr>
          <w:rFonts w:ascii="Arial" w:hAnsi="Arial" w:cs="Arial"/>
          <w:color w:val="000000" w:themeColor="text1"/>
        </w:rPr>
        <w:t xml:space="preserve">. </w:t>
      </w:r>
      <w:r w:rsidR="00161FF3">
        <w:rPr>
          <w:rFonts w:ascii="Arial" w:hAnsi="Arial" w:cs="Arial"/>
          <w:color w:val="000000" w:themeColor="text1"/>
        </w:rPr>
        <w:t xml:space="preserve">These are the other well-known brands as </w:t>
      </w:r>
      <w:r w:rsidRPr="00317FCE">
        <w:rPr>
          <w:rFonts w:ascii="Arial" w:hAnsi="Arial" w:cs="Arial"/>
          <w:color w:val="000000" w:themeColor="text1"/>
        </w:rPr>
        <w:t xml:space="preserve">Premier </w:t>
      </w:r>
      <w:r w:rsidR="002C63BF">
        <w:rPr>
          <w:rFonts w:ascii="Arial" w:hAnsi="Arial" w:cs="Arial"/>
          <w:color w:val="000000" w:themeColor="text1"/>
        </w:rPr>
        <w:t>I</w:t>
      </w:r>
      <w:r w:rsidRPr="00317FCE">
        <w:rPr>
          <w:rFonts w:ascii="Arial" w:hAnsi="Arial" w:cs="Arial"/>
          <w:color w:val="000000" w:themeColor="text1"/>
        </w:rPr>
        <w:t xml:space="preserve">nn, Travelodge, </w:t>
      </w:r>
      <w:r w:rsidR="002C63BF">
        <w:rPr>
          <w:rFonts w:ascii="Arial" w:hAnsi="Arial" w:cs="Arial"/>
          <w:color w:val="000000" w:themeColor="text1"/>
        </w:rPr>
        <w:t>I</w:t>
      </w:r>
      <w:r w:rsidRPr="00317FCE">
        <w:rPr>
          <w:rFonts w:ascii="Arial" w:hAnsi="Arial" w:cs="Arial"/>
          <w:color w:val="000000" w:themeColor="text1"/>
        </w:rPr>
        <w:t xml:space="preserve">bis, Comfort </w:t>
      </w:r>
      <w:r w:rsidR="002C63BF">
        <w:rPr>
          <w:rFonts w:ascii="Arial" w:hAnsi="Arial" w:cs="Arial"/>
          <w:color w:val="000000" w:themeColor="text1"/>
        </w:rPr>
        <w:t>I</w:t>
      </w:r>
      <w:r w:rsidRPr="00317FCE">
        <w:rPr>
          <w:rFonts w:ascii="Arial" w:hAnsi="Arial" w:cs="Arial"/>
          <w:color w:val="000000" w:themeColor="text1"/>
        </w:rPr>
        <w:t xml:space="preserve">nn, Fairfield </w:t>
      </w:r>
      <w:r w:rsidR="003C248C">
        <w:rPr>
          <w:rFonts w:ascii="Arial" w:hAnsi="Arial" w:cs="Arial"/>
          <w:color w:val="000000" w:themeColor="text1"/>
        </w:rPr>
        <w:t>I</w:t>
      </w:r>
      <w:r w:rsidRPr="00317FCE">
        <w:rPr>
          <w:rFonts w:ascii="Arial" w:hAnsi="Arial" w:cs="Arial"/>
          <w:color w:val="000000" w:themeColor="text1"/>
        </w:rPr>
        <w:t>nn</w:t>
      </w:r>
      <w:r w:rsidR="00161FF3">
        <w:rPr>
          <w:rFonts w:ascii="Arial" w:hAnsi="Arial" w:cs="Arial"/>
          <w:color w:val="000000" w:themeColor="text1"/>
        </w:rPr>
        <w:t>.</w:t>
      </w:r>
      <w:r w:rsidR="00687A26">
        <w:rPr>
          <w:rFonts w:ascii="Arial" w:hAnsi="Arial" w:cs="Arial"/>
          <w:color w:val="000000" w:themeColor="text1"/>
        </w:rPr>
        <w:t xml:space="preserve"> Holiday Inn has to face</w:t>
      </w:r>
      <w:r w:rsidR="00F726BE">
        <w:rPr>
          <w:rFonts w:ascii="Arial" w:hAnsi="Arial" w:cs="Arial"/>
          <w:color w:val="000000" w:themeColor="text1"/>
        </w:rPr>
        <w:t xml:space="preserve"> a price competition with the </w:t>
      </w:r>
      <w:r w:rsidR="005E749B">
        <w:rPr>
          <w:rFonts w:ascii="Arial" w:hAnsi="Arial" w:cs="Arial"/>
          <w:color w:val="000000" w:themeColor="text1"/>
        </w:rPr>
        <w:t>above-mentioned</w:t>
      </w:r>
      <w:r w:rsidR="00F726BE">
        <w:rPr>
          <w:rFonts w:ascii="Arial" w:hAnsi="Arial" w:cs="Arial"/>
          <w:color w:val="000000" w:themeColor="text1"/>
        </w:rPr>
        <w:t xml:space="preserve"> brands.</w:t>
      </w:r>
      <w:r w:rsidR="005E749B">
        <w:rPr>
          <w:rFonts w:ascii="Arial" w:hAnsi="Arial" w:cs="Arial"/>
          <w:color w:val="000000" w:themeColor="text1"/>
        </w:rPr>
        <w:t xml:space="preserve"> </w:t>
      </w:r>
      <w:r w:rsidR="00505A86">
        <w:rPr>
          <w:rFonts w:ascii="Arial" w:hAnsi="Arial" w:cs="Arial"/>
          <w:color w:val="000000" w:themeColor="text1"/>
        </w:rPr>
        <w:t xml:space="preserve">For </w:t>
      </w:r>
      <w:r w:rsidR="00A277A3">
        <w:rPr>
          <w:rFonts w:ascii="Arial" w:hAnsi="Arial" w:cs="Arial"/>
          <w:color w:val="000000" w:themeColor="text1"/>
        </w:rPr>
        <w:t>example,</w:t>
      </w:r>
      <w:r w:rsidR="005E749B">
        <w:rPr>
          <w:rFonts w:ascii="Arial" w:hAnsi="Arial" w:cs="Arial"/>
          <w:color w:val="000000" w:themeColor="text1"/>
        </w:rPr>
        <w:t xml:space="preserve"> </w:t>
      </w:r>
      <w:r w:rsidRPr="00317FCE">
        <w:rPr>
          <w:rFonts w:ascii="Arial" w:hAnsi="Arial" w:cs="Arial"/>
          <w:color w:val="000000" w:themeColor="text1"/>
        </w:rPr>
        <w:t xml:space="preserve">Travelodge and </w:t>
      </w:r>
      <w:r w:rsidR="00505A86">
        <w:rPr>
          <w:rFonts w:ascii="Arial" w:hAnsi="Arial" w:cs="Arial"/>
          <w:color w:val="000000" w:themeColor="text1"/>
        </w:rPr>
        <w:t>I</w:t>
      </w:r>
      <w:r w:rsidRPr="00317FCE">
        <w:rPr>
          <w:rFonts w:ascii="Arial" w:hAnsi="Arial" w:cs="Arial"/>
          <w:color w:val="000000" w:themeColor="text1"/>
        </w:rPr>
        <w:t xml:space="preserve">bis practice </w:t>
      </w:r>
      <w:r w:rsidR="00ED69E8">
        <w:rPr>
          <w:rFonts w:ascii="Arial" w:hAnsi="Arial" w:cs="Arial"/>
          <w:color w:val="000000" w:themeColor="text1"/>
        </w:rPr>
        <w:t>can provide lower rate for their guests thanks</w:t>
      </w:r>
      <w:r w:rsidR="00A277A3">
        <w:rPr>
          <w:rFonts w:ascii="Arial" w:hAnsi="Arial" w:cs="Arial"/>
          <w:color w:val="000000" w:themeColor="text1"/>
        </w:rPr>
        <w:t xml:space="preserve"> their low-cost strategy.</w:t>
      </w:r>
      <w:r w:rsidR="003D417D">
        <w:rPr>
          <w:rFonts w:ascii="Arial" w:hAnsi="Arial" w:cs="Arial"/>
          <w:color w:val="000000" w:themeColor="text1"/>
        </w:rPr>
        <w:t xml:space="preserve"> </w:t>
      </w:r>
      <w:r w:rsidR="002B6072">
        <w:rPr>
          <w:rFonts w:ascii="Arial" w:hAnsi="Arial" w:cs="Arial"/>
          <w:color w:val="000000" w:themeColor="text1"/>
        </w:rPr>
        <w:t xml:space="preserve">In comparison Premier Inn </w:t>
      </w:r>
      <w:r w:rsidR="00CA24FB">
        <w:rPr>
          <w:rFonts w:ascii="Arial" w:hAnsi="Arial" w:cs="Arial"/>
          <w:color w:val="000000" w:themeColor="text1"/>
        </w:rPr>
        <w:t>owns more building and rooms</w:t>
      </w:r>
      <w:r w:rsidR="00162081">
        <w:rPr>
          <w:rFonts w:ascii="Arial" w:hAnsi="Arial" w:cs="Arial"/>
          <w:color w:val="000000" w:themeColor="text1"/>
        </w:rPr>
        <w:t xml:space="preserve"> than Holiday Inn.</w:t>
      </w:r>
      <w:r w:rsidR="00A277A3">
        <w:rPr>
          <w:rFonts w:ascii="Arial" w:hAnsi="Arial" w:cs="Arial"/>
          <w:color w:val="000000" w:themeColor="text1"/>
        </w:rPr>
        <w:t xml:space="preserve"> </w:t>
      </w:r>
      <w:r w:rsidR="0008420C">
        <w:rPr>
          <w:rFonts w:ascii="Arial" w:hAnsi="Arial" w:cs="Arial"/>
          <w:color w:val="000000" w:themeColor="text1"/>
        </w:rPr>
        <w:t xml:space="preserve">It is also important to mention that </w:t>
      </w:r>
      <w:r w:rsidR="00096843">
        <w:rPr>
          <w:rFonts w:ascii="Arial" w:hAnsi="Arial" w:cs="Arial"/>
          <w:color w:val="000000" w:themeColor="text1"/>
        </w:rPr>
        <w:t>the competitor budget hotel’s expan</w:t>
      </w:r>
      <w:r w:rsidR="009800E7">
        <w:rPr>
          <w:rFonts w:ascii="Arial" w:hAnsi="Arial" w:cs="Arial"/>
          <w:color w:val="000000" w:themeColor="text1"/>
        </w:rPr>
        <w:t>sion rate is better than Holiday Inn has</w:t>
      </w:r>
      <w:r w:rsidR="00B6758F">
        <w:rPr>
          <w:rFonts w:ascii="Arial" w:hAnsi="Arial" w:cs="Arial"/>
          <w:color w:val="000000" w:themeColor="text1"/>
        </w:rPr>
        <w:t xml:space="preserve"> (</w:t>
      </w:r>
      <w:proofErr w:type="spellStart"/>
      <w:r w:rsidR="00B6758F">
        <w:rPr>
          <w:rFonts w:ascii="Arial" w:hAnsi="Arial" w:cs="Arial"/>
          <w:color w:val="000000" w:themeColor="text1"/>
        </w:rPr>
        <w:t>Gowrea</w:t>
      </w:r>
      <w:proofErr w:type="spellEnd"/>
      <w:r w:rsidR="00B6758F">
        <w:rPr>
          <w:rFonts w:ascii="Arial" w:hAnsi="Arial" w:cs="Arial"/>
          <w:color w:val="000000" w:themeColor="text1"/>
        </w:rPr>
        <w:t>, n.d.)</w:t>
      </w:r>
    </w:p>
    <w:p w14:paraId="67930BA0" w14:textId="77777777" w:rsidR="008765EC" w:rsidRDefault="00317FCE" w:rsidP="00A173F9">
      <w:pPr>
        <w:pStyle w:val="NormalWeb"/>
        <w:spacing w:before="0" w:beforeAutospacing="0" w:after="150" w:afterAutospacing="0" w:line="360" w:lineRule="auto"/>
        <w:jc w:val="both"/>
        <w:rPr>
          <w:rFonts w:ascii="Arial" w:hAnsi="Arial" w:cs="Arial"/>
          <w:color w:val="000000" w:themeColor="text1"/>
        </w:rPr>
      </w:pPr>
      <w:r>
        <w:rPr>
          <w:rFonts w:ascii="Arial" w:hAnsi="Arial" w:cs="Arial"/>
          <w:color w:val="000000" w:themeColor="text1"/>
        </w:rPr>
        <w:t xml:space="preserve">Overall, </w:t>
      </w:r>
      <w:r w:rsidR="004459A1">
        <w:rPr>
          <w:rFonts w:ascii="Arial" w:hAnsi="Arial" w:cs="Arial"/>
          <w:color w:val="000000" w:themeColor="text1"/>
        </w:rPr>
        <w:t>i</w:t>
      </w:r>
      <w:r>
        <w:rPr>
          <w:rFonts w:ascii="Arial" w:hAnsi="Arial" w:cs="Arial"/>
          <w:color w:val="000000" w:themeColor="text1"/>
        </w:rPr>
        <w:t>t is important for the client to look after more opportunities that could engage the employees more in the work that needs to be completed at the workplaces as this will make them have more advantages and greater performance of the hotel. More to add, another thing recommended for Hilton Inn express after looking into the general SWOT analysis, it is important to mention that they must think about strategies that will help them turn the threats in their advantage and refuse just living up to them, as this would definitely not bring the hotel back on track.</w:t>
      </w:r>
    </w:p>
    <w:p w14:paraId="090EF606" w14:textId="77777777" w:rsidR="008765EC" w:rsidRDefault="008765EC" w:rsidP="00A173F9">
      <w:pPr>
        <w:pStyle w:val="NormalWeb"/>
        <w:spacing w:before="0" w:beforeAutospacing="0" w:after="150" w:afterAutospacing="0" w:line="360" w:lineRule="auto"/>
        <w:jc w:val="both"/>
        <w:rPr>
          <w:rFonts w:ascii="Arial" w:hAnsi="Arial" w:cs="Arial"/>
          <w:color w:val="000000" w:themeColor="text1"/>
        </w:rPr>
      </w:pPr>
    </w:p>
    <w:p w14:paraId="3C634059" w14:textId="0F31EAF2" w:rsidR="00317FCE" w:rsidRDefault="00317FCE" w:rsidP="00A173F9">
      <w:pPr>
        <w:pStyle w:val="NormalWeb"/>
        <w:spacing w:before="0" w:beforeAutospacing="0" w:after="150" w:afterAutospacing="0" w:line="360" w:lineRule="auto"/>
        <w:jc w:val="both"/>
        <w:rPr>
          <w:rFonts w:ascii="Arial" w:hAnsi="Arial" w:cs="Arial"/>
          <w:color w:val="000000" w:themeColor="text1"/>
        </w:rPr>
      </w:pPr>
      <w:r>
        <w:rPr>
          <w:rFonts w:ascii="Arial" w:hAnsi="Arial" w:cs="Arial"/>
          <w:color w:val="000000" w:themeColor="text1"/>
        </w:rPr>
        <w:t xml:space="preserve"> </w:t>
      </w:r>
    </w:p>
    <w:p w14:paraId="15E30116" w14:textId="77777777" w:rsidR="00DE4864" w:rsidRPr="00317FCE" w:rsidRDefault="00DE4864" w:rsidP="00A173F9">
      <w:pPr>
        <w:pStyle w:val="NormalWeb"/>
        <w:spacing w:before="0" w:beforeAutospacing="0" w:after="150" w:afterAutospacing="0" w:line="360" w:lineRule="auto"/>
        <w:jc w:val="both"/>
        <w:rPr>
          <w:rFonts w:ascii="Arial" w:hAnsi="Arial" w:cs="Arial"/>
          <w:color w:val="000000" w:themeColor="text1"/>
        </w:rPr>
      </w:pPr>
    </w:p>
    <w:p w14:paraId="123D81C7" w14:textId="0EDB692F" w:rsidR="00317FCE" w:rsidRPr="005F44A1" w:rsidRDefault="00317FCE" w:rsidP="00317FCE">
      <w:pPr>
        <w:pStyle w:val="Heading1"/>
        <w:jc w:val="center"/>
        <w:rPr>
          <w:rFonts w:ascii="Arial" w:hAnsi="Arial" w:cs="Arial"/>
          <w:b/>
          <w:bCs/>
          <w:color w:val="000000" w:themeColor="text1"/>
        </w:rPr>
      </w:pPr>
      <w:bookmarkStart w:id="4" w:name="_Toc74300813"/>
      <w:r w:rsidRPr="005F44A1">
        <w:rPr>
          <w:rFonts w:ascii="Arial" w:eastAsia="Times New Roman" w:hAnsi="Arial" w:cs="Arial"/>
          <w:b/>
          <w:bCs/>
          <w:color w:val="000000" w:themeColor="text1"/>
          <w:lang w:eastAsia="en-GB"/>
        </w:rPr>
        <w:lastRenderedPageBreak/>
        <w:t>PESTLE analysis</w:t>
      </w:r>
      <w:bookmarkEnd w:id="4"/>
    </w:p>
    <w:p w14:paraId="42A2B415" w14:textId="125EE294" w:rsidR="00317FCE" w:rsidRDefault="00317FCE" w:rsidP="00A173F9">
      <w:pPr>
        <w:spacing w:line="360" w:lineRule="auto"/>
        <w:jc w:val="both"/>
        <w:rPr>
          <w:rFonts w:ascii="Arial" w:hAnsi="Arial" w:cs="Arial"/>
        </w:rPr>
      </w:pPr>
    </w:p>
    <w:p w14:paraId="5D270B93" w14:textId="2E7E3CAD" w:rsidR="00317FCE" w:rsidRDefault="00317FCE" w:rsidP="00A173F9">
      <w:pPr>
        <w:spacing w:line="360" w:lineRule="auto"/>
        <w:jc w:val="both"/>
        <w:rPr>
          <w:rFonts w:ascii="Arial" w:hAnsi="Arial" w:cs="Arial"/>
        </w:rPr>
      </w:pPr>
      <w:r w:rsidRPr="00317FCE">
        <w:rPr>
          <w:rFonts w:ascii="Arial" w:hAnsi="Arial" w:cs="Arial"/>
        </w:rPr>
        <w:t xml:space="preserve">There are </w:t>
      </w:r>
      <w:r w:rsidR="004A5315">
        <w:rPr>
          <w:rFonts w:ascii="Arial" w:hAnsi="Arial" w:cs="Arial"/>
        </w:rPr>
        <w:t>many</w:t>
      </w:r>
      <w:r w:rsidRPr="00317FCE">
        <w:rPr>
          <w:rFonts w:ascii="Arial" w:hAnsi="Arial" w:cs="Arial"/>
        </w:rPr>
        <w:t xml:space="preserve"> factors in macro-environment that could affect</w:t>
      </w:r>
      <w:r w:rsidR="001609C7">
        <w:rPr>
          <w:rFonts w:ascii="Arial" w:hAnsi="Arial" w:cs="Arial"/>
        </w:rPr>
        <w:t xml:space="preserve"> the </w:t>
      </w:r>
      <w:r w:rsidRPr="00317FCE">
        <w:rPr>
          <w:rFonts w:ascii="Arial" w:hAnsi="Arial" w:cs="Arial"/>
        </w:rPr>
        <w:t>of organizations.  These changes could bring certain positives as well as negatives for every business. PESTEL (Political, Economic, Social, Technological, Environmental and Legal) Analysis is a tool which is widely used by business managers for analysis of these critical factors</w:t>
      </w:r>
      <w:r w:rsidR="003F4D72">
        <w:rPr>
          <w:rFonts w:ascii="Arial" w:hAnsi="Arial" w:cs="Arial"/>
        </w:rPr>
        <w:t>.</w:t>
      </w:r>
      <w:r w:rsidR="003F4D72" w:rsidRPr="003F4D72">
        <w:rPr>
          <w:rFonts w:ascii="Arial" w:hAnsi="Arial" w:cs="Arial"/>
        </w:rPr>
        <w:t xml:space="preserve"> </w:t>
      </w:r>
      <w:r w:rsidR="003F4D72" w:rsidRPr="00317FCE">
        <w:rPr>
          <w:rFonts w:ascii="Arial" w:hAnsi="Arial" w:cs="Arial"/>
        </w:rPr>
        <w:t>It is very helpful for development of strategic decision making</w:t>
      </w:r>
      <w:r w:rsidR="00691AF3">
        <w:rPr>
          <w:rFonts w:ascii="Arial" w:hAnsi="Arial" w:cs="Arial"/>
        </w:rPr>
        <w:t xml:space="preserve"> (</w:t>
      </w:r>
      <w:r w:rsidR="00796F8F">
        <w:rPr>
          <w:rFonts w:ascii="Arial" w:hAnsi="Arial" w:cs="Arial"/>
        </w:rPr>
        <w:t xml:space="preserve">Del </w:t>
      </w:r>
      <w:proofErr w:type="spellStart"/>
      <w:r w:rsidR="00796F8F">
        <w:rPr>
          <w:rFonts w:ascii="Arial" w:hAnsi="Arial" w:cs="Arial"/>
        </w:rPr>
        <w:t>Marmol</w:t>
      </w:r>
      <w:proofErr w:type="spellEnd"/>
      <w:r w:rsidR="00796F8F">
        <w:rPr>
          <w:rFonts w:ascii="Arial" w:hAnsi="Arial" w:cs="Arial"/>
        </w:rPr>
        <w:t xml:space="preserve">, </w:t>
      </w:r>
      <w:proofErr w:type="spellStart"/>
      <w:r w:rsidR="00796F8F">
        <w:rPr>
          <w:rFonts w:ascii="Arial" w:hAnsi="Arial" w:cs="Arial"/>
        </w:rPr>
        <w:t>Feys</w:t>
      </w:r>
      <w:proofErr w:type="spellEnd"/>
      <w:r w:rsidR="00A47DD3">
        <w:rPr>
          <w:rFonts w:ascii="Arial" w:hAnsi="Arial" w:cs="Arial"/>
        </w:rPr>
        <w:t xml:space="preserve"> and </w:t>
      </w:r>
      <w:r w:rsidR="00796F8F">
        <w:rPr>
          <w:rFonts w:ascii="Arial" w:hAnsi="Arial" w:cs="Arial"/>
        </w:rPr>
        <w:t xml:space="preserve">Probert, </w:t>
      </w:r>
      <w:r w:rsidR="008D707B">
        <w:rPr>
          <w:rFonts w:ascii="Arial" w:hAnsi="Arial" w:cs="Arial"/>
        </w:rPr>
        <w:t>2015</w:t>
      </w:r>
      <w:r w:rsidR="002633B3">
        <w:rPr>
          <w:rFonts w:ascii="Arial" w:hAnsi="Arial" w:cs="Arial"/>
        </w:rPr>
        <w:t>).</w:t>
      </w:r>
      <w:r w:rsidR="00691AF3">
        <w:rPr>
          <w:rFonts w:ascii="Arial" w:hAnsi="Arial" w:cs="Arial"/>
        </w:rPr>
        <w:t xml:space="preserve"> These changes could be s</w:t>
      </w:r>
      <w:r w:rsidR="00691AF3" w:rsidRPr="00317FCE">
        <w:rPr>
          <w:rFonts w:ascii="Arial" w:hAnsi="Arial" w:cs="Arial"/>
        </w:rPr>
        <w:t>udden Changes in Tax, Imposition of Laws, Increasing or Reducing Trade Barriers, Cultural &amp; Demographic Changes and Changes in Political Environment &amp; Government Policy are some of the key examples of macro environment.</w:t>
      </w:r>
      <w:r w:rsidRPr="00317FCE">
        <w:rPr>
          <w:rFonts w:ascii="Arial" w:hAnsi="Arial" w:cs="Arial"/>
        </w:rPr>
        <w:t xml:space="preserve"> The </w:t>
      </w:r>
      <w:r>
        <w:rPr>
          <w:rFonts w:ascii="Arial" w:hAnsi="Arial" w:cs="Arial"/>
        </w:rPr>
        <w:t>Holiday</w:t>
      </w:r>
      <w:r w:rsidRPr="00317FCE">
        <w:rPr>
          <w:rFonts w:ascii="Arial" w:hAnsi="Arial" w:cs="Arial"/>
        </w:rPr>
        <w:t xml:space="preserve"> Inn’s PESTLE Analysis </w:t>
      </w:r>
      <w:r>
        <w:rPr>
          <w:rFonts w:ascii="Arial" w:hAnsi="Arial" w:cs="Arial"/>
        </w:rPr>
        <w:t xml:space="preserve">is going to be written </w:t>
      </w:r>
      <w:r w:rsidRPr="00317FCE">
        <w:rPr>
          <w:rFonts w:ascii="Arial" w:hAnsi="Arial" w:cs="Arial"/>
        </w:rPr>
        <w:t>below</w:t>
      </w:r>
      <w:r>
        <w:rPr>
          <w:rFonts w:ascii="Arial" w:hAnsi="Arial" w:cs="Arial"/>
        </w:rPr>
        <w:t>, aiming to</w:t>
      </w:r>
      <w:r w:rsidRPr="00317FCE">
        <w:rPr>
          <w:rFonts w:ascii="Arial" w:hAnsi="Arial" w:cs="Arial"/>
        </w:rPr>
        <w:t xml:space="preserve"> critically evaluates and identifies different strategic in a competitive and dynamic environment.</w:t>
      </w:r>
    </w:p>
    <w:p w14:paraId="261BDA8B" w14:textId="7F4BD547" w:rsidR="00317FCE" w:rsidRDefault="00317FCE" w:rsidP="00A173F9">
      <w:pPr>
        <w:spacing w:line="360" w:lineRule="auto"/>
        <w:jc w:val="both"/>
        <w:rPr>
          <w:rFonts w:ascii="Arial" w:hAnsi="Arial" w:cs="Arial"/>
        </w:rPr>
      </w:pPr>
      <w:r>
        <w:rPr>
          <w:rFonts w:ascii="Arial" w:hAnsi="Arial" w:cs="Arial"/>
        </w:rPr>
        <w:t xml:space="preserve">Starting with the </w:t>
      </w:r>
      <w:r w:rsidRPr="00A27E83">
        <w:rPr>
          <w:rFonts w:ascii="Arial" w:hAnsi="Arial" w:cs="Arial"/>
          <w:b/>
          <w:bCs/>
        </w:rPr>
        <w:t>political</w:t>
      </w:r>
      <w:r>
        <w:rPr>
          <w:rFonts w:ascii="Arial" w:hAnsi="Arial" w:cs="Arial"/>
        </w:rPr>
        <w:t xml:space="preserve"> factors, it is important to start by saying that they are both positive and pragmatic in collaboration with the UK Government</w:t>
      </w:r>
      <w:r w:rsidR="00A27E83">
        <w:rPr>
          <w:rFonts w:ascii="Arial" w:hAnsi="Arial" w:cs="Arial"/>
        </w:rPr>
        <w:t xml:space="preserve"> as this has influenced the hospitality industry to become a key to the success area to the economic development of the United Kingdom. Therefore, some political factors that could affect in the future include: </w:t>
      </w:r>
    </w:p>
    <w:p w14:paraId="1B41F783" w14:textId="573D8E8F" w:rsidR="00304D00" w:rsidRDefault="00304D00" w:rsidP="00A173F9">
      <w:pPr>
        <w:spacing w:line="360" w:lineRule="auto"/>
        <w:jc w:val="both"/>
        <w:rPr>
          <w:rFonts w:ascii="Arial" w:hAnsi="Arial" w:cs="Arial"/>
        </w:rPr>
      </w:pPr>
      <w:r>
        <w:rPr>
          <w:rFonts w:ascii="Arial" w:hAnsi="Arial" w:cs="Arial"/>
        </w:rPr>
        <w:t xml:space="preserve">The first ones to discuss are the </w:t>
      </w:r>
      <w:r>
        <w:rPr>
          <w:rFonts w:ascii="Arial" w:hAnsi="Arial" w:cs="Arial"/>
          <w:b/>
          <w:bCs/>
        </w:rPr>
        <w:t>travel bans</w:t>
      </w:r>
      <w:r>
        <w:rPr>
          <w:rFonts w:ascii="Arial" w:hAnsi="Arial" w:cs="Arial"/>
        </w:rPr>
        <w:t xml:space="preserve"> this is said because in more circumstances this could make the hotel fail. The government and its decisions can impact the hotel industry with ease and therefore, the political decisions can affect negatively</w:t>
      </w:r>
      <w:r w:rsidR="005D4D07">
        <w:rPr>
          <w:rFonts w:ascii="Arial" w:hAnsi="Arial" w:cs="Arial"/>
        </w:rPr>
        <w:t>.</w:t>
      </w:r>
      <w:r>
        <w:rPr>
          <w:rFonts w:ascii="Arial" w:hAnsi="Arial" w:cs="Arial"/>
        </w:rPr>
        <w:t xml:space="preserve"> </w:t>
      </w:r>
      <w:r w:rsidR="0063387A">
        <w:rPr>
          <w:rFonts w:ascii="Arial" w:hAnsi="Arial" w:cs="Arial"/>
        </w:rPr>
        <w:t xml:space="preserve">According to Fox (2019) </w:t>
      </w:r>
      <w:r w:rsidR="00AE24FF">
        <w:rPr>
          <w:rFonts w:ascii="Arial" w:hAnsi="Arial" w:cs="Arial"/>
        </w:rPr>
        <w:t xml:space="preserve">a study demonstrates that </w:t>
      </w:r>
      <w:r>
        <w:rPr>
          <w:rFonts w:ascii="Arial" w:hAnsi="Arial" w:cs="Arial"/>
        </w:rPr>
        <w:t>with the implementation of Brexit</w:t>
      </w:r>
      <w:r w:rsidR="00B1653A">
        <w:rPr>
          <w:rFonts w:ascii="Arial" w:hAnsi="Arial" w:cs="Arial"/>
        </w:rPr>
        <w:t xml:space="preserve"> </w:t>
      </w:r>
      <w:r>
        <w:rPr>
          <w:rFonts w:ascii="Arial" w:hAnsi="Arial" w:cs="Arial"/>
        </w:rPr>
        <w:t>international guests</w:t>
      </w:r>
      <w:r w:rsidR="009669B9">
        <w:rPr>
          <w:rFonts w:ascii="Arial" w:hAnsi="Arial" w:cs="Arial"/>
        </w:rPr>
        <w:t xml:space="preserve">, </w:t>
      </w:r>
      <w:r w:rsidR="00A47DD3">
        <w:rPr>
          <w:rFonts w:ascii="Arial" w:hAnsi="Arial" w:cs="Arial"/>
        </w:rPr>
        <w:t>especially</w:t>
      </w:r>
      <w:r w:rsidR="009669B9">
        <w:rPr>
          <w:rFonts w:ascii="Arial" w:hAnsi="Arial" w:cs="Arial"/>
        </w:rPr>
        <w:t xml:space="preserve"> </w:t>
      </w:r>
      <w:r w:rsidR="00BA3563">
        <w:rPr>
          <w:rFonts w:ascii="Arial" w:hAnsi="Arial" w:cs="Arial"/>
        </w:rPr>
        <w:t>Europeans,</w:t>
      </w:r>
      <w:r>
        <w:rPr>
          <w:rFonts w:ascii="Arial" w:hAnsi="Arial" w:cs="Arial"/>
        </w:rPr>
        <w:t xml:space="preserve"> find it more difficult</w:t>
      </w:r>
      <w:r w:rsidR="00766924">
        <w:rPr>
          <w:rFonts w:ascii="Arial" w:hAnsi="Arial" w:cs="Arial"/>
        </w:rPr>
        <w:t xml:space="preserve"> </w:t>
      </w:r>
      <w:r w:rsidR="00AA3F3E">
        <w:rPr>
          <w:rFonts w:ascii="Arial" w:hAnsi="Arial" w:cs="Arial"/>
        </w:rPr>
        <w:t>to travel and less likely want</w:t>
      </w:r>
      <w:r>
        <w:rPr>
          <w:rFonts w:ascii="Arial" w:hAnsi="Arial" w:cs="Arial"/>
        </w:rPr>
        <w:t xml:space="preserve"> to go into abroad holidays in the United Kingdom</w:t>
      </w:r>
      <w:r w:rsidR="00A47DD3">
        <w:rPr>
          <w:rFonts w:ascii="Arial" w:hAnsi="Arial" w:cs="Arial"/>
        </w:rPr>
        <w:t>.</w:t>
      </w:r>
    </w:p>
    <w:p w14:paraId="395F2945" w14:textId="7A48A44A" w:rsidR="00304D00" w:rsidRDefault="00304D00" w:rsidP="00A173F9">
      <w:pPr>
        <w:spacing w:line="360" w:lineRule="auto"/>
        <w:jc w:val="both"/>
        <w:rPr>
          <w:rFonts w:ascii="Arial" w:hAnsi="Arial" w:cs="Arial"/>
        </w:rPr>
      </w:pPr>
      <w:r>
        <w:rPr>
          <w:rFonts w:ascii="Arial" w:hAnsi="Arial" w:cs="Arial"/>
        </w:rPr>
        <w:t xml:space="preserve">Furthermore, another political factor has to do with the </w:t>
      </w:r>
      <w:r>
        <w:rPr>
          <w:rFonts w:ascii="Arial" w:hAnsi="Arial" w:cs="Arial"/>
          <w:b/>
          <w:bCs/>
        </w:rPr>
        <w:t>tax reforms</w:t>
      </w:r>
      <w:r>
        <w:rPr>
          <w:rFonts w:ascii="Arial" w:hAnsi="Arial" w:cs="Arial"/>
        </w:rPr>
        <w:t xml:space="preserve">, which refer to the fees that the hotel must pay throughout a year. This could have to do with the taxes that the hotel pays for transport of raw material, tax that is paid towards employees (Schafer, 2019). Having this in mind, hotels must always have a plan B to ensure that they do have saved money which to be used to cover extra charges input by the government. </w:t>
      </w:r>
    </w:p>
    <w:p w14:paraId="53DFAAFB" w14:textId="0D08BE15" w:rsidR="00EC17E0" w:rsidRDefault="00304D00" w:rsidP="00EC17E0">
      <w:pPr>
        <w:spacing w:line="360" w:lineRule="auto"/>
        <w:jc w:val="both"/>
        <w:rPr>
          <w:rFonts w:ascii="Arial" w:hAnsi="Arial" w:cs="Arial"/>
        </w:rPr>
      </w:pPr>
      <w:r>
        <w:rPr>
          <w:rFonts w:ascii="Arial" w:hAnsi="Arial" w:cs="Arial"/>
        </w:rPr>
        <w:t xml:space="preserve">The last factor to discuss in the political factors section has to do with the </w:t>
      </w:r>
      <w:r>
        <w:rPr>
          <w:rFonts w:ascii="Arial" w:hAnsi="Arial" w:cs="Arial"/>
          <w:b/>
          <w:bCs/>
        </w:rPr>
        <w:t>presidential elections</w:t>
      </w:r>
      <w:r>
        <w:rPr>
          <w:rFonts w:ascii="Arial" w:hAnsi="Arial" w:cs="Arial"/>
        </w:rPr>
        <w:t xml:space="preserve"> and this because a lot of owners of hotel tend to be on edge in the period when the elections start and this because the new president could think about introducing new restrictions on the sale of some </w:t>
      </w:r>
      <w:r w:rsidR="000B3455">
        <w:rPr>
          <w:rFonts w:ascii="Arial" w:hAnsi="Arial" w:cs="Arial"/>
        </w:rPr>
        <w:t>products</w:t>
      </w:r>
      <w:r>
        <w:rPr>
          <w:rFonts w:ascii="Arial" w:hAnsi="Arial" w:cs="Arial"/>
        </w:rPr>
        <w:t xml:space="preserve"> such as cooked food, </w:t>
      </w:r>
      <w:r>
        <w:rPr>
          <w:rFonts w:ascii="Arial" w:hAnsi="Arial" w:cs="Arial"/>
        </w:rPr>
        <w:lastRenderedPageBreak/>
        <w:t>alcohol, etc. Therefore, the hotel should always be prepared to adapt to different changes that could come into place.</w:t>
      </w:r>
    </w:p>
    <w:p w14:paraId="79DE290F" w14:textId="5ADA1092" w:rsidR="00CA3C96" w:rsidRDefault="00CA3C96" w:rsidP="00EC17E0">
      <w:pPr>
        <w:spacing w:line="360" w:lineRule="auto"/>
        <w:jc w:val="both"/>
        <w:rPr>
          <w:rFonts w:ascii="Arial" w:hAnsi="Arial" w:cs="Arial"/>
        </w:rPr>
      </w:pPr>
    </w:p>
    <w:p w14:paraId="7ABA8F12" w14:textId="0E31253C" w:rsidR="00CA3C96" w:rsidRPr="00CA3C96" w:rsidRDefault="00CA3C96" w:rsidP="00EC17E0">
      <w:pPr>
        <w:spacing w:line="360" w:lineRule="auto"/>
        <w:jc w:val="both"/>
        <w:rPr>
          <w:rFonts w:ascii="Arial" w:hAnsi="Arial" w:cs="Arial"/>
        </w:rPr>
      </w:pPr>
      <w:r>
        <w:rPr>
          <w:rFonts w:ascii="Arial" w:hAnsi="Arial" w:cs="Arial"/>
        </w:rPr>
        <w:t xml:space="preserve">Going further to the </w:t>
      </w:r>
      <w:r>
        <w:rPr>
          <w:rFonts w:ascii="Arial" w:hAnsi="Arial" w:cs="Arial"/>
          <w:b/>
          <w:bCs/>
        </w:rPr>
        <w:t xml:space="preserve">economic factors, </w:t>
      </w:r>
      <w:r>
        <w:rPr>
          <w:rFonts w:ascii="Arial" w:hAnsi="Arial" w:cs="Arial"/>
        </w:rPr>
        <w:t xml:space="preserve">same as for political there are quite few that could easily affect the hotel negatively and these include: </w:t>
      </w:r>
    </w:p>
    <w:p w14:paraId="4D7012BA" w14:textId="5AF73F96" w:rsidR="00EC17E0" w:rsidRPr="00304D00" w:rsidRDefault="00304D00" w:rsidP="00EC17E0">
      <w:pPr>
        <w:spacing w:line="360" w:lineRule="auto"/>
        <w:jc w:val="both"/>
        <w:rPr>
          <w:rFonts w:ascii="Arial" w:hAnsi="Arial" w:cs="Arial"/>
        </w:rPr>
      </w:pPr>
      <w:r>
        <w:rPr>
          <w:rFonts w:ascii="Arial" w:hAnsi="Arial" w:cs="Arial"/>
        </w:rPr>
        <w:t xml:space="preserve">Firstly, there is a </w:t>
      </w:r>
      <w:r>
        <w:rPr>
          <w:rFonts w:ascii="Arial" w:hAnsi="Arial" w:cs="Arial"/>
          <w:b/>
          <w:bCs/>
        </w:rPr>
        <w:t>big investment expected to grow</w:t>
      </w:r>
      <w:r>
        <w:rPr>
          <w:rFonts w:ascii="Arial" w:hAnsi="Arial" w:cs="Arial"/>
        </w:rPr>
        <w:t xml:space="preserve">, hotel owners never know </w:t>
      </w:r>
      <w:r w:rsidR="000B3455">
        <w:rPr>
          <w:rFonts w:ascii="Arial" w:hAnsi="Arial" w:cs="Arial"/>
        </w:rPr>
        <w:t>what the best idea to invest into is and this because guests have different preferences and therefore, they could react differently to changes made in the hotel</w:t>
      </w:r>
      <w:r w:rsidR="00B12C73">
        <w:rPr>
          <w:rFonts w:ascii="Arial" w:hAnsi="Arial" w:cs="Arial"/>
        </w:rPr>
        <w:t xml:space="preserve">. </w:t>
      </w:r>
      <w:r w:rsidR="000B3455">
        <w:rPr>
          <w:rFonts w:ascii="Arial" w:hAnsi="Arial" w:cs="Arial"/>
        </w:rPr>
        <w:t xml:space="preserve">Therefore, the hotel must not put all of its finances into one idea that is not assured to be successful for a longer period.  </w:t>
      </w:r>
    </w:p>
    <w:p w14:paraId="3CE13D07" w14:textId="55C81758" w:rsidR="00EC17E0" w:rsidRDefault="000B3455" w:rsidP="00EC17E0">
      <w:pPr>
        <w:spacing w:line="360" w:lineRule="auto"/>
        <w:jc w:val="both"/>
        <w:rPr>
          <w:rFonts w:ascii="Arial" w:hAnsi="Arial" w:cs="Arial"/>
        </w:rPr>
      </w:pPr>
      <w:r>
        <w:rPr>
          <w:rFonts w:ascii="Arial" w:hAnsi="Arial" w:cs="Arial"/>
        </w:rPr>
        <w:t xml:space="preserve">Secondly, there is </w:t>
      </w:r>
      <w:r>
        <w:rPr>
          <w:rFonts w:ascii="Arial" w:hAnsi="Arial" w:cs="Arial"/>
          <w:b/>
          <w:bCs/>
        </w:rPr>
        <w:t xml:space="preserve">the strength of currency can </w:t>
      </w:r>
      <w:r w:rsidR="00AD2A94">
        <w:rPr>
          <w:rFonts w:ascii="Arial" w:hAnsi="Arial" w:cs="Arial"/>
          <w:b/>
          <w:bCs/>
        </w:rPr>
        <w:t>affect</w:t>
      </w:r>
      <w:r>
        <w:rPr>
          <w:rFonts w:ascii="Arial" w:hAnsi="Arial" w:cs="Arial"/>
          <w:b/>
          <w:bCs/>
        </w:rPr>
        <w:t xml:space="preserve"> the </w:t>
      </w:r>
      <w:r w:rsidR="00AD2A94">
        <w:rPr>
          <w:rFonts w:ascii="Arial" w:hAnsi="Arial" w:cs="Arial"/>
          <w:b/>
          <w:bCs/>
        </w:rPr>
        <w:t xml:space="preserve">hotel </w:t>
      </w:r>
      <w:r>
        <w:rPr>
          <w:rFonts w:ascii="Arial" w:hAnsi="Arial" w:cs="Arial"/>
          <w:b/>
          <w:bCs/>
        </w:rPr>
        <w:t>industry</w:t>
      </w:r>
      <w:r>
        <w:rPr>
          <w:rFonts w:ascii="Arial" w:hAnsi="Arial" w:cs="Arial"/>
        </w:rPr>
        <w:t>, there are positives and negatives when it comes to currency and this because in some cases this could affect the attractiveness of a spot in a holiday. One example to give can be outlined by the fact that if currencies are better than the Britain pound, then international people may want to visit it.</w:t>
      </w:r>
    </w:p>
    <w:p w14:paraId="0F1C0703" w14:textId="694F8BAB" w:rsidR="000B3455" w:rsidRDefault="000B3455" w:rsidP="00EC17E0">
      <w:pPr>
        <w:spacing w:line="360" w:lineRule="auto"/>
        <w:jc w:val="both"/>
        <w:rPr>
          <w:rFonts w:ascii="Arial" w:hAnsi="Arial" w:cs="Arial"/>
        </w:rPr>
      </w:pPr>
      <w:r>
        <w:rPr>
          <w:rFonts w:ascii="Arial" w:hAnsi="Arial" w:cs="Arial"/>
        </w:rPr>
        <w:t xml:space="preserve">Going further, the </w:t>
      </w:r>
      <w:r>
        <w:rPr>
          <w:rFonts w:ascii="Arial" w:hAnsi="Arial" w:cs="Arial"/>
          <w:b/>
          <w:bCs/>
        </w:rPr>
        <w:t>importance of economic cycling</w:t>
      </w:r>
      <w:r>
        <w:rPr>
          <w:rFonts w:ascii="Arial" w:hAnsi="Arial" w:cs="Arial"/>
        </w:rPr>
        <w:t xml:space="preserve"> is another factor to discuss </w:t>
      </w:r>
      <w:r w:rsidR="00D224B2">
        <w:rPr>
          <w:rFonts w:ascii="Arial" w:hAnsi="Arial" w:cs="Arial"/>
        </w:rPr>
        <w:t>since</w:t>
      </w:r>
      <w:r>
        <w:rPr>
          <w:rFonts w:ascii="Arial" w:hAnsi="Arial" w:cs="Arial"/>
        </w:rPr>
        <w:t xml:space="preserve"> a lot of companies tend to be affected by changes that are made in the economy, however, the hospitality industry is considered as being one of the most susceptible to the influence. The hotel industry tens to go through cycles of economy first, but it is also the most expected to successfully get out of the economy crisis, especially </w:t>
      </w:r>
      <w:r w:rsidR="00493F82">
        <w:rPr>
          <w:rFonts w:ascii="Arial" w:hAnsi="Arial" w:cs="Arial"/>
        </w:rPr>
        <w:t>H</w:t>
      </w:r>
      <w:r>
        <w:rPr>
          <w:rFonts w:ascii="Arial" w:hAnsi="Arial" w:cs="Arial"/>
        </w:rPr>
        <w:t xml:space="preserve">oliday </w:t>
      </w:r>
      <w:r w:rsidR="00493F82">
        <w:rPr>
          <w:rFonts w:ascii="Arial" w:hAnsi="Arial" w:cs="Arial"/>
        </w:rPr>
        <w:t>I</w:t>
      </w:r>
      <w:r>
        <w:rPr>
          <w:rFonts w:ascii="Arial" w:hAnsi="Arial" w:cs="Arial"/>
        </w:rPr>
        <w:t>nn which has managed to gain a great brand awareness in the industry and satisfy thousands of guests yearly.</w:t>
      </w:r>
    </w:p>
    <w:p w14:paraId="76DD7C4C" w14:textId="47C6959C" w:rsidR="000B3455" w:rsidRPr="000B3455" w:rsidRDefault="000B3455" w:rsidP="00EC17E0">
      <w:pPr>
        <w:spacing w:line="360" w:lineRule="auto"/>
        <w:jc w:val="both"/>
        <w:rPr>
          <w:rFonts w:ascii="Arial" w:hAnsi="Arial" w:cs="Arial"/>
        </w:rPr>
      </w:pPr>
      <w:r>
        <w:rPr>
          <w:rFonts w:ascii="Arial" w:hAnsi="Arial" w:cs="Arial"/>
          <w:b/>
          <w:bCs/>
        </w:rPr>
        <w:t>Tailoring to patrons in varying locations</w:t>
      </w:r>
      <w:r>
        <w:rPr>
          <w:rFonts w:ascii="Arial" w:hAnsi="Arial" w:cs="Arial"/>
        </w:rPr>
        <w:t xml:space="preserve"> is another factor </w:t>
      </w:r>
      <w:r w:rsidR="00D224B2">
        <w:rPr>
          <w:rFonts w:ascii="Arial" w:hAnsi="Arial" w:cs="Arial"/>
        </w:rPr>
        <w:t>since</w:t>
      </w:r>
      <w:r>
        <w:rPr>
          <w:rFonts w:ascii="Arial" w:hAnsi="Arial" w:cs="Arial"/>
        </w:rPr>
        <w:t xml:space="preserve"> there are more and more hotel chains that have started to improve their profitability</w:t>
      </w:r>
      <w:r w:rsidR="00D224B2">
        <w:rPr>
          <w:rFonts w:ascii="Arial" w:hAnsi="Arial" w:cs="Arial"/>
        </w:rPr>
        <w:t xml:space="preserve"> some to include are Marriott International, Hilton hotel</w:t>
      </w:r>
      <w:r>
        <w:rPr>
          <w:rFonts w:ascii="Arial" w:hAnsi="Arial" w:cs="Arial"/>
        </w:rPr>
        <w:t xml:space="preserve"> and therefore</w:t>
      </w:r>
      <w:r w:rsidR="00D224B2">
        <w:rPr>
          <w:rFonts w:ascii="Arial" w:hAnsi="Arial" w:cs="Arial"/>
        </w:rPr>
        <w:t xml:space="preserve"> Holiday Inn should think about innovative strategies which to make their brand unique in front of their customers, there should be something that the other brands do not have</w:t>
      </w:r>
      <w:r w:rsidR="004A0B5F">
        <w:rPr>
          <w:rFonts w:ascii="Arial" w:hAnsi="Arial" w:cs="Arial"/>
        </w:rPr>
        <w:t xml:space="preserve"> (</w:t>
      </w:r>
      <w:proofErr w:type="spellStart"/>
      <w:r w:rsidR="004A0B5F">
        <w:rPr>
          <w:rFonts w:ascii="Arial" w:hAnsi="Arial" w:cs="Arial"/>
        </w:rPr>
        <w:t>Frue</w:t>
      </w:r>
      <w:proofErr w:type="spellEnd"/>
      <w:r w:rsidR="004A0B5F">
        <w:rPr>
          <w:rFonts w:ascii="Arial" w:hAnsi="Arial" w:cs="Arial"/>
        </w:rPr>
        <w:t>, 2019).</w:t>
      </w:r>
      <w:r w:rsidR="00D224B2">
        <w:rPr>
          <w:rFonts w:ascii="Arial" w:hAnsi="Arial" w:cs="Arial"/>
        </w:rPr>
        <w:t xml:space="preserve"> </w:t>
      </w:r>
    </w:p>
    <w:p w14:paraId="6D2541F4" w14:textId="496021EE" w:rsidR="00EC17E0" w:rsidRDefault="00EC17E0" w:rsidP="00EC17E0">
      <w:pPr>
        <w:spacing w:line="360" w:lineRule="auto"/>
        <w:jc w:val="both"/>
        <w:rPr>
          <w:rFonts w:ascii="Arial" w:hAnsi="Arial" w:cs="Arial"/>
        </w:rPr>
      </w:pPr>
    </w:p>
    <w:p w14:paraId="08027DB5" w14:textId="2A4AC495" w:rsidR="00EC17E0" w:rsidRPr="00CA3C96" w:rsidRDefault="00CA3C96" w:rsidP="00CA3C96">
      <w:pPr>
        <w:spacing w:line="360" w:lineRule="auto"/>
        <w:rPr>
          <w:rFonts w:ascii="Arial" w:hAnsi="Arial" w:cs="Arial"/>
        </w:rPr>
      </w:pPr>
      <w:r>
        <w:rPr>
          <w:rFonts w:ascii="Arial" w:hAnsi="Arial" w:cs="Arial"/>
        </w:rPr>
        <w:t xml:space="preserve">Thirdly, the </w:t>
      </w:r>
      <w:r>
        <w:rPr>
          <w:rFonts w:ascii="Arial" w:hAnsi="Arial" w:cs="Arial"/>
          <w:b/>
          <w:bCs/>
        </w:rPr>
        <w:t>s</w:t>
      </w:r>
      <w:r w:rsidR="00EC17E0" w:rsidRPr="00CA3C96">
        <w:rPr>
          <w:rFonts w:ascii="Arial" w:hAnsi="Arial" w:cs="Arial"/>
          <w:b/>
          <w:bCs/>
        </w:rPr>
        <w:t>ocial</w:t>
      </w:r>
      <w:r>
        <w:rPr>
          <w:rFonts w:ascii="Arial" w:hAnsi="Arial" w:cs="Arial"/>
        </w:rPr>
        <w:t xml:space="preserve"> factors are very important because these have to do with the preferences of people and their behaviour towards the hotel. Therefore, for Holiday Inn, some of the social factors that affect the hotel include” </w:t>
      </w:r>
    </w:p>
    <w:p w14:paraId="2E1DECE7" w14:textId="3A9B8DC6" w:rsidR="00EC17E0" w:rsidRPr="00CA3C96" w:rsidRDefault="00EC17E0" w:rsidP="00EC17E0">
      <w:pPr>
        <w:pStyle w:val="ListParagraph"/>
        <w:numPr>
          <w:ilvl w:val="0"/>
          <w:numId w:val="1"/>
        </w:numPr>
        <w:spacing w:line="360" w:lineRule="auto"/>
        <w:rPr>
          <w:rFonts w:ascii="Arial" w:hAnsi="Arial" w:cs="Arial"/>
        </w:rPr>
      </w:pPr>
      <w:r w:rsidRPr="00CA3C96">
        <w:rPr>
          <w:rFonts w:ascii="Arial" w:hAnsi="Arial" w:cs="Arial"/>
          <w:b/>
          <w:bCs/>
        </w:rPr>
        <w:t>Big trouble with Airbnb</w:t>
      </w:r>
      <w:r w:rsidR="00CA3C96">
        <w:rPr>
          <w:rFonts w:ascii="Arial" w:hAnsi="Arial" w:cs="Arial"/>
        </w:rPr>
        <w:t xml:space="preserve">: </w:t>
      </w:r>
      <w:r w:rsidRPr="00CA3C96">
        <w:rPr>
          <w:rFonts w:ascii="Arial" w:hAnsi="Arial" w:cs="Arial"/>
        </w:rPr>
        <w:t xml:space="preserve">Airbnb is the </w:t>
      </w:r>
      <w:r w:rsidR="006E3CED">
        <w:rPr>
          <w:rFonts w:ascii="Arial" w:hAnsi="Arial" w:cs="Arial"/>
        </w:rPr>
        <w:t>major competitor for the hotel in</w:t>
      </w:r>
      <w:r w:rsidR="00A750DF">
        <w:rPr>
          <w:rFonts w:ascii="Arial" w:hAnsi="Arial" w:cs="Arial"/>
        </w:rPr>
        <w:t>dustry</w:t>
      </w:r>
      <w:r w:rsidRPr="00CA3C96">
        <w:rPr>
          <w:rFonts w:ascii="Arial" w:hAnsi="Arial" w:cs="Arial"/>
        </w:rPr>
        <w:t>. Travelers</w:t>
      </w:r>
      <w:r w:rsidR="00620518">
        <w:rPr>
          <w:rFonts w:ascii="Arial" w:hAnsi="Arial" w:cs="Arial"/>
        </w:rPr>
        <w:t xml:space="preserve"> can</w:t>
      </w:r>
      <w:r w:rsidR="004D09EA">
        <w:rPr>
          <w:rFonts w:ascii="Arial" w:hAnsi="Arial" w:cs="Arial"/>
        </w:rPr>
        <w:t xml:space="preserve"> find numerous </w:t>
      </w:r>
      <w:r w:rsidRPr="00CA3C96">
        <w:rPr>
          <w:rFonts w:ascii="Arial" w:hAnsi="Arial" w:cs="Arial"/>
        </w:rPr>
        <w:t>of rooms</w:t>
      </w:r>
      <w:r w:rsidR="004D09EA">
        <w:rPr>
          <w:rFonts w:ascii="Arial" w:hAnsi="Arial" w:cs="Arial"/>
        </w:rPr>
        <w:t xml:space="preserve"> that</w:t>
      </w:r>
      <w:r w:rsidRPr="00CA3C96">
        <w:rPr>
          <w:rFonts w:ascii="Arial" w:hAnsi="Arial" w:cs="Arial"/>
        </w:rPr>
        <w:t xml:space="preserve"> Airbnb offers. </w:t>
      </w:r>
      <w:r w:rsidR="004D09EA">
        <w:rPr>
          <w:rFonts w:ascii="Arial" w:hAnsi="Arial" w:cs="Arial"/>
        </w:rPr>
        <w:t>The</w:t>
      </w:r>
      <w:r w:rsidR="006C1219">
        <w:rPr>
          <w:rFonts w:ascii="Arial" w:hAnsi="Arial" w:cs="Arial"/>
        </w:rPr>
        <w:t>re</w:t>
      </w:r>
      <w:r w:rsidR="004D09EA">
        <w:rPr>
          <w:rFonts w:ascii="Arial" w:hAnsi="Arial" w:cs="Arial"/>
        </w:rPr>
        <w:t xml:space="preserve"> </w:t>
      </w:r>
      <w:r w:rsidR="006C1219">
        <w:rPr>
          <w:rFonts w:ascii="Arial" w:hAnsi="Arial" w:cs="Arial"/>
        </w:rPr>
        <w:t>is a</w:t>
      </w:r>
      <w:r w:rsidRPr="00CA3C96">
        <w:rPr>
          <w:rFonts w:ascii="Arial" w:hAnsi="Arial" w:cs="Arial"/>
        </w:rPr>
        <w:t xml:space="preserve"> </w:t>
      </w:r>
      <w:r w:rsidR="006C1219">
        <w:rPr>
          <w:rFonts w:ascii="Arial" w:hAnsi="Arial" w:cs="Arial"/>
        </w:rPr>
        <w:t>fast</w:t>
      </w:r>
      <w:r w:rsidRPr="00CA3C96">
        <w:rPr>
          <w:rFonts w:ascii="Arial" w:hAnsi="Arial" w:cs="Arial"/>
        </w:rPr>
        <w:t xml:space="preserve"> and convenient </w:t>
      </w:r>
      <w:r w:rsidR="002A4275">
        <w:rPr>
          <w:rFonts w:ascii="Arial" w:hAnsi="Arial" w:cs="Arial"/>
        </w:rPr>
        <w:t>way to book</w:t>
      </w:r>
      <w:r w:rsidRPr="00CA3C96">
        <w:rPr>
          <w:rFonts w:ascii="Arial" w:hAnsi="Arial" w:cs="Arial"/>
        </w:rPr>
        <w:t xml:space="preserve"> </w:t>
      </w:r>
      <w:r w:rsidR="006C1219">
        <w:rPr>
          <w:rFonts w:ascii="Arial" w:hAnsi="Arial" w:cs="Arial"/>
        </w:rPr>
        <w:t xml:space="preserve">a </w:t>
      </w:r>
      <w:r w:rsidRPr="00CA3C96">
        <w:rPr>
          <w:rFonts w:ascii="Arial" w:hAnsi="Arial" w:cs="Arial"/>
        </w:rPr>
        <w:t>room</w:t>
      </w:r>
      <w:r w:rsidR="002A4275">
        <w:rPr>
          <w:rFonts w:ascii="Arial" w:hAnsi="Arial" w:cs="Arial"/>
        </w:rPr>
        <w:t xml:space="preserve"> by</w:t>
      </w:r>
      <w:r w:rsidRPr="00CA3C96">
        <w:rPr>
          <w:rFonts w:ascii="Arial" w:hAnsi="Arial" w:cs="Arial"/>
        </w:rPr>
        <w:t xml:space="preserve"> </w:t>
      </w:r>
      <w:r w:rsidR="00F20DEC">
        <w:rPr>
          <w:rFonts w:ascii="Arial" w:hAnsi="Arial" w:cs="Arial"/>
        </w:rPr>
        <w:t xml:space="preserve">using </w:t>
      </w:r>
      <w:r w:rsidR="002A4275">
        <w:rPr>
          <w:rFonts w:ascii="Arial" w:hAnsi="Arial" w:cs="Arial"/>
        </w:rPr>
        <w:t>their</w:t>
      </w:r>
      <w:r w:rsidRPr="00CA3C96">
        <w:rPr>
          <w:rFonts w:ascii="Arial" w:hAnsi="Arial" w:cs="Arial"/>
        </w:rPr>
        <w:t xml:space="preserve"> app</w:t>
      </w:r>
      <w:r w:rsidR="00605EAE">
        <w:rPr>
          <w:rFonts w:ascii="Arial" w:hAnsi="Arial" w:cs="Arial"/>
        </w:rPr>
        <w:t xml:space="preserve"> to find a less</w:t>
      </w:r>
      <w:r w:rsidRPr="00CA3C96">
        <w:rPr>
          <w:rFonts w:ascii="Arial" w:hAnsi="Arial" w:cs="Arial"/>
        </w:rPr>
        <w:t xml:space="preserve"> expensive </w:t>
      </w:r>
      <w:r w:rsidR="00605EAE">
        <w:rPr>
          <w:rFonts w:ascii="Arial" w:hAnsi="Arial" w:cs="Arial"/>
        </w:rPr>
        <w:lastRenderedPageBreak/>
        <w:t xml:space="preserve">room than the hotels </w:t>
      </w:r>
      <w:r w:rsidR="00E957DE">
        <w:rPr>
          <w:rFonts w:ascii="Arial" w:hAnsi="Arial" w:cs="Arial"/>
        </w:rPr>
        <w:t>provide</w:t>
      </w:r>
      <w:r w:rsidR="00605EAE">
        <w:rPr>
          <w:rFonts w:ascii="Arial" w:hAnsi="Arial" w:cs="Arial"/>
        </w:rPr>
        <w:t xml:space="preserve"> in the nearby area.</w:t>
      </w:r>
      <w:r w:rsidR="00E957DE">
        <w:rPr>
          <w:rFonts w:ascii="Arial" w:hAnsi="Arial" w:cs="Arial"/>
        </w:rPr>
        <w:t xml:space="preserve"> The</w:t>
      </w:r>
      <w:r w:rsidR="00F33E83">
        <w:rPr>
          <w:rFonts w:ascii="Arial" w:hAnsi="Arial" w:cs="Arial"/>
        </w:rPr>
        <w:t xml:space="preserve"> advantages of Airbnb</w:t>
      </w:r>
      <w:r w:rsidR="00BB6B27">
        <w:rPr>
          <w:rFonts w:ascii="Arial" w:hAnsi="Arial" w:cs="Arial"/>
        </w:rPr>
        <w:t xml:space="preserve"> </w:t>
      </w:r>
      <w:r w:rsidR="007F7F07">
        <w:rPr>
          <w:rFonts w:ascii="Arial" w:hAnsi="Arial" w:cs="Arial"/>
        </w:rPr>
        <w:t>that it can overcome on hotels during peak seasons.</w:t>
      </w:r>
      <w:r w:rsidR="00EC3B12">
        <w:rPr>
          <w:rFonts w:ascii="Arial" w:hAnsi="Arial" w:cs="Arial"/>
        </w:rPr>
        <w:t xml:space="preserve"> Because when peak season hits hotels </w:t>
      </w:r>
      <w:r w:rsidR="00725169">
        <w:rPr>
          <w:rFonts w:ascii="Arial" w:hAnsi="Arial" w:cs="Arial"/>
        </w:rPr>
        <w:t xml:space="preserve">can </w:t>
      </w:r>
      <w:r w:rsidR="00C07A94">
        <w:rPr>
          <w:rFonts w:ascii="Arial" w:hAnsi="Arial" w:cs="Arial"/>
        </w:rPr>
        <w:t xml:space="preserve">be fully booked, or they increase their prices </w:t>
      </w:r>
      <w:r w:rsidR="00AC1F31">
        <w:rPr>
          <w:rFonts w:ascii="Arial" w:hAnsi="Arial" w:cs="Arial"/>
        </w:rPr>
        <w:t>in order to gain higher profit.</w:t>
      </w:r>
      <w:r w:rsidR="005934BD">
        <w:rPr>
          <w:rFonts w:ascii="Arial" w:hAnsi="Arial" w:cs="Arial"/>
        </w:rPr>
        <w:t xml:space="preserve"> In t</w:t>
      </w:r>
      <w:r w:rsidR="00647B90">
        <w:rPr>
          <w:rFonts w:ascii="Arial" w:hAnsi="Arial" w:cs="Arial"/>
        </w:rPr>
        <w:t xml:space="preserve">his scenario travellers easily and more </w:t>
      </w:r>
      <w:r w:rsidR="003D54D9">
        <w:rPr>
          <w:rFonts w:ascii="Arial" w:hAnsi="Arial" w:cs="Arial"/>
        </w:rPr>
        <w:t>likely can find a room with Airbnb</w:t>
      </w:r>
      <w:r w:rsidR="008453F6">
        <w:rPr>
          <w:rFonts w:ascii="Arial" w:hAnsi="Arial" w:cs="Arial"/>
        </w:rPr>
        <w:t>, which is cheaper and suitable for them</w:t>
      </w:r>
      <w:r w:rsidR="0090685F">
        <w:rPr>
          <w:rFonts w:ascii="Arial" w:hAnsi="Arial" w:cs="Arial"/>
        </w:rPr>
        <w:t>, instead</w:t>
      </w:r>
      <w:r w:rsidR="00D21D1B">
        <w:rPr>
          <w:rFonts w:ascii="Arial" w:hAnsi="Arial" w:cs="Arial"/>
        </w:rPr>
        <w:t xml:space="preserve"> of trying to find another hotel</w:t>
      </w:r>
      <w:r w:rsidR="002271E8">
        <w:rPr>
          <w:rFonts w:ascii="Arial" w:hAnsi="Arial" w:cs="Arial"/>
        </w:rPr>
        <w:t xml:space="preserve"> to fulfil their needs.</w:t>
      </w:r>
      <w:r w:rsidR="001A08C8">
        <w:rPr>
          <w:rFonts w:ascii="Arial" w:hAnsi="Arial" w:cs="Arial"/>
        </w:rPr>
        <w:t xml:space="preserve"> In other hand </w:t>
      </w:r>
      <w:r w:rsidR="007156CC">
        <w:rPr>
          <w:rFonts w:ascii="Arial" w:hAnsi="Arial" w:cs="Arial"/>
        </w:rPr>
        <w:t>hote</w:t>
      </w:r>
      <w:r w:rsidR="00510B7B">
        <w:rPr>
          <w:rFonts w:ascii="Arial" w:hAnsi="Arial" w:cs="Arial"/>
        </w:rPr>
        <w:t xml:space="preserve">ls with </w:t>
      </w:r>
      <w:r w:rsidR="004F2381">
        <w:rPr>
          <w:rFonts w:ascii="Arial" w:hAnsi="Arial" w:cs="Arial"/>
        </w:rPr>
        <w:t xml:space="preserve">useful facilities such as </w:t>
      </w:r>
      <w:r w:rsidR="00A31842">
        <w:rPr>
          <w:rFonts w:ascii="Arial" w:hAnsi="Arial" w:cs="Arial"/>
        </w:rPr>
        <w:t>pool, gym</w:t>
      </w:r>
      <w:r w:rsidR="005A3B13">
        <w:rPr>
          <w:rFonts w:ascii="Arial" w:hAnsi="Arial" w:cs="Arial"/>
        </w:rPr>
        <w:t xml:space="preserve">, </w:t>
      </w:r>
      <w:r w:rsidR="00CE19D4">
        <w:rPr>
          <w:rFonts w:ascii="Arial" w:hAnsi="Arial" w:cs="Arial"/>
        </w:rPr>
        <w:t>restaurant,</w:t>
      </w:r>
      <w:r w:rsidR="005A3B13">
        <w:rPr>
          <w:rFonts w:ascii="Arial" w:hAnsi="Arial" w:cs="Arial"/>
        </w:rPr>
        <w:t xml:space="preserve"> and other extras</w:t>
      </w:r>
      <w:r w:rsidR="00204338">
        <w:rPr>
          <w:rFonts w:ascii="Arial" w:hAnsi="Arial" w:cs="Arial"/>
        </w:rPr>
        <w:t xml:space="preserve"> offer much more than a simple room booked </w:t>
      </w:r>
      <w:r w:rsidR="0056589D">
        <w:rPr>
          <w:rFonts w:ascii="Arial" w:hAnsi="Arial" w:cs="Arial"/>
        </w:rPr>
        <w:t>via Airbnb (</w:t>
      </w:r>
      <w:proofErr w:type="spellStart"/>
      <w:r w:rsidR="0056589D">
        <w:rPr>
          <w:rFonts w:ascii="Arial" w:hAnsi="Arial" w:cs="Arial"/>
        </w:rPr>
        <w:t>Frue</w:t>
      </w:r>
      <w:proofErr w:type="spellEnd"/>
      <w:r w:rsidR="0056589D">
        <w:rPr>
          <w:rFonts w:ascii="Arial" w:hAnsi="Arial" w:cs="Arial"/>
        </w:rPr>
        <w:t>, 2019</w:t>
      </w:r>
      <w:r w:rsidR="00CE19D4">
        <w:rPr>
          <w:rFonts w:ascii="Arial" w:hAnsi="Arial" w:cs="Arial"/>
        </w:rPr>
        <w:t>). Therefore, Holiday inn could think about such strategies to improve their guest’s time and accessibility while being in the hotel.</w:t>
      </w:r>
    </w:p>
    <w:p w14:paraId="5DB240D4" w14:textId="77777777" w:rsidR="00CA3C96" w:rsidRDefault="00CA3C96" w:rsidP="00EC17E0">
      <w:pPr>
        <w:spacing w:line="360" w:lineRule="auto"/>
        <w:rPr>
          <w:rFonts w:ascii="Arial" w:hAnsi="Arial" w:cs="Arial"/>
        </w:rPr>
      </w:pPr>
    </w:p>
    <w:p w14:paraId="3BCE32EF" w14:textId="60E5328F" w:rsidR="00CA3C96" w:rsidRDefault="00CA3C96" w:rsidP="006352A8">
      <w:pPr>
        <w:spacing w:line="360" w:lineRule="auto"/>
        <w:jc w:val="both"/>
        <w:rPr>
          <w:rFonts w:ascii="Arial" w:hAnsi="Arial" w:cs="Arial"/>
        </w:rPr>
      </w:pPr>
      <w:r>
        <w:rPr>
          <w:rFonts w:ascii="Arial" w:hAnsi="Arial" w:cs="Arial"/>
        </w:rPr>
        <w:t xml:space="preserve">The </w:t>
      </w:r>
      <w:r w:rsidRPr="00873130">
        <w:rPr>
          <w:rFonts w:ascii="Arial" w:hAnsi="Arial" w:cs="Arial"/>
          <w:b/>
          <w:bCs/>
        </w:rPr>
        <w:t>technological factors</w:t>
      </w:r>
      <w:r>
        <w:rPr>
          <w:rFonts w:ascii="Arial" w:hAnsi="Arial" w:cs="Arial"/>
        </w:rPr>
        <w:t xml:space="preserve"> have always been important in the last decade and this because the technology has been improving periodically and automatically the hotel must be aware of everything that is new to be able to keep the step. These technological factors include:</w:t>
      </w:r>
    </w:p>
    <w:p w14:paraId="0E51E139" w14:textId="42EB0485" w:rsidR="00A10905" w:rsidRDefault="00FB10F0" w:rsidP="00A10905">
      <w:pPr>
        <w:spacing w:line="360" w:lineRule="auto"/>
        <w:jc w:val="both"/>
        <w:rPr>
          <w:rFonts w:ascii="Arial" w:hAnsi="Arial" w:cs="Arial"/>
        </w:rPr>
      </w:pPr>
      <w:r>
        <w:rPr>
          <w:rFonts w:ascii="Arial" w:hAnsi="Arial" w:cs="Arial"/>
        </w:rPr>
        <w:t xml:space="preserve">Firstly, there is the new tech that hotels must worry about, for example, before hotels used to use traditional methods of marketing and their management used to be paper based. However, in the current world most of the hotels have started to focus on online check-in to make the process easier for both the guests and the employees, this involving technology and making customer’s data safer being kept in the </w:t>
      </w:r>
      <w:r w:rsidR="003A1A6C">
        <w:rPr>
          <w:rFonts w:ascii="Arial" w:hAnsi="Arial" w:cs="Arial"/>
        </w:rPr>
        <w:t>archive of the hotel</w:t>
      </w:r>
      <w:r w:rsidR="00347F01">
        <w:rPr>
          <w:rFonts w:ascii="Arial" w:hAnsi="Arial" w:cs="Arial"/>
        </w:rPr>
        <w:t>. However, hotels must now focus on social media platforms such as Facebook or Instagram, where the majority of internet user spend most of their time on (</w:t>
      </w:r>
      <w:proofErr w:type="spellStart"/>
      <w:r w:rsidR="00347F01">
        <w:rPr>
          <w:rFonts w:ascii="Arial" w:hAnsi="Arial" w:cs="Arial"/>
        </w:rPr>
        <w:t>Frue</w:t>
      </w:r>
      <w:proofErr w:type="spellEnd"/>
      <w:r w:rsidR="00347F01">
        <w:rPr>
          <w:rFonts w:ascii="Arial" w:hAnsi="Arial" w:cs="Arial"/>
        </w:rPr>
        <w:t>, 201</w:t>
      </w:r>
      <w:r w:rsidR="00AD4D9E">
        <w:rPr>
          <w:rFonts w:ascii="Arial" w:hAnsi="Arial" w:cs="Arial"/>
        </w:rPr>
        <w:t>9</w:t>
      </w:r>
      <w:r w:rsidR="00347F01">
        <w:rPr>
          <w:rFonts w:ascii="Arial" w:hAnsi="Arial" w:cs="Arial"/>
        </w:rPr>
        <w:t>).</w:t>
      </w:r>
    </w:p>
    <w:p w14:paraId="02A34A1F" w14:textId="18E3AF6C" w:rsidR="00CA3C96" w:rsidRPr="00A10905" w:rsidRDefault="00347F01" w:rsidP="00A10905">
      <w:pPr>
        <w:spacing w:line="360" w:lineRule="auto"/>
        <w:jc w:val="both"/>
        <w:rPr>
          <w:rFonts w:ascii="Arial" w:hAnsi="Arial" w:cs="Arial"/>
        </w:rPr>
      </w:pPr>
      <w:r>
        <w:rPr>
          <w:rFonts w:ascii="Arial" w:hAnsi="Arial" w:cs="Arial"/>
        </w:rPr>
        <w:t xml:space="preserve">Secondly, there is fast sharing </w:t>
      </w:r>
      <w:r w:rsidR="008814A2">
        <w:rPr>
          <w:rFonts w:ascii="Arial" w:hAnsi="Arial" w:cs="Arial"/>
        </w:rPr>
        <w:t xml:space="preserve">of information </w:t>
      </w:r>
      <w:r>
        <w:rPr>
          <w:rFonts w:ascii="Arial" w:hAnsi="Arial" w:cs="Arial"/>
        </w:rPr>
        <w:t xml:space="preserve">due to the </w:t>
      </w:r>
      <w:r w:rsidR="008814A2">
        <w:rPr>
          <w:rFonts w:ascii="Arial" w:hAnsi="Arial" w:cs="Arial"/>
        </w:rPr>
        <w:t xml:space="preserve">rapidity of internet, for example, when there is </w:t>
      </w:r>
      <w:r w:rsidR="00647547">
        <w:rPr>
          <w:rFonts w:ascii="Arial" w:hAnsi="Arial" w:cs="Arial"/>
        </w:rPr>
        <w:t>feedback of the hotel</w:t>
      </w:r>
      <w:r w:rsidR="008814A2">
        <w:rPr>
          <w:rFonts w:ascii="Arial" w:hAnsi="Arial" w:cs="Arial"/>
        </w:rPr>
        <w:t xml:space="preserve"> or when some better deals from other hotels are written</w:t>
      </w:r>
      <w:r w:rsidR="00647547">
        <w:rPr>
          <w:rFonts w:ascii="Arial" w:hAnsi="Arial" w:cs="Arial"/>
        </w:rPr>
        <w:t>, such things will be quickly published on the internet for the people that are interested in the hotel</w:t>
      </w:r>
      <w:r w:rsidR="00A10905">
        <w:rPr>
          <w:rFonts w:ascii="Arial" w:hAnsi="Arial" w:cs="Arial"/>
        </w:rPr>
        <w:t xml:space="preserve"> as based on what has been published about the hotel, will make them make a firm decision if they want to go to that hotel or not.</w:t>
      </w:r>
      <w:r w:rsidR="00C07AEA" w:rsidRPr="00A10905">
        <w:rPr>
          <w:rFonts w:ascii="Arial" w:hAnsi="Arial" w:cs="Arial"/>
        </w:rPr>
        <w:t xml:space="preserve"> </w:t>
      </w:r>
      <w:r w:rsidR="00D84344" w:rsidRPr="00A10905">
        <w:rPr>
          <w:rFonts w:ascii="Arial" w:hAnsi="Arial" w:cs="Arial"/>
        </w:rPr>
        <w:t>(Wainstein, 2019)</w:t>
      </w:r>
      <w:r w:rsidR="00CA3C96" w:rsidRPr="00A10905">
        <w:rPr>
          <w:rFonts w:ascii="Arial" w:hAnsi="Arial" w:cs="Arial"/>
        </w:rPr>
        <w:t>.</w:t>
      </w:r>
    </w:p>
    <w:p w14:paraId="4D5F2EF9" w14:textId="77777777" w:rsidR="00CA3C96" w:rsidRPr="00CA3C96" w:rsidRDefault="00CA3C96" w:rsidP="006352A8">
      <w:pPr>
        <w:spacing w:line="360" w:lineRule="auto"/>
        <w:jc w:val="both"/>
        <w:rPr>
          <w:rFonts w:ascii="Arial" w:hAnsi="Arial" w:cs="Arial"/>
        </w:rPr>
      </w:pPr>
    </w:p>
    <w:p w14:paraId="37A23580" w14:textId="230C52CE" w:rsidR="00CA3C96" w:rsidRPr="00A10905" w:rsidRDefault="00C07AEA" w:rsidP="00A10905">
      <w:pPr>
        <w:spacing w:line="360" w:lineRule="auto"/>
        <w:jc w:val="both"/>
        <w:rPr>
          <w:rFonts w:ascii="Arial" w:hAnsi="Arial" w:cs="Arial"/>
        </w:rPr>
      </w:pPr>
      <w:r w:rsidRPr="00A10905">
        <w:rPr>
          <w:rFonts w:ascii="Arial" w:hAnsi="Arial" w:cs="Arial"/>
          <w:b/>
          <w:bCs/>
        </w:rPr>
        <w:t>Reviews</w:t>
      </w:r>
      <w:r w:rsidR="004535EC">
        <w:rPr>
          <w:rFonts w:ascii="Arial" w:hAnsi="Arial" w:cs="Arial"/>
          <w:b/>
          <w:bCs/>
        </w:rPr>
        <w:t xml:space="preserve"> and feedbacks</w:t>
      </w:r>
      <w:r w:rsidRPr="00A10905">
        <w:rPr>
          <w:rFonts w:ascii="Arial" w:hAnsi="Arial" w:cs="Arial"/>
          <w:b/>
          <w:bCs/>
        </w:rPr>
        <w:t xml:space="preserve"> can </w:t>
      </w:r>
      <w:r w:rsidR="008A58AF">
        <w:rPr>
          <w:rFonts w:ascii="Arial" w:hAnsi="Arial" w:cs="Arial"/>
          <w:b/>
          <w:bCs/>
        </w:rPr>
        <w:t>influence</w:t>
      </w:r>
      <w:r w:rsidRPr="00A10905">
        <w:rPr>
          <w:rFonts w:ascii="Arial" w:hAnsi="Arial" w:cs="Arial"/>
          <w:b/>
          <w:bCs/>
        </w:rPr>
        <w:t xml:space="preserve"> a hotel’s reputation</w:t>
      </w:r>
      <w:r w:rsidR="00CA3C96" w:rsidRPr="00A10905">
        <w:rPr>
          <w:rFonts w:ascii="Arial" w:hAnsi="Arial" w:cs="Arial"/>
        </w:rPr>
        <w:t xml:space="preserve">: </w:t>
      </w:r>
      <w:r w:rsidR="00867565">
        <w:rPr>
          <w:rFonts w:ascii="Arial" w:hAnsi="Arial" w:cs="Arial"/>
        </w:rPr>
        <w:t>hotel guests</w:t>
      </w:r>
      <w:r w:rsidR="00592728">
        <w:rPr>
          <w:rFonts w:ascii="Arial" w:hAnsi="Arial" w:cs="Arial"/>
        </w:rPr>
        <w:t xml:space="preserve"> </w:t>
      </w:r>
      <w:r w:rsidR="00264984">
        <w:rPr>
          <w:rFonts w:ascii="Arial" w:hAnsi="Arial" w:cs="Arial"/>
        </w:rPr>
        <w:t>can write a review</w:t>
      </w:r>
      <w:r w:rsidR="004535EC">
        <w:rPr>
          <w:rFonts w:ascii="Arial" w:hAnsi="Arial" w:cs="Arial"/>
        </w:rPr>
        <w:t xml:space="preserve">, </w:t>
      </w:r>
      <w:r w:rsidR="00A14962">
        <w:rPr>
          <w:rFonts w:ascii="Arial" w:hAnsi="Arial" w:cs="Arial"/>
        </w:rPr>
        <w:t xml:space="preserve">give feedback, and </w:t>
      </w:r>
      <w:r w:rsidR="00264984">
        <w:rPr>
          <w:rFonts w:ascii="Arial" w:hAnsi="Arial" w:cs="Arial"/>
        </w:rPr>
        <w:t xml:space="preserve">share </w:t>
      </w:r>
      <w:r w:rsidR="00690904">
        <w:rPr>
          <w:rFonts w:ascii="Arial" w:hAnsi="Arial" w:cs="Arial"/>
        </w:rPr>
        <w:t>their experience about their stay</w:t>
      </w:r>
      <w:r w:rsidR="002F0CB2">
        <w:rPr>
          <w:rFonts w:ascii="Arial" w:hAnsi="Arial" w:cs="Arial"/>
        </w:rPr>
        <w:t xml:space="preserve"> on different technological platforms.</w:t>
      </w:r>
      <w:r w:rsidR="00A975C2">
        <w:rPr>
          <w:rFonts w:ascii="Arial" w:hAnsi="Arial" w:cs="Arial"/>
        </w:rPr>
        <w:t xml:space="preserve"> </w:t>
      </w:r>
      <w:r w:rsidR="00041069">
        <w:rPr>
          <w:rFonts w:ascii="Arial" w:hAnsi="Arial" w:cs="Arial"/>
        </w:rPr>
        <w:t>This information</w:t>
      </w:r>
      <w:r w:rsidR="00C0708C">
        <w:rPr>
          <w:rFonts w:ascii="Arial" w:hAnsi="Arial" w:cs="Arial"/>
        </w:rPr>
        <w:t xml:space="preserve"> used to </w:t>
      </w:r>
      <w:r w:rsidR="00124832">
        <w:rPr>
          <w:rFonts w:ascii="Arial" w:hAnsi="Arial" w:cs="Arial"/>
        </w:rPr>
        <w:t>collect</w:t>
      </w:r>
      <w:r w:rsidR="00C0708C">
        <w:rPr>
          <w:rFonts w:ascii="Arial" w:hAnsi="Arial" w:cs="Arial"/>
        </w:rPr>
        <w:t xml:space="preserve"> by the hotels</w:t>
      </w:r>
      <w:r w:rsidR="00124832">
        <w:rPr>
          <w:rFonts w:ascii="Arial" w:hAnsi="Arial" w:cs="Arial"/>
        </w:rPr>
        <w:t xml:space="preserve">. These data collection can be automated </w:t>
      </w:r>
      <w:r w:rsidR="006966FA">
        <w:rPr>
          <w:rFonts w:ascii="Arial" w:hAnsi="Arial" w:cs="Arial"/>
        </w:rPr>
        <w:t>in many hotels.</w:t>
      </w:r>
      <w:r w:rsidR="00E12896">
        <w:rPr>
          <w:rFonts w:ascii="Arial" w:hAnsi="Arial" w:cs="Arial"/>
        </w:rPr>
        <w:t xml:space="preserve"> </w:t>
      </w:r>
      <w:r w:rsidR="00F879D4">
        <w:rPr>
          <w:rFonts w:ascii="Arial" w:hAnsi="Arial" w:cs="Arial"/>
        </w:rPr>
        <w:t xml:space="preserve">But hotels </w:t>
      </w:r>
      <w:r w:rsidR="003423DA">
        <w:rPr>
          <w:rFonts w:ascii="Arial" w:hAnsi="Arial" w:cs="Arial"/>
        </w:rPr>
        <w:t xml:space="preserve">have to protect their guest’s </w:t>
      </w:r>
      <w:r w:rsidR="003423DA">
        <w:rPr>
          <w:rFonts w:ascii="Arial" w:hAnsi="Arial" w:cs="Arial"/>
        </w:rPr>
        <w:lastRenderedPageBreak/>
        <w:t>data</w:t>
      </w:r>
      <w:r w:rsidR="00DB2563">
        <w:rPr>
          <w:rFonts w:ascii="Arial" w:hAnsi="Arial" w:cs="Arial"/>
        </w:rPr>
        <w:t xml:space="preserve"> what many of them already failed (</w:t>
      </w:r>
      <w:r w:rsidR="00E37E1A">
        <w:rPr>
          <w:rFonts w:ascii="Arial" w:hAnsi="Arial" w:cs="Arial"/>
        </w:rPr>
        <w:t>Rahman, n.d.)</w:t>
      </w:r>
      <w:r w:rsidR="00D22430">
        <w:rPr>
          <w:rFonts w:ascii="Arial" w:hAnsi="Arial" w:cs="Arial"/>
        </w:rPr>
        <w:t>.</w:t>
      </w:r>
      <w:r w:rsidR="00C35F1A">
        <w:rPr>
          <w:rFonts w:ascii="Arial" w:hAnsi="Arial" w:cs="Arial"/>
        </w:rPr>
        <w:t xml:space="preserve"> </w:t>
      </w:r>
      <w:r w:rsidR="0053441F">
        <w:rPr>
          <w:rFonts w:ascii="Arial" w:hAnsi="Arial" w:cs="Arial"/>
        </w:rPr>
        <w:t xml:space="preserve">Furthermore, </w:t>
      </w:r>
      <w:r w:rsidR="00F6084F">
        <w:rPr>
          <w:rFonts w:ascii="Arial" w:hAnsi="Arial" w:cs="Arial"/>
        </w:rPr>
        <w:t xml:space="preserve">according to </w:t>
      </w:r>
      <w:proofErr w:type="spellStart"/>
      <w:r w:rsidR="00F6084F">
        <w:rPr>
          <w:rFonts w:ascii="Arial" w:hAnsi="Arial" w:cs="Arial"/>
        </w:rPr>
        <w:t>Frue</w:t>
      </w:r>
      <w:proofErr w:type="spellEnd"/>
      <w:r w:rsidR="00F6084F">
        <w:rPr>
          <w:rFonts w:ascii="Arial" w:hAnsi="Arial" w:cs="Arial"/>
        </w:rPr>
        <w:t xml:space="preserve"> (2019)</w:t>
      </w:r>
      <w:r w:rsidR="001855D5">
        <w:rPr>
          <w:rFonts w:ascii="Arial" w:hAnsi="Arial" w:cs="Arial"/>
        </w:rPr>
        <w:t xml:space="preserve"> the r</w:t>
      </w:r>
      <w:r w:rsidR="00541710">
        <w:rPr>
          <w:rFonts w:ascii="Arial" w:hAnsi="Arial" w:cs="Arial"/>
        </w:rPr>
        <w:t>eviews and feedback</w:t>
      </w:r>
      <w:r w:rsidR="00647ECA">
        <w:rPr>
          <w:rFonts w:ascii="Arial" w:hAnsi="Arial" w:cs="Arial"/>
        </w:rPr>
        <w:t xml:space="preserve">s can build or destroy </w:t>
      </w:r>
      <w:r w:rsidR="005248D8">
        <w:rPr>
          <w:rFonts w:ascii="Arial" w:hAnsi="Arial" w:cs="Arial"/>
        </w:rPr>
        <w:t>the hotel reputation. Because in re</w:t>
      </w:r>
      <w:r w:rsidR="00D6464E">
        <w:rPr>
          <w:rFonts w:ascii="Arial" w:hAnsi="Arial" w:cs="Arial"/>
        </w:rPr>
        <w:t>cent years there are many ways to share any feedback</w:t>
      </w:r>
      <w:r w:rsidR="008A4704">
        <w:rPr>
          <w:rFonts w:ascii="Arial" w:hAnsi="Arial" w:cs="Arial"/>
        </w:rPr>
        <w:t xml:space="preserve"> what easily accessible to anybody.</w:t>
      </w:r>
      <w:r w:rsidR="00124832">
        <w:rPr>
          <w:rFonts w:ascii="Arial" w:hAnsi="Arial" w:cs="Arial"/>
        </w:rPr>
        <w:t xml:space="preserve"> </w:t>
      </w:r>
    </w:p>
    <w:p w14:paraId="6404C134" w14:textId="2574E493" w:rsidR="006352A8" w:rsidRDefault="006352A8" w:rsidP="00CA3C96">
      <w:pPr>
        <w:spacing w:line="360" w:lineRule="auto"/>
        <w:jc w:val="center"/>
        <w:rPr>
          <w:rFonts w:ascii="Arial" w:hAnsi="Arial" w:cs="Arial"/>
        </w:rPr>
      </w:pPr>
    </w:p>
    <w:p w14:paraId="10719879" w14:textId="77777777" w:rsidR="006352A8" w:rsidRPr="00CA3C96" w:rsidRDefault="006352A8" w:rsidP="00CA3C96">
      <w:pPr>
        <w:spacing w:line="360" w:lineRule="auto"/>
        <w:jc w:val="center"/>
        <w:rPr>
          <w:rFonts w:ascii="Arial" w:hAnsi="Arial" w:cs="Arial"/>
        </w:rPr>
      </w:pPr>
    </w:p>
    <w:p w14:paraId="6FCABB35" w14:textId="1CDDEE36" w:rsidR="00CA3C96" w:rsidRDefault="00CA3C96" w:rsidP="006352A8">
      <w:pPr>
        <w:spacing w:line="360" w:lineRule="auto"/>
        <w:jc w:val="center"/>
        <w:rPr>
          <w:rFonts w:ascii="Arial" w:hAnsi="Arial" w:cs="Arial"/>
          <w:b/>
          <w:bCs/>
        </w:rPr>
      </w:pPr>
      <w:r w:rsidRPr="00CA3C96">
        <w:rPr>
          <w:rFonts w:ascii="Arial" w:hAnsi="Arial" w:cs="Arial"/>
          <w:b/>
          <w:bCs/>
        </w:rPr>
        <w:t>Legal factors: Problems with following regulations</w:t>
      </w:r>
    </w:p>
    <w:p w14:paraId="09084238" w14:textId="77777777" w:rsidR="00BA4D6C" w:rsidRPr="00CA3C96" w:rsidRDefault="00BA4D6C" w:rsidP="006352A8">
      <w:pPr>
        <w:spacing w:line="360" w:lineRule="auto"/>
        <w:jc w:val="center"/>
        <w:rPr>
          <w:rFonts w:ascii="Arial" w:hAnsi="Arial" w:cs="Arial"/>
          <w:b/>
          <w:bCs/>
        </w:rPr>
      </w:pPr>
    </w:p>
    <w:p w14:paraId="32528FCD" w14:textId="4B89306F" w:rsidR="00CA3C96" w:rsidRPr="00C07AEA" w:rsidRDefault="00C07AEA" w:rsidP="006352A8">
      <w:pPr>
        <w:pStyle w:val="ListParagraph"/>
        <w:numPr>
          <w:ilvl w:val="0"/>
          <w:numId w:val="1"/>
        </w:numPr>
        <w:spacing w:line="360" w:lineRule="auto"/>
        <w:jc w:val="both"/>
        <w:rPr>
          <w:rFonts w:ascii="Arial" w:hAnsi="Arial" w:cs="Arial"/>
        </w:rPr>
      </w:pPr>
      <w:r w:rsidRPr="00C07AEA">
        <w:rPr>
          <w:rFonts w:ascii="Arial" w:hAnsi="Arial" w:cs="Arial"/>
          <w:b/>
          <w:bCs/>
        </w:rPr>
        <w:t>Crime rates</w:t>
      </w:r>
      <w:r w:rsidR="00B3573C">
        <w:rPr>
          <w:rFonts w:ascii="Arial" w:hAnsi="Arial" w:cs="Arial"/>
          <w:b/>
          <w:bCs/>
        </w:rPr>
        <w:t xml:space="preserve"> can</w:t>
      </w:r>
      <w:r w:rsidRPr="00C07AEA">
        <w:rPr>
          <w:rFonts w:ascii="Arial" w:hAnsi="Arial" w:cs="Arial"/>
          <w:b/>
          <w:bCs/>
        </w:rPr>
        <w:t xml:space="preserve"> ruin hotel profit</w:t>
      </w:r>
      <w:r w:rsidR="00B3573C">
        <w:rPr>
          <w:rFonts w:ascii="Arial" w:hAnsi="Arial" w:cs="Arial"/>
          <w:b/>
          <w:bCs/>
        </w:rPr>
        <w:t xml:space="preserve"> and reputation</w:t>
      </w:r>
      <w:r w:rsidRPr="00C07AEA">
        <w:rPr>
          <w:rFonts w:ascii="Arial" w:hAnsi="Arial" w:cs="Arial"/>
        </w:rPr>
        <w:t>: Every</w:t>
      </w:r>
      <w:r w:rsidR="008F33A7">
        <w:rPr>
          <w:rFonts w:ascii="Arial" w:hAnsi="Arial" w:cs="Arial"/>
        </w:rPr>
        <w:t xml:space="preserve"> guest </w:t>
      </w:r>
      <w:r w:rsidR="00207D49">
        <w:rPr>
          <w:rFonts w:ascii="Arial" w:hAnsi="Arial" w:cs="Arial"/>
        </w:rPr>
        <w:t>desire</w:t>
      </w:r>
      <w:r w:rsidR="00BB38F1">
        <w:rPr>
          <w:rFonts w:ascii="Arial" w:hAnsi="Arial" w:cs="Arial"/>
        </w:rPr>
        <w:t xml:space="preserve"> for a</w:t>
      </w:r>
      <w:r w:rsidR="008F33A7">
        <w:rPr>
          <w:rFonts w:ascii="Arial" w:hAnsi="Arial" w:cs="Arial"/>
        </w:rPr>
        <w:t xml:space="preserve"> </w:t>
      </w:r>
      <w:r w:rsidRPr="00C07AEA">
        <w:rPr>
          <w:rFonts w:ascii="Arial" w:hAnsi="Arial" w:cs="Arial"/>
        </w:rPr>
        <w:t>safe</w:t>
      </w:r>
      <w:r w:rsidR="00BB38F1">
        <w:rPr>
          <w:rFonts w:ascii="Arial" w:hAnsi="Arial" w:cs="Arial"/>
        </w:rPr>
        <w:t xml:space="preserve"> stay</w:t>
      </w:r>
      <w:r w:rsidRPr="00C07AEA">
        <w:rPr>
          <w:rFonts w:ascii="Arial" w:hAnsi="Arial" w:cs="Arial"/>
        </w:rPr>
        <w:t xml:space="preserve">. If a hotel </w:t>
      </w:r>
      <w:r w:rsidR="00052FE1">
        <w:rPr>
          <w:rFonts w:ascii="Arial" w:hAnsi="Arial" w:cs="Arial"/>
        </w:rPr>
        <w:t xml:space="preserve">stays in </w:t>
      </w:r>
      <w:r w:rsidR="00E67A5C">
        <w:rPr>
          <w:rFonts w:ascii="Arial" w:hAnsi="Arial" w:cs="Arial"/>
        </w:rPr>
        <w:t>an area with high crime rates</w:t>
      </w:r>
      <w:r w:rsidR="008E5B46">
        <w:rPr>
          <w:rFonts w:ascii="Arial" w:hAnsi="Arial" w:cs="Arial"/>
        </w:rPr>
        <w:t xml:space="preserve"> can ruin its reputation</w:t>
      </w:r>
      <w:r w:rsidR="00A66344">
        <w:rPr>
          <w:rFonts w:ascii="Arial" w:hAnsi="Arial" w:cs="Arial"/>
        </w:rPr>
        <w:t xml:space="preserve">. According to </w:t>
      </w:r>
      <w:r w:rsidR="00361669">
        <w:rPr>
          <w:rFonts w:ascii="Arial" w:hAnsi="Arial" w:cs="Arial"/>
        </w:rPr>
        <w:t xml:space="preserve">Huang, </w:t>
      </w:r>
      <w:proofErr w:type="spellStart"/>
      <w:r w:rsidR="00361669">
        <w:rPr>
          <w:rFonts w:ascii="Arial" w:hAnsi="Arial" w:cs="Arial"/>
        </w:rPr>
        <w:t>Kwag</w:t>
      </w:r>
      <w:proofErr w:type="spellEnd"/>
      <w:r w:rsidR="00361669">
        <w:rPr>
          <w:rFonts w:ascii="Arial" w:hAnsi="Arial" w:cs="Arial"/>
        </w:rPr>
        <w:t xml:space="preserve"> and </w:t>
      </w:r>
      <w:proofErr w:type="spellStart"/>
      <w:r w:rsidR="00361669">
        <w:rPr>
          <w:rFonts w:ascii="Arial" w:hAnsi="Arial" w:cs="Arial"/>
        </w:rPr>
        <w:t>S</w:t>
      </w:r>
      <w:r w:rsidR="00357036">
        <w:rPr>
          <w:rFonts w:ascii="Arial" w:hAnsi="Arial" w:cs="Arial"/>
        </w:rPr>
        <w:t>rteib</w:t>
      </w:r>
      <w:proofErr w:type="spellEnd"/>
      <w:r w:rsidR="00357036">
        <w:rPr>
          <w:rFonts w:ascii="Arial" w:hAnsi="Arial" w:cs="Arial"/>
        </w:rPr>
        <w:t xml:space="preserve"> (1998)  crime can be a big </w:t>
      </w:r>
      <w:r w:rsidR="00F64E37">
        <w:rPr>
          <w:rFonts w:ascii="Arial" w:hAnsi="Arial" w:cs="Arial"/>
        </w:rPr>
        <w:t xml:space="preserve">concern of many hotels. Therefore, hotels have to </w:t>
      </w:r>
      <w:r w:rsidR="00595456">
        <w:rPr>
          <w:rFonts w:ascii="Arial" w:hAnsi="Arial" w:cs="Arial"/>
        </w:rPr>
        <w:t xml:space="preserve">ensure that their guests stay and feel safe. </w:t>
      </w:r>
      <w:r w:rsidR="00F35000">
        <w:rPr>
          <w:rFonts w:ascii="Arial" w:hAnsi="Arial" w:cs="Arial"/>
        </w:rPr>
        <w:t>However,</w:t>
      </w:r>
      <w:r w:rsidR="008D5254">
        <w:rPr>
          <w:rFonts w:ascii="Arial" w:hAnsi="Arial" w:cs="Arial"/>
        </w:rPr>
        <w:t xml:space="preserve"> hotels are equipped with security systems they </w:t>
      </w:r>
      <w:r w:rsidR="008B7652">
        <w:rPr>
          <w:rFonts w:ascii="Arial" w:hAnsi="Arial" w:cs="Arial"/>
        </w:rPr>
        <w:t>may still have high crime rates because of untrained</w:t>
      </w:r>
      <w:r w:rsidR="00B04AD8">
        <w:rPr>
          <w:rFonts w:ascii="Arial" w:hAnsi="Arial" w:cs="Arial"/>
        </w:rPr>
        <w:t xml:space="preserve"> staff members and</w:t>
      </w:r>
      <w:r w:rsidR="00F35000">
        <w:rPr>
          <w:rFonts w:ascii="Arial" w:hAnsi="Arial" w:cs="Arial"/>
        </w:rPr>
        <w:t>/or</w:t>
      </w:r>
      <w:r w:rsidR="00B04AD8">
        <w:rPr>
          <w:rFonts w:ascii="Arial" w:hAnsi="Arial" w:cs="Arial"/>
        </w:rPr>
        <w:t xml:space="preserve"> their location</w:t>
      </w:r>
      <w:r w:rsidR="002273FB">
        <w:rPr>
          <w:rFonts w:ascii="Arial" w:hAnsi="Arial" w:cs="Arial"/>
        </w:rPr>
        <w:t>.</w:t>
      </w:r>
      <w:r w:rsidR="00F35000">
        <w:rPr>
          <w:rFonts w:ascii="Arial" w:hAnsi="Arial" w:cs="Arial"/>
        </w:rPr>
        <w:t xml:space="preserve"> </w:t>
      </w:r>
      <w:r w:rsidR="002D2360">
        <w:rPr>
          <w:rFonts w:ascii="Arial" w:hAnsi="Arial" w:cs="Arial"/>
        </w:rPr>
        <w:t>A safe location</w:t>
      </w:r>
      <w:r w:rsidR="001F7E53">
        <w:rPr>
          <w:rFonts w:ascii="Arial" w:hAnsi="Arial" w:cs="Arial"/>
        </w:rPr>
        <w:t xml:space="preserve"> </w:t>
      </w:r>
      <w:r w:rsidRPr="00C07AEA">
        <w:rPr>
          <w:rFonts w:ascii="Arial" w:hAnsi="Arial" w:cs="Arial"/>
        </w:rPr>
        <w:t>with low crime</w:t>
      </w:r>
      <w:r w:rsidR="00131386">
        <w:rPr>
          <w:rFonts w:ascii="Arial" w:hAnsi="Arial" w:cs="Arial"/>
        </w:rPr>
        <w:t xml:space="preserve"> rate</w:t>
      </w:r>
      <w:r w:rsidRPr="00C07AEA">
        <w:rPr>
          <w:rFonts w:ascii="Arial" w:hAnsi="Arial" w:cs="Arial"/>
        </w:rPr>
        <w:t xml:space="preserve"> is </w:t>
      </w:r>
      <w:r w:rsidR="00131386">
        <w:rPr>
          <w:rFonts w:ascii="Arial" w:hAnsi="Arial" w:cs="Arial"/>
        </w:rPr>
        <w:t>essential</w:t>
      </w:r>
      <w:r w:rsidRPr="00C07AEA">
        <w:rPr>
          <w:rFonts w:ascii="Arial" w:hAnsi="Arial" w:cs="Arial"/>
        </w:rPr>
        <w:t xml:space="preserve"> </w:t>
      </w:r>
      <w:r w:rsidR="00AE7A03">
        <w:rPr>
          <w:rFonts w:ascii="Arial" w:hAnsi="Arial" w:cs="Arial"/>
        </w:rPr>
        <w:t xml:space="preserve">in the hotel industry to attract </w:t>
      </w:r>
      <w:r w:rsidR="00DF7DE7">
        <w:rPr>
          <w:rFonts w:ascii="Arial" w:hAnsi="Arial" w:cs="Arial"/>
        </w:rPr>
        <w:t>travellers</w:t>
      </w:r>
      <w:r w:rsidRPr="00C07AEA">
        <w:rPr>
          <w:rFonts w:ascii="Arial" w:hAnsi="Arial" w:cs="Arial"/>
        </w:rPr>
        <w:t>.</w:t>
      </w:r>
    </w:p>
    <w:p w14:paraId="6CEEE7B3" w14:textId="4513F559" w:rsidR="00C07AEA" w:rsidRPr="00C07AEA" w:rsidRDefault="00C07AEA" w:rsidP="00C07AEA">
      <w:pPr>
        <w:pStyle w:val="ListParagraph"/>
        <w:numPr>
          <w:ilvl w:val="0"/>
          <w:numId w:val="1"/>
        </w:numPr>
        <w:spacing w:line="360" w:lineRule="auto"/>
        <w:jc w:val="both"/>
        <w:rPr>
          <w:rFonts w:ascii="Arial" w:hAnsi="Arial" w:cs="Arial"/>
        </w:rPr>
      </w:pPr>
      <w:r w:rsidRPr="00C07AEA">
        <w:rPr>
          <w:rFonts w:ascii="Arial" w:hAnsi="Arial" w:cs="Arial"/>
          <w:b/>
          <w:bCs/>
        </w:rPr>
        <w:t>Inn Keeper laws</w:t>
      </w:r>
      <w:r>
        <w:rPr>
          <w:rFonts w:ascii="Arial" w:hAnsi="Arial" w:cs="Arial"/>
        </w:rPr>
        <w:t xml:space="preserve">: </w:t>
      </w:r>
      <w:r w:rsidRPr="00C07AEA">
        <w:rPr>
          <w:rFonts w:ascii="Arial" w:hAnsi="Arial" w:cs="Arial"/>
        </w:rPr>
        <w:t xml:space="preserve">Hotel owners </w:t>
      </w:r>
      <w:r w:rsidR="00D43B3D">
        <w:rPr>
          <w:rFonts w:ascii="Arial" w:hAnsi="Arial" w:cs="Arial"/>
        </w:rPr>
        <w:t xml:space="preserve">have to </w:t>
      </w:r>
      <w:r w:rsidRPr="00C07AEA">
        <w:rPr>
          <w:rFonts w:ascii="Arial" w:hAnsi="Arial" w:cs="Arial"/>
        </w:rPr>
        <w:t>follow innkeeper laws, which</w:t>
      </w:r>
      <w:r w:rsidR="003C773C">
        <w:rPr>
          <w:rFonts w:ascii="Arial" w:hAnsi="Arial" w:cs="Arial"/>
        </w:rPr>
        <w:t xml:space="preserve"> are </w:t>
      </w:r>
      <w:r w:rsidR="00FF43E3">
        <w:rPr>
          <w:rFonts w:ascii="Arial" w:hAnsi="Arial" w:cs="Arial"/>
        </w:rPr>
        <w:t>standing for protecting guests.</w:t>
      </w:r>
      <w:r w:rsidR="005C46B3">
        <w:rPr>
          <w:rFonts w:ascii="Arial" w:hAnsi="Arial" w:cs="Arial"/>
        </w:rPr>
        <w:t xml:space="preserve"> These </w:t>
      </w:r>
      <w:r w:rsidR="006E5CB7">
        <w:rPr>
          <w:rFonts w:ascii="Arial" w:hAnsi="Arial" w:cs="Arial"/>
        </w:rPr>
        <w:t>laws</w:t>
      </w:r>
      <w:r w:rsidR="005D239F">
        <w:rPr>
          <w:rFonts w:ascii="Arial" w:hAnsi="Arial" w:cs="Arial"/>
        </w:rPr>
        <w:t xml:space="preserve"> can be </w:t>
      </w:r>
      <w:r w:rsidR="00066C68">
        <w:rPr>
          <w:rFonts w:ascii="Arial" w:hAnsi="Arial" w:cs="Arial"/>
        </w:rPr>
        <w:t>varied</w:t>
      </w:r>
      <w:r w:rsidR="007C4881">
        <w:rPr>
          <w:rFonts w:ascii="Arial" w:hAnsi="Arial" w:cs="Arial"/>
        </w:rPr>
        <w:t xml:space="preserve"> from different locations</w:t>
      </w:r>
      <w:r w:rsidR="002218F9">
        <w:rPr>
          <w:rFonts w:ascii="Arial" w:hAnsi="Arial" w:cs="Arial"/>
        </w:rPr>
        <w:t>, most require hotels</w:t>
      </w:r>
      <w:r w:rsidR="006E5CB7">
        <w:rPr>
          <w:rFonts w:ascii="Arial" w:hAnsi="Arial" w:cs="Arial"/>
        </w:rPr>
        <w:t xml:space="preserve"> ensure </w:t>
      </w:r>
      <w:r w:rsidR="00190DBE">
        <w:rPr>
          <w:rFonts w:ascii="Arial" w:hAnsi="Arial" w:cs="Arial"/>
        </w:rPr>
        <w:t>th</w:t>
      </w:r>
      <w:r w:rsidR="002218F9">
        <w:rPr>
          <w:rFonts w:ascii="Arial" w:hAnsi="Arial" w:cs="Arial"/>
        </w:rPr>
        <w:t>e</w:t>
      </w:r>
      <w:r w:rsidRPr="00C07AEA">
        <w:rPr>
          <w:rFonts w:ascii="Arial" w:hAnsi="Arial" w:cs="Arial"/>
        </w:rPr>
        <w:t xml:space="preserve"> safety of guests and their properties</w:t>
      </w:r>
      <w:r w:rsidR="00A707CF">
        <w:rPr>
          <w:rFonts w:ascii="Arial" w:hAnsi="Arial" w:cs="Arial"/>
        </w:rPr>
        <w:t>.</w:t>
      </w:r>
      <w:r w:rsidR="00197117">
        <w:rPr>
          <w:rFonts w:ascii="Arial" w:hAnsi="Arial" w:cs="Arial"/>
        </w:rPr>
        <w:t xml:space="preserve"> </w:t>
      </w:r>
      <w:r w:rsidR="00F907AA">
        <w:rPr>
          <w:rFonts w:ascii="Arial" w:hAnsi="Arial" w:cs="Arial"/>
        </w:rPr>
        <w:t>T</w:t>
      </w:r>
      <w:r w:rsidRPr="00C07AEA">
        <w:rPr>
          <w:rFonts w:ascii="Arial" w:hAnsi="Arial" w:cs="Arial"/>
        </w:rPr>
        <w:t>he innkeeper law</w:t>
      </w:r>
      <w:r w:rsidR="00AD278F">
        <w:rPr>
          <w:rFonts w:ascii="Arial" w:hAnsi="Arial" w:cs="Arial"/>
        </w:rPr>
        <w:t xml:space="preserve"> </w:t>
      </w:r>
      <w:r w:rsidR="00A707CF">
        <w:rPr>
          <w:rFonts w:ascii="Arial" w:hAnsi="Arial" w:cs="Arial"/>
        </w:rPr>
        <w:t>ensures</w:t>
      </w:r>
      <w:r w:rsidR="00AD278F">
        <w:rPr>
          <w:rFonts w:ascii="Arial" w:hAnsi="Arial" w:cs="Arial"/>
        </w:rPr>
        <w:t xml:space="preserve"> guests </w:t>
      </w:r>
      <w:r w:rsidRPr="00C07AEA">
        <w:rPr>
          <w:rFonts w:ascii="Arial" w:hAnsi="Arial" w:cs="Arial"/>
        </w:rPr>
        <w:t>how much compensation guests</w:t>
      </w:r>
      <w:r w:rsidR="00D21409">
        <w:rPr>
          <w:rFonts w:ascii="Arial" w:hAnsi="Arial" w:cs="Arial"/>
        </w:rPr>
        <w:t xml:space="preserve"> entitled for</w:t>
      </w:r>
      <w:r w:rsidRPr="00C07AEA">
        <w:rPr>
          <w:rFonts w:ascii="Arial" w:hAnsi="Arial" w:cs="Arial"/>
        </w:rPr>
        <w:t xml:space="preserve"> </w:t>
      </w:r>
      <w:r w:rsidR="00D21409">
        <w:rPr>
          <w:rFonts w:ascii="Arial" w:hAnsi="Arial" w:cs="Arial"/>
        </w:rPr>
        <w:t xml:space="preserve">any </w:t>
      </w:r>
      <w:r w:rsidRPr="00C07AEA">
        <w:rPr>
          <w:rFonts w:ascii="Arial" w:hAnsi="Arial" w:cs="Arial"/>
        </w:rPr>
        <w:t>stolen or damaged</w:t>
      </w:r>
      <w:r w:rsidR="00D71C6A">
        <w:rPr>
          <w:rFonts w:ascii="Arial" w:hAnsi="Arial" w:cs="Arial"/>
        </w:rPr>
        <w:t xml:space="preserve"> belongings</w:t>
      </w:r>
      <w:r w:rsidR="00A707CF">
        <w:rPr>
          <w:rFonts w:ascii="Arial" w:hAnsi="Arial" w:cs="Arial"/>
        </w:rPr>
        <w:t xml:space="preserve"> </w:t>
      </w:r>
      <w:r w:rsidR="00A707CF">
        <w:rPr>
          <w:rFonts w:ascii="Arial" w:hAnsi="Arial" w:cs="Arial"/>
        </w:rPr>
        <w:t>(Bradley-Hole, 2007).</w:t>
      </w:r>
    </w:p>
    <w:p w14:paraId="1BF95F39" w14:textId="23EC351A" w:rsidR="00CA3C96" w:rsidRDefault="00CA3C96" w:rsidP="006352A8">
      <w:pPr>
        <w:pStyle w:val="ListParagraph"/>
        <w:numPr>
          <w:ilvl w:val="0"/>
          <w:numId w:val="1"/>
        </w:numPr>
        <w:spacing w:line="360" w:lineRule="auto"/>
        <w:jc w:val="both"/>
        <w:rPr>
          <w:rFonts w:ascii="Arial" w:hAnsi="Arial" w:cs="Arial"/>
        </w:rPr>
      </w:pPr>
      <w:r w:rsidRPr="006352A8">
        <w:rPr>
          <w:rFonts w:ascii="Arial" w:hAnsi="Arial" w:cs="Arial"/>
          <w:b/>
          <w:bCs/>
        </w:rPr>
        <w:t>GDPR</w:t>
      </w:r>
      <w:r w:rsidR="006352A8">
        <w:rPr>
          <w:rFonts w:ascii="Arial" w:hAnsi="Arial" w:cs="Arial"/>
        </w:rPr>
        <w:t xml:space="preserve">: </w:t>
      </w:r>
      <w:r w:rsidRPr="006352A8">
        <w:rPr>
          <w:rFonts w:ascii="Arial" w:hAnsi="Arial" w:cs="Arial"/>
        </w:rPr>
        <w:t xml:space="preserve">Europe has </w:t>
      </w:r>
      <w:r w:rsidR="00651D92">
        <w:rPr>
          <w:rFonts w:ascii="Arial" w:hAnsi="Arial" w:cs="Arial"/>
        </w:rPr>
        <w:t>implemented</w:t>
      </w:r>
      <w:r w:rsidRPr="006352A8">
        <w:rPr>
          <w:rFonts w:ascii="Arial" w:hAnsi="Arial" w:cs="Arial"/>
        </w:rPr>
        <w:t xml:space="preserve"> the European Union’s General Data Protection Regulation (GDPR) this year. </w:t>
      </w:r>
      <w:r w:rsidR="000B471B">
        <w:rPr>
          <w:rFonts w:ascii="Arial" w:hAnsi="Arial" w:cs="Arial"/>
        </w:rPr>
        <w:t xml:space="preserve">This includes </w:t>
      </w:r>
      <w:r w:rsidRPr="006352A8">
        <w:rPr>
          <w:rFonts w:ascii="Arial" w:hAnsi="Arial" w:cs="Arial"/>
        </w:rPr>
        <w:t>a strict data and privacy</w:t>
      </w:r>
      <w:r w:rsidR="000B471B">
        <w:rPr>
          <w:rFonts w:ascii="Arial" w:hAnsi="Arial" w:cs="Arial"/>
        </w:rPr>
        <w:t xml:space="preserve"> policy</w:t>
      </w:r>
      <w:r w:rsidRPr="006352A8">
        <w:rPr>
          <w:rFonts w:ascii="Arial" w:hAnsi="Arial" w:cs="Arial"/>
        </w:rPr>
        <w:t xml:space="preserve"> of users. Violating the regulation could lead to several penalties. And Facebook has had a few issues</w:t>
      </w:r>
      <w:r w:rsidR="000020F1">
        <w:rPr>
          <w:rFonts w:ascii="Arial" w:hAnsi="Arial" w:cs="Arial"/>
        </w:rPr>
        <w:t xml:space="preserve"> alongside </w:t>
      </w:r>
      <w:r w:rsidR="00F858FA">
        <w:rPr>
          <w:rFonts w:ascii="Arial" w:hAnsi="Arial" w:cs="Arial"/>
        </w:rPr>
        <w:t>with Google</w:t>
      </w:r>
      <w:r w:rsidRPr="006352A8">
        <w:rPr>
          <w:rFonts w:ascii="Arial" w:hAnsi="Arial" w:cs="Arial"/>
        </w:rPr>
        <w:t xml:space="preserve"> with following the GDPR guidelines already</w:t>
      </w:r>
      <w:r w:rsidR="00F858FA">
        <w:rPr>
          <w:rFonts w:ascii="Arial" w:hAnsi="Arial" w:cs="Arial"/>
        </w:rPr>
        <w:t xml:space="preserve"> </w:t>
      </w:r>
      <w:r w:rsidR="00431EA5">
        <w:rPr>
          <w:rFonts w:ascii="Arial" w:hAnsi="Arial" w:cs="Arial"/>
        </w:rPr>
        <w:t>(</w:t>
      </w:r>
      <w:proofErr w:type="spellStart"/>
      <w:r w:rsidR="00431EA5">
        <w:rPr>
          <w:rFonts w:ascii="Arial" w:hAnsi="Arial" w:cs="Arial"/>
        </w:rPr>
        <w:t>Dhont</w:t>
      </w:r>
      <w:proofErr w:type="spellEnd"/>
      <w:r w:rsidR="00431EA5">
        <w:rPr>
          <w:rFonts w:ascii="Arial" w:hAnsi="Arial" w:cs="Arial"/>
        </w:rPr>
        <w:t xml:space="preserve"> &amp; Theodorakis, 2021)</w:t>
      </w:r>
      <w:r w:rsidRPr="006352A8">
        <w:rPr>
          <w:rFonts w:ascii="Arial" w:hAnsi="Arial" w:cs="Arial"/>
        </w:rPr>
        <w:t>.</w:t>
      </w:r>
    </w:p>
    <w:p w14:paraId="3096AA4F" w14:textId="37AB540E" w:rsidR="00C07AEA" w:rsidRPr="006352A8" w:rsidRDefault="00C07AEA" w:rsidP="006352A8">
      <w:pPr>
        <w:pStyle w:val="ListParagraph"/>
        <w:numPr>
          <w:ilvl w:val="0"/>
          <w:numId w:val="1"/>
        </w:numPr>
        <w:spacing w:line="360" w:lineRule="auto"/>
        <w:jc w:val="both"/>
        <w:rPr>
          <w:rFonts w:ascii="Arial" w:hAnsi="Arial" w:cs="Arial"/>
        </w:rPr>
      </w:pPr>
      <w:r w:rsidRPr="00C07AEA">
        <w:rPr>
          <w:rFonts w:ascii="Arial" w:hAnsi="Arial" w:cs="Arial"/>
          <w:b/>
          <w:bCs/>
        </w:rPr>
        <w:t>Truth-in-menu laws</w:t>
      </w:r>
      <w:r>
        <w:rPr>
          <w:rFonts w:ascii="Arial" w:hAnsi="Arial" w:cs="Arial"/>
        </w:rPr>
        <w:t xml:space="preserve">: </w:t>
      </w:r>
      <w:r w:rsidR="00BE66ED">
        <w:rPr>
          <w:rFonts w:ascii="Arial" w:hAnsi="Arial" w:cs="Arial"/>
        </w:rPr>
        <w:t>H</w:t>
      </w:r>
      <w:r w:rsidRPr="00C07AEA">
        <w:rPr>
          <w:rFonts w:ascii="Arial" w:hAnsi="Arial" w:cs="Arial"/>
        </w:rPr>
        <w:t>otel</w:t>
      </w:r>
      <w:r w:rsidR="009B6D39">
        <w:rPr>
          <w:rFonts w:ascii="Arial" w:hAnsi="Arial" w:cs="Arial"/>
        </w:rPr>
        <w:t>s</w:t>
      </w:r>
      <w:r w:rsidRPr="00C07AEA">
        <w:rPr>
          <w:rFonts w:ascii="Arial" w:hAnsi="Arial" w:cs="Arial"/>
        </w:rPr>
        <w:t xml:space="preserve"> with food or beverage establishments within</w:t>
      </w:r>
      <w:r w:rsidR="009B6D39">
        <w:rPr>
          <w:rFonts w:ascii="Arial" w:hAnsi="Arial" w:cs="Arial"/>
        </w:rPr>
        <w:t xml:space="preserve"> such as restaurants</w:t>
      </w:r>
      <w:r w:rsidR="002830BC">
        <w:rPr>
          <w:rFonts w:ascii="Arial" w:hAnsi="Arial" w:cs="Arial"/>
        </w:rPr>
        <w:t>, room service, function rooms</w:t>
      </w:r>
      <w:r w:rsidRPr="00C07AEA">
        <w:rPr>
          <w:rFonts w:ascii="Arial" w:hAnsi="Arial" w:cs="Arial"/>
        </w:rPr>
        <w:t xml:space="preserve"> must follow truth-in-menu laws</w:t>
      </w:r>
      <w:r w:rsidR="002830BC">
        <w:rPr>
          <w:rFonts w:ascii="Arial" w:hAnsi="Arial" w:cs="Arial"/>
        </w:rPr>
        <w:t>.</w:t>
      </w:r>
      <w:r w:rsidR="00DB1A8B">
        <w:rPr>
          <w:rFonts w:ascii="Arial" w:hAnsi="Arial" w:cs="Arial"/>
        </w:rPr>
        <w:t xml:space="preserve"> According to NSU </w:t>
      </w:r>
      <w:r w:rsidR="00BF3B67">
        <w:rPr>
          <w:rFonts w:ascii="Arial" w:hAnsi="Arial" w:cs="Arial"/>
        </w:rPr>
        <w:t>(n.d.) the false pre</w:t>
      </w:r>
      <w:r w:rsidR="00D369DD">
        <w:rPr>
          <w:rFonts w:ascii="Arial" w:hAnsi="Arial" w:cs="Arial"/>
        </w:rPr>
        <w:t>sentation of food and beverage products is a violation against the law</w:t>
      </w:r>
      <w:r w:rsidR="009C61A6">
        <w:rPr>
          <w:rFonts w:ascii="Arial" w:hAnsi="Arial" w:cs="Arial"/>
        </w:rPr>
        <w:t xml:space="preserve">. Therefore, </w:t>
      </w:r>
      <w:r w:rsidRPr="00C07AEA">
        <w:rPr>
          <w:rFonts w:ascii="Arial" w:hAnsi="Arial" w:cs="Arial"/>
        </w:rPr>
        <w:t>the food establishment must be truthful about the food and beverages served to guests.</w:t>
      </w:r>
    </w:p>
    <w:p w14:paraId="620603D6" w14:textId="1BCE1A09" w:rsidR="00CA3C96" w:rsidRDefault="00CA3C96" w:rsidP="006352A8">
      <w:pPr>
        <w:spacing w:line="360" w:lineRule="auto"/>
        <w:jc w:val="both"/>
        <w:rPr>
          <w:rFonts w:ascii="Arial" w:hAnsi="Arial" w:cs="Arial"/>
        </w:rPr>
      </w:pPr>
    </w:p>
    <w:p w14:paraId="4CC99752" w14:textId="203D180B" w:rsidR="00CA3C96" w:rsidRPr="006352A8" w:rsidRDefault="006352A8" w:rsidP="006352A8">
      <w:pPr>
        <w:spacing w:line="360" w:lineRule="auto"/>
        <w:jc w:val="both"/>
        <w:rPr>
          <w:rFonts w:ascii="Arial" w:hAnsi="Arial" w:cs="Arial"/>
        </w:rPr>
      </w:pPr>
      <w:r>
        <w:rPr>
          <w:rFonts w:ascii="Arial" w:hAnsi="Arial" w:cs="Arial"/>
        </w:rPr>
        <w:t xml:space="preserve">The last factors are </w:t>
      </w:r>
      <w:r w:rsidR="00CA3C96" w:rsidRPr="006352A8">
        <w:rPr>
          <w:rFonts w:ascii="Arial" w:hAnsi="Arial" w:cs="Arial"/>
          <w:b/>
          <w:bCs/>
        </w:rPr>
        <w:t>Environmental factors</w:t>
      </w:r>
      <w:r>
        <w:rPr>
          <w:rFonts w:ascii="Arial" w:hAnsi="Arial" w:cs="Arial"/>
        </w:rPr>
        <w:t xml:space="preserve">, and these are hand in hand with the sustainability that is promoted by the company. Some of these include: </w:t>
      </w:r>
    </w:p>
    <w:p w14:paraId="27932A08" w14:textId="01F7050D" w:rsidR="00CA3C96" w:rsidRPr="006352A8" w:rsidRDefault="00CA3C96" w:rsidP="006352A8">
      <w:pPr>
        <w:pStyle w:val="ListParagraph"/>
        <w:numPr>
          <w:ilvl w:val="0"/>
          <w:numId w:val="1"/>
        </w:numPr>
        <w:spacing w:line="360" w:lineRule="auto"/>
        <w:jc w:val="both"/>
        <w:rPr>
          <w:rFonts w:ascii="Arial" w:hAnsi="Arial" w:cs="Arial"/>
          <w:b/>
          <w:bCs/>
        </w:rPr>
      </w:pPr>
      <w:r w:rsidRPr="006352A8">
        <w:rPr>
          <w:rFonts w:ascii="Arial" w:hAnsi="Arial" w:cs="Arial"/>
          <w:b/>
          <w:bCs/>
        </w:rPr>
        <w:lastRenderedPageBreak/>
        <w:t>A small carbon footprint</w:t>
      </w:r>
      <w:r w:rsidR="006352A8">
        <w:rPr>
          <w:rFonts w:ascii="Arial" w:hAnsi="Arial" w:cs="Arial"/>
          <w:b/>
          <w:bCs/>
        </w:rPr>
        <w:t xml:space="preserve">: </w:t>
      </w:r>
      <w:r w:rsidRPr="006352A8">
        <w:rPr>
          <w:rFonts w:ascii="Arial" w:hAnsi="Arial" w:cs="Arial"/>
        </w:rPr>
        <w:t xml:space="preserve">Most of Facebook’s emissions are from the company’s American data </w:t>
      </w:r>
      <w:r w:rsidR="006352A8" w:rsidRPr="006352A8">
        <w:rPr>
          <w:rFonts w:ascii="Arial" w:hAnsi="Arial" w:cs="Arial"/>
        </w:rPr>
        <w:t>centres</w:t>
      </w:r>
      <w:r w:rsidRPr="006352A8">
        <w:rPr>
          <w:rFonts w:ascii="Arial" w:hAnsi="Arial" w:cs="Arial"/>
        </w:rPr>
        <w:t>. However, it</w:t>
      </w:r>
      <w:r w:rsidR="008C2BCC">
        <w:rPr>
          <w:rFonts w:ascii="Arial" w:hAnsi="Arial" w:cs="Arial"/>
        </w:rPr>
        <w:t xml:space="preserve"> has</w:t>
      </w:r>
      <w:r w:rsidRPr="006352A8">
        <w:rPr>
          <w:rFonts w:ascii="Arial" w:hAnsi="Arial" w:cs="Arial"/>
        </w:rPr>
        <w:t xml:space="preserve"> been </w:t>
      </w:r>
      <w:r w:rsidR="008C2BCC">
        <w:rPr>
          <w:rFonts w:ascii="Arial" w:hAnsi="Arial" w:cs="Arial"/>
        </w:rPr>
        <w:t xml:space="preserve">decreased </w:t>
      </w:r>
      <w:r w:rsidRPr="006352A8">
        <w:rPr>
          <w:rFonts w:ascii="Arial" w:hAnsi="Arial" w:cs="Arial"/>
        </w:rPr>
        <w:t>over the last few years, compared to other companies</w:t>
      </w:r>
      <w:r w:rsidR="00431EA5">
        <w:rPr>
          <w:rFonts w:ascii="Arial" w:hAnsi="Arial" w:cs="Arial"/>
        </w:rPr>
        <w:t xml:space="preserve"> (Sustainable hospitality alliance, 2020)</w:t>
      </w:r>
      <w:r w:rsidRPr="006352A8">
        <w:rPr>
          <w:rFonts w:ascii="Arial" w:hAnsi="Arial" w:cs="Arial"/>
        </w:rPr>
        <w:t>. Facebook still uses coal power to generate power in the data cent</w:t>
      </w:r>
      <w:r w:rsidR="006352A8">
        <w:rPr>
          <w:rFonts w:ascii="Arial" w:hAnsi="Arial" w:cs="Arial"/>
        </w:rPr>
        <w:t>re</w:t>
      </w:r>
      <w:r w:rsidRPr="006352A8">
        <w:rPr>
          <w:rFonts w:ascii="Arial" w:hAnsi="Arial" w:cs="Arial"/>
        </w:rPr>
        <w:t>s, but they also use gas and nuclear as well. They should put more effort into using renewable energy systems to cut their carbon footprint further. It will put less strain on the environment as well</w:t>
      </w:r>
      <w:r w:rsidR="006352A8">
        <w:rPr>
          <w:rFonts w:ascii="Arial" w:hAnsi="Arial" w:cs="Arial"/>
        </w:rPr>
        <w:t>.</w:t>
      </w:r>
    </w:p>
    <w:p w14:paraId="3897DC30" w14:textId="77777777" w:rsidR="00356888" w:rsidRDefault="006352A8" w:rsidP="006352A8">
      <w:pPr>
        <w:spacing w:line="360" w:lineRule="auto"/>
        <w:jc w:val="both"/>
        <w:rPr>
          <w:rFonts w:ascii="Arial" w:hAnsi="Arial" w:cs="Arial"/>
        </w:rPr>
      </w:pPr>
      <w:r>
        <w:rPr>
          <w:rFonts w:ascii="Arial" w:hAnsi="Arial" w:cs="Arial"/>
        </w:rPr>
        <w:t>In order to prevent the environmental factors, the hotel is clearly outlining that they are trying their best to be an eco-friendly hotel and make sure that sustainable procedures are being applied (IHG Hotels and Resorts, 2021).</w:t>
      </w:r>
      <w:r w:rsidR="00356888">
        <w:rPr>
          <w:rFonts w:ascii="Arial" w:hAnsi="Arial" w:cs="Arial"/>
        </w:rPr>
        <w:t xml:space="preserve"> </w:t>
      </w:r>
    </w:p>
    <w:p w14:paraId="7E42FFD7" w14:textId="0DC423A3" w:rsidR="006352A8" w:rsidRDefault="006352A8" w:rsidP="006352A8">
      <w:pPr>
        <w:spacing w:line="360" w:lineRule="auto"/>
        <w:jc w:val="both"/>
        <w:rPr>
          <w:rFonts w:ascii="Arial" w:hAnsi="Arial" w:cs="Arial"/>
        </w:rPr>
      </w:pPr>
      <w:r>
        <w:rPr>
          <w:rFonts w:ascii="Arial" w:hAnsi="Arial" w:cs="Arial"/>
        </w:rPr>
        <w:t xml:space="preserve"> </w:t>
      </w:r>
    </w:p>
    <w:p w14:paraId="5AED6E5B" w14:textId="1CE12574" w:rsidR="00C07AEA" w:rsidRPr="005F44A1" w:rsidRDefault="00C07AEA" w:rsidP="00C07AEA">
      <w:pPr>
        <w:pStyle w:val="Heading1"/>
        <w:jc w:val="center"/>
        <w:rPr>
          <w:rFonts w:ascii="Arial" w:hAnsi="Arial" w:cs="Arial"/>
          <w:b/>
          <w:bCs/>
          <w:color w:val="000000" w:themeColor="text1"/>
        </w:rPr>
      </w:pPr>
      <w:bookmarkStart w:id="5" w:name="_Toc74300814"/>
      <w:r w:rsidRPr="005F44A1">
        <w:rPr>
          <w:rFonts w:ascii="Arial" w:hAnsi="Arial" w:cs="Arial"/>
          <w:b/>
          <w:bCs/>
          <w:color w:val="000000" w:themeColor="text1"/>
        </w:rPr>
        <w:t>Findings and recommendations</w:t>
      </w:r>
      <w:bookmarkEnd w:id="5"/>
    </w:p>
    <w:p w14:paraId="04669515" w14:textId="77777777" w:rsidR="00BA4D6C" w:rsidRPr="005F44A1" w:rsidRDefault="00BA4D6C" w:rsidP="00BA4D6C"/>
    <w:p w14:paraId="720FFEEF" w14:textId="70F92AC3" w:rsidR="00C07AEA" w:rsidRPr="005442C3" w:rsidRDefault="00A3555A" w:rsidP="005442C3">
      <w:pPr>
        <w:spacing w:line="360" w:lineRule="auto"/>
        <w:jc w:val="both"/>
        <w:rPr>
          <w:rFonts w:ascii="Arial" w:hAnsi="Arial" w:cs="Arial"/>
        </w:rPr>
      </w:pPr>
      <w:r w:rsidRPr="005442C3">
        <w:rPr>
          <w:rFonts w:ascii="Arial" w:hAnsi="Arial" w:cs="Arial"/>
        </w:rPr>
        <w:t xml:space="preserve">As mentioned throughout the report, the client came with the problem in relation to the staffing issues and engagement problems in relation to the housekeeping department and therefore, after looking into the SWOT analysis and PESTLE analysis there have been some clear things that came on top of the situation. </w:t>
      </w:r>
    </w:p>
    <w:p w14:paraId="21EA6ED5" w14:textId="6AE6E9AE" w:rsidR="00A3555A" w:rsidRPr="005442C3" w:rsidRDefault="00A3555A" w:rsidP="005442C3">
      <w:pPr>
        <w:spacing w:line="360" w:lineRule="auto"/>
        <w:jc w:val="both"/>
        <w:rPr>
          <w:rFonts w:ascii="Arial" w:hAnsi="Arial" w:cs="Arial"/>
        </w:rPr>
      </w:pPr>
      <w:r w:rsidRPr="005442C3">
        <w:rPr>
          <w:rFonts w:ascii="Arial" w:hAnsi="Arial" w:cs="Arial"/>
        </w:rPr>
        <w:t xml:space="preserve">The first thing to mention is regarding the fact that the managers are focusing on some other different things but not on how the employees are feeling at the workplace or how they are thinking when they look at the tasks that they have to complete, and this because the managers are focusing on </w:t>
      </w:r>
      <w:r w:rsidR="005442C3" w:rsidRPr="005442C3">
        <w:rPr>
          <w:rFonts w:ascii="Arial" w:hAnsi="Arial" w:cs="Arial"/>
        </w:rPr>
        <w:t xml:space="preserve">investing in marketing, dealing with travel bans, rate of tax and a lot of other things, which are important for the hotel as well. </w:t>
      </w:r>
    </w:p>
    <w:p w14:paraId="379FAD53" w14:textId="48C36D0E" w:rsidR="005442C3" w:rsidRDefault="005442C3" w:rsidP="005442C3">
      <w:pPr>
        <w:spacing w:line="360" w:lineRule="auto"/>
        <w:jc w:val="both"/>
        <w:rPr>
          <w:rFonts w:ascii="Arial" w:hAnsi="Arial" w:cs="Arial"/>
        </w:rPr>
      </w:pPr>
      <w:r w:rsidRPr="005442C3">
        <w:rPr>
          <w:rFonts w:ascii="Arial" w:hAnsi="Arial" w:cs="Arial"/>
        </w:rPr>
        <w:t>However, the managers should pay attention to how the</w:t>
      </w:r>
      <w:r>
        <w:rPr>
          <w:rFonts w:ascii="Arial" w:hAnsi="Arial" w:cs="Arial"/>
        </w:rPr>
        <w:t xml:space="preserve">ir employees feel, how they find their work and so on. Therefore, as a professional, the main recommended thing to the Holiday Inn Express hotel is to </w:t>
      </w:r>
      <w:r w:rsidR="00503EA6">
        <w:rPr>
          <w:rFonts w:ascii="Arial" w:hAnsi="Arial" w:cs="Arial"/>
        </w:rPr>
        <w:t>focus more on the communication with the employees, and here it is meant with all the employees, because it was clear that the managers had great communication with the front office department, finance department HR department</w:t>
      </w:r>
      <w:r w:rsidR="004345FC">
        <w:rPr>
          <w:rFonts w:ascii="Arial" w:hAnsi="Arial" w:cs="Arial"/>
        </w:rPr>
        <w:t xml:space="preserve"> (Hayes &amp; </w:t>
      </w:r>
      <w:proofErr w:type="spellStart"/>
      <w:r w:rsidR="004345FC">
        <w:rPr>
          <w:rFonts w:ascii="Arial" w:hAnsi="Arial" w:cs="Arial"/>
        </w:rPr>
        <w:t>Ninemeier</w:t>
      </w:r>
      <w:proofErr w:type="spellEnd"/>
      <w:r w:rsidR="004345FC">
        <w:rPr>
          <w:rFonts w:ascii="Arial" w:hAnsi="Arial" w:cs="Arial"/>
        </w:rPr>
        <w:t>, 2009)</w:t>
      </w:r>
      <w:r w:rsidR="00503EA6">
        <w:rPr>
          <w:rFonts w:ascii="Arial" w:hAnsi="Arial" w:cs="Arial"/>
        </w:rPr>
        <w:t>, but it was nothing in relation to the housekeeping department, which as mentioned tends to be neglected to a major level, thing influencing them to neglect the work that they have to do and by this, the guests that are coming will se that the work that has been undertaken has not be done properly, and this will affect the general reviews of the hotel.</w:t>
      </w:r>
    </w:p>
    <w:p w14:paraId="33276358" w14:textId="57EA743A" w:rsidR="00503EA6" w:rsidRDefault="00503EA6" w:rsidP="005442C3">
      <w:pPr>
        <w:spacing w:line="360" w:lineRule="auto"/>
        <w:jc w:val="both"/>
        <w:rPr>
          <w:rFonts w:ascii="Arial" w:hAnsi="Arial" w:cs="Arial"/>
        </w:rPr>
      </w:pPr>
      <w:r>
        <w:rPr>
          <w:rFonts w:ascii="Arial" w:hAnsi="Arial" w:cs="Arial"/>
        </w:rPr>
        <w:lastRenderedPageBreak/>
        <w:t xml:space="preserve">Currently, the client particularly from </w:t>
      </w:r>
      <w:r w:rsidR="00591B9F">
        <w:rPr>
          <w:rFonts w:ascii="Arial" w:hAnsi="Arial" w:cs="Arial"/>
        </w:rPr>
        <w:t>N</w:t>
      </w:r>
      <w:r>
        <w:rPr>
          <w:rFonts w:ascii="Arial" w:hAnsi="Arial" w:cs="Arial"/>
        </w:rPr>
        <w:t xml:space="preserve">uneaton has </w:t>
      </w:r>
      <w:r w:rsidR="00591B9F">
        <w:rPr>
          <w:rFonts w:ascii="Arial" w:hAnsi="Arial" w:cs="Arial"/>
        </w:rPr>
        <w:t xml:space="preserve">4.1 stars out of 5 stars and this is based on 466 reviews on TripAdvisor. </w:t>
      </w:r>
    </w:p>
    <w:p w14:paraId="5879C89C" w14:textId="0AE588B7" w:rsidR="00591B9F" w:rsidRDefault="00591B9F" w:rsidP="005442C3">
      <w:pPr>
        <w:spacing w:line="360" w:lineRule="auto"/>
        <w:jc w:val="both"/>
        <w:rPr>
          <w:rFonts w:ascii="Arial" w:hAnsi="Arial" w:cs="Arial"/>
        </w:rPr>
      </w:pPr>
      <w:r>
        <w:rPr>
          <w:rFonts w:ascii="Arial" w:hAnsi="Arial" w:cs="Arial"/>
        </w:rPr>
        <w:t xml:space="preserve">One example of negative review left for Holiday Inn Express in regard to the housekeeping has been left by Lauren F. and she says: </w:t>
      </w:r>
    </w:p>
    <w:p w14:paraId="22BA9512" w14:textId="77777777" w:rsidR="006A2CE1" w:rsidRDefault="006A2CE1" w:rsidP="005442C3">
      <w:pPr>
        <w:spacing w:line="360" w:lineRule="auto"/>
        <w:jc w:val="both"/>
        <w:rPr>
          <w:rFonts w:ascii="Arial" w:hAnsi="Arial" w:cs="Arial"/>
        </w:rPr>
      </w:pPr>
    </w:p>
    <w:p w14:paraId="28290931" w14:textId="2D43A9B7" w:rsidR="00591B9F" w:rsidRPr="006A2CE1" w:rsidRDefault="00591B9F" w:rsidP="00591B9F">
      <w:pPr>
        <w:spacing w:line="360" w:lineRule="auto"/>
        <w:jc w:val="both"/>
        <w:rPr>
          <w:rFonts w:ascii="Arial" w:hAnsi="Arial" w:cs="Arial"/>
          <w:b/>
          <w:bCs/>
          <w:i/>
          <w:iCs/>
        </w:rPr>
      </w:pPr>
      <w:r w:rsidRPr="006A2CE1">
        <w:rPr>
          <w:rFonts w:ascii="Arial" w:hAnsi="Arial" w:cs="Arial"/>
          <w:b/>
          <w:bCs/>
        </w:rPr>
        <w:t>“</w:t>
      </w:r>
      <w:r w:rsidRPr="006A2CE1">
        <w:rPr>
          <w:rFonts w:ascii="Arial" w:hAnsi="Arial" w:cs="Arial"/>
          <w:b/>
          <w:bCs/>
          <w:i/>
          <w:iCs/>
        </w:rPr>
        <w:t>Upon arrival I was pleasantly surprised, the reception area of the hotel was bright and clean, and I was feeling positive about the trip. Helen at reception checked us in, she was lovely and one of the best bits about the hotel. It was distracting that the young lad that was checking the couple in next to me had 2 large stains on his shirt, not the best advert when you work front of house. We went up to our room at slightly after 3, the time we were advised we could check in, when we arrived at our hotel room the cleaners were still in. I appreciate that it is a large hotel and many rooms to clean however if they are struggling for time then maybe they need to employ more cleaners or push back the check-in time. We had to come back downstairs for 10 minutes and sit in the bar and wait.</w:t>
      </w:r>
    </w:p>
    <w:p w14:paraId="495257EB" w14:textId="77777777" w:rsidR="00591B9F" w:rsidRPr="006A2CE1" w:rsidRDefault="00591B9F" w:rsidP="00591B9F">
      <w:pPr>
        <w:spacing w:line="360" w:lineRule="auto"/>
        <w:jc w:val="both"/>
        <w:rPr>
          <w:rFonts w:ascii="Arial" w:hAnsi="Arial" w:cs="Arial"/>
          <w:b/>
          <w:bCs/>
          <w:i/>
          <w:iCs/>
        </w:rPr>
      </w:pPr>
    </w:p>
    <w:p w14:paraId="7703B845" w14:textId="4AB8B03B" w:rsidR="00591B9F" w:rsidRPr="006A2CE1" w:rsidRDefault="00591B9F" w:rsidP="00591B9F">
      <w:pPr>
        <w:spacing w:line="360" w:lineRule="auto"/>
        <w:jc w:val="both"/>
        <w:rPr>
          <w:rFonts w:ascii="Arial" w:hAnsi="Arial" w:cs="Arial"/>
          <w:b/>
          <w:bCs/>
          <w:i/>
          <w:iCs/>
        </w:rPr>
      </w:pPr>
      <w:r w:rsidRPr="006A2CE1">
        <w:rPr>
          <w:rFonts w:ascii="Arial" w:hAnsi="Arial" w:cs="Arial"/>
          <w:b/>
          <w:bCs/>
          <w:i/>
          <w:iCs/>
        </w:rPr>
        <w:t>When we got back up to the room (215) we were horrified. The room smelt overpoweringly like BO, so we had to open the window as wide as possible to air it out. There were significant dirty marks all over the wallpaper, more so over the headboard of the bed. There were dirty stains all over the carpet. There were stains on the bed sheets, along with hairs...nice! The lamp next to the bed was hanging off the wall. The soap dispenser in the bathroom was disgusting, you would need to wash your hands after washing your hands! There were hairs in the shower also.</w:t>
      </w:r>
    </w:p>
    <w:p w14:paraId="64C13077" w14:textId="77777777" w:rsidR="00591B9F" w:rsidRPr="006A2CE1" w:rsidRDefault="00591B9F" w:rsidP="00591B9F">
      <w:pPr>
        <w:spacing w:line="360" w:lineRule="auto"/>
        <w:jc w:val="both"/>
        <w:rPr>
          <w:rFonts w:ascii="Arial" w:hAnsi="Arial" w:cs="Arial"/>
          <w:b/>
          <w:bCs/>
          <w:i/>
          <w:iCs/>
        </w:rPr>
      </w:pPr>
    </w:p>
    <w:p w14:paraId="626D39BE" w14:textId="2F01E957" w:rsidR="00591B9F" w:rsidRPr="006A2CE1" w:rsidRDefault="00591B9F" w:rsidP="00591B9F">
      <w:pPr>
        <w:spacing w:line="360" w:lineRule="auto"/>
        <w:jc w:val="both"/>
        <w:rPr>
          <w:rFonts w:ascii="Arial" w:hAnsi="Arial" w:cs="Arial"/>
          <w:b/>
          <w:bCs/>
          <w:i/>
          <w:iCs/>
        </w:rPr>
      </w:pPr>
      <w:r w:rsidRPr="006A2CE1">
        <w:rPr>
          <w:rFonts w:ascii="Arial" w:hAnsi="Arial" w:cs="Arial"/>
          <w:b/>
          <w:bCs/>
          <w:i/>
          <w:iCs/>
        </w:rPr>
        <w:t>I did not feel comfortable staying in this room and so went downstairs to complain. When I got downstairs there was a huge que in reception waiting to check in, looks as though they were from a coach trip. An older lady had also slipped in reception on some spilt water where there hadn't been any wet floor signs, I do not know the outcome however at breakfast the following morning she was in a wheelchair. When we eventually got seen I complained to the manager, he did not seem surprised when I listed my complaints and offered to get me moved straight away. Saying that the room I had been allocated was due a refurbishment...not kidding!</w:t>
      </w:r>
    </w:p>
    <w:p w14:paraId="134D192D" w14:textId="77777777" w:rsidR="00591B9F" w:rsidRPr="006A2CE1" w:rsidRDefault="00591B9F" w:rsidP="00591B9F">
      <w:pPr>
        <w:spacing w:line="360" w:lineRule="auto"/>
        <w:jc w:val="both"/>
        <w:rPr>
          <w:rFonts w:ascii="Arial" w:hAnsi="Arial" w:cs="Arial"/>
          <w:b/>
          <w:bCs/>
          <w:i/>
          <w:iCs/>
        </w:rPr>
      </w:pPr>
    </w:p>
    <w:p w14:paraId="0FCB7D16" w14:textId="77777777" w:rsidR="00591B9F" w:rsidRPr="006A2CE1" w:rsidRDefault="00591B9F" w:rsidP="00591B9F">
      <w:pPr>
        <w:spacing w:line="360" w:lineRule="auto"/>
        <w:jc w:val="both"/>
        <w:rPr>
          <w:rFonts w:ascii="Arial" w:hAnsi="Arial" w:cs="Arial"/>
          <w:b/>
          <w:bCs/>
          <w:i/>
          <w:iCs/>
        </w:rPr>
      </w:pPr>
      <w:r w:rsidRPr="006A2CE1">
        <w:rPr>
          <w:rFonts w:ascii="Arial" w:hAnsi="Arial" w:cs="Arial"/>
          <w:b/>
          <w:bCs/>
          <w:i/>
          <w:iCs/>
        </w:rPr>
        <w:t>The room we got changed to (219) was marginally better. There were still stains on the carpet however they were near the tea + coffee making facilities and therefore felt much more at ease about this as at least we knew what the stains were! There were still marks all over the walls also however the bed was much cleaner. Had I been able to get my money back, I would have taken it and gone down the road and booked the Premier Inn without a doubt as we've stayed there before and it's lovely.</w:t>
      </w:r>
    </w:p>
    <w:p w14:paraId="0C8A6F24" w14:textId="77777777" w:rsidR="00591B9F" w:rsidRPr="006A2CE1" w:rsidRDefault="00591B9F" w:rsidP="00591B9F">
      <w:pPr>
        <w:spacing w:line="360" w:lineRule="auto"/>
        <w:jc w:val="both"/>
        <w:rPr>
          <w:rFonts w:ascii="Arial" w:hAnsi="Arial" w:cs="Arial"/>
          <w:b/>
          <w:bCs/>
          <w:i/>
          <w:iCs/>
        </w:rPr>
      </w:pPr>
    </w:p>
    <w:p w14:paraId="35D669C2" w14:textId="77777777" w:rsidR="00591B9F" w:rsidRPr="006A2CE1" w:rsidRDefault="00591B9F" w:rsidP="00591B9F">
      <w:pPr>
        <w:spacing w:line="360" w:lineRule="auto"/>
        <w:jc w:val="both"/>
        <w:rPr>
          <w:rFonts w:ascii="Arial" w:hAnsi="Arial" w:cs="Arial"/>
          <w:b/>
          <w:bCs/>
          <w:i/>
          <w:iCs/>
        </w:rPr>
      </w:pPr>
      <w:r w:rsidRPr="006A2CE1">
        <w:rPr>
          <w:rFonts w:ascii="Arial" w:hAnsi="Arial" w:cs="Arial"/>
          <w:b/>
          <w:bCs/>
          <w:i/>
          <w:iCs/>
        </w:rPr>
        <w:t>Breakfast the following morning was nice, no complaints there. Plenty of choice and everything looked great.</w:t>
      </w:r>
    </w:p>
    <w:p w14:paraId="7DA3FB5C" w14:textId="77777777" w:rsidR="00591B9F" w:rsidRPr="006A2CE1" w:rsidRDefault="00591B9F" w:rsidP="00591B9F">
      <w:pPr>
        <w:spacing w:line="360" w:lineRule="auto"/>
        <w:jc w:val="both"/>
        <w:rPr>
          <w:rFonts w:ascii="Arial" w:hAnsi="Arial" w:cs="Arial"/>
          <w:b/>
          <w:bCs/>
          <w:i/>
          <w:iCs/>
        </w:rPr>
      </w:pPr>
    </w:p>
    <w:p w14:paraId="7035B7B1" w14:textId="00643267" w:rsidR="00591B9F" w:rsidRDefault="00591B9F" w:rsidP="00591B9F">
      <w:pPr>
        <w:spacing w:line="360" w:lineRule="auto"/>
        <w:jc w:val="both"/>
        <w:rPr>
          <w:rFonts w:ascii="Arial" w:hAnsi="Arial" w:cs="Arial"/>
          <w:b/>
          <w:bCs/>
          <w:i/>
          <w:iCs/>
        </w:rPr>
      </w:pPr>
      <w:r w:rsidRPr="006A2CE1">
        <w:rPr>
          <w:rFonts w:ascii="Arial" w:hAnsi="Arial" w:cs="Arial"/>
          <w:b/>
          <w:bCs/>
          <w:i/>
          <w:iCs/>
        </w:rPr>
        <w:t>Would I stay here again? Not a chance! Would I recommend? No”</w:t>
      </w:r>
    </w:p>
    <w:p w14:paraId="1EEE4E52" w14:textId="77777777" w:rsidR="00982BB2" w:rsidRPr="006A2CE1" w:rsidRDefault="00982BB2" w:rsidP="00591B9F">
      <w:pPr>
        <w:spacing w:line="360" w:lineRule="auto"/>
        <w:jc w:val="both"/>
        <w:rPr>
          <w:rFonts w:ascii="Arial" w:hAnsi="Arial" w:cs="Arial"/>
          <w:b/>
          <w:bCs/>
        </w:rPr>
      </w:pPr>
    </w:p>
    <w:p w14:paraId="2009963C" w14:textId="50661FA7" w:rsidR="00591B9F" w:rsidRDefault="00591B9F" w:rsidP="00591B9F">
      <w:pPr>
        <w:spacing w:line="360" w:lineRule="auto"/>
        <w:jc w:val="both"/>
        <w:rPr>
          <w:rFonts w:ascii="Arial" w:hAnsi="Arial" w:cs="Arial"/>
        </w:rPr>
      </w:pPr>
      <w:r>
        <w:rPr>
          <w:rFonts w:ascii="Arial" w:hAnsi="Arial" w:cs="Arial"/>
        </w:rPr>
        <w:t xml:space="preserve">Therefore, looking at the review, it is clear that they are dealing with numerous issues, one of them also being the cooperation between departments, which in most of the cases, such as the case of the customer is very affective towards the impression that is developed by the guests, and then they start to compare the services you offer to the ones of another hotel, in the case of the review, the guest has mentioned about Premier Inn which until present did not manage to disappoint her with the services. </w:t>
      </w:r>
    </w:p>
    <w:p w14:paraId="78D92C58" w14:textId="6CDBA858" w:rsidR="006A2CE1" w:rsidRDefault="006A2CE1" w:rsidP="00591B9F">
      <w:pPr>
        <w:spacing w:line="360" w:lineRule="auto"/>
        <w:jc w:val="both"/>
        <w:rPr>
          <w:rFonts w:ascii="Arial" w:hAnsi="Arial" w:cs="Arial"/>
        </w:rPr>
      </w:pPr>
      <w:r>
        <w:rPr>
          <w:rFonts w:ascii="Arial" w:hAnsi="Arial" w:cs="Arial"/>
        </w:rPr>
        <w:t>One recommendation to improve the communication has to do with the introduction of some walkie-talkies and share information about the status of rooms instantly so the front office departments knows if it is the right time to check the guest in or not</w:t>
      </w:r>
      <w:r w:rsidR="004345FC">
        <w:rPr>
          <w:rFonts w:ascii="Arial" w:hAnsi="Arial" w:cs="Arial"/>
        </w:rPr>
        <w:t xml:space="preserve"> (</w:t>
      </w:r>
      <w:proofErr w:type="spellStart"/>
      <w:r w:rsidR="004345FC">
        <w:rPr>
          <w:rFonts w:ascii="Arial" w:hAnsi="Arial" w:cs="Arial"/>
        </w:rPr>
        <w:t>Senasi</w:t>
      </w:r>
      <w:proofErr w:type="spellEnd"/>
      <w:r w:rsidR="004345FC">
        <w:rPr>
          <w:rFonts w:ascii="Arial" w:hAnsi="Arial" w:cs="Arial"/>
        </w:rPr>
        <w:t>, 2020)</w:t>
      </w:r>
      <w:r>
        <w:rPr>
          <w:rFonts w:ascii="Arial" w:hAnsi="Arial" w:cs="Arial"/>
        </w:rPr>
        <w:t xml:space="preserve">. </w:t>
      </w:r>
    </w:p>
    <w:p w14:paraId="41D6236B" w14:textId="4F1985A1" w:rsidR="008765EC" w:rsidRDefault="008765EC" w:rsidP="00591B9F">
      <w:pPr>
        <w:spacing w:line="360" w:lineRule="auto"/>
        <w:jc w:val="both"/>
        <w:rPr>
          <w:rFonts w:ascii="Arial" w:hAnsi="Arial" w:cs="Arial"/>
        </w:rPr>
      </w:pPr>
    </w:p>
    <w:p w14:paraId="21284F73" w14:textId="227CC014" w:rsidR="008765EC" w:rsidRDefault="008765EC" w:rsidP="00591B9F">
      <w:pPr>
        <w:spacing w:line="360" w:lineRule="auto"/>
        <w:jc w:val="both"/>
        <w:rPr>
          <w:rFonts w:ascii="Arial" w:hAnsi="Arial" w:cs="Arial"/>
        </w:rPr>
      </w:pPr>
    </w:p>
    <w:p w14:paraId="26E175D1" w14:textId="32718F65" w:rsidR="008765EC" w:rsidRDefault="008765EC" w:rsidP="00591B9F">
      <w:pPr>
        <w:spacing w:line="360" w:lineRule="auto"/>
        <w:jc w:val="both"/>
        <w:rPr>
          <w:rFonts w:ascii="Arial" w:hAnsi="Arial" w:cs="Arial"/>
        </w:rPr>
      </w:pPr>
    </w:p>
    <w:p w14:paraId="4996DF92" w14:textId="3C0BC1A0" w:rsidR="008765EC" w:rsidRDefault="008765EC" w:rsidP="00591B9F">
      <w:pPr>
        <w:spacing w:line="360" w:lineRule="auto"/>
        <w:jc w:val="both"/>
        <w:rPr>
          <w:rFonts w:ascii="Arial" w:hAnsi="Arial" w:cs="Arial"/>
        </w:rPr>
      </w:pPr>
    </w:p>
    <w:p w14:paraId="2A0FEBF2" w14:textId="3FDB6E11" w:rsidR="008765EC" w:rsidRDefault="008765EC" w:rsidP="00591B9F">
      <w:pPr>
        <w:spacing w:line="360" w:lineRule="auto"/>
        <w:jc w:val="both"/>
        <w:rPr>
          <w:rFonts w:ascii="Arial" w:hAnsi="Arial" w:cs="Arial"/>
        </w:rPr>
      </w:pPr>
    </w:p>
    <w:p w14:paraId="601A6322" w14:textId="77777777" w:rsidR="008765EC" w:rsidRDefault="008765EC" w:rsidP="00591B9F">
      <w:pPr>
        <w:spacing w:line="360" w:lineRule="auto"/>
        <w:jc w:val="both"/>
        <w:rPr>
          <w:rFonts w:ascii="Arial" w:hAnsi="Arial" w:cs="Arial"/>
        </w:rPr>
      </w:pPr>
    </w:p>
    <w:p w14:paraId="187BF9FD" w14:textId="67321CE0" w:rsidR="00936900" w:rsidRDefault="00936900" w:rsidP="00591B9F">
      <w:pPr>
        <w:spacing w:line="360" w:lineRule="auto"/>
        <w:jc w:val="both"/>
        <w:rPr>
          <w:rFonts w:ascii="Arial" w:hAnsi="Arial" w:cs="Arial"/>
        </w:rPr>
      </w:pPr>
    </w:p>
    <w:p w14:paraId="088A9F89" w14:textId="4916FC4C" w:rsidR="00936900" w:rsidRDefault="00936900" w:rsidP="00591B9F">
      <w:pPr>
        <w:spacing w:line="360" w:lineRule="auto"/>
        <w:jc w:val="both"/>
        <w:rPr>
          <w:rFonts w:ascii="Arial" w:hAnsi="Arial" w:cs="Arial"/>
        </w:rPr>
      </w:pPr>
    </w:p>
    <w:p w14:paraId="11D9CBED" w14:textId="6B70EE2E" w:rsidR="00936900" w:rsidRDefault="00936900" w:rsidP="00591B9F">
      <w:pPr>
        <w:spacing w:line="360" w:lineRule="auto"/>
        <w:jc w:val="both"/>
        <w:rPr>
          <w:rFonts w:ascii="Arial" w:hAnsi="Arial" w:cs="Arial"/>
        </w:rPr>
      </w:pPr>
    </w:p>
    <w:p w14:paraId="666E458F" w14:textId="2F6F59B0" w:rsidR="00936900" w:rsidRDefault="00936900" w:rsidP="00591B9F">
      <w:pPr>
        <w:spacing w:line="360" w:lineRule="auto"/>
        <w:jc w:val="both"/>
        <w:rPr>
          <w:rFonts w:ascii="Arial" w:hAnsi="Arial" w:cs="Arial"/>
        </w:rPr>
      </w:pPr>
    </w:p>
    <w:p w14:paraId="1B545B52" w14:textId="3BE8190E" w:rsidR="006A2CE1" w:rsidRPr="00356888" w:rsidRDefault="006A2CE1" w:rsidP="006A2CE1">
      <w:pPr>
        <w:pStyle w:val="Heading1"/>
        <w:jc w:val="center"/>
        <w:rPr>
          <w:rFonts w:ascii="Arial" w:hAnsi="Arial" w:cs="Arial"/>
          <w:b/>
          <w:bCs/>
          <w:color w:val="000000" w:themeColor="text1"/>
        </w:rPr>
      </w:pPr>
      <w:bookmarkStart w:id="6" w:name="_Toc74300815"/>
      <w:r w:rsidRPr="00356888">
        <w:rPr>
          <w:rFonts w:ascii="Arial" w:hAnsi="Arial" w:cs="Arial"/>
          <w:b/>
          <w:bCs/>
          <w:color w:val="000000" w:themeColor="text1"/>
        </w:rPr>
        <w:lastRenderedPageBreak/>
        <w:t>Action Plan</w:t>
      </w:r>
      <w:bookmarkEnd w:id="6"/>
    </w:p>
    <w:p w14:paraId="521601EE" w14:textId="77777777" w:rsidR="006A2CE1" w:rsidRPr="006A2CE1" w:rsidRDefault="006A2CE1" w:rsidP="006A2CE1"/>
    <w:p w14:paraId="5060102E" w14:textId="3154EB1E" w:rsidR="006A2CE1" w:rsidRDefault="006A2CE1" w:rsidP="006A2CE1">
      <w:pPr>
        <w:pStyle w:val="ListParagraph"/>
        <w:numPr>
          <w:ilvl w:val="0"/>
          <w:numId w:val="2"/>
        </w:numPr>
        <w:spacing w:line="360" w:lineRule="auto"/>
        <w:jc w:val="both"/>
        <w:rPr>
          <w:rFonts w:ascii="Arial" w:hAnsi="Arial" w:cs="Arial"/>
        </w:rPr>
      </w:pPr>
      <w:r w:rsidRPr="006A2CE1">
        <w:rPr>
          <w:rFonts w:ascii="Arial" w:hAnsi="Arial" w:cs="Arial"/>
        </w:rPr>
        <w:t xml:space="preserve">Introduce walkie talkies: As mentioned before, these are going to help the departments to communicate one with another and ensure that there is not miscommunication, or there is no action taken in the wrong time. For example, if there is a guest coming for a room that is still in the process of cleaning, the front office can request information about the status of the room and based on what the housekeeping member of staff is responding to take a decision in terms of when to do the check-in. </w:t>
      </w:r>
    </w:p>
    <w:p w14:paraId="4D590AD0" w14:textId="7DFCC05F" w:rsidR="006A2CE1" w:rsidRDefault="006A2CE1" w:rsidP="006A2CE1">
      <w:pPr>
        <w:pStyle w:val="ListParagraph"/>
        <w:numPr>
          <w:ilvl w:val="0"/>
          <w:numId w:val="2"/>
        </w:numPr>
        <w:spacing w:line="360" w:lineRule="auto"/>
        <w:jc w:val="both"/>
        <w:rPr>
          <w:rFonts w:ascii="Arial" w:hAnsi="Arial" w:cs="Arial"/>
        </w:rPr>
      </w:pPr>
      <w:r>
        <w:rPr>
          <w:rFonts w:ascii="Arial" w:hAnsi="Arial" w:cs="Arial"/>
        </w:rPr>
        <w:t xml:space="preserve">Managers engage more in the relationship between them and the employees as when the employees are feeling neglected, the performance of their work is automatically expected to decrease and when this is happening, the overall performance and reputation of the hotel is going to go down as well. Even the reviews of the hotel are demonstrating that the guests are firstly looking at the cleanliness of the hotel before doing anything else. </w:t>
      </w:r>
    </w:p>
    <w:p w14:paraId="290A621B" w14:textId="712BEF77" w:rsidR="00AE24B9" w:rsidRDefault="006A2CE1" w:rsidP="00AE24B9">
      <w:pPr>
        <w:pStyle w:val="ListParagraph"/>
        <w:numPr>
          <w:ilvl w:val="0"/>
          <w:numId w:val="2"/>
        </w:numPr>
        <w:spacing w:line="360" w:lineRule="auto"/>
        <w:jc w:val="both"/>
        <w:rPr>
          <w:rFonts w:ascii="Arial" w:hAnsi="Arial" w:cs="Arial"/>
        </w:rPr>
      </w:pPr>
      <w:r>
        <w:rPr>
          <w:rFonts w:ascii="Arial" w:hAnsi="Arial" w:cs="Arial"/>
        </w:rPr>
        <w:t xml:space="preserve">The other departments must appreciate the work done by the housekeeping team rather than excluding them just because they do a different sort of job, because if you think about it, a lot of research has demonstrated that they are </w:t>
      </w:r>
      <w:r w:rsidR="004345FC">
        <w:rPr>
          <w:rFonts w:ascii="Arial" w:hAnsi="Arial" w:cs="Arial"/>
        </w:rPr>
        <w:t>(Digital Workplace, 2021)</w:t>
      </w:r>
      <w:r>
        <w:rPr>
          <w:rFonts w:ascii="Arial" w:hAnsi="Arial" w:cs="Arial"/>
        </w:rPr>
        <w:t xml:space="preserve">the most important especially because they are the ones ensuring health and safety in the hotel, throughout the corridors, in the toilets, in the kitchen and so on… </w:t>
      </w:r>
    </w:p>
    <w:p w14:paraId="3D8E9554" w14:textId="61E1AD96" w:rsidR="00936900" w:rsidRDefault="00936900" w:rsidP="00936900">
      <w:pPr>
        <w:spacing w:line="360" w:lineRule="auto"/>
        <w:jc w:val="both"/>
        <w:rPr>
          <w:rFonts w:ascii="Arial" w:hAnsi="Arial" w:cs="Arial"/>
        </w:rPr>
      </w:pPr>
    </w:p>
    <w:p w14:paraId="29CD5053" w14:textId="448F4B28" w:rsidR="00936900" w:rsidRDefault="00936900" w:rsidP="00936900">
      <w:pPr>
        <w:spacing w:line="360" w:lineRule="auto"/>
        <w:jc w:val="both"/>
        <w:rPr>
          <w:rFonts w:ascii="Arial" w:hAnsi="Arial" w:cs="Arial"/>
        </w:rPr>
      </w:pPr>
    </w:p>
    <w:p w14:paraId="4843108D" w14:textId="4FDED4F4" w:rsidR="00936900" w:rsidRDefault="00936900" w:rsidP="00936900">
      <w:pPr>
        <w:spacing w:line="360" w:lineRule="auto"/>
        <w:jc w:val="both"/>
        <w:rPr>
          <w:rFonts w:ascii="Arial" w:hAnsi="Arial" w:cs="Arial"/>
        </w:rPr>
      </w:pPr>
    </w:p>
    <w:p w14:paraId="329C656A" w14:textId="34EB6601" w:rsidR="00936900" w:rsidRDefault="00936900" w:rsidP="00936900">
      <w:pPr>
        <w:spacing w:line="360" w:lineRule="auto"/>
        <w:jc w:val="both"/>
        <w:rPr>
          <w:rFonts w:ascii="Arial" w:hAnsi="Arial" w:cs="Arial"/>
        </w:rPr>
      </w:pPr>
    </w:p>
    <w:p w14:paraId="45B50DAE" w14:textId="4DDA9378" w:rsidR="00936900" w:rsidRDefault="00936900" w:rsidP="00936900">
      <w:pPr>
        <w:spacing w:line="360" w:lineRule="auto"/>
        <w:jc w:val="both"/>
        <w:rPr>
          <w:rFonts w:ascii="Arial" w:hAnsi="Arial" w:cs="Arial"/>
        </w:rPr>
      </w:pPr>
    </w:p>
    <w:p w14:paraId="55583277" w14:textId="3394F133" w:rsidR="00936900" w:rsidRDefault="00936900" w:rsidP="00936900">
      <w:pPr>
        <w:spacing w:line="360" w:lineRule="auto"/>
        <w:jc w:val="both"/>
        <w:rPr>
          <w:rFonts w:ascii="Arial" w:hAnsi="Arial" w:cs="Arial"/>
        </w:rPr>
      </w:pPr>
    </w:p>
    <w:p w14:paraId="73F5EF91" w14:textId="3CF476CD" w:rsidR="00936900" w:rsidRDefault="00936900" w:rsidP="00936900">
      <w:pPr>
        <w:spacing w:line="360" w:lineRule="auto"/>
        <w:jc w:val="both"/>
        <w:rPr>
          <w:rFonts w:ascii="Arial" w:hAnsi="Arial" w:cs="Arial"/>
        </w:rPr>
      </w:pPr>
    </w:p>
    <w:p w14:paraId="097E6A52" w14:textId="51C18914" w:rsidR="00936900" w:rsidRDefault="00936900" w:rsidP="00936900">
      <w:pPr>
        <w:spacing w:line="360" w:lineRule="auto"/>
        <w:jc w:val="both"/>
        <w:rPr>
          <w:rFonts w:ascii="Arial" w:hAnsi="Arial" w:cs="Arial"/>
        </w:rPr>
      </w:pPr>
    </w:p>
    <w:p w14:paraId="08B4B470" w14:textId="177ADCF2" w:rsidR="00936900" w:rsidRDefault="00936900" w:rsidP="00936900">
      <w:pPr>
        <w:spacing w:line="360" w:lineRule="auto"/>
        <w:jc w:val="both"/>
        <w:rPr>
          <w:rFonts w:ascii="Arial" w:hAnsi="Arial" w:cs="Arial"/>
        </w:rPr>
      </w:pPr>
    </w:p>
    <w:p w14:paraId="5F7AE27D" w14:textId="084FC68E" w:rsidR="00936900" w:rsidRDefault="00936900" w:rsidP="00936900">
      <w:pPr>
        <w:spacing w:line="360" w:lineRule="auto"/>
        <w:jc w:val="both"/>
        <w:rPr>
          <w:rFonts w:ascii="Arial" w:hAnsi="Arial" w:cs="Arial"/>
        </w:rPr>
      </w:pPr>
    </w:p>
    <w:p w14:paraId="7780F3B3" w14:textId="29120A1F" w:rsidR="00936900" w:rsidRDefault="00936900" w:rsidP="00936900">
      <w:pPr>
        <w:spacing w:line="360" w:lineRule="auto"/>
        <w:jc w:val="both"/>
        <w:rPr>
          <w:rFonts w:ascii="Arial" w:hAnsi="Arial" w:cs="Arial"/>
        </w:rPr>
      </w:pPr>
    </w:p>
    <w:p w14:paraId="341B16E9" w14:textId="0E4AC5B5" w:rsidR="00936900" w:rsidRDefault="00936900" w:rsidP="00936900">
      <w:pPr>
        <w:spacing w:line="360" w:lineRule="auto"/>
        <w:jc w:val="both"/>
        <w:rPr>
          <w:rFonts w:ascii="Arial" w:hAnsi="Arial" w:cs="Arial"/>
        </w:rPr>
      </w:pPr>
    </w:p>
    <w:p w14:paraId="658F7B28" w14:textId="4C749588" w:rsidR="00936900" w:rsidRDefault="00936900" w:rsidP="00936900">
      <w:pPr>
        <w:spacing w:line="360" w:lineRule="auto"/>
        <w:jc w:val="both"/>
        <w:rPr>
          <w:rFonts w:ascii="Arial" w:hAnsi="Arial" w:cs="Arial"/>
        </w:rPr>
      </w:pPr>
    </w:p>
    <w:p w14:paraId="5063ABCB" w14:textId="29315E8B" w:rsidR="00AE24B9" w:rsidRPr="00AE24B9" w:rsidRDefault="00AE24B9" w:rsidP="006016E0">
      <w:pPr>
        <w:pStyle w:val="Heading1"/>
        <w:jc w:val="center"/>
      </w:pPr>
      <w:r w:rsidRPr="00C6140F">
        <w:rPr>
          <w:rFonts w:ascii="Arial" w:hAnsi="Arial" w:cs="Arial"/>
          <w:b/>
          <w:bCs/>
          <w:color w:val="auto"/>
        </w:rPr>
        <w:lastRenderedPageBreak/>
        <w:t>Conclusion</w:t>
      </w:r>
    </w:p>
    <w:p w14:paraId="13AA5104" w14:textId="061AAC87" w:rsidR="00873CF4" w:rsidRDefault="00873CF4" w:rsidP="00873CF4">
      <w:pPr>
        <w:spacing w:line="360" w:lineRule="auto"/>
        <w:jc w:val="both"/>
        <w:rPr>
          <w:rFonts w:ascii="Arial" w:hAnsi="Arial" w:cs="Arial"/>
        </w:rPr>
      </w:pPr>
    </w:p>
    <w:p w14:paraId="6328B6F5" w14:textId="738ACA0B" w:rsidR="00936900" w:rsidRDefault="00936900" w:rsidP="00936900">
      <w:pPr>
        <w:spacing w:line="360" w:lineRule="auto"/>
        <w:jc w:val="both"/>
        <w:rPr>
          <w:rFonts w:ascii="Arial" w:hAnsi="Arial" w:cs="Arial"/>
        </w:rPr>
      </w:pPr>
      <w:r w:rsidRPr="00C845A9">
        <w:rPr>
          <w:rFonts w:ascii="Arial" w:hAnsi="Arial" w:cs="Arial"/>
        </w:rPr>
        <w:t>To conclude the consultancy report, numerous issues have been identified in the client hotel. These identified issues affecting the smooth housekeeping operations of the hotel. The issues identified by the consultancy team are staffing issues and engagement problems in the department under investigation. As a result of the evaluated issues, it can be stated that the problems affecting the customer satisfaction and even the reputation of the hotel. Therefore, the recommendations and the action plan should be implemented to mitigate the identified issues included in the report. With the successful implementation will lead to a better housekeeping department and more satisfied customers.</w:t>
      </w:r>
    </w:p>
    <w:p w14:paraId="2E75F47E" w14:textId="7E316035" w:rsidR="00936900" w:rsidRDefault="00936900" w:rsidP="00936900">
      <w:pPr>
        <w:spacing w:line="360" w:lineRule="auto"/>
        <w:jc w:val="both"/>
        <w:rPr>
          <w:rFonts w:ascii="Arial" w:hAnsi="Arial" w:cs="Arial"/>
        </w:rPr>
      </w:pPr>
    </w:p>
    <w:p w14:paraId="4744DAAC" w14:textId="3785D76B" w:rsidR="00936900" w:rsidRDefault="00936900" w:rsidP="00936900">
      <w:pPr>
        <w:spacing w:line="360" w:lineRule="auto"/>
        <w:jc w:val="both"/>
        <w:rPr>
          <w:rFonts w:ascii="Arial" w:hAnsi="Arial" w:cs="Arial"/>
        </w:rPr>
      </w:pPr>
    </w:p>
    <w:p w14:paraId="24A60308" w14:textId="0FCF179C" w:rsidR="00936900" w:rsidRDefault="00936900" w:rsidP="00936900">
      <w:pPr>
        <w:spacing w:line="360" w:lineRule="auto"/>
        <w:jc w:val="both"/>
        <w:rPr>
          <w:rFonts w:ascii="Arial" w:hAnsi="Arial" w:cs="Arial"/>
        </w:rPr>
      </w:pPr>
    </w:p>
    <w:p w14:paraId="16C97D03" w14:textId="4ACD9E8D" w:rsidR="00936900" w:rsidRDefault="00936900" w:rsidP="00936900">
      <w:pPr>
        <w:spacing w:line="360" w:lineRule="auto"/>
        <w:jc w:val="both"/>
        <w:rPr>
          <w:rFonts w:ascii="Arial" w:hAnsi="Arial" w:cs="Arial"/>
        </w:rPr>
      </w:pPr>
    </w:p>
    <w:p w14:paraId="4D48657B" w14:textId="77777777" w:rsidR="00936900" w:rsidRPr="00C845A9" w:rsidRDefault="00936900" w:rsidP="00936900">
      <w:pPr>
        <w:spacing w:line="360" w:lineRule="auto"/>
        <w:jc w:val="both"/>
        <w:rPr>
          <w:rFonts w:ascii="Arial" w:hAnsi="Arial" w:cs="Arial"/>
        </w:rPr>
      </w:pPr>
    </w:p>
    <w:p w14:paraId="485965A6" w14:textId="289D6A65" w:rsidR="00873CF4" w:rsidRDefault="00873CF4" w:rsidP="00873CF4">
      <w:pPr>
        <w:spacing w:line="360" w:lineRule="auto"/>
        <w:jc w:val="both"/>
        <w:rPr>
          <w:rFonts w:ascii="Arial" w:hAnsi="Arial" w:cs="Arial"/>
        </w:rPr>
      </w:pPr>
    </w:p>
    <w:p w14:paraId="3A077D68" w14:textId="4C62DB04" w:rsidR="00873CF4" w:rsidRDefault="00873CF4" w:rsidP="00873CF4">
      <w:pPr>
        <w:spacing w:line="360" w:lineRule="auto"/>
        <w:jc w:val="both"/>
        <w:rPr>
          <w:rFonts w:ascii="Arial" w:hAnsi="Arial" w:cs="Arial"/>
        </w:rPr>
      </w:pPr>
    </w:p>
    <w:p w14:paraId="0779194D" w14:textId="4BCC4137" w:rsidR="00873CF4" w:rsidRDefault="00873CF4" w:rsidP="00873CF4">
      <w:pPr>
        <w:spacing w:line="360" w:lineRule="auto"/>
        <w:jc w:val="both"/>
        <w:rPr>
          <w:rFonts w:ascii="Arial" w:hAnsi="Arial" w:cs="Arial"/>
        </w:rPr>
      </w:pPr>
    </w:p>
    <w:p w14:paraId="75EEB531" w14:textId="61AA0D50" w:rsidR="00873CF4" w:rsidRDefault="00873CF4" w:rsidP="00873CF4">
      <w:pPr>
        <w:spacing w:line="360" w:lineRule="auto"/>
        <w:jc w:val="both"/>
        <w:rPr>
          <w:rFonts w:ascii="Arial" w:hAnsi="Arial" w:cs="Arial"/>
        </w:rPr>
      </w:pPr>
    </w:p>
    <w:p w14:paraId="53CDA149" w14:textId="12B14497" w:rsidR="00873CF4" w:rsidRDefault="00873CF4" w:rsidP="00873CF4">
      <w:pPr>
        <w:spacing w:line="360" w:lineRule="auto"/>
        <w:jc w:val="both"/>
        <w:rPr>
          <w:rFonts w:ascii="Arial" w:hAnsi="Arial" w:cs="Arial"/>
        </w:rPr>
      </w:pPr>
    </w:p>
    <w:p w14:paraId="35A10AE1" w14:textId="7E2B3226" w:rsidR="00873CF4" w:rsidRDefault="00873CF4" w:rsidP="00873CF4">
      <w:pPr>
        <w:spacing w:line="360" w:lineRule="auto"/>
        <w:jc w:val="both"/>
        <w:rPr>
          <w:rFonts w:ascii="Arial" w:hAnsi="Arial" w:cs="Arial"/>
        </w:rPr>
      </w:pPr>
    </w:p>
    <w:p w14:paraId="5A2FE8E5" w14:textId="7B06743A" w:rsidR="00873CF4" w:rsidRDefault="00873CF4" w:rsidP="00873CF4">
      <w:pPr>
        <w:spacing w:line="360" w:lineRule="auto"/>
        <w:jc w:val="both"/>
        <w:rPr>
          <w:rFonts w:ascii="Arial" w:hAnsi="Arial" w:cs="Arial"/>
        </w:rPr>
      </w:pPr>
    </w:p>
    <w:p w14:paraId="41A5C982" w14:textId="1030648F" w:rsidR="00873CF4" w:rsidRDefault="00873CF4" w:rsidP="00873CF4">
      <w:pPr>
        <w:spacing w:line="360" w:lineRule="auto"/>
        <w:jc w:val="both"/>
        <w:rPr>
          <w:rFonts w:ascii="Arial" w:hAnsi="Arial" w:cs="Arial"/>
        </w:rPr>
      </w:pPr>
    </w:p>
    <w:p w14:paraId="2B8E7DBE" w14:textId="147AB9EB" w:rsidR="00873CF4" w:rsidRDefault="00873CF4" w:rsidP="00873CF4">
      <w:pPr>
        <w:spacing w:line="360" w:lineRule="auto"/>
        <w:jc w:val="both"/>
        <w:rPr>
          <w:rFonts w:ascii="Arial" w:hAnsi="Arial" w:cs="Arial"/>
        </w:rPr>
      </w:pPr>
    </w:p>
    <w:p w14:paraId="433B2252" w14:textId="4EA0753C" w:rsidR="00873CF4" w:rsidRDefault="00873CF4" w:rsidP="00873CF4">
      <w:pPr>
        <w:spacing w:line="360" w:lineRule="auto"/>
        <w:jc w:val="both"/>
        <w:rPr>
          <w:rFonts w:ascii="Arial" w:hAnsi="Arial" w:cs="Arial"/>
        </w:rPr>
      </w:pPr>
    </w:p>
    <w:p w14:paraId="7CBE69A4" w14:textId="2FE7B988" w:rsidR="00873CF4" w:rsidRDefault="00873CF4" w:rsidP="00873CF4">
      <w:pPr>
        <w:spacing w:line="360" w:lineRule="auto"/>
        <w:jc w:val="both"/>
        <w:rPr>
          <w:rFonts w:ascii="Arial" w:hAnsi="Arial" w:cs="Arial"/>
        </w:rPr>
      </w:pPr>
    </w:p>
    <w:p w14:paraId="67C5611C" w14:textId="1A2B4CAF" w:rsidR="00873CF4" w:rsidRDefault="00873CF4" w:rsidP="00873CF4">
      <w:pPr>
        <w:spacing w:line="360" w:lineRule="auto"/>
        <w:jc w:val="both"/>
        <w:rPr>
          <w:rFonts w:ascii="Arial" w:hAnsi="Arial" w:cs="Arial"/>
        </w:rPr>
      </w:pPr>
    </w:p>
    <w:p w14:paraId="0A29A36E" w14:textId="7A6F5BDE" w:rsidR="00873CF4" w:rsidRDefault="00873CF4" w:rsidP="00873CF4">
      <w:pPr>
        <w:spacing w:line="360" w:lineRule="auto"/>
        <w:jc w:val="both"/>
        <w:rPr>
          <w:rFonts w:ascii="Arial" w:hAnsi="Arial" w:cs="Arial"/>
        </w:rPr>
      </w:pPr>
    </w:p>
    <w:p w14:paraId="1D245A99" w14:textId="77777777" w:rsidR="00873CF4" w:rsidRPr="00873CF4" w:rsidRDefault="00873CF4" w:rsidP="00873CF4">
      <w:pPr>
        <w:spacing w:line="360" w:lineRule="auto"/>
        <w:jc w:val="both"/>
        <w:rPr>
          <w:rFonts w:ascii="Arial" w:hAnsi="Arial" w:cs="Arial"/>
        </w:rPr>
      </w:pPr>
    </w:p>
    <w:p w14:paraId="72DE1384" w14:textId="60CFDFEA" w:rsidR="006A2CE1" w:rsidRDefault="006A2CE1" w:rsidP="006A2CE1">
      <w:pPr>
        <w:spacing w:line="360" w:lineRule="auto"/>
        <w:jc w:val="both"/>
        <w:rPr>
          <w:rFonts w:ascii="Arial" w:hAnsi="Arial" w:cs="Arial"/>
        </w:rPr>
      </w:pPr>
    </w:p>
    <w:p w14:paraId="21CDED79" w14:textId="77777777" w:rsidR="006A2CE1" w:rsidRPr="006A2CE1" w:rsidRDefault="006A2CE1" w:rsidP="006A2CE1">
      <w:pPr>
        <w:spacing w:line="360" w:lineRule="auto"/>
        <w:jc w:val="both"/>
        <w:rPr>
          <w:rFonts w:ascii="Arial" w:hAnsi="Arial" w:cs="Arial"/>
        </w:rPr>
      </w:pPr>
    </w:p>
    <w:p w14:paraId="551E2308" w14:textId="5CD7554F" w:rsidR="004E4836" w:rsidRPr="00F3038F" w:rsidRDefault="004E4836" w:rsidP="004E4836">
      <w:pPr>
        <w:pStyle w:val="Heading1"/>
        <w:jc w:val="center"/>
        <w:rPr>
          <w:rFonts w:ascii="Arial" w:hAnsi="Arial" w:cs="Arial"/>
          <w:b/>
          <w:bCs/>
          <w:color w:val="000000" w:themeColor="text1"/>
        </w:rPr>
      </w:pPr>
      <w:bookmarkStart w:id="7" w:name="_Toc74300816"/>
      <w:r w:rsidRPr="00F3038F">
        <w:rPr>
          <w:rFonts w:ascii="Arial" w:hAnsi="Arial" w:cs="Arial"/>
          <w:b/>
          <w:bCs/>
          <w:color w:val="000000" w:themeColor="text1"/>
        </w:rPr>
        <w:lastRenderedPageBreak/>
        <w:t>Reference List</w:t>
      </w:r>
      <w:bookmarkEnd w:id="7"/>
    </w:p>
    <w:p w14:paraId="4BF08C71" w14:textId="22848AFC" w:rsidR="004E4836" w:rsidRDefault="004E4836" w:rsidP="004E4836"/>
    <w:p w14:paraId="43ED3F04" w14:textId="7F9764F9" w:rsidR="00D84344" w:rsidRDefault="00D84344" w:rsidP="004E4836">
      <w:pPr>
        <w:rPr>
          <w:rFonts w:ascii="Arial" w:hAnsi="Arial" w:cs="Arial"/>
          <w:i/>
          <w:iCs/>
        </w:rPr>
      </w:pPr>
    </w:p>
    <w:p w14:paraId="7622D685" w14:textId="2DA84E04" w:rsidR="00D84344" w:rsidRDefault="00D84344" w:rsidP="00D84344">
      <w:pPr>
        <w:rPr>
          <w:rFonts w:ascii="Arial" w:hAnsi="Arial" w:cs="Arial"/>
          <w:i/>
          <w:iCs/>
        </w:rPr>
      </w:pPr>
      <w:r w:rsidRPr="00D84344">
        <w:rPr>
          <w:rFonts w:ascii="Arial" w:hAnsi="Arial" w:cs="Arial"/>
        </w:rPr>
        <w:t xml:space="preserve">BBC (2017) </w:t>
      </w:r>
      <w:r w:rsidRPr="00D84344">
        <w:rPr>
          <w:rFonts w:ascii="Arial" w:hAnsi="Arial" w:cs="Arial"/>
          <w:i/>
          <w:iCs/>
        </w:rPr>
        <w:t>Holiday Inn hotels hit by card payment system hack</w:t>
      </w:r>
      <w:r w:rsidR="008437F0">
        <w:rPr>
          <w:rFonts w:ascii="Arial" w:hAnsi="Arial" w:cs="Arial"/>
        </w:rPr>
        <w:t>.</w:t>
      </w:r>
      <w:r>
        <w:rPr>
          <w:rFonts w:ascii="Arial" w:hAnsi="Arial" w:cs="Arial"/>
        </w:rPr>
        <w:t xml:space="preserve"> [online] </w:t>
      </w:r>
      <w:r w:rsidRPr="00D84344">
        <w:rPr>
          <w:rFonts w:ascii="Arial" w:hAnsi="Arial" w:cs="Arial"/>
        </w:rPr>
        <w:t xml:space="preserve"> available at: </w:t>
      </w:r>
      <w:hyperlink r:id="rId14" w:history="1">
        <w:r w:rsidRPr="00D84344">
          <w:rPr>
            <w:rStyle w:val="Hyperlink"/>
            <w:rFonts w:ascii="Arial" w:hAnsi="Arial" w:cs="Arial"/>
          </w:rPr>
          <w:t>https://www.bbc.co.uk/news/technology-39642172</w:t>
        </w:r>
      </w:hyperlink>
      <w:r w:rsidRPr="00D84344">
        <w:rPr>
          <w:rFonts w:ascii="Arial" w:hAnsi="Arial" w:cs="Arial"/>
        </w:rPr>
        <w:t> </w:t>
      </w:r>
      <w:r>
        <w:rPr>
          <w:rFonts w:ascii="Arial" w:hAnsi="Arial" w:cs="Arial"/>
          <w:i/>
          <w:iCs/>
        </w:rPr>
        <w:t>last accessed on: 9</w:t>
      </w:r>
      <w:r w:rsidRPr="00D84344">
        <w:rPr>
          <w:rFonts w:ascii="Arial" w:hAnsi="Arial" w:cs="Arial"/>
          <w:i/>
          <w:iCs/>
          <w:vertAlign w:val="superscript"/>
        </w:rPr>
        <w:t>th</w:t>
      </w:r>
      <w:r>
        <w:rPr>
          <w:rFonts w:ascii="Arial" w:hAnsi="Arial" w:cs="Arial"/>
          <w:i/>
          <w:iCs/>
        </w:rPr>
        <w:t xml:space="preserve"> June 2021</w:t>
      </w:r>
    </w:p>
    <w:p w14:paraId="3258A857" w14:textId="0E3EEBD3" w:rsidR="007B4191" w:rsidRDefault="007B4191" w:rsidP="00D84344">
      <w:pPr>
        <w:rPr>
          <w:rFonts w:ascii="Arial" w:hAnsi="Arial" w:cs="Arial"/>
          <w:i/>
          <w:iCs/>
        </w:rPr>
      </w:pPr>
    </w:p>
    <w:p w14:paraId="13AC6DA7" w14:textId="05D20AFF" w:rsidR="00345674" w:rsidRDefault="007B4191" w:rsidP="007B4191">
      <w:pPr>
        <w:rPr>
          <w:rFonts w:ascii="Arial" w:hAnsi="Arial" w:cs="Arial"/>
          <w:i/>
          <w:iCs/>
        </w:rPr>
      </w:pPr>
      <w:proofErr w:type="spellStart"/>
      <w:r>
        <w:rPr>
          <w:rFonts w:ascii="Arial" w:hAnsi="Arial" w:cs="Arial"/>
        </w:rPr>
        <w:t>BirminghamLive</w:t>
      </w:r>
      <w:proofErr w:type="spellEnd"/>
      <w:r w:rsidR="00D1687E">
        <w:rPr>
          <w:rFonts w:ascii="Arial" w:hAnsi="Arial" w:cs="Arial"/>
        </w:rPr>
        <w:t>, (n.d.)</w:t>
      </w:r>
      <w:r w:rsidR="00761310">
        <w:rPr>
          <w:rFonts w:ascii="Arial" w:hAnsi="Arial" w:cs="Arial"/>
        </w:rPr>
        <w:t xml:space="preserve">, </w:t>
      </w:r>
      <w:r w:rsidR="00761310">
        <w:rPr>
          <w:rFonts w:ascii="Arial" w:hAnsi="Arial" w:cs="Arial"/>
          <w:i/>
          <w:iCs/>
        </w:rPr>
        <w:t>Six people sick of food poisoning</w:t>
      </w:r>
      <w:r w:rsidR="001162F8">
        <w:rPr>
          <w:rFonts w:ascii="Arial" w:hAnsi="Arial" w:cs="Arial"/>
          <w:i/>
          <w:iCs/>
        </w:rPr>
        <w:t xml:space="preserve"> outbreak at Holiday Inn in Birmingham city centr</w:t>
      </w:r>
      <w:r w:rsidR="00794390">
        <w:rPr>
          <w:rFonts w:ascii="Arial" w:hAnsi="Arial" w:cs="Arial"/>
          <w:i/>
          <w:iCs/>
        </w:rPr>
        <w:t>e.</w:t>
      </w:r>
      <w:r w:rsidR="00D019AD">
        <w:rPr>
          <w:rFonts w:ascii="Arial" w:hAnsi="Arial" w:cs="Arial"/>
          <w:i/>
          <w:iCs/>
        </w:rPr>
        <w:t xml:space="preserve"> </w:t>
      </w:r>
      <w:r w:rsidR="00D019AD">
        <w:rPr>
          <w:rFonts w:ascii="Arial" w:hAnsi="Arial" w:cs="Arial"/>
        </w:rPr>
        <w:t xml:space="preserve">[online] available at: </w:t>
      </w:r>
      <w:hyperlink r:id="rId15" w:history="1">
        <w:r w:rsidR="00B26AF3" w:rsidRPr="003067B8">
          <w:rPr>
            <w:rStyle w:val="Hyperlink"/>
            <w:rFonts w:ascii="Arial" w:hAnsi="Arial" w:cs="Arial"/>
          </w:rPr>
          <w:t>https://www.birminghammail.co.uk/whats-on/food-drink-news/six-people-sick-food-poisoning-12725656</w:t>
        </w:r>
      </w:hyperlink>
      <w:r w:rsidR="00B26AF3">
        <w:rPr>
          <w:rFonts w:ascii="Arial" w:hAnsi="Arial" w:cs="Arial"/>
        </w:rPr>
        <w:t xml:space="preserve"> </w:t>
      </w:r>
      <w:r w:rsidR="00B26AF3">
        <w:rPr>
          <w:rFonts w:ascii="Arial" w:hAnsi="Arial" w:cs="Arial"/>
          <w:i/>
          <w:iCs/>
        </w:rPr>
        <w:t xml:space="preserve">last accessed </w:t>
      </w:r>
      <w:r w:rsidR="00345674">
        <w:rPr>
          <w:rFonts w:ascii="Arial" w:hAnsi="Arial" w:cs="Arial"/>
          <w:i/>
          <w:iCs/>
        </w:rPr>
        <w:t>on: 10</w:t>
      </w:r>
      <w:r w:rsidR="00345674" w:rsidRPr="00345674">
        <w:rPr>
          <w:rFonts w:ascii="Arial" w:hAnsi="Arial" w:cs="Arial"/>
          <w:i/>
          <w:iCs/>
          <w:vertAlign w:val="superscript"/>
        </w:rPr>
        <w:t>th</w:t>
      </w:r>
      <w:r w:rsidR="00345674">
        <w:rPr>
          <w:rFonts w:ascii="Arial" w:hAnsi="Arial" w:cs="Arial"/>
          <w:i/>
          <w:iCs/>
        </w:rPr>
        <w:t xml:space="preserve"> October 2021</w:t>
      </w:r>
    </w:p>
    <w:p w14:paraId="2748558F" w14:textId="77777777" w:rsidR="00345674" w:rsidRDefault="00345674" w:rsidP="007B4191">
      <w:pPr>
        <w:rPr>
          <w:rFonts w:ascii="Arial" w:hAnsi="Arial" w:cs="Arial"/>
          <w:i/>
          <w:iCs/>
        </w:rPr>
      </w:pPr>
    </w:p>
    <w:p w14:paraId="07390E7C" w14:textId="77777777" w:rsidR="00066C68" w:rsidRDefault="007B4191" w:rsidP="007B4191">
      <w:pPr>
        <w:rPr>
          <w:rFonts w:ascii="Arial" w:hAnsi="Arial" w:cs="Arial"/>
          <w:i/>
          <w:iCs/>
        </w:rPr>
      </w:pPr>
      <w:r w:rsidRPr="001D43BC">
        <w:rPr>
          <w:rFonts w:ascii="Arial" w:hAnsi="Arial" w:cs="Arial"/>
        </w:rPr>
        <w:t xml:space="preserve">Booking.com, (2021), </w:t>
      </w:r>
      <w:r w:rsidRPr="001D43BC">
        <w:rPr>
          <w:rFonts w:ascii="Arial" w:hAnsi="Arial" w:cs="Arial"/>
          <w:i/>
          <w:iCs/>
        </w:rPr>
        <w:t>Holiday Inn Express Nuneaton- an IHG hotel: about &amp; reviews</w:t>
      </w:r>
      <w:r w:rsidR="00794390">
        <w:rPr>
          <w:rFonts w:ascii="Arial" w:hAnsi="Arial" w:cs="Arial"/>
        </w:rPr>
        <w:t>.</w:t>
      </w:r>
      <w:r w:rsidRPr="001D43BC">
        <w:rPr>
          <w:rFonts w:ascii="Arial" w:hAnsi="Arial" w:cs="Arial"/>
        </w:rPr>
        <w:t xml:space="preserve"> [online] available </w:t>
      </w:r>
      <w:r w:rsidR="00F36905">
        <w:rPr>
          <w:rFonts w:ascii="Arial" w:hAnsi="Arial" w:cs="Arial"/>
        </w:rPr>
        <w:t>at</w:t>
      </w:r>
      <w:r w:rsidRPr="001D43BC">
        <w:rPr>
          <w:rFonts w:ascii="Arial" w:hAnsi="Arial" w:cs="Arial"/>
        </w:rPr>
        <w:t xml:space="preserve">: </w:t>
      </w:r>
      <w:hyperlink r:id="rId16" w:history="1">
        <w:r w:rsidRPr="001D43BC">
          <w:rPr>
            <w:rStyle w:val="Hyperlink"/>
            <w:rFonts w:ascii="Arial" w:hAnsi="Arial" w:cs="Arial"/>
          </w:rPr>
          <w:t>https://www.booking.com/hotel/gb/daysinnnuneaton.en-gb.html</w:t>
        </w:r>
      </w:hyperlink>
      <w:r w:rsidRPr="001D43BC">
        <w:rPr>
          <w:rFonts w:ascii="Arial" w:hAnsi="Arial" w:cs="Arial"/>
        </w:rPr>
        <w:t xml:space="preserve">  </w:t>
      </w:r>
      <w:r w:rsidRPr="001D43BC">
        <w:rPr>
          <w:rFonts w:ascii="Arial" w:hAnsi="Arial" w:cs="Arial"/>
          <w:i/>
          <w:iCs/>
        </w:rPr>
        <w:t>last accessed on: 8</w:t>
      </w:r>
      <w:r w:rsidRPr="001D43BC">
        <w:rPr>
          <w:rFonts w:ascii="Arial" w:hAnsi="Arial" w:cs="Arial"/>
          <w:i/>
          <w:iCs/>
          <w:vertAlign w:val="superscript"/>
        </w:rPr>
        <w:t>th</w:t>
      </w:r>
      <w:r w:rsidRPr="001D43BC">
        <w:rPr>
          <w:rFonts w:ascii="Arial" w:hAnsi="Arial" w:cs="Arial"/>
          <w:i/>
          <w:iCs/>
        </w:rPr>
        <w:t xml:space="preserve"> June 2021</w:t>
      </w:r>
    </w:p>
    <w:p w14:paraId="5683F588" w14:textId="77777777" w:rsidR="00066C68" w:rsidRDefault="00066C68" w:rsidP="007B4191">
      <w:pPr>
        <w:rPr>
          <w:rFonts w:ascii="Arial" w:hAnsi="Arial" w:cs="Arial"/>
          <w:i/>
          <w:iCs/>
        </w:rPr>
      </w:pPr>
    </w:p>
    <w:p w14:paraId="047CA4D7" w14:textId="5C00208D" w:rsidR="007B4191" w:rsidRDefault="00066C68" w:rsidP="007B4191">
      <w:pPr>
        <w:rPr>
          <w:rFonts w:ascii="Arial" w:hAnsi="Arial" w:cs="Arial"/>
          <w:i/>
          <w:iCs/>
        </w:rPr>
      </w:pPr>
      <w:r>
        <w:rPr>
          <w:rFonts w:ascii="Arial" w:hAnsi="Arial" w:cs="Arial"/>
        </w:rPr>
        <w:t>Bradley-Hole</w:t>
      </w:r>
      <w:r w:rsidR="00560EF6">
        <w:rPr>
          <w:rFonts w:ascii="Arial" w:hAnsi="Arial" w:cs="Arial"/>
        </w:rPr>
        <w:t xml:space="preserve">, A., (2007), </w:t>
      </w:r>
      <w:r w:rsidR="00E635A2">
        <w:rPr>
          <w:rFonts w:ascii="Arial" w:hAnsi="Arial" w:cs="Arial"/>
          <w:i/>
          <w:iCs/>
        </w:rPr>
        <w:t xml:space="preserve">Innkeeper </w:t>
      </w:r>
      <w:r w:rsidR="00AA60BD">
        <w:rPr>
          <w:rFonts w:ascii="Arial" w:hAnsi="Arial" w:cs="Arial"/>
          <w:i/>
          <w:iCs/>
        </w:rPr>
        <w:t xml:space="preserve">laws: What are they? </w:t>
      </w:r>
      <w:r w:rsidR="00AA60BD">
        <w:rPr>
          <w:rFonts w:ascii="Arial" w:hAnsi="Arial" w:cs="Arial"/>
        </w:rPr>
        <w:t xml:space="preserve">[online] available at: </w:t>
      </w:r>
      <w:hyperlink r:id="rId17" w:history="1">
        <w:r w:rsidR="009054A1" w:rsidRPr="003067B8">
          <w:rPr>
            <w:rStyle w:val="Hyperlink"/>
            <w:rFonts w:ascii="Arial" w:hAnsi="Arial" w:cs="Arial"/>
          </w:rPr>
          <w:t>https://www.nbcnews.com/id/wbna17260798</w:t>
        </w:r>
      </w:hyperlink>
      <w:r w:rsidR="009054A1">
        <w:rPr>
          <w:rFonts w:ascii="Arial" w:hAnsi="Arial" w:cs="Arial"/>
        </w:rPr>
        <w:t xml:space="preserve"> </w:t>
      </w:r>
      <w:r w:rsidR="009054A1">
        <w:rPr>
          <w:rFonts w:ascii="Arial" w:hAnsi="Arial" w:cs="Arial"/>
          <w:i/>
          <w:iCs/>
        </w:rPr>
        <w:t>last accessed on</w:t>
      </w:r>
      <w:r w:rsidR="00697205">
        <w:rPr>
          <w:rFonts w:ascii="Arial" w:hAnsi="Arial" w:cs="Arial"/>
          <w:i/>
          <w:iCs/>
        </w:rPr>
        <w:t>: 12</w:t>
      </w:r>
      <w:r w:rsidR="00697205" w:rsidRPr="00697205">
        <w:rPr>
          <w:rFonts w:ascii="Arial" w:hAnsi="Arial" w:cs="Arial"/>
          <w:i/>
          <w:iCs/>
          <w:vertAlign w:val="superscript"/>
        </w:rPr>
        <w:t>th</w:t>
      </w:r>
      <w:r w:rsidR="00697205">
        <w:rPr>
          <w:rFonts w:ascii="Arial" w:hAnsi="Arial" w:cs="Arial"/>
          <w:i/>
          <w:iCs/>
        </w:rPr>
        <w:t xml:space="preserve"> October 2021</w:t>
      </w:r>
      <w:r w:rsidR="007B4191" w:rsidRPr="001D43BC">
        <w:rPr>
          <w:rFonts w:ascii="Arial" w:hAnsi="Arial" w:cs="Arial"/>
          <w:i/>
          <w:iCs/>
        </w:rPr>
        <w:t xml:space="preserve"> </w:t>
      </w:r>
    </w:p>
    <w:p w14:paraId="1EE9A571" w14:textId="77777777" w:rsidR="007B4191" w:rsidRPr="007B4191" w:rsidRDefault="007B4191" w:rsidP="00D84344">
      <w:pPr>
        <w:rPr>
          <w:rFonts w:ascii="Arial" w:hAnsi="Arial" w:cs="Arial"/>
        </w:rPr>
      </w:pPr>
    </w:p>
    <w:p w14:paraId="51D4A546" w14:textId="7C2DD4FB" w:rsidR="001D43BC" w:rsidRDefault="001D43BC" w:rsidP="004E4836">
      <w:pPr>
        <w:rPr>
          <w:rFonts w:ascii="Arial" w:hAnsi="Arial" w:cs="Arial"/>
        </w:rPr>
      </w:pPr>
      <w:r w:rsidRPr="001D43BC">
        <w:rPr>
          <w:rFonts w:ascii="Arial" w:hAnsi="Arial" w:cs="Arial"/>
        </w:rPr>
        <w:t xml:space="preserve">Campbell, P., (2015) </w:t>
      </w:r>
      <w:r w:rsidRPr="001D43BC">
        <w:rPr>
          <w:rFonts w:ascii="Arial" w:hAnsi="Arial" w:cs="Arial"/>
          <w:i/>
          <w:iCs/>
        </w:rPr>
        <w:t>PESTLE analysis in a day</w:t>
      </w:r>
      <w:r w:rsidRPr="001D43BC">
        <w:rPr>
          <w:rFonts w:ascii="Arial" w:hAnsi="Arial" w:cs="Arial"/>
        </w:rPr>
        <w:t xml:space="preserve">, published by: CreateSpace independent publishing platform. </w:t>
      </w:r>
    </w:p>
    <w:p w14:paraId="05509CE5" w14:textId="009FAC7A" w:rsidR="00A42A8C" w:rsidRDefault="00A42A8C" w:rsidP="004E4836">
      <w:pPr>
        <w:rPr>
          <w:rFonts w:ascii="Arial" w:hAnsi="Arial" w:cs="Arial"/>
        </w:rPr>
      </w:pPr>
    </w:p>
    <w:p w14:paraId="3FD25843" w14:textId="224DD26B" w:rsidR="00A42A8C" w:rsidRPr="00F31278" w:rsidRDefault="00A42A8C" w:rsidP="00A42A8C">
      <w:pPr>
        <w:rPr>
          <w:rFonts w:ascii="Arial" w:hAnsi="Arial" w:cs="Arial"/>
          <w:i/>
          <w:iCs/>
        </w:rPr>
      </w:pPr>
      <w:r>
        <w:rPr>
          <w:rFonts w:ascii="Arial" w:hAnsi="Arial" w:cs="Arial"/>
        </w:rPr>
        <w:t xml:space="preserve">Del </w:t>
      </w:r>
      <w:proofErr w:type="spellStart"/>
      <w:r>
        <w:rPr>
          <w:rFonts w:ascii="Arial" w:hAnsi="Arial" w:cs="Arial"/>
        </w:rPr>
        <w:t>Marmol</w:t>
      </w:r>
      <w:proofErr w:type="spellEnd"/>
      <w:r>
        <w:rPr>
          <w:rFonts w:ascii="Arial" w:hAnsi="Arial" w:cs="Arial"/>
        </w:rPr>
        <w:t xml:space="preserve"> T., </w:t>
      </w:r>
      <w:proofErr w:type="spellStart"/>
      <w:r>
        <w:rPr>
          <w:rFonts w:ascii="Arial" w:hAnsi="Arial" w:cs="Arial"/>
        </w:rPr>
        <w:t>Feys</w:t>
      </w:r>
      <w:proofErr w:type="spellEnd"/>
      <w:r>
        <w:rPr>
          <w:rFonts w:ascii="Arial" w:hAnsi="Arial" w:cs="Arial"/>
        </w:rPr>
        <w:t xml:space="preserve"> B., Probert C., (2015), </w:t>
      </w:r>
      <w:r>
        <w:rPr>
          <w:rFonts w:ascii="Arial" w:hAnsi="Arial" w:cs="Arial"/>
          <w:i/>
          <w:iCs/>
        </w:rPr>
        <w:t xml:space="preserve">PESTLE Analysis: Understand and plan for your business, </w:t>
      </w:r>
      <w:r>
        <w:rPr>
          <w:rFonts w:ascii="Arial" w:hAnsi="Arial" w:cs="Arial"/>
        </w:rPr>
        <w:t>published by: 50Minutes.com</w:t>
      </w:r>
      <w:r w:rsidR="00794390">
        <w:rPr>
          <w:rFonts w:ascii="Arial" w:hAnsi="Arial" w:cs="Arial"/>
        </w:rPr>
        <w:t>.</w:t>
      </w:r>
      <w:r w:rsidR="001E4069">
        <w:rPr>
          <w:rFonts w:ascii="Arial" w:hAnsi="Arial" w:cs="Arial"/>
        </w:rPr>
        <w:t xml:space="preserve"> [online]</w:t>
      </w:r>
      <w:r w:rsidR="00F31278">
        <w:rPr>
          <w:rFonts w:ascii="Arial" w:hAnsi="Arial" w:cs="Arial"/>
        </w:rPr>
        <w:t xml:space="preserve"> available at: </w:t>
      </w:r>
      <w:hyperlink r:id="rId18" w:history="1">
        <w:r w:rsidR="00F31278" w:rsidRPr="003067B8">
          <w:rPr>
            <w:rStyle w:val="Hyperlink"/>
            <w:rFonts w:ascii="Arial" w:hAnsi="Arial" w:cs="Arial"/>
          </w:rPr>
          <w:t>https://www.google.co.uk/books/edition/PESTLE_Analysis/h_uQCgAAQBAJ?hl=en&amp;gbpv=1&amp;dq=environmental+and+pest+analysis&amp;printsec=frontcover</w:t>
        </w:r>
      </w:hyperlink>
      <w:r w:rsidR="00F31278">
        <w:rPr>
          <w:rFonts w:ascii="Arial" w:hAnsi="Arial" w:cs="Arial"/>
        </w:rPr>
        <w:t xml:space="preserve"> </w:t>
      </w:r>
      <w:r w:rsidR="00F31278">
        <w:rPr>
          <w:rFonts w:ascii="Arial" w:hAnsi="Arial" w:cs="Arial"/>
          <w:i/>
          <w:iCs/>
        </w:rPr>
        <w:t>last accessed on 11</w:t>
      </w:r>
      <w:r w:rsidR="00F31278" w:rsidRPr="00F31278">
        <w:rPr>
          <w:rFonts w:ascii="Arial" w:hAnsi="Arial" w:cs="Arial"/>
          <w:i/>
          <w:iCs/>
          <w:vertAlign w:val="superscript"/>
        </w:rPr>
        <w:t>th</w:t>
      </w:r>
      <w:r w:rsidR="00F31278">
        <w:rPr>
          <w:rFonts w:ascii="Arial" w:hAnsi="Arial" w:cs="Arial"/>
          <w:i/>
          <w:iCs/>
        </w:rPr>
        <w:t xml:space="preserve"> October 2021</w:t>
      </w:r>
    </w:p>
    <w:p w14:paraId="08A8690A" w14:textId="77777777" w:rsidR="00A42A8C" w:rsidRDefault="00A42A8C" w:rsidP="004E4836">
      <w:pPr>
        <w:rPr>
          <w:rFonts w:ascii="Arial" w:hAnsi="Arial" w:cs="Arial"/>
        </w:rPr>
      </w:pPr>
    </w:p>
    <w:p w14:paraId="74477C74" w14:textId="6D062DCC" w:rsidR="004345FC" w:rsidRDefault="004345FC" w:rsidP="004E4836">
      <w:pPr>
        <w:rPr>
          <w:rFonts w:ascii="Arial" w:hAnsi="Arial" w:cs="Arial"/>
          <w:i/>
          <w:iCs/>
        </w:rPr>
      </w:pPr>
      <w:r>
        <w:rPr>
          <w:rFonts w:ascii="Arial" w:hAnsi="Arial" w:cs="Arial"/>
        </w:rPr>
        <w:t xml:space="preserve">Digital Workplace, (2021), </w:t>
      </w:r>
      <w:r>
        <w:rPr>
          <w:rFonts w:ascii="Arial" w:hAnsi="Arial" w:cs="Arial"/>
          <w:i/>
          <w:iCs/>
        </w:rPr>
        <w:t>The importance of collaboration and appreciate in the workplace</w:t>
      </w:r>
      <w:r>
        <w:rPr>
          <w:rFonts w:ascii="Arial" w:hAnsi="Arial" w:cs="Arial"/>
        </w:rPr>
        <w:t xml:space="preserve">. </w:t>
      </w:r>
      <w:r w:rsidR="008437F0">
        <w:rPr>
          <w:rFonts w:ascii="Arial" w:hAnsi="Arial" w:cs="Arial"/>
        </w:rPr>
        <w:t>[</w:t>
      </w:r>
      <w:r>
        <w:rPr>
          <w:rFonts w:ascii="Arial" w:hAnsi="Arial" w:cs="Arial"/>
        </w:rPr>
        <w:t>online</w:t>
      </w:r>
      <w:r w:rsidR="008437F0">
        <w:rPr>
          <w:rFonts w:ascii="Arial" w:hAnsi="Arial" w:cs="Arial"/>
        </w:rPr>
        <w:t>]</w:t>
      </w:r>
      <w:r>
        <w:rPr>
          <w:rFonts w:ascii="Arial" w:hAnsi="Arial" w:cs="Arial"/>
        </w:rPr>
        <w:t xml:space="preserve"> available </w:t>
      </w:r>
      <w:r w:rsidR="008437F0">
        <w:rPr>
          <w:rFonts w:ascii="Arial" w:hAnsi="Arial" w:cs="Arial"/>
        </w:rPr>
        <w:t>at</w:t>
      </w:r>
      <w:r>
        <w:rPr>
          <w:rFonts w:ascii="Arial" w:hAnsi="Arial" w:cs="Arial"/>
        </w:rPr>
        <w:t xml:space="preserve">: </w:t>
      </w:r>
      <w:hyperlink r:id="rId19" w:history="1">
        <w:r w:rsidRPr="00CB6049">
          <w:rPr>
            <w:rStyle w:val="Hyperlink"/>
            <w:rFonts w:ascii="Arial" w:hAnsi="Arial" w:cs="Arial"/>
          </w:rPr>
          <w:t>https://kissflow.com/digital-workplace/collaboration/importance-of-collaboration-in-the-workplace/</w:t>
        </w:r>
      </w:hyperlink>
      <w:r>
        <w:rPr>
          <w:rFonts w:ascii="Arial" w:hAnsi="Arial" w:cs="Arial"/>
        </w:rPr>
        <w:t xml:space="preserve">  </w:t>
      </w:r>
      <w:r>
        <w:rPr>
          <w:rFonts w:ascii="Arial" w:hAnsi="Arial" w:cs="Arial"/>
          <w:i/>
          <w:iCs/>
        </w:rPr>
        <w:t>last accessed on: 12</w:t>
      </w:r>
      <w:r w:rsidRPr="004345FC">
        <w:rPr>
          <w:rFonts w:ascii="Arial" w:hAnsi="Arial" w:cs="Arial"/>
          <w:i/>
          <w:iCs/>
          <w:vertAlign w:val="superscript"/>
        </w:rPr>
        <w:t>th</w:t>
      </w:r>
      <w:r>
        <w:rPr>
          <w:rFonts w:ascii="Arial" w:hAnsi="Arial" w:cs="Arial"/>
          <w:i/>
          <w:iCs/>
        </w:rPr>
        <w:t xml:space="preserve"> October 2021</w:t>
      </w:r>
    </w:p>
    <w:p w14:paraId="2CCFFC92" w14:textId="77777777" w:rsidR="008874D5" w:rsidRPr="004345FC" w:rsidRDefault="008874D5" w:rsidP="004E4836">
      <w:pPr>
        <w:rPr>
          <w:rFonts w:ascii="Arial" w:hAnsi="Arial" w:cs="Arial"/>
          <w:i/>
          <w:iCs/>
        </w:rPr>
      </w:pPr>
    </w:p>
    <w:p w14:paraId="6E576687" w14:textId="04E01EBF" w:rsidR="00431EA5" w:rsidRPr="00431EA5" w:rsidRDefault="00431EA5" w:rsidP="004E4836">
      <w:pPr>
        <w:rPr>
          <w:rFonts w:ascii="Arial" w:hAnsi="Arial" w:cs="Arial"/>
        </w:rPr>
      </w:pPr>
      <w:proofErr w:type="spellStart"/>
      <w:r>
        <w:rPr>
          <w:rFonts w:ascii="Arial" w:hAnsi="Arial" w:cs="Arial"/>
        </w:rPr>
        <w:t>Dhont</w:t>
      </w:r>
      <w:proofErr w:type="spellEnd"/>
      <w:r>
        <w:rPr>
          <w:rFonts w:ascii="Arial" w:hAnsi="Arial" w:cs="Arial"/>
        </w:rPr>
        <w:t xml:space="preserve">, J., &amp; Theodorakis, N., (2021), </w:t>
      </w:r>
      <w:r>
        <w:rPr>
          <w:rFonts w:ascii="Arial" w:hAnsi="Arial" w:cs="Arial"/>
          <w:i/>
          <w:iCs/>
        </w:rPr>
        <w:t>General Data Protection Regulation</w:t>
      </w:r>
      <w:r>
        <w:rPr>
          <w:rFonts w:ascii="Arial" w:hAnsi="Arial" w:cs="Arial"/>
        </w:rPr>
        <w:t xml:space="preserve">, published by: </w:t>
      </w:r>
      <w:proofErr w:type="spellStart"/>
      <w:r>
        <w:rPr>
          <w:rFonts w:ascii="Arial" w:hAnsi="Arial" w:cs="Arial"/>
        </w:rPr>
        <w:t>Intersentia</w:t>
      </w:r>
      <w:proofErr w:type="spellEnd"/>
      <w:r>
        <w:rPr>
          <w:rFonts w:ascii="Arial" w:hAnsi="Arial" w:cs="Arial"/>
        </w:rPr>
        <w:t xml:space="preserve"> Limited. </w:t>
      </w:r>
    </w:p>
    <w:p w14:paraId="422CC1AC" w14:textId="5995B51D" w:rsidR="001D43BC" w:rsidRDefault="001D43BC" w:rsidP="004E4836">
      <w:pPr>
        <w:rPr>
          <w:rFonts w:ascii="Arial" w:hAnsi="Arial" w:cs="Arial"/>
        </w:rPr>
      </w:pPr>
    </w:p>
    <w:p w14:paraId="025776DB" w14:textId="77777777" w:rsidR="00D84344" w:rsidRPr="00D84344" w:rsidRDefault="00D84344" w:rsidP="00D84344">
      <w:pPr>
        <w:rPr>
          <w:rFonts w:ascii="Arial" w:hAnsi="Arial" w:cs="Arial"/>
          <w:i/>
          <w:iCs/>
        </w:rPr>
      </w:pPr>
      <w:r w:rsidRPr="00D84344">
        <w:rPr>
          <w:rFonts w:ascii="Arial" w:hAnsi="Arial" w:cs="Arial"/>
        </w:rPr>
        <w:t xml:space="preserve">Dunkley, D. (2019) Brexit bounce for Holiday Inn group, available at: </w:t>
      </w:r>
      <w:hyperlink r:id="rId20" w:history="1">
        <w:r w:rsidRPr="00D84344">
          <w:rPr>
            <w:rStyle w:val="Hyperlink"/>
            <w:rFonts w:ascii="Arial" w:hAnsi="Arial" w:cs="Arial"/>
          </w:rPr>
          <w:t>https://www.thetimes.co.uk/article/brexit-bounce-for-holiday-inn-group-mnkcdjxhz</w:t>
        </w:r>
      </w:hyperlink>
      <w:r>
        <w:rPr>
          <w:rFonts w:ascii="Arial" w:hAnsi="Arial" w:cs="Arial"/>
        </w:rPr>
        <w:t xml:space="preserve"> </w:t>
      </w:r>
      <w:r w:rsidRPr="00D84344">
        <w:rPr>
          <w:rFonts w:ascii="Arial" w:hAnsi="Arial" w:cs="Arial"/>
        </w:rPr>
        <w:t xml:space="preserve"> </w:t>
      </w:r>
      <w:r>
        <w:rPr>
          <w:rFonts w:ascii="Arial" w:hAnsi="Arial" w:cs="Arial"/>
          <w:i/>
          <w:iCs/>
        </w:rPr>
        <w:t>last accessed on: 8</w:t>
      </w:r>
      <w:r w:rsidRPr="00D84344">
        <w:rPr>
          <w:rFonts w:ascii="Arial" w:hAnsi="Arial" w:cs="Arial"/>
          <w:i/>
          <w:iCs/>
          <w:vertAlign w:val="superscript"/>
        </w:rPr>
        <w:t>th</w:t>
      </w:r>
      <w:r>
        <w:rPr>
          <w:rFonts w:ascii="Arial" w:hAnsi="Arial" w:cs="Arial"/>
          <w:i/>
          <w:iCs/>
        </w:rPr>
        <w:t xml:space="preserve"> June 2021</w:t>
      </w:r>
    </w:p>
    <w:p w14:paraId="5F520308" w14:textId="684B4084" w:rsidR="00D84344" w:rsidRDefault="00D84344" w:rsidP="004E4836">
      <w:pPr>
        <w:rPr>
          <w:rFonts w:ascii="Arial" w:hAnsi="Arial" w:cs="Arial"/>
        </w:rPr>
      </w:pPr>
    </w:p>
    <w:p w14:paraId="1126C78F" w14:textId="7BECFCF8" w:rsidR="001D43BC" w:rsidRDefault="001D43BC" w:rsidP="004E4836">
      <w:pPr>
        <w:rPr>
          <w:rFonts w:ascii="Arial" w:hAnsi="Arial" w:cs="Arial"/>
        </w:rPr>
      </w:pPr>
      <w:proofErr w:type="spellStart"/>
      <w:r w:rsidRPr="001D43BC">
        <w:rPr>
          <w:rFonts w:ascii="Arial" w:hAnsi="Arial" w:cs="Arial"/>
        </w:rPr>
        <w:t>Fitzen</w:t>
      </w:r>
      <w:proofErr w:type="spellEnd"/>
      <w:r w:rsidRPr="001D43BC">
        <w:rPr>
          <w:rFonts w:ascii="Arial" w:hAnsi="Arial" w:cs="Arial"/>
        </w:rPr>
        <w:t xml:space="preserve">, L., (2009), </w:t>
      </w:r>
      <w:r w:rsidRPr="001D43BC">
        <w:rPr>
          <w:rFonts w:ascii="Arial" w:hAnsi="Arial" w:cs="Arial"/>
          <w:i/>
          <w:iCs/>
        </w:rPr>
        <w:t>Marketing Environment</w:t>
      </w:r>
      <w:r w:rsidRPr="001D43BC">
        <w:rPr>
          <w:rFonts w:ascii="Arial" w:hAnsi="Arial" w:cs="Arial"/>
        </w:rPr>
        <w:t xml:space="preserve">, published by: GRIN Verlag. </w:t>
      </w:r>
    </w:p>
    <w:p w14:paraId="4DB1B0E4" w14:textId="34DC00A8" w:rsidR="00D84344" w:rsidRDefault="00D84344" w:rsidP="004E4836">
      <w:pPr>
        <w:rPr>
          <w:rFonts w:ascii="Arial" w:hAnsi="Arial" w:cs="Arial"/>
        </w:rPr>
      </w:pPr>
    </w:p>
    <w:p w14:paraId="6614952D" w14:textId="3A0ABC0A" w:rsidR="00660632" w:rsidRDefault="004A4146" w:rsidP="004E4836">
      <w:pPr>
        <w:rPr>
          <w:rFonts w:ascii="Arial" w:hAnsi="Arial" w:cs="Arial"/>
          <w:i/>
          <w:iCs/>
        </w:rPr>
      </w:pPr>
      <w:r>
        <w:rPr>
          <w:rFonts w:ascii="Arial" w:hAnsi="Arial" w:cs="Arial"/>
        </w:rPr>
        <w:t>Fox, J. T., (2019),</w:t>
      </w:r>
      <w:r w:rsidR="00C009D9">
        <w:rPr>
          <w:rFonts w:ascii="Arial" w:hAnsi="Arial" w:cs="Arial"/>
          <w:i/>
          <w:iCs/>
        </w:rPr>
        <w:t xml:space="preserve"> Study </w:t>
      </w:r>
      <w:r w:rsidR="003D137F">
        <w:rPr>
          <w:rFonts w:ascii="Arial" w:hAnsi="Arial" w:cs="Arial"/>
          <w:i/>
          <w:iCs/>
        </w:rPr>
        <w:t>shows Brexit has hurt traveler’s percep</w:t>
      </w:r>
      <w:r w:rsidR="00667B51">
        <w:rPr>
          <w:rFonts w:ascii="Arial" w:hAnsi="Arial" w:cs="Arial"/>
          <w:i/>
          <w:iCs/>
        </w:rPr>
        <w:t>tion of UK</w:t>
      </w:r>
      <w:r w:rsidR="00312EB0">
        <w:rPr>
          <w:rFonts w:ascii="Arial" w:hAnsi="Arial" w:cs="Arial"/>
          <w:i/>
          <w:iCs/>
        </w:rPr>
        <w:t>.</w:t>
      </w:r>
      <w:r w:rsidR="00667B51">
        <w:rPr>
          <w:rFonts w:ascii="Arial" w:hAnsi="Arial" w:cs="Arial"/>
        </w:rPr>
        <w:t xml:space="preserve"> </w:t>
      </w:r>
      <w:r w:rsidR="00A74C7D">
        <w:rPr>
          <w:rFonts w:ascii="Arial" w:hAnsi="Arial" w:cs="Arial"/>
        </w:rPr>
        <w:t xml:space="preserve">[online] available at: </w:t>
      </w:r>
      <w:hyperlink r:id="rId21" w:history="1">
        <w:r w:rsidR="00A74C7D" w:rsidRPr="003067B8">
          <w:rPr>
            <w:rStyle w:val="Hyperlink"/>
            <w:rFonts w:ascii="Arial" w:hAnsi="Arial" w:cs="Arial"/>
          </w:rPr>
          <w:t>https://www.hotelmanagement.net/legal/no-deal-brexit-could-hurt-uk-perception-among-travelers</w:t>
        </w:r>
      </w:hyperlink>
      <w:r w:rsidR="00A74C7D">
        <w:rPr>
          <w:rFonts w:ascii="Arial" w:hAnsi="Arial" w:cs="Arial"/>
        </w:rPr>
        <w:t xml:space="preserve"> </w:t>
      </w:r>
      <w:r w:rsidR="00A74C7D">
        <w:rPr>
          <w:rFonts w:ascii="Arial" w:hAnsi="Arial" w:cs="Arial"/>
          <w:i/>
          <w:iCs/>
        </w:rPr>
        <w:t>l</w:t>
      </w:r>
      <w:r w:rsidR="00660632">
        <w:rPr>
          <w:rFonts w:ascii="Arial" w:hAnsi="Arial" w:cs="Arial"/>
          <w:i/>
          <w:iCs/>
        </w:rPr>
        <w:t>ast accessed on: 10</w:t>
      </w:r>
      <w:r w:rsidR="00660632" w:rsidRPr="00660632">
        <w:rPr>
          <w:rFonts w:ascii="Arial" w:hAnsi="Arial" w:cs="Arial"/>
          <w:i/>
          <w:iCs/>
          <w:vertAlign w:val="superscript"/>
        </w:rPr>
        <w:t>th</w:t>
      </w:r>
      <w:r w:rsidR="00660632">
        <w:rPr>
          <w:rFonts w:ascii="Arial" w:hAnsi="Arial" w:cs="Arial"/>
          <w:i/>
          <w:iCs/>
        </w:rPr>
        <w:t xml:space="preserve"> October 2021</w:t>
      </w:r>
    </w:p>
    <w:p w14:paraId="5F2B1E3E" w14:textId="77777777" w:rsidR="00660632" w:rsidRDefault="00660632" w:rsidP="004E4836">
      <w:pPr>
        <w:rPr>
          <w:rFonts w:ascii="Arial" w:hAnsi="Arial" w:cs="Arial"/>
          <w:i/>
          <w:iCs/>
        </w:rPr>
      </w:pPr>
    </w:p>
    <w:p w14:paraId="4EF94E52" w14:textId="234CF405" w:rsidR="00BD2C0F" w:rsidRPr="00D84344" w:rsidRDefault="00D84344" w:rsidP="004E4836">
      <w:pPr>
        <w:rPr>
          <w:rFonts w:ascii="Arial" w:hAnsi="Arial" w:cs="Arial"/>
          <w:i/>
          <w:iCs/>
        </w:rPr>
      </w:pPr>
      <w:proofErr w:type="spellStart"/>
      <w:r>
        <w:rPr>
          <w:rFonts w:ascii="Arial" w:hAnsi="Arial" w:cs="Arial"/>
        </w:rPr>
        <w:t>Frue</w:t>
      </w:r>
      <w:proofErr w:type="spellEnd"/>
      <w:r>
        <w:rPr>
          <w:rFonts w:ascii="Arial" w:hAnsi="Arial" w:cs="Arial"/>
        </w:rPr>
        <w:t>, K., (201</w:t>
      </w:r>
      <w:r w:rsidR="00452618">
        <w:rPr>
          <w:rFonts w:ascii="Arial" w:hAnsi="Arial" w:cs="Arial"/>
        </w:rPr>
        <w:t>9</w:t>
      </w:r>
      <w:r>
        <w:rPr>
          <w:rFonts w:ascii="Arial" w:hAnsi="Arial" w:cs="Arial"/>
        </w:rPr>
        <w:t xml:space="preserve">), </w:t>
      </w:r>
      <w:r>
        <w:rPr>
          <w:rFonts w:ascii="Arial" w:hAnsi="Arial" w:cs="Arial"/>
          <w:i/>
          <w:iCs/>
        </w:rPr>
        <w:t xml:space="preserve">PESTLE </w:t>
      </w:r>
      <w:r w:rsidR="00A61E4E">
        <w:rPr>
          <w:rFonts w:ascii="Arial" w:hAnsi="Arial" w:cs="Arial"/>
          <w:i/>
          <w:iCs/>
        </w:rPr>
        <w:t>A</w:t>
      </w:r>
      <w:r>
        <w:rPr>
          <w:rFonts w:ascii="Arial" w:hAnsi="Arial" w:cs="Arial"/>
          <w:i/>
          <w:iCs/>
        </w:rPr>
        <w:t xml:space="preserve">nalysis </w:t>
      </w:r>
      <w:r w:rsidR="0028694D">
        <w:rPr>
          <w:rFonts w:ascii="Arial" w:hAnsi="Arial" w:cs="Arial"/>
          <w:i/>
          <w:iCs/>
        </w:rPr>
        <w:t xml:space="preserve">for </w:t>
      </w:r>
      <w:r w:rsidR="00A61E4E">
        <w:rPr>
          <w:rFonts w:ascii="Arial" w:hAnsi="Arial" w:cs="Arial"/>
          <w:i/>
          <w:iCs/>
        </w:rPr>
        <w:t>Hotel Industry</w:t>
      </w:r>
      <w:r w:rsidR="00312EB0">
        <w:rPr>
          <w:rFonts w:ascii="Arial" w:hAnsi="Arial" w:cs="Arial"/>
          <w:i/>
          <w:iCs/>
        </w:rPr>
        <w:t>.</w:t>
      </w:r>
      <w:r w:rsidR="00854D7A">
        <w:rPr>
          <w:rFonts w:ascii="Arial" w:hAnsi="Arial" w:cs="Arial"/>
          <w:i/>
          <w:iCs/>
        </w:rPr>
        <w:t xml:space="preserve"> </w:t>
      </w:r>
      <w:r w:rsidR="00854D7A">
        <w:rPr>
          <w:rFonts w:ascii="Arial" w:hAnsi="Arial" w:cs="Arial"/>
        </w:rPr>
        <w:t>[online]</w:t>
      </w:r>
      <w:r w:rsidR="004E2171">
        <w:rPr>
          <w:rFonts w:ascii="Arial" w:hAnsi="Arial" w:cs="Arial"/>
        </w:rPr>
        <w:t xml:space="preserve"> available at: </w:t>
      </w:r>
      <w:hyperlink r:id="rId22" w:history="1">
        <w:r w:rsidR="004E2171" w:rsidRPr="003067B8">
          <w:rPr>
            <w:rStyle w:val="Hyperlink"/>
            <w:rFonts w:ascii="Arial" w:hAnsi="Arial" w:cs="Arial"/>
          </w:rPr>
          <w:t>https://pestleanalysis.com/pestle-analysis-for-hotel-industry/</w:t>
        </w:r>
      </w:hyperlink>
      <w:r w:rsidR="004E2171">
        <w:rPr>
          <w:rFonts w:ascii="Arial" w:hAnsi="Arial" w:cs="Arial"/>
        </w:rPr>
        <w:t xml:space="preserve"> </w:t>
      </w:r>
      <w:r w:rsidR="004E2171">
        <w:rPr>
          <w:rFonts w:ascii="Arial" w:hAnsi="Arial" w:cs="Arial"/>
          <w:i/>
          <w:iCs/>
        </w:rPr>
        <w:t>last accessed on 12</w:t>
      </w:r>
      <w:r w:rsidR="004E2171" w:rsidRPr="004E2171">
        <w:rPr>
          <w:rFonts w:ascii="Arial" w:hAnsi="Arial" w:cs="Arial"/>
          <w:i/>
          <w:iCs/>
          <w:vertAlign w:val="superscript"/>
        </w:rPr>
        <w:t>th</w:t>
      </w:r>
      <w:r w:rsidR="004E2171">
        <w:rPr>
          <w:rFonts w:ascii="Arial" w:hAnsi="Arial" w:cs="Arial"/>
          <w:i/>
          <w:iCs/>
        </w:rPr>
        <w:t xml:space="preserve"> October 2021</w:t>
      </w:r>
      <w:r w:rsidR="00C07AEA">
        <w:rPr>
          <w:rFonts w:ascii="Arial" w:hAnsi="Arial" w:cs="Arial"/>
          <w:i/>
          <w:iCs/>
        </w:rPr>
        <w:t xml:space="preserve"> </w:t>
      </w:r>
    </w:p>
    <w:p w14:paraId="6E4EE3DA" w14:textId="63881FD9" w:rsidR="00A173F9" w:rsidRDefault="00A173F9" w:rsidP="004E4836">
      <w:pPr>
        <w:rPr>
          <w:rFonts w:ascii="Arial" w:hAnsi="Arial" w:cs="Arial"/>
        </w:rPr>
      </w:pPr>
    </w:p>
    <w:p w14:paraId="29700B80" w14:textId="3C085285" w:rsidR="002B009B" w:rsidRDefault="00BD2C0F" w:rsidP="004E4836">
      <w:pPr>
        <w:rPr>
          <w:rFonts w:ascii="Arial" w:hAnsi="Arial" w:cs="Arial"/>
          <w:i/>
          <w:iCs/>
        </w:rPr>
      </w:pPr>
      <w:proofErr w:type="spellStart"/>
      <w:r>
        <w:rPr>
          <w:rFonts w:ascii="Arial" w:hAnsi="Arial" w:cs="Arial"/>
        </w:rPr>
        <w:lastRenderedPageBreak/>
        <w:t>Gowrea</w:t>
      </w:r>
      <w:proofErr w:type="spellEnd"/>
      <w:r>
        <w:rPr>
          <w:rFonts w:ascii="Arial" w:hAnsi="Arial" w:cs="Arial"/>
        </w:rPr>
        <w:t>, V.</w:t>
      </w:r>
      <w:r w:rsidR="00E3127A">
        <w:rPr>
          <w:rFonts w:ascii="Arial" w:hAnsi="Arial" w:cs="Arial"/>
        </w:rPr>
        <w:t>, (n.d.),</w:t>
      </w:r>
      <w:r w:rsidR="00A6700C">
        <w:rPr>
          <w:rFonts w:ascii="Arial" w:hAnsi="Arial" w:cs="Arial"/>
          <w:i/>
          <w:iCs/>
        </w:rPr>
        <w:t xml:space="preserve"> SWOT </w:t>
      </w:r>
      <w:r w:rsidR="00A61E4E">
        <w:rPr>
          <w:rFonts w:ascii="Arial" w:hAnsi="Arial" w:cs="Arial"/>
          <w:i/>
          <w:iCs/>
        </w:rPr>
        <w:t>a</w:t>
      </w:r>
      <w:r w:rsidR="00A6700C">
        <w:rPr>
          <w:rFonts w:ascii="Arial" w:hAnsi="Arial" w:cs="Arial"/>
          <w:i/>
          <w:iCs/>
        </w:rPr>
        <w:t>nalysis of Holiday Inn</w:t>
      </w:r>
      <w:r w:rsidR="001F0307">
        <w:rPr>
          <w:rFonts w:ascii="Arial" w:hAnsi="Arial" w:cs="Arial"/>
          <w:i/>
          <w:iCs/>
        </w:rPr>
        <w:t xml:space="preserve"> (Holiday Inn SWOT)</w:t>
      </w:r>
      <w:r w:rsidR="00312EB0">
        <w:rPr>
          <w:rFonts w:ascii="Arial" w:hAnsi="Arial" w:cs="Arial"/>
          <w:i/>
          <w:iCs/>
        </w:rPr>
        <w:t>.</w:t>
      </w:r>
      <w:r w:rsidR="001B62FF">
        <w:rPr>
          <w:rFonts w:ascii="Arial" w:hAnsi="Arial" w:cs="Arial"/>
          <w:i/>
          <w:iCs/>
        </w:rPr>
        <w:t xml:space="preserve"> </w:t>
      </w:r>
      <w:r w:rsidR="001B62FF">
        <w:rPr>
          <w:rFonts w:ascii="Arial" w:hAnsi="Arial" w:cs="Arial"/>
        </w:rPr>
        <w:t>[online</w:t>
      </w:r>
      <w:r w:rsidR="008466E5">
        <w:rPr>
          <w:rFonts w:ascii="Arial" w:hAnsi="Arial" w:cs="Arial"/>
        </w:rPr>
        <w:t xml:space="preserve">] available </w:t>
      </w:r>
      <w:r w:rsidR="00F36905">
        <w:rPr>
          <w:rFonts w:ascii="Arial" w:hAnsi="Arial" w:cs="Arial"/>
        </w:rPr>
        <w:t>at</w:t>
      </w:r>
      <w:r w:rsidR="008466E5">
        <w:rPr>
          <w:rFonts w:ascii="Arial" w:hAnsi="Arial" w:cs="Arial"/>
        </w:rPr>
        <w:t xml:space="preserve">: </w:t>
      </w:r>
      <w:hyperlink r:id="rId23" w:history="1">
        <w:r w:rsidR="0010405F" w:rsidRPr="003067B8">
          <w:rPr>
            <w:rStyle w:val="Hyperlink"/>
            <w:rFonts w:ascii="Arial" w:hAnsi="Arial" w:cs="Arial"/>
          </w:rPr>
          <w:t>https://howandwhat.net/swot-analysis-holiday-inn/</w:t>
        </w:r>
      </w:hyperlink>
      <w:r w:rsidR="0010405F">
        <w:rPr>
          <w:rFonts w:ascii="Arial" w:hAnsi="Arial" w:cs="Arial"/>
        </w:rPr>
        <w:t xml:space="preserve"> </w:t>
      </w:r>
      <w:r w:rsidR="006F363B" w:rsidRPr="002B009B">
        <w:rPr>
          <w:rFonts w:ascii="Arial" w:hAnsi="Arial" w:cs="Arial"/>
          <w:i/>
          <w:iCs/>
        </w:rPr>
        <w:t>last accessed on 10</w:t>
      </w:r>
      <w:r w:rsidR="006F363B" w:rsidRPr="002B009B">
        <w:rPr>
          <w:rFonts w:ascii="Arial" w:hAnsi="Arial" w:cs="Arial"/>
          <w:i/>
          <w:iCs/>
          <w:vertAlign w:val="superscript"/>
        </w:rPr>
        <w:t>th</w:t>
      </w:r>
      <w:r w:rsidR="006F363B" w:rsidRPr="002B009B">
        <w:rPr>
          <w:rFonts w:ascii="Arial" w:hAnsi="Arial" w:cs="Arial"/>
          <w:i/>
          <w:iCs/>
        </w:rPr>
        <w:t xml:space="preserve"> </w:t>
      </w:r>
      <w:r w:rsidR="002B009B" w:rsidRPr="002B009B">
        <w:rPr>
          <w:rFonts w:ascii="Arial" w:hAnsi="Arial" w:cs="Arial"/>
          <w:i/>
          <w:iCs/>
        </w:rPr>
        <w:t>October 2021</w:t>
      </w:r>
    </w:p>
    <w:p w14:paraId="265281BF" w14:textId="46485687" w:rsidR="008A06C1" w:rsidRDefault="008A06C1" w:rsidP="004E4836">
      <w:pPr>
        <w:rPr>
          <w:rFonts w:ascii="Arial" w:hAnsi="Arial" w:cs="Arial"/>
          <w:i/>
          <w:iCs/>
        </w:rPr>
      </w:pPr>
    </w:p>
    <w:p w14:paraId="602C4039" w14:textId="03B9D9DC" w:rsidR="008A06C1" w:rsidRPr="008A06C1" w:rsidRDefault="008A06C1" w:rsidP="004E4836">
      <w:pPr>
        <w:rPr>
          <w:rFonts w:ascii="Arial" w:hAnsi="Arial" w:cs="Arial"/>
          <w:sz w:val="32"/>
          <w:szCs w:val="32"/>
        </w:rPr>
      </w:pPr>
      <w:r w:rsidRPr="008A06C1">
        <w:rPr>
          <w:rFonts w:ascii="Arial" w:hAnsi="Arial" w:cs="Arial"/>
          <w:color w:val="222222"/>
          <w:shd w:val="clear" w:color="auto" w:fill="FFFFFF"/>
        </w:rPr>
        <w:t xml:space="preserve">Huang, W.S., </w:t>
      </w:r>
      <w:proofErr w:type="spellStart"/>
      <w:r w:rsidRPr="008A06C1">
        <w:rPr>
          <w:rFonts w:ascii="Arial" w:hAnsi="Arial" w:cs="Arial"/>
          <w:color w:val="222222"/>
          <w:shd w:val="clear" w:color="auto" w:fill="FFFFFF"/>
        </w:rPr>
        <w:t>Kwag</w:t>
      </w:r>
      <w:proofErr w:type="spellEnd"/>
      <w:r w:rsidRPr="008A06C1">
        <w:rPr>
          <w:rFonts w:ascii="Arial" w:hAnsi="Arial" w:cs="Arial"/>
          <w:color w:val="222222"/>
          <w:shd w:val="clear" w:color="auto" w:fill="FFFFFF"/>
        </w:rPr>
        <w:t xml:space="preserve">, M. and </w:t>
      </w:r>
      <w:proofErr w:type="spellStart"/>
      <w:r w:rsidRPr="008A06C1">
        <w:rPr>
          <w:rFonts w:ascii="Arial" w:hAnsi="Arial" w:cs="Arial"/>
          <w:color w:val="222222"/>
          <w:shd w:val="clear" w:color="auto" w:fill="FFFFFF"/>
        </w:rPr>
        <w:t>Streib</w:t>
      </w:r>
      <w:proofErr w:type="spellEnd"/>
      <w:r w:rsidRPr="008A06C1">
        <w:rPr>
          <w:rFonts w:ascii="Arial" w:hAnsi="Arial" w:cs="Arial"/>
          <w:color w:val="222222"/>
          <w:shd w:val="clear" w:color="auto" w:fill="FFFFFF"/>
        </w:rPr>
        <w:t>, G., 1998. Exploring the relationship between hotel characteristics and crime. </w:t>
      </w:r>
      <w:r w:rsidRPr="008A06C1">
        <w:rPr>
          <w:rFonts w:ascii="Arial" w:hAnsi="Arial" w:cs="Arial"/>
          <w:i/>
          <w:iCs/>
          <w:color w:val="222222"/>
          <w:shd w:val="clear" w:color="auto" w:fill="FFFFFF"/>
        </w:rPr>
        <w:t>Hospitality review</w:t>
      </w:r>
      <w:r w:rsidRPr="008A06C1">
        <w:rPr>
          <w:rFonts w:ascii="Arial" w:hAnsi="Arial" w:cs="Arial"/>
          <w:color w:val="222222"/>
          <w:shd w:val="clear" w:color="auto" w:fill="FFFFFF"/>
        </w:rPr>
        <w:t>, </w:t>
      </w:r>
      <w:r w:rsidRPr="008A06C1">
        <w:rPr>
          <w:rFonts w:ascii="Arial" w:hAnsi="Arial" w:cs="Arial"/>
          <w:i/>
          <w:iCs/>
          <w:color w:val="222222"/>
          <w:shd w:val="clear" w:color="auto" w:fill="FFFFFF"/>
        </w:rPr>
        <w:t>16</w:t>
      </w:r>
      <w:r w:rsidRPr="008A06C1">
        <w:rPr>
          <w:rFonts w:ascii="Arial" w:hAnsi="Arial" w:cs="Arial"/>
          <w:color w:val="222222"/>
          <w:shd w:val="clear" w:color="auto" w:fill="FFFFFF"/>
        </w:rPr>
        <w:t>(1), p.9.</w:t>
      </w:r>
    </w:p>
    <w:p w14:paraId="28FF5494" w14:textId="77777777" w:rsidR="002B009B" w:rsidRDefault="002B009B" w:rsidP="004E4836">
      <w:pPr>
        <w:rPr>
          <w:rFonts w:ascii="Arial" w:hAnsi="Arial" w:cs="Arial"/>
        </w:rPr>
      </w:pPr>
    </w:p>
    <w:p w14:paraId="783AB932" w14:textId="4A75EC84" w:rsidR="00A173F9" w:rsidRDefault="00A173F9" w:rsidP="004E4836">
      <w:pPr>
        <w:rPr>
          <w:rFonts w:ascii="Arial" w:hAnsi="Arial" w:cs="Arial"/>
        </w:rPr>
      </w:pPr>
      <w:r>
        <w:rPr>
          <w:rFonts w:ascii="Arial" w:hAnsi="Arial" w:cs="Arial"/>
        </w:rPr>
        <w:t xml:space="preserve">Kelleher, B., (2013), </w:t>
      </w:r>
      <w:r>
        <w:rPr>
          <w:rFonts w:ascii="Arial" w:hAnsi="Arial" w:cs="Arial"/>
          <w:i/>
          <w:iCs/>
        </w:rPr>
        <w:t>Employee engagement for dummies</w:t>
      </w:r>
      <w:r>
        <w:rPr>
          <w:rFonts w:ascii="Arial" w:hAnsi="Arial" w:cs="Arial"/>
        </w:rPr>
        <w:t>, published by: John Wiley &amp; Sons</w:t>
      </w:r>
    </w:p>
    <w:p w14:paraId="646549E7" w14:textId="1CD121C6" w:rsidR="004345FC" w:rsidRDefault="004345FC" w:rsidP="004E4836">
      <w:pPr>
        <w:rPr>
          <w:rFonts w:ascii="Arial" w:hAnsi="Arial" w:cs="Arial"/>
        </w:rPr>
      </w:pPr>
    </w:p>
    <w:p w14:paraId="1E097044" w14:textId="55E29924" w:rsidR="004345FC" w:rsidRPr="004345FC" w:rsidRDefault="004345FC" w:rsidP="004E4836">
      <w:pPr>
        <w:rPr>
          <w:rFonts w:ascii="Arial" w:hAnsi="Arial" w:cs="Arial"/>
        </w:rPr>
      </w:pPr>
      <w:r>
        <w:rPr>
          <w:rFonts w:ascii="Arial" w:hAnsi="Arial" w:cs="Arial"/>
        </w:rPr>
        <w:t xml:space="preserve">Hayes, D. K., &amp; </w:t>
      </w:r>
      <w:proofErr w:type="spellStart"/>
      <w:r>
        <w:rPr>
          <w:rFonts w:ascii="Arial" w:hAnsi="Arial" w:cs="Arial"/>
        </w:rPr>
        <w:t>Ninemeier</w:t>
      </w:r>
      <w:proofErr w:type="spellEnd"/>
      <w:r>
        <w:rPr>
          <w:rFonts w:ascii="Arial" w:hAnsi="Arial" w:cs="Arial"/>
        </w:rPr>
        <w:t xml:space="preserve">, J. D., (2009), </w:t>
      </w:r>
      <w:r>
        <w:rPr>
          <w:rFonts w:ascii="Arial" w:hAnsi="Arial" w:cs="Arial"/>
          <w:i/>
          <w:iCs/>
        </w:rPr>
        <w:t>Human Resources Management in the Hospitality Industry</w:t>
      </w:r>
      <w:r>
        <w:rPr>
          <w:rFonts w:ascii="Arial" w:hAnsi="Arial" w:cs="Arial"/>
        </w:rPr>
        <w:t xml:space="preserve">. John Wiley &amp; Sons. </w:t>
      </w:r>
    </w:p>
    <w:p w14:paraId="1AC60C41" w14:textId="77777777" w:rsidR="001D43BC" w:rsidRPr="001D43BC" w:rsidRDefault="001D43BC" w:rsidP="004E4836">
      <w:pPr>
        <w:rPr>
          <w:rFonts w:ascii="Arial" w:hAnsi="Arial" w:cs="Arial"/>
        </w:rPr>
      </w:pPr>
    </w:p>
    <w:p w14:paraId="510DE8B5" w14:textId="419A95D9" w:rsidR="004E4836" w:rsidRPr="001D43BC" w:rsidRDefault="004E4836" w:rsidP="004E4836">
      <w:pPr>
        <w:rPr>
          <w:rFonts w:ascii="Arial" w:hAnsi="Arial" w:cs="Arial"/>
          <w:i/>
          <w:iCs/>
        </w:rPr>
      </w:pPr>
      <w:r w:rsidRPr="001D43BC">
        <w:rPr>
          <w:rFonts w:ascii="Arial" w:hAnsi="Arial" w:cs="Arial"/>
        </w:rPr>
        <w:t xml:space="preserve">Holiday Inn Express, (2021), </w:t>
      </w:r>
      <w:r w:rsidRPr="001D43BC">
        <w:rPr>
          <w:rFonts w:ascii="Arial" w:hAnsi="Arial" w:cs="Arial"/>
          <w:i/>
          <w:iCs/>
        </w:rPr>
        <w:t>Holiday Inn Express Nuneaton: An IHG Hotel</w:t>
      </w:r>
      <w:r w:rsidR="00312EB0">
        <w:rPr>
          <w:rFonts w:ascii="Arial" w:hAnsi="Arial" w:cs="Arial"/>
        </w:rPr>
        <w:t>.</w:t>
      </w:r>
      <w:r w:rsidRPr="001D43BC">
        <w:rPr>
          <w:rFonts w:ascii="Arial" w:hAnsi="Arial" w:cs="Arial"/>
        </w:rPr>
        <w:t xml:space="preserve"> [online] available </w:t>
      </w:r>
      <w:r w:rsidR="00AC5FA6">
        <w:rPr>
          <w:rFonts w:ascii="Arial" w:hAnsi="Arial" w:cs="Arial"/>
        </w:rPr>
        <w:t>at</w:t>
      </w:r>
      <w:r w:rsidRPr="001D43BC">
        <w:rPr>
          <w:rFonts w:ascii="Arial" w:hAnsi="Arial" w:cs="Arial"/>
        </w:rPr>
        <w:t xml:space="preserve">: </w:t>
      </w:r>
      <w:hyperlink r:id="rId24" w:history="1">
        <w:r w:rsidRPr="001D43BC">
          <w:rPr>
            <w:rStyle w:val="Hyperlink"/>
            <w:rFonts w:ascii="Arial" w:hAnsi="Arial" w:cs="Arial"/>
          </w:rPr>
          <w:t>https://www.ihg.com/holidayinnexpress/hotels/us/en/nuneaton/xnvuk/hoteldetail</w:t>
        </w:r>
      </w:hyperlink>
      <w:r w:rsidRPr="001D43BC">
        <w:rPr>
          <w:rFonts w:ascii="Arial" w:hAnsi="Arial" w:cs="Arial"/>
        </w:rPr>
        <w:t xml:space="preserve">  </w:t>
      </w:r>
      <w:r w:rsidRPr="001D43BC">
        <w:rPr>
          <w:rFonts w:ascii="Arial" w:hAnsi="Arial" w:cs="Arial"/>
          <w:i/>
          <w:iCs/>
        </w:rPr>
        <w:t>last accessed on: 8</w:t>
      </w:r>
      <w:r w:rsidRPr="001D43BC">
        <w:rPr>
          <w:rFonts w:ascii="Arial" w:hAnsi="Arial" w:cs="Arial"/>
          <w:i/>
          <w:iCs/>
          <w:vertAlign w:val="superscript"/>
        </w:rPr>
        <w:t>th</w:t>
      </w:r>
      <w:r w:rsidRPr="001D43BC">
        <w:rPr>
          <w:rFonts w:ascii="Arial" w:hAnsi="Arial" w:cs="Arial"/>
          <w:i/>
          <w:iCs/>
        </w:rPr>
        <w:t xml:space="preserve"> June 2021 </w:t>
      </w:r>
    </w:p>
    <w:p w14:paraId="6AECEB2A" w14:textId="6DBA4DFD" w:rsidR="004E4836" w:rsidRPr="001D43BC" w:rsidRDefault="004E4836" w:rsidP="004E4836">
      <w:pPr>
        <w:rPr>
          <w:rFonts w:ascii="Arial" w:hAnsi="Arial" w:cs="Arial"/>
        </w:rPr>
      </w:pPr>
    </w:p>
    <w:p w14:paraId="7CC43693" w14:textId="0E6E962C" w:rsidR="0015195F" w:rsidRDefault="00434F79" w:rsidP="004E4836">
      <w:pPr>
        <w:rPr>
          <w:rFonts w:ascii="Arial" w:hAnsi="Arial" w:cs="Arial"/>
          <w:color w:val="222222"/>
          <w:shd w:val="clear" w:color="auto" w:fill="FFFFFF"/>
        </w:rPr>
      </w:pPr>
      <w:r w:rsidRPr="0015195F">
        <w:rPr>
          <w:rFonts w:ascii="Arial" w:hAnsi="Arial" w:cs="Arial"/>
          <w:color w:val="222222"/>
          <w:shd w:val="clear" w:color="auto" w:fill="FFFFFF"/>
        </w:rPr>
        <w:t>Hotels, I.H.G., 2021. IHG Celebrates Seventh Straight Year as a Best Place to Work for LGBTQ Equality.</w:t>
      </w:r>
    </w:p>
    <w:p w14:paraId="4383D7B2" w14:textId="77777777" w:rsidR="0015195F" w:rsidRPr="0015195F" w:rsidRDefault="0015195F" w:rsidP="004E4836">
      <w:pPr>
        <w:rPr>
          <w:rFonts w:ascii="Arial" w:hAnsi="Arial" w:cs="Arial"/>
          <w:color w:val="222222"/>
          <w:shd w:val="clear" w:color="auto" w:fill="FFFFFF"/>
        </w:rPr>
      </w:pPr>
    </w:p>
    <w:p w14:paraId="1F4ECAFD" w14:textId="3764562D" w:rsidR="004E4836" w:rsidRDefault="004E4836" w:rsidP="004E4836">
      <w:pPr>
        <w:rPr>
          <w:rFonts w:ascii="Arial" w:hAnsi="Arial" w:cs="Arial"/>
          <w:i/>
          <w:iCs/>
        </w:rPr>
      </w:pPr>
      <w:r w:rsidRPr="001D43BC">
        <w:rPr>
          <w:rFonts w:ascii="Arial" w:hAnsi="Arial" w:cs="Arial"/>
        </w:rPr>
        <w:t xml:space="preserve">IHG Hotels &amp; Resorts, (2020), </w:t>
      </w:r>
      <w:r w:rsidR="001D43BC" w:rsidRPr="001D43BC">
        <w:rPr>
          <w:rFonts w:ascii="Arial" w:hAnsi="Arial" w:cs="Arial"/>
          <w:i/>
          <w:iCs/>
        </w:rPr>
        <w:t>IHG Way of cleaning: promise</w:t>
      </w:r>
      <w:r w:rsidR="00312EB0">
        <w:rPr>
          <w:rFonts w:ascii="Arial" w:hAnsi="Arial" w:cs="Arial"/>
        </w:rPr>
        <w:t>.</w:t>
      </w:r>
      <w:r w:rsidR="001D43BC" w:rsidRPr="001D43BC">
        <w:rPr>
          <w:rFonts w:ascii="Arial" w:hAnsi="Arial" w:cs="Arial"/>
        </w:rPr>
        <w:t xml:space="preserve"> [online] available </w:t>
      </w:r>
      <w:r w:rsidR="00312EB0">
        <w:rPr>
          <w:rFonts w:ascii="Arial" w:hAnsi="Arial" w:cs="Arial"/>
        </w:rPr>
        <w:t>at</w:t>
      </w:r>
      <w:r w:rsidR="001D43BC" w:rsidRPr="001D43BC">
        <w:rPr>
          <w:rFonts w:ascii="Arial" w:hAnsi="Arial" w:cs="Arial"/>
        </w:rPr>
        <w:t xml:space="preserve">: </w:t>
      </w:r>
      <w:hyperlink r:id="rId25" w:history="1">
        <w:r w:rsidR="001D43BC" w:rsidRPr="001D43BC">
          <w:rPr>
            <w:rStyle w:val="Hyperlink"/>
            <w:rFonts w:ascii="Arial" w:hAnsi="Arial" w:cs="Arial"/>
          </w:rPr>
          <w:t>https://www.ihg.com/content/us/en/customer-care/clean-promise</w:t>
        </w:r>
      </w:hyperlink>
      <w:r w:rsidR="001D43BC" w:rsidRPr="001D43BC">
        <w:rPr>
          <w:rFonts w:ascii="Arial" w:hAnsi="Arial" w:cs="Arial"/>
        </w:rPr>
        <w:t xml:space="preserve">  </w:t>
      </w:r>
      <w:r w:rsidR="001D43BC" w:rsidRPr="001D43BC">
        <w:rPr>
          <w:rFonts w:ascii="Arial" w:hAnsi="Arial" w:cs="Arial"/>
          <w:i/>
          <w:iCs/>
        </w:rPr>
        <w:t>last accessed on: 8</w:t>
      </w:r>
      <w:r w:rsidR="001D43BC" w:rsidRPr="001D43BC">
        <w:rPr>
          <w:rFonts w:ascii="Arial" w:hAnsi="Arial" w:cs="Arial"/>
          <w:i/>
          <w:iCs/>
          <w:vertAlign w:val="superscript"/>
        </w:rPr>
        <w:t>th</w:t>
      </w:r>
      <w:r w:rsidR="001D43BC" w:rsidRPr="001D43BC">
        <w:rPr>
          <w:rFonts w:ascii="Arial" w:hAnsi="Arial" w:cs="Arial"/>
          <w:i/>
          <w:iCs/>
        </w:rPr>
        <w:t xml:space="preserve"> June 2021 </w:t>
      </w:r>
    </w:p>
    <w:p w14:paraId="6CAB9105" w14:textId="7D62C3E7" w:rsidR="006352A8" w:rsidRDefault="006352A8" w:rsidP="004E4836">
      <w:pPr>
        <w:rPr>
          <w:rFonts w:ascii="Arial" w:hAnsi="Arial" w:cs="Arial"/>
          <w:i/>
          <w:iCs/>
        </w:rPr>
      </w:pPr>
    </w:p>
    <w:p w14:paraId="51026981" w14:textId="33F6ACF8" w:rsidR="00D84344" w:rsidRPr="00D84344" w:rsidRDefault="00D84344" w:rsidP="00D84344">
      <w:pPr>
        <w:rPr>
          <w:rFonts w:ascii="Arial" w:hAnsi="Arial" w:cs="Arial"/>
          <w:b/>
          <w:bCs/>
          <w:i/>
          <w:iCs/>
        </w:rPr>
      </w:pPr>
      <w:r w:rsidRPr="00D84344">
        <w:rPr>
          <w:rFonts w:ascii="Arial" w:hAnsi="Arial" w:cs="Arial"/>
        </w:rPr>
        <w:t>IHG (2019) Holiday Inn, available at: </w:t>
      </w:r>
      <w:hyperlink r:id="rId26" w:history="1">
        <w:r w:rsidRPr="00D84344">
          <w:rPr>
            <w:rStyle w:val="Hyperlink"/>
            <w:rFonts w:ascii="Arial" w:hAnsi="Arial" w:cs="Arial"/>
          </w:rPr>
          <w:t>https://development.ihg.com/s/amea-holiday-inn</w:t>
        </w:r>
      </w:hyperlink>
      <w:r w:rsidRPr="00D84344">
        <w:rPr>
          <w:rFonts w:ascii="Arial" w:hAnsi="Arial" w:cs="Arial"/>
        </w:rPr>
        <w:t> </w:t>
      </w:r>
      <w:r>
        <w:rPr>
          <w:rFonts w:ascii="Arial" w:hAnsi="Arial" w:cs="Arial"/>
          <w:i/>
          <w:iCs/>
        </w:rPr>
        <w:t>last accessed on: 9</w:t>
      </w:r>
      <w:r w:rsidRPr="00D84344">
        <w:rPr>
          <w:rFonts w:ascii="Arial" w:hAnsi="Arial" w:cs="Arial"/>
          <w:i/>
          <w:iCs/>
          <w:vertAlign w:val="superscript"/>
        </w:rPr>
        <w:t>th</w:t>
      </w:r>
      <w:r>
        <w:rPr>
          <w:rFonts w:ascii="Arial" w:hAnsi="Arial" w:cs="Arial"/>
          <w:i/>
          <w:iCs/>
        </w:rPr>
        <w:t xml:space="preserve"> June 2021 </w:t>
      </w:r>
    </w:p>
    <w:p w14:paraId="79B94828" w14:textId="77777777" w:rsidR="00D84344" w:rsidRDefault="00D84344" w:rsidP="004E4836">
      <w:pPr>
        <w:rPr>
          <w:rFonts w:ascii="Arial" w:hAnsi="Arial" w:cs="Arial"/>
          <w:i/>
          <w:iCs/>
        </w:rPr>
      </w:pPr>
    </w:p>
    <w:p w14:paraId="22A7C916" w14:textId="0416EEBE" w:rsidR="006352A8" w:rsidRPr="006352A8" w:rsidRDefault="006352A8" w:rsidP="004E4836">
      <w:pPr>
        <w:rPr>
          <w:rFonts w:ascii="Arial" w:hAnsi="Arial" w:cs="Arial"/>
          <w:i/>
          <w:iCs/>
        </w:rPr>
      </w:pPr>
      <w:r>
        <w:rPr>
          <w:rFonts w:ascii="Arial" w:hAnsi="Arial" w:cs="Arial"/>
        </w:rPr>
        <w:t xml:space="preserve">IHG Hotels &amp; Resorts (2021), </w:t>
      </w:r>
      <w:r>
        <w:rPr>
          <w:rFonts w:ascii="Arial" w:hAnsi="Arial" w:cs="Arial"/>
          <w:i/>
          <w:iCs/>
        </w:rPr>
        <w:t xml:space="preserve">The growth of Holiday Inn Express shows brand momentum in Europa. </w:t>
      </w:r>
    </w:p>
    <w:p w14:paraId="4F5D6887" w14:textId="40298CB5" w:rsidR="001D43BC" w:rsidRDefault="001D43BC" w:rsidP="004E4836">
      <w:pPr>
        <w:rPr>
          <w:rFonts w:ascii="Arial" w:hAnsi="Arial" w:cs="Arial"/>
          <w:i/>
          <w:iCs/>
        </w:rPr>
      </w:pPr>
    </w:p>
    <w:p w14:paraId="1507D4FF" w14:textId="6139943F" w:rsidR="006352A8" w:rsidRDefault="006352A8" w:rsidP="004E4836">
      <w:pPr>
        <w:rPr>
          <w:rFonts w:ascii="Arial" w:hAnsi="Arial" w:cs="Arial"/>
          <w:i/>
          <w:iCs/>
        </w:rPr>
      </w:pPr>
      <w:r>
        <w:rPr>
          <w:rFonts w:ascii="Arial" w:hAnsi="Arial" w:cs="Arial"/>
        </w:rPr>
        <w:t xml:space="preserve">IHG Hotels &amp; Resorts (2021), </w:t>
      </w:r>
      <w:r>
        <w:rPr>
          <w:rFonts w:ascii="Arial" w:hAnsi="Arial" w:cs="Arial"/>
          <w:i/>
          <w:iCs/>
        </w:rPr>
        <w:t>IHG Green Engage system</w:t>
      </w:r>
      <w:r>
        <w:rPr>
          <w:rFonts w:ascii="Arial" w:hAnsi="Arial" w:cs="Arial"/>
        </w:rPr>
        <w:t xml:space="preserve">, [online] available </w:t>
      </w:r>
      <w:r w:rsidR="009524E6">
        <w:rPr>
          <w:rFonts w:ascii="Arial" w:hAnsi="Arial" w:cs="Arial"/>
        </w:rPr>
        <w:t>at</w:t>
      </w:r>
      <w:r>
        <w:rPr>
          <w:rFonts w:ascii="Arial" w:hAnsi="Arial" w:cs="Arial"/>
        </w:rPr>
        <w:t xml:space="preserve">: </w:t>
      </w:r>
      <w:hyperlink r:id="rId27" w:history="1">
        <w:r w:rsidR="009524E6" w:rsidRPr="003568A3">
          <w:rPr>
            <w:rStyle w:val="Hyperlink"/>
            <w:rFonts w:ascii="Arial" w:hAnsi="Arial" w:cs="Arial"/>
          </w:rPr>
          <w:t>https://www.ihg.com/content/gb/en/about/green-engage</w:t>
        </w:r>
      </w:hyperlink>
      <w:r w:rsidR="009524E6">
        <w:rPr>
          <w:rStyle w:val="Hyperlink"/>
          <w:rFonts w:ascii="Arial" w:hAnsi="Arial" w:cs="Arial"/>
        </w:rPr>
        <w:t xml:space="preserve"> </w:t>
      </w:r>
      <w:r>
        <w:rPr>
          <w:rFonts w:ascii="Arial" w:hAnsi="Arial" w:cs="Arial"/>
          <w:i/>
          <w:iCs/>
        </w:rPr>
        <w:t>last accessed on:</w:t>
      </w:r>
      <w:r w:rsidR="000D23F7">
        <w:rPr>
          <w:rFonts w:ascii="Arial" w:hAnsi="Arial" w:cs="Arial"/>
          <w:i/>
          <w:iCs/>
        </w:rPr>
        <w:t xml:space="preserve"> 8</w:t>
      </w:r>
      <w:r w:rsidR="000D23F7" w:rsidRPr="000D23F7">
        <w:rPr>
          <w:rFonts w:ascii="Arial" w:hAnsi="Arial" w:cs="Arial"/>
          <w:i/>
          <w:iCs/>
          <w:vertAlign w:val="superscript"/>
        </w:rPr>
        <w:t>th</w:t>
      </w:r>
      <w:r w:rsidR="000D23F7">
        <w:rPr>
          <w:rFonts w:ascii="Arial" w:hAnsi="Arial" w:cs="Arial"/>
          <w:i/>
          <w:iCs/>
        </w:rPr>
        <w:t xml:space="preserve"> June 2021</w:t>
      </w:r>
    </w:p>
    <w:p w14:paraId="78F92E31" w14:textId="0A6E10EE" w:rsidR="00CC7CCC" w:rsidRDefault="00CC7CCC" w:rsidP="004E4836">
      <w:pPr>
        <w:rPr>
          <w:rFonts w:ascii="Arial" w:hAnsi="Arial" w:cs="Arial"/>
          <w:i/>
          <w:iCs/>
        </w:rPr>
      </w:pPr>
    </w:p>
    <w:p w14:paraId="3B8C2924" w14:textId="5224DD70" w:rsidR="00CC7CCC" w:rsidRPr="00267B6B" w:rsidRDefault="00CC7CCC" w:rsidP="004E4836">
      <w:pPr>
        <w:rPr>
          <w:rFonts w:ascii="Arial" w:hAnsi="Arial" w:cs="Arial"/>
          <w:i/>
          <w:iCs/>
        </w:rPr>
      </w:pPr>
      <w:r>
        <w:rPr>
          <w:rFonts w:ascii="Arial" w:hAnsi="Arial" w:cs="Arial"/>
        </w:rPr>
        <w:t xml:space="preserve">NSU, </w:t>
      </w:r>
      <w:r w:rsidR="00C544D3">
        <w:rPr>
          <w:rFonts w:ascii="Arial" w:hAnsi="Arial" w:cs="Arial"/>
        </w:rPr>
        <w:t xml:space="preserve">(n.d.), </w:t>
      </w:r>
      <w:r w:rsidR="00C544D3">
        <w:rPr>
          <w:rFonts w:ascii="Arial" w:hAnsi="Arial" w:cs="Arial"/>
          <w:i/>
          <w:iCs/>
        </w:rPr>
        <w:t>THRUTH IN MENUS</w:t>
      </w:r>
      <w:r w:rsidR="00EC2293">
        <w:rPr>
          <w:rFonts w:ascii="Arial" w:hAnsi="Arial" w:cs="Arial"/>
          <w:i/>
          <w:iCs/>
        </w:rPr>
        <w:t xml:space="preserve"> Managing Hospitality Risks, </w:t>
      </w:r>
      <w:r w:rsidR="00EC2293">
        <w:rPr>
          <w:rFonts w:ascii="Arial" w:hAnsi="Arial" w:cs="Arial"/>
        </w:rPr>
        <w:t xml:space="preserve">[online] available at: </w:t>
      </w:r>
      <w:hyperlink r:id="rId28" w:history="1">
        <w:r w:rsidR="00EC2293" w:rsidRPr="003067B8">
          <w:rPr>
            <w:rStyle w:val="Hyperlink"/>
            <w:rFonts w:ascii="Arial" w:hAnsi="Arial" w:cs="Arial"/>
          </w:rPr>
          <w:t>https://www.ultrariskadvisors.com/wp-content/uploads/2012/07/MHR_Menus.pdf</w:t>
        </w:r>
      </w:hyperlink>
      <w:r w:rsidR="00EC2293">
        <w:rPr>
          <w:rFonts w:ascii="Arial" w:hAnsi="Arial" w:cs="Arial"/>
        </w:rPr>
        <w:t xml:space="preserve"> </w:t>
      </w:r>
      <w:r w:rsidR="00267B6B">
        <w:rPr>
          <w:rFonts w:ascii="Arial" w:hAnsi="Arial" w:cs="Arial"/>
          <w:i/>
          <w:iCs/>
        </w:rPr>
        <w:t>last accessed on: 12</w:t>
      </w:r>
      <w:r w:rsidR="00267B6B" w:rsidRPr="00267B6B">
        <w:rPr>
          <w:rFonts w:ascii="Arial" w:hAnsi="Arial" w:cs="Arial"/>
          <w:i/>
          <w:iCs/>
          <w:vertAlign w:val="superscript"/>
        </w:rPr>
        <w:t>th</w:t>
      </w:r>
      <w:r w:rsidR="00267B6B">
        <w:rPr>
          <w:rFonts w:ascii="Arial" w:hAnsi="Arial" w:cs="Arial"/>
          <w:i/>
          <w:iCs/>
        </w:rPr>
        <w:t xml:space="preserve"> October 2021</w:t>
      </w:r>
    </w:p>
    <w:p w14:paraId="7F5A18FC" w14:textId="3E7D7A40" w:rsidR="000D23F7" w:rsidRDefault="000D23F7" w:rsidP="004E4836">
      <w:pPr>
        <w:rPr>
          <w:rFonts w:ascii="Arial" w:hAnsi="Arial" w:cs="Arial"/>
          <w:i/>
          <w:iCs/>
        </w:rPr>
      </w:pPr>
    </w:p>
    <w:p w14:paraId="6EC7C915" w14:textId="26ED5527" w:rsidR="000D23F7" w:rsidRPr="0078548F" w:rsidRDefault="000D23F7" w:rsidP="004E4836">
      <w:pPr>
        <w:rPr>
          <w:rFonts w:ascii="Arial" w:hAnsi="Arial" w:cs="Arial"/>
          <w:i/>
          <w:iCs/>
        </w:rPr>
      </w:pPr>
      <w:r>
        <w:rPr>
          <w:rFonts w:ascii="Arial" w:hAnsi="Arial" w:cs="Arial"/>
        </w:rPr>
        <w:t xml:space="preserve">Rahman, M., </w:t>
      </w:r>
      <w:r w:rsidR="006865FF">
        <w:rPr>
          <w:rFonts w:ascii="Arial" w:hAnsi="Arial" w:cs="Arial"/>
        </w:rPr>
        <w:t xml:space="preserve">(n.d.), </w:t>
      </w:r>
      <w:r w:rsidR="006865FF">
        <w:rPr>
          <w:rFonts w:ascii="Arial" w:hAnsi="Arial" w:cs="Arial"/>
          <w:i/>
          <w:iCs/>
        </w:rPr>
        <w:t>PESTEL analysis of the hotel industry</w:t>
      </w:r>
      <w:r w:rsidR="008A7C9C">
        <w:rPr>
          <w:rFonts w:ascii="Arial" w:hAnsi="Arial" w:cs="Arial"/>
          <w:i/>
          <w:iCs/>
        </w:rPr>
        <w:t xml:space="preserve">. </w:t>
      </w:r>
      <w:r w:rsidR="008A7C9C">
        <w:rPr>
          <w:rFonts w:ascii="Arial" w:hAnsi="Arial" w:cs="Arial"/>
        </w:rPr>
        <w:t xml:space="preserve">[online] available at: </w:t>
      </w:r>
      <w:hyperlink r:id="rId29" w:history="1">
        <w:r w:rsidR="0078548F" w:rsidRPr="003067B8">
          <w:rPr>
            <w:rStyle w:val="Hyperlink"/>
            <w:rFonts w:ascii="Arial" w:hAnsi="Arial" w:cs="Arial"/>
          </w:rPr>
          <w:t>https://howandwhat.net/pestel-analysis-hotel-industry/</w:t>
        </w:r>
      </w:hyperlink>
      <w:r w:rsidR="0078548F">
        <w:rPr>
          <w:rFonts w:ascii="Arial" w:hAnsi="Arial" w:cs="Arial"/>
        </w:rPr>
        <w:t xml:space="preserve"> </w:t>
      </w:r>
      <w:r w:rsidR="0078548F">
        <w:rPr>
          <w:rFonts w:ascii="Arial" w:hAnsi="Arial" w:cs="Arial"/>
          <w:i/>
          <w:iCs/>
        </w:rPr>
        <w:t>last accessed on 12</w:t>
      </w:r>
      <w:r w:rsidR="0078548F" w:rsidRPr="0078548F">
        <w:rPr>
          <w:rFonts w:ascii="Arial" w:hAnsi="Arial" w:cs="Arial"/>
          <w:i/>
          <w:iCs/>
          <w:vertAlign w:val="superscript"/>
        </w:rPr>
        <w:t>th</w:t>
      </w:r>
      <w:r w:rsidR="0078548F">
        <w:rPr>
          <w:rFonts w:ascii="Arial" w:hAnsi="Arial" w:cs="Arial"/>
          <w:i/>
          <w:iCs/>
        </w:rPr>
        <w:t xml:space="preserve"> October 2021</w:t>
      </w:r>
    </w:p>
    <w:p w14:paraId="03E12A19" w14:textId="45BF0F95" w:rsidR="006352A8" w:rsidRDefault="006352A8" w:rsidP="004E4836">
      <w:pPr>
        <w:rPr>
          <w:rFonts w:ascii="Arial" w:hAnsi="Arial" w:cs="Arial"/>
          <w:i/>
          <w:iCs/>
        </w:rPr>
      </w:pPr>
    </w:p>
    <w:p w14:paraId="4DC5A829" w14:textId="504CD54B" w:rsidR="004345FC" w:rsidRDefault="004345FC" w:rsidP="004E4836">
      <w:pPr>
        <w:rPr>
          <w:rFonts w:ascii="Arial" w:hAnsi="Arial" w:cs="Arial"/>
        </w:rPr>
      </w:pPr>
      <w:proofErr w:type="spellStart"/>
      <w:r>
        <w:rPr>
          <w:rFonts w:ascii="Arial" w:hAnsi="Arial" w:cs="Arial"/>
        </w:rPr>
        <w:t>Senasi</w:t>
      </w:r>
      <w:proofErr w:type="spellEnd"/>
      <w:r>
        <w:rPr>
          <w:rFonts w:ascii="Arial" w:hAnsi="Arial" w:cs="Arial"/>
        </w:rPr>
        <w:t xml:space="preserve">, S., (2020), </w:t>
      </w:r>
      <w:r>
        <w:rPr>
          <w:rFonts w:ascii="Arial" w:hAnsi="Arial" w:cs="Arial"/>
          <w:i/>
          <w:iCs/>
        </w:rPr>
        <w:t>Tonality in communication for the hospitality industry</w:t>
      </w:r>
      <w:r>
        <w:rPr>
          <w:rFonts w:ascii="Arial" w:hAnsi="Arial" w:cs="Arial"/>
        </w:rPr>
        <w:t xml:space="preserve">. Published by: </w:t>
      </w:r>
      <w:proofErr w:type="spellStart"/>
      <w:r>
        <w:rPr>
          <w:rFonts w:ascii="Arial" w:hAnsi="Arial" w:cs="Arial"/>
        </w:rPr>
        <w:t>Partidge</w:t>
      </w:r>
      <w:proofErr w:type="spellEnd"/>
      <w:r>
        <w:rPr>
          <w:rFonts w:ascii="Arial" w:hAnsi="Arial" w:cs="Arial"/>
        </w:rPr>
        <w:t xml:space="preserve"> Publishing Singapore. </w:t>
      </w:r>
    </w:p>
    <w:p w14:paraId="2E9F8606" w14:textId="77777777" w:rsidR="00155496" w:rsidRPr="004345FC" w:rsidRDefault="00155496" w:rsidP="004E4836">
      <w:pPr>
        <w:rPr>
          <w:rFonts w:ascii="Arial" w:hAnsi="Arial" w:cs="Arial"/>
        </w:rPr>
      </w:pPr>
    </w:p>
    <w:p w14:paraId="3C2748D6" w14:textId="0DFF6D93" w:rsidR="001D43BC" w:rsidRDefault="001D43BC" w:rsidP="004E4836">
      <w:pPr>
        <w:rPr>
          <w:rFonts w:ascii="Arial" w:hAnsi="Arial" w:cs="Arial"/>
        </w:rPr>
      </w:pPr>
      <w:proofErr w:type="spellStart"/>
      <w:r w:rsidRPr="001D43BC">
        <w:rPr>
          <w:rFonts w:ascii="Arial" w:hAnsi="Arial" w:cs="Arial"/>
        </w:rPr>
        <w:t>Sarsby</w:t>
      </w:r>
      <w:proofErr w:type="spellEnd"/>
      <w:r w:rsidRPr="001D43BC">
        <w:rPr>
          <w:rFonts w:ascii="Arial" w:hAnsi="Arial" w:cs="Arial"/>
        </w:rPr>
        <w:t xml:space="preserve">, A., (2016), </w:t>
      </w:r>
      <w:r w:rsidRPr="001D43BC">
        <w:rPr>
          <w:rFonts w:ascii="Arial" w:hAnsi="Arial" w:cs="Arial"/>
          <w:i/>
          <w:iCs/>
        </w:rPr>
        <w:t>SWOT analysis</w:t>
      </w:r>
      <w:r w:rsidRPr="001D43BC">
        <w:rPr>
          <w:rFonts w:ascii="Arial" w:hAnsi="Arial" w:cs="Arial"/>
        </w:rPr>
        <w:t>, published by: Lulu.com</w:t>
      </w:r>
    </w:p>
    <w:p w14:paraId="1B1B4C3D" w14:textId="01487D9B" w:rsidR="00D84344" w:rsidRDefault="00D84344" w:rsidP="004E4836">
      <w:pPr>
        <w:rPr>
          <w:rFonts w:ascii="Arial" w:hAnsi="Arial" w:cs="Arial"/>
        </w:rPr>
      </w:pPr>
    </w:p>
    <w:p w14:paraId="550754AF" w14:textId="77D4BF3D" w:rsidR="00D84344" w:rsidRPr="00D84344" w:rsidRDefault="00D84344" w:rsidP="004E4836">
      <w:pPr>
        <w:rPr>
          <w:rFonts w:ascii="Arial" w:hAnsi="Arial" w:cs="Arial"/>
          <w:i/>
          <w:iCs/>
        </w:rPr>
      </w:pPr>
      <w:r>
        <w:rPr>
          <w:rFonts w:ascii="Arial" w:hAnsi="Arial" w:cs="Arial"/>
        </w:rPr>
        <w:lastRenderedPageBreak/>
        <w:t xml:space="preserve">Schafer, S., (2019), </w:t>
      </w:r>
      <w:r>
        <w:rPr>
          <w:rFonts w:ascii="Arial" w:hAnsi="Arial" w:cs="Arial"/>
          <w:i/>
          <w:iCs/>
        </w:rPr>
        <w:t>How is the tax reform affecting the hospitality industry</w:t>
      </w:r>
      <w:r>
        <w:rPr>
          <w:rFonts w:ascii="Arial" w:hAnsi="Arial" w:cs="Arial"/>
        </w:rPr>
        <w:t xml:space="preserve">, [online] available </w:t>
      </w:r>
      <w:r w:rsidR="00F00D87">
        <w:rPr>
          <w:rFonts w:ascii="Arial" w:hAnsi="Arial" w:cs="Arial"/>
        </w:rPr>
        <w:t>at</w:t>
      </w:r>
      <w:r>
        <w:rPr>
          <w:rFonts w:ascii="Arial" w:hAnsi="Arial" w:cs="Arial"/>
        </w:rPr>
        <w:t>:</w:t>
      </w:r>
      <w:r w:rsidR="00E31F62">
        <w:rPr>
          <w:rFonts w:ascii="Arial" w:hAnsi="Arial" w:cs="Arial"/>
        </w:rPr>
        <w:t xml:space="preserve"> :</w:t>
      </w:r>
      <w:r w:rsidR="00E31F62" w:rsidRPr="00FF35E1">
        <w:t xml:space="preserve"> </w:t>
      </w:r>
      <w:hyperlink r:id="rId30" w:history="1">
        <w:r w:rsidR="00E31F62" w:rsidRPr="00C34B56">
          <w:rPr>
            <w:rStyle w:val="Hyperlink"/>
            <w:rFonts w:ascii="Arial" w:hAnsi="Arial" w:cs="Arial"/>
          </w:rPr>
          <w:t>https://blog.smithschafer.com/tax-reform-impact-hospitality-companies</w:t>
        </w:r>
      </w:hyperlink>
      <w:r>
        <w:rPr>
          <w:rFonts w:ascii="Arial" w:hAnsi="Arial" w:cs="Arial"/>
        </w:rPr>
        <w:t xml:space="preserve"> </w:t>
      </w:r>
      <w:r>
        <w:rPr>
          <w:rFonts w:ascii="Arial" w:hAnsi="Arial" w:cs="Arial"/>
          <w:i/>
          <w:iCs/>
        </w:rPr>
        <w:t>last accessed on: 9</w:t>
      </w:r>
      <w:r w:rsidRPr="00D84344">
        <w:rPr>
          <w:rFonts w:ascii="Arial" w:hAnsi="Arial" w:cs="Arial"/>
          <w:i/>
          <w:iCs/>
          <w:vertAlign w:val="superscript"/>
        </w:rPr>
        <w:t>th</w:t>
      </w:r>
      <w:r>
        <w:rPr>
          <w:rFonts w:ascii="Arial" w:hAnsi="Arial" w:cs="Arial"/>
          <w:i/>
          <w:iCs/>
        </w:rPr>
        <w:t xml:space="preserve"> June 2021 </w:t>
      </w:r>
    </w:p>
    <w:p w14:paraId="7785F6B8" w14:textId="77777777" w:rsidR="004E4836" w:rsidRPr="001D43BC" w:rsidRDefault="004E4836" w:rsidP="004E4836">
      <w:pPr>
        <w:rPr>
          <w:rFonts w:ascii="Arial" w:hAnsi="Arial" w:cs="Arial"/>
        </w:rPr>
      </w:pPr>
    </w:p>
    <w:p w14:paraId="5897BD58" w14:textId="5946EBA0" w:rsidR="004E4836" w:rsidRDefault="004E4836" w:rsidP="004E4836">
      <w:pPr>
        <w:rPr>
          <w:rFonts w:ascii="Arial" w:hAnsi="Arial" w:cs="Arial"/>
          <w:i/>
          <w:iCs/>
        </w:rPr>
      </w:pPr>
      <w:r w:rsidRPr="001D43BC">
        <w:rPr>
          <w:rFonts w:ascii="Arial" w:hAnsi="Arial" w:cs="Arial"/>
        </w:rPr>
        <w:t xml:space="preserve">Statista, (2021), </w:t>
      </w:r>
      <w:r w:rsidRPr="001D43BC">
        <w:rPr>
          <w:rFonts w:ascii="Arial" w:hAnsi="Arial" w:cs="Arial"/>
          <w:i/>
          <w:iCs/>
        </w:rPr>
        <w:t>Gross revenue of holiday inn express hotels worldwide</w:t>
      </w:r>
      <w:r w:rsidR="00F00D87">
        <w:rPr>
          <w:rFonts w:ascii="Arial" w:hAnsi="Arial" w:cs="Arial"/>
        </w:rPr>
        <w:t>.</w:t>
      </w:r>
      <w:r w:rsidRPr="001D43BC">
        <w:rPr>
          <w:rFonts w:ascii="Arial" w:hAnsi="Arial" w:cs="Arial"/>
        </w:rPr>
        <w:t xml:space="preserve"> [online] available </w:t>
      </w:r>
      <w:r w:rsidR="00F00D87">
        <w:rPr>
          <w:rFonts w:ascii="Arial" w:hAnsi="Arial" w:cs="Arial"/>
        </w:rPr>
        <w:t>at</w:t>
      </w:r>
      <w:r w:rsidRPr="001D43BC">
        <w:rPr>
          <w:rFonts w:ascii="Arial" w:hAnsi="Arial" w:cs="Arial"/>
        </w:rPr>
        <w:t xml:space="preserve">: </w:t>
      </w:r>
      <w:hyperlink r:id="rId31" w:history="1">
        <w:r w:rsidRPr="001D43BC">
          <w:rPr>
            <w:rStyle w:val="Hyperlink"/>
            <w:rFonts w:ascii="Arial" w:hAnsi="Arial" w:cs="Arial"/>
          </w:rPr>
          <w:t>https://www.statista.com/statistics/223347/holiday-inn-express-hotels-revenue/</w:t>
        </w:r>
      </w:hyperlink>
      <w:r w:rsidRPr="001D43BC">
        <w:rPr>
          <w:rFonts w:ascii="Arial" w:hAnsi="Arial" w:cs="Arial"/>
        </w:rPr>
        <w:t xml:space="preserve">  </w:t>
      </w:r>
      <w:r w:rsidRPr="001D43BC">
        <w:rPr>
          <w:rFonts w:ascii="Arial" w:hAnsi="Arial" w:cs="Arial"/>
          <w:i/>
          <w:iCs/>
        </w:rPr>
        <w:t>last accessed on: 8</w:t>
      </w:r>
      <w:r w:rsidRPr="001D43BC">
        <w:rPr>
          <w:rFonts w:ascii="Arial" w:hAnsi="Arial" w:cs="Arial"/>
          <w:i/>
          <w:iCs/>
          <w:vertAlign w:val="superscript"/>
        </w:rPr>
        <w:t>th</w:t>
      </w:r>
      <w:r w:rsidRPr="001D43BC">
        <w:rPr>
          <w:rFonts w:ascii="Arial" w:hAnsi="Arial" w:cs="Arial"/>
          <w:i/>
          <w:iCs/>
        </w:rPr>
        <w:t xml:space="preserve"> June 2021 </w:t>
      </w:r>
    </w:p>
    <w:p w14:paraId="0FD7B8D0" w14:textId="61D9B41D" w:rsidR="00431EA5" w:rsidRDefault="00431EA5" w:rsidP="004E4836">
      <w:pPr>
        <w:rPr>
          <w:rFonts w:ascii="Arial" w:hAnsi="Arial" w:cs="Arial"/>
          <w:i/>
          <w:iCs/>
        </w:rPr>
      </w:pPr>
    </w:p>
    <w:p w14:paraId="77DFB158" w14:textId="3A878315" w:rsidR="00431EA5" w:rsidRPr="00431EA5" w:rsidRDefault="00431EA5" w:rsidP="004E4836">
      <w:pPr>
        <w:rPr>
          <w:rFonts w:ascii="Arial" w:hAnsi="Arial" w:cs="Arial"/>
          <w:i/>
          <w:iCs/>
        </w:rPr>
      </w:pPr>
      <w:r>
        <w:rPr>
          <w:rFonts w:ascii="Arial" w:hAnsi="Arial" w:cs="Arial"/>
          <w:i/>
          <w:iCs/>
        </w:rPr>
        <w:t xml:space="preserve"> </w:t>
      </w:r>
      <w:r>
        <w:rPr>
          <w:rFonts w:ascii="Arial" w:hAnsi="Arial" w:cs="Arial"/>
        </w:rPr>
        <w:t xml:space="preserve">Sustainable Hospitality Alliance, (2020), Area of action: </w:t>
      </w:r>
      <w:r>
        <w:rPr>
          <w:rFonts w:ascii="Arial" w:hAnsi="Arial" w:cs="Arial"/>
          <w:i/>
          <w:iCs/>
        </w:rPr>
        <w:t>Climate action</w:t>
      </w:r>
      <w:r w:rsidR="00F00D87">
        <w:rPr>
          <w:rFonts w:ascii="Arial" w:hAnsi="Arial" w:cs="Arial"/>
        </w:rPr>
        <w:t>.</w:t>
      </w:r>
      <w:r>
        <w:rPr>
          <w:rFonts w:ascii="Arial" w:hAnsi="Arial" w:cs="Arial"/>
        </w:rPr>
        <w:t xml:space="preserve"> [online] available </w:t>
      </w:r>
      <w:r w:rsidR="00F00D87">
        <w:rPr>
          <w:rFonts w:ascii="Arial" w:hAnsi="Arial" w:cs="Arial"/>
        </w:rPr>
        <w:t>at</w:t>
      </w:r>
      <w:r>
        <w:rPr>
          <w:rFonts w:ascii="Arial" w:hAnsi="Arial" w:cs="Arial"/>
        </w:rPr>
        <w:t xml:space="preserve">: </w:t>
      </w:r>
      <w:hyperlink r:id="rId32" w:history="1">
        <w:r w:rsidRPr="009F6E3E">
          <w:rPr>
            <w:rStyle w:val="Hyperlink"/>
            <w:rFonts w:ascii="Arial" w:hAnsi="Arial" w:cs="Arial"/>
          </w:rPr>
          <w:t>https://sustainablehospitalityalliance.org/our-work/climate-action/</w:t>
        </w:r>
      </w:hyperlink>
      <w:r>
        <w:rPr>
          <w:rFonts w:ascii="Arial" w:hAnsi="Arial" w:cs="Arial"/>
        </w:rPr>
        <w:t xml:space="preserve">  </w:t>
      </w:r>
      <w:r>
        <w:rPr>
          <w:rFonts w:ascii="Arial" w:hAnsi="Arial" w:cs="Arial"/>
          <w:i/>
          <w:iCs/>
        </w:rPr>
        <w:t>last accessed on: 8</w:t>
      </w:r>
      <w:r w:rsidRPr="00431EA5">
        <w:rPr>
          <w:rFonts w:ascii="Arial" w:hAnsi="Arial" w:cs="Arial"/>
          <w:i/>
          <w:iCs/>
          <w:vertAlign w:val="superscript"/>
        </w:rPr>
        <w:t>th</w:t>
      </w:r>
      <w:r>
        <w:rPr>
          <w:rFonts w:ascii="Arial" w:hAnsi="Arial" w:cs="Arial"/>
          <w:i/>
          <w:iCs/>
        </w:rPr>
        <w:t xml:space="preserve"> June 2021 </w:t>
      </w:r>
    </w:p>
    <w:p w14:paraId="0E6B93AA" w14:textId="5CCFF9C1" w:rsidR="004E4836" w:rsidRDefault="004E4836" w:rsidP="004E4836">
      <w:pPr>
        <w:rPr>
          <w:rFonts w:ascii="Arial" w:hAnsi="Arial" w:cs="Arial"/>
          <w:i/>
          <w:iCs/>
        </w:rPr>
      </w:pPr>
    </w:p>
    <w:p w14:paraId="31AD56AD" w14:textId="61A61374" w:rsidR="00591B9F" w:rsidRPr="006A2CE1" w:rsidRDefault="00591B9F" w:rsidP="004E4836">
      <w:pPr>
        <w:rPr>
          <w:rFonts w:ascii="Arial" w:hAnsi="Arial" w:cs="Arial"/>
        </w:rPr>
      </w:pPr>
      <w:r>
        <w:rPr>
          <w:rFonts w:ascii="Arial" w:hAnsi="Arial" w:cs="Arial"/>
        </w:rPr>
        <w:t xml:space="preserve">TripAdvisor, (2020), </w:t>
      </w:r>
      <w:r>
        <w:rPr>
          <w:rFonts w:ascii="Arial" w:hAnsi="Arial" w:cs="Arial"/>
          <w:i/>
          <w:iCs/>
        </w:rPr>
        <w:t>Holiday Inn</w:t>
      </w:r>
      <w:r w:rsidR="006A2CE1">
        <w:rPr>
          <w:rFonts w:ascii="Arial" w:hAnsi="Arial" w:cs="Arial"/>
          <w:i/>
          <w:iCs/>
        </w:rPr>
        <w:t xml:space="preserve"> Express Nuneaton</w:t>
      </w:r>
      <w:r w:rsidR="00F00D87">
        <w:rPr>
          <w:rFonts w:ascii="Arial" w:hAnsi="Arial" w:cs="Arial"/>
        </w:rPr>
        <w:t>.</w:t>
      </w:r>
      <w:r w:rsidR="006A2CE1">
        <w:rPr>
          <w:rFonts w:ascii="Arial" w:hAnsi="Arial" w:cs="Arial"/>
        </w:rPr>
        <w:t xml:space="preserve"> [online] available </w:t>
      </w:r>
      <w:r w:rsidR="00F00D87">
        <w:rPr>
          <w:rFonts w:ascii="Arial" w:hAnsi="Arial" w:cs="Arial"/>
        </w:rPr>
        <w:t>at:</w:t>
      </w:r>
      <w:r w:rsidR="006A2CE1" w:rsidRPr="006A2CE1">
        <w:t xml:space="preserve"> </w:t>
      </w:r>
      <w:hyperlink r:id="rId33" w:anchor="REVIEWS" w:history="1">
        <w:r w:rsidR="006A2CE1" w:rsidRPr="009F6E3E">
          <w:rPr>
            <w:rStyle w:val="Hyperlink"/>
            <w:rFonts w:ascii="Arial" w:hAnsi="Arial" w:cs="Arial"/>
          </w:rPr>
          <w:t>https://www.tripadvisor.co.uk/Hotel_Review-g504201-d589361-Reviews-or5-Holiday_Inn_Express_Nuneaton-Nuneaton_Warwickshire_England.html#REVIEWS</w:t>
        </w:r>
      </w:hyperlink>
      <w:r w:rsidR="006A2CE1">
        <w:rPr>
          <w:rFonts w:ascii="Arial" w:hAnsi="Arial" w:cs="Arial"/>
        </w:rPr>
        <w:t xml:space="preserve">  </w:t>
      </w:r>
      <w:r w:rsidR="006A2CE1">
        <w:rPr>
          <w:rFonts w:ascii="Arial" w:hAnsi="Arial" w:cs="Arial"/>
          <w:i/>
          <w:iCs/>
        </w:rPr>
        <w:t xml:space="preserve">last accessed on: </w:t>
      </w:r>
      <w:r w:rsidR="006A2CE1">
        <w:rPr>
          <w:rFonts w:ascii="Arial" w:hAnsi="Arial" w:cs="Arial"/>
        </w:rPr>
        <w:t>10</w:t>
      </w:r>
      <w:r w:rsidR="006A2CE1" w:rsidRPr="006A2CE1">
        <w:rPr>
          <w:rFonts w:ascii="Arial" w:hAnsi="Arial" w:cs="Arial"/>
          <w:vertAlign w:val="superscript"/>
        </w:rPr>
        <w:t>th</w:t>
      </w:r>
      <w:r w:rsidR="006A2CE1">
        <w:rPr>
          <w:rFonts w:ascii="Arial" w:hAnsi="Arial" w:cs="Arial"/>
        </w:rPr>
        <w:t xml:space="preserve"> June 2021 </w:t>
      </w:r>
    </w:p>
    <w:p w14:paraId="5D2F05FF" w14:textId="77777777" w:rsidR="00591B9F" w:rsidRPr="001D43BC" w:rsidRDefault="00591B9F" w:rsidP="004E4836">
      <w:pPr>
        <w:rPr>
          <w:rFonts w:ascii="Arial" w:hAnsi="Arial" w:cs="Arial"/>
          <w:i/>
          <w:iCs/>
        </w:rPr>
      </w:pPr>
    </w:p>
    <w:p w14:paraId="0DD07146" w14:textId="0FFB9A9F" w:rsidR="004E4836" w:rsidRDefault="001D43BC" w:rsidP="004E4836">
      <w:pPr>
        <w:rPr>
          <w:rFonts w:ascii="Arial" w:hAnsi="Arial" w:cs="Arial"/>
          <w:i/>
          <w:iCs/>
        </w:rPr>
      </w:pPr>
      <w:proofErr w:type="spellStart"/>
      <w:r w:rsidRPr="001D43BC">
        <w:rPr>
          <w:rFonts w:ascii="Arial" w:hAnsi="Arial" w:cs="Arial"/>
        </w:rPr>
        <w:t>Uysal</w:t>
      </w:r>
      <w:proofErr w:type="spellEnd"/>
      <w:r w:rsidRPr="001D43BC">
        <w:rPr>
          <w:rFonts w:ascii="Arial" w:hAnsi="Arial" w:cs="Arial"/>
        </w:rPr>
        <w:t xml:space="preserve">, M., &amp; Williams, J. A., (2003), </w:t>
      </w:r>
      <w:r w:rsidRPr="001D43BC">
        <w:rPr>
          <w:rFonts w:ascii="Arial" w:hAnsi="Arial" w:cs="Arial"/>
          <w:i/>
          <w:iCs/>
        </w:rPr>
        <w:t xml:space="preserve">Current issues and development in hospitality and tourism satisfaction. </w:t>
      </w:r>
    </w:p>
    <w:p w14:paraId="42677F4F" w14:textId="178BC05C" w:rsidR="00D84344" w:rsidRDefault="00D84344" w:rsidP="004E4836">
      <w:pPr>
        <w:rPr>
          <w:rFonts w:ascii="Arial" w:hAnsi="Arial" w:cs="Arial"/>
          <w:i/>
          <w:iCs/>
        </w:rPr>
      </w:pPr>
    </w:p>
    <w:p w14:paraId="675F47E9" w14:textId="6DE4A3B9" w:rsidR="00D84344" w:rsidRDefault="00D84344" w:rsidP="004E4836">
      <w:pPr>
        <w:rPr>
          <w:rFonts w:ascii="Arial" w:hAnsi="Arial" w:cs="Arial"/>
        </w:rPr>
      </w:pPr>
      <w:r>
        <w:rPr>
          <w:rFonts w:ascii="Arial" w:hAnsi="Arial" w:cs="Arial"/>
        </w:rPr>
        <w:t xml:space="preserve">Wainstein, L., (2019), </w:t>
      </w:r>
      <w:r>
        <w:rPr>
          <w:rFonts w:ascii="Arial" w:hAnsi="Arial" w:cs="Arial"/>
          <w:i/>
          <w:iCs/>
        </w:rPr>
        <w:t>Data security in Hospitality: risks and best practices</w:t>
      </w:r>
      <w:r>
        <w:rPr>
          <w:rFonts w:ascii="Arial" w:hAnsi="Arial" w:cs="Arial"/>
        </w:rPr>
        <w:t xml:space="preserve">, published by: EHL. </w:t>
      </w:r>
    </w:p>
    <w:p w14:paraId="7769D129" w14:textId="318A13E5" w:rsidR="002633B3" w:rsidRDefault="002633B3" w:rsidP="004E4836">
      <w:pPr>
        <w:rPr>
          <w:rFonts w:ascii="Arial" w:hAnsi="Arial" w:cs="Arial"/>
        </w:rPr>
      </w:pPr>
    </w:p>
    <w:sectPr w:rsidR="002633B3">
      <w:footerReference w:type="even"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F50E7" w14:textId="77777777" w:rsidR="007765E6" w:rsidRDefault="007765E6" w:rsidP="008B5E7B">
      <w:r>
        <w:separator/>
      </w:r>
    </w:p>
  </w:endnote>
  <w:endnote w:type="continuationSeparator" w:id="0">
    <w:p w14:paraId="232B961E" w14:textId="77777777" w:rsidR="007765E6" w:rsidRDefault="007765E6" w:rsidP="008B5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65053398"/>
      <w:docPartObj>
        <w:docPartGallery w:val="Page Numbers (Bottom of Page)"/>
        <w:docPartUnique/>
      </w:docPartObj>
    </w:sdtPr>
    <w:sdtEndPr>
      <w:rPr>
        <w:rStyle w:val="PageNumber"/>
      </w:rPr>
    </w:sdtEndPr>
    <w:sdtContent>
      <w:p w14:paraId="63909488" w14:textId="3C175586" w:rsidR="00EB0832" w:rsidRDefault="00EB0832" w:rsidP="009F6E3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CFD0F7" w14:textId="77777777" w:rsidR="00EB0832" w:rsidRDefault="00EB08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3428903"/>
      <w:docPartObj>
        <w:docPartGallery w:val="Page Numbers (Bottom of Page)"/>
        <w:docPartUnique/>
      </w:docPartObj>
    </w:sdtPr>
    <w:sdtEndPr>
      <w:rPr>
        <w:rStyle w:val="PageNumber"/>
      </w:rPr>
    </w:sdtEndPr>
    <w:sdtContent>
      <w:p w14:paraId="3485388D" w14:textId="7C1C9C49" w:rsidR="00EB0832" w:rsidRDefault="00EB0832" w:rsidP="009F6E3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5AEEBA" w14:textId="77777777" w:rsidR="00EB0832" w:rsidRDefault="00EB08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6EE38" w14:textId="77777777" w:rsidR="007765E6" w:rsidRDefault="007765E6" w:rsidP="008B5E7B">
      <w:r>
        <w:separator/>
      </w:r>
    </w:p>
  </w:footnote>
  <w:footnote w:type="continuationSeparator" w:id="0">
    <w:p w14:paraId="54087293" w14:textId="77777777" w:rsidR="007765E6" w:rsidRDefault="007765E6" w:rsidP="008B5E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26067E"/>
    <w:multiLevelType w:val="hybridMultilevel"/>
    <w:tmpl w:val="D0864B2C"/>
    <w:lvl w:ilvl="0" w:tplc="8DE29B56">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195B1C"/>
    <w:multiLevelType w:val="hybridMultilevel"/>
    <w:tmpl w:val="66BA44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E7B"/>
    <w:rsid w:val="000020F1"/>
    <w:rsid w:val="00010EE6"/>
    <w:rsid w:val="00041069"/>
    <w:rsid w:val="000506CC"/>
    <w:rsid w:val="00052FE1"/>
    <w:rsid w:val="000651FC"/>
    <w:rsid w:val="00066C68"/>
    <w:rsid w:val="0008420C"/>
    <w:rsid w:val="00096843"/>
    <w:rsid w:val="000B3455"/>
    <w:rsid w:val="000B471B"/>
    <w:rsid w:val="000C6E87"/>
    <w:rsid w:val="000D23F7"/>
    <w:rsid w:val="000D316C"/>
    <w:rsid w:val="000D3A95"/>
    <w:rsid w:val="0010405F"/>
    <w:rsid w:val="0010497D"/>
    <w:rsid w:val="001162F8"/>
    <w:rsid w:val="00124832"/>
    <w:rsid w:val="00131386"/>
    <w:rsid w:val="001368F5"/>
    <w:rsid w:val="00137388"/>
    <w:rsid w:val="0015195F"/>
    <w:rsid w:val="0015423E"/>
    <w:rsid w:val="00155496"/>
    <w:rsid w:val="00157958"/>
    <w:rsid w:val="001609C7"/>
    <w:rsid w:val="00161FF3"/>
    <w:rsid w:val="00162081"/>
    <w:rsid w:val="0018199E"/>
    <w:rsid w:val="00182556"/>
    <w:rsid w:val="00183319"/>
    <w:rsid w:val="001855D5"/>
    <w:rsid w:val="00190DBE"/>
    <w:rsid w:val="00194E46"/>
    <w:rsid w:val="00195540"/>
    <w:rsid w:val="00197117"/>
    <w:rsid w:val="001A08C8"/>
    <w:rsid w:val="001B4E51"/>
    <w:rsid w:val="001B62FF"/>
    <w:rsid w:val="001D43BC"/>
    <w:rsid w:val="001E4069"/>
    <w:rsid w:val="001E5E63"/>
    <w:rsid w:val="001F0307"/>
    <w:rsid w:val="001F1F93"/>
    <w:rsid w:val="001F7E53"/>
    <w:rsid w:val="00204338"/>
    <w:rsid w:val="00207D49"/>
    <w:rsid w:val="002218F9"/>
    <w:rsid w:val="002271E8"/>
    <w:rsid w:val="002273FB"/>
    <w:rsid w:val="002522A3"/>
    <w:rsid w:val="002532F6"/>
    <w:rsid w:val="00263011"/>
    <w:rsid w:val="002633B3"/>
    <w:rsid w:val="00264984"/>
    <w:rsid w:val="00267B6B"/>
    <w:rsid w:val="0027216F"/>
    <w:rsid w:val="002735F1"/>
    <w:rsid w:val="002830BC"/>
    <w:rsid w:val="0028694D"/>
    <w:rsid w:val="002A4275"/>
    <w:rsid w:val="002B009B"/>
    <w:rsid w:val="002B6072"/>
    <w:rsid w:val="002C63BF"/>
    <w:rsid w:val="002D2360"/>
    <w:rsid w:val="002D4DA0"/>
    <w:rsid w:val="002D4ECA"/>
    <w:rsid w:val="002F0CB2"/>
    <w:rsid w:val="003006BB"/>
    <w:rsid w:val="00302882"/>
    <w:rsid w:val="00303C57"/>
    <w:rsid w:val="00304D00"/>
    <w:rsid w:val="00312EB0"/>
    <w:rsid w:val="003175AD"/>
    <w:rsid w:val="00317FCE"/>
    <w:rsid w:val="00325547"/>
    <w:rsid w:val="003423DA"/>
    <w:rsid w:val="003429F1"/>
    <w:rsid w:val="00345674"/>
    <w:rsid w:val="00347F01"/>
    <w:rsid w:val="00356888"/>
    <w:rsid w:val="00357036"/>
    <w:rsid w:val="00361669"/>
    <w:rsid w:val="003A1A6C"/>
    <w:rsid w:val="003C248C"/>
    <w:rsid w:val="003C773C"/>
    <w:rsid w:val="003D137F"/>
    <w:rsid w:val="003D417D"/>
    <w:rsid w:val="003D54D9"/>
    <w:rsid w:val="003F4D72"/>
    <w:rsid w:val="00407508"/>
    <w:rsid w:val="00411229"/>
    <w:rsid w:val="004113F1"/>
    <w:rsid w:val="00431EA5"/>
    <w:rsid w:val="004345FC"/>
    <w:rsid w:val="00434F79"/>
    <w:rsid w:val="00440EFE"/>
    <w:rsid w:val="004459A1"/>
    <w:rsid w:val="00452618"/>
    <w:rsid w:val="004534F2"/>
    <w:rsid w:val="004535EC"/>
    <w:rsid w:val="00457D93"/>
    <w:rsid w:val="004760E5"/>
    <w:rsid w:val="00482E72"/>
    <w:rsid w:val="00493F82"/>
    <w:rsid w:val="004A0859"/>
    <w:rsid w:val="004A0B5F"/>
    <w:rsid w:val="004A3DFE"/>
    <w:rsid w:val="004A4146"/>
    <w:rsid w:val="004A4AF6"/>
    <w:rsid w:val="004A5315"/>
    <w:rsid w:val="004B3ECD"/>
    <w:rsid w:val="004D09EA"/>
    <w:rsid w:val="004E2171"/>
    <w:rsid w:val="004E4836"/>
    <w:rsid w:val="004F2381"/>
    <w:rsid w:val="00503EA6"/>
    <w:rsid w:val="00505A86"/>
    <w:rsid w:val="00510B7B"/>
    <w:rsid w:val="00511FB7"/>
    <w:rsid w:val="005248D8"/>
    <w:rsid w:val="0053441F"/>
    <w:rsid w:val="00537B9D"/>
    <w:rsid w:val="00541710"/>
    <w:rsid w:val="005442C3"/>
    <w:rsid w:val="00545649"/>
    <w:rsid w:val="00557EEE"/>
    <w:rsid w:val="00560EF6"/>
    <w:rsid w:val="00564994"/>
    <w:rsid w:val="0056589D"/>
    <w:rsid w:val="00570365"/>
    <w:rsid w:val="00571035"/>
    <w:rsid w:val="00591B9F"/>
    <w:rsid w:val="00592728"/>
    <w:rsid w:val="005934BD"/>
    <w:rsid w:val="00595456"/>
    <w:rsid w:val="005A3B13"/>
    <w:rsid w:val="005C46B3"/>
    <w:rsid w:val="005D239F"/>
    <w:rsid w:val="005D4D07"/>
    <w:rsid w:val="005E4F50"/>
    <w:rsid w:val="005E749B"/>
    <w:rsid w:val="005E7D24"/>
    <w:rsid w:val="005F44A1"/>
    <w:rsid w:val="006016E0"/>
    <w:rsid w:val="00603488"/>
    <w:rsid w:val="00605EAE"/>
    <w:rsid w:val="00617C29"/>
    <w:rsid w:val="00620518"/>
    <w:rsid w:val="0063387A"/>
    <w:rsid w:val="006352A8"/>
    <w:rsid w:val="006437B4"/>
    <w:rsid w:val="00647547"/>
    <w:rsid w:val="00647B90"/>
    <w:rsid w:val="00647ECA"/>
    <w:rsid w:val="00651D92"/>
    <w:rsid w:val="00660632"/>
    <w:rsid w:val="00667B51"/>
    <w:rsid w:val="00683A3A"/>
    <w:rsid w:val="006865FF"/>
    <w:rsid w:val="00687A26"/>
    <w:rsid w:val="00690904"/>
    <w:rsid w:val="00691AF3"/>
    <w:rsid w:val="006966FA"/>
    <w:rsid w:val="0069681E"/>
    <w:rsid w:val="00697205"/>
    <w:rsid w:val="006A22C8"/>
    <w:rsid w:val="006A2CE1"/>
    <w:rsid w:val="006C1219"/>
    <w:rsid w:val="006E3CED"/>
    <w:rsid w:val="006E5CB7"/>
    <w:rsid w:val="006F363B"/>
    <w:rsid w:val="00715297"/>
    <w:rsid w:val="007156CC"/>
    <w:rsid w:val="00725169"/>
    <w:rsid w:val="00730417"/>
    <w:rsid w:val="00741CF3"/>
    <w:rsid w:val="0074721F"/>
    <w:rsid w:val="00750D60"/>
    <w:rsid w:val="0075328F"/>
    <w:rsid w:val="00755663"/>
    <w:rsid w:val="00760577"/>
    <w:rsid w:val="00761310"/>
    <w:rsid w:val="00766924"/>
    <w:rsid w:val="007724B0"/>
    <w:rsid w:val="007765E6"/>
    <w:rsid w:val="0078548F"/>
    <w:rsid w:val="00794390"/>
    <w:rsid w:val="007949E5"/>
    <w:rsid w:val="00796F8F"/>
    <w:rsid w:val="007B4191"/>
    <w:rsid w:val="007C1155"/>
    <w:rsid w:val="007C2B08"/>
    <w:rsid w:val="007C4881"/>
    <w:rsid w:val="007D0BFA"/>
    <w:rsid w:val="007F7F07"/>
    <w:rsid w:val="00804E46"/>
    <w:rsid w:val="00833B39"/>
    <w:rsid w:val="008437F0"/>
    <w:rsid w:val="008453F6"/>
    <w:rsid w:val="008466E5"/>
    <w:rsid w:val="00854D7A"/>
    <w:rsid w:val="0086406F"/>
    <w:rsid w:val="00867565"/>
    <w:rsid w:val="00873130"/>
    <w:rsid w:val="00873CF4"/>
    <w:rsid w:val="008765EC"/>
    <w:rsid w:val="008814A2"/>
    <w:rsid w:val="008874D5"/>
    <w:rsid w:val="00887D42"/>
    <w:rsid w:val="008A06C1"/>
    <w:rsid w:val="008A4704"/>
    <w:rsid w:val="008A58AF"/>
    <w:rsid w:val="008A7C9C"/>
    <w:rsid w:val="008B5E7B"/>
    <w:rsid w:val="008B7652"/>
    <w:rsid w:val="008C2BCC"/>
    <w:rsid w:val="008C7B1C"/>
    <w:rsid w:val="008D5254"/>
    <w:rsid w:val="008D707B"/>
    <w:rsid w:val="008E5775"/>
    <w:rsid w:val="008E5B46"/>
    <w:rsid w:val="008E61C0"/>
    <w:rsid w:val="008F33A7"/>
    <w:rsid w:val="008F59E5"/>
    <w:rsid w:val="009054A1"/>
    <w:rsid w:val="0090685F"/>
    <w:rsid w:val="00920A7B"/>
    <w:rsid w:val="00921B2A"/>
    <w:rsid w:val="00926F9E"/>
    <w:rsid w:val="00936900"/>
    <w:rsid w:val="009524E6"/>
    <w:rsid w:val="009669B9"/>
    <w:rsid w:val="009679AC"/>
    <w:rsid w:val="00973BEA"/>
    <w:rsid w:val="009800E7"/>
    <w:rsid w:val="00982BB2"/>
    <w:rsid w:val="0099088B"/>
    <w:rsid w:val="009B08EE"/>
    <w:rsid w:val="009B4F8A"/>
    <w:rsid w:val="009B6D39"/>
    <w:rsid w:val="009C61A6"/>
    <w:rsid w:val="009C64DA"/>
    <w:rsid w:val="009D2B7F"/>
    <w:rsid w:val="009D41EA"/>
    <w:rsid w:val="009D4E0C"/>
    <w:rsid w:val="009F2226"/>
    <w:rsid w:val="009F2CE8"/>
    <w:rsid w:val="009F4536"/>
    <w:rsid w:val="00A04A55"/>
    <w:rsid w:val="00A10905"/>
    <w:rsid w:val="00A14962"/>
    <w:rsid w:val="00A173F9"/>
    <w:rsid w:val="00A179B7"/>
    <w:rsid w:val="00A27744"/>
    <w:rsid w:val="00A277A3"/>
    <w:rsid w:val="00A27E83"/>
    <w:rsid w:val="00A31842"/>
    <w:rsid w:val="00A3555A"/>
    <w:rsid w:val="00A36F5D"/>
    <w:rsid w:val="00A42A8C"/>
    <w:rsid w:val="00A456D7"/>
    <w:rsid w:val="00A47DD3"/>
    <w:rsid w:val="00A57AC1"/>
    <w:rsid w:val="00A61E4E"/>
    <w:rsid w:val="00A66344"/>
    <w:rsid w:val="00A6700C"/>
    <w:rsid w:val="00A707CF"/>
    <w:rsid w:val="00A737BF"/>
    <w:rsid w:val="00A74C7D"/>
    <w:rsid w:val="00A750DF"/>
    <w:rsid w:val="00A975C2"/>
    <w:rsid w:val="00AA3F3E"/>
    <w:rsid w:val="00AA60BD"/>
    <w:rsid w:val="00AB42A7"/>
    <w:rsid w:val="00AC1F31"/>
    <w:rsid w:val="00AC5FA6"/>
    <w:rsid w:val="00AD23C5"/>
    <w:rsid w:val="00AD278F"/>
    <w:rsid w:val="00AD2A94"/>
    <w:rsid w:val="00AD4D9E"/>
    <w:rsid w:val="00AE24B9"/>
    <w:rsid w:val="00AE24FF"/>
    <w:rsid w:val="00AE7A03"/>
    <w:rsid w:val="00B02556"/>
    <w:rsid w:val="00B03CA0"/>
    <w:rsid w:val="00B04AD8"/>
    <w:rsid w:val="00B10335"/>
    <w:rsid w:val="00B12C73"/>
    <w:rsid w:val="00B1653A"/>
    <w:rsid w:val="00B26AF3"/>
    <w:rsid w:val="00B3573C"/>
    <w:rsid w:val="00B5405B"/>
    <w:rsid w:val="00B6758F"/>
    <w:rsid w:val="00B70D20"/>
    <w:rsid w:val="00B7367C"/>
    <w:rsid w:val="00B746C1"/>
    <w:rsid w:val="00BA3563"/>
    <w:rsid w:val="00BA4D6C"/>
    <w:rsid w:val="00BA50BB"/>
    <w:rsid w:val="00BA69C0"/>
    <w:rsid w:val="00BB38F1"/>
    <w:rsid w:val="00BB659F"/>
    <w:rsid w:val="00BB6B27"/>
    <w:rsid w:val="00BD2C0F"/>
    <w:rsid w:val="00BE66ED"/>
    <w:rsid w:val="00BE681F"/>
    <w:rsid w:val="00BF3B67"/>
    <w:rsid w:val="00C009D9"/>
    <w:rsid w:val="00C065C4"/>
    <w:rsid w:val="00C0708C"/>
    <w:rsid w:val="00C07A94"/>
    <w:rsid w:val="00C07AEA"/>
    <w:rsid w:val="00C137BC"/>
    <w:rsid w:val="00C35B88"/>
    <w:rsid w:val="00C35F1A"/>
    <w:rsid w:val="00C544D3"/>
    <w:rsid w:val="00C55966"/>
    <w:rsid w:val="00C6140F"/>
    <w:rsid w:val="00C72CCA"/>
    <w:rsid w:val="00C772EC"/>
    <w:rsid w:val="00CA24FB"/>
    <w:rsid w:val="00CA3C96"/>
    <w:rsid w:val="00CA6CED"/>
    <w:rsid w:val="00CB15E7"/>
    <w:rsid w:val="00CB3C08"/>
    <w:rsid w:val="00CB74C1"/>
    <w:rsid w:val="00CC7CCC"/>
    <w:rsid w:val="00CD688E"/>
    <w:rsid w:val="00CE19D4"/>
    <w:rsid w:val="00CE36FB"/>
    <w:rsid w:val="00CF48A0"/>
    <w:rsid w:val="00D019AD"/>
    <w:rsid w:val="00D1687E"/>
    <w:rsid w:val="00D21409"/>
    <w:rsid w:val="00D21D1B"/>
    <w:rsid w:val="00D22430"/>
    <w:rsid w:val="00D224B2"/>
    <w:rsid w:val="00D34A13"/>
    <w:rsid w:val="00D369DD"/>
    <w:rsid w:val="00D43B3D"/>
    <w:rsid w:val="00D56085"/>
    <w:rsid w:val="00D565EF"/>
    <w:rsid w:val="00D6464E"/>
    <w:rsid w:val="00D71C6A"/>
    <w:rsid w:val="00D84344"/>
    <w:rsid w:val="00D84B28"/>
    <w:rsid w:val="00D85E63"/>
    <w:rsid w:val="00D92EDF"/>
    <w:rsid w:val="00DA7DCE"/>
    <w:rsid w:val="00DB1A8B"/>
    <w:rsid w:val="00DB2563"/>
    <w:rsid w:val="00DB2A8A"/>
    <w:rsid w:val="00DC0165"/>
    <w:rsid w:val="00DC036D"/>
    <w:rsid w:val="00DD261C"/>
    <w:rsid w:val="00DE264A"/>
    <w:rsid w:val="00DE4864"/>
    <w:rsid w:val="00DF7DE7"/>
    <w:rsid w:val="00E07AA9"/>
    <w:rsid w:val="00E12896"/>
    <w:rsid w:val="00E17CFD"/>
    <w:rsid w:val="00E3127A"/>
    <w:rsid w:val="00E31F62"/>
    <w:rsid w:val="00E3315A"/>
    <w:rsid w:val="00E37E1A"/>
    <w:rsid w:val="00E51AC5"/>
    <w:rsid w:val="00E635A2"/>
    <w:rsid w:val="00E671DC"/>
    <w:rsid w:val="00E67A5C"/>
    <w:rsid w:val="00E721EE"/>
    <w:rsid w:val="00E82E4E"/>
    <w:rsid w:val="00E93B0C"/>
    <w:rsid w:val="00E957DE"/>
    <w:rsid w:val="00EB0832"/>
    <w:rsid w:val="00EB71E6"/>
    <w:rsid w:val="00EC08B9"/>
    <w:rsid w:val="00EC17E0"/>
    <w:rsid w:val="00EC2293"/>
    <w:rsid w:val="00EC2CBF"/>
    <w:rsid w:val="00EC2E15"/>
    <w:rsid w:val="00EC3B12"/>
    <w:rsid w:val="00ED69E8"/>
    <w:rsid w:val="00EF0505"/>
    <w:rsid w:val="00F00D87"/>
    <w:rsid w:val="00F145D7"/>
    <w:rsid w:val="00F17A9F"/>
    <w:rsid w:val="00F20DEC"/>
    <w:rsid w:val="00F3038F"/>
    <w:rsid w:val="00F31278"/>
    <w:rsid w:val="00F33E83"/>
    <w:rsid w:val="00F35000"/>
    <w:rsid w:val="00F36905"/>
    <w:rsid w:val="00F534DD"/>
    <w:rsid w:val="00F6084F"/>
    <w:rsid w:val="00F64E37"/>
    <w:rsid w:val="00F726BE"/>
    <w:rsid w:val="00F8166B"/>
    <w:rsid w:val="00F858FA"/>
    <w:rsid w:val="00F879D4"/>
    <w:rsid w:val="00F907AA"/>
    <w:rsid w:val="00FB10F0"/>
    <w:rsid w:val="00FB2684"/>
    <w:rsid w:val="00FC3448"/>
    <w:rsid w:val="00FE3FCD"/>
    <w:rsid w:val="00FE6805"/>
    <w:rsid w:val="00FF43E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4B254"/>
  <w15:chartTrackingRefBased/>
  <w15:docId w15:val="{C76080FE-4ABA-4349-ABC4-8C72270BC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083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A3C9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D84344"/>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5E7B"/>
    <w:pPr>
      <w:tabs>
        <w:tab w:val="center" w:pos="4513"/>
        <w:tab w:val="right" w:pos="9026"/>
      </w:tabs>
    </w:pPr>
  </w:style>
  <w:style w:type="character" w:customStyle="1" w:styleId="HeaderChar">
    <w:name w:val="Header Char"/>
    <w:basedOn w:val="DefaultParagraphFont"/>
    <w:link w:val="Header"/>
    <w:uiPriority w:val="99"/>
    <w:rsid w:val="008B5E7B"/>
  </w:style>
  <w:style w:type="paragraph" w:styleId="Footer">
    <w:name w:val="footer"/>
    <w:basedOn w:val="Normal"/>
    <w:link w:val="FooterChar"/>
    <w:uiPriority w:val="99"/>
    <w:unhideWhenUsed/>
    <w:rsid w:val="008B5E7B"/>
    <w:pPr>
      <w:tabs>
        <w:tab w:val="center" w:pos="4513"/>
        <w:tab w:val="right" w:pos="9026"/>
      </w:tabs>
    </w:pPr>
  </w:style>
  <w:style w:type="character" w:customStyle="1" w:styleId="FooterChar">
    <w:name w:val="Footer Char"/>
    <w:basedOn w:val="DefaultParagraphFont"/>
    <w:link w:val="Footer"/>
    <w:uiPriority w:val="99"/>
    <w:rsid w:val="008B5E7B"/>
  </w:style>
  <w:style w:type="character" w:styleId="PageNumber">
    <w:name w:val="page number"/>
    <w:basedOn w:val="DefaultParagraphFont"/>
    <w:uiPriority w:val="99"/>
    <w:semiHidden/>
    <w:unhideWhenUsed/>
    <w:rsid w:val="00EB0832"/>
  </w:style>
  <w:style w:type="character" w:customStyle="1" w:styleId="Heading1Char">
    <w:name w:val="Heading 1 Char"/>
    <w:basedOn w:val="DefaultParagraphFont"/>
    <w:link w:val="Heading1"/>
    <w:uiPriority w:val="9"/>
    <w:rsid w:val="00EB083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E4836"/>
    <w:rPr>
      <w:color w:val="0563C1" w:themeColor="hyperlink"/>
      <w:u w:val="single"/>
    </w:rPr>
  </w:style>
  <w:style w:type="character" w:styleId="UnresolvedMention">
    <w:name w:val="Unresolved Mention"/>
    <w:basedOn w:val="DefaultParagraphFont"/>
    <w:uiPriority w:val="99"/>
    <w:semiHidden/>
    <w:unhideWhenUsed/>
    <w:rsid w:val="004E4836"/>
    <w:rPr>
      <w:color w:val="605E5C"/>
      <w:shd w:val="clear" w:color="auto" w:fill="E1DFDD"/>
    </w:rPr>
  </w:style>
  <w:style w:type="paragraph" w:styleId="NormalWeb">
    <w:name w:val="Normal (Web)"/>
    <w:basedOn w:val="Normal"/>
    <w:uiPriority w:val="99"/>
    <w:semiHidden/>
    <w:unhideWhenUsed/>
    <w:rsid w:val="00A173F9"/>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A27E83"/>
    <w:pPr>
      <w:ind w:left="720"/>
      <w:contextualSpacing/>
    </w:pPr>
  </w:style>
  <w:style w:type="character" w:customStyle="1" w:styleId="Heading2Char">
    <w:name w:val="Heading 2 Char"/>
    <w:basedOn w:val="DefaultParagraphFont"/>
    <w:link w:val="Heading2"/>
    <w:uiPriority w:val="9"/>
    <w:semiHidden/>
    <w:rsid w:val="00CA3C96"/>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D84344"/>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7C2B0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C2B08"/>
    <w:pPr>
      <w:spacing w:before="120"/>
    </w:pPr>
    <w:rPr>
      <w:b/>
      <w:bCs/>
      <w:i/>
      <w:iCs/>
    </w:rPr>
  </w:style>
  <w:style w:type="paragraph" w:styleId="TOC2">
    <w:name w:val="toc 2"/>
    <w:basedOn w:val="Normal"/>
    <w:next w:val="Normal"/>
    <w:autoRedefine/>
    <w:uiPriority w:val="39"/>
    <w:semiHidden/>
    <w:unhideWhenUsed/>
    <w:rsid w:val="007C2B08"/>
    <w:pPr>
      <w:spacing w:before="120"/>
      <w:ind w:left="240"/>
    </w:pPr>
    <w:rPr>
      <w:b/>
      <w:bCs/>
      <w:sz w:val="22"/>
      <w:szCs w:val="22"/>
    </w:rPr>
  </w:style>
  <w:style w:type="paragraph" w:styleId="TOC3">
    <w:name w:val="toc 3"/>
    <w:basedOn w:val="Normal"/>
    <w:next w:val="Normal"/>
    <w:autoRedefine/>
    <w:uiPriority w:val="39"/>
    <w:semiHidden/>
    <w:unhideWhenUsed/>
    <w:rsid w:val="007C2B08"/>
    <w:pPr>
      <w:ind w:left="480"/>
    </w:pPr>
    <w:rPr>
      <w:sz w:val="20"/>
      <w:szCs w:val="20"/>
    </w:rPr>
  </w:style>
  <w:style w:type="paragraph" w:styleId="TOC4">
    <w:name w:val="toc 4"/>
    <w:basedOn w:val="Normal"/>
    <w:next w:val="Normal"/>
    <w:autoRedefine/>
    <w:uiPriority w:val="39"/>
    <w:semiHidden/>
    <w:unhideWhenUsed/>
    <w:rsid w:val="007C2B08"/>
    <w:pPr>
      <w:ind w:left="720"/>
    </w:pPr>
    <w:rPr>
      <w:sz w:val="20"/>
      <w:szCs w:val="20"/>
    </w:rPr>
  </w:style>
  <w:style w:type="paragraph" w:styleId="TOC5">
    <w:name w:val="toc 5"/>
    <w:basedOn w:val="Normal"/>
    <w:next w:val="Normal"/>
    <w:autoRedefine/>
    <w:uiPriority w:val="39"/>
    <w:semiHidden/>
    <w:unhideWhenUsed/>
    <w:rsid w:val="007C2B08"/>
    <w:pPr>
      <w:ind w:left="960"/>
    </w:pPr>
    <w:rPr>
      <w:sz w:val="20"/>
      <w:szCs w:val="20"/>
    </w:rPr>
  </w:style>
  <w:style w:type="paragraph" w:styleId="TOC6">
    <w:name w:val="toc 6"/>
    <w:basedOn w:val="Normal"/>
    <w:next w:val="Normal"/>
    <w:autoRedefine/>
    <w:uiPriority w:val="39"/>
    <w:semiHidden/>
    <w:unhideWhenUsed/>
    <w:rsid w:val="007C2B08"/>
    <w:pPr>
      <w:ind w:left="1200"/>
    </w:pPr>
    <w:rPr>
      <w:sz w:val="20"/>
      <w:szCs w:val="20"/>
    </w:rPr>
  </w:style>
  <w:style w:type="paragraph" w:styleId="TOC7">
    <w:name w:val="toc 7"/>
    <w:basedOn w:val="Normal"/>
    <w:next w:val="Normal"/>
    <w:autoRedefine/>
    <w:uiPriority w:val="39"/>
    <w:semiHidden/>
    <w:unhideWhenUsed/>
    <w:rsid w:val="007C2B08"/>
    <w:pPr>
      <w:ind w:left="1440"/>
    </w:pPr>
    <w:rPr>
      <w:sz w:val="20"/>
      <w:szCs w:val="20"/>
    </w:rPr>
  </w:style>
  <w:style w:type="paragraph" w:styleId="TOC8">
    <w:name w:val="toc 8"/>
    <w:basedOn w:val="Normal"/>
    <w:next w:val="Normal"/>
    <w:autoRedefine/>
    <w:uiPriority w:val="39"/>
    <w:semiHidden/>
    <w:unhideWhenUsed/>
    <w:rsid w:val="007C2B08"/>
    <w:pPr>
      <w:ind w:left="1680"/>
    </w:pPr>
    <w:rPr>
      <w:sz w:val="20"/>
      <w:szCs w:val="20"/>
    </w:rPr>
  </w:style>
  <w:style w:type="paragraph" w:styleId="TOC9">
    <w:name w:val="toc 9"/>
    <w:basedOn w:val="Normal"/>
    <w:next w:val="Normal"/>
    <w:autoRedefine/>
    <w:uiPriority w:val="39"/>
    <w:semiHidden/>
    <w:unhideWhenUsed/>
    <w:rsid w:val="007C2B08"/>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19260">
      <w:bodyDiv w:val="1"/>
      <w:marLeft w:val="0"/>
      <w:marRight w:val="0"/>
      <w:marTop w:val="0"/>
      <w:marBottom w:val="0"/>
      <w:divBdr>
        <w:top w:val="none" w:sz="0" w:space="0" w:color="auto"/>
        <w:left w:val="none" w:sz="0" w:space="0" w:color="auto"/>
        <w:bottom w:val="none" w:sz="0" w:space="0" w:color="auto"/>
        <w:right w:val="none" w:sz="0" w:space="0" w:color="auto"/>
      </w:divBdr>
    </w:div>
    <w:div w:id="64958793">
      <w:bodyDiv w:val="1"/>
      <w:marLeft w:val="0"/>
      <w:marRight w:val="0"/>
      <w:marTop w:val="0"/>
      <w:marBottom w:val="0"/>
      <w:divBdr>
        <w:top w:val="none" w:sz="0" w:space="0" w:color="auto"/>
        <w:left w:val="none" w:sz="0" w:space="0" w:color="auto"/>
        <w:bottom w:val="none" w:sz="0" w:space="0" w:color="auto"/>
        <w:right w:val="none" w:sz="0" w:space="0" w:color="auto"/>
      </w:divBdr>
    </w:div>
    <w:div w:id="97454126">
      <w:bodyDiv w:val="1"/>
      <w:marLeft w:val="0"/>
      <w:marRight w:val="0"/>
      <w:marTop w:val="0"/>
      <w:marBottom w:val="0"/>
      <w:divBdr>
        <w:top w:val="none" w:sz="0" w:space="0" w:color="auto"/>
        <w:left w:val="none" w:sz="0" w:space="0" w:color="auto"/>
        <w:bottom w:val="none" w:sz="0" w:space="0" w:color="auto"/>
        <w:right w:val="none" w:sz="0" w:space="0" w:color="auto"/>
      </w:divBdr>
    </w:div>
    <w:div w:id="139003091">
      <w:bodyDiv w:val="1"/>
      <w:marLeft w:val="0"/>
      <w:marRight w:val="0"/>
      <w:marTop w:val="0"/>
      <w:marBottom w:val="0"/>
      <w:divBdr>
        <w:top w:val="none" w:sz="0" w:space="0" w:color="auto"/>
        <w:left w:val="none" w:sz="0" w:space="0" w:color="auto"/>
        <w:bottom w:val="none" w:sz="0" w:space="0" w:color="auto"/>
        <w:right w:val="none" w:sz="0" w:space="0" w:color="auto"/>
      </w:divBdr>
    </w:div>
    <w:div w:id="219559115">
      <w:bodyDiv w:val="1"/>
      <w:marLeft w:val="0"/>
      <w:marRight w:val="0"/>
      <w:marTop w:val="0"/>
      <w:marBottom w:val="0"/>
      <w:divBdr>
        <w:top w:val="none" w:sz="0" w:space="0" w:color="auto"/>
        <w:left w:val="none" w:sz="0" w:space="0" w:color="auto"/>
        <w:bottom w:val="none" w:sz="0" w:space="0" w:color="auto"/>
        <w:right w:val="none" w:sz="0" w:space="0" w:color="auto"/>
      </w:divBdr>
    </w:div>
    <w:div w:id="339895670">
      <w:bodyDiv w:val="1"/>
      <w:marLeft w:val="0"/>
      <w:marRight w:val="0"/>
      <w:marTop w:val="0"/>
      <w:marBottom w:val="0"/>
      <w:divBdr>
        <w:top w:val="none" w:sz="0" w:space="0" w:color="auto"/>
        <w:left w:val="none" w:sz="0" w:space="0" w:color="auto"/>
        <w:bottom w:val="none" w:sz="0" w:space="0" w:color="auto"/>
        <w:right w:val="none" w:sz="0" w:space="0" w:color="auto"/>
      </w:divBdr>
    </w:div>
    <w:div w:id="355349754">
      <w:bodyDiv w:val="1"/>
      <w:marLeft w:val="0"/>
      <w:marRight w:val="0"/>
      <w:marTop w:val="0"/>
      <w:marBottom w:val="0"/>
      <w:divBdr>
        <w:top w:val="none" w:sz="0" w:space="0" w:color="auto"/>
        <w:left w:val="none" w:sz="0" w:space="0" w:color="auto"/>
        <w:bottom w:val="none" w:sz="0" w:space="0" w:color="auto"/>
        <w:right w:val="none" w:sz="0" w:space="0" w:color="auto"/>
      </w:divBdr>
    </w:div>
    <w:div w:id="440296447">
      <w:bodyDiv w:val="1"/>
      <w:marLeft w:val="0"/>
      <w:marRight w:val="0"/>
      <w:marTop w:val="0"/>
      <w:marBottom w:val="0"/>
      <w:divBdr>
        <w:top w:val="none" w:sz="0" w:space="0" w:color="auto"/>
        <w:left w:val="none" w:sz="0" w:space="0" w:color="auto"/>
        <w:bottom w:val="none" w:sz="0" w:space="0" w:color="auto"/>
        <w:right w:val="none" w:sz="0" w:space="0" w:color="auto"/>
      </w:divBdr>
    </w:div>
    <w:div w:id="612440586">
      <w:bodyDiv w:val="1"/>
      <w:marLeft w:val="0"/>
      <w:marRight w:val="0"/>
      <w:marTop w:val="0"/>
      <w:marBottom w:val="0"/>
      <w:divBdr>
        <w:top w:val="none" w:sz="0" w:space="0" w:color="auto"/>
        <w:left w:val="none" w:sz="0" w:space="0" w:color="auto"/>
        <w:bottom w:val="none" w:sz="0" w:space="0" w:color="auto"/>
        <w:right w:val="none" w:sz="0" w:space="0" w:color="auto"/>
      </w:divBdr>
    </w:div>
    <w:div w:id="676200652">
      <w:bodyDiv w:val="1"/>
      <w:marLeft w:val="0"/>
      <w:marRight w:val="0"/>
      <w:marTop w:val="0"/>
      <w:marBottom w:val="0"/>
      <w:divBdr>
        <w:top w:val="none" w:sz="0" w:space="0" w:color="auto"/>
        <w:left w:val="none" w:sz="0" w:space="0" w:color="auto"/>
        <w:bottom w:val="none" w:sz="0" w:space="0" w:color="auto"/>
        <w:right w:val="none" w:sz="0" w:space="0" w:color="auto"/>
      </w:divBdr>
    </w:div>
    <w:div w:id="826747339">
      <w:bodyDiv w:val="1"/>
      <w:marLeft w:val="0"/>
      <w:marRight w:val="0"/>
      <w:marTop w:val="0"/>
      <w:marBottom w:val="0"/>
      <w:divBdr>
        <w:top w:val="none" w:sz="0" w:space="0" w:color="auto"/>
        <w:left w:val="none" w:sz="0" w:space="0" w:color="auto"/>
        <w:bottom w:val="none" w:sz="0" w:space="0" w:color="auto"/>
        <w:right w:val="none" w:sz="0" w:space="0" w:color="auto"/>
      </w:divBdr>
    </w:div>
    <w:div w:id="998733013">
      <w:bodyDiv w:val="1"/>
      <w:marLeft w:val="0"/>
      <w:marRight w:val="0"/>
      <w:marTop w:val="0"/>
      <w:marBottom w:val="0"/>
      <w:divBdr>
        <w:top w:val="none" w:sz="0" w:space="0" w:color="auto"/>
        <w:left w:val="none" w:sz="0" w:space="0" w:color="auto"/>
        <w:bottom w:val="none" w:sz="0" w:space="0" w:color="auto"/>
        <w:right w:val="none" w:sz="0" w:space="0" w:color="auto"/>
      </w:divBdr>
      <w:divsChild>
        <w:div w:id="346635322">
          <w:marLeft w:val="0"/>
          <w:marRight w:val="0"/>
          <w:marTop w:val="0"/>
          <w:marBottom w:val="375"/>
          <w:divBdr>
            <w:top w:val="none" w:sz="0" w:space="0" w:color="auto"/>
            <w:left w:val="none" w:sz="0" w:space="0" w:color="auto"/>
            <w:bottom w:val="none" w:sz="0" w:space="0" w:color="auto"/>
            <w:right w:val="none" w:sz="0" w:space="0" w:color="auto"/>
          </w:divBdr>
          <w:divsChild>
            <w:div w:id="103114144">
              <w:marLeft w:val="0"/>
              <w:marRight w:val="0"/>
              <w:marTop w:val="0"/>
              <w:marBottom w:val="0"/>
              <w:divBdr>
                <w:top w:val="none" w:sz="0" w:space="0" w:color="auto"/>
                <w:left w:val="none" w:sz="0" w:space="0" w:color="auto"/>
                <w:bottom w:val="none" w:sz="0" w:space="0" w:color="auto"/>
                <w:right w:val="none" w:sz="0" w:space="0" w:color="auto"/>
              </w:divBdr>
            </w:div>
            <w:div w:id="1115633556">
              <w:marLeft w:val="0"/>
              <w:marRight w:val="0"/>
              <w:marTop w:val="0"/>
              <w:marBottom w:val="0"/>
              <w:divBdr>
                <w:top w:val="none" w:sz="0" w:space="0" w:color="auto"/>
                <w:left w:val="none" w:sz="0" w:space="0" w:color="auto"/>
                <w:bottom w:val="none" w:sz="0" w:space="0" w:color="auto"/>
                <w:right w:val="none" w:sz="0" w:space="0" w:color="auto"/>
              </w:divBdr>
            </w:div>
            <w:div w:id="856650115">
              <w:marLeft w:val="0"/>
              <w:marRight w:val="0"/>
              <w:marTop w:val="0"/>
              <w:marBottom w:val="0"/>
              <w:divBdr>
                <w:top w:val="none" w:sz="0" w:space="0" w:color="auto"/>
                <w:left w:val="none" w:sz="0" w:space="0" w:color="auto"/>
                <w:bottom w:val="none" w:sz="0" w:space="0" w:color="auto"/>
                <w:right w:val="none" w:sz="0" w:space="0" w:color="auto"/>
              </w:divBdr>
            </w:div>
            <w:div w:id="1500779088">
              <w:marLeft w:val="0"/>
              <w:marRight w:val="0"/>
              <w:marTop w:val="0"/>
              <w:marBottom w:val="0"/>
              <w:divBdr>
                <w:top w:val="none" w:sz="0" w:space="0" w:color="auto"/>
                <w:left w:val="none" w:sz="0" w:space="0" w:color="auto"/>
                <w:bottom w:val="none" w:sz="0" w:space="0" w:color="auto"/>
                <w:right w:val="none" w:sz="0" w:space="0" w:color="auto"/>
              </w:divBdr>
            </w:div>
          </w:divsChild>
        </w:div>
        <w:div w:id="277300233">
          <w:marLeft w:val="0"/>
          <w:marRight w:val="0"/>
          <w:marTop w:val="0"/>
          <w:marBottom w:val="675"/>
          <w:divBdr>
            <w:top w:val="none" w:sz="0" w:space="0" w:color="auto"/>
            <w:left w:val="none" w:sz="0" w:space="0" w:color="auto"/>
            <w:bottom w:val="none" w:sz="0" w:space="0" w:color="auto"/>
            <w:right w:val="none" w:sz="0" w:space="0" w:color="auto"/>
          </w:divBdr>
          <w:divsChild>
            <w:div w:id="646401339">
              <w:marLeft w:val="0"/>
              <w:marRight w:val="0"/>
              <w:marTop w:val="0"/>
              <w:marBottom w:val="0"/>
              <w:divBdr>
                <w:top w:val="none" w:sz="0" w:space="0" w:color="auto"/>
                <w:left w:val="none" w:sz="0" w:space="0" w:color="auto"/>
                <w:bottom w:val="none" w:sz="0" w:space="0" w:color="auto"/>
                <w:right w:val="none" w:sz="0" w:space="0" w:color="auto"/>
              </w:divBdr>
            </w:div>
            <w:div w:id="298650705">
              <w:marLeft w:val="0"/>
              <w:marRight w:val="0"/>
              <w:marTop w:val="0"/>
              <w:marBottom w:val="0"/>
              <w:divBdr>
                <w:top w:val="none" w:sz="0" w:space="0" w:color="auto"/>
                <w:left w:val="none" w:sz="0" w:space="0" w:color="auto"/>
                <w:bottom w:val="none" w:sz="0" w:space="0" w:color="auto"/>
                <w:right w:val="none" w:sz="0" w:space="0" w:color="auto"/>
              </w:divBdr>
              <w:divsChild>
                <w:div w:id="480469479">
                  <w:marLeft w:val="0"/>
                  <w:marRight w:val="0"/>
                  <w:marTop w:val="0"/>
                  <w:marBottom w:val="0"/>
                  <w:divBdr>
                    <w:top w:val="none" w:sz="0" w:space="0" w:color="auto"/>
                    <w:left w:val="none" w:sz="0" w:space="0" w:color="auto"/>
                    <w:bottom w:val="none" w:sz="0" w:space="0" w:color="auto"/>
                    <w:right w:val="none" w:sz="0" w:space="0" w:color="auto"/>
                  </w:divBdr>
                  <w:divsChild>
                    <w:div w:id="835613535">
                      <w:marLeft w:val="150"/>
                      <w:marRight w:val="0"/>
                      <w:marTop w:val="0"/>
                      <w:marBottom w:val="240"/>
                      <w:divBdr>
                        <w:top w:val="single" w:sz="6" w:space="8" w:color="DDDDDD"/>
                        <w:left w:val="single" w:sz="6" w:space="8" w:color="DDDDDD"/>
                        <w:bottom w:val="single" w:sz="6" w:space="8" w:color="DDDDDD"/>
                        <w:right w:val="single" w:sz="6" w:space="8" w:color="DDDDDD"/>
                      </w:divBdr>
                      <w:divsChild>
                        <w:div w:id="174942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1914506">
      <w:bodyDiv w:val="1"/>
      <w:marLeft w:val="0"/>
      <w:marRight w:val="0"/>
      <w:marTop w:val="0"/>
      <w:marBottom w:val="0"/>
      <w:divBdr>
        <w:top w:val="none" w:sz="0" w:space="0" w:color="auto"/>
        <w:left w:val="none" w:sz="0" w:space="0" w:color="auto"/>
        <w:bottom w:val="none" w:sz="0" w:space="0" w:color="auto"/>
        <w:right w:val="none" w:sz="0" w:space="0" w:color="auto"/>
      </w:divBdr>
    </w:div>
    <w:div w:id="1273050299">
      <w:bodyDiv w:val="1"/>
      <w:marLeft w:val="0"/>
      <w:marRight w:val="0"/>
      <w:marTop w:val="0"/>
      <w:marBottom w:val="0"/>
      <w:divBdr>
        <w:top w:val="none" w:sz="0" w:space="0" w:color="auto"/>
        <w:left w:val="none" w:sz="0" w:space="0" w:color="auto"/>
        <w:bottom w:val="none" w:sz="0" w:space="0" w:color="auto"/>
        <w:right w:val="none" w:sz="0" w:space="0" w:color="auto"/>
      </w:divBdr>
    </w:div>
    <w:div w:id="1276596251">
      <w:bodyDiv w:val="1"/>
      <w:marLeft w:val="0"/>
      <w:marRight w:val="0"/>
      <w:marTop w:val="0"/>
      <w:marBottom w:val="0"/>
      <w:divBdr>
        <w:top w:val="none" w:sz="0" w:space="0" w:color="auto"/>
        <w:left w:val="none" w:sz="0" w:space="0" w:color="auto"/>
        <w:bottom w:val="none" w:sz="0" w:space="0" w:color="auto"/>
        <w:right w:val="none" w:sz="0" w:space="0" w:color="auto"/>
      </w:divBdr>
    </w:div>
    <w:div w:id="1357652821">
      <w:bodyDiv w:val="1"/>
      <w:marLeft w:val="0"/>
      <w:marRight w:val="0"/>
      <w:marTop w:val="0"/>
      <w:marBottom w:val="0"/>
      <w:divBdr>
        <w:top w:val="none" w:sz="0" w:space="0" w:color="auto"/>
        <w:left w:val="none" w:sz="0" w:space="0" w:color="auto"/>
        <w:bottom w:val="none" w:sz="0" w:space="0" w:color="auto"/>
        <w:right w:val="none" w:sz="0" w:space="0" w:color="auto"/>
      </w:divBdr>
    </w:div>
    <w:div w:id="1374426217">
      <w:bodyDiv w:val="1"/>
      <w:marLeft w:val="0"/>
      <w:marRight w:val="0"/>
      <w:marTop w:val="0"/>
      <w:marBottom w:val="0"/>
      <w:divBdr>
        <w:top w:val="none" w:sz="0" w:space="0" w:color="auto"/>
        <w:left w:val="none" w:sz="0" w:space="0" w:color="auto"/>
        <w:bottom w:val="none" w:sz="0" w:space="0" w:color="auto"/>
        <w:right w:val="none" w:sz="0" w:space="0" w:color="auto"/>
      </w:divBdr>
    </w:div>
    <w:div w:id="1424914061">
      <w:bodyDiv w:val="1"/>
      <w:marLeft w:val="0"/>
      <w:marRight w:val="0"/>
      <w:marTop w:val="0"/>
      <w:marBottom w:val="0"/>
      <w:divBdr>
        <w:top w:val="none" w:sz="0" w:space="0" w:color="auto"/>
        <w:left w:val="none" w:sz="0" w:space="0" w:color="auto"/>
        <w:bottom w:val="none" w:sz="0" w:space="0" w:color="auto"/>
        <w:right w:val="none" w:sz="0" w:space="0" w:color="auto"/>
      </w:divBdr>
    </w:div>
    <w:div w:id="1564831155">
      <w:bodyDiv w:val="1"/>
      <w:marLeft w:val="0"/>
      <w:marRight w:val="0"/>
      <w:marTop w:val="0"/>
      <w:marBottom w:val="0"/>
      <w:divBdr>
        <w:top w:val="none" w:sz="0" w:space="0" w:color="auto"/>
        <w:left w:val="none" w:sz="0" w:space="0" w:color="auto"/>
        <w:bottom w:val="none" w:sz="0" w:space="0" w:color="auto"/>
        <w:right w:val="none" w:sz="0" w:space="0" w:color="auto"/>
      </w:divBdr>
    </w:div>
    <w:div w:id="1604268787">
      <w:bodyDiv w:val="1"/>
      <w:marLeft w:val="0"/>
      <w:marRight w:val="0"/>
      <w:marTop w:val="0"/>
      <w:marBottom w:val="0"/>
      <w:divBdr>
        <w:top w:val="none" w:sz="0" w:space="0" w:color="auto"/>
        <w:left w:val="none" w:sz="0" w:space="0" w:color="auto"/>
        <w:bottom w:val="none" w:sz="0" w:space="0" w:color="auto"/>
        <w:right w:val="none" w:sz="0" w:space="0" w:color="auto"/>
      </w:divBdr>
    </w:div>
    <w:div w:id="1618291202">
      <w:bodyDiv w:val="1"/>
      <w:marLeft w:val="0"/>
      <w:marRight w:val="0"/>
      <w:marTop w:val="0"/>
      <w:marBottom w:val="0"/>
      <w:divBdr>
        <w:top w:val="none" w:sz="0" w:space="0" w:color="auto"/>
        <w:left w:val="none" w:sz="0" w:space="0" w:color="auto"/>
        <w:bottom w:val="none" w:sz="0" w:space="0" w:color="auto"/>
        <w:right w:val="none" w:sz="0" w:space="0" w:color="auto"/>
      </w:divBdr>
    </w:div>
    <w:div w:id="1634407314">
      <w:bodyDiv w:val="1"/>
      <w:marLeft w:val="0"/>
      <w:marRight w:val="0"/>
      <w:marTop w:val="0"/>
      <w:marBottom w:val="0"/>
      <w:divBdr>
        <w:top w:val="none" w:sz="0" w:space="0" w:color="auto"/>
        <w:left w:val="none" w:sz="0" w:space="0" w:color="auto"/>
        <w:bottom w:val="none" w:sz="0" w:space="0" w:color="auto"/>
        <w:right w:val="none" w:sz="0" w:space="0" w:color="auto"/>
      </w:divBdr>
    </w:div>
    <w:div w:id="1640572314">
      <w:bodyDiv w:val="1"/>
      <w:marLeft w:val="0"/>
      <w:marRight w:val="0"/>
      <w:marTop w:val="0"/>
      <w:marBottom w:val="0"/>
      <w:divBdr>
        <w:top w:val="none" w:sz="0" w:space="0" w:color="auto"/>
        <w:left w:val="none" w:sz="0" w:space="0" w:color="auto"/>
        <w:bottom w:val="none" w:sz="0" w:space="0" w:color="auto"/>
        <w:right w:val="none" w:sz="0" w:space="0" w:color="auto"/>
      </w:divBdr>
    </w:div>
    <w:div w:id="1685206053">
      <w:bodyDiv w:val="1"/>
      <w:marLeft w:val="0"/>
      <w:marRight w:val="0"/>
      <w:marTop w:val="0"/>
      <w:marBottom w:val="0"/>
      <w:divBdr>
        <w:top w:val="none" w:sz="0" w:space="0" w:color="auto"/>
        <w:left w:val="none" w:sz="0" w:space="0" w:color="auto"/>
        <w:bottom w:val="none" w:sz="0" w:space="0" w:color="auto"/>
        <w:right w:val="none" w:sz="0" w:space="0" w:color="auto"/>
      </w:divBdr>
    </w:div>
    <w:div w:id="1686438481">
      <w:bodyDiv w:val="1"/>
      <w:marLeft w:val="0"/>
      <w:marRight w:val="0"/>
      <w:marTop w:val="0"/>
      <w:marBottom w:val="0"/>
      <w:divBdr>
        <w:top w:val="none" w:sz="0" w:space="0" w:color="auto"/>
        <w:left w:val="none" w:sz="0" w:space="0" w:color="auto"/>
        <w:bottom w:val="none" w:sz="0" w:space="0" w:color="auto"/>
        <w:right w:val="none" w:sz="0" w:space="0" w:color="auto"/>
      </w:divBdr>
    </w:div>
    <w:div w:id="1733187573">
      <w:bodyDiv w:val="1"/>
      <w:marLeft w:val="0"/>
      <w:marRight w:val="0"/>
      <w:marTop w:val="0"/>
      <w:marBottom w:val="0"/>
      <w:divBdr>
        <w:top w:val="none" w:sz="0" w:space="0" w:color="auto"/>
        <w:left w:val="none" w:sz="0" w:space="0" w:color="auto"/>
        <w:bottom w:val="none" w:sz="0" w:space="0" w:color="auto"/>
        <w:right w:val="none" w:sz="0" w:space="0" w:color="auto"/>
      </w:divBdr>
    </w:div>
    <w:div w:id="1830748969">
      <w:bodyDiv w:val="1"/>
      <w:marLeft w:val="0"/>
      <w:marRight w:val="0"/>
      <w:marTop w:val="0"/>
      <w:marBottom w:val="0"/>
      <w:divBdr>
        <w:top w:val="none" w:sz="0" w:space="0" w:color="auto"/>
        <w:left w:val="none" w:sz="0" w:space="0" w:color="auto"/>
        <w:bottom w:val="none" w:sz="0" w:space="0" w:color="auto"/>
        <w:right w:val="none" w:sz="0" w:space="0" w:color="auto"/>
      </w:divBdr>
    </w:div>
    <w:div w:id="1980920429">
      <w:bodyDiv w:val="1"/>
      <w:marLeft w:val="0"/>
      <w:marRight w:val="0"/>
      <w:marTop w:val="0"/>
      <w:marBottom w:val="0"/>
      <w:divBdr>
        <w:top w:val="none" w:sz="0" w:space="0" w:color="auto"/>
        <w:left w:val="none" w:sz="0" w:space="0" w:color="auto"/>
        <w:bottom w:val="none" w:sz="0" w:space="0" w:color="auto"/>
        <w:right w:val="none" w:sz="0" w:space="0" w:color="auto"/>
      </w:divBdr>
    </w:div>
    <w:div w:id="2009356941">
      <w:bodyDiv w:val="1"/>
      <w:marLeft w:val="0"/>
      <w:marRight w:val="0"/>
      <w:marTop w:val="0"/>
      <w:marBottom w:val="0"/>
      <w:divBdr>
        <w:top w:val="none" w:sz="0" w:space="0" w:color="auto"/>
        <w:left w:val="none" w:sz="0" w:space="0" w:color="auto"/>
        <w:bottom w:val="none" w:sz="0" w:space="0" w:color="auto"/>
        <w:right w:val="none" w:sz="0" w:space="0" w:color="auto"/>
      </w:divBdr>
    </w:div>
    <w:div w:id="2025590205">
      <w:bodyDiv w:val="1"/>
      <w:marLeft w:val="0"/>
      <w:marRight w:val="0"/>
      <w:marTop w:val="0"/>
      <w:marBottom w:val="0"/>
      <w:divBdr>
        <w:top w:val="none" w:sz="0" w:space="0" w:color="auto"/>
        <w:left w:val="none" w:sz="0" w:space="0" w:color="auto"/>
        <w:bottom w:val="none" w:sz="0" w:space="0" w:color="auto"/>
        <w:right w:val="none" w:sz="0" w:space="0" w:color="auto"/>
      </w:divBdr>
    </w:div>
    <w:div w:id="2087192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google.co.uk/books/edition/PESTLE_Analysis/h_uQCgAAQBAJ?hl=en&amp;gbpv=1&amp;dq=environmental+and+pest+analysis&amp;printsec=frontcover" TargetMode="External"/><Relationship Id="rId26" Type="http://schemas.openxmlformats.org/officeDocument/2006/relationships/hyperlink" Target="https://development.ihg.com/s/amea-holiday-inn" TargetMode="External"/><Relationship Id="rId21" Type="http://schemas.openxmlformats.org/officeDocument/2006/relationships/hyperlink" Target="https://www.hotelmanagement.net/legal/no-deal-brexit-could-hurt-uk-perception-among-travelers"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nbcnews.com/id/wbna17260798" TargetMode="External"/><Relationship Id="rId25" Type="http://schemas.openxmlformats.org/officeDocument/2006/relationships/hyperlink" Target="https://www.ihg.com/content/us/en/customer-care/clean-promise" TargetMode="External"/><Relationship Id="rId33" Type="http://schemas.openxmlformats.org/officeDocument/2006/relationships/hyperlink" Target="https://www.tripadvisor.co.uk/Hotel_Review-g504201-d589361-Reviews-or5-Holiday_Inn_Express_Nuneaton-Nuneaton_Warwickshire_England.html" TargetMode="External"/><Relationship Id="rId2" Type="http://schemas.openxmlformats.org/officeDocument/2006/relationships/numbering" Target="numbering.xml"/><Relationship Id="rId16" Type="http://schemas.openxmlformats.org/officeDocument/2006/relationships/hyperlink" Target="https://www.booking.com/hotel/gb/daysinnnuneaton.en-gb.html" TargetMode="External"/><Relationship Id="rId20" Type="http://schemas.openxmlformats.org/officeDocument/2006/relationships/hyperlink" Target="https://www.thetimes.co.uk/article/brexit-bounce-for-holiday-inn-group-mnkcdjxhz" TargetMode="External"/><Relationship Id="rId29" Type="http://schemas.openxmlformats.org/officeDocument/2006/relationships/hyperlink" Target="https://howandwhat.net/pestel-analysis-hotel-indust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ihg.com/holidayinnexpress/hotels/us/en/nuneaton/xnvuk/hoteldetail" TargetMode="External"/><Relationship Id="rId32" Type="http://schemas.openxmlformats.org/officeDocument/2006/relationships/hyperlink" Target="https://sustainablehospitalityalliance.org/our-work/climate-action/"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irminghammail.co.uk/whats-on/food-drink-news/six-people-sick-food-poisoning-12725656" TargetMode="External"/><Relationship Id="rId23" Type="http://schemas.openxmlformats.org/officeDocument/2006/relationships/hyperlink" Target="https://howandwhat.net/swot-analysis-holiday-inn/" TargetMode="External"/><Relationship Id="rId28" Type="http://schemas.openxmlformats.org/officeDocument/2006/relationships/hyperlink" Target="https://www.ultrariskadvisors.com/wp-content/uploads/2012/07/MHR_Menus.pdf" TargetMode="External"/><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kissflow.com/digital-workplace/collaboration/importance-of-collaboration-in-the-workplace/" TargetMode="External"/><Relationship Id="rId31" Type="http://schemas.openxmlformats.org/officeDocument/2006/relationships/hyperlink" Target="https://www.statista.com/statistics/223347/holiday-inn-express-hotels-revenue/" TargetMode="Externa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hyperlink" Target="https://www.bbc.co.uk/news/technology-39642172" TargetMode="External"/><Relationship Id="rId22" Type="http://schemas.openxmlformats.org/officeDocument/2006/relationships/hyperlink" Target="https://pestleanalysis.com/pestle-analysis-for-hotel-industry/" TargetMode="External"/><Relationship Id="rId27" Type="http://schemas.openxmlformats.org/officeDocument/2006/relationships/hyperlink" Target="https://www.ihg.com/content/gb/en/about/green-engage" TargetMode="External"/><Relationship Id="rId30" Type="http://schemas.openxmlformats.org/officeDocument/2006/relationships/hyperlink" Target="https://blog.smithschafer.com/tax-reform-impact-hospitality-companies" TargetMode="External"/><Relationship Id="rId35" Type="http://schemas.openxmlformats.org/officeDocument/2006/relationships/footer" Target="footer2.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22117-9ED4-1348-8767-F52661E53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6292</Words>
  <Characters>35868</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Krisztian Horvath</cp:lastModifiedBy>
  <cp:revision>2</cp:revision>
  <dcterms:created xsi:type="dcterms:W3CDTF">2021-10-15T09:36:00Z</dcterms:created>
  <dcterms:modified xsi:type="dcterms:W3CDTF">2021-10-15T09:36:00Z</dcterms:modified>
</cp:coreProperties>
</file>