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736903BF" w14:textId="7EB39329"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1DC0AFC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115F">
              <w:rPr>
                <w:rFonts w:ascii="Arial" w:hAnsi="Arial" w:cs="Arial"/>
                <w:b/>
                <w:bCs/>
                <w:sz w:val="22"/>
                <w:szCs w:val="22"/>
                <w:lang w:val="en-GB"/>
              </w:rPr>
              <w:t>19/20</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6B71B04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C1525">
              <w:rPr>
                <w:rFonts w:ascii="Arial" w:hAnsi="Arial" w:cs="Arial"/>
                <w:b/>
                <w:sz w:val="22"/>
                <w:szCs w:val="22"/>
                <w:lang w:val="en-GB"/>
              </w:rPr>
              <w:t>Statistical Programming</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249A8540"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09115F">
              <w:rPr>
                <w:rFonts w:ascii="Arial" w:hAnsi="Arial" w:cs="Arial"/>
                <w:b/>
                <w:bCs/>
                <w:sz w:val="22"/>
                <w:szCs w:val="22"/>
                <w:lang w:val="en-GB"/>
              </w:rPr>
              <w:t>ACC</w:t>
            </w:r>
            <w:r w:rsidR="009C1525">
              <w:rPr>
                <w:rFonts w:ascii="Arial" w:hAnsi="Arial" w:cs="Arial"/>
                <w:b/>
                <w:bCs/>
                <w:sz w:val="22"/>
                <w:szCs w:val="22"/>
                <w:lang w:val="en-GB"/>
              </w:rPr>
              <w:t>A5021</w:t>
            </w:r>
          </w:p>
          <w:p w14:paraId="269CD2E2" w14:textId="77777777" w:rsidR="00F04850" w:rsidRPr="004E3B2D" w:rsidRDefault="00F04850" w:rsidP="00BE2363">
            <w:pPr>
              <w:rPr>
                <w:rFonts w:ascii="Arial" w:hAnsi="Arial" w:cs="Arial"/>
                <w:i/>
                <w:iCs/>
                <w:sz w:val="22"/>
                <w:szCs w:val="22"/>
                <w:lang w:val="en-GB"/>
              </w:rPr>
            </w:pPr>
          </w:p>
        </w:tc>
      </w:tr>
    </w:tbl>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4A658EE2" w:rsidR="00F04850" w:rsidRDefault="00B929B0" w:rsidP="00F04850">
            <w:pPr>
              <w:jc w:val="both"/>
              <w:rPr>
                <w:rFonts w:ascii="Arial" w:hAnsi="Arial" w:cs="Arial"/>
                <w:sz w:val="22"/>
                <w:szCs w:val="22"/>
                <w:lang w:val="en-GB"/>
              </w:rPr>
            </w:pPr>
            <w:r>
              <w:rPr>
                <w:rFonts w:ascii="Arial" w:hAnsi="Arial" w:cs="Arial"/>
                <w:sz w:val="22"/>
                <w:szCs w:val="22"/>
                <w:lang w:val="en-GB"/>
              </w:rPr>
              <w:t xml:space="preserve">No feedback was received via the formal module feedback questionnaire, possibly because it is not anonymous. </w:t>
            </w:r>
          </w:p>
          <w:p w14:paraId="35275F2D" w14:textId="4E0023E0" w:rsidR="00B929B0" w:rsidRPr="004E3B2D" w:rsidRDefault="00B929B0" w:rsidP="00F04850">
            <w:pPr>
              <w:jc w:val="both"/>
              <w:rPr>
                <w:rFonts w:ascii="Arial" w:hAnsi="Arial" w:cs="Arial"/>
                <w:sz w:val="22"/>
                <w:szCs w:val="22"/>
                <w:lang w:val="en-GB"/>
              </w:rPr>
            </w:pPr>
            <w:r>
              <w:rPr>
                <w:rFonts w:ascii="Arial" w:hAnsi="Arial" w:cs="Arial"/>
                <w:sz w:val="22"/>
                <w:szCs w:val="22"/>
                <w:lang w:val="en-GB"/>
              </w:rPr>
              <w:t xml:space="preserve">Informal feedback suggested that </w:t>
            </w:r>
            <w:r w:rsidR="009C1525">
              <w:rPr>
                <w:rFonts w:ascii="Arial" w:hAnsi="Arial" w:cs="Arial"/>
                <w:sz w:val="22"/>
                <w:szCs w:val="22"/>
                <w:lang w:val="en-GB"/>
              </w:rPr>
              <w:t>a lot of the students were struggling because they were doing multiple programming courses at the same time, which meant that they would get the syntax confused between the different languages. R, being a predominantly functional language is very different to any programming that they had done previously, and this was a bit of a shock to the system.</w:t>
            </w:r>
          </w:p>
          <w:p w14:paraId="7BCE6BD6" w14:textId="77777777" w:rsidR="00F04850" w:rsidRPr="004E3B2D" w:rsidRDefault="00F04850" w:rsidP="005C5354">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4841972" w14:textId="4BB65389" w:rsidR="00B56BD3" w:rsidRDefault="009C1525" w:rsidP="00F04850">
            <w:pPr>
              <w:jc w:val="both"/>
              <w:rPr>
                <w:rFonts w:ascii="Arial" w:hAnsi="Arial" w:cs="Arial"/>
                <w:b/>
                <w:sz w:val="22"/>
                <w:szCs w:val="22"/>
                <w:u w:val="single"/>
                <w:lang w:val="en-GB"/>
              </w:rPr>
            </w:pPr>
            <w:r>
              <w:rPr>
                <w:rFonts w:ascii="Arial" w:hAnsi="Arial" w:cs="Arial"/>
                <w:sz w:val="22"/>
                <w:szCs w:val="22"/>
                <w:lang w:val="en-GB"/>
              </w:rPr>
              <w:t>The problem of having many programming courses together has been brought to the attention of the curriculum planners.</w:t>
            </w:r>
          </w:p>
          <w:p w14:paraId="4AD0EDD9" w14:textId="77777777" w:rsidR="00B56BD3" w:rsidRPr="004E3B2D" w:rsidRDefault="00B56BD3" w:rsidP="00F04850">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73636F" w14:textId="77777777" w:rsidR="00CB7638" w:rsidRPr="005C5354" w:rsidRDefault="00F04850" w:rsidP="00F04850">
            <w:pPr>
              <w:jc w:val="both"/>
              <w:rPr>
                <w:rFonts w:ascii="Arial" w:hAnsi="Arial" w:cs="Arial"/>
                <w:sz w:val="18"/>
                <w:szCs w:val="22"/>
                <w:lang w:val="en-GB"/>
              </w:rPr>
            </w:pPr>
            <w:r w:rsidRPr="005C5354">
              <w:rPr>
                <w:rFonts w:ascii="Arial" w:hAnsi="Arial" w:cs="Arial"/>
                <w:sz w:val="18"/>
                <w:szCs w:val="22"/>
                <w:lang w:val="en-GB"/>
              </w:rPr>
              <w:t>In what way might the module be improved in terms of content, delivery and assessment</w:t>
            </w:r>
            <w:r w:rsidR="00CB7638" w:rsidRPr="005C5354">
              <w:rPr>
                <w:rFonts w:ascii="Arial" w:hAnsi="Arial" w:cs="Arial"/>
                <w:sz w:val="18"/>
                <w:szCs w:val="22"/>
                <w:lang w:val="en-GB"/>
              </w:rPr>
              <w:t xml:space="preserve"> as a result of the feedback given</w:t>
            </w:r>
            <w:r w:rsidRPr="005C5354">
              <w:rPr>
                <w:rFonts w:ascii="Arial" w:hAnsi="Arial" w:cs="Arial"/>
                <w:sz w:val="18"/>
                <w:szCs w:val="22"/>
                <w:lang w:val="en-GB"/>
              </w:rPr>
              <w:t>?</w:t>
            </w:r>
            <w:r w:rsidR="0074749F" w:rsidRPr="005C5354">
              <w:rPr>
                <w:rFonts w:ascii="Arial" w:hAnsi="Arial" w:cs="Arial"/>
                <w:sz w:val="18"/>
                <w:szCs w:val="22"/>
                <w:lang w:val="en-GB"/>
              </w:rPr>
              <w:t xml:space="preserve">  What (if any) changes will be made?</w:t>
            </w:r>
          </w:p>
          <w:p w14:paraId="270145F6" w14:textId="77777777" w:rsidR="009C1525" w:rsidRDefault="009C1525" w:rsidP="009C1525">
            <w:pPr>
              <w:jc w:val="both"/>
              <w:rPr>
                <w:rFonts w:ascii="Arial" w:hAnsi="Arial" w:cs="Arial"/>
                <w:sz w:val="22"/>
                <w:szCs w:val="22"/>
                <w:lang w:val="en-GB"/>
              </w:rPr>
            </w:pPr>
            <w:r>
              <w:rPr>
                <w:rFonts w:ascii="Arial" w:hAnsi="Arial" w:cs="Arial"/>
                <w:sz w:val="22"/>
                <w:szCs w:val="22"/>
                <w:lang w:val="en-GB"/>
              </w:rPr>
              <w:t xml:space="preserve">This is a new course, and teaching it was quite a challenge. I opted to approach it in a very practical manner rather than highlighting the interesting features of a functional programming language, which I think was a good idea. As it was, I had to spend longer than planned on the basics of defining data structures and simple </w:t>
            </w:r>
            <w:r w:rsidR="00063072">
              <w:rPr>
                <w:rFonts w:ascii="Arial" w:hAnsi="Arial" w:cs="Arial"/>
                <w:sz w:val="22"/>
                <w:szCs w:val="22"/>
                <w:lang w:val="en-GB"/>
              </w:rPr>
              <w:t>data manipulation operations. Loops, in particular, were problematic. There was a clear split within the class: the digital apprenticeship students attended regularly and kept on top of the material. The attendance of the other students was more sporadic, and this showed in their performance in the first assignment.</w:t>
            </w:r>
          </w:p>
          <w:p w14:paraId="23F6DFA9" w14:textId="77777777" w:rsidR="00063072" w:rsidRDefault="00063072" w:rsidP="009C1525">
            <w:pPr>
              <w:jc w:val="both"/>
              <w:rPr>
                <w:rFonts w:ascii="Arial" w:hAnsi="Arial" w:cs="Arial"/>
                <w:sz w:val="22"/>
                <w:szCs w:val="22"/>
                <w:lang w:val="en-GB"/>
              </w:rPr>
            </w:pPr>
            <w:r>
              <w:rPr>
                <w:rFonts w:ascii="Arial" w:hAnsi="Arial" w:cs="Arial"/>
                <w:sz w:val="22"/>
                <w:szCs w:val="22"/>
                <w:lang w:val="en-GB"/>
              </w:rPr>
              <w:t xml:space="preserve">The second part of the course looked at applying the techniques covered in the first semester to a practical data analysis problem. When the university moved to emergency remote teaching I </w:t>
            </w:r>
            <w:r w:rsidR="001D2FAF">
              <w:rPr>
                <w:rFonts w:ascii="Arial" w:hAnsi="Arial" w:cs="Arial"/>
                <w:sz w:val="22"/>
                <w:szCs w:val="22"/>
                <w:lang w:val="en-GB"/>
              </w:rPr>
              <w:t>recorded videos covering the remainder of the material necessary for the second assignment as videos covering the theoretical material and practical examples, together with an assignment briefing. The material was also covered in Zoom sessions during the module’s normal lecturing hours, as were some drop-in assignment workshops. As it was clear that some of the students were still struggling I also ran a number of 1-1 ‘bug buster’ sessions on Zoom where the students could individually ask for support with their assignment. These were time-consuming but successful, in that most of the students eventually managed to build code that performed the required assessment tasks.</w:t>
            </w:r>
          </w:p>
          <w:p w14:paraId="6FFEB314" w14:textId="474494C1" w:rsidR="001D2FAF" w:rsidRPr="004E3B2D" w:rsidRDefault="001D2FAF" w:rsidP="009C1525">
            <w:pPr>
              <w:jc w:val="both"/>
              <w:rPr>
                <w:rFonts w:ascii="Arial" w:hAnsi="Arial" w:cs="Arial"/>
                <w:sz w:val="22"/>
                <w:szCs w:val="22"/>
                <w:lang w:val="en-GB"/>
              </w:rPr>
            </w:pPr>
            <w:r>
              <w:rPr>
                <w:rFonts w:ascii="Arial" w:hAnsi="Arial" w:cs="Arial"/>
                <w:sz w:val="22"/>
                <w:szCs w:val="22"/>
                <w:lang w:val="en-GB"/>
              </w:rPr>
              <w:t>This extra support is almost certainly why the second assignment grades are so high. Having looked at the problems that some students had had with the first assignment, combined with the obvious issues of moving to online teaching, I suspect that I provided a bit too much support. Certainly it has made me consider how I will change the assessment for the module next year.</w:t>
            </w:r>
            <w:bookmarkStart w:id="0" w:name="_GoBack"/>
            <w:bookmarkEnd w:id="0"/>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1FD3220D"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5C5354">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5C5354">
              <w:rPr>
                <w:rFonts w:ascii="Arial" w:hAnsi="Arial" w:cs="Arial"/>
                <w:b/>
                <w:bCs/>
                <w:sz w:val="22"/>
                <w:szCs w:val="22"/>
                <w:lang w:val="en-GB"/>
              </w:rPr>
              <w:t>19/06/2020</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92956E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lastRenderedPageBreak/>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A977A2" w14:textId="77777777" w:rsidR="00253220" w:rsidRDefault="00253220" w:rsidP="007D6054">
      <w:r>
        <w:separator/>
      </w:r>
    </w:p>
  </w:endnote>
  <w:endnote w:type="continuationSeparator" w:id="0">
    <w:p w14:paraId="249B037C" w14:textId="77777777" w:rsidR="00253220" w:rsidRDefault="0025322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8AB37B" w14:textId="77777777" w:rsidR="00253220" w:rsidRDefault="00253220" w:rsidP="007D6054">
      <w:r>
        <w:separator/>
      </w:r>
    </w:p>
  </w:footnote>
  <w:footnote w:type="continuationSeparator" w:id="0">
    <w:p w14:paraId="6F5E6ED1" w14:textId="77777777" w:rsidR="00253220" w:rsidRDefault="0025322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63072"/>
    <w:rsid w:val="0009115F"/>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499F"/>
    <w:rsid w:val="001B3A43"/>
    <w:rsid w:val="001C3FEF"/>
    <w:rsid w:val="001D2FAF"/>
    <w:rsid w:val="001E552C"/>
    <w:rsid w:val="001F1039"/>
    <w:rsid w:val="001F4D6A"/>
    <w:rsid w:val="002064AF"/>
    <w:rsid w:val="002153D1"/>
    <w:rsid w:val="00217BAB"/>
    <w:rsid w:val="00220E80"/>
    <w:rsid w:val="00236B5E"/>
    <w:rsid w:val="00241A83"/>
    <w:rsid w:val="00253220"/>
    <w:rsid w:val="00260B7C"/>
    <w:rsid w:val="00264943"/>
    <w:rsid w:val="00281A56"/>
    <w:rsid w:val="002B1F8E"/>
    <w:rsid w:val="002B616E"/>
    <w:rsid w:val="002C475E"/>
    <w:rsid w:val="002D1D27"/>
    <w:rsid w:val="002D4438"/>
    <w:rsid w:val="002D50E8"/>
    <w:rsid w:val="00346D3B"/>
    <w:rsid w:val="00356E70"/>
    <w:rsid w:val="0036375A"/>
    <w:rsid w:val="003B1DC3"/>
    <w:rsid w:val="003B3367"/>
    <w:rsid w:val="003F3BEE"/>
    <w:rsid w:val="0040002F"/>
    <w:rsid w:val="00401A10"/>
    <w:rsid w:val="004049F0"/>
    <w:rsid w:val="00414AF0"/>
    <w:rsid w:val="0047402E"/>
    <w:rsid w:val="00474E43"/>
    <w:rsid w:val="00490942"/>
    <w:rsid w:val="004A767D"/>
    <w:rsid w:val="004E3B2D"/>
    <w:rsid w:val="004F39DB"/>
    <w:rsid w:val="00517468"/>
    <w:rsid w:val="0054482C"/>
    <w:rsid w:val="005C5354"/>
    <w:rsid w:val="005D2EF5"/>
    <w:rsid w:val="005D7603"/>
    <w:rsid w:val="005E12DB"/>
    <w:rsid w:val="00610B96"/>
    <w:rsid w:val="0064695C"/>
    <w:rsid w:val="00651111"/>
    <w:rsid w:val="006579F1"/>
    <w:rsid w:val="00664208"/>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C1525"/>
    <w:rsid w:val="00A0768A"/>
    <w:rsid w:val="00A24A58"/>
    <w:rsid w:val="00A826FC"/>
    <w:rsid w:val="00AA4DCC"/>
    <w:rsid w:val="00AB472B"/>
    <w:rsid w:val="00AB5BC9"/>
    <w:rsid w:val="00AC601F"/>
    <w:rsid w:val="00AD3635"/>
    <w:rsid w:val="00AF015C"/>
    <w:rsid w:val="00B27DDB"/>
    <w:rsid w:val="00B33683"/>
    <w:rsid w:val="00B36700"/>
    <w:rsid w:val="00B56BD3"/>
    <w:rsid w:val="00B9262F"/>
    <w:rsid w:val="00B929B0"/>
    <w:rsid w:val="00B97C90"/>
    <w:rsid w:val="00BB01C1"/>
    <w:rsid w:val="00BB0A6F"/>
    <w:rsid w:val="00BE2363"/>
    <w:rsid w:val="00C16017"/>
    <w:rsid w:val="00C26B4A"/>
    <w:rsid w:val="00C5469E"/>
    <w:rsid w:val="00C67909"/>
    <w:rsid w:val="00CB2CB4"/>
    <w:rsid w:val="00CB7638"/>
    <w:rsid w:val="00CD1D6A"/>
    <w:rsid w:val="00D12B8F"/>
    <w:rsid w:val="00D14537"/>
    <w:rsid w:val="00D408C8"/>
    <w:rsid w:val="00D809D2"/>
    <w:rsid w:val="00D9145E"/>
    <w:rsid w:val="00DC5DB3"/>
    <w:rsid w:val="00E0275D"/>
    <w:rsid w:val="00E111D8"/>
    <w:rsid w:val="00E130F1"/>
    <w:rsid w:val="00E312D1"/>
    <w:rsid w:val="00E574F9"/>
    <w:rsid w:val="00E713B8"/>
    <w:rsid w:val="00E76D78"/>
    <w:rsid w:val="00E8527E"/>
    <w:rsid w:val="00E94D7A"/>
    <w:rsid w:val="00E964D7"/>
    <w:rsid w:val="00E97060"/>
    <w:rsid w:val="00EC1534"/>
    <w:rsid w:val="00EC3C9D"/>
    <w:rsid w:val="00F04850"/>
    <w:rsid w:val="00F12698"/>
    <w:rsid w:val="00F40A90"/>
    <w:rsid w:val="00F64E72"/>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518</Words>
  <Characters>2959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2020-06-24T15:10:00Z</dcterms:created>
  <dcterms:modified xsi:type="dcterms:W3CDTF">2020-06-24T15:40:00Z</dcterms:modified>
</cp:coreProperties>
</file>