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A53FC" w14:textId="3D3B4E60" w:rsidR="004641D7" w:rsidRDefault="00A77A86">
      <w:bookmarkStart w:id="0" w:name="_GoBack"/>
      <w:bookmarkEnd w:id="0"/>
      <w:r>
        <w:rPr>
          <w:noProof/>
        </w:rPr>
        <mc:AlternateContent>
          <mc:Choice Requires="wps">
            <w:drawing>
              <wp:anchor distT="0" distB="0" distL="114300" distR="114300" simplePos="0" relativeHeight="251661312" behindDoc="0" locked="0" layoutInCell="1" allowOverlap="1" wp14:anchorId="07620D35" wp14:editId="7E696A57">
                <wp:simplePos x="0" y="0"/>
                <wp:positionH relativeFrom="margin">
                  <wp:posOffset>9525</wp:posOffset>
                </wp:positionH>
                <wp:positionV relativeFrom="paragraph">
                  <wp:posOffset>28575</wp:posOffset>
                </wp:positionV>
                <wp:extent cx="8972550" cy="26384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8972550" cy="2638425"/>
                        </a:xfrm>
                        <a:prstGeom prst="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820383" w14:textId="5FDE79B0" w:rsidR="008F2310" w:rsidRPr="00D2066D" w:rsidRDefault="00EB2109" w:rsidP="00EB2109">
                            <w:pPr>
                              <w:jc w:val="both"/>
                              <w:rPr>
                                <w:sz w:val="28"/>
                                <w:szCs w:val="28"/>
                              </w:rPr>
                            </w:pPr>
                            <w:r>
                              <w:rPr>
                                <w:sz w:val="28"/>
                                <w:szCs w:val="28"/>
                              </w:rPr>
                              <w:t xml:space="preserve">                                                                                                 Article 2</w:t>
                            </w:r>
                          </w:p>
                          <w:p w14:paraId="6921DC50" w14:textId="33632654" w:rsidR="008F2310" w:rsidRPr="00D2066D" w:rsidRDefault="008F2310" w:rsidP="00EB2109">
                            <w:pPr>
                              <w:pStyle w:val="ListParagraph"/>
                              <w:ind w:left="2550"/>
                              <w:jc w:val="both"/>
                              <w:rPr>
                                <w:sz w:val="28"/>
                                <w:szCs w:val="28"/>
                              </w:rPr>
                            </w:pPr>
                            <w:r w:rsidRPr="00D2066D">
                              <w:rPr>
                                <w:sz w:val="28"/>
                                <w:szCs w:val="28"/>
                              </w:rPr>
                              <w:t>The Convention applies to everyone whatever their race, religion, abilities, whatever they think or say, whatever type of family they come from.</w:t>
                            </w:r>
                          </w:p>
                          <w:p w14:paraId="7DC24505" w14:textId="77777777" w:rsidR="00751024" w:rsidRDefault="00751024" w:rsidP="00EB2109">
                            <w:pPr>
                              <w:pStyle w:val="ListParagraph"/>
                              <w:ind w:left="2550"/>
                              <w:jc w:val="both"/>
                            </w:pPr>
                          </w:p>
                          <w:p w14:paraId="1EC081AB" w14:textId="6FD74B75" w:rsidR="00751024" w:rsidRDefault="004F2C11" w:rsidP="005627BB">
                            <w:pPr>
                              <w:pStyle w:val="ListParagraph"/>
                              <w:numPr>
                                <w:ilvl w:val="0"/>
                                <w:numId w:val="7"/>
                              </w:numPr>
                              <w:rPr>
                                <w:sz w:val="18"/>
                                <w:szCs w:val="18"/>
                              </w:rPr>
                            </w:pPr>
                            <w:r w:rsidRPr="00601873">
                              <w:rPr>
                                <w:sz w:val="18"/>
                                <w:szCs w:val="18"/>
                              </w:rPr>
                              <w:t xml:space="preserve">All Children should be treated </w:t>
                            </w:r>
                            <w:r w:rsidR="00D21CB6" w:rsidRPr="00601873">
                              <w:rPr>
                                <w:sz w:val="18"/>
                                <w:szCs w:val="18"/>
                              </w:rPr>
                              <w:t xml:space="preserve">with respect </w:t>
                            </w:r>
                            <w:r w:rsidR="004A4A39" w:rsidRPr="00601873">
                              <w:rPr>
                                <w:sz w:val="18"/>
                                <w:szCs w:val="18"/>
                              </w:rPr>
                              <w:t>regardless</w:t>
                            </w:r>
                            <w:r w:rsidRPr="00601873">
                              <w:rPr>
                                <w:sz w:val="18"/>
                                <w:szCs w:val="18"/>
                              </w:rPr>
                              <w:t xml:space="preserve"> of</w:t>
                            </w:r>
                            <w:r w:rsidR="004A4A39" w:rsidRPr="00601873">
                              <w:rPr>
                                <w:sz w:val="18"/>
                                <w:szCs w:val="18"/>
                              </w:rPr>
                              <w:t xml:space="preserve"> disability,</w:t>
                            </w:r>
                            <w:r w:rsidR="00D21CB6" w:rsidRPr="00601873">
                              <w:rPr>
                                <w:sz w:val="18"/>
                                <w:szCs w:val="18"/>
                              </w:rPr>
                              <w:t xml:space="preserve"> </w:t>
                            </w:r>
                            <w:r w:rsidR="004A4A39" w:rsidRPr="00601873">
                              <w:rPr>
                                <w:sz w:val="18"/>
                                <w:szCs w:val="18"/>
                              </w:rPr>
                              <w:t>culture</w:t>
                            </w:r>
                            <w:r w:rsidRPr="00601873">
                              <w:rPr>
                                <w:sz w:val="18"/>
                                <w:szCs w:val="18"/>
                              </w:rPr>
                              <w:t>,</w:t>
                            </w:r>
                            <w:r w:rsidR="00D21CB6" w:rsidRPr="00601873">
                              <w:rPr>
                                <w:sz w:val="18"/>
                                <w:szCs w:val="18"/>
                              </w:rPr>
                              <w:t xml:space="preserve"> </w:t>
                            </w:r>
                            <w:r w:rsidRPr="00601873">
                              <w:rPr>
                                <w:sz w:val="18"/>
                                <w:szCs w:val="18"/>
                              </w:rPr>
                              <w:t>religio</w:t>
                            </w:r>
                            <w:r w:rsidR="004A4A39" w:rsidRPr="00601873">
                              <w:rPr>
                                <w:sz w:val="18"/>
                                <w:szCs w:val="18"/>
                              </w:rPr>
                              <w:t>us background or gender. Whether they are underprivileged or affluent, no matter what type of family they come from or what their parents do or do</w:t>
                            </w:r>
                            <w:r w:rsidR="00751024" w:rsidRPr="00601873">
                              <w:rPr>
                                <w:sz w:val="18"/>
                                <w:szCs w:val="18"/>
                              </w:rPr>
                              <w:t xml:space="preserve"> not</w:t>
                            </w:r>
                            <w:r w:rsidR="004A4A39" w:rsidRPr="00601873">
                              <w:rPr>
                                <w:sz w:val="18"/>
                                <w:szCs w:val="18"/>
                              </w:rPr>
                              <w:t xml:space="preserve"> do for a </w:t>
                            </w:r>
                            <w:r w:rsidR="00AB580C" w:rsidRPr="00601873">
                              <w:rPr>
                                <w:sz w:val="18"/>
                                <w:szCs w:val="18"/>
                              </w:rPr>
                              <w:t xml:space="preserve">living. </w:t>
                            </w:r>
                            <w:bookmarkStart w:id="1" w:name="_Hlk499995406"/>
                            <w:r w:rsidR="00AB580C" w:rsidRPr="00601873">
                              <w:rPr>
                                <w:sz w:val="18"/>
                                <w:szCs w:val="18"/>
                              </w:rPr>
                              <w:t>(</w:t>
                            </w:r>
                            <w:r w:rsidR="00AF37E1" w:rsidRPr="00601873">
                              <w:rPr>
                                <w:sz w:val="18"/>
                                <w:szCs w:val="18"/>
                              </w:rPr>
                              <w:t>Early Years matters 2011)</w:t>
                            </w:r>
                            <w:bookmarkEnd w:id="1"/>
                          </w:p>
                          <w:p w14:paraId="3176C7B5" w14:textId="77777777" w:rsidR="003D7ECE" w:rsidRPr="00601873" w:rsidRDefault="003D7ECE" w:rsidP="005627BB">
                            <w:pPr>
                              <w:pStyle w:val="ListParagraph"/>
                              <w:ind w:left="2550"/>
                              <w:rPr>
                                <w:sz w:val="18"/>
                                <w:szCs w:val="18"/>
                              </w:rPr>
                            </w:pPr>
                          </w:p>
                          <w:p w14:paraId="494EB31B" w14:textId="6F006747" w:rsidR="003D7ECE" w:rsidRPr="003D7ECE" w:rsidRDefault="00AB580C" w:rsidP="005627BB">
                            <w:pPr>
                              <w:pStyle w:val="ListParagraph"/>
                              <w:numPr>
                                <w:ilvl w:val="0"/>
                                <w:numId w:val="7"/>
                              </w:numPr>
                              <w:rPr>
                                <w:sz w:val="18"/>
                                <w:szCs w:val="18"/>
                              </w:rPr>
                            </w:pPr>
                            <w:r w:rsidRPr="00601873">
                              <w:rPr>
                                <w:sz w:val="18"/>
                                <w:szCs w:val="18"/>
                              </w:rPr>
                              <w:t xml:space="preserve">All children </w:t>
                            </w:r>
                            <w:r w:rsidR="00E3104C" w:rsidRPr="00601873">
                              <w:rPr>
                                <w:sz w:val="18"/>
                                <w:szCs w:val="18"/>
                              </w:rPr>
                              <w:t>can</w:t>
                            </w:r>
                            <w:r w:rsidRPr="00601873">
                              <w:rPr>
                                <w:sz w:val="18"/>
                                <w:szCs w:val="18"/>
                              </w:rPr>
                              <w:t xml:space="preserve"> </w:t>
                            </w:r>
                            <w:r w:rsidR="00CD2922" w:rsidRPr="00601873">
                              <w:rPr>
                                <w:sz w:val="18"/>
                                <w:szCs w:val="18"/>
                              </w:rPr>
                              <w:t>enjoy</w:t>
                            </w:r>
                            <w:r w:rsidRPr="00601873">
                              <w:rPr>
                                <w:sz w:val="18"/>
                                <w:szCs w:val="18"/>
                              </w:rPr>
                              <w:t xml:space="preserve"> a full life and </w:t>
                            </w:r>
                            <w:r w:rsidR="00CD2922" w:rsidRPr="00601873">
                              <w:rPr>
                                <w:sz w:val="18"/>
                                <w:szCs w:val="18"/>
                              </w:rPr>
                              <w:t>join in a</w:t>
                            </w:r>
                            <w:r w:rsidRPr="00601873">
                              <w:rPr>
                                <w:sz w:val="18"/>
                                <w:szCs w:val="18"/>
                              </w:rPr>
                              <w:t xml:space="preserve"> </w:t>
                            </w:r>
                            <w:r w:rsidR="00CD2922" w:rsidRPr="00601873">
                              <w:rPr>
                                <w:sz w:val="18"/>
                                <w:szCs w:val="18"/>
                              </w:rPr>
                              <w:t>world</w:t>
                            </w:r>
                            <w:r w:rsidRPr="00601873">
                              <w:rPr>
                                <w:sz w:val="18"/>
                                <w:szCs w:val="18"/>
                              </w:rPr>
                              <w:t xml:space="preserve"> </w:t>
                            </w:r>
                            <w:r w:rsidR="00CD2922" w:rsidRPr="00601873">
                              <w:rPr>
                                <w:sz w:val="18"/>
                                <w:szCs w:val="18"/>
                              </w:rPr>
                              <w:t>which enables, embraces</w:t>
                            </w:r>
                            <w:r w:rsidR="003D7ECE">
                              <w:rPr>
                                <w:sz w:val="18"/>
                                <w:szCs w:val="18"/>
                              </w:rPr>
                              <w:t xml:space="preserve"> and welcomes</w:t>
                            </w:r>
                            <w:r w:rsidR="00CD2922" w:rsidRPr="00601873">
                              <w:rPr>
                                <w:sz w:val="18"/>
                                <w:szCs w:val="18"/>
                              </w:rPr>
                              <w:t xml:space="preserve"> them to </w:t>
                            </w:r>
                            <w:r w:rsidRPr="00601873">
                              <w:rPr>
                                <w:sz w:val="18"/>
                                <w:szCs w:val="18"/>
                              </w:rPr>
                              <w:t>develop as an</w:t>
                            </w:r>
                            <w:r w:rsidR="00CD2922" w:rsidRPr="00601873">
                              <w:rPr>
                                <w:sz w:val="18"/>
                                <w:szCs w:val="18"/>
                              </w:rPr>
                              <w:t xml:space="preserve"> individual</w:t>
                            </w:r>
                            <w:r w:rsidRPr="00601873">
                              <w:rPr>
                                <w:sz w:val="18"/>
                                <w:szCs w:val="18"/>
                              </w:rPr>
                              <w:t xml:space="preserve"> with their own cultural</w:t>
                            </w:r>
                            <w:r w:rsidR="00CD2922" w:rsidRPr="00601873">
                              <w:rPr>
                                <w:sz w:val="18"/>
                                <w:szCs w:val="18"/>
                              </w:rPr>
                              <w:t xml:space="preserve"> and spiritual views.</w:t>
                            </w:r>
                            <w:r w:rsidR="00601873" w:rsidRPr="00601873">
                              <w:rPr>
                                <w:sz w:val="18"/>
                                <w:szCs w:val="18"/>
                              </w:rPr>
                              <w:t xml:space="preserve"> (Early Years matters 2011</w:t>
                            </w:r>
                            <w:r w:rsidR="003D7ECE">
                              <w:rPr>
                                <w:sz w:val="18"/>
                                <w:szCs w:val="18"/>
                              </w:rPr>
                              <w:t>).</w:t>
                            </w:r>
                          </w:p>
                          <w:p w14:paraId="6695DADB" w14:textId="77777777" w:rsidR="003D7ECE" w:rsidRPr="00601873" w:rsidRDefault="003D7ECE" w:rsidP="005627BB">
                            <w:pPr>
                              <w:pStyle w:val="ListParagraph"/>
                              <w:ind w:left="2550"/>
                              <w:rPr>
                                <w:sz w:val="18"/>
                                <w:szCs w:val="18"/>
                              </w:rPr>
                            </w:pPr>
                          </w:p>
                          <w:p w14:paraId="2A081BB8" w14:textId="7D87149D" w:rsidR="00E3104C" w:rsidRDefault="00E3104C" w:rsidP="005627BB">
                            <w:pPr>
                              <w:pStyle w:val="ListParagraph"/>
                              <w:numPr>
                                <w:ilvl w:val="0"/>
                                <w:numId w:val="7"/>
                              </w:numPr>
                              <w:rPr>
                                <w:sz w:val="18"/>
                                <w:szCs w:val="18"/>
                              </w:rPr>
                            </w:pPr>
                            <w:r w:rsidRPr="00601873">
                              <w:rPr>
                                <w:sz w:val="18"/>
                                <w:szCs w:val="18"/>
                              </w:rPr>
                              <w:t>Children from socially exclude</w:t>
                            </w:r>
                            <w:r w:rsidR="00601873">
                              <w:rPr>
                                <w:sz w:val="18"/>
                                <w:szCs w:val="18"/>
                              </w:rPr>
                              <w:t>d</w:t>
                            </w:r>
                            <w:r w:rsidRPr="00601873">
                              <w:rPr>
                                <w:sz w:val="18"/>
                                <w:szCs w:val="18"/>
                              </w:rPr>
                              <w:t xml:space="preserve"> families such as homeless or those who live with a</w:t>
                            </w:r>
                            <w:r w:rsidR="00601873" w:rsidRPr="00601873">
                              <w:rPr>
                                <w:sz w:val="18"/>
                                <w:szCs w:val="18"/>
                              </w:rPr>
                              <w:t xml:space="preserve"> </w:t>
                            </w:r>
                            <w:r w:rsidR="003D7ECE" w:rsidRPr="00601873">
                              <w:rPr>
                                <w:sz w:val="18"/>
                                <w:szCs w:val="18"/>
                              </w:rPr>
                              <w:t>mother</w:t>
                            </w:r>
                            <w:r w:rsidR="003D7ECE">
                              <w:rPr>
                                <w:sz w:val="18"/>
                                <w:szCs w:val="18"/>
                              </w:rPr>
                              <w:t xml:space="preserve"> or </w:t>
                            </w:r>
                            <w:r w:rsidR="00601873" w:rsidRPr="00601873">
                              <w:rPr>
                                <w:sz w:val="18"/>
                                <w:szCs w:val="18"/>
                              </w:rPr>
                              <w:t>father</w:t>
                            </w:r>
                            <w:r w:rsidRPr="00601873">
                              <w:rPr>
                                <w:sz w:val="18"/>
                                <w:szCs w:val="18"/>
                              </w:rPr>
                              <w:t xml:space="preserve"> who has a </w:t>
                            </w:r>
                            <w:r w:rsidR="00601873" w:rsidRPr="00601873">
                              <w:rPr>
                                <w:sz w:val="18"/>
                                <w:szCs w:val="18"/>
                              </w:rPr>
                              <w:t>physical</w:t>
                            </w:r>
                            <w:r w:rsidRPr="00601873">
                              <w:rPr>
                                <w:sz w:val="18"/>
                                <w:szCs w:val="18"/>
                              </w:rPr>
                              <w:t xml:space="preserve"> or mental disability</w:t>
                            </w:r>
                            <w:r w:rsidR="00601873">
                              <w:rPr>
                                <w:sz w:val="18"/>
                                <w:szCs w:val="18"/>
                              </w:rPr>
                              <w:t xml:space="preserve"> should not be discriminated against</w:t>
                            </w:r>
                            <w:r w:rsidRPr="00601873">
                              <w:rPr>
                                <w:sz w:val="18"/>
                                <w:szCs w:val="18"/>
                              </w:rPr>
                              <w:t>.</w:t>
                            </w:r>
                            <w:r w:rsidR="00601873" w:rsidRPr="00601873">
                              <w:rPr>
                                <w:sz w:val="18"/>
                                <w:szCs w:val="18"/>
                              </w:rPr>
                              <w:t xml:space="preserve"> (Early Years matters 2011)</w:t>
                            </w:r>
                            <w:r w:rsidR="00601873">
                              <w:rPr>
                                <w:sz w:val="18"/>
                                <w:szCs w:val="18"/>
                              </w:rPr>
                              <w:t>.</w:t>
                            </w:r>
                          </w:p>
                          <w:p w14:paraId="3862457B" w14:textId="77777777" w:rsidR="00022F36" w:rsidRDefault="00022F36" w:rsidP="005627BB">
                            <w:pPr>
                              <w:pStyle w:val="ListParagraph"/>
                              <w:ind w:left="2550"/>
                              <w:rPr>
                                <w:sz w:val="18"/>
                                <w:szCs w:val="18"/>
                              </w:rPr>
                            </w:pPr>
                          </w:p>
                          <w:p w14:paraId="11F8D1CF" w14:textId="1D0CEE47" w:rsidR="003D7ECE" w:rsidRDefault="003D7ECE" w:rsidP="005627BB">
                            <w:pPr>
                              <w:pStyle w:val="ListParagraph"/>
                              <w:numPr>
                                <w:ilvl w:val="0"/>
                                <w:numId w:val="7"/>
                              </w:numPr>
                              <w:rPr>
                                <w:sz w:val="18"/>
                                <w:szCs w:val="18"/>
                              </w:rPr>
                            </w:pPr>
                            <w:r>
                              <w:rPr>
                                <w:sz w:val="18"/>
                                <w:szCs w:val="18"/>
                              </w:rPr>
                              <w:t xml:space="preserve">Always remembering to consider the unique </w:t>
                            </w:r>
                            <w:r w:rsidR="00E225CA">
                              <w:rPr>
                                <w:sz w:val="18"/>
                                <w:szCs w:val="18"/>
                              </w:rPr>
                              <w:t>child. (</w:t>
                            </w:r>
                            <w:r w:rsidR="00DB43C5">
                              <w:rPr>
                                <w:sz w:val="18"/>
                                <w:szCs w:val="18"/>
                              </w:rPr>
                              <w:t>Early Years matters 2011).</w:t>
                            </w:r>
                          </w:p>
                          <w:p w14:paraId="04B47AAD" w14:textId="77777777" w:rsidR="00022F36" w:rsidRPr="00022F36" w:rsidRDefault="00022F36" w:rsidP="00022F36">
                            <w:pPr>
                              <w:rPr>
                                <w:sz w:val="18"/>
                                <w:szCs w:val="18"/>
                              </w:rPr>
                            </w:pPr>
                          </w:p>
                          <w:p w14:paraId="7A827032" w14:textId="791731CF" w:rsidR="008F2310" w:rsidRDefault="008F2310" w:rsidP="008F2310">
                            <w:pPr>
                              <w:jc w:val="center"/>
                            </w:pPr>
                          </w:p>
                          <w:p w14:paraId="09DED7F3" w14:textId="450F4198" w:rsidR="008F2310" w:rsidRDefault="008F2310" w:rsidP="008F2310">
                            <w:pPr>
                              <w:jc w:val="center"/>
                            </w:pPr>
                          </w:p>
                          <w:p w14:paraId="75544686" w14:textId="3D226882" w:rsidR="008F2310" w:rsidRDefault="008F2310" w:rsidP="008F2310">
                            <w:pPr>
                              <w:jc w:val="center"/>
                            </w:pPr>
                          </w:p>
                          <w:p w14:paraId="6C10175E" w14:textId="405D70AD" w:rsidR="008F2310" w:rsidRDefault="008F2310" w:rsidP="008F2310">
                            <w:pPr>
                              <w:jc w:val="center"/>
                            </w:pPr>
                          </w:p>
                          <w:p w14:paraId="5BB87CAE" w14:textId="4F940543" w:rsidR="008F2310" w:rsidRDefault="008F2310" w:rsidP="008F2310">
                            <w:pPr>
                              <w:jc w:val="center"/>
                            </w:pPr>
                          </w:p>
                          <w:p w14:paraId="7C9AC450" w14:textId="77777777" w:rsidR="008F2310" w:rsidRDefault="008F2310" w:rsidP="008F23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620D35" id="Rectangle 3" o:spid="_x0000_s1026" style="position:absolute;margin-left:.75pt;margin-top:2.25pt;width:706.5pt;height:207.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" fillcolor="#9cc2e5 [1944]" strokecolor="#1f3763 [1604]" strokeweight="1pt">
                <v:textbox>
                  <w:txbxContent>
                    <w:p w14:paraId="52820383" w14:textId="5FDE79B0" w:rsidR="008F2310" w:rsidRPr="00D2066D" w:rsidRDefault="00EB2109" w:rsidP="00EB2109">
                      <w:pPr>
                        <w:jc w:val="both"/>
                        <w:rPr>
                          <w:sz w:val="28"/>
                          <w:szCs w:val="28"/>
                        </w:rPr>
                      </w:pPr>
                      <w:r>
                        <w:rPr>
                          <w:sz w:val="28"/>
                          <w:szCs w:val="28"/>
                        </w:rPr>
                        <w:t xml:space="preserve">                                                                                                 Article 2</w:t>
                      </w:r>
                    </w:p>
                    <w:p w14:paraId="6921DC50" w14:textId="33632654" w:rsidR="008F2310" w:rsidRPr="00D2066D" w:rsidRDefault="008F2310" w:rsidP="00EB2109">
                      <w:pPr>
                        <w:pStyle w:val="ListParagraph"/>
                        <w:ind w:left="2550"/>
                        <w:jc w:val="both"/>
                        <w:rPr>
                          <w:sz w:val="28"/>
                          <w:szCs w:val="28"/>
                        </w:rPr>
                      </w:pPr>
                      <w:r w:rsidRPr="00D2066D">
                        <w:rPr>
                          <w:sz w:val="28"/>
                          <w:szCs w:val="28"/>
                        </w:rPr>
                        <w:t>The Convention applies to everyone whatever their race, religion, abilities, whatever they think or say, whatever type of family they come from.</w:t>
                      </w:r>
                    </w:p>
                    <w:p w14:paraId="7DC24505" w14:textId="77777777" w:rsidR="00751024" w:rsidRDefault="00751024" w:rsidP="00EB2109">
                      <w:pPr>
                        <w:pStyle w:val="ListParagraph"/>
                        <w:ind w:left="2550"/>
                        <w:jc w:val="both"/>
                      </w:pPr>
                    </w:p>
                    <w:p w14:paraId="1EC081AB" w14:textId="6FD74B75" w:rsidR="00751024" w:rsidRDefault="004F2C11" w:rsidP="005627BB">
                      <w:pPr>
                        <w:pStyle w:val="ListParagraph"/>
                        <w:numPr>
                          <w:ilvl w:val="0"/>
                          <w:numId w:val="7"/>
                        </w:numPr>
                        <w:rPr>
                          <w:sz w:val="18"/>
                          <w:szCs w:val="18"/>
                        </w:rPr>
                      </w:pPr>
                      <w:r w:rsidRPr="00601873">
                        <w:rPr>
                          <w:sz w:val="18"/>
                          <w:szCs w:val="18"/>
                        </w:rPr>
                        <w:t xml:space="preserve">All Children should be treated </w:t>
                      </w:r>
                      <w:r w:rsidR="00D21CB6" w:rsidRPr="00601873">
                        <w:rPr>
                          <w:sz w:val="18"/>
                          <w:szCs w:val="18"/>
                        </w:rPr>
                        <w:t xml:space="preserve">with respect </w:t>
                      </w:r>
                      <w:r w:rsidR="004A4A39" w:rsidRPr="00601873">
                        <w:rPr>
                          <w:sz w:val="18"/>
                          <w:szCs w:val="18"/>
                        </w:rPr>
                        <w:t>regardless</w:t>
                      </w:r>
                      <w:r w:rsidRPr="00601873">
                        <w:rPr>
                          <w:sz w:val="18"/>
                          <w:szCs w:val="18"/>
                        </w:rPr>
                        <w:t xml:space="preserve"> of</w:t>
                      </w:r>
                      <w:r w:rsidR="004A4A39" w:rsidRPr="00601873">
                        <w:rPr>
                          <w:sz w:val="18"/>
                          <w:szCs w:val="18"/>
                        </w:rPr>
                        <w:t xml:space="preserve"> disability,</w:t>
                      </w:r>
                      <w:r w:rsidR="00D21CB6" w:rsidRPr="00601873">
                        <w:rPr>
                          <w:sz w:val="18"/>
                          <w:szCs w:val="18"/>
                        </w:rPr>
                        <w:t xml:space="preserve"> </w:t>
                      </w:r>
                      <w:r w:rsidR="004A4A39" w:rsidRPr="00601873">
                        <w:rPr>
                          <w:sz w:val="18"/>
                          <w:szCs w:val="18"/>
                        </w:rPr>
                        <w:t>culture</w:t>
                      </w:r>
                      <w:r w:rsidRPr="00601873">
                        <w:rPr>
                          <w:sz w:val="18"/>
                          <w:szCs w:val="18"/>
                        </w:rPr>
                        <w:t>,</w:t>
                      </w:r>
                      <w:r w:rsidR="00D21CB6" w:rsidRPr="00601873">
                        <w:rPr>
                          <w:sz w:val="18"/>
                          <w:szCs w:val="18"/>
                        </w:rPr>
                        <w:t xml:space="preserve"> </w:t>
                      </w:r>
                      <w:r w:rsidRPr="00601873">
                        <w:rPr>
                          <w:sz w:val="18"/>
                          <w:szCs w:val="18"/>
                        </w:rPr>
                        <w:t>religio</w:t>
                      </w:r>
                      <w:r w:rsidR="004A4A39" w:rsidRPr="00601873">
                        <w:rPr>
                          <w:sz w:val="18"/>
                          <w:szCs w:val="18"/>
                        </w:rPr>
                        <w:t>us background or gender. Whether they are underprivileged or affluent, no matter what type of family they come from or what their parents do or do</w:t>
                      </w:r>
                      <w:r w:rsidR="00751024" w:rsidRPr="00601873">
                        <w:rPr>
                          <w:sz w:val="18"/>
                          <w:szCs w:val="18"/>
                        </w:rPr>
                        <w:t xml:space="preserve"> not</w:t>
                      </w:r>
                      <w:r w:rsidR="004A4A39" w:rsidRPr="00601873">
                        <w:rPr>
                          <w:sz w:val="18"/>
                          <w:szCs w:val="18"/>
                        </w:rPr>
                        <w:t xml:space="preserve"> do for a </w:t>
                      </w:r>
                      <w:r w:rsidR="00AB580C" w:rsidRPr="00601873">
                        <w:rPr>
                          <w:sz w:val="18"/>
                          <w:szCs w:val="18"/>
                        </w:rPr>
                        <w:t xml:space="preserve">living. </w:t>
                      </w:r>
                      <w:bookmarkStart w:id="2" w:name="_Hlk499995406"/>
                      <w:r w:rsidR="00AB580C" w:rsidRPr="00601873">
                        <w:rPr>
                          <w:sz w:val="18"/>
                          <w:szCs w:val="18"/>
                        </w:rPr>
                        <w:t>(</w:t>
                      </w:r>
                      <w:r w:rsidR="00AF37E1" w:rsidRPr="00601873">
                        <w:rPr>
                          <w:sz w:val="18"/>
                          <w:szCs w:val="18"/>
                        </w:rPr>
                        <w:t>Early Years matters 2011)</w:t>
                      </w:r>
                      <w:bookmarkEnd w:id="2"/>
                    </w:p>
                    <w:p w14:paraId="3176C7B5" w14:textId="77777777" w:rsidR="003D7ECE" w:rsidRPr="00601873" w:rsidRDefault="003D7ECE" w:rsidP="005627BB">
                      <w:pPr>
                        <w:pStyle w:val="ListParagraph"/>
                        <w:ind w:left="2550"/>
                        <w:rPr>
                          <w:sz w:val="18"/>
                          <w:szCs w:val="18"/>
                        </w:rPr>
                      </w:pPr>
                    </w:p>
                    <w:p w14:paraId="494EB31B" w14:textId="6F006747" w:rsidR="003D7ECE" w:rsidRPr="003D7ECE" w:rsidRDefault="00AB580C" w:rsidP="005627BB">
                      <w:pPr>
                        <w:pStyle w:val="ListParagraph"/>
                        <w:numPr>
                          <w:ilvl w:val="0"/>
                          <w:numId w:val="7"/>
                        </w:numPr>
                        <w:rPr>
                          <w:sz w:val="18"/>
                          <w:szCs w:val="18"/>
                        </w:rPr>
                      </w:pPr>
                      <w:r w:rsidRPr="00601873">
                        <w:rPr>
                          <w:sz w:val="18"/>
                          <w:szCs w:val="18"/>
                        </w:rPr>
                        <w:t xml:space="preserve">All children </w:t>
                      </w:r>
                      <w:r w:rsidR="00E3104C" w:rsidRPr="00601873">
                        <w:rPr>
                          <w:sz w:val="18"/>
                          <w:szCs w:val="18"/>
                        </w:rPr>
                        <w:t>can</w:t>
                      </w:r>
                      <w:r w:rsidRPr="00601873">
                        <w:rPr>
                          <w:sz w:val="18"/>
                          <w:szCs w:val="18"/>
                        </w:rPr>
                        <w:t xml:space="preserve"> </w:t>
                      </w:r>
                      <w:r w:rsidR="00CD2922" w:rsidRPr="00601873">
                        <w:rPr>
                          <w:sz w:val="18"/>
                          <w:szCs w:val="18"/>
                        </w:rPr>
                        <w:t>enjoy</w:t>
                      </w:r>
                      <w:r w:rsidRPr="00601873">
                        <w:rPr>
                          <w:sz w:val="18"/>
                          <w:szCs w:val="18"/>
                        </w:rPr>
                        <w:t xml:space="preserve"> a full life and </w:t>
                      </w:r>
                      <w:r w:rsidR="00CD2922" w:rsidRPr="00601873">
                        <w:rPr>
                          <w:sz w:val="18"/>
                          <w:szCs w:val="18"/>
                        </w:rPr>
                        <w:t>join in a</w:t>
                      </w:r>
                      <w:r w:rsidRPr="00601873">
                        <w:rPr>
                          <w:sz w:val="18"/>
                          <w:szCs w:val="18"/>
                        </w:rPr>
                        <w:t xml:space="preserve"> </w:t>
                      </w:r>
                      <w:r w:rsidR="00CD2922" w:rsidRPr="00601873">
                        <w:rPr>
                          <w:sz w:val="18"/>
                          <w:szCs w:val="18"/>
                        </w:rPr>
                        <w:t>world</w:t>
                      </w:r>
                      <w:r w:rsidRPr="00601873">
                        <w:rPr>
                          <w:sz w:val="18"/>
                          <w:szCs w:val="18"/>
                        </w:rPr>
                        <w:t xml:space="preserve"> </w:t>
                      </w:r>
                      <w:r w:rsidR="00CD2922" w:rsidRPr="00601873">
                        <w:rPr>
                          <w:sz w:val="18"/>
                          <w:szCs w:val="18"/>
                        </w:rPr>
                        <w:t>which enables, embraces</w:t>
                      </w:r>
                      <w:r w:rsidR="003D7ECE">
                        <w:rPr>
                          <w:sz w:val="18"/>
                          <w:szCs w:val="18"/>
                        </w:rPr>
                        <w:t xml:space="preserve"> and welcomes</w:t>
                      </w:r>
                      <w:r w:rsidR="00CD2922" w:rsidRPr="00601873">
                        <w:rPr>
                          <w:sz w:val="18"/>
                          <w:szCs w:val="18"/>
                        </w:rPr>
                        <w:t xml:space="preserve"> them to </w:t>
                      </w:r>
                      <w:r w:rsidRPr="00601873">
                        <w:rPr>
                          <w:sz w:val="18"/>
                          <w:szCs w:val="18"/>
                        </w:rPr>
                        <w:t>develop as an</w:t>
                      </w:r>
                      <w:r w:rsidR="00CD2922" w:rsidRPr="00601873">
                        <w:rPr>
                          <w:sz w:val="18"/>
                          <w:szCs w:val="18"/>
                        </w:rPr>
                        <w:t xml:space="preserve"> individual</w:t>
                      </w:r>
                      <w:r w:rsidRPr="00601873">
                        <w:rPr>
                          <w:sz w:val="18"/>
                          <w:szCs w:val="18"/>
                        </w:rPr>
                        <w:t xml:space="preserve"> with their own cultural</w:t>
                      </w:r>
                      <w:r w:rsidR="00CD2922" w:rsidRPr="00601873">
                        <w:rPr>
                          <w:sz w:val="18"/>
                          <w:szCs w:val="18"/>
                        </w:rPr>
                        <w:t xml:space="preserve"> and spiritual views.</w:t>
                      </w:r>
                      <w:r w:rsidR="00601873" w:rsidRPr="00601873">
                        <w:rPr>
                          <w:sz w:val="18"/>
                          <w:szCs w:val="18"/>
                        </w:rPr>
                        <w:t xml:space="preserve"> (Early Years matters 2011</w:t>
                      </w:r>
                      <w:r w:rsidR="003D7ECE">
                        <w:rPr>
                          <w:sz w:val="18"/>
                          <w:szCs w:val="18"/>
                        </w:rPr>
                        <w:t>).</w:t>
                      </w:r>
                    </w:p>
                    <w:p w14:paraId="6695DADB" w14:textId="77777777" w:rsidR="003D7ECE" w:rsidRPr="00601873" w:rsidRDefault="003D7ECE" w:rsidP="005627BB">
                      <w:pPr>
                        <w:pStyle w:val="ListParagraph"/>
                        <w:ind w:left="2550"/>
                        <w:rPr>
                          <w:sz w:val="18"/>
                          <w:szCs w:val="18"/>
                        </w:rPr>
                      </w:pPr>
                    </w:p>
                    <w:p w14:paraId="2A081BB8" w14:textId="7D87149D" w:rsidR="00E3104C" w:rsidRDefault="00E3104C" w:rsidP="005627BB">
                      <w:pPr>
                        <w:pStyle w:val="ListParagraph"/>
                        <w:numPr>
                          <w:ilvl w:val="0"/>
                          <w:numId w:val="7"/>
                        </w:numPr>
                        <w:rPr>
                          <w:sz w:val="18"/>
                          <w:szCs w:val="18"/>
                        </w:rPr>
                      </w:pPr>
                      <w:r w:rsidRPr="00601873">
                        <w:rPr>
                          <w:sz w:val="18"/>
                          <w:szCs w:val="18"/>
                        </w:rPr>
                        <w:t>Children from socially exclude</w:t>
                      </w:r>
                      <w:r w:rsidR="00601873">
                        <w:rPr>
                          <w:sz w:val="18"/>
                          <w:szCs w:val="18"/>
                        </w:rPr>
                        <w:t>d</w:t>
                      </w:r>
                      <w:r w:rsidRPr="00601873">
                        <w:rPr>
                          <w:sz w:val="18"/>
                          <w:szCs w:val="18"/>
                        </w:rPr>
                        <w:t xml:space="preserve"> families such as homeless or those who live with a</w:t>
                      </w:r>
                      <w:r w:rsidR="00601873" w:rsidRPr="00601873">
                        <w:rPr>
                          <w:sz w:val="18"/>
                          <w:szCs w:val="18"/>
                        </w:rPr>
                        <w:t xml:space="preserve"> </w:t>
                      </w:r>
                      <w:r w:rsidR="003D7ECE" w:rsidRPr="00601873">
                        <w:rPr>
                          <w:sz w:val="18"/>
                          <w:szCs w:val="18"/>
                        </w:rPr>
                        <w:t>mother</w:t>
                      </w:r>
                      <w:r w:rsidR="003D7ECE">
                        <w:rPr>
                          <w:sz w:val="18"/>
                          <w:szCs w:val="18"/>
                        </w:rPr>
                        <w:t xml:space="preserve"> or </w:t>
                      </w:r>
                      <w:r w:rsidR="00601873" w:rsidRPr="00601873">
                        <w:rPr>
                          <w:sz w:val="18"/>
                          <w:szCs w:val="18"/>
                        </w:rPr>
                        <w:t>father</w:t>
                      </w:r>
                      <w:r w:rsidRPr="00601873">
                        <w:rPr>
                          <w:sz w:val="18"/>
                          <w:szCs w:val="18"/>
                        </w:rPr>
                        <w:t xml:space="preserve"> who has a </w:t>
                      </w:r>
                      <w:r w:rsidR="00601873" w:rsidRPr="00601873">
                        <w:rPr>
                          <w:sz w:val="18"/>
                          <w:szCs w:val="18"/>
                        </w:rPr>
                        <w:t>physical</w:t>
                      </w:r>
                      <w:r w:rsidRPr="00601873">
                        <w:rPr>
                          <w:sz w:val="18"/>
                          <w:szCs w:val="18"/>
                        </w:rPr>
                        <w:t xml:space="preserve"> or mental disability</w:t>
                      </w:r>
                      <w:r w:rsidR="00601873">
                        <w:rPr>
                          <w:sz w:val="18"/>
                          <w:szCs w:val="18"/>
                        </w:rPr>
                        <w:t xml:space="preserve"> should not be discriminated against</w:t>
                      </w:r>
                      <w:r w:rsidRPr="00601873">
                        <w:rPr>
                          <w:sz w:val="18"/>
                          <w:szCs w:val="18"/>
                        </w:rPr>
                        <w:t>.</w:t>
                      </w:r>
                      <w:r w:rsidR="00601873" w:rsidRPr="00601873">
                        <w:rPr>
                          <w:sz w:val="18"/>
                          <w:szCs w:val="18"/>
                        </w:rPr>
                        <w:t xml:space="preserve"> (Early Years matters 2011)</w:t>
                      </w:r>
                      <w:r w:rsidR="00601873">
                        <w:rPr>
                          <w:sz w:val="18"/>
                          <w:szCs w:val="18"/>
                        </w:rPr>
                        <w:t>.</w:t>
                      </w:r>
                    </w:p>
                    <w:p w14:paraId="3862457B" w14:textId="77777777" w:rsidR="00022F36" w:rsidRDefault="00022F36" w:rsidP="005627BB">
                      <w:pPr>
                        <w:pStyle w:val="ListParagraph"/>
                        <w:ind w:left="2550"/>
                        <w:rPr>
                          <w:sz w:val="18"/>
                          <w:szCs w:val="18"/>
                        </w:rPr>
                      </w:pPr>
                    </w:p>
                    <w:p w14:paraId="11F8D1CF" w14:textId="1D0CEE47" w:rsidR="003D7ECE" w:rsidRDefault="003D7ECE" w:rsidP="005627BB">
                      <w:pPr>
                        <w:pStyle w:val="ListParagraph"/>
                        <w:numPr>
                          <w:ilvl w:val="0"/>
                          <w:numId w:val="7"/>
                        </w:numPr>
                        <w:rPr>
                          <w:sz w:val="18"/>
                          <w:szCs w:val="18"/>
                        </w:rPr>
                      </w:pPr>
                      <w:r>
                        <w:rPr>
                          <w:sz w:val="18"/>
                          <w:szCs w:val="18"/>
                        </w:rPr>
                        <w:t xml:space="preserve">Always remembering to consider the unique </w:t>
                      </w:r>
                      <w:r w:rsidR="00E225CA">
                        <w:rPr>
                          <w:sz w:val="18"/>
                          <w:szCs w:val="18"/>
                        </w:rPr>
                        <w:t>child. (</w:t>
                      </w:r>
                      <w:r w:rsidR="00DB43C5">
                        <w:rPr>
                          <w:sz w:val="18"/>
                          <w:szCs w:val="18"/>
                        </w:rPr>
                        <w:t>Early Years matters 2011).</w:t>
                      </w:r>
                    </w:p>
                    <w:p w14:paraId="04B47AAD" w14:textId="77777777" w:rsidR="00022F36" w:rsidRPr="00022F36" w:rsidRDefault="00022F36" w:rsidP="00022F36">
                      <w:pPr>
                        <w:rPr>
                          <w:sz w:val="18"/>
                          <w:szCs w:val="18"/>
                        </w:rPr>
                      </w:pPr>
                    </w:p>
                    <w:p w14:paraId="7A827032" w14:textId="791731CF" w:rsidR="008F2310" w:rsidRDefault="008F2310" w:rsidP="008F2310">
                      <w:pPr>
                        <w:jc w:val="center"/>
                      </w:pPr>
                    </w:p>
                    <w:p w14:paraId="09DED7F3" w14:textId="450F4198" w:rsidR="008F2310" w:rsidRDefault="008F2310" w:rsidP="008F2310">
                      <w:pPr>
                        <w:jc w:val="center"/>
                      </w:pPr>
                    </w:p>
                    <w:p w14:paraId="75544686" w14:textId="3D226882" w:rsidR="008F2310" w:rsidRDefault="008F2310" w:rsidP="008F2310">
                      <w:pPr>
                        <w:jc w:val="center"/>
                      </w:pPr>
                    </w:p>
                    <w:p w14:paraId="6C10175E" w14:textId="405D70AD" w:rsidR="008F2310" w:rsidRDefault="008F2310" w:rsidP="008F2310">
                      <w:pPr>
                        <w:jc w:val="center"/>
                      </w:pPr>
                    </w:p>
                    <w:p w14:paraId="5BB87CAE" w14:textId="4F940543" w:rsidR="008F2310" w:rsidRDefault="008F2310" w:rsidP="008F2310">
                      <w:pPr>
                        <w:jc w:val="center"/>
                      </w:pPr>
                    </w:p>
                    <w:p w14:paraId="7C9AC450" w14:textId="77777777" w:rsidR="008F2310" w:rsidRDefault="008F2310" w:rsidP="008F2310">
                      <w:pPr>
                        <w:jc w:val="center"/>
                      </w:pPr>
                    </w:p>
                  </w:txbxContent>
                </v:textbox>
                <w10:wrap anchorx="margin"/>
              </v:rect>
            </w:pict>
          </mc:Fallback>
        </mc:AlternateContent>
      </w:r>
    </w:p>
    <w:p w14:paraId="447640FA" w14:textId="7E592708" w:rsidR="00EF2CFD" w:rsidRDefault="00EF2CFD"/>
    <w:p w14:paraId="358791D8" w14:textId="667D22FD" w:rsidR="006A2030" w:rsidRDefault="00BB7DE1" w:rsidP="004F2C11">
      <w:pPr>
        <w:pStyle w:val="ListParagraph"/>
        <w:numPr>
          <w:ilvl w:val="0"/>
          <w:numId w:val="4"/>
        </w:numPr>
        <w:shd w:val="clear" w:color="auto" w:fill="92D050"/>
      </w:pPr>
      <w:r>
        <w:rPr>
          <w:noProof/>
        </w:rPr>
        <mc:AlternateContent>
          <mc:Choice Requires="wps">
            <w:drawing>
              <wp:anchor distT="0" distB="0" distL="114300" distR="114300" simplePos="0" relativeHeight="251662336" behindDoc="0" locked="0" layoutInCell="1" allowOverlap="1" wp14:anchorId="6DDEB97A" wp14:editId="4688790C">
                <wp:simplePos x="0" y="0"/>
                <wp:positionH relativeFrom="margin">
                  <wp:posOffset>66674</wp:posOffset>
                </wp:positionH>
                <wp:positionV relativeFrom="paragraph">
                  <wp:posOffset>2276475</wp:posOffset>
                </wp:positionV>
                <wp:extent cx="8905875" cy="25431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8905875" cy="25431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88059E" w14:textId="4E04F2DA" w:rsidR="00F16F57" w:rsidRPr="00D2066D" w:rsidRDefault="00F16F57" w:rsidP="00F16F57">
                            <w:pPr>
                              <w:jc w:val="center"/>
                              <w:rPr>
                                <w:sz w:val="28"/>
                                <w:szCs w:val="28"/>
                              </w:rPr>
                            </w:pPr>
                            <w:r w:rsidRPr="00D2066D">
                              <w:rPr>
                                <w:sz w:val="28"/>
                                <w:szCs w:val="28"/>
                              </w:rPr>
                              <w:t xml:space="preserve">Article 3 </w:t>
                            </w:r>
                          </w:p>
                          <w:p w14:paraId="43521C2F" w14:textId="33BC9A7B" w:rsidR="00F16F57" w:rsidRPr="00D2066D" w:rsidRDefault="00F16F57" w:rsidP="00F16F57">
                            <w:pPr>
                              <w:jc w:val="center"/>
                              <w:rPr>
                                <w:sz w:val="28"/>
                                <w:szCs w:val="28"/>
                              </w:rPr>
                            </w:pPr>
                            <w:r w:rsidRPr="00D2066D">
                              <w:rPr>
                                <w:sz w:val="28"/>
                                <w:szCs w:val="28"/>
                              </w:rPr>
                              <w:t>All organisations concerned with children should work towards what is best for each child.</w:t>
                            </w:r>
                          </w:p>
                          <w:p w14:paraId="657F350D" w14:textId="6534F3BF" w:rsidR="00C204D1" w:rsidRDefault="00C204D1" w:rsidP="005627BB">
                            <w:pPr>
                              <w:pStyle w:val="ListParagraph"/>
                              <w:numPr>
                                <w:ilvl w:val="0"/>
                                <w:numId w:val="1"/>
                              </w:numPr>
                              <w:jc w:val="both"/>
                              <w:rPr>
                                <w:sz w:val="18"/>
                                <w:szCs w:val="18"/>
                              </w:rPr>
                            </w:pPr>
                            <w:r w:rsidRPr="00583253">
                              <w:rPr>
                                <w:sz w:val="18"/>
                                <w:szCs w:val="18"/>
                              </w:rPr>
                              <w:t xml:space="preserve">In 2012, Wales became the first Country in the UK to </w:t>
                            </w:r>
                            <w:r w:rsidR="00BD22D9" w:rsidRPr="00583253">
                              <w:rPr>
                                <w:sz w:val="18"/>
                                <w:szCs w:val="18"/>
                              </w:rPr>
                              <w:t>implant</w:t>
                            </w:r>
                            <w:r w:rsidRPr="00583253">
                              <w:rPr>
                                <w:sz w:val="18"/>
                                <w:szCs w:val="18"/>
                              </w:rPr>
                              <w:t xml:space="preserve"> the UNCRC into Welsh domestic law.  Th</w:t>
                            </w:r>
                            <w:r w:rsidR="00BD22D9" w:rsidRPr="00583253">
                              <w:rPr>
                                <w:sz w:val="18"/>
                                <w:szCs w:val="18"/>
                              </w:rPr>
                              <w:t>e</w:t>
                            </w:r>
                            <w:r w:rsidRPr="00583253">
                              <w:rPr>
                                <w:sz w:val="18"/>
                                <w:szCs w:val="18"/>
                              </w:rPr>
                              <w:t xml:space="preserve"> new measure </w:t>
                            </w:r>
                            <w:r w:rsidR="00BD22D9" w:rsidRPr="00583253">
                              <w:rPr>
                                <w:sz w:val="18"/>
                                <w:szCs w:val="18"/>
                              </w:rPr>
                              <w:t>conditions</w:t>
                            </w:r>
                            <w:r w:rsidRPr="00583253">
                              <w:rPr>
                                <w:sz w:val="18"/>
                                <w:szCs w:val="18"/>
                              </w:rPr>
                              <w:t xml:space="preserve"> that all Ministers have a due regard to put children’s rights at the heart of all Welsh policy and practice when decisions are </w:t>
                            </w:r>
                            <w:r w:rsidR="00E93FB2" w:rsidRPr="00583253">
                              <w:rPr>
                                <w:sz w:val="18"/>
                                <w:szCs w:val="18"/>
                              </w:rPr>
                              <w:t>made</w:t>
                            </w:r>
                            <w:bookmarkStart w:id="3" w:name="_Hlk500002479"/>
                            <w:bookmarkStart w:id="4" w:name="_Hlk499986139"/>
                            <w:r w:rsidR="00E93FB2" w:rsidRPr="00583253">
                              <w:rPr>
                                <w:sz w:val="18"/>
                                <w:szCs w:val="18"/>
                              </w:rPr>
                              <w:t>. (</w:t>
                            </w:r>
                            <w:r w:rsidR="00BD22D9" w:rsidRPr="00583253">
                              <w:rPr>
                                <w:sz w:val="18"/>
                                <w:szCs w:val="18"/>
                              </w:rPr>
                              <w:t>Rights respecting school Wales</w:t>
                            </w:r>
                            <w:r w:rsidR="00493F16">
                              <w:rPr>
                                <w:sz w:val="18"/>
                                <w:szCs w:val="18"/>
                              </w:rPr>
                              <w:t xml:space="preserve"> 2013</w:t>
                            </w:r>
                            <w:r w:rsidR="00BD22D9" w:rsidRPr="00583253">
                              <w:rPr>
                                <w:sz w:val="18"/>
                                <w:szCs w:val="18"/>
                              </w:rPr>
                              <w:t>).</w:t>
                            </w:r>
                            <w:bookmarkEnd w:id="3"/>
                          </w:p>
                          <w:p w14:paraId="1EEDB61A" w14:textId="67FD5199" w:rsidR="002E2FD7" w:rsidRPr="004D58CC" w:rsidRDefault="008C661D" w:rsidP="005627BB">
                            <w:pPr>
                              <w:pStyle w:val="ListParagraph"/>
                              <w:numPr>
                                <w:ilvl w:val="0"/>
                                <w:numId w:val="1"/>
                              </w:numPr>
                              <w:jc w:val="both"/>
                              <w:rPr>
                                <w:sz w:val="16"/>
                                <w:szCs w:val="16"/>
                              </w:rPr>
                            </w:pPr>
                            <w:r>
                              <w:rPr>
                                <w:sz w:val="18"/>
                                <w:szCs w:val="18"/>
                              </w:rPr>
                              <w:t xml:space="preserve">Wales was the first in the UK to enrol a children’s commissioner, this person </w:t>
                            </w:r>
                            <w:r w:rsidR="00564726">
                              <w:rPr>
                                <w:sz w:val="18"/>
                                <w:szCs w:val="18"/>
                              </w:rPr>
                              <w:t>self-governs</w:t>
                            </w:r>
                            <w:r>
                              <w:rPr>
                                <w:sz w:val="18"/>
                                <w:szCs w:val="18"/>
                              </w:rPr>
                              <w:t xml:space="preserve"> the views of children and young people promoting, supporting their </w:t>
                            </w:r>
                            <w:r w:rsidR="00A32B70">
                              <w:rPr>
                                <w:sz w:val="18"/>
                                <w:szCs w:val="18"/>
                              </w:rPr>
                              <w:t xml:space="preserve">welfare </w:t>
                            </w:r>
                            <w:proofErr w:type="gramStart"/>
                            <w:r w:rsidR="00A32B70">
                              <w:rPr>
                                <w:sz w:val="18"/>
                                <w:szCs w:val="18"/>
                              </w:rPr>
                              <w:t xml:space="preserve">and </w:t>
                            </w:r>
                            <w:r>
                              <w:rPr>
                                <w:sz w:val="18"/>
                                <w:szCs w:val="18"/>
                              </w:rPr>
                              <w:t xml:space="preserve"> needs</w:t>
                            </w:r>
                            <w:proofErr w:type="gramEnd"/>
                            <w:r>
                              <w:rPr>
                                <w:sz w:val="18"/>
                                <w:szCs w:val="18"/>
                              </w:rPr>
                              <w:t xml:space="preserve"> making sure </w:t>
                            </w:r>
                            <w:r w:rsidR="00A32B70">
                              <w:rPr>
                                <w:sz w:val="18"/>
                                <w:szCs w:val="18"/>
                              </w:rPr>
                              <w:t xml:space="preserve">their </w:t>
                            </w:r>
                            <w:r>
                              <w:rPr>
                                <w:sz w:val="18"/>
                                <w:szCs w:val="18"/>
                              </w:rPr>
                              <w:t xml:space="preserve"> ind</w:t>
                            </w:r>
                            <w:r w:rsidR="00A32B70">
                              <w:rPr>
                                <w:sz w:val="18"/>
                                <w:szCs w:val="18"/>
                              </w:rPr>
                              <w:t>ividual  voices</w:t>
                            </w:r>
                            <w:r w:rsidR="00493F16">
                              <w:rPr>
                                <w:sz w:val="18"/>
                                <w:szCs w:val="18"/>
                              </w:rPr>
                              <w:t xml:space="preserve"> are </w:t>
                            </w:r>
                            <w:r w:rsidR="00A32B70">
                              <w:rPr>
                                <w:sz w:val="18"/>
                                <w:szCs w:val="18"/>
                              </w:rPr>
                              <w:t xml:space="preserve"> heard, not only at a local level but national and international</w:t>
                            </w:r>
                            <w:r w:rsidR="00A32B70" w:rsidRPr="00A32B70">
                              <w:rPr>
                                <w:sz w:val="16"/>
                                <w:szCs w:val="16"/>
                              </w:rPr>
                              <w:t>.</w:t>
                            </w:r>
                            <w:bookmarkEnd w:id="4"/>
                            <w:r w:rsidR="00A32B70" w:rsidRPr="00A32B70">
                              <w:rPr>
                                <w:rFonts w:ascii="Arial" w:hAnsi="Arial" w:cs="Arial"/>
                                <w:b/>
                                <w:bCs/>
                                <w:color w:val="FFFFFF" w:themeColor="background1"/>
                                <w:sz w:val="16"/>
                                <w:szCs w:val="16"/>
                                <w:lang w:val="en"/>
                              </w:rPr>
                              <w:t>Sally Holland is the current Children’s commissioner for Wales and was appointed in April 20</w:t>
                            </w:r>
                            <w:r w:rsidR="00A32B70" w:rsidRPr="00A32B70">
                              <w:rPr>
                                <w:rFonts w:ascii="Arial" w:hAnsi="Arial" w:cs="Arial"/>
                                <w:b/>
                                <w:bCs/>
                                <w:color w:val="FFFFFF" w:themeColor="background1"/>
                                <w:sz w:val="16"/>
                                <w:szCs w:val="16"/>
                                <w:vertAlign w:val="superscript"/>
                                <w:lang w:val="en"/>
                              </w:rPr>
                              <w:t>th</w:t>
                            </w:r>
                            <w:r w:rsidR="00A32B70" w:rsidRPr="00A32B70">
                              <w:rPr>
                                <w:rFonts w:ascii="Arial" w:hAnsi="Arial" w:cs="Arial"/>
                                <w:b/>
                                <w:bCs/>
                                <w:color w:val="FFFFFF" w:themeColor="background1"/>
                                <w:sz w:val="16"/>
                                <w:szCs w:val="16"/>
                                <w:lang w:val="en"/>
                              </w:rPr>
                              <w:t xml:space="preserve"> 2015.</w:t>
                            </w:r>
                            <w:r w:rsidR="002E2FD7">
                              <w:rPr>
                                <w:rFonts w:ascii="Arial" w:hAnsi="Arial" w:cs="Arial"/>
                                <w:b/>
                                <w:bCs/>
                                <w:color w:val="FFFFFF" w:themeColor="background1"/>
                                <w:sz w:val="16"/>
                                <w:szCs w:val="16"/>
                                <w:lang w:val="en"/>
                              </w:rPr>
                              <w:t>(Welsh Government</w:t>
                            </w:r>
                            <w:r w:rsidR="000A7E15">
                              <w:rPr>
                                <w:rFonts w:ascii="Arial" w:hAnsi="Arial" w:cs="Arial"/>
                                <w:b/>
                                <w:bCs/>
                                <w:color w:val="FFFFFF" w:themeColor="background1"/>
                                <w:sz w:val="16"/>
                                <w:szCs w:val="16"/>
                                <w:lang w:val="en"/>
                              </w:rPr>
                              <w:t xml:space="preserve"> 2017).</w:t>
                            </w:r>
                          </w:p>
                          <w:p w14:paraId="35D88777" w14:textId="3D3B6852" w:rsidR="002E2FD7" w:rsidRPr="00EB2109" w:rsidRDefault="007D66EF" w:rsidP="005627BB">
                            <w:pPr>
                              <w:pStyle w:val="ListParagraph"/>
                              <w:numPr>
                                <w:ilvl w:val="0"/>
                                <w:numId w:val="1"/>
                              </w:numPr>
                              <w:jc w:val="both"/>
                              <w:rPr>
                                <w:sz w:val="16"/>
                                <w:szCs w:val="16"/>
                              </w:rPr>
                            </w:pPr>
                            <w:r>
                              <w:t xml:space="preserve"> </w:t>
                            </w:r>
                            <w:r w:rsidR="002E2FD7" w:rsidRPr="00EB2109">
                              <w:rPr>
                                <w:sz w:val="18"/>
                                <w:szCs w:val="18"/>
                              </w:rPr>
                              <w:t>A</w:t>
                            </w:r>
                            <w:r w:rsidRPr="00EB2109">
                              <w:rPr>
                                <w:sz w:val="18"/>
                                <w:szCs w:val="18"/>
                              </w:rPr>
                              <w:t xml:space="preserve">ll professionals </w:t>
                            </w:r>
                            <w:r w:rsidR="002E2FD7" w:rsidRPr="00EB2109">
                              <w:rPr>
                                <w:sz w:val="18"/>
                                <w:szCs w:val="18"/>
                              </w:rPr>
                              <w:t xml:space="preserve">involved with </w:t>
                            </w:r>
                            <w:r w:rsidRPr="00EB2109">
                              <w:rPr>
                                <w:sz w:val="18"/>
                                <w:szCs w:val="18"/>
                              </w:rPr>
                              <w:t xml:space="preserve">children and young people need to </w:t>
                            </w:r>
                            <w:r w:rsidR="002E2FD7" w:rsidRPr="00EB2109">
                              <w:rPr>
                                <w:sz w:val="18"/>
                                <w:szCs w:val="18"/>
                              </w:rPr>
                              <w:t>recognise and know about</w:t>
                            </w:r>
                            <w:r w:rsidRPr="00EB2109">
                              <w:rPr>
                                <w:sz w:val="18"/>
                                <w:szCs w:val="18"/>
                              </w:rPr>
                              <w:t xml:space="preserve"> the UNCRC and how to </w:t>
                            </w:r>
                            <w:r w:rsidR="002E2FD7" w:rsidRPr="00EB2109">
                              <w:rPr>
                                <w:sz w:val="18"/>
                                <w:szCs w:val="18"/>
                              </w:rPr>
                              <w:t>implement a</w:t>
                            </w:r>
                            <w:r w:rsidRPr="00EB2109">
                              <w:rPr>
                                <w:sz w:val="18"/>
                                <w:szCs w:val="18"/>
                              </w:rPr>
                              <w:t xml:space="preserve"> child rights approach to their </w:t>
                            </w:r>
                            <w:r w:rsidR="002E2FD7" w:rsidRPr="00EB2109">
                              <w:rPr>
                                <w:sz w:val="18"/>
                                <w:szCs w:val="18"/>
                              </w:rPr>
                              <w:t>work. This will</w:t>
                            </w:r>
                            <w:r w:rsidR="00EB2109">
                              <w:rPr>
                                <w:sz w:val="18"/>
                                <w:szCs w:val="18"/>
                              </w:rPr>
                              <w:t xml:space="preserve"> </w:t>
                            </w:r>
                            <w:r w:rsidR="002E2FD7" w:rsidRPr="00EB2109">
                              <w:rPr>
                                <w:sz w:val="18"/>
                                <w:szCs w:val="18"/>
                              </w:rPr>
                              <w:t xml:space="preserve">enable children and young people to fully execute their </w:t>
                            </w:r>
                            <w:r w:rsidR="00A9014B" w:rsidRPr="00EB2109">
                              <w:rPr>
                                <w:sz w:val="18"/>
                                <w:szCs w:val="18"/>
                              </w:rPr>
                              <w:t xml:space="preserve">rights. (UNCRC </w:t>
                            </w:r>
                            <w:r w:rsidR="003A1CC3" w:rsidRPr="00EB2109">
                              <w:rPr>
                                <w:sz w:val="18"/>
                                <w:szCs w:val="18"/>
                              </w:rPr>
                              <w:t>Children’s</w:t>
                            </w:r>
                            <w:r w:rsidR="00A9014B" w:rsidRPr="00EB2109">
                              <w:rPr>
                                <w:sz w:val="18"/>
                                <w:szCs w:val="18"/>
                              </w:rPr>
                              <w:t xml:space="preserve"> Rights in Wales</w:t>
                            </w:r>
                            <w:r w:rsidR="00EB2109">
                              <w:rPr>
                                <w:sz w:val="18"/>
                                <w:szCs w:val="18"/>
                              </w:rPr>
                              <w:t>).</w:t>
                            </w:r>
                          </w:p>
                          <w:p w14:paraId="63E2CF5B" w14:textId="45A1ECE8" w:rsidR="00EB2109" w:rsidRPr="00EB2109" w:rsidRDefault="00EB2109" w:rsidP="005627BB">
                            <w:pPr>
                              <w:pStyle w:val="ListParagraph"/>
                              <w:numPr>
                                <w:ilvl w:val="0"/>
                                <w:numId w:val="1"/>
                              </w:numPr>
                              <w:jc w:val="both"/>
                              <w:rPr>
                                <w:sz w:val="18"/>
                                <w:szCs w:val="18"/>
                              </w:rPr>
                            </w:pPr>
                            <w:r w:rsidRPr="00EB2109">
                              <w:rPr>
                                <w:sz w:val="18"/>
                                <w:szCs w:val="18"/>
                              </w:rPr>
                              <w:t>The Welsh Government (WG) has specified that all work with children and young people in Wales should be based upon the United Nations Convention on the Rights of the Child (2004). In WG’s Framework Partnership document ‘Children and Young People: Rights into Action’, the seven core aims for children and young people are connected clearly to Articles of the Convention</w:t>
                            </w:r>
                            <w:r w:rsidR="00564726" w:rsidRPr="00EB2109">
                              <w:rPr>
                                <w:sz w:val="18"/>
                                <w:szCs w:val="18"/>
                              </w:rPr>
                              <w:t>.</w:t>
                            </w:r>
                            <w:r w:rsidRPr="00583253">
                              <w:rPr>
                                <w:sz w:val="18"/>
                                <w:szCs w:val="18"/>
                              </w:rPr>
                              <w:t xml:space="preserve"> (Rights respecting school Wale</w:t>
                            </w:r>
                            <w:r w:rsidR="00493F16">
                              <w:rPr>
                                <w:sz w:val="18"/>
                                <w:szCs w:val="18"/>
                              </w:rPr>
                              <w:t>s 2013</w:t>
                            </w:r>
                            <w:r w:rsidRPr="00583253">
                              <w:rPr>
                                <w:sz w:val="18"/>
                                <w:szCs w:val="18"/>
                              </w:rPr>
                              <w:t>).</w:t>
                            </w:r>
                            <w:r w:rsidRPr="00EB2109">
                              <w:rPr>
                                <w:sz w:val="18"/>
                                <w:szCs w:val="18"/>
                              </w:rPr>
                              <w:t xml:space="preserve"> </w:t>
                            </w:r>
                          </w:p>
                          <w:p w14:paraId="5E91816A" w14:textId="77777777" w:rsidR="00EB2109" w:rsidRPr="002E2FD7" w:rsidRDefault="00EB2109" w:rsidP="00493F16">
                            <w:pPr>
                              <w:pStyle w:val="ListParagraph"/>
                              <w:rPr>
                                <w:sz w:val="18"/>
                                <w:szCs w:val="18"/>
                              </w:rPr>
                            </w:pPr>
                          </w:p>
                          <w:p w14:paraId="285562C6" w14:textId="573C0D56" w:rsidR="00BD22D9" w:rsidRPr="002E2FD7" w:rsidRDefault="007D66EF" w:rsidP="002E2FD7">
                            <w:pPr>
                              <w:pStyle w:val="ListParagraph"/>
                              <w:rPr>
                                <w:sz w:val="18"/>
                                <w:szCs w:val="18"/>
                              </w:rPr>
                            </w:pPr>
                            <w:r w:rsidRPr="002E2FD7">
                              <w:rPr>
                                <w:sz w:val="18"/>
                                <w:szCs w:val="18"/>
                              </w:rPr>
                              <w:br/>
                              <w:t> </w:t>
                            </w:r>
                          </w:p>
                          <w:p w14:paraId="478AD28F" w14:textId="77777777" w:rsidR="00C204D1" w:rsidRDefault="00C204D1" w:rsidP="00F16F57">
                            <w:pPr>
                              <w:jc w:val="center"/>
                            </w:pPr>
                          </w:p>
                          <w:p w14:paraId="72C618DB" w14:textId="77777777" w:rsidR="00C204D1" w:rsidRPr="00C204D1" w:rsidRDefault="00C204D1" w:rsidP="00F16F57">
                            <w:pPr>
                              <w:jc w:val="center"/>
                              <w:rPr>
                                <w:rFonts w:ascii="Arial" w:hAnsi="Arial" w:cs="Arial"/>
                                <w:sz w:val="16"/>
                                <w:szCs w:val="16"/>
                              </w:rPr>
                            </w:pPr>
                          </w:p>
                          <w:p w14:paraId="5C58EE0F" w14:textId="77777777" w:rsidR="00C204D1" w:rsidRDefault="00C204D1" w:rsidP="00F16F57">
                            <w:pPr>
                              <w:jc w:val="center"/>
                            </w:pPr>
                          </w:p>
                          <w:p w14:paraId="48425614" w14:textId="77777777" w:rsidR="00C204D1" w:rsidRDefault="00C204D1" w:rsidP="00F16F57">
                            <w:pPr>
                              <w:jc w:val="center"/>
                            </w:pPr>
                          </w:p>
                          <w:p w14:paraId="03F53C02" w14:textId="720BDB2F" w:rsidR="00F16F57" w:rsidRDefault="00F16F57" w:rsidP="00F16F57">
                            <w:pPr>
                              <w:jc w:val="center"/>
                            </w:pPr>
                          </w:p>
                          <w:p w14:paraId="4BE49EB2" w14:textId="1CA8FFFD" w:rsidR="00F16F57" w:rsidRDefault="00F16F57" w:rsidP="00F16F57">
                            <w:pPr>
                              <w:jc w:val="center"/>
                            </w:pPr>
                          </w:p>
                          <w:p w14:paraId="1A7140EA" w14:textId="05D406BC" w:rsidR="00F16F57" w:rsidRDefault="00F16F57" w:rsidP="00F16F57">
                            <w:pPr>
                              <w:jc w:val="center"/>
                            </w:pPr>
                          </w:p>
                          <w:p w14:paraId="321316D7" w14:textId="216006F5" w:rsidR="00F16F57" w:rsidRDefault="00F16F57" w:rsidP="00F16F57">
                            <w:pPr>
                              <w:jc w:val="center"/>
                            </w:pPr>
                          </w:p>
                          <w:p w14:paraId="7BF7981A" w14:textId="64931900" w:rsidR="00F16F57" w:rsidRDefault="00F16F57" w:rsidP="00F16F57">
                            <w:pPr>
                              <w:jc w:val="center"/>
                            </w:pPr>
                          </w:p>
                          <w:p w14:paraId="7A330311" w14:textId="12099CDD" w:rsidR="00F16F57" w:rsidRDefault="00F16F57" w:rsidP="00F16F57">
                            <w:pPr>
                              <w:jc w:val="center"/>
                            </w:pPr>
                          </w:p>
                          <w:p w14:paraId="15D37D2A" w14:textId="77777777" w:rsidR="00F16F57" w:rsidRDefault="00F16F57" w:rsidP="00F16F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DEB97A" id="Rectangle 4" o:spid="_x0000_s1027" style="position:absolute;left:0;text-align:left;margin-left:5.25pt;margin-top:179.25pt;width:701.25pt;height:200.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" fillcolor="#4472c4 [3204]" strokecolor="#1f3763 [1604]" strokeweight="1pt">
                <v:textbox>
                  <w:txbxContent>
                    <w:p w14:paraId="4488059E" w14:textId="4E04F2DA" w:rsidR="00F16F57" w:rsidRPr="00D2066D" w:rsidRDefault="00F16F57" w:rsidP="00F16F57">
                      <w:pPr>
                        <w:jc w:val="center"/>
                        <w:rPr>
                          <w:sz w:val="28"/>
                          <w:szCs w:val="28"/>
                        </w:rPr>
                      </w:pPr>
                      <w:r w:rsidRPr="00D2066D">
                        <w:rPr>
                          <w:sz w:val="28"/>
                          <w:szCs w:val="28"/>
                        </w:rPr>
                        <w:t xml:space="preserve">Article 3 </w:t>
                      </w:r>
                    </w:p>
                    <w:p w14:paraId="43521C2F" w14:textId="33BC9A7B" w:rsidR="00F16F57" w:rsidRPr="00D2066D" w:rsidRDefault="00F16F57" w:rsidP="00F16F57">
                      <w:pPr>
                        <w:jc w:val="center"/>
                        <w:rPr>
                          <w:sz w:val="28"/>
                          <w:szCs w:val="28"/>
                        </w:rPr>
                      </w:pPr>
                      <w:r w:rsidRPr="00D2066D">
                        <w:rPr>
                          <w:sz w:val="28"/>
                          <w:szCs w:val="28"/>
                        </w:rPr>
                        <w:t>All organisations concerned with children should work towards what is best for each child.</w:t>
                      </w:r>
                    </w:p>
                    <w:p w14:paraId="657F350D" w14:textId="6534F3BF" w:rsidR="00C204D1" w:rsidRDefault="00C204D1" w:rsidP="005627BB">
                      <w:pPr>
                        <w:pStyle w:val="ListParagraph"/>
                        <w:numPr>
                          <w:ilvl w:val="0"/>
                          <w:numId w:val="1"/>
                        </w:numPr>
                        <w:jc w:val="both"/>
                        <w:rPr>
                          <w:sz w:val="18"/>
                          <w:szCs w:val="18"/>
                        </w:rPr>
                      </w:pPr>
                      <w:r w:rsidRPr="00583253">
                        <w:rPr>
                          <w:sz w:val="18"/>
                          <w:szCs w:val="18"/>
                        </w:rPr>
                        <w:t xml:space="preserve">In 2012, Wales became the first Country in the UK to </w:t>
                      </w:r>
                      <w:r w:rsidR="00BD22D9" w:rsidRPr="00583253">
                        <w:rPr>
                          <w:sz w:val="18"/>
                          <w:szCs w:val="18"/>
                        </w:rPr>
                        <w:t>implant</w:t>
                      </w:r>
                      <w:r w:rsidRPr="00583253">
                        <w:rPr>
                          <w:sz w:val="18"/>
                          <w:szCs w:val="18"/>
                        </w:rPr>
                        <w:t xml:space="preserve"> the UNCRC into Welsh domestic law.  Th</w:t>
                      </w:r>
                      <w:r w:rsidR="00BD22D9" w:rsidRPr="00583253">
                        <w:rPr>
                          <w:sz w:val="18"/>
                          <w:szCs w:val="18"/>
                        </w:rPr>
                        <w:t>e</w:t>
                      </w:r>
                      <w:r w:rsidRPr="00583253">
                        <w:rPr>
                          <w:sz w:val="18"/>
                          <w:szCs w:val="18"/>
                        </w:rPr>
                        <w:t xml:space="preserve"> new measure </w:t>
                      </w:r>
                      <w:r w:rsidR="00BD22D9" w:rsidRPr="00583253">
                        <w:rPr>
                          <w:sz w:val="18"/>
                          <w:szCs w:val="18"/>
                        </w:rPr>
                        <w:t>conditions</w:t>
                      </w:r>
                      <w:r w:rsidRPr="00583253">
                        <w:rPr>
                          <w:sz w:val="18"/>
                          <w:szCs w:val="18"/>
                        </w:rPr>
                        <w:t xml:space="preserve"> that all Ministers have a due regard to put children’s rights at the heart of all Welsh policy and practice when decisions are </w:t>
                      </w:r>
                      <w:r w:rsidR="00E93FB2" w:rsidRPr="00583253">
                        <w:rPr>
                          <w:sz w:val="18"/>
                          <w:szCs w:val="18"/>
                        </w:rPr>
                        <w:t>made</w:t>
                      </w:r>
                      <w:bookmarkStart w:id="5" w:name="_Hlk500002479"/>
                      <w:bookmarkStart w:id="6" w:name="_Hlk499986139"/>
                      <w:r w:rsidR="00E93FB2" w:rsidRPr="00583253">
                        <w:rPr>
                          <w:sz w:val="18"/>
                          <w:szCs w:val="18"/>
                        </w:rPr>
                        <w:t>. (</w:t>
                      </w:r>
                      <w:r w:rsidR="00BD22D9" w:rsidRPr="00583253">
                        <w:rPr>
                          <w:sz w:val="18"/>
                          <w:szCs w:val="18"/>
                        </w:rPr>
                        <w:t>Rights respecting school Wales</w:t>
                      </w:r>
                      <w:r w:rsidR="00493F16">
                        <w:rPr>
                          <w:sz w:val="18"/>
                          <w:szCs w:val="18"/>
                        </w:rPr>
                        <w:t xml:space="preserve"> 2013</w:t>
                      </w:r>
                      <w:r w:rsidR="00BD22D9" w:rsidRPr="00583253">
                        <w:rPr>
                          <w:sz w:val="18"/>
                          <w:szCs w:val="18"/>
                        </w:rPr>
                        <w:t>).</w:t>
                      </w:r>
                      <w:bookmarkEnd w:id="5"/>
                    </w:p>
                    <w:p w14:paraId="1EEDB61A" w14:textId="67FD5199" w:rsidR="002E2FD7" w:rsidRPr="004D58CC" w:rsidRDefault="008C661D" w:rsidP="005627BB">
                      <w:pPr>
                        <w:pStyle w:val="ListParagraph"/>
                        <w:numPr>
                          <w:ilvl w:val="0"/>
                          <w:numId w:val="1"/>
                        </w:numPr>
                        <w:jc w:val="both"/>
                        <w:rPr>
                          <w:sz w:val="16"/>
                          <w:szCs w:val="16"/>
                        </w:rPr>
                      </w:pPr>
                      <w:r>
                        <w:rPr>
                          <w:sz w:val="18"/>
                          <w:szCs w:val="18"/>
                        </w:rPr>
                        <w:t xml:space="preserve">Wales was the first in the UK to enrol a children’s commissioner, this person </w:t>
                      </w:r>
                      <w:r w:rsidR="00564726">
                        <w:rPr>
                          <w:sz w:val="18"/>
                          <w:szCs w:val="18"/>
                        </w:rPr>
                        <w:t>self-governs</w:t>
                      </w:r>
                      <w:r>
                        <w:rPr>
                          <w:sz w:val="18"/>
                          <w:szCs w:val="18"/>
                        </w:rPr>
                        <w:t xml:space="preserve"> the views of children and young people promoting, supporting their </w:t>
                      </w:r>
                      <w:r w:rsidR="00A32B70">
                        <w:rPr>
                          <w:sz w:val="18"/>
                          <w:szCs w:val="18"/>
                        </w:rPr>
                        <w:t xml:space="preserve">welfare </w:t>
                      </w:r>
                      <w:proofErr w:type="gramStart"/>
                      <w:r w:rsidR="00A32B70">
                        <w:rPr>
                          <w:sz w:val="18"/>
                          <w:szCs w:val="18"/>
                        </w:rPr>
                        <w:t xml:space="preserve">and </w:t>
                      </w:r>
                      <w:r>
                        <w:rPr>
                          <w:sz w:val="18"/>
                          <w:szCs w:val="18"/>
                        </w:rPr>
                        <w:t xml:space="preserve"> needs</w:t>
                      </w:r>
                      <w:proofErr w:type="gramEnd"/>
                      <w:r>
                        <w:rPr>
                          <w:sz w:val="18"/>
                          <w:szCs w:val="18"/>
                        </w:rPr>
                        <w:t xml:space="preserve"> making sure </w:t>
                      </w:r>
                      <w:r w:rsidR="00A32B70">
                        <w:rPr>
                          <w:sz w:val="18"/>
                          <w:szCs w:val="18"/>
                        </w:rPr>
                        <w:t xml:space="preserve">their </w:t>
                      </w:r>
                      <w:r>
                        <w:rPr>
                          <w:sz w:val="18"/>
                          <w:szCs w:val="18"/>
                        </w:rPr>
                        <w:t xml:space="preserve"> ind</w:t>
                      </w:r>
                      <w:r w:rsidR="00A32B70">
                        <w:rPr>
                          <w:sz w:val="18"/>
                          <w:szCs w:val="18"/>
                        </w:rPr>
                        <w:t>ividual  voices</w:t>
                      </w:r>
                      <w:r w:rsidR="00493F16">
                        <w:rPr>
                          <w:sz w:val="18"/>
                          <w:szCs w:val="18"/>
                        </w:rPr>
                        <w:t xml:space="preserve"> are </w:t>
                      </w:r>
                      <w:r w:rsidR="00A32B70">
                        <w:rPr>
                          <w:sz w:val="18"/>
                          <w:szCs w:val="18"/>
                        </w:rPr>
                        <w:t xml:space="preserve"> heard, not only at a local level but national and international</w:t>
                      </w:r>
                      <w:r w:rsidR="00A32B70" w:rsidRPr="00A32B70">
                        <w:rPr>
                          <w:sz w:val="16"/>
                          <w:szCs w:val="16"/>
                        </w:rPr>
                        <w:t>.</w:t>
                      </w:r>
                      <w:bookmarkEnd w:id="6"/>
                      <w:r w:rsidR="00A32B70" w:rsidRPr="00A32B70">
                        <w:rPr>
                          <w:rFonts w:ascii="Arial" w:hAnsi="Arial" w:cs="Arial"/>
                          <w:b/>
                          <w:bCs/>
                          <w:color w:val="FFFFFF" w:themeColor="background1"/>
                          <w:sz w:val="16"/>
                          <w:szCs w:val="16"/>
                          <w:lang w:val="en"/>
                        </w:rPr>
                        <w:t>Sally Holland is the current Children’s commissioner for Wales and was appointed in April 20</w:t>
                      </w:r>
                      <w:r w:rsidR="00A32B70" w:rsidRPr="00A32B70">
                        <w:rPr>
                          <w:rFonts w:ascii="Arial" w:hAnsi="Arial" w:cs="Arial"/>
                          <w:b/>
                          <w:bCs/>
                          <w:color w:val="FFFFFF" w:themeColor="background1"/>
                          <w:sz w:val="16"/>
                          <w:szCs w:val="16"/>
                          <w:vertAlign w:val="superscript"/>
                          <w:lang w:val="en"/>
                        </w:rPr>
                        <w:t>th</w:t>
                      </w:r>
                      <w:r w:rsidR="00A32B70" w:rsidRPr="00A32B70">
                        <w:rPr>
                          <w:rFonts w:ascii="Arial" w:hAnsi="Arial" w:cs="Arial"/>
                          <w:b/>
                          <w:bCs/>
                          <w:color w:val="FFFFFF" w:themeColor="background1"/>
                          <w:sz w:val="16"/>
                          <w:szCs w:val="16"/>
                          <w:lang w:val="en"/>
                        </w:rPr>
                        <w:t xml:space="preserve"> 2015.</w:t>
                      </w:r>
                      <w:r w:rsidR="002E2FD7">
                        <w:rPr>
                          <w:rFonts w:ascii="Arial" w:hAnsi="Arial" w:cs="Arial"/>
                          <w:b/>
                          <w:bCs/>
                          <w:color w:val="FFFFFF" w:themeColor="background1"/>
                          <w:sz w:val="16"/>
                          <w:szCs w:val="16"/>
                          <w:lang w:val="en"/>
                        </w:rPr>
                        <w:t>(Welsh Government</w:t>
                      </w:r>
                      <w:r w:rsidR="000A7E15">
                        <w:rPr>
                          <w:rFonts w:ascii="Arial" w:hAnsi="Arial" w:cs="Arial"/>
                          <w:b/>
                          <w:bCs/>
                          <w:color w:val="FFFFFF" w:themeColor="background1"/>
                          <w:sz w:val="16"/>
                          <w:szCs w:val="16"/>
                          <w:lang w:val="en"/>
                        </w:rPr>
                        <w:t xml:space="preserve"> 2017).</w:t>
                      </w:r>
                    </w:p>
                    <w:p w14:paraId="35D88777" w14:textId="3D3B6852" w:rsidR="002E2FD7" w:rsidRPr="00EB2109" w:rsidRDefault="007D66EF" w:rsidP="005627BB">
                      <w:pPr>
                        <w:pStyle w:val="ListParagraph"/>
                        <w:numPr>
                          <w:ilvl w:val="0"/>
                          <w:numId w:val="1"/>
                        </w:numPr>
                        <w:jc w:val="both"/>
                        <w:rPr>
                          <w:sz w:val="16"/>
                          <w:szCs w:val="16"/>
                        </w:rPr>
                      </w:pPr>
                      <w:r>
                        <w:t xml:space="preserve"> </w:t>
                      </w:r>
                      <w:r w:rsidR="002E2FD7" w:rsidRPr="00EB2109">
                        <w:rPr>
                          <w:sz w:val="18"/>
                          <w:szCs w:val="18"/>
                        </w:rPr>
                        <w:t>A</w:t>
                      </w:r>
                      <w:r w:rsidRPr="00EB2109">
                        <w:rPr>
                          <w:sz w:val="18"/>
                          <w:szCs w:val="18"/>
                        </w:rPr>
                        <w:t xml:space="preserve">ll professionals </w:t>
                      </w:r>
                      <w:r w:rsidR="002E2FD7" w:rsidRPr="00EB2109">
                        <w:rPr>
                          <w:sz w:val="18"/>
                          <w:szCs w:val="18"/>
                        </w:rPr>
                        <w:t xml:space="preserve">involved with </w:t>
                      </w:r>
                      <w:r w:rsidRPr="00EB2109">
                        <w:rPr>
                          <w:sz w:val="18"/>
                          <w:szCs w:val="18"/>
                        </w:rPr>
                        <w:t xml:space="preserve">children and young people need to </w:t>
                      </w:r>
                      <w:r w:rsidR="002E2FD7" w:rsidRPr="00EB2109">
                        <w:rPr>
                          <w:sz w:val="18"/>
                          <w:szCs w:val="18"/>
                        </w:rPr>
                        <w:t>recognise and know about</w:t>
                      </w:r>
                      <w:r w:rsidRPr="00EB2109">
                        <w:rPr>
                          <w:sz w:val="18"/>
                          <w:szCs w:val="18"/>
                        </w:rPr>
                        <w:t xml:space="preserve"> the UNCRC and how to </w:t>
                      </w:r>
                      <w:r w:rsidR="002E2FD7" w:rsidRPr="00EB2109">
                        <w:rPr>
                          <w:sz w:val="18"/>
                          <w:szCs w:val="18"/>
                        </w:rPr>
                        <w:t>implement a</w:t>
                      </w:r>
                      <w:r w:rsidRPr="00EB2109">
                        <w:rPr>
                          <w:sz w:val="18"/>
                          <w:szCs w:val="18"/>
                        </w:rPr>
                        <w:t xml:space="preserve"> child rights approach to their </w:t>
                      </w:r>
                      <w:r w:rsidR="002E2FD7" w:rsidRPr="00EB2109">
                        <w:rPr>
                          <w:sz w:val="18"/>
                          <w:szCs w:val="18"/>
                        </w:rPr>
                        <w:t>work. This will</w:t>
                      </w:r>
                      <w:r w:rsidR="00EB2109">
                        <w:rPr>
                          <w:sz w:val="18"/>
                          <w:szCs w:val="18"/>
                        </w:rPr>
                        <w:t xml:space="preserve"> </w:t>
                      </w:r>
                      <w:r w:rsidR="002E2FD7" w:rsidRPr="00EB2109">
                        <w:rPr>
                          <w:sz w:val="18"/>
                          <w:szCs w:val="18"/>
                        </w:rPr>
                        <w:t xml:space="preserve">enable children and young people to fully execute their </w:t>
                      </w:r>
                      <w:r w:rsidR="00A9014B" w:rsidRPr="00EB2109">
                        <w:rPr>
                          <w:sz w:val="18"/>
                          <w:szCs w:val="18"/>
                        </w:rPr>
                        <w:t xml:space="preserve">rights. (UNCRC </w:t>
                      </w:r>
                      <w:r w:rsidR="003A1CC3" w:rsidRPr="00EB2109">
                        <w:rPr>
                          <w:sz w:val="18"/>
                          <w:szCs w:val="18"/>
                        </w:rPr>
                        <w:t>Children’s</w:t>
                      </w:r>
                      <w:r w:rsidR="00A9014B" w:rsidRPr="00EB2109">
                        <w:rPr>
                          <w:sz w:val="18"/>
                          <w:szCs w:val="18"/>
                        </w:rPr>
                        <w:t xml:space="preserve"> Rights in Wales</w:t>
                      </w:r>
                      <w:r w:rsidR="00EB2109">
                        <w:rPr>
                          <w:sz w:val="18"/>
                          <w:szCs w:val="18"/>
                        </w:rPr>
                        <w:t>).</w:t>
                      </w:r>
                    </w:p>
                    <w:p w14:paraId="63E2CF5B" w14:textId="45A1ECE8" w:rsidR="00EB2109" w:rsidRPr="00EB2109" w:rsidRDefault="00EB2109" w:rsidP="005627BB">
                      <w:pPr>
                        <w:pStyle w:val="ListParagraph"/>
                        <w:numPr>
                          <w:ilvl w:val="0"/>
                          <w:numId w:val="1"/>
                        </w:numPr>
                        <w:jc w:val="both"/>
                        <w:rPr>
                          <w:sz w:val="18"/>
                          <w:szCs w:val="18"/>
                        </w:rPr>
                      </w:pPr>
                      <w:r w:rsidRPr="00EB2109">
                        <w:rPr>
                          <w:sz w:val="18"/>
                          <w:szCs w:val="18"/>
                        </w:rPr>
                        <w:t>The Welsh Government (WG) has specified that all work with children and young people in Wales should be based upon the United Nations Convention on the Rights of the Child (2004). In WG’s Framework Partnership document ‘Children and Young People: Rights into Action’, the seven core aims for children and young people are connected clearly to Articles of the Convention</w:t>
                      </w:r>
                      <w:r w:rsidR="00564726" w:rsidRPr="00EB2109">
                        <w:rPr>
                          <w:sz w:val="18"/>
                          <w:szCs w:val="18"/>
                        </w:rPr>
                        <w:t>.</w:t>
                      </w:r>
                      <w:r w:rsidRPr="00583253">
                        <w:rPr>
                          <w:sz w:val="18"/>
                          <w:szCs w:val="18"/>
                        </w:rPr>
                        <w:t xml:space="preserve"> (Rights respecting school Wale</w:t>
                      </w:r>
                      <w:r w:rsidR="00493F16">
                        <w:rPr>
                          <w:sz w:val="18"/>
                          <w:szCs w:val="18"/>
                        </w:rPr>
                        <w:t>s 2013</w:t>
                      </w:r>
                      <w:r w:rsidRPr="00583253">
                        <w:rPr>
                          <w:sz w:val="18"/>
                          <w:szCs w:val="18"/>
                        </w:rPr>
                        <w:t>).</w:t>
                      </w:r>
                      <w:r w:rsidRPr="00EB2109">
                        <w:rPr>
                          <w:sz w:val="18"/>
                          <w:szCs w:val="18"/>
                        </w:rPr>
                        <w:t xml:space="preserve"> </w:t>
                      </w:r>
                    </w:p>
                    <w:p w14:paraId="5E91816A" w14:textId="77777777" w:rsidR="00EB2109" w:rsidRPr="002E2FD7" w:rsidRDefault="00EB2109" w:rsidP="00493F16">
                      <w:pPr>
                        <w:pStyle w:val="ListParagraph"/>
                        <w:rPr>
                          <w:sz w:val="18"/>
                          <w:szCs w:val="18"/>
                        </w:rPr>
                      </w:pPr>
                    </w:p>
                    <w:p w14:paraId="285562C6" w14:textId="573C0D56" w:rsidR="00BD22D9" w:rsidRPr="002E2FD7" w:rsidRDefault="007D66EF" w:rsidP="002E2FD7">
                      <w:pPr>
                        <w:pStyle w:val="ListParagraph"/>
                        <w:rPr>
                          <w:sz w:val="18"/>
                          <w:szCs w:val="18"/>
                        </w:rPr>
                      </w:pPr>
                      <w:r w:rsidRPr="002E2FD7">
                        <w:rPr>
                          <w:sz w:val="18"/>
                          <w:szCs w:val="18"/>
                        </w:rPr>
                        <w:br/>
                        <w:t> </w:t>
                      </w:r>
                    </w:p>
                    <w:p w14:paraId="478AD28F" w14:textId="77777777" w:rsidR="00C204D1" w:rsidRDefault="00C204D1" w:rsidP="00F16F57">
                      <w:pPr>
                        <w:jc w:val="center"/>
                      </w:pPr>
                    </w:p>
                    <w:p w14:paraId="72C618DB" w14:textId="77777777" w:rsidR="00C204D1" w:rsidRPr="00C204D1" w:rsidRDefault="00C204D1" w:rsidP="00F16F57">
                      <w:pPr>
                        <w:jc w:val="center"/>
                        <w:rPr>
                          <w:rFonts w:ascii="Arial" w:hAnsi="Arial" w:cs="Arial"/>
                          <w:sz w:val="16"/>
                          <w:szCs w:val="16"/>
                        </w:rPr>
                      </w:pPr>
                    </w:p>
                    <w:p w14:paraId="5C58EE0F" w14:textId="77777777" w:rsidR="00C204D1" w:rsidRDefault="00C204D1" w:rsidP="00F16F57">
                      <w:pPr>
                        <w:jc w:val="center"/>
                      </w:pPr>
                    </w:p>
                    <w:p w14:paraId="48425614" w14:textId="77777777" w:rsidR="00C204D1" w:rsidRDefault="00C204D1" w:rsidP="00F16F57">
                      <w:pPr>
                        <w:jc w:val="center"/>
                      </w:pPr>
                    </w:p>
                    <w:p w14:paraId="03F53C02" w14:textId="720BDB2F" w:rsidR="00F16F57" w:rsidRDefault="00F16F57" w:rsidP="00F16F57">
                      <w:pPr>
                        <w:jc w:val="center"/>
                      </w:pPr>
                    </w:p>
                    <w:p w14:paraId="4BE49EB2" w14:textId="1CA8FFFD" w:rsidR="00F16F57" w:rsidRDefault="00F16F57" w:rsidP="00F16F57">
                      <w:pPr>
                        <w:jc w:val="center"/>
                      </w:pPr>
                    </w:p>
                    <w:p w14:paraId="1A7140EA" w14:textId="05D406BC" w:rsidR="00F16F57" w:rsidRDefault="00F16F57" w:rsidP="00F16F57">
                      <w:pPr>
                        <w:jc w:val="center"/>
                      </w:pPr>
                    </w:p>
                    <w:p w14:paraId="321316D7" w14:textId="216006F5" w:rsidR="00F16F57" w:rsidRDefault="00F16F57" w:rsidP="00F16F57">
                      <w:pPr>
                        <w:jc w:val="center"/>
                      </w:pPr>
                    </w:p>
                    <w:p w14:paraId="7BF7981A" w14:textId="64931900" w:rsidR="00F16F57" w:rsidRDefault="00F16F57" w:rsidP="00F16F57">
                      <w:pPr>
                        <w:jc w:val="center"/>
                      </w:pPr>
                    </w:p>
                    <w:p w14:paraId="7A330311" w14:textId="12099CDD" w:rsidR="00F16F57" w:rsidRDefault="00F16F57" w:rsidP="00F16F57">
                      <w:pPr>
                        <w:jc w:val="center"/>
                      </w:pPr>
                    </w:p>
                    <w:p w14:paraId="15D37D2A" w14:textId="77777777" w:rsidR="00F16F57" w:rsidRDefault="00F16F57" w:rsidP="00F16F57">
                      <w:pPr>
                        <w:jc w:val="center"/>
                      </w:pPr>
                    </w:p>
                  </w:txbxContent>
                </v:textbox>
                <w10:wrap anchorx="margin"/>
              </v:rect>
            </w:pict>
          </mc:Fallback>
        </mc:AlternateContent>
      </w:r>
      <w:r>
        <w:t xml:space="preserve">          </w:t>
      </w:r>
      <w:r w:rsidR="00EF2CFD">
        <w:br w:type="page"/>
      </w:r>
      <w:r w:rsidR="003B2A4E">
        <w:rPr>
          <w:noProof/>
        </w:rPr>
        <w:lastRenderedPageBreak/>
        <mc:AlternateContent>
          <mc:Choice Requires="wps">
            <w:drawing>
              <wp:anchor distT="0" distB="0" distL="114300" distR="114300" simplePos="0" relativeHeight="251659264" behindDoc="0" locked="0" layoutInCell="1" allowOverlap="1" wp14:anchorId="0035B561" wp14:editId="0E9DB22F">
                <wp:simplePos x="0" y="0"/>
                <wp:positionH relativeFrom="margin">
                  <wp:align>left</wp:align>
                </wp:positionH>
                <wp:positionV relativeFrom="paragraph">
                  <wp:posOffset>0</wp:posOffset>
                </wp:positionV>
                <wp:extent cx="9001125" cy="300037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9001125" cy="3000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23E534" w14:textId="40A28F95" w:rsidR="00052C16" w:rsidRPr="00D2066D" w:rsidRDefault="00052C16" w:rsidP="00052C16">
                            <w:pPr>
                              <w:jc w:val="center"/>
                              <w:rPr>
                                <w:sz w:val="28"/>
                                <w:szCs w:val="28"/>
                              </w:rPr>
                            </w:pPr>
                            <w:r w:rsidRPr="00D2066D">
                              <w:rPr>
                                <w:sz w:val="28"/>
                                <w:szCs w:val="28"/>
                              </w:rPr>
                              <w:t xml:space="preserve">Article 13 </w:t>
                            </w:r>
                          </w:p>
                          <w:p w14:paraId="299F146F" w14:textId="48A17FD9" w:rsidR="00052C16" w:rsidRDefault="00052C16" w:rsidP="00052C16">
                            <w:pPr>
                              <w:jc w:val="center"/>
                              <w:rPr>
                                <w:sz w:val="28"/>
                                <w:szCs w:val="28"/>
                              </w:rPr>
                            </w:pPr>
                            <w:r w:rsidRPr="00D2066D">
                              <w:rPr>
                                <w:sz w:val="28"/>
                                <w:szCs w:val="28"/>
                              </w:rPr>
                              <w:t xml:space="preserve">Children have the right to get and to share information, </w:t>
                            </w:r>
                            <w:proofErr w:type="gramStart"/>
                            <w:r w:rsidR="003B7863" w:rsidRPr="00D2066D">
                              <w:rPr>
                                <w:sz w:val="28"/>
                                <w:szCs w:val="28"/>
                              </w:rPr>
                              <w:t>as long as</w:t>
                            </w:r>
                            <w:proofErr w:type="gramEnd"/>
                            <w:r w:rsidR="003B7863" w:rsidRPr="00D2066D">
                              <w:rPr>
                                <w:sz w:val="28"/>
                                <w:szCs w:val="28"/>
                              </w:rPr>
                              <w:t xml:space="preserve"> </w:t>
                            </w:r>
                            <w:r w:rsidRPr="00D2066D">
                              <w:rPr>
                                <w:sz w:val="28"/>
                                <w:szCs w:val="28"/>
                              </w:rPr>
                              <w:t>the information is not damaging to them or to others.</w:t>
                            </w:r>
                          </w:p>
                          <w:p w14:paraId="76B286C3" w14:textId="77777777" w:rsidR="00D2066D" w:rsidRPr="00D2066D" w:rsidRDefault="00D2066D" w:rsidP="00052C16">
                            <w:pPr>
                              <w:jc w:val="center"/>
                              <w:rPr>
                                <w:sz w:val="28"/>
                                <w:szCs w:val="28"/>
                              </w:rPr>
                            </w:pPr>
                          </w:p>
                          <w:p w14:paraId="38934DAC" w14:textId="61811148" w:rsidR="00E140C7" w:rsidRPr="00D2066D" w:rsidRDefault="00E140C7" w:rsidP="005627BB">
                            <w:pPr>
                              <w:pStyle w:val="ListParagraph"/>
                              <w:numPr>
                                <w:ilvl w:val="0"/>
                                <w:numId w:val="8"/>
                              </w:numPr>
                              <w:jc w:val="both"/>
                              <w:rPr>
                                <w:sz w:val="18"/>
                                <w:szCs w:val="18"/>
                              </w:rPr>
                            </w:pPr>
                            <w:r w:rsidRPr="00D2066D">
                              <w:rPr>
                                <w:sz w:val="18"/>
                                <w:szCs w:val="18"/>
                              </w:rPr>
                              <w:t>It</w:t>
                            </w:r>
                            <w:r w:rsidR="00564726">
                              <w:rPr>
                                <w:sz w:val="18"/>
                                <w:szCs w:val="18"/>
                              </w:rPr>
                              <w:t xml:space="preserve"> is</w:t>
                            </w:r>
                            <w:r w:rsidRPr="00D2066D">
                              <w:rPr>
                                <w:sz w:val="18"/>
                                <w:szCs w:val="18"/>
                              </w:rPr>
                              <w:t xml:space="preserve"> imperative to ensure a child recognises</w:t>
                            </w:r>
                            <w:r w:rsidR="00564726">
                              <w:rPr>
                                <w:sz w:val="18"/>
                                <w:szCs w:val="18"/>
                              </w:rPr>
                              <w:t xml:space="preserve"> </w:t>
                            </w:r>
                            <w:proofErr w:type="gramStart"/>
                            <w:r w:rsidR="00564726">
                              <w:rPr>
                                <w:sz w:val="18"/>
                                <w:szCs w:val="18"/>
                              </w:rPr>
                              <w:t xml:space="preserve">that </w:t>
                            </w:r>
                            <w:r w:rsidRPr="00D2066D">
                              <w:rPr>
                                <w:sz w:val="18"/>
                                <w:szCs w:val="18"/>
                              </w:rPr>
                              <w:t xml:space="preserve"> their</w:t>
                            </w:r>
                            <w:proofErr w:type="gramEnd"/>
                            <w:r w:rsidRPr="00D2066D">
                              <w:rPr>
                                <w:sz w:val="18"/>
                                <w:szCs w:val="18"/>
                              </w:rPr>
                              <w:t xml:space="preserve"> personal information will be treated</w:t>
                            </w:r>
                            <w:r w:rsidR="001D12EE" w:rsidRPr="00D2066D">
                              <w:rPr>
                                <w:sz w:val="18"/>
                                <w:szCs w:val="18"/>
                              </w:rPr>
                              <w:t xml:space="preserve"> in confidence and with </w:t>
                            </w:r>
                            <w:r w:rsidRPr="00D2066D">
                              <w:rPr>
                                <w:sz w:val="18"/>
                                <w:szCs w:val="18"/>
                              </w:rPr>
                              <w:t>respect</w:t>
                            </w:r>
                            <w:r w:rsidR="001D12EE" w:rsidRPr="00D2066D">
                              <w:rPr>
                                <w:sz w:val="18"/>
                                <w:szCs w:val="18"/>
                              </w:rPr>
                              <w:t>, on doing this</w:t>
                            </w:r>
                            <w:r w:rsidRPr="00D2066D">
                              <w:rPr>
                                <w:sz w:val="18"/>
                                <w:szCs w:val="18"/>
                              </w:rPr>
                              <w:t xml:space="preserve"> it will help them fe</w:t>
                            </w:r>
                            <w:r w:rsidR="001D12EE" w:rsidRPr="00D2066D">
                              <w:rPr>
                                <w:sz w:val="18"/>
                                <w:szCs w:val="18"/>
                              </w:rPr>
                              <w:t>e</w:t>
                            </w:r>
                            <w:r w:rsidRPr="00D2066D">
                              <w:rPr>
                                <w:sz w:val="18"/>
                                <w:szCs w:val="18"/>
                              </w:rPr>
                              <w:t xml:space="preserve">l safe and </w:t>
                            </w:r>
                            <w:r w:rsidR="001D12EE" w:rsidRPr="00D2066D">
                              <w:rPr>
                                <w:sz w:val="18"/>
                                <w:szCs w:val="18"/>
                              </w:rPr>
                              <w:t xml:space="preserve">secure. </w:t>
                            </w:r>
                            <w:r w:rsidR="00564726" w:rsidRPr="00D2066D">
                              <w:rPr>
                                <w:sz w:val="18"/>
                                <w:szCs w:val="18"/>
                              </w:rPr>
                              <w:t>Thus,</w:t>
                            </w:r>
                            <w:r w:rsidR="001D12EE" w:rsidRPr="00D2066D">
                              <w:rPr>
                                <w:sz w:val="18"/>
                                <w:szCs w:val="18"/>
                              </w:rPr>
                              <w:t xml:space="preserve"> enabling the child on</w:t>
                            </w:r>
                            <w:r w:rsidRPr="00D2066D">
                              <w:rPr>
                                <w:sz w:val="18"/>
                                <w:szCs w:val="18"/>
                              </w:rPr>
                              <w:t xml:space="preserve"> </w:t>
                            </w:r>
                            <w:r w:rsidR="000054CE" w:rsidRPr="00D2066D">
                              <w:rPr>
                                <w:sz w:val="18"/>
                                <w:szCs w:val="18"/>
                              </w:rPr>
                              <w:t xml:space="preserve">knowing </w:t>
                            </w:r>
                            <w:r w:rsidR="00564726" w:rsidRPr="00D2066D">
                              <w:rPr>
                                <w:sz w:val="18"/>
                                <w:szCs w:val="18"/>
                              </w:rPr>
                              <w:t>this</w:t>
                            </w:r>
                            <w:r w:rsidR="00564726">
                              <w:rPr>
                                <w:sz w:val="18"/>
                                <w:szCs w:val="18"/>
                              </w:rPr>
                              <w:t>, it</w:t>
                            </w:r>
                            <w:r w:rsidR="001D12EE" w:rsidRPr="00D2066D">
                              <w:rPr>
                                <w:sz w:val="18"/>
                                <w:szCs w:val="18"/>
                              </w:rPr>
                              <w:t xml:space="preserve"> will </w:t>
                            </w:r>
                            <w:r w:rsidR="000054CE" w:rsidRPr="00D2066D">
                              <w:rPr>
                                <w:sz w:val="18"/>
                                <w:szCs w:val="18"/>
                              </w:rPr>
                              <w:t xml:space="preserve">help them </w:t>
                            </w:r>
                            <w:r w:rsidR="001D12EE" w:rsidRPr="00D2066D">
                              <w:rPr>
                                <w:sz w:val="18"/>
                                <w:szCs w:val="18"/>
                              </w:rPr>
                              <w:t xml:space="preserve">express themselves </w:t>
                            </w:r>
                            <w:r w:rsidR="00564726">
                              <w:rPr>
                                <w:sz w:val="18"/>
                                <w:szCs w:val="18"/>
                              </w:rPr>
                              <w:t xml:space="preserve">and feelings </w:t>
                            </w:r>
                            <w:r w:rsidR="001D12EE" w:rsidRPr="00D2066D">
                              <w:rPr>
                                <w:sz w:val="18"/>
                                <w:szCs w:val="18"/>
                              </w:rPr>
                              <w:t>to</w:t>
                            </w:r>
                            <w:r w:rsidR="000054CE" w:rsidRPr="00D2066D">
                              <w:rPr>
                                <w:sz w:val="18"/>
                                <w:szCs w:val="18"/>
                              </w:rPr>
                              <w:t xml:space="preserve"> people who look after them in their confidence, whether it would be parents</w:t>
                            </w:r>
                            <w:r w:rsidR="001D12EE" w:rsidRPr="00D2066D">
                              <w:rPr>
                                <w:sz w:val="18"/>
                                <w:szCs w:val="18"/>
                              </w:rPr>
                              <w:t xml:space="preserve"> and /</w:t>
                            </w:r>
                            <w:r w:rsidR="000054CE" w:rsidRPr="00D2066D">
                              <w:rPr>
                                <w:sz w:val="18"/>
                                <w:szCs w:val="18"/>
                              </w:rPr>
                              <w:t xml:space="preserve"> or </w:t>
                            </w:r>
                            <w:r w:rsidR="00564726" w:rsidRPr="00D2066D">
                              <w:rPr>
                                <w:sz w:val="18"/>
                                <w:szCs w:val="18"/>
                              </w:rPr>
                              <w:t>professionals. (</w:t>
                            </w:r>
                            <w:r w:rsidR="001D12EE" w:rsidRPr="00D2066D">
                              <w:rPr>
                                <w:sz w:val="18"/>
                                <w:szCs w:val="18"/>
                              </w:rPr>
                              <w:t>NSPCC 2015).</w:t>
                            </w:r>
                          </w:p>
                          <w:p w14:paraId="4825A365" w14:textId="60603E89" w:rsidR="004D58CC" w:rsidRPr="00D2066D" w:rsidRDefault="00C849C7" w:rsidP="005627BB">
                            <w:pPr>
                              <w:pStyle w:val="ListParagraph"/>
                              <w:numPr>
                                <w:ilvl w:val="0"/>
                                <w:numId w:val="8"/>
                              </w:numPr>
                              <w:jc w:val="both"/>
                              <w:rPr>
                                <w:sz w:val="18"/>
                                <w:szCs w:val="18"/>
                              </w:rPr>
                            </w:pPr>
                            <w:r w:rsidRPr="00D2066D">
                              <w:rPr>
                                <w:sz w:val="18"/>
                                <w:szCs w:val="18"/>
                              </w:rPr>
                              <w:t xml:space="preserve">It </w:t>
                            </w:r>
                            <w:proofErr w:type="gramStart"/>
                            <w:r w:rsidRPr="00D2066D">
                              <w:rPr>
                                <w:sz w:val="18"/>
                                <w:szCs w:val="18"/>
                              </w:rPr>
                              <w:t>is  vital</w:t>
                            </w:r>
                            <w:proofErr w:type="gramEnd"/>
                            <w:r w:rsidRPr="00D2066D">
                              <w:rPr>
                                <w:sz w:val="18"/>
                                <w:szCs w:val="18"/>
                              </w:rPr>
                              <w:t xml:space="preserve"> to that all suitable plans</w:t>
                            </w:r>
                            <w:r w:rsidR="005F486C" w:rsidRPr="00D2066D">
                              <w:rPr>
                                <w:sz w:val="18"/>
                                <w:szCs w:val="18"/>
                              </w:rPr>
                              <w:t xml:space="preserve"> and strategies</w:t>
                            </w:r>
                            <w:r w:rsidRPr="00D2066D">
                              <w:rPr>
                                <w:sz w:val="18"/>
                                <w:szCs w:val="18"/>
                              </w:rPr>
                              <w:t xml:space="preserve"> are in place when sharing information and protocols are adhered </w:t>
                            </w:r>
                            <w:r w:rsidR="00564726" w:rsidRPr="00D2066D">
                              <w:rPr>
                                <w:sz w:val="18"/>
                                <w:szCs w:val="18"/>
                              </w:rPr>
                              <w:t>to</w:t>
                            </w:r>
                            <w:r w:rsidR="00564726">
                              <w:rPr>
                                <w:sz w:val="18"/>
                                <w:szCs w:val="18"/>
                              </w:rPr>
                              <w:t xml:space="preserve">, </w:t>
                            </w:r>
                            <w:r w:rsidR="00564726" w:rsidRPr="00D2066D">
                              <w:rPr>
                                <w:sz w:val="18"/>
                                <w:szCs w:val="18"/>
                              </w:rPr>
                              <w:t>these</w:t>
                            </w:r>
                            <w:r w:rsidRPr="00D2066D">
                              <w:rPr>
                                <w:sz w:val="18"/>
                                <w:szCs w:val="18"/>
                              </w:rPr>
                              <w:t xml:space="preserve"> </w:t>
                            </w:r>
                            <w:r w:rsidR="005F486C" w:rsidRPr="00D2066D">
                              <w:rPr>
                                <w:sz w:val="18"/>
                                <w:szCs w:val="18"/>
                              </w:rPr>
                              <w:t>must</w:t>
                            </w:r>
                            <w:r w:rsidRPr="00D2066D">
                              <w:rPr>
                                <w:sz w:val="18"/>
                                <w:szCs w:val="18"/>
                              </w:rPr>
                              <w:t xml:space="preserve"> be applied </w:t>
                            </w:r>
                            <w:r w:rsidR="00564726" w:rsidRPr="00D2066D">
                              <w:rPr>
                                <w:sz w:val="18"/>
                                <w:szCs w:val="18"/>
                              </w:rPr>
                              <w:t>among</w:t>
                            </w:r>
                            <w:r w:rsidRPr="00D2066D">
                              <w:rPr>
                                <w:sz w:val="18"/>
                                <w:szCs w:val="18"/>
                              </w:rPr>
                              <w:t xml:space="preserve"> all the agencies and professionals</w:t>
                            </w:r>
                            <w:r w:rsidR="005F486C" w:rsidRPr="00D2066D">
                              <w:rPr>
                                <w:sz w:val="18"/>
                                <w:szCs w:val="18"/>
                              </w:rPr>
                              <w:t xml:space="preserve"> that are</w:t>
                            </w:r>
                            <w:r w:rsidRPr="00D2066D">
                              <w:rPr>
                                <w:sz w:val="18"/>
                                <w:szCs w:val="18"/>
                              </w:rPr>
                              <w:t xml:space="preserve"> involved.</w:t>
                            </w:r>
                            <w:r w:rsidR="005F486C" w:rsidRPr="00D2066D">
                              <w:rPr>
                                <w:sz w:val="18"/>
                                <w:szCs w:val="18"/>
                              </w:rPr>
                              <w:t>(NSPCC 2015).</w:t>
                            </w:r>
                          </w:p>
                          <w:p w14:paraId="165A6708" w14:textId="7D27EC4C" w:rsidR="003B7863" w:rsidRPr="00D2066D" w:rsidRDefault="003B7863" w:rsidP="005627BB">
                            <w:pPr>
                              <w:pStyle w:val="ListParagraph"/>
                              <w:numPr>
                                <w:ilvl w:val="0"/>
                                <w:numId w:val="8"/>
                              </w:numPr>
                              <w:jc w:val="both"/>
                              <w:rPr>
                                <w:sz w:val="18"/>
                                <w:szCs w:val="18"/>
                              </w:rPr>
                            </w:pPr>
                            <w:r w:rsidRPr="00D2066D">
                              <w:rPr>
                                <w:sz w:val="18"/>
                                <w:szCs w:val="18"/>
                              </w:rPr>
                              <w:t>Sharing information will aid and benefit additional professionals who have contact with the</w:t>
                            </w:r>
                            <w:r w:rsidR="006D7D37" w:rsidRPr="00D2066D">
                              <w:rPr>
                                <w:sz w:val="18"/>
                                <w:szCs w:val="18"/>
                              </w:rPr>
                              <w:t xml:space="preserve"> child and</w:t>
                            </w:r>
                            <w:r w:rsidRPr="00D2066D">
                              <w:rPr>
                                <w:sz w:val="18"/>
                                <w:szCs w:val="18"/>
                              </w:rPr>
                              <w:t xml:space="preserve"> family to comprehend the </w:t>
                            </w:r>
                            <w:r w:rsidR="001D12EE" w:rsidRPr="00D2066D">
                              <w:rPr>
                                <w:sz w:val="18"/>
                                <w:szCs w:val="18"/>
                              </w:rPr>
                              <w:t xml:space="preserve">possible </w:t>
                            </w:r>
                            <w:r w:rsidR="00564726" w:rsidRPr="00D2066D">
                              <w:rPr>
                                <w:sz w:val="18"/>
                                <w:szCs w:val="18"/>
                              </w:rPr>
                              <w:t>problems confronted</w:t>
                            </w:r>
                            <w:r w:rsidRPr="00D2066D">
                              <w:rPr>
                                <w:sz w:val="18"/>
                                <w:szCs w:val="18"/>
                              </w:rPr>
                              <w:t xml:space="preserve"> by the </w:t>
                            </w:r>
                            <w:r w:rsidR="00AB2C55" w:rsidRPr="00D2066D">
                              <w:rPr>
                                <w:sz w:val="18"/>
                                <w:szCs w:val="18"/>
                              </w:rPr>
                              <w:t>child. (</w:t>
                            </w:r>
                            <w:r w:rsidR="001D12EE" w:rsidRPr="00D2066D">
                              <w:rPr>
                                <w:sz w:val="18"/>
                                <w:szCs w:val="18"/>
                              </w:rPr>
                              <w:t>NSPCC 2015).</w:t>
                            </w:r>
                          </w:p>
                          <w:p w14:paraId="7C70E29C" w14:textId="11B26B84" w:rsidR="00052C16" w:rsidRDefault="00052C16" w:rsidP="00052C16">
                            <w:pPr>
                              <w:jc w:val="center"/>
                            </w:pPr>
                          </w:p>
                          <w:p w14:paraId="04D36FB6" w14:textId="3E715AE8" w:rsidR="00052C16" w:rsidRDefault="00052C16" w:rsidP="00052C16">
                            <w:pPr>
                              <w:jc w:val="center"/>
                            </w:pPr>
                          </w:p>
                          <w:p w14:paraId="1DB93C31" w14:textId="6646E955" w:rsidR="00052C16" w:rsidRDefault="00052C16" w:rsidP="00052C16">
                            <w:pPr>
                              <w:jc w:val="center"/>
                            </w:pPr>
                          </w:p>
                          <w:p w14:paraId="4972514C" w14:textId="41A5AE45" w:rsidR="00052C16" w:rsidRDefault="00052C16" w:rsidP="00052C16">
                            <w:pPr>
                              <w:jc w:val="center"/>
                            </w:pPr>
                          </w:p>
                          <w:p w14:paraId="0C1B68DB" w14:textId="12926098" w:rsidR="00052C16" w:rsidRDefault="00052C16" w:rsidP="00052C16">
                            <w:pPr>
                              <w:jc w:val="center"/>
                            </w:pPr>
                          </w:p>
                          <w:p w14:paraId="14906231" w14:textId="0213A368" w:rsidR="00052C16" w:rsidRDefault="00052C16" w:rsidP="00052C16">
                            <w:pPr>
                              <w:jc w:val="center"/>
                            </w:pPr>
                          </w:p>
                          <w:p w14:paraId="467089B3" w14:textId="665F655B" w:rsidR="00052C16" w:rsidRDefault="00052C16" w:rsidP="00052C16">
                            <w:pPr>
                              <w:jc w:val="center"/>
                            </w:pPr>
                          </w:p>
                          <w:p w14:paraId="74C02FEB" w14:textId="77777777" w:rsidR="00052C16" w:rsidRDefault="00052C16" w:rsidP="00052C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35B561" id="Rectangle 1" o:spid="_x0000_s1028" style="position:absolute;left:0;text-align:left;margin-left:0;margin-top:0;width:708.75pt;height:236.25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" fillcolor="#4472c4 [3204]" strokecolor="#1f3763 [1604]" strokeweight="1pt">
                <v:textbox>
                  <w:txbxContent>
                    <w:p w14:paraId="6023E534" w14:textId="40A28F95" w:rsidR="00052C16" w:rsidRPr="00D2066D" w:rsidRDefault="00052C16" w:rsidP="00052C16">
                      <w:pPr>
                        <w:jc w:val="center"/>
                        <w:rPr>
                          <w:sz w:val="28"/>
                          <w:szCs w:val="28"/>
                        </w:rPr>
                      </w:pPr>
                      <w:r w:rsidRPr="00D2066D">
                        <w:rPr>
                          <w:sz w:val="28"/>
                          <w:szCs w:val="28"/>
                        </w:rPr>
                        <w:t xml:space="preserve">Article 13 </w:t>
                      </w:r>
                    </w:p>
                    <w:p w14:paraId="299F146F" w14:textId="48A17FD9" w:rsidR="00052C16" w:rsidRDefault="00052C16" w:rsidP="00052C16">
                      <w:pPr>
                        <w:jc w:val="center"/>
                        <w:rPr>
                          <w:sz w:val="28"/>
                          <w:szCs w:val="28"/>
                        </w:rPr>
                      </w:pPr>
                      <w:r w:rsidRPr="00D2066D">
                        <w:rPr>
                          <w:sz w:val="28"/>
                          <w:szCs w:val="28"/>
                        </w:rPr>
                        <w:t xml:space="preserve">Children have the right to get and to share information, </w:t>
                      </w:r>
                      <w:proofErr w:type="gramStart"/>
                      <w:r w:rsidR="003B7863" w:rsidRPr="00D2066D">
                        <w:rPr>
                          <w:sz w:val="28"/>
                          <w:szCs w:val="28"/>
                        </w:rPr>
                        <w:t>as long as</w:t>
                      </w:r>
                      <w:proofErr w:type="gramEnd"/>
                      <w:r w:rsidR="003B7863" w:rsidRPr="00D2066D">
                        <w:rPr>
                          <w:sz w:val="28"/>
                          <w:szCs w:val="28"/>
                        </w:rPr>
                        <w:t xml:space="preserve"> </w:t>
                      </w:r>
                      <w:r w:rsidRPr="00D2066D">
                        <w:rPr>
                          <w:sz w:val="28"/>
                          <w:szCs w:val="28"/>
                        </w:rPr>
                        <w:t>the information is not damaging to them or to others.</w:t>
                      </w:r>
                    </w:p>
                    <w:p w14:paraId="76B286C3" w14:textId="77777777" w:rsidR="00D2066D" w:rsidRPr="00D2066D" w:rsidRDefault="00D2066D" w:rsidP="00052C16">
                      <w:pPr>
                        <w:jc w:val="center"/>
                        <w:rPr>
                          <w:sz w:val="28"/>
                          <w:szCs w:val="28"/>
                        </w:rPr>
                      </w:pPr>
                    </w:p>
                    <w:p w14:paraId="38934DAC" w14:textId="61811148" w:rsidR="00E140C7" w:rsidRPr="00D2066D" w:rsidRDefault="00E140C7" w:rsidP="005627BB">
                      <w:pPr>
                        <w:pStyle w:val="ListParagraph"/>
                        <w:numPr>
                          <w:ilvl w:val="0"/>
                          <w:numId w:val="8"/>
                        </w:numPr>
                        <w:jc w:val="both"/>
                        <w:rPr>
                          <w:sz w:val="18"/>
                          <w:szCs w:val="18"/>
                        </w:rPr>
                      </w:pPr>
                      <w:r w:rsidRPr="00D2066D">
                        <w:rPr>
                          <w:sz w:val="18"/>
                          <w:szCs w:val="18"/>
                        </w:rPr>
                        <w:t>It</w:t>
                      </w:r>
                      <w:r w:rsidR="00564726">
                        <w:rPr>
                          <w:sz w:val="18"/>
                          <w:szCs w:val="18"/>
                        </w:rPr>
                        <w:t xml:space="preserve"> is</w:t>
                      </w:r>
                      <w:r w:rsidRPr="00D2066D">
                        <w:rPr>
                          <w:sz w:val="18"/>
                          <w:szCs w:val="18"/>
                        </w:rPr>
                        <w:t xml:space="preserve"> imperative to ensure a child recognises</w:t>
                      </w:r>
                      <w:r w:rsidR="00564726">
                        <w:rPr>
                          <w:sz w:val="18"/>
                          <w:szCs w:val="18"/>
                        </w:rPr>
                        <w:t xml:space="preserve"> </w:t>
                      </w:r>
                      <w:proofErr w:type="gramStart"/>
                      <w:r w:rsidR="00564726">
                        <w:rPr>
                          <w:sz w:val="18"/>
                          <w:szCs w:val="18"/>
                        </w:rPr>
                        <w:t xml:space="preserve">that </w:t>
                      </w:r>
                      <w:r w:rsidRPr="00D2066D">
                        <w:rPr>
                          <w:sz w:val="18"/>
                          <w:szCs w:val="18"/>
                        </w:rPr>
                        <w:t xml:space="preserve"> their</w:t>
                      </w:r>
                      <w:proofErr w:type="gramEnd"/>
                      <w:r w:rsidRPr="00D2066D">
                        <w:rPr>
                          <w:sz w:val="18"/>
                          <w:szCs w:val="18"/>
                        </w:rPr>
                        <w:t xml:space="preserve"> personal information will be treated</w:t>
                      </w:r>
                      <w:r w:rsidR="001D12EE" w:rsidRPr="00D2066D">
                        <w:rPr>
                          <w:sz w:val="18"/>
                          <w:szCs w:val="18"/>
                        </w:rPr>
                        <w:t xml:space="preserve"> in confidence and with </w:t>
                      </w:r>
                      <w:r w:rsidRPr="00D2066D">
                        <w:rPr>
                          <w:sz w:val="18"/>
                          <w:szCs w:val="18"/>
                        </w:rPr>
                        <w:t>respect</w:t>
                      </w:r>
                      <w:r w:rsidR="001D12EE" w:rsidRPr="00D2066D">
                        <w:rPr>
                          <w:sz w:val="18"/>
                          <w:szCs w:val="18"/>
                        </w:rPr>
                        <w:t>, on doing this</w:t>
                      </w:r>
                      <w:r w:rsidRPr="00D2066D">
                        <w:rPr>
                          <w:sz w:val="18"/>
                          <w:szCs w:val="18"/>
                        </w:rPr>
                        <w:t xml:space="preserve"> it will help them fe</w:t>
                      </w:r>
                      <w:r w:rsidR="001D12EE" w:rsidRPr="00D2066D">
                        <w:rPr>
                          <w:sz w:val="18"/>
                          <w:szCs w:val="18"/>
                        </w:rPr>
                        <w:t>e</w:t>
                      </w:r>
                      <w:r w:rsidRPr="00D2066D">
                        <w:rPr>
                          <w:sz w:val="18"/>
                          <w:szCs w:val="18"/>
                        </w:rPr>
                        <w:t xml:space="preserve">l safe and </w:t>
                      </w:r>
                      <w:r w:rsidR="001D12EE" w:rsidRPr="00D2066D">
                        <w:rPr>
                          <w:sz w:val="18"/>
                          <w:szCs w:val="18"/>
                        </w:rPr>
                        <w:t xml:space="preserve">secure. </w:t>
                      </w:r>
                      <w:r w:rsidR="00564726" w:rsidRPr="00D2066D">
                        <w:rPr>
                          <w:sz w:val="18"/>
                          <w:szCs w:val="18"/>
                        </w:rPr>
                        <w:t>Thus,</w:t>
                      </w:r>
                      <w:r w:rsidR="001D12EE" w:rsidRPr="00D2066D">
                        <w:rPr>
                          <w:sz w:val="18"/>
                          <w:szCs w:val="18"/>
                        </w:rPr>
                        <w:t xml:space="preserve"> enabling the child on</w:t>
                      </w:r>
                      <w:r w:rsidRPr="00D2066D">
                        <w:rPr>
                          <w:sz w:val="18"/>
                          <w:szCs w:val="18"/>
                        </w:rPr>
                        <w:t xml:space="preserve"> </w:t>
                      </w:r>
                      <w:r w:rsidR="000054CE" w:rsidRPr="00D2066D">
                        <w:rPr>
                          <w:sz w:val="18"/>
                          <w:szCs w:val="18"/>
                        </w:rPr>
                        <w:t xml:space="preserve">knowing </w:t>
                      </w:r>
                      <w:r w:rsidR="00564726" w:rsidRPr="00D2066D">
                        <w:rPr>
                          <w:sz w:val="18"/>
                          <w:szCs w:val="18"/>
                        </w:rPr>
                        <w:t>this</w:t>
                      </w:r>
                      <w:r w:rsidR="00564726">
                        <w:rPr>
                          <w:sz w:val="18"/>
                          <w:szCs w:val="18"/>
                        </w:rPr>
                        <w:t>, it</w:t>
                      </w:r>
                      <w:r w:rsidR="001D12EE" w:rsidRPr="00D2066D">
                        <w:rPr>
                          <w:sz w:val="18"/>
                          <w:szCs w:val="18"/>
                        </w:rPr>
                        <w:t xml:space="preserve"> will </w:t>
                      </w:r>
                      <w:r w:rsidR="000054CE" w:rsidRPr="00D2066D">
                        <w:rPr>
                          <w:sz w:val="18"/>
                          <w:szCs w:val="18"/>
                        </w:rPr>
                        <w:t xml:space="preserve">help them </w:t>
                      </w:r>
                      <w:r w:rsidR="001D12EE" w:rsidRPr="00D2066D">
                        <w:rPr>
                          <w:sz w:val="18"/>
                          <w:szCs w:val="18"/>
                        </w:rPr>
                        <w:t xml:space="preserve">express themselves </w:t>
                      </w:r>
                      <w:r w:rsidR="00564726">
                        <w:rPr>
                          <w:sz w:val="18"/>
                          <w:szCs w:val="18"/>
                        </w:rPr>
                        <w:t xml:space="preserve">and feelings </w:t>
                      </w:r>
                      <w:r w:rsidR="001D12EE" w:rsidRPr="00D2066D">
                        <w:rPr>
                          <w:sz w:val="18"/>
                          <w:szCs w:val="18"/>
                        </w:rPr>
                        <w:t>to</w:t>
                      </w:r>
                      <w:r w:rsidR="000054CE" w:rsidRPr="00D2066D">
                        <w:rPr>
                          <w:sz w:val="18"/>
                          <w:szCs w:val="18"/>
                        </w:rPr>
                        <w:t xml:space="preserve"> people who look after them in their confidence, whether it would be parents</w:t>
                      </w:r>
                      <w:r w:rsidR="001D12EE" w:rsidRPr="00D2066D">
                        <w:rPr>
                          <w:sz w:val="18"/>
                          <w:szCs w:val="18"/>
                        </w:rPr>
                        <w:t xml:space="preserve"> and /</w:t>
                      </w:r>
                      <w:r w:rsidR="000054CE" w:rsidRPr="00D2066D">
                        <w:rPr>
                          <w:sz w:val="18"/>
                          <w:szCs w:val="18"/>
                        </w:rPr>
                        <w:t xml:space="preserve"> or </w:t>
                      </w:r>
                      <w:r w:rsidR="00564726" w:rsidRPr="00D2066D">
                        <w:rPr>
                          <w:sz w:val="18"/>
                          <w:szCs w:val="18"/>
                        </w:rPr>
                        <w:t>professionals. (</w:t>
                      </w:r>
                      <w:r w:rsidR="001D12EE" w:rsidRPr="00D2066D">
                        <w:rPr>
                          <w:sz w:val="18"/>
                          <w:szCs w:val="18"/>
                        </w:rPr>
                        <w:t>NSPCC 2015).</w:t>
                      </w:r>
                    </w:p>
                    <w:p w14:paraId="4825A365" w14:textId="60603E89" w:rsidR="004D58CC" w:rsidRPr="00D2066D" w:rsidRDefault="00C849C7" w:rsidP="005627BB">
                      <w:pPr>
                        <w:pStyle w:val="ListParagraph"/>
                        <w:numPr>
                          <w:ilvl w:val="0"/>
                          <w:numId w:val="8"/>
                        </w:numPr>
                        <w:jc w:val="both"/>
                        <w:rPr>
                          <w:sz w:val="18"/>
                          <w:szCs w:val="18"/>
                        </w:rPr>
                      </w:pPr>
                      <w:r w:rsidRPr="00D2066D">
                        <w:rPr>
                          <w:sz w:val="18"/>
                          <w:szCs w:val="18"/>
                        </w:rPr>
                        <w:t xml:space="preserve">It </w:t>
                      </w:r>
                      <w:proofErr w:type="gramStart"/>
                      <w:r w:rsidRPr="00D2066D">
                        <w:rPr>
                          <w:sz w:val="18"/>
                          <w:szCs w:val="18"/>
                        </w:rPr>
                        <w:t>is  vital</w:t>
                      </w:r>
                      <w:proofErr w:type="gramEnd"/>
                      <w:r w:rsidRPr="00D2066D">
                        <w:rPr>
                          <w:sz w:val="18"/>
                          <w:szCs w:val="18"/>
                        </w:rPr>
                        <w:t xml:space="preserve"> to that all suitable plans</w:t>
                      </w:r>
                      <w:r w:rsidR="005F486C" w:rsidRPr="00D2066D">
                        <w:rPr>
                          <w:sz w:val="18"/>
                          <w:szCs w:val="18"/>
                        </w:rPr>
                        <w:t xml:space="preserve"> and strategies</w:t>
                      </w:r>
                      <w:r w:rsidRPr="00D2066D">
                        <w:rPr>
                          <w:sz w:val="18"/>
                          <w:szCs w:val="18"/>
                        </w:rPr>
                        <w:t xml:space="preserve"> are in place when sharing information and protocols are adhered </w:t>
                      </w:r>
                      <w:r w:rsidR="00564726" w:rsidRPr="00D2066D">
                        <w:rPr>
                          <w:sz w:val="18"/>
                          <w:szCs w:val="18"/>
                        </w:rPr>
                        <w:t>to</w:t>
                      </w:r>
                      <w:r w:rsidR="00564726">
                        <w:rPr>
                          <w:sz w:val="18"/>
                          <w:szCs w:val="18"/>
                        </w:rPr>
                        <w:t xml:space="preserve">, </w:t>
                      </w:r>
                      <w:r w:rsidR="00564726" w:rsidRPr="00D2066D">
                        <w:rPr>
                          <w:sz w:val="18"/>
                          <w:szCs w:val="18"/>
                        </w:rPr>
                        <w:t>these</w:t>
                      </w:r>
                      <w:r w:rsidRPr="00D2066D">
                        <w:rPr>
                          <w:sz w:val="18"/>
                          <w:szCs w:val="18"/>
                        </w:rPr>
                        <w:t xml:space="preserve"> </w:t>
                      </w:r>
                      <w:r w:rsidR="005F486C" w:rsidRPr="00D2066D">
                        <w:rPr>
                          <w:sz w:val="18"/>
                          <w:szCs w:val="18"/>
                        </w:rPr>
                        <w:t>must</w:t>
                      </w:r>
                      <w:r w:rsidRPr="00D2066D">
                        <w:rPr>
                          <w:sz w:val="18"/>
                          <w:szCs w:val="18"/>
                        </w:rPr>
                        <w:t xml:space="preserve"> be applied </w:t>
                      </w:r>
                      <w:r w:rsidR="00564726" w:rsidRPr="00D2066D">
                        <w:rPr>
                          <w:sz w:val="18"/>
                          <w:szCs w:val="18"/>
                        </w:rPr>
                        <w:t>among</w:t>
                      </w:r>
                      <w:r w:rsidRPr="00D2066D">
                        <w:rPr>
                          <w:sz w:val="18"/>
                          <w:szCs w:val="18"/>
                        </w:rPr>
                        <w:t xml:space="preserve"> all the agencies and professionals</w:t>
                      </w:r>
                      <w:r w:rsidR="005F486C" w:rsidRPr="00D2066D">
                        <w:rPr>
                          <w:sz w:val="18"/>
                          <w:szCs w:val="18"/>
                        </w:rPr>
                        <w:t xml:space="preserve"> that are</w:t>
                      </w:r>
                      <w:r w:rsidRPr="00D2066D">
                        <w:rPr>
                          <w:sz w:val="18"/>
                          <w:szCs w:val="18"/>
                        </w:rPr>
                        <w:t xml:space="preserve"> involved.</w:t>
                      </w:r>
                      <w:r w:rsidR="005F486C" w:rsidRPr="00D2066D">
                        <w:rPr>
                          <w:sz w:val="18"/>
                          <w:szCs w:val="18"/>
                        </w:rPr>
                        <w:t>(NSPCC 2015).</w:t>
                      </w:r>
                    </w:p>
                    <w:p w14:paraId="165A6708" w14:textId="7D27EC4C" w:rsidR="003B7863" w:rsidRPr="00D2066D" w:rsidRDefault="003B7863" w:rsidP="005627BB">
                      <w:pPr>
                        <w:pStyle w:val="ListParagraph"/>
                        <w:numPr>
                          <w:ilvl w:val="0"/>
                          <w:numId w:val="8"/>
                        </w:numPr>
                        <w:jc w:val="both"/>
                        <w:rPr>
                          <w:sz w:val="18"/>
                          <w:szCs w:val="18"/>
                        </w:rPr>
                      </w:pPr>
                      <w:r w:rsidRPr="00D2066D">
                        <w:rPr>
                          <w:sz w:val="18"/>
                          <w:szCs w:val="18"/>
                        </w:rPr>
                        <w:t>Sharing information will aid and benefit additional professionals who have contact with the</w:t>
                      </w:r>
                      <w:r w:rsidR="006D7D37" w:rsidRPr="00D2066D">
                        <w:rPr>
                          <w:sz w:val="18"/>
                          <w:szCs w:val="18"/>
                        </w:rPr>
                        <w:t xml:space="preserve"> child and</w:t>
                      </w:r>
                      <w:r w:rsidRPr="00D2066D">
                        <w:rPr>
                          <w:sz w:val="18"/>
                          <w:szCs w:val="18"/>
                        </w:rPr>
                        <w:t xml:space="preserve"> family to comprehend the </w:t>
                      </w:r>
                      <w:r w:rsidR="001D12EE" w:rsidRPr="00D2066D">
                        <w:rPr>
                          <w:sz w:val="18"/>
                          <w:szCs w:val="18"/>
                        </w:rPr>
                        <w:t xml:space="preserve">possible </w:t>
                      </w:r>
                      <w:r w:rsidR="00564726" w:rsidRPr="00D2066D">
                        <w:rPr>
                          <w:sz w:val="18"/>
                          <w:szCs w:val="18"/>
                        </w:rPr>
                        <w:t>problems confronted</w:t>
                      </w:r>
                      <w:r w:rsidRPr="00D2066D">
                        <w:rPr>
                          <w:sz w:val="18"/>
                          <w:szCs w:val="18"/>
                        </w:rPr>
                        <w:t xml:space="preserve"> by the </w:t>
                      </w:r>
                      <w:r w:rsidR="00AB2C55" w:rsidRPr="00D2066D">
                        <w:rPr>
                          <w:sz w:val="18"/>
                          <w:szCs w:val="18"/>
                        </w:rPr>
                        <w:t>child. (</w:t>
                      </w:r>
                      <w:r w:rsidR="001D12EE" w:rsidRPr="00D2066D">
                        <w:rPr>
                          <w:sz w:val="18"/>
                          <w:szCs w:val="18"/>
                        </w:rPr>
                        <w:t>NSPCC 2015).</w:t>
                      </w:r>
                    </w:p>
                    <w:p w14:paraId="7C70E29C" w14:textId="11B26B84" w:rsidR="00052C16" w:rsidRDefault="00052C16" w:rsidP="00052C16">
                      <w:pPr>
                        <w:jc w:val="center"/>
                      </w:pPr>
                    </w:p>
                    <w:p w14:paraId="04D36FB6" w14:textId="3E715AE8" w:rsidR="00052C16" w:rsidRDefault="00052C16" w:rsidP="00052C16">
                      <w:pPr>
                        <w:jc w:val="center"/>
                      </w:pPr>
                    </w:p>
                    <w:p w14:paraId="1DB93C31" w14:textId="6646E955" w:rsidR="00052C16" w:rsidRDefault="00052C16" w:rsidP="00052C16">
                      <w:pPr>
                        <w:jc w:val="center"/>
                      </w:pPr>
                    </w:p>
                    <w:p w14:paraId="4972514C" w14:textId="41A5AE45" w:rsidR="00052C16" w:rsidRDefault="00052C16" w:rsidP="00052C16">
                      <w:pPr>
                        <w:jc w:val="center"/>
                      </w:pPr>
                    </w:p>
                    <w:p w14:paraId="0C1B68DB" w14:textId="12926098" w:rsidR="00052C16" w:rsidRDefault="00052C16" w:rsidP="00052C16">
                      <w:pPr>
                        <w:jc w:val="center"/>
                      </w:pPr>
                    </w:p>
                    <w:p w14:paraId="14906231" w14:textId="0213A368" w:rsidR="00052C16" w:rsidRDefault="00052C16" w:rsidP="00052C16">
                      <w:pPr>
                        <w:jc w:val="center"/>
                      </w:pPr>
                    </w:p>
                    <w:p w14:paraId="467089B3" w14:textId="665F655B" w:rsidR="00052C16" w:rsidRDefault="00052C16" w:rsidP="00052C16">
                      <w:pPr>
                        <w:jc w:val="center"/>
                      </w:pPr>
                    </w:p>
                    <w:p w14:paraId="74C02FEB" w14:textId="77777777" w:rsidR="00052C16" w:rsidRDefault="00052C16" w:rsidP="00052C16">
                      <w:pPr>
                        <w:jc w:val="center"/>
                      </w:pPr>
                    </w:p>
                  </w:txbxContent>
                </v:textbox>
                <w10:wrap anchorx="margin"/>
              </v:rect>
            </w:pict>
          </mc:Fallback>
        </mc:AlternateContent>
      </w:r>
      <w:r w:rsidR="002D4A27">
        <w:t xml:space="preserve">  </w:t>
      </w:r>
    </w:p>
    <w:p w14:paraId="4D6D2297" w14:textId="6ED4DEA8" w:rsidR="002D4A27" w:rsidRDefault="002D4A27"/>
    <w:p w14:paraId="776ED122" w14:textId="7159FA29" w:rsidR="002D4A27" w:rsidRPr="00DB1689" w:rsidRDefault="002D4A27" w:rsidP="00DB1689">
      <w:pPr>
        <w:shd w:val="clear" w:color="auto" w:fill="8EAADB" w:themeFill="accent1" w:themeFillTint="99"/>
        <w:rPr>
          <w:rFonts w:ascii="Arial" w:hAnsi="Arial" w:cs="Arial"/>
          <w:color w:val="FF0000"/>
        </w:rPr>
      </w:pPr>
    </w:p>
    <w:p w14:paraId="23DEFDFE" w14:textId="3CC2BFEE" w:rsidR="002D4A27" w:rsidRDefault="002D4A27"/>
    <w:p w14:paraId="1649F251" w14:textId="2DE1D3A3" w:rsidR="002D4A27" w:rsidRDefault="002D4A27"/>
    <w:p w14:paraId="4B80CF42" w14:textId="279BF5EA" w:rsidR="002D4A27" w:rsidRDefault="002D4A27"/>
    <w:p w14:paraId="2535CACE" w14:textId="1BB20E8A" w:rsidR="002D4A27" w:rsidRDefault="002D4A27"/>
    <w:p w14:paraId="18E48579" w14:textId="11E1356C" w:rsidR="002D4A27" w:rsidRDefault="002D4A27"/>
    <w:p w14:paraId="07CB2822" w14:textId="17CF6729" w:rsidR="002D4A27" w:rsidRDefault="002D4A27"/>
    <w:p w14:paraId="0AB55C53" w14:textId="6AA39A1E" w:rsidR="002D4A27" w:rsidRDefault="002D4A27"/>
    <w:p w14:paraId="215C530F" w14:textId="6DEB17F9" w:rsidR="002D4A27" w:rsidRDefault="002D4A27"/>
    <w:p w14:paraId="6F03AE21" w14:textId="2A655AD3" w:rsidR="002D4A27" w:rsidRDefault="00A22378">
      <w:r>
        <w:rPr>
          <w:noProof/>
        </w:rPr>
        <mc:AlternateContent>
          <mc:Choice Requires="wps">
            <w:drawing>
              <wp:anchor distT="0" distB="0" distL="114300" distR="114300" simplePos="0" relativeHeight="251660288" behindDoc="0" locked="0" layoutInCell="1" allowOverlap="1" wp14:anchorId="128A745C" wp14:editId="6704838E">
                <wp:simplePos x="0" y="0"/>
                <wp:positionH relativeFrom="margin">
                  <wp:posOffset>38100</wp:posOffset>
                </wp:positionH>
                <wp:positionV relativeFrom="paragraph">
                  <wp:posOffset>77470</wp:posOffset>
                </wp:positionV>
                <wp:extent cx="9001125" cy="24669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9001125" cy="24669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F5736B" w14:textId="3603F6B4" w:rsidR="002D4A27" w:rsidRPr="00D2066D" w:rsidRDefault="00F35234" w:rsidP="002D4A27">
                            <w:pPr>
                              <w:jc w:val="center"/>
                              <w:rPr>
                                <w:sz w:val="28"/>
                                <w:szCs w:val="28"/>
                              </w:rPr>
                            </w:pPr>
                            <w:r w:rsidRPr="00D2066D">
                              <w:rPr>
                                <w:sz w:val="28"/>
                                <w:szCs w:val="28"/>
                              </w:rPr>
                              <w:t>A</w:t>
                            </w:r>
                            <w:r w:rsidR="002D4A27" w:rsidRPr="00D2066D">
                              <w:rPr>
                                <w:sz w:val="28"/>
                                <w:szCs w:val="28"/>
                              </w:rPr>
                              <w:t xml:space="preserve">rticle 31 </w:t>
                            </w:r>
                          </w:p>
                          <w:p w14:paraId="0A33F6B0" w14:textId="2476862A" w:rsidR="002D4A27" w:rsidRPr="00D2066D" w:rsidRDefault="002D4A27" w:rsidP="002D4A27">
                            <w:pPr>
                              <w:jc w:val="center"/>
                              <w:rPr>
                                <w:sz w:val="28"/>
                                <w:szCs w:val="28"/>
                              </w:rPr>
                            </w:pPr>
                            <w:r w:rsidRPr="00D2066D">
                              <w:rPr>
                                <w:sz w:val="28"/>
                                <w:szCs w:val="28"/>
                              </w:rPr>
                              <w:t>Children have the right to relax, play and to join in a wide range of leisure activities.</w:t>
                            </w:r>
                          </w:p>
                          <w:p w14:paraId="790DC118" w14:textId="10AE42CC" w:rsidR="00E93FB2" w:rsidRDefault="00E16C1B" w:rsidP="005627BB">
                            <w:pPr>
                              <w:pStyle w:val="ListParagraph"/>
                              <w:numPr>
                                <w:ilvl w:val="0"/>
                                <w:numId w:val="1"/>
                              </w:numPr>
                              <w:jc w:val="both"/>
                              <w:rPr>
                                <w:sz w:val="18"/>
                                <w:szCs w:val="18"/>
                              </w:rPr>
                            </w:pPr>
                            <w:r w:rsidRPr="00583253">
                              <w:rPr>
                                <w:sz w:val="18"/>
                                <w:szCs w:val="18"/>
                              </w:rPr>
                              <w:t>The Foundation Phase incorporates the growing needs of children</w:t>
                            </w:r>
                            <w:r w:rsidR="000D2D0C" w:rsidRPr="00583253">
                              <w:rPr>
                                <w:sz w:val="18"/>
                                <w:szCs w:val="18"/>
                              </w:rPr>
                              <w:t>,</w:t>
                            </w:r>
                            <w:r w:rsidRPr="00583253">
                              <w:rPr>
                                <w:sz w:val="18"/>
                                <w:szCs w:val="18"/>
                              </w:rPr>
                              <w:t xml:space="preserve"> </w:t>
                            </w:r>
                            <w:r w:rsidR="000D2D0C" w:rsidRPr="00583253">
                              <w:rPr>
                                <w:sz w:val="18"/>
                                <w:szCs w:val="18"/>
                              </w:rPr>
                              <w:t>t</w:t>
                            </w:r>
                            <w:r w:rsidRPr="00583253">
                              <w:rPr>
                                <w:sz w:val="18"/>
                                <w:szCs w:val="18"/>
                              </w:rPr>
                              <w:t xml:space="preserve">he statutory curriculum framework believes the holistic </w:t>
                            </w:r>
                            <w:r w:rsidR="007D68AA" w:rsidRPr="00583253">
                              <w:rPr>
                                <w:sz w:val="18"/>
                                <w:szCs w:val="18"/>
                              </w:rPr>
                              <w:t>progress</w:t>
                            </w:r>
                            <w:r w:rsidRPr="00583253">
                              <w:rPr>
                                <w:sz w:val="18"/>
                                <w:szCs w:val="18"/>
                              </w:rPr>
                              <w:t xml:space="preserve"> of children and their skills across the </w:t>
                            </w:r>
                            <w:r w:rsidR="00FD49B7" w:rsidRPr="00583253">
                              <w:rPr>
                                <w:sz w:val="18"/>
                                <w:szCs w:val="18"/>
                              </w:rPr>
                              <w:t>curriculum</w:t>
                            </w:r>
                            <w:r w:rsidR="00FD49B7">
                              <w:rPr>
                                <w:sz w:val="18"/>
                                <w:szCs w:val="18"/>
                              </w:rPr>
                              <w:t>, to</w:t>
                            </w:r>
                            <w:r w:rsidR="000D2D0C" w:rsidRPr="00583253">
                              <w:rPr>
                                <w:sz w:val="18"/>
                                <w:szCs w:val="18"/>
                              </w:rPr>
                              <w:t xml:space="preserve"> </w:t>
                            </w:r>
                            <w:r w:rsidRPr="00583253">
                              <w:rPr>
                                <w:sz w:val="18"/>
                                <w:szCs w:val="18"/>
                              </w:rPr>
                              <w:t xml:space="preserve">build on </w:t>
                            </w:r>
                            <w:r w:rsidR="007D68AA" w:rsidRPr="00583253">
                              <w:rPr>
                                <w:sz w:val="18"/>
                                <w:szCs w:val="18"/>
                              </w:rPr>
                              <w:t>prior knowledge</w:t>
                            </w:r>
                            <w:r w:rsidRPr="00583253">
                              <w:rPr>
                                <w:sz w:val="18"/>
                                <w:szCs w:val="18"/>
                              </w:rPr>
                              <w:t xml:space="preserve"> </w:t>
                            </w:r>
                            <w:r w:rsidR="007D68AA" w:rsidRPr="00583253">
                              <w:rPr>
                                <w:sz w:val="18"/>
                                <w:szCs w:val="18"/>
                              </w:rPr>
                              <w:t xml:space="preserve">and </w:t>
                            </w:r>
                            <w:r w:rsidR="000D2D0C" w:rsidRPr="00583253">
                              <w:rPr>
                                <w:sz w:val="18"/>
                                <w:szCs w:val="18"/>
                              </w:rPr>
                              <w:t>experiences</w:t>
                            </w:r>
                            <w:r w:rsidR="00AB2C55">
                              <w:rPr>
                                <w:sz w:val="18"/>
                                <w:szCs w:val="18"/>
                              </w:rPr>
                              <w:t>,</w:t>
                            </w:r>
                            <w:r w:rsidR="000D2D0C" w:rsidRPr="00583253">
                              <w:rPr>
                                <w:sz w:val="18"/>
                                <w:szCs w:val="18"/>
                              </w:rPr>
                              <w:t xml:space="preserve"> it </w:t>
                            </w:r>
                            <w:r w:rsidR="007D68AA" w:rsidRPr="00583253">
                              <w:rPr>
                                <w:sz w:val="18"/>
                                <w:szCs w:val="18"/>
                              </w:rPr>
                              <w:t>encourages</w:t>
                            </w:r>
                            <w:r w:rsidRPr="00583253">
                              <w:rPr>
                                <w:sz w:val="18"/>
                                <w:szCs w:val="18"/>
                              </w:rPr>
                              <w:t xml:space="preserve"> </w:t>
                            </w:r>
                            <w:r w:rsidR="000D2D0C" w:rsidRPr="00583253">
                              <w:rPr>
                                <w:sz w:val="18"/>
                                <w:szCs w:val="18"/>
                              </w:rPr>
                              <w:t>equality and</w:t>
                            </w:r>
                            <w:r w:rsidR="007D68AA" w:rsidRPr="00583253">
                              <w:rPr>
                                <w:sz w:val="18"/>
                                <w:szCs w:val="18"/>
                              </w:rPr>
                              <w:t xml:space="preserve"> </w:t>
                            </w:r>
                            <w:r w:rsidRPr="00583253">
                              <w:rPr>
                                <w:sz w:val="18"/>
                                <w:szCs w:val="18"/>
                              </w:rPr>
                              <w:t>diversity</w:t>
                            </w:r>
                            <w:r w:rsidR="000D2D0C" w:rsidRPr="00583253">
                              <w:rPr>
                                <w:sz w:val="18"/>
                                <w:szCs w:val="18"/>
                              </w:rPr>
                              <w:t>. P</w:t>
                            </w:r>
                            <w:r w:rsidRPr="00583253">
                              <w:rPr>
                                <w:sz w:val="18"/>
                                <w:szCs w:val="18"/>
                              </w:rPr>
                              <w:t>lay</w:t>
                            </w:r>
                            <w:r w:rsidR="000D2D0C" w:rsidRPr="00583253">
                              <w:rPr>
                                <w:sz w:val="18"/>
                                <w:szCs w:val="18"/>
                              </w:rPr>
                              <w:t xml:space="preserve"> can allow</w:t>
                            </w:r>
                            <w:r w:rsidRPr="00583253">
                              <w:rPr>
                                <w:sz w:val="18"/>
                                <w:szCs w:val="18"/>
                              </w:rPr>
                              <w:t xml:space="preserve"> children</w:t>
                            </w:r>
                            <w:r w:rsidR="000D2D0C" w:rsidRPr="00583253">
                              <w:rPr>
                                <w:sz w:val="18"/>
                                <w:szCs w:val="18"/>
                              </w:rPr>
                              <w:t xml:space="preserve"> to</w:t>
                            </w:r>
                            <w:r w:rsidR="007D68AA" w:rsidRPr="00583253">
                              <w:rPr>
                                <w:sz w:val="18"/>
                                <w:szCs w:val="18"/>
                              </w:rPr>
                              <w:t xml:space="preserve"> </w:t>
                            </w:r>
                            <w:r w:rsidRPr="00583253">
                              <w:rPr>
                                <w:sz w:val="18"/>
                                <w:szCs w:val="18"/>
                              </w:rPr>
                              <w:t>lear</w:t>
                            </w:r>
                            <w:r w:rsidR="000D2D0C" w:rsidRPr="00583253">
                              <w:rPr>
                                <w:sz w:val="18"/>
                                <w:szCs w:val="18"/>
                              </w:rPr>
                              <w:t>n from their experiences,</w:t>
                            </w:r>
                            <w:r w:rsidRPr="00583253">
                              <w:rPr>
                                <w:sz w:val="18"/>
                                <w:szCs w:val="18"/>
                              </w:rPr>
                              <w:t xml:space="preserve"> </w:t>
                            </w:r>
                            <w:r w:rsidR="000D2D0C" w:rsidRPr="00583253">
                              <w:rPr>
                                <w:sz w:val="18"/>
                                <w:szCs w:val="18"/>
                              </w:rPr>
                              <w:t>thought</w:t>
                            </w:r>
                            <w:r w:rsidR="00ED79E5" w:rsidRPr="00583253">
                              <w:rPr>
                                <w:sz w:val="18"/>
                                <w:szCs w:val="18"/>
                              </w:rPr>
                              <w:t xml:space="preserve">s </w:t>
                            </w:r>
                            <w:r w:rsidR="000D2D0C" w:rsidRPr="00583253">
                              <w:rPr>
                                <w:sz w:val="18"/>
                                <w:szCs w:val="18"/>
                              </w:rPr>
                              <w:t>while</w:t>
                            </w:r>
                            <w:r w:rsidRPr="00583253">
                              <w:rPr>
                                <w:sz w:val="18"/>
                                <w:szCs w:val="18"/>
                              </w:rPr>
                              <w:t xml:space="preserve"> experiment</w:t>
                            </w:r>
                            <w:r w:rsidR="00ED79E5" w:rsidRPr="00583253">
                              <w:rPr>
                                <w:sz w:val="18"/>
                                <w:szCs w:val="18"/>
                              </w:rPr>
                              <w:t>ing</w:t>
                            </w:r>
                            <w:r w:rsidRPr="00583253">
                              <w:rPr>
                                <w:sz w:val="18"/>
                                <w:szCs w:val="18"/>
                              </w:rPr>
                              <w:t xml:space="preserve"> </w:t>
                            </w:r>
                            <w:r w:rsidR="000D2D0C" w:rsidRPr="00583253">
                              <w:rPr>
                                <w:sz w:val="18"/>
                                <w:szCs w:val="18"/>
                              </w:rPr>
                              <w:t xml:space="preserve">problem solving and </w:t>
                            </w:r>
                            <w:r w:rsidR="00ED79E5" w:rsidRPr="00583253">
                              <w:rPr>
                                <w:sz w:val="18"/>
                                <w:szCs w:val="18"/>
                              </w:rPr>
                              <w:t>taking risks</w:t>
                            </w:r>
                            <w:r w:rsidR="000D2D0C" w:rsidRPr="00583253">
                              <w:rPr>
                                <w:sz w:val="18"/>
                                <w:szCs w:val="18"/>
                              </w:rPr>
                              <w:t xml:space="preserve"> to</w:t>
                            </w:r>
                            <w:r w:rsidRPr="00583253">
                              <w:rPr>
                                <w:sz w:val="18"/>
                                <w:szCs w:val="18"/>
                              </w:rPr>
                              <w:t xml:space="preserve"> make </w:t>
                            </w:r>
                            <w:r w:rsidR="000D2D0C" w:rsidRPr="00583253">
                              <w:rPr>
                                <w:sz w:val="18"/>
                                <w:szCs w:val="18"/>
                              </w:rPr>
                              <w:t>choices</w:t>
                            </w:r>
                            <w:r w:rsidRPr="00583253">
                              <w:rPr>
                                <w:sz w:val="18"/>
                                <w:szCs w:val="18"/>
                              </w:rPr>
                              <w:t xml:space="preserve"> </w:t>
                            </w:r>
                            <w:r w:rsidR="000D2D0C" w:rsidRPr="00583253">
                              <w:rPr>
                                <w:sz w:val="18"/>
                                <w:szCs w:val="18"/>
                              </w:rPr>
                              <w:t xml:space="preserve">separately or in </w:t>
                            </w:r>
                            <w:r w:rsidRPr="00583253">
                              <w:rPr>
                                <w:sz w:val="18"/>
                                <w:szCs w:val="18"/>
                              </w:rPr>
                              <w:t xml:space="preserve">groups. </w:t>
                            </w:r>
                            <w:r w:rsidR="00ED79E5" w:rsidRPr="00583253">
                              <w:rPr>
                                <w:sz w:val="18"/>
                                <w:szCs w:val="18"/>
                              </w:rPr>
                              <w:t xml:space="preserve">These </w:t>
                            </w:r>
                            <w:r w:rsidRPr="00583253">
                              <w:rPr>
                                <w:sz w:val="18"/>
                                <w:szCs w:val="18"/>
                              </w:rPr>
                              <w:t xml:space="preserve">experiences </w:t>
                            </w:r>
                            <w:r w:rsidR="00ED79E5" w:rsidRPr="00583253">
                              <w:rPr>
                                <w:sz w:val="18"/>
                                <w:szCs w:val="18"/>
                              </w:rPr>
                              <w:t>let</w:t>
                            </w:r>
                            <w:r w:rsidRPr="00583253">
                              <w:rPr>
                                <w:sz w:val="18"/>
                                <w:szCs w:val="18"/>
                              </w:rPr>
                              <w:t xml:space="preserve"> children </w:t>
                            </w:r>
                            <w:r w:rsidR="00ED79E5" w:rsidRPr="00583253">
                              <w:rPr>
                                <w:sz w:val="18"/>
                                <w:szCs w:val="18"/>
                              </w:rPr>
                              <w:t>grow</w:t>
                            </w:r>
                            <w:r w:rsidRPr="00583253">
                              <w:rPr>
                                <w:sz w:val="18"/>
                                <w:szCs w:val="18"/>
                              </w:rPr>
                              <w:t xml:space="preserve"> an</w:t>
                            </w:r>
                            <w:r w:rsidR="00ED79E5" w:rsidRPr="00583253">
                              <w:rPr>
                                <w:sz w:val="18"/>
                                <w:szCs w:val="18"/>
                              </w:rPr>
                              <w:t xml:space="preserve">d begin to help them develop </w:t>
                            </w:r>
                            <w:r w:rsidR="00E93FB2" w:rsidRPr="00583253">
                              <w:rPr>
                                <w:sz w:val="18"/>
                                <w:szCs w:val="18"/>
                              </w:rPr>
                              <w:t>an understanding</w:t>
                            </w:r>
                            <w:r w:rsidR="00ED79E5" w:rsidRPr="00583253">
                              <w:rPr>
                                <w:sz w:val="18"/>
                                <w:szCs w:val="18"/>
                              </w:rPr>
                              <w:t xml:space="preserve"> of </w:t>
                            </w:r>
                            <w:r w:rsidRPr="00583253">
                              <w:rPr>
                                <w:sz w:val="18"/>
                                <w:szCs w:val="18"/>
                              </w:rPr>
                              <w:t xml:space="preserve">themselves and the world </w:t>
                            </w:r>
                            <w:r w:rsidR="00ED79E5" w:rsidRPr="00583253">
                              <w:rPr>
                                <w:sz w:val="18"/>
                                <w:szCs w:val="18"/>
                              </w:rPr>
                              <w:t>around them</w:t>
                            </w:r>
                            <w:r w:rsidRPr="00583253">
                              <w:rPr>
                                <w:sz w:val="18"/>
                                <w:szCs w:val="18"/>
                              </w:rPr>
                              <w:t xml:space="preserve">. </w:t>
                            </w:r>
                            <w:r w:rsidR="00E93FB2" w:rsidRPr="00583253">
                              <w:rPr>
                                <w:sz w:val="18"/>
                                <w:szCs w:val="18"/>
                              </w:rPr>
                              <w:t xml:space="preserve">Hence </w:t>
                            </w:r>
                            <w:r w:rsidR="00493F16" w:rsidRPr="00583253">
                              <w:rPr>
                                <w:sz w:val="18"/>
                                <w:szCs w:val="18"/>
                              </w:rPr>
                              <w:t>aiding children</w:t>
                            </w:r>
                            <w:r w:rsidR="00ED79E5" w:rsidRPr="00583253">
                              <w:rPr>
                                <w:sz w:val="18"/>
                                <w:szCs w:val="18"/>
                              </w:rPr>
                              <w:t xml:space="preserve"> to</w:t>
                            </w:r>
                            <w:r w:rsidRPr="00583253">
                              <w:rPr>
                                <w:sz w:val="18"/>
                                <w:szCs w:val="18"/>
                              </w:rPr>
                              <w:t xml:space="preserve"> develop</w:t>
                            </w:r>
                            <w:r w:rsidR="00E93FB2" w:rsidRPr="00583253">
                              <w:rPr>
                                <w:sz w:val="18"/>
                                <w:szCs w:val="18"/>
                              </w:rPr>
                              <w:t xml:space="preserve"> </w:t>
                            </w:r>
                            <w:r w:rsidR="00AB2C55" w:rsidRPr="00583253">
                              <w:rPr>
                                <w:sz w:val="18"/>
                                <w:szCs w:val="18"/>
                              </w:rPr>
                              <w:t>self-esteem</w:t>
                            </w:r>
                            <w:r w:rsidR="00493F16" w:rsidRPr="00583253">
                              <w:rPr>
                                <w:sz w:val="18"/>
                                <w:szCs w:val="18"/>
                              </w:rPr>
                              <w:t xml:space="preserve">, </w:t>
                            </w:r>
                            <w:r w:rsidR="00AB2C55" w:rsidRPr="00583253">
                              <w:rPr>
                                <w:sz w:val="18"/>
                                <w:szCs w:val="18"/>
                              </w:rPr>
                              <w:t>self-respect</w:t>
                            </w:r>
                            <w:r w:rsidR="00E93FB2" w:rsidRPr="00583253">
                              <w:rPr>
                                <w:sz w:val="18"/>
                                <w:szCs w:val="18"/>
                              </w:rPr>
                              <w:t xml:space="preserve"> and </w:t>
                            </w:r>
                            <w:r w:rsidR="00AB2C55" w:rsidRPr="00583253">
                              <w:rPr>
                                <w:sz w:val="18"/>
                                <w:szCs w:val="18"/>
                              </w:rPr>
                              <w:t>self-perception</w:t>
                            </w:r>
                            <w:r w:rsidR="00E93FB2" w:rsidRPr="00583253">
                              <w:rPr>
                                <w:sz w:val="18"/>
                                <w:szCs w:val="18"/>
                              </w:rPr>
                              <w:t xml:space="preserve"> of themselves.  (Rights respecting school Wales</w:t>
                            </w:r>
                            <w:r w:rsidR="00493F16">
                              <w:rPr>
                                <w:sz w:val="18"/>
                                <w:szCs w:val="18"/>
                              </w:rPr>
                              <w:t xml:space="preserve"> 2013</w:t>
                            </w:r>
                            <w:r w:rsidR="00E93FB2" w:rsidRPr="00583253">
                              <w:rPr>
                                <w:sz w:val="18"/>
                                <w:szCs w:val="18"/>
                              </w:rPr>
                              <w:t>).</w:t>
                            </w:r>
                          </w:p>
                          <w:p w14:paraId="00452E09" w14:textId="084535FF" w:rsidR="005E0054" w:rsidRPr="005E0054" w:rsidRDefault="005E0054" w:rsidP="005627BB">
                            <w:pPr>
                              <w:pStyle w:val="ListParagraph"/>
                              <w:numPr>
                                <w:ilvl w:val="0"/>
                                <w:numId w:val="1"/>
                              </w:numPr>
                              <w:jc w:val="both"/>
                              <w:rPr>
                                <w:sz w:val="18"/>
                                <w:szCs w:val="18"/>
                              </w:rPr>
                            </w:pPr>
                            <w:r>
                              <w:rPr>
                                <w:sz w:val="18"/>
                                <w:szCs w:val="18"/>
                              </w:rPr>
                              <w:t xml:space="preserve">Children have a right to play, it is free, inclusive and helps them with their emotional and physical wellbeing. Children will learn to respect their natural environment and learn to enjoy </w:t>
                            </w:r>
                            <w:proofErr w:type="gramStart"/>
                            <w:r>
                              <w:rPr>
                                <w:sz w:val="18"/>
                                <w:szCs w:val="18"/>
                              </w:rPr>
                              <w:t>nature.</w:t>
                            </w:r>
                            <w:r w:rsidR="005C51C5">
                              <w:rPr>
                                <w:sz w:val="18"/>
                                <w:szCs w:val="18"/>
                              </w:rPr>
                              <w:t>(</w:t>
                            </w:r>
                            <w:proofErr w:type="gramEnd"/>
                            <w:r w:rsidR="005C51C5">
                              <w:rPr>
                                <w:sz w:val="18"/>
                                <w:szCs w:val="18"/>
                              </w:rPr>
                              <w:t xml:space="preserve">Play </w:t>
                            </w:r>
                            <w:proofErr w:type="spellStart"/>
                            <w:r w:rsidR="005C51C5">
                              <w:rPr>
                                <w:sz w:val="18"/>
                                <w:szCs w:val="18"/>
                              </w:rPr>
                              <w:t>Wales|Chwarae</w:t>
                            </w:r>
                            <w:proofErr w:type="spellEnd"/>
                            <w:r w:rsidR="005C51C5">
                              <w:rPr>
                                <w:sz w:val="18"/>
                                <w:szCs w:val="18"/>
                              </w:rPr>
                              <w:t xml:space="preserve"> </w:t>
                            </w:r>
                            <w:proofErr w:type="spellStart"/>
                            <w:r w:rsidR="005C51C5">
                              <w:rPr>
                                <w:sz w:val="18"/>
                                <w:szCs w:val="18"/>
                              </w:rPr>
                              <w:t>Cymru</w:t>
                            </w:r>
                            <w:proofErr w:type="spellEnd"/>
                            <w:r w:rsidR="005C51C5">
                              <w:rPr>
                                <w:sz w:val="18"/>
                                <w:szCs w:val="18"/>
                              </w:rPr>
                              <w:t>).</w:t>
                            </w:r>
                          </w:p>
                          <w:p w14:paraId="1FFFD503" w14:textId="77777777" w:rsidR="00702C75" w:rsidRPr="00583253" w:rsidRDefault="00702C75" w:rsidP="005627BB">
                            <w:pPr>
                              <w:pStyle w:val="ListParagraph"/>
                              <w:jc w:val="both"/>
                              <w:rPr>
                                <w:sz w:val="18"/>
                                <w:szCs w:val="18"/>
                              </w:rPr>
                            </w:pPr>
                          </w:p>
                          <w:p w14:paraId="4460FF61" w14:textId="576B78D3" w:rsidR="00E16C1B" w:rsidRPr="00AB2C55" w:rsidRDefault="00C07D2E" w:rsidP="005627BB">
                            <w:pPr>
                              <w:pStyle w:val="ListParagraph"/>
                              <w:numPr>
                                <w:ilvl w:val="0"/>
                                <w:numId w:val="2"/>
                              </w:numPr>
                              <w:jc w:val="both"/>
                              <w:rPr>
                                <w:sz w:val="18"/>
                                <w:szCs w:val="18"/>
                              </w:rPr>
                            </w:pPr>
                            <w:r w:rsidRPr="00AB2C55">
                              <w:rPr>
                                <w:sz w:val="18"/>
                                <w:szCs w:val="18"/>
                                <w:lang w:val="en"/>
                              </w:rPr>
                              <w:t xml:space="preserve">Children should be able to rest, relax and have </w:t>
                            </w:r>
                            <w:r w:rsidR="00A20467" w:rsidRPr="00AB2C55">
                              <w:rPr>
                                <w:sz w:val="18"/>
                                <w:szCs w:val="18"/>
                                <w:lang w:val="en"/>
                              </w:rPr>
                              <w:t>fun in</w:t>
                            </w:r>
                            <w:r w:rsidRPr="00AB2C55">
                              <w:rPr>
                                <w:sz w:val="18"/>
                                <w:szCs w:val="18"/>
                                <w:lang w:val="en"/>
                              </w:rPr>
                              <w:t xml:space="preserve"> their own individual way</w:t>
                            </w:r>
                            <w:r w:rsidR="00A20467" w:rsidRPr="00AB2C55">
                              <w:rPr>
                                <w:sz w:val="18"/>
                                <w:szCs w:val="18"/>
                                <w:lang w:val="en"/>
                              </w:rPr>
                              <w:t>, whether</w:t>
                            </w:r>
                            <w:r w:rsidRPr="00AB2C55">
                              <w:rPr>
                                <w:sz w:val="18"/>
                                <w:szCs w:val="18"/>
                                <w:lang w:val="en"/>
                              </w:rPr>
                              <w:t xml:space="preserve"> it is participating in</w:t>
                            </w:r>
                            <w:r w:rsidR="00A20467" w:rsidRPr="00AB2C55">
                              <w:rPr>
                                <w:sz w:val="18"/>
                                <w:szCs w:val="18"/>
                                <w:lang w:val="en"/>
                              </w:rPr>
                              <w:t xml:space="preserve"> sports, </w:t>
                            </w:r>
                            <w:r w:rsidRPr="00AB2C55">
                              <w:rPr>
                                <w:sz w:val="18"/>
                                <w:szCs w:val="18"/>
                                <w:lang w:val="en"/>
                              </w:rPr>
                              <w:t xml:space="preserve">watching tv/ </w:t>
                            </w:r>
                            <w:r w:rsidR="00A20467" w:rsidRPr="00AB2C55">
                              <w:rPr>
                                <w:sz w:val="18"/>
                                <w:szCs w:val="18"/>
                                <w:lang w:val="en"/>
                              </w:rPr>
                              <w:t>films</w:t>
                            </w:r>
                            <w:r w:rsidRPr="00AB2C55">
                              <w:rPr>
                                <w:sz w:val="18"/>
                                <w:szCs w:val="18"/>
                                <w:lang w:val="en"/>
                              </w:rPr>
                              <w:t xml:space="preserve"> or even </w:t>
                            </w:r>
                            <w:r w:rsidR="00A20467" w:rsidRPr="00AB2C55">
                              <w:rPr>
                                <w:sz w:val="18"/>
                                <w:szCs w:val="18"/>
                                <w:lang w:val="en"/>
                              </w:rPr>
                              <w:t>something</w:t>
                            </w:r>
                            <w:r w:rsidRPr="00AB2C55">
                              <w:rPr>
                                <w:sz w:val="18"/>
                                <w:szCs w:val="18"/>
                                <w:lang w:val="en"/>
                              </w:rPr>
                              <w:t xml:space="preserve"> completely </w:t>
                            </w:r>
                            <w:r w:rsidR="00007CA1" w:rsidRPr="00AB2C55">
                              <w:rPr>
                                <w:sz w:val="18"/>
                                <w:szCs w:val="18"/>
                                <w:lang w:val="en"/>
                              </w:rPr>
                              <w:t>different</w:t>
                            </w:r>
                            <w:r w:rsidR="00007CA1" w:rsidRPr="00AB2C55">
                              <w:rPr>
                                <w:sz w:val="18"/>
                                <w:szCs w:val="18"/>
                              </w:rPr>
                              <w:t xml:space="preserve">. (Play </w:t>
                            </w:r>
                            <w:proofErr w:type="spellStart"/>
                            <w:r w:rsidR="00007CA1" w:rsidRPr="00AB2C55">
                              <w:rPr>
                                <w:sz w:val="18"/>
                                <w:szCs w:val="18"/>
                              </w:rPr>
                              <w:t>Wales|Chwarae</w:t>
                            </w:r>
                            <w:proofErr w:type="spellEnd"/>
                            <w:r w:rsidR="00007CA1" w:rsidRPr="00AB2C55">
                              <w:rPr>
                                <w:sz w:val="18"/>
                                <w:szCs w:val="18"/>
                              </w:rPr>
                              <w:t xml:space="preserve"> </w:t>
                            </w:r>
                            <w:proofErr w:type="spellStart"/>
                            <w:r w:rsidR="00007CA1" w:rsidRPr="00AB2C55">
                              <w:rPr>
                                <w:sz w:val="18"/>
                                <w:szCs w:val="18"/>
                              </w:rPr>
                              <w:t>Cymru</w:t>
                            </w:r>
                            <w:proofErr w:type="spellEnd"/>
                            <w:r w:rsidR="00007CA1" w:rsidRPr="00AB2C55">
                              <w:rPr>
                                <w:sz w:val="18"/>
                                <w:szCs w:val="18"/>
                              </w:rPr>
                              <w:t>).</w:t>
                            </w:r>
                          </w:p>
                          <w:p w14:paraId="7205C0F6" w14:textId="77777777" w:rsidR="00E16C1B" w:rsidRDefault="00E16C1B" w:rsidP="005627BB">
                            <w:pPr>
                              <w:pStyle w:val="ListParagraph"/>
                              <w:jc w:val="both"/>
                            </w:pPr>
                          </w:p>
                          <w:p w14:paraId="550E6647" w14:textId="77777777" w:rsidR="00E16C1B" w:rsidRDefault="00E16C1B" w:rsidP="002D4A27">
                            <w:pPr>
                              <w:jc w:val="center"/>
                            </w:pPr>
                          </w:p>
                          <w:p w14:paraId="3E57DB9C" w14:textId="4B90CEE8" w:rsidR="00F35234" w:rsidRDefault="00F35234" w:rsidP="002D4A27">
                            <w:pPr>
                              <w:jc w:val="center"/>
                            </w:pPr>
                          </w:p>
                          <w:p w14:paraId="0D5E6EF4" w14:textId="7AD343DB" w:rsidR="00F35234" w:rsidRDefault="00F35234" w:rsidP="002D4A27">
                            <w:pPr>
                              <w:jc w:val="center"/>
                            </w:pPr>
                          </w:p>
                          <w:p w14:paraId="15DF11C3" w14:textId="29B91A37" w:rsidR="00F35234" w:rsidRDefault="00F35234" w:rsidP="002D4A27">
                            <w:pPr>
                              <w:jc w:val="center"/>
                            </w:pPr>
                          </w:p>
                          <w:p w14:paraId="3D2F888C" w14:textId="63963128" w:rsidR="00F35234" w:rsidRDefault="00F35234" w:rsidP="002D4A27">
                            <w:pPr>
                              <w:jc w:val="center"/>
                            </w:pPr>
                          </w:p>
                          <w:p w14:paraId="13E8C49E" w14:textId="63CBA941" w:rsidR="00F35234" w:rsidRDefault="00F35234" w:rsidP="002D4A27">
                            <w:pPr>
                              <w:jc w:val="center"/>
                            </w:pPr>
                          </w:p>
                          <w:p w14:paraId="172903DF" w14:textId="1B865303" w:rsidR="00F35234" w:rsidRDefault="00F35234" w:rsidP="002D4A27">
                            <w:pPr>
                              <w:jc w:val="center"/>
                            </w:pPr>
                          </w:p>
                          <w:p w14:paraId="0B2B5B22" w14:textId="77777777" w:rsidR="00F35234" w:rsidRDefault="00F35234" w:rsidP="002D4A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A745C" id="Rectangle 2" o:spid="_x0000_s1029" style="position:absolute;margin-left:3pt;margin-top:6.1pt;width:708.75pt;height:19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" fillcolor="#4472c4 [3204]" strokecolor="#1f3763 [1604]" strokeweight="1pt">
                <v:textbox>
                  <w:txbxContent>
                    <w:p w14:paraId="2CF5736B" w14:textId="3603F6B4" w:rsidR="002D4A27" w:rsidRPr="00D2066D" w:rsidRDefault="00F35234" w:rsidP="002D4A27">
                      <w:pPr>
                        <w:jc w:val="center"/>
                        <w:rPr>
                          <w:sz w:val="28"/>
                          <w:szCs w:val="28"/>
                        </w:rPr>
                      </w:pPr>
                      <w:r w:rsidRPr="00D2066D">
                        <w:rPr>
                          <w:sz w:val="28"/>
                          <w:szCs w:val="28"/>
                        </w:rPr>
                        <w:t>A</w:t>
                      </w:r>
                      <w:r w:rsidR="002D4A27" w:rsidRPr="00D2066D">
                        <w:rPr>
                          <w:sz w:val="28"/>
                          <w:szCs w:val="28"/>
                        </w:rPr>
                        <w:t xml:space="preserve">rticle 31 </w:t>
                      </w:r>
                    </w:p>
                    <w:p w14:paraId="0A33F6B0" w14:textId="2476862A" w:rsidR="002D4A27" w:rsidRPr="00D2066D" w:rsidRDefault="002D4A27" w:rsidP="002D4A27">
                      <w:pPr>
                        <w:jc w:val="center"/>
                        <w:rPr>
                          <w:sz w:val="28"/>
                          <w:szCs w:val="28"/>
                        </w:rPr>
                      </w:pPr>
                      <w:r w:rsidRPr="00D2066D">
                        <w:rPr>
                          <w:sz w:val="28"/>
                          <w:szCs w:val="28"/>
                        </w:rPr>
                        <w:t>Children have the right to relax, play and to join in a wide range of leisure activities.</w:t>
                      </w:r>
                    </w:p>
                    <w:p w14:paraId="790DC118" w14:textId="10AE42CC" w:rsidR="00E93FB2" w:rsidRDefault="00E16C1B" w:rsidP="005627BB">
                      <w:pPr>
                        <w:pStyle w:val="ListParagraph"/>
                        <w:numPr>
                          <w:ilvl w:val="0"/>
                          <w:numId w:val="1"/>
                        </w:numPr>
                        <w:jc w:val="both"/>
                        <w:rPr>
                          <w:sz w:val="18"/>
                          <w:szCs w:val="18"/>
                        </w:rPr>
                      </w:pPr>
                      <w:r w:rsidRPr="00583253">
                        <w:rPr>
                          <w:sz w:val="18"/>
                          <w:szCs w:val="18"/>
                        </w:rPr>
                        <w:t>The Foundation Phase incorporates the growing needs of children</w:t>
                      </w:r>
                      <w:r w:rsidR="000D2D0C" w:rsidRPr="00583253">
                        <w:rPr>
                          <w:sz w:val="18"/>
                          <w:szCs w:val="18"/>
                        </w:rPr>
                        <w:t>,</w:t>
                      </w:r>
                      <w:r w:rsidRPr="00583253">
                        <w:rPr>
                          <w:sz w:val="18"/>
                          <w:szCs w:val="18"/>
                        </w:rPr>
                        <w:t xml:space="preserve"> </w:t>
                      </w:r>
                      <w:r w:rsidR="000D2D0C" w:rsidRPr="00583253">
                        <w:rPr>
                          <w:sz w:val="18"/>
                          <w:szCs w:val="18"/>
                        </w:rPr>
                        <w:t>t</w:t>
                      </w:r>
                      <w:r w:rsidRPr="00583253">
                        <w:rPr>
                          <w:sz w:val="18"/>
                          <w:szCs w:val="18"/>
                        </w:rPr>
                        <w:t xml:space="preserve">he statutory curriculum framework believes the holistic </w:t>
                      </w:r>
                      <w:r w:rsidR="007D68AA" w:rsidRPr="00583253">
                        <w:rPr>
                          <w:sz w:val="18"/>
                          <w:szCs w:val="18"/>
                        </w:rPr>
                        <w:t>progress</w:t>
                      </w:r>
                      <w:r w:rsidRPr="00583253">
                        <w:rPr>
                          <w:sz w:val="18"/>
                          <w:szCs w:val="18"/>
                        </w:rPr>
                        <w:t xml:space="preserve"> of children and their skills across the </w:t>
                      </w:r>
                      <w:r w:rsidR="00FD49B7" w:rsidRPr="00583253">
                        <w:rPr>
                          <w:sz w:val="18"/>
                          <w:szCs w:val="18"/>
                        </w:rPr>
                        <w:t>curriculum</w:t>
                      </w:r>
                      <w:r w:rsidR="00FD49B7">
                        <w:rPr>
                          <w:sz w:val="18"/>
                          <w:szCs w:val="18"/>
                        </w:rPr>
                        <w:t>, to</w:t>
                      </w:r>
                      <w:r w:rsidR="000D2D0C" w:rsidRPr="00583253">
                        <w:rPr>
                          <w:sz w:val="18"/>
                          <w:szCs w:val="18"/>
                        </w:rPr>
                        <w:t xml:space="preserve"> </w:t>
                      </w:r>
                      <w:r w:rsidRPr="00583253">
                        <w:rPr>
                          <w:sz w:val="18"/>
                          <w:szCs w:val="18"/>
                        </w:rPr>
                        <w:t xml:space="preserve">build on </w:t>
                      </w:r>
                      <w:r w:rsidR="007D68AA" w:rsidRPr="00583253">
                        <w:rPr>
                          <w:sz w:val="18"/>
                          <w:szCs w:val="18"/>
                        </w:rPr>
                        <w:t>prior knowledge</w:t>
                      </w:r>
                      <w:r w:rsidRPr="00583253">
                        <w:rPr>
                          <w:sz w:val="18"/>
                          <w:szCs w:val="18"/>
                        </w:rPr>
                        <w:t xml:space="preserve"> </w:t>
                      </w:r>
                      <w:r w:rsidR="007D68AA" w:rsidRPr="00583253">
                        <w:rPr>
                          <w:sz w:val="18"/>
                          <w:szCs w:val="18"/>
                        </w:rPr>
                        <w:t xml:space="preserve">and </w:t>
                      </w:r>
                      <w:r w:rsidR="000D2D0C" w:rsidRPr="00583253">
                        <w:rPr>
                          <w:sz w:val="18"/>
                          <w:szCs w:val="18"/>
                        </w:rPr>
                        <w:t>experiences</w:t>
                      </w:r>
                      <w:r w:rsidR="00AB2C55">
                        <w:rPr>
                          <w:sz w:val="18"/>
                          <w:szCs w:val="18"/>
                        </w:rPr>
                        <w:t>,</w:t>
                      </w:r>
                      <w:r w:rsidR="000D2D0C" w:rsidRPr="00583253">
                        <w:rPr>
                          <w:sz w:val="18"/>
                          <w:szCs w:val="18"/>
                        </w:rPr>
                        <w:t xml:space="preserve"> it </w:t>
                      </w:r>
                      <w:r w:rsidR="007D68AA" w:rsidRPr="00583253">
                        <w:rPr>
                          <w:sz w:val="18"/>
                          <w:szCs w:val="18"/>
                        </w:rPr>
                        <w:t>encourages</w:t>
                      </w:r>
                      <w:r w:rsidRPr="00583253">
                        <w:rPr>
                          <w:sz w:val="18"/>
                          <w:szCs w:val="18"/>
                        </w:rPr>
                        <w:t xml:space="preserve"> </w:t>
                      </w:r>
                      <w:r w:rsidR="000D2D0C" w:rsidRPr="00583253">
                        <w:rPr>
                          <w:sz w:val="18"/>
                          <w:szCs w:val="18"/>
                        </w:rPr>
                        <w:t>equality and</w:t>
                      </w:r>
                      <w:r w:rsidR="007D68AA" w:rsidRPr="00583253">
                        <w:rPr>
                          <w:sz w:val="18"/>
                          <w:szCs w:val="18"/>
                        </w:rPr>
                        <w:t xml:space="preserve"> </w:t>
                      </w:r>
                      <w:r w:rsidRPr="00583253">
                        <w:rPr>
                          <w:sz w:val="18"/>
                          <w:szCs w:val="18"/>
                        </w:rPr>
                        <w:t>diversity</w:t>
                      </w:r>
                      <w:r w:rsidR="000D2D0C" w:rsidRPr="00583253">
                        <w:rPr>
                          <w:sz w:val="18"/>
                          <w:szCs w:val="18"/>
                        </w:rPr>
                        <w:t>. P</w:t>
                      </w:r>
                      <w:r w:rsidRPr="00583253">
                        <w:rPr>
                          <w:sz w:val="18"/>
                          <w:szCs w:val="18"/>
                        </w:rPr>
                        <w:t>lay</w:t>
                      </w:r>
                      <w:r w:rsidR="000D2D0C" w:rsidRPr="00583253">
                        <w:rPr>
                          <w:sz w:val="18"/>
                          <w:szCs w:val="18"/>
                        </w:rPr>
                        <w:t xml:space="preserve"> can allow</w:t>
                      </w:r>
                      <w:r w:rsidRPr="00583253">
                        <w:rPr>
                          <w:sz w:val="18"/>
                          <w:szCs w:val="18"/>
                        </w:rPr>
                        <w:t xml:space="preserve"> children</w:t>
                      </w:r>
                      <w:r w:rsidR="000D2D0C" w:rsidRPr="00583253">
                        <w:rPr>
                          <w:sz w:val="18"/>
                          <w:szCs w:val="18"/>
                        </w:rPr>
                        <w:t xml:space="preserve"> to</w:t>
                      </w:r>
                      <w:r w:rsidR="007D68AA" w:rsidRPr="00583253">
                        <w:rPr>
                          <w:sz w:val="18"/>
                          <w:szCs w:val="18"/>
                        </w:rPr>
                        <w:t xml:space="preserve"> </w:t>
                      </w:r>
                      <w:r w:rsidRPr="00583253">
                        <w:rPr>
                          <w:sz w:val="18"/>
                          <w:szCs w:val="18"/>
                        </w:rPr>
                        <w:t>lear</w:t>
                      </w:r>
                      <w:r w:rsidR="000D2D0C" w:rsidRPr="00583253">
                        <w:rPr>
                          <w:sz w:val="18"/>
                          <w:szCs w:val="18"/>
                        </w:rPr>
                        <w:t>n from their experiences,</w:t>
                      </w:r>
                      <w:r w:rsidRPr="00583253">
                        <w:rPr>
                          <w:sz w:val="18"/>
                          <w:szCs w:val="18"/>
                        </w:rPr>
                        <w:t xml:space="preserve"> </w:t>
                      </w:r>
                      <w:r w:rsidR="000D2D0C" w:rsidRPr="00583253">
                        <w:rPr>
                          <w:sz w:val="18"/>
                          <w:szCs w:val="18"/>
                        </w:rPr>
                        <w:t>thought</w:t>
                      </w:r>
                      <w:r w:rsidR="00ED79E5" w:rsidRPr="00583253">
                        <w:rPr>
                          <w:sz w:val="18"/>
                          <w:szCs w:val="18"/>
                        </w:rPr>
                        <w:t xml:space="preserve">s </w:t>
                      </w:r>
                      <w:r w:rsidR="000D2D0C" w:rsidRPr="00583253">
                        <w:rPr>
                          <w:sz w:val="18"/>
                          <w:szCs w:val="18"/>
                        </w:rPr>
                        <w:t>while</w:t>
                      </w:r>
                      <w:r w:rsidRPr="00583253">
                        <w:rPr>
                          <w:sz w:val="18"/>
                          <w:szCs w:val="18"/>
                        </w:rPr>
                        <w:t xml:space="preserve"> experiment</w:t>
                      </w:r>
                      <w:r w:rsidR="00ED79E5" w:rsidRPr="00583253">
                        <w:rPr>
                          <w:sz w:val="18"/>
                          <w:szCs w:val="18"/>
                        </w:rPr>
                        <w:t>ing</w:t>
                      </w:r>
                      <w:r w:rsidRPr="00583253">
                        <w:rPr>
                          <w:sz w:val="18"/>
                          <w:szCs w:val="18"/>
                        </w:rPr>
                        <w:t xml:space="preserve"> </w:t>
                      </w:r>
                      <w:r w:rsidR="000D2D0C" w:rsidRPr="00583253">
                        <w:rPr>
                          <w:sz w:val="18"/>
                          <w:szCs w:val="18"/>
                        </w:rPr>
                        <w:t xml:space="preserve">problem solving and </w:t>
                      </w:r>
                      <w:r w:rsidR="00ED79E5" w:rsidRPr="00583253">
                        <w:rPr>
                          <w:sz w:val="18"/>
                          <w:szCs w:val="18"/>
                        </w:rPr>
                        <w:t>taking risks</w:t>
                      </w:r>
                      <w:r w:rsidR="000D2D0C" w:rsidRPr="00583253">
                        <w:rPr>
                          <w:sz w:val="18"/>
                          <w:szCs w:val="18"/>
                        </w:rPr>
                        <w:t xml:space="preserve"> to</w:t>
                      </w:r>
                      <w:r w:rsidRPr="00583253">
                        <w:rPr>
                          <w:sz w:val="18"/>
                          <w:szCs w:val="18"/>
                        </w:rPr>
                        <w:t xml:space="preserve"> make </w:t>
                      </w:r>
                      <w:r w:rsidR="000D2D0C" w:rsidRPr="00583253">
                        <w:rPr>
                          <w:sz w:val="18"/>
                          <w:szCs w:val="18"/>
                        </w:rPr>
                        <w:t>choices</w:t>
                      </w:r>
                      <w:r w:rsidRPr="00583253">
                        <w:rPr>
                          <w:sz w:val="18"/>
                          <w:szCs w:val="18"/>
                        </w:rPr>
                        <w:t xml:space="preserve"> </w:t>
                      </w:r>
                      <w:r w:rsidR="000D2D0C" w:rsidRPr="00583253">
                        <w:rPr>
                          <w:sz w:val="18"/>
                          <w:szCs w:val="18"/>
                        </w:rPr>
                        <w:t xml:space="preserve">separately or in </w:t>
                      </w:r>
                      <w:r w:rsidRPr="00583253">
                        <w:rPr>
                          <w:sz w:val="18"/>
                          <w:szCs w:val="18"/>
                        </w:rPr>
                        <w:t xml:space="preserve">groups. </w:t>
                      </w:r>
                      <w:r w:rsidR="00ED79E5" w:rsidRPr="00583253">
                        <w:rPr>
                          <w:sz w:val="18"/>
                          <w:szCs w:val="18"/>
                        </w:rPr>
                        <w:t xml:space="preserve">These </w:t>
                      </w:r>
                      <w:r w:rsidRPr="00583253">
                        <w:rPr>
                          <w:sz w:val="18"/>
                          <w:szCs w:val="18"/>
                        </w:rPr>
                        <w:t xml:space="preserve">experiences </w:t>
                      </w:r>
                      <w:r w:rsidR="00ED79E5" w:rsidRPr="00583253">
                        <w:rPr>
                          <w:sz w:val="18"/>
                          <w:szCs w:val="18"/>
                        </w:rPr>
                        <w:t>let</w:t>
                      </w:r>
                      <w:r w:rsidRPr="00583253">
                        <w:rPr>
                          <w:sz w:val="18"/>
                          <w:szCs w:val="18"/>
                        </w:rPr>
                        <w:t xml:space="preserve"> children </w:t>
                      </w:r>
                      <w:r w:rsidR="00ED79E5" w:rsidRPr="00583253">
                        <w:rPr>
                          <w:sz w:val="18"/>
                          <w:szCs w:val="18"/>
                        </w:rPr>
                        <w:t>grow</w:t>
                      </w:r>
                      <w:r w:rsidRPr="00583253">
                        <w:rPr>
                          <w:sz w:val="18"/>
                          <w:szCs w:val="18"/>
                        </w:rPr>
                        <w:t xml:space="preserve"> an</w:t>
                      </w:r>
                      <w:r w:rsidR="00ED79E5" w:rsidRPr="00583253">
                        <w:rPr>
                          <w:sz w:val="18"/>
                          <w:szCs w:val="18"/>
                        </w:rPr>
                        <w:t xml:space="preserve">d begin to help them develop </w:t>
                      </w:r>
                      <w:r w:rsidR="00E93FB2" w:rsidRPr="00583253">
                        <w:rPr>
                          <w:sz w:val="18"/>
                          <w:szCs w:val="18"/>
                        </w:rPr>
                        <w:t>an understanding</w:t>
                      </w:r>
                      <w:r w:rsidR="00ED79E5" w:rsidRPr="00583253">
                        <w:rPr>
                          <w:sz w:val="18"/>
                          <w:szCs w:val="18"/>
                        </w:rPr>
                        <w:t xml:space="preserve"> of </w:t>
                      </w:r>
                      <w:r w:rsidRPr="00583253">
                        <w:rPr>
                          <w:sz w:val="18"/>
                          <w:szCs w:val="18"/>
                        </w:rPr>
                        <w:t xml:space="preserve">themselves and the world </w:t>
                      </w:r>
                      <w:r w:rsidR="00ED79E5" w:rsidRPr="00583253">
                        <w:rPr>
                          <w:sz w:val="18"/>
                          <w:szCs w:val="18"/>
                        </w:rPr>
                        <w:t>around them</w:t>
                      </w:r>
                      <w:r w:rsidRPr="00583253">
                        <w:rPr>
                          <w:sz w:val="18"/>
                          <w:szCs w:val="18"/>
                        </w:rPr>
                        <w:t xml:space="preserve">. </w:t>
                      </w:r>
                      <w:r w:rsidR="00E93FB2" w:rsidRPr="00583253">
                        <w:rPr>
                          <w:sz w:val="18"/>
                          <w:szCs w:val="18"/>
                        </w:rPr>
                        <w:t xml:space="preserve">Hence </w:t>
                      </w:r>
                      <w:r w:rsidR="00493F16" w:rsidRPr="00583253">
                        <w:rPr>
                          <w:sz w:val="18"/>
                          <w:szCs w:val="18"/>
                        </w:rPr>
                        <w:t>aiding children</w:t>
                      </w:r>
                      <w:r w:rsidR="00ED79E5" w:rsidRPr="00583253">
                        <w:rPr>
                          <w:sz w:val="18"/>
                          <w:szCs w:val="18"/>
                        </w:rPr>
                        <w:t xml:space="preserve"> to</w:t>
                      </w:r>
                      <w:r w:rsidRPr="00583253">
                        <w:rPr>
                          <w:sz w:val="18"/>
                          <w:szCs w:val="18"/>
                        </w:rPr>
                        <w:t xml:space="preserve"> develop</w:t>
                      </w:r>
                      <w:r w:rsidR="00E93FB2" w:rsidRPr="00583253">
                        <w:rPr>
                          <w:sz w:val="18"/>
                          <w:szCs w:val="18"/>
                        </w:rPr>
                        <w:t xml:space="preserve"> </w:t>
                      </w:r>
                      <w:r w:rsidR="00AB2C55" w:rsidRPr="00583253">
                        <w:rPr>
                          <w:sz w:val="18"/>
                          <w:szCs w:val="18"/>
                        </w:rPr>
                        <w:t>self-esteem</w:t>
                      </w:r>
                      <w:r w:rsidR="00493F16" w:rsidRPr="00583253">
                        <w:rPr>
                          <w:sz w:val="18"/>
                          <w:szCs w:val="18"/>
                        </w:rPr>
                        <w:t xml:space="preserve">, </w:t>
                      </w:r>
                      <w:r w:rsidR="00AB2C55" w:rsidRPr="00583253">
                        <w:rPr>
                          <w:sz w:val="18"/>
                          <w:szCs w:val="18"/>
                        </w:rPr>
                        <w:t>self-respect</w:t>
                      </w:r>
                      <w:r w:rsidR="00E93FB2" w:rsidRPr="00583253">
                        <w:rPr>
                          <w:sz w:val="18"/>
                          <w:szCs w:val="18"/>
                        </w:rPr>
                        <w:t xml:space="preserve"> and </w:t>
                      </w:r>
                      <w:r w:rsidR="00AB2C55" w:rsidRPr="00583253">
                        <w:rPr>
                          <w:sz w:val="18"/>
                          <w:szCs w:val="18"/>
                        </w:rPr>
                        <w:t>self-perception</w:t>
                      </w:r>
                      <w:r w:rsidR="00E93FB2" w:rsidRPr="00583253">
                        <w:rPr>
                          <w:sz w:val="18"/>
                          <w:szCs w:val="18"/>
                        </w:rPr>
                        <w:t xml:space="preserve"> of themselves.  (Rights respecting school Wales</w:t>
                      </w:r>
                      <w:r w:rsidR="00493F16">
                        <w:rPr>
                          <w:sz w:val="18"/>
                          <w:szCs w:val="18"/>
                        </w:rPr>
                        <w:t xml:space="preserve"> 2013</w:t>
                      </w:r>
                      <w:r w:rsidR="00E93FB2" w:rsidRPr="00583253">
                        <w:rPr>
                          <w:sz w:val="18"/>
                          <w:szCs w:val="18"/>
                        </w:rPr>
                        <w:t>).</w:t>
                      </w:r>
                    </w:p>
                    <w:p w14:paraId="00452E09" w14:textId="084535FF" w:rsidR="005E0054" w:rsidRPr="005E0054" w:rsidRDefault="005E0054" w:rsidP="005627BB">
                      <w:pPr>
                        <w:pStyle w:val="ListParagraph"/>
                        <w:numPr>
                          <w:ilvl w:val="0"/>
                          <w:numId w:val="1"/>
                        </w:numPr>
                        <w:jc w:val="both"/>
                        <w:rPr>
                          <w:sz w:val="18"/>
                          <w:szCs w:val="18"/>
                        </w:rPr>
                      </w:pPr>
                      <w:r>
                        <w:rPr>
                          <w:sz w:val="18"/>
                          <w:szCs w:val="18"/>
                        </w:rPr>
                        <w:t xml:space="preserve">Children have a right to play, it is free, inclusive and helps them with their emotional and physical wellbeing. Children will learn to respect their natural environment and learn to enjoy </w:t>
                      </w:r>
                      <w:proofErr w:type="gramStart"/>
                      <w:r>
                        <w:rPr>
                          <w:sz w:val="18"/>
                          <w:szCs w:val="18"/>
                        </w:rPr>
                        <w:t>nature.</w:t>
                      </w:r>
                      <w:r w:rsidR="005C51C5">
                        <w:rPr>
                          <w:sz w:val="18"/>
                          <w:szCs w:val="18"/>
                        </w:rPr>
                        <w:t>(</w:t>
                      </w:r>
                      <w:proofErr w:type="gramEnd"/>
                      <w:r w:rsidR="005C51C5">
                        <w:rPr>
                          <w:sz w:val="18"/>
                          <w:szCs w:val="18"/>
                        </w:rPr>
                        <w:t xml:space="preserve">Play </w:t>
                      </w:r>
                      <w:proofErr w:type="spellStart"/>
                      <w:r w:rsidR="005C51C5">
                        <w:rPr>
                          <w:sz w:val="18"/>
                          <w:szCs w:val="18"/>
                        </w:rPr>
                        <w:t>Wales|Chwarae</w:t>
                      </w:r>
                      <w:proofErr w:type="spellEnd"/>
                      <w:r w:rsidR="005C51C5">
                        <w:rPr>
                          <w:sz w:val="18"/>
                          <w:szCs w:val="18"/>
                        </w:rPr>
                        <w:t xml:space="preserve"> </w:t>
                      </w:r>
                      <w:proofErr w:type="spellStart"/>
                      <w:r w:rsidR="005C51C5">
                        <w:rPr>
                          <w:sz w:val="18"/>
                          <w:szCs w:val="18"/>
                        </w:rPr>
                        <w:t>Cymru</w:t>
                      </w:r>
                      <w:proofErr w:type="spellEnd"/>
                      <w:r w:rsidR="005C51C5">
                        <w:rPr>
                          <w:sz w:val="18"/>
                          <w:szCs w:val="18"/>
                        </w:rPr>
                        <w:t>).</w:t>
                      </w:r>
                    </w:p>
                    <w:p w14:paraId="1FFFD503" w14:textId="77777777" w:rsidR="00702C75" w:rsidRPr="00583253" w:rsidRDefault="00702C75" w:rsidP="005627BB">
                      <w:pPr>
                        <w:pStyle w:val="ListParagraph"/>
                        <w:jc w:val="both"/>
                        <w:rPr>
                          <w:sz w:val="18"/>
                          <w:szCs w:val="18"/>
                        </w:rPr>
                      </w:pPr>
                    </w:p>
                    <w:p w14:paraId="4460FF61" w14:textId="576B78D3" w:rsidR="00E16C1B" w:rsidRPr="00AB2C55" w:rsidRDefault="00C07D2E" w:rsidP="005627BB">
                      <w:pPr>
                        <w:pStyle w:val="ListParagraph"/>
                        <w:numPr>
                          <w:ilvl w:val="0"/>
                          <w:numId w:val="2"/>
                        </w:numPr>
                        <w:jc w:val="both"/>
                        <w:rPr>
                          <w:sz w:val="18"/>
                          <w:szCs w:val="18"/>
                        </w:rPr>
                      </w:pPr>
                      <w:r w:rsidRPr="00AB2C55">
                        <w:rPr>
                          <w:sz w:val="18"/>
                          <w:szCs w:val="18"/>
                          <w:lang w:val="en"/>
                        </w:rPr>
                        <w:t xml:space="preserve">Children should be able to rest, relax and have </w:t>
                      </w:r>
                      <w:r w:rsidR="00A20467" w:rsidRPr="00AB2C55">
                        <w:rPr>
                          <w:sz w:val="18"/>
                          <w:szCs w:val="18"/>
                          <w:lang w:val="en"/>
                        </w:rPr>
                        <w:t>fun in</w:t>
                      </w:r>
                      <w:r w:rsidRPr="00AB2C55">
                        <w:rPr>
                          <w:sz w:val="18"/>
                          <w:szCs w:val="18"/>
                          <w:lang w:val="en"/>
                        </w:rPr>
                        <w:t xml:space="preserve"> their own individual way</w:t>
                      </w:r>
                      <w:r w:rsidR="00A20467" w:rsidRPr="00AB2C55">
                        <w:rPr>
                          <w:sz w:val="18"/>
                          <w:szCs w:val="18"/>
                          <w:lang w:val="en"/>
                        </w:rPr>
                        <w:t>, whether</w:t>
                      </w:r>
                      <w:r w:rsidRPr="00AB2C55">
                        <w:rPr>
                          <w:sz w:val="18"/>
                          <w:szCs w:val="18"/>
                          <w:lang w:val="en"/>
                        </w:rPr>
                        <w:t xml:space="preserve"> it is participating in</w:t>
                      </w:r>
                      <w:r w:rsidR="00A20467" w:rsidRPr="00AB2C55">
                        <w:rPr>
                          <w:sz w:val="18"/>
                          <w:szCs w:val="18"/>
                          <w:lang w:val="en"/>
                        </w:rPr>
                        <w:t xml:space="preserve"> sports, </w:t>
                      </w:r>
                      <w:r w:rsidRPr="00AB2C55">
                        <w:rPr>
                          <w:sz w:val="18"/>
                          <w:szCs w:val="18"/>
                          <w:lang w:val="en"/>
                        </w:rPr>
                        <w:t xml:space="preserve">watching tv/ </w:t>
                      </w:r>
                      <w:r w:rsidR="00A20467" w:rsidRPr="00AB2C55">
                        <w:rPr>
                          <w:sz w:val="18"/>
                          <w:szCs w:val="18"/>
                          <w:lang w:val="en"/>
                        </w:rPr>
                        <w:t>films</w:t>
                      </w:r>
                      <w:r w:rsidRPr="00AB2C55">
                        <w:rPr>
                          <w:sz w:val="18"/>
                          <w:szCs w:val="18"/>
                          <w:lang w:val="en"/>
                        </w:rPr>
                        <w:t xml:space="preserve"> or even </w:t>
                      </w:r>
                      <w:r w:rsidR="00A20467" w:rsidRPr="00AB2C55">
                        <w:rPr>
                          <w:sz w:val="18"/>
                          <w:szCs w:val="18"/>
                          <w:lang w:val="en"/>
                        </w:rPr>
                        <w:t>something</w:t>
                      </w:r>
                      <w:r w:rsidRPr="00AB2C55">
                        <w:rPr>
                          <w:sz w:val="18"/>
                          <w:szCs w:val="18"/>
                          <w:lang w:val="en"/>
                        </w:rPr>
                        <w:t xml:space="preserve"> completely </w:t>
                      </w:r>
                      <w:r w:rsidR="00007CA1" w:rsidRPr="00AB2C55">
                        <w:rPr>
                          <w:sz w:val="18"/>
                          <w:szCs w:val="18"/>
                          <w:lang w:val="en"/>
                        </w:rPr>
                        <w:t>different</w:t>
                      </w:r>
                      <w:r w:rsidR="00007CA1" w:rsidRPr="00AB2C55">
                        <w:rPr>
                          <w:sz w:val="18"/>
                          <w:szCs w:val="18"/>
                        </w:rPr>
                        <w:t xml:space="preserve">. (Play </w:t>
                      </w:r>
                      <w:proofErr w:type="spellStart"/>
                      <w:r w:rsidR="00007CA1" w:rsidRPr="00AB2C55">
                        <w:rPr>
                          <w:sz w:val="18"/>
                          <w:szCs w:val="18"/>
                        </w:rPr>
                        <w:t>Wales|Chwarae</w:t>
                      </w:r>
                      <w:proofErr w:type="spellEnd"/>
                      <w:r w:rsidR="00007CA1" w:rsidRPr="00AB2C55">
                        <w:rPr>
                          <w:sz w:val="18"/>
                          <w:szCs w:val="18"/>
                        </w:rPr>
                        <w:t xml:space="preserve"> </w:t>
                      </w:r>
                      <w:proofErr w:type="spellStart"/>
                      <w:r w:rsidR="00007CA1" w:rsidRPr="00AB2C55">
                        <w:rPr>
                          <w:sz w:val="18"/>
                          <w:szCs w:val="18"/>
                        </w:rPr>
                        <w:t>Cymru</w:t>
                      </w:r>
                      <w:proofErr w:type="spellEnd"/>
                      <w:r w:rsidR="00007CA1" w:rsidRPr="00AB2C55">
                        <w:rPr>
                          <w:sz w:val="18"/>
                          <w:szCs w:val="18"/>
                        </w:rPr>
                        <w:t>).</w:t>
                      </w:r>
                    </w:p>
                    <w:p w14:paraId="7205C0F6" w14:textId="77777777" w:rsidR="00E16C1B" w:rsidRDefault="00E16C1B" w:rsidP="005627BB">
                      <w:pPr>
                        <w:pStyle w:val="ListParagraph"/>
                        <w:jc w:val="both"/>
                      </w:pPr>
                    </w:p>
                    <w:p w14:paraId="550E6647" w14:textId="77777777" w:rsidR="00E16C1B" w:rsidRDefault="00E16C1B" w:rsidP="002D4A27">
                      <w:pPr>
                        <w:jc w:val="center"/>
                      </w:pPr>
                    </w:p>
                    <w:p w14:paraId="3E57DB9C" w14:textId="4B90CEE8" w:rsidR="00F35234" w:rsidRDefault="00F35234" w:rsidP="002D4A27">
                      <w:pPr>
                        <w:jc w:val="center"/>
                      </w:pPr>
                    </w:p>
                    <w:p w14:paraId="0D5E6EF4" w14:textId="7AD343DB" w:rsidR="00F35234" w:rsidRDefault="00F35234" w:rsidP="002D4A27">
                      <w:pPr>
                        <w:jc w:val="center"/>
                      </w:pPr>
                    </w:p>
                    <w:p w14:paraId="15DF11C3" w14:textId="29B91A37" w:rsidR="00F35234" w:rsidRDefault="00F35234" w:rsidP="002D4A27">
                      <w:pPr>
                        <w:jc w:val="center"/>
                      </w:pPr>
                    </w:p>
                    <w:p w14:paraId="3D2F888C" w14:textId="63963128" w:rsidR="00F35234" w:rsidRDefault="00F35234" w:rsidP="002D4A27">
                      <w:pPr>
                        <w:jc w:val="center"/>
                      </w:pPr>
                    </w:p>
                    <w:p w14:paraId="13E8C49E" w14:textId="63CBA941" w:rsidR="00F35234" w:rsidRDefault="00F35234" w:rsidP="002D4A27">
                      <w:pPr>
                        <w:jc w:val="center"/>
                      </w:pPr>
                    </w:p>
                    <w:p w14:paraId="172903DF" w14:textId="1B865303" w:rsidR="00F35234" w:rsidRDefault="00F35234" w:rsidP="002D4A27">
                      <w:pPr>
                        <w:jc w:val="center"/>
                      </w:pPr>
                    </w:p>
                    <w:p w14:paraId="0B2B5B22" w14:textId="77777777" w:rsidR="00F35234" w:rsidRDefault="00F35234" w:rsidP="002D4A27">
                      <w:pPr>
                        <w:jc w:val="center"/>
                      </w:pPr>
                    </w:p>
                  </w:txbxContent>
                </v:textbox>
                <w10:wrap anchorx="margin"/>
              </v:rect>
            </w:pict>
          </mc:Fallback>
        </mc:AlternateContent>
      </w:r>
    </w:p>
    <w:p w14:paraId="7C4DD51E" w14:textId="4FBF57D5" w:rsidR="002D4A27" w:rsidRDefault="002D4A27">
      <w:r>
        <w:t xml:space="preserve">        </w:t>
      </w:r>
    </w:p>
    <w:p w14:paraId="7A9976D8" w14:textId="0D7027F5" w:rsidR="00E110B6" w:rsidRDefault="002D4A27">
      <w:r>
        <w:t xml:space="preserve">        </w:t>
      </w:r>
    </w:p>
    <w:p w14:paraId="22B99C86" w14:textId="77777777" w:rsidR="00E110B6" w:rsidRDefault="00E110B6">
      <w:r>
        <w:br w:type="page"/>
      </w:r>
    </w:p>
    <w:p w14:paraId="006DDA14" w14:textId="77777777" w:rsidR="00F4507C" w:rsidRPr="0079406E" w:rsidRDefault="00F4507C">
      <w:pPr>
        <w:rPr>
          <w:rFonts w:ascii="Arial" w:hAnsi="Arial" w:cs="Arial"/>
          <w:sz w:val="32"/>
          <w:szCs w:val="32"/>
          <w:u w:val="single"/>
        </w:rPr>
      </w:pPr>
      <w:r w:rsidRPr="0079406E">
        <w:rPr>
          <w:rFonts w:ascii="Arial" w:hAnsi="Arial" w:cs="Arial"/>
          <w:sz w:val="32"/>
          <w:szCs w:val="32"/>
          <w:u w:val="single"/>
        </w:rPr>
        <w:lastRenderedPageBreak/>
        <w:t>References</w:t>
      </w:r>
    </w:p>
    <w:p w14:paraId="650A4873" w14:textId="77777777" w:rsidR="00FC14F4" w:rsidRDefault="00FC14F4">
      <w:pPr>
        <w:rPr>
          <w:rFonts w:ascii="Arial" w:hAnsi="Arial" w:cs="Arial"/>
          <w:sz w:val="24"/>
          <w:szCs w:val="24"/>
        </w:rPr>
      </w:pPr>
    </w:p>
    <w:p w14:paraId="1B4FC4BA" w14:textId="77777777" w:rsidR="00FC14F4" w:rsidRDefault="00FC14F4">
      <w:pPr>
        <w:rPr>
          <w:rFonts w:ascii="Arial" w:hAnsi="Arial" w:cs="Arial"/>
          <w:sz w:val="24"/>
          <w:szCs w:val="24"/>
        </w:rPr>
      </w:pPr>
    </w:p>
    <w:p w14:paraId="5E3AC0FA" w14:textId="3A5CCEAF" w:rsidR="00FC14F4" w:rsidRPr="00FC14F4" w:rsidRDefault="00FC14F4">
      <w:pPr>
        <w:rPr>
          <w:rFonts w:ascii="Arial" w:hAnsi="Arial" w:cs="Arial"/>
          <w:sz w:val="24"/>
          <w:szCs w:val="24"/>
        </w:rPr>
      </w:pPr>
      <w:r w:rsidRPr="00066E67">
        <w:rPr>
          <w:rFonts w:ascii="Arial" w:hAnsi="Arial" w:cs="Arial"/>
          <w:i/>
          <w:sz w:val="24"/>
          <w:szCs w:val="24"/>
        </w:rPr>
        <w:t>Early Years Matters</w:t>
      </w:r>
      <w:r>
        <w:rPr>
          <w:rFonts w:ascii="Arial" w:hAnsi="Arial" w:cs="Arial"/>
          <w:sz w:val="24"/>
          <w:szCs w:val="24"/>
        </w:rPr>
        <w:t xml:space="preserve"> (2011).</w:t>
      </w:r>
      <w:hyperlink r:id="rId8" w:history="1">
        <w:r w:rsidRPr="00FC14F4">
          <w:rPr>
            <w:rStyle w:val="Hyperlink"/>
            <w:rFonts w:ascii="Arial" w:hAnsi="Arial" w:cs="Arial"/>
            <w:sz w:val="24"/>
            <w:szCs w:val="24"/>
          </w:rPr>
          <w:t>http://earlyyearsmatters.co.uk/wp-content/uploads/2011/03/eyfs_unique_child_incl_prac1.pdf</w:t>
        </w:r>
      </w:hyperlink>
      <w:r w:rsidRPr="00FC14F4">
        <w:rPr>
          <w:rFonts w:ascii="Arial" w:hAnsi="Arial" w:cs="Arial"/>
          <w:sz w:val="24"/>
          <w:szCs w:val="24"/>
        </w:rPr>
        <w:t xml:space="preserve"> (Accessed </w:t>
      </w:r>
      <w:r w:rsidRPr="00066E67">
        <w:rPr>
          <w:rFonts w:ascii="Arial" w:hAnsi="Arial" w:cs="Arial"/>
          <w:sz w:val="24"/>
          <w:szCs w:val="24"/>
        </w:rPr>
        <w:t>2</w:t>
      </w:r>
      <w:r w:rsidR="00DB1689">
        <w:rPr>
          <w:rFonts w:ascii="Arial" w:hAnsi="Arial" w:cs="Arial"/>
          <w:sz w:val="24"/>
          <w:szCs w:val="24"/>
        </w:rPr>
        <w:t xml:space="preserve"> </w:t>
      </w:r>
      <w:r w:rsidRPr="00066E67">
        <w:rPr>
          <w:rFonts w:ascii="Arial" w:hAnsi="Arial" w:cs="Arial"/>
          <w:sz w:val="24"/>
          <w:szCs w:val="24"/>
        </w:rPr>
        <w:t>December2017</w:t>
      </w:r>
      <w:r>
        <w:t>).</w:t>
      </w:r>
    </w:p>
    <w:p w14:paraId="0F0A1383" w14:textId="77777777" w:rsidR="00FC14F4" w:rsidRPr="00FC14F4" w:rsidRDefault="00FC14F4">
      <w:pPr>
        <w:rPr>
          <w:rFonts w:ascii="Arial" w:hAnsi="Arial" w:cs="Arial"/>
          <w:i/>
          <w:sz w:val="24"/>
          <w:szCs w:val="24"/>
        </w:rPr>
      </w:pPr>
      <w:r>
        <w:rPr>
          <w:sz w:val="24"/>
          <w:szCs w:val="24"/>
        </w:rPr>
        <w:t xml:space="preserve"> </w:t>
      </w:r>
      <w:r w:rsidRPr="00FC14F4">
        <w:rPr>
          <w:rFonts w:ascii="Arial" w:hAnsi="Arial" w:cs="Arial"/>
          <w:sz w:val="24"/>
          <w:szCs w:val="24"/>
        </w:rPr>
        <w:t>NSPCC</w:t>
      </w:r>
      <w:r w:rsidRPr="00FC14F4">
        <w:rPr>
          <w:rFonts w:ascii="Arial" w:hAnsi="Arial" w:cs="Arial"/>
          <w:i/>
          <w:sz w:val="24"/>
          <w:szCs w:val="24"/>
        </w:rPr>
        <w:t xml:space="preserve">. Information sharing and confidentiality for practitioners. </w:t>
      </w:r>
      <w:hyperlink r:id="rId9" w:history="1">
        <w:r w:rsidRPr="00FC14F4">
          <w:rPr>
            <w:rStyle w:val="Hyperlink"/>
            <w:rFonts w:ascii="Arial" w:hAnsi="Arial" w:cs="Arial"/>
            <w:sz w:val="24"/>
            <w:szCs w:val="24"/>
          </w:rPr>
          <w:t>https://www.nspcc.org.uk/globalassets/documents/information-service/information-sharing-confidentiality-practitioners.pdf</w:t>
        </w:r>
      </w:hyperlink>
      <w:r w:rsidRPr="00FC14F4">
        <w:rPr>
          <w:rFonts w:ascii="Arial" w:hAnsi="Arial" w:cs="Arial"/>
          <w:sz w:val="24"/>
          <w:szCs w:val="24"/>
        </w:rPr>
        <w:t xml:space="preserve"> (Accessed 2 December 2017).</w:t>
      </w:r>
    </w:p>
    <w:p w14:paraId="109B3028" w14:textId="77777777" w:rsidR="00FC14F4" w:rsidRDefault="00FC14F4">
      <w:pPr>
        <w:rPr>
          <w:rFonts w:ascii="Arial" w:hAnsi="Arial" w:cs="Arial"/>
          <w:sz w:val="24"/>
          <w:szCs w:val="24"/>
        </w:rPr>
      </w:pPr>
      <w:r w:rsidRPr="009860FF">
        <w:rPr>
          <w:rFonts w:ascii="Arial" w:hAnsi="Arial" w:cs="Arial"/>
          <w:sz w:val="24"/>
          <w:szCs w:val="24"/>
        </w:rPr>
        <w:t xml:space="preserve"> Play </w:t>
      </w:r>
      <w:proofErr w:type="spellStart"/>
      <w:r w:rsidRPr="009860FF">
        <w:rPr>
          <w:rFonts w:ascii="Arial" w:hAnsi="Arial" w:cs="Arial"/>
          <w:sz w:val="24"/>
          <w:szCs w:val="24"/>
        </w:rPr>
        <w:t>Wales|Chwarae</w:t>
      </w:r>
      <w:proofErr w:type="spellEnd"/>
      <w:r w:rsidRPr="009860FF">
        <w:rPr>
          <w:rFonts w:ascii="Arial" w:hAnsi="Arial" w:cs="Arial"/>
          <w:sz w:val="24"/>
          <w:szCs w:val="24"/>
        </w:rPr>
        <w:t xml:space="preserve"> </w:t>
      </w:r>
      <w:proofErr w:type="spellStart"/>
      <w:r w:rsidRPr="009860FF">
        <w:rPr>
          <w:rFonts w:ascii="Arial" w:hAnsi="Arial" w:cs="Arial"/>
          <w:sz w:val="24"/>
          <w:szCs w:val="24"/>
        </w:rPr>
        <w:t>Cymru</w:t>
      </w:r>
      <w:proofErr w:type="spellEnd"/>
      <w:r w:rsidRPr="009860FF">
        <w:rPr>
          <w:rFonts w:ascii="Arial" w:hAnsi="Arial" w:cs="Arial"/>
          <w:sz w:val="24"/>
          <w:szCs w:val="24"/>
        </w:rPr>
        <w:t>-</w:t>
      </w:r>
      <w:r w:rsidRPr="00525C05">
        <w:rPr>
          <w:rFonts w:ascii="Arial" w:hAnsi="Arial" w:cs="Arial"/>
          <w:i/>
          <w:sz w:val="24"/>
          <w:szCs w:val="24"/>
        </w:rPr>
        <w:t>outdoor play</w:t>
      </w:r>
      <w:hyperlink r:id="rId10" w:history="1">
        <w:r w:rsidRPr="005C2389">
          <w:rPr>
            <w:rStyle w:val="Hyperlink"/>
            <w:rFonts w:ascii="Arial" w:hAnsi="Arial" w:cs="Arial"/>
            <w:sz w:val="24"/>
            <w:szCs w:val="24"/>
          </w:rPr>
          <w:t>http://www.playwales.org.uk/eng/outdoorplay</w:t>
        </w:r>
      </w:hyperlink>
      <w:r>
        <w:rPr>
          <w:rFonts w:ascii="Arial" w:hAnsi="Arial" w:cs="Arial"/>
          <w:sz w:val="24"/>
          <w:szCs w:val="24"/>
        </w:rPr>
        <w:t xml:space="preserve"> (Accessed: 2 December 2017).</w:t>
      </w:r>
    </w:p>
    <w:p w14:paraId="2C931E69" w14:textId="77777777" w:rsidR="00FC14F4" w:rsidRDefault="00FC14F4">
      <w:pPr>
        <w:rPr>
          <w:rFonts w:ascii="Arial" w:hAnsi="Arial" w:cs="Arial"/>
          <w:sz w:val="24"/>
          <w:szCs w:val="24"/>
        </w:rPr>
      </w:pPr>
      <w:r>
        <w:rPr>
          <w:rFonts w:ascii="Arial" w:hAnsi="Arial" w:cs="Arial"/>
          <w:sz w:val="24"/>
          <w:szCs w:val="24"/>
        </w:rPr>
        <w:t>Rights respecting school Wales RRSA</w:t>
      </w:r>
      <w:r w:rsidRPr="00BC5F3F">
        <w:rPr>
          <w:rFonts w:ascii="Arial" w:hAnsi="Arial" w:cs="Arial"/>
          <w:sz w:val="24"/>
          <w:szCs w:val="24"/>
        </w:rPr>
        <w:t xml:space="preserve"> in Wales</w:t>
      </w:r>
      <w:r>
        <w:rPr>
          <w:rFonts w:ascii="Arial" w:hAnsi="Arial" w:cs="Arial"/>
          <w:sz w:val="24"/>
          <w:szCs w:val="24"/>
        </w:rPr>
        <w:t xml:space="preserve"> (</w:t>
      </w:r>
      <w:r w:rsidRPr="00BC5F3F">
        <w:rPr>
          <w:rFonts w:ascii="Arial" w:hAnsi="Arial" w:cs="Arial"/>
          <w:sz w:val="24"/>
          <w:szCs w:val="24"/>
        </w:rPr>
        <w:t>2013</w:t>
      </w:r>
      <w:r>
        <w:rPr>
          <w:rFonts w:ascii="Arial" w:hAnsi="Arial" w:cs="Arial"/>
          <w:sz w:val="24"/>
          <w:szCs w:val="24"/>
        </w:rPr>
        <w:t>).</w:t>
      </w:r>
      <w:hyperlink r:id="rId11" w:history="1">
        <w:r w:rsidRPr="005C2389">
          <w:rPr>
            <w:rStyle w:val="Hyperlink"/>
            <w:rFonts w:ascii="Arial" w:hAnsi="Arial" w:cs="Arial"/>
            <w:sz w:val="24"/>
            <w:szCs w:val="24"/>
          </w:rPr>
          <w:t>https://www.swansea.ac.uk/media/Education_RRSA%20BRiefing%20Paper%202013_Hooke%20and%20Nicklin.pdf</w:t>
        </w:r>
      </w:hyperlink>
      <w:r>
        <w:rPr>
          <w:rFonts w:ascii="Arial" w:hAnsi="Arial" w:cs="Arial"/>
          <w:sz w:val="24"/>
          <w:szCs w:val="24"/>
        </w:rPr>
        <w:t xml:space="preserve"> (Accessed 2 December 2017).</w:t>
      </w:r>
    </w:p>
    <w:p w14:paraId="23027E9C" w14:textId="77777777" w:rsidR="00FC14F4" w:rsidRDefault="00FC14F4">
      <w:pPr>
        <w:rPr>
          <w:rFonts w:ascii="Arial" w:hAnsi="Arial" w:cs="Arial"/>
          <w:sz w:val="24"/>
          <w:szCs w:val="24"/>
        </w:rPr>
      </w:pPr>
      <w:proofErr w:type="spellStart"/>
      <w:r>
        <w:rPr>
          <w:rFonts w:ascii="Arial" w:hAnsi="Arial" w:cs="Arial"/>
          <w:sz w:val="24"/>
          <w:szCs w:val="24"/>
        </w:rPr>
        <w:t>UNCRC|Home</w:t>
      </w:r>
      <w:proofErr w:type="spellEnd"/>
      <w:r>
        <w:rPr>
          <w:rFonts w:ascii="Arial" w:hAnsi="Arial" w:cs="Arial"/>
          <w:sz w:val="24"/>
          <w:szCs w:val="24"/>
        </w:rPr>
        <w:t xml:space="preserve"> Children’s Rights in Wales</w:t>
      </w:r>
      <w:hyperlink r:id="rId12" w:history="1">
        <w:r w:rsidRPr="005C2389">
          <w:rPr>
            <w:rStyle w:val="Hyperlink"/>
            <w:rFonts w:ascii="Arial" w:hAnsi="Arial" w:cs="Arial"/>
            <w:sz w:val="24"/>
            <w:szCs w:val="24"/>
          </w:rPr>
          <w:t>http://www.childrensrightswales.org.uk/professionals.aspx</w:t>
        </w:r>
      </w:hyperlink>
      <w:r>
        <w:rPr>
          <w:rFonts w:ascii="Arial" w:hAnsi="Arial" w:cs="Arial"/>
          <w:sz w:val="24"/>
          <w:szCs w:val="24"/>
        </w:rPr>
        <w:t xml:space="preserve"> (Accessed 2 December 2017).</w:t>
      </w:r>
    </w:p>
    <w:p w14:paraId="31BFDFB2" w14:textId="77777777" w:rsidR="00FC14F4" w:rsidRDefault="00FC14F4">
      <w:pPr>
        <w:rPr>
          <w:rFonts w:ascii="Arial" w:hAnsi="Arial" w:cs="Arial"/>
          <w:sz w:val="24"/>
          <w:szCs w:val="24"/>
        </w:rPr>
      </w:pPr>
      <w:r>
        <w:rPr>
          <w:rFonts w:ascii="Arial" w:hAnsi="Arial" w:cs="Arial"/>
          <w:sz w:val="24"/>
          <w:szCs w:val="24"/>
        </w:rPr>
        <w:t>Welsh Government (2017).</w:t>
      </w:r>
      <w:hyperlink r:id="rId13" w:history="1">
        <w:r w:rsidRPr="005C2389">
          <w:rPr>
            <w:rStyle w:val="Hyperlink"/>
            <w:rFonts w:ascii="Arial" w:hAnsi="Arial" w:cs="Arial"/>
            <w:sz w:val="24"/>
            <w:szCs w:val="24"/>
          </w:rPr>
          <w:t>http://gov.wales/topics/people-and-communities/people/children-and-young-people/rights/commissioner/?lang=en</w:t>
        </w:r>
      </w:hyperlink>
      <w:r>
        <w:rPr>
          <w:rFonts w:ascii="Arial" w:hAnsi="Arial" w:cs="Arial"/>
          <w:sz w:val="24"/>
          <w:szCs w:val="24"/>
        </w:rPr>
        <w:t xml:space="preserve"> (Accessed 2 December 2017).</w:t>
      </w:r>
    </w:p>
    <w:p w14:paraId="3CC088B0" w14:textId="1EBD62D8" w:rsidR="005A064F" w:rsidRDefault="005A064F">
      <w:pPr>
        <w:rPr>
          <w:rFonts w:ascii="Arial" w:hAnsi="Arial" w:cs="Arial"/>
          <w:sz w:val="32"/>
          <w:szCs w:val="32"/>
        </w:rPr>
      </w:pPr>
      <w:bookmarkStart w:id="7" w:name="_Hlk500150398"/>
    </w:p>
    <w:bookmarkEnd w:id="7"/>
    <w:p w14:paraId="41CEADA4" w14:textId="77777777" w:rsidR="00DF38A8" w:rsidRDefault="00DF38A8" w:rsidP="00A30E33">
      <w:pPr>
        <w:spacing w:before="161" w:after="161" w:line="540" w:lineRule="atLeast"/>
        <w:outlineLvl w:val="0"/>
        <w:rPr>
          <w:rFonts w:ascii="Arial" w:eastAsia="Times New Roman" w:hAnsi="Arial" w:cs="Arial"/>
          <w:color w:val="333333"/>
          <w:sz w:val="24"/>
          <w:szCs w:val="24"/>
          <w:lang w:val="en" w:eastAsia="en-GB"/>
        </w:rPr>
      </w:pPr>
    </w:p>
    <w:p w14:paraId="30E83E07" w14:textId="77777777" w:rsidR="00DF38A8" w:rsidRDefault="00DF38A8" w:rsidP="00A30E33">
      <w:pPr>
        <w:spacing w:before="161" w:after="161" w:line="540" w:lineRule="atLeast"/>
        <w:outlineLvl w:val="0"/>
        <w:rPr>
          <w:rFonts w:ascii="Arial" w:eastAsia="Times New Roman" w:hAnsi="Arial" w:cs="Arial"/>
          <w:color w:val="333333"/>
          <w:sz w:val="24"/>
          <w:szCs w:val="24"/>
          <w:lang w:val="en" w:eastAsia="en-GB"/>
        </w:rPr>
      </w:pPr>
    </w:p>
    <w:p w14:paraId="1178F4E7" w14:textId="77777777" w:rsidR="00FC14F4" w:rsidRDefault="00FC14F4" w:rsidP="005F3871">
      <w:pPr>
        <w:rPr>
          <w:rFonts w:ascii="Arial" w:eastAsia="Times New Roman" w:hAnsi="Arial" w:cs="Arial"/>
          <w:bCs/>
          <w:color w:val="333333"/>
          <w:kern w:val="36"/>
          <w:sz w:val="24"/>
          <w:szCs w:val="24"/>
          <w:lang w:val="en" w:eastAsia="en-GB"/>
        </w:rPr>
      </w:pPr>
    </w:p>
    <w:p w14:paraId="2D00AA3B" w14:textId="77777777" w:rsidR="00E225CA" w:rsidRDefault="00E225CA" w:rsidP="00FC14F4">
      <w:pPr>
        <w:rPr>
          <w:rFonts w:ascii="Arial" w:hAnsi="Arial" w:cs="Arial"/>
          <w:sz w:val="32"/>
          <w:szCs w:val="32"/>
          <w:u w:val="single"/>
        </w:rPr>
      </w:pPr>
    </w:p>
    <w:p w14:paraId="0F95CF38" w14:textId="3D0968A7" w:rsidR="00FC14F4" w:rsidRDefault="00FC14F4" w:rsidP="00FC14F4">
      <w:pPr>
        <w:rPr>
          <w:rFonts w:ascii="Arial" w:hAnsi="Arial" w:cs="Arial"/>
          <w:sz w:val="32"/>
          <w:szCs w:val="32"/>
        </w:rPr>
      </w:pPr>
      <w:r w:rsidRPr="0079406E">
        <w:rPr>
          <w:rFonts w:ascii="Arial" w:hAnsi="Arial" w:cs="Arial"/>
          <w:sz w:val="32"/>
          <w:szCs w:val="32"/>
          <w:u w:val="single"/>
        </w:rPr>
        <w:lastRenderedPageBreak/>
        <w:t>Paired presentation references</w:t>
      </w:r>
      <w:r>
        <w:rPr>
          <w:rFonts w:ascii="Arial" w:hAnsi="Arial" w:cs="Arial"/>
          <w:sz w:val="32"/>
          <w:szCs w:val="32"/>
        </w:rPr>
        <w:t xml:space="preserve"> </w:t>
      </w:r>
    </w:p>
    <w:p w14:paraId="145673DF" w14:textId="77777777" w:rsidR="00FC14F4" w:rsidRDefault="00FC14F4" w:rsidP="005F3871">
      <w:pPr>
        <w:rPr>
          <w:rFonts w:ascii="Arial" w:eastAsia="Times New Roman" w:hAnsi="Arial" w:cs="Arial"/>
          <w:bCs/>
          <w:color w:val="333333"/>
          <w:kern w:val="36"/>
          <w:sz w:val="24"/>
          <w:szCs w:val="24"/>
          <w:lang w:val="en" w:eastAsia="en-GB"/>
        </w:rPr>
      </w:pPr>
    </w:p>
    <w:p w14:paraId="7D6F464E" w14:textId="2BC6DECB" w:rsidR="00E80CDD" w:rsidRPr="00E80CDD" w:rsidRDefault="00E80CDD" w:rsidP="00E80CDD">
      <w:pPr>
        <w:spacing w:before="161" w:after="161" w:line="540" w:lineRule="atLeast"/>
        <w:outlineLvl w:val="0"/>
        <w:rPr>
          <w:rFonts w:ascii="Arial" w:eastAsia="Times New Roman" w:hAnsi="Arial" w:cs="Arial"/>
          <w:color w:val="333333"/>
          <w:sz w:val="24"/>
          <w:szCs w:val="24"/>
          <w:lang w:val="en" w:eastAsia="en-GB"/>
        </w:rPr>
      </w:pPr>
      <w:r>
        <w:rPr>
          <w:rFonts w:ascii="Arial" w:eastAsia="Times New Roman" w:hAnsi="Arial" w:cs="Arial"/>
          <w:bCs/>
          <w:color w:val="333333"/>
          <w:kern w:val="36"/>
          <w:sz w:val="24"/>
          <w:szCs w:val="24"/>
          <w:lang w:val="en" w:eastAsia="en-GB"/>
        </w:rPr>
        <w:t>Bandura, A. (1993)’Educational Psychologist’</w:t>
      </w:r>
      <w:r w:rsidRPr="00361F83">
        <w:rPr>
          <w:rFonts w:ascii="Arial" w:eastAsia="Times New Roman" w:hAnsi="Arial" w:cs="Arial"/>
          <w:bCs/>
          <w:color w:val="333333"/>
          <w:kern w:val="36"/>
          <w:sz w:val="24"/>
          <w:szCs w:val="24"/>
          <w:lang w:val="en" w:eastAsia="en-GB"/>
        </w:rPr>
        <w:t xml:space="preserve"> </w:t>
      </w:r>
      <w:r w:rsidRPr="003E10A8">
        <w:rPr>
          <w:rFonts w:ascii="Arial" w:eastAsia="Times New Roman" w:hAnsi="Arial" w:cs="Arial"/>
          <w:bCs/>
          <w:i/>
          <w:color w:val="333333"/>
          <w:kern w:val="36"/>
          <w:sz w:val="24"/>
          <w:szCs w:val="24"/>
          <w:lang w:val="en" w:eastAsia="en-GB"/>
        </w:rPr>
        <w:t>Perceived</w:t>
      </w:r>
      <w:r w:rsidRPr="00361F83">
        <w:rPr>
          <w:rFonts w:ascii="Arial" w:eastAsia="Times New Roman" w:hAnsi="Arial" w:cs="Arial"/>
          <w:bCs/>
          <w:i/>
          <w:color w:val="333333"/>
          <w:kern w:val="36"/>
          <w:sz w:val="24"/>
          <w:szCs w:val="24"/>
          <w:lang w:val="en" w:eastAsia="en-GB"/>
        </w:rPr>
        <w:t xml:space="preserve"> Self-Efficacy in Cognitive Development and Functioning</w:t>
      </w:r>
      <w:r>
        <w:rPr>
          <w:rFonts w:ascii="Arial" w:eastAsia="Times New Roman" w:hAnsi="Arial" w:cs="Arial"/>
          <w:bCs/>
          <w:color w:val="333333"/>
          <w:kern w:val="36"/>
          <w:sz w:val="24"/>
          <w:szCs w:val="24"/>
          <w:lang w:val="en" w:eastAsia="en-GB"/>
        </w:rPr>
        <w:t>(8 June 2010),pp.117-148[online].Available at :</w:t>
      </w:r>
      <w:hyperlink r:id="rId14" w:history="1">
        <w:r w:rsidRPr="004C21BD">
          <w:rPr>
            <w:rStyle w:val="Hyperlink"/>
            <w:rFonts w:ascii="Arial" w:eastAsia="Times New Roman" w:hAnsi="Arial" w:cs="Arial"/>
            <w:sz w:val="24"/>
            <w:szCs w:val="24"/>
            <w:lang w:val="en" w:eastAsia="en-GB"/>
          </w:rPr>
          <w:t>http://www.tandfonline.com/doi/abs/10.1207/s15326985ep2802_3?journalCode=hedp20</w:t>
        </w:r>
      </w:hyperlink>
      <w:r>
        <w:rPr>
          <w:rFonts w:ascii="Arial" w:eastAsia="Times New Roman" w:hAnsi="Arial" w:cs="Arial"/>
          <w:color w:val="777777"/>
          <w:sz w:val="24"/>
          <w:szCs w:val="24"/>
          <w:lang w:val="en" w:eastAsia="en-GB"/>
        </w:rPr>
        <w:t xml:space="preserve">  </w:t>
      </w:r>
      <w:r w:rsidRPr="00732191">
        <w:rPr>
          <w:rFonts w:ascii="Arial" w:eastAsia="Times New Roman" w:hAnsi="Arial" w:cs="Arial"/>
          <w:sz w:val="24"/>
          <w:szCs w:val="24"/>
          <w:lang w:val="en" w:eastAsia="en-GB"/>
        </w:rPr>
        <w:t>(Accessed 2 December 2017).</w:t>
      </w:r>
    </w:p>
    <w:p w14:paraId="30E919BE" w14:textId="77777777" w:rsidR="00E80CDD" w:rsidRDefault="00E80CDD" w:rsidP="00EC2505">
      <w:pPr>
        <w:spacing w:before="161" w:after="161" w:line="540" w:lineRule="atLeast"/>
        <w:outlineLvl w:val="0"/>
        <w:rPr>
          <w:rFonts w:ascii="Arial" w:eastAsia="Times New Roman" w:hAnsi="Arial" w:cs="Arial"/>
          <w:bCs/>
          <w:color w:val="333333"/>
          <w:kern w:val="36"/>
          <w:sz w:val="24"/>
          <w:szCs w:val="24"/>
          <w:lang w:val="en" w:eastAsia="en-GB"/>
        </w:rPr>
      </w:pPr>
      <w:r>
        <w:rPr>
          <w:rFonts w:ascii="Arial" w:eastAsia="Times New Roman" w:hAnsi="Arial" w:cs="Arial"/>
          <w:bCs/>
          <w:color w:val="333333"/>
          <w:kern w:val="36"/>
          <w:sz w:val="24"/>
          <w:szCs w:val="24"/>
          <w:lang w:val="en" w:eastAsia="en-GB"/>
        </w:rPr>
        <w:t xml:space="preserve">Bowlby, J. (2006) </w:t>
      </w:r>
      <w:r>
        <w:rPr>
          <w:rFonts w:ascii="Arial" w:eastAsia="Times New Roman" w:hAnsi="Arial" w:cs="Arial"/>
          <w:bCs/>
          <w:i/>
          <w:color w:val="333333"/>
          <w:kern w:val="36"/>
          <w:sz w:val="24"/>
          <w:szCs w:val="24"/>
          <w:lang w:val="en" w:eastAsia="en-GB"/>
        </w:rPr>
        <w:t xml:space="preserve">Bowlby, A secure base. </w:t>
      </w:r>
      <w:r>
        <w:rPr>
          <w:rFonts w:ascii="Arial" w:eastAsia="Times New Roman" w:hAnsi="Arial" w:cs="Arial"/>
          <w:bCs/>
          <w:color w:val="333333"/>
          <w:kern w:val="36"/>
          <w:sz w:val="24"/>
          <w:szCs w:val="24"/>
          <w:lang w:val="en" w:eastAsia="en-GB"/>
        </w:rPr>
        <w:t>Oxon; Routledge.</w:t>
      </w:r>
    </w:p>
    <w:p w14:paraId="798D6E27" w14:textId="77777777" w:rsidR="00E80CDD" w:rsidRDefault="00E80CDD" w:rsidP="00EC2505">
      <w:pPr>
        <w:spacing w:before="161" w:after="161" w:line="540" w:lineRule="atLeast"/>
        <w:outlineLvl w:val="0"/>
        <w:rPr>
          <w:rFonts w:ascii="Arial" w:eastAsia="Times New Roman" w:hAnsi="Arial" w:cs="Arial"/>
          <w:bCs/>
          <w:i/>
          <w:color w:val="333333"/>
          <w:kern w:val="36"/>
          <w:sz w:val="24"/>
          <w:szCs w:val="24"/>
          <w:lang w:val="en" w:eastAsia="en-GB"/>
        </w:rPr>
      </w:pPr>
      <w:r>
        <w:rPr>
          <w:rFonts w:ascii="Arial" w:eastAsia="Times New Roman" w:hAnsi="Arial" w:cs="Arial"/>
          <w:bCs/>
          <w:color w:val="333333"/>
          <w:kern w:val="36"/>
          <w:sz w:val="24"/>
          <w:szCs w:val="24"/>
          <w:lang w:val="en" w:eastAsia="en-GB"/>
        </w:rPr>
        <w:t>Clark, J. (2007</w:t>
      </w:r>
      <w:r w:rsidRPr="0073164B">
        <w:rPr>
          <w:rFonts w:ascii="Arial" w:eastAsia="Times New Roman" w:hAnsi="Arial" w:cs="Arial"/>
          <w:bCs/>
          <w:i/>
          <w:color w:val="333333"/>
          <w:kern w:val="36"/>
          <w:sz w:val="24"/>
          <w:szCs w:val="24"/>
          <w:lang w:val="en" w:eastAsia="en-GB"/>
        </w:rPr>
        <w:t>) Sustained shared thinking</w:t>
      </w:r>
      <w:r>
        <w:rPr>
          <w:rFonts w:ascii="Arial" w:eastAsia="Times New Roman" w:hAnsi="Arial" w:cs="Arial"/>
          <w:bCs/>
          <w:i/>
          <w:color w:val="333333"/>
          <w:kern w:val="36"/>
          <w:sz w:val="24"/>
          <w:szCs w:val="24"/>
          <w:lang w:val="en" w:eastAsia="en-GB"/>
        </w:rPr>
        <w:t>.</w:t>
      </w:r>
      <w:r w:rsidRPr="00FA3066">
        <w:rPr>
          <w:rFonts w:ascii="Arial" w:eastAsia="Times New Roman" w:hAnsi="Arial" w:cs="Arial"/>
          <w:bCs/>
          <w:color w:val="333333"/>
          <w:kern w:val="36"/>
          <w:sz w:val="24"/>
          <w:szCs w:val="24"/>
          <w:lang w:val="en" w:eastAsia="en-GB"/>
        </w:rPr>
        <w:t xml:space="preserve"> London</w:t>
      </w:r>
      <w:r>
        <w:rPr>
          <w:rFonts w:ascii="Arial" w:eastAsia="Times New Roman" w:hAnsi="Arial" w:cs="Arial"/>
          <w:bCs/>
          <w:color w:val="333333"/>
          <w:kern w:val="36"/>
          <w:sz w:val="24"/>
          <w:szCs w:val="24"/>
          <w:lang w:val="en" w:eastAsia="en-GB"/>
        </w:rPr>
        <w:t>; Bloomsbury</w:t>
      </w:r>
      <w:r w:rsidRPr="00FA3066">
        <w:rPr>
          <w:rFonts w:ascii="Arial" w:eastAsia="Times New Roman" w:hAnsi="Arial" w:cs="Arial"/>
          <w:bCs/>
          <w:color w:val="333333"/>
          <w:kern w:val="36"/>
          <w:sz w:val="24"/>
          <w:szCs w:val="24"/>
          <w:lang w:val="en" w:eastAsia="en-GB"/>
        </w:rPr>
        <w:t xml:space="preserve"> publishing plc</w:t>
      </w:r>
      <w:r>
        <w:rPr>
          <w:rFonts w:ascii="Arial" w:eastAsia="Times New Roman" w:hAnsi="Arial" w:cs="Arial"/>
          <w:bCs/>
          <w:i/>
          <w:color w:val="333333"/>
          <w:kern w:val="36"/>
          <w:sz w:val="24"/>
          <w:szCs w:val="24"/>
          <w:lang w:val="en" w:eastAsia="en-GB"/>
        </w:rPr>
        <w:t>.</w:t>
      </w:r>
    </w:p>
    <w:p w14:paraId="41C7D018" w14:textId="77777777" w:rsidR="00E80CDD" w:rsidRDefault="00E80CDD" w:rsidP="00C67894">
      <w:pPr>
        <w:spacing w:before="161" w:after="161" w:line="540" w:lineRule="atLeast"/>
        <w:outlineLvl w:val="0"/>
        <w:rPr>
          <w:rFonts w:ascii="Arial" w:eastAsia="Times New Roman" w:hAnsi="Arial" w:cs="Arial"/>
          <w:color w:val="333333"/>
          <w:sz w:val="24"/>
          <w:szCs w:val="24"/>
          <w:lang w:val="en" w:eastAsia="en-GB"/>
        </w:rPr>
      </w:pPr>
      <w:proofErr w:type="spellStart"/>
      <w:r w:rsidRPr="003E5910">
        <w:rPr>
          <w:rFonts w:ascii="Arial" w:eastAsia="Times New Roman" w:hAnsi="Arial" w:cs="Arial"/>
          <w:color w:val="505050"/>
          <w:sz w:val="24"/>
          <w:szCs w:val="24"/>
          <w:lang w:val="en" w:eastAsia="en-GB"/>
        </w:rPr>
        <w:t>Power,J.Colling,L,J.Mead,N.Barnes,L.Goswami,U.Brain</w:t>
      </w:r>
      <w:proofErr w:type="spellEnd"/>
      <w:r w:rsidRPr="003E5910">
        <w:rPr>
          <w:rFonts w:ascii="Arial" w:eastAsia="Times New Roman" w:hAnsi="Arial" w:cs="Arial"/>
          <w:color w:val="505050"/>
          <w:sz w:val="24"/>
          <w:szCs w:val="24"/>
          <w:lang w:val="en" w:eastAsia="en-GB"/>
        </w:rPr>
        <w:t xml:space="preserve"> </w:t>
      </w:r>
      <w:proofErr w:type="spellStart"/>
      <w:r w:rsidRPr="003E5910">
        <w:rPr>
          <w:rFonts w:ascii="Arial" w:eastAsia="Times New Roman" w:hAnsi="Arial" w:cs="Arial"/>
          <w:color w:val="505050"/>
          <w:sz w:val="24"/>
          <w:szCs w:val="24"/>
          <w:lang w:val="en" w:eastAsia="en-GB"/>
        </w:rPr>
        <w:t>lang</w:t>
      </w:r>
      <w:proofErr w:type="spellEnd"/>
      <w:r w:rsidRPr="006012F4">
        <w:rPr>
          <w:rFonts w:ascii="Arial" w:eastAsia="Times New Roman" w:hAnsi="Arial" w:cs="Arial"/>
          <w:i/>
          <w:color w:val="505050"/>
          <w:sz w:val="24"/>
          <w:szCs w:val="24"/>
          <w:lang w:val="en" w:eastAsia="en-GB"/>
        </w:rPr>
        <w:t>: Neural encoding of the speech envelope by children with developmental dyslexia</w:t>
      </w:r>
      <w:r>
        <w:rPr>
          <w:rFonts w:ascii="Times New Roman" w:eastAsia="Times New Roman" w:hAnsi="Times New Roman" w:cs="Times New Roman"/>
          <w:color w:val="505050"/>
          <w:sz w:val="24"/>
          <w:szCs w:val="24"/>
          <w:lang w:val="en" w:eastAsia="en-GB"/>
        </w:rPr>
        <w:t>.(September 2016),160:1-10[online].Available at :</w:t>
      </w:r>
      <w:r w:rsidRPr="006012F4">
        <w:rPr>
          <w:rFonts w:ascii="Arial" w:eastAsia="Times New Roman" w:hAnsi="Arial" w:cs="Arial"/>
          <w:color w:val="333333"/>
          <w:sz w:val="24"/>
          <w:szCs w:val="24"/>
          <w:lang w:val="en" w:eastAsia="en-GB"/>
        </w:rPr>
        <w:t xml:space="preserve"> </w:t>
      </w:r>
      <w:r w:rsidRPr="004B212E">
        <w:rPr>
          <w:rFonts w:ascii="Arial" w:eastAsia="Times New Roman" w:hAnsi="Arial" w:cs="Arial"/>
          <w:color w:val="333333"/>
          <w:sz w:val="24"/>
          <w:szCs w:val="24"/>
          <w:lang w:val="en" w:eastAsia="en-GB"/>
        </w:rPr>
        <w:t>/</w:t>
      </w:r>
      <w:r w:rsidRPr="006012F4">
        <w:rPr>
          <w:rFonts w:ascii="Arial" w:eastAsia="Times New Roman" w:hAnsi="Arial" w:cs="Arial"/>
          <w:color w:val="333333"/>
          <w:sz w:val="24"/>
          <w:szCs w:val="24"/>
          <w:lang w:val="en" w:eastAsia="en-GB"/>
        </w:rPr>
        <w:t xml:space="preserve"> </w:t>
      </w:r>
      <w:hyperlink r:id="rId15" w:history="1">
        <w:r w:rsidRPr="005C2389">
          <w:rPr>
            <w:rStyle w:val="Hyperlink"/>
            <w:rFonts w:ascii="Arial" w:eastAsia="Times New Roman" w:hAnsi="Arial" w:cs="Arial"/>
            <w:sz w:val="24"/>
            <w:szCs w:val="24"/>
            <w:lang w:val="en" w:eastAsia="en-GB"/>
          </w:rPr>
          <w:t>https://www.ncbi.nlm.nih.gov/pmc/articles/PMC5108463</w:t>
        </w:r>
      </w:hyperlink>
      <w:r>
        <w:rPr>
          <w:rFonts w:ascii="Arial" w:eastAsia="Times New Roman" w:hAnsi="Arial" w:cs="Arial"/>
          <w:color w:val="333333"/>
          <w:sz w:val="24"/>
          <w:szCs w:val="24"/>
          <w:lang w:val="en" w:eastAsia="en-GB"/>
        </w:rPr>
        <w:t xml:space="preserve"> (Accessed 3 December 2017).</w:t>
      </w:r>
    </w:p>
    <w:p w14:paraId="2987015C" w14:textId="77777777" w:rsidR="00E80CDD" w:rsidRPr="00191A4D" w:rsidRDefault="00E80CDD" w:rsidP="00A30E33">
      <w:pPr>
        <w:spacing w:before="161" w:after="161" w:line="540" w:lineRule="atLeast"/>
        <w:outlineLvl w:val="0"/>
        <w:rPr>
          <w:rFonts w:ascii="Arial" w:eastAsia="Times New Roman" w:hAnsi="Arial" w:cs="Arial"/>
          <w:color w:val="333333"/>
          <w:sz w:val="24"/>
          <w:szCs w:val="24"/>
          <w:lang w:val="en" w:eastAsia="en-GB"/>
        </w:rPr>
      </w:pPr>
      <w:proofErr w:type="spellStart"/>
      <w:proofErr w:type="gramStart"/>
      <w:r>
        <w:rPr>
          <w:rFonts w:ascii="Arial" w:eastAsia="Times New Roman" w:hAnsi="Arial" w:cs="Arial"/>
          <w:color w:val="333333"/>
          <w:sz w:val="24"/>
          <w:szCs w:val="24"/>
          <w:lang w:val="en" w:eastAsia="en-GB"/>
        </w:rPr>
        <w:t>Talwar,V</w:t>
      </w:r>
      <w:proofErr w:type="gramEnd"/>
      <w:r>
        <w:rPr>
          <w:rFonts w:ascii="Arial" w:eastAsia="Times New Roman" w:hAnsi="Arial" w:cs="Arial"/>
          <w:color w:val="333333"/>
          <w:sz w:val="24"/>
          <w:szCs w:val="24"/>
          <w:lang w:val="en" w:eastAsia="en-GB"/>
        </w:rPr>
        <w:t>.Crossman,A.Wyman,J</w:t>
      </w:r>
      <w:proofErr w:type="spellEnd"/>
      <w:r>
        <w:rPr>
          <w:rFonts w:ascii="Arial" w:eastAsia="Times New Roman" w:hAnsi="Arial" w:cs="Arial"/>
          <w:color w:val="333333"/>
          <w:sz w:val="24"/>
          <w:szCs w:val="24"/>
          <w:lang w:val="en" w:eastAsia="en-GB"/>
        </w:rPr>
        <w:t>. Early Childhood Research Quarterly:</w:t>
      </w:r>
      <w:r>
        <w:rPr>
          <w:rFonts w:ascii="Arial" w:eastAsia="Times New Roman" w:hAnsi="Arial" w:cs="Arial"/>
          <w:i/>
          <w:color w:val="333333"/>
          <w:sz w:val="24"/>
          <w:szCs w:val="24"/>
          <w:lang w:val="en" w:eastAsia="en-GB"/>
        </w:rPr>
        <w:t xml:space="preserve"> The role of the executive functioning and theory of mind in children’s lies for another and for themselves.</w:t>
      </w:r>
      <w:r>
        <w:rPr>
          <w:rFonts w:ascii="Arial" w:eastAsia="Times New Roman" w:hAnsi="Arial" w:cs="Arial"/>
          <w:color w:val="333333"/>
          <w:sz w:val="24"/>
          <w:szCs w:val="24"/>
          <w:lang w:val="en" w:eastAsia="en-GB"/>
        </w:rPr>
        <w:t xml:space="preserve">(4 Quarter 2017),p126-135 </w:t>
      </w:r>
      <w:proofErr w:type="spellStart"/>
      <w:r>
        <w:rPr>
          <w:rFonts w:ascii="Arial" w:eastAsia="Times New Roman" w:hAnsi="Arial" w:cs="Arial"/>
          <w:color w:val="333333"/>
          <w:sz w:val="24"/>
          <w:szCs w:val="24"/>
          <w:lang w:val="en" w:eastAsia="en-GB"/>
        </w:rPr>
        <w:t>vol</w:t>
      </w:r>
      <w:proofErr w:type="spellEnd"/>
      <w:r>
        <w:rPr>
          <w:rFonts w:ascii="Arial" w:eastAsia="Times New Roman" w:hAnsi="Arial" w:cs="Arial"/>
          <w:color w:val="333333"/>
          <w:sz w:val="24"/>
          <w:szCs w:val="24"/>
          <w:lang w:val="en" w:eastAsia="en-GB"/>
        </w:rPr>
        <w:t xml:space="preserve"> 41.[online].Available at: </w:t>
      </w:r>
      <w:hyperlink r:id="rId16" w:history="1">
        <w:r w:rsidRPr="005C2389">
          <w:rPr>
            <w:rStyle w:val="Hyperlink"/>
            <w:rFonts w:ascii="Arial" w:eastAsia="Times New Roman" w:hAnsi="Arial" w:cs="Arial"/>
            <w:sz w:val="24"/>
            <w:szCs w:val="24"/>
            <w:lang w:val="en" w:eastAsia="en-GB"/>
          </w:rPr>
          <w:t>https://www.sciencedirect.com/science/article/pii/S0885200617302260</w:t>
        </w:r>
      </w:hyperlink>
      <w:r>
        <w:rPr>
          <w:rFonts w:ascii="Arial" w:eastAsia="Times New Roman" w:hAnsi="Arial" w:cs="Arial"/>
          <w:color w:val="333333"/>
          <w:sz w:val="24"/>
          <w:szCs w:val="24"/>
          <w:lang w:val="en" w:eastAsia="en-GB"/>
        </w:rPr>
        <w:t xml:space="preserve"> (Accessed December 2017 ).</w:t>
      </w:r>
    </w:p>
    <w:p w14:paraId="3B4BFBB1" w14:textId="21515D3D" w:rsidR="00E80CDD" w:rsidRPr="001223D9" w:rsidRDefault="00493F16" w:rsidP="00A30E33">
      <w:pPr>
        <w:spacing w:before="161" w:after="161" w:line="540" w:lineRule="atLeast"/>
        <w:outlineLvl w:val="0"/>
        <w:rPr>
          <w:rFonts w:ascii="Arial" w:eastAsia="Times New Roman" w:hAnsi="Arial" w:cs="Arial"/>
          <w:color w:val="333333"/>
          <w:sz w:val="24"/>
          <w:szCs w:val="24"/>
          <w:lang w:val="en" w:eastAsia="en-GB"/>
        </w:rPr>
      </w:pPr>
      <w:r w:rsidRPr="005F3871">
        <w:rPr>
          <w:rFonts w:ascii="Arial" w:eastAsia="Times New Roman" w:hAnsi="Arial" w:cs="Arial"/>
          <w:bCs/>
          <w:color w:val="333333"/>
          <w:kern w:val="36"/>
          <w:sz w:val="24"/>
          <w:szCs w:val="24"/>
          <w:lang w:val="en" w:eastAsia="en-GB"/>
        </w:rPr>
        <w:lastRenderedPageBreak/>
        <w:t>Taylor</w:t>
      </w:r>
      <w:r>
        <w:rPr>
          <w:rFonts w:ascii="Arial" w:eastAsia="Times New Roman" w:hAnsi="Arial" w:cs="Arial"/>
          <w:bCs/>
          <w:color w:val="333333"/>
          <w:kern w:val="36"/>
          <w:sz w:val="24"/>
          <w:szCs w:val="24"/>
          <w:lang w:val="en" w:eastAsia="en-GB"/>
        </w:rPr>
        <w:t>, C.</w:t>
      </w:r>
      <w:r w:rsidR="00E80CDD" w:rsidRPr="005F3871">
        <w:rPr>
          <w:rFonts w:ascii="Arial" w:eastAsia="Times New Roman" w:hAnsi="Arial" w:cs="Arial"/>
          <w:bCs/>
          <w:color w:val="333333"/>
          <w:kern w:val="36"/>
          <w:sz w:val="24"/>
          <w:szCs w:val="24"/>
          <w:lang w:val="en" w:eastAsia="en-GB"/>
        </w:rPr>
        <w:t xml:space="preserve"> The British journal of educational studies, </w:t>
      </w:r>
      <w:r w:rsidR="00E80CDD" w:rsidRPr="00B71832">
        <w:rPr>
          <w:rFonts w:ascii="Arial" w:eastAsia="Times New Roman" w:hAnsi="Arial" w:cs="Arial"/>
          <w:bCs/>
          <w:i/>
          <w:color w:val="333333"/>
          <w:kern w:val="36"/>
          <w:sz w:val="24"/>
          <w:szCs w:val="24"/>
          <w:lang w:val="en" w:eastAsia="en-GB"/>
        </w:rPr>
        <w:t>The Reliability of Free School Meal Eligibility as a Measure of Socio-Economic Disadvantage: Evidence from the Millennium Cohort Study in Wales</w:t>
      </w:r>
      <w:r w:rsidR="00E80CDD" w:rsidRPr="005F3871">
        <w:rPr>
          <w:rFonts w:ascii="Arial" w:eastAsia="Times New Roman" w:hAnsi="Arial" w:cs="Arial"/>
          <w:i/>
          <w:color w:val="333333"/>
          <w:sz w:val="24"/>
          <w:szCs w:val="24"/>
          <w:lang w:val="en" w:eastAsia="en-GB"/>
        </w:rPr>
        <w:t>.</w:t>
      </w:r>
      <w:r w:rsidR="00E80CDD">
        <w:rPr>
          <w:rFonts w:ascii="Arial" w:eastAsia="Times New Roman" w:hAnsi="Arial" w:cs="Arial"/>
          <w:color w:val="333333"/>
          <w:sz w:val="24"/>
          <w:szCs w:val="24"/>
          <w:lang w:val="en" w:eastAsia="en-GB"/>
        </w:rPr>
        <w:t xml:space="preserve"> (23 May 2017), p1-23[online]. Available at:</w:t>
      </w:r>
      <w:hyperlink r:id="rId17" w:history="1">
        <w:r w:rsidR="00E80CDD" w:rsidRPr="004C21BD">
          <w:rPr>
            <w:rStyle w:val="Hyperlink"/>
            <w:rFonts w:ascii="Arial" w:eastAsia="Times New Roman" w:hAnsi="Arial" w:cs="Arial"/>
            <w:sz w:val="24"/>
            <w:szCs w:val="24"/>
            <w:lang w:val="en" w:eastAsia="en-GB"/>
          </w:rPr>
          <w:t>http://www.tandfonline.com/doi/full/10.1080/00071005.2017.1330464</w:t>
        </w:r>
      </w:hyperlink>
      <w:r w:rsidR="00E80CDD">
        <w:rPr>
          <w:rFonts w:ascii="Arial" w:eastAsia="Times New Roman" w:hAnsi="Arial" w:cs="Arial"/>
          <w:color w:val="333333"/>
          <w:sz w:val="24"/>
          <w:szCs w:val="24"/>
          <w:lang w:val="en" w:eastAsia="en-GB"/>
        </w:rPr>
        <w:t xml:space="preserve"> (Accessed 2 December2017).</w:t>
      </w:r>
    </w:p>
    <w:p w14:paraId="6D0383E6" w14:textId="77777777" w:rsidR="00E80CDD" w:rsidRDefault="00E80CDD" w:rsidP="00A30E33">
      <w:pPr>
        <w:spacing w:before="161" w:after="161" w:line="540" w:lineRule="atLeast"/>
        <w:outlineLvl w:val="0"/>
        <w:rPr>
          <w:rFonts w:ascii="Arial" w:eastAsia="Times New Roman" w:hAnsi="Arial" w:cs="Arial"/>
          <w:color w:val="333333"/>
          <w:sz w:val="24"/>
          <w:szCs w:val="24"/>
          <w:lang w:val="en" w:eastAsia="en-GB"/>
        </w:rPr>
      </w:pPr>
      <w:r>
        <w:rPr>
          <w:rFonts w:ascii="Arial" w:eastAsia="Times New Roman" w:hAnsi="Arial" w:cs="Arial"/>
          <w:bCs/>
          <w:color w:val="333333"/>
          <w:kern w:val="36"/>
          <w:sz w:val="24"/>
          <w:szCs w:val="24"/>
          <w:lang w:val="en" w:eastAsia="en-GB"/>
        </w:rPr>
        <w:t xml:space="preserve"> </w:t>
      </w:r>
      <w:proofErr w:type="spellStart"/>
      <w:proofErr w:type="gramStart"/>
      <w:r>
        <w:rPr>
          <w:rFonts w:ascii="Arial" w:eastAsia="Times New Roman" w:hAnsi="Arial" w:cs="Arial"/>
          <w:bCs/>
          <w:color w:val="333333"/>
          <w:kern w:val="36"/>
          <w:sz w:val="24"/>
          <w:szCs w:val="24"/>
          <w:lang w:val="en" w:eastAsia="en-GB"/>
        </w:rPr>
        <w:t>Vlachou,A</w:t>
      </w:r>
      <w:proofErr w:type="gramEnd"/>
      <w:r>
        <w:rPr>
          <w:rFonts w:ascii="Arial" w:eastAsia="Times New Roman" w:hAnsi="Arial" w:cs="Arial"/>
          <w:bCs/>
          <w:color w:val="333333"/>
          <w:kern w:val="36"/>
          <w:sz w:val="24"/>
          <w:szCs w:val="24"/>
          <w:lang w:val="en" w:eastAsia="en-GB"/>
        </w:rPr>
        <w:t>.Syavroussi,P.Didaskalou,E</w:t>
      </w:r>
      <w:proofErr w:type="spellEnd"/>
      <w:r>
        <w:rPr>
          <w:rFonts w:ascii="Arial" w:eastAsia="Times New Roman" w:hAnsi="Arial" w:cs="Arial"/>
          <w:bCs/>
          <w:color w:val="333333"/>
          <w:kern w:val="36"/>
          <w:sz w:val="24"/>
          <w:szCs w:val="24"/>
          <w:lang w:val="en" w:eastAsia="en-GB"/>
        </w:rPr>
        <w:t>. (2015).</w:t>
      </w:r>
      <w:r w:rsidRPr="001223D9">
        <w:rPr>
          <w:rFonts w:ascii="Arial" w:eastAsia="Times New Roman" w:hAnsi="Arial" w:cs="Arial"/>
          <w:bCs/>
          <w:color w:val="333333"/>
          <w:kern w:val="36"/>
          <w:sz w:val="24"/>
          <w:szCs w:val="24"/>
          <w:lang w:val="en" w:eastAsia="en-GB"/>
        </w:rPr>
        <w:t xml:space="preserve">Special Teachers Educational Responses in Supporting Students with Special Educational Needs (SEN) in the </w:t>
      </w:r>
      <w:r w:rsidRPr="001223D9">
        <w:rPr>
          <w:rFonts w:ascii="Arial" w:eastAsia="Times New Roman" w:hAnsi="Arial" w:cs="Arial"/>
          <w:bCs/>
          <w:i/>
          <w:color w:val="333333"/>
          <w:kern w:val="36"/>
          <w:sz w:val="24"/>
          <w:szCs w:val="24"/>
          <w:lang w:val="en" w:eastAsia="en-GB"/>
        </w:rPr>
        <w:t>Domain of Social Skills Development</w:t>
      </w:r>
      <w:r>
        <w:rPr>
          <w:rFonts w:ascii="Arial" w:eastAsia="Times New Roman" w:hAnsi="Arial" w:cs="Arial"/>
          <w:bCs/>
          <w:i/>
          <w:color w:val="333333"/>
          <w:kern w:val="36"/>
          <w:sz w:val="24"/>
          <w:szCs w:val="24"/>
          <w:lang w:val="en" w:eastAsia="en-GB"/>
        </w:rPr>
        <w:t xml:space="preserve">. </w:t>
      </w:r>
      <w:r>
        <w:rPr>
          <w:rFonts w:ascii="Arial" w:eastAsia="Times New Roman" w:hAnsi="Arial" w:cs="Arial"/>
          <w:bCs/>
          <w:color w:val="333333"/>
          <w:kern w:val="36"/>
          <w:sz w:val="24"/>
          <w:szCs w:val="24"/>
          <w:lang w:val="en" w:eastAsia="en-GB"/>
        </w:rPr>
        <w:t>(16 November 2015), p79-97[online]. Available at:</w:t>
      </w:r>
      <w:r w:rsidRPr="00C67894">
        <w:rPr>
          <w:rFonts w:ascii="Arial" w:eastAsia="Times New Roman" w:hAnsi="Arial" w:cs="Arial"/>
          <w:color w:val="333333"/>
          <w:sz w:val="24"/>
          <w:szCs w:val="24"/>
          <w:lang w:val="en" w:eastAsia="en-GB"/>
        </w:rPr>
        <w:t xml:space="preserve"> </w:t>
      </w:r>
      <w:hyperlink r:id="rId18" w:history="1">
        <w:r w:rsidRPr="005C2389">
          <w:rPr>
            <w:rStyle w:val="Hyperlink"/>
            <w:rFonts w:ascii="Arial" w:eastAsia="Times New Roman" w:hAnsi="Arial" w:cs="Arial"/>
            <w:sz w:val="24"/>
            <w:szCs w:val="24"/>
            <w:lang w:val="en" w:eastAsia="en-GB"/>
          </w:rPr>
          <w:t>http://www.tandfonline.com/doi/abs/10.1080/1034912X.2015.1111305?journalCode=cijd20(Accessed</w:t>
        </w:r>
      </w:hyperlink>
      <w:r>
        <w:rPr>
          <w:rFonts w:ascii="Arial" w:eastAsia="Times New Roman" w:hAnsi="Arial" w:cs="Arial"/>
          <w:color w:val="333333"/>
          <w:sz w:val="24"/>
          <w:szCs w:val="24"/>
          <w:lang w:val="en" w:eastAsia="en-GB"/>
        </w:rPr>
        <w:t xml:space="preserve"> (3 December 2017).</w:t>
      </w:r>
    </w:p>
    <w:p w14:paraId="3AE7FD26" w14:textId="77777777" w:rsidR="00E80CDD" w:rsidRPr="00276D00" w:rsidRDefault="00E80CDD" w:rsidP="00276D00">
      <w:pPr>
        <w:spacing w:before="161" w:after="161" w:line="540" w:lineRule="atLeast"/>
        <w:outlineLvl w:val="0"/>
        <w:rPr>
          <w:rFonts w:ascii="Arial" w:eastAsia="Times New Roman" w:hAnsi="Arial" w:cs="Arial"/>
          <w:bCs/>
          <w:color w:val="333333"/>
          <w:kern w:val="36"/>
          <w:sz w:val="24"/>
          <w:szCs w:val="24"/>
          <w:lang w:val="en" w:eastAsia="en-GB"/>
        </w:rPr>
      </w:pPr>
      <w:r>
        <w:rPr>
          <w:rFonts w:ascii="Arial" w:hAnsi="Arial" w:cs="Arial"/>
          <w:sz w:val="24"/>
          <w:szCs w:val="24"/>
        </w:rPr>
        <w:t xml:space="preserve">Welsh Government, </w:t>
      </w:r>
      <w:r w:rsidRPr="00491727">
        <w:rPr>
          <w:rFonts w:ascii="Arial" w:hAnsi="Arial" w:cs="Arial"/>
          <w:i/>
          <w:sz w:val="24"/>
          <w:szCs w:val="24"/>
        </w:rPr>
        <w:t>The United Nations Convention On the rights of the child.</w:t>
      </w:r>
      <w:r>
        <w:rPr>
          <w:rFonts w:ascii="Arial" w:hAnsi="Arial" w:cs="Arial"/>
          <w:sz w:val="24"/>
          <w:szCs w:val="24"/>
        </w:rPr>
        <w:t xml:space="preserve"> (2015)</w:t>
      </w:r>
      <w:hyperlink r:id="rId19" w:history="1">
        <w:r w:rsidRPr="005C2389">
          <w:rPr>
            <w:rStyle w:val="Hyperlink"/>
            <w:rFonts w:ascii="Arial" w:hAnsi="Arial" w:cs="Arial"/>
            <w:sz w:val="24"/>
            <w:szCs w:val="24"/>
          </w:rPr>
          <w:t>http://gov.wales/topics/people-and-communities/people/children-and-young-people/rights/uncrc/?lang=en</w:t>
        </w:r>
      </w:hyperlink>
      <w:r>
        <w:rPr>
          <w:rFonts w:ascii="Arial" w:hAnsi="Arial" w:cs="Arial"/>
          <w:sz w:val="24"/>
          <w:szCs w:val="24"/>
        </w:rPr>
        <w:t xml:space="preserve"> (Accessed 2 December 2017).</w:t>
      </w:r>
    </w:p>
    <w:sectPr w:rsidR="00E80CDD" w:rsidRPr="00276D00" w:rsidSect="0011244C">
      <w:headerReference w:type="default" r:id="rId2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B01B5" w14:textId="77777777" w:rsidR="0009415D" w:rsidRDefault="0009415D" w:rsidP="0009415D">
      <w:pPr>
        <w:spacing w:after="0" w:line="240" w:lineRule="auto"/>
      </w:pPr>
      <w:r>
        <w:separator/>
      </w:r>
    </w:p>
  </w:endnote>
  <w:endnote w:type="continuationSeparator" w:id="0">
    <w:p w14:paraId="77B585C9" w14:textId="77777777" w:rsidR="0009415D" w:rsidRDefault="0009415D" w:rsidP="00094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0A8A6B" w14:textId="77777777" w:rsidR="0009415D" w:rsidRDefault="0009415D" w:rsidP="0009415D">
      <w:pPr>
        <w:spacing w:after="0" w:line="240" w:lineRule="auto"/>
      </w:pPr>
      <w:r>
        <w:separator/>
      </w:r>
    </w:p>
  </w:footnote>
  <w:footnote w:type="continuationSeparator" w:id="0">
    <w:p w14:paraId="15DE65E3" w14:textId="77777777" w:rsidR="0009415D" w:rsidRDefault="0009415D" w:rsidP="000941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9C9B6" w14:textId="2A6BAD86" w:rsidR="0009415D" w:rsidRDefault="0009415D">
    <w:pPr>
      <w:pStyle w:val="Header"/>
    </w:pPr>
    <w:r>
      <w:t>1705</w:t>
    </w:r>
    <w:r w:rsidR="006A2030">
      <w:t>334                                           EAEE4002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96CF8"/>
    <w:multiLevelType w:val="multilevel"/>
    <w:tmpl w:val="8CB20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F188E"/>
    <w:multiLevelType w:val="hybridMultilevel"/>
    <w:tmpl w:val="4EB4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B6736"/>
    <w:multiLevelType w:val="hybridMultilevel"/>
    <w:tmpl w:val="695C5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34A62"/>
    <w:multiLevelType w:val="hybridMultilevel"/>
    <w:tmpl w:val="C7F81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6F2D70"/>
    <w:multiLevelType w:val="hybridMultilevel"/>
    <w:tmpl w:val="DDDA7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852BDF"/>
    <w:multiLevelType w:val="hybridMultilevel"/>
    <w:tmpl w:val="78C8FF10"/>
    <w:lvl w:ilvl="0" w:tplc="08090001">
      <w:start w:val="1"/>
      <w:numFmt w:val="bullet"/>
      <w:lvlText w:val=""/>
      <w:lvlJc w:val="left"/>
      <w:pPr>
        <w:ind w:left="2550" w:hanging="360"/>
      </w:pPr>
      <w:rPr>
        <w:rFonts w:ascii="Symbol" w:hAnsi="Symbol" w:hint="default"/>
      </w:rPr>
    </w:lvl>
    <w:lvl w:ilvl="1" w:tplc="08090003" w:tentative="1">
      <w:start w:val="1"/>
      <w:numFmt w:val="bullet"/>
      <w:lvlText w:val="o"/>
      <w:lvlJc w:val="left"/>
      <w:pPr>
        <w:ind w:left="3270" w:hanging="360"/>
      </w:pPr>
      <w:rPr>
        <w:rFonts w:ascii="Courier New" w:hAnsi="Courier New" w:cs="Courier New" w:hint="default"/>
      </w:rPr>
    </w:lvl>
    <w:lvl w:ilvl="2" w:tplc="08090005" w:tentative="1">
      <w:start w:val="1"/>
      <w:numFmt w:val="bullet"/>
      <w:lvlText w:val=""/>
      <w:lvlJc w:val="left"/>
      <w:pPr>
        <w:ind w:left="3990" w:hanging="360"/>
      </w:pPr>
      <w:rPr>
        <w:rFonts w:ascii="Wingdings" w:hAnsi="Wingdings" w:hint="default"/>
      </w:rPr>
    </w:lvl>
    <w:lvl w:ilvl="3" w:tplc="08090001" w:tentative="1">
      <w:start w:val="1"/>
      <w:numFmt w:val="bullet"/>
      <w:lvlText w:val=""/>
      <w:lvlJc w:val="left"/>
      <w:pPr>
        <w:ind w:left="4710" w:hanging="360"/>
      </w:pPr>
      <w:rPr>
        <w:rFonts w:ascii="Symbol" w:hAnsi="Symbol" w:hint="default"/>
      </w:rPr>
    </w:lvl>
    <w:lvl w:ilvl="4" w:tplc="08090003" w:tentative="1">
      <w:start w:val="1"/>
      <w:numFmt w:val="bullet"/>
      <w:lvlText w:val="o"/>
      <w:lvlJc w:val="left"/>
      <w:pPr>
        <w:ind w:left="5430" w:hanging="360"/>
      </w:pPr>
      <w:rPr>
        <w:rFonts w:ascii="Courier New" w:hAnsi="Courier New" w:cs="Courier New" w:hint="default"/>
      </w:rPr>
    </w:lvl>
    <w:lvl w:ilvl="5" w:tplc="08090005" w:tentative="1">
      <w:start w:val="1"/>
      <w:numFmt w:val="bullet"/>
      <w:lvlText w:val=""/>
      <w:lvlJc w:val="left"/>
      <w:pPr>
        <w:ind w:left="6150" w:hanging="360"/>
      </w:pPr>
      <w:rPr>
        <w:rFonts w:ascii="Wingdings" w:hAnsi="Wingdings" w:hint="default"/>
      </w:rPr>
    </w:lvl>
    <w:lvl w:ilvl="6" w:tplc="08090001" w:tentative="1">
      <w:start w:val="1"/>
      <w:numFmt w:val="bullet"/>
      <w:lvlText w:val=""/>
      <w:lvlJc w:val="left"/>
      <w:pPr>
        <w:ind w:left="6870" w:hanging="360"/>
      </w:pPr>
      <w:rPr>
        <w:rFonts w:ascii="Symbol" w:hAnsi="Symbol" w:hint="default"/>
      </w:rPr>
    </w:lvl>
    <w:lvl w:ilvl="7" w:tplc="08090003" w:tentative="1">
      <w:start w:val="1"/>
      <w:numFmt w:val="bullet"/>
      <w:lvlText w:val="o"/>
      <w:lvlJc w:val="left"/>
      <w:pPr>
        <w:ind w:left="7590" w:hanging="360"/>
      </w:pPr>
      <w:rPr>
        <w:rFonts w:ascii="Courier New" w:hAnsi="Courier New" w:cs="Courier New" w:hint="default"/>
      </w:rPr>
    </w:lvl>
    <w:lvl w:ilvl="8" w:tplc="08090005" w:tentative="1">
      <w:start w:val="1"/>
      <w:numFmt w:val="bullet"/>
      <w:lvlText w:val=""/>
      <w:lvlJc w:val="left"/>
      <w:pPr>
        <w:ind w:left="8310" w:hanging="360"/>
      </w:pPr>
      <w:rPr>
        <w:rFonts w:ascii="Wingdings" w:hAnsi="Wingdings" w:hint="default"/>
      </w:rPr>
    </w:lvl>
  </w:abstractNum>
  <w:abstractNum w:abstractNumId="6" w15:restartNumberingAfterBreak="0">
    <w:nsid w:val="44913570"/>
    <w:multiLevelType w:val="hybridMultilevel"/>
    <w:tmpl w:val="45925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C76756"/>
    <w:multiLevelType w:val="hybridMultilevel"/>
    <w:tmpl w:val="58D0B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0"/>
  </w:num>
  <w:num w:numId="4">
    <w:abstractNumId w:val="3"/>
  </w:num>
  <w:num w:numId="5">
    <w:abstractNumId w:val="4"/>
  </w:num>
  <w:num w:numId="6">
    <w:abstractNumId w:val="1"/>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13A"/>
    <w:rsid w:val="00000F3A"/>
    <w:rsid w:val="000054CE"/>
    <w:rsid w:val="00007CA1"/>
    <w:rsid w:val="00022F36"/>
    <w:rsid w:val="00052C16"/>
    <w:rsid w:val="00066E67"/>
    <w:rsid w:val="000817A8"/>
    <w:rsid w:val="0009415D"/>
    <w:rsid w:val="000A7E15"/>
    <w:rsid w:val="000D2D0C"/>
    <w:rsid w:val="0011244C"/>
    <w:rsid w:val="001223D9"/>
    <w:rsid w:val="001469EF"/>
    <w:rsid w:val="0015535E"/>
    <w:rsid w:val="00191A4D"/>
    <w:rsid w:val="001D12EE"/>
    <w:rsid w:val="001E06BB"/>
    <w:rsid w:val="001E7299"/>
    <w:rsid w:val="00233802"/>
    <w:rsid w:val="00244A66"/>
    <w:rsid w:val="00276D00"/>
    <w:rsid w:val="002874F2"/>
    <w:rsid w:val="002D4A27"/>
    <w:rsid w:val="002D5990"/>
    <w:rsid w:val="002E2FD7"/>
    <w:rsid w:val="00361F83"/>
    <w:rsid w:val="003A1CC3"/>
    <w:rsid w:val="003B2A4E"/>
    <w:rsid w:val="003B7863"/>
    <w:rsid w:val="003D7ECE"/>
    <w:rsid w:val="003E10A8"/>
    <w:rsid w:val="003E5910"/>
    <w:rsid w:val="0040196B"/>
    <w:rsid w:val="004641D7"/>
    <w:rsid w:val="00491727"/>
    <w:rsid w:val="00493F16"/>
    <w:rsid w:val="004A4A39"/>
    <w:rsid w:val="004B212E"/>
    <w:rsid w:val="004C414C"/>
    <w:rsid w:val="004D58CC"/>
    <w:rsid w:val="004F2C11"/>
    <w:rsid w:val="00525C05"/>
    <w:rsid w:val="0055053D"/>
    <w:rsid w:val="005627BB"/>
    <w:rsid w:val="00564726"/>
    <w:rsid w:val="00583253"/>
    <w:rsid w:val="005A064F"/>
    <w:rsid w:val="005A2335"/>
    <w:rsid w:val="005C51C5"/>
    <w:rsid w:val="005E0054"/>
    <w:rsid w:val="005F3871"/>
    <w:rsid w:val="005F486C"/>
    <w:rsid w:val="006012F4"/>
    <w:rsid w:val="00601873"/>
    <w:rsid w:val="00650E2F"/>
    <w:rsid w:val="00655EFF"/>
    <w:rsid w:val="006563B8"/>
    <w:rsid w:val="006A2030"/>
    <w:rsid w:val="006D7D37"/>
    <w:rsid w:val="006F5401"/>
    <w:rsid w:val="00702C75"/>
    <w:rsid w:val="00713449"/>
    <w:rsid w:val="00725878"/>
    <w:rsid w:val="0073164B"/>
    <w:rsid w:val="00732191"/>
    <w:rsid w:val="0073691C"/>
    <w:rsid w:val="00751024"/>
    <w:rsid w:val="0076319C"/>
    <w:rsid w:val="0079406E"/>
    <w:rsid w:val="007A3845"/>
    <w:rsid w:val="007D66EF"/>
    <w:rsid w:val="007D68AA"/>
    <w:rsid w:val="00836EFF"/>
    <w:rsid w:val="00842432"/>
    <w:rsid w:val="00870748"/>
    <w:rsid w:val="008757EF"/>
    <w:rsid w:val="008C661D"/>
    <w:rsid w:val="008F2310"/>
    <w:rsid w:val="0094109C"/>
    <w:rsid w:val="0094313A"/>
    <w:rsid w:val="009860FF"/>
    <w:rsid w:val="00A20467"/>
    <w:rsid w:val="00A22378"/>
    <w:rsid w:val="00A30E33"/>
    <w:rsid w:val="00A32B70"/>
    <w:rsid w:val="00A77A86"/>
    <w:rsid w:val="00A9014B"/>
    <w:rsid w:val="00AA6488"/>
    <w:rsid w:val="00AB2C55"/>
    <w:rsid w:val="00AB3A02"/>
    <w:rsid w:val="00AB580C"/>
    <w:rsid w:val="00AF37E1"/>
    <w:rsid w:val="00B223E5"/>
    <w:rsid w:val="00B51BA6"/>
    <w:rsid w:val="00B71832"/>
    <w:rsid w:val="00B861C1"/>
    <w:rsid w:val="00B97B2D"/>
    <w:rsid w:val="00BA0BDA"/>
    <w:rsid w:val="00BB7DE1"/>
    <w:rsid w:val="00BC5229"/>
    <w:rsid w:val="00BC5F3F"/>
    <w:rsid w:val="00BD22D9"/>
    <w:rsid w:val="00BF7759"/>
    <w:rsid w:val="00C07D2E"/>
    <w:rsid w:val="00C204D1"/>
    <w:rsid w:val="00C67894"/>
    <w:rsid w:val="00C849C7"/>
    <w:rsid w:val="00CD2922"/>
    <w:rsid w:val="00CF7B6E"/>
    <w:rsid w:val="00D2066D"/>
    <w:rsid w:val="00D21CB6"/>
    <w:rsid w:val="00D81F56"/>
    <w:rsid w:val="00DB1689"/>
    <w:rsid w:val="00DB43C5"/>
    <w:rsid w:val="00DF38A8"/>
    <w:rsid w:val="00E110B6"/>
    <w:rsid w:val="00E140C7"/>
    <w:rsid w:val="00E16C1B"/>
    <w:rsid w:val="00E225CA"/>
    <w:rsid w:val="00E3104C"/>
    <w:rsid w:val="00E50FFF"/>
    <w:rsid w:val="00E80CDD"/>
    <w:rsid w:val="00E93FB2"/>
    <w:rsid w:val="00EB2109"/>
    <w:rsid w:val="00EC2505"/>
    <w:rsid w:val="00ED45EA"/>
    <w:rsid w:val="00ED79E5"/>
    <w:rsid w:val="00EE41E3"/>
    <w:rsid w:val="00EF2CFD"/>
    <w:rsid w:val="00F139AD"/>
    <w:rsid w:val="00F16F57"/>
    <w:rsid w:val="00F35234"/>
    <w:rsid w:val="00F41B85"/>
    <w:rsid w:val="00F4507C"/>
    <w:rsid w:val="00FA3066"/>
    <w:rsid w:val="00FB7160"/>
    <w:rsid w:val="00FC14F4"/>
    <w:rsid w:val="00FD4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F17B4"/>
  <w15:chartTrackingRefBased/>
  <w15:docId w15:val="{FCDEBCEF-EA70-4204-8C9B-899280367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4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15D"/>
  </w:style>
  <w:style w:type="paragraph" w:styleId="Footer">
    <w:name w:val="footer"/>
    <w:basedOn w:val="Normal"/>
    <w:link w:val="FooterChar"/>
    <w:uiPriority w:val="99"/>
    <w:unhideWhenUsed/>
    <w:rsid w:val="00094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15D"/>
  </w:style>
  <w:style w:type="paragraph" w:styleId="ListParagraph">
    <w:name w:val="List Paragraph"/>
    <w:basedOn w:val="Normal"/>
    <w:uiPriority w:val="34"/>
    <w:qFormat/>
    <w:rsid w:val="00C204D1"/>
    <w:pPr>
      <w:ind w:left="720"/>
      <w:contextualSpacing/>
    </w:pPr>
  </w:style>
  <w:style w:type="character" w:styleId="Hyperlink">
    <w:name w:val="Hyperlink"/>
    <w:basedOn w:val="DefaultParagraphFont"/>
    <w:uiPriority w:val="99"/>
    <w:unhideWhenUsed/>
    <w:rsid w:val="009860FF"/>
    <w:rPr>
      <w:color w:val="0563C1" w:themeColor="hyperlink"/>
      <w:u w:val="single"/>
    </w:rPr>
  </w:style>
  <w:style w:type="character" w:styleId="UnresolvedMention">
    <w:name w:val="Unresolved Mention"/>
    <w:basedOn w:val="DefaultParagraphFont"/>
    <w:uiPriority w:val="99"/>
    <w:semiHidden/>
    <w:unhideWhenUsed/>
    <w:rsid w:val="009860FF"/>
    <w:rPr>
      <w:color w:val="808080"/>
      <w:shd w:val="clear" w:color="auto" w:fill="E6E6E6"/>
    </w:rPr>
  </w:style>
  <w:style w:type="paragraph" w:styleId="NormalWeb">
    <w:name w:val="Normal (Web)"/>
    <w:basedOn w:val="Normal"/>
    <w:uiPriority w:val="99"/>
    <w:semiHidden/>
    <w:unhideWhenUsed/>
    <w:rsid w:val="00B861C1"/>
    <w:pPr>
      <w:spacing w:after="225"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F54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488486">
      <w:bodyDiv w:val="1"/>
      <w:marLeft w:val="0"/>
      <w:marRight w:val="0"/>
      <w:marTop w:val="0"/>
      <w:marBottom w:val="0"/>
      <w:divBdr>
        <w:top w:val="none" w:sz="0" w:space="0" w:color="auto"/>
        <w:left w:val="none" w:sz="0" w:space="0" w:color="auto"/>
        <w:bottom w:val="none" w:sz="0" w:space="0" w:color="auto"/>
        <w:right w:val="none" w:sz="0" w:space="0" w:color="auto"/>
      </w:divBdr>
      <w:divsChild>
        <w:div w:id="775103751">
          <w:marLeft w:val="0"/>
          <w:marRight w:val="0"/>
          <w:marTop w:val="100"/>
          <w:marBottom w:val="100"/>
          <w:divBdr>
            <w:top w:val="none" w:sz="0" w:space="0" w:color="auto"/>
            <w:left w:val="none" w:sz="0" w:space="0" w:color="auto"/>
            <w:bottom w:val="none" w:sz="0" w:space="0" w:color="auto"/>
            <w:right w:val="none" w:sz="0" w:space="0" w:color="auto"/>
          </w:divBdr>
          <w:divsChild>
            <w:div w:id="608779363">
              <w:marLeft w:val="0"/>
              <w:marRight w:val="0"/>
              <w:marTop w:val="0"/>
              <w:marBottom w:val="0"/>
              <w:divBdr>
                <w:top w:val="none" w:sz="0" w:space="0" w:color="auto"/>
                <w:left w:val="none" w:sz="0" w:space="0" w:color="auto"/>
                <w:bottom w:val="none" w:sz="0" w:space="0" w:color="auto"/>
                <w:right w:val="none" w:sz="0" w:space="0" w:color="auto"/>
              </w:divBdr>
              <w:divsChild>
                <w:div w:id="643194214">
                  <w:marLeft w:val="105"/>
                  <w:marRight w:val="105"/>
                  <w:marTop w:val="105"/>
                  <w:marBottom w:val="105"/>
                  <w:divBdr>
                    <w:top w:val="none" w:sz="0" w:space="0" w:color="auto"/>
                    <w:left w:val="none" w:sz="0" w:space="0" w:color="auto"/>
                    <w:bottom w:val="none" w:sz="0" w:space="0" w:color="auto"/>
                    <w:right w:val="none" w:sz="0" w:space="0" w:color="auto"/>
                  </w:divBdr>
                  <w:divsChild>
                    <w:div w:id="2103405109">
                      <w:marLeft w:val="0"/>
                      <w:marRight w:val="0"/>
                      <w:marTop w:val="0"/>
                      <w:marBottom w:val="0"/>
                      <w:divBdr>
                        <w:top w:val="none" w:sz="0" w:space="0" w:color="auto"/>
                        <w:left w:val="none" w:sz="0" w:space="0" w:color="auto"/>
                        <w:bottom w:val="none" w:sz="0" w:space="0" w:color="auto"/>
                        <w:right w:val="none" w:sz="0" w:space="0" w:color="auto"/>
                      </w:divBdr>
                      <w:divsChild>
                        <w:div w:id="1663043064">
                          <w:marLeft w:val="0"/>
                          <w:marRight w:val="0"/>
                          <w:marTop w:val="0"/>
                          <w:marBottom w:val="0"/>
                          <w:divBdr>
                            <w:top w:val="none" w:sz="0" w:space="0" w:color="auto"/>
                            <w:left w:val="none" w:sz="0" w:space="0" w:color="auto"/>
                            <w:bottom w:val="none" w:sz="0" w:space="0" w:color="auto"/>
                            <w:right w:val="none" w:sz="0" w:space="0" w:color="auto"/>
                          </w:divBdr>
                          <w:divsChild>
                            <w:div w:id="542524653">
                              <w:marLeft w:val="0"/>
                              <w:marRight w:val="0"/>
                              <w:marTop w:val="0"/>
                              <w:marBottom w:val="0"/>
                              <w:divBdr>
                                <w:top w:val="none" w:sz="0" w:space="0" w:color="auto"/>
                                <w:left w:val="none" w:sz="0" w:space="0" w:color="auto"/>
                                <w:bottom w:val="none" w:sz="0" w:space="0" w:color="auto"/>
                                <w:right w:val="none" w:sz="0" w:space="0" w:color="auto"/>
                              </w:divBdr>
                              <w:divsChild>
                                <w:div w:id="719521333">
                                  <w:marLeft w:val="0"/>
                                  <w:marRight w:val="0"/>
                                  <w:marTop w:val="0"/>
                                  <w:marBottom w:val="0"/>
                                  <w:divBdr>
                                    <w:top w:val="none" w:sz="0" w:space="0" w:color="auto"/>
                                    <w:left w:val="none" w:sz="0" w:space="0" w:color="auto"/>
                                    <w:bottom w:val="none" w:sz="0" w:space="0" w:color="auto"/>
                                    <w:right w:val="none" w:sz="0" w:space="0" w:color="auto"/>
                                  </w:divBdr>
                                  <w:divsChild>
                                    <w:div w:id="429666845">
                                      <w:marLeft w:val="105"/>
                                      <w:marRight w:val="105"/>
                                      <w:marTop w:val="105"/>
                                      <w:marBottom w:val="105"/>
                                      <w:divBdr>
                                        <w:top w:val="none" w:sz="0" w:space="0" w:color="auto"/>
                                        <w:left w:val="none" w:sz="0" w:space="0" w:color="auto"/>
                                        <w:bottom w:val="none" w:sz="0" w:space="0" w:color="auto"/>
                                        <w:right w:val="none" w:sz="0" w:space="0" w:color="auto"/>
                                      </w:divBdr>
                                      <w:divsChild>
                                        <w:div w:id="1337614320">
                                          <w:marLeft w:val="0"/>
                                          <w:marRight w:val="0"/>
                                          <w:marTop w:val="0"/>
                                          <w:marBottom w:val="0"/>
                                          <w:divBdr>
                                            <w:top w:val="none" w:sz="0" w:space="0" w:color="auto"/>
                                            <w:left w:val="none" w:sz="0" w:space="0" w:color="auto"/>
                                            <w:bottom w:val="none" w:sz="0" w:space="0" w:color="auto"/>
                                            <w:right w:val="none" w:sz="0" w:space="0" w:color="auto"/>
                                          </w:divBdr>
                                          <w:divsChild>
                                            <w:div w:id="199324732">
                                              <w:marLeft w:val="0"/>
                                              <w:marRight w:val="0"/>
                                              <w:marTop w:val="0"/>
                                              <w:marBottom w:val="0"/>
                                              <w:divBdr>
                                                <w:top w:val="none" w:sz="0" w:space="0" w:color="auto"/>
                                                <w:left w:val="none" w:sz="0" w:space="0" w:color="auto"/>
                                                <w:bottom w:val="none" w:sz="0" w:space="0" w:color="auto"/>
                                                <w:right w:val="none" w:sz="0" w:space="0" w:color="auto"/>
                                              </w:divBdr>
                                              <w:divsChild>
                                                <w:div w:id="1139344391">
                                                  <w:marLeft w:val="0"/>
                                                  <w:marRight w:val="0"/>
                                                  <w:marTop w:val="0"/>
                                                  <w:marBottom w:val="0"/>
                                                  <w:divBdr>
                                                    <w:top w:val="none" w:sz="0" w:space="0" w:color="auto"/>
                                                    <w:left w:val="none" w:sz="0" w:space="0" w:color="auto"/>
                                                    <w:bottom w:val="none" w:sz="0" w:space="0" w:color="auto"/>
                                                    <w:right w:val="none" w:sz="0" w:space="0" w:color="auto"/>
                                                  </w:divBdr>
                                                  <w:divsChild>
                                                    <w:div w:id="237986621">
                                                      <w:marLeft w:val="0"/>
                                                      <w:marRight w:val="0"/>
                                                      <w:marTop w:val="0"/>
                                                      <w:marBottom w:val="0"/>
                                                      <w:divBdr>
                                                        <w:top w:val="none" w:sz="0" w:space="0" w:color="auto"/>
                                                        <w:left w:val="none" w:sz="0" w:space="0" w:color="auto"/>
                                                        <w:bottom w:val="none" w:sz="0" w:space="0" w:color="auto"/>
                                                        <w:right w:val="none" w:sz="0" w:space="0" w:color="auto"/>
                                                      </w:divBdr>
                                                      <w:divsChild>
                                                        <w:div w:id="1511260407">
                                                          <w:marLeft w:val="0"/>
                                                          <w:marRight w:val="0"/>
                                                          <w:marTop w:val="0"/>
                                                          <w:marBottom w:val="0"/>
                                                          <w:divBdr>
                                                            <w:top w:val="none" w:sz="0" w:space="0" w:color="auto"/>
                                                            <w:left w:val="none" w:sz="0" w:space="0" w:color="auto"/>
                                                            <w:bottom w:val="none" w:sz="0" w:space="0" w:color="auto"/>
                                                            <w:right w:val="none" w:sz="0" w:space="0" w:color="auto"/>
                                                          </w:divBdr>
                                                          <w:divsChild>
                                                            <w:div w:id="1604924328">
                                                              <w:marLeft w:val="0"/>
                                                              <w:marRight w:val="0"/>
                                                              <w:marTop w:val="0"/>
                                                              <w:marBottom w:val="0"/>
                                                              <w:divBdr>
                                                                <w:top w:val="none" w:sz="0" w:space="0" w:color="auto"/>
                                                                <w:left w:val="none" w:sz="0" w:space="0" w:color="auto"/>
                                                                <w:bottom w:val="none" w:sz="0" w:space="0" w:color="auto"/>
                                                                <w:right w:val="none" w:sz="0" w:space="0" w:color="auto"/>
                                                              </w:divBdr>
                                                              <w:divsChild>
                                                                <w:div w:id="482888626">
                                                                  <w:marLeft w:val="105"/>
                                                                  <w:marRight w:val="105"/>
                                                                  <w:marTop w:val="105"/>
                                                                  <w:marBottom w:val="105"/>
                                                                  <w:divBdr>
                                                                    <w:top w:val="none" w:sz="0" w:space="0" w:color="auto"/>
                                                                    <w:left w:val="none" w:sz="0" w:space="0" w:color="auto"/>
                                                                    <w:bottom w:val="none" w:sz="0" w:space="0" w:color="auto"/>
                                                                    <w:right w:val="none" w:sz="0" w:space="0" w:color="auto"/>
                                                                  </w:divBdr>
                                                                  <w:divsChild>
                                                                    <w:div w:id="30544865">
                                                                      <w:marLeft w:val="0"/>
                                                                      <w:marRight w:val="0"/>
                                                                      <w:marTop w:val="0"/>
                                                                      <w:marBottom w:val="0"/>
                                                                      <w:divBdr>
                                                                        <w:top w:val="none" w:sz="0" w:space="0" w:color="auto"/>
                                                                        <w:left w:val="none" w:sz="0" w:space="0" w:color="auto"/>
                                                                        <w:bottom w:val="none" w:sz="0" w:space="0" w:color="auto"/>
                                                                        <w:right w:val="none" w:sz="0" w:space="0" w:color="auto"/>
                                                                      </w:divBdr>
                                                                      <w:divsChild>
                                                                        <w:div w:id="1324354831">
                                                                          <w:marLeft w:val="0"/>
                                                                          <w:marRight w:val="0"/>
                                                                          <w:marTop w:val="0"/>
                                                                          <w:marBottom w:val="0"/>
                                                                          <w:divBdr>
                                                                            <w:top w:val="none" w:sz="0" w:space="0" w:color="auto"/>
                                                                            <w:left w:val="none" w:sz="0" w:space="0" w:color="auto"/>
                                                                            <w:bottom w:val="none" w:sz="0" w:space="0" w:color="auto"/>
                                                                            <w:right w:val="none" w:sz="0" w:space="0" w:color="auto"/>
                                                                          </w:divBdr>
                                                                          <w:divsChild>
                                                                            <w:div w:id="1407268419">
                                                                              <w:marLeft w:val="0"/>
                                                                              <w:marRight w:val="0"/>
                                                                              <w:marTop w:val="0"/>
                                                                              <w:marBottom w:val="0"/>
                                                                              <w:divBdr>
                                                                                <w:top w:val="none" w:sz="0" w:space="0" w:color="auto"/>
                                                                                <w:left w:val="none" w:sz="0" w:space="0" w:color="auto"/>
                                                                                <w:bottom w:val="none" w:sz="0" w:space="0" w:color="auto"/>
                                                                                <w:right w:val="none" w:sz="0" w:space="0" w:color="auto"/>
                                                                              </w:divBdr>
                                                                              <w:divsChild>
                                                                                <w:div w:id="1119757263">
                                                                                  <w:marLeft w:val="0"/>
                                                                                  <w:marRight w:val="0"/>
                                                                                  <w:marTop w:val="0"/>
                                                                                  <w:marBottom w:val="0"/>
                                                                                  <w:divBdr>
                                                                                    <w:top w:val="none" w:sz="0" w:space="0" w:color="auto"/>
                                                                                    <w:left w:val="none" w:sz="0" w:space="0" w:color="auto"/>
                                                                                    <w:bottom w:val="none" w:sz="0" w:space="0" w:color="auto"/>
                                                                                    <w:right w:val="none" w:sz="0" w:space="0" w:color="auto"/>
                                                                                  </w:divBdr>
                                                                                  <w:divsChild>
                                                                                    <w:div w:id="462776492">
                                                                                      <w:marLeft w:val="0"/>
                                                                                      <w:marRight w:val="0"/>
                                                                                      <w:marTop w:val="0"/>
                                                                                      <w:marBottom w:val="0"/>
                                                                                      <w:divBdr>
                                                                                        <w:top w:val="none" w:sz="0" w:space="0" w:color="auto"/>
                                                                                        <w:left w:val="none" w:sz="0" w:space="0" w:color="auto"/>
                                                                                        <w:bottom w:val="none" w:sz="0" w:space="0" w:color="auto"/>
                                                                                        <w:right w:val="none" w:sz="0" w:space="0" w:color="auto"/>
                                                                                      </w:divBdr>
                                                                                      <w:divsChild>
                                                                                        <w:div w:id="50128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4220731">
                                                                  <w:marLeft w:val="105"/>
                                                                  <w:marRight w:val="105"/>
                                                                  <w:marTop w:val="105"/>
                                                                  <w:marBottom w:val="105"/>
                                                                  <w:divBdr>
                                                                    <w:top w:val="none" w:sz="0" w:space="0" w:color="auto"/>
                                                                    <w:left w:val="none" w:sz="0" w:space="0" w:color="auto"/>
                                                                    <w:bottom w:val="none" w:sz="0" w:space="0" w:color="auto"/>
                                                                    <w:right w:val="none" w:sz="0" w:space="0" w:color="auto"/>
                                                                  </w:divBdr>
                                                                  <w:divsChild>
                                                                    <w:div w:id="1146897873">
                                                                      <w:marLeft w:val="0"/>
                                                                      <w:marRight w:val="0"/>
                                                                      <w:marTop w:val="0"/>
                                                                      <w:marBottom w:val="0"/>
                                                                      <w:divBdr>
                                                                        <w:top w:val="none" w:sz="0" w:space="0" w:color="auto"/>
                                                                        <w:left w:val="none" w:sz="0" w:space="0" w:color="auto"/>
                                                                        <w:bottom w:val="none" w:sz="0" w:space="0" w:color="auto"/>
                                                                        <w:right w:val="none" w:sz="0" w:space="0" w:color="auto"/>
                                                                      </w:divBdr>
                                                                      <w:divsChild>
                                                                        <w:div w:id="987782679">
                                                                          <w:marLeft w:val="0"/>
                                                                          <w:marRight w:val="0"/>
                                                                          <w:marTop w:val="0"/>
                                                                          <w:marBottom w:val="0"/>
                                                                          <w:divBdr>
                                                                            <w:top w:val="none" w:sz="0" w:space="0" w:color="auto"/>
                                                                            <w:left w:val="none" w:sz="0" w:space="0" w:color="auto"/>
                                                                            <w:bottom w:val="none" w:sz="0" w:space="0" w:color="auto"/>
                                                                            <w:right w:val="none" w:sz="0" w:space="0" w:color="auto"/>
                                                                          </w:divBdr>
                                                                          <w:divsChild>
                                                                            <w:div w:id="1564873110">
                                                                              <w:marLeft w:val="0"/>
                                                                              <w:marRight w:val="0"/>
                                                                              <w:marTop w:val="0"/>
                                                                              <w:marBottom w:val="0"/>
                                                                              <w:divBdr>
                                                                                <w:top w:val="none" w:sz="0" w:space="0" w:color="auto"/>
                                                                                <w:left w:val="none" w:sz="0" w:space="0" w:color="auto"/>
                                                                                <w:bottom w:val="none" w:sz="0" w:space="0" w:color="auto"/>
                                                                                <w:right w:val="none" w:sz="0" w:space="0" w:color="auto"/>
                                                                              </w:divBdr>
                                                                              <w:divsChild>
                                                                                <w:div w:id="288975852">
                                                                                  <w:marLeft w:val="0"/>
                                                                                  <w:marRight w:val="0"/>
                                                                                  <w:marTop w:val="0"/>
                                                                                  <w:marBottom w:val="0"/>
                                                                                  <w:divBdr>
                                                                                    <w:top w:val="none" w:sz="0" w:space="0" w:color="auto"/>
                                                                                    <w:left w:val="none" w:sz="0" w:space="0" w:color="auto"/>
                                                                                    <w:bottom w:val="none" w:sz="0" w:space="0" w:color="auto"/>
                                                                                    <w:right w:val="none" w:sz="0" w:space="0" w:color="auto"/>
                                                                                  </w:divBdr>
                                                                                  <w:divsChild>
                                                                                    <w:div w:id="640963994">
                                                                                      <w:marLeft w:val="0"/>
                                                                                      <w:marRight w:val="0"/>
                                                                                      <w:marTop w:val="0"/>
                                                                                      <w:marBottom w:val="0"/>
                                                                                      <w:divBdr>
                                                                                        <w:top w:val="none" w:sz="0" w:space="0" w:color="auto"/>
                                                                                        <w:left w:val="none" w:sz="0" w:space="0" w:color="auto"/>
                                                                                        <w:bottom w:val="none" w:sz="0" w:space="0" w:color="auto"/>
                                                                                        <w:right w:val="none" w:sz="0" w:space="0" w:color="auto"/>
                                                                                      </w:divBdr>
                                                                                      <w:divsChild>
                                                                                        <w:div w:id="1910143703">
                                                                                          <w:marLeft w:val="0"/>
                                                                                          <w:marRight w:val="0"/>
                                                                                          <w:marTop w:val="0"/>
                                                                                          <w:marBottom w:val="0"/>
                                                                                          <w:divBdr>
                                                                                            <w:top w:val="none" w:sz="0" w:space="0" w:color="auto"/>
                                                                                            <w:left w:val="none" w:sz="0" w:space="0" w:color="auto"/>
                                                                                            <w:bottom w:val="none" w:sz="0" w:space="0" w:color="auto"/>
                                                                                            <w:right w:val="none" w:sz="0" w:space="0" w:color="auto"/>
                                                                                          </w:divBdr>
                                                                                          <w:divsChild>
                                                                                            <w:div w:id="1244994641">
                                                                                              <w:marLeft w:val="105"/>
                                                                                              <w:marRight w:val="105"/>
                                                                                              <w:marTop w:val="105"/>
                                                                                              <w:marBottom w:val="105"/>
                                                                                              <w:divBdr>
                                                                                                <w:top w:val="none" w:sz="0" w:space="0" w:color="auto"/>
                                                                                                <w:left w:val="none" w:sz="0" w:space="0" w:color="auto"/>
                                                                                                <w:bottom w:val="none" w:sz="0" w:space="0" w:color="auto"/>
                                                                                                <w:right w:val="none" w:sz="0" w:space="0" w:color="auto"/>
                                                                                              </w:divBdr>
                                                                                              <w:divsChild>
                                                                                                <w:div w:id="85348062">
                                                                                                  <w:marLeft w:val="0"/>
                                                                                                  <w:marRight w:val="0"/>
                                                                                                  <w:marTop w:val="0"/>
                                                                                                  <w:marBottom w:val="0"/>
                                                                                                  <w:divBdr>
                                                                                                    <w:top w:val="none" w:sz="0" w:space="0" w:color="auto"/>
                                                                                                    <w:left w:val="none" w:sz="0" w:space="0" w:color="auto"/>
                                                                                                    <w:bottom w:val="none" w:sz="0" w:space="0" w:color="auto"/>
                                                                                                    <w:right w:val="none" w:sz="0" w:space="0" w:color="auto"/>
                                                                                                  </w:divBdr>
                                                                                                  <w:divsChild>
                                                                                                    <w:div w:id="1892187268">
                                                                                                      <w:marLeft w:val="0"/>
                                                                                                      <w:marRight w:val="0"/>
                                                                                                      <w:marTop w:val="0"/>
                                                                                                      <w:marBottom w:val="0"/>
                                                                                                      <w:divBdr>
                                                                                                        <w:top w:val="none" w:sz="0" w:space="0" w:color="auto"/>
                                                                                                        <w:left w:val="none" w:sz="0" w:space="0" w:color="auto"/>
                                                                                                        <w:bottom w:val="none" w:sz="0" w:space="0" w:color="auto"/>
                                                                                                        <w:right w:val="none" w:sz="0" w:space="0" w:color="auto"/>
                                                                                                      </w:divBdr>
                                                                                                      <w:divsChild>
                                                                                                        <w:div w:id="1040863380">
                                                                                                          <w:marLeft w:val="0"/>
                                                                                                          <w:marRight w:val="0"/>
                                                                                                          <w:marTop w:val="0"/>
                                                                                                          <w:marBottom w:val="0"/>
                                                                                                          <w:divBdr>
                                                                                                            <w:top w:val="none" w:sz="0" w:space="0" w:color="auto"/>
                                                                                                            <w:left w:val="none" w:sz="0" w:space="0" w:color="auto"/>
                                                                                                            <w:bottom w:val="none" w:sz="0" w:space="0" w:color="auto"/>
                                                                                                            <w:right w:val="none" w:sz="0" w:space="0" w:color="auto"/>
                                                                                                          </w:divBdr>
                                                                                                          <w:divsChild>
                                                                                                            <w:div w:id="45344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29043533">
      <w:bodyDiv w:val="1"/>
      <w:marLeft w:val="0"/>
      <w:marRight w:val="0"/>
      <w:marTop w:val="0"/>
      <w:marBottom w:val="0"/>
      <w:divBdr>
        <w:top w:val="none" w:sz="0" w:space="0" w:color="auto"/>
        <w:left w:val="none" w:sz="0" w:space="0" w:color="auto"/>
        <w:bottom w:val="none" w:sz="0" w:space="0" w:color="auto"/>
        <w:right w:val="none" w:sz="0" w:space="0" w:color="auto"/>
      </w:divBdr>
      <w:divsChild>
        <w:div w:id="961182813">
          <w:marLeft w:val="0"/>
          <w:marRight w:val="0"/>
          <w:marTop w:val="0"/>
          <w:marBottom w:val="0"/>
          <w:divBdr>
            <w:top w:val="none" w:sz="0" w:space="0" w:color="auto"/>
            <w:left w:val="none" w:sz="0" w:space="0" w:color="auto"/>
            <w:bottom w:val="none" w:sz="0" w:space="0" w:color="auto"/>
            <w:right w:val="none" w:sz="0" w:space="0" w:color="auto"/>
          </w:divBdr>
          <w:divsChild>
            <w:div w:id="1356076295">
              <w:marLeft w:val="0"/>
              <w:marRight w:val="0"/>
              <w:marTop w:val="100"/>
              <w:marBottom w:val="100"/>
              <w:divBdr>
                <w:top w:val="none" w:sz="0" w:space="0" w:color="auto"/>
                <w:left w:val="none" w:sz="0" w:space="0" w:color="auto"/>
                <w:bottom w:val="none" w:sz="0" w:space="0" w:color="auto"/>
                <w:right w:val="none" w:sz="0" w:space="0" w:color="auto"/>
              </w:divBdr>
              <w:divsChild>
                <w:div w:id="1775513118">
                  <w:marLeft w:val="0"/>
                  <w:marRight w:val="0"/>
                  <w:marTop w:val="0"/>
                  <w:marBottom w:val="0"/>
                  <w:divBdr>
                    <w:top w:val="none" w:sz="0" w:space="0" w:color="auto"/>
                    <w:left w:val="none" w:sz="0" w:space="0" w:color="auto"/>
                    <w:bottom w:val="none" w:sz="0" w:space="0" w:color="auto"/>
                    <w:right w:val="none" w:sz="0" w:space="0" w:color="auto"/>
                  </w:divBdr>
                  <w:divsChild>
                    <w:div w:id="665127956">
                      <w:marLeft w:val="0"/>
                      <w:marRight w:val="0"/>
                      <w:marTop w:val="0"/>
                      <w:marBottom w:val="0"/>
                      <w:divBdr>
                        <w:top w:val="none" w:sz="0" w:space="0" w:color="auto"/>
                        <w:left w:val="none" w:sz="0" w:space="0" w:color="auto"/>
                        <w:bottom w:val="none" w:sz="0" w:space="0" w:color="auto"/>
                        <w:right w:val="none" w:sz="0" w:space="0" w:color="auto"/>
                      </w:divBdr>
                      <w:divsChild>
                        <w:div w:id="2036347618">
                          <w:marLeft w:val="0"/>
                          <w:marRight w:val="0"/>
                          <w:marTop w:val="0"/>
                          <w:marBottom w:val="0"/>
                          <w:divBdr>
                            <w:top w:val="none" w:sz="0" w:space="0" w:color="auto"/>
                            <w:left w:val="none" w:sz="0" w:space="0" w:color="auto"/>
                            <w:bottom w:val="none" w:sz="0" w:space="0" w:color="auto"/>
                            <w:right w:val="none" w:sz="0" w:space="0" w:color="auto"/>
                          </w:divBdr>
                          <w:divsChild>
                            <w:div w:id="1555123419">
                              <w:marLeft w:val="0"/>
                              <w:marRight w:val="0"/>
                              <w:marTop w:val="0"/>
                              <w:marBottom w:val="0"/>
                              <w:divBdr>
                                <w:top w:val="none" w:sz="0" w:space="0" w:color="auto"/>
                                <w:left w:val="none" w:sz="0" w:space="0" w:color="auto"/>
                                <w:bottom w:val="none" w:sz="0" w:space="0" w:color="auto"/>
                                <w:right w:val="none" w:sz="0" w:space="0" w:color="auto"/>
                              </w:divBdr>
                              <w:divsChild>
                                <w:div w:id="24066431">
                                  <w:marLeft w:val="0"/>
                                  <w:marRight w:val="0"/>
                                  <w:marTop w:val="100"/>
                                  <w:marBottom w:val="100"/>
                                  <w:divBdr>
                                    <w:top w:val="none" w:sz="0" w:space="0" w:color="auto"/>
                                    <w:left w:val="none" w:sz="0" w:space="0" w:color="auto"/>
                                    <w:bottom w:val="none" w:sz="0" w:space="0" w:color="auto"/>
                                    <w:right w:val="none" w:sz="0" w:space="0" w:color="auto"/>
                                  </w:divBdr>
                                  <w:divsChild>
                                    <w:div w:id="1521120598">
                                      <w:marLeft w:val="0"/>
                                      <w:marRight w:val="0"/>
                                      <w:marTop w:val="0"/>
                                      <w:marBottom w:val="120"/>
                                      <w:divBdr>
                                        <w:top w:val="none" w:sz="0" w:space="0" w:color="auto"/>
                                        <w:left w:val="none" w:sz="0" w:space="0" w:color="auto"/>
                                        <w:bottom w:val="none" w:sz="0" w:space="0" w:color="auto"/>
                                        <w:right w:val="none" w:sz="0" w:space="0" w:color="auto"/>
                                      </w:divBdr>
                                      <w:divsChild>
                                        <w:div w:id="1062410631">
                                          <w:marLeft w:val="0"/>
                                          <w:marRight w:val="0"/>
                                          <w:marTop w:val="0"/>
                                          <w:marBottom w:val="0"/>
                                          <w:divBdr>
                                            <w:top w:val="none" w:sz="0" w:space="0" w:color="auto"/>
                                            <w:left w:val="none" w:sz="0" w:space="0" w:color="auto"/>
                                            <w:bottom w:val="none" w:sz="0" w:space="0" w:color="auto"/>
                                            <w:right w:val="none" w:sz="0" w:space="0" w:color="auto"/>
                                          </w:divBdr>
                                          <w:divsChild>
                                            <w:div w:id="2106608613">
                                              <w:marLeft w:val="0"/>
                                              <w:marRight w:val="0"/>
                                              <w:marTop w:val="0"/>
                                              <w:marBottom w:val="0"/>
                                              <w:divBdr>
                                                <w:top w:val="none" w:sz="0" w:space="0" w:color="auto"/>
                                                <w:left w:val="none" w:sz="0" w:space="0" w:color="auto"/>
                                                <w:bottom w:val="none" w:sz="0" w:space="0" w:color="auto"/>
                                                <w:right w:val="none" w:sz="0" w:space="0" w:color="auto"/>
                                              </w:divBdr>
                                              <w:divsChild>
                                                <w:div w:id="102460028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21082912">
      <w:bodyDiv w:val="1"/>
      <w:marLeft w:val="0"/>
      <w:marRight w:val="0"/>
      <w:marTop w:val="0"/>
      <w:marBottom w:val="0"/>
      <w:divBdr>
        <w:top w:val="none" w:sz="0" w:space="0" w:color="auto"/>
        <w:left w:val="none" w:sz="0" w:space="0" w:color="auto"/>
        <w:bottom w:val="none" w:sz="0" w:space="0" w:color="auto"/>
        <w:right w:val="none" w:sz="0" w:space="0" w:color="auto"/>
      </w:divBdr>
      <w:divsChild>
        <w:div w:id="1871869068">
          <w:marLeft w:val="0"/>
          <w:marRight w:val="0"/>
          <w:marTop w:val="0"/>
          <w:marBottom w:val="0"/>
          <w:divBdr>
            <w:top w:val="none" w:sz="0" w:space="0" w:color="auto"/>
            <w:left w:val="none" w:sz="0" w:space="0" w:color="auto"/>
            <w:bottom w:val="none" w:sz="0" w:space="0" w:color="auto"/>
            <w:right w:val="none" w:sz="0" w:space="0" w:color="auto"/>
          </w:divBdr>
          <w:divsChild>
            <w:div w:id="1469973664">
              <w:marLeft w:val="0"/>
              <w:marRight w:val="0"/>
              <w:marTop w:val="0"/>
              <w:marBottom w:val="0"/>
              <w:divBdr>
                <w:top w:val="none" w:sz="0" w:space="0" w:color="auto"/>
                <w:left w:val="none" w:sz="0" w:space="0" w:color="auto"/>
                <w:bottom w:val="none" w:sz="0" w:space="0" w:color="auto"/>
                <w:right w:val="none" w:sz="0" w:space="0" w:color="auto"/>
              </w:divBdr>
              <w:divsChild>
                <w:div w:id="270402022">
                  <w:marLeft w:val="0"/>
                  <w:marRight w:val="0"/>
                  <w:marTop w:val="0"/>
                  <w:marBottom w:val="300"/>
                  <w:divBdr>
                    <w:top w:val="none" w:sz="0" w:space="0" w:color="auto"/>
                    <w:left w:val="none" w:sz="0" w:space="0" w:color="auto"/>
                    <w:bottom w:val="none" w:sz="0" w:space="0" w:color="auto"/>
                    <w:right w:val="none" w:sz="0" w:space="0" w:color="auto"/>
                  </w:divBdr>
                  <w:divsChild>
                    <w:div w:id="1225071421">
                      <w:marLeft w:val="0"/>
                      <w:marRight w:val="0"/>
                      <w:marTop w:val="150"/>
                      <w:marBottom w:val="0"/>
                      <w:divBdr>
                        <w:top w:val="none" w:sz="0" w:space="0" w:color="auto"/>
                        <w:left w:val="none" w:sz="0" w:space="0" w:color="auto"/>
                        <w:bottom w:val="none" w:sz="0" w:space="0" w:color="auto"/>
                        <w:right w:val="none" w:sz="0" w:space="0" w:color="auto"/>
                      </w:divBdr>
                      <w:divsChild>
                        <w:div w:id="954410951">
                          <w:marLeft w:val="0"/>
                          <w:marRight w:val="0"/>
                          <w:marTop w:val="0"/>
                          <w:marBottom w:val="300"/>
                          <w:divBdr>
                            <w:top w:val="none" w:sz="0" w:space="0" w:color="auto"/>
                            <w:left w:val="none" w:sz="0" w:space="0" w:color="auto"/>
                            <w:bottom w:val="none" w:sz="0" w:space="0" w:color="auto"/>
                            <w:right w:val="none" w:sz="0" w:space="0" w:color="auto"/>
                          </w:divBdr>
                        </w:div>
                        <w:div w:id="24892644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205750697">
      <w:bodyDiv w:val="1"/>
      <w:marLeft w:val="0"/>
      <w:marRight w:val="0"/>
      <w:marTop w:val="0"/>
      <w:marBottom w:val="0"/>
      <w:divBdr>
        <w:top w:val="none" w:sz="0" w:space="0" w:color="auto"/>
        <w:left w:val="none" w:sz="0" w:space="0" w:color="auto"/>
        <w:bottom w:val="none" w:sz="0" w:space="0" w:color="auto"/>
        <w:right w:val="none" w:sz="0" w:space="0" w:color="auto"/>
      </w:divBdr>
      <w:divsChild>
        <w:div w:id="924264543">
          <w:marLeft w:val="0"/>
          <w:marRight w:val="0"/>
          <w:marTop w:val="100"/>
          <w:marBottom w:val="100"/>
          <w:divBdr>
            <w:top w:val="none" w:sz="0" w:space="0" w:color="auto"/>
            <w:left w:val="none" w:sz="0" w:space="0" w:color="auto"/>
            <w:bottom w:val="none" w:sz="0" w:space="0" w:color="auto"/>
            <w:right w:val="none" w:sz="0" w:space="0" w:color="auto"/>
          </w:divBdr>
          <w:divsChild>
            <w:div w:id="412630759">
              <w:marLeft w:val="0"/>
              <w:marRight w:val="0"/>
              <w:marTop w:val="0"/>
              <w:marBottom w:val="0"/>
              <w:divBdr>
                <w:top w:val="none" w:sz="0" w:space="0" w:color="auto"/>
                <w:left w:val="none" w:sz="0" w:space="0" w:color="auto"/>
                <w:bottom w:val="none" w:sz="0" w:space="0" w:color="auto"/>
                <w:right w:val="none" w:sz="0" w:space="0" w:color="auto"/>
              </w:divBdr>
              <w:divsChild>
                <w:div w:id="1494301444">
                  <w:marLeft w:val="105"/>
                  <w:marRight w:val="105"/>
                  <w:marTop w:val="105"/>
                  <w:marBottom w:val="105"/>
                  <w:divBdr>
                    <w:top w:val="none" w:sz="0" w:space="0" w:color="auto"/>
                    <w:left w:val="none" w:sz="0" w:space="0" w:color="auto"/>
                    <w:bottom w:val="none" w:sz="0" w:space="0" w:color="auto"/>
                    <w:right w:val="none" w:sz="0" w:space="0" w:color="auto"/>
                  </w:divBdr>
                  <w:divsChild>
                    <w:div w:id="925573925">
                      <w:marLeft w:val="0"/>
                      <w:marRight w:val="0"/>
                      <w:marTop w:val="0"/>
                      <w:marBottom w:val="0"/>
                      <w:divBdr>
                        <w:top w:val="none" w:sz="0" w:space="0" w:color="auto"/>
                        <w:left w:val="none" w:sz="0" w:space="0" w:color="auto"/>
                        <w:bottom w:val="none" w:sz="0" w:space="0" w:color="auto"/>
                        <w:right w:val="none" w:sz="0" w:space="0" w:color="auto"/>
                      </w:divBdr>
                      <w:divsChild>
                        <w:div w:id="1602225187">
                          <w:marLeft w:val="0"/>
                          <w:marRight w:val="0"/>
                          <w:marTop w:val="0"/>
                          <w:marBottom w:val="0"/>
                          <w:divBdr>
                            <w:top w:val="none" w:sz="0" w:space="0" w:color="auto"/>
                            <w:left w:val="none" w:sz="0" w:space="0" w:color="auto"/>
                            <w:bottom w:val="none" w:sz="0" w:space="0" w:color="auto"/>
                            <w:right w:val="none" w:sz="0" w:space="0" w:color="auto"/>
                          </w:divBdr>
                          <w:divsChild>
                            <w:div w:id="1205482459">
                              <w:marLeft w:val="0"/>
                              <w:marRight w:val="0"/>
                              <w:marTop w:val="0"/>
                              <w:marBottom w:val="0"/>
                              <w:divBdr>
                                <w:top w:val="none" w:sz="0" w:space="0" w:color="auto"/>
                                <w:left w:val="none" w:sz="0" w:space="0" w:color="auto"/>
                                <w:bottom w:val="none" w:sz="0" w:space="0" w:color="auto"/>
                                <w:right w:val="none" w:sz="0" w:space="0" w:color="auto"/>
                              </w:divBdr>
                              <w:divsChild>
                                <w:div w:id="891618813">
                                  <w:marLeft w:val="0"/>
                                  <w:marRight w:val="0"/>
                                  <w:marTop w:val="0"/>
                                  <w:marBottom w:val="0"/>
                                  <w:divBdr>
                                    <w:top w:val="none" w:sz="0" w:space="0" w:color="auto"/>
                                    <w:left w:val="none" w:sz="0" w:space="0" w:color="auto"/>
                                    <w:bottom w:val="none" w:sz="0" w:space="0" w:color="auto"/>
                                    <w:right w:val="none" w:sz="0" w:space="0" w:color="auto"/>
                                  </w:divBdr>
                                  <w:divsChild>
                                    <w:div w:id="1362591224">
                                      <w:marLeft w:val="105"/>
                                      <w:marRight w:val="105"/>
                                      <w:marTop w:val="105"/>
                                      <w:marBottom w:val="105"/>
                                      <w:divBdr>
                                        <w:top w:val="none" w:sz="0" w:space="0" w:color="auto"/>
                                        <w:left w:val="none" w:sz="0" w:space="0" w:color="auto"/>
                                        <w:bottom w:val="none" w:sz="0" w:space="0" w:color="auto"/>
                                        <w:right w:val="none" w:sz="0" w:space="0" w:color="auto"/>
                                      </w:divBdr>
                                      <w:divsChild>
                                        <w:div w:id="98374246">
                                          <w:marLeft w:val="0"/>
                                          <w:marRight w:val="0"/>
                                          <w:marTop w:val="0"/>
                                          <w:marBottom w:val="0"/>
                                          <w:divBdr>
                                            <w:top w:val="none" w:sz="0" w:space="0" w:color="auto"/>
                                            <w:left w:val="none" w:sz="0" w:space="0" w:color="auto"/>
                                            <w:bottom w:val="none" w:sz="0" w:space="0" w:color="auto"/>
                                            <w:right w:val="none" w:sz="0" w:space="0" w:color="auto"/>
                                          </w:divBdr>
                                          <w:divsChild>
                                            <w:div w:id="1710716109">
                                              <w:marLeft w:val="0"/>
                                              <w:marRight w:val="0"/>
                                              <w:marTop w:val="0"/>
                                              <w:marBottom w:val="0"/>
                                              <w:divBdr>
                                                <w:top w:val="none" w:sz="0" w:space="0" w:color="auto"/>
                                                <w:left w:val="none" w:sz="0" w:space="0" w:color="auto"/>
                                                <w:bottom w:val="none" w:sz="0" w:space="0" w:color="auto"/>
                                                <w:right w:val="none" w:sz="0" w:space="0" w:color="auto"/>
                                              </w:divBdr>
                                              <w:divsChild>
                                                <w:div w:id="529874787">
                                                  <w:marLeft w:val="0"/>
                                                  <w:marRight w:val="0"/>
                                                  <w:marTop w:val="0"/>
                                                  <w:marBottom w:val="0"/>
                                                  <w:divBdr>
                                                    <w:top w:val="none" w:sz="0" w:space="0" w:color="auto"/>
                                                    <w:left w:val="none" w:sz="0" w:space="0" w:color="auto"/>
                                                    <w:bottom w:val="none" w:sz="0" w:space="0" w:color="auto"/>
                                                    <w:right w:val="none" w:sz="0" w:space="0" w:color="auto"/>
                                                  </w:divBdr>
                                                  <w:divsChild>
                                                    <w:div w:id="1158770153">
                                                      <w:marLeft w:val="0"/>
                                                      <w:marRight w:val="0"/>
                                                      <w:marTop w:val="0"/>
                                                      <w:marBottom w:val="0"/>
                                                      <w:divBdr>
                                                        <w:top w:val="none" w:sz="0" w:space="0" w:color="auto"/>
                                                        <w:left w:val="none" w:sz="0" w:space="0" w:color="auto"/>
                                                        <w:bottom w:val="none" w:sz="0" w:space="0" w:color="auto"/>
                                                        <w:right w:val="none" w:sz="0" w:space="0" w:color="auto"/>
                                                      </w:divBdr>
                                                      <w:divsChild>
                                                        <w:div w:id="64377280">
                                                          <w:marLeft w:val="0"/>
                                                          <w:marRight w:val="0"/>
                                                          <w:marTop w:val="0"/>
                                                          <w:marBottom w:val="0"/>
                                                          <w:divBdr>
                                                            <w:top w:val="none" w:sz="0" w:space="0" w:color="auto"/>
                                                            <w:left w:val="none" w:sz="0" w:space="0" w:color="auto"/>
                                                            <w:bottom w:val="none" w:sz="0" w:space="0" w:color="auto"/>
                                                            <w:right w:val="none" w:sz="0" w:space="0" w:color="auto"/>
                                                          </w:divBdr>
                                                          <w:divsChild>
                                                            <w:div w:id="312953875">
                                                              <w:marLeft w:val="0"/>
                                                              <w:marRight w:val="0"/>
                                                              <w:marTop w:val="0"/>
                                                              <w:marBottom w:val="0"/>
                                                              <w:divBdr>
                                                                <w:top w:val="none" w:sz="0" w:space="0" w:color="auto"/>
                                                                <w:left w:val="none" w:sz="0" w:space="0" w:color="auto"/>
                                                                <w:bottom w:val="none" w:sz="0" w:space="0" w:color="auto"/>
                                                                <w:right w:val="none" w:sz="0" w:space="0" w:color="auto"/>
                                                              </w:divBdr>
                                                              <w:divsChild>
                                                                <w:div w:id="2785085">
                                                                  <w:marLeft w:val="105"/>
                                                                  <w:marRight w:val="105"/>
                                                                  <w:marTop w:val="105"/>
                                                                  <w:marBottom w:val="105"/>
                                                                  <w:divBdr>
                                                                    <w:top w:val="none" w:sz="0" w:space="0" w:color="auto"/>
                                                                    <w:left w:val="none" w:sz="0" w:space="0" w:color="auto"/>
                                                                    <w:bottom w:val="none" w:sz="0" w:space="0" w:color="auto"/>
                                                                    <w:right w:val="none" w:sz="0" w:space="0" w:color="auto"/>
                                                                  </w:divBdr>
                                                                  <w:divsChild>
                                                                    <w:div w:id="46614253">
                                                                      <w:marLeft w:val="0"/>
                                                                      <w:marRight w:val="0"/>
                                                                      <w:marTop w:val="0"/>
                                                                      <w:marBottom w:val="0"/>
                                                                      <w:divBdr>
                                                                        <w:top w:val="none" w:sz="0" w:space="0" w:color="auto"/>
                                                                        <w:left w:val="none" w:sz="0" w:space="0" w:color="auto"/>
                                                                        <w:bottom w:val="none" w:sz="0" w:space="0" w:color="auto"/>
                                                                        <w:right w:val="none" w:sz="0" w:space="0" w:color="auto"/>
                                                                      </w:divBdr>
                                                                      <w:divsChild>
                                                                        <w:div w:id="1529298958">
                                                                          <w:marLeft w:val="0"/>
                                                                          <w:marRight w:val="0"/>
                                                                          <w:marTop w:val="0"/>
                                                                          <w:marBottom w:val="0"/>
                                                                          <w:divBdr>
                                                                            <w:top w:val="none" w:sz="0" w:space="0" w:color="auto"/>
                                                                            <w:left w:val="none" w:sz="0" w:space="0" w:color="auto"/>
                                                                            <w:bottom w:val="none" w:sz="0" w:space="0" w:color="auto"/>
                                                                            <w:right w:val="none" w:sz="0" w:space="0" w:color="auto"/>
                                                                          </w:divBdr>
                                                                          <w:divsChild>
                                                                            <w:div w:id="750126303">
                                                                              <w:marLeft w:val="0"/>
                                                                              <w:marRight w:val="0"/>
                                                                              <w:marTop w:val="0"/>
                                                                              <w:marBottom w:val="0"/>
                                                                              <w:divBdr>
                                                                                <w:top w:val="none" w:sz="0" w:space="0" w:color="auto"/>
                                                                                <w:left w:val="none" w:sz="0" w:space="0" w:color="auto"/>
                                                                                <w:bottom w:val="none" w:sz="0" w:space="0" w:color="auto"/>
                                                                                <w:right w:val="none" w:sz="0" w:space="0" w:color="auto"/>
                                                                              </w:divBdr>
                                                                              <w:divsChild>
                                                                                <w:div w:id="1829788836">
                                                                                  <w:marLeft w:val="0"/>
                                                                                  <w:marRight w:val="0"/>
                                                                                  <w:marTop w:val="0"/>
                                                                                  <w:marBottom w:val="0"/>
                                                                                  <w:divBdr>
                                                                                    <w:top w:val="none" w:sz="0" w:space="0" w:color="auto"/>
                                                                                    <w:left w:val="none" w:sz="0" w:space="0" w:color="auto"/>
                                                                                    <w:bottom w:val="none" w:sz="0" w:space="0" w:color="auto"/>
                                                                                    <w:right w:val="none" w:sz="0" w:space="0" w:color="auto"/>
                                                                                  </w:divBdr>
                                                                                  <w:divsChild>
                                                                                    <w:div w:id="185337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0034732">
                                                                  <w:marLeft w:val="105"/>
                                                                  <w:marRight w:val="105"/>
                                                                  <w:marTop w:val="105"/>
                                                                  <w:marBottom w:val="105"/>
                                                                  <w:divBdr>
                                                                    <w:top w:val="none" w:sz="0" w:space="0" w:color="auto"/>
                                                                    <w:left w:val="none" w:sz="0" w:space="0" w:color="auto"/>
                                                                    <w:bottom w:val="none" w:sz="0" w:space="0" w:color="auto"/>
                                                                    <w:right w:val="none" w:sz="0" w:space="0" w:color="auto"/>
                                                                  </w:divBdr>
                                                                  <w:divsChild>
                                                                    <w:div w:id="723522514">
                                                                      <w:marLeft w:val="0"/>
                                                                      <w:marRight w:val="0"/>
                                                                      <w:marTop w:val="0"/>
                                                                      <w:marBottom w:val="0"/>
                                                                      <w:divBdr>
                                                                        <w:top w:val="none" w:sz="0" w:space="0" w:color="auto"/>
                                                                        <w:left w:val="none" w:sz="0" w:space="0" w:color="auto"/>
                                                                        <w:bottom w:val="none" w:sz="0" w:space="0" w:color="auto"/>
                                                                        <w:right w:val="none" w:sz="0" w:space="0" w:color="auto"/>
                                                                      </w:divBdr>
                                                                      <w:divsChild>
                                                                        <w:div w:id="1453018385">
                                                                          <w:marLeft w:val="0"/>
                                                                          <w:marRight w:val="0"/>
                                                                          <w:marTop w:val="0"/>
                                                                          <w:marBottom w:val="0"/>
                                                                          <w:divBdr>
                                                                            <w:top w:val="none" w:sz="0" w:space="0" w:color="auto"/>
                                                                            <w:left w:val="none" w:sz="0" w:space="0" w:color="auto"/>
                                                                            <w:bottom w:val="none" w:sz="0" w:space="0" w:color="auto"/>
                                                                            <w:right w:val="none" w:sz="0" w:space="0" w:color="auto"/>
                                                                          </w:divBdr>
                                                                          <w:divsChild>
                                                                            <w:div w:id="574164978">
                                                                              <w:marLeft w:val="0"/>
                                                                              <w:marRight w:val="0"/>
                                                                              <w:marTop w:val="0"/>
                                                                              <w:marBottom w:val="0"/>
                                                                              <w:divBdr>
                                                                                <w:top w:val="none" w:sz="0" w:space="0" w:color="auto"/>
                                                                                <w:left w:val="none" w:sz="0" w:space="0" w:color="auto"/>
                                                                                <w:bottom w:val="none" w:sz="0" w:space="0" w:color="auto"/>
                                                                                <w:right w:val="none" w:sz="0" w:space="0" w:color="auto"/>
                                                                              </w:divBdr>
                                                                              <w:divsChild>
                                                                                <w:div w:id="1811361416">
                                                                                  <w:marLeft w:val="0"/>
                                                                                  <w:marRight w:val="0"/>
                                                                                  <w:marTop w:val="0"/>
                                                                                  <w:marBottom w:val="0"/>
                                                                                  <w:divBdr>
                                                                                    <w:top w:val="none" w:sz="0" w:space="0" w:color="auto"/>
                                                                                    <w:left w:val="none" w:sz="0" w:space="0" w:color="auto"/>
                                                                                    <w:bottom w:val="none" w:sz="0" w:space="0" w:color="auto"/>
                                                                                    <w:right w:val="none" w:sz="0" w:space="0" w:color="auto"/>
                                                                                  </w:divBdr>
                                                                                  <w:divsChild>
                                                                                    <w:div w:id="1601597988">
                                                                                      <w:marLeft w:val="0"/>
                                                                                      <w:marRight w:val="0"/>
                                                                                      <w:marTop w:val="0"/>
                                                                                      <w:marBottom w:val="0"/>
                                                                                      <w:divBdr>
                                                                                        <w:top w:val="none" w:sz="0" w:space="0" w:color="auto"/>
                                                                                        <w:left w:val="none" w:sz="0" w:space="0" w:color="auto"/>
                                                                                        <w:bottom w:val="none" w:sz="0" w:space="0" w:color="auto"/>
                                                                                        <w:right w:val="none" w:sz="0" w:space="0" w:color="auto"/>
                                                                                      </w:divBdr>
                                                                                      <w:divsChild>
                                                                                        <w:div w:id="1625577364">
                                                                                          <w:marLeft w:val="0"/>
                                                                                          <w:marRight w:val="0"/>
                                                                                          <w:marTop w:val="0"/>
                                                                                          <w:marBottom w:val="0"/>
                                                                                          <w:divBdr>
                                                                                            <w:top w:val="none" w:sz="0" w:space="0" w:color="auto"/>
                                                                                            <w:left w:val="none" w:sz="0" w:space="0" w:color="auto"/>
                                                                                            <w:bottom w:val="none" w:sz="0" w:space="0" w:color="auto"/>
                                                                                            <w:right w:val="none" w:sz="0" w:space="0" w:color="auto"/>
                                                                                          </w:divBdr>
                                                                                          <w:divsChild>
                                                                                            <w:div w:id="101656241">
                                                                                              <w:marLeft w:val="105"/>
                                                                                              <w:marRight w:val="105"/>
                                                                                              <w:marTop w:val="105"/>
                                                                                              <w:marBottom w:val="105"/>
                                                                                              <w:divBdr>
                                                                                                <w:top w:val="none" w:sz="0" w:space="0" w:color="auto"/>
                                                                                                <w:left w:val="none" w:sz="0" w:space="0" w:color="auto"/>
                                                                                                <w:bottom w:val="none" w:sz="0" w:space="0" w:color="auto"/>
                                                                                                <w:right w:val="none" w:sz="0" w:space="0" w:color="auto"/>
                                                                                              </w:divBdr>
                                                                                              <w:divsChild>
                                                                                                <w:div w:id="434717764">
                                                                                                  <w:marLeft w:val="0"/>
                                                                                                  <w:marRight w:val="0"/>
                                                                                                  <w:marTop w:val="0"/>
                                                                                                  <w:marBottom w:val="0"/>
                                                                                                  <w:divBdr>
                                                                                                    <w:top w:val="none" w:sz="0" w:space="0" w:color="auto"/>
                                                                                                    <w:left w:val="none" w:sz="0" w:space="0" w:color="auto"/>
                                                                                                    <w:bottom w:val="none" w:sz="0" w:space="0" w:color="auto"/>
                                                                                                    <w:right w:val="none" w:sz="0" w:space="0" w:color="auto"/>
                                                                                                  </w:divBdr>
                                                                                                  <w:divsChild>
                                                                                                    <w:div w:id="1180200998">
                                                                                                      <w:marLeft w:val="0"/>
                                                                                                      <w:marRight w:val="0"/>
                                                                                                      <w:marTop w:val="0"/>
                                                                                                      <w:marBottom w:val="0"/>
                                                                                                      <w:divBdr>
                                                                                                        <w:top w:val="none" w:sz="0" w:space="0" w:color="auto"/>
                                                                                                        <w:left w:val="none" w:sz="0" w:space="0" w:color="auto"/>
                                                                                                        <w:bottom w:val="none" w:sz="0" w:space="0" w:color="auto"/>
                                                                                                        <w:right w:val="none" w:sz="0" w:space="0" w:color="auto"/>
                                                                                                      </w:divBdr>
                                                                                                      <w:divsChild>
                                                                                                        <w:div w:id="909272430">
                                                                                                          <w:marLeft w:val="0"/>
                                                                                                          <w:marRight w:val="0"/>
                                                                                                          <w:marTop w:val="0"/>
                                                                                                          <w:marBottom w:val="0"/>
                                                                                                          <w:divBdr>
                                                                                                            <w:top w:val="none" w:sz="0" w:space="0" w:color="auto"/>
                                                                                                            <w:left w:val="none" w:sz="0" w:space="0" w:color="auto"/>
                                                                                                            <w:bottom w:val="none" w:sz="0" w:space="0" w:color="auto"/>
                                                                                                            <w:right w:val="none" w:sz="0" w:space="0" w:color="auto"/>
                                                                                                          </w:divBdr>
                                                                                                          <w:divsChild>
                                                                                                            <w:div w:id="167307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17383421">
      <w:bodyDiv w:val="1"/>
      <w:marLeft w:val="0"/>
      <w:marRight w:val="0"/>
      <w:marTop w:val="0"/>
      <w:marBottom w:val="0"/>
      <w:divBdr>
        <w:top w:val="none" w:sz="0" w:space="0" w:color="auto"/>
        <w:left w:val="none" w:sz="0" w:space="0" w:color="auto"/>
        <w:bottom w:val="none" w:sz="0" w:space="0" w:color="auto"/>
        <w:right w:val="none" w:sz="0" w:space="0" w:color="auto"/>
      </w:divBdr>
      <w:divsChild>
        <w:div w:id="1050113975">
          <w:marLeft w:val="0"/>
          <w:marRight w:val="0"/>
          <w:marTop w:val="0"/>
          <w:marBottom w:val="0"/>
          <w:divBdr>
            <w:top w:val="none" w:sz="0" w:space="0" w:color="auto"/>
            <w:left w:val="none" w:sz="0" w:space="0" w:color="auto"/>
            <w:bottom w:val="none" w:sz="0" w:space="0" w:color="auto"/>
            <w:right w:val="none" w:sz="0" w:space="0" w:color="auto"/>
          </w:divBdr>
          <w:divsChild>
            <w:div w:id="1041831679">
              <w:marLeft w:val="0"/>
              <w:marRight w:val="0"/>
              <w:marTop w:val="525"/>
              <w:marBottom w:val="0"/>
              <w:divBdr>
                <w:top w:val="none" w:sz="0" w:space="0" w:color="auto"/>
                <w:left w:val="none" w:sz="0" w:space="0" w:color="auto"/>
                <w:bottom w:val="none" w:sz="0" w:space="0" w:color="auto"/>
                <w:right w:val="none" w:sz="0" w:space="0" w:color="auto"/>
              </w:divBdr>
              <w:divsChild>
                <w:div w:id="1789470904">
                  <w:marLeft w:val="0"/>
                  <w:marRight w:val="0"/>
                  <w:marTop w:val="0"/>
                  <w:marBottom w:val="0"/>
                  <w:divBdr>
                    <w:top w:val="none" w:sz="0" w:space="0" w:color="auto"/>
                    <w:left w:val="none" w:sz="0" w:space="0" w:color="auto"/>
                    <w:bottom w:val="none" w:sz="0" w:space="0" w:color="auto"/>
                    <w:right w:val="none" w:sz="0" w:space="0" w:color="auto"/>
                  </w:divBdr>
                  <w:divsChild>
                    <w:div w:id="456220578">
                      <w:marLeft w:val="0"/>
                      <w:marRight w:val="0"/>
                      <w:marTop w:val="0"/>
                      <w:marBottom w:val="0"/>
                      <w:divBdr>
                        <w:top w:val="none" w:sz="0" w:space="0" w:color="auto"/>
                        <w:left w:val="none" w:sz="0" w:space="0" w:color="auto"/>
                        <w:bottom w:val="none" w:sz="0" w:space="0" w:color="auto"/>
                        <w:right w:val="none" w:sz="0" w:space="0" w:color="auto"/>
                      </w:divBdr>
                      <w:divsChild>
                        <w:div w:id="8847464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927799">
      <w:bodyDiv w:val="1"/>
      <w:marLeft w:val="0"/>
      <w:marRight w:val="0"/>
      <w:marTop w:val="0"/>
      <w:marBottom w:val="0"/>
      <w:divBdr>
        <w:top w:val="none" w:sz="0" w:space="0" w:color="auto"/>
        <w:left w:val="none" w:sz="0" w:space="0" w:color="auto"/>
        <w:bottom w:val="none" w:sz="0" w:space="0" w:color="auto"/>
        <w:right w:val="none" w:sz="0" w:space="0" w:color="auto"/>
      </w:divBdr>
      <w:divsChild>
        <w:div w:id="1690793227">
          <w:marLeft w:val="0"/>
          <w:marRight w:val="0"/>
          <w:marTop w:val="100"/>
          <w:marBottom w:val="100"/>
          <w:divBdr>
            <w:top w:val="none" w:sz="0" w:space="0" w:color="auto"/>
            <w:left w:val="none" w:sz="0" w:space="0" w:color="auto"/>
            <w:bottom w:val="none" w:sz="0" w:space="0" w:color="auto"/>
            <w:right w:val="none" w:sz="0" w:space="0" w:color="auto"/>
          </w:divBdr>
          <w:divsChild>
            <w:div w:id="1708484277">
              <w:marLeft w:val="0"/>
              <w:marRight w:val="0"/>
              <w:marTop w:val="0"/>
              <w:marBottom w:val="0"/>
              <w:divBdr>
                <w:top w:val="none" w:sz="0" w:space="0" w:color="auto"/>
                <w:left w:val="none" w:sz="0" w:space="0" w:color="auto"/>
                <w:bottom w:val="none" w:sz="0" w:space="0" w:color="auto"/>
                <w:right w:val="none" w:sz="0" w:space="0" w:color="auto"/>
              </w:divBdr>
              <w:divsChild>
                <w:div w:id="602341816">
                  <w:marLeft w:val="105"/>
                  <w:marRight w:val="105"/>
                  <w:marTop w:val="105"/>
                  <w:marBottom w:val="105"/>
                  <w:divBdr>
                    <w:top w:val="none" w:sz="0" w:space="0" w:color="auto"/>
                    <w:left w:val="none" w:sz="0" w:space="0" w:color="auto"/>
                    <w:bottom w:val="none" w:sz="0" w:space="0" w:color="auto"/>
                    <w:right w:val="none" w:sz="0" w:space="0" w:color="auto"/>
                  </w:divBdr>
                  <w:divsChild>
                    <w:div w:id="1766147525">
                      <w:marLeft w:val="0"/>
                      <w:marRight w:val="0"/>
                      <w:marTop w:val="0"/>
                      <w:marBottom w:val="0"/>
                      <w:divBdr>
                        <w:top w:val="none" w:sz="0" w:space="0" w:color="auto"/>
                        <w:left w:val="none" w:sz="0" w:space="0" w:color="auto"/>
                        <w:bottom w:val="none" w:sz="0" w:space="0" w:color="auto"/>
                        <w:right w:val="none" w:sz="0" w:space="0" w:color="auto"/>
                      </w:divBdr>
                      <w:divsChild>
                        <w:div w:id="1641349253">
                          <w:marLeft w:val="0"/>
                          <w:marRight w:val="0"/>
                          <w:marTop w:val="0"/>
                          <w:marBottom w:val="0"/>
                          <w:divBdr>
                            <w:top w:val="none" w:sz="0" w:space="0" w:color="auto"/>
                            <w:left w:val="none" w:sz="0" w:space="0" w:color="auto"/>
                            <w:bottom w:val="none" w:sz="0" w:space="0" w:color="auto"/>
                            <w:right w:val="none" w:sz="0" w:space="0" w:color="auto"/>
                          </w:divBdr>
                          <w:divsChild>
                            <w:div w:id="1751653917">
                              <w:marLeft w:val="0"/>
                              <w:marRight w:val="0"/>
                              <w:marTop w:val="0"/>
                              <w:marBottom w:val="0"/>
                              <w:divBdr>
                                <w:top w:val="none" w:sz="0" w:space="0" w:color="auto"/>
                                <w:left w:val="none" w:sz="0" w:space="0" w:color="auto"/>
                                <w:bottom w:val="none" w:sz="0" w:space="0" w:color="auto"/>
                                <w:right w:val="none" w:sz="0" w:space="0" w:color="auto"/>
                              </w:divBdr>
                              <w:divsChild>
                                <w:div w:id="182861564">
                                  <w:marLeft w:val="0"/>
                                  <w:marRight w:val="0"/>
                                  <w:marTop w:val="0"/>
                                  <w:marBottom w:val="0"/>
                                  <w:divBdr>
                                    <w:top w:val="none" w:sz="0" w:space="0" w:color="auto"/>
                                    <w:left w:val="none" w:sz="0" w:space="0" w:color="auto"/>
                                    <w:bottom w:val="none" w:sz="0" w:space="0" w:color="auto"/>
                                    <w:right w:val="none" w:sz="0" w:space="0" w:color="auto"/>
                                  </w:divBdr>
                                  <w:divsChild>
                                    <w:div w:id="1652784057">
                                      <w:marLeft w:val="105"/>
                                      <w:marRight w:val="105"/>
                                      <w:marTop w:val="105"/>
                                      <w:marBottom w:val="105"/>
                                      <w:divBdr>
                                        <w:top w:val="none" w:sz="0" w:space="0" w:color="auto"/>
                                        <w:left w:val="none" w:sz="0" w:space="0" w:color="auto"/>
                                        <w:bottom w:val="none" w:sz="0" w:space="0" w:color="auto"/>
                                        <w:right w:val="none" w:sz="0" w:space="0" w:color="auto"/>
                                      </w:divBdr>
                                      <w:divsChild>
                                        <w:div w:id="670377636">
                                          <w:marLeft w:val="0"/>
                                          <w:marRight w:val="0"/>
                                          <w:marTop w:val="0"/>
                                          <w:marBottom w:val="0"/>
                                          <w:divBdr>
                                            <w:top w:val="none" w:sz="0" w:space="0" w:color="auto"/>
                                            <w:left w:val="none" w:sz="0" w:space="0" w:color="auto"/>
                                            <w:bottom w:val="none" w:sz="0" w:space="0" w:color="auto"/>
                                            <w:right w:val="none" w:sz="0" w:space="0" w:color="auto"/>
                                          </w:divBdr>
                                          <w:divsChild>
                                            <w:div w:id="944919702">
                                              <w:marLeft w:val="0"/>
                                              <w:marRight w:val="0"/>
                                              <w:marTop w:val="0"/>
                                              <w:marBottom w:val="0"/>
                                              <w:divBdr>
                                                <w:top w:val="none" w:sz="0" w:space="0" w:color="auto"/>
                                                <w:left w:val="none" w:sz="0" w:space="0" w:color="auto"/>
                                                <w:bottom w:val="none" w:sz="0" w:space="0" w:color="auto"/>
                                                <w:right w:val="none" w:sz="0" w:space="0" w:color="auto"/>
                                              </w:divBdr>
                                              <w:divsChild>
                                                <w:div w:id="51511814">
                                                  <w:marLeft w:val="0"/>
                                                  <w:marRight w:val="0"/>
                                                  <w:marTop w:val="0"/>
                                                  <w:marBottom w:val="0"/>
                                                  <w:divBdr>
                                                    <w:top w:val="none" w:sz="0" w:space="0" w:color="auto"/>
                                                    <w:left w:val="none" w:sz="0" w:space="0" w:color="auto"/>
                                                    <w:bottom w:val="none" w:sz="0" w:space="0" w:color="auto"/>
                                                    <w:right w:val="none" w:sz="0" w:space="0" w:color="auto"/>
                                                  </w:divBdr>
                                                  <w:divsChild>
                                                    <w:div w:id="269513950">
                                                      <w:marLeft w:val="0"/>
                                                      <w:marRight w:val="0"/>
                                                      <w:marTop w:val="0"/>
                                                      <w:marBottom w:val="0"/>
                                                      <w:divBdr>
                                                        <w:top w:val="none" w:sz="0" w:space="0" w:color="auto"/>
                                                        <w:left w:val="none" w:sz="0" w:space="0" w:color="auto"/>
                                                        <w:bottom w:val="none" w:sz="0" w:space="0" w:color="auto"/>
                                                        <w:right w:val="none" w:sz="0" w:space="0" w:color="auto"/>
                                                      </w:divBdr>
                                                      <w:divsChild>
                                                        <w:div w:id="1657034164">
                                                          <w:marLeft w:val="0"/>
                                                          <w:marRight w:val="0"/>
                                                          <w:marTop w:val="0"/>
                                                          <w:marBottom w:val="0"/>
                                                          <w:divBdr>
                                                            <w:top w:val="none" w:sz="0" w:space="0" w:color="auto"/>
                                                            <w:left w:val="none" w:sz="0" w:space="0" w:color="auto"/>
                                                            <w:bottom w:val="none" w:sz="0" w:space="0" w:color="auto"/>
                                                            <w:right w:val="none" w:sz="0" w:space="0" w:color="auto"/>
                                                          </w:divBdr>
                                                          <w:divsChild>
                                                            <w:div w:id="1568224042">
                                                              <w:marLeft w:val="0"/>
                                                              <w:marRight w:val="0"/>
                                                              <w:marTop w:val="0"/>
                                                              <w:marBottom w:val="0"/>
                                                              <w:divBdr>
                                                                <w:top w:val="none" w:sz="0" w:space="0" w:color="auto"/>
                                                                <w:left w:val="none" w:sz="0" w:space="0" w:color="auto"/>
                                                                <w:bottom w:val="none" w:sz="0" w:space="0" w:color="auto"/>
                                                                <w:right w:val="none" w:sz="0" w:space="0" w:color="auto"/>
                                                              </w:divBdr>
                                                              <w:divsChild>
                                                                <w:div w:id="2094079791">
                                                                  <w:marLeft w:val="105"/>
                                                                  <w:marRight w:val="105"/>
                                                                  <w:marTop w:val="105"/>
                                                                  <w:marBottom w:val="105"/>
                                                                  <w:divBdr>
                                                                    <w:top w:val="none" w:sz="0" w:space="0" w:color="auto"/>
                                                                    <w:left w:val="none" w:sz="0" w:space="0" w:color="auto"/>
                                                                    <w:bottom w:val="none" w:sz="0" w:space="0" w:color="auto"/>
                                                                    <w:right w:val="none" w:sz="0" w:space="0" w:color="auto"/>
                                                                  </w:divBdr>
                                                                  <w:divsChild>
                                                                    <w:div w:id="53895602">
                                                                      <w:marLeft w:val="0"/>
                                                                      <w:marRight w:val="0"/>
                                                                      <w:marTop w:val="0"/>
                                                                      <w:marBottom w:val="0"/>
                                                                      <w:divBdr>
                                                                        <w:top w:val="none" w:sz="0" w:space="0" w:color="auto"/>
                                                                        <w:left w:val="none" w:sz="0" w:space="0" w:color="auto"/>
                                                                        <w:bottom w:val="none" w:sz="0" w:space="0" w:color="auto"/>
                                                                        <w:right w:val="none" w:sz="0" w:space="0" w:color="auto"/>
                                                                      </w:divBdr>
                                                                      <w:divsChild>
                                                                        <w:div w:id="1097092605">
                                                                          <w:marLeft w:val="0"/>
                                                                          <w:marRight w:val="0"/>
                                                                          <w:marTop w:val="0"/>
                                                                          <w:marBottom w:val="0"/>
                                                                          <w:divBdr>
                                                                            <w:top w:val="none" w:sz="0" w:space="0" w:color="auto"/>
                                                                            <w:left w:val="none" w:sz="0" w:space="0" w:color="auto"/>
                                                                            <w:bottom w:val="none" w:sz="0" w:space="0" w:color="auto"/>
                                                                            <w:right w:val="none" w:sz="0" w:space="0" w:color="auto"/>
                                                                          </w:divBdr>
                                                                          <w:divsChild>
                                                                            <w:div w:id="385108685">
                                                                              <w:marLeft w:val="0"/>
                                                                              <w:marRight w:val="0"/>
                                                                              <w:marTop w:val="0"/>
                                                                              <w:marBottom w:val="0"/>
                                                                              <w:divBdr>
                                                                                <w:top w:val="none" w:sz="0" w:space="0" w:color="auto"/>
                                                                                <w:left w:val="none" w:sz="0" w:space="0" w:color="auto"/>
                                                                                <w:bottom w:val="none" w:sz="0" w:space="0" w:color="auto"/>
                                                                                <w:right w:val="none" w:sz="0" w:space="0" w:color="auto"/>
                                                                              </w:divBdr>
                                                                              <w:divsChild>
                                                                                <w:div w:id="1731733807">
                                                                                  <w:marLeft w:val="0"/>
                                                                                  <w:marRight w:val="0"/>
                                                                                  <w:marTop w:val="0"/>
                                                                                  <w:marBottom w:val="0"/>
                                                                                  <w:divBdr>
                                                                                    <w:top w:val="none" w:sz="0" w:space="0" w:color="auto"/>
                                                                                    <w:left w:val="none" w:sz="0" w:space="0" w:color="auto"/>
                                                                                    <w:bottom w:val="none" w:sz="0" w:space="0" w:color="auto"/>
                                                                                    <w:right w:val="none" w:sz="0" w:space="0" w:color="auto"/>
                                                                                  </w:divBdr>
                                                                                  <w:divsChild>
                                                                                    <w:div w:id="223226807">
                                                                                      <w:marLeft w:val="0"/>
                                                                                      <w:marRight w:val="0"/>
                                                                                      <w:marTop w:val="0"/>
                                                                                      <w:marBottom w:val="0"/>
                                                                                      <w:divBdr>
                                                                                        <w:top w:val="none" w:sz="0" w:space="0" w:color="auto"/>
                                                                                        <w:left w:val="none" w:sz="0" w:space="0" w:color="auto"/>
                                                                                        <w:bottom w:val="none" w:sz="0" w:space="0" w:color="auto"/>
                                                                                        <w:right w:val="none" w:sz="0" w:space="0" w:color="auto"/>
                                                                                      </w:divBdr>
                                                                                      <w:divsChild>
                                                                                        <w:div w:id="446235883">
                                                                                          <w:marLeft w:val="0"/>
                                                                                          <w:marRight w:val="0"/>
                                                                                          <w:marTop w:val="0"/>
                                                                                          <w:marBottom w:val="0"/>
                                                                                          <w:divBdr>
                                                                                            <w:top w:val="none" w:sz="0" w:space="0" w:color="auto"/>
                                                                                            <w:left w:val="none" w:sz="0" w:space="0" w:color="auto"/>
                                                                                            <w:bottom w:val="none" w:sz="0" w:space="0" w:color="auto"/>
                                                                                            <w:right w:val="none" w:sz="0" w:space="0" w:color="auto"/>
                                                                                          </w:divBdr>
                                                                                        </w:div>
                                                                                        <w:div w:id="934442670">
                                                                                          <w:marLeft w:val="0"/>
                                                                                          <w:marRight w:val="0"/>
                                                                                          <w:marTop w:val="0"/>
                                                                                          <w:marBottom w:val="0"/>
                                                                                          <w:divBdr>
                                                                                            <w:top w:val="none" w:sz="0" w:space="0" w:color="auto"/>
                                                                                            <w:left w:val="none" w:sz="0" w:space="0" w:color="auto"/>
                                                                                            <w:bottom w:val="none" w:sz="0" w:space="0" w:color="auto"/>
                                                                                            <w:right w:val="none" w:sz="0" w:space="0" w:color="auto"/>
                                                                                          </w:divBdr>
                                                                                        </w:div>
                                                                                      </w:divsChild>
                                                                                    </w:div>
                                                                                    <w:div w:id="1192493115">
                                                                                      <w:marLeft w:val="0"/>
                                                                                      <w:marRight w:val="0"/>
                                                                                      <w:marTop w:val="0"/>
                                                                                      <w:marBottom w:val="0"/>
                                                                                      <w:divBdr>
                                                                                        <w:top w:val="none" w:sz="0" w:space="0" w:color="auto"/>
                                                                                        <w:left w:val="none" w:sz="0" w:space="0" w:color="auto"/>
                                                                                        <w:bottom w:val="none" w:sz="0" w:space="0" w:color="auto"/>
                                                                                        <w:right w:val="none" w:sz="0" w:space="0" w:color="auto"/>
                                                                                      </w:divBdr>
                                                                                      <w:divsChild>
                                                                                        <w:div w:id="813258239">
                                                                                          <w:marLeft w:val="0"/>
                                                                                          <w:marRight w:val="0"/>
                                                                                          <w:marTop w:val="0"/>
                                                                                          <w:marBottom w:val="0"/>
                                                                                          <w:divBdr>
                                                                                            <w:top w:val="none" w:sz="0" w:space="0" w:color="auto"/>
                                                                                            <w:left w:val="none" w:sz="0" w:space="0" w:color="auto"/>
                                                                                            <w:bottom w:val="none" w:sz="0" w:space="0" w:color="auto"/>
                                                                                            <w:right w:val="none" w:sz="0" w:space="0" w:color="auto"/>
                                                                                          </w:divBdr>
                                                                                          <w:divsChild>
                                                                                            <w:div w:id="326566755">
                                                                                              <w:marLeft w:val="0"/>
                                                                                              <w:marRight w:val="0"/>
                                                                                              <w:marTop w:val="0"/>
                                                                                              <w:marBottom w:val="0"/>
                                                                                              <w:divBdr>
                                                                                                <w:top w:val="none" w:sz="0" w:space="0" w:color="auto"/>
                                                                                                <w:left w:val="none" w:sz="0" w:space="0" w:color="auto"/>
                                                                                                <w:bottom w:val="none" w:sz="0" w:space="0" w:color="auto"/>
                                                                                                <w:right w:val="none" w:sz="0" w:space="0" w:color="auto"/>
                                                                                              </w:divBdr>
                                                                                            </w:div>
                                                                                            <w:div w:id="2938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9943374">
                                                          <w:marLeft w:val="0"/>
                                                          <w:marRight w:val="0"/>
                                                          <w:marTop w:val="0"/>
                                                          <w:marBottom w:val="0"/>
                                                          <w:divBdr>
                                                            <w:top w:val="none" w:sz="0" w:space="0" w:color="auto"/>
                                                            <w:left w:val="none" w:sz="0" w:space="0" w:color="auto"/>
                                                            <w:bottom w:val="none" w:sz="0" w:space="0" w:color="auto"/>
                                                            <w:right w:val="none" w:sz="0" w:space="0" w:color="auto"/>
                                                          </w:divBdr>
                                                          <w:divsChild>
                                                            <w:div w:id="815949858">
                                                              <w:marLeft w:val="0"/>
                                                              <w:marRight w:val="0"/>
                                                              <w:marTop w:val="0"/>
                                                              <w:marBottom w:val="0"/>
                                                              <w:divBdr>
                                                                <w:top w:val="none" w:sz="0" w:space="0" w:color="auto"/>
                                                                <w:left w:val="none" w:sz="0" w:space="0" w:color="auto"/>
                                                                <w:bottom w:val="none" w:sz="0" w:space="0" w:color="auto"/>
                                                                <w:right w:val="none" w:sz="0" w:space="0" w:color="auto"/>
                                                              </w:divBdr>
                                                              <w:divsChild>
                                                                <w:div w:id="1589583465">
                                                                  <w:marLeft w:val="105"/>
                                                                  <w:marRight w:val="105"/>
                                                                  <w:marTop w:val="105"/>
                                                                  <w:marBottom w:val="105"/>
                                                                  <w:divBdr>
                                                                    <w:top w:val="none" w:sz="0" w:space="0" w:color="auto"/>
                                                                    <w:left w:val="none" w:sz="0" w:space="0" w:color="auto"/>
                                                                    <w:bottom w:val="none" w:sz="0" w:space="0" w:color="auto"/>
                                                                    <w:right w:val="none" w:sz="0" w:space="0" w:color="auto"/>
                                                                  </w:divBdr>
                                                                  <w:divsChild>
                                                                    <w:div w:id="1560628635">
                                                                      <w:marLeft w:val="0"/>
                                                                      <w:marRight w:val="0"/>
                                                                      <w:marTop w:val="0"/>
                                                                      <w:marBottom w:val="0"/>
                                                                      <w:divBdr>
                                                                        <w:top w:val="none" w:sz="0" w:space="0" w:color="auto"/>
                                                                        <w:left w:val="none" w:sz="0" w:space="0" w:color="auto"/>
                                                                        <w:bottom w:val="none" w:sz="0" w:space="0" w:color="auto"/>
                                                                        <w:right w:val="none" w:sz="0" w:space="0" w:color="auto"/>
                                                                      </w:divBdr>
                                                                      <w:divsChild>
                                                                        <w:div w:id="2076276533">
                                                                          <w:marLeft w:val="0"/>
                                                                          <w:marRight w:val="0"/>
                                                                          <w:marTop w:val="0"/>
                                                                          <w:marBottom w:val="0"/>
                                                                          <w:divBdr>
                                                                            <w:top w:val="none" w:sz="0" w:space="0" w:color="auto"/>
                                                                            <w:left w:val="none" w:sz="0" w:space="0" w:color="auto"/>
                                                                            <w:bottom w:val="none" w:sz="0" w:space="0" w:color="auto"/>
                                                                            <w:right w:val="none" w:sz="0" w:space="0" w:color="auto"/>
                                                                          </w:divBdr>
                                                                          <w:divsChild>
                                                                            <w:div w:id="67120390">
                                                                              <w:marLeft w:val="0"/>
                                                                              <w:marRight w:val="0"/>
                                                                              <w:marTop w:val="0"/>
                                                                              <w:marBottom w:val="0"/>
                                                                              <w:divBdr>
                                                                                <w:top w:val="none" w:sz="0" w:space="0" w:color="auto"/>
                                                                                <w:left w:val="none" w:sz="0" w:space="0" w:color="auto"/>
                                                                                <w:bottom w:val="none" w:sz="0" w:space="0" w:color="auto"/>
                                                                                <w:right w:val="none" w:sz="0" w:space="0" w:color="auto"/>
                                                                              </w:divBdr>
                                                                            </w:div>
                                                                            <w:div w:id="110126507">
                                                                              <w:marLeft w:val="0"/>
                                                                              <w:marRight w:val="0"/>
                                                                              <w:marTop w:val="0"/>
                                                                              <w:marBottom w:val="0"/>
                                                                              <w:divBdr>
                                                                                <w:top w:val="none" w:sz="0" w:space="0" w:color="auto"/>
                                                                                <w:left w:val="none" w:sz="0" w:space="0" w:color="auto"/>
                                                                                <w:bottom w:val="none" w:sz="0" w:space="0" w:color="auto"/>
                                                                                <w:right w:val="none" w:sz="0" w:space="0" w:color="auto"/>
                                                                              </w:divBdr>
                                                                              <w:divsChild>
                                                                                <w:div w:id="187568353">
                                                                                  <w:marLeft w:val="0"/>
                                                                                  <w:marRight w:val="0"/>
                                                                                  <w:marTop w:val="0"/>
                                                                                  <w:marBottom w:val="0"/>
                                                                                  <w:divBdr>
                                                                                    <w:top w:val="none" w:sz="0" w:space="0" w:color="auto"/>
                                                                                    <w:left w:val="none" w:sz="0" w:space="0" w:color="auto"/>
                                                                                    <w:bottom w:val="none" w:sz="0" w:space="0" w:color="auto"/>
                                                                                    <w:right w:val="none" w:sz="0" w:space="0" w:color="auto"/>
                                                                                  </w:divBdr>
                                                                                  <w:divsChild>
                                                                                    <w:div w:id="1204101666">
                                                                                      <w:marLeft w:val="0"/>
                                                                                      <w:marRight w:val="0"/>
                                                                                      <w:marTop w:val="0"/>
                                                                                      <w:marBottom w:val="0"/>
                                                                                      <w:divBdr>
                                                                                        <w:top w:val="none" w:sz="0" w:space="0" w:color="auto"/>
                                                                                        <w:left w:val="none" w:sz="0" w:space="0" w:color="auto"/>
                                                                                        <w:bottom w:val="none" w:sz="0" w:space="0" w:color="auto"/>
                                                                                        <w:right w:val="none" w:sz="0" w:space="0" w:color="auto"/>
                                                                                      </w:divBdr>
                                                                                      <w:divsChild>
                                                                                        <w:div w:id="1781759746">
                                                                                          <w:marLeft w:val="0"/>
                                                                                          <w:marRight w:val="0"/>
                                                                                          <w:marTop w:val="0"/>
                                                                                          <w:marBottom w:val="0"/>
                                                                                          <w:divBdr>
                                                                                            <w:top w:val="none" w:sz="0" w:space="0" w:color="auto"/>
                                                                                            <w:left w:val="none" w:sz="0" w:space="0" w:color="auto"/>
                                                                                            <w:bottom w:val="none" w:sz="0" w:space="0" w:color="auto"/>
                                                                                            <w:right w:val="none" w:sz="0" w:space="0" w:color="auto"/>
                                                                                          </w:divBdr>
                                                                                        </w:div>
                                                                                        <w:div w:id="1413817685">
                                                                                          <w:marLeft w:val="0"/>
                                                                                          <w:marRight w:val="0"/>
                                                                                          <w:marTop w:val="0"/>
                                                                                          <w:marBottom w:val="0"/>
                                                                                          <w:divBdr>
                                                                                            <w:top w:val="none" w:sz="0" w:space="0" w:color="auto"/>
                                                                                            <w:left w:val="none" w:sz="0" w:space="0" w:color="auto"/>
                                                                                            <w:bottom w:val="none" w:sz="0" w:space="0" w:color="auto"/>
                                                                                            <w:right w:val="none" w:sz="0" w:space="0" w:color="auto"/>
                                                                                          </w:divBdr>
                                                                                        </w:div>
                                                                                        <w:div w:id="25494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2075051">
                                                                  <w:marLeft w:val="105"/>
                                                                  <w:marRight w:val="105"/>
                                                                  <w:marTop w:val="105"/>
                                                                  <w:marBottom w:val="105"/>
                                                                  <w:divBdr>
                                                                    <w:top w:val="none" w:sz="0" w:space="0" w:color="auto"/>
                                                                    <w:left w:val="none" w:sz="0" w:space="0" w:color="auto"/>
                                                                    <w:bottom w:val="none" w:sz="0" w:space="0" w:color="auto"/>
                                                                    <w:right w:val="none" w:sz="0" w:space="0" w:color="auto"/>
                                                                  </w:divBdr>
                                                                  <w:divsChild>
                                                                    <w:div w:id="499345450">
                                                                      <w:marLeft w:val="0"/>
                                                                      <w:marRight w:val="0"/>
                                                                      <w:marTop w:val="0"/>
                                                                      <w:marBottom w:val="0"/>
                                                                      <w:divBdr>
                                                                        <w:top w:val="none" w:sz="0" w:space="0" w:color="auto"/>
                                                                        <w:left w:val="none" w:sz="0" w:space="0" w:color="auto"/>
                                                                        <w:bottom w:val="none" w:sz="0" w:space="0" w:color="auto"/>
                                                                        <w:right w:val="none" w:sz="0" w:space="0" w:color="auto"/>
                                                                      </w:divBdr>
                                                                      <w:divsChild>
                                                                        <w:div w:id="788403215">
                                                                          <w:marLeft w:val="0"/>
                                                                          <w:marRight w:val="0"/>
                                                                          <w:marTop w:val="0"/>
                                                                          <w:marBottom w:val="0"/>
                                                                          <w:divBdr>
                                                                            <w:top w:val="none" w:sz="0" w:space="0" w:color="auto"/>
                                                                            <w:left w:val="none" w:sz="0" w:space="0" w:color="auto"/>
                                                                            <w:bottom w:val="none" w:sz="0" w:space="0" w:color="auto"/>
                                                                            <w:right w:val="none" w:sz="0" w:space="0" w:color="auto"/>
                                                                          </w:divBdr>
                                                                          <w:divsChild>
                                                                            <w:div w:id="380372276">
                                                                              <w:marLeft w:val="0"/>
                                                                              <w:marRight w:val="0"/>
                                                                              <w:marTop w:val="0"/>
                                                                              <w:marBottom w:val="0"/>
                                                                              <w:divBdr>
                                                                                <w:top w:val="none" w:sz="0" w:space="0" w:color="auto"/>
                                                                                <w:left w:val="none" w:sz="0" w:space="0" w:color="auto"/>
                                                                                <w:bottom w:val="none" w:sz="0" w:space="0" w:color="auto"/>
                                                                                <w:right w:val="none" w:sz="0" w:space="0" w:color="auto"/>
                                                                              </w:divBdr>
                                                                              <w:divsChild>
                                                                                <w:div w:id="1330333708">
                                                                                  <w:marLeft w:val="0"/>
                                                                                  <w:marRight w:val="0"/>
                                                                                  <w:marTop w:val="0"/>
                                                                                  <w:marBottom w:val="0"/>
                                                                                  <w:divBdr>
                                                                                    <w:top w:val="none" w:sz="0" w:space="0" w:color="auto"/>
                                                                                    <w:left w:val="none" w:sz="0" w:space="0" w:color="auto"/>
                                                                                    <w:bottom w:val="none" w:sz="0" w:space="0" w:color="auto"/>
                                                                                    <w:right w:val="none" w:sz="0" w:space="0" w:color="auto"/>
                                                                                  </w:divBdr>
                                                                                  <w:divsChild>
                                                                                    <w:div w:id="817963269">
                                                                                      <w:marLeft w:val="0"/>
                                                                                      <w:marRight w:val="0"/>
                                                                                      <w:marTop w:val="0"/>
                                                                                      <w:marBottom w:val="0"/>
                                                                                      <w:divBdr>
                                                                                        <w:top w:val="none" w:sz="0" w:space="0" w:color="auto"/>
                                                                                        <w:left w:val="none" w:sz="0" w:space="0" w:color="auto"/>
                                                                                        <w:bottom w:val="none" w:sz="0" w:space="0" w:color="auto"/>
                                                                                        <w:right w:val="none" w:sz="0" w:space="0" w:color="auto"/>
                                                                                      </w:divBdr>
                                                                                      <w:divsChild>
                                                                                        <w:div w:id="903294620">
                                                                                          <w:marLeft w:val="0"/>
                                                                                          <w:marRight w:val="0"/>
                                                                                          <w:marTop w:val="0"/>
                                                                                          <w:marBottom w:val="0"/>
                                                                                          <w:divBdr>
                                                                                            <w:top w:val="none" w:sz="0" w:space="0" w:color="auto"/>
                                                                                            <w:left w:val="none" w:sz="0" w:space="0" w:color="auto"/>
                                                                                            <w:bottom w:val="none" w:sz="0" w:space="0" w:color="auto"/>
                                                                                            <w:right w:val="none" w:sz="0" w:space="0" w:color="auto"/>
                                                                                          </w:divBdr>
                                                                                          <w:divsChild>
                                                                                            <w:div w:id="1957903172">
                                                                                              <w:marLeft w:val="105"/>
                                                                                              <w:marRight w:val="105"/>
                                                                                              <w:marTop w:val="105"/>
                                                                                              <w:marBottom w:val="105"/>
                                                                                              <w:divBdr>
                                                                                                <w:top w:val="none" w:sz="0" w:space="0" w:color="auto"/>
                                                                                                <w:left w:val="none" w:sz="0" w:space="0" w:color="auto"/>
                                                                                                <w:bottom w:val="none" w:sz="0" w:space="0" w:color="auto"/>
                                                                                                <w:right w:val="none" w:sz="0" w:space="0" w:color="auto"/>
                                                                                              </w:divBdr>
                                                                                              <w:divsChild>
                                                                                                <w:div w:id="347608122">
                                                                                                  <w:marLeft w:val="0"/>
                                                                                                  <w:marRight w:val="0"/>
                                                                                                  <w:marTop w:val="0"/>
                                                                                                  <w:marBottom w:val="0"/>
                                                                                                  <w:divBdr>
                                                                                                    <w:top w:val="none" w:sz="0" w:space="0" w:color="auto"/>
                                                                                                    <w:left w:val="none" w:sz="0" w:space="0" w:color="auto"/>
                                                                                                    <w:bottom w:val="none" w:sz="0" w:space="0" w:color="auto"/>
                                                                                                    <w:right w:val="none" w:sz="0" w:space="0" w:color="auto"/>
                                                                                                  </w:divBdr>
                                                                                                  <w:divsChild>
                                                                                                    <w:div w:id="1735620977">
                                                                                                      <w:marLeft w:val="0"/>
                                                                                                      <w:marRight w:val="0"/>
                                                                                                      <w:marTop w:val="0"/>
                                                                                                      <w:marBottom w:val="0"/>
                                                                                                      <w:divBdr>
                                                                                                        <w:top w:val="none" w:sz="0" w:space="0" w:color="auto"/>
                                                                                                        <w:left w:val="none" w:sz="0" w:space="0" w:color="auto"/>
                                                                                                        <w:bottom w:val="none" w:sz="0" w:space="0" w:color="auto"/>
                                                                                                        <w:right w:val="none" w:sz="0" w:space="0" w:color="auto"/>
                                                                                                      </w:divBdr>
                                                                                                      <w:divsChild>
                                                                                                        <w:div w:id="1911648420">
                                                                                                          <w:marLeft w:val="0"/>
                                                                                                          <w:marRight w:val="0"/>
                                                                                                          <w:marTop w:val="0"/>
                                                                                                          <w:marBottom w:val="0"/>
                                                                                                          <w:divBdr>
                                                                                                            <w:top w:val="none" w:sz="0" w:space="0" w:color="auto"/>
                                                                                                            <w:left w:val="none" w:sz="0" w:space="0" w:color="auto"/>
                                                                                                            <w:bottom w:val="none" w:sz="0" w:space="0" w:color="auto"/>
                                                                                                            <w:right w:val="none" w:sz="0" w:space="0" w:color="auto"/>
                                                                                                          </w:divBdr>
                                                                                                          <w:divsChild>
                                                                                                            <w:div w:id="96188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8965059">
      <w:bodyDiv w:val="1"/>
      <w:marLeft w:val="0"/>
      <w:marRight w:val="0"/>
      <w:marTop w:val="0"/>
      <w:marBottom w:val="0"/>
      <w:divBdr>
        <w:top w:val="none" w:sz="0" w:space="0" w:color="auto"/>
        <w:left w:val="none" w:sz="0" w:space="0" w:color="auto"/>
        <w:bottom w:val="none" w:sz="0" w:space="0" w:color="auto"/>
        <w:right w:val="none" w:sz="0" w:space="0" w:color="auto"/>
      </w:divBdr>
      <w:divsChild>
        <w:div w:id="1297026091">
          <w:marLeft w:val="0"/>
          <w:marRight w:val="0"/>
          <w:marTop w:val="0"/>
          <w:marBottom w:val="0"/>
          <w:divBdr>
            <w:top w:val="none" w:sz="0" w:space="0" w:color="auto"/>
            <w:left w:val="none" w:sz="0" w:space="0" w:color="auto"/>
            <w:bottom w:val="none" w:sz="0" w:space="0" w:color="auto"/>
            <w:right w:val="none" w:sz="0" w:space="0" w:color="auto"/>
          </w:divBdr>
          <w:divsChild>
            <w:div w:id="1842116121">
              <w:marLeft w:val="0"/>
              <w:marRight w:val="0"/>
              <w:marTop w:val="100"/>
              <w:marBottom w:val="100"/>
              <w:divBdr>
                <w:top w:val="none" w:sz="0" w:space="0" w:color="auto"/>
                <w:left w:val="none" w:sz="0" w:space="0" w:color="auto"/>
                <w:bottom w:val="none" w:sz="0" w:space="0" w:color="auto"/>
                <w:right w:val="none" w:sz="0" w:space="0" w:color="auto"/>
              </w:divBdr>
              <w:divsChild>
                <w:div w:id="1276206783">
                  <w:marLeft w:val="0"/>
                  <w:marRight w:val="0"/>
                  <w:marTop w:val="0"/>
                  <w:marBottom w:val="0"/>
                  <w:divBdr>
                    <w:top w:val="none" w:sz="0" w:space="0" w:color="auto"/>
                    <w:left w:val="none" w:sz="0" w:space="0" w:color="auto"/>
                    <w:bottom w:val="none" w:sz="0" w:space="0" w:color="auto"/>
                    <w:right w:val="none" w:sz="0" w:space="0" w:color="auto"/>
                  </w:divBdr>
                  <w:divsChild>
                    <w:div w:id="533084092">
                      <w:marLeft w:val="0"/>
                      <w:marRight w:val="0"/>
                      <w:marTop w:val="0"/>
                      <w:marBottom w:val="0"/>
                      <w:divBdr>
                        <w:top w:val="none" w:sz="0" w:space="0" w:color="auto"/>
                        <w:left w:val="none" w:sz="0" w:space="0" w:color="auto"/>
                        <w:bottom w:val="none" w:sz="0" w:space="0" w:color="auto"/>
                        <w:right w:val="none" w:sz="0" w:space="0" w:color="auto"/>
                      </w:divBdr>
                      <w:divsChild>
                        <w:div w:id="37556733">
                          <w:marLeft w:val="0"/>
                          <w:marRight w:val="0"/>
                          <w:marTop w:val="0"/>
                          <w:marBottom w:val="0"/>
                          <w:divBdr>
                            <w:top w:val="none" w:sz="0" w:space="0" w:color="auto"/>
                            <w:left w:val="none" w:sz="0" w:space="0" w:color="auto"/>
                            <w:bottom w:val="none" w:sz="0" w:space="0" w:color="auto"/>
                            <w:right w:val="none" w:sz="0" w:space="0" w:color="auto"/>
                          </w:divBdr>
                          <w:divsChild>
                            <w:div w:id="1039016365">
                              <w:marLeft w:val="0"/>
                              <w:marRight w:val="0"/>
                              <w:marTop w:val="0"/>
                              <w:marBottom w:val="0"/>
                              <w:divBdr>
                                <w:top w:val="none" w:sz="0" w:space="0" w:color="auto"/>
                                <w:left w:val="none" w:sz="0" w:space="0" w:color="auto"/>
                                <w:bottom w:val="none" w:sz="0" w:space="0" w:color="auto"/>
                                <w:right w:val="none" w:sz="0" w:space="0" w:color="auto"/>
                              </w:divBdr>
                              <w:divsChild>
                                <w:div w:id="835681901">
                                  <w:marLeft w:val="0"/>
                                  <w:marRight w:val="0"/>
                                  <w:marTop w:val="100"/>
                                  <w:marBottom w:val="100"/>
                                  <w:divBdr>
                                    <w:top w:val="none" w:sz="0" w:space="0" w:color="auto"/>
                                    <w:left w:val="none" w:sz="0" w:space="0" w:color="auto"/>
                                    <w:bottom w:val="none" w:sz="0" w:space="0" w:color="auto"/>
                                    <w:right w:val="none" w:sz="0" w:space="0" w:color="auto"/>
                                  </w:divBdr>
                                  <w:divsChild>
                                    <w:div w:id="703676285">
                                      <w:marLeft w:val="0"/>
                                      <w:marRight w:val="0"/>
                                      <w:marTop w:val="0"/>
                                      <w:marBottom w:val="135"/>
                                      <w:divBdr>
                                        <w:top w:val="none" w:sz="0" w:space="0" w:color="auto"/>
                                        <w:left w:val="none" w:sz="0" w:space="0" w:color="auto"/>
                                        <w:bottom w:val="single" w:sz="12" w:space="9" w:color="EBEBEB"/>
                                        <w:right w:val="none" w:sz="0" w:space="0" w:color="auto"/>
                                      </w:divBdr>
                                      <w:divsChild>
                                        <w:div w:id="11471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24875173">
      <w:bodyDiv w:val="1"/>
      <w:marLeft w:val="0"/>
      <w:marRight w:val="0"/>
      <w:marTop w:val="0"/>
      <w:marBottom w:val="0"/>
      <w:divBdr>
        <w:top w:val="none" w:sz="0" w:space="0" w:color="auto"/>
        <w:left w:val="none" w:sz="0" w:space="0" w:color="auto"/>
        <w:bottom w:val="none" w:sz="0" w:space="0" w:color="auto"/>
        <w:right w:val="none" w:sz="0" w:space="0" w:color="auto"/>
      </w:divBdr>
      <w:divsChild>
        <w:div w:id="815294611">
          <w:marLeft w:val="0"/>
          <w:marRight w:val="0"/>
          <w:marTop w:val="0"/>
          <w:marBottom w:val="0"/>
          <w:divBdr>
            <w:top w:val="none" w:sz="0" w:space="0" w:color="auto"/>
            <w:left w:val="none" w:sz="0" w:space="0" w:color="auto"/>
            <w:bottom w:val="none" w:sz="0" w:space="0" w:color="auto"/>
            <w:right w:val="none" w:sz="0" w:space="0" w:color="auto"/>
          </w:divBdr>
          <w:divsChild>
            <w:div w:id="1937899735">
              <w:marLeft w:val="0"/>
              <w:marRight w:val="0"/>
              <w:marTop w:val="0"/>
              <w:marBottom w:val="0"/>
              <w:divBdr>
                <w:top w:val="none" w:sz="0" w:space="0" w:color="auto"/>
                <w:left w:val="none" w:sz="0" w:space="0" w:color="auto"/>
                <w:bottom w:val="none" w:sz="0" w:space="0" w:color="auto"/>
                <w:right w:val="none" w:sz="0" w:space="0" w:color="auto"/>
              </w:divBdr>
              <w:divsChild>
                <w:div w:id="2068915959">
                  <w:marLeft w:val="0"/>
                  <w:marRight w:val="0"/>
                  <w:marTop w:val="0"/>
                  <w:marBottom w:val="0"/>
                  <w:divBdr>
                    <w:top w:val="none" w:sz="0" w:space="0" w:color="auto"/>
                    <w:left w:val="none" w:sz="0" w:space="0" w:color="auto"/>
                    <w:bottom w:val="none" w:sz="0" w:space="0" w:color="auto"/>
                    <w:right w:val="none" w:sz="0" w:space="0" w:color="auto"/>
                  </w:divBdr>
                  <w:divsChild>
                    <w:div w:id="404030017">
                      <w:marLeft w:val="0"/>
                      <w:marRight w:val="0"/>
                      <w:marTop w:val="0"/>
                      <w:marBottom w:val="0"/>
                      <w:divBdr>
                        <w:top w:val="none" w:sz="0" w:space="0" w:color="auto"/>
                        <w:left w:val="none" w:sz="0" w:space="0" w:color="auto"/>
                        <w:bottom w:val="none" w:sz="0" w:space="0" w:color="auto"/>
                        <w:right w:val="none" w:sz="0" w:space="0" w:color="auto"/>
                      </w:divBdr>
                      <w:divsChild>
                        <w:div w:id="1781685518">
                          <w:marLeft w:val="0"/>
                          <w:marRight w:val="0"/>
                          <w:marTop w:val="0"/>
                          <w:marBottom w:val="0"/>
                          <w:divBdr>
                            <w:top w:val="none" w:sz="0" w:space="0" w:color="auto"/>
                            <w:left w:val="none" w:sz="0" w:space="0" w:color="auto"/>
                            <w:bottom w:val="none" w:sz="0" w:space="0" w:color="auto"/>
                            <w:right w:val="none" w:sz="0" w:space="0" w:color="auto"/>
                          </w:divBdr>
                          <w:divsChild>
                            <w:div w:id="1282374621">
                              <w:marLeft w:val="0"/>
                              <w:marRight w:val="0"/>
                              <w:marTop w:val="0"/>
                              <w:marBottom w:val="0"/>
                              <w:divBdr>
                                <w:top w:val="none" w:sz="0" w:space="0" w:color="auto"/>
                                <w:left w:val="none" w:sz="0" w:space="0" w:color="auto"/>
                                <w:bottom w:val="none" w:sz="0" w:space="0" w:color="auto"/>
                                <w:right w:val="none" w:sz="0" w:space="0" w:color="auto"/>
                              </w:divBdr>
                              <w:divsChild>
                                <w:div w:id="358580191">
                                  <w:marLeft w:val="0"/>
                                  <w:marRight w:val="0"/>
                                  <w:marTop w:val="0"/>
                                  <w:marBottom w:val="0"/>
                                  <w:divBdr>
                                    <w:top w:val="none" w:sz="0" w:space="0" w:color="auto"/>
                                    <w:left w:val="none" w:sz="0" w:space="0" w:color="auto"/>
                                    <w:bottom w:val="none" w:sz="0" w:space="0" w:color="auto"/>
                                    <w:right w:val="none" w:sz="0" w:space="0" w:color="auto"/>
                                  </w:divBdr>
                                  <w:divsChild>
                                    <w:div w:id="1797915465">
                                      <w:marLeft w:val="0"/>
                                      <w:marRight w:val="0"/>
                                      <w:marTop w:val="0"/>
                                      <w:marBottom w:val="0"/>
                                      <w:divBdr>
                                        <w:top w:val="none" w:sz="0" w:space="0" w:color="auto"/>
                                        <w:left w:val="none" w:sz="0" w:space="0" w:color="auto"/>
                                        <w:bottom w:val="none" w:sz="0" w:space="0" w:color="auto"/>
                                        <w:right w:val="none" w:sz="0" w:space="0" w:color="auto"/>
                                      </w:divBdr>
                                      <w:divsChild>
                                        <w:div w:id="618144133">
                                          <w:marLeft w:val="0"/>
                                          <w:marRight w:val="0"/>
                                          <w:marTop w:val="0"/>
                                          <w:marBottom w:val="0"/>
                                          <w:divBdr>
                                            <w:top w:val="none" w:sz="0" w:space="0" w:color="auto"/>
                                            <w:left w:val="none" w:sz="0" w:space="0" w:color="auto"/>
                                            <w:bottom w:val="none" w:sz="0" w:space="0" w:color="auto"/>
                                            <w:right w:val="none" w:sz="0" w:space="0" w:color="auto"/>
                                          </w:divBdr>
                                          <w:divsChild>
                                            <w:div w:id="275255705">
                                              <w:marLeft w:val="0"/>
                                              <w:marRight w:val="0"/>
                                              <w:marTop w:val="0"/>
                                              <w:marBottom w:val="0"/>
                                              <w:divBdr>
                                                <w:top w:val="none" w:sz="0" w:space="0" w:color="auto"/>
                                                <w:left w:val="none" w:sz="0" w:space="0" w:color="auto"/>
                                                <w:bottom w:val="none" w:sz="0" w:space="0" w:color="auto"/>
                                                <w:right w:val="none" w:sz="0" w:space="0" w:color="auto"/>
                                              </w:divBdr>
                                              <w:divsChild>
                                                <w:div w:id="260072155">
                                                  <w:marLeft w:val="0"/>
                                                  <w:marRight w:val="0"/>
                                                  <w:marTop w:val="0"/>
                                                  <w:marBottom w:val="0"/>
                                                  <w:divBdr>
                                                    <w:top w:val="none" w:sz="0" w:space="0" w:color="auto"/>
                                                    <w:left w:val="none" w:sz="0" w:space="0" w:color="auto"/>
                                                    <w:bottom w:val="none" w:sz="0" w:space="0" w:color="auto"/>
                                                    <w:right w:val="none" w:sz="0" w:space="0" w:color="auto"/>
                                                  </w:divBdr>
                                                  <w:divsChild>
                                                    <w:div w:id="393937387">
                                                      <w:marLeft w:val="0"/>
                                                      <w:marRight w:val="0"/>
                                                      <w:marTop w:val="0"/>
                                                      <w:marBottom w:val="0"/>
                                                      <w:divBdr>
                                                        <w:top w:val="none" w:sz="0" w:space="0" w:color="auto"/>
                                                        <w:left w:val="none" w:sz="0" w:space="0" w:color="auto"/>
                                                        <w:bottom w:val="none" w:sz="0" w:space="0" w:color="auto"/>
                                                        <w:right w:val="none" w:sz="0" w:space="0" w:color="auto"/>
                                                      </w:divBdr>
                                                      <w:divsChild>
                                                        <w:div w:id="1359313936">
                                                          <w:marLeft w:val="0"/>
                                                          <w:marRight w:val="0"/>
                                                          <w:marTop w:val="0"/>
                                                          <w:marBottom w:val="0"/>
                                                          <w:divBdr>
                                                            <w:top w:val="none" w:sz="0" w:space="0" w:color="auto"/>
                                                            <w:left w:val="none" w:sz="0" w:space="0" w:color="auto"/>
                                                            <w:bottom w:val="none" w:sz="0" w:space="0" w:color="auto"/>
                                                            <w:right w:val="none" w:sz="0" w:space="0" w:color="auto"/>
                                                          </w:divBdr>
                                                          <w:divsChild>
                                                            <w:div w:id="420296128">
                                                              <w:marLeft w:val="0"/>
                                                              <w:marRight w:val="0"/>
                                                              <w:marTop w:val="0"/>
                                                              <w:marBottom w:val="0"/>
                                                              <w:divBdr>
                                                                <w:top w:val="none" w:sz="0" w:space="0" w:color="auto"/>
                                                                <w:left w:val="none" w:sz="0" w:space="0" w:color="auto"/>
                                                                <w:bottom w:val="none" w:sz="0" w:space="0" w:color="auto"/>
                                                                <w:right w:val="none" w:sz="0" w:space="0" w:color="auto"/>
                                                              </w:divBdr>
                                                              <w:divsChild>
                                                                <w:div w:id="1801260661">
                                                                  <w:marLeft w:val="0"/>
                                                                  <w:marRight w:val="0"/>
                                                                  <w:marTop w:val="0"/>
                                                                  <w:marBottom w:val="0"/>
                                                                  <w:divBdr>
                                                                    <w:top w:val="none" w:sz="0" w:space="0" w:color="auto"/>
                                                                    <w:left w:val="none" w:sz="0" w:space="0" w:color="auto"/>
                                                                    <w:bottom w:val="none" w:sz="0" w:space="0" w:color="auto"/>
                                                                    <w:right w:val="none" w:sz="0" w:space="0" w:color="auto"/>
                                                                  </w:divBdr>
                                                                  <w:divsChild>
                                                                    <w:div w:id="432167309">
                                                                      <w:marLeft w:val="0"/>
                                                                      <w:marRight w:val="0"/>
                                                                      <w:marTop w:val="0"/>
                                                                      <w:marBottom w:val="0"/>
                                                                      <w:divBdr>
                                                                        <w:top w:val="none" w:sz="0" w:space="0" w:color="auto"/>
                                                                        <w:left w:val="none" w:sz="0" w:space="0" w:color="auto"/>
                                                                        <w:bottom w:val="none" w:sz="0" w:space="0" w:color="auto"/>
                                                                        <w:right w:val="none" w:sz="0" w:space="0" w:color="auto"/>
                                                                      </w:divBdr>
                                                                    </w:div>
                                                                    <w:div w:id="62720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719696">
                                                              <w:marLeft w:val="0"/>
                                                              <w:marRight w:val="0"/>
                                                              <w:marTop w:val="0"/>
                                                              <w:marBottom w:val="0"/>
                                                              <w:divBdr>
                                                                <w:top w:val="none" w:sz="0" w:space="0" w:color="auto"/>
                                                                <w:left w:val="none" w:sz="0" w:space="0" w:color="auto"/>
                                                                <w:bottom w:val="none" w:sz="0" w:space="0" w:color="auto"/>
                                                                <w:right w:val="none" w:sz="0" w:space="0" w:color="auto"/>
                                                              </w:divBdr>
                                                              <w:divsChild>
                                                                <w:div w:id="1338263530">
                                                                  <w:marLeft w:val="0"/>
                                                                  <w:marRight w:val="0"/>
                                                                  <w:marTop w:val="0"/>
                                                                  <w:marBottom w:val="0"/>
                                                                  <w:divBdr>
                                                                    <w:top w:val="none" w:sz="0" w:space="0" w:color="auto"/>
                                                                    <w:left w:val="none" w:sz="0" w:space="0" w:color="auto"/>
                                                                    <w:bottom w:val="none" w:sz="0" w:space="0" w:color="auto"/>
                                                                    <w:right w:val="none" w:sz="0" w:space="0" w:color="auto"/>
                                                                  </w:divBdr>
                                                                  <w:divsChild>
                                                                    <w:div w:id="73835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864999">
                                                      <w:marLeft w:val="0"/>
                                                      <w:marRight w:val="0"/>
                                                      <w:marTop w:val="0"/>
                                                      <w:marBottom w:val="0"/>
                                                      <w:divBdr>
                                                        <w:top w:val="none" w:sz="0" w:space="0" w:color="auto"/>
                                                        <w:left w:val="none" w:sz="0" w:space="0" w:color="auto"/>
                                                        <w:bottom w:val="none" w:sz="0" w:space="0" w:color="auto"/>
                                                        <w:right w:val="none" w:sz="0" w:space="0" w:color="auto"/>
                                                      </w:divBdr>
                                                      <w:divsChild>
                                                        <w:div w:id="50274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arlyyearsmatters.co.uk/wp-content/uploads/2011/03/eyfs_unique_child_incl_prac1.pdf" TargetMode="External"/><Relationship Id="rId13" Type="http://schemas.openxmlformats.org/officeDocument/2006/relationships/hyperlink" Target="http://gov.wales/topics/people-and-communities/people/children-and-young-people/rights/commissioner/?lang=en" TargetMode="External"/><Relationship Id="rId18" Type="http://schemas.openxmlformats.org/officeDocument/2006/relationships/hyperlink" Target="http://www.tandfonline.com/doi/abs/10.1080/1034912X.2015.1111305?journalCode=cijd20(Accesse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childrensrightswales.org.uk/professionals.aspx" TargetMode="External"/><Relationship Id="rId17" Type="http://schemas.openxmlformats.org/officeDocument/2006/relationships/hyperlink" Target="http://www.tandfonline.com/doi/full/10.1080/00071005.2017.1330464" TargetMode="External"/><Relationship Id="rId2" Type="http://schemas.openxmlformats.org/officeDocument/2006/relationships/numbering" Target="numbering.xml"/><Relationship Id="rId16" Type="http://schemas.openxmlformats.org/officeDocument/2006/relationships/hyperlink" Target="https://www.sciencedirect.com/science/article/pii/S088520061730226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wansea.ac.uk/media/Education_RRSA%20BRiefing%20Paper%202013_Hooke%20and%20Nicklin.pdf" TargetMode="External"/><Relationship Id="rId5" Type="http://schemas.openxmlformats.org/officeDocument/2006/relationships/webSettings" Target="webSettings.xml"/><Relationship Id="rId15" Type="http://schemas.openxmlformats.org/officeDocument/2006/relationships/hyperlink" Target="https://www.ncbi.nlm.nih.gov/pmc/articles/PMC5108463" TargetMode="External"/><Relationship Id="rId10" Type="http://schemas.openxmlformats.org/officeDocument/2006/relationships/hyperlink" Target="http://www.playwales.org.uk/eng/outdoorplay" TargetMode="External"/><Relationship Id="rId19" Type="http://schemas.openxmlformats.org/officeDocument/2006/relationships/hyperlink" Target="http://gov.wales/topics/people-and-communities/people/children-and-young-people/rights/uncrc/?lang=en" TargetMode="External"/><Relationship Id="rId4" Type="http://schemas.openxmlformats.org/officeDocument/2006/relationships/settings" Target="settings.xml"/><Relationship Id="rId9" Type="http://schemas.openxmlformats.org/officeDocument/2006/relationships/hyperlink" Target="https://www.nspcc.org.uk/globalassets/documents/information-service/information-sharing-confidentiality-practitioners.pdf" TargetMode="External"/><Relationship Id="rId14" Type="http://schemas.openxmlformats.org/officeDocument/2006/relationships/hyperlink" Target="http://www.tandfonline.com/doi/abs/10.1207/s15326985ep2802_3?journalCode=hedp2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20EB88-946B-41AB-BDD6-A84EB7CB5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612</Words>
  <Characters>3495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Leahy (1705334)</dc:creator>
  <cp:keywords/>
  <dc:description/>
  <cp:lastModifiedBy>Tracy Leahy (1705334)</cp:lastModifiedBy>
  <cp:revision>2</cp:revision>
  <dcterms:created xsi:type="dcterms:W3CDTF">2017-12-04T13:11:00Z</dcterms:created>
  <dcterms:modified xsi:type="dcterms:W3CDTF">2017-12-04T13:11:00Z</dcterms:modified>
</cp:coreProperties>
</file>