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2A6659" w14:textId="77777777" w:rsidR="00555531" w:rsidRDefault="00E367FA">
      <w:r>
        <w:rPr>
          <w:noProof/>
        </w:rPr>
        <w:drawing>
          <wp:inline distT="0" distB="0" distL="0" distR="0" wp14:anchorId="51953669" wp14:editId="07777777">
            <wp:extent cx="3048000" cy="152400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5444" cy="15377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A37501D" w14:textId="77777777" w:rsidR="00E367FA" w:rsidRDefault="00E367FA"/>
    <w:p w14:paraId="5DAB6C7B" w14:textId="77777777" w:rsidR="00E367FA" w:rsidRDefault="00E367FA"/>
    <w:p w14:paraId="02EB378F" w14:textId="77777777" w:rsidR="00E367FA" w:rsidRDefault="00E367FA"/>
    <w:p w14:paraId="6A05A809" w14:textId="77777777" w:rsidR="00E367FA" w:rsidRDefault="00E367FA"/>
    <w:p w14:paraId="211DA644" w14:textId="55CF8DAB" w:rsidR="00E367FA" w:rsidRPr="004B0F27" w:rsidRDefault="00E367FA" w:rsidP="004B0F27">
      <w:pPr>
        <w:spacing w:line="360" w:lineRule="auto"/>
        <w:jc w:val="center"/>
        <w:rPr>
          <w:rFonts w:ascii="Arial" w:hAnsi="Arial" w:cs="Arial"/>
          <w:b/>
          <w:sz w:val="28"/>
          <w:szCs w:val="28"/>
        </w:rPr>
      </w:pPr>
      <w:bookmarkStart w:id="0" w:name="_Hlk86398357"/>
      <w:r w:rsidRPr="004B0F27">
        <w:rPr>
          <w:rFonts w:ascii="Arial" w:hAnsi="Arial" w:cs="Arial"/>
          <w:b/>
          <w:sz w:val="28"/>
          <w:szCs w:val="28"/>
        </w:rPr>
        <w:t xml:space="preserve">Assessment </w:t>
      </w:r>
      <w:proofErr w:type="gramStart"/>
      <w:r w:rsidRPr="004B0F27">
        <w:rPr>
          <w:rFonts w:ascii="Arial" w:hAnsi="Arial" w:cs="Arial"/>
          <w:b/>
          <w:sz w:val="28"/>
          <w:szCs w:val="28"/>
        </w:rPr>
        <w:t>1</w:t>
      </w:r>
      <w:proofErr w:type="gramEnd"/>
    </w:p>
    <w:p w14:paraId="2E47F721" w14:textId="77777777" w:rsidR="00E367FA" w:rsidRPr="004B0F27" w:rsidRDefault="00E367FA" w:rsidP="004B0F27">
      <w:pPr>
        <w:spacing w:line="360" w:lineRule="auto"/>
        <w:jc w:val="center"/>
        <w:rPr>
          <w:rFonts w:ascii="Arial" w:hAnsi="Arial" w:cs="Arial"/>
          <w:b/>
          <w:sz w:val="28"/>
          <w:szCs w:val="28"/>
        </w:rPr>
      </w:pPr>
      <w:r w:rsidRPr="004B0F27">
        <w:rPr>
          <w:rFonts w:ascii="Arial" w:hAnsi="Arial" w:cs="Arial"/>
          <w:b/>
          <w:sz w:val="28"/>
          <w:szCs w:val="28"/>
        </w:rPr>
        <w:t>Supporting Paper</w:t>
      </w:r>
    </w:p>
    <w:p w14:paraId="5A39BBE3" w14:textId="77777777" w:rsidR="00E367FA" w:rsidRPr="004B0F27" w:rsidRDefault="00E367FA" w:rsidP="004B0F27">
      <w:pPr>
        <w:spacing w:line="360" w:lineRule="auto"/>
        <w:jc w:val="both"/>
        <w:rPr>
          <w:rFonts w:ascii="Arial" w:hAnsi="Arial" w:cs="Arial"/>
          <w:b/>
          <w:sz w:val="28"/>
          <w:szCs w:val="28"/>
        </w:rPr>
      </w:pPr>
    </w:p>
    <w:p w14:paraId="442EC44C" w14:textId="77777777" w:rsidR="004F5C16" w:rsidRDefault="004F5C16" w:rsidP="004B0F27">
      <w:pPr>
        <w:spacing w:line="360" w:lineRule="auto"/>
        <w:jc w:val="both"/>
        <w:rPr>
          <w:rFonts w:ascii="Arial" w:hAnsi="Arial" w:cs="Arial"/>
          <w:b/>
          <w:sz w:val="28"/>
          <w:szCs w:val="28"/>
        </w:rPr>
      </w:pPr>
    </w:p>
    <w:p w14:paraId="3BA28EF9" w14:textId="0B79368F" w:rsidR="00E367FA" w:rsidRPr="004B0F27" w:rsidRDefault="00E367FA" w:rsidP="004B0F27">
      <w:pPr>
        <w:spacing w:line="360" w:lineRule="auto"/>
        <w:jc w:val="both"/>
        <w:rPr>
          <w:rFonts w:ascii="Arial" w:hAnsi="Arial" w:cs="Arial"/>
          <w:b/>
          <w:sz w:val="28"/>
          <w:szCs w:val="28"/>
        </w:rPr>
      </w:pPr>
      <w:r w:rsidRPr="004B0F27">
        <w:rPr>
          <w:rFonts w:ascii="Arial" w:hAnsi="Arial" w:cs="Arial"/>
          <w:b/>
          <w:sz w:val="28"/>
          <w:szCs w:val="28"/>
        </w:rPr>
        <w:t>Student name:​</w:t>
      </w:r>
      <w:r w:rsidR="00A36F32" w:rsidRPr="004B0F27">
        <w:rPr>
          <w:rFonts w:ascii="Arial" w:hAnsi="Arial" w:cs="Arial"/>
          <w:b/>
          <w:sz w:val="28"/>
          <w:szCs w:val="28"/>
        </w:rPr>
        <w:t xml:space="preserve"> Amina Abdallah Nassor</w:t>
      </w:r>
    </w:p>
    <w:p w14:paraId="41B33995" w14:textId="4DF6C76D" w:rsidR="00E367FA" w:rsidRPr="004B0F27" w:rsidRDefault="00E367FA" w:rsidP="004B0F27">
      <w:pPr>
        <w:spacing w:line="360" w:lineRule="auto"/>
        <w:jc w:val="both"/>
        <w:rPr>
          <w:rFonts w:ascii="Arial" w:hAnsi="Arial" w:cs="Arial"/>
          <w:b/>
          <w:sz w:val="28"/>
          <w:szCs w:val="28"/>
        </w:rPr>
      </w:pPr>
      <w:r w:rsidRPr="004B0F27">
        <w:rPr>
          <w:rFonts w:ascii="Arial" w:hAnsi="Arial" w:cs="Arial"/>
          <w:b/>
          <w:sz w:val="28"/>
          <w:szCs w:val="28"/>
        </w:rPr>
        <w:t>Student ID: ​</w:t>
      </w:r>
      <w:r w:rsidR="00A36F32" w:rsidRPr="004B0F27">
        <w:rPr>
          <w:rFonts w:ascii="Arial" w:hAnsi="Arial" w:cs="Arial"/>
          <w:b/>
          <w:sz w:val="28"/>
          <w:szCs w:val="28"/>
        </w:rPr>
        <w:t>1917570</w:t>
      </w:r>
    </w:p>
    <w:p w14:paraId="06062E3D" w14:textId="77777777" w:rsidR="00E367FA" w:rsidRPr="004B0F27" w:rsidRDefault="00E367FA" w:rsidP="004B0F27">
      <w:pPr>
        <w:spacing w:line="360" w:lineRule="auto"/>
        <w:jc w:val="both"/>
        <w:rPr>
          <w:rFonts w:ascii="Arial" w:hAnsi="Arial" w:cs="Arial"/>
          <w:b/>
          <w:sz w:val="28"/>
          <w:szCs w:val="28"/>
        </w:rPr>
      </w:pPr>
      <w:r w:rsidRPr="004B0F27">
        <w:rPr>
          <w:rFonts w:ascii="Arial" w:hAnsi="Arial" w:cs="Arial"/>
          <w:b/>
          <w:sz w:val="28"/>
          <w:szCs w:val="28"/>
        </w:rPr>
        <w:t>Module name: Mental Disorders and Psychopathology​</w:t>
      </w:r>
    </w:p>
    <w:p w14:paraId="6CD5C62E" w14:textId="77777777" w:rsidR="00E367FA" w:rsidRPr="004B0F27" w:rsidRDefault="00E367FA" w:rsidP="004B0F27">
      <w:pPr>
        <w:spacing w:line="360" w:lineRule="auto"/>
        <w:jc w:val="both"/>
        <w:rPr>
          <w:rFonts w:ascii="Arial" w:hAnsi="Arial" w:cs="Arial"/>
          <w:b/>
          <w:sz w:val="28"/>
          <w:szCs w:val="28"/>
        </w:rPr>
      </w:pPr>
      <w:r w:rsidRPr="004B0F27">
        <w:rPr>
          <w:rFonts w:ascii="Arial" w:hAnsi="Arial" w:cs="Arial"/>
          <w:b/>
          <w:sz w:val="28"/>
          <w:szCs w:val="28"/>
        </w:rPr>
        <w:t>Module code: BMHP6006</w:t>
      </w:r>
    </w:p>
    <w:p w14:paraId="115788B9" w14:textId="77777777" w:rsidR="00E367FA" w:rsidRPr="004B0F27" w:rsidRDefault="00E367FA" w:rsidP="004B0F27">
      <w:pPr>
        <w:spacing w:line="360" w:lineRule="auto"/>
        <w:jc w:val="both"/>
        <w:rPr>
          <w:rFonts w:ascii="Arial" w:hAnsi="Arial" w:cs="Arial"/>
          <w:b/>
          <w:sz w:val="28"/>
          <w:szCs w:val="28"/>
        </w:rPr>
      </w:pPr>
      <w:r w:rsidRPr="004B0F27">
        <w:rPr>
          <w:rFonts w:ascii="Arial" w:hAnsi="Arial" w:cs="Arial"/>
          <w:b/>
          <w:sz w:val="28"/>
          <w:szCs w:val="28"/>
        </w:rPr>
        <w:t>Lecturer name: Bianca Sanfilippo ​</w:t>
      </w:r>
    </w:p>
    <w:p w14:paraId="00DBBD45" w14:textId="4E667FD0" w:rsidR="00E367FA" w:rsidRPr="004B0F27" w:rsidRDefault="00E367FA" w:rsidP="004B0F27">
      <w:pPr>
        <w:spacing w:line="360" w:lineRule="auto"/>
        <w:jc w:val="both"/>
        <w:rPr>
          <w:rFonts w:ascii="Arial" w:hAnsi="Arial" w:cs="Arial"/>
          <w:b/>
          <w:sz w:val="28"/>
          <w:szCs w:val="28"/>
        </w:rPr>
      </w:pPr>
      <w:r w:rsidRPr="004B0F27">
        <w:rPr>
          <w:rFonts w:ascii="Arial" w:hAnsi="Arial" w:cs="Arial"/>
          <w:b/>
          <w:sz w:val="28"/>
          <w:szCs w:val="28"/>
        </w:rPr>
        <w:t xml:space="preserve">Date:  </w:t>
      </w:r>
      <w:r w:rsidR="001E7954" w:rsidRPr="004B0F27">
        <w:rPr>
          <w:rFonts w:ascii="Arial" w:hAnsi="Arial" w:cs="Arial"/>
          <w:b/>
          <w:sz w:val="28"/>
          <w:szCs w:val="28"/>
        </w:rPr>
        <w:t>14/04/2022</w:t>
      </w:r>
    </w:p>
    <w:p w14:paraId="44EAFD9C" w14:textId="77777777" w:rsidR="00E367FA" w:rsidRPr="004B0F27" w:rsidRDefault="00E367FA" w:rsidP="004B0F27">
      <w:pPr>
        <w:spacing w:line="360" w:lineRule="auto"/>
        <w:jc w:val="both"/>
        <w:rPr>
          <w:rFonts w:ascii="Arial" w:hAnsi="Arial" w:cs="Arial"/>
          <w:b/>
        </w:rPr>
      </w:pPr>
    </w:p>
    <w:bookmarkEnd w:id="0"/>
    <w:p w14:paraId="506194F5" w14:textId="2356712D" w:rsidR="080C2725" w:rsidRDefault="080C2725" w:rsidP="004B0F2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7DA4964" w14:textId="77777777" w:rsidR="004F5C16" w:rsidRDefault="004F5C16" w:rsidP="004B0F2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110DD37" w14:textId="77777777" w:rsidR="004F5C16" w:rsidRDefault="004F5C16" w:rsidP="004B0F2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CA6AC7D" w14:textId="77777777" w:rsidR="004F5C16" w:rsidRPr="004B0F27" w:rsidRDefault="004F5C16" w:rsidP="004B0F27">
      <w:pPr>
        <w:spacing w:line="360" w:lineRule="auto"/>
        <w:jc w:val="both"/>
        <w:rPr>
          <w:rFonts w:ascii="Arial" w:hAnsi="Arial" w:cs="Arial"/>
          <w:b/>
          <w:bCs/>
        </w:rPr>
      </w:pPr>
    </w:p>
    <w:sdt>
      <w:sdtPr>
        <w:rPr>
          <w:rFonts w:ascii="Arial" w:eastAsiaTheme="minorEastAsia" w:hAnsi="Arial" w:cs="Arial"/>
          <w:color w:val="auto"/>
          <w:sz w:val="22"/>
          <w:szCs w:val="22"/>
        </w:rPr>
        <w:id w:val="1721941771"/>
        <w:docPartObj>
          <w:docPartGallery w:val="Table of Contents"/>
          <w:docPartUnique/>
        </w:docPartObj>
      </w:sdtPr>
      <w:sdtEndPr>
        <w:rPr>
          <w:rFonts w:eastAsiaTheme="majorEastAsia"/>
          <w:b/>
          <w:bCs/>
          <w:sz w:val="28"/>
          <w:szCs w:val="28"/>
        </w:rPr>
      </w:sdtEndPr>
      <w:sdtContent>
        <w:p w14:paraId="4E962299" w14:textId="79C4D1EE" w:rsidR="0053453E" w:rsidRPr="004F5C16" w:rsidRDefault="0053453E" w:rsidP="004B0F27">
          <w:pPr>
            <w:pStyle w:val="TOCHeading"/>
            <w:spacing w:line="360" w:lineRule="auto"/>
            <w:jc w:val="both"/>
            <w:rPr>
              <w:rFonts w:ascii="Arial" w:hAnsi="Arial" w:cs="Arial"/>
              <w:b/>
              <w:bCs/>
              <w:color w:val="auto"/>
              <w:sz w:val="28"/>
              <w:szCs w:val="28"/>
            </w:rPr>
          </w:pPr>
          <w:r w:rsidRPr="004F5C16">
            <w:rPr>
              <w:rFonts w:ascii="Arial" w:hAnsi="Arial" w:cs="Arial"/>
              <w:b/>
              <w:bCs/>
              <w:color w:val="auto"/>
              <w:sz w:val="28"/>
              <w:szCs w:val="28"/>
            </w:rPr>
            <w:t>Contents</w:t>
          </w:r>
        </w:p>
      </w:sdtContent>
    </w:sdt>
    <w:p w14:paraId="3656B9AB" w14:textId="74F7867F" w:rsidR="00E367FA" w:rsidRDefault="004B0F27" w:rsidP="00623FC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Cs/>
        </w:rPr>
      </w:pPr>
      <w:r w:rsidRPr="00623FCA">
        <w:rPr>
          <w:rFonts w:ascii="Arial" w:hAnsi="Arial" w:cs="Arial"/>
          <w:bCs/>
        </w:rPr>
        <w:t>Introduction</w:t>
      </w:r>
      <w:r w:rsidR="00C0001A">
        <w:rPr>
          <w:rFonts w:ascii="Arial" w:hAnsi="Arial" w:cs="Arial"/>
          <w:bCs/>
        </w:rPr>
        <w:t>………………………………………………………………………</w:t>
      </w:r>
      <w:r w:rsidR="00CC4598">
        <w:rPr>
          <w:rFonts w:ascii="Arial" w:hAnsi="Arial" w:cs="Arial"/>
          <w:bCs/>
        </w:rPr>
        <w:t>...</w:t>
      </w:r>
      <w:r w:rsidR="00C0001A">
        <w:rPr>
          <w:rFonts w:ascii="Arial" w:hAnsi="Arial" w:cs="Arial"/>
          <w:bCs/>
        </w:rPr>
        <w:t>…………</w:t>
      </w:r>
    </w:p>
    <w:p w14:paraId="000AA138" w14:textId="112C8BB0" w:rsidR="00E559FA" w:rsidRDefault="00E559FA" w:rsidP="00623FC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Cs/>
        </w:rPr>
      </w:pPr>
      <w:r w:rsidRPr="00623FCA">
        <w:rPr>
          <w:rFonts w:ascii="Arial" w:hAnsi="Arial" w:cs="Arial"/>
          <w:bCs/>
        </w:rPr>
        <w:t>Definition of mental health disorder and brief overview of UK context</w:t>
      </w:r>
      <w:proofErr w:type="gramStart"/>
      <w:r w:rsidR="00C0001A">
        <w:rPr>
          <w:rFonts w:ascii="Arial" w:hAnsi="Arial" w:cs="Arial"/>
          <w:bCs/>
        </w:rPr>
        <w:t>…</w:t>
      </w:r>
      <w:r w:rsidR="00CC4598">
        <w:rPr>
          <w:rFonts w:ascii="Arial" w:hAnsi="Arial" w:cs="Arial"/>
          <w:bCs/>
        </w:rPr>
        <w:t>..</w:t>
      </w:r>
      <w:proofErr w:type="gramEnd"/>
      <w:r w:rsidR="00C0001A">
        <w:rPr>
          <w:rFonts w:ascii="Arial" w:hAnsi="Arial" w:cs="Arial"/>
          <w:bCs/>
        </w:rPr>
        <w:t>……………</w:t>
      </w:r>
      <w:r w:rsidR="00CC4598">
        <w:rPr>
          <w:rFonts w:ascii="Arial" w:hAnsi="Arial" w:cs="Arial"/>
          <w:bCs/>
        </w:rPr>
        <w:t>.</w:t>
      </w:r>
      <w:r w:rsidR="00C0001A">
        <w:rPr>
          <w:rFonts w:ascii="Arial" w:hAnsi="Arial" w:cs="Arial"/>
          <w:bCs/>
        </w:rPr>
        <w:t>.</w:t>
      </w:r>
    </w:p>
    <w:p w14:paraId="6B870709" w14:textId="61839D0B" w:rsidR="00A027C7" w:rsidRDefault="003C26DB" w:rsidP="00A027C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Cs/>
        </w:rPr>
      </w:pPr>
      <w:r w:rsidRPr="003C26DB">
        <w:rPr>
          <w:rFonts w:ascii="Arial" w:hAnsi="Arial" w:cs="Arial"/>
          <w:bCs/>
        </w:rPr>
        <w:t>Classification of Depression</w:t>
      </w:r>
      <w:r w:rsidR="00C0001A">
        <w:rPr>
          <w:rFonts w:ascii="Arial" w:hAnsi="Arial" w:cs="Arial"/>
          <w:bCs/>
        </w:rPr>
        <w:t>…………………………………………</w:t>
      </w:r>
      <w:r w:rsidR="00CC4598">
        <w:rPr>
          <w:rFonts w:ascii="Arial" w:hAnsi="Arial" w:cs="Arial"/>
          <w:bCs/>
        </w:rPr>
        <w:t>.</w:t>
      </w:r>
      <w:r w:rsidR="00C0001A">
        <w:rPr>
          <w:rFonts w:ascii="Arial" w:hAnsi="Arial" w:cs="Arial"/>
          <w:bCs/>
        </w:rPr>
        <w:t>…………………</w:t>
      </w:r>
      <w:proofErr w:type="gramStart"/>
      <w:r w:rsidR="00C0001A">
        <w:rPr>
          <w:rFonts w:ascii="Arial" w:hAnsi="Arial" w:cs="Arial"/>
          <w:bCs/>
        </w:rPr>
        <w:t>…</w:t>
      </w:r>
      <w:r w:rsidR="00CC4598">
        <w:rPr>
          <w:rFonts w:ascii="Arial" w:hAnsi="Arial" w:cs="Arial"/>
          <w:bCs/>
        </w:rPr>
        <w:t>..</w:t>
      </w:r>
      <w:proofErr w:type="gramEnd"/>
    </w:p>
    <w:p w14:paraId="78DE8519" w14:textId="13F60DFF" w:rsidR="002D43D7" w:rsidRPr="00A027C7" w:rsidRDefault="002571FC" w:rsidP="00A027C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Cs/>
        </w:rPr>
      </w:pPr>
      <w:r w:rsidRPr="00A027C7">
        <w:rPr>
          <w:rFonts w:ascii="Arial" w:hAnsi="Arial" w:cs="Arial"/>
          <w:bCs/>
        </w:rPr>
        <w:t>C</w:t>
      </w:r>
      <w:r w:rsidR="002D43D7" w:rsidRPr="00A027C7">
        <w:rPr>
          <w:rFonts w:ascii="Arial" w:hAnsi="Arial" w:cs="Arial"/>
          <w:bCs/>
        </w:rPr>
        <w:t>auses</w:t>
      </w:r>
      <w:r>
        <w:rPr>
          <w:rFonts w:ascii="Arial" w:hAnsi="Arial" w:cs="Arial"/>
          <w:bCs/>
        </w:rPr>
        <w:t xml:space="preserve"> </w:t>
      </w:r>
      <w:r w:rsidR="002D43D7" w:rsidRPr="00A027C7">
        <w:rPr>
          <w:rFonts w:ascii="Arial" w:hAnsi="Arial" w:cs="Arial"/>
          <w:bCs/>
        </w:rPr>
        <w:t>of Depression</w:t>
      </w:r>
      <w:r w:rsidR="00CC4598" w:rsidRPr="00A027C7">
        <w:rPr>
          <w:rFonts w:ascii="Arial" w:hAnsi="Arial" w:cs="Arial"/>
          <w:bCs/>
        </w:rPr>
        <w:t>……………</w:t>
      </w:r>
      <w:r w:rsidR="00A027C7">
        <w:rPr>
          <w:rFonts w:ascii="Arial" w:hAnsi="Arial" w:cs="Arial"/>
          <w:bCs/>
        </w:rPr>
        <w:t>.</w:t>
      </w:r>
      <w:r w:rsidR="00CC4598" w:rsidRPr="00A027C7">
        <w:rPr>
          <w:rFonts w:ascii="Arial" w:hAnsi="Arial" w:cs="Arial"/>
          <w:bCs/>
        </w:rPr>
        <w:t>………………………………………….…</w:t>
      </w:r>
    </w:p>
    <w:p w14:paraId="1FF0D361" w14:textId="0B2124A9" w:rsidR="002D43D7" w:rsidRPr="002D43D7" w:rsidRDefault="002D43D7" w:rsidP="002D43D7">
      <w:pPr>
        <w:pStyle w:val="ListParagraph"/>
        <w:numPr>
          <w:ilvl w:val="0"/>
          <w:numId w:val="2"/>
        </w:numPr>
        <w:rPr>
          <w:rFonts w:ascii="Arial" w:hAnsi="Arial" w:cs="Arial"/>
          <w:bCs/>
        </w:rPr>
      </w:pPr>
      <w:r w:rsidRPr="002D43D7">
        <w:rPr>
          <w:rFonts w:ascii="Arial" w:hAnsi="Arial" w:cs="Arial"/>
          <w:bCs/>
        </w:rPr>
        <w:t>Signs/Symptoms of Depression</w:t>
      </w:r>
      <w:r w:rsidR="00CC4598">
        <w:rPr>
          <w:rFonts w:ascii="Arial" w:hAnsi="Arial" w:cs="Arial"/>
          <w:bCs/>
        </w:rPr>
        <w:t>…………………………………………………………</w:t>
      </w:r>
    </w:p>
    <w:p w14:paraId="7D1E7C65" w14:textId="6899EAEE" w:rsidR="002D43D7" w:rsidRDefault="002D43D7" w:rsidP="00623FC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Cs/>
        </w:rPr>
      </w:pPr>
      <w:r w:rsidRPr="002D43D7">
        <w:rPr>
          <w:rFonts w:ascii="Arial" w:hAnsi="Arial" w:cs="Arial"/>
          <w:bCs/>
        </w:rPr>
        <w:t xml:space="preserve">Diagnosis </w:t>
      </w:r>
      <w:r w:rsidR="002571FC">
        <w:rPr>
          <w:rFonts w:ascii="Arial" w:hAnsi="Arial" w:cs="Arial"/>
          <w:bCs/>
        </w:rPr>
        <w:t>………………</w:t>
      </w:r>
      <w:r w:rsidR="00CC4598">
        <w:rPr>
          <w:rFonts w:ascii="Arial" w:hAnsi="Arial" w:cs="Arial"/>
          <w:bCs/>
        </w:rPr>
        <w:t>……………………………………………………………………</w:t>
      </w:r>
    </w:p>
    <w:p w14:paraId="2F24E381" w14:textId="00A266B6" w:rsidR="002D43D7" w:rsidRPr="002D43D7" w:rsidRDefault="002D43D7" w:rsidP="002D43D7">
      <w:pPr>
        <w:pStyle w:val="ListParagraph"/>
        <w:numPr>
          <w:ilvl w:val="0"/>
          <w:numId w:val="2"/>
        </w:numPr>
        <w:rPr>
          <w:rFonts w:ascii="Arial" w:hAnsi="Arial" w:cs="Arial"/>
          <w:bCs/>
        </w:rPr>
      </w:pPr>
      <w:r w:rsidRPr="002D43D7">
        <w:rPr>
          <w:rFonts w:ascii="Arial" w:hAnsi="Arial" w:cs="Arial"/>
          <w:bCs/>
        </w:rPr>
        <w:t>The historical idea, treatments, and past services for the Depression</w:t>
      </w:r>
      <w:r w:rsidR="00CC4598">
        <w:rPr>
          <w:rFonts w:ascii="Arial" w:hAnsi="Arial" w:cs="Arial"/>
          <w:bCs/>
        </w:rPr>
        <w:t>………………</w:t>
      </w:r>
    </w:p>
    <w:p w14:paraId="4BA1E9B8" w14:textId="2450AD53" w:rsidR="002D43D7" w:rsidRPr="002D43D7" w:rsidRDefault="002D43D7" w:rsidP="002D43D7">
      <w:pPr>
        <w:pStyle w:val="ListParagraph"/>
        <w:numPr>
          <w:ilvl w:val="0"/>
          <w:numId w:val="2"/>
        </w:numPr>
        <w:rPr>
          <w:rFonts w:ascii="Arial" w:hAnsi="Arial" w:cs="Arial"/>
          <w:bCs/>
        </w:rPr>
      </w:pPr>
      <w:r w:rsidRPr="002D43D7">
        <w:rPr>
          <w:rFonts w:ascii="Arial" w:hAnsi="Arial" w:cs="Arial"/>
          <w:bCs/>
        </w:rPr>
        <w:t>Current treatments and services available</w:t>
      </w:r>
      <w:r w:rsidR="003E7105">
        <w:rPr>
          <w:rFonts w:ascii="Arial" w:hAnsi="Arial" w:cs="Arial"/>
          <w:bCs/>
        </w:rPr>
        <w:t>………………………………………………</w:t>
      </w:r>
    </w:p>
    <w:p w14:paraId="319734F8" w14:textId="5A129E67" w:rsidR="002D43D7" w:rsidRPr="002D43D7" w:rsidRDefault="00A00DFE" w:rsidP="002D43D7">
      <w:pPr>
        <w:pStyle w:val="ListParagraph"/>
        <w:numPr>
          <w:ilvl w:val="0"/>
          <w:numId w:val="2"/>
        </w:num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C</w:t>
      </w:r>
      <w:r w:rsidR="002D43D7" w:rsidRPr="002D43D7">
        <w:rPr>
          <w:rFonts w:ascii="Arial" w:hAnsi="Arial" w:cs="Arial"/>
          <w:bCs/>
        </w:rPr>
        <w:t>ase study</w:t>
      </w:r>
      <w:r w:rsidR="0007274D">
        <w:rPr>
          <w:rFonts w:ascii="Arial" w:hAnsi="Arial" w:cs="Arial"/>
          <w:bCs/>
        </w:rPr>
        <w:t>…………...………………………………………</w:t>
      </w:r>
    </w:p>
    <w:p w14:paraId="1E46E994" w14:textId="2C26812B" w:rsidR="00465C36" w:rsidRPr="00465C36" w:rsidRDefault="00E650FB" w:rsidP="00465C36">
      <w:pPr>
        <w:pStyle w:val="ListParagraph"/>
        <w:numPr>
          <w:ilvl w:val="0"/>
          <w:numId w:val="2"/>
        </w:num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P</w:t>
      </w:r>
      <w:r w:rsidR="00465C36" w:rsidRPr="00465C36">
        <w:rPr>
          <w:rFonts w:ascii="Arial" w:hAnsi="Arial" w:cs="Arial"/>
          <w:bCs/>
        </w:rPr>
        <w:t xml:space="preserve">rofessional support, or policy </w:t>
      </w:r>
      <w:r>
        <w:rPr>
          <w:rFonts w:ascii="Arial" w:hAnsi="Arial" w:cs="Arial"/>
          <w:bCs/>
        </w:rPr>
        <w:t>for Depression</w:t>
      </w:r>
      <w:r w:rsidR="009B3301">
        <w:rPr>
          <w:rFonts w:ascii="Arial" w:hAnsi="Arial" w:cs="Arial"/>
          <w:bCs/>
        </w:rPr>
        <w:t xml:space="preserve"> …</w:t>
      </w:r>
      <w:r w:rsidR="0007274D">
        <w:rPr>
          <w:rFonts w:ascii="Arial" w:hAnsi="Arial" w:cs="Arial"/>
          <w:bCs/>
        </w:rPr>
        <w:t>………………………………………</w:t>
      </w:r>
    </w:p>
    <w:p w14:paraId="74DC52CF" w14:textId="6E1EEE14" w:rsidR="00465C36" w:rsidRPr="00465C36" w:rsidRDefault="00465C36" w:rsidP="00465C36">
      <w:pPr>
        <w:pStyle w:val="ListParagraph"/>
        <w:numPr>
          <w:ilvl w:val="0"/>
          <w:numId w:val="2"/>
        </w:numPr>
        <w:rPr>
          <w:rFonts w:ascii="Arial" w:hAnsi="Arial" w:cs="Arial"/>
          <w:bCs/>
        </w:rPr>
      </w:pPr>
      <w:r w:rsidRPr="00465C36">
        <w:rPr>
          <w:rFonts w:ascii="Arial" w:hAnsi="Arial" w:cs="Arial"/>
          <w:bCs/>
        </w:rPr>
        <w:t>Conclusion</w:t>
      </w:r>
      <w:r w:rsidR="0007274D">
        <w:rPr>
          <w:rFonts w:ascii="Arial" w:hAnsi="Arial" w:cs="Arial"/>
          <w:bCs/>
        </w:rPr>
        <w:t>……</w:t>
      </w:r>
      <w:proofErr w:type="gramStart"/>
      <w:r w:rsidR="0007274D">
        <w:rPr>
          <w:rFonts w:ascii="Arial" w:hAnsi="Arial" w:cs="Arial"/>
          <w:bCs/>
        </w:rPr>
        <w:t>…..</w:t>
      </w:r>
      <w:proofErr w:type="gramEnd"/>
      <w:r w:rsidR="0007274D">
        <w:rPr>
          <w:rFonts w:ascii="Arial" w:hAnsi="Arial" w:cs="Arial"/>
          <w:bCs/>
        </w:rPr>
        <w:t>…………………………………………………………………………</w:t>
      </w:r>
    </w:p>
    <w:p w14:paraId="7B615379" w14:textId="130A54AC" w:rsidR="002D43D7" w:rsidRPr="00623FCA" w:rsidRDefault="00F46C7A" w:rsidP="00623FC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Cs/>
        </w:rPr>
      </w:pPr>
      <w:r w:rsidRPr="00F46C7A">
        <w:rPr>
          <w:rFonts w:ascii="Arial" w:hAnsi="Arial" w:cs="Arial"/>
          <w:bCs/>
        </w:rPr>
        <w:t>References</w:t>
      </w:r>
      <w:r w:rsidR="0007274D">
        <w:rPr>
          <w:rFonts w:ascii="Arial" w:hAnsi="Arial" w:cs="Arial"/>
          <w:bCs/>
        </w:rPr>
        <w:t>………………………………………………………………………………….</w:t>
      </w:r>
    </w:p>
    <w:p w14:paraId="45FB0818" w14:textId="77777777" w:rsidR="0053453E" w:rsidRPr="004B0F27" w:rsidRDefault="0053453E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049F31CB" w14:textId="77777777" w:rsidR="0053453E" w:rsidRPr="004B0F27" w:rsidRDefault="0053453E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53128261" w14:textId="77777777" w:rsidR="0053453E" w:rsidRPr="004B0F27" w:rsidRDefault="0053453E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62486C05" w14:textId="77777777" w:rsidR="0053453E" w:rsidRPr="004B0F27" w:rsidRDefault="0053453E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4101652C" w14:textId="77777777" w:rsidR="0053453E" w:rsidRPr="004B0F27" w:rsidRDefault="0053453E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4B99056E" w14:textId="77777777" w:rsidR="0053453E" w:rsidRPr="004B0F27" w:rsidRDefault="0053453E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1299C43A" w14:textId="77777777" w:rsidR="0053453E" w:rsidRPr="004B0F27" w:rsidRDefault="0053453E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4DDBEF00" w14:textId="77777777" w:rsidR="0053453E" w:rsidRPr="004B0F27" w:rsidRDefault="0053453E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3461D779" w14:textId="77777777" w:rsidR="0053453E" w:rsidRPr="004B0F27" w:rsidRDefault="0053453E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3CF2D8B6" w14:textId="77777777" w:rsidR="0053453E" w:rsidRPr="004B0F27" w:rsidRDefault="0053453E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0FB78278" w14:textId="77777777" w:rsidR="0053453E" w:rsidRPr="004B0F27" w:rsidRDefault="0053453E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1FC39945" w14:textId="306DF1E3" w:rsidR="0053453E" w:rsidRPr="004B0F27" w:rsidRDefault="0053453E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04E56490" w14:textId="6F4FACA5" w:rsidR="001E7954" w:rsidRPr="004B0F27" w:rsidRDefault="001E7954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5E9F28F4" w14:textId="1AF311F4" w:rsidR="001E7954" w:rsidRPr="004B0F27" w:rsidRDefault="001E7954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7A047409" w14:textId="77777777" w:rsidR="001E7954" w:rsidRPr="004B0F27" w:rsidRDefault="001E7954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0562CB0E" w14:textId="77777777" w:rsidR="0053453E" w:rsidRPr="004B0F27" w:rsidRDefault="0053453E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34CE0A41" w14:textId="77777777" w:rsidR="0053453E" w:rsidRPr="004B0F27" w:rsidRDefault="0053453E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2635E364" w14:textId="34E6C664" w:rsidR="00E367FA" w:rsidRPr="00EE17C0" w:rsidRDefault="00EE17C0" w:rsidP="00EE17C0">
      <w:pPr>
        <w:spacing w:line="36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lastRenderedPageBreak/>
        <w:t>1</w:t>
      </w:r>
      <w:r w:rsidR="006421DC">
        <w:rPr>
          <w:rFonts w:ascii="Arial" w:hAnsi="Arial" w:cs="Arial"/>
          <w:b/>
          <w:sz w:val="28"/>
          <w:szCs w:val="28"/>
        </w:rPr>
        <w:t xml:space="preserve"> </w:t>
      </w:r>
      <w:r w:rsidR="00E367FA" w:rsidRPr="00EE17C0">
        <w:rPr>
          <w:rFonts w:ascii="Arial" w:hAnsi="Arial" w:cs="Arial"/>
          <w:b/>
          <w:sz w:val="28"/>
          <w:szCs w:val="28"/>
        </w:rPr>
        <w:t xml:space="preserve">Introduction </w:t>
      </w:r>
    </w:p>
    <w:p w14:paraId="62EBF3C5" w14:textId="4FD6331A" w:rsidR="00E367FA" w:rsidRPr="004B0F27" w:rsidRDefault="00FB3EBB" w:rsidP="004B0F27">
      <w:pPr>
        <w:spacing w:line="360" w:lineRule="auto"/>
        <w:jc w:val="both"/>
        <w:rPr>
          <w:rFonts w:ascii="Arial" w:hAnsi="Arial" w:cs="Arial"/>
          <w:bCs/>
        </w:rPr>
      </w:pPr>
      <w:r w:rsidRPr="004B0F27">
        <w:rPr>
          <w:rFonts w:ascii="Arial" w:hAnsi="Arial" w:cs="Arial"/>
          <w:bCs/>
        </w:rPr>
        <w:t>This</w:t>
      </w:r>
      <w:r w:rsidR="00561950" w:rsidRPr="004B0F27">
        <w:rPr>
          <w:rFonts w:ascii="Arial" w:hAnsi="Arial" w:cs="Arial"/>
          <w:bCs/>
        </w:rPr>
        <w:t xml:space="preserve"> is academic report which </w:t>
      </w:r>
      <w:r w:rsidR="009A3908" w:rsidRPr="004B0F27">
        <w:rPr>
          <w:rFonts w:ascii="Arial" w:hAnsi="Arial" w:cs="Arial"/>
          <w:bCs/>
        </w:rPr>
        <w:t>will focus</w:t>
      </w:r>
      <w:r w:rsidR="007F2DEA">
        <w:rPr>
          <w:rFonts w:ascii="Arial" w:hAnsi="Arial" w:cs="Arial"/>
          <w:bCs/>
        </w:rPr>
        <w:t xml:space="preserve"> on</w:t>
      </w:r>
      <w:r w:rsidR="009A3908" w:rsidRPr="004B0F27">
        <w:rPr>
          <w:rFonts w:ascii="Arial" w:hAnsi="Arial" w:cs="Arial"/>
          <w:bCs/>
        </w:rPr>
        <w:t xml:space="preserve"> definition, classification within ICD-10 </w:t>
      </w:r>
      <w:r w:rsidR="005A6594" w:rsidRPr="004B0F27">
        <w:rPr>
          <w:rFonts w:ascii="Arial" w:hAnsi="Arial" w:cs="Arial"/>
          <w:bCs/>
        </w:rPr>
        <w:t>manual</w:t>
      </w:r>
      <w:r w:rsidR="009A3908" w:rsidRPr="004B0F27">
        <w:rPr>
          <w:rFonts w:ascii="Arial" w:hAnsi="Arial" w:cs="Arial"/>
          <w:bCs/>
        </w:rPr>
        <w:t xml:space="preserve">, symptoms, signs, diagnosis, historical overview and </w:t>
      </w:r>
      <w:r w:rsidR="001E7954" w:rsidRPr="004B0F27">
        <w:rPr>
          <w:rFonts w:ascii="Arial" w:hAnsi="Arial" w:cs="Arial"/>
          <w:bCs/>
        </w:rPr>
        <w:t xml:space="preserve">evaluation of historical </w:t>
      </w:r>
      <w:r w:rsidR="009A3908" w:rsidRPr="004B0F27">
        <w:rPr>
          <w:rFonts w:ascii="Arial" w:hAnsi="Arial" w:cs="Arial"/>
          <w:bCs/>
        </w:rPr>
        <w:t>treatments</w:t>
      </w:r>
      <w:r w:rsidR="005B08AB" w:rsidRPr="004B0F27">
        <w:rPr>
          <w:rFonts w:ascii="Arial" w:hAnsi="Arial" w:cs="Arial"/>
          <w:bCs/>
        </w:rPr>
        <w:t xml:space="preserve">, </w:t>
      </w:r>
      <w:r w:rsidR="009A3908" w:rsidRPr="004B0F27">
        <w:rPr>
          <w:rFonts w:ascii="Arial" w:hAnsi="Arial" w:cs="Arial"/>
          <w:bCs/>
        </w:rPr>
        <w:t>current treatments</w:t>
      </w:r>
      <w:r w:rsidR="005B08AB" w:rsidRPr="004B0F27">
        <w:rPr>
          <w:rFonts w:ascii="Arial" w:hAnsi="Arial" w:cs="Arial"/>
          <w:bCs/>
        </w:rPr>
        <w:t xml:space="preserve">, and professional </w:t>
      </w:r>
      <w:r w:rsidR="009A3908" w:rsidRPr="004B0F27">
        <w:rPr>
          <w:rFonts w:ascii="Arial" w:hAnsi="Arial" w:cs="Arial"/>
          <w:bCs/>
        </w:rPr>
        <w:t xml:space="preserve">guidelines for </w:t>
      </w:r>
      <w:proofErr w:type="gramStart"/>
      <w:r w:rsidR="009A3908" w:rsidRPr="004B0F27">
        <w:rPr>
          <w:rFonts w:ascii="Arial" w:hAnsi="Arial" w:cs="Arial"/>
          <w:bCs/>
        </w:rPr>
        <w:t>working</w:t>
      </w:r>
      <w:proofErr w:type="gramEnd"/>
      <w:r w:rsidR="009A3908" w:rsidRPr="004B0F27">
        <w:rPr>
          <w:rFonts w:ascii="Arial" w:hAnsi="Arial" w:cs="Arial"/>
          <w:bCs/>
        </w:rPr>
        <w:t xml:space="preserve"> with people with </w:t>
      </w:r>
      <w:r w:rsidR="00E30E36" w:rsidRPr="004B0F27">
        <w:rPr>
          <w:rFonts w:ascii="Arial" w:hAnsi="Arial" w:cs="Arial"/>
          <w:bCs/>
        </w:rPr>
        <w:t>Depression</w:t>
      </w:r>
      <w:r w:rsidR="005E7705" w:rsidRPr="004B0F27">
        <w:rPr>
          <w:rFonts w:ascii="Arial" w:hAnsi="Arial" w:cs="Arial"/>
          <w:bCs/>
        </w:rPr>
        <w:t>.</w:t>
      </w:r>
    </w:p>
    <w:p w14:paraId="48D11FDF" w14:textId="36FD9232" w:rsidR="00E367FA" w:rsidRPr="0086614A" w:rsidRDefault="0086614A" w:rsidP="0086614A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</w:rPr>
      </w:pPr>
      <w:bookmarkStart w:id="1" w:name="_Hlk98828636"/>
      <w:r>
        <w:rPr>
          <w:rFonts w:ascii="Arial" w:hAnsi="Arial" w:cs="Arial"/>
          <w:b/>
          <w:color w:val="000000" w:themeColor="text1"/>
          <w:sz w:val="24"/>
          <w:szCs w:val="24"/>
        </w:rPr>
        <w:t>2</w:t>
      </w:r>
      <w:r w:rsidR="006421DC">
        <w:rPr>
          <w:rFonts w:ascii="Arial" w:hAnsi="Arial" w:cs="Arial"/>
          <w:b/>
          <w:color w:val="000000" w:themeColor="text1"/>
          <w:sz w:val="24"/>
          <w:szCs w:val="24"/>
        </w:rPr>
        <w:t xml:space="preserve"> </w:t>
      </w:r>
      <w:r w:rsidR="00E367FA" w:rsidRPr="0086614A">
        <w:rPr>
          <w:rFonts w:ascii="Arial" w:hAnsi="Arial" w:cs="Arial"/>
          <w:b/>
          <w:color w:val="000000" w:themeColor="text1"/>
          <w:sz w:val="24"/>
          <w:szCs w:val="24"/>
        </w:rPr>
        <w:t xml:space="preserve">Definition </w:t>
      </w:r>
      <w:r w:rsidR="0095383D" w:rsidRPr="0086614A">
        <w:rPr>
          <w:rFonts w:ascii="Arial" w:hAnsi="Arial" w:cs="Arial"/>
          <w:b/>
          <w:color w:val="000000" w:themeColor="text1"/>
          <w:sz w:val="24"/>
          <w:szCs w:val="24"/>
        </w:rPr>
        <w:t xml:space="preserve">of mental health disorder </w:t>
      </w:r>
      <w:r w:rsidR="00ED2C5C" w:rsidRPr="0086614A">
        <w:rPr>
          <w:rFonts w:ascii="Arial" w:hAnsi="Arial" w:cs="Arial"/>
          <w:b/>
          <w:color w:val="000000" w:themeColor="text1"/>
          <w:sz w:val="24"/>
          <w:szCs w:val="24"/>
        </w:rPr>
        <w:t xml:space="preserve">and brief overview of UK context </w:t>
      </w:r>
    </w:p>
    <w:bookmarkEnd w:id="1"/>
    <w:p w14:paraId="1ECAF6B6" w14:textId="07AEE3BE" w:rsidR="004D43A3" w:rsidRDefault="006A5928" w:rsidP="004B0F27">
      <w:pPr>
        <w:spacing w:line="360" w:lineRule="auto"/>
        <w:jc w:val="both"/>
      </w:pPr>
      <w:r w:rsidRPr="004B0F27">
        <w:rPr>
          <w:rFonts w:ascii="Arial" w:hAnsi="Arial" w:cs="Arial"/>
          <w:bCs/>
        </w:rPr>
        <w:t xml:space="preserve">It is </w:t>
      </w:r>
      <w:r w:rsidR="000A30B7" w:rsidRPr="004B0F27">
        <w:rPr>
          <w:rFonts w:ascii="Arial" w:hAnsi="Arial" w:cs="Arial"/>
          <w:bCs/>
        </w:rPr>
        <w:t>common</w:t>
      </w:r>
      <w:r w:rsidRPr="004B0F27">
        <w:rPr>
          <w:rFonts w:ascii="Arial" w:hAnsi="Arial" w:cs="Arial"/>
          <w:bCs/>
        </w:rPr>
        <w:t xml:space="preserve"> for </w:t>
      </w:r>
      <w:r w:rsidR="000A30B7">
        <w:rPr>
          <w:rFonts w:ascii="Arial" w:hAnsi="Arial" w:cs="Arial"/>
          <w:bCs/>
        </w:rPr>
        <w:t>an individual</w:t>
      </w:r>
      <w:r w:rsidRPr="004B0F27">
        <w:rPr>
          <w:rFonts w:ascii="Arial" w:hAnsi="Arial" w:cs="Arial"/>
          <w:bCs/>
        </w:rPr>
        <w:t xml:space="preserve"> to</w:t>
      </w:r>
      <w:r w:rsidR="00F42197">
        <w:rPr>
          <w:rFonts w:ascii="Arial" w:hAnsi="Arial" w:cs="Arial"/>
          <w:bCs/>
        </w:rPr>
        <w:t xml:space="preserve"> </w:t>
      </w:r>
      <w:r w:rsidR="00B24347">
        <w:rPr>
          <w:rFonts w:ascii="Arial" w:hAnsi="Arial" w:cs="Arial"/>
          <w:bCs/>
        </w:rPr>
        <w:t>feel</w:t>
      </w:r>
      <w:r w:rsidR="00613F28" w:rsidRPr="00613F28">
        <w:t xml:space="preserve"> </w:t>
      </w:r>
      <w:r w:rsidR="00613F28" w:rsidRPr="00613F28">
        <w:rPr>
          <w:rFonts w:ascii="Arial" w:hAnsi="Arial" w:cs="Arial"/>
          <w:bCs/>
        </w:rPr>
        <w:t>upset,</w:t>
      </w:r>
      <w:r w:rsidR="00B24347" w:rsidRPr="00B24347">
        <w:t xml:space="preserve"> </w:t>
      </w:r>
      <w:r w:rsidR="00B24347" w:rsidRPr="00B24347">
        <w:rPr>
          <w:rFonts w:ascii="Arial" w:hAnsi="Arial" w:cs="Arial"/>
          <w:bCs/>
        </w:rPr>
        <w:t>sad,</w:t>
      </w:r>
      <w:r w:rsidR="00613F28">
        <w:rPr>
          <w:rFonts w:ascii="Arial" w:hAnsi="Arial" w:cs="Arial"/>
          <w:bCs/>
        </w:rPr>
        <w:t xml:space="preserve"> and</w:t>
      </w:r>
      <w:r w:rsidR="00B24347" w:rsidRPr="00B24347">
        <w:rPr>
          <w:rFonts w:ascii="Arial" w:hAnsi="Arial" w:cs="Arial"/>
          <w:bCs/>
        </w:rPr>
        <w:t xml:space="preserve"> worried</w:t>
      </w:r>
      <w:r w:rsidRPr="004B0F27">
        <w:rPr>
          <w:rFonts w:ascii="Arial" w:hAnsi="Arial" w:cs="Arial"/>
          <w:bCs/>
        </w:rPr>
        <w:t xml:space="preserve"> from time-to-time, </w:t>
      </w:r>
      <w:r w:rsidR="008D1AFD">
        <w:rPr>
          <w:rFonts w:ascii="Arial" w:hAnsi="Arial" w:cs="Arial"/>
          <w:bCs/>
        </w:rPr>
        <w:t>t</w:t>
      </w:r>
      <w:r w:rsidR="00C61202" w:rsidRPr="004B0F27">
        <w:rPr>
          <w:rFonts w:ascii="Arial" w:hAnsi="Arial" w:cs="Arial"/>
          <w:bCs/>
        </w:rPr>
        <w:t>hough</w:t>
      </w:r>
      <w:r w:rsidRPr="004B0F27">
        <w:rPr>
          <w:rFonts w:ascii="Arial" w:hAnsi="Arial" w:cs="Arial"/>
          <w:bCs/>
        </w:rPr>
        <w:t xml:space="preserve"> for </w:t>
      </w:r>
      <w:proofErr w:type="gramStart"/>
      <w:r w:rsidRPr="004B0F27">
        <w:rPr>
          <w:rFonts w:ascii="Arial" w:hAnsi="Arial" w:cs="Arial"/>
          <w:bCs/>
        </w:rPr>
        <w:t>some</w:t>
      </w:r>
      <w:proofErr w:type="gramEnd"/>
      <w:r w:rsidRPr="004B0F27">
        <w:rPr>
          <w:rFonts w:ascii="Arial" w:hAnsi="Arial" w:cs="Arial"/>
          <w:bCs/>
        </w:rPr>
        <w:t xml:space="preserve"> </w:t>
      </w:r>
      <w:r w:rsidR="00C61202" w:rsidRPr="004B0F27">
        <w:rPr>
          <w:rFonts w:ascii="Arial" w:hAnsi="Arial" w:cs="Arial"/>
          <w:bCs/>
        </w:rPr>
        <w:t>people</w:t>
      </w:r>
      <w:r w:rsidRPr="004B0F27">
        <w:rPr>
          <w:rFonts w:ascii="Arial" w:hAnsi="Arial" w:cs="Arial"/>
          <w:bCs/>
        </w:rPr>
        <w:t xml:space="preserve">, these </w:t>
      </w:r>
      <w:r w:rsidR="00C61202" w:rsidRPr="004B0F27">
        <w:rPr>
          <w:rFonts w:ascii="Arial" w:hAnsi="Arial" w:cs="Arial"/>
          <w:bCs/>
        </w:rPr>
        <w:t>feelings</w:t>
      </w:r>
      <w:r w:rsidRPr="004B0F27">
        <w:rPr>
          <w:rFonts w:ascii="Arial" w:hAnsi="Arial" w:cs="Arial"/>
          <w:bCs/>
        </w:rPr>
        <w:t xml:space="preserve"> can </w:t>
      </w:r>
      <w:r w:rsidR="001640AB">
        <w:rPr>
          <w:rFonts w:ascii="Arial" w:hAnsi="Arial" w:cs="Arial"/>
          <w:bCs/>
        </w:rPr>
        <w:t xml:space="preserve">cause </w:t>
      </w:r>
      <w:r w:rsidR="00E32695" w:rsidRPr="00E32695">
        <w:rPr>
          <w:rFonts w:ascii="Arial" w:hAnsi="Arial" w:cs="Arial"/>
          <w:bCs/>
        </w:rPr>
        <w:t xml:space="preserve">frequent stress and affect </w:t>
      </w:r>
      <w:r w:rsidR="00615D91">
        <w:rPr>
          <w:rFonts w:ascii="Arial" w:hAnsi="Arial" w:cs="Arial"/>
          <w:bCs/>
        </w:rPr>
        <w:t>their</w:t>
      </w:r>
      <w:r w:rsidR="00E32695" w:rsidRPr="00E32695">
        <w:rPr>
          <w:rFonts w:ascii="Arial" w:hAnsi="Arial" w:cs="Arial"/>
          <w:bCs/>
        </w:rPr>
        <w:t xml:space="preserve"> ability to function</w:t>
      </w:r>
      <w:r w:rsidR="00E32695" w:rsidRPr="00E32695">
        <w:rPr>
          <w:rFonts w:ascii="Arial" w:hAnsi="Arial" w:cs="Arial"/>
          <w:bCs/>
        </w:rPr>
        <w:t xml:space="preserve"> </w:t>
      </w:r>
      <w:r w:rsidR="002E26C8">
        <w:rPr>
          <w:rFonts w:ascii="Arial" w:hAnsi="Arial" w:cs="Arial"/>
          <w:bCs/>
        </w:rPr>
        <w:t>which can</w:t>
      </w:r>
      <w:r w:rsidRPr="004B0F27">
        <w:rPr>
          <w:rFonts w:ascii="Arial" w:hAnsi="Arial" w:cs="Arial"/>
          <w:bCs/>
        </w:rPr>
        <w:t xml:space="preserve"> </w:t>
      </w:r>
      <w:r w:rsidR="00426DE8" w:rsidRPr="004B0F27">
        <w:rPr>
          <w:rFonts w:ascii="Arial" w:hAnsi="Arial" w:cs="Arial"/>
          <w:bCs/>
        </w:rPr>
        <w:t>devastate</w:t>
      </w:r>
      <w:r w:rsidRPr="004B0F27">
        <w:rPr>
          <w:rFonts w:ascii="Arial" w:hAnsi="Arial" w:cs="Arial"/>
          <w:bCs/>
        </w:rPr>
        <w:t xml:space="preserve"> </w:t>
      </w:r>
      <w:r w:rsidR="002E26C8">
        <w:rPr>
          <w:rFonts w:ascii="Arial" w:hAnsi="Arial" w:cs="Arial"/>
          <w:bCs/>
        </w:rPr>
        <w:t xml:space="preserve">to </w:t>
      </w:r>
      <w:r w:rsidRPr="004B0F27">
        <w:rPr>
          <w:rFonts w:ascii="Arial" w:hAnsi="Arial" w:cs="Arial"/>
          <w:bCs/>
        </w:rPr>
        <w:t xml:space="preserve">mental health </w:t>
      </w:r>
      <w:r w:rsidR="002E26C8" w:rsidRPr="004B0F27">
        <w:rPr>
          <w:rFonts w:ascii="Arial" w:hAnsi="Arial" w:cs="Arial"/>
          <w:bCs/>
        </w:rPr>
        <w:t>disorder</w:t>
      </w:r>
      <w:r w:rsidRPr="004B0F27">
        <w:rPr>
          <w:rFonts w:ascii="Arial" w:hAnsi="Arial" w:cs="Arial"/>
          <w:bCs/>
        </w:rPr>
        <w:t xml:space="preserve">. </w:t>
      </w:r>
      <w:r w:rsidR="000C46C7" w:rsidRPr="000C46C7">
        <w:rPr>
          <w:rFonts w:ascii="Arial" w:hAnsi="Arial" w:cs="Arial"/>
          <w:bCs/>
        </w:rPr>
        <w:t xml:space="preserve">These disorders </w:t>
      </w:r>
      <w:r w:rsidR="006D0786">
        <w:rPr>
          <w:rFonts w:ascii="Arial" w:hAnsi="Arial" w:cs="Arial"/>
          <w:bCs/>
        </w:rPr>
        <w:t>range from</w:t>
      </w:r>
      <w:r w:rsidR="000C46C7" w:rsidRPr="000C46C7">
        <w:rPr>
          <w:rFonts w:ascii="Arial" w:hAnsi="Arial" w:cs="Arial"/>
          <w:bCs/>
        </w:rPr>
        <w:t xml:space="preserve"> depression, anxiety, schizophrenia, and </w:t>
      </w:r>
      <w:r w:rsidR="00D744E3">
        <w:rPr>
          <w:rFonts w:ascii="Arial" w:hAnsi="Arial" w:cs="Arial"/>
          <w:bCs/>
        </w:rPr>
        <w:t>bipolar</w:t>
      </w:r>
      <w:r w:rsidR="000C46C7" w:rsidRPr="000C46C7">
        <w:rPr>
          <w:rFonts w:ascii="Arial" w:hAnsi="Arial" w:cs="Arial"/>
          <w:bCs/>
        </w:rPr>
        <w:t xml:space="preserve"> disorders</w:t>
      </w:r>
      <w:r w:rsidR="00F24D71">
        <w:rPr>
          <w:rFonts w:ascii="Arial" w:hAnsi="Arial" w:cs="Arial"/>
          <w:bCs/>
        </w:rPr>
        <w:t xml:space="preserve">. As mind </w:t>
      </w:r>
      <w:r w:rsidR="00C1693C">
        <w:rPr>
          <w:rFonts w:ascii="Arial" w:hAnsi="Arial" w:cs="Arial"/>
          <w:bCs/>
        </w:rPr>
        <w:t>informed</w:t>
      </w:r>
      <w:r w:rsidR="00A80C4B">
        <w:rPr>
          <w:rFonts w:ascii="Arial" w:hAnsi="Arial" w:cs="Arial"/>
          <w:bCs/>
        </w:rPr>
        <w:t>,</w:t>
      </w:r>
      <w:r w:rsidR="00125F88">
        <w:rPr>
          <w:rFonts w:ascii="Arial" w:hAnsi="Arial" w:cs="Arial"/>
          <w:bCs/>
        </w:rPr>
        <w:t xml:space="preserve"> </w:t>
      </w:r>
      <w:r w:rsidR="00125F88" w:rsidRPr="00125F88">
        <w:rPr>
          <w:rFonts w:ascii="Arial" w:hAnsi="Arial" w:cs="Arial"/>
          <w:bCs/>
        </w:rPr>
        <w:t xml:space="preserve">about one in four people has </w:t>
      </w:r>
      <w:proofErr w:type="gramStart"/>
      <w:r w:rsidR="00125F88" w:rsidRPr="00125F88">
        <w:rPr>
          <w:rFonts w:ascii="Arial" w:hAnsi="Arial" w:cs="Arial"/>
          <w:bCs/>
        </w:rPr>
        <w:t>been affected</w:t>
      </w:r>
      <w:proofErr w:type="gramEnd"/>
      <w:r w:rsidR="00125F88" w:rsidRPr="00125F88">
        <w:rPr>
          <w:rFonts w:ascii="Arial" w:hAnsi="Arial" w:cs="Arial"/>
          <w:bCs/>
        </w:rPr>
        <w:t xml:space="preserve"> by Mental health disorder, which range from depression and anxiety to schizophrenia and bipolar disorder.</w:t>
      </w:r>
      <w:r w:rsidR="00125F88" w:rsidRPr="00125F88">
        <w:rPr>
          <w:rFonts w:ascii="Arial" w:hAnsi="Arial" w:cs="Arial"/>
          <w:bCs/>
        </w:rPr>
        <w:t xml:space="preserve"> </w:t>
      </w:r>
      <w:r w:rsidR="004046C8" w:rsidRPr="004046C8">
        <w:rPr>
          <w:rFonts w:ascii="Arial" w:hAnsi="Arial" w:cs="Arial"/>
          <w:bCs/>
        </w:rPr>
        <w:t>(Mind, 2017)</w:t>
      </w:r>
      <w:r w:rsidR="00844AA6" w:rsidRPr="00844AA6">
        <w:rPr>
          <w:rFonts w:ascii="Arial" w:hAnsi="Arial" w:cs="Arial"/>
          <w:bCs/>
        </w:rPr>
        <w:t>.</w:t>
      </w:r>
      <w:r w:rsidR="0090190C" w:rsidRPr="0090190C">
        <w:t xml:space="preserve"> </w:t>
      </w:r>
      <w:r w:rsidR="009D1C7A">
        <w:t xml:space="preserve">There </w:t>
      </w:r>
      <w:r w:rsidR="00D9350A">
        <w:t>are</w:t>
      </w:r>
      <w:r w:rsidR="009D1C7A">
        <w:t xml:space="preserve"> no specific </w:t>
      </w:r>
      <w:r w:rsidR="00D9350A">
        <w:t xml:space="preserve">causes of mental </w:t>
      </w:r>
      <w:r w:rsidR="00570BD8">
        <w:t>disorder,</w:t>
      </w:r>
      <w:r w:rsidR="00D9350A">
        <w:t xml:space="preserve"> but </w:t>
      </w:r>
      <w:proofErr w:type="gramStart"/>
      <w:r w:rsidR="00D9350A">
        <w:t>s</w:t>
      </w:r>
      <w:r w:rsidR="00C633B0" w:rsidRPr="00C633B0">
        <w:t>ome</w:t>
      </w:r>
      <w:proofErr w:type="gramEnd"/>
      <w:r w:rsidR="00C633B0" w:rsidRPr="00C633B0">
        <w:t xml:space="preserve"> research suggests that some </w:t>
      </w:r>
      <w:r w:rsidR="00D9350A">
        <w:t>disorder</w:t>
      </w:r>
      <w:r w:rsidR="00C633B0" w:rsidRPr="00C633B0">
        <w:t xml:space="preserve"> may run in families (WHO, 2021)</w:t>
      </w:r>
      <w:r w:rsidR="00570BD8">
        <w:t xml:space="preserve">, however, </w:t>
      </w:r>
      <w:r w:rsidR="00C633B0" w:rsidRPr="00C633B0">
        <w:t xml:space="preserve">no one knows if this is because of their genes or the environment we grow up in, the ways of thinking, coping, </w:t>
      </w:r>
      <w:r w:rsidR="00B409DA">
        <w:t>or</w:t>
      </w:r>
      <w:r w:rsidR="00C633B0" w:rsidRPr="00C633B0">
        <w:t xml:space="preserve"> </w:t>
      </w:r>
      <w:r w:rsidR="00B409DA">
        <w:t>behaviour</w:t>
      </w:r>
      <w:r w:rsidR="00C633B0" w:rsidRPr="00C633B0">
        <w:t xml:space="preserve"> that we may learn from our parents. (Mental Health Foundation, 2022).</w:t>
      </w:r>
    </w:p>
    <w:p w14:paraId="6DE846FB" w14:textId="2EAB6515" w:rsidR="00133A48" w:rsidRDefault="0090190C" w:rsidP="004B0F27">
      <w:pPr>
        <w:spacing w:line="360" w:lineRule="auto"/>
        <w:jc w:val="both"/>
        <w:rPr>
          <w:rFonts w:ascii="Arial" w:hAnsi="Arial" w:cs="Arial"/>
          <w:bCs/>
        </w:rPr>
      </w:pPr>
      <w:proofErr w:type="gramStart"/>
      <w:r w:rsidRPr="0090190C">
        <w:rPr>
          <w:rFonts w:ascii="Arial" w:hAnsi="Arial" w:cs="Arial"/>
          <w:bCs/>
        </w:rPr>
        <w:t xml:space="preserve">Some </w:t>
      </w:r>
      <w:r w:rsidR="00970858">
        <w:rPr>
          <w:rFonts w:ascii="Arial" w:hAnsi="Arial" w:cs="Arial"/>
          <w:bCs/>
        </w:rPr>
        <w:t>of</w:t>
      </w:r>
      <w:proofErr w:type="gramEnd"/>
      <w:r w:rsidR="00970858">
        <w:rPr>
          <w:rFonts w:ascii="Arial" w:hAnsi="Arial" w:cs="Arial"/>
          <w:bCs/>
        </w:rPr>
        <w:t xml:space="preserve"> </w:t>
      </w:r>
      <w:r w:rsidRPr="0090190C">
        <w:rPr>
          <w:rFonts w:ascii="Arial" w:hAnsi="Arial" w:cs="Arial"/>
          <w:bCs/>
        </w:rPr>
        <w:t xml:space="preserve">these disorders have similar </w:t>
      </w:r>
      <w:r w:rsidR="001330CA" w:rsidRPr="0090190C">
        <w:rPr>
          <w:rFonts w:ascii="Arial" w:hAnsi="Arial" w:cs="Arial"/>
          <w:bCs/>
        </w:rPr>
        <w:t>symptoms</w:t>
      </w:r>
      <w:r w:rsidR="001330CA">
        <w:rPr>
          <w:rFonts w:ascii="Arial" w:hAnsi="Arial" w:cs="Arial"/>
          <w:bCs/>
        </w:rPr>
        <w:t>,</w:t>
      </w:r>
      <w:r w:rsidR="004D43A3">
        <w:rPr>
          <w:rFonts w:ascii="Arial" w:hAnsi="Arial" w:cs="Arial"/>
          <w:bCs/>
        </w:rPr>
        <w:t xml:space="preserve"> but these </w:t>
      </w:r>
      <w:r w:rsidR="00561FFE" w:rsidRPr="00561FFE">
        <w:rPr>
          <w:rFonts w:ascii="Arial" w:hAnsi="Arial" w:cs="Arial"/>
          <w:bCs/>
        </w:rPr>
        <w:t>symptoms depending on individual, the disorder, and circumstances</w:t>
      </w:r>
      <w:r w:rsidR="00561FFE">
        <w:rPr>
          <w:rFonts w:ascii="Arial" w:hAnsi="Arial" w:cs="Arial"/>
          <w:bCs/>
        </w:rPr>
        <w:t>, so</w:t>
      </w:r>
      <w:r w:rsidR="00BF3770">
        <w:rPr>
          <w:rFonts w:ascii="Arial" w:hAnsi="Arial" w:cs="Arial"/>
          <w:bCs/>
        </w:rPr>
        <w:t xml:space="preserve"> </w:t>
      </w:r>
      <w:r w:rsidR="00BF3770" w:rsidRPr="00BF3770">
        <w:rPr>
          <w:rFonts w:ascii="Arial" w:hAnsi="Arial" w:cs="Arial"/>
          <w:bCs/>
        </w:rPr>
        <w:t xml:space="preserve">a person </w:t>
      </w:r>
      <w:r w:rsidR="000F2F72">
        <w:rPr>
          <w:rFonts w:ascii="Arial" w:hAnsi="Arial" w:cs="Arial"/>
          <w:bCs/>
        </w:rPr>
        <w:t xml:space="preserve">can have </w:t>
      </w:r>
      <w:r w:rsidR="00F132BC">
        <w:rPr>
          <w:rFonts w:ascii="Arial" w:hAnsi="Arial" w:cs="Arial"/>
          <w:bCs/>
        </w:rPr>
        <w:t xml:space="preserve">experience </w:t>
      </w:r>
      <w:r w:rsidR="00BF3770" w:rsidRPr="00BF3770">
        <w:rPr>
          <w:rFonts w:ascii="Arial" w:hAnsi="Arial" w:cs="Arial"/>
          <w:bCs/>
        </w:rPr>
        <w:t>more than one symptom</w:t>
      </w:r>
      <w:r w:rsidR="00EE0082">
        <w:rPr>
          <w:rFonts w:ascii="Arial" w:hAnsi="Arial" w:cs="Arial"/>
          <w:bCs/>
        </w:rPr>
        <w:t xml:space="preserve">. </w:t>
      </w:r>
      <w:r w:rsidR="005A6338">
        <w:rPr>
          <w:rFonts w:ascii="Arial" w:hAnsi="Arial" w:cs="Arial"/>
          <w:bCs/>
        </w:rPr>
        <w:t>But</w:t>
      </w:r>
      <w:r w:rsidR="007758F5">
        <w:rPr>
          <w:rFonts w:ascii="Arial" w:hAnsi="Arial" w:cs="Arial"/>
          <w:bCs/>
        </w:rPr>
        <w:t xml:space="preserve"> being </w:t>
      </w:r>
      <w:r w:rsidR="008425B2" w:rsidRPr="008425B2">
        <w:rPr>
          <w:rFonts w:ascii="Arial" w:hAnsi="Arial" w:cs="Arial"/>
          <w:bCs/>
        </w:rPr>
        <w:t xml:space="preserve">diagnosis does not </w:t>
      </w:r>
      <w:r w:rsidR="007758F5" w:rsidRPr="008425B2">
        <w:rPr>
          <w:rFonts w:ascii="Arial" w:hAnsi="Arial" w:cs="Arial"/>
          <w:bCs/>
        </w:rPr>
        <w:t>certainly</w:t>
      </w:r>
      <w:r w:rsidR="008425B2" w:rsidRPr="008425B2">
        <w:rPr>
          <w:rFonts w:ascii="Arial" w:hAnsi="Arial" w:cs="Arial"/>
          <w:bCs/>
        </w:rPr>
        <w:t xml:space="preserve"> </w:t>
      </w:r>
      <w:r w:rsidR="007758F5" w:rsidRPr="008425B2">
        <w:rPr>
          <w:rFonts w:ascii="Arial" w:hAnsi="Arial" w:cs="Arial"/>
          <w:bCs/>
        </w:rPr>
        <w:t>indicate</w:t>
      </w:r>
      <w:r w:rsidR="008425B2" w:rsidRPr="008425B2">
        <w:rPr>
          <w:rFonts w:ascii="Arial" w:hAnsi="Arial" w:cs="Arial"/>
          <w:bCs/>
        </w:rPr>
        <w:t xml:space="preserve"> that </w:t>
      </w:r>
      <w:r w:rsidR="0079791D">
        <w:rPr>
          <w:rFonts w:ascii="Arial" w:hAnsi="Arial" w:cs="Arial"/>
          <w:bCs/>
        </w:rPr>
        <w:t>a person</w:t>
      </w:r>
      <w:r w:rsidR="008425B2" w:rsidRPr="008425B2">
        <w:rPr>
          <w:rFonts w:ascii="Arial" w:hAnsi="Arial" w:cs="Arial"/>
          <w:bCs/>
        </w:rPr>
        <w:t xml:space="preserve"> is unwell </w:t>
      </w:r>
      <w:r w:rsidR="00935D6F" w:rsidRPr="008425B2">
        <w:rPr>
          <w:rFonts w:ascii="Arial" w:hAnsi="Arial" w:cs="Arial"/>
          <w:bCs/>
        </w:rPr>
        <w:t>at this time</w:t>
      </w:r>
      <w:r w:rsidR="008425B2" w:rsidRPr="008425B2">
        <w:rPr>
          <w:rFonts w:ascii="Arial" w:hAnsi="Arial" w:cs="Arial"/>
          <w:bCs/>
        </w:rPr>
        <w:t xml:space="preserve">, </w:t>
      </w:r>
      <w:r w:rsidR="00204CAF">
        <w:rPr>
          <w:rFonts w:ascii="Arial" w:hAnsi="Arial" w:cs="Arial"/>
          <w:bCs/>
        </w:rPr>
        <w:t>so individual</w:t>
      </w:r>
      <w:r w:rsidR="0079791D">
        <w:rPr>
          <w:rFonts w:ascii="Arial" w:hAnsi="Arial" w:cs="Arial"/>
          <w:bCs/>
        </w:rPr>
        <w:t xml:space="preserve"> </w:t>
      </w:r>
      <w:r w:rsidR="001C538D" w:rsidRPr="008425B2">
        <w:rPr>
          <w:rFonts w:ascii="Arial" w:hAnsi="Arial" w:cs="Arial"/>
          <w:bCs/>
        </w:rPr>
        <w:t>may</w:t>
      </w:r>
      <w:r w:rsidR="001C538D">
        <w:rPr>
          <w:rFonts w:ascii="Arial" w:hAnsi="Arial" w:cs="Arial"/>
          <w:bCs/>
        </w:rPr>
        <w:t xml:space="preserve"> </w:t>
      </w:r>
      <w:proofErr w:type="gramStart"/>
      <w:r w:rsidR="001C538D">
        <w:rPr>
          <w:rFonts w:ascii="Arial" w:hAnsi="Arial" w:cs="Arial"/>
          <w:bCs/>
        </w:rPr>
        <w:t>be d</w:t>
      </w:r>
      <w:r w:rsidR="008425B2" w:rsidRPr="008425B2">
        <w:rPr>
          <w:rFonts w:ascii="Arial" w:hAnsi="Arial" w:cs="Arial"/>
          <w:bCs/>
        </w:rPr>
        <w:t>iagnos</w:t>
      </w:r>
      <w:r w:rsidR="001C538D">
        <w:rPr>
          <w:rFonts w:ascii="Arial" w:hAnsi="Arial" w:cs="Arial"/>
          <w:bCs/>
        </w:rPr>
        <w:t>ed</w:t>
      </w:r>
      <w:proofErr w:type="gramEnd"/>
      <w:r w:rsidR="001C538D">
        <w:rPr>
          <w:rFonts w:ascii="Arial" w:hAnsi="Arial" w:cs="Arial"/>
          <w:bCs/>
        </w:rPr>
        <w:t xml:space="preserve"> with me</w:t>
      </w:r>
      <w:r w:rsidR="008425B2" w:rsidRPr="008425B2">
        <w:rPr>
          <w:rFonts w:ascii="Arial" w:hAnsi="Arial" w:cs="Arial"/>
          <w:bCs/>
        </w:rPr>
        <w:t xml:space="preserve">ntal health </w:t>
      </w:r>
      <w:r w:rsidR="00FC789D" w:rsidRPr="008425B2">
        <w:rPr>
          <w:rFonts w:ascii="Arial" w:hAnsi="Arial" w:cs="Arial"/>
          <w:bCs/>
        </w:rPr>
        <w:t>disorder,</w:t>
      </w:r>
      <w:r w:rsidR="008425B2" w:rsidRPr="008425B2">
        <w:rPr>
          <w:rFonts w:ascii="Arial" w:hAnsi="Arial" w:cs="Arial"/>
          <w:bCs/>
        </w:rPr>
        <w:t xml:space="preserve"> bu</w:t>
      </w:r>
      <w:r w:rsidR="00F50781">
        <w:rPr>
          <w:rFonts w:ascii="Arial" w:hAnsi="Arial" w:cs="Arial"/>
          <w:bCs/>
        </w:rPr>
        <w:t>t</w:t>
      </w:r>
      <w:r w:rsidR="008425B2" w:rsidRPr="008425B2">
        <w:rPr>
          <w:rFonts w:ascii="Arial" w:hAnsi="Arial" w:cs="Arial"/>
          <w:bCs/>
        </w:rPr>
        <w:t xml:space="preserve"> </w:t>
      </w:r>
      <w:r w:rsidR="00F50781">
        <w:rPr>
          <w:rFonts w:ascii="Arial" w:hAnsi="Arial" w:cs="Arial"/>
          <w:bCs/>
        </w:rPr>
        <w:t xml:space="preserve">they can </w:t>
      </w:r>
      <w:r w:rsidR="0033533D">
        <w:rPr>
          <w:rFonts w:ascii="Arial" w:hAnsi="Arial" w:cs="Arial"/>
          <w:bCs/>
        </w:rPr>
        <w:t xml:space="preserve">live normal life as same as those who are not diagnosed with </w:t>
      </w:r>
      <w:r w:rsidR="001F515F">
        <w:rPr>
          <w:rFonts w:ascii="Arial" w:hAnsi="Arial" w:cs="Arial"/>
          <w:bCs/>
        </w:rPr>
        <w:t>any disorders</w:t>
      </w:r>
      <w:r w:rsidR="008425B2" w:rsidRPr="008425B2">
        <w:rPr>
          <w:rFonts w:ascii="Arial" w:hAnsi="Arial" w:cs="Arial"/>
          <w:bCs/>
        </w:rPr>
        <w:t xml:space="preserve">. </w:t>
      </w:r>
      <w:r w:rsidR="001F515F">
        <w:rPr>
          <w:rFonts w:ascii="Arial" w:hAnsi="Arial" w:cs="Arial"/>
          <w:bCs/>
        </w:rPr>
        <w:t>On other hand</w:t>
      </w:r>
      <w:r w:rsidR="008425B2" w:rsidRPr="008425B2">
        <w:rPr>
          <w:rFonts w:ascii="Arial" w:hAnsi="Arial" w:cs="Arial"/>
          <w:bCs/>
        </w:rPr>
        <w:t xml:space="preserve">, an individual might not </w:t>
      </w:r>
      <w:r w:rsidR="00FC789D" w:rsidRPr="008425B2">
        <w:rPr>
          <w:rFonts w:ascii="Arial" w:hAnsi="Arial" w:cs="Arial"/>
          <w:bCs/>
        </w:rPr>
        <w:t>hav</w:t>
      </w:r>
      <w:r w:rsidR="00FC789D">
        <w:rPr>
          <w:rFonts w:ascii="Arial" w:hAnsi="Arial" w:cs="Arial"/>
          <w:bCs/>
        </w:rPr>
        <w:t xml:space="preserve">e </w:t>
      </w:r>
      <w:r w:rsidR="008425B2" w:rsidRPr="008425B2">
        <w:rPr>
          <w:rFonts w:ascii="Arial" w:hAnsi="Arial" w:cs="Arial"/>
          <w:bCs/>
        </w:rPr>
        <w:t xml:space="preserve">diagnosis, </w:t>
      </w:r>
      <w:r w:rsidR="00BE4E2D" w:rsidRPr="008425B2">
        <w:rPr>
          <w:rFonts w:ascii="Arial" w:hAnsi="Arial" w:cs="Arial"/>
          <w:bCs/>
        </w:rPr>
        <w:t>but</w:t>
      </w:r>
      <w:r w:rsidR="008425B2" w:rsidRPr="008425B2">
        <w:rPr>
          <w:rFonts w:ascii="Arial" w:hAnsi="Arial" w:cs="Arial"/>
          <w:bCs/>
        </w:rPr>
        <w:t xml:space="preserve"> </w:t>
      </w:r>
      <w:r w:rsidR="00DE2319">
        <w:rPr>
          <w:rFonts w:ascii="Arial" w:hAnsi="Arial" w:cs="Arial"/>
          <w:bCs/>
        </w:rPr>
        <w:t>they may</w:t>
      </w:r>
      <w:r w:rsidR="008425B2" w:rsidRPr="008425B2">
        <w:rPr>
          <w:rFonts w:ascii="Arial" w:hAnsi="Arial" w:cs="Arial"/>
          <w:bCs/>
        </w:rPr>
        <w:t xml:space="preserve"> </w:t>
      </w:r>
      <w:r w:rsidR="00DE2319" w:rsidRPr="008425B2">
        <w:rPr>
          <w:rFonts w:ascii="Arial" w:hAnsi="Arial" w:cs="Arial"/>
          <w:bCs/>
        </w:rPr>
        <w:t>find</w:t>
      </w:r>
      <w:r w:rsidR="008425B2" w:rsidRPr="008425B2">
        <w:rPr>
          <w:rFonts w:ascii="Arial" w:hAnsi="Arial" w:cs="Arial"/>
          <w:bCs/>
        </w:rPr>
        <w:t xml:space="preserve"> things </w:t>
      </w:r>
      <w:r w:rsidR="00BE4E2D" w:rsidRPr="008425B2">
        <w:rPr>
          <w:rFonts w:ascii="Arial" w:hAnsi="Arial" w:cs="Arial"/>
          <w:bCs/>
        </w:rPr>
        <w:t>hard</w:t>
      </w:r>
      <w:r w:rsidR="008425B2" w:rsidRPr="008425B2">
        <w:rPr>
          <w:rFonts w:ascii="Arial" w:hAnsi="Arial" w:cs="Arial"/>
          <w:bCs/>
        </w:rPr>
        <w:t xml:space="preserve">. </w:t>
      </w:r>
      <w:proofErr w:type="gramStart"/>
      <w:r w:rsidR="00683165">
        <w:rPr>
          <w:rFonts w:ascii="Arial" w:hAnsi="Arial" w:cs="Arial"/>
          <w:bCs/>
        </w:rPr>
        <w:t>Many</w:t>
      </w:r>
      <w:proofErr w:type="gramEnd"/>
      <w:r w:rsidR="00683165">
        <w:rPr>
          <w:rFonts w:ascii="Arial" w:hAnsi="Arial" w:cs="Arial"/>
          <w:bCs/>
        </w:rPr>
        <w:t xml:space="preserve"> professionals agreed on compatible setting of treatment which include </w:t>
      </w:r>
      <w:r w:rsidR="007B6A35">
        <w:rPr>
          <w:rFonts w:ascii="Arial" w:hAnsi="Arial" w:cs="Arial"/>
          <w:bCs/>
        </w:rPr>
        <w:t>t</w:t>
      </w:r>
      <w:r w:rsidR="007B6A35" w:rsidRPr="007B6A35">
        <w:rPr>
          <w:rFonts w:ascii="Arial" w:hAnsi="Arial" w:cs="Arial"/>
          <w:bCs/>
        </w:rPr>
        <w:t>alking treatments</w:t>
      </w:r>
      <w:r w:rsidR="007B6A35" w:rsidRPr="007B6A35">
        <w:rPr>
          <w:rFonts w:ascii="Arial" w:hAnsi="Arial" w:cs="Arial"/>
          <w:bCs/>
        </w:rPr>
        <w:t xml:space="preserve"> </w:t>
      </w:r>
      <w:r w:rsidR="007B6A35">
        <w:rPr>
          <w:rFonts w:ascii="Arial" w:hAnsi="Arial" w:cs="Arial"/>
          <w:bCs/>
        </w:rPr>
        <w:t>such as</w:t>
      </w:r>
      <w:r w:rsidR="00E32D84">
        <w:rPr>
          <w:rFonts w:ascii="Arial" w:hAnsi="Arial" w:cs="Arial"/>
          <w:bCs/>
        </w:rPr>
        <w:t xml:space="preserve"> </w:t>
      </w:r>
      <w:r w:rsidR="00E23AC0">
        <w:rPr>
          <w:rFonts w:ascii="Arial" w:hAnsi="Arial" w:cs="Arial"/>
          <w:bCs/>
        </w:rPr>
        <w:t>c</w:t>
      </w:r>
      <w:r w:rsidR="00E32D84" w:rsidRPr="00E32D84">
        <w:rPr>
          <w:rFonts w:ascii="Arial" w:hAnsi="Arial" w:cs="Arial"/>
          <w:bCs/>
        </w:rPr>
        <w:t>ognitive behavioural therapy (CBT)</w:t>
      </w:r>
      <w:r w:rsidR="00907463">
        <w:rPr>
          <w:rFonts w:ascii="Arial" w:hAnsi="Arial" w:cs="Arial"/>
          <w:bCs/>
        </w:rPr>
        <w:t xml:space="preserve">, and medication such as </w:t>
      </w:r>
      <w:r w:rsidR="00907463" w:rsidRPr="00907463">
        <w:rPr>
          <w:rFonts w:ascii="Arial" w:hAnsi="Arial" w:cs="Arial"/>
          <w:bCs/>
        </w:rPr>
        <w:t>Antidepressants</w:t>
      </w:r>
      <w:r w:rsidR="00907463" w:rsidRPr="00907463">
        <w:rPr>
          <w:rFonts w:ascii="Arial" w:hAnsi="Arial" w:cs="Arial"/>
          <w:bCs/>
        </w:rPr>
        <w:t xml:space="preserve"> </w:t>
      </w:r>
      <w:r w:rsidR="00907463">
        <w:rPr>
          <w:rFonts w:ascii="Arial" w:hAnsi="Arial" w:cs="Arial"/>
          <w:bCs/>
        </w:rPr>
        <w:t xml:space="preserve">and sleeping pills. </w:t>
      </w:r>
      <w:r w:rsidR="00B30F87" w:rsidRPr="00B30F87">
        <w:rPr>
          <w:rFonts w:ascii="Arial" w:hAnsi="Arial" w:cs="Arial"/>
          <w:bCs/>
        </w:rPr>
        <w:t>(NHS, 2019).</w:t>
      </w:r>
    </w:p>
    <w:p w14:paraId="03238FE0" w14:textId="77777777" w:rsidR="00FF31C7" w:rsidRDefault="00133A48" w:rsidP="004B0F27">
      <w:pPr>
        <w:spacing w:line="360" w:lineRule="auto"/>
        <w:jc w:val="both"/>
      </w:pPr>
      <w:r>
        <w:rPr>
          <w:rFonts w:ascii="Arial" w:hAnsi="Arial" w:cs="Arial"/>
          <w:bCs/>
        </w:rPr>
        <w:t xml:space="preserve">Despite </w:t>
      </w:r>
      <w:r w:rsidR="00CE1774">
        <w:rPr>
          <w:rFonts w:ascii="Arial" w:hAnsi="Arial" w:cs="Arial"/>
          <w:bCs/>
        </w:rPr>
        <w:t xml:space="preserve">of </w:t>
      </w:r>
      <w:r w:rsidR="00455B40">
        <w:rPr>
          <w:rFonts w:ascii="Arial" w:hAnsi="Arial" w:cs="Arial"/>
          <w:bCs/>
        </w:rPr>
        <w:t xml:space="preserve">health </w:t>
      </w:r>
      <w:r w:rsidR="00CE1774">
        <w:rPr>
          <w:rFonts w:ascii="Arial" w:hAnsi="Arial" w:cs="Arial"/>
          <w:bCs/>
        </w:rPr>
        <w:t>professional</w:t>
      </w:r>
      <w:r w:rsidR="00566BCF">
        <w:rPr>
          <w:rFonts w:ascii="Arial" w:hAnsi="Arial" w:cs="Arial"/>
          <w:bCs/>
        </w:rPr>
        <w:t xml:space="preserve"> agreed on</w:t>
      </w:r>
      <w:r w:rsidR="00CE1774">
        <w:rPr>
          <w:rFonts w:ascii="Arial" w:hAnsi="Arial" w:cs="Arial"/>
          <w:bCs/>
        </w:rPr>
        <w:t xml:space="preserve"> compatible </w:t>
      </w:r>
      <w:r w:rsidRPr="00133A48">
        <w:rPr>
          <w:rFonts w:ascii="Arial" w:hAnsi="Arial" w:cs="Arial"/>
          <w:bCs/>
        </w:rPr>
        <w:t xml:space="preserve">diagnoses and treatments </w:t>
      </w:r>
      <w:r w:rsidR="00B3123A">
        <w:rPr>
          <w:rFonts w:ascii="Arial" w:hAnsi="Arial" w:cs="Arial"/>
          <w:bCs/>
        </w:rPr>
        <w:t xml:space="preserve">setting </w:t>
      </w:r>
      <w:r w:rsidRPr="00133A48">
        <w:rPr>
          <w:rFonts w:ascii="Arial" w:hAnsi="Arial" w:cs="Arial"/>
          <w:bCs/>
        </w:rPr>
        <w:t>for mental health disorder</w:t>
      </w:r>
      <w:r w:rsidR="001A5737">
        <w:rPr>
          <w:rFonts w:ascii="Arial" w:hAnsi="Arial" w:cs="Arial"/>
          <w:bCs/>
        </w:rPr>
        <w:t xml:space="preserve">, </w:t>
      </w:r>
      <w:r w:rsidR="00B3123A">
        <w:rPr>
          <w:rFonts w:ascii="Arial" w:hAnsi="Arial" w:cs="Arial"/>
          <w:bCs/>
        </w:rPr>
        <w:t xml:space="preserve">but </w:t>
      </w:r>
      <w:r w:rsidRPr="00133A48">
        <w:rPr>
          <w:rFonts w:ascii="Arial" w:hAnsi="Arial" w:cs="Arial"/>
          <w:bCs/>
        </w:rPr>
        <w:t xml:space="preserve">not </w:t>
      </w:r>
      <w:r w:rsidR="006E4877" w:rsidRPr="00133A48">
        <w:rPr>
          <w:rFonts w:ascii="Arial" w:hAnsi="Arial" w:cs="Arial"/>
          <w:bCs/>
        </w:rPr>
        <w:t>all</w:t>
      </w:r>
      <w:r w:rsidR="009950D0">
        <w:rPr>
          <w:rFonts w:ascii="Arial" w:hAnsi="Arial" w:cs="Arial"/>
          <w:bCs/>
        </w:rPr>
        <w:t xml:space="preserve"> people </w:t>
      </w:r>
      <w:r w:rsidR="009950D0" w:rsidRPr="00133A48">
        <w:rPr>
          <w:rFonts w:ascii="Arial" w:hAnsi="Arial" w:cs="Arial"/>
          <w:bCs/>
        </w:rPr>
        <w:t>find</w:t>
      </w:r>
      <w:r w:rsidRPr="00133A48">
        <w:rPr>
          <w:rFonts w:ascii="Arial" w:hAnsi="Arial" w:cs="Arial"/>
          <w:bCs/>
        </w:rPr>
        <w:t xml:space="preserve"> it </w:t>
      </w:r>
      <w:r w:rsidR="009950D0" w:rsidRPr="00133A48">
        <w:rPr>
          <w:rFonts w:ascii="Arial" w:hAnsi="Arial" w:cs="Arial"/>
          <w:bCs/>
        </w:rPr>
        <w:t>useful</w:t>
      </w:r>
      <w:r w:rsidRPr="00133A48">
        <w:rPr>
          <w:rFonts w:ascii="Arial" w:hAnsi="Arial" w:cs="Arial"/>
          <w:bCs/>
        </w:rPr>
        <w:t xml:space="preserve"> </w:t>
      </w:r>
      <w:r w:rsidR="009950D0">
        <w:rPr>
          <w:rFonts w:ascii="Arial" w:hAnsi="Arial" w:cs="Arial"/>
          <w:bCs/>
        </w:rPr>
        <w:t>for</w:t>
      </w:r>
      <w:r w:rsidRPr="00133A48">
        <w:rPr>
          <w:rFonts w:ascii="Arial" w:hAnsi="Arial" w:cs="Arial"/>
          <w:bCs/>
        </w:rPr>
        <w:t xml:space="preserve"> their mental health </w:t>
      </w:r>
      <w:r w:rsidR="009E253A">
        <w:rPr>
          <w:rFonts w:ascii="Arial" w:hAnsi="Arial" w:cs="Arial"/>
          <w:bCs/>
        </w:rPr>
        <w:t xml:space="preserve">because </w:t>
      </w:r>
      <w:r w:rsidR="00877879" w:rsidRPr="00877879">
        <w:rPr>
          <w:rFonts w:ascii="Arial" w:hAnsi="Arial" w:cs="Arial"/>
          <w:bCs/>
        </w:rPr>
        <w:t xml:space="preserve">everyone’s experience is different and can change at </w:t>
      </w:r>
      <w:proofErr w:type="gramStart"/>
      <w:r w:rsidR="00877879" w:rsidRPr="00877879">
        <w:rPr>
          <w:rFonts w:ascii="Arial" w:hAnsi="Arial" w:cs="Arial"/>
          <w:bCs/>
        </w:rPr>
        <w:t>different times</w:t>
      </w:r>
      <w:proofErr w:type="gramEnd"/>
      <w:r w:rsidR="006754F4">
        <w:rPr>
          <w:rFonts w:ascii="Arial" w:hAnsi="Arial" w:cs="Arial"/>
          <w:bCs/>
        </w:rPr>
        <w:t xml:space="preserve"> depend on their tradition and belief. </w:t>
      </w:r>
      <w:r w:rsidR="004145B2">
        <w:rPr>
          <w:rFonts w:ascii="Arial" w:hAnsi="Arial" w:cs="Arial"/>
          <w:bCs/>
        </w:rPr>
        <w:t xml:space="preserve">As many </w:t>
      </w:r>
      <w:r w:rsidR="00CA590E" w:rsidRPr="00CA590E">
        <w:rPr>
          <w:rFonts w:ascii="Arial" w:hAnsi="Arial" w:cs="Arial"/>
          <w:bCs/>
        </w:rPr>
        <w:t xml:space="preserve">cultures, </w:t>
      </w:r>
      <w:r w:rsidR="00D212C4">
        <w:rPr>
          <w:rFonts w:ascii="Arial" w:hAnsi="Arial" w:cs="Arial"/>
          <w:bCs/>
        </w:rPr>
        <w:t xml:space="preserve">have believed that </w:t>
      </w:r>
      <w:r w:rsidR="00CA590E" w:rsidRPr="00CA590E">
        <w:rPr>
          <w:rFonts w:ascii="Arial" w:hAnsi="Arial" w:cs="Arial"/>
          <w:bCs/>
        </w:rPr>
        <w:t xml:space="preserve">emotional wellbeing is </w:t>
      </w:r>
      <w:proofErr w:type="gramStart"/>
      <w:r w:rsidR="00CA590E" w:rsidRPr="00CA590E">
        <w:rPr>
          <w:rFonts w:ascii="Arial" w:hAnsi="Arial" w:cs="Arial"/>
          <w:bCs/>
        </w:rPr>
        <w:t>closely associated</w:t>
      </w:r>
      <w:proofErr w:type="gramEnd"/>
      <w:r w:rsidR="00CA590E" w:rsidRPr="00CA590E">
        <w:rPr>
          <w:rFonts w:ascii="Arial" w:hAnsi="Arial" w:cs="Arial"/>
          <w:bCs/>
        </w:rPr>
        <w:t xml:space="preserve"> with religious or spiritual life</w:t>
      </w:r>
      <w:r w:rsidR="00D212C4">
        <w:rPr>
          <w:rFonts w:ascii="Arial" w:hAnsi="Arial" w:cs="Arial"/>
          <w:bCs/>
        </w:rPr>
        <w:t xml:space="preserve">, so they </w:t>
      </w:r>
      <w:r w:rsidR="00D212C4" w:rsidRPr="00D212C4">
        <w:rPr>
          <w:rFonts w:ascii="Arial" w:hAnsi="Arial" w:cs="Arial"/>
          <w:bCs/>
        </w:rPr>
        <w:t xml:space="preserve">have different ideas regarding </w:t>
      </w:r>
      <w:r w:rsidR="00147921">
        <w:rPr>
          <w:rFonts w:ascii="Arial" w:hAnsi="Arial" w:cs="Arial"/>
          <w:bCs/>
        </w:rPr>
        <w:t xml:space="preserve">the </w:t>
      </w:r>
      <w:r w:rsidR="00D212C4" w:rsidRPr="00D212C4">
        <w:rPr>
          <w:rFonts w:ascii="Arial" w:hAnsi="Arial" w:cs="Arial"/>
          <w:bCs/>
        </w:rPr>
        <w:t xml:space="preserve">best </w:t>
      </w:r>
      <w:r w:rsidR="00147921">
        <w:rPr>
          <w:rFonts w:ascii="Arial" w:hAnsi="Arial" w:cs="Arial"/>
          <w:bCs/>
        </w:rPr>
        <w:t xml:space="preserve">treatment </w:t>
      </w:r>
      <w:r w:rsidR="00D212C4" w:rsidRPr="00D212C4">
        <w:rPr>
          <w:rFonts w:ascii="Arial" w:hAnsi="Arial" w:cs="Arial"/>
          <w:bCs/>
        </w:rPr>
        <w:t>to cope</w:t>
      </w:r>
      <w:r w:rsidR="00147921">
        <w:rPr>
          <w:rFonts w:ascii="Arial" w:hAnsi="Arial" w:cs="Arial"/>
          <w:bCs/>
        </w:rPr>
        <w:t xml:space="preserve"> with the condition.</w:t>
      </w:r>
      <w:r w:rsidR="006E60FA" w:rsidRPr="006E60FA">
        <w:t xml:space="preserve"> </w:t>
      </w:r>
      <w:r w:rsidR="006E60FA" w:rsidRPr="006E60FA">
        <w:rPr>
          <w:rFonts w:ascii="Arial" w:hAnsi="Arial" w:cs="Arial"/>
          <w:bCs/>
        </w:rPr>
        <w:t>(Mental Health Foundation, 2022).</w:t>
      </w:r>
      <w:r w:rsidR="00672FA4" w:rsidRPr="00672FA4">
        <w:t xml:space="preserve"> </w:t>
      </w:r>
    </w:p>
    <w:p w14:paraId="7203B58A" w14:textId="0532BA16" w:rsidR="00877879" w:rsidRDefault="00594170" w:rsidP="004B0F27">
      <w:pPr>
        <w:spacing w:line="360" w:lineRule="auto"/>
        <w:jc w:val="both"/>
        <w:rPr>
          <w:rFonts w:ascii="Arial" w:hAnsi="Arial" w:cs="Arial"/>
          <w:bCs/>
        </w:rPr>
      </w:pPr>
      <w:r>
        <w:t xml:space="preserve">However, </w:t>
      </w:r>
      <w:proofErr w:type="gramStart"/>
      <w:r>
        <w:t>many</w:t>
      </w:r>
      <w:proofErr w:type="gramEnd"/>
      <w:r>
        <w:t xml:space="preserve"> </w:t>
      </w:r>
      <w:r w:rsidR="00123A03" w:rsidRPr="00123A03">
        <w:t>people with mental health problems may not get access to the treatment they need.</w:t>
      </w:r>
      <w:r w:rsidR="00EF775D">
        <w:t xml:space="preserve"> </w:t>
      </w:r>
      <w:r w:rsidR="00E34C21">
        <w:t xml:space="preserve">As </w:t>
      </w:r>
      <w:r w:rsidR="00E34C21" w:rsidRPr="00E34C21">
        <w:t xml:space="preserve">Adult Psychiatric Morbidity Survey </w:t>
      </w:r>
      <w:r w:rsidR="00E34C21">
        <w:t xml:space="preserve">of </w:t>
      </w:r>
      <w:r w:rsidR="00E34C21" w:rsidRPr="00E34C21">
        <w:t>2014</w:t>
      </w:r>
      <w:r w:rsidR="00E34C21" w:rsidRPr="00E34C21">
        <w:t xml:space="preserve"> </w:t>
      </w:r>
      <w:r w:rsidR="00E87298">
        <w:t xml:space="preserve">found, 13.3 percent of </w:t>
      </w:r>
      <w:r w:rsidR="00064E76">
        <w:t>the w</w:t>
      </w:r>
      <w:r w:rsidR="00672FA4" w:rsidRPr="00672FA4">
        <w:rPr>
          <w:rFonts w:ascii="Arial" w:hAnsi="Arial" w:cs="Arial"/>
          <w:bCs/>
        </w:rPr>
        <w:t xml:space="preserve">hite British people are </w:t>
      </w:r>
      <w:r w:rsidR="00064E76">
        <w:rPr>
          <w:rFonts w:ascii="Arial" w:hAnsi="Arial" w:cs="Arial"/>
          <w:bCs/>
        </w:rPr>
        <w:t>most</w:t>
      </w:r>
      <w:r w:rsidR="00672FA4" w:rsidRPr="00672FA4">
        <w:rPr>
          <w:rFonts w:ascii="Arial" w:hAnsi="Arial" w:cs="Arial"/>
          <w:bCs/>
        </w:rPr>
        <w:t xml:space="preserve"> to </w:t>
      </w:r>
      <w:r w:rsidR="00064E76" w:rsidRPr="00672FA4">
        <w:rPr>
          <w:rFonts w:ascii="Arial" w:hAnsi="Arial" w:cs="Arial"/>
          <w:bCs/>
        </w:rPr>
        <w:t>obtain</w:t>
      </w:r>
      <w:r w:rsidR="00672FA4" w:rsidRPr="00672FA4">
        <w:rPr>
          <w:rFonts w:ascii="Arial" w:hAnsi="Arial" w:cs="Arial"/>
          <w:bCs/>
        </w:rPr>
        <w:t xml:space="preserve"> mental health treatment compared to </w:t>
      </w:r>
      <w:r w:rsidR="00121AF9">
        <w:rPr>
          <w:rFonts w:ascii="Arial" w:hAnsi="Arial" w:cs="Arial"/>
          <w:bCs/>
        </w:rPr>
        <w:t xml:space="preserve">6.2 </w:t>
      </w:r>
      <w:r w:rsidR="00F23494">
        <w:rPr>
          <w:rFonts w:ascii="Arial" w:hAnsi="Arial" w:cs="Arial"/>
          <w:bCs/>
        </w:rPr>
        <w:t xml:space="preserve">percent </w:t>
      </w:r>
      <w:r w:rsidR="005A793A">
        <w:rPr>
          <w:rFonts w:ascii="Arial" w:hAnsi="Arial" w:cs="Arial"/>
          <w:bCs/>
        </w:rPr>
        <w:t>B</w:t>
      </w:r>
      <w:r w:rsidR="005A793A" w:rsidRPr="005A793A">
        <w:rPr>
          <w:rFonts w:ascii="Arial" w:hAnsi="Arial" w:cs="Arial"/>
          <w:bCs/>
        </w:rPr>
        <w:t xml:space="preserve">lack </w:t>
      </w:r>
      <w:r w:rsidR="005A793A">
        <w:rPr>
          <w:rFonts w:ascii="Arial" w:hAnsi="Arial" w:cs="Arial"/>
          <w:bCs/>
        </w:rPr>
        <w:t>E</w:t>
      </w:r>
      <w:r w:rsidR="005A793A" w:rsidRPr="005A793A">
        <w:rPr>
          <w:rFonts w:ascii="Arial" w:hAnsi="Arial" w:cs="Arial"/>
          <w:bCs/>
        </w:rPr>
        <w:t xml:space="preserve">thnic </w:t>
      </w:r>
      <w:r w:rsidR="005A793A">
        <w:rPr>
          <w:rFonts w:ascii="Arial" w:hAnsi="Arial" w:cs="Arial"/>
          <w:bCs/>
        </w:rPr>
        <w:t>M</w:t>
      </w:r>
      <w:r w:rsidR="005A793A" w:rsidRPr="005A793A">
        <w:rPr>
          <w:rFonts w:ascii="Arial" w:hAnsi="Arial" w:cs="Arial"/>
          <w:bCs/>
        </w:rPr>
        <w:t xml:space="preserve">inority </w:t>
      </w:r>
      <w:r w:rsidR="00672FA4" w:rsidRPr="00672FA4">
        <w:rPr>
          <w:rFonts w:ascii="Arial" w:hAnsi="Arial" w:cs="Arial"/>
          <w:bCs/>
        </w:rPr>
        <w:t>group</w:t>
      </w:r>
      <w:r w:rsidR="00C0081D">
        <w:rPr>
          <w:rFonts w:ascii="Arial" w:hAnsi="Arial" w:cs="Arial"/>
          <w:bCs/>
        </w:rPr>
        <w:t xml:space="preserve">s. </w:t>
      </w:r>
      <w:r w:rsidR="00CF2F68">
        <w:rPr>
          <w:rFonts w:ascii="Arial" w:hAnsi="Arial" w:cs="Arial"/>
          <w:bCs/>
        </w:rPr>
        <w:t>(</w:t>
      </w:r>
      <w:r w:rsidR="00CF2F68" w:rsidRPr="00CF2F68">
        <w:rPr>
          <w:rFonts w:ascii="Arial" w:hAnsi="Arial" w:cs="Arial"/>
          <w:bCs/>
        </w:rPr>
        <w:t>McManus</w:t>
      </w:r>
      <w:r w:rsidR="00CF2F68">
        <w:rPr>
          <w:rFonts w:ascii="Arial" w:hAnsi="Arial" w:cs="Arial"/>
          <w:bCs/>
        </w:rPr>
        <w:t xml:space="preserve"> et al, 2014)</w:t>
      </w:r>
      <w:r w:rsidR="00AF4004">
        <w:rPr>
          <w:rFonts w:ascii="Arial" w:hAnsi="Arial" w:cs="Arial"/>
          <w:bCs/>
        </w:rPr>
        <w:t>.</w:t>
      </w:r>
    </w:p>
    <w:p w14:paraId="661BE67F" w14:textId="70716126" w:rsidR="00482692" w:rsidRPr="004B0F27" w:rsidRDefault="002A68C9" w:rsidP="004B0F27">
      <w:pPr>
        <w:spacing w:line="360" w:lineRule="auto"/>
        <w:jc w:val="both"/>
        <w:rPr>
          <w:rFonts w:ascii="Arial" w:hAnsi="Arial" w:cs="Arial"/>
          <w:bCs/>
        </w:rPr>
      </w:pPr>
      <w:r w:rsidRPr="004B0F27">
        <w:rPr>
          <w:rFonts w:ascii="Arial" w:hAnsi="Arial" w:cs="Arial"/>
          <w:bCs/>
        </w:rPr>
        <w:lastRenderedPageBreak/>
        <w:t xml:space="preserve">Unfortunately, </w:t>
      </w:r>
      <w:r w:rsidR="002D585B">
        <w:rPr>
          <w:rFonts w:ascii="Arial" w:hAnsi="Arial" w:cs="Arial"/>
          <w:bCs/>
        </w:rPr>
        <w:t xml:space="preserve">in the society </w:t>
      </w:r>
      <w:r w:rsidRPr="004B0F27">
        <w:rPr>
          <w:rFonts w:ascii="Arial" w:hAnsi="Arial" w:cs="Arial"/>
          <w:bCs/>
        </w:rPr>
        <w:t xml:space="preserve">not </w:t>
      </w:r>
      <w:r w:rsidR="0092345B" w:rsidRPr="004B0F27">
        <w:rPr>
          <w:rFonts w:ascii="Arial" w:hAnsi="Arial" w:cs="Arial"/>
          <w:bCs/>
        </w:rPr>
        <w:t>all</w:t>
      </w:r>
      <w:r w:rsidR="00E34DAB">
        <w:rPr>
          <w:rFonts w:ascii="Arial" w:hAnsi="Arial" w:cs="Arial"/>
          <w:bCs/>
        </w:rPr>
        <w:t xml:space="preserve"> the people</w:t>
      </w:r>
      <w:r w:rsidRPr="004B0F27">
        <w:rPr>
          <w:rFonts w:ascii="Arial" w:hAnsi="Arial" w:cs="Arial"/>
          <w:bCs/>
        </w:rPr>
        <w:t xml:space="preserve"> </w:t>
      </w:r>
      <w:r w:rsidR="000D6DFE" w:rsidRPr="004B0F27">
        <w:rPr>
          <w:rFonts w:ascii="Arial" w:hAnsi="Arial" w:cs="Arial"/>
          <w:bCs/>
        </w:rPr>
        <w:t>understand</w:t>
      </w:r>
      <w:r w:rsidRPr="004B0F27">
        <w:rPr>
          <w:rFonts w:ascii="Arial" w:hAnsi="Arial" w:cs="Arial"/>
          <w:bCs/>
        </w:rPr>
        <w:t xml:space="preserve"> mental health </w:t>
      </w:r>
      <w:r w:rsidR="00B86ADC" w:rsidRPr="004B0F27">
        <w:rPr>
          <w:rFonts w:ascii="Arial" w:hAnsi="Arial" w:cs="Arial"/>
          <w:bCs/>
        </w:rPr>
        <w:t>disorder</w:t>
      </w:r>
      <w:r w:rsidRPr="004B0F27">
        <w:rPr>
          <w:rFonts w:ascii="Arial" w:hAnsi="Arial" w:cs="Arial"/>
          <w:bCs/>
        </w:rPr>
        <w:t xml:space="preserve">. </w:t>
      </w:r>
      <w:proofErr w:type="gramStart"/>
      <w:r w:rsidRPr="004B0F27">
        <w:rPr>
          <w:rFonts w:ascii="Arial" w:hAnsi="Arial" w:cs="Arial"/>
          <w:bCs/>
        </w:rPr>
        <w:t xml:space="preserve">Some </w:t>
      </w:r>
      <w:r w:rsidR="000D6DFE">
        <w:rPr>
          <w:rFonts w:ascii="Arial" w:hAnsi="Arial" w:cs="Arial"/>
          <w:bCs/>
        </w:rPr>
        <w:t>of</w:t>
      </w:r>
      <w:proofErr w:type="gramEnd"/>
      <w:r w:rsidR="000D6DFE">
        <w:rPr>
          <w:rFonts w:ascii="Arial" w:hAnsi="Arial" w:cs="Arial"/>
          <w:bCs/>
        </w:rPr>
        <w:t xml:space="preserve"> them</w:t>
      </w:r>
      <w:r w:rsidR="009D03C5">
        <w:rPr>
          <w:rFonts w:ascii="Arial" w:hAnsi="Arial" w:cs="Arial"/>
          <w:bCs/>
        </w:rPr>
        <w:t xml:space="preserve"> </w:t>
      </w:r>
      <w:r w:rsidRPr="004B0F27">
        <w:rPr>
          <w:rFonts w:ascii="Arial" w:hAnsi="Arial" w:cs="Arial"/>
          <w:bCs/>
        </w:rPr>
        <w:t xml:space="preserve">misconceptions certain diagnoses </w:t>
      </w:r>
      <w:r w:rsidR="00FD06EA">
        <w:rPr>
          <w:rFonts w:ascii="Arial" w:hAnsi="Arial" w:cs="Arial"/>
          <w:bCs/>
        </w:rPr>
        <w:t>and</w:t>
      </w:r>
      <w:r w:rsidR="00CC7C16" w:rsidRPr="004B0F27">
        <w:rPr>
          <w:rFonts w:ascii="Arial" w:hAnsi="Arial" w:cs="Arial"/>
          <w:bCs/>
        </w:rPr>
        <w:t xml:space="preserve"> use language which an individual </w:t>
      </w:r>
      <w:r w:rsidR="00FD06EA" w:rsidRPr="004B0F27">
        <w:rPr>
          <w:rFonts w:ascii="Arial" w:hAnsi="Arial" w:cs="Arial"/>
          <w:bCs/>
        </w:rPr>
        <w:t>gets</w:t>
      </w:r>
      <w:r w:rsidR="00CC7C16" w:rsidRPr="004B0F27">
        <w:rPr>
          <w:rFonts w:ascii="Arial" w:hAnsi="Arial" w:cs="Arial"/>
          <w:bCs/>
        </w:rPr>
        <w:t xml:space="preserve"> hurt. </w:t>
      </w:r>
      <w:proofErr w:type="gramStart"/>
      <w:r w:rsidR="0065299C">
        <w:rPr>
          <w:rFonts w:ascii="Arial" w:hAnsi="Arial" w:cs="Arial"/>
          <w:bCs/>
        </w:rPr>
        <w:t>Some of</w:t>
      </w:r>
      <w:proofErr w:type="gramEnd"/>
      <w:r w:rsidR="0065299C">
        <w:rPr>
          <w:rFonts w:ascii="Arial" w:hAnsi="Arial" w:cs="Arial"/>
          <w:bCs/>
        </w:rPr>
        <w:t xml:space="preserve"> them even </w:t>
      </w:r>
      <w:r w:rsidR="0065299C" w:rsidRPr="004B0F27">
        <w:rPr>
          <w:rFonts w:ascii="Arial" w:hAnsi="Arial" w:cs="Arial"/>
          <w:bCs/>
        </w:rPr>
        <w:t>believe</w:t>
      </w:r>
      <w:r w:rsidR="008E6E78" w:rsidRPr="004B0F27">
        <w:rPr>
          <w:rFonts w:ascii="Arial" w:hAnsi="Arial" w:cs="Arial"/>
          <w:bCs/>
        </w:rPr>
        <w:t xml:space="preserve"> there is an automatic </w:t>
      </w:r>
      <w:r w:rsidR="0065299C" w:rsidRPr="004B0F27">
        <w:rPr>
          <w:rFonts w:ascii="Arial" w:hAnsi="Arial" w:cs="Arial"/>
          <w:bCs/>
        </w:rPr>
        <w:t>connection</w:t>
      </w:r>
      <w:r w:rsidR="008E6E78" w:rsidRPr="004B0F27">
        <w:rPr>
          <w:rFonts w:ascii="Arial" w:hAnsi="Arial" w:cs="Arial"/>
          <w:bCs/>
        </w:rPr>
        <w:t xml:space="preserve"> between mental health </w:t>
      </w:r>
      <w:r w:rsidR="00035892" w:rsidRPr="004B0F27">
        <w:rPr>
          <w:rFonts w:ascii="Arial" w:hAnsi="Arial" w:cs="Arial"/>
          <w:bCs/>
        </w:rPr>
        <w:t>disorder</w:t>
      </w:r>
      <w:r w:rsidR="008E6E78" w:rsidRPr="004B0F27">
        <w:rPr>
          <w:rFonts w:ascii="Arial" w:hAnsi="Arial" w:cs="Arial"/>
          <w:bCs/>
        </w:rPr>
        <w:t xml:space="preserve"> and being a danger to others</w:t>
      </w:r>
      <w:r w:rsidR="00DA6317">
        <w:rPr>
          <w:rFonts w:ascii="Arial" w:hAnsi="Arial" w:cs="Arial"/>
          <w:bCs/>
        </w:rPr>
        <w:t xml:space="preserve">. Hence, </w:t>
      </w:r>
      <w:r w:rsidR="000C1695" w:rsidRPr="004B0F27">
        <w:rPr>
          <w:rFonts w:ascii="Arial" w:hAnsi="Arial" w:cs="Arial"/>
          <w:bCs/>
        </w:rPr>
        <w:t>this misconception</w:t>
      </w:r>
      <w:r w:rsidR="007F64AE" w:rsidRPr="004B0F27">
        <w:rPr>
          <w:rFonts w:ascii="Arial" w:hAnsi="Arial" w:cs="Arial"/>
          <w:bCs/>
        </w:rPr>
        <w:t xml:space="preserve"> has </w:t>
      </w:r>
      <w:r w:rsidR="00230ED1" w:rsidRPr="004B0F27">
        <w:rPr>
          <w:rFonts w:ascii="Arial" w:hAnsi="Arial" w:cs="Arial"/>
          <w:bCs/>
        </w:rPr>
        <w:t>made</w:t>
      </w:r>
      <w:r w:rsidR="007F64AE" w:rsidRPr="004B0F27">
        <w:rPr>
          <w:rFonts w:ascii="Arial" w:hAnsi="Arial" w:cs="Arial"/>
          <w:bCs/>
        </w:rPr>
        <w:t xml:space="preserve"> </w:t>
      </w:r>
      <w:proofErr w:type="gramStart"/>
      <w:r w:rsidR="000C1695" w:rsidRPr="004B0F27">
        <w:rPr>
          <w:rFonts w:ascii="Arial" w:hAnsi="Arial" w:cs="Arial"/>
          <w:bCs/>
        </w:rPr>
        <w:t>many</w:t>
      </w:r>
      <w:proofErr w:type="gramEnd"/>
      <w:r w:rsidR="000C1695" w:rsidRPr="004B0F27">
        <w:rPr>
          <w:rFonts w:ascii="Arial" w:hAnsi="Arial" w:cs="Arial"/>
          <w:bCs/>
        </w:rPr>
        <w:t xml:space="preserve"> people worried </w:t>
      </w:r>
      <w:r w:rsidR="00D55A9F">
        <w:rPr>
          <w:rFonts w:ascii="Arial" w:hAnsi="Arial" w:cs="Arial"/>
          <w:bCs/>
        </w:rPr>
        <w:t xml:space="preserve">to </w:t>
      </w:r>
      <w:r w:rsidR="00364CE7">
        <w:rPr>
          <w:rFonts w:ascii="Arial" w:hAnsi="Arial" w:cs="Arial"/>
          <w:bCs/>
        </w:rPr>
        <w:t>talk about</w:t>
      </w:r>
      <w:r w:rsidR="000C1695" w:rsidRPr="004B0F27">
        <w:rPr>
          <w:rFonts w:ascii="Arial" w:hAnsi="Arial" w:cs="Arial"/>
          <w:bCs/>
        </w:rPr>
        <w:t xml:space="preserve"> </w:t>
      </w:r>
      <w:r w:rsidR="001E6000">
        <w:rPr>
          <w:rFonts w:ascii="Arial" w:hAnsi="Arial" w:cs="Arial"/>
          <w:bCs/>
        </w:rPr>
        <w:t>their</w:t>
      </w:r>
      <w:r w:rsidR="000C1695" w:rsidRPr="004B0F27">
        <w:rPr>
          <w:rFonts w:ascii="Arial" w:hAnsi="Arial" w:cs="Arial"/>
          <w:bCs/>
        </w:rPr>
        <w:t xml:space="preserve"> feeling</w:t>
      </w:r>
      <w:r w:rsidR="001E6000">
        <w:rPr>
          <w:rFonts w:ascii="Arial" w:hAnsi="Arial" w:cs="Arial"/>
          <w:bCs/>
        </w:rPr>
        <w:t xml:space="preserve"> and </w:t>
      </w:r>
      <w:r w:rsidR="000C1695" w:rsidRPr="004B0F27">
        <w:rPr>
          <w:rFonts w:ascii="Arial" w:hAnsi="Arial" w:cs="Arial"/>
          <w:bCs/>
        </w:rPr>
        <w:t xml:space="preserve">seeking help, </w:t>
      </w:r>
      <w:r w:rsidR="00C732D3">
        <w:rPr>
          <w:rFonts w:ascii="Arial" w:hAnsi="Arial" w:cs="Arial"/>
          <w:bCs/>
        </w:rPr>
        <w:t xml:space="preserve">due to </w:t>
      </w:r>
      <w:bookmarkStart w:id="2" w:name="_Hlk100582999"/>
      <w:r w:rsidR="000C1695" w:rsidRPr="004B0F27">
        <w:rPr>
          <w:rFonts w:ascii="Arial" w:hAnsi="Arial" w:cs="Arial"/>
          <w:bCs/>
        </w:rPr>
        <w:t>fear and stigma</w:t>
      </w:r>
      <w:bookmarkEnd w:id="2"/>
      <w:r w:rsidR="000C1695" w:rsidRPr="004B0F27">
        <w:rPr>
          <w:rFonts w:ascii="Arial" w:hAnsi="Arial" w:cs="Arial"/>
          <w:bCs/>
        </w:rPr>
        <w:t xml:space="preserve"> of being seen as dangerous</w:t>
      </w:r>
      <w:r w:rsidR="00230ED1" w:rsidRPr="004B0F27">
        <w:rPr>
          <w:rFonts w:ascii="Arial" w:hAnsi="Arial" w:cs="Arial"/>
          <w:bCs/>
        </w:rPr>
        <w:t xml:space="preserve">. </w:t>
      </w:r>
      <w:r w:rsidRPr="004B0F27">
        <w:rPr>
          <w:rFonts w:ascii="Arial" w:hAnsi="Arial" w:cs="Arial"/>
          <w:bCs/>
        </w:rPr>
        <w:t>But</w:t>
      </w:r>
      <w:r w:rsidR="002746CE" w:rsidRPr="004B0F27">
        <w:rPr>
          <w:rFonts w:ascii="Arial" w:hAnsi="Arial" w:cs="Arial"/>
          <w:bCs/>
        </w:rPr>
        <w:t xml:space="preserve"> </w:t>
      </w:r>
      <w:r w:rsidR="00486B71">
        <w:rPr>
          <w:rFonts w:ascii="Arial" w:hAnsi="Arial" w:cs="Arial"/>
          <w:bCs/>
        </w:rPr>
        <w:t xml:space="preserve">people </w:t>
      </w:r>
      <w:r w:rsidR="0078779B" w:rsidRPr="004B0F27">
        <w:rPr>
          <w:rFonts w:ascii="Arial" w:hAnsi="Arial" w:cs="Arial"/>
          <w:bCs/>
        </w:rPr>
        <w:t>must</w:t>
      </w:r>
      <w:r w:rsidR="002746CE" w:rsidRPr="004B0F27">
        <w:rPr>
          <w:rFonts w:ascii="Arial" w:hAnsi="Arial" w:cs="Arial"/>
          <w:bCs/>
        </w:rPr>
        <w:t xml:space="preserve"> remember that</w:t>
      </w:r>
      <w:r w:rsidR="002E37D2" w:rsidRPr="004B0F27">
        <w:rPr>
          <w:rFonts w:ascii="Arial" w:hAnsi="Arial" w:cs="Arial"/>
          <w:bCs/>
        </w:rPr>
        <w:t xml:space="preserve"> </w:t>
      </w:r>
      <w:r w:rsidR="00EA6F1D" w:rsidRPr="004B0F27">
        <w:rPr>
          <w:rFonts w:ascii="Arial" w:hAnsi="Arial" w:cs="Arial"/>
          <w:bCs/>
        </w:rPr>
        <w:t xml:space="preserve">it is ok </w:t>
      </w:r>
      <w:r w:rsidR="00CB6200" w:rsidRPr="004B0F27">
        <w:rPr>
          <w:rFonts w:ascii="Arial" w:hAnsi="Arial" w:cs="Arial"/>
          <w:bCs/>
        </w:rPr>
        <w:t>not to be ok</w:t>
      </w:r>
      <w:r w:rsidR="002746CE" w:rsidRPr="004B0F27">
        <w:rPr>
          <w:rFonts w:ascii="Arial" w:hAnsi="Arial" w:cs="Arial"/>
          <w:bCs/>
        </w:rPr>
        <w:t xml:space="preserve"> and </w:t>
      </w:r>
      <w:r w:rsidR="00486B71">
        <w:rPr>
          <w:rFonts w:ascii="Arial" w:hAnsi="Arial" w:cs="Arial"/>
          <w:bCs/>
        </w:rPr>
        <w:t>they are</w:t>
      </w:r>
      <w:r w:rsidR="00092385" w:rsidRPr="004B0F27">
        <w:rPr>
          <w:rFonts w:ascii="Arial" w:hAnsi="Arial" w:cs="Arial"/>
          <w:bCs/>
        </w:rPr>
        <w:t xml:space="preserve"> not</w:t>
      </w:r>
      <w:r w:rsidRPr="004B0F27">
        <w:rPr>
          <w:rFonts w:ascii="Arial" w:hAnsi="Arial" w:cs="Arial"/>
          <w:bCs/>
        </w:rPr>
        <w:t xml:space="preserve"> alone, </w:t>
      </w:r>
      <w:r w:rsidR="00D2694F">
        <w:rPr>
          <w:rFonts w:ascii="Arial" w:hAnsi="Arial" w:cs="Arial"/>
          <w:bCs/>
        </w:rPr>
        <w:t>so</w:t>
      </w:r>
      <w:r w:rsidRPr="004B0F27">
        <w:rPr>
          <w:rFonts w:ascii="Arial" w:hAnsi="Arial" w:cs="Arial"/>
          <w:bCs/>
        </w:rPr>
        <w:t xml:space="preserve"> </w:t>
      </w:r>
      <w:r w:rsidR="00092385" w:rsidRPr="004B0F27">
        <w:rPr>
          <w:rFonts w:ascii="Arial" w:hAnsi="Arial" w:cs="Arial"/>
          <w:bCs/>
        </w:rPr>
        <w:t>they</w:t>
      </w:r>
      <w:r w:rsidRPr="004B0F27">
        <w:rPr>
          <w:rFonts w:ascii="Arial" w:hAnsi="Arial" w:cs="Arial"/>
          <w:bCs/>
        </w:rPr>
        <w:t xml:space="preserve"> do</w:t>
      </w:r>
      <w:r w:rsidR="00092385" w:rsidRPr="004B0F27">
        <w:rPr>
          <w:rFonts w:ascii="Arial" w:hAnsi="Arial" w:cs="Arial"/>
          <w:bCs/>
        </w:rPr>
        <w:t xml:space="preserve"> not</w:t>
      </w:r>
      <w:r w:rsidRPr="004B0F27">
        <w:rPr>
          <w:rFonts w:ascii="Arial" w:hAnsi="Arial" w:cs="Arial"/>
          <w:bCs/>
        </w:rPr>
        <w:t xml:space="preserve"> have to put up with people treating </w:t>
      </w:r>
      <w:r w:rsidR="00092385" w:rsidRPr="004B0F27">
        <w:rPr>
          <w:rFonts w:ascii="Arial" w:hAnsi="Arial" w:cs="Arial"/>
          <w:bCs/>
        </w:rPr>
        <w:t>them</w:t>
      </w:r>
      <w:r w:rsidRPr="004B0F27">
        <w:rPr>
          <w:rFonts w:ascii="Arial" w:hAnsi="Arial" w:cs="Arial"/>
          <w:bCs/>
        </w:rPr>
        <w:t xml:space="preserve"> badly. </w:t>
      </w:r>
      <w:r w:rsidR="00FB0200">
        <w:rPr>
          <w:rFonts w:ascii="Arial" w:hAnsi="Arial" w:cs="Arial"/>
          <w:bCs/>
        </w:rPr>
        <w:t>(Mind, 2017)</w:t>
      </w:r>
    </w:p>
    <w:p w14:paraId="4B0C1E65" w14:textId="428B7E44" w:rsidR="00736465" w:rsidRPr="001F3CC9" w:rsidRDefault="001F3CC9" w:rsidP="001F3CC9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bookmarkStart w:id="3" w:name="_Hlk98828785"/>
      <w:r>
        <w:rPr>
          <w:rFonts w:ascii="Arial" w:hAnsi="Arial" w:cs="Arial"/>
          <w:b/>
          <w:sz w:val="24"/>
          <w:szCs w:val="24"/>
        </w:rPr>
        <w:t>3</w:t>
      </w:r>
      <w:r w:rsidR="006421DC">
        <w:rPr>
          <w:rFonts w:ascii="Arial" w:hAnsi="Arial" w:cs="Arial"/>
          <w:b/>
          <w:sz w:val="24"/>
          <w:szCs w:val="24"/>
        </w:rPr>
        <w:t xml:space="preserve"> </w:t>
      </w:r>
      <w:r w:rsidR="00736465" w:rsidRPr="001F3CC9">
        <w:rPr>
          <w:rFonts w:ascii="Arial" w:hAnsi="Arial" w:cs="Arial"/>
          <w:b/>
          <w:sz w:val="24"/>
          <w:szCs w:val="24"/>
        </w:rPr>
        <w:t>Classification of Depress</w:t>
      </w:r>
      <w:r w:rsidR="00E92338" w:rsidRPr="001F3CC9">
        <w:rPr>
          <w:rFonts w:ascii="Arial" w:hAnsi="Arial" w:cs="Arial"/>
          <w:b/>
          <w:sz w:val="24"/>
          <w:szCs w:val="24"/>
        </w:rPr>
        <w:t>ion</w:t>
      </w:r>
    </w:p>
    <w:bookmarkEnd w:id="3"/>
    <w:p w14:paraId="6766B79F" w14:textId="0276E5C1" w:rsidR="0046283A" w:rsidRPr="004B0F27" w:rsidRDefault="003602DE" w:rsidP="004B0F27">
      <w:pPr>
        <w:spacing w:line="360" w:lineRule="auto"/>
        <w:jc w:val="both"/>
        <w:rPr>
          <w:rFonts w:ascii="Arial" w:hAnsi="Arial" w:cs="Arial"/>
          <w:bCs/>
        </w:rPr>
      </w:pPr>
      <w:r w:rsidRPr="004B0F27">
        <w:rPr>
          <w:rFonts w:ascii="Arial" w:hAnsi="Arial" w:cs="Arial"/>
          <w:bCs/>
        </w:rPr>
        <w:t xml:space="preserve">Depression </w:t>
      </w:r>
      <w:proofErr w:type="gramStart"/>
      <w:r w:rsidR="0056441E" w:rsidRPr="004B0F27">
        <w:rPr>
          <w:rFonts w:ascii="Arial" w:hAnsi="Arial" w:cs="Arial"/>
          <w:bCs/>
        </w:rPr>
        <w:t xml:space="preserve">is </w:t>
      </w:r>
      <w:r w:rsidR="006F0E4F" w:rsidRPr="004B0F27">
        <w:rPr>
          <w:rFonts w:ascii="Arial" w:hAnsi="Arial" w:cs="Arial"/>
          <w:bCs/>
        </w:rPr>
        <w:t>categorized</w:t>
      </w:r>
      <w:proofErr w:type="gramEnd"/>
      <w:r w:rsidR="0056441E" w:rsidRPr="004B0F27">
        <w:rPr>
          <w:rFonts w:ascii="Arial" w:hAnsi="Arial" w:cs="Arial"/>
          <w:bCs/>
        </w:rPr>
        <w:t xml:space="preserve"> within ICD-10 of World Health Organization (WHO</w:t>
      </w:r>
      <w:r w:rsidR="00D5370D" w:rsidRPr="004B0F27">
        <w:rPr>
          <w:rFonts w:ascii="Arial" w:hAnsi="Arial" w:cs="Arial"/>
          <w:bCs/>
        </w:rPr>
        <w:t xml:space="preserve">) </w:t>
      </w:r>
      <w:r w:rsidR="006F0E4F" w:rsidRPr="004B0F27">
        <w:rPr>
          <w:rFonts w:ascii="Arial" w:hAnsi="Arial" w:cs="Arial"/>
          <w:bCs/>
        </w:rPr>
        <w:t>in</w:t>
      </w:r>
      <w:r w:rsidR="00D5370D" w:rsidRPr="004B0F27">
        <w:rPr>
          <w:rFonts w:ascii="Arial" w:hAnsi="Arial" w:cs="Arial"/>
          <w:bCs/>
        </w:rPr>
        <w:t xml:space="preserve"> </w:t>
      </w:r>
      <w:r w:rsidRPr="004B0F27">
        <w:rPr>
          <w:rFonts w:ascii="Arial" w:hAnsi="Arial" w:cs="Arial"/>
          <w:bCs/>
        </w:rPr>
        <w:t xml:space="preserve">Mood [affective] disorders (F30-F39). </w:t>
      </w:r>
      <w:r w:rsidR="006F0E4F" w:rsidRPr="004B0F27">
        <w:rPr>
          <w:rFonts w:ascii="Arial" w:hAnsi="Arial" w:cs="Arial"/>
          <w:bCs/>
        </w:rPr>
        <w:t xml:space="preserve">It classified under </w:t>
      </w:r>
      <w:r w:rsidRPr="004B0F27">
        <w:rPr>
          <w:rFonts w:ascii="Arial" w:hAnsi="Arial" w:cs="Arial"/>
          <w:bCs/>
        </w:rPr>
        <w:t>Depressive episodes F32.</w:t>
      </w:r>
      <w:r w:rsidR="00E92338" w:rsidRPr="004B0F27">
        <w:rPr>
          <w:rFonts w:ascii="Arial" w:hAnsi="Arial" w:cs="Arial"/>
          <w:bCs/>
        </w:rPr>
        <w:t xml:space="preserve"> According to ICD-10</w:t>
      </w:r>
      <w:r w:rsidR="00A13779">
        <w:rPr>
          <w:rFonts w:ascii="Arial" w:hAnsi="Arial" w:cs="Arial"/>
          <w:bCs/>
        </w:rPr>
        <w:t>, t</w:t>
      </w:r>
      <w:r w:rsidRPr="004B0F27">
        <w:rPr>
          <w:rFonts w:ascii="Arial" w:hAnsi="Arial" w:cs="Arial"/>
          <w:bCs/>
        </w:rPr>
        <w:t xml:space="preserve">his </w:t>
      </w:r>
      <w:r w:rsidR="00290AE2" w:rsidRPr="004B0F27">
        <w:rPr>
          <w:rFonts w:ascii="Arial" w:hAnsi="Arial" w:cs="Arial"/>
          <w:bCs/>
        </w:rPr>
        <w:t>section</w:t>
      </w:r>
      <w:r w:rsidRPr="004B0F27">
        <w:rPr>
          <w:rFonts w:ascii="Arial" w:hAnsi="Arial" w:cs="Arial"/>
          <w:bCs/>
        </w:rPr>
        <w:t xml:space="preserve"> contains disorders</w:t>
      </w:r>
      <w:r w:rsidR="00273919" w:rsidRPr="00273919">
        <w:t xml:space="preserve"> </w:t>
      </w:r>
      <w:r w:rsidR="00273919" w:rsidRPr="00273919">
        <w:rPr>
          <w:rFonts w:ascii="Arial" w:hAnsi="Arial" w:cs="Arial"/>
          <w:bCs/>
        </w:rPr>
        <w:t>related to stressful events or situations</w:t>
      </w:r>
      <w:r w:rsidR="00273919">
        <w:rPr>
          <w:rFonts w:ascii="Arial" w:hAnsi="Arial" w:cs="Arial"/>
          <w:bCs/>
        </w:rPr>
        <w:t xml:space="preserve"> which</w:t>
      </w:r>
      <w:r w:rsidRPr="004B0F27">
        <w:rPr>
          <w:rFonts w:ascii="Arial" w:hAnsi="Arial" w:cs="Arial"/>
          <w:bCs/>
        </w:rPr>
        <w:t xml:space="preserve"> affect</w:t>
      </w:r>
      <w:r w:rsidR="00212669">
        <w:rPr>
          <w:rFonts w:ascii="Arial" w:hAnsi="Arial" w:cs="Arial"/>
          <w:bCs/>
        </w:rPr>
        <w:t xml:space="preserve"> </w:t>
      </w:r>
      <w:r w:rsidRPr="004B0F27">
        <w:rPr>
          <w:rFonts w:ascii="Arial" w:hAnsi="Arial" w:cs="Arial"/>
          <w:bCs/>
        </w:rPr>
        <w:t>mood</w:t>
      </w:r>
      <w:r w:rsidR="00273919">
        <w:rPr>
          <w:rFonts w:ascii="Arial" w:hAnsi="Arial" w:cs="Arial"/>
          <w:bCs/>
        </w:rPr>
        <w:t>.</w:t>
      </w:r>
      <w:r w:rsidR="00E558E9">
        <w:rPr>
          <w:rFonts w:ascii="Arial" w:hAnsi="Arial" w:cs="Arial"/>
          <w:bCs/>
        </w:rPr>
        <w:t xml:space="preserve"> </w:t>
      </w:r>
      <w:r w:rsidR="00B612CD" w:rsidRPr="004B0F27">
        <w:rPr>
          <w:rFonts w:ascii="Arial" w:hAnsi="Arial" w:cs="Arial"/>
          <w:bCs/>
        </w:rPr>
        <w:t>(WHO, 2010).</w:t>
      </w:r>
    </w:p>
    <w:p w14:paraId="2683C098" w14:textId="081630CB" w:rsidR="006276BC" w:rsidRDefault="00DF62C9" w:rsidP="004B0F27">
      <w:pPr>
        <w:spacing w:line="360" w:lineRule="auto"/>
        <w:jc w:val="both"/>
        <w:rPr>
          <w:rFonts w:ascii="Arial" w:hAnsi="Arial" w:cs="Arial"/>
          <w:bCs/>
        </w:rPr>
      </w:pPr>
      <w:r w:rsidRPr="00DF62C9">
        <w:rPr>
          <w:rFonts w:ascii="Arial" w:hAnsi="Arial" w:cs="Arial"/>
          <w:bCs/>
        </w:rPr>
        <w:t>Depression is a psychiatric disorder that affects mood, behaviour, and overall health. (Alex et al, 2020)</w:t>
      </w:r>
      <w:r>
        <w:rPr>
          <w:rFonts w:ascii="Arial" w:hAnsi="Arial" w:cs="Arial"/>
          <w:bCs/>
        </w:rPr>
        <w:t xml:space="preserve">. </w:t>
      </w:r>
      <w:r w:rsidR="00B05ACE" w:rsidRPr="004B0F27">
        <w:rPr>
          <w:rFonts w:ascii="Arial" w:hAnsi="Arial" w:cs="Arial"/>
          <w:bCs/>
        </w:rPr>
        <w:t>Depressio</w:t>
      </w:r>
      <w:r w:rsidR="00105249">
        <w:rPr>
          <w:rFonts w:ascii="Arial" w:hAnsi="Arial" w:cs="Arial"/>
          <w:bCs/>
        </w:rPr>
        <w:t xml:space="preserve">n can </w:t>
      </w:r>
      <w:r w:rsidR="00105249" w:rsidRPr="00105249">
        <w:rPr>
          <w:rFonts w:ascii="Arial" w:hAnsi="Arial" w:cs="Arial"/>
          <w:bCs/>
        </w:rPr>
        <w:t>appear at any age</w:t>
      </w:r>
      <w:r w:rsidR="00105249">
        <w:rPr>
          <w:rFonts w:ascii="Arial" w:hAnsi="Arial" w:cs="Arial"/>
          <w:bCs/>
        </w:rPr>
        <w:t xml:space="preserve">, but </w:t>
      </w:r>
      <w:r w:rsidR="006276BC" w:rsidRPr="004B0F27">
        <w:rPr>
          <w:rFonts w:ascii="Arial" w:hAnsi="Arial" w:cs="Arial"/>
          <w:bCs/>
        </w:rPr>
        <w:t xml:space="preserve">commonly </w:t>
      </w:r>
      <w:r w:rsidR="00105249" w:rsidRPr="004B0F27">
        <w:rPr>
          <w:rFonts w:ascii="Arial" w:hAnsi="Arial" w:cs="Arial"/>
          <w:bCs/>
        </w:rPr>
        <w:t>starts</w:t>
      </w:r>
      <w:r w:rsidR="006276BC" w:rsidRPr="004B0F27">
        <w:rPr>
          <w:rFonts w:ascii="Arial" w:hAnsi="Arial" w:cs="Arial"/>
          <w:bCs/>
        </w:rPr>
        <w:t xml:space="preserve"> in late adolescence or early adulthood</w:t>
      </w:r>
      <w:r w:rsidR="001F3195">
        <w:rPr>
          <w:rFonts w:ascii="Arial" w:hAnsi="Arial" w:cs="Arial"/>
          <w:bCs/>
        </w:rPr>
        <w:t xml:space="preserve">. </w:t>
      </w:r>
      <w:r w:rsidR="00906EB8">
        <w:rPr>
          <w:rFonts w:ascii="Arial" w:hAnsi="Arial" w:cs="Arial"/>
          <w:bCs/>
        </w:rPr>
        <w:t>People affected by depression</w:t>
      </w:r>
      <w:r w:rsidR="00F16BD3" w:rsidRPr="00F16BD3">
        <w:t xml:space="preserve"> </w:t>
      </w:r>
      <w:r w:rsidR="00F16BD3" w:rsidRPr="00F16BD3">
        <w:rPr>
          <w:rFonts w:ascii="Arial" w:hAnsi="Arial" w:cs="Arial"/>
          <w:bCs/>
        </w:rPr>
        <w:t>may have difficul</w:t>
      </w:r>
      <w:r w:rsidR="00F16BD3">
        <w:rPr>
          <w:rFonts w:ascii="Arial" w:hAnsi="Arial" w:cs="Arial"/>
          <w:bCs/>
        </w:rPr>
        <w:t>t doing t</w:t>
      </w:r>
      <w:r w:rsidR="00F16BD3" w:rsidRPr="00F16BD3">
        <w:rPr>
          <w:rFonts w:ascii="Arial" w:hAnsi="Arial" w:cs="Arial"/>
          <w:bCs/>
        </w:rPr>
        <w:t>heir daily lives</w:t>
      </w:r>
      <w:r w:rsidR="00906EB8">
        <w:rPr>
          <w:rFonts w:ascii="Arial" w:hAnsi="Arial" w:cs="Arial"/>
          <w:bCs/>
        </w:rPr>
        <w:t xml:space="preserve"> </w:t>
      </w:r>
      <w:r w:rsidR="00F16BD3">
        <w:rPr>
          <w:rFonts w:ascii="Arial" w:hAnsi="Arial" w:cs="Arial"/>
          <w:bCs/>
        </w:rPr>
        <w:t xml:space="preserve">and </w:t>
      </w:r>
      <w:r w:rsidR="00F16BD3" w:rsidRPr="00F16BD3">
        <w:rPr>
          <w:rFonts w:ascii="Arial" w:hAnsi="Arial" w:cs="Arial"/>
          <w:bCs/>
        </w:rPr>
        <w:t>dying by suicide than the general population</w:t>
      </w:r>
      <w:r w:rsidR="006628EC">
        <w:rPr>
          <w:rFonts w:ascii="Arial" w:hAnsi="Arial" w:cs="Arial"/>
          <w:bCs/>
        </w:rPr>
        <w:t>.</w:t>
      </w:r>
      <w:r w:rsidR="0048582C" w:rsidRPr="004B0F27">
        <w:rPr>
          <w:rFonts w:ascii="Arial" w:hAnsi="Arial" w:cs="Arial"/>
          <w:bCs/>
        </w:rPr>
        <w:t xml:space="preserve"> </w:t>
      </w:r>
      <w:r w:rsidR="00F4458A" w:rsidRPr="004B0F27">
        <w:rPr>
          <w:rFonts w:ascii="Arial" w:hAnsi="Arial" w:cs="Arial"/>
          <w:bCs/>
        </w:rPr>
        <w:t>(Mental Health Foundation, 2022).</w:t>
      </w:r>
    </w:p>
    <w:p w14:paraId="56A120AD" w14:textId="35031863" w:rsidR="00FD53BC" w:rsidRPr="00FD53BC" w:rsidRDefault="00FD53BC" w:rsidP="00FD53BC">
      <w:pPr>
        <w:spacing w:line="360" w:lineRule="auto"/>
        <w:jc w:val="both"/>
        <w:rPr>
          <w:rFonts w:ascii="Arial" w:hAnsi="Arial" w:cs="Arial"/>
          <w:bCs/>
        </w:rPr>
      </w:pPr>
      <w:r w:rsidRPr="00FD53BC">
        <w:rPr>
          <w:rFonts w:ascii="Arial" w:hAnsi="Arial" w:cs="Arial"/>
          <w:bCs/>
        </w:rPr>
        <w:t>According to W</w:t>
      </w:r>
      <w:r w:rsidR="00B270CD">
        <w:rPr>
          <w:rFonts w:ascii="Arial" w:hAnsi="Arial" w:cs="Arial"/>
          <w:bCs/>
        </w:rPr>
        <w:t xml:space="preserve">orld </w:t>
      </w:r>
      <w:r w:rsidRPr="00FD53BC">
        <w:rPr>
          <w:rFonts w:ascii="Arial" w:hAnsi="Arial" w:cs="Arial"/>
          <w:bCs/>
        </w:rPr>
        <w:t>H</w:t>
      </w:r>
      <w:r w:rsidR="00B270CD">
        <w:rPr>
          <w:rFonts w:ascii="Arial" w:hAnsi="Arial" w:cs="Arial"/>
          <w:bCs/>
        </w:rPr>
        <w:t xml:space="preserve">ealth </w:t>
      </w:r>
      <w:r w:rsidRPr="00FD53BC">
        <w:rPr>
          <w:rFonts w:ascii="Arial" w:hAnsi="Arial" w:cs="Arial"/>
          <w:bCs/>
        </w:rPr>
        <w:t>O</w:t>
      </w:r>
      <w:r w:rsidR="00B270CD">
        <w:rPr>
          <w:rFonts w:ascii="Arial" w:hAnsi="Arial" w:cs="Arial"/>
          <w:bCs/>
        </w:rPr>
        <w:t>rganization (WHO),</w:t>
      </w:r>
      <w:r w:rsidRPr="00FD53BC">
        <w:rPr>
          <w:rFonts w:ascii="Arial" w:hAnsi="Arial" w:cs="Arial"/>
          <w:bCs/>
        </w:rPr>
        <w:t xml:space="preserve"> approximately </w:t>
      </w:r>
      <w:r w:rsidR="003E4D02">
        <w:rPr>
          <w:rFonts w:ascii="Arial" w:hAnsi="Arial" w:cs="Arial"/>
          <w:bCs/>
        </w:rPr>
        <w:t xml:space="preserve">280 </w:t>
      </w:r>
      <w:r w:rsidRPr="00FD53BC">
        <w:rPr>
          <w:rFonts w:ascii="Arial" w:hAnsi="Arial" w:cs="Arial"/>
          <w:bCs/>
        </w:rPr>
        <w:t>million people in the world have affected by depression</w:t>
      </w:r>
      <w:r w:rsidR="00CE0A7D">
        <w:rPr>
          <w:rFonts w:ascii="Arial" w:hAnsi="Arial" w:cs="Arial"/>
          <w:bCs/>
        </w:rPr>
        <w:t>, especially women</w:t>
      </w:r>
      <w:r w:rsidRPr="00FD53BC">
        <w:rPr>
          <w:rFonts w:ascii="Arial" w:hAnsi="Arial" w:cs="Arial"/>
          <w:bCs/>
        </w:rPr>
        <w:t>.</w:t>
      </w:r>
      <w:r w:rsidR="003E4D02">
        <w:rPr>
          <w:rFonts w:ascii="Arial" w:hAnsi="Arial" w:cs="Arial"/>
          <w:bCs/>
        </w:rPr>
        <w:t xml:space="preserve"> (WHO, 2021)</w:t>
      </w:r>
      <w:r w:rsidR="00E4708D">
        <w:rPr>
          <w:rFonts w:ascii="Arial" w:hAnsi="Arial" w:cs="Arial"/>
          <w:bCs/>
        </w:rPr>
        <w:t xml:space="preserve">. </w:t>
      </w:r>
      <w:r w:rsidRPr="00FD53BC">
        <w:rPr>
          <w:rFonts w:ascii="Arial" w:hAnsi="Arial" w:cs="Arial"/>
          <w:bCs/>
        </w:rPr>
        <w:t>In England 2</w:t>
      </w:r>
      <w:r w:rsidR="00346779">
        <w:rPr>
          <w:rFonts w:ascii="Arial" w:hAnsi="Arial" w:cs="Arial"/>
          <w:bCs/>
        </w:rPr>
        <w:t>4 percent</w:t>
      </w:r>
      <w:r w:rsidRPr="00FD53BC">
        <w:rPr>
          <w:rFonts w:ascii="Arial" w:hAnsi="Arial" w:cs="Arial"/>
          <w:bCs/>
        </w:rPr>
        <w:t xml:space="preserve"> of women and 13</w:t>
      </w:r>
      <w:r w:rsidR="00346779">
        <w:rPr>
          <w:rFonts w:ascii="Arial" w:hAnsi="Arial" w:cs="Arial"/>
          <w:bCs/>
        </w:rPr>
        <w:t xml:space="preserve"> percent</w:t>
      </w:r>
      <w:r w:rsidRPr="00FD53BC">
        <w:rPr>
          <w:rFonts w:ascii="Arial" w:hAnsi="Arial" w:cs="Arial"/>
          <w:bCs/>
        </w:rPr>
        <w:t xml:space="preserve"> of men diagnosed with depression in their lifetime</w:t>
      </w:r>
      <w:r w:rsidR="00196963">
        <w:rPr>
          <w:rFonts w:ascii="Arial" w:hAnsi="Arial" w:cs="Arial"/>
          <w:bCs/>
        </w:rPr>
        <w:t>, while</w:t>
      </w:r>
      <w:r w:rsidRPr="00FD53BC">
        <w:rPr>
          <w:rFonts w:ascii="Arial" w:hAnsi="Arial" w:cs="Arial"/>
          <w:bCs/>
        </w:rPr>
        <w:t xml:space="preserve"> 2.1</w:t>
      </w:r>
      <w:r w:rsidR="00196963">
        <w:rPr>
          <w:rFonts w:ascii="Arial" w:hAnsi="Arial" w:cs="Arial"/>
          <w:bCs/>
        </w:rPr>
        <w:t xml:space="preserve"> percent</w:t>
      </w:r>
      <w:r w:rsidRPr="00FD53BC">
        <w:rPr>
          <w:rFonts w:ascii="Arial" w:hAnsi="Arial" w:cs="Arial"/>
          <w:bCs/>
        </w:rPr>
        <w:t xml:space="preserve"> of young people aged 5-</w:t>
      </w:r>
      <w:r w:rsidR="000A5BEE" w:rsidRPr="00FD53BC">
        <w:rPr>
          <w:rFonts w:ascii="Arial" w:hAnsi="Arial" w:cs="Arial"/>
          <w:bCs/>
        </w:rPr>
        <w:t>19.</w:t>
      </w:r>
      <w:r w:rsidR="000A5BEE">
        <w:rPr>
          <w:rFonts w:ascii="Arial" w:hAnsi="Arial" w:cs="Arial"/>
          <w:bCs/>
        </w:rPr>
        <w:t xml:space="preserve"> (</w:t>
      </w:r>
      <w:r w:rsidR="009B2C84">
        <w:rPr>
          <w:rFonts w:ascii="Arial" w:hAnsi="Arial" w:cs="Arial"/>
          <w:bCs/>
        </w:rPr>
        <w:t>NHS, 2019).</w:t>
      </w:r>
    </w:p>
    <w:p w14:paraId="11B7EBA4" w14:textId="7BA587A7" w:rsidR="00FD53BC" w:rsidRPr="00FD53BC" w:rsidRDefault="00FD53BC" w:rsidP="00FD53BC">
      <w:pPr>
        <w:spacing w:line="360" w:lineRule="auto"/>
        <w:jc w:val="both"/>
        <w:rPr>
          <w:rFonts w:ascii="Arial" w:hAnsi="Arial" w:cs="Arial"/>
          <w:bCs/>
        </w:rPr>
      </w:pPr>
      <w:r w:rsidRPr="00FD53BC">
        <w:rPr>
          <w:rFonts w:ascii="Arial" w:hAnsi="Arial" w:cs="Arial"/>
          <w:bCs/>
        </w:rPr>
        <w:t>During COVID-19 pandemic, depression diagnoses increased slightly among people aged 45 years and over. With 43</w:t>
      </w:r>
      <w:r w:rsidR="000D2054">
        <w:rPr>
          <w:rFonts w:ascii="Arial" w:hAnsi="Arial" w:cs="Arial"/>
          <w:bCs/>
        </w:rPr>
        <w:t xml:space="preserve"> percent</w:t>
      </w:r>
      <w:r w:rsidRPr="00FD53BC">
        <w:rPr>
          <w:rFonts w:ascii="Arial" w:hAnsi="Arial" w:cs="Arial"/>
          <w:bCs/>
        </w:rPr>
        <w:t xml:space="preserve"> women and 26</w:t>
      </w:r>
      <w:r w:rsidR="000D2054">
        <w:rPr>
          <w:rFonts w:ascii="Arial" w:hAnsi="Arial" w:cs="Arial"/>
          <w:bCs/>
        </w:rPr>
        <w:t xml:space="preserve"> percent</w:t>
      </w:r>
      <w:r w:rsidRPr="00FD53BC">
        <w:rPr>
          <w:rFonts w:ascii="Arial" w:hAnsi="Arial" w:cs="Arial"/>
          <w:bCs/>
        </w:rPr>
        <w:t xml:space="preserve"> of men experiencing depressive symptoms, which is more than double that observed before the pandemic</w:t>
      </w:r>
      <w:r w:rsidR="00C900C6">
        <w:rPr>
          <w:rFonts w:ascii="Arial" w:hAnsi="Arial" w:cs="Arial"/>
          <w:bCs/>
        </w:rPr>
        <w:t xml:space="preserve">, </w:t>
      </w:r>
      <w:r w:rsidR="00D61EFA">
        <w:rPr>
          <w:rFonts w:ascii="Arial" w:hAnsi="Arial" w:cs="Arial"/>
          <w:bCs/>
        </w:rPr>
        <w:t>a</w:t>
      </w:r>
      <w:r w:rsidR="000D2054">
        <w:rPr>
          <w:rFonts w:ascii="Arial" w:hAnsi="Arial" w:cs="Arial"/>
          <w:bCs/>
        </w:rPr>
        <w:t xml:space="preserve">nd </w:t>
      </w:r>
      <w:r w:rsidRPr="00FD53BC">
        <w:rPr>
          <w:rFonts w:ascii="Arial" w:hAnsi="Arial" w:cs="Arial"/>
          <w:bCs/>
        </w:rPr>
        <w:t>35</w:t>
      </w:r>
      <w:r w:rsidR="004D5A92">
        <w:rPr>
          <w:rFonts w:ascii="Arial" w:hAnsi="Arial" w:cs="Arial"/>
          <w:bCs/>
        </w:rPr>
        <w:t xml:space="preserve"> percent of them are</w:t>
      </w:r>
      <w:r w:rsidRPr="00FD53BC">
        <w:rPr>
          <w:rFonts w:ascii="Arial" w:hAnsi="Arial" w:cs="Arial"/>
          <w:bCs/>
        </w:rPr>
        <w:t xml:space="preserve"> Mixed ethnicity and 20</w:t>
      </w:r>
      <w:r w:rsidR="004D5A92">
        <w:rPr>
          <w:rFonts w:ascii="Arial" w:hAnsi="Arial" w:cs="Arial"/>
          <w:bCs/>
        </w:rPr>
        <w:t xml:space="preserve"> percent</w:t>
      </w:r>
      <w:r w:rsidRPr="00FD53BC">
        <w:rPr>
          <w:rFonts w:ascii="Arial" w:hAnsi="Arial" w:cs="Arial"/>
          <w:bCs/>
        </w:rPr>
        <w:t xml:space="preserve"> white adult</w:t>
      </w:r>
      <w:r w:rsidR="004D5A92">
        <w:rPr>
          <w:rFonts w:ascii="Arial" w:hAnsi="Arial" w:cs="Arial"/>
          <w:bCs/>
        </w:rPr>
        <w:t>.</w:t>
      </w:r>
      <w:r w:rsidR="000434C3">
        <w:rPr>
          <w:rFonts w:ascii="Arial" w:hAnsi="Arial" w:cs="Arial"/>
          <w:bCs/>
        </w:rPr>
        <w:t xml:space="preserve"> </w:t>
      </w:r>
      <w:r w:rsidR="00A07E0F" w:rsidRPr="00A07E0F">
        <w:rPr>
          <w:rFonts w:ascii="Arial" w:hAnsi="Arial" w:cs="Arial"/>
          <w:bCs/>
        </w:rPr>
        <w:t>(Office for National Statistics, 2021</w:t>
      </w:r>
      <w:r w:rsidR="00A07E0F">
        <w:rPr>
          <w:rFonts w:ascii="Arial" w:hAnsi="Arial" w:cs="Arial"/>
          <w:bCs/>
        </w:rPr>
        <w:t xml:space="preserve">). </w:t>
      </w:r>
      <w:r w:rsidR="00EA2A0D">
        <w:rPr>
          <w:rFonts w:ascii="Arial" w:hAnsi="Arial" w:cs="Arial"/>
          <w:bCs/>
        </w:rPr>
        <w:t xml:space="preserve">However, the number of the people with depression has been increase every given week as </w:t>
      </w:r>
      <w:r w:rsidR="00EA2A0D" w:rsidRPr="00EA2A0D">
        <w:rPr>
          <w:rFonts w:ascii="Arial" w:hAnsi="Arial" w:cs="Arial"/>
          <w:bCs/>
        </w:rPr>
        <w:t>Mental Health Foundation</w:t>
      </w:r>
      <w:r w:rsidR="005425C5">
        <w:rPr>
          <w:rFonts w:ascii="Arial" w:hAnsi="Arial" w:cs="Arial"/>
          <w:bCs/>
        </w:rPr>
        <w:t xml:space="preserve"> report</w:t>
      </w:r>
      <w:r w:rsidR="00EA2A0D">
        <w:rPr>
          <w:rFonts w:ascii="Arial" w:hAnsi="Arial" w:cs="Arial"/>
          <w:bCs/>
        </w:rPr>
        <w:t xml:space="preserve"> </w:t>
      </w:r>
      <w:r w:rsidR="001460FC">
        <w:rPr>
          <w:rFonts w:ascii="Arial" w:hAnsi="Arial" w:cs="Arial"/>
          <w:bCs/>
        </w:rPr>
        <w:t xml:space="preserve">advised that </w:t>
      </w:r>
      <w:r w:rsidR="00F909E9">
        <w:rPr>
          <w:rFonts w:ascii="Arial" w:hAnsi="Arial" w:cs="Arial"/>
          <w:bCs/>
        </w:rPr>
        <w:t>t</w:t>
      </w:r>
      <w:r w:rsidRPr="00FD53BC">
        <w:rPr>
          <w:rFonts w:ascii="Arial" w:hAnsi="Arial" w:cs="Arial"/>
          <w:bCs/>
        </w:rPr>
        <w:t xml:space="preserve">hree in every </w:t>
      </w:r>
      <w:r w:rsidR="00F909E9">
        <w:rPr>
          <w:rFonts w:ascii="Arial" w:hAnsi="Arial" w:cs="Arial"/>
          <w:bCs/>
        </w:rPr>
        <w:t>hundred</w:t>
      </w:r>
      <w:r w:rsidRPr="00FD53BC">
        <w:rPr>
          <w:rFonts w:ascii="Arial" w:hAnsi="Arial" w:cs="Arial"/>
          <w:bCs/>
        </w:rPr>
        <w:t xml:space="preserve"> people will experience depression</w:t>
      </w:r>
      <w:r w:rsidR="00F909E9">
        <w:rPr>
          <w:rFonts w:ascii="Arial" w:hAnsi="Arial" w:cs="Arial"/>
          <w:bCs/>
        </w:rPr>
        <w:t xml:space="preserve"> in any given week</w:t>
      </w:r>
      <w:r w:rsidRPr="00FD53BC">
        <w:rPr>
          <w:rFonts w:ascii="Arial" w:hAnsi="Arial" w:cs="Arial"/>
          <w:bCs/>
        </w:rPr>
        <w:t xml:space="preserve">. </w:t>
      </w:r>
      <w:bookmarkStart w:id="4" w:name="_Hlk100418928"/>
      <w:r w:rsidR="00F909E9">
        <w:rPr>
          <w:rFonts w:ascii="Arial" w:hAnsi="Arial" w:cs="Arial"/>
          <w:bCs/>
        </w:rPr>
        <w:t>(</w:t>
      </w:r>
      <w:r w:rsidRPr="00FD53BC">
        <w:rPr>
          <w:rFonts w:ascii="Arial" w:hAnsi="Arial" w:cs="Arial"/>
          <w:bCs/>
        </w:rPr>
        <w:t>Mental Health Foundation</w:t>
      </w:r>
      <w:bookmarkEnd w:id="4"/>
      <w:r w:rsidRPr="00FD53BC">
        <w:rPr>
          <w:rFonts w:ascii="Arial" w:hAnsi="Arial" w:cs="Arial"/>
          <w:bCs/>
        </w:rPr>
        <w:t>, 2022).</w:t>
      </w:r>
    </w:p>
    <w:p w14:paraId="69997C69" w14:textId="19F5C847" w:rsidR="00E367FA" w:rsidRPr="001F3CC9" w:rsidRDefault="001F3CC9" w:rsidP="001F3CC9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bookmarkStart w:id="5" w:name="_Hlk98828900"/>
      <w:r>
        <w:rPr>
          <w:rFonts w:ascii="Arial" w:hAnsi="Arial" w:cs="Arial"/>
          <w:b/>
          <w:sz w:val="24"/>
          <w:szCs w:val="24"/>
        </w:rPr>
        <w:t>4</w:t>
      </w:r>
      <w:r w:rsidR="006421DC">
        <w:rPr>
          <w:rFonts w:ascii="Arial" w:hAnsi="Arial" w:cs="Arial"/>
          <w:b/>
          <w:sz w:val="24"/>
          <w:szCs w:val="24"/>
        </w:rPr>
        <w:t xml:space="preserve"> </w:t>
      </w:r>
      <w:r w:rsidR="00551D4E" w:rsidRPr="001F3CC9">
        <w:rPr>
          <w:rFonts w:ascii="Arial" w:hAnsi="Arial" w:cs="Arial"/>
          <w:b/>
          <w:sz w:val="24"/>
          <w:szCs w:val="24"/>
        </w:rPr>
        <w:t xml:space="preserve">Aetiology (causes) of </w:t>
      </w:r>
      <w:r w:rsidR="00365983" w:rsidRPr="001F3CC9">
        <w:rPr>
          <w:rFonts w:ascii="Arial" w:hAnsi="Arial" w:cs="Arial"/>
          <w:b/>
          <w:sz w:val="24"/>
          <w:szCs w:val="24"/>
        </w:rPr>
        <w:t>Depression</w:t>
      </w:r>
    </w:p>
    <w:p w14:paraId="475F2BD3" w14:textId="12507954" w:rsidR="001923D4" w:rsidRPr="001F3CC9" w:rsidRDefault="001923D4" w:rsidP="001F3CC9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1F3CC9">
        <w:rPr>
          <w:rFonts w:ascii="Arial" w:hAnsi="Arial" w:cs="Arial"/>
          <w:b/>
          <w:sz w:val="24"/>
          <w:szCs w:val="24"/>
        </w:rPr>
        <w:t xml:space="preserve">4.1 </w:t>
      </w:r>
      <w:r w:rsidRPr="001F3CC9">
        <w:rPr>
          <w:rFonts w:ascii="Arial" w:hAnsi="Arial" w:cs="Arial"/>
          <w:b/>
          <w:sz w:val="24"/>
          <w:szCs w:val="24"/>
        </w:rPr>
        <w:t>Genetic inheritance</w:t>
      </w:r>
    </w:p>
    <w:bookmarkEnd w:id="5"/>
    <w:p w14:paraId="3508A25D" w14:textId="351D4FB9" w:rsidR="00406D2C" w:rsidRPr="001923D4" w:rsidRDefault="00365983" w:rsidP="001923D4">
      <w:pPr>
        <w:spacing w:line="360" w:lineRule="auto"/>
        <w:jc w:val="both"/>
        <w:rPr>
          <w:rFonts w:ascii="Arial" w:hAnsi="Arial" w:cs="Arial"/>
          <w:bCs/>
        </w:rPr>
      </w:pPr>
      <w:r w:rsidRPr="001923D4">
        <w:rPr>
          <w:rFonts w:ascii="Arial" w:hAnsi="Arial" w:cs="Arial"/>
          <w:bCs/>
        </w:rPr>
        <w:t xml:space="preserve">Depression is a complex condition. There are </w:t>
      </w:r>
      <w:r w:rsidR="00DE2173" w:rsidRPr="001923D4">
        <w:rPr>
          <w:rFonts w:ascii="Arial" w:hAnsi="Arial" w:cs="Arial"/>
          <w:bCs/>
        </w:rPr>
        <w:t xml:space="preserve">number of </w:t>
      </w:r>
      <w:r w:rsidR="009D4A2B" w:rsidRPr="001923D4">
        <w:rPr>
          <w:rFonts w:ascii="Arial" w:hAnsi="Arial" w:cs="Arial"/>
          <w:bCs/>
        </w:rPr>
        <w:t>factors</w:t>
      </w:r>
      <w:r w:rsidRPr="001923D4">
        <w:rPr>
          <w:rFonts w:ascii="Arial" w:hAnsi="Arial" w:cs="Arial"/>
          <w:bCs/>
        </w:rPr>
        <w:t xml:space="preserve"> that can lead to it, including genetics</w:t>
      </w:r>
      <w:r w:rsidR="00406D2C" w:rsidRPr="001923D4">
        <w:rPr>
          <w:rFonts w:ascii="Arial" w:hAnsi="Arial" w:cs="Arial"/>
          <w:bCs/>
        </w:rPr>
        <w:t xml:space="preserve">. </w:t>
      </w:r>
      <w:r w:rsidR="004D6C82" w:rsidRPr="001923D4">
        <w:rPr>
          <w:rFonts w:ascii="Arial" w:hAnsi="Arial" w:cs="Arial"/>
          <w:bCs/>
        </w:rPr>
        <w:t>D</w:t>
      </w:r>
      <w:r w:rsidR="00406D2C" w:rsidRPr="001923D4">
        <w:rPr>
          <w:rFonts w:ascii="Arial" w:hAnsi="Arial" w:cs="Arial"/>
          <w:bCs/>
        </w:rPr>
        <w:t>e</w:t>
      </w:r>
      <w:r w:rsidR="004D6C82" w:rsidRPr="001923D4">
        <w:rPr>
          <w:rFonts w:ascii="Arial" w:hAnsi="Arial" w:cs="Arial"/>
          <w:bCs/>
        </w:rPr>
        <w:t xml:space="preserve">pression </w:t>
      </w:r>
      <w:r w:rsidR="00406D2C" w:rsidRPr="001923D4">
        <w:rPr>
          <w:rFonts w:ascii="Arial" w:hAnsi="Arial" w:cs="Arial"/>
          <w:bCs/>
        </w:rPr>
        <w:t>may run in families</w:t>
      </w:r>
      <w:r w:rsidR="00B5014F" w:rsidRPr="001923D4">
        <w:rPr>
          <w:rFonts w:ascii="Arial" w:hAnsi="Arial" w:cs="Arial"/>
          <w:bCs/>
        </w:rPr>
        <w:t>, so</w:t>
      </w:r>
      <w:r w:rsidR="00B5014F" w:rsidRPr="00B5014F">
        <w:t xml:space="preserve"> </w:t>
      </w:r>
      <w:r w:rsidR="00B5014F" w:rsidRPr="001923D4">
        <w:rPr>
          <w:rFonts w:ascii="Arial" w:hAnsi="Arial" w:cs="Arial"/>
          <w:bCs/>
        </w:rPr>
        <w:t>if individual has a</w:t>
      </w:r>
      <w:r w:rsidR="00187B90" w:rsidRPr="001923D4">
        <w:rPr>
          <w:rFonts w:ascii="Arial" w:hAnsi="Arial" w:cs="Arial"/>
          <w:bCs/>
        </w:rPr>
        <w:t xml:space="preserve"> close family member with depression</w:t>
      </w:r>
      <w:r w:rsidR="00B5014F" w:rsidRPr="001923D4">
        <w:rPr>
          <w:rFonts w:ascii="Arial" w:hAnsi="Arial" w:cs="Arial"/>
          <w:bCs/>
        </w:rPr>
        <w:t>, they</w:t>
      </w:r>
      <w:r w:rsidR="00B5014F" w:rsidRPr="001923D4">
        <w:rPr>
          <w:rFonts w:ascii="Arial" w:hAnsi="Arial" w:cs="Arial"/>
          <w:bCs/>
        </w:rPr>
        <w:t xml:space="preserve"> </w:t>
      </w:r>
      <w:r w:rsidR="00B5014F" w:rsidRPr="001923D4">
        <w:rPr>
          <w:rFonts w:ascii="Arial" w:hAnsi="Arial" w:cs="Arial"/>
          <w:bCs/>
        </w:rPr>
        <w:t>are</w:t>
      </w:r>
      <w:r w:rsidR="00B5014F" w:rsidRPr="001923D4">
        <w:rPr>
          <w:rFonts w:ascii="Arial" w:hAnsi="Arial" w:cs="Arial"/>
          <w:bCs/>
        </w:rPr>
        <w:t xml:space="preserve"> more likely to </w:t>
      </w:r>
      <w:r w:rsidR="00187B90" w:rsidRPr="001923D4">
        <w:rPr>
          <w:rFonts w:ascii="Arial" w:hAnsi="Arial" w:cs="Arial"/>
          <w:bCs/>
        </w:rPr>
        <w:t>experience</w:t>
      </w:r>
      <w:r w:rsidR="00B5014F" w:rsidRPr="001923D4">
        <w:rPr>
          <w:rFonts w:ascii="Arial" w:hAnsi="Arial" w:cs="Arial"/>
          <w:bCs/>
        </w:rPr>
        <w:t xml:space="preserve"> </w:t>
      </w:r>
      <w:r w:rsidR="00B5014F" w:rsidRPr="001923D4">
        <w:rPr>
          <w:rFonts w:ascii="Arial" w:hAnsi="Arial" w:cs="Arial"/>
          <w:bCs/>
        </w:rPr>
        <w:t>depression</w:t>
      </w:r>
      <w:r w:rsidR="00B5014F" w:rsidRPr="001923D4">
        <w:rPr>
          <w:rFonts w:ascii="Arial" w:hAnsi="Arial" w:cs="Arial"/>
          <w:bCs/>
        </w:rPr>
        <w:t xml:space="preserve"> </w:t>
      </w:r>
      <w:r w:rsidR="00B5014F" w:rsidRPr="001923D4">
        <w:rPr>
          <w:rFonts w:ascii="Arial" w:hAnsi="Arial" w:cs="Arial"/>
          <w:bCs/>
        </w:rPr>
        <w:t>themselves</w:t>
      </w:r>
      <w:r w:rsidR="002B5487" w:rsidRPr="001923D4">
        <w:rPr>
          <w:rFonts w:ascii="Arial" w:hAnsi="Arial" w:cs="Arial"/>
          <w:bCs/>
        </w:rPr>
        <w:t>.</w:t>
      </w:r>
      <w:r w:rsidR="00A7527D" w:rsidRPr="001923D4">
        <w:rPr>
          <w:rFonts w:ascii="Arial" w:hAnsi="Arial" w:cs="Arial"/>
          <w:bCs/>
        </w:rPr>
        <w:t xml:space="preserve"> </w:t>
      </w:r>
      <w:r w:rsidR="00A7527D" w:rsidRPr="001923D4">
        <w:rPr>
          <w:rFonts w:ascii="Arial" w:hAnsi="Arial" w:cs="Arial"/>
          <w:bCs/>
        </w:rPr>
        <w:t xml:space="preserve">(WHO, 2021). </w:t>
      </w:r>
      <w:r w:rsidR="006E004D" w:rsidRPr="001923D4">
        <w:rPr>
          <w:rFonts w:ascii="Arial" w:hAnsi="Arial" w:cs="Arial"/>
          <w:bCs/>
        </w:rPr>
        <w:t>However,</w:t>
      </w:r>
      <w:r w:rsidR="00EE615E" w:rsidRPr="001923D4">
        <w:rPr>
          <w:rFonts w:ascii="Arial" w:hAnsi="Arial" w:cs="Arial"/>
          <w:bCs/>
        </w:rPr>
        <w:t xml:space="preserve"> the </w:t>
      </w:r>
      <w:r w:rsidR="006E004D" w:rsidRPr="001923D4">
        <w:rPr>
          <w:rFonts w:ascii="Arial" w:hAnsi="Arial" w:cs="Arial"/>
          <w:bCs/>
        </w:rPr>
        <w:t xml:space="preserve">research argued that </w:t>
      </w:r>
      <w:r w:rsidR="006E004D" w:rsidRPr="001923D4">
        <w:rPr>
          <w:rFonts w:ascii="Arial" w:hAnsi="Arial" w:cs="Arial"/>
          <w:bCs/>
        </w:rPr>
        <w:t xml:space="preserve">no specific </w:t>
      </w:r>
      <w:r w:rsidR="008A0330" w:rsidRPr="001923D4">
        <w:rPr>
          <w:rFonts w:ascii="Arial" w:hAnsi="Arial" w:cs="Arial"/>
          <w:bCs/>
        </w:rPr>
        <w:t xml:space="preserve">genetic variants </w:t>
      </w:r>
      <w:r w:rsidR="00CA670F" w:rsidRPr="001923D4">
        <w:rPr>
          <w:rFonts w:ascii="Arial" w:hAnsi="Arial" w:cs="Arial"/>
          <w:bCs/>
        </w:rPr>
        <w:t xml:space="preserve">for </w:t>
      </w:r>
      <w:r w:rsidR="006E004D" w:rsidRPr="001923D4">
        <w:rPr>
          <w:rFonts w:ascii="Arial" w:hAnsi="Arial" w:cs="Arial"/>
          <w:bCs/>
        </w:rPr>
        <w:t xml:space="preserve">depression have </w:t>
      </w:r>
      <w:proofErr w:type="gramStart"/>
      <w:r w:rsidR="006E004D" w:rsidRPr="001923D4">
        <w:rPr>
          <w:rFonts w:ascii="Arial" w:hAnsi="Arial" w:cs="Arial"/>
          <w:bCs/>
        </w:rPr>
        <w:t xml:space="preserve">been </w:t>
      </w:r>
      <w:r w:rsidR="00DE2173" w:rsidRPr="001923D4">
        <w:rPr>
          <w:rFonts w:ascii="Arial" w:hAnsi="Arial" w:cs="Arial"/>
          <w:bCs/>
        </w:rPr>
        <w:lastRenderedPageBreak/>
        <w:t>found</w:t>
      </w:r>
      <w:proofErr w:type="gramEnd"/>
      <w:r w:rsidR="00E0523A" w:rsidRPr="001923D4">
        <w:rPr>
          <w:rFonts w:ascii="Arial" w:hAnsi="Arial" w:cs="Arial"/>
          <w:bCs/>
        </w:rPr>
        <w:t>, that</w:t>
      </w:r>
      <w:r w:rsidR="00BE1269" w:rsidRPr="001923D4">
        <w:rPr>
          <w:rFonts w:ascii="Arial" w:hAnsi="Arial" w:cs="Arial"/>
          <w:bCs/>
        </w:rPr>
        <w:t xml:space="preserve"> is why there are many people </w:t>
      </w:r>
      <w:r w:rsidR="00BE1269" w:rsidRPr="001923D4">
        <w:rPr>
          <w:rFonts w:ascii="Arial" w:hAnsi="Arial" w:cs="Arial"/>
          <w:bCs/>
        </w:rPr>
        <w:t>experience</w:t>
      </w:r>
      <w:r w:rsidR="00E35BBD" w:rsidRPr="001923D4">
        <w:rPr>
          <w:rFonts w:ascii="Arial" w:hAnsi="Arial" w:cs="Arial"/>
          <w:bCs/>
        </w:rPr>
        <w:t xml:space="preserve">d depression without having any close family </w:t>
      </w:r>
      <w:r w:rsidR="00BE1269" w:rsidRPr="001923D4">
        <w:rPr>
          <w:rFonts w:ascii="Arial" w:hAnsi="Arial" w:cs="Arial"/>
          <w:bCs/>
        </w:rPr>
        <w:t>with the same condition.</w:t>
      </w:r>
      <w:r w:rsidR="003B6FA5" w:rsidRPr="001923D4">
        <w:rPr>
          <w:rFonts w:ascii="Arial" w:hAnsi="Arial" w:cs="Arial"/>
          <w:bCs/>
        </w:rPr>
        <w:t xml:space="preserve"> (</w:t>
      </w:r>
      <w:r w:rsidR="008C3652" w:rsidRPr="008C3652">
        <w:rPr>
          <w:rFonts w:ascii="Arial" w:hAnsi="Arial" w:cs="Arial"/>
          <w:bCs/>
        </w:rPr>
        <w:t>Vaillancourt</w:t>
      </w:r>
      <w:r w:rsidR="003B6FA5" w:rsidRPr="001923D4">
        <w:rPr>
          <w:rFonts w:ascii="Arial" w:hAnsi="Arial" w:cs="Arial"/>
          <w:bCs/>
        </w:rPr>
        <w:t xml:space="preserve"> et al, 2020).</w:t>
      </w:r>
    </w:p>
    <w:p w14:paraId="106F467D" w14:textId="7829DE0E" w:rsidR="00B53B2B" w:rsidRPr="00867A59" w:rsidRDefault="00B53B2B" w:rsidP="004B0F27">
      <w:pPr>
        <w:spacing w:line="360" w:lineRule="auto"/>
        <w:jc w:val="both"/>
        <w:rPr>
          <w:rFonts w:ascii="Arial" w:hAnsi="Arial" w:cs="Arial"/>
          <w:b/>
        </w:rPr>
      </w:pPr>
      <w:r w:rsidRPr="00867A59">
        <w:rPr>
          <w:rFonts w:ascii="Arial" w:hAnsi="Arial" w:cs="Arial"/>
          <w:b/>
        </w:rPr>
        <w:t>4.2</w:t>
      </w:r>
      <w:r w:rsidRPr="00867A59">
        <w:rPr>
          <w:b/>
        </w:rPr>
        <w:t xml:space="preserve"> </w:t>
      </w:r>
      <w:r w:rsidRPr="00867A59">
        <w:rPr>
          <w:rFonts w:ascii="Arial" w:hAnsi="Arial" w:cs="Arial"/>
          <w:b/>
        </w:rPr>
        <w:t>Life event</w:t>
      </w:r>
    </w:p>
    <w:p w14:paraId="52BBB916" w14:textId="22FCFA71" w:rsidR="00723D3B" w:rsidRDefault="00723D3B" w:rsidP="004B0F27">
      <w:pPr>
        <w:spacing w:line="360" w:lineRule="auto"/>
        <w:jc w:val="both"/>
        <w:rPr>
          <w:rFonts w:ascii="Arial" w:hAnsi="Arial" w:cs="Arial"/>
          <w:bCs/>
        </w:rPr>
      </w:pPr>
      <w:r w:rsidRPr="00723D3B">
        <w:rPr>
          <w:rFonts w:ascii="Arial" w:hAnsi="Arial" w:cs="Arial"/>
          <w:bCs/>
        </w:rPr>
        <w:t xml:space="preserve">In </w:t>
      </w:r>
      <w:proofErr w:type="gramStart"/>
      <w:r w:rsidR="0064595B">
        <w:rPr>
          <w:rFonts w:ascii="Arial" w:hAnsi="Arial" w:cs="Arial"/>
          <w:bCs/>
        </w:rPr>
        <w:t>some</w:t>
      </w:r>
      <w:proofErr w:type="gramEnd"/>
      <w:r w:rsidR="0064595B">
        <w:rPr>
          <w:rFonts w:ascii="Arial" w:hAnsi="Arial" w:cs="Arial"/>
          <w:bCs/>
        </w:rPr>
        <w:t xml:space="preserve"> </w:t>
      </w:r>
      <w:r w:rsidRPr="00723D3B">
        <w:rPr>
          <w:rFonts w:ascii="Arial" w:hAnsi="Arial" w:cs="Arial"/>
          <w:bCs/>
        </w:rPr>
        <w:t>cases, depression has been triggered by an unwelcome</w:t>
      </w:r>
      <w:r w:rsidR="00B04FAB">
        <w:rPr>
          <w:rFonts w:ascii="Arial" w:hAnsi="Arial" w:cs="Arial"/>
          <w:bCs/>
        </w:rPr>
        <w:t xml:space="preserve"> </w:t>
      </w:r>
      <w:r w:rsidRPr="00723D3B">
        <w:rPr>
          <w:rFonts w:ascii="Arial" w:hAnsi="Arial" w:cs="Arial"/>
          <w:bCs/>
        </w:rPr>
        <w:t xml:space="preserve">traumatic event such as </w:t>
      </w:r>
      <w:r w:rsidR="00B04FAB" w:rsidRPr="00B04FAB">
        <w:rPr>
          <w:rFonts w:ascii="Arial" w:hAnsi="Arial" w:cs="Arial"/>
          <w:bCs/>
        </w:rPr>
        <w:t>economic uncertainty</w:t>
      </w:r>
      <w:r w:rsidR="00946D71">
        <w:rPr>
          <w:rFonts w:ascii="Arial" w:hAnsi="Arial" w:cs="Arial"/>
          <w:bCs/>
        </w:rPr>
        <w:t xml:space="preserve"> </w:t>
      </w:r>
      <w:r w:rsidRPr="00723D3B">
        <w:rPr>
          <w:rFonts w:ascii="Arial" w:hAnsi="Arial" w:cs="Arial"/>
          <w:bCs/>
        </w:rPr>
        <w:t xml:space="preserve">and unemployment. As the UK Household Longitudinal Study (UKHLS) </w:t>
      </w:r>
      <w:r w:rsidR="00971CD4">
        <w:rPr>
          <w:rFonts w:ascii="Arial" w:hAnsi="Arial" w:cs="Arial"/>
          <w:bCs/>
        </w:rPr>
        <w:t>reported</w:t>
      </w:r>
      <w:r w:rsidRPr="00723D3B">
        <w:rPr>
          <w:rFonts w:ascii="Arial" w:hAnsi="Arial" w:cs="Arial"/>
          <w:bCs/>
        </w:rPr>
        <w:t xml:space="preserve"> that</w:t>
      </w:r>
      <w:r w:rsidR="00946D71" w:rsidRPr="00946D71">
        <w:t xml:space="preserve"> </w:t>
      </w:r>
      <w:r w:rsidR="00946D71" w:rsidRPr="00946D71">
        <w:rPr>
          <w:rFonts w:ascii="Arial" w:hAnsi="Arial" w:cs="Arial"/>
          <w:bCs/>
        </w:rPr>
        <w:t>rates</w:t>
      </w:r>
      <w:r w:rsidR="00AC6CBF">
        <w:rPr>
          <w:rFonts w:ascii="Arial" w:hAnsi="Arial" w:cs="Arial"/>
          <w:bCs/>
        </w:rPr>
        <w:t xml:space="preserve"> of mental health disorder</w:t>
      </w:r>
      <w:r w:rsidR="00E74C8E">
        <w:rPr>
          <w:rFonts w:ascii="Arial" w:hAnsi="Arial" w:cs="Arial"/>
          <w:bCs/>
        </w:rPr>
        <w:t xml:space="preserve"> </w:t>
      </w:r>
      <w:r w:rsidR="00946D71" w:rsidRPr="00946D71">
        <w:rPr>
          <w:rFonts w:ascii="Arial" w:hAnsi="Arial" w:cs="Arial"/>
          <w:bCs/>
        </w:rPr>
        <w:t>have increased during the pandemic</w:t>
      </w:r>
      <w:r w:rsidR="00E74C8E">
        <w:rPr>
          <w:rFonts w:ascii="Arial" w:hAnsi="Arial" w:cs="Arial"/>
          <w:bCs/>
        </w:rPr>
        <w:t>, about</w:t>
      </w:r>
      <w:r w:rsidRPr="00723D3B">
        <w:rPr>
          <w:rFonts w:ascii="Arial" w:hAnsi="Arial" w:cs="Arial"/>
          <w:bCs/>
        </w:rPr>
        <w:t xml:space="preserve"> </w:t>
      </w:r>
      <w:r w:rsidR="00971CD4">
        <w:rPr>
          <w:rFonts w:ascii="Arial" w:hAnsi="Arial" w:cs="Arial"/>
          <w:bCs/>
        </w:rPr>
        <w:t>8</w:t>
      </w:r>
      <w:r w:rsidRPr="00723D3B">
        <w:rPr>
          <w:rFonts w:ascii="Arial" w:hAnsi="Arial" w:cs="Arial"/>
          <w:bCs/>
        </w:rPr>
        <w:t>00,000 unemployed people had poor mental health, including depression</w:t>
      </w:r>
      <w:r w:rsidR="009670CE">
        <w:rPr>
          <w:rFonts w:ascii="Arial" w:hAnsi="Arial" w:cs="Arial"/>
          <w:bCs/>
        </w:rPr>
        <w:t xml:space="preserve">, </w:t>
      </w:r>
      <w:r w:rsidR="00E74C8E" w:rsidRPr="00E74C8E">
        <w:rPr>
          <w:rFonts w:ascii="Arial" w:hAnsi="Arial" w:cs="Arial"/>
          <w:bCs/>
        </w:rPr>
        <w:t xml:space="preserve">when furloughing ends </w:t>
      </w:r>
      <w:r w:rsidR="009670CE">
        <w:rPr>
          <w:rFonts w:ascii="Arial" w:hAnsi="Arial" w:cs="Arial"/>
          <w:bCs/>
        </w:rPr>
        <w:t>at the end of</w:t>
      </w:r>
      <w:r w:rsidRPr="00723D3B">
        <w:rPr>
          <w:rFonts w:ascii="Arial" w:hAnsi="Arial" w:cs="Arial"/>
          <w:bCs/>
        </w:rPr>
        <w:t xml:space="preserve"> 2021</w:t>
      </w:r>
      <w:r w:rsidR="00894160">
        <w:rPr>
          <w:rFonts w:ascii="Arial" w:hAnsi="Arial" w:cs="Arial"/>
          <w:bCs/>
        </w:rPr>
        <w:t xml:space="preserve"> because t</w:t>
      </w:r>
      <w:r w:rsidR="007B060C" w:rsidRPr="007B060C">
        <w:rPr>
          <w:rFonts w:ascii="Arial" w:hAnsi="Arial" w:cs="Arial"/>
          <w:bCs/>
        </w:rPr>
        <w:t>he furloughing provide some protection against mental health decline</w:t>
      </w:r>
      <w:r w:rsidR="007B060C">
        <w:rPr>
          <w:rFonts w:ascii="Arial" w:hAnsi="Arial" w:cs="Arial"/>
          <w:bCs/>
        </w:rPr>
        <w:t xml:space="preserve"> </w:t>
      </w:r>
      <w:r w:rsidR="00894160">
        <w:rPr>
          <w:rFonts w:ascii="Arial" w:hAnsi="Arial" w:cs="Arial"/>
          <w:bCs/>
        </w:rPr>
        <w:t>whereby</w:t>
      </w:r>
      <w:r w:rsidR="009D31F6">
        <w:rPr>
          <w:rFonts w:ascii="Arial" w:hAnsi="Arial" w:cs="Arial"/>
          <w:bCs/>
        </w:rPr>
        <w:t xml:space="preserve"> the</w:t>
      </w:r>
      <w:r w:rsidR="00543BC0">
        <w:rPr>
          <w:rFonts w:ascii="Arial" w:hAnsi="Arial" w:cs="Arial"/>
          <w:bCs/>
        </w:rPr>
        <w:t xml:space="preserve"> </w:t>
      </w:r>
      <w:r w:rsidR="00543BC0" w:rsidRPr="00AF22FD">
        <w:rPr>
          <w:rFonts w:ascii="Arial" w:hAnsi="Arial" w:cs="Arial"/>
          <w:bCs/>
        </w:rPr>
        <w:t>incidence</w:t>
      </w:r>
      <w:r w:rsidR="00AF22FD" w:rsidRPr="00AF22FD">
        <w:rPr>
          <w:rFonts w:ascii="Arial" w:hAnsi="Arial" w:cs="Arial"/>
          <w:bCs/>
        </w:rPr>
        <w:t xml:space="preserve"> of poor mental health was lower for 34</w:t>
      </w:r>
      <w:r w:rsidR="00B716A5">
        <w:rPr>
          <w:rFonts w:ascii="Arial" w:hAnsi="Arial" w:cs="Arial"/>
          <w:bCs/>
        </w:rPr>
        <w:t xml:space="preserve"> percent </w:t>
      </w:r>
      <w:r w:rsidR="00AF22FD" w:rsidRPr="00AF22FD">
        <w:rPr>
          <w:rFonts w:ascii="Arial" w:hAnsi="Arial" w:cs="Arial"/>
          <w:bCs/>
        </w:rPr>
        <w:t xml:space="preserve">and lower still for those in </w:t>
      </w:r>
      <w:r w:rsidR="00AF4E76" w:rsidRPr="00AF22FD">
        <w:rPr>
          <w:rFonts w:ascii="Arial" w:hAnsi="Arial" w:cs="Arial"/>
          <w:bCs/>
        </w:rPr>
        <w:t xml:space="preserve">work </w:t>
      </w:r>
      <w:r w:rsidR="00AF4E76">
        <w:rPr>
          <w:rFonts w:ascii="Arial" w:hAnsi="Arial" w:cs="Arial"/>
          <w:bCs/>
        </w:rPr>
        <w:t>for</w:t>
      </w:r>
      <w:r w:rsidR="00B716A5">
        <w:rPr>
          <w:rFonts w:ascii="Arial" w:hAnsi="Arial" w:cs="Arial"/>
          <w:bCs/>
        </w:rPr>
        <w:t xml:space="preserve"> </w:t>
      </w:r>
      <w:r w:rsidR="00AF22FD" w:rsidRPr="00AF22FD">
        <w:rPr>
          <w:rFonts w:ascii="Arial" w:hAnsi="Arial" w:cs="Arial"/>
          <w:bCs/>
        </w:rPr>
        <w:t>27</w:t>
      </w:r>
      <w:r w:rsidR="00B716A5">
        <w:rPr>
          <w:rFonts w:ascii="Arial" w:hAnsi="Arial" w:cs="Arial"/>
          <w:bCs/>
        </w:rPr>
        <w:t xml:space="preserve"> pe</w:t>
      </w:r>
      <w:r w:rsidR="001E0661">
        <w:rPr>
          <w:rFonts w:ascii="Arial" w:hAnsi="Arial" w:cs="Arial"/>
          <w:bCs/>
        </w:rPr>
        <w:t xml:space="preserve">rcent. </w:t>
      </w:r>
      <w:r w:rsidR="00CA7961">
        <w:rPr>
          <w:rFonts w:ascii="Arial" w:hAnsi="Arial" w:cs="Arial"/>
          <w:bCs/>
        </w:rPr>
        <w:t>(</w:t>
      </w:r>
      <w:r w:rsidR="00342B97" w:rsidRPr="00342B97">
        <w:rPr>
          <w:rFonts w:ascii="Arial" w:hAnsi="Arial" w:cs="Arial"/>
          <w:bCs/>
        </w:rPr>
        <w:t>Wilson</w:t>
      </w:r>
      <w:r w:rsidR="00342B97">
        <w:rPr>
          <w:rFonts w:ascii="Arial" w:hAnsi="Arial" w:cs="Arial"/>
          <w:bCs/>
        </w:rPr>
        <w:t xml:space="preserve"> and </w:t>
      </w:r>
      <w:r w:rsidR="00FD4F20">
        <w:rPr>
          <w:rFonts w:ascii="Arial" w:hAnsi="Arial" w:cs="Arial"/>
          <w:bCs/>
        </w:rPr>
        <w:t>Finch</w:t>
      </w:r>
      <w:r w:rsidR="00CA7961">
        <w:rPr>
          <w:rFonts w:ascii="Arial" w:hAnsi="Arial" w:cs="Arial"/>
          <w:bCs/>
        </w:rPr>
        <w:t>, 2021).</w:t>
      </w:r>
    </w:p>
    <w:p w14:paraId="2D7D36D3" w14:textId="206F43BC" w:rsidR="00867A59" w:rsidRPr="006421DC" w:rsidRDefault="00867A59" w:rsidP="004B0F27">
      <w:pPr>
        <w:spacing w:line="360" w:lineRule="auto"/>
        <w:jc w:val="both"/>
        <w:rPr>
          <w:rFonts w:ascii="Arial" w:hAnsi="Arial" w:cs="Arial"/>
          <w:b/>
        </w:rPr>
      </w:pPr>
      <w:r w:rsidRPr="006421DC">
        <w:rPr>
          <w:rFonts w:ascii="Arial" w:hAnsi="Arial" w:cs="Arial"/>
          <w:b/>
        </w:rPr>
        <w:t>4.3</w:t>
      </w:r>
      <w:r w:rsidR="006421DC" w:rsidRPr="006421DC">
        <w:rPr>
          <w:rFonts w:ascii="Arial" w:hAnsi="Arial" w:cs="Arial"/>
          <w:b/>
        </w:rPr>
        <w:t xml:space="preserve"> </w:t>
      </w:r>
      <w:r w:rsidR="006421DC" w:rsidRPr="006421DC">
        <w:rPr>
          <w:rFonts w:ascii="Arial" w:hAnsi="Arial" w:cs="Arial"/>
          <w:b/>
        </w:rPr>
        <w:t>Childhood experience</w:t>
      </w:r>
    </w:p>
    <w:p w14:paraId="14958F3C" w14:textId="09B630DD" w:rsidR="0038182F" w:rsidRDefault="00DE5589" w:rsidP="004B0F27">
      <w:pPr>
        <w:spacing w:line="360" w:lineRule="auto"/>
        <w:jc w:val="both"/>
      </w:pPr>
      <w:r>
        <w:rPr>
          <w:rFonts w:ascii="Arial" w:hAnsi="Arial" w:cs="Arial"/>
          <w:bCs/>
        </w:rPr>
        <w:t>G</w:t>
      </w:r>
      <w:r w:rsidR="0038182F" w:rsidRPr="0038182F">
        <w:rPr>
          <w:rFonts w:ascii="Arial" w:hAnsi="Arial" w:cs="Arial"/>
          <w:bCs/>
        </w:rPr>
        <w:t xml:space="preserve">oing through difficult experiences in childhood, such as physical, sexual, or emotional abuse, traumatic events, neglect, and loss of someone </w:t>
      </w:r>
      <w:r w:rsidR="004E4CEB" w:rsidRPr="004E4CEB">
        <w:rPr>
          <w:rFonts w:ascii="Arial" w:hAnsi="Arial" w:cs="Arial"/>
          <w:bCs/>
        </w:rPr>
        <w:t xml:space="preserve">have </w:t>
      </w:r>
      <w:proofErr w:type="gramStart"/>
      <w:r w:rsidR="004E4CEB" w:rsidRPr="004E4CEB">
        <w:rPr>
          <w:rFonts w:ascii="Arial" w:hAnsi="Arial" w:cs="Arial"/>
          <w:bCs/>
        </w:rPr>
        <w:t>a big impact</w:t>
      </w:r>
      <w:proofErr w:type="gramEnd"/>
      <w:r w:rsidR="004E4CEB" w:rsidRPr="004E4CEB">
        <w:rPr>
          <w:rFonts w:ascii="Arial" w:hAnsi="Arial" w:cs="Arial"/>
          <w:bCs/>
        </w:rPr>
        <w:t xml:space="preserve"> on individual </w:t>
      </w:r>
      <w:r w:rsidR="00FD050F">
        <w:rPr>
          <w:rFonts w:ascii="Arial" w:hAnsi="Arial" w:cs="Arial"/>
          <w:bCs/>
        </w:rPr>
        <w:t xml:space="preserve">life </w:t>
      </w:r>
      <w:r w:rsidR="00A06875">
        <w:rPr>
          <w:rFonts w:ascii="Arial" w:hAnsi="Arial" w:cs="Arial"/>
          <w:bCs/>
        </w:rPr>
        <w:t>which</w:t>
      </w:r>
      <w:r w:rsidR="00FD050F">
        <w:rPr>
          <w:rFonts w:ascii="Arial" w:hAnsi="Arial" w:cs="Arial"/>
          <w:bCs/>
        </w:rPr>
        <w:t xml:space="preserve"> </w:t>
      </w:r>
      <w:r w:rsidR="0038182F" w:rsidRPr="0038182F">
        <w:rPr>
          <w:rFonts w:ascii="Arial" w:hAnsi="Arial" w:cs="Arial"/>
          <w:bCs/>
        </w:rPr>
        <w:t xml:space="preserve">can </w:t>
      </w:r>
      <w:r w:rsidR="00A06875">
        <w:rPr>
          <w:rFonts w:ascii="Arial" w:hAnsi="Arial" w:cs="Arial"/>
          <w:bCs/>
        </w:rPr>
        <w:t xml:space="preserve">affect their </w:t>
      </w:r>
      <w:r w:rsidR="00A3406D" w:rsidRPr="00A3406D">
        <w:rPr>
          <w:rFonts w:ascii="Arial" w:hAnsi="Arial" w:cs="Arial"/>
          <w:bCs/>
        </w:rPr>
        <w:t>self-esteem</w:t>
      </w:r>
      <w:r w:rsidR="00A3406D">
        <w:rPr>
          <w:rFonts w:ascii="Arial" w:hAnsi="Arial" w:cs="Arial"/>
          <w:bCs/>
        </w:rPr>
        <w:t xml:space="preserve"> </w:t>
      </w:r>
      <w:r w:rsidR="00E47776">
        <w:rPr>
          <w:rFonts w:ascii="Arial" w:hAnsi="Arial" w:cs="Arial"/>
          <w:bCs/>
        </w:rPr>
        <w:t>and</w:t>
      </w:r>
      <w:r w:rsidR="00821F63">
        <w:rPr>
          <w:rFonts w:ascii="Arial" w:hAnsi="Arial" w:cs="Arial"/>
          <w:bCs/>
        </w:rPr>
        <w:t xml:space="preserve"> </w:t>
      </w:r>
      <w:r w:rsidR="00821F63" w:rsidRPr="00821F63">
        <w:rPr>
          <w:rFonts w:ascii="Arial" w:hAnsi="Arial" w:cs="Arial"/>
          <w:bCs/>
        </w:rPr>
        <w:t xml:space="preserve">make them vulnerable </w:t>
      </w:r>
      <w:r w:rsidR="00D6798C">
        <w:rPr>
          <w:rFonts w:ascii="Arial" w:hAnsi="Arial" w:cs="Arial"/>
          <w:bCs/>
        </w:rPr>
        <w:t xml:space="preserve">to cope </w:t>
      </w:r>
      <w:r w:rsidR="00D6798C" w:rsidRPr="00D6798C">
        <w:rPr>
          <w:rFonts w:ascii="Arial" w:hAnsi="Arial" w:cs="Arial"/>
          <w:bCs/>
        </w:rPr>
        <w:t>with life's ups and downs</w:t>
      </w:r>
      <w:r w:rsidR="00D6798C" w:rsidRPr="00D6798C">
        <w:rPr>
          <w:rFonts w:ascii="Arial" w:hAnsi="Arial" w:cs="Arial"/>
          <w:bCs/>
        </w:rPr>
        <w:t xml:space="preserve"> </w:t>
      </w:r>
      <w:r w:rsidR="00E47776">
        <w:rPr>
          <w:rFonts w:ascii="Arial" w:hAnsi="Arial" w:cs="Arial"/>
          <w:bCs/>
        </w:rPr>
        <w:t>which can</w:t>
      </w:r>
      <w:r w:rsidR="00821F63" w:rsidRPr="00821F63">
        <w:rPr>
          <w:rFonts w:ascii="Arial" w:hAnsi="Arial" w:cs="Arial"/>
          <w:bCs/>
        </w:rPr>
        <w:t xml:space="preserve"> </w:t>
      </w:r>
      <w:r w:rsidR="00D6798C">
        <w:rPr>
          <w:rFonts w:ascii="Arial" w:hAnsi="Arial" w:cs="Arial"/>
          <w:bCs/>
        </w:rPr>
        <w:t xml:space="preserve">lead </w:t>
      </w:r>
      <w:r w:rsidR="0038182F" w:rsidRPr="0038182F">
        <w:rPr>
          <w:rFonts w:ascii="Arial" w:hAnsi="Arial" w:cs="Arial"/>
          <w:bCs/>
        </w:rPr>
        <w:t>to experiencing depression later in</w:t>
      </w:r>
      <w:r w:rsidR="00026030">
        <w:rPr>
          <w:rFonts w:ascii="Arial" w:hAnsi="Arial" w:cs="Arial"/>
          <w:bCs/>
        </w:rPr>
        <w:t xml:space="preserve"> their</w:t>
      </w:r>
      <w:r w:rsidR="0038182F" w:rsidRPr="0038182F">
        <w:rPr>
          <w:rFonts w:ascii="Arial" w:hAnsi="Arial" w:cs="Arial"/>
          <w:bCs/>
        </w:rPr>
        <w:t xml:space="preserve"> life.</w:t>
      </w:r>
      <w:r w:rsidR="00D27EDD" w:rsidRPr="00D27EDD">
        <w:t xml:space="preserve"> </w:t>
      </w:r>
      <w:r w:rsidR="009B5F0C">
        <w:t>(Mind, 2022)</w:t>
      </w:r>
      <w:r w:rsidR="00490579">
        <w:t>.</w:t>
      </w:r>
    </w:p>
    <w:p w14:paraId="47B82187" w14:textId="77A2017B" w:rsidR="00A41D84" w:rsidRPr="00A41D84" w:rsidRDefault="00A41D84" w:rsidP="004B0F27">
      <w:pPr>
        <w:spacing w:line="360" w:lineRule="auto"/>
        <w:jc w:val="both"/>
        <w:rPr>
          <w:b/>
          <w:bCs/>
        </w:rPr>
      </w:pPr>
      <w:r w:rsidRPr="00A41D84">
        <w:rPr>
          <w:b/>
          <w:bCs/>
        </w:rPr>
        <w:t xml:space="preserve">4.4 </w:t>
      </w:r>
      <w:r w:rsidRPr="00A41D84">
        <w:rPr>
          <w:b/>
          <w:bCs/>
        </w:rPr>
        <w:t>Physical health problem</w:t>
      </w:r>
    </w:p>
    <w:p w14:paraId="131A0EFB" w14:textId="64E47A32" w:rsidR="00030EFC" w:rsidRDefault="00D32DE4" w:rsidP="004B0F27">
      <w:pPr>
        <w:spacing w:line="360" w:lineRule="auto"/>
        <w:jc w:val="both"/>
      </w:pPr>
      <w:r>
        <w:t>People</w:t>
      </w:r>
      <w:r w:rsidR="00D327B8">
        <w:t xml:space="preserve"> with </w:t>
      </w:r>
      <w:r w:rsidR="00030EFC" w:rsidRPr="00030EFC">
        <w:t>long-term physical health problem</w:t>
      </w:r>
      <w:r w:rsidR="00A6129C">
        <w:t xml:space="preserve">, </w:t>
      </w:r>
      <w:r w:rsidR="00030EFC" w:rsidRPr="00030EFC">
        <w:t>such as cancer</w:t>
      </w:r>
      <w:r w:rsidR="003843BF">
        <w:t xml:space="preserve">, </w:t>
      </w:r>
      <w:r w:rsidR="008856E4" w:rsidRPr="008856E4">
        <w:t>diabetes</w:t>
      </w:r>
      <w:r w:rsidR="003843BF">
        <w:t>, and</w:t>
      </w:r>
      <w:r w:rsidR="00030EFC" w:rsidRPr="00030EFC">
        <w:t xml:space="preserve"> heart </w:t>
      </w:r>
      <w:r w:rsidR="003843BF">
        <w:t>pro</w:t>
      </w:r>
      <w:r w:rsidR="007D009F">
        <w:t>blem</w:t>
      </w:r>
      <w:r w:rsidR="00030EFC" w:rsidRPr="00030EFC">
        <w:t xml:space="preserve">, </w:t>
      </w:r>
      <w:r>
        <w:t xml:space="preserve">which </w:t>
      </w:r>
      <w:r w:rsidR="00087329">
        <w:t xml:space="preserve">is </w:t>
      </w:r>
      <w:r w:rsidR="00087329" w:rsidRPr="00030EFC">
        <w:t>distressing</w:t>
      </w:r>
      <w:r w:rsidR="00030EFC" w:rsidRPr="00030EFC">
        <w:t xml:space="preserve"> and difficult to cope with</w:t>
      </w:r>
      <w:r w:rsidR="00D327B8">
        <w:t xml:space="preserve"> </w:t>
      </w:r>
      <w:r w:rsidR="006E5B7B" w:rsidRPr="006E5B7B">
        <w:t>significantly can change their lifestyle</w:t>
      </w:r>
      <w:r w:rsidR="006E5B7B" w:rsidRPr="006E5B7B">
        <w:t xml:space="preserve"> </w:t>
      </w:r>
      <w:r w:rsidR="001B448F">
        <w:t xml:space="preserve">and </w:t>
      </w:r>
      <w:r w:rsidR="009A14F6">
        <w:t xml:space="preserve">cause </w:t>
      </w:r>
      <w:r w:rsidR="00030EFC" w:rsidRPr="00030EFC">
        <w:t>depression</w:t>
      </w:r>
      <w:r w:rsidR="00E37087">
        <w:t xml:space="preserve">. </w:t>
      </w:r>
      <w:r w:rsidR="001818A2" w:rsidRPr="001818A2">
        <w:t>(Emil et al, 2018).</w:t>
      </w:r>
    </w:p>
    <w:p w14:paraId="2C30B2C5" w14:textId="2979683F" w:rsidR="00684CCC" w:rsidRPr="00684CCC" w:rsidRDefault="00684CCC" w:rsidP="004B0F27">
      <w:pPr>
        <w:spacing w:line="360" w:lineRule="auto"/>
        <w:jc w:val="both"/>
        <w:rPr>
          <w:b/>
          <w:bCs/>
        </w:rPr>
      </w:pPr>
      <w:r>
        <w:rPr>
          <w:b/>
          <w:bCs/>
        </w:rPr>
        <w:t xml:space="preserve">4.5 </w:t>
      </w:r>
      <w:r w:rsidRPr="00684CCC">
        <w:rPr>
          <w:b/>
          <w:bCs/>
        </w:rPr>
        <w:t>Other mental health problem</w:t>
      </w:r>
    </w:p>
    <w:p w14:paraId="655DE1FF" w14:textId="119A19E9" w:rsidR="004B1669" w:rsidRDefault="0083741C" w:rsidP="004B0F27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It is also common for individual to experience depression </w:t>
      </w:r>
      <w:r w:rsidR="00440CC5">
        <w:rPr>
          <w:rFonts w:ascii="Arial" w:hAnsi="Arial" w:cs="Arial"/>
          <w:bCs/>
        </w:rPr>
        <w:t xml:space="preserve">if </w:t>
      </w:r>
      <w:r w:rsidR="00440CC5" w:rsidRPr="001C54B4">
        <w:rPr>
          <w:rFonts w:ascii="Arial" w:hAnsi="Arial" w:cs="Arial"/>
          <w:bCs/>
        </w:rPr>
        <w:t>this</w:t>
      </w:r>
      <w:r w:rsidR="00C34895">
        <w:rPr>
          <w:rFonts w:ascii="Arial" w:hAnsi="Arial" w:cs="Arial"/>
          <w:bCs/>
        </w:rPr>
        <w:t xml:space="preserve"> individual</w:t>
      </w:r>
      <w:r w:rsidR="00440CC5">
        <w:rPr>
          <w:rFonts w:ascii="Arial" w:hAnsi="Arial" w:cs="Arial"/>
          <w:bCs/>
        </w:rPr>
        <w:t xml:space="preserve"> </w:t>
      </w:r>
      <w:r w:rsidR="00E82110">
        <w:rPr>
          <w:rFonts w:ascii="Arial" w:hAnsi="Arial" w:cs="Arial"/>
          <w:bCs/>
        </w:rPr>
        <w:t>has conditions</w:t>
      </w:r>
      <w:r w:rsidR="00440CC5" w:rsidRPr="00440CC5">
        <w:rPr>
          <w:rFonts w:ascii="Arial" w:hAnsi="Arial" w:cs="Arial"/>
          <w:bCs/>
        </w:rPr>
        <w:t xml:space="preserve"> affecting the brain and nervous system</w:t>
      </w:r>
      <w:r w:rsidR="00F419D4">
        <w:rPr>
          <w:rFonts w:ascii="Arial" w:hAnsi="Arial" w:cs="Arial"/>
          <w:bCs/>
        </w:rPr>
        <w:t xml:space="preserve"> such as </w:t>
      </w:r>
      <w:r w:rsidR="001C54B4" w:rsidRPr="001C54B4">
        <w:rPr>
          <w:rFonts w:ascii="Arial" w:hAnsi="Arial" w:cs="Arial"/>
          <w:bCs/>
        </w:rPr>
        <w:t xml:space="preserve">anxiety, eating problems, and </w:t>
      </w:r>
      <w:r w:rsidR="00E82110" w:rsidRPr="001C54B4">
        <w:rPr>
          <w:rFonts w:ascii="Arial" w:hAnsi="Arial" w:cs="Arial"/>
          <w:bCs/>
        </w:rPr>
        <w:t>post-traumatic</w:t>
      </w:r>
      <w:r w:rsidR="001C54B4" w:rsidRPr="001C54B4">
        <w:rPr>
          <w:rFonts w:ascii="Arial" w:hAnsi="Arial" w:cs="Arial"/>
          <w:bCs/>
        </w:rPr>
        <w:t xml:space="preserve"> stress disorder</w:t>
      </w:r>
      <w:r w:rsidR="00BC1B04">
        <w:rPr>
          <w:rFonts w:ascii="Arial" w:hAnsi="Arial" w:cs="Arial"/>
          <w:bCs/>
        </w:rPr>
        <w:t xml:space="preserve">. </w:t>
      </w:r>
      <w:r w:rsidR="00E82110">
        <w:rPr>
          <w:rFonts w:ascii="Arial" w:hAnsi="Arial" w:cs="Arial"/>
          <w:bCs/>
        </w:rPr>
        <w:t xml:space="preserve">This is because this condition can </w:t>
      </w:r>
      <w:r w:rsidR="00E82110" w:rsidRPr="00E82110">
        <w:rPr>
          <w:rFonts w:ascii="Arial" w:hAnsi="Arial" w:cs="Arial"/>
          <w:bCs/>
        </w:rPr>
        <w:t xml:space="preserve">have </w:t>
      </w:r>
      <w:r w:rsidR="00791AB2" w:rsidRPr="00E82110">
        <w:rPr>
          <w:rFonts w:ascii="Arial" w:hAnsi="Arial" w:cs="Arial"/>
          <w:bCs/>
        </w:rPr>
        <w:t>an enormous impact</w:t>
      </w:r>
      <w:r w:rsidR="00E82110" w:rsidRPr="00E82110">
        <w:rPr>
          <w:rFonts w:ascii="Arial" w:hAnsi="Arial" w:cs="Arial"/>
          <w:bCs/>
        </w:rPr>
        <w:t xml:space="preserve"> o</w:t>
      </w:r>
      <w:r w:rsidR="0033119D">
        <w:rPr>
          <w:rFonts w:ascii="Arial" w:hAnsi="Arial" w:cs="Arial"/>
          <w:bCs/>
        </w:rPr>
        <w:t>n controlling</w:t>
      </w:r>
      <w:r w:rsidR="00E82110" w:rsidRPr="00E82110">
        <w:rPr>
          <w:rFonts w:ascii="Arial" w:hAnsi="Arial" w:cs="Arial"/>
          <w:bCs/>
        </w:rPr>
        <w:t xml:space="preserve"> </w:t>
      </w:r>
      <w:r w:rsidR="00E82110">
        <w:rPr>
          <w:rFonts w:ascii="Arial" w:hAnsi="Arial" w:cs="Arial"/>
          <w:bCs/>
        </w:rPr>
        <w:t>their</w:t>
      </w:r>
      <w:r w:rsidR="00E82110" w:rsidRPr="00E82110">
        <w:rPr>
          <w:rFonts w:ascii="Arial" w:hAnsi="Arial" w:cs="Arial"/>
          <w:bCs/>
        </w:rPr>
        <w:t xml:space="preserve"> mood</w:t>
      </w:r>
      <w:r w:rsidR="0033119D">
        <w:rPr>
          <w:rFonts w:ascii="Arial" w:hAnsi="Arial" w:cs="Arial"/>
          <w:bCs/>
        </w:rPr>
        <w:t>.</w:t>
      </w:r>
      <w:r w:rsidR="00D24A52" w:rsidRPr="00D24A52">
        <w:t xml:space="preserve"> </w:t>
      </w:r>
      <w:r w:rsidR="007502F4">
        <w:t>(Mind, 2022).</w:t>
      </w:r>
    </w:p>
    <w:p w14:paraId="5CAC9897" w14:textId="09456099" w:rsidR="00624602" w:rsidRPr="00020F03" w:rsidRDefault="00020F03" w:rsidP="00020F03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bookmarkStart w:id="6" w:name="_Hlk98828936"/>
      <w:r>
        <w:rPr>
          <w:rFonts w:ascii="Arial" w:hAnsi="Arial" w:cs="Arial"/>
          <w:b/>
          <w:sz w:val="24"/>
          <w:szCs w:val="24"/>
        </w:rPr>
        <w:t>5</w:t>
      </w:r>
      <w:r w:rsidR="003F3CB2">
        <w:rPr>
          <w:rFonts w:ascii="Arial" w:hAnsi="Arial" w:cs="Arial"/>
          <w:b/>
          <w:sz w:val="24"/>
          <w:szCs w:val="24"/>
        </w:rPr>
        <w:t xml:space="preserve"> </w:t>
      </w:r>
      <w:r w:rsidR="003F3CB2" w:rsidRPr="003F3CB2">
        <w:rPr>
          <w:rFonts w:ascii="Arial" w:hAnsi="Arial" w:cs="Arial"/>
          <w:b/>
          <w:sz w:val="24"/>
          <w:szCs w:val="24"/>
        </w:rPr>
        <w:t>Signs/Symptoms of Depression</w:t>
      </w:r>
    </w:p>
    <w:bookmarkEnd w:id="6"/>
    <w:p w14:paraId="6F2A7158" w14:textId="2AC9F532" w:rsidR="008D7D2C" w:rsidRPr="0075797E" w:rsidRDefault="008D7D2C" w:rsidP="004B0F27">
      <w:pPr>
        <w:spacing w:line="360" w:lineRule="auto"/>
        <w:jc w:val="both"/>
        <w:rPr>
          <w:rFonts w:ascii="Arial" w:hAnsi="Arial" w:cs="Arial"/>
          <w:b/>
        </w:rPr>
      </w:pPr>
      <w:r w:rsidRPr="0075797E">
        <w:rPr>
          <w:rFonts w:ascii="Arial" w:hAnsi="Arial" w:cs="Arial"/>
          <w:b/>
        </w:rPr>
        <w:t xml:space="preserve">5.1 </w:t>
      </w:r>
      <w:r w:rsidRPr="0075797E">
        <w:rPr>
          <w:rFonts w:ascii="Arial" w:hAnsi="Arial" w:cs="Arial"/>
          <w:b/>
        </w:rPr>
        <w:t xml:space="preserve">Hard to get to sleep </w:t>
      </w:r>
      <w:r w:rsidRPr="0075797E">
        <w:rPr>
          <w:rFonts w:ascii="Arial" w:hAnsi="Arial" w:cs="Arial"/>
          <w:b/>
        </w:rPr>
        <w:t>or ov</w:t>
      </w:r>
      <w:r w:rsidR="0075797E" w:rsidRPr="0075797E">
        <w:rPr>
          <w:rFonts w:ascii="Arial" w:hAnsi="Arial" w:cs="Arial"/>
          <w:b/>
        </w:rPr>
        <w:t>ersleep</w:t>
      </w:r>
      <w:r w:rsidRPr="0075797E">
        <w:rPr>
          <w:rFonts w:ascii="Arial" w:hAnsi="Arial" w:cs="Arial"/>
          <w:b/>
        </w:rPr>
        <w:t xml:space="preserve">                                                </w:t>
      </w:r>
    </w:p>
    <w:p w14:paraId="40EF60D2" w14:textId="530E85A8" w:rsidR="003D0FC4" w:rsidRDefault="00041A17" w:rsidP="004B0F27">
      <w:pPr>
        <w:spacing w:line="360" w:lineRule="auto"/>
        <w:jc w:val="both"/>
        <w:rPr>
          <w:rFonts w:ascii="Arial" w:hAnsi="Arial" w:cs="Arial"/>
          <w:bCs/>
        </w:rPr>
      </w:pPr>
      <w:r w:rsidRPr="004B0F27">
        <w:rPr>
          <w:rFonts w:ascii="Arial" w:hAnsi="Arial" w:cs="Arial"/>
          <w:bCs/>
        </w:rPr>
        <w:t>There</w:t>
      </w:r>
      <w:r w:rsidR="00A75848">
        <w:rPr>
          <w:rFonts w:ascii="Arial" w:hAnsi="Arial" w:cs="Arial"/>
          <w:bCs/>
        </w:rPr>
        <w:t xml:space="preserve"> is </w:t>
      </w:r>
      <w:r w:rsidR="00FC585A">
        <w:rPr>
          <w:rFonts w:ascii="Arial" w:hAnsi="Arial" w:cs="Arial"/>
          <w:bCs/>
        </w:rPr>
        <w:t xml:space="preserve">a strong connection </w:t>
      </w:r>
      <w:r w:rsidR="00A75848" w:rsidRPr="00A75848">
        <w:rPr>
          <w:rFonts w:ascii="Arial" w:hAnsi="Arial" w:cs="Arial"/>
          <w:bCs/>
        </w:rPr>
        <w:t>between sleep and depression</w:t>
      </w:r>
      <w:r w:rsidR="00162E8D">
        <w:rPr>
          <w:rFonts w:ascii="Arial" w:hAnsi="Arial" w:cs="Arial"/>
          <w:bCs/>
        </w:rPr>
        <w:t>,</w:t>
      </w:r>
      <w:r w:rsidR="0010110F">
        <w:rPr>
          <w:rFonts w:ascii="Arial" w:hAnsi="Arial" w:cs="Arial"/>
          <w:bCs/>
        </w:rPr>
        <w:t xml:space="preserve"> </w:t>
      </w:r>
      <w:r w:rsidR="00162E8D">
        <w:rPr>
          <w:rFonts w:ascii="Arial" w:hAnsi="Arial" w:cs="Arial"/>
          <w:bCs/>
        </w:rPr>
        <w:t>especially</w:t>
      </w:r>
      <w:r w:rsidR="00162E8D" w:rsidRPr="00162E8D">
        <w:rPr>
          <w:rFonts w:ascii="Arial" w:hAnsi="Arial" w:cs="Arial"/>
          <w:bCs/>
        </w:rPr>
        <w:t xml:space="preserve"> in females</w:t>
      </w:r>
      <w:r w:rsidR="00162E8D">
        <w:rPr>
          <w:rFonts w:ascii="Arial" w:hAnsi="Arial" w:cs="Arial"/>
          <w:bCs/>
        </w:rPr>
        <w:t>,</w:t>
      </w:r>
      <w:r w:rsidR="00162E8D" w:rsidRPr="00162E8D">
        <w:rPr>
          <w:rFonts w:ascii="Arial" w:hAnsi="Arial" w:cs="Arial"/>
          <w:bCs/>
        </w:rPr>
        <w:t xml:space="preserve"> </w:t>
      </w:r>
      <w:r w:rsidR="0010110F">
        <w:rPr>
          <w:rFonts w:ascii="Arial" w:hAnsi="Arial" w:cs="Arial"/>
          <w:bCs/>
        </w:rPr>
        <w:t xml:space="preserve">because </w:t>
      </w:r>
      <w:r w:rsidR="00704F8E">
        <w:rPr>
          <w:rFonts w:ascii="Arial" w:hAnsi="Arial" w:cs="Arial"/>
          <w:bCs/>
        </w:rPr>
        <w:t>three</w:t>
      </w:r>
      <w:r w:rsidR="00A75848" w:rsidRPr="00A75848">
        <w:rPr>
          <w:rFonts w:ascii="Arial" w:hAnsi="Arial" w:cs="Arial"/>
          <w:bCs/>
        </w:rPr>
        <w:t xml:space="preserve"> quarters </w:t>
      </w:r>
      <w:r w:rsidR="00270E28">
        <w:rPr>
          <w:rFonts w:ascii="Arial" w:hAnsi="Arial" w:cs="Arial"/>
          <w:bCs/>
        </w:rPr>
        <w:t>of people</w:t>
      </w:r>
      <w:r w:rsidR="00594E63">
        <w:rPr>
          <w:rFonts w:ascii="Arial" w:hAnsi="Arial" w:cs="Arial"/>
          <w:bCs/>
        </w:rPr>
        <w:t xml:space="preserve"> with </w:t>
      </w:r>
      <w:r w:rsidR="008D5B97">
        <w:rPr>
          <w:rFonts w:ascii="Arial" w:hAnsi="Arial" w:cs="Arial"/>
          <w:bCs/>
        </w:rPr>
        <w:t xml:space="preserve">depression </w:t>
      </w:r>
      <w:r w:rsidR="008D5B97" w:rsidRPr="00A75848">
        <w:rPr>
          <w:rFonts w:ascii="Arial" w:hAnsi="Arial" w:cs="Arial"/>
          <w:bCs/>
        </w:rPr>
        <w:t>hav</w:t>
      </w:r>
      <w:r w:rsidR="00AF6769">
        <w:rPr>
          <w:rFonts w:ascii="Arial" w:hAnsi="Arial" w:cs="Arial"/>
          <w:bCs/>
        </w:rPr>
        <w:t xml:space="preserve">e </w:t>
      </w:r>
      <w:r w:rsidR="006E0A8F">
        <w:rPr>
          <w:rFonts w:ascii="Arial" w:hAnsi="Arial" w:cs="Arial"/>
          <w:bCs/>
        </w:rPr>
        <w:t>t</w:t>
      </w:r>
      <w:r w:rsidR="006E0A8F" w:rsidRPr="006E0A8F">
        <w:rPr>
          <w:rFonts w:ascii="Arial" w:hAnsi="Arial" w:cs="Arial"/>
          <w:bCs/>
        </w:rPr>
        <w:t>rouble falling and</w:t>
      </w:r>
      <w:r w:rsidR="006E0A8F">
        <w:rPr>
          <w:rFonts w:ascii="Arial" w:hAnsi="Arial" w:cs="Arial"/>
          <w:bCs/>
        </w:rPr>
        <w:t xml:space="preserve">, </w:t>
      </w:r>
      <w:r w:rsidR="006E0A8F" w:rsidRPr="006E0A8F">
        <w:rPr>
          <w:rFonts w:ascii="Arial" w:hAnsi="Arial" w:cs="Arial"/>
          <w:bCs/>
        </w:rPr>
        <w:t>or staying asleep</w:t>
      </w:r>
      <w:r w:rsidR="00A75848" w:rsidRPr="00A75848">
        <w:rPr>
          <w:rFonts w:ascii="Arial" w:hAnsi="Arial" w:cs="Arial"/>
          <w:bCs/>
        </w:rPr>
        <w:t xml:space="preserve">, </w:t>
      </w:r>
      <w:r w:rsidR="00AF6769">
        <w:rPr>
          <w:rFonts w:ascii="Arial" w:hAnsi="Arial" w:cs="Arial"/>
          <w:bCs/>
        </w:rPr>
        <w:t>wh</w:t>
      </w:r>
      <w:r w:rsidR="00162E8D">
        <w:rPr>
          <w:rFonts w:ascii="Arial" w:hAnsi="Arial" w:cs="Arial"/>
          <w:bCs/>
        </w:rPr>
        <w:t>ile</w:t>
      </w:r>
      <w:r w:rsidR="00A75848" w:rsidRPr="00A75848">
        <w:rPr>
          <w:rFonts w:ascii="Arial" w:hAnsi="Arial" w:cs="Arial"/>
          <w:bCs/>
        </w:rPr>
        <w:t xml:space="preserve"> about 40</w:t>
      </w:r>
      <w:r w:rsidR="009A2E5B">
        <w:rPr>
          <w:rFonts w:ascii="Arial" w:hAnsi="Arial" w:cs="Arial"/>
          <w:bCs/>
        </w:rPr>
        <w:t xml:space="preserve"> </w:t>
      </w:r>
      <w:r w:rsidR="00725E05">
        <w:rPr>
          <w:rFonts w:ascii="Arial" w:hAnsi="Arial" w:cs="Arial"/>
          <w:bCs/>
        </w:rPr>
        <w:t xml:space="preserve">percent </w:t>
      </w:r>
      <w:r w:rsidR="00725E05" w:rsidRPr="00A75848">
        <w:rPr>
          <w:rFonts w:ascii="Arial" w:hAnsi="Arial" w:cs="Arial"/>
          <w:bCs/>
        </w:rPr>
        <w:t>of</w:t>
      </w:r>
      <w:r w:rsidR="00A75848" w:rsidRPr="00A75848">
        <w:rPr>
          <w:rFonts w:ascii="Arial" w:hAnsi="Arial" w:cs="Arial"/>
          <w:bCs/>
        </w:rPr>
        <w:t xml:space="preserve"> </w:t>
      </w:r>
      <w:r w:rsidR="00791AB2">
        <w:rPr>
          <w:rFonts w:ascii="Arial" w:hAnsi="Arial" w:cs="Arial"/>
          <w:bCs/>
        </w:rPr>
        <w:t>young patients</w:t>
      </w:r>
      <w:r w:rsidR="00A75848" w:rsidRPr="00A75848">
        <w:rPr>
          <w:rFonts w:ascii="Arial" w:hAnsi="Arial" w:cs="Arial"/>
          <w:bCs/>
        </w:rPr>
        <w:t xml:space="preserve"> and 10</w:t>
      </w:r>
      <w:r w:rsidR="009A2E5B">
        <w:rPr>
          <w:rFonts w:ascii="Arial" w:hAnsi="Arial" w:cs="Arial"/>
          <w:bCs/>
        </w:rPr>
        <w:t xml:space="preserve"> percent</w:t>
      </w:r>
      <w:r w:rsidR="00A75848" w:rsidRPr="00A75848">
        <w:rPr>
          <w:rFonts w:ascii="Arial" w:hAnsi="Arial" w:cs="Arial"/>
          <w:bCs/>
        </w:rPr>
        <w:t xml:space="preserve"> of </w:t>
      </w:r>
      <w:r w:rsidR="00791AB2" w:rsidRPr="00A75848">
        <w:rPr>
          <w:rFonts w:ascii="Arial" w:hAnsi="Arial" w:cs="Arial"/>
          <w:bCs/>
        </w:rPr>
        <w:t>elder</w:t>
      </w:r>
      <w:r w:rsidR="00A75848" w:rsidRPr="00A75848">
        <w:rPr>
          <w:rFonts w:ascii="Arial" w:hAnsi="Arial" w:cs="Arial"/>
          <w:bCs/>
        </w:rPr>
        <w:t xml:space="preserve"> patient</w:t>
      </w:r>
      <w:r w:rsidR="004A6344">
        <w:rPr>
          <w:rFonts w:ascii="Arial" w:hAnsi="Arial" w:cs="Arial"/>
          <w:bCs/>
        </w:rPr>
        <w:t xml:space="preserve">s are </w:t>
      </w:r>
      <w:r w:rsidR="009A2E5B" w:rsidRPr="009A2E5B">
        <w:rPr>
          <w:rFonts w:ascii="Arial" w:hAnsi="Arial" w:cs="Arial"/>
          <w:bCs/>
        </w:rPr>
        <w:t>sleep</w:t>
      </w:r>
      <w:r w:rsidR="004A6344">
        <w:rPr>
          <w:rFonts w:ascii="Arial" w:hAnsi="Arial" w:cs="Arial"/>
          <w:bCs/>
        </w:rPr>
        <w:t>ing</w:t>
      </w:r>
      <w:r w:rsidR="009A2E5B" w:rsidRPr="009A2E5B">
        <w:rPr>
          <w:rFonts w:ascii="Arial" w:hAnsi="Arial" w:cs="Arial"/>
          <w:bCs/>
        </w:rPr>
        <w:t xml:space="preserve"> longer than usual</w:t>
      </w:r>
      <w:r w:rsidR="00A75848" w:rsidRPr="00A75848">
        <w:rPr>
          <w:rFonts w:ascii="Arial" w:hAnsi="Arial" w:cs="Arial"/>
          <w:bCs/>
        </w:rPr>
        <w:t>.</w:t>
      </w:r>
      <w:r w:rsidR="00704F8E" w:rsidRPr="00704F8E">
        <w:t xml:space="preserve"> </w:t>
      </w:r>
      <w:r w:rsidR="00704F8E" w:rsidRPr="00704F8E">
        <w:rPr>
          <w:rFonts w:ascii="Arial" w:hAnsi="Arial" w:cs="Arial"/>
          <w:bCs/>
        </w:rPr>
        <w:t>Th</w:t>
      </w:r>
      <w:r w:rsidR="005A0DB2">
        <w:rPr>
          <w:rFonts w:ascii="Arial" w:hAnsi="Arial" w:cs="Arial"/>
          <w:bCs/>
        </w:rPr>
        <w:t>is</w:t>
      </w:r>
      <w:r w:rsidR="00704F8E" w:rsidRPr="00704F8E">
        <w:rPr>
          <w:rFonts w:ascii="Arial" w:hAnsi="Arial" w:cs="Arial"/>
          <w:bCs/>
        </w:rPr>
        <w:t xml:space="preserve"> symptom</w:t>
      </w:r>
      <w:r w:rsidR="005A0DB2">
        <w:rPr>
          <w:rFonts w:ascii="Arial" w:hAnsi="Arial" w:cs="Arial"/>
          <w:bCs/>
        </w:rPr>
        <w:t xml:space="preserve"> </w:t>
      </w:r>
      <w:r w:rsidR="005A0DB2" w:rsidRPr="005A0DB2">
        <w:rPr>
          <w:rFonts w:ascii="Arial" w:hAnsi="Arial" w:cs="Arial"/>
          <w:bCs/>
        </w:rPr>
        <w:t>ha</w:t>
      </w:r>
      <w:r w:rsidR="005A0DB2">
        <w:rPr>
          <w:rFonts w:ascii="Arial" w:hAnsi="Arial" w:cs="Arial"/>
          <w:bCs/>
        </w:rPr>
        <w:t>s</w:t>
      </w:r>
      <w:r w:rsidR="005A0DB2" w:rsidRPr="005A0DB2">
        <w:rPr>
          <w:rFonts w:ascii="Arial" w:hAnsi="Arial" w:cs="Arial"/>
          <w:bCs/>
        </w:rPr>
        <w:t xml:space="preserve"> a major impact on quality of life</w:t>
      </w:r>
      <w:r w:rsidR="005A0DB2" w:rsidRPr="005A0DB2">
        <w:rPr>
          <w:rFonts w:ascii="Arial" w:hAnsi="Arial" w:cs="Arial"/>
          <w:bCs/>
        </w:rPr>
        <w:t xml:space="preserve"> </w:t>
      </w:r>
      <w:r w:rsidR="005A0DB2">
        <w:rPr>
          <w:rFonts w:ascii="Arial" w:hAnsi="Arial" w:cs="Arial"/>
          <w:bCs/>
        </w:rPr>
        <w:t xml:space="preserve">because it </w:t>
      </w:r>
      <w:r w:rsidR="005A0DB2" w:rsidRPr="00704F8E">
        <w:rPr>
          <w:rFonts w:ascii="Arial" w:hAnsi="Arial" w:cs="Arial"/>
          <w:bCs/>
        </w:rPr>
        <w:t>causes</w:t>
      </w:r>
      <w:r w:rsidR="00704F8E" w:rsidRPr="00704F8E">
        <w:rPr>
          <w:rFonts w:ascii="Arial" w:hAnsi="Arial" w:cs="Arial"/>
          <w:bCs/>
        </w:rPr>
        <w:t xml:space="preserve"> distress</w:t>
      </w:r>
      <w:r w:rsidR="00733BA3">
        <w:rPr>
          <w:rFonts w:ascii="Arial" w:hAnsi="Arial" w:cs="Arial"/>
          <w:bCs/>
        </w:rPr>
        <w:t xml:space="preserve"> </w:t>
      </w:r>
      <w:r w:rsidR="00704F8E" w:rsidRPr="00704F8E">
        <w:rPr>
          <w:rFonts w:ascii="Arial" w:hAnsi="Arial" w:cs="Arial"/>
          <w:bCs/>
        </w:rPr>
        <w:t xml:space="preserve">and </w:t>
      </w:r>
      <w:r w:rsidR="00733BA3">
        <w:rPr>
          <w:rFonts w:ascii="Arial" w:hAnsi="Arial" w:cs="Arial"/>
          <w:bCs/>
        </w:rPr>
        <w:t>is one of</w:t>
      </w:r>
      <w:r w:rsidR="00704F8E" w:rsidRPr="00704F8E">
        <w:rPr>
          <w:rFonts w:ascii="Arial" w:hAnsi="Arial" w:cs="Arial"/>
          <w:bCs/>
        </w:rPr>
        <w:t xml:space="preserve"> a </w:t>
      </w:r>
      <w:r w:rsidR="0032396E" w:rsidRPr="00704F8E">
        <w:rPr>
          <w:rFonts w:ascii="Arial" w:hAnsi="Arial" w:cs="Arial"/>
          <w:bCs/>
        </w:rPr>
        <w:t>solid</w:t>
      </w:r>
      <w:r w:rsidR="00704F8E" w:rsidRPr="00704F8E">
        <w:rPr>
          <w:rFonts w:ascii="Arial" w:hAnsi="Arial" w:cs="Arial"/>
          <w:bCs/>
        </w:rPr>
        <w:t xml:space="preserve"> risk </w:t>
      </w:r>
      <w:r w:rsidR="0032396E" w:rsidRPr="00704F8E">
        <w:rPr>
          <w:rFonts w:ascii="Arial" w:hAnsi="Arial" w:cs="Arial"/>
          <w:bCs/>
        </w:rPr>
        <w:t>reason</w:t>
      </w:r>
      <w:r w:rsidR="00704F8E" w:rsidRPr="00704F8E">
        <w:rPr>
          <w:rFonts w:ascii="Arial" w:hAnsi="Arial" w:cs="Arial"/>
          <w:bCs/>
        </w:rPr>
        <w:t xml:space="preserve"> for suicide.</w:t>
      </w:r>
      <w:r w:rsidR="0064595B">
        <w:rPr>
          <w:rFonts w:ascii="Arial" w:hAnsi="Arial" w:cs="Arial"/>
          <w:bCs/>
        </w:rPr>
        <w:t xml:space="preserve"> (</w:t>
      </w:r>
      <w:r w:rsidR="0064595B" w:rsidRPr="0064595B">
        <w:rPr>
          <w:rFonts w:ascii="Arial" w:hAnsi="Arial" w:cs="Arial"/>
          <w:bCs/>
        </w:rPr>
        <w:t>David</w:t>
      </w:r>
      <w:r w:rsidR="0064595B">
        <w:rPr>
          <w:rFonts w:ascii="Arial" w:hAnsi="Arial" w:cs="Arial"/>
          <w:bCs/>
        </w:rPr>
        <w:t xml:space="preserve"> et al, 2022).</w:t>
      </w:r>
    </w:p>
    <w:p w14:paraId="53586777" w14:textId="793E8CDF" w:rsidR="00E77CD4" w:rsidRPr="00E77CD4" w:rsidRDefault="00E77CD4" w:rsidP="004B0F27">
      <w:pPr>
        <w:spacing w:line="360" w:lineRule="auto"/>
        <w:jc w:val="both"/>
        <w:rPr>
          <w:rFonts w:ascii="Arial" w:hAnsi="Arial" w:cs="Arial"/>
          <w:b/>
        </w:rPr>
      </w:pPr>
      <w:r w:rsidRPr="00E77CD4">
        <w:rPr>
          <w:rFonts w:ascii="Arial" w:hAnsi="Arial" w:cs="Arial"/>
          <w:b/>
        </w:rPr>
        <w:lastRenderedPageBreak/>
        <w:t xml:space="preserve">5.2 </w:t>
      </w:r>
      <w:r w:rsidRPr="00E77CD4">
        <w:rPr>
          <w:rFonts w:ascii="Arial" w:hAnsi="Arial" w:cs="Arial"/>
          <w:b/>
        </w:rPr>
        <w:t xml:space="preserve">Experience psychosis                                     </w:t>
      </w:r>
    </w:p>
    <w:p w14:paraId="697CC12B" w14:textId="60D7D6CD" w:rsidR="0093216B" w:rsidRDefault="00775DA8" w:rsidP="004B0F27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Sometime</w:t>
      </w:r>
      <w:r w:rsidR="003C0A7E">
        <w:rPr>
          <w:rFonts w:ascii="Arial" w:hAnsi="Arial" w:cs="Arial"/>
          <w:bCs/>
        </w:rPr>
        <w:t xml:space="preserve">s </w:t>
      </w:r>
      <w:r>
        <w:rPr>
          <w:rFonts w:ascii="Arial" w:hAnsi="Arial" w:cs="Arial"/>
          <w:bCs/>
        </w:rPr>
        <w:t xml:space="preserve">people </w:t>
      </w:r>
      <w:r w:rsidR="005F4A0D">
        <w:rPr>
          <w:rFonts w:ascii="Arial" w:hAnsi="Arial" w:cs="Arial"/>
          <w:bCs/>
        </w:rPr>
        <w:t>suffering depression</w:t>
      </w:r>
      <w:r w:rsidR="005F4A0D" w:rsidRPr="005F4A0D">
        <w:rPr>
          <w:rFonts w:ascii="Arial" w:hAnsi="Arial" w:cs="Arial"/>
          <w:bCs/>
        </w:rPr>
        <w:t xml:space="preserve"> </w:t>
      </w:r>
      <w:r w:rsidR="00F120DF">
        <w:rPr>
          <w:rFonts w:ascii="Arial" w:hAnsi="Arial" w:cs="Arial"/>
          <w:bCs/>
        </w:rPr>
        <w:t>unable</w:t>
      </w:r>
      <w:r w:rsidR="003C0A7E">
        <w:rPr>
          <w:rFonts w:ascii="Arial" w:hAnsi="Arial" w:cs="Arial"/>
          <w:bCs/>
        </w:rPr>
        <w:t xml:space="preserve"> to find</w:t>
      </w:r>
      <w:r w:rsidR="005F4A0D" w:rsidRPr="005F4A0D">
        <w:rPr>
          <w:rFonts w:ascii="Arial" w:hAnsi="Arial" w:cs="Arial"/>
          <w:bCs/>
        </w:rPr>
        <w:t xml:space="preserve"> </w:t>
      </w:r>
      <w:r w:rsidR="005F4A0D" w:rsidRPr="005F4A0D">
        <w:rPr>
          <w:rFonts w:ascii="Arial" w:hAnsi="Arial" w:cs="Arial"/>
          <w:bCs/>
        </w:rPr>
        <w:t>connection</w:t>
      </w:r>
      <w:r w:rsidR="005F4A0D" w:rsidRPr="005F4A0D">
        <w:rPr>
          <w:rFonts w:ascii="Arial" w:hAnsi="Arial" w:cs="Arial"/>
          <w:bCs/>
        </w:rPr>
        <w:t xml:space="preserve"> with reality</w:t>
      </w:r>
      <w:r w:rsidR="00E03697">
        <w:rPr>
          <w:rFonts w:ascii="Arial" w:hAnsi="Arial" w:cs="Arial"/>
          <w:bCs/>
        </w:rPr>
        <w:t xml:space="preserve"> (</w:t>
      </w:r>
      <w:r w:rsidR="00742A11">
        <w:rPr>
          <w:rFonts w:ascii="Arial" w:hAnsi="Arial" w:cs="Arial"/>
          <w:bCs/>
        </w:rPr>
        <w:t xml:space="preserve">feeling </w:t>
      </w:r>
      <w:r w:rsidR="00E03697">
        <w:rPr>
          <w:rFonts w:ascii="Arial" w:hAnsi="Arial" w:cs="Arial"/>
          <w:bCs/>
        </w:rPr>
        <w:t xml:space="preserve">psychosis), thus they can </w:t>
      </w:r>
      <w:r w:rsidR="002F342C" w:rsidRPr="009C70D7">
        <w:rPr>
          <w:rFonts w:ascii="Arial" w:hAnsi="Arial" w:cs="Arial"/>
          <w:bCs/>
        </w:rPr>
        <w:t>see</w:t>
      </w:r>
      <w:r w:rsidR="009C70D7" w:rsidRPr="009C70D7">
        <w:rPr>
          <w:rFonts w:ascii="Arial" w:hAnsi="Arial" w:cs="Arial"/>
          <w:bCs/>
        </w:rPr>
        <w:t xml:space="preserve"> or hearing things that other people cannot</w:t>
      </w:r>
      <w:r w:rsidR="009C70D7">
        <w:rPr>
          <w:rFonts w:ascii="Arial" w:hAnsi="Arial" w:cs="Arial"/>
          <w:bCs/>
        </w:rPr>
        <w:t xml:space="preserve"> </w:t>
      </w:r>
      <w:r w:rsidR="003B671B" w:rsidRPr="003B671B">
        <w:rPr>
          <w:rFonts w:ascii="Arial" w:hAnsi="Arial" w:cs="Arial"/>
          <w:bCs/>
        </w:rPr>
        <w:t>(hallucinations)</w:t>
      </w:r>
      <w:r w:rsidR="003B671B">
        <w:rPr>
          <w:rFonts w:ascii="Arial" w:hAnsi="Arial" w:cs="Arial"/>
          <w:bCs/>
        </w:rPr>
        <w:t xml:space="preserve">, and </w:t>
      </w:r>
      <w:r w:rsidR="00B97018">
        <w:rPr>
          <w:rFonts w:ascii="Arial" w:hAnsi="Arial" w:cs="Arial"/>
          <w:bCs/>
        </w:rPr>
        <w:t xml:space="preserve">they can </w:t>
      </w:r>
      <w:r w:rsidR="00742A11" w:rsidRPr="00B97018">
        <w:rPr>
          <w:rFonts w:ascii="Arial" w:hAnsi="Arial" w:cs="Arial"/>
          <w:bCs/>
        </w:rPr>
        <w:t>imagine</w:t>
      </w:r>
      <w:r w:rsidR="00B97018" w:rsidRPr="00B97018">
        <w:rPr>
          <w:rFonts w:ascii="Arial" w:hAnsi="Arial" w:cs="Arial"/>
          <w:bCs/>
        </w:rPr>
        <w:t xml:space="preserve"> things that are not </w:t>
      </w:r>
      <w:r w:rsidR="00C73165" w:rsidRPr="00B97018">
        <w:rPr>
          <w:rFonts w:ascii="Arial" w:hAnsi="Arial" w:cs="Arial"/>
          <w:bCs/>
        </w:rPr>
        <w:t>really</w:t>
      </w:r>
      <w:r w:rsidR="00B97018" w:rsidRPr="00B97018">
        <w:rPr>
          <w:rFonts w:ascii="Arial" w:hAnsi="Arial" w:cs="Arial"/>
          <w:bCs/>
        </w:rPr>
        <w:t xml:space="preserve"> (delusions).</w:t>
      </w:r>
      <w:r w:rsidR="00336A46">
        <w:rPr>
          <w:rFonts w:ascii="Arial" w:hAnsi="Arial" w:cs="Arial"/>
          <w:bCs/>
        </w:rPr>
        <w:t xml:space="preserve"> </w:t>
      </w:r>
      <w:r w:rsidR="002F342C">
        <w:rPr>
          <w:rFonts w:ascii="Arial" w:hAnsi="Arial" w:cs="Arial"/>
          <w:bCs/>
        </w:rPr>
        <w:t>This is most common</w:t>
      </w:r>
      <w:r w:rsidR="00747451">
        <w:rPr>
          <w:rFonts w:ascii="Arial" w:hAnsi="Arial" w:cs="Arial"/>
          <w:bCs/>
        </w:rPr>
        <w:t xml:space="preserve"> </w:t>
      </w:r>
      <w:r w:rsidR="004C4BBA">
        <w:rPr>
          <w:rFonts w:ascii="Arial" w:hAnsi="Arial" w:cs="Arial"/>
          <w:bCs/>
        </w:rPr>
        <w:t xml:space="preserve">in </w:t>
      </w:r>
      <w:r w:rsidR="00747451">
        <w:rPr>
          <w:rFonts w:ascii="Arial" w:hAnsi="Arial" w:cs="Arial"/>
          <w:bCs/>
        </w:rPr>
        <w:t>p</w:t>
      </w:r>
      <w:r w:rsidR="00747451" w:rsidRPr="00747451">
        <w:rPr>
          <w:rFonts w:ascii="Arial" w:hAnsi="Arial" w:cs="Arial"/>
          <w:bCs/>
        </w:rPr>
        <w:t>ostnatal depression</w:t>
      </w:r>
      <w:r w:rsidR="004C4BBA">
        <w:rPr>
          <w:rFonts w:ascii="Arial" w:hAnsi="Arial" w:cs="Arial"/>
          <w:bCs/>
        </w:rPr>
        <w:t xml:space="preserve">, especially </w:t>
      </w:r>
      <w:r w:rsidR="004C4BBA" w:rsidRPr="004C4BBA">
        <w:rPr>
          <w:rFonts w:ascii="Arial" w:hAnsi="Arial" w:cs="Arial"/>
          <w:bCs/>
        </w:rPr>
        <w:t xml:space="preserve">during the first </w:t>
      </w:r>
      <w:r w:rsidR="002959A4">
        <w:rPr>
          <w:rFonts w:ascii="Arial" w:hAnsi="Arial" w:cs="Arial"/>
          <w:bCs/>
        </w:rPr>
        <w:t>three</w:t>
      </w:r>
      <w:r w:rsidR="00802243" w:rsidRPr="00802243">
        <w:rPr>
          <w:rFonts w:ascii="Arial" w:hAnsi="Arial" w:cs="Arial"/>
          <w:bCs/>
        </w:rPr>
        <w:t xml:space="preserve"> months </w:t>
      </w:r>
      <w:r w:rsidR="004C4BBA" w:rsidRPr="004C4BBA">
        <w:rPr>
          <w:rFonts w:ascii="Arial" w:hAnsi="Arial" w:cs="Arial"/>
          <w:bCs/>
        </w:rPr>
        <w:t xml:space="preserve">after </w:t>
      </w:r>
      <w:r w:rsidR="004C4BBA" w:rsidRPr="004C4BBA">
        <w:rPr>
          <w:rFonts w:ascii="Arial" w:hAnsi="Arial" w:cs="Arial"/>
          <w:bCs/>
        </w:rPr>
        <w:t>giving</w:t>
      </w:r>
      <w:r w:rsidR="004C4BBA" w:rsidRPr="004C4BBA">
        <w:rPr>
          <w:rFonts w:ascii="Arial" w:hAnsi="Arial" w:cs="Arial"/>
          <w:bCs/>
        </w:rPr>
        <w:t xml:space="preserve"> </w:t>
      </w:r>
      <w:r w:rsidR="004C4BBA">
        <w:rPr>
          <w:rFonts w:ascii="Arial" w:hAnsi="Arial" w:cs="Arial"/>
          <w:bCs/>
        </w:rPr>
        <w:t xml:space="preserve">birth, </w:t>
      </w:r>
      <w:r w:rsidR="001E7BDF">
        <w:rPr>
          <w:rFonts w:ascii="Arial" w:hAnsi="Arial" w:cs="Arial"/>
          <w:bCs/>
        </w:rPr>
        <w:t xml:space="preserve">where </w:t>
      </w:r>
      <w:r w:rsidR="00A628DA">
        <w:rPr>
          <w:rFonts w:ascii="Arial" w:hAnsi="Arial" w:cs="Arial"/>
          <w:bCs/>
        </w:rPr>
        <w:t xml:space="preserve">the </w:t>
      </w:r>
      <w:r w:rsidR="006D578A">
        <w:rPr>
          <w:rFonts w:ascii="Arial" w:hAnsi="Arial" w:cs="Arial"/>
          <w:bCs/>
        </w:rPr>
        <w:t>mother</w:t>
      </w:r>
      <w:r w:rsidR="00A628DA">
        <w:rPr>
          <w:rFonts w:ascii="Arial" w:hAnsi="Arial" w:cs="Arial"/>
          <w:bCs/>
        </w:rPr>
        <w:t xml:space="preserve">’s mood </w:t>
      </w:r>
      <w:r w:rsidR="006D578A">
        <w:rPr>
          <w:rFonts w:ascii="Arial" w:hAnsi="Arial" w:cs="Arial"/>
          <w:bCs/>
        </w:rPr>
        <w:t xml:space="preserve">can </w:t>
      </w:r>
      <w:r w:rsidR="00A628DA">
        <w:rPr>
          <w:rFonts w:ascii="Arial" w:hAnsi="Arial" w:cs="Arial"/>
          <w:bCs/>
        </w:rPr>
        <w:t>easi</w:t>
      </w:r>
      <w:r w:rsidR="00711165">
        <w:rPr>
          <w:rFonts w:ascii="Arial" w:hAnsi="Arial" w:cs="Arial"/>
          <w:bCs/>
        </w:rPr>
        <w:t xml:space="preserve">ly </w:t>
      </w:r>
      <w:r w:rsidR="00711165" w:rsidRPr="006D578A">
        <w:rPr>
          <w:rFonts w:ascii="Arial" w:hAnsi="Arial" w:cs="Arial"/>
          <w:bCs/>
        </w:rPr>
        <w:t>change</w:t>
      </w:r>
      <w:r w:rsidR="00711165">
        <w:rPr>
          <w:rFonts w:ascii="Arial" w:hAnsi="Arial" w:cs="Arial"/>
          <w:bCs/>
        </w:rPr>
        <w:t xml:space="preserve">, </w:t>
      </w:r>
      <w:r w:rsidR="00023409">
        <w:rPr>
          <w:rFonts w:ascii="Arial" w:hAnsi="Arial" w:cs="Arial"/>
          <w:bCs/>
        </w:rPr>
        <w:t>sometimes</w:t>
      </w:r>
      <w:r w:rsidR="00711165">
        <w:rPr>
          <w:rFonts w:ascii="Arial" w:hAnsi="Arial" w:cs="Arial"/>
          <w:bCs/>
        </w:rPr>
        <w:t xml:space="preserve"> she can</w:t>
      </w:r>
      <w:r w:rsidR="00711165" w:rsidRPr="00711165">
        <w:t xml:space="preserve"> </w:t>
      </w:r>
      <w:r w:rsidR="00A56ABF" w:rsidRPr="00711165">
        <w:rPr>
          <w:rFonts w:ascii="Arial" w:hAnsi="Arial" w:cs="Arial"/>
          <w:bCs/>
        </w:rPr>
        <w:t>feel</w:t>
      </w:r>
      <w:r w:rsidR="00711165" w:rsidRPr="00711165">
        <w:rPr>
          <w:rFonts w:ascii="Arial" w:hAnsi="Arial" w:cs="Arial"/>
          <w:bCs/>
        </w:rPr>
        <w:t xml:space="preserve"> elated</w:t>
      </w:r>
      <w:r w:rsidR="00D019EA">
        <w:rPr>
          <w:rFonts w:ascii="Arial" w:hAnsi="Arial" w:cs="Arial"/>
          <w:bCs/>
        </w:rPr>
        <w:t xml:space="preserve"> </w:t>
      </w:r>
      <w:r w:rsidR="005900B0">
        <w:rPr>
          <w:rFonts w:ascii="Arial" w:hAnsi="Arial" w:cs="Arial"/>
          <w:bCs/>
        </w:rPr>
        <w:t>and other time she can feel sad</w:t>
      </w:r>
      <w:r w:rsidR="00023409">
        <w:rPr>
          <w:rFonts w:ascii="Arial" w:hAnsi="Arial" w:cs="Arial"/>
          <w:bCs/>
        </w:rPr>
        <w:t>. Due to the mood change</w:t>
      </w:r>
      <w:r w:rsidR="000C6721">
        <w:rPr>
          <w:rFonts w:ascii="Arial" w:hAnsi="Arial" w:cs="Arial"/>
          <w:bCs/>
        </w:rPr>
        <w:t xml:space="preserve"> a mother </w:t>
      </w:r>
      <w:r w:rsidR="00B723BB">
        <w:rPr>
          <w:rFonts w:ascii="Arial" w:hAnsi="Arial" w:cs="Arial"/>
          <w:bCs/>
        </w:rPr>
        <w:t>can</w:t>
      </w:r>
      <w:r w:rsidR="00A94491">
        <w:rPr>
          <w:rFonts w:ascii="Arial" w:hAnsi="Arial" w:cs="Arial"/>
          <w:bCs/>
        </w:rPr>
        <w:t xml:space="preserve"> have delusion and audacity hallucination </w:t>
      </w:r>
      <w:r w:rsidR="003042AA">
        <w:rPr>
          <w:rFonts w:ascii="Arial" w:hAnsi="Arial" w:cs="Arial"/>
          <w:bCs/>
        </w:rPr>
        <w:t>to harm herself or a baby.</w:t>
      </w:r>
      <w:r w:rsidR="00A56ABF">
        <w:rPr>
          <w:rFonts w:ascii="Arial" w:hAnsi="Arial" w:cs="Arial"/>
          <w:bCs/>
        </w:rPr>
        <w:t xml:space="preserve"> (</w:t>
      </w:r>
      <w:r w:rsidR="00A56ABF" w:rsidRPr="00A56ABF">
        <w:rPr>
          <w:rFonts w:ascii="Arial" w:hAnsi="Arial" w:cs="Arial"/>
          <w:bCs/>
        </w:rPr>
        <w:t>Myles</w:t>
      </w:r>
      <w:r w:rsidR="00A56ABF">
        <w:rPr>
          <w:rFonts w:ascii="Arial" w:hAnsi="Arial" w:cs="Arial"/>
          <w:bCs/>
        </w:rPr>
        <w:t xml:space="preserve"> et al, 2018)</w:t>
      </w:r>
      <w:r w:rsidR="00527450">
        <w:rPr>
          <w:rFonts w:ascii="Arial" w:hAnsi="Arial" w:cs="Arial"/>
          <w:bCs/>
        </w:rPr>
        <w:t xml:space="preserve">. </w:t>
      </w:r>
      <w:r w:rsidR="00876AFA">
        <w:rPr>
          <w:rFonts w:ascii="Arial" w:hAnsi="Arial" w:cs="Arial"/>
          <w:bCs/>
        </w:rPr>
        <w:t xml:space="preserve">According to </w:t>
      </w:r>
      <w:r w:rsidR="00154346">
        <w:rPr>
          <w:rFonts w:ascii="Arial" w:hAnsi="Arial" w:cs="Arial"/>
          <w:bCs/>
        </w:rPr>
        <w:t xml:space="preserve">NHS, </w:t>
      </w:r>
      <w:r w:rsidR="004C0B44" w:rsidRPr="004C0B44">
        <w:rPr>
          <w:rFonts w:ascii="Arial" w:hAnsi="Arial" w:cs="Arial"/>
          <w:bCs/>
        </w:rPr>
        <w:t xml:space="preserve">around </w:t>
      </w:r>
      <w:r w:rsidR="004C0B44">
        <w:rPr>
          <w:rFonts w:ascii="Arial" w:hAnsi="Arial" w:cs="Arial"/>
          <w:bCs/>
        </w:rPr>
        <w:t>one</w:t>
      </w:r>
      <w:r w:rsidR="004C0B44" w:rsidRPr="004C0B44">
        <w:rPr>
          <w:rFonts w:ascii="Arial" w:hAnsi="Arial" w:cs="Arial"/>
          <w:bCs/>
        </w:rPr>
        <w:t xml:space="preserve"> in every </w:t>
      </w:r>
      <w:r w:rsidR="004C0B44">
        <w:rPr>
          <w:rFonts w:ascii="Arial" w:hAnsi="Arial" w:cs="Arial"/>
          <w:bCs/>
        </w:rPr>
        <w:t>thousand</w:t>
      </w:r>
      <w:r w:rsidR="004C0B44" w:rsidRPr="004C0B44">
        <w:rPr>
          <w:rFonts w:ascii="Arial" w:hAnsi="Arial" w:cs="Arial"/>
          <w:bCs/>
        </w:rPr>
        <w:t xml:space="preserve"> women </w:t>
      </w:r>
      <w:r w:rsidR="00AE1FEA">
        <w:rPr>
          <w:rFonts w:ascii="Arial" w:hAnsi="Arial" w:cs="Arial"/>
          <w:bCs/>
        </w:rPr>
        <w:t xml:space="preserve">has experienced </w:t>
      </w:r>
      <w:r w:rsidR="00A77E4B">
        <w:rPr>
          <w:rFonts w:ascii="Arial" w:hAnsi="Arial" w:cs="Arial"/>
          <w:bCs/>
        </w:rPr>
        <w:t xml:space="preserve">psycho episode </w:t>
      </w:r>
      <w:r w:rsidR="00206E9B" w:rsidRPr="00206E9B">
        <w:rPr>
          <w:rFonts w:ascii="Arial" w:hAnsi="Arial" w:cs="Arial"/>
          <w:bCs/>
        </w:rPr>
        <w:t>during the first few weeks after having a baby</w:t>
      </w:r>
      <w:r w:rsidR="000D5638">
        <w:rPr>
          <w:rFonts w:ascii="Arial" w:hAnsi="Arial" w:cs="Arial"/>
          <w:bCs/>
        </w:rPr>
        <w:t>. (NHS, 2019).</w:t>
      </w:r>
    </w:p>
    <w:p w14:paraId="12722F23" w14:textId="09697A73" w:rsidR="009A4F65" w:rsidRPr="009A4F65" w:rsidRDefault="009A4F65" w:rsidP="004B0F27">
      <w:pPr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5.3 </w:t>
      </w:r>
      <w:r w:rsidRPr="009A4F65">
        <w:rPr>
          <w:rFonts w:ascii="Arial" w:hAnsi="Arial" w:cs="Arial"/>
          <w:b/>
        </w:rPr>
        <w:t>Tiredness and unable to concentrate</w:t>
      </w:r>
    </w:p>
    <w:p w14:paraId="144C7D45" w14:textId="19F6218F" w:rsidR="002D5149" w:rsidRDefault="0082527A" w:rsidP="004B0F27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D</w:t>
      </w:r>
      <w:r w:rsidR="002D5149" w:rsidRPr="002D5149">
        <w:rPr>
          <w:rFonts w:ascii="Arial" w:hAnsi="Arial" w:cs="Arial"/>
          <w:bCs/>
        </w:rPr>
        <w:t xml:space="preserve">epressed patients are </w:t>
      </w:r>
      <w:r w:rsidR="00B72A20">
        <w:rPr>
          <w:rFonts w:ascii="Arial" w:hAnsi="Arial" w:cs="Arial"/>
          <w:bCs/>
        </w:rPr>
        <w:t>experiencing</w:t>
      </w:r>
      <w:r w:rsidR="00B72A20" w:rsidRPr="00B72A20">
        <w:t xml:space="preserve"> </w:t>
      </w:r>
      <w:r w:rsidR="00B72A20">
        <w:rPr>
          <w:rFonts w:ascii="Arial" w:hAnsi="Arial" w:cs="Arial"/>
          <w:bCs/>
        </w:rPr>
        <w:t>t</w:t>
      </w:r>
      <w:r w:rsidR="00B72A20" w:rsidRPr="00B72A20">
        <w:rPr>
          <w:rFonts w:ascii="Arial" w:hAnsi="Arial" w:cs="Arial"/>
          <w:bCs/>
        </w:rPr>
        <w:t xml:space="preserve">iredness </w:t>
      </w:r>
      <w:r w:rsidR="00B72A20" w:rsidRPr="00B72A20">
        <w:rPr>
          <w:rFonts w:ascii="Arial" w:hAnsi="Arial" w:cs="Arial"/>
          <w:bCs/>
        </w:rPr>
        <w:t>and unable</w:t>
      </w:r>
      <w:r w:rsidR="00B72A20" w:rsidRPr="00B72A20">
        <w:rPr>
          <w:rFonts w:ascii="Arial" w:hAnsi="Arial" w:cs="Arial"/>
          <w:bCs/>
        </w:rPr>
        <w:t xml:space="preserve"> to </w:t>
      </w:r>
      <w:r w:rsidR="00B72A20" w:rsidRPr="00B72A20">
        <w:rPr>
          <w:rFonts w:ascii="Arial" w:hAnsi="Arial" w:cs="Arial"/>
          <w:bCs/>
        </w:rPr>
        <w:t>concentrate to</w:t>
      </w:r>
      <w:r w:rsidR="002D5149" w:rsidRPr="002D5149">
        <w:rPr>
          <w:rFonts w:ascii="Arial" w:hAnsi="Arial" w:cs="Arial"/>
          <w:bCs/>
        </w:rPr>
        <w:t xml:space="preserve"> </w:t>
      </w:r>
      <w:r w:rsidR="00B72A20" w:rsidRPr="002D5149">
        <w:rPr>
          <w:rFonts w:ascii="Arial" w:hAnsi="Arial" w:cs="Arial"/>
          <w:bCs/>
        </w:rPr>
        <w:t>perform</w:t>
      </w:r>
      <w:r w:rsidR="002D5149" w:rsidRPr="002D5149">
        <w:rPr>
          <w:rFonts w:ascii="Arial" w:hAnsi="Arial" w:cs="Arial"/>
          <w:bCs/>
        </w:rPr>
        <w:t xml:space="preserve"> physical or mental work</w:t>
      </w:r>
      <w:r w:rsidR="00287B9B">
        <w:rPr>
          <w:rFonts w:ascii="Arial" w:hAnsi="Arial" w:cs="Arial"/>
          <w:bCs/>
        </w:rPr>
        <w:t xml:space="preserve"> (</w:t>
      </w:r>
      <w:r w:rsidR="00287B9B" w:rsidRPr="00287B9B">
        <w:rPr>
          <w:rFonts w:ascii="Arial" w:hAnsi="Arial" w:cs="Arial"/>
          <w:bCs/>
        </w:rPr>
        <w:t>Sidney</w:t>
      </w:r>
      <w:r w:rsidR="00287B9B">
        <w:rPr>
          <w:rFonts w:ascii="Arial" w:hAnsi="Arial" w:cs="Arial"/>
          <w:bCs/>
        </w:rPr>
        <w:t>, 2022).</w:t>
      </w:r>
      <w:r w:rsidR="001E590D" w:rsidRPr="001E590D">
        <w:t xml:space="preserve"> </w:t>
      </w:r>
      <w:r w:rsidR="00B87B57">
        <w:rPr>
          <w:rFonts w:ascii="Arial" w:hAnsi="Arial" w:cs="Arial"/>
          <w:bCs/>
        </w:rPr>
        <w:t>In</w:t>
      </w:r>
      <w:r w:rsidR="00B87B57" w:rsidRPr="00B87B57">
        <w:t xml:space="preserve"> </w:t>
      </w:r>
      <w:proofErr w:type="gramStart"/>
      <w:r w:rsidR="00B87B57" w:rsidRPr="00B87B57">
        <w:rPr>
          <w:rFonts w:ascii="Arial" w:hAnsi="Arial" w:cs="Arial"/>
          <w:bCs/>
        </w:rPr>
        <w:t>some</w:t>
      </w:r>
      <w:proofErr w:type="gramEnd"/>
      <w:r w:rsidR="00B87B57" w:rsidRPr="00B87B57">
        <w:rPr>
          <w:rFonts w:ascii="Arial" w:hAnsi="Arial" w:cs="Arial"/>
          <w:bCs/>
        </w:rPr>
        <w:t xml:space="preserve"> cultur</w:t>
      </w:r>
      <w:r w:rsidR="00B87B57">
        <w:rPr>
          <w:rFonts w:ascii="Arial" w:hAnsi="Arial" w:cs="Arial"/>
          <w:bCs/>
        </w:rPr>
        <w:t>e i</w:t>
      </w:r>
      <w:r w:rsidR="00E132C3">
        <w:rPr>
          <w:rFonts w:ascii="Arial" w:hAnsi="Arial" w:cs="Arial"/>
          <w:bCs/>
        </w:rPr>
        <w:t xml:space="preserve">t is </w:t>
      </w:r>
      <w:r w:rsidR="00531C62">
        <w:rPr>
          <w:rFonts w:ascii="Arial" w:hAnsi="Arial" w:cs="Arial"/>
          <w:bCs/>
        </w:rPr>
        <w:t>quite easy</w:t>
      </w:r>
      <w:r w:rsidR="00E132C3">
        <w:rPr>
          <w:rFonts w:ascii="Arial" w:hAnsi="Arial" w:cs="Arial"/>
          <w:bCs/>
        </w:rPr>
        <w:t xml:space="preserve"> for people to </w:t>
      </w:r>
      <w:r w:rsidR="001C299A">
        <w:rPr>
          <w:rFonts w:ascii="Arial" w:hAnsi="Arial" w:cs="Arial"/>
          <w:bCs/>
        </w:rPr>
        <w:t xml:space="preserve">know that they </w:t>
      </w:r>
      <w:r w:rsidR="00235068">
        <w:rPr>
          <w:rFonts w:ascii="Arial" w:hAnsi="Arial" w:cs="Arial"/>
          <w:bCs/>
        </w:rPr>
        <w:t>are suffering from</w:t>
      </w:r>
      <w:r w:rsidR="001C299A">
        <w:rPr>
          <w:rFonts w:ascii="Arial" w:hAnsi="Arial" w:cs="Arial"/>
          <w:bCs/>
        </w:rPr>
        <w:t xml:space="preserve"> depression because </w:t>
      </w:r>
      <w:r w:rsidR="00B87B57">
        <w:rPr>
          <w:rFonts w:ascii="Arial" w:hAnsi="Arial" w:cs="Arial"/>
          <w:bCs/>
        </w:rPr>
        <w:t>they</w:t>
      </w:r>
      <w:r w:rsidR="001E590D" w:rsidRPr="001E590D">
        <w:rPr>
          <w:rFonts w:ascii="Arial" w:hAnsi="Arial" w:cs="Arial"/>
          <w:bCs/>
        </w:rPr>
        <w:t xml:space="preserve"> may express their mood changes </w:t>
      </w:r>
      <w:r w:rsidR="005C54D3">
        <w:rPr>
          <w:rFonts w:ascii="Arial" w:hAnsi="Arial" w:cs="Arial"/>
          <w:bCs/>
        </w:rPr>
        <w:t xml:space="preserve">in form of </w:t>
      </w:r>
      <w:r w:rsidR="001E590D" w:rsidRPr="001E590D">
        <w:rPr>
          <w:rFonts w:ascii="Arial" w:hAnsi="Arial" w:cs="Arial"/>
          <w:bCs/>
        </w:rPr>
        <w:t xml:space="preserve">pain, fatigue, </w:t>
      </w:r>
      <w:r w:rsidR="005C54D3">
        <w:rPr>
          <w:rFonts w:ascii="Arial" w:hAnsi="Arial" w:cs="Arial"/>
          <w:bCs/>
        </w:rPr>
        <w:t xml:space="preserve">and </w:t>
      </w:r>
      <w:r w:rsidR="001E590D" w:rsidRPr="001E590D">
        <w:rPr>
          <w:rFonts w:ascii="Arial" w:hAnsi="Arial" w:cs="Arial"/>
          <w:bCs/>
        </w:rPr>
        <w:t>weakness. (WHO, 2021).</w:t>
      </w:r>
    </w:p>
    <w:p w14:paraId="40023079" w14:textId="360821BC" w:rsidR="00F40C26" w:rsidRPr="005B34FE" w:rsidRDefault="005B34FE" w:rsidP="004B0F27">
      <w:pPr>
        <w:spacing w:line="360" w:lineRule="auto"/>
        <w:jc w:val="both"/>
        <w:rPr>
          <w:rFonts w:ascii="Arial" w:hAnsi="Arial" w:cs="Arial"/>
          <w:b/>
        </w:rPr>
      </w:pPr>
      <w:r w:rsidRPr="005B34FE">
        <w:rPr>
          <w:rFonts w:ascii="Arial" w:hAnsi="Arial" w:cs="Arial"/>
          <w:b/>
        </w:rPr>
        <w:t xml:space="preserve">5.4 </w:t>
      </w:r>
      <w:r w:rsidRPr="005B34FE">
        <w:rPr>
          <w:rFonts w:ascii="Arial" w:hAnsi="Arial" w:cs="Arial"/>
          <w:b/>
        </w:rPr>
        <w:t xml:space="preserve">Changes in weight or appetite                                   </w:t>
      </w:r>
    </w:p>
    <w:p w14:paraId="7C6075C8" w14:textId="0DEE9E74" w:rsidR="00C12F55" w:rsidRDefault="00C1372C" w:rsidP="004B0F27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C</w:t>
      </w:r>
      <w:r w:rsidR="006F55E2" w:rsidRPr="006F55E2">
        <w:rPr>
          <w:rFonts w:ascii="Arial" w:hAnsi="Arial" w:cs="Arial"/>
          <w:bCs/>
        </w:rPr>
        <w:t xml:space="preserve">hanges in weight or appetite </w:t>
      </w:r>
      <w:proofErr w:type="gramStart"/>
      <w:r w:rsidR="00F40C26" w:rsidRPr="00F40C26">
        <w:rPr>
          <w:rFonts w:ascii="Arial" w:hAnsi="Arial" w:cs="Arial"/>
          <w:bCs/>
        </w:rPr>
        <w:t>being identified</w:t>
      </w:r>
      <w:proofErr w:type="gramEnd"/>
      <w:r w:rsidR="00F40C26" w:rsidRPr="00F40C26">
        <w:rPr>
          <w:rFonts w:ascii="Arial" w:hAnsi="Arial" w:cs="Arial"/>
          <w:bCs/>
        </w:rPr>
        <w:t xml:space="preserve"> as a </w:t>
      </w:r>
      <w:r w:rsidR="0016579B" w:rsidRPr="00F40C26">
        <w:rPr>
          <w:rFonts w:ascii="Arial" w:hAnsi="Arial" w:cs="Arial"/>
          <w:bCs/>
        </w:rPr>
        <w:t>normal</w:t>
      </w:r>
      <w:r w:rsidR="00F40C26" w:rsidRPr="00F40C26">
        <w:rPr>
          <w:rFonts w:ascii="Arial" w:hAnsi="Arial" w:cs="Arial"/>
          <w:bCs/>
        </w:rPr>
        <w:t xml:space="preserve"> symptom of depression </w:t>
      </w:r>
      <w:r w:rsidR="00431119">
        <w:rPr>
          <w:rFonts w:ascii="Arial" w:hAnsi="Arial" w:cs="Arial"/>
          <w:bCs/>
        </w:rPr>
        <w:t xml:space="preserve">because </w:t>
      </w:r>
      <w:r w:rsidR="00431119" w:rsidRPr="00431119">
        <w:rPr>
          <w:rFonts w:ascii="Arial" w:hAnsi="Arial" w:cs="Arial"/>
          <w:bCs/>
        </w:rPr>
        <w:t xml:space="preserve">those with depression </w:t>
      </w:r>
      <w:r w:rsidR="008B2B27">
        <w:rPr>
          <w:rFonts w:ascii="Arial" w:hAnsi="Arial" w:cs="Arial"/>
          <w:bCs/>
        </w:rPr>
        <w:t>choose</w:t>
      </w:r>
      <w:r w:rsidR="00B52498">
        <w:rPr>
          <w:rFonts w:ascii="Arial" w:hAnsi="Arial" w:cs="Arial"/>
          <w:bCs/>
        </w:rPr>
        <w:t xml:space="preserve"> to</w:t>
      </w:r>
      <w:r w:rsidR="0036466D">
        <w:rPr>
          <w:rFonts w:ascii="Arial" w:hAnsi="Arial" w:cs="Arial"/>
          <w:bCs/>
        </w:rPr>
        <w:t xml:space="preserve"> </w:t>
      </w:r>
      <w:r w:rsidR="00286E6F">
        <w:rPr>
          <w:rFonts w:ascii="Arial" w:hAnsi="Arial" w:cs="Arial"/>
          <w:bCs/>
        </w:rPr>
        <w:t>eat</w:t>
      </w:r>
      <w:r w:rsidR="00431119" w:rsidRPr="00431119">
        <w:rPr>
          <w:rFonts w:ascii="Arial" w:hAnsi="Arial" w:cs="Arial"/>
          <w:bCs/>
        </w:rPr>
        <w:t xml:space="preserve"> foods</w:t>
      </w:r>
      <w:r w:rsidR="004947B6" w:rsidRPr="004947B6">
        <w:t xml:space="preserve"> </w:t>
      </w:r>
      <w:r w:rsidR="004947B6">
        <w:t xml:space="preserve">with </w:t>
      </w:r>
      <w:r w:rsidR="004947B6" w:rsidRPr="004947B6">
        <w:rPr>
          <w:rFonts w:ascii="Arial" w:hAnsi="Arial" w:cs="Arial"/>
          <w:bCs/>
        </w:rPr>
        <w:t xml:space="preserve">high in fat and </w:t>
      </w:r>
      <w:r w:rsidR="00B52498" w:rsidRPr="00B52498">
        <w:rPr>
          <w:rFonts w:ascii="Arial" w:hAnsi="Arial" w:cs="Arial"/>
          <w:bCs/>
        </w:rPr>
        <w:t>sweet taste</w:t>
      </w:r>
      <w:r>
        <w:rPr>
          <w:rFonts w:ascii="Arial" w:hAnsi="Arial" w:cs="Arial"/>
          <w:bCs/>
        </w:rPr>
        <w:t xml:space="preserve">. </w:t>
      </w:r>
      <w:r w:rsidR="002C496C">
        <w:rPr>
          <w:rFonts w:ascii="Arial" w:hAnsi="Arial" w:cs="Arial"/>
          <w:bCs/>
        </w:rPr>
        <w:t>T</w:t>
      </w:r>
      <w:r>
        <w:rPr>
          <w:rFonts w:ascii="Arial" w:hAnsi="Arial" w:cs="Arial"/>
          <w:bCs/>
        </w:rPr>
        <w:t>hey</w:t>
      </w:r>
      <w:r w:rsidR="00013468">
        <w:rPr>
          <w:rFonts w:ascii="Arial" w:hAnsi="Arial" w:cs="Arial"/>
          <w:bCs/>
        </w:rPr>
        <w:t xml:space="preserve"> </w:t>
      </w:r>
      <w:r w:rsidR="00013468" w:rsidRPr="00013468">
        <w:rPr>
          <w:rFonts w:ascii="Arial" w:hAnsi="Arial" w:cs="Arial"/>
          <w:bCs/>
        </w:rPr>
        <w:t xml:space="preserve">eat </w:t>
      </w:r>
      <w:r w:rsidR="00780232">
        <w:rPr>
          <w:rFonts w:ascii="Arial" w:hAnsi="Arial" w:cs="Arial"/>
          <w:bCs/>
        </w:rPr>
        <w:t>these</w:t>
      </w:r>
      <w:r w:rsidR="00CC37DB">
        <w:rPr>
          <w:rFonts w:ascii="Arial" w:hAnsi="Arial" w:cs="Arial"/>
          <w:bCs/>
        </w:rPr>
        <w:t xml:space="preserve"> </w:t>
      </w:r>
      <w:r w:rsidR="00780232">
        <w:rPr>
          <w:rFonts w:ascii="Arial" w:hAnsi="Arial" w:cs="Arial"/>
          <w:bCs/>
        </w:rPr>
        <w:t>food</w:t>
      </w:r>
      <w:r w:rsidR="00CC37DB">
        <w:rPr>
          <w:rFonts w:ascii="Arial" w:hAnsi="Arial" w:cs="Arial"/>
          <w:bCs/>
        </w:rPr>
        <w:t>s</w:t>
      </w:r>
      <w:r w:rsidR="00780232">
        <w:rPr>
          <w:rFonts w:ascii="Arial" w:hAnsi="Arial" w:cs="Arial"/>
          <w:bCs/>
        </w:rPr>
        <w:t xml:space="preserve"> </w:t>
      </w:r>
      <w:r w:rsidR="00013468" w:rsidRPr="00013468">
        <w:rPr>
          <w:rFonts w:ascii="Arial" w:hAnsi="Arial" w:cs="Arial"/>
          <w:bCs/>
        </w:rPr>
        <w:t xml:space="preserve">to experience pleasure, not to meet </w:t>
      </w:r>
      <w:r w:rsidR="00FA6429">
        <w:rPr>
          <w:rFonts w:ascii="Arial" w:hAnsi="Arial" w:cs="Arial"/>
          <w:bCs/>
        </w:rPr>
        <w:t xml:space="preserve">their body </w:t>
      </w:r>
      <w:r w:rsidR="00013468" w:rsidRPr="00013468">
        <w:rPr>
          <w:rFonts w:ascii="Arial" w:hAnsi="Arial" w:cs="Arial"/>
          <w:bCs/>
        </w:rPr>
        <w:t>energy needs</w:t>
      </w:r>
      <w:r w:rsidR="00EE3B7B">
        <w:rPr>
          <w:rFonts w:ascii="Arial" w:hAnsi="Arial" w:cs="Arial"/>
          <w:bCs/>
        </w:rPr>
        <w:t>.</w:t>
      </w:r>
      <w:r w:rsidR="0062617E">
        <w:rPr>
          <w:rFonts w:ascii="Arial" w:hAnsi="Arial" w:cs="Arial"/>
          <w:bCs/>
        </w:rPr>
        <w:t xml:space="preserve"> </w:t>
      </w:r>
      <w:r w:rsidR="00585963">
        <w:rPr>
          <w:rFonts w:ascii="Arial" w:hAnsi="Arial" w:cs="Arial"/>
          <w:bCs/>
        </w:rPr>
        <w:t>(</w:t>
      </w:r>
      <w:r w:rsidR="00585963" w:rsidRPr="00585963">
        <w:rPr>
          <w:rFonts w:ascii="Arial" w:hAnsi="Arial" w:cs="Arial"/>
          <w:bCs/>
        </w:rPr>
        <w:t>Gregory</w:t>
      </w:r>
      <w:r w:rsidR="00585963">
        <w:rPr>
          <w:rFonts w:ascii="Arial" w:hAnsi="Arial" w:cs="Arial"/>
          <w:bCs/>
        </w:rPr>
        <w:t xml:space="preserve"> et al, </w:t>
      </w:r>
      <w:r w:rsidR="005E13CC">
        <w:rPr>
          <w:rFonts w:ascii="Arial" w:hAnsi="Arial" w:cs="Arial"/>
          <w:bCs/>
        </w:rPr>
        <w:t xml:space="preserve">2013). </w:t>
      </w:r>
      <w:r w:rsidR="001369AA">
        <w:rPr>
          <w:rFonts w:ascii="Arial" w:hAnsi="Arial" w:cs="Arial"/>
          <w:bCs/>
        </w:rPr>
        <w:t>A</w:t>
      </w:r>
      <w:r w:rsidR="001369AA" w:rsidRPr="001369AA">
        <w:t xml:space="preserve"> </w:t>
      </w:r>
      <w:r w:rsidR="001369AA" w:rsidRPr="001369AA">
        <w:rPr>
          <w:rFonts w:ascii="Arial" w:hAnsi="Arial" w:cs="Arial"/>
          <w:bCs/>
        </w:rPr>
        <w:t>systematic review</w:t>
      </w:r>
      <w:r w:rsidR="001369AA">
        <w:rPr>
          <w:rFonts w:ascii="Arial" w:hAnsi="Arial" w:cs="Arial"/>
          <w:bCs/>
        </w:rPr>
        <w:t xml:space="preserve"> of 2010 observed that</w:t>
      </w:r>
      <w:r w:rsidR="0064296C">
        <w:rPr>
          <w:rFonts w:ascii="Arial" w:hAnsi="Arial" w:cs="Arial"/>
          <w:bCs/>
        </w:rPr>
        <w:t>,</w:t>
      </w:r>
      <w:r w:rsidR="0064296C" w:rsidRPr="0064296C">
        <w:rPr>
          <w:rFonts w:ascii="Arial" w:hAnsi="Arial" w:cs="Arial"/>
          <w:bCs/>
        </w:rPr>
        <w:t xml:space="preserve"> obese </w:t>
      </w:r>
      <w:r w:rsidR="0064296C">
        <w:rPr>
          <w:rFonts w:ascii="Arial" w:hAnsi="Arial" w:cs="Arial"/>
          <w:bCs/>
        </w:rPr>
        <w:t xml:space="preserve">people </w:t>
      </w:r>
      <w:r w:rsidR="0064296C" w:rsidRPr="0064296C">
        <w:rPr>
          <w:rFonts w:ascii="Arial" w:hAnsi="Arial" w:cs="Arial"/>
          <w:bCs/>
        </w:rPr>
        <w:t xml:space="preserve">had a </w:t>
      </w:r>
      <w:r w:rsidR="0064296C">
        <w:rPr>
          <w:rFonts w:ascii="Arial" w:hAnsi="Arial" w:cs="Arial"/>
          <w:bCs/>
        </w:rPr>
        <w:t>fifty-five percent</w:t>
      </w:r>
      <w:r w:rsidR="0064296C" w:rsidRPr="0064296C">
        <w:rPr>
          <w:rFonts w:ascii="Arial" w:hAnsi="Arial" w:cs="Arial"/>
          <w:bCs/>
        </w:rPr>
        <w:t xml:space="preserve"> increased risk of </w:t>
      </w:r>
      <w:r w:rsidR="0064296C">
        <w:rPr>
          <w:rFonts w:ascii="Arial" w:hAnsi="Arial" w:cs="Arial"/>
          <w:bCs/>
        </w:rPr>
        <w:t>suffering</w:t>
      </w:r>
      <w:r w:rsidR="0064296C" w:rsidRPr="0064296C">
        <w:rPr>
          <w:rFonts w:ascii="Arial" w:hAnsi="Arial" w:cs="Arial"/>
          <w:bCs/>
        </w:rPr>
        <w:t xml:space="preserve"> depression, whereas people experiencing depression had a 58% increased risk of becoming obese.</w:t>
      </w:r>
      <w:r w:rsidR="00500BD4">
        <w:rPr>
          <w:rFonts w:ascii="Arial" w:hAnsi="Arial" w:cs="Arial"/>
          <w:bCs/>
        </w:rPr>
        <w:t xml:space="preserve"> (</w:t>
      </w:r>
      <w:r w:rsidR="00E676A8" w:rsidRPr="00E676A8">
        <w:rPr>
          <w:rFonts w:ascii="Arial" w:hAnsi="Arial" w:cs="Arial"/>
          <w:bCs/>
        </w:rPr>
        <w:t xml:space="preserve">Floriana </w:t>
      </w:r>
      <w:r w:rsidR="00E676A8">
        <w:rPr>
          <w:rFonts w:ascii="Arial" w:hAnsi="Arial" w:cs="Arial"/>
          <w:bCs/>
        </w:rPr>
        <w:t xml:space="preserve">et al, 2010). </w:t>
      </w:r>
      <w:r w:rsidR="0062617E">
        <w:rPr>
          <w:rFonts w:ascii="Arial" w:hAnsi="Arial" w:cs="Arial"/>
          <w:bCs/>
        </w:rPr>
        <w:t xml:space="preserve">So, the </w:t>
      </w:r>
      <w:r w:rsidR="00D45527">
        <w:rPr>
          <w:rFonts w:ascii="Arial" w:hAnsi="Arial" w:cs="Arial"/>
          <w:bCs/>
        </w:rPr>
        <w:t>consumption of</w:t>
      </w:r>
      <w:r w:rsidR="0062617E" w:rsidRPr="0062617E">
        <w:rPr>
          <w:rFonts w:ascii="Arial" w:hAnsi="Arial" w:cs="Arial"/>
          <w:bCs/>
        </w:rPr>
        <w:t xml:space="preserve"> these </w:t>
      </w:r>
      <w:r w:rsidR="00D45527">
        <w:rPr>
          <w:rFonts w:ascii="Arial" w:hAnsi="Arial" w:cs="Arial"/>
          <w:bCs/>
        </w:rPr>
        <w:t>type of food</w:t>
      </w:r>
      <w:r w:rsidR="0062617E" w:rsidRPr="0062617E">
        <w:rPr>
          <w:rFonts w:ascii="Arial" w:hAnsi="Arial" w:cs="Arial"/>
          <w:bCs/>
        </w:rPr>
        <w:t xml:space="preserve"> </w:t>
      </w:r>
      <w:r w:rsidR="00D45527">
        <w:rPr>
          <w:rFonts w:ascii="Arial" w:hAnsi="Arial" w:cs="Arial"/>
          <w:bCs/>
        </w:rPr>
        <w:t>has</w:t>
      </w:r>
      <w:r w:rsidR="0062617E" w:rsidRPr="0062617E">
        <w:rPr>
          <w:rFonts w:ascii="Arial" w:hAnsi="Arial" w:cs="Arial"/>
          <w:bCs/>
        </w:rPr>
        <w:t xml:space="preserve"> </w:t>
      </w:r>
      <w:r w:rsidR="00D45527" w:rsidRPr="0062617E">
        <w:rPr>
          <w:rFonts w:ascii="Arial" w:hAnsi="Arial" w:cs="Arial"/>
          <w:bCs/>
        </w:rPr>
        <w:t>linked</w:t>
      </w:r>
      <w:r w:rsidR="0062617E" w:rsidRPr="0062617E">
        <w:rPr>
          <w:rFonts w:ascii="Arial" w:hAnsi="Arial" w:cs="Arial"/>
          <w:bCs/>
        </w:rPr>
        <w:t xml:space="preserve"> with increases in emotional </w:t>
      </w:r>
      <w:r w:rsidR="008251DB">
        <w:rPr>
          <w:rFonts w:ascii="Arial" w:hAnsi="Arial" w:cs="Arial"/>
          <w:bCs/>
        </w:rPr>
        <w:t xml:space="preserve">and mood </w:t>
      </w:r>
      <w:r w:rsidR="00D45527" w:rsidRPr="0062617E">
        <w:rPr>
          <w:rFonts w:ascii="Arial" w:hAnsi="Arial" w:cs="Arial"/>
          <w:bCs/>
        </w:rPr>
        <w:t>sensitivity</w:t>
      </w:r>
      <w:r w:rsidR="008251DB">
        <w:rPr>
          <w:rFonts w:ascii="Arial" w:hAnsi="Arial" w:cs="Arial"/>
          <w:bCs/>
        </w:rPr>
        <w:t>.</w:t>
      </w:r>
    </w:p>
    <w:p w14:paraId="15110E39" w14:textId="07EE7BFE" w:rsidR="000B1FB6" w:rsidRPr="000B1FB6" w:rsidRDefault="000B1FB6" w:rsidP="00C12F55">
      <w:pPr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5.5 </w:t>
      </w:r>
      <w:r w:rsidRPr="000B1FB6">
        <w:rPr>
          <w:rFonts w:ascii="Arial" w:hAnsi="Arial" w:cs="Arial"/>
          <w:b/>
        </w:rPr>
        <w:t>Avoid other people</w:t>
      </w:r>
    </w:p>
    <w:p w14:paraId="7E5EAAE1" w14:textId="03E2429B" w:rsidR="00C12F55" w:rsidRDefault="001C1579" w:rsidP="00C12F55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S</w:t>
      </w:r>
      <w:r w:rsidR="00C12F55" w:rsidRPr="00C12F55">
        <w:rPr>
          <w:rFonts w:ascii="Arial" w:hAnsi="Arial" w:cs="Arial"/>
          <w:bCs/>
        </w:rPr>
        <w:t>ometimes</w:t>
      </w:r>
      <w:r>
        <w:rPr>
          <w:rFonts w:ascii="Arial" w:hAnsi="Arial" w:cs="Arial"/>
          <w:bCs/>
        </w:rPr>
        <w:t>, in</w:t>
      </w:r>
      <w:r w:rsidR="00E57713">
        <w:rPr>
          <w:rFonts w:ascii="Arial" w:hAnsi="Arial" w:cs="Arial"/>
          <w:bCs/>
        </w:rPr>
        <w:t>dividual</w:t>
      </w:r>
      <w:r w:rsidR="00AC092B">
        <w:rPr>
          <w:rFonts w:ascii="Arial" w:hAnsi="Arial" w:cs="Arial"/>
          <w:bCs/>
        </w:rPr>
        <w:t xml:space="preserve"> may find difficult</w:t>
      </w:r>
      <w:r w:rsidR="00E57713">
        <w:rPr>
          <w:rFonts w:ascii="Arial" w:hAnsi="Arial" w:cs="Arial"/>
          <w:bCs/>
        </w:rPr>
        <w:t xml:space="preserve"> </w:t>
      </w:r>
      <w:r w:rsidR="00C12F55" w:rsidRPr="00C12F55">
        <w:rPr>
          <w:rFonts w:ascii="Arial" w:hAnsi="Arial" w:cs="Arial"/>
          <w:bCs/>
        </w:rPr>
        <w:t>explain</w:t>
      </w:r>
      <w:r w:rsidR="00352614">
        <w:rPr>
          <w:rFonts w:ascii="Arial" w:hAnsi="Arial" w:cs="Arial"/>
          <w:bCs/>
        </w:rPr>
        <w:t>ing</w:t>
      </w:r>
      <w:r w:rsidR="00C12F55" w:rsidRPr="00C12F55">
        <w:rPr>
          <w:rFonts w:ascii="Arial" w:hAnsi="Arial" w:cs="Arial"/>
          <w:bCs/>
        </w:rPr>
        <w:t xml:space="preserve"> </w:t>
      </w:r>
      <w:r w:rsidR="00E57713">
        <w:rPr>
          <w:rFonts w:ascii="Arial" w:hAnsi="Arial" w:cs="Arial"/>
          <w:bCs/>
        </w:rPr>
        <w:t>their</w:t>
      </w:r>
      <w:r w:rsidR="00C12F55" w:rsidRPr="00C12F55">
        <w:rPr>
          <w:rFonts w:ascii="Arial" w:hAnsi="Arial" w:cs="Arial"/>
          <w:bCs/>
        </w:rPr>
        <w:t xml:space="preserve"> </w:t>
      </w:r>
      <w:r w:rsidR="00E57713" w:rsidRPr="00C12F55">
        <w:rPr>
          <w:rFonts w:ascii="Arial" w:hAnsi="Arial" w:cs="Arial"/>
          <w:bCs/>
        </w:rPr>
        <w:t>feelings</w:t>
      </w:r>
      <w:r w:rsidR="00C12F55" w:rsidRPr="00C12F55">
        <w:rPr>
          <w:rFonts w:ascii="Arial" w:hAnsi="Arial" w:cs="Arial"/>
          <w:bCs/>
        </w:rPr>
        <w:t xml:space="preserve"> and </w:t>
      </w:r>
      <w:r w:rsidR="00E57713" w:rsidRPr="00C12F55">
        <w:rPr>
          <w:rFonts w:ascii="Arial" w:hAnsi="Arial" w:cs="Arial"/>
          <w:bCs/>
        </w:rPr>
        <w:t>emotions</w:t>
      </w:r>
      <w:r w:rsidR="00C12F55" w:rsidRPr="00C12F55">
        <w:rPr>
          <w:rFonts w:ascii="Arial" w:hAnsi="Arial" w:cs="Arial"/>
          <w:bCs/>
        </w:rPr>
        <w:t xml:space="preserve"> to others</w:t>
      </w:r>
      <w:r w:rsidR="001E4182">
        <w:rPr>
          <w:rFonts w:ascii="Arial" w:hAnsi="Arial" w:cs="Arial"/>
          <w:bCs/>
        </w:rPr>
        <w:t xml:space="preserve"> because of the</w:t>
      </w:r>
      <w:r w:rsidR="001E4182" w:rsidRPr="001E4182">
        <w:t xml:space="preserve"> </w:t>
      </w:r>
      <w:r w:rsidR="001E4182" w:rsidRPr="001E4182">
        <w:rPr>
          <w:rFonts w:ascii="Arial" w:hAnsi="Arial" w:cs="Arial"/>
          <w:bCs/>
        </w:rPr>
        <w:t>fear and stigma</w:t>
      </w:r>
      <w:r w:rsidR="00352614">
        <w:rPr>
          <w:rFonts w:ascii="Arial" w:hAnsi="Arial" w:cs="Arial"/>
          <w:bCs/>
        </w:rPr>
        <w:t>,</w:t>
      </w:r>
      <w:r w:rsidR="00C12F55" w:rsidRPr="00C12F55">
        <w:rPr>
          <w:rFonts w:ascii="Arial" w:hAnsi="Arial" w:cs="Arial"/>
          <w:bCs/>
        </w:rPr>
        <w:t xml:space="preserve"> instead </w:t>
      </w:r>
      <w:r w:rsidR="002F1FF0">
        <w:rPr>
          <w:rFonts w:ascii="Arial" w:hAnsi="Arial" w:cs="Arial"/>
          <w:bCs/>
        </w:rPr>
        <w:t>they</w:t>
      </w:r>
      <w:r w:rsidR="00C12F55" w:rsidRPr="00C12F55">
        <w:rPr>
          <w:rFonts w:ascii="Arial" w:hAnsi="Arial" w:cs="Arial"/>
          <w:bCs/>
        </w:rPr>
        <w:t xml:space="preserve"> might </w:t>
      </w:r>
      <w:r w:rsidR="0019641A">
        <w:rPr>
          <w:rFonts w:ascii="Arial" w:hAnsi="Arial" w:cs="Arial"/>
          <w:bCs/>
        </w:rPr>
        <w:t xml:space="preserve">begin avoiding </w:t>
      </w:r>
      <w:r w:rsidR="00CF67B3">
        <w:rPr>
          <w:rFonts w:ascii="Arial" w:hAnsi="Arial" w:cs="Arial"/>
          <w:bCs/>
        </w:rPr>
        <w:t xml:space="preserve">people or </w:t>
      </w:r>
      <w:r w:rsidR="00AD4468" w:rsidRPr="00AD4468">
        <w:rPr>
          <w:rFonts w:ascii="Arial" w:hAnsi="Arial" w:cs="Arial"/>
          <w:bCs/>
        </w:rPr>
        <w:t xml:space="preserve">social events </w:t>
      </w:r>
      <w:r w:rsidR="00CF67B3">
        <w:rPr>
          <w:rFonts w:ascii="Arial" w:hAnsi="Arial" w:cs="Arial"/>
          <w:bCs/>
        </w:rPr>
        <w:t xml:space="preserve">that </w:t>
      </w:r>
      <w:r w:rsidR="00AD4468" w:rsidRPr="00AD4468">
        <w:rPr>
          <w:rFonts w:ascii="Arial" w:hAnsi="Arial" w:cs="Arial"/>
          <w:bCs/>
        </w:rPr>
        <w:t>usually enjoy</w:t>
      </w:r>
      <w:r w:rsidR="00D07A3D">
        <w:rPr>
          <w:rFonts w:ascii="Arial" w:hAnsi="Arial" w:cs="Arial"/>
          <w:bCs/>
        </w:rPr>
        <w:t xml:space="preserve">, </w:t>
      </w:r>
      <w:r w:rsidR="00B16784">
        <w:rPr>
          <w:rFonts w:ascii="Arial" w:hAnsi="Arial" w:cs="Arial"/>
          <w:bCs/>
        </w:rPr>
        <w:t>without knowing that the more they</w:t>
      </w:r>
      <w:r w:rsidR="00C12F55" w:rsidRPr="00C12F55">
        <w:rPr>
          <w:rFonts w:ascii="Arial" w:hAnsi="Arial" w:cs="Arial"/>
          <w:bCs/>
        </w:rPr>
        <w:t xml:space="preserve"> </w:t>
      </w:r>
      <w:r w:rsidR="00453D08" w:rsidRPr="00C12F55">
        <w:rPr>
          <w:rFonts w:ascii="Arial" w:hAnsi="Arial" w:cs="Arial"/>
          <w:bCs/>
        </w:rPr>
        <w:t>are overwhelming</w:t>
      </w:r>
      <w:r w:rsidR="00C12F55" w:rsidRPr="00C12F55">
        <w:rPr>
          <w:rFonts w:ascii="Arial" w:hAnsi="Arial" w:cs="Arial"/>
          <w:bCs/>
        </w:rPr>
        <w:t xml:space="preserve"> </w:t>
      </w:r>
      <w:r w:rsidR="00B16784">
        <w:rPr>
          <w:rFonts w:ascii="Arial" w:hAnsi="Arial" w:cs="Arial"/>
          <w:bCs/>
        </w:rPr>
        <w:t>their</w:t>
      </w:r>
      <w:r w:rsidR="00C12F55" w:rsidRPr="00C12F55">
        <w:rPr>
          <w:rFonts w:ascii="Arial" w:hAnsi="Arial" w:cs="Arial"/>
          <w:bCs/>
        </w:rPr>
        <w:t xml:space="preserve"> symptoms, the </w:t>
      </w:r>
      <w:r w:rsidR="00453D08" w:rsidRPr="00C12F55">
        <w:rPr>
          <w:rFonts w:ascii="Arial" w:hAnsi="Arial" w:cs="Arial"/>
          <w:bCs/>
        </w:rPr>
        <w:t>lonelier</w:t>
      </w:r>
      <w:r w:rsidR="00C12F55" w:rsidRPr="00C12F55">
        <w:rPr>
          <w:rFonts w:ascii="Arial" w:hAnsi="Arial" w:cs="Arial"/>
          <w:bCs/>
        </w:rPr>
        <w:t xml:space="preserve"> </w:t>
      </w:r>
      <w:r w:rsidR="00B16784">
        <w:rPr>
          <w:rFonts w:ascii="Arial" w:hAnsi="Arial" w:cs="Arial"/>
          <w:bCs/>
        </w:rPr>
        <w:t>they</w:t>
      </w:r>
      <w:r w:rsidR="00C12F55" w:rsidRPr="00C12F55">
        <w:rPr>
          <w:rFonts w:ascii="Arial" w:hAnsi="Arial" w:cs="Arial"/>
          <w:bCs/>
        </w:rPr>
        <w:t xml:space="preserve"> </w:t>
      </w:r>
      <w:r w:rsidR="00B16784">
        <w:rPr>
          <w:rFonts w:ascii="Arial" w:hAnsi="Arial" w:cs="Arial"/>
          <w:bCs/>
        </w:rPr>
        <w:t>can</w:t>
      </w:r>
      <w:r w:rsidR="00C12F55" w:rsidRPr="00C12F55">
        <w:rPr>
          <w:rFonts w:ascii="Arial" w:hAnsi="Arial" w:cs="Arial"/>
          <w:bCs/>
        </w:rPr>
        <w:t xml:space="preserve"> become.</w:t>
      </w:r>
      <w:r w:rsidR="009D7133">
        <w:rPr>
          <w:rFonts w:ascii="Arial" w:hAnsi="Arial" w:cs="Arial"/>
          <w:bCs/>
        </w:rPr>
        <w:t xml:space="preserve"> (Mind, 2022).</w:t>
      </w:r>
    </w:p>
    <w:p w14:paraId="1A21DF9F" w14:textId="68EFC212" w:rsidR="00F75C0F" w:rsidRPr="00F75C0F" w:rsidRDefault="00F75C0F" w:rsidP="00C12F55">
      <w:pPr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5.6 </w:t>
      </w:r>
      <w:r w:rsidRPr="00F75C0F">
        <w:rPr>
          <w:rFonts w:ascii="Arial" w:hAnsi="Arial" w:cs="Arial"/>
          <w:b/>
        </w:rPr>
        <w:t>Moving or speaking more slowly</w:t>
      </w:r>
    </w:p>
    <w:p w14:paraId="56CDE9CC" w14:textId="75E99F75" w:rsidR="00945BC4" w:rsidRPr="00C12F55" w:rsidRDefault="00F95C07" w:rsidP="00C12F55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Mostly,</w:t>
      </w:r>
      <w:r w:rsidR="005A64ED">
        <w:rPr>
          <w:rFonts w:ascii="Arial" w:hAnsi="Arial" w:cs="Arial"/>
          <w:bCs/>
        </w:rPr>
        <w:t xml:space="preserve"> </w:t>
      </w:r>
      <w:r w:rsidR="00C4369E">
        <w:rPr>
          <w:rFonts w:ascii="Arial" w:hAnsi="Arial" w:cs="Arial"/>
          <w:bCs/>
        </w:rPr>
        <w:t>w</w:t>
      </w:r>
      <w:r w:rsidR="00945BC4" w:rsidRPr="00945BC4">
        <w:rPr>
          <w:rFonts w:ascii="Arial" w:hAnsi="Arial" w:cs="Arial"/>
          <w:bCs/>
        </w:rPr>
        <w:t xml:space="preserve">hen </w:t>
      </w:r>
      <w:r w:rsidR="00945BC4">
        <w:rPr>
          <w:rFonts w:ascii="Arial" w:hAnsi="Arial" w:cs="Arial"/>
          <w:bCs/>
        </w:rPr>
        <w:t xml:space="preserve">individual </w:t>
      </w:r>
      <w:r w:rsidR="00945BC4" w:rsidRPr="00945BC4">
        <w:rPr>
          <w:rFonts w:ascii="Arial" w:hAnsi="Arial" w:cs="Arial"/>
          <w:bCs/>
        </w:rPr>
        <w:t>ha</w:t>
      </w:r>
      <w:r w:rsidR="00945BC4">
        <w:rPr>
          <w:rFonts w:ascii="Arial" w:hAnsi="Arial" w:cs="Arial"/>
          <w:bCs/>
        </w:rPr>
        <w:t>s</w:t>
      </w:r>
      <w:r w:rsidR="00945BC4" w:rsidRPr="00945BC4">
        <w:rPr>
          <w:rFonts w:ascii="Arial" w:hAnsi="Arial" w:cs="Arial"/>
          <w:bCs/>
        </w:rPr>
        <w:t xml:space="preserve"> depression </w:t>
      </w:r>
      <w:r w:rsidR="00945BC4">
        <w:rPr>
          <w:rFonts w:ascii="Arial" w:hAnsi="Arial" w:cs="Arial"/>
          <w:bCs/>
        </w:rPr>
        <w:t>they</w:t>
      </w:r>
      <w:r w:rsidR="00945BC4" w:rsidRPr="00945BC4">
        <w:rPr>
          <w:rFonts w:ascii="Arial" w:hAnsi="Arial" w:cs="Arial"/>
          <w:bCs/>
        </w:rPr>
        <w:t xml:space="preserve"> feel</w:t>
      </w:r>
      <w:r>
        <w:rPr>
          <w:rFonts w:ascii="Arial" w:hAnsi="Arial" w:cs="Arial"/>
          <w:bCs/>
        </w:rPr>
        <w:t xml:space="preserve">, </w:t>
      </w:r>
      <w:r w:rsidR="00945BC4" w:rsidRPr="00945BC4">
        <w:rPr>
          <w:rFonts w:ascii="Arial" w:hAnsi="Arial" w:cs="Arial"/>
          <w:bCs/>
        </w:rPr>
        <w:t>heavy</w:t>
      </w:r>
      <w:r>
        <w:rPr>
          <w:rFonts w:ascii="Arial" w:hAnsi="Arial" w:cs="Arial"/>
          <w:bCs/>
        </w:rPr>
        <w:t>,</w:t>
      </w:r>
      <w:r w:rsidR="00945BC4" w:rsidRPr="00945BC4">
        <w:rPr>
          <w:rFonts w:ascii="Arial" w:hAnsi="Arial" w:cs="Arial"/>
          <w:bCs/>
        </w:rPr>
        <w:t xml:space="preserve"> and thick. </w:t>
      </w:r>
      <w:r>
        <w:rPr>
          <w:rFonts w:ascii="Arial" w:hAnsi="Arial" w:cs="Arial"/>
          <w:bCs/>
        </w:rPr>
        <w:t xml:space="preserve">They can even </w:t>
      </w:r>
      <w:r w:rsidR="00945BC4" w:rsidRPr="00945BC4">
        <w:rPr>
          <w:rFonts w:ascii="Arial" w:hAnsi="Arial" w:cs="Arial"/>
          <w:bCs/>
        </w:rPr>
        <w:t xml:space="preserve">feel </w:t>
      </w:r>
      <w:r w:rsidR="001F6453">
        <w:rPr>
          <w:rFonts w:ascii="Arial" w:hAnsi="Arial" w:cs="Arial"/>
          <w:bCs/>
        </w:rPr>
        <w:t xml:space="preserve">their </w:t>
      </w:r>
      <w:r w:rsidR="001F6453" w:rsidRPr="00945BC4">
        <w:rPr>
          <w:rFonts w:ascii="Arial" w:hAnsi="Arial" w:cs="Arial"/>
          <w:bCs/>
        </w:rPr>
        <w:t>brains</w:t>
      </w:r>
      <w:r w:rsidR="00945BC4" w:rsidRPr="00945BC4">
        <w:rPr>
          <w:rFonts w:ascii="Arial" w:hAnsi="Arial" w:cs="Arial"/>
          <w:bCs/>
        </w:rPr>
        <w:t xml:space="preserve"> have </w:t>
      </w:r>
      <w:r w:rsidR="00A6154C">
        <w:rPr>
          <w:rFonts w:ascii="Arial" w:hAnsi="Arial" w:cs="Arial"/>
          <w:bCs/>
        </w:rPr>
        <w:t>decreased the capacity</w:t>
      </w:r>
      <w:r w:rsidR="00945BC4" w:rsidRPr="00945BC4">
        <w:rPr>
          <w:rFonts w:ascii="Arial" w:hAnsi="Arial" w:cs="Arial"/>
          <w:bCs/>
        </w:rPr>
        <w:t xml:space="preserve"> </w:t>
      </w:r>
      <w:r w:rsidR="00A6154C">
        <w:rPr>
          <w:rFonts w:ascii="Arial" w:hAnsi="Arial" w:cs="Arial"/>
          <w:bCs/>
        </w:rPr>
        <w:t xml:space="preserve">of </w:t>
      </w:r>
      <w:r w:rsidR="00A6154C" w:rsidRPr="00945BC4">
        <w:rPr>
          <w:rFonts w:ascii="Arial" w:hAnsi="Arial" w:cs="Arial"/>
          <w:bCs/>
        </w:rPr>
        <w:t>manag</w:t>
      </w:r>
      <w:r w:rsidR="00A6154C">
        <w:rPr>
          <w:rFonts w:ascii="Arial" w:hAnsi="Arial" w:cs="Arial"/>
          <w:bCs/>
        </w:rPr>
        <w:t>ing</w:t>
      </w:r>
      <w:r w:rsidR="00945BC4" w:rsidRPr="00945BC4">
        <w:rPr>
          <w:rFonts w:ascii="Arial" w:hAnsi="Arial" w:cs="Arial"/>
          <w:bCs/>
        </w:rPr>
        <w:t xml:space="preserve"> information. </w:t>
      </w:r>
      <w:r w:rsidR="00E94D5E">
        <w:rPr>
          <w:rFonts w:ascii="Arial" w:hAnsi="Arial" w:cs="Arial"/>
          <w:bCs/>
        </w:rPr>
        <w:t xml:space="preserve">So, this feeling may </w:t>
      </w:r>
      <w:r w:rsidR="00945BC4" w:rsidRPr="00945BC4">
        <w:rPr>
          <w:rFonts w:ascii="Arial" w:hAnsi="Arial" w:cs="Arial"/>
          <w:bCs/>
        </w:rPr>
        <w:t xml:space="preserve">cause </w:t>
      </w:r>
      <w:r w:rsidR="00E94D5E">
        <w:rPr>
          <w:rFonts w:ascii="Arial" w:hAnsi="Arial" w:cs="Arial"/>
          <w:bCs/>
        </w:rPr>
        <w:t>them</w:t>
      </w:r>
      <w:r w:rsidR="00945BC4" w:rsidRPr="00945BC4">
        <w:rPr>
          <w:rFonts w:ascii="Arial" w:hAnsi="Arial" w:cs="Arial"/>
          <w:bCs/>
        </w:rPr>
        <w:t xml:space="preserve"> to move</w:t>
      </w:r>
      <w:r w:rsidR="0077062E">
        <w:rPr>
          <w:rFonts w:ascii="Arial" w:hAnsi="Arial" w:cs="Arial"/>
          <w:bCs/>
        </w:rPr>
        <w:t>, think,</w:t>
      </w:r>
      <w:r w:rsidR="00945BC4" w:rsidRPr="00945BC4">
        <w:rPr>
          <w:rFonts w:ascii="Arial" w:hAnsi="Arial" w:cs="Arial"/>
          <w:bCs/>
        </w:rPr>
        <w:t xml:space="preserve"> and speak more slowly than usual</w:t>
      </w:r>
      <w:r w:rsidR="00E50F6E">
        <w:rPr>
          <w:rFonts w:ascii="Arial" w:hAnsi="Arial" w:cs="Arial"/>
          <w:bCs/>
        </w:rPr>
        <w:t xml:space="preserve">, especially when they are </w:t>
      </w:r>
      <w:r w:rsidR="0001206C" w:rsidRPr="0001206C">
        <w:rPr>
          <w:rFonts w:ascii="Arial" w:hAnsi="Arial" w:cs="Arial"/>
          <w:bCs/>
        </w:rPr>
        <w:t>dealing with negative emotional stimuli.</w:t>
      </w:r>
      <w:r w:rsidR="00FB41B3" w:rsidRPr="00FB41B3">
        <w:rPr>
          <w:rFonts w:ascii="Arial" w:hAnsi="Arial" w:cs="Arial"/>
          <w:bCs/>
        </w:rPr>
        <w:t xml:space="preserve"> </w:t>
      </w:r>
      <w:r w:rsidR="003D4C5A">
        <w:rPr>
          <w:rFonts w:ascii="Arial" w:hAnsi="Arial" w:cs="Arial"/>
          <w:bCs/>
        </w:rPr>
        <w:t>(Tracy, 2021).</w:t>
      </w:r>
    </w:p>
    <w:p w14:paraId="6537F28F" w14:textId="78C0BAFB" w:rsidR="00E367FA" w:rsidRPr="002D43D7" w:rsidRDefault="003747B3" w:rsidP="001E590D">
      <w:pPr>
        <w:spacing w:line="360" w:lineRule="auto"/>
        <w:jc w:val="both"/>
        <w:rPr>
          <w:rFonts w:ascii="Arial" w:hAnsi="Arial" w:cs="Arial"/>
          <w:b/>
        </w:rPr>
      </w:pPr>
      <w:bookmarkStart w:id="7" w:name="_Hlk98828975"/>
      <w:r>
        <w:rPr>
          <w:rFonts w:ascii="Arial" w:hAnsi="Arial" w:cs="Arial"/>
          <w:b/>
        </w:rPr>
        <w:lastRenderedPageBreak/>
        <w:t xml:space="preserve">6 </w:t>
      </w:r>
      <w:r w:rsidR="001E7954" w:rsidRPr="002D43D7">
        <w:rPr>
          <w:rFonts w:ascii="Arial" w:hAnsi="Arial" w:cs="Arial"/>
          <w:b/>
        </w:rPr>
        <w:t>Diagnosis (Assessment)</w:t>
      </w:r>
      <w:bookmarkEnd w:id="7"/>
      <w:r w:rsidR="001E7954" w:rsidRPr="002D43D7">
        <w:rPr>
          <w:rFonts w:ascii="Arial" w:hAnsi="Arial" w:cs="Arial"/>
          <w:b/>
        </w:rPr>
        <w:t xml:space="preserve"> </w:t>
      </w:r>
    </w:p>
    <w:p w14:paraId="20A5F5A7" w14:textId="03C026F1" w:rsidR="00644764" w:rsidRDefault="00500628" w:rsidP="00644764">
      <w:pPr>
        <w:spacing w:line="360" w:lineRule="auto"/>
        <w:jc w:val="both"/>
        <w:rPr>
          <w:rFonts w:ascii="Arial" w:hAnsi="Arial" w:cs="Arial"/>
          <w:bCs/>
        </w:rPr>
      </w:pPr>
      <w:r w:rsidRPr="00500628">
        <w:rPr>
          <w:rFonts w:ascii="Arial" w:hAnsi="Arial" w:cs="Arial"/>
          <w:bCs/>
        </w:rPr>
        <w:t xml:space="preserve">Depression diagnosed </w:t>
      </w:r>
      <w:r w:rsidR="00613DB0">
        <w:rPr>
          <w:rFonts w:ascii="Arial" w:hAnsi="Arial" w:cs="Arial"/>
          <w:bCs/>
        </w:rPr>
        <w:t xml:space="preserve">by </w:t>
      </w:r>
      <w:r w:rsidRPr="00500628">
        <w:rPr>
          <w:rFonts w:ascii="Arial" w:hAnsi="Arial" w:cs="Arial"/>
          <w:bCs/>
        </w:rPr>
        <w:t>using the Diagnostic and Statistical Manual of Mental Disorders, fifth edition (DSM-5) criteria</w:t>
      </w:r>
      <w:r w:rsidR="00C05FBB">
        <w:rPr>
          <w:rFonts w:ascii="Arial" w:hAnsi="Arial" w:cs="Arial"/>
          <w:bCs/>
        </w:rPr>
        <w:t>.</w:t>
      </w:r>
      <w:r w:rsidR="00B44E1E">
        <w:rPr>
          <w:rFonts w:ascii="Arial" w:hAnsi="Arial" w:cs="Arial"/>
          <w:bCs/>
        </w:rPr>
        <w:t xml:space="preserve"> (NICE, 2022). </w:t>
      </w:r>
      <w:r w:rsidR="00613DB0">
        <w:rPr>
          <w:rFonts w:ascii="Arial" w:hAnsi="Arial" w:cs="Arial"/>
          <w:bCs/>
        </w:rPr>
        <w:t>The d</w:t>
      </w:r>
      <w:r w:rsidR="00613DB0" w:rsidRPr="00613DB0">
        <w:rPr>
          <w:rFonts w:ascii="Arial" w:hAnsi="Arial" w:cs="Arial"/>
          <w:bCs/>
        </w:rPr>
        <w:t>octor may determine a diagnosis of depression based on</w:t>
      </w:r>
      <w:r w:rsidR="00613DB0">
        <w:rPr>
          <w:rFonts w:ascii="Arial" w:hAnsi="Arial" w:cs="Arial"/>
          <w:bCs/>
        </w:rPr>
        <w:t xml:space="preserve"> </w:t>
      </w:r>
      <w:r w:rsidR="004D08CE">
        <w:rPr>
          <w:rFonts w:ascii="Arial" w:hAnsi="Arial" w:cs="Arial"/>
          <w:bCs/>
        </w:rPr>
        <w:t>p</w:t>
      </w:r>
      <w:r w:rsidR="00644764" w:rsidRPr="00644764">
        <w:rPr>
          <w:rFonts w:ascii="Arial" w:hAnsi="Arial" w:cs="Arial"/>
          <w:bCs/>
        </w:rPr>
        <w:t xml:space="preserve">hysical </w:t>
      </w:r>
      <w:r w:rsidR="00536B4F" w:rsidRPr="00644764">
        <w:rPr>
          <w:rFonts w:ascii="Arial" w:hAnsi="Arial" w:cs="Arial"/>
          <w:bCs/>
        </w:rPr>
        <w:t>exam</w:t>
      </w:r>
      <w:r w:rsidR="00536B4F">
        <w:rPr>
          <w:rFonts w:ascii="Arial" w:hAnsi="Arial" w:cs="Arial"/>
          <w:bCs/>
        </w:rPr>
        <w:t>ination</w:t>
      </w:r>
      <w:r w:rsidR="00995211">
        <w:rPr>
          <w:rFonts w:ascii="Arial" w:hAnsi="Arial" w:cs="Arial"/>
          <w:bCs/>
        </w:rPr>
        <w:t xml:space="preserve"> by </w:t>
      </w:r>
      <w:r w:rsidR="00536B4F">
        <w:rPr>
          <w:rFonts w:ascii="Arial" w:hAnsi="Arial" w:cs="Arial"/>
          <w:bCs/>
        </w:rPr>
        <w:t>asking questions</w:t>
      </w:r>
      <w:r w:rsidR="00644764" w:rsidRPr="00644764">
        <w:rPr>
          <w:rFonts w:ascii="Arial" w:hAnsi="Arial" w:cs="Arial"/>
          <w:bCs/>
        </w:rPr>
        <w:t xml:space="preserve"> </w:t>
      </w:r>
      <w:r w:rsidR="004A6025" w:rsidRPr="004A6025">
        <w:rPr>
          <w:rFonts w:ascii="Arial" w:hAnsi="Arial" w:cs="Arial"/>
          <w:bCs/>
        </w:rPr>
        <w:t xml:space="preserve">about </w:t>
      </w:r>
      <w:r w:rsidR="004A6025">
        <w:rPr>
          <w:rFonts w:ascii="Arial" w:hAnsi="Arial" w:cs="Arial"/>
          <w:bCs/>
        </w:rPr>
        <w:t xml:space="preserve">patient </w:t>
      </w:r>
      <w:r w:rsidR="004A6025" w:rsidRPr="004A6025">
        <w:rPr>
          <w:rFonts w:ascii="Arial" w:hAnsi="Arial" w:cs="Arial"/>
          <w:bCs/>
        </w:rPr>
        <w:t>general health and how</w:t>
      </w:r>
      <w:r w:rsidR="004D5A9F">
        <w:rPr>
          <w:rFonts w:ascii="Arial" w:hAnsi="Arial" w:cs="Arial"/>
          <w:bCs/>
        </w:rPr>
        <w:t xml:space="preserve"> their</w:t>
      </w:r>
      <w:r w:rsidR="004A6025" w:rsidRPr="004A6025">
        <w:rPr>
          <w:rFonts w:ascii="Arial" w:hAnsi="Arial" w:cs="Arial"/>
          <w:bCs/>
        </w:rPr>
        <w:t xml:space="preserve"> feeling is affecting </w:t>
      </w:r>
      <w:r w:rsidR="004D5A9F">
        <w:rPr>
          <w:rFonts w:ascii="Arial" w:hAnsi="Arial" w:cs="Arial"/>
          <w:bCs/>
        </w:rPr>
        <w:t>their</w:t>
      </w:r>
      <w:r w:rsidR="004A6025" w:rsidRPr="004A6025">
        <w:rPr>
          <w:rFonts w:ascii="Arial" w:hAnsi="Arial" w:cs="Arial"/>
          <w:bCs/>
        </w:rPr>
        <w:t xml:space="preserve"> mentally and physically</w:t>
      </w:r>
      <w:r w:rsidR="001672ED">
        <w:rPr>
          <w:rFonts w:ascii="Arial" w:hAnsi="Arial" w:cs="Arial"/>
          <w:bCs/>
        </w:rPr>
        <w:t>.</w:t>
      </w:r>
      <w:r w:rsidR="004B7E12">
        <w:rPr>
          <w:rFonts w:ascii="Arial" w:hAnsi="Arial" w:cs="Arial"/>
          <w:bCs/>
        </w:rPr>
        <w:t xml:space="preserve"> </w:t>
      </w:r>
      <w:r w:rsidR="001672ED">
        <w:rPr>
          <w:rFonts w:ascii="Arial" w:hAnsi="Arial" w:cs="Arial"/>
          <w:bCs/>
        </w:rPr>
        <w:t>Also, the doctor may use l</w:t>
      </w:r>
      <w:r w:rsidR="00644764" w:rsidRPr="00644764">
        <w:rPr>
          <w:rFonts w:ascii="Arial" w:hAnsi="Arial" w:cs="Arial"/>
          <w:bCs/>
        </w:rPr>
        <w:t>ab tests</w:t>
      </w:r>
      <w:r w:rsidR="001672ED">
        <w:rPr>
          <w:rFonts w:ascii="Arial" w:hAnsi="Arial" w:cs="Arial"/>
          <w:bCs/>
        </w:rPr>
        <w:t xml:space="preserve"> such as </w:t>
      </w:r>
      <w:r w:rsidR="00644764" w:rsidRPr="00644764">
        <w:rPr>
          <w:rFonts w:ascii="Arial" w:hAnsi="Arial" w:cs="Arial"/>
          <w:bCs/>
        </w:rPr>
        <w:t xml:space="preserve">a complete blood count to make sure </w:t>
      </w:r>
      <w:r w:rsidR="00AF52B0">
        <w:rPr>
          <w:rFonts w:ascii="Arial" w:hAnsi="Arial" w:cs="Arial"/>
          <w:bCs/>
        </w:rPr>
        <w:t xml:space="preserve">body </w:t>
      </w:r>
      <w:r w:rsidR="00691FD3" w:rsidRPr="00644764">
        <w:rPr>
          <w:rFonts w:ascii="Arial" w:hAnsi="Arial" w:cs="Arial"/>
          <w:bCs/>
        </w:rPr>
        <w:t xml:space="preserve">organ </w:t>
      </w:r>
      <w:r w:rsidR="00691FD3">
        <w:rPr>
          <w:rFonts w:ascii="Arial" w:hAnsi="Arial" w:cs="Arial"/>
          <w:bCs/>
        </w:rPr>
        <w:t>such</w:t>
      </w:r>
      <w:r w:rsidR="00AF52B0">
        <w:rPr>
          <w:rFonts w:ascii="Arial" w:hAnsi="Arial" w:cs="Arial"/>
          <w:bCs/>
        </w:rPr>
        <w:t xml:space="preserve"> as </w:t>
      </w:r>
      <w:r w:rsidR="00644764" w:rsidRPr="00644764">
        <w:rPr>
          <w:rFonts w:ascii="Arial" w:hAnsi="Arial" w:cs="Arial"/>
          <w:bCs/>
        </w:rPr>
        <w:t>thyroid and liver are functioning properly</w:t>
      </w:r>
      <w:r w:rsidR="00AF52B0">
        <w:rPr>
          <w:rFonts w:ascii="Arial" w:hAnsi="Arial" w:cs="Arial"/>
          <w:bCs/>
        </w:rPr>
        <w:t xml:space="preserve"> because </w:t>
      </w:r>
      <w:proofErr w:type="gramStart"/>
      <w:r w:rsidR="00B20970">
        <w:rPr>
          <w:rFonts w:ascii="Arial" w:hAnsi="Arial" w:cs="Arial"/>
          <w:bCs/>
        </w:rPr>
        <w:t>some</w:t>
      </w:r>
      <w:proofErr w:type="gramEnd"/>
      <w:r w:rsidR="00B20970">
        <w:rPr>
          <w:rFonts w:ascii="Arial" w:hAnsi="Arial" w:cs="Arial"/>
          <w:bCs/>
        </w:rPr>
        <w:t xml:space="preserve"> </w:t>
      </w:r>
      <w:r w:rsidR="00AF52B0" w:rsidRPr="00AF52B0">
        <w:rPr>
          <w:rFonts w:ascii="Arial" w:hAnsi="Arial" w:cs="Arial"/>
          <w:bCs/>
        </w:rPr>
        <w:t>depression may be linked to an underlying physical health problem.</w:t>
      </w:r>
      <w:r w:rsidR="004B7E12">
        <w:rPr>
          <w:rFonts w:ascii="Arial" w:hAnsi="Arial" w:cs="Arial"/>
          <w:bCs/>
        </w:rPr>
        <w:t xml:space="preserve"> </w:t>
      </w:r>
      <w:r w:rsidR="00B20970">
        <w:rPr>
          <w:rFonts w:ascii="Arial" w:hAnsi="Arial" w:cs="Arial"/>
          <w:bCs/>
        </w:rPr>
        <w:t xml:space="preserve">Moreover, </w:t>
      </w:r>
      <w:r w:rsidR="00644764" w:rsidRPr="00644764">
        <w:rPr>
          <w:rFonts w:ascii="Arial" w:hAnsi="Arial" w:cs="Arial"/>
          <w:bCs/>
        </w:rPr>
        <w:t>mental health professional</w:t>
      </w:r>
      <w:r w:rsidR="00C160DA">
        <w:rPr>
          <w:rFonts w:ascii="Arial" w:hAnsi="Arial" w:cs="Arial"/>
          <w:bCs/>
        </w:rPr>
        <w:t xml:space="preserve"> may conduct </w:t>
      </w:r>
      <w:r w:rsidR="00C160DA" w:rsidRPr="00C160DA">
        <w:rPr>
          <w:rFonts w:ascii="Arial" w:hAnsi="Arial" w:cs="Arial"/>
          <w:bCs/>
        </w:rPr>
        <w:t>psychiatric evaluation</w:t>
      </w:r>
      <w:r w:rsidR="00A4248A">
        <w:rPr>
          <w:rFonts w:ascii="Arial" w:hAnsi="Arial" w:cs="Arial"/>
          <w:bCs/>
        </w:rPr>
        <w:t xml:space="preserve"> by</w:t>
      </w:r>
      <w:r w:rsidR="00644764" w:rsidRPr="00644764">
        <w:rPr>
          <w:rFonts w:ascii="Arial" w:hAnsi="Arial" w:cs="Arial"/>
          <w:bCs/>
        </w:rPr>
        <w:t xml:space="preserve"> ask</w:t>
      </w:r>
      <w:r w:rsidR="00A4248A">
        <w:rPr>
          <w:rFonts w:ascii="Arial" w:hAnsi="Arial" w:cs="Arial"/>
          <w:bCs/>
        </w:rPr>
        <w:t>ing</w:t>
      </w:r>
      <w:r w:rsidR="00644764" w:rsidRPr="00644764">
        <w:rPr>
          <w:rFonts w:ascii="Arial" w:hAnsi="Arial" w:cs="Arial"/>
          <w:bCs/>
        </w:rPr>
        <w:t xml:space="preserve"> </w:t>
      </w:r>
      <w:r w:rsidR="00A4248A">
        <w:rPr>
          <w:rFonts w:ascii="Arial" w:hAnsi="Arial" w:cs="Arial"/>
          <w:bCs/>
        </w:rPr>
        <w:t>questions about</w:t>
      </w:r>
      <w:r w:rsidR="00644764" w:rsidRPr="00644764">
        <w:rPr>
          <w:rFonts w:ascii="Arial" w:hAnsi="Arial" w:cs="Arial"/>
          <w:bCs/>
        </w:rPr>
        <w:t xml:space="preserve"> symptoms, thoughts, </w:t>
      </w:r>
      <w:r w:rsidR="00691FD3" w:rsidRPr="00644764">
        <w:rPr>
          <w:rFonts w:ascii="Arial" w:hAnsi="Arial" w:cs="Arial"/>
          <w:bCs/>
        </w:rPr>
        <w:t>feelings,</w:t>
      </w:r>
      <w:r w:rsidR="00644764" w:rsidRPr="00644764">
        <w:rPr>
          <w:rFonts w:ascii="Arial" w:hAnsi="Arial" w:cs="Arial"/>
          <w:bCs/>
        </w:rPr>
        <w:t xml:space="preserve"> and </w:t>
      </w:r>
      <w:r w:rsidR="00691FD3" w:rsidRPr="00644764">
        <w:rPr>
          <w:rFonts w:ascii="Arial" w:hAnsi="Arial" w:cs="Arial"/>
          <w:bCs/>
        </w:rPr>
        <w:t>behaviour</w:t>
      </w:r>
      <w:r w:rsidR="00644764" w:rsidRPr="00644764">
        <w:rPr>
          <w:rFonts w:ascii="Arial" w:hAnsi="Arial" w:cs="Arial"/>
          <w:bCs/>
        </w:rPr>
        <w:t xml:space="preserve"> patterns. </w:t>
      </w:r>
      <w:r w:rsidR="00A4248A">
        <w:rPr>
          <w:rFonts w:ascii="Arial" w:hAnsi="Arial" w:cs="Arial"/>
          <w:bCs/>
        </w:rPr>
        <w:t xml:space="preserve">So, the patient </w:t>
      </w:r>
      <w:r w:rsidR="00644764" w:rsidRPr="00644764">
        <w:rPr>
          <w:rFonts w:ascii="Arial" w:hAnsi="Arial" w:cs="Arial"/>
          <w:bCs/>
        </w:rPr>
        <w:t xml:space="preserve">may </w:t>
      </w:r>
      <w:proofErr w:type="gramStart"/>
      <w:r w:rsidR="00644764" w:rsidRPr="00644764">
        <w:rPr>
          <w:rFonts w:ascii="Arial" w:hAnsi="Arial" w:cs="Arial"/>
          <w:bCs/>
        </w:rPr>
        <w:t>be asked</w:t>
      </w:r>
      <w:proofErr w:type="gramEnd"/>
      <w:r w:rsidR="00644764" w:rsidRPr="00644764">
        <w:rPr>
          <w:rFonts w:ascii="Arial" w:hAnsi="Arial" w:cs="Arial"/>
          <w:bCs/>
        </w:rPr>
        <w:t xml:space="preserve"> to fill out a questionnaire </w:t>
      </w:r>
      <w:r w:rsidR="00A4248A">
        <w:rPr>
          <w:rFonts w:ascii="Arial" w:hAnsi="Arial" w:cs="Arial"/>
          <w:bCs/>
        </w:rPr>
        <w:t xml:space="preserve">or forms </w:t>
      </w:r>
      <w:r w:rsidR="00644764" w:rsidRPr="00644764">
        <w:rPr>
          <w:rFonts w:ascii="Arial" w:hAnsi="Arial" w:cs="Arial"/>
          <w:bCs/>
        </w:rPr>
        <w:t>to help answer these questions.</w:t>
      </w:r>
      <w:r w:rsidR="001F5651">
        <w:rPr>
          <w:rFonts w:ascii="Arial" w:hAnsi="Arial" w:cs="Arial"/>
          <w:bCs/>
        </w:rPr>
        <w:t xml:space="preserve"> (</w:t>
      </w:r>
      <w:r w:rsidR="001F5651" w:rsidRPr="001F5651">
        <w:rPr>
          <w:rFonts w:ascii="Arial" w:hAnsi="Arial" w:cs="Arial"/>
          <w:bCs/>
        </w:rPr>
        <w:t>(NICE, 2022).</w:t>
      </w:r>
    </w:p>
    <w:p w14:paraId="69A007A0" w14:textId="72291CA1" w:rsidR="003747B3" w:rsidRPr="003747B3" w:rsidRDefault="0077144F" w:rsidP="004B0F27">
      <w:pPr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7</w:t>
      </w:r>
      <w:r w:rsidR="003747B3" w:rsidRPr="003747B3">
        <w:rPr>
          <w:rFonts w:ascii="Arial" w:hAnsi="Arial" w:cs="Arial"/>
          <w:b/>
        </w:rPr>
        <w:t xml:space="preserve"> </w:t>
      </w:r>
      <w:r w:rsidR="003747B3" w:rsidRPr="003747B3">
        <w:rPr>
          <w:rFonts w:ascii="Arial" w:hAnsi="Arial" w:cs="Arial"/>
          <w:b/>
        </w:rPr>
        <w:t>The historical idea, treatments, and past services for the Depression.</w:t>
      </w:r>
    </w:p>
    <w:p w14:paraId="6EF83831" w14:textId="04E1E878" w:rsidR="0052614C" w:rsidRDefault="00401051" w:rsidP="004B0F27">
      <w:pPr>
        <w:spacing w:line="360" w:lineRule="auto"/>
        <w:jc w:val="both"/>
        <w:rPr>
          <w:rFonts w:ascii="Arial" w:hAnsi="Arial" w:cs="Arial"/>
          <w:bCs/>
        </w:rPr>
      </w:pPr>
      <w:r w:rsidRPr="00401051">
        <w:rPr>
          <w:rFonts w:ascii="Arial" w:hAnsi="Arial" w:cs="Arial"/>
          <w:bCs/>
        </w:rPr>
        <w:t>The first historical understanding of depression was a spiritual illness rather than a physical one which caused by demons and the anger of the gods. Because of this belief,</w:t>
      </w:r>
      <w:r w:rsidR="006E24E9">
        <w:rPr>
          <w:rFonts w:ascii="Arial" w:hAnsi="Arial" w:cs="Arial"/>
          <w:bCs/>
        </w:rPr>
        <w:t xml:space="preserve"> depression treated</w:t>
      </w:r>
      <w:r w:rsidR="008A475A" w:rsidRPr="008A475A">
        <w:rPr>
          <w:rFonts w:ascii="Arial" w:hAnsi="Arial" w:cs="Arial"/>
          <w:bCs/>
        </w:rPr>
        <w:t xml:space="preserve"> by priests rather than physicians</w:t>
      </w:r>
      <w:r w:rsidR="00660620">
        <w:rPr>
          <w:rFonts w:ascii="Arial" w:hAnsi="Arial" w:cs="Arial"/>
          <w:bCs/>
        </w:rPr>
        <w:t xml:space="preserve">, so the priests were </w:t>
      </w:r>
      <w:r w:rsidRPr="00401051">
        <w:rPr>
          <w:rFonts w:ascii="Arial" w:hAnsi="Arial" w:cs="Arial"/>
          <w:bCs/>
        </w:rPr>
        <w:t xml:space="preserve">beatings, physical restraint, and </w:t>
      </w:r>
      <w:r w:rsidR="0052614C">
        <w:rPr>
          <w:rFonts w:ascii="Arial" w:hAnsi="Arial" w:cs="Arial"/>
          <w:bCs/>
        </w:rPr>
        <w:t xml:space="preserve">put </w:t>
      </w:r>
      <w:r w:rsidR="00233A95">
        <w:rPr>
          <w:rFonts w:ascii="Arial" w:hAnsi="Arial" w:cs="Arial"/>
          <w:bCs/>
        </w:rPr>
        <w:t>patients</w:t>
      </w:r>
      <w:r w:rsidR="0052614C">
        <w:rPr>
          <w:rFonts w:ascii="Arial" w:hAnsi="Arial" w:cs="Arial"/>
          <w:bCs/>
        </w:rPr>
        <w:t xml:space="preserve"> </w:t>
      </w:r>
      <w:r w:rsidR="00233A95">
        <w:rPr>
          <w:rFonts w:ascii="Arial" w:hAnsi="Arial" w:cs="Arial"/>
          <w:bCs/>
        </w:rPr>
        <w:t xml:space="preserve">in </w:t>
      </w:r>
      <w:r w:rsidR="00660620" w:rsidRPr="00401051">
        <w:rPr>
          <w:rFonts w:ascii="Arial" w:hAnsi="Arial" w:cs="Arial"/>
          <w:bCs/>
        </w:rPr>
        <w:t>hunger</w:t>
      </w:r>
      <w:r w:rsidRPr="00401051">
        <w:rPr>
          <w:rFonts w:ascii="Arial" w:hAnsi="Arial" w:cs="Arial"/>
          <w:bCs/>
        </w:rPr>
        <w:t xml:space="preserve"> to drive the demons out. </w:t>
      </w:r>
      <w:r w:rsidR="00233A95" w:rsidRPr="00233A95">
        <w:rPr>
          <w:rFonts w:ascii="Arial" w:hAnsi="Arial" w:cs="Arial"/>
          <w:bCs/>
        </w:rPr>
        <w:t>(Tipton, 2014)</w:t>
      </w:r>
      <w:r w:rsidR="00B65EFA">
        <w:rPr>
          <w:rFonts w:ascii="Arial" w:hAnsi="Arial" w:cs="Arial"/>
          <w:bCs/>
        </w:rPr>
        <w:t>.</w:t>
      </w:r>
    </w:p>
    <w:p w14:paraId="5BAE1580" w14:textId="4FB29232" w:rsidR="003412C9" w:rsidRDefault="00B65EFA" w:rsidP="004B0F27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But d</w:t>
      </w:r>
      <w:r w:rsidR="00401051" w:rsidRPr="00401051">
        <w:rPr>
          <w:rFonts w:ascii="Arial" w:hAnsi="Arial" w:cs="Arial"/>
          <w:bCs/>
        </w:rPr>
        <w:t xml:space="preserve">uring the Age of Enlightenment, </w:t>
      </w:r>
      <w:r w:rsidR="006E5C8C">
        <w:rPr>
          <w:rFonts w:ascii="Arial" w:hAnsi="Arial" w:cs="Arial"/>
          <w:bCs/>
        </w:rPr>
        <w:t xml:space="preserve">people viewed </w:t>
      </w:r>
      <w:r w:rsidR="00401051" w:rsidRPr="00401051">
        <w:rPr>
          <w:rFonts w:ascii="Arial" w:hAnsi="Arial" w:cs="Arial"/>
          <w:bCs/>
        </w:rPr>
        <w:t xml:space="preserve">depression as a weakness in temperament which </w:t>
      </w:r>
      <w:proofErr w:type="gramStart"/>
      <w:r w:rsidR="006E5C8C">
        <w:rPr>
          <w:rFonts w:ascii="Arial" w:hAnsi="Arial" w:cs="Arial"/>
          <w:bCs/>
        </w:rPr>
        <w:t>was</w:t>
      </w:r>
      <w:r w:rsidR="00401051" w:rsidRPr="00401051">
        <w:rPr>
          <w:rFonts w:ascii="Arial" w:hAnsi="Arial" w:cs="Arial"/>
          <w:bCs/>
        </w:rPr>
        <w:t xml:space="preserve"> inherited</w:t>
      </w:r>
      <w:proofErr w:type="gramEnd"/>
      <w:r w:rsidR="00401051" w:rsidRPr="00401051">
        <w:rPr>
          <w:rFonts w:ascii="Arial" w:hAnsi="Arial" w:cs="Arial"/>
          <w:bCs/>
        </w:rPr>
        <w:t xml:space="preserve"> and cannot be changed, with the resulting idea that people with this condition should be shunned </w:t>
      </w:r>
      <w:r w:rsidR="00956327">
        <w:rPr>
          <w:rFonts w:ascii="Arial" w:hAnsi="Arial" w:cs="Arial"/>
          <w:bCs/>
        </w:rPr>
        <w:t xml:space="preserve">at </w:t>
      </w:r>
      <w:r w:rsidR="00401051" w:rsidRPr="00401051">
        <w:rPr>
          <w:rFonts w:ascii="Arial" w:hAnsi="Arial" w:cs="Arial"/>
          <w:bCs/>
        </w:rPr>
        <w:t>locked up</w:t>
      </w:r>
      <w:r w:rsidR="00956327">
        <w:rPr>
          <w:rFonts w:ascii="Arial" w:hAnsi="Arial" w:cs="Arial"/>
          <w:bCs/>
        </w:rPr>
        <w:t xml:space="preserve"> </w:t>
      </w:r>
      <w:r w:rsidR="00E530CB">
        <w:rPr>
          <w:rFonts w:ascii="Arial" w:hAnsi="Arial" w:cs="Arial"/>
          <w:bCs/>
        </w:rPr>
        <w:t xml:space="preserve">in </w:t>
      </w:r>
      <w:r w:rsidR="00956327" w:rsidRPr="00956327">
        <w:rPr>
          <w:rFonts w:ascii="Arial" w:hAnsi="Arial" w:cs="Arial"/>
          <w:bCs/>
        </w:rPr>
        <w:t>lunatic asylums</w:t>
      </w:r>
      <w:r w:rsidR="00E530CB">
        <w:rPr>
          <w:rFonts w:ascii="Arial" w:hAnsi="Arial" w:cs="Arial"/>
          <w:bCs/>
        </w:rPr>
        <w:t>.</w:t>
      </w:r>
      <w:r w:rsidR="003412C9" w:rsidRPr="003412C9">
        <w:t xml:space="preserve"> </w:t>
      </w:r>
      <w:r w:rsidR="003412C9" w:rsidRPr="003412C9">
        <w:rPr>
          <w:rFonts w:ascii="Arial" w:hAnsi="Arial" w:cs="Arial"/>
          <w:bCs/>
        </w:rPr>
        <w:t>(</w:t>
      </w:r>
      <w:r w:rsidR="00747268" w:rsidRPr="00747268">
        <w:rPr>
          <w:rFonts w:ascii="Arial" w:hAnsi="Arial" w:cs="Arial"/>
          <w:bCs/>
        </w:rPr>
        <w:t>Schimelpfening</w:t>
      </w:r>
      <w:r w:rsidR="003412C9" w:rsidRPr="003412C9">
        <w:rPr>
          <w:rFonts w:ascii="Arial" w:hAnsi="Arial" w:cs="Arial"/>
          <w:bCs/>
        </w:rPr>
        <w:t>, 2020).</w:t>
      </w:r>
      <w:r w:rsidR="008D3B56" w:rsidRPr="008D3B56">
        <w:t xml:space="preserve"> </w:t>
      </w:r>
      <w:r w:rsidR="008D3B56">
        <w:t>However,</w:t>
      </w:r>
      <w:r w:rsidR="00765A66">
        <w:t xml:space="preserve"> </w:t>
      </w:r>
      <w:proofErr w:type="gramStart"/>
      <w:r w:rsidR="00427D9E">
        <w:t>some</w:t>
      </w:r>
      <w:proofErr w:type="gramEnd"/>
      <w:r w:rsidR="00427D9E">
        <w:t xml:space="preserve"> doctors </w:t>
      </w:r>
      <w:r w:rsidR="009F08B2">
        <w:rPr>
          <w:rFonts w:ascii="Arial" w:hAnsi="Arial" w:cs="Arial"/>
          <w:bCs/>
        </w:rPr>
        <w:t>advised that depression was caused by</w:t>
      </w:r>
      <w:r w:rsidR="008D3B56" w:rsidRPr="008D3B56">
        <w:rPr>
          <w:rFonts w:ascii="Arial" w:hAnsi="Arial" w:cs="Arial"/>
          <w:bCs/>
        </w:rPr>
        <w:t xml:space="preserve"> the social and psychological </w:t>
      </w:r>
      <w:r w:rsidR="00D5082F" w:rsidRPr="008D3B56">
        <w:rPr>
          <w:rFonts w:ascii="Arial" w:hAnsi="Arial" w:cs="Arial"/>
          <w:bCs/>
        </w:rPr>
        <w:t>reasons</w:t>
      </w:r>
      <w:r w:rsidR="008D3B56" w:rsidRPr="008D3B56">
        <w:rPr>
          <w:rFonts w:ascii="Arial" w:hAnsi="Arial" w:cs="Arial"/>
          <w:bCs/>
        </w:rPr>
        <w:t xml:space="preserve"> such as poverty, fear, and loneliness</w:t>
      </w:r>
      <w:r w:rsidR="00CC717E">
        <w:rPr>
          <w:rFonts w:ascii="Arial" w:hAnsi="Arial" w:cs="Arial"/>
          <w:bCs/>
        </w:rPr>
        <w:t xml:space="preserve">. </w:t>
      </w:r>
      <w:r w:rsidR="00CC717E" w:rsidRPr="00CC717E">
        <w:rPr>
          <w:rFonts w:ascii="Arial" w:hAnsi="Arial" w:cs="Arial"/>
          <w:bCs/>
        </w:rPr>
        <w:t>(Rössler, 2016).</w:t>
      </w:r>
      <w:r w:rsidR="00CC717E">
        <w:rPr>
          <w:rFonts w:ascii="Arial" w:hAnsi="Arial" w:cs="Arial"/>
          <w:bCs/>
        </w:rPr>
        <w:t xml:space="preserve"> During this time, the doctors</w:t>
      </w:r>
      <w:r w:rsidR="00EC4554">
        <w:rPr>
          <w:rFonts w:ascii="Arial" w:hAnsi="Arial" w:cs="Arial"/>
          <w:bCs/>
        </w:rPr>
        <w:t xml:space="preserve"> suggested treatment like </w:t>
      </w:r>
      <w:r w:rsidR="00EC4554" w:rsidRPr="00EC4554">
        <w:rPr>
          <w:rFonts w:ascii="Arial" w:hAnsi="Arial" w:cs="Arial"/>
          <w:bCs/>
        </w:rPr>
        <w:t xml:space="preserve">water </w:t>
      </w:r>
      <w:r w:rsidR="00EC4554">
        <w:rPr>
          <w:rFonts w:ascii="Arial" w:hAnsi="Arial" w:cs="Arial"/>
          <w:bCs/>
        </w:rPr>
        <w:t xml:space="preserve">immersion, </w:t>
      </w:r>
      <w:r w:rsidR="005E27B7">
        <w:rPr>
          <w:rFonts w:ascii="Arial" w:hAnsi="Arial" w:cs="Arial"/>
          <w:bCs/>
        </w:rPr>
        <w:t>exercise</w:t>
      </w:r>
      <w:r w:rsidR="00C95D59">
        <w:rPr>
          <w:rFonts w:ascii="Arial" w:hAnsi="Arial" w:cs="Arial"/>
          <w:bCs/>
        </w:rPr>
        <w:t xml:space="preserve">, </w:t>
      </w:r>
      <w:r w:rsidR="00830587" w:rsidRPr="00830587">
        <w:rPr>
          <w:rFonts w:ascii="Arial" w:hAnsi="Arial" w:cs="Arial"/>
          <w:bCs/>
        </w:rPr>
        <w:t>surgeries to destroy the brain's prefrontal lobe, which often caused personality changes, a loss of decision-making ability, poor judgment, and sometimes even death.</w:t>
      </w:r>
      <w:r w:rsidR="000B6631" w:rsidRPr="000B6631">
        <w:t xml:space="preserve"> </w:t>
      </w:r>
      <w:r w:rsidR="000B6631" w:rsidRPr="000B6631">
        <w:rPr>
          <w:rFonts w:ascii="Arial" w:hAnsi="Arial" w:cs="Arial"/>
          <w:bCs/>
        </w:rPr>
        <w:t>(Faria, 2013).</w:t>
      </w:r>
    </w:p>
    <w:p w14:paraId="25D75C73" w14:textId="5A440AA4" w:rsidR="0094285B" w:rsidRDefault="00AB4454" w:rsidP="004B0F27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The 19</w:t>
      </w:r>
      <w:r w:rsidRPr="00AB4454">
        <w:rPr>
          <w:rFonts w:ascii="Arial" w:hAnsi="Arial" w:cs="Arial"/>
          <w:bCs/>
          <w:vertAlign w:val="superscript"/>
        </w:rPr>
        <w:t>th</w:t>
      </w:r>
      <w:r>
        <w:rPr>
          <w:rFonts w:ascii="Arial" w:hAnsi="Arial" w:cs="Arial"/>
          <w:bCs/>
        </w:rPr>
        <w:t xml:space="preserve"> and 20</w:t>
      </w:r>
      <w:r w:rsidRPr="00AB4454">
        <w:rPr>
          <w:rFonts w:ascii="Arial" w:hAnsi="Arial" w:cs="Arial"/>
          <w:bCs/>
          <w:vertAlign w:val="superscript"/>
        </w:rPr>
        <w:t>th</w:t>
      </w:r>
      <w:r>
        <w:rPr>
          <w:rFonts w:ascii="Arial" w:hAnsi="Arial" w:cs="Arial"/>
          <w:bCs/>
        </w:rPr>
        <w:t xml:space="preserve"> century </w:t>
      </w:r>
      <w:r w:rsidRPr="00AB4454">
        <w:rPr>
          <w:rFonts w:ascii="Arial" w:hAnsi="Arial" w:cs="Arial"/>
          <w:bCs/>
        </w:rPr>
        <w:t xml:space="preserve">psychiatrist </w:t>
      </w:r>
      <w:r>
        <w:rPr>
          <w:rFonts w:ascii="Arial" w:hAnsi="Arial" w:cs="Arial"/>
          <w:bCs/>
        </w:rPr>
        <w:t xml:space="preserve">such as </w:t>
      </w:r>
      <w:r w:rsidRPr="00AB4454">
        <w:rPr>
          <w:rFonts w:ascii="Arial" w:hAnsi="Arial" w:cs="Arial"/>
          <w:bCs/>
        </w:rPr>
        <w:t>Emil Kraepelin</w:t>
      </w:r>
      <w:r w:rsidR="003C3AE0">
        <w:rPr>
          <w:rFonts w:ascii="Arial" w:hAnsi="Arial" w:cs="Arial"/>
          <w:bCs/>
        </w:rPr>
        <w:t xml:space="preserve"> saw depression as </w:t>
      </w:r>
      <w:r w:rsidR="003C3AE0" w:rsidRPr="003C3AE0">
        <w:rPr>
          <w:rFonts w:ascii="Arial" w:hAnsi="Arial" w:cs="Arial"/>
          <w:bCs/>
        </w:rPr>
        <w:t>bipolar</w:t>
      </w:r>
      <w:r w:rsidR="0050640C">
        <w:rPr>
          <w:rFonts w:ascii="Arial" w:hAnsi="Arial" w:cs="Arial"/>
          <w:bCs/>
        </w:rPr>
        <w:t xml:space="preserve"> or brain</w:t>
      </w:r>
      <w:r w:rsidR="003C3AE0" w:rsidRPr="003C3AE0">
        <w:rPr>
          <w:rFonts w:ascii="Arial" w:hAnsi="Arial" w:cs="Arial"/>
          <w:bCs/>
        </w:rPr>
        <w:t xml:space="preserve"> disorder</w:t>
      </w:r>
      <w:r w:rsidR="005B6D7C">
        <w:rPr>
          <w:rFonts w:ascii="Arial" w:hAnsi="Arial" w:cs="Arial"/>
          <w:bCs/>
        </w:rPr>
        <w:t xml:space="preserve"> which caused by </w:t>
      </w:r>
      <w:r w:rsidR="00751E56" w:rsidRPr="00751E56">
        <w:rPr>
          <w:rFonts w:ascii="Arial" w:hAnsi="Arial" w:cs="Arial"/>
          <w:bCs/>
        </w:rPr>
        <w:t>unconscious</w:t>
      </w:r>
      <w:r w:rsidR="00751E56">
        <w:rPr>
          <w:rFonts w:ascii="Arial" w:hAnsi="Arial" w:cs="Arial"/>
          <w:bCs/>
        </w:rPr>
        <w:t xml:space="preserve"> </w:t>
      </w:r>
      <w:r w:rsidR="001E2461">
        <w:rPr>
          <w:rFonts w:ascii="Arial" w:hAnsi="Arial" w:cs="Arial"/>
          <w:bCs/>
        </w:rPr>
        <w:t>enforcement</w:t>
      </w:r>
      <w:r w:rsidR="00751E56">
        <w:rPr>
          <w:rFonts w:ascii="Arial" w:hAnsi="Arial" w:cs="Arial"/>
          <w:bCs/>
        </w:rPr>
        <w:t xml:space="preserve"> </w:t>
      </w:r>
      <w:r w:rsidR="00B85320">
        <w:rPr>
          <w:rFonts w:ascii="Arial" w:hAnsi="Arial" w:cs="Arial"/>
          <w:bCs/>
        </w:rPr>
        <w:t xml:space="preserve">which </w:t>
      </w:r>
      <w:r w:rsidR="00066748">
        <w:rPr>
          <w:rFonts w:ascii="Arial" w:hAnsi="Arial" w:cs="Arial"/>
          <w:bCs/>
        </w:rPr>
        <w:t>led</w:t>
      </w:r>
      <w:r w:rsidR="00B85320">
        <w:rPr>
          <w:rFonts w:ascii="Arial" w:hAnsi="Arial" w:cs="Arial"/>
          <w:bCs/>
        </w:rPr>
        <w:t xml:space="preserve"> </w:t>
      </w:r>
      <w:r w:rsidR="00B85320" w:rsidRPr="00B85320">
        <w:rPr>
          <w:rFonts w:ascii="Arial" w:hAnsi="Arial" w:cs="Arial"/>
          <w:bCs/>
        </w:rPr>
        <w:t xml:space="preserve">to </w:t>
      </w:r>
      <w:r w:rsidR="00066748">
        <w:rPr>
          <w:rFonts w:ascii="Arial" w:hAnsi="Arial" w:cs="Arial"/>
          <w:bCs/>
        </w:rPr>
        <w:t xml:space="preserve">the </w:t>
      </w:r>
      <w:r w:rsidR="00B85320" w:rsidRPr="00B85320">
        <w:rPr>
          <w:rFonts w:ascii="Arial" w:hAnsi="Arial" w:cs="Arial"/>
          <w:bCs/>
        </w:rPr>
        <w:t>destructi</w:t>
      </w:r>
      <w:r w:rsidR="00066748">
        <w:rPr>
          <w:rFonts w:ascii="Arial" w:hAnsi="Arial" w:cs="Arial"/>
          <w:bCs/>
        </w:rPr>
        <w:t>on of</w:t>
      </w:r>
      <w:r w:rsidR="00B85320" w:rsidRPr="00B85320">
        <w:rPr>
          <w:rFonts w:ascii="Arial" w:hAnsi="Arial" w:cs="Arial"/>
          <w:bCs/>
        </w:rPr>
        <w:t xml:space="preserve"> </w:t>
      </w:r>
      <w:r w:rsidR="00066748" w:rsidRPr="00B85320">
        <w:rPr>
          <w:rFonts w:ascii="Arial" w:hAnsi="Arial" w:cs="Arial"/>
          <w:bCs/>
        </w:rPr>
        <w:t>behaviour</w:t>
      </w:r>
      <w:r w:rsidR="001E2461">
        <w:rPr>
          <w:rFonts w:ascii="Arial" w:hAnsi="Arial" w:cs="Arial"/>
          <w:bCs/>
        </w:rPr>
        <w:t xml:space="preserve">. </w:t>
      </w:r>
      <w:r w:rsidR="00CE5764" w:rsidRPr="00CE5764">
        <w:rPr>
          <w:rFonts w:ascii="Arial" w:hAnsi="Arial" w:cs="Arial"/>
          <w:bCs/>
        </w:rPr>
        <w:t>(De Sousa 2011)</w:t>
      </w:r>
      <w:r w:rsidR="00CE5764">
        <w:rPr>
          <w:rFonts w:ascii="Arial" w:hAnsi="Arial" w:cs="Arial"/>
          <w:bCs/>
        </w:rPr>
        <w:t xml:space="preserve">. </w:t>
      </w:r>
      <w:r w:rsidR="000572E4">
        <w:rPr>
          <w:rFonts w:ascii="Arial" w:hAnsi="Arial" w:cs="Arial"/>
          <w:bCs/>
        </w:rPr>
        <w:t xml:space="preserve">So, the way people </w:t>
      </w:r>
      <w:r w:rsidR="000572E4" w:rsidRPr="000572E4">
        <w:rPr>
          <w:rFonts w:ascii="Arial" w:hAnsi="Arial" w:cs="Arial"/>
          <w:bCs/>
        </w:rPr>
        <w:t xml:space="preserve">the way that people interpret </w:t>
      </w:r>
      <w:r w:rsidR="000572E4">
        <w:rPr>
          <w:rFonts w:ascii="Arial" w:hAnsi="Arial" w:cs="Arial"/>
          <w:bCs/>
        </w:rPr>
        <w:t xml:space="preserve">life </w:t>
      </w:r>
      <w:r w:rsidR="000572E4" w:rsidRPr="000572E4">
        <w:rPr>
          <w:rFonts w:ascii="Arial" w:hAnsi="Arial" w:cs="Arial"/>
          <w:bCs/>
        </w:rPr>
        <w:t>events</w:t>
      </w:r>
      <w:r w:rsidR="000572E4">
        <w:rPr>
          <w:rFonts w:ascii="Arial" w:hAnsi="Arial" w:cs="Arial"/>
          <w:bCs/>
        </w:rPr>
        <w:t xml:space="preserve">, such as </w:t>
      </w:r>
      <w:r w:rsidR="00464A62">
        <w:rPr>
          <w:rFonts w:ascii="Arial" w:hAnsi="Arial" w:cs="Arial"/>
          <w:bCs/>
        </w:rPr>
        <w:t xml:space="preserve">death, </w:t>
      </w:r>
      <w:r w:rsidR="00464A62" w:rsidRPr="00464A62">
        <w:rPr>
          <w:rFonts w:ascii="Arial" w:hAnsi="Arial" w:cs="Arial"/>
          <w:bCs/>
        </w:rPr>
        <w:t>could play a role in the development of depression</w:t>
      </w:r>
      <w:r w:rsidR="003B463D">
        <w:rPr>
          <w:rFonts w:ascii="Arial" w:hAnsi="Arial" w:cs="Arial"/>
          <w:bCs/>
        </w:rPr>
        <w:t xml:space="preserve">. </w:t>
      </w:r>
      <w:r w:rsidR="00CE5BC8">
        <w:rPr>
          <w:rFonts w:ascii="Arial" w:hAnsi="Arial" w:cs="Arial"/>
          <w:bCs/>
        </w:rPr>
        <w:t xml:space="preserve">Therefore, the doctors suggested </w:t>
      </w:r>
      <w:r w:rsidR="00CA6C3C">
        <w:rPr>
          <w:rFonts w:ascii="Arial" w:hAnsi="Arial" w:cs="Arial"/>
          <w:bCs/>
        </w:rPr>
        <w:t>to use C</w:t>
      </w:r>
      <w:r w:rsidR="00CA6C3C" w:rsidRPr="00CA6C3C">
        <w:rPr>
          <w:rFonts w:ascii="Arial" w:hAnsi="Arial" w:cs="Arial"/>
          <w:bCs/>
        </w:rPr>
        <w:t xml:space="preserve">ognitive </w:t>
      </w:r>
      <w:r w:rsidR="00CA6C3C">
        <w:rPr>
          <w:rFonts w:ascii="Arial" w:hAnsi="Arial" w:cs="Arial"/>
          <w:bCs/>
        </w:rPr>
        <w:t>B</w:t>
      </w:r>
      <w:r w:rsidR="00CA6C3C" w:rsidRPr="00CA6C3C">
        <w:rPr>
          <w:rFonts w:ascii="Arial" w:hAnsi="Arial" w:cs="Arial"/>
          <w:bCs/>
        </w:rPr>
        <w:t>ehavioural</w:t>
      </w:r>
      <w:r w:rsidR="00CA6C3C" w:rsidRPr="00CA6C3C">
        <w:rPr>
          <w:rFonts w:ascii="Arial" w:hAnsi="Arial" w:cs="Arial"/>
          <w:bCs/>
        </w:rPr>
        <w:t xml:space="preserve"> </w:t>
      </w:r>
      <w:r w:rsidR="00CA6C3C">
        <w:rPr>
          <w:rFonts w:ascii="Arial" w:hAnsi="Arial" w:cs="Arial"/>
          <w:bCs/>
        </w:rPr>
        <w:t>T</w:t>
      </w:r>
      <w:r w:rsidR="00CA6C3C" w:rsidRPr="00CA6C3C">
        <w:rPr>
          <w:rFonts w:ascii="Arial" w:hAnsi="Arial" w:cs="Arial"/>
          <w:bCs/>
        </w:rPr>
        <w:t>herapy</w:t>
      </w:r>
      <w:r w:rsidR="00CA6C3C">
        <w:rPr>
          <w:rFonts w:ascii="Arial" w:hAnsi="Arial" w:cs="Arial"/>
          <w:bCs/>
        </w:rPr>
        <w:t xml:space="preserve"> (CBT) to treat </w:t>
      </w:r>
      <w:r w:rsidR="00465187">
        <w:rPr>
          <w:rFonts w:ascii="Arial" w:hAnsi="Arial" w:cs="Arial"/>
          <w:bCs/>
        </w:rPr>
        <w:t>depression</w:t>
      </w:r>
      <w:r w:rsidR="006E6919">
        <w:rPr>
          <w:rFonts w:ascii="Arial" w:hAnsi="Arial" w:cs="Arial"/>
          <w:bCs/>
        </w:rPr>
        <w:t xml:space="preserve"> and </w:t>
      </w:r>
      <w:r w:rsidR="006E6919" w:rsidRPr="006E6919">
        <w:rPr>
          <w:rFonts w:ascii="Arial" w:hAnsi="Arial" w:cs="Arial"/>
          <w:bCs/>
        </w:rPr>
        <w:t xml:space="preserve">Electroconvulsive </w:t>
      </w:r>
      <w:r w:rsidR="003E3C63" w:rsidRPr="006E6919">
        <w:rPr>
          <w:rFonts w:ascii="Arial" w:hAnsi="Arial" w:cs="Arial"/>
          <w:bCs/>
        </w:rPr>
        <w:t>therapy.</w:t>
      </w:r>
      <w:r w:rsidR="00D14004" w:rsidRPr="00D14004">
        <w:t xml:space="preserve"> </w:t>
      </w:r>
      <w:r w:rsidR="00D14004" w:rsidRPr="00D14004">
        <w:rPr>
          <w:rFonts w:ascii="Arial" w:hAnsi="Arial" w:cs="Arial"/>
          <w:bCs/>
        </w:rPr>
        <w:t>(Gaudiano</w:t>
      </w:r>
      <w:r w:rsidR="00D14004">
        <w:rPr>
          <w:rFonts w:ascii="Arial" w:hAnsi="Arial" w:cs="Arial"/>
          <w:bCs/>
        </w:rPr>
        <w:t>, 2008</w:t>
      </w:r>
      <w:r w:rsidR="00D14004" w:rsidRPr="00D14004">
        <w:rPr>
          <w:rFonts w:ascii="Arial" w:hAnsi="Arial" w:cs="Arial"/>
          <w:bCs/>
        </w:rPr>
        <w:t>).</w:t>
      </w:r>
    </w:p>
    <w:p w14:paraId="11216BDC" w14:textId="23719132" w:rsidR="00D14004" w:rsidRDefault="00006C50" w:rsidP="004B0F27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However, later t</w:t>
      </w:r>
      <w:r w:rsidR="00403E0A">
        <w:rPr>
          <w:rFonts w:ascii="Arial" w:hAnsi="Arial" w:cs="Arial"/>
          <w:bCs/>
        </w:rPr>
        <w:t>he doctors advised that</w:t>
      </w:r>
      <w:r w:rsidR="006E6919">
        <w:rPr>
          <w:rFonts w:ascii="Arial" w:hAnsi="Arial" w:cs="Arial"/>
          <w:bCs/>
        </w:rPr>
        <w:t xml:space="preserve"> </w:t>
      </w:r>
      <w:r w:rsidR="00486B19">
        <w:rPr>
          <w:rFonts w:ascii="Arial" w:hAnsi="Arial" w:cs="Arial"/>
          <w:bCs/>
        </w:rPr>
        <w:t xml:space="preserve">these </w:t>
      </w:r>
      <w:r w:rsidR="006E6919" w:rsidRPr="006E6919">
        <w:rPr>
          <w:rFonts w:ascii="Arial" w:hAnsi="Arial" w:cs="Arial"/>
          <w:bCs/>
        </w:rPr>
        <w:t xml:space="preserve">treatments </w:t>
      </w:r>
      <w:r w:rsidR="00403E0A" w:rsidRPr="006E6919">
        <w:rPr>
          <w:rFonts w:ascii="Arial" w:hAnsi="Arial" w:cs="Arial"/>
          <w:bCs/>
        </w:rPr>
        <w:t>were not</w:t>
      </w:r>
      <w:r w:rsidR="006E6919" w:rsidRPr="006E6919">
        <w:rPr>
          <w:rFonts w:ascii="Arial" w:hAnsi="Arial" w:cs="Arial"/>
          <w:bCs/>
        </w:rPr>
        <w:t xml:space="preserve"> enough to help patients</w:t>
      </w:r>
      <w:r w:rsidR="00403E0A">
        <w:rPr>
          <w:rFonts w:ascii="Arial" w:hAnsi="Arial" w:cs="Arial"/>
          <w:bCs/>
        </w:rPr>
        <w:t xml:space="preserve">, </w:t>
      </w:r>
      <w:r w:rsidR="00F05357">
        <w:rPr>
          <w:rFonts w:ascii="Arial" w:hAnsi="Arial" w:cs="Arial"/>
          <w:bCs/>
        </w:rPr>
        <w:t xml:space="preserve">especially the patients with </w:t>
      </w:r>
      <w:r w:rsidR="005C1FD5">
        <w:rPr>
          <w:rFonts w:ascii="Arial" w:hAnsi="Arial" w:cs="Arial"/>
          <w:bCs/>
        </w:rPr>
        <w:t xml:space="preserve">severe depression, and they </w:t>
      </w:r>
      <w:r w:rsidR="008B7C87">
        <w:rPr>
          <w:rFonts w:ascii="Arial" w:hAnsi="Arial" w:cs="Arial"/>
          <w:bCs/>
        </w:rPr>
        <w:t>suggested the use of</w:t>
      </w:r>
      <w:r w:rsidR="008B7C87" w:rsidRPr="008B7C87">
        <w:rPr>
          <w:rFonts w:ascii="Arial" w:hAnsi="Arial" w:cs="Arial"/>
          <w:bCs/>
        </w:rPr>
        <w:t xml:space="preserve"> medication</w:t>
      </w:r>
      <w:r w:rsidR="005C1FD5">
        <w:rPr>
          <w:rFonts w:ascii="Arial" w:hAnsi="Arial" w:cs="Arial"/>
          <w:bCs/>
        </w:rPr>
        <w:t>.</w:t>
      </w:r>
      <w:r w:rsidR="005C1FD5" w:rsidRPr="005C1FD5">
        <w:t xml:space="preserve"> </w:t>
      </w:r>
      <w:r w:rsidR="00574C36" w:rsidRPr="00574C36">
        <w:t>(Ramachandraih et al, 2011).</w:t>
      </w:r>
      <w:r w:rsidR="00F7365C">
        <w:t xml:space="preserve"> </w:t>
      </w:r>
      <w:r w:rsidR="008D5EA7">
        <w:rPr>
          <w:rFonts w:ascii="Arial" w:hAnsi="Arial" w:cs="Arial"/>
          <w:bCs/>
        </w:rPr>
        <w:t>The first</w:t>
      </w:r>
      <w:r w:rsidR="005C1FD5" w:rsidRPr="005C1FD5">
        <w:rPr>
          <w:rFonts w:ascii="Arial" w:hAnsi="Arial" w:cs="Arial"/>
          <w:bCs/>
        </w:rPr>
        <w:t xml:space="preserve"> drugs to </w:t>
      </w:r>
      <w:r w:rsidR="008D5EA7" w:rsidRPr="005C1FD5">
        <w:rPr>
          <w:rFonts w:ascii="Arial" w:hAnsi="Arial" w:cs="Arial"/>
          <w:bCs/>
        </w:rPr>
        <w:t>develop</w:t>
      </w:r>
      <w:r w:rsidR="005C1FD5" w:rsidRPr="005C1FD5">
        <w:rPr>
          <w:rFonts w:ascii="Arial" w:hAnsi="Arial" w:cs="Arial"/>
          <w:bCs/>
        </w:rPr>
        <w:t xml:space="preserve"> </w:t>
      </w:r>
      <w:r w:rsidR="008D5EA7">
        <w:rPr>
          <w:rFonts w:ascii="Arial" w:hAnsi="Arial" w:cs="Arial"/>
          <w:bCs/>
        </w:rPr>
        <w:t xml:space="preserve">was </w:t>
      </w:r>
      <w:r w:rsidR="005C1FD5" w:rsidRPr="005C1FD5">
        <w:rPr>
          <w:rFonts w:ascii="Arial" w:hAnsi="Arial" w:cs="Arial"/>
          <w:bCs/>
        </w:rPr>
        <w:t>Tofranil (imipramine</w:t>
      </w:r>
      <w:r w:rsidR="00A50B49">
        <w:rPr>
          <w:rFonts w:ascii="Arial" w:hAnsi="Arial" w:cs="Arial"/>
          <w:bCs/>
        </w:rPr>
        <w:t>)</w:t>
      </w:r>
      <w:r w:rsidR="005C1FD5" w:rsidRPr="005C1FD5">
        <w:rPr>
          <w:rFonts w:ascii="Arial" w:hAnsi="Arial" w:cs="Arial"/>
          <w:bCs/>
        </w:rPr>
        <w:t xml:space="preserve"> followed by a number of other medications categorized as tricyclic antidepressants (TCAs)</w:t>
      </w:r>
      <w:r w:rsidR="00A50B49">
        <w:rPr>
          <w:rFonts w:ascii="Arial" w:hAnsi="Arial" w:cs="Arial"/>
          <w:bCs/>
        </w:rPr>
        <w:t xml:space="preserve">, which </w:t>
      </w:r>
      <w:r w:rsidR="005C1FD5" w:rsidRPr="005C1FD5">
        <w:rPr>
          <w:rFonts w:ascii="Arial" w:hAnsi="Arial" w:cs="Arial"/>
          <w:bCs/>
        </w:rPr>
        <w:t>provided relief for many people with depression</w:t>
      </w:r>
      <w:r w:rsidR="0020228E">
        <w:rPr>
          <w:rFonts w:ascii="Arial" w:hAnsi="Arial" w:cs="Arial"/>
          <w:bCs/>
        </w:rPr>
        <w:t xml:space="preserve">. </w:t>
      </w:r>
      <w:r w:rsidR="0020228E" w:rsidRPr="0020228E">
        <w:rPr>
          <w:rFonts w:ascii="Arial" w:hAnsi="Arial" w:cs="Arial"/>
          <w:bCs/>
        </w:rPr>
        <w:t>(Mavissakalian et al, 2002).</w:t>
      </w:r>
    </w:p>
    <w:p w14:paraId="145A478C" w14:textId="3080E5C9" w:rsidR="00E13C97" w:rsidRPr="00E13C97" w:rsidRDefault="00E13C97" w:rsidP="004B0F27">
      <w:pPr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 xml:space="preserve">8 </w:t>
      </w:r>
      <w:r w:rsidRPr="00E13C97">
        <w:rPr>
          <w:rFonts w:ascii="Arial" w:hAnsi="Arial" w:cs="Arial"/>
          <w:b/>
        </w:rPr>
        <w:t>Current treatments and services available.</w:t>
      </w:r>
    </w:p>
    <w:p w14:paraId="131E8814" w14:textId="50888B36" w:rsidR="00D37F43" w:rsidRPr="004B0F27" w:rsidRDefault="00B17DFC" w:rsidP="004B0F27">
      <w:pPr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8.1 </w:t>
      </w:r>
      <w:r w:rsidR="00D37F43" w:rsidRPr="004B0F27">
        <w:rPr>
          <w:rFonts w:ascii="Arial" w:hAnsi="Arial" w:cs="Arial"/>
          <w:b/>
        </w:rPr>
        <w:t>Self-help</w:t>
      </w:r>
    </w:p>
    <w:p w14:paraId="01A9B416" w14:textId="31638FC0" w:rsidR="00AF2465" w:rsidRDefault="0080161B" w:rsidP="004B0F27">
      <w:pPr>
        <w:spacing w:line="360" w:lineRule="auto"/>
        <w:jc w:val="both"/>
        <w:rPr>
          <w:rFonts w:ascii="Arial" w:hAnsi="Arial" w:cs="Arial"/>
          <w:bCs/>
        </w:rPr>
      </w:pPr>
      <w:r w:rsidRPr="0080161B">
        <w:rPr>
          <w:rFonts w:ascii="Arial" w:hAnsi="Arial" w:cs="Arial"/>
          <w:bCs/>
        </w:rPr>
        <w:t xml:space="preserve">A self-help system </w:t>
      </w:r>
      <w:proofErr w:type="gramStart"/>
      <w:r w:rsidR="00711EB2">
        <w:rPr>
          <w:rFonts w:ascii="Arial" w:hAnsi="Arial" w:cs="Arial"/>
          <w:bCs/>
        </w:rPr>
        <w:t xml:space="preserve">is </w:t>
      </w:r>
      <w:r w:rsidR="00052C22">
        <w:t>used</w:t>
      </w:r>
      <w:proofErr w:type="gramEnd"/>
      <w:r w:rsidR="00052C22">
        <w:t xml:space="preserve"> </w:t>
      </w:r>
      <w:r w:rsidR="00052C22" w:rsidRPr="00052C22">
        <w:rPr>
          <w:rFonts w:ascii="Arial" w:hAnsi="Arial" w:cs="Arial"/>
          <w:bCs/>
        </w:rPr>
        <w:t>by people with mild-to-moderate depression</w:t>
      </w:r>
      <w:r w:rsidR="008C32FA">
        <w:rPr>
          <w:rFonts w:ascii="Arial" w:hAnsi="Arial" w:cs="Arial"/>
          <w:bCs/>
        </w:rPr>
        <w:t xml:space="preserve"> </w:t>
      </w:r>
      <w:r w:rsidR="00052C22">
        <w:rPr>
          <w:rFonts w:ascii="Arial" w:hAnsi="Arial" w:cs="Arial"/>
          <w:bCs/>
        </w:rPr>
        <w:t xml:space="preserve">which normally </w:t>
      </w:r>
      <w:r w:rsidR="008C32FA" w:rsidRPr="008C32FA">
        <w:rPr>
          <w:rFonts w:ascii="Arial" w:hAnsi="Arial" w:cs="Arial"/>
          <w:bCs/>
        </w:rPr>
        <w:t xml:space="preserve">may be enough to help </w:t>
      </w:r>
      <w:r w:rsidR="00052C22">
        <w:rPr>
          <w:rFonts w:ascii="Arial" w:hAnsi="Arial" w:cs="Arial"/>
          <w:bCs/>
        </w:rPr>
        <w:t>them</w:t>
      </w:r>
      <w:r w:rsidR="008C32FA" w:rsidRPr="008C32FA">
        <w:rPr>
          <w:rFonts w:ascii="Arial" w:hAnsi="Arial" w:cs="Arial"/>
          <w:bCs/>
        </w:rPr>
        <w:t xml:space="preserve"> </w:t>
      </w:r>
      <w:r w:rsidR="00052C22">
        <w:rPr>
          <w:rFonts w:ascii="Arial" w:hAnsi="Arial" w:cs="Arial"/>
          <w:bCs/>
        </w:rPr>
        <w:t xml:space="preserve">to </w:t>
      </w:r>
      <w:r w:rsidR="008C32FA" w:rsidRPr="008C32FA">
        <w:rPr>
          <w:rFonts w:ascii="Arial" w:hAnsi="Arial" w:cs="Arial"/>
          <w:bCs/>
        </w:rPr>
        <w:t>feel better without trying other options.</w:t>
      </w:r>
      <w:r w:rsidR="008C32FA">
        <w:rPr>
          <w:rFonts w:ascii="Arial" w:hAnsi="Arial" w:cs="Arial"/>
          <w:bCs/>
        </w:rPr>
        <w:t xml:space="preserve"> It </w:t>
      </w:r>
      <w:r w:rsidRPr="0080161B">
        <w:rPr>
          <w:rFonts w:ascii="Arial" w:hAnsi="Arial" w:cs="Arial"/>
          <w:bCs/>
        </w:rPr>
        <w:t xml:space="preserve">comprised of a </w:t>
      </w:r>
      <w:r w:rsidR="00D87C88" w:rsidRPr="00D87C88">
        <w:rPr>
          <w:rFonts w:ascii="Arial" w:hAnsi="Arial" w:cs="Arial"/>
          <w:bCs/>
        </w:rPr>
        <w:t>computer-aided Interactive Voice Response (IVR)</w:t>
      </w:r>
      <w:r w:rsidR="00D87C88">
        <w:rPr>
          <w:rFonts w:ascii="Arial" w:hAnsi="Arial" w:cs="Arial"/>
          <w:bCs/>
        </w:rPr>
        <w:t xml:space="preserve">, telephones, </w:t>
      </w:r>
      <w:r w:rsidRPr="0080161B">
        <w:rPr>
          <w:rFonts w:ascii="Arial" w:hAnsi="Arial" w:cs="Arial"/>
          <w:bCs/>
        </w:rPr>
        <w:t>and booklets</w:t>
      </w:r>
      <w:r w:rsidR="00564815">
        <w:t>, which</w:t>
      </w:r>
      <w:r w:rsidR="00341068" w:rsidRPr="00341068">
        <w:rPr>
          <w:rFonts w:ascii="Arial" w:hAnsi="Arial" w:cs="Arial"/>
          <w:bCs/>
        </w:rPr>
        <w:t xml:space="preserve"> can </w:t>
      </w:r>
      <w:proofErr w:type="gramStart"/>
      <w:r w:rsidR="00341068" w:rsidRPr="00341068">
        <w:rPr>
          <w:rFonts w:ascii="Arial" w:hAnsi="Arial" w:cs="Arial"/>
          <w:bCs/>
        </w:rPr>
        <w:t>be offered</w:t>
      </w:r>
      <w:proofErr w:type="gramEnd"/>
      <w:r w:rsidR="00341068" w:rsidRPr="00341068">
        <w:rPr>
          <w:rFonts w:ascii="Arial" w:hAnsi="Arial" w:cs="Arial"/>
          <w:bCs/>
        </w:rPr>
        <w:t xml:space="preserve"> to patients either for use alone</w:t>
      </w:r>
      <w:r w:rsidR="00481978" w:rsidRPr="00481978">
        <w:t xml:space="preserve"> </w:t>
      </w:r>
      <w:r w:rsidR="00481978" w:rsidRPr="00481978">
        <w:rPr>
          <w:rFonts w:ascii="Arial" w:hAnsi="Arial" w:cs="Arial"/>
          <w:bCs/>
        </w:rPr>
        <w:t xml:space="preserve">or with a health care </w:t>
      </w:r>
      <w:r w:rsidR="007733FF">
        <w:rPr>
          <w:rFonts w:ascii="Arial" w:hAnsi="Arial" w:cs="Arial"/>
          <w:bCs/>
        </w:rPr>
        <w:t>professional</w:t>
      </w:r>
      <w:r w:rsidR="00FF71F7">
        <w:rPr>
          <w:rFonts w:ascii="Arial" w:hAnsi="Arial" w:cs="Arial"/>
          <w:bCs/>
        </w:rPr>
        <w:t xml:space="preserve">. </w:t>
      </w:r>
      <w:r w:rsidRPr="0080161B">
        <w:rPr>
          <w:rFonts w:ascii="Arial" w:hAnsi="Arial" w:cs="Arial"/>
          <w:bCs/>
        </w:rPr>
        <w:t>Th</w:t>
      </w:r>
      <w:r w:rsidR="00611ACC">
        <w:rPr>
          <w:rFonts w:ascii="Arial" w:hAnsi="Arial" w:cs="Arial"/>
          <w:bCs/>
        </w:rPr>
        <w:t xml:space="preserve">is </w:t>
      </w:r>
      <w:r w:rsidR="0044301B">
        <w:rPr>
          <w:rFonts w:ascii="Arial" w:hAnsi="Arial" w:cs="Arial"/>
          <w:bCs/>
        </w:rPr>
        <w:t xml:space="preserve">service is useful for </w:t>
      </w:r>
      <w:r w:rsidRPr="0080161B">
        <w:rPr>
          <w:rFonts w:ascii="Arial" w:hAnsi="Arial" w:cs="Arial"/>
          <w:bCs/>
        </w:rPr>
        <w:t xml:space="preserve">people who </w:t>
      </w:r>
      <w:r w:rsidR="0044301B">
        <w:rPr>
          <w:rFonts w:ascii="Arial" w:hAnsi="Arial" w:cs="Arial"/>
          <w:bCs/>
        </w:rPr>
        <w:t>unable</w:t>
      </w:r>
      <w:r w:rsidRPr="0080161B">
        <w:rPr>
          <w:rFonts w:ascii="Arial" w:hAnsi="Arial" w:cs="Arial"/>
          <w:bCs/>
        </w:rPr>
        <w:t xml:space="preserve"> access in-person therapy.</w:t>
      </w:r>
      <w:r w:rsidR="00AA5606">
        <w:rPr>
          <w:rFonts w:ascii="Arial" w:hAnsi="Arial" w:cs="Arial"/>
          <w:bCs/>
        </w:rPr>
        <w:t xml:space="preserve"> (Lee, 2019). </w:t>
      </w:r>
      <w:r w:rsidR="0016223F">
        <w:rPr>
          <w:rFonts w:ascii="Arial" w:hAnsi="Arial" w:cs="Arial"/>
          <w:bCs/>
        </w:rPr>
        <w:t xml:space="preserve">However, </w:t>
      </w:r>
      <w:r w:rsidR="00FC5734">
        <w:rPr>
          <w:rFonts w:ascii="Arial" w:hAnsi="Arial" w:cs="Arial"/>
          <w:bCs/>
        </w:rPr>
        <w:t>self-help</w:t>
      </w:r>
      <w:r w:rsidR="003C408B">
        <w:rPr>
          <w:rFonts w:ascii="Arial" w:hAnsi="Arial" w:cs="Arial"/>
          <w:bCs/>
        </w:rPr>
        <w:t xml:space="preserve"> can be a risk </w:t>
      </w:r>
      <w:r w:rsidR="00A1632F">
        <w:rPr>
          <w:rFonts w:ascii="Arial" w:hAnsi="Arial" w:cs="Arial"/>
          <w:bCs/>
        </w:rPr>
        <w:t>factor for</w:t>
      </w:r>
      <w:r w:rsidR="00933D64">
        <w:rPr>
          <w:rFonts w:ascii="Arial" w:hAnsi="Arial" w:cs="Arial"/>
          <w:bCs/>
        </w:rPr>
        <w:t xml:space="preserve"> progression to </w:t>
      </w:r>
      <w:r w:rsidR="000125C5">
        <w:rPr>
          <w:rFonts w:ascii="Arial" w:hAnsi="Arial" w:cs="Arial"/>
          <w:bCs/>
        </w:rPr>
        <w:t>develop more</w:t>
      </w:r>
      <w:r w:rsidR="00933D64" w:rsidRPr="00933D64">
        <w:rPr>
          <w:rFonts w:ascii="Arial" w:hAnsi="Arial" w:cs="Arial"/>
          <w:bCs/>
        </w:rPr>
        <w:t xml:space="preserve"> severe depressive illness</w:t>
      </w:r>
      <w:r w:rsidR="00933D64" w:rsidRPr="00933D64">
        <w:rPr>
          <w:rFonts w:ascii="Arial" w:hAnsi="Arial" w:cs="Arial"/>
          <w:bCs/>
        </w:rPr>
        <w:t xml:space="preserve"> </w:t>
      </w:r>
      <w:r w:rsidR="004D4EB1">
        <w:rPr>
          <w:rFonts w:ascii="Arial" w:hAnsi="Arial" w:cs="Arial"/>
          <w:bCs/>
        </w:rPr>
        <w:t>because this</w:t>
      </w:r>
      <w:r w:rsidR="00A1632F">
        <w:rPr>
          <w:rFonts w:ascii="Arial" w:hAnsi="Arial" w:cs="Arial"/>
          <w:bCs/>
        </w:rPr>
        <w:t xml:space="preserve"> m</w:t>
      </w:r>
      <w:r w:rsidR="00FC5734">
        <w:rPr>
          <w:rFonts w:ascii="Arial" w:hAnsi="Arial" w:cs="Arial"/>
          <w:bCs/>
        </w:rPr>
        <w:t xml:space="preserve">ethod has </w:t>
      </w:r>
      <w:r w:rsidR="0082702F">
        <w:rPr>
          <w:rFonts w:ascii="Arial" w:hAnsi="Arial" w:cs="Arial"/>
          <w:bCs/>
        </w:rPr>
        <w:t>provided less</w:t>
      </w:r>
      <w:r w:rsidR="004246DE" w:rsidRPr="004246DE">
        <w:rPr>
          <w:rFonts w:ascii="Arial" w:hAnsi="Arial" w:cs="Arial"/>
          <w:bCs/>
        </w:rPr>
        <w:t xml:space="preserve"> attention with </w:t>
      </w:r>
      <w:r w:rsidR="00D7145A">
        <w:rPr>
          <w:rFonts w:ascii="Arial" w:hAnsi="Arial" w:cs="Arial"/>
          <w:bCs/>
        </w:rPr>
        <w:t xml:space="preserve">people with </w:t>
      </w:r>
      <w:r w:rsidR="004246DE" w:rsidRPr="004246DE">
        <w:rPr>
          <w:rFonts w:ascii="Arial" w:hAnsi="Arial" w:cs="Arial"/>
          <w:bCs/>
        </w:rPr>
        <w:t>mild depressi</w:t>
      </w:r>
      <w:r w:rsidR="00D7145A">
        <w:rPr>
          <w:rFonts w:ascii="Arial" w:hAnsi="Arial" w:cs="Arial"/>
          <w:bCs/>
        </w:rPr>
        <w:t>on</w:t>
      </w:r>
      <w:r w:rsidR="00AF2465">
        <w:rPr>
          <w:rFonts w:ascii="Arial" w:hAnsi="Arial" w:cs="Arial"/>
          <w:bCs/>
        </w:rPr>
        <w:t>,</w:t>
      </w:r>
      <w:r w:rsidR="00EB2C04">
        <w:rPr>
          <w:rFonts w:ascii="Arial" w:hAnsi="Arial" w:cs="Arial"/>
          <w:bCs/>
        </w:rPr>
        <w:t xml:space="preserve"> </w:t>
      </w:r>
      <w:r w:rsidR="000125C5">
        <w:rPr>
          <w:rFonts w:ascii="Arial" w:hAnsi="Arial" w:cs="Arial"/>
          <w:bCs/>
        </w:rPr>
        <w:t xml:space="preserve">thus the people </w:t>
      </w:r>
      <w:r w:rsidR="000125C5" w:rsidRPr="000125C5">
        <w:rPr>
          <w:rFonts w:ascii="Arial" w:hAnsi="Arial" w:cs="Arial"/>
          <w:bCs/>
        </w:rPr>
        <w:t>may lack the perspective</w:t>
      </w:r>
      <w:r w:rsidR="00AD7F83">
        <w:rPr>
          <w:rFonts w:ascii="Arial" w:hAnsi="Arial" w:cs="Arial"/>
          <w:bCs/>
        </w:rPr>
        <w:t xml:space="preserve"> and </w:t>
      </w:r>
      <w:r w:rsidR="000125C5" w:rsidRPr="000125C5">
        <w:rPr>
          <w:rFonts w:ascii="Arial" w:hAnsi="Arial" w:cs="Arial"/>
          <w:bCs/>
        </w:rPr>
        <w:t xml:space="preserve">motivation to </w:t>
      </w:r>
      <w:r w:rsidR="00CF6E5A" w:rsidRPr="000125C5">
        <w:rPr>
          <w:rFonts w:ascii="Arial" w:hAnsi="Arial" w:cs="Arial"/>
          <w:bCs/>
        </w:rPr>
        <w:t>resolve</w:t>
      </w:r>
      <w:r w:rsidR="000125C5" w:rsidRPr="000125C5">
        <w:rPr>
          <w:rFonts w:ascii="Arial" w:hAnsi="Arial" w:cs="Arial"/>
          <w:bCs/>
        </w:rPr>
        <w:t xml:space="preserve"> their </w:t>
      </w:r>
      <w:r w:rsidR="00CF6E5A" w:rsidRPr="000125C5">
        <w:rPr>
          <w:rFonts w:ascii="Arial" w:hAnsi="Arial" w:cs="Arial"/>
          <w:bCs/>
        </w:rPr>
        <w:t>problems</w:t>
      </w:r>
      <w:r w:rsidR="000125C5" w:rsidRPr="000125C5">
        <w:rPr>
          <w:rFonts w:ascii="Arial" w:hAnsi="Arial" w:cs="Arial"/>
          <w:bCs/>
        </w:rPr>
        <w:t>.</w:t>
      </w:r>
      <w:r w:rsidR="00E55D73" w:rsidRPr="00E55D73">
        <w:t xml:space="preserve"> </w:t>
      </w:r>
      <w:r w:rsidR="00E55D73">
        <w:rPr>
          <w:rFonts w:ascii="Arial" w:hAnsi="Arial" w:cs="Arial"/>
          <w:bCs/>
        </w:rPr>
        <w:t>(</w:t>
      </w:r>
      <w:r w:rsidR="00E55D73" w:rsidRPr="00E55D73">
        <w:rPr>
          <w:rFonts w:ascii="Arial" w:hAnsi="Arial" w:cs="Arial"/>
          <w:bCs/>
        </w:rPr>
        <w:t>Moock</w:t>
      </w:r>
      <w:r w:rsidR="00E55D73">
        <w:rPr>
          <w:rFonts w:ascii="Arial" w:hAnsi="Arial" w:cs="Arial"/>
          <w:bCs/>
        </w:rPr>
        <w:t>, 2014).</w:t>
      </w:r>
    </w:p>
    <w:p w14:paraId="76A653AF" w14:textId="7FFA3EC2" w:rsidR="00EF6F79" w:rsidRPr="004B0F27" w:rsidRDefault="00B17DFC" w:rsidP="004B0F27">
      <w:pPr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8.2 </w:t>
      </w:r>
      <w:r w:rsidR="00EF6F79" w:rsidRPr="004B0F27">
        <w:rPr>
          <w:rFonts w:ascii="Arial" w:hAnsi="Arial" w:cs="Arial"/>
          <w:b/>
        </w:rPr>
        <w:t>Talking therapies</w:t>
      </w:r>
    </w:p>
    <w:p w14:paraId="43401832" w14:textId="6F2370E4" w:rsidR="002670D6" w:rsidRPr="004B0F27" w:rsidRDefault="00F94422" w:rsidP="004B0F27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People with</w:t>
      </w:r>
      <w:r w:rsidR="00F4480D" w:rsidRPr="00F4480D">
        <w:rPr>
          <w:rFonts w:ascii="Arial" w:hAnsi="Arial" w:cs="Arial"/>
          <w:bCs/>
        </w:rPr>
        <w:t xml:space="preserve"> mild to moderate depression, talking therapy</w:t>
      </w:r>
      <w:r w:rsidR="009A0E9E">
        <w:rPr>
          <w:rFonts w:ascii="Arial" w:hAnsi="Arial" w:cs="Arial"/>
          <w:bCs/>
        </w:rPr>
        <w:t>, such as</w:t>
      </w:r>
      <w:r w:rsidR="009A0E9E" w:rsidRPr="009A0E9E">
        <w:t xml:space="preserve"> </w:t>
      </w:r>
      <w:r w:rsidR="009A0E9E">
        <w:rPr>
          <w:rFonts w:ascii="Arial" w:hAnsi="Arial" w:cs="Arial"/>
          <w:bCs/>
        </w:rPr>
        <w:t>C</w:t>
      </w:r>
      <w:r w:rsidR="009A0E9E" w:rsidRPr="009A0E9E">
        <w:rPr>
          <w:rFonts w:ascii="Arial" w:hAnsi="Arial" w:cs="Arial"/>
          <w:bCs/>
        </w:rPr>
        <w:t xml:space="preserve">ognitive </w:t>
      </w:r>
      <w:r w:rsidR="009A0E9E">
        <w:rPr>
          <w:rFonts w:ascii="Arial" w:hAnsi="Arial" w:cs="Arial"/>
          <w:bCs/>
        </w:rPr>
        <w:t>B</w:t>
      </w:r>
      <w:r w:rsidR="009A0E9E" w:rsidRPr="009A0E9E">
        <w:rPr>
          <w:rFonts w:ascii="Arial" w:hAnsi="Arial" w:cs="Arial"/>
          <w:bCs/>
        </w:rPr>
        <w:t xml:space="preserve">ehavioural </w:t>
      </w:r>
      <w:r w:rsidR="009A0E9E">
        <w:rPr>
          <w:rFonts w:ascii="Arial" w:hAnsi="Arial" w:cs="Arial"/>
          <w:bCs/>
        </w:rPr>
        <w:t>T</w:t>
      </w:r>
      <w:r w:rsidR="009A0E9E" w:rsidRPr="009A0E9E">
        <w:rPr>
          <w:rFonts w:ascii="Arial" w:hAnsi="Arial" w:cs="Arial"/>
          <w:bCs/>
        </w:rPr>
        <w:t>herapy (</w:t>
      </w:r>
      <w:r w:rsidR="00AE4AC8" w:rsidRPr="009A0E9E">
        <w:rPr>
          <w:rFonts w:ascii="Arial" w:hAnsi="Arial" w:cs="Arial"/>
          <w:bCs/>
        </w:rPr>
        <w:t xml:space="preserve">CBT) </w:t>
      </w:r>
      <w:r w:rsidR="00AE4AC8">
        <w:rPr>
          <w:rFonts w:ascii="Arial" w:hAnsi="Arial" w:cs="Arial"/>
          <w:bCs/>
        </w:rPr>
        <w:t>might</w:t>
      </w:r>
      <w:r>
        <w:rPr>
          <w:rFonts w:ascii="Arial" w:hAnsi="Arial" w:cs="Arial"/>
          <w:bCs/>
        </w:rPr>
        <w:t xml:space="preserve"> be </w:t>
      </w:r>
      <w:r w:rsidR="00F4480D" w:rsidRPr="00F4480D">
        <w:rPr>
          <w:rFonts w:ascii="Arial" w:hAnsi="Arial" w:cs="Arial"/>
          <w:bCs/>
        </w:rPr>
        <w:t>helpful</w:t>
      </w:r>
      <w:r>
        <w:rPr>
          <w:rFonts w:ascii="Arial" w:hAnsi="Arial" w:cs="Arial"/>
          <w:bCs/>
        </w:rPr>
        <w:t xml:space="preserve"> to them</w:t>
      </w:r>
      <w:r w:rsidR="00F4480D" w:rsidRPr="00F4480D">
        <w:rPr>
          <w:rFonts w:ascii="Arial" w:hAnsi="Arial" w:cs="Arial"/>
          <w:bCs/>
        </w:rPr>
        <w:t xml:space="preserve">. </w:t>
      </w:r>
      <w:r w:rsidR="009A0E9E">
        <w:rPr>
          <w:rFonts w:ascii="Arial" w:hAnsi="Arial" w:cs="Arial"/>
          <w:bCs/>
        </w:rPr>
        <w:t>The CBT</w:t>
      </w:r>
      <w:r w:rsidR="00F4480D" w:rsidRPr="00F4480D">
        <w:rPr>
          <w:rFonts w:ascii="Arial" w:hAnsi="Arial" w:cs="Arial"/>
          <w:bCs/>
        </w:rPr>
        <w:t xml:space="preserve"> help </w:t>
      </w:r>
      <w:r w:rsidR="005E6623">
        <w:rPr>
          <w:rFonts w:ascii="Arial" w:hAnsi="Arial" w:cs="Arial"/>
          <w:bCs/>
        </w:rPr>
        <w:t xml:space="preserve">people to </w:t>
      </w:r>
      <w:r w:rsidR="00F4480D" w:rsidRPr="00F4480D">
        <w:rPr>
          <w:rFonts w:ascii="Arial" w:hAnsi="Arial" w:cs="Arial"/>
          <w:bCs/>
        </w:rPr>
        <w:t xml:space="preserve">understand </w:t>
      </w:r>
      <w:r w:rsidR="005E6623">
        <w:rPr>
          <w:rFonts w:ascii="Arial" w:hAnsi="Arial" w:cs="Arial"/>
          <w:bCs/>
        </w:rPr>
        <w:t>how their</w:t>
      </w:r>
      <w:r w:rsidR="00F4480D" w:rsidRPr="00F4480D">
        <w:rPr>
          <w:rFonts w:ascii="Arial" w:hAnsi="Arial" w:cs="Arial"/>
          <w:bCs/>
        </w:rPr>
        <w:t xml:space="preserve"> thoughts and behaviour</w:t>
      </w:r>
      <w:r w:rsidR="005E6623">
        <w:rPr>
          <w:rFonts w:ascii="Arial" w:hAnsi="Arial" w:cs="Arial"/>
          <w:bCs/>
        </w:rPr>
        <w:t xml:space="preserve"> have</w:t>
      </w:r>
      <w:r w:rsidR="00F4480D" w:rsidRPr="00F4480D">
        <w:rPr>
          <w:rFonts w:ascii="Arial" w:hAnsi="Arial" w:cs="Arial"/>
          <w:bCs/>
        </w:rPr>
        <w:t xml:space="preserve"> affect </w:t>
      </w:r>
      <w:r w:rsidR="005E6623">
        <w:rPr>
          <w:rFonts w:ascii="Arial" w:hAnsi="Arial" w:cs="Arial"/>
          <w:bCs/>
        </w:rPr>
        <w:t>them</w:t>
      </w:r>
      <w:r w:rsidR="00CD56C6">
        <w:rPr>
          <w:rFonts w:ascii="Arial" w:hAnsi="Arial" w:cs="Arial"/>
          <w:bCs/>
        </w:rPr>
        <w:t xml:space="preserve">, and it </w:t>
      </w:r>
      <w:r w:rsidR="00146992">
        <w:rPr>
          <w:rFonts w:ascii="Arial" w:hAnsi="Arial" w:cs="Arial"/>
          <w:bCs/>
        </w:rPr>
        <w:t>provide</w:t>
      </w:r>
      <w:r w:rsidR="00CD56C6" w:rsidRPr="00CD56C6">
        <w:rPr>
          <w:rFonts w:ascii="Arial" w:hAnsi="Arial" w:cs="Arial"/>
          <w:bCs/>
        </w:rPr>
        <w:t xml:space="preserve"> practical skills </w:t>
      </w:r>
      <w:r w:rsidR="004C1A9B">
        <w:rPr>
          <w:rFonts w:ascii="Arial" w:hAnsi="Arial" w:cs="Arial"/>
          <w:bCs/>
        </w:rPr>
        <w:t xml:space="preserve">to </w:t>
      </w:r>
      <w:r w:rsidR="005E6685">
        <w:rPr>
          <w:rFonts w:ascii="Arial" w:hAnsi="Arial" w:cs="Arial"/>
          <w:bCs/>
        </w:rPr>
        <w:t>end</w:t>
      </w:r>
      <w:r w:rsidR="00C7183B" w:rsidRPr="00C7183B">
        <w:rPr>
          <w:rFonts w:ascii="Arial" w:hAnsi="Arial" w:cs="Arial"/>
          <w:bCs/>
        </w:rPr>
        <w:t xml:space="preserve"> the vicious cycle of </w:t>
      </w:r>
      <w:r w:rsidR="005E6685" w:rsidRPr="00C7183B">
        <w:rPr>
          <w:rFonts w:ascii="Arial" w:hAnsi="Arial" w:cs="Arial"/>
          <w:bCs/>
        </w:rPr>
        <w:t>distorted</w:t>
      </w:r>
      <w:r w:rsidR="00C7183B" w:rsidRPr="00C7183B">
        <w:rPr>
          <w:rFonts w:ascii="Arial" w:hAnsi="Arial" w:cs="Arial"/>
          <w:bCs/>
        </w:rPr>
        <w:t xml:space="preserve"> </w:t>
      </w:r>
      <w:r w:rsidR="005E6685" w:rsidRPr="005E6685">
        <w:rPr>
          <w:rFonts w:ascii="Arial" w:hAnsi="Arial" w:cs="Arial"/>
          <w:bCs/>
        </w:rPr>
        <w:t>feeling</w:t>
      </w:r>
      <w:r w:rsidR="005E6685">
        <w:rPr>
          <w:rFonts w:ascii="Arial" w:hAnsi="Arial" w:cs="Arial"/>
          <w:bCs/>
        </w:rPr>
        <w:t xml:space="preserve">, </w:t>
      </w:r>
      <w:r w:rsidR="00C7183B" w:rsidRPr="00C7183B">
        <w:rPr>
          <w:rFonts w:ascii="Arial" w:hAnsi="Arial" w:cs="Arial"/>
          <w:bCs/>
        </w:rPr>
        <w:t>thinking, and behaviour.</w:t>
      </w:r>
      <w:r w:rsidR="004732DC" w:rsidRPr="004732DC">
        <w:t xml:space="preserve"> </w:t>
      </w:r>
      <w:r w:rsidR="004732DC">
        <w:t xml:space="preserve">However, </w:t>
      </w:r>
      <w:r w:rsidR="004732DC" w:rsidRPr="004732DC">
        <w:rPr>
          <w:rFonts w:ascii="Arial" w:hAnsi="Arial" w:cs="Arial"/>
          <w:bCs/>
        </w:rPr>
        <w:t>CBT is not a quick fix</w:t>
      </w:r>
      <w:r w:rsidR="002359A7">
        <w:rPr>
          <w:rFonts w:ascii="Arial" w:hAnsi="Arial" w:cs="Arial"/>
          <w:bCs/>
        </w:rPr>
        <w:t xml:space="preserve"> for everyone </w:t>
      </w:r>
      <w:r w:rsidR="00B22E6B">
        <w:rPr>
          <w:rFonts w:ascii="Arial" w:hAnsi="Arial" w:cs="Arial"/>
          <w:bCs/>
        </w:rPr>
        <w:t xml:space="preserve">because the </w:t>
      </w:r>
      <w:r w:rsidR="004732DC" w:rsidRPr="004732DC">
        <w:rPr>
          <w:rFonts w:ascii="Arial" w:hAnsi="Arial" w:cs="Arial"/>
          <w:bCs/>
        </w:rPr>
        <w:t xml:space="preserve">therapist </w:t>
      </w:r>
      <w:r w:rsidR="00B22E6B">
        <w:rPr>
          <w:rFonts w:ascii="Arial" w:hAnsi="Arial" w:cs="Arial"/>
          <w:bCs/>
        </w:rPr>
        <w:t xml:space="preserve">only </w:t>
      </w:r>
      <w:r w:rsidR="00234A15">
        <w:rPr>
          <w:rFonts w:ascii="Arial" w:hAnsi="Arial" w:cs="Arial"/>
          <w:bCs/>
        </w:rPr>
        <w:t>provide</w:t>
      </w:r>
      <w:r w:rsidR="00B22E6B">
        <w:rPr>
          <w:rFonts w:ascii="Arial" w:hAnsi="Arial" w:cs="Arial"/>
          <w:bCs/>
        </w:rPr>
        <w:t>s</w:t>
      </w:r>
      <w:r w:rsidR="00234A15">
        <w:rPr>
          <w:rFonts w:ascii="Arial" w:hAnsi="Arial" w:cs="Arial"/>
          <w:bCs/>
        </w:rPr>
        <w:t xml:space="preserve"> </w:t>
      </w:r>
      <w:r w:rsidR="004732DC" w:rsidRPr="004732DC">
        <w:rPr>
          <w:rFonts w:ascii="Arial" w:hAnsi="Arial" w:cs="Arial"/>
          <w:bCs/>
        </w:rPr>
        <w:t>advises and encourages</w:t>
      </w:r>
      <w:r w:rsidR="00B22E6B">
        <w:rPr>
          <w:rFonts w:ascii="Arial" w:hAnsi="Arial" w:cs="Arial"/>
          <w:bCs/>
        </w:rPr>
        <w:t xml:space="preserve"> </w:t>
      </w:r>
      <w:r w:rsidR="00CF51E7">
        <w:rPr>
          <w:rFonts w:ascii="Arial" w:hAnsi="Arial" w:cs="Arial"/>
          <w:bCs/>
        </w:rPr>
        <w:t xml:space="preserve">and let the </w:t>
      </w:r>
      <w:r w:rsidR="00CF51E7" w:rsidRPr="00CF51E7">
        <w:rPr>
          <w:rFonts w:ascii="Arial" w:hAnsi="Arial" w:cs="Arial"/>
          <w:bCs/>
        </w:rPr>
        <w:t>patient needs to commit themselves to the process</w:t>
      </w:r>
      <w:r w:rsidR="00CF51E7">
        <w:rPr>
          <w:rFonts w:ascii="Arial" w:hAnsi="Arial" w:cs="Arial"/>
          <w:bCs/>
        </w:rPr>
        <w:t xml:space="preserve">. </w:t>
      </w:r>
      <w:r w:rsidR="00714F49">
        <w:rPr>
          <w:rFonts w:ascii="Arial" w:hAnsi="Arial" w:cs="Arial"/>
          <w:bCs/>
        </w:rPr>
        <w:t>This</w:t>
      </w:r>
      <w:r w:rsidR="00B22E6B">
        <w:rPr>
          <w:rFonts w:ascii="Arial" w:hAnsi="Arial" w:cs="Arial"/>
          <w:bCs/>
        </w:rPr>
        <w:t xml:space="preserve"> </w:t>
      </w:r>
      <w:r w:rsidR="00072DA4">
        <w:rPr>
          <w:rFonts w:ascii="Arial" w:hAnsi="Arial" w:cs="Arial"/>
          <w:bCs/>
        </w:rPr>
        <w:t xml:space="preserve">can </w:t>
      </w:r>
      <w:r w:rsidR="00AC2A2A">
        <w:rPr>
          <w:rFonts w:ascii="Arial" w:hAnsi="Arial" w:cs="Arial"/>
          <w:bCs/>
        </w:rPr>
        <w:t xml:space="preserve">make patients, especially </w:t>
      </w:r>
      <w:r w:rsidR="00714F49">
        <w:rPr>
          <w:rFonts w:ascii="Arial" w:hAnsi="Arial" w:cs="Arial"/>
          <w:bCs/>
        </w:rPr>
        <w:t>those</w:t>
      </w:r>
      <w:r w:rsidR="00F17CA4" w:rsidRPr="00F17CA4">
        <w:rPr>
          <w:rFonts w:ascii="Arial" w:hAnsi="Arial" w:cs="Arial"/>
          <w:bCs/>
        </w:rPr>
        <w:t xml:space="preserve"> with </w:t>
      </w:r>
      <w:r w:rsidR="00AC2A2A" w:rsidRPr="00F17CA4">
        <w:rPr>
          <w:rFonts w:ascii="Arial" w:hAnsi="Arial" w:cs="Arial"/>
          <w:bCs/>
        </w:rPr>
        <w:t>insignificant</w:t>
      </w:r>
      <w:r w:rsidR="00F17CA4" w:rsidRPr="00F17CA4">
        <w:rPr>
          <w:rFonts w:ascii="Arial" w:hAnsi="Arial" w:cs="Arial"/>
          <w:bCs/>
        </w:rPr>
        <w:t xml:space="preserve"> intelligence such as </w:t>
      </w:r>
      <w:r w:rsidR="008B798D">
        <w:rPr>
          <w:rFonts w:ascii="Arial" w:hAnsi="Arial" w:cs="Arial"/>
          <w:bCs/>
        </w:rPr>
        <w:t xml:space="preserve">elderly, </w:t>
      </w:r>
      <w:r w:rsidR="00F17CA4" w:rsidRPr="00F17CA4">
        <w:rPr>
          <w:rFonts w:ascii="Arial" w:hAnsi="Arial" w:cs="Arial"/>
          <w:bCs/>
        </w:rPr>
        <w:t xml:space="preserve">young children, and those with </w:t>
      </w:r>
      <w:r w:rsidR="00F32A0A" w:rsidRPr="00F32A0A">
        <w:rPr>
          <w:rFonts w:ascii="Arial" w:hAnsi="Arial" w:cs="Arial"/>
          <w:bCs/>
        </w:rPr>
        <w:t>learning difficulties</w:t>
      </w:r>
      <w:r w:rsidR="00F32A0A" w:rsidRPr="00F32A0A">
        <w:rPr>
          <w:rFonts w:ascii="Arial" w:hAnsi="Arial" w:cs="Arial"/>
          <w:bCs/>
        </w:rPr>
        <w:t xml:space="preserve"> </w:t>
      </w:r>
      <w:r w:rsidR="00BF1A77" w:rsidRPr="00BF1A77">
        <w:rPr>
          <w:rFonts w:ascii="Arial" w:hAnsi="Arial" w:cs="Arial"/>
          <w:bCs/>
        </w:rPr>
        <w:t xml:space="preserve">feel </w:t>
      </w:r>
      <w:r w:rsidR="00AE206D">
        <w:rPr>
          <w:rFonts w:ascii="Arial" w:hAnsi="Arial" w:cs="Arial"/>
          <w:bCs/>
        </w:rPr>
        <w:t xml:space="preserve">controlled, </w:t>
      </w:r>
      <w:r w:rsidR="00C50F79" w:rsidRPr="00C50F79">
        <w:rPr>
          <w:rFonts w:ascii="Arial" w:hAnsi="Arial" w:cs="Arial"/>
          <w:bCs/>
        </w:rPr>
        <w:t>dominated</w:t>
      </w:r>
      <w:r w:rsidR="00C50F79">
        <w:rPr>
          <w:rFonts w:ascii="Arial" w:hAnsi="Arial" w:cs="Arial"/>
          <w:bCs/>
        </w:rPr>
        <w:t xml:space="preserve">, </w:t>
      </w:r>
      <w:r w:rsidR="00BF1A77" w:rsidRPr="00BF1A77">
        <w:rPr>
          <w:rFonts w:ascii="Arial" w:hAnsi="Arial" w:cs="Arial"/>
          <w:bCs/>
        </w:rPr>
        <w:t xml:space="preserve">overpowered, and not responsible for the outcome. </w:t>
      </w:r>
      <w:r w:rsidR="00193830" w:rsidRPr="00193830">
        <w:rPr>
          <w:rFonts w:ascii="Arial" w:hAnsi="Arial" w:cs="Arial"/>
          <w:bCs/>
        </w:rPr>
        <w:t xml:space="preserve">(NHS Choices, 2010). </w:t>
      </w:r>
    </w:p>
    <w:p w14:paraId="1B767866" w14:textId="156ACD4C" w:rsidR="00473BF2" w:rsidRPr="004B0F27" w:rsidRDefault="00B17DFC" w:rsidP="004B0F27">
      <w:pPr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8.3 </w:t>
      </w:r>
      <w:r w:rsidR="00473BF2" w:rsidRPr="004B0F27">
        <w:rPr>
          <w:rFonts w:ascii="Arial" w:hAnsi="Arial" w:cs="Arial"/>
          <w:b/>
        </w:rPr>
        <w:t>Medication</w:t>
      </w:r>
    </w:p>
    <w:p w14:paraId="10F286BC" w14:textId="3EE6AE39" w:rsidR="004B43CC" w:rsidRPr="00765F17" w:rsidRDefault="005C0A46" w:rsidP="004B0F27">
      <w:pPr>
        <w:spacing w:line="360" w:lineRule="auto"/>
        <w:jc w:val="both"/>
        <w:rPr>
          <w:rFonts w:ascii="Arial" w:hAnsi="Arial" w:cs="Arial"/>
          <w:bCs/>
        </w:rPr>
      </w:pPr>
      <w:r w:rsidRPr="005C0A46">
        <w:rPr>
          <w:rFonts w:ascii="Arial" w:hAnsi="Arial" w:cs="Arial"/>
          <w:bCs/>
        </w:rPr>
        <w:t xml:space="preserve">Another </w:t>
      </w:r>
      <w:r>
        <w:rPr>
          <w:rFonts w:ascii="Arial" w:hAnsi="Arial" w:cs="Arial"/>
          <w:bCs/>
        </w:rPr>
        <w:t>treatment</w:t>
      </w:r>
      <w:r w:rsidRPr="005C0A46">
        <w:rPr>
          <w:rFonts w:ascii="Arial" w:hAnsi="Arial" w:cs="Arial"/>
          <w:bCs/>
        </w:rPr>
        <w:t xml:space="preserve"> is to take </w:t>
      </w:r>
      <w:r>
        <w:rPr>
          <w:rFonts w:ascii="Arial" w:hAnsi="Arial" w:cs="Arial"/>
          <w:bCs/>
        </w:rPr>
        <w:t>medication (</w:t>
      </w:r>
      <w:bookmarkStart w:id="8" w:name="_Hlk100614663"/>
      <w:r w:rsidRPr="005C0A46">
        <w:rPr>
          <w:rFonts w:ascii="Arial" w:hAnsi="Arial" w:cs="Arial"/>
          <w:bCs/>
        </w:rPr>
        <w:t>antidepressants</w:t>
      </w:r>
      <w:bookmarkEnd w:id="8"/>
      <w:r w:rsidR="00E1477D">
        <w:rPr>
          <w:rFonts w:ascii="Arial" w:hAnsi="Arial" w:cs="Arial"/>
          <w:bCs/>
        </w:rPr>
        <w:t>)</w:t>
      </w:r>
      <w:r w:rsidR="005961BC">
        <w:rPr>
          <w:rFonts w:ascii="Arial" w:hAnsi="Arial" w:cs="Arial"/>
          <w:bCs/>
        </w:rPr>
        <w:t xml:space="preserve">. People with severe depression </w:t>
      </w:r>
      <w:r w:rsidR="005961BC" w:rsidRPr="005961BC">
        <w:rPr>
          <w:rFonts w:ascii="Arial" w:hAnsi="Arial" w:cs="Arial"/>
          <w:bCs/>
        </w:rPr>
        <w:t>prescribed</w:t>
      </w:r>
      <w:r w:rsidR="005961BC">
        <w:rPr>
          <w:rFonts w:ascii="Arial" w:hAnsi="Arial" w:cs="Arial"/>
          <w:bCs/>
        </w:rPr>
        <w:t xml:space="preserve"> </w:t>
      </w:r>
      <w:r w:rsidR="005961BC" w:rsidRPr="005961BC">
        <w:rPr>
          <w:rFonts w:ascii="Arial" w:hAnsi="Arial" w:cs="Arial"/>
          <w:bCs/>
        </w:rPr>
        <w:t>antidepressants</w:t>
      </w:r>
      <w:r w:rsidR="00272FD2">
        <w:rPr>
          <w:rFonts w:ascii="Arial" w:hAnsi="Arial" w:cs="Arial"/>
          <w:bCs/>
        </w:rPr>
        <w:t xml:space="preserve">, such as </w:t>
      </w:r>
      <w:r w:rsidR="00272FD2" w:rsidRPr="00272FD2">
        <w:rPr>
          <w:rFonts w:ascii="Arial" w:hAnsi="Arial" w:cs="Arial"/>
          <w:bCs/>
        </w:rPr>
        <w:t>selective serotonin reuptake inhibitor</w:t>
      </w:r>
      <w:r w:rsidR="000C4C85">
        <w:rPr>
          <w:rFonts w:ascii="Arial" w:hAnsi="Arial" w:cs="Arial"/>
          <w:bCs/>
        </w:rPr>
        <w:t xml:space="preserve"> (</w:t>
      </w:r>
      <w:r w:rsidR="000C4C85" w:rsidRPr="000C4C85">
        <w:rPr>
          <w:rFonts w:ascii="Arial" w:hAnsi="Arial" w:cs="Arial"/>
          <w:bCs/>
        </w:rPr>
        <w:t>depends on patient’s suitability</w:t>
      </w:r>
      <w:r w:rsidR="003F2D3A">
        <w:rPr>
          <w:rFonts w:ascii="Arial" w:hAnsi="Arial" w:cs="Arial"/>
          <w:bCs/>
        </w:rPr>
        <w:t>)</w:t>
      </w:r>
      <w:r w:rsidR="001B1F0B">
        <w:rPr>
          <w:rFonts w:ascii="Arial" w:hAnsi="Arial" w:cs="Arial"/>
          <w:bCs/>
        </w:rPr>
        <w:t xml:space="preserve">, </w:t>
      </w:r>
      <w:r w:rsidR="005961BC" w:rsidRPr="005961BC">
        <w:rPr>
          <w:rFonts w:ascii="Arial" w:hAnsi="Arial" w:cs="Arial"/>
          <w:bCs/>
        </w:rPr>
        <w:t>along with a CBT.</w:t>
      </w:r>
      <w:r w:rsidR="00435C27">
        <w:rPr>
          <w:rFonts w:ascii="Arial" w:hAnsi="Arial" w:cs="Arial"/>
          <w:bCs/>
        </w:rPr>
        <w:t xml:space="preserve"> </w:t>
      </w:r>
      <w:r w:rsidR="003D0C7F">
        <w:rPr>
          <w:rFonts w:ascii="Arial" w:hAnsi="Arial" w:cs="Arial"/>
          <w:bCs/>
        </w:rPr>
        <w:t>(</w:t>
      </w:r>
      <w:r w:rsidR="003509DA">
        <w:rPr>
          <w:rFonts w:ascii="Arial" w:hAnsi="Arial" w:cs="Arial"/>
          <w:bCs/>
        </w:rPr>
        <w:t xml:space="preserve">Mind, 2019). </w:t>
      </w:r>
      <w:r w:rsidR="00435C27">
        <w:rPr>
          <w:rFonts w:ascii="Arial" w:hAnsi="Arial" w:cs="Arial"/>
          <w:bCs/>
        </w:rPr>
        <w:t xml:space="preserve">Usually, </w:t>
      </w:r>
      <w:proofErr w:type="gramStart"/>
      <w:r w:rsidR="00435C27">
        <w:rPr>
          <w:rFonts w:ascii="Arial" w:hAnsi="Arial" w:cs="Arial"/>
          <w:bCs/>
        </w:rPr>
        <w:t>many</w:t>
      </w:r>
      <w:proofErr w:type="gramEnd"/>
      <w:r w:rsidR="00435C27" w:rsidRPr="00435C27">
        <w:rPr>
          <w:rFonts w:ascii="Arial" w:hAnsi="Arial" w:cs="Arial"/>
          <w:bCs/>
        </w:rPr>
        <w:t xml:space="preserve"> antidepressants can be prescribed by </w:t>
      </w:r>
      <w:r w:rsidR="002F596E">
        <w:rPr>
          <w:rFonts w:ascii="Arial" w:hAnsi="Arial" w:cs="Arial"/>
          <w:bCs/>
        </w:rPr>
        <w:t>general practitioner</w:t>
      </w:r>
      <w:r w:rsidR="00435C27" w:rsidRPr="00435C27">
        <w:rPr>
          <w:rFonts w:ascii="Arial" w:hAnsi="Arial" w:cs="Arial"/>
          <w:bCs/>
        </w:rPr>
        <w:t xml:space="preserve">, </w:t>
      </w:r>
      <w:r w:rsidR="002F596E">
        <w:rPr>
          <w:rFonts w:ascii="Arial" w:hAnsi="Arial" w:cs="Arial"/>
          <w:bCs/>
        </w:rPr>
        <w:t>however</w:t>
      </w:r>
      <w:r w:rsidR="00435C27" w:rsidRPr="00435C27">
        <w:rPr>
          <w:rFonts w:ascii="Arial" w:hAnsi="Arial" w:cs="Arial"/>
          <w:bCs/>
        </w:rPr>
        <w:t xml:space="preserve"> some types can only be used under the supervision of a mental health professional.</w:t>
      </w:r>
      <w:r w:rsidR="000C4C85">
        <w:rPr>
          <w:rFonts w:ascii="Arial" w:hAnsi="Arial" w:cs="Arial"/>
          <w:bCs/>
        </w:rPr>
        <w:t xml:space="preserve"> </w:t>
      </w:r>
      <w:r w:rsidR="00707FDD">
        <w:t xml:space="preserve">This medication </w:t>
      </w:r>
      <w:r w:rsidR="00C60501">
        <w:t xml:space="preserve">helps to </w:t>
      </w:r>
      <w:r w:rsidR="00C60501" w:rsidRPr="008951FC">
        <w:rPr>
          <w:rFonts w:ascii="Arial" w:hAnsi="Arial" w:cs="Arial"/>
          <w:bCs/>
        </w:rPr>
        <w:t>control</w:t>
      </w:r>
      <w:r w:rsidR="008951FC" w:rsidRPr="008951FC">
        <w:rPr>
          <w:rFonts w:ascii="Arial" w:hAnsi="Arial" w:cs="Arial"/>
          <w:bCs/>
        </w:rPr>
        <w:t xml:space="preserve"> pe</w:t>
      </w:r>
      <w:r w:rsidR="00523CD4">
        <w:rPr>
          <w:rFonts w:ascii="Arial" w:hAnsi="Arial" w:cs="Arial"/>
          <w:bCs/>
        </w:rPr>
        <w:t>ople</w:t>
      </w:r>
      <w:r w:rsidR="008951FC" w:rsidRPr="008951FC">
        <w:rPr>
          <w:rFonts w:ascii="Arial" w:hAnsi="Arial" w:cs="Arial"/>
          <w:bCs/>
        </w:rPr>
        <w:t xml:space="preserve">’s </w:t>
      </w:r>
      <w:r w:rsidR="00523CD4" w:rsidRPr="00523CD4">
        <w:rPr>
          <w:rFonts w:ascii="Arial" w:hAnsi="Arial" w:cs="Arial"/>
          <w:bCs/>
        </w:rPr>
        <w:t>thoughts</w:t>
      </w:r>
      <w:r w:rsidR="00523CD4" w:rsidRPr="00523CD4">
        <w:rPr>
          <w:rFonts w:ascii="Arial" w:hAnsi="Arial" w:cs="Arial"/>
          <w:bCs/>
        </w:rPr>
        <w:t xml:space="preserve"> </w:t>
      </w:r>
      <w:r w:rsidR="00523CD4">
        <w:rPr>
          <w:rFonts w:ascii="Arial" w:hAnsi="Arial" w:cs="Arial"/>
          <w:bCs/>
        </w:rPr>
        <w:t xml:space="preserve">and </w:t>
      </w:r>
      <w:r w:rsidR="008951FC" w:rsidRPr="008951FC">
        <w:rPr>
          <w:rFonts w:ascii="Arial" w:hAnsi="Arial" w:cs="Arial"/>
          <w:bCs/>
        </w:rPr>
        <w:t>mood</w:t>
      </w:r>
      <w:bookmarkStart w:id="9" w:name="_Hlk100614634"/>
      <w:r w:rsidR="00972A59">
        <w:rPr>
          <w:rFonts w:ascii="Arial" w:hAnsi="Arial" w:cs="Arial"/>
          <w:bCs/>
        </w:rPr>
        <w:t>. (NHS, 2021).</w:t>
      </w:r>
      <w:r w:rsidR="00BC5D80">
        <w:rPr>
          <w:rFonts w:ascii="Arial" w:hAnsi="Arial" w:cs="Arial"/>
          <w:bCs/>
        </w:rPr>
        <w:t xml:space="preserve"> </w:t>
      </w:r>
      <w:r w:rsidR="00D02AAD">
        <w:rPr>
          <w:rFonts w:ascii="Arial" w:hAnsi="Arial" w:cs="Arial"/>
          <w:bCs/>
        </w:rPr>
        <w:t xml:space="preserve">However, the </w:t>
      </w:r>
      <w:r w:rsidR="00D02AAD" w:rsidRPr="00D02AAD">
        <w:rPr>
          <w:rFonts w:ascii="Arial" w:hAnsi="Arial" w:cs="Arial"/>
          <w:bCs/>
        </w:rPr>
        <w:t>antidepressants</w:t>
      </w:r>
      <w:r w:rsidR="00D02AAD" w:rsidRPr="00D02AAD">
        <w:rPr>
          <w:rFonts w:ascii="Arial" w:hAnsi="Arial" w:cs="Arial"/>
          <w:bCs/>
        </w:rPr>
        <w:t xml:space="preserve"> </w:t>
      </w:r>
      <w:r w:rsidR="00940F56">
        <w:rPr>
          <w:rFonts w:ascii="Arial" w:hAnsi="Arial" w:cs="Arial"/>
          <w:bCs/>
        </w:rPr>
        <w:t xml:space="preserve">can </w:t>
      </w:r>
      <w:r w:rsidR="001E0581">
        <w:rPr>
          <w:rFonts w:ascii="Arial" w:hAnsi="Arial" w:cs="Arial"/>
          <w:bCs/>
        </w:rPr>
        <w:t>take</w:t>
      </w:r>
      <w:r w:rsidR="00940F56">
        <w:rPr>
          <w:rFonts w:ascii="Arial" w:hAnsi="Arial" w:cs="Arial"/>
          <w:bCs/>
        </w:rPr>
        <w:t xml:space="preserve"> one </w:t>
      </w:r>
      <w:r w:rsidR="006D3476">
        <w:rPr>
          <w:rFonts w:ascii="Arial" w:hAnsi="Arial" w:cs="Arial"/>
          <w:bCs/>
        </w:rPr>
        <w:t>moth</w:t>
      </w:r>
      <w:r w:rsidR="00940F56">
        <w:rPr>
          <w:rFonts w:ascii="Arial" w:hAnsi="Arial" w:cs="Arial"/>
          <w:bCs/>
        </w:rPr>
        <w:t xml:space="preserve"> to begin working</w:t>
      </w:r>
      <w:r w:rsidR="001E0581">
        <w:rPr>
          <w:rFonts w:ascii="Arial" w:hAnsi="Arial" w:cs="Arial"/>
          <w:bCs/>
        </w:rPr>
        <w:t xml:space="preserve">, </w:t>
      </w:r>
      <w:r w:rsidR="006D3476">
        <w:rPr>
          <w:rFonts w:ascii="Arial" w:hAnsi="Arial" w:cs="Arial"/>
          <w:bCs/>
        </w:rPr>
        <w:t xml:space="preserve">and if it does not work </w:t>
      </w:r>
      <w:r w:rsidR="001E0581">
        <w:rPr>
          <w:rFonts w:ascii="Arial" w:hAnsi="Arial" w:cs="Arial"/>
          <w:bCs/>
        </w:rPr>
        <w:t xml:space="preserve">it </w:t>
      </w:r>
      <w:r w:rsidR="006D3476">
        <w:rPr>
          <w:rFonts w:ascii="Arial" w:hAnsi="Arial" w:cs="Arial"/>
          <w:bCs/>
        </w:rPr>
        <w:t xml:space="preserve">can </w:t>
      </w:r>
      <w:r w:rsidR="006D3476" w:rsidRPr="006D3476">
        <w:rPr>
          <w:rFonts w:ascii="Arial" w:hAnsi="Arial" w:cs="Arial"/>
          <w:bCs/>
        </w:rPr>
        <w:t>take</w:t>
      </w:r>
      <w:r w:rsidR="006D3476" w:rsidRPr="006D3476">
        <w:rPr>
          <w:rFonts w:ascii="Arial" w:hAnsi="Arial" w:cs="Arial"/>
          <w:bCs/>
        </w:rPr>
        <w:t xml:space="preserve"> </w:t>
      </w:r>
      <w:r w:rsidR="006D3476" w:rsidRPr="006D3476">
        <w:rPr>
          <w:rFonts w:ascii="Arial" w:hAnsi="Arial" w:cs="Arial"/>
          <w:bCs/>
        </w:rPr>
        <w:t>a further</w:t>
      </w:r>
      <w:r w:rsidR="006D3476" w:rsidRPr="006D3476">
        <w:rPr>
          <w:rFonts w:ascii="Arial" w:hAnsi="Arial" w:cs="Arial"/>
          <w:bCs/>
        </w:rPr>
        <w:t xml:space="preserve"> month to taper off safely</w:t>
      </w:r>
      <w:r w:rsidR="00993A94">
        <w:rPr>
          <w:rFonts w:ascii="Arial" w:hAnsi="Arial" w:cs="Arial"/>
          <w:bCs/>
        </w:rPr>
        <w:t xml:space="preserve">. In UK, the prescription of </w:t>
      </w:r>
      <w:r w:rsidR="00765F17" w:rsidRPr="00765F17">
        <w:rPr>
          <w:rFonts w:ascii="Arial" w:hAnsi="Arial" w:cs="Arial"/>
          <w:bCs/>
        </w:rPr>
        <w:t>antidepressants</w:t>
      </w:r>
      <w:r w:rsidR="00765F17">
        <w:rPr>
          <w:rFonts w:ascii="Arial" w:hAnsi="Arial" w:cs="Arial"/>
          <w:bCs/>
        </w:rPr>
        <w:t xml:space="preserve"> </w:t>
      </w:r>
      <w:r w:rsidR="00B957BC" w:rsidRPr="00B957BC">
        <w:rPr>
          <w:rFonts w:ascii="Arial" w:hAnsi="Arial" w:cs="Arial"/>
          <w:bCs/>
        </w:rPr>
        <w:t>has doubled over the past 10 years</w:t>
      </w:r>
      <w:r w:rsidR="00765F17">
        <w:rPr>
          <w:rFonts w:ascii="Arial" w:hAnsi="Arial" w:cs="Arial"/>
          <w:bCs/>
        </w:rPr>
        <w:t>, especially</w:t>
      </w:r>
      <w:r w:rsidR="00B957BC" w:rsidRPr="00B957BC">
        <w:rPr>
          <w:rFonts w:ascii="Arial" w:hAnsi="Arial" w:cs="Arial"/>
          <w:bCs/>
        </w:rPr>
        <w:t xml:space="preserve"> for women, </w:t>
      </w:r>
      <w:r w:rsidR="00445A3B" w:rsidRPr="00445A3B">
        <w:rPr>
          <w:rFonts w:ascii="Arial" w:hAnsi="Arial" w:cs="Arial"/>
          <w:bCs/>
        </w:rPr>
        <w:t>people living in deprived areas</w:t>
      </w:r>
      <w:r w:rsidR="00445A3B">
        <w:rPr>
          <w:rFonts w:ascii="Arial" w:hAnsi="Arial" w:cs="Arial"/>
          <w:bCs/>
        </w:rPr>
        <w:t xml:space="preserve">, and </w:t>
      </w:r>
      <w:r w:rsidR="00B957BC" w:rsidRPr="00B957BC">
        <w:rPr>
          <w:rFonts w:ascii="Arial" w:hAnsi="Arial" w:cs="Arial"/>
          <w:bCs/>
        </w:rPr>
        <w:t xml:space="preserve">older people </w:t>
      </w:r>
      <w:r w:rsidR="00703C6E">
        <w:rPr>
          <w:rFonts w:ascii="Arial" w:hAnsi="Arial" w:cs="Arial"/>
          <w:bCs/>
        </w:rPr>
        <w:t xml:space="preserve">despite the </w:t>
      </w:r>
      <w:r w:rsidR="002C6CFA">
        <w:rPr>
          <w:rFonts w:ascii="Arial" w:hAnsi="Arial" w:cs="Arial"/>
          <w:bCs/>
        </w:rPr>
        <w:t xml:space="preserve">side effects, such as </w:t>
      </w:r>
      <w:r w:rsidR="002C6CFA" w:rsidRPr="002C6CFA">
        <w:rPr>
          <w:rFonts w:ascii="Arial" w:hAnsi="Arial" w:cs="Arial"/>
          <w:bCs/>
        </w:rPr>
        <w:t>rapid weight gain</w:t>
      </w:r>
      <w:r w:rsidR="00773E1F">
        <w:rPr>
          <w:rFonts w:ascii="Arial" w:hAnsi="Arial" w:cs="Arial"/>
          <w:bCs/>
        </w:rPr>
        <w:t xml:space="preserve">, </w:t>
      </w:r>
      <w:r w:rsidR="00773E1F" w:rsidRPr="00773E1F">
        <w:rPr>
          <w:rFonts w:ascii="Arial" w:hAnsi="Arial" w:cs="Arial"/>
          <w:bCs/>
        </w:rPr>
        <w:t>irritability</w:t>
      </w:r>
      <w:r w:rsidR="00773E1F">
        <w:rPr>
          <w:rFonts w:ascii="Arial" w:hAnsi="Arial" w:cs="Arial"/>
          <w:bCs/>
        </w:rPr>
        <w:t>, and mood swi</w:t>
      </w:r>
      <w:r w:rsidR="00A97CD0">
        <w:rPr>
          <w:rFonts w:ascii="Arial" w:hAnsi="Arial" w:cs="Arial"/>
          <w:bCs/>
        </w:rPr>
        <w:t>ngs.</w:t>
      </w:r>
      <w:r w:rsidR="002D1AB5" w:rsidRPr="002D1AB5">
        <w:t xml:space="preserve"> </w:t>
      </w:r>
      <w:r w:rsidR="00676B13">
        <w:rPr>
          <w:rFonts w:ascii="Arial" w:hAnsi="Arial" w:cs="Arial"/>
          <w:bCs/>
        </w:rPr>
        <w:t>According to</w:t>
      </w:r>
      <w:r w:rsidR="002D1AB5" w:rsidRPr="002D1AB5">
        <w:rPr>
          <w:rFonts w:ascii="Arial" w:hAnsi="Arial" w:cs="Arial"/>
          <w:bCs/>
        </w:rPr>
        <w:t xml:space="preserve"> NHS</w:t>
      </w:r>
      <w:r w:rsidR="00912953">
        <w:rPr>
          <w:rFonts w:ascii="Arial" w:hAnsi="Arial" w:cs="Arial"/>
          <w:bCs/>
        </w:rPr>
        <w:t xml:space="preserve">, </w:t>
      </w:r>
      <w:r w:rsidR="005347A1" w:rsidRPr="005347A1">
        <w:rPr>
          <w:rFonts w:ascii="Arial" w:hAnsi="Arial" w:cs="Arial"/>
          <w:bCs/>
        </w:rPr>
        <w:t>20.8</w:t>
      </w:r>
      <w:r w:rsidR="003867A0">
        <w:rPr>
          <w:rFonts w:ascii="Arial" w:hAnsi="Arial" w:cs="Arial"/>
          <w:bCs/>
        </w:rPr>
        <w:t xml:space="preserve"> </w:t>
      </w:r>
      <w:r w:rsidR="002D1AB5" w:rsidRPr="002D1AB5">
        <w:rPr>
          <w:rFonts w:ascii="Arial" w:hAnsi="Arial" w:cs="Arial"/>
          <w:bCs/>
        </w:rPr>
        <w:t xml:space="preserve">million </w:t>
      </w:r>
      <w:r w:rsidR="00C42553" w:rsidRPr="00C42553">
        <w:rPr>
          <w:rFonts w:ascii="Arial" w:hAnsi="Arial" w:cs="Arial"/>
          <w:bCs/>
        </w:rPr>
        <w:t>antidepressants</w:t>
      </w:r>
      <w:r w:rsidR="00C42553" w:rsidRPr="00C42553">
        <w:rPr>
          <w:rFonts w:ascii="Arial" w:hAnsi="Arial" w:cs="Arial"/>
          <w:bCs/>
        </w:rPr>
        <w:t xml:space="preserve"> </w:t>
      </w:r>
      <w:r w:rsidR="002D1AB5" w:rsidRPr="002D1AB5">
        <w:rPr>
          <w:rFonts w:ascii="Arial" w:hAnsi="Arial" w:cs="Arial"/>
          <w:bCs/>
        </w:rPr>
        <w:t xml:space="preserve">prescriptions </w:t>
      </w:r>
      <w:proofErr w:type="gramStart"/>
      <w:r w:rsidR="002D1AB5" w:rsidRPr="002D1AB5">
        <w:rPr>
          <w:rFonts w:ascii="Arial" w:hAnsi="Arial" w:cs="Arial"/>
          <w:bCs/>
        </w:rPr>
        <w:t xml:space="preserve">were </w:t>
      </w:r>
      <w:r w:rsidR="00DD75FF" w:rsidRPr="002D1AB5">
        <w:rPr>
          <w:rFonts w:ascii="Arial" w:hAnsi="Arial" w:cs="Arial"/>
          <w:bCs/>
        </w:rPr>
        <w:t>pre</w:t>
      </w:r>
      <w:r w:rsidR="00DD75FF">
        <w:rPr>
          <w:rFonts w:ascii="Arial" w:hAnsi="Arial" w:cs="Arial"/>
          <w:bCs/>
        </w:rPr>
        <w:t>scribed</w:t>
      </w:r>
      <w:proofErr w:type="gramEnd"/>
      <w:r w:rsidR="003867A0">
        <w:rPr>
          <w:rFonts w:ascii="Arial" w:hAnsi="Arial" w:cs="Arial"/>
          <w:bCs/>
        </w:rPr>
        <w:t xml:space="preserve"> in 202</w:t>
      </w:r>
      <w:r w:rsidR="005048ED">
        <w:rPr>
          <w:rFonts w:ascii="Arial" w:hAnsi="Arial" w:cs="Arial"/>
          <w:bCs/>
        </w:rPr>
        <w:t>1</w:t>
      </w:r>
      <w:r w:rsidR="00912953">
        <w:rPr>
          <w:rFonts w:ascii="Arial" w:hAnsi="Arial" w:cs="Arial"/>
          <w:bCs/>
        </w:rPr>
        <w:t xml:space="preserve"> which cost</w:t>
      </w:r>
      <w:r w:rsidR="003255B4">
        <w:rPr>
          <w:rFonts w:ascii="Arial" w:hAnsi="Arial" w:cs="Arial"/>
          <w:bCs/>
        </w:rPr>
        <w:t xml:space="preserve"> more than</w:t>
      </w:r>
      <w:r w:rsidR="00912953" w:rsidRPr="00912953">
        <w:t xml:space="preserve"> </w:t>
      </w:r>
      <w:r w:rsidR="00912953" w:rsidRPr="00912953">
        <w:rPr>
          <w:rFonts w:ascii="Arial" w:hAnsi="Arial" w:cs="Arial"/>
          <w:bCs/>
        </w:rPr>
        <w:t>£139</w:t>
      </w:r>
      <w:r w:rsidR="003255B4">
        <w:rPr>
          <w:rFonts w:ascii="Arial" w:hAnsi="Arial" w:cs="Arial"/>
          <w:bCs/>
        </w:rPr>
        <w:t xml:space="preserve"> million</w:t>
      </w:r>
      <w:r w:rsidR="005048ED">
        <w:rPr>
          <w:rFonts w:ascii="Arial" w:hAnsi="Arial" w:cs="Arial"/>
          <w:bCs/>
        </w:rPr>
        <w:t>. (NHS, 2021).</w:t>
      </w:r>
    </w:p>
    <w:bookmarkEnd w:id="9"/>
    <w:p w14:paraId="776B4C52" w14:textId="77777777" w:rsidR="004213B7" w:rsidRDefault="004213B7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6198FE32" w14:textId="77777777" w:rsidR="004213B7" w:rsidRDefault="004213B7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67E92EE2" w14:textId="6A5BDF78" w:rsidR="00866BDE" w:rsidRDefault="00866BDE" w:rsidP="004B0F27">
      <w:pPr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9 C</w:t>
      </w:r>
      <w:r w:rsidRPr="00866BDE">
        <w:rPr>
          <w:rFonts w:ascii="Arial" w:hAnsi="Arial" w:cs="Arial"/>
          <w:b/>
        </w:rPr>
        <w:t xml:space="preserve">ase </w:t>
      </w:r>
      <w:r>
        <w:rPr>
          <w:rFonts w:ascii="Arial" w:hAnsi="Arial" w:cs="Arial"/>
          <w:b/>
        </w:rPr>
        <w:t>S</w:t>
      </w:r>
      <w:r w:rsidRPr="00866BDE">
        <w:rPr>
          <w:rFonts w:ascii="Arial" w:hAnsi="Arial" w:cs="Arial"/>
          <w:b/>
        </w:rPr>
        <w:t>tudy</w:t>
      </w:r>
    </w:p>
    <w:p w14:paraId="5F1D873B" w14:textId="52D176C4" w:rsidR="0051404D" w:rsidRDefault="00866BDE" w:rsidP="004B0F27">
      <w:pPr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10 </w:t>
      </w:r>
      <w:r w:rsidR="00241A21">
        <w:rPr>
          <w:rFonts w:ascii="Arial" w:hAnsi="Arial" w:cs="Arial"/>
          <w:b/>
        </w:rPr>
        <w:t>P</w:t>
      </w:r>
      <w:r w:rsidRPr="00866BDE">
        <w:rPr>
          <w:rFonts w:ascii="Arial" w:hAnsi="Arial" w:cs="Arial"/>
          <w:b/>
        </w:rPr>
        <w:t>rofessional support</w:t>
      </w:r>
      <w:r w:rsidR="00241A21">
        <w:rPr>
          <w:rFonts w:ascii="Arial" w:hAnsi="Arial" w:cs="Arial"/>
          <w:b/>
        </w:rPr>
        <w:t xml:space="preserve"> for depression</w:t>
      </w:r>
      <w:r w:rsidRPr="00866BDE">
        <w:rPr>
          <w:rFonts w:ascii="Arial" w:hAnsi="Arial" w:cs="Arial"/>
          <w:b/>
        </w:rPr>
        <w:t>.</w:t>
      </w:r>
    </w:p>
    <w:p w14:paraId="2FE3845A" w14:textId="4202730C" w:rsidR="00C90C46" w:rsidRPr="00C90C46" w:rsidRDefault="00C90C46" w:rsidP="004B0F27">
      <w:pPr>
        <w:spacing w:line="360" w:lineRule="auto"/>
        <w:jc w:val="both"/>
        <w:rPr>
          <w:rFonts w:ascii="Arial" w:hAnsi="Arial" w:cs="Arial"/>
          <w:b/>
        </w:rPr>
      </w:pPr>
      <w:r w:rsidRPr="00C90C46">
        <w:rPr>
          <w:rFonts w:ascii="Arial" w:hAnsi="Arial" w:cs="Arial"/>
          <w:b/>
        </w:rPr>
        <w:t>10.1 WHO Guidance</w:t>
      </w:r>
    </w:p>
    <w:p w14:paraId="26A0B557" w14:textId="7B4F6506" w:rsidR="004B4A89" w:rsidRDefault="0051404D" w:rsidP="004B0F27">
      <w:pPr>
        <w:spacing w:line="360" w:lineRule="auto"/>
        <w:jc w:val="both"/>
      </w:pPr>
      <w:r w:rsidRPr="0051404D">
        <w:rPr>
          <w:rFonts w:ascii="Arial" w:hAnsi="Arial" w:cs="Arial"/>
          <w:bCs/>
        </w:rPr>
        <w:t xml:space="preserve">WHO emphasizes to </w:t>
      </w:r>
      <w:r w:rsidR="00B56D1C">
        <w:rPr>
          <w:rFonts w:ascii="Arial" w:hAnsi="Arial" w:cs="Arial"/>
          <w:bCs/>
        </w:rPr>
        <w:t>recognize</w:t>
      </w:r>
      <w:r w:rsidRPr="0051404D">
        <w:rPr>
          <w:rFonts w:ascii="Arial" w:hAnsi="Arial" w:cs="Arial"/>
          <w:bCs/>
        </w:rPr>
        <w:t xml:space="preserve"> the mental health and psychosocial </w:t>
      </w:r>
      <w:r w:rsidR="00111AD0">
        <w:rPr>
          <w:rFonts w:ascii="Arial" w:hAnsi="Arial" w:cs="Arial"/>
          <w:bCs/>
        </w:rPr>
        <w:t>impact</w:t>
      </w:r>
      <w:r w:rsidRPr="0051404D">
        <w:rPr>
          <w:rFonts w:ascii="Arial" w:hAnsi="Arial" w:cs="Arial"/>
          <w:bCs/>
        </w:rPr>
        <w:t xml:space="preserve"> during the Covid-19 </w:t>
      </w:r>
      <w:r w:rsidRPr="0051404D">
        <w:rPr>
          <w:rFonts w:ascii="Arial" w:hAnsi="Arial" w:cs="Arial"/>
          <w:bCs/>
        </w:rPr>
        <w:t xml:space="preserve">outbreak by </w:t>
      </w:r>
      <w:r w:rsidRPr="0051404D">
        <w:rPr>
          <w:rFonts w:ascii="Arial" w:hAnsi="Arial" w:cs="Arial"/>
          <w:bCs/>
        </w:rPr>
        <w:t xml:space="preserve">raising awareness </w:t>
      </w:r>
      <w:r w:rsidR="00107E90">
        <w:rPr>
          <w:rFonts w:ascii="Arial" w:hAnsi="Arial" w:cs="Arial"/>
          <w:bCs/>
        </w:rPr>
        <w:t>to</w:t>
      </w:r>
      <w:r w:rsidRPr="0051404D">
        <w:rPr>
          <w:rFonts w:ascii="Arial" w:hAnsi="Arial" w:cs="Arial"/>
          <w:bCs/>
        </w:rPr>
        <w:t xml:space="preserve"> health care </w:t>
      </w:r>
      <w:r w:rsidR="009D1D7F" w:rsidRPr="0051404D">
        <w:rPr>
          <w:rFonts w:ascii="Arial" w:hAnsi="Arial" w:cs="Arial"/>
          <w:bCs/>
        </w:rPr>
        <w:t>professionals</w:t>
      </w:r>
      <w:r w:rsidR="009D1D7F">
        <w:rPr>
          <w:rFonts w:ascii="Arial" w:hAnsi="Arial" w:cs="Arial"/>
          <w:bCs/>
        </w:rPr>
        <w:t xml:space="preserve"> and</w:t>
      </w:r>
      <w:r w:rsidR="00D6779F" w:rsidRPr="00D6779F">
        <w:t xml:space="preserve"> </w:t>
      </w:r>
      <w:r w:rsidR="00841EA0" w:rsidRPr="00D6779F">
        <w:rPr>
          <w:rFonts w:ascii="Arial" w:hAnsi="Arial" w:cs="Arial"/>
          <w:bCs/>
        </w:rPr>
        <w:t>detect</w:t>
      </w:r>
      <w:r w:rsidR="00D6779F" w:rsidRPr="00D6779F">
        <w:rPr>
          <w:rFonts w:ascii="Arial" w:hAnsi="Arial" w:cs="Arial"/>
          <w:bCs/>
        </w:rPr>
        <w:t xml:space="preserve"> and </w:t>
      </w:r>
      <w:r w:rsidR="00841EA0">
        <w:rPr>
          <w:rFonts w:ascii="Arial" w:hAnsi="Arial" w:cs="Arial"/>
          <w:bCs/>
        </w:rPr>
        <w:t>diagnosis</w:t>
      </w:r>
      <w:r w:rsidR="00D6779F" w:rsidRPr="00D6779F">
        <w:rPr>
          <w:rFonts w:ascii="Arial" w:hAnsi="Arial" w:cs="Arial"/>
          <w:bCs/>
        </w:rPr>
        <w:t xml:space="preserve"> the mental health disorders through </w:t>
      </w:r>
      <w:r w:rsidR="005E33E8" w:rsidRPr="00D6779F">
        <w:rPr>
          <w:rFonts w:ascii="Arial" w:hAnsi="Arial" w:cs="Arial"/>
          <w:bCs/>
        </w:rPr>
        <w:t>rapid</w:t>
      </w:r>
      <w:r w:rsidR="00D6779F" w:rsidRPr="00D6779F">
        <w:rPr>
          <w:rFonts w:ascii="Arial" w:hAnsi="Arial" w:cs="Arial"/>
          <w:bCs/>
        </w:rPr>
        <w:t xml:space="preserve"> and a cost-effective </w:t>
      </w:r>
      <w:r w:rsidR="00841EA0">
        <w:rPr>
          <w:rFonts w:ascii="Arial" w:hAnsi="Arial" w:cs="Arial"/>
          <w:bCs/>
        </w:rPr>
        <w:t>means</w:t>
      </w:r>
      <w:r w:rsidR="00705305">
        <w:rPr>
          <w:rFonts w:ascii="Arial" w:hAnsi="Arial" w:cs="Arial"/>
          <w:bCs/>
        </w:rPr>
        <w:t xml:space="preserve"> among </w:t>
      </w:r>
      <w:r w:rsidR="00705305" w:rsidRPr="00705305">
        <w:rPr>
          <w:rFonts w:ascii="Arial" w:hAnsi="Arial" w:cs="Arial"/>
          <w:bCs/>
        </w:rPr>
        <w:t xml:space="preserve">within different groups of the </w:t>
      </w:r>
      <w:proofErr w:type="gramStart"/>
      <w:r w:rsidR="00705305" w:rsidRPr="00705305">
        <w:rPr>
          <w:rFonts w:ascii="Arial" w:hAnsi="Arial" w:cs="Arial"/>
          <w:bCs/>
        </w:rPr>
        <w:t>population</w:t>
      </w:r>
      <w:r w:rsidR="00627917">
        <w:rPr>
          <w:rFonts w:ascii="Arial" w:hAnsi="Arial" w:cs="Arial"/>
          <w:bCs/>
        </w:rPr>
        <w:t>.</w:t>
      </w:r>
      <w:proofErr w:type="gramEnd"/>
      <w:r w:rsidRPr="0051404D">
        <w:rPr>
          <w:rFonts w:ascii="Arial" w:hAnsi="Arial" w:cs="Arial"/>
          <w:bCs/>
        </w:rPr>
        <w:t xml:space="preserve"> (WHO, 2020)</w:t>
      </w:r>
      <w:r w:rsidR="00627917">
        <w:t>.</w:t>
      </w:r>
    </w:p>
    <w:p w14:paraId="0C87A793" w14:textId="0C817282" w:rsidR="00C90C46" w:rsidRPr="003E2414" w:rsidRDefault="00FD10AB" w:rsidP="004B0F27">
      <w:pPr>
        <w:spacing w:line="360" w:lineRule="auto"/>
        <w:jc w:val="both"/>
        <w:rPr>
          <w:b/>
          <w:bCs/>
        </w:rPr>
      </w:pPr>
      <w:r w:rsidRPr="003E2414">
        <w:rPr>
          <w:b/>
          <w:bCs/>
        </w:rPr>
        <w:t>10.2 NICE Guidance</w:t>
      </w:r>
    </w:p>
    <w:p w14:paraId="2FBAC912" w14:textId="3782659E" w:rsidR="00FD10AB" w:rsidRDefault="006E5B22" w:rsidP="00FD10AB">
      <w:pPr>
        <w:spacing w:line="360" w:lineRule="auto"/>
        <w:jc w:val="both"/>
        <w:rPr>
          <w:rFonts w:ascii="Arial" w:hAnsi="Arial" w:cs="Arial"/>
        </w:rPr>
      </w:pPr>
      <w:r w:rsidRPr="006E5B22">
        <w:rPr>
          <w:rFonts w:ascii="Arial" w:hAnsi="Arial" w:cs="Arial"/>
        </w:rPr>
        <w:t xml:space="preserve">NICE </w:t>
      </w:r>
      <w:r>
        <w:rPr>
          <w:rFonts w:ascii="Arial" w:hAnsi="Arial" w:cs="Arial"/>
        </w:rPr>
        <w:t>advised</w:t>
      </w:r>
      <w:r w:rsidRPr="006E5B22">
        <w:rPr>
          <w:rFonts w:ascii="Arial" w:hAnsi="Arial" w:cs="Arial"/>
        </w:rPr>
        <w:t xml:space="preserve"> </w:t>
      </w:r>
      <w:r w:rsidR="0037699D" w:rsidRPr="006E5B22">
        <w:rPr>
          <w:rFonts w:ascii="Arial" w:hAnsi="Arial" w:cs="Arial"/>
        </w:rPr>
        <w:t xml:space="preserve">health care professional </w:t>
      </w:r>
      <w:r w:rsidR="007617BC">
        <w:rPr>
          <w:rFonts w:ascii="Arial" w:hAnsi="Arial" w:cs="Arial"/>
        </w:rPr>
        <w:t>to</w:t>
      </w:r>
      <w:r w:rsidR="0037699D" w:rsidRPr="006E5B22">
        <w:rPr>
          <w:rFonts w:ascii="Arial" w:hAnsi="Arial" w:cs="Arial"/>
        </w:rPr>
        <w:t xml:space="preserve"> </w:t>
      </w:r>
      <w:r w:rsidR="007617BC">
        <w:rPr>
          <w:rFonts w:ascii="Arial" w:hAnsi="Arial" w:cs="Arial"/>
        </w:rPr>
        <w:t>build</w:t>
      </w:r>
      <w:r w:rsidR="00FD10AB" w:rsidRPr="006E5B22">
        <w:rPr>
          <w:rFonts w:ascii="Arial" w:hAnsi="Arial" w:cs="Arial"/>
        </w:rPr>
        <w:t xml:space="preserve"> a trusting relationship with the person with depression </w:t>
      </w:r>
      <w:r w:rsidR="00EF71F0" w:rsidRPr="006E5B22">
        <w:rPr>
          <w:rFonts w:ascii="Arial" w:hAnsi="Arial" w:cs="Arial"/>
        </w:rPr>
        <w:t xml:space="preserve">and their family </w:t>
      </w:r>
      <w:r w:rsidR="00E62C0D" w:rsidRPr="006E5B22">
        <w:rPr>
          <w:rFonts w:ascii="Arial" w:hAnsi="Arial" w:cs="Arial"/>
        </w:rPr>
        <w:t xml:space="preserve">by </w:t>
      </w:r>
      <w:r w:rsidR="00EB023A" w:rsidRPr="006E5B22">
        <w:rPr>
          <w:rFonts w:ascii="Arial" w:hAnsi="Arial" w:cs="Arial"/>
        </w:rPr>
        <w:t xml:space="preserve">working </w:t>
      </w:r>
      <w:r w:rsidR="00AA4A47" w:rsidRPr="006E5B22">
        <w:rPr>
          <w:rFonts w:ascii="Arial" w:hAnsi="Arial" w:cs="Arial"/>
        </w:rPr>
        <w:t>transparent</w:t>
      </w:r>
      <w:r w:rsidR="00D6370E" w:rsidRPr="006E5B22">
        <w:rPr>
          <w:rFonts w:ascii="Arial" w:hAnsi="Arial" w:cs="Arial"/>
        </w:rPr>
        <w:t>ly with</w:t>
      </w:r>
      <w:r w:rsidR="00786C94" w:rsidRPr="006E5B22">
        <w:rPr>
          <w:rFonts w:ascii="Arial" w:hAnsi="Arial" w:cs="Arial"/>
        </w:rPr>
        <w:t xml:space="preserve"> </w:t>
      </w:r>
      <w:r w:rsidR="00786C94" w:rsidRPr="006E5B22">
        <w:rPr>
          <w:rFonts w:ascii="Arial" w:hAnsi="Arial" w:cs="Arial"/>
        </w:rPr>
        <w:t>non-judgemental manner</w:t>
      </w:r>
      <w:r w:rsidR="00786C94" w:rsidRPr="006E5B22">
        <w:rPr>
          <w:rFonts w:ascii="Arial" w:hAnsi="Arial" w:cs="Arial"/>
        </w:rPr>
        <w:t>,</w:t>
      </w:r>
      <w:r w:rsidR="00AA4A47" w:rsidRPr="006E5B22">
        <w:rPr>
          <w:rFonts w:ascii="Arial" w:hAnsi="Arial" w:cs="Arial"/>
        </w:rPr>
        <w:t xml:space="preserve"> </w:t>
      </w:r>
      <w:r w:rsidR="00FD10AB" w:rsidRPr="006E5B22">
        <w:rPr>
          <w:rFonts w:ascii="Arial" w:hAnsi="Arial" w:cs="Arial"/>
        </w:rPr>
        <w:t xml:space="preserve">and </w:t>
      </w:r>
      <w:r w:rsidR="00794A35" w:rsidRPr="006E5B22">
        <w:rPr>
          <w:rFonts w:ascii="Arial" w:hAnsi="Arial" w:cs="Arial"/>
        </w:rPr>
        <w:t>affluence</w:t>
      </w:r>
      <w:r w:rsidR="00FD10AB" w:rsidRPr="006E5B22">
        <w:rPr>
          <w:rFonts w:ascii="Arial" w:hAnsi="Arial" w:cs="Arial"/>
        </w:rPr>
        <w:t xml:space="preserve"> continuity of care by</w:t>
      </w:r>
      <w:r w:rsidR="00794A35">
        <w:rPr>
          <w:rFonts w:ascii="Arial" w:hAnsi="Arial" w:cs="Arial"/>
        </w:rPr>
        <w:t xml:space="preserve"> </w:t>
      </w:r>
      <w:r w:rsidR="00914F54">
        <w:rPr>
          <w:rFonts w:ascii="Arial" w:hAnsi="Arial" w:cs="Arial"/>
        </w:rPr>
        <w:t>assuring</w:t>
      </w:r>
      <w:r w:rsidR="00FD10AB" w:rsidRPr="006E5B22">
        <w:rPr>
          <w:rFonts w:ascii="Arial" w:hAnsi="Arial" w:cs="Arial"/>
        </w:rPr>
        <w:t xml:space="preserve"> </w:t>
      </w:r>
      <w:r w:rsidR="0052318C">
        <w:rPr>
          <w:rFonts w:ascii="Arial" w:hAnsi="Arial" w:cs="Arial"/>
        </w:rPr>
        <w:t>them to</w:t>
      </w:r>
      <w:r w:rsidR="00FD10AB" w:rsidRPr="006E5B22">
        <w:rPr>
          <w:rFonts w:ascii="Arial" w:hAnsi="Arial" w:cs="Arial"/>
        </w:rPr>
        <w:t xml:space="preserve"> see the same healthcare professional </w:t>
      </w:r>
      <w:r w:rsidR="0052318C" w:rsidRPr="006E5B22">
        <w:rPr>
          <w:rFonts w:ascii="Arial" w:hAnsi="Arial" w:cs="Arial"/>
        </w:rPr>
        <w:t>wherever possible</w:t>
      </w:r>
      <w:r w:rsidR="00001B2A" w:rsidRPr="006E5B22">
        <w:rPr>
          <w:rFonts w:ascii="Arial" w:hAnsi="Arial" w:cs="Arial"/>
        </w:rPr>
        <w:t xml:space="preserve">, this can help </w:t>
      </w:r>
      <w:r w:rsidR="00001B2A" w:rsidRPr="006E5B22">
        <w:rPr>
          <w:rFonts w:ascii="Arial" w:hAnsi="Arial" w:cs="Arial"/>
        </w:rPr>
        <w:t xml:space="preserve">to reduce stigma and barriers for individuals </w:t>
      </w:r>
      <w:r w:rsidR="000E6AE1" w:rsidRPr="006E5B22">
        <w:rPr>
          <w:rFonts w:ascii="Arial" w:hAnsi="Arial" w:cs="Arial"/>
        </w:rPr>
        <w:t>looking for</w:t>
      </w:r>
      <w:r w:rsidR="00001B2A" w:rsidRPr="006E5B22">
        <w:rPr>
          <w:rFonts w:ascii="Arial" w:hAnsi="Arial" w:cs="Arial"/>
        </w:rPr>
        <w:t xml:space="preserve"> help for depression</w:t>
      </w:r>
      <w:r w:rsidR="0083408C" w:rsidRPr="006E5B22">
        <w:rPr>
          <w:rFonts w:ascii="Arial" w:hAnsi="Arial" w:cs="Arial"/>
        </w:rPr>
        <w:t xml:space="preserve"> (NICE, 2021).</w:t>
      </w:r>
    </w:p>
    <w:p w14:paraId="222AB5FF" w14:textId="3F6D1727" w:rsidR="008E48A6" w:rsidRDefault="008E48A6" w:rsidP="004B0F27">
      <w:pPr>
        <w:spacing w:line="360" w:lineRule="auto"/>
        <w:jc w:val="both"/>
        <w:rPr>
          <w:rFonts w:ascii="Arial" w:hAnsi="Arial" w:cs="Arial"/>
          <w:b/>
        </w:rPr>
      </w:pPr>
      <w:r w:rsidRPr="006263ED">
        <w:rPr>
          <w:rFonts w:ascii="Arial" w:hAnsi="Arial" w:cs="Arial"/>
          <w:b/>
        </w:rPr>
        <w:t xml:space="preserve">10. 3 </w:t>
      </w:r>
      <w:r w:rsidR="006263ED" w:rsidRPr="006263ED">
        <w:rPr>
          <w:rFonts w:ascii="Arial" w:hAnsi="Arial" w:cs="Arial"/>
          <w:b/>
        </w:rPr>
        <w:t xml:space="preserve">Human Right </w:t>
      </w:r>
      <w:r w:rsidR="006263ED">
        <w:rPr>
          <w:rFonts w:ascii="Arial" w:hAnsi="Arial" w:cs="Arial"/>
          <w:b/>
        </w:rPr>
        <w:t>Act</w:t>
      </w:r>
    </w:p>
    <w:p w14:paraId="55B898C6" w14:textId="7AB45798" w:rsidR="00BB1C84" w:rsidRPr="00BB1C84" w:rsidRDefault="0075532E" w:rsidP="004B0F27">
      <w:pPr>
        <w:spacing w:line="360" w:lineRule="auto"/>
        <w:jc w:val="both"/>
        <w:rPr>
          <w:rFonts w:ascii="Arial" w:hAnsi="Arial" w:cs="Arial"/>
          <w:bCs/>
        </w:rPr>
      </w:pPr>
      <w:r w:rsidRPr="00BB1C84">
        <w:rPr>
          <w:rFonts w:ascii="Arial" w:hAnsi="Arial" w:cs="Arial"/>
          <w:bCs/>
        </w:rPr>
        <w:t xml:space="preserve">According to </w:t>
      </w:r>
      <w:r w:rsidR="00BB1C84" w:rsidRPr="00BB1C84">
        <w:rPr>
          <w:rFonts w:ascii="Arial" w:hAnsi="Arial" w:cs="Arial"/>
          <w:bCs/>
        </w:rPr>
        <w:t xml:space="preserve">the Human Rights </w:t>
      </w:r>
      <w:r w:rsidR="00BA4134">
        <w:rPr>
          <w:rFonts w:ascii="Arial" w:hAnsi="Arial" w:cs="Arial"/>
          <w:bCs/>
        </w:rPr>
        <w:t xml:space="preserve">everyone has a right to life, so </w:t>
      </w:r>
      <w:r w:rsidR="002E3A5E">
        <w:rPr>
          <w:rFonts w:ascii="Arial" w:hAnsi="Arial" w:cs="Arial"/>
          <w:bCs/>
        </w:rPr>
        <w:t xml:space="preserve">if </w:t>
      </w:r>
      <w:r w:rsidR="001F7BBB">
        <w:rPr>
          <w:rFonts w:ascii="Arial" w:hAnsi="Arial" w:cs="Arial"/>
          <w:bCs/>
        </w:rPr>
        <w:t xml:space="preserve">the life of </w:t>
      </w:r>
      <w:r w:rsidR="00986F5E" w:rsidRPr="00986F5E">
        <w:rPr>
          <w:rFonts w:ascii="Arial" w:hAnsi="Arial" w:cs="Arial"/>
          <w:bCs/>
        </w:rPr>
        <w:t xml:space="preserve">people with mental illnesses </w:t>
      </w:r>
      <w:r w:rsidR="00303FA1">
        <w:rPr>
          <w:rFonts w:ascii="Arial" w:hAnsi="Arial" w:cs="Arial"/>
          <w:bCs/>
        </w:rPr>
        <w:t xml:space="preserve">is endanger, </w:t>
      </w:r>
      <w:r w:rsidR="001F407C">
        <w:rPr>
          <w:rFonts w:ascii="Arial" w:hAnsi="Arial" w:cs="Arial"/>
          <w:bCs/>
        </w:rPr>
        <w:t xml:space="preserve">healthcare profession </w:t>
      </w:r>
      <w:r w:rsidR="00E5714A">
        <w:rPr>
          <w:rFonts w:ascii="Arial" w:hAnsi="Arial" w:cs="Arial"/>
          <w:bCs/>
        </w:rPr>
        <w:t>must</w:t>
      </w:r>
      <w:r w:rsidR="00E60F95" w:rsidRPr="00E60F95">
        <w:rPr>
          <w:rFonts w:ascii="Arial" w:hAnsi="Arial" w:cs="Arial"/>
          <w:bCs/>
        </w:rPr>
        <w:t xml:space="preserve"> </w:t>
      </w:r>
      <w:r w:rsidR="00E5714A">
        <w:rPr>
          <w:rFonts w:ascii="Arial" w:hAnsi="Arial" w:cs="Arial"/>
          <w:bCs/>
        </w:rPr>
        <w:t>provide</w:t>
      </w:r>
      <w:r w:rsidR="00E5714A" w:rsidRPr="00E5714A">
        <w:t xml:space="preserve"> </w:t>
      </w:r>
      <w:r w:rsidR="00E5714A" w:rsidRPr="00E5714A">
        <w:rPr>
          <w:rFonts w:ascii="Arial" w:hAnsi="Arial" w:cs="Arial"/>
          <w:bCs/>
        </w:rPr>
        <w:t>equal treatment</w:t>
      </w:r>
      <w:r w:rsidR="00107447">
        <w:rPr>
          <w:rFonts w:ascii="Arial" w:hAnsi="Arial" w:cs="Arial"/>
          <w:bCs/>
        </w:rPr>
        <w:t xml:space="preserve"> to</w:t>
      </w:r>
      <w:r w:rsidR="00986F5E">
        <w:rPr>
          <w:rFonts w:ascii="Arial" w:hAnsi="Arial" w:cs="Arial"/>
          <w:bCs/>
        </w:rPr>
        <w:t xml:space="preserve"> them</w:t>
      </w:r>
      <w:r w:rsidR="00E60F95" w:rsidRPr="00E60F95">
        <w:rPr>
          <w:rFonts w:ascii="Arial" w:hAnsi="Arial" w:cs="Arial"/>
          <w:bCs/>
        </w:rPr>
        <w:t xml:space="preserve"> with</w:t>
      </w:r>
      <w:r w:rsidR="002F7B3A">
        <w:rPr>
          <w:rFonts w:ascii="Arial" w:hAnsi="Arial" w:cs="Arial"/>
          <w:bCs/>
        </w:rPr>
        <w:t xml:space="preserve"> </w:t>
      </w:r>
      <w:r w:rsidR="00A1462B" w:rsidRPr="00A1462B">
        <w:rPr>
          <w:rFonts w:ascii="Arial" w:hAnsi="Arial" w:cs="Arial"/>
          <w:bCs/>
        </w:rPr>
        <w:t>the right kind of care</w:t>
      </w:r>
      <w:r w:rsidR="00107447">
        <w:rPr>
          <w:rFonts w:ascii="Arial" w:hAnsi="Arial" w:cs="Arial"/>
          <w:bCs/>
        </w:rPr>
        <w:t>.</w:t>
      </w:r>
      <w:r w:rsidR="007123EE" w:rsidRPr="007123EE">
        <w:t xml:space="preserve"> </w:t>
      </w:r>
      <w:r w:rsidR="007123EE" w:rsidRPr="007123EE">
        <w:rPr>
          <w:rFonts w:ascii="Arial" w:hAnsi="Arial" w:cs="Arial"/>
          <w:bCs/>
        </w:rPr>
        <w:t>(Brethour, 2017).</w:t>
      </w:r>
    </w:p>
    <w:p w14:paraId="3C60DAFF" w14:textId="7937A071" w:rsidR="00CF47A5" w:rsidRDefault="00CF47A5" w:rsidP="004B0F27">
      <w:pPr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</w:t>
      </w:r>
      <w:r w:rsidR="00B74A30">
        <w:rPr>
          <w:rFonts w:ascii="Arial" w:hAnsi="Arial" w:cs="Arial"/>
          <w:b/>
        </w:rPr>
        <w:t>4</w:t>
      </w:r>
      <w:r>
        <w:rPr>
          <w:rFonts w:ascii="Arial" w:hAnsi="Arial" w:cs="Arial"/>
          <w:b/>
        </w:rPr>
        <w:t xml:space="preserve"> Mental Capacity Act</w:t>
      </w:r>
      <w:r w:rsidR="00343386">
        <w:rPr>
          <w:rFonts w:ascii="Arial" w:hAnsi="Arial" w:cs="Arial"/>
          <w:b/>
        </w:rPr>
        <w:t xml:space="preserve"> 2005</w:t>
      </w:r>
    </w:p>
    <w:p w14:paraId="7CB9D173" w14:textId="4C62FCCA" w:rsidR="003A6CE4" w:rsidRDefault="00343386" w:rsidP="004B0F27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This act</w:t>
      </w:r>
      <w:r w:rsidRPr="00343386">
        <w:rPr>
          <w:rFonts w:ascii="Arial" w:hAnsi="Arial" w:cs="Arial"/>
          <w:bCs/>
        </w:rPr>
        <w:t xml:space="preserve"> </w:t>
      </w:r>
      <w:r w:rsidR="003A6CE4">
        <w:rPr>
          <w:rFonts w:ascii="Arial" w:hAnsi="Arial" w:cs="Arial"/>
          <w:bCs/>
        </w:rPr>
        <w:t>support</w:t>
      </w:r>
      <w:r w:rsidR="00045DC7">
        <w:rPr>
          <w:rFonts w:ascii="Arial" w:hAnsi="Arial" w:cs="Arial"/>
          <w:bCs/>
        </w:rPr>
        <w:t xml:space="preserve"> </w:t>
      </w:r>
      <w:r w:rsidR="00045DC7" w:rsidRPr="006169A4">
        <w:rPr>
          <w:rFonts w:ascii="Arial" w:hAnsi="Arial" w:cs="Arial"/>
          <w:bCs/>
        </w:rPr>
        <w:t>people</w:t>
      </w:r>
      <w:r w:rsidR="006169A4">
        <w:rPr>
          <w:rFonts w:ascii="Arial" w:hAnsi="Arial" w:cs="Arial"/>
          <w:bCs/>
        </w:rPr>
        <w:t xml:space="preserve"> </w:t>
      </w:r>
      <w:r w:rsidR="001F7F15">
        <w:rPr>
          <w:rFonts w:ascii="Arial" w:hAnsi="Arial" w:cs="Arial"/>
          <w:bCs/>
        </w:rPr>
        <w:t>w</w:t>
      </w:r>
      <w:r w:rsidR="001F7F15" w:rsidRPr="006169A4">
        <w:rPr>
          <w:rFonts w:ascii="Arial" w:hAnsi="Arial" w:cs="Arial"/>
          <w:bCs/>
        </w:rPr>
        <w:t>ith learning</w:t>
      </w:r>
      <w:r w:rsidR="006169A4" w:rsidRPr="006169A4">
        <w:rPr>
          <w:rFonts w:ascii="Arial" w:hAnsi="Arial" w:cs="Arial"/>
          <w:bCs/>
        </w:rPr>
        <w:t xml:space="preserve"> disability</w:t>
      </w:r>
      <w:r w:rsidR="00100EFC">
        <w:rPr>
          <w:rFonts w:ascii="Arial" w:hAnsi="Arial" w:cs="Arial"/>
          <w:bCs/>
        </w:rPr>
        <w:t xml:space="preserve"> </w:t>
      </w:r>
      <w:r w:rsidR="00045DC7" w:rsidRPr="00045DC7">
        <w:rPr>
          <w:rFonts w:ascii="Arial" w:hAnsi="Arial" w:cs="Arial"/>
          <w:bCs/>
        </w:rPr>
        <w:t>who may lack capacity</w:t>
      </w:r>
      <w:r w:rsidR="00045DC7">
        <w:rPr>
          <w:rFonts w:ascii="Arial" w:hAnsi="Arial" w:cs="Arial"/>
          <w:bCs/>
        </w:rPr>
        <w:t xml:space="preserve"> </w:t>
      </w:r>
      <w:r w:rsidRPr="00343386">
        <w:rPr>
          <w:rFonts w:ascii="Arial" w:hAnsi="Arial" w:cs="Arial"/>
          <w:bCs/>
        </w:rPr>
        <w:t xml:space="preserve">to make decisions on their own </w:t>
      </w:r>
      <w:r w:rsidR="003A6CE4" w:rsidRPr="003A6CE4">
        <w:rPr>
          <w:rFonts w:ascii="Arial" w:hAnsi="Arial" w:cs="Arial"/>
          <w:bCs/>
        </w:rPr>
        <w:t>about their care and treatment</w:t>
      </w:r>
      <w:r w:rsidR="009E0E65">
        <w:rPr>
          <w:rFonts w:ascii="Arial" w:hAnsi="Arial" w:cs="Arial"/>
          <w:bCs/>
        </w:rPr>
        <w:t xml:space="preserve">. </w:t>
      </w:r>
      <w:r w:rsidR="00A6247F">
        <w:rPr>
          <w:rFonts w:ascii="Arial" w:hAnsi="Arial" w:cs="Arial"/>
          <w:bCs/>
        </w:rPr>
        <w:t xml:space="preserve">So, the healthcare professional </w:t>
      </w:r>
      <w:r w:rsidR="00923B29">
        <w:rPr>
          <w:rFonts w:ascii="Arial" w:hAnsi="Arial" w:cs="Arial"/>
          <w:bCs/>
        </w:rPr>
        <w:t xml:space="preserve">must work in person-centred manner with the people with </w:t>
      </w:r>
      <w:r w:rsidR="000D0F72">
        <w:rPr>
          <w:rFonts w:ascii="Arial" w:hAnsi="Arial" w:cs="Arial"/>
          <w:bCs/>
        </w:rPr>
        <w:t>mental health illness</w:t>
      </w:r>
      <w:r w:rsidR="00923B29">
        <w:rPr>
          <w:rFonts w:ascii="Arial" w:hAnsi="Arial" w:cs="Arial"/>
          <w:bCs/>
        </w:rPr>
        <w:t xml:space="preserve"> </w:t>
      </w:r>
      <w:r w:rsidR="008145FB">
        <w:rPr>
          <w:rFonts w:ascii="Arial" w:hAnsi="Arial" w:cs="Arial"/>
          <w:bCs/>
        </w:rPr>
        <w:t>by</w:t>
      </w:r>
      <w:r w:rsidR="00042991">
        <w:rPr>
          <w:rFonts w:ascii="Arial" w:hAnsi="Arial" w:cs="Arial"/>
          <w:bCs/>
        </w:rPr>
        <w:t xml:space="preserve"> putting</w:t>
      </w:r>
      <w:r w:rsidR="0005009B">
        <w:rPr>
          <w:rFonts w:ascii="Arial" w:hAnsi="Arial" w:cs="Arial"/>
          <w:bCs/>
        </w:rPr>
        <w:t xml:space="preserve"> </w:t>
      </w:r>
      <w:r w:rsidR="00A46EED">
        <w:rPr>
          <w:rFonts w:ascii="Arial" w:hAnsi="Arial" w:cs="Arial"/>
          <w:bCs/>
        </w:rPr>
        <w:t>them</w:t>
      </w:r>
      <w:r w:rsidR="0021691D">
        <w:rPr>
          <w:rFonts w:ascii="Arial" w:hAnsi="Arial" w:cs="Arial"/>
          <w:bCs/>
        </w:rPr>
        <w:t xml:space="preserve"> or the people they </w:t>
      </w:r>
      <w:r w:rsidR="00962DE3">
        <w:rPr>
          <w:rFonts w:ascii="Arial" w:hAnsi="Arial" w:cs="Arial"/>
          <w:bCs/>
        </w:rPr>
        <w:t>appoint to make decision on their beh</w:t>
      </w:r>
      <w:r w:rsidR="00016AE5">
        <w:rPr>
          <w:rFonts w:ascii="Arial" w:hAnsi="Arial" w:cs="Arial"/>
          <w:bCs/>
        </w:rPr>
        <w:t>alf at</w:t>
      </w:r>
      <w:r w:rsidR="00042991">
        <w:rPr>
          <w:rFonts w:ascii="Arial" w:hAnsi="Arial" w:cs="Arial"/>
          <w:bCs/>
        </w:rPr>
        <w:t xml:space="preserve"> the centre </w:t>
      </w:r>
      <w:r w:rsidR="008D43B1">
        <w:rPr>
          <w:rFonts w:ascii="Arial" w:hAnsi="Arial" w:cs="Arial"/>
          <w:bCs/>
        </w:rPr>
        <w:t>of</w:t>
      </w:r>
      <w:r w:rsidR="00620236">
        <w:rPr>
          <w:rFonts w:ascii="Arial" w:hAnsi="Arial" w:cs="Arial"/>
          <w:bCs/>
        </w:rPr>
        <w:t xml:space="preserve"> every decision about their</w:t>
      </w:r>
      <w:r w:rsidR="0021691D">
        <w:rPr>
          <w:rFonts w:ascii="Arial" w:hAnsi="Arial" w:cs="Arial"/>
          <w:bCs/>
        </w:rPr>
        <w:t xml:space="preserve"> care</w:t>
      </w:r>
      <w:r w:rsidR="007915D9">
        <w:rPr>
          <w:rFonts w:ascii="Arial" w:hAnsi="Arial" w:cs="Arial"/>
          <w:bCs/>
        </w:rPr>
        <w:t xml:space="preserve"> and treatment</w:t>
      </w:r>
      <w:r w:rsidR="00016AE5">
        <w:rPr>
          <w:rFonts w:ascii="Arial" w:hAnsi="Arial" w:cs="Arial"/>
          <w:bCs/>
        </w:rPr>
        <w:t xml:space="preserve">. This can help them to </w:t>
      </w:r>
      <w:r w:rsidR="009E0E65" w:rsidRPr="009E0E65">
        <w:rPr>
          <w:rFonts w:ascii="Arial" w:hAnsi="Arial" w:cs="Arial"/>
          <w:bCs/>
        </w:rPr>
        <w:t xml:space="preserve">express their preferences </w:t>
      </w:r>
      <w:r w:rsidR="00EE736C">
        <w:rPr>
          <w:rFonts w:ascii="Arial" w:hAnsi="Arial" w:cs="Arial"/>
          <w:bCs/>
        </w:rPr>
        <w:t xml:space="preserve">freely. </w:t>
      </w:r>
      <w:r w:rsidR="00E60D96">
        <w:rPr>
          <w:rFonts w:ascii="Arial" w:hAnsi="Arial" w:cs="Arial"/>
          <w:bCs/>
        </w:rPr>
        <w:t>(NHS, 2021).</w:t>
      </w:r>
    </w:p>
    <w:p w14:paraId="1CF16F49" w14:textId="25BFBDA7" w:rsidR="00CF47A5" w:rsidRPr="006263ED" w:rsidRDefault="00CF47A5" w:rsidP="004B0F27">
      <w:pPr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10.6 Complementary Therapies</w:t>
      </w:r>
    </w:p>
    <w:p w14:paraId="0DBE0C76" w14:textId="063066FB" w:rsidR="007D7434" w:rsidRDefault="007D7434" w:rsidP="0063447F">
      <w:pPr>
        <w:spacing w:line="360" w:lineRule="auto"/>
        <w:jc w:val="both"/>
        <w:rPr>
          <w:rFonts w:ascii="Arial" w:hAnsi="Arial" w:cs="Arial"/>
          <w:bCs/>
        </w:rPr>
      </w:pPr>
      <w:bookmarkStart w:id="10" w:name="_Hlk98829231"/>
      <w:r w:rsidRPr="007D7434">
        <w:rPr>
          <w:rFonts w:ascii="Arial" w:hAnsi="Arial" w:cs="Arial"/>
          <w:bCs/>
        </w:rPr>
        <w:t>Use complementary therapies such as yoga, meditation, and massages can help</w:t>
      </w:r>
      <w:r>
        <w:rPr>
          <w:rFonts w:ascii="Arial" w:hAnsi="Arial" w:cs="Arial"/>
          <w:bCs/>
        </w:rPr>
        <w:t xml:space="preserve"> depr</w:t>
      </w:r>
      <w:r w:rsidR="007570A9">
        <w:rPr>
          <w:rFonts w:ascii="Arial" w:hAnsi="Arial" w:cs="Arial"/>
          <w:bCs/>
        </w:rPr>
        <w:t xml:space="preserve">essant </w:t>
      </w:r>
      <w:r w:rsidR="000F65EA">
        <w:rPr>
          <w:rFonts w:ascii="Arial" w:hAnsi="Arial" w:cs="Arial"/>
          <w:bCs/>
        </w:rPr>
        <w:t xml:space="preserve">patients </w:t>
      </w:r>
      <w:r w:rsidRPr="007D7434">
        <w:rPr>
          <w:rFonts w:ascii="Arial" w:hAnsi="Arial" w:cs="Arial"/>
          <w:bCs/>
        </w:rPr>
        <w:t xml:space="preserve">to comfort and solace, stay positive, boost </w:t>
      </w:r>
      <w:r w:rsidR="00AC092E">
        <w:rPr>
          <w:rFonts w:ascii="Arial" w:hAnsi="Arial" w:cs="Arial"/>
          <w:bCs/>
        </w:rPr>
        <w:t xml:space="preserve">their </w:t>
      </w:r>
      <w:r w:rsidR="00AC092E" w:rsidRPr="007D7434">
        <w:rPr>
          <w:rFonts w:ascii="Arial" w:hAnsi="Arial" w:cs="Arial"/>
          <w:bCs/>
        </w:rPr>
        <w:t>immune</w:t>
      </w:r>
      <w:r w:rsidRPr="007D7434">
        <w:rPr>
          <w:rFonts w:ascii="Arial" w:hAnsi="Arial" w:cs="Arial"/>
          <w:bCs/>
        </w:rPr>
        <w:t xml:space="preserve"> system, and help reduce symptoms of depression</w:t>
      </w:r>
      <w:r w:rsidR="001270A5">
        <w:rPr>
          <w:rFonts w:ascii="Arial" w:hAnsi="Arial" w:cs="Arial"/>
          <w:bCs/>
        </w:rPr>
        <w:t>. (</w:t>
      </w:r>
      <w:r w:rsidR="001270A5" w:rsidRPr="001270A5">
        <w:rPr>
          <w:rFonts w:ascii="Arial" w:hAnsi="Arial" w:cs="Arial"/>
          <w:bCs/>
        </w:rPr>
        <w:t>Watt</w:t>
      </w:r>
      <w:r w:rsidR="001270A5">
        <w:rPr>
          <w:rFonts w:ascii="Arial" w:hAnsi="Arial" w:cs="Arial"/>
          <w:bCs/>
        </w:rPr>
        <w:t xml:space="preserve"> et al, 20</w:t>
      </w:r>
      <w:r w:rsidR="00AC092E">
        <w:rPr>
          <w:rFonts w:ascii="Arial" w:hAnsi="Arial" w:cs="Arial"/>
          <w:bCs/>
        </w:rPr>
        <w:t>08).</w:t>
      </w:r>
    </w:p>
    <w:p w14:paraId="0F11E7EC" w14:textId="77777777" w:rsidR="004213B7" w:rsidRDefault="004213B7" w:rsidP="0063447F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CC5F368" w14:textId="77777777" w:rsidR="00607CFB" w:rsidRDefault="00607CFB" w:rsidP="0063447F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77862F41" w14:textId="77777777" w:rsidR="00607CFB" w:rsidRDefault="00607CFB" w:rsidP="0063447F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0B1A40C9" w14:textId="3117C24F" w:rsidR="0095383D" w:rsidRPr="0063447F" w:rsidRDefault="0063447F" w:rsidP="0063447F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 xml:space="preserve">11 </w:t>
      </w:r>
      <w:r w:rsidR="0095383D" w:rsidRPr="0063447F">
        <w:rPr>
          <w:rFonts w:ascii="Arial" w:hAnsi="Arial" w:cs="Arial"/>
          <w:b/>
          <w:sz w:val="24"/>
          <w:szCs w:val="24"/>
        </w:rPr>
        <w:t xml:space="preserve">Conclusion </w:t>
      </w:r>
    </w:p>
    <w:bookmarkEnd w:id="10"/>
    <w:p w14:paraId="66204FF1" w14:textId="788539B3" w:rsidR="0095383D" w:rsidRPr="0063447F" w:rsidRDefault="00C52081" w:rsidP="004B0F27">
      <w:pPr>
        <w:spacing w:line="360" w:lineRule="auto"/>
        <w:jc w:val="both"/>
        <w:rPr>
          <w:rFonts w:ascii="Arial" w:hAnsi="Arial" w:cs="Arial"/>
          <w:bCs/>
        </w:rPr>
      </w:pPr>
      <w:r w:rsidRPr="0063447F">
        <w:rPr>
          <w:rFonts w:ascii="Arial" w:hAnsi="Arial" w:cs="Arial"/>
          <w:bCs/>
        </w:rPr>
        <w:t xml:space="preserve">Depression is the leading cause of mental health-related disease </w:t>
      </w:r>
      <w:r w:rsidR="00B215AA" w:rsidRPr="0063447F">
        <w:rPr>
          <w:rFonts w:ascii="Arial" w:hAnsi="Arial" w:cs="Arial"/>
          <w:bCs/>
        </w:rPr>
        <w:t xml:space="preserve">which </w:t>
      </w:r>
      <w:r w:rsidR="00CC01C7" w:rsidRPr="0063447F">
        <w:rPr>
          <w:rFonts w:ascii="Arial" w:hAnsi="Arial" w:cs="Arial"/>
          <w:bCs/>
        </w:rPr>
        <w:t>affect people’s behaviour, body, and mind</w:t>
      </w:r>
      <w:r w:rsidR="00C56A4F" w:rsidRPr="0063447F">
        <w:rPr>
          <w:rFonts w:ascii="Arial" w:hAnsi="Arial" w:cs="Arial"/>
          <w:bCs/>
        </w:rPr>
        <w:t xml:space="preserve">. </w:t>
      </w:r>
      <w:r w:rsidR="00C56A4F" w:rsidRPr="0063447F">
        <w:rPr>
          <w:rFonts w:ascii="Arial" w:hAnsi="Arial" w:cs="Arial"/>
          <w:bCs/>
        </w:rPr>
        <w:t xml:space="preserve">There are different forms of support </w:t>
      </w:r>
      <w:r w:rsidR="00880E92" w:rsidRPr="0063447F">
        <w:rPr>
          <w:rFonts w:ascii="Arial" w:hAnsi="Arial" w:cs="Arial"/>
          <w:bCs/>
        </w:rPr>
        <w:t xml:space="preserve">and treatment </w:t>
      </w:r>
      <w:r w:rsidR="00C56A4F" w:rsidRPr="0063447F">
        <w:rPr>
          <w:rFonts w:ascii="Arial" w:hAnsi="Arial" w:cs="Arial"/>
          <w:bCs/>
        </w:rPr>
        <w:t>available now involves a combination of self-help, talking therapies and medication. However, the right treatment for you will depend on the type of depression you have and how severe it is.</w:t>
      </w:r>
    </w:p>
    <w:p w14:paraId="4452F7D8" w14:textId="77777777" w:rsidR="009A5108" w:rsidRDefault="009A5108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5F606EDA" w14:textId="77777777" w:rsidR="009A5108" w:rsidRDefault="009A5108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6577F4F4" w14:textId="77777777" w:rsidR="009A5108" w:rsidRDefault="009A5108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19A844C5" w14:textId="77777777" w:rsidR="009A5108" w:rsidRDefault="009A5108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5B5A3794" w14:textId="77777777" w:rsidR="009A5108" w:rsidRDefault="009A5108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08323C28" w14:textId="77777777" w:rsidR="009A5108" w:rsidRDefault="009A5108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06950F78" w14:textId="77777777" w:rsidR="009A5108" w:rsidRDefault="009A5108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13431BE0" w14:textId="77777777" w:rsidR="00F46C7A" w:rsidRDefault="00F46C7A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4C7A22A6" w14:textId="77777777" w:rsidR="0007274D" w:rsidRDefault="0007274D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28E86404" w14:textId="77777777" w:rsidR="0007274D" w:rsidRDefault="0007274D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6BBAF92A" w14:textId="77777777" w:rsidR="009A5108" w:rsidRDefault="009A5108" w:rsidP="004B0F27">
      <w:pPr>
        <w:spacing w:line="360" w:lineRule="auto"/>
        <w:jc w:val="both"/>
        <w:rPr>
          <w:rFonts w:ascii="Arial" w:hAnsi="Arial" w:cs="Arial"/>
          <w:b/>
        </w:rPr>
      </w:pPr>
    </w:p>
    <w:p w14:paraId="455BBA5D" w14:textId="77777777" w:rsidR="00CC65B4" w:rsidRDefault="00CC65B4" w:rsidP="00CC65B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bookmarkStart w:id="11" w:name="_Hlk98829325"/>
    </w:p>
    <w:p w14:paraId="62EA0554" w14:textId="77777777" w:rsidR="00CC65B4" w:rsidRDefault="00CC65B4" w:rsidP="00CC65B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654D0762" w14:textId="77777777" w:rsidR="00CC65B4" w:rsidRDefault="00CC65B4" w:rsidP="00CC65B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0739AC4C" w14:textId="77777777" w:rsidR="004213B7" w:rsidRDefault="004213B7" w:rsidP="00CC65B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A1FA8EF" w14:textId="77777777" w:rsidR="004213B7" w:rsidRDefault="004213B7" w:rsidP="00CC65B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6C43F456" w14:textId="77777777" w:rsidR="004213B7" w:rsidRDefault="004213B7" w:rsidP="00CC65B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01C4A89D" w14:textId="77777777" w:rsidR="004213B7" w:rsidRDefault="004213B7" w:rsidP="00CC65B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42F69188" w14:textId="77777777" w:rsidR="004213B7" w:rsidRDefault="004213B7" w:rsidP="00CC65B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315301C4" w14:textId="77777777" w:rsidR="004213B7" w:rsidRDefault="004213B7" w:rsidP="00CC65B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7CF24A9E" w14:textId="77777777" w:rsidR="004213B7" w:rsidRDefault="004213B7" w:rsidP="00CC65B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459C7026" w14:textId="587789E7" w:rsidR="0095383D" w:rsidRPr="00CC65B4" w:rsidRDefault="0095383D" w:rsidP="00CC65B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CC65B4">
        <w:rPr>
          <w:rFonts w:ascii="Arial" w:hAnsi="Arial" w:cs="Arial"/>
          <w:b/>
          <w:sz w:val="24"/>
          <w:szCs w:val="24"/>
        </w:rPr>
        <w:lastRenderedPageBreak/>
        <w:t xml:space="preserve">References </w:t>
      </w:r>
      <w:bookmarkEnd w:id="11"/>
    </w:p>
    <w:p w14:paraId="7E482E9A" w14:textId="72DB8728" w:rsidR="00C41FBE" w:rsidRDefault="00C41FBE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>Alex, K, Rebecca, P, Mark, A, Kate, N, Daniel, S</w:t>
      </w:r>
      <w:r w:rsidR="00EE2D0E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 xml:space="preserve"> and Stanley, Z. (2020) </w:t>
      </w:r>
      <w:r w:rsidR="00AB3DE7">
        <w:rPr>
          <w:rFonts w:ascii="Arial" w:hAnsi="Arial" w:cs="Arial"/>
        </w:rPr>
        <w:t>‘</w:t>
      </w:r>
      <w:r w:rsidRPr="004B0F27">
        <w:rPr>
          <w:rFonts w:ascii="Arial" w:hAnsi="Arial" w:cs="Arial"/>
        </w:rPr>
        <w:t>Mental health before and during the COVID-19 pandemic in two longitudinal UK population cohorts</w:t>
      </w:r>
      <w:r w:rsidR="00AB3DE7">
        <w:rPr>
          <w:rFonts w:ascii="Arial" w:hAnsi="Arial" w:cs="Arial"/>
        </w:rPr>
        <w:t>’</w:t>
      </w:r>
      <w:r w:rsidR="007D1BCE">
        <w:rPr>
          <w:rFonts w:ascii="Arial" w:hAnsi="Arial" w:cs="Arial"/>
        </w:rPr>
        <w:t>,</w:t>
      </w:r>
      <w:r w:rsidRPr="004B0F27">
        <w:rPr>
          <w:rFonts w:ascii="Arial" w:hAnsi="Arial" w:cs="Arial"/>
        </w:rPr>
        <w:t xml:space="preserve"> Cambridge University Press</w:t>
      </w:r>
    </w:p>
    <w:p w14:paraId="528D612C" w14:textId="56AB88E1" w:rsidR="00506A82" w:rsidRDefault="00F16A8A" w:rsidP="004B0F27">
      <w:pPr>
        <w:spacing w:line="360" w:lineRule="auto"/>
        <w:jc w:val="both"/>
        <w:rPr>
          <w:rFonts w:ascii="Arial" w:hAnsi="Arial" w:cs="Arial"/>
        </w:rPr>
      </w:pPr>
      <w:r w:rsidRPr="00F16A8A">
        <w:rPr>
          <w:rFonts w:ascii="Arial" w:hAnsi="Arial" w:cs="Arial"/>
        </w:rPr>
        <w:t>Brethour</w:t>
      </w:r>
      <w:r>
        <w:rPr>
          <w:rFonts w:ascii="Arial" w:hAnsi="Arial" w:cs="Arial"/>
        </w:rPr>
        <w:t xml:space="preserve">, D. (2017) </w:t>
      </w:r>
      <w:r w:rsidR="00D00092" w:rsidRPr="00AF73F0">
        <w:rPr>
          <w:rFonts w:ascii="Arial" w:hAnsi="Arial" w:cs="Arial"/>
          <w:i/>
          <w:iCs/>
        </w:rPr>
        <w:t xml:space="preserve">How </w:t>
      </w:r>
      <w:r w:rsidR="00214827" w:rsidRPr="00AF73F0">
        <w:rPr>
          <w:rFonts w:ascii="Arial" w:hAnsi="Arial" w:cs="Arial"/>
          <w:i/>
          <w:iCs/>
        </w:rPr>
        <w:t>h</w:t>
      </w:r>
      <w:r w:rsidR="00D00092" w:rsidRPr="00AF73F0">
        <w:rPr>
          <w:rFonts w:ascii="Arial" w:hAnsi="Arial" w:cs="Arial"/>
          <w:i/>
          <w:iCs/>
        </w:rPr>
        <w:t xml:space="preserve">uman </w:t>
      </w:r>
      <w:r w:rsidR="00214827" w:rsidRPr="00AF73F0">
        <w:rPr>
          <w:rFonts w:ascii="Arial" w:hAnsi="Arial" w:cs="Arial"/>
          <w:i/>
          <w:iCs/>
        </w:rPr>
        <w:t>r</w:t>
      </w:r>
      <w:r w:rsidR="00D00092" w:rsidRPr="00AF73F0">
        <w:rPr>
          <w:rFonts w:ascii="Arial" w:hAnsi="Arial" w:cs="Arial"/>
          <w:i/>
          <w:iCs/>
        </w:rPr>
        <w:t xml:space="preserve">ights </w:t>
      </w:r>
      <w:r w:rsidR="00214827" w:rsidRPr="00AF73F0">
        <w:rPr>
          <w:rFonts w:ascii="Arial" w:hAnsi="Arial" w:cs="Arial"/>
          <w:i/>
          <w:iCs/>
        </w:rPr>
        <w:t>a</w:t>
      </w:r>
      <w:r w:rsidR="00D00092" w:rsidRPr="00AF73F0">
        <w:rPr>
          <w:rFonts w:ascii="Arial" w:hAnsi="Arial" w:cs="Arial"/>
          <w:i/>
          <w:iCs/>
        </w:rPr>
        <w:t xml:space="preserve">re </w:t>
      </w:r>
      <w:r w:rsidR="00214827" w:rsidRPr="00AF73F0">
        <w:rPr>
          <w:rFonts w:ascii="Arial" w:hAnsi="Arial" w:cs="Arial"/>
          <w:i/>
          <w:iCs/>
        </w:rPr>
        <w:t>h</w:t>
      </w:r>
      <w:r w:rsidR="00D00092" w:rsidRPr="00AF73F0">
        <w:rPr>
          <w:rFonts w:ascii="Arial" w:hAnsi="Arial" w:cs="Arial"/>
          <w:i/>
          <w:iCs/>
        </w:rPr>
        <w:t xml:space="preserve">elping </w:t>
      </w:r>
      <w:r w:rsidR="00214827" w:rsidRPr="00AF73F0">
        <w:rPr>
          <w:rFonts w:ascii="Arial" w:hAnsi="Arial" w:cs="Arial"/>
          <w:i/>
          <w:iCs/>
        </w:rPr>
        <w:t>t</w:t>
      </w:r>
      <w:r w:rsidR="00D00092" w:rsidRPr="00AF73F0">
        <w:rPr>
          <w:rFonts w:ascii="Arial" w:hAnsi="Arial" w:cs="Arial"/>
          <w:i/>
          <w:iCs/>
        </w:rPr>
        <w:t xml:space="preserve">hose </w:t>
      </w:r>
      <w:r w:rsidR="00254B42" w:rsidRPr="00AF73F0">
        <w:rPr>
          <w:rFonts w:ascii="Arial" w:hAnsi="Arial" w:cs="Arial"/>
          <w:i/>
          <w:iCs/>
        </w:rPr>
        <w:t>with</w:t>
      </w:r>
      <w:r w:rsidR="00D00092" w:rsidRPr="00AF73F0">
        <w:rPr>
          <w:rFonts w:ascii="Arial" w:hAnsi="Arial" w:cs="Arial"/>
          <w:i/>
          <w:iCs/>
        </w:rPr>
        <w:t xml:space="preserve"> Mental Health </w:t>
      </w:r>
      <w:r w:rsidR="007D517C" w:rsidRPr="00AF73F0">
        <w:rPr>
          <w:rFonts w:ascii="Arial" w:hAnsi="Arial" w:cs="Arial"/>
          <w:i/>
          <w:iCs/>
        </w:rPr>
        <w:t>issues</w:t>
      </w:r>
      <w:r w:rsidR="00EB2EB2">
        <w:rPr>
          <w:rFonts w:ascii="Arial" w:hAnsi="Arial" w:cs="Arial"/>
        </w:rPr>
        <w:t xml:space="preserve"> </w:t>
      </w:r>
      <w:r w:rsidR="00DA64FB">
        <w:rPr>
          <w:rFonts w:ascii="Arial" w:hAnsi="Arial" w:cs="Arial"/>
        </w:rPr>
        <w:t>(Online).</w:t>
      </w:r>
      <w:r w:rsidR="008C2DB3">
        <w:rPr>
          <w:rFonts w:ascii="Arial" w:hAnsi="Arial" w:cs="Arial"/>
        </w:rPr>
        <w:t xml:space="preserve"> </w:t>
      </w:r>
      <w:r w:rsidR="00D00092">
        <w:rPr>
          <w:rFonts w:ascii="Arial" w:hAnsi="Arial" w:cs="Arial"/>
        </w:rPr>
        <w:t xml:space="preserve">Available at: </w:t>
      </w:r>
      <w:hyperlink r:id="rId9" w:history="1">
        <w:r w:rsidR="002934EE" w:rsidRPr="005F4914">
          <w:rPr>
            <w:rStyle w:val="Hyperlink"/>
            <w:rFonts w:ascii="Arial" w:hAnsi="Arial" w:cs="Arial"/>
          </w:rPr>
          <w:t>https://eachother.org.uk/mental-health-matters-human-rights-can-help-mental-health-issues/</w:t>
        </w:r>
      </w:hyperlink>
      <w:r w:rsidR="002934EE">
        <w:rPr>
          <w:rFonts w:ascii="Arial" w:hAnsi="Arial" w:cs="Arial"/>
        </w:rPr>
        <w:t xml:space="preserve"> </w:t>
      </w:r>
      <w:r w:rsidR="00DA64FB">
        <w:rPr>
          <w:rFonts w:ascii="Arial" w:hAnsi="Arial" w:cs="Arial"/>
        </w:rPr>
        <w:t xml:space="preserve">(Assessed: </w:t>
      </w:r>
      <w:r w:rsidR="00825E73">
        <w:rPr>
          <w:rFonts w:ascii="Arial" w:hAnsi="Arial" w:cs="Arial"/>
        </w:rPr>
        <w:t>01/04/2022)</w:t>
      </w:r>
      <w:r w:rsidR="003340F8">
        <w:rPr>
          <w:rFonts w:ascii="Arial" w:hAnsi="Arial" w:cs="Arial"/>
        </w:rPr>
        <w:t xml:space="preserve"> </w:t>
      </w:r>
    </w:p>
    <w:p w14:paraId="30A258B1" w14:textId="4DB61EA4" w:rsidR="00507D7F" w:rsidRDefault="00507D7F" w:rsidP="004B0F27">
      <w:pPr>
        <w:spacing w:line="360" w:lineRule="auto"/>
        <w:jc w:val="both"/>
        <w:rPr>
          <w:rFonts w:ascii="Arial" w:hAnsi="Arial" w:cs="Arial"/>
        </w:rPr>
      </w:pPr>
      <w:r w:rsidRPr="00507D7F">
        <w:rPr>
          <w:rFonts w:ascii="Arial" w:hAnsi="Arial" w:cs="Arial"/>
        </w:rPr>
        <w:t>De Sousa, A. (2011)</w:t>
      </w:r>
      <w:r>
        <w:rPr>
          <w:rFonts w:ascii="Arial" w:hAnsi="Arial" w:cs="Arial"/>
        </w:rPr>
        <w:t xml:space="preserve"> ‘</w:t>
      </w:r>
      <w:r w:rsidRPr="00507D7F">
        <w:rPr>
          <w:rFonts w:ascii="Arial" w:hAnsi="Arial" w:cs="Arial"/>
        </w:rPr>
        <w:t>Freudian theory and consciousness: A conceptual analysis</w:t>
      </w:r>
      <w:r>
        <w:rPr>
          <w:rFonts w:ascii="Arial" w:hAnsi="Arial" w:cs="Arial"/>
        </w:rPr>
        <w:t>’,</w:t>
      </w:r>
      <w:r w:rsidRPr="00507D7F">
        <w:rPr>
          <w:rFonts w:ascii="Arial" w:hAnsi="Arial" w:cs="Arial"/>
        </w:rPr>
        <w:t xml:space="preserve"> Mens Sana Monogr.</w:t>
      </w:r>
    </w:p>
    <w:p w14:paraId="180EFBE0" w14:textId="4332B94E" w:rsidR="00AB7E30" w:rsidRPr="004B0F27" w:rsidRDefault="00AB7E30" w:rsidP="004B0F27">
      <w:pPr>
        <w:spacing w:line="360" w:lineRule="auto"/>
        <w:jc w:val="both"/>
        <w:rPr>
          <w:rFonts w:ascii="Arial" w:hAnsi="Arial" w:cs="Arial"/>
        </w:rPr>
      </w:pPr>
      <w:r w:rsidRPr="00AB7E30">
        <w:rPr>
          <w:rFonts w:ascii="Arial" w:hAnsi="Arial" w:cs="Arial"/>
        </w:rPr>
        <w:t>Emil, C., Helen, W. and Shervin, A. (2018</w:t>
      </w:r>
      <w:r w:rsidR="00AB3DE7" w:rsidRPr="00AB7E30">
        <w:rPr>
          <w:rFonts w:ascii="Arial" w:hAnsi="Arial" w:cs="Arial"/>
        </w:rPr>
        <w:t>)</w:t>
      </w:r>
      <w:r w:rsidR="00AB3DE7">
        <w:rPr>
          <w:rFonts w:ascii="Arial" w:hAnsi="Arial" w:cs="Arial"/>
        </w:rPr>
        <w:t xml:space="preserve"> </w:t>
      </w:r>
      <w:r w:rsidR="0007273C">
        <w:rPr>
          <w:rFonts w:ascii="Arial" w:hAnsi="Arial" w:cs="Arial"/>
        </w:rPr>
        <w:t>‘</w:t>
      </w:r>
      <w:r w:rsidR="00AB3DE7" w:rsidRPr="00AB7E30">
        <w:rPr>
          <w:rFonts w:ascii="Arial" w:hAnsi="Arial" w:cs="Arial"/>
        </w:rPr>
        <w:t>Exploring</w:t>
      </w:r>
      <w:r w:rsidRPr="00AB7E30">
        <w:rPr>
          <w:rFonts w:ascii="Arial" w:hAnsi="Arial" w:cs="Arial"/>
        </w:rPr>
        <w:t xml:space="preserve"> Causes of Depression and Anxiety Health Disparities (HD) by Examining Differences between 1:1 Matched Individual</w:t>
      </w:r>
      <w:r w:rsidR="0007273C">
        <w:rPr>
          <w:rFonts w:ascii="Arial" w:hAnsi="Arial" w:cs="Arial"/>
        </w:rPr>
        <w:t>’</w:t>
      </w:r>
      <w:r w:rsidR="007D1BCE">
        <w:rPr>
          <w:rFonts w:ascii="Arial" w:hAnsi="Arial" w:cs="Arial"/>
        </w:rPr>
        <w:t>,</w:t>
      </w:r>
      <w:r w:rsidRPr="00AB7E30">
        <w:rPr>
          <w:rFonts w:ascii="Arial" w:hAnsi="Arial" w:cs="Arial"/>
        </w:rPr>
        <w:t xml:space="preserve"> University of Connecticut Health Centre, Hartford</w:t>
      </w:r>
    </w:p>
    <w:p w14:paraId="7D96AC39" w14:textId="42FBC36D" w:rsidR="00524DBC" w:rsidRDefault="00524DBC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>Faria, A.</w:t>
      </w:r>
      <w:r w:rsidR="0004679A" w:rsidRPr="004B0F27">
        <w:rPr>
          <w:rFonts w:ascii="Arial" w:hAnsi="Arial" w:cs="Arial"/>
        </w:rPr>
        <w:t xml:space="preserve"> (2013)</w:t>
      </w:r>
      <w:r w:rsidR="007D1BCE">
        <w:rPr>
          <w:rFonts w:ascii="Arial" w:hAnsi="Arial" w:cs="Arial"/>
        </w:rPr>
        <w:t xml:space="preserve"> ‘</w:t>
      </w:r>
      <w:r w:rsidRPr="004B0F27">
        <w:rPr>
          <w:rFonts w:ascii="Arial" w:hAnsi="Arial" w:cs="Arial"/>
        </w:rPr>
        <w:t>Violence, mental illness, and the brain - A brief history of psychosurgery: Part 1 - From trephination to lobotomy</w:t>
      </w:r>
      <w:r w:rsidR="007D1BCE">
        <w:rPr>
          <w:rFonts w:ascii="Arial" w:hAnsi="Arial" w:cs="Arial"/>
        </w:rPr>
        <w:t>’,</w:t>
      </w:r>
      <w:r w:rsidRPr="004B0F27">
        <w:rPr>
          <w:rFonts w:ascii="Arial" w:hAnsi="Arial" w:cs="Arial"/>
        </w:rPr>
        <w:t xml:space="preserve"> Surg Neurol Int. </w:t>
      </w:r>
    </w:p>
    <w:p w14:paraId="4B69E81C" w14:textId="2229EDE0" w:rsidR="003C5F10" w:rsidRDefault="003C5F10" w:rsidP="004B0F27">
      <w:pPr>
        <w:spacing w:line="360" w:lineRule="auto"/>
        <w:jc w:val="both"/>
        <w:rPr>
          <w:rFonts w:ascii="Arial" w:hAnsi="Arial" w:cs="Arial"/>
        </w:rPr>
      </w:pPr>
      <w:r w:rsidRPr="003C5F10">
        <w:rPr>
          <w:rFonts w:ascii="Arial" w:hAnsi="Arial" w:cs="Arial"/>
        </w:rPr>
        <w:t>Floriana</w:t>
      </w:r>
      <w:r w:rsidR="005C31E4">
        <w:rPr>
          <w:rFonts w:ascii="Arial" w:hAnsi="Arial" w:cs="Arial"/>
        </w:rPr>
        <w:t xml:space="preserve">, </w:t>
      </w:r>
      <w:r w:rsidRPr="003C5F10">
        <w:rPr>
          <w:rFonts w:ascii="Arial" w:hAnsi="Arial" w:cs="Arial"/>
        </w:rPr>
        <w:t>L</w:t>
      </w:r>
      <w:r w:rsidR="005C31E4">
        <w:rPr>
          <w:rFonts w:ascii="Arial" w:hAnsi="Arial" w:cs="Arial"/>
        </w:rPr>
        <w:t xml:space="preserve">., </w:t>
      </w:r>
      <w:r w:rsidRPr="003C5F10">
        <w:rPr>
          <w:rFonts w:ascii="Arial" w:hAnsi="Arial" w:cs="Arial"/>
        </w:rPr>
        <w:t>Leonore</w:t>
      </w:r>
      <w:r w:rsidR="007D18F2">
        <w:rPr>
          <w:rFonts w:ascii="Arial" w:hAnsi="Arial" w:cs="Arial"/>
        </w:rPr>
        <w:t>, W.</w:t>
      </w:r>
      <w:r w:rsidRPr="003C5F10">
        <w:rPr>
          <w:rFonts w:ascii="Arial" w:hAnsi="Arial" w:cs="Arial"/>
        </w:rPr>
        <w:t>, Paul</w:t>
      </w:r>
      <w:r w:rsidR="007D18F2">
        <w:rPr>
          <w:rFonts w:ascii="Arial" w:hAnsi="Arial" w:cs="Arial"/>
        </w:rPr>
        <w:t>, B.</w:t>
      </w:r>
      <w:r w:rsidRPr="003C5F10">
        <w:rPr>
          <w:rFonts w:ascii="Arial" w:hAnsi="Arial" w:cs="Arial"/>
        </w:rPr>
        <w:t>, Theo</w:t>
      </w:r>
      <w:r w:rsidR="007D18F2">
        <w:rPr>
          <w:rFonts w:ascii="Arial" w:hAnsi="Arial" w:cs="Arial"/>
        </w:rPr>
        <w:t>,</w:t>
      </w:r>
      <w:r w:rsidRPr="003C5F10">
        <w:rPr>
          <w:rFonts w:ascii="Arial" w:hAnsi="Arial" w:cs="Arial"/>
        </w:rPr>
        <w:t xml:space="preserve"> S</w:t>
      </w:r>
      <w:r w:rsidR="007D18F2">
        <w:rPr>
          <w:rFonts w:ascii="Arial" w:hAnsi="Arial" w:cs="Arial"/>
        </w:rPr>
        <w:t>.</w:t>
      </w:r>
      <w:r w:rsidRPr="003C5F10">
        <w:rPr>
          <w:rFonts w:ascii="Arial" w:hAnsi="Arial" w:cs="Arial"/>
        </w:rPr>
        <w:t>, Pim</w:t>
      </w:r>
      <w:r w:rsidR="007D18F2">
        <w:rPr>
          <w:rFonts w:ascii="Arial" w:hAnsi="Arial" w:cs="Arial"/>
        </w:rPr>
        <w:t>, C.</w:t>
      </w:r>
      <w:r w:rsidRPr="003C5F10">
        <w:rPr>
          <w:rFonts w:ascii="Arial" w:hAnsi="Arial" w:cs="Arial"/>
        </w:rPr>
        <w:t>, Brenda</w:t>
      </w:r>
      <w:r w:rsidR="007D18F2">
        <w:rPr>
          <w:rFonts w:ascii="Arial" w:hAnsi="Arial" w:cs="Arial"/>
        </w:rPr>
        <w:t xml:space="preserve">, </w:t>
      </w:r>
      <w:r w:rsidRPr="003C5F10">
        <w:rPr>
          <w:rFonts w:ascii="Arial" w:hAnsi="Arial" w:cs="Arial"/>
        </w:rPr>
        <w:t>P</w:t>
      </w:r>
      <w:r w:rsidR="007D18F2">
        <w:rPr>
          <w:rFonts w:ascii="Arial" w:hAnsi="Arial" w:cs="Arial"/>
        </w:rPr>
        <w:t xml:space="preserve">. and </w:t>
      </w:r>
      <w:r w:rsidRPr="003C5F10">
        <w:rPr>
          <w:rFonts w:ascii="Arial" w:hAnsi="Arial" w:cs="Arial"/>
        </w:rPr>
        <w:t>Frans</w:t>
      </w:r>
      <w:r w:rsidR="007D18F2">
        <w:rPr>
          <w:rFonts w:ascii="Arial" w:hAnsi="Arial" w:cs="Arial"/>
        </w:rPr>
        <w:t xml:space="preserve">, Z. (2010) </w:t>
      </w:r>
      <w:r w:rsidR="00F300E8">
        <w:rPr>
          <w:rFonts w:ascii="Arial" w:hAnsi="Arial" w:cs="Arial"/>
        </w:rPr>
        <w:t>‘</w:t>
      </w:r>
      <w:r w:rsidR="002F1200" w:rsidRPr="002F1200">
        <w:rPr>
          <w:rFonts w:ascii="Arial" w:hAnsi="Arial" w:cs="Arial"/>
        </w:rPr>
        <w:t xml:space="preserve">Overweight, obesity, and depression: a systematic review and meta-analysis of longitudinal </w:t>
      </w:r>
      <w:r w:rsidR="00F300E8" w:rsidRPr="002F1200">
        <w:rPr>
          <w:rFonts w:ascii="Arial" w:hAnsi="Arial" w:cs="Arial"/>
        </w:rPr>
        <w:t>studies</w:t>
      </w:r>
      <w:r w:rsidR="003F1BBE">
        <w:rPr>
          <w:rFonts w:ascii="Arial" w:hAnsi="Arial" w:cs="Arial"/>
        </w:rPr>
        <w:t>’</w:t>
      </w:r>
      <w:r w:rsidR="007D1BCE">
        <w:rPr>
          <w:rFonts w:ascii="Arial" w:hAnsi="Arial" w:cs="Arial"/>
        </w:rPr>
        <w:t>,</w:t>
      </w:r>
      <w:r w:rsidR="002F1200">
        <w:rPr>
          <w:rFonts w:ascii="Arial" w:hAnsi="Arial" w:cs="Arial"/>
        </w:rPr>
        <w:t xml:space="preserve"> PubMed.</w:t>
      </w:r>
    </w:p>
    <w:p w14:paraId="0AC1C44C" w14:textId="521BC152" w:rsidR="00CD0592" w:rsidRDefault="00CD0592" w:rsidP="004B0F27">
      <w:pPr>
        <w:spacing w:line="360" w:lineRule="auto"/>
        <w:jc w:val="both"/>
        <w:rPr>
          <w:rFonts w:ascii="Arial" w:hAnsi="Arial" w:cs="Arial"/>
        </w:rPr>
      </w:pPr>
      <w:bookmarkStart w:id="12" w:name="_Hlk100508054"/>
      <w:bookmarkStart w:id="13" w:name="_Hlk100597599"/>
      <w:r w:rsidRPr="00CD0592">
        <w:rPr>
          <w:rFonts w:ascii="Arial" w:hAnsi="Arial" w:cs="Arial"/>
        </w:rPr>
        <w:t>Gaudiano</w:t>
      </w:r>
      <w:bookmarkEnd w:id="13"/>
      <w:r w:rsidRPr="00CD0592">
        <w:rPr>
          <w:rFonts w:ascii="Arial" w:hAnsi="Arial" w:cs="Arial"/>
        </w:rPr>
        <w:t xml:space="preserve">, A. (2008) </w:t>
      </w:r>
      <w:r w:rsidR="005652D9">
        <w:rPr>
          <w:rFonts w:ascii="Arial" w:hAnsi="Arial" w:cs="Arial"/>
        </w:rPr>
        <w:t>‘</w:t>
      </w:r>
      <w:r w:rsidRPr="00CD0592">
        <w:rPr>
          <w:rFonts w:ascii="Arial" w:hAnsi="Arial" w:cs="Arial"/>
        </w:rPr>
        <w:t xml:space="preserve">Cognitive-behavioural therapies: </w:t>
      </w:r>
      <w:r w:rsidR="003F1BBE">
        <w:rPr>
          <w:rFonts w:ascii="Arial" w:hAnsi="Arial" w:cs="Arial"/>
        </w:rPr>
        <w:t>‘</w:t>
      </w:r>
      <w:r w:rsidRPr="00CD0592">
        <w:rPr>
          <w:rFonts w:ascii="Arial" w:hAnsi="Arial" w:cs="Arial"/>
        </w:rPr>
        <w:t>Achievements and challenges</w:t>
      </w:r>
      <w:r w:rsidR="003F1BBE">
        <w:rPr>
          <w:rFonts w:ascii="Arial" w:hAnsi="Arial" w:cs="Arial"/>
        </w:rPr>
        <w:t>’</w:t>
      </w:r>
      <w:r w:rsidR="005652D9">
        <w:rPr>
          <w:rFonts w:ascii="Arial" w:hAnsi="Arial" w:cs="Arial"/>
        </w:rPr>
        <w:t>,</w:t>
      </w:r>
      <w:r w:rsidRPr="00CD0592">
        <w:rPr>
          <w:rFonts w:ascii="Arial" w:hAnsi="Arial" w:cs="Arial"/>
        </w:rPr>
        <w:t xml:space="preserve"> Evid Based Mental Health.</w:t>
      </w:r>
    </w:p>
    <w:p w14:paraId="28751314" w14:textId="426844BC" w:rsidR="00FD357B" w:rsidRPr="004B0F27" w:rsidRDefault="008C3652" w:rsidP="004B0F27">
      <w:pPr>
        <w:spacing w:line="360" w:lineRule="auto"/>
        <w:jc w:val="both"/>
        <w:rPr>
          <w:rFonts w:ascii="Arial" w:hAnsi="Arial" w:cs="Arial"/>
        </w:rPr>
      </w:pPr>
      <w:bookmarkStart w:id="14" w:name="_Hlk100650281"/>
      <w:bookmarkEnd w:id="12"/>
      <w:r w:rsidRPr="008C3652">
        <w:rPr>
          <w:rFonts w:ascii="Arial" w:hAnsi="Arial" w:cs="Arial"/>
        </w:rPr>
        <w:t>Vaillancourt</w:t>
      </w:r>
      <w:bookmarkEnd w:id="14"/>
      <w:r>
        <w:rPr>
          <w:rFonts w:ascii="Arial" w:hAnsi="Arial" w:cs="Arial"/>
        </w:rPr>
        <w:t>, G</w:t>
      </w:r>
      <w:r w:rsidR="003F03CF">
        <w:rPr>
          <w:rFonts w:ascii="Arial" w:hAnsi="Arial" w:cs="Arial"/>
        </w:rPr>
        <w:t>.,</w:t>
      </w:r>
      <w:r w:rsidR="00FA6FCB" w:rsidRPr="00FA6FCB">
        <w:t xml:space="preserve"> </w:t>
      </w:r>
      <w:r w:rsidR="00250211" w:rsidRPr="00250211">
        <w:t>Coleman</w:t>
      </w:r>
      <w:r w:rsidR="00965A47">
        <w:t xml:space="preserve">, </w:t>
      </w:r>
      <w:r w:rsidR="00330F1B">
        <w:t xml:space="preserve">J., </w:t>
      </w:r>
      <w:r w:rsidR="00965A47" w:rsidRPr="00965A47">
        <w:rPr>
          <w:rFonts w:ascii="Arial" w:hAnsi="Arial" w:cs="Arial"/>
        </w:rPr>
        <w:t>Purves</w:t>
      </w:r>
      <w:r w:rsidR="00D774E5">
        <w:rPr>
          <w:rFonts w:ascii="Arial" w:hAnsi="Arial" w:cs="Arial"/>
        </w:rPr>
        <w:t xml:space="preserve">, </w:t>
      </w:r>
      <w:r w:rsidR="00330F1B">
        <w:rPr>
          <w:rFonts w:ascii="Arial" w:hAnsi="Arial" w:cs="Arial"/>
        </w:rPr>
        <w:t>K</w:t>
      </w:r>
      <w:r w:rsidR="00D774E5">
        <w:rPr>
          <w:rFonts w:ascii="Arial" w:hAnsi="Arial" w:cs="Arial"/>
        </w:rPr>
        <w:t>.</w:t>
      </w:r>
      <w:r w:rsidR="00B10FFC">
        <w:rPr>
          <w:rFonts w:ascii="Arial" w:hAnsi="Arial" w:cs="Arial"/>
        </w:rPr>
        <w:t xml:space="preserve">, </w:t>
      </w:r>
      <w:r w:rsidR="00D774E5" w:rsidRPr="00D774E5">
        <w:rPr>
          <w:rFonts w:ascii="Arial" w:hAnsi="Arial" w:cs="Arial"/>
        </w:rPr>
        <w:t>Cheesman</w:t>
      </w:r>
      <w:r w:rsidR="00381130">
        <w:rPr>
          <w:rFonts w:ascii="Arial" w:hAnsi="Arial" w:cs="Arial"/>
        </w:rPr>
        <w:t>, R.</w:t>
      </w:r>
      <w:r w:rsidR="00EB0DCA">
        <w:rPr>
          <w:rFonts w:ascii="Arial" w:hAnsi="Arial" w:cs="Arial"/>
        </w:rPr>
        <w:t xml:space="preserve">, </w:t>
      </w:r>
      <w:r w:rsidR="001B408B" w:rsidRPr="001B408B">
        <w:rPr>
          <w:rFonts w:ascii="Arial" w:hAnsi="Arial" w:cs="Arial"/>
        </w:rPr>
        <w:t>Rayner</w:t>
      </w:r>
      <w:r w:rsidR="00330F1B">
        <w:rPr>
          <w:rFonts w:ascii="Arial" w:hAnsi="Arial" w:cs="Arial"/>
        </w:rPr>
        <w:t>,</w:t>
      </w:r>
      <w:r w:rsidR="001B408B">
        <w:rPr>
          <w:rFonts w:ascii="Arial" w:hAnsi="Arial" w:cs="Arial"/>
        </w:rPr>
        <w:t xml:space="preserve"> C</w:t>
      </w:r>
      <w:r w:rsidR="00EB0DCA">
        <w:rPr>
          <w:rFonts w:ascii="Arial" w:hAnsi="Arial" w:cs="Arial"/>
        </w:rPr>
        <w:t xml:space="preserve">. </w:t>
      </w:r>
      <w:r w:rsidR="00232039">
        <w:rPr>
          <w:rFonts w:ascii="Arial" w:hAnsi="Arial" w:cs="Arial"/>
        </w:rPr>
        <w:t xml:space="preserve">and </w:t>
      </w:r>
      <w:r w:rsidR="00232039" w:rsidRPr="00232039">
        <w:rPr>
          <w:rFonts w:ascii="Arial" w:hAnsi="Arial" w:cs="Arial"/>
        </w:rPr>
        <w:t>Eley</w:t>
      </w:r>
      <w:r w:rsidR="00B75CB6">
        <w:rPr>
          <w:rFonts w:ascii="Arial" w:hAnsi="Arial" w:cs="Arial"/>
        </w:rPr>
        <w:t>, T</w:t>
      </w:r>
      <w:r w:rsidR="009D7BD1">
        <w:rPr>
          <w:rFonts w:ascii="Arial" w:hAnsi="Arial" w:cs="Arial"/>
        </w:rPr>
        <w:t xml:space="preserve">. (2020) </w:t>
      </w:r>
      <w:r w:rsidR="0041421F" w:rsidRPr="001A1A87">
        <w:rPr>
          <w:rFonts w:ascii="Arial" w:hAnsi="Arial" w:cs="Arial"/>
          <w:i/>
          <w:iCs/>
        </w:rPr>
        <w:t>The genetic and environmental hierarchical structure of anxiety and depression in the UK Biobank</w:t>
      </w:r>
      <w:r w:rsidR="001A1A87">
        <w:rPr>
          <w:rFonts w:ascii="Arial" w:hAnsi="Arial" w:cs="Arial"/>
        </w:rPr>
        <w:t xml:space="preserve"> (Online). </w:t>
      </w:r>
      <w:r w:rsidR="007606F8">
        <w:rPr>
          <w:rFonts w:ascii="Arial" w:hAnsi="Arial" w:cs="Arial"/>
        </w:rPr>
        <w:t xml:space="preserve">Available at: </w:t>
      </w:r>
      <w:hyperlink r:id="rId10" w:history="1">
        <w:r w:rsidR="007606F8" w:rsidRPr="005F4914">
          <w:rPr>
            <w:rStyle w:val="Hyperlink"/>
            <w:rFonts w:ascii="Arial" w:hAnsi="Arial" w:cs="Arial"/>
          </w:rPr>
          <w:t>https://onlinelibrary.wiley.com/doi/full/10.1002/da.22991</w:t>
        </w:r>
      </w:hyperlink>
      <w:r w:rsidR="007606F8">
        <w:rPr>
          <w:rFonts w:ascii="Arial" w:hAnsi="Arial" w:cs="Arial"/>
        </w:rPr>
        <w:t xml:space="preserve"> </w:t>
      </w:r>
      <w:r w:rsidR="002B3E1A">
        <w:rPr>
          <w:rFonts w:ascii="Arial" w:hAnsi="Arial" w:cs="Arial"/>
        </w:rPr>
        <w:t>(Assessed: 01/04/2022)</w:t>
      </w:r>
    </w:p>
    <w:p w14:paraId="5A3BBDC0" w14:textId="7138AC51" w:rsidR="00E96667" w:rsidRDefault="00E96667" w:rsidP="004B0F27">
      <w:pPr>
        <w:spacing w:line="360" w:lineRule="auto"/>
        <w:jc w:val="both"/>
        <w:rPr>
          <w:rFonts w:ascii="Arial" w:hAnsi="Arial" w:cs="Arial"/>
        </w:rPr>
      </w:pPr>
      <w:bookmarkStart w:id="15" w:name="_Hlk98163448"/>
      <w:r w:rsidRPr="00E96667">
        <w:rPr>
          <w:rFonts w:ascii="Arial" w:hAnsi="Arial" w:cs="Arial"/>
        </w:rPr>
        <w:t>Gregory</w:t>
      </w:r>
      <w:r>
        <w:rPr>
          <w:rFonts w:ascii="Arial" w:hAnsi="Arial" w:cs="Arial"/>
        </w:rPr>
        <w:t xml:space="preserve">, </w:t>
      </w:r>
      <w:r w:rsidRPr="00E96667">
        <w:rPr>
          <w:rFonts w:ascii="Arial" w:hAnsi="Arial" w:cs="Arial"/>
        </w:rPr>
        <w:t>P</w:t>
      </w:r>
      <w:r>
        <w:rPr>
          <w:rFonts w:ascii="Arial" w:hAnsi="Arial" w:cs="Arial"/>
        </w:rPr>
        <w:t>.</w:t>
      </w:r>
      <w:r w:rsidRPr="00E96667">
        <w:rPr>
          <w:rFonts w:ascii="Arial" w:hAnsi="Arial" w:cs="Arial"/>
        </w:rPr>
        <w:t>, Melissa</w:t>
      </w:r>
      <w:r>
        <w:rPr>
          <w:rFonts w:ascii="Arial" w:hAnsi="Arial" w:cs="Arial"/>
        </w:rPr>
        <w:t xml:space="preserve">, </w:t>
      </w:r>
      <w:r w:rsidRPr="00E96667">
        <w:rPr>
          <w:rFonts w:ascii="Arial" w:hAnsi="Arial" w:cs="Arial"/>
        </w:rPr>
        <w:t>M</w:t>
      </w:r>
      <w:r>
        <w:rPr>
          <w:rFonts w:ascii="Arial" w:hAnsi="Arial" w:cs="Arial"/>
        </w:rPr>
        <w:t>.</w:t>
      </w:r>
      <w:r w:rsidRPr="00E96667">
        <w:rPr>
          <w:rFonts w:ascii="Arial" w:hAnsi="Arial" w:cs="Arial"/>
        </w:rPr>
        <w:t xml:space="preserve"> and Doraiswamy</w:t>
      </w:r>
      <w:r w:rsidR="00065807">
        <w:rPr>
          <w:rFonts w:ascii="Arial" w:hAnsi="Arial" w:cs="Arial"/>
        </w:rPr>
        <w:t>, P. (2013)</w:t>
      </w:r>
      <w:r w:rsidR="00140373" w:rsidRPr="00140373">
        <w:t xml:space="preserve"> </w:t>
      </w:r>
      <w:r w:rsidR="00140373" w:rsidRPr="00140373">
        <w:rPr>
          <w:rFonts w:ascii="Arial" w:hAnsi="Arial" w:cs="Arial"/>
        </w:rPr>
        <w:t>From weight loss to weight gain: appetite changes in major depressive disorder as a mirror into brain-environment interactions</w:t>
      </w:r>
      <w:r w:rsidR="00140373">
        <w:rPr>
          <w:rFonts w:ascii="Arial" w:hAnsi="Arial" w:cs="Arial"/>
        </w:rPr>
        <w:t xml:space="preserve">. </w:t>
      </w:r>
      <w:r w:rsidR="00805220" w:rsidRPr="00805220">
        <w:rPr>
          <w:rFonts w:ascii="Arial" w:hAnsi="Arial" w:cs="Arial"/>
        </w:rPr>
        <w:t>Department of Psychology</w:t>
      </w:r>
      <w:r w:rsidR="00805220">
        <w:rPr>
          <w:rFonts w:ascii="Arial" w:hAnsi="Arial" w:cs="Arial"/>
        </w:rPr>
        <w:t>. USA.</w:t>
      </w:r>
    </w:p>
    <w:p w14:paraId="16CFFADA" w14:textId="0316358E" w:rsidR="002E3074" w:rsidRPr="004B0F27" w:rsidRDefault="002E3074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>Gunnell</w:t>
      </w:r>
      <w:bookmarkEnd w:id="15"/>
      <w:r w:rsidRPr="004B0F27">
        <w:rPr>
          <w:rFonts w:ascii="Arial" w:hAnsi="Arial" w:cs="Arial"/>
        </w:rPr>
        <w:t>, D</w:t>
      </w:r>
      <w:r w:rsidR="003F03CF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>, Appleby, L</w:t>
      </w:r>
      <w:r w:rsidR="003F03CF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>, Arensman, E</w:t>
      </w:r>
      <w:r w:rsidR="003F03CF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>, Hawton, K</w:t>
      </w:r>
      <w:r w:rsidR="003F03CF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>, John, A</w:t>
      </w:r>
      <w:r w:rsidR="003F03CF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 xml:space="preserve"> </w:t>
      </w:r>
      <w:r w:rsidR="003F03CF">
        <w:rPr>
          <w:rFonts w:ascii="Arial" w:hAnsi="Arial" w:cs="Arial"/>
        </w:rPr>
        <w:t xml:space="preserve">and </w:t>
      </w:r>
      <w:r w:rsidRPr="004B0F27">
        <w:rPr>
          <w:rFonts w:ascii="Arial" w:hAnsi="Arial" w:cs="Arial"/>
        </w:rPr>
        <w:t xml:space="preserve">Kapur, N. (2020) </w:t>
      </w:r>
      <w:r w:rsidR="00A94DB0">
        <w:rPr>
          <w:rFonts w:ascii="Arial" w:hAnsi="Arial" w:cs="Arial"/>
        </w:rPr>
        <w:t>‘</w:t>
      </w:r>
      <w:r w:rsidRPr="004B0F27">
        <w:rPr>
          <w:rFonts w:ascii="Arial" w:hAnsi="Arial" w:cs="Arial"/>
        </w:rPr>
        <w:t>Suicide risk and prevention during the COVID-19 pandemic</w:t>
      </w:r>
      <w:r w:rsidR="00A94DB0">
        <w:rPr>
          <w:rFonts w:ascii="Arial" w:hAnsi="Arial" w:cs="Arial"/>
        </w:rPr>
        <w:t>’,</w:t>
      </w:r>
      <w:r w:rsidRPr="004B0F27">
        <w:rPr>
          <w:rFonts w:ascii="Arial" w:hAnsi="Arial" w:cs="Arial"/>
        </w:rPr>
        <w:t xml:space="preserve"> Lancet Psychiatry</w:t>
      </w:r>
    </w:p>
    <w:p w14:paraId="68411AAE" w14:textId="77777777" w:rsidR="00E25025" w:rsidRDefault="00E61BF2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>Harvard Health Publishing. (2020)</w:t>
      </w:r>
      <w:r w:rsidR="004C538D">
        <w:rPr>
          <w:rFonts w:ascii="Arial" w:hAnsi="Arial" w:cs="Arial"/>
        </w:rPr>
        <w:t xml:space="preserve"> </w:t>
      </w:r>
      <w:r w:rsidRPr="004C538D">
        <w:rPr>
          <w:rFonts w:ascii="Arial" w:hAnsi="Arial" w:cs="Arial"/>
          <w:i/>
          <w:iCs/>
        </w:rPr>
        <w:t>Six common depression types; Ongoing mood, cognitive changes may require professional help</w:t>
      </w:r>
      <w:r w:rsidR="00E25025">
        <w:rPr>
          <w:rFonts w:ascii="Arial" w:hAnsi="Arial" w:cs="Arial"/>
        </w:rPr>
        <w:t xml:space="preserve"> (Online).</w:t>
      </w:r>
      <w:r w:rsidRPr="004B0F27">
        <w:rPr>
          <w:rFonts w:ascii="Arial" w:hAnsi="Arial" w:cs="Arial"/>
        </w:rPr>
        <w:t xml:space="preserve"> Available at: </w:t>
      </w:r>
    </w:p>
    <w:p w14:paraId="4BAD5E9B" w14:textId="18C62320" w:rsidR="00E61BF2" w:rsidRDefault="00E25025" w:rsidP="004B0F27">
      <w:pPr>
        <w:spacing w:line="360" w:lineRule="auto"/>
        <w:jc w:val="both"/>
        <w:rPr>
          <w:rFonts w:ascii="Arial" w:hAnsi="Arial" w:cs="Arial"/>
        </w:rPr>
      </w:pPr>
      <w:hyperlink r:id="rId11" w:history="1">
        <w:r w:rsidRPr="005F4914">
          <w:rPr>
            <w:rStyle w:val="Hyperlink"/>
            <w:rFonts w:ascii="Arial" w:hAnsi="Arial" w:cs="Arial"/>
          </w:rPr>
          <w:t>https://www.health.harvard.edu/mind-and-mood/six-common-depression-types</w:t>
        </w:r>
      </w:hyperlink>
      <w:r w:rsidR="00ED5C34" w:rsidRPr="004B0F2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(Assessed: 28/03/2022)</w:t>
      </w:r>
    </w:p>
    <w:p w14:paraId="50BD1034" w14:textId="7292C4C4" w:rsidR="00657E65" w:rsidRDefault="005828CA" w:rsidP="004B0F27">
      <w:pPr>
        <w:spacing w:line="360" w:lineRule="auto"/>
        <w:jc w:val="both"/>
        <w:rPr>
          <w:rFonts w:ascii="Arial" w:hAnsi="Arial" w:cs="Arial"/>
        </w:rPr>
      </w:pPr>
      <w:bookmarkStart w:id="16" w:name="_Hlk100510901"/>
      <w:bookmarkStart w:id="17" w:name="_Hlk100651364"/>
      <w:r w:rsidRPr="005828CA">
        <w:rPr>
          <w:rFonts w:ascii="Arial" w:hAnsi="Arial" w:cs="Arial"/>
        </w:rPr>
        <w:t>Wilson</w:t>
      </w:r>
      <w:bookmarkEnd w:id="17"/>
      <w:r w:rsidR="00B46ADE">
        <w:rPr>
          <w:rFonts w:ascii="Arial" w:hAnsi="Arial" w:cs="Arial"/>
        </w:rPr>
        <w:t>, H</w:t>
      </w:r>
      <w:r w:rsidR="008F0DCD">
        <w:rPr>
          <w:rFonts w:ascii="Arial" w:hAnsi="Arial" w:cs="Arial"/>
        </w:rPr>
        <w:t xml:space="preserve">. and </w:t>
      </w:r>
      <w:bookmarkEnd w:id="16"/>
      <w:r w:rsidR="00B46ADE" w:rsidRPr="00B46ADE">
        <w:rPr>
          <w:rFonts w:ascii="Arial" w:hAnsi="Arial" w:cs="Arial"/>
        </w:rPr>
        <w:t>Finch</w:t>
      </w:r>
      <w:r w:rsidR="00B46ADE">
        <w:rPr>
          <w:rFonts w:ascii="Arial" w:hAnsi="Arial" w:cs="Arial"/>
        </w:rPr>
        <w:t>, D</w:t>
      </w:r>
      <w:r w:rsidR="008F0DCD">
        <w:rPr>
          <w:rFonts w:ascii="Arial" w:hAnsi="Arial" w:cs="Arial"/>
        </w:rPr>
        <w:t>. (</w:t>
      </w:r>
      <w:r w:rsidR="00A827AF">
        <w:rPr>
          <w:rFonts w:ascii="Arial" w:hAnsi="Arial" w:cs="Arial"/>
        </w:rPr>
        <w:t>2021)</w:t>
      </w:r>
      <w:r w:rsidR="00556972">
        <w:rPr>
          <w:rFonts w:ascii="Arial" w:hAnsi="Arial" w:cs="Arial"/>
        </w:rPr>
        <w:t xml:space="preserve"> </w:t>
      </w:r>
      <w:r w:rsidR="00A827AF" w:rsidRPr="00556972">
        <w:rPr>
          <w:rFonts w:ascii="Arial" w:hAnsi="Arial" w:cs="Arial"/>
          <w:i/>
          <w:iCs/>
        </w:rPr>
        <w:t>Unemployment and mental health</w:t>
      </w:r>
      <w:r w:rsidR="00A827AF" w:rsidRPr="00556972">
        <w:rPr>
          <w:rFonts w:ascii="Arial" w:hAnsi="Arial" w:cs="Arial"/>
          <w:i/>
          <w:iCs/>
        </w:rPr>
        <w:t xml:space="preserve">: </w:t>
      </w:r>
      <w:r w:rsidR="0051667B" w:rsidRPr="00556972">
        <w:rPr>
          <w:rFonts w:ascii="Arial" w:hAnsi="Arial" w:cs="Arial"/>
          <w:i/>
          <w:iCs/>
        </w:rPr>
        <w:t>Why both require action for our COVID-19 recovery</w:t>
      </w:r>
      <w:r w:rsidR="00556972">
        <w:rPr>
          <w:rFonts w:ascii="Arial" w:hAnsi="Arial" w:cs="Arial"/>
        </w:rPr>
        <w:t xml:space="preserve"> (Online)</w:t>
      </w:r>
      <w:r w:rsidR="0051667B">
        <w:rPr>
          <w:rFonts w:ascii="Arial" w:hAnsi="Arial" w:cs="Arial"/>
        </w:rPr>
        <w:t xml:space="preserve">. Available at: </w:t>
      </w:r>
    </w:p>
    <w:p w14:paraId="0C18E8D1" w14:textId="1A711130" w:rsidR="001F200B" w:rsidRDefault="00CA7961" w:rsidP="004B0F27">
      <w:pPr>
        <w:spacing w:line="360" w:lineRule="auto"/>
        <w:jc w:val="both"/>
        <w:rPr>
          <w:rFonts w:ascii="Arial" w:hAnsi="Arial" w:cs="Arial"/>
        </w:rPr>
      </w:pPr>
      <w:hyperlink r:id="rId12" w:history="1">
        <w:r w:rsidRPr="005F4914">
          <w:rPr>
            <w:rStyle w:val="Hyperlink"/>
            <w:rFonts w:ascii="Arial" w:hAnsi="Arial" w:cs="Arial"/>
          </w:rPr>
          <w:t>https://www.health.org.uk/publications/long-reads/unemployment-and-mental-health</w:t>
        </w:r>
      </w:hyperlink>
      <w:r w:rsidR="00556972">
        <w:rPr>
          <w:rFonts w:ascii="Arial" w:hAnsi="Arial" w:cs="Arial"/>
        </w:rPr>
        <w:t xml:space="preserve"> (Assessed: 0</w:t>
      </w:r>
      <w:r w:rsidR="00901893">
        <w:rPr>
          <w:rFonts w:ascii="Arial" w:hAnsi="Arial" w:cs="Arial"/>
        </w:rPr>
        <w:t>3/04/2022)</w:t>
      </w:r>
    </w:p>
    <w:p w14:paraId="3230B47F" w14:textId="59778235" w:rsidR="00C41FBE" w:rsidRDefault="00C41FBE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>Holmes, A</w:t>
      </w:r>
      <w:r w:rsidR="00327885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>, O'Connor, R</w:t>
      </w:r>
      <w:r w:rsidR="00327885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>, Perry, V</w:t>
      </w:r>
      <w:r w:rsidR="00327885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>, Tracey, I</w:t>
      </w:r>
      <w:r w:rsidR="00327885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>, Wessely, S</w:t>
      </w:r>
      <w:r w:rsidR="00327885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 xml:space="preserve"> and Arseneault, L. (2020)</w:t>
      </w:r>
      <w:r w:rsidR="00327885">
        <w:rPr>
          <w:rFonts w:ascii="Arial" w:hAnsi="Arial" w:cs="Arial"/>
        </w:rPr>
        <w:t xml:space="preserve"> ‘</w:t>
      </w:r>
      <w:r w:rsidRPr="004B0F27">
        <w:rPr>
          <w:rFonts w:ascii="Arial" w:hAnsi="Arial" w:cs="Arial"/>
        </w:rPr>
        <w:t>Multidisciplinary research priorities for the COVID-19 pandemic: a call for action for mental health science</w:t>
      </w:r>
      <w:r w:rsidR="00327885">
        <w:rPr>
          <w:rFonts w:ascii="Arial" w:hAnsi="Arial" w:cs="Arial"/>
        </w:rPr>
        <w:t>’</w:t>
      </w:r>
      <w:r w:rsidR="00DF1975">
        <w:rPr>
          <w:rFonts w:ascii="Arial" w:hAnsi="Arial" w:cs="Arial"/>
        </w:rPr>
        <w:t>,</w:t>
      </w:r>
      <w:r w:rsidR="00327885">
        <w:rPr>
          <w:rFonts w:ascii="Arial" w:hAnsi="Arial" w:cs="Arial"/>
        </w:rPr>
        <w:t xml:space="preserve"> </w:t>
      </w:r>
      <w:r w:rsidRPr="004B0F27">
        <w:rPr>
          <w:rFonts w:ascii="Arial" w:hAnsi="Arial" w:cs="Arial"/>
        </w:rPr>
        <w:t>Lancet Psychiatry.</w:t>
      </w:r>
    </w:p>
    <w:p w14:paraId="4BD6A838" w14:textId="06FADCD4" w:rsidR="00C42D94" w:rsidRDefault="00C42D94" w:rsidP="00C42D94">
      <w:pPr>
        <w:spacing w:line="360" w:lineRule="auto"/>
        <w:jc w:val="both"/>
        <w:rPr>
          <w:rFonts w:ascii="Arial" w:hAnsi="Arial" w:cs="Arial"/>
        </w:rPr>
      </w:pPr>
      <w:r w:rsidRPr="00C42D94">
        <w:rPr>
          <w:rFonts w:ascii="Arial" w:hAnsi="Arial" w:cs="Arial"/>
        </w:rPr>
        <w:t>Lee,</w:t>
      </w:r>
      <w:r>
        <w:rPr>
          <w:rFonts w:ascii="Arial" w:hAnsi="Arial" w:cs="Arial"/>
        </w:rPr>
        <w:t xml:space="preserve"> Y., </w:t>
      </w:r>
      <w:r w:rsidRPr="00C42D94">
        <w:rPr>
          <w:rFonts w:ascii="Arial" w:hAnsi="Arial" w:cs="Arial"/>
        </w:rPr>
        <w:t>Stockings,</w:t>
      </w:r>
      <w:r>
        <w:rPr>
          <w:rFonts w:ascii="Arial" w:hAnsi="Arial" w:cs="Arial"/>
        </w:rPr>
        <w:t xml:space="preserve"> E. and </w:t>
      </w:r>
      <w:r w:rsidRPr="00C42D94">
        <w:rPr>
          <w:rFonts w:ascii="Arial" w:hAnsi="Arial" w:cs="Arial"/>
        </w:rPr>
        <w:t>Harris,</w:t>
      </w:r>
      <w:r>
        <w:rPr>
          <w:rFonts w:ascii="Arial" w:hAnsi="Arial" w:cs="Arial"/>
        </w:rPr>
        <w:t xml:space="preserve"> M. (</w:t>
      </w:r>
      <w:r w:rsidR="00827368">
        <w:rPr>
          <w:rFonts w:ascii="Arial" w:hAnsi="Arial" w:cs="Arial"/>
        </w:rPr>
        <w:t xml:space="preserve">2019) </w:t>
      </w:r>
      <w:r w:rsidR="0055576C">
        <w:rPr>
          <w:rFonts w:ascii="Arial" w:hAnsi="Arial" w:cs="Arial"/>
        </w:rPr>
        <w:t>‘</w:t>
      </w:r>
      <w:r w:rsidRPr="00C42D94">
        <w:rPr>
          <w:rFonts w:ascii="Arial" w:hAnsi="Arial" w:cs="Arial"/>
        </w:rPr>
        <w:t>The risk of developing major depression among individuals with subthreshold depression</w:t>
      </w:r>
      <w:r w:rsidR="0055576C">
        <w:rPr>
          <w:rFonts w:ascii="Arial" w:hAnsi="Arial" w:cs="Arial"/>
        </w:rPr>
        <w:t>’</w:t>
      </w:r>
      <w:r w:rsidR="00FC76FE">
        <w:rPr>
          <w:rFonts w:ascii="Arial" w:hAnsi="Arial" w:cs="Arial"/>
        </w:rPr>
        <w:t>,</w:t>
      </w:r>
      <w:r w:rsidR="00FF4803">
        <w:rPr>
          <w:rFonts w:ascii="Arial" w:hAnsi="Arial" w:cs="Arial"/>
        </w:rPr>
        <w:t xml:space="preserve"> A</w:t>
      </w:r>
      <w:r w:rsidRPr="00C42D94">
        <w:rPr>
          <w:rFonts w:ascii="Arial" w:hAnsi="Arial" w:cs="Arial"/>
        </w:rPr>
        <w:t xml:space="preserve"> systematic review and meta-analysis of longitudinal cohort studies</w:t>
      </w:r>
      <w:r w:rsidR="001A1341">
        <w:rPr>
          <w:rFonts w:ascii="Arial" w:hAnsi="Arial" w:cs="Arial"/>
        </w:rPr>
        <w:t>.</w:t>
      </w:r>
    </w:p>
    <w:p w14:paraId="6E5AEF2A" w14:textId="3849EC4B" w:rsidR="001A1341" w:rsidRDefault="00864C68" w:rsidP="00C42D94">
      <w:pPr>
        <w:spacing w:line="360" w:lineRule="auto"/>
        <w:jc w:val="both"/>
        <w:rPr>
          <w:rFonts w:ascii="Arial" w:hAnsi="Arial" w:cs="Arial"/>
        </w:rPr>
      </w:pPr>
      <w:bookmarkStart w:id="18" w:name="_Hlk100607755"/>
      <w:r w:rsidRPr="00864C68">
        <w:rPr>
          <w:rFonts w:ascii="Arial" w:hAnsi="Arial" w:cs="Arial"/>
        </w:rPr>
        <w:t>McManus</w:t>
      </w:r>
      <w:bookmarkEnd w:id="18"/>
      <w:r w:rsidRPr="00864C68">
        <w:rPr>
          <w:rFonts w:ascii="Arial" w:hAnsi="Arial" w:cs="Arial"/>
        </w:rPr>
        <w:t>,</w:t>
      </w:r>
      <w:r w:rsidR="00DC306D">
        <w:rPr>
          <w:rFonts w:ascii="Arial" w:hAnsi="Arial" w:cs="Arial"/>
        </w:rPr>
        <w:t xml:space="preserve"> S.,</w:t>
      </w:r>
      <w:r w:rsidRPr="00864C68">
        <w:rPr>
          <w:rFonts w:ascii="Arial" w:hAnsi="Arial" w:cs="Arial"/>
        </w:rPr>
        <w:t xml:space="preserve"> Bebbington,</w:t>
      </w:r>
      <w:r w:rsidR="00DC306D">
        <w:rPr>
          <w:rFonts w:ascii="Arial" w:hAnsi="Arial" w:cs="Arial"/>
        </w:rPr>
        <w:t xml:space="preserve"> P., </w:t>
      </w:r>
      <w:r w:rsidRPr="00864C68">
        <w:rPr>
          <w:rFonts w:ascii="Arial" w:hAnsi="Arial" w:cs="Arial"/>
        </w:rPr>
        <w:t>Jenkins,</w:t>
      </w:r>
      <w:r w:rsidR="00923890">
        <w:rPr>
          <w:rFonts w:ascii="Arial" w:hAnsi="Arial" w:cs="Arial"/>
        </w:rPr>
        <w:t xml:space="preserve"> R. and</w:t>
      </w:r>
      <w:r w:rsidRPr="00864C68">
        <w:rPr>
          <w:rFonts w:ascii="Arial" w:hAnsi="Arial" w:cs="Arial"/>
        </w:rPr>
        <w:t xml:space="preserve"> Brugha</w:t>
      </w:r>
      <w:r w:rsidR="00923890">
        <w:rPr>
          <w:rFonts w:ascii="Arial" w:hAnsi="Arial" w:cs="Arial"/>
        </w:rPr>
        <w:t>, T.</w:t>
      </w:r>
      <w:r w:rsidR="008F4B1A">
        <w:rPr>
          <w:rFonts w:ascii="Arial" w:hAnsi="Arial" w:cs="Arial"/>
        </w:rPr>
        <w:t xml:space="preserve"> (2014)</w:t>
      </w:r>
      <w:r w:rsidR="00A8362B">
        <w:rPr>
          <w:rFonts w:ascii="Arial" w:hAnsi="Arial" w:cs="Arial"/>
        </w:rPr>
        <w:t xml:space="preserve"> ‘</w:t>
      </w:r>
      <w:r w:rsidRPr="00864C68">
        <w:rPr>
          <w:rFonts w:ascii="Arial" w:hAnsi="Arial" w:cs="Arial"/>
        </w:rPr>
        <w:t>Mental health and wellbeing in England: Adult Psychiatric Morbidity Survey</w:t>
      </w:r>
      <w:r w:rsidR="00A8362B">
        <w:rPr>
          <w:rFonts w:ascii="Arial" w:hAnsi="Arial" w:cs="Arial"/>
        </w:rPr>
        <w:t>’</w:t>
      </w:r>
      <w:r w:rsidR="00FC76FE">
        <w:rPr>
          <w:rFonts w:ascii="Arial" w:hAnsi="Arial" w:cs="Arial"/>
        </w:rPr>
        <w:t xml:space="preserve">, </w:t>
      </w:r>
      <w:r w:rsidRPr="00864C68">
        <w:rPr>
          <w:rFonts w:ascii="Arial" w:hAnsi="Arial" w:cs="Arial"/>
        </w:rPr>
        <w:t>Leeds</w:t>
      </w:r>
    </w:p>
    <w:p w14:paraId="29B72671" w14:textId="1BCE7A27" w:rsidR="00656362" w:rsidRPr="004B0F27" w:rsidRDefault="00656362" w:rsidP="00656362">
      <w:pPr>
        <w:spacing w:line="360" w:lineRule="auto"/>
        <w:jc w:val="both"/>
        <w:rPr>
          <w:rFonts w:ascii="Arial" w:hAnsi="Arial" w:cs="Arial"/>
        </w:rPr>
      </w:pPr>
      <w:bookmarkStart w:id="19" w:name="_Hlk100579214"/>
      <w:r w:rsidRPr="00656362">
        <w:rPr>
          <w:rFonts w:ascii="Arial" w:hAnsi="Arial" w:cs="Arial"/>
        </w:rPr>
        <w:t>Myles</w:t>
      </w:r>
      <w:bookmarkEnd w:id="19"/>
      <w:r>
        <w:rPr>
          <w:rFonts w:ascii="Arial" w:hAnsi="Arial" w:cs="Arial"/>
        </w:rPr>
        <w:t>,</w:t>
      </w:r>
      <w:r w:rsidRPr="00656362">
        <w:rPr>
          <w:rFonts w:ascii="Arial" w:hAnsi="Arial" w:cs="Arial"/>
        </w:rPr>
        <w:t xml:space="preserve"> D</w:t>
      </w:r>
      <w:r>
        <w:rPr>
          <w:rFonts w:ascii="Arial" w:hAnsi="Arial" w:cs="Arial"/>
        </w:rPr>
        <w:t xml:space="preserve">., </w:t>
      </w:r>
      <w:r w:rsidRPr="00656362">
        <w:rPr>
          <w:rFonts w:ascii="Arial" w:hAnsi="Arial" w:cs="Arial"/>
        </w:rPr>
        <w:t>Angela</w:t>
      </w:r>
      <w:r>
        <w:rPr>
          <w:rFonts w:ascii="Arial" w:hAnsi="Arial" w:cs="Arial"/>
        </w:rPr>
        <w:t>,</w:t>
      </w:r>
      <w:r w:rsidRPr="00656362">
        <w:rPr>
          <w:rFonts w:ascii="Arial" w:hAnsi="Arial" w:cs="Arial"/>
        </w:rPr>
        <w:t xml:space="preserve"> C</w:t>
      </w:r>
      <w:r>
        <w:rPr>
          <w:rFonts w:ascii="Arial" w:hAnsi="Arial" w:cs="Arial"/>
        </w:rPr>
        <w:t xml:space="preserve">. and </w:t>
      </w:r>
      <w:r w:rsidRPr="00656362">
        <w:rPr>
          <w:rFonts w:ascii="Arial" w:hAnsi="Arial" w:cs="Arial"/>
        </w:rPr>
        <w:t>Veronica</w:t>
      </w:r>
      <w:r>
        <w:rPr>
          <w:rFonts w:ascii="Arial" w:hAnsi="Arial" w:cs="Arial"/>
        </w:rPr>
        <w:t>,</w:t>
      </w:r>
      <w:r w:rsidRPr="00656362">
        <w:rPr>
          <w:rFonts w:ascii="Arial" w:hAnsi="Arial" w:cs="Arial"/>
        </w:rPr>
        <w:t xml:space="preserve"> O</w:t>
      </w:r>
      <w:r>
        <w:rPr>
          <w:rFonts w:ascii="Arial" w:hAnsi="Arial" w:cs="Arial"/>
        </w:rPr>
        <w:t>. (2018)</w:t>
      </w:r>
      <w:r w:rsidR="00A8362B">
        <w:rPr>
          <w:rFonts w:ascii="Arial" w:hAnsi="Arial" w:cs="Arial"/>
        </w:rPr>
        <w:t xml:space="preserve"> </w:t>
      </w:r>
      <w:r w:rsidR="00A20F42" w:rsidRPr="00A20F42">
        <w:rPr>
          <w:rFonts w:ascii="Arial" w:hAnsi="Arial" w:cs="Arial"/>
        </w:rPr>
        <w:t>Perinatal depression and psychosis: an update</w:t>
      </w:r>
      <w:r w:rsidR="00A20F42">
        <w:rPr>
          <w:rFonts w:ascii="Arial" w:hAnsi="Arial" w:cs="Arial"/>
        </w:rPr>
        <w:t xml:space="preserve">. </w:t>
      </w:r>
      <w:r w:rsidR="00C80351" w:rsidRPr="00C80351">
        <w:rPr>
          <w:rFonts w:ascii="Arial" w:hAnsi="Arial" w:cs="Arial"/>
        </w:rPr>
        <w:t>Cambridge University Press</w:t>
      </w:r>
      <w:r w:rsidR="00C80351">
        <w:rPr>
          <w:rFonts w:ascii="Arial" w:hAnsi="Arial" w:cs="Arial"/>
        </w:rPr>
        <w:t>.</w:t>
      </w:r>
    </w:p>
    <w:p w14:paraId="430088F8" w14:textId="6A6D6B77" w:rsidR="00F74FCA" w:rsidRPr="004B0F27" w:rsidRDefault="00F74FCA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>Mavissakalian, M, Perel, J</w:t>
      </w:r>
      <w:r w:rsidR="00FC76FE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 xml:space="preserve"> and Guo, S. (2002) </w:t>
      </w:r>
      <w:r w:rsidR="00FC76FE">
        <w:rPr>
          <w:rFonts w:ascii="Arial" w:hAnsi="Arial" w:cs="Arial"/>
        </w:rPr>
        <w:t>‘</w:t>
      </w:r>
      <w:r w:rsidRPr="004B0F27">
        <w:rPr>
          <w:rFonts w:ascii="Arial" w:hAnsi="Arial" w:cs="Arial"/>
        </w:rPr>
        <w:t>Specific side effects of long-term imipramine management of panic disorder</w:t>
      </w:r>
      <w:r w:rsidR="00FC76FE">
        <w:rPr>
          <w:rFonts w:ascii="Arial" w:hAnsi="Arial" w:cs="Arial"/>
        </w:rPr>
        <w:t>’,</w:t>
      </w:r>
      <w:r w:rsidRPr="004B0F27">
        <w:rPr>
          <w:rFonts w:ascii="Arial" w:hAnsi="Arial" w:cs="Arial"/>
        </w:rPr>
        <w:t xml:space="preserve"> J Clin Psychopharmacol.</w:t>
      </w:r>
    </w:p>
    <w:p w14:paraId="0F3D150B" w14:textId="773DD96F" w:rsidR="00A20F42" w:rsidRDefault="00C41FBE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 xml:space="preserve">Mental Health Foundation (2022) </w:t>
      </w:r>
      <w:r w:rsidRPr="00DF1975">
        <w:rPr>
          <w:rFonts w:ascii="Arial" w:hAnsi="Arial" w:cs="Arial"/>
          <w:i/>
          <w:iCs/>
        </w:rPr>
        <w:t>Depression</w:t>
      </w:r>
      <w:r w:rsidR="00DF1975">
        <w:rPr>
          <w:rFonts w:ascii="Arial" w:hAnsi="Arial" w:cs="Arial"/>
        </w:rPr>
        <w:t xml:space="preserve"> (Online).</w:t>
      </w:r>
      <w:r w:rsidR="00F52696" w:rsidRPr="004B0F27">
        <w:rPr>
          <w:rFonts w:ascii="Arial" w:hAnsi="Arial" w:cs="Arial"/>
        </w:rPr>
        <w:t xml:space="preserve"> Available at</w:t>
      </w:r>
      <w:r w:rsidR="00217FB6" w:rsidRPr="004B0F27">
        <w:rPr>
          <w:rFonts w:ascii="Arial" w:hAnsi="Arial" w:cs="Arial"/>
        </w:rPr>
        <w:t xml:space="preserve">: </w:t>
      </w:r>
    </w:p>
    <w:p w14:paraId="118941EF" w14:textId="1DD278F0" w:rsidR="00C41FBE" w:rsidRPr="004B0F27" w:rsidRDefault="00A20F42" w:rsidP="004B0F27">
      <w:pPr>
        <w:spacing w:line="360" w:lineRule="auto"/>
        <w:jc w:val="both"/>
        <w:rPr>
          <w:rFonts w:ascii="Arial" w:hAnsi="Arial" w:cs="Arial"/>
        </w:rPr>
      </w:pPr>
      <w:hyperlink r:id="rId13" w:history="1">
        <w:r w:rsidRPr="005F4914">
          <w:rPr>
            <w:rStyle w:val="Hyperlink"/>
            <w:rFonts w:ascii="Arial" w:hAnsi="Arial" w:cs="Arial"/>
          </w:rPr>
          <w:t>https://www.mentalhealth.org.uk/a-to-z/d/depression</w:t>
        </w:r>
      </w:hyperlink>
      <w:r w:rsidR="00C41FBE" w:rsidRPr="004B0F27">
        <w:rPr>
          <w:rFonts w:ascii="Arial" w:hAnsi="Arial" w:cs="Arial"/>
        </w:rPr>
        <w:t xml:space="preserve"> </w:t>
      </w:r>
      <w:r w:rsidR="00DF1975">
        <w:rPr>
          <w:rFonts w:ascii="Arial" w:hAnsi="Arial" w:cs="Arial"/>
        </w:rPr>
        <w:t>(Assessed: 05/04/2022)</w:t>
      </w:r>
    </w:p>
    <w:p w14:paraId="34CEE159" w14:textId="5A7DC9B5" w:rsidR="00A20F42" w:rsidRDefault="000C5EE3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 xml:space="preserve">Mind. (2017) </w:t>
      </w:r>
      <w:r w:rsidRPr="007924DA">
        <w:rPr>
          <w:rFonts w:ascii="Arial" w:hAnsi="Arial" w:cs="Arial"/>
          <w:i/>
          <w:iCs/>
        </w:rPr>
        <w:t>Understanding mental health problems</w:t>
      </w:r>
      <w:r w:rsidR="007924DA">
        <w:rPr>
          <w:rFonts w:ascii="Arial" w:hAnsi="Arial" w:cs="Arial"/>
        </w:rPr>
        <w:t xml:space="preserve"> (Online). </w:t>
      </w:r>
      <w:r w:rsidR="00217FB6" w:rsidRPr="004B0F27">
        <w:rPr>
          <w:rFonts w:ascii="Arial" w:hAnsi="Arial" w:cs="Arial"/>
        </w:rPr>
        <w:t xml:space="preserve">Available at: </w:t>
      </w:r>
    </w:p>
    <w:p w14:paraId="113768F2" w14:textId="4B1C77D6" w:rsidR="000C5EE3" w:rsidRDefault="00C80351" w:rsidP="004B0F27">
      <w:pPr>
        <w:spacing w:line="360" w:lineRule="auto"/>
        <w:jc w:val="both"/>
        <w:rPr>
          <w:rFonts w:ascii="Arial" w:hAnsi="Arial" w:cs="Arial"/>
        </w:rPr>
      </w:pPr>
      <w:hyperlink r:id="rId14" w:history="1">
        <w:r w:rsidRPr="005F4914">
          <w:rPr>
            <w:rStyle w:val="Hyperlink"/>
            <w:rFonts w:ascii="Arial" w:hAnsi="Arial" w:cs="Arial"/>
          </w:rPr>
          <w:t>https://www.mind.org.uk/media-a/2942/mental-health-problems-introduction-2017.pdf</w:t>
        </w:r>
      </w:hyperlink>
      <w:r w:rsidR="000C5EE3" w:rsidRPr="004B0F27">
        <w:rPr>
          <w:rFonts w:ascii="Arial" w:hAnsi="Arial" w:cs="Arial"/>
        </w:rPr>
        <w:t xml:space="preserve"> </w:t>
      </w:r>
      <w:r w:rsidR="007924DA">
        <w:rPr>
          <w:rFonts w:ascii="Arial" w:hAnsi="Arial" w:cs="Arial"/>
        </w:rPr>
        <w:t>(Assessed: 02/04/2022)</w:t>
      </w:r>
    </w:p>
    <w:p w14:paraId="1E4AAF5A" w14:textId="6B6AC4DB" w:rsidR="003509DA" w:rsidRDefault="003509DA" w:rsidP="004B0F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Mind. (2019)</w:t>
      </w:r>
      <w:r w:rsidR="0006775F">
        <w:rPr>
          <w:rFonts w:ascii="Arial" w:hAnsi="Arial" w:cs="Arial"/>
        </w:rPr>
        <w:t xml:space="preserve"> </w:t>
      </w:r>
      <w:r w:rsidR="00325BA9" w:rsidRPr="0006775F">
        <w:rPr>
          <w:rFonts w:ascii="Arial" w:hAnsi="Arial" w:cs="Arial"/>
          <w:i/>
          <w:iCs/>
        </w:rPr>
        <w:t>Depression</w:t>
      </w:r>
      <w:r w:rsidR="0006775F">
        <w:rPr>
          <w:rFonts w:ascii="Arial" w:hAnsi="Arial" w:cs="Arial"/>
        </w:rPr>
        <w:t xml:space="preserve"> (Online). </w:t>
      </w:r>
      <w:r w:rsidR="00325BA9">
        <w:rPr>
          <w:rFonts w:ascii="Arial" w:hAnsi="Arial" w:cs="Arial"/>
        </w:rPr>
        <w:t xml:space="preserve">Available at: </w:t>
      </w:r>
      <w:hyperlink r:id="rId15" w:history="1">
        <w:r w:rsidR="00E07ED4" w:rsidRPr="005F4914">
          <w:rPr>
            <w:rStyle w:val="Hyperlink"/>
            <w:rFonts w:ascii="Arial" w:hAnsi="Arial" w:cs="Arial"/>
          </w:rPr>
          <w:t>https://www.mind.org.uk/media-a/2935/depression-2019.pdf</w:t>
        </w:r>
      </w:hyperlink>
      <w:r w:rsidR="00E07ED4">
        <w:rPr>
          <w:rFonts w:ascii="Arial" w:hAnsi="Arial" w:cs="Arial"/>
        </w:rPr>
        <w:t xml:space="preserve"> </w:t>
      </w:r>
      <w:r w:rsidR="0006775F">
        <w:rPr>
          <w:rFonts w:ascii="Arial" w:hAnsi="Arial" w:cs="Arial"/>
        </w:rPr>
        <w:t xml:space="preserve"> (Assessed: 01/0</w:t>
      </w:r>
      <w:r w:rsidR="003B4E71">
        <w:rPr>
          <w:rFonts w:ascii="Arial" w:hAnsi="Arial" w:cs="Arial"/>
        </w:rPr>
        <w:t>4/2022)</w:t>
      </w:r>
    </w:p>
    <w:p w14:paraId="2E721B7D" w14:textId="5B68E626" w:rsidR="00116AA9" w:rsidRPr="004B0F27" w:rsidRDefault="0000560C" w:rsidP="004B0F27">
      <w:pPr>
        <w:spacing w:line="360" w:lineRule="auto"/>
        <w:jc w:val="both"/>
        <w:rPr>
          <w:rFonts w:ascii="Arial" w:hAnsi="Arial" w:cs="Arial"/>
        </w:rPr>
      </w:pPr>
      <w:r w:rsidRPr="0000560C">
        <w:rPr>
          <w:rFonts w:ascii="Arial" w:hAnsi="Arial" w:cs="Arial"/>
        </w:rPr>
        <w:t>Moock</w:t>
      </w:r>
      <w:r>
        <w:rPr>
          <w:rFonts w:ascii="Arial" w:hAnsi="Arial" w:cs="Arial"/>
        </w:rPr>
        <w:t>, J. (2014)</w:t>
      </w:r>
      <w:r w:rsidR="001A40B8">
        <w:rPr>
          <w:rFonts w:ascii="Arial" w:hAnsi="Arial" w:cs="Arial"/>
        </w:rPr>
        <w:t xml:space="preserve"> ‘</w:t>
      </w:r>
      <w:r w:rsidR="00B975F9" w:rsidRPr="00B975F9">
        <w:rPr>
          <w:rFonts w:ascii="Arial" w:hAnsi="Arial" w:cs="Arial"/>
        </w:rPr>
        <w:t>Support from the Internet for individuals with mental disorders: advantages and disadvantages of e-mental health service delivery</w:t>
      </w:r>
      <w:r w:rsidR="001A40B8">
        <w:rPr>
          <w:rFonts w:ascii="Arial" w:hAnsi="Arial" w:cs="Arial"/>
        </w:rPr>
        <w:t>’</w:t>
      </w:r>
      <w:r w:rsidR="005F45B0">
        <w:rPr>
          <w:rFonts w:ascii="Arial" w:hAnsi="Arial" w:cs="Arial"/>
        </w:rPr>
        <w:t xml:space="preserve">, </w:t>
      </w:r>
      <w:r w:rsidR="00116AA9" w:rsidRPr="00116AA9">
        <w:rPr>
          <w:rFonts w:ascii="Arial" w:hAnsi="Arial" w:cs="Arial"/>
        </w:rPr>
        <w:t>Leuphana University Lüneburg</w:t>
      </w:r>
      <w:r w:rsidR="00116AA9">
        <w:rPr>
          <w:rFonts w:ascii="Arial" w:hAnsi="Arial" w:cs="Arial"/>
        </w:rPr>
        <w:t>. German.</w:t>
      </w:r>
    </w:p>
    <w:p w14:paraId="7A04E993" w14:textId="0B7D8406" w:rsidR="00FE30D2" w:rsidRPr="004B0F27" w:rsidRDefault="00FE30D2" w:rsidP="004B0F27">
      <w:pPr>
        <w:spacing w:line="360" w:lineRule="auto"/>
        <w:jc w:val="both"/>
        <w:rPr>
          <w:rFonts w:ascii="Arial" w:hAnsi="Arial" w:cs="Arial"/>
        </w:rPr>
      </w:pPr>
      <w:bookmarkStart w:id="20" w:name="_Hlk98771097"/>
      <w:r w:rsidRPr="004B0F27">
        <w:rPr>
          <w:rFonts w:ascii="Arial" w:hAnsi="Arial" w:cs="Arial"/>
        </w:rPr>
        <w:t>Mondimore, M. (2005)</w:t>
      </w:r>
      <w:bookmarkEnd w:id="20"/>
      <w:r w:rsidRPr="004B0F27">
        <w:rPr>
          <w:rFonts w:ascii="Arial" w:hAnsi="Arial" w:cs="Arial"/>
        </w:rPr>
        <w:t xml:space="preserve"> </w:t>
      </w:r>
      <w:r w:rsidR="00031BE9">
        <w:rPr>
          <w:rFonts w:ascii="Arial" w:hAnsi="Arial" w:cs="Arial"/>
        </w:rPr>
        <w:t>‘</w:t>
      </w:r>
      <w:r w:rsidRPr="004B0F27">
        <w:rPr>
          <w:rFonts w:ascii="Arial" w:hAnsi="Arial" w:cs="Arial"/>
        </w:rPr>
        <w:t>Kraepelin and manic-depressive insanity: An historical perspective</w:t>
      </w:r>
      <w:r w:rsidR="00031BE9">
        <w:rPr>
          <w:rFonts w:ascii="Arial" w:hAnsi="Arial" w:cs="Arial"/>
        </w:rPr>
        <w:t>’</w:t>
      </w:r>
      <w:r w:rsidR="005F45B0">
        <w:rPr>
          <w:rFonts w:ascii="Arial" w:hAnsi="Arial" w:cs="Arial"/>
        </w:rPr>
        <w:t xml:space="preserve">, </w:t>
      </w:r>
      <w:r w:rsidRPr="004B0F27">
        <w:rPr>
          <w:rFonts w:ascii="Arial" w:hAnsi="Arial" w:cs="Arial"/>
        </w:rPr>
        <w:t xml:space="preserve">Int Rev Psychiatry. </w:t>
      </w:r>
    </w:p>
    <w:p w14:paraId="3BEF07AA" w14:textId="77777777" w:rsidR="00BC0946" w:rsidRDefault="00BC0946" w:rsidP="004B0F27">
      <w:pPr>
        <w:spacing w:line="360" w:lineRule="auto"/>
        <w:jc w:val="both"/>
        <w:rPr>
          <w:rFonts w:ascii="Arial" w:hAnsi="Arial" w:cs="Arial"/>
        </w:rPr>
      </w:pPr>
    </w:p>
    <w:p w14:paraId="6910FB8D" w14:textId="77777777" w:rsidR="00BC0946" w:rsidRDefault="00BC0946" w:rsidP="004B0F27">
      <w:pPr>
        <w:spacing w:line="360" w:lineRule="auto"/>
        <w:jc w:val="both"/>
        <w:rPr>
          <w:rFonts w:ascii="Arial" w:hAnsi="Arial" w:cs="Arial"/>
        </w:rPr>
      </w:pPr>
    </w:p>
    <w:p w14:paraId="17C195BE" w14:textId="5C05E437" w:rsidR="00BC0946" w:rsidRDefault="00C41FBE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 xml:space="preserve">NHS (2019) </w:t>
      </w:r>
      <w:r w:rsidRPr="00BC0946">
        <w:rPr>
          <w:rFonts w:ascii="Arial" w:hAnsi="Arial" w:cs="Arial"/>
          <w:i/>
          <w:iCs/>
        </w:rPr>
        <w:t>Symptoms</w:t>
      </w:r>
      <w:r w:rsidRPr="004B0F27">
        <w:rPr>
          <w:rFonts w:ascii="Arial" w:hAnsi="Arial" w:cs="Arial"/>
        </w:rPr>
        <w:t xml:space="preserve"> </w:t>
      </w:r>
      <w:r w:rsidRPr="00BC0946">
        <w:rPr>
          <w:rFonts w:ascii="Arial" w:hAnsi="Arial" w:cs="Arial"/>
          <w:i/>
          <w:iCs/>
        </w:rPr>
        <w:t>- Clinical depression</w:t>
      </w:r>
      <w:r w:rsidR="00BC0946">
        <w:rPr>
          <w:rFonts w:ascii="Arial" w:hAnsi="Arial" w:cs="Arial"/>
        </w:rPr>
        <w:t xml:space="preserve"> (Online).</w:t>
      </w:r>
      <w:r w:rsidR="00217FB6" w:rsidRPr="004B0F27">
        <w:rPr>
          <w:rFonts w:ascii="Arial" w:hAnsi="Arial" w:cs="Arial"/>
        </w:rPr>
        <w:t xml:space="preserve"> Available at: </w:t>
      </w:r>
    </w:p>
    <w:p w14:paraId="1751B5C3" w14:textId="066DB149" w:rsidR="00C41FBE" w:rsidRDefault="00BC0946" w:rsidP="004B0F27">
      <w:pPr>
        <w:spacing w:line="360" w:lineRule="auto"/>
        <w:jc w:val="both"/>
        <w:rPr>
          <w:rFonts w:ascii="Arial" w:hAnsi="Arial" w:cs="Arial"/>
        </w:rPr>
      </w:pPr>
      <w:hyperlink r:id="rId16" w:history="1">
        <w:r w:rsidRPr="005F4914">
          <w:rPr>
            <w:rStyle w:val="Hyperlink"/>
            <w:rFonts w:ascii="Arial" w:hAnsi="Arial" w:cs="Arial"/>
          </w:rPr>
          <w:t>https://www.nhs.uk/mental-health/conditions/clinical-depression/symptoms/</w:t>
        </w:r>
      </w:hyperlink>
      <w:r>
        <w:rPr>
          <w:rFonts w:ascii="Arial" w:hAnsi="Arial" w:cs="Arial"/>
        </w:rPr>
        <w:t>(Assessed: 30/03/2022)</w:t>
      </w:r>
    </w:p>
    <w:p w14:paraId="3239D6B8" w14:textId="62E474ED" w:rsidR="00D72D0F" w:rsidRDefault="00D72D0F" w:rsidP="004B0F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NHS. (2021)</w:t>
      </w:r>
      <w:r w:rsidR="00344EF4">
        <w:rPr>
          <w:rFonts w:ascii="Arial" w:hAnsi="Arial" w:cs="Arial"/>
        </w:rPr>
        <w:t xml:space="preserve"> </w:t>
      </w:r>
      <w:r w:rsidR="00B056BD" w:rsidRPr="00344EF4">
        <w:rPr>
          <w:rFonts w:ascii="Arial" w:hAnsi="Arial" w:cs="Arial"/>
          <w:i/>
          <w:iCs/>
        </w:rPr>
        <w:t xml:space="preserve">Uses </w:t>
      </w:r>
      <w:r w:rsidR="00B056BD" w:rsidRPr="00344EF4">
        <w:rPr>
          <w:rFonts w:ascii="Arial" w:hAnsi="Arial" w:cs="Arial"/>
          <w:i/>
          <w:iCs/>
        </w:rPr>
        <w:t>–</w:t>
      </w:r>
      <w:r w:rsidR="00B056BD" w:rsidRPr="00344EF4">
        <w:rPr>
          <w:rFonts w:ascii="Arial" w:hAnsi="Arial" w:cs="Arial"/>
          <w:i/>
          <w:iCs/>
        </w:rPr>
        <w:t xml:space="preserve"> Antidepressants</w:t>
      </w:r>
      <w:r w:rsidR="00344EF4">
        <w:rPr>
          <w:rFonts w:ascii="Arial" w:hAnsi="Arial" w:cs="Arial"/>
        </w:rPr>
        <w:t xml:space="preserve"> (Online). </w:t>
      </w:r>
      <w:r w:rsidR="00B056BD">
        <w:rPr>
          <w:rFonts w:ascii="Arial" w:hAnsi="Arial" w:cs="Arial"/>
        </w:rPr>
        <w:t xml:space="preserve">Available at: </w:t>
      </w:r>
      <w:hyperlink r:id="rId17" w:history="1">
        <w:r w:rsidR="00B056BD" w:rsidRPr="005F4914">
          <w:rPr>
            <w:rStyle w:val="Hyperlink"/>
            <w:rFonts w:ascii="Arial" w:hAnsi="Arial" w:cs="Arial"/>
          </w:rPr>
          <w:t>https://www.nhs.uk/mental-health/talking-therapies-medicine-treatments/medicines-and-psychiatry/antidepressants/uses/</w:t>
        </w:r>
      </w:hyperlink>
      <w:r w:rsidR="00B056BD">
        <w:rPr>
          <w:rFonts w:ascii="Arial" w:hAnsi="Arial" w:cs="Arial"/>
        </w:rPr>
        <w:t xml:space="preserve"> </w:t>
      </w:r>
      <w:r w:rsidR="00344EF4">
        <w:rPr>
          <w:rFonts w:ascii="Arial" w:hAnsi="Arial" w:cs="Arial"/>
        </w:rPr>
        <w:t>(Assessed: 07/4/2022)</w:t>
      </w:r>
    </w:p>
    <w:p w14:paraId="7690237B" w14:textId="07665135" w:rsidR="00E60D96" w:rsidRPr="004B0F27" w:rsidRDefault="00402547" w:rsidP="004B0F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NHS. (2021)</w:t>
      </w:r>
      <w:r w:rsidR="00C00C08">
        <w:rPr>
          <w:rFonts w:ascii="Arial" w:hAnsi="Arial" w:cs="Arial"/>
        </w:rPr>
        <w:t xml:space="preserve"> </w:t>
      </w:r>
      <w:r w:rsidR="003A3A1A" w:rsidRPr="00C00C08">
        <w:rPr>
          <w:rFonts w:ascii="Arial" w:hAnsi="Arial" w:cs="Arial"/>
          <w:i/>
          <w:iCs/>
        </w:rPr>
        <w:t>Mental Capacity Act</w:t>
      </w:r>
      <w:r w:rsidR="00C00C08">
        <w:rPr>
          <w:rFonts w:ascii="Arial" w:hAnsi="Arial" w:cs="Arial"/>
        </w:rPr>
        <w:t xml:space="preserve"> (Online). </w:t>
      </w:r>
      <w:r w:rsidR="003A3A1A">
        <w:rPr>
          <w:rFonts w:ascii="Arial" w:hAnsi="Arial" w:cs="Arial"/>
        </w:rPr>
        <w:t xml:space="preserve">Available at: </w:t>
      </w:r>
      <w:hyperlink r:id="rId18" w:history="1">
        <w:r w:rsidR="001A1EC4" w:rsidRPr="005F4914">
          <w:rPr>
            <w:rStyle w:val="Hyperlink"/>
            <w:rFonts w:ascii="Arial" w:hAnsi="Arial" w:cs="Arial"/>
          </w:rPr>
          <w:t>https://www.nhs.uk/conditions/social-care-and-support-guide/making-decisions-for-someone-else/mental-capacity-act/</w:t>
        </w:r>
      </w:hyperlink>
      <w:r w:rsidR="001A1EC4">
        <w:rPr>
          <w:rFonts w:ascii="Arial" w:hAnsi="Arial" w:cs="Arial"/>
        </w:rPr>
        <w:t xml:space="preserve"> (Assessed: </w:t>
      </w:r>
      <w:r w:rsidR="00C00C08">
        <w:rPr>
          <w:rFonts w:ascii="Arial" w:hAnsi="Arial" w:cs="Arial"/>
        </w:rPr>
        <w:t>10/04/2022)</w:t>
      </w:r>
    </w:p>
    <w:p w14:paraId="22A88A06" w14:textId="65242D46" w:rsidR="00164617" w:rsidRDefault="00FF1B61" w:rsidP="004B0F27">
      <w:pPr>
        <w:spacing w:line="360" w:lineRule="auto"/>
        <w:jc w:val="both"/>
        <w:rPr>
          <w:rFonts w:ascii="Arial" w:hAnsi="Arial" w:cs="Arial"/>
        </w:rPr>
      </w:pPr>
      <w:r w:rsidRPr="00FF1B61">
        <w:rPr>
          <w:rFonts w:ascii="Arial" w:hAnsi="Arial" w:cs="Arial"/>
        </w:rPr>
        <w:t>Schimelpfening</w:t>
      </w:r>
      <w:r>
        <w:rPr>
          <w:rFonts w:ascii="Arial" w:hAnsi="Arial" w:cs="Arial"/>
        </w:rPr>
        <w:t>, N.</w:t>
      </w:r>
      <w:r w:rsidRPr="00FF1B61">
        <w:rPr>
          <w:rFonts w:ascii="Arial" w:hAnsi="Arial" w:cs="Arial"/>
        </w:rPr>
        <w:t xml:space="preserve"> </w:t>
      </w:r>
      <w:r w:rsidR="0080593F" w:rsidRPr="004B0F27">
        <w:rPr>
          <w:rFonts w:ascii="Arial" w:hAnsi="Arial" w:cs="Arial"/>
        </w:rPr>
        <w:t>(2020)</w:t>
      </w:r>
      <w:r>
        <w:rPr>
          <w:rFonts w:ascii="Arial" w:hAnsi="Arial" w:cs="Arial"/>
        </w:rPr>
        <w:t xml:space="preserve"> </w:t>
      </w:r>
      <w:r w:rsidR="00164617" w:rsidRPr="00FF1B61">
        <w:rPr>
          <w:rFonts w:ascii="Arial" w:hAnsi="Arial" w:cs="Arial"/>
          <w:i/>
          <w:iCs/>
        </w:rPr>
        <w:t>The History of Depression</w:t>
      </w:r>
      <w:r w:rsidR="00913CEE" w:rsidRPr="00FF1B61">
        <w:rPr>
          <w:rFonts w:ascii="Arial" w:hAnsi="Arial" w:cs="Arial"/>
          <w:i/>
          <w:iCs/>
        </w:rPr>
        <w:t>:</w:t>
      </w:r>
      <w:r w:rsidR="00A37BB3" w:rsidRPr="00FF1B61">
        <w:rPr>
          <w:rFonts w:ascii="Arial" w:hAnsi="Arial" w:cs="Arial"/>
          <w:i/>
          <w:iCs/>
        </w:rPr>
        <w:t xml:space="preserve"> Accounts, Treatments, and Beliefs Through the Ages</w:t>
      </w:r>
      <w:r>
        <w:rPr>
          <w:rFonts w:ascii="Arial" w:hAnsi="Arial" w:cs="Arial"/>
        </w:rPr>
        <w:t xml:space="preserve"> (Online).</w:t>
      </w:r>
      <w:r w:rsidR="00913CEE" w:rsidRPr="004B0F27">
        <w:rPr>
          <w:rFonts w:ascii="Arial" w:hAnsi="Arial" w:cs="Arial"/>
        </w:rPr>
        <w:t xml:space="preserve"> Available at: </w:t>
      </w:r>
      <w:hyperlink r:id="rId19" w:anchor="toc-ancient-greek-and-roman-philosophy" w:history="1">
        <w:r w:rsidR="00913CEE" w:rsidRPr="004B0F27">
          <w:rPr>
            <w:rStyle w:val="Hyperlink"/>
            <w:rFonts w:ascii="Arial" w:hAnsi="Arial" w:cs="Arial"/>
          </w:rPr>
          <w:t>https://www.verywellmind.com/who-discovered-depression-1066770#toc-ancient-greek-and-roman-philosophy</w:t>
        </w:r>
      </w:hyperlink>
      <w:r w:rsidR="00913CEE" w:rsidRPr="004B0F2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(Assessed on 27/03/2022)</w:t>
      </w:r>
    </w:p>
    <w:p w14:paraId="32357072" w14:textId="167E7022" w:rsidR="00FE1B5A" w:rsidRDefault="00E37087" w:rsidP="004B0F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NICE. (2009)</w:t>
      </w:r>
      <w:r w:rsidR="00541411">
        <w:rPr>
          <w:rFonts w:ascii="Arial" w:hAnsi="Arial" w:cs="Arial"/>
        </w:rPr>
        <w:t xml:space="preserve"> </w:t>
      </w:r>
      <w:r w:rsidR="00A11513" w:rsidRPr="00541411">
        <w:rPr>
          <w:rFonts w:ascii="Arial" w:hAnsi="Arial" w:cs="Arial"/>
          <w:i/>
          <w:iCs/>
        </w:rPr>
        <w:t>Depression in adults with a chronic physical health problem: recognition and management</w:t>
      </w:r>
      <w:r w:rsidR="00541411">
        <w:rPr>
          <w:rFonts w:ascii="Arial" w:hAnsi="Arial" w:cs="Arial"/>
        </w:rPr>
        <w:t xml:space="preserve"> (Online). </w:t>
      </w:r>
      <w:r w:rsidR="00A11513">
        <w:rPr>
          <w:rFonts w:ascii="Arial" w:hAnsi="Arial" w:cs="Arial"/>
        </w:rPr>
        <w:t>Available at:</w:t>
      </w:r>
    </w:p>
    <w:p w14:paraId="136CC995" w14:textId="6475CD52" w:rsidR="00E37087" w:rsidRDefault="003F027B" w:rsidP="004B0F27">
      <w:pPr>
        <w:spacing w:line="360" w:lineRule="auto"/>
        <w:jc w:val="both"/>
        <w:rPr>
          <w:rFonts w:ascii="Arial" w:hAnsi="Arial" w:cs="Arial"/>
        </w:rPr>
      </w:pPr>
      <w:hyperlink r:id="rId20" w:history="1">
        <w:r w:rsidRPr="005F4914">
          <w:rPr>
            <w:rStyle w:val="Hyperlink"/>
            <w:rFonts w:ascii="Arial" w:hAnsi="Arial" w:cs="Arial"/>
          </w:rPr>
          <w:t>https://www.nice.org.uk/guidance/cg91/ifp/chapter/depression-and-long-term-physical-health-problems</w:t>
        </w:r>
      </w:hyperlink>
      <w:r w:rsidR="003A68ED">
        <w:rPr>
          <w:rFonts w:ascii="Arial" w:hAnsi="Arial" w:cs="Arial"/>
        </w:rPr>
        <w:t xml:space="preserve"> (Assessed: 09/04/2022)</w:t>
      </w:r>
    </w:p>
    <w:p w14:paraId="556B1D59" w14:textId="6FB65AA6" w:rsidR="00142204" w:rsidRDefault="00142204" w:rsidP="00F75CC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NICE. (2021) </w:t>
      </w:r>
      <w:r w:rsidR="00F75CC8" w:rsidRPr="003A68ED">
        <w:rPr>
          <w:rFonts w:ascii="Arial" w:hAnsi="Arial" w:cs="Arial"/>
          <w:i/>
          <w:iCs/>
        </w:rPr>
        <w:t>Guideline</w:t>
      </w:r>
      <w:r w:rsidR="000B4E63" w:rsidRPr="003A68ED">
        <w:rPr>
          <w:rFonts w:ascii="Arial" w:hAnsi="Arial" w:cs="Arial"/>
          <w:i/>
          <w:iCs/>
        </w:rPr>
        <w:t xml:space="preserve">. </w:t>
      </w:r>
      <w:r w:rsidR="00F75CC8" w:rsidRPr="003A68ED">
        <w:rPr>
          <w:rFonts w:ascii="Arial" w:hAnsi="Arial" w:cs="Arial"/>
          <w:i/>
          <w:iCs/>
        </w:rPr>
        <w:t>Depression in adults</w:t>
      </w:r>
      <w:r w:rsidR="00F75CC8" w:rsidRPr="003A68ED">
        <w:rPr>
          <w:rFonts w:ascii="Arial" w:hAnsi="Arial" w:cs="Arial"/>
          <w:i/>
          <w:iCs/>
        </w:rPr>
        <w:t xml:space="preserve">. </w:t>
      </w:r>
      <w:r w:rsidR="00600FAD" w:rsidRPr="003A68ED">
        <w:rPr>
          <w:rFonts w:ascii="Arial" w:hAnsi="Arial" w:cs="Arial"/>
          <w:i/>
          <w:iCs/>
        </w:rPr>
        <w:t>Draft for consultation, November 202</w:t>
      </w:r>
      <w:r w:rsidR="001C6CB9">
        <w:rPr>
          <w:rFonts w:ascii="Arial" w:hAnsi="Arial" w:cs="Arial"/>
        </w:rPr>
        <w:t>1</w:t>
      </w:r>
      <w:r w:rsidR="003A68ED">
        <w:rPr>
          <w:rFonts w:ascii="Arial" w:hAnsi="Arial" w:cs="Arial"/>
        </w:rPr>
        <w:t>(</w:t>
      </w:r>
      <w:r w:rsidR="001C6CB9">
        <w:rPr>
          <w:rFonts w:ascii="Arial" w:hAnsi="Arial" w:cs="Arial"/>
        </w:rPr>
        <w:t xml:space="preserve">Online). </w:t>
      </w:r>
      <w:r w:rsidR="00600FAD">
        <w:rPr>
          <w:rFonts w:ascii="Arial" w:hAnsi="Arial" w:cs="Arial"/>
        </w:rPr>
        <w:t xml:space="preserve">Available at: </w:t>
      </w:r>
      <w:hyperlink r:id="rId21" w:history="1">
        <w:r w:rsidR="00932737" w:rsidRPr="005F4914">
          <w:rPr>
            <w:rStyle w:val="Hyperlink"/>
            <w:rFonts w:ascii="Arial" w:hAnsi="Arial" w:cs="Arial"/>
          </w:rPr>
          <w:t>https://www.nice.org.uk/guidance/gid-cgwave0725/documents/draft-guideline-4</w:t>
        </w:r>
      </w:hyperlink>
      <w:r w:rsidR="00932737">
        <w:rPr>
          <w:rFonts w:ascii="Arial" w:hAnsi="Arial" w:cs="Arial"/>
        </w:rPr>
        <w:t xml:space="preserve"> </w:t>
      </w:r>
      <w:r w:rsidR="001C6CB9">
        <w:rPr>
          <w:rFonts w:ascii="Arial" w:hAnsi="Arial" w:cs="Arial"/>
        </w:rPr>
        <w:t>(Assessed: 11/04/22)</w:t>
      </w:r>
    </w:p>
    <w:p w14:paraId="1D230A45" w14:textId="44500C5E" w:rsidR="00E37087" w:rsidRDefault="00B84516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 xml:space="preserve">NICE. (2022) </w:t>
      </w:r>
      <w:r w:rsidR="00426752" w:rsidRPr="00F7144F">
        <w:rPr>
          <w:rFonts w:ascii="Arial" w:hAnsi="Arial" w:cs="Arial"/>
          <w:i/>
          <w:iCs/>
        </w:rPr>
        <w:t>How do I diagnose depression?</w:t>
      </w:r>
      <w:r w:rsidR="00426752" w:rsidRPr="004B0F27">
        <w:rPr>
          <w:rFonts w:ascii="Arial" w:hAnsi="Arial" w:cs="Arial"/>
        </w:rPr>
        <w:t xml:space="preserve"> </w:t>
      </w:r>
      <w:r w:rsidR="00F7144F">
        <w:rPr>
          <w:rFonts w:ascii="Arial" w:hAnsi="Arial" w:cs="Arial"/>
        </w:rPr>
        <w:t xml:space="preserve">(Online). </w:t>
      </w:r>
      <w:r w:rsidR="00426752" w:rsidRPr="004B0F27">
        <w:rPr>
          <w:rFonts w:ascii="Arial" w:hAnsi="Arial" w:cs="Arial"/>
        </w:rPr>
        <w:t xml:space="preserve">Available at: </w:t>
      </w:r>
    </w:p>
    <w:p w14:paraId="24186C92" w14:textId="19B72902" w:rsidR="00142204" w:rsidRDefault="00E37087" w:rsidP="004B0F27">
      <w:pPr>
        <w:spacing w:line="360" w:lineRule="auto"/>
        <w:jc w:val="both"/>
        <w:rPr>
          <w:rFonts w:ascii="Arial" w:hAnsi="Arial" w:cs="Arial"/>
        </w:rPr>
      </w:pPr>
      <w:hyperlink r:id="rId22" w:history="1">
        <w:r w:rsidRPr="005F4914">
          <w:rPr>
            <w:rStyle w:val="Hyperlink"/>
            <w:rFonts w:ascii="Arial" w:hAnsi="Arial" w:cs="Arial"/>
          </w:rPr>
          <w:t>https://cks.nice.org.uk/topics/depression/diagnosis/diagnosis/</w:t>
        </w:r>
      </w:hyperlink>
      <w:r w:rsidR="00CD53EE" w:rsidRPr="004B0F27">
        <w:rPr>
          <w:rFonts w:ascii="Arial" w:hAnsi="Arial" w:cs="Arial"/>
        </w:rPr>
        <w:t xml:space="preserve"> </w:t>
      </w:r>
      <w:r w:rsidR="00F7144F">
        <w:rPr>
          <w:rFonts w:ascii="Arial" w:hAnsi="Arial" w:cs="Arial"/>
        </w:rPr>
        <w:t>(Assessed</w:t>
      </w:r>
      <w:r w:rsidR="003D5281">
        <w:rPr>
          <w:rFonts w:ascii="Arial" w:hAnsi="Arial" w:cs="Arial"/>
        </w:rPr>
        <w:t>: 11/04/2022)</w:t>
      </w:r>
    </w:p>
    <w:p w14:paraId="398DF23D" w14:textId="18A78E25" w:rsidR="00896335" w:rsidRPr="00896335" w:rsidRDefault="00896335" w:rsidP="00896335">
      <w:pPr>
        <w:spacing w:line="360" w:lineRule="auto"/>
        <w:jc w:val="both"/>
        <w:rPr>
          <w:rFonts w:ascii="Arial" w:hAnsi="Arial" w:cs="Arial"/>
        </w:rPr>
      </w:pPr>
      <w:r w:rsidRPr="00896335">
        <w:rPr>
          <w:rFonts w:ascii="Arial" w:hAnsi="Arial" w:cs="Arial"/>
        </w:rPr>
        <w:t xml:space="preserve">Nutt, D., Willson, S., and Paterson, L. (2022) </w:t>
      </w:r>
      <w:proofErr w:type="gramStart"/>
      <w:r w:rsidRPr="003D5281">
        <w:rPr>
          <w:rFonts w:ascii="Arial" w:hAnsi="Arial" w:cs="Arial"/>
          <w:i/>
          <w:iCs/>
        </w:rPr>
        <w:t>Sleep disorders</w:t>
      </w:r>
      <w:proofErr w:type="gramEnd"/>
      <w:r w:rsidRPr="003D5281">
        <w:rPr>
          <w:rFonts w:ascii="Arial" w:hAnsi="Arial" w:cs="Arial"/>
          <w:i/>
          <w:iCs/>
        </w:rPr>
        <w:t xml:space="preserve"> as core symptoms of depression</w:t>
      </w:r>
      <w:r w:rsidR="00136B1A">
        <w:rPr>
          <w:rFonts w:ascii="Arial" w:hAnsi="Arial" w:cs="Arial"/>
        </w:rPr>
        <w:t xml:space="preserve"> (Online)</w:t>
      </w:r>
      <w:r w:rsidRPr="00896335">
        <w:rPr>
          <w:rFonts w:ascii="Arial" w:hAnsi="Arial" w:cs="Arial"/>
        </w:rPr>
        <w:t xml:space="preserve">. Available at: </w:t>
      </w:r>
    </w:p>
    <w:p w14:paraId="6CC49517" w14:textId="270E78D8" w:rsidR="00896335" w:rsidRPr="004B0F27" w:rsidRDefault="00896335" w:rsidP="00896335">
      <w:pPr>
        <w:spacing w:line="360" w:lineRule="auto"/>
        <w:jc w:val="both"/>
        <w:rPr>
          <w:rFonts w:ascii="Arial" w:hAnsi="Arial" w:cs="Arial"/>
        </w:rPr>
      </w:pPr>
      <w:hyperlink r:id="rId23" w:history="1">
        <w:r w:rsidRPr="005F4914">
          <w:rPr>
            <w:rStyle w:val="Hyperlink"/>
            <w:rFonts w:ascii="Arial" w:hAnsi="Arial" w:cs="Arial"/>
          </w:rPr>
          <w:t>https://www.tandfonline.com/doi/full/10.31887/DCNS.2008.10.3/dnutt</w:t>
        </w:r>
      </w:hyperlink>
      <w:r w:rsidR="00136B1A">
        <w:rPr>
          <w:rFonts w:ascii="Arial" w:hAnsi="Arial" w:cs="Arial"/>
        </w:rPr>
        <w:t>(Assessed: 02/04/2022)</w:t>
      </w:r>
    </w:p>
    <w:p w14:paraId="2C651C2A" w14:textId="77777777" w:rsidR="007F6414" w:rsidRDefault="007F6414" w:rsidP="004B0F27">
      <w:pPr>
        <w:spacing w:line="360" w:lineRule="auto"/>
        <w:jc w:val="both"/>
        <w:rPr>
          <w:rFonts w:ascii="Arial" w:hAnsi="Arial" w:cs="Arial"/>
        </w:rPr>
      </w:pPr>
    </w:p>
    <w:p w14:paraId="2A6A4219" w14:textId="77777777" w:rsidR="007F6414" w:rsidRDefault="007F6414" w:rsidP="004B0F27">
      <w:pPr>
        <w:spacing w:line="360" w:lineRule="auto"/>
        <w:jc w:val="both"/>
        <w:rPr>
          <w:rFonts w:ascii="Arial" w:hAnsi="Arial" w:cs="Arial"/>
        </w:rPr>
      </w:pPr>
    </w:p>
    <w:p w14:paraId="602F501C" w14:textId="77777777" w:rsidR="007F6414" w:rsidRDefault="007F6414" w:rsidP="004B0F27">
      <w:pPr>
        <w:spacing w:line="360" w:lineRule="auto"/>
        <w:jc w:val="both"/>
        <w:rPr>
          <w:rFonts w:ascii="Arial" w:hAnsi="Arial" w:cs="Arial"/>
        </w:rPr>
      </w:pPr>
    </w:p>
    <w:p w14:paraId="647DD0E0" w14:textId="06BDCC33" w:rsidR="007F6414" w:rsidRDefault="00493E90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lastRenderedPageBreak/>
        <w:t>O</w:t>
      </w:r>
      <w:r w:rsidR="00ED50B1" w:rsidRPr="004B0F27">
        <w:rPr>
          <w:rFonts w:ascii="Arial" w:hAnsi="Arial" w:cs="Arial"/>
        </w:rPr>
        <w:t xml:space="preserve">ffice for National Statistics. (2021) </w:t>
      </w:r>
      <w:r w:rsidR="00ED50B1" w:rsidRPr="007F6414">
        <w:rPr>
          <w:rFonts w:ascii="Arial" w:hAnsi="Arial" w:cs="Arial"/>
          <w:i/>
          <w:iCs/>
        </w:rPr>
        <w:t>Coronavirus and GP diagnosed depression in England</w:t>
      </w:r>
      <w:r w:rsidR="00B172C2">
        <w:rPr>
          <w:rFonts w:ascii="Arial" w:hAnsi="Arial" w:cs="Arial"/>
          <w:i/>
          <w:iCs/>
        </w:rPr>
        <w:t xml:space="preserve"> </w:t>
      </w:r>
      <w:r w:rsidR="00ED50B1" w:rsidRPr="007F6414">
        <w:rPr>
          <w:rFonts w:ascii="Arial" w:hAnsi="Arial" w:cs="Arial"/>
          <w:i/>
          <w:iCs/>
        </w:rPr>
        <w:t>2020</w:t>
      </w:r>
      <w:r w:rsidR="00B172C2">
        <w:rPr>
          <w:rFonts w:ascii="Arial" w:hAnsi="Arial" w:cs="Arial"/>
        </w:rPr>
        <w:t xml:space="preserve"> (Online). </w:t>
      </w:r>
      <w:r w:rsidR="008C3B31" w:rsidRPr="004B0F27">
        <w:rPr>
          <w:rFonts w:ascii="Arial" w:hAnsi="Arial" w:cs="Arial"/>
        </w:rPr>
        <w:t>Available at:</w:t>
      </w:r>
    </w:p>
    <w:p w14:paraId="0FFE845F" w14:textId="67F6AF6B" w:rsidR="00493E90" w:rsidRPr="004B0F27" w:rsidRDefault="007F6414" w:rsidP="004B0F27">
      <w:pPr>
        <w:spacing w:line="360" w:lineRule="auto"/>
        <w:jc w:val="both"/>
        <w:rPr>
          <w:rFonts w:ascii="Arial" w:hAnsi="Arial" w:cs="Arial"/>
        </w:rPr>
      </w:pPr>
      <w:hyperlink r:id="rId24" w:history="1">
        <w:r w:rsidRPr="005F4914">
          <w:rPr>
            <w:rStyle w:val="Hyperlink"/>
            <w:rFonts w:ascii="Arial" w:hAnsi="Arial" w:cs="Arial"/>
          </w:rPr>
          <w:t xml:space="preserve">https://www.ons.gov.uk/peoplepopulationandcommunity/healthandsocialcare/mentalhealth/bulletins/coronavirusandgpdiagnoseddepressioninengland2020/ </w:t>
        </w:r>
      </w:hyperlink>
      <w:r w:rsidR="00B172C2">
        <w:rPr>
          <w:rFonts w:ascii="Arial" w:hAnsi="Arial" w:cs="Arial"/>
        </w:rPr>
        <w:t>(Assessed: 01/04/2022)</w:t>
      </w:r>
    </w:p>
    <w:p w14:paraId="51DFA0F6" w14:textId="00382BCC" w:rsidR="00F779E0" w:rsidRPr="004B0F27" w:rsidRDefault="00F779E0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>Pierce, M</w:t>
      </w:r>
      <w:r w:rsidR="008D3B01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>, McManus, S</w:t>
      </w:r>
      <w:r w:rsidR="008D3B01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>, Jessop, C</w:t>
      </w:r>
      <w:r w:rsidR="008D3B01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>, John, A</w:t>
      </w:r>
      <w:r w:rsidR="008D3B01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>, Hotopf, M</w:t>
      </w:r>
      <w:r w:rsidR="008D3B01">
        <w:rPr>
          <w:rFonts w:ascii="Arial" w:hAnsi="Arial" w:cs="Arial"/>
        </w:rPr>
        <w:t xml:space="preserve">. </w:t>
      </w:r>
      <w:r w:rsidRPr="004B0F27">
        <w:rPr>
          <w:rFonts w:ascii="Arial" w:hAnsi="Arial" w:cs="Arial"/>
        </w:rPr>
        <w:t xml:space="preserve">and Ford, T. (2020) </w:t>
      </w:r>
      <w:r w:rsidR="008D3B01">
        <w:rPr>
          <w:rFonts w:ascii="Arial" w:hAnsi="Arial" w:cs="Arial"/>
        </w:rPr>
        <w:t>‘</w:t>
      </w:r>
      <w:proofErr w:type="gramStart"/>
      <w:r w:rsidRPr="004B0F27">
        <w:rPr>
          <w:rFonts w:ascii="Arial" w:hAnsi="Arial" w:cs="Arial"/>
        </w:rPr>
        <w:t>Says</w:t>
      </w:r>
      <w:proofErr w:type="gramEnd"/>
      <w:r w:rsidRPr="004B0F27">
        <w:rPr>
          <w:rFonts w:ascii="Arial" w:hAnsi="Arial" w:cs="Arial"/>
        </w:rPr>
        <w:t xml:space="preserve"> who? The significance of sampling in mental health surveys during COVID-19</w:t>
      </w:r>
      <w:r w:rsidR="008D3B01">
        <w:rPr>
          <w:rFonts w:ascii="Arial" w:hAnsi="Arial" w:cs="Arial"/>
        </w:rPr>
        <w:t xml:space="preserve">’, </w:t>
      </w:r>
      <w:r w:rsidRPr="004B0F27">
        <w:rPr>
          <w:rFonts w:ascii="Arial" w:hAnsi="Arial" w:cs="Arial"/>
        </w:rPr>
        <w:t>Lancet Psychiatry</w:t>
      </w:r>
    </w:p>
    <w:p w14:paraId="01C00160" w14:textId="2C5808C8" w:rsidR="003D235B" w:rsidRPr="004B0F27" w:rsidRDefault="003D235B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 xml:space="preserve">Pluskota, A. (2014) </w:t>
      </w:r>
      <w:r w:rsidR="0088594E">
        <w:rPr>
          <w:rFonts w:ascii="Arial" w:hAnsi="Arial" w:cs="Arial"/>
        </w:rPr>
        <w:t>‘</w:t>
      </w:r>
      <w:r w:rsidRPr="004B0F27">
        <w:rPr>
          <w:rFonts w:ascii="Arial" w:hAnsi="Arial" w:cs="Arial"/>
        </w:rPr>
        <w:t>The application of positive psychology in the practice of education</w:t>
      </w:r>
      <w:r w:rsidR="0088594E">
        <w:rPr>
          <w:rFonts w:ascii="Arial" w:hAnsi="Arial" w:cs="Arial"/>
        </w:rPr>
        <w:t xml:space="preserve">’, </w:t>
      </w:r>
      <w:r w:rsidR="0088594E" w:rsidRPr="004B0F27">
        <w:rPr>
          <w:rFonts w:ascii="Arial" w:hAnsi="Arial" w:cs="Arial"/>
        </w:rPr>
        <w:t>Springerplus</w:t>
      </w:r>
      <w:r w:rsidRPr="004B0F27">
        <w:rPr>
          <w:rFonts w:ascii="Arial" w:hAnsi="Arial" w:cs="Arial"/>
        </w:rPr>
        <w:t>.</w:t>
      </w:r>
    </w:p>
    <w:p w14:paraId="306D740E" w14:textId="6B74F518" w:rsidR="003F0375" w:rsidRPr="004B0F27" w:rsidRDefault="0012167E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>Ramachandraih, T.</w:t>
      </w:r>
      <w:r w:rsidR="003F0375" w:rsidRPr="004B0F27">
        <w:rPr>
          <w:rFonts w:ascii="Arial" w:hAnsi="Arial" w:cs="Arial"/>
        </w:rPr>
        <w:t>, Subramanyam, N</w:t>
      </w:r>
      <w:r>
        <w:rPr>
          <w:rFonts w:ascii="Arial" w:hAnsi="Arial" w:cs="Arial"/>
        </w:rPr>
        <w:t>.</w:t>
      </w:r>
      <w:r w:rsidR="003F0375" w:rsidRPr="004B0F27">
        <w:rPr>
          <w:rFonts w:ascii="Arial" w:hAnsi="Arial" w:cs="Arial"/>
        </w:rPr>
        <w:t>, Bar J</w:t>
      </w:r>
      <w:r>
        <w:rPr>
          <w:rFonts w:ascii="Arial" w:hAnsi="Arial" w:cs="Arial"/>
        </w:rPr>
        <w:t>.</w:t>
      </w:r>
      <w:r w:rsidR="003F0375" w:rsidRPr="004B0F27">
        <w:rPr>
          <w:rFonts w:ascii="Arial" w:hAnsi="Arial" w:cs="Arial"/>
        </w:rPr>
        <w:t xml:space="preserve">, </w:t>
      </w:r>
      <w:proofErr w:type="gramStart"/>
      <w:r w:rsidR="003F0375" w:rsidRPr="004B0F27">
        <w:rPr>
          <w:rFonts w:ascii="Arial" w:hAnsi="Arial" w:cs="Arial"/>
        </w:rPr>
        <w:t>Baker,G</w:t>
      </w:r>
      <w:r>
        <w:rPr>
          <w:rFonts w:ascii="Arial" w:hAnsi="Arial" w:cs="Arial"/>
        </w:rPr>
        <w:t>.</w:t>
      </w:r>
      <w:proofErr w:type="gramEnd"/>
      <w:r w:rsidR="003F0375" w:rsidRPr="004B0F27">
        <w:rPr>
          <w:rFonts w:ascii="Arial" w:hAnsi="Arial" w:cs="Arial"/>
        </w:rPr>
        <w:t xml:space="preserve"> </w:t>
      </w:r>
      <w:r w:rsidR="00A56072" w:rsidRPr="004B0F27">
        <w:rPr>
          <w:rFonts w:ascii="Arial" w:hAnsi="Arial" w:cs="Arial"/>
        </w:rPr>
        <w:t xml:space="preserve">and </w:t>
      </w:r>
      <w:r w:rsidR="003F0375" w:rsidRPr="004B0F27">
        <w:rPr>
          <w:rFonts w:ascii="Arial" w:hAnsi="Arial" w:cs="Arial"/>
        </w:rPr>
        <w:t xml:space="preserve">Yeragani, K. </w:t>
      </w:r>
      <w:r>
        <w:rPr>
          <w:rFonts w:ascii="Arial" w:hAnsi="Arial" w:cs="Arial"/>
        </w:rPr>
        <w:t>(2011) ‘</w:t>
      </w:r>
      <w:r w:rsidR="003F0375" w:rsidRPr="004B0F27">
        <w:rPr>
          <w:rFonts w:ascii="Arial" w:hAnsi="Arial" w:cs="Arial"/>
        </w:rPr>
        <w:t>Antidepressants: From MAOIs to SSRIs and more</w:t>
      </w:r>
      <w:r>
        <w:rPr>
          <w:rFonts w:ascii="Arial" w:hAnsi="Arial" w:cs="Arial"/>
        </w:rPr>
        <w:t>’,</w:t>
      </w:r>
      <w:r w:rsidR="003F0375" w:rsidRPr="004B0F27">
        <w:rPr>
          <w:rFonts w:ascii="Arial" w:hAnsi="Arial" w:cs="Arial"/>
        </w:rPr>
        <w:t xml:space="preserve"> Indian J Psychiatry.</w:t>
      </w:r>
    </w:p>
    <w:p w14:paraId="7C84E040" w14:textId="59F0D5B0" w:rsidR="000212EA" w:rsidRDefault="000212EA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>Rössler</w:t>
      </w:r>
      <w:r w:rsidR="00063763" w:rsidRPr="004B0F27">
        <w:rPr>
          <w:rFonts w:ascii="Arial" w:hAnsi="Arial" w:cs="Arial"/>
        </w:rPr>
        <w:t xml:space="preserve">, </w:t>
      </w:r>
      <w:r w:rsidRPr="004B0F27">
        <w:rPr>
          <w:rFonts w:ascii="Arial" w:hAnsi="Arial" w:cs="Arial"/>
        </w:rPr>
        <w:t>W.</w:t>
      </w:r>
      <w:r w:rsidR="00FE0EAC" w:rsidRPr="004B0F27">
        <w:rPr>
          <w:rFonts w:ascii="Arial" w:hAnsi="Arial" w:cs="Arial"/>
        </w:rPr>
        <w:t xml:space="preserve"> (2016)</w:t>
      </w:r>
      <w:r w:rsidR="004A63DF">
        <w:rPr>
          <w:rFonts w:ascii="Arial" w:hAnsi="Arial" w:cs="Arial"/>
        </w:rPr>
        <w:t xml:space="preserve"> ‘</w:t>
      </w:r>
      <w:r w:rsidRPr="004B0F27">
        <w:rPr>
          <w:rFonts w:ascii="Arial" w:hAnsi="Arial" w:cs="Arial"/>
        </w:rPr>
        <w:t>The stigma of mental disorders: A millennia-long history of social exclusion and prejudices</w:t>
      </w:r>
      <w:r w:rsidR="004A63DF">
        <w:rPr>
          <w:rFonts w:ascii="Arial" w:hAnsi="Arial" w:cs="Arial"/>
        </w:rPr>
        <w:t xml:space="preserve">’, </w:t>
      </w:r>
      <w:r w:rsidRPr="004B0F27">
        <w:rPr>
          <w:rFonts w:ascii="Arial" w:hAnsi="Arial" w:cs="Arial"/>
        </w:rPr>
        <w:t>EMBO Rep.</w:t>
      </w:r>
    </w:p>
    <w:p w14:paraId="7B1722D3" w14:textId="5E1F2FC3" w:rsidR="00A24AAD" w:rsidRDefault="00194FAF" w:rsidP="004B0F27">
      <w:pPr>
        <w:spacing w:line="360" w:lineRule="auto"/>
        <w:jc w:val="both"/>
        <w:rPr>
          <w:rFonts w:ascii="Arial" w:hAnsi="Arial" w:cs="Arial"/>
        </w:rPr>
      </w:pPr>
      <w:bookmarkStart w:id="21" w:name="_Hlk100582159"/>
      <w:r w:rsidRPr="00194FAF">
        <w:rPr>
          <w:rFonts w:ascii="Arial" w:hAnsi="Arial" w:cs="Arial"/>
        </w:rPr>
        <w:t>Sidney</w:t>
      </w:r>
      <w:bookmarkEnd w:id="21"/>
      <w:r>
        <w:rPr>
          <w:rFonts w:ascii="Arial" w:hAnsi="Arial" w:cs="Arial"/>
        </w:rPr>
        <w:t xml:space="preserve">, </w:t>
      </w:r>
      <w:r w:rsidRPr="00194FAF">
        <w:rPr>
          <w:rFonts w:ascii="Arial" w:hAnsi="Arial" w:cs="Arial"/>
        </w:rPr>
        <w:t>K</w:t>
      </w:r>
      <w:r>
        <w:rPr>
          <w:rFonts w:ascii="Arial" w:hAnsi="Arial" w:cs="Arial"/>
        </w:rPr>
        <w:t>. (20</w:t>
      </w:r>
      <w:r w:rsidR="00003DE8">
        <w:rPr>
          <w:rFonts w:ascii="Arial" w:hAnsi="Arial" w:cs="Arial"/>
        </w:rPr>
        <w:t xml:space="preserve">22) </w:t>
      </w:r>
      <w:r w:rsidR="00003DE8" w:rsidRPr="004A63DF">
        <w:rPr>
          <w:rFonts w:ascii="Arial" w:hAnsi="Arial" w:cs="Arial"/>
          <w:i/>
          <w:iCs/>
        </w:rPr>
        <w:t>Core symptoms of major depressive disorder: relevance to diagnosis and treatment</w:t>
      </w:r>
      <w:r w:rsidR="004A63DF">
        <w:rPr>
          <w:rFonts w:ascii="Arial" w:hAnsi="Arial" w:cs="Arial"/>
        </w:rPr>
        <w:t xml:space="preserve"> (Online).</w:t>
      </w:r>
      <w:r w:rsidR="00003DE8">
        <w:rPr>
          <w:rFonts w:ascii="Arial" w:hAnsi="Arial" w:cs="Arial"/>
        </w:rPr>
        <w:t xml:space="preserve"> </w:t>
      </w:r>
      <w:r w:rsidR="00A24AAD">
        <w:rPr>
          <w:rFonts w:ascii="Arial" w:hAnsi="Arial" w:cs="Arial"/>
        </w:rPr>
        <w:t>Available at:</w:t>
      </w:r>
    </w:p>
    <w:p w14:paraId="2462DC8B" w14:textId="5DAB0C54" w:rsidR="00194FAF" w:rsidRPr="004B0F27" w:rsidRDefault="00A24AAD" w:rsidP="004B0F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hyperlink r:id="rId25" w:history="1">
        <w:r w:rsidRPr="005F4914">
          <w:rPr>
            <w:rStyle w:val="Hyperlink"/>
            <w:rFonts w:ascii="Arial" w:hAnsi="Arial" w:cs="Arial"/>
          </w:rPr>
          <w:t>https://www.tandfonline.com/doi/full/10.31887/DCNS.2008.10.3/shkennedy</w:t>
        </w:r>
      </w:hyperlink>
      <w:r w:rsidR="004A63DF">
        <w:rPr>
          <w:rFonts w:ascii="Arial" w:hAnsi="Arial" w:cs="Arial"/>
        </w:rPr>
        <w:t>(Assessed: 10/04/2022)</w:t>
      </w:r>
    </w:p>
    <w:p w14:paraId="796BBCDF" w14:textId="3B0CDF28" w:rsidR="00D76490" w:rsidRDefault="00D76490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>Tipton</w:t>
      </w:r>
      <w:r w:rsidR="004F1AA2" w:rsidRPr="004B0F27">
        <w:rPr>
          <w:rFonts w:ascii="Arial" w:hAnsi="Arial" w:cs="Arial"/>
        </w:rPr>
        <w:t xml:space="preserve">, </w:t>
      </w:r>
      <w:r w:rsidRPr="004B0F27">
        <w:rPr>
          <w:rFonts w:ascii="Arial" w:hAnsi="Arial" w:cs="Arial"/>
        </w:rPr>
        <w:t>M.</w:t>
      </w:r>
      <w:r w:rsidR="004F1AA2" w:rsidRPr="004B0F27">
        <w:rPr>
          <w:rFonts w:ascii="Arial" w:hAnsi="Arial" w:cs="Arial"/>
        </w:rPr>
        <w:t xml:space="preserve"> (2014)</w:t>
      </w:r>
      <w:r w:rsidRPr="004B0F27">
        <w:rPr>
          <w:rFonts w:ascii="Arial" w:hAnsi="Arial" w:cs="Arial"/>
        </w:rPr>
        <w:t xml:space="preserve"> </w:t>
      </w:r>
      <w:r w:rsidR="00DC490A">
        <w:rPr>
          <w:rFonts w:ascii="Arial" w:hAnsi="Arial" w:cs="Arial"/>
        </w:rPr>
        <w:t>‘</w:t>
      </w:r>
      <w:r w:rsidRPr="004B0F27">
        <w:rPr>
          <w:rFonts w:ascii="Arial" w:hAnsi="Arial" w:cs="Arial"/>
        </w:rPr>
        <w:t>The history of Exercise Is Medicine</w:t>
      </w:r>
      <w:r w:rsidR="00DC490A">
        <w:rPr>
          <w:rFonts w:ascii="Arial" w:hAnsi="Arial" w:cs="Arial"/>
        </w:rPr>
        <w:t xml:space="preserve"> </w:t>
      </w:r>
      <w:r w:rsidRPr="004B0F27">
        <w:rPr>
          <w:rFonts w:ascii="Arial" w:hAnsi="Arial" w:cs="Arial"/>
        </w:rPr>
        <w:t>in ancient civilizations</w:t>
      </w:r>
      <w:r w:rsidR="00DC490A">
        <w:rPr>
          <w:rFonts w:ascii="Arial" w:hAnsi="Arial" w:cs="Arial"/>
        </w:rPr>
        <w:t>’,</w:t>
      </w:r>
      <w:r w:rsidRPr="004B0F27">
        <w:rPr>
          <w:rFonts w:ascii="Arial" w:hAnsi="Arial" w:cs="Arial"/>
        </w:rPr>
        <w:t xml:space="preserve"> Adv Physiol Educ. 38(2):109–117.</w:t>
      </w:r>
    </w:p>
    <w:p w14:paraId="42A333E8" w14:textId="2E5D240A" w:rsidR="00C82D13" w:rsidRPr="004B0F27" w:rsidRDefault="00C82D13" w:rsidP="004B0F27">
      <w:pPr>
        <w:spacing w:line="360" w:lineRule="auto"/>
        <w:jc w:val="both"/>
        <w:rPr>
          <w:rFonts w:ascii="Arial" w:hAnsi="Arial" w:cs="Arial"/>
        </w:rPr>
      </w:pPr>
      <w:r w:rsidRPr="00C82D13">
        <w:rPr>
          <w:rFonts w:ascii="Arial" w:hAnsi="Arial" w:cs="Arial"/>
        </w:rPr>
        <w:t>Tracy, N. (2021)</w:t>
      </w:r>
      <w:r w:rsidR="004F6784">
        <w:rPr>
          <w:rFonts w:ascii="Arial" w:hAnsi="Arial" w:cs="Arial"/>
        </w:rPr>
        <w:t xml:space="preserve"> </w:t>
      </w:r>
      <w:r w:rsidRPr="004F6784">
        <w:rPr>
          <w:rFonts w:ascii="Arial" w:hAnsi="Arial" w:cs="Arial"/>
          <w:i/>
          <w:iCs/>
        </w:rPr>
        <w:t>Depression and Slow Thinking (Reduced Processing Speed)</w:t>
      </w:r>
      <w:r w:rsidR="004F6784">
        <w:rPr>
          <w:rFonts w:ascii="Arial" w:hAnsi="Arial" w:cs="Arial"/>
        </w:rPr>
        <w:t>. (Online).</w:t>
      </w:r>
      <w:r w:rsidR="0032656A">
        <w:rPr>
          <w:rFonts w:ascii="Arial" w:hAnsi="Arial" w:cs="Arial"/>
        </w:rPr>
        <w:t xml:space="preserve"> Available at:  </w:t>
      </w:r>
      <w:hyperlink r:id="rId26" w:history="1">
        <w:r w:rsidR="0032656A" w:rsidRPr="005F4914">
          <w:rPr>
            <w:rStyle w:val="Hyperlink"/>
            <w:rFonts w:ascii="Arial" w:hAnsi="Arial" w:cs="Arial"/>
          </w:rPr>
          <w:t>https://www.healthyplace.com/depression/symptoms/depression-and-slow-thinking-reduced-processing-speed</w:t>
        </w:r>
      </w:hyperlink>
      <w:r w:rsidR="0032656A">
        <w:rPr>
          <w:rFonts w:ascii="Arial" w:hAnsi="Arial" w:cs="Arial"/>
        </w:rPr>
        <w:t xml:space="preserve"> </w:t>
      </w:r>
      <w:r w:rsidR="004F6784">
        <w:rPr>
          <w:rFonts w:ascii="Arial" w:hAnsi="Arial" w:cs="Arial"/>
        </w:rPr>
        <w:t xml:space="preserve">(Assessed </w:t>
      </w:r>
      <w:r w:rsidR="00254317">
        <w:rPr>
          <w:rFonts w:ascii="Arial" w:hAnsi="Arial" w:cs="Arial"/>
        </w:rPr>
        <w:t>08/04/2022)</w:t>
      </w:r>
    </w:p>
    <w:p w14:paraId="51226B02" w14:textId="4593861A" w:rsidR="00C41FBE" w:rsidRPr="004B0F27" w:rsidRDefault="00C41FBE" w:rsidP="004B0F27">
      <w:pPr>
        <w:spacing w:line="360" w:lineRule="auto"/>
        <w:jc w:val="both"/>
        <w:rPr>
          <w:rFonts w:ascii="Arial" w:hAnsi="Arial" w:cs="Arial"/>
        </w:rPr>
      </w:pPr>
      <w:bookmarkStart w:id="22" w:name="_Hlk98163528"/>
      <w:r w:rsidRPr="004B0F27">
        <w:rPr>
          <w:rFonts w:ascii="Arial" w:hAnsi="Arial" w:cs="Arial"/>
        </w:rPr>
        <w:t>Qiu</w:t>
      </w:r>
      <w:bookmarkEnd w:id="22"/>
      <w:r w:rsidRPr="004B0F27">
        <w:rPr>
          <w:rFonts w:ascii="Arial" w:hAnsi="Arial" w:cs="Arial"/>
        </w:rPr>
        <w:t>, J</w:t>
      </w:r>
      <w:r w:rsidR="005B3624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>, Shen, B</w:t>
      </w:r>
      <w:r w:rsidR="005B3624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>, Zhao, M</w:t>
      </w:r>
      <w:r w:rsidR="005B3624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>, Wang, Z</w:t>
      </w:r>
      <w:r w:rsidR="005B3624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>, Xie, B</w:t>
      </w:r>
      <w:r w:rsidR="005B3624">
        <w:rPr>
          <w:rFonts w:ascii="Arial" w:hAnsi="Arial" w:cs="Arial"/>
        </w:rPr>
        <w:t>.</w:t>
      </w:r>
      <w:r w:rsidRPr="004B0F27">
        <w:rPr>
          <w:rFonts w:ascii="Arial" w:hAnsi="Arial" w:cs="Arial"/>
        </w:rPr>
        <w:t xml:space="preserve"> and Xu, Y. (2020) </w:t>
      </w:r>
      <w:r w:rsidR="005B3624">
        <w:rPr>
          <w:rFonts w:ascii="Arial" w:hAnsi="Arial" w:cs="Arial"/>
        </w:rPr>
        <w:t>‘</w:t>
      </w:r>
      <w:r w:rsidRPr="004B0F27">
        <w:rPr>
          <w:rFonts w:ascii="Arial" w:hAnsi="Arial" w:cs="Arial"/>
        </w:rPr>
        <w:t>A nationwide survey of psychological distress among Chinese people in the COVID-19 epidemic: implications and policy recommendations</w:t>
      </w:r>
      <w:r w:rsidR="0018632A">
        <w:rPr>
          <w:rFonts w:ascii="Arial" w:hAnsi="Arial" w:cs="Arial"/>
        </w:rPr>
        <w:t>’,</w:t>
      </w:r>
      <w:r w:rsidRPr="004B0F27">
        <w:rPr>
          <w:rFonts w:ascii="Arial" w:hAnsi="Arial" w:cs="Arial"/>
        </w:rPr>
        <w:t xml:space="preserve"> Gen Psychiatry</w:t>
      </w:r>
    </w:p>
    <w:p w14:paraId="3C724C2D" w14:textId="77777777" w:rsidR="008E3865" w:rsidRDefault="00BD191E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 xml:space="preserve">World Health Organisation (2010) </w:t>
      </w:r>
      <w:r w:rsidRPr="008E3865">
        <w:rPr>
          <w:rFonts w:ascii="Arial" w:hAnsi="Arial" w:cs="Arial"/>
          <w:i/>
          <w:iCs/>
        </w:rPr>
        <w:t>ICD-10 - International Statistical Classification of Diseases and Related Health Problems 10th Revision</w:t>
      </w:r>
      <w:r w:rsidRPr="004B0F27">
        <w:rPr>
          <w:rFonts w:ascii="Arial" w:hAnsi="Arial" w:cs="Arial"/>
        </w:rPr>
        <w:t xml:space="preserve"> (online). Available at: </w:t>
      </w:r>
    </w:p>
    <w:p w14:paraId="7CA7D76B" w14:textId="5B124459" w:rsidR="00BD191E" w:rsidRDefault="00BD191E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 xml:space="preserve"> </w:t>
      </w:r>
      <w:hyperlink r:id="rId27" w:anchor="/V" w:history="1">
        <w:r w:rsidR="00806D03" w:rsidRPr="004B0F27">
          <w:rPr>
            <w:rStyle w:val="Hyperlink"/>
            <w:rFonts w:ascii="Arial" w:hAnsi="Arial" w:cs="Arial"/>
          </w:rPr>
          <w:t>https://icd.who.int/browse10/2010/en#/V</w:t>
        </w:r>
      </w:hyperlink>
      <w:r w:rsidR="00806D03" w:rsidRPr="004B0F27">
        <w:rPr>
          <w:rFonts w:ascii="Arial" w:hAnsi="Arial" w:cs="Arial"/>
        </w:rPr>
        <w:t xml:space="preserve"> </w:t>
      </w:r>
      <w:r w:rsidR="008E3865">
        <w:rPr>
          <w:rFonts w:ascii="Arial" w:hAnsi="Arial" w:cs="Arial"/>
        </w:rPr>
        <w:t>(Assessed: 27/0</w:t>
      </w:r>
      <w:r w:rsidR="002F77E3">
        <w:rPr>
          <w:rFonts w:ascii="Arial" w:hAnsi="Arial" w:cs="Arial"/>
        </w:rPr>
        <w:t>4/2022)</w:t>
      </w:r>
    </w:p>
    <w:p w14:paraId="5E9F1714" w14:textId="77777777" w:rsidR="002F77E3" w:rsidRDefault="002F77E3" w:rsidP="004B0F27">
      <w:pPr>
        <w:spacing w:line="360" w:lineRule="auto"/>
        <w:jc w:val="both"/>
        <w:rPr>
          <w:rFonts w:ascii="Arial" w:hAnsi="Arial" w:cs="Arial"/>
        </w:rPr>
      </w:pPr>
    </w:p>
    <w:p w14:paraId="3287FA7F" w14:textId="77777777" w:rsidR="002F77E3" w:rsidRDefault="002F77E3" w:rsidP="004B0F27">
      <w:pPr>
        <w:spacing w:line="360" w:lineRule="auto"/>
        <w:jc w:val="both"/>
        <w:rPr>
          <w:rFonts w:ascii="Arial" w:hAnsi="Arial" w:cs="Arial"/>
        </w:rPr>
      </w:pPr>
    </w:p>
    <w:p w14:paraId="4BD4179F" w14:textId="18453827" w:rsidR="0051241E" w:rsidRDefault="007F7DA8" w:rsidP="004B0F27">
      <w:pPr>
        <w:spacing w:line="360" w:lineRule="auto"/>
        <w:jc w:val="both"/>
        <w:rPr>
          <w:rFonts w:ascii="Arial" w:hAnsi="Arial" w:cs="Arial"/>
        </w:rPr>
      </w:pPr>
      <w:r w:rsidRPr="007F7DA8">
        <w:rPr>
          <w:rFonts w:ascii="Arial" w:hAnsi="Arial" w:cs="Arial"/>
        </w:rPr>
        <w:t>Watt,</w:t>
      </w:r>
      <w:r>
        <w:rPr>
          <w:rFonts w:ascii="Arial" w:hAnsi="Arial" w:cs="Arial"/>
        </w:rPr>
        <w:t xml:space="preserve"> V</w:t>
      </w:r>
      <w:r w:rsidR="004B6CB2">
        <w:rPr>
          <w:rFonts w:ascii="Arial" w:hAnsi="Arial" w:cs="Arial"/>
        </w:rPr>
        <w:t>.</w:t>
      </w:r>
      <w:r w:rsidRPr="007F7DA8">
        <w:rPr>
          <w:rFonts w:ascii="Arial" w:hAnsi="Arial" w:cs="Arial"/>
        </w:rPr>
        <w:t xml:space="preserve"> </w:t>
      </w:r>
      <w:r w:rsidR="00B84EA9">
        <w:rPr>
          <w:rFonts w:ascii="Arial" w:hAnsi="Arial" w:cs="Arial"/>
        </w:rPr>
        <w:t xml:space="preserve">and </w:t>
      </w:r>
      <w:r w:rsidRPr="007F7DA8">
        <w:rPr>
          <w:rFonts w:ascii="Arial" w:hAnsi="Arial" w:cs="Arial"/>
        </w:rPr>
        <w:t>Aleksandar</w:t>
      </w:r>
      <w:r w:rsidR="00B84EA9">
        <w:rPr>
          <w:rFonts w:ascii="Arial" w:hAnsi="Arial" w:cs="Arial"/>
        </w:rPr>
        <w:t xml:space="preserve">, J. (2008) </w:t>
      </w:r>
      <w:r w:rsidR="004B6CB2" w:rsidRPr="002F77E3">
        <w:rPr>
          <w:rFonts w:ascii="Arial" w:hAnsi="Arial" w:cs="Arial"/>
          <w:i/>
          <w:iCs/>
        </w:rPr>
        <w:t>Complementary and alternative medicine in the treatment of anxiety and depression</w:t>
      </w:r>
      <w:r w:rsidR="0051241E">
        <w:rPr>
          <w:rFonts w:ascii="Arial" w:hAnsi="Arial" w:cs="Arial"/>
        </w:rPr>
        <w:t xml:space="preserve">. </w:t>
      </w:r>
      <w:r w:rsidR="002F77E3">
        <w:rPr>
          <w:rFonts w:ascii="Arial" w:hAnsi="Arial" w:cs="Arial"/>
        </w:rPr>
        <w:t xml:space="preserve">(Online). </w:t>
      </w:r>
      <w:r w:rsidR="0051241E">
        <w:rPr>
          <w:rFonts w:ascii="Arial" w:hAnsi="Arial" w:cs="Arial"/>
        </w:rPr>
        <w:t xml:space="preserve">Available at: </w:t>
      </w:r>
    </w:p>
    <w:p w14:paraId="3C98F546" w14:textId="63C5627E" w:rsidR="007F7DA8" w:rsidRDefault="00597521" w:rsidP="004B0F27">
      <w:pPr>
        <w:spacing w:line="360" w:lineRule="auto"/>
        <w:jc w:val="both"/>
        <w:rPr>
          <w:rFonts w:ascii="Arial" w:hAnsi="Arial" w:cs="Arial"/>
        </w:rPr>
      </w:pPr>
      <w:hyperlink r:id="rId28" w:history="1">
        <w:r w:rsidRPr="005F4914">
          <w:rPr>
            <w:rStyle w:val="Hyperlink"/>
            <w:rFonts w:ascii="Arial" w:hAnsi="Arial" w:cs="Arial"/>
          </w:rPr>
          <w:t>https://journals.lww.com/co-psychiatry/Abstract/2008/01000/Complementary_and_alternative_medicine_in_the.8.aspx</w:t>
        </w:r>
      </w:hyperlink>
      <w:r w:rsidR="002F77E3">
        <w:rPr>
          <w:rFonts w:ascii="Arial" w:hAnsi="Arial" w:cs="Arial"/>
        </w:rPr>
        <w:t xml:space="preserve"> (Assessed: </w:t>
      </w:r>
      <w:r w:rsidR="00F52C0C">
        <w:rPr>
          <w:rFonts w:ascii="Arial" w:hAnsi="Arial" w:cs="Arial"/>
        </w:rPr>
        <w:t>11/04/2022)</w:t>
      </w:r>
    </w:p>
    <w:p w14:paraId="459F6DCD" w14:textId="3F920533" w:rsidR="00865897" w:rsidRPr="004B0F27" w:rsidRDefault="00865897" w:rsidP="00865897">
      <w:pPr>
        <w:spacing w:line="360" w:lineRule="auto"/>
        <w:jc w:val="both"/>
        <w:rPr>
          <w:rFonts w:ascii="Arial" w:hAnsi="Arial" w:cs="Arial"/>
        </w:rPr>
      </w:pPr>
      <w:r w:rsidRPr="00865897">
        <w:rPr>
          <w:rFonts w:ascii="Arial" w:hAnsi="Arial" w:cs="Arial"/>
        </w:rPr>
        <w:t>W</w:t>
      </w:r>
      <w:r>
        <w:rPr>
          <w:rFonts w:ascii="Arial" w:hAnsi="Arial" w:cs="Arial"/>
        </w:rPr>
        <w:t>orld Health Organization</w:t>
      </w:r>
      <w:r w:rsidR="0030574E">
        <w:rPr>
          <w:rFonts w:ascii="Arial" w:hAnsi="Arial" w:cs="Arial"/>
        </w:rPr>
        <w:t>. (</w:t>
      </w:r>
      <w:r w:rsidRPr="00865897">
        <w:rPr>
          <w:rFonts w:ascii="Arial" w:hAnsi="Arial" w:cs="Arial"/>
        </w:rPr>
        <w:t>2020</w:t>
      </w:r>
      <w:r w:rsidR="0030574E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 w:rsidRPr="004F247D">
        <w:rPr>
          <w:rFonts w:ascii="Arial" w:hAnsi="Arial" w:cs="Arial"/>
          <w:i/>
          <w:iCs/>
        </w:rPr>
        <w:t>Mental health and psychosocial considerations during the COVID-19 outbreak</w:t>
      </w:r>
      <w:r w:rsidR="004F247D">
        <w:rPr>
          <w:rFonts w:ascii="Arial" w:hAnsi="Arial" w:cs="Arial"/>
        </w:rPr>
        <w:t xml:space="preserve"> (Online). </w:t>
      </w:r>
      <w:r w:rsidR="0030574E">
        <w:rPr>
          <w:rFonts w:ascii="Arial" w:hAnsi="Arial" w:cs="Arial"/>
        </w:rPr>
        <w:t xml:space="preserve">Available at: </w:t>
      </w:r>
      <w:hyperlink r:id="rId29" w:history="1">
        <w:r w:rsidR="0030574E" w:rsidRPr="005F4914">
          <w:rPr>
            <w:rStyle w:val="Hyperlink"/>
            <w:rFonts w:ascii="Arial" w:hAnsi="Arial" w:cs="Arial"/>
          </w:rPr>
          <w:t>https://www.who.int/publications-detail/WHO-2019-nCoV-MentalHealth-2020.1</w:t>
        </w:r>
      </w:hyperlink>
      <w:r w:rsidR="0030574E">
        <w:rPr>
          <w:rFonts w:ascii="Arial" w:hAnsi="Arial" w:cs="Arial"/>
        </w:rPr>
        <w:t xml:space="preserve"> </w:t>
      </w:r>
      <w:r w:rsidR="004F247D">
        <w:rPr>
          <w:rFonts w:ascii="Arial" w:hAnsi="Arial" w:cs="Arial"/>
        </w:rPr>
        <w:t>(Assessed: 04/04/2022)</w:t>
      </w:r>
    </w:p>
    <w:p w14:paraId="6721B126" w14:textId="77777777" w:rsidR="00095CC7" w:rsidRDefault="00906D1C" w:rsidP="004B0F27">
      <w:pPr>
        <w:spacing w:line="360" w:lineRule="auto"/>
        <w:jc w:val="both"/>
        <w:rPr>
          <w:rFonts w:ascii="Arial" w:hAnsi="Arial" w:cs="Arial"/>
        </w:rPr>
      </w:pPr>
      <w:r w:rsidRPr="004B0F27">
        <w:rPr>
          <w:rFonts w:ascii="Arial" w:hAnsi="Arial" w:cs="Arial"/>
        </w:rPr>
        <w:t xml:space="preserve">World Health Organization. (2021) </w:t>
      </w:r>
      <w:r w:rsidR="002D591C" w:rsidRPr="00095CC7">
        <w:rPr>
          <w:rFonts w:ascii="Arial" w:hAnsi="Arial" w:cs="Arial"/>
          <w:i/>
          <w:iCs/>
        </w:rPr>
        <w:t>Depression</w:t>
      </w:r>
      <w:r w:rsidR="00095CC7">
        <w:rPr>
          <w:rFonts w:ascii="Arial" w:hAnsi="Arial" w:cs="Arial"/>
        </w:rPr>
        <w:t xml:space="preserve"> (Online). </w:t>
      </w:r>
      <w:r w:rsidR="00587422" w:rsidRPr="004B0F27">
        <w:rPr>
          <w:rFonts w:ascii="Arial" w:hAnsi="Arial" w:cs="Arial"/>
        </w:rPr>
        <w:t xml:space="preserve">Available at: </w:t>
      </w:r>
    </w:p>
    <w:p w14:paraId="739FC7A6" w14:textId="5C8A1AEA" w:rsidR="00AA12BB" w:rsidRDefault="00095CC7" w:rsidP="004B0F27">
      <w:pPr>
        <w:spacing w:line="360" w:lineRule="auto"/>
        <w:jc w:val="both"/>
        <w:rPr>
          <w:rFonts w:ascii="Arial" w:hAnsi="Arial" w:cs="Arial"/>
        </w:rPr>
      </w:pPr>
      <w:hyperlink r:id="rId30" w:history="1">
        <w:r w:rsidRPr="005F4914">
          <w:rPr>
            <w:rStyle w:val="Hyperlink"/>
            <w:rFonts w:ascii="Arial" w:hAnsi="Arial" w:cs="Arial"/>
          </w:rPr>
          <w:t>https://www.who.int/news-room/fact-sheets/detail/depression</w:t>
        </w:r>
      </w:hyperlink>
      <w:r w:rsidR="00F60663" w:rsidRPr="004B0F2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(Assessed: 07/04/2022)</w:t>
      </w:r>
    </w:p>
    <w:p w14:paraId="5D7C4B6C" w14:textId="40A0AC46" w:rsidR="00E13161" w:rsidRPr="004B0F27" w:rsidRDefault="00E13161" w:rsidP="004B0F27">
      <w:pPr>
        <w:spacing w:line="360" w:lineRule="auto"/>
        <w:jc w:val="both"/>
        <w:rPr>
          <w:rFonts w:ascii="Arial" w:hAnsi="Arial" w:cs="Arial"/>
        </w:rPr>
      </w:pPr>
    </w:p>
    <w:p w14:paraId="05A3A854" w14:textId="77777777" w:rsidR="00BD4FA6" w:rsidRPr="004B0F27" w:rsidRDefault="00BD4FA6" w:rsidP="004B0F27">
      <w:pPr>
        <w:spacing w:line="360" w:lineRule="auto"/>
        <w:jc w:val="both"/>
        <w:rPr>
          <w:rFonts w:ascii="Arial" w:hAnsi="Arial" w:cs="Arial"/>
        </w:rPr>
      </w:pPr>
    </w:p>
    <w:p w14:paraId="1A965116" w14:textId="77777777" w:rsidR="0095383D" w:rsidRPr="004B0F27" w:rsidRDefault="0095383D" w:rsidP="004B0F27">
      <w:pPr>
        <w:spacing w:line="360" w:lineRule="auto"/>
        <w:jc w:val="both"/>
        <w:rPr>
          <w:rFonts w:ascii="Arial" w:hAnsi="Arial" w:cs="Arial"/>
          <w:b/>
        </w:rPr>
      </w:pPr>
    </w:p>
    <w:sectPr w:rsidR="0095383D" w:rsidRPr="004B0F27"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867434" w14:textId="77777777" w:rsidR="00C63470" w:rsidRDefault="00C63470" w:rsidP="00ED2C5C">
      <w:pPr>
        <w:spacing w:after="0" w:line="240" w:lineRule="auto"/>
      </w:pPr>
      <w:r>
        <w:separator/>
      </w:r>
    </w:p>
  </w:endnote>
  <w:endnote w:type="continuationSeparator" w:id="0">
    <w:p w14:paraId="6BB1F398" w14:textId="77777777" w:rsidR="00C63470" w:rsidRDefault="00C63470" w:rsidP="00ED2C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348658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03CBC8" w14:textId="77777777" w:rsidR="00ED2C5C" w:rsidRDefault="00ED2C5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F4E37C" w14:textId="77777777" w:rsidR="00ED2C5C" w:rsidRDefault="00ED2C5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E99FEA" w14:textId="77777777" w:rsidR="00C63470" w:rsidRDefault="00C63470" w:rsidP="00ED2C5C">
      <w:pPr>
        <w:spacing w:after="0" w:line="240" w:lineRule="auto"/>
      </w:pPr>
      <w:r>
        <w:separator/>
      </w:r>
    </w:p>
  </w:footnote>
  <w:footnote w:type="continuationSeparator" w:id="0">
    <w:p w14:paraId="16D249A0" w14:textId="77777777" w:rsidR="00C63470" w:rsidRDefault="00C63470" w:rsidP="00ED2C5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533CF5"/>
    <w:multiLevelType w:val="hybridMultilevel"/>
    <w:tmpl w:val="92BCB7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2322B6"/>
    <w:multiLevelType w:val="hybridMultilevel"/>
    <w:tmpl w:val="C2BC3C38"/>
    <w:lvl w:ilvl="0" w:tplc="00D4050A">
      <w:start w:val="5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9A7A8A"/>
    <w:multiLevelType w:val="hybridMultilevel"/>
    <w:tmpl w:val="B79C93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5892259"/>
    <w:multiLevelType w:val="hybridMultilevel"/>
    <w:tmpl w:val="AB546AD2"/>
    <w:lvl w:ilvl="0" w:tplc="F786839E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D0302D2"/>
    <w:multiLevelType w:val="multilevel"/>
    <w:tmpl w:val="E69C8E6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32D7271F"/>
    <w:multiLevelType w:val="hybridMultilevel"/>
    <w:tmpl w:val="DDACD2FE"/>
    <w:lvl w:ilvl="0" w:tplc="B6AEB2E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4DA50F9"/>
    <w:multiLevelType w:val="hybridMultilevel"/>
    <w:tmpl w:val="B7DC19C2"/>
    <w:lvl w:ilvl="0" w:tplc="DF347A1A">
      <w:start w:val="5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5D07B42"/>
    <w:multiLevelType w:val="hybridMultilevel"/>
    <w:tmpl w:val="AECA01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ABC5D78"/>
    <w:multiLevelType w:val="hybridMultilevel"/>
    <w:tmpl w:val="F404DC94"/>
    <w:lvl w:ilvl="0" w:tplc="A0D82B8C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AC11760"/>
    <w:multiLevelType w:val="hybridMultilevel"/>
    <w:tmpl w:val="2918D1E2"/>
    <w:lvl w:ilvl="0" w:tplc="DC2C42B2">
      <w:start w:val="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B566E46"/>
    <w:multiLevelType w:val="hybridMultilevel"/>
    <w:tmpl w:val="412C8504"/>
    <w:lvl w:ilvl="0" w:tplc="7A4ACCA4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0D96554"/>
    <w:multiLevelType w:val="hybridMultilevel"/>
    <w:tmpl w:val="C59806AE"/>
    <w:lvl w:ilvl="0" w:tplc="39D2914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CF31639"/>
    <w:multiLevelType w:val="hybridMultilevel"/>
    <w:tmpl w:val="20246DF6"/>
    <w:lvl w:ilvl="0" w:tplc="AF90B6E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0961A8B"/>
    <w:multiLevelType w:val="hybridMultilevel"/>
    <w:tmpl w:val="BE2666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E2E2D8B"/>
    <w:multiLevelType w:val="hybridMultilevel"/>
    <w:tmpl w:val="21423796"/>
    <w:lvl w:ilvl="0" w:tplc="B7F4A5E0">
      <w:start w:val="5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D7F4AEA"/>
    <w:multiLevelType w:val="hybridMultilevel"/>
    <w:tmpl w:val="B4ACB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6081761">
    <w:abstractNumId w:val="15"/>
  </w:num>
  <w:num w:numId="2" w16cid:durableId="339625269">
    <w:abstractNumId w:val="13"/>
  </w:num>
  <w:num w:numId="3" w16cid:durableId="1609392170">
    <w:abstractNumId w:val="2"/>
  </w:num>
  <w:num w:numId="4" w16cid:durableId="1966539111">
    <w:abstractNumId w:val="0"/>
  </w:num>
  <w:num w:numId="5" w16cid:durableId="135921664">
    <w:abstractNumId w:val="7"/>
  </w:num>
  <w:num w:numId="6" w16cid:durableId="1255898372">
    <w:abstractNumId w:val="12"/>
  </w:num>
  <w:num w:numId="7" w16cid:durableId="1218130285">
    <w:abstractNumId w:val="5"/>
  </w:num>
  <w:num w:numId="8" w16cid:durableId="960192055">
    <w:abstractNumId w:val="11"/>
  </w:num>
  <w:num w:numId="9" w16cid:durableId="1006514991">
    <w:abstractNumId w:val="4"/>
  </w:num>
  <w:num w:numId="10" w16cid:durableId="464808989">
    <w:abstractNumId w:val="8"/>
  </w:num>
  <w:num w:numId="11" w16cid:durableId="1026636027">
    <w:abstractNumId w:val="10"/>
  </w:num>
  <w:num w:numId="12" w16cid:durableId="276715034">
    <w:abstractNumId w:val="6"/>
  </w:num>
  <w:num w:numId="13" w16cid:durableId="62876475">
    <w:abstractNumId w:val="1"/>
  </w:num>
  <w:num w:numId="14" w16cid:durableId="19743530">
    <w:abstractNumId w:val="14"/>
  </w:num>
  <w:num w:numId="15" w16cid:durableId="1531528108">
    <w:abstractNumId w:val="9"/>
  </w:num>
  <w:num w:numId="16" w16cid:durableId="137311403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4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67FA"/>
    <w:rsid w:val="00001355"/>
    <w:rsid w:val="00001B2A"/>
    <w:rsid w:val="00003DE8"/>
    <w:rsid w:val="0000560C"/>
    <w:rsid w:val="00006C50"/>
    <w:rsid w:val="000104C3"/>
    <w:rsid w:val="0001206C"/>
    <w:rsid w:val="00012255"/>
    <w:rsid w:val="000125C5"/>
    <w:rsid w:val="000133D8"/>
    <w:rsid w:val="00013468"/>
    <w:rsid w:val="000150BC"/>
    <w:rsid w:val="000161E0"/>
    <w:rsid w:val="00016AE5"/>
    <w:rsid w:val="00020F03"/>
    <w:rsid w:val="000212EA"/>
    <w:rsid w:val="00023409"/>
    <w:rsid w:val="000235EB"/>
    <w:rsid w:val="00023F3F"/>
    <w:rsid w:val="00026030"/>
    <w:rsid w:val="00030B1C"/>
    <w:rsid w:val="00030D45"/>
    <w:rsid w:val="00030EFC"/>
    <w:rsid w:val="00031BE9"/>
    <w:rsid w:val="00035892"/>
    <w:rsid w:val="0003786E"/>
    <w:rsid w:val="00037A7E"/>
    <w:rsid w:val="00041A17"/>
    <w:rsid w:val="00042991"/>
    <w:rsid w:val="000434C3"/>
    <w:rsid w:val="00045DC7"/>
    <w:rsid w:val="0004679A"/>
    <w:rsid w:val="00047AAD"/>
    <w:rsid w:val="0005009B"/>
    <w:rsid w:val="00052C22"/>
    <w:rsid w:val="00055609"/>
    <w:rsid w:val="000572E4"/>
    <w:rsid w:val="000575DA"/>
    <w:rsid w:val="00063763"/>
    <w:rsid w:val="00064964"/>
    <w:rsid w:val="00064E76"/>
    <w:rsid w:val="00065807"/>
    <w:rsid w:val="00066748"/>
    <w:rsid w:val="0006775F"/>
    <w:rsid w:val="00071329"/>
    <w:rsid w:val="0007273C"/>
    <w:rsid w:val="0007274D"/>
    <w:rsid w:val="00072DA4"/>
    <w:rsid w:val="00075BB6"/>
    <w:rsid w:val="000832BA"/>
    <w:rsid w:val="00087329"/>
    <w:rsid w:val="00090D99"/>
    <w:rsid w:val="00092385"/>
    <w:rsid w:val="00093104"/>
    <w:rsid w:val="00094905"/>
    <w:rsid w:val="00095625"/>
    <w:rsid w:val="00095CC7"/>
    <w:rsid w:val="00097082"/>
    <w:rsid w:val="00097E9B"/>
    <w:rsid w:val="000A30B7"/>
    <w:rsid w:val="000A5BEE"/>
    <w:rsid w:val="000B0C70"/>
    <w:rsid w:val="000B1FB6"/>
    <w:rsid w:val="000B4E63"/>
    <w:rsid w:val="000B55FB"/>
    <w:rsid w:val="000B6631"/>
    <w:rsid w:val="000B796E"/>
    <w:rsid w:val="000C1695"/>
    <w:rsid w:val="000C46C7"/>
    <w:rsid w:val="000C4C85"/>
    <w:rsid w:val="000C5EE3"/>
    <w:rsid w:val="000C6721"/>
    <w:rsid w:val="000D0F72"/>
    <w:rsid w:val="000D2054"/>
    <w:rsid w:val="000D5638"/>
    <w:rsid w:val="000D6DFE"/>
    <w:rsid w:val="000E044A"/>
    <w:rsid w:val="000E099A"/>
    <w:rsid w:val="000E1EEC"/>
    <w:rsid w:val="000E3D3D"/>
    <w:rsid w:val="000E6AE1"/>
    <w:rsid w:val="000E6DE1"/>
    <w:rsid w:val="000F24A8"/>
    <w:rsid w:val="000F2E70"/>
    <w:rsid w:val="000F2F72"/>
    <w:rsid w:val="000F37A0"/>
    <w:rsid w:val="000F65EA"/>
    <w:rsid w:val="00100CEC"/>
    <w:rsid w:val="00100EFC"/>
    <w:rsid w:val="0010110F"/>
    <w:rsid w:val="00105249"/>
    <w:rsid w:val="00106727"/>
    <w:rsid w:val="00107447"/>
    <w:rsid w:val="00107E90"/>
    <w:rsid w:val="00111AD0"/>
    <w:rsid w:val="001132AB"/>
    <w:rsid w:val="0011454A"/>
    <w:rsid w:val="00116AA9"/>
    <w:rsid w:val="0012167E"/>
    <w:rsid w:val="00121AF9"/>
    <w:rsid w:val="00123A03"/>
    <w:rsid w:val="00125F88"/>
    <w:rsid w:val="001261FD"/>
    <w:rsid w:val="001270A5"/>
    <w:rsid w:val="001308BF"/>
    <w:rsid w:val="001330CA"/>
    <w:rsid w:val="00133A48"/>
    <w:rsid w:val="001369AA"/>
    <w:rsid w:val="00136B1A"/>
    <w:rsid w:val="001375B4"/>
    <w:rsid w:val="00137FE3"/>
    <w:rsid w:val="00140373"/>
    <w:rsid w:val="00142204"/>
    <w:rsid w:val="00142EB5"/>
    <w:rsid w:val="00143D73"/>
    <w:rsid w:val="00144BD9"/>
    <w:rsid w:val="001460FC"/>
    <w:rsid w:val="00146964"/>
    <w:rsid w:val="00146992"/>
    <w:rsid w:val="00147921"/>
    <w:rsid w:val="0015088E"/>
    <w:rsid w:val="00154346"/>
    <w:rsid w:val="001548CB"/>
    <w:rsid w:val="00154F87"/>
    <w:rsid w:val="001566BA"/>
    <w:rsid w:val="0015704E"/>
    <w:rsid w:val="00160BB5"/>
    <w:rsid w:val="001619FE"/>
    <w:rsid w:val="0016223F"/>
    <w:rsid w:val="00162E8D"/>
    <w:rsid w:val="001640AB"/>
    <w:rsid w:val="00164617"/>
    <w:rsid w:val="0016579B"/>
    <w:rsid w:val="001672ED"/>
    <w:rsid w:val="00167F2B"/>
    <w:rsid w:val="001760B7"/>
    <w:rsid w:val="001770A5"/>
    <w:rsid w:val="0018141E"/>
    <w:rsid w:val="001818A2"/>
    <w:rsid w:val="00185C72"/>
    <w:rsid w:val="0018632A"/>
    <w:rsid w:val="00187B90"/>
    <w:rsid w:val="001923D4"/>
    <w:rsid w:val="00192568"/>
    <w:rsid w:val="0019311B"/>
    <w:rsid w:val="00193830"/>
    <w:rsid w:val="00194FAF"/>
    <w:rsid w:val="00195334"/>
    <w:rsid w:val="0019641A"/>
    <w:rsid w:val="00196963"/>
    <w:rsid w:val="001A1341"/>
    <w:rsid w:val="001A1A87"/>
    <w:rsid w:val="001A1EC4"/>
    <w:rsid w:val="001A2F79"/>
    <w:rsid w:val="001A40B8"/>
    <w:rsid w:val="001A5737"/>
    <w:rsid w:val="001A5FD0"/>
    <w:rsid w:val="001A6915"/>
    <w:rsid w:val="001B1B2E"/>
    <w:rsid w:val="001B1B65"/>
    <w:rsid w:val="001B1F0B"/>
    <w:rsid w:val="001B408B"/>
    <w:rsid w:val="001B448F"/>
    <w:rsid w:val="001B7B08"/>
    <w:rsid w:val="001C0B78"/>
    <w:rsid w:val="001C1579"/>
    <w:rsid w:val="001C299A"/>
    <w:rsid w:val="001C538D"/>
    <w:rsid w:val="001C54B4"/>
    <w:rsid w:val="001C6CB9"/>
    <w:rsid w:val="001C7315"/>
    <w:rsid w:val="001D4DF4"/>
    <w:rsid w:val="001D5A71"/>
    <w:rsid w:val="001D691F"/>
    <w:rsid w:val="001E0079"/>
    <w:rsid w:val="001E0581"/>
    <w:rsid w:val="001E0661"/>
    <w:rsid w:val="001E09FE"/>
    <w:rsid w:val="001E0EF2"/>
    <w:rsid w:val="001E1AAC"/>
    <w:rsid w:val="001E2461"/>
    <w:rsid w:val="001E4182"/>
    <w:rsid w:val="001E5254"/>
    <w:rsid w:val="001E590D"/>
    <w:rsid w:val="001E6000"/>
    <w:rsid w:val="001E7954"/>
    <w:rsid w:val="001E7BDF"/>
    <w:rsid w:val="001F0F74"/>
    <w:rsid w:val="001F200B"/>
    <w:rsid w:val="001F23D2"/>
    <w:rsid w:val="001F3195"/>
    <w:rsid w:val="001F3CC9"/>
    <w:rsid w:val="001F407C"/>
    <w:rsid w:val="001F43D2"/>
    <w:rsid w:val="001F515F"/>
    <w:rsid w:val="001F553F"/>
    <w:rsid w:val="001F5651"/>
    <w:rsid w:val="001F6453"/>
    <w:rsid w:val="001F7BBB"/>
    <w:rsid w:val="001F7F15"/>
    <w:rsid w:val="0020228E"/>
    <w:rsid w:val="00204CAF"/>
    <w:rsid w:val="0020512C"/>
    <w:rsid w:val="00206E9B"/>
    <w:rsid w:val="00212669"/>
    <w:rsid w:val="00214827"/>
    <w:rsid w:val="002154FD"/>
    <w:rsid w:val="0021691D"/>
    <w:rsid w:val="00217FB6"/>
    <w:rsid w:val="0022377C"/>
    <w:rsid w:val="00224745"/>
    <w:rsid w:val="00230ED1"/>
    <w:rsid w:val="00232039"/>
    <w:rsid w:val="00233A95"/>
    <w:rsid w:val="00234A15"/>
    <w:rsid w:val="00235068"/>
    <w:rsid w:val="002359A7"/>
    <w:rsid w:val="00237527"/>
    <w:rsid w:val="002413FB"/>
    <w:rsid w:val="00241A21"/>
    <w:rsid w:val="00241D1F"/>
    <w:rsid w:val="00250211"/>
    <w:rsid w:val="00251DED"/>
    <w:rsid w:val="00252224"/>
    <w:rsid w:val="00254317"/>
    <w:rsid w:val="002549A1"/>
    <w:rsid w:val="00254B42"/>
    <w:rsid w:val="00254B63"/>
    <w:rsid w:val="002551B8"/>
    <w:rsid w:val="002571FC"/>
    <w:rsid w:val="00257CC6"/>
    <w:rsid w:val="00257E33"/>
    <w:rsid w:val="00263B2E"/>
    <w:rsid w:val="00264B53"/>
    <w:rsid w:val="002670D6"/>
    <w:rsid w:val="0026792F"/>
    <w:rsid w:val="00270E28"/>
    <w:rsid w:val="002714EC"/>
    <w:rsid w:val="00271791"/>
    <w:rsid w:val="0027282F"/>
    <w:rsid w:val="00272FD2"/>
    <w:rsid w:val="00273919"/>
    <w:rsid w:val="00273FBA"/>
    <w:rsid w:val="002746CE"/>
    <w:rsid w:val="00277ECB"/>
    <w:rsid w:val="002812FB"/>
    <w:rsid w:val="00283D75"/>
    <w:rsid w:val="0028505E"/>
    <w:rsid w:val="002851F9"/>
    <w:rsid w:val="00286E6F"/>
    <w:rsid w:val="00287B9B"/>
    <w:rsid w:val="00290883"/>
    <w:rsid w:val="00290AE2"/>
    <w:rsid w:val="002934EE"/>
    <w:rsid w:val="00294EB6"/>
    <w:rsid w:val="002959A4"/>
    <w:rsid w:val="002A08B4"/>
    <w:rsid w:val="002A112D"/>
    <w:rsid w:val="002A1848"/>
    <w:rsid w:val="002A3F99"/>
    <w:rsid w:val="002A554B"/>
    <w:rsid w:val="002A686A"/>
    <w:rsid w:val="002A68C9"/>
    <w:rsid w:val="002A6FDB"/>
    <w:rsid w:val="002B3AE1"/>
    <w:rsid w:val="002B3E1A"/>
    <w:rsid w:val="002B5487"/>
    <w:rsid w:val="002C099A"/>
    <w:rsid w:val="002C0A6A"/>
    <w:rsid w:val="002C0E42"/>
    <w:rsid w:val="002C1B11"/>
    <w:rsid w:val="002C1D83"/>
    <w:rsid w:val="002C200B"/>
    <w:rsid w:val="002C37F9"/>
    <w:rsid w:val="002C496C"/>
    <w:rsid w:val="002C6CFA"/>
    <w:rsid w:val="002D1AB5"/>
    <w:rsid w:val="002D43D7"/>
    <w:rsid w:val="002D5149"/>
    <w:rsid w:val="002D57A7"/>
    <w:rsid w:val="002D585B"/>
    <w:rsid w:val="002D591C"/>
    <w:rsid w:val="002D74D4"/>
    <w:rsid w:val="002E26C8"/>
    <w:rsid w:val="002E3074"/>
    <w:rsid w:val="002E37D2"/>
    <w:rsid w:val="002E3A5E"/>
    <w:rsid w:val="002E78C8"/>
    <w:rsid w:val="002F0129"/>
    <w:rsid w:val="002F028A"/>
    <w:rsid w:val="002F1072"/>
    <w:rsid w:val="002F1200"/>
    <w:rsid w:val="002F1FF0"/>
    <w:rsid w:val="002F2E09"/>
    <w:rsid w:val="002F3108"/>
    <w:rsid w:val="002F342C"/>
    <w:rsid w:val="002F3E60"/>
    <w:rsid w:val="002F596E"/>
    <w:rsid w:val="002F5A95"/>
    <w:rsid w:val="002F6601"/>
    <w:rsid w:val="002F703E"/>
    <w:rsid w:val="002F77E3"/>
    <w:rsid w:val="002F7B3A"/>
    <w:rsid w:val="002F7C59"/>
    <w:rsid w:val="003012F3"/>
    <w:rsid w:val="00303FA1"/>
    <w:rsid w:val="003042AA"/>
    <w:rsid w:val="00305148"/>
    <w:rsid w:val="0030574E"/>
    <w:rsid w:val="0032050B"/>
    <w:rsid w:val="0032396E"/>
    <w:rsid w:val="003255B4"/>
    <w:rsid w:val="00325BA9"/>
    <w:rsid w:val="0032656A"/>
    <w:rsid w:val="00327885"/>
    <w:rsid w:val="00330F1B"/>
    <w:rsid w:val="0033119D"/>
    <w:rsid w:val="00331C24"/>
    <w:rsid w:val="003340F8"/>
    <w:rsid w:val="0033533D"/>
    <w:rsid w:val="0033587A"/>
    <w:rsid w:val="00336A46"/>
    <w:rsid w:val="00340B87"/>
    <w:rsid w:val="00341068"/>
    <w:rsid w:val="003412C9"/>
    <w:rsid w:val="00341D70"/>
    <w:rsid w:val="00342B97"/>
    <w:rsid w:val="00343386"/>
    <w:rsid w:val="00344EF4"/>
    <w:rsid w:val="003466A9"/>
    <w:rsid w:val="00346779"/>
    <w:rsid w:val="00350429"/>
    <w:rsid w:val="003509DA"/>
    <w:rsid w:val="00350B69"/>
    <w:rsid w:val="0035193B"/>
    <w:rsid w:val="00351993"/>
    <w:rsid w:val="00352614"/>
    <w:rsid w:val="00354B0E"/>
    <w:rsid w:val="0035644F"/>
    <w:rsid w:val="003602DE"/>
    <w:rsid w:val="0036417E"/>
    <w:rsid w:val="0036466D"/>
    <w:rsid w:val="00364CE7"/>
    <w:rsid w:val="00365983"/>
    <w:rsid w:val="00366BFD"/>
    <w:rsid w:val="00370254"/>
    <w:rsid w:val="00373132"/>
    <w:rsid w:val="00373EB1"/>
    <w:rsid w:val="003747B3"/>
    <w:rsid w:val="00374A9A"/>
    <w:rsid w:val="0037699D"/>
    <w:rsid w:val="00381130"/>
    <w:rsid w:val="0038142D"/>
    <w:rsid w:val="0038182F"/>
    <w:rsid w:val="003829CE"/>
    <w:rsid w:val="0038357E"/>
    <w:rsid w:val="00384228"/>
    <w:rsid w:val="0038434A"/>
    <w:rsid w:val="003843BF"/>
    <w:rsid w:val="00384B5C"/>
    <w:rsid w:val="0038548E"/>
    <w:rsid w:val="00385E7C"/>
    <w:rsid w:val="003867A0"/>
    <w:rsid w:val="003944E6"/>
    <w:rsid w:val="003A3A1A"/>
    <w:rsid w:val="003A5253"/>
    <w:rsid w:val="003A68ED"/>
    <w:rsid w:val="003A6CE4"/>
    <w:rsid w:val="003B0411"/>
    <w:rsid w:val="003B0818"/>
    <w:rsid w:val="003B11C0"/>
    <w:rsid w:val="003B4073"/>
    <w:rsid w:val="003B463D"/>
    <w:rsid w:val="003B472B"/>
    <w:rsid w:val="003B4E71"/>
    <w:rsid w:val="003B58A0"/>
    <w:rsid w:val="003B671B"/>
    <w:rsid w:val="003B69B6"/>
    <w:rsid w:val="003B6FA5"/>
    <w:rsid w:val="003C0A7E"/>
    <w:rsid w:val="003C0B73"/>
    <w:rsid w:val="003C13BF"/>
    <w:rsid w:val="003C26DB"/>
    <w:rsid w:val="003C3AE0"/>
    <w:rsid w:val="003C408B"/>
    <w:rsid w:val="003C5F10"/>
    <w:rsid w:val="003C7D9F"/>
    <w:rsid w:val="003D0C7F"/>
    <w:rsid w:val="003D0FC4"/>
    <w:rsid w:val="003D235B"/>
    <w:rsid w:val="003D372F"/>
    <w:rsid w:val="003D4C5A"/>
    <w:rsid w:val="003D4EF6"/>
    <w:rsid w:val="003D5281"/>
    <w:rsid w:val="003E0126"/>
    <w:rsid w:val="003E22E1"/>
    <w:rsid w:val="003E2414"/>
    <w:rsid w:val="003E3C63"/>
    <w:rsid w:val="003E4D02"/>
    <w:rsid w:val="003E7105"/>
    <w:rsid w:val="003F027B"/>
    <w:rsid w:val="003F0375"/>
    <w:rsid w:val="003F03CF"/>
    <w:rsid w:val="003F1BBE"/>
    <w:rsid w:val="003F2D3A"/>
    <w:rsid w:val="003F3813"/>
    <w:rsid w:val="003F3CB2"/>
    <w:rsid w:val="003F49D1"/>
    <w:rsid w:val="003F5773"/>
    <w:rsid w:val="003F6109"/>
    <w:rsid w:val="003F6728"/>
    <w:rsid w:val="00401051"/>
    <w:rsid w:val="00402547"/>
    <w:rsid w:val="00403E0A"/>
    <w:rsid w:val="004046C8"/>
    <w:rsid w:val="00406D2C"/>
    <w:rsid w:val="0041421F"/>
    <w:rsid w:val="004145B2"/>
    <w:rsid w:val="004149FC"/>
    <w:rsid w:val="004150D9"/>
    <w:rsid w:val="00415AD7"/>
    <w:rsid w:val="0041734C"/>
    <w:rsid w:val="00420569"/>
    <w:rsid w:val="004213B7"/>
    <w:rsid w:val="004243AB"/>
    <w:rsid w:val="004246DE"/>
    <w:rsid w:val="004247EC"/>
    <w:rsid w:val="00425872"/>
    <w:rsid w:val="00425FDC"/>
    <w:rsid w:val="00426752"/>
    <w:rsid w:val="004268D5"/>
    <w:rsid w:val="00426DE8"/>
    <w:rsid w:val="00427B09"/>
    <w:rsid w:val="00427D9E"/>
    <w:rsid w:val="00431119"/>
    <w:rsid w:val="00431371"/>
    <w:rsid w:val="00434D27"/>
    <w:rsid w:val="00434D78"/>
    <w:rsid w:val="00434F80"/>
    <w:rsid w:val="00435C27"/>
    <w:rsid w:val="0043720D"/>
    <w:rsid w:val="004403DB"/>
    <w:rsid w:val="00440CC5"/>
    <w:rsid w:val="00441DBF"/>
    <w:rsid w:val="0044301B"/>
    <w:rsid w:val="00445A3B"/>
    <w:rsid w:val="00447DA8"/>
    <w:rsid w:val="00450F50"/>
    <w:rsid w:val="00451A59"/>
    <w:rsid w:val="00453D08"/>
    <w:rsid w:val="00454FF5"/>
    <w:rsid w:val="00455B40"/>
    <w:rsid w:val="0046283A"/>
    <w:rsid w:val="00463697"/>
    <w:rsid w:val="00463E6D"/>
    <w:rsid w:val="00464A62"/>
    <w:rsid w:val="00464DB0"/>
    <w:rsid w:val="00465052"/>
    <w:rsid w:val="00465187"/>
    <w:rsid w:val="00465C36"/>
    <w:rsid w:val="004663A4"/>
    <w:rsid w:val="0047053B"/>
    <w:rsid w:val="004732DC"/>
    <w:rsid w:val="0047354B"/>
    <w:rsid w:val="00473BF2"/>
    <w:rsid w:val="00474447"/>
    <w:rsid w:val="004810B5"/>
    <w:rsid w:val="00481978"/>
    <w:rsid w:val="00482692"/>
    <w:rsid w:val="0048582C"/>
    <w:rsid w:val="00486B19"/>
    <w:rsid w:val="00486B71"/>
    <w:rsid w:val="0049054D"/>
    <w:rsid w:val="00490579"/>
    <w:rsid w:val="004921C6"/>
    <w:rsid w:val="00492DA1"/>
    <w:rsid w:val="00493E90"/>
    <w:rsid w:val="004947B6"/>
    <w:rsid w:val="004A4A10"/>
    <w:rsid w:val="004A4F68"/>
    <w:rsid w:val="004A6025"/>
    <w:rsid w:val="004A6344"/>
    <w:rsid w:val="004A63DF"/>
    <w:rsid w:val="004B0F27"/>
    <w:rsid w:val="004B134D"/>
    <w:rsid w:val="004B1669"/>
    <w:rsid w:val="004B28E4"/>
    <w:rsid w:val="004B43CC"/>
    <w:rsid w:val="004B4A89"/>
    <w:rsid w:val="004B6CB2"/>
    <w:rsid w:val="004B7E12"/>
    <w:rsid w:val="004C0B44"/>
    <w:rsid w:val="004C1454"/>
    <w:rsid w:val="004C1A9B"/>
    <w:rsid w:val="004C495D"/>
    <w:rsid w:val="004C4A31"/>
    <w:rsid w:val="004C4BBA"/>
    <w:rsid w:val="004C538D"/>
    <w:rsid w:val="004C5ADC"/>
    <w:rsid w:val="004C62AF"/>
    <w:rsid w:val="004C7A64"/>
    <w:rsid w:val="004D08CE"/>
    <w:rsid w:val="004D2CCC"/>
    <w:rsid w:val="004D43A3"/>
    <w:rsid w:val="004D4EB1"/>
    <w:rsid w:val="004D5A92"/>
    <w:rsid w:val="004D5A9F"/>
    <w:rsid w:val="004D6581"/>
    <w:rsid w:val="004D6C82"/>
    <w:rsid w:val="004D77CD"/>
    <w:rsid w:val="004E1A1E"/>
    <w:rsid w:val="004E4CEB"/>
    <w:rsid w:val="004E6707"/>
    <w:rsid w:val="004E6F03"/>
    <w:rsid w:val="004F03CE"/>
    <w:rsid w:val="004F0E1C"/>
    <w:rsid w:val="004F11B1"/>
    <w:rsid w:val="004F1AA2"/>
    <w:rsid w:val="004F247D"/>
    <w:rsid w:val="004F2902"/>
    <w:rsid w:val="004F34D7"/>
    <w:rsid w:val="004F5BDF"/>
    <w:rsid w:val="004F5C16"/>
    <w:rsid w:val="004F6784"/>
    <w:rsid w:val="004F6AE6"/>
    <w:rsid w:val="00500628"/>
    <w:rsid w:val="00500BD4"/>
    <w:rsid w:val="005048ED"/>
    <w:rsid w:val="00506140"/>
    <w:rsid w:val="0050640C"/>
    <w:rsid w:val="00506A82"/>
    <w:rsid w:val="00506B73"/>
    <w:rsid w:val="00507D7F"/>
    <w:rsid w:val="00510F06"/>
    <w:rsid w:val="0051241E"/>
    <w:rsid w:val="00512524"/>
    <w:rsid w:val="00513B47"/>
    <w:rsid w:val="0051404D"/>
    <w:rsid w:val="0051667B"/>
    <w:rsid w:val="0052318C"/>
    <w:rsid w:val="00523CD4"/>
    <w:rsid w:val="00524DBC"/>
    <w:rsid w:val="00525B8D"/>
    <w:rsid w:val="0052614C"/>
    <w:rsid w:val="00526F98"/>
    <w:rsid w:val="00527450"/>
    <w:rsid w:val="00531C62"/>
    <w:rsid w:val="0053453E"/>
    <w:rsid w:val="005347A1"/>
    <w:rsid w:val="00535300"/>
    <w:rsid w:val="00536B4F"/>
    <w:rsid w:val="00541411"/>
    <w:rsid w:val="005425C5"/>
    <w:rsid w:val="00543BC0"/>
    <w:rsid w:val="00546EE1"/>
    <w:rsid w:val="00551D3B"/>
    <w:rsid w:val="00551D4E"/>
    <w:rsid w:val="00555531"/>
    <w:rsid w:val="0055576C"/>
    <w:rsid w:val="00556972"/>
    <w:rsid w:val="00556F4A"/>
    <w:rsid w:val="005601C7"/>
    <w:rsid w:val="00561950"/>
    <w:rsid w:val="00561FFE"/>
    <w:rsid w:val="0056439B"/>
    <w:rsid w:val="0056441E"/>
    <w:rsid w:val="00564667"/>
    <w:rsid w:val="0056473D"/>
    <w:rsid w:val="00564815"/>
    <w:rsid w:val="00564C1B"/>
    <w:rsid w:val="005652D9"/>
    <w:rsid w:val="00566BCF"/>
    <w:rsid w:val="00570BD8"/>
    <w:rsid w:val="00570E4B"/>
    <w:rsid w:val="005741B1"/>
    <w:rsid w:val="00574C36"/>
    <w:rsid w:val="00574F57"/>
    <w:rsid w:val="005828CA"/>
    <w:rsid w:val="00582A92"/>
    <w:rsid w:val="00585963"/>
    <w:rsid w:val="00586F44"/>
    <w:rsid w:val="00587422"/>
    <w:rsid w:val="005900B0"/>
    <w:rsid w:val="00591B21"/>
    <w:rsid w:val="005923B3"/>
    <w:rsid w:val="00592EA3"/>
    <w:rsid w:val="00592FFD"/>
    <w:rsid w:val="00594170"/>
    <w:rsid w:val="005941C5"/>
    <w:rsid w:val="00594E63"/>
    <w:rsid w:val="005956D0"/>
    <w:rsid w:val="005961BC"/>
    <w:rsid w:val="00597521"/>
    <w:rsid w:val="00597CB8"/>
    <w:rsid w:val="005A0035"/>
    <w:rsid w:val="005A0DB2"/>
    <w:rsid w:val="005A176D"/>
    <w:rsid w:val="005A3C08"/>
    <w:rsid w:val="005A4327"/>
    <w:rsid w:val="005A5CA7"/>
    <w:rsid w:val="005A6338"/>
    <w:rsid w:val="005A64ED"/>
    <w:rsid w:val="005A6594"/>
    <w:rsid w:val="005A793A"/>
    <w:rsid w:val="005A7A94"/>
    <w:rsid w:val="005B08AB"/>
    <w:rsid w:val="005B1A0B"/>
    <w:rsid w:val="005B1EEF"/>
    <w:rsid w:val="005B34FE"/>
    <w:rsid w:val="005B3624"/>
    <w:rsid w:val="005B4163"/>
    <w:rsid w:val="005B6D7C"/>
    <w:rsid w:val="005B71A6"/>
    <w:rsid w:val="005C0A46"/>
    <w:rsid w:val="005C1DAD"/>
    <w:rsid w:val="005C1FD5"/>
    <w:rsid w:val="005C31E4"/>
    <w:rsid w:val="005C5489"/>
    <w:rsid w:val="005C54D3"/>
    <w:rsid w:val="005D156D"/>
    <w:rsid w:val="005D1997"/>
    <w:rsid w:val="005D7462"/>
    <w:rsid w:val="005E13CC"/>
    <w:rsid w:val="005E27B7"/>
    <w:rsid w:val="005E30DA"/>
    <w:rsid w:val="005E3127"/>
    <w:rsid w:val="005E33E8"/>
    <w:rsid w:val="005E36B9"/>
    <w:rsid w:val="005E3BEE"/>
    <w:rsid w:val="005E6623"/>
    <w:rsid w:val="005E6685"/>
    <w:rsid w:val="005E713E"/>
    <w:rsid w:val="005E7705"/>
    <w:rsid w:val="005F45B0"/>
    <w:rsid w:val="005F4889"/>
    <w:rsid w:val="005F4A0D"/>
    <w:rsid w:val="00600FAD"/>
    <w:rsid w:val="00605D61"/>
    <w:rsid w:val="00607CFB"/>
    <w:rsid w:val="00607E33"/>
    <w:rsid w:val="0061005F"/>
    <w:rsid w:val="00611ACC"/>
    <w:rsid w:val="00613DB0"/>
    <w:rsid w:val="00613F28"/>
    <w:rsid w:val="00615D91"/>
    <w:rsid w:val="006169A4"/>
    <w:rsid w:val="00620236"/>
    <w:rsid w:val="00623FCA"/>
    <w:rsid w:val="00624602"/>
    <w:rsid w:val="00625CF2"/>
    <w:rsid w:val="0062617E"/>
    <w:rsid w:val="006263ED"/>
    <w:rsid w:val="006270E4"/>
    <w:rsid w:val="006273CB"/>
    <w:rsid w:val="006276BC"/>
    <w:rsid w:val="00627917"/>
    <w:rsid w:val="00627AEE"/>
    <w:rsid w:val="00630644"/>
    <w:rsid w:val="0063447F"/>
    <w:rsid w:val="00641546"/>
    <w:rsid w:val="006421DC"/>
    <w:rsid w:val="0064296C"/>
    <w:rsid w:val="00644764"/>
    <w:rsid w:val="006458BA"/>
    <w:rsid w:val="0064595B"/>
    <w:rsid w:val="00646498"/>
    <w:rsid w:val="0064752F"/>
    <w:rsid w:val="006475D8"/>
    <w:rsid w:val="00652109"/>
    <w:rsid w:val="0065299C"/>
    <w:rsid w:val="00656343"/>
    <w:rsid w:val="00656362"/>
    <w:rsid w:val="00657422"/>
    <w:rsid w:val="00657E65"/>
    <w:rsid w:val="00660620"/>
    <w:rsid w:val="006628EC"/>
    <w:rsid w:val="0066315A"/>
    <w:rsid w:val="0066418E"/>
    <w:rsid w:val="00672FA4"/>
    <w:rsid w:val="006754F4"/>
    <w:rsid w:val="00676B13"/>
    <w:rsid w:val="006809EA"/>
    <w:rsid w:val="00683165"/>
    <w:rsid w:val="006845F7"/>
    <w:rsid w:val="00684CCC"/>
    <w:rsid w:val="0068623F"/>
    <w:rsid w:val="00691FD3"/>
    <w:rsid w:val="00692E43"/>
    <w:rsid w:val="00693C26"/>
    <w:rsid w:val="00696083"/>
    <w:rsid w:val="00696CCF"/>
    <w:rsid w:val="006A19FF"/>
    <w:rsid w:val="006A3A41"/>
    <w:rsid w:val="006A4775"/>
    <w:rsid w:val="006A4FFE"/>
    <w:rsid w:val="006A5928"/>
    <w:rsid w:val="006A747D"/>
    <w:rsid w:val="006B415B"/>
    <w:rsid w:val="006B6B99"/>
    <w:rsid w:val="006B6C58"/>
    <w:rsid w:val="006C04D5"/>
    <w:rsid w:val="006C3F26"/>
    <w:rsid w:val="006C5895"/>
    <w:rsid w:val="006D0786"/>
    <w:rsid w:val="006D0C74"/>
    <w:rsid w:val="006D3476"/>
    <w:rsid w:val="006D3C24"/>
    <w:rsid w:val="006D578A"/>
    <w:rsid w:val="006E004D"/>
    <w:rsid w:val="006E0A8F"/>
    <w:rsid w:val="006E24E9"/>
    <w:rsid w:val="006E331C"/>
    <w:rsid w:val="006E3BD7"/>
    <w:rsid w:val="006E4877"/>
    <w:rsid w:val="006E581D"/>
    <w:rsid w:val="006E5B22"/>
    <w:rsid w:val="006E5B7B"/>
    <w:rsid w:val="006E5C8C"/>
    <w:rsid w:val="006E60FA"/>
    <w:rsid w:val="006E6919"/>
    <w:rsid w:val="006E7618"/>
    <w:rsid w:val="006F0E4F"/>
    <w:rsid w:val="006F3169"/>
    <w:rsid w:val="006F393B"/>
    <w:rsid w:val="006F55E2"/>
    <w:rsid w:val="006F6763"/>
    <w:rsid w:val="007023CA"/>
    <w:rsid w:val="007028FA"/>
    <w:rsid w:val="00703C6E"/>
    <w:rsid w:val="00704F8E"/>
    <w:rsid w:val="00705305"/>
    <w:rsid w:val="00705465"/>
    <w:rsid w:val="00705F85"/>
    <w:rsid w:val="007064A4"/>
    <w:rsid w:val="00707AA0"/>
    <w:rsid w:val="00707FDD"/>
    <w:rsid w:val="00710766"/>
    <w:rsid w:val="00711165"/>
    <w:rsid w:val="00711EB2"/>
    <w:rsid w:val="007123EE"/>
    <w:rsid w:val="007147E8"/>
    <w:rsid w:val="00714F49"/>
    <w:rsid w:val="00715BFF"/>
    <w:rsid w:val="00721EF2"/>
    <w:rsid w:val="00723D3B"/>
    <w:rsid w:val="0072442E"/>
    <w:rsid w:val="00725E05"/>
    <w:rsid w:val="00732080"/>
    <w:rsid w:val="00733BA3"/>
    <w:rsid w:val="00736465"/>
    <w:rsid w:val="00740148"/>
    <w:rsid w:val="007404A2"/>
    <w:rsid w:val="00742A11"/>
    <w:rsid w:val="00747268"/>
    <w:rsid w:val="00747451"/>
    <w:rsid w:val="007502F4"/>
    <w:rsid w:val="00751E56"/>
    <w:rsid w:val="0075532E"/>
    <w:rsid w:val="007553AC"/>
    <w:rsid w:val="007570A9"/>
    <w:rsid w:val="007571D3"/>
    <w:rsid w:val="00757850"/>
    <w:rsid w:val="0075797E"/>
    <w:rsid w:val="007606F8"/>
    <w:rsid w:val="007617BC"/>
    <w:rsid w:val="00765A66"/>
    <w:rsid w:val="00765B01"/>
    <w:rsid w:val="00765F17"/>
    <w:rsid w:val="0077062E"/>
    <w:rsid w:val="00770FBA"/>
    <w:rsid w:val="0077144F"/>
    <w:rsid w:val="007733FF"/>
    <w:rsid w:val="007736E1"/>
    <w:rsid w:val="00773E1F"/>
    <w:rsid w:val="007758F5"/>
    <w:rsid w:val="00775DA8"/>
    <w:rsid w:val="007775EA"/>
    <w:rsid w:val="00780232"/>
    <w:rsid w:val="00783C39"/>
    <w:rsid w:val="00784971"/>
    <w:rsid w:val="00784C3B"/>
    <w:rsid w:val="00786C94"/>
    <w:rsid w:val="0078779B"/>
    <w:rsid w:val="00790EBC"/>
    <w:rsid w:val="007915D9"/>
    <w:rsid w:val="00791AB2"/>
    <w:rsid w:val="00792226"/>
    <w:rsid w:val="007924DA"/>
    <w:rsid w:val="00794A1A"/>
    <w:rsid w:val="00794A35"/>
    <w:rsid w:val="00796480"/>
    <w:rsid w:val="007977BB"/>
    <w:rsid w:val="0079791D"/>
    <w:rsid w:val="007A6534"/>
    <w:rsid w:val="007B060C"/>
    <w:rsid w:val="007B186A"/>
    <w:rsid w:val="007B2283"/>
    <w:rsid w:val="007B2E7E"/>
    <w:rsid w:val="007B5E44"/>
    <w:rsid w:val="007B6A35"/>
    <w:rsid w:val="007C6C85"/>
    <w:rsid w:val="007C7C9E"/>
    <w:rsid w:val="007D009F"/>
    <w:rsid w:val="007D18F2"/>
    <w:rsid w:val="007D1BCE"/>
    <w:rsid w:val="007D517C"/>
    <w:rsid w:val="007D7434"/>
    <w:rsid w:val="007E43D7"/>
    <w:rsid w:val="007F1494"/>
    <w:rsid w:val="007F2C04"/>
    <w:rsid w:val="007F2DEA"/>
    <w:rsid w:val="007F4A7C"/>
    <w:rsid w:val="007F5317"/>
    <w:rsid w:val="007F5A9F"/>
    <w:rsid w:val="007F6414"/>
    <w:rsid w:val="007F64AE"/>
    <w:rsid w:val="007F7978"/>
    <w:rsid w:val="007F7DA8"/>
    <w:rsid w:val="00800FAF"/>
    <w:rsid w:val="008013C9"/>
    <w:rsid w:val="0080161B"/>
    <w:rsid w:val="0080202A"/>
    <w:rsid w:val="00802243"/>
    <w:rsid w:val="00804173"/>
    <w:rsid w:val="0080455C"/>
    <w:rsid w:val="00805220"/>
    <w:rsid w:val="0080593F"/>
    <w:rsid w:val="00805B30"/>
    <w:rsid w:val="00805E83"/>
    <w:rsid w:val="0080668A"/>
    <w:rsid w:val="00806D03"/>
    <w:rsid w:val="0081040D"/>
    <w:rsid w:val="008145FB"/>
    <w:rsid w:val="00814D3D"/>
    <w:rsid w:val="00821F63"/>
    <w:rsid w:val="008251DB"/>
    <w:rsid w:val="0082527A"/>
    <w:rsid w:val="0082531D"/>
    <w:rsid w:val="00825E73"/>
    <w:rsid w:val="0082702F"/>
    <w:rsid w:val="00827368"/>
    <w:rsid w:val="00827A7B"/>
    <w:rsid w:val="00830587"/>
    <w:rsid w:val="00831D8F"/>
    <w:rsid w:val="0083408C"/>
    <w:rsid w:val="00835508"/>
    <w:rsid w:val="00835EA7"/>
    <w:rsid w:val="0083741C"/>
    <w:rsid w:val="008414BC"/>
    <w:rsid w:val="00841EA0"/>
    <w:rsid w:val="008425B2"/>
    <w:rsid w:val="00844AA6"/>
    <w:rsid w:val="008454C0"/>
    <w:rsid w:val="00854D2E"/>
    <w:rsid w:val="008551F0"/>
    <w:rsid w:val="00855C04"/>
    <w:rsid w:val="00857920"/>
    <w:rsid w:val="008623A0"/>
    <w:rsid w:val="008629D0"/>
    <w:rsid w:val="00863AF3"/>
    <w:rsid w:val="00863C15"/>
    <w:rsid w:val="00864C68"/>
    <w:rsid w:val="00865897"/>
    <w:rsid w:val="00865A98"/>
    <w:rsid w:val="0086614A"/>
    <w:rsid w:val="00866BDE"/>
    <w:rsid w:val="00867A59"/>
    <w:rsid w:val="00870A23"/>
    <w:rsid w:val="00870A6D"/>
    <w:rsid w:val="00870D2A"/>
    <w:rsid w:val="0087294A"/>
    <w:rsid w:val="008736F6"/>
    <w:rsid w:val="00876AFA"/>
    <w:rsid w:val="00877879"/>
    <w:rsid w:val="00880E92"/>
    <w:rsid w:val="00880F42"/>
    <w:rsid w:val="0088270A"/>
    <w:rsid w:val="008856E4"/>
    <w:rsid w:val="0088594E"/>
    <w:rsid w:val="008859F6"/>
    <w:rsid w:val="0089173E"/>
    <w:rsid w:val="00891F1B"/>
    <w:rsid w:val="00893E6B"/>
    <w:rsid w:val="00894160"/>
    <w:rsid w:val="0089449B"/>
    <w:rsid w:val="008951FC"/>
    <w:rsid w:val="00896335"/>
    <w:rsid w:val="008969AB"/>
    <w:rsid w:val="008A0330"/>
    <w:rsid w:val="008A315F"/>
    <w:rsid w:val="008A475A"/>
    <w:rsid w:val="008B12D0"/>
    <w:rsid w:val="008B2B27"/>
    <w:rsid w:val="008B4156"/>
    <w:rsid w:val="008B798D"/>
    <w:rsid w:val="008B7C87"/>
    <w:rsid w:val="008C1845"/>
    <w:rsid w:val="008C2DB3"/>
    <w:rsid w:val="008C32FA"/>
    <w:rsid w:val="008C3652"/>
    <w:rsid w:val="008C3B31"/>
    <w:rsid w:val="008C47EA"/>
    <w:rsid w:val="008C4A55"/>
    <w:rsid w:val="008C6842"/>
    <w:rsid w:val="008D06F2"/>
    <w:rsid w:val="008D1AFD"/>
    <w:rsid w:val="008D215A"/>
    <w:rsid w:val="008D27C7"/>
    <w:rsid w:val="008D3505"/>
    <w:rsid w:val="008D3B01"/>
    <w:rsid w:val="008D3B56"/>
    <w:rsid w:val="008D43B1"/>
    <w:rsid w:val="008D5B97"/>
    <w:rsid w:val="008D5EA7"/>
    <w:rsid w:val="008D6721"/>
    <w:rsid w:val="008D7D2C"/>
    <w:rsid w:val="008E3356"/>
    <w:rsid w:val="008E3865"/>
    <w:rsid w:val="008E3E03"/>
    <w:rsid w:val="008E48A6"/>
    <w:rsid w:val="008E6E78"/>
    <w:rsid w:val="008F0DCD"/>
    <w:rsid w:val="008F1DFA"/>
    <w:rsid w:val="008F2914"/>
    <w:rsid w:val="008F496F"/>
    <w:rsid w:val="008F4B1A"/>
    <w:rsid w:val="008F5C48"/>
    <w:rsid w:val="00901893"/>
    <w:rsid w:val="0090190C"/>
    <w:rsid w:val="00904618"/>
    <w:rsid w:val="00906D1C"/>
    <w:rsid w:val="00906EB8"/>
    <w:rsid w:val="00907463"/>
    <w:rsid w:val="00910A83"/>
    <w:rsid w:val="00910B00"/>
    <w:rsid w:val="00912953"/>
    <w:rsid w:val="00913CEE"/>
    <w:rsid w:val="00914F54"/>
    <w:rsid w:val="00915323"/>
    <w:rsid w:val="00915F69"/>
    <w:rsid w:val="00922E4C"/>
    <w:rsid w:val="0092345B"/>
    <w:rsid w:val="00923890"/>
    <w:rsid w:val="00923B29"/>
    <w:rsid w:val="00926636"/>
    <w:rsid w:val="0093216B"/>
    <w:rsid w:val="00932737"/>
    <w:rsid w:val="009336B3"/>
    <w:rsid w:val="00933D64"/>
    <w:rsid w:val="00935D6F"/>
    <w:rsid w:val="00936FCD"/>
    <w:rsid w:val="00940F56"/>
    <w:rsid w:val="0094285B"/>
    <w:rsid w:val="00944FD6"/>
    <w:rsid w:val="00945BC4"/>
    <w:rsid w:val="00945C17"/>
    <w:rsid w:val="00946D71"/>
    <w:rsid w:val="0095383D"/>
    <w:rsid w:val="00956327"/>
    <w:rsid w:val="00957FD6"/>
    <w:rsid w:val="00960C8A"/>
    <w:rsid w:val="00960E6E"/>
    <w:rsid w:val="0096182D"/>
    <w:rsid w:val="00962DE3"/>
    <w:rsid w:val="00965A47"/>
    <w:rsid w:val="009668DD"/>
    <w:rsid w:val="009670CE"/>
    <w:rsid w:val="00970858"/>
    <w:rsid w:val="00971CD4"/>
    <w:rsid w:val="00972A59"/>
    <w:rsid w:val="00973CF4"/>
    <w:rsid w:val="009754E7"/>
    <w:rsid w:val="00980752"/>
    <w:rsid w:val="0098167E"/>
    <w:rsid w:val="0098196B"/>
    <w:rsid w:val="00981CB1"/>
    <w:rsid w:val="009842EF"/>
    <w:rsid w:val="00986F5E"/>
    <w:rsid w:val="00993A94"/>
    <w:rsid w:val="00993DE7"/>
    <w:rsid w:val="009950D0"/>
    <w:rsid w:val="00995211"/>
    <w:rsid w:val="009A0E9E"/>
    <w:rsid w:val="009A14F6"/>
    <w:rsid w:val="009A2DD4"/>
    <w:rsid w:val="009A2E5B"/>
    <w:rsid w:val="009A3908"/>
    <w:rsid w:val="009A446F"/>
    <w:rsid w:val="009A4F65"/>
    <w:rsid w:val="009A5108"/>
    <w:rsid w:val="009A5C7C"/>
    <w:rsid w:val="009B1880"/>
    <w:rsid w:val="009B2C84"/>
    <w:rsid w:val="009B3301"/>
    <w:rsid w:val="009B4117"/>
    <w:rsid w:val="009B5F0C"/>
    <w:rsid w:val="009C70D7"/>
    <w:rsid w:val="009C726A"/>
    <w:rsid w:val="009D03C5"/>
    <w:rsid w:val="009D1C7A"/>
    <w:rsid w:val="009D1D7F"/>
    <w:rsid w:val="009D31F6"/>
    <w:rsid w:val="009D4A2B"/>
    <w:rsid w:val="009D7133"/>
    <w:rsid w:val="009D7BD1"/>
    <w:rsid w:val="009E0E65"/>
    <w:rsid w:val="009E15DD"/>
    <w:rsid w:val="009E20E1"/>
    <w:rsid w:val="009E253A"/>
    <w:rsid w:val="009E2DB9"/>
    <w:rsid w:val="009E42F0"/>
    <w:rsid w:val="009E47A8"/>
    <w:rsid w:val="009E4855"/>
    <w:rsid w:val="009E64C3"/>
    <w:rsid w:val="009E712A"/>
    <w:rsid w:val="009F08B2"/>
    <w:rsid w:val="009F36F9"/>
    <w:rsid w:val="009F3EB3"/>
    <w:rsid w:val="00A00C1B"/>
    <w:rsid w:val="00A00DFE"/>
    <w:rsid w:val="00A0202E"/>
    <w:rsid w:val="00A022F0"/>
    <w:rsid w:val="00A027C7"/>
    <w:rsid w:val="00A02A10"/>
    <w:rsid w:val="00A06875"/>
    <w:rsid w:val="00A07E0F"/>
    <w:rsid w:val="00A11513"/>
    <w:rsid w:val="00A13779"/>
    <w:rsid w:val="00A140F5"/>
    <w:rsid w:val="00A145B1"/>
    <w:rsid w:val="00A1462B"/>
    <w:rsid w:val="00A15531"/>
    <w:rsid w:val="00A1629E"/>
    <w:rsid w:val="00A1632F"/>
    <w:rsid w:val="00A20F42"/>
    <w:rsid w:val="00A24AAD"/>
    <w:rsid w:val="00A25310"/>
    <w:rsid w:val="00A309CF"/>
    <w:rsid w:val="00A334A3"/>
    <w:rsid w:val="00A33CE7"/>
    <w:rsid w:val="00A3406D"/>
    <w:rsid w:val="00A36F32"/>
    <w:rsid w:val="00A37BB3"/>
    <w:rsid w:val="00A37E57"/>
    <w:rsid w:val="00A37E75"/>
    <w:rsid w:val="00A41D84"/>
    <w:rsid w:val="00A4248A"/>
    <w:rsid w:val="00A4475F"/>
    <w:rsid w:val="00A455FA"/>
    <w:rsid w:val="00A46EED"/>
    <w:rsid w:val="00A50B49"/>
    <w:rsid w:val="00A5182A"/>
    <w:rsid w:val="00A52926"/>
    <w:rsid w:val="00A53B30"/>
    <w:rsid w:val="00A5412C"/>
    <w:rsid w:val="00A56072"/>
    <w:rsid w:val="00A5685A"/>
    <w:rsid w:val="00A56ABF"/>
    <w:rsid w:val="00A6129C"/>
    <w:rsid w:val="00A6154C"/>
    <w:rsid w:val="00A6247F"/>
    <w:rsid w:val="00A628DA"/>
    <w:rsid w:val="00A6524D"/>
    <w:rsid w:val="00A65D19"/>
    <w:rsid w:val="00A702E4"/>
    <w:rsid w:val="00A7527D"/>
    <w:rsid w:val="00A75848"/>
    <w:rsid w:val="00A75D76"/>
    <w:rsid w:val="00A77E4B"/>
    <w:rsid w:val="00A77F3B"/>
    <w:rsid w:val="00A80C4B"/>
    <w:rsid w:val="00A827AF"/>
    <w:rsid w:val="00A82D5E"/>
    <w:rsid w:val="00A8362B"/>
    <w:rsid w:val="00A83C9C"/>
    <w:rsid w:val="00A85E3E"/>
    <w:rsid w:val="00A93890"/>
    <w:rsid w:val="00A943EB"/>
    <w:rsid w:val="00A94491"/>
    <w:rsid w:val="00A94D6E"/>
    <w:rsid w:val="00A94DB0"/>
    <w:rsid w:val="00A96CF5"/>
    <w:rsid w:val="00A97CD0"/>
    <w:rsid w:val="00AA12BB"/>
    <w:rsid w:val="00AA4A47"/>
    <w:rsid w:val="00AA5606"/>
    <w:rsid w:val="00AA67BB"/>
    <w:rsid w:val="00AB0AEF"/>
    <w:rsid w:val="00AB154B"/>
    <w:rsid w:val="00AB3DE7"/>
    <w:rsid w:val="00AB4454"/>
    <w:rsid w:val="00AB4A3A"/>
    <w:rsid w:val="00AB7E30"/>
    <w:rsid w:val="00AC092B"/>
    <w:rsid w:val="00AC092E"/>
    <w:rsid w:val="00AC24D2"/>
    <w:rsid w:val="00AC2A2A"/>
    <w:rsid w:val="00AC6CBF"/>
    <w:rsid w:val="00AC6DE0"/>
    <w:rsid w:val="00AD07EB"/>
    <w:rsid w:val="00AD0D27"/>
    <w:rsid w:val="00AD27D6"/>
    <w:rsid w:val="00AD3B5E"/>
    <w:rsid w:val="00AD4468"/>
    <w:rsid w:val="00AD7F83"/>
    <w:rsid w:val="00AE021B"/>
    <w:rsid w:val="00AE1FEA"/>
    <w:rsid w:val="00AE206D"/>
    <w:rsid w:val="00AE49A1"/>
    <w:rsid w:val="00AE4AC8"/>
    <w:rsid w:val="00AF22FD"/>
    <w:rsid w:val="00AF2465"/>
    <w:rsid w:val="00AF4004"/>
    <w:rsid w:val="00AF4E76"/>
    <w:rsid w:val="00AF524E"/>
    <w:rsid w:val="00AF52B0"/>
    <w:rsid w:val="00AF6191"/>
    <w:rsid w:val="00AF6769"/>
    <w:rsid w:val="00AF73F0"/>
    <w:rsid w:val="00AF7E45"/>
    <w:rsid w:val="00B00164"/>
    <w:rsid w:val="00B048C8"/>
    <w:rsid w:val="00B04D27"/>
    <w:rsid w:val="00B04FAB"/>
    <w:rsid w:val="00B056BD"/>
    <w:rsid w:val="00B05ACE"/>
    <w:rsid w:val="00B10EFD"/>
    <w:rsid w:val="00B10FFC"/>
    <w:rsid w:val="00B1192D"/>
    <w:rsid w:val="00B11C37"/>
    <w:rsid w:val="00B16784"/>
    <w:rsid w:val="00B172C2"/>
    <w:rsid w:val="00B17DFC"/>
    <w:rsid w:val="00B20970"/>
    <w:rsid w:val="00B20CCB"/>
    <w:rsid w:val="00B215AA"/>
    <w:rsid w:val="00B21B23"/>
    <w:rsid w:val="00B22E6B"/>
    <w:rsid w:val="00B233DA"/>
    <w:rsid w:val="00B24347"/>
    <w:rsid w:val="00B25E45"/>
    <w:rsid w:val="00B270CD"/>
    <w:rsid w:val="00B30F87"/>
    <w:rsid w:val="00B3123A"/>
    <w:rsid w:val="00B31E92"/>
    <w:rsid w:val="00B34D20"/>
    <w:rsid w:val="00B35126"/>
    <w:rsid w:val="00B3533F"/>
    <w:rsid w:val="00B371CF"/>
    <w:rsid w:val="00B409DA"/>
    <w:rsid w:val="00B446D4"/>
    <w:rsid w:val="00B44E1E"/>
    <w:rsid w:val="00B46ADE"/>
    <w:rsid w:val="00B47AD4"/>
    <w:rsid w:val="00B5014F"/>
    <w:rsid w:val="00B51336"/>
    <w:rsid w:val="00B521A4"/>
    <w:rsid w:val="00B52498"/>
    <w:rsid w:val="00B53B2B"/>
    <w:rsid w:val="00B56B76"/>
    <w:rsid w:val="00B56D1C"/>
    <w:rsid w:val="00B602A9"/>
    <w:rsid w:val="00B612CD"/>
    <w:rsid w:val="00B62E5D"/>
    <w:rsid w:val="00B6327C"/>
    <w:rsid w:val="00B642C2"/>
    <w:rsid w:val="00B65EFA"/>
    <w:rsid w:val="00B716A5"/>
    <w:rsid w:val="00B723BB"/>
    <w:rsid w:val="00B72A20"/>
    <w:rsid w:val="00B73559"/>
    <w:rsid w:val="00B74801"/>
    <w:rsid w:val="00B74A30"/>
    <w:rsid w:val="00B7583A"/>
    <w:rsid w:val="00B75CB6"/>
    <w:rsid w:val="00B768F1"/>
    <w:rsid w:val="00B80B2E"/>
    <w:rsid w:val="00B8206A"/>
    <w:rsid w:val="00B84516"/>
    <w:rsid w:val="00B84EA9"/>
    <w:rsid w:val="00B85320"/>
    <w:rsid w:val="00B85894"/>
    <w:rsid w:val="00B85D9B"/>
    <w:rsid w:val="00B86AA7"/>
    <w:rsid w:val="00B86ADC"/>
    <w:rsid w:val="00B87B57"/>
    <w:rsid w:val="00B91060"/>
    <w:rsid w:val="00B932F6"/>
    <w:rsid w:val="00B945D5"/>
    <w:rsid w:val="00B949E4"/>
    <w:rsid w:val="00B957BC"/>
    <w:rsid w:val="00B97018"/>
    <w:rsid w:val="00B975F9"/>
    <w:rsid w:val="00BA13CB"/>
    <w:rsid w:val="00BA26A9"/>
    <w:rsid w:val="00BA2A9C"/>
    <w:rsid w:val="00BA4134"/>
    <w:rsid w:val="00BA5541"/>
    <w:rsid w:val="00BA65AA"/>
    <w:rsid w:val="00BA7A93"/>
    <w:rsid w:val="00BA7DAA"/>
    <w:rsid w:val="00BB1C84"/>
    <w:rsid w:val="00BB72BD"/>
    <w:rsid w:val="00BC0946"/>
    <w:rsid w:val="00BC0ED1"/>
    <w:rsid w:val="00BC1734"/>
    <w:rsid w:val="00BC1B04"/>
    <w:rsid w:val="00BC5D80"/>
    <w:rsid w:val="00BD0176"/>
    <w:rsid w:val="00BD12D6"/>
    <w:rsid w:val="00BD191E"/>
    <w:rsid w:val="00BD4FA6"/>
    <w:rsid w:val="00BD7602"/>
    <w:rsid w:val="00BD7DA3"/>
    <w:rsid w:val="00BE1269"/>
    <w:rsid w:val="00BE3457"/>
    <w:rsid w:val="00BE4E2D"/>
    <w:rsid w:val="00BE5165"/>
    <w:rsid w:val="00BF0CA9"/>
    <w:rsid w:val="00BF1A77"/>
    <w:rsid w:val="00BF3770"/>
    <w:rsid w:val="00BF5C7A"/>
    <w:rsid w:val="00BF7BBC"/>
    <w:rsid w:val="00C0001A"/>
    <w:rsid w:val="00C004F8"/>
    <w:rsid w:val="00C0081D"/>
    <w:rsid w:val="00C00C08"/>
    <w:rsid w:val="00C04349"/>
    <w:rsid w:val="00C04987"/>
    <w:rsid w:val="00C05FBB"/>
    <w:rsid w:val="00C11039"/>
    <w:rsid w:val="00C112BF"/>
    <w:rsid w:val="00C11F77"/>
    <w:rsid w:val="00C12F34"/>
    <w:rsid w:val="00C12F55"/>
    <w:rsid w:val="00C1372C"/>
    <w:rsid w:val="00C160DA"/>
    <w:rsid w:val="00C164D1"/>
    <w:rsid w:val="00C1693C"/>
    <w:rsid w:val="00C20D7C"/>
    <w:rsid w:val="00C20F1A"/>
    <w:rsid w:val="00C22762"/>
    <w:rsid w:val="00C24634"/>
    <w:rsid w:val="00C254A5"/>
    <w:rsid w:val="00C25D94"/>
    <w:rsid w:val="00C304A2"/>
    <w:rsid w:val="00C34895"/>
    <w:rsid w:val="00C37C75"/>
    <w:rsid w:val="00C41FBE"/>
    <w:rsid w:val="00C42553"/>
    <w:rsid w:val="00C42D94"/>
    <w:rsid w:val="00C4369E"/>
    <w:rsid w:val="00C43BBE"/>
    <w:rsid w:val="00C50F79"/>
    <w:rsid w:val="00C52081"/>
    <w:rsid w:val="00C5656D"/>
    <w:rsid w:val="00C56A4F"/>
    <w:rsid w:val="00C56EE0"/>
    <w:rsid w:val="00C60501"/>
    <w:rsid w:val="00C61202"/>
    <w:rsid w:val="00C62226"/>
    <w:rsid w:val="00C633B0"/>
    <w:rsid w:val="00C63470"/>
    <w:rsid w:val="00C634F0"/>
    <w:rsid w:val="00C65727"/>
    <w:rsid w:val="00C65AA8"/>
    <w:rsid w:val="00C665FC"/>
    <w:rsid w:val="00C7183B"/>
    <w:rsid w:val="00C73165"/>
    <w:rsid w:val="00C732D3"/>
    <w:rsid w:val="00C80351"/>
    <w:rsid w:val="00C80961"/>
    <w:rsid w:val="00C81D0A"/>
    <w:rsid w:val="00C82D13"/>
    <w:rsid w:val="00C862F7"/>
    <w:rsid w:val="00C900C6"/>
    <w:rsid w:val="00C90C46"/>
    <w:rsid w:val="00C92471"/>
    <w:rsid w:val="00C953C1"/>
    <w:rsid w:val="00C95D59"/>
    <w:rsid w:val="00C9771F"/>
    <w:rsid w:val="00CA46C1"/>
    <w:rsid w:val="00CA51F3"/>
    <w:rsid w:val="00CA590E"/>
    <w:rsid w:val="00CA5EA0"/>
    <w:rsid w:val="00CA670F"/>
    <w:rsid w:val="00CA6C3C"/>
    <w:rsid w:val="00CA7961"/>
    <w:rsid w:val="00CB0A14"/>
    <w:rsid w:val="00CB6200"/>
    <w:rsid w:val="00CC01C7"/>
    <w:rsid w:val="00CC37DB"/>
    <w:rsid w:val="00CC40E3"/>
    <w:rsid w:val="00CC4598"/>
    <w:rsid w:val="00CC56EB"/>
    <w:rsid w:val="00CC65B4"/>
    <w:rsid w:val="00CC717E"/>
    <w:rsid w:val="00CC7C16"/>
    <w:rsid w:val="00CD0592"/>
    <w:rsid w:val="00CD298A"/>
    <w:rsid w:val="00CD53EE"/>
    <w:rsid w:val="00CD56C6"/>
    <w:rsid w:val="00CE0A7D"/>
    <w:rsid w:val="00CE1774"/>
    <w:rsid w:val="00CE3626"/>
    <w:rsid w:val="00CE496F"/>
    <w:rsid w:val="00CE5764"/>
    <w:rsid w:val="00CE5BC8"/>
    <w:rsid w:val="00CE6841"/>
    <w:rsid w:val="00CE77F4"/>
    <w:rsid w:val="00CF01A5"/>
    <w:rsid w:val="00CF2877"/>
    <w:rsid w:val="00CF2F68"/>
    <w:rsid w:val="00CF3242"/>
    <w:rsid w:val="00CF47A5"/>
    <w:rsid w:val="00CF51E7"/>
    <w:rsid w:val="00CF67B3"/>
    <w:rsid w:val="00CF6E5A"/>
    <w:rsid w:val="00CF7C05"/>
    <w:rsid w:val="00D00092"/>
    <w:rsid w:val="00D003CC"/>
    <w:rsid w:val="00D019EA"/>
    <w:rsid w:val="00D01F72"/>
    <w:rsid w:val="00D02AAD"/>
    <w:rsid w:val="00D0663B"/>
    <w:rsid w:val="00D0697F"/>
    <w:rsid w:val="00D079CE"/>
    <w:rsid w:val="00D07A3D"/>
    <w:rsid w:val="00D14004"/>
    <w:rsid w:val="00D208AF"/>
    <w:rsid w:val="00D20C8E"/>
    <w:rsid w:val="00D20D89"/>
    <w:rsid w:val="00D212C4"/>
    <w:rsid w:val="00D23D6E"/>
    <w:rsid w:val="00D24A52"/>
    <w:rsid w:val="00D2694F"/>
    <w:rsid w:val="00D26F03"/>
    <w:rsid w:val="00D27EDD"/>
    <w:rsid w:val="00D327B8"/>
    <w:rsid w:val="00D327C9"/>
    <w:rsid w:val="00D327F8"/>
    <w:rsid w:val="00D32DE4"/>
    <w:rsid w:val="00D33769"/>
    <w:rsid w:val="00D36E7A"/>
    <w:rsid w:val="00D37F43"/>
    <w:rsid w:val="00D40112"/>
    <w:rsid w:val="00D40723"/>
    <w:rsid w:val="00D45527"/>
    <w:rsid w:val="00D4732F"/>
    <w:rsid w:val="00D5082F"/>
    <w:rsid w:val="00D51F0D"/>
    <w:rsid w:val="00D5370D"/>
    <w:rsid w:val="00D55A9F"/>
    <w:rsid w:val="00D61EFA"/>
    <w:rsid w:val="00D6370E"/>
    <w:rsid w:val="00D64818"/>
    <w:rsid w:val="00D65A1B"/>
    <w:rsid w:val="00D6779F"/>
    <w:rsid w:val="00D6798C"/>
    <w:rsid w:val="00D70B11"/>
    <w:rsid w:val="00D7145A"/>
    <w:rsid w:val="00D72D0F"/>
    <w:rsid w:val="00D744E3"/>
    <w:rsid w:val="00D7534D"/>
    <w:rsid w:val="00D7586F"/>
    <w:rsid w:val="00D76490"/>
    <w:rsid w:val="00D774E5"/>
    <w:rsid w:val="00D80156"/>
    <w:rsid w:val="00D84EB6"/>
    <w:rsid w:val="00D87169"/>
    <w:rsid w:val="00D87570"/>
    <w:rsid w:val="00D87C88"/>
    <w:rsid w:val="00D9350A"/>
    <w:rsid w:val="00D9639D"/>
    <w:rsid w:val="00DA3606"/>
    <w:rsid w:val="00DA6317"/>
    <w:rsid w:val="00DA64FB"/>
    <w:rsid w:val="00DA6620"/>
    <w:rsid w:val="00DB1299"/>
    <w:rsid w:val="00DB22C7"/>
    <w:rsid w:val="00DC2FE1"/>
    <w:rsid w:val="00DC306D"/>
    <w:rsid w:val="00DC490A"/>
    <w:rsid w:val="00DC74BE"/>
    <w:rsid w:val="00DD4FE5"/>
    <w:rsid w:val="00DD75FF"/>
    <w:rsid w:val="00DE2173"/>
    <w:rsid w:val="00DE2319"/>
    <w:rsid w:val="00DE374D"/>
    <w:rsid w:val="00DE5589"/>
    <w:rsid w:val="00DF1975"/>
    <w:rsid w:val="00DF55FF"/>
    <w:rsid w:val="00DF62C9"/>
    <w:rsid w:val="00E00380"/>
    <w:rsid w:val="00E0064F"/>
    <w:rsid w:val="00E02871"/>
    <w:rsid w:val="00E0362C"/>
    <w:rsid w:val="00E03697"/>
    <w:rsid w:val="00E0523A"/>
    <w:rsid w:val="00E07ED4"/>
    <w:rsid w:val="00E13161"/>
    <w:rsid w:val="00E132C3"/>
    <w:rsid w:val="00E13C97"/>
    <w:rsid w:val="00E1477D"/>
    <w:rsid w:val="00E154E5"/>
    <w:rsid w:val="00E15BC3"/>
    <w:rsid w:val="00E17309"/>
    <w:rsid w:val="00E20F58"/>
    <w:rsid w:val="00E22070"/>
    <w:rsid w:val="00E233D3"/>
    <w:rsid w:val="00E23AC0"/>
    <w:rsid w:val="00E25025"/>
    <w:rsid w:val="00E252D9"/>
    <w:rsid w:val="00E30E36"/>
    <w:rsid w:val="00E32695"/>
    <w:rsid w:val="00E32D84"/>
    <w:rsid w:val="00E334D6"/>
    <w:rsid w:val="00E34C21"/>
    <w:rsid w:val="00E34DAB"/>
    <w:rsid w:val="00E35BBD"/>
    <w:rsid w:val="00E367FA"/>
    <w:rsid w:val="00E3683E"/>
    <w:rsid w:val="00E37087"/>
    <w:rsid w:val="00E4144D"/>
    <w:rsid w:val="00E4708D"/>
    <w:rsid w:val="00E47776"/>
    <w:rsid w:val="00E5015B"/>
    <w:rsid w:val="00E50F6E"/>
    <w:rsid w:val="00E5227E"/>
    <w:rsid w:val="00E530CB"/>
    <w:rsid w:val="00E54783"/>
    <w:rsid w:val="00E558E9"/>
    <w:rsid w:val="00E559FA"/>
    <w:rsid w:val="00E55C3F"/>
    <w:rsid w:val="00E55D73"/>
    <w:rsid w:val="00E5714A"/>
    <w:rsid w:val="00E57713"/>
    <w:rsid w:val="00E60D96"/>
    <w:rsid w:val="00E60F95"/>
    <w:rsid w:val="00E61BF2"/>
    <w:rsid w:val="00E62C0D"/>
    <w:rsid w:val="00E650FB"/>
    <w:rsid w:val="00E6512B"/>
    <w:rsid w:val="00E661EE"/>
    <w:rsid w:val="00E66586"/>
    <w:rsid w:val="00E66729"/>
    <w:rsid w:val="00E676A8"/>
    <w:rsid w:val="00E7474B"/>
    <w:rsid w:val="00E74C8E"/>
    <w:rsid w:val="00E77CD4"/>
    <w:rsid w:val="00E814DA"/>
    <w:rsid w:val="00E82110"/>
    <w:rsid w:val="00E842DA"/>
    <w:rsid w:val="00E84D14"/>
    <w:rsid w:val="00E8529A"/>
    <w:rsid w:val="00E85B4F"/>
    <w:rsid w:val="00E8623E"/>
    <w:rsid w:val="00E868EB"/>
    <w:rsid w:val="00E87298"/>
    <w:rsid w:val="00E92338"/>
    <w:rsid w:val="00E9395F"/>
    <w:rsid w:val="00E94D5E"/>
    <w:rsid w:val="00E96667"/>
    <w:rsid w:val="00E973AA"/>
    <w:rsid w:val="00E97849"/>
    <w:rsid w:val="00EA1919"/>
    <w:rsid w:val="00EA2A0D"/>
    <w:rsid w:val="00EA6F1D"/>
    <w:rsid w:val="00EB023A"/>
    <w:rsid w:val="00EB0DCA"/>
    <w:rsid w:val="00EB2C04"/>
    <w:rsid w:val="00EB2EB2"/>
    <w:rsid w:val="00EB30E5"/>
    <w:rsid w:val="00EC0B27"/>
    <w:rsid w:val="00EC4554"/>
    <w:rsid w:val="00EC6DBB"/>
    <w:rsid w:val="00EC6F35"/>
    <w:rsid w:val="00ED2C5C"/>
    <w:rsid w:val="00ED3C38"/>
    <w:rsid w:val="00ED50B1"/>
    <w:rsid w:val="00ED5C34"/>
    <w:rsid w:val="00EE0082"/>
    <w:rsid w:val="00EE17C0"/>
    <w:rsid w:val="00EE2D0E"/>
    <w:rsid w:val="00EE3B7B"/>
    <w:rsid w:val="00EE615E"/>
    <w:rsid w:val="00EE6D63"/>
    <w:rsid w:val="00EE736C"/>
    <w:rsid w:val="00EF1A17"/>
    <w:rsid w:val="00EF3071"/>
    <w:rsid w:val="00EF3596"/>
    <w:rsid w:val="00EF54BA"/>
    <w:rsid w:val="00EF6BB9"/>
    <w:rsid w:val="00EF6F79"/>
    <w:rsid w:val="00EF6F8D"/>
    <w:rsid w:val="00EF71F0"/>
    <w:rsid w:val="00EF73CE"/>
    <w:rsid w:val="00EF76BB"/>
    <w:rsid w:val="00EF775D"/>
    <w:rsid w:val="00F01EFE"/>
    <w:rsid w:val="00F05357"/>
    <w:rsid w:val="00F073A4"/>
    <w:rsid w:val="00F102AB"/>
    <w:rsid w:val="00F10D00"/>
    <w:rsid w:val="00F120DF"/>
    <w:rsid w:val="00F12B37"/>
    <w:rsid w:val="00F132BC"/>
    <w:rsid w:val="00F147DC"/>
    <w:rsid w:val="00F16A8A"/>
    <w:rsid w:val="00F16BD3"/>
    <w:rsid w:val="00F17CA4"/>
    <w:rsid w:val="00F230E8"/>
    <w:rsid w:val="00F23494"/>
    <w:rsid w:val="00F23B4D"/>
    <w:rsid w:val="00F24D71"/>
    <w:rsid w:val="00F258B4"/>
    <w:rsid w:val="00F300E8"/>
    <w:rsid w:val="00F3080B"/>
    <w:rsid w:val="00F31ED7"/>
    <w:rsid w:val="00F32A0A"/>
    <w:rsid w:val="00F33EE5"/>
    <w:rsid w:val="00F36A1C"/>
    <w:rsid w:val="00F37797"/>
    <w:rsid w:val="00F407C6"/>
    <w:rsid w:val="00F4084A"/>
    <w:rsid w:val="00F40C26"/>
    <w:rsid w:val="00F419D4"/>
    <w:rsid w:val="00F41ABD"/>
    <w:rsid w:val="00F42197"/>
    <w:rsid w:val="00F4458A"/>
    <w:rsid w:val="00F4480D"/>
    <w:rsid w:val="00F453F7"/>
    <w:rsid w:val="00F45413"/>
    <w:rsid w:val="00F46C7A"/>
    <w:rsid w:val="00F47019"/>
    <w:rsid w:val="00F50781"/>
    <w:rsid w:val="00F5154E"/>
    <w:rsid w:val="00F5211F"/>
    <w:rsid w:val="00F52696"/>
    <w:rsid w:val="00F52C0C"/>
    <w:rsid w:val="00F60663"/>
    <w:rsid w:val="00F62566"/>
    <w:rsid w:val="00F62898"/>
    <w:rsid w:val="00F647E7"/>
    <w:rsid w:val="00F669FE"/>
    <w:rsid w:val="00F70103"/>
    <w:rsid w:val="00F7029D"/>
    <w:rsid w:val="00F7144F"/>
    <w:rsid w:val="00F73161"/>
    <w:rsid w:val="00F7365C"/>
    <w:rsid w:val="00F7370C"/>
    <w:rsid w:val="00F744B2"/>
    <w:rsid w:val="00F74FCA"/>
    <w:rsid w:val="00F75C0F"/>
    <w:rsid w:val="00F75CC8"/>
    <w:rsid w:val="00F779E0"/>
    <w:rsid w:val="00F803A4"/>
    <w:rsid w:val="00F867DC"/>
    <w:rsid w:val="00F9007A"/>
    <w:rsid w:val="00F90768"/>
    <w:rsid w:val="00F909E9"/>
    <w:rsid w:val="00F93548"/>
    <w:rsid w:val="00F93E71"/>
    <w:rsid w:val="00F94422"/>
    <w:rsid w:val="00F95C07"/>
    <w:rsid w:val="00F9639C"/>
    <w:rsid w:val="00FA1785"/>
    <w:rsid w:val="00FA6429"/>
    <w:rsid w:val="00FA6FCB"/>
    <w:rsid w:val="00FB0200"/>
    <w:rsid w:val="00FB3EBB"/>
    <w:rsid w:val="00FB41B3"/>
    <w:rsid w:val="00FB4B40"/>
    <w:rsid w:val="00FC0111"/>
    <w:rsid w:val="00FC1504"/>
    <w:rsid w:val="00FC1CC1"/>
    <w:rsid w:val="00FC5734"/>
    <w:rsid w:val="00FC585A"/>
    <w:rsid w:val="00FC76FE"/>
    <w:rsid w:val="00FC789D"/>
    <w:rsid w:val="00FD050F"/>
    <w:rsid w:val="00FD06EA"/>
    <w:rsid w:val="00FD10AB"/>
    <w:rsid w:val="00FD357B"/>
    <w:rsid w:val="00FD4F20"/>
    <w:rsid w:val="00FD53BC"/>
    <w:rsid w:val="00FD7BBC"/>
    <w:rsid w:val="00FE0EAC"/>
    <w:rsid w:val="00FE1B5A"/>
    <w:rsid w:val="00FE1D3A"/>
    <w:rsid w:val="00FE30D2"/>
    <w:rsid w:val="00FE38AA"/>
    <w:rsid w:val="00FE4097"/>
    <w:rsid w:val="00FE545B"/>
    <w:rsid w:val="00FE6CA4"/>
    <w:rsid w:val="00FF0D93"/>
    <w:rsid w:val="00FF1B61"/>
    <w:rsid w:val="00FF31C7"/>
    <w:rsid w:val="00FF4803"/>
    <w:rsid w:val="00FF71F7"/>
    <w:rsid w:val="080C27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7023BC"/>
  <w15:chartTrackingRefBased/>
  <w15:docId w15:val="{2D75091D-C2ED-4EE6-AE9F-42BA646E2B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3453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562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95625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3453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3453E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53453E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3453E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53453E"/>
    <w:pPr>
      <w:spacing w:after="100"/>
      <w:ind w:left="440"/>
    </w:pPr>
    <w:rPr>
      <w:rFonts w:eastAsiaTheme="minorEastAsia" w:cs="Times New Roman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6475D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D2C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2C5C"/>
  </w:style>
  <w:style w:type="paragraph" w:styleId="Footer">
    <w:name w:val="footer"/>
    <w:basedOn w:val="Normal"/>
    <w:link w:val="FooterChar"/>
    <w:uiPriority w:val="99"/>
    <w:unhideWhenUsed/>
    <w:rsid w:val="00ED2C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2C5C"/>
  </w:style>
  <w:style w:type="character" w:styleId="FollowedHyperlink">
    <w:name w:val="FollowedHyperlink"/>
    <w:basedOn w:val="DefaultParagraphFont"/>
    <w:uiPriority w:val="99"/>
    <w:semiHidden/>
    <w:unhideWhenUsed/>
    <w:rsid w:val="00BD4FA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mentalhealth.org.uk/a-to-z/d/depression" TargetMode="External"/><Relationship Id="rId18" Type="http://schemas.openxmlformats.org/officeDocument/2006/relationships/hyperlink" Target="https://www.nhs.uk/conditions/social-care-and-support-guide/making-decisions-for-someone-else/mental-capacity-act/" TargetMode="External"/><Relationship Id="rId26" Type="http://schemas.openxmlformats.org/officeDocument/2006/relationships/hyperlink" Target="https://www.healthyplace.com/depression/symptoms/depression-and-slow-thinking-reduced-processing-speed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nice.org.uk/guidance/gid-cgwave0725/documents/draft-guideline-4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health.org.uk/publications/long-reads/unemployment-and-mental-health" TargetMode="External"/><Relationship Id="rId17" Type="http://schemas.openxmlformats.org/officeDocument/2006/relationships/hyperlink" Target="https://www.nhs.uk/mental-health/talking-therapies-medicine-treatments/medicines-and-psychiatry/antidepressants/uses/" TargetMode="External"/><Relationship Id="rId25" Type="http://schemas.openxmlformats.org/officeDocument/2006/relationships/hyperlink" Target="https://www.tandfonline.com/doi/full/10.31887/DCNS.2008.10.3/shkennedy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nhs.uk/mental-health/conditions/clinical-depression/symptoms/" TargetMode="External"/><Relationship Id="rId20" Type="http://schemas.openxmlformats.org/officeDocument/2006/relationships/hyperlink" Target="https://www.nice.org.uk/guidance/cg91/ifp/chapter/depression-and-long-term-physical-health-problems" TargetMode="External"/><Relationship Id="rId29" Type="http://schemas.openxmlformats.org/officeDocument/2006/relationships/hyperlink" Target="https://www.who.int/publications-detail/WHO-2019-nCoV-MentalHealth-2020.1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ealth.harvard.edu/mind-and-mood/six-common-depression-types" TargetMode="External"/><Relationship Id="rId24" Type="http://schemas.openxmlformats.org/officeDocument/2006/relationships/hyperlink" Target="https://www.ons.gov.uk/peoplepopulationandcommunity/healthandsocialcare/mentalhealth/bulletins/coronavirusandgpdiagnoseddepressioninengland2020/%20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mind.org.uk/media-a/2935/depression-2019.pdf" TargetMode="External"/><Relationship Id="rId23" Type="http://schemas.openxmlformats.org/officeDocument/2006/relationships/hyperlink" Target="https://www.tandfonline.com/doi/full/10.31887/DCNS.2008.10.3/dnutt" TargetMode="External"/><Relationship Id="rId28" Type="http://schemas.openxmlformats.org/officeDocument/2006/relationships/hyperlink" Target="https://journals.lww.com/co-psychiatry/Abstract/2008/01000/Complementary_and_alternative_medicine_in_the.8.aspx" TargetMode="External"/><Relationship Id="rId10" Type="http://schemas.openxmlformats.org/officeDocument/2006/relationships/hyperlink" Target="https://onlinelibrary.wiley.com/doi/full/10.1002/da.22991" TargetMode="External"/><Relationship Id="rId19" Type="http://schemas.openxmlformats.org/officeDocument/2006/relationships/hyperlink" Target="https://www.verywellmind.com/who-discovered-depression-1066770" TargetMode="External"/><Relationship Id="rId31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eachother.org.uk/mental-health-matters-human-rights-can-help-mental-health-issues/" TargetMode="External"/><Relationship Id="rId14" Type="http://schemas.openxmlformats.org/officeDocument/2006/relationships/hyperlink" Target="https://www.mind.org.uk/media-a/2942/mental-health-problems-introduction-2017.pdf" TargetMode="External"/><Relationship Id="rId22" Type="http://schemas.openxmlformats.org/officeDocument/2006/relationships/hyperlink" Target="https://cks.nice.org.uk/topics/depression/diagnosis/diagnosis/" TargetMode="External"/><Relationship Id="rId27" Type="http://schemas.openxmlformats.org/officeDocument/2006/relationships/hyperlink" Target="https://icd.who.int/browse10/2010/en" TargetMode="External"/><Relationship Id="rId30" Type="http://schemas.openxmlformats.org/officeDocument/2006/relationships/hyperlink" Target="https://www.who.int/news-room/fact-sheets/detail/depression" TargetMode="Externa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D818EA-1146-47C4-BF6E-F74F076770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8758</TotalTime>
  <Pages>15</Pages>
  <Words>4293</Words>
  <Characters>24473</Characters>
  <Application>Microsoft Office Word</Application>
  <DocSecurity>0</DocSecurity>
  <Lines>203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Amina Abdallah</cp:lastModifiedBy>
  <cp:revision>1536</cp:revision>
  <dcterms:created xsi:type="dcterms:W3CDTF">2022-03-18T11:22:00Z</dcterms:created>
  <dcterms:modified xsi:type="dcterms:W3CDTF">2022-04-12T09:59:00Z</dcterms:modified>
</cp:coreProperties>
</file>