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3248D"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5831CEDD"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06747464"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291622B0"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4097BF45"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230C66A8"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5D6EDFEC"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3E7AA8CE" w14:textId="77777777" w:rsidR="00FB527A" w:rsidRPr="001C3F18" w:rsidRDefault="00FB527A" w:rsidP="001C3F18">
      <w:pPr>
        <w:spacing w:after="0" w:line="480" w:lineRule="auto"/>
        <w:jc w:val="center"/>
        <w:rPr>
          <w:rFonts w:ascii="Times New Roman" w:hAnsi="Times New Roman" w:cs="Times New Roman"/>
          <w:b/>
          <w:bCs/>
          <w:sz w:val="24"/>
          <w:szCs w:val="24"/>
        </w:rPr>
      </w:pPr>
    </w:p>
    <w:p w14:paraId="74ADC593" w14:textId="3602A0D2" w:rsidR="00FB527A" w:rsidRPr="001C3F18" w:rsidRDefault="00FB527A" w:rsidP="001C3F18">
      <w:pPr>
        <w:spacing w:after="0" w:line="480" w:lineRule="auto"/>
        <w:rPr>
          <w:rFonts w:ascii="Times New Roman" w:hAnsi="Times New Roman" w:cs="Times New Roman"/>
          <w:b/>
          <w:bCs/>
          <w:sz w:val="24"/>
          <w:szCs w:val="24"/>
        </w:rPr>
      </w:pPr>
    </w:p>
    <w:p w14:paraId="7B91EC2C" w14:textId="5D930091" w:rsidR="00DA5B03" w:rsidRPr="001C3F18" w:rsidRDefault="00FB527A" w:rsidP="001C3F18">
      <w:pPr>
        <w:spacing w:after="0" w:line="480" w:lineRule="auto"/>
        <w:jc w:val="center"/>
        <w:rPr>
          <w:rFonts w:ascii="Times New Roman" w:hAnsi="Times New Roman" w:cs="Times New Roman"/>
          <w:b/>
          <w:bCs/>
          <w:sz w:val="24"/>
          <w:szCs w:val="24"/>
        </w:rPr>
      </w:pPr>
      <w:r w:rsidRPr="001C3F18">
        <w:rPr>
          <w:rFonts w:ascii="Times New Roman" w:hAnsi="Times New Roman" w:cs="Times New Roman"/>
          <w:b/>
          <w:bCs/>
          <w:sz w:val="24"/>
          <w:szCs w:val="24"/>
        </w:rPr>
        <w:t>Professional Career Development</w:t>
      </w:r>
    </w:p>
    <w:p w14:paraId="6B899590" w14:textId="77777777" w:rsidR="00DA5B03" w:rsidRPr="001C3F18" w:rsidRDefault="00DA5B03" w:rsidP="001C3F18">
      <w:pPr>
        <w:spacing w:after="0" w:line="480" w:lineRule="auto"/>
        <w:rPr>
          <w:rFonts w:ascii="Times New Roman" w:hAnsi="Times New Roman" w:cs="Times New Roman"/>
          <w:b/>
          <w:bCs/>
          <w:sz w:val="24"/>
          <w:szCs w:val="24"/>
        </w:rPr>
      </w:pPr>
      <w:r w:rsidRPr="001C3F18">
        <w:rPr>
          <w:rFonts w:ascii="Times New Roman" w:hAnsi="Times New Roman" w:cs="Times New Roman"/>
          <w:b/>
          <w:bCs/>
          <w:sz w:val="24"/>
          <w:szCs w:val="24"/>
        </w:rPr>
        <w:br w:type="page"/>
      </w:r>
    </w:p>
    <w:p w14:paraId="2A9CA028" w14:textId="081D0BD9" w:rsidR="00DA5B03" w:rsidRPr="001C3F18" w:rsidRDefault="00DA5B03" w:rsidP="001C3F18">
      <w:pPr>
        <w:spacing w:after="0" w:line="480" w:lineRule="auto"/>
        <w:rPr>
          <w:rFonts w:ascii="Times New Roman" w:hAnsi="Times New Roman" w:cs="Times New Roman"/>
          <w:b/>
          <w:bCs/>
          <w:sz w:val="24"/>
          <w:szCs w:val="24"/>
        </w:rPr>
      </w:pPr>
      <w:r w:rsidRPr="001C3F18">
        <w:rPr>
          <w:rFonts w:ascii="Times New Roman" w:hAnsi="Times New Roman" w:cs="Times New Roman"/>
          <w:b/>
          <w:bCs/>
          <w:sz w:val="24"/>
          <w:szCs w:val="24"/>
        </w:rPr>
        <w:lastRenderedPageBreak/>
        <w:t>Table of Content</w:t>
      </w:r>
    </w:p>
    <w:sdt>
      <w:sdtPr>
        <w:rPr>
          <w:rFonts w:ascii="Times New Roman" w:eastAsiaTheme="minorHAnsi" w:hAnsi="Times New Roman" w:cs="Times New Roman"/>
          <w:color w:val="auto"/>
          <w:sz w:val="24"/>
          <w:szCs w:val="24"/>
          <w:lang w:val="en-IN"/>
        </w:rPr>
        <w:id w:val="-1446228639"/>
        <w:docPartObj>
          <w:docPartGallery w:val="Table of Contents"/>
          <w:docPartUnique/>
        </w:docPartObj>
      </w:sdtPr>
      <w:sdtEndPr>
        <w:rPr>
          <w:b/>
          <w:bCs/>
          <w:noProof/>
        </w:rPr>
      </w:sdtEndPr>
      <w:sdtContent>
        <w:p w14:paraId="17B9ADAD" w14:textId="3AB9DCE5" w:rsidR="00DA5B03" w:rsidRPr="001C3F18" w:rsidRDefault="00DA5B03" w:rsidP="001C3F18">
          <w:pPr>
            <w:pStyle w:val="TOCHeading"/>
            <w:spacing w:before="0" w:line="480" w:lineRule="auto"/>
            <w:rPr>
              <w:rFonts w:ascii="Times New Roman" w:hAnsi="Times New Roman" w:cs="Times New Roman"/>
              <w:sz w:val="24"/>
              <w:szCs w:val="24"/>
            </w:rPr>
          </w:pPr>
        </w:p>
        <w:p w14:paraId="4D128445" w14:textId="64DC5861" w:rsidR="001C3F18" w:rsidRPr="001C3F18" w:rsidRDefault="00DA5B03" w:rsidP="001C3F18">
          <w:pPr>
            <w:pStyle w:val="TOC1"/>
            <w:tabs>
              <w:tab w:val="right" w:leader="dot" w:pos="9016"/>
            </w:tabs>
            <w:spacing w:line="480" w:lineRule="auto"/>
            <w:rPr>
              <w:rFonts w:ascii="Times New Roman" w:eastAsiaTheme="minorEastAsia" w:hAnsi="Times New Roman" w:cs="Times New Roman"/>
              <w:noProof/>
              <w:sz w:val="24"/>
              <w:szCs w:val="24"/>
              <w:lang w:val="en-GB" w:eastAsia="en-GB"/>
            </w:rPr>
          </w:pPr>
          <w:r w:rsidRPr="001C3F18">
            <w:rPr>
              <w:rFonts w:ascii="Times New Roman" w:hAnsi="Times New Roman" w:cs="Times New Roman"/>
              <w:sz w:val="24"/>
              <w:szCs w:val="24"/>
            </w:rPr>
            <w:fldChar w:fldCharType="begin"/>
          </w:r>
          <w:r w:rsidRPr="001C3F18">
            <w:rPr>
              <w:rFonts w:ascii="Times New Roman" w:hAnsi="Times New Roman" w:cs="Times New Roman"/>
              <w:sz w:val="24"/>
              <w:szCs w:val="24"/>
            </w:rPr>
            <w:instrText xml:space="preserve"> TOC \o "1-3" \h \z \u </w:instrText>
          </w:r>
          <w:r w:rsidRPr="001C3F18">
            <w:rPr>
              <w:rFonts w:ascii="Times New Roman" w:hAnsi="Times New Roman" w:cs="Times New Roman"/>
              <w:sz w:val="24"/>
              <w:szCs w:val="24"/>
            </w:rPr>
            <w:fldChar w:fldCharType="separate"/>
          </w:r>
          <w:hyperlink w:anchor="_Toc59641052" w:history="1">
            <w:r w:rsidR="001C3F18" w:rsidRPr="001C3F18">
              <w:rPr>
                <w:rStyle w:val="Hyperlink"/>
                <w:rFonts w:ascii="Times New Roman" w:hAnsi="Times New Roman" w:cs="Times New Roman"/>
                <w:noProof/>
                <w:sz w:val="24"/>
                <w:szCs w:val="24"/>
              </w:rPr>
              <w:t>Introduction</w:t>
            </w:r>
            <w:r w:rsidR="001C3F18" w:rsidRPr="001C3F18">
              <w:rPr>
                <w:rFonts w:ascii="Times New Roman" w:hAnsi="Times New Roman" w:cs="Times New Roman"/>
                <w:noProof/>
                <w:webHidden/>
                <w:sz w:val="24"/>
                <w:szCs w:val="24"/>
              </w:rPr>
              <w:tab/>
            </w:r>
            <w:r w:rsidR="001C3F18" w:rsidRPr="001C3F18">
              <w:rPr>
                <w:rFonts w:ascii="Times New Roman" w:hAnsi="Times New Roman" w:cs="Times New Roman"/>
                <w:noProof/>
                <w:webHidden/>
                <w:sz w:val="24"/>
                <w:szCs w:val="24"/>
              </w:rPr>
              <w:fldChar w:fldCharType="begin"/>
            </w:r>
            <w:r w:rsidR="001C3F18" w:rsidRPr="001C3F18">
              <w:rPr>
                <w:rFonts w:ascii="Times New Roman" w:hAnsi="Times New Roman" w:cs="Times New Roman"/>
                <w:noProof/>
                <w:webHidden/>
                <w:sz w:val="24"/>
                <w:szCs w:val="24"/>
              </w:rPr>
              <w:instrText xml:space="preserve"> PAGEREF _Toc59641052 \h </w:instrText>
            </w:r>
            <w:r w:rsidR="001C3F18" w:rsidRPr="001C3F18">
              <w:rPr>
                <w:rFonts w:ascii="Times New Roman" w:hAnsi="Times New Roman" w:cs="Times New Roman"/>
                <w:noProof/>
                <w:webHidden/>
                <w:sz w:val="24"/>
                <w:szCs w:val="24"/>
              </w:rPr>
            </w:r>
            <w:r w:rsidR="001C3F18" w:rsidRPr="001C3F18">
              <w:rPr>
                <w:rFonts w:ascii="Times New Roman" w:hAnsi="Times New Roman" w:cs="Times New Roman"/>
                <w:noProof/>
                <w:webHidden/>
                <w:sz w:val="24"/>
                <w:szCs w:val="24"/>
              </w:rPr>
              <w:fldChar w:fldCharType="separate"/>
            </w:r>
            <w:r w:rsidR="001C3F18" w:rsidRPr="001C3F18">
              <w:rPr>
                <w:rFonts w:ascii="Times New Roman" w:hAnsi="Times New Roman" w:cs="Times New Roman"/>
                <w:noProof/>
                <w:webHidden/>
                <w:sz w:val="24"/>
                <w:szCs w:val="24"/>
              </w:rPr>
              <w:t>3</w:t>
            </w:r>
            <w:r w:rsidR="001C3F18" w:rsidRPr="001C3F18">
              <w:rPr>
                <w:rFonts w:ascii="Times New Roman" w:hAnsi="Times New Roman" w:cs="Times New Roman"/>
                <w:noProof/>
                <w:webHidden/>
                <w:sz w:val="24"/>
                <w:szCs w:val="24"/>
              </w:rPr>
              <w:fldChar w:fldCharType="end"/>
            </w:r>
          </w:hyperlink>
        </w:p>
        <w:p w14:paraId="5A692906" w14:textId="14C92DDC" w:rsidR="001C3F18" w:rsidRPr="001C3F18" w:rsidRDefault="007B5B60" w:rsidP="001C3F18">
          <w:pPr>
            <w:pStyle w:val="TOC1"/>
            <w:tabs>
              <w:tab w:val="right" w:leader="dot" w:pos="9016"/>
            </w:tabs>
            <w:spacing w:line="480" w:lineRule="auto"/>
            <w:rPr>
              <w:rFonts w:ascii="Times New Roman" w:eastAsiaTheme="minorEastAsia" w:hAnsi="Times New Roman" w:cs="Times New Roman"/>
              <w:noProof/>
              <w:sz w:val="24"/>
              <w:szCs w:val="24"/>
              <w:lang w:val="en-GB" w:eastAsia="en-GB"/>
            </w:rPr>
          </w:pPr>
          <w:hyperlink w:anchor="_Toc59641053" w:history="1">
            <w:r w:rsidR="001C3F18" w:rsidRPr="001C3F18">
              <w:rPr>
                <w:rStyle w:val="Hyperlink"/>
                <w:rFonts w:ascii="Times New Roman" w:hAnsi="Times New Roman" w:cs="Times New Roman"/>
                <w:noProof/>
                <w:sz w:val="24"/>
                <w:szCs w:val="24"/>
              </w:rPr>
              <w:t>Analysis of My Readiness for Employability</w:t>
            </w:r>
            <w:r w:rsidR="001C3F18" w:rsidRPr="001C3F18">
              <w:rPr>
                <w:rFonts w:ascii="Times New Roman" w:hAnsi="Times New Roman" w:cs="Times New Roman"/>
                <w:noProof/>
                <w:webHidden/>
                <w:sz w:val="24"/>
                <w:szCs w:val="24"/>
              </w:rPr>
              <w:tab/>
            </w:r>
            <w:r w:rsidR="001C3F18" w:rsidRPr="001C3F18">
              <w:rPr>
                <w:rFonts w:ascii="Times New Roman" w:hAnsi="Times New Roman" w:cs="Times New Roman"/>
                <w:noProof/>
                <w:webHidden/>
                <w:sz w:val="24"/>
                <w:szCs w:val="24"/>
              </w:rPr>
              <w:fldChar w:fldCharType="begin"/>
            </w:r>
            <w:r w:rsidR="001C3F18" w:rsidRPr="001C3F18">
              <w:rPr>
                <w:rFonts w:ascii="Times New Roman" w:hAnsi="Times New Roman" w:cs="Times New Roman"/>
                <w:noProof/>
                <w:webHidden/>
                <w:sz w:val="24"/>
                <w:szCs w:val="24"/>
              </w:rPr>
              <w:instrText xml:space="preserve"> PAGEREF _Toc59641053 \h </w:instrText>
            </w:r>
            <w:r w:rsidR="001C3F18" w:rsidRPr="001C3F18">
              <w:rPr>
                <w:rFonts w:ascii="Times New Roman" w:hAnsi="Times New Roman" w:cs="Times New Roman"/>
                <w:noProof/>
                <w:webHidden/>
                <w:sz w:val="24"/>
                <w:szCs w:val="24"/>
              </w:rPr>
            </w:r>
            <w:r w:rsidR="001C3F18" w:rsidRPr="001C3F18">
              <w:rPr>
                <w:rFonts w:ascii="Times New Roman" w:hAnsi="Times New Roman" w:cs="Times New Roman"/>
                <w:noProof/>
                <w:webHidden/>
                <w:sz w:val="24"/>
                <w:szCs w:val="24"/>
              </w:rPr>
              <w:fldChar w:fldCharType="separate"/>
            </w:r>
            <w:r w:rsidR="001C3F18" w:rsidRPr="001C3F18">
              <w:rPr>
                <w:rFonts w:ascii="Times New Roman" w:hAnsi="Times New Roman" w:cs="Times New Roman"/>
                <w:noProof/>
                <w:webHidden/>
                <w:sz w:val="24"/>
                <w:szCs w:val="24"/>
              </w:rPr>
              <w:t>3</w:t>
            </w:r>
            <w:r w:rsidR="001C3F18" w:rsidRPr="001C3F18">
              <w:rPr>
                <w:rFonts w:ascii="Times New Roman" w:hAnsi="Times New Roman" w:cs="Times New Roman"/>
                <w:noProof/>
                <w:webHidden/>
                <w:sz w:val="24"/>
                <w:szCs w:val="24"/>
              </w:rPr>
              <w:fldChar w:fldCharType="end"/>
            </w:r>
          </w:hyperlink>
        </w:p>
        <w:p w14:paraId="0F57C2D8" w14:textId="5FEF62DF" w:rsidR="001C3F18" w:rsidRPr="001C3F18" w:rsidRDefault="007B5B60" w:rsidP="001C3F18">
          <w:pPr>
            <w:pStyle w:val="TOC1"/>
            <w:tabs>
              <w:tab w:val="right" w:leader="dot" w:pos="9016"/>
            </w:tabs>
            <w:spacing w:line="480" w:lineRule="auto"/>
            <w:rPr>
              <w:rFonts w:ascii="Times New Roman" w:eastAsiaTheme="minorEastAsia" w:hAnsi="Times New Roman" w:cs="Times New Roman"/>
              <w:noProof/>
              <w:sz w:val="24"/>
              <w:szCs w:val="24"/>
              <w:lang w:val="en-GB" w:eastAsia="en-GB"/>
            </w:rPr>
          </w:pPr>
          <w:hyperlink w:anchor="_Toc59641054" w:history="1">
            <w:r w:rsidR="001C3F18" w:rsidRPr="001C3F18">
              <w:rPr>
                <w:rStyle w:val="Hyperlink"/>
                <w:rFonts w:ascii="Times New Roman" w:hAnsi="Times New Roman" w:cs="Times New Roman"/>
                <w:noProof/>
                <w:sz w:val="24"/>
                <w:szCs w:val="24"/>
              </w:rPr>
              <w:t>Personal Action Plan</w:t>
            </w:r>
            <w:r w:rsidR="001C3F18" w:rsidRPr="001C3F18">
              <w:rPr>
                <w:rFonts w:ascii="Times New Roman" w:hAnsi="Times New Roman" w:cs="Times New Roman"/>
                <w:noProof/>
                <w:webHidden/>
                <w:sz w:val="24"/>
                <w:szCs w:val="24"/>
              </w:rPr>
              <w:tab/>
            </w:r>
            <w:r w:rsidR="001C3F18" w:rsidRPr="001C3F18">
              <w:rPr>
                <w:rFonts w:ascii="Times New Roman" w:hAnsi="Times New Roman" w:cs="Times New Roman"/>
                <w:noProof/>
                <w:webHidden/>
                <w:sz w:val="24"/>
                <w:szCs w:val="24"/>
              </w:rPr>
              <w:fldChar w:fldCharType="begin"/>
            </w:r>
            <w:r w:rsidR="001C3F18" w:rsidRPr="001C3F18">
              <w:rPr>
                <w:rFonts w:ascii="Times New Roman" w:hAnsi="Times New Roman" w:cs="Times New Roman"/>
                <w:noProof/>
                <w:webHidden/>
                <w:sz w:val="24"/>
                <w:szCs w:val="24"/>
              </w:rPr>
              <w:instrText xml:space="preserve"> PAGEREF _Toc59641054 \h </w:instrText>
            </w:r>
            <w:r w:rsidR="001C3F18" w:rsidRPr="001C3F18">
              <w:rPr>
                <w:rFonts w:ascii="Times New Roman" w:hAnsi="Times New Roman" w:cs="Times New Roman"/>
                <w:noProof/>
                <w:webHidden/>
                <w:sz w:val="24"/>
                <w:szCs w:val="24"/>
              </w:rPr>
            </w:r>
            <w:r w:rsidR="001C3F18" w:rsidRPr="001C3F18">
              <w:rPr>
                <w:rFonts w:ascii="Times New Roman" w:hAnsi="Times New Roman" w:cs="Times New Roman"/>
                <w:noProof/>
                <w:webHidden/>
                <w:sz w:val="24"/>
                <w:szCs w:val="24"/>
              </w:rPr>
              <w:fldChar w:fldCharType="separate"/>
            </w:r>
            <w:r w:rsidR="001C3F18" w:rsidRPr="001C3F18">
              <w:rPr>
                <w:rFonts w:ascii="Times New Roman" w:hAnsi="Times New Roman" w:cs="Times New Roman"/>
                <w:noProof/>
                <w:webHidden/>
                <w:sz w:val="24"/>
                <w:szCs w:val="24"/>
              </w:rPr>
              <w:t>7</w:t>
            </w:r>
            <w:r w:rsidR="001C3F18" w:rsidRPr="001C3F18">
              <w:rPr>
                <w:rFonts w:ascii="Times New Roman" w:hAnsi="Times New Roman" w:cs="Times New Roman"/>
                <w:noProof/>
                <w:webHidden/>
                <w:sz w:val="24"/>
                <w:szCs w:val="24"/>
              </w:rPr>
              <w:fldChar w:fldCharType="end"/>
            </w:r>
          </w:hyperlink>
        </w:p>
        <w:p w14:paraId="34DA8F04" w14:textId="18B646ED" w:rsidR="001C3F18" w:rsidRPr="001C3F18" w:rsidRDefault="007B5B60" w:rsidP="001C3F18">
          <w:pPr>
            <w:pStyle w:val="TOC1"/>
            <w:tabs>
              <w:tab w:val="right" w:leader="dot" w:pos="9016"/>
            </w:tabs>
            <w:spacing w:line="480" w:lineRule="auto"/>
            <w:rPr>
              <w:rFonts w:ascii="Times New Roman" w:eastAsiaTheme="minorEastAsia" w:hAnsi="Times New Roman" w:cs="Times New Roman"/>
              <w:noProof/>
              <w:sz w:val="24"/>
              <w:szCs w:val="24"/>
              <w:lang w:val="en-GB" w:eastAsia="en-GB"/>
            </w:rPr>
          </w:pPr>
          <w:hyperlink w:anchor="_Toc59641055" w:history="1">
            <w:r w:rsidR="001C3F18" w:rsidRPr="001C3F18">
              <w:rPr>
                <w:rStyle w:val="Hyperlink"/>
                <w:rFonts w:ascii="Times New Roman" w:hAnsi="Times New Roman" w:cs="Times New Roman"/>
                <w:noProof/>
                <w:sz w:val="24"/>
                <w:szCs w:val="24"/>
              </w:rPr>
              <w:t>Conclusion</w:t>
            </w:r>
            <w:r w:rsidR="001C3F18" w:rsidRPr="001C3F18">
              <w:rPr>
                <w:rFonts w:ascii="Times New Roman" w:hAnsi="Times New Roman" w:cs="Times New Roman"/>
                <w:noProof/>
                <w:webHidden/>
                <w:sz w:val="24"/>
                <w:szCs w:val="24"/>
              </w:rPr>
              <w:tab/>
            </w:r>
            <w:r w:rsidR="001C3F18" w:rsidRPr="001C3F18">
              <w:rPr>
                <w:rFonts w:ascii="Times New Roman" w:hAnsi="Times New Roman" w:cs="Times New Roman"/>
                <w:noProof/>
                <w:webHidden/>
                <w:sz w:val="24"/>
                <w:szCs w:val="24"/>
              </w:rPr>
              <w:fldChar w:fldCharType="begin"/>
            </w:r>
            <w:r w:rsidR="001C3F18" w:rsidRPr="001C3F18">
              <w:rPr>
                <w:rFonts w:ascii="Times New Roman" w:hAnsi="Times New Roman" w:cs="Times New Roman"/>
                <w:noProof/>
                <w:webHidden/>
                <w:sz w:val="24"/>
                <w:szCs w:val="24"/>
              </w:rPr>
              <w:instrText xml:space="preserve"> PAGEREF _Toc59641055 \h </w:instrText>
            </w:r>
            <w:r w:rsidR="001C3F18" w:rsidRPr="001C3F18">
              <w:rPr>
                <w:rFonts w:ascii="Times New Roman" w:hAnsi="Times New Roman" w:cs="Times New Roman"/>
                <w:noProof/>
                <w:webHidden/>
                <w:sz w:val="24"/>
                <w:szCs w:val="24"/>
              </w:rPr>
            </w:r>
            <w:r w:rsidR="001C3F18" w:rsidRPr="001C3F18">
              <w:rPr>
                <w:rFonts w:ascii="Times New Roman" w:hAnsi="Times New Roman" w:cs="Times New Roman"/>
                <w:noProof/>
                <w:webHidden/>
                <w:sz w:val="24"/>
                <w:szCs w:val="24"/>
              </w:rPr>
              <w:fldChar w:fldCharType="separate"/>
            </w:r>
            <w:r w:rsidR="001C3F18" w:rsidRPr="001C3F18">
              <w:rPr>
                <w:rFonts w:ascii="Times New Roman" w:hAnsi="Times New Roman" w:cs="Times New Roman"/>
                <w:noProof/>
                <w:webHidden/>
                <w:sz w:val="24"/>
                <w:szCs w:val="24"/>
              </w:rPr>
              <w:t>11</w:t>
            </w:r>
            <w:r w:rsidR="001C3F18" w:rsidRPr="001C3F18">
              <w:rPr>
                <w:rFonts w:ascii="Times New Roman" w:hAnsi="Times New Roman" w:cs="Times New Roman"/>
                <w:noProof/>
                <w:webHidden/>
                <w:sz w:val="24"/>
                <w:szCs w:val="24"/>
              </w:rPr>
              <w:fldChar w:fldCharType="end"/>
            </w:r>
          </w:hyperlink>
        </w:p>
        <w:p w14:paraId="3FAD6F49" w14:textId="575043F9" w:rsidR="001C3F18" w:rsidRPr="001C3F18" w:rsidRDefault="007B5B60" w:rsidP="001C3F18">
          <w:pPr>
            <w:pStyle w:val="TOC1"/>
            <w:tabs>
              <w:tab w:val="right" w:leader="dot" w:pos="9016"/>
            </w:tabs>
            <w:spacing w:line="480" w:lineRule="auto"/>
            <w:rPr>
              <w:rFonts w:ascii="Times New Roman" w:eastAsiaTheme="minorEastAsia" w:hAnsi="Times New Roman" w:cs="Times New Roman"/>
              <w:noProof/>
              <w:sz w:val="24"/>
              <w:szCs w:val="24"/>
              <w:lang w:val="en-GB" w:eastAsia="en-GB"/>
            </w:rPr>
          </w:pPr>
          <w:hyperlink w:anchor="_Toc59641056" w:history="1">
            <w:r w:rsidR="001C3F18" w:rsidRPr="001C3F18">
              <w:rPr>
                <w:rStyle w:val="Hyperlink"/>
                <w:rFonts w:ascii="Times New Roman" w:hAnsi="Times New Roman" w:cs="Times New Roman"/>
                <w:noProof/>
                <w:sz w:val="24"/>
                <w:szCs w:val="24"/>
              </w:rPr>
              <w:t>References</w:t>
            </w:r>
            <w:r w:rsidR="001C3F18" w:rsidRPr="001C3F18">
              <w:rPr>
                <w:rFonts w:ascii="Times New Roman" w:hAnsi="Times New Roman" w:cs="Times New Roman"/>
                <w:noProof/>
                <w:webHidden/>
                <w:sz w:val="24"/>
                <w:szCs w:val="24"/>
              </w:rPr>
              <w:tab/>
            </w:r>
            <w:r w:rsidR="001C3F18" w:rsidRPr="001C3F18">
              <w:rPr>
                <w:rFonts w:ascii="Times New Roman" w:hAnsi="Times New Roman" w:cs="Times New Roman"/>
                <w:noProof/>
                <w:webHidden/>
                <w:sz w:val="24"/>
                <w:szCs w:val="24"/>
              </w:rPr>
              <w:fldChar w:fldCharType="begin"/>
            </w:r>
            <w:r w:rsidR="001C3F18" w:rsidRPr="001C3F18">
              <w:rPr>
                <w:rFonts w:ascii="Times New Roman" w:hAnsi="Times New Roman" w:cs="Times New Roman"/>
                <w:noProof/>
                <w:webHidden/>
                <w:sz w:val="24"/>
                <w:szCs w:val="24"/>
              </w:rPr>
              <w:instrText xml:space="preserve"> PAGEREF _Toc59641056 \h </w:instrText>
            </w:r>
            <w:r w:rsidR="001C3F18" w:rsidRPr="001C3F18">
              <w:rPr>
                <w:rFonts w:ascii="Times New Roman" w:hAnsi="Times New Roman" w:cs="Times New Roman"/>
                <w:noProof/>
                <w:webHidden/>
                <w:sz w:val="24"/>
                <w:szCs w:val="24"/>
              </w:rPr>
            </w:r>
            <w:r w:rsidR="001C3F18" w:rsidRPr="001C3F18">
              <w:rPr>
                <w:rFonts w:ascii="Times New Roman" w:hAnsi="Times New Roman" w:cs="Times New Roman"/>
                <w:noProof/>
                <w:webHidden/>
                <w:sz w:val="24"/>
                <w:szCs w:val="24"/>
              </w:rPr>
              <w:fldChar w:fldCharType="separate"/>
            </w:r>
            <w:r w:rsidR="001C3F18" w:rsidRPr="001C3F18">
              <w:rPr>
                <w:rFonts w:ascii="Times New Roman" w:hAnsi="Times New Roman" w:cs="Times New Roman"/>
                <w:noProof/>
                <w:webHidden/>
                <w:sz w:val="24"/>
                <w:szCs w:val="24"/>
              </w:rPr>
              <w:t>12</w:t>
            </w:r>
            <w:r w:rsidR="001C3F18" w:rsidRPr="001C3F18">
              <w:rPr>
                <w:rFonts w:ascii="Times New Roman" w:hAnsi="Times New Roman" w:cs="Times New Roman"/>
                <w:noProof/>
                <w:webHidden/>
                <w:sz w:val="24"/>
                <w:szCs w:val="24"/>
              </w:rPr>
              <w:fldChar w:fldCharType="end"/>
            </w:r>
          </w:hyperlink>
        </w:p>
        <w:p w14:paraId="49487221" w14:textId="7B930D65" w:rsidR="00DA5B03" w:rsidRPr="001C3F18" w:rsidRDefault="00DA5B03" w:rsidP="001C3F18">
          <w:pPr>
            <w:spacing w:after="0" w:line="480" w:lineRule="auto"/>
            <w:rPr>
              <w:rFonts w:ascii="Times New Roman" w:hAnsi="Times New Roman" w:cs="Times New Roman"/>
              <w:sz w:val="24"/>
              <w:szCs w:val="24"/>
            </w:rPr>
          </w:pPr>
          <w:r w:rsidRPr="001C3F18">
            <w:rPr>
              <w:rFonts w:ascii="Times New Roman" w:hAnsi="Times New Roman" w:cs="Times New Roman"/>
              <w:b/>
              <w:bCs/>
              <w:noProof/>
              <w:sz w:val="24"/>
              <w:szCs w:val="24"/>
            </w:rPr>
            <w:fldChar w:fldCharType="end"/>
          </w:r>
        </w:p>
      </w:sdtContent>
    </w:sdt>
    <w:p w14:paraId="5D5C2A88" w14:textId="77777777" w:rsidR="00DA5B03" w:rsidRPr="001C3F18" w:rsidRDefault="00DA5B03" w:rsidP="001C3F18">
      <w:pPr>
        <w:spacing w:after="0" w:line="480" w:lineRule="auto"/>
        <w:rPr>
          <w:rFonts w:ascii="Times New Roman" w:hAnsi="Times New Roman" w:cs="Times New Roman"/>
          <w:b/>
          <w:bCs/>
          <w:sz w:val="24"/>
          <w:szCs w:val="24"/>
        </w:rPr>
      </w:pPr>
    </w:p>
    <w:p w14:paraId="30201549" w14:textId="77777777" w:rsidR="00FB527A" w:rsidRPr="001C3F18" w:rsidRDefault="00FB527A" w:rsidP="001C3F18">
      <w:pPr>
        <w:spacing w:after="0" w:line="480" w:lineRule="auto"/>
        <w:jc w:val="center"/>
        <w:rPr>
          <w:rFonts w:ascii="Times New Roman" w:hAnsi="Times New Roman" w:cs="Times New Roman"/>
          <w:b/>
          <w:bCs/>
          <w:sz w:val="24"/>
          <w:szCs w:val="24"/>
        </w:rPr>
      </w:pPr>
      <w:r w:rsidRPr="001C3F18">
        <w:rPr>
          <w:rFonts w:ascii="Times New Roman" w:hAnsi="Times New Roman" w:cs="Times New Roman"/>
          <w:b/>
          <w:bCs/>
          <w:sz w:val="24"/>
          <w:szCs w:val="24"/>
        </w:rPr>
        <w:br w:type="page"/>
      </w:r>
    </w:p>
    <w:p w14:paraId="5D4BCF97" w14:textId="77777777" w:rsidR="00294E0F" w:rsidRPr="001C3F18" w:rsidRDefault="00294E0F" w:rsidP="001C3F18">
      <w:pPr>
        <w:spacing w:after="0" w:line="480" w:lineRule="auto"/>
        <w:rPr>
          <w:rFonts w:ascii="Times New Roman" w:hAnsi="Times New Roman" w:cs="Times New Roman"/>
          <w:sz w:val="24"/>
          <w:szCs w:val="24"/>
        </w:rPr>
      </w:pPr>
    </w:p>
    <w:p w14:paraId="4787B487" w14:textId="77777777" w:rsidR="00462D53" w:rsidRPr="001C3F18" w:rsidRDefault="00462D53" w:rsidP="001C3F18">
      <w:pPr>
        <w:pStyle w:val="Heading1"/>
        <w:spacing w:before="0" w:line="480" w:lineRule="auto"/>
        <w:rPr>
          <w:rFonts w:ascii="Times New Roman" w:hAnsi="Times New Roman" w:cs="Times New Roman"/>
          <w:sz w:val="24"/>
          <w:szCs w:val="24"/>
        </w:rPr>
      </w:pPr>
      <w:bookmarkStart w:id="0" w:name="_Toc59641052"/>
      <w:r w:rsidRPr="001C3F18">
        <w:rPr>
          <w:rStyle w:val="Strong"/>
          <w:rFonts w:ascii="Times New Roman" w:hAnsi="Times New Roman" w:cs="Times New Roman"/>
          <w:color w:val="auto"/>
          <w:sz w:val="24"/>
          <w:szCs w:val="24"/>
        </w:rPr>
        <w:t>Introduction</w:t>
      </w:r>
      <w:bookmarkEnd w:id="0"/>
    </w:p>
    <w:p w14:paraId="3C258326" w14:textId="09344EFE" w:rsidR="00462D53" w:rsidRPr="001C3F18" w:rsidRDefault="00462D53" w:rsidP="001C3F18">
      <w:pPr>
        <w:pStyle w:val="NormalWeb"/>
        <w:spacing w:before="0" w:beforeAutospacing="0" w:after="0" w:afterAutospacing="0" w:line="480" w:lineRule="auto"/>
        <w:ind w:firstLine="720"/>
        <w:jc w:val="both"/>
        <w:rPr>
          <w:color w:val="0E101A"/>
        </w:rPr>
      </w:pPr>
      <w:r w:rsidRPr="001C3F18">
        <w:rPr>
          <w:color w:val="0E101A"/>
        </w:rPr>
        <w:t>The increasing number of graduates in society has raised significant competition for students in getting employment opportunities. Employers now are emphasising more on hiring candidates that do not just hold their graduate degrees but also those have effective employability skills. In order to compete successfully in today's rapidly changing business environment, employers want graduates with different range of skills including communication skill, problem skills, team working skills, technology skills and planning and organising skills so that they can fit into their work environment and perform multi-tasking roles (</w:t>
      </w:r>
      <w:proofErr w:type="spellStart"/>
      <w:r w:rsidRPr="001C3F18">
        <w:rPr>
          <w:color w:val="0E101A"/>
        </w:rPr>
        <w:t>Tymon</w:t>
      </w:r>
      <w:proofErr w:type="spellEnd"/>
      <w:r w:rsidRPr="001C3F18">
        <w:rPr>
          <w:color w:val="0E101A"/>
        </w:rPr>
        <w:t>, 2013</w:t>
      </w:r>
      <w:r w:rsidR="0096683C" w:rsidRPr="001C3F18">
        <w:rPr>
          <w:color w:val="0E101A"/>
        </w:rPr>
        <w:t xml:space="preserve">; </w:t>
      </w:r>
      <w:proofErr w:type="spellStart"/>
      <w:r w:rsidR="0096683C" w:rsidRPr="001C3F18">
        <w:rPr>
          <w:color w:val="222222"/>
          <w:shd w:val="clear" w:color="auto" w:fill="FFFFFF"/>
        </w:rPr>
        <w:t>Gowsalya</w:t>
      </w:r>
      <w:proofErr w:type="spellEnd"/>
      <w:r w:rsidR="0096683C" w:rsidRPr="001C3F18">
        <w:rPr>
          <w:color w:val="222222"/>
          <w:shd w:val="clear" w:color="auto" w:fill="FFFFFF"/>
        </w:rPr>
        <w:t xml:space="preserve"> and Kumar, 2015</w:t>
      </w:r>
      <w:r w:rsidRPr="001C3F18">
        <w:rPr>
          <w:color w:val="0E101A"/>
        </w:rPr>
        <w:t xml:space="preserve">). In this essence, this report is focused on critically analysing the employability skills held by me to access my readiness to the future job market. For this, I will examine my personal strengths and weaknesses and then make an action plan accordingly to make myself more suited for </w:t>
      </w:r>
      <w:r w:rsidR="00AC1CFB" w:rsidRPr="001C3F18">
        <w:rPr>
          <w:color w:val="0E101A"/>
        </w:rPr>
        <w:t>my</w:t>
      </w:r>
      <w:r w:rsidRPr="001C3F18">
        <w:rPr>
          <w:color w:val="0E101A"/>
        </w:rPr>
        <w:t xml:space="preserve"> future job. </w:t>
      </w:r>
    </w:p>
    <w:p w14:paraId="0625160F" w14:textId="77777777" w:rsidR="00462D53" w:rsidRPr="001C3F18" w:rsidRDefault="00462D53" w:rsidP="001C3F18">
      <w:pPr>
        <w:pStyle w:val="Heading1"/>
        <w:spacing w:before="0" w:line="480" w:lineRule="auto"/>
        <w:rPr>
          <w:rFonts w:ascii="Times New Roman" w:hAnsi="Times New Roman" w:cs="Times New Roman"/>
          <w:color w:val="auto"/>
          <w:sz w:val="24"/>
          <w:szCs w:val="24"/>
        </w:rPr>
      </w:pPr>
      <w:bookmarkStart w:id="1" w:name="_Toc59641053"/>
      <w:r w:rsidRPr="001C3F18">
        <w:rPr>
          <w:rStyle w:val="Strong"/>
          <w:rFonts w:ascii="Times New Roman" w:hAnsi="Times New Roman" w:cs="Times New Roman"/>
          <w:color w:val="auto"/>
          <w:sz w:val="24"/>
          <w:szCs w:val="24"/>
        </w:rPr>
        <w:t>Analysis of My Readiness for Employability</w:t>
      </w:r>
      <w:bookmarkEnd w:id="1"/>
      <w:r w:rsidRPr="001C3F18">
        <w:rPr>
          <w:rStyle w:val="Strong"/>
          <w:rFonts w:ascii="Times New Roman" w:hAnsi="Times New Roman" w:cs="Times New Roman"/>
          <w:color w:val="auto"/>
          <w:sz w:val="24"/>
          <w:szCs w:val="24"/>
        </w:rPr>
        <w:t> </w:t>
      </w:r>
    </w:p>
    <w:p w14:paraId="57CBFB57" w14:textId="36C7278A" w:rsidR="00462D53" w:rsidRPr="001C3F18" w:rsidRDefault="00462D53" w:rsidP="001C3F18">
      <w:pPr>
        <w:pStyle w:val="NormalWeb"/>
        <w:spacing w:before="0" w:beforeAutospacing="0" w:after="0" w:afterAutospacing="0" w:line="480" w:lineRule="auto"/>
        <w:ind w:firstLine="720"/>
        <w:jc w:val="both"/>
        <w:rPr>
          <w:color w:val="0E101A"/>
        </w:rPr>
      </w:pPr>
      <w:r w:rsidRPr="001C3F18">
        <w:rPr>
          <w:color w:val="0E101A"/>
        </w:rPr>
        <w:t>I strongly accept that good communication skills are needed for developing a healthy relationship in both personal as well as professional context. Communication skills are needed everywhere, whether I am interacting with my friends, at home with my family members or anywhere else</w:t>
      </w:r>
      <w:r w:rsidR="00AC1CFB" w:rsidRPr="001C3F18">
        <w:rPr>
          <w:color w:val="0E101A"/>
        </w:rPr>
        <w:t>,</w:t>
      </w:r>
      <w:r w:rsidRPr="001C3F18">
        <w:rPr>
          <w:color w:val="0E101A"/>
        </w:rPr>
        <w:t xml:space="preserve"> my personal views and opinions are required. Communication could be done in different ways, whether verbally or non-verbally or words stated or written wherein the idea is just to make one’s message deliver effectively. It improves good relationships, promotes quality of life as well as motivates people which consequently enhance relationships at work and at home</w:t>
      </w:r>
      <w:r w:rsidR="009F17CC" w:rsidRPr="001C3F18">
        <w:rPr>
          <w:color w:val="0E101A"/>
        </w:rPr>
        <w:t xml:space="preserve"> (Kulkarni and </w:t>
      </w:r>
      <w:proofErr w:type="spellStart"/>
      <w:r w:rsidR="009F17CC" w:rsidRPr="001C3F18">
        <w:rPr>
          <w:color w:val="0E101A"/>
        </w:rPr>
        <w:t>Chachadi</w:t>
      </w:r>
      <w:proofErr w:type="spellEnd"/>
      <w:r w:rsidR="009F17CC" w:rsidRPr="001C3F18">
        <w:rPr>
          <w:color w:val="0E101A"/>
        </w:rPr>
        <w:t>, 2014)</w:t>
      </w:r>
      <w:r w:rsidRPr="001C3F18">
        <w:rPr>
          <w:color w:val="0E101A"/>
        </w:rPr>
        <w:t xml:space="preserve">. Personally, I feel efficient enough in conveying messages verbally along with getting feedback promptly. I never find myself feeling nervous and less confident while interacting with others and giving my suggestions </w:t>
      </w:r>
      <w:r w:rsidR="00BE0236" w:rsidRPr="001C3F18">
        <w:rPr>
          <w:color w:val="0E101A"/>
        </w:rPr>
        <w:t>which,</w:t>
      </w:r>
      <w:r w:rsidRPr="001C3F18">
        <w:rPr>
          <w:color w:val="0E101A"/>
        </w:rPr>
        <w:t xml:space="preserve"> I </w:t>
      </w:r>
      <w:r w:rsidR="0045068B" w:rsidRPr="001C3F18">
        <w:rPr>
          <w:color w:val="0E101A"/>
        </w:rPr>
        <w:lastRenderedPageBreak/>
        <w:t>contemplate</w:t>
      </w:r>
      <w:r w:rsidRPr="001C3F18">
        <w:rPr>
          <w:color w:val="0E101A"/>
        </w:rPr>
        <w:t xml:space="preserve"> as my personal strength. I often engage with my friends and family members and provide my own opinion and solutions to help them face critical life situations. </w:t>
      </w:r>
    </w:p>
    <w:p w14:paraId="477613CB" w14:textId="3C36F85E" w:rsidR="00462D53" w:rsidRPr="001C3F18" w:rsidRDefault="00462D53" w:rsidP="001C3F18">
      <w:pPr>
        <w:pStyle w:val="NormalWeb"/>
        <w:spacing w:before="0" w:beforeAutospacing="0" w:after="0" w:afterAutospacing="0" w:line="480" w:lineRule="auto"/>
        <w:ind w:firstLine="720"/>
        <w:jc w:val="both"/>
        <w:rPr>
          <w:color w:val="0E101A"/>
        </w:rPr>
      </w:pPr>
      <w:r w:rsidRPr="001C3F18">
        <w:rPr>
          <w:color w:val="0E101A"/>
        </w:rPr>
        <w:t xml:space="preserve">Besides this, I participated many-times in workshops, seminars and debates during my school and college and got appreciation from everyone including my teachers and friends which reflects that I am good at communication skills which will allow me in future to easily create a friendly relationship at the workplace, participate in the decision-making process and build a relationship with my customers. However, it is also true that I feel that I need to work more on improving my presentation skills. Although I am good at verbal communication, I was told by teachers that I need to work improving my body language, dressing sense and eye contact to better engage and convince the audience. I, in fact, find myself not confident enough in making eye contact with the audience during presentations. Nevertheless, it has been stated by </w:t>
      </w:r>
      <w:proofErr w:type="spellStart"/>
      <w:r w:rsidR="00A65061" w:rsidRPr="001C3F18">
        <w:rPr>
          <w:color w:val="222222"/>
          <w:shd w:val="clear" w:color="auto" w:fill="FFFFFF"/>
        </w:rPr>
        <w:t>Ngang</w:t>
      </w:r>
      <w:proofErr w:type="spellEnd"/>
      <w:r w:rsidR="00A65061" w:rsidRPr="001C3F18">
        <w:rPr>
          <w:color w:val="222222"/>
          <w:shd w:val="clear" w:color="auto" w:fill="FFFFFF"/>
        </w:rPr>
        <w:t xml:space="preserve">, </w:t>
      </w:r>
      <w:proofErr w:type="spellStart"/>
      <w:r w:rsidR="00A65061" w:rsidRPr="001C3F18">
        <w:rPr>
          <w:color w:val="222222"/>
          <w:shd w:val="clear" w:color="auto" w:fill="FFFFFF"/>
        </w:rPr>
        <w:t>Prachak</w:t>
      </w:r>
      <w:proofErr w:type="spellEnd"/>
      <w:r w:rsidR="00A65061" w:rsidRPr="001C3F18">
        <w:rPr>
          <w:color w:val="222222"/>
          <w:shd w:val="clear" w:color="auto" w:fill="FFFFFF"/>
        </w:rPr>
        <w:t xml:space="preserve"> and </w:t>
      </w:r>
      <w:proofErr w:type="spellStart"/>
      <w:r w:rsidR="00A65061" w:rsidRPr="001C3F18">
        <w:rPr>
          <w:color w:val="222222"/>
          <w:shd w:val="clear" w:color="auto" w:fill="FFFFFF"/>
        </w:rPr>
        <w:t>Saowanee</w:t>
      </w:r>
      <w:proofErr w:type="spellEnd"/>
      <w:r w:rsidR="00A65061" w:rsidRPr="001C3F18">
        <w:rPr>
          <w:color w:val="222222"/>
          <w:shd w:val="clear" w:color="auto" w:fill="FFFFFF"/>
        </w:rPr>
        <w:t xml:space="preserve"> (2013)</w:t>
      </w:r>
      <w:r w:rsidRPr="001C3F18">
        <w:rPr>
          <w:color w:val="0E101A"/>
        </w:rPr>
        <w:t xml:space="preserve"> that it is critical for the leaders and managers to hold effective presentation skills so as to capture employee’s attention, inspire them and create a lasting impression. I am highly thankful to my teacher, who has noticed this weakness and taught me how important it is to hold presentation skills to easily get my chosen occupation in future. Hence, I have decided to work on improving my presentation skills which will help me in clearing my interview and better-presenting business projects, a business plan as well as my opinion in front of management, clients or audience. </w:t>
      </w:r>
    </w:p>
    <w:p w14:paraId="17E22EC3" w14:textId="4A979CDC" w:rsidR="00462D53" w:rsidRPr="001C3F18" w:rsidRDefault="00462D53" w:rsidP="001C3F18">
      <w:pPr>
        <w:pStyle w:val="NormalWeb"/>
        <w:spacing w:before="0" w:beforeAutospacing="0" w:after="0" w:afterAutospacing="0" w:line="480" w:lineRule="auto"/>
        <w:ind w:firstLine="720"/>
        <w:jc w:val="both"/>
        <w:rPr>
          <w:color w:val="0E101A"/>
        </w:rPr>
      </w:pPr>
      <w:r w:rsidRPr="001C3F18">
        <w:rPr>
          <w:color w:val="0E101A"/>
        </w:rPr>
        <w:t xml:space="preserve">It has been asserted by </w:t>
      </w:r>
      <w:r w:rsidR="006F025A" w:rsidRPr="001C3F18">
        <w:rPr>
          <w:color w:val="222222"/>
          <w:shd w:val="clear" w:color="auto" w:fill="FFFFFF"/>
        </w:rPr>
        <w:t>Zohar (2015)</w:t>
      </w:r>
      <w:r w:rsidRPr="001C3F18">
        <w:rPr>
          <w:color w:val="0E101A"/>
        </w:rPr>
        <w:t xml:space="preserve"> that we all make negotiations in one or other way. It is identified to be the decision-making process of coming to some desired terms of the agreement; however, good negotiators not only focus on getting their deal finalised and ignoring benefits of others rather they focus on considering several factors including personal relationship, age difference, expectations, age differences, gender, status, work pressure and time for better negotiation. In particular, negotiation is the art to make others motivated to agree to a particular contract by determining what other</w:t>
      </w:r>
      <w:r w:rsidR="00AC1CFB" w:rsidRPr="001C3F18">
        <w:rPr>
          <w:color w:val="0E101A"/>
        </w:rPr>
        <w:t>s</w:t>
      </w:r>
      <w:r w:rsidRPr="001C3F18">
        <w:rPr>
          <w:color w:val="0E101A"/>
        </w:rPr>
        <w:t xml:space="preserve">, and I want and what we both do not want </w:t>
      </w:r>
      <w:r w:rsidRPr="001C3F18">
        <w:rPr>
          <w:color w:val="0E101A"/>
        </w:rPr>
        <w:lastRenderedPageBreak/>
        <w:t xml:space="preserve">for a specific situation. I found myself to be good enough in negotiating things which I consider as my strength. In my home, I am the one who usually goes for buying daily household things and groceries, and I often purchase them at lower prices than others which make my family members and friends surprised. For instance, once </w:t>
      </w:r>
      <w:r w:rsidR="0045068B" w:rsidRPr="001C3F18">
        <w:rPr>
          <w:color w:val="0E101A"/>
        </w:rPr>
        <w:t>my friend</w:t>
      </w:r>
      <w:r w:rsidRPr="001C3F18">
        <w:rPr>
          <w:color w:val="0E101A"/>
        </w:rPr>
        <w:t xml:space="preserve"> purchased shoes for $150</w:t>
      </w:r>
      <w:r w:rsidR="00AC1CFB" w:rsidRPr="001C3F18">
        <w:rPr>
          <w:color w:val="0E101A"/>
        </w:rPr>
        <w:t>,</w:t>
      </w:r>
      <w:r w:rsidRPr="001C3F18">
        <w:rPr>
          <w:color w:val="0E101A"/>
        </w:rPr>
        <w:t xml:space="preserve"> and I purchased the same shoes </w:t>
      </w:r>
      <w:r w:rsidR="0045068B" w:rsidRPr="001C3F18">
        <w:rPr>
          <w:color w:val="0E101A"/>
        </w:rPr>
        <w:t xml:space="preserve">from </w:t>
      </w:r>
      <w:r w:rsidR="00AC1CFB" w:rsidRPr="001C3F18">
        <w:rPr>
          <w:color w:val="0E101A"/>
        </w:rPr>
        <w:t xml:space="preserve">the </w:t>
      </w:r>
      <w:r w:rsidR="0045068B" w:rsidRPr="001C3F18">
        <w:rPr>
          <w:color w:val="0E101A"/>
        </w:rPr>
        <w:t xml:space="preserve">same shop </w:t>
      </w:r>
      <w:r w:rsidRPr="001C3F18">
        <w:rPr>
          <w:color w:val="0E101A"/>
        </w:rPr>
        <w:t xml:space="preserve">at $135 which made my friend </w:t>
      </w:r>
      <w:r w:rsidR="0045068B" w:rsidRPr="001C3F18">
        <w:rPr>
          <w:color w:val="0E101A"/>
        </w:rPr>
        <w:t xml:space="preserve">shocked and </w:t>
      </w:r>
      <w:r w:rsidRPr="001C3F18">
        <w:rPr>
          <w:color w:val="0E101A"/>
        </w:rPr>
        <w:t xml:space="preserve">surprised that how I get the same product at </w:t>
      </w:r>
      <w:r w:rsidR="00AC1CFB" w:rsidRPr="001C3F18">
        <w:rPr>
          <w:color w:val="0E101A"/>
        </w:rPr>
        <w:t xml:space="preserve">a </w:t>
      </w:r>
      <w:r w:rsidRPr="001C3F18">
        <w:rPr>
          <w:color w:val="0E101A"/>
        </w:rPr>
        <w:t>less</w:t>
      </w:r>
      <w:r w:rsidR="0045068B" w:rsidRPr="001C3F18">
        <w:rPr>
          <w:color w:val="0E101A"/>
        </w:rPr>
        <w:t>er</w:t>
      </w:r>
      <w:r w:rsidRPr="001C3F18">
        <w:rPr>
          <w:color w:val="0E101A"/>
        </w:rPr>
        <w:t xml:space="preserve"> price. </w:t>
      </w:r>
      <w:r w:rsidR="0045068B" w:rsidRPr="001C3F18">
        <w:rPr>
          <w:color w:val="0E101A"/>
        </w:rPr>
        <w:t>M</w:t>
      </w:r>
      <w:r w:rsidRPr="001C3F18">
        <w:rPr>
          <w:color w:val="0E101A"/>
        </w:rPr>
        <w:t>y improved communication skills help me in better engaging, inspiring and motivating people whoever I deal with in my everyday life whether it is home</w:t>
      </w:r>
      <w:r w:rsidR="0045068B" w:rsidRPr="001C3F18">
        <w:rPr>
          <w:color w:val="0E101A"/>
        </w:rPr>
        <w:t>,</w:t>
      </w:r>
      <w:r w:rsidRPr="001C3F18">
        <w:rPr>
          <w:color w:val="0E101A"/>
        </w:rPr>
        <w:t xml:space="preserve"> college</w:t>
      </w:r>
      <w:r w:rsidR="0045068B" w:rsidRPr="001C3F18">
        <w:rPr>
          <w:color w:val="0E101A"/>
        </w:rPr>
        <w:t xml:space="preserve"> or market</w:t>
      </w:r>
      <w:r w:rsidRPr="001C3F18">
        <w:rPr>
          <w:color w:val="0E101A"/>
        </w:rPr>
        <w:t>. I find myself always benefited from the deal despite making others suffer, which in turn in my future job to better negotiate with suppliers, employees and customers. </w:t>
      </w:r>
    </w:p>
    <w:p w14:paraId="5B28A46A" w14:textId="28F3CB91" w:rsidR="00462D53" w:rsidRPr="001C3F18" w:rsidRDefault="00462D53" w:rsidP="001C3F18">
      <w:pPr>
        <w:pStyle w:val="NormalWeb"/>
        <w:spacing w:before="0" w:beforeAutospacing="0" w:after="0" w:afterAutospacing="0" w:line="480" w:lineRule="auto"/>
        <w:ind w:firstLine="720"/>
        <w:jc w:val="both"/>
        <w:rPr>
          <w:color w:val="0E101A"/>
        </w:rPr>
      </w:pPr>
      <w:r w:rsidRPr="001C3F18">
        <w:rPr>
          <w:color w:val="0E101A"/>
        </w:rPr>
        <w:t xml:space="preserve">I am also good at handling multiple tasks at a time which reflects that I am able to perform more than one task at a time. Being multitasking is my strength as it helps me in completing many tasks at a time while also saves money and costs. </w:t>
      </w:r>
      <w:r w:rsidR="0096683C" w:rsidRPr="001C3F18">
        <w:rPr>
          <w:color w:val="222222"/>
          <w:shd w:val="clear" w:color="auto" w:fill="FFFFFF"/>
        </w:rPr>
        <w:t xml:space="preserve">Kurapati </w:t>
      </w:r>
      <w:r w:rsidR="0096683C" w:rsidRPr="001C3F18">
        <w:rPr>
          <w:i/>
          <w:iCs/>
          <w:color w:val="222222"/>
          <w:shd w:val="clear" w:color="auto" w:fill="FFFFFF"/>
        </w:rPr>
        <w:t>et al.</w:t>
      </w:r>
      <w:r w:rsidR="0096683C" w:rsidRPr="001C3F18">
        <w:rPr>
          <w:color w:val="222222"/>
          <w:shd w:val="clear" w:color="auto" w:fill="FFFFFF"/>
        </w:rPr>
        <w:t xml:space="preserve"> (2017)</w:t>
      </w:r>
      <w:r w:rsidRPr="001C3F18">
        <w:rPr>
          <w:color w:val="0E101A"/>
        </w:rPr>
        <w:t xml:space="preserve"> have discussed multitasking skills as an ability of the individual to do many things at the same time. The employers at present in the business environment look for candidates who rather than being specialised in a specific task can perform different tasks at a time. For instance, marketing managers nowadays are not only needed to create marketing campaigns rather they communicate with customers, determine their needs and wants, acknowledge the same to management, create a marketing plan, implement, evaluate and monitor it consistently to examine whether it is effective enough in attracting customers or not. I also found myself multitasking as I often manage my college lecture and participate in extra-curricular activities simultaneously, which usually makes my family and teachers shocked how better I manage both these activities. Hence the improved multitasking skills will help me in easily getting a job and being recognised as a successful professional at my workplace as well as being promoted frequently to hold a higher position. </w:t>
      </w:r>
    </w:p>
    <w:p w14:paraId="404E0B44" w14:textId="77777777" w:rsidR="00B8763B" w:rsidRPr="00483969" w:rsidRDefault="00B8763B" w:rsidP="001C3F18">
      <w:pPr>
        <w:spacing w:after="0" w:line="480" w:lineRule="auto"/>
        <w:ind w:firstLine="720"/>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lastRenderedPageBreak/>
        <w:t>However, while managing tasks, I find myself weak in appropriately managing time. My time management skills are not that good as I observed that I was unable to manage my tasks due to lack of time. The time skills of time management are vital in order to get success in the competitive environment as it helps in completing the tasks at the designated time and avoid last-minute hustle (</w:t>
      </w:r>
      <w:proofErr w:type="spellStart"/>
      <w:r w:rsidRPr="00483969">
        <w:rPr>
          <w:rFonts w:ascii="Times New Roman" w:eastAsia="Times New Roman" w:hAnsi="Times New Roman" w:cs="Times New Roman"/>
          <w:color w:val="0E101A"/>
          <w:sz w:val="24"/>
          <w:szCs w:val="24"/>
          <w:lang w:val="en-GB" w:eastAsia="en-GB"/>
        </w:rPr>
        <w:t>Paresashvili</w:t>
      </w:r>
      <w:proofErr w:type="spellEnd"/>
      <w:r w:rsidRPr="00483969">
        <w:rPr>
          <w:rFonts w:ascii="Times New Roman" w:eastAsia="Times New Roman" w:hAnsi="Times New Roman" w:cs="Times New Roman"/>
          <w:color w:val="0E101A"/>
          <w:sz w:val="24"/>
          <w:szCs w:val="24"/>
          <w:lang w:val="en-GB" w:eastAsia="en-GB"/>
        </w:rPr>
        <w:t xml:space="preserve"> and </w:t>
      </w:r>
      <w:proofErr w:type="spellStart"/>
      <w:r w:rsidRPr="00483969">
        <w:rPr>
          <w:rFonts w:ascii="Times New Roman" w:eastAsia="Times New Roman" w:hAnsi="Times New Roman" w:cs="Times New Roman"/>
          <w:color w:val="0E101A"/>
          <w:sz w:val="24"/>
          <w:szCs w:val="24"/>
          <w:lang w:val="en-GB" w:eastAsia="en-GB"/>
        </w:rPr>
        <w:t>Nikvashvili</w:t>
      </w:r>
      <w:proofErr w:type="spellEnd"/>
      <w:r w:rsidRPr="00483969">
        <w:rPr>
          <w:rFonts w:ascii="Times New Roman" w:eastAsia="Times New Roman" w:hAnsi="Times New Roman" w:cs="Times New Roman"/>
          <w:color w:val="0E101A"/>
          <w:sz w:val="24"/>
          <w:szCs w:val="24"/>
          <w:lang w:val="en-GB" w:eastAsia="en-GB"/>
        </w:rPr>
        <w:t>, 2019). The lack of skills to manage time is one of my biggest weaknesses that may poses difficulties to me in performing the job in a prestigious organisation in the future. I addition to this, I also observed that my confidence is also very weak, due to which I usually get hesitated while communicating and making decisions. Confidence is a vital element that helps a person in representing thoughts and made them understandable to the other person (</w:t>
      </w:r>
      <w:proofErr w:type="spellStart"/>
      <w:r w:rsidRPr="00483969">
        <w:rPr>
          <w:rFonts w:ascii="Times New Roman" w:eastAsia="Times New Roman" w:hAnsi="Times New Roman" w:cs="Times New Roman"/>
          <w:color w:val="0E101A"/>
          <w:sz w:val="24"/>
          <w:szCs w:val="24"/>
          <w:lang w:val="en-GB" w:eastAsia="en-GB"/>
        </w:rPr>
        <w:t>Caza</w:t>
      </w:r>
      <w:proofErr w:type="spellEnd"/>
      <w:r w:rsidRPr="00483969">
        <w:rPr>
          <w:rFonts w:ascii="Times New Roman" w:eastAsia="Times New Roman" w:hAnsi="Times New Roman" w:cs="Times New Roman"/>
          <w:color w:val="0E101A"/>
          <w:sz w:val="24"/>
          <w:szCs w:val="24"/>
          <w:lang w:val="en-GB" w:eastAsia="en-GB"/>
        </w:rPr>
        <w:t xml:space="preserve">, </w:t>
      </w:r>
      <w:proofErr w:type="spellStart"/>
      <w:r w:rsidRPr="00483969">
        <w:rPr>
          <w:rFonts w:ascii="Times New Roman" w:eastAsia="Times New Roman" w:hAnsi="Times New Roman" w:cs="Times New Roman"/>
          <w:color w:val="0E101A"/>
          <w:sz w:val="24"/>
          <w:szCs w:val="24"/>
          <w:lang w:val="en-GB" w:eastAsia="en-GB"/>
        </w:rPr>
        <w:t>Brower</w:t>
      </w:r>
      <w:proofErr w:type="spellEnd"/>
      <w:r w:rsidRPr="00483969">
        <w:rPr>
          <w:rFonts w:ascii="Times New Roman" w:eastAsia="Times New Roman" w:hAnsi="Times New Roman" w:cs="Times New Roman"/>
          <w:color w:val="0E101A"/>
          <w:sz w:val="24"/>
          <w:szCs w:val="24"/>
          <w:lang w:val="en-GB" w:eastAsia="en-GB"/>
        </w:rPr>
        <w:t>, and Wayne 2015). It is also important from the perspective of getting selected in an interview and getting a job in a reputed organisation. It is also required to make and implement bold and tough decisions, and lack of this indicate that I will not succeed in future if I do not improve my level of confidence.</w:t>
      </w:r>
    </w:p>
    <w:p w14:paraId="0D12FE75" w14:textId="77777777" w:rsidR="00B8763B" w:rsidRPr="00483969" w:rsidRDefault="00B8763B" w:rsidP="001C3F18">
      <w:pPr>
        <w:spacing w:after="0" w:line="480" w:lineRule="auto"/>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t>           The organising skills also play a major role in managing the tasks and completing them on time, and due to this reason, they are vital for a person in order to achieve a higher level of success in the professional life (</w:t>
      </w:r>
      <w:proofErr w:type="spellStart"/>
      <w:r w:rsidRPr="00483969">
        <w:rPr>
          <w:rFonts w:ascii="Times New Roman" w:eastAsia="Times New Roman" w:hAnsi="Times New Roman" w:cs="Times New Roman"/>
          <w:color w:val="0E101A"/>
          <w:sz w:val="24"/>
          <w:szCs w:val="24"/>
          <w:lang w:val="en-GB" w:eastAsia="en-GB"/>
        </w:rPr>
        <w:t>Zakaria</w:t>
      </w:r>
      <w:proofErr w:type="spellEnd"/>
      <w:r w:rsidRPr="00483969">
        <w:rPr>
          <w:rFonts w:ascii="Times New Roman" w:eastAsia="Times New Roman" w:hAnsi="Times New Roman" w:cs="Times New Roman"/>
          <w:color w:val="0E101A"/>
          <w:sz w:val="24"/>
          <w:szCs w:val="24"/>
          <w:lang w:val="en-GB" w:eastAsia="en-GB"/>
        </w:rPr>
        <w:t xml:space="preserve">, </w:t>
      </w:r>
      <w:proofErr w:type="spellStart"/>
      <w:r w:rsidRPr="00483969">
        <w:rPr>
          <w:rFonts w:ascii="Times New Roman" w:eastAsia="Times New Roman" w:hAnsi="Times New Roman" w:cs="Times New Roman"/>
          <w:color w:val="0E101A"/>
          <w:sz w:val="24"/>
          <w:szCs w:val="24"/>
          <w:lang w:val="en-GB" w:eastAsia="en-GB"/>
        </w:rPr>
        <w:t>Ma'arof</w:t>
      </w:r>
      <w:proofErr w:type="spellEnd"/>
      <w:r w:rsidRPr="00483969">
        <w:rPr>
          <w:rFonts w:ascii="Times New Roman" w:eastAsia="Times New Roman" w:hAnsi="Times New Roman" w:cs="Times New Roman"/>
          <w:color w:val="0E101A"/>
          <w:sz w:val="24"/>
          <w:szCs w:val="24"/>
          <w:lang w:val="en-GB" w:eastAsia="en-GB"/>
        </w:rPr>
        <w:t xml:space="preserve"> and Ibrahim, 2017). I observed that I lack the organising skills due to which I am unable to complete my tasks on time due to which I faced penalties may time such as I faced adverse outcomes of not managing the work during the exam time as I was unable to follow a schedule and revise the coursework. It is one of the major areas of improvement as the skills of organising a task also contributes to impact time management. However, I have a high level of awareness that is one of my biggest strength as it helps me in analysing the thinks and make proper decisions that contribute to providing me with success in tasks. The high level of awareness and the analytical skills helps me in analysing the situation and planning that made me suitable for the managerial positions in an organisation.</w:t>
      </w:r>
    </w:p>
    <w:p w14:paraId="2CB87E4F" w14:textId="77777777" w:rsidR="00B8763B" w:rsidRPr="00483969" w:rsidRDefault="00B8763B" w:rsidP="001C3F18">
      <w:pPr>
        <w:spacing w:after="0" w:line="480" w:lineRule="auto"/>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lastRenderedPageBreak/>
        <w:t>           One of the most prominent skills that I lack is good technical knowledge and expertise in the use of various types of software. The high level of technical skills helps a person in completing the task with ease and enhancing the productivity and profitability of an organisation (</w:t>
      </w:r>
      <w:proofErr w:type="spellStart"/>
      <w:r w:rsidRPr="00483969">
        <w:rPr>
          <w:rFonts w:ascii="Times New Roman" w:eastAsia="Times New Roman" w:hAnsi="Times New Roman" w:cs="Times New Roman"/>
          <w:color w:val="0E101A"/>
          <w:sz w:val="24"/>
          <w:szCs w:val="24"/>
          <w:lang w:val="en-GB" w:eastAsia="en-GB"/>
        </w:rPr>
        <w:t>Ghaderi</w:t>
      </w:r>
      <w:proofErr w:type="spellEnd"/>
      <w:r w:rsidRPr="00483969">
        <w:rPr>
          <w:rFonts w:ascii="Times New Roman" w:eastAsia="Times New Roman" w:hAnsi="Times New Roman" w:cs="Times New Roman"/>
          <w:color w:val="0E101A"/>
          <w:sz w:val="24"/>
          <w:szCs w:val="24"/>
          <w:lang w:val="en-GB" w:eastAsia="en-GB"/>
        </w:rPr>
        <w:t> </w:t>
      </w:r>
      <w:r w:rsidRPr="00483969">
        <w:rPr>
          <w:rFonts w:ascii="Times New Roman" w:eastAsia="Times New Roman" w:hAnsi="Times New Roman" w:cs="Times New Roman"/>
          <w:i/>
          <w:iCs/>
          <w:color w:val="0E101A"/>
          <w:sz w:val="24"/>
          <w:szCs w:val="24"/>
          <w:lang w:val="en-GB" w:eastAsia="en-GB"/>
        </w:rPr>
        <w:t>et al.,</w:t>
      </w:r>
      <w:r w:rsidRPr="00483969">
        <w:rPr>
          <w:rFonts w:ascii="Times New Roman" w:eastAsia="Times New Roman" w:hAnsi="Times New Roman" w:cs="Times New Roman"/>
          <w:color w:val="0E101A"/>
          <w:sz w:val="24"/>
          <w:szCs w:val="24"/>
          <w:lang w:val="en-GB" w:eastAsia="en-GB"/>
        </w:rPr>
        <w:t> 2015). I believed that the factor of lack of technical skills is one of my biggest weakness, and I should include it in my personal development plan as an area of improvement. In addition to this, the strategic thinking skills are also vital for a professional in order to manage the tasks and make strategies that provide a gain in future along with accessing in the present situations (Goldman and Scott, 2016). I have an intermediate level of strategic thinking skills and due to which I am not considering it in the areas of improvement.</w:t>
      </w:r>
    </w:p>
    <w:p w14:paraId="3CD27231" w14:textId="77777777" w:rsidR="00B8763B" w:rsidRPr="00483969" w:rsidRDefault="00B8763B" w:rsidP="001C3F18">
      <w:pPr>
        <w:spacing w:after="0" w:line="480" w:lineRule="auto"/>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t>Personal Development Plan </w:t>
      </w:r>
    </w:p>
    <w:p w14:paraId="7073A54E" w14:textId="77777777" w:rsidR="00B8763B" w:rsidRPr="00483969" w:rsidRDefault="00B8763B" w:rsidP="001C3F18">
      <w:pPr>
        <w:spacing w:after="0" w:line="480" w:lineRule="auto"/>
        <w:ind w:firstLine="720"/>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t>On the basis of the evaluation of my skills, knowledge and capabilities it is analysed that my strengths are good communication skills, abilities of multi-tasking and negotiation skills that provide me gain in the personal and professional work. On the other hand, I also evaluated my weakness, such as low level of presentation skills, confidence, time management, technical skills and organising skills. In my Personal Development Plan (PDP) I would like to focus on my weaknesses and considered them in the areas of improvement in order to improve them and attain a high level of success in professional life. PDP that is developed on the basis of areas of improvement is a follow: </w:t>
      </w:r>
    </w:p>
    <w:p w14:paraId="078EE09B" w14:textId="66B1A1C6" w:rsidR="00DA5B03" w:rsidRPr="001C3F18" w:rsidRDefault="00294E0F" w:rsidP="001C3F18">
      <w:pPr>
        <w:pStyle w:val="Heading1"/>
        <w:spacing w:before="0" w:line="480" w:lineRule="auto"/>
        <w:rPr>
          <w:rFonts w:ascii="Times New Roman" w:hAnsi="Times New Roman" w:cs="Times New Roman"/>
          <w:b/>
          <w:bCs/>
          <w:color w:val="auto"/>
          <w:sz w:val="24"/>
          <w:szCs w:val="24"/>
        </w:rPr>
      </w:pPr>
      <w:bookmarkStart w:id="2" w:name="_Toc59641054"/>
      <w:r w:rsidRPr="001C3F18">
        <w:rPr>
          <w:rFonts w:ascii="Times New Roman" w:hAnsi="Times New Roman" w:cs="Times New Roman"/>
          <w:b/>
          <w:bCs/>
          <w:color w:val="auto"/>
          <w:sz w:val="24"/>
          <w:szCs w:val="24"/>
        </w:rPr>
        <w:t>P</w:t>
      </w:r>
      <w:r w:rsidR="00FB527A" w:rsidRPr="001C3F18">
        <w:rPr>
          <w:rFonts w:ascii="Times New Roman" w:hAnsi="Times New Roman" w:cs="Times New Roman"/>
          <w:b/>
          <w:bCs/>
          <w:color w:val="auto"/>
          <w:sz w:val="24"/>
          <w:szCs w:val="24"/>
        </w:rPr>
        <w:t xml:space="preserve">ersonal </w:t>
      </w:r>
      <w:r w:rsidRPr="001C3F18">
        <w:rPr>
          <w:rFonts w:ascii="Times New Roman" w:hAnsi="Times New Roman" w:cs="Times New Roman"/>
          <w:b/>
          <w:bCs/>
          <w:color w:val="auto"/>
          <w:sz w:val="24"/>
          <w:szCs w:val="24"/>
        </w:rPr>
        <w:t>Action P</w:t>
      </w:r>
      <w:r w:rsidR="00FB527A" w:rsidRPr="001C3F18">
        <w:rPr>
          <w:rFonts w:ascii="Times New Roman" w:hAnsi="Times New Roman" w:cs="Times New Roman"/>
          <w:b/>
          <w:bCs/>
          <w:color w:val="auto"/>
          <w:sz w:val="24"/>
          <w:szCs w:val="24"/>
        </w:rPr>
        <w:t>lan</w:t>
      </w:r>
      <w:bookmarkEnd w:id="2"/>
      <w:r w:rsidR="009F51EB" w:rsidRPr="001C3F18">
        <w:rPr>
          <w:rFonts w:ascii="Times New Roman" w:hAnsi="Times New Roman" w:cs="Times New Roman"/>
          <w:b/>
          <w:bCs/>
          <w:color w:val="auto"/>
          <w:sz w:val="24"/>
          <w:szCs w:val="24"/>
        </w:rPr>
        <w:t xml:space="preserve"> </w:t>
      </w:r>
    </w:p>
    <w:p w14:paraId="0463A083" w14:textId="77777777" w:rsidR="00B8763B" w:rsidRPr="00483969" w:rsidRDefault="00B8763B" w:rsidP="001C3F18">
      <w:pPr>
        <w:spacing w:after="0" w:line="480" w:lineRule="auto"/>
        <w:ind w:firstLine="720"/>
        <w:jc w:val="both"/>
        <w:rPr>
          <w:rFonts w:ascii="Times New Roman" w:eastAsia="Times New Roman" w:hAnsi="Times New Roman" w:cs="Times New Roman"/>
          <w:color w:val="0E101A"/>
          <w:sz w:val="24"/>
          <w:szCs w:val="24"/>
          <w:lang w:val="en-GB" w:eastAsia="en-GB"/>
        </w:rPr>
      </w:pPr>
      <w:r w:rsidRPr="00483969">
        <w:rPr>
          <w:rFonts w:ascii="Times New Roman" w:eastAsia="Times New Roman" w:hAnsi="Times New Roman" w:cs="Times New Roman"/>
          <w:color w:val="0E101A"/>
          <w:sz w:val="24"/>
          <w:szCs w:val="24"/>
          <w:lang w:val="en-GB" w:eastAsia="en-GB"/>
        </w:rPr>
        <w:t xml:space="preserve">On the basis of the evaluation of my skills, knowledge and capabilities it is analysed that my strengths are good communication skills, abilities of multi-tasking and negotiation skills that provide me gain in the personal and professional work. On the other hand, I also evaluated my weakness, such as low level of presentation skills, confidence, time management, technical skills and organising skills. In my Personal Development Plan (PDP) I would like to focus on my weaknesses and considered them in the areas of improvement in order to improve </w:t>
      </w:r>
      <w:r w:rsidRPr="00483969">
        <w:rPr>
          <w:rFonts w:ascii="Times New Roman" w:eastAsia="Times New Roman" w:hAnsi="Times New Roman" w:cs="Times New Roman"/>
          <w:color w:val="0E101A"/>
          <w:sz w:val="24"/>
          <w:szCs w:val="24"/>
          <w:lang w:val="en-GB" w:eastAsia="en-GB"/>
        </w:rPr>
        <w:lastRenderedPageBreak/>
        <w:t>them and attain a high level of success in professional life. PDP that is developed on the basis of areas of improvement is a follow: </w:t>
      </w:r>
    </w:p>
    <w:tbl>
      <w:tblPr>
        <w:tblStyle w:val="TableGrid"/>
        <w:tblpPr w:leftFromText="180" w:rightFromText="180" w:vertAnchor="text" w:horzAnchor="page" w:tblpX="1782" w:tblpY="544"/>
        <w:tblOverlap w:val="never"/>
        <w:tblW w:w="8522" w:type="dxa"/>
        <w:tblLayout w:type="fixed"/>
        <w:tblLook w:val="04A0" w:firstRow="1" w:lastRow="0" w:firstColumn="1" w:lastColumn="0" w:noHBand="0" w:noVBand="1"/>
      </w:tblPr>
      <w:tblGrid>
        <w:gridCol w:w="1420"/>
        <w:gridCol w:w="986"/>
        <w:gridCol w:w="1854"/>
        <w:gridCol w:w="1689"/>
        <w:gridCol w:w="1152"/>
        <w:gridCol w:w="1421"/>
      </w:tblGrid>
      <w:tr w:rsidR="00B8763B" w:rsidRPr="001C3F18" w14:paraId="4D7199BE" w14:textId="77777777" w:rsidTr="00DC4FF9">
        <w:tc>
          <w:tcPr>
            <w:tcW w:w="1420" w:type="dxa"/>
          </w:tcPr>
          <w:p w14:paraId="6E2F3DBA" w14:textId="77777777" w:rsidR="00B8763B" w:rsidRPr="001C3F18" w:rsidRDefault="00B8763B" w:rsidP="001C3F18">
            <w:pPr>
              <w:widowControl/>
              <w:spacing w:after="0" w:line="480" w:lineRule="auto"/>
              <w:rPr>
                <w:sz w:val="24"/>
                <w:szCs w:val="24"/>
              </w:rPr>
            </w:pPr>
            <w:r w:rsidRPr="001C3F18">
              <w:rPr>
                <w:sz w:val="24"/>
                <w:szCs w:val="24"/>
                <w:lang w:val="en-US"/>
              </w:rPr>
              <w:t>Development Objectives</w:t>
            </w:r>
          </w:p>
        </w:tc>
        <w:tc>
          <w:tcPr>
            <w:tcW w:w="986" w:type="dxa"/>
          </w:tcPr>
          <w:p w14:paraId="255FF405" w14:textId="77777777" w:rsidR="00B8763B" w:rsidRPr="001C3F18" w:rsidRDefault="00B8763B" w:rsidP="001C3F18">
            <w:pPr>
              <w:widowControl/>
              <w:spacing w:after="0" w:line="480" w:lineRule="auto"/>
              <w:rPr>
                <w:sz w:val="24"/>
                <w:szCs w:val="24"/>
              </w:rPr>
            </w:pPr>
            <w:r w:rsidRPr="001C3F18">
              <w:rPr>
                <w:sz w:val="24"/>
                <w:szCs w:val="24"/>
                <w:lang w:val="en-US"/>
              </w:rPr>
              <w:t>Level of Priority</w:t>
            </w:r>
          </w:p>
        </w:tc>
        <w:tc>
          <w:tcPr>
            <w:tcW w:w="1854" w:type="dxa"/>
          </w:tcPr>
          <w:p w14:paraId="6D212992" w14:textId="77777777" w:rsidR="00B8763B" w:rsidRPr="001C3F18" w:rsidRDefault="00B8763B" w:rsidP="001C3F18">
            <w:pPr>
              <w:widowControl/>
              <w:spacing w:after="0" w:line="480" w:lineRule="auto"/>
              <w:rPr>
                <w:sz w:val="24"/>
                <w:szCs w:val="24"/>
              </w:rPr>
            </w:pPr>
            <w:r w:rsidRPr="001C3F18">
              <w:rPr>
                <w:sz w:val="24"/>
                <w:szCs w:val="24"/>
                <w:lang w:val="en-US"/>
              </w:rPr>
              <w:t>Activities I should perform to achieve my objective?</w:t>
            </w:r>
          </w:p>
        </w:tc>
        <w:tc>
          <w:tcPr>
            <w:tcW w:w="1689" w:type="dxa"/>
          </w:tcPr>
          <w:p w14:paraId="2C44CA5D" w14:textId="77777777" w:rsidR="00B8763B" w:rsidRPr="001C3F18" w:rsidRDefault="00B8763B" w:rsidP="001C3F18">
            <w:pPr>
              <w:widowControl/>
              <w:spacing w:after="0" w:line="480" w:lineRule="auto"/>
              <w:rPr>
                <w:sz w:val="24"/>
                <w:szCs w:val="24"/>
              </w:rPr>
            </w:pPr>
            <w:r w:rsidRPr="001C3F18">
              <w:rPr>
                <w:sz w:val="24"/>
                <w:szCs w:val="24"/>
                <w:lang w:val="en-US"/>
              </w:rPr>
              <w:t>What type of support and resources required to achieve my objectives</w:t>
            </w:r>
          </w:p>
        </w:tc>
        <w:tc>
          <w:tcPr>
            <w:tcW w:w="1152" w:type="dxa"/>
          </w:tcPr>
          <w:p w14:paraId="6614233B" w14:textId="77777777" w:rsidR="00B8763B" w:rsidRPr="001C3F18" w:rsidRDefault="00B8763B" w:rsidP="001C3F18">
            <w:pPr>
              <w:widowControl/>
              <w:spacing w:after="0" w:line="480" w:lineRule="auto"/>
              <w:rPr>
                <w:sz w:val="24"/>
                <w:szCs w:val="24"/>
              </w:rPr>
            </w:pPr>
            <w:r w:rsidRPr="001C3F18">
              <w:rPr>
                <w:sz w:val="24"/>
                <w:szCs w:val="24"/>
                <w:lang w:val="en-US"/>
              </w:rPr>
              <w:t xml:space="preserve">Estimated time required in achieving objectives </w:t>
            </w:r>
          </w:p>
        </w:tc>
        <w:tc>
          <w:tcPr>
            <w:tcW w:w="1421" w:type="dxa"/>
          </w:tcPr>
          <w:p w14:paraId="2D987948" w14:textId="77777777" w:rsidR="00B8763B" w:rsidRPr="001C3F18" w:rsidRDefault="00B8763B" w:rsidP="001C3F18">
            <w:pPr>
              <w:widowControl/>
              <w:spacing w:after="0" w:line="480" w:lineRule="auto"/>
              <w:rPr>
                <w:sz w:val="24"/>
                <w:szCs w:val="24"/>
              </w:rPr>
            </w:pPr>
            <w:r w:rsidRPr="001C3F18">
              <w:rPr>
                <w:sz w:val="24"/>
                <w:szCs w:val="24"/>
                <w:lang w:val="en-US"/>
              </w:rPr>
              <w:t xml:space="preserve">The final date till I have to achieve defined objectives </w:t>
            </w:r>
          </w:p>
        </w:tc>
      </w:tr>
      <w:tr w:rsidR="00B8763B" w:rsidRPr="001C3F18" w14:paraId="37C5F43A" w14:textId="77777777" w:rsidTr="00DC4FF9">
        <w:tc>
          <w:tcPr>
            <w:tcW w:w="1420" w:type="dxa"/>
          </w:tcPr>
          <w:p w14:paraId="1A23FF05" w14:textId="77777777" w:rsidR="00B8763B" w:rsidRPr="001C3F18" w:rsidRDefault="00B8763B" w:rsidP="001C3F18">
            <w:pPr>
              <w:widowControl/>
              <w:spacing w:after="0" w:line="480" w:lineRule="auto"/>
              <w:rPr>
                <w:sz w:val="24"/>
                <w:szCs w:val="24"/>
              </w:rPr>
            </w:pPr>
            <w:r w:rsidRPr="001C3F18">
              <w:rPr>
                <w:sz w:val="24"/>
                <w:szCs w:val="24"/>
                <w:lang w:val="en-US"/>
              </w:rPr>
              <w:t>Time Management</w:t>
            </w:r>
          </w:p>
        </w:tc>
        <w:tc>
          <w:tcPr>
            <w:tcW w:w="986" w:type="dxa"/>
          </w:tcPr>
          <w:p w14:paraId="71FB12FE" w14:textId="77777777" w:rsidR="00B8763B" w:rsidRPr="001C3F18" w:rsidRDefault="00B8763B" w:rsidP="001C3F18">
            <w:pPr>
              <w:widowControl/>
              <w:spacing w:after="0" w:line="480" w:lineRule="auto"/>
              <w:rPr>
                <w:sz w:val="24"/>
                <w:szCs w:val="24"/>
              </w:rPr>
            </w:pPr>
            <w:r w:rsidRPr="001C3F18">
              <w:rPr>
                <w:sz w:val="24"/>
                <w:szCs w:val="24"/>
                <w:lang w:val="en-US"/>
              </w:rPr>
              <w:t xml:space="preserve">High </w:t>
            </w:r>
          </w:p>
        </w:tc>
        <w:tc>
          <w:tcPr>
            <w:tcW w:w="1854" w:type="dxa"/>
          </w:tcPr>
          <w:p w14:paraId="4814929C" w14:textId="3BDCE397" w:rsidR="00B8763B" w:rsidRPr="001C3F18" w:rsidRDefault="00B8763B" w:rsidP="001C3F18">
            <w:pPr>
              <w:widowControl/>
              <w:numPr>
                <w:ilvl w:val="0"/>
                <w:numId w:val="1"/>
              </w:numPr>
              <w:spacing w:after="0" w:line="480" w:lineRule="auto"/>
              <w:rPr>
                <w:sz w:val="24"/>
                <w:szCs w:val="24"/>
              </w:rPr>
            </w:pPr>
            <w:r w:rsidRPr="001C3F18">
              <w:rPr>
                <w:sz w:val="24"/>
                <w:szCs w:val="24"/>
              </w:rPr>
              <w:t xml:space="preserve">Evaluate </w:t>
            </w:r>
            <w:r w:rsidR="00D61DF7">
              <w:rPr>
                <w:sz w:val="24"/>
                <w:szCs w:val="24"/>
              </w:rPr>
              <w:t xml:space="preserve">the </w:t>
            </w:r>
            <w:r w:rsidRPr="001C3F18">
              <w:rPr>
                <w:sz w:val="24"/>
                <w:szCs w:val="24"/>
              </w:rPr>
              <w:t xml:space="preserve">time required to complete tasks </w:t>
            </w:r>
          </w:p>
          <w:p w14:paraId="584939B8" w14:textId="77777777" w:rsidR="00B8763B" w:rsidRPr="001C3F18" w:rsidRDefault="00B8763B" w:rsidP="001C3F18">
            <w:pPr>
              <w:widowControl/>
              <w:numPr>
                <w:ilvl w:val="0"/>
                <w:numId w:val="1"/>
              </w:numPr>
              <w:spacing w:after="0" w:line="480" w:lineRule="auto"/>
              <w:rPr>
                <w:sz w:val="24"/>
                <w:szCs w:val="24"/>
              </w:rPr>
            </w:pPr>
            <w:r w:rsidRPr="001C3F18">
              <w:rPr>
                <w:color w:val="222222"/>
                <w:sz w:val="24"/>
                <w:szCs w:val="24"/>
                <w:shd w:val="clear" w:color="auto" w:fill="FFFFFF"/>
              </w:rPr>
              <w:t xml:space="preserve">Prioritise tasks </w:t>
            </w:r>
          </w:p>
          <w:p w14:paraId="0C3839E3" w14:textId="43415168" w:rsidR="00B8763B" w:rsidRPr="001C3F18" w:rsidRDefault="00B8763B" w:rsidP="001C3F18">
            <w:pPr>
              <w:widowControl/>
              <w:numPr>
                <w:ilvl w:val="0"/>
                <w:numId w:val="1"/>
              </w:numPr>
              <w:spacing w:after="0" w:line="480" w:lineRule="auto"/>
              <w:rPr>
                <w:sz w:val="24"/>
                <w:szCs w:val="24"/>
              </w:rPr>
            </w:pPr>
            <w:r w:rsidRPr="001C3F18">
              <w:rPr>
                <w:color w:val="222222"/>
                <w:sz w:val="24"/>
                <w:szCs w:val="24"/>
                <w:shd w:val="clear" w:color="auto" w:fill="FFFFFF"/>
              </w:rPr>
              <w:t xml:space="preserve">Use a watch and match time with </w:t>
            </w:r>
            <w:r w:rsidR="00D61DF7">
              <w:rPr>
                <w:color w:val="222222"/>
                <w:sz w:val="24"/>
                <w:szCs w:val="24"/>
                <w:shd w:val="clear" w:color="auto" w:fill="FFFFFF"/>
              </w:rPr>
              <w:t xml:space="preserve">a </w:t>
            </w:r>
            <w:r w:rsidRPr="001C3F18">
              <w:rPr>
                <w:color w:val="222222"/>
                <w:sz w:val="24"/>
                <w:szCs w:val="24"/>
                <w:shd w:val="clear" w:color="auto" w:fill="FFFFFF"/>
              </w:rPr>
              <w:t xml:space="preserve">schedule </w:t>
            </w:r>
          </w:p>
          <w:p w14:paraId="64117E79" w14:textId="77777777" w:rsidR="00B8763B" w:rsidRPr="001C3F18" w:rsidRDefault="00B8763B" w:rsidP="001C3F18">
            <w:pPr>
              <w:widowControl/>
              <w:numPr>
                <w:ilvl w:val="0"/>
                <w:numId w:val="1"/>
              </w:numPr>
              <w:spacing w:after="0" w:line="480" w:lineRule="auto"/>
              <w:rPr>
                <w:sz w:val="24"/>
                <w:szCs w:val="24"/>
              </w:rPr>
            </w:pPr>
            <w:r w:rsidRPr="001C3F18">
              <w:rPr>
                <w:color w:val="222222"/>
                <w:sz w:val="24"/>
                <w:szCs w:val="24"/>
                <w:shd w:val="clear" w:color="auto" w:fill="FFFFFF"/>
              </w:rPr>
              <w:t>Set up achievable deadlines</w:t>
            </w:r>
          </w:p>
        </w:tc>
        <w:tc>
          <w:tcPr>
            <w:tcW w:w="1689" w:type="dxa"/>
          </w:tcPr>
          <w:p w14:paraId="0E2DCCF7" w14:textId="77777777" w:rsidR="00B8763B" w:rsidRPr="001C3F18" w:rsidRDefault="00B8763B" w:rsidP="001C3F18">
            <w:pPr>
              <w:widowControl/>
              <w:spacing w:after="0" w:line="480" w:lineRule="auto"/>
              <w:rPr>
                <w:sz w:val="24"/>
                <w:szCs w:val="24"/>
              </w:rPr>
            </w:pPr>
            <w:r w:rsidRPr="001C3F18">
              <w:rPr>
                <w:sz w:val="24"/>
                <w:szCs w:val="24"/>
                <w:lang w:val="en-US"/>
              </w:rPr>
              <w:t xml:space="preserve">Watch/ timer device </w:t>
            </w:r>
          </w:p>
          <w:p w14:paraId="0E1CCD84" w14:textId="77777777" w:rsidR="00B8763B" w:rsidRPr="001C3F18" w:rsidRDefault="00B8763B" w:rsidP="001C3F18">
            <w:pPr>
              <w:widowControl/>
              <w:spacing w:after="0" w:line="480" w:lineRule="auto"/>
              <w:rPr>
                <w:sz w:val="24"/>
                <w:szCs w:val="24"/>
              </w:rPr>
            </w:pPr>
          </w:p>
        </w:tc>
        <w:tc>
          <w:tcPr>
            <w:tcW w:w="1152" w:type="dxa"/>
          </w:tcPr>
          <w:p w14:paraId="0204F3C2" w14:textId="77777777" w:rsidR="00B8763B" w:rsidRPr="001C3F18" w:rsidRDefault="00B8763B" w:rsidP="001C3F18">
            <w:pPr>
              <w:widowControl/>
              <w:spacing w:after="0" w:line="480" w:lineRule="auto"/>
              <w:rPr>
                <w:sz w:val="24"/>
                <w:szCs w:val="24"/>
              </w:rPr>
            </w:pPr>
            <w:r w:rsidRPr="001C3F18">
              <w:rPr>
                <w:sz w:val="24"/>
                <w:szCs w:val="24"/>
                <w:lang w:val="en-US"/>
              </w:rPr>
              <w:t>9 Months</w:t>
            </w:r>
          </w:p>
        </w:tc>
        <w:tc>
          <w:tcPr>
            <w:tcW w:w="1421" w:type="dxa"/>
          </w:tcPr>
          <w:p w14:paraId="130812CD" w14:textId="77777777" w:rsidR="00B8763B" w:rsidRPr="001C3F18" w:rsidRDefault="00B8763B" w:rsidP="001C3F18">
            <w:pPr>
              <w:widowControl/>
              <w:spacing w:after="0" w:line="480" w:lineRule="auto"/>
              <w:rPr>
                <w:sz w:val="24"/>
                <w:szCs w:val="24"/>
              </w:rPr>
            </w:pPr>
            <w:r w:rsidRPr="001C3F18">
              <w:rPr>
                <w:sz w:val="24"/>
                <w:szCs w:val="24"/>
                <w:lang w:val="en-US"/>
              </w:rPr>
              <w:t>September 2021</w:t>
            </w:r>
          </w:p>
        </w:tc>
      </w:tr>
      <w:tr w:rsidR="00B8763B" w:rsidRPr="001C3F18" w14:paraId="609AE70F" w14:textId="77777777" w:rsidTr="00DC4FF9">
        <w:tc>
          <w:tcPr>
            <w:tcW w:w="1420" w:type="dxa"/>
          </w:tcPr>
          <w:p w14:paraId="403736ED" w14:textId="77777777" w:rsidR="00B8763B" w:rsidRPr="001C3F18" w:rsidRDefault="00B8763B" w:rsidP="001C3F18">
            <w:pPr>
              <w:widowControl/>
              <w:spacing w:after="0" w:line="480" w:lineRule="auto"/>
              <w:rPr>
                <w:sz w:val="24"/>
                <w:szCs w:val="24"/>
              </w:rPr>
            </w:pPr>
            <w:r w:rsidRPr="001C3F18">
              <w:rPr>
                <w:sz w:val="24"/>
                <w:szCs w:val="24"/>
                <w:lang w:val="en-US"/>
              </w:rPr>
              <w:lastRenderedPageBreak/>
              <w:t>Confidence</w:t>
            </w:r>
          </w:p>
        </w:tc>
        <w:tc>
          <w:tcPr>
            <w:tcW w:w="986" w:type="dxa"/>
          </w:tcPr>
          <w:p w14:paraId="2143047B" w14:textId="77777777" w:rsidR="00B8763B" w:rsidRPr="001C3F18" w:rsidRDefault="00B8763B" w:rsidP="001C3F18">
            <w:pPr>
              <w:widowControl/>
              <w:spacing w:after="0" w:line="480" w:lineRule="auto"/>
              <w:rPr>
                <w:sz w:val="24"/>
                <w:szCs w:val="24"/>
              </w:rPr>
            </w:pPr>
            <w:r w:rsidRPr="001C3F18">
              <w:rPr>
                <w:sz w:val="24"/>
                <w:szCs w:val="24"/>
                <w:lang w:val="en-US"/>
              </w:rPr>
              <w:t xml:space="preserve">High </w:t>
            </w:r>
          </w:p>
        </w:tc>
        <w:tc>
          <w:tcPr>
            <w:tcW w:w="1854" w:type="dxa"/>
          </w:tcPr>
          <w:p w14:paraId="230FA91E" w14:textId="77777777" w:rsidR="00B8763B" w:rsidRPr="001C3F18" w:rsidRDefault="00B8763B" w:rsidP="001C3F18">
            <w:pPr>
              <w:widowControl/>
              <w:numPr>
                <w:ilvl w:val="0"/>
                <w:numId w:val="1"/>
              </w:numPr>
              <w:spacing w:after="0" w:line="480" w:lineRule="auto"/>
              <w:rPr>
                <w:sz w:val="24"/>
                <w:szCs w:val="24"/>
              </w:rPr>
            </w:pPr>
            <w:r w:rsidRPr="001C3F18">
              <w:rPr>
                <w:sz w:val="24"/>
                <w:szCs w:val="24"/>
                <w:lang w:val="en-US"/>
              </w:rPr>
              <w:t xml:space="preserve">Gaining knowledge of the tasks </w:t>
            </w:r>
          </w:p>
          <w:p w14:paraId="2AD7B3D9" w14:textId="2413E569" w:rsidR="00B8763B" w:rsidRPr="001C3F18" w:rsidRDefault="00B8763B" w:rsidP="001C3F18">
            <w:pPr>
              <w:widowControl/>
              <w:numPr>
                <w:ilvl w:val="0"/>
                <w:numId w:val="1"/>
              </w:numPr>
              <w:spacing w:after="0" w:line="480" w:lineRule="auto"/>
              <w:rPr>
                <w:sz w:val="24"/>
                <w:szCs w:val="24"/>
              </w:rPr>
            </w:pPr>
            <w:r w:rsidRPr="001C3F18">
              <w:rPr>
                <w:sz w:val="24"/>
                <w:szCs w:val="24"/>
              </w:rPr>
              <w:t xml:space="preserve">Raise </w:t>
            </w:r>
            <w:r w:rsidR="00D61DF7">
              <w:rPr>
                <w:sz w:val="24"/>
                <w:szCs w:val="24"/>
              </w:rPr>
              <w:t xml:space="preserve">the </w:t>
            </w:r>
            <w:r w:rsidRPr="001C3F18">
              <w:rPr>
                <w:sz w:val="24"/>
                <w:szCs w:val="24"/>
              </w:rPr>
              <w:t xml:space="preserve">level of motivation by reading books and magazines </w:t>
            </w:r>
          </w:p>
          <w:p w14:paraId="301B5E68" w14:textId="77777777" w:rsidR="00B8763B" w:rsidRPr="001C3F18" w:rsidRDefault="00B8763B" w:rsidP="001C3F18">
            <w:pPr>
              <w:numPr>
                <w:ilvl w:val="0"/>
                <w:numId w:val="1"/>
              </w:numPr>
              <w:spacing w:after="0" w:line="480" w:lineRule="auto"/>
              <w:rPr>
                <w:sz w:val="24"/>
                <w:szCs w:val="24"/>
              </w:rPr>
            </w:pPr>
            <w:r w:rsidRPr="001C3F18">
              <w:rPr>
                <w:sz w:val="24"/>
                <w:szCs w:val="24"/>
                <w:lang w:val="en-US"/>
              </w:rPr>
              <w:t xml:space="preserve">Work on weaknesses and try to overcome factors of fear </w:t>
            </w:r>
          </w:p>
        </w:tc>
        <w:tc>
          <w:tcPr>
            <w:tcW w:w="1689" w:type="dxa"/>
          </w:tcPr>
          <w:p w14:paraId="250175B4" w14:textId="77777777" w:rsidR="00B8763B" w:rsidRPr="001C3F18" w:rsidRDefault="00B8763B" w:rsidP="001C3F18">
            <w:pPr>
              <w:widowControl/>
              <w:numPr>
                <w:ilvl w:val="0"/>
                <w:numId w:val="1"/>
              </w:numPr>
              <w:spacing w:after="0" w:line="480" w:lineRule="auto"/>
              <w:rPr>
                <w:sz w:val="24"/>
                <w:szCs w:val="24"/>
                <w:lang w:val="en-US"/>
              </w:rPr>
            </w:pPr>
            <w:r w:rsidRPr="001C3F18">
              <w:rPr>
                <w:sz w:val="24"/>
                <w:szCs w:val="24"/>
                <w:lang w:val="en-US"/>
              </w:rPr>
              <w:t xml:space="preserve">Get help from others in order to raise my level of motivation </w:t>
            </w:r>
          </w:p>
          <w:p w14:paraId="440D3D87" w14:textId="77777777" w:rsidR="00B8763B" w:rsidRPr="001C3F18" w:rsidRDefault="00B8763B" w:rsidP="001C3F18">
            <w:pPr>
              <w:widowControl/>
              <w:numPr>
                <w:ilvl w:val="0"/>
                <w:numId w:val="1"/>
              </w:numPr>
              <w:spacing w:after="0" w:line="480" w:lineRule="auto"/>
              <w:rPr>
                <w:sz w:val="24"/>
                <w:szCs w:val="24"/>
                <w:lang w:val="en-US"/>
              </w:rPr>
            </w:pPr>
            <w:r w:rsidRPr="001C3F18">
              <w:rPr>
                <w:sz w:val="24"/>
                <w:szCs w:val="24"/>
                <w:lang w:val="en-US"/>
              </w:rPr>
              <w:t>Books and magazines</w:t>
            </w:r>
          </w:p>
          <w:p w14:paraId="4AFE344A" w14:textId="77777777" w:rsidR="00B8763B" w:rsidRPr="001C3F18" w:rsidRDefault="00B8763B" w:rsidP="001C3F18">
            <w:pPr>
              <w:widowControl/>
              <w:spacing w:after="0" w:line="480" w:lineRule="auto"/>
              <w:rPr>
                <w:sz w:val="24"/>
                <w:szCs w:val="24"/>
              </w:rPr>
            </w:pPr>
          </w:p>
        </w:tc>
        <w:tc>
          <w:tcPr>
            <w:tcW w:w="1152" w:type="dxa"/>
          </w:tcPr>
          <w:p w14:paraId="1528E954" w14:textId="77777777" w:rsidR="00B8763B" w:rsidRPr="001C3F18" w:rsidRDefault="00B8763B" w:rsidP="001C3F18">
            <w:pPr>
              <w:widowControl/>
              <w:spacing w:after="0" w:line="480" w:lineRule="auto"/>
              <w:rPr>
                <w:sz w:val="24"/>
                <w:szCs w:val="24"/>
              </w:rPr>
            </w:pPr>
            <w:r w:rsidRPr="001C3F18">
              <w:rPr>
                <w:sz w:val="24"/>
                <w:szCs w:val="24"/>
                <w:lang w:val="en-US"/>
              </w:rPr>
              <w:t xml:space="preserve">6 months </w:t>
            </w:r>
          </w:p>
        </w:tc>
        <w:tc>
          <w:tcPr>
            <w:tcW w:w="1421" w:type="dxa"/>
          </w:tcPr>
          <w:p w14:paraId="5D8C0B50" w14:textId="77777777" w:rsidR="00B8763B" w:rsidRPr="001C3F18" w:rsidRDefault="00B8763B" w:rsidP="001C3F18">
            <w:pPr>
              <w:widowControl/>
              <w:spacing w:after="0" w:line="480" w:lineRule="auto"/>
              <w:rPr>
                <w:sz w:val="24"/>
                <w:szCs w:val="24"/>
              </w:rPr>
            </w:pPr>
            <w:r w:rsidRPr="001C3F18">
              <w:rPr>
                <w:sz w:val="24"/>
                <w:szCs w:val="24"/>
                <w:lang w:val="en-US"/>
              </w:rPr>
              <w:t>June 2021</w:t>
            </w:r>
          </w:p>
        </w:tc>
      </w:tr>
      <w:tr w:rsidR="00B8763B" w:rsidRPr="001C3F18" w14:paraId="07E0FC20" w14:textId="77777777" w:rsidTr="00DC4FF9">
        <w:tc>
          <w:tcPr>
            <w:tcW w:w="1420" w:type="dxa"/>
          </w:tcPr>
          <w:p w14:paraId="319F12FA" w14:textId="77777777" w:rsidR="00B8763B" w:rsidRPr="001C3F18" w:rsidRDefault="00B8763B" w:rsidP="001C3F18">
            <w:pPr>
              <w:widowControl/>
              <w:spacing w:after="0" w:line="480" w:lineRule="auto"/>
              <w:rPr>
                <w:sz w:val="24"/>
                <w:szCs w:val="24"/>
              </w:rPr>
            </w:pPr>
            <w:r w:rsidRPr="001C3F18">
              <w:rPr>
                <w:sz w:val="24"/>
                <w:szCs w:val="24"/>
              </w:rPr>
              <w:t xml:space="preserve">Technical skills </w:t>
            </w:r>
          </w:p>
        </w:tc>
        <w:tc>
          <w:tcPr>
            <w:tcW w:w="986" w:type="dxa"/>
          </w:tcPr>
          <w:p w14:paraId="3EA7C335" w14:textId="77777777" w:rsidR="00B8763B" w:rsidRPr="001C3F18" w:rsidRDefault="00B8763B" w:rsidP="001C3F18">
            <w:pPr>
              <w:widowControl/>
              <w:spacing w:after="0" w:line="480" w:lineRule="auto"/>
              <w:rPr>
                <w:sz w:val="24"/>
                <w:szCs w:val="24"/>
              </w:rPr>
            </w:pPr>
            <w:r w:rsidRPr="001C3F18">
              <w:rPr>
                <w:sz w:val="24"/>
                <w:szCs w:val="24"/>
              </w:rPr>
              <w:t xml:space="preserve">Moderate </w:t>
            </w:r>
          </w:p>
        </w:tc>
        <w:tc>
          <w:tcPr>
            <w:tcW w:w="1854" w:type="dxa"/>
          </w:tcPr>
          <w:p w14:paraId="44F89F8C" w14:textId="77777777"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t>Read about advance technology</w:t>
            </w:r>
          </w:p>
          <w:p w14:paraId="110D88CA" w14:textId="0B9FE591"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t xml:space="preserve">Join classes to learn </w:t>
            </w:r>
            <w:r w:rsidR="00D61DF7">
              <w:rPr>
                <w:color w:val="222222"/>
                <w:sz w:val="24"/>
                <w:szCs w:val="24"/>
                <w:shd w:val="clear" w:color="auto" w:fill="FFFFFF"/>
              </w:rPr>
              <w:t>to code</w:t>
            </w:r>
            <w:r w:rsidRPr="001C3F18">
              <w:rPr>
                <w:color w:val="222222"/>
                <w:sz w:val="24"/>
                <w:szCs w:val="24"/>
                <w:shd w:val="clear" w:color="auto" w:fill="FFFFFF"/>
              </w:rPr>
              <w:t xml:space="preserve"> </w:t>
            </w:r>
          </w:p>
          <w:p w14:paraId="4F45796F" w14:textId="77777777"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t xml:space="preserve">Learn to use different types of </w:t>
            </w:r>
            <w:r w:rsidRPr="001C3F18">
              <w:rPr>
                <w:color w:val="222222"/>
                <w:sz w:val="24"/>
                <w:szCs w:val="24"/>
                <w:shd w:val="clear" w:color="auto" w:fill="FFFFFF"/>
              </w:rPr>
              <w:lastRenderedPageBreak/>
              <w:t xml:space="preserve">software from peers </w:t>
            </w:r>
          </w:p>
        </w:tc>
        <w:tc>
          <w:tcPr>
            <w:tcW w:w="1689" w:type="dxa"/>
          </w:tcPr>
          <w:p w14:paraId="37507F2D" w14:textId="77777777"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lastRenderedPageBreak/>
              <w:t xml:space="preserve">Software </w:t>
            </w:r>
          </w:p>
          <w:p w14:paraId="262BB1BF" w14:textId="77777777"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t xml:space="preserve">Internet </w:t>
            </w:r>
          </w:p>
          <w:p w14:paraId="754EC267" w14:textId="77777777" w:rsidR="00B8763B" w:rsidRPr="001C3F18" w:rsidRDefault="00B8763B" w:rsidP="001C3F18">
            <w:pPr>
              <w:widowControl/>
              <w:numPr>
                <w:ilvl w:val="0"/>
                <w:numId w:val="1"/>
              </w:numPr>
              <w:tabs>
                <w:tab w:val="clear" w:pos="420"/>
              </w:tabs>
              <w:spacing w:after="0" w:line="480" w:lineRule="auto"/>
              <w:rPr>
                <w:color w:val="222222"/>
                <w:sz w:val="24"/>
                <w:szCs w:val="24"/>
                <w:shd w:val="clear" w:color="auto" w:fill="FFFFFF"/>
              </w:rPr>
            </w:pPr>
            <w:r w:rsidRPr="001C3F18">
              <w:rPr>
                <w:color w:val="222222"/>
                <w:sz w:val="24"/>
                <w:szCs w:val="24"/>
                <w:shd w:val="clear" w:color="auto" w:fill="FFFFFF"/>
              </w:rPr>
              <w:t xml:space="preserve">Coaching classes </w:t>
            </w:r>
          </w:p>
          <w:p w14:paraId="6984D756" w14:textId="77777777" w:rsidR="00B8763B" w:rsidRPr="001C3F18" w:rsidRDefault="00B8763B" w:rsidP="001C3F18">
            <w:pPr>
              <w:widowControl/>
              <w:numPr>
                <w:ilvl w:val="0"/>
                <w:numId w:val="1"/>
              </w:numPr>
              <w:tabs>
                <w:tab w:val="clear" w:pos="420"/>
              </w:tabs>
              <w:spacing w:after="0" w:line="480" w:lineRule="auto"/>
              <w:rPr>
                <w:sz w:val="24"/>
                <w:szCs w:val="24"/>
              </w:rPr>
            </w:pPr>
            <w:r w:rsidRPr="001C3F18">
              <w:rPr>
                <w:color w:val="222222"/>
                <w:sz w:val="24"/>
                <w:szCs w:val="24"/>
                <w:shd w:val="clear" w:color="auto" w:fill="FFFFFF"/>
              </w:rPr>
              <w:t>Books</w:t>
            </w:r>
            <w:r w:rsidRPr="001C3F18">
              <w:rPr>
                <w:sz w:val="24"/>
                <w:szCs w:val="24"/>
              </w:rPr>
              <w:t xml:space="preserve"> </w:t>
            </w:r>
          </w:p>
        </w:tc>
        <w:tc>
          <w:tcPr>
            <w:tcW w:w="1152" w:type="dxa"/>
          </w:tcPr>
          <w:p w14:paraId="2845EA11" w14:textId="77777777" w:rsidR="00B8763B" w:rsidRPr="001C3F18" w:rsidRDefault="00B8763B" w:rsidP="001C3F18">
            <w:pPr>
              <w:widowControl/>
              <w:spacing w:after="0" w:line="480" w:lineRule="auto"/>
              <w:rPr>
                <w:sz w:val="24"/>
                <w:szCs w:val="24"/>
              </w:rPr>
            </w:pPr>
            <w:r w:rsidRPr="001C3F18">
              <w:rPr>
                <w:sz w:val="24"/>
                <w:szCs w:val="24"/>
                <w:lang w:val="en-US"/>
              </w:rPr>
              <w:t xml:space="preserve">6 months </w:t>
            </w:r>
          </w:p>
        </w:tc>
        <w:tc>
          <w:tcPr>
            <w:tcW w:w="1421" w:type="dxa"/>
          </w:tcPr>
          <w:p w14:paraId="1D315044" w14:textId="77777777" w:rsidR="00B8763B" w:rsidRPr="001C3F18" w:rsidRDefault="00B8763B" w:rsidP="001C3F18">
            <w:pPr>
              <w:widowControl/>
              <w:spacing w:after="0" w:line="480" w:lineRule="auto"/>
              <w:rPr>
                <w:sz w:val="24"/>
                <w:szCs w:val="24"/>
              </w:rPr>
            </w:pPr>
            <w:r w:rsidRPr="001C3F18">
              <w:rPr>
                <w:sz w:val="24"/>
                <w:szCs w:val="24"/>
                <w:lang w:val="en-US"/>
              </w:rPr>
              <w:t>June 2021</w:t>
            </w:r>
          </w:p>
        </w:tc>
      </w:tr>
      <w:tr w:rsidR="00B8763B" w:rsidRPr="001C3F18" w14:paraId="3DB3F392" w14:textId="77777777" w:rsidTr="00DC4FF9">
        <w:tc>
          <w:tcPr>
            <w:tcW w:w="1420" w:type="dxa"/>
          </w:tcPr>
          <w:p w14:paraId="5D350CAC" w14:textId="77777777" w:rsidR="00B8763B" w:rsidRPr="001C3F18" w:rsidRDefault="00B8763B" w:rsidP="001C3F18">
            <w:pPr>
              <w:spacing w:after="0" w:line="480" w:lineRule="auto"/>
              <w:rPr>
                <w:sz w:val="24"/>
                <w:szCs w:val="24"/>
                <w:lang w:val="en-US"/>
              </w:rPr>
            </w:pPr>
            <w:proofErr w:type="spellStart"/>
            <w:r w:rsidRPr="001C3F18">
              <w:rPr>
                <w:sz w:val="24"/>
                <w:szCs w:val="24"/>
                <w:lang w:val="en-US"/>
              </w:rPr>
              <w:t>Organising</w:t>
            </w:r>
            <w:proofErr w:type="spellEnd"/>
            <w:r w:rsidRPr="001C3F18">
              <w:rPr>
                <w:sz w:val="24"/>
                <w:szCs w:val="24"/>
                <w:lang w:val="en-US"/>
              </w:rPr>
              <w:t xml:space="preserve"> skills </w:t>
            </w:r>
          </w:p>
        </w:tc>
        <w:tc>
          <w:tcPr>
            <w:tcW w:w="986" w:type="dxa"/>
          </w:tcPr>
          <w:p w14:paraId="57341366" w14:textId="77777777" w:rsidR="00B8763B" w:rsidRPr="001C3F18" w:rsidRDefault="00B8763B" w:rsidP="001C3F18">
            <w:pPr>
              <w:spacing w:after="0" w:line="480" w:lineRule="auto"/>
              <w:rPr>
                <w:sz w:val="24"/>
                <w:szCs w:val="24"/>
                <w:lang w:val="en-US"/>
              </w:rPr>
            </w:pPr>
            <w:r w:rsidRPr="001C3F18">
              <w:rPr>
                <w:sz w:val="24"/>
                <w:szCs w:val="24"/>
                <w:lang w:val="en-US"/>
              </w:rPr>
              <w:t>Moderate</w:t>
            </w:r>
          </w:p>
        </w:tc>
        <w:tc>
          <w:tcPr>
            <w:tcW w:w="1854" w:type="dxa"/>
          </w:tcPr>
          <w:p w14:paraId="03D925FF" w14:textId="77777777" w:rsidR="00B8763B" w:rsidRPr="001C3F18" w:rsidRDefault="00B8763B" w:rsidP="001C3F18">
            <w:pPr>
              <w:widowControl/>
              <w:numPr>
                <w:ilvl w:val="0"/>
                <w:numId w:val="1"/>
              </w:numPr>
              <w:spacing w:after="0" w:line="480" w:lineRule="auto"/>
              <w:rPr>
                <w:color w:val="222222"/>
                <w:sz w:val="24"/>
                <w:szCs w:val="24"/>
                <w:shd w:val="clear" w:color="auto" w:fill="FFFFFF"/>
              </w:rPr>
            </w:pPr>
            <w:r w:rsidRPr="001C3F18">
              <w:rPr>
                <w:color w:val="222222"/>
                <w:sz w:val="24"/>
                <w:szCs w:val="24"/>
                <w:shd w:val="clear" w:color="auto" w:fill="FFFFFF"/>
              </w:rPr>
              <w:t xml:space="preserve">Scheduled tasks </w:t>
            </w:r>
          </w:p>
          <w:p w14:paraId="3C93575E" w14:textId="7655294B" w:rsidR="00B8763B" w:rsidRPr="001C3F18" w:rsidRDefault="00B8763B" w:rsidP="001C3F18">
            <w:pPr>
              <w:widowControl/>
              <w:numPr>
                <w:ilvl w:val="0"/>
                <w:numId w:val="1"/>
              </w:numPr>
              <w:spacing w:after="0" w:line="480" w:lineRule="auto"/>
              <w:rPr>
                <w:color w:val="222222"/>
                <w:sz w:val="24"/>
                <w:szCs w:val="24"/>
                <w:shd w:val="clear" w:color="auto" w:fill="FFFFFF"/>
              </w:rPr>
            </w:pPr>
            <w:r w:rsidRPr="001C3F18">
              <w:rPr>
                <w:color w:val="222222"/>
                <w:sz w:val="24"/>
                <w:szCs w:val="24"/>
                <w:shd w:val="clear" w:color="auto" w:fill="FFFFFF"/>
              </w:rPr>
              <w:t>Making a list of prio</w:t>
            </w:r>
            <w:r w:rsidR="00D61DF7">
              <w:rPr>
                <w:color w:val="222222"/>
                <w:sz w:val="24"/>
                <w:szCs w:val="24"/>
                <w:shd w:val="clear" w:color="auto" w:fill="FFFFFF"/>
              </w:rPr>
              <w:t>ri</w:t>
            </w:r>
            <w:r w:rsidRPr="001C3F18">
              <w:rPr>
                <w:color w:val="222222"/>
                <w:sz w:val="24"/>
                <w:szCs w:val="24"/>
                <w:shd w:val="clear" w:color="auto" w:fill="FFFFFF"/>
              </w:rPr>
              <w:t>tis</w:t>
            </w:r>
            <w:r w:rsidR="00D61DF7">
              <w:rPr>
                <w:color w:val="222222"/>
                <w:sz w:val="24"/>
                <w:szCs w:val="24"/>
                <w:shd w:val="clear" w:color="auto" w:fill="FFFFFF"/>
              </w:rPr>
              <w:t>ing</w:t>
            </w:r>
            <w:r w:rsidRPr="001C3F18">
              <w:rPr>
                <w:color w:val="222222"/>
                <w:sz w:val="24"/>
                <w:szCs w:val="24"/>
                <w:shd w:val="clear" w:color="auto" w:fill="FFFFFF"/>
              </w:rPr>
              <w:t xml:space="preserve"> tasks </w:t>
            </w:r>
          </w:p>
          <w:p w14:paraId="7B8B7FAC" w14:textId="1B114681" w:rsidR="00B8763B" w:rsidRPr="001C3F18" w:rsidRDefault="00B8763B" w:rsidP="001C3F18">
            <w:pPr>
              <w:widowControl/>
              <w:numPr>
                <w:ilvl w:val="0"/>
                <w:numId w:val="1"/>
              </w:numPr>
              <w:spacing w:after="0" w:line="480" w:lineRule="auto"/>
              <w:rPr>
                <w:color w:val="222222"/>
                <w:sz w:val="24"/>
                <w:szCs w:val="24"/>
                <w:shd w:val="clear" w:color="auto" w:fill="FFFFFF"/>
              </w:rPr>
            </w:pPr>
            <w:r w:rsidRPr="001C3F18">
              <w:rPr>
                <w:color w:val="222222"/>
                <w:sz w:val="24"/>
                <w:szCs w:val="24"/>
                <w:shd w:val="clear" w:color="auto" w:fill="FFFFFF"/>
              </w:rPr>
              <w:t xml:space="preserve">Make </w:t>
            </w:r>
            <w:r w:rsidR="00D61DF7">
              <w:rPr>
                <w:color w:val="222222"/>
                <w:sz w:val="24"/>
                <w:szCs w:val="24"/>
                <w:shd w:val="clear" w:color="auto" w:fill="FFFFFF"/>
              </w:rPr>
              <w:t xml:space="preserve">a </w:t>
            </w:r>
            <w:r w:rsidRPr="001C3F18">
              <w:rPr>
                <w:color w:val="222222"/>
                <w:sz w:val="24"/>
                <w:szCs w:val="24"/>
                <w:shd w:val="clear" w:color="auto" w:fill="FFFFFF"/>
              </w:rPr>
              <w:t xml:space="preserve">strategy for optimal use of time and resources </w:t>
            </w:r>
          </w:p>
        </w:tc>
        <w:tc>
          <w:tcPr>
            <w:tcW w:w="1689" w:type="dxa"/>
          </w:tcPr>
          <w:p w14:paraId="31ADD11D" w14:textId="77777777" w:rsidR="00B8763B" w:rsidRPr="001C3F18" w:rsidRDefault="00B8763B" w:rsidP="001C3F18">
            <w:pPr>
              <w:widowControl/>
              <w:numPr>
                <w:ilvl w:val="0"/>
                <w:numId w:val="1"/>
              </w:numPr>
              <w:spacing w:after="0" w:line="480" w:lineRule="auto"/>
              <w:rPr>
                <w:sz w:val="24"/>
                <w:szCs w:val="24"/>
                <w:lang w:val="en-US"/>
              </w:rPr>
            </w:pPr>
            <w:r w:rsidRPr="001C3F18">
              <w:rPr>
                <w:color w:val="222222"/>
                <w:sz w:val="24"/>
                <w:szCs w:val="24"/>
                <w:shd w:val="clear" w:color="auto" w:fill="FFFFFF"/>
              </w:rPr>
              <w:t>Gain pre-knowledge regarding various tasks</w:t>
            </w:r>
          </w:p>
        </w:tc>
        <w:tc>
          <w:tcPr>
            <w:tcW w:w="1152" w:type="dxa"/>
          </w:tcPr>
          <w:p w14:paraId="743C011A" w14:textId="77777777" w:rsidR="00B8763B" w:rsidRPr="001C3F18" w:rsidRDefault="00B8763B" w:rsidP="001C3F18">
            <w:pPr>
              <w:spacing w:after="0" w:line="480" w:lineRule="auto"/>
              <w:rPr>
                <w:sz w:val="24"/>
                <w:szCs w:val="24"/>
                <w:lang w:val="en-US"/>
              </w:rPr>
            </w:pPr>
            <w:r w:rsidRPr="001C3F18">
              <w:rPr>
                <w:sz w:val="24"/>
                <w:szCs w:val="24"/>
                <w:lang w:val="en-US"/>
              </w:rPr>
              <w:t xml:space="preserve">3 Months  </w:t>
            </w:r>
          </w:p>
        </w:tc>
        <w:tc>
          <w:tcPr>
            <w:tcW w:w="1421" w:type="dxa"/>
          </w:tcPr>
          <w:p w14:paraId="3D032BCC" w14:textId="77777777" w:rsidR="00B8763B" w:rsidRPr="001C3F18" w:rsidRDefault="00B8763B" w:rsidP="001C3F18">
            <w:pPr>
              <w:spacing w:after="0" w:line="480" w:lineRule="auto"/>
              <w:rPr>
                <w:sz w:val="24"/>
                <w:szCs w:val="24"/>
                <w:lang w:val="en-US"/>
              </w:rPr>
            </w:pPr>
            <w:r w:rsidRPr="001C3F18">
              <w:rPr>
                <w:sz w:val="24"/>
                <w:szCs w:val="24"/>
                <w:lang w:val="en-US"/>
              </w:rPr>
              <w:t xml:space="preserve">March 2021 </w:t>
            </w:r>
          </w:p>
        </w:tc>
      </w:tr>
      <w:tr w:rsidR="00B8763B" w:rsidRPr="001C3F18" w14:paraId="585AAC4C" w14:textId="77777777" w:rsidTr="00DC4FF9">
        <w:tc>
          <w:tcPr>
            <w:tcW w:w="1420" w:type="dxa"/>
          </w:tcPr>
          <w:p w14:paraId="3B94064D" w14:textId="77777777" w:rsidR="00B8763B" w:rsidRPr="001C3F18" w:rsidRDefault="00B8763B" w:rsidP="001C3F18">
            <w:pPr>
              <w:widowControl/>
              <w:spacing w:after="0" w:line="480" w:lineRule="auto"/>
              <w:rPr>
                <w:sz w:val="24"/>
                <w:szCs w:val="24"/>
              </w:rPr>
            </w:pPr>
            <w:r w:rsidRPr="001C3F18">
              <w:rPr>
                <w:sz w:val="24"/>
                <w:szCs w:val="24"/>
              </w:rPr>
              <w:t xml:space="preserve">Presentation skills </w:t>
            </w:r>
          </w:p>
        </w:tc>
        <w:tc>
          <w:tcPr>
            <w:tcW w:w="986" w:type="dxa"/>
          </w:tcPr>
          <w:p w14:paraId="38C27EC8" w14:textId="77777777" w:rsidR="00B8763B" w:rsidRPr="001C3F18" w:rsidRDefault="00B8763B" w:rsidP="001C3F18">
            <w:pPr>
              <w:widowControl/>
              <w:spacing w:after="0" w:line="480" w:lineRule="auto"/>
              <w:rPr>
                <w:sz w:val="24"/>
                <w:szCs w:val="24"/>
              </w:rPr>
            </w:pPr>
            <w:r w:rsidRPr="001C3F18">
              <w:rPr>
                <w:sz w:val="24"/>
                <w:szCs w:val="24"/>
              </w:rPr>
              <w:t>High</w:t>
            </w:r>
          </w:p>
        </w:tc>
        <w:tc>
          <w:tcPr>
            <w:tcW w:w="1854" w:type="dxa"/>
          </w:tcPr>
          <w:p w14:paraId="18868B16" w14:textId="77777777" w:rsidR="00B8763B" w:rsidRPr="001C3F18" w:rsidRDefault="00B8763B" w:rsidP="001C3F18">
            <w:pPr>
              <w:widowControl/>
              <w:numPr>
                <w:ilvl w:val="0"/>
                <w:numId w:val="1"/>
              </w:numPr>
              <w:spacing w:after="0" w:line="480" w:lineRule="auto"/>
              <w:rPr>
                <w:sz w:val="24"/>
                <w:szCs w:val="24"/>
              </w:rPr>
            </w:pPr>
            <w:r w:rsidRPr="001C3F18">
              <w:rPr>
                <w:sz w:val="24"/>
                <w:szCs w:val="24"/>
              </w:rPr>
              <w:t xml:space="preserve">Attend presentation, speeches and debates </w:t>
            </w:r>
          </w:p>
          <w:p w14:paraId="7C9288F4" w14:textId="77777777" w:rsidR="00B8763B" w:rsidRPr="001C3F18" w:rsidRDefault="00B8763B" w:rsidP="001C3F18">
            <w:pPr>
              <w:widowControl/>
              <w:numPr>
                <w:ilvl w:val="0"/>
                <w:numId w:val="1"/>
              </w:numPr>
              <w:spacing w:after="0" w:line="480" w:lineRule="auto"/>
              <w:rPr>
                <w:sz w:val="24"/>
                <w:szCs w:val="24"/>
              </w:rPr>
            </w:pPr>
            <w:r w:rsidRPr="001C3F18">
              <w:rPr>
                <w:sz w:val="24"/>
                <w:szCs w:val="24"/>
              </w:rPr>
              <w:t xml:space="preserve">Participate in presentation competition  </w:t>
            </w:r>
          </w:p>
          <w:p w14:paraId="1C9D012A" w14:textId="77777777" w:rsidR="00B8763B" w:rsidRPr="001C3F18" w:rsidRDefault="00B8763B" w:rsidP="001C3F18">
            <w:pPr>
              <w:widowControl/>
              <w:numPr>
                <w:ilvl w:val="0"/>
                <w:numId w:val="1"/>
              </w:numPr>
              <w:spacing w:after="0" w:line="480" w:lineRule="auto"/>
              <w:rPr>
                <w:sz w:val="24"/>
                <w:szCs w:val="24"/>
              </w:rPr>
            </w:pPr>
            <w:r w:rsidRPr="001C3F18">
              <w:rPr>
                <w:sz w:val="24"/>
                <w:szCs w:val="24"/>
              </w:rPr>
              <w:t xml:space="preserve">Use of visualisation </w:t>
            </w:r>
          </w:p>
          <w:p w14:paraId="4E4259EF" w14:textId="77777777" w:rsidR="00B8763B" w:rsidRPr="001C3F18" w:rsidRDefault="00B8763B" w:rsidP="001C3F18">
            <w:pPr>
              <w:widowControl/>
              <w:numPr>
                <w:ilvl w:val="0"/>
                <w:numId w:val="1"/>
              </w:numPr>
              <w:spacing w:after="0" w:line="480" w:lineRule="auto"/>
              <w:rPr>
                <w:sz w:val="24"/>
                <w:szCs w:val="24"/>
              </w:rPr>
            </w:pPr>
            <w:r w:rsidRPr="001C3F18">
              <w:rPr>
                <w:sz w:val="24"/>
                <w:szCs w:val="24"/>
              </w:rPr>
              <w:lastRenderedPageBreak/>
              <w:t xml:space="preserve">Develop content as per audience </w:t>
            </w:r>
          </w:p>
        </w:tc>
        <w:tc>
          <w:tcPr>
            <w:tcW w:w="1689" w:type="dxa"/>
          </w:tcPr>
          <w:p w14:paraId="62811012" w14:textId="77777777" w:rsidR="00B8763B" w:rsidRPr="001C3F18" w:rsidRDefault="00B8763B" w:rsidP="001C3F18">
            <w:pPr>
              <w:widowControl/>
              <w:numPr>
                <w:ilvl w:val="0"/>
                <w:numId w:val="1"/>
              </w:numPr>
              <w:spacing w:after="0" w:line="480" w:lineRule="auto"/>
              <w:rPr>
                <w:color w:val="222222"/>
                <w:sz w:val="24"/>
                <w:szCs w:val="24"/>
                <w:shd w:val="clear" w:color="auto" w:fill="FFFFFF"/>
              </w:rPr>
            </w:pPr>
            <w:r w:rsidRPr="001C3F18">
              <w:rPr>
                <w:color w:val="222222"/>
                <w:sz w:val="24"/>
                <w:szCs w:val="24"/>
                <w:shd w:val="clear" w:color="auto" w:fill="FFFFFF"/>
              </w:rPr>
              <w:lastRenderedPageBreak/>
              <w:t xml:space="preserve">Books </w:t>
            </w:r>
          </w:p>
          <w:p w14:paraId="0C52721C" w14:textId="77777777" w:rsidR="00B8763B" w:rsidRPr="001C3F18" w:rsidRDefault="00B8763B" w:rsidP="001C3F18">
            <w:pPr>
              <w:widowControl/>
              <w:numPr>
                <w:ilvl w:val="0"/>
                <w:numId w:val="1"/>
              </w:numPr>
              <w:spacing w:after="0" w:line="480" w:lineRule="auto"/>
              <w:rPr>
                <w:sz w:val="24"/>
                <w:szCs w:val="24"/>
              </w:rPr>
            </w:pPr>
            <w:r w:rsidRPr="001C3F18">
              <w:rPr>
                <w:color w:val="222222"/>
                <w:sz w:val="24"/>
                <w:szCs w:val="24"/>
                <w:shd w:val="clear" w:color="auto" w:fill="FFFFFF"/>
              </w:rPr>
              <w:t>Intern</w:t>
            </w:r>
            <w:r w:rsidRPr="001C3F18">
              <w:rPr>
                <w:sz w:val="24"/>
                <w:szCs w:val="24"/>
              </w:rPr>
              <w:t xml:space="preserve">et </w:t>
            </w:r>
          </w:p>
        </w:tc>
        <w:tc>
          <w:tcPr>
            <w:tcW w:w="1152" w:type="dxa"/>
          </w:tcPr>
          <w:p w14:paraId="51F06168" w14:textId="77777777" w:rsidR="00B8763B" w:rsidRPr="001C3F18" w:rsidRDefault="00B8763B" w:rsidP="001C3F18">
            <w:pPr>
              <w:widowControl/>
              <w:spacing w:after="0" w:line="480" w:lineRule="auto"/>
              <w:rPr>
                <w:sz w:val="24"/>
                <w:szCs w:val="24"/>
              </w:rPr>
            </w:pPr>
            <w:r w:rsidRPr="001C3F18">
              <w:rPr>
                <w:sz w:val="24"/>
                <w:szCs w:val="24"/>
              </w:rPr>
              <w:t xml:space="preserve">4 Months </w:t>
            </w:r>
          </w:p>
        </w:tc>
        <w:tc>
          <w:tcPr>
            <w:tcW w:w="1421" w:type="dxa"/>
          </w:tcPr>
          <w:p w14:paraId="0DD5A654" w14:textId="77777777" w:rsidR="00B8763B" w:rsidRPr="001C3F18" w:rsidRDefault="00B8763B" w:rsidP="001C3F18">
            <w:pPr>
              <w:widowControl/>
              <w:spacing w:after="0" w:line="480" w:lineRule="auto"/>
              <w:rPr>
                <w:sz w:val="24"/>
                <w:szCs w:val="24"/>
              </w:rPr>
            </w:pPr>
            <w:r w:rsidRPr="001C3F18">
              <w:rPr>
                <w:sz w:val="24"/>
                <w:szCs w:val="24"/>
              </w:rPr>
              <w:t>April 2021</w:t>
            </w:r>
          </w:p>
        </w:tc>
      </w:tr>
    </w:tbl>
    <w:p w14:paraId="47981A12" w14:textId="6E4B07DB" w:rsidR="00B8763B" w:rsidRPr="001C3F18" w:rsidRDefault="00B8763B" w:rsidP="001C3F18">
      <w:pPr>
        <w:spacing w:after="0" w:line="480" w:lineRule="auto"/>
        <w:jc w:val="center"/>
        <w:rPr>
          <w:rFonts w:ascii="Times New Roman" w:hAnsi="Times New Roman" w:cs="Times New Roman"/>
          <w:sz w:val="24"/>
          <w:szCs w:val="24"/>
        </w:rPr>
      </w:pPr>
      <w:r w:rsidRPr="001C3F18">
        <w:rPr>
          <w:rFonts w:ascii="Times New Roman" w:hAnsi="Times New Roman" w:cs="Times New Roman"/>
          <w:sz w:val="24"/>
          <w:szCs w:val="24"/>
        </w:rPr>
        <w:t>Table: Personal Development Plan</w:t>
      </w:r>
    </w:p>
    <w:p w14:paraId="0C2AF2CF" w14:textId="77777777" w:rsidR="00B8763B" w:rsidRPr="001C3F18" w:rsidRDefault="00B8763B" w:rsidP="001C3F18">
      <w:pPr>
        <w:pStyle w:val="Heading1"/>
        <w:spacing w:before="0" w:line="480" w:lineRule="auto"/>
        <w:rPr>
          <w:rFonts w:ascii="Times New Roman" w:hAnsi="Times New Roman" w:cs="Times New Roman"/>
          <w:b/>
          <w:bCs/>
          <w:color w:val="auto"/>
          <w:sz w:val="24"/>
          <w:szCs w:val="24"/>
        </w:rPr>
      </w:pPr>
      <w:bookmarkStart w:id="3" w:name="_Toc59641055"/>
      <w:r w:rsidRPr="001C3F18">
        <w:rPr>
          <w:rFonts w:ascii="Times New Roman" w:hAnsi="Times New Roman" w:cs="Times New Roman"/>
          <w:b/>
          <w:bCs/>
          <w:color w:val="auto"/>
          <w:sz w:val="24"/>
          <w:szCs w:val="24"/>
        </w:rPr>
        <w:t>Conclusion</w:t>
      </w:r>
      <w:bookmarkEnd w:id="3"/>
      <w:r w:rsidRPr="001C3F18">
        <w:rPr>
          <w:rFonts w:ascii="Times New Roman" w:hAnsi="Times New Roman" w:cs="Times New Roman"/>
          <w:b/>
          <w:bCs/>
          <w:color w:val="auto"/>
          <w:sz w:val="24"/>
          <w:szCs w:val="24"/>
        </w:rPr>
        <w:t xml:space="preserve"> </w:t>
      </w:r>
    </w:p>
    <w:p w14:paraId="4C8BC230" w14:textId="77777777" w:rsidR="00B8763B" w:rsidRPr="001C3F18" w:rsidRDefault="00B8763B" w:rsidP="001C3F18">
      <w:pPr>
        <w:spacing w:after="0" w:line="480" w:lineRule="auto"/>
        <w:ind w:firstLine="720"/>
        <w:jc w:val="both"/>
        <w:rPr>
          <w:rFonts w:ascii="Times New Roman" w:hAnsi="Times New Roman" w:cs="Times New Roman"/>
          <w:sz w:val="24"/>
          <w:szCs w:val="24"/>
        </w:rPr>
      </w:pPr>
      <w:r w:rsidRPr="001C3F18">
        <w:rPr>
          <w:rFonts w:ascii="Times New Roman" w:hAnsi="Times New Roman" w:cs="Times New Roman"/>
          <w:sz w:val="24"/>
          <w:szCs w:val="24"/>
        </w:rPr>
        <w:t>On the basis of the overall discussion, it is evaluated that evaluation of skills in order to determine strengths and weakness is vita in order to improve skills and achieve a high level of success in the market.  As per the discussion, I evaluated that I have a good level of communication skills, negotiation skills and abilities to perform multiple tasks that will help in achieving good success in my career. On the other hand, I have certain weaknesses such as lack of presentation skills, confidence, technical skills, organising skills and ability to manage time. The weaknesses may provide loss to me in my career by restricting the opportunities. Therefore, I developed a plan in order to work on the areas of improvement and reduce the level of weaknesses.</w:t>
      </w:r>
    </w:p>
    <w:p w14:paraId="732C7900" w14:textId="77777777" w:rsidR="00B8763B" w:rsidRPr="001C3F18" w:rsidRDefault="00B8763B" w:rsidP="001C3F18">
      <w:pPr>
        <w:spacing w:after="0" w:line="480" w:lineRule="auto"/>
        <w:rPr>
          <w:rFonts w:ascii="Times New Roman" w:hAnsi="Times New Roman" w:cs="Times New Roman"/>
          <w:sz w:val="24"/>
          <w:szCs w:val="24"/>
        </w:rPr>
      </w:pPr>
    </w:p>
    <w:p w14:paraId="4D24D57F" w14:textId="02D38A84" w:rsidR="00DA5B03" w:rsidRPr="001C3F18" w:rsidRDefault="00DA5B03" w:rsidP="001C3F18">
      <w:pPr>
        <w:spacing w:after="0" w:line="480" w:lineRule="auto"/>
        <w:rPr>
          <w:rFonts w:ascii="Times New Roman" w:hAnsi="Times New Roman" w:cs="Times New Roman"/>
          <w:b/>
          <w:bCs/>
          <w:sz w:val="24"/>
          <w:szCs w:val="24"/>
        </w:rPr>
      </w:pPr>
    </w:p>
    <w:p w14:paraId="5FEC6E64" w14:textId="77777777" w:rsidR="00EB1D4F" w:rsidRPr="001C3F18" w:rsidRDefault="00EB1D4F" w:rsidP="001C3F18">
      <w:pPr>
        <w:spacing w:after="0" w:line="480" w:lineRule="auto"/>
        <w:rPr>
          <w:rFonts w:ascii="Times New Roman" w:eastAsiaTheme="majorEastAsia" w:hAnsi="Times New Roman" w:cs="Times New Roman"/>
          <w:b/>
          <w:bCs/>
          <w:sz w:val="24"/>
          <w:szCs w:val="24"/>
        </w:rPr>
      </w:pPr>
      <w:r w:rsidRPr="001C3F18">
        <w:rPr>
          <w:rFonts w:ascii="Times New Roman" w:hAnsi="Times New Roman" w:cs="Times New Roman"/>
          <w:b/>
          <w:bCs/>
          <w:sz w:val="24"/>
          <w:szCs w:val="24"/>
        </w:rPr>
        <w:br w:type="page"/>
      </w:r>
    </w:p>
    <w:p w14:paraId="1ADF1F5A" w14:textId="123D9792" w:rsidR="00FB527A" w:rsidRPr="001C3F18" w:rsidRDefault="00DA5B03" w:rsidP="001C3F18">
      <w:pPr>
        <w:pStyle w:val="Heading1"/>
        <w:spacing w:before="0" w:line="480" w:lineRule="auto"/>
        <w:rPr>
          <w:rFonts w:ascii="Times New Roman" w:hAnsi="Times New Roman" w:cs="Times New Roman"/>
          <w:b/>
          <w:bCs/>
          <w:sz w:val="24"/>
          <w:szCs w:val="24"/>
        </w:rPr>
      </w:pPr>
      <w:bookmarkStart w:id="4" w:name="_Toc59641056"/>
      <w:r w:rsidRPr="001C3F18">
        <w:rPr>
          <w:rFonts w:ascii="Times New Roman" w:hAnsi="Times New Roman" w:cs="Times New Roman"/>
          <w:b/>
          <w:bCs/>
          <w:color w:val="auto"/>
          <w:sz w:val="24"/>
          <w:szCs w:val="24"/>
        </w:rPr>
        <w:lastRenderedPageBreak/>
        <w:t>References</w:t>
      </w:r>
      <w:bookmarkEnd w:id="4"/>
      <w:r w:rsidRPr="001C3F18">
        <w:rPr>
          <w:rFonts w:ascii="Times New Roman" w:hAnsi="Times New Roman" w:cs="Times New Roman"/>
          <w:b/>
          <w:bCs/>
          <w:sz w:val="24"/>
          <w:szCs w:val="24"/>
        </w:rPr>
        <w:t xml:space="preserve"> </w:t>
      </w:r>
    </w:p>
    <w:p w14:paraId="012114FE" w14:textId="77777777" w:rsidR="00B8763B" w:rsidRPr="001C3F18" w:rsidRDefault="00B8763B" w:rsidP="001C3F18">
      <w:pPr>
        <w:spacing w:after="0" w:line="480" w:lineRule="auto"/>
        <w:ind w:left="851" w:hanging="709"/>
        <w:jc w:val="both"/>
        <w:rPr>
          <w:rFonts w:ascii="Times New Roman" w:hAnsi="Times New Roman" w:cs="Times New Roman"/>
          <w:color w:val="222222"/>
          <w:sz w:val="24"/>
          <w:szCs w:val="24"/>
          <w:shd w:val="clear" w:color="auto" w:fill="FFFFFF"/>
        </w:rPr>
      </w:pPr>
      <w:proofErr w:type="spellStart"/>
      <w:r w:rsidRPr="001C3F18">
        <w:rPr>
          <w:rFonts w:ascii="Times New Roman" w:hAnsi="Times New Roman" w:cs="Times New Roman"/>
          <w:color w:val="222222"/>
          <w:sz w:val="24"/>
          <w:szCs w:val="24"/>
          <w:shd w:val="clear" w:color="auto" w:fill="FFFFFF"/>
        </w:rPr>
        <w:t>Caza</w:t>
      </w:r>
      <w:proofErr w:type="spellEnd"/>
      <w:r w:rsidRPr="001C3F18">
        <w:rPr>
          <w:rFonts w:ascii="Times New Roman" w:hAnsi="Times New Roman" w:cs="Times New Roman"/>
          <w:color w:val="222222"/>
          <w:sz w:val="24"/>
          <w:szCs w:val="24"/>
          <w:shd w:val="clear" w:color="auto" w:fill="FFFFFF"/>
        </w:rPr>
        <w:t xml:space="preserve">, A., </w:t>
      </w:r>
      <w:proofErr w:type="spellStart"/>
      <w:r w:rsidRPr="001C3F18">
        <w:rPr>
          <w:rFonts w:ascii="Times New Roman" w:hAnsi="Times New Roman" w:cs="Times New Roman"/>
          <w:color w:val="222222"/>
          <w:sz w:val="24"/>
          <w:szCs w:val="24"/>
          <w:shd w:val="clear" w:color="auto" w:fill="FFFFFF"/>
        </w:rPr>
        <w:t>Brower</w:t>
      </w:r>
      <w:proofErr w:type="spellEnd"/>
      <w:r w:rsidRPr="001C3F18">
        <w:rPr>
          <w:rFonts w:ascii="Times New Roman" w:hAnsi="Times New Roman" w:cs="Times New Roman"/>
          <w:color w:val="222222"/>
          <w:sz w:val="24"/>
          <w:szCs w:val="24"/>
          <w:shd w:val="clear" w:color="auto" w:fill="FFFFFF"/>
        </w:rPr>
        <w:t>, H.H. and Wayne, J.H. 2015. Effects of a holistic, experiential curriculum on business students' satisfaction and career confidence. </w:t>
      </w:r>
      <w:r w:rsidRPr="001C3F18">
        <w:rPr>
          <w:rFonts w:ascii="Times New Roman" w:hAnsi="Times New Roman" w:cs="Times New Roman"/>
          <w:i/>
          <w:iCs/>
          <w:color w:val="222222"/>
          <w:sz w:val="24"/>
          <w:szCs w:val="24"/>
          <w:shd w:val="clear" w:color="auto" w:fill="FFFFFF"/>
        </w:rPr>
        <w:t>The International Journal of Management Education</w:t>
      </w:r>
      <w:r w:rsidRPr="001C3F18">
        <w:rPr>
          <w:rFonts w:ascii="Times New Roman" w:hAnsi="Times New Roman" w:cs="Times New Roman"/>
          <w:color w:val="222222"/>
          <w:sz w:val="24"/>
          <w:szCs w:val="24"/>
          <w:shd w:val="clear" w:color="auto" w:fill="FFFFFF"/>
        </w:rPr>
        <w:t xml:space="preserve"> 13(1), pp. 75-83.</w:t>
      </w:r>
    </w:p>
    <w:p w14:paraId="6D2EFBAF" w14:textId="77777777" w:rsidR="00B8763B" w:rsidRPr="001C3F18" w:rsidRDefault="00B8763B" w:rsidP="001C3F18">
      <w:pPr>
        <w:spacing w:after="0" w:line="480" w:lineRule="auto"/>
        <w:ind w:left="851" w:hanging="709"/>
        <w:jc w:val="both"/>
        <w:rPr>
          <w:rFonts w:ascii="Times New Roman" w:hAnsi="Times New Roman" w:cs="Times New Roman"/>
          <w:color w:val="222222"/>
          <w:sz w:val="24"/>
          <w:szCs w:val="24"/>
          <w:shd w:val="clear" w:color="auto" w:fill="FFFFFF"/>
        </w:rPr>
      </w:pPr>
      <w:proofErr w:type="spellStart"/>
      <w:r w:rsidRPr="001C3F18">
        <w:rPr>
          <w:rFonts w:ascii="Times New Roman" w:hAnsi="Times New Roman" w:cs="Times New Roman"/>
          <w:color w:val="222222"/>
          <w:sz w:val="24"/>
          <w:szCs w:val="24"/>
          <w:shd w:val="clear" w:color="auto" w:fill="FFFFFF"/>
        </w:rPr>
        <w:t>Ghaderi</w:t>
      </w:r>
      <w:proofErr w:type="spellEnd"/>
      <w:r w:rsidRPr="001C3F18">
        <w:rPr>
          <w:rFonts w:ascii="Times New Roman" w:hAnsi="Times New Roman" w:cs="Times New Roman"/>
          <w:color w:val="222222"/>
          <w:sz w:val="24"/>
          <w:szCs w:val="24"/>
          <w:shd w:val="clear" w:color="auto" w:fill="FFFFFF"/>
        </w:rPr>
        <w:t xml:space="preserve">, I., </w:t>
      </w:r>
      <w:proofErr w:type="spellStart"/>
      <w:r w:rsidRPr="001C3F18">
        <w:rPr>
          <w:rFonts w:ascii="Times New Roman" w:hAnsi="Times New Roman" w:cs="Times New Roman"/>
          <w:color w:val="222222"/>
          <w:sz w:val="24"/>
          <w:szCs w:val="24"/>
          <w:shd w:val="clear" w:color="auto" w:fill="FFFFFF"/>
        </w:rPr>
        <w:t>Manji</w:t>
      </w:r>
      <w:proofErr w:type="spellEnd"/>
      <w:r w:rsidRPr="001C3F18">
        <w:rPr>
          <w:rFonts w:ascii="Times New Roman" w:hAnsi="Times New Roman" w:cs="Times New Roman"/>
          <w:color w:val="222222"/>
          <w:sz w:val="24"/>
          <w:szCs w:val="24"/>
          <w:shd w:val="clear" w:color="auto" w:fill="FFFFFF"/>
        </w:rPr>
        <w:t xml:space="preserve">, F., Park, Y.S., </w:t>
      </w:r>
      <w:proofErr w:type="spellStart"/>
      <w:r w:rsidRPr="001C3F18">
        <w:rPr>
          <w:rFonts w:ascii="Times New Roman" w:hAnsi="Times New Roman" w:cs="Times New Roman"/>
          <w:color w:val="222222"/>
          <w:sz w:val="24"/>
          <w:szCs w:val="24"/>
          <w:shd w:val="clear" w:color="auto" w:fill="FFFFFF"/>
        </w:rPr>
        <w:t>Juul</w:t>
      </w:r>
      <w:proofErr w:type="spellEnd"/>
      <w:r w:rsidRPr="001C3F18">
        <w:rPr>
          <w:rFonts w:ascii="Times New Roman" w:hAnsi="Times New Roman" w:cs="Times New Roman"/>
          <w:color w:val="222222"/>
          <w:sz w:val="24"/>
          <w:szCs w:val="24"/>
          <w:shd w:val="clear" w:color="auto" w:fill="FFFFFF"/>
        </w:rPr>
        <w:t>, D., Ott, M., Harris, I. and Farrell, T.M. 2015. Technical skills assessment toolbox: a review using the unitary framework of validity. </w:t>
      </w:r>
      <w:r w:rsidRPr="001C3F18">
        <w:rPr>
          <w:rFonts w:ascii="Times New Roman" w:hAnsi="Times New Roman" w:cs="Times New Roman"/>
          <w:i/>
          <w:iCs/>
          <w:color w:val="222222"/>
          <w:sz w:val="24"/>
          <w:szCs w:val="24"/>
          <w:shd w:val="clear" w:color="auto" w:fill="FFFFFF"/>
        </w:rPr>
        <w:t>Annals of surgery</w:t>
      </w:r>
      <w:r w:rsidRPr="001C3F18">
        <w:rPr>
          <w:rFonts w:ascii="Times New Roman" w:hAnsi="Times New Roman" w:cs="Times New Roman"/>
          <w:color w:val="222222"/>
          <w:sz w:val="24"/>
          <w:szCs w:val="24"/>
          <w:shd w:val="clear" w:color="auto" w:fill="FFFFFF"/>
        </w:rPr>
        <w:t xml:space="preserve"> 261(2), pp. 251-262.</w:t>
      </w:r>
    </w:p>
    <w:p w14:paraId="3E7A573F" w14:textId="77777777" w:rsidR="00B8763B" w:rsidRPr="001C3F18" w:rsidRDefault="00B8763B" w:rsidP="001C3F18">
      <w:pPr>
        <w:spacing w:after="0" w:line="480" w:lineRule="auto"/>
        <w:ind w:left="851" w:hanging="709"/>
        <w:jc w:val="both"/>
        <w:rPr>
          <w:rFonts w:ascii="Times New Roman" w:hAnsi="Times New Roman" w:cs="Times New Roman"/>
          <w:sz w:val="24"/>
          <w:szCs w:val="24"/>
        </w:rPr>
      </w:pPr>
      <w:r w:rsidRPr="001C3F18">
        <w:rPr>
          <w:rFonts w:ascii="Times New Roman" w:hAnsi="Times New Roman" w:cs="Times New Roman"/>
          <w:color w:val="222222"/>
          <w:sz w:val="24"/>
          <w:szCs w:val="24"/>
          <w:shd w:val="clear" w:color="auto" w:fill="FFFFFF"/>
        </w:rPr>
        <w:t>Goldman, E. and Scott, A.R. 2016. Competency models for assessing strategic thinking. </w:t>
      </w:r>
      <w:r w:rsidRPr="001C3F18">
        <w:rPr>
          <w:rFonts w:ascii="Times New Roman" w:hAnsi="Times New Roman" w:cs="Times New Roman"/>
          <w:i/>
          <w:iCs/>
          <w:color w:val="222222"/>
          <w:sz w:val="24"/>
          <w:szCs w:val="24"/>
          <w:shd w:val="clear" w:color="auto" w:fill="FFFFFF"/>
        </w:rPr>
        <w:t>Journal of Strategy and Management</w:t>
      </w:r>
      <w:r w:rsidRPr="001C3F18">
        <w:rPr>
          <w:rFonts w:ascii="Times New Roman" w:hAnsi="Times New Roman" w:cs="Times New Roman"/>
          <w:color w:val="222222"/>
          <w:sz w:val="24"/>
          <w:szCs w:val="24"/>
          <w:shd w:val="clear" w:color="auto" w:fill="FFFFFF"/>
        </w:rPr>
        <w:t xml:space="preserve"> 9(3), pp. 258-280.</w:t>
      </w:r>
    </w:p>
    <w:p w14:paraId="7671D5D7"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proofErr w:type="spellStart"/>
      <w:r w:rsidRPr="001C3F18">
        <w:rPr>
          <w:rFonts w:ascii="Times New Roman" w:hAnsi="Times New Roman" w:cs="Times New Roman"/>
          <w:color w:val="222222"/>
          <w:sz w:val="24"/>
          <w:szCs w:val="24"/>
          <w:shd w:val="clear" w:color="auto" w:fill="FFFFFF"/>
        </w:rPr>
        <w:t>Gowsalya</w:t>
      </w:r>
      <w:proofErr w:type="spellEnd"/>
      <w:r w:rsidRPr="001C3F18">
        <w:rPr>
          <w:rFonts w:ascii="Times New Roman" w:hAnsi="Times New Roman" w:cs="Times New Roman"/>
          <w:color w:val="222222"/>
          <w:sz w:val="24"/>
          <w:szCs w:val="24"/>
          <w:shd w:val="clear" w:color="auto" w:fill="FFFFFF"/>
        </w:rPr>
        <w:t>, G. and Kumar, M.A. 2015. Employability skill: A literature review. </w:t>
      </w:r>
      <w:r w:rsidRPr="001C3F18">
        <w:rPr>
          <w:rFonts w:ascii="Times New Roman" w:hAnsi="Times New Roman" w:cs="Times New Roman"/>
          <w:i/>
          <w:iCs/>
          <w:color w:val="222222"/>
          <w:sz w:val="24"/>
          <w:szCs w:val="24"/>
          <w:shd w:val="clear" w:color="auto" w:fill="FFFFFF"/>
        </w:rPr>
        <w:t>International Journal of Advance Research in Computer Science and Management Studies</w:t>
      </w:r>
      <w:r w:rsidRPr="001C3F18">
        <w:rPr>
          <w:rFonts w:ascii="Times New Roman" w:hAnsi="Times New Roman" w:cs="Times New Roman"/>
          <w:color w:val="222222"/>
          <w:sz w:val="24"/>
          <w:szCs w:val="24"/>
          <w:shd w:val="clear" w:color="auto" w:fill="FFFFFF"/>
        </w:rPr>
        <w:t xml:space="preserve"> 3(3), pp. 1-10.</w:t>
      </w:r>
    </w:p>
    <w:p w14:paraId="08257DAA"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r w:rsidRPr="001C3F18">
        <w:rPr>
          <w:rFonts w:ascii="Times New Roman" w:hAnsi="Times New Roman" w:cs="Times New Roman"/>
          <w:color w:val="222222"/>
          <w:sz w:val="24"/>
          <w:szCs w:val="24"/>
          <w:shd w:val="clear" w:color="auto" w:fill="FFFFFF"/>
        </w:rPr>
        <w:t xml:space="preserve">Kulkarni, N. and </w:t>
      </w:r>
      <w:proofErr w:type="spellStart"/>
      <w:r w:rsidRPr="001C3F18">
        <w:rPr>
          <w:rFonts w:ascii="Times New Roman" w:hAnsi="Times New Roman" w:cs="Times New Roman"/>
          <w:color w:val="222222"/>
          <w:sz w:val="24"/>
          <w:szCs w:val="24"/>
          <w:shd w:val="clear" w:color="auto" w:fill="FFFFFF"/>
        </w:rPr>
        <w:t>Chachadi</w:t>
      </w:r>
      <w:proofErr w:type="spellEnd"/>
      <w:r w:rsidRPr="001C3F18">
        <w:rPr>
          <w:rFonts w:ascii="Times New Roman" w:hAnsi="Times New Roman" w:cs="Times New Roman"/>
          <w:color w:val="222222"/>
          <w:sz w:val="24"/>
          <w:szCs w:val="24"/>
          <w:shd w:val="clear" w:color="auto" w:fill="FFFFFF"/>
        </w:rPr>
        <w:t>, A.H. 2014. Skills for Employability: Employers' Perspective. </w:t>
      </w:r>
      <w:r w:rsidRPr="001C3F18">
        <w:rPr>
          <w:rFonts w:ascii="Times New Roman" w:hAnsi="Times New Roman" w:cs="Times New Roman"/>
          <w:i/>
          <w:iCs/>
          <w:color w:val="222222"/>
          <w:sz w:val="24"/>
          <w:szCs w:val="24"/>
          <w:shd w:val="clear" w:color="auto" w:fill="FFFFFF"/>
        </w:rPr>
        <w:t>SCMS Journal of Indian Management</w:t>
      </w:r>
      <w:r w:rsidRPr="001C3F18">
        <w:rPr>
          <w:rFonts w:ascii="Times New Roman" w:hAnsi="Times New Roman" w:cs="Times New Roman"/>
          <w:color w:val="222222"/>
          <w:sz w:val="24"/>
          <w:szCs w:val="24"/>
          <w:shd w:val="clear" w:color="auto" w:fill="FFFFFF"/>
        </w:rPr>
        <w:t> 11(3), p. 64.</w:t>
      </w:r>
    </w:p>
    <w:p w14:paraId="21528D3F"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r w:rsidRPr="001C3F18">
        <w:rPr>
          <w:rFonts w:ascii="Times New Roman" w:hAnsi="Times New Roman" w:cs="Times New Roman"/>
          <w:color w:val="222222"/>
          <w:sz w:val="24"/>
          <w:szCs w:val="24"/>
          <w:shd w:val="clear" w:color="auto" w:fill="FFFFFF"/>
        </w:rPr>
        <w:t xml:space="preserve">Kurapati, S., </w:t>
      </w:r>
      <w:proofErr w:type="spellStart"/>
      <w:r w:rsidRPr="001C3F18">
        <w:rPr>
          <w:rFonts w:ascii="Times New Roman" w:hAnsi="Times New Roman" w:cs="Times New Roman"/>
          <w:color w:val="222222"/>
          <w:sz w:val="24"/>
          <w:szCs w:val="24"/>
          <w:shd w:val="clear" w:color="auto" w:fill="FFFFFF"/>
        </w:rPr>
        <w:t>Lukosch</w:t>
      </w:r>
      <w:proofErr w:type="spellEnd"/>
      <w:r w:rsidRPr="001C3F18">
        <w:rPr>
          <w:rFonts w:ascii="Times New Roman" w:hAnsi="Times New Roman" w:cs="Times New Roman"/>
          <w:color w:val="222222"/>
          <w:sz w:val="24"/>
          <w:szCs w:val="24"/>
          <w:shd w:val="clear" w:color="auto" w:fill="FFFFFF"/>
        </w:rPr>
        <w:t xml:space="preserve">, H., </w:t>
      </w:r>
      <w:proofErr w:type="spellStart"/>
      <w:r w:rsidRPr="001C3F18">
        <w:rPr>
          <w:rFonts w:ascii="Times New Roman" w:hAnsi="Times New Roman" w:cs="Times New Roman"/>
          <w:color w:val="222222"/>
          <w:sz w:val="24"/>
          <w:szCs w:val="24"/>
          <w:shd w:val="clear" w:color="auto" w:fill="FFFFFF"/>
        </w:rPr>
        <w:t>Eckerd</w:t>
      </w:r>
      <w:proofErr w:type="spellEnd"/>
      <w:r w:rsidRPr="001C3F18">
        <w:rPr>
          <w:rFonts w:ascii="Times New Roman" w:hAnsi="Times New Roman" w:cs="Times New Roman"/>
          <w:color w:val="222222"/>
          <w:sz w:val="24"/>
          <w:szCs w:val="24"/>
          <w:shd w:val="clear" w:color="auto" w:fill="FFFFFF"/>
        </w:rPr>
        <w:t xml:space="preserve">, S., </w:t>
      </w:r>
      <w:proofErr w:type="spellStart"/>
      <w:r w:rsidRPr="001C3F18">
        <w:rPr>
          <w:rFonts w:ascii="Times New Roman" w:hAnsi="Times New Roman" w:cs="Times New Roman"/>
          <w:color w:val="222222"/>
          <w:sz w:val="24"/>
          <w:szCs w:val="24"/>
          <w:shd w:val="clear" w:color="auto" w:fill="FFFFFF"/>
        </w:rPr>
        <w:t>Verbraeck</w:t>
      </w:r>
      <w:proofErr w:type="spellEnd"/>
      <w:r w:rsidRPr="001C3F18">
        <w:rPr>
          <w:rFonts w:ascii="Times New Roman" w:hAnsi="Times New Roman" w:cs="Times New Roman"/>
          <w:color w:val="222222"/>
          <w:sz w:val="24"/>
          <w:szCs w:val="24"/>
          <w:shd w:val="clear" w:color="auto" w:fill="FFFFFF"/>
        </w:rPr>
        <w:t xml:space="preserve">, A. and </w:t>
      </w:r>
      <w:proofErr w:type="spellStart"/>
      <w:r w:rsidRPr="001C3F18">
        <w:rPr>
          <w:rFonts w:ascii="Times New Roman" w:hAnsi="Times New Roman" w:cs="Times New Roman"/>
          <w:color w:val="222222"/>
          <w:sz w:val="24"/>
          <w:szCs w:val="24"/>
          <w:shd w:val="clear" w:color="auto" w:fill="FFFFFF"/>
        </w:rPr>
        <w:t>Corsi</w:t>
      </w:r>
      <w:proofErr w:type="spellEnd"/>
      <w:r w:rsidRPr="001C3F18">
        <w:rPr>
          <w:rFonts w:ascii="Times New Roman" w:hAnsi="Times New Roman" w:cs="Times New Roman"/>
          <w:color w:val="222222"/>
          <w:sz w:val="24"/>
          <w:szCs w:val="24"/>
          <w:shd w:val="clear" w:color="auto" w:fill="FFFFFF"/>
        </w:rPr>
        <w:t>, T. 2017. Relating planner task performance for container terminal operations to multi-tasking skills and personality type. </w:t>
      </w:r>
      <w:r w:rsidRPr="001C3F18">
        <w:rPr>
          <w:rFonts w:ascii="Times New Roman" w:hAnsi="Times New Roman" w:cs="Times New Roman"/>
          <w:i/>
          <w:iCs/>
          <w:color w:val="222222"/>
          <w:sz w:val="24"/>
          <w:szCs w:val="24"/>
          <w:shd w:val="clear" w:color="auto" w:fill="FFFFFF"/>
        </w:rPr>
        <w:t>Transportation research part F: traffic psychology and behaviour</w:t>
      </w:r>
      <w:r w:rsidRPr="001C3F18">
        <w:rPr>
          <w:rFonts w:ascii="Times New Roman" w:hAnsi="Times New Roman" w:cs="Times New Roman"/>
          <w:color w:val="222222"/>
          <w:sz w:val="24"/>
          <w:szCs w:val="24"/>
          <w:shd w:val="clear" w:color="auto" w:fill="FFFFFF"/>
        </w:rPr>
        <w:t xml:space="preserve"> 51, pp. 47-64.</w:t>
      </w:r>
    </w:p>
    <w:p w14:paraId="77015CFC"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proofErr w:type="spellStart"/>
      <w:r w:rsidRPr="001C3F18">
        <w:rPr>
          <w:rFonts w:ascii="Times New Roman" w:hAnsi="Times New Roman" w:cs="Times New Roman"/>
          <w:color w:val="222222"/>
          <w:sz w:val="24"/>
          <w:szCs w:val="24"/>
          <w:shd w:val="clear" w:color="auto" w:fill="FFFFFF"/>
        </w:rPr>
        <w:t>Ngang</w:t>
      </w:r>
      <w:proofErr w:type="spellEnd"/>
      <w:r w:rsidRPr="001C3F18">
        <w:rPr>
          <w:rFonts w:ascii="Times New Roman" w:hAnsi="Times New Roman" w:cs="Times New Roman"/>
          <w:color w:val="222222"/>
          <w:sz w:val="24"/>
          <w:szCs w:val="24"/>
          <w:shd w:val="clear" w:color="auto" w:fill="FFFFFF"/>
        </w:rPr>
        <w:t xml:space="preserve">, T.K., </w:t>
      </w:r>
      <w:proofErr w:type="spellStart"/>
      <w:r w:rsidRPr="001C3F18">
        <w:rPr>
          <w:rFonts w:ascii="Times New Roman" w:hAnsi="Times New Roman" w:cs="Times New Roman"/>
          <w:color w:val="222222"/>
          <w:sz w:val="24"/>
          <w:szCs w:val="24"/>
          <w:shd w:val="clear" w:color="auto" w:fill="FFFFFF"/>
        </w:rPr>
        <w:t>Prachak</w:t>
      </w:r>
      <w:proofErr w:type="spellEnd"/>
      <w:r w:rsidRPr="001C3F18">
        <w:rPr>
          <w:rFonts w:ascii="Times New Roman" w:hAnsi="Times New Roman" w:cs="Times New Roman"/>
          <w:color w:val="222222"/>
          <w:sz w:val="24"/>
          <w:szCs w:val="24"/>
          <w:shd w:val="clear" w:color="auto" w:fill="FFFFFF"/>
        </w:rPr>
        <w:t xml:space="preserve">, B. and </w:t>
      </w:r>
      <w:proofErr w:type="spellStart"/>
      <w:r w:rsidRPr="001C3F18">
        <w:rPr>
          <w:rFonts w:ascii="Times New Roman" w:hAnsi="Times New Roman" w:cs="Times New Roman"/>
          <w:color w:val="222222"/>
          <w:sz w:val="24"/>
          <w:szCs w:val="24"/>
          <w:shd w:val="clear" w:color="auto" w:fill="FFFFFF"/>
        </w:rPr>
        <w:t>Saowanee</w:t>
      </w:r>
      <w:proofErr w:type="spellEnd"/>
      <w:r w:rsidRPr="001C3F18">
        <w:rPr>
          <w:rFonts w:ascii="Times New Roman" w:hAnsi="Times New Roman" w:cs="Times New Roman"/>
          <w:color w:val="222222"/>
          <w:sz w:val="24"/>
          <w:szCs w:val="24"/>
          <w:shd w:val="clear" w:color="auto" w:fill="FFFFFF"/>
        </w:rPr>
        <w:t>, T. 2013. Leadership soft skills of deans in three Malaysian public universities. </w:t>
      </w:r>
      <w:proofErr w:type="spellStart"/>
      <w:r w:rsidRPr="001C3F18">
        <w:rPr>
          <w:rFonts w:ascii="Times New Roman" w:hAnsi="Times New Roman" w:cs="Times New Roman"/>
          <w:i/>
          <w:iCs/>
          <w:color w:val="222222"/>
          <w:sz w:val="24"/>
          <w:szCs w:val="24"/>
          <w:shd w:val="clear" w:color="auto" w:fill="FFFFFF"/>
        </w:rPr>
        <w:t>Procedia-Social</w:t>
      </w:r>
      <w:proofErr w:type="spellEnd"/>
      <w:r w:rsidRPr="001C3F18">
        <w:rPr>
          <w:rFonts w:ascii="Times New Roman" w:hAnsi="Times New Roman" w:cs="Times New Roman"/>
          <w:i/>
          <w:iCs/>
          <w:color w:val="222222"/>
          <w:sz w:val="24"/>
          <w:szCs w:val="24"/>
          <w:shd w:val="clear" w:color="auto" w:fill="FFFFFF"/>
        </w:rPr>
        <w:t xml:space="preserve"> and </w:t>
      </w:r>
      <w:proofErr w:type="spellStart"/>
      <w:r w:rsidRPr="001C3F18">
        <w:rPr>
          <w:rFonts w:ascii="Times New Roman" w:hAnsi="Times New Roman" w:cs="Times New Roman"/>
          <w:i/>
          <w:iCs/>
          <w:color w:val="222222"/>
          <w:sz w:val="24"/>
          <w:szCs w:val="24"/>
          <w:shd w:val="clear" w:color="auto" w:fill="FFFFFF"/>
        </w:rPr>
        <w:t>Behavioral</w:t>
      </w:r>
      <w:proofErr w:type="spellEnd"/>
      <w:r w:rsidRPr="001C3F18">
        <w:rPr>
          <w:rFonts w:ascii="Times New Roman" w:hAnsi="Times New Roman" w:cs="Times New Roman"/>
          <w:i/>
          <w:iCs/>
          <w:color w:val="222222"/>
          <w:sz w:val="24"/>
          <w:szCs w:val="24"/>
          <w:shd w:val="clear" w:color="auto" w:fill="FFFFFF"/>
        </w:rPr>
        <w:t xml:space="preserve"> Sciences</w:t>
      </w:r>
      <w:r w:rsidRPr="001C3F18">
        <w:rPr>
          <w:rFonts w:ascii="Times New Roman" w:hAnsi="Times New Roman" w:cs="Times New Roman"/>
          <w:color w:val="222222"/>
          <w:sz w:val="24"/>
          <w:szCs w:val="24"/>
          <w:shd w:val="clear" w:color="auto" w:fill="FFFFFF"/>
        </w:rPr>
        <w:t xml:space="preserve"> 93, pp. 1182-1186.</w:t>
      </w:r>
    </w:p>
    <w:p w14:paraId="0A592B1B" w14:textId="77777777" w:rsidR="00B8763B" w:rsidRPr="001C3F18" w:rsidRDefault="00B8763B" w:rsidP="001C3F18">
      <w:pPr>
        <w:spacing w:after="0" w:line="480" w:lineRule="auto"/>
        <w:ind w:left="851" w:hanging="709"/>
        <w:jc w:val="both"/>
        <w:rPr>
          <w:rFonts w:ascii="Times New Roman" w:hAnsi="Times New Roman" w:cs="Times New Roman"/>
          <w:sz w:val="24"/>
          <w:szCs w:val="24"/>
        </w:rPr>
      </w:pPr>
      <w:proofErr w:type="spellStart"/>
      <w:r w:rsidRPr="001C3F18">
        <w:rPr>
          <w:rFonts w:ascii="Times New Roman" w:hAnsi="Times New Roman" w:cs="Times New Roman"/>
          <w:color w:val="222222"/>
          <w:sz w:val="24"/>
          <w:szCs w:val="24"/>
          <w:shd w:val="clear" w:color="auto" w:fill="FFFFFF"/>
        </w:rPr>
        <w:t>Paresashvili</w:t>
      </w:r>
      <w:proofErr w:type="spellEnd"/>
      <w:r w:rsidRPr="001C3F18">
        <w:rPr>
          <w:rFonts w:ascii="Times New Roman" w:hAnsi="Times New Roman" w:cs="Times New Roman"/>
          <w:color w:val="222222"/>
          <w:sz w:val="24"/>
          <w:szCs w:val="24"/>
          <w:shd w:val="clear" w:color="auto" w:fill="FFFFFF"/>
        </w:rPr>
        <w:t xml:space="preserve">, N. and </w:t>
      </w:r>
      <w:proofErr w:type="spellStart"/>
      <w:r w:rsidRPr="001C3F18">
        <w:rPr>
          <w:rFonts w:ascii="Times New Roman" w:hAnsi="Times New Roman" w:cs="Times New Roman"/>
          <w:color w:val="222222"/>
          <w:sz w:val="24"/>
          <w:szCs w:val="24"/>
          <w:shd w:val="clear" w:color="auto" w:fill="FFFFFF"/>
        </w:rPr>
        <w:t>Nikvashvili</w:t>
      </w:r>
      <w:proofErr w:type="spellEnd"/>
      <w:r w:rsidRPr="001C3F18">
        <w:rPr>
          <w:rFonts w:ascii="Times New Roman" w:hAnsi="Times New Roman" w:cs="Times New Roman"/>
          <w:color w:val="222222"/>
          <w:sz w:val="24"/>
          <w:szCs w:val="24"/>
          <w:shd w:val="clear" w:color="auto" w:fill="FFFFFF"/>
        </w:rPr>
        <w:t>, M. 2019. Career Management Peculiarities in Educational Institutions. </w:t>
      </w:r>
      <w:r w:rsidRPr="001C3F18">
        <w:rPr>
          <w:rFonts w:ascii="Times New Roman" w:hAnsi="Times New Roman" w:cs="Times New Roman"/>
          <w:i/>
          <w:iCs/>
          <w:color w:val="222222"/>
          <w:sz w:val="24"/>
          <w:szCs w:val="24"/>
          <w:shd w:val="clear" w:color="auto" w:fill="FFFFFF"/>
        </w:rPr>
        <w:t>European Journal of Economics and Business Studies</w:t>
      </w:r>
      <w:r w:rsidRPr="001C3F18">
        <w:rPr>
          <w:rFonts w:ascii="Times New Roman" w:hAnsi="Times New Roman" w:cs="Times New Roman"/>
          <w:color w:val="222222"/>
          <w:sz w:val="24"/>
          <w:szCs w:val="24"/>
          <w:shd w:val="clear" w:color="auto" w:fill="FFFFFF"/>
        </w:rPr>
        <w:t> 5(1), pp. 207-224.</w:t>
      </w:r>
    </w:p>
    <w:p w14:paraId="19D77285"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proofErr w:type="spellStart"/>
      <w:r w:rsidRPr="001C3F18">
        <w:rPr>
          <w:rFonts w:ascii="Times New Roman" w:hAnsi="Times New Roman" w:cs="Times New Roman"/>
          <w:color w:val="222222"/>
          <w:sz w:val="24"/>
          <w:szCs w:val="24"/>
          <w:shd w:val="clear" w:color="auto" w:fill="FFFFFF"/>
        </w:rPr>
        <w:t>Tymon</w:t>
      </w:r>
      <w:proofErr w:type="spellEnd"/>
      <w:r w:rsidRPr="001C3F18">
        <w:rPr>
          <w:rFonts w:ascii="Times New Roman" w:hAnsi="Times New Roman" w:cs="Times New Roman"/>
          <w:color w:val="222222"/>
          <w:sz w:val="24"/>
          <w:szCs w:val="24"/>
          <w:shd w:val="clear" w:color="auto" w:fill="FFFFFF"/>
        </w:rPr>
        <w:t>, A. 2013. The student perspective on employability. </w:t>
      </w:r>
      <w:r w:rsidRPr="001C3F18">
        <w:rPr>
          <w:rFonts w:ascii="Times New Roman" w:hAnsi="Times New Roman" w:cs="Times New Roman"/>
          <w:i/>
          <w:iCs/>
          <w:color w:val="222222"/>
          <w:sz w:val="24"/>
          <w:szCs w:val="24"/>
          <w:shd w:val="clear" w:color="auto" w:fill="FFFFFF"/>
        </w:rPr>
        <w:t>Studies in higher education</w:t>
      </w:r>
      <w:r w:rsidRPr="001C3F18">
        <w:rPr>
          <w:rFonts w:ascii="Times New Roman" w:hAnsi="Times New Roman" w:cs="Times New Roman"/>
          <w:color w:val="222222"/>
          <w:sz w:val="24"/>
          <w:szCs w:val="24"/>
          <w:shd w:val="clear" w:color="auto" w:fill="FFFFFF"/>
        </w:rPr>
        <w:t xml:space="preserve"> 38(6), pp. 841-856.</w:t>
      </w:r>
    </w:p>
    <w:p w14:paraId="79510545" w14:textId="77777777" w:rsidR="00B8763B" w:rsidRPr="001C3F18" w:rsidRDefault="00B8763B" w:rsidP="001C3F18">
      <w:pPr>
        <w:spacing w:after="0" w:line="480" w:lineRule="auto"/>
        <w:ind w:left="851" w:hanging="709"/>
        <w:jc w:val="both"/>
        <w:rPr>
          <w:rFonts w:ascii="Times New Roman" w:hAnsi="Times New Roman" w:cs="Times New Roman"/>
          <w:sz w:val="24"/>
          <w:szCs w:val="24"/>
        </w:rPr>
      </w:pPr>
      <w:r w:rsidRPr="001C3F18">
        <w:rPr>
          <w:rFonts w:ascii="Times New Roman" w:hAnsi="Times New Roman" w:cs="Times New Roman"/>
          <w:color w:val="222222"/>
          <w:sz w:val="24"/>
          <w:szCs w:val="24"/>
          <w:shd w:val="clear" w:color="auto" w:fill="FFFFFF"/>
        </w:rPr>
        <w:lastRenderedPageBreak/>
        <w:t xml:space="preserve">Zakaria, N., </w:t>
      </w:r>
      <w:proofErr w:type="spellStart"/>
      <w:r w:rsidRPr="001C3F18">
        <w:rPr>
          <w:rFonts w:ascii="Times New Roman" w:hAnsi="Times New Roman" w:cs="Times New Roman"/>
          <w:color w:val="222222"/>
          <w:sz w:val="24"/>
          <w:szCs w:val="24"/>
          <w:shd w:val="clear" w:color="auto" w:fill="FFFFFF"/>
        </w:rPr>
        <w:t>Ma'arof</w:t>
      </w:r>
      <w:proofErr w:type="spellEnd"/>
      <w:r w:rsidRPr="001C3F18">
        <w:rPr>
          <w:rFonts w:ascii="Times New Roman" w:hAnsi="Times New Roman" w:cs="Times New Roman"/>
          <w:color w:val="222222"/>
          <w:sz w:val="24"/>
          <w:szCs w:val="24"/>
          <w:shd w:val="clear" w:color="auto" w:fill="FFFFFF"/>
        </w:rPr>
        <w:t>, R. and Ibrahim, B. 2017. Relationship between employability skills towards career management among vocational students. </w:t>
      </w:r>
      <w:proofErr w:type="spellStart"/>
      <w:r w:rsidRPr="001C3F18">
        <w:rPr>
          <w:rFonts w:ascii="Times New Roman" w:hAnsi="Times New Roman" w:cs="Times New Roman"/>
          <w:i/>
          <w:iCs/>
          <w:color w:val="222222"/>
          <w:sz w:val="24"/>
          <w:szCs w:val="24"/>
          <w:shd w:val="clear" w:color="auto" w:fill="FFFFFF"/>
        </w:rPr>
        <w:t>Pertanika</w:t>
      </w:r>
      <w:proofErr w:type="spellEnd"/>
      <w:r w:rsidRPr="001C3F18">
        <w:rPr>
          <w:rFonts w:ascii="Times New Roman" w:hAnsi="Times New Roman" w:cs="Times New Roman"/>
          <w:i/>
          <w:iCs/>
          <w:color w:val="222222"/>
          <w:sz w:val="24"/>
          <w:szCs w:val="24"/>
          <w:shd w:val="clear" w:color="auto" w:fill="FFFFFF"/>
        </w:rPr>
        <w:t xml:space="preserve"> Journal of Social Science and Humanities</w:t>
      </w:r>
      <w:r w:rsidRPr="001C3F18">
        <w:rPr>
          <w:rFonts w:ascii="Times New Roman" w:hAnsi="Times New Roman" w:cs="Times New Roman"/>
          <w:color w:val="222222"/>
          <w:sz w:val="24"/>
          <w:szCs w:val="24"/>
          <w:shd w:val="clear" w:color="auto" w:fill="FFFFFF"/>
        </w:rPr>
        <w:t> 25, pp. 73-80.</w:t>
      </w:r>
    </w:p>
    <w:p w14:paraId="344427AC" w14:textId="77777777" w:rsidR="00B8763B" w:rsidRPr="001C3F18" w:rsidRDefault="00B8763B" w:rsidP="001C3F18">
      <w:pPr>
        <w:spacing w:after="0" w:line="480" w:lineRule="auto"/>
        <w:ind w:left="851" w:hanging="709"/>
        <w:rPr>
          <w:rFonts w:ascii="Times New Roman" w:hAnsi="Times New Roman" w:cs="Times New Roman"/>
          <w:color w:val="222222"/>
          <w:sz w:val="24"/>
          <w:szCs w:val="24"/>
          <w:shd w:val="clear" w:color="auto" w:fill="FFFFFF"/>
        </w:rPr>
      </w:pPr>
      <w:r w:rsidRPr="001C3F18">
        <w:rPr>
          <w:rFonts w:ascii="Times New Roman" w:hAnsi="Times New Roman" w:cs="Times New Roman"/>
          <w:color w:val="222222"/>
          <w:sz w:val="24"/>
          <w:szCs w:val="24"/>
          <w:shd w:val="clear" w:color="auto" w:fill="FFFFFF"/>
        </w:rPr>
        <w:t>Zohar, I. 2015. “The Art of Negotiation” Leadership Skills Required for Negotiation in Time of Crisis. </w:t>
      </w:r>
      <w:proofErr w:type="spellStart"/>
      <w:r w:rsidRPr="001C3F18">
        <w:rPr>
          <w:rFonts w:ascii="Times New Roman" w:hAnsi="Times New Roman" w:cs="Times New Roman"/>
          <w:i/>
          <w:iCs/>
          <w:color w:val="222222"/>
          <w:sz w:val="24"/>
          <w:szCs w:val="24"/>
          <w:shd w:val="clear" w:color="auto" w:fill="FFFFFF"/>
        </w:rPr>
        <w:t>Procedia-Social</w:t>
      </w:r>
      <w:proofErr w:type="spellEnd"/>
      <w:r w:rsidRPr="001C3F18">
        <w:rPr>
          <w:rFonts w:ascii="Times New Roman" w:hAnsi="Times New Roman" w:cs="Times New Roman"/>
          <w:i/>
          <w:iCs/>
          <w:color w:val="222222"/>
          <w:sz w:val="24"/>
          <w:szCs w:val="24"/>
          <w:shd w:val="clear" w:color="auto" w:fill="FFFFFF"/>
        </w:rPr>
        <w:t xml:space="preserve"> and </w:t>
      </w:r>
      <w:proofErr w:type="spellStart"/>
      <w:r w:rsidRPr="001C3F18">
        <w:rPr>
          <w:rFonts w:ascii="Times New Roman" w:hAnsi="Times New Roman" w:cs="Times New Roman"/>
          <w:i/>
          <w:iCs/>
          <w:color w:val="222222"/>
          <w:sz w:val="24"/>
          <w:szCs w:val="24"/>
          <w:shd w:val="clear" w:color="auto" w:fill="FFFFFF"/>
        </w:rPr>
        <w:t>Behavioral</w:t>
      </w:r>
      <w:proofErr w:type="spellEnd"/>
      <w:r w:rsidRPr="001C3F18">
        <w:rPr>
          <w:rFonts w:ascii="Times New Roman" w:hAnsi="Times New Roman" w:cs="Times New Roman"/>
          <w:i/>
          <w:iCs/>
          <w:color w:val="222222"/>
          <w:sz w:val="24"/>
          <w:szCs w:val="24"/>
          <w:shd w:val="clear" w:color="auto" w:fill="FFFFFF"/>
        </w:rPr>
        <w:t xml:space="preserve"> Sciences</w:t>
      </w:r>
      <w:r w:rsidRPr="001C3F18">
        <w:rPr>
          <w:rFonts w:ascii="Times New Roman" w:hAnsi="Times New Roman" w:cs="Times New Roman"/>
          <w:color w:val="222222"/>
          <w:sz w:val="24"/>
          <w:szCs w:val="24"/>
          <w:shd w:val="clear" w:color="auto" w:fill="FFFFFF"/>
        </w:rPr>
        <w:t> 209, pp. 540-548.</w:t>
      </w:r>
    </w:p>
    <w:p w14:paraId="6FEC7EC1" w14:textId="77777777" w:rsidR="00B8763B" w:rsidRPr="001C3F18" w:rsidRDefault="00B8763B" w:rsidP="001C3F18">
      <w:pPr>
        <w:spacing w:after="0" w:line="480" w:lineRule="auto"/>
        <w:ind w:left="720" w:hanging="720"/>
        <w:rPr>
          <w:rFonts w:ascii="Times New Roman" w:hAnsi="Times New Roman" w:cs="Times New Roman"/>
          <w:b/>
          <w:bCs/>
          <w:sz w:val="24"/>
          <w:szCs w:val="24"/>
        </w:rPr>
      </w:pPr>
    </w:p>
    <w:sectPr w:rsidR="00B8763B" w:rsidRPr="001C3F1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1F6ACC" w14:textId="77777777" w:rsidR="00EC440C" w:rsidRDefault="00EC440C" w:rsidP="00294E0F">
      <w:pPr>
        <w:spacing w:after="0" w:line="240" w:lineRule="auto"/>
      </w:pPr>
      <w:r>
        <w:separator/>
      </w:r>
    </w:p>
  </w:endnote>
  <w:endnote w:type="continuationSeparator" w:id="0">
    <w:p w14:paraId="2DC7B24B" w14:textId="77777777" w:rsidR="00EC440C" w:rsidRDefault="00EC440C" w:rsidP="0029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0767314"/>
      <w:docPartObj>
        <w:docPartGallery w:val="Page Numbers (Bottom of Page)"/>
        <w:docPartUnique/>
      </w:docPartObj>
    </w:sdtPr>
    <w:sdtEndPr>
      <w:rPr>
        <w:noProof/>
      </w:rPr>
    </w:sdtEndPr>
    <w:sdtContent>
      <w:p w14:paraId="6F67E040" w14:textId="1538F410" w:rsidR="004C707F" w:rsidRDefault="004C70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973103" w14:textId="77777777" w:rsidR="004C707F" w:rsidRDefault="004C7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3499E" w14:textId="77777777" w:rsidR="00EC440C" w:rsidRDefault="00EC440C" w:rsidP="00294E0F">
      <w:pPr>
        <w:spacing w:after="0" w:line="240" w:lineRule="auto"/>
      </w:pPr>
      <w:r>
        <w:separator/>
      </w:r>
    </w:p>
  </w:footnote>
  <w:footnote w:type="continuationSeparator" w:id="0">
    <w:p w14:paraId="50234453" w14:textId="77777777" w:rsidR="00EC440C" w:rsidRDefault="00EC440C" w:rsidP="00294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EDB10BE"/>
    <w:multiLevelType w:val="singleLevel"/>
    <w:tmpl w:val="EEDB10BE"/>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0NzczNjMxMjUxNjZS0lEKTi0uzszPAykwrgUAUa9X9ywAAAA="/>
  </w:docVars>
  <w:rsids>
    <w:rsidRoot w:val="00FB527A"/>
    <w:rsid w:val="00076016"/>
    <w:rsid w:val="000870A1"/>
    <w:rsid w:val="001224DD"/>
    <w:rsid w:val="001843D8"/>
    <w:rsid w:val="001C3142"/>
    <w:rsid w:val="001C3F18"/>
    <w:rsid w:val="001E255A"/>
    <w:rsid w:val="001E42AE"/>
    <w:rsid w:val="0023512C"/>
    <w:rsid w:val="002439AB"/>
    <w:rsid w:val="00246794"/>
    <w:rsid w:val="00294E0F"/>
    <w:rsid w:val="0030748E"/>
    <w:rsid w:val="00317A3F"/>
    <w:rsid w:val="00321210"/>
    <w:rsid w:val="0034441E"/>
    <w:rsid w:val="003B71AD"/>
    <w:rsid w:val="003D5679"/>
    <w:rsid w:val="0045068B"/>
    <w:rsid w:val="00462D53"/>
    <w:rsid w:val="00487F77"/>
    <w:rsid w:val="004939CC"/>
    <w:rsid w:val="004B720D"/>
    <w:rsid w:val="004C707F"/>
    <w:rsid w:val="004D7ED1"/>
    <w:rsid w:val="00501A04"/>
    <w:rsid w:val="00666BCA"/>
    <w:rsid w:val="0068064A"/>
    <w:rsid w:val="00697524"/>
    <w:rsid w:val="006F025A"/>
    <w:rsid w:val="00734A88"/>
    <w:rsid w:val="00770596"/>
    <w:rsid w:val="007B5B60"/>
    <w:rsid w:val="007C2CBD"/>
    <w:rsid w:val="007E3FBF"/>
    <w:rsid w:val="00865A35"/>
    <w:rsid w:val="00887CC3"/>
    <w:rsid w:val="008B4F1F"/>
    <w:rsid w:val="008E13F0"/>
    <w:rsid w:val="009052A1"/>
    <w:rsid w:val="0096683C"/>
    <w:rsid w:val="009A212F"/>
    <w:rsid w:val="009E434F"/>
    <w:rsid w:val="009F17CC"/>
    <w:rsid w:val="009F51EB"/>
    <w:rsid w:val="00A26177"/>
    <w:rsid w:val="00A63BF1"/>
    <w:rsid w:val="00A65061"/>
    <w:rsid w:val="00A76652"/>
    <w:rsid w:val="00AB7C64"/>
    <w:rsid w:val="00AC1CFB"/>
    <w:rsid w:val="00AD68DD"/>
    <w:rsid w:val="00B8763B"/>
    <w:rsid w:val="00BD1FBD"/>
    <w:rsid w:val="00BE0236"/>
    <w:rsid w:val="00C62310"/>
    <w:rsid w:val="00CA3B74"/>
    <w:rsid w:val="00D61DF7"/>
    <w:rsid w:val="00DA5B03"/>
    <w:rsid w:val="00E2180F"/>
    <w:rsid w:val="00E94606"/>
    <w:rsid w:val="00EB1D4F"/>
    <w:rsid w:val="00EC440C"/>
    <w:rsid w:val="00ED250A"/>
    <w:rsid w:val="00F24B7F"/>
    <w:rsid w:val="00FB527A"/>
    <w:rsid w:val="00FE030A"/>
    <w:rsid w:val="00FF32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EEDD"/>
  <w15:chartTrackingRefBased/>
  <w15:docId w15:val="{901E140D-A0B1-432C-B159-5F293B21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B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E0F"/>
  </w:style>
  <w:style w:type="paragraph" w:styleId="Footer">
    <w:name w:val="footer"/>
    <w:basedOn w:val="Normal"/>
    <w:link w:val="FooterChar"/>
    <w:uiPriority w:val="99"/>
    <w:unhideWhenUsed/>
    <w:rsid w:val="00294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E0F"/>
  </w:style>
  <w:style w:type="paragraph" w:styleId="NormalWeb">
    <w:name w:val="Normal (Web)"/>
    <w:basedOn w:val="Normal"/>
    <w:uiPriority w:val="99"/>
    <w:semiHidden/>
    <w:unhideWhenUsed/>
    <w:rsid w:val="00462D5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62D53"/>
    <w:rPr>
      <w:b/>
      <w:bCs/>
    </w:rPr>
  </w:style>
  <w:style w:type="character" w:customStyle="1" w:styleId="Heading1Char">
    <w:name w:val="Heading 1 Char"/>
    <w:basedOn w:val="DefaultParagraphFont"/>
    <w:link w:val="Heading1"/>
    <w:uiPriority w:val="9"/>
    <w:rsid w:val="00DA5B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5B03"/>
    <w:pPr>
      <w:outlineLvl w:val="9"/>
    </w:pPr>
    <w:rPr>
      <w:lang w:val="en-US"/>
    </w:rPr>
  </w:style>
  <w:style w:type="paragraph" w:styleId="TOC1">
    <w:name w:val="toc 1"/>
    <w:basedOn w:val="Normal"/>
    <w:next w:val="Normal"/>
    <w:autoRedefine/>
    <w:uiPriority w:val="39"/>
    <w:unhideWhenUsed/>
    <w:rsid w:val="00DA5B03"/>
    <w:pPr>
      <w:spacing w:after="100"/>
    </w:pPr>
  </w:style>
  <w:style w:type="character" w:styleId="Hyperlink">
    <w:name w:val="Hyperlink"/>
    <w:basedOn w:val="DefaultParagraphFont"/>
    <w:uiPriority w:val="99"/>
    <w:unhideWhenUsed/>
    <w:rsid w:val="00DA5B03"/>
    <w:rPr>
      <w:color w:val="0563C1" w:themeColor="hyperlink"/>
      <w:u w:val="single"/>
    </w:rPr>
  </w:style>
  <w:style w:type="table" w:styleId="TableGrid">
    <w:name w:val="Table Grid"/>
    <w:basedOn w:val="TableNormal"/>
    <w:qFormat/>
    <w:rsid w:val="00B8763B"/>
    <w:pPr>
      <w:widowControl w:val="0"/>
      <w:jc w:val="both"/>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815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01E6E4-9304-42DC-B269-813B75529C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chitoiu</cp:lastModifiedBy>
  <cp:revision>2</cp:revision>
  <dcterms:created xsi:type="dcterms:W3CDTF">2021-01-03T22:03:00Z</dcterms:created>
  <dcterms:modified xsi:type="dcterms:W3CDTF">2021-01-03T22:03:00Z</dcterms:modified>
</cp:coreProperties>
</file>