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2B04C4" w14:textId="5EF67786" w:rsidR="007F6B7F" w:rsidRDefault="007F6B7F" w:rsidP="00F1143D">
      <w:pPr>
        <w:spacing w:line="360" w:lineRule="auto"/>
        <w:rPr>
          <w:rFonts w:ascii="Arial Nova" w:hAnsi="Arial Nova"/>
          <w:b/>
          <w:bCs/>
          <w:sz w:val="24"/>
          <w:szCs w:val="24"/>
          <w:u w:val="single"/>
        </w:rPr>
      </w:pPr>
      <w:r w:rsidRPr="007171C5">
        <w:rPr>
          <w:rFonts w:ascii="Arial Nova" w:hAnsi="Arial Nova"/>
          <w:b/>
          <w:bCs/>
          <w:sz w:val="24"/>
          <w:szCs w:val="24"/>
          <w:u w:val="single"/>
        </w:rPr>
        <w:t>Psychopathology</w:t>
      </w:r>
      <w:r w:rsidR="003679EB">
        <w:rPr>
          <w:rFonts w:ascii="Arial Nova" w:hAnsi="Arial Nova"/>
          <w:b/>
          <w:bCs/>
          <w:sz w:val="24"/>
          <w:szCs w:val="24"/>
          <w:u w:val="single"/>
        </w:rPr>
        <w:t xml:space="preserve">: </w:t>
      </w:r>
      <w:r w:rsidR="00C1513D" w:rsidRPr="007171C5">
        <w:rPr>
          <w:rFonts w:ascii="Arial Nova" w:hAnsi="Arial Nova"/>
          <w:b/>
          <w:bCs/>
          <w:sz w:val="24"/>
          <w:szCs w:val="24"/>
          <w:u w:val="single"/>
        </w:rPr>
        <w:t xml:space="preserve">Social </w:t>
      </w:r>
      <w:r w:rsidR="00DB3B65" w:rsidRPr="007171C5">
        <w:rPr>
          <w:rFonts w:ascii="Arial Nova" w:hAnsi="Arial Nova"/>
          <w:b/>
          <w:bCs/>
          <w:sz w:val="24"/>
          <w:szCs w:val="24"/>
          <w:u w:val="single"/>
        </w:rPr>
        <w:t>Policy Timeline</w:t>
      </w:r>
    </w:p>
    <w:p w14:paraId="68B28DCC" w14:textId="3E0614CF" w:rsidR="00C87D00" w:rsidRDefault="00E81204" w:rsidP="00F1143D">
      <w:pPr>
        <w:spacing w:line="360" w:lineRule="auto"/>
        <w:rPr>
          <w:rFonts w:ascii="Arial Nova" w:hAnsi="Arial Nova"/>
          <w:sz w:val="24"/>
          <w:szCs w:val="24"/>
        </w:rPr>
      </w:pPr>
      <w:proofErr w:type="gramStart"/>
      <w:r>
        <w:rPr>
          <w:rFonts w:ascii="Arial Nova" w:hAnsi="Arial Nova"/>
          <w:sz w:val="24"/>
          <w:szCs w:val="24"/>
        </w:rPr>
        <w:t>In order to</w:t>
      </w:r>
      <w:proofErr w:type="gramEnd"/>
      <w:r>
        <w:rPr>
          <w:rFonts w:ascii="Arial Nova" w:hAnsi="Arial Nova"/>
          <w:sz w:val="24"/>
          <w:szCs w:val="24"/>
        </w:rPr>
        <w:t xml:space="preserve"> evaluate </w:t>
      </w:r>
      <w:r w:rsidR="000C1B05">
        <w:rPr>
          <w:rFonts w:ascii="Arial Nova" w:hAnsi="Arial Nova"/>
          <w:sz w:val="24"/>
          <w:szCs w:val="24"/>
        </w:rPr>
        <w:t>the history of mental illness,</w:t>
      </w:r>
      <w:r w:rsidR="00F1143D">
        <w:rPr>
          <w:rFonts w:ascii="Arial Nova" w:hAnsi="Arial Nova"/>
          <w:sz w:val="24"/>
          <w:szCs w:val="24"/>
        </w:rPr>
        <w:t xml:space="preserve"> treatments and provisions</w:t>
      </w:r>
      <w:r w:rsidR="000C1B05">
        <w:rPr>
          <w:rFonts w:ascii="Arial Nova" w:hAnsi="Arial Nova"/>
          <w:sz w:val="24"/>
          <w:szCs w:val="24"/>
        </w:rPr>
        <w:t xml:space="preserve"> it is necessary to </w:t>
      </w:r>
      <w:r w:rsidR="00EC6B88">
        <w:rPr>
          <w:rFonts w:ascii="Arial Nova" w:hAnsi="Arial Nova"/>
          <w:sz w:val="24"/>
          <w:szCs w:val="24"/>
        </w:rPr>
        <w:t>look back in time</w:t>
      </w:r>
      <w:r w:rsidR="00F1143D">
        <w:rPr>
          <w:rFonts w:ascii="Arial Nova" w:hAnsi="Arial Nova"/>
          <w:sz w:val="24"/>
          <w:szCs w:val="24"/>
        </w:rPr>
        <w:t xml:space="preserve"> to the first recorded instances of mental ill health and treatment.  </w:t>
      </w:r>
      <w:r w:rsidR="004410B4">
        <w:rPr>
          <w:rFonts w:ascii="Arial Nova" w:hAnsi="Arial Nova"/>
          <w:sz w:val="24"/>
          <w:szCs w:val="24"/>
        </w:rPr>
        <w:t>There are believed to be three general theories o</w:t>
      </w:r>
      <w:r w:rsidR="00DE64AC">
        <w:rPr>
          <w:rFonts w:ascii="Arial Nova" w:hAnsi="Arial Nova"/>
          <w:sz w:val="24"/>
          <w:szCs w:val="24"/>
        </w:rPr>
        <w:t xml:space="preserve">f the aetiology </w:t>
      </w:r>
      <w:r w:rsidR="00426916">
        <w:rPr>
          <w:rFonts w:ascii="Arial Nova" w:hAnsi="Arial Nova"/>
          <w:sz w:val="24"/>
          <w:szCs w:val="24"/>
        </w:rPr>
        <w:t>o</w:t>
      </w:r>
      <w:r w:rsidR="00AA4F27">
        <w:rPr>
          <w:rFonts w:ascii="Arial Nova" w:hAnsi="Arial Nova"/>
          <w:sz w:val="24"/>
          <w:szCs w:val="24"/>
        </w:rPr>
        <w:t>f mental illness</w:t>
      </w:r>
      <w:r w:rsidR="006060F4">
        <w:rPr>
          <w:rFonts w:ascii="Arial Nova" w:hAnsi="Arial Nova"/>
          <w:sz w:val="24"/>
          <w:szCs w:val="24"/>
        </w:rPr>
        <w:t xml:space="preserve"> – supernatural, somatogenic and psychogenic.</w:t>
      </w:r>
      <w:r w:rsidR="00DC018C">
        <w:rPr>
          <w:rFonts w:ascii="Arial Nova" w:hAnsi="Arial Nova"/>
          <w:sz w:val="24"/>
          <w:szCs w:val="24"/>
        </w:rPr>
        <w:t xml:space="preserve">  The supernatural theory believed that people </w:t>
      </w:r>
      <w:r w:rsidR="00BB4A3B">
        <w:rPr>
          <w:rFonts w:ascii="Arial Nova" w:hAnsi="Arial Nova"/>
          <w:sz w:val="24"/>
          <w:szCs w:val="24"/>
        </w:rPr>
        <w:t>could be possessed by ev</w:t>
      </w:r>
      <w:r w:rsidR="00C808A6">
        <w:rPr>
          <w:rFonts w:ascii="Arial Nova" w:hAnsi="Arial Nova"/>
          <w:sz w:val="24"/>
          <w:szCs w:val="24"/>
        </w:rPr>
        <w:t>il</w:t>
      </w:r>
      <w:r w:rsidR="00C64BE3">
        <w:rPr>
          <w:rFonts w:ascii="Arial Nova" w:hAnsi="Arial Nova"/>
          <w:sz w:val="24"/>
          <w:szCs w:val="24"/>
        </w:rPr>
        <w:t xml:space="preserve"> or demonic spirits</w:t>
      </w:r>
      <w:r w:rsidR="00CF689F">
        <w:rPr>
          <w:rFonts w:ascii="Arial Nova" w:hAnsi="Arial Nova"/>
          <w:sz w:val="24"/>
          <w:szCs w:val="24"/>
        </w:rPr>
        <w:t xml:space="preserve">, </w:t>
      </w:r>
      <w:r w:rsidR="00DC24C5">
        <w:rPr>
          <w:rFonts w:ascii="Arial Nova" w:hAnsi="Arial Nova"/>
          <w:sz w:val="24"/>
          <w:szCs w:val="24"/>
        </w:rPr>
        <w:t xml:space="preserve">or that they had displeased the </w:t>
      </w:r>
      <w:r w:rsidR="00EB2021">
        <w:rPr>
          <w:rFonts w:ascii="Arial Nova" w:hAnsi="Arial Nova"/>
          <w:sz w:val="24"/>
          <w:szCs w:val="24"/>
        </w:rPr>
        <w:t>Gods,</w:t>
      </w:r>
      <w:r w:rsidR="00DC24C5">
        <w:rPr>
          <w:rFonts w:ascii="Arial Nova" w:hAnsi="Arial Nova"/>
          <w:sz w:val="24"/>
          <w:szCs w:val="24"/>
        </w:rPr>
        <w:t xml:space="preserve"> and </w:t>
      </w:r>
      <w:r w:rsidR="0084029A">
        <w:rPr>
          <w:rFonts w:ascii="Arial Nova" w:hAnsi="Arial Nova"/>
          <w:sz w:val="24"/>
          <w:szCs w:val="24"/>
        </w:rPr>
        <w:t xml:space="preserve">this was the punishment. </w:t>
      </w:r>
      <w:r w:rsidR="007C4C35" w:rsidRPr="007C4C35">
        <w:rPr>
          <w:rFonts w:ascii="Arial Nova" w:hAnsi="Arial Nova"/>
          <w:sz w:val="24"/>
          <w:szCs w:val="24"/>
        </w:rPr>
        <w:t xml:space="preserve">Over 2000 years ago, Greeks and Romans were the first to observe and treat mental illnesses (Geddes, Andreasen &amp; Goodwin, 2020).  </w:t>
      </w:r>
      <w:r w:rsidR="007B49C7">
        <w:rPr>
          <w:rFonts w:ascii="Arial Nova" w:hAnsi="Arial Nova"/>
          <w:sz w:val="24"/>
          <w:szCs w:val="24"/>
        </w:rPr>
        <w:t>The treatments were primitive</w:t>
      </w:r>
      <w:r w:rsidR="00994576">
        <w:rPr>
          <w:rFonts w:ascii="Arial Nova" w:hAnsi="Arial Nova"/>
          <w:sz w:val="24"/>
          <w:szCs w:val="24"/>
        </w:rPr>
        <w:t>, and</w:t>
      </w:r>
      <w:r w:rsidR="00E849CB">
        <w:rPr>
          <w:rFonts w:ascii="Arial Nova" w:hAnsi="Arial Nova"/>
          <w:sz w:val="24"/>
          <w:szCs w:val="24"/>
        </w:rPr>
        <w:t xml:space="preserve"> as far back as 6500</w:t>
      </w:r>
      <w:r w:rsidR="00092D24">
        <w:rPr>
          <w:rFonts w:ascii="Arial Nova" w:hAnsi="Arial Nova"/>
          <w:sz w:val="24"/>
          <w:szCs w:val="24"/>
        </w:rPr>
        <w:t>BC, evidence has been found of</w:t>
      </w:r>
      <w:r w:rsidR="00994576">
        <w:rPr>
          <w:rFonts w:ascii="Arial Nova" w:hAnsi="Arial Nova"/>
          <w:sz w:val="24"/>
          <w:szCs w:val="24"/>
        </w:rPr>
        <w:t xml:space="preserve"> a method calle</w:t>
      </w:r>
      <w:r w:rsidR="005F525B">
        <w:rPr>
          <w:rFonts w:ascii="Arial Nova" w:hAnsi="Arial Nova"/>
          <w:sz w:val="24"/>
          <w:szCs w:val="24"/>
        </w:rPr>
        <w:t xml:space="preserve">d ‘Trepanation’ </w:t>
      </w:r>
      <w:r w:rsidR="00A127A8">
        <w:rPr>
          <w:rFonts w:ascii="Arial Nova" w:hAnsi="Arial Nova"/>
          <w:sz w:val="24"/>
          <w:szCs w:val="24"/>
        </w:rPr>
        <w:t>or ‘Trephination’</w:t>
      </w:r>
      <w:r w:rsidR="008332A1">
        <w:rPr>
          <w:rFonts w:ascii="Arial Nova" w:hAnsi="Arial Nova"/>
          <w:sz w:val="24"/>
          <w:szCs w:val="24"/>
        </w:rPr>
        <w:t xml:space="preserve"> (</w:t>
      </w:r>
      <w:proofErr w:type="spellStart"/>
      <w:r w:rsidR="008332A1">
        <w:rPr>
          <w:rFonts w:ascii="Arial Nova" w:hAnsi="Arial Nova"/>
          <w:sz w:val="24"/>
          <w:szCs w:val="24"/>
        </w:rPr>
        <w:t>Far</w:t>
      </w:r>
      <w:r w:rsidR="009F20F3">
        <w:rPr>
          <w:rFonts w:ascii="Arial Nova" w:hAnsi="Arial Nova"/>
          <w:sz w:val="24"/>
          <w:szCs w:val="24"/>
        </w:rPr>
        <w:t>reras</w:t>
      </w:r>
      <w:proofErr w:type="spellEnd"/>
      <w:r w:rsidR="009F20F3">
        <w:rPr>
          <w:rFonts w:ascii="Arial Nova" w:hAnsi="Arial Nova"/>
          <w:sz w:val="24"/>
          <w:szCs w:val="24"/>
        </w:rPr>
        <w:t>, 20</w:t>
      </w:r>
      <w:r w:rsidR="00101606">
        <w:rPr>
          <w:rFonts w:ascii="Arial Nova" w:hAnsi="Arial Nova"/>
          <w:sz w:val="24"/>
          <w:szCs w:val="24"/>
        </w:rPr>
        <w:t>21)</w:t>
      </w:r>
      <w:r w:rsidR="00D85BB8">
        <w:rPr>
          <w:rFonts w:ascii="Arial Nova" w:hAnsi="Arial Nova"/>
          <w:sz w:val="24"/>
          <w:szCs w:val="24"/>
        </w:rPr>
        <w:t>.  This</w:t>
      </w:r>
      <w:r w:rsidR="000911B1">
        <w:rPr>
          <w:rFonts w:ascii="Arial Nova" w:hAnsi="Arial Nova"/>
          <w:sz w:val="24"/>
          <w:szCs w:val="24"/>
        </w:rPr>
        <w:t xml:space="preserve"> </w:t>
      </w:r>
      <w:r w:rsidR="00994576">
        <w:rPr>
          <w:rFonts w:ascii="Arial Nova" w:hAnsi="Arial Nova"/>
          <w:sz w:val="24"/>
          <w:szCs w:val="24"/>
        </w:rPr>
        <w:t>involved boring holes into a person’s skull</w:t>
      </w:r>
      <w:r w:rsidR="007D00B3">
        <w:rPr>
          <w:rFonts w:ascii="Arial Nova" w:hAnsi="Arial Nova"/>
          <w:sz w:val="24"/>
          <w:szCs w:val="24"/>
        </w:rPr>
        <w:t xml:space="preserve"> to remove a piece of bone, </w:t>
      </w:r>
      <w:r w:rsidR="00994576">
        <w:rPr>
          <w:rFonts w:ascii="Arial Nova" w:hAnsi="Arial Nova"/>
          <w:sz w:val="24"/>
          <w:szCs w:val="24"/>
        </w:rPr>
        <w:t xml:space="preserve"> in an effort to release the evil spirit</w:t>
      </w:r>
      <w:r w:rsidR="006F6D80">
        <w:rPr>
          <w:rFonts w:ascii="Arial Nova" w:hAnsi="Arial Nova"/>
          <w:sz w:val="24"/>
          <w:szCs w:val="24"/>
        </w:rPr>
        <w:t xml:space="preserve"> (</w:t>
      </w:r>
      <w:r w:rsidR="006D3118">
        <w:rPr>
          <w:rFonts w:ascii="Arial Nova" w:hAnsi="Arial Nova"/>
          <w:sz w:val="24"/>
          <w:szCs w:val="24"/>
        </w:rPr>
        <w:t xml:space="preserve">Gross, </w:t>
      </w:r>
      <w:r w:rsidR="00680811">
        <w:rPr>
          <w:rFonts w:ascii="Arial Nova" w:hAnsi="Arial Nova"/>
          <w:sz w:val="24"/>
          <w:szCs w:val="24"/>
        </w:rPr>
        <w:t>2012)</w:t>
      </w:r>
      <w:r w:rsidR="000911B1">
        <w:rPr>
          <w:rFonts w:ascii="Arial Nova" w:hAnsi="Arial Nova"/>
          <w:sz w:val="24"/>
          <w:szCs w:val="24"/>
        </w:rPr>
        <w:t xml:space="preserve">.  Trepanning is </w:t>
      </w:r>
      <w:r w:rsidR="004641BC">
        <w:rPr>
          <w:rFonts w:ascii="Arial Nova" w:hAnsi="Arial Nova"/>
          <w:sz w:val="24"/>
          <w:szCs w:val="24"/>
        </w:rPr>
        <w:t xml:space="preserve">thought to be one of the earliest surgical practices in history, and </w:t>
      </w:r>
      <w:r w:rsidR="002D0BFA">
        <w:rPr>
          <w:rFonts w:ascii="Arial Nova" w:hAnsi="Arial Nova"/>
          <w:sz w:val="24"/>
          <w:szCs w:val="24"/>
        </w:rPr>
        <w:t xml:space="preserve">the </w:t>
      </w:r>
      <w:r w:rsidR="00C431CF">
        <w:rPr>
          <w:rFonts w:ascii="Arial Nova" w:hAnsi="Arial Nova"/>
          <w:sz w:val="24"/>
          <w:szCs w:val="24"/>
        </w:rPr>
        <w:t xml:space="preserve">Greek Physician Hippocrates wrote about </w:t>
      </w:r>
      <w:r w:rsidR="002C764B">
        <w:rPr>
          <w:rFonts w:ascii="Arial Nova" w:hAnsi="Arial Nova"/>
          <w:sz w:val="24"/>
          <w:szCs w:val="24"/>
        </w:rPr>
        <w:t>the procedure on many occasion</w:t>
      </w:r>
      <w:r w:rsidR="00B31EF3">
        <w:rPr>
          <w:rFonts w:ascii="Arial Nova" w:hAnsi="Arial Nova"/>
          <w:sz w:val="24"/>
          <w:szCs w:val="24"/>
        </w:rPr>
        <w:t>s</w:t>
      </w:r>
      <w:r w:rsidR="00E73830">
        <w:rPr>
          <w:rFonts w:ascii="Arial Nova" w:hAnsi="Arial Nova"/>
          <w:sz w:val="24"/>
          <w:szCs w:val="24"/>
        </w:rPr>
        <w:t>.</w:t>
      </w:r>
      <w:r w:rsidR="00802F74">
        <w:rPr>
          <w:rFonts w:ascii="Arial Nova" w:hAnsi="Arial Nova"/>
          <w:sz w:val="24"/>
          <w:szCs w:val="24"/>
        </w:rPr>
        <w:t xml:space="preserve">  </w:t>
      </w:r>
      <w:r w:rsidR="007269A7">
        <w:rPr>
          <w:rFonts w:ascii="Arial Nova" w:hAnsi="Arial Nova"/>
          <w:sz w:val="24"/>
          <w:szCs w:val="24"/>
        </w:rPr>
        <w:t>Hippocrates was also one of the first p</w:t>
      </w:r>
      <w:r w:rsidR="005D3C57">
        <w:rPr>
          <w:rFonts w:ascii="Arial Nova" w:hAnsi="Arial Nova"/>
          <w:sz w:val="24"/>
          <w:szCs w:val="24"/>
        </w:rPr>
        <w:t>hysicians to treat mental illness in the same way as other physical diseases and conditions</w:t>
      </w:r>
      <w:r w:rsidR="00D74471">
        <w:rPr>
          <w:rFonts w:ascii="Arial Nova" w:hAnsi="Arial Nova"/>
          <w:sz w:val="24"/>
          <w:szCs w:val="24"/>
        </w:rPr>
        <w:t>,</w:t>
      </w:r>
      <w:r w:rsidR="00D9427C">
        <w:rPr>
          <w:rFonts w:ascii="Arial Nova" w:hAnsi="Arial Nova"/>
          <w:sz w:val="24"/>
          <w:szCs w:val="24"/>
        </w:rPr>
        <w:t xml:space="preserve"> </w:t>
      </w:r>
      <w:r w:rsidR="00F835AE">
        <w:rPr>
          <w:rFonts w:ascii="Arial Nova" w:hAnsi="Arial Nova"/>
          <w:sz w:val="24"/>
          <w:szCs w:val="24"/>
        </w:rPr>
        <w:t>(</w:t>
      </w:r>
      <w:r w:rsidR="00D9427C">
        <w:rPr>
          <w:rFonts w:ascii="Arial Nova" w:hAnsi="Arial Nova"/>
          <w:sz w:val="24"/>
          <w:szCs w:val="24"/>
        </w:rPr>
        <w:t>somatogeni</w:t>
      </w:r>
      <w:r w:rsidR="00F835AE">
        <w:rPr>
          <w:rFonts w:ascii="Arial Nova" w:hAnsi="Arial Nova"/>
          <w:sz w:val="24"/>
          <w:szCs w:val="24"/>
        </w:rPr>
        <w:t>c)</w:t>
      </w:r>
      <w:r w:rsidR="00D74471">
        <w:rPr>
          <w:rFonts w:ascii="Arial Nova" w:hAnsi="Arial Nova"/>
          <w:sz w:val="24"/>
          <w:szCs w:val="24"/>
        </w:rPr>
        <w:t xml:space="preserve"> as opposed to </w:t>
      </w:r>
      <w:r w:rsidR="00384150">
        <w:rPr>
          <w:rFonts w:ascii="Arial Nova" w:hAnsi="Arial Nova"/>
          <w:sz w:val="24"/>
          <w:szCs w:val="24"/>
        </w:rPr>
        <w:t>the person being possessed by demons or evil spirits</w:t>
      </w:r>
      <w:r w:rsidR="0016579F">
        <w:rPr>
          <w:rFonts w:ascii="Arial Nova" w:hAnsi="Arial Nova"/>
          <w:sz w:val="24"/>
          <w:szCs w:val="24"/>
        </w:rPr>
        <w:t xml:space="preserve"> (Tracy, 20</w:t>
      </w:r>
      <w:r w:rsidR="00892231">
        <w:rPr>
          <w:rFonts w:ascii="Arial Nova" w:hAnsi="Arial Nova"/>
          <w:sz w:val="24"/>
          <w:szCs w:val="24"/>
        </w:rPr>
        <w:t>19).</w:t>
      </w:r>
      <w:r w:rsidR="00926177">
        <w:rPr>
          <w:rFonts w:ascii="Arial Nova" w:hAnsi="Arial Nova"/>
          <w:sz w:val="24"/>
          <w:szCs w:val="24"/>
        </w:rPr>
        <w:t xml:space="preserve"> </w:t>
      </w:r>
    </w:p>
    <w:p w14:paraId="08590B0E" w14:textId="12ED8DF9" w:rsidR="00C93EFF" w:rsidRDefault="00352E60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A </w:t>
      </w:r>
      <w:r w:rsidR="00F80460">
        <w:rPr>
          <w:rFonts w:ascii="Arial Nova" w:hAnsi="Arial Nova"/>
          <w:sz w:val="24"/>
          <w:szCs w:val="24"/>
        </w:rPr>
        <w:t>Greek physician</w:t>
      </w:r>
      <w:r w:rsidR="00034FD7">
        <w:rPr>
          <w:rFonts w:ascii="Arial Nova" w:hAnsi="Arial Nova"/>
          <w:sz w:val="24"/>
          <w:szCs w:val="24"/>
        </w:rPr>
        <w:t xml:space="preserve"> (Galen</w:t>
      </w:r>
      <w:r w:rsidR="0001137B">
        <w:rPr>
          <w:rFonts w:ascii="Arial Nova" w:hAnsi="Arial Nova"/>
          <w:sz w:val="24"/>
          <w:szCs w:val="24"/>
        </w:rPr>
        <w:t xml:space="preserve"> 130 AD – 210 AD</w:t>
      </w:r>
      <w:r>
        <w:rPr>
          <w:rFonts w:ascii="Arial Nova" w:hAnsi="Arial Nova"/>
          <w:sz w:val="24"/>
          <w:szCs w:val="24"/>
        </w:rPr>
        <w:t>)</w:t>
      </w:r>
      <w:r w:rsidR="0001137B">
        <w:rPr>
          <w:rFonts w:ascii="Arial Nova" w:hAnsi="Arial Nova"/>
          <w:sz w:val="24"/>
          <w:szCs w:val="24"/>
        </w:rPr>
        <w:t xml:space="preserve"> </w:t>
      </w:r>
      <w:r w:rsidR="00F80460">
        <w:rPr>
          <w:rFonts w:ascii="Arial Nova" w:hAnsi="Arial Nova"/>
          <w:sz w:val="24"/>
          <w:szCs w:val="24"/>
        </w:rPr>
        <w:t>also established the idea that the human body was made of ‘Humours’</w:t>
      </w:r>
      <w:r w:rsidR="00FC6D17">
        <w:rPr>
          <w:rFonts w:ascii="Arial Nova" w:hAnsi="Arial Nova"/>
          <w:sz w:val="24"/>
          <w:szCs w:val="24"/>
        </w:rPr>
        <w:t>, which are the bodily fluids.  The</w:t>
      </w:r>
      <w:r w:rsidR="00796D9A">
        <w:rPr>
          <w:rFonts w:ascii="Arial Nova" w:hAnsi="Arial Nova"/>
          <w:sz w:val="24"/>
          <w:szCs w:val="24"/>
        </w:rPr>
        <w:t>se were blood, yellow bile</w:t>
      </w:r>
      <w:r w:rsidR="00BF7080">
        <w:rPr>
          <w:rFonts w:ascii="Arial Nova" w:hAnsi="Arial Nova"/>
          <w:sz w:val="24"/>
          <w:szCs w:val="24"/>
        </w:rPr>
        <w:t>,</w:t>
      </w:r>
      <w:r w:rsidR="00796D9A">
        <w:rPr>
          <w:rFonts w:ascii="Arial Nova" w:hAnsi="Arial Nova"/>
          <w:sz w:val="24"/>
          <w:szCs w:val="24"/>
        </w:rPr>
        <w:t xml:space="preserve"> black bile</w:t>
      </w:r>
      <w:r w:rsidR="00BF7080">
        <w:rPr>
          <w:rFonts w:ascii="Arial Nova" w:hAnsi="Arial Nova"/>
          <w:sz w:val="24"/>
          <w:szCs w:val="24"/>
        </w:rPr>
        <w:t xml:space="preserve"> and phlegm</w:t>
      </w:r>
      <w:r w:rsidR="008860F3">
        <w:rPr>
          <w:rFonts w:ascii="Arial Nova" w:hAnsi="Arial Nova"/>
          <w:sz w:val="24"/>
          <w:szCs w:val="24"/>
        </w:rPr>
        <w:t xml:space="preserve"> and it was thought that too much or too little of these fluids could affect a person</w:t>
      </w:r>
      <w:r w:rsidR="00F42D38">
        <w:rPr>
          <w:rFonts w:ascii="Arial Nova" w:hAnsi="Arial Nova"/>
          <w:sz w:val="24"/>
          <w:szCs w:val="24"/>
        </w:rPr>
        <w:t>’</w:t>
      </w:r>
      <w:r w:rsidR="008860F3">
        <w:rPr>
          <w:rFonts w:ascii="Arial Nova" w:hAnsi="Arial Nova"/>
          <w:sz w:val="24"/>
          <w:szCs w:val="24"/>
        </w:rPr>
        <w:t>s behaviour</w:t>
      </w:r>
      <w:r w:rsidR="00DF0C28">
        <w:rPr>
          <w:rFonts w:ascii="Arial Nova" w:hAnsi="Arial Nova"/>
          <w:sz w:val="24"/>
          <w:szCs w:val="24"/>
        </w:rPr>
        <w:t xml:space="preserve"> </w:t>
      </w:r>
      <w:r w:rsidR="003C0513">
        <w:rPr>
          <w:rFonts w:ascii="Arial Nova" w:hAnsi="Arial Nova"/>
          <w:sz w:val="24"/>
          <w:szCs w:val="24"/>
        </w:rPr>
        <w:t>abnormally</w:t>
      </w:r>
      <w:r w:rsidR="00F42D38">
        <w:rPr>
          <w:rFonts w:ascii="Arial Nova" w:hAnsi="Arial Nova"/>
          <w:sz w:val="24"/>
          <w:szCs w:val="24"/>
        </w:rPr>
        <w:t xml:space="preserve">. </w:t>
      </w:r>
      <w:proofErr w:type="gramStart"/>
      <w:r w:rsidR="00A77ED0">
        <w:rPr>
          <w:rFonts w:ascii="Arial Nova" w:hAnsi="Arial Nova"/>
          <w:sz w:val="24"/>
          <w:szCs w:val="24"/>
        </w:rPr>
        <w:t>Blood</w:t>
      </w:r>
      <w:r w:rsidR="00FA3FF8">
        <w:rPr>
          <w:rFonts w:ascii="Arial Nova" w:hAnsi="Arial Nova"/>
          <w:sz w:val="24"/>
          <w:szCs w:val="24"/>
        </w:rPr>
        <w:t>-</w:t>
      </w:r>
      <w:r w:rsidR="00A77ED0">
        <w:rPr>
          <w:rFonts w:ascii="Arial Nova" w:hAnsi="Arial Nova"/>
          <w:sz w:val="24"/>
          <w:szCs w:val="24"/>
        </w:rPr>
        <w:t>letting</w:t>
      </w:r>
      <w:proofErr w:type="gramEnd"/>
      <w:r w:rsidR="00F42D38">
        <w:rPr>
          <w:rFonts w:ascii="Arial Nova" w:hAnsi="Arial Nova"/>
          <w:sz w:val="24"/>
          <w:szCs w:val="24"/>
        </w:rPr>
        <w:t xml:space="preserve"> was thought to</w:t>
      </w:r>
      <w:r w:rsidR="00A77ED0">
        <w:rPr>
          <w:rFonts w:ascii="Arial Nova" w:hAnsi="Arial Nova"/>
          <w:sz w:val="24"/>
          <w:szCs w:val="24"/>
        </w:rPr>
        <w:t xml:space="preserve"> </w:t>
      </w:r>
      <w:r w:rsidR="00FA3FF8">
        <w:rPr>
          <w:rFonts w:ascii="Arial Nova" w:hAnsi="Arial Nova"/>
          <w:sz w:val="24"/>
          <w:szCs w:val="24"/>
        </w:rPr>
        <w:t xml:space="preserve">treat a person </w:t>
      </w:r>
      <w:r w:rsidR="007F4893">
        <w:rPr>
          <w:rFonts w:ascii="Arial Nova" w:hAnsi="Arial Nova"/>
          <w:sz w:val="24"/>
          <w:szCs w:val="24"/>
        </w:rPr>
        <w:t>who</w:t>
      </w:r>
      <w:r w:rsidR="00C93EFF">
        <w:rPr>
          <w:rFonts w:ascii="Arial Nova" w:hAnsi="Arial Nova"/>
          <w:sz w:val="24"/>
          <w:szCs w:val="24"/>
        </w:rPr>
        <w:t xml:space="preserve"> was temperamental and</w:t>
      </w:r>
      <w:r w:rsidR="007F4893">
        <w:rPr>
          <w:rFonts w:ascii="Arial Nova" w:hAnsi="Arial Nova"/>
          <w:sz w:val="24"/>
          <w:szCs w:val="24"/>
        </w:rPr>
        <w:t xml:space="preserve"> might have too much blood</w:t>
      </w:r>
      <w:r w:rsidR="00211306">
        <w:rPr>
          <w:rFonts w:ascii="Arial Nova" w:hAnsi="Arial Nova"/>
          <w:sz w:val="24"/>
          <w:szCs w:val="24"/>
        </w:rPr>
        <w:t xml:space="preserve"> in their body</w:t>
      </w:r>
      <w:r w:rsidR="00C93EFF">
        <w:rPr>
          <w:rFonts w:ascii="Arial Nova" w:hAnsi="Arial Nova"/>
          <w:sz w:val="24"/>
          <w:szCs w:val="24"/>
        </w:rPr>
        <w:t xml:space="preserve"> (</w:t>
      </w:r>
      <w:proofErr w:type="spellStart"/>
      <w:r w:rsidR="00C93EFF">
        <w:rPr>
          <w:rFonts w:ascii="Arial Nova" w:hAnsi="Arial Nova"/>
          <w:sz w:val="24"/>
          <w:szCs w:val="24"/>
        </w:rPr>
        <w:t>Farreras</w:t>
      </w:r>
      <w:proofErr w:type="spellEnd"/>
      <w:r w:rsidR="00C93EFF">
        <w:rPr>
          <w:rFonts w:ascii="Arial Nova" w:hAnsi="Arial Nova"/>
          <w:sz w:val="24"/>
          <w:szCs w:val="24"/>
        </w:rPr>
        <w:t>, 2021).</w:t>
      </w:r>
      <w:r w:rsidR="00211306">
        <w:rPr>
          <w:rFonts w:ascii="Arial Nova" w:hAnsi="Arial Nova"/>
          <w:sz w:val="24"/>
          <w:szCs w:val="24"/>
        </w:rPr>
        <w:t xml:space="preserve">  Hippocrates </w:t>
      </w:r>
      <w:r w:rsidR="006C33A3">
        <w:rPr>
          <w:rFonts w:ascii="Arial Nova" w:hAnsi="Arial Nova"/>
          <w:sz w:val="24"/>
          <w:szCs w:val="24"/>
        </w:rPr>
        <w:t xml:space="preserve">did not believe that mental illness </w:t>
      </w:r>
      <w:proofErr w:type="gramStart"/>
      <w:r w:rsidR="006C33A3">
        <w:rPr>
          <w:rFonts w:ascii="Arial Nova" w:hAnsi="Arial Nova"/>
          <w:sz w:val="24"/>
          <w:szCs w:val="24"/>
        </w:rPr>
        <w:t>was something that was</w:t>
      </w:r>
      <w:proofErr w:type="gramEnd"/>
      <w:r w:rsidR="006C33A3">
        <w:rPr>
          <w:rFonts w:ascii="Arial Nova" w:hAnsi="Arial Nova"/>
          <w:sz w:val="24"/>
          <w:szCs w:val="24"/>
        </w:rPr>
        <w:t xml:space="preserve"> shameful and </w:t>
      </w:r>
      <w:r w:rsidR="004D7E2C">
        <w:rPr>
          <w:rFonts w:ascii="Arial Nova" w:hAnsi="Arial Nova"/>
          <w:sz w:val="24"/>
          <w:szCs w:val="24"/>
        </w:rPr>
        <w:t xml:space="preserve">should be accountable for their behaviour, </w:t>
      </w:r>
      <w:r w:rsidR="006B79A5">
        <w:rPr>
          <w:rFonts w:ascii="Arial Nova" w:hAnsi="Arial Nova"/>
          <w:sz w:val="24"/>
          <w:szCs w:val="24"/>
        </w:rPr>
        <w:t xml:space="preserve">rather that they should be looked after by family at home.  </w:t>
      </w:r>
    </w:p>
    <w:p w14:paraId="3E6C5403" w14:textId="389D0954" w:rsidR="003E00DF" w:rsidRDefault="003E00DF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By the middle ages, people still believed that the humours played a part in mental health, </w:t>
      </w:r>
      <w:r w:rsidR="008247CF">
        <w:rPr>
          <w:rFonts w:ascii="Arial Nova" w:hAnsi="Arial Nova"/>
          <w:sz w:val="24"/>
          <w:szCs w:val="24"/>
        </w:rPr>
        <w:t>and that evil spirits still</w:t>
      </w:r>
      <w:r w:rsidR="00574258">
        <w:rPr>
          <w:rFonts w:ascii="Arial Nova" w:hAnsi="Arial Nova"/>
          <w:sz w:val="24"/>
          <w:szCs w:val="24"/>
        </w:rPr>
        <w:t xml:space="preserve"> played a part in behaviour – trephining </w:t>
      </w:r>
      <w:r w:rsidR="00620DD7">
        <w:rPr>
          <w:rFonts w:ascii="Arial Nova" w:hAnsi="Arial Nova"/>
          <w:sz w:val="24"/>
          <w:szCs w:val="24"/>
        </w:rPr>
        <w:t>was still popular as a cure</w:t>
      </w:r>
      <w:r w:rsidR="001D6BD2">
        <w:rPr>
          <w:rFonts w:ascii="Arial Nova" w:hAnsi="Arial Nova"/>
          <w:sz w:val="24"/>
          <w:szCs w:val="24"/>
        </w:rPr>
        <w:t xml:space="preserve">.  </w:t>
      </w:r>
      <w:r w:rsidR="001C1712">
        <w:rPr>
          <w:rFonts w:ascii="Arial Nova" w:hAnsi="Arial Nova"/>
          <w:sz w:val="24"/>
          <w:szCs w:val="24"/>
        </w:rPr>
        <w:t xml:space="preserve">During a period between 1450 and </w:t>
      </w:r>
      <w:r w:rsidR="00D8649B">
        <w:rPr>
          <w:rFonts w:ascii="Arial Nova" w:hAnsi="Arial Nova"/>
          <w:sz w:val="24"/>
          <w:szCs w:val="24"/>
        </w:rPr>
        <w:t xml:space="preserve">1750 </w:t>
      </w:r>
      <w:r w:rsidR="009E17B2">
        <w:rPr>
          <w:rFonts w:ascii="Arial Nova" w:hAnsi="Arial Nova"/>
          <w:sz w:val="24"/>
          <w:szCs w:val="24"/>
        </w:rPr>
        <w:t>in Europe</w:t>
      </w:r>
      <w:r w:rsidR="001145B3">
        <w:rPr>
          <w:rFonts w:ascii="Arial Nova" w:hAnsi="Arial Nova"/>
          <w:sz w:val="24"/>
          <w:szCs w:val="24"/>
        </w:rPr>
        <w:t>,</w:t>
      </w:r>
      <w:r w:rsidR="009E17B2">
        <w:rPr>
          <w:rFonts w:ascii="Arial Nova" w:hAnsi="Arial Nova"/>
          <w:sz w:val="24"/>
          <w:szCs w:val="24"/>
        </w:rPr>
        <w:t xml:space="preserve"> </w:t>
      </w:r>
      <w:r w:rsidR="00013821">
        <w:rPr>
          <w:rFonts w:ascii="Arial Nova" w:hAnsi="Arial Nova"/>
          <w:sz w:val="24"/>
          <w:szCs w:val="24"/>
        </w:rPr>
        <w:t>superstition played a huge part in</w:t>
      </w:r>
      <w:r w:rsidR="009A0DFB">
        <w:rPr>
          <w:rFonts w:ascii="Arial Nova" w:hAnsi="Arial Nova"/>
          <w:sz w:val="24"/>
          <w:szCs w:val="24"/>
        </w:rPr>
        <w:t xml:space="preserve"> daily life and </w:t>
      </w:r>
      <w:r w:rsidR="001A50BF">
        <w:rPr>
          <w:rFonts w:ascii="Arial Nova" w:hAnsi="Arial Nova"/>
          <w:sz w:val="24"/>
          <w:szCs w:val="24"/>
        </w:rPr>
        <w:t>people</w:t>
      </w:r>
      <w:r w:rsidR="001145B3">
        <w:rPr>
          <w:rFonts w:ascii="Arial Nova" w:hAnsi="Arial Nova"/>
          <w:sz w:val="24"/>
          <w:szCs w:val="24"/>
        </w:rPr>
        <w:t xml:space="preserve"> (mostly women)</w:t>
      </w:r>
      <w:r w:rsidR="001A50BF">
        <w:rPr>
          <w:rFonts w:ascii="Arial Nova" w:hAnsi="Arial Nova"/>
          <w:sz w:val="24"/>
          <w:szCs w:val="24"/>
        </w:rPr>
        <w:t xml:space="preserve"> who were thought to be </w:t>
      </w:r>
      <w:r w:rsidR="001145B3">
        <w:rPr>
          <w:rFonts w:ascii="Arial Nova" w:hAnsi="Arial Nova"/>
          <w:sz w:val="24"/>
          <w:szCs w:val="24"/>
        </w:rPr>
        <w:t>displaying strange</w:t>
      </w:r>
      <w:r w:rsidR="00D63F53">
        <w:rPr>
          <w:rFonts w:ascii="Arial Nova" w:hAnsi="Arial Nova"/>
          <w:sz w:val="24"/>
          <w:szCs w:val="24"/>
        </w:rPr>
        <w:t xml:space="preserve"> or unexplained</w:t>
      </w:r>
      <w:r w:rsidR="001145B3">
        <w:rPr>
          <w:rFonts w:ascii="Arial Nova" w:hAnsi="Arial Nova"/>
          <w:sz w:val="24"/>
          <w:szCs w:val="24"/>
        </w:rPr>
        <w:t xml:space="preserve"> behaviour</w:t>
      </w:r>
      <w:r w:rsidR="001A50BF">
        <w:rPr>
          <w:rFonts w:ascii="Arial Nova" w:hAnsi="Arial Nova"/>
          <w:sz w:val="24"/>
          <w:szCs w:val="24"/>
        </w:rPr>
        <w:t xml:space="preserve"> </w:t>
      </w:r>
      <w:r w:rsidR="001525B9">
        <w:rPr>
          <w:rFonts w:ascii="Arial Nova" w:hAnsi="Arial Nova"/>
          <w:sz w:val="24"/>
          <w:szCs w:val="24"/>
        </w:rPr>
        <w:t>were labelled as witches</w:t>
      </w:r>
      <w:r w:rsidR="00DA6098">
        <w:rPr>
          <w:rFonts w:ascii="Arial Nova" w:hAnsi="Arial Nova"/>
          <w:sz w:val="24"/>
          <w:szCs w:val="24"/>
        </w:rPr>
        <w:t xml:space="preserve"> </w:t>
      </w:r>
      <w:r w:rsidR="001525B9">
        <w:rPr>
          <w:rFonts w:ascii="Arial Nova" w:hAnsi="Arial Nova"/>
          <w:sz w:val="24"/>
          <w:szCs w:val="24"/>
        </w:rPr>
        <w:t>and</w:t>
      </w:r>
      <w:r w:rsidR="00EA54D3">
        <w:rPr>
          <w:rFonts w:ascii="Arial Nova" w:hAnsi="Arial Nova"/>
          <w:sz w:val="24"/>
          <w:szCs w:val="24"/>
        </w:rPr>
        <w:t xml:space="preserve"> burned at the stake</w:t>
      </w:r>
      <w:r w:rsidR="00117B5A">
        <w:rPr>
          <w:rFonts w:ascii="Arial Nova" w:hAnsi="Arial Nova"/>
          <w:sz w:val="24"/>
          <w:szCs w:val="24"/>
        </w:rPr>
        <w:t xml:space="preserve"> (</w:t>
      </w:r>
      <w:r w:rsidR="007255B1">
        <w:rPr>
          <w:rFonts w:ascii="Arial Nova" w:hAnsi="Arial Nova"/>
          <w:sz w:val="24"/>
          <w:szCs w:val="24"/>
        </w:rPr>
        <w:t>Thurston, 20</w:t>
      </w:r>
      <w:r w:rsidR="00E71F95">
        <w:rPr>
          <w:rFonts w:ascii="Arial Nova" w:hAnsi="Arial Nova"/>
          <w:sz w:val="24"/>
          <w:szCs w:val="24"/>
        </w:rPr>
        <w:t>13).</w:t>
      </w:r>
      <w:r w:rsidR="00DF67E0">
        <w:rPr>
          <w:rFonts w:ascii="Arial Nova" w:hAnsi="Arial Nova"/>
          <w:sz w:val="24"/>
          <w:szCs w:val="24"/>
        </w:rPr>
        <w:t xml:space="preserve">  </w:t>
      </w:r>
      <w:r w:rsidR="008329EE">
        <w:rPr>
          <w:rFonts w:ascii="Arial Nova" w:hAnsi="Arial Nova"/>
          <w:sz w:val="24"/>
          <w:szCs w:val="24"/>
        </w:rPr>
        <w:t>Treatments during this time consisted of potions, herbs</w:t>
      </w:r>
      <w:r w:rsidR="007E7C82">
        <w:rPr>
          <w:rFonts w:ascii="Arial Nova" w:hAnsi="Arial Nova"/>
          <w:sz w:val="24"/>
          <w:szCs w:val="24"/>
        </w:rPr>
        <w:t xml:space="preserve">, </w:t>
      </w:r>
      <w:r w:rsidR="00850F33">
        <w:rPr>
          <w:rFonts w:ascii="Arial Nova" w:hAnsi="Arial Nova"/>
          <w:sz w:val="24"/>
          <w:szCs w:val="24"/>
        </w:rPr>
        <w:lastRenderedPageBreak/>
        <w:t>baths</w:t>
      </w:r>
      <w:r w:rsidR="0038395E">
        <w:rPr>
          <w:rFonts w:ascii="Arial Nova" w:hAnsi="Arial Nova"/>
          <w:sz w:val="24"/>
          <w:szCs w:val="24"/>
        </w:rPr>
        <w:t xml:space="preserve">, and </w:t>
      </w:r>
      <w:r w:rsidR="00056007">
        <w:rPr>
          <w:rFonts w:ascii="Arial Nova" w:hAnsi="Arial Nova"/>
          <w:sz w:val="24"/>
          <w:szCs w:val="24"/>
        </w:rPr>
        <w:t xml:space="preserve">rituals to rid the person of their ‘affliction’. </w:t>
      </w:r>
      <w:r w:rsidR="00B92B08">
        <w:rPr>
          <w:rFonts w:ascii="Arial Nova" w:hAnsi="Arial Nova"/>
          <w:sz w:val="24"/>
          <w:szCs w:val="24"/>
        </w:rPr>
        <w:t xml:space="preserve">If the person </w:t>
      </w:r>
      <w:r w:rsidR="000975D2">
        <w:rPr>
          <w:rFonts w:ascii="Arial Nova" w:hAnsi="Arial Nova"/>
          <w:sz w:val="24"/>
          <w:szCs w:val="24"/>
        </w:rPr>
        <w:t xml:space="preserve">vomited or had </w:t>
      </w:r>
      <w:r w:rsidR="00C53B3D">
        <w:rPr>
          <w:rFonts w:ascii="Arial Nova" w:hAnsi="Arial Nova"/>
          <w:sz w:val="24"/>
          <w:szCs w:val="24"/>
        </w:rPr>
        <w:t>diarrhoea, that that was taken as a sig</w:t>
      </w:r>
      <w:r w:rsidR="00D40535">
        <w:rPr>
          <w:rFonts w:ascii="Arial Nova" w:hAnsi="Arial Nova"/>
          <w:sz w:val="24"/>
          <w:szCs w:val="24"/>
        </w:rPr>
        <w:t>n that the treatment had worked (</w:t>
      </w:r>
      <w:proofErr w:type="spellStart"/>
      <w:r w:rsidR="00D1484B">
        <w:rPr>
          <w:rFonts w:ascii="Arial Nova" w:hAnsi="Arial Nova"/>
          <w:sz w:val="24"/>
          <w:szCs w:val="24"/>
        </w:rPr>
        <w:t>Pietika</w:t>
      </w:r>
      <w:r w:rsidR="0084289D">
        <w:rPr>
          <w:rFonts w:ascii="Arial Nova" w:hAnsi="Arial Nova"/>
          <w:sz w:val="24"/>
          <w:szCs w:val="24"/>
        </w:rPr>
        <w:t>inen</w:t>
      </w:r>
      <w:proofErr w:type="spellEnd"/>
      <w:r w:rsidR="0084289D">
        <w:rPr>
          <w:rFonts w:ascii="Arial Nova" w:hAnsi="Arial Nova"/>
          <w:sz w:val="24"/>
          <w:szCs w:val="24"/>
        </w:rPr>
        <w:t>, 2015).</w:t>
      </w:r>
    </w:p>
    <w:p w14:paraId="5C3E3DC6" w14:textId="44A1B997" w:rsidR="00340AA3" w:rsidRDefault="007F63FF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By the</w:t>
      </w:r>
      <w:r w:rsidR="00367757">
        <w:rPr>
          <w:rFonts w:ascii="Arial Nova" w:hAnsi="Arial Nova"/>
          <w:sz w:val="24"/>
          <w:szCs w:val="24"/>
        </w:rPr>
        <w:t xml:space="preserve"> </w:t>
      </w:r>
      <w:r>
        <w:rPr>
          <w:rFonts w:ascii="Arial Nova" w:hAnsi="Arial Nova"/>
          <w:sz w:val="24"/>
          <w:szCs w:val="24"/>
        </w:rPr>
        <w:t>18</w:t>
      </w:r>
      <w:r w:rsidRPr="007F63FF">
        <w:rPr>
          <w:rFonts w:ascii="Arial Nova" w:hAnsi="Arial Nova"/>
          <w:sz w:val="24"/>
          <w:szCs w:val="24"/>
          <w:vertAlign w:val="superscript"/>
        </w:rPr>
        <w:t>th</w:t>
      </w:r>
      <w:r>
        <w:rPr>
          <w:rFonts w:ascii="Arial Nova" w:hAnsi="Arial Nova"/>
          <w:sz w:val="24"/>
          <w:szCs w:val="24"/>
        </w:rPr>
        <w:t xml:space="preserve"> Century</w:t>
      </w:r>
      <w:r w:rsidR="009F6EA2">
        <w:rPr>
          <w:rFonts w:ascii="Arial Nova" w:hAnsi="Arial Nova"/>
          <w:sz w:val="24"/>
          <w:szCs w:val="24"/>
        </w:rPr>
        <w:t>, people with mental illness</w:t>
      </w:r>
      <w:r w:rsidR="003C4278">
        <w:rPr>
          <w:rFonts w:ascii="Arial Nova" w:hAnsi="Arial Nova"/>
          <w:sz w:val="24"/>
          <w:szCs w:val="24"/>
        </w:rPr>
        <w:t xml:space="preserve"> were</w:t>
      </w:r>
      <w:r w:rsidR="009F6EA2">
        <w:rPr>
          <w:rFonts w:ascii="Arial Nova" w:hAnsi="Arial Nova"/>
          <w:sz w:val="24"/>
          <w:szCs w:val="24"/>
        </w:rPr>
        <w:t xml:space="preserve"> </w:t>
      </w:r>
      <w:r w:rsidR="00517FE1">
        <w:rPr>
          <w:rFonts w:ascii="Arial Nova" w:hAnsi="Arial Nova"/>
          <w:sz w:val="24"/>
          <w:szCs w:val="24"/>
        </w:rPr>
        <w:t>ignored</w:t>
      </w:r>
      <w:r w:rsidR="009F6EA2">
        <w:rPr>
          <w:rFonts w:ascii="Arial Nova" w:hAnsi="Arial Nova"/>
          <w:sz w:val="24"/>
          <w:szCs w:val="24"/>
        </w:rPr>
        <w:t xml:space="preserve"> </w:t>
      </w:r>
      <w:r w:rsidR="003C4278">
        <w:rPr>
          <w:rFonts w:ascii="Arial Nova" w:hAnsi="Arial Nova"/>
          <w:sz w:val="24"/>
          <w:szCs w:val="24"/>
        </w:rPr>
        <w:t xml:space="preserve">and made to be outcasts in society. </w:t>
      </w:r>
      <w:r w:rsidR="00513BD7" w:rsidRPr="00513BD7">
        <w:rPr>
          <w:rFonts w:ascii="Arial Nova" w:hAnsi="Arial Nova"/>
          <w:sz w:val="24"/>
          <w:szCs w:val="24"/>
        </w:rPr>
        <w:t xml:space="preserve">There was no formal psychiatric care and if families </w:t>
      </w:r>
      <w:r w:rsidR="00345BDE" w:rsidRPr="00513BD7">
        <w:rPr>
          <w:rFonts w:ascii="Arial Nova" w:hAnsi="Arial Nova"/>
          <w:sz w:val="24"/>
          <w:szCs w:val="24"/>
        </w:rPr>
        <w:t>could not</w:t>
      </w:r>
      <w:r w:rsidR="00513BD7" w:rsidRPr="00513BD7">
        <w:rPr>
          <w:rFonts w:ascii="Arial Nova" w:hAnsi="Arial Nova"/>
          <w:sz w:val="24"/>
          <w:szCs w:val="24"/>
        </w:rPr>
        <w:t xml:space="preserve"> look after the person</w:t>
      </w:r>
      <w:r w:rsidR="00945654">
        <w:rPr>
          <w:rFonts w:ascii="Arial Nova" w:hAnsi="Arial Nova"/>
          <w:sz w:val="24"/>
          <w:szCs w:val="24"/>
        </w:rPr>
        <w:t>,</w:t>
      </w:r>
      <w:r w:rsidR="00513BD7" w:rsidRPr="00513BD7">
        <w:rPr>
          <w:rFonts w:ascii="Arial Nova" w:hAnsi="Arial Nova"/>
          <w:sz w:val="24"/>
          <w:szCs w:val="24"/>
        </w:rPr>
        <w:t xml:space="preserve"> then they ended up on the streets.  </w:t>
      </w:r>
      <w:r w:rsidR="003C4278">
        <w:rPr>
          <w:rFonts w:ascii="Arial Nova" w:hAnsi="Arial Nova"/>
          <w:sz w:val="24"/>
          <w:szCs w:val="24"/>
        </w:rPr>
        <w:t xml:space="preserve"> If they were deemed to be dangerous then they were forcibly locked up</w:t>
      </w:r>
      <w:r w:rsidR="002F7686">
        <w:rPr>
          <w:rFonts w:ascii="Arial Nova" w:hAnsi="Arial Nova"/>
          <w:sz w:val="24"/>
          <w:szCs w:val="24"/>
        </w:rPr>
        <w:t xml:space="preserve"> and confined, in terrible and degrading conditions</w:t>
      </w:r>
      <w:r w:rsidR="00AC19CF">
        <w:rPr>
          <w:rFonts w:ascii="Arial Nova" w:hAnsi="Arial Nova"/>
          <w:sz w:val="24"/>
          <w:szCs w:val="24"/>
        </w:rPr>
        <w:t xml:space="preserve"> in </w:t>
      </w:r>
      <w:r w:rsidR="0020730F">
        <w:rPr>
          <w:rFonts w:ascii="Arial Nova" w:hAnsi="Arial Nova"/>
          <w:sz w:val="24"/>
          <w:szCs w:val="24"/>
        </w:rPr>
        <w:t>asylums</w:t>
      </w:r>
      <w:r w:rsidR="00AC19CF">
        <w:rPr>
          <w:rFonts w:ascii="Arial Nova" w:hAnsi="Arial Nova"/>
          <w:sz w:val="24"/>
          <w:szCs w:val="24"/>
        </w:rPr>
        <w:t xml:space="preserve"> </w:t>
      </w:r>
      <w:r w:rsidR="0020730F">
        <w:rPr>
          <w:rFonts w:ascii="Arial Nova" w:hAnsi="Arial Nova"/>
          <w:sz w:val="24"/>
          <w:szCs w:val="24"/>
        </w:rPr>
        <w:t xml:space="preserve">and mad </w:t>
      </w:r>
      <w:r w:rsidR="00945654">
        <w:rPr>
          <w:rFonts w:ascii="Arial Nova" w:hAnsi="Arial Nova"/>
          <w:sz w:val="24"/>
          <w:szCs w:val="24"/>
        </w:rPr>
        <w:t>houses</w:t>
      </w:r>
      <w:r w:rsidR="00513BD7">
        <w:rPr>
          <w:rFonts w:ascii="Arial Nova" w:hAnsi="Arial Nova"/>
          <w:sz w:val="24"/>
          <w:szCs w:val="24"/>
        </w:rPr>
        <w:t>.</w:t>
      </w:r>
      <w:r w:rsidR="0020730F">
        <w:rPr>
          <w:rFonts w:ascii="Arial Nova" w:hAnsi="Arial Nova"/>
          <w:sz w:val="24"/>
          <w:szCs w:val="24"/>
        </w:rPr>
        <w:t xml:space="preserve">  </w:t>
      </w:r>
      <w:r w:rsidR="00E80CEB">
        <w:rPr>
          <w:rFonts w:ascii="Arial Nova" w:hAnsi="Arial Nova"/>
          <w:sz w:val="24"/>
          <w:szCs w:val="24"/>
        </w:rPr>
        <w:t xml:space="preserve">Poor houses and </w:t>
      </w:r>
      <w:r w:rsidR="00E37E1B">
        <w:rPr>
          <w:rFonts w:ascii="Arial Nova" w:hAnsi="Arial Nova"/>
          <w:sz w:val="24"/>
          <w:szCs w:val="24"/>
        </w:rPr>
        <w:t>A</w:t>
      </w:r>
      <w:r w:rsidR="00E80CEB">
        <w:rPr>
          <w:rFonts w:ascii="Arial Nova" w:hAnsi="Arial Nova"/>
          <w:sz w:val="24"/>
          <w:szCs w:val="24"/>
        </w:rPr>
        <w:t xml:space="preserve">sylums began to spring up </w:t>
      </w:r>
      <w:r w:rsidR="00DE15E2">
        <w:rPr>
          <w:rFonts w:ascii="Arial Nova" w:hAnsi="Arial Nova"/>
          <w:sz w:val="24"/>
          <w:szCs w:val="24"/>
        </w:rPr>
        <w:t xml:space="preserve">everywhere, not only as a place to care for people with mental health </w:t>
      </w:r>
      <w:r w:rsidR="00A71A76">
        <w:rPr>
          <w:rFonts w:ascii="Arial Nova" w:hAnsi="Arial Nova"/>
          <w:sz w:val="24"/>
          <w:szCs w:val="24"/>
        </w:rPr>
        <w:t>conditions, but also</w:t>
      </w:r>
      <w:r w:rsidR="00E37E1B">
        <w:rPr>
          <w:rFonts w:ascii="Arial Nova" w:hAnsi="Arial Nova"/>
          <w:sz w:val="24"/>
          <w:szCs w:val="24"/>
        </w:rPr>
        <w:t xml:space="preserve"> for</w:t>
      </w:r>
      <w:r w:rsidR="00A71A76">
        <w:rPr>
          <w:rFonts w:ascii="Arial Nova" w:hAnsi="Arial Nova"/>
          <w:sz w:val="24"/>
          <w:szCs w:val="24"/>
        </w:rPr>
        <w:t xml:space="preserve"> every other outcast of society – including </w:t>
      </w:r>
      <w:r w:rsidR="00FB3AEE">
        <w:rPr>
          <w:rFonts w:ascii="Arial Nova" w:hAnsi="Arial Nova"/>
          <w:sz w:val="24"/>
          <w:szCs w:val="24"/>
        </w:rPr>
        <w:t xml:space="preserve">the elderly, the poor, the sick and disabled. </w:t>
      </w:r>
      <w:r w:rsidR="00367757">
        <w:rPr>
          <w:rFonts w:ascii="Arial Nova" w:hAnsi="Arial Nova"/>
          <w:sz w:val="24"/>
          <w:szCs w:val="24"/>
        </w:rPr>
        <w:t xml:space="preserve"> </w:t>
      </w:r>
      <w:r w:rsidR="00D167BC">
        <w:rPr>
          <w:rFonts w:ascii="Arial Nova" w:hAnsi="Arial Nova"/>
          <w:sz w:val="24"/>
          <w:szCs w:val="24"/>
        </w:rPr>
        <w:t xml:space="preserve">The term ‘Bedlam’ comes from the </w:t>
      </w:r>
      <w:r w:rsidR="000354E0">
        <w:rPr>
          <w:rFonts w:ascii="Arial Nova" w:hAnsi="Arial Nova"/>
          <w:sz w:val="24"/>
          <w:szCs w:val="24"/>
        </w:rPr>
        <w:t xml:space="preserve">Priory of </w:t>
      </w:r>
      <w:r w:rsidR="00630B3D">
        <w:rPr>
          <w:rFonts w:ascii="Arial Nova" w:hAnsi="Arial Nova"/>
          <w:sz w:val="24"/>
          <w:szCs w:val="24"/>
        </w:rPr>
        <w:t>St. Mary</w:t>
      </w:r>
      <w:r w:rsidR="000354E0">
        <w:rPr>
          <w:rFonts w:ascii="Arial Nova" w:hAnsi="Arial Nova"/>
          <w:sz w:val="24"/>
          <w:szCs w:val="24"/>
        </w:rPr>
        <w:t xml:space="preserve"> </w:t>
      </w:r>
      <w:r w:rsidR="00E96132">
        <w:rPr>
          <w:rFonts w:ascii="Arial Nova" w:hAnsi="Arial Nova"/>
          <w:sz w:val="24"/>
          <w:szCs w:val="24"/>
        </w:rPr>
        <w:t xml:space="preserve">at Bethlehem </w:t>
      </w:r>
      <w:r w:rsidR="003E01B9">
        <w:rPr>
          <w:rFonts w:ascii="Arial Nova" w:hAnsi="Arial Nova"/>
          <w:sz w:val="24"/>
          <w:szCs w:val="24"/>
        </w:rPr>
        <w:t>–</w:t>
      </w:r>
      <w:r w:rsidR="00E96132">
        <w:rPr>
          <w:rFonts w:ascii="Arial Nova" w:hAnsi="Arial Nova"/>
          <w:sz w:val="24"/>
          <w:szCs w:val="24"/>
        </w:rPr>
        <w:t xml:space="preserve"> </w:t>
      </w:r>
      <w:r w:rsidR="003E01B9">
        <w:rPr>
          <w:rFonts w:ascii="Arial Nova" w:hAnsi="Arial Nova"/>
          <w:sz w:val="24"/>
          <w:szCs w:val="24"/>
        </w:rPr>
        <w:t>an asylum in London which was established in the 13</w:t>
      </w:r>
      <w:r w:rsidR="003E01B9" w:rsidRPr="003E01B9">
        <w:rPr>
          <w:rFonts w:ascii="Arial Nova" w:hAnsi="Arial Nova"/>
          <w:sz w:val="24"/>
          <w:szCs w:val="24"/>
          <w:vertAlign w:val="superscript"/>
        </w:rPr>
        <w:t>th</w:t>
      </w:r>
      <w:r w:rsidR="003E01B9">
        <w:rPr>
          <w:rFonts w:ascii="Arial Nova" w:hAnsi="Arial Nova"/>
          <w:sz w:val="24"/>
          <w:szCs w:val="24"/>
        </w:rPr>
        <w:t xml:space="preserve"> cent</w:t>
      </w:r>
      <w:r w:rsidR="00F007FF">
        <w:rPr>
          <w:rFonts w:ascii="Arial Nova" w:hAnsi="Arial Nova"/>
          <w:sz w:val="24"/>
          <w:szCs w:val="24"/>
        </w:rPr>
        <w:t>ury</w:t>
      </w:r>
      <w:r w:rsidR="003128CE">
        <w:rPr>
          <w:rFonts w:ascii="Arial Nova" w:hAnsi="Arial Nova"/>
          <w:sz w:val="24"/>
          <w:szCs w:val="24"/>
        </w:rPr>
        <w:t xml:space="preserve">. </w:t>
      </w:r>
      <w:r w:rsidR="003D4219">
        <w:rPr>
          <w:rFonts w:ascii="Arial Nova" w:hAnsi="Arial Nova"/>
          <w:sz w:val="24"/>
          <w:szCs w:val="24"/>
        </w:rPr>
        <w:t xml:space="preserve"> Bethlem Royal is still a psychia</w:t>
      </w:r>
      <w:r w:rsidR="009F7F43">
        <w:rPr>
          <w:rFonts w:ascii="Arial Nova" w:hAnsi="Arial Nova"/>
          <w:sz w:val="24"/>
          <w:szCs w:val="24"/>
        </w:rPr>
        <w:t>tric hospital today, the oldest</w:t>
      </w:r>
      <w:r w:rsidR="00865301">
        <w:rPr>
          <w:rFonts w:ascii="Arial Nova" w:hAnsi="Arial Nova"/>
          <w:sz w:val="24"/>
          <w:szCs w:val="24"/>
        </w:rPr>
        <w:t xml:space="preserve"> and longest running</w:t>
      </w:r>
      <w:r w:rsidR="009F7F43">
        <w:rPr>
          <w:rFonts w:ascii="Arial Nova" w:hAnsi="Arial Nova"/>
          <w:sz w:val="24"/>
          <w:szCs w:val="24"/>
        </w:rPr>
        <w:t xml:space="preserve"> in the world</w:t>
      </w:r>
      <w:r w:rsidR="00F1364C">
        <w:rPr>
          <w:rFonts w:ascii="Arial Nova" w:hAnsi="Arial Nova"/>
          <w:sz w:val="24"/>
          <w:szCs w:val="24"/>
        </w:rPr>
        <w:t xml:space="preserve"> (County Asylums, 2020). </w:t>
      </w:r>
      <w:r w:rsidR="00846EBD">
        <w:rPr>
          <w:rFonts w:ascii="Arial Nova" w:hAnsi="Arial Nova"/>
          <w:sz w:val="24"/>
          <w:szCs w:val="24"/>
        </w:rPr>
        <w:t xml:space="preserve"> In 1774 </w:t>
      </w:r>
      <w:r w:rsidR="005C75DE">
        <w:rPr>
          <w:rFonts w:ascii="Arial Nova" w:hAnsi="Arial Nova"/>
          <w:sz w:val="24"/>
          <w:szCs w:val="24"/>
        </w:rPr>
        <w:t xml:space="preserve">the Madhouses Act was the first Act of Parliament associated with the care and treatment of mental health, and </w:t>
      </w:r>
      <w:r w:rsidR="0072796E">
        <w:rPr>
          <w:rFonts w:ascii="Arial Nova" w:hAnsi="Arial Nova"/>
          <w:sz w:val="24"/>
          <w:szCs w:val="24"/>
        </w:rPr>
        <w:t>its aim was to try and regulate</w:t>
      </w:r>
      <w:r w:rsidR="00EC39CD">
        <w:rPr>
          <w:rFonts w:ascii="Arial Nova" w:hAnsi="Arial Nova"/>
          <w:sz w:val="24"/>
          <w:szCs w:val="24"/>
        </w:rPr>
        <w:t xml:space="preserve"> and restrict</w:t>
      </w:r>
      <w:r w:rsidR="0072796E">
        <w:rPr>
          <w:rFonts w:ascii="Arial Nova" w:hAnsi="Arial Nova"/>
          <w:sz w:val="24"/>
          <w:szCs w:val="24"/>
        </w:rPr>
        <w:t xml:space="preserve"> the private madhouses that </w:t>
      </w:r>
      <w:r w:rsidR="00EC39CD">
        <w:rPr>
          <w:rFonts w:ascii="Arial Nova" w:hAnsi="Arial Nova"/>
          <w:sz w:val="24"/>
          <w:szCs w:val="24"/>
        </w:rPr>
        <w:t xml:space="preserve">were being set up, </w:t>
      </w:r>
      <w:r w:rsidR="00F82ABD">
        <w:rPr>
          <w:rFonts w:ascii="Arial Nova" w:hAnsi="Arial Nova"/>
          <w:sz w:val="24"/>
          <w:szCs w:val="24"/>
        </w:rPr>
        <w:t xml:space="preserve">which were </w:t>
      </w:r>
      <w:r w:rsidR="00EC39CD">
        <w:rPr>
          <w:rFonts w:ascii="Arial Nova" w:hAnsi="Arial Nova"/>
          <w:sz w:val="24"/>
          <w:szCs w:val="24"/>
        </w:rPr>
        <w:t xml:space="preserve">often </w:t>
      </w:r>
      <w:r w:rsidR="00DB300E">
        <w:rPr>
          <w:rFonts w:ascii="Arial Nova" w:hAnsi="Arial Nova"/>
          <w:sz w:val="24"/>
          <w:szCs w:val="24"/>
        </w:rPr>
        <w:t xml:space="preserve">mistreating patients and </w:t>
      </w:r>
      <w:r w:rsidR="001551B6">
        <w:rPr>
          <w:rFonts w:ascii="Arial Nova" w:hAnsi="Arial Nova"/>
          <w:sz w:val="24"/>
          <w:szCs w:val="24"/>
        </w:rPr>
        <w:t xml:space="preserve">the </w:t>
      </w:r>
      <w:r w:rsidR="00B1727E">
        <w:rPr>
          <w:rFonts w:ascii="Arial Nova" w:hAnsi="Arial Nova"/>
          <w:sz w:val="24"/>
          <w:szCs w:val="24"/>
        </w:rPr>
        <w:t>wrongful confinement of people</w:t>
      </w:r>
      <w:r w:rsidR="00CA5FD9">
        <w:rPr>
          <w:rFonts w:ascii="Arial Nova" w:hAnsi="Arial Nova"/>
          <w:sz w:val="24"/>
          <w:szCs w:val="24"/>
        </w:rPr>
        <w:t xml:space="preserve">, such as a wife </w:t>
      </w:r>
      <w:r w:rsidR="006A0BDE">
        <w:rPr>
          <w:rFonts w:ascii="Arial Nova" w:hAnsi="Arial Nova"/>
          <w:sz w:val="24"/>
          <w:szCs w:val="24"/>
        </w:rPr>
        <w:t>who ‘lacked compassion’ and was indifferent in the bedroom (</w:t>
      </w:r>
      <w:r w:rsidR="003B1CA2">
        <w:rPr>
          <w:rFonts w:ascii="Arial Nova" w:hAnsi="Arial Nova"/>
          <w:sz w:val="24"/>
          <w:szCs w:val="24"/>
        </w:rPr>
        <w:t>Crane, 2013).</w:t>
      </w:r>
      <w:r w:rsidR="0013273F">
        <w:rPr>
          <w:rFonts w:ascii="Arial Nova" w:hAnsi="Arial Nova"/>
          <w:sz w:val="24"/>
          <w:szCs w:val="24"/>
        </w:rPr>
        <w:t xml:space="preserve"> The legislation required </w:t>
      </w:r>
      <w:r w:rsidR="005A3412">
        <w:rPr>
          <w:rFonts w:ascii="Arial Nova" w:hAnsi="Arial Nova"/>
          <w:sz w:val="24"/>
          <w:szCs w:val="24"/>
        </w:rPr>
        <w:t xml:space="preserve">licences for such premises and </w:t>
      </w:r>
      <w:r w:rsidR="0003598C">
        <w:rPr>
          <w:rFonts w:ascii="Arial Nova" w:hAnsi="Arial Nova"/>
          <w:sz w:val="24"/>
          <w:szCs w:val="24"/>
        </w:rPr>
        <w:t xml:space="preserve">yearly </w:t>
      </w:r>
      <w:r w:rsidR="005A3412">
        <w:rPr>
          <w:rFonts w:ascii="Arial Nova" w:hAnsi="Arial Nova"/>
          <w:sz w:val="24"/>
          <w:szCs w:val="24"/>
        </w:rPr>
        <w:t xml:space="preserve">inspections </w:t>
      </w:r>
      <w:r w:rsidR="001B05F5">
        <w:rPr>
          <w:rFonts w:ascii="Arial Nova" w:hAnsi="Arial Nova"/>
          <w:sz w:val="24"/>
          <w:szCs w:val="24"/>
        </w:rPr>
        <w:t>to</w:t>
      </w:r>
      <w:r w:rsidR="00436EE5">
        <w:rPr>
          <w:rFonts w:ascii="Arial Nova" w:hAnsi="Arial Nova"/>
          <w:sz w:val="24"/>
          <w:szCs w:val="24"/>
        </w:rPr>
        <w:t xml:space="preserve"> check that the la</w:t>
      </w:r>
      <w:r w:rsidR="00332911">
        <w:rPr>
          <w:rFonts w:ascii="Arial Nova" w:hAnsi="Arial Nova"/>
          <w:sz w:val="24"/>
          <w:szCs w:val="24"/>
        </w:rPr>
        <w:t xml:space="preserve">w was being followed. </w:t>
      </w:r>
      <w:r w:rsidR="001551B6">
        <w:rPr>
          <w:rFonts w:ascii="Arial Nova" w:hAnsi="Arial Nova"/>
          <w:sz w:val="24"/>
          <w:szCs w:val="24"/>
        </w:rPr>
        <w:t xml:space="preserve">  </w:t>
      </w:r>
    </w:p>
    <w:p w14:paraId="43BB98F1" w14:textId="3CD9A607" w:rsidR="00A4532E" w:rsidRDefault="00933F1F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In 1792, the York Retreat was established </w:t>
      </w:r>
      <w:r w:rsidR="008411BE">
        <w:rPr>
          <w:rFonts w:ascii="Arial Nova" w:hAnsi="Arial Nova"/>
          <w:sz w:val="24"/>
          <w:szCs w:val="24"/>
        </w:rPr>
        <w:t xml:space="preserve">by William </w:t>
      </w:r>
      <w:proofErr w:type="spellStart"/>
      <w:r w:rsidR="008411BE">
        <w:rPr>
          <w:rFonts w:ascii="Arial Nova" w:hAnsi="Arial Nova"/>
          <w:sz w:val="24"/>
          <w:szCs w:val="24"/>
        </w:rPr>
        <w:t>Tuke</w:t>
      </w:r>
      <w:proofErr w:type="spellEnd"/>
      <w:r w:rsidR="008411BE">
        <w:rPr>
          <w:rFonts w:ascii="Arial Nova" w:hAnsi="Arial Nova"/>
          <w:sz w:val="24"/>
          <w:szCs w:val="24"/>
        </w:rPr>
        <w:t xml:space="preserve">, </w:t>
      </w:r>
      <w:r>
        <w:rPr>
          <w:rFonts w:ascii="Arial Nova" w:hAnsi="Arial Nova"/>
          <w:sz w:val="24"/>
          <w:szCs w:val="24"/>
        </w:rPr>
        <w:t>and was one of the first</w:t>
      </w:r>
      <w:r w:rsidR="008411BE">
        <w:rPr>
          <w:rFonts w:ascii="Arial Nova" w:hAnsi="Arial Nova"/>
          <w:sz w:val="24"/>
          <w:szCs w:val="24"/>
        </w:rPr>
        <w:t xml:space="preserve"> places to treat patients like human</w:t>
      </w:r>
      <w:r w:rsidR="00260394">
        <w:rPr>
          <w:rFonts w:ascii="Arial Nova" w:hAnsi="Arial Nova"/>
          <w:sz w:val="24"/>
          <w:szCs w:val="24"/>
        </w:rPr>
        <w:t xml:space="preserve"> beings</w:t>
      </w:r>
      <w:r w:rsidR="005B4168">
        <w:rPr>
          <w:rFonts w:ascii="Arial Nova" w:hAnsi="Arial Nova"/>
          <w:sz w:val="24"/>
          <w:szCs w:val="24"/>
        </w:rPr>
        <w:t xml:space="preserve"> in a therapeutic setting</w:t>
      </w:r>
      <w:r w:rsidR="00FF5826">
        <w:rPr>
          <w:rFonts w:ascii="Arial Nova" w:hAnsi="Arial Nova"/>
          <w:sz w:val="24"/>
          <w:szCs w:val="24"/>
        </w:rPr>
        <w:t xml:space="preserve">, which encouraged </w:t>
      </w:r>
      <w:r w:rsidR="001127AF">
        <w:rPr>
          <w:rFonts w:ascii="Arial Nova" w:hAnsi="Arial Nova"/>
          <w:sz w:val="24"/>
          <w:szCs w:val="24"/>
        </w:rPr>
        <w:t xml:space="preserve">patients to spend time outdoors, gardening and </w:t>
      </w:r>
      <w:r w:rsidR="00E00A4B">
        <w:rPr>
          <w:rFonts w:ascii="Arial Nova" w:hAnsi="Arial Nova"/>
          <w:sz w:val="24"/>
          <w:szCs w:val="24"/>
        </w:rPr>
        <w:t>enjoying the sunshine</w:t>
      </w:r>
      <w:r w:rsidR="005B4168">
        <w:rPr>
          <w:rFonts w:ascii="Arial Nova" w:hAnsi="Arial Nova"/>
          <w:sz w:val="24"/>
          <w:szCs w:val="24"/>
        </w:rPr>
        <w:t xml:space="preserve">.  </w:t>
      </w:r>
      <w:r w:rsidR="00814C33">
        <w:rPr>
          <w:rFonts w:ascii="Arial Nova" w:hAnsi="Arial Nova"/>
          <w:sz w:val="24"/>
          <w:szCs w:val="24"/>
        </w:rPr>
        <w:t xml:space="preserve">In 1845 </w:t>
      </w:r>
      <w:r w:rsidR="006764C4">
        <w:rPr>
          <w:rFonts w:ascii="Arial Nova" w:hAnsi="Arial Nova"/>
          <w:sz w:val="24"/>
          <w:szCs w:val="24"/>
        </w:rPr>
        <w:t>t</w:t>
      </w:r>
      <w:r w:rsidR="00814C33">
        <w:rPr>
          <w:rFonts w:ascii="Arial Nova" w:hAnsi="Arial Nova"/>
          <w:sz w:val="24"/>
          <w:szCs w:val="24"/>
        </w:rPr>
        <w:t xml:space="preserve">he </w:t>
      </w:r>
      <w:r w:rsidR="00B8220E">
        <w:rPr>
          <w:rFonts w:ascii="Arial Nova" w:hAnsi="Arial Nova"/>
          <w:sz w:val="24"/>
          <w:szCs w:val="24"/>
        </w:rPr>
        <w:t>Lunacy Act and County Asylums A</w:t>
      </w:r>
      <w:r w:rsidR="00340AA3">
        <w:rPr>
          <w:rFonts w:ascii="Arial Nova" w:hAnsi="Arial Nova"/>
          <w:sz w:val="24"/>
          <w:szCs w:val="24"/>
        </w:rPr>
        <w:t>ct of</w:t>
      </w:r>
      <w:r w:rsidR="003128CE">
        <w:rPr>
          <w:rFonts w:ascii="Arial Nova" w:hAnsi="Arial Nova"/>
          <w:sz w:val="24"/>
          <w:szCs w:val="24"/>
        </w:rPr>
        <w:t xml:space="preserve"> 1845 </w:t>
      </w:r>
      <w:r w:rsidR="0032313B">
        <w:rPr>
          <w:rFonts w:ascii="Arial Nova" w:hAnsi="Arial Nova"/>
          <w:sz w:val="24"/>
          <w:szCs w:val="24"/>
        </w:rPr>
        <w:t>subsequently meant that</w:t>
      </w:r>
      <w:r w:rsidR="000E249D">
        <w:rPr>
          <w:rFonts w:ascii="Arial Nova" w:hAnsi="Arial Nova"/>
          <w:sz w:val="24"/>
          <w:szCs w:val="24"/>
        </w:rPr>
        <w:t xml:space="preserve"> a</w:t>
      </w:r>
      <w:r w:rsidR="007D5A8A">
        <w:rPr>
          <w:rFonts w:ascii="Arial Nova" w:hAnsi="Arial Nova"/>
          <w:sz w:val="24"/>
          <w:szCs w:val="24"/>
        </w:rPr>
        <w:t xml:space="preserve">n asylum was required to be </w:t>
      </w:r>
      <w:r w:rsidR="000E249D">
        <w:rPr>
          <w:rFonts w:ascii="Arial Nova" w:hAnsi="Arial Nova"/>
          <w:sz w:val="24"/>
          <w:szCs w:val="24"/>
        </w:rPr>
        <w:t xml:space="preserve">built in every county in the UK </w:t>
      </w:r>
      <w:r w:rsidR="00F612B1">
        <w:rPr>
          <w:rFonts w:ascii="Arial Nova" w:hAnsi="Arial Nova"/>
          <w:sz w:val="24"/>
          <w:szCs w:val="24"/>
        </w:rPr>
        <w:t xml:space="preserve">to house </w:t>
      </w:r>
      <w:r w:rsidR="003A7B9F">
        <w:rPr>
          <w:rFonts w:ascii="Arial Nova" w:hAnsi="Arial Nova"/>
          <w:sz w:val="24"/>
          <w:szCs w:val="24"/>
        </w:rPr>
        <w:t xml:space="preserve">their ‘Lunatics’ </w:t>
      </w:r>
      <w:r w:rsidR="00F94FE8">
        <w:rPr>
          <w:rFonts w:ascii="Arial Nova" w:hAnsi="Arial Nova"/>
          <w:sz w:val="24"/>
          <w:szCs w:val="24"/>
        </w:rPr>
        <w:t>(</w:t>
      </w:r>
      <w:r w:rsidR="008650ED">
        <w:rPr>
          <w:rFonts w:ascii="Arial Nova" w:hAnsi="Arial Nova"/>
          <w:sz w:val="24"/>
          <w:szCs w:val="24"/>
        </w:rPr>
        <w:t xml:space="preserve">Marwick &amp; </w:t>
      </w:r>
      <w:proofErr w:type="spellStart"/>
      <w:r w:rsidR="008650ED">
        <w:rPr>
          <w:rFonts w:ascii="Arial Nova" w:hAnsi="Arial Nova"/>
          <w:sz w:val="24"/>
          <w:szCs w:val="24"/>
        </w:rPr>
        <w:t>B</w:t>
      </w:r>
      <w:r w:rsidR="00F41D15">
        <w:rPr>
          <w:rFonts w:ascii="Arial Nova" w:hAnsi="Arial Nova"/>
          <w:sz w:val="24"/>
          <w:szCs w:val="24"/>
        </w:rPr>
        <w:t>irrell</w:t>
      </w:r>
      <w:proofErr w:type="spellEnd"/>
      <w:r w:rsidR="00F41D15">
        <w:rPr>
          <w:rFonts w:ascii="Arial Nova" w:hAnsi="Arial Nova"/>
          <w:sz w:val="24"/>
          <w:szCs w:val="24"/>
        </w:rPr>
        <w:t>, 20</w:t>
      </w:r>
      <w:r w:rsidR="00593F2F">
        <w:rPr>
          <w:rFonts w:ascii="Arial Nova" w:hAnsi="Arial Nova"/>
          <w:sz w:val="24"/>
          <w:szCs w:val="24"/>
        </w:rPr>
        <w:t>15).</w:t>
      </w:r>
      <w:r w:rsidR="005B4168">
        <w:rPr>
          <w:rFonts w:ascii="Arial Nova" w:hAnsi="Arial Nova"/>
          <w:sz w:val="24"/>
          <w:szCs w:val="24"/>
        </w:rPr>
        <w:t xml:space="preserve"> </w:t>
      </w:r>
      <w:r w:rsidR="00E44413">
        <w:rPr>
          <w:rFonts w:ascii="Arial Nova" w:hAnsi="Arial Nova"/>
          <w:sz w:val="24"/>
          <w:szCs w:val="24"/>
        </w:rPr>
        <w:t xml:space="preserve"> Asylums were </w:t>
      </w:r>
      <w:r w:rsidR="00E3199D">
        <w:rPr>
          <w:rFonts w:ascii="Arial Nova" w:hAnsi="Arial Nova"/>
          <w:sz w:val="24"/>
          <w:szCs w:val="24"/>
        </w:rPr>
        <w:t xml:space="preserve">often large </w:t>
      </w:r>
      <w:r w:rsidR="001F4A20">
        <w:rPr>
          <w:rFonts w:ascii="Arial Nova" w:hAnsi="Arial Nova"/>
          <w:sz w:val="24"/>
          <w:szCs w:val="24"/>
        </w:rPr>
        <w:t xml:space="preserve">buildings, with </w:t>
      </w:r>
      <w:r w:rsidR="00964B4B">
        <w:rPr>
          <w:rFonts w:ascii="Arial Nova" w:hAnsi="Arial Nova"/>
          <w:sz w:val="24"/>
          <w:szCs w:val="24"/>
        </w:rPr>
        <w:t xml:space="preserve">airy communal rooms and </w:t>
      </w:r>
      <w:r w:rsidR="00163FB3">
        <w:rPr>
          <w:rFonts w:ascii="Arial Nova" w:hAnsi="Arial Nova"/>
          <w:sz w:val="24"/>
          <w:szCs w:val="24"/>
        </w:rPr>
        <w:t>substantial</w:t>
      </w:r>
      <w:r w:rsidR="00964B4B">
        <w:rPr>
          <w:rFonts w:ascii="Arial Nova" w:hAnsi="Arial Nova"/>
          <w:sz w:val="24"/>
          <w:szCs w:val="24"/>
        </w:rPr>
        <w:t xml:space="preserve"> grounds where </w:t>
      </w:r>
      <w:r w:rsidR="00163FB3">
        <w:rPr>
          <w:rFonts w:ascii="Arial Nova" w:hAnsi="Arial Nova"/>
          <w:sz w:val="24"/>
          <w:szCs w:val="24"/>
        </w:rPr>
        <w:t>patients were encouraged to exercise.</w:t>
      </w:r>
      <w:r w:rsidR="00194D38">
        <w:rPr>
          <w:rFonts w:ascii="Arial Nova" w:hAnsi="Arial Nova"/>
          <w:sz w:val="24"/>
          <w:szCs w:val="24"/>
        </w:rPr>
        <w:t xml:space="preserve"> </w:t>
      </w:r>
      <w:r w:rsidR="000F3DA8">
        <w:rPr>
          <w:rFonts w:ascii="Arial Nova" w:hAnsi="Arial Nova"/>
          <w:sz w:val="24"/>
          <w:szCs w:val="24"/>
        </w:rPr>
        <w:t xml:space="preserve">The Act also took account of ‘Moral’ treatment </w:t>
      </w:r>
      <w:r w:rsidR="00D15B67">
        <w:rPr>
          <w:rFonts w:ascii="Arial Nova" w:hAnsi="Arial Nova"/>
          <w:sz w:val="24"/>
          <w:szCs w:val="24"/>
        </w:rPr>
        <w:t xml:space="preserve">that had been </w:t>
      </w:r>
      <w:r w:rsidR="00497810">
        <w:rPr>
          <w:rFonts w:ascii="Arial Nova" w:hAnsi="Arial Nova"/>
          <w:sz w:val="24"/>
          <w:szCs w:val="24"/>
        </w:rPr>
        <w:t xml:space="preserve">initiated by William </w:t>
      </w:r>
      <w:proofErr w:type="spellStart"/>
      <w:r w:rsidR="00497810">
        <w:rPr>
          <w:rFonts w:ascii="Arial Nova" w:hAnsi="Arial Nova"/>
          <w:sz w:val="24"/>
          <w:szCs w:val="24"/>
        </w:rPr>
        <w:t>Tuke</w:t>
      </w:r>
      <w:proofErr w:type="spellEnd"/>
      <w:r w:rsidR="00497810">
        <w:rPr>
          <w:rFonts w:ascii="Arial Nova" w:hAnsi="Arial Nova"/>
          <w:sz w:val="24"/>
          <w:szCs w:val="24"/>
        </w:rPr>
        <w:t xml:space="preserve"> and required the individual county to fund the costs of the </w:t>
      </w:r>
      <w:r w:rsidR="00914C0B">
        <w:rPr>
          <w:rFonts w:ascii="Arial Nova" w:hAnsi="Arial Nova"/>
          <w:sz w:val="24"/>
          <w:szCs w:val="24"/>
        </w:rPr>
        <w:t xml:space="preserve">care of the ‘Lunatics’ </w:t>
      </w:r>
      <w:r w:rsidR="007378F5">
        <w:rPr>
          <w:rFonts w:ascii="Arial Nova" w:hAnsi="Arial Nova"/>
          <w:sz w:val="24"/>
          <w:szCs w:val="24"/>
        </w:rPr>
        <w:t>(</w:t>
      </w:r>
      <w:r w:rsidR="00B948BB">
        <w:rPr>
          <w:rFonts w:ascii="Arial Nova" w:hAnsi="Arial Nova"/>
          <w:sz w:val="24"/>
          <w:szCs w:val="24"/>
        </w:rPr>
        <w:t xml:space="preserve">County Asylums, </w:t>
      </w:r>
      <w:r w:rsidR="00CF1496">
        <w:rPr>
          <w:rFonts w:ascii="Arial Nova" w:hAnsi="Arial Nova"/>
          <w:sz w:val="24"/>
          <w:szCs w:val="24"/>
        </w:rPr>
        <w:t>2020).</w:t>
      </w:r>
      <w:r w:rsidR="00600D1D">
        <w:rPr>
          <w:rFonts w:ascii="Arial Nova" w:hAnsi="Arial Nova"/>
          <w:sz w:val="24"/>
          <w:szCs w:val="24"/>
        </w:rPr>
        <w:t xml:space="preserve">  </w:t>
      </w:r>
      <w:r w:rsidR="008E7289">
        <w:rPr>
          <w:rFonts w:ascii="Arial Nova" w:hAnsi="Arial Nova"/>
          <w:sz w:val="24"/>
          <w:szCs w:val="24"/>
        </w:rPr>
        <w:t xml:space="preserve"> </w:t>
      </w:r>
      <w:r w:rsidR="00693661">
        <w:rPr>
          <w:rFonts w:ascii="Arial Nova" w:hAnsi="Arial Nova"/>
          <w:sz w:val="24"/>
          <w:szCs w:val="24"/>
        </w:rPr>
        <w:t xml:space="preserve">In </w:t>
      </w:r>
      <w:r w:rsidR="002C0E7C">
        <w:rPr>
          <w:rFonts w:ascii="Arial Nova" w:hAnsi="Arial Nova"/>
          <w:sz w:val="24"/>
          <w:szCs w:val="24"/>
        </w:rPr>
        <w:t>th</w:t>
      </w:r>
      <w:r w:rsidR="009B5986">
        <w:rPr>
          <w:rFonts w:ascii="Arial Nova" w:hAnsi="Arial Nova"/>
          <w:sz w:val="24"/>
          <w:szCs w:val="24"/>
        </w:rPr>
        <w:t xml:space="preserve">e </w:t>
      </w:r>
      <w:r w:rsidR="004C1A23">
        <w:rPr>
          <w:rFonts w:ascii="Arial Nova" w:hAnsi="Arial Nova"/>
          <w:sz w:val="24"/>
          <w:szCs w:val="24"/>
        </w:rPr>
        <w:t xml:space="preserve">local </w:t>
      </w:r>
      <w:r w:rsidR="002C0E7C">
        <w:rPr>
          <w:rFonts w:ascii="Arial Nova" w:hAnsi="Arial Nova"/>
          <w:sz w:val="24"/>
          <w:szCs w:val="24"/>
        </w:rPr>
        <w:t xml:space="preserve">area, </w:t>
      </w:r>
      <w:r w:rsidR="00A37974">
        <w:rPr>
          <w:rFonts w:ascii="Arial Nova" w:hAnsi="Arial Nova"/>
          <w:sz w:val="24"/>
          <w:szCs w:val="24"/>
        </w:rPr>
        <w:t>T</w:t>
      </w:r>
      <w:r w:rsidR="008E7289">
        <w:rPr>
          <w:rFonts w:ascii="Arial Nova" w:hAnsi="Arial Nova"/>
          <w:sz w:val="24"/>
          <w:szCs w:val="24"/>
        </w:rPr>
        <w:t xml:space="preserve">he </w:t>
      </w:r>
      <w:r w:rsidR="0027682E">
        <w:rPr>
          <w:rFonts w:ascii="Arial Nova" w:hAnsi="Arial Nova"/>
          <w:sz w:val="24"/>
          <w:szCs w:val="24"/>
        </w:rPr>
        <w:t>United</w:t>
      </w:r>
      <w:r w:rsidR="008E7289">
        <w:rPr>
          <w:rFonts w:ascii="Arial Nova" w:hAnsi="Arial Nova"/>
          <w:sz w:val="24"/>
          <w:szCs w:val="24"/>
        </w:rPr>
        <w:t xml:space="preserve"> Counties</w:t>
      </w:r>
      <w:r w:rsidR="0027682E">
        <w:rPr>
          <w:rFonts w:ascii="Arial Nova" w:hAnsi="Arial Nova"/>
          <w:sz w:val="24"/>
          <w:szCs w:val="24"/>
        </w:rPr>
        <w:t xml:space="preserve"> Lunatic Asylum opened in 1865</w:t>
      </w:r>
      <w:r w:rsidR="002C0E7C">
        <w:rPr>
          <w:rFonts w:ascii="Arial Nova" w:hAnsi="Arial Nova"/>
          <w:sz w:val="24"/>
          <w:szCs w:val="24"/>
        </w:rPr>
        <w:t>, in Carmarthen</w:t>
      </w:r>
      <w:r w:rsidR="0027682E">
        <w:rPr>
          <w:rFonts w:ascii="Arial Nova" w:hAnsi="Arial Nova"/>
          <w:sz w:val="24"/>
          <w:szCs w:val="24"/>
        </w:rPr>
        <w:t xml:space="preserve"> to house the mentally ill</w:t>
      </w:r>
      <w:r w:rsidR="004061B9">
        <w:rPr>
          <w:rFonts w:ascii="Arial Nova" w:hAnsi="Arial Nova"/>
          <w:sz w:val="24"/>
          <w:szCs w:val="24"/>
        </w:rPr>
        <w:t xml:space="preserve">, serving the counties of Carmarthenshire, </w:t>
      </w:r>
      <w:r w:rsidR="00693661">
        <w:rPr>
          <w:rFonts w:ascii="Arial Nova" w:hAnsi="Arial Nova"/>
          <w:sz w:val="24"/>
          <w:szCs w:val="24"/>
        </w:rPr>
        <w:lastRenderedPageBreak/>
        <w:t>Pembrokeshire</w:t>
      </w:r>
      <w:r w:rsidR="004061B9">
        <w:rPr>
          <w:rFonts w:ascii="Arial Nova" w:hAnsi="Arial Nova"/>
          <w:sz w:val="24"/>
          <w:szCs w:val="24"/>
        </w:rPr>
        <w:t xml:space="preserve"> and </w:t>
      </w:r>
      <w:r w:rsidR="00693661">
        <w:rPr>
          <w:rFonts w:ascii="Arial Nova" w:hAnsi="Arial Nova"/>
          <w:sz w:val="24"/>
          <w:szCs w:val="24"/>
        </w:rPr>
        <w:t>Ceredigion</w:t>
      </w:r>
      <w:r w:rsidR="00CE72BB">
        <w:rPr>
          <w:rFonts w:ascii="Arial Nova" w:hAnsi="Arial Nova"/>
          <w:sz w:val="24"/>
          <w:szCs w:val="24"/>
        </w:rPr>
        <w:t>.  It later became known as St. David’s</w:t>
      </w:r>
      <w:r w:rsidR="00712C1F">
        <w:rPr>
          <w:rFonts w:ascii="Arial Nova" w:hAnsi="Arial Nova"/>
          <w:sz w:val="24"/>
          <w:szCs w:val="24"/>
        </w:rPr>
        <w:t xml:space="preserve"> Psychiatric</w:t>
      </w:r>
      <w:r w:rsidR="00CE72BB">
        <w:rPr>
          <w:rFonts w:ascii="Arial Nova" w:hAnsi="Arial Nova"/>
          <w:sz w:val="24"/>
          <w:szCs w:val="24"/>
        </w:rPr>
        <w:t xml:space="preserve"> Hospita</w:t>
      </w:r>
      <w:r w:rsidR="0068122F">
        <w:rPr>
          <w:rFonts w:ascii="Arial Nova" w:hAnsi="Arial Nova"/>
          <w:sz w:val="24"/>
          <w:szCs w:val="24"/>
        </w:rPr>
        <w:t xml:space="preserve">l.  </w:t>
      </w:r>
      <w:r w:rsidR="004E3B30">
        <w:rPr>
          <w:rFonts w:ascii="Arial Nova" w:hAnsi="Arial Nova"/>
          <w:sz w:val="24"/>
          <w:szCs w:val="24"/>
        </w:rPr>
        <w:t>Treatment</w:t>
      </w:r>
      <w:r w:rsidR="00CF0FF1">
        <w:rPr>
          <w:rFonts w:ascii="Arial Nova" w:hAnsi="Arial Nova"/>
          <w:sz w:val="24"/>
          <w:szCs w:val="24"/>
        </w:rPr>
        <w:t xml:space="preserve"> carried out at Asylums were old fashioned and</w:t>
      </w:r>
      <w:r w:rsidR="00B95FC8">
        <w:rPr>
          <w:rFonts w:ascii="Arial Nova" w:hAnsi="Arial Nova"/>
          <w:sz w:val="24"/>
          <w:szCs w:val="24"/>
        </w:rPr>
        <w:t xml:space="preserve"> often unethical. </w:t>
      </w:r>
      <w:r w:rsidR="00297B2F">
        <w:rPr>
          <w:rFonts w:ascii="Arial Nova" w:hAnsi="Arial Nova"/>
          <w:sz w:val="24"/>
          <w:szCs w:val="24"/>
        </w:rPr>
        <w:t xml:space="preserve"> </w:t>
      </w:r>
      <w:r w:rsidR="00DC3E76">
        <w:rPr>
          <w:rFonts w:ascii="Arial Nova" w:hAnsi="Arial Nova"/>
          <w:sz w:val="24"/>
          <w:szCs w:val="24"/>
        </w:rPr>
        <w:t>Leeches were sometimes used to extract blood to ‘balance the humours’</w:t>
      </w:r>
      <w:r w:rsidR="004C186D">
        <w:rPr>
          <w:rFonts w:ascii="Arial Nova" w:hAnsi="Arial Nova"/>
          <w:sz w:val="24"/>
          <w:szCs w:val="24"/>
        </w:rPr>
        <w:t>,</w:t>
      </w:r>
      <w:r w:rsidR="00B40AA6">
        <w:rPr>
          <w:rFonts w:ascii="Arial Nova" w:hAnsi="Arial Nova"/>
          <w:sz w:val="24"/>
          <w:szCs w:val="24"/>
        </w:rPr>
        <w:t xml:space="preserve"> cold showers and baths, </w:t>
      </w:r>
      <w:r w:rsidR="009224D2">
        <w:rPr>
          <w:rFonts w:ascii="Arial Nova" w:hAnsi="Arial Nova"/>
          <w:sz w:val="24"/>
          <w:szCs w:val="24"/>
        </w:rPr>
        <w:t xml:space="preserve">deliberately causing blisters and infections to draw out bodily fluid which they believed would </w:t>
      </w:r>
      <w:r w:rsidR="00662531">
        <w:rPr>
          <w:rFonts w:ascii="Arial Nova" w:hAnsi="Arial Nova"/>
          <w:sz w:val="24"/>
          <w:szCs w:val="24"/>
        </w:rPr>
        <w:t xml:space="preserve">cure their ‘madness’.  </w:t>
      </w:r>
      <w:r w:rsidR="00D26C3E">
        <w:rPr>
          <w:rFonts w:ascii="Arial Nova" w:hAnsi="Arial Nova"/>
          <w:sz w:val="24"/>
          <w:szCs w:val="24"/>
        </w:rPr>
        <w:t xml:space="preserve">Restraints would be used on patients who </w:t>
      </w:r>
      <w:proofErr w:type="gramStart"/>
      <w:r w:rsidR="00D26C3E">
        <w:rPr>
          <w:rFonts w:ascii="Arial Nova" w:hAnsi="Arial Nova"/>
          <w:sz w:val="24"/>
          <w:szCs w:val="24"/>
        </w:rPr>
        <w:t>were considered to be</w:t>
      </w:r>
      <w:proofErr w:type="gramEnd"/>
      <w:r w:rsidR="00D26C3E">
        <w:rPr>
          <w:rFonts w:ascii="Arial Nova" w:hAnsi="Arial Nova"/>
          <w:sz w:val="24"/>
          <w:szCs w:val="24"/>
        </w:rPr>
        <w:t xml:space="preserve"> dangerous</w:t>
      </w:r>
      <w:r w:rsidR="00873557">
        <w:rPr>
          <w:rFonts w:ascii="Arial Nova" w:hAnsi="Arial Nova"/>
          <w:sz w:val="24"/>
          <w:szCs w:val="24"/>
        </w:rPr>
        <w:t xml:space="preserve">, </w:t>
      </w:r>
      <w:r w:rsidR="00B26599">
        <w:rPr>
          <w:rFonts w:ascii="Arial Nova" w:hAnsi="Arial Nova"/>
          <w:sz w:val="24"/>
          <w:szCs w:val="24"/>
        </w:rPr>
        <w:t>often kept in isolation or padded rooms (</w:t>
      </w:r>
      <w:r w:rsidR="00272C4D">
        <w:rPr>
          <w:rFonts w:ascii="Arial Nova" w:hAnsi="Arial Nova"/>
          <w:sz w:val="24"/>
          <w:szCs w:val="24"/>
        </w:rPr>
        <w:t>Trowbridge, 2020).</w:t>
      </w:r>
      <w:r w:rsidR="007D39C8">
        <w:rPr>
          <w:rFonts w:ascii="Arial Nova" w:hAnsi="Arial Nova"/>
          <w:sz w:val="24"/>
          <w:szCs w:val="24"/>
        </w:rPr>
        <w:t xml:space="preserve">  </w:t>
      </w:r>
      <w:r w:rsidR="007C0786">
        <w:rPr>
          <w:rFonts w:ascii="Arial Nova" w:hAnsi="Arial Nova"/>
          <w:sz w:val="24"/>
          <w:szCs w:val="24"/>
        </w:rPr>
        <w:t xml:space="preserve">In the 1871 </w:t>
      </w:r>
      <w:r w:rsidR="00BB61C6">
        <w:rPr>
          <w:rFonts w:ascii="Arial Nova" w:hAnsi="Arial Nova"/>
          <w:sz w:val="24"/>
          <w:szCs w:val="24"/>
        </w:rPr>
        <w:t xml:space="preserve">UK </w:t>
      </w:r>
      <w:r w:rsidR="007C0786">
        <w:rPr>
          <w:rFonts w:ascii="Arial Nova" w:hAnsi="Arial Nova"/>
          <w:sz w:val="24"/>
          <w:szCs w:val="24"/>
        </w:rPr>
        <w:t xml:space="preserve">census, there was a column to indicate whether the person was </w:t>
      </w:r>
      <w:r w:rsidR="00814E3B">
        <w:rPr>
          <w:rFonts w:ascii="Arial Nova" w:hAnsi="Arial Nova"/>
          <w:sz w:val="24"/>
          <w:szCs w:val="24"/>
        </w:rPr>
        <w:t>D</w:t>
      </w:r>
      <w:r w:rsidR="00037D62">
        <w:rPr>
          <w:rFonts w:ascii="Arial Nova" w:hAnsi="Arial Nova"/>
          <w:sz w:val="24"/>
          <w:szCs w:val="24"/>
        </w:rPr>
        <w:t xml:space="preserve">eaf &amp; </w:t>
      </w:r>
      <w:r w:rsidR="00814E3B">
        <w:rPr>
          <w:rFonts w:ascii="Arial Nova" w:hAnsi="Arial Nova"/>
          <w:sz w:val="24"/>
          <w:szCs w:val="24"/>
        </w:rPr>
        <w:t>D</w:t>
      </w:r>
      <w:r w:rsidR="00037D62">
        <w:rPr>
          <w:rFonts w:ascii="Arial Nova" w:hAnsi="Arial Nova"/>
          <w:sz w:val="24"/>
          <w:szCs w:val="24"/>
        </w:rPr>
        <w:t xml:space="preserve">umb, Blind, Lunatic, </w:t>
      </w:r>
      <w:r w:rsidR="00814E3B">
        <w:rPr>
          <w:rFonts w:ascii="Arial Nova" w:hAnsi="Arial Nova"/>
          <w:sz w:val="24"/>
          <w:szCs w:val="24"/>
        </w:rPr>
        <w:t>I</w:t>
      </w:r>
      <w:r w:rsidR="00037D62">
        <w:rPr>
          <w:rFonts w:ascii="Arial Nova" w:hAnsi="Arial Nova"/>
          <w:sz w:val="24"/>
          <w:szCs w:val="24"/>
        </w:rPr>
        <w:t>mbecile or</w:t>
      </w:r>
      <w:r w:rsidR="00814E3B">
        <w:rPr>
          <w:rFonts w:ascii="Arial Nova" w:hAnsi="Arial Nova"/>
          <w:sz w:val="24"/>
          <w:szCs w:val="24"/>
        </w:rPr>
        <w:t xml:space="preserve"> idiot</w:t>
      </w:r>
      <w:r w:rsidR="00834954">
        <w:rPr>
          <w:rFonts w:ascii="Arial Nova" w:hAnsi="Arial Nova"/>
          <w:sz w:val="24"/>
          <w:szCs w:val="24"/>
        </w:rPr>
        <w:t xml:space="preserve">, an attempt by the government to quantify the amount of people in society </w:t>
      </w:r>
      <w:r w:rsidR="00771570">
        <w:rPr>
          <w:rFonts w:ascii="Arial Nova" w:hAnsi="Arial Nova"/>
          <w:sz w:val="24"/>
          <w:szCs w:val="24"/>
        </w:rPr>
        <w:t xml:space="preserve">who </w:t>
      </w:r>
      <w:proofErr w:type="gramStart"/>
      <w:r w:rsidR="00771570">
        <w:rPr>
          <w:rFonts w:ascii="Arial Nova" w:hAnsi="Arial Nova"/>
          <w:sz w:val="24"/>
          <w:szCs w:val="24"/>
        </w:rPr>
        <w:t>were considered to be</w:t>
      </w:r>
      <w:proofErr w:type="gramEnd"/>
      <w:r w:rsidR="00771570">
        <w:rPr>
          <w:rFonts w:ascii="Arial Nova" w:hAnsi="Arial Nova"/>
          <w:sz w:val="24"/>
          <w:szCs w:val="24"/>
        </w:rPr>
        <w:t xml:space="preserve"> ‘abnormal’ in any way</w:t>
      </w:r>
      <w:r w:rsidR="00773799">
        <w:rPr>
          <w:rFonts w:ascii="Arial Nova" w:hAnsi="Arial Nova"/>
          <w:sz w:val="24"/>
          <w:szCs w:val="24"/>
        </w:rPr>
        <w:t>.  However, many families were unwilling to admit that the family member had any affliction</w:t>
      </w:r>
      <w:r w:rsidR="003A2E98">
        <w:rPr>
          <w:rFonts w:ascii="Arial Nova" w:hAnsi="Arial Nova"/>
          <w:sz w:val="24"/>
          <w:szCs w:val="24"/>
        </w:rPr>
        <w:t>, and did not enter it on the form, causing inaccurate results.</w:t>
      </w:r>
      <w:r w:rsidR="008F32C8">
        <w:rPr>
          <w:rFonts w:ascii="Arial Nova" w:hAnsi="Arial Nova"/>
          <w:sz w:val="24"/>
          <w:szCs w:val="24"/>
        </w:rPr>
        <w:t xml:space="preserve">  </w:t>
      </w:r>
      <w:r w:rsidR="005B0F47">
        <w:rPr>
          <w:rFonts w:ascii="Arial Nova" w:hAnsi="Arial Nova"/>
          <w:sz w:val="24"/>
          <w:szCs w:val="24"/>
        </w:rPr>
        <w:t xml:space="preserve">In 1890 the </w:t>
      </w:r>
      <w:r w:rsidR="00E95679">
        <w:rPr>
          <w:rFonts w:ascii="Arial Nova" w:hAnsi="Arial Nova"/>
          <w:sz w:val="24"/>
          <w:szCs w:val="24"/>
        </w:rPr>
        <w:t xml:space="preserve">Lunacy Act </w:t>
      </w:r>
      <w:r w:rsidR="006B2358">
        <w:rPr>
          <w:rFonts w:ascii="Arial Nova" w:hAnsi="Arial Nova"/>
          <w:sz w:val="24"/>
          <w:szCs w:val="24"/>
        </w:rPr>
        <w:t xml:space="preserve">attempted to restrict the growth of private asylums and </w:t>
      </w:r>
      <w:r w:rsidR="00392C30">
        <w:rPr>
          <w:rFonts w:ascii="Arial Nova" w:hAnsi="Arial Nova"/>
          <w:sz w:val="24"/>
          <w:szCs w:val="24"/>
        </w:rPr>
        <w:t>provisions were to be made at public asylums for private patients</w:t>
      </w:r>
      <w:r w:rsidR="005F178D">
        <w:rPr>
          <w:rFonts w:ascii="Arial Nova" w:hAnsi="Arial Nova"/>
          <w:sz w:val="24"/>
          <w:szCs w:val="24"/>
        </w:rPr>
        <w:t>.  Patients were also enabled to have time outside the asy</w:t>
      </w:r>
      <w:r w:rsidR="00782CAF">
        <w:rPr>
          <w:rFonts w:ascii="Arial Nova" w:hAnsi="Arial Nova"/>
          <w:sz w:val="24"/>
          <w:szCs w:val="24"/>
        </w:rPr>
        <w:t xml:space="preserve">lum for the </w:t>
      </w:r>
      <w:proofErr w:type="gramStart"/>
      <w:r w:rsidR="00782CAF">
        <w:rPr>
          <w:rFonts w:ascii="Arial Nova" w:hAnsi="Arial Nova"/>
          <w:sz w:val="24"/>
          <w:szCs w:val="24"/>
        </w:rPr>
        <w:t>day, or</w:t>
      </w:r>
      <w:proofErr w:type="gramEnd"/>
      <w:r w:rsidR="00782CAF">
        <w:rPr>
          <w:rFonts w:ascii="Arial Nova" w:hAnsi="Arial Nova"/>
          <w:sz w:val="24"/>
          <w:szCs w:val="24"/>
        </w:rPr>
        <w:t xml:space="preserve"> boarding out with family or friends – possibly the first attempt at reintegrating patients back into the community (</w:t>
      </w:r>
      <w:r w:rsidR="00C852DA">
        <w:rPr>
          <w:rFonts w:ascii="Arial Nova" w:hAnsi="Arial Nova"/>
          <w:sz w:val="24"/>
          <w:szCs w:val="24"/>
        </w:rPr>
        <w:t>Roberts,</w:t>
      </w:r>
      <w:r w:rsidR="00477DE3">
        <w:rPr>
          <w:rFonts w:ascii="Arial Nova" w:hAnsi="Arial Nova"/>
          <w:sz w:val="24"/>
          <w:szCs w:val="24"/>
        </w:rPr>
        <w:t>1981).</w:t>
      </w:r>
      <w:r w:rsidR="00C47953">
        <w:rPr>
          <w:rFonts w:ascii="Arial Nova" w:hAnsi="Arial Nova"/>
          <w:sz w:val="24"/>
          <w:szCs w:val="24"/>
        </w:rPr>
        <w:t xml:space="preserve">  </w:t>
      </w:r>
      <w:r w:rsidR="008664C0">
        <w:rPr>
          <w:rFonts w:ascii="Arial Nova" w:hAnsi="Arial Nova"/>
          <w:sz w:val="24"/>
          <w:szCs w:val="24"/>
        </w:rPr>
        <w:t xml:space="preserve">The </w:t>
      </w:r>
      <w:r w:rsidR="000E4E92">
        <w:rPr>
          <w:rFonts w:ascii="Arial Nova" w:hAnsi="Arial Nova"/>
          <w:sz w:val="24"/>
          <w:szCs w:val="24"/>
        </w:rPr>
        <w:t>Mental Treatment Act</w:t>
      </w:r>
      <w:r w:rsidR="008664C0">
        <w:rPr>
          <w:rFonts w:ascii="Arial Nova" w:hAnsi="Arial Nova"/>
          <w:sz w:val="24"/>
          <w:szCs w:val="24"/>
        </w:rPr>
        <w:t xml:space="preserve"> of 1930 made provision for </w:t>
      </w:r>
      <w:r w:rsidR="008E4F39">
        <w:rPr>
          <w:rFonts w:ascii="Arial Nova" w:hAnsi="Arial Nova"/>
          <w:sz w:val="24"/>
          <w:szCs w:val="24"/>
        </w:rPr>
        <w:t>voluntary treatment and psychiatric outpatient clinics</w:t>
      </w:r>
      <w:r w:rsidR="005C7E1D">
        <w:rPr>
          <w:rFonts w:ascii="Arial Nova" w:hAnsi="Arial Nova"/>
          <w:sz w:val="24"/>
          <w:szCs w:val="24"/>
        </w:rPr>
        <w:t xml:space="preserve"> and </w:t>
      </w:r>
      <w:r w:rsidR="002051B3">
        <w:rPr>
          <w:rFonts w:ascii="Arial Nova" w:hAnsi="Arial Nova"/>
          <w:sz w:val="24"/>
          <w:szCs w:val="24"/>
        </w:rPr>
        <w:t>the terms ‘lunatics’ became patients and ‘asylums’ became known as hospitals</w:t>
      </w:r>
      <w:r w:rsidR="002A7497">
        <w:rPr>
          <w:rFonts w:ascii="Arial Nova" w:hAnsi="Arial Nova"/>
          <w:sz w:val="24"/>
          <w:szCs w:val="24"/>
        </w:rPr>
        <w:t>.  The Act also enabled patients to</w:t>
      </w:r>
      <w:r w:rsidR="00E11B04">
        <w:rPr>
          <w:rFonts w:ascii="Arial Nova" w:hAnsi="Arial Nova"/>
          <w:sz w:val="24"/>
          <w:szCs w:val="24"/>
        </w:rPr>
        <w:t xml:space="preserve"> discharge themselves,</w:t>
      </w:r>
      <w:r w:rsidR="002A7497">
        <w:rPr>
          <w:rFonts w:ascii="Arial Nova" w:hAnsi="Arial Nova"/>
          <w:sz w:val="24"/>
          <w:szCs w:val="24"/>
        </w:rPr>
        <w:t xml:space="preserve"> giv</w:t>
      </w:r>
      <w:r w:rsidR="00E11B04">
        <w:rPr>
          <w:rFonts w:ascii="Arial Nova" w:hAnsi="Arial Nova"/>
          <w:sz w:val="24"/>
          <w:szCs w:val="24"/>
        </w:rPr>
        <w:t xml:space="preserve">ing </w:t>
      </w:r>
      <w:r w:rsidR="002A7497">
        <w:rPr>
          <w:rFonts w:ascii="Arial Nova" w:hAnsi="Arial Nova"/>
          <w:sz w:val="24"/>
          <w:szCs w:val="24"/>
        </w:rPr>
        <w:t>72</w:t>
      </w:r>
      <w:r w:rsidR="00E11B04">
        <w:rPr>
          <w:rFonts w:ascii="Arial Nova" w:hAnsi="Arial Nova"/>
          <w:sz w:val="24"/>
          <w:szCs w:val="24"/>
        </w:rPr>
        <w:t xml:space="preserve"> </w:t>
      </w:r>
      <w:r w:rsidR="002A7497">
        <w:rPr>
          <w:rFonts w:ascii="Arial Nova" w:hAnsi="Arial Nova"/>
          <w:sz w:val="24"/>
          <w:szCs w:val="24"/>
        </w:rPr>
        <w:t>hours</w:t>
      </w:r>
      <w:r w:rsidR="00E11B04">
        <w:rPr>
          <w:rFonts w:ascii="Arial Nova" w:hAnsi="Arial Nova"/>
          <w:sz w:val="24"/>
          <w:szCs w:val="24"/>
        </w:rPr>
        <w:t>’</w:t>
      </w:r>
      <w:r w:rsidR="002A7497">
        <w:rPr>
          <w:rFonts w:ascii="Arial Nova" w:hAnsi="Arial Nova"/>
          <w:sz w:val="24"/>
          <w:szCs w:val="24"/>
        </w:rPr>
        <w:t xml:space="preserve"> notice in writing</w:t>
      </w:r>
      <w:r w:rsidR="005C5C62">
        <w:rPr>
          <w:rFonts w:ascii="Arial Nova" w:hAnsi="Arial Nova"/>
          <w:sz w:val="24"/>
          <w:szCs w:val="24"/>
        </w:rPr>
        <w:t xml:space="preserve"> (</w:t>
      </w:r>
      <w:r w:rsidR="001F36D6">
        <w:rPr>
          <w:rFonts w:ascii="Arial Nova" w:hAnsi="Arial Nova"/>
          <w:sz w:val="24"/>
          <w:szCs w:val="24"/>
        </w:rPr>
        <w:t>Hilton, 2020).</w:t>
      </w:r>
    </w:p>
    <w:p w14:paraId="5DD09A2E" w14:textId="77777777" w:rsidR="00E25847" w:rsidRDefault="00602A96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In 1938</w:t>
      </w:r>
      <w:r w:rsidR="00313B37">
        <w:rPr>
          <w:rFonts w:ascii="Arial Nova" w:hAnsi="Arial Nova"/>
          <w:sz w:val="24"/>
          <w:szCs w:val="24"/>
        </w:rPr>
        <w:t>,</w:t>
      </w:r>
      <w:r w:rsidR="001942A0">
        <w:rPr>
          <w:rFonts w:ascii="Arial Nova" w:hAnsi="Arial Nova"/>
          <w:sz w:val="24"/>
          <w:szCs w:val="24"/>
        </w:rPr>
        <w:t xml:space="preserve"> Electro Convulsive Therapy (ECT) wa</w:t>
      </w:r>
      <w:r w:rsidR="00313B37">
        <w:rPr>
          <w:rFonts w:ascii="Arial Nova" w:hAnsi="Arial Nova"/>
          <w:sz w:val="24"/>
          <w:szCs w:val="24"/>
        </w:rPr>
        <w:t>s used for the first time.</w:t>
      </w:r>
      <w:r w:rsidR="009161A5">
        <w:rPr>
          <w:rFonts w:ascii="Arial Nova" w:hAnsi="Arial Nova"/>
          <w:sz w:val="24"/>
          <w:szCs w:val="24"/>
        </w:rPr>
        <w:t xml:space="preserve">  </w:t>
      </w:r>
      <w:r w:rsidR="00B15872">
        <w:rPr>
          <w:rFonts w:ascii="Arial Nova" w:hAnsi="Arial Nova"/>
          <w:sz w:val="24"/>
          <w:szCs w:val="24"/>
        </w:rPr>
        <w:t>This controversial treatment</w:t>
      </w:r>
      <w:r w:rsidR="00C45D77">
        <w:rPr>
          <w:rFonts w:ascii="Arial Nova" w:hAnsi="Arial Nova"/>
          <w:sz w:val="24"/>
          <w:szCs w:val="24"/>
        </w:rPr>
        <w:t xml:space="preserve"> </w:t>
      </w:r>
      <w:r w:rsidR="00E2373E">
        <w:rPr>
          <w:rFonts w:ascii="Arial Nova" w:hAnsi="Arial Nova"/>
          <w:sz w:val="24"/>
          <w:szCs w:val="24"/>
        </w:rPr>
        <w:t>involved passing an electrical current through the brain</w:t>
      </w:r>
      <w:r w:rsidR="00B15872">
        <w:rPr>
          <w:rFonts w:ascii="Arial Nova" w:hAnsi="Arial Nova"/>
          <w:sz w:val="24"/>
          <w:szCs w:val="24"/>
        </w:rPr>
        <w:t>, which caus</w:t>
      </w:r>
      <w:r w:rsidR="007108A8">
        <w:rPr>
          <w:rFonts w:ascii="Arial Nova" w:hAnsi="Arial Nova"/>
          <w:sz w:val="24"/>
          <w:szCs w:val="24"/>
        </w:rPr>
        <w:t>es a seizure</w:t>
      </w:r>
      <w:r w:rsidR="00C12A4B">
        <w:rPr>
          <w:rFonts w:ascii="Arial Nova" w:hAnsi="Arial Nova"/>
          <w:sz w:val="24"/>
          <w:szCs w:val="24"/>
        </w:rPr>
        <w:t xml:space="preserve">, with the aim of </w:t>
      </w:r>
      <w:r w:rsidR="002D08CF">
        <w:rPr>
          <w:rFonts w:ascii="Arial Nova" w:hAnsi="Arial Nova"/>
          <w:sz w:val="24"/>
          <w:szCs w:val="24"/>
        </w:rPr>
        <w:t xml:space="preserve">relieving severe mental health symptoms. </w:t>
      </w:r>
      <w:r w:rsidR="00FE597E">
        <w:rPr>
          <w:rFonts w:ascii="Arial Nova" w:hAnsi="Arial Nova"/>
          <w:sz w:val="24"/>
          <w:szCs w:val="24"/>
        </w:rPr>
        <w:t xml:space="preserve">However, </w:t>
      </w:r>
      <w:r w:rsidR="006C3032">
        <w:rPr>
          <w:rFonts w:ascii="Arial Nova" w:hAnsi="Arial Nova"/>
          <w:sz w:val="24"/>
          <w:szCs w:val="24"/>
        </w:rPr>
        <w:t xml:space="preserve">it was often used without anaesthetic or even consent, and was considered unethical.  </w:t>
      </w:r>
      <w:r w:rsidR="002D08CF">
        <w:rPr>
          <w:rFonts w:ascii="Arial Nova" w:hAnsi="Arial Nova"/>
          <w:sz w:val="24"/>
          <w:szCs w:val="24"/>
        </w:rPr>
        <w:t xml:space="preserve">The treatment is still used today, in </w:t>
      </w:r>
      <w:r w:rsidR="005A24EE">
        <w:rPr>
          <w:rFonts w:ascii="Arial Nova" w:hAnsi="Arial Nova"/>
          <w:sz w:val="24"/>
          <w:szCs w:val="24"/>
        </w:rPr>
        <w:t xml:space="preserve">some </w:t>
      </w:r>
      <w:r w:rsidR="002D08CF">
        <w:rPr>
          <w:rFonts w:ascii="Arial Nova" w:hAnsi="Arial Nova"/>
          <w:sz w:val="24"/>
          <w:szCs w:val="24"/>
        </w:rPr>
        <w:t xml:space="preserve">circumstances </w:t>
      </w:r>
      <w:r w:rsidR="00FB16B4">
        <w:rPr>
          <w:rFonts w:ascii="Arial Nova" w:hAnsi="Arial Nova"/>
          <w:sz w:val="24"/>
          <w:szCs w:val="24"/>
        </w:rPr>
        <w:t>where all other treatment</w:t>
      </w:r>
      <w:r w:rsidR="00DA3038">
        <w:rPr>
          <w:rFonts w:ascii="Arial Nova" w:hAnsi="Arial Nova"/>
          <w:sz w:val="24"/>
          <w:szCs w:val="24"/>
        </w:rPr>
        <w:t>s and medications</w:t>
      </w:r>
      <w:r w:rsidR="00FB16B4">
        <w:rPr>
          <w:rFonts w:ascii="Arial Nova" w:hAnsi="Arial Nova"/>
          <w:sz w:val="24"/>
          <w:szCs w:val="24"/>
        </w:rPr>
        <w:t xml:space="preserve"> have not </w:t>
      </w:r>
      <w:r w:rsidR="00DA3038">
        <w:rPr>
          <w:rFonts w:ascii="Arial Nova" w:hAnsi="Arial Nova"/>
          <w:sz w:val="24"/>
          <w:szCs w:val="24"/>
        </w:rPr>
        <w:t>been effective</w:t>
      </w:r>
      <w:r w:rsidR="00225BA9">
        <w:rPr>
          <w:rFonts w:ascii="Arial Nova" w:hAnsi="Arial Nova"/>
          <w:sz w:val="24"/>
          <w:szCs w:val="24"/>
        </w:rPr>
        <w:t>, but as there can be long term side effects such as memory loss</w:t>
      </w:r>
      <w:r w:rsidR="00416D63">
        <w:rPr>
          <w:rFonts w:ascii="Arial Nova" w:hAnsi="Arial Nova"/>
          <w:sz w:val="24"/>
          <w:szCs w:val="24"/>
        </w:rPr>
        <w:t>, professionals disagree on its use</w:t>
      </w:r>
      <w:r w:rsidR="005A24EE">
        <w:rPr>
          <w:rFonts w:ascii="Arial Nova" w:hAnsi="Arial Nova"/>
          <w:sz w:val="24"/>
          <w:szCs w:val="24"/>
        </w:rPr>
        <w:t xml:space="preserve"> (</w:t>
      </w:r>
      <w:r w:rsidR="00D1113E">
        <w:rPr>
          <w:rFonts w:ascii="Arial Nova" w:hAnsi="Arial Nova"/>
          <w:sz w:val="24"/>
          <w:szCs w:val="24"/>
        </w:rPr>
        <w:t xml:space="preserve">Royal </w:t>
      </w:r>
      <w:r w:rsidR="00EC751C">
        <w:rPr>
          <w:rFonts w:ascii="Arial Nova" w:hAnsi="Arial Nova"/>
          <w:sz w:val="24"/>
          <w:szCs w:val="24"/>
        </w:rPr>
        <w:t>College of Psychiatrists, 2020).</w:t>
      </w:r>
      <w:r w:rsidR="0008241B">
        <w:rPr>
          <w:rFonts w:ascii="Arial Nova" w:hAnsi="Arial Nova"/>
          <w:sz w:val="24"/>
          <w:szCs w:val="24"/>
        </w:rPr>
        <w:t xml:space="preserve">  </w:t>
      </w:r>
      <w:r w:rsidR="00DE5F47">
        <w:rPr>
          <w:rFonts w:ascii="Arial Nova" w:hAnsi="Arial Nova"/>
          <w:sz w:val="24"/>
          <w:szCs w:val="24"/>
        </w:rPr>
        <w:t>A</w:t>
      </w:r>
      <w:r w:rsidR="003B656F">
        <w:rPr>
          <w:rFonts w:ascii="Arial Nova" w:hAnsi="Arial Nova"/>
          <w:sz w:val="24"/>
          <w:szCs w:val="24"/>
        </w:rPr>
        <w:t>round this time</w:t>
      </w:r>
      <w:r w:rsidR="00DE5F47">
        <w:rPr>
          <w:rFonts w:ascii="Arial Nova" w:hAnsi="Arial Nova"/>
          <w:sz w:val="24"/>
          <w:szCs w:val="24"/>
        </w:rPr>
        <w:t xml:space="preserve">, the use of insulin coma treatment </w:t>
      </w:r>
      <w:r w:rsidR="00367511">
        <w:rPr>
          <w:rFonts w:ascii="Arial Nova" w:hAnsi="Arial Nova"/>
          <w:sz w:val="24"/>
          <w:szCs w:val="24"/>
        </w:rPr>
        <w:t>was established</w:t>
      </w:r>
      <w:r w:rsidR="00613B54">
        <w:rPr>
          <w:rFonts w:ascii="Arial Nova" w:hAnsi="Arial Nova"/>
          <w:sz w:val="24"/>
          <w:szCs w:val="24"/>
        </w:rPr>
        <w:t>.</w:t>
      </w:r>
      <w:r w:rsidR="003B656F">
        <w:rPr>
          <w:rFonts w:ascii="Arial Nova" w:hAnsi="Arial Nova"/>
          <w:sz w:val="24"/>
          <w:szCs w:val="24"/>
        </w:rPr>
        <w:t xml:space="preserve">  This was done by giving the patient</w:t>
      </w:r>
      <w:r w:rsidR="00E1043F">
        <w:rPr>
          <w:rFonts w:ascii="Arial Nova" w:hAnsi="Arial Nova"/>
          <w:sz w:val="24"/>
          <w:szCs w:val="24"/>
        </w:rPr>
        <w:t xml:space="preserve"> enough</w:t>
      </w:r>
      <w:r w:rsidR="003B656F">
        <w:rPr>
          <w:rFonts w:ascii="Arial Nova" w:hAnsi="Arial Nova"/>
          <w:sz w:val="24"/>
          <w:szCs w:val="24"/>
        </w:rPr>
        <w:t xml:space="preserve"> insulin</w:t>
      </w:r>
      <w:r w:rsidR="00E1043F">
        <w:rPr>
          <w:rFonts w:ascii="Arial Nova" w:hAnsi="Arial Nova"/>
          <w:sz w:val="24"/>
          <w:szCs w:val="24"/>
        </w:rPr>
        <w:t xml:space="preserve"> to induce a coma, and then reversing the effects by administering </w:t>
      </w:r>
      <w:r w:rsidR="000C3246">
        <w:rPr>
          <w:rFonts w:ascii="Arial Nova" w:hAnsi="Arial Nova"/>
          <w:sz w:val="24"/>
          <w:szCs w:val="24"/>
        </w:rPr>
        <w:t xml:space="preserve">glucose.  The </w:t>
      </w:r>
      <w:r w:rsidR="00613B54">
        <w:rPr>
          <w:rFonts w:ascii="Arial Nova" w:hAnsi="Arial Nova"/>
          <w:sz w:val="24"/>
          <w:szCs w:val="24"/>
        </w:rPr>
        <w:t>coma lasted for about an hour, and when the patient recovered, it was thought that the patient had better mental clarity</w:t>
      </w:r>
      <w:r w:rsidR="00A04765">
        <w:rPr>
          <w:rFonts w:ascii="Arial Nova" w:hAnsi="Arial Nova"/>
          <w:sz w:val="24"/>
          <w:szCs w:val="24"/>
        </w:rPr>
        <w:t xml:space="preserve">.  </w:t>
      </w:r>
      <w:r w:rsidR="00B33D48">
        <w:rPr>
          <w:rFonts w:ascii="Arial Nova" w:hAnsi="Arial Nova"/>
          <w:sz w:val="24"/>
          <w:szCs w:val="24"/>
        </w:rPr>
        <w:t>The whole procedure was labour-intensive and required qualified medical staff</w:t>
      </w:r>
      <w:r w:rsidR="003E06A1">
        <w:rPr>
          <w:rFonts w:ascii="Arial Nova" w:hAnsi="Arial Nova"/>
          <w:sz w:val="24"/>
          <w:szCs w:val="24"/>
        </w:rPr>
        <w:t xml:space="preserve">, </w:t>
      </w:r>
      <w:r w:rsidR="00130F08">
        <w:rPr>
          <w:rFonts w:ascii="Arial Nova" w:hAnsi="Arial Nova"/>
          <w:sz w:val="24"/>
          <w:szCs w:val="24"/>
        </w:rPr>
        <w:t xml:space="preserve">constant supervision and </w:t>
      </w:r>
      <w:r w:rsidR="009B19DF">
        <w:rPr>
          <w:rFonts w:ascii="Arial Nova" w:hAnsi="Arial Nova"/>
          <w:sz w:val="24"/>
          <w:szCs w:val="24"/>
        </w:rPr>
        <w:t xml:space="preserve">it </w:t>
      </w:r>
      <w:r w:rsidR="00130F08">
        <w:rPr>
          <w:rFonts w:ascii="Arial Nova" w:hAnsi="Arial Nova"/>
          <w:sz w:val="24"/>
          <w:szCs w:val="24"/>
        </w:rPr>
        <w:t>was dangerous</w:t>
      </w:r>
      <w:r w:rsidR="009B19DF">
        <w:rPr>
          <w:rFonts w:ascii="Arial Nova" w:hAnsi="Arial Nova"/>
          <w:sz w:val="24"/>
          <w:szCs w:val="24"/>
        </w:rPr>
        <w:t xml:space="preserve"> and distressing for the </w:t>
      </w:r>
      <w:r w:rsidR="009B19DF">
        <w:rPr>
          <w:rFonts w:ascii="Arial Nova" w:hAnsi="Arial Nova"/>
          <w:sz w:val="24"/>
          <w:szCs w:val="24"/>
        </w:rPr>
        <w:lastRenderedPageBreak/>
        <w:t>patient</w:t>
      </w:r>
      <w:r w:rsidR="00130F08">
        <w:rPr>
          <w:rFonts w:ascii="Arial Nova" w:hAnsi="Arial Nova"/>
          <w:sz w:val="24"/>
          <w:szCs w:val="24"/>
        </w:rPr>
        <w:t xml:space="preserve">.  If the patient </w:t>
      </w:r>
      <w:proofErr w:type="gramStart"/>
      <w:r w:rsidR="00130F08">
        <w:rPr>
          <w:rFonts w:ascii="Arial Nova" w:hAnsi="Arial Nova"/>
          <w:sz w:val="24"/>
          <w:szCs w:val="24"/>
        </w:rPr>
        <w:t>was</w:t>
      </w:r>
      <w:proofErr w:type="gramEnd"/>
      <w:r w:rsidR="00130F08">
        <w:rPr>
          <w:rFonts w:ascii="Arial Nova" w:hAnsi="Arial Nova"/>
          <w:sz w:val="24"/>
          <w:szCs w:val="24"/>
        </w:rPr>
        <w:t xml:space="preserve"> in a coma for too long, this could result in permanent brain damage</w:t>
      </w:r>
      <w:r w:rsidR="009B19DF">
        <w:rPr>
          <w:rFonts w:ascii="Arial Nova" w:hAnsi="Arial Nova"/>
          <w:sz w:val="24"/>
          <w:szCs w:val="24"/>
        </w:rPr>
        <w:t>,</w:t>
      </w:r>
      <w:r w:rsidR="00CD0319">
        <w:rPr>
          <w:rFonts w:ascii="Arial Nova" w:hAnsi="Arial Nova"/>
          <w:sz w:val="24"/>
          <w:szCs w:val="24"/>
        </w:rPr>
        <w:t xml:space="preserve"> there was also a risk of brain </w:t>
      </w:r>
      <w:r w:rsidR="008253F1">
        <w:rPr>
          <w:rFonts w:ascii="Arial Nova" w:hAnsi="Arial Nova"/>
          <w:sz w:val="24"/>
          <w:szCs w:val="24"/>
        </w:rPr>
        <w:t>haemorrhage or heart failure during the procedure</w:t>
      </w:r>
      <w:r w:rsidR="00406710">
        <w:rPr>
          <w:rFonts w:ascii="Arial Nova" w:hAnsi="Arial Nova"/>
          <w:sz w:val="24"/>
          <w:szCs w:val="24"/>
        </w:rPr>
        <w:t xml:space="preserve"> (</w:t>
      </w:r>
      <w:r w:rsidR="00AD335C">
        <w:rPr>
          <w:rFonts w:ascii="Arial Nova" w:hAnsi="Arial Nova"/>
          <w:sz w:val="24"/>
          <w:szCs w:val="24"/>
        </w:rPr>
        <w:t xml:space="preserve">Science Museum, 2019). </w:t>
      </w:r>
      <w:r w:rsidR="00204913">
        <w:rPr>
          <w:rFonts w:ascii="Arial Nova" w:hAnsi="Arial Nova"/>
          <w:sz w:val="24"/>
          <w:szCs w:val="24"/>
        </w:rPr>
        <w:t xml:space="preserve"> </w:t>
      </w:r>
      <w:r w:rsidR="00D465CA">
        <w:rPr>
          <w:rFonts w:ascii="Arial Nova" w:hAnsi="Arial Nova"/>
          <w:sz w:val="24"/>
          <w:szCs w:val="24"/>
        </w:rPr>
        <w:t xml:space="preserve">Another </w:t>
      </w:r>
      <w:r w:rsidR="00C1597A">
        <w:rPr>
          <w:rFonts w:ascii="Arial Nova" w:hAnsi="Arial Nova"/>
          <w:sz w:val="24"/>
          <w:szCs w:val="24"/>
        </w:rPr>
        <w:t xml:space="preserve">controversial treatment was the Lobotomy or Leucotomy.  </w:t>
      </w:r>
      <w:r w:rsidR="004E11FA">
        <w:rPr>
          <w:rFonts w:ascii="Arial Nova" w:hAnsi="Arial Nova"/>
          <w:sz w:val="24"/>
          <w:szCs w:val="24"/>
        </w:rPr>
        <w:t xml:space="preserve">This was a neurosurgical operation, in which </w:t>
      </w:r>
      <w:r w:rsidR="00E37E04">
        <w:rPr>
          <w:rFonts w:ascii="Arial Nova" w:hAnsi="Arial Nova"/>
          <w:sz w:val="24"/>
          <w:szCs w:val="24"/>
        </w:rPr>
        <w:t xml:space="preserve">holes would be drilled into the person’s skull </w:t>
      </w:r>
      <w:r w:rsidR="00C60187">
        <w:rPr>
          <w:rFonts w:ascii="Arial Nova" w:hAnsi="Arial Nova"/>
          <w:sz w:val="24"/>
          <w:szCs w:val="24"/>
        </w:rPr>
        <w:t>near the forehead, and a portion of the frontal lobe was removed,</w:t>
      </w:r>
      <w:r w:rsidR="00A64BAC">
        <w:rPr>
          <w:rFonts w:ascii="Arial Nova" w:hAnsi="Arial Nova"/>
          <w:sz w:val="24"/>
          <w:szCs w:val="24"/>
        </w:rPr>
        <w:t xml:space="preserve"> </w:t>
      </w:r>
      <w:proofErr w:type="gramStart"/>
      <w:r w:rsidR="00A64BAC">
        <w:rPr>
          <w:rFonts w:ascii="Arial Nova" w:hAnsi="Arial Nova"/>
          <w:sz w:val="24"/>
          <w:szCs w:val="24"/>
        </w:rPr>
        <w:t>in an attempt to</w:t>
      </w:r>
      <w:proofErr w:type="gramEnd"/>
      <w:r w:rsidR="00A64BAC">
        <w:rPr>
          <w:rFonts w:ascii="Arial Nova" w:hAnsi="Arial Nova"/>
          <w:sz w:val="24"/>
          <w:szCs w:val="24"/>
        </w:rPr>
        <w:t xml:space="preserve"> </w:t>
      </w:r>
      <w:r w:rsidR="007A0256">
        <w:rPr>
          <w:rFonts w:ascii="Arial Nova" w:hAnsi="Arial Nova"/>
          <w:sz w:val="24"/>
          <w:szCs w:val="24"/>
        </w:rPr>
        <w:t>improve or get rid of the unwanted behaviour</w:t>
      </w:r>
      <w:r w:rsidR="009C0993">
        <w:rPr>
          <w:rFonts w:ascii="Arial Nova" w:hAnsi="Arial Nova"/>
          <w:sz w:val="24"/>
          <w:szCs w:val="24"/>
        </w:rPr>
        <w:t xml:space="preserve"> (L</w:t>
      </w:r>
      <w:r w:rsidR="00B75D33">
        <w:rPr>
          <w:rFonts w:ascii="Arial Nova" w:hAnsi="Arial Nova"/>
          <w:sz w:val="24"/>
          <w:szCs w:val="24"/>
        </w:rPr>
        <w:t xml:space="preserve">ewis, 2014).  Other techniques used </w:t>
      </w:r>
      <w:r w:rsidR="00F32722">
        <w:rPr>
          <w:rFonts w:ascii="Arial Nova" w:hAnsi="Arial Nova"/>
          <w:sz w:val="24"/>
          <w:szCs w:val="24"/>
        </w:rPr>
        <w:t xml:space="preserve">by other surgeons involved an instrument </w:t>
      </w:r>
      <w:proofErr w:type="gramStart"/>
      <w:r w:rsidR="00F32722">
        <w:rPr>
          <w:rFonts w:ascii="Arial Nova" w:hAnsi="Arial Nova"/>
          <w:sz w:val="24"/>
          <w:szCs w:val="24"/>
        </w:rPr>
        <w:t>similar to</w:t>
      </w:r>
      <w:proofErr w:type="gramEnd"/>
      <w:r w:rsidR="00F32722">
        <w:rPr>
          <w:rFonts w:ascii="Arial Nova" w:hAnsi="Arial Nova"/>
          <w:sz w:val="24"/>
          <w:szCs w:val="24"/>
        </w:rPr>
        <w:t xml:space="preserve"> an ice-pick whi</w:t>
      </w:r>
      <w:r w:rsidR="004A5A03">
        <w:rPr>
          <w:rFonts w:ascii="Arial Nova" w:hAnsi="Arial Nova"/>
          <w:sz w:val="24"/>
          <w:szCs w:val="24"/>
        </w:rPr>
        <w:t xml:space="preserve">ch was inserted </w:t>
      </w:r>
      <w:r w:rsidR="004C36ED">
        <w:rPr>
          <w:rFonts w:ascii="Arial Nova" w:hAnsi="Arial Nova"/>
          <w:sz w:val="24"/>
          <w:szCs w:val="24"/>
        </w:rPr>
        <w:t xml:space="preserve">through the eye socket </w:t>
      </w:r>
      <w:r w:rsidR="003B6802">
        <w:rPr>
          <w:rFonts w:ascii="Arial Nova" w:hAnsi="Arial Nova"/>
          <w:sz w:val="24"/>
          <w:szCs w:val="24"/>
        </w:rPr>
        <w:t>with a hammer</w:t>
      </w:r>
      <w:r w:rsidR="004A5A03">
        <w:rPr>
          <w:rFonts w:ascii="Arial Nova" w:hAnsi="Arial Nova"/>
          <w:sz w:val="24"/>
          <w:szCs w:val="24"/>
        </w:rPr>
        <w:t xml:space="preserve">, </w:t>
      </w:r>
      <w:r w:rsidR="003B6802">
        <w:rPr>
          <w:rFonts w:ascii="Arial Nova" w:hAnsi="Arial Nova"/>
          <w:sz w:val="24"/>
          <w:szCs w:val="24"/>
        </w:rPr>
        <w:t xml:space="preserve">and the moved the instrument side to side </w:t>
      </w:r>
      <w:r w:rsidR="00445225">
        <w:rPr>
          <w:rFonts w:ascii="Arial Nova" w:hAnsi="Arial Nova"/>
          <w:sz w:val="24"/>
          <w:szCs w:val="24"/>
        </w:rPr>
        <w:t xml:space="preserve">in an attempt to separate the </w:t>
      </w:r>
      <w:r w:rsidR="00D820BA">
        <w:rPr>
          <w:rFonts w:ascii="Arial Nova" w:hAnsi="Arial Nova"/>
          <w:sz w:val="24"/>
          <w:szCs w:val="24"/>
        </w:rPr>
        <w:t>frontal lobes from the thalamus</w:t>
      </w:r>
      <w:r w:rsidR="004A5A03">
        <w:rPr>
          <w:rFonts w:ascii="Arial Nova" w:hAnsi="Arial Nova"/>
          <w:sz w:val="24"/>
          <w:szCs w:val="24"/>
        </w:rPr>
        <w:t>,</w:t>
      </w:r>
      <w:r w:rsidR="002B3AC6">
        <w:rPr>
          <w:rFonts w:ascii="Arial Nova" w:hAnsi="Arial Nova"/>
          <w:sz w:val="24"/>
          <w:szCs w:val="24"/>
        </w:rPr>
        <w:t xml:space="preserve"> which was thought to </w:t>
      </w:r>
      <w:r w:rsidR="001F2C10">
        <w:rPr>
          <w:rFonts w:ascii="Arial Nova" w:hAnsi="Arial Nova"/>
          <w:sz w:val="24"/>
          <w:szCs w:val="24"/>
        </w:rPr>
        <w:t>affect the part of the brain that receives sensory input</w:t>
      </w:r>
      <w:r w:rsidR="00EE14A8">
        <w:rPr>
          <w:rFonts w:ascii="Arial Nova" w:hAnsi="Arial Nova"/>
          <w:sz w:val="24"/>
          <w:szCs w:val="24"/>
        </w:rPr>
        <w:t xml:space="preserve"> (</w:t>
      </w:r>
      <w:r w:rsidR="00AA2191">
        <w:rPr>
          <w:rFonts w:ascii="Arial Nova" w:hAnsi="Arial Nova"/>
          <w:sz w:val="24"/>
          <w:szCs w:val="24"/>
        </w:rPr>
        <w:t xml:space="preserve">Lewis 2014).  </w:t>
      </w:r>
      <w:r w:rsidR="00C60187">
        <w:rPr>
          <w:rFonts w:ascii="Arial Nova" w:hAnsi="Arial Nova"/>
          <w:sz w:val="24"/>
          <w:szCs w:val="24"/>
        </w:rPr>
        <w:t xml:space="preserve"> </w:t>
      </w:r>
    </w:p>
    <w:p w14:paraId="1FE94EFB" w14:textId="5068C168" w:rsidR="003C0B99" w:rsidRDefault="00204913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After the second World War, many men returned suffering from what became known as ‘shell shock’</w:t>
      </w:r>
      <w:r w:rsidR="003156D4">
        <w:rPr>
          <w:rFonts w:ascii="Arial Nova" w:hAnsi="Arial Nova"/>
          <w:sz w:val="24"/>
          <w:szCs w:val="24"/>
        </w:rPr>
        <w:t xml:space="preserve">.  One third of the men who were invalided </w:t>
      </w:r>
      <w:r w:rsidR="008F4B3F">
        <w:rPr>
          <w:rFonts w:ascii="Arial Nova" w:hAnsi="Arial Nova"/>
          <w:sz w:val="24"/>
          <w:szCs w:val="24"/>
        </w:rPr>
        <w:t>from the army were discharged on psychiatric grounds.</w:t>
      </w:r>
      <w:r w:rsidR="00AC18A4">
        <w:rPr>
          <w:rFonts w:ascii="Arial Nova" w:hAnsi="Arial Nova"/>
          <w:sz w:val="24"/>
          <w:szCs w:val="24"/>
        </w:rPr>
        <w:t xml:space="preserve">  In 1948 the NHS was </w:t>
      </w:r>
      <w:r w:rsidR="006A0DE3">
        <w:rPr>
          <w:rFonts w:ascii="Arial Nova" w:hAnsi="Arial Nova"/>
          <w:sz w:val="24"/>
          <w:szCs w:val="24"/>
        </w:rPr>
        <w:t>founded and</w:t>
      </w:r>
      <w:r w:rsidR="00C33D9E">
        <w:rPr>
          <w:rFonts w:ascii="Arial Nova" w:hAnsi="Arial Nova"/>
          <w:sz w:val="24"/>
          <w:szCs w:val="24"/>
        </w:rPr>
        <w:t xml:space="preserve"> took over the major responsibility of mental health from the county councils</w:t>
      </w:r>
      <w:r w:rsidR="00D56ADD">
        <w:rPr>
          <w:rFonts w:ascii="Arial Nova" w:hAnsi="Arial Nova"/>
          <w:sz w:val="24"/>
          <w:szCs w:val="24"/>
        </w:rPr>
        <w:t>, re-naming many asylums and institutions as Psychia</w:t>
      </w:r>
      <w:r w:rsidR="00A31B8F">
        <w:rPr>
          <w:rFonts w:ascii="Arial Nova" w:hAnsi="Arial Nova"/>
          <w:sz w:val="24"/>
          <w:szCs w:val="24"/>
        </w:rPr>
        <w:t>tric Hospitals (Roberts,</w:t>
      </w:r>
      <w:r w:rsidR="00C343DF">
        <w:rPr>
          <w:rFonts w:ascii="Arial Nova" w:hAnsi="Arial Nova"/>
          <w:sz w:val="24"/>
          <w:szCs w:val="24"/>
        </w:rPr>
        <w:t xml:space="preserve"> 1981).  </w:t>
      </w:r>
      <w:r w:rsidR="000C3B3C">
        <w:rPr>
          <w:rFonts w:ascii="Arial Nova" w:hAnsi="Arial Nova"/>
          <w:sz w:val="24"/>
          <w:szCs w:val="24"/>
        </w:rPr>
        <w:t xml:space="preserve"> </w:t>
      </w:r>
    </w:p>
    <w:p w14:paraId="7C8705AC" w14:textId="1E191947" w:rsidR="00FF5826" w:rsidRDefault="001B0626" w:rsidP="00F1143D">
      <w:pPr>
        <w:spacing w:line="360" w:lineRule="auto"/>
        <w:rPr>
          <w:rFonts w:ascii="Arial Nova" w:hAnsi="Arial Nova"/>
          <w:sz w:val="24"/>
          <w:szCs w:val="24"/>
        </w:rPr>
      </w:pPr>
      <w:proofErr w:type="spellStart"/>
      <w:r>
        <w:rPr>
          <w:rFonts w:ascii="Arial Nova" w:hAnsi="Arial Nova"/>
          <w:sz w:val="24"/>
          <w:szCs w:val="24"/>
        </w:rPr>
        <w:t>Mwebe</w:t>
      </w:r>
      <w:proofErr w:type="spellEnd"/>
      <w:r w:rsidR="00D2488D">
        <w:rPr>
          <w:rFonts w:ascii="Arial Nova" w:hAnsi="Arial Nova"/>
          <w:sz w:val="24"/>
          <w:szCs w:val="24"/>
        </w:rPr>
        <w:t xml:space="preserve"> (</w:t>
      </w:r>
      <w:r w:rsidR="00061C52">
        <w:rPr>
          <w:rFonts w:ascii="Arial Nova" w:hAnsi="Arial Nova"/>
          <w:sz w:val="24"/>
          <w:szCs w:val="24"/>
        </w:rPr>
        <w:t>2018) states that p</w:t>
      </w:r>
      <w:r w:rsidR="000C3B3C">
        <w:rPr>
          <w:rFonts w:ascii="Arial Nova" w:hAnsi="Arial Nova"/>
          <w:sz w:val="24"/>
          <w:szCs w:val="24"/>
        </w:rPr>
        <w:t>sychotropic drug</w:t>
      </w:r>
      <w:r w:rsidR="0063621C">
        <w:rPr>
          <w:rFonts w:ascii="Arial Nova" w:hAnsi="Arial Nova"/>
          <w:sz w:val="24"/>
          <w:szCs w:val="24"/>
        </w:rPr>
        <w:t>s</w:t>
      </w:r>
      <w:r w:rsidR="000C3B3C">
        <w:rPr>
          <w:rFonts w:ascii="Arial Nova" w:hAnsi="Arial Nova"/>
          <w:sz w:val="24"/>
          <w:szCs w:val="24"/>
        </w:rPr>
        <w:t xml:space="preserve"> </w:t>
      </w:r>
      <w:r w:rsidR="003C0B99">
        <w:rPr>
          <w:rFonts w:ascii="Arial Nova" w:hAnsi="Arial Nova"/>
          <w:sz w:val="24"/>
          <w:szCs w:val="24"/>
        </w:rPr>
        <w:t>are</w:t>
      </w:r>
      <w:r w:rsidR="0063621C">
        <w:rPr>
          <w:rFonts w:ascii="Arial Nova" w:hAnsi="Arial Nova"/>
          <w:sz w:val="24"/>
          <w:szCs w:val="24"/>
        </w:rPr>
        <w:t xml:space="preserve"> a term</w:t>
      </w:r>
      <w:r w:rsidR="00B73F9D">
        <w:rPr>
          <w:rFonts w:ascii="Arial Nova" w:hAnsi="Arial Nova"/>
          <w:sz w:val="24"/>
          <w:szCs w:val="24"/>
        </w:rPr>
        <w:t xml:space="preserve"> which describes </w:t>
      </w:r>
      <w:r w:rsidR="0050149E">
        <w:rPr>
          <w:rFonts w:ascii="Arial Nova" w:hAnsi="Arial Nova"/>
          <w:sz w:val="24"/>
          <w:szCs w:val="24"/>
        </w:rPr>
        <w:t xml:space="preserve">psychiatric medicines that can alter </w:t>
      </w:r>
      <w:r w:rsidR="00797DA0">
        <w:rPr>
          <w:rFonts w:ascii="Arial Nova" w:hAnsi="Arial Nova"/>
          <w:sz w:val="24"/>
          <w:szCs w:val="24"/>
        </w:rPr>
        <w:t>the chemical levels in the brain</w:t>
      </w:r>
      <w:r w:rsidR="003C0B99">
        <w:rPr>
          <w:rFonts w:ascii="Arial Nova" w:hAnsi="Arial Nova"/>
          <w:sz w:val="24"/>
          <w:szCs w:val="24"/>
        </w:rPr>
        <w:t xml:space="preserve"> and affect mood and behaviour.  </w:t>
      </w:r>
      <w:r w:rsidR="00C343DF">
        <w:rPr>
          <w:rFonts w:ascii="Arial Nova" w:hAnsi="Arial Nova"/>
          <w:sz w:val="24"/>
          <w:szCs w:val="24"/>
        </w:rPr>
        <w:t xml:space="preserve">In 1954, </w:t>
      </w:r>
      <w:r w:rsidR="00AA4C87">
        <w:rPr>
          <w:rFonts w:ascii="Arial Nova" w:hAnsi="Arial Nova"/>
          <w:sz w:val="24"/>
          <w:szCs w:val="24"/>
        </w:rPr>
        <w:t xml:space="preserve">the drug Chlorpromazine </w:t>
      </w:r>
      <w:r w:rsidR="00057B7D">
        <w:rPr>
          <w:rFonts w:ascii="Arial Nova" w:hAnsi="Arial Nova"/>
          <w:sz w:val="24"/>
          <w:szCs w:val="24"/>
        </w:rPr>
        <w:t xml:space="preserve">started to be used in the treatment of </w:t>
      </w:r>
      <w:r w:rsidR="00224658">
        <w:rPr>
          <w:rFonts w:ascii="Arial Nova" w:hAnsi="Arial Nova"/>
          <w:sz w:val="24"/>
          <w:szCs w:val="24"/>
        </w:rPr>
        <w:t xml:space="preserve">mentally ill patients.  Although </w:t>
      </w:r>
      <w:r w:rsidR="001A7F9E">
        <w:rPr>
          <w:rFonts w:ascii="Arial Nova" w:hAnsi="Arial Nova"/>
          <w:sz w:val="24"/>
          <w:szCs w:val="24"/>
        </w:rPr>
        <w:t xml:space="preserve">drugs </w:t>
      </w:r>
      <w:r w:rsidR="006B2002">
        <w:rPr>
          <w:rFonts w:ascii="Arial Nova" w:hAnsi="Arial Nova"/>
          <w:sz w:val="24"/>
          <w:szCs w:val="24"/>
        </w:rPr>
        <w:t>had been used on patients before the 1950’s, they were rarely mentioned, as it was thought that physical treatments were more effective (</w:t>
      </w:r>
      <w:proofErr w:type="spellStart"/>
      <w:r w:rsidR="00140A41">
        <w:rPr>
          <w:rFonts w:ascii="Arial Nova" w:hAnsi="Arial Nova"/>
          <w:sz w:val="24"/>
          <w:szCs w:val="24"/>
        </w:rPr>
        <w:t>Moncreiff</w:t>
      </w:r>
      <w:proofErr w:type="spellEnd"/>
      <w:r w:rsidR="00140A41">
        <w:rPr>
          <w:rFonts w:ascii="Arial Nova" w:hAnsi="Arial Nova"/>
          <w:sz w:val="24"/>
          <w:szCs w:val="24"/>
        </w:rPr>
        <w:t>, 2016).</w:t>
      </w:r>
      <w:r w:rsidR="003C0B99">
        <w:rPr>
          <w:rFonts w:ascii="Arial Nova" w:hAnsi="Arial Nova"/>
          <w:sz w:val="24"/>
          <w:szCs w:val="24"/>
        </w:rPr>
        <w:t xml:space="preserve">  </w:t>
      </w:r>
      <w:r w:rsidR="00140A41">
        <w:rPr>
          <w:rFonts w:ascii="Arial Nova" w:hAnsi="Arial Nova"/>
          <w:sz w:val="24"/>
          <w:szCs w:val="24"/>
        </w:rPr>
        <w:t xml:space="preserve">  </w:t>
      </w:r>
      <w:r w:rsidR="001F7CAA">
        <w:rPr>
          <w:rFonts w:ascii="Arial Nova" w:hAnsi="Arial Nova"/>
          <w:sz w:val="24"/>
          <w:szCs w:val="24"/>
        </w:rPr>
        <w:t xml:space="preserve">Chlorpromazine is a </w:t>
      </w:r>
      <w:r w:rsidR="000113C2">
        <w:rPr>
          <w:rFonts w:ascii="Arial Nova" w:hAnsi="Arial Nova"/>
          <w:sz w:val="24"/>
          <w:szCs w:val="24"/>
        </w:rPr>
        <w:t xml:space="preserve">synthetic tranquilizer which acts selectively </w:t>
      </w:r>
      <w:r w:rsidR="00F9057C">
        <w:rPr>
          <w:rFonts w:ascii="Arial Nova" w:hAnsi="Arial Nova"/>
          <w:sz w:val="24"/>
          <w:szCs w:val="24"/>
        </w:rPr>
        <w:t xml:space="preserve">on the higher centres of the brain, </w:t>
      </w:r>
      <w:r w:rsidR="00A4771C">
        <w:rPr>
          <w:rFonts w:ascii="Arial Nova" w:hAnsi="Arial Nova"/>
          <w:sz w:val="24"/>
          <w:szCs w:val="24"/>
        </w:rPr>
        <w:t>as a depressant in the central nervous system (</w:t>
      </w:r>
      <w:r w:rsidR="0092352F">
        <w:rPr>
          <w:rFonts w:ascii="Arial Nova" w:hAnsi="Arial Nova"/>
          <w:sz w:val="24"/>
          <w:szCs w:val="24"/>
        </w:rPr>
        <w:t>Britan</w:t>
      </w:r>
      <w:r w:rsidR="00082496">
        <w:rPr>
          <w:rFonts w:ascii="Arial Nova" w:hAnsi="Arial Nova"/>
          <w:sz w:val="24"/>
          <w:szCs w:val="24"/>
        </w:rPr>
        <w:t>nica, 2019).</w:t>
      </w:r>
      <w:r w:rsidR="00251F85">
        <w:rPr>
          <w:rFonts w:ascii="Arial Nova" w:hAnsi="Arial Nova"/>
          <w:sz w:val="24"/>
          <w:szCs w:val="24"/>
        </w:rPr>
        <w:t xml:space="preserve">  Known now as </w:t>
      </w:r>
      <w:r w:rsidR="00155631">
        <w:rPr>
          <w:rFonts w:ascii="Arial Nova" w:hAnsi="Arial Nova"/>
          <w:sz w:val="24"/>
          <w:szCs w:val="24"/>
        </w:rPr>
        <w:t>one of the 1</w:t>
      </w:r>
      <w:r w:rsidR="00155631" w:rsidRPr="00155631">
        <w:rPr>
          <w:rFonts w:ascii="Arial Nova" w:hAnsi="Arial Nova"/>
          <w:sz w:val="24"/>
          <w:szCs w:val="24"/>
          <w:vertAlign w:val="superscript"/>
        </w:rPr>
        <w:t>st</w:t>
      </w:r>
      <w:r w:rsidR="00155631">
        <w:rPr>
          <w:rFonts w:ascii="Arial Nova" w:hAnsi="Arial Nova"/>
          <w:sz w:val="24"/>
          <w:szCs w:val="24"/>
        </w:rPr>
        <w:t xml:space="preserve"> generation </w:t>
      </w:r>
      <w:r w:rsidR="00BC6B20">
        <w:rPr>
          <w:rFonts w:ascii="Arial Nova" w:hAnsi="Arial Nova"/>
          <w:sz w:val="24"/>
          <w:szCs w:val="24"/>
        </w:rPr>
        <w:t xml:space="preserve">antipsychotic </w:t>
      </w:r>
      <w:r w:rsidR="00BA4319">
        <w:rPr>
          <w:rFonts w:ascii="Arial Nova" w:hAnsi="Arial Nova"/>
          <w:sz w:val="24"/>
          <w:szCs w:val="24"/>
        </w:rPr>
        <w:t>drugs, sometimes known as ‘</w:t>
      </w:r>
      <w:proofErr w:type="spellStart"/>
      <w:r w:rsidR="00BA4319">
        <w:rPr>
          <w:rFonts w:ascii="Arial Nova" w:hAnsi="Arial Nova"/>
          <w:sz w:val="24"/>
          <w:szCs w:val="24"/>
        </w:rPr>
        <w:t>typicals</w:t>
      </w:r>
      <w:proofErr w:type="spellEnd"/>
      <w:r w:rsidR="00BA4319">
        <w:rPr>
          <w:rFonts w:ascii="Arial Nova" w:hAnsi="Arial Nova"/>
          <w:sz w:val="24"/>
          <w:szCs w:val="24"/>
        </w:rPr>
        <w:t>’ (Mind, 20</w:t>
      </w:r>
      <w:r w:rsidR="002E702F">
        <w:rPr>
          <w:rFonts w:ascii="Arial Nova" w:hAnsi="Arial Nova"/>
          <w:sz w:val="24"/>
          <w:szCs w:val="24"/>
        </w:rPr>
        <w:t xml:space="preserve">20).  </w:t>
      </w:r>
      <w:r w:rsidR="00ED37B4">
        <w:rPr>
          <w:rFonts w:ascii="Arial Nova" w:hAnsi="Arial Nova"/>
          <w:sz w:val="24"/>
          <w:szCs w:val="24"/>
        </w:rPr>
        <w:t>Antipsychotic</w:t>
      </w:r>
      <w:r w:rsidR="000778F6">
        <w:rPr>
          <w:rFonts w:ascii="Arial Nova" w:hAnsi="Arial Nova"/>
          <w:sz w:val="24"/>
          <w:szCs w:val="24"/>
        </w:rPr>
        <w:t xml:space="preserve"> medication</w:t>
      </w:r>
      <w:r w:rsidR="0086104E">
        <w:rPr>
          <w:rFonts w:ascii="Arial Nova" w:hAnsi="Arial Nova"/>
          <w:sz w:val="24"/>
          <w:szCs w:val="24"/>
        </w:rPr>
        <w:t xml:space="preserve"> is used in the treatment of</w:t>
      </w:r>
      <w:r w:rsidR="000778F6">
        <w:rPr>
          <w:rFonts w:ascii="Arial Nova" w:hAnsi="Arial Nova"/>
          <w:sz w:val="24"/>
          <w:szCs w:val="24"/>
        </w:rPr>
        <w:t xml:space="preserve"> many mental health </w:t>
      </w:r>
      <w:r w:rsidR="009714EA">
        <w:rPr>
          <w:rFonts w:ascii="Arial Nova" w:hAnsi="Arial Nova"/>
          <w:sz w:val="24"/>
          <w:szCs w:val="24"/>
        </w:rPr>
        <w:t>conditions, such as psychosis,</w:t>
      </w:r>
      <w:r w:rsidR="0086104E">
        <w:rPr>
          <w:rFonts w:ascii="Arial Nova" w:hAnsi="Arial Nova"/>
          <w:sz w:val="24"/>
          <w:szCs w:val="24"/>
        </w:rPr>
        <w:t xml:space="preserve"> </w:t>
      </w:r>
      <w:r w:rsidR="0085357C">
        <w:rPr>
          <w:rFonts w:ascii="Arial Nova" w:hAnsi="Arial Nova"/>
          <w:sz w:val="24"/>
          <w:szCs w:val="24"/>
        </w:rPr>
        <w:t xml:space="preserve">schizophrenia, </w:t>
      </w:r>
      <w:r w:rsidR="00A62A0B">
        <w:rPr>
          <w:rFonts w:ascii="Arial Nova" w:hAnsi="Arial Nova"/>
          <w:sz w:val="24"/>
          <w:szCs w:val="24"/>
        </w:rPr>
        <w:t xml:space="preserve">schizoaffective disorder, </w:t>
      </w:r>
      <w:r w:rsidR="005E4367">
        <w:rPr>
          <w:rFonts w:ascii="Arial Nova" w:hAnsi="Arial Nova"/>
          <w:sz w:val="24"/>
          <w:szCs w:val="24"/>
        </w:rPr>
        <w:t xml:space="preserve">some forms of </w:t>
      </w:r>
      <w:r w:rsidR="00A62A0B">
        <w:rPr>
          <w:rFonts w:ascii="Arial Nova" w:hAnsi="Arial Nova"/>
          <w:sz w:val="24"/>
          <w:szCs w:val="24"/>
        </w:rPr>
        <w:t>bipolar</w:t>
      </w:r>
      <w:r w:rsidR="005E4367">
        <w:rPr>
          <w:rFonts w:ascii="Arial Nova" w:hAnsi="Arial Nova"/>
          <w:sz w:val="24"/>
          <w:szCs w:val="24"/>
        </w:rPr>
        <w:t xml:space="preserve"> disorder and severe depression.  </w:t>
      </w:r>
      <w:r w:rsidR="00B75F3C">
        <w:rPr>
          <w:rFonts w:ascii="Arial Nova" w:hAnsi="Arial Nova"/>
          <w:sz w:val="24"/>
          <w:szCs w:val="24"/>
        </w:rPr>
        <w:t>In 1957 anti-depressant medication started to be used</w:t>
      </w:r>
      <w:r w:rsidR="003553F7">
        <w:rPr>
          <w:rFonts w:ascii="Arial Nova" w:hAnsi="Arial Nova"/>
          <w:sz w:val="24"/>
          <w:szCs w:val="24"/>
        </w:rPr>
        <w:t xml:space="preserve">, </w:t>
      </w:r>
      <w:r w:rsidR="00D27EAE">
        <w:rPr>
          <w:rFonts w:ascii="Arial Nova" w:hAnsi="Arial Nova"/>
          <w:sz w:val="24"/>
          <w:szCs w:val="24"/>
        </w:rPr>
        <w:t>I</w:t>
      </w:r>
      <w:r w:rsidR="003B24C5">
        <w:rPr>
          <w:rFonts w:ascii="Arial Nova" w:hAnsi="Arial Nova"/>
          <w:sz w:val="24"/>
          <w:szCs w:val="24"/>
        </w:rPr>
        <w:t>proniazid</w:t>
      </w:r>
      <w:r w:rsidR="00781E4C">
        <w:rPr>
          <w:rFonts w:ascii="Arial Nova" w:hAnsi="Arial Nova"/>
          <w:sz w:val="24"/>
          <w:szCs w:val="24"/>
        </w:rPr>
        <w:t xml:space="preserve">, which </w:t>
      </w:r>
      <w:r w:rsidR="001A6A24">
        <w:rPr>
          <w:rFonts w:ascii="Arial Nova" w:hAnsi="Arial Nova"/>
          <w:sz w:val="24"/>
          <w:szCs w:val="24"/>
        </w:rPr>
        <w:t>is</w:t>
      </w:r>
      <w:r w:rsidR="00781E4C">
        <w:rPr>
          <w:rFonts w:ascii="Arial Nova" w:hAnsi="Arial Nova"/>
          <w:sz w:val="24"/>
          <w:szCs w:val="24"/>
        </w:rPr>
        <w:t xml:space="preserve"> a mon</w:t>
      </w:r>
      <w:r w:rsidR="001A6A24">
        <w:rPr>
          <w:rFonts w:ascii="Arial Nova" w:hAnsi="Arial Nova"/>
          <w:sz w:val="24"/>
          <w:szCs w:val="24"/>
        </w:rPr>
        <w:t>oamine-oxidase inhibitor</w:t>
      </w:r>
      <w:r w:rsidR="001540AF">
        <w:rPr>
          <w:rFonts w:ascii="Arial Nova" w:hAnsi="Arial Nova"/>
          <w:sz w:val="24"/>
          <w:szCs w:val="24"/>
        </w:rPr>
        <w:t xml:space="preserve"> and had previously been used in the treatment of Tuberculosis</w:t>
      </w:r>
      <w:r w:rsidR="001A6A24">
        <w:rPr>
          <w:rFonts w:ascii="Arial Nova" w:hAnsi="Arial Nova"/>
          <w:sz w:val="24"/>
          <w:szCs w:val="24"/>
        </w:rPr>
        <w:t xml:space="preserve"> </w:t>
      </w:r>
      <w:r w:rsidR="00D27EAE">
        <w:rPr>
          <w:rFonts w:ascii="Arial Nova" w:hAnsi="Arial Nova"/>
          <w:sz w:val="24"/>
          <w:szCs w:val="24"/>
        </w:rPr>
        <w:t>and Imipramine</w:t>
      </w:r>
      <w:r w:rsidR="009463F2">
        <w:rPr>
          <w:rFonts w:ascii="Arial Nova" w:hAnsi="Arial Nova"/>
          <w:sz w:val="24"/>
          <w:szCs w:val="24"/>
        </w:rPr>
        <w:t>, the first tricyclic antidepressant drug</w:t>
      </w:r>
      <w:r w:rsidR="001540AF">
        <w:rPr>
          <w:rFonts w:ascii="Arial Nova" w:hAnsi="Arial Nova"/>
          <w:sz w:val="24"/>
          <w:szCs w:val="24"/>
        </w:rPr>
        <w:t xml:space="preserve"> (</w:t>
      </w:r>
      <w:r w:rsidR="00F45C7D" w:rsidRPr="00F45C7D">
        <w:rPr>
          <w:rFonts w:ascii="Arial Nova" w:hAnsi="Arial Nova"/>
          <w:sz w:val="24"/>
          <w:szCs w:val="24"/>
        </w:rPr>
        <w:t>López-Muñoz</w:t>
      </w:r>
      <w:r w:rsidR="00C438CB">
        <w:rPr>
          <w:rFonts w:ascii="Arial Nova" w:hAnsi="Arial Nova"/>
          <w:sz w:val="24"/>
          <w:szCs w:val="24"/>
        </w:rPr>
        <w:t xml:space="preserve"> &amp; </w:t>
      </w:r>
      <w:proofErr w:type="spellStart"/>
      <w:r w:rsidR="00651531" w:rsidRPr="00651531">
        <w:rPr>
          <w:rFonts w:ascii="Arial Nova" w:hAnsi="Arial Nova"/>
          <w:sz w:val="24"/>
          <w:szCs w:val="24"/>
        </w:rPr>
        <w:t>Álamo</w:t>
      </w:r>
      <w:proofErr w:type="spellEnd"/>
      <w:r w:rsidR="00651531">
        <w:rPr>
          <w:rFonts w:ascii="Arial Nova" w:hAnsi="Arial Nova"/>
          <w:sz w:val="24"/>
          <w:szCs w:val="24"/>
        </w:rPr>
        <w:t xml:space="preserve">, 2016).  </w:t>
      </w:r>
    </w:p>
    <w:p w14:paraId="7FABAEB1" w14:textId="20122AED" w:rsidR="00600D1D" w:rsidRDefault="005F014D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lastRenderedPageBreak/>
        <w:t xml:space="preserve">The Mental Health Act of 1959 </w:t>
      </w:r>
      <w:r w:rsidR="00C81396">
        <w:rPr>
          <w:rFonts w:ascii="Arial Nova" w:hAnsi="Arial Nova"/>
          <w:sz w:val="24"/>
          <w:szCs w:val="24"/>
        </w:rPr>
        <w:t xml:space="preserve">allowed admissions </w:t>
      </w:r>
      <w:r w:rsidR="00ED09C2">
        <w:rPr>
          <w:rFonts w:ascii="Arial Nova" w:hAnsi="Arial Nova"/>
          <w:sz w:val="24"/>
          <w:szCs w:val="24"/>
        </w:rPr>
        <w:t xml:space="preserve">for psychiatric reasons to be as informal as </w:t>
      </w:r>
      <w:r w:rsidR="00A633A9">
        <w:rPr>
          <w:rFonts w:ascii="Arial Nova" w:hAnsi="Arial Nova"/>
          <w:sz w:val="24"/>
          <w:szCs w:val="24"/>
        </w:rPr>
        <w:t>those for physical reasons, where possible</w:t>
      </w:r>
      <w:r w:rsidR="005A6829">
        <w:rPr>
          <w:rFonts w:ascii="Arial Nova" w:hAnsi="Arial Nova"/>
          <w:sz w:val="24"/>
          <w:szCs w:val="24"/>
        </w:rPr>
        <w:t xml:space="preserve"> (Roberts, 1981).  The Act also </w:t>
      </w:r>
      <w:r w:rsidR="000F2D9F">
        <w:rPr>
          <w:rFonts w:ascii="Arial Nova" w:hAnsi="Arial Nova"/>
          <w:sz w:val="24"/>
          <w:szCs w:val="24"/>
        </w:rPr>
        <w:t xml:space="preserve">made councils responsible for the care of individuals who </w:t>
      </w:r>
      <w:r w:rsidR="0082480F">
        <w:rPr>
          <w:rFonts w:ascii="Arial Nova" w:hAnsi="Arial Nova"/>
          <w:sz w:val="24"/>
          <w:szCs w:val="24"/>
        </w:rPr>
        <w:t xml:space="preserve">did not need in-patient </w:t>
      </w:r>
      <w:r w:rsidR="001E7605">
        <w:rPr>
          <w:rFonts w:ascii="Arial Nova" w:hAnsi="Arial Nova"/>
          <w:sz w:val="24"/>
          <w:szCs w:val="24"/>
        </w:rPr>
        <w:t>medical treatment and abolished the board of control.  In 1960 Benzodiaz</w:t>
      </w:r>
      <w:r w:rsidR="00181268">
        <w:rPr>
          <w:rFonts w:ascii="Arial Nova" w:hAnsi="Arial Nova"/>
          <w:sz w:val="24"/>
          <w:szCs w:val="24"/>
        </w:rPr>
        <w:t>epine was marketed in the United States, followed by Diazepam in 1963</w:t>
      </w:r>
      <w:r w:rsidR="00BA59FF">
        <w:rPr>
          <w:rFonts w:ascii="Arial Nova" w:hAnsi="Arial Nova"/>
          <w:sz w:val="24"/>
          <w:szCs w:val="24"/>
        </w:rPr>
        <w:t xml:space="preserve">.  These were a new generation of tranquilisers </w:t>
      </w:r>
      <w:r w:rsidR="00806C06">
        <w:rPr>
          <w:rFonts w:ascii="Arial Nova" w:hAnsi="Arial Nova"/>
          <w:sz w:val="24"/>
          <w:szCs w:val="24"/>
        </w:rPr>
        <w:t>which depressed the central nervous system and produced a feeling of calm (</w:t>
      </w:r>
      <w:r w:rsidR="00656930">
        <w:rPr>
          <w:rFonts w:ascii="Arial Nova" w:hAnsi="Arial Nova"/>
          <w:sz w:val="24"/>
          <w:szCs w:val="24"/>
        </w:rPr>
        <w:t>Benzodiazepine Information Coalition, 2021).</w:t>
      </w:r>
      <w:r w:rsidR="006B388F">
        <w:rPr>
          <w:rFonts w:ascii="Arial Nova" w:hAnsi="Arial Nova"/>
          <w:sz w:val="24"/>
          <w:szCs w:val="24"/>
        </w:rPr>
        <w:t xml:space="preserve">  </w:t>
      </w:r>
      <w:r w:rsidR="00DB7617">
        <w:rPr>
          <w:rFonts w:ascii="Arial Nova" w:hAnsi="Arial Nova"/>
          <w:sz w:val="24"/>
          <w:szCs w:val="24"/>
        </w:rPr>
        <w:t xml:space="preserve">During the </w:t>
      </w:r>
      <w:r w:rsidR="00EE0664">
        <w:rPr>
          <w:rFonts w:ascii="Arial Nova" w:hAnsi="Arial Nova"/>
          <w:sz w:val="24"/>
          <w:szCs w:val="24"/>
        </w:rPr>
        <w:t xml:space="preserve">1960’s and 1970’s in Britain, many patients began to be discharged from </w:t>
      </w:r>
      <w:r w:rsidR="00366A3D">
        <w:rPr>
          <w:rFonts w:ascii="Arial Nova" w:hAnsi="Arial Nova"/>
          <w:sz w:val="24"/>
          <w:szCs w:val="24"/>
        </w:rPr>
        <w:t xml:space="preserve">institutions, </w:t>
      </w:r>
      <w:proofErr w:type="gramStart"/>
      <w:r w:rsidR="00366A3D">
        <w:rPr>
          <w:rFonts w:ascii="Arial Nova" w:hAnsi="Arial Nova"/>
          <w:sz w:val="24"/>
          <w:szCs w:val="24"/>
        </w:rPr>
        <w:t>Hospitals</w:t>
      </w:r>
      <w:proofErr w:type="gramEnd"/>
      <w:r w:rsidR="00366A3D">
        <w:rPr>
          <w:rFonts w:ascii="Arial Nova" w:hAnsi="Arial Nova"/>
          <w:sz w:val="24"/>
          <w:szCs w:val="24"/>
        </w:rPr>
        <w:t xml:space="preserve"> and asylums</w:t>
      </w:r>
      <w:r w:rsidR="004E023F">
        <w:rPr>
          <w:rFonts w:ascii="Arial Nova" w:hAnsi="Arial Nova"/>
          <w:sz w:val="24"/>
          <w:szCs w:val="24"/>
        </w:rPr>
        <w:t>, due to the success of anti-psychotic and ani-dep</w:t>
      </w:r>
      <w:r w:rsidR="00D4145B">
        <w:rPr>
          <w:rFonts w:ascii="Arial Nova" w:hAnsi="Arial Nova"/>
          <w:sz w:val="24"/>
          <w:szCs w:val="24"/>
        </w:rPr>
        <w:t xml:space="preserve">ressant drugs. </w:t>
      </w:r>
      <w:r w:rsidR="00047D5A">
        <w:rPr>
          <w:rFonts w:ascii="Arial Nova" w:hAnsi="Arial Nova"/>
          <w:sz w:val="24"/>
          <w:szCs w:val="24"/>
        </w:rPr>
        <w:t xml:space="preserve"> Since </w:t>
      </w:r>
      <w:r w:rsidR="00C53483">
        <w:rPr>
          <w:rFonts w:ascii="Arial Nova" w:hAnsi="Arial Nova"/>
          <w:sz w:val="24"/>
          <w:szCs w:val="24"/>
        </w:rPr>
        <w:t>the p</w:t>
      </w:r>
      <w:r w:rsidR="00BB5F60">
        <w:rPr>
          <w:rFonts w:ascii="Arial Nova" w:hAnsi="Arial Nova"/>
          <w:sz w:val="24"/>
          <w:szCs w:val="24"/>
        </w:rPr>
        <w:t xml:space="preserve">opulation of mental hospitals and asylums </w:t>
      </w:r>
      <w:r w:rsidR="00F864EF">
        <w:rPr>
          <w:rFonts w:ascii="Arial Nova" w:hAnsi="Arial Nova"/>
          <w:sz w:val="24"/>
          <w:szCs w:val="24"/>
        </w:rPr>
        <w:t xml:space="preserve">reached a peak in 1954, the </w:t>
      </w:r>
      <w:r w:rsidR="001E3542">
        <w:rPr>
          <w:rFonts w:ascii="Arial Nova" w:hAnsi="Arial Nova"/>
          <w:sz w:val="24"/>
          <w:szCs w:val="24"/>
        </w:rPr>
        <w:t>n</w:t>
      </w:r>
      <w:r w:rsidR="00F864EF">
        <w:rPr>
          <w:rFonts w:ascii="Arial Nova" w:hAnsi="Arial Nova"/>
          <w:sz w:val="24"/>
          <w:szCs w:val="24"/>
        </w:rPr>
        <w:t xml:space="preserve">ewly </w:t>
      </w:r>
      <w:r w:rsidR="001E3542">
        <w:rPr>
          <w:rFonts w:ascii="Arial Nova" w:hAnsi="Arial Nova"/>
          <w:sz w:val="24"/>
          <w:szCs w:val="24"/>
        </w:rPr>
        <w:t xml:space="preserve">formed </w:t>
      </w:r>
      <w:r w:rsidR="00F864EF">
        <w:rPr>
          <w:rFonts w:ascii="Arial Nova" w:hAnsi="Arial Nova"/>
          <w:sz w:val="24"/>
          <w:szCs w:val="24"/>
        </w:rPr>
        <w:t xml:space="preserve">NHS realised that this was no longer a viable </w:t>
      </w:r>
      <w:r w:rsidR="007D508C">
        <w:rPr>
          <w:rFonts w:ascii="Arial Nova" w:hAnsi="Arial Nova"/>
          <w:sz w:val="24"/>
          <w:szCs w:val="24"/>
        </w:rPr>
        <w:t>or affordable option</w:t>
      </w:r>
      <w:r w:rsidR="00EC12FF">
        <w:rPr>
          <w:rFonts w:ascii="Arial Nova" w:hAnsi="Arial Nova"/>
          <w:sz w:val="24"/>
          <w:szCs w:val="24"/>
        </w:rPr>
        <w:t xml:space="preserve">, and institutions began to </w:t>
      </w:r>
      <w:proofErr w:type="gramStart"/>
      <w:r w:rsidR="00EC12FF">
        <w:rPr>
          <w:rFonts w:ascii="Arial Nova" w:hAnsi="Arial Nova"/>
          <w:sz w:val="24"/>
          <w:szCs w:val="24"/>
        </w:rPr>
        <w:t>close down</w:t>
      </w:r>
      <w:proofErr w:type="gramEnd"/>
      <w:r w:rsidR="00EC12FF">
        <w:rPr>
          <w:rFonts w:ascii="Arial Nova" w:hAnsi="Arial Nova"/>
          <w:sz w:val="24"/>
          <w:szCs w:val="24"/>
        </w:rPr>
        <w:t>.</w:t>
      </w:r>
      <w:r w:rsidR="00D4145B">
        <w:rPr>
          <w:rFonts w:ascii="Arial Nova" w:hAnsi="Arial Nova"/>
          <w:sz w:val="24"/>
          <w:szCs w:val="24"/>
        </w:rPr>
        <w:t xml:space="preserve"> </w:t>
      </w:r>
      <w:r w:rsidR="00EC12FF">
        <w:rPr>
          <w:rFonts w:ascii="Arial Nova" w:hAnsi="Arial Nova"/>
          <w:sz w:val="24"/>
          <w:szCs w:val="24"/>
        </w:rPr>
        <w:t>H</w:t>
      </w:r>
      <w:r w:rsidR="001E4244">
        <w:rPr>
          <w:rFonts w:ascii="Arial Nova" w:hAnsi="Arial Nova"/>
          <w:sz w:val="24"/>
          <w:szCs w:val="24"/>
        </w:rPr>
        <w:t>owever</w:t>
      </w:r>
      <w:r w:rsidR="00EC12FF">
        <w:rPr>
          <w:rFonts w:ascii="Arial Nova" w:hAnsi="Arial Nova"/>
          <w:sz w:val="24"/>
          <w:szCs w:val="24"/>
        </w:rPr>
        <w:t>,</w:t>
      </w:r>
      <w:r w:rsidR="001E4244">
        <w:rPr>
          <w:rFonts w:ascii="Arial Nova" w:hAnsi="Arial Nova"/>
          <w:sz w:val="24"/>
          <w:szCs w:val="24"/>
        </w:rPr>
        <w:t xml:space="preserve"> this created new problems</w:t>
      </w:r>
      <w:r w:rsidR="00EC12FF">
        <w:rPr>
          <w:rFonts w:ascii="Arial Nova" w:hAnsi="Arial Nova"/>
          <w:sz w:val="24"/>
          <w:szCs w:val="24"/>
        </w:rPr>
        <w:t xml:space="preserve"> as m</w:t>
      </w:r>
      <w:r w:rsidR="008704DB">
        <w:rPr>
          <w:rFonts w:ascii="Arial Nova" w:hAnsi="Arial Nova"/>
          <w:sz w:val="24"/>
          <w:szCs w:val="24"/>
        </w:rPr>
        <w:t xml:space="preserve">any patients had no family to go to or anywhere to live, especially if they had been confined in an institution for </w:t>
      </w:r>
      <w:r w:rsidR="008F2BD7">
        <w:rPr>
          <w:rFonts w:ascii="Arial Nova" w:hAnsi="Arial Nova"/>
          <w:sz w:val="24"/>
          <w:szCs w:val="24"/>
        </w:rPr>
        <w:t xml:space="preserve">years.  This meant that many patients ended up in </w:t>
      </w:r>
      <w:r w:rsidR="00BA6160">
        <w:rPr>
          <w:rFonts w:ascii="Arial Nova" w:hAnsi="Arial Nova"/>
          <w:sz w:val="24"/>
          <w:szCs w:val="24"/>
        </w:rPr>
        <w:t>boarding houses,</w:t>
      </w:r>
      <w:r w:rsidR="00A6485B">
        <w:rPr>
          <w:rFonts w:ascii="Arial Nova" w:hAnsi="Arial Nova"/>
          <w:sz w:val="24"/>
          <w:szCs w:val="24"/>
        </w:rPr>
        <w:t xml:space="preserve"> guest houses or even worse homeless on the streets</w:t>
      </w:r>
      <w:r w:rsidR="00AC3EE9">
        <w:rPr>
          <w:rFonts w:ascii="Arial Nova" w:hAnsi="Arial Nova"/>
          <w:sz w:val="24"/>
          <w:szCs w:val="24"/>
        </w:rPr>
        <w:t xml:space="preserve">. Landladies of boarding houses profited </w:t>
      </w:r>
      <w:r w:rsidR="00B67B54">
        <w:rPr>
          <w:rFonts w:ascii="Arial Nova" w:hAnsi="Arial Nova"/>
          <w:sz w:val="24"/>
          <w:szCs w:val="24"/>
        </w:rPr>
        <w:t>by providing accommodation and collecting</w:t>
      </w:r>
      <w:r w:rsidR="00BA6160">
        <w:rPr>
          <w:rFonts w:ascii="Arial Nova" w:hAnsi="Arial Nova"/>
          <w:sz w:val="24"/>
          <w:szCs w:val="24"/>
        </w:rPr>
        <w:t xml:space="preserve"> the person’s</w:t>
      </w:r>
      <w:r w:rsidR="00B67B54">
        <w:rPr>
          <w:rFonts w:ascii="Arial Nova" w:hAnsi="Arial Nova"/>
          <w:sz w:val="24"/>
          <w:szCs w:val="24"/>
        </w:rPr>
        <w:t xml:space="preserve"> social security payments</w:t>
      </w:r>
      <w:r w:rsidR="00FD5EE6">
        <w:rPr>
          <w:rFonts w:ascii="Arial Nova" w:hAnsi="Arial Nova"/>
          <w:sz w:val="24"/>
          <w:szCs w:val="24"/>
        </w:rPr>
        <w:t xml:space="preserve"> (Roberts, 1981).  </w:t>
      </w:r>
      <w:r w:rsidR="00067045">
        <w:rPr>
          <w:rFonts w:ascii="Arial Nova" w:hAnsi="Arial Nova"/>
          <w:sz w:val="24"/>
          <w:szCs w:val="24"/>
        </w:rPr>
        <w:t xml:space="preserve"> There was also a growing emphasis on human rights and </w:t>
      </w:r>
      <w:r w:rsidR="00441C91">
        <w:rPr>
          <w:rFonts w:ascii="Arial Nova" w:hAnsi="Arial Nova"/>
          <w:sz w:val="24"/>
          <w:szCs w:val="24"/>
        </w:rPr>
        <w:t xml:space="preserve">many scandals of </w:t>
      </w:r>
      <w:r w:rsidR="00324A95">
        <w:rPr>
          <w:rFonts w:ascii="Arial Nova" w:hAnsi="Arial Nova"/>
          <w:sz w:val="24"/>
          <w:szCs w:val="24"/>
        </w:rPr>
        <w:t>ill-treatment</w:t>
      </w:r>
      <w:r w:rsidR="00C219A2">
        <w:rPr>
          <w:rFonts w:ascii="Arial Nova" w:hAnsi="Arial Nova"/>
          <w:sz w:val="24"/>
          <w:szCs w:val="24"/>
        </w:rPr>
        <w:t>, and institutional abuse</w:t>
      </w:r>
      <w:r w:rsidR="00324A95">
        <w:rPr>
          <w:rFonts w:ascii="Arial Nova" w:hAnsi="Arial Nova"/>
          <w:sz w:val="24"/>
          <w:szCs w:val="24"/>
        </w:rPr>
        <w:t xml:space="preserve"> taking place in </w:t>
      </w:r>
      <w:r w:rsidR="00487D97">
        <w:rPr>
          <w:rFonts w:ascii="Arial Nova" w:hAnsi="Arial Nova"/>
          <w:sz w:val="24"/>
          <w:szCs w:val="24"/>
        </w:rPr>
        <w:t>Asylums</w:t>
      </w:r>
      <w:r w:rsidR="00435289">
        <w:rPr>
          <w:rFonts w:ascii="Arial Nova" w:hAnsi="Arial Nova"/>
          <w:sz w:val="24"/>
          <w:szCs w:val="24"/>
        </w:rPr>
        <w:t xml:space="preserve"> and Psychiatric Hospitals,</w:t>
      </w:r>
      <w:r w:rsidR="00752B23">
        <w:rPr>
          <w:rFonts w:ascii="Arial Nova" w:hAnsi="Arial Nova"/>
          <w:sz w:val="24"/>
          <w:szCs w:val="24"/>
        </w:rPr>
        <w:t xml:space="preserve"> which</w:t>
      </w:r>
      <w:r w:rsidR="00435289">
        <w:rPr>
          <w:rFonts w:ascii="Arial Nova" w:hAnsi="Arial Nova"/>
          <w:sz w:val="24"/>
          <w:szCs w:val="24"/>
        </w:rPr>
        <w:t xml:space="preserve"> led to calls for their closure</w:t>
      </w:r>
      <w:r w:rsidR="0074440A">
        <w:rPr>
          <w:rFonts w:ascii="Arial Nova" w:hAnsi="Arial Nova"/>
          <w:sz w:val="24"/>
          <w:szCs w:val="24"/>
        </w:rPr>
        <w:t xml:space="preserve"> and care to be transferred to the community (</w:t>
      </w:r>
      <w:r w:rsidR="00391AF3">
        <w:rPr>
          <w:rFonts w:ascii="Arial Nova" w:hAnsi="Arial Nova"/>
          <w:sz w:val="24"/>
          <w:szCs w:val="24"/>
        </w:rPr>
        <w:t>The King’s Fund, 2021).</w:t>
      </w:r>
      <w:r w:rsidR="00752B23">
        <w:rPr>
          <w:rFonts w:ascii="Arial Nova" w:hAnsi="Arial Nova"/>
          <w:sz w:val="24"/>
          <w:szCs w:val="24"/>
        </w:rPr>
        <w:t xml:space="preserve">  </w:t>
      </w:r>
    </w:p>
    <w:p w14:paraId="7AD9D054" w14:textId="77777777" w:rsidR="00F359D4" w:rsidRDefault="00012BFE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The Mental Health Act of 1983 </w:t>
      </w:r>
      <w:r w:rsidR="005277E3">
        <w:rPr>
          <w:rFonts w:ascii="Arial Nova" w:hAnsi="Arial Nova"/>
          <w:sz w:val="24"/>
          <w:szCs w:val="24"/>
        </w:rPr>
        <w:t xml:space="preserve">introduced new regulations on the </w:t>
      </w:r>
      <w:r w:rsidR="00A24336">
        <w:rPr>
          <w:rFonts w:ascii="Arial Nova" w:hAnsi="Arial Nova"/>
          <w:sz w:val="24"/>
          <w:szCs w:val="24"/>
        </w:rPr>
        <w:t xml:space="preserve">compulsory </w:t>
      </w:r>
      <w:r w:rsidR="005277E3">
        <w:rPr>
          <w:rFonts w:ascii="Arial Nova" w:hAnsi="Arial Nova"/>
          <w:sz w:val="24"/>
          <w:szCs w:val="24"/>
        </w:rPr>
        <w:t>treat</w:t>
      </w:r>
      <w:r w:rsidR="00A24336">
        <w:rPr>
          <w:rFonts w:ascii="Arial Nova" w:hAnsi="Arial Nova"/>
          <w:sz w:val="24"/>
          <w:szCs w:val="24"/>
        </w:rPr>
        <w:t xml:space="preserve">ment and control of </w:t>
      </w:r>
      <w:r w:rsidR="00587C11">
        <w:rPr>
          <w:rFonts w:ascii="Arial Nova" w:hAnsi="Arial Nova"/>
          <w:sz w:val="24"/>
          <w:szCs w:val="24"/>
        </w:rPr>
        <w:t xml:space="preserve">individuals </w:t>
      </w:r>
      <w:r w:rsidR="00D65B8E">
        <w:rPr>
          <w:rFonts w:ascii="Arial Nova" w:hAnsi="Arial Nova"/>
          <w:sz w:val="24"/>
          <w:szCs w:val="24"/>
        </w:rPr>
        <w:t xml:space="preserve">with a mental health condition, allowing </w:t>
      </w:r>
      <w:r w:rsidR="00E22DF1">
        <w:rPr>
          <w:rFonts w:ascii="Arial Nova" w:hAnsi="Arial Nova"/>
          <w:sz w:val="24"/>
          <w:szCs w:val="24"/>
        </w:rPr>
        <w:t>compulsory admission to hospital</w:t>
      </w:r>
      <w:r w:rsidR="00C01AA4">
        <w:rPr>
          <w:rFonts w:ascii="Arial Nova" w:hAnsi="Arial Nova"/>
          <w:sz w:val="24"/>
          <w:szCs w:val="24"/>
        </w:rPr>
        <w:t xml:space="preserve"> and </w:t>
      </w:r>
      <w:r w:rsidR="00A57B45">
        <w:rPr>
          <w:rFonts w:ascii="Arial Nova" w:hAnsi="Arial Nova"/>
          <w:sz w:val="24"/>
          <w:szCs w:val="24"/>
        </w:rPr>
        <w:t>treatment on the condition that certain criteria are met (</w:t>
      </w:r>
      <w:r w:rsidR="00CB0E9C">
        <w:rPr>
          <w:rFonts w:ascii="Arial Nova" w:hAnsi="Arial Nova"/>
          <w:sz w:val="24"/>
          <w:szCs w:val="24"/>
        </w:rPr>
        <w:t xml:space="preserve">Samuel, 2018). </w:t>
      </w:r>
      <w:r w:rsidR="00371316">
        <w:rPr>
          <w:rFonts w:ascii="Arial Nova" w:hAnsi="Arial Nova"/>
          <w:sz w:val="24"/>
          <w:szCs w:val="24"/>
        </w:rPr>
        <w:t xml:space="preserve"> Different sections of the Act </w:t>
      </w:r>
      <w:r w:rsidR="00984C7A">
        <w:rPr>
          <w:rFonts w:ascii="Arial Nova" w:hAnsi="Arial Nova"/>
          <w:sz w:val="24"/>
          <w:szCs w:val="24"/>
        </w:rPr>
        <w:t xml:space="preserve">enable </w:t>
      </w:r>
      <w:r w:rsidR="00AE2AC0">
        <w:rPr>
          <w:rFonts w:ascii="Arial Nova" w:hAnsi="Arial Nova"/>
          <w:sz w:val="24"/>
          <w:szCs w:val="24"/>
        </w:rPr>
        <w:t xml:space="preserve">approved mental health </w:t>
      </w:r>
      <w:r w:rsidR="00F04053">
        <w:rPr>
          <w:rFonts w:ascii="Arial Nova" w:hAnsi="Arial Nova"/>
          <w:sz w:val="24"/>
          <w:szCs w:val="24"/>
        </w:rPr>
        <w:t>professional</w:t>
      </w:r>
      <w:r w:rsidR="00035BDD">
        <w:rPr>
          <w:rFonts w:ascii="Arial Nova" w:hAnsi="Arial Nova"/>
          <w:sz w:val="24"/>
          <w:szCs w:val="24"/>
        </w:rPr>
        <w:t>s</w:t>
      </w:r>
      <w:r w:rsidR="00F04053">
        <w:rPr>
          <w:rFonts w:ascii="Arial Nova" w:hAnsi="Arial Nova"/>
          <w:sz w:val="24"/>
          <w:szCs w:val="24"/>
        </w:rPr>
        <w:t xml:space="preserve"> or responsible clinician</w:t>
      </w:r>
      <w:r w:rsidR="00035BDD">
        <w:rPr>
          <w:rFonts w:ascii="Arial Nova" w:hAnsi="Arial Nova"/>
          <w:sz w:val="24"/>
          <w:szCs w:val="24"/>
        </w:rPr>
        <w:t>s</w:t>
      </w:r>
      <w:r w:rsidR="00F04053">
        <w:rPr>
          <w:rFonts w:ascii="Arial Nova" w:hAnsi="Arial Nova"/>
          <w:sz w:val="24"/>
          <w:szCs w:val="24"/>
        </w:rPr>
        <w:t xml:space="preserve"> to detain</w:t>
      </w:r>
      <w:r w:rsidR="00035BDD">
        <w:rPr>
          <w:rFonts w:ascii="Arial Nova" w:hAnsi="Arial Nova"/>
          <w:sz w:val="24"/>
          <w:szCs w:val="24"/>
        </w:rPr>
        <w:t xml:space="preserve"> individuals </w:t>
      </w:r>
      <w:r w:rsidR="00DE2B72">
        <w:rPr>
          <w:rFonts w:ascii="Arial Nova" w:hAnsi="Arial Nova"/>
          <w:sz w:val="24"/>
          <w:szCs w:val="24"/>
        </w:rPr>
        <w:t>for assessment or treatment in a hospital or mental health facility</w:t>
      </w:r>
      <w:r w:rsidR="006004BB">
        <w:rPr>
          <w:rFonts w:ascii="Arial Nova" w:hAnsi="Arial Nova"/>
          <w:sz w:val="24"/>
          <w:szCs w:val="24"/>
        </w:rPr>
        <w:t xml:space="preserve"> – sometimes referred to as sectioning</w:t>
      </w:r>
      <w:r w:rsidR="005163FC">
        <w:rPr>
          <w:rFonts w:ascii="Arial Nova" w:hAnsi="Arial Nova"/>
          <w:sz w:val="24"/>
          <w:szCs w:val="24"/>
        </w:rPr>
        <w:t xml:space="preserve"> (</w:t>
      </w:r>
      <w:r w:rsidR="003E6EE0">
        <w:rPr>
          <w:rFonts w:ascii="Arial Nova" w:hAnsi="Arial Nova"/>
          <w:sz w:val="24"/>
          <w:szCs w:val="24"/>
        </w:rPr>
        <w:t xml:space="preserve">Samuel, 2018).  </w:t>
      </w:r>
      <w:r w:rsidR="00AF5A62">
        <w:rPr>
          <w:rFonts w:ascii="Arial Nova" w:hAnsi="Arial Nova"/>
          <w:sz w:val="24"/>
          <w:szCs w:val="24"/>
        </w:rPr>
        <w:t xml:space="preserve"> For example, a person can be </w:t>
      </w:r>
      <w:r w:rsidR="003E6EE0">
        <w:rPr>
          <w:rFonts w:ascii="Arial Nova" w:hAnsi="Arial Nova"/>
          <w:sz w:val="24"/>
          <w:szCs w:val="24"/>
        </w:rPr>
        <w:t xml:space="preserve">detained under section </w:t>
      </w:r>
      <w:r w:rsidR="00E27D1D">
        <w:rPr>
          <w:rFonts w:ascii="Arial Nova" w:hAnsi="Arial Nova"/>
          <w:sz w:val="24"/>
          <w:szCs w:val="24"/>
        </w:rPr>
        <w:t>2 of the Mental Health Act 1983 if you have a mental healt</w:t>
      </w:r>
      <w:r w:rsidR="00160C52">
        <w:rPr>
          <w:rFonts w:ascii="Arial Nova" w:hAnsi="Arial Nova"/>
          <w:sz w:val="24"/>
          <w:szCs w:val="24"/>
        </w:rPr>
        <w:t>h disorder, need assessment and possibly medical treatment</w:t>
      </w:r>
      <w:r w:rsidR="009A1C9E">
        <w:rPr>
          <w:rFonts w:ascii="Arial Nova" w:hAnsi="Arial Nova"/>
          <w:sz w:val="24"/>
          <w:szCs w:val="24"/>
        </w:rPr>
        <w:t xml:space="preserve">, and is necessary to protect </w:t>
      </w:r>
      <w:r w:rsidR="002F7BCA">
        <w:rPr>
          <w:rFonts w:ascii="Arial Nova" w:hAnsi="Arial Nova"/>
          <w:sz w:val="24"/>
          <w:szCs w:val="24"/>
        </w:rPr>
        <w:t>the person’s</w:t>
      </w:r>
      <w:r w:rsidR="009A1C9E">
        <w:rPr>
          <w:rFonts w:ascii="Arial Nova" w:hAnsi="Arial Nova"/>
          <w:sz w:val="24"/>
          <w:szCs w:val="24"/>
        </w:rPr>
        <w:t xml:space="preserve"> own health &amp; </w:t>
      </w:r>
      <w:r w:rsidR="00031C2B">
        <w:rPr>
          <w:rFonts w:ascii="Arial Nova" w:hAnsi="Arial Nova"/>
          <w:sz w:val="24"/>
          <w:szCs w:val="24"/>
        </w:rPr>
        <w:t xml:space="preserve">safety or that of others (Mind, </w:t>
      </w:r>
      <w:r w:rsidR="002F7BCA">
        <w:rPr>
          <w:rFonts w:ascii="Arial Nova" w:hAnsi="Arial Nova"/>
          <w:sz w:val="24"/>
          <w:szCs w:val="24"/>
        </w:rPr>
        <w:t>20</w:t>
      </w:r>
      <w:r w:rsidR="005C5307">
        <w:rPr>
          <w:rFonts w:ascii="Arial Nova" w:hAnsi="Arial Nova"/>
          <w:sz w:val="24"/>
          <w:szCs w:val="24"/>
        </w:rPr>
        <w:t xml:space="preserve">20).  </w:t>
      </w:r>
      <w:r w:rsidR="00FF6F46">
        <w:rPr>
          <w:rFonts w:ascii="Arial Nova" w:hAnsi="Arial Nova"/>
          <w:sz w:val="24"/>
          <w:szCs w:val="24"/>
        </w:rPr>
        <w:t xml:space="preserve">A section 117 means that a person </w:t>
      </w:r>
      <w:r w:rsidR="003825FE">
        <w:rPr>
          <w:rFonts w:ascii="Arial Nova" w:hAnsi="Arial Nova"/>
          <w:sz w:val="24"/>
          <w:szCs w:val="24"/>
        </w:rPr>
        <w:t>who</w:t>
      </w:r>
      <w:r w:rsidR="0074761D">
        <w:rPr>
          <w:rFonts w:ascii="Arial Nova" w:hAnsi="Arial Nova"/>
          <w:sz w:val="24"/>
          <w:szCs w:val="24"/>
        </w:rPr>
        <w:t xml:space="preserve"> has been kept in hospital under the Mental Health Act, </w:t>
      </w:r>
      <w:r w:rsidR="003825FE">
        <w:rPr>
          <w:rFonts w:ascii="Arial Nova" w:hAnsi="Arial Nova"/>
          <w:sz w:val="24"/>
          <w:szCs w:val="24"/>
        </w:rPr>
        <w:t xml:space="preserve"> </w:t>
      </w:r>
      <w:r w:rsidR="0043313D">
        <w:rPr>
          <w:rFonts w:ascii="Arial Nova" w:hAnsi="Arial Nova"/>
          <w:sz w:val="24"/>
          <w:szCs w:val="24"/>
        </w:rPr>
        <w:t xml:space="preserve">can receive aftercare in the community when they leave hospital such as </w:t>
      </w:r>
      <w:r w:rsidR="006A0EA8">
        <w:rPr>
          <w:rFonts w:ascii="Arial Nova" w:hAnsi="Arial Nova"/>
          <w:sz w:val="24"/>
          <w:szCs w:val="24"/>
        </w:rPr>
        <w:t xml:space="preserve">supported accommodation, </w:t>
      </w:r>
      <w:proofErr w:type="gramStart"/>
      <w:r w:rsidR="006A0EA8">
        <w:rPr>
          <w:rFonts w:ascii="Arial Nova" w:hAnsi="Arial Nova"/>
          <w:sz w:val="24"/>
          <w:szCs w:val="24"/>
        </w:rPr>
        <w:t>healthcare</w:t>
      </w:r>
      <w:proofErr w:type="gramEnd"/>
      <w:r w:rsidR="006A0EA8">
        <w:rPr>
          <w:rFonts w:ascii="Arial Nova" w:hAnsi="Arial Nova"/>
          <w:sz w:val="24"/>
          <w:szCs w:val="24"/>
        </w:rPr>
        <w:t xml:space="preserve"> </w:t>
      </w:r>
      <w:r w:rsidR="006A0EA8">
        <w:rPr>
          <w:rFonts w:ascii="Arial Nova" w:hAnsi="Arial Nova"/>
          <w:sz w:val="24"/>
          <w:szCs w:val="24"/>
        </w:rPr>
        <w:lastRenderedPageBreak/>
        <w:t>and social care</w:t>
      </w:r>
      <w:r w:rsidR="007165FE">
        <w:rPr>
          <w:rFonts w:ascii="Arial Nova" w:hAnsi="Arial Nova"/>
          <w:sz w:val="24"/>
          <w:szCs w:val="24"/>
        </w:rPr>
        <w:t>.</w:t>
      </w:r>
      <w:r w:rsidR="00C043DF">
        <w:rPr>
          <w:rFonts w:ascii="Arial Nova" w:hAnsi="Arial Nova"/>
          <w:sz w:val="24"/>
          <w:szCs w:val="24"/>
        </w:rPr>
        <w:t xml:space="preserve">  This support is aimed at </w:t>
      </w:r>
      <w:r w:rsidR="00CB36FD">
        <w:rPr>
          <w:rFonts w:ascii="Arial Nova" w:hAnsi="Arial Nova"/>
          <w:sz w:val="24"/>
          <w:szCs w:val="24"/>
        </w:rPr>
        <w:t xml:space="preserve">reducing the risk of the person needing to </w:t>
      </w:r>
      <w:r w:rsidR="00661847">
        <w:rPr>
          <w:rFonts w:ascii="Arial Nova" w:hAnsi="Arial Nova"/>
          <w:sz w:val="24"/>
          <w:szCs w:val="24"/>
        </w:rPr>
        <w:t xml:space="preserve">go </w:t>
      </w:r>
      <w:r w:rsidR="00CB36FD">
        <w:rPr>
          <w:rFonts w:ascii="Arial Nova" w:hAnsi="Arial Nova"/>
          <w:sz w:val="24"/>
          <w:szCs w:val="24"/>
        </w:rPr>
        <w:t xml:space="preserve">back to </w:t>
      </w:r>
      <w:r w:rsidR="00A80658">
        <w:rPr>
          <w:rFonts w:ascii="Arial Nova" w:hAnsi="Arial Nova"/>
          <w:sz w:val="24"/>
          <w:szCs w:val="24"/>
        </w:rPr>
        <w:t>hospital and</w:t>
      </w:r>
      <w:r w:rsidR="00722263">
        <w:rPr>
          <w:rFonts w:ascii="Arial Nova" w:hAnsi="Arial Nova"/>
          <w:sz w:val="24"/>
          <w:szCs w:val="24"/>
        </w:rPr>
        <w:t xml:space="preserve"> being able to live in the community</w:t>
      </w:r>
      <w:r w:rsidR="00661847">
        <w:rPr>
          <w:rFonts w:ascii="Arial Nova" w:hAnsi="Arial Nova"/>
          <w:sz w:val="24"/>
          <w:szCs w:val="24"/>
        </w:rPr>
        <w:t xml:space="preserve"> with support.</w:t>
      </w:r>
      <w:r w:rsidR="00031C32">
        <w:rPr>
          <w:rFonts w:ascii="Arial Nova" w:hAnsi="Arial Nova"/>
          <w:sz w:val="24"/>
          <w:szCs w:val="24"/>
        </w:rPr>
        <w:t xml:space="preserve">  </w:t>
      </w:r>
      <w:r w:rsidR="00D62350">
        <w:rPr>
          <w:rFonts w:ascii="Arial Nova" w:hAnsi="Arial Nova"/>
          <w:sz w:val="24"/>
          <w:szCs w:val="24"/>
        </w:rPr>
        <w:t xml:space="preserve">Care in the community has been </w:t>
      </w:r>
      <w:r w:rsidR="00B1366F">
        <w:rPr>
          <w:rFonts w:ascii="Arial Nova" w:hAnsi="Arial Nova"/>
          <w:sz w:val="24"/>
          <w:szCs w:val="24"/>
        </w:rPr>
        <w:t xml:space="preserve">controversial </w:t>
      </w:r>
      <w:r w:rsidR="005127A9">
        <w:rPr>
          <w:rFonts w:ascii="Arial Nova" w:hAnsi="Arial Nova"/>
          <w:sz w:val="24"/>
          <w:szCs w:val="24"/>
        </w:rPr>
        <w:t xml:space="preserve">since </w:t>
      </w:r>
      <w:r w:rsidR="00EE635A">
        <w:rPr>
          <w:rFonts w:ascii="Arial Nova" w:hAnsi="Arial Nova"/>
          <w:sz w:val="24"/>
          <w:szCs w:val="24"/>
        </w:rPr>
        <w:t xml:space="preserve">the closure of mental hospitals and facilities </w:t>
      </w:r>
      <w:r w:rsidR="00876A91">
        <w:rPr>
          <w:rFonts w:ascii="Arial Nova" w:hAnsi="Arial Nova"/>
          <w:sz w:val="24"/>
          <w:szCs w:val="24"/>
        </w:rPr>
        <w:t>that previously housed mentally ill patients</w:t>
      </w:r>
      <w:r w:rsidR="002D1529">
        <w:rPr>
          <w:rFonts w:ascii="Arial Nova" w:hAnsi="Arial Nova"/>
          <w:sz w:val="24"/>
          <w:szCs w:val="24"/>
        </w:rPr>
        <w:t>.  There was a need to move away from the stigma of mental ill health</w:t>
      </w:r>
      <w:r w:rsidR="00FB1083">
        <w:rPr>
          <w:rFonts w:ascii="Arial Nova" w:hAnsi="Arial Nova"/>
          <w:sz w:val="24"/>
          <w:szCs w:val="24"/>
        </w:rPr>
        <w:t xml:space="preserve"> </w:t>
      </w:r>
      <w:r w:rsidR="002D1529">
        <w:rPr>
          <w:rFonts w:ascii="Arial Nova" w:hAnsi="Arial Nova"/>
          <w:sz w:val="24"/>
          <w:szCs w:val="24"/>
        </w:rPr>
        <w:t>and normalise the</w:t>
      </w:r>
      <w:r w:rsidR="0012222F">
        <w:rPr>
          <w:rFonts w:ascii="Arial Nova" w:hAnsi="Arial Nova"/>
          <w:sz w:val="24"/>
          <w:szCs w:val="24"/>
        </w:rPr>
        <w:t xml:space="preserve">ir right to live in society as far as possible. </w:t>
      </w:r>
      <w:r w:rsidR="00CF1341">
        <w:rPr>
          <w:rFonts w:ascii="Arial Nova" w:hAnsi="Arial Nova"/>
          <w:sz w:val="24"/>
          <w:szCs w:val="24"/>
        </w:rPr>
        <w:t>In the 1950’</w:t>
      </w:r>
      <w:r w:rsidR="00ED19CC">
        <w:rPr>
          <w:rFonts w:ascii="Arial Nova" w:hAnsi="Arial Nova"/>
          <w:sz w:val="24"/>
          <w:szCs w:val="24"/>
        </w:rPr>
        <w:t>s</w:t>
      </w:r>
      <w:r w:rsidR="00CF1341">
        <w:rPr>
          <w:rFonts w:ascii="Arial Nova" w:hAnsi="Arial Nova"/>
          <w:sz w:val="24"/>
          <w:szCs w:val="24"/>
        </w:rPr>
        <w:t xml:space="preserve"> and 60’s the introduction of psychotropic drugs meant that patients could be treated a</w:t>
      </w:r>
      <w:r w:rsidR="008F45A3">
        <w:rPr>
          <w:rFonts w:ascii="Arial Nova" w:hAnsi="Arial Nova"/>
          <w:sz w:val="24"/>
          <w:szCs w:val="24"/>
        </w:rPr>
        <w:t>s an outpatient, in their own community</w:t>
      </w:r>
      <w:r w:rsidR="00311DE3">
        <w:rPr>
          <w:rFonts w:ascii="Arial Nova" w:hAnsi="Arial Nova"/>
          <w:sz w:val="24"/>
          <w:szCs w:val="24"/>
        </w:rPr>
        <w:t xml:space="preserve">. </w:t>
      </w:r>
      <w:r w:rsidR="00646A5E">
        <w:rPr>
          <w:rFonts w:ascii="Arial Nova" w:hAnsi="Arial Nova"/>
          <w:sz w:val="24"/>
          <w:szCs w:val="24"/>
        </w:rPr>
        <w:t xml:space="preserve"> </w:t>
      </w:r>
    </w:p>
    <w:p w14:paraId="0BE4C750" w14:textId="25882481" w:rsidR="001E3795" w:rsidRDefault="00B76E47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However, the cost of mental ill health is a huge burden on the NHS, and </w:t>
      </w:r>
      <w:r w:rsidR="00C61C75">
        <w:rPr>
          <w:rFonts w:ascii="Arial Nova" w:hAnsi="Arial Nova"/>
          <w:sz w:val="24"/>
          <w:szCs w:val="24"/>
        </w:rPr>
        <w:t xml:space="preserve">co-ordinating services with other agencies.  In 1992 </w:t>
      </w:r>
      <w:r w:rsidR="00576D9E">
        <w:rPr>
          <w:rFonts w:ascii="Arial Nova" w:hAnsi="Arial Nova"/>
          <w:sz w:val="24"/>
          <w:szCs w:val="24"/>
        </w:rPr>
        <w:t xml:space="preserve">Jonathan Zito was murdered by Christopher </w:t>
      </w:r>
      <w:proofErr w:type="spellStart"/>
      <w:r w:rsidR="00576D9E">
        <w:rPr>
          <w:rFonts w:ascii="Arial Nova" w:hAnsi="Arial Nova"/>
          <w:sz w:val="24"/>
          <w:szCs w:val="24"/>
        </w:rPr>
        <w:t>Clunis</w:t>
      </w:r>
      <w:proofErr w:type="spellEnd"/>
      <w:r w:rsidR="00576D9E">
        <w:rPr>
          <w:rFonts w:ascii="Arial Nova" w:hAnsi="Arial Nova"/>
          <w:sz w:val="24"/>
          <w:szCs w:val="24"/>
        </w:rPr>
        <w:t xml:space="preserve"> on the platform of Finsbury Park station.  </w:t>
      </w:r>
      <w:proofErr w:type="spellStart"/>
      <w:r w:rsidR="00576D9E">
        <w:rPr>
          <w:rFonts w:ascii="Arial Nova" w:hAnsi="Arial Nova"/>
          <w:sz w:val="24"/>
          <w:szCs w:val="24"/>
        </w:rPr>
        <w:t>Clunis</w:t>
      </w:r>
      <w:proofErr w:type="spellEnd"/>
      <w:r w:rsidR="00576D9E">
        <w:rPr>
          <w:rFonts w:ascii="Arial Nova" w:hAnsi="Arial Nova"/>
          <w:sz w:val="24"/>
          <w:szCs w:val="24"/>
        </w:rPr>
        <w:t xml:space="preserve"> was a schizophrenic and </w:t>
      </w:r>
      <w:r w:rsidR="002E74A2">
        <w:rPr>
          <w:rFonts w:ascii="Arial Nova" w:hAnsi="Arial Nova"/>
          <w:sz w:val="24"/>
          <w:szCs w:val="24"/>
        </w:rPr>
        <w:t>had a s</w:t>
      </w:r>
      <w:r w:rsidR="00071D87">
        <w:rPr>
          <w:rFonts w:ascii="Arial Nova" w:hAnsi="Arial Nova"/>
          <w:sz w:val="24"/>
          <w:szCs w:val="24"/>
        </w:rPr>
        <w:t xml:space="preserve">ignificant </w:t>
      </w:r>
      <w:r w:rsidR="00576D9E">
        <w:rPr>
          <w:rFonts w:ascii="Arial Nova" w:hAnsi="Arial Nova"/>
          <w:sz w:val="24"/>
          <w:szCs w:val="24"/>
        </w:rPr>
        <w:t xml:space="preserve">history of </w:t>
      </w:r>
      <w:r w:rsidR="001D0448">
        <w:rPr>
          <w:rFonts w:ascii="Arial Nova" w:hAnsi="Arial Nova"/>
          <w:sz w:val="24"/>
          <w:szCs w:val="24"/>
        </w:rPr>
        <w:t xml:space="preserve">psychiatric </w:t>
      </w:r>
      <w:r w:rsidR="002E74A2">
        <w:rPr>
          <w:rFonts w:ascii="Arial Nova" w:hAnsi="Arial Nova"/>
          <w:sz w:val="24"/>
          <w:szCs w:val="24"/>
        </w:rPr>
        <w:t>ill health</w:t>
      </w:r>
      <w:r w:rsidR="00071D87">
        <w:rPr>
          <w:rFonts w:ascii="Arial Nova" w:hAnsi="Arial Nova"/>
          <w:sz w:val="24"/>
          <w:szCs w:val="24"/>
        </w:rPr>
        <w:t>, which included violent behaviour</w:t>
      </w:r>
      <w:r w:rsidR="00D723F7">
        <w:rPr>
          <w:rFonts w:ascii="Arial Nova" w:hAnsi="Arial Nova"/>
          <w:sz w:val="24"/>
          <w:szCs w:val="24"/>
        </w:rPr>
        <w:t xml:space="preserve"> (</w:t>
      </w:r>
      <w:r w:rsidR="003908C6">
        <w:rPr>
          <w:rFonts w:ascii="Arial Nova" w:hAnsi="Arial Nova"/>
          <w:sz w:val="24"/>
          <w:szCs w:val="24"/>
        </w:rPr>
        <w:t xml:space="preserve">Court, 1994).  Eight days before the attack, </w:t>
      </w:r>
      <w:proofErr w:type="spellStart"/>
      <w:r w:rsidR="003908C6">
        <w:rPr>
          <w:rFonts w:ascii="Arial Nova" w:hAnsi="Arial Nova"/>
          <w:sz w:val="24"/>
          <w:szCs w:val="24"/>
        </w:rPr>
        <w:t>Clunis</w:t>
      </w:r>
      <w:proofErr w:type="spellEnd"/>
      <w:r w:rsidR="003908C6">
        <w:rPr>
          <w:rFonts w:ascii="Arial Nova" w:hAnsi="Arial Nova"/>
          <w:sz w:val="24"/>
          <w:szCs w:val="24"/>
        </w:rPr>
        <w:t xml:space="preserve"> </w:t>
      </w:r>
      <w:r w:rsidR="00205117">
        <w:rPr>
          <w:rFonts w:ascii="Arial Nova" w:hAnsi="Arial Nova"/>
          <w:sz w:val="24"/>
          <w:szCs w:val="24"/>
        </w:rPr>
        <w:t xml:space="preserve">was found </w:t>
      </w:r>
      <w:r w:rsidR="00882363">
        <w:rPr>
          <w:rFonts w:ascii="Arial Nova" w:hAnsi="Arial Nova"/>
          <w:sz w:val="24"/>
          <w:szCs w:val="24"/>
        </w:rPr>
        <w:t>walking around the streets attacking people with a screwdriver and a breadknife</w:t>
      </w:r>
      <w:r w:rsidR="002D507E">
        <w:rPr>
          <w:rFonts w:ascii="Arial Nova" w:hAnsi="Arial Nova"/>
          <w:sz w:val="24"/>
          <w:szCs w:val="24"/>
        </w:rPr>
        <w:t xml:space="preserve">, which prompted the </w:t>
      </w:r>
      <w:r w:rsidR="00E467D0">
        <w:rPr>
          <w:rFonts w:ascii="Arial Nova" w:hAnsi="Arial Nova"/>
          <w:sz w:val="24"/>
          <w:szCs w:val="24"/>
        </w:rPr>
        <w:t>Inquiry into Jonathan Zito’s death</w:t>
      </w:r>
      <w:r w:rsidR="007C50C2">
        <w:rPr>
          <w:rFonts w:ascii="Arial Nova" w:hAnsi="Arial Nova"/>
          <w:sz w:val="24"/>
          <w:szCs w:val="24"/>
        </w:rPr>
        <w:t xml:space="preserve"> to declare that there had been a “catalogue of </w:t>
      </w:r>
      <w:r w:rsidR="001E5B65">
        <w:rPr>
          <w:rFonts w:ascii="Arial Nova" w:hAnsi="Arial Nova"/>
          <w:sz w:val="24"/>
          <w:szCs w:val="24"/>
        </w:rPr>
        <w:t xml:space="preserve">failure and missed opportunity” </w:t>
      </w:r>
      <w:r w:rsidR="006F7E1E">
        <w:rPr>
          <w:rFonts w:ascii="Arial Nova" w:hAnsi="Arial Nova"/>
          <w:sz w:val="24"/>
          <w:szCs w:val="24"/>
        </w:rPr>
        <w:t xml:space="preserve">(Court, 1994).  </w:t>
      </w:r>
      <w:r w:rsidR="00945ECE">
        <w:rPr>
          <w:rFonts w:ascii="Arial Nova" w:hAnsi="Arial Nova"/>
          <w:sz w:val="24"/>
          <w:szCs w:val="24"/>
        </w:rPr>
        <w:t>Amendments made in 2007</w:t>
      </w:r>
      <w:r w:rsidR="00EF03C8">
        <w:rPr>
          <w:rFonts w:ascii="Arial Nova" w:hAnsi="Arial Nova"/>
          <w:sz w:val="24"/>
          <w:szCs w:val="24"/>
        </w:rPr>
        <w:t xml:space="preserve"> </w:t>
      </w:r>
      <w:r w:rsidR="00945ECE">
        <w:rPr>
          <w:rFonts w:ascii="Arial Nova" w:hAnsi="Arial Nova"/>
          <w:sz w:val="24"/>
          <w:szCs w:val="24"/>
        </w:rPr>
        <w:t xml:space="preserve">to the Mental Health Act </w:t>
      </w:r>
      <w:r w:rsidR="00AC1EC9">
        <w:rPr>
          <w:rFonts w:ascii="Arial Nova" w:hAnsi="Arial Nova"/>
          <w:sz w:val="24"/>
          <w:szCs w:val="24"/>
        </w:rPr>
        <w:t xml:space="preserve">1983, </w:t>
      </w:r>
      <w:r w:rsidR="00E01933">
        <w:rPr>
          <w:rFonts w:ascii="Arial Nova" w:hAnsi="Arial Nova"/>
          <w:sz w:val="24"/>
          <w:szCs w:val="24"/>
        </w:rPr>
        <w:t>would enable</w:t>
      </w:r>
      <w:r w:rsidR="00AC1EC9">
        <w:rPr>
          <w:rFonts w:ascii="Arial Nova" w:hAnsi="Arial Nova"/>
          <w:sz w:val="24"/>
          <w:szCs w:val="24"/>
        </w:rPr>
        <w:t xml:space="preserve"> </w:t>
      </w:r>
      <w:r w:rsidR="00757A8F">
        <w:rPr>
          <w:rFonts w:ascii="Arial Nova" w:hAnsi="Arial Nova"/>
          <w:sz w:val="24"/>
          <w:szCs w:val="24"/>
        </w:rPr>
        <w:t xml:space="preserve">health professionals </w:t>
      </w:r>
      <w:r w:rsidR="008C35E9">
        <w:rPr>
          <w:rFonts w:ascii="Arial Nova" w:hAnsi="Arial Nova"/>
          <w:sz w:val="24"/>
          <w:szCs w:val="24"/>
        </w:rPr>
        <w:t>(in some circumstances) to detain, assess and treat people</w:t>
      </w:r>
      <w:r w:rsidR="00F04A92">
        <w:rPr>
          <w:rFonts w:ascii="Arial Nova" w:hAnsi="Arial Nova"/>
          <w:sz w:val="24"/>
          <w:szCs w:val="24"/>
        </w:rPr>
        <w:t xml:space="preserve"> with mental health disorders </w:t>
      </w:r>
      <w:r w:rsidR="00206A8E">
        <w:rPr>
          <w:rFonts w:ascii="Arial Nova" w:hAnsi="Arial Nova"/>
          <w:sz w:val="24"/>
          <w:szCs w:val="24"/>
        </w:rPr>
        <w:t>–</w:t>
      </w:r>
      <w:r w:rsidR="00F04A92">
        <w:rPr>
          <w:rFonts w:ascii="Arial Nova" w:hAnsi="Arial Nova"/>
          <w:sz w:val="24"/>
          <w:szCs w:val="24"/>
        </w:rPr>
        <w:t xml:space="preserve"> </w:t>
      </w:r>
      <w:r w:rsidR="00206A8E">
        <w:rPr>
          <w:rFonts w:ascii="Arial Nova" w:hAnsi="Arial Nova"/>
          <w:sz w:val="24"/>
          <w:szCs w:val="24"/>
        </w:rPr>
        <w:t>in the interests of health and safety both towards themselves and the public</w:t>
      </w:r>
      <w:r w:rsidR="009D4528">
        <w:rPr>
          <w:rFonts w:ascii="Arial Nova" w:hAnsi="Arial Nova"/>
          <w:sz w:val="24"/>
          <w:szCs w:val="24"/>
        </w:rPr>
        <w:t xml:space="preserve"> (</w:t>
      </w:r>
      <w:proofErr w:type="spellStart"/>
      <w:r w:rsidR="009D4528">
        <w:rPr>
          <w:rFonts w:ascii="Arial Nova" w:hAnsi="Arial Nova"/>
          <w:sz w:val="24"/>
          <w:szCs w:val="24"/>
        </w:rPr>
        <w:t>Kingsfund</w:t>
      </w:r>
      <w:proofErr w:type="spellEnd"/>
      <w:r w:rsidR="009D4528">
        <w:rPr>
          <w:rFonts w:ascii="Arial Nova" w:hAnsi="Arial Nova"/>
          <w:sz w:val="24"/>
          <w:szCs w:val="24"/>
        </w:rPr>
        <w:t>, 2008</w:t>
      </w:r>
      <w:r w:rsidR="00E01933">
        <w:rPr>
          <w:rFonts w:ascii="Arial Nova" w:hAnsi="Arial Nova"/>
          <w:sz w:val="24"/>
          <w:szCs w:val="24"/>
        </w:rPr>
        <w:t>)</w:t>
      </w:r>
      <w:r w:rsidR="000D202D">
        <w:rPr>
          <w:rFonts w:ascii="Arial Nova" w:hAnsi="Arial Nova"/>
          <w:sz w:val="24"/>
          <w:szCs w:val="24"/>
        </w:rPr>
        <w:t xml:space="preserve">.  Tragically, this was too late for Jonathan Zito, who could have been saved if the mental health team involved with treating </w:t>
      </w:r>
      <w:proofErr w:type="spellStart"/>
      <w:r w:rsidR="000D202D">
        <w:rPr>
          <w:rFonts w:ascii="Arial Nova" w:hAnsi="Arial Nova"/>
          <w:sz w:val="24"/>
          <w:szCs w:val="24"/>
        </w:rPr>
        <w:t>Clunis</w:t>
      </w:r>
      <w:proofErr w:type="spellEnd"/>
      <w:r w:rsidR="000D202D">
        <w:rPr>
          <w:rFonts w:ascii="Arial Nova" w:hAnsi="Arial Nova"/>
          <w:sz w:val="24"/>
          <w:szCs w:val="24"/>
        </w:rPr>
        <w:t xml:space="preserve"> could have detained him, </w:t>
      </w:r>
      <w:r w:rsidR="00873DA0">
        <w:rPr>
          <w:rFonts w:ascii="Arial Nova" w:hAnsi="Arial Nova"/>
          <w:sz w:val="24"/>
          <w:szCs w:val="24"/>
        </w:rPr>
        <w:t>instead of asking him to come in to see them.</w:t>
      </w:r>
      <w:r w:rsidR="00DA1BBC">
        <w:rPr>
          <w:rFonts w:ascii="Arial Nova" w:hAnsi="Arial Nova"/>
          <w:sz w:val="24"/>
          <w:szCs w:val="24"/>
        </w:rPr>
        <w:t xml:space="preserve"> </w:t>
      </w:r>
      <w:r w:rsidR="009D4528">
        <w:rPr>
          <w:rFonts w:ascii="Arial Nova" w:hAnsi="Arial Nova"/>
          <w:sz w:val="24"/>
          <w:szCs w:val="24"/>
        </w:rPr>
        <w:t xml:space="preserve"> </w:t>
      </w:r>
      <w:r w:rsidR="00926B5E">
        <w:rPr>
          <w:rFonts w:ascii="Arial Nova" w:hAnsi="Arial Nova"/>
          <w:sz w:val="24"/>
          <w:szCs w:val="24"/>
        </w:rPr>
        <w:t>V</w:t>
      </w:r>
      <w:r w:rsidR="0043398F">
        <w:rPr>
          <w:rFonts w:ascii="Arial Nova" w:hAnsi="Arial Nova"/>
          <w:sz w:val="24"/>
          <w:szCs w:val="24"/>
        </w:rPr>
        <w:t xml:space="preserve">iolent and dangerous </w:t>
      </w:r>
      <w:r w:rsidR="00926B5E">
        <w:rPr>
          <w:rFonts w:ascii="Arial Nova" w:hAnsi="Arial Nova"/>
          <w:sz w:val="24"/>
          <w:szCs w:val="24"/>
        </w:rPr>
        <w:t xml:space="preserve">mentally ill patients have been detained at one of three </w:t>
      </w:r>
      <w:r w:rsidR="004203F2">
        <w:rPr>
          <w:rFonts w:ascii="Arial Nova" w:hAnsi="Arial Nova"/>
          <w:sz w:val="24"/>
          <w:szCs w:val="24"/>
        </w:rPr>
        <w:t>facilities</w:t>
      </w:r>
      <w:r w:rsidR="003F65A6">
        <w:rPr>
          <w:rFonts w:ascii="Arial Nova" w:hAnsi="Arial Nova"/>
          <w:sz w:val="24"/>
          <w:szCs w:val="24"/>
        </w:rPr>
        <w:t xml:space="preserve"> in the UK</w:t>
      </w:r>
      <w:r w:rsidR="004203F2">
        <w:rPr>
          <w:rFonts w:ascii="Arial Nova" w:hAnsi="Arial Nova"/>
          <w:sz w:val="24"/>
          <w:szCs w:val="24"/>
        </w:rPr>
        <w:t xml:space="preserve"> </w:t>
      </w:r>
      <w:r w:rsidR="008E34B3">
        <w:rPr>
          <w:rFonts w:ascii="Arial Nova" w:hAnsi="Arial Nova"/>
          <w:sz w:val="24"/>
          <w:szCs w:val="24"/>
        </w:rPr>
        <w:t xml:space="preserve"> </w:t>
      </w:r>
      <w:r w:rsidR="00D5130E">
        <w:rPr>
          <w:rFonts w:ascii="Arial Nova" w:hAnsi="Arial Nova"/>
          <w:sz w:val="24"/>
          <w:szCs w:val="24"/>
        </w:rPr>
        <w:t>–</w:t>
      </w:r>
      <w:r w:rsidR="008E34B3">
        <w:rPr>
          <w:rFonts w:ascii="Arial Nova" w:hAnsi="Arial Nova"/>
          <w:sz w:val="24"/>
          <w:szCs w:val="24"/>
        </w:rPr>
        <w:t xml:space="preserve"> </w:t>
      </w:r>
      <w:r w:rsidR="00DA71EF">
        <w:rPr>
          <w:rFonts w:ascii="Arial Nova" w:hAnsi="Arial Nova"/>
          <w:sz w:val="24"/>
          <w:szCs w:val="24"/>
        </w:rPr>
        <w:t>Broadmoor</w:t>
      </w:r>
      <w:r w:rsidR="00D5130E">
        <w:rPr>
          <w:rFonts w:ascii="Arial Nova" w:hAnsi="Arial Nova"/>
          <w:sz w:val="24"/>
          <w:szCs w:val="24"/>
        </w:rPr>
        <w:t xml:space="preserve"> High Security Psychiatric Hospital</w:t>
      </w:r>
      <w:r w:rsidR="00DA71EF">
        <w:rPr>
          <w:rFonts w:ascii="Arial Nova" w:hAnsi="Arial Nova"/>
          <w:sz w:val="24"/>
          <w:szCs w:val="24"/>
        </w:rPr>
        <w:t xml:space="preserve"> in</w:t>
      </w:r>
      <w:r w:rsidR="008E34B3">
        <w:rPr>
          <w:rFonts w:ascii="Arial Nova" w:hAnsi="Arial Nova"/>
          <w:sz w:val="24"/>
          <w:szCs w:val="24"/>
        </w:rPr>
        <w:t xml:space="preserve"> </w:t>
      </w:r>
      <w:r w:rsidR="00D80B8E">
        <w:rPr>
          <w:rFonts w:ascii="Arial Nova" w:hAnsi="Arial Nova"/>
          <w:sz w:val="24"/>
          <w:szCs w:val="24"/>
        </w:rPr>
        <w:t xml:space="preserve">Berkshire, Ashworth </w:t>
      </w:r>
      <w:r w:rsidR="00D5130E">
        <w:rPr>
          <w:rFonts w:ascii="Arial Nova" w:hAnsi="Arial Nova"/>
          <w:sz w:val="24"/>
          <w:szCs w:val="24"/>
        </w:rPr>
        <w:t>Hospital for the Criminally Insane</w:t>
      </w:r>
      <w:r w:rsidR="004203F2">
        <w:rPr>
          <w:rFonts w:ascii="Arial Nova" w:hAnsi="Arial Nova"/>
          <w:sz w:val="24"/>
          <w:szCs w:val="24"/>
        </w:rPr>
        <w:t xml:space="preserve"> in </w:t>
      </w:r>
      <w:proofErr w:type="gramStart"/>
      <w:r w:rsidR="008F065D">
        <w:rPr>
          <w:rFonts w:ascii="Arial Nova" w:hAnsi="Arial Nova"/>
          <w:sz w:val="24"/>
          <w:szCs w:val="24"/>
        </w:rPr>
        <w:t>Merseyside</w:t>
      </w:r>
      <w:proofErr w:type="gramEnd"/>
      <w:r w:rsidR="00D5130E">
        <w:rPr>
          <w:rFonts w:ascii="Arial Nova" w:hAnsi="Arial Nova"/>
          <w:sz w:val="24"/>
          <w:szCs w:val="24"/>
        </w:rPr>
        <w:t xml:space="preserve"> and </w:t>
      </w:r>
      <w:r w:rsidR="008F065D">
        <w:rPr>
          <w:rFonts w:ascii="Arial Nova" w:hAnsi="Arial Nova"/>
          <w:sz w:val="24"/>
          <w:szCs w:val="24"/>
        </w:rPr>
        <w:t>Rampton</w:t>
      </w:r>
      <w:r w:rsidR="0045170D">
        <w:rPr>
          <w:rFonts w:ascii="Arial Nova" w:hAnsi="Arial Nova"/>
          <w:sz w:val="24"/>
          <w:szCs w:val="24"/>
        </w:rPr>
        <w:t xml:space="preserve"> Secure Hospital in Nottinghamshire</w:t>
      </w:r>
      <w:r w:rsidR="00060FFE">
        <w:rPr>
          <w:rFonts w:ascii="Arial Nova" w:hAnsi="Arial Nova"/>
          <w:sz w:val="24"/>
          <w:szCs w:val="24"/>
        </w:rPr>
        <w:t xml:space="preserve">.  The most notorious murderers and </w:t>
      </w:r>
      <w:r w:rsidR="00513759">
        <w:rPr>
          <w:rFonts w:ascii="Arial Nova" w:hAnsi="Arial Nova"/>
          <w:sz w:val="24"/>
          <w:szCs w:val="24"/>
        </w:rPr>
        <w:t xml:space="preserve">psychopaths are detained at these sites, </w:t>
      </w:r>
      <w:r w:rsidR="00BD7096">
        <w:rPr>
          <w:rFonts w:ascii="Arial Nova" w:hAnsi="Arial Nova"/>
          <w:sz w:val="24"/>
          <w:szCs w:val="24"/>
        </w:rPr>
        <w:t xml:space="preserve">including Christopher </w:t>
      </w:r>
      <w:proofErr w:type="spellStart"/>
      <w:r w:rsidR="00BD7096">
        <w:rPr>
          <w:rFonts w:ascii="Arial Nova" w:hAnsi="Arial Nova"/>
          <w:sz w:val="24"/>
          <w:szCs w:val="24"/>
        </w:rPr>
        <w:t>Clunis</w:t>
      </w:r>
      <w:proofErr w:type="spellEnd"/>
      <w:r w:rsidR="00C7136C">
        <w:rPr>
          <w:rFonts w:ascii="Arial Nova" w:hAnsi="Arial Nova"/>
          <w:sz w:val="24"/>
          <w:szCs w:val="24"/>
        </w:rPr>
        <w:t xml:space="preserve">, who was sent to </w:t>
      </w:r>
      <w:r w:rsidR="001A509C">
        <w:rPr>
          <w:rFonts w:ascii="Arial Nova" w:hAnsi="Arial Nova"/>
          <w:sz w:val="24"/>
          <w:szCs w:val="24"/>
        </w:rPr>
        <w:t>Rampton.</w:t>
      </w:r>
      <w:r w:rsidR="00B4527F">
        <w:rPr>
          <w:rFonts w:ascii="Arial Nova" w:hAnsi="Arial Nova"/>
          <w:sz w:val="24"/>
          <w:szCs w:val="24"/>
        </w:rPr>
        <w:t xml:space="preserve">  </w:t>
      </w:r>
    </w:p>
    <w:p w14:paraId="74057E24" w14:textId="477B8932" w:rsidR="00012BFE" w:rsidRDefault="00B4527F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One of the fundamental reasons that </w:t>
      </w:r>
      <w:r w:rsidR="00AC1305">
        <w:rPr>
          <w:rFonts w:ascii="Arial Nova" w:hAnsi="Arial Nova"/>
          <w:sz w:val="24"/>
          <w:szCs w:val="24"/>
        </w:rPr>
        <w:t xml:space="preserve">people </w:t>
      </w:r>
      <w:r w:rsidR="00766922">
        <w:rPr>
          <w:rFonts w:ascii="Arial Nova" w:hAnsi="Arial Nova"/>
          <w:sz w:val="24"/>
          <w:szCs w:val="24"/>
        </w:rPr>
        <w:t xml:space="preserve">are treated in the community as outpatients as much as possible is due to the medication available to treat </w:t>
      </w:r>
      <w:r w:rsidR="00F77873">
        <w:rPr>
          <w:rFonts w:ascii="Arial Nova" w:hAnsi="Arial Nova"/>
          <w:sz w:val="24"/>
          <w:szCs w:val="24"/>
        </w:rPr>
        <w:t>mental health conditions.  There are four categories of medication</w:t>
      </w:r>
      <w:r w:rsidR="00290673">
        <w:rPr>
          <w:rFonts w:ascii="Arial Nova" w:hAnsi="Arial Nova"/>
          <w:sz w:val="24"/>
          <w:szCs w:val="24"/>
        </w:rPr>
        <w:t xml:space="preserve">, </w:t>
      </w:r>
      <w:r w:rsidR="00121CEF">
        <w:rPr>
          <w:rFonts w:ascii="Arial Nova" w:hAnsi="Arial Nova"/>
          <w:sz w:val="24"/>
          <w:szCs w:val="24"/>
        </w:rPr>
        <w:t>Antidepressants</w:t>
      </w:r>
      <w:r w:rsidR="00F923A7">
        <w:rPr>
          <w:rFonts w:ascii="Arial Nova" w:hAnsi="Arial Nova"/>
          <w:sz w:val="24"/>
          <w:szCs w:val="24"/>
        </w:rPr>
        <w:t xml:space="preserve"> – use</w:t>
      </w:r>
      <w:r w:rsidR="00564972">
        <w:rPr>
          <w:rFonts w:ascii="Arial Nova" w:hAnsi="Arial Nova"/>
          <w:sz w:val="24"/>
          <w:szCs w:val="24"/>
        </w:rPr>
        <w:t>d</w:t>
      </w:r>
      <w:r w:rsidR="00F923A7">
        <w:rPr>
          <w:rFonts w:ascii="Arial Nova" w:hAnsi="Arial Nova"/>
          <w:sz w:val="24"/>
          <w:szCs w:val="24"/>
        </w:rPr>
        <w:t xml:space="preserve"> to </w:t>
      </w:r>
      <w:r w:rsidR="00564972">
        <w:rPr>
          <w:rFonts w:ascii="Arial Nova" w:hAnsi="Arial Nova"/>
          <w:sz w:val="24"/>
          <w:szCs w:val="24"/>
        </w:rPr>
        <w:t>treat</w:t>
      </w:r>
      <w:r w:rsidR="002C5868">
        <w:rPr>
          <w:rFonts w:ascii="Arial Nova" w:hAnsi="Arial Nova"/>
          <w:sz w:val="24"/>
          <w:szCs w:val="24"/>
        </w:rPr>
        <w:t xml:space="preserve"> depression, but </w:t>
      </w:r>
      <w:r w:rsidR="00901684">
        <w:rPr>
          <w:rFonts w:ascii="Arial Nova" w:hAnsi="Arial Nova"/>
          <w:sz w:val="24"/>
          <w:szCs w:val="24"/>
        </w:rPr>
        <w:t xml:space="preserve">can </w:t>
      </w:r>
      <w:r w:rsidR="002C5868">
        <w:rPr>
          <w:rFonts w:ascii="Arial Nova" w:hAnsi="Arial Nova"/>
          <w:sz w:val="24"/>
          <w:szCs w:val="24"/>
        </w:rPr>
        <w:t xml:space="preserve">also </w:t>
      </w:r>
      <w:proofErr w:type="spellStart"/>
      <w:r w:rsidR="002C5868">
        <w:rPr>
          <w:rFonts w:ascii="Arial Nova" w:hAnsi="Arial Nova"/>
          <w:sz w:val="24"/>
          <w:szCs w:val="24"/>
        </w:rPr>
        <w:t>given</w:t>
      </w:r>
      <w:proofErr w:type="spellEnd"/>
      <w:r w:rsidR="002C5868">
        <w:rPr>
          <w:rFonts w:ascii="Arial Nova" w:hAnsi="Arial Nova"/>
          <w:sz w:val="24"/>
          <w:szCs w:val="24"/>
        </w:rPr>
        <w:t xml:space="preserve"> for </w:t>
      </w:r>
      <w:r w:rsidR="00901684">
        <w:rPr>
          <w:rFonts w:ascii="Arial Nova" w:hAnsi="Arial Nova"/>
          <w:sz w:val="24"/>
          <w:szCs w:val="24"/>
        </w:rPr>
        <w:t>an</w:t>
      </w:r>
      <w:r w:rsidR="00F757B3">
        <w:rPr>
          <w:rFonts w:ascii="Arial Nova" w:hAnsi="Arial Nova"/>
          <w:sz w:val="24"/>
          <w:szCs w:val="24"/>
        </w:rPr>
        <w:t xml:space="preserve">xiety, panic attacks and </w:t>
      </w:r>
      <w:r w:rsidR="00254997">
        <w:rPr>
          <w:rFonts w:ascii="Arial Nova" w:hAnsi="Arial Nova"/>
          <w:sz w:val="24"/>
          <w:szCs w:val="24"/>
        </w:rPr>
        <w:t>obsessive-compulsive</w:t>
      </w:r>
      <w:r w:rsidR="00F757B3">
        <w:rPr>
          <w:rFonts w:ascii="Arial Nova" w:hAnsi="Arial Nova"/>
          <w:sz w:val="24"/>
          <w:szCs w:val="24"/>
        </w:rPr>
        <w:t xml:space="preserve"> disorders.  </w:t>
      </w:r>
      <w:r w:rsidR="00344084">
        <w:rPr>
          <w:rFonts w:ascii="Arial Nova" w:hAnsi="Arial Nova"/>
          <w:sz w:val="24"/>
          <w:szCs w:val="24"/>
        </w:rPr>
        <w:t xml:space="preserve">The second type of medication are anti-psychotics </w:t>
      </w:r>
      <w:r w:rsidR="00AF7A7A">
        <w:rPr>
          <w:rFonts w:ascii="Arial Nova" w:hAnsi="Arial Nova"/>
          <w:sz w:val="24"/>
          <w:szCs w:val="24"/>
        </w:rPr>
        <w:t>–</w:t>
      </w:r>
      <w:r w:rsidR="00344084">
        <w:rPr>
          <w:rFonts w:ascii="Arial Nova" w:hAnsi="Arial Nova"/>
          <w:sz w:val="24"/>
          <w:szCs w:val="24"/>
        </w:rPr>
        <w:t xml:space="preserve"> </w:t>
      </w:r>
      <w:r w:rsidR="00AF7A7A">
        <w:rPr>
          <w:rFonts w:ascii="Arial Nova" w:hAnsi="Arial Nova"/>
          <w:sz w:val="24"/>
          <w:szCs w:val="24"/>
        </w:rPr>
        <w:lastRenderedPageBreak/>
        <w:t xml:space="preserve">prescribed to reduce the symptoms of </w:t>
      </w:r>
      <w:r w:rsidR="008160AF">
        <w:rPr>
          <w:rFonts w:ascii="Arial Nova" w:hAnsi="Arial Nova"/>
          <w:sz w:val="24"/>
          <w:szCs w:val="24"/>
        </w:rPr>
        <w:t xml:space="preserve">psychosis, </w:t>
      </w:r>
      <w:proofErr w:type="gramStart"/>
      <w:r w:rsidR="008160AF">
        <w:rPr>
          <w:rFonts w:ascii="Arial Nova" w:hAnsi="Arial Nova"/>
          <w:sz w:val="24"/>
          <w:szCs w:val="24"/>
        </w:rPr>
        <w:t>schizophrenia</w:t>
      </w:r>
      <w:proofErr w:type="gramEnd"/>
      <w:r w:rsidR="00530CAA">
        <w:rPr>
          <w:rFonts w:ascii="Arial Nova" w:hAnsi="Arial Nova"/>
          <w:sz w:val="24"/>
          <w:szCs w:val="24"/>
        </w:rPr>
        <w:t xml:space="preserve"> and </w:t>
      </w:r>
      <w:r w:rsidR="009F7142">
        <w:rPr>
          <w:rFonts w:ascii="Arial Nova" w:hAnsi="Arial Nova"/>
          <w:sz w:val="24"/>
          <w:szCs w:val="24"/>
        </w:rPr>
        <w:t>severe anxiety</w:t>
      </w:r>
      <w:r w:rsidR="00530CAA">
        <w:rPr>
          <w:rFonts w:ascii="Arial Nova" w:hAnsi="Arial Nova"/>
          <w:sz w:val="24"/>
          <w:szCs w:val="24"/>
        </w:rPr>
        <w:t xml:space="preserve">.  Often given to patients </w:t>
      </w:r>
      <w:r w:rsidR="00D95D8C">
        <w:rPr>
          <w:rFonts w:ascii="Arial Nova" w:hAnsi="Arial Nova"/>
          <w:sz w:val="24"/>
          <w:szCs w:val="24"/>
        </w:rPr>
        <w:t xml:space="preserve">with bi-polar to help reduce </w:t>
      </w:r>
      <w:r w:rsidR="00E065A4">
        <w:rPr>
          <w:rFonts w:ascii="Arial Nova" w:hAnsi="Arial Nova"/>
          <w:sz w:val="24"/>
          <w:szCs w:val="24"/>
        </w:rPr>
        <w:t>symptoms of Hypomania and mania (Mind, 2021).</w:t>
      </w:r>
      <w:r w:rsidR="00E01ACC">
        <w:rPr>
          <w:rFonts w:ascii="Arial Nova" w:hAnsi="Arial Nova"/>
          <w:sz w:val="24"/>
          <w:szCs w:val="24"/>
        </w:rPr>
        <w:t xml:space="preserve">  </w:t>
      </w:r>
      <w:r w:rsidR="00965EEF">
        <w:rPr>
          <w:rFonts w:ascii="Arial Nova" w:hAnsi="Arial Nova"/>
          <w:sz w:val="24"/>
          <w:szCs w:val="24"/>
        </w:rPr>
        <w:t xml:space="preserve">There are also sleeping pills and tranquilisers which are given for </w:t>
      </w:r>
      <w:r w:rsidR="005321AE">
        <w:rPr>
          <w:rFonts w:ascii="Arial Nova" w:hAnsi="Arial Nova"/>
          <w:sz w:val="24"/>
          <w:szCs w:val="24"/>
        </w:rPr>
        <w:t>sleep problems</w:t>
      </w:r>
      <w:r w:rsidR="00EB48BB">
        <w:rPr>
          <w:rFonts w:ascii="Arial Nova" w:hAnsi="Arial Nova"/>
          <w:sz w:val="24"/>
          <w:szCs w:val="24"/>
        </w:rPr>
        <w:t xml:space="preserve"> (insomnia) </w:t>
      </w:r>
      <w:r w:rsidR="005321AE">
        <w:rPr>
          <w:rFonts w:ascii="Arial Nova" w:hAnsi="Arial Nova"/>
          <w:sz w:val="24"/>
          <w:szCs w:val="24"/>
        </w:rPr>
        <w:t xml:space="preserve"> and </w:t>
      </w:r>
      <w:r w:rsidR="00752089">
        <w:rPr>
          <w:rFonts w:ascii="Arial Nova" w:hAnsi="Arial Nova"/>
          <w:sz w:val="24"/>
          <w:szCs w:val="24"/>
        </w:rPr>
        <w:t xml:space="preserve">severe </w:t>
      </w:r>
      <w:r w:rsidR="005321AE">
        <w:rPr>
          <w:rFonts w:ascii="Arial Nova" w:hAnsi="Arial Nova"/>
          <w:sz w:val="24"/>
          <w:szCs w:val="24"/>
        </w:rPr>
        <w:t>anxiety</w:t>
      </w:r>
      <w:r w:rsidR="00752089">
        <w:rPr>
          <w:rFonts w:ascii="Arial Nova" w:hAnsi="Arial Nova"/>
          <w:sz w:val="24"/>
          <w:szCs w:val="24"/>
        </w:rPr>
        <w:t xml:space="preserve"> </w:t>
      </w:r>
      <w:r w:rsidR="00EB48BB">
        <w:rPr>
          <w:rFonts w:ascii="Arial Nova" w:hAnsi="Arial Nova"/>
          <w:sz w:val="24"/>
          <w:szCs w:val="24"/>
        </w:rPr>
        <w:t>and lastly, Lithium and mood stabilisers</w:t>
      </w:r>
      <w:r w:rsidR="00717E99">
        <w:rPr>
          <w:rFonts w:ascii="Arial Nova" w:hAnsi="Arial Nova"/>
          <w:sz w:val="24"/>
          <w:szCs w:val="24"/>
        </w:rPr>
        <w:t xml:space="preserve"> – given to people who experience severe mood swings</w:t>
      </w:r>
      <w:r w:rsidR="00C62215">
        <w:rPr>
          <w:rFonts w:ascii="Arial Nova" w:hAnsi="Arial Nova"/>
          <w:sz w:val="24"/>
          <w:szCs w:val="24"/>
        </w:rPr>
        <w:t xml:space="preserve">; </w:t>
      </w:r>
      <w:r w:rsidR="008B5AA2">
        <w:rPr>
          <w:rFonts w:ascii="Arial Nova" w:hAnsi="Arial Nova"/>
          <w:sz w:val="24"/>
          <w:szCs w:val="24"/>
        </w:rPr>
        <w:t xml:space="preserve"> for </w:t>
      </w:r>
      <w:r w:rsidR="00FA5EDA">
        <w:rPr>
          <w:rFonts w:ascii="Arial Nova" w:hAnsi="Arial Nova"/>
          <w:sz w:val="24"/>
          <w:szCs w:val="24"/>
        </w:rPr>
        <w:t>example,</w:t>
      </w:r>
      <w:r w:rsidR="00C62215">
        <w:rPr>
          <w:rFonts w:ascii="Arial Nova" w:hAnsi="Arial Nova"/>
          <w:sz w:val="24"/>
          <w:szCs w:val="24"/>
        </w:rPr>
        <w:t xml:space="preserve"> in Bi-Polar disorder</w:t>
      </w:r>
      <w:r w:rsidR="0055304C">
        <w:rPr>
          <w:rFonts w:ascii="Arial Nova" w:hAnsi="Arial Nova"/>
          <w:sz w:val="24"/>
          <w:szCs w:val="24"/>
        </w:rPr>
        <w:t xml:space="preserve">, Mania or recurrent </w:t>
      </w:r>
      <w:r w:rsidR="00E95AD6">
        <w:rPr>
          <w:rFonts w:ascii="Arial Nova" w:hAnsi="Arial Nova"/>
          <w:sz w:val="24"/>
          <w:szCs w:val="24"/>
        </w:rPr>
        <w:t>depression (Mind, 2021).</w:t>
      </w:r>
    </w:p>
    <w:p w14:paraId="128EA2E9" w14:textId="51E433EA" w:rsidR="00A80658" w:rsidRDefault="0078568E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Medication is not the only treatment available for mental health disorder</w:t>
      </w:r>
      <w:r w:rsidR="004C38FF">
        <w:rPr>
          <w:rFonts w:ascii="Arial Nova" w:hAnsi="Arial Nova"/>
          <w:sz w:val="24"/>
          <w:szCs w:val="24"/>
        </w:rPr>
        <w:t xml:space="preserve">s. </w:t>
      </w:r>
      <w:r w:rsidR="00C00F9C">
        <w:rPr>
          <w:rFonts w:ascii="Arial Nova" w:hAnsi="Arial Nova"/>
          <w:sz w:val="24"/>
          <w:szCs w:val="24"/>
        </w:rPr>
        <w:t xml:space="preserve">Psychoanalysis </w:t>
      </w:r>
      <w:r w:rsidR="00F24015">
        <w:rPr>
          <w:rFonts w:ascii="Arial Nova" w:hAnsi="Arial Nova"/>
          <w:sz w:val="24"/>
          <w:szCs w:val="24"/>
        </w:rPr>
        <w:t xml:space="preserve">is a </w:t>
      </w:r>
      <w:r w:rsidR="00E9311C">
        <w:rPr>
          <w:rFonts w:ascii="Arial Nova" w:hAnsi="Arial Nova"/>
          <w:sz w:val="24"/>
          <w:szCs w:val="24"/>
        </w:rPr>
        <w:t>set of psychological theories and therapeutic methods</w:t>
      </w:r>
      <w:r w:rsidR="00561A07">
        <w:rPr>
          <w:rFonts w:ascii="Arial Nova" w:hAnsi="Arial Nova"/>
          <w:sz w:val="24"/>
          <w:szCs w:val="24"/>
        </w:rPr>
        <w:t xml:space="preserve">, initially discovered by Sigmund Freud </w:t>
      </w:r>
      <w:r w:rsidR="003C13D2">
        <w:rPr>
          <w:rFonts w:ascii="Arial Nova" w:hAnsi="Arial Nova"/>
          <w:sz w:val="24"/>
          <w:szCs w:val="24"/>
        </w:rPr>
        <w:t>(1856 – 1939)</w:t>
      </w:r>
      <w:r w:rsidR="009E0748">
        <w:rPr>
          <w:rFonts w:ascii="Arial Nova" w:hAnsi="Arial Nova"/>
          <w:sz w:val="24"/>
          <w:szCs w:val="24"/>
        </w:rPr>
        <w:t xml:space="preserve"> who believed that events in our childhood had an impact on our adult lives</w:t>
      </w:r>
      <w:r w:rsidR="003D4500">
        <w:rPr>
          <w:rFonts w:ascii="Arial Nova" w:hAnsi="Arial Nova"/>
          <w:sz w:val="24"/>
          <w:szCs w:val="24"/>
        </w:rPr>
        <w:t xml:space="preserve">, and </w:t>
      </w:r>
      <w:r w:rsidR="00CB72B5">
        <w:rPr>
          <w:rFonts w:ascii="Arial Nova" w:hAnsi="Arial Nova"/>
          <w:sz w:val="24"/>
          <w:szCs w:val="24"/>
        </w:rPr>
        <w:t>shapes our personality (</w:t>
      </w:r>
      <w:proofErr w:type="spellStart"/>
      <w:r w:rsidR="007250B5">
        <w:rPr>
          <w:rFonts w:ascii="Arial Nova" w:hAnsi="Arial Nova"/>
          <w:sz w:val="24"/>
          <w:szCs w:val="24"/>
        </w:rPr>
        <w:t>McLoed</w:t>
      </w:r>
      <w:proofErr w:type="spellEnd"/>
      <w:r w:rsidR="007250B5">
        <w:rPr>
          <w:rFonts w:ascii="Arial Nova" w:hAnsi="Arial Nova"/>
          <w:sz w:val="24"/>
          <w:szCs w:val="24"/>
        </w:rPr>
        <w:t>, 2018).</w:t>
      </w:r>
      <w:r w:rsidR="0026622C">
        <w:rPr>
          <w:rFonts w:ascii="Arial Nova" w:hAnsi="Arial Nova"/>
          <w:sz w:val="24"/>
          <w:szCs w:val="24"/>
        </w:rPr>
        <w:t xml:space="preserve">  </w:t>
      </w:r>
      <w:r w:rsidR="00B10CDE">
        <w:rPr>
          <w:rFonts w:ascii="Arial Nova" w:hAnsi="Arial Nova"/>
          <w:sz w:val="24"/>
          <w:szCs w:val="24"/>
        </w:rPr>
        <w:t xml:space="preserve">Psychoanalysis psychotherapists believe that </w:t>
      </w:r>
      <w:r w:rsidR="00C2348D">
        <w:rPr>
          <w:rFonts w:ascii="Arial Nova" w:hAnsi="Arial Nova"/>
          <w:sz w:val="24"/>
          <w:szCs w:val="24"/>
        </w:rPr>
        <w:t xml:space="preserve">the unconscious mind is where our psychological problems </w:t>
      </w:r>
      <w:r w:rsidR="001F71DB">
        <w:rPr>
          <w:rFonts w:ascii="Arial Nova" w:hAnsi="Arial Nova"/>
          <w:sz w:val="24"/>
          <w:szCs w:val="24"/>
        </w:rPr>
        <w:t xml:space="preserve">lie, and that by </w:t>
      </w:r>
      <w:r w:rsidR="00123583">
        <w:rPr>
          <w:rFonts w:ascii="Arial Nova" w:hAnsi="Arial Nova"/>
          <w:sz w:val="24"/>
          <w:szCs w:val="24"/>
        </w:rPr>
        <w:t xml:space="preserve">releasing these emotions they will be cathartic for the </w:t>
      </w:r>
      <w:r w:rsidR="00C72E2B">
        <w:rPr>
          <w:rFonts w:ascii="Arial Nova" w:hAnsi="Arial Nova"/>
          <w:sz w:val="24"/>
          <w:szCs w:val="24"/>
        </w:rPr>
        <w:t>patient (</w:t>
      </w:r>
      <w:proofErr w:type="spellStart"/>
      <w:r w:rsidR="00C72E2B">
        <w:rPr>
          <w:rFonts w:ascii="Arial Nova" w:hAnsi="Arial Nova"/>
          <w:sz w:val="24"/>
          <w:szCs w:val="24"/>
        </w:rPr>
        <w:t>McLoed</w:t>
      </w:r>
      <w:proofErr w:type="spellEnd"/>
      <w:r w:rsidR="00C72E2B">
        <w:rPr>
          <w:rFonts w:ascii="Arial Nova" w:hAnsi="Arial Nova"/>
          <w:sz w:val="24"/>
          <w:szCs w:val="24"/>
        </w:rPr>
        <w:t>, 2018).</w:t>
      </w:r>
      <w:r w:rsidR="0096055A">
        <w:rPr>
          <w:rFonts w:ascii="Arial Nova" w:hAnsi="Arial Nova"/>
          <w:sz w:val="24"/>
          <w:szCs w:val="24"/>
        </w:rPr>
        <w:t xml:space="preserve">  </w:t>
      </w:r>
      <w:r w:rsidR="006F1D18">
        <w:rPr>
          <w:rFonts w:ascii="Arial Nova" w:hAnsi="Arial Nova"/>
          <w:sz w:val="24"/>
          <w:szCs w:val="24"/>
        </w:rPr>
        <w:t xml:space="preserve">Talking therapies are </w:t>
      </w:r>
      <w:r w:rsidR="000107C6">
        <w:rPr>
          <w:rFonts w:ascii="Arial Nova" w:hAnsi="Arial Nova"/>
          <w:sz w:val="24"/>
          <w:szCs w:val="24"/>
        </w:rPr>
        <w:t xml:space="preserve">recommended as an alternative to </w:t>
      </w:r>
      <w:r w:rsidR="00037BB8">
        <w:rPr>
          <w:rFonts w:ascii="Arial Nova" w:hAnsi="Arial Nova"/>
          <w:sz w:val="24"/>
          <w:szCs w:val="24"/>
        </w:rPr>
        <w:t>medication and</w:t>
      </w:r>
      <w:r w:rsidR="00D05EEC">
        <w:rPr>
          <w:rFonts w:ascii="Arial Nova" w:hAnsi="Arial Nova"/>
          <w:sz w:val="24"/>
          <w:szCs w:val="24"/>
        </w:rPr>
        <w:t xml:space="preserve"> can help individuals with common problems such as anxiety</w:t>
      </w:r>
      <w:r w:rsidR="009E20C5">
        <w:rPr>
          <w:rFonts w:ascii="Arial Nova" w:hAnsi="Arial Nova"/>
          <w:sz w:val="24"/>
          <w:szCs w:val="24"/>
        </w:rPr>
        <w:t xml:space="preserve">, </w:t>
      </w:r>
      <w:proofErr w:type="gramStart"/>
      <w:r w:rsidR="009E20C5">
        <w:rPr>
          <w:rFonts w:ascii="Arial Nova" w:hAnsi="Arial Nova"/>
          <w:sz w:val="24"/>
          <w:szCs w:val="24"/>
        </w:rPr>
        <w:t>stress</w:t>
      </w:r>
      <w:proofErr w:type="gramEnd"/>
      <w:r w:rsidR="009E20C5">
        <w:rPr>
          <w:rFonts w:ascii="Arial Nova" w:hAnsi="Arial Nova"/>
          <w:sz w:val="24"/>
          <w:szCs w:val="24"/>
        </w:rPr>
        <w:t xml:space="preserve"> and depression (NHS, 2021)</w:t>
      </w:r>
      <w:r w:rsidR="00B51C1B">
        <w:rPr>
          <w:rFonts w:ascii="Arial Nova" w:hAnsi="Arial Nova"/>
          <w:sz w:val="24"/>
          <w:szCs w:val="24"/>
        </w:rPr>
        <w:t xml:space="preserve">. </w:t>
      </w:r>
      <w:r w:rsidR="00037BB8">
        <w:rPr>
          <w:rFonts w:ascii="Arial Nova" w:hAnsi="Arial Nova"/>
          <w:sz w:val="24"/>
          <w:szCs w:val="24"/>
        </w:rPr>
        <w:t xml:space="preserve">  One type of talking therapy is Cognitive Behaviour Therapy</w:t>
      </w:r>
      <w:r w:rsidR="002A5A15">
        <w:rPr>
          <w:rFonts w:ascii="Arial Nova" w:hAnsi="Arial Nova"/>
          <w:sz w:val="24"/>
          <w:szCs w:val="24"/>
        </w:rPr>
        <w:t xml:space="preserve"> (CBT).  </w:t>
      </w:r>
      <w:r w:rsidR="00E7242E">
        <w:rPr>
          <w:rFonts w:ascii="Arial Nova" w:hAnsi="Arial Nova"/>
          <w:sz w:val="24"/>
          <w:szCs w:val="24"/>
        </w:rPr>
        <w:t xml:space="preserve">It has been shown by research that CBT is the </w:t>
      </w:r>
      <w:r w:rsidR="00FB1E2E">
        <w:rPr>
          <w:rFonts w:ascii="Arial Nova" w:hAnsi="Arial Nova"/>
          <w:sz w:val="24"/>
          <w:szCs w:val="24"/>
        </w:rPr>
        <w:t xml:space="preserve">most effective treatment for </w:t>
      </w:r>
      <w:r w:rsidR="008722F5">
        <w:rPr>
          <w:rFonts w:ascii="Arial Nova" w:hAnsi="Arial Nova"/>
          <w:sz w:val="24"/>
          <w:szCs w:val="24"/>
        </w:rPr>
        <w:t>anxiety</w:t>
      </w:r>
      <w:r w:rsidR="00CF455A">
        <w:rPr>
          <w:rFonts w:ascii="Arial Nova" w:hAnsi="Arial Nova"/>
          <w:sz w:val="24"/>
          <w:szCs w:val="24"/>
        </w:rPr>
        <w:t xml:space="preserve"> and depressive disorders, by </w:t>
      </w:r>
      <w:r w:rsidR="00BB2448">
        <w:rPr>
          <w:rFonts w:ascii="Arial Nova" w:hAnsi="Arial Nova"/>
          <w:sz w:val="24"/>
          <w:szCs w:val="24"/>
        </w:rPr>
        <w:t xml:space="preserve">recognising </w:t>
      </w:r>
      <w:r w:rsidR="00893AB3">
        <w:rPr>
          <w:rFonts w:ascii="Arial Nova" w:hAnsi="Arial Nova"/>
          <w:sz w:val="24"/>
          <w:szCs w:val="24"/>
        </w:rPr>
        <w:t xml:space="preserve">your </w:t>
      </w:r>
      <w:r w:rsidR="00856B5D">
        <w:rPr>
          <w:rFonts w:ascii="Arial Nova" w:hAnsi="Arial Nova"/>
          <w:sz w:val="24"/>
          <w:szCs w:val="24"/>
        </w:rPr>
        <w:t>thoughts</w:t>
      </w:r>
      <w:r w:rsidR="00FC7431">
        <w:rPr>
          <w:rFonts w:ascii="Arial Nova" w:hAnsi="Arial Nova"/>
          <w:sz w:val="24"/>
          <w:szCs w:val="24"/>
        </w:rPr>
        <w:t xml:space="preserve">, attitudes and beliefs </w:t>
      </w:r>
      <w:r w:rsidR="001054C1">
        <w:rPr>
          <w:rFonts w:ascii="Arial Nova" w:hAnsi="Arial Nova"/>
          <w:sz w:val="24"/>
          <w:szCs w:val="24"/>
        </w:rPr>
        <w:t xml:space="preserve">can affect behaviour and </w:t>
      </w:r>
      <w:r w:rsidR="00C54941">
        <w:rPr>
          <w:rFonts w:ascii="Arial Nova" w:hAnsi="Arial Nova"/>
          <w:sz w:val="24"/>
          <w:szCs w:val="24"/>
        </w:rPr>
        <w:t>teaches coping mechanisms (Mind, 20</w:t>
      </w:r>
      <w:r w:rsidR="005132E1">
        <w:rPr>
          <w:rFonts w:ascii="Arial Nova" w:hAnsi="Arial Nova"/>
          <w:sz w:val="24"/>
          <w:szCs w:val="24"/>
        </w:rPr>
        <w:t xml:space="preserve">21).  </w:t>
      </w:r>
      <w:r w:rsidR="005C266B">
        <w:rPr>
          <w:rFonts w:ascii="Arial Nova" w:hAnsi="Arial Nova"/>
          <w:sz w:val="24"/>
          <w:szCs w:val="24"/>
        </w:rPr>
        <w:t xml:space="preserve">Counselling </w:t>
      </w:r>
      <w:r w:rsidR="00A20150">
        <w:rPr>
          <w:rFonts w:ascii="Arial Nova" w:hAnsi="Arial Nova"/>
          <w:sz w:val="24"/>
          <w:szCs w:val="24"/>
        </w:rPr>
        <w:t xml:space="preserve">can also help a person work through their </w:t>
      </w:r>
      <w:proofErr w:type="gramStart"/>
      <w:r w:rsidR="00A20150">
        <w:rPr>
          <w:rFonts w:ascii="Arial Nova" w:hAnsi="Arial Nova"/>
          <w:sz w:val="24"/>
          <w:szCs w:val="24"/>
        </w:rPr>
        <w:t>problems</w:t>
      </w:r>
      <w:r w:rsidR="005F7FDD">
        <w:rPr>
          <w:rFonts w:ascii="Arial Nova" w:hAnsi="Arial Nova"/>
          <w:sz w:val="24"/>
          <w:szCs w:val="24"/>
        </w:rPr>
        <w:t>, and</w:t>
      </w:r>
      <w:proofErr w:type="gramEnd"/>
      <w:r w:rsidR="005F7FDD">
        <w:rPr>
          <w:rFonts w:ascii="Arial Nova" w:hAnsi="Arial Nova"/>
          <w:sz w:val="24"/>
          <w:szCs w:val="24"/>
        </w:rPr>
        <w:t xml:space="preserve"> help gain a better understanding of the thoughts and feelings that </w:t>
      </w:r>
      <w:r w:rsidR="00F77DF8">
        <w:rPr>
          <w:rFonts w:ascii="Arial Nova" w:hAnsi="Arial Nova"/>
          <w:sz w:val="24"/>
          <w:szCs w:val="24"/>
        </w:rPr>
        <w:t>they’ve been having (</w:t>
      </w:r>
      <w:r w:rsidR="00324EB0">
        <w:rPr>
          <w:rFonts w:ascii="Arial Nova" w:hAnsi="Arial Nova"/>
          <w:sz w:val="24"/>
          <w:szCs w:val="24"/>
        </w:rPr>
        <w:t xml:space="preserve">NHS, 2021). </w:t>
      </w:r>
    </w:p>
    <w:p w14:paraId="6ECDCCAD" w14:textId="327ED65A" w:rsidR="008E5117" w:rsidRDefault="00324EB0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There are also alternative ways t</w:t>
      </w:r>
      <w:r w:rsidR="00E546A9">
        <w:rPr>
          <w:rFonts w:ascii="Arial Nova" w:hAnsi="Arial Nova"/>
          <w:sz w:val="24"/>
          <w:szCs w:val="24"/>
        </w:rPr>
        <w:t xml:space="preserve">o </w:t>
      </w:r>
      <w:r w:rsidR="0032053E">
        <w:rPr>
          <w:rFonts w:ascii="Arial Nova" w:hAnsi="Arial Nova"/>
          <w:sz w:val="24"/>
          <w:szCs w:val="24"/>
        </w:rPr>
        <w:t xml:space="preserve">help </w:t>
      </w:r>
      <w:r w:rsidR="00B10538">
        <w:rPr>
          <w:rFonts w:ascii="Arial Nova" w:hAnsi="Arial Nova"/>
          <w:sz w:val="24"/>
          <w:szCs w:val="24"/>
        </w:rPr>
        <w:t xml:space="preserve">with </w:t>
      </w:r>
      <w:r w:rsidR="00FA4BF6">
        <w:rPr>
          <w:rFonts w:ascii="Arial Nova" w:hAnsi="Arial Nova"/>
          <w:sz w:val="24"/>
          <w:szCs w:val="24"/>
        </w:rPr>
        <w:t xml:space="preserve">an individual’s mental health, including Aromatherapy, </w:t>
      </w:r>
      <w:proofErr w:type="spellStart"/>
      <w:r w:rsidR="00FA4BF6">
        <w:rPr>
          <w:rFonts w:ascii="Arial Nova" w:hAnsi="Arial Nova"/>
          <w:sz w:val="24"/>
          <w:szCs w:val="24"/>
        </w:rPr>
        <w:t>Accupunture</w:t>
      </w:r>
      <w:proofErr w:type="spellEnd"/>
      <w:r w:rsidR="00FA4BF6">
        <w:rPr>
          <w:rFonts w:ascii="Arial Nova" w:hAnsi="Arial Nova"/>
          <w:sz w:val="24"/>
          <w:szCs w:val="24"/>
        </w:rPr>
        <w:t xml:space="preserve">, Yoga, </w:t>
      </w:r>
      <w:r w:rsidR="00DA59E5">
        <w:rPr>
          <w:rFonts w:ascii="Arial Nova" w:hAnsi="Arial Nova"/>
          <w:sz w:val="24"/>
          <w:szCs w:val="24"/>
        </w:rPr>
        <w:t>Meditation, Hypnotherapy and Massag</w:t>
      </w:r>
      <w:r w:rsidR="005F3CA8">
        <w:rPr>
          <w:rFonts w:ascii="Arial Nova" w:hAnsi="Arial Nova"/>
          <w:sz w:val="24"/>
          <w:szCs w:val="24"/>
        </w:rPr>
        <w:t xml:space="preserve">e, all of which can be arranged by the </w:t>
      </w:r>
      <w:r w:rsidR="00556F0A">
        <w:rPr>
          <w:rFonts w:ascii="Arial Nova" w:hAnsi="Arial Nova"/>
          <w:sz w:val="24"/>
          <w:szCs w:val="24"/>
        </w:rPr>
        <w:t>person themselves</w:t>
      </w:r>
      <w:r w:rsidR="00875BB1">
        <w:rPr>
          <w:rFonts w:ascii="Arial Nova" w:hAnsi="Arial Nova"/>
          <w:sz w:val="24"/>
          <w:szCs w:val="24"/>
        </w:rPr>
        <w:t xml:space="preserve">. </w:t>
      </w:r>
      <w:r w:rsidR="00556F0A">
        <w:rPr>
          <w:rFonts w:ascii="Arial Nova" w:hAnsi="Arial Nova"/>
          <w:sz w:val="24"/>
          <w:szCs w:val="24"/>
        </w:rPr>
        <w:t xml:space="preserve"> </w:t>
      </w:r>
      <w:r w:rsidR="00875BB1">
        <w:rPr>
          <w:rFonts w:ascii="Arial Nova" w:hAnsi="Arial Nova"/>
          <w:sz w:val="24"/>
          <w:szCs w:val="24"/>
        </w:rPr>
        <w:t>H</w:t>
      </w:r>
      <w:r w:rsidR="00556F0A">
        <w:rPr>
          <w:rFonts w:ascii="Arial Nova" w:hAnsi="Arial Nova"/>
          <w:sz w:val="24"/>
          <w:szCs w:val="24"/>
        </w:rPr>
        <w:t>owever</w:t>
      </w:r>
      <w:r w:rsidR="00FA7929">
        <w:rPr>
          <w:rFonts w:ascii="Arial Nova" w:hAnsi="Arial Nova"/>
          <w:sz w:val="24"/>
          <w:szCs w:val="24"/>
        </w:rPr>
        <w:t>,</w:t>
      </w:r>
      <w:r w:rsidR="00556F0A">
        <w:rPr>
          <w:rFonts w:ascii="Arial Nova" w:hAnsi="Arial Nova"/>
          <w:sz w:val="24"/>
          <w:szCs w:val="24"/>
        </w:rPr>
        <w:t xml:space="preserve"> </w:t>
      </w:r>
      <w:r w:rsidR="009D22BF">
        <w:rPr>
          <w:rFonts w:ascii="Arial Nova" w:hAnsi="Arial Nova"/>
          <w:sz w:val="24"/>
          <w:szCs w:val="24"/>
        </w:rPr>
        <w:t xml:space="preserve">GP’s and other health professionals </w:t>
      </w:r>
      <w:r w:rsidR="00691F54">
        <w:rPr>
          <w:rFonts w:ascii="Arial Nova" w:hAnsi="Arial Nova"/>
          <w:sz w:val="24"/>
          <w:szCs w:val="24"/>
        </w:rPr>
        <w:t>are using ‘social prescribing’</w:t>
      </w:r>
      <w:r w:rsidR="00875BB1">
        <w:rPr>
          <w:rFonts w:ascii="Arial Nova" w:hAnsi="Arial Nova"/>
          <w:sz w:val="24"/>
          <w:szCs w:val="24"/>
        </w:rPr>
        <w:t xml:space="preserve"> more and more</w:t>
      </w:r>
      <w:r w:rsidR="00FA7929">
        <w:rPr>
          <w:rFonts w:ascii="Arial Nova" w:hAnsi="Arial Nova"/>
          <w:sz w:val="24"/>
          <w:szCs w:val="24"/>
        </w:rPr>
        <w:t xml:space="preserve"> which encourages patients to use alternative therapies</w:t>
      </w:r>
      <w:r w:rsidR="00093F51">
        <w:rPr>
          <w:rFonts w:ascii="Arial Nova" w:hAnsi="Arial Nova"/>
          <w:sz w:val="24"/>
          <w:szCs w:val="24"/>
        </w:rPr>
        <w:t xml:space="preserve"> as a way of </w:t>
      </w:r>
      <w:r w:rsidR="00C53F83">
        <w:rPr>
          <w:rFonts w:ascii="Arial Nova" w:hAnsi="Arial Nova"/>
          <w:sz w:val="24"/>
          <w:szCs w:val="24"/>
        </w:rPr>
        <w:t>treating illnesses</w:t>
      </w:r>
      <w:r w:rsidR="00875BB1">
        <w:rPr>
          <w:rFonts w:ascii="Arial Nova" w:hAnsi="Arial Nova"/>
          <w:sz w:val="24"/>
          <w:szCs w:val="24"/>
        </w:rPr>
        <w:t xml:space="preserve">, </w:t>
      </w:r>
      <w:proofErr w:type="gramStart"/>
      <w:r w:rsidR="00875BB1">
        <w:rPr>
          <w:rFonts w:ascii="Arial Nova" w:hAnsi="Arial Nova"/>
          <w:sz w:val="24"/>
          <w:szCs w:val="24"/>
        </w:rPr>
        <w:t>in an effort to</w:t>
      </w:r>
      <w:proofErr w:type="gramEnd"/>
      <w:r w:rsidR="008E5117">
        <w:rPr>
          <w:rFonts w:ascii="Arial Nova" w:hAnsi="Arial Nova"/>
          <w:sz w:val="24"/>
          <w:szCs w:val="24"/>
        </w:rPr>
        <w:t xml:space="preserve"> prevent people relying so much on medication.  </w:t>
      </w:r>
      <w:r w:rsidR="00CE4AA6">
        <w:rPr>
          <w:rFonts w:ascii="Arial Nova" w:hAnsi="Arial Nova"/>
          <w:sz w:val="24"/>
          <w:szCs w:val="24"/>
        </w:rPr>
        <w:t>The ICD10</w:t>
      </w:r>
      <w:r w:rsidR="0058532E">
        <w:rPr>
          <w:rFonts w:ascii="Arial Nova" w:hAnsi="Arial Nova"/>
          <w:sz w:val="24"/>
          <w:szCs w:val="24"/>
        </w:rPr>
        <w:t xml:space="preserve"> </w:t>
      </w:r>
      <w:r w:rsidR="004A2E74">
        <w:rPr>
          <w:rFonts w:ascii="Arial Nova" w:hAnsi="Arial Nova"/>
          <w:sz w:val="24"/>
          <w:szCs w:val="24"/>
        </w:rPr>
        <w:t>is the International Classification of Diseases</w:t>
      </w:r>
      <w:r w:rsidR="00F55A70">
        <w:rPr>
          <w:rFonts w:ascii="Arial Nova" w:hAnsi="Arial Nova"/>
          <w:sz w:val="24"/>
          <w:szCs w:val="24"/>
        </w:rPr>
        <w:t xml:space="preserve">, which is a comprehensive </w:t>
      </w:r>
      <w:r w:rsidR="0071111D">
        <w:rPr>
          <w:rFonts w:ascii="Arial Nova" w:hAnsi="Arial Nova"/>
          <w:sz w:val="24"/>
          <w:szCs w:val="24"/>
        </w:rPr>
        <w:t xml:space="preserve">manual and diagnostic tool, which was created by the World Health </w:t>
      </w:r>
      <w:r w:rsidR="00F454A5">
        <w:rPr>
          <w:rFonts w:ascii="Arial Nova" w:hAnsi="Arial Nova"/>
          <w:sz w:val="24"/>
          <w:szCs w:val="24"/>
        </w:rPr>
        <w:t>Organisation (WHO)</w:t>
      </w:r>
      <w:r w:rsidR="00693749">
        <w:rPr>
          <w:rFonts w:ascii="Arial Nova" w:hAnsi="Arial Nova"/>
          <w:sz w:val="24"/>
          <w:szCs w:val="24"/>
        </w:rPr>
        <w:t xml:space="preserve"> (Jacobsen</w:t>
      </w:r>
      <w:r w:rsidR="00CE6E4D">
        <w:rPr>
          <w:rFonts w:ascii="Arial Nova" w:hAnsi="Arial Nova"/>
          <w:sz w:val="24"/>
          <w:szCs w:val="24"/>
        </w:rPr>
        <w:t xml:space="preserve">, 2017). </w:t>
      </w:r>
      <w:r w:rsidR="00480B5D">
        <w:rPr>
          <w:rFonts w:ascii="Arial Nova" w:hAnsi="Arial Nova"/>
          <w:sz w:val="24"/>
          <w:szCs w:val="24"/>
        </w:rPr>
        <w:t xml:space="preserve">Diseases are </w:t>
      </w:r>
      <w:r w:rsidR="00EA54A4">
        <w:rPr>
          <w:rFonts w:ascii="Arial Nova" w:hAnsi="Arial Nova"/>
          <w:sz w:val="24"/>
          <w:szCs w:val="24"/>
        </w:rPr>
        <w:t xml:space="preserve">classified so that </w:t>
      </w:r>
      <w:r w:rsidR="00641F04">
        <w:rPr>
          <w:rFonts w:ascii="Arial Nova" w:hAnsi="Arial Nova"/>
          <w:sz w:val="24"/>
          <w:szCs w:val="24"/>
        </w:rPr>
        <w:t xml:space="preserve">health professionals, including psychiatrists and psychotherapists </w:t>
      </w:r>
      <w:proofErr w:type="gramStart"/>
      <w:r w:rsidR="00E65548">
        <w:rPr>
          <w:rFonts w:ascii="Arial Nova" w:hAnsi="Arial Nova"/>
          <w:sz w:val="24"/>
          <w:szCs w:val="24"/>
        </w:rPr>
        <w:t>are able to</w:t>
      </w:r>
      <w:proofErr w:type="gramEnd"/>
      <w:r w:rsidR="00E65548">
        <w:rPr>
          <w:rFonts w:ascii="Arial Nova" w:hAnsi="Arial Nova"/>
          <w:sz w:val="24"/>
          <w:szCs w:val="24"/>
        </w:rPr>
        <w:t xml:space="preserve"> us</w:t>
      </w:r>
      <w:r w:rsidR="00AC5A1A">
        <w:rPr>
          <w:rFonts w:ascii="Arial Nova" w:hAnsi="Arial Nova"/>
          <w:sz w:val="24"/>
          <w:szCs w:val="24"/>
        </w:rPr>
        <w:t>e</w:t>
      </w:r>
      <w:r w:rsidR="00E65548">
        <w:rPr>
          <w:rFonts w:ascii="Arial Nova" w:hAnsi="Arial Nova"/>
          <w:sz w:val="24"/>
          <w:szCs w:val="24"/>
        </w:rPr>
        <w:t xml:space="preserve"> the codes that correspond with them, therefore </w:t>
      </w:r>
      <w:r w:rsidR="00E65548">
        <w:rPr>
          <w:rFonts w:ascii="Arial Nova" w:hAnsi="Arial Nova"/>
          <w:sz w:val="24"/>
          <w:szCs w:val="24"/>
        </w:rPr>
        <w:lastRenderedPageBreak/>
        <w:t>saving time and explanation in documents and when communicating with other health professionals</w:t>
      </w:r>
      <w:r w:rsidR="004100F9">
        <w:rPr>
          <w:rFonts w:ascii="Arial Nova" w:hAnsi="Arial Nova"/>
          <w:sz w:val="24"/>
          <w:szCs w:val="24"/>
        </w:rPr>
        <w:t xml:space="preserve">, for example the code for </w:t>
      </w:r>
      <w:r w:rsidR="00B30EE6">
        <w:rPr>
          <w:rFonts w:ascii="Arial Nova" w:hAnsi="Arial Nova"/>
          <w:sz w:val="24"/>
          <w:szCs w:val="24"/>
        </w:rPr>
        <w:t>schizophrenia is F20, and then acute schizophrenia is F2</w:t>
      </w:r>
      <w:r w:rsidR="00CD03AC">
        <w:rPr>
          <w:rFonts w:ascii="Arial Nova" w:hAnsi="Arial Nova"/>
          <w:sz w:val="24"/>
          <w:szCs w:val="24"/>
        </w:rPr>
        <w:t xml:space="preserve">3.2.  </w:t>
      </w:r>
      <w:r w:rsidR="00783EE7">
        <w:rPr>
          <w:rFonts w:ascii="Arial Nova" w:hAnsi="Arial Nova"/>
          <w:sz w:val="24"/>
          <w:szCs w:val="24"/>
        </w:rPr>
        <w:t xml:space="preserve"> The ICD10 also gives </w:t>
      </w:r>
      <w:r w:rsidR="0067369D">
        <w:rPr>
          <w:rFonts w:ascii="Arial Nova" w:hAnsi="Arial Nova"/>
          <w:sz w:val="24"/>
          <w:szCs w:val="24"/>
        </w:rPr>
        <w:t>signs and symptoms associated with each condition and any other related information</w:t>
      </w:r>
      <w:r w:rsidR="009D272D">
        <w:rPr>
          <w:rFonts w:ascii="Arial Nova" w:hAnsi="Arial Nova"/>
          <w:sz w:val="24"/>
          <w:szCs w:val="24"/>
        </w:rPr>
        <w:t xml:space="preserve"> (Jacobsen, 2017).</w:t>
      </w:r>
      <w:r w:rsidR="004F10A7">
        <w:rPr>
          <w:rFonts w:ascii="Arial Nova" w:hAnsi="Arial Nova"/>
          <w:sz w:val="24"/>
          <w:szCs w:val="24"/>
        </w:rPr>
        <w:t xml:space="preserve">  </w:t>
      </w:r>
    </w:p>
    <w:p w14:paraId="46F20433" w14:textId="42CF2F4A" w:rsidR="001D465A" w:rsidRDefault="00A15CF5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>In conclusion, there have been vast improvements in the way that Mental Health disorders have been treated</w:t>
      </w:r>
      <w:r w:rsidR="00CE0AE2">
        <w:rPr>
          <w:rFonts w:ascii="Arial Nova" w:hAnsi="Arial Nova"/>
          <w:sz w:val="24"/>
          <w:szCs w:val="24"/>
        </w:rPr>
        <w:t>, mainly over the last forty years, but more significantly</w:t>
      </w:r>
      <w:r w:rsidR="00227288">
        <w:rPr>
          <w:rFonts w:ascii="Arial Nova" w:hAnsi="Arial Nova"/>
          <w:sz w:val="24"/>
          <w:szCs w:val="24"/>
        </w:rPr>
        <w:t xml:space="preserve"> in the last few years</w:t>
      </w:r>
      <w:r w:rsidR="00E03C14">
        <w:rPr>
          <w:rFonts w:ascii="Arial Nova" w:hAnsi="Arial Nova"/>
          <w:sz w:val="24"/>
          <w:szCs w:val="24"/>
        </w:rPr>
        <w:t xml:space="preserve"> </w:t>
      </w:r>
      <w:r w:rsidR="006429F7">
        <w:rPr>
          <w:rFonts w:ascii="Arial Nova" w:hAnsi="Arial Nova"/>
          <w:sz w:val="24"/>
          <w:szCs w:val="24"/>
        </w:rPr>
        <w:t xml:space="preserve">through </w:t>
      </w:r>
      <w:r w:rsidR="00732F0F">
        <w:rPr>
          <w:rFonts w:ascii="Arial Nova" w:hAnsi="Arial Nova"/>
          <w:sz w:val="24"/>
          <w:szCs w:val="24"/>
        </w:rPr>
        <w:t xml:space="preserve">campaigns to </w:t>
      </w:r>
      <w:r w:rsidR="005E2D33">
        <w:rPr>
          <w:rFonts w:ascii="Arial Nova" w:hAnsi="Arial Nova"/>
          <w:sz w:val="24"/>
          <w:szCs w:val="24"/>
        </w:rPr>
        <w:t>raise awareness</w:t>
      </w:r>
      <w:r w:rsidR="00755B8E">
        <w:rPr>
          <w:rFonts w:ascii="Arial Nova" w:hAnsi="Arial Nova"/>
          <w:sz w:val="24"/>
          <w:szCs w:val="24"/>
        </w:rPr>
        <w:t xml:space="preserve"> </w:t>
      </w:r>
      <w:r w:rsidR="005E2D33">
        <w:rPr>
          <w:rFonts w:ascii="Arial Nova" w:hAnsi="Arial Nova"/>
          <w:sz w:val="24"/>
          <w:szCs w:val="24"/>
        </w:rPr>
        <w:t xml:space="preserve">and </w:t>
      </w:r>
      <w:r w:rsidR="00E03C14">
        <w:rPr>
          <w:rFonts w:ascii="Arial Nova" w:hAnsi="Arial Nova"/>
          <w:sz w:val="24"/>
          <w:szCs w:val="24"/>
        </w:rPr>
        <w:t xml:space="preserve">try to </w:t>
      </w:r>
      <w:r w:rsidR="005E2D33">
        <w:rPr>
          <w:rFonts w:ascii="Arial Nova" w:hAnsi="Arial Nova"/>
          <w:sz w:val="24"/>
          <w:szCs w:val="24"/>
        </w:rPr>
        <w:t>get rid of the stigma</w:t>
      </w:r>
      <w:r w:rsidR="001D567B">
        <w:rPr>
          <w:rFonts w:ascii="Arial Nova" w:hAnsi="Arial Nova"/>
          <w:sz w:val="24"/>
          <w:szCs w:val="24"/>
        </w:rPr>
        <w:t xml:space="preserve"> associated with mental health.  </w:t>
      </w:r>
      <w:r w:rsidR="00E03C14">
        <w:rPr>
          <w:rFonts w:ascii="Arial Nova" w:hAnsi="Arial Nova"/>
          <w:sz w:val="24"/>
          <w:szCs w:val="24"/>
        </w:rPr>
        <w:t xml:space="preserve"> </w:t>
      </w:r>
      <w:r w:rsidR="00964A67">
        <w:rPr>
          <w:rFonts w:ascii="Arial Nova" w:hAnsi="Arial Nova"/>
          <w:sz w:val="24"/>
          <w:szCs w:val="24"/>
        </w:rPr>
        <w:t xml:space="preserve">People today, are not so ashamed that they have a mental health condition and </w:t>
      </w:r>
      <w:r w:rsidR="00DC34A9">
        <w:rPr>
          <w:rFonts w:ascii="Arial Nova" w:hAnsi="Arial Nova"/>
          <w:sz w:val="24"/>
          <w:szCs w:val="24"/>
        </w:rPr>
        <w:t xml:space="preserve">are willing to talk openly about it.  </w:t>
      </w:r>
      <w:r w:rsidR="00E00237">
        <w:rPr>
          <w:rFonts w:ascii="Arial Nova" w:hAnsi="Arial Nova"/>
          <w:sz w:val="24"/>
          <w:szCs w:val="24"/>
        </w:rPr>
        <w:t xml:space="preserve">For years there has been </w:t>
      </w:r>
      <w:r w:rsidR="00E073A2">
        <w:rPr>
          <w:rFonts w:ascii="Arial Nova" w:hAnsi="Arial Nova"/>
          <w:sz w:val="24"/>
          <w:szCs w:val="24"/>
        </w:rPr>
        <w:t xml:space="preserve">a lack of funding in mental health provision, resulting in </w:t>
      </w:r>
      <w:r w:rsidR="00B96478">
        <w:rPr>
          <w:rFonts w:ascii="Arial Nova" w:hAnsi="Arial Nova"/>
          <w:sz w:val="24"/>
          <w:szCs w:val="24"/>
        </w:rPr>
        <w:t xml:space="preserve">failures to protect the </w:t>
      </w:r>
      <w:proofErr w:type="gramStart"/>
      <w:r w:rsidR="00B96478">
        <w:rPr>
          <w:rFonts w:ascii="Arial Nova" w:hAnsi="Arial Nova"/>
          <w:sz w:val="24"/>
          <w:szCs w:val="24"/>
        </w:rPr>
        <w:t>general public</w:t>
      </w:r>
      <w:proofErr w:type="gramEnd"/>
      <w:r w:rsidR="00B96478">
        <w:rPr>
          <w:rFonts w:ascii="Arial Nova" w:hAnsi="Arial Nova"/>
          <w:sz w:val="24"/>
          <w:szCs w:val="24"/>
        </w:rPr>
        <w:t xml:space="preserve"> and individuals themselves.  </w:t>
      </w:r>
      <w:r w:rsidR="00A21CAE">
        <w:rPr>
          <w:rFonts w:ascii="Arial Nova" w:hAnsi="Arial Nova"/>
          <w:sz w:val="24"/>
          <w:szCs w:val="24"/>
        </w:rPr>
        <w:t>But now</w:t>
      </w:r>
      <w:r w:rsidR="00C678FA">
        <w:rPr>
          <w:rFonts w:ascii="Arial Nova" w:hAnsi="Arial Nova"/>
          <w:sz w:val="24"/>
          <w:szCs w:val="24"/>
        </w:rPr>
        <w:t>,</w:t>
      </w:r>
      <w:r w:rsidR="00A21CAE">
        <w:rPr>
          <w:rFonts w:ascii="Arial Nova" w:hAnsi="Arial Nova"/>
          <w:sz w:val="24"/>
          <w:szCs w:val="24"/>
        </w:rPr>
        <w:t xml:space="preserve"> Mental Health issues appear to be at the forefront of discussion in governments </w:t>
      </w:r>
      <w:r w:rsidR="002B6B50">
        <w:rPr>
          <w:rFonts w:ascii="Arial Nova" w:hAnsi="Arial Nova"/>
          <w:sz w:val="24"/>
          <w:szCs w:val="24"/>
        </w:rPr>
        <w:t xml:space="preserve">across the world, </w:t>
      </w:r>
      <w:r w:rsidR="00C678FA">
        <w:rPr>
          <w:rFonts w:ascii="Arial Nova" w:hAnsi="Arial Nova"/>
          <w:sz w:val="24"/>
          <w:szCs w:val="24"/>
        </w:rPr>
        <w:t xml:space="preserve">and </w:t>
      </w:r>
      <w:r w:rsidR="002B6B50">
        <w:rPr>
          <w:rFonts w:ascii="Arial Nova" w:hAnsi="Arial Nova"/>
          <w:sz w:val="24"/>
          <w:szCs w:val="24"/>
        </w:rPr>
        <w:t xml:space="preserve">a </w:t>
      </w:r>
      <w:r w:rsidR="002E1A6F">
        <w:rPr>
          <w:rFonts w:ascii="Arial Nova" w:hAnsi="Arial Nova"/>
          <w:sz w:val="24"/>
          <w:szCs w:val="24"/>
        </w:rPr>
        <w:t xml:space="preserve">fundamental change in public attitudes </w:t>
      </w:r>
      <w:r w:rsidR="00C678FA">
        <w:rPr>
          <w:rFonts w:ascii="Arial Nova" w:hAnsi="Arial Nova"/>
          <w:sz w:val="24"/>
          <w:szCs w:val="24"/>
        </w:rPr>
        <w:t xml:space="preserve">has meant that </w:t>
      </w:r>
      <w:r w:rsidR="00E1626D">
        <w:rPr>
          <w:rFonts w:ascii="Arial Nova" w:hAnsi="Arial Nova"/>
          <w:sz w:val="24"/>
          <w:szCs w:val="24"/>
        </w:rPr>
        <w:t xml:space="preserve">the </w:t>
      </w:r>
      <w:proofErr w:type="gramStart"/>
      <w:r w:rsidR="00E1626D">
        <w:rPr>
          <w:rFonts w:ascii="Arial Nova" w:hAnsi="Arial Nova"/>
          <w:sz w:val="24"/>
          <w:szCs w:val="24"/>
        </w:rPr>
        <w:t>general public</w:t>
      </w:r>
      <w:proofErr w:type="gramEnd"/>
      <w:r w:rsidR="00E1626D">
        <w:rPr>
          <w:rFonts w:ascii="Arial Nova" w:hAnsi="Arial Nova"/>
          <w:sz w:val="24"/>
          <w:szCs w:val="24"/>
        </w:rPr>
        <w:t xml:space="preserve"> are more aware and ready to help</w:t>
      </w:r>
      <w:r w:rsidR="009F3501">
        <w:rPr>
          <w:rFonts w:ascii="Arial Nova" w:hAnsi="Arial Nova"/>
          <w:sz w:val="24"/>
          <w:szCs w:val="24"/>
        </w:rPr>
        <w:t xml:space="preserve"> (King’s Fund, 20</w:t>
      </w:r>
      <w:r w:rsidR="005756B5">
        <w:rPr>
          <w:rFonts w:ascii="Arial Nova" w:hAnsi="Arial Nova"/>
          <w:sz w:val="24"/>
          <w:szCs w:val="24"/>
        </w:rPr>
        <w:t>19)</w:t>
      </w:r>
      <w:r w:rsidR="00FD0754">
        <w:rPr>
          <w:rFonts w:ascii="Arial Nova" w:hAnsi="Arial Nova"/>
          <w:sz w:val="24"/>
          <w:szCs w:val="24"/>
        </w:rPr>
        <w:t xml:space="preserve">.  </w:t>
      </w:r>
      <w:r w:rsidR="00AC0F6F">
        <w:rPr>
          <w:rFonts w:ascii="Arial Nova" w:hAnsi="Arial Nova"/>
          <w:sz w:val="24"/>
          <w:szCs w:val="24"/>
        </w:rPr>
        <w:t xml:space="preserve">The </w:t>
      </w:r>
      <w:r w:rsidR="00794322">
        <w:rPr>
          <w:rFonts w:ascii="Arial Nova" w:hAnsi="Arial Nova"/>
          <w:sz w:val="24"/>
          <w:szCs w:val="24"/>
        </w:rPr>
        <w:t>Together</w:t>
      </w:r>
      <w:r w:rsidR="00AC0F6F">
        <w:rPr>
          <w:rFonts w:ascii="Arial Nova" w:hAnsi="Arial Nova"/>
          <w:sz w:val="24"/>
          <w:szCs w:val="24"/>
        </w:rPr>
        <w:t xml:space="preserve"> for Mental Health</w:t>
      </w:r>
      <w:r w:rsidR="00794322">
        <w:rPr>
          <w:rFonts w:ascii="Arial Nova" w:hAnsi="Arial Nova"/>
          <w:sz w:val="24"/>
          <w:szCs w:val="24"/>
        </w:rPr>
        <w:t xml:space="preserve"> </w:t>
      </w:r>
      <w:r w:rsidR="00D40D50">
        <w:rPr>
          <w:rFonts w:ascii="Arial Nova" w:hAnsi="Arial Nova"/>
          <w:sz w:val="24"/>
          <w:szCs w:val="24"/>
        </w:rPr>
        <w:t>Delivery</w:t>
      </w:r>
      <w:r w:rsidR="00C61F55">
        <w:rPr>
          <w:rFonts w:ascii="Arial Nova" w:hAnsi="Arial Nova"/>
          <w:sz w:val="24"/>
          <w:szCs w:val="24"/>
        </w:rPr>
        <w:t xml:space="preserve"> Plan 2019 - 2022</w:t>
      </w:r>
      <w:r w:rsidR="00AC0F6F">
        <w:rPr>
          <w:rFonts w:ascii="Arial Nova" w:hAnsi="Arial Nova"/>
          <w:sz w:val="24"/>
          <w:szCs w:val="24"/>
        </w:rPr>
        <w:t xml:space="preserve"> </w:t>
      </w:r>
      <w:r w:rsidR="00C61F55">
        <w:rPr>
          <w:rFonts w:ascii="Arial Nova" w:hAnsi="Arial Nova"/>
          <w:sz w:val="24"/>
          <w:szCs w:val="24"/>
        </w:rPr>
        <w:t xml:space="preserve">sets out how the Welsh Government will </w:t>
      </w:r>
      <w:r w:rsidR="00561D9C">
        <w:rPr>
          <w:rFonts w:ascii="Arial Nova" w:hAnsi="Arial Nova"/>
          <w:sz w:val="24"/>
          <w:szCs w:val="24"/>
        </w:rPr>
        <w:t xml:space="preserve">improve the mental health and </w:t>
      </w:r>
      <w:r w:rsidR="00254833">
        <w:rPr>
          <w:rFonts w:ascii="Arial Nova" w:hAnsi="Arial Nova"/>
          <w:sz w:val="24"/>
          <w:szCs w:val="24"/>
        </w:rPr>
        <w:t>well-being of people of all ages across Wales (</w:t>
      </w:r>
      <w:r w:rsidR="00AD7F51">
        <w:rPr>
          <w:rFonts w:ascii="Arial Nova" w:hAnsi="Arial Nova"/>
          <w:sz w:val="24"/>
          <w:szCs w:val="24"/>
        </w:rPr>
        <w:t>Welsh Government, 20</w:t>
      </w:r>
      <w:r w:rsidR="002725DA">
        <w:rPr>
          <w:rFonts w:ascii="Arial Nova" w:hAnsi="Arial Nova"/>
          <w:sz w:val="24"/>
          <w:szCs w:val="24"/>
        </w:rPr>
        <w:t>20</w:t>
      </w:r>
      <w:r w:rsidR="00AD7F51">
        <w:rPr>
          <w:rFonts w:ascii="Arial Nova" w:hAnsi="Arial Nova"/>
          <w:sz w:val="24"/>
          <w:szCs w:val="24"/>
        </w:rPr>
        <w:t>).</w:t>
      </w:r>
      <w:r w:rsidR="00E65020">
        <w:rPr>
          <w:rFonts w:ascii="Arial Nova" w:hAnsi="Arial Nova"/>
          <w:sz w:val="24"/>
          <w:szCs w:val="24"/>
        </w:rPr>
        <w:t xml:space="preserve">  The main priorities are</w:t>
      </w:r>
      <w:r w:rsidR="00F33D37">
        <w:rPr>
          <w:rFonts w:ascii="Arial Nova" w:hAnsi="Arial Nova"/>
          <w:sz w:val="24"/>
          <w:szCs w:val="24"/>
        </w:rPr>
        <w:t xml:space="preserve"> - </w:t>
      </w:r>
      <w:r w:rsidR="00E65020">
        <w:rPr>
          <w:rFonts w:ascii="Arial Nova" w:hAnsi="Arial Nova"/>
          <w:sz w:val="24"/>
          <w:szCs w:val="24"/>
        </w:rPr>
        <w:t xml:space="preserve"> to improve access to services </w:t>
      </w:r>
      <w:r w:rsidR="002C16E2">
        <w:rPr>
          <w:rFonts w:ascii="Arial Nova" w:hAnsi="Arial Nova"/>
          <w:sz w:val="24"/>
          <w:szCs w:val="24"/>
        </w:rPr>
        <w:t>for children and young people</w:t>
      </w:r>
      <w:r w:rsidR="00F33D37">
        <w:rPr>
          <w:rFonts w:ascii="Arial Nova" w:hAnsi="Arial Nova"/>
          <w:sz w:val="24"/>
          <w:szCs w:val="24"/>
        </w:rPr>
        <w:t>;</w:t>
      </w:r>
      <w:r w:rsidR="002C16E2">
        <w:rPr>
          <w:rFonts w:ascii="Arial Nova" w:hAnsi="Arial Nova"/>
          <w:sz w:val="24"/>
          <w:szCs w:val="24"/>
        </w:rPr>
        <w:t xml:space="preserve"> improve</w:t>
      </w:r>
      <w:r w:rsidR="001966E0">
        <w:rPr>
          <w:rFonts w:ascii="Arial Nova" w:hAnsi="Arial Nova"/>
          <w:sz w:val="24"/>
          <w:szCs w:val="24"/>
        </w:rPr>
        <w:t>ments to</w:t>
      </w:r>
      <w:r w:rsidR="002C16E2">
        <w:rPr>
          <w:rFonts w:ascii="Arial Nova" w:hAnsi="Arial Nova"/>
          <w:sz w:val="24"/>
          <w:szCs w:val="24"/>
        </w:rPr>
        <w:t xml:space="preserve"> out of hours and crisis</w:t>
      </w:r>
      <w:r w:rsidR="00AF6B3E">
        <w:rPr>
          <w:rFonts w:ascii="Arial Nova" w:hAnsi="Arial Nova"/>
          <w:sz w:val="24"/>
          <w:szCs w:val="24"/>
        </w:rPr>
        <w:t xml:space="preserve"> </w:t>
      </w:r>
      <w:r w:rsidR="001966E0">
        <w:rPr>
          <w:rFonts w:ascii="Arial Nova" w:hAnsi="Arial Nova"/>
          <w:sz w:val="24"/>
          <w:szCs w:val="24"/>
        </w:rPr>
        <w:t>provision</w:t>
      </w:r>
      <w:r w:rsidR="00F33D37">
        <w:rPr>
          <w:rFonts w:ascii="Arial Nova" w:hAnsi="Arial Nova"/>
          <w:sz w:val="24"/>
          <w:szCs w:val="24"/>
        </w:rPr>
        <w:t>;</w:t>
      </w:r>
      <w:r w:rsidR="00B516C3">
        <w:rPr>
          <w:rFonts w:ascii="Arial Nova" w:hAnsi="Arial Nova"/>
          <w:sz w:val="24"/>
          <w:szCs w:val="24"/>
        </w:rPr>
        <w:t xml:space="preserve"> improving mental health and</w:t>
      </w:r>
      <w:r w:rsidR="00C62D6F">
        <w:rPr>
          <w:rFonts w:ascii="Arial Nova" w:hAnsi="Arial Nova"/>
          <w:sz w:val="24"/>
          <w:szCs w:val="24"/>
        </w:rPr>
        <w:t xml:space="preserve"> well-being</w:t>
      </w:r>
      <w:r w:rsidR="00F33D37">
        <w:rPr>
          <w:rFonts w:ascii="Arial Nova" w:hAnsi="Arial Nova"/>
          <w:sz w:val="24"/>
          <w:szCs w:val="24"/>
        </w:rPr>
        <w:t>;</w:t>
      </w:r>
      <w:r w:rsidR="00C62D6F">
        <w:rPr>
          <w:rFonts w:ascii="Arial Nova" w:hAnsi="Arial Nova"/>
          <w:sz w:val="24"/>
          <w:szCs w:val="24"/>
        </w:rPr>
        <w:t xml:space="preserve"> reducing inequalities</w:t>
      </w:r>
      <w:r w:rsidR="00D455CA">
        <w:rPr>
          <w:rFonts w:ascii="Arial Nova" w:hAnsi="Arial Nova"/>
          <w:sz w:val="24"/>
          <w:szCs w:val="24"/>
        </w:rPr>
        <w:t xml:space="preserve">; improving the range of </w:t>
      </w:r>
      <w:r w:rsidR="007652BC">
        <w:rPr>
          <w:rFonts w:ascii="Arial Nova" w:hAnsi="Arial Nova"/>
          <w:sz w:val="24"/>
          <w:szCs w:val="24"/>
        </w:rPr>
        <w:t>psychological therapies and improving perinatal mental health services (Welsh Government, 2020).</w:t>
      </w:r>
    </w:p>
    <w:p w14:paraId="2155F9C2" w14:textId="7C96F97E" w:rsidR="007652BC" w:rsidRDefault="007652BC" w:rsidP="00F1143D">
      <w:pPr>
        <w:spacing w:line="360" w:lineRule="auto"/>
        <w:rPr>
          <w:rFonts w:ascii="Arial Nova" w:hAnsi="Arial Nova"/>
          <w:sz w:val="24"/>
          <w:szCs w:val="24"/>
        </w:rPr>
      </w:pPr>
      <w:r>
        <w:rPr>
          <w:rFonts w:ascii="Arial Nova" w:hAnsi="Arial Nova"/>
          <w:sz w:val="24"/>
          <w:szCs w:val="24"/>
        </w:rPr>
        <w:t xml:space="preserve">It is hoped that </w:t>
      </w:r>
      <w:r w:rsidR="00370394">
        <w:rPr>
          <w:rFonts w:ascii="Arial Nova" w:hAnsi="Arial Nova"/>
          <w:sz w:val="24"/>
          <w:szCs w:val="24"/>
        </w:rPr>
        <w:t xml:space="preserve">in the coming years, </w:t>
      </w:r>
      <w:r w:rsidR="00331A79">
        <w:rPr>
          <w:rFonts w:ascii="Arial Nova" w:hAnsi="Arial Nova"/>
          <w:sz w:val="24"/>
          <w:szCs w:val="24"/>
        </w:rPr>
        <w:t xml:space="preserve">that the Mental Health of </w:t>
      </w:r>
      <w:r w:rsidR="00710657">
        <w:rPr>
          <w:rFonts w:ascii="Arial Nova" w:hAnsi="Arial Nova"/>
          <w:sz w:val="24"/>
          <w:szCs w:val="24"/>
        </w:rPr>
        <w:t>people in Wales is improved, mental health conditions are</w:t>
      </w:r>
      <w:r w:rsidR="00BC1DAB">
        <w:rPr>
          <w:rFonts w:ascii="Arial Nova" w:hAnsi="Arial Nova"/>
          <w:sz w:val="24"/>
          <w:szCs w:val="24"/>
        </w:rPr>
        <w:t xml:space="preserve"> better</w:t>
      </w:r>
      <w:r w:rsidR="00710657">
        <w:rPr>
          <w:rFonts w:ascii="Arial Nova" w:hAnsi="Arial Nova"/>
          <w:sz w:val="24"/>
          <w:szCs w:val="24"/>
        </w:rPr>
        <w:t xml:space="preserve"> </w:t>
      </w:r>
      <w:r w:rsidR="003679EB">
        <w:rPr>
          <w:rFonts w:ascii="Arial Nova" w:hAnsi="Arial Nova"/>
          <w:sz w:val="24"/>
          <w:szCs w:val="24"/>
        </w:rPr>
        <w:t>recognised,</w:t>
      </w:r>
      <w:r w:rsidR="0088100F">
        <w:rPr>
          <w:rFonts w:ascii="Arial Nova" w:hAnsi="Arial Nova"/>
          <w:sz w:val="24"/>
          <w:szCs w:val="24"/>
        </w:rPr>
        <w:t xml:space="preserve"> and the </w:t>
      </w:r>
      <w:r w:rsidR="00BC1DAB">
        <w:rPr>
          <w:rFonts w:ascii="Arial Nova" w:hAnsi="Arial Nova"/>
          <w:sz w:val="24"/>
          <w:szCs w:val="24"/>
        </w:rPr>
        <w:t>stigma and discrimination is reduced</w:t>
      </w:r>
      <w:r w:rsidR="00C40BEF">
        <w:rPr>
          <w:rFonts w:ascii="Arial Nova" w:hAnsi="Arial Nova"/>
          <w:sz w:val="24"/>
          <w:szCs w:val="24"/>
        </w:rPr>
        <w:t xml:space="preserve"> (Welsh Government, 2020).</w:t>
      </w:r>
    </w:p>
    <w:p w14:paraId="55E5A1C0" w14:textId="77777777" w:rsidR="005D12A1" w:rsidRDefault="00034258" w:rsidP="00155C22">
      <w:pPr>
        <w:spacing w:line="360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b/>
          <w:bCs/>
          <w:sz w:val="24"/>
          <w:szCs w:val="24"/>
        </w:rPr>
        <w:t>3033 words</w:t>
      </w:r>
      <w:r>
        <w:rPr>
          <w:rFonts w:ascii="Arial Nova" w:hAnsi="Arial Nova"/>
          <w:sz w:val="24"/>
          <w:szCs w:val="24"/>
        </w:rPr>
        <w:t>.</w:t>
      </w:r>
    </w:p>
    <w:p w14:paraId="24706E6B" w14:textId="77777777" w:rsidR="00EC49A9" w:rsidRDefault="00EC49A9" w:rsidP="00155C22">
      <w:pPr>
        <w:spacing w:line="360" w:lineRule="auto"/>
        <w:rPr>
          <w:rFonts w:ascii="Arial Nova" w:hAnsi="Arial Nova"/>
          <w:sz w:val="24"/>
          <w:szCs w:val="24"/>
        </w:rPr>
      </w:pPr>
    </w:p>
    <w:p w14:paraId="6A95337B" w14:textId="77777777" w:rsidR="00EC49A9" w:rsidRDefault="00EC49A9" w:rsidP="00155C22">
      <w:pPr>
        <w:spacing w:line="360" w:lineRule="auto"/>
        <w:rPr>
          <w:rFonts w:ascii="Arial Nova" w:hAnsi="Arial Nova"/>
          <w:sz w:val="24"/>
          <w:szCs w:val="24"/>
        </w:rPr>
      </w:pPr>
    </w:p>
    <w:p w14:paraId="00A32F32" w14:textId="77777777" w:rsidR="00EC49A9" w:rsidRDefault="00EC49A9" w:rsidP="00155C22">
      <w:pPr>
        <w:spacing w:line="360" w:lineRule="auto"/>
        <w:rPr>
          <w:rFonts w:ascii="Arial Nova" w:hAnsi="Arial Nova"/>
          <w:sz w:val="24"/>
          <w:szCs w:val="24"/>
        </w:rPr>
      </w:pPr>
    </w:p>
    <w:p w14:paraId="7B661B51" w14:textId="77777777" w:rsidR="00EC49A9" w:rsidRDefault="00EC49A9" w:rsidP="00155C22">
      <w:pPr>
        <w:spacing w:line="360" w:lineRule="auto"/>
        <w:rPr>
          <w:rFonts w:ascii="Arial Nova" w:hAnsi="Arial Nova"/>
          <w:sz w:val="24"/>
          <w:szCs w:val="24"/>
        </w:rPr>
      </w:pPr>
    </w:p>
    <w:p w14:paraId="189CEBD3" w14:textId="77777777" w:rsidR="00EC49A9" w:rsidRDefault="00EC49A9" w:rsidP="00155C22">
      <w:pPr>
        <w:spacing w:line="360" w:lineRule="auto"/>
        <w:rPr>
          <w:rFonts w:ascii="Arial Nova" w:hAnsi="Arial Nova"/>
          <w:sz w:val="24"/>
          <w:szCs w:val="24"/>
        </w:rPr>
      </w:pPr>
    </w:p>
    <w:p w14:paraId="40EC032E" w14:textId="1732F2E5" w:rsidR="00155C22" w:rsidRPr="005D12A1" w:rsidRDefault="00155C22" w:rsidP="00155C22">
      <w:pPr>
        <w:spacing w:line="360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b/>
          <w:bCs/>
          <w:sz w:val="24"/>
          <w:szCs w:val="24"/>
          <w:u w:val="single"/>
        </w:rPr>
        <w:lastRenderedPageBreak/>
        <w:t xml:space="preserve">References  </w:t>
      </w:r>
    </w:p>
    <w:p w14:paraId="3942D0C1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Benzodiazepine Information Coalition (2021). A Brief History of Benzodiazepines. Available at: https://www.benzoinfo.com/a-brief-history-of-benzodiazepines/ (Accessed 18th March 2021).</w:t>
      </w:r>
    </w:p>
    <w:p w14:paraId="534F5C2C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 xml:space="preserve">Britannica, (2019). Chlorpromazine. </w:t>
      </w:r>
      <w:proofErr w:type="spellStart"/>
      <w:r w:rsidRPr="00155C22">
        <w:rPr>
          <w:rFonts w:ascii="Arial Nova" w:hAnsi="Arial Nova"/>
          <w:sz w:val="24"/>
          <w:szCs w:val="24"/>
        </w:rPr>
        <w:t>Encyclopedia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Britannica, 22 Aug. 2019, Available at: https://www.britannica.com/science/chlorpromazine. (Accessed 18th March 2021).</w:t>
      </w:r>
    </w:p>
    <w:p w14:paraId="268FD895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County Asylums, (2020). County Asylums. Available at: https://www.countyasylums.co.uk/history/  (Accessed 14th March 2021).</w:t>
      </w:r>
    </w:p>
    <w:p w14:paraId="77748260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 xml:space="preserve">COURT, C., 1994. </w:t>
      </w:r>
      <w:proofErr w:type="spellStart"/>
      <w:r w:rsidRPr="00155C22">
        <w:rPr>
          <w:rFonts w:ascii="Arial Nova" w:hAnsi="Arial Nova"/>
          <w:sz w:val="24"/>
          <w:szCs w:val="24"/>
        </w:rPr>
        <w:t>Clunis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inquiry cites "catalogue of failure". BMJ : British Medical Journal, 308(6929), pp. 613. Available at: https://www-proquest-com.ezproxy.uwtsd.ac.uk/docview/1777660742/94CFDB0D64B04626PQ/3?accountid=130472  (Accessed 19th March 2021).</w:t>
      </w:r>
    </w:p>
    <w:p w14:paraId="4BBA8A32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Crane, J. (2013). Centre for the History of Medicine: 1774 Madhouses Act. Available at: https://warwick.ac.uk/fac/arts/history/chm/outreach/trade_in_lunacy/research/1774madhousesact (Accessed on 15th March 2021).</w:t>
      </w:r>
    </w:p>
    <w:p w14:paraId="4E547A9A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t>Farrera</w:t>
      </w:r>
      <w:proofErr w:type="spellEnd"/>
      <w:r w:rsidRPr="00155C22">
        <w:rPr>
          <w:rFonts w:ascii="Arial Nova" w:hAnsi="Arial Nova"/>
          <w:sz w:val="24"/>
          <w:szCs w:val="24"/>
        </w:rPr>
        <w:t>, I. G. (2021). History of Mental Illness. Available at: https://nobaproject.com/modules/history-of-mental-illness (Accessed 14th March 2021).</w:t>
      </w:r>
    </w:p>
    <w:p w14:paraId="19F04901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Geddes, J. R., Andreasen, N.C. &amp; Goodwin, G.M. (2020). New Oxford Textbook of Psychiatry. 3rd Ed. Oxford: Oxford University Press.</w:t>
      </w:r>
    </w:p>
    <w:p w14:paraId="322D63C9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Gross, C. G. (2012). A Hole in The Head: More Tales in the History of Neuroscience. Cambridge: MIT Press.</w:t>
      </w:r>
    </w:p>
    <w:p w14:paraId="1259E73F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 xml:space="preserve">Hilton, C. (2020). 90 Years Ago: The Mental Treatment Act 1930 by </w:t>
      </w:r>
      <w:proofErr w:type="spellStart"/>
      <w:r w:rsidRPr="00155C22">
        <w:rPr>
          <w:rFonts w:ascii="Arial Nova" w:hAnsi="Arial Nova"/>
          <w:sz w:val="24"/>
          <w:szCs w:val="24"/>
        </w:rPr>
        <w:t>Dr.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Claire Hilton. Available at: https://www.rcpsych.ac.uk/news-and-features/blogs/detail/history-archives-and-library-blog/2020/09/09/90-years-ago-the-mental-treatment-act-1930-by-dr-claire-hilton (Accessed 18th March 2021).</w:t>
      </w:r>
    </w:p>
    <w:p w14:paraId="1E090B78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Jacobsen, S. (2017). What is the ICD10 and How does it relate to Mental Health Issues? Available at: https://www.harleytherapy.co.uk/counselling/what-is-the-icd-10.htm (Accessed on 20th March 2021).</w:t>
      </w:r>
    </w:p>
    <w:p w14:paraId="5C09BB2E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King’s Fund, (2015). Mental Health: Our Position. Available at: https://www.kingsfund.org.uk/projects/positions/mental-health (Accessed on 20th March 2021).</w:t>
      </w:r>
    </w:p>
    <w:p w14:paraId="7C5EC393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lastRenderedPageBreak/>
        <w:t>Kingsfund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(2008). Mental Health Act 2007. Available at: https://www.kingsfund.org.uk/sites/default/files/briefing-mental-health-act-2007-simon-lawton-smith-kings-fund-december-2008.pdf (Accessed on 20th March 2021).</w:t>
      </w:r>
    </w:p>
    <w:p w14:paraId="5A81E5DF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Lewis, T. (2014). Lobotomy: Definition, Procedure and History. Available at: https://www.livescience.com/42199-lobotomy-definition.html  (Accessed 19th March 2021).</w:t>
      </w:r>
    </w:p>
    <w:p w14:paraId="445C8570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 xml:space="preserve">López-Muñoz F., </w:t>
      </w:r>
      <w:proofErr w:type="spellStart"/>
      <w:r w:rsidRPr="00155C22">
        <w:rPr>
          <w:rFonts w:ascii="Arial Nova" w:hAnsi="Arial Nova"/>
          <w:sz w:val="24"/>
          <w:szCs w:val="24"/>
        </w:rPr>
        <w:t>Álamo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C. (2016) History of the Discovery of Antidepressant Drugs. In: López-Muñoz F., Srinivasan V., de </w:t>
      </w:r>
      <w:proofErr w:type="spellStart"/>
      <w:r w:rsidRPr="00155C22">
        <w:rPr>
          <w:rFonts w:ascii="Arial Nova" w:hAnsi="Arial Nova"/>
          <w:sz w:val="24"/>
          <w:szCs w:val="24"/>
        </w:rPr>
        <w:t>Berardis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D., </w:t>
      </w:r>
      <w:proofErr w:type="spellStart"/>
      <w:r w:rsidRPr="00155C22">
        <w:rPr>
          <w:rFonts w:ascii="Arial Nova" w:hAnsi="Arial Nova"/>
          <w:sz w:val="24"/>
          <w:szCs w:val="24"/>
        </w:rPr>
        <w:t>Álamo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 C., Kato T. (eds) Melatonin, Neuroprotective Agents and Antidepressant Therapy. Springer, New Delhi. https://doi.org/10.1007/978-81-322-2803-5_26</w:t>
      </w:r>
    </w:p>
    <w:p w14:paraId="2C77E2F8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 xml:space="preserve">Marwick, K. &amp; </w:t>
      </w:r>
      <w:proofErr w:type="spellStart"/>
      <w:r w:rsidRPr="00155C22">
        <w:rPr>
          <w:rFonts w:ascii="Arial Nova" w:hAnsi="Arial Nova"/>
          <w:sz w:val="24"/>
          <w:szCs w:val="24"/>
        </w:rPr>
        <w:t>Birrell</w:t>
      </w:r>
      <w:proofErr w:type="spellEnd"/>
      <w:r w:rsidRPr="00155C22">
        <w:rPr>
          <w:rFonts w:ascii="Arial Nova" w:hAnsi="Arial Nova"/>
          <w:sz w:val="24"/>
          <w:szCs w:val="24"/>
        </w:rPr>
        <w:t>, S. (2015). Crash Course: Psychiatry. 4th Ed. London: Elsevier Health Sciences.</w:t>
      </w:r>
    </w:p>
    <w:p w14:paraId="0E4B104D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t>McLoed</w:t>
      </w:r>
      <w:proofErr w:type="spellEnd"/>
      <w:r w:rsidRPr="00155C22">
        <w:rPr>
          <w:rFonts w:ascii="Arial Nova" w:hAnsi="Arial Nova"/>
          <w:sz w:val="24"/>
          <w:szCs w:val="24"/>
        </w:rPr>
        <w:t xml:space="preserve">, S. (2018). Sigmund Freud’s Theories. Available at: https://www.simplypsychology.org/Sigmund-Freud.html#stages (Accessed 20th March 2021). </w:t>
      </w:r>
    </w:p>
    <w:p w14:paraId="70BD0308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Mind, (2020). Antipsychotics. Available at: https://www.mind.org.uk/information-support/drugs-and-treatments/antipsychotics/about-antipsychotics/#FirstGenerationOlderAntipsychotics (Accessed 18th March 2021).</w:t>
      </w:r>
    </w:p>
    <w:p w14:paraId="1E2A386E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t>Moncreiff</w:t>
      </w:r>
      <w:proofErr w:type="spellEnd"/>
      <w:r w:rsidRPr="00155C22">
        <w:rPr>
          <w:rFonts w:ascii="Arial Nova" w:hAnsi="Arial Nova"/>
          <w:sz w:val="24"/>
          <w:szCs w:val="24"/>
        </w:rPr>
        <w:t>, J. (2016). The Myth of the Chemical Cure: A Critique of Psychiatric Drug Treatment. Basingstoke: Palgrave Macmillan.</w:t>
      </w:r>
    </w:p>
    <w:p w14:paraId="54C38470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t>Mwebe</w:t>
      </w:r>
      <w:proofErr w:type="spellEnd"/>
      <w:r w:rsidRPr="00155C22">
        <w:rPr>
          <w:rFonts w:ascii="Arial Nova" w:hAnsi="Arial Nova"/>
          <w:sz w:val="24"/>
          <w:szCs w:val="24"/>
        </w:rPr>
        <w:t>, H. (2018). Psychopharmacology: A mental health professional’s guide to commonly used medications. St. Albans: Critical Publishing.</w:t>
      </w:r>
    </w:p>
    <w:p w14:paraId="6BBCAA88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NHS (2021). NHS Talking Therapies. Available at: https://www.nhs.uk/mental-health/talking-therapies-medicine-treatments/talking-therapies-and-counselling/nhs-talking-therapies/ (Accessed on 20th March 2021).</w:t>
      </w:r>
    </w:p>
    <w:p w14:paraId="3FE7082F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proofErr w:type="spellStart"/>
      <w:r w:rsidRPr="00155C22">
        <w:rPr>
          <w:rFonts w:ascii="Arial Nova" w:hAnsi="Arial Nova"/>
          <w:sz w:val="24"/>
          <w:szCs w:val="24"/>
        </w:rPr>
        <w:t>Pietikainen</w:t>
      </w:r>
      <w:proofErr w:type="spellEnd"/>
      <w:r w:rsidRPr="00155C22">
        <w:rPr>
          <w:rFonts w:ascii="Arial Nova" w:hAnsi="Arial Nova"/>
          <w:sz w:val="24"/>
          <w:szCs w:val="24"/>
        </w:rPr>
        <w:t>, P. (2015). Madness: A History. Abingdon: Routledge.</w:t>
      </w:r>
    </w:p>
    <w:p w14:paraId="1D31D8C1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Roberts, A. (1981). Mental Health History Timeline. Available at: http://studymore.org.uk/mhhtim.htm#1377 (Accessed 18th March 2021).</w:t>
      </w:r>
    </w:p>
    <w:p w14:paraId="1C552A40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Royal College of Psychiatrists, (2020). Electroconvulsive Therapy. Available at: https://www.rcpsych.ac.uk/mental-health/treatments-and-wellbeing/ect (Accessed 18th March 2021).</w:t>
      </w:r>
    </w:p>
    <w:p w14:paraId="0A428D54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Samuel, M. (2018). What is the Mental Health Act 1983? Available at: https://www.communitycare.co.uk/2008/11/11/mental-health-acts-1983-and-2007/ (Accessed 19th March 2021).</w:t>
      </w:r>
    </w:p>
    <w:p w14:paraId="36348C35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lastRenderedPageBreak/>
        <w:t>Science Museum, (2019). ‘Heroic Therapies’ in Psychiatry’. Available at: https://www.sciencemuseum.org.uk/objects-and-stories/medicine/heroic-therapies-psychiatry (Accessed 18th March 2021).</w:t>
      </w:r>
    </w:p>
    <w:p w14:paraId="18F3AC0A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The King’s Fund (2021). Deinstitutionalisation in UK mental health services. Available at: https://www.kingsfund.org.uk/publications/making-change-possible/mental-health-services (Accessed 19th March 2021).</w:t>
      </w:r>
    </w:p>
    <w:p w14:paraId="571BCCDB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Thurston, R. (2013). The Witch Hunts: A History of the witch persecutions in Europe and North America. Oxfordshire: Routledge.</w:t>
      </w:r>
    </w:p>
    <w:p w14:paraId="608EC380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Tracy, N. (2019). The History of Mental Illness. Available at: https://www.healthyplace.com/other-info/mental-illness-overview/mental-health-information-toc#whatis (Accessed 14th March 2021).</w:t>
      </w:r>
    </w:p>
    <w:p w14:paraId="5FEEEC73" w14:textId="77777777" w:rsidR="00155C22" w:rsidRPr="00155C22" w:rsidRDefault="00155C22" w:rsidP="005D12A1">
      <w:pPr>
        <w:spacing w:line="276" w:lineRule="auto"/>
        <w:rPr>
          <w:rFonts w:ascii="Arial Nova" w:hAnsi="Arial Nova"/>
          <w:sz w:val="24"/>
          <w:szCs w:val="24"/>
        </w:rPr>
      </w:pPr>
      <w:r w:rsidRPr="00155C22">
        <w:rPr>
          <w:rFonts w:ascii="Arial Nova" w:hAnsi="Arial Nova"/>
          <w:sz w:val="24"/>
          <w:szCs w:val="24"/>
        </w:rPr>
        <w:t>Trowbridge, S. (2020). Treatment in the 19th Century Lunatic Asylum. Available at: https://cultureandanarchy.org/2020/06/08/treatment-in-the-nineteenth-century-lunatic-asylum/ (Accessed 18th March 2021).</w:t>
      </w:r>
    </w:p>
    <w:p w14:paraId="18F1BD67" w14:textId="77777777" w:rsidR="00034258" w:rsidRDefault="00034258" w:rsidP="005D12A1">
      <w:pPr>
        <w:spacing w:line="276" w:lineRule="auto"/>
        <w:rPr>
          <w:rFonts w:ascii="Arial Nova" w:hAnsi="Arial Nova"/>
          <w:sz w:val="24"/>
          <w:szCs w:val="24"/>
        </w:rPr>
      </w:pPr>
    </w:p>
    <w:p w14:paraId="71535C84" w14:textId="5C9CC38B" w:rsidR="00581D72" w:rsidRPr="000F3DA8" w:rsidRDefault="00581D72" w:rsidP="00581D72">
      <w:pPr>
        <w:spacing w:line="360" w:lineRule="auto"/>
        <w:rPr>
          <w:rFonts w:ascii="Arial Nova" w:hAnsi="Arial Nova"/>
          <w:sz w:val="24"/>
          <w:szCs w:val="24"/>
        </w:rPr>
      </w:pPr>
    </w:p>
    <w:sectPr w:rsidR="00581D72" w:rsidRPr="000F3DA8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C4269E" w14:textId="77777777" w:rsidR="00CD1507" w:rsidRDefault="00CD1507" w:rsidP="005D38CE">
      <w:pPr>
        <w:spacing w:after="0" w:line="240" w:lineRule="auto"/>
      </w:pPr>
      <w:r>
        <w:separator/>
      </w:r>
    </w:p>
  </w:endnote>
  <w:endnote w:type="continuationSeparator" w:id="0">
    <w:p w14:paraId="2FA3D9D3" w14:textId="77777777" w:rsidR="00CD1507" w:rsidRDefault="00CD1507" w:rsidP="005D38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490209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08CBE0" w14:textId="4C4C329D" w:rsidR="00D915B7" w:rsidRDefault="00D915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4FD96FA" w14:textId="77777777" w:rsidR="005D38CE" w:rsidRDefault="005D38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206AC" w14:textId="77777777" w:rsidR="00CD1507" w:rsidRDefault="00CD1507" w:rsidP="005D38CE">
      <w:pPr>
        <w:spacing w:after="0" w:line="240" w:lineRule="auto"/>
      </w:pPr>
      <w:r>
        <w:separator/>
      </w:r>
    </w:p>
  </w:footnote>
  <w:footnote w:type="continuationSeparator" w:id="0">
    <w:p w14:paraId="151D3C27" w14:textId="77777777" w:rsidR="00CD1507" w:rsidRDefault="00CD1507" w:rsidP="005D38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2F32F3" w14:textId="70917104" w:rsidR="005D38CE" w:rsidRDefault="00D915B7">
    <w:pPr>
      <w:pStyle w:val="Header"/>
    </w:pPr>
    <w:r>
      <w:t>1810376</w:t>
    </w:r>
  </w:p>
  <w:p w14:paraId="0581C290" w14:textId="77777777" w:rsidR="005D38CE" w:rsidRDefault="005D38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051D6"/>
    <w:multiLevelType w:val="hybridMultilevel"/>
    <w:tmpl w:val="DB7EE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A62678">
      <w:numFmt w:val="bullet"/>
      <w:lvlText w:val="•"/>
      <w:lvlJc w:val="left"/>
      <w:pPr>
        <w:ind w:left="1440" w:hanging="360"/>
      </w:pPr>
      <w:rPr>
        <w:rFonts w:ascii="Arial Nova" w:eastAsiaTheme="minorHAnsi" w:hAnsi="Arial Nova" w:cstheme="minorBid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7833DE"/>
    <w:multiLevelType w:val="hybridMultilevel"/>
    <w:tmpl w:val="AC3280E2"/>
    <w:lvl w:ilvl="0" w:tplc="9CB2F99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D35B73"/>
    <w:multiLevelType w:val="hybridMultilevel"/>
    <w:tmpl w:val="3B3254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B33899"/>
    <w:multiLevelType w:val="hybridMultilevel"/>
    <w:tmpl w:val="1CDA5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5DA"/>
    <w:rsid w:val="0000454B"/>
    <w:rsid w:val="00005505"/>
    <w:rsid w:val="000107C6"/>
    <w:rsid w:val="0001137B"/>
    <w:rsid w:val="000113C2"/>
    <w:rsid w:val="00012BFE"/>
    <w:rsid w:val="00013821"/>
    <w:rsid w:val="00014030"/>
    <w:rsid w:val="00031C2B"/>
    <w:rsid w:val="00031C32"/>
    <w:rsid w:val="00034258"/>
    <w:rsid w:val="00034FD7"/>
    <w:rsid w:val="000354E0"/>
    <w:rsid w:val="0003598C"/>
    <w:rsid w:val="00035BDD"/>
    <w:rsid w:val="00037BB8"/>
    <w:rsid w:val="00037D62"/>
    <w:rsid w:val="00044E22"/>
    <w:rsid w:val="000475DA"/>
    <w:rsid w:val="00047D5A"/>
    <w:rsid w:val="000521D2"/>
    <w:rsid w:val="00056007"/>
    <w:rsid w:val="0005739C"/>
    <w:rsid w:val="00057B7D"/>
    <w:rsid w:val="000606F4"/>
    <w:rsid w:val="00060FFE"/>
    <w:rsid w:val="00061C52"/>
    <w:rsid w:val="00067045"/>
    <w:rsid w:val="00071D87"/>
    <w:rsid w:val="00074F75"/>
    <w:rsid w:val="00075716"/>
    <w:rsid w:val="000778F6"/>
    <w:rsid w:val="0008241B"/>
    <w:rsid w:val="00082496"/>
    <w:rsid w:val="0008423B"/>
    <w:rsid w:val="000911B1"/>
    <w:rsid w:val="00092D24"/>
    <w:rsid w:val="00093F51"/>
    <w:rsid w:val="000975D2"/>
    <w:rsid w:val="000A3FC3"/>
    <w:rsid w:val="000B1922"/>
    <w:rsid w:val="000C1B05"/>
    <w:rsid w:val="000C3246"/>
    <w:rsid w:val="000C3B3C"/>
    <w:rsid w:val="000D202D"/>
    <w:rsid w:val="000D229B"/>
    <w:rsid w:val="000E249D"/>
    <w:rsid w:val="000E2A88"/>
    <w:rsid w:val="000E2F0D"/>
    <w:rsid w:val="000E4E92"/>
    <w:rsid w:val="000F2D9F"/>
    <w:rsid w:val="000F3DA8"/>
    <w:rsid w:val="000F4179"/>
    <w:rsid w:val="00101606"/>
    <w:rsid w:val="001054C1"/>
    <w:rsid w:val="001127AF"/>
    <w:rsid w:val="001145B3"/>
    <w:rsid w:val="00117B5A"/>
    <w:rsid w:val="00121CEF"/>
    <w:rsid w:val="0012222F"/>
    <w:rsid w:val="00123583"/>
    <w:rsid w:val="00123FF4"/>
    <w:rsid w:val="00130F08"/>
    <w:rsid w:val="001317E4"/>
    <w:rsid w:val="00131F33"/>
    <w:rsid w:val="0013273F"/>
    <w:rsid w:val="001357B6"/>
    <w:rsid w:val="00140A41"/>
    <w:rsid w:val="001525B9"/>
    <w:rsid w:val="001540AF"/>
    <w:rsid w:val="001551B6"/>
    <w:rsid w:val="00155631"/>
    <w:rsid w:val="00155C22"/>
    <w:rsid w:val="00160C52"/>
    <w:rsid w:val="00163FB3"/>
    <w:rsid w:val="0016579F"/>
    <w:rsid w:val="0017415E"/>
    <w:rsid w:val="00177C06"/>
    <w:rsid w:val="00181268"/>
    <w:rsid w:val="00186D98"/>
    <w:rsid w:val="001942A0"/>
    <w:rsid w:val="00194D38"/>
    <w:rsid w:val="001966E0"/>
    <w:rsid w:val="001A509C"/>
    <w:rsid w:val="001A50BF"/>
    <w:rsid w:val="001A6A24"/>
    <w:rsid w:val="001A7F9E"/>
    <w:rsid w:val="001B05F5"/>
    <w:rsid w:val="001B0626"/>
    <w:rsid w:val="001C1712"/>
    <w:rsid w:val="001C7346"/>
    <w:rsid w:val="001D0448"/>
    <w:rsid w:val="001D465A"/>
    <w:rsid w:val="001D567B"/>
    <w:rsid w:val="001D6BD2"/>
    <w:rsid w:val="001E3542"/>
    <w:rsid w:val="001E3795"/>
    <w:rsid w:val="001E4244"/>
    <w:rsid w:val="001E5B65"/>
    <w:rsid w:val="001E7605"/>
    <w:rsid w:val="001F2C10"/>
    <w:rsid w:val="001F36D6"/>
    <w:rsid w:val="001F4A20"/>
    <w:rsid w:val="001F71DB"/>
    <w:rsid w:val="001F7CAA"/>
    <w:rsid w:val="00200082"/>
    <w:rsid w:val="00204913"/>
    <w:rsid w:val="00205117"/>
    <w:rsid w:val="002051B3"/>
    <w:rsid w:val="00206A8E"/>
    <w:rsid w:val="0020730F"/>
    <w:rsid w:val="00211306"/>
    <w:rsid w:val="00224658"/>
    <w:rsid w:val="00225BA9"/>
    <w:rsid w:val="00227288"/>
    <w:rsid w:val="00237DCF"/>
    <w:rsid w:val="00251F85"/>
    <w:rsid w:val="00254833"/>
    <w:rsid w:val="00254997"/>
    <w:rsid w:val="00260394"/>
    <w:rsid w:val="0026622C"/>
    <w:rsid w:val="002725DA"/>
    <w:rsid w:val="00272C4D"/>
    <w:rsid w:val="002753C8"/>
    <w:rsid w:val="0027682E"/>
    <w:rsid w:val="00280367"/>
    <w:rsid w:val="00290673"/>
    <w:rsid w:val="00292063"/>
    <w:rsid w:val="00296B87"/>
    <w:rsid w:val="00297B2F"/>
    <w:rsid w:val="002A5A15"/>
    <w:rsid w:val="002A7497"/>
    <w:rsid w:val="002B3AC6"/>
    <w:rsid w:val="002B4A2C"/>
    <w:rsid w:val="002B5471"/>
    <w:rsid w:val="002B6B50"/>
    <w:rsid w:val="002C0E7C"/>
    <w:rsid w:val="002C10CE"/>
    <w:rsid w:val="002C16E2"/>
    <w:rsid w:val="002C5868"/>
    <w:rsid w:val="002C764B"/>
    <w:rsid w:val="002C7D1E"/>
    <w:rsid w:val="002D08CF"/>
    <w:rsid w:val="002D0BFA"/>
    <w:rsid w:val="002D1529"/>
    <w:rsid w:val="002D3AA9"/>
    <w:rsid w:val="002D507E"/>
    <w:rsid w:val="002E1A6F"/>
    <w:rsid w:val="002E702F"/>
    <w:rsid w:val="002E74A2"/>
    <w:rsid w:val="002F24B5"/>
    <w:rsid w:val="002F3EA6"/>
    <w:rsid w:val="002F7686"/>
    <w:rsid w:val="002F7BCA"/>
    <w:rsid w:val="00306106"/>
    <w:rsid w:val="00311DE3"/>
    <w:rsid w:val="003128CE"/>
    <w:rsid w:val="00313B37"/>
    <w:rsid w:val="003156D4"/>
    <w:rsid w:val="0032053E"/>
    <w:rsid w:val="0032313B"/>
    <w:rsid w:val="00324A95"/>
    <w:rsid w:val="00324EB0"/>
    <w:rsid w:val="00331A79"/>
    <w:rsid w:val="00332911"/>
    <w:rsid w:val="00340AA3"/>
    <w:rsid w:val="00344084"/>
    <w:rsid w:val="00345BDE"/>
    <w:rsid w:val="00352E60"/>
    <w:rsid w:val="003553F7"/>
    <w:rsid w:val="00366A3D"/>
    <w:rsid w:val="00367511"/>
    <w:rsid w:val="00367757"/>
    <w:rsid w:val="003679EB"/>
    <w:rsid w:val="00370394"/>
    <w:rsid w:val="00371316"/>
    <w:rsid w:val="003825FE"/>
    <w:rsid w:val="0038395E"/>
    <w:rsid w:val="00384150"/>
    <w:rsid w:val="003908C6"/>
    <w:rsid w:val="00391AF3"/>
    <w:rsid w:val="00392C30"/>
    <w:rsid w:val="003A2E98"/>
    <w:rsid w:val="003A7B9F"/>
    <w:rsid w:val="003B1CA2"/>
    <w:rsid w:val="003B24C5"/>
    <w:rsid w:val="003B656F"/>
    <w:rsid w:val="003B6802"/>
    <w:rsid w:val="003B77A6"/>
    <w:rsid w:val="003C0513"/>
    <w:rsid w:val="003C0B99"/>
    <w:rsid w:val="003C13D2"/>
    <w:rsid w:val="003C4278"/>
    <w:rsid w:val="003D4219"/>
    <w:rsid w:val="003D4500"/>
    <w:rsid w:val="003D65BD"/>
    <w:rsid w:val="003E00DF"/>
    <w:rsid w:val="003E01B9"/>
    <w:rsid w:val="003E06A1"/>
    <w:rsid w:val="003E6EE0"/>
    <w:rsid w:val="003F0409"/>
    <w:rsid w:val="003F65A6"/>
    <w:rsid w:val="004061B9"/>
    <w:rsid w:val="00406710"/>
    <w:rsid w:val="004100F9"/>
    <w:rsid w:val="00415097"/>
    <w:rsid w:val="00416D63"/>
    <w:rsid w:val="004203F2"/>
    <w:rsid w:val="00425567"/>
    <w:rsid w:val="00426916"/>
    <w:rsid w:val="0043313D"/>
    <w:rsid w:val="0043398F"/>
    <w:rsid w:val="00435289"/>
    <w:rsid w:val="00436EE5"/>
    <w:rsid w:val="004410B4"/>
    <w:rsid w:val="00441C91"/>
    <w:rsid w:val="00445225"/>
    <w:rsid w:val="00446D13"/>
    <w:rsid w:val="0045170D"/>
    <w:rsid w:val="004641BC"/>
    <w:rsid w:val="00477DE3"/>
    <w:rsid w:val="00480B5D"/>
    <w:rsid w:val="00481FA9"/>
    <w:rsid w:val="00483C96"/>
    <w:rsid w:val="00487D97"/>
    <w:rsid w:val="0049610C"/>
    <w:rsid w:val="00497810"/>
    <w:rsid w:val="004A2E74"/>
    <w:rsid w:val="004A5A03"/>
    <w:rsid w:val="004A77D4"/>
    <w:rsid w:val="004C186D"/>
    <w:rsid w:val="004C1A23"/>
    <w:rsid w:val="004C2955"/>
    <w:rsid w:val="004C36ED"/>
    <w:rsid w:val="004C38FF"/>
    <w:rsid w:val="004D02FC"/>
    <w:rsid w:val="004D7E2C"/>
    <w:rsid w:val="004E023F"/>
    <w:rsid w:val="004E11FA"/>
    <w:rsid w:val="004E23F0"/>
    <w:rsid w:val="004E3B30"/>
    <w:rsid w:val="004F10A7"/>
    <w:rsid w:val="004F47DF"/>
    <w:rsid w:val="0050149E"/>
    <w:rsid w:val="00503934"/>
    <w:rsid w:val="005127A9"/>
    <w:rsid w:val="005132E1"/>
    <w:rsid w:val="00513759"/>
    <w:rsid w:val="00513BD7"/>
    <w:rsid w:val="005163FC"/>
    <w:rsid w:val="00517FE1"/>
    <w:rsid w:val="005277E3"/>
    <w:rsid w:val="00530CAA"/>
    <w:rsid w:val="005321AE"/>
    <w:rsid w:val="0055304C"/>
    <w:rsid w:val="00556F0A"/>
    <w:rsid w:val="00561A07"/>
    <w:rsid w:val="00561D9C"/>
    <w:rsid w:val="00563D7F"/>
    <w:rsid w:val="00564972"/>
    <w:rsid w:val="00574258"/>
    <w:rsid w:val="005756B5"/>
    <w:rsid w:val="00576D9E"/>
    <w:rsid w:val="00581D72"/>
    <w:rsid w:val="0058270D"/>
    <w:rsid w:val="0058532E"/>
    <w:rsid w:val="00587C11"/>
    <w:rsid w:val="00593F2F"/>
    <w:rsid w:val="005A1628"/>
    <w:rsid w:val="005A24EE"/>
    <w:rsid w:val="005A3412"/>
    <w:rsid w:val="005A6829"/>
    <w:rsid w:val="005B0F47"/>
    <w:rsid w:val="005B3FF9"/>
    <w:rsid w:val="005B4168"/>
    <w:rsid w:val="005C266B"/>
    <w:rsid w:val="005C5307"/>
    <w:rsid w:val="005C5C62"/>
    <w:rsid w:val="005C75DE"/>
    <w:rsid w:val="005C7E1D"/>
    <w:rsid w:val="005D12A1"/>
    <w:rsid w:val="005D38CE"/>
    <w:rsid w:val="005D39A7"/>
    <w:rsid w:val="005D3C57"/>
    <w:rsid w:val="005D6A04"/>
    <w:rsid w:val="005E2D33"/>
    <w:rsid w:val="005E4367"/>
    <w:rsid w:val="005F014D"/>
    <w:rsid w:val="005F178D"/>
    <w:rsid w:val="005F3CA8"/>
    <w:rsid w:val="005F525B"/>
    <w:rsid w:val="005F7FDD"/>
    <w:rsid w:val="006004BB"/>
    <w:rsid w:val="00600D1D"/>
    <w:rsid w:val="00602A96"/>
    <w:rsid w:val="006060F4"/>
    <w:rsid w:val="00606AB8"/>
    <w:rsid w:val="00613B54"/>
    <w:rsid w:val="00620DD7"/>
    <w:rsid w:val="00630B3D"/>
    <w:rsid w:val="0063621C"/>
    <w:rsid w:val="00641F04"/>
    <w:rsid w:val="006429F7"/>
    <w:rsid w:val="00646A5E"/>
    <w:rsid w:val="00651531"/>
    <w:rsid w:val="00652760"/>
    <w:rsid w:val="00656930"/>
    <w:rsid w:val="00661847"/>
    <w:rsid w:val="00662531"/>
    <w:rsid w:val="0067369D"/>
    <w:rsid w:val="0067533E"/>
    <w:rsid w:val="006764C4"/>
    <w:rsid w:val="00680811"/>
    <w:rsid w:val="0068122F"/>
    <w:rsid w:val="00691F54"/>
    <w:rsid w:val="00693661"/>
    <w:rsid w:val="00693749"/>
    <w:rsid w:val="006A0676"/>
    <w:rsid w:val="006A0BDE"/>
    <w:rsid w:val="006A0DE3"/>
    <w:rsid w:val="006A0EA8"/>
    <w:rsid w:val="006A26D9"/>
    <w:rsid w:val="006B2002"/>
    <w:rsid w:val="006B2358"/>
    <w:rsid w:val="006B388F"/>
    <w:rsid w:val="006B6AFF"/>
    <w:rsid w:val="006B79A5"/>
    <w:rsid w:val="006C3032"/>
    <w:rsid w:val="006C33A3"/>
    <w:rsid w:val="006D3118"/>
    <w:rsid w:val="006E0835"/>
    <w:rsid w:val="006F13A4"/>
    <w:rsid w:val="006F1D18"/>
    <w:rsid w:val="006F6D80"/>
    <w:rsid w:val="006F7E1E"/>
    <w:rsid w:val="00710657"/>
    <w:rsid w:val="007108A8"/>
    <w:rsid w:val="0071111D"/>
    <w:rsid w:val="00712C1F"/>
    <w:rsid w:val="007165FE"/>
    <w:rsid w:val="00716FAD"/>
    <w:rsid w:val="007171C5"/>
    <w:rsid w:val="00717E99"/>
    <w:rsid w:val="00722263"/>
    <w:rsid w:val="00724000"/>
    <w:rsid w:val="007250B5"/>
    <w:rsid w:val="007255B1"/>
    <w:rsid w:val="007269A7"/>
    <w:rsid w:val="0072796E"/>
    <w:rsid w:val="0073210B"/>
    <w:rsid w:val="00732F0F"/>
    <w:rsid w:val="00735C8E"/>
    <w:rsid w:val="00736A14"/>
    <w:rsid w:val="007378F5"/>
    <w:rsid w:val="0074440A"/>
    <w:rsid w:val="0074761D"/>
    <w:rsid w:val="00752089"/>
    <w:rsid w:val="00752B23"/>
    <w:rsid w:val="00755A5C"/>
    <w:rsid w:val="00755B8E"/>
    <w:rsid w:val="00757A8F"/>
    <w:rsid w:val="007652BC"/>
    <w:rsid w:val="00766922"/>
    <w:rsid w:val="00771570"/>
    <w:rsid w:val="00773799"/>
    <w:rsid w:val="00777F07"/>
    <w:rsid w:val="00781E4C"/>
    <w:rsid w:val="00782CAF"/>
    <w:rsid w:val="00783EE7"/>
    <w:rsid w:val="0078568E"/>
    <w:rsid w:val="00790BA5"/>
    <w:rsid w:val="00794322"/>
    <w:rsid w:val="00796D9A"/>
    <w:rsid w:val="00797DA0"/>
    <w:rsid w:val="007A0256"/>
    <w:rsid w:val="007B49C7"/>
    <w:rsid w:val="007C0786"/>
    <w:rsid w:val="007C4C35"/>
    <w:rsid w:val="007C50C2"/>
    <w:rsid w:val="007D00B3"/>
    <w:rsid w:val="007D094E"/>
    <w:rsid w:val="007D2858"/>
    <w:rsid w:val="007D39C8"/>
    <w:rsid w:val="007D508C"/>
    <w:rsid w:val="007D5A8A"/>
    <w:rsid w:val="007E53C5"/>
    <w:rsid w:val="007E7C82"/>
    <w:rsid w:val="007F0479"/>
    <w:rsid w:val="007F4893"/>
    <w:rsid w:val="007F63FF"/>
    <w:rsid w:val="007F6B7F"/>
    <w:rsid w:val="00802F74"/>
    <w:rsid w:val="00805ABC"/>
    <w:rsid w:val="00806B27"/>
    <w:rsid w:val="00806C06"/>
    <w:rsid w:val="00810238"/>
    <w:rsid w:val="00810E41"/>
    <w:rsid w:val="00812AA1"/>
    <w:rsid w:val="00812E37"/>
    <w:rsid w:val="00814C33"/>
    <w:rsid w:val="00814E3B"/>
    <w:rsid w:val="008160AF"/>
    <w:rsid w:val="008247CF"/>
    <w:rsid w:val="0082480F"/>
    <w:rsid w:val="00825310"/>
    <w:rsid w:val="008253F1"/>
    <w:rsid w:val="008329EE"/>
    <w:rsid w:val="008332A1"/>
    <w:rsid w:val="00834954"/>
    <w:rsid w:val="0084029A"/>
    <w:rsid w:val="008411BE"/>
    <w:rsid w:val="0084289D"/>
    <w:rsid w:val="00846EBD"/>
    <w:rsid w:val="00850F33"/>
    <w:rsid w:val="00852096"/>
    <w:rsid w:val="0085357C"/>
    <w:rsid w:val="00856B5D"/>
    <w:rsid w:val="0086104E"/>
    <w:rsid w:val="008621FB"/>
    <w:rsid w:val="008650ED"/>
    <w:rsid w:val="00865301"/>
    <w:rsid w:val="008664C0"/>
    <w:rsid w:val="008704DB"/>
    <w:rsid w:val="008722F5"/>
    <w:rsid w:val="00873557"/>
    <w:rsid w:val="00873DA0"/>
    <w:rsid w:val="00875BB1"/>
    <w:rsid w:val="00876A91"/>
    <w:rsid w:val="0088100F"/>
    <w:rsid w:val="00882363"/>
    <w:rsid w:val="008860F3"/>
    <w:rsid w:val="00892231"/>
    <w:rsid w:val="00893687"/>
    <w:rsid w:val="00893AB3"/>
    <w:rsid w:val="008B2A57"/>
    <w:rsid w:val="008B562C"/>
    <w:rsid w:val="008B5AA2"/>
    <w:rsid w:val="008C35E9"/>
    <w:rsid w:val="008D7C92"/>
    <w:rsid w:val="008E34B3"/>
    <w:rsid w:val="008E4F39"/>
    <w:rsid w:val="008E5117"/>
    <w:rsid w:val="008E7289"/>
    <w:rsid w:val="008F065D"/>
    <w:rsid w:val="008F2BD7"/>
    <w:rsid w:val="008F32C8"/>
    <w:rsid w:val="008F45A3"/>
    <w:rsid w:val="008F4B3F"/>
    <w:rsid w:val="00901684"/>
    <w:rsid w:val="00914C0B"/>
    <w:rsid w:val="009161A5"/>
    <w:rsid w:val="009224D2"/>
    <w:rsid w:val="0092352F"/>
    <w:rsid w:val="00926177"/>
    <w:rsid w:val="00926B5E"/>
    <w:rsid w:val="00930335"/>
    <w:rsid w:val="00933F1F"/>
    <w:rsid w:val="00945654"/>
    <w:rsid w:val="00945ECE"/>
    <w:rsid w:val="009463F2"/>
    <w:rsid w:val="0096055A"/>
    <w:rsid w:val="00964A67"/>
    <w:rsid w:val="00964B4B"/>
    <w:rsid w:val="00965EEF"/>
    <w:rsid w:val="009714EA"/>
    <w:rsid w:val="00982208"/>
    <w:rsid w:val="00984C7A"/>
    <w:rsid w:val="00994576"/>
    <w:rsid w:val="009A0DFB"/>
    <w:rsid w:val="009A1C9E"/>
    <w:rsid w:val="009B19DF"/>
    <w:rsid w:val="009B5986"/>
    <w:rsid w:val="009C0993"/>
    <w:rsid w:val="009C7718"/>
    <w:rsid w:val="009D22BF"/>
    <w:rsid w:val="009D272D"/>
    <w:rsid w:val="009D295E"/>
    <w:rsid w:val="009D4528"/>
    <w:rsid w:val="009D781C"/>
    <w:rsid w:val="009E0748"/>
    <w:rsid w:val="009E17B2"/>
    <w:rsid w:val="009E20C5"/>
    <w:rsid w:val="009E4B1B"/>
    <w:rsid w:val="009F20F3"/>
    <w:rsid w:val="009F3501"/>
    <w:rsid w:val="009F6EA2"/>
    <w:rsid w:val="009F7142"/>
    <w:rsid w:val="009F7F43"/>
    <w:rsid w:val="00A04765"/>
    <w:rsid w:val="00A127A8"/>
    <w:rsid w:val="00A15CF5"/>
    <w:rsid w:val="00A20150"/>
    <w:rsid w:val="00A21CAE"/>
    <w:rsid w:val="00A24336"/>
    <w:rsid w:val="00A31B8F"/>
    <w:rsid w:val="00A320D3"/>
    <w:rsid w:val="00A3555B"/>
    <w:rsid w:val="00A35E5B"/>
    <w:rsid w:val="00A37974"/>
    <w:rsid w:val="00A441F4"/>
    <w:rsid w:val="00A4532E"/>
    <w:rsid w:val="00A4771C"/>
    <w:rsid w:val="00A57B45"/>
    <w:rsid w:val="00A62A0B"/>
    <w:rsid w:val="00A633A9"/>
    <w:rsid w:val="00A6485B"/>
    <w:rsid w:val="00A64BAC"/>
    <w:rsid w:val="00A71A76"/>
    <w:rsid w:val="00A77ED0"/>
    <w:rsid w:val="00A80658"/>
    <w:rsid w:val="00AA2191"/>
    <w:rsid w:val="00AA4C87"/>
    <w:rsid w:val="00AA4F27"/>
    <w:rsid w:val="00AB1E98"/>
    <w:rsid w:val="00AB431D"/>
    <w:rsid w:val="00AC0F6F"/>
    <w:rsid w:val="00AC1305"/>
    <w:rsid w:val="00AC18A4"/>
    <w:rsid w:val="00AC19CF"/>
    <w:rsid w:val="00AC1EC9"/>
    <w:rsid w:val="00AC3EE9"/>
    <w:rsid w:val="00AC5A1A"/>
    <w:rsid w:val="00AD065D"/>
    <w:rsid w:val="00AD1342"/>
    <w:rsid w:val="00AD335C"/>
    <w:rsid w:val="00AD734A"/>
    <w:rsid w:val="00AD7F51"/>
    <w:rsid w:val="00AE2AC0"/>
    <w:rsid w:val="00AF5A62"/>
    <w:rsid w:val="00AF6B3E"/>
    <w:rsid w:val="00AF7A7A"/>
    <w:rsid w:val="00B10538"/>
    <w:rsid w:val="00B10CDE"/>
    <w:rsid w:val="00B1366F"/>
    <w:rsid w:val="00B15872"/>
    <w:rsid w:val="00B1727E"/>
    <w:rsid w:val="00B26599"/>
    <w:rsid w:val="00B30EE6"/>
    <w:rsid w:val="00B31EF3"/>
    <w:rsid w:val="00B33D48"/>
    <w:rsid w:val="00B40AA6"/>
    <w:rsid w:val="00B4527F"/>
    <w:rsid w:val="00B45BAF"/>
    <w:rsid w:val="00B516C3"/>
    <w:rsid w:val="00B51C1B"/>
    <w:rsid w:val="00B6694B"/>
    <w:rsid w:val="00B67B54"/>
    <w:rsid w:val="00B73F9D"/>
    <w:rsid w:val="00B74A2A"/>
    <w:rsid w:val="00B75D33"/>
    <w:rsid w:val="00B75F3C"/>
    <w:rsid w:val="00B76E47"/>
    <w:rsid w:val="00B8220E"/>
    <w:rsid w:val="00B92B08"/>
    <w:rsid w:val="00B948BB"/>
    <w:rsid w:val="00B948E0"/>
    <w:rsid w:val="00B95FC8"/>
    <w:rsid w:val="00B96478"/>
    <w:rsid w:val="00BA4319"/>
    <w:rsid w:val="00BA59FF"/>
    <w:rsid w:val="00BA6160"/>
    <w:rsid w:val="00BB2448"/>
    <w:rsid w:val="00BB4A3B"/>
    <w:rsid w:val="00BB5F60"/>
    <w:rsid w:val="00BB61C6"/>
    <w:rsid w:val="00BC1DAB"/>
    <w:rsid w:val="00BC6B20"/>
    <w:rsid w:val="00BD7096"/>
    <w:rsid w:val="00BD7A81"/>
    <w:rsid w:val="00BF7080"/>
    <w:rsid w:val="00C00F9C"/>
    <w:rsid w:val="00C01AA4"/>
    <w:rsid w:val="00C02641"/>
    <w:rsid w:val="00C043DF"/>
    <w:rsid w:val="00C12A4B"/>
    <w:rsid w:val="00C1513D"/>
    <w:rsid w:val="00C1597A"/>
    <w:rsid w:val="00C219A2"/>
    <w:rsid w:val="00C2348D"/>
    <w:rsid w:val="00C33D9E"/>
    <w:rsid w:val="00C343DF"/>
    <w:rsid w:val="00C40BEF"/>
    <w:rsid w:val="00C42706"/>
    <w:rsid w:val="00C431CF"/>
    <w:rsid w:val="00C438CB"/>
    <w:rsid w:val="00C45D77"/>
    <w:rsid w:val="00C46409"/>
    <w:rsid w:val="00C47953"/>
    <w:rsid w:val="00C51835"/>
    <w:rsid w:val="00C53483"/>
    <w:rsid w:val="00C53B3D"/>
    <w:rsid w:val="00C53F83"/>
    <w:rsid w:val="00C54941"/>
    <w:rsid w:val="00C60187"/>
    <w:rsid w:val="00C61C75"/>
    <w:rsid w:val="00C61F55"/>
    <w:rsid w:val="00C62215"/>
    <w:rsid w:val="00C62D6F"/>
    <w:rsid w:val="00C64BE3"/>
    <w:rsid w:val="00C66025"/>
    <w:rsid w:val="00C678FA"/>
    <w:rsid w:val="00C7136C"/>
    <w:rsid w:val="00C72E2B"/>
    <w:rsid w:val="00C808A6"/>
    <w:rsid w:val="00C81396"/>
    <w:rsid w:val="00C852DA"/>
    <w:rsid w:val="00C87D00"/>
    <w:rsid w:val="00C93EFF"/>
    <w:rsid w:val="00CA5FD9"/>
    <w:rsid w:val="00CB0E9C"/>
    <w:rsid w:val="00CB36FD"/>
    <w:rsid w:val="00CB72B5"/>
    <w:rsid w:val="00CC4233"/>
    <w:rsid w:val="00CD0319"/>
    <w:rsid w:val="00CD03AC"/>
    <w:rsid w:val="00CD1507"/>
    <w:rsid w:val="00CD4A25"/>
    <w:rsid w:val="00CE0AE2"/>
    <w:rsid w:val="00CE4AA6"/>
    <w:rsid w:val="00CE6E4D"/>
    <w:rsid w:val="00CE72BB"/>
    <w:rsid w:val="00CF0FF1"/>
    <w:rsid w:val="00CF1341"/>
    <w:rsid w:val="00CF1496"/>
    <w:rsid w:val="00CF455A"/>
    <w:rsid w:val="00CF689F"/>
    <w:rsid w:val="00CF6DED"/>
    <w:rsid w:val="00D05EEC"/>
    <w:rsid w:val="00D1113E"/>
    <w:rsid w:val="00D1484B"/>
    <w:rsid w:val="00D15B67"/>
    <w:rsid w:val="00D167BC"/>
    <w:rsid w:val="00D23978"/>
    <w:rsid w:val="00D2488D"/>
    <w:rsid w:val="00D26C3E"/>
    <w:rsid w:val="00D27EAE"/>
    <w:rsid w:val="00D40535"/>
    <w:rsid w:val="00D40D50"/>
    <w:rsid w:val="00D4145B"/>
    <w:rsid w:val="00D43F87"/>
    <w:rsid w:val="00D455CA"/>
    <w:rsid w:val="00D465CA"/>
    <w:rsid w:val="00D5130E"/>
    <w:rsid w:val="00D52AEC"/>
    <w:rsid w:val="00D538B2"/>
    <w:rsid w:val="00D56ADD"/>
    <w:rsid w:val="00D61B61"/>
    <w:rsid w:val="00D62350"/>
    <w:rsid w:val="00D63F53"/>
    <w:rsid w:val="00D65B8E"/>
    <w:rsid w:val="00D723F7"/>
    <w:rsid w:val="00D72D44"/>
    <w:rsid w:val="00D74471"/>
    <w:rsid w:val="00D75460"/>
    <w:rsid w:val="00D80B8E"/>
    <w:rsid w:val="00D820BA"/>
    <w:rsid w:val="00D85BB8"/>
    <w:rsid w:val="00D85F50"/>
    <w:rsid w:val="00D8649B"/>
    <w:rsid w:val="00D915B7"/>
    <w:rsid w:val="00D9427C"/>
    <w:rsid w:val="00D95D8C"/>
    <w:rsid w:val="00DA1BBC"/>
    <w:rsid w:val="00DA263A"/>
    <w:rsid w:val="00DA3038"/>
    <w:rsid w:val="00DA59E5"/>
    <w:rsid w:val="00DA6098"/>
    <w:rsid w:val="00DA71EF"/>
    <w:rsid w:val="00DB300E"/>
    <w:rsid w:val="00DB3B65"/>
    <w:rsid w:val="00DB7617"/>
    <w:rsid w:val="00DC018C"/>
    <w:rsid w:val="00DC24C5"/>
    <w:rsid w:val="00DC34A9"/>
    <w:rsid w:val="00DC3E76"/>
    <w:rsid w:val="00DE15E2"/>
    <w:rsid w:val="00DE2B72"/>
    <w:rsid w:val="00DE3736"/>
    <w:rsid w:val="00DE5F47"/>
    <w:rsid w:val="00DE64AC"/>
    <w:rsid w:val="00DF0C28"/>
    <w:rsid w:val="00DF67E0"/>
    <w:rsid w:val="00E00237"/>
    <w:rsid w:val="00E00A4B"/>
    <w:rsid w:val="00E01933"/>
    <w:rsid w:val="00E01ACC"/>
    <w:rsid w:val="00E03C14"/>
    <w:rsid w:val="00E065A4"/>
    <w:rsid w:val="00E073A2"/>
    <w:rsid w:val="00E1043F"/>
    <w:rsid w:val="00E11B04"/>
    <w:rsid w:val="00E1626D"/>
    <w:rsid w:val="00E22DF1"/>
    <w:rsid w:val="00E2373E"/>
    <w:rsid w:val="00E2543E"/>
    <w:rsid w:val="00E25847"/>
    <w:rsid w:val="00E27D1D"/>
    <w:rsid w:val="00E3199D"/>
    <w:rsid w:val="00E37E04"/>
    <w:rsid w:val="00E37E1B"/>
    <w:rsid w:val="00E40F04"/>
    <w:rsid w:val="00E41119"/>
    <w:rsid w:val="00E44413"/>
    <w:rsid w:val="00E467D0"/>
    <w:rsid w:val="00E546A9"/>
    <w:rsid w:val="00E65020"/>
    <w:rsid w:val="00E65548"/>
    <w:rsid w:val="00E71F95"/>
    <w:rsid w:val="00E7242E"/>
    <w:rsid w:val="00E73830"/>
    <w:rsid w:val="00E73AF0"/>
    <w:rsid w:val="00E80CEB"/>
    <w:rsid w:val="00E81204"/>
    <w:rsid w:val="00E849CB"/>
    <w:rsid w:val="00E9311C"/>
    <w:rsid w:val="00E95679"/>
    <w:rsid w:val="00E95AD6"/>
    <w:rsid w:val="00E96132"/>
    <w:rsid w:val="00EA2D39"/>
    <w:rsid w:val="00EA54A4"/>
    <w:rsid w:val="00EA54D3"/>
    <w:rsid w:val="00EB2021"/>
    <w:rsid w:val="00EB48BB"/>
    <w:rsid w:val="00EC12FF"/>
    <w:rsid w:val="00EC39CD"/>
    <w:rsid w:val="00EC49A9"/>
    <w:rsid w:val="00EC6B88"/>
    <w:rsid w:val="00EC751C"/>
    <w:rsid w:val="00ED09C2"/>
    <w:rsid w:val="00ED19CC"/>
    <w:rsid w:val="00ED37B4"/>
    <w:rsid w:val="00EE0664"/>
    <w:rsid w:val="00EE14A8"/>
    <w:rsid w:val="00EE635A"/>
    <w:rsid w:val="00EF03C8"/>
    <w:rsid w:val="00EF26B2"/>
    <w:rsid w:val="00F007FF"/>
    <w:rsid w:val="00F03CF3"/>
    <w:rsid w:val="00F04053"/>
    <w:rsid w:val="00F04A92"/>
    <w:rsid w:val="00F1143D"/>
    <w:rsid w:val="00F1364C"/>
    <w:rsid w:val="00F14DA2"/>
    <w:rsid w:val="00F22848"/>
    <w:rsid w:val="00F24015"/>
    <w:rsid w:val="00F24E4F"/>
    <w:rsid w:val="00F32722"/>
    <w:rsid w:val="00F33D37"/>
    <w:rsid w:val="00F359D4"/>
    <w:rsid w:val="00F41D15"/>
    <w:rsid w:val="00F42D38"/>
    <w:rsid w:val="00F454A5"/>
    <w:rsid w:val="00F45C7D"/>
    <w:rsid w:val="00F55A70"/>
    <w:rsid w:val="00F612B1"/>
    <w:rsid w:val="00F757B3"/>
    <w:rsid w:val="00F77873"/>
    <w:rsid w:val="00F77DF8"/>
    <w:rsid w:val="00F80460"/>
    <w:rsid w:val="00F82ABD"/>
    <w:rsid w:val="00F835AE"/>
    <w:rsid w:val="00F864EF"/>
    <w:rsid w:val="00F865DA"/>
    <w:rsid w:val="00F9057C"/>
    <w:rsid w:val="00F923A7"/>
    <w:rsid w:val="00F94FE8"/>
    <w:rsid w:val="00FA3FF8"/>
    <w:rsid w:val="00FA4BF6"/>
    <w:rsid w:val="00FA5EDA"/>
    <w:rsid w:val="00FA7929"/>
    <w:rsid w:val="00FB1083"/>
    <w:rsid w:val="00FB16B4"/>
    <w:rsid w:val="00FB1E2E"/>
    <w:rsid w:val="00FB3AEE"/>
    <w:rsid w:val="00FC6D17"/>
    <w:rsid w:val="00FC7431"/>
    <w:rsid w:val="00FD0754"/>
    <w:rsid w:val="00FD2526"/>
    <w:rsid w:val="00FD5845"/>
    <w:rsid w:val="00FD5EE6"/>
    <w:rsid w:val="00FE597E"/>
    <w:rsid w:val="00FF5826"/>
    <w:rsid w:val="00FF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D6A32"/>
  <w15:chartTrackingRefBased/>
  <w15:docId w15:val="{7106C1AE-740A-4E25-A554-C7FD65B824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38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38CE"/>
  </w:style>
  <w:style w:type="paragraph" w:styleId="Footer">
    <w:name w:val="footer"/>
    <w:basedOn w:val="Normal"/>
    <w:link w:val="FooterChar"/>
    <w:uiPriority w:val="99"/>
    <w:unhideWhenUsed/>
    <w:rsid w:val="005D38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38CE"/>
  </w:style>
  <w:style w:type="paragraph" w:styleId="ListParagraph">
    <w:name w:val="List Paragraph"/>
    <w:basedOn w:val="Normal"/>
    <w:uiPriority w:val="34"/>
    <w:qFormat/>
    <w:rsid w:val="007F6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3634</Words>
  <Characters>20720</Characters>
  <Application>Microsoft Office Word</Application>
  <DocSecurity>0</DocSecurity>
  <Lines>172</Lines>
  <Paragraphs>48</Paragraphs>
  <ScaleCrop>false</ScaleCrop>
  <Company/>
  <LinksUpToDate>false</LinksUpToDate>
  <CharactersWithSpaces>24306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Howells (1810376)</dc:creator>
  <cp:keywords/>
  <dc:description/>
  <cp:lastModifiedBy>Caroline Howells (1810376)</cp:lastModifiedBy>
  <cp:revision>2</cp:revision>
  <dcterms:created xsi:type="dcterms:W3CDTF">2021-03-20T23:46:00Z</dcterms:created>
  <dcterms:modified xsi:type="dcterms:W3CDTF">2021-03-20T23:46:00Z</dcterms:modified>
</cp:coreProperties>
</file>