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1A4EDEC7" w:rsidR="004A546A" w:rsidRDefault="00210AD4">
                                    <w:pPr>
                                      <w:pStyle w:val="NoSpacing"/>
                                      <w:jc w:val="right"/>
                                      <w:rPr>
                                        <w:color w:val="595959" w:themeColor="text1" w:themeTint="A6"/>
                                        <w:sz w:val="28"/>
                                        <w:szCs w:val="28"/>
                                      </w:rPr>
                                    </w:pPr>
                                    <w:r>
                                      <w:rPr>
                                        <w:color w:val="595959" w:themeColor="text1" w:themeTint="A6"/>
                                        <w:sz w:val="28"/>
                                        <w:szCs w:val="28"/>
                                      </w:rPr>
                                      <w:t>Name</w:t>
                                    </w:r>
                                    <w:r w:rsidR="004D7080">
                                      <w:rPr>
                                        <w:color w:val="595959" w:themeColor="text1" w:themeTint="A6"/>
                                        <w:sz w:val="28"/>
                                        <w:szCs w:val="28"/>
                                      </w:rPr>
                                      <w:t>: - Benjamin Powell</w:t>
                                    </w:r>
                                  </w:p>
                                </w:sdtContent>
                              </w:sdt>
                              <w:p w14:paraId="0F1457DB" w14:textId="48D03522" w:rsidR="004A546A" w:rsidRDefault="00613E1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r w:rsidR="004D7080">
                                      <w:rPr>
                                        <w:color w:val="595959" w:themeColor="text1" w:themeTint="A6"/>
                                        <w:sz w:val="18"/>
                                        <w:szCs w:val="18"/>
                                      </w:rPr>
                                      <w:t>: - 2204728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1A4EDEC7" w:rsidR="004A546A" w:rsidRDefault="00210AD4">
                              <w:pPr>
                                <w:pStyle w:val="NoSpacing"/>
                                <w:jc w:val="right"/>
                                <w:rPr>
                                  <w:color w:val="595959" w:themeColor="text1" w:themeTint="A6"/>
                                  <w:sz w:val="28"/>
                                  <w:szCs w:val="28"/>
                                </w:rPr>
                              </w:pPr>
                              <w:r>
                                <w:rPr>
                                  <w:color w:val="595959" w:themeColor="text1" w:themeTint="A6"/>
                                  <w:sz w:val="28"/>
                                  <w:szCs w:val="28"/>
                                </w:rPr>
                                <w:t>Name</w:t>
                              </w:r>
                              <w:r w:rsidR="004D7080">
                                <w:rPr>
                                  <w:color w:val="595959" w:themeColor="text1" w:themeTint="A6"/>
                                  <w:sz w:val="28"/>
                                  <w:szCs w:val="28"/>
                                </w:rPr>
                                <w:t>: - Benjamin Powell</w:t>
                              </w:r>
                            </w:p>
                          </w:sdtContent>
                        </w:sdt>
                        <w:p w14:paraId="0F1457DB" w14:textId="48D03522" w:rsidR="004A546A" w:rsidRDefault="00613E1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r w:rsidR="004D7080">
                                <w:rPr>
                                  <w:color w:val="595959" w:themeColor="text1" w:themeTint="A6"/>
                                  <w:sz w:val="18"/>
                                  <w:szCs w:val="18"/>
                                </w:rPr>
                                <w:t>: - 2204728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1D603C39" w:rsidR="004A546A" w:rsidRPr="00210AD4" w:rsidRDefault="00613E13">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16318175" w:rsidR="004A546A" w:rsidRDefault="00210AD4">
                                    <w:pPr>
                                      <w:jc w:val="right"/>
                                      <w:rPr>
                                        <w:smallCaps/>
                                        <w:color w:val="404040" w:themeColor="text1" w:themeTint="BF"/>
                                        <w:sz w:val="36"/>
                                        <w:szCs w:val="36"/>
                                      </w:rPr>
                                    </w:pPr>
                                    <w:r>
                                      <w:rPr>
                                        <w:color w:val="404040" w:themeColor="text1" w:themeTint="BF"/>
                                        <w:sz w:val="36"/>
                                        <w:szCs w:val="36"/>
                                      </w:rPr>
                                      <w:t>Learning in the Digital Era – BMPL400</w:t>
                                    </w:r>
                                    <w:r w:rsidR="004D7080">
                                      <w:rPr>
                                        <w:color w:val="404040" w:themeColor="text1" w:themeTint="BF"/>
                                        <w:sz w:val="36"/>
                                        <w:szCs w:val="36"/>
                                      </w:rPr>
                                      <w:t>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1D603C39" w:rsidR="004A546A" w:rsidRPr="00210AD4" w:rsidRDefault="00613E13">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16318175" w:rsidR="004A546A" w:rsidRDefault="00210AD4">
                              <w:pPr>
                                <w:jc w:val="right"/>
                                <w:rPr>
                                  <w:smallCaps/>
                                  <w:color w:val="404040" w:themeColor="text1" w:themeTint="BF"/>
                                  <w:sz w:val="36"/>
                                  <w:szCs w:val="36"/>
                                </w:rPr>
                              </w:pPr>
                              <w:r>
                                <w:rPr>
                                  <w:color w:val="404040" w:themeColor="text1" w:themeTint="BF"/>
                                  <w:sz w:val="36"/>
                                  <w:szCs w:val="36"/>
                                </w:rPr>
                                <w:t>Learning in the Digital Era – BMPL400</w:t>
                              </w:r>
                              <w:r w:rsidR="004D7080">
                                <w:rPr>
                                  <w:color w:val="404040" w:themeColor="text1" w:themeTint="BF"/>
                                  <w:sz w:val="36"/>
                                  <w:szCs w:val="36"/>
                                </w:rPr>
                                <w:t>7</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sdt>
      <w:sdtPr>
        <w:rPr>
          <w:rFonts w:ascii="Arial" w:eastAsiaTheme="minorHAnsi" w:hAnsi="Arial" w:cstheme="minorBidi"/>
          <w:color w:val="auto"/>
          <w:sz w:val="22"/>
          <w:szCs w:val="22"/>
          <w:lang w:val="en-GB"/>
        </w:rPr>
        <w:id w:val="401959770"/>
        <w:docPartObj>
          <w:docPartGallery w:val="Table of Contents"/>
          <w:docPartUnique/>
        </w:docPartObj>
      </w:sdtPr>
      <w:sdtEndPr>
        <w:rPr>
          <w:b/>
          <w:bCs/>
          <w:noProof/>
        </w:rPr>
      </w:sdtEndPr>
      <w:sdtContent>
        <w:p w14:paraId="005A4018" w14:textId="33655D94" w:rsidR="006D7DD8" w:rsidRDefault="006D7DD8">
          <w:pPr>
            <w:pStyle w:val="TOCHeading"/>
          </w:pPr>
          <w:r>
            <w:t>Contents</w:t>
          </w:r>
        </w:p>
        <w:p w14:paraId="1CCFAB02" w14:textId="2470363D" w:rsidR="006D7DD8" w:rsidRDefault="006D7DD8">
          <w:pPr>
            <w:pStyle w:val="TOC1"/>
            <w:tabs>
              <w:tab w:val="right" w:leader="dot" w:pos="9016"/>
            </w:tabs>
            <w:rPr>
              <w:noProof/>
            </w:rPr>
          </w:pPr>
          <w:r>
            <w:fldChar w:fldCharType="begin"/>
          </w:r>
          <w:r>
            <w:instrText xml:space="preserve"> TOC \o "1-3" \h \z \u </w:instrText>
          </w:r>
          <w:r>
            <w:fldChar w:fldCharType="separate"/>
          </w:r>
          <w:hyperlink w:anchor="_Toc121132501" w:history="1">
            <w:r w:rsidRPr="00DB083F">
              <w:rPr>
                <w:rStyle w:val="Hyperlink"/>
                <w:noProof/>
              </w:rPr>
              <w:t>Task 1 - Reflection</w:t>
            </w:r>
            <w:r>
              <w:rPr>
                <w:noProof/>
                <w:webHidden/>
              </w:rPr>
              <w:tab/>
            </w:r>
            <w:r>
              <w:rPr>
                <w:noProof/>
                <w:webHidden/>
              </w:rPr>
              <w:fldChar w:fldCharType="begin"/>
            </w:r>
            <w:r>
              <w:rPr>
                <w:noProof/>
                <w:webHidden/>
              </w:rPr>
              <w:instrText xml:space="preserve"> PAGEREF _Toc121132501 \h </w:instrText>
            </w:r>
            <w:r>
              <w:rPr>
                <w:noProof/>
                <w:webHidden/>
              </w:rPr>
            </w:r>
            <w:r>
              <w:rPr>
                <w:noProof/>
                <w:webHidden/>
              </w:rPr>
              <w:fldChar w:fldCharType="separate"/>
            </w:r>
            <w:r>
              <w:rPr>
                <w:noProof/>
                <w:webHidden/>
              </w:rPr>
              <w:t>2</w:t>
            </w:r>
            <w:r>
              <w:rPr>
                <w:noProof/>
                <w:webHidden/>
              </w:rPr>
              <w:fldChar w:fldCharType="end"/>
            </w:r>
          </w:hyperlink>
        </w:p>
        <w:p w14:paraId="65E02D96" w14:textId="01A6A1F8" w:rsidR="006D7DD8" w:rsidRDefault="00613E13">
          <w:pPr>
            <w:pStyle w:val="TOC1"/>
            <w:tabs>
              <w:tab w:val="right" w:leader="dot" w:pos="9016"/>
            </w:tabs>
            <w:rPr>
              <w:noProof/>
            </w:rPr>
          </w:pPr>
          <w:hyperlink w:anchor="_Toc121132502" w:history="1">
            <w:r w:rsidR="006D7DD8" w:rsidRPr="00DB083F">
              <w:rPr>
                <w:rStyle w:val="Hyperlink"/>
                <w:noProof/>
              </w:rPr>
              <w:t>Task 2 – Personal Development Plan</w:t>
            </w:r>
            <w:r w:rsidR="006D7DD8">
              <w:rPr>
                <w:noProof/>
                <w:webHidden/>
              </w:rPr>
              <w:tab/>
            </w:r>
            <w:r w:rsidR="006D7DD8">
              <w:rPr>
                <w:noProof/>
                <w:webHidden/>
              </w:rPr>
              <w:fldChar w:fldCharType="begin"/>
            </w:r>
            <w:r w:rsidR="006D7DD8">
              <w:rPr>
                <w:noProof/>
                <w:webHidden/>
              </w:rPr>
              <w:instrText xml:space="preserve"> PAGEREF _Toc121132502 \h </w:instrText>
            </w:r>
            <w:r w:rsidR="006D7DD8">
              <w:rPr>
                <w:noProof/>
                <w:webHidden/>
              </w:rPr>
            </w:r>
            <w:r w:rsidR="006D7DD8">
              <w:rPr>
                <w:noProof/>
                <w:webHidden/>
              </w:rPr>
              <w:fldChar w:fldCharType="separate"/>
            </w:r>
            <w:r w:rsidR="006D7DD8">
              <w:rPr>
                <w:noProof/>
                <w:webHidden/>
              </w:rPr>
              <w:t>3</w:t>
            </w:r>
            <w:r w:rsidR="006D7DD8">
              <w:rPr>
                <w:noProof/>
                <w:webHidden/>
              </w:rPr>
              <w:fldChar w:fldCharType="end"/>
            </w:r>
          </w:hyperlink>
        </w:p>
        <w:p w14:paraId="6441C6BB" w14:textId="63E7D90F" w:rsidR="006D7DD8" w:rsidRDefault="00613E13">
          <w:pPr>
            <w:pStyle w:val="TOC1"/>
            <w:tabs>
              <w:tab w:val="right" w:leader="dot" w:pos="9016"/>
            </w:tabs>
            <w:rPr>
              <w:noProof/>
            </w:rPr>
          </w:pPr>
          <w:hyperlink w:anchor="_Toc121132503" w:history="1">
            <w:r w:rsidR="006D7DD8" w:rsidRPr="00DB083F">
              <w:rPr>
                <w:rStyle w:val="Hyperlink"/>
                <w:noProof/>
              </w:rPr>
              <w:t>Reference list</w:t>
            </w:r>
            <w:r w:rsidR="006D7DD8">
              <w:rPr>
                <w:noProof/>
                <w:webHidden/>
              </w:rPr>
              <w:tab/>
            </w:r>
            <w:r w:rsidR="006D7DD8">
              <w:rPr>
                <w:noProof/>
                <w:webHidden/>
              </w:rPr>
              <w:fldChar w:fldCharType="begin"/>
            </w:r>
            <w:r w:rsidR="006D7DD8">
              <w:rPr>
                <w:noProof/>
                <w:webHidden/>
              </w:rPr>
              <w:instrText xml:space="preserve"> PAGEREF _Toc121132503 \h </w:instrText>
            </w:r>
            <w:r w:rsidR="006D7DD8">
              <w:rPr>
                <w:noProof/>
                <w:webHidden/>
              </w:rPr>
            </w:r>
            <w:r w:rsidR="006D7DD8">
              <w:rPr>
                <w:noProof/>
                <w:webHidden/>
              </w:rPr>
              <w:fldChar w:fldCharType="separate"/>
            </w:r>
            <w:r w:rsidR="006D7DD8">
              <w:rPr>
                <w:noProof/>
                <w:webHidden/>
              </w:rPr>
              <w:t>4</w:t>
            </w:r>
            <w:r w:rsidR="006D7DD8">
              <w:rPr>
                <w:noProof/>
                <w:webHidden/>
              </w:rPr>
              <w:fldChar w:fldCharType="end"/>
            </w:r>
          </w:hyperlink>
        </w:p>
        <w:p w14:paraId="21597E43" w14:textId="507F0165" w:rsidR="006D7DD8" w:rsidRDefault="006D7DD8">
          <w:r>
            <w:rPr>
              <w:b/>
              <w:bCs/>
              <w:noProof/>
            </w:rPr>
            <w:fldChar w:fldCharType="end"/>
          </w:r>
        </w:p>
      </w:sdtContent>
    </w:sdt>
    <w:p w14:paraId="1729725B" w14:textId="77777777" w:rsidR="006D7DD8" w:rsidRDefault="006D7DD8">
      <w:pPr>
        <w:rPr>
          <w:rFonts w:eastAsiaTheme="majorEastAsia" w:cstheme="majorBidi"/>
          <w:color w:val="2F5496" w:themeColor="accent1" w:themeShade="BF"/>
          <w:sz w:val="32"/>
          <w:szCs w:val="32"/>
        </w:rPr>
      </w:pPr>
      <w:r>
        <w:br w:type="page"/>
      </w:r>
    </w:p>
    <w:p w14:paraId="281697C7" w14:textId="2503A04D" w:rsidR="00BB053A" w:rsidRPr="00B1225B" w:rsidRDefault="00B1225B" w:rsidP="00A91930">
      <w:pPr>
        <w:pStyle w:val="Heading1"/>
      </w:pPr>
      <w:bookmarkStart w:id="0" w:name="_Toc121132501"/>
      <w:r>
        <w:lastRenderedPageBreak/>
        <w:t xml:space="preserve">Task 1 - </w:t>
      </w:r>
      <w:r w:rsidR="006A0868" w:rsidRPr="00A91930">
        <w:t>R</w:t>
      </w:r>
      <w:r w:rsidRPr="00A91930">
        <w:t>eflection</w:t>
      </w:r>
      <w:bookmarkEnd w:id="0"/>
    </w:p>
    <w:p w14:paraId="4504DB10" w14:textId="6748262C" w:rsidR="001334CB" w:rsidRDefault="001334CB" w:rsidP="006A0868">
      <w:r>
        <w:t>For the first assignment of this module, we were asked to complete a 300-word written summary on the topic of Preparing for Higher Education, a mind map on the topic of Becoming a Digital Learner and then a 2-minute video presentation on the topic of Becoming a Team Player</w:t>
      </w:r>
    </w:p>
    <w:p w14:paraId="015C9B4B" w14:textId="55ED4691" w:rsidR="00AE4B68" w:rsidRDefault="00AE4B68" w:rsidP="006A0868">
      <w:r>
        <w:t>There were definitely the feelings around this assignment as it was the first one. It takes some time to organise yourself and getting prepared but as time went on it all calmed down. During the assignment I felt quite stressed and anxious as I have always struggled with long assignments and essays.</w:t>
      </w:r>
    </w:p>
    <w:p w14:paraId="1F16AAF5" w14:textId="2D255561" w:rsidR="00A91930" w:rsidRDefault="00AE4B68" w:rsidP="00A91930">
      <w:r>
        <w:t xml:space="preserve">After the assignment was </w:t>
      </w:r>
      <w:r>
        <w:t>completed,</w:t>
      </w:r>
      <w:r>
        <w:t xml:space="preserve"> I felt a relief that I managed to complete i</w:t>
      </w:r>
      <w:r>
        <w:t>t I struggled a lot with stress as I wanted to do well and complete it to a high standard, but I did my best. Completed to a standard I believed was acceptable and was quite pleased with how everything.</w:t>
      </w:r>
    </w:p>
    <w:p w14:paraId="0C494761" w14:textId="767EA3DC" w:rsidR="00AE4B68" w:rsidRDefault="00AE4B68" w:rsidP="00A91930">
      <w:r>
        <w:t>It was a good experience to have my first university assignment completed and handed in I believe I got the correct help when appropriate and mad sure that I asked for it when I believed was necessary.</w:t>
      </w:r>
    </w:p>
    <w:p w14:paraId="736124DB" w14:textId="13E8DA78" w:rsidR="00AE4B68" w:rsidRDefault="00AE4B68" w:rsidP="00A91930">
      <w:r>
        <w:t xml:space="preserve">If something like this arose </w:t>
      </w:r>
      <w:r w:rsidR="00613E13">
        <w:t>again,</w:t>
      </w:r>
      <w:r>
        <w:t xml:space="preserve"> I would definitely say that my aims to do even better are</w:t>
      </w:r>
      <w:r w:rsidR="00613E13">
        <w:t xml:space="preserve"> the best outcome from it and I believe that I need to improve my time management in order to achieve this.</w:t>
      </w:r>
    </w:p>
    <w:p w14:paraId="1A44E3B7" w14:textId="56B6ED4F" w:rsidR="00A91930" w:rsidRPr="00A91930" w:rsidRDefault="00A91930" w:rsidP="00A91930">
      <w:r w:rsidRPr="00A91930">
        <w:t>Gibbs</w:t>
      </w:r>
      <w:r w:rsidR="00123184">
        <w:t>,</w:t>
      </w:r>
      <w:r w:rsidRPr="00A91930">
        <w:t xml:space="preserve"> G</w:t>
      </w:r>
      <w:r w:rsidR="00123184">
        <w:t>.</w:t>
      </w:r>
      <w:r w:rsidRPr="00A91930">
        <w:t xml:space="preserve"> (1988) </w:t>
      </w:r>
      <w:r w:rsidRPr="00123184">
        <w:rPr>
          <w:i/>
          <w:iCs/>
        </w:rPr>
        <w:t>Learning by Doing: A guide to teaching and learning methods</w:t>
      </w:r>
      <w:r w:rsidRPr="00A91930">
        <w:t>. Further Education Unit. Oxford Polytechnic: Oxford.</w:t>
      </w: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bookmarkStart w:id="1" w:name="_Toc121132502"/>
      <w:r>
        <w:lastRenderedPageBreak/>
        <w:t xml:space="preserve">Task 2 – Personal </w:t>
      </w:r>
      <w:r w:rsidR="004E634D" w:rsidRPr="006A0868">
        <w:t>Development Plan</w:t>
      </w:r>
      <w:bookmarkEnd w:id="1"/>
    </w:p>
    <w:tbl>
      <w:tblPr>
        <w:tblStyle w:val="TableGrid"/>
        <w:tblpPr w:leftFromText="180" w:rightFromText="180" w:vertAnchor="text" w:horzAnchor="page" w:tblpX="301" w:tblpY="-21"/>
        <w:tblW w:w="0" w:type="auto"/>
        <w:tblLook w:val="04A0" w:firstRow="1" w:lastRow="0" w:firstColumn="1" w:lastColumn="0" w:noHBand="0" w:noVBand="1"/>
      </w:tblPr>
      <w:tblGrid>
        <w:gridCol w:w="3256"/>
        <w:gridCol w:w="850"/>
        <w:gridCol w:w="1472"/>
        <w:gridCol w:w="1363"/>
        <w:gridCol w:w="1427"/>
        <w:gridCol w:w="2790"/>
        <w:gridCol w:w="2790"/>
      </w:tblGrid>
      <w:tr w:rsidR="004D7080" w:rsidRPr="001456ED" w14:paraId="74608851" w14:textId="77777777" w:rsidTr="004D7080">
        <w:tc>
          <w:tcPr>
            <w:tcW w:w="4106" w:type="dxa"/>
            <w:gridSpan w:val="2"/>
            <w:shd w:val="clear" w:color="auto" w:fill="D9E2F3" w:themeFill="accent1" w:themeFillTint="33"/>
          </w:tcPr>
          <w:p w14:paraId="3766CFE5" w14:textId="77777777" w:rsidR="004D7080" w:rsidRPr="00193818" w:rsidRDefault="004D7080" w:rsidP="004D7080">
            <w:pPr>
              <w:jc w:val="center"/>
              <w:rPr>
                <w:rFonts w:cs="Arial"/>
                <w:b/>
                <w:bCs/>
                <w:sz w:val="24"/>
                <w:szCs w:val="24"/>
              </w:rPr>
            </w:pPr>
            <w:r w:rsidRPr="00193818">
              <w:rPr>
                <w:rFonts w:cs="Arial"/>
                <w:b/>
                <w:bCs/>
                <w:sz w:val="24"/>
                <w:szCs w:val="24"/>
              </w:rPr>
              <w:t>Student Name</w:t>
            </w:r>
          </w:p>
        </w:tc>
        <w:tc>
          <w:tcPr>
            <w:tcW w:w="2835" w:type="dxa"/>
            <w:gridSpan w:val="2"/>
            <w:shd w:val="clear" w:color="auto" w:fill="D9E2F3" w:themeFill="accent1" w:themeFillTint="33"/>
          </w:tcPr>
          <w:p w14:paraId="7E426080" w14:textId="77777777" w:rsidR="004D7080" w:rsidRPr="00193818" w:rsidRDefault="004D7080" w:rsidP="004D7080">
            <w:pPr>
              <w:jc w:val="center"/>
              <w:rPr>
                <w:rFonts w:cs="Arial"/>
                <w:b/>
                <w:bCs/>
                <w:sz w:val="24"/>
                <w:szCs w:val="24"/>
              </w:rPr>
            </w:pPr>
            <w:r w:rsidRPr="00193818">
              <w:rPr>
                <w:rFonts w:cs="Arial"/>
                <w:b/>
                <w:bCs/>
                <w:sz w:val="24"/>
                <w:szCs w:val="24"/>
              </w:rPr>
              <w:t>Student Number</w:t>
            </w:r>
          </w:p>
        </w:tc>
        <w:tc>
          <w:tcPr>
            <w:tcW w:w="4217" w:type="dxa"/>
            <w:gridSpan w:val="2"/>
            <w:shd w:val="clear" w:color="auto" w:fill="D9E2F3" w:themeFill="accent1" w:themeFillTint="33"/>
          </w:tcPr>
          <w:p w14:paraId="537D064F" w14:textId="77777777" w:rsidR="004D7080" w:rsidRPr="00193818" w:rsidRDefault="004D7080" w:rsidP="004D7080">
            <w:pPr>
              <w:jc w:val="center"/>
              <w:rPr>
                <w:rFonts w:cs="Arial"/>
                <w:b/>
                <w:bCs/>
                <w:sz w:val="24"/>
                <w:szCs w:val="24"/>
              </w:rPr>
            </w:pPr>
            <w:r w:rsidRPr="00193818">
              <w:rPr>
                <w:rFonts w:cs="Arial"/>
                <w:b/>
                <w:bCs/>
                <w:sz w:val="24"/>
                <w:szCs w:val="24"/>
              </w:rPr>
              <w:t>Module</w:t>
            </w:r>
          </w:p>
        </w:tc>
        <w:tc>
          <w:tcPr>
            <w:tcW w:w="2790" w:type="dxa"/>
            <w:shd w:val="clear" w:color="auto" w:fill="D9E2F3" w:themeFill="accent1" w:themeFillTint="33"/>
          </w:tcPr>
          <w:p w14:paraId="7E67EF9E" w14:textId="77777777" w:rsidR="004D7080" w:rsidRPr="00193818" w:rsidRDefault="004D7080" w:rsidP="004D7080">
            <w:pPr>
              <w:jc w:val="center"/>
              <w:rPr>
                <w:rFonts w:cs="Arial"/>
                <w:b/>
                <w:bCs/>
                <w:sz w:val="24"/>
                <w:szCs w:val="24"/>
              </w:rPr>
            </w:pPr>
            <w:r w:rsidRPr="00193818">
              <w:rPr>
                <w:rFonts w:cs="Arial"/>
                <w:b/>
                <w:bCs/>
                <w:sz w:val="24"/>
                <w:szCs w:val="24"/>
              </w:rPr>
              <w:t>Code</w:t>
            </w:r>
          </w:p>
        </w:tc>
      </w:tr>
      <w:tr w:rsidR="004D7080" w:rsidRPr="001456ED" w14:paraId="2D8305E1" w14:textId="77777777" w:rsidTr="004D7080">
        <w:tc>
          <w:tcPr>
            <w:tcW w:w="4106" w:type="dxa"/>
            <w:gridSpan w:val="2"/>
            <w:shd w:val="clear" w:color="auto" w:fill="D9E2F3" w:themeFill="accent1" w:themeFillTint="33"/>
          </w:tcPr>
          <w:p w14:paraId="365A7873" w14:textId="77777777" w:rsidR="004D7080" w:rsidRPr="001456ED" w:rsidRDefault="004D7080" w:rsidP="004D7080">
            <w:pPr>
              <w:rPr>
                <w:rFonts w:cs="Arial"/>
                <w:sz w:val="24"/>
                <w:szCs w:val="24"/>
              </w:rPr>
            </w:pPr>
            <w:r>
              <w:rPr>
                <w:rFonts w:cs="Arial"/>
                <w:sz w:val="24"/>
                <w:szCs w:val="24"/>
              </w:rPr>
              <w:t>Benjamin Powell</w:t>
            </w:r>
          </w:p>
        </w:tc>
        <w:tc>
          <w:tcPr>
            <w:tcW w:w="2835" w:type="dxa"/>
            <w:gridSpan w:val="2"/>
            <w:shd w:val="clear" w:color="auto" w:fill="D9E2F3" w:themeFill="accent1" w:themeFillTint="33"/>
          </w:tcPr>
          <w:p w14:paraId="47CB9258" w14:textId="77777777" w:rsidR="004D7080" w:rsidRPr="001456ED" w:rsidRDefault="004D7080" w:rsidP="004D7080">
            <w:pPr>
              <w:rPr>
                <w:rFonts w:cs="Arial"/>
                <w:sz w:val="24"/>
                <w:szCs w:val="24"/>
              </w:rPr>
            </w:pPr>
            <w:r>
              <w:rPr>
                <w:rFonts w:cs="Arial"/>
                <w:sz w:val="24"/>
                <w:szCs w:val="24"/>
              </w:rPr>
              <w:t>2204728</w:t>
            </w:r>
          </w:p>
        </w:tc>
        <w:tc>
          <w:tcPr>
            <w:tcW w:w="4217" w:type="dxa"/>
            <w:gridSpan w:val="2"/>
            <w:shd w:val="clear" w:color="auto" w:fill="D9E2F3" w:themeFill="accent1" w:themeFillTint="33"/>
          </w:tcPr>
          <w:p w14:paraId="67BA0725" w14:textId="77777777" w:rsidR="004D7080" w:rsidRPr="001456ED" w:rsidRDefault="004D7080" w:rsidP="004D7080">
            <w:pPr>
              <w:rPr>
                <w:rFonts w:cs="Arial"/>
                <w:sz w:val="24"/>
                <w:szCs w:val="24"/>
              </w:rPr>
            </w:pPr>
            <w:r>
              <w:rPr>
                <w:rFonts w:cs="Arial"/>
                <w:sz w:val="24"/>
                <w:szCs w:val="24"/>
              </w:rPr>
              <w:t>Learning in the Digital Era</w:t>
            </w:r>
          </w:p>
        </w:tc>
        <w:tc>
          <w:tcPr>
            <w:tcW w:w="2790" w:type="dxa"/>
            <w:shd w:val="clear" w:color="auto" w:fill="D9E2F3" w:themeFill="accent1" w:themeFillTint="33"/>
          </w:tcPr>
          <w:p w14:paraId="66B0F3BA" w14:textId="77777777" w:rsidR="004D7080" w:rsidRPr="001456ED" w:rsidRDefault="004D7080" w:rsidP="004D7080">
            <w:pPr>
              <w:rPr>
                <w:rFonts w:cs="Arial"/>
                <w:sz w:val="24"/>
                <w:szCs w:val="24"/>
              </w:rPr>
            </w:pPr>
            <w:r>
              <w:rPr>
                <w:rFonts w:cs="Arial"/>
                <w:sz w:val="24"/>
                <w:szCs w:val="24"/>
              </w:rPr>
              <w:t>BMPL4007</w:t>
            </w:r>
          </w:p>
        </w:tc>
      </w:tr>
      <w:tr w:rsidR="004D7080" w14:paraId="06F87EB8" w14:textId="77777777" w:rsidTr="004D7080">
        <w:trPr>
          <w:trHeight w:val="977"/>
        </w:trPr>
        <w:tc>
          <w:tcPr>
            <w:tcW w:w="3256" w:type="dxa"/>
            <w:shd w:val="clear" w:color="auto" w:fill="C5E0B3" w:themeFill="accent6" w:themeFillTint="66"/>
          </w:tcPr>
          <w:p w14:paraId="16856461" w14:textId="77777777" w:rsidR="004D7080" w:rsidRPr="001456ED" w:rsidRDefault="004D7080" w:rsidP="004D7080">
            <w:pPr>
              <w:jc w:val="center"/>
              <w:rPr>
                <w:rFonts w:cs="Arial"/>
                <w:b/>
                <w:sz w:val="24"/>
                <w:szCs w:val="24"/>
              </w:rPr>
            </w:pPr>
            <w:r w:rsidRPr="001456ED">
              <w:rPr>
                <w:rFonts w:cs="Arial"/>
                <w:b/>
                <w:sz w:val="24"/>
                <w:szCs w:val="24"/>
              </w:rPr>
              <w:t xml:space="preserve">What </w:t>
            </w:r>
            <w:r>
              <w:rPr>
                <w:rFonts w:cs="Arial"/>
                <w:b/>
                <w:sz w:val="24"/>
                <w:szCs w:val="24"/>
              </w:rPr>
              <w:t>goals do I want to achieve?</w:t>
            </w:r>
          </w:p>
          <w:p w14:paraId="16689656" w14:textId="77777777" w:rsidR="004D7080" w:rsidRPr="001456ED" w:rsidRDefault="004D7080" w:rsidP="004D7080">
            <w:pPr>
              <w:rPr>
                <w:rFonts w:cs="Arial"/>
                <w:sz w:val="24"/>
                <w:szCs w:val="24"/>
              </w:rPr>
            </w:pPr>
          </w:p>
        </w:tc>
        <w:tc>
          <w:tcPr>
            <w:tcW w:w="2322" w:type="dxa"/>
            <w:gridSpan w:val="2"/>
            <w:shd w:val="clear" w:color="auto" w:fill="C5E0B3" w:themeFill="accent6" w:themeFillTint="66"/>
          </w:tcPr>
          <w:p w14:paraId="455C2474" w14:textId="77777777" w:rsidR="004D7080" w:rsidRPr="001456ED" w:rsidRDefault="004D7080" w:rsidP="004D7080">
            <w:pPr>
              <w:jc w:val="center"/>
              <w:rPr>
                <w:rFonts w:cs="Arial"/>
                <w:b/>
                <w:sz w:val="24"/>
                <w:szCs w:val="24"/>
              </w:rPr>
            </w:pPr>
            <w:r>
              <w:rPr>
                <w:rFonts w:cs="Arial"/>
                <w:b/>
                <w:sz w:val="24"/>
                <w:szCs w:val="24"/>
              </w:rPr>
              <w:t>How will I measure my progress?</w:t>
            </w:r>
          </w:p>
          <w:p w14:paraId="7AEF4D5B" w14:textId="77777777" w:rsidR="004D7080" w:rsidRPr="001456ED" w:rsidRDefault="004D7080" w:rsidP="004D7080">
            <w:pPr>
              <w:jc w:val="center"/>
              <w:rPr>
                <w:rFonts w:cs="Arial"/>
                <w:b/>
                <w:sz w:val="24"/>
                <w:szCs w:val="24"/>
              </w:rPr>
            </w:pPr>
          </w:p>
          <w:p w14:paraId="49778662" w14:textId="77777777" w:rsidR="004D7080" w:rsidRPr="001456ED" w:rsidRDefault="004D7080" w:rsidP="004D7080">
            <w:pPr>
              <w:rPr>
                <w:rFonts w:cs="Arial"/>
                <w:b/>
                <w:sz w:val="24"/>
                <w:szCs w:val="24"/>
              </w:rPr>
            </w:pPr>
          </w:p>
        </w:tc>
        <w:tc>
          <w:tcPr>
            <w:tcW w:w="2790" w:type="dxa"/>
            <w:gridSpan w:val="2"/>
            <w:shd w:val="clear" w:color="auto" w:fill="C5E0B3" w:themeFill="accent6" w:themeFillTint="66"/>
          </w:tcPr>
          <w:p w14:paraId="096B2DDA" w14:textId="77777777" w:rsidR="004D7080" w:rsidRPr="001456ED" w:rsidRDefault="004D7080" w:rsidP="004D7080">
            <w:pPr>
              <w:jc w:val="center"/>
              <w:rPr>
                <w:rFonts w:cs="Arial"/>
                <w:b/>
                <w:sz w:val="24"/>
                <w:szCs w:val="24"/>
              </w:rPr>
            </w:pPr>
            <w:r w:rsidRPr="001456ED">
              <w:rPr>
                <w:rFonts w:cs="Arial"/>
                <w:b/>
                <w:sz w:val="24"/>
                <w:szCs w:val="24"/>
              </w:rPr>
              <w:t>What resources or support will I</w:t>
            </w:r>
            <w:r>
              <w:rPr>
                <w:rFonts w:cs="Arial"/>
                <w:b/>
                <w:sz w:val="24"/>
                <w:szCs w:val="24"/>
              </w:rPr>
              <w:t xml:space="preserve"> need?</w:t>
            </w:r>
          </w:p>
          <w:p w14:paraId="6FCACC46" w14:textId="77777777" w:rsidR="004D7080" w:rsidRPr="001456ED" w:rsidRDefault="004D7080" w:rsidP="004D7080">
            <w:pPr>
              <w:rPr>
                <w:rFonts w:cs="Arial"/>
                <w:sz w:val="24"/>
                <w:szCs w:val="24"/>
              </w:rPr>
            </w:pPr>
          </w:p>
        </w:tc>
        <w:tc>
          <w:tcPr>
            <w:tcW w:w="2790" w:type="dxa"/>
            <w:shd w:val="clear" w:color="auto" w:fill="C5E0B3" w:themeFill="accent6" w:themeFillTint="66"/>
          </w:tcPr>
          <w:p w14:paraId="520B8F97" w14:textId="77777777" w:rsidR="004D7080" w:rsidRPr="001456ED" w:rsidRDefault="004D7080" w:rsidP="004D7080">
            <w:pPr>
              <w:jc w:val="center"/>
              <w:rPr>
                <w:rFonts w:cs="Arial"/>
                <w:b/>
                <w:sz w:val="24"/>
                <w:szCs w:val="24"/>
              </w:rPr>
            </w:pPr>
            <w:r>
              <w:rPr>
                <w:rFonts w:cs="Arial"/>
                <w:b/>
                <w:sz w:val="24"/>
                <w:szCs w:val="24"/>
              </w:rPr>
              <w:t>How is the objective relevant to my personal aspirations?</w:t>
            </w:r>
          </w:p>
          <w:p w14:paraId="20907EEE" w14:textId="77777777" w:rsidR="004D7080" w:rsidRPr="00B905A2" w:rsidRDefault="004D7080" w:rsidP="004D7080">
            <w:pPr>
              <w:rPr>
                <w:rFonts w:cs="Arial"/>
                <w:b/>
                <w:bCs/>
                <w:sz w:val="24"/>
                <w:szCs w:val="24"/>
              </w:rPr>
            </w:pPr>
          </w:p>
        </w:tc>
        <w:tc>
          <w:tcPr>
            <w:tcW w:w="2790" w:type="dxa"/>
            <w:shd w:val="clear" w:color="auto" w:fill="C5E0B3" w:themeFill="accent6" w:themeFillTint="66"/>
          </w:tcPr>
          <w:p w14:paraId="62623997" w14:textId="77777777" w:rsidR="004D7080" w:rsidRDefault="004D7080" w:rsidP="004D7080">
            <w:pPr>
              <w:jc w:val="center"/>
              <w:rPr>
                <w:rFonts w:cs="Arial"/>
                <w:b/>
                <w:sz w:val="24"/>
                <w:szCs w:val="24"/>
              </w:rPr>
            </w:pPr>
            <w:r>
              <w:rPr>
                <w:rFonts w:cs="Arial"/>
                <w:b/>
                <w:sz w:val="24"/>
                <w:szCs w:val="24"/>
              </w:rPr>
              <w:t>What is the timeframe for the achievement of my goals?</w:t>
            </w:r>
          </w:p>
          <w:p w14:paraId="6D483A7B" w14:textId="77777777" w:rsidR="004D7080" w:rsidRPr="001456ED" w:rsidRDefault="004D7080" w:rsidP="004D7080">
            <w:pPr>
              <w:rPr>
                <w:rFonts w:cs="Arial"/>
                <w:sz w:val="24"/>
                <w:szCs w:val="24"/>
              </w:rPr>
            </w:pPr>
          </w:p>
        </w:tc>
      </w:tr>
      <w:tr w:rsidR="004D7080" w:rsidRPr="004A4D09" w14:paraId="3C31CFBF" w14:textId="77777777" w:rsidTr="004D7080">
        <w:tc>
          <w:tcPr>
            <w:tcW w:w="3256" w:type="dxa"/>
            <w:shd w:val="clear" w:color="auto" w:fill="F7CAAC" w:themeFill="accent2" w:themeFillTint="66"/>
          </w:tcPr>
          <w:p w14:paraId="0621FA0A" w14:textId="77777777" w:rsidR="004D7080" w:rsidRPr="004A4D09" w:rsidRDefault="004D7080" w:rsidP="004D7080">
            <w:pPr>
              <w:jc w:val="center"/>
              <w:rPr>
                <w:rFonts w:cs="Arial"/>
                <w:b/>
              </w:rPr>
            </w:pPr>
            <w:r w:rsidRPr="004A4D09">
              <w:rPr>
                <w:rFonts w:cs="Arial"/>
                <w:b/>
              </w:rPr>
              <w:t>Specific</w:t>
            </w:r>
          </w:p>
        </w:tc>
        <w:tc>
          <w:tcPr>
            <w:tcW w:w="2322" w:type="dxa"/>
            <w:gridSpan w:val="2"/>
            <w:shd w:val="clear" w:color="auto" w:fill="F7CAAC" w:themeFill="accent2" w:themeFillTint="66"/>
          </w:tcPr>
          <w:p w14:paraId="60821704" w14:textId="77777777" w:rsidR="004D7080" w:rsidRPr="004A4D09" w:rsidRDefault="004D7080" w:rsidP="004D7080">
            <w:pPr>
              <w:jc w:val="center"/>
              <w:rPr>
                <w:rFonts w:cs="Arial"/>
                <w:b/>
              </w:rPr>
            </w:pPr>
            <w:r w:rsidRPr="004A4D09">
              <w:rPr>
                <w:rFonts w:cs="Arial"/>
                <w:b/>
              </w:rPr>
              <w:t>Measurable</w:t>
            </w:r>
          </w:p>
        </w:tc>
        <w:tc>
          <w:tcPr>
            <w:tcW w:w="2790" w:type="dxa"/>
            <w:gridSpan w:val="2"/>
            <w:shd w:val="clear" w:color="auto" w:fill="F7CAAC" w:themeFill="accent2" w:themeFillTint="66"/>
          </w:tcPr>
          <w:p w14:paraId="79B9D5EE" w14:textId="77777777" w:rsidR="004D7080" w:rsidRPr="004A4D09" w:rsidRDefault="004D7080" w:rsidP="004D7080">
            <w:pPr>
              <w:jc w:val="center"/>
              <w:rPr>
                <w:rFonts w:cs="Arial"/>
                <w:b/>
              </w:rPr>
            </w:pPr>
            <w:r w:rsidRPr="004A4D09">
              <w:rPr>
                <w:rFonts w:cs="Arial"/>
                <w:b/>
              </w:rPr>
              <w:t>Achievable</w:t>
            </w:r>
          </w:p>
        </w:tc>
        <w:tc>
          <w:tcPr>
            <w:tcW w:w="2790" w:type="dxa"/>
            <w:shd w:val="clear" w:color="auto" w:fill="F7CAAC" w:themeFill="accent2" w:themeFillTint="66"/>
          </w:tcPr>
          <w:p w14:paraId="695117B9" w14:textId="77777777" w:rsidR="004D7080" w:rsidRPr="004A4D09" w:rsidRDefault="004D7080" w:rsidP="004D7080">
            <w:pPr>
              <w:jc w:val="center"/>
              <w:rPr>
                <w:rFonts w:cs="Arial"/>
                <w:b/>
              </w:rPr>
            </w:pPr>
            <w:r w:rsidRPr="004A4D09">
              <w:rPr>
                <w:rFonts w:cs="Arial"/>
                <w:b/>
                <w:bCs/>
              </w:rPr>
              <w:t>Relevant</w:t>
            </w:r>
          </w:p>
        </w:tc>
        <w:tc>
          <w:tcPr>
            <w:tcW w:w="2790" w:type="dxa"/>
            <w:shd w:val="clear" w:color="auto" w:fill="F7CAAC" w:themeFill="accent2" w:themeFillTint="66"/>
          </w:tcPr>
          <w:p w14:paraId="6708159B" w14:textId="77777777" w:rsidR="004D7080" w:rsidRPr="004A4D09" w:rsidRDefault="004D7080" w:rsidP="004D7080">
            <w:pPr>
              <w:jc w:val="center"/>
              <w:rPr>
                <w:rFonts w:cs="Arial"/>
                <w:b/>
              </w:rPr>
            </w:pPr>
            <w:r w:rsidRPr="004A4D09">
              <w:rPr>
                <w:rFonts w:cs="Arial"/>
                <w:b/>
              </w:rPr>
              <w:t>Timebound</w:t>
            </w:r>
          </w:p>
        </w:tc>
      </w:tr>
      <w:tr w:rsidR="004D7080" w:rsidRPr="004A4D09" w14:paraId="5F652A40" w14:textId="77777777" w:rsidTr="004D7080">
        <w:trPr>
          <w:trHeight w:val="3907"/>
        </w:trPr>
        <w:tc>
          <w:tcPr>
            <w:tcW w:w="3256" w:type="dxa"/>
          </w:tcPr>
          <w:p w14:paraId="47EBB547" w14:textId="77777777" w:rsidR="004D7080" w:rsidRDefault="004D7080" w:rsidP="004D7080">
            <w:pPr>
              <w:rPr>
                <w:rFonts w:cs="Arial"/>
              </w:rPr>
            </w:pPr>
            <w:r>
              <w:rPr>
                <w:rFonts w:cs="Arial"/>
              </w:rPr>
              <w:t>Improve fitness levels (1)</w:t>
            </w:r>
          </w:p>
          <w:p w14:paraId="202AFA69" w14:textId="77777777" w:rsidR="004D7080" w:rsidRDefault="004D7080" w:rsidP="004D7080">
            <w:pPr>
              <w:rPr>
                <w:rFonts w:cs="Arial"/>
              </w:rPr>
            </w:pPr>
            <w:r>
              <w:rPr>
                <w:rFonts w:cs="Arial"/>
              </w:rPr>
              <w:t>Read more books (2)</w:t>
            </w:r>
          </w:p>
          <w:p w14:paraId="06DE200D" w14:textId="77777777" w:rsidR="004D7080" w:rsidRDefault="004D7080" w:rsidP="004D7080">
            <w:pPr>
              <w:rPr>
                <w:rFonts w:cs="Arial"/>
              </w:rPr>
            </w:pPr>
            <w:r>
              <w:rPr>
                <w:rFonts w:cs="Arial"/>
              </w:rPr>
              <w:t>Improve time management (3)</w:t>
            </w:r>
          </w:p>
          <w:p w14:paraId="1C97ACE6" w14:textId="6274DD9F" w:rsidR="004D7080" w:rsidRPr="004A4D09" w:rsidRDefault="004D7080" w:rsidP="004D7080">
            <w:pPr>
              <w:rPr>
                <w:rFonts w:cs="Arial"/>
              </w:rPr>
            </w:pPr>
            <w:r>
              <w:rPr>
                <w:rFonts w:cs="Arial"/>
              </w:rPr>
              <w:t>Improvement of organisational skills (4)</w:t>
            </w:r>
          </w:p>
        </w:tc>
        <w:tc>
          <w:tcPr>
            <w:tcW w:w="2322" w:type="dxa"/>
            <w:gridSpan w:val="2"/>
          </w:tcPr>
          <w:p w14:paraId="5E9F8345" w14:textId="77777777" w:rsidR="004D7080" w:rsidRDefault="004D7080" w:rsidP="004D7080">
            <w:pPr>
              <w:rPr>
                <w:rFonts w:cs="Arial"/>
              </w:rPr>
            </w:pPr>
            <w:r>
              <w:rPr>
                <w:rFonts w:cs="Arial"/>
              </w:rPr>
              <w:t>I will plan to go on runs and go to the gym around my studies and my work, keep track of things in a diary. (1)</w:t>
            </w:r>
          </w:p>
          <w:p w14:paraId="0A7EE512" w14:textId="77777777" w:rsidR="004D7080" w:rsidRDefault="00BC6950" w:rsidP="004D7080">
            <w:pPr>
              <w:rPr>
                <w:rFonts w:cs="Arial"/>
              </w:rPr>
            </w:pPr>
            <w:r>
              <w:rPr>
                <w:rFonts w:cs="Arial"/>
              </w:rPr>
              <w:t>I will keep track of how many books I read throughout the year</w:t>
            </w:r>
            <w:r w:rsidR="00721F7A">
              <w:rPr>
                <w:rFonts w:cs="Arial"/>
              </w:rPr>
              <w:t xml:space="preserve"> and write a review on the book as well. (2)</w:t>
            </w:r>
          </w:p>
          <w:p w14:paraId="0846F09B" w14:textId="77777777" w:rsidR="008D2886" w:rsidRDefault="008D2886" w:rsidP="004D7080">
            <w:pPr>
              <w:rPr>
                <w:rFonts w:cs="Arial"/>
              </w:rPr>
            </w:pPr>
            <w:r>
              <w:rPr>
                <w:rFonts w:cs="Arial"/>
              </w:rPr>
              <w:t>Start assignments early enough to keep up with the deadline and write down when I start and finish it. (3)</w:t>
            </w:r>
          </w:p>
          <w:p w14:paraId="01D0AD54" w14:textId="3BEA4201" w:rsidR="002600DB" w:rsidRPr="004A4D09" w:rsidRDefault="002600DB" w:rsidP="004D7080">
            <w:pPr>
              <w:rPr>
                <w:rFonts w:cs="Arial"/>
              </w:rPr>
            </w:pPr>
            <w:r>
              <w:rPr>
                <w:rFonts w:cs="Arial"/>
              </w:rPr>
              <w:t>Write things down and set reminders on things that are important. (4)</w:t>
            </w:r>
          </w:p>
        </w:tc>
        <w:tc>
          <w:tcPr>
            <w:tcW w:w="2790" w:type="dxa"/>
            <w:gridSpan w:val="2"/>
          </w:tcPr>
          <w:p w14:paraId="66BAF861" w14:textId="77777777" w:rsidR="004D7080" w:rsidRDefault="004D7080" w:rsidP="004D7080">
            <w:pPr>
              <w:rPr>
                <w:rFonts w:cs="Arial"/>
              </w:rPr>
            </w:pPr>
            <w:r>
              <w:rPr>
                <w:rFonts w:cs="Arial"/>
              </w:rPr>
              <w:t>I will buy new training kit and appropriate clothing in order to achieve this goal. (1)</w:t>
            </w:r>
          </w:p>
          <w:p w14:paraId="2A862B8C" w14:textId="77777777" w:rsidR="00721F7A" w:rsidRDefault="00721F7A" w:rsidP="004D7080">
            <w:pPr>
              <w:rPr>
                <w:rFonts w:cs="Arial"/>
              </w:rPr>
            </w:pPr>
            <w:r>
              <w:rPr>
                <w:rFonts w:cs="Arial"/>
              </w:rPr>
              <w:t xml:space="preserve">I will go to the university library and find out what books I like and genre and start from there and end up buying books from stores. </w:t>
            </w:r>
            <w:r w:rsidR="008D2886">
              <w:rPr>
                <w:rFonts w:cs="Arial"/>
              </w:rPr>
              <w:t>(2)</w:t>
            </w:r>
            <w:r>
              <w:rPr>
                <w:rFonts w:cs="Arial"/>
              </w:rPr>
              <w:t xml:space="preserve"> </w:t>
            </w:r>
          </w:p>
          <w:p w14:paraId="1855CFFD" w14:textId="77777777" w:rsidR="008D2886" w:rsidRDefault="00B80C16" w:rsidP="004D7080">
            <w:pPr>
              <w:rPr>
                <w:rFonts w:cs="Arial"/>
              </w:rPr>
            </w:pPr>
            <w:r>
              <w:rPr>
                <w:rFonts w:cs="Arial"/>
              </w:rPr>
              <w:t>I will buy a new laptop to make better notes within lectures and some new stationary to help plan things out better. (3)</w:t>
            </w:r>
          </w:p>
          <w:p w14:paraId="3D9624B7" w14:textId="40191112" w:rsidR="002600DB" w:rsidRPr="004A4D09" w:rsidRDefault="002600DB" w:rsidP="004D7080">
            <w:pPr>
              <w:rPr>
                <w:rFonts w:cs="Arial"/>
              </w:rPr>
            </w:pPr>
            <w:r>
              <w:rPr>
                <w:rFonts w:cs="Arial"/>
              </w:rPr>
              <w:t xml:space="preserve">Use files, use my </w:t>
            </w:r>
            <w:r w:rsidR="00AE4B68">
              <w:rPr>
                <w:rFonts w:cs="Arial"/>
              </w:rPr>
              <w:t>calendars,</w:t>
            </w:r>
            <w:r>
              <w:rPr>
                <w:rFonts w:cs="Arial"/>
              </w:rPr>
              <w:t xml:space="preserve"> and use templates</w:t>
            </w:r>
            <w:r w:rsidR="00AE4B68">
              <w:rPr>
                <w:rFonts w:cs="Arial"/>
              </w:rPr>
              <w:t xml:space="preserve"> when given. (4)</w:t>
            </w:r>
          </w:p>
        </w:tc>
        <w:tc>
          <w:tcPr>
            <w:tcW w:w="2790" w:type="dxa"/>
          </w:tcPr>
          <w:p w14:paraId="2DDD142C" w14:textId="77777777" w:rsidR="004D7080" w:rsidRDefault="00BC6950" w:rsidP="004D7080">
            <w:pPr>
              <w:rPr>
                <w:rFonts w:cs="Arial"/>
              </w:rPr>
            </w:pPr>
            <w:r>
              <w:rPr>
                <w:rFonts w:cs="Arial"/>
              </w:rPr>
              <w:t>The police force require you to do a fitness test as part of the initial recruitment stage and you require a certain level of fitness to gain a place in the service. (1)</w:t>
            </w:r>
          </w:p>
          <w:p w14:paraId="154DC285" w14:textId="77777777" w:rsidR="008D2886" w:rsidRDefault="008D2886" w:rsidP="004D7080">
            <w:pPr>
              <w:rPr>
                <w:rFonts w:cs="Arial"/>
              </w:rPr>
            </w:pPr>
            <w:r>
              <w:rPr>
                <w:rFonts w:cs="Arial"/>
              </w:rPr>
              <w:t>Within the force you have to read reports, statements, and all sorts. (2)</w:t>
            </w:r>
          </w:p>
          <w:p w14:paraId="2EAB1281" w14:textId="1CB0AF44" w:rsidR="00B80C16" w:rsidRDefault="00B80C16" w:rsidP="004D7080">
            <w:pPr>
              <w:rPr>
                <w:rFonts w:cs="Arial"/>
              </w:rPr>
            </w:pPr>
            <w:r>
              <w:rPr>
                <w:rFonts w:cs="Arial"/>
              </w:rPr>
              <w:t>You will be asked to complete witness statements, take down notes and also fill out a report if anyone comes to with any issues. (3)</w:t>
            </w:r>
          </w:p>
          <w:p w14:paraId="4140815F" w14:textId="5E2333C8" w:rsidR="00AE4B68" w:rsidRDefault="00AE4B68" w:rsidP="004D7080">
            <w:pPr>
              <w:rPr>
                <w:rFonts w:cs="Arial"/>
              </w:rPr>
            </w:pPr>
            <w:r>
              <w:rPr>
                <w:rFonts w:cs="Arial"/>
              </w:rPr>
              <w:t>Being well organised is part of job and will ensure jobs are done safely and correctly. (4)</w:t>
            </w:r>
          </w:p>
          <w:p w14:paraId="440B58F9" w14:textId="2F71753B" w:rsidR="00AE4B68" w:rsidRPr="004A4D09" w:rsidRDefault="00AE4B68" w:rsidP="004D7080">
            <w:pPr>
              <w:rPr>
                <w:rFonts w:cs="Arial"/>
              </w:rPr>
            </w:pPr>
          </w:p>
        </w:tc>
        <w:tc>
          <w:tcPr>
            <w:tcW w:w="2790" w:type="dxa"/>
          </w:tcPr>
          <w:p w14:paraId="026126CC" w14:textId="6E2EB283" w:rsidR="004D7080" w:rsidRPr="004A4D09" w:rsidRDefault="00BC6950" w:rsidP="004D7080">
            <w:pPr>
              <w:rPr>
                <w:rFonts w:cs="Arial"/>
              </w:rPr>
            </w:pPr>
            <w:r>
              <w:rPr>
                <w:rFonts w:cs="Arial"/>
              </w:rPr>
              <w:t xml:space="preserve">Improving fitness to me is a lifestyle change so you can’t put a timeframe on </w:t>
            </w:r>
            <w:r w:rsidR="00613E13">
              <w:rPr>
                <w:rFonts w:cs="Arial"/>
              </w:rPr>
              <w:t>it,</w:t>
            </w:r>
            <w:r>
              <w:rPr>
                <w:rFonts w:cs="Arial"/>
              </w:rPr>
              <w:t xml:space="preserve"> but it all comes down to setting long term and short term goals for yourself. (1)</w:t>
            </w:r>
          </w:p>
          <w:p w14:paraId="641A0785" w14:textId="2702C9E1" w:rsidR="004D7080" w:rsidRPr="004A4D09" w:rsidRDefault="008D2886" w:rsidP="004D7080">
            <w:pPr>
              <w:rPr>
                <w:rFonts w:cs="Arial"/>
              </w:rPr>
            </w:pPr>
            <w:r>
              <w:rPr>
                <w:rFonts w:cs="Arial"/>
              </w:rPr>
              <w:t>I am going to challenge myself to read 15 new books by the end of the year. (2)</w:t>
            </w:r>
          </w:p>
          <w:p w14:paraId="2ED36143" w14:textId="77777777" w:rsidR="004D7080" w:rsidRDefault="002600DB" w:rsidP="004D7080">
            <w:pPr>
              <w:rPr>
                <w:rFonts w:cs="Arial"/>
              </w:rPr>
            </w:pPr>
            <w:r>
              <w:rPr>
                <w:rFonts w:cs="Arial"/>
              </w:rPr>
              <w:t>Any deadline for any tasks that are set will be my deadline. (3)</w:t>
            </w:r>
          </w:p>
          <w:p w14:paraId="559F67FD" w14:textId="40BA57F6" w:rsidR="002600DB" w:rsidRPr="004A4D09" w:rsidRDefault="00AE4B68" w:rsidP="004D7080">
            <w:pPr>
              <w:rPr>
                <w:rFonts w:cs="Arial"/>
              </w:rPr>
            </w:pPr>
            <w:r>
              <w:rPr>
                <w:rFonts w:cs="Arial"/>
              </w:rPr>
              <w:t>I’ll set this as a short-term goal in order to track improvement. (4)</w:t>
            </w:r>
          </w:p>
        </w:tc>
      </w:tr>
      <w:tr w:rsidR="004D7080" w:rsidRPr="004A4D09" w14:paraId="2393A6BC" w14:textId="77777777" w:rsidTr="004D7080">
        <w:trPr>
          <w:trHeight w:val="263"/>
        </w:trPr>
        <w:tc>
          <w:tcPr>
            <w:tcW w:w="3256" w:type="dxa"/>
          </w:tcPr>
          <w:p w14:paraId="4712D52E" w14:textId="77777777" w:rsidR="004D7080" w:rsidRPr="004A4D09" w:rsidRDefault="004D7080" w:rsidP="004D7080">
            <w:pPr>
              <w:rPr>
                <w:rFonts w:cs="Arial"/>
                <w:u w:val="single"/>
              </w:rPr>
            </w:pPr>
          </w:p>
        </w:tc>
        <w:tc>
          <w:tcPr>
            <w:tcW w:w="2322" w:type="dxa"/>
            <w:gridSpan w:val="2"/>
          </w:tcPr>
          <w:p w14:paraId="3889302F" w14:textId="77777777" w:rsidR="004D7080" w:rsidRPr="004A4D09" w:rsidRDefault="004D7080" w:rsidP="004D7080">
            <w:pPr>
              <w:rPr>
                <w:rFonts w:cs="Arial"/>
                <w:u w:val="single"/>
              </w:rPr>
            </w:pPr>
          </w:p>
        </w:tc>
        <w:tc>
          <w:tcPr>
            <w:tcW w:w="2790" w:type="dxa"/>
            <w:gridSpan w:val="2"/>
          </w:tcPr>
          <w:p w14:paraId="020A5930" w14:textId="36F3F52B" w:rsidR="004D7080" w:rsidRPr="004A4D09" w:rsidRDefault="004D7080" w:rsidP="004D7080">
            <w:pPr>
              <w:rPr>
                <w:rFonts w:cs="Arial"/>
                <w:u w:val="single"/>
              </w:rPr>
            </w:pPr>
          </w:p>
        </w:tc>
        <w:tc>
          <w:tcPr>
            <w:tcW w:w="2790" w:type="dxa"/>
          </w:tcPr>
          <w:p w14:paraId="620C3F4E" w14:textId="77777777" w:rsidR="004D7080" w:rsidRPr="004A4D09" w:rsidRDefault="004D7080" w:rsidP="004D7080">
            <w:pPr>
              <w:rPr>
                <w:rFonts w:cs="Arial"/>
                <w:u w:val="single"/>
              </w:rPr>
            </w:pPr>
          </w:p>
        </w:tc>
        <w:tc>
          <w:tcPr>
            <w:tcW w:w="2790" w:type="dxa"/>
          </w:tcPr>
          <w:p w14:paraId="0AE58E60" w14:textId="77777777" w:rsidR="004D7080" w:rsidRPr="004A4D09" w:rsidRDefault="004D7080" w:rsidP="004D7080">
            <w:pPr>
              <w:rPr>
                <w:rFonts w:cs="Arial"/>
                <w:u w:val="single"/>
              </w:rPr>
            </w:pPr>
          </w:p>
        </w:tc>
      </w:tr>
      <w:tr w:rsidR="004D7080" w:rsidRPr="004A4D09" w14:paraId="5B8E51DB" w14:textId="77777777" w:rsidTr="004D7080">
        <w:trPr>
          <w:trHeight w:val="281"/>
        </w:trPr>
        <w:tc>
          <w:tcPr>
            <w:tcW w:w="3256" w:type="dxa"/>
          </w:tcPr>
          <w:p w14:paraId="72703410" w14:textId="77777777" w:rsidR="004D7080" w:rsidRPr="004A4D09" w:rsidRDefault="004D7080" w:rsidP="004D7080">
            <w:pPr>
              <w:rPr>
                <w:rFonts w:cs="Arial"/>
                <w:u w:val="single"/>
              </w:rPr>
            </w:pPr>
          </w:p>
        </w:tc>
        <w:tc>
          <w:tcPr>
            <w:tcW w:w="2322" w:type="dxa"/>
            <w:gridSpan w:val="2"/>
          </w:tcPr>
          <w:p w14:paraId="558A4BBD" w14:textId="77777777" w:rsidR="004D7080" w:rsidRPr="004A4D09" w:rsidRDefault="004D7080" w:rsidP="004D7080">
            <w:pPr>
              <w:rPr>
                <w:rFonts w:cs="Arial"/>
                <w:u w:val="single"/>
              </w:rPr>
            </w:pPr>
          </w:p>
        </w:tc>
        <w:tc>
          <w:tcPr>
            <w:tcW w:w="2790" w:type="dxa"/>
            <w:gridSpan w:val="2"/>
          </w:tcPr>
          <w:p w14:paraId="35886A4D" w14:textId="77777777" w:rsidR="004D7080" w:rsidRPr="004A4D09" w:rsidRDefault="004D7080" w:rsidP="004D7080">
            <w:pPr>
              <w:rPr>
                <w:rFonts w:cs="Arial"/>
                <w:u w:val="single"/>
              </w:rPr>
            </w:pPr>
          </w:p>
        </w:tc>
        <w:tc>
          <w:tcPr>
            <w:tcW w:w="2790" w:type="dxa"/>
          </w:tcPr>
          <w:p w14:paraId="4D62E13E" w14:textId="77777777" w:rsidR="004D7080" w:rsidRPr="004A4D09" w:rsidRDefault="004D7080" w:rsidP="004D7080">
            <w:pPr>
              <w:rPr>
                <w:rFonts w:cs="Arial"/>
                <w:u w:val="single"/>
              </w:rPr>
            </w:pPr>
          </w:p>
        </w:tc>
        <w:tc>
          <w:tcPr>
            <w:tcW w:w="2790" w:type="dxa"/>
          </w:tcPr>
          <w:p w14:paraId="6567D61F" w14:textId="77777777" w:rsidR="004D7080" w:rsidRPr="004A4D09" w:rsidRDefault="004D7080" w:rsidP="004D7080">
            <w:pPr>
              <w:rPr>
                <w:rFonts w:cs="Arial"/>
                <w:u w:val="single"/>
              </w:rPr>
            </w:pPr>
          </w:p>
        </w:tc>
      </w:tr>
    </w:tbl>
    <w:p w14:paraId="515F1E97" w14:textId="77777777" w:rsidR="004A4D09" w:rsidRPr="004A4D09" w:rsidRDefault="004A4D09" w:rsidP="004A4D09"/>
    <w:p w14:paraId="32E675A9" w14:textId="77777777" w:rsidR="00620B67" w:rsidRPr="00E17ED1" w:rsidRDefault="00620B67" w:rsidP="00620B67">
      <w:pPr>
        <w:rPr>
          <w:rFonts w:cs="Arial"/>
        </w:rPr>
      </w:pPr>
    </w:p>
    <w:p w14:paraId="78602A33" w14:textId="77777777" w:rsidR="00294AA2" w:rsidRDefault="00294AA2">
      <w:pPr>
        <w:rPr>
          <w:rFonts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bookmarkStart w:id="2" w:name="_Toc121132503"/>
      <w:r>
        <w:lastRenderedPageBreak/>
        <w:t>Reference list</w:t>
      </w:r>
      <w:bookmarkEnd w:id="2"/>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6BD8E" w14:textId="77777777" w:rsidR="004E333B" w:rsidRDefault="004E333B" w:rsidP="004E333B">
      <w:pPr>
        <w:spacing w:after="0" w:line="240" w:lineRule="auto"/>
      </w:pPr>
      <w:r>
        <w:separator/>
      </w:r>
    </w:p>
  </w:endnote>
  <w:endnote w:type="continuationSeparator" w:id="0">
    <w:p w14:paraId="1CB45FA8" w14:textId="77777777" w:rsidR="004E333B" w:rsidRDefault="004E333B"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87C70" w14:textId="77777777" w:rsidR="004E333B" w:rsidRDefault="004E333B" w:rsidP="004E333B">
      <w:pPr>
        <w:spacing w:after="0" w:line="240" w:lineRule="auto"/>
      </w:pPr>
      <w:r>
        <w:separator/>
      </w:r>
    </w:p>
  </w:footnote>
  <w:footnote w:type="continuationSeparator" w:id="0">
    <w:p w14:paraId="7E8FDB6C" w14:textId="77777777" w:rsidR="004E333B" w:rsidRDefault="004E333B"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23184"/>
    <w:rsid w:val="00131F54"/>
    <w:rsid w:val="001334CB"/>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55FC7"/>
    <w:rsid w:val="002600DB"/>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2BCC"/>
    <w:rsid w:val="004D6009"/>
    <w:rsid w:val="004D7080"/>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13E13"/>
    <w:rsid w:val="00620B67"/>
    <w:rsid w:val="00630E1D"/>
    <w:rsid w:val="00651538"/>
    <w:rsid w:val="00652F53"/>
    <w:rsid w:val="00656B91"/>
    <w:rsid w:val="00676A00"/>
    <w:rsid w:val="0069686D"/>
    <w:rsid w:val="006A0868"/>
    <w:rsid w:val="006A0AA1"/>
    <w:rsid w:val="006D7DD8"/>
    <w:rsid w:val="006F3E49"/>
    <w:rsid w:val="00703F7B"/>
    <w:rsid w:val="00715316"/>
    <w:rsid w:val="007170A2"/>
    <w:rsid w:val="00721F7A"/>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8D2886"/>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91930"/>
    <w:rsid w:val="00AA51F9"/>
    <w:rsid w:val="00AB2485"/>
    <w:rsid w:val="00AB5B5D"/>
    <w:rsid w:val="00AB7068"/>
    <w:rsid w:val="00AE434C"/>
    <w:rsid w:val="00AE4B68"/>
    <w:rsid w:val="00AF4BC3"/>
    <w:rsid w:val="00B1225B"/>
    <w:rsid w:val="00B428E4"/>
    <w:rsid w:val="00B50F75"/>
    <w:rsid w:val="00B80C16"/>
    <w:rsid w:val="00B905A2"/>
    <w:rsid w:val="00BA182A"/>
    <w:rsid w:val="00BB053A"/>
    <w:rsid w:val="00BB446F"/>
    <w:rsid w:val="00BC063B"/>
    <w:rsid w:val="00BC6950"/>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930"/>
    <w:rPr>
      <w:rFonts w:ascii="Arial" w:hAnsi="Arial"/>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eastAsia="Times New Roman"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TOCHeading">
    <w:name w:val="TOC Heading"/>
    <w:basedOn w:val="Heading1"/>
    <w:next w:val="Normal"/>
    <w:uiPriority w:val="39"/>
    <w:unhideWhenUsed/>
    <w:qFormat/>
    <w:rsid w:val="006D7DD8"/>
    <w:pPr>
      <w:outlineLvl w:val="9"/>
    </w:pPr>
    <w:rPr>
      <w:rFonts w:asciiTheme="majorHAnsi" w:hAnsiTheme="majorHAnsi"/>
      <w:lang w:val="en-US"/>
    </w:rPr>
  </w:style>
  <w:style w:type="paragraph" w:styleId="TOC1">
    <w:name w:val="toc 1"/>
    <w:basedOn w:val="Normal"/>
    <w:next w:val="Normal"/>
    <w:autoRedefine/>
    <w:uiPriority w:val="39"/>
    <w:unhideWhenUsed/>
    <w:rsid w:val="006D7D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- 2204728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E037AA-1F40-4038-96A7-73DF0790F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589</Words>
  <Characters>3363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Reflection and Personal Development Plan</vt:lpstr>
    </vt:vector>
  </TitlesOfParts>
  <Company>University of Wales Trinity Saint David</Company>
  <LinksUpToDate>false</LinksUpToDate>
  <CharactersWithSpaces>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 Plan</dc:title>
  <dc:subject>Learning in the Digital Era – BMPL4007</dc:subject>
  <dc:creator>Name: - Benjamin Powell</dc:creator>
  <cp:keywords/>
  <dc:description/>
  <cp:lastModifiedBy>Ben Powell (2204728)</cp:lastModifiedBy>
  <cp:revision>3</cp:revision>
  <dcterms:created xsi:type="dcterms:W3CDTF">2023-01-13T17:10:00Z</dcterms:created>
  <dcterms:modified xsi:type="dcterms:W3CDTF">2023-01-13T17:48:00Z</dcterms:modified>
</cp:coreProperties>
</file>