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E1AD2" w14:textId="7C858888" w:rsidR="004A3209" w:rsidRPr="004A3209" w:rsidRDefault="004A3209">
      <w:pPr>
        <w:rPr>
          <w:b/>
          <w:bCs/>
          <w:sz w:val="28"/>
          <w:szCs w:val="28"/>
        </w:rPr>
      </w:pPr>
      <w:r w:rsidRPr="004A3209">
        <w:rPr>
          <w:b/>
          <w:bCs/>
          <w:sz w:val="28"/>
          <w:szCs w:val="28"/>
        </w:rPr>
        <w:t>Assessment Component 1 BMHP5015</w:t>
      </w:r>
    </w:p>
    <w:p w14:paraId="4496C7B9" w14:textId="77777777"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b/>
          <w:bCs/>
          <w:color w:val="1D2125"/>
          <w:kern w:val="0"/>
          <w:sz w:val="23"/>
          <w:szCs w:val="23"/>
          <w:lang w:eastAsia="en-GB"/>
          <w14:ligatures w14:val="none"/>
        </w:rPr>
        <w:t>Introduction (150-200 Words) </w:t>
      </w:r>
    </w:p>
    <w:p w14:paraId="6778E982" w14:textId="77777777"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b/>
          <w:bCs/>
          <w:color w:val="1D2125"/>
          <w:kern w:val="0"/>
          <w:sz w:val="23"/>
          <w:szCs w:val="23"/>
          <w:lang w:eastAsia="en-GB"/>
          <w14:ligatures w14:val="none"/>
        </w:rPr>
        <w:t>Task 1 Unit 1: Brand You (400 Words)</w:t>
      </w:r>
    </w:p>
    <w:p w14:paraId="24A3103F" w14:textId="77777777"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b/>
          <w:bCs/>
          <w:color w:val="1D2125"/>
          <w:kern w:val="0"/>
          <w:sz w:val="23"/>
          <w:szCs w:val="23"/>
          <w:lang w:eastAsia="en-GB"/>
          <w14:ligatures w14:val="none"/>
        </w:rPr>
        <w:t>Question:</w:t>
      </w:r>
      <w:r w:rsidRPr="004A3209">
        <w:rPr>
          <w:rFonts w:ascii="Segoe UI" w:eastAsia="Times New Roman" w:hAnsi="Segoe UI" w:cs="Segoe UI"/>
          <w:color w:val="1D2125"/>
          <w:kern w:val="0"/>
          <w:sz w:val="23"/>
          <w:szCs w:val="23"/>
          <w:lang w:eastAsia="en-GB"/>
          <w14:ligatures w14:val="none"/>
        </w:rPr>
        <w:br/>
        <w:t>Introduce the focus of your assignment, outlining what you intend to cover. Reflect on what you learned in Unit 1 (Brand You), describing the key topics explored in lectures and how these influenced your understanding of personal branding. Choose at least 3 concepts from unit 1, Support your reflection with relevant academic literature and include 2 – 3 screenshots from online activities completed during the unit.</w:t>
      </w:r>
    </w:p>
    <w:p w14:paraId="5582E0DB" w14:textId="600088A1"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color w:val="1D2125"/>
          <w:kern w:val="0"/>
          <w:sz w:val="23"/>
          <w:szCs w:val="23"/>
          <w:lang w:eastAsia="en-GB"/>
          <w14:ligatures w14:val="none"/>
        </w:rPr>
        <w:t> </w:t>
      </w:r>
      <w:r w:rsidRPr="004A3209">
        <w:rPr>
          <w:rFonts w:ascii="Segoe UI" w:eastAsia="Times New Roman" w:hAnsi="Segoe UI" w:cs="Segoe UI"/>
          <w:b/>
          <w:bCs/>
          <w:color w:val="1D2125"/>
          <w:kern w:val="0"/>
          <w:sz w:val="23"/>
          <w:szCs w:val="23"/>
          <w:lang w:eastAsia="en-GB"/>
          <w14:ligatures w14:val="none"/>
        </w:rPr>
        <w:t>Task 2 – Reflection on Unit 2: It’s a Small World (400 Words)</w:t>
      </w:r>
    </w:p>
    <w:p w14:paraId="18F921F4" w14:textId="77777777"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b/>
          <w:bCs/>
          <w:color w:val="1D2125"/>
          <w:kern w:val="0"/>
          <w:sz w:val="23"/>
          <w:szCs w:val="23"/>
          <w:lang w:eastAsia="en-GB"/>
          <w14:ligatures w14:val="none"/>
        </w:rPr>
        <w:t>Question:</w:t>
      </w:r>
      <w:r w:rsidRPr="004A3209">
        <w:rPr>
          <w:rFonts w:ascii="Segoe UI" w:eastAsia="Times New Roman" w:hAnsi="Segoe UI" w:cs="Segoe UI"/>
          <w:color w:val="1D2125"/>
          <w:kern w:val="0"/>
          <w:sz w:val="23"/>
          <w:szCs w:val="23"/>
          <w:lang w:eastAsia="en-GB"/>
          <w14:ligatures w14:val="none"/>
        </w:rPr>
        <w:br/>
        <w:t>What were the main topics covered in Unit 2 (It’s a Small World), and how did these shape your awareness of global connections within health and social care? Reflect on your learning using active voice, draw on appropriate academic sources to support your points, and provide 2-3 screenshots of online activities completed during the unit.</w:t>
      </w:r>
    </w:p>
    <w:p w14:paraId="76AD4F0C" w14:textId="0F867CB5"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color w:val="1D2125"/>
          <w:kern w:val="0"/>
          <w:sz w:val="23"/>
          <w:szCs w:val="23"/>
          <w:lang w:eastAsia="en-GB"/>
          <w14:ligatures w14:val="none"/>
        </w:rPr>
        <w:t> </w:t>
      </w:r>
      <w:r w:rsidRPr="004A3209">
        <w:rPr>
          <w:rFonts w:ascii="Segoe UI" w:eastAsia="Times New Roman" w:hAnsi="Segoe UI" w:cs="Segoe UI"/>
          <w:b/>
          <w:bCs/>
          <w:color w:val="1D2125"/>
          <w:kern w:val="0"/>
          <w:sz w:val="23"/>
          <w:szCs w:val="23"/>
          <w:lang w:eastAsia="en-GB"/>
          <w14:ligatures w14:val="none"/>
        </w:rPr>
        <w:t>Task 3 – Reflection on Unit 3: Opportunity Knocks (400 words)</w:t>
      </w:r>
    </w:p>
    <w:p w14:paraId="71BE719F" w14:textId="77777777"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b/>
          <w:bCs/>
          <w:color w:val="1D2125"/>
          <w:kern w:val="0"/>
          <w:sz w:val="23"/>
          <w:szCs w:val="23"/>
          <w:lang w:eastAsia="en-GB"/>
          <w14:ligatures w14:val="none"/>
        </w:rPr>
        <w:t>Question:</w:t>
      </w:r>
      <w:r w:rsidRPr="004A3209">
        <w:rPr>
          <w:rFonts w:ascii="Segoe UI" w:eastAsia="Times New Roman" w:hAnsi="Segoe UI" w:cs="Segoe UI"/>
          <w:color w:val="1D2125"/>
          <w:kern w:val="0"/>
          <w:sz w:val="23"/>
          <w:szCs w:val="23"/>
          <w:lang w:eastAsia="en-GB"/>
          <w14:ligatures w14:val="none"/>
        </w:rPr>
        <w:br/>
        <w:t>Discuss what you learned from Unit 3 (Opportunity Knocks). In your reflection, explain how the topics covered helped you to recognise and make use of opportunities relevant to your personal and professional development. Link your reflection to relevant academic literature and include 2-3 screenshots of your online class activities.</w:t>
      </w:r>
    </w:p>
    <w:p w14:paraId="25DDF538" w14:textId="356AD4AA"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color w:val="1D2125"/>
          <w:kern w:val="0"/>
          <w:sz w:val="23"/>
          <w:szCs w:val="23"/>
          <w:lang w:eastAsia="en-GB"/>
          <w14:ligatures w14:val="none"/>
        </w:rPr>
        <w:t> </w:t>
      </w:r>
      <w:r w:rsidRPr="004A3209">
        <w:rPr>
          <w:rFonts w:ascii="Segoe UI" w:eastAsia="Times New Roman" w:hAnsi="Segoe UI" w:cs="Segoe UI"/>
          <w:b/>
          <w:bCs/>
          <w:color w:val="1D2125"/>
          <w:kern w:val="0"/>
          <w:sz w:val="23"/>
          <w:szCs w:val="23"/>
          <w:lang w:eastAsia="en-GB"/>
          <w14:ligatures w14:val="none"/>
        </w:rPr>
        <w:t>Task 4 – Reflection on Unit 4: The Pursuit of Happiness and Conclusion (400 words).</w:t>
      </w:r>
    </w:p>
    <w:p w14:paraId="4F153D75" w14:textId="77777777"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b/>
          <w:bCs/>
          <w:color w:val="1D2125"/>
          <w:kern w:val="0"/>
          <w:sz w:val="23"/>
          <w:szCs w:val="23"/>
          <w:lang w:eastAsia="en-GB"/>
          <w14:ligatures w14:val="none"/>
        </w:rPr>
        <w:t>Question:</w:t>
      </w:r>
      <w:r w:rsidRPr="004A3209">
        <w:rPr>
          <w:rFonts w:ascii="Segoe UI" w:eastAsia="Times New Roman" w:hAnsi="Segoe UI" w:cs="Segoe UI"/>
          <w:color w:val="1D2125"/>
          <w:kern w:val="0"/>
          <w:sz w:val="23"/>
          <w:szCs w:val="23"/>
          <w:lang w:eastAsia="en-GB"/>
          <w14:ligatures w14:val="none"/>
        </w:rPr>
        <w:br/>
        <w:t>Reflect on what you gained from Unit 4 (The Pursuit of Happiness), explaining how this unit contributed to your learning. Summarise your overall reflections on the module, highlighting how the knowledge and skills developed will support your future work in health and social care. Please include 2-3 screenshots from Unit 4 and ensure your conclusion does not introduce new material.</w:t>
      </w:r>
    </w:p>
    <w:p w14:paraId="7CE3A2B8" w14:textId="77777777" w:rsidR="004A3209" w:rsidRPr="004A3209" w:rsidRDefault="004A3209" w:rsidP="004A3209">
      <w:pPr>
        <w:spacing w:after="100" w:afterAutospacing="1"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b/>
          <w:bCs/>
          <w:color w:val="1D2125"/>
          <w:kern w:val="0"/>
          <w:sz w:val="23"/>
          <w:szCs w:val="23"/>
          <w:lang w:eastAsia="en-GB"/>
          <w14:ligatures w14:val="none"/>
        </w:rPr>
        <w:t>Conclusion – (150-200 Words)</w:t>
      </w:r>
    </w:p>
    <w:p w14:paraId="43E6584A" w14:textId="77777777" w:rsidR="004A3209" w:rsidRPr="004A3209" w:rsidRDefault="004A3209" w:rsidP="004A3209">
      <w:pPr>
        <w:spacing w:after="0" w:line="240" w:lineRule="auto"/>
        <w:rPr>
          <w:rFonts w:ascii="Segoe UI" w:eastAsia="Times New Roman" w:hAnsi="Segoe UI" w:cs="Segoe UI"/>
          <w:color w:val="1D2125"/>
          <w:kern w:val="0"/>
          <w:sz w:val="23"/>
          <w:szCs w:val="23"/>
          <w:lang w:eastAsia="en-GB"/>
          <w14:ligatures w14:val="none"/>
        </w:rPr>
      </w:pPr>
      <w:r w:rsidRPr="004A3209">
        <w:rPr>
          <w:rFonts w:ascii="Segoe UI" w:eastAsia="Times New Roman" w:hAnsi="Segoe UI" w:cs="Segoe UI"/>
          <w:color w:val="1D2125"/>
          <w:kern w:val="0"/>
          <w:sz w:val="23"/>
          <w:szCs w:val="23"/>
          <w:lang w:eastAsia="en-GB"/>
          <w14:ligatures w14:val="none"/>
        </w:rPr>
        <w:t> </w:t>
      </w:r>
    </w:p>
    <w:p w14:paraId="3E7F851C" w14:textId="77777777" w:rsidR="004A3209" w:rsidRDefault="004A3209"/>
    <w:sectPr w:rsidR="004A3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09"/>
    <w:rsid w:val="004A0214"/>
    <w:rsid w:val="004A3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3FAF5"/>
  <w15:chartTrackingRefBased/>
  <w15:docId w15:val="{E727411E-9FE6-6347-8401-3601043E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2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2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2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2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09"/>
    <w:rPr>
      <w:rFonts w:eastAsiaTheme="majorEastAsia" w:cstheme="majorBidi"/>
      <w:color w:val="272727" w:themeColor="text1" w:themeTint="D8"/>
    </w:rPr>
  </w:style>
  <w:style w:type="paragraph" w:styleId="Title">
    <w:name w:val="Title"/>
    <w:basedOn w:val="Normal"/>
    <w:next w:val="Normal"/>
    <w:link w:val="TitleChar"/>
    <w:uiPriority w:val="10"/>
    <w:qFormat/>
    <w:rsid w:val="004A32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09"/>
    <w:pPr>
      <w:spacing w:before="160"/>
      <w:jc w:val="center"/>
    </w:pPr>
    <w:rPr>
      <w:i/>
      <w:iCs/>
      <w:color w:val="404040" w:themeColor="text1" w:themeTint="BF"/>
    </w:rPr>
  </w:style>
  <w:style w:type="character" w:customStyle="1" w:styleId="QuoteChar">
    <w:name w:val="Quote Char"/>
    <w:basedOn w:val="DefaultParagraphFont"/>
    <w:link w:val="Quote"/>
    <w:uiPriority w:val="29"/>
    <w:rsid w:val="004A3209"/>
    <w:rPr>
      <w:i/>
      <w:iCs/>
      <w:color w:val="404040" w:themeColor="text1" w:themeTint="BF"/>
    </w:rPr>
  </w:style>
  <w:style w:type="paragraph" w:styleId="ListParagraph">
    <w:name w:val="List Paragraph"/>
    <w:basedOn w:val="Normal"/>
    <w:uiPriority w:val="34"/>
    <w:qFormat/>
    <w:rsid w:val="004A3209"/>
    <w:pPr>
      <w:ind w:left="720"/>
      <w:contextualSpacing/>
    </w:pPr>
  </w:style>
  <w:style w:type="character" w:styleId="IntenseEmphasis">
    <w:name w:val="Intense Emphasis"/>
    <w:basedOn w:val="DefaultParagraphFont"/>
    <w:uiPriority w:val="21"/>
    <w:qFormat/>
    <w:rsid w:val="004A3209"/>
    <w:rPr>
      <w:i/>
      <w:iCs/>
      <w:color w:val="0F4761" w:themeColor="accent1" w:themeShade="BF"/>
    </w:rPr>
  </w:style>
  <w:style w:type="paragraph" w:styleId="IntenseQuote">
    <w:name w:val="Intense Quote"/>
    <w:basedOn w:val="Normal"/>
    <w:next w:val="Normal"/>
    <w:link w:val="IntenseQuoteChar"/>
    <w:uiPriority w:val="30"/>
    <w:qFormat/>
    <w:rsid w:val="004A32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209"/>
    <w:rPr>
      <w:i/>
      <w:iCs/>
      <w:color w:val="0F4761" w:themeColor="accent1" w:themeShade="BF"/>
    </w:rPr>
  </w:style>
  <w:style w:type="character" w:styleId="IntenseReference">
    <w:name w:val="Intense Reference"/>
    <w:basedOn w:val="DefaultParagraphFont"/>
    <w:uiPriority w:val="32"/>
    <w:qFormat/>
    <w:rsid w:val="004A3209"/>
    <w:rPr>
      <w:b/>
      <w:bCs/>
      <w:smallCaps/>
      <w:color w:val="0F4761" w:themeColor="accent1" w:themeShade="BF"/>
      <w:spacing w:val="5"/>
    </w:rPr>
  </w:style>
  <w:style w:type="character" w:styleId="Strong">
    <w:name w:val="Strong"/>
    <w:basedOn w:val="DefaultParagraphFont"/>
    <w:uiPriority w:val="22"/>
    <w:qFormat/>
    <w:rsid w:val="004A320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277</Words>
  <Characters>1581</Characters>
  <Application>Microsoft Office Word</Application>
  <DocSecurity>0</DocSecurity>
  <Lines>13</Lines>
  <Paragraphs>3</Paragraphs>
  <ScaleCrop>false</ScaleCrop>
  <Company/>
  <LinksUpToDate>false</LinksUpToDate>
  <CharactersWithSpaces>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Caroline Salami</cp:lastModifiedBy>
  <cp:revision>1</cp:revision>
  <dcterms:created xsi:type="dcterms:W3CDTF">2025-10-06T08:02:00Z</dcterms:created>
  <dcterms:modified xsi:type="dcterms:W3CDTF">2025-10-06T08:06:00Z</dcterms:modified>
</cp:coreProperties>
</file>