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299BD7" w14:textId="77777777" w:rsidR="00A34CDA" w:rsidRDefault="00A34CDA" w:rsidP="00212219">
      <w:pPr>
        <w:pStyle w:val="Title"/>
        <w:rPr>
          <w:color w:val="000000" w:themeColor="text1"/>
          <w:lang w:val="en-GB"/>
        </w:rPr>
      </w:pPr>
      <w:bookmarkStart w:id="0" w:name="_etvdy092a2qh" w:colFirst="0" w:colLast="0"/>
      <w:bookmarkEnd w:id="0"/>
    </w:p>
    <w:p w14:paraId="3220E832" w14:textId="77777777" w:rsidR="00A34CDA" w:rsidRDefault="00A34CDA" w:rsidP="00212219">
      <w:pPr>
        <w:pStyle w:val="Title"/>
        <w:rPr>
          <w:color w:val="000000" w:themeColor="text1"/>
          <w:lang w:val="en-GB"/>
        </w:rPr>
      </w:pPr>
    </w:p>
    <w:p w14:paraId="31802780" w14:textId="77777777" w:rsidR="00A34CDA" w:rsidRDefault="00A34CDA" w:rsidP="00212219">
      <w:pPr>
        <w:pStyle w:val="Title"/>
        <w:rPr>
          <w:color w:val="000000" w:themeColor="text1"/>
          <w:lang w:val="en-GB"/>
        </w:rPr>
      </w:pPr>
    </w:p>
    <w:p w14:paraId="0177A0A0" w14:textId="33788481" w:rsidR="002F53AC" w:rsidRPr="00212219" w:rsidRDefault="00300E9D" w:rsidP="00212219">
      <w:pPr>
        <w:pStyle w:val="Title"/>
        <w:rPr>
          <w:color w:val="000000" w:themeColor="text1"/>
          <w:lang w:val="en-GB"/>
        </w:rPr>
      </w:pPr>
      <w:r w:rsidRPr="00212219">
        <w:rPr>
          <w:color w:val="000000" w:themeColor="text1"/>
          <w:lang w:val="en-GB"/>
        </w:rPr>
        <w:t xml:space="preserve">Module Title: </w:t>
      </w:r>
      <w:r w:rsidRPr="00212219">
        <w:rPr>
          <w:color w:val="000000" w:themeColor="text1"/>
          <w:highlight w:val="white"/>
          <w:lang w:val="en-GB"/>
        </w:rPr>
        <w:t>Sustainable Hospitality &amp; Tourism Management</w:t>
      </w:r>
    </w:p>
    <w:p w14:paraId="0177A0A1" w14:textId="77777777" w:rsidR="002F53AC" w:rsidRPr="00212219" w:rsidRDefault="00300E9D" w:rsidP="0010013C">
      <w:pPr>
        <w:pStyle w:val="Title"/>
        <w:rPr>
          <w:color w:val="000000" w:themeColor="text1"/>
          <w:lang w:val="en-GB"/>
        </w:rPr>
      </w:pPr>
      <w:bookmarkStart w:id="1" w:name="_d9zfwi1brlu7" w:colFirst="0" w:colLast="0"/>
      <w:bookmarkEnd w:id="1"/>
      <w:r w:rsidRPr="00212219">
        <w:rPr>
          <w:color w:val="000000" w:themeColor="text1"/>
          <w:lang w:val="en-GB"/>
        </w:rPr>
        <w:t>Module Code: BMIH5006</w:t>
      </w:r>
    </w:p>
    <w:p w14:paraId="0177A0A2" w14:textId="1B5669A6" w:rsidR="002F53AC" w:rsidRPr="00212219" w:rsidRDefault="00300E9D" w:rsidP="0010013C">
      <w:pPr>
        <w:pStyle w:val="Title"/>
        <w:rPr>
          <w:color w:val="000000" w:themeColor="text1"/>
          <w:lang w:val="en-GB"/>
        </w:rPr>
      </w:pPr>
      <w:bookmarkStart w:id="2" w:name="_5f3pihb1gguz" w:colFirst="0" w:colLast="0"/>
      <w:bookmarkEnd w:id="2"/>
      <w:r w:rsidRPr="00212219">
        <w:rPr>
          <w:color w:val="000000" w:themeColor="text1"/>
          <w:lang w:val="en-GB"/>
        </w:rPr>
        <w:t xml:space="preserve">Lecturer’s Name: Kathryn Roberts </w:t>
      </w:r>
    </w:p>
    <w:p w14:paraId="0177A0A3" w14:textId="77777777" w:rsidR="002F53AC" w:rsidRPr="00212219" w:rsidRDefault="00300E9D" w:rsidP="0010013C">
      <w:pPr>
        <w:pStyle w:val="Title"/>
        <w:rPr>
          <w:color w:val="000000" w:themeColor="text1"/>
          <w:lang w:val="en-GB"/>
        </w:rPr>
      </w:pPr>
      <w:bookmarkStart w:id="3" w:name="_qaqa59r7a2i1" w:colFirst="0" w:colLast="0"/>
      <w:bookmarkEnd w:id="3"/>
      <w:r w:rsidRPr="00212219">
        <w:rPr>
          <w:color w:val="000000" w:themeColor="text1"/>
          <w:lang w:val="en-GB"/>
        </w:rPr>
        <w:t xml:space="preserve">Student Name: </w:t>
      </w:r>
      <w:r w:rsidRPr="00212219">
        <w:rPr>
          <w:color w:val="000000" w:themeColor="text1"/>
          <w:highlight w:val="white"/>
          <w:lang w:val="en-GB"/>
        </w:rPr>
        <w:t>Daniel Ranga</w:t>
      </w:r>
    </w:p>
    <w:p w14:paraId="0177A0A4" w14:textId="5F6F0A70" w:rsidR="002F53AC" w:rsidRPr="00212219" w:rsidRDefault="00300E9D" w:rsidP="0010013C">
      <w:pPr>
        <w:pStyle w:val="Title"/>
        <w:rPr>
          <w:color w:val="000000" w:themeColor="text1"/>
          <w:lang w:val="en-GB"/>
        </w:rPr>
      </w:pPr>
      <w:bookmarkStart w:id="4" w:name="_xybzcr2tcoz8" w:colFirst="0" w:colLast="0"/>
      <w:bookmarkEnd w:id="4"/>
      <w:r w:rsidRPr="00212219">
        <w:rPr>
          <w:color w:val="000000" w:themeColor="text1"/>
          <w:lang w:val="en-GB"/>
        </w:rPr>
        <w:t>Student ID</w:t>
      </w:r>
      <w:r w:rsidR="00212219" w:rsidRPr="00212219">
        <w:rPr>
          <w:color w:val="000000" w:themeColor="text1"/>
          <w:lang w:val="en-GB"/>
        </w:rPr>
        <w:t xml:space="preserve"> Number</w:t>
      </w:r>
      <w:r w:rsidRPr="00212219">
        <w:rPr>
          <w:color w:val="000000" w:themeColor="text1"/>
          <w:lang w:val="en-GB"/>
        </w:rPr>
        <w:t>:</w:t>
      </w:r>
      <w:r w:rsidR="00E25B14">
        <w:rPr>
          <w:color w:val="000000" w:themeColor="text1"/>
          <w:lang w:val="en-GB"/>
        </w:rPr>
        <w:t xml:space="preserve"> </w:t>
      </w:r>
      <w:r w:rsidR="00BE13E4">
        <w:rPr>
          <w:color w:val="000000" w:themeColor="text1"/>
          <w:lang w:val="en-GB"/>
        </w:rPr>
        <w:t>2118951</w:t>
      </w:r>
    </w:p>
    <w:p w14:paraId="0177A0A5" w14:textId="77777777" w:rsidR="002F53AC" w:rsidRPr="00212219" w:rsidRDefault="00300E9D" w:rsidP="0010013C">
      <w:pPr>
        <w:pStyle w:val="Title"/>
        <w:rPr>
          <w:color w:val="000000" w:themeColor="text1"/>
          <w:sz w:val="24"/>
          <w:szCs w:val="24"/>
          <w:lang w:val="en-GB"/>
        </w:rPr>
      </w:pPr>
      <w:bookmarkStart w:id="5" w:name="_kyuj2pogw46d" w:colFirst="0" w:colLast="0"/>
      <w:bookmarkEnd w:id="5"/>
      <w:r w:rsidRPr="00212219">
        <w:rPr>
          <w:color w:val="000000" w:themeColor="text1"/>
          <w:sz w:val="24"/>
          <w:szCs w:val="24"/>
          <w:lang w:val="en-GB"/>
        </w:rPr>
        <w:br w:type="page"/>
      </w:r>
    </w:p>
    <w:p w14:paraId="0177A0AC" w14:textId="77777777" w:rsidR="002F53AC" w:rsidRPr="00212219" w:rsidRDefault="00300E9D" w:rsidP="0010013C">
      <w:pPr>
        <w:pStyle w:val="Heading1"/>
        <w:rPr>
          <w:color w:val="000000" w:themeColor="text1"/>
          <w:lang w:val="en-GB"/>
        </w:rPr>
      </w:pPr>
      <w:bookmarkStart w:id="6" w:name="_ojeas5simwc5" w:colFirst="0" w:colLast="0"/>
      <w:bookmarkStart w:id="7" w:name="_pk7qz2fyrdo0" w:colFirst="0" w:colLast="0"/>
      <w:bookmarkEnd w:id="6"/>
      <w:bookmarkEnd w:id="7"/>
      <w:r w:rsidRPr="00212219">
        <w:rPr>
          <w:color w:val="000000" w:themeColor="text1"/>
          <w:lang w:val="en-GB"/>
        </w:rPr>
        <w:lastRenderedPageBreak/>
        <w:t>Introduction</w:t>
      </w:r>
    </w:p>
    <w:p w14:paraId="0177A0AD" w14:textId="6A0C5038" w:rsidR="002F53AC" w:rsidRPr="00212219" w:rsidRDefault="00C81E83" w:rsidP="0010013C">
      <w:pPr>
        <w:pStyle w:val="Normal1"/>
        <w:rPr>
          <w:color w:val="000000" w:themeColor="text1"/>
          <w:lang w:val="en-GB"/>
        </w:rPr>
      </w:pPr>
      <w:r>
        <w:rPr>
          <w:color w:val="000000" w:themeColor="text1"/>
          <w:lang w:val="en-GB"/>
        </w:rPr>
        <w:t xml:space="preserve">Due </w:t>
      </w:r>
      <w:r w:rsidR="00D45403">
        <w:rPr>
          <w:color w:val="000000" w:themeColor="text1"/>
          <w:lang w:val="en-GB"/>
        </w:rPr>
        <w:t>to a huge amount of complaints in the last years</w:t>
      </w:r>
      <w:r w:rsidR="00E86A25">
        <w:rPr>
          <w:color w:val="000000" w:themeColor="text1"/>
          <w:lang w:val="en-GB"/>
        </w:rPr>
        <w:t xml:space="preserve">, </w:t>
      </w:r>
      <w:r w:rsidR="00300E9D" w:rsidRPr="00212219">
        <w:rPr>
          <w:color w:val="000000" w:themeColor="text1"/>
          <w:lang w:val="en-GB"/>
        </w:rPr>
        <w:t xml:space="preserve">Corporate Social Responsibility is rapidly becoming important for businesses in today’s world. Due to the increasing concern of </w:t>
      </w:r>
      <w:proofErr w:type="gramStart"/>
      <w:r w:rsidR="00300E9D" w:rsidRPr="00212219">
        <w:rPr>
          <w:color w:val="000000" w:themeColor="text1"/>
          <w:lang w:val="en-GB"/>
        </w:rPr>
        <w:t>the majority of</w:t>
      </w:r>
      <w:proofErr w:type="gramEnd"/>
      <w:r w:rsidR="00300E9D" w:rsidRPr="00212219">
        <w:rPr>
          <w:color w:val="000000" w:themeColor="text1"/>
          <w:lang w:val="en-GB"/>
        </w:rPr>
        <w:t xml:space="preserve"> the public on issues like climate change and social inequality, the implementation of </w:t>
      </w:r>
      <w:r w:rsidR="0001464E">
        <w:rPr>
          <w:rStyle w:val="normaltextrun"/>
          <w:color w:val="000000"/>
          <w:bdr w:val="none" w:sz="0" w:space="0" w:color="auto" w:frame="1"/>
        </w:rPr>
        <w:t>Corporate Social Responsibility</w:t>
      </w:r>
      <w:r w:rsidR="00300E9D" w:rsidRPr="00212219">
        <w:rPr>
          <w:color w:val="000000" w:themeColor="text1"/>
          <w:lang w:val="en-GB"/>
        </w:rPr>
        <w:t xml:space="preserve"> policy in business has become crucial for it to survive. Thus, the following essay aims to provide a brief overview of corporate social responsibility and its impact on the tourism and hospitality industry. This will be followed by extending the effect of good sustainable practices on the industry</w:t>
      </w:r>
      <w:r w:rsidR="001E3CA0">
        <w:rPr>
          <w:color w:val="000000" w:themeColor="text1"/>
          <w:lang w:val="en-GB"/>
        </w:rPr>
        <w:t>.</w:t>
      </w:r>
      <w:r w:rsidR="00300E9D" w:rsidRPr="00212219">
        <w:rPr>
          <w:color w:val="000000" w:themeColor="text1"/>
          <w:lang w:val="en-GB"/>
        </w:rPr>
        <w:br w:type="page"/>
      </w:r>
    </w:p>
    <w:p w14:paraId="0177A0AE" w14:textId="77777777" w:rsidR="002F53AC" w:rsidRPr="00212219" w:rsidRDefault="00300E9D" w:rsidP="0010013C">
      <w:pPr>
        <w:pStyle w:val="Heading1"/>
        <w:rPr>
          <w:color w:val="000000" w:themeColor="text1"/>
          <w:lang w:val="en-GB"/>
        </w:rPr>
      </w:pPr>
      <w:bookmarkStart w:id="8" w:name="_c6n2ju55lm4i" w:colFirst="0" w:colLast="0"/>
      <w:bookmarkEnd w:id="8"/>
      <w:r w:rsidRPr="00212219">
        <w:rPr>
          <w:color w:val="000000" w:themeColor="text1"/>
          <w:lang w:val="en-GB"/>
        </w:rPr>
        <w:lastRenderedPageBreak/>
        <w:t xml:space="preserve">Main body </w:t>
      </w:r>
    </w:p>
    <w:p w14:paraId="0177A0AF" w14:textId="77777777" w:rsidR="002F53AC" w:rsidRPr="00212219" w:rsidRDefault="00300E9D" w:rsidP="0010013C">
      <w:pPr>
        <w:pStyle w:val="Normal1"/>
        <w:rPr>
          <w:color w:val="000000" w:themeColor="text1"/>
          <w:lang w:val="en-GB"/>
        </w:rPr>
      </w:pPr>
      <w:r w:rsidRPr="00212219">
        <w:rPr>
          <w:color w:val="000000" w:themeColor="text1"/>
          <w:lang w:val="en-GB"/>
        </w:rPr>
        <w:t xml:space="preserve">Corporate Social Responsibility is a management notion which describes the company’s contribution to the well-being of society and communities with the help of environmental and social </w:t>
      </w:r>
      <w:r w:rsidR="0010013C" w:rsidRPr="00212219">
        <w:rPr>
          <w:color w:val="000000" w:themeColor="text1"/>
          <w:lang w:val="en-GB"/>
        </w:rPr>
        <w:t>measures</w:t>
      </w:r>
      <w:r w:rsidR="0010013C" w:rsidRPr="00212219">
        <w:rPr>
          <w:color w:val="000000" w:themeColor="text1"/>
          <w:highlight w:val="white"/>
          <w:lang w:val="en-GB"/>
        </w:rPr>
        <w:t xml:space="preserve"> (</w:t>
      </w:r>
      <w:r w:rsidRPr="00212219">
        <w:rPr>
          <w:color w:val="000000" w:themeColor="text1"/>
          <w:highlight w:val="white"/>
          <w:lang w:val="en-GB"/>
        </w:rPr>
        <w:t>Unido.org, 2023)</w:t>
      </w:r>
      <w:r w:rsidRPr="00212219">
        <w:rPr>
          <w:color w:val="000000" w:themeColor="text1"/>
          <w:lang w:val="en-GB"/>
        </w:rPr>
        <w:t xml:space="preserve">. This notion also plays a crucial role for organisations to attract more customers and the target </w:t>
      </w:r>
      <w:r w:rsidR="0010013C" w:rsidRPr="00212219">
        <w:rPr>
          <w:color w:val="000000" w:themeColor="text1"/>
          <w:lang w:val="en-GB"/>
        </w:rPr>
        <w:t>audience. The</w:t>
      </w:r>
      <w:r w:rsidRPr="00212219">
        <w:rPr>
          <w:color w:val="000000" w:themeColor="text1"/>
          <w:lang w:val="en-GB"/>
        </w:rPr>
        <w:t xml:space="preserve"> implementation of CSR activities in organisations is increasingly becoming a significant factor. </w:t>
      </w:r>
      <w:proofErr w:type="gramStart"/>
      <w:r w:rsidRPr="00212219">
        <w:rPr>
          <w:color w:val="000000" w:themeColor="text1"/>
          <w:lang w:val="en-GB"/>
        </w:rPr>
        <w:t>The majority of</w:t>
      </w:r>
      <w:proofErr w:type="gramEnd"/>
      <w:r w:rsidRPr="00212219">
        <w:rPr>
          <w:color w:val="000000" w:themeColor="text1"/>
          <w:lang w:val="en-GB"/>
        </w:rPr>
        <w:t xml:space="preserve"> consumers, employees and stakeholders prioritise CSR when choosing a </w:t>
      </w:r>
      <w:r w:rsidR="0010013C" w:rsidRPr="00212219">
        <w:rPr>
          <w:color w:val="000000" w:themeColor="text1"/>
          <w:lang w:val="en-GB"/>
        </w:rPr>
        <w:t>company;</w:t>
      </w:r>
      <w:r w:rsidRPr="00212219">
        <w:rPr>
          <w:color w:val="000000" w:themeColor="text1"/>
          <w:lang w:val="en-GB"/>
        </w:rPr>
        <w:t xml:space="preserve"> this makes CSR important for organisations to maintain their competition in the </w:t>
      </w:r>
      <w:r w:rsidR="0010013C" w:rsidRPr="00212219">
        <w:rPr>
          <w:color w:val="000000" w:themeColor="text1"/>
          <w:lang w:val="en-GB"/>
        </w:rPr>
        <w:t>industry</w:t>
      </w:r>
      <w:r w:rsidR="0010013C" w:rsidRPr="00212219">
        <w:rPr>
          <w:color w:val="000000" w:themeColor="text1"/>
          <w:highlight w:val="white"/>
          <w:lang w:val="en-GB"/>
        </w:rPr>
        <w:t xml:space="preserve"> (</w:t>
      </w:r>
      <w:r w:rsidRPr="00212219">
        <w:rPr>
          <w:color w:val="000000" w:themeColor="text1"/>
          <w:highlight w:val="white"/>
          <w:lang w:val="en-GB"/>
        </w:rPr>
        <w:t>Business News Daily, 2023)</w:t>
      </w:r>
      <w:r w:rsidRPr="00212219">
        <w:rPr>
          <w:color w:val="000000" w:themeColor="text1"/>
          <w:lang w:val="en-GB"/>
        </w:rPr>
        <w:t xml:space="preserve">. The proper management of CSR within an organisation is beneficial for the long-term success of the company. This results in an increase in the overall appeal from the investors towards the company. </w:t>
      </w:r>
    </w:p>
    <w:p w14:paraId="0177A0B0" w14:textId="77777777" w:rsidR="002F53AC" w:rsidRPr="00212219" w:rsidRDefault="00300E9D" w:rsidP="0010013C">
      <w:pPr>
        <w:pStyle w:val="Normal1"/>
        <w:rPr>
          <w:color w:val="000000" w:themeColor="text1"/>
          <w:lang w:val="en-GB"/>
        </w:rPr>
      </w:pPr>
      <w:r w:rsidRPr="00212219">
        <w:rPr>
          <w:color w:val="000000" w:themeColor="text1"/>
          <w:lang w:val="en-GB"/>
        </w:rPr>
        <w:t xml:space="preserve">CSR activities are also important for the ongoing natural crisis in the world. The contribution of a company by properly following the sustainable way to do its operations leads to a heavy contribution in the natural </w:t>
      </w:r>
      <w:r w:rsidR="0010013C" w:rsidRPr="00212219">
        <w:rPr>
          <w:color w:val="000000" w:themeColor="text1"/>
          <w:lang w:val="en-GB"/>
        </w:rPr>
        <w:t>crisis. The</w:t>
      </w:r>
      <w:r w:rsidRPr="00212219">
        <w:rPr>
          <w:color w:val="000000" w:themeColor="text1"/>
          <w:lang w:val="en-GB"/>
        </w:rPr>
        <w:t xml:space="preserve"> hospitality industry is one of the sectors that </w:t>
      </w:r>
      <w:r w:rsidR="0010013C" w:rsidRPr="00212219">
        <w:rPr>
          <w:color w:val="000000" w:themeColor="text1"/>
          <w:lang w:val="en-GB"/>
        </w:rPr>
        <w:t>have</w:t>
      </w:r>
      <w:r w:rsidRPr="00212219">
        <w:rPr>
          <w:color w:val="000000" w:themeColor="text1"/>
          <w:lang w:val="en-GB"/>
        </w:rPr>
        <w:t xml:space="preserve"> had a significant impact on the environmental factors of the country throughout history. Sustainability within the tourism and hospitality industry impacts many aspects of the country which </w:t>
      </w:r>
      <w:r w:rsidR="0010013C" w:rsidRPr="00212219">
        <w:rPr>
          <w:color w:val="000000" w:themeColor="text1"/>
          <w:lang w:val="en-GB"/>
        </w:rPr>
        <w:t>includes</w:t>
      </w:r>
      <w:r w:rsidRPr="00212219">
        <w:rPr>
          <w:color w:val="000000" w:themeColor="text1"/>
          <w:lang w:val="en-GB"/>
        </w:rPr>
        <w:t xml:space="preserve"> the economic, social and environmental impact. The most compelling impacts include the growth in the brand image, increase in revenues and growth in customer loyalty.  </w:t>
      </w:r>
    </w:p>
    <w:p w14:paraId="0177A0B1" w14:textId="77777777" w:rsidR="002F53AC" w:rsidRPr="00212219" w:rsidRDefault="00300E9D" w:rsidP="0010013C">
      <w:pPr>
        <w:pStyle w:val="Normal1"/>
        <w:rPr>
          <w:color w:val="000000" w:themeColor="text1"/>
          <w:lang w:val="en-GB"/>
        </w:rPr>
      </w:pPr>
      <w:r w:rsidRPr="00212219">
        <w:rPr>
          <w:color w:val="000000" w:themeColor="text1"/>
          <w:lang w:val="en-GB"/>
        </w:rPr>
        <w:t xml:space="preserve">Sustainable practices within the tourism and hospitality industry are the strategies implemented </w:t>
      </w:r>
      <w:proofErr w:type="gramStart"/>
      <w:r w:rsidRPr="00212219">
        <w:rPr>
          <w:color w:val="000000" w:themeColor="text1"/>
          <w:lang w:val="en-GB"/>
        </w:rPr>
        <w:t>in order to</w:t>
      </w:r>
      <w:proofErr w:type="gramEnd"/>
      <w:r w:rsidRPr="00212219">
        <w:rPr>
          <w:color w:val="000000" w:themeColor="text1"/>
          <w:lang w:val="en-GB"/>
        </w:rPr>
        <w:t xml:space="preserve"> reduce the impact on the environmental aspect of the country. The proper implementation of sound sustainable practices also results in increasing positive effects on society </w:t>
      </w:r>
      <w:proofErr w:type="gramStart"/>
      <w:r w:rsidRPr="00212219">
        <w:rPr>
          <w:color w:val="000000" w:themeColor="text1"/>
          <w:lang w:val="en-GB"/>
        </w:rPr>
        <w:t>in order to</w:t>
      </w:r>
      <w:proofErr w:type="gramEnd"/>
      <w:r w:rsidRPr="00212219">
        <w:rPr>
          <w:color w:val="000000" w:themeColor="text1"/>
          <w:lang w:val="en-GB"/>
        </w:rPr>
        <w:t xml:space="preserve"> create long-term value for the stakeholders (</w:t>
      </w:r>
      <w:r w:rsidRPr="00212219">
        <w:rPr>
          <w:color w:val="000000" w:themeColor="text1"/>
          <w:highlight w:val="white"/>
          <w:lang w:val="en-GB"/>
        </w:rPr>
        <w:t xml:space="preserve">Molina-Collado </w:t>
      </w:r>
      <w:r w:rsidRPr="00212219">
        <w:rPr>
          <w:i/>
          <w:color w:val="000000" w:themeColor="text1"/>
          <w:highlight w:val="white"/>
          <w:lang w:val="en-GB"/>
        </w:rPr>
        <w:t>et al., 2022)</w:t>
      </w:r>
      <w:r w:rsidRPr="00212219">
        <w:rPr>
          <w:color w:val="000000" w:themeColor="text1"/>
          <w:lang w:val="en-GB"/>
        </w:rPr>
        <w:t xml:space="preserve">. A good sustainable practice in the hospitality industry includes strategies to reduce waste and emissions. As </w:t>
      </w:r>
      <w:proofErr w:type="gramStart"/>
      <w:r w:rsidRPr="00212219">
        <w:rPr>
          <w:color w:val="000000" w:themeColor="text1"/>
          <w:lang w:val="en-GB"/>
        </w:rPr>
        <w:t>the majority of</w:t>
      </w:r>
      <w:proofErr w:type="gramEnd"/>
      <w:r w:rsidRPr="00212219">
        <w:rPr>
          <w:color w:val="000000" w:themeColor="text1"/>
          <w:lang w:val="en-GB"/>
        </w:rPr>
        <w:t xml:space="preserve"> customers want organisations that follow good sustainable practices, good sustainability practice in the industry results in an increase in the inflow of customers. Aside from the growth in customers, good sustainable practices also result in the industry contributing more to major environmental issues like the climate crisis </w:t>
      </w:r>
      <w:r w:rsidRPr="00212219">
        <w:rPr>
          <w:color w:val="000000" w:themeColor="text1"/>
          <w:highlight w:val="white"/>
          <w:lang w:val="en-GB"/>
        </w:rPr>
        <w:t>(Un.org, 2022)</w:t>
      </w:r>
      <w:r w:rsidRPr="00212219">
        <w:rPr>
          <w:color w:val="000000" w:themeColor="text1"/>
          <w:lang w:val="en-GB"/>
        </w:rPr>
        <w:t xml:space="preserve">. The practice of good sustainability in the industry also presumes the resources to be finite and promotes the conservative use of the resources to view the long-term priorities of the industry (Franco </w:t>
      </w:r>
      <w:r w:rsidRPr="00212219">
        <w:rPr>
          <w:i/>
          <w:color w:val="000000" w:themeColor="text1"/>
          <w:lang w:val="en-GB"/>
        </w:rPr>
        <w:lastRenderedPageBreak/>
        <w:t xml:space="preserve">et al., </w:t>
      </w:r>
      <w:r w:rsidRPr="00212219">
        <w:rPr>
          <w:color w:val="000000" w:themeColor="text1"/>
          <w:lang w:val="en-GB"/>
        </w:rPr>
        <w:t xml:space="preserve">2020). Sustainability within the industry also encourages the ability of the hospitality industry to exist and grow without depleting the natural resources of the country </w:t>
      </w:r>
      <w:r w:rsidRPr="00212219">
        <w:rPr>
          <w:color w:val="000000" w:themeColor="text1"/>
          <w:highlight w:val="white"/>
          <w:lang w:val="en-GB"/>
        </w:rPr>
        <w:t>(</w:t>
      </w:r>
      <w:proofErr w:type="spellStart"/>
      <w:r w:rsidRPr="00212219">
        <w:rPr>
          <w:color w:val="000000" w:themeColor="text1"/>
          <w:highlight w:val="white"/>
          <w:lang w:val="en-GB"/>
        </w:rPr>
        <w:t>UKHospitality</w:t>
      </w:r>
      <w:proofErr w:type="spellEnd"/>
      <w:r w:rsidRPr="00212219">
        <w:rPr>
          <w:color w:val="000000" w:themeColor="text1"/>
          <w:highlight w:val="white"/>
          <w:lang w:val="en-GB"/>
        </w:rPr>
        <w:t>, 2023)</w:t>
      </w:r>
      <w:r w:rsidRPr="00212219">
        <w:rPr>
          <w:color w:val="000000" w:themeColor="text1"/>
          <w:lang w:val="en-GB"/>
        </w:rPr>
        <w:t>. The development of sustainability within the industry helps in supporting the long-term goal with the help of the support of the national and local entities.</w:t>
      </w:r>
    </w:p>
    <w:p w14:paraId="0177A0B2" w14:textId="1ABA8F2F" w:rsidR="002F53AC" w:rsidRPr="00212219" w:rsidRDefault="00300E9D" w:rsidP="0010013C">
      <w:pPr>
        <w:pStyle w:val="Normal1"/>
        <w:rPr>
          <w:color w:val="000000" w:themeColor="text1"/>
          <w:lang w:val="en-GB"/>
        </w:rPr>
      </w:pPr>
      <w:r w:rsidRPr="00212219">
        <w:rPr>
          <w:color w:val="000000" w:themeColor="text1"/>
          <w:lang w:val="en-GB"/>
        </w:rPr>
        <w:t xml:space="preserve">Marriott is one of the world’s largest lodging companies founded by J. Willard and Alice Marriott in the year 1927. The company offers a very strong portfolio in the industry with more than 31 brands and approximately 8,500 properties around 138 countries </w:t>
      </w:r>
      <w:r w:rsidRPr="00212219">
        <w:rPr>
          <w:color w:val="000000" w:themeColor="text1"/>
          <w:highlight w:val="white"/>
          <w:lang w:val="en-GB"/>
        </w:rPr>
        <w:t>(Marriott.com, 2023)</w:t>
      </w:r>
      <w:r w:rsidRPr="00212219">
        <w:rPr>
          <w:color w:val="000000" w:themeColor="text1"/>
          <w:lang w:val="en-GB"/>
        </w:rPr>
        <w:t>. Marriott being one of the leaders in the hospitality industry makes the proper management of CSR within the company a very crucial factor. The key goal of CSR activities includes strategies and ways to do business in a sustainable way without hampering the quality of service and comfort of the customers. One of the compelling factors of Marriott’s CSR activities is the implementation of</w:t>
      </w:r>
      <w:r w:rsidRPr="00AE141A">
        <w:rPr>
          <w:bCs/>
          <w:iCs/>
          <w:color w:val="000000" w:themeColor="text1"/>
          <w:lang w:val="en-GB"/>
        </w:rPr>
        <w:t xml:space="preserve"> </w:t>
      </w:r>
      <w:r w:rsidR="00BE1325">
        <w:rPr>
          <w:bCs/>
          <w:iCs/>
          <w:color w:val="000000" w:themeColor="text1"/>
          <w:lang w:val="en-GB"/>
        </w:rPr>
        <w:t>‘’</w:t>
      </w:r>
      <w:r w:rsidRPr="00AE141A">
        <w:rPr>
          <w:bCs/>
          <w:iCs/>
          <w:color w:val="000000" w:themeColor="text1"/>
          <w:lang w:val="en-GB"/>
        </w:rPr>
        <w:t>nurturing the world</w:t>
      </w:r>
      <w:r w:rsidR="00BE1325">
        <w:rPr>
          <w:bCs/>
          <w:iCs/>
          <w:color w:val="000000" w:themeColor="text1"/>
          <w:lang w:val="en-GB"/>
        </w:rPr>
        <w:t>’’</w:t>
      </w:r>
      <w:r w:rsidRPr="00212219">
        <w:rPr>
          <w:b/>
          <w:i/>
          <w:color w:val="000000" w:themeColor="text1"/>
          <w:lang w:val="en-GB"/>
        </w:rPr>
        <w:t xml:space="preserve"> </w:t>
      </w:r>
      <w:r w:rsidRPr="00212219">
        <w:rPr>
          <w:color w:val="000000" w:themeColor="text1"/>
          <w:highlight w:val="white"/>
          <w:lang w:val="en-GB"/>
        </w:rPr>
        <w:t>(</w:t>
      </w:r>
      <w:proofErr w:type="spellStart"/>
      <w:r w:rsidRPr="00212219">
        <w:rPr>
          <w:color w:val="000000" w:themeColor="text1"/>
          <w:highlight w:val="white"/>
          <w:lang w:val="en-GB"/>
        </w:rPr>
        <w:t>csr-marriott</w:t>
      </w:r>
      <w:proofErr w:type="spellEnd"/>
      <w:r w:rsidRPr="00212219">
        <w:rPr>
          <w:color w:val="000000" w:themeColor="text1"/>
          <w:highlight w:val="white"/>
          <w:lang w:val="en-GB"/>
        </w:rPr>
        <w:t>, 2019)</w:t>
      </w:r>
      <w:r w:rsidRPr="00212219">
        <w:rPr>
          <w:color w:val="000000" w:themeColor="text1"/>
          <w:lang w:val="en-GB"/>
        </w:rPr>
        <w:t xml:space="preserve">. Marriott mainly focuses on supporting the sustainable development of backwards or emerging communities. The company invest in supporting the financial needs of the children and stopping the depletion of natural resources in the region. Marriott also delivers aid and support for the community in times of natural crisis or disaster. One of the core values within </w:t>
      </w:r>
      <w:r w:rsidR="0010013C" w:rsidRPr="00212219">
        <w:rPr>
          <w:color w:val="000000" w:themeColor="text1"/>
          <w:lang w:val="en-GB"/>
        </w:rPr>
        <w:t>the CSR</w:t>
      </w:r>
      <w:r w:rsidRPr="00212219">
        <w:rPr>
          <w:color w:val="000000" w:themeColor="text1"/>
          <w:lang w:val="en-GB"/>
        </w:rPr>
        <w:t xml:space="preserve"> activities of Marriott is “Serve Our World”. With the help of volunteers, fundraising and donations, the hotel heavily contributes to the communities </w:t>
      </w:r>
      <w:proofErr w:type="gramStart"/>
      <w:r w:rsidRPr="00212219">
        <w:rPr>
          <w:color w:val="000000" w:themeColor="text1"/>
          <w:lang w:val="en-GB"/>
        </w:rPr>
        <w:t>in order to</w:t>
      </w:r>
      <w:proofErr w:type="gramEnd"/>
      <w:r w:rsidRPr="00212219">
        <w:rPr>
          <w:color w:val="000000" w:themeColor="text1"/>
          <w:lang w:val="en-GB"/>
        </w:rPr>
        <w:t xml:space="preserve"> make a meaningful impact on the world. Marriott plans to contribute more than 15 million in volunteer service to support the priorities of the company and its engagement strategy by the end of 2025 </w:t>
      </w:r>
      <w:r w:rsidRPr="00212219">
        <w:rPr>
          <w:color w:val="000000" w:themeColor="text1"/>
          <w:highlight w:val="white"/>
          <w:lang w:val="en-GB"/>
        </w:rPr>
        <w:t>(Marriott International, 2019)</w:t>
      </w:r>
      <w:r w:rsidRPr="00212219">
        <w:rPr>
          <w:color w:val="000000" w:themeColor="text1"/>
          <w:lang w:val="en-GB"/>
        </w:rPr>
        <w:t>. The hotel also plans for 80% of hotels to participate majorly in the activities of community service.</w:t>
      </w:r>
    </w:p>
    <w:p w14:paraId="0177A0B3" w14:textId="77777777" w:rsidR="002F53AC" w:rsidRPr="00212219" w:rsidRDefault="00300E9D" w:rsidP="0010013C">
      <w:pPr>
        <w:pStyle w:val="Normal1"/>
        <w:rPr>
          <w:color w:val="000000" w:themeColor="text1"/>
          <w:lang w:val="en-GB"/>
        </w:rPr>
      </w:pPr>
      <w:r w:rsidRPr="00212219">
        <w:rPr>
          <w:b/>
          <w:i/>
          <w:color w:val="000000" w:themeColor="text1"/>
          <w:lang w:val="en-GB"/>
        </w:rPr>
        <w:t>Sustainability in responsible operations</w:t>
      </w:r>
      <w:r w:rsidRPr="00212219">
        <w:rPr>
          <w:color w:val="000000" w:themeColor="text1"/>
          <w:lang w:val="en-GB"/>
        </w:rPr>
        <w:t xml:space="preserve"> is also one of the important CSR activities followed by Marriott. The hotel focuses on minimising its environmental footprint by reducing energy and water consumption. The reduction of waste and carbon emissions by Marriott also results in the increased use of renewable energy. The hotel follows the latest technologies for planning, implementing and tracking the ways to operate responsibly in the ongoing climate </w:t>
      </w:r>
      <w:r w:rsidR="0010013C" w:rsidRPr="00212219">
        <w:rPr>
          <w:color w:val="000000" w:themeColor="text1"/>
          <w:lang w:val="en-GB"/>
        </w:rPr>
        <w:t>crisis</w:t>
      </w:r>
      <w:r w:rsidR="0010013C" w:rsidRPr="00212219">
        <w:rPr>
          <w:color w:val="000000" w:themeColor="text1"/>
          <w:highlight w:val="white"/>
          <w:lang w:val="en-GB"/>
        </w:rPr>
        <w:t xml:space="preserve"> (</w:t>
      </w:r>
      <w:proofErr w:type="spellStart"/>
      <w:r w:rsidRPr="00212219">
        <w:rPr>
          <w:color w:val="000000" w:themeColor="text1"/>
          <w:highlight w:val="white"/>
          <w:lang w:val="en-GB"/>
        </w:rPr>
        <w:t>csr-marriott</w:t>
      </w:r>
      <w:proofErr w:type="spellEnd"/>
      <w:r w:rsidRPr="00212219">
        <w:rPr>
          <w:color w:val="000000" w:themeColor="text1"/>
          <w:highlight w:val="white"/>
          <w:lang w:val="en-GB"/>
        </w:rPr>
        <w:t>, 2019)</w:t>
      </w:r>
      <w:r w:rsidRPr="00212219">
        <w:rPr>
          <w:color w:val="000000" w:themeColor="text1"/>
          <w:lang w:val="en-GB"/>
        </w:rPr>
        <w:t xml:space="preserve">. </w:t>
      </w:r>
      <w:r w:rsidRPr="00212219">
        <w:rPr>
          <w:b/>
          <w:i/>
          <w:color w:val="000000" w:themeColor="text1"/>
          <w:lang w:val="en-GB"/>
        </w:rPr>
        <w:t xml:space="preserve">Empowerment through opportunities </w:t>
      </w:r>
      <w:r w:rsidRPr="00212219">
        <w:rPr>
          <w:color w:val="000000" w:themeColor="text1"/>
          <w:lang w:val="en-GB"/>
        </w:rPr>
        <w:t xml:space="preserve">is also the key factor that comes under the CSR activities of Marriott. </w:t>
      </w:r>
      <w:r w:rsidRPr="00212219">
        <w:rPr>
          <w:color w:val="000000" w:themeColor="text1"/>
          <w:lang w:val="en-GB"/>
        </w:rPr>
        <w:lastRenderedPageBreak/>
        <w:t xml:space="preserve">The hotel focuses on partnering up with </w:t>
      </w:r>
      <w:r w:rsidR="0010013C" w:rsidRPr="00212219">
        <w:rPr>
          <w:color w:val="000000" w:themeColor="text1"/>
          <w:lang w:val="en-GB"/>
        </w:rPr>
        <w:t>nonprofits</w:t>
      </w:r>
      <w:r w:rsidRPr="00212219">
        <w:rPr>
          <w:color w:val="000000" w:themeColor="text1"/>
          <w:lang w:val="en-GB"/>
        </w:rPr>
        <w:t xml:space="preserve"> organisations </w:t>
      </w:r>
      <w:proofErr w:type="gramStart"/>
      <w:r w:rsidRPr="00212219">
        <w:rPr>
          <w:color w:val="000000" w:themeColor="text1"/>
          <w:lang w:val="en-GB"/>
        </w:rPr>
        <w:t>in order to</w:t>
      </w:r>
      <w:proofErr w:type="gramEnd"/>
      <w:r w:rsidRPr="00212219">
        <w:rPr>
          <w:color w:val="000000" w:themeColor="text1"/>
          <w:lang w:val="en-GB"/>
        </w:rPr>
        <w:t xml:space="preserve"> ensure a good environment in the workplace. This also results in an increase in the opportunities for the business including the supply chain, diversity and gender equality in the workplace. As of 2022, Marriott has invested more than 23 million in programs that offer the development of hospitality skills among the youth. Marriott also plans to invest approximately 35 million </w:t>
      </w:r>
      <w:proofErr w:type="gramStart"/>
      <w:r w:rsidRPr="00212219">
        <w:rPr>
          <w:color w:val="000000" w:themeColor="text1"/>
          <w:lang w:val="en-GB"/>
        </w:rPr>
        <w:t>in order to</w:t>
      </w:r>
      <w:proofErr w:type="gramEnd"/>
      <w:r w:rsidRPr="00212219">
        <w:rPr>
          <w:color w:val="000000" w:themeColor="text1"/>
          <w:lang w:val="en-GB"/>
        </w:rPr>
        <w:t xml:space="preserve"> grow and deepen the programs in order to help the youths develop and hone their skills </w:t>
      </w:r>
      <w:r w:rsidRPr="00212219">
        <w:rPr>
          <w:color w:val="000000" w:themeColor="text1"/>
          <w:highlight w:val="white"/>
          <w:lang w:val="en-GB"/>
        </w:rPr>
        <w:t>(</w:t>
      </w:r>
      <w:proofErr w:type="spellStart"/>
      <w:r w:rsidRPr="00212219">
        <w:rPr>
          <w:color w:val="000000" w:themeColor="text1"/>
          <w:highlight w:val="white"/>
          <w:lang w:val="en-GB"/>
        </w:rPr>
        <w:t>csr-marriott</w:t>
      </w:r>
      <w:proofErr w:type="spellEnd"/>
      <w:r w:rsidRPr="00212219">
        <w:rPr>
          <w:color w:val="000000" w:themeColor="text1"/>
          <w:highlight w:val="white"/>
          <w:lang w:val="en-GB"/>
        </w:rPr>
        <w:t>, 2019)</w:t>
      </w:r>
      <w:r w:rsidRPr="00212219">
        <w:rPr>
          <w:color w:val="000000" w:themeColor="text1"/>
          <w:lang w:val="en-GB"/>
        </w:rPr>
        <w:t xml:space="preserve">. </w:t>
      </w:r>
      <w:r w:rsidRPr="00212219">
        <w:rPr>
          <w:b/>
          <w:i/>
          <w:color w:val="000000" w:themeColor="text1"/>
          <w:lang w:val="en-GB"/>
        </w:rPr>
        <w:t>Upholding human rights</w:t>
      </w:r>
      <w:r w:rsidRPr="00212219">
        <w:rPr>
          <w:color w:val="000000" w:themeColor="text1"/>
          <w:lang w:val="en-GB"/>
        </w:rPr>
        <w:t xml:space="preserve"> is also a key CSR activity followed by Marriott. As the hotel is one of the leaders in the travel and hospitality industry, Marriott implements partnerships with non-profit organisations </w:t>
      </w:r>
      <w:proofErr w:type="gramStart"/>
      <w:r w:rsidRPr="00212219">
        <w:rPr>
          <w:color w:val="000000" w:themeColor="text1"/>
          <w:lang w:val="en-GB"/>
        </w:rPr>
        <w:t>in order to</w:t>
      </w:r>
      <w:proofErr w:type="gramEnd"/>
      <w:r w:rsidRPr="00212219">
        <w:rPr>
          <w:color w:val="000000" w:themeColor="text1"/>
          <w:lang w:val="en-GB"/>
        </w:rPr>
        <w:t xml:space="preserve"> implement training and advocacy. This leads to the hotel contributing significantly to the fight to uphold human rights among the people.</w:t>
      </w:r>
    </w:p>
    <w:p w14:paraId="0177A0B4" w14:textId="77777777" w:rsidR="002F53AC" w:rsidRPr="00212219" w:rsidRDefault="00300E9D" w:rsidP="0010013C">
      <w:pPr>
        <w:pStyle w:val="Normal1"/>
        <w:rPr>
          <w:color w:val="000000" w:themeColor="text1"/>
          <w:lang w:val="en-GB"/>
        </w:rPr>
      </w:pPr>
      <w:r w:rsidRPr="00212219">
        <w:rPr>
          <w:color w:val="000000" w:themeColor="text1"/>
          <w:lang w:val="en-GB"/>
        </w:rPr>
        <w:t xml:space="preserve">Marriott is the leading hospitality company which is fully dedicated to contributing excellent customer service to the clients. The company also provide growth opportunities for its associates and produces good return for the investors. Marriott also comes up with various ideas and strategies </w:t>
      </w:r>
      <w:proofErr w:type="gramStart"/>
      <w:r w:rsidRPr="00212219">
        <w:rPr>
          <w:color w:val="000000" w:themeColor="text1"/>
          <w:lang w:val="en-GB"/>
        </w:rPr>
        <w:t>in order to</w:t>
      </w:r>
      <w:proofErr w:type="gramEnd"/>
      <w:r w:rsidRPr="00212219">
        <w:rPr>
          <w:color w:val="000000" w:themeColor="text1"/>
          <w:lang w:val="en-GB"/>
        </w:rPr>
        <w:t xml:space="preserve"> improve the brand image of the company. The proper implementation of good CSR activities has been one of the major factors that led to the growth and development of Marriott. One of the major CSR activities followed by Marriott is nurturing the world. </w:t>
      </w:r>
      <w:proofErr w:type="gramStart"/>
      <w:r w:rsidRPr="00212219">
        <w:rPr>
          <w:color w:val="000000" w:themeColor="text1"/>
          <w:lang w:val="en-GB"/>
        </w:rPr>
        <w:t>The majority of</w:t>
      </w:r>
      <w:proofErr w:type="gramEnd"/>
      <w:r w:rsidRPr="00212219">
        <w:rPr>
          <w:color w:val="000000" w:themeColor="text1"/>
          <w:lang w:val="en-GB"/>
        </w:rPr>
        <w:t xml:space="preserve"> customers want to deal with a company that has a good brand image with proper implementation of CSR activities. The adaptation of nurturing the world led to the hotel building a positive brand image, attracting more customers and increasing the company’s overall revenue. </w:t>
      </w:r>
    </w:p>
    <w:p w14:paraId="0177A0B5" w14:textId="77777777" w:rsidR="002F53AC" w:rsidRPr="00212219" w:rsidRDefault="00300E9D" w:rsidP="0010013C">
      <w:pPr>
        <w:pStyle w:val="Normal1"/>
        <w:rPr>
          <w:color w:val="000000" w:themeColor="text1"/>
          <w:lang w:val="en-GB"/>
        </w:rPr>
      </w:pPr>
      <w:r w:rsidRPr="00212219">
        <w:rPr>
          <w:color w:val="000000" w:themeColor="text1"/>
          <w:lang w:val="en-GB"/>
        </w:rPr>
        <w:t xml:space="preserve">Marriott also implements sustainability in its regular operations which results in a reduction of waste and carbon emissions. This results in the hotel improving its organisational competitiveness </w:t>
      </w:r>
      <w:proofErr w:type="gramStart"/>
      <w:r w:rsidRPr="00212219">
        <w:rPr>
          <w:color w:val="000000" w:themeColor="text1"/>
          <w:lang w:val="en-GB"/>
        </w:rPr>
        <w:t>and also</w:t>
      </w:r>
      <w:proofErr w:type="gramEnd"/>
      <w:r w:rsidRPr="00212219">
        <w:rPr>
          <w:color w:val="000000" w:themeColor="text1"/>
          <w:lang w:val="en-GB"/>
        </w:rPr>
        <w:t xml:space="preserve"> solving the major climate issues in the world. Marriott also follows empowerment through opportunities in its CSR activities. This factor heavily contributes to the employment of the country. Marriott partners up with various non-profit organisations in order to provide training on hospitality skills for the youth, diverse cultures and women.</w:t>
      </w:r>
    </w:p>
    <w:p w14:paraId="0177A0B6" w14:textId="77777777" w:rsidR="002F53AC" w:rsidRPr="00212219" w:rsidRDefault="00300E9D" w:rsidP="0010013C">
      <w:pPr>
        <w:pStyle w:val="Normal1"/>
        <w:rPr>
          <w:color w:val="000000" w:themeColor="text1"/>
          <w:lang w:val="en-GB"/>
        </w:rPr>
      </w:pPr>
      <w:r w:rsidRPr="00212219">
        <w:rPr>
          <w:color w:val="000000" w:themeColor="text1"/>
          <w:lang w:val="en-GB"/>
        </w:rPr>
        <w:t xml:space="preserve">The circular economy can be defined as a structure where the materials of an organisation become regenerated and reused. This type of structure in an organisation is in use in circulation with the help of processes like reusing, remanufacturing, recycling </w:t>
      </w:r>
      <w:r w:rsidRPr="00212219">
        <w:rPr>
          <w:color w:val="000000" w:themeColor="text1"/>
          <w:lang w:val="en-GB"/>
        </w:rPr>
        <w:lastRenderedPageBreak/>
        <w:t xml:space="preserve">and composting. The implementation of a circular economy in an organisation helps in tackling climate change and other global challenges, like the reduction of waste and pollution. A circular economy has three main principles, which include the elimination of waste and pollution, circulation of products and materials, and regeneration of nature. One of the main factors in the CSR policy of Marriott is nurturing the world.  This activity includes the reduction of waste and carbon emissions produced by the hotel which is directly linked with the circular economy. Marriott follows sustainable methods in its regular operations which results in the company seeing a decrease in its waste and overall pollution. </w:t>
      </w:r>
    </w:p>
    <w:p w14:paraId="0177A0B7" w14:textId="77777777" w:rsidR="002F53AC" w:rsidRPr="00212219" w:rsidRDefault="00300E9D" w:rsidP="0010013C">
      <w:pPr>
        <w:pStyle w:val="Normal1"/>
        <w:rPr>
          <w:color w:val="000000" w:themeColor="text1"/>
          <w:lang w:val="en-GB"/>
        </w:rPr>
      </w:pPr>
      <w:r w:rsidRPr="00212219">
        <w:rPr>
          <w:color w:val="000000" w:themeColor="text1"/>
          <w:lang w:val="en-GB"/>
        </w:rPr>
        <w:t xml:space="preserve">The hotel also invests in various </w:t>
      </w:r>
      <w:r w:rsidR="0010013C" w:rsidRPr="00212219">
        <w:rPr>
          <w:color w:val="000000" w:themeColor="text1"/>
          <w:lang w:val="en-GB"/>
        </w:rPr>
        <w:t>non-profit</w:t>
      </w:r>
      <w:r w:rsidRPr="00212219">
        <w:rPr>
          <w:color w:val="000000" w:themeColor="text1"/>
          <w:lang w:val="en-GB"/>
        </w:rPr>
        <w:t xml:space="preserve"> organisations in order to contribute to the ongoing climate crisis. The various uses of advanced technological machinery in the operations of hotels also result in a massive decrease in carbon emissions and air pollution. Marriott also follows food donation camps which help in reducing waste as well as contributing to society. The excess amount of materials from the hotel is usually donated to people in need which helps society resulting in the decrease of waste from the hotel. This factor is directly interrelated with the main principle of a circular economy which is the circulation of products. Marriott also implements volunteer service in its CSR activity. The hotel contributes more than 15 million to the volunteer service of the country that works in order to accelerate the process of regenerating nature. The regeneration of nature is also the main principle of the circular economy which results in a direct link with the CSR policy of Marriott.</w:t>
      </w:r>
    </w:p>
    <w:p w14:paraId="0177A0B8" w14:textId="77777777" w:rsidR="002F53AC" w:rsidRPr="00212219" w:rsidRDefault="00300E9D" w:rsidP="0010013C">
      <w:pPr>
        <w:pStyle w:val="Normal1"/>
        <w:rPr>
          <w:color w:val="000000" w:themeColor="text1"/>
          <w:lang w:val="en-GB"/>
        </w:rPr>
      </w:pPr>
      <w:r w:rsidRPr="00212219">
        <w:rPr>
          <w:color w:val="000000" w:themeColor="text1"/>
          <w:lang w:val="en-GB"/>
        </w:rPr>
        <w:t xml:space="preserve">The </w:t>
      </w:r>
      <w:r w:rsidRPr="00212219">
        <w:rPr>
          <w:b/>
          <w:i/>
          <w:color w:val="000000" w:themeColor="text1"/>
          <w:lang w:val="en-GB"/>
        </w:rPr>
        <w:t>triple bottom line</w:t>
      </w:r>
      <w:r w:rsidR="0010013C" w:rsidRPr="00212219">
        <w:rPr>
          <w:b/>
          <w:i/>
          <w:color w:val="000000" w:themeColor="text1"/>
          <w:lang w:val="en-GB"/>
        </w:rPr>
        <w:t xml:space="preserve"> </w:t>
      </w:r>
      <w:r w:rsidRPr="00212219">
        <w:rPr>
          <w:color w:val="000000" w:themeColor="text1"/>
          <w:lang w:val="en-GB"/>
        </w:rPr>
        <w:t>is a framework within sustainability that evaluates the success of the business in three main areas profit, people and the planet (Dixon, 2020).</w:t>
      </w:r>
      <w:r w:rsidR="0010013C" w:rsidRPr="00212219">
        <w:rPr>
          <w:color w:val="000000" w:themeColor="text1"/>
          <w:lang w:val="en-GB"/>
        </w:rPr>
        <w:t xml:space="preserve"> </w:t>
      </w:r>
      <w:r w:rsidRPr="00212219">
        <w:rPr>
          <w:b/>
          <w:i/>
          <w:color w:val="000000" w:themeColor="text1"/>
          <w:lang w:val="en-GB"/>
        </w:rPr>
        <w:t>Profit</w:t>
      </w:r>
      <w:r w:rsidRPr="00212219">
        <w:rPr>
          <w:color w:val="000000" w:themeColor="text1"/>
          <w:lang w:val="en-GB"/>
        </w:rPr>
        <w:t xml:space="preserve"> includes the company’s overall growth in the revenue of the company. Marriott is significantly focused on adopting more CSR practices which heavily affected the revenue. The overall profit for the hotel in the year 2022 was approximately £3 billion British pounds which is a huge increase from the year 2021. </w:t>
      </w:r>
      <w:r w:rsidRPr="00212219">
        <w:rPr>
          <w:b/>
          <w:i/>
          <w:color w:val="000000" w:themeColor="text1"/>
          <w:lang w:val="en-GB"/>
        </w:rPr>
        <w:t>People</w:t>
      </w:r>
      <w:r w:rsidRPr="00212219">
        <w:rPr>
          <w:color w:val="000000" w:themeColor="text1"/>
          <w:lang w:val="en-GB"/>
        </w:rPr>
        <w:t xml:space="preserve"> include the overall impact of an organisation on society which </w:t>
      </w:r>
      <w:r w:rsidR="0010013C" w:rsidRPr="00212219">
        <w:rPr>
          <w:color w:val="000000" w:themeColor="text1"/>
          <w:lang w:val="en-GB"/>
        </w:rPr>
        <w:t>includes</w:t>
      </w:r>
      <w:r w:rsidRPr="00212219">
        <w:rPr>
          <w:color w:val="000000" w:themeColor="text1"/>
          <w:lang w:val="en-GB"/>
        </w:rPr>
        <w:t xml:space="preserve"> employees, suppliers and the youth. Marriott follows empowerment through opportunities in its CSR activities. The hotel has invested more than 23 million in the </w:t>
      </w:r>
      <w:r w:rsidR="0010013C" w:rsidRPr="00212219">
        <w:rPr>
          <w:color w:val="000000" w:themeColor="text1"/>
          <w:lang w:val="en-GB"/>
        </w:rPr>
        <w:t>nonprofits</w:t>
      </w:r>
      <w:r w:rsidRPr="00212219">
        <w:rPr>
          <w:color w:val="000000" w:themeColor="text1"/>
          <w:lang w:val="en-GB"/>
        </w:rPr>
        <w:t xml:space="preserve"> organisation in order to provide knowledge of hospitality skills. The hotel provides knowledge to people from diverse </w:t>
      </w:r>
      <w:r w:rsidRPr="00212219">
        <w:rPr>
          <w:color w:val="000000" w:themeColor="text1"/>
          <w:lang w:val="en-GB"/>
        </w:rPr>
        <w:lastRenderedPageBreak/>
        <w:t>cultures, genders, and youth and also provides opportunities to work as a part of the company (Marriott, 2023).</w:t>
      </w:r>
      <w:r w:rsidR="0010013C" w:rsidRPr="00212219">
        <w:rPr>
          <w:color w:val="000000" w:themeColor="text1"/>
          <w:lang w:val="en-GB"/>
        </w:rPr>
        <w:t xml:space="preserve"> </w:t>
      </w:r>
      <w:r w:rsidRPr="00212219">
        <w:rPr>
          <w:b/>
          <w:i/>
          <w:color w:val="000000" w:themeColor="text1"/>
          <w:lang w:val="en-GB"/>
        </w:rPr>
        <w:t xml:space="preserve">Planet </w:t>
      </w:r>
      <w:r w:rsidRPr="00212219">
        <w:rPr>
          <w:color w:val="000000" w:themeColor="text1"/>
          <w:lang w:val="en-GB"/>
        </w:rPr>
        <w:t>of the triple bottom line includes the impact of the organisation on the environment and its effort to do its regular operations in a sustainable way. Marriott’s CSR activity includes nurturing the world which follows the proper sustainable way for its regular operations. The hotel focuses on reducing its environmental footprint by reducing the waste and pollution produced by the hotel. Marriott also uses innovative technologies for its machinery which results in the hotel producing significantly lesser carbon emissions in the country.</w:t>
      </w:r>
    </w:p>
    <w:p w14:paraId="0177A0B9" w14:textId="68BA36DF" w:rsidR="002F53AC" w:rsidRPr="00212219" w:rsidRDefault="002F53AC" w:rsidP="0010013C">
      <w:pPr>
        <w:pStyle w:val="Normal1"/>
        <w:jc w:val="center"/>
        <w:rPr>
          <w:color w:val="000000" w:themeColor="text1"/>
          <w:lang w:val="en-GB"/>
        </w:rPr>
      </w:pPr>
    </w:p>
    <w:p w14:paraId="46F4ECC8" w14:textId="77777777" w:rsidR="00537C11" w:rsidRDefault="00537C11" w:rsidP="0010013C">
      <w:pPr>
        <w:pStyle w:val="Normal1"/>
        <w:rPr>
          <w:color w:val="000000" w:themeColor="text1"/>
          <w:lang w:val="en-GB"/>
        </w:rPr>
      </w:pPr>
    </w:p>
    <w:p w14:paraId="0177A0BC" w14:textId="64024A9A" w:rsidR="002F53AC" w:rsidRPr="00212219" w:rsidRDefault="00300E9D" w:rsidP="0010013C">
      <w:pPr>
        <w:pStyle w:val="Normal1"/>
        <w:rPr>
          <w:color w:val="000000" w:themeColor="text1"/>
          <w:lang w:val="en-GB"/>
        </w:rPr>
      </w:pPr>
      <w:r w:rsidRPr="00212219">
        <w:rPr>
          <w:color w:val="000000" w:themeColor="text1"/>
          <w:lang w:val="en-GB"/>
        </w:rPr>
        <w:t>The</w:t>
      </w:r>
      <w:r w:rsidR="0010013C" w:rsidRPr="00212219">
        <w:rPr>
          <w:color w:val="000000" w:themeColor="text1"/>
          <w:lang w:val="en-GB"/>
        </w:rPr>
        <w:t xml:space="preserve"> </w:t>
      </w:r>
      <w:r w:rsidRPr="00212219">
        <w:rPr>
          <w:b/>
          <w:i/>
          <w:color w:val="000000" w:themeColor="text1"/>
          <w:lang w:val="en-GB"/>
        </w:rPr>
        <w:t>pillars of sustainability</w:t>
      </w:r>
      <w:r w:rsidRPr="00212219">
        <w:rPr>
          <w:color w:val="000000" w:themeColor="text1"/>
          <w:lang w:val="en-GB"/>
        </w:rPr>
        <w:t xml:space="preserve"> are divided into four main pillars environmental, social and economic pillar. The </w:t>
      </w:r>
      <w:r w:rsidRPr="00212219">
        <w:rPr>
          <w:b/>
          <w:i/>
          <w:color w:val="000000" w:themeColor="text1"/>
          <w:lang w:val="en-GB"/>
        </w:rPr>
        <w:t>environmental pillar</w:t>
      </w:r>
      <w:r w:rsidRPr="00212219">
        <w:rPr>
          <w:color w:val="000000" w:themeColor="text1"/>
          <w:lang w:val="en-GB"/>
        </w:rPr>
        <w:t xml:space="preserve"> focuses on the organisation’s impact on the environment of the country. One of Marriott’s main CSR activities includes nurturing the world. The hotel focuses on a sustainable way of doing its regular operations which results in the reduction of waste and carbon emissions. This factor leads to the hotel majorly contributing to the climate crisis increasing the brand reputation. The other pillar of sustainability includes the </w:t>
      </w:r>
      <w:r w:rsidRPr="00212219">
        <w:rPr>
          <w:b/>
          <w:i/>
          <w:color w:val="000000" w:themeColor="text1"/>
          <w:lang w:val="en-GB"/>
        </w:rPr>
        <w:t>social pillar</w:t>
      </w:r>
      <w:r w:rsidRPr="00212219">
        <w:rPr>
          <w:color w:val="000000" w:themeColor="text1"/>
          <w:lang w:val="en-GB"/>
        </w:rPr>
        <w:t xml:space="preserve">. This pillar includes the impact of an organisation on the society or the local community of the region. Marriott contributes significantly to the financial needs of thriving children and people of the local community by providing food and knowledge. The hotel also hugely supports the local communities in times of natural disaster or crisis. The other pillar of sustainability is the </w:t>
      </w:r>
      <w:r w:rsidRPr="00212219">
        <w:rPr>
          <w:b/>
          <w:i/>
          <w:color w:val="000000" w:themeColor="text1"/>
          <w:lang w:val="en-GB"/>
        </w:rPr>
        <w:t xml:space="preserve">economic </w:t>
      </w:r>
      <w:r w:rsidR="0010013C" w:rsidRPr="00212219">
        <w:rPr>
          <w:b/>
          <w:i/>
          <w:color w:val="000000" w:themeColor="text1"/>
          <w:lang w:val="en-GB"/>
        </w:rPr>
        <w:t>pillar</w:t>
      </w:r>
      <w:r w:rsidR="0010013C" w:rsidRPr="00212219">
        <w:rPr>
          <w:color w:val="000000" w:themeColor="text1"/>
          <w:lang w:val="en-GB"/>
        </w:rPr>
        <w:t xml:space="preserve"> which</w:t>
      </w:r>
      <w:r w:rsidRPr="00212219">
        <w:rPr>
          <w:color w:val="000000" w:themeColor="text1"/>
          <w:lang w:val="en-GB"/>
        </w:rPr>
        <w:t xml:space="preserve"> focuses on the organisation’s financial strategies. Marriott focuses on strategies that economically help to create an advantage over its competitors in the industry. The adoption of proper CSR activities in Marriot significantly helped in increasing the inflow of tourists leading to an increase in the profit margin of the hotel.</w:t>
      </w:r>
    </w:p>
    <w:p w14:paraId="0177A0BD" w14:textId="3D2C91A5" w:rsidR="002F53AC" w:rsidRPr="00212219" w:rsidRDefault="002F53AC" w:rsidP="0010013C">
      <w:pPr>
        <w:pStyle w:val="Normal1"/>
        <w:jc w:val="center"/>
        <w:rPr>
          <w:color w:val="000000" w:themeColor="text1"/>
          <w:lang w:val="en-GB"/>
        </w:rPr>
      </w:pPr>
    </w:p>
    <w:p w14:paraId="0177A0BF" w14:textId="489164AC" w:rsidR="002F53AC" w:rsidRPr="00212219" w:rsidRDefault="00300E9D" w:rsidP="0010013C">
      <w:pPr>
        <w:pStyle w:val="Normal1"/>
        <w:jc w:val="center"/>
        <w:rPr>
          <w:color w:val="000000" w:themeColor="text1"/>
          <w:lang w:val="en-GB"/>
        </w:rPr>
      </w:pPr>
      <w:r w:rsidRPr="00212219">
        <w:rPr>
          <w:color w:val="000000" w:themeColor="text1"/>
          <w:lang w:val="en-GB"/>
        </w:rPr>
        <w:br w:type="page"/>
      </w:r>
    </w:p>
    <w:p w14:paraId="0177A0C0" w14:textId="77777777" w:rsidR="002F53AC" w:rsidRPr="00212219" w:rsidRDefault="00300E9D" w:rsidP="0010013C">
      <w:pPr>
        <w:pStyle w:val="Heading1"/>
        <w:rPr>
          <w:color w:val="000000" w:themeColor="text1"/>
          <w:lang w:val="en-GB"/>
        </w:rPr>
      </w:pPr>
      <w:bookmarkStart w:id="9" w:name="_s4ca6mhe40x9" w:colFirst="0" w:colLast="0"/>
      <w:bookmarkEnd w:id="9"/>
      <w:r w:rsidRPr="00212219">
        <w:rPr>
          <w:color w:val="000000" w:themeColor="text1"/>
          <w:lang w:val="en-GB"/>
        </w:rPr>
        <w:lastRenderedPageBreak/>
        <w:t xml:space="preserve">Conclusion </w:t>
      </w:r>
    </w:p>
    <w:p w14:paraId="0177A0C1" w14:textId="77777777" w:rsidR="002F53AC" w:rsidRPr="00212219" w:rsidRDefault="00300E9D" w:rsidP="0010013C">
      <w:pPr>
        <w:pStyle w:val="Normal1"/>
        <w:rPr>
          <w:color w:val="000000" w:themeColor="text1"/>
          <w:lang w:val="en-GB"/>
        </w:rPr>
      </w:pPr>
      <w:r w:rsidRPr="00212219">
        <w:rPr>
          <w:color w:val="000000" w:themeColor="text1"/>
          <w:lang w:val="en-GB"/>
        </w:rPr>
        <w:t>Sustainability is one of the crucial factors that results in the overall success of the business. A company with good CSR practices results in gaining more customers which directly leads to an increase in revenue. The above essay carefully evaluated the impact of sustainability on the tourism and hospitality industry. One of the key findings is the importance of CSR practices in an organisation. As the majority of the customers prioritise CSR when choosing the company, the implementation of CSR is important in order to gain or attract customers. The essay also analysed the CSR activities followed by Marriott and the reasons behind them. One of the key findings includes the sustainability of the regular operations of Marriott. This factor majorly decreased the waste and carbon emissions of the hotel.</w:t>
      </w:r>
    </w:p>
    <w:p w14:paraId="0177A0C2" w14:textId="77777777" w:rsidR="002F53AC" w:rsidRPr="00212219" w:rsidRDefault="00300E9D" w:rsidP="0010013C">
      <w:pPr>
        <w:pStyle w:val="Heading1"/>
        <w:rPr>
          <w:color w:val="000000" w:themeColor="text1"/>
          <w:lang w:val="en-GB"/>
        </w:rPr>
      </w:pPr>
      <w:bookmarkStart w:id="10" w:name="_64wbc9mgpsu" w:colFirst="0" w:colLast="0"/>
      <w:bookmarkEnd w:id="10"/>
      <w:r w:rsidRPr="00212219">
        <w:rPr>
          <w:color w:val="000000" w:themeColor="text1"/>
          <w:lang w:val="en-GB"/>
        </w:rPr>
        <w:br w:type="page"/>
      </w:r>
    </w:p>
    <w:p w14:paraId="0177A0C3" w14:textId="77777777" w:rsidR="0010013C" w:rsidRPr="00212219" w:rsidRDefault="00300E9D" w:rsidP="0010013C">
      <w:pPr>
        <w:pStyle w:val="Heading1"/>
        <w:rPr>
          <w:color w:val="000000" w:themeColor="text1"/>
          <w:lang w:val="en-GB"/>
        </w:rPr>
      </w:pPr>
      <w:bookmarkStart w:id="11" w:name="_7j294ne7eia9" w:colFirst="0" w:colLast="0"/>
      <w:bookmarkEnd w:id="11"/>
      <w:r w:rsidRPr="00212219">
        <w:rPr>
          <w:color w:val="000000" w:themeColor="text1"/>
          <w:lang w:val="en-GB"/>
        </w:rPr>
        <w:lastRenderedPageBreak/>
        <w:t>Reference</w:t>
      </w:r>
      <w:r w:rsidR="0010013C" w:rsidRPr="00212219">
        <w:rPr>
          <w:color w:val="000000" w:themeColor="text1"/>
          <w:lang w:val="en-GB"/>
        </w:rPr>
        <w:t>s</w:t>
      </w:r>
    </w:p>
    <w:p w14:paraId="0177A0C4" w14:textId="19535331" w:rsidR="0010013C" w:rsidRPr="00212219" w:rsidRDefault="0010013C" w:rsidP="0010013C">
      <w:pPr>
        <w:pStyle w:val="Normal1"/>
        <w:spacing w:before="240" w:after="240"/>
        <w:rPr>
          <w:color w:val="000000" w:themeColor="text1"/>
          <w:lang w:val="en-GB"/>
        </w:rPr>
      </w:pPr>
      <w:r w:rsidRPr="00212219">
        <w:rPr>
          <w:color w:val="000000" w:themeColor="text1"/>
          <w:lang w:val="en-GB"/>
        </w:rPr>
        <w:t xml:space="preserve">‌Business News Daily. (2023). </w:t>
      </w:r>
      <w:r w:rsidRPr="00212219">
        <w:rPr>
          <w:i/>
          <w:color w:val="000000" w:themeColor="text1"/>
          <w:lang w:val="en-GB"/>
        </w:rPr>
        <w:t>What Is Corporate Social Responsibility (CSR)?</w:t>
      </w:r>
      <w:r w:rsidRPr="00212219">
        <w:rPr>
          <w:color w:val="000000" w:themeColor="text1"/>
          <w:lang w:val="en-GB"/>
        </w:rPr>
        <w:t xml:space="preserve"> </w:t>
      </w:r>
      <w:r w:rsidR="00F84D85">
        <w:rPr>
          <w:color w:val="000000" w:themeColor="text1"/>
          <w:lang w:val="en-GB"/>
        </w:rPr>
        <w:t>(</w:t>
      </w:r>
      <w:r w:rsidRPr="00212219">
        <w:rPr>
          <w:color w:val="000000" w:themeColor="text1"/>
          <w:lang w:val="en-GB"/>
        </w:rPr>
        <w:t>online</w:t>
      </w:r>
      <w:r w:rsidR="00F84D85">
        <w:rPr>
          <w:color w:val="000000" w:themeColor="text1"/>
          <w:lang w:val="en-GB"/>
        </w:rPr>
        <w:t>)</w:t>
      </w:r>
      <w:r w:rsidRPr="00212219">
        <w:rPr>
          <w:color w:val="000000" w:themeColor="text1"/>
          <w:lang w:val="en-GB"/>
        </w:rPr>
        <w:t xml:space="preserve"> Available at: https://www.businessnewsdaily.com/4679-corporate-social-responsibility.html </w:t>
      </w:r>
      <w:r w:rsidR="00743341">
        <w:rPr>
          <w:color w:val="000000" w:themeColor="text1"/>
          <w:lang w:val="en-GB"/>
        </w:rPr>
        <w:t>(</w:t>
      </w:r>
      <w:r w:rsidRPr="00212219">
        <w:rPr>
          <w:color w:val="000000" w:themeColor="text1"/>
          <w:lang w:val="en-GB"/>
        </w:rPr>
        <w:t>Accessed 3 Oct. 2023</w:t>
      </w:r>
      <w:r w:rsidR="00743341">
        <w:rPr>
          <w:color w:val="000000" w:themeColor="text1"/>
          <w:lang w:val="en-GB"/>
        </w:rPr>
        <w:t>)</w:t>
      </w:r>
      <w:r w:rsidRPr="00212219">
        <w:rPr>
          <w:color w:val="000000" w:themeColor="text1"/>
          <w:lang w:val="en-GB"/>
        </w:rPr>
        <w:t>.</w:t>
      </w:r>
    </w:p>
    <w:p w14:paraId="0177A0C5" w14:textId="1E0F4815" w:rsidR="0010013C" w:rsidRPr="00212219" w:rsidRDefault="0010013C" w:rsidP="0010013C">
      <w:pPr>
        <w:pStyle w:val="Normal1"/>
        <w:spacing w:before="240" w:after="240"/>
        <w:rPr>
          <w:color w:val="000000" w:themeColor="text1"/>
          <w:lang w:val="en-GB"/>
        </w:rPr>
      </w:pPr>
      <w:r w:rsidRPr="00212219">
        <w:rPr>
          <w:color w:val="000000" w:themeColor="text1"/>
          <w:lang w:val="en-GB"/>
        </w:rPr>
        <w:t>‌</w:t>
      </w:r>
      <w:proofErr w:type="spellStart"/>
      <w:r w:rsidRPr="00212219">
        <w:rPr>
          <w:color w:val="000000" w:themeColor="text1"/>
          <w:lang w:val="en-GB"/>
        </w:rPr>
        <w:t>csr-marriott</w:t>
      </w:r>
      <w:proofErr w:type="spellEnd"/>
      <w:r w:rsidRPr="00212219">
        <w:rPr>
          <w:color w:val="000000" w:themeColor="text1"/>
          <w:lang w:val="en-GB"/>
        </w:rPr>
        <w:t xml:space="preserve">. (2019). </w:t>
      </w:r>
      <w:proofErr w:type="spellStart"/>
      <w:r w:rsidRPr="00212219">
        <w:rPr>
          <w:i/>
          <w:color w:val="000000" w:themeColor="text1"/>
          <w:lang w:val="en-GB"/>
        </w:rPr>
        <w:t>csr-marriott</w:t>
      </w:r>
      <w:proofErr w:type="spellEnd"/>
      <w:r w:rsidRPr="00212219">
        <w:rPr>
          <w:color w:val="000000" w:themeColor="text1"/>
          <w:lang w:val="en-GB"/>
        </w:rPr>
        <w:t xml:space="preserve">. </w:t>
      </w:r>
      <w:r w:rsidR="00F84D85">
        <w:rPr>
          <w:color w:val="000000" w:themeColor="text1"/>
          <w:lang w:val="en-GB"/>
        </w:rPr>
        <w:t>(</w:t>
      </w:r>
      <w:r w:rsidRPr="00212219">
        <w:rPr>
          <w:color w:val="000000" w:themeColor="text1"/>
          <w:lang w:val="en-GB"/>
        </w:rPr>
        <w:t>online</w:t>
      </w:r>
      <w:r w:rsidR="00F84D85">
        <w:rPr>
          <w:color w:val="000000" w:themeColor="text1"/>
          <w:lang w:val="en-GB"/>
        </w:rPr>
        <w:t>)</w:t>
      </w:r>
      <w:r w:rsidRPr="00212219">
        <w:rPr>
          <w:color w:val="000000" w:themeColor="text1"/>
          <w:lang w:val="en-GB"/>
        </w:rPr>
        <w:t xml:space="preserve"> Available at: https://serve360.marriott.com/ </w:t>
      </w:r>
      <w:r w:rsidR="00F84D85">
        <w:rPr>
          <w:color w:val="000000" w:themeColor="text1"/>
          <w:lang w:val="en-GB"/>
        </w:rPr>
        <w:t>(</w:t>
      </w:r>
      <w:r w:rsidRPr="00212219">
        <w:rPr>
          <w:color w:val="000000" w:themeColor="text1"/>
          <w:lang w:val="en-GB"/>
        </w:rPr>
        <w:t>Accessed 3 Oct. 2023</w:t>
      </w:r>
      <w:r w:rsidR="00F84D85">
        <w:rPr>
          <w:color w:val="000000" w:themeColor="text1"/>
          <w:lang w:val="en-GB"/>
        </w:rPr>
        <w:t>)</w:t>
      </w:r>
      <w:r w:rsidRPr="00212219">
        <w:rPr>
          <w:color w:val="000000" w:themeColor="text1"/>
          <w:lang w:val="en-GB"/>
        </w:rPr>
        <w:t>.</w:t>
      </w:r>
    </w:p>
    <w:p w14:paraId="0177A0C6" w14:textId="2BAEC01E" w:rsidR="0010013C" w:rsidRPr="00212219" w:rsidRDefault="0010013C" w:rsidP="0010013C">
      <w:pPr>
        <w:pStyle w:val="Normal1"/>
        <w:spacing w:before="240" w:after="240"/>
        <w:rPr>
          <w:color w:val="000000" w:themeColor="text1"/>
          <w:lang w:val="en-GB"/>
        </w:rPr>
      </w:pPr>
      <w:r w:rsidRPr="00212219">
        <w:rPr>
          <w:color w:val="000000" w:themeColor="text1"/>
          <w:lang w:val="en-GB"/>
        </w:rPr>
        <w:t xml:space="preserve">‌Dixon, T. (2020). </w:t>
      </w:r>
      <w:proofErr w:type="spellStart"/>
      <w:r w:rsidRPr="00212219">
        <w:rPr>
          <w:i/>
          <w:color w:val="000000" w:themeColor="text1"/>
          <w:lang w:val="en-GB"/>
        </w:rPr>
        <w:t>Examensarbete</w:t>
      </w:r>
      <w:proofErr w:type="spellEnd"/>
      <w:r w:rsidRPr="00212219">
        <w:rPr>
          <w:i/>
          <w:color w:val="000000" w:themeColor="text1"/>
          <w:lang w:val="en-GB"/>
        </w:rPr>
        <w:t xml:space="preserve"> </w:t>
      </w:r>
      <w:proofErr w:type="spellStart"/>
      <w:r w:rsidRPr="00212219">
        <w:rPr>
          <w:i/>
          <w:color w:val="000000" w:themeColor="text1"/>
          <w:lang w:val="en-GB"/>
        </w:rPr>
        <w:t>i</w:t>
      </w:r>
      <w:proofErr w:type="spellEnd"/>
      <w:r w:rsidRPr="00212219">
        <w:rPr>
          <w:i/>
          <w:color w:val="000000" w:themeColor="text1"/>
          <w:lang w:val="en-GB"/>
        </w:rPr>
        <w:t xml:space="preserve"> </w:t>
      </w:r>
      <w:proofErr w:type="spellStart"/>
      <w:r w:rsidRPr="00212219">
        <w:rPr>
          <w:i/>
          <w:color w:val="000000" w:themeColor="text1"/>
          <w:lang w:val="en-GB"/>
        </w:rPr>
        <w:t>Hållbar</w:t>
      </w:r>
      <w:proofErr w:type="spellEnd"/>
      <w:r w:rsidRPr="00212219">
        <w:rPr>
          <w:i/>
          <w:color w:val="000000" w:themeColor="text1"/>
          <w:lang w:val="en-GB"/>
        </w:rPr>
        <w:t xml:space="preserve"> </w:t>
      </w:r>
      <w:proofErr w:type="spellStart"/>
      <w:r w:rsidRPr="00212219">
        <w:rPr>
          <w:i/>
          <w:color w:val="000000" w:themeColor="text1"/>
          <w:lang w:val="en-GB"/>
        </w:rPr>
        <w:t>Utveckling</w:t>
      </w:r>
      <w:proofErr w:type="spellEnd"/>
      <w:r w:rsidRPr="00212219">
        <w:rPr>
          <w:i/>
          <w:color w:val="000000" w:themeColor="text1"/>
          <w:lang w:val="en-GB"/>
        </w:rPr>
        <w:t xml:space="preserve"> 207 Master thesis in Sustainable Development Corporate Social Responsibility, the Triple Bottom Line, Standardization and Brand Management in Houston, Texas Corporate Social Responsibility, the Triple Bottom Line, Standardization and Brand Management in Houston, Texas Tashiba Dixon</w:t>
      </w:r>
      <w:r w:rsidRPr="00212219">
        <w:rPr>
          <w:color w:val="000000" w:themeColor="text1"/>
          <w:lang w:val="en-GB"/>
        </w:rPr>
        <w:t xml:space="preserve">. </w:t>
      </w:r>
      <w:r w:rsidR="00F84D85">
        <w:rPr>
          <w:color w:val="000000" w:themeColor="text1"/>
          <w:lang w:val="en-GB"/>
        </w:rPr>
        <w:t>(</w:t>
      </w:r>
      <w:r w:rsidRPr="00212219">
        <w:rPr>
          <w:color w:val="000000" w:themeColor="text1"/>
          <w:lang w:val="en-GB"/>
        </w:rPr>
        <w:t>online</w:t>
      </w:r>
      <w:r w:rsidR="00F84D85">
        <w:rPr>
          <w:color w:val="000000" w:themeColor="text1"/>
          <w:lang w:val="en-GB"/>
        </w:rPr>
        <w:t>)</w:t>
      </w:r>
      <w:r w:rsidRPr="00212219">
        <w:rPr>
          <w:color w:val="000000" w:themeColor="text1"/>
          <w:lang w:val="en-GB"/>
        </w:rPr>
        <w:t xml:space="preserve"> Available at: https://www.diva-portal.org/smash/get/diva2:746580/FULLTEXT01.pdf.</w:t>
      </w:r>
    </w:p>
    <w:p w14:paraId="0177A0C7" w14:textId="77777777" w:rsidR="0010013C" w:rsidRPr="00212219" w:rsidRDefault="0010013C" w:rsidP="0010013C">
      <w:pPr>
        <w:pStyle w:val="Normal1"/>
        <w:spacing w:before="240" w:after="240"/>
        <w:rPr>
          <w:color w:val="000000" w:themeColor="text1"/>
          <w:lang w:val="en-GB"/>
        </w:rPr>
      </w:pPr>
      <w:r w:rsidRPr="00212219">
        <w:rPr>
          <w:color w:val="000000" w:themeColor="text1"/>
          <w:highlight w:val="white"/>
          <w:lang w:val="en-GB"/>
        </w:rPr>
        <w:t xml:space="preserve">Franco, S., Caroli, M.G., Cappa, F. and Del Chiappa, G., 2020. Are you good enough? CSR, quality management and corporate financial performance in the hospitality industry. </w:t>
      </w:r>
      <w:r w:rsidRPr="00212219">
        <w:rPr>
          <w:i/>
          <w:color w:val="000000" w:themeColor="text1"/>
          <w:highlight w:val="white"/>
          <w:lang w:val="en-GB"/>
        </w:rPr>
        <w:t>International Journal of Hospitality Management</w:t>
      </w:r>
      <w:r w:rsidRPr="00212219">
        <w:rPr>
          <w:color w:val="000000" w:themeColor="text1"/>
          <w:highlight w:val="white"/>
          <w:lang w:val="en-GB"/>
        </w:rPr>
        <w:t xml:space="preserve">, </w:t>
      </w:r>
      <w:r w:rsidRPr="00212219">
        <w:rPr>
          <w:i/>
          <w:color w:val="000000" w:themeColor="text1"/>
          <w:highlight w:val="white"/>
          <w:lang w:val="en-GB"/>
        </w:rPr>
        <w:t>88</w:t>
      </w:r>
      <w:r w:rsidRPr="00212219">
        <w:rPr>
          <w:color w:val="000000" w:themeColor="text1"/>
          <w:highlight w:val="white"/>
          <w:lang w:val="en-GB"/>
        </w:rPr>
        <w:t>, p.102395.</w:t>
      </w:r>
    </w:p>
    <w:p w14:paraId="0177A0C8" w14:textId="77777777" w:rsidR="0010013C" w:rsidRPr="00212219" w:rsidRDefault="0010013C" w:rsidP="0010013C">
      <w:pPr>
        <w:pStyle w:val="Normal1"/>
        <w:spacing w:before="240" w:after="240"/>
        <w:rPr>
          <w:color w:val="000000" w:themeColor="text1"/>
          <w:lang w:val="en-GB"/>
        </w:rPr>
      </w:pPr>
      <w:r w:rsidRPr="00212219">
        <w:rPr>
          <w:color w:val="000000" w:themeColor="text1"/>
          <w:lang w:val="en-GB"/>
        </w:rPr>
        <w:t>‌Marriott (2023) Empower - CSR, Marriott. Available at: https://serve360.marriott.com/empower/ (Accessed: 03 October 2023).</w:t>
      </w:r>
    </w:p>
    <w:p w14:paraId="0177A0C9" w14:textId="19765296" w:rsidR="0010013C" w:rsidRPr="00212219" w:rsidRDefault="0010013C" w:rsidP="0010013C">
      <w:pPr>
        <w:pStyle w:val="Normal1"/>
        <w:spacing w:before="240" w:after="240"/>
        <w:rPr>
          <w:color w:val="000000" w:themeColor="text1"/>
          <w:lang w:val="en-GB"/>
        </w:rPr>
      </w:pPr>
      <w:r w:rsidRPr="00212219">
        <w:rPr>
          <w:color w:val="000000" w:themeColor="text1"/>
          <w:lang w:val="en-GB"/>
        </w:rPr>
        <w:t xml:space="preserve">‌Marriott International. (2019). </w:t>
      </w:r>
      <w:r w:rsidRPr="00212219">
        <w:rPr>
          <w:i/>
          <w:color w:val="000000" w:themeColor="text1"/>
          <w:lang w:val="en-GB"/>
        </w:rPr>
        <w:t>Core Values &amp; Heritage</w:t>
      </w:r>
      <w:r w:rsidRPr="00212219">
        <w:rPr>
          <w:color w:val="000000" w:themeColor="text1"/>
          <w:lang w:val="en-GB"/>
        </w:rPr>
        <w:t xml:space="preserve">. </w:t>
      </w:r>
      <w:r w:rsidR="00DB7F61">
        <w:rPr>
          <w:color w:val="000000" w:themeColor="text1"/>
          <w:lang w:val="en-GB"/>
        </w:rPr>
        <w:t>(</w:t>
      </w:r>
      <w:r w:rsidRPr="00212219">
        <w:rPr>
          <w:color w:val="000000" w:themeColor="text1"/>
          <w:lang w:val="en-GB"/>
        </w:rPr>
        <w:t>online</w:t>
      </w:r>
      <w:r w:rsidR="00474528">
        <w:rPr>
          <w:color w:val="000000" w:themeColor="text1"/>
          <w:lang w:val="en-GB"/>
        </w:rPr>
        <w:t>)</w:t>
      </w:r>
      <w:r w:rsidRPr="00212219">
        <w:rPr>
          <w:color w:val="000000" w:themeColor="text1"/>
          <w:lang w:val="en-GB"/>
        </w:rPr>
        <w:t xml:space="preserve"> Available at: https://www.marriott.com/culture-and-values/core-values.mi </w:t>
      </w:r>
      <w:r w:rsidR="00F84D85">
        <w:rPr>
          <w:color w:val="000000" w:themeColor="text1"/>
          <w:lang w:val="en-GB"/>
        </w:rPr>
        <w:t>(</w:t>
      </w:r>
      <w:r w:rsidRPr="00212219">
        <w:rPr>
          <w:color w:val="000000" w:themeColor="text1"/>
          <w:lang w:val="en-GB"/>
        </w:rPr>
        <w:t>Accessed 3 Oct. 2023</w:t>
      </w:r>
      <w:r w:rsidR="00F84D85">
        <w:rPr>
          <w:color w:val="000000" w:themeColor="text1"/>
          <w:lang w:val="en-GB"/>
        </w:rPr>
        <w:t>)</w:t>
      </w:r>
      <w:r w:rsidRPr="00212219">
        <w:rPr>
          <w:color w:val="000000" w:themeColor="text1"/>
          <w:lang w:val="en-GB"/>
        </w:rPr>
        <w:t>.</w:t>
      </w:r>
    </w:p>
    <w:p w14:paraId="0177A0CA" w14:textId="653584F6" w:rsidR="0010013C" w:rsidRPr="00212219" w:rsidRDefault="0010013C" w:rsidP="0010013C">
      <w:pPr>
        <w:pStyle w:val="Normal1"/>
        <w:spacing w:after="240"/>
        <w:rPr>
          <w:color w:val="000000" w:themeColor="text1"/>
          <w:lang w:val="en-GB"/>
        </w:rPr>
      </w:pPr>
      <w:r w:rsidRPr="00212219">
        <w:rPr>
          <w:color w:val="000000" w:themeColor="text1"/>
          <w:lang w:val="en-GB"/>
        </w:rPr>
        <w:t xml:space="preserve">Marriott.com. (2023). </w:t>
      </w:r>
      <w:r w:rsidRPr="00212219">
        <w:rPr>
          <w:i/>
          <w:color w:val="000000" w:themeColor="text1"/>
          <w:lang w:val="en-GB"/>
        </w:rPr>
        <w:t>About Marriott International | Corporate Information</w:t>
      </w:r>
      <w:r w:rsidRPr="00212219">
        <w:rPr>
          <w:color w:val="000000" w:themeColor="text1"/>
          <w:lang w:val="en-GB"/>
        </w:rPr>
        <w:t xml:space="preserve">. </w:t>
      </w:r>
      <w:r w:rsidR="00F84D85">
        <w:rPr>
          <w:color w:val="000000" w:themeColor="text1"/>
          <w:lang w:val="en-GB"/>
        </w:rPr>
        <w:t>(</w:t>
      </w:r>
      <w:r w:rsidRPr="00212219">
        <w:rPr>
          <w:color w:val="000000" w:themeColor="text1"/>
          <w:lang w:val="en-GB"/>
        </w:rPr>
        <w:t>online</w:t>
      </w:r>
      <w:r w:rsidR="00F84D85">
        <w:rPr>
          <w:color w:val="000000" w:themeColor="text1"/>
          <w:lang w:val="en-GB"/>
        </w:rPr>
        <w:t>)</w:t>
      </w:r>
      <w:r w:rsidRPr="00212219">
        <w:rPr>
          <w:color w:val="000000" w:themeColor="text1"/>
          <w:lang w:val="en-GB"/>
        </w:rPr>
        <w:t xml:space="preserve"> Available at: https://www.marriott.com/marriott/aboutmarriott.mi </w:t>
      </w:r>
      <w:r w:rsidR="002C6EB0">
        <w:rPr>
          <w:color w:val="000000" w:themeColor="text1"/>
          <w:lang w:val="en-GB"/>
        </w:rPr>
        <w:t>(</w:t>
      </w:r>
      <w:r w:rsidRPr="00212219">
        <w:rPr>
          <w:color w:val="000000" w:themeColor="text1"/>
          <w:lang w:val="en-GB"/>
        </w:rPr>
        <w:t>Accessed 3 Oct. 2023</w:t>
      </w:r>
      <w:r w:rsidR="002C6EB0">
        <w:rPr>
          <w:color w:val="000000" w:themeColor="text1"/>
          <w:lang w:val="en-GB"/>
        </w:rPr>
        <w:t>)</w:t>
      </w:r>
      <w:r w:rsidRPr="00212219">
        <w:rPr>
          <w:color w:val="000000" w:themeColor="text1"/>
          <w:lang w:val="en-GB"/>
        </w:rPr>
        <w:t>.</w:t>
      </w:r>
    </w:p>
    <w:p w14:paraId="0177A0CB" w14:textId="77777777" w:rsidR="0010013C" w:rsidRPr="00212219" w:rsidRDefault="0010013C" w:rsidP="0010013C">
      <w:pPr>
        <w:pStyle w:val="Normal1"/>
        <w:spacing w:before="240" w:after="240"/>
        <w:rPr>
          <w:color w:val="000000" w:themeColor="text1"/>
          <w:lang w:val="en-GB"/>
        </w:rPr>
      </w:pPr>
      <w:r w:rsidRPr="00212219">
        <w:rPr>
          <w:color w:val="000000" w:themeColor="text1"/>
          <w:highlight w:val="white"/>
          <w:lang w:val="en-GB"/>
        </w:rPr>
        <w:t>Molina-Collado, A., Santos-</w:t>
      </w:r>
      <w:proofErr w:type="spellStart"/>
      <w:r w:rsidRPr="00212219">
        <w:rPr>
          <w:color w:val="000000" w:themeColor="text1"/>
          <w:highlight w:val="white"/>
          <w:lang w:val="en-GB"/>
        </w:rPr>
        <w:t>Vijande</w:t>
      </w:r>
      <w:proofErr w:type="spellEnd"/>
      <w:r w:rsidRPr="00212219">
        <w:rPr>
          <w:color w:val="000000" w:themeColor="text1"/>
          <w:highlight w:val="white"/>
          <w:lang w:val="en-GB"/>
        </w:rPr>
        <w:t xml:space="preserve">, M.L., Gómez-Rico, M. and Madera, J.M., (2022). Sustainability in hospitality and tourism: a review of key research topics from 1994 to 2020. </w:t>
      </w:r>
      <w:r w:rsidRPr="00212219">
        <w:rPr>
          <w:i/>
          <w:color w:val="000000" w:themeColor="text1"/>
          <w:highlight w:val="white"/>
          <w:lang w:val="en-GB"/>
        </w:rPr>
        <w:t>International Journal of Contemporary Hospitality Management</w:t>
      </w:r>
      <w:r w:rsidRPr="00212219">
        <w:rPr>
          <w:color w:val="000000" w:themeColor="text1"/>
          <w:highlight w:val="white"/>
          <w:lang w:val="en-GB"/>
        </w:rPr>
        <w:t xml:space="preserve">, </w:t>
      </w:r>
      <w:r w:rsidRPr="00212219">
        <w:rPr>
          <w:i/>
          <w:color w:val="000000" w:themeColor="text1"/>
          <w:highlight w:val="white"/>
          <w:lang w:val="en-GB"/>
        </w:rPr>
        <w:t>34</w:t>
      </w:r>
      <w:r w:rsidRPr="00212219">
        <w:rPr>
          <w:color w:val="000000" w:themeColor="text1"/>
          <w:highlight w:val="white"/>
          <w:lang w:val="en-GB"/>
        </w:rPr>
        <w:t>(8), pp.3029-3064.</w:t>
      </w:r>
    </w:p>
    <w:p w14:paraId="0177A0CC" w14:textId="5015DF73" w:rsidR="0010013C" w:rsidRPr="00212219" w:rsidRDefault="0010013C" w:rsidP="0010013C">
      <w:pPr>
        <w:pStyle w:val="Normal1"/>
        <w:spacing w:after="240"/>
        <w:rPr>
          <w:color w:val="000000" w:themeColor="text1"/>
          <w:lang w:val="en-GB"/>
        </w:rPr>
      </w:pPr>
      <w:r w:rsidRPr="00212219">
        <w:rPr>
          <w:color w:val="000000" w:themeColor="text1"/>
          <w:lang w:val="en-GB"/>
        </w:rPr>
        <w:lastRenderedPageBreak/>
        <w:t xml:space="preserve">Thwink.org. (2019). </w:t>
      </w:r>
      <w:r w:rsidRPr="00212219">
        <w:rPr>
          <w:i/>
          <w:color w:val="000000" w:themeColor="text1"/>
          <w:lang w:val="en-GB"/>
        </w:rPr>
        <w:t>The Three Pillars of Sustainability</w:t>
      </w:r>
      <w:r w:rsidRPr="00212219">
        <w:rPr>
          <w:color w:val="000000" w:themeColor="text1"/>
          <w:lang w:val="en-GB"/>
        </w:rPr>
        <w:t xml:space="preserve">. </w:t>
      </w:r>
      <w:r w:rsidR="002C6EB0">
        <w:rPr>
          <w:color w:val="000000" w:themeColor="text1"/>
          <w:lang w:val="en-GB"/>
        </w:rPr>
        <w:t>(</w:t>
      </w:r>
      <w:r w:rsidRPr="00212219">
        <w:rPr>
          <w:color w:val="000000" w:themeColor="text1"/>
          <w:lang w:val="en-GB"/>
        </w:rPr>
        <w:t>online</w:t>
      </w:r>
      <w:r w:rsidR="002C6EB0">
        <w:rPr>
          <w:color w:val="000000" w:themeColor="text1"/>
          <w:lang w:val="en-GB"/>
        </w:rPr>
        <w:t>)</w:t>
      </w:r>
      <w:r w:rsidRPr="00212219">
        <w:rPr>
          <w:color w:val="000000" w:themeColor="text1"/>
          <w:lang w:val="en-GB"/>
        </w:rPr>
        <w:t xml:space="preserve"> Available at: https://www.thwink.org/sustain/glossary/ThreePillarsOfSustainability.htm </w:t>
      </w:r>
      <w:r w:rsidR="002C6EB0">
        <w:rPr>
          <w:color w:val="000000" w:themeColor="text1"/>
          <w:lang w:val="en-GB"/>
        </w:rPr>
        <w:t>(</w:t>
      </w:r>
      <w:r w:rsidRPr="00212219">
        <w:rPr>
          <w:color w:val="000000" w:themeColor="text1"/>
          <w:lang w:val="en-GB"/>
        </w:rPr>
        <w:t>Accessed 3 Oct. 2023</w:t>
      </w:r>
      <w:r w:rsidR="002C6EB0">
        <w:rPr>
          <w:color w:val="000000" w:themeColor="text1"/>
          <w:lang w:val="en-GB"/>
        </w:rPr>
        <w:t>)</w:t>
      </w:r>
      <w:r w:rsidRPr="00212219">
        <w:rPr>
          <w:color w:val="000000" w:themeColor="text1"/>
          <w:lang w:val="en-GB"/>
        </w:rPr>
        <w:t>.</w:t>
      </w:r>
    </w:p>
    <w:p w14:paraId="0177A0CD" w14:textId="690E8285" w:rsidR="0010013C" w:rsidRPr="00212219" w:rsidRDefault="0010013C" w:rsidP="0010013C">
      <w:pPr>
        <w:pStyle w:val="Normal1"/>
        <w:spacing w:before="240" w:after="240"/>
        <w:rPr>
          <w:color w:val="000000" w:themeColor="text1"/>
          <w:lang w:val="en-GB"/>
        </w:rPr>
      </w:pPr>
      <w:r w:rsidRPr="00212219">
        <w:rPr>
          <w:color w:val="000000" w:themeColor="text1"/>
          <w:lang w:val="en-GB"/>
        </w:rPr>
        <w:t>‌</w:t>
      </w:r>
      <w:proofErr w:type="spellStart"/>
      <w:r w:rsidRPr="00212219">
        <w:rPr>
          <w:color w:val="000000" w:themeColor="text1"/>
          <w:lang w:val="en-GB"/>
        </w:rPr>
        <w:t>UKHospitality</w:t>
      </w:r>
      <w:proofErr w:type="spellEnd"/>
      <w:r w:rsidRPr="00212219">
        <w:rPr>
          <w:color w:val="000000" w:themeColor="text1"/>
          <w:lang w:val="en-GB"/>
        </w:rPr>
        <w:t xml:space="preserve">. (2023). </w:t>
      </w:r>
      <w:r w:rsidRPr="00212219">
        <w:rPr>
          <w:i/>
          <w:color w:val="000000" w:themeColor="text1"/>
          <w:lang w:val="en-GB"/>
        </w:rPr>
        <w:t xml:space="preserve">Sustainability guide - </w:t>
      </w:r>
      <w:proofErr w:type="spellStart"/>
      <w:r w:rsidRPr="00212219">
        <w:rPr>
          <w:i/>
          <w:color w:val="000000" w:themeColor="text1"/>
          <w:lang w:val="en-GB"/>
        </w:rPr>
        <w:t>UKHospitality</w:t>
      </w:r>
      <w:proofErr w:type="spellEnd"/>
      <w:r w:rsidRPr="00212219">
        <w:rPr>
          <w:color w:val="000000" w:themeColor="text1"/>
          <w:lang w:val="en-GB"/>
        </w:rPr>
        <w:t xml:space="preserve">. </w:t>
      </w:r>
      <w:r w:rsidR="002C6EB0">
        <w:rPr>
          <w:color w:val="000000" w:themeColor="text1"/>
          <w:lang w:val="en-GB"/>
        </w:rPr>
        <w:t>(</w:t>
      </w:r>
      <w:r w:rsidRPr="00212219">
        <w:rPr>
          <w:color w:val="000000" w:themeColor="text1"/>
          <w:lang w:val="en-GB"/>
        </w:rPr>
        <w:t>online</w:t>
      </w:r>
      <w:r w:rsidR="002C6EB0">
        <w:rPr>
          <w:color w:val="000000" w:themeColor="text1"/>
          <w:lang w:val="en-GB"/>
        </w:rPr>
        <w:t>)</w:t>
      </w:r>
      <w:r w:rsidRPr="00212219">
        <w:rPr>
          <w:color w:val="000000" w:themeColor="text1"/>
          <w:lang w:val="en-GB"/>
        </w:rPr>
        <w:t xml:space="preserve"> Available at: https://www.ukhospitality.org.uk/work/sustainability-guide/#:~:text=As%20part%20of%20the%20plan,waste%20by%2050%25%20by%202030. [Accessed 3 Oct. 2023].</w:t>
      </w:r>
    </w:p>
    <w:p w14:paraId="0177A0CE" w14:textId="10FA31DC" w:rsidR="0010013C" w:rsidRPr="00212219" w:rsidRDefault="0010013C" w:rsidP="0010013C">
      <w:pPr>
        <w:pStyle w:val="Normal1"/>
        <w:spacing w:before="240" w:after="240"/>
        <w:rPr>
          <w:color w:val="000000" w:themeColor="text1"/>
          <w:lang w:val="en-GB"/>
        </w:rPr>
      </w:pPr>
      <w:r w:rsidRPr="00212219">
        <w:rPr>
          <w:color w:val="000000" w:themeColor="text1"/>
          <w:lang w:val="en-GB"/>
        </w:rPr>
        <w:t xml:space="preserve">‌Un.org. (2022). </w:t>
      </w:r>
      <w:r w:rsidRPr="00212219">
        <w:rPr>
          <w:i/>
          <w:color w:val="000000" w:themeColor="text1"/>
          <w:lang w:val="en-GB"/>
        </w:rPr>
        <w:t>Sustainable Development | Economic and Social Council</w:t>
      </w:r>
      <w:r w:rsidRPr="00212219">
        <w:rPr>
          <w:color w:val="000000" w:themeColor="text1"/>
          <w:lang w:val="en-GB"/>
        </w:rPr>
        <w:t xml:space="preserve">. </w:t>
      </w:r>
      <w:r w:rsidR="002C6EB0">
        <w:rPr>
          <w:color w:val="000000" w:themeColor="text1"/>
          <w:lang w:val="en-GB"/>
        </w:rPr>
        <w:t>(</w:t>
      </w:r>
      <w:r w:rsidRPr="00212219">
        <w:rPr>
          <w:color w:val="000000" w:themeColor="text1"/>
          <w:lang w:val="en-GB"/>
        </w:rPr>
        <w:t>online</w:t>
      </w:r>
      <w:r w:rsidR="002C6EB0">
        <w:rPr>
          <w:color w:val="000000" w:themeColor="text1"/>
          <w:lang w:val="en-GB"/>
        </w:rPr>
        <w:t>)</w:t>
      </w:r>
      <w:r w:rsidRPr="00212219">
        <w:rPr>
          <w:color w:val="000000" w:themeColor="text1"/>
          <w:lang w:val="en-GB"/>
        </w:rPr>
        <w:t xml:space="preserve"> Available at: https://www.un.org/ecosoc/en/sustainable-development </w:t>
      </w:r>
      <w:r w:rsidR="00DB7F61">
        <w:rPr>
          <w:color w:val="000000" w:themeColor="text1"/>
          <w:lang w:val="en-GB"/>
        </w:rPr>
        <w:t>(</w:t>
      </w:r>
      <w:r w:rsidRPr="00212219">
        <w:rPr>
          <w:color w:val="000000" w:themeColor="text1"/>
          <w:lang w:val="en-GB"/>
        </w:rPr>
        <w:t>Accessed 3 Oct. 2023</w:t>
      </w:r>
      <w:r w:rsidR="00DB7F61">
        <w:rPr>
          <w:color w:val="000000" w:themeColor="text1"/>
          <w:lang w:val="en-GB"/>
        </w:rPr>
        <w:t>)</w:t>
      </w:r>
      <w:r w:rsidRPr="00212219">
        <w:rPr>
          <w:color w:val="000000" w:themeColor="text1"/>
          <w:lang w:val="en-GB"/>
        </w:rPr>
        <w:t>.</w:t>
      </w:r>
    </w:p>
    <w:p w14:paraId="0177A0CF" w14:textId="2B6F0C32" w:rsidR="0010013C" w:rsidRPr="00212219" w:rsidRDefault="0010013C" w:rsidP="0010013C">
      <w:pPr>
        <w:pStyle w:val="Normal1"/>
        <w:spacing w:before="240" w:after="240"/>
        <w:rPr>
          <w:color w:val="000000" w:themeColor="text1"/>
          <w:lang w:val="en-GB"/>
        </w:rPr>
      </w:pPr>
      <w:r w:rsidRPr="00212219">
        <w:rPr>
          <w:color w:val="000000" w:themeColor="text1"/>
          <w:lang w:val="en-GB"/>
        </w:rPr>
        <w:t xml:space="preserve">‌Unido.org. (2023). </w:t>
      </w:r>
      <w:r w:rsidRPr="00212219">
        <w:rPr>
          <w:i/>
          <w:color w:val="000000" w:themeColor="text1"/>
          <w:lang w:val="en-GB"/>
        </w:rPr>
        <w:t>What is CSR? | UNIDO</w:t>
      </w:r>
      <w:r w:rsidRPr="00212219">
        <w:rPr>
          <w:color w:val="000000" w:themeColor="text1"/>
          <w:lang w:val="en-GB"/>
        </w:rPr>
        <w:t xml:space="preserve">. [online] Available at: https://www.unido.org/our-focus/advancing-economic-competitiveness/competitive-trade-capacities-and-corporate-responsibility/corporate-social-responsibility-market-integration/what-csr </w:t>
      </w:r>
      <w:r w:rsidR="002C6EB0">
        <w:rPr>
          <w:color w:val="000000" w:themeColor="text1"/>
          <w:lang w:val="en-GB"/>
        </w:rPr>
        <w:t>(</w:t>
      </w:r>
      <w:r w:rsidRPr="00212219">
        <w:rPr>
          <w:color w:val="000000" w:themeColor="text1"/>
          <w:lang w:val="en-GB"/>
        </w:rPr>
        <w:t>Accessed 3 Oct. 2023</w:t>
      </w:r>
      <w:r w:rsidR="002C6EB0">
        <w:rPr>
          <w:color w:val="000000" w:themeColor="text1"/>
          <w:lang w:val="en-GB"/>
        </w:rPr>
        <w:t>)</w:t>
      </w:r>
      <w:r w:rsidRPr="00212219">
        <w:rPr>
          <w:color w:val="000000" w:themeColor="text1"/>
          <w:lang w:val="en-GB"/>
        </w:rPr>
        <w:t>.</w:t>
      </w:r>
    </w:p>
    <w:p w14:paraId="0177A0D0" w14:textId="77777777" w:rsidR="002F53AC" w:rsidRPr="00212219" w:rsidRDefault="002F53AC" w:rsidP="0010013C">
      <w:pPr>
        <w:pStyle w:val="Normal1"/>
        <w:spacing w:before="240" w:after="240"/>
        <w:rPr>
          <w:b/>
          <w:color w:val="000000" w:themeColor="text1"/>
          <w:lang w:val="en-GB"/>
        </w:rPr>
      </w:pPr>
    </w:p>
    <w:p w14:paraId="0177A0D1" w14:textId="77777777" w:rsidR="002F53AC" w:rsidRPr="00212219" w:rsidRDefault="002F53AC" w:rsidP="0010013C">
      <w:pPr>
        <w:pStyle w:val="Normal1"/>
        <w:spacing w:before="240" w:after="240"/>
        <w:rPr>
          <w:b/>
          <w:color w:val="000000" w:themeColor="text1"/>
          <w:lang w:val="en-GB"/>
        </w:rPr>
      </w:pPr>
    </w:p>
    <w:p w14:paraId="0177A0D2" w14:textId="77777777" w:rsidR="002F53AC" w:rsidRPr="00212219" w:rsidRDefault="002F53AC" w:rsidP="0010013C">
      <w:pPr>
        <w:pStyle w:val="Normal1"/>
        <w:spacing w:before="240" w:after="240"/>
        <w:rPr>
          <w:b/>
          <w:color w:val="000000" w:themeColor="text1"/>
          <w:lang w:val="en-GB"/>
        </w:rPr>
      </w:pPr>
    </w:p>
    <w:p w14:paraId="0177A0D3" w14:textId="77777777" w:rsidR="002F53AC" w:rsidRPr="00212219" w:rsidRDefault="002F53AC" w:rsidP="0010013C">
      <w:pPr>
        <w:pStyle w:val="Normal1"/>
        <w:spacing w:before="240" w:after="240"/>
        <w:rPr>
          <w:b/>
          <w:color w:val="000000" w:themeColor="text1"/>
          <w:lang w:val="en-GB"/>
        </w:rPr>
      </w:pPr>
    </w:p>
    <w:p w14:paraId="0177A0D4" w14:textId="77777777" w:rsidR="002F53AC" w:rsidRPr="00212219" w:rsidRDefault="002F53AC" w:rsidP="0010013C">
      <w:pPr>
        <w:pStyle w:val="Normal1"/>
        <w:spacing w:before="240" w:after="240"/>
        <w:rPr>
          <w:b/>
          <w:color w:val="000000" w:themeColor="text1"/>
          <w:lang w:val="en-GB"/>
        </w:rPr>
      </w:pPr>
    </w:p>
    <w:p w14:paraId="0177A0D5" w14:textId="77777777" w:rsidR="002F53AC" w:rsidRPr="00212219" w:rsidRDefault="002F53AC" w:rsidP="0010013C">
      <w:pPr>
        <w:pStyle w:val="Normal1"/>
        <w:spacing w:before="240" w:after="240"/>
        <w:rPr>
          <w:color w:val="000000" w:themeColor="text1"/>
          <w:lang w:val="en-GB"/>
        </w:rPr>
      </w:pPr>
    </w:p>
    <w:p w14:paraId="0177A0D6" w14:textId="77777777" w:rsidR="002F53AC" w:rsidRPr="00212219" w:rsidRDefault="002F53AC" w:rsidP="0010013C">
      <w:pPr>
        <w:pStyle w:val="Normal1"/>
        <w:spacing w:before="240" w:after="240"/>
        <w:rPr>
          <w:b/>
          <w:color w:val="000000" w:themeColor="text1"/>
          <w:lang w:val="en-GB"/>
        </w:rPr>
      </w:pPr>
    </w:p>
    <w:p w14:paraId="0177A0D7" w14:textId="77777777" w:rsidR="002F53AC" w:rsidRPr="00212219" w:rsidRDefault="002F53AC" w:rsidP="0010013C">
      <w:pPr>
        <w:pStyle w:val="Normal1"/>
        <w:rPr>
          <w:b/>
          <w:color w:val="000000" w:themeColor="text1"/>
          <w:lang w:val="en-GB"/>
        </w:rPr>
      </w:pPr>
    </w:p>
    <w:sectPr w:rsidR="002F53AC" w:rsidRPr="00212219" w:rsidSect="002F53AC">
      <w:footerReference w:type="default" r:id="rId6"/>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D2119B" w14:textId="77777777" w:rsidR="00D30CAC" w:rsidRDefault="00D30CAC" w:rsidP="0010013C">
      <w:pPr>
        <w:spacing w:line="240" w:lineRule="auto"/>
      </w:pPr>
      <w:r>
        <w:separator/>
      </w:r>
    </w:p>
  </w:endnote>
  <w:endnote w:type="continuationSeparator" w:id="0">
    <w:p w14:paraId="69DF96B6" w14:textId="77777777" w:rsidR="00D30CAC" w:rsidRDefault="00D30CAC" w:rsidP="001001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965876"/>
      <w:docPartObj>
        <w:docPartGallery w:val="Page Numbers (Bottom of Page)"/>
        <w:docPartUnique/>
      </w:docPartObj>
    </w:sdtPr>
    <w:sdtEndPr/>
    <w:sdtContent>
      <w:p w14:paraId="0177A0E0" w14:textId="77777777" w:rsidR="0010013C" w:rsidRDefault="001250A9">
        <w:pPr>
          <w:pStyle w:val="Footer"/>
          <w:jc w:val="right"/>
        </w:pPr>
        <w:r>
          <w:fldChar w:fldCharType="begin"/>
        </w:r>
        <w:r>
          <w:instrText xml:space="preserve"> PAGE   \* MERGEFORMAT </w:instrText>
        </w:r>
        <w:r>
          <w:fldChar w:fldCharType="separate"/>
        </w:r>
        <w:r w:rsidR="00212219">
          <w:rPr>
            <w:noProof/>
          </w:rPr>
          <w:t>11</w:t>
        </w:r>
        <w:r>
          <w:rPr>
            <w:noProof/>
          </w:rPr>
          <w:fldChar w:fldCharType="end"/>
        </w:r>
      </w:p>
    </w:sdtContent>
  </w:sdt>
  <w:p w14:paraId="0177A0E1" w14:textId="77777777" w:rsidR="0010013C" w:rsidRDefault="001001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FBC60" w14:textId="77777777" w:rsidR="00D30CAC" w:rsidRDefault="00D30CAC" w:rsidP="0010013C">
      <w:pPr>
        <w:spacing w:line="240" w:lineRule="auto"/>
      </w:pPr>
      <w:r>
        <w:separator/>
      </w:r>
    </w:p>
  </w:footnote>
  <w:footnote w:type="continuationSeparator" w:id="0">
    <w:p w14:paraId="0B638D53" w14:textId="77777777" w:rsidR="00D30CAC" w:rsidRDefault="00D30CAC" w:rsidP="0010013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F53AC"/>
    <w:rsid w:val="0001464E"/>
    <w:rsid w:val="0010013C"/>
    <w:rsid w:val="001250A9"/>
    <w:rsid w:val="001E3CA0"/>
    <w:rsid w:val="00212219"/>
    <w:rsid w:val="002C6EB0"/>
    <w:rsid w:val="002F53AC"/>
    <w:rsid w:val="00300E9D"/>
    <w:rsid w:val="00474528"/>
    <w:rsid w:val="00537C11"/>
    <w:rsid w:val="005B6210"/>
    <w:rsid w:val="00743341"/>
    <w:rsid w:val="0083130B"/>
    <w:rsid w:val="0094442B"/>
    <w:rsid w:val="00A34CDA"/>
    <w:rsid w:val="00AE141A"/>
    <w:rsid w:val="00BE1325"/>
    <w:rsid w:val="00BE13E4"/>
    <w:rsid w:val="00C81E83"/>
    <w:rsid w:val="00D30CAC"/>
    <w:rsid w:val="00D45403"/>
    <w:rsid w:val="00D46E14"/>
    <w:rsid w:val="00DB0F21"/>
    <w:rsid w:val="00DB7F61"/>
    <w:rsid w:val="00E20F38"/>
    <w:rsid w:val="00E25B14"/>
    <w:rsid w:val="00E86A25"/>
    <w:rsid w:val="00F84D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7A0A0"/>
  <w15:docId w15:val="{B2B84E37-6261-4646-9A10-32C4BA1A9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2F53AC"/>
    <w:pPr>
      <w:keepNext/>
      <w:keepLines/>
      <w:outlineLvl w:val="0"/>
    </w:pPr>
    <w:rPr>
      <w:b/>
    </w:rPr>
  </w:style>
  <w:style w:type="paragraph" w:styleId="Heading2">
    <w:name w:val="heading 2"/>
    <w:basedOn w:val="Normal1"/>
    <w:next w:val="Normal1"/>
    <w:rsid w:val="002F53AC"/>
    <w:pPr>
      <w:keepNext/>
      <w:keepLines/>
      <w:spacing w:before="360" w:after="120"/>
      <w:outlineLvl w:val="1"/>
    </w:pPr>
    <w:rPr>
      <w:sz w:val="32"/>
      <w:szCs w:val="32"/>
    </w:rPr>
  </w:style>
  <w:style w:type="paragraph" w:styleId="Heading3">
    <w:name w:val="heading 3"/>
    <w:basedOn w:val="Normal1"/>
    <w:next w:val="Normal1"/>
    <w:rsid w:val="002F53AC"/>
    <w:pPr>
      <w:keepNext/>
      <w:keepLines/>
      <w:spacing w:before="320" w:after="80"/>
      <w:outlineLvl w:val="2"/>
    </w:pPr>
    <w:rPr>
      <w:color w:val="434343"/>
      <w:sz w:val="28"/>
      <w:szCs w:val="28"/>
    </w:rPr>
  </w:style>
  <w:style w:type="paragraph" w:styleId="Heading4">
    <w:name w:val="heading 4"/>
    <w:basedOn w:val="Normal1"/>
    <w:next w:val="Normal1"/>
    <w:rsid w:val="002F53AC"/>
    <w:pPr>
      <w:keepNext/>
      <w:keepLines/>
      <w:spacing w:before="280" w:after="80"/>
      <w:outlineLvl w:val="3"/>
    </w:pPr>
    <w:rPr>
      <w:color w:val="666666"/>
    </w:rPr>
  </w:style>
  <w:style w:type="paragraph" w:styleId="Heading5">
    <w:name w:val="heading 5"/>
    <w:basedOn w:val="Normal1"/>
    <w:next w:val="Normal1"/>
    <w:rsid w:val="002F53AC"/>
    <w:pPr>
      <w:keepNext/>
      <w:keepLines/>
      <w:spacing w:before="240" w:after="80"/>
      <w:outlineLvl w:val="4"/>
    </w:pPr>
    <w:rPr>
      <w:color w:val="666666"/>
      <w:sz w:val="22"/>
      <w:szCs w:val="22"/>
    </w:rPr>
  </w:style>
  <w:style w:type="paragraph" w:styleId="Heading6">
    <w:name w:val="heading 6"/>
    <w:basedOn w:val="Normal1"/>
    <w:next w:val="Normal1"/>
    <w:rsid w:val="002F53AC"/>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F53AC"/>
  </w:style>
  <w:style w:type="table" w:customStyle="1" w:styleId="TableNormal1">
    <w:name w:val="Table Normal1"/>
    <w:rsid w:val="002F53AC"/>
    <w:tblPr>
      <w:tblCellMar>
        <w:top w:w="0" w:type="dxa"/>
        <w:left w:w="0" w:type="dxa"/>
        <w:bottom w:w="0" w:type="dxa"/>
        <w:right w:w="0" w:type="dxa"/>
      </w:tblCellMar>
    </w:tblPr>
  </w:style>
  <w:style w:type="paragraph" w:styleId="Title">
    <w:name w:val="Title"/>
    <w:basedOn w:val="Normal1"/>
    <w:next w:val="Normal1"/>
    <w:rsid w:val="002F53AC"/>
    <w:pPr>
      <w:keepNext/>
      <w:keepLines/>
      <w:jc w:val="center"/>
    </w:pPr>
    <w:rPr>
      <w:b/>
      <w:sz w:val="32"/>
      <w:szCs w:val="32"/>
    </w:rPr>
  </w:style>
  <w:style w:type="paragraph" w:styleId="Subtitle">
    <w:name w:val="Subtitle"/>
    <w:basedOn w:val="Normal1"/>
    <w:next w:val="Normal1"/>
    <w:rsid w:val="002F53AC"/>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0013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013C"/>
    <w:rPr>
      <w:rFonts w:ascii="Tahoma" w:hAnsi="Tahoma" w:cs="Tahoma"/>
      <w:sz w:val="16"/>
      <w:szCs w:val="16"/>
    </w:rPr>
  </w:style>
  <w:style w:type="paragraph" w:styleId="Header">
    <w:name w:val="header"/>
    <w:basedOn w:val="Normal"/>
    <w:link w:val="HeaderChar"/>
    <w:uiPriority w:val="99"/>
    <w:semiHidden/>
    <w:unhideWhenUsed/>
    <w:rsid w:val="0010013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0013C"/>
  </w:style>
  <w:style w:type="paragraph" w:styleId="Footer">
    <w:name w:val="footer"/>
    <w:basedOn w:val="Normal"/>
    <w:link w:val="FooterChar"/>
    <w:uiPriority w:val="99"/>
    <w:unhideWhenUsed/>
    <w:rsid w:val="0010013C"/>
    <w:pPr>
      <w:tabs>
        <w:tab w:val="center" w:pos="4680"/>
        <w:tab w:val="right" w:pos="9360"/>
      </w:tabs>
      <w:spacing w:line="240" w:lineRule="auto"/>
    </w:pPr>
  </w:style>
  <w:style w:type="character" w:customStyle="1" w:styleId="FooterChar">
    <w:name w:val="Footer Char"/>
    <w:basedOn w:val="DefaultParagraphFont"/>
    <w:link w:val="Footer"/>
    <w:uiPriority w:val="99"/>
    <w:rsid w:val="0010013C"/>
  </w:style>
  <w:style w:type="character" w:customStyle="1" w:styleId="normaltextrun">
    <w:name w:val="normaltextrun"/>
    <w:basedOn w:val="DefaultParagraphFont"/>
    <w:rsid w:val="000146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44</TotalTime>
  <Pages>10</Pages>
  <Words>2450</Words>
  <Characters>13971</Characters>
  <Application>Microsoft Office Word</Application>
  <DocSecurity>0</DocSecurity>
  <Lines>116</Lines>
  <Paragraphs>32</Paragraphs>
  <ScaleCrop>false</ScaleCrop>
  <Company/>
  <LinksUpToDate>false</LinksUpToDate>
  <CharactersWithSpaces>16389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Ranga Daniel</cp:lastModifiedBy>
  <cp:revision>23</cp:revision>
  <dcterms:created xsi:type="dcterms:W3CDTF">2023-10-03T09:51:00Z</dcterms:created>
  <dcterms:modified xsi:type="dcterms:W3CDTF">2023-10-13T12:17:00Z</dcterms:modified>
</cp:coreProperties>
</file>