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447046" w14:textId="77777777" w:rsidR="003E637E" w:rsidRDefault="003E637E" w:rsidP="003E637E">
      <w:pPr>
        <w:rPr>
          <w:rFonts w:ascii="Times New Roman" w:hAnsi="Times New Roman" w:cs="Times New Roman"/>
          <w:sz w:val="40"/>
          <w:szCs w:val="40"/>
        </w:rPr>
      </w:pPr>
      <w:r w:rsidRPr="00B63E64">
        <w:rPr>
          <w:rFonts w:ascii="Times New Roman" w:hAnsi="Times New Roman" w:cs="Times New Roman"/>
          <w:noProof/>
          <w:sz w:val="40"/>
          <w:szCs w:val="40"/>
          <w:lang w:eastAsia="en-GB"/>
        </w:rPr>
        <w:drawing>
          <wp:anchor distT="0" distB="0" distL="114300" distR="114300" simplePos="0" relativeHeight="251659264" behindDoc="0" locked="0" layoutInCell="1" allowOverlap="1" wp14:anchorId="7DFF516A" wp14:editId="46E359D3">
            <wp:simplePos x="0" y="0"/>
            <wp:positionH relativeFrom="margin">
              <wp:align>right</wp:align>
            </wp:positionH>
            <wp:positionV relativeFrom="paragraph">
              <wp:posOffset>10795</wp:posOffset>
            </wp:positionV>
            <wp:extent cx="1810385" cy="725170"/>
            <wp:effectExtent l="0" t="0" r="0" b="0"/>
            <wp:wrapThrough wrapText="bothSides">
              <wp:wrapPolygon edited="0">
                <wp:start x="0" y="0"/>
                <wp:lineTo x="0" y="14186"/>
                <wp:lineTo x="2046" y="19292"/>
                <wp:lineTo x="2046" y="20427"/>
                <wp:lineTo x="17956" y="20427"/>
                <wp:lineTo x="17956" y="19292"/>
                <wp:lineTo x="21365" y="15320"/>
                <wp:lineTo x="21365" y="10214"/>
                <wp:lineTo x="19092" y="9646"/>
                <wp:lineTo x="19774" y="1135"/>
                <wp:lineTo x="15228"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anchor>
        </w:drawing>
      </w:r>
    </w:p>
    <w:p w14:paraId="3993DB49" w14:textId="77777777" w:rsidR="003E637E" w:rsidRDefault="003E637E" w:rsidP="003E637E">
      <w:pPr>
        <w:rPr>
          <w:rFonts w:ascii="Times New Roman" w:hAnsi="Times New Roman" w:cs="Times New Roman"/>
          <w:sz w:val="40"/>
          <w:szCs w:val="40"/>
        </w:rPr>
      </w:pPr>
    </w:p>
    <w:p w14:paraId="78505FA7" w14:textId="77777777" w:rsidR="003E637E" w:rsidRDefault="003E637E" w:rsidP="003E637E">
      <w:pPr>
        <w:jc w:val="center"/>
        <w:rPr>
          <w:rFonts w:ascii="Times New Roman" w:hAnsi="Times New Roman" w:cs="Times New Roman"/>
          <w:sz w:val="40"/>
          <w:szCs w:val="40"/>
        </w:rPr>
      </w:pPr>
    </w:p>
    <w:p w14:paraId="3E7270B2" w14:textId="77777777" w:rsidR="003E637E" w:rsidRDefault="003E637E" w:rsidP="003E637E">
      <w:pPr>
        <w:jc w:val="center"/>
        <w:rPr>
          <w:rFonts w:ascii="Times New Roman" w:hAnsi="Times New Roman" w:cs="Times New Roman"/>
          <w:sz w:val="40"/>
          <w:szCs w:val="40"/>
        </w:rPr>
      </w:pPr>
    </w:p>
    <w:p w14:paraId="475A2D36" w14:textId="77777777" w:rsidR="003E637E" w:rsidRPr="0062559C" w:rsidRDefault="003E637E" w:rsidP="003E637E">
      <w:pPr>
        <w:jc w:val="center"/>
        <w:rPr>
          <w:rFonts w:ascii="Times New Roman" w:hAnsi="Times New Roman" w:cs="Times New Roman"/>
          <w:sz w:val="40"/>
          <w:szCs w:val="40"/>
        </w:rPr>
      </w:pPr>
      <w:r w:rsidRPr="0062559C">
        <w:rPr>
          <w:rFonts w:ascii="Times New Roman" w:hAnsi="Times New Roman" w:cs="Times New Roman"/>
          <w:sz w:val="40"/>
          <w:szCs w:val="40"/>
        </w:rPr>
        <w:t>University of Wales Trinity Saint David</w:t>
      </w:r>
    </w:p>
    <w:p w14:paraId="69855492" w14:textId="77777777" w:rsidR="003E637E" w:rsidRPr="0062559C" w:rsidRDefault="003E637E" w:rsidP="003E637E">
      <w:pPr>
        <w:jc w:val="center"/>
        <w:rPr>
          <w:rFonts w:ascii="Times New Roman" w:hAnsi="Times New Roman" w:cs="Times New Roman"/>
          <w:sz w:val="40"/>
          <w:szCs w:val="40"/>
        </w:rPr>
      </w:pPr>
      <w:r w:rsidRPr="0062559C">
        <w:rPr>
          <w:rFonts w:ascii="Times New Roman" w:hAnsi="Times New Roman" w:cs="Times New Roman"/>
          <w:sz w:val="40"/>
          <w:szCs w:val="40"/>
        </w:rPr>
        <w:t>School of Engineering</w:t>
      </w:r>
    </w:p>
    <w:p w14:paraId="3B0A4AB8" w14:textId="77777777" w:rsidR="003E637E" w:rsidRPr="0062559C" w:rsidRDefault="003E637E" w:rsidP="003E637E">
      <w:pPr>
        <w:jc w:val="center"/>
        <w:rPr>
          <w:rFonts w:ascii="Times New Roman" w:hAnsi="Times New Roman" w:cs="Times New Roman"/>
          <w:sz w:val="40"/>
          <w:szCs w:val="40"/>
        </w:rPr>
      </w:pPr>
    </w:p>
    <w:p w14:paraId="14E13AFB" w14:textId="2A27D3B5" w:rsidR="003E637E" w:rsidRPr="0062559C" w:rsidRDefault="00F27764" w:rsidP="003E637E">
      <w:pPr>
        <w:jc w:val="center"/>
        <w:rPr>
          <w:rFonts w:ascii="Times New Roman" w:hAnsi="Times New Roman" w:cs="Times New Roman"/>
          <w:sz w:val="40"/>
          <w:szCs w:val="40"/>
        </w:rPr>
      </w:pPr>
      <w:r w:rsidRPr="0062559C">
        <w:rPr>
          <w:rFonts w:ascii="Times New Roman" w:hAnsi="Times New Roman" w:cs="Times New Roman"/>
          <w:sz w:val="40"/>
          <w:szCs w:val="40"/>
        </w:rPr>
        <w:t xml:space="preserve"> Vehicle Balance and B</w:t>
      </w:r>
      <w:r w:rsidR="00E05C4F" w:rsidRPr="0062559C">
        <w:rPr>
          <w:rFonts w:ascii="Times New Roman" w:hAnsi="Times New Roman" w:cs="Times New Roman"/>
          <w:sz w:val="40"/>
          <w:szCs w:val="40"/>
        </w:rPr>
        <w:t>raking</w:t>
      </w:r>
      <w:r w:rsidR="00F61751" w:rsidRPr="0062559C">
        <w:rPr>
          <w:rFonts w:ascii="Times New Roman" w:hAnsi="Times New Roman" w:cs="Times New Roman"/>
          <w:sz w:val="40"/>
          <w:szCs w:val="40"/>
        </w:rPr>
        <w:t>.</w:t>
      </w:r>
    </w:p>
    <w:p w14:paraId="1FA06343" w14:textId="46DD0E5D" w:rsidR="003E637E" w:rsidRPr="0062559C" w:rsidRDefault="003E637E" w:rsidP="003E637E">
      <w:pPr>
        <w:jc w:val="center"/>
        <w:rPr>
          <w:rFonts w:ascii="Times New Roman" w:hAnsi="Times New Roman" w:cs="Times New Roman"/>
          <w:sz w:val="36"/>
          <w:szCs w:val="36"/>
        </w:rPr>
      </w:pPr>
    </w:p>
    <w:p w14:paraId="670CBE08" w14:textId="6D6DD950" w:rsidR="003E637E" w:rsidRPr="0062559C" w:rsidRDefault="00E05C4F" w:rsidP="003E637E">
      <w:pPr>
        <w:jc w:val="center"/>
        <w:rPr>
          <w:rFonts w:ascii="Times New Roman" w:hAnsi="Times New Roman" w:cs="Times New Roman"/>
          <w:sz w:val="40"/>
          <w:szCs w:val="40"/>
        </w:rPr>
      </w:pPr>
      <w:r w:rsidRPr="0062559C">
        <w:rPr>
          <w:rFonts w:ascii="Times New Roman" w:hAnsi="Times New Roman" w:cs="Times New Roman"/>
          <w:sz w:val="40"/>
          <w:szCs w:val="40"/>
        </w:rPr>
        <w:t>Calum McGowan-Franklin</w:t>
      </w:r>
    </w:p>
    <w:p w14:paraId="6EE317B0" w14:textId="597BD00F" w:rsidR="003E637E" w:rsidRPr="0062559C" w:rsidRDefault="00E05C4F" w:rsidP="003E637E">
      <w:pPr>
        <w:jc w:val="center"/>
        <w:rPr>
          <w:rFonts w:ascii="Times New Roman" w:hAnsi="Times New Roman" w:cs="Times New Roman"/>
          <w:sz w:val="40"/>
          <w:szCs w:val="40"/>
        </w:rPr>
      </w:pPr>
      <w:r w:rsidRPr="0062559C">
        <w:rPr>
          <w:rFonts w:ascii="Times New Roman" w:hAnsi="Times New Roman" w:cs="Times New Roman"/>
          <w:sz w:val="40"/>
          <w:szCs w:val="40"/>
        </w:rPr>
        <w:t>1803213</w:t>
      </w:r>
    </w:p>
    <w:p w14:paraId="1910B287" w14:textId="77777777" w:rsidR="003E637E" w:rsidRPr="0062559C" w:rsidRDefault="003E637E" w:rsidP="003E637E">
      <w:pPr>
        <w:jc w:val="center"/>
        <w:rPr>
          <w:rFonts w:ascii="Times New Roman" w:hAnsi="Times New Roman" w:cs="Times New Roman"/>
          <w:sz w:val="40"/>
          <w:szCs w:val="40"/>
        </w:rPr>
      </w:pPr>
    </w:p>
    <w:p w14:paraId="309D94A0" w14:textId="7F24A714" w:rsidR="003E637E" w:rsidRPr="0062559C" w:rsidRDefault="00E05C4F" w:rsidP="003E637E">
      <w:pPr>
        <w:jc w:val="center"/>
        <w:rPr>
          <w:rFonts w:ascii="Times New Roman" w:hAnsi="Times New Roman" w:cs="Times New Roman"/>
          <w:sz w:val="40"/>
          <w:szCs w:val="40"/>
        </w:rPr>
      </w:pPr>
      <w:r w:rsidRPr="0062559C">
        <w:rPr>
          <w:rFonts w:ascii="Times New Roman" w:hAnsi="Times New Roman" w:cs="Times New Roman"/>
          <w:sz w:val="40"/>
          <w:szCs w:val="40"/>
        </w:rPr>
        <w:t>Motorsport engineering</w:t>
      </w:r>
    </w:p>
    <w:p w14:paraId="285B7EB7" w14:textId="1A76B4BD" w:rsidR="003E637E" w:rsidRPr="0062559C" w:rsidRDefault="00F61751" w:rsidP="003E637E">
      <w:pPr>
        <w:jc w:val="center"/>
        <w:rPr>
          <w:rFonts w:ascii="Times New Roman" w:hAnsi="Times New Roman" w:cs="Times New Roman"/>
          <w:sz w:val="40"/>
          <w:szCs w:val="40"/>
        </w:rPr>
      </w:pPr>
      <w:r w:rsidRPr="0062559C">
        <w:rPr>
          <w:rFonts w:ascii="Times New Roman" w:hAnsi="Times New Roman" w:cs="Times New Roman"/>
          <w:sz w:val="40"/>
          <w:szCs w:val="40"/>
        </w:rPr>
        <w:t>09</w:t>
      </w:r>
      <w:r w:rsidR="00E05C4F" w:rsidRPr="0062559C">
        <w:rPr>
          <w:rFonts w:ascii="Times New Roman" w:hAnsi="Times New Roman" w:cs="Times New Roman"/>
          <w:sz w:val="40"/>
          <w:szCs w:val="40"/>
        </w:rPr>
        <w:t>/03/2020</w:t>
      </w:r>
    </w:p>
    <w:p w14:paraId="5918FBFC" w14:textId="77777777" w:rsidR="003E637E" w:rsidRPr="0062559C" w:rsidRDefault="003E637E" w:rsidP="003E637E">
      <w:pPr>
        <w:jc w:val="center"/>
        <w:rPr>
          <w:rFonts w:ascii="Times New Roman" w:hAnsi="Times New Roman" w:cs="Times New Roman"/>
          <w:sz w:val="40"/>
          <w:szCs w:val="40"/>
        </w:rPr>
      </w:pPr>
    </w:p>
    <w:p w14:paraId="2E87D3A8" w14:textId="77777777" w:rsidR="003E637E" w:rsidRPr="0062559C" w:rsidRDefault="003E637E" w:rsidP="003E637E">
      <w:pPr>
        <w:jc w:val="center"/>
        <w:rPr>
          <w:rFonts w:ascii="Times New Roman" w:hAnsi="Times New Roman" w:cs="Times New Roman"/>
          <w:sz w:val="40"/>
          <w:szCs w:val="40"/>
        </w:rPr>
      </w:pPr>
      <w:r w:rsidRPr="0062559C">
        <w:rPr>
          <w:rFonts w:ascii="Times New Roman" w:hAnsi="Times New Roman" w:cs="Times New Roman"/>
          <w:sz w:val="40"/>
          <w:szCs w:val="40"/>
        </w:rPr>
        <w:t>Module code</w:t>
      </w:r>
    </w:p>
    <w:p w14:paraId="329E0FA7" w14:textId="78B7676A" w:rsidR="00F61751" w:rsidRPr="0062559C" w:rsidRDefault="00F61751" w:rsidP="003E637E">
      <w:pPr>
        <w:jc w:val="center"/>
        <w:rPr>
          <w:rFonts w:ascii="Times New Roman" w:hAnsi="Times New Roman" w:cs="Times New Roman"/>
          <w:sz w:val="40"/>
          <w:szCs w:val="40"/>
        </w:rPr>
      </w:pPr>
      <w:r w:rsidRPr="0062559C">
        <w:rPr>
          <w:rFonts w:ascii="Times New Roman" w:hAnsi="Times New Roman" w:cs="Times New Roman"/>
          <w:sz w:val="40"/>
          <w:szCs w:val="40"/>
        </w:rPr>
        <w:t>M4X02198</w:t>
      </w:r>
    </w:p>
    <w:p w14:paraId="77425E91" w14:textId="5539051C" w:rsidR="003D6A9C" w:rsidRPr="0062559C" w:rsidRDefault="003E637E" w:rsidP="003D6A9C">
      <w:pPr>
        <w:rPr>
          <w:rFonts w:ascii="Times New Roman" w:hAnsi="Times New Roman" w:cs="Times New Roman"/>
        </w:rPr>
      </w:pPr>
      <w:r w:rsidRPr="0062559C">
        <w:rPr>
          <w:rFonts w:ascii="Times New Roman" w:hAnsi="Times New Roman" w:cs="Times New Roman"/>
        </w:rPr>
        <w:br w:type="page"/>
      </w:r>
    </w:p>
    <w:sdt>
      <w:sdtPr>
        <w:rPr>
          <w:rFonts w:ascii="Times New Roman" w:eastAsiaTheme="minorHAnsi" w:hAnsi="Times New Roman" w:cs="Times New Roman"/>
          <w:b w:val="0"/>
          <w:bCs w:val="0"/>
          <w:color w:val="auto"/>
          <w:sz w:val="22"/>
          <w:szCs w:val="22"/>
          <w:lang w:val="en-GB" w:eastAsia="en-US"/>
        </w:rPr>
        <w:id w:val="-929968899"/>
        <w:docPartObj>
          <w:docPartGallery w:val="Table of Contents"/>
          <w:docPartUnique/>
        </w:docPartObj>
      </w:sdtPr>
      <w:sdtEndPr>
        <w:rPr>
          <w:noProof/>
        </w:rPr>
      </w:sdtEndPr>
      <w:sdtContent>
        <w:p w14:paraId="4832D1AB" w14:textId="762F047E" w:rsidR="003D6A9C" w:rsidRPr="0062559C" w:rsidRDefault="003D6A9C" w:rsidP="00F36A5E">
          <w:pPr>
            <w:pStyle w:val="TOCHeading"/>
            <w:spacing w:line="480" w:lineRule="auto"/>
            <w:rPr>
              <w:rFonts w:ascii="Times New Roman" w:hAnsi="Times New Roman" w:cs="Times New Roman"/>
            </w:rPr>
          </w:pPr>
          <w:r w:rsidRPr="0062559C">
            <w:rPr>
              <w:rFonts w:ascii="Times New Roman" w:hAnsi="Times New Roman" w:cs="Times New Roman"/>
            </w:rPr>
            <w:t>Contents</w:t>
          </w:r>
        </w:p>
        <w:p w14:paraId="08ADD352" w14:textId="60B9D6BF" w:rsidR="00F27764" w:rsidRPr="0062559C" w:rsidRDefault="003D6A9C" w:rsidP="00F36A5E">
          <w:pPr>
            <w:pStyle w:val="TOC1"/>
            <w:tabs>
              <w:tab w:val="right" w:leader="dot" w:pos="9016"/>
            </w:tabs>
            <w:spacing w:line="480" w:lineRule="auto"/>
            <w:rPr>
              <w:rFonts w:ascii="Times New Roman" w:eastAsiaTheme="minorEastAsia" w:hAnsi="Times New Roman" w:cs="Times New Roman"/>
              <w:noProof/>
              <w:lang w:eastAsia="en-GB"/>
            </w:rPr>
          </w:pPr>
          <w:r w:rsidRPr="0062559C">
            <w:rPr>
              <w:rFonts w:ascii="Times New Roman" w:hAnsi="Times New Roman" w:cs="Times New Roman"/>
            </w:rPr>
            <w:fldChar w:fldCharType="begin"/>
          </w:r>
          <w:r w:rsidRPr="0062559C">
            <w:rPr>
              <w:rFonts w:ascii="Times New Roman" w:hAnsi="Times New Roman" w:cs="Times New Roman"/>
            </w:rPr>
            <w:instrText xml:space="preserve"> TOC \o "1-3" \h \z \u </w:instrText>
          </w:r>
          <w:r w:rsidRPr="0062559C">
            <w:rPr>
              <w:rFonts w:ascii="Times New Roman" w:hAnsi="Times New Roman" w:cs="Times New Roman"/>
            </w:rPr>
            <w:fldChar w:fldCharType="separate"/>
          </w:r>
          <w:hyperlink w:anchor="_Toc34656090" w:history="1">
            <w:r w:rsidR="00F27764" w:rsidRPr="0062559C">
              <w:rPr>
                <w:rStyle w:val="Hyperlink"/>
                <w:rFonts w:ascii="Times New Roman" w:hAnsi="Times New Roman" w:cs="Times New Roman"/>
                <w:noProof/>
              </w:rPr>
              <w:t>List of figures</w:t>
            </w:r>
            <w:r w:rsidR="00F27764" w:rsidRPr="0062559C">
              <w:rPr>
                <w:rFonts w:ascii="Times New Roman" w:hAnsi="Times New Roman" w:cs="Times New Roman"/>
                <w:noProof/>
                <w:webHidden/>
              </w:rPr>
              <w:tab/>
            </w:r>
            <w:r w:rsidR="00F27764" w:rsidRPr="0062559C">
              <w:rPr>
                <w:rFonts w:ascii="Times New Roman" w:hAnsi="Times New Roman" w:cs="Times New Roman"/>
                <w:noProof/>
                <w:webHidden/>
              </w:rPr>
              <w:fldChar w:fldCharType="begin"/>
            </w:r>
            <w:r w:rsidR="00F27764" w:rsidRPr="0062559C">
              <w:rPr>
                <w:rFonts w:ascii="Times New Roman" w:hAnsi="Times New Roman" w:cs="Times New Roman"/>
                <w:noProof/>
                <w:webHidden/>
              </w:rPr>
              <w:instrText xml:space="preserve"> PAGEREF _Toc34656090 \h </w:instrText>
            </w:r>
            <w:r w:rsidR="00F27764" w:rsidRPr="0062559C">
              <w:rPr>
                <w:rFonts w:ascii="Times New Roman" w:hAnsi="Times New Roman" w:cs="Times New Roman"/>
                <w:noProof/>
                <w:webHidden/>
              </w:rPr>
            </w:r>
            <w:r w:rsidR="00F27764" w:rsidRPr="0062559C">
              <w:rPr>
                <w:rFonts w:ascii="Times New Roman" w:hAnsi="Times New Roman" w:cs="Times New Roman"/>
                <w:noProof/>
                <w:webHidden/>
              </w:rPr>
              <w:fldChar w:fldCharType="separate"/>
            </w:r>
            <w:r w:rsidR="006D4936">
              <w:rPr>
                <w:rFonts w:ascii="Times New Roman" w:hAnsi="Times New Roman" w:cs="Times New Roman"/>
                <w:noProof/>
                <w:webHidden/>
              </w:rPr>
              <w:t>3</w:t>
            </w:r>
            <w:r w:rsidR="00F27764" w:rsidRPr="0062559C">
              <w:rPr>
                <w:rFonts w:ascii="Times New Roman" w:hAnsi="Times New Roman" w:cs="Times New Roman"/>
                <w:noProof/>
                <w:webHidden/>
              </w:rPr>
              <w:fldChar w:fldCharType="end"/>
            </w:r>
          </w:hyperlink>
        </w:p>
        <w:p w14:paraId="0F90B19B" w14:textId="0F6CB7DA" w:rsidR="00F27764" w:rsidRPr="0062559C" w:rsidRDefault="00D35EBD" w:rsidP="00F36A5E">
          <w:pPr>
            <w:pStyle w:val="TOC1"/>
            <w:tabs>
              <w:tab w:val="left" w:pos="440"/>
              <w:tab w:val="right" w:leader="dot" w:pos="9016"/>
            </w:tabs>
            <w:spacing w:line="480" w:lineRule="auto"/>
            <w:rPr>
              <w:rFonts w:ascii="Times New Roman" w:eastAsiaTheme="minorEastAsia" w:hAnsi="Times New Roman" w:cs="Times New Roman"/>
              <w:noProof/>
              <w:lang w:eastAsia="en-GB"/>
            </w:rPr>
          </w:pPr>
          <w:hyperlink w:anchor="_Toc34656091" w:history="1">
            <w:r w:rsidR="00F27764" w:rsidRPr="0062559C">
              <w:rPr>
                <w:rStyle w:val="Hyperlink"/>
                <w:rFonts w:ascii="Times New Roman" w:hAnsi="Times New Roman" w:cs="Times New Roman"/>
                <w:noProof/>
              </w:rPr>
              <w:t>1.</w:t>
            </w:r>
            <w:r w:rsidR="00F27764" w:rsidRPr="0062559C">
              <w:rPr>
                <w:rFonts w:ascii="Times New Roman" w:eastAsiaTheme="minorEastAsia" w:hAnsi="Times New Roman" w:cs="Times New Roman"/>
                <w:noProof/>
                <w:lang w:eastAsia="en-GB"/>
              </w:rPr>
              <w:tab/>
            </w:r>
            <w:r w:rsidR="00F27764" w:rsidRPr="0062559C">
              <w:rPr>
                <w:rStyle w:val="Hyperlink"/>
                <w:rFonts w:ascii="Times New Roman" w:hAnsi="Times New Roman" w:cs="Times New Roman"/>
                <w:noProof/>
              </w:rPr>
              <w:t>Introduction</w:t>
            </w:r>
            <w:r w:rsidR="00F27764" w:rsidRPr="0062559C">
              <w:rPr>
                <w:rFonts w:ascii="Times New Roman" w:hAnsi="Times New Roman" w:cs="Times New Roman"/>
                <w:noProof/>
                <w:webHidden/>
              </w:rPr>
              <w:tab/>
            </w:r>
            <w:r w:rsidR="00F27764" w:rsidRPr="0062559C">
              <w:rPr>
                <w:rFonts w:ascii="Times New Roman" w:hAnsi="Times New Roman" w:cs="Times New Roman"/>
                <w:noProof/>
                <w:webHidden/>
              </w:rPr>
              <w:fldChar w:fldCharType="begin"/>
            </w:r>
            <w:r w:rsidR="00F27764" w:rsidRPr="0062559C">
              <w:rPr>
                <w:rFonts w:ascii="Times New Roman" w:hAnsi="Times New Roman" w:cs="Times New Roman"/>
                <w:noProof/>
                <w:webHidden/>
              </w:rPr>
              <w:instrText xml:space="preserve"> PAGEREF _Toc34656091 \h </w:instrText>
            </w:r>
            <w:r w:rsidR="00F27764" w:rsidRPr="0062559C">
              <w:rPr>
                <w:rFonts w:ascii="Times New Roman" w:hAnsi="Times New Roman" w:cs="Times New Roman"/>
                <w:noProof/>
                <w:webHidden/>
              </w:rPr>
            </w:r>
            <w:r w:rsidR="00F27764" w:rsidRPr="0062559C">
              <w:rPr>
                <w:rFonts w:ascii="Times New Roman" w:hAnsi="Times New Roman" w:cs="Times New Roman"/>
                <w:noProof/>
                <w:webHidden/>
              </w:rPr>
              <w:fldChar w:fldCharType="separate"/>
            </w:r>
            <w:r w:rsidR="006D4936">
              <w:rPr>
                <w:rFonts w:ascii="Times New Roman" w:hAnsi="Times New Roman" w:cs="Times New Roman"/>
                <w:noProof/>
                <w:webHidden/>
              </w:rPr>
              <w:t>4</w:t>
            </w:r>
            <w:r w:rsidR="00F27764" w:rsidRPr="0062559C">
              <w:rPr>
                <w:rFonts w:ascii="Times New Roman" w:hAnsi="Times New Roman" w:cs="Times New Roman"/>
                <w:noProof/>
                <w:webHidden/>
              </w:rPr>
              <w:fldChar w:fldCharType="end"/>
            </w:r>
          </w:hyperlink>
        </w:p>
        <w:p w14:paraId="3CFA3F5B" w14:textId="07DBE9FB" w:rsidR="00F27764" w:rsidRPr="0062559C" w:rsidRDefault="00D35EBD" w:rsidP="00F36A5E">
          <w:pPr>
            <w:pStyle w:val="TOC1"/>
            <w:tabs>
              <w:tab w:val="left" w:pos="440"/>
              <w:tab w:val="right" w:leader="dot" w:pos="9016"/>
            </w:tabs>
            <w:spacing w:line="480" w:lineRule="auto"/>
            <w:rPr>
              <w:rFonts w:ascii="Times New Roman" w:eastAsiaTheme="minorEastAsia" w:hAnsi="Times New Roman" w:cs="Times New Roman"/>
              <w:noProof/>
              <w:lang w:eastAsia="en-GB"/>
            </w:rPr>
          </w:pPr>
          <w:hyperlink w:anchor="_Toc34656092" w:history="1">
            <w:r w:rsidR="00F27764" w:rsidRPr="0062559C">
              <w:rPr>
                <w:rStyle w:val="Hyperlink"/>
                <w:rFonts w:ascii="Times New Roman" w:hAnsi="Times New Roman" w:cs="Times New Roman"/>
                <w:noProof/>
              </w:rPr>
              <w:t>2.</w:t>
            </w:r>
            <w:r w:rsidR="00F27764" w:rsidRPr="0062559C">
              <w:rPr>
                <w:rFonts w:ascii="Times New Roman" w:eastAsiaTheme="minorEastAsia" w:hAnsi="Times New Roman" w:cs="Times New Roman"/>
                <w:noProof/>
                <w:lang w:eastAsia="en-GB"/>
              </w:rPr>
              <w:tab/>
            </w:r>
            <w:r w:rsidR="00F27764" w:rsidRPr="0062559C">
              <w:rPr>
                <w:rStyle w:val="Hyperlink"/>
                <w:rFonts w:ascii="Times New Roman" w:hAnsi="Times New Roman" w:cs="Times New Roman"/>
                <w:noProof/>
              </w:rPr>
              <w:t>Research</w:t>
            </w:r>
            <w:r w:rsidR="00F27764" w:rsidRPr="0062559C">
              <w:rPr>
                <w:rFonts w:ascii="Times New Roman" w:hAnsi="Times New Roman" w:cs="Times New Roman"/>
                <w:noProof/>
                <w:webHidden/>
              </w:rPr>
              <w:tab/>
            </w:r>
            <w:r w:rsidR="00F27764" w:rsidRPr="0062559C">
              <w:rPr>
                <w:rFonts w:ascii="Times New Roman" w:hAnsi="Times New Roman" w:cs="Times New Roman"/>
                <w:noProof/>
                <w:webHidden/>
              </w:rPr>
              <w:fldChar w:fldCharType="begin"/>
            </w:r>
            <w:r w:rsidR="00F27764" w:rsidRPr="0062559C">
              <w:rPr>
                <w:rFonts w:ascii="Times New Roman" w:hAnsi="Times New Roman" w:cs="Times New Roman"/>
                <w:noProof/>
                <w:webHidden/>
              </w:rPr>
              <w:instrText xml:space="preserve"> PAGEREF _Toc34656092 \h </w:instrText>
            </w:r>
            <w:r w:rsidR="00F27764" w:rsidRPr="0062559C">
              <w:rPr>
                <w:rFonts w:ascii="Times New Roman" w:hAnsi="Times New Roman" w:cs="Times New Roman"/>
                <w:noProof/>
                <w:webHidden/>
              </w:rPr>
            </w:r>
            <w:r w:rsidR="00F27764" w:rsidRPr="0062559C">
              <w:rPr>
                <w:rFonts w:ascii="Times New Roman" w:hAnsi="Times New Roman" w:cs="Times New Roman"/>
                <w:noProof/>
                <w:webHidden/>
              </w:rPr>
              <w:fldChar w:fldCharType="separate"/>
            </w:r>
            <w:r w:rsidR="006D4936">
              <w:rPr>
                <w:rFonts w:ascii="Times New Roman" w:hAnsi="Times New Roman" w:cs="Times New Roman"/>
                <w:noProof/>
                <w:webHidden/>
              </w:rPr>
              <w:t>5</w:t>
            </w:r>
            <w:r w:rsidR="00F27764" w:rsidRPr="0062559C">
              <w:rPr>
                <w:rFonts w:ascii="Times New Roman" w:hAnsi="Times New Roman" w:cs="Times New Roman"/>
                <w:noProof/>
                <w:webHidden/>
              </w:rPr>
              <w:fldChar w:fldCharType="end"/>
            </w:r>
          </w:hyperlink>
        </w:p>
        <w:p w14:paraId="675D5ACD" w14:textId="27C803D6" w:rsidR="00F27764" w:rsidRPr="0062559C" w:rsidRDefault="00D35EBD" w:rsidP="00F36A5E">
          <w:pPr>
            <w:pStyle w:val="TOC1"/>
            <w:tabs>
              <w:tab w:val="left" w:pos="440"/>
              <w:tab w:val="right" w:leader="dot" w:pos="9016"/>
            </w:tabs>
            <w:spacing w:line="480" w:lineRule="auto"/>
            <w:rPr>
              <w:rFonts w:ascii="Times New Roman" w:eastAsiaTheme="minorEastAsia" w:hAnsi="Times New Roman" w:cs="Times New Roman"/>
              <w:noProof/>
              <w:lang w:eastAsia="en-GB"/>
            </w:rPr>
          </w:pPr>
          <w:hyperlink w:anchor="_Toc34656093" w:history="1">
            <w:r w:rsidR="00F27764" w:rsidRPr="0062559C">
              <w:rPr>
                <w:rStyle w:val="Hyperlink"/>
                <w:rFonts w:ascii="Times New Roman" w:hAnsi="Times New Roman" w:cs="Times New Roman"/>
                <w:noProof/>
              </w:rPr>
              <w:t>3.</w:t>
            </w:r>
            <w:r w:rsidR="00F27764" w:rsidRPr="0062559C">
              <w:rPr>
                <w:rFonts w:ascii="Times New Roman" w:eastAsiaTheme="minorEastAsia" w:hAnsi="Times New Roman" w:cs="Times New Roman"/>
                <w:noProof/>
                <w:lang w:eastAsia="en-GB"/>
              </w:rPr>
              <w:tab/>
            </w:r>
            <w:r w:rsidR="00F27764" w:rsidRPr="0062559C">
              <w:rPr>
                <w:rStyle w:val="Hyperlink"/>
                <w:rFonts w:ascii="Times New Roman" w:hAnsi="Times New Roman" w:cs="Times New Roman"/>
                <w:noProof/>
              </w:rPr>
              <w:t>Results</w:t>
            </w:r>
            <w:r w:rsidR="00F27764" w:rsidRPr="0062559C">
              <w:rPr>
                <w:rFonts w:ascii="Times New Roman" w:hAnsi="Times New Roman" w:cs="Times New Roman"/>
                <w:noProof/>
                <w:webHidden/>
              </w:rPr>
              <w:tab/>
            </w:r>
            <w:r w:rsidR="00F27764" w:rsidRPr="0062559C">
              <w:rPr>
                <w:rFonts w:ascii="Times New Roman" w:hAnsi="Times New Roman" w:cs="Times New Roman"/>
                <w:noProof/>
                <w:webHidden/>
              </w:rPr>
              <w:fldChar w:fldCharType="begin"/>
            </w:r>
            <w:r w:rsidR="00F27764" w:rsidRPr="0062559C">
              <w:rPr>
                <w:rFonts w:ascii="Times New Roman" w:hAnsi="Times New Roman" w:cs="Times New Roman"/>
                <w:noProof/>
                <w:webHidden/>
              </w:rPr>
              <w:instrText xml:space="preserve"> PAGEREF _Toc34656093 \h </w:instrText>
            </w:r>
            <w:r w:rsidR="00F27764" w:rsidRPr="0062559C">
              <w:rPr>
                <w:rFonts w:ascii="Times New Roman" w:hAnsi="Times New Roman" w:cs="Times New Roman"/>
                <w:noProof/>
                <w:webHidden/>
              </w:rPr>
            </w:r>
            <w:r w:rsidR="00F27764" w:rsidRPr="0062559C">
              <w:rPr>
                <w:rFonts w:ascii="Times New Roman" w:hAnsi="Times New Roman" w:cs="Times New Roman"/>
                <w:noProof/>
                <w:webHidden/>
              </w:rPr>
              <w:fldChar w:fldCharType="separate"/>
            </w:r>
            <w:r w:rsidR="006D4936">
              <w:rPr>
                <w:rFonts w:ascii="Times New Roman" w:hAnsi="Times New Roman" w:cs="Times New Roman"/>
                <w:noProof/>
                <w:webHidden/>
              </w:rPr>
              <w:t>9</w:t>
            </w:r>
            <w:r w:rsidR="00F27764" w:rsidRPr="0062559C">
              <w:rPr>
                <w:rFonts w:ascii="Times New Roman" w:hAnsi="Times New Roman" w:cs="Times New Roman"/>
                <w:noProof/>
                <w:webHidden/>
              </w:rPr>
              <w:fldChar w:fldCharType="end"/>
            </w:r>
          </w:hyperlink>
        </w:p>
        <w:p w14:paraId="03715506" w14:textId="6461C122" w:rsidR="00F27764" w:rsidRPr="0062559C" w:rsidRDefault="00D35EBD" w:rsidP="00F36A5E">
          <w:pPr>
            <w:pStyle w:val="TOC1"/>
            <w:tabs>
              <w:tab w:val="left" w:pos="440"/>
              <w:tab w:val="right" w:leader="dot" w:pos="9016"/>
            </w:tabs>
            <w:spacing w:line="480" w:lineRule="auto"/>
            <w:rPr>
              <w:rFonts w:ascii="Times New Roman" w:eastAsiaTheme="minorEastAsia" w:hAnsi="Times New Roman" w:cs="Times New Roman"/>
              <w:noProof/>
              <w:lang w:eastAsia="en-GB"/>
            </w:rPr>
          </w:pPr>
          <w:hyperlink w:anchor="_Toc34656094" w:history="1">
            <w:r w:rsidR="00F27764" w:rsidRPr="0062559C">
              <w:rPr>
                <w:rStyle w:val="Hyperlink"/>
                <w:rFonts w:ascii="Times New Roman" w:hAnsi="Times New Roman" w:cs="Times New Roman"/>
                <w:noProof/>
              </w:rPr>
              <w:t>4.</w:t>
            </w:r>
            <w:r w:rsidR="00F27764" w:rsidRPr="0062559C">
              <w:rPr>
                <w:rFonts w:ascii="Times New Roman" w:eastAsiaTheme="minorEastAsia" w:hAnsi="Times New Roman" w:cs="Times New Roman"/>
                <w:noProof/>
                <w:lang w:eastAsia="en-GB"/>
              </w:rPr>
              <w:tab/>
            </w:r>
            <w:r w:rsidR="00F27764" w:rsidRPr="0062559C">
              <w:rPr>
                <w:rStyle w:val="Hyperlink"/>
                <w:rFonts w:ascii="Times New Roman" w:hAnsi="Times New Roman" w:cs="Times New Roman"/>
                <w:noProof/>
              </w:rPr>
              <w:t>Analysis</w:t>
            </w:r>
            <w:r w:rsidR="00F27764" w:rsidRPr="0062559C">
              <w:rPr>
                <w:rFonts w:ascii="Times New Roman" w:hAnsi="Times New Roman" w:cs="Times New Roman"/>
                <w:noProof/>
                <w:webHidden/>
              </w:rPr>
              <w:tab/>
            </w:r>
            <w:r w:rsidR="00F27764" w:rsidRPr="0062559C">
              <w:rPr>
                <w:rFonts w:ascii="Times New Roman" w:hAnsi="Times New Roman" w:cs="Times New Roman"/>
                <w:noProof/>
                <w:webHidden/>
              </w:rPr>
              <w:fldChar w:fldCharType="begin"/>
            </w:r>
            <w:r w:rsidR="00F27764" w:rsidRPr="0062559C">
              <w:rPr>
                <w:rFonts w:ascii="Times New Roman" w:hAnsi="Times New Roman" w:cs="Times New Roman"/>
                <w:noProof/>
                <w:webHidden/>
              </w:rPr>
              <w:instrText xml:space="preserve"> PAGEREF _Toc34656094 \h </w:instrText>
            </w:r>
            <w:r w:rsidR="00F27764" w:rsidRPr="0062559C">
              <w:rPr>
                <w:rFonts w:ascii="Times New Roman" w:hAnsi="Times New Roman" w:cs="Times New Roman"/>
                <w:noProof/>
                <w:webHidden/>
              </w:rPr>
            </w:r>
            <w:r w:rsidR="00F27764" w:rsidRPr="0062559C">
              <w:rPr>
                <w:rFonts w:ascii="Times New Roman" w:hAnsi="Times New Roman" w:cs="Times New Roman"/>
                <w:noProof/>
                <w:webHidden/>
              </w:rPr>
              <w:fldChar w:fldCharType="separate"/>
            </w:r>
            <w:r w:rsidR="006D4936">
              <w:rPr>
                <w:rFonts w:ascii="Times New Roman" w:hAnsi="Times New Roman" w:cs="Times New Roman"/>
                <w:noProof/>
                <w:webHidden/>
              </w:rPr>
              <w:t>13</w:t>
            </w:r>
            <w:r w:rsidR="00F27764" w:rsidRPr="0062559C">
              <w:rPr>
                <w:rFonts w:ascii="Times New Roman" w:hAnsi="Times New Roman" w:cs="Times New Roman"/>
                <w:noProof/>
                <w:webHidden/>
              </w:rPr>
              <w:fldChar w:fldCharType="end"/>
            </w:r>
          </w:hyperlink>
        </w:p>
        <w:p w14:paraId="2DD785E5" w14:textId="2283BFB8" w:rsidR="00F27764" w:rsidRPr="0062559C" w:rsidRDefault="00D35EBD" w:rsidP="00F36A5E">
          <w:pPr>
            <w:pStyle w:val="TOC1"/>
            <w:tabs>
              <w:tab w:val="left" w:pos="440"/>
              <w:tab w:val="right" w:leader="dot" w:pos="9016"/>
            </w:tabs>
            <w:spacing w:line="480" w:lineRule="auto"/>
            <w:rPr>
              <w:rFonts w:ascii="Times New Roman" w:eastAsiaTheme="minorEastAsia" w:hAnsi="Times New Roman" w:cs="Times New Roman"/>
              <w:noProof/>
              <w:lang w:eastAsia="en-GB"/>
            </w:rPr>
          </w:pPr>
          <w:hyperlink w:anchor="_Toc34656095" w:history="1">
            <w:r w:rsidR="00F27764" w:rsidRPr="0062559C">
              <w:rPr>
                <w:rStyle w:val="Hyperlink"/>
                <w:rFonts w:ascii="Times New Roman" w:hAnsi="Times New Roman" w:cs="Times New Roman"/>
                <w:noProof/>
              </w:rPr>
              <w:t>5.</w:t>
            </w:r>
            <w:r w:rsidR="00F27764" w:rsidRPr="0062559C">
              <w:rPr>
                <w:rFonts w:ascii="Times New Roman" w:eastAsiaTheme="minorEastAsia" w:hAnsi="Times New Roman" w:cs="Times New Roman"/>
                <w:noProof/>
                <w:lang w:eastAsia="en-GB"/>
              </w:rPr>
              <w:tab/>
            </w:r>
            <w:r w:rsidR="00F27764" w:rsidRPr="0062559C">
              <w:rPr>
                <w:rStyle w:val="Hyperlink"/>
                <w:rFonts w:ascii="Times New Roman" w:hAnsi="Times New Roman" w:cs="Times New Roman"/>
                <w:noProof/>
              </w:rPr>
              <w:t>Conclusion</w:t>
            </w:r>
            <w:r w:rsidR="00F27764" w:rsidRPr="0062559C">
              <w:rPr>
                <w:rFonts w:ascii="Times New Roman" w:hAnsi="Times New Roman" w:cs="Times New Roman"/>
                <w:noProof/>
                <w:webHidden/>
              </w:rPr>
              <w:tab/>
            </w:r>
            <w:r w:rsidR="00F27764" w:rsidRPr="0062559C">
              <w:rPr>
                <w:rFonts w:ascii="Times New Roman" w:hAnsi="Times New Roman" w:cs="Times New Roman"/>
                <w:noProof/>
                <w:webHidden/>
              </w:rPr>
              <w:fldChar w:fldCharType="begin"/>
            </w:r>
            <w:r w:rsidR="00F27764" w:rsidRPr="0062559C">
              <w:rPr>
                <w:rFonts w:ascii="Times New Roman" w:hAnsi="Times New Roman" w:cs="Times New Roman"/>
                <w:noProof/>
                <w:webHidden/>
              </w:rPr>
              <w:instrText xml:space="preserve"> PAGEREF _Toc34656095 \h </w:instrText>
            </w:r>
            <w:r w:rsidR="00F27764" w:rsidRPr="0062559C">
              <w:rPr>
                <w:rFonts w:ascii="Times New Roman" w:hAnsi="Times New Roman" w:cs="Times New Roman"/>
                <w:noProof/>
                <w:webHidden/>
              </w:rPr>
            </w:r>
            <w:r w:rsidR="00F27764" w:rsidRPr="0062559C">
              <w:rPr>
                <w:rFonts w:ascii="Times New Roman" w:hAnsi="Times New Roman" w:cs="Times New Roman"/>
                <w:noProof/>
                <w:webHidden/>
              </w:rPr>
              <w:fldChar w:fldCharType="separate"/>
            </w:r>
            <w:r w:rsidR="006D4936">
              <w:rPr>
                <w:rFonts w:ascii="Times New Roman" w:hAnsi="Times New Roman" w:cs="Times New Roman"/>
                <w:noProof/>
                <w:webHidden/>
              </w:rPr>
              <w:t>15</w:t>
            </w:r>
            <w:r w:rsidR="00F27764" w:rsidRPr="0062559C">
              <w:rPr>
                <w:rFonts w:ascii="Times New Roman" w:hAnsi="Times New Roman" w:cs="Times New Roman"/>
                <w:noProof/>
                <w:webHidden/>
              </w:rPr>
              <w:fldChar w:fldCharType="end"/>
            </w:r>
          </w:hyperlink>
        </w:p>
        <w:p w14:paraId="40387D4E" w14:textId="4CBFD503" w:rsidR="00F27764" w:rsidRPr="0062559C" w:rsidRDefault="00D35EBD" w:rsidP="00F36A5E">
          <w:pPr>
            <w:pStyle w:val="TOC1"/>
            <w:tabs>
              <w:tab w:val="right" w:leader="dot" w:pos="9016"/>
            </w:tabs>
            <w:spacing w:line="480" w:lineRule="auto"/>
            <w:rPr>
              <w:rFonts w:ascii="Times New Roman" w:eastAsiaTheme="minorEastAsia" w:hAnsi="Times New Roman" w:cs="Times New Roman"/>
              <w:noProof/>
              <w:lang w:eastAsia="en-GB"/>
            </w:rPr>
          </w:pPr>
          <w:hyperlink w:anchor="_Toc34656096" w:history="1">
            <w:r w:rsidR="00F27764" w:rsidRPr="0062559C">
              <w:rPr>
                <w:rStyle w:val="Hyperlink"/>
                <w:rFonts w:ascii="Times New Roman" w:hAnsi="Times New Roman" w:cs="Times New Roman"/>
                <w:noProof/>
              </w:rPr>
              <w:t>References.</w:t>
            </w:r>
            <w:r w:rsidR="00F27764" w:rsidRPr="0062559C">
              <w:rPr>
                <w:rFonts w:ascii="Times New Roman" w:hAnsi="Times New Roman" w:cs="Times New Roman"/>
                <w:noProof/>
                <w:webHidden/>
              </w:rPr>
              <w:tab/>
            </w:r>
            <w:r w:rsidR="00F27764" w:rsidRPr="0062559C">
              <w:rPr>
                <w:rFonts w:ascii="Times New Roman" w:hAnsi="Times New Roman" w:cs="Times New Roman"/>
                <w:noProof/>
                <w:webHidden/>
              </w:rPr>
              <w:fldChar w:fldCharType="begin"/>
            </w:r>
            <w:r w:rsidR="00F27764" w:rsidRPr="0062559C">
              <w:rPr>
                <w:rFonts w:ascii="Times New Roman" w:hAnsi="Times New Roman" w:cs="Times New Roman"/>
                <w:noProof/>
                <w:webHidden/>
              </w:rPr>
              <w:instrText xml:space="preserve"> PAGEREF _Toc34656096 \h </w:instrText>
            </w:r>
            <w:r w:rsidR="00F27764" w:rsidRPr="0062559C">
              <w:rPr>
                <w:rFonts w:ascii="Times New Roman" w:hAnsi="Times New Roman" w:cs="Times New Roman"/>
                <w:noProof/>
                <w:webHidden/>
              </w:rPr>
            </w:r>
            <w:r w:rsidR="00F27764" w:rsidRPr="0062559C">
              <w:rPr>
                <w:rFonts w:ascii="Times New Roman" w:hAnsi="Times New Roman" w:cs="Times New Roman"/>
                <w:noProof/>
                <w:webHidden/>
              </w:rPr>
              <w:fldChar w:fldCharType="separate"/>
            </w:r>
            <w:r w:rsidR="006D4936">
              <w:rPr>
                <w:rFonts w:ascii="Times New Roman" w:hAnsi="Times New Roman" w:cs="Times New Roman"/>
                <w:noProof/>
                <w:webHidden/>
              </w:rPr>
              <w:t>16</w:t>
            </w:r>
            <w:r w:rsidR="00F27764" w:rsidRPr="0062559C">
              <w:rPr>
                <w:rFonts w:ascii="Times New Roman" w:hAnsi="Times New Roman" w:cs="Times New Roman"/>
                <w:noProof/>
                <w:webHidden/>
              </w:rPr>
              <w:fldChar w:fldCharType="end"/>
            </w:r>
          </w:hyperlink>
        </w:p>
        <w:p w14:paraId="60A263A9" w14:textId="00CA9126" w:rsidR="003D6A9C" w:rsidRPr="0062559C" w:rsidRDefault="003D6A9C" w:rsidP="00F36A5E">
          <w:pPr>
            <w:spacing w:line="480" w:lineRule="auto"/>
            <w:rPr>
              <w:rFonts w:ascii="Times New Roman" w:hAnsi="Times New Roman" w:cs="Times New Roman"/>
            </w:rPr>
          </w:pPr>
          <w:r w:rsidRPr="0062559C">
            <w:rPr>
              <w:rFonts w:ascii="Times New Roman" w:hAnsi="Times New Roman" w:cs="Times New Roman"/>
              <w:b/>
              <w:bCs/>
              <w:noProof/>
            </w:rPr>
            <w:fldChar w:fldCharType="end"/>
          </w:r>
        </w:p>
      </w:sdtContent>
    </w:sdt>
    <w:p w14:paraId="55E43CFF" w14:textId="73CD8E47" w:rsidR="00943EE3" w:rsidRPr="0062559C" w:rsidRDefault="00943EE3" w:rsidP="00F36A5E">
      <w:pPr>
        <w:pStyle w:val="Heading1"/>
        <w:spacing w:line="480" w:lineRule="auto"/>
        <w:rPr>
          <w:rFonts w:ascii="Times New Roman" w:hAnsi="Times New Roman" w:cs="Times New Roman"/>
        </w:rPr>
      </w:pPr>
    </w:p>
    <w:p w14:paraId="7B06BA79" w14:textId="77777777" w:rsidR="005662FE" w:rsidRPr="0062559C" w:rsidRDefault="005662FE" w:rsidP="00F36A5E">
      <w:pPr>
        <w:spacing w:line="480" w:lineRule="auto"/>
        <w:rPr>
          <w:rFonts w:ascii="Times New Roman" w:hAnsi="Times New Roman" w:cs="Times New Roman"/>
        </w:rPr>
      </w:pPr>
    </w:p>
    <w:p w14:paraId="4C2CB91B" w14:textId="77777777" w:rsidR="005662FE" w:rsidRPr="0062559C" w:rsidRDefault="005662FE" w:rsidP="00F36A5E">
      <w:pPr>
        <w:spacing w:line="480" w:lineRule="auto"/>
        <w:rPr>
          <w:rFonts w:ascii="Times New Roman" w:hAnsi="Times New Roman" w:cs="Times New Roman"/>
        </w:rPr>
      </w:pPr>
    </w:p>
    <w:p w14:paraId="6AC6121A" w14:textId="77777777" w:rsidR="005662FE" w:rsidRPr="0062559C" w:rsidRDefault="005662FE" w:rsidP="00F36A5E">
      <w:pPr>
        <w:spacing w:line="480" w:lineRule="auto"/>
        <w:rPr>
          <w:rFonts w:ascii="Times New Roman" w:hAnsi="Times New Roman" w:cs="Times New Roman"/>
        </w:rPr>
      </w:pPr>
    </w:p>
    <w:p w14:paraId="4BB172B8" w14:textId="77777777" w:rsidR="005662FE" w:rsidRPr="0062559C" w:rsidRDefault="005662FE" w:rsidP="00F36A5E">
      <w:pPr>
        <w:spacing w:line="480" w:lineRule="auto"/>
        <w:rPr>
          <w:rFonts w:ascii="Times New Roman" w:hAnsi="Times New Roman" w:cs="Times New Roman"/>
        </w:rPr>
      </w:pPr>
    </w:p>
    <w:p w14:paraId="718ADFAC" w14:textId="77777777" w:rsidR="005662FE" w:rsidRPr="0062559C" w:rsidRDefault="005662FE" w:rsidP="00F36A5E">
      <w:pPr>
        <w:spacing w:line="480" w:lineRule="auto"/>
        <w:rPr>
          <w:rFonts w:ascii="Times New Roman" w:hAnsi="Times New Roman" w:cs="Times New Roman"/>
        </w:rPr>
      </w:pPr>
    </w:p>
    <w:p w14:paraId="77B3B9B9" w14:textId="77777777" w:rsidR="005662FE" w:rsidRPr="0062559C" w:rsidRDefault="005662FE" w:rsidP="00F36A5E">
      <w:pPr>
        <w:spacing w:line="480" w:lineRule="auto"/>
        <w:rPr>
          <w:rFonts w:ascii="Times New Roman" w:hAnsi="Times New Roman" w:cs="Times New Roman"/>
        </w:rPr>
      </w:pPr>
    </w:p>
    <w:p w14:paraId="44E8F228" w14:textId="7E8C62FE" w:rsidR="005662FE" w:rsidRDefault="005662FE" w:rsidP="00F36A5E">
      <w:pPr>
        <w:spacing w:line="480" w:lineRule="auto"/>
        <w:rPr>
          <w:rFonts w:ascii="Times New Roman" w:hAnsi="Times New Roman" w:cs="Times New Roman"/>
        </w:rPr>
      </w:pPr>
    </w:p>
    <w:p w14:paraId="6ABEB91F" w14:textId="77777777" w:rsidR="0062559C" w:rsidRPr="0062559C" w:rsidRDefault="0062559C" w:rsidP="00F36A5E">
      <w:pPr>
        <w:spacing w:line="480" w:lineRule="auto"/>
        <w:rPr>
          <w:rFonts w:ascii="Times New Roman" w:hAnsi="Times New Roman" w:cs="Times New Roman"/>
        </w:rPr>
      </w:pPr>
    </w:p>
    <w:p w14:paraId="379EBD6D" w14:textId="77777777" w:rsidR="005662FE" w:rsidRPr="0062559C" w:rsidRDefault="005662FE" w:rsidP="00F36A5E">
      <w:pPr>
        <w:spacing w:line="480" w:lineRule="auto"/>
        <w:rPr>
          <w:rFonts w:ascii="Times New Roman" w:hAnsi="Times New Roman" w:cs="Times New Roman"/>
        </w:rPr>
      </w:pPr>
    </w:p>
    <w:p w14:paraId="5FD5D0B8" w14:textId="77777777" w:rsidR="005662FE" w:rsidRPr="0062559C" w:rsidRDefault="005662FE" w:rsidP="00F36A5E">
      <w:pPr>
        <w:spacing w:line="480" w:lineRule="auto"/>
        <w:rPr>
          <w:rFonts w:ascii="Times New Roman" w:hAnsi="Times New Roman" w:cs="Times New Roman"/>
        </w:rPr>
      </w:pPr>
    </w:p>
    <w:p w14:paraId="3E35BA08" w14:textId="35699A3C" w:rsidR="005662FE" w:rsidRPr="0062559C" w:rsidRDefault="005662FE" w:rsidP="00F36A5E">
      <w:pPr>
        <w:pStyle w:val="Heading1"/>
        <w:spacing w:line="480" w:lineRule="auto"/>
        <w:rPr>
          <w:rFonts w:ascii="Times New Roman" w:hAnsi="Times New Roman" w:cs="Times New Roman"/>
        </w:rPr>
      </w:pPr>
      <w:bookmarkStart w:id="0" w:name="_Toc34656090"/>
      <w:r w:rsidRPr="0062559C">
        <w:rPr>
          <w:rFonts w:ascii="Times New Roman" w:hAnsi="Times New Roman" w:cs="Times New Roman"/>
        </w:rPr>
        <w:lastRenderedPageBreak/>
        <w:t>List of figures</w:t>
      </w:r>
      <w:bookmarkEnd w:id="0"/>
    </w:p>
    <w:p w14:paraId="21D2F765" w14:textId="77777777" w:rsidR="005662FE" w:rsidRPr="0062559C" w:rsidRDefault="005662FE" w:rsidP="00F36A5E">
      <w:pPr>
        <w:spacing w:line="480" w:lineRule="auto"/>
        <w:rPr>
          <w:rFonts w:ascii="Times New Roman" w:hAnsi="Times New Roman" w:cs="Times New Roman"/>
        </w:rPr>
      </w:pPr>
    </w:p>
    <w:p w14:paraId="587F3D25" w14:textId="77647117" w:rsidR="003D6A9C" w:rsidRPr="0062559C" w:rsidRDefault="005662FE" w:rsidP="002B3E0C">
      <w:pPr>
        <w:spacing w:line="480" w:lineRule="auto"/>
        <w:jc w:val="both"/>
        <w:rPr>
          <w:rFonts w:ascii="Times New Roman" w:hAnsi="Times New Roman" w:cs="Times New Roman"/>
          <w:i/>
          <w:iCs/>
        </w:rPr>
      </w:pPr>
      <w:bookmarkStart w:id="1" w:name="_Hlk34846431"/>
      <w:r w:rsidRPr="0062559C">
        <w:rPr>
          <w:rFonts w:ascii="Times New Roman" w:hAnsi="Times New Roman" w:cs="Times New Roman"/>
          <w:i/>
          <w:iCs/>
        </w:rPr>
        <w:t>Figure</w:t>
      </w:r>
      <w:r w:rsidR="002B3E0C" w:rsidRPr="0062559C">
        <w:rPr>
          <w:rFonts w:ascii="Times New Roman" w:hAnsi="Times New Roman" w:cs="Times New Roman"/>
          <w:i/>
          <w:iCs/>
        </w:rPr>
        <w:t xml:space="preserve"> 1-</w:t>
      </w:r>
      <w:r w:rsidRPr="0062559C">
        <w:rPr>
          <w:rFonts w:ascii="Times New Roman" w:hAnsi="Times New Roman" w:cs="Times New Roman"/>
          <w:i/>
          <w:iCs/>
        </w:rPr>
        <w:t xml:space="preserve"> Vertical loads on vehicle contact patch`s (N), against lateral acceleration (G)</w:t>
      </w:r>
      <w:r w:rsidR="003D6A9C" w:rsidRPr="0062559C">
        <w:rPr>
          <w:rFonts w:ascii="Times New Roman" w:hAnsi="Times New Roman" w:cs="Times New Roman"/>
          <w:i/>
          <w:iCs/>
        </w:rPr>
        <w:t>.</w:t>
      </w:r>
    </w:p>
    <w:p w14:paraId="1CDC1900" w14:textId="6758F837" w:rsidR="003D6A9C" w:rsidRPr="0062559C" w:rsidRDefault="003D6A9C" w:rsidP="002B3E0C">
      <w:pPr>
        <w:spacing w:line="480" w:lineRule="auto"/>
        <w:jc w:val="both"/>
        <w:rPr>
          <w:rFonts w:ascii="Times New Roman" w:hAnsi="Times New Roman" w:cs="Times New Roman"/>
          <w:i/>
          <w:iCs/>
        </w:rPr>
      </w:pPr>
      <w:r w:rsidRPr="0062559C">
        <w:rPr>
          <w:rFonts w:ascii="Times New Roman" w:hAnsi="Times New Roman" w:cs="Times New Roman"/>
          <w:i/>
          <w:iCs/>
        </w:rPr>
        <w:t>Figure 2</w:t>
      </w:r>
      <w:r w:rsidR="002B3E0C" w:rsidRPr="0062559C">
        <w:rPr>
          <w:rFonts w:ascii="Times New Roman" w:hAnsi="Times New Roman" w:cs="Times New Roman"/>
          <w:i/>
          <w:iCs/>
        </w:rPr>
        <w:t xml:space="preserve">- </w:t>
      </w:r>
      <w:r w:rsidRPr="0062559C">
        <w:rPr>
          <w:rFonts w:ascii="Times New Roman" w:hAnsi="Times New Roman" w:cs="Times New Roman"/>
          <w:i/>
          <w:iCs/>
        </w:rPr>
        <w:t>Vertical loads on vehicle contact patch (N) against longitudinal acceleration (G).</w:t>
      </w:r>
    </w:p>
    <w:p w14:paraId="1263BBB3" w14:textId="70C7AAB9" w:rsidR="003D6A9C" w:rsidRPr="0062559C" w:rsidRDefault="003D6A9C" w:rsidP="002B3E0C">
      <w:pPr>
        <w:spacing w:line="480" w:lineRule="auto"/>
        <w:jc w:val="both"/>
        <w:rPr>
          <w:rFonts w:ascii="Times New Roman" w:hAnsi="Times New Roman" w:cs="Times New Roman"/>
          <w:i/>
          <w:iCs/>
        </w:rPr>
      </w:pPr>
      <w:r w:rsidRPr="0062559C">
        <w:rPr>
          <w:rFonts w:ascii="Times New Roman" w:hAnsi="Times New Roman" w:cs="Times New Roman"/>
          <w:i/>
          <w:iCs/>
        </w:rPr>
        <w:t>Figure 3</w:t>
      </w:r>
      <w:r w:rsidR="002B3E0C" w:rsidRPr="0062559C">
        <w:rPr>
          <w:rFonts w:ascii="Times New Roman" w:hAnsi="Times New Roman" w:cs="Times New Roman"/>
          <w:i/>
          <w:iCs/>
        </w:rPr>
        <w:t>-</w:t>
      </w:r>
      <w:r w:rsidRPr="0062559C">
        <w:rPr>
          <w:rFonts w:ascii="Times New Roman" w:hAnsi="Times New Roman" w:cs="Times New Roman"/>
          <w:i/>
          <w:iCs/>
        </w:rPr>
        <w:t xml:space="preserve"> Vertical load on vehicle contact patch (N) against velocity (m/s).</w:t>
      </w:r>
    </w:p>
    <w:p w14:paraId="3A6B0C77" w14:textId="60375D6D" w:rsidR="000730CC" w:rsidRPr="0062559C" w:rsidRDefault="000730CC" w:rsidP="002B3E0C">
      <w:pPr>
        <w:spacing w:line="480" w:lineRule="auto"/>
        <w:jc w:val="both"/>
        <w:rPr>
          <w:rFonts w:ascii="Times New Roman" w:hAnsi="Times New Roman" w:cs="Times New Roman"/>
          <w:i/>
          <w:iCs/>
        </w:rPr>
      </w:pPr>
      <w:r w:rsidRPr="0062559C">
        <w:rPr>
          <w:rFonts w:ascii="Times New Roman" w:hAnsi="Times New Roman" w:cs="Times New Roman"/>
          <w:i/>
          <w:iCs/>
        </w:rPr>
        <w:t>Figure 4</w:t>
      </w:r>
      <w:r w:rsidR="002B3E0C" w:rsidRPr="0062559C">
        <w:rPr>
          <w:rFonts w:ascii="Times New Roman" w:hAnsi="Times New Roman" w:cs="Times New Roman"/>
          <w:i/>
          <w:iCs/>
        </w:rPr>
        <w:t xml:space="preserve">- </w:t>
      </w:r>
      <w:r w:rsidRPr="0062559C">
        <w:rPr>
          <w:rFonts w:ascii="Times New Roman" w:hAnsi="Times New Roman" w:cs="Times New Roman"/>
          <w:i/>
          <w:iCs/>
        </w:rPr>
        <w:t>Vertical loads on vehicle contact patch (N) against longitudinal acceleration (G) derived from series of combined acceleration of 1.5G at a velocity of 30m/s.</w:t>
      </w:r>
    </w:p>
    <w:p w14:paraId="0D4DD512" w14:textId="1A17583D" w:rsidR="000730CC" w:rsidRPr="0062559C" w:rsidRDefault="000730CC" w:rsidP="002B3E0C">
      <w:pPr>
        <w:spacing w:line="480" w:lineRule="auto"/>
        <w:jc w:val="both"/>
        <w:rPr>
          <w:rFonts w:ascii="Times New Roman" w:hAnsi="Times New Roman" w:cs="Times New Roman"/>
          <w:i/>
          <w:iCs/>
        </w:rPr>
      </w:pPr>
      <w:r w:rsidRPr="0062559C">
        <w:rPr>
          <w:rFonts w:ascii="Times New Roman" w:hAnsi="Times New Roman" w:cs="Times New Roman"/>
          <w:i/>
          <w:iCs/>
        </w:rPr>
        <w:t>Figure 5</w:t>
      </w:r>
      <w:r w:rsidR="002B3E0C" w:rsidRPr="0062559C">
        <w:rPr>
          <w:rFonts w:ascii="Times New Roman" w:hAnsi="Times New Roman" w:cs="Times New Roman"/>
          <w:i/>
          <w:iCs/>
        </w:rPr>
        <w:t>-</w:t>
      </w:r>
      <w:r w:rsidRPr="0062559C">
        <w:rPr>
          <w:rFonts w:ascii="Times New Roman" w:hAnsi="Times New Roman" w:cs="Times New Roman"/>
          <w:i/>
          <w:iCs/>
        </w:rPr>
        <w:t xml:space="preserve"> Vertical loads on vehicle contact patch (N) against lateral acceleration (G) derived from series of combined acceleration of 1.5G at a velocity of 30m/s.</w:t>
      </w:r>
    </w:p>
    <w:p w14:paraId="119E7CCA" w14:textId="66FFFFCB" w:rsidR="003D6A9C" w:rsidRPr="0062559C" w:rsidRDefault="003D6A9C" w:rsidP="002B3E0C">
      <w:pPr>
        <w:spacing w:line="480" w:lineRule="auto"/>
        <w:jc w:val="both"/>
        <w:rPr>
          <w:rFonts w:ascii="Times New Roman" w:hAnsi="Times New Roman" w:cs="Times New Roman"/>
          <w:i/>
          <w:iCs/>
        </w:rPr>
      </w:pPr>
      <w:r w:rsidRPr="0062559C">
        <w:rPr>
          <w:rFonts w:ascii="Times New Roman" w:hAnsi="Times New Roman" w:cs="Times New Roman"/>
          <w:i/>
          <w:iCs/>
        </w:rPr>
        <w:t xml:space="preserve">Figure </w:t>
      </w:r>
      <w:r w:rsidR="000730CC" w:rsidRPr="0062559C">
        <w:rPr>
          <w:rFonts w:ascii="Times New Roman" w:hAnsi="Times New Roman" w:cs="Times New Roman"/>
          <w:i/>
          <w:iCs/>
        </w:rPr>
        <w:t>6</w:t>
      </w:r>
      <w:r w:rsidR="002B3E0C" w:rsidRPr="0062559C">
        <w:rPr>
          <w:rFonts w:ascii="Times New Roman" w:hAnsi="Times New Roman" w:cs="Times New Roman"/>
          <w:i/>
          <w:iCs/>
        </w:rPr>
        <w:t xml:space="preserve">- </w:t>
      </w:r>
      <w:r w:rsidRPr="0062559C">
        <w:rPr>
          <w:rFonts w:ascii="Times New Roman" w:hAnsi="Times New Roman" w:cs="Times New Roman"/>
          <w:i/>
          <w:iCs/>
        </w:rPr>
        <w:t>Vertical loads on vehicle contact patch (N) against centre of gravity height (m), Both lateral and longitudinal acceleration have a value of 1.06 (G).</w:t>
      </w:r>
    </w:p>
    <w:p w14:paraId="07BDB0B1" w14:textId="54C47B65" w:rsidR="003D6A9C" w:rsidRPr="0062559C" w:rsidRDefault="003D6A9C" w:rsidP="002B3E0C">
      <w:pPr>
        <w:spacing w:line="480" w:lineRule="auto"/>
        <w:jc w:val="both"/>
        <w:rPr>
          <w:rFonts w:ascii="Times New Roman" w:hAnsi="Times New Roman" w:cs="Times New Roman"/>
          <w:i/>
          <w:iCs/>
        </w:rPr>
      </w:pPr>
      <w:r w:rsidRPr="0062559C">
        <w:rPr>
          <w:rFonts w:ascii="Times New Roman" w:hAnsi="Times New Roman" w:cs="Times New Roman"/>
          <w:i/>
          <w:iCs/>
        </w:rPr>
        <w:t xml:space="preserve">Figure </w:t>
      </w:r>
      <w:r w:rsidR="000730CC" w:rsidRPr="0062559C">
        <w:rPr>
          <w:rFonts w:ascii="Times New Roman" w:hAnsi="Times New Roman" w:cs="Times New Roman"/>
          <w:i/>
          <w:iCs/>
        </w:rPr>
        <w:t>7</w:t>
      </w:r>
      <w:r w:rsidR="002B3E0C" w:rsidRPr="0062559C">
        <w:rPr>
          <w:rFonts w:ascii="Times New Roman" w:hAnsi="Times New Roman" w:cs="Times New Roman"/>
          <w:i/>
          <w:iCs/>
        </w:rPr>
        <w:t xml:space="preserve">- </w:t>
      </w:r>
      <w:r w:rsidRPr="0062559C">
        <w:rPr>
          <w:rFonts w:ascii="Times New Roman" w:hAnsi="Times New Roman" w:cs="Times New Roman"/>
          <w:i/>
          <w:iCs/>
        </w:rPr>
        <w:t>Vertical loads on vehicle contact patch (N) against wheelbase (m), Both lateral and longitudinal acceleration have a value of 1.06 (G).</w:t>
      </w:r>
    </w:p>
    <w:p w14:paraId="4B6A7031" w14:textId="3695C1DE" w:rsidR="003D6A9C" w:rsidRPr="0062559C" w:rsidRDefault="003D6A9C" w:rsidP="002B3E0C">
      <w:pPr>
        <w:spacing w:line="480" w:lineRule="auto"/>
        <w:jc w:val="both"/>
        <w:rPr>
          <w:rFonts w:ascii="Times New Roman" w:hAnsi="Times New Roman" w:cs="Times New Roman"/>
          <w:i/>
          <w:iCs/>
        </w:rPr>
      </w:pPr>
      <w:r w:rsidRPr="0062559C">
        <w:rPr>
          <w:rFonts w:ascii="Times New Roman" w:hAnsi="Times New Roman" w:cs="Times New Roman"/>
          <w:i/>
          <w:iCs/>
        </w:rPr>
        <w:t xml:space="preserve">Figure </w:t>
      </w:r>
      <w:r w:rsidR="000730CC" w:rsidRPr="0062559C">
        <w:rPr>
          <w:rFonts w:ascii="Times New Roman" w:hAnsi="Times New Roman" w:cs="Times New Roman"/>
          <w:i/>
          <w:iCs/>
        </w:rPr>
        <w:t>8</w:t>
      </w:r>
      <w:r w:rsidR="002B3E0C" w:rsidRPr="0062559C">
        <w:rPr>
          <w:rFonts w:ascii="Times New Roman" w:hAnsi="Times New Roman" w:cs="Times New Roman"/>
          <w:i/>
          <w:iCs/>
        </w:rPr>
        <w:t xml:space="preserve">- </w:t>
      </w:r>
      <w:r w:rsidRPr="0062559C">
        <w:rPr>
          <w:rFonts w:ascii="Times New Roman" w:hAnsi="Times New Roman" w:cs="Times New Roman"/>
          <w:i/>
          <w:iCs/>
        </w:rPr>
        <w:t>Vertical loads on vehicle contact patch (N) against track width (m), Both lateral and longitudinal acceleration have a value of 1.06 (G).</w:t>
      </w:r>
    </w:p>
    <w:bookmarkEnd w:id="1"/>
    <w:p w14:paraId="68BA3AB0" w14:textId="77777777" w:rsidR="003D6A9C" w:rsidRPr="0062559C" w:rsidRDefault="003D6A9C" w:rsidP="00F36A5E">
      <w:pPr>
        <w:spacing w:line="480" w:lineRule="auto"/>
        <w:rPr>
          <w:rFonts w:ascii="Times New Roman" w:hAnsi="Times New Roman" w:cs="Times New Roman"/>
          <w:i/>
          <w:iCs/>
        </w:rPr>
      </w:pPr>
    </w:p>
    <w:p w14:paraId="13301C5E" w14:textId="77777777" w:rsidR="003D6A9C" w:rsidRPr="0062559C" w:rsidRDefault="003D6A9C" w:rsidP="00F36A5E">
      <w:pPr>
        <w:spacing w:line="480" w:lineRule="auto"/>
        <w:rPr>
          <w:rFonts w:ascii="Times New Roman" w:hAnsi="Times New Roman" w:cs="Times New Roman"/>
          <w:i/>
          <w:iCs/>
        </w:rPr>
      </w:pPr>
    </w:p>
    <w:p w14:paraId="40F81155" w14:textId="77777777" w:rsidR="003D6A9C" w:rsidRPr="0062559C" w:rsidRDefault="003D6A9C" w:rsidP="00F36A5E">
      <w:pPr>
        <w:spacing w:line="480" w:lineRule="auto"/>
        <w:rPr>
          <w:rFonts w:ascii="Times New Roman" w:hAnsi="Times New Roman" w:cs="Times New Roman"/>
          <w:i/>
          <w:iCs/>
        </w:rPr>
      </w:pPr>
    </w:p>
    <w:p w14:paraId="5A47C293" w14:textId="31D0D2D3" w:rsidR="003D6A9C" w:rsidRDefault="003D6A9C" w:rsidP="00F36A5E">
      <w:pPr>
        <w:spacing w:line="480" w:lineRule="auto"/>
        <w:rPr>
          <w:rFonts w:ascii="Times New Roman" w:hAnsi="Times New Roman" w:cs="Times New Roman"/>
          <w:i/>
          <w:iCs/>
        </w:rPr>
      </w:pPr>
    </w:p>
    <w:p w14:paraId="3334A618" w14:textId="05D4BE77" w:rsidR="0062559C" w:rsidRDefault="0062559C" w:rsidP="00F36A5E">
      <w:pPr>
        <w:spacing w:line="480" w:lineRule="auto"/>
        <w:rPr>
          <w:rFonts w:ascii="Times New Roman" w:hAnsi="Times New Roman" w:cs="Times New Roman"/>
          <w:i/>
          <w:iCs/>
        </w:rPr>
      </w:pPr>
    </w:p>
    <w:p w14:paraId="4D9B833E" w14:textId="77777777" w:rsidR="0062559C" w:rsidRPr="0062559C" w:rsidRDefault="0062559C" w:rsidP="00F36A5E">
      <w:pPr>
        <w:spacing w:line="480" w:lineRule="auto"/>
        <w:rPr>
          <w:rFonts w:ascii="Times New Roman" w:hAnsi="Times New Roman" w:cs="Times New Roman"/>
          <w:i/>
          <w:iCs/>
        </w:rPr>
      </w:pPr>
    </w:p>
    <w:p w14:paraId="4AB877A6" w14:textId="741AD036" w:rsidR="005662FE" w:rsidRPr="0062559C" w:rsidRDefault="005662FE" w:rsidP="00F36A5E">
      <w:pPr>
        <w:spacing w:line="480" w:lineRule="auto"/>
        <w:rPr>
          <w:rFonts w:ascii="Times New Roman" w:hAnsi="Times New Roman" w:cs="Times New Roman"/>
          <w:i/>
          <w:iCs/>
        </w:rPr>
      </w:pPr>
    </w:p>
    <w:p w14:paraId="493F9B50" w14:textId="2E2E8BDD" w:rsidR="00943EE3" w:rsidRPr="0062559C" w:rsidRDefault="00943EE3" w:rsidP="00F36A5E">
      <w:pPr>
        <w:pStyle w:val="Heading1"/>
        <w:numPr>
          <w:ilvl w:val="0"/>
          <w:numId w:val="1"/>
        </w:numPr>
        <w:spacing w:line="480" w:lineRule="auto"/>
        <w:rPr>
          <w:rFonts w:ascii="Times New Roman" w:hAnsi="Times New Roman" w:cs="Times New Roman"/>
        </w:rPr>
      </w:pPr>
      <w:bookmarkStart w:id="2" w:name="_Toc34656091"/>
      <w:r w:rsidRPr="0062559C">
        <w:rPr>
          <w:rFonts w:ascii="Times New Roman" w:hAnsi="Times New Roman" w:cs="Times New Roman"/>
        </w:rPr>
        <w:lastRenderedPageBreak/>
        <w:t>Introduction</w:t>
      </w:r>
      <w:bookmarkEnd w:id="2"/>
    </w:p>
    <w:p w14:paraId="6320A6C4" w14:textId="77777777" w:rsidR="00300144" w:rsidRPr="0062559C" w:rsidRDefault="00300144" w:rsidP="00F36A5E">
      <w:pPr>
        <w:spacing w:line="480" w:lineRule="auto"/>
        <w:rPr>
          <w:rFonts w:ascii="Times New Roman" w:hAnsi="Times New Roman" w:cs="Times New Roman"/>
        </w:rPr>
      </w:pPr>
    </w:p>
    <w:p w14:paraId="6BC968CF" w14:textId="261E5952" w:rsidR="00D00ED2" w:rsidRPr="0062559C" w:rsidRDefault="00830450" w:rsidP="002B3E0C">
      <w:pPr>
        <w:spacing w:line="480" w:lineRule="auto"/>
        <w:jc w:val="both"/>
        <w:rPr>
          <w:rFonts w:ascii="Times New Roman" w:hAnsi="Times New Roman" w:cs="Times New Roman"/>
        </w:rPr>
      </w:pPr>
      <w:r w:rsidRPr="0062559C">
        <w:rPr>
          <w:rFonts w:ascii="Times New Roman" w:hAnsi="Times New Roman" w:cs="Times New Roman"/>
        </w:rPr>
        <w:t>Comfort</w:t>
      </w:r>
      <w:r w:rsidR="00FB2A52" w:rsidRPr="0062559C">
        <w:rPr>
          <w:rFonts w:ascii="Times New Roman" w:hAnsi="Times New Roman" w:cs="Times New Roman"/>
        </w:rPr>
        <w:t xml:space="preserve"> contact and control</w:t>
      </w:r>
      <w:r w:rsidR="002B3E0C" w:rsidRPr="0062559C">
        <w:rPr>
          <w:rFonts w:ascii="Times New Roman" w:hAnsi="Times New Roman" w:cs="Times New Roman"/>
        </w:rPr>
        <w:t>, a</w:t>
      </w:r>
      <w:r w:rsidR="00300144" w:rsidRPr="0062559C">
        <w:rPr>
          <w:rFonts w:ascii="Times New Roman" w:hAnsi="Times New Roman" w:cs="Times New Roman"/>
        </w:rPr>
        <w:t xml:space="preserve"> </w:t>
      </w:r>
      <w:r w:rsidR="00265E5F" w:rsidRPr="0062559C">
        <w:rPr>
          <w:rFonts w:ascii="Times New Roman" w:hAnsi="Times New Roman" w:cs="Times New Roman"/>
        </w:rPr>
        <w:t>v</w:t>
      </w:r>
      <w:r w:rsidR="00F524D1" w:rsidRPr="0062559C">
        <w:rPr>
          <w:rFonts w:ascii="Times New Roman" w:hAnsi="Times New Roman" w:cs="Times New Roman"/>
        </w:rPr>
        <w:t xml:space="preserve">ehicle suspension systems </w:t>
      </w:r>
      <w:r w:rsidR="0077503E" w:rsidRPr="0062559C">
        <w:rPr>
          <w:rFonts w:ascii="Times New Roman" w:hAnsi="Times New Roman" w:cs="Times New Roman"/>
        </w:rPr>
        <w:t>principal</w:t>
      </w:r>
      <w:r w:rsidR="00F524D1" w:rsidRPr="0062559C">
        <w:rPr>
          <w:rFonts w:ascii="Times New Roman" w:hAnsi="Times New Roman" w:cs="Times New Roman"/>
        </w:rPr>
        <w:t xml:space="preserve"> functions are to isolate the </w:t>
      </w:r>
      <w:r w:rsidR="0077503E" w:rsidRPr="0062559C">
        <w:rPr>
          <w:rFonts w:ascii="Times New Roman" w:hAnsi="Times New Roman" w:cs="Times New Roman"/>
        </w:rPr>
        <w:t>sprung mass</w:t>
      </w:r>
      <w:r w:rsidR="00F524D1" w:rsidRPr="0062559C">
        <w:rPr>
          <w:rFonts w:ascii="Times New Roman" w:hAnsi="Times New Roman" w:cs="Times New Roman"/>
        </w:rPr>
        <w:t xml:space="preserve"> from road anomalies</w:t>
      </w:r>
      <w:r w:rsidR="008203FD" w:rsidRPr="0062559C">
        <w:rPr>
          <w:rFonts w:ascii="Times New Roman" w:hAnsi="Times New Roman" w:cs="Times New Roman"/>
        </w:rPr>
        <w:t>,</w:t>
      </w:r>
      <w:r w:rsidR="00F524D1" w:rsidRPr="0062559C">
        <w:rPr>
          <w:rFonts w:ascii="Times New Roman" w:hAnsi="Times New Roman" w:cs="Times New Roman"/>
        </w:rPr>
        <w:t xml:space="preserve"> </w:t>
      </w:r>
      <w:r w:rsidR="00A64AEC" w:rsidRPr="0062559C">
        <w:rPr>
          <w:rFonts w:ascii="Times New Roman" w:hAnsi="Times New Roman" w:cs="Times New Roman"/>
        </w:rPr>
        <w:t>resisting</w:t>
      </w:r>
      <w:r w:rsidR="00F524D1" w:rsidRPr="0062559C">
        <w:rPr>
          <w:rFonts w:ascii="Times New Roman" w:hAnsi="Times New Roman" w:cs="Times New Roman"/>
        </w:rPr>
        <w:t xml:space="preserve"> the</w:t>
      </w:r>
      <w:r w:rsidR="00D00ED2" w:rsidRPr="0062559C">
        <w:rPr>
          <w:rFonts w:ascii="Times New Roman" w:hAnsi="Times New Roman" w:cs="Times New Roman"/>
        </w:rPr>
        <w:t xml:space="preserve"> high</w:t>
      </w:r>
      <w:r w:rsidR="00F524D1" w:rsidRPr="0062559C">
        <w:rPr>
          <w:rFonts w:ascii="Times New Roman" w:hAnsi="Times New Roman" w:cs="Times New Roman"/>
        </w:rPr>
        <w:t xml:space="preserve"> frequencies subjec</w:t>
      </w:r>
      <w:r w:rsidR="00D00ED2" w:rsidRPr="0062559C">
        <w:rPr>
          <w:rFonts w:ascii="Times New Roman" w:hAnsi="Times New Roman" w:cs="Times New Roman"/>
        </w:rPr>
        <w:t>t</w:t>
      </w:r>
      <w:r w:rsidR="00F524D1" w:rsidRPr="0062559C">
        <w:rPr>
          <w:rFonts w:ascii="Times New Roman" w:hAnsi="Times New Roman" w:cs="Times New Roman"/>
        </w:rPr>
        <w:t>ed to the vehicle</w:t>
      </w:r>
      <w:r w:rsidR="00D00ED2" w:rsidRPr="0062559C">
        <w:rPr>
          <w:rFonts w:ascii="Times New Roman" w:hAnsi="Times New Roman" w:cs="Times New Roman"/>
        </w:rPr>
        <w:t xml:space="preserve"> whilst</w:t>
      </w:r>
      <w:r w:rsidR="002D2AD2" w:rsidRPr="0062559C">
        <w:rPr>
          <w:rFonts w:ascii="Times New Roman" w:hAnsi="Times New Roman" w:cs="Times New Roman"/>
        </w:rPr>
        <w:t xml:space="preserve"> also</w:t>
      </w:r>
      <w:r w:rsidR="00D00ED2" w:rsidRPr="0062559C">
        <w:rPr>
          <w:rFonts w:ascii="Times New Roman" w:hAnsi="Times New Roman" w:cs="Times New Roman"/>
        </w:rPr>
        <w:t xml:space="preserve"> </w:t>
      </w:r>
      <w:r w:rsidR="008203FD" w:rsidRPr="0062559C">
        <w:rPr>
          <w:rFonts w:ascii="Times New Roman" w:hAnsi="Times New Roman" w:cs="Times New Roman"/>
        </w:rPr>
        <w:t>allowing</w:t>
      </w:r>
      <w:r w:rsidR="00D00ED2" w:rsidRPr="0062559C">
        <w:rPr>
          <w:rFonts w:ascii="Times New Roman" w:hAnsi="Times New Roman" w:cs="Times New Roman"/>
        </w:rPr>
        <w:t xml:space="preserve"> driver input to be precisely delivered back to the road</w:t>
      </w:r>
      <w:r w:rsidR="004C5D52" w:rsidRPr="0062559C">
        <w:rPr>
          <w:rFonts w:ascii="Times New Roman" w:hAnsi="Times New Roman" w:cs="Times New Roman"/>
        </w:rPr>
        <w:t xml:space="preserve"> through the vehicles contact patch,</w:t>
      </w:r>
      <w:r w:rsidR="00D00ED2" w:rsidRPr="0062559C">
        <w:rPr>
          <w:rFonts w:ascii="Times New Roman" w:hAnsi="Times New Roman" w:cs="Times New Roman"/>
        </w:rPr>
        <w:t xml:space="preserve"> ensuring vehicle control</w:t>
      </w:r>
      <w:r w:rsidR="00FE03FA" w:rsidRPr="0062559C">
        <w:rPr>
          <w:rFonts w:ascii="Times New Roman" w:hAnsi="Times New Roman" w:cs="Times New Roman"/>
        </w:rPr>
        <w:t xml:space="preserve"> (Campbell, 1981</w:t>
      </w:r>
      <w:r w:rsidR="00866933" w:rsidRPr="0062559C">
        <w:rPr>
          <w:rFonts w:ascii="Times New Roman" w:hAnsi="Times New Roman" w:cs="Times New Roman"/>
        </w:rPr>
        <w:t>, p.1).</w:t>
      </w:r>
    </w:p>
    <w:p w14:paraId="5A4E42D4" w14:textId="3B9C5931" w:rsidR="0077503E" w:rsidRPr="0062559C" w:rsidRDefault="004C5D52" w:rsidP="002B3E0C">
      <w:pPr>
        <w:spacing w:line="480" w:lineRule="auto"/>
        <w:jc w:val="both"/>
        <w:rPr>
          <w:rFonts w:ascii="Times New Roman" w:hAnsi="Times New Roman" w:cs="Times New Roman"/>
        </w:rPr>
      </w:pPr>
      <w:r w:rsidRPr="0062559C">
        <w:rPr>
          <w:rFonts w:ascii="Times New Roman" w:hAnsi="Times New Roman" w:cs="Times New Roman"/>
        </w:rPr>
        <w:t>Unfortunately,</w:t>
      </w:r>
      <w:r w:rsidR="00D00ED2" w:rsidRPr="0062559C">
        <w:rPr>
          <w:rFonts w:ascii="Times New Roman" w:hAnsi="Times New Roman" w:cs="Times New Roman"/>
        </w:rPr>
        <w:t xml:space="preserve"> these are conflicting requirements which must </w:t>
      </w:r>
      <w:r w:rsidR="0077503E" w:rsidRPr="0062559C">
        <w:rPr>
          <w:rFonts w:ascii="Times New Roman" w:hAnsi="Times New Roman" w:cs="Times New Roman"/>
        </w:rPr>
        <w:t>find harmony by evaluating the vehicles intended use and favouring the characteristics that best suit these purposes.</w:t>
      </w:r>
      <w:r w:rsidR="00380389" w:rsidRPr="0062559C">
        <w:rPr>
          <w:rFonts w:ascii="Times New Roman" w:hAnsi="Times New Roman" w:cs="Times New Roman"/>
        </w:rPr>
        <w:t xml:space="preserve"> </w:t>
      </w:r>
      <w:r w:rsidRPr="0062559C">
        <w:rPr>
          <w:rFonts w:ascii="Times New Roman" w:hAnsi="Times New Roman" w:cs="Times New Roman"/>
        </w:rPr>
        <w:t>Generally,</w:t>
      </w:r>
      <w:r w:rsidR="00380389" w:rsidRPr="0062559C">
        <w:rPr>
          <w:rFonts w:ascii="Times New Roman" w:hAnsi="Times New Roman" w:cs="Times New Roman"/>
        </w:rPr>
        <w:t xml:space="preserve"> a compromise between the two is endeavoured</w:t>
      </w:r>
      <w:r w:rsidRPr="0062559C">
        <w:rPr>
          <w:rFonts w:ascii="Times New Roman" w:hAnsi="Times New Roman" w:cs="Times New Roman"/>
        </w:rPr>
        <w:t>,</w:t>
      </w:r>
      <w:r w:rsidR="00380389" w:rsidRPr="0062559C">
        <w:rPr>
          <w:rFonts w:ascii="Times New Roman" w:hAnsi="Times New Roman" w:cs="Times New Roman"/>
        </w:rPr>
        <w:t xml:space="preserve"> but as </w:t>
      </w:r>
      <w:r w:rsidR="003D783B" w:rsidRPr="0062559C">
        <w:rPr>
          <w:rFonts w:ascii="Times New Roman" w:hAnsi="Times New Roman" w:cs="Times New Roman"/>
        </w:rPr>
        <w:t xml:space="preserve">a </w:t>
      </w:r>
      <w:r w:rsidR="00380389" w:rsidRPr="0062559C">
        <w:rPr>
          <w:rFonts w:ascii="Times New Roman" w:hAnsi="Times New Roman" w:cs="Times New Roman"/>
        </w:rPr>
        <w:t>vehicle</w:t>
      </w:r>
      <w:r w:rsidR="003B1B33" w:rsidRPr="0062559C">
        <w:rPr>
          <w:rFonts w:ascii="Times New Roman" w:hAnsi="Times New Roman" w:cs="Times New Roman"/>
        </w:rPr>
        <w:t>s</w:t>
      </w:r>
      <w:r w:rsidR="00380389" w:rsidRPr="0062559C">
        <w:rPr>
          <w:rFonts w:ascii="Times New Roman" w:hAnsi="Times New Roman" w:cs="Times New Roman"/>
        </w:rPr>
        <w:t xml:space="preserve"> purpose becomes more </w:t>
      </w:r>
      <w:r w:rsidR="00FB2A52" w:rsidRPr="0062559C">
        <w:rPr>
          <w:rFonts w:ascii="Times New Roman" w:hAnsi="Times New Roman" w:cs="Times New Roman"/>
        </w:rPr>
        <w:t>intentional</w:t>
      </w:r>
      <w:r w:rsidR="00380389" w:rsidRPr="0062559C">
        <w:rPr>
          <w:rFonts w:ascii="Times New Roman" w:hAnsi="Times New Roman" w:cs="Times New Roman"/>
        </w:rPr>
        <w:t xml:space="preserve"> these conflicting functions become more pronounced</w:t>
      </w:r>
      <w:r w:rsidR="00DB0CEF" w:rsidRPr="0062559C">
        <w:rPr>
          <w:rFonts w:ascii="Times New Roman" w:hAnsi="Times New Roman" w:cs="Times New Roman"/>
        </w:rPr>
        <w:t xml:space="preserve"> (</w:t>
      </w:r>
      <w:r w:rsidR="00DB0CEF" w:rsidRPr="0062559C">
        <w:rPr>
          <w:rFonts w:ascii="Times New Roman" w:hAnsi="Times New Roman" w:cs="Times New Roman"/>
          <w:color w:val="3A3A3A"/>
          <w:sz w:val="23"/>
          <w:szCs w:val="23"/>
          <w:shd w:val="clear" w:color="auto" w:fill="FFFFFF"/>
        </w:rPr>
        <w:t>Thoresson et al, 2007)</w:t>
      </w:r>
      <w:r w:rsidR="00D77E06" w:rsidRPr="0062559C">
        <w:rPr>
          <w:rFonts w:ascii="Times New Roman" w:hAnsi="Times New Roman" w:cs="Times New Roman"/>
          <w:color w:val="3A3A3A"/>
          <w:sz w:val="23"/>
          <w:szCs w:val="23"/>
          <w:shd w:val="clear" w:color="auto" w:fill="FFFFFF"/>
        </w:rPr>
        <w:t>.</w:t>
      </w:r>
    </w:p>
    <w:p w14:paraId="71C23421" w14:textId="77777777" w:rsidR="0077503E" w:rsidRPr="0062559C" w:rsidRDefault="0077503E" w:rsidP="002B3E0C">
      <w:pPr>
        <w:spacing w:line="480" w:lineRule="auto"/>
        <w:jc w:val="both"/>
        <w:rPr>
          <w:rFonts w:ascii="Times New Roman" w:hAnsi="Times New Roman" w:cs="Times New Roman"/>
        </w:rPr>
      </w:pPr>
    </w:p>
    <w:p w14:paraId="28363A95" w14:textId="0EDD4936" w:rsidR="00943EE3" w:rsidRPr="0062559C" w:rsidRDefault="00943EE3" w:rsidP="00F36A5E">
      <w:pPr>
        <w:spacing w:line="480" w:lineRule="auto"/>
        <w:rPr>
          <w:rFonts w:ascii="Times New Roman" w:eastAsiaTheme="majorEastAsia" w:hAnsi="Times New Roman" w:cs="Times New Roman"/>
          <w:color w:val="2E74B5" w:themeColor="accent1" w:themeShade="BF"/>
          <w:sz w:val="32"/>
          <w:szCs w:val="32"/>
        </w:rPr>
      </w:pPr>
      <w:r w:rsidRPr="0062559C">
        <w:rPr>
          <w:rFonts w:ascii="Times New Roman" w:hAnsi="Times New Roman" w:cs="Times New Roman"/>
        </w:rPr>
        <w:br w:type="page"/>
      </w:r>
    </w:p>
    <w:p w14:paraId="7094D356" w14:textId="410B5DE2" w:rsidR="008203FD" w:rsidRPr="0062559C" w:rsidRDefault="00E05C4F" w:rsidP="00F36A5E">
      <w:pPr>
        <w:pStyle w:val="Heading1"/>
        <w:numPr>
          <w:ilvl w:val="0"/>
          <w:numId w:val="1"/>
        </w:numPr>
        <w:spacing w:line="480" w:lineRule="auto"/>
        <w:rPr>
          <w:rFonts w:ascii="Times New Roman" w:hAnsi="Times New Roman" w:cs="Times New Roman"/>
        </w:rPr>
      </w:pPr>
      <w:bookmarkStart w:id="3" w:name="_Toc34656092"/>
      <w:r w:rsidRPr="0062559C">
        <w:rPr>
          <w:rFonts w:ascii="Times New Roman" w:hAnsi="Times New Roman" w:cs="Times New Roman"/>
        </w:rPr>
        <w:lastRenderedPageBreak/>
        <w:t>Research</w:t>
      </w:r>
      <w:bookmarkEnd w:id="3"/>
    </w:p>
    <w:p w14:paraId="44866896" w14:textId="1F9AE0A5" w:rsidR="008203FD" w:rsidRPr="0062559C" w:rsidRDefault="008203FD" w:rsidP="003D783B">
      <w:pPr>
        <w:spacing w:line="480" w:lineRule="auto"/>
        <w:jc w:val="both"/>
        <w:rPr>
          <w:rFonts w:ascii="Times New Roman" w:hAnsi="Times New Roman" w:cs="Times New Roman"/>
        </w:rPr>
      </w:pPr>
      <w:r w:rsidRPr="0062559C">
        <w:rPr>
          <w:rFonts w:ascii="Times New Roman" w:hAnsi="Times New Roman" w:cs="Times New Roman"/>
        </w:rPr>
        <w:t>Handling can be described as the proportion of friction available, utilised by the driver. When driving conditions are fair and the car is acting within frictional limits</w:t>
      </w:r>
      <w:r w:rsidR="00D35749" w:rsidRPr="0062559C">
        <w:rPr>
          <w:rFonts w:ascii="Times New Roman" w:hAnsi="Times New Roman" w:cs="Times New Roman"/>
        </w:rPr>
        <w:t>,</w:t>
      </w:r>
      <w:r w:rsidRPr="0062559C">
        <w:rPr>
          <w:rFonts w:ascii="Times New Roman" w:hAnsi="Times New Roman" w:cs="Times New Roman"/>
        </w:rPr>
        <w:t xml:space="preserve"> driver input is reciprocated at the wheel ensuring a confident predictable ride</w:t>
      </w:r>
      <w:r w:rsidR="003D783B" w:rsidRPr="0062559C">
        <w:rPr>
          <w:rFonts w:ascii="Times New Roman" w:hAnsi="Times New Roman" w:cs="Times New Roman"/>
        </w:rPr>
        <w:t>. H</w:t>
      </w:r>
      <w:r w:rsidRPr="0062559C">
        <w:rPr>
          <w:rFonts w:ascii="Times New Roman" w:hAnsi="Times New Roman" w:cs="Times New Roman"/>
        </w:rPr>
        <w:t>owever</w:t>
      </w:r>
      <w:r w:rsidR="003D783B" w:rsidRPr="0062559C">
        <w:rPr>
          <w:rFonts w:ascii="Times New Roman" w:hAnsi="Times New Roman" w:cs="Times New Roman"/>
        </w:rPr>
        <w:t>,</w:t>
      </w:r>
      <w:r w:rsidRPr="0062559C">
        <w:rPr>
          <w:rFonts w:ascii="Times New Roman" w:hAnsi="Times New Roman" w:cs="Times New Roman"/>
        </w:rPr>
        <w:t xml:space="preserve"> when the vehicle is pushed beyond the</w:t>
      </w:r>
      <w:r w:rsidR="009A3E1D" w:rsidRPr="0062559C">
        <w:rPr>
          <w:rFonts w:ascii="Times New Roman" w:hAnsi="Times New Roman" w:cs="Times New Roman"/>
        </w:rPr>
        <w:t>se</w:t>
      </w:r>
      <w:r w:rsidRPr="0062559C">
        <w:rPr>
          <w:rFonts w:ascii="Times New Roman" w:hAnsi="Times New Roman" w:cs="Times New Roman"/>
        </w:rPr>
        <w:t xml:space="preserve"> limits, handling is compromised, and control is lost (</w:t>
      </w:r>
      <w:r w:rsidRPr="0062559C">
        <w:rPr>
          <w:rFonts w:ascii="Times New Roman" w:hAnsi="Times New Roman" w:cs="Times New Roman"/>
          <w:color w:val="3A3A3A"/>
          <w:sz w:val="23"/>
          <w:szCs w:val="23"/>
          <w:shd w:val="clear" w:color="auto" w:fill="FFFFFF"/>
        </w:rPr>
        <w:t>Thoresson et al, 2007).</w:t>
      </w:r>
    </w:p>
    <w:p w14:paraId="154AFA35" w14:textId="2CB07245" w:rsidR="003C3A4C" w:rsidRPr="0062559C" w:rsidRDefault="00D77E06" w:rsidP="003D783B">
      <w:pPr>
        <w:spacing w:line="480" w:lineRule="auto"/>
        <w:jc w:val="both"/>
        <w:rPr>
          <w:rFonts w:ascii="Times New Roman" w:hAnsi="Times New Roman" w:cs="Times New Roman"/>
        </w:rPr>
      </w:pPr>
      <w:r w:rsidRPr="0062559C">
        <w:rPr>
          <w:rFonts w:ascii="Times New Roman" w:hAnsi="Times New Roman" w:cs="Times New Roman"/>
        </w:rPr>
        <w:t>A</w:t>
      </w:r>
      <w:r w:rsidR="00DB0CEF" w:rsidRPr="0062559C">
        <w:rPr>
          <w:rFonts w:ascii="Times New Roman" w:hAnsi="Times New Roman" w:cs="Times New Roman"/>
        </w:rPr>
        <w:t xml:space="preserve"> </w:t>
      </w:r>
      <w:r w:rsidR="003B1B33" w:rsidRPr="0062559C">
        <w:rPr>
          <w:rFonts w:ascii="Times New Roman" w:hAnsi="Times New Roman" w:cs="Times New Roman"/>
        </w:rPr>
        <w:t>vehicle</w:t>
      </w:r>
      <w:r w:rsidR="00DB0CEF" w:rsidRPr="0062559C">
        <w:rPr>
          <w:rFonts w:ascii="Times New Roman" w:hAnsi="Times New Roman" w:cs="Times New Roman"/>
        </w:rPr>
        <w:t>s</w:t>
      </w:r>
      <w:r w:rsidR="003B1B33" w:rsidRPr="0062559C">
        <w:rPr>
          <w:rFonts w:ascii="Times New Roman" w:hAnsi="Times New Roman" w:cs="Times New Roman"/>
        </w:rPr>
        <w:t xml:space="preserve"> suspension</w:t>
      </w:r>
      <w:r w:rsidR="00DB0CEF" w:rsidRPr="0062559C">
        <w:rPr>
          <w:rFonts w:ascii="Times New Roman" w:hAnsi="Times New Roman" w:cs="Times New Roman"/>
        </w:rPr>
        <w:t xml:space="preserve"> spring</w:t>
      </w:r>
      <w:r w:rsidR="003C3A4C" w:rsidRPr="0062559C">
        <w:rPr>
          <w:rFonts w:ascii="Times New Roman" w:hAnsi="Times New Roman" w:cs="Times New Roman"/>
        </w:rPr>
        <w:t xml:space="preserve"> absorb</w:t>
      </w:r>
      <w:r w:rsidR="003B1B33" w:rsidRPr="0062559C">
        <w:rPr>
          <w:rFonts w:ascii="Times New Roman" w:hAnsi="Times New Roman" w:cs="Times New Roman"/>
        </w:rPr>
        <w:t>s</w:t>
      </w:r>
      <w:r w:rsidR="003C3A4C" w:rsidRPr="0062559C">
        <w:rPr>
          <w:rFonts w:ascii="Times New Roman" w:hAnsi="Times New Roman" w:cs="Times New Roman"/>
        </w:rPr>
        <w:t xml:space="preserve"> the energy of the vertically accelerated</w:t>
      </w:r>
      <w:r w:rsidR="00DB0CEF" w:rsidRPr="0062559C">
        <w:rPr>
          <w:rFonts w:ascii="Times New Roman" w:hAnsi="Times New Roman" w:cs="Times New Roman"/>
        </w:rPr>
        <w:t xml:space="preserve"> wheel caused by road </w:t>
      </w:r>
      <w:r w:rsidR="00935ABE" w:rsidRPr="0062559C">
        <w:rPr>
          <w:rFonts w:ascii="Times New Roman" w:hAnsi="Times New Roman" w:cs="Times New Roman"/>
        </w:rPr>
        <w:t>anomalies,</w:t>
      </w:r>
      <w:r w:rsidR="003C3A4C" w:rsidRPr="0062559C">
        <w:rPr>
          <w:rFonts w:ascii="Times New Roman" w:hAnsi="Times New Roman" w:cs="Times New Roman"/>
        </w:rPr>
        <w:t xml:space="preserve"> allowing frame and body to ride undisturbed whilst the wheels follow the contours of the road</w:t>
      </w:r>
      <w:r w:rsidR="003D783B" w:rsidRPr="0062559C">
        <w:rPr>
          <w:rFonts w:ascii="Times New Roman" w:hAnsi="Times New Roman" w:cs="Times New Roman"/>
        </w:rPr>
        <w:t xml:space="preserve"> </w:t>
      </w:r>
      <w:r w:rsidR="00935ABE" w:rsidRPr="0062559C">
        <w:rPr>
          <w:rFonts w:ascii="Times New Roman" w:hAnsi="Times New Roman" w:cs="Times New Roman"/>
        </w:rPr>
        <w:t>(Zammit</w:t>
      </w:r>
      <w:r w:rsidRPr="0062559C">
        <w:rPr>
          <w:rFonts w:ascii="Times New Roman" w:hAnsi="Times New Roman" w:cs="Times New Roman"/>
        </w:rPr>
        <w:t>, 1987, p.98</w:t>
      </w:r>
      <w:r w:rsidR="00935ABE" w:rsidRPr="0062559C">
        <w:rPr>
          <w:rFonts w:ascii="Times New Roman" w:hAnsi="Times New Roman" w:cs="Times New Roman"/>
        </w:rPr>
        <w:t>)</w:t>
      </w:r>
      <w:r w:rsidR="003D783B" w:rsidRPr="0062559C">
        <w:rPr>
          <w:rFonts w:ascii="Times New Roman" w:hAnsi="Times New Roman" w:cs="Times New Roman"/>
        </w:rPr>
        <w:t>.</w:t>
      </w:r>
    </w:p>
    <w:p w14:paraId="19963F70" w14:textId="478A4057" w:rsidR="003C3A4C" w:rsidRPr="0062559C" w:rsidRDefault="004C5D52" w:rsidP="003D783B">
      <w:pPr>
        <w:spacing w:line="480" w:lineRule="auto"/>
        <w:jc w:val="both"/>
        <w:rPr>
          <w:rFonts w:ascii="Times New Roman" w:hAnsi="Times New Roman" w:cs="Times New Roman"/>
        </w:rPr>
      </w:pPr>
      <w:r w:rsidRPr="0062559C">
        <w:rPr>
          <w:rFonts w:ascii="Times New Roman" w:hAnsi="Times New Roman" w:cs="Times New Roman"/>
        </w:rPr>
        <w:t xml:space="preserve"> The springs on the suspension system act as an energy storing mechanism</w:t>
      </w:r>
      <w:r w:rsidR="003C3A4C" w:rsidRPr="0062559C">
        <w:rPr>
          <w:rFonts w:ascii="Times New Roman" w:hAnsi="Times New Roman" w:cs="Times New Roman"/>
        </w:rPr>
        <w:t>. W</w:t>
      </w:r>
      <w:r w:rsidRPr="0062559C">
        <w:rPr>
          <w:rFonts w:ascii="Times New Roman" w:hAnsi="Times New Roman" w:cs="Times New Roman"/>
        </w:rPr>
        <w:t>hilst in</w:t>
      </w:r>
      <w:r w:rsidR="003C3A4C" w:rsidRPr="0062559C">
        <w:rPr>
          <w:rFonts w:ascii="Times New Roman" w:hAnsi="Times New Roman" w:cs="Times New Roman"/>
        </w:rPr>
        <w:t xml:space="preserve"> compress</w:t>
      </w:r>
      <w:r w:rsidRPr="0062559C">
        <w:rPr>
          <w:rFonts w:ascii="Times New Roman" w:hAnsi="Times New Roman" w:cs="Times New Roman"/>
        </w:rPr>
        <w:t>ion</w:t>
      </w:r>
      <w:r w:rsidR="002A2821" w:rsidRPr="0062559C">
        <w:rPr>
          <w:rFonts w:ascii="Times New Roman" w:hAnsi="Times New Roman" w:cs="Times New Roman"/>
        </w:rPr>
        <w:t>,</w:t>
      </w:r>
      <w:r w:rsidR="003C3A4C" w:rsidRPr="0062559C">
        <w:rPr>
          <w:rFonts w:ascii="Times New Roman" w:hAnsi="Times New Roman" w:cs="Times New Roman"/>
        </w:rPr>
        <w:t xml:space="preserve"> stor</w:t>
      </w:r>
      <w:r w:rsidRPr="0062559C">
        <w:rPr>
          <w:rFonts w:ascii="Times New Roman" w:hAnsi="Times New Roman" w:cs="Times New Roman"/>
        </w:rPr>
        <w:t>ing</w:t>
      </w:r>
      <w:r w:rsidR="00935ABE" w:rsidRPr="0062559C">
        <w:rPr>
          <w:rFonts w:ascii="Times New Roman" w:hAnsi="Times New Roman" w:cs="Times New Roman"/>
        </w:rPr>
        <w:t xml:space="preserve"> the</w:t>
      </w:r>
      <w:r w:rsidR="003C3A4C" w:rsidRPr="0062559C">
        <w:rPr>
          <w:rFonts w:ascii="Times New Roman" w:hAnsi="Times New Roman" w:cs="Times New Roman"/>
        </w:rPr>
        <w:t xml:space="preserve"> energy of motion and once </w:t>
      </w:r>
      <w:r w:rsidRPr="0062559C">
        <w:rPr>
          <w:rFonts w:ascii="Times New Roman" w:hAnsi="Times New Roman" w:cs="Times New Roman"/>
        </w:rPr>
        <w:t>absolved,</w:t>
      </w:r>
      <w:r w:rsidR="003C3A4C" w:rsidRPr="0062559C">
        <w:rPr>
          <w:rFonts w:ascii="Times New Roman" w:hAnsi="Times New Roman" w:cs="Times New Roman"/>
        </w:rPr>
        <w:t xml:space="preserve"> </w:t>
      </w:r>
      <w:r w:rsidRPr="0062559C">
        <w:rPr>
          <w:rFonts w:ascii="Times New Roman" w:hAnsi="Times New Roman" w:cs="Times New Roman"/>
        </w:rPr>
        <w:t>releasing</w:t>
      </w:r>
      <w:r w:rsidR="003C3A4C" w:rsidRPr="0062559C">
        <w:rPr>
          <w:rFonts w:ascii="Times New Roman" w:hAnsi="Times New Roman" w:cs="Times New Roman"/>
        </w:rPr>
        <w:t xml:space="preserve"> the energy</w:t>
      </w:r>
      <w:r w:rsidR="00935ABE" w:rsidRPr="0062559C">
        <w:rPr>
          <w:rFonts w:ascii="Times New Roman" w:hAnsi="Times New Roman" w:cs="Times New Roman"/>
        </w:rPr>
        <w:t xml:space="preserve">. </w:t>
      </w:r>
      <w:r w:rsidR="003C3A4C" w:rsidRPr="0062559C">
        <w:rPr>
          <w:rFonts w:ascii="Times New Roman" w:hAnsi="Times New Roman" w:cs="Times New Roman"/>
        </w:rPr>
        <w:t xml:space="preserve">In unison a </w:t>
      </w:r>
      <w:r w:rsidR="003D783B" w:rsidRPr="0062559C">
        <w:rPr>
          <w:rFonts w:ascii="Times New Roman" w:hAnsi="Times New Roman" w:cs="Times New Roman"/>
        </w:rPr>
        <w:t>d</w:t>
      </w:r>
      <w:r w:rsidR="003C3A4C" w:rsidRPr="0062559C">
        <w:rPr>
          <w:rFonts w:ascii="Times New Roman" w:hAnsi="Times New Roman" w:cs="Times New Roman"/>
        </w:rPr>
        <w:t xml:space="preserve">amper is needed to control </w:t>
      </w:r>
      <w:r w:rsidR="002A2821" w:rsidRPr="0062559C">
        <w:rPr>
          <w:rFonts w:ascii="Times New Roman" w:hAnsi="Times New Roman" w:cs="Times New Roman"/>
        </w:rPr>
        <w:t xml:space="preserve">spring </w:t>
      </w:r>
      <w:r w:rsidR="003C3A4C" w:rsidRPr="0062559C">
        <w:rPr>
          <w:rFonts w:ascii="Times New Roman" w:hAnsi="Times New Roman" w:cs="Times New Roman"/>
        </w:rPr>
        <w:t>oscillations and effectively dissipate the stored energy</w:t>
      </w:r>
      <w:r w:rsidR="002A2821" w:rsidRPr="0062559C">
        <w:rPr>
          <w:rFonts w:ascii="Times New Roman" w:hAnsi="Times New Roman" w:cs="Times New Roman"/>
        </w:rPr>
        <w:t>,</w:t>
      </w:r>
      <w:r w:rsidR="003C3A4C" w:rsidRPr="0062559C">
        <w:rPr>
          <w:rFonts w:ascii="Times New Roman" w:hAnsi="Times New Roman" w:cs="Times New Roman"/>
        </w:rPr>
        <w:t xml:space="preserve"> </w:t>
      </w:r>
      <w:r w:rsidR="00D77E06" w:rsidRPr="0062559C">
        <w:rPr>
          <w:rFonts w:ascii="Times New Roman" w:hAnsi="Times New Roman" w:cs="Times New Roman"/>
        </w:rPr>
        <w:t>reacting to the velocity of impact</w:t>
      </w:r>
      <w:r w:rsidR="003C3A4C" w:rsidRPr="0062559C">
        <w:rPr>
          <w:rFonts w:ascii="Times New Roman" w:hAnsi="Times New Roman" w:cs="Times New Roman"/>
        </w:rPr>
        <w:t xml:space="preserve"> </w:t>
      </w:r>
      <w:r w:rsidR="00935ABE" w:rsidRPr="0062559C">
        <w:rPr>
          <w:rFonts w:ascii="Times New Roman" w:hAnsi="Times New Roman" w:cs="Times New Roman"/>
        </w:rPr>
        <w:t>(</w:t>
      </w:r>
      <w:proofErr w:type="spellStart"/>
      <w:r w:rsidR="00935ABE" w:rsidRPr="0062559C">
        <w:rPr>
          <w:rFonts w:ascii="Times New Roman" w:hAnsi="Times New Roman" w:cs="Times New Roman"/>
        </w:rPr>
        <w:t>Autobutler</w:t>
      </w:r>
      <w:proofErr w:type="spellEnd"/>
      <w:r w:rsidR="00D77E06" w:rsidRPr="0062559C">
        <w:rPr>
          <w:rFonts w:ascii="Times New Roman" w:hAnsi="Times New Roman" w:cs="Times New Roman"/>
        </w:rPr>
        <w:t>, 2020</w:t>
      </w:r>
      <w:r w:rsidR="002A2821" w:rsidRPr="0062559C">
        <w:rPr>
          <w:rFonts w:ascii="Times New Roman" w:hAnsi="Times New Roman" w:cs="Times New Roman"/>
        </w:rPr>
        <w:t>)</w:t>
      </w:r>
      <w:r w:rsidR="00D77E06" w:rsidRPr="0062559C">
        <w:rPr>
          <w:rFonts w:ascii="Times New Roman" w:hAnsi="Times New Roman" w:cs="Times New Roman"/>
        </w:rPr>
        <w:t>.</w:t>
      </w:r>
    </w:p>
    <w:p w14:paraId="408A50CF" w14:textId="1A573595" w:rsidR="003C3A4C" w:rsidRPr="0062559C" w:rsidRDefault="003C3A4C" w:rsidP="003D783B">
      <w:pPr>
        <w:spacing w:line="480" w:lineRule="auto"/>
        <w:jc w:val="both"/>
        <w:rPr>
          <w:rFonts w:ascii="Times New Roman" w:hAnsi="Times New Roman" w:cs="Times New Roman"/>
        </w:rPr>
      </w:pPr>
      <w:r w:rsidRPr="0062559C">
        <w:rPr>
          <w:rFonts w:ascii="Times New Roman" w:hAnsi="Times New Roman" w:cs="Times New Roman"/>
        </w:rPr>
        <w:t>Turning</w:t>
      </w:r>
      <w:r w:rsidR="002D2AD2" w:rsidRPr="0062559C">
        <w:rPr>
          <w:rFonts w:ascii="Times New Roman" w:hAnsi="Times New Roman" w:cs="Times New Roman"/>
        </w:rPr>
        <w:t>,</w:t>
      </w:r>
      <w:r w:rsidRPr="0062559C">
        <w:rPr>
          <w:rFonts w:ascii="Times New Roman" w:hAnsi="Times New Roman" w:cs="Times New Roman"/>
        </w:rPr>
        <w:t xml:space="preserve"> braking and acceleration all utilise</w:t>
      </w:r>
      <w:r w:rsidR="00801C96" w:rsidRPr="0062559C">
        <w:rPr>
          <w:rFonts w:ascii="Times New Roman" w:hAnsi="Times New Roman" w:cs="Times New Roman"/>
        </w:rPr>
        <w:t xml:space="preserve"> a </w:t>
      </w:r>
      <w:r w:rsidRPr="0062559C">
        <w:rPr>
          <w:rFonts w:ascii="Times New Roman" w:hAnsi="Times New Roman" w:cs="Times New Roman"/>
        </w:rPr>
        <w:t>damper</w:t>
      </w:r>
      <w:r w:rsidR="00801C96" w:rsidRPr="0062559C">
        <w:rPr>
          <w:rFonts w:ascii="Times New Roman" w:hAnsi="Times New Roman" w:cs="Times New Roman"/>
        </w:rPr>
        <w:t xml:space="preserve"> system</w:t>
      </w:r>
      <w:r w:rsidR="003B1B33" w:rsidRPr="0062559C">
        <w:rPr>
          <w:rFonts w:ascii="Times New Roman" w:hAnsi="Times New Roman" w:cs="Times New Roman"/>
        </w:rPr>
        <w:t xml:space="preserve"> </w:t>
      </w:r>
      <w:r w:rsidR="002D2AD2" w:rsidRPr="0062559C">
        <w:rPr>
          <w:rFonts w:ascii="Times New Roman" w:hAnsi="Times New Roman" w:cs="Times New Roman"/>
        </w:rPr>
        <w:t>t</w:t>
      </w:r>
      <w:r w:rsidRPr="0062559C">
        <w:rPr>
          <w:rFonts w:ascii="Times New Roman" w:hAnsi="Times New Roman" w:cs="Times New Roman"/>
        </w:rPr>
        <w:t>o smooth out the energy collected in the springs</w:t>
      </w:r>
      <w:r w:rsidR="008203FD" w:rsidRPr="0062559C">
        <w:rPr>
          <w:rFonts w:ascii="Times New Roman" w:hAnsi="Times New Roman" w:cs="Times New Roman"/>
        </w:rPr>
        <w:t>;</w:t>
      </w:r>
      <w:r w:rsidR="00801C96" w:rsidRPr="0062559C">
        <w:rPr>
          <w:rFonts w:ascii="Times New Roman" w:hAnsi="Times New Roman" w:cs="Times New Roman"/>
        </w:rPr>
        <w:t xml:space="preserve"> generated</w:t>
      </w:r>
      <w:r w:rsidRPr="0062559C">
        <w:rPr>
          <w:rFonts w:ascii="Times New Roman" w:hAnsi="Times New Roman" w:cs="Times New Roman"/>
        </w:rPr>
        <w:t xml:space="preserve"> whilst the vehicle moves through its degrees of freedom</w:t>
      </w:r>
      <w:r w:rsidR="003B1B33" w:rsidRPr="0062559C">
        <w:rPr>
          <w:rFonts w:ascii="Times New Roman" w:hAnsi="Times New Roman" w:cs="Times New Roman"/>
        </w:rPr>
        <w:t xml:space="preserve"> in</w:t>
      </w:r>
      <w:r w:rsidR="00B90C68" w:rsidRPr="0062559C">
        <w:rPr>
          <w:rFonts w:ascii="Times New Roman" w:hAnsi="Times New Roman" w:cs="Times New Roman"/>
        </w:rPr>
        <w:t xml:space="preserve"> any</w:t>
      </w:r>
      <w:r w:rsidR="003B1B33" w:rsidRPr="0062559C">
        <w:rPr>
          <w:rFonts w:ascii="Times New Roman" w:hAnsi="Times New Roman" w:cs="Times New Roman"/>
        </w:rPr>
        <w:t xml:space="preserve"> driving conditio</w:t>
      </w:r>
      <w:r w:rsidR="00801C96" w:rsidRPr="0062559C">
        <w:rPr>
          <w:rFonts w:ascii="Times New Roman" w:hAnsi="Times New Roman" w:cs="Times New Roman"/>
        </w:rPr>
        <w:t>n</w:t>
      </w:r>
      <w:r w:rsidR="003B1B33" w:rsidRPr="0062559C">
        <w:rPr>
          <w:rFonts w:ascii="Times New Roman" w:hAnsi="Times New Roman" w:cs="Times New Roman"/>
        </w:rPr>
        <w:t>.</w:t>
      </w:r>
      <w:r w:rsidR="002A2821" w:rsidRPr="0062559C">
        <w:rPr>
          <w:rFonts w:ascii="Times New Roman" w:hAnsi="Times New Roman" w:cs="Times New Roman"/>
        </w:rPr>
        <w:t xml:space="preserve"> </w:t>
      </w:r>
      <w:r w:rsidR="00B90C68" w:rsidRPr="0062559C">
        <w:rPr>
          <w:rFonts w:ascii="Times New Roman" w:hAnsi="Times New Roman" w:cs="Times New Roman"/>
        </w:rPr>
        <w:t xml:space="preserve"> As driving conditions become more </w:t>
      </w:r>
      <w:r w:rsidR="003D783B" w:rsidRPr="0062559C">
        <w:rPr>
          <w:rFonts w:ascii="Times New Roman" w:hAnsi="Times New Roman" w:cs="Times New Roman"/>
        </w:rPr>
        <w:t>severe,</w:t>
      </w:r>
      <w:r w:rsidR="00B90C68" w:rsidRPr="0062559C">
        <w:rPr>
          <w:rFonts w:ascii="Times New Roman" w:hAnsi="Times New Roman" w:cs="Times New Roman"/>
        </w:rPr>
        <w:t xml:space="preserve"> </w:t>
      </w:r>
      <w:r w:rsidR="003D783B" w:rsidRPr="0062559C">
        <w:rPr>
          <w:rFonts w:ascii="Times New Roman" w:hAnsi="Times New Roman" w:cs="Times New Roman"/>
        </w:rPr>
        <w:t>so</w:t>
      </w:r>
      <w:r w:rsidR="00B90C68" w:rsidRPr="0062559C">
        <w:rPr>
          <w:rFonts w:ascii="Times New Roman" w:hAnsi="Times New Roman" w:cs="Times New Roman"/>
        </w:rPr>
        <w:t xml:space="preserve"> do the actions and responses of the suspension system endeavouring to maintain as full of a contact patch with the road as possible</w:t>
      </w:r>
      <w:r w:rsidR="00801C96" w:rsidRPr="0062559C">
        <w:rPr>
          <w:rFonts w:ascii="Times New Roman" w:hAnsi="Times New Roman" w:cs="Times New Roman"/>
        </w:rPr>
        <w:t xml:space="preserve"> (</w:t>
      </w:r>
      <w:proofErr w:type="spellStart"/>
      <w:r w:rsidR="008007C8" w:rsidRPr="0062559C">
        <w:rPr>
          <w:rFonts w:ascii="Times New Roman" w:hAnsi="Times New Roman" w:cs="Times New Roman"/>
        </w:rPr>
        <w:t>Colins</w:t>
      </w:r>
      <w:proofErr w:type="spellEnd"/>
      <w:r w:rsidR="00D77E06" w:rsidRPr="0062559C">
        <w:rPr>
          <w:rFonts w:ascii="Times New Roman" w:hAnsi="Times New Roman" w:cs="Times New Roman"/>
        </w:rPr>
        <w:t>, 2018</w:t>
      </w:r>
      <w:r w:rsidR="00801C96" w:rsidRPr="0062559C">
        <w:rPr>
          <w:rFonts w:ascii="Times New Roman" w:hAnsi="Times New Roman" w:cs="Times New Roman"/>
        </w:rPr>
        <w:t>)</w:t>
      </w:r>
      <w:r w:rsidR="003D783B" w:rsidRPr="0062559C">
        <w:rPr>
          <w:rFonts w:ascii="Times New Roman" w:hAnsi="Times New Roman" w:cs="Times New Roman"/>
        </w:rPr>
        <w:t>.</w:t>
      </w:r>
    </w:p>
    <w:p w14:paraId="68D97FF0" w14:textId="0BCACEB7" w:rsidR="006108EF" w:rsidRPr="0062559C" w:rsidRDefault="00AB5696" w:rsidP="003D783B">
      <w:pPr>
        <w:spacing w:line="480" w:lineRule="auto"/>
        <w:jc w:val="both"/>
        <w:rPr>
          <w:rFonts w:ascii="Times New Roman" w:hAnsi="Times New Roman" w:cs="Times New Roman"/>
        </w:rPr>
      </w:pPr>
      <w:r w:rsidRPr="0062559C">
        <w:rPr>
          <w:rFonts w:ascii="Times New Roman" w:hAnsi="Times New Roman" w:cs="Times New Roman"/>
        </w:rPr>
        <w:t>Harbin</w:t>
      </w:r>
      <w:r w:rsidR="003D783B" w:rsidRPr="0062559C">
        <w:rPr>
          <w:rFonts w:ascii="Times New Roman" w:hAnsi="Times New Roman" w:cs="Times New Roman"/>
        </w:rPr>
        <w:t xml:space="preserve"> (2017)</w:t>
      </w:r>
      <w:r w:rsidRPr="0062559C">
        <w:rPr>
          <w:rFonts w:ascii="Times New Roman" w:hAnsi="Times New Roman" w:cs="Times New Roman"/>
        </w:rPr>
        <w:t xml:space="preserve"> states that l</w:t>
      </w:r>
      <w:r w:rsidR="00821B40" w:rsidRPr="0062559C">
        <w:rPr>
          <w:rFonts w:ascii="Times New Roman" w:hAnsi="Times New Roman" w:cs="Times New Roman"/>
        </w:rPr>
        <w:t>oad transfer is the shifting of weight due to accelerative forces acting on the vehicle</w:t>
      </w:r>
      <w:r w:rsidRPr="0062559C">
        <w:rPr>
          <w:rFonts w:ascii="Times New Roman" w:hAnsi="Times New Roman" w:cs="Times New Roman"/>
        </w:rPr>
        <w:t>,</w:t>
      </w:r>
      <w:r w:rsidR="00821B40" w:rsidRPr="0062559C">
        <w:rPr>
          <w:rFonts w:ascii="Times New Roman" w:hAnsi="Times New Roman" w:cs="Times New Roman"/>
        </w:rPr>
        <w:t xml:space="preserve"> </w:t>
      </w:r>
      <w:r w:rsidR="00936346" w:rsidRPr="0062559C">
        <w:rPr>
          <w:rFonts w:ascii="Times New Roman" w:hAnsi="Times New Roman" w:cs="Times New Roman"/>
        </w:rPr>
        <w:t xml:space="preserve">how a vehicle responds to these forces is dependent </w:t>
      </w:r>
      <w:r w:rsidRPr="0062559C">
        <w:rPr>
          <w:rFonts w:ascii="Times New Roman" w:hAnsi="Times New Roman" w:cs="Times New Roman"/>
        </w:rPr>
        <w:t>up</w:t>
      </w:r>
      <w:r w:rsidR="00936346" w:rsidRPr="0062559C">
        <w:rPr>
          <w:rFonts w:ascii="Times New Roman" w:hAnsi="Times New Roman" w:cs="Times New Roman"/>
        </w:rPr>
        <w:t xml:space="preserve">on </w:t>
      </w:r>
      <w:r w:rsidRPr="0062559C">
        <w:rPr>
          <w:rFonts w:ascii="Times New Roman" w:hAnsi="Times New Roman" w:cs="Times New Roman"/>
        </w:rPr>
        <w:t xml:space="preserve">the </w:t>
      </w:r>
      <w:r w:rsidR="002D2AD2" w:rsidRPr="0062559C">
        <w:rPr>
          <w:rFonts w:ascii="Times New Roman" w:hAnsi="Times New Roman" w:cs="Times New Roman"/>
        </w:rPr>
        <w:t>chassis</w:t>
      </w:r>
      <w:r w:rsidR="00936346" w:rsidRPr="0062559C">
        <w:rPr>
          <w:rFonts w:ascii="Times New Roman" w:hAnsi="Times New Roman" w:cs="Times New Roman"/>
        </w:rPr>
        <w:t xml:space="preserve"> and suspension desi</w:t>
      </w:r>
      <w:r w:rsidR="006108EF" w:rsidRPr="0062559C">
        <w:rPr>
          <w:rFonts w:ascii="Times New Roman" w:hAnsi="Times New Roman" w:cs="Times New Roman"/>
        </w:rPr>
        <w:t>gn</w:t>
      </w:r>
      <w:r w:rsidRPr="0062559C">
        <w:rPr>
          <w:rFonts w:ascii="Times New Roman" w:hAnsi="Times New Roman" w:cs="Times New Roman"/>
        </w:rPr>
        <w:t xml:space="preserve"> and setup.  </w:t>
      </w:r>
      <w:r w:rsidR="006108EF" w:rsidRPr="0062559C">
        <w:rPr>
          <w:rFonts w:ascii="Times New Roman" w:hAnsi="Times New Roman" w:cs="Times New Roman"/>
        </w:rPr>
        <w:t xml:space="preserve">Ideally all 4 tyres want to be evenly loaded utilising </w:t>
      </w:r>
      <w:r w:rsidR="002D2AD2" w:rsidRPr="0062559C">
        <w:rPr>
          <w:rFonts w:ascii="Times New Roman" w:hAnsi="Times New Roman" w:cs="Times New Roman"/>
        </w:rPr>
        <w:t>most</w:t>
      </w:r>
      <w:r w:rsidR="006108EF" w:rsidRPr="0062559C">
        <w:rPr>
          <w:rFonts w:ascii="Times New Roman" w:hAnsi="Times New Roman" w:cs="Times New Roman"/>
        </w:rPr>
        <w:t xml:space="preserve"> of the contact patch </w:t>
      </w:r>
      <w:r w:rsidR="00D35749" w:rsidRPr="0062559C">
        <w:rPr>
          <w:rFonts w:ascii="Times New Roman" w:hAnsi="Times New Roman" w:cs="Times New Roman"/>
        </w:rPr>
        <w:t xml:space="preserve">therefore </w:t>
      </w:r>
      <w:r w:rsidR="002D2AD2" w:rsidRPr="0062559C">
        <w:rPr>
          <w:rFonts w:ascii="Times New Roman" w:hAnsi="Times New Roman" w:cs="Times New Roman"/>
        </w:rPr>
        <w:t>transmitting</w:t>
      </w:r>
      <w:r w:rsidR="006108EF" w:rsidRPr="0062559C">
        <w:rPr>
          <w:rFonts w:ascii="Times New Roman" w:hAnsi="Times New Roman" w:cs="Times New Roman"/>
        </w:rPr>
        <w:t xml:space="preserve"> most road response</w:t>
      </w:r>
      <w:r w:rsidR="002D2AD2" w:rsidRPr="0062559C">
        <w:rPr>
          <w:rFonts w:ascii="Times New Roman" w:hAnsi="Times New Roman" w:cs="Times New Roman"/>
        </w:rPr>
        <w:t xml:space="preserve"> and</w:t>
      </w:r>
      <w:r w:rsidR="006108EF" w:rsidRPr="0062559C">
        <w:rPr>
          <w:rFonts w:ascii="Times New Roman" w:hAnsi="Times New Roman" w:cs="Times New Roman"/>
        </w:rPr>
        <w:t xml:space="preserve"> </w:t>
      </w:r>
      <w:r w:rsidR="00B85A59" w:rsidRPr="0062559C">
        <w:rPr>
          <w:rFonts w:ascii="Times New Roman" w:hAnsi="Times New Roman" w:cs="Times New Roman"/>
        </w:rPr>
        <w:t>allowing the driver to utilise all available grip</w:t>
      </w:r>
      <w:r w:rsidR="00AC1454" w:rsidRPr="0062559C">
        <w:rPr>
          <w:rFonts w:ascii="Times New Roman" w:hAnsi="Times New Roman" w:cs="Times New Roman"/>
        </w:rPr>
        <w:t xml:space="preserve"> (</w:t>
      </w:r>
      <w:r w:rsidR="008007C8" w:rsidRPr="0062559C">
        <w:rPr>
          <w:rFonts w:ascii="Times New Roman" w:hAnsi="Times New Roman" w:cs="Times New Roman"/>
        </w:rPr>
        <w:t>Fenske,2017</w:t>
      </w:r>
      <w:r w:rsidR="00AC1454" w:rsidRPr="0062559C">
        <w:rPr>
          <w:rFonts w:ascii="Times New Roman" w:hAnsi="Times New Roman" w:cs="Times New Roman"/>
        </w:rPr>
        <w:t>)</w:t>
      </w:r>
      <w:r w:rsidR="00D77E06" w:rsidRPr="0062559C">
        <w:rPr>
          <w:rFonts w:ascii="Times New Roman" w:hAnsi="Times New Roman" w:cs="Times New Roman"/>
        </w:rPr>
        <w:t>.</w:t>
      </w:r>
    </w:p>
    <w:p w14:paraId="3A7A5983" w14:textId="674CD1D9" w:rsidR="00055C57" w:rsidRPr="0062559C" w:rsidRDefault="00B85A59" w:rsidP="003D783B">
      <w:pPr>
        <w:spacing w:line="480" w:lineRule="auto"/>
        <w:jc w:val="both"/>
        <w:rPr>
          <w:rFonts w:ascii="Times New Roman" w:hAnsi="Times New Roman" w:cs="Times New Roman"/>
        </w:rPr>
      </w:pPr>
      <w:r w:rsidRPr="0062559C">
        <w:rPr>
          <w:rFonts w:ascii="Times New Roman" w:hAnsi="Times New Roman" w:cs="Times New Roman"/>
        </w:rPr>
        <w:t>When</w:t>
      </w:r>
      <w:r w:rsidR="002D2AD2" w:rsidRPr="0062559C">
        <w:rPr>
          <w:rFonts w:ascii="Times New Roman" w:hAnsi="Times New Roman" w:cs="Times New Roman"/>
        </w:rPr>
        <w:t xml:space="preserve"> a</w:t>
      </w:r>
      <w:r w:rsidRPr="0062559C">
        <w:rPr>
          <w:rFonts w:ascii="Times New Roman" w:hAnsi="Times New Roman" w:cs="Times New Roman"/>
        </w:rPr>
        <w:t xml:space="preserve"> </w:t>
      </w:r>
      <w:r w:rsidR="002D2AD2" w:rsidRPr="0062559C">
        <w:rPr>
          <w:rFonts w:ascii="Times New Roman" w:hAnsi="Times New Roman" w:cs="Times New Roman"/>
        </w:rPr>
        <w:t>vehicle</w:t>
      </w:r>
      <w:r w:rsidRPr="0062559C">
        <w:rPr>
          <w:rFonts w:ascii="Times New Roman" w:hAnsi="Times New Roman" w:cs="Times New Roman"/>
        </w:rPr>
        <w:t xml:space="preserve"> is static or</w:t>
      </w:r>
      <w:r w:rsidR="002D2AD2" w:rsidRPr="0062559C">
        <w:rPr>
          <w:rFonts w:ascii="Times New Roman" w:hAnsi="Times New Roman" w:cs="Times New Roman"/>
        </w:rPr>
        <w:t xml:space="preserve"> at</w:t>
      </w:r>
      <w:r w:rsidRPr="0062559C">
        <w:rPr>
          <w:rFonts w:ascii="Times New Roman" w:hAnsi="Times New Roman" w:cs="Times New Roman"/>
        </w:rPr>
        <w:t xml:space="preserve"> constant</w:t>
      </w:r>
      <w:r w:rsidR="002D2AD2" w:rsidRPr="0062559C">
        <w:rPr>
          <w:rFonts w:ascii="Times New Roman" w:hAnsi="Times New Roman" w:cs="Times New Roman"/>
        </w:rPr>
        <w:t xml:space="preserve"> velocity</w:t>
      </w:r>
      <w:r w:rsidRPr="0062559C">
        <w:rPr>
          <w:rFonts w:ascii="Times New Roman" w:hAnsi="Times New Roman" w:cs="Times New Roman"/>
        </w:rPr>
        <w:t xml:space="preserve">, grip level </w:t>
      </w:r>
      <w:r w:rsidR="002D2AD2" w:rsidRPr="0062559C">
        <w:rPr>
          <w:rFonts w:ascii="Times New Roman" w:hAnsi="Times New Roman" w:cs="Times New Roman"/>
        </w:rPr>
        <w:t>can be considered</w:t>
      </w:r>
      <w:r w:rsidR="00AC6238" w:rsidRPr="0062559C">
        <w:rPr>
          <w:rFonts w:ascii="Times New Roman" w:hAnsi="Times New Roman" w:cs="Times New Roman"/>
        </w:rPr>
        <w:t xml:space="preserve"> to be</w:t>
      </w:r>
      <w:r w:rsidRPr="0062559C">
        <w:rPr>
          <w:rFonts w:ascii="Times New Roman" w:hAnsi="Times New Roman" w:cs="Times New Roman"/>
        </w:rPr>
        <w:t xml:space="preserve"> 100</w:t>
      </w:r>
      <w:r w:rsidR="002D2AD2" w:rsidRPr="0062559C">
        <w:rPr>
          <w:rFonts w:ascii="Times New Roman" w:hAnsi="Times New Roman" w:cs="Times New Roman"/>
        </w:rPr>
        <w:t>%</w:t>
      </w:r>
      <w:r w:rsidR="00B90C68" w:rsidRPr="0062559C">
        <w:rPr>
          <w:rFonts w:ascii="Times New Roman" w:hAnsi="Times New Roman" w:cs="Times New Roman"/>
        </w:rPr>
        <w:t xml:space="preserve"> but as</w:t>
      </w:r>
      <w:r w:rsidRPr="0062559C">
        <w:rPr>
          <w:rFonts w:ascii="Times New Roman" w:hAnsi="Times New Roman" w:cs="Times New Roman"/>
        </w:rPr>
        <w:t xml:space="preserve"> weight is transferred</w:t>
      </w:r>
      <w:r w:rsidR="00B90C68" w:rsidRPr="0062559C">
        <w:rPr>
          <w:rFonts w:ascii="Times New Roman" w:hAnsi="Times New Roman" w:cs="Times New Roman"/>
        </w:rPr>
        <w:t xml:space="preserve"> the available</w:t>
      </w:r>
      <w:r w:rsidRPr="0062559C">
        <w:rPr>
          <w:rFonts w:ascii="Times New Roman" w:hAnsi="Times New Roman" w:cs="Times New Roman"/>
        </w:rPr>
        <w:t xml:space="preserve"> grip reduces</w:t>
      </w:r>
      <w:r w:rsidR="00B90C68" w:rsidRPr="0062559C">
        <w:rPr>
          <w:rFonts w:ascii="Times New Roman" w:hAnsi="Times New Roman" w:cs="Times New Roman"/>
        </w:rPr>
        <w:t xml:space="preserve"> in unison with the tyres contact patch</w:t>
      </w:r>
      <w:r w:rsidR="00AC6238" w:rsidRPr="0062559C">
        <w:rPr>
          <w:rFonts w:ascii="Times New Roman" w:hAnsi="Times New Roman" w:cs="Times New Roman"/>
        </w:rPr>
        <w:t xml:space="preserve">, </w:t>
      </w:r>
      <w:r w:rsidR="002D2AD2" w:rsidRPr="0062559C">
        <w:rPr>
          <w:rFonts w:ascii="Times New Roman" w:hAnsi="Times New Roman" w:cs="Times New Roman"/>
        </w:rPr>
        <w:t>the aim is to</w:t>
      </w:r>
      <w:r w:rsidRPr="0062559C">
        <w:rPr>
          <w:rFonts w:ascii="Times New Roman" w:hAnsi="Times New Roman" w:cs="Times New Roman"/>
        </w:rPr>
        <w:t xml:space="preserve"> reduce weight transfer to keep grip available</w:t>
      </w:r>
      <w:r w:rsidR="002D2AD2" w:rsidRPr="0062559C">
        <w:rPr>
          <w:rFonts w:ascii="Times New Roman" w:hAnsi="Times New Roman" w:cs="Times New Roman"/>
        </w:rPr>
        <w:t xml:space="preserve"> as</w:t>
      </w:r>
      <w:r w:rsidRPr="0062559C">
        <w:rPr>
          <w:rFonts w:ascii="Times New Roman" w:hAnsi="Times New Roman" w:cs="Times New Roman"/>
        </w:rPr>
        <w:t xml:space="preserve"> h</w:t>
      </w:r>
      <w:r w:rsidR="002D2AD2" w:rsidRPr="0062559C">
        <w:rPr>
          <w:rFonts w:ascii="Times New Roman" w:hAnsi="Times New Roman" w:cs="Times New Roman"/>
        </w:rPr>
        <w:t>i</w:t>
      </w:r>
      <w:r w:rsidRPr="0062559C">
        <w:rPr>
          <w:rFonts w:ascii="Times New Roman" w:hAnsi="Times New Roman" w:cs="Times New Roman"/>
        </w:rPr>
        <w:t>gh as possible</w:t>
      </w:r>
      <w:r w:rsidR="00AC1454" w:rsidRPr="0062559C">
        <w:rPr>
          <w:rFonts w:ascii="Times New Roman" w:hAnsi="Times New Roman" w:cs="Times New Roman"/>
        </w:rPr>
        <w:t xml:space="preserve"> (</w:t>
      </w:r>
      <w:r w:rsidR="008007C8" w:rsidRPr="0062559C">
        <w:rPr>
          <w:rFonts w:ascii="Times New Roman" w:hAnsi="Times New Roman" w:cs="Times New Roman"/>
        </w:rPr>
        <w:t>Mansell</w:t>
      </w:r>
      <w:r w:rsidR="00550C3F" w:rsidRPr="0062559C">
        <w:rPr>
          <w:rFonts w:ascii="Times New Roman" w:hAnsi="Times New Roman" w:cs="Times New Roman"/>
        </w:rPr>
        <w:t>, 2019</w:t>
      </w:r>
      <w:r w:rsidR="00AC1454" w:rsidRPr="0062559C">
        <w:rPr>
          <w:rFonts w:ascii="Times New Roman" w:hAnsi="Times New Roman" w:cs="Times New Roman"/>
        </w:rPr>
        <w:t>).</w:t>
      </w:r>
    </w:p>
    <w:p w14:paraId="7A1A7BCD" w14:textId="091B6CDE" w:rsidR="00055C57" w:rsidRPr="0062559C" w:rsidRDefault="00055C57" w:rsidP="003D783B">
      <w:pPr>
        <w:spacing w:line="480" w:lineRule="auto"/>
        <w:jc w:val="both"/>
        <w:rPr>
          <w:rFonts w:ascii="Times New Roman" w:hAnsi="Times New Roman" w:cs="Times New Roman"/>
        </w:rPr>
      </w:pPr>
      <w:r w:rsidRPr="0062559C">
        <w:rPr>
          <w:rFonts w:ascii="Times New Roman" w:hAnsi="Times New Roman" w:cs="Times New Roman"/>
        </w:rPr>
        <w:lastRenderedPageBreak/>
        <w:t xml:space="preserve"> </w:t>
      </w:r>
      <w:r w:rsidR="00D77E06" w:rsidRPr="0062559C">
        <w:rPr>
          <w:rFonts w:ascii="Times New Roman" w:hAnsi="Times New Roman" w:cs="Times New Roman"/>
        </w:rPr>
        <w:t>SEAS (2020) states</w:t>
      </w:r>
      <w:r w:rsidRPr="0062559C">
        <w:rPr>
          <w:rFonts w:ascii="Times New Roman" w:hAnsi="Times New Roman" w:cs="Times New Roman"/>
        </w:rPr>
        <w:t xml:space="preserve"> that all accelerative forces act through the centre of gravity, and thus by lowering the centre of gravity</w:t>
      </w:r>
      <w:r w:rsidR="009A3E1D" w:rsidRPr="0062559C">
        <w:rPr>
          <w:rFonts w:ascii="Times New Roman" w:hAnsi="Times New Roman" w:cs="Times New Roman"/>
        </w:rPr>
        <w:t>,</w:t>
      </w:r>
      <w:r w:rsidRPr="0062559C">
        <w:rPr>
          <w:rFonts w:ascii="Times New Roman" w:hAnsi="Times New Roman" w:cs="Times New Roman"/>
        </w:rPr>
        <w:t xml:space="preserve"> weight transfer is reduced</w:t>
      </w:r>
      <w:r w:rsidR="007B6F0A" w:rsidRPr="0062559C">
        <w:rPr>
          <w:rFonts w:ascii="Times New Roman" w:hAnsi="Times New Roman" w:cs="Times New Roman"/>
        </w:rPr>
        <w:t>. Increasing the track and wheelbase will also reduce the lateral and longitudinal forces accordingly (</w:t>
      </w:r>
      <w:r w:rsidR="008007C8" w:rsidRPr="0062559C">
        <w:rPr>
          <w:rFonts w:ascii="Times New Roman" w:hAnsi="Times New Roman" w:cs="Times New Roman"/>
          <w:color w:val="000000"/>
          <w:sz w:val="20"/>
          <w:szCs w:val="20"/>
        </w:rPr>
        <w:t>Oliveira Santos</w:t>
      </w:r>
      <w:r w:rsidR="00550C3F" w:rsidRPr="0062559C">
        <w:rPr>
          <w:rFonts w:ascii="Times New Roman" w:hAnsi="Times New Roman" w:cs="Times New Roman"/>
          <w:color w:val="000000"/>
          <w:sz w:val="20"/>
          <w:szCs w:val="20"/>
        </w:rPr>
        <w:t>, 2015</w:t>
      </w:r>
      <w:r w:rsidR="007B6F0A" w:rsidRPr="0062559C">
        <w:rPr>
          <w:rFonts w:ascii="Times New Roman" w:hAnsi="Times New Roman" w:cs="Times New Roman"/>
        </w:rPr>
        <w:t>)</w:t>
      </w:r>
      <w:r w:rsidR="00550C3F" w:rsidRPr="0062559C">
        <w:rPr>
          <w:rFonts w:ascii="Times New Roman" w:hAnsi="Times New Roman" w:cs="Times New Roman"/>
        </w:rPr>
        <w:t>.</w:t>
      </w:r>
    </w:p>
    <w:p w14:paraId="5626466E" w14:textId="6123E532" w:rsidR="001C6F24" w:rsidRPr="0062559C" w:rsidRDefault="00085DEA" w:rsidP="003D783B">
      <w:pPr>
        <w:spacing w:line="480" w:lineRule="auto"/>
        <w:jc w:val="both"/>
        <w:rPr>
          <w:rFonts w:ascii="Times New Roman" w:hAnsi="Times New Roman" w:cs="Times New Roman"/>
        </w:rPr>
      </w:pPr>
      <w:r w:rsidRPr="0062559C">
        <w:rPr>
          <w:rFonts w:ascii="Times New Roman" w:hAnsi="Times New Roman" w:cs="Times New Roman"/>
        </w:rPr>
        <w:t>Another important consideration when determining vehicle setup is the role centre, a point along the vehicles centreline in which the suspension system rolls around (</w:t>
      </w:r>
      <w:r w:rsidR="00CF756D" w:rsidRPr="0062559C">
        <w:rPr>
          <w:rFonts w:ascii="Times New Roman" w:hAnsi="Times New Roman" w:cs="Times New Roman"/>
        </w:rPr>
        <w:t>SEAS</w:t>
      </w:r>
      <w:r w:rsidR="00550C3F" w:rsidRPr="0062559C">
        <w:rPr>
          <w:rFonts w:ascii="Times New Roman" w:hAnsi="Times New Roman" w:cs="Times New Roman"/>
        </w:rPr>
        <w:t>, 2020</w:t>
      </w:r>
      <w:r w:rsidRPr="0062559C">
        <w:rPr>
          <w:rFonts w:ascii="Times New Roman" w:hAnsi="Times New Roman" w:cs="Times New Roman"/>
        </w:rPr>
        <w:t>)</w:t>
      </w:r>
      <w:r w:rsidR="00550C3F" w:rsidRPr="0062559C">
        <w:rPr>
          <w:rFonts w:ascii="Times New Roman" w:hAnsi="Times New Roman" w:cs="Times New Roman"/>
        </w:rPr>
        <w:t>.</w:t>
      </w:r>
      <w:r w:rsidR="003D783B" w:rsidRPr="0062559C">
        <w:rPr>
          <w:rFonts w:ascii="Times New Roman" w:hAnsi="Times New Roman" w:cs="Times New Roman"/>
        </w:rPr>
        <w:t xml:space="preserve"> </w:t>
      </w:r>
      <w:r w:rsidR="00550C3F" w:rsidRPr="0062559C">
        <w:rPr>
          <w:rFonts w:ascii="Times New Roman" w:hAnsi="Times New Roman" w:cs="Times New Roman"/>
        </w:rPr>
        <w:t>T</w:t>
      </w:r>
      <w:r w:rsidR="00FD7006" w:rsidRPr="0062559C">
        <w:rPr>
          <w:rFonts w:ascii="Times New Roman" w:hAnsi="Times New Roman" w:cs="Times New Roman"/>
        </w:rPr>
        <w:t>he role moment</w:t>
      </w:r>
      <w:r w:rsidRPr="0062559C">
        <w:rPr>
          <w:rFonts w:ascii="Times New Roman" w:hAnsi="Times New Roman" w:cs="Times New Roman"/>
        </w:rPr>
        <w:t xml:space="preserve"> is</w:t>
      </w:r>
      <w:r w:rsidR="00FD7006" w:rsidRPr="0062559C">
        <w:rPr>
          <w:rFonts w:ascii="Times New Roman" w:hAnsi="Times New Roman" w:cs="Times New Roman"/>
        </w:rPr>
        <w:t xml:space="preserve"> determined by the lateral forces</w:t>
      </w:r>
      <w:r w:rsidR="001C6F24" w:rsidRPr="0062559C">
        <w:rPr>
          <w:rFonts w:ascii="Times New Roman" w:hAnsi="Times New Roman" w:cs="Times New Roman"/>
        </w:rPr>
        <w:t xml:space="preserve"> experienced in cornering </w:t>
      </w:r>
      <w:r w:rsidR="00FD7006" w:rsidRPr="0062559C">
        <w:rPr>
          <w:rFonts w:ascii="Times New Roman" w:hAnsi="Times New Roman" w:cs="Times New Roman"/>
        </w:rPr>
        <w:t>and the distance between the vehicles centre of</w:t>
      </w:r>
      <w:r w:rsidR="00550C3F" w:rsidRPr="0062559C">
        <w:rPr>
          <w:rFonts w:ascii="Times New Roman" w:hAnsi="Times New Roman" w:cs="Times New Roman"/>
        </w:rPr>
        <w:t xml:space="preserve"> gravity and roll centre,</w:t>
      </w:r>
      <w:r w:rsidR="00FD7006" w:rsidRPr="0062559C">
        <w:rPr>
          <w:rFonts w:ascii="Times New Roman" w:hAnsi="Times New Roman" w:cs="Times New Roman"/>
        </w:rPr>
        <w:t xml:space="preserve"> </w:t>
      </w:r>
      <w:r w:rsidRPr="0062559C">
        <w:rPr>
          <w:rFonts w:ascii="Times New Roman" w:hAnsi="Times New Roman" w:cs="Times New Roman"/>
        </w:rPr>
        <w:t>reducing</w:t>
      </w:r>
      <w:r w:rsidR="00FD7006" w:rsidRPr="0062559C">
        <w:rPr>
          <w:rFonts w:ascii="Times New Roman" w:hAnsi="Times New Roman" w:cs="Times New Roman"/>
        </w:rPr>
        <w:t xml:space="preserve"> this distance</w:t>
      </w:r>
      <w:r w:rsidR="001C6F24" w:rsidRPr="0062559C">
        <w:rPr>
          <w:rFonts w:ascii="Times New Roman" w:hAnsi="Times New Roman" w:cs="Times New Roman"/>
        </w:rPr>
        <w:t xml:space="preserve"> </w:t>
      </w:r>
      <w:r w:rsidR="000A6EA8" w:rsidRPr="0062559C">
        <w:rPr>
          <w:rFonts w:ascii="Times New Roman" w:hAnsi="Times New Roman" w:cs="Times New Roman"/>
        </w:rPr>
        <w:t>subjects</w:t>
      </w:r>
      <w:r w:rsidR="001C6F24" w:rsidRPr="0062559C">
        <w:rPr>
          <w:rFonts w:ascii="Times New Roman" w:hAnsi="Times New Roman" w:cs="Times New Roman"/>
        </w:rPr>
        <w:t xml:space="preserve"> the vehicle to less role </w:t>
      </w:r>
      <w:r w:rsidR="00FD7006" w:rsidRPr="0062559C">
        <w:rPr>
          <w:rFonts w:ascii="Times New Roman" w:hAnsi="Times New Roman" w:cs="Times New Roman"/>
        </w:rPr>
        <w:t>(Bosch, 2000</w:t>
      </w:r>
      <w:r w:rsidR="00CF756D" w:rsidRPr="0062559C">
        <w:rPr>
          <w:rFonts w:ascii="Times New Roman" w:hAnsi="Times New Roman" w:cs="Times New Roman"/>
        </w:rPr>
        <w:t>, p.353</w:t>
      </w:r>
      <w:r w:rsidR="00FD7006" w:rsidRPr="0062559C">
        <w:rPr>
          <w:rFonts w:ascii="Times New Roman" w:hAnsi="Times New Roman" w:cs="Times New Roman"/>
        </w:rPr>
        <w:t>)</w:t>
      </w:r>
      <w:r w:rsidRPr="0062559C">
        <w:rPr>
          <w:rFonts w:ascii="Times New Roman" w:hAnsi="Times New Roman" w:cs="Times New Roman"/>
        </w:rPr>
        <w:t>.</w:t>
      </w:r>
      <w:r w:rsidR="001C6F24" w:rsidRPr="0062559C">
        <w:rPr>
          <w:rFonts w:ascii="Times New Roman" w:hAnsi="Times New Roman" w:cs="Times New Roman"/>
        </w:rPr>
        <w:t xml:space="preserve"> Another vehicle response to counter the effects of body roll is the vehicles spring rates which alternating compression respond to the centrifugal forces inflicted upon them (Bosch</w:t>
      </w:r>
      <w:r w:rsidR="00CF756D" w:rsidRPr="0062559C">
        <w:rPr>
          <w:rFonts w:ascii="Times New Roman" w:hAnsi="Times New Roman" w:cs="Times New Roman"/>
        </w:rPr>
        <w:t xml:space="preserve">, </w:t>
      </w:r>
      <w:r w:rsidR="00812DBB" w:rsidRPr="0062559C">
        <w:rPr>
          <w:rFonts w:ascii="Times New Roman" w:hAnsi="Times New Roman" w:cs="Times New Roman"/>
        </w:rPr>
        <w:t>2000, p.</w:t>
      </w:r>
      <w:r w:rsidR="00CF756D" w:rsidRPr="0062559C">
        <w:rPr>
          <w:rFonts w:ascii="Times New Roman" w:hAnsi="Times New Roman" w:cs="Times New Roman"/>
        </w:rPr>
        <w:t>613</w:t>
      </w:r>
      <w:r w:rsidR="001C6F24" w:rsidRPr="0062559C">
        <w:rPr>
          <w:rFonts w:ascii="Times New Roman" w:hAnsi="Times New Roman" w:cs="Times New Roman"/>
        </w:rPr>
        <w:t>).</w:t>
      </w:r>
      <w:r w:rsidR="009C44CF" w:rsidRPr="0062559C">
        <w:rPr>
          <w:rFonts w:ascii="Times New Roman" w:hAnsi="Times New Roman" w:cs="Times New Roman"/>
        </w:rPr>
        <w:t xml:space="preserve"> </w:t>
      </w:r>
    </w:p>
    <w:p w14:paraId="0F25AF11" w14:textId="391C9D29" w:rsidR="000A6EA8" w:rsidRPr="0062559C" w:rsidRDefault="00812DBB" w:rsidP="003D783B">
      <w:pPr>
        <w:spacing w:line="480" w:lineRule="auto"/>
        <w:jc w:val="both"/>
        <w:rPr>
          <w:rFonts w:ascii="Times New Roman" w:hAnsi="Times New Roman" w:cs="Times New Roman"/>
        </w:rPr>
      </w:pPr>
      <w:r w:rsidRPr="0062559C">
        <w:rPr>
          <w:rFonts w:ascii="Times New Roman" w:hAnsi="Times New Roman" w:cs="Times New Roman"/>
        </w:rPr>
        <w:t>Anti-roll</w:t>
      </w:r>
      <w:r w:rsidR="009C44CF" w:rsidRPr="0062559C">
        <w:rPr>
          <w:rFonts w:ascii="Times New Roman" w:hAnsi="Times New Roman" w:cs="Times New Roman"/>
        </w:rPr>
        <w:t xml:space="preserve"> bars or sway bars are also </w:t>
      </w:r>
      <w:r w:rsidR="00B4382B" w:rsidRPr="0062559C">
        <w:rPr>
          <w:rFonts w:ascii="Times New Roman" w:hAnsi="Times New Roman" w:cs="Times New Roman"/>
        </w:rPr>
        <w:t>u</w:t>
      </w:r>
      <w:r w:rsidR="009C44CF" w:rsidRPr="0062559C">
        <w:rPr>
          <w:rFonts w:ascii="Times New Roman" w:hAnsi="Times New Roman" w:cs="Times New Roman"/>
        </w:rPr>
        <w:t xml:space="preserve">tilised to minimise the rolling motion of a vehicle, </w:t>
      </w:r>
      <w:r w:rsidR="00B4382B" w:rsidRPr="0062559C">
        <w:rPr>
          <w:rFonts w:ascii="Times New Roman" w:hAnsi="Times New Roman" w:cs="Times New Roman"/>
        </w:rPr>
        <w:t xml:space="preserve">attaching at each side </w:t>
      </w:r>
      <w:r w:rsidR="00CE2212" w:rsidRPr="0062559C">
        <w:rPr>
          <w:rFonts w:ascii="Times New Roman" w:hAnsi="Times New Roman" w:cs="Times New Roman"/>
        </w:rPr>
        <w:t xml:space="preserve">of </w:t>
      </w:r>
      <w:r w:rsidR="00B4382B" w:rsidRPr="0062559C">
        <w:rPr>
          <w:rFonts w:ascii="Times New Roman" w:hAnsi="Times New Roman" w:cs="Times New Roman"/>
        </w:rPr>
        <w:t>the suspension system, the system operates by transferring loads summoned from heavy cornering from the loaded side to the unloaded side through the roll bar in a twisting force (</w:t>
      </w:r>
      <w:r w:rsidRPr="0062559C">
        <w:rPr>
          <w:rFonts w:ascii="Times New Roman" w:hAnsi="Times New Roman" w:cs="Times New Roman"/>
        </w:rPr>
        <w:t>Robinson</w:t>
      </w:r>
      <w:r w:rsidR="00550C3F" w:rsidRPr="0062559C">
        <w:rPr>
          <w:rFonts w:ascii="Times New Roman" w:hAnsi="Times New Roman" w:cs="Times New Roman"/>
        </w:rPr>
        <w:t>, 2018</w:t>
      </w:r>
      <w:r w:rsidR="00B4382B" w:rsidRPr="0062559C">
        <w:rPr>
          <w:rFonts w:ascii="Times New Roman" w:hAnsi="Times New Roman" w:cs="Times New Roman"/>
        </w:rPr>
        <w:t>)</w:t>
      </w:r>
      <w:r w:rsidR="00DC6502" w:rsidRPr="0062559C">
        <w:rPr>
          <w:rFonts w:ascii="Times New Roman" w:hAnsi="Times New Roman" w:cs="Times New Roman"/>
        </w:rPr>
        <w:t xml:space="preserve">. Sway bars are effective in </w:t>
      </w:r>
      <w:r w:rsidR="00B82781" w:rsidRPr="0062559C">
        <w:rPr>
          <w:rFonts w:ascii="Times New Roman" w:hAnsi="Times New Roman" w:cs="Times New Roman"/>
        </w:rPr>
        <w:t>reducing roll but effectively get rid of the independent suspension system which can make the vehicle uncomfortable, adding further parameters to the formula of finding a balance between handling and ride comfort.</w:t>
      </w:r>
    </w:p>
    <w:p w14:paraId="0452F81F" w14:textId="5F61DDE1" w:rsidR="00FD7006" w:rsidRPr="0062559C" w:rsidRDefault="00FD7006" w:rsidP="003D783B">
      <w:pPr>
        <w:spacing w:line="480" w:lineRule="auto"/>
        <w:jc w:val="both"/>
        <w:rPr>
          <w:rFonts w:ascii="Times New Roman" w:hAnsi="Times New Roman" w:cs="Times New Roman"/>
        </w:rPr>
      </w:pPr>
      <w:r w:rsidRPr="0062559C">
        <w:rPr>
          <w:rFonts w:ascii="Times New Roman" w:hAnsi="Times New Roman" w:cs="Times New Roman"/>
        </w:rPr>
        <w:t xml:space="preserve">Evaluating ride comfort is often assessing the vehicles </w:t>
      </w:r>
      <w:r w:rsidR="002D2AD2" w:rsidRPr="0062559C">
        <w:rPr>
          <w:rFonts w:ascii="Times New Roman" w:hAnsi="Times New Roman" w:cs="Times New Roman"/>
        </w:rPr>
        <w:t>agility</w:t>
      </w:r>
      <w:r w:rsidRPr="0062559C">
        <w:rPr>
          <w:rFonts w:ascii="Times New Roman" w:hAnsi="Times New Roman" w:cs="Times New Roman"/>
        </w:rPr>
        <w:t xml:space="preserve">, consistency and disturbance rejection. </w:t>
      </w:r>
      <w:r w:rsidR="0095745D" w:rsidRPr="0062559C">
        <w:rPr>
          <w:rFonts w:ascii="Times New Roman" w:hAnsi="Times New Roman" w:cs="Times New Roman"/>
        </w:rPr>
        <w:t xml:space="preserve">Keeping the sprung mass isolated from the </w:t>
      </w:r>
      <w:r w:rsidR="00616274" w:rsidRPr="0062559C">
        <w:rPr>
          <w:rFonts w:ascii="Times New Roman" w:hAnsi="Times New Roman" w:cs="Times New Roman"/>
        </w:rPr>
        <w:t xml:space="preserve">disturbing frequencies summoned from road </w:t>
      </w:r>
      <w:r w:rsidR="009229CE" w:rsidRPr="0062559C">
        <w:rPr>
          <w:rFonts w:ascii="Times New Roman" w:hAnsi="Times New Roman" w:cs="Times New Roman"/>
        </w:rPr>
        <w:t>irregularities</w:t>
      </w:r>
      <w:r w:rsidR="00550C3F" w:rsidRPr="0062559C">
        <w:rPr>
          <w:rFonts w:ascii="Times New Roman" w:hAnsi="Times New Roman" w:cs="Times New Roman"/>
        </w:rPr>
        <w:t>. T</w:t>
      </w:r>
      <w:r w:rsidR="009229CE" w:rsidRPr="0062559C">
        <w:rPr>
          <w:rFonts w:ascii="Times New Roman" w:hAnsi="Times New Roman" w:cs="Times New Roman"/>
        </w:rPr>
        <w:t>ypically</w:t>
      </w:r>
      <w:r w:rsidR="00616274" w:rsidRPr="0062559C">
        <w:rPr>
          <w:rFonts w:ascii="Times New Roman" w:hAnsi="Times New Roman" w:cs="Times New Roman"/>
        </w:rPr>
        <w:t xml:space="preserve"> a suspension system </w:t>
      </w:r>
      <w:r w:rsidR="002D2AD2" w:rsidRPr="0062559C">
        <w:rPr>
          <w:rFonts w:ascii="Times New Roman" w:hAnsi="Times New Roman" w:cs="Times New Roman"/>
        </w:rPr>
        <w:t>endeavours</w:t>
      </w:r>
      <w:r w:rsidR="00616274" w:rsidRPr="0062559C">
        <w:rPr>
          <w:rFonts w:ascii="Times New Roman" w:hAnsi="Times New Roman" w:cs="Times New Roman"/>
        </w:rPr>
        <w:t xml:space="preserve"> to keep major vibration frequencies confined to around 1 Hz with smaller frequencies between 0.1-0.5</w:t>
      </w:r>
      <w:r w:rsidR="00550C3F" w:rsidRPr="0062559C">
        <w:rPr>
          <w:rFonts w:ascii="Times New Roman" w:hAnsi="Times New Roman" w:cs="Times New Roman"/>
        </w:rPr>
        <w:t>Hz</w:t>
      </w:r>
      <w:r w:rsidR="00616274" w:rsidRPr="0062559C">
        <w:rPr>
          <w:rFonts w:ascii="Times New Roman" w:hAnsi="Times New Roman" w:cs="Times New Roman"/>
        </w:rPr>
        <w:t xml:space="preserve"> </w:t>
      </w:r>
      <w:r w:rsidR="002D2AD2" w:rsidRPr="0062559C">
        <w:rPr>
          <w:rFonts w:ascii="Times New Roman" w:hAnsi="Times New Roman" w:cs="Times New Roman"/>
        </w:rPr>
        <w:t>inducing</w:t>
      </w:r>
      <w:r w:rsidR="00616274" w:rsidRPr="0062559C">
        <w:rPr>
          <w:rFonts w:ascii="Times New Roman" w:hAnsi="Times New Roman" w:cs="Times New Roman"/>
        </w:rPr>
        <w:t xml:space="preserve"> motion sickness whilst vibrations within the range of </w:t>
      </w:r>
      <w:r w:rsidR="00550C3F" w:rsidRPr="0062559C">
        <w:rPr>
          <w:rFonts w:ascii="Times New Roman" w:hAnsi="Times New Roman" w:cs="Times New Roman"/>
        </w:rPr>
        <w:t xml:space="preserve">4-8 Hz inducing fatigue </w:t>
      </w:r>
      <w:r w:rsidR="00790E33" w:rsidRPr="0062559C">
        <w:rPr>
          <w:rFonts w:ascii="Times New Roman" w:hAnsi="Times New Roman" w:cs="Times New Roman"/>
        </w:rPr>
        <w:t>(</w:t>
      </w:r>
      <w:r w:rsidR="009229CE" w:rsidRPr="0062559C">
        <w:rPr>
          <w:rFonts w:ascii="Times New Roman" w:hAnsi="Times New Roman" w:cs="Times New Roman"/>
        </w:rPr>
        <w:t xml:space="preserve">Campbell, </w:t>
      </w:r>
      <w:r w:rsidR="00866933" w:rsidRPr="0062559C">
        <w:rPr>
          <w:rFonts w:ascii="Times New Roman" w:hAnsi="Times New Roman" w:cs="Times New Roman"/>
        </w:rPr>
        <w:t>1981, p.22</w:t>
      </w:r>
      <w:r w:rsidR="009229CE" w:rsidRPr="0062559C">
        <w:rPr>
          <w:rFonts w:ascii="Times New Roman" w:hAnsi="Times New Roman" w:cs="Times New Roman"/>
        </w:rPr>
        <w:t>)</w:t>
      </w:r>
      <w:r w:rsidR="00550C3F" w:rsidRPr="0062559C">
        <w:rPr>
          <w:rFonts w:ascii="Times New Roman" w:hAnsi="Times New Roman" w:cs="Times New Roman"/>
        </w:rPr>
        <w:t>.</w:t>
      </w:r>
    </w:p>
    <w:p w14:paraId="22BCA8F5" w14:textId="56412FAD" w:rsidR="0077503E" w:rsidRPr="0062559C" w:rsidRDefault="00550C3F" w:rsidP="003D783B">
      <w:pPr>
        <w:spacing w:line="480" w:lineRule="auto"/>
        <w:jc w:val="both"/>
        <w:rPr>
          <w:rFonts w:ascii="Times New Roman" w:hAnsi="Times New Roman" w:cs="Times New Roman"/>
        </w:rPr>
      </w:pPr>
      <w:r w:rsidRPr="0062559C">
        <w:rPr>
          <w:rFonts w:ascii="Times New Roman" w:hAnsi="Times New Roman" w:cs="Times New Roman"/>
        </w:rPr>
        <w:t>The</w:t>
      </w:r>
      <w:r w:rsidR="00790E33" w:rsidRPr="0062559C">
        <w:rPr>
          <w:rFonts w:ascii="Times New Roman" w:hAnsi="Times New Roman" w:cs="Times New Roman"/>
        </w:rPr>
        <w:t xml:space="preserve"> intended application for the vehicle will reflect the magnitude of frequency </w:t>
      </w:r>
      <w:r w:rsidR="009229CE" w:rsidRPr="0062559C">
        <w:rPr>
          <w:rFonts w:ascii="Times New Roman" w:hAnsi="Times New Roman" w:cs="Times New Roman"/>
        </w:rPr>
        <w:t xml:space="preserve">and ride disturbance </w:t>
      </w:r>
      <w:r w:rsidR="00790E33" w:rsidRPr="0062559C">
        <w:rPr>
          <w:rFonts w:ascii="Times New Roman" w:hAnsi="Times New Roman" w:cs="Times New Roman"/>
        </w:rPr>
        <w:t>that is allowed to enter t</w:t>
      </w:r>
      <w:r w:rsidRPr="0062559C">
        <w:rPr>
          <w:rFonts w:ascii="Times New Roman" w:hAnsi="Times New Roman" w:cs="Times New Roman"/>
        </w:rPr>
        <w:t>he driving cell. A family road</w:t>
      </w:r>
      <w:r w:rsidR="00790E33" w:rsidRPr="0062559C">
        <w:rPr>
          <w:rFonts w:ascii="Times New Roman" w:hAnsi="Times New Roman" w:cs="Times New Roman"/>
        </w:rPr>
        <w:t xml:space="preserve"> vehicle would be considered unacceptable if it emitted the same comfort level as a race car and equally if a race car </w:t>
      </w:r>
      <w:r w:rsidRPr="0062559C">
        <w:rPr>
          <w:rFonts w:ascii="Times New Roman" w:hAnsi="Times New Roman" w:cs="Times New Roman"/>
        </w:rPr>
        <w:t>had the comfort of a family vehicle</w:t>
      </w:r>
      <w:r w:rsidR="00790E33" w:rsidRPr="0062559C">
        <w:rPr>
          <w:rFonts w:ascii="Times New Roman" w:hAnsi="Times New Roman" w:cs="Times New Roman"/>
        </w:rPr>
        <w:t xml:space="preserve"> it would be redundant as an effective race car</w:t>
      </w:r>
      <w:r w:rsidR="008203FD" w:rsidRPr="0062559C">
        <w:rPr>
          <w:rFonts w:ascii="Times New Roman" w:hAnsi="Times New Roman" w:cs="Times New Roman"/>
        </w:rPr>
        <w:t xml:space="preserve"> (Campbell,</w:t>
      </w:r>
      <w:r w:rsidR="00866933" w:rsidRPr="0062559C">
        <w:rPr>
          <w:rFonts w:ascii="Times New Roman" w:hAnsi="Times New Roman" w:cs="Times New Roman"/>
        </w:rPr>
        <w:t>1981, p.22</w:t>
      </w:r>
      <w:r w:rsidR="008203FD" w:rsidRPr="0062559C">
        <w:rPr>
          <w:rFonts w:ascii="Times New Roman" w:hAnsi="Times New Roman" w:cs="Times New Roman"/>
        </w:rPr>
        <w:t>)</w:t>
      </w:r>
      <w:r w:rsidRPr="0062559C">
        <w:rPr>
          <w:rFonts w:ascii="Times New Roman" w:hAnsi="Times New Roman" w:cs="Times New Roman"/>
        </w:rPr>
        <w:t>.</w:t>
      </w:r>
    </w:p>
    <w:p w14:paraId="0B24A4C0" w14:textId="721E9C92" w:rsidR="00034032" w:rsidRPr="0062559C" w:rsidRDefault="00550C3F" w:rsidP="003D783B">
      <w:pPr>
        <w:spacing w:line="480" w:lineRule="auto"/>
        <w:jc w:val="both"/>
        <w:rPr>
          <w:rFonts w:ascii="Times New Roman" w:hAnsi="Times New Roman" w:cs="Times New Roman"/>
        </w:rPr>
      </w:pPr>
      <w:r w:rsidRPr="0062559C">
        <w:rPr>
          <w:rFonts w:ascii="Times New Roman" w:hAnsi="Times New Roman" w:cs="Times New Roman"/>
        </w:rPr>
        <w:t>Spring</w:t>
      </w:r>
      <w:r w:rsidR="00034032" w:rsidRPr="0062559C">
        <w:rPr>
          <w:rFonts w:ascii="Times New Roman" w:hAnsi="Times New Roman" w:cs="Times New Roman"/>
        </w:rPr>
        <w:t xml:space="preserve"> stiffness affects how the sprung mass responds when a car is driven. Loosely sprung cars are prone to dive and squat when accelerating or braking and can have body sway or roll when cornering </w:t>
      </w:r>
      <w:r w:rsidR="00034032" w:rsidRPr="0062559C">
        <w:rPr>
          <w:rFonts w:ascii="Times New Roman" w:hAnsi="Times New Roman" w:cs="Times New Roman"/>
        </w:rPr>
        <w:lastRenderedPageBreak/>
        <w:t>but offer good ride comfort</w:t>
      </w:r>
      <w:r w:rsidR="009A3E1D" w:rsidRPr="0062559C">
        <w:rPr>
          <w:rFonts w:ascii="Times New Roman" w:hAnsi="Times New Roman" w:cs="Times New Roman"/>
        </w:rPr>
        <w:t>.</w:t>
      </w:r>
      <w:r w:rsidR="00034032" w:rsidRPr="0062559C">
        <w:rPr>
          <w:rFonts w:ascii="Times New Roman" w:hAnsi="Times New Roman" w:cs="Times New Roman"/>
        </w:rPr>
        <w:t xml:space="preserve"> Inversely</w:t>
      </w:r>
      <w:r w:rsidR="009A3E1D" w:rsidRPr="0062559C">
        <w:rPr>
          <w:rFonts w:ascii="Times New Roman" w:hAnsi="Times New Roman" w:cs="Times New Roman"/>
        </w:rPr>
        <w:t>,</w:t>
      </w:r>
      <w:r w:rsidR="00034032" w:rsidRPr="0062559C">
        <w:rPr>
          <w:rFonts w:ascii="Times New Roman" w:hAnsi="Times New Roman" w:cs="Times New Roman"/>
        </w:rPr>
        <w:t xml:space="preserve"> tightly sprung suspension setups minimise body motion which is ideal for aggressive driving but offers less comfort in ride (Campbell</w:t>
      </w:r>
      <w:r w:rsidRPr="0062559C">
        <w:rPr>
          <w:rFonts w:ascii="Times New Roman" w:hAnsi="Times New Roman" w:cs="Times New Roman"/>
        </w:rPr>
        <w:t>, 1981</w:t>
      </w:r>
      <w:r w:rsidR="0017012A" w:rsidRPr="0062559C">
        <w:rPr>
          <w:rFonts w:ascii="Times New Roman" w:hAnsi="Times New Roman" w:cs="Times New Roman"/>
        </w:rPr>
        <w:t>, p.29-31</w:t>
      </w:r>
      <w:r w:rsidR="00034032" w:rsidRPr="0062559C">
        <w:rPr>
          <w:rFonts w:ascii="Times New Roman" w:hAnsi="Times New Roman" w:cs="Times New Roman"/>
        </w:rPr>
        <w:t>).</w:t>
      </w:r>
    </w:p>
    <w:p w14:paraId="131080B3" w14:textId="6F6038F6" w:rsidR="008203FD" w:rsidRPr="0062559C" w:rsidRDefault="00C75660" w:rsidP="003D783B">
      <w:pPr>
        <w:spacing w:line="480" w:lineRule="auto"/>
        <w:jc w:val="both"/>
        <w:rPr>
          <w:rFonts w:ascii="Times New Roman" w:hAnsi="Times New Roman" w:cs="Times New Roman"/>
        </w:rPr>
      </w:pPr>
      <w:r w:rsidRPr="0062559C">
        <w:rPr>
          <w:rFonts w:ascii="Times New Roman" w:hAnsi="Times New Roman" w:cs="Times New Roman"/>
        </w:rPr>
        <w:t>Vehicle suspension systems have been developed to maximise control and comfort</w:t>
      </w:r>
      <w:r w:rsidR="009C44CF" w:rsidRPr="0062559C">
        <w:rPr>
          <w:rFonts w:ascii="Times New Roman" w:hAnsi="Times New Roman" w:cs="Times New Roman"/>
        </w:rPr>
        <w:t>.</w:t>
      </w:r>
      <w:r w:rsidRPr="0062559C">
        <w:rPr>
          <w:rFonts w:ascii="Times New Roman" w:hAnsi="Times New Roman" w:cs="Times New Roman"/>
        </w:rPr>
        <w:t xml:space="preserve"> </w:t>
      </w:r>
      <w:r w:rsidR="003D783B" w:rsidRPr="0062559C">
        <w:rPr>
          <w:rFonts w:ascii="Times New Roman" w:hAnsi="Times New Roman" w:cs="Times New Roman"/>
        </w:rPr>
        <w:t>M</w:t>
      </w:r>
      <w:r w:rsidRPr="0062559C">
        <w:rPr>
          <w:rFonts w:ascii="Times New Roman" w:hAnsi="Times New Roman" w:cs="Times New Roman"/>
        </w:rPr>
        <w:t xml:space="preserve">ost modern vehicles will use an independent system such as the </w:t>
      </w:r>
      <w:r w:rsidR="0017012A" w:rsidRPr="0062559C">
        <w:rPr>
          <w:rFonts w:ascii="Times New Roman" w:hAnsi="Times New Roman" w:cs="Times New Roman"/>
        </w:rPr>
        <w:t>McPherson</w:t>
      </w:r>
      <w:r w:rsidRPr="0062559C">
        <w:rPr>
          <w:rFonts w:ascii="Times New Roman" w:hAnsi="Times New Roman" w:cs="Times New Roman"/>
        </w:rPr>
        <w:t xml:space="preserve"> strut allowing each wheel to move independently</w:t>
      </w:r>
      <w:r w:rsidR="00986750" w:rsidRPr="0062559C">
        <w:rPr>
          <w:rFonts w:ascii="Times New Roman" w:hAnsi="Times New Roman" w:cs="Times New Roman"/>
        </w:rPr>
        <w:t xml:space="preserve"> of one another</w:t>
      </w:r>
      <w:r w:rsidRPr="0062559C">
        <w:rPr>
          <w:rFonts w:ascii="Times New Roman" w:hAnsi="Times New Roman" w:cs="Times New Roman"/>
        </w:rPr>
        <w:t xml:space="preserve"> (</w:t>
      </w:r>
      <w:r w:rsidR="0017012A" w:rsidRPr="0062559C">
        <w:rPr>
          <w:rFonts w:ascii="Times New Roman" w:hAnsi="Times New Roman" w:cs="Times New Roman"/>
        </w:rPr>
        <w:t>SEAS,2020</w:t>
      </w:r>
      <w:r w:rsidR="003D783B" w:rsidRPr="0062559C">
        <w:rPr>
          <w:rFonts w:ascii="Times New Roman" w:hAnsi="Times New Roman" w:cs="Times New Roman"/>
        </w:rPr>
        <w:t>). T</w:t>
      </w:r>
      <w:r w:rsidR="00986750" w:rsidRPr="0062559C">
        <w:rPr>
          <w:rFonts w:ascii="Times New Roman" w:hAnsi="Times New Roman" w:cs="Times New Roman"/>
        </w:rPr>
        <w:t xml:space="preserve">he </w:t>
      </w:r>
      <w:r w:rsidR="0017012A" w:rsidRPr="0062559C">
        <w:rPr>
          <w:rFonts w:ascii="Times New Roman" w:hAnsi="Times New Roman" w:cs="Times New Roman"/>
        </w:rPr>
        <w:t>McPherson</w:t>
      </w:r>
      <w:r w:rsidR="00986750" w:rsidRPr="0062559C">
        <w:rPr>
          <w:rFonts w:ascii="Times New Roman" w:hAnsi="Times New Roman" w:cs="Times New Roman"/>
        </w:rPr>
        <w:t xml:space="preserve"> strut works </w:t>
      </w:r>
      <w:proofErr w:type="gramStart"/>
      <w:r w:rsidR="00986750" w:rsidRPr="0062559C">
        <w:rPr>
          <w:rFonts w:ascii="Times New Roman" w:hAnsi="Times New Roman" w:cs="Times New Roman"/>
        </w:rPr>
        <w:t>effectively</w:t>
      </w:r>
      <w:r w:rsidR="003D783B" w:rsidRPr="0062559C">
        <w:rPr>
          <w:rFonts w:ascii="Times New Roman" w:hAnsi="Times New Roman" w:cs="Times New Roman"/>
        </w:rPr>
        <w:t xml:space="preserve"> ,</w:t>
      </w:r>
      <w:proofErr w:type="gramEnd"/>
      <w:r w:rsidR="00986750" w:rsidRPr="0062559C">
        <w:rPr>
          <w:rFonts w:ascii="Times New Roman" w:hAnsi="Times New Roman" w:cs="Times New Roman"/>
        </w:rPr>
        <w:t xml:space="preserve"> is simple in design and cheap to create</w:t>
      </w:r>
      <w:r w:rsidR="00C7513E" w:rsidRPr="0062559C">
        <w:rPr>
          <w:rFonts w:ascii="Times New Roman" w:hAnsi="Times New Roman" w:cs="Times New Roman"/>
        </w:rPr>
        <w:t>, making it a common unit amongst road vehicles.</w:t>
      </w:r>
    </w:p>
    <w:p w14:paraId="593CD4AA" w14:textId="7CC29055" w:rsidR="00C75660" w:rsidRPr="0062559C" w:rsidRDefault="009C44CF" w:rsidP="003D783B">
      <w:pPr>
        <w:spacing w:line="480" w:lineRule="auto"/>
        <w:jc w:val="both"/>
        <w:rPr>
          <w:rFonts w:ascii="Times New Roman" w:hAnsi="Times New Roman" w:cs="Times New Roman"/>
        </w:rPr>
      </w:pPr>
      <w:r w:rsidRPr="0062559C">
        <w:rPr>
          <w:rFonts w:ascii="Times New Roman" w:hAnsi="Times New Roman" w:cs="Times New Roman"/>
        </w:rPr>
        <w:t xml:space="preserve"> </w:t>
      </w:r>
      <w:r w:rsidR="00550C3F" w:rsidRPr="0062559C">
        <w:rPr>
          <w:rFonts w:ascii="Times New Roman" w:hAnsi="Times New Roman" w:cs="Times New Roman"/>
        </w:rPr>
        <w:t>A</w:t>
      </w:r>
      <w:r w:rsidR="008203FD" w:rsidRPr="0062559C">
        <w:rPr>
          <w:rFonts w:ascii="Times New Roman" w:hAnsi="Times New Roman" w:cs="Times New Roman"/>
        </w:rPr>
        <w:t xml:space="preserve"> double wishbone system,</w:t>
      </w:r>
      <w:r w:rsidRPr="0062559C">
        <w:rPr>
          <w:rFonts w:ascii="Times New Roman" w:hAnsi="Times New Roman" w:cs="Times New Roman"/>
        </w:rPr>
        <w:t xml:space="preserve"> deriving from the same fundamental principles, is </w:t>
      </w:r>
      <w:r w:rsidR="00C75660" w:rsidRPr="0062559C">
        <w:rPr>
          <w:rFonts w:ascii="Times New Roman" w:hAnsi="Times New Roman" w:cs="Times New Roman"/>
        </w:rPr>
        <w:t xml:space="preserve">utilised in most racing </w:t>
      </w:r>
      <w:r w:rsidR="00F206A0" w:rsidRPr="0062559C">
        <w:rPr>
          <w:rFonts w:ascii="Times New Roman" w:hAnsi="Times New Roman" w:cs="Times New Roman"/>
        </w:rPr>
        <w:t>applications</w:t>
      </w:r>
      <w:r w:rsidR="00550C3F" w:rsidRPr="0062559C">
        <w:rPr>
          <w:rFonts w:ascii="Times New Roman" w:hAnsi="Times New Roman" w:cs="Times New Roman"/>
        </w:rPr>
        <w:t>. T</w:t>
      </w:r>
      <w:r w:rsidR="008203FD" w:rsidRPr="0062559C">
        <w:rPr>
          <w:rFonts w:ascii="Times New Roman" w:hAnsi="Times New Roman" w:cs="Times New Roman"/>
        </w:rPr>
        <w:t>his system</w:t>
      </w:r>
      <w:r w:rsidR="00C75660" w:rsidRPr="0062559C">
        <w:rPr>
          <w:rFonts w:ascii="Times New Roman" w:hAnsi="Times New Roman" w:cs="Times New Roman"/>
        </w:rPr>
        <w:t xml:space="preserve"> offe</w:t>
      </w:r>
      <w:r w:rsidR="00986750" w:rsidRPr="0062559C">
        <w:rPr>
          <w:rFonts w:ascii="Times New Roman" w:hAnsi="Times New Roman" w:cs="Times New Roman"/>
        </w:rPr>
        <w:t>r</w:t>
      </w:r>
      <w:r w:rsidR="00B722BC" w:rsidRPr="0062559C">
        <w:rPr>
          <w:rFonts w:ascii="Times New Roman" w:hAnsi="Times New Roman" w:cs="Times New Roman"/>
        </w:rPr>
        <w:t>s</w:t>
      </w:r>
      <w:r w:rsidR="00986750" w:rsidRPr="0062559C">
        <w:rPr>
          <w:rFonts w:ascii="Times New Roman" w:hAnsi="Times New Roman" w:cs="Times New Roman"/>
        </w:rPr>
        <w:t xml:space="preserve"> a more extensive range of setup variables that can be manipulated to gain more control. This system allows for changes to camber, caster and toe angles, as well as role centre and scrub radius </w:t>
      </w:r>
      <w:r w:rsidRPr="0062559C">
        <w:rPr>
          <w:rFonts w:ascii="Times New Roman" w:hAnsi="Times New Roman" w:cs="Times New Roman"/>
        </w:rPr>
        <w:t>(</w:t>
      </w:r>
      <w:r w:rsidR="00812DBB" w:rsidRPr="0062559C">
        <w:rPr>
          <w:rFonts w:ascii="Times New Roman" w:hAnsi="Times New Roman" w:cs="Times New Roman"/>
        </w:rPr>
        <w:t>Robinson</w:t>
      </w:r>
      <w:r w:rsidR="00550C3F" w:rsidRPr="0062559C">
        <w:rPr>
          <w:rFonts w:ascii="Times New Roman" w:hAnsi="Times New Roman" w:cs="Times New Roman"/>
        </w:rPr>
        <w:t>, 2018</w:t>
      </w:r>
      <w:r w:rsidR="00986750" w:rsidRPr="0062559C">
        <w:rPr>
          <w:rFonts w:ascii="Times New Roman" w:hAnsi="Times New Roman" w:cs="Times New Roman"/>
        </w:rPr>
        <w:t>)</w:t>
      </w:r>
      <w:r w:rsidR="00550C3F" w:rsidRPr="0062559C">
        <w:rPr>
          <w:rFonts w:ascii="Times New Roman" w:hAnsi="Times New Roman" w:cs="Times New Roman"/>
        </w:rPr>
        <w:t>,</w:t>
      </w:r>
      <w:r w:rsidR="00986750" w:rsidRPr="0062559C">
        <w:rPr>
          <w:rFonts w:ascii="Times New Roman" w:hAnsi="Times New Roman" w:cs="Times New Roman"/>
        </w:rPr>
        <w:t xml:space="preserve"> which can be effectively </w:t>
      </w:r>
      <w:r w:rsidRPr="0062559C">
        <w:rPr>
          <w:rFonts w:ascii="Times New Roman" w:hAnsi="Times New Roman" w:cs="Times New Roman"/>
        </w:rPr>
        <w:t>arranged to maximise the vehicle contact patch throug</w:t>
      </w:r>
      <w:r w:rsidR="00550C3F" w:rsidRPr="0062559C">
        <w:rPr>
          <w:rFonts w:ascii="Times New Roman" w:hAnsi="Times New Roman" w:cs="Times New Roman"/>
        </w:rPr>
        <w:t>hout different states of motion, k</w:t>
      </w:r>
      <w:r w:rsidRPr="0062559C">
        <w:rPr>
          <w:rFonts w:ascii="Times New Roman" w:hAnsi="Times New Roman" w:cs="Times New Roman"/>
        </w:rPr>
        <w:t>eeping maximum control over the vehicle.</w:t>
      </w:r>
    </w:p>
    <w:p w14:paraId="633E2186" w14:textId="4BD018B2" w:rsidR="00F206A0" w:rsidRPr="0062559C" w:rsidRDefault="005C6A9D" w:rsidP="003D783B">
      <w:pPr>
        <w:spacing w:line="480" w:lineRule="auto"/>
        <w:jc w:val="both"/>
        <w:rPr>
          <w:rFonts w:ascii="Times New Roman" w:hAnsi="Times New Roman" w:cs="Times New Roman"/>
        </w:rPr>
      </w:pPr>
      <w:r w:rsidRPr="0062559C">
        <w:rPr>
          <w:rFonts w:ascii="Times New Roman" w:hAnsi="Times New Roman" w:cs="Times New Roman"/>
        </w:rPr>
        <w:t xml:space="preserve">Whilst all efforts to </w:t>
      </w:r>
      <w:r w:rsidR="0017012A" w:rsidRPr="0062559C">
        <w:rPr>
          <w:rFonts w:ascii="Times New Roman" w:hAnsi="Times New Roman" w:cs="Times New Roman"/>
        </w:rPr>
        <w:t>utilise</w:t>
      </w:r>
      <w:r w:rsidRPr="0062559C">
        <w:rPr>
          <w:rFonts w:ascii="Times New Roman" w:hAnsi="Times New Roman" w:cs="Times New Roman"/>
        </w:rPr>
        <w:t xml:space="preserve"> the most from the suspension system are in effect, they will become </w:t>
      </w:r>
      <w:r w:rsidR="0017012A" w:rsidRPr="0062559C">
        <w:rPr>
          <w:rFonts w:ascii="Times New Roman" w:hAnsi="Times New Roman" w:cs="Times New Roman"/>
        </w:rPr>
        <w:t>redundant</w:t>
      </w:r>
      <w:r w:rsidRPr="0062559C">
        <w:rPr>
          <w:rFonts w:ascii="Times New Roman" w:hAnsi="Times New Roman" w:cs="Times New Roman"/>
        </w:rPr>
        <w:t xml:space="preserve"> if the vehicle frame has flex within it therefore upsetting the suspension parameters installed. </w:t>
      </w:r>
    </w:p>
    <w:p w14:paraId="51C4AAE3" w14:textId="1F4DEA7B" w:rsidR="005C6A9D" w:rsidRPr="0062559C" w:rsidRDefault="004778EE" w:rsidP="003D783B">
      <w:pPr>
        <w:spacing w:line="480" w:lineRule="auto"/>
        <w:jc w:val="both"/>
        <w:rPr>
          <w:rFonts w:ascii="Times New Roman" w:hAnsi="Times New Roman" w:cs="Times New Roman"/>
        </w:rPr>
      </w:pPr>
      <w:r w:rsidRPr="0062559C">
        <w:rPr>
          <w:rFonts w:ascii="Times New Roman" w:hAnsi="Times New Roman" w:cs="Times New Roman"/>
        </w:rPr>
        <w:t xml:space="preserve">The torsional </w:t>
      </w:r>
      <w:r w:rsidR="0017012A" w:rsidRPr="0062559C">
        <w:rPr>
          <w:rFonts w:ascii="Times New Roman" w:hAnsi="Times New Roman" w:cs="Times New Roman"/>
        </w:rPr>
        <w:t>rigidity</w:t>
      </w:r>
      <w:r w:rsidRPr="0062559C">
        <w:rPr>
          <w:rFonts w:ascii="Times New Roman" w:hAnsi="Times New Roman" w:cs="Times New Roman"/>
        </w:rPr>
        <w:t xml:space="preserve"> within a frame is an important measure and is dictated by the frames ability not to twist whilst under load</w:t>
      </w:r>
      <w:r w:rsidR="0017012A" w:rsidRPr="0062559C">
        <w:rPr>
          <w:rFonts w:ascii="Times New Roman" w:hAnsi="Times New Roman" w:cs="Times New Roman"/>
        </w:rPr>
        <w:t xml:space="preserve"> (Adams</w:t>
      </w:r>
      <w:r w:rsidR="00550C3F" w:rsidRPr="0062559C">
        <w:rPr>
          <w:rFonts w:ascii="Times New Roman" w:hAnsi="Times New Roman" w:cs="Times New Roman"/>
        </w:rPr>
        <w:t>, 1992</w:t>
      </w:r>
      <w:r w:rsidR="0017012A" w:rsidRPr="0062559C">
        <w:rPr>
          <w:rFonts w:ascii="Times New Roman" w:hAnsi="Times New Roman" w:cs="Times New Roman"/>
        </w:rPr>
        <w:t>)</w:t>
      </w:r>
      <w:r w:rsidR="00550C3F" w:rsidRPr="0062559C">
        <w:rPr>
          <w:rFonts w:ascii="Times New Roman" w:hAnsi="Times New Roman" w:cs="Times New Roman"/>
        </w:rPr>
        <w:t>.</w:t>
      </w:r>
    </w:p>
    <w:p w14:paraId="639CD93A" w14:textId="4B9B9A38" w:rsidR="009C44CF" w:rsidRPr="0062559C" w:rsidRDefault="00FC697C" w:rsidP="003D783B">
      <w:pPr>
        <w:spacing w:line="480" w:lineRule="auto"/>
        <w:jc w:val="both"/>
        <w:rPr>
          <w:rFonts w:ascii="Times New Roman" w:hAnsi="Times New Roman" w:cs="Times New Roman"/>
        </w:rPr>
      </w:pPr>
      <w:r w:rsidRPr="0062559C">
        <w:rPr>
          <w:rFonts w:ascii="Times New Roman" w:hAnsi="Times New Roman" w:cs="Times New Roman"/>
        </w:rPr>
        <w:t xml:space="preserve">Another integral factor to vehicle </w:t>
      </w:r>
      <w:r w:rsidR="00C7513E" w:rsidRPr="0062559C">
        <w:rPr>
          <w:rFonts w:ascii="Times New Roman" w:hAnsi="Times New Roman" w:cs="Times New Roman"/>
        </w:rPr>
        <w:t>ride and handling</w:t>
      </w:r>
      <w:r w:rsidRPr="0062559C">
        <w:rPr>
          <w:rFonts w:ascii="Times New Roman" w:hAnsi="Times New Roman" w:cs="Times New Roman"/>
        </w:rPr>
        <w:t xml:space="preserve"> is aerodynamics</w:t>
      </w:r>
      <w:r w:rsidR="00C7513E" w:rsidRPr="0062559C">
        <w:rPr>
          <w:rFonts w:ascii="Times New Roman" w:hAnsi="Times New Roman" w:cs="Times New Roman"/>
        </w:rPr>
        <w:t>.</w:t>
      </w:r>
      <w:r w:rsidR="00E34C7C" w:rsidRPr="0062559C">
        <w:rPr>
          <w:rFonts w:ascii="Times New Roman" w:hAnsi="Times New Roman" w:cs="Times New Roman"/>
        </w:rPr>
        <w:t xml:space="preserve"> </w:t>
      </w:r>
      <w:r w:rsidR="00550C3F" w:rsidRPr="0062559C">
        <w:rPr>
          <w:rFonts w:ascii="Times New Roman" w:hAnsi="Times New Roman" w:cs="Times New Roman"/>
        </w:rPr>
        <w:t>The</w:t>
      </w:r>
      <w:r w:rsidRPr="0062559C">
        <w:rPr>
          <w:rFonts w:ascii="Times New Roman" w:hAnsi="Times New Roman" w:cs="Times New Roman"/>
        </w:rPr>
        <w:t xml:space="preserve"> two basic forces</w:t>
      </w:r>
      <w:r w:rsidR="00E34C7C" w:rsidRPr="0062559C">
        <w:rPr>
          <w:rFonts w:ascii="Times New Roman" w:hAnsi="Times New Roman" w:cs="Times New Roman"/>
        </w:rPr>
        <w:t xml:space="preserve"> </w:t>
      </w:r>
      <w:r w:rsidR="00C7513E" w:rsidRPr="0062559C">
        <w:rPr>
          <w:rFonts w:ascii="Times New Roman" w:hAnsi="Times New Roman" w:cs="Times New Roman"/>
        </w:rPr>
        <w:t>are</w:t>
      </w:r>
      <w:r w:rsidRPr="0062559C">
        <w:rPr>
          <w:rFonts w:ascii="Times New Roman" w:hAnsi="Times New Roman" w:cs="Times New Roman"/>
        </w:rPr>
        <w:t xml:space="preserve"> drag and lift. Drag </w:t>
      </w:r>
      <w:r w:rsidR="00E34C7C" w:rsidRPr="0062559C">
        <w:rPr>
          <w:rFonts w:ascii="Times New Roman" w:hAnsi="Times New Roman" w:cs="Times New Roman"/>
        </w:rPr>
        <w:t>being the</w:t>
      </w:r>
      <w:r w:rsidR="00EE7B12" w:rsidRPr="0062559C">
        <w:rPr>
          <w:rFonts w:ascii="Times New Roman" w:hAnsi="Times New Roman" w:cs="Times New Roman"/>
        </w:rPr>
        <w:t xml:space="preserve"> </w:t>
      </w:r>
      <w:r w:rsidR="00C7513E" w:rsidRPr="0062559C">
        <w:rPr>
          <w:rFonts w:ascii="Times New Roman" w:hAnsi="Times New Roman" w:cs="Times New Roman"/>
        </w:rPr>
        <w:t>resistive</w:t>
      </w:r>
      <w:r w:rsidR="00E34C7C" w:rsidRPr="0062559C">
        <w:rPr>
          <w:rFonts w:ascii="Times New Roman" w:hAnsi="Times New Roman" w:cs="Times New Roman"/>
        </w:rPr>
        <w:t xml:space="preserve"> </w:t>
      </w:r>
      <w:r w:rsidRPr="0062559C">
        <w:rPr>
          <w:rFonts w:ascii="Times New Roman" w:hAnsi="Times New Roman" w:cs="Times New Roman"/>
        </w:rPr>
        <w:t xml:space="preserve">force of air against the </w:t>
      </w:r>
      <w:r w:rsidR="00E34C7C" w:rsidRPr="0062559C">
        <w:rPr>
          <w:rFonts w:ascii="Times New Roman" w:hAnsi="Times New Roman" w:cs="Times New Roman"/>
        </w:rPr>
        <w:t>vehicle</w:t>
      </w:r>
      <w:r w:rsidRPr="0062559C">
        <w:rPr>
          <w:rFonts w:ascii="Times New Roman" w:hAnsi="Times New Roman" w:cs="Times New Roman"/>
        </w:rPr>
        <w:t xml:space="preserve"> as it moves</w:t>
      </w:r>
      <w:r w:rsidR="00E34C7C" w:rsidRPr="0062559C">
        <w:rPr>
          <w:rFonts w:ascii="Times New Roman" w:hAnsi="Times New Roman" w:cs="Times New Roman"/>
        </w:rPr>
        <w:t xml:space="preserve"> and</w:t>
      </w:r>
      <w:r w:rsidR="00BF1956" w:rsidRPr="0062559C">
        <w:rPr>
          <w:rFonts w:ascii="Times New Roman" w:hAnsi="Times New Roman" w:cs="Times New Roman"/>
        </w:rPr>
        <w:t xml:space="preserve"> </w:t>
      </w:r>
      <w:r w:rsidR="0062559C" w:rsidRPr="0062559C">
        <w:rPr>
          <w:rFonts w:ascii="Times New Roman" w:hAnsi="Times New Roman" w:cs="Times New Roman"/>
        </w:rPr>
        <w:t>l</w:t>
      </w:r>
      <w:r w:rsidRPr="0062559C">
        <w:rPr>
          <w:rFonts w:ascii="Times New Roman" w:hAnsi="Times New Roman" w:cs="Times New Roman"/>
        </w:rPr>
        <w:t>ift</w:t>
      </w:r>
      <w:r w:rsidR="00E34C7C" w:rsidRPr="0062559C">
        <w:rPr>
          <w:rFonts w:ascii="Times New Roman" w:hAnsi="Times New Roman" w:cs="Times New Roman"/>
        </w:rPr>
        <w:t xml:space="preserve"> being the</w:t>
      </w:r>
      <w:r w:rsidRPr="0062559C">
        <w:rPr>
          <w:rFonts w:ascii="Times New Roman" w:hAnsi="Times New Roman" w:cs="Times New Roman"/>
        </w:rPr>
        <w:t xml:space="preserve"> perpendicular force</w:t>
      </w:r>
      <w:r w:rsidR="00E34C7C" w:rsidRPr="0062559C">
        <w:rPr>
          <w:rFonts w:ascii="Times New Roman" w:hAnsi="Times New Roman" w:cs="Times New Roman"/>
        </w:rPr>
        <w:t xml:space="preserve"> </w:t>
      </w:r>
      <w:r w:rsidRPr="0062559C">
        <w:rPr>
          <w:rFonts w:ascii="Times New Roman" w:hAnsi="Times New Roman" w:cs="Times New Roman"/>
        </w:rPr>
        <w:t>exerted by air on</w:t>
      </w:r>
      <w:r w:rsidR="00E34C7C" w:rsidRPr="0062559C">
        <w:rPr>
          <w:rFonts w:ascii="Times New Roman" w:hAnsi="Times New Roman" w:cs="Times New Roman"/>
        </w:rPr>
        <w:t>to the</w:t>
      </w:r>
      <w:r w:rsidRPr="0062559C">
        <w:rPr>
          <w:rFonts w:ascii="Times New Roman" w:hAnsi="Times New Roman" w:cs="Times New Roman"/>
        </w:rPr>
        <w:t xml:space="preserve"> </w:t>
      </w:r>
      <w:r w:rsidR="0017012A" w:rsidRPr="0062559C">
        <w:rPr>
          <w:rFonts w:ascii="Times New Roman" w:hAnsi="Times New Roman" w:cs="Times New Roman"/>
        </w:rPr>
        <w:t>car,</w:t>
      </w:r>
      <w:r w:rsidR="00E34C7C" w:rsidRPr="0062559C">
        <w:rPr>
          <w:rFonts w:ascii="Times New Roman" w:hAnsi="Times New Roman" w:cs="Times New Roman"/>
        </w:rPr>
        <w:t xml:space="preserve"> comprised of both positive and negative lift </w:t>
      </w:r>
      <w:r w:rsidR="00550C3F" w:rsidRPr="0062559C">
        <w:rPr>
          <w:rFonts w:ascii="Times New Roman" w:hAnsi="Times New Roman" w:cs="Times New Roman"/>
        </w:rPr>
        <w:t>this result</w:t>
      </w:r>
      <w:r w:rsidR="00E34C7C" w:rsidRPr="0062559C">
        <w:rPr>
          <w:rFonts w:ascii="Times New Roman" w:hAnsi="Times New Roman" w:cs="Times New Roman"/>
        </w:rPr>
        <w:t xml:space="preserve"> in both upwards and downwards thrust respectively</w:t>
      </w:r>
      <w:r w:rsidR="00A60E0E" w:rsidRPr="0062559C">
        <w:rPr>
          <w:rFonts w:ascii="Times New Roman" w:hAnsi="Times New Roman" w:cs="Times New Roman"/>
        </w:rPr>
        <w:t xml:space="preserve"> (</w:t>
      </w:r>
      <w:r w:rsidR="00812DBB" w:rsidRPr="0062559C">
        <w:rPr>
          <w:rFonts w:ascii="Times New Roman" w:hAnsi="Times New Roman" w:cs="Times New Roman"/>
        </w:rPr>
        <w:t xml:space="preserve">Wan, </w:t>
      </w:r>
      <w:r w:rsidR="00A60E0E" w:rsidRPr="0062559C">
        <w:rPr>
          <w:rFonts w:ascii="Times New Roman" w:hAnsi="Times New Roman" w:cs="Times New Roman"/>
        </w:rPr>
        <w:t>2020)</w:t>
      </w:r>
      <w:r w:rsidR="00E34C7C" w:rsidRPr="0062559C">
        <w:rPr>
          <w:rFonts w:ascii="Times New Roman" w:hAnsi="Times New Roman" w:cs="Times New Roman"/>
        </w:rPr>
        <w:t>. Positive lift is undesirable as this reduces tyre load and ultimately grip, in contrast negative lift adds load and increases grip</w:t>
      </w:r>
      <w:r w:rsidR="00A60E0E" w:rsidRPr="0062559C">
        <w:rPr>
          <w:rFonts w:ascii="Times New Roman" w:hAnsi="Times New Roman" w:cs="Times New Roman"/>
        </w:rPr>
        <w:t xml:space="preserve"> (</w:t>
      </w:r>
      <w:proofErr w:type="spellStart"/>
      <w:r w:rsidR="00A60E0E" w:rsidRPr="0062559C">
        <w:rPr>
          <w:rFonts w:ascii="Times New Roman" w:hAnsi="Times New Roman" w:cs="Times New Roman"/>
        </w:rPr>
        <w:t>sciencedirect</w:t>
      </w:r>
      <w:proofErr w:type="spellEnd"/>
      <w:r w:rsidR="00550C3F" w:rsidRPr="0062559C">
        <w:rPr>
          <w:rFonts w:ascii="Times New Roman" w:hAnsi="Times New Roman" w:cs="Times New Roman"/>
        </w:rPr>
        <w:t>, 2020</w:t>
      </w:r>
      <w:r w:rsidR="00A60E0E" w:rsidRPr="0062559C">
        <w:rPr>
          <w:rFonts w:ascii="Times New Roman" w:hAnsi="Times New Roman" w:cs="Times New Roman"/>
        </w:rPr>
        <w:t>)</w:t>
      </w:r>
      <w:r w:rsidR="0062559C" w:rsidRPr="0062559C">
        <w:rPr>
          <w:rFonts w:ascii="Times New Roman" w:hAnsi="Times New Roman" w:cs="Times New Roman"/>
        </w:rPr>
        <w:t>. T</w:t>
      </w:r>
      <w:r w:rsidR="00E34C7C" w:rsidRPr="0062559C">
        <w:rPr>
          <w:rFonts w:ascii="Times New Roman" w:hAnsi="Times New Roman" w:cs="Times New Roman"/>
        </w:rPr>
        <w:t>his aspect is exploited in vehicle design and is commonly seen in motorsport such as formula one where vehicle</w:t>
      </w:r>
      <w:r w:rsidR="00C7513E" w:rsidRPr="0062559C">
        <w:rPr>
          <w:rFonts w:ascii="Times New Roman" w:hAnsi="Times New Roman" w:cs="Times New Roman"/>
        </w:rPr>
        <w:t xml:space="preserve"> aerodynamic</w:t>
      </w:r>
      <w:r w:rsidR="00E34C7C" w:rsidRPr="0062559C">
        <w:rPr>
          <w:rFonts w:ascii="Times New Roman" w:hAnsi="Times New Roman" w:cs="Times New Roman"/>
        </w:rPr>
        <w:t xml:space="preserve"> design is engineered to create hug</w:t>
      </w:r>
      <w:r w:rsidR="00550C3F" w:rsidRPr="0062559C">
        <w:rPr>
          <w:rFonts w:ascii="Times New Roman" w:hAnsi="Times New Roman" w:cs="Times New Roman"/>
        </w:rPr>
        <w:t>e downforce resulting in vehicle stability</w:t>
      </w:r>
      <w:r w:rsidR="00E34C7C" w:rsidRPr="0062559C">
        <w:rPr>
          <w:rFonts w:ascii="Times New Roman" w:hAnsi="Times New Roman" w:cs="Times New Roman"/>
        </w:rPr>
        <w:t xml:space="preserve">. </w:t>
      </w:r>
    </w:p>
    <w:p w14:paraId="3BCB106A" w14:textId="73596D03" w:rsidR="00BF1956" w:rsidRPr="0062559C" w:rsidRDefault="00BF1956" w:rsidP="003D783B">
      <w:pPr>
        <w:spacing w:line="480" w:lineRule="auto"/>
        <w:jc w:val="both"/>
        <w:rPr>
          <w:rFonts w:ascii="Times New Roman" w:hAnsi="Times New Roman" w:cs="Times New Roman"/>
        </w:rPr>
      </w:pPr>
      <w:r w:rsidRPr="0062559C">
        <w:rPr>
          <w:rFonts w:ascii="Times New Roman" w:hAnsi="Times New Roman" w:cs="Times New Roman"/>
        </w:rPr>
        <w:t xml:space="preserve">Drag </w:t>
      </w:r>
      <w:r w:rsidR="00EE7B12" w:rsidRPr="0062559C">
        <w:rPr>
          <w:rFonts w:ascii="Times New Roman" w:hAnsi="Times New Roman" w:cs="Times New Roman"/>
        </w:rPr>
        <w:t>has three</w:t>
      </w:r>
      <w:r w:rsidR="00951F2F" w:rsidRPr="0062559C">
        <w:rPr>
          <w:rFonts w:ascii="Times New Roman" w:hAnsi="Times New Roman" w:cs="Times New Roman"/>
        </w:rPr>
        <w:t xml:space="preserve"> main</w:t>
      </w:r>
      <w:r w:rsidR="00EE7B12" w:rsidRPr="0062559C">
        <w:rPr>
          <w:rFonts w:ascii="Times New Roman" w:hAnsi="Times New Roman" w:cs="Times New Roman"/>
        </w:rPr>
        <w:t xml:space="preserve"> elements</w:t>
      </w:r>
      <w:r w:rsidR="00951F2F" w:rsidRPr="0062559C">
        <w:rPr>
          <w:rFonts w:ascii="Times New Roman" w:hAnsi="Times New Roman" w:cs="Times New Roman"/>
        </w:rPr>
        <w:t>,</w:t>
      </w:r>
      <w:r w:rsidR="00EE7B12" w:rsidRPr="0062559C">
        <w:rPr>
          <w:rFonts w:ascii="Times New Roman" w:hAnsi="Times New Roman" w:cs="Times New Roman"/>
        </w:rPr>
        <w:t xml:space="preserve"> frontal pressure, rear </w:t>
      </w:r>
      <w:r w:rsidR="00951F2F" w:rsidRPr="0062559C">
        <w:rPr>
          <w:rFonts w:ascii="Times New Roman" w:hAnsi="Times New Roman" w:cs="Times New Roman"/>
        </w:rPr>
        <w:t>vacuum</w:t>
      </w:r>
      <w:r w:rsidR="00EE7B12" w:rsidRPr="0062559C">
        <w:rPr>
          <w:rFonts w:ascii="Times New Roman" w:hAnsi="Times New Roman" w:cs="Times New Roman"/>
        </w:rPr>
        <w:t xml:space="preserve"> and skin friction</w:t>
      </w:r>
      <w:r w:rsidR="00FF2A77" w:rsidRPr="0062559C">
        <w:rPr>
          <w:rFonts w:ascii="Times New Roman" w:hAnsi="Times New Roman" w:cs="Times New Roman"/>
        </w:rPr>
        <w:t>, through which the relationship between the vehicle and airflow can be investigated</w:t>
      </w:r>
      <w:r w:rsidR="00896DCE" w:rsidRPr="0062559C">
        <w:rPr>
          <w:rFonts w:ascii="Times New Roman" w:hAnsi="Times New Roman" w:cs="Times New Roman"/>
        </w:rPr>
        <w:t xml:space="preserve"> </w:t>
      </w:r>
      <w:r w:rsidR="00FF2A77" w:rsidRPr="0062559C">
        <w:rPr>
          <w:rFonts w:ascii="Times New Roman" w:hAnsi="Times New Roman" w:cs="Times New Roman"/>
        </w:rPr>
        <w:t>(</w:t>
      </w:r>
      <w:proofErr w:type="spellStart"/>
      <w:r w:rsidR="00FF2A77" w:rsidRPr="0062559C">
        <w:rPr>
          <w:rFonts w:ascii="Times New Roman" w:hAnsi="Times New Roman" w:cs="Times New Roman"/>
        </w:rPr>
        <w:t>buildyourownracecar</w:t>
      </w:r>
      <w:proofErr w:type="spellEnd"/>
      <w:r w:rsidR="00444098" w:rsidRPr="0062559C">
        <w:rPr>
          <w:rFonts w:ascii="Times New Roman" w:hAnsi="Times New Roman" w:cs="Times New Roman"/>
        </w:rPr>
        <w:t>, 2020</w:t>
      </w:r>
      <w:r w:rsidR="00FF2A77" w:rsidRPr="0062559C">
        <w:rPr>
          <w:rFonts w:ascii="Times New Roman" w:hAnsi="Times New Roman" w:cs="Times New Roman"/>
        </w:rPr>
        <w:t>)</w:t>
      </w:r>
      <w:r w:rsidR="00EE7B12" w:rsidRPr="0062559C">
        <w:rPr>
          <w:rFonts w:ascii="Times New Roman" w:hAnsi="Times New Roman" w:cs="Times New Roman"/>
        </w:rPr>
        <w:t>.</w:t>
      </w:r>
      <w:r w:rsidR="00951F2F" w:rsidRPr="0062559C">
        <w:rPr>
          <w:rFonts w:ascii="Times New Roman" w:hAnsi="Times New Roman" w:cs="Times New Roman"/>
        </w:rPr>
        <w:t xml:space="preserve"> As a vehicle is analysed, the vehicles co-efficient of drag is used as a measure of its ability to move through </w:t>
      </w:r>
      <w:r w:rsidR="00951F2F" w:rsidRPr="0062559C">
        <w:rPr>
          <w:rFonts w:ascii="Times New Roman" w:hAnsi="Times New Roman" w:cs="Times New Roman"/>
        </w:rPr>
        <w:lastRenderedPageBreak/>
        <w:t xml:space="preserve">air, </w:t>
      </w:r>
      <w:r w:rsidR="00C7513E" w:rsidRPr="0062559C">
        <w:rPr>
          <w:rFonts w:ascii="Times New Roman" w:hAnsi="Times New Roman" w:cs="Times New Roman"/>
        </w:rPr>
        <w:t>comprised from</w:t>
      </w:r>
      <w:r w:rsidR="00951F2F" w:rsidRPr="0062559C">
        <w:rPr>
          <w:rFonts w:ascii="Times New Roman" w:hAnsi="Times New Roman" w:cs="Times New Roman"/>
        </w:rPr>
        <w:t xml:space="preserve"> the vehicles shape</w:t>
      </w:r>
      <w:r w:rsidR="00C7513E" w:rsidRPr="0062559C">
        <w:rPr>
          <w:rFonts w:ascii="Times New Roman" w:hAnsi="Times New Roman" w:cs="Times New Roman"/>
        </w:rPr>
        <w:t xml:space="preserve">. </w:t>
      </w:r>
      <w:r w:rsidR="00444098" w:rsidRPr="0062559C">
        <w:rPr>
          <w:rFonts w:ascii="Times New Roman" w:hAnsi="Times New Roman" w:cs="Times New Roman"/>
        </w:rPr>
        <w:t>A</w:t>
      </w:r>
      <w:r w:rsidR="00951F2F" w:rsidRPr="0062559C">
        <w:rPr>
          <w:rFonts w:ascii="Times New Roman" w:hAnsi="Times New Roman" w:cs="Times New Roman"/>
        </w:rPr>
        <w:t xml:space="preserve"> streamlined vehicle having a lower</w:t>
      </w:r>
      <w:r w:rsidR="00FF2A77" w:rsidRPr="0062559C">
        <w:rPr>
          <w:rFonts w:ascii="Times New Roman" w:hAnsi="Times New Roman" w:cs="Times New Roman"/>
        </w:rPr>
        <w:t xml:space="preserve"> value of</w:t>
      </w:r>
      <w:r w:rsidR="00951F2F" w:rsidRPr="0062559C">
        <w:rPr>
          <w:rFonts w:ascii="Times New Roman" w:hAnsi="Times New Roman" w:cs="Times New Roman"/>
        </w:rPr>
        <w:t xml:space="preserve"> co</w:t>
      </w:r>
      <w:r w:rsidR="00FF2A77" w:rsidRPr="0062559C">
        <w:rPr>
          <w:rFonts w:ascii="Times New Roman" w:hAnsi="Times New Roman" w:cs="Times New Roman"/>
        </w:rPr>
        <w:t>-</w:t>
      </w:r>
      <w:r w:rsidR="00951F2F" w:rsidRPr="0062559C">
        <w:rPr>
          <w:rFonts w:ascii="Times New Roman" w:hAnsi="Times New Roman" w:cs="Times New Roman"/>
        </w:rPr>
        <w:t xml:space="preserve">efficient of drag as opposed to a boxy </w:t>
      </w:r>
      <w:r w:rsidR="00C7513E" w:rsidRPr="0062559C">
        <w:rPr>
          <w:rFonts w:ascii="Times New Roman" w:hAnsi="Times New Roman" w:cs="Times New Roman"/>
        </w:rPr>
        <w:t xml:space="preserve">vehicle </w:t>
      </w:r>
      <w:r w:rsidR="00951F2F" w:rsidRPr="0062559C">
        <w:rPr>
          <w:rFonts w:ascii="Times New Roman" w:hAnsi="Times New Roman" w:cs="Times New Roman"/>
        </w:rPr>
        <w:t>hav</w:t>
      </w:r>
      <w:r w:rsidR="00C7513E" w:rsidRPr="0062559C">
        <w:rPr>
          <w:rFonts w:ascii="Times New Roman" w:hAnsi="Times New Roman" w:cs="Times New Roman"/>
        </w:rPr>
        <w:t>ing</w:t>
      </w:r>
      <w:r w:rsidR="00951F2F" w:rsidRPr="0062559C">
        <w:rPr>
          <w:rFonts w:ascii="Times New Roman" w:hAnsi="Times New Roman" w:cs="Times New Roman"/>
        </w:rPr>
        <w:t xml:space="preserve"> a larger </w:t>
      </w:r>
      <w:r w:rsidR="00FF2A77" w:rsidRPr="0062559C">
        <w:rPr>
          <w:rFonts w:ascii="Times New Roman" w:hAnsi="Times New Roman" w:cs="Times New Roman"/>
        </w:rPr>
        <w:t>value</w:t>
      </w:r>
      <w:r w:rsidR="00043758" w:rsidRPr="0062559C">
        <w:rPr>
          <w:rFonts w:ascii="Times New Roman" w:hAnsi="Times New Roman" w:cs="Times New Roman"/>
        </w:rPr>
        <w:t xml:space="preserve"> (</w:t>
      </w:r>
      <w:proofErr w:type="spellStart"/>
      <w:r w:rsidR="00043758" w:rsidRPr="0062559C">
        <w:rPr>
          <w:rFonts w:ascii="Times New Roman" w:hAnsi="Times New Roman" w:cs="Times New Roman"/>
        </w:rPr>
        <w:t>Engineeringtoolbox</w:t>
      </w:r>
      <w:proofErr w:type="spellEnd"/>
      <w:r w:rsidR="00444098" w:rsidRPr="0062559C">
        <w:rPr>
          <w:rFonts w:ascii="Times New Roman" w:hAnsi="Times New Roman" w:cs="Times New Roman"/>
        </w:rPr>
        <w:t>, 2020</w:t>
      </w:r>
      <w:r w:rsidR="00043758" w:rsidRPr="0062559C">
        <w:rPr>
          <w:rFonts w:ascii="Times New Roman" w:hAnsi="Times New Roman" w:cs="Times New Roman"/>
        </w:rPr>
        <w:t>).</w:t>
      </w:r>
    </w:p>
    <w:p w14:paraId="231CD8E5" w14:textId="5446D4D4" w:rsidR="00C7513E" w:rsidRPr="0062559C" w:rsidRDefault="00951F2F" w:rsidP="003D783B">
      <w:pPr>
        <w:spacing w:line="480" w:lineRule="auto"/>
        <w:jc w:val="both"/>
        <w:rPr>
          <w:rFonts w:ascii="Times New Roman" w:hAnsi="Times New Roman" w:cs="Times New Roman"/>
        </w:rPr>
      </w:pPr>
      <w:r w:rsidRPr="0062559C">
        <w:rPr>
          <w:rFonts w:ascii="Times New Roman" w:hAnsi="Times New Roman" w:cs="Times New Roman"/>
        </w:rPr>
        <w:t>Streamlin</w:t>
      </w:r>
      <w:r w:rsidR="00FF2A77" w:rsidRPr="0062559C">
        <w:rPr>
          <w:rFonts w:ascii="Times New Roman" w:hAnsi="Times New Roman" w:cs="Times New Roman"/>
        </w:rPr>
        <w:t>ing</w:t>
      </w:r>
      <w:r w:rsidRPr="0062559C">
        <w:rPr>
          <w:rFonts w:ascii="Times New Roman" w:hAnsi="Times New Roman" w:cs="Times New Roman"/>
        </w:rPr>
        <w:t xml:space="preserve"> a vehicle utilises </w:t>
      </w:r>
      <w:r w:rsidR="00BC7EDE" w:rsidRPr="0062559C">
        <w:rPr>
          <w:rFonts w:ascii="Times New Roman" w:hAnsi="Times New Roman" w:cs="Times New Roman"/>
        </w:rPr>
        <w:t>shapes that will move through the air with least resistance therefore lowering drag force. This is seen across all vehicles and will be manipulated to aid th</w:t>
      </w:r>
      <w:r w:rsidR="004C3240" w:rsidRPr="0062559C">
        <w:rPr>
          <w:rFonts w:ascii="Times New Roman" w:hAnsi="Times New Roman" w:cs="Times New Roman"/>
        </w:rPr>
        <w:t>e vehicles primary function, whether</w:t>
      </w:r>
      <w:r w:rsidR="00BC7EDE" w:rsidRPr="0062559C">
        <w:rPr>
          <w:rFonts w:ascii="Times New Roman" w:hAnsi="Times New Roman" w:cs="Times New Roman"/>
        </w:rPr>
        <w:t xml:space="preserve"> that </w:t>
      </w:r>
      <w:r w:rsidR="004C3240" w:rsidRPr="0062559C">
        <w:rPr>
          <w:rFonts w:ascii="Times New Roman" w:hAnsi="Times New Roman" w:cs="Times New Roman"/>
        </w:rPr>
        <w:t>is</w:t>
      </w:r>
      <w:r w:rsidR="00BC7EDE" w:rsidRPr="0062559C">
        <w:rPr>
          <w:rFonts w:ascii="Times New Roman" w:hAnsi="Times New Roman" w:cs="Times New Roman"/>
        </w:rPr>
        <w:t xml:space="preserve"> in a racing application to aid speed or in </w:t>
      </w:r>
      <w:r w:rsidR="00896DCE" w:rsidRPr="0062559C">
        <w:rPr>
          <w:rFonts w:ascii="Times New Roman" w:hAnsi="Times New Roman" w:cs="Times New Roman"/>
        </w:rPr>
        <w:t xml:space="preserve">a </w:t>
      </w:r>
      <w:r w:rsidR="00BC7EDE" w:rsidRPr="0062559C">
        <w:rPr>
          <w:rFonts w:ascii="Times New Roman" w:hAnsi="Times New Roman" w:cs="Times New Roman"/>
        </w:rPr>
        <w:t>road vehicle</w:t>
      </w:r>
      <w:r w:rsidR="00896DCE" w:rsidRPr="0062559C">
        <w:rPr>
          <w:rFonts w:ascii="Times New Roman" w:hAnsi="Times New Roman" w:cs="Times New Roman"/>
        </w:rPr>
        <w:t xml:space="preserve"> </w:t>
      </w:r>
      <w:r w:rsidR="00BC7EDE" w:rsidRPr="0062559C">
        <w:rPr>
          <w:rFonts w:ascii="Times New Roman" w:hAnsi="Times New Roman" w:cs="Times New Roman"/>
        </w:rPr>
        <w:t>aiding fuel efficiency.</w:t>
      </w:r>
    </w:p>
    <w:p w14:paraId="1EA0E655" w14:textId="2B782E50" w:rsidR="005350A0" w:rsidRPr="0062559C" w:rsidRDefault="00043758" w:rsidP="00F36A5E">
      <w:pPr>
        <w:tabs>
          <w:tab w:val="left" w:pos="7560"/>
        </w:tabs>
        <w:spacing w:line="480" w:lineRule="auto"/>
        <w:rPr>
          <w:rFonts w:ascii="Times New Roman" w:hAnsi="Times New Roman" w:cs="Times New Roman"/>
        </w:rPr>
      </w:pPr>
      <w:r w:rsidRPr="0062559C">
        <w:rPr>
          <w:rFonts w:ascii="Times New Roman" w:hAnsi="Times New Roman" w:cs="Times New Roman"/>
        </w:rPr>
        <w:tab/>
      </w:r>
    </w:p>
    <w:p w14:paraId="3C956FFB" w14:textId="4BF5BD82" w:rsidR="0062559C" w:rsidRPr="0062559C" w:rsidRDefault="0062559C" w:rsidP="00F36A5E">
      <w:pPr>
        <w:tabs>
          <w:tab w:val="left" w:pos="7560"/>
        </w:tabs>
        <w:spacing w:line="480" w:lineRule="auto"/>
        <w:rPr>
          <w:rFonts w:ascii="Times New Roman" w:hAnsi="Times New Roman" w:cs="Times New Roman"/>
        </w:rPr>
      </w:pPr>
    </w:p>
    <w:p w14:paraId="2D740F73" w14:textId="091A28FA" w:rsidR="0062559C" w:rsidRPr="0062559C" w:rsidRDefault="0062559C" w:rsidP="00F36A5E">
      <w:pPr>
        <w:tabs>
          <w:tab w:val="left" w:pos="7560"/>
        </w:tabs>
        <w:spacing w:line="480" w:lineRule="auto"/>
        <w:rPr>
          <w:rFonts w:ascii="Times New Roman" w:hAnsi="Times New Roman" w:cs="Times New Roman"/>
        </w:rPr>
      </w:pPr>
    </w:p>
    <w:p w14:paraId="4BA2BF2F" w14:textId="278FF9F6" w:rsidR="0062559C" w:rsidRPr="0062559C" w:rsidRDefault="0062559C" w:rsidP="00F36A5E">
      <w:pPr>
        <w:tabs>
          <w:tab w:val="left" w:pos="7560"/>
        </w:tabs>
        <w:spacing w:line="480" w:lineRule="auto"/>
        <w:rPr>
          <w:rFonts w:ascii="Times New Roman" w:hAnsi="Times New Roman" w:cs="Times New Roman"/>
        </w:rPr>
      </w:pPr>
    </w:p>
    <w:p w14:paraId="59752636" w14:textId="03D6707E" w:rsidR="0062559C" w:rsidRPr="0062559C" w:rsidRDefault="0062559C" w:rsidP="00F36A5E">
      <w:pPr>
        <w:tabs>
          <w:tab w:val="left" w:pos="7560"/>
        </w:tabs>
        <w:spacing w:line="480" w:lineRule="auto"/>
        <w:rPr>
          <w:rFonts w:ascii="Times New Roman" w:hAnsi="Times New Roman" w:cs="Times New Roman"/>
        </w:rPr>
      </w:pPr>
    </w:p>
    <w:p w14:paraId="54A64B51" w14:textId="026BF647" w:rsidR="0062559C" w:rsidRPr="0062559C" w:rsidRDefault="0062559C" w:rsidP="00F36A5E">
      <w:pPr>
        <w:tabs>
          <w:tab w:val="left" w:pos="7560"/>
        </w:tabs>
        <w:spacing w:line="480" w:lineRule="auto"/>
        <w:rPr>
          <w:rFonts w:ascii="Times New Roman" w:hAnsi="Times New Roman" w:cs="Times New Roman"/>
        </w:rPr>
      </w:pPr>
    </w:p>
    <w:p w14:paraId="02D3BCD7" w14:textId="3E5A9CBD" w:rsidR="0062559C" w:rsidRPr="0062559C" w:rsidRDefault="0062559C" w:rsidP="00F36A5E">
      <w:pPr>
        <w:tabs>
          <w:tab w:val="left" w:pos="7560"/>
        </w:tabs>
        <w:spacing w:line="480" w:lineRule="auto"/>
        <w:rPr>
          <w:rFonts w:ascii="Times New Roman" w:hAnsi="Times New Roman" w:cs="Times New Roman"/>
        </w:rPr>
      </w:pPr>
    </w:p>
    <w:p w14:paraId="353BCB2A" w14:textId="47ECB202" w:rsidR="0062559C" w:rsidRPr="0062559C" w:rsidRDefault="0062559C" w:rsidP="00F36A5E">
      <w:pPr>
        <w:tabs>
          <w:tab w:val="left" w:pos="7560"/>
        </w:tabs>
        <w:spacing w:line="480" w:lineRule="auto"/>
        <w:rPr>
          <w:rFonts w:ascii="Times New Roman" w:hAnsi="Times New Roman" w:cs="Times New Roman"/>
        </w:rPr>
      </w:pPr>
    </w:p>
    <w:p w14:paraId="5E75CF84" w14:textId="6206BB36" w:rsidR="0062559C" w:rsidRDefault="0062559C" w:rsidP="00F36A5E">
      <w:pPr>
        <w:tabs>
          <w:tab w:val="left" w:pos="7560"/>
        </w:tabs>
        <w:spacing w:line="480" w:lineRule="auto"/>
        <w:rPr>
          <w:rFonts w:ascii="Times New Roman" w:hAnsi="Times New Roman" w:cs="Times New Roman"/>
        </w:rPr>
      </w:pPr>
    </w:p>
    <w:p w14:paraId="3748F0B7" w14:textId="04477E1E" w:rsidR="0062559C" w:rsidRDefault="0062559C" w:rsidP="00F36A5E">
      <w:pPr>
        <w:tabs>
          <w:tab w:val="left" w:pos="7560"/>
        </w:tabs>
        <w:spacing w:line="480" w:lineRule="auto"/>
        <w:rPr>
          <w:rFonts w:ascii="Times New Roman" w:hAnsi="Times New Roman" w:cs="Times New Roman"/>
        </w:rPr>
      </w:pPr>
    </w:p>
    <w:p w14:paraId="45BDEC03" w14:textId="221401E3" w:rsidR="0062559C" w:rsidRDefault="0062559C" w:rsidP="00F36A5E">
      <w:pPr>
        <w:tabs>
          <w:tab w:val="left" w:pos="7560"/>
        </w:tabs>
        <w:spacing w:line="480" w:lineRule="auto"/>
        <w:rPr>
          <w:rFonts w:ascii="Times New Roman" w:hAnsi="Times New Roman" w:cs="Times New Roman"/>
        </w:rPr>
      </w:pPr>
    </w:p>
    <w:p w14:paraId="74993049" w14:textId="33DE6405" w:rsidR="0062559C" w:rsidRDefault="0062559C" w:rsidP="00F36A5E">
      <w:pPr>
        <w:tabs>
          <w:tab w:val="left" w:pos="7560"/>
        </w:tabs>
        <w:spacing w:line="480" w:lineRule="auto"/>
        <w:rPr>
          <w:rFonts w:ascii="Times New Roman" w:hAnsi="Times New Roman" w:cs="Times New Roman"/>
        </w:rPr>
      </w:pPr>
    </w:p>
    <w:p w14:paraId="75AFE543" w14:textId="77FB262F" w:rsidR="0062559C" w:rsidRDefault="0062559C" w:rsidP="00F36A5E">
      <w:pPr>
        <w:tabs>
          <w:tab w:val="left" w:pos="7560"/>
        </w:tabs>
        <w:spacing w:line="480" w:lineRule="auto"/>
        <w:rPr>
          <w:rFonts w:ascii="Times New Roman" w:hAnsi="Times New Roman" w:cs="Times New Roman"/>
        </w:rPr>
      </w:pPr>
    </w:p>
    <w:p w14:paraId="78F4DA2C" w14:textId="77777777" w:rsidR="0062559C" w:rsidRPr="0062559C" w:rsidRDefault="0062559C" w:rsidP="00F36A5E">
      <w:pPr>
        <w:tabs>
          <w:tab w:val="left" w:pos="7560"/>
        </w:tabs>
        <w:spacing w:line="480" w:lineRule="auto"/>
        <w:rPr>
          <w:rFonts w:ascii="Times New Roman" w:hAnsi="Times New Roman" w:cs="Times New Roman"/>
        </w:rPr>
      </w:pPr>
    </w:p>
    <w:p w14:paraId="3B4224E9" w14:textId="77777777" w:rsidR="0062559C" w:rsidRPr="0062559C" w:rsidRDefault="0062559C" w:rsidP="00F36A5E">
      <w:pPr>
        <w:tabs>
          <w:tab w:val="left" w:pos="7560"/>
        </w:tabs>
        <w:spacing w:line="480" w:lineRule="auto"/>
        <w:rPr>
          <w:rFonts w:ascii="Times New Roman" w:hAnsi="Times New Roman" w:cs="Times New Roman"/>
        </w:rPr>
      </w:pPr>
    </w:p>
    <w:p w14:paraId="3B916322" w14:textId="354AF2B5" w:rsidR="00943EE3" w:rsidRPr="0062559C" w:rsidRDefault="00943EE3" w:rsidP="00F36A5E">
      <w:pPr>
        <w:pStyle w:val="Heading1"/>
        <w:numPr>
          <w:ilvl w:val="0"/>
          <w:numId w:val="1"/>
        </w:numPr>
        <w:spacing w:line="480" w:lineRule="auto"/>
        <w:rPr>
          <w:rFonts w:ascii="Times New Roman" w:hAnsi="Times New Roman" w:cs="Times New Roman"/>
        </w:rPr>
      </w:pPr>
      <w:bookmarkStart w:id="4" w:name="_Toc34656093"/>
      <w:r w:rsidRPr="0062559C">
        <w:rPr>
          <w:rFonts w:ascii="Times New Roman" w:hAnsi="Times New Roman" w:cs="Times New Roman"/>
        </w:rPr>
        <w:lastRenderedPageBreak/>
        <w:t>Results</w:t>
      </w:r>
      <w:bookmarkEnd w:id="4"/>
      <w:r w:rsidRPr="0062559C">
        <w:rPr>
          <w:rFonts w:ascii="Times New Roman" w:hAnsi="Times New Roman" w:cs="Times New Roman"/>
        </w:rPr>
        <w:t xml:space="preserve"> </w:t>
      </w:r>
    </w:p>
    <w:p w14:paraId="0EDE79A1" w14:textId="4C0B5ED0" w:rsidR="005350A0" w:rsidRPr="0062559C" w:rsidRDefault="00300144" w:rsidP="0062559C">
      <w:pPr>
        <w:spacing w:line="480" w:lineRule="auto"/>
        <w:jc w:val="both"/>
        <w:rPr>
          <w:rFonts w:ascii="Times New Roman" w:hAnsi="Times New Roman" w:cs="Times New Roman"/>
        </w:rPr>
      </w:pPr>
      <w:r w:rsidRPr="0062559C">
        <w:rPr>
          <w:rFonts w:ascii="Times New Roman" w:hAnsi="Times New Roman" w:cs="Times New Roman"/>
        </w:rPr>
        <w:t>In this chapter graphs have been produced in excel from baseline vehicle data that has been used to model vertical loads on the vehicles contact patches against certain variables.</w:t>
      </w:r>
    </w:p>
    <w:p w14:paraId="5394D209" w14:textId="1EAED05E" w:rsidR="00943EE3" w:rsidRPr="0062559C" w:rsidRDefault="00943EE3" w:rsidP="00943EE3">
      <w:pPr>
        <w:ind w:left="720"/>
        <w:rPr>
          <w:rFonts w:ascii="Times New Roman" w:hAnsi="Times New Roman" w:cs="Times New Roman"/>
        </w:rPr>
      </w:pPr>
    </w:p>
    <w:p w14:paraId="337C6145" w14:textId="4E32CBA2" w:rsidR="005350A0" w:rsidRPr="0062559C" w:rsidRDefault="005350A0" w:rsidP="00943EE3">
      <w:pPr>
        <w:ind w:left="720"/>
        <w:rPr>
          <w:rFonts w:ascii="Times New Roman" w:hAnsi="Times New Roman" w:cs="Times New Roman"/>
        </w:rPr>
      </w:pPr>
      <w:r w:rsidRPr="0062559C">
        <w:rPr>
          <w:rFonts w:ascii="Times New Roman" w:hAnsi="Times New Roman" w:cs="Times New Roman"/>
          <w:noProof/>
          <w:lang w:eastAsia="en-GB"/>
        </w:rPr>
        <w:drawing>
          <wp:inline distT="0" distB="0" distL="0" distR="0" wp14:anchorId="2F55E466" wp14:editId="6E135CE9">
            <wp:extent cx="5731510" cy="29419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941955"/>
                    </a:xfrm>
                    <a:prstGeom prst="rect">
                      <a:avLst/>
                    </a:prstGeom>
                  </pic:spPr>
                </pic:pic>
              </a:graphicData>
            </a:graphic>
          </wp:inline>
        </w:drawing>
      </w:r>
    </w:p>
    <w:p w14:paraId="0DBAF666" w14:textId="4EF3E9AA" w:rsidR="000B2D7B" w:rsidRPr="0062559C" w:rsidRDefault="000B2D7B" w:rsidP="0062559C">
      <w:pPr>
        <w:ind w:left="720"/>
        <w:jc w:val="both"/>
        <w:rPr>
          <w:rFonts w:ascii="Times New Roman" w:hAnsi="Times New Roman" w:cs="Times New Roman"/>
          <w:i/>
          <w:iCs/>
        </w:rPr>
      </w:pPr>
      <w:r w:rsidRPr="0062559C">
        <w:rPr>
          <w:rFonts w:ascii="Times New Roman" w:hAnsi="Times New Roman" w:cs="Times New Roman"/>
          <w:i/>
          <w:iCs/>
        </w:rPr>
        <w:t>Figure 1. Vertical loads on vehicle contact patch</w:t>
      </w:r>
      <w:r w:rsidR="003D7910" w:rsidRPr="0062559C">
        <w:rPr>
          <w:rFonts w:ascii="Times New Roman" w:hAnsi="Times New Roman" w:cs="Times New Roman"/>
          <w:i/>
          <w:iCs/>
        </w:rPr>
        <w:t>`s</w:t>
      </w:r>
      <w:r w:rsidRPr="0062559C">
        <w:rPr>
          <w:rFonts w:ascii="Times New Roman" w:hAnsi="Times New Roman" w:cs="Times New Roman"/>
          <w:i/>
          <w:iCs/>
        </w:rPr>
        <w:t xml:space="preserve"> (N), against lateral acceleration (G) </w:t>
      </w:r>
    </w:p>
    <w:p w14:paraId="247E7F88" w14:textId="3A4FC510" w:rsidR="005350A0" w:rsidRPr="0062559C" w:rsidRDefault="005350A0" w:rsidP="00943EE3">
      <w:pPr>
        <w:ind w:left="720"/>
        <w:rPr>
          <w:rFonts w:ascii="Times New Roman" w:hAnsi="Times New Roman" w:cs="Times New Roman"/>
        </w:rPr>
      </w:pPr>
    </w:p>
    <w:p w14:paraId="2147BC0C" w14:textId="1507EC67" w:rsidR="005350A0" w:rsidRPr="0062559C" w:rsidRDefault="005350A0" w:rsidP="00943EE3">
      <w:pPr>
        <w:ind w:left="720"/>
        <w:rPr>
          <w:rFonts w:ascii="Times New Roman" w:hAnsi="Times New Roman" w:cs="Times New Roman"/>
        </w:rPr>
      </w:pPr>
      <w:r w:rsidRPr="0062559C">
        <w:rPr>
          <w:rFonts w:ascii="Times New Roman" w:hAnsi="Times New Roman" w:cs="Times New Roman"/>
          <w:noProof/>
          <w:lang w:eastAsia="en-GB"/>
        </w:rPr>
        <w:drawing>
          <wp:inline distT="0" distB="0" distL="0" distR="0" wp14:anchorId="2DC75B95" wp14:editId="77CB47E8">
            <wp:extent cx="5731510" cy="280733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807335"/>
                    </a:xfrm>
                    <a:prstGeom prst="rect">
                      <a:avLst/>
                    </a:prstGeom>
                  </pic:spPr>
                </pic:pic>
              </a:graphicData>
            </a:graphic>
          </wp:inline>
        </w:drawing>
      </w:r>
    </w:p>
    <w:p w14:paraId="6C04F3F2" w14:textId="46AC19F7" w:rsidR="000B2D7B" w:rsidRPr="0062559C" w:rsidRDefault="000B2D7B" w:rsidP="0062559C">
      <w:pPr>
        <w:ind w:left="720"/>
        <w:jc w:val="both"/>
        <w:rPr>
          <w:rFonts w:ascii="Times New Roman" w:hAnsi="Times New Roman" w:cs="Times New Roman"/>
          <w:i/>
          <w:iCs/>
        </w:rPr>
      </w:pPr>
      <w:r w:rsidRPr="0062559C">
        <w:rPr>
          <w:rFonts w:ascii="Times New Roman" w:hAnsi="Times New Roman" w:cs="Times New Roman"/>
          <w:i/>
          <w:iCs/>
        </w:rPr>
        <w:t>Figure 2, Vertical loads on vehicle contact patch (N) against longitudinal acceleration (G).</w:t>
      </w:r>
    </w:p>
    <w:p w14:paraId="2BA3304C" w14:textId="671D3950" w:rsidR="005350A0" w:rsidRPr="0062559C" w:rsidRDefault="005350A0" w:rsidP="00943EE3">
      <w:pPr>
        <w:ind w:left="720"/>
        <w:rPr>
          <w:rFonts w:ascii="Times New Roman" w:hAnsi="Times New Roman" w:cs="Times New Roman"/>
        </w:rPr>
      </w:pPr>
      <w:r w:rsidRPr="0062559C">
        <w:rPr>
          <w:rFonts w:ascii="Times New Roman" w:hAnsi="Times New Roman" w:cs="Times New Roman"/>
          <w:noProof/>
          <w:lang w:eastAsia="en-GB"/>
        </w:rPr>
        <w:lastRenderedPageBreak/>
        <w:drawing>
          <wp:inline distT="0" distB="0" distL="0" distR="0" wp14:anchorId="213E4BEE" wp14:editId="124435B1">
            <wp:extent cx="5731510" cy="338074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380740"/>
                    </a:xfrm>
                    <a:prstGeom prst="rect">
                      <a:avLst/>
                    </a:prstGeom>
                  </pic:spPr>
                </pic:pic>
              </a:graphicData>
            </a:graphic>
          </wp:inline>
        </w:drawing>
      </w:r>
    </w:p>
    <w:p w14:paraId="672CA5AD" w14:textId="098C0262" w:rsidR="000B2D7B" w:rsidRPr="0062559C" w:rsidRDefault="000B2D7B" w:rsidP="0062559C">
      <w:pPr>
        <w:ind w:left="720"/>
        <w:jc w:val="both"/>
        <w:rPr>
          <w:rFonts w:ascii="Times New Roman" w:hAnsi="Times New Roman" w:cs="Times New Roman"/>
          <w:i/>
          <w:iCs/>
        </w:rPr>
      </w:pPr>
      <w:r w:rsidRPr="0062559C">
        <w:rPr>
          <w:rFonts w:ascii="Times New Roman" w:hAnsi="Times New Roman" w:cs="Times New Roman"/>
          <w:i/>
          <w:iCs/>
        </w:rPr>
        <w:t>Figure 3, Vertical load on vehicle contact patch (N) against velocity (m/s).</w:t>
      </w:r>
    </w:p>
    <w:p w14:paraId="3E8A35EA" w14:textId="77777777" w:rsidR="000730CC" w:rsidRPr="0062559C" w:rsidRDefault="000730CC" w:rsidP="000730CC">
      <w:pPr>
        <w:rPr>
          <w:rFonts w:ascii="Times New Roman" w:hAnsi="Times New Roman" w:cs="Times New Roman"/>
          <w:i/>
          <w:iCs/>
        </w:rPr>
      </w:pPr>
    </w:p>
    <w:p w14:paraId="0ADF1B54" w14:textId="7322A740" w:rsidR="005350A0" w:rsidRPr="0062559C" w:rsidRDefault="000730CC" w:rsidP="00943EE3">
      <w:pPr>
        <w:ind w:left="720"/>
        <w:rPr>
          <w:rFonts w:ascii="Times New Roman" w:hAnsi="Times New Roman" w:cs="Times New Roman"/>
        </w:rPr>
      </w:pPr>
      <w:r w:rsidRPr="0062559C">
        <w:rPr>
          <w:rFonts w:ascii="Times New Roman" w:hAnsi="Times New Roman" w:cs="Times New Roman"/>
          <w:noProof/>
        </w:rPr>
        <w:drawing>
          <wp:inline distT="0" distB="0" distL="0" distR="0" wp14:anchorId="13773604" wp14:editId="2ABB2AC3">
            <wp:extent cx="5731510" cy="253502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535020"/>
                    </a:xfrm>
                    <a:prstGeom prst="rect">
                      <a:avLst/>
                    </a:prstGeom>
                  </pic:spPr>
                </pic:pic>
              </a:graphicData>
            </a:graphic>
          </wp:inline>
        </w:drawing>
      </w:r>
    </w:p>
    <w:p w14:paraId="69E008E2" w14:textId="77777777" w:rsidR="000730CC" w:rsidRPr="0062559C" w:rsidRDefault="000730CC" w:rsidP="0062559C">
      <w:pPr>
        <w:ind w:left="720"/>
        <w:jc w:val="both"/>
        <w:rPr>
          <w:rFonts w:ascii="Times New Roman" w:hAnsi="Times New Roman" w:cs="Times New Roman"/>
          <w:i/>
          <w:iCs/>
        </w:rPr>
      </w:pPr>
      <w:r w:rsidRPr="0062559C">
        <w:rPr>
          <w:rFonts w:ascii="Times New Roman" w:hAnsi="Times New Roman" w:cs="Times New Roman"/>
          <w:i/>
          <w:iCs/>
        </w:rPr>
        <w:t>Figure 4, Vertical loads on vehicle contact patch (N) against longitudinal acceleration (G) derived from series of combined acceleration of 1.5G at a velocity of 30m/s.</w:t>
      </w:r>
    </w:p>
    <w:p w14:paraId="5E3A29D9" w14:textId="52C1ADA7" w:rsidR="000B2D7B" w:rsidRPr="0062559C" w:rsidRDefault="000B2D7B" w:rsidP="00943EE3">
      <w:pPr>
        <w:ind w:left="720"/>
        <w:rPr>
          <w:rFonts w:ascii="Times New Roman" w:hAnsi="Times New Roman" w:cs="Times New Roman"/>
        </w:rPr>
      </w:pPr>
    </w:p>
    <w:p w14:paraId="6B2FBA8E" w14:textId="584BA53E" w:rsidR="000730CC" w:rsidRPr="0062559C" w:rsidRDefault="000730CC" w:rsidP="00943EE3">
      <w:pPr>
        <w:ind w:left="720"/>
        <w:rPr>
          <w:rFonts w:ascii="Times New Roman" w:hAnsi="Times New Roman" w:cs="Times New Roman"/>
        </w:rPr>
      </w:pPr>
      <w:r w:rsidRPr="0062559C">
        <w:rPr>
          <w:rFonts w:ascii="Times New Roman" w:hAnsi="Times New Roman" w:cs="Times New Roman"/>
          <w:noProof/>
        </w:rPr>
        <w:lastRenderedPageBreak/>
        <w:drawing>
          <wp:inline distT="0" distB="0" distL="0" distR="0" wp14:anchorId="32B9D30C" wp14:editId="5CAC47CF">
            <wp:extent cx="5731510" cy="265112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651125"/>
                    </a:xfrm>
                    <a:prstGeom prst="rect">
                      <a:avLst/>
                    </a:prstGeom>
                  </pic:spPr>
                </pic:pic>
              </a:graphicData>
            </a:graphic>
          </wp:inline>
        </w:drawing>
      </w:r>
    </w:p>
    <w:p w14:paraId="690F1B94" w14:textId="2B78CB20" w:rsidR="000730CC" w:rsidRPr="0062559C" w:rsidRDefault="000730CC" w:rsidP="0062559C">
      <w:pPr>
        <w:ind w:left="720"/>
        <w:jc w:val="both"/>
        <w:rPr>
          <w:rFonts w:ascii="Times New Roman" w:hAnsi="Times New Roman" w:cs="Times New Roman"/>
          <w:i/>
          <w:iCs/>
        </w:rPr>
      </w:pPr>
      <w:r w:rsidRPr="0062559C">
        <w:rPr>
          <w:rFonts w:ascii="Times New Roman" w:hAnsi="Times New Roman" w:cs="Times New Roman"/>
          <w:i/>
          <w:iCs/>
        </w:rPr>
        <w:t>Figure 5, Vertical loads on vehicle contact patch (N) against lateral acceleration (G) derived from series of combined acceleration of 1.5G at a velocity of 30m/s.</w:t>
      </w:r>
    </w:p>
    <w:p w14:paraId="4F639935" w14:textId="3AF9650A" w:rsidR="000730CC" w:rsidRPr="0062559C" w:rsidRDefault="000730CC" w:rsidP="00943EE3">
      <w:pPr>
        <w:ind w:left="720"/>
        <w:rPr>
          <w:rFonts w:ascii="Times New Roman" w:hAnsi="Times New Roman" w:cs="Times New Roman"/>
        </w:rPr>
      </w:pPr>
    </w:p>
    <w:p w14:paraId="0CA601DC" w14:textId="77777777" w:rsidR="000730CC" w:rsidRPr="0062559C" w:rsidRDefault="000730CC" w:rsidP="00943EE3">
      <w:pPr>
        <w:ind w:left="720"/>
        <w:rPr>
          <w:rFonts w:ascii="Times New Roman" w:hAnsi="Times New Roman" w:cs="Times New Roman"/>
        </w:rPr>
      </w:pPr>
    </w:p>
    <w:p w14:paraId="506FB0E2" w14:textId="0F961A83" w:rsidR="000B2D7B" w:rsidRPr="0062559C" w:rsidRDefault="008D5598" w:rsidP="00943EE3">
      <w:pPr>
        <w:ind w:left="720"/>
        <w:rPr>
          <w:rFonts w:ascii="Times New Roman" w:hAnsi="Times New Roman" w:cs="Times New Roman"/>
        </w:rPr>
      </w:pPr>
      <w:r w:rsidRPr="0062559C">
        <w:rPr>
          <w:rFonts w:ascii="Times New Roman" w:hAnsi="Times New Roman" w:cs="Times New Roman"/>
          <w:noProof/>
          <w:lang w:eastAsia="en-GB"/>
        </w:rPr>
        <w:drawing>
          <wp:inline distT="0" distB="0" distL="0" distR="0" wp14:anchorId="0C83D501" wp14:editId="307E255C">
            <wp:extent cx="5731510" cy="3212465"/>
            <wp:effectExtent l="0" t="0" r="254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12465"/>
                    </a:xfrm>
                    <a:prstGeom prst="rect">
                      <a:avLst/>
                    </a:prstGeom>
                  </pic:spPr>
                </pic:pic>
              </a:graphicData>
            </a:graphic>
          </wp:inline>
        </w:drawing>
      </w:r>
    </w:p>
    <w:p w14:paraId="789295D6" w14:textId="46469D65" w:rsidR="008D5598" w:rsidRPr="0062559C" w:rsidRDefault="008D5598" w:rsidP="0062559C">
      <w:pPr>
        <w:ind w:left="720"/>
        <w:jc w:val="both"/>
        <w:rPr>
          <w:rFonts w:ascii="Times New Roman" w:hAnsi="Times New Roman" w:cs="Times New Roman"/>
          <w:i/>
          <w:iCs/>
        </w:rPr>
      </w:pPr>
      <w:r w:rsidRPr="0062559C">
        <w:rPr>
          <w:rFonts w:ascii="Times New Roman" w:hAnsi="Times New Roman" w:cs="Times New Roman"/>
          <w:i/>
          <w:iCs/>
        </w:rPr>
        <w:t xml:space="preserve">Figure </w:t>
      </w:r>
      <w:r w:rsidR="000730CC" w:rsidRPr="0062559C">
        <w:rPr>
          <w:rFonts w:ascii="Times New Roman" w:hAnsi="Times New Roman" w:cs="Times New Roman"/>
          <w:i/>
          <w:iCs/>
        </w:rPr>
        <w:t>6</w:t>
      </w:r>
      <w:r w:rsidRPr="0062559C">
        <w:rPr>
          <w:rFonts w:ascii="Times New Roman" w:hAnsi="Times New Roman" w:cs="Times New Roman"/>
          <w:i/>
          <w:iCs/>
        </w:rPr>
        <w:t>. Vertical loads on vehicle contact patch (N) against centre of gravity height (m)</w:t>
      </w:r>
      <w:r w:rsidR="003D6A9C" w:rsidRPr="0062559C">
        <w:rPr>
          <w:rFonts w:ascii="Times New Roman" w:hAnsi="Times New Roman" w:cs="Times New Roman"/>
          <w:i/>
          <w:iCs/>
        </w:rPr>
        <w:t>, Both</w:t>
      </w:r>
      <w:r w:rsidRPr="0062559C">
        <w:rPr>
          <w:rFonts w:ascii="Times New Roman" w:hAnsi="Times New Roman" w:cs="Times New Roman"/>
          <w:i/>
          <w:iCs/>
        </w:rPr>
        <w:t xml:space="preserve"> lateral and longitudinal acceleration have a value of 1.06 G.</w:t>
      </w:r>
    </w:p>
    <w:p w14:paraId="587B88A2" w14:textId="77777777" w:rsidR="000B2D7B" w:rsidRPr="0062559C" w:rsidRDefault="000B2D7B" w:rsidP="00943EE3">
      <w:pPr>
        <w:ind w:left="720"/>
        <w:rPr>
          <w:rFonts w:ascii="Times New Roman" w:hAnsi="Times New Roman" w:cs="Times New Roman"/>
        </w:rPr>
      </w:pPr>
    </w:p>
    <w:p w14:paraId="20F766E3" w14:textId="77777777" w:rsidR="000B2D7B" w:rsidRPr="0062559C" w:rsidRDefault="000B2D7B" w:rsidP="00943EE3">
      <w:pPr>
        <w:ind w:left="720"/>
        <w:rPr>
          <w:rFonts w:ascii="Times New Roman" w:hAnsi="Times New Roman" w:cs="Times New Roman"/>
        </w:rPr>
      </w:pPr>
    </w:p>
    <w:p w14:paraId="3C24013F" w14:textId="0ED73E9A" w:rsidR="000B2D7B" w:rsidRPr="0062559C" w:rsidRDefault="008D5598" w:rsidP="00943EE3">
      <w:pPr>
        <w:ind w:left="720"/>
        <w:rPr>
          <w:rFonts w:ascii="Times New Roman" w:hAnsi="Times New Roman" w:cs="Times New Roman"/>
        </w:rPr>
      </w:pPr>
      <w:r w:rsidRPr="0062559C">
        <w:rPr>
          <w:rFonts w:ascii="Times New Roman" w:hAnsi="Times New Roman" w:cs="Times New Roman"/>
          <w:noProof/>
          <w:lang w:eastAsia="en-GB"/>
        </w:rPr>
        <w:lastRenderedPageBreak/>
        <w:drawing>
          <wp:inline distT="0" distB="0" distL="0" distR="0" wp14:anchorId="7289446D" wp14:editId="253AD760">
            <wp:extent cx="5731510" cy="2720340"/>
            <wp:effectExtent l="0" t="0" r="254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720340"/>
                    </a:xfrm>
                    <a:prstGeom prst="rect">
                      <a:avLst/>
                    </a:prstGeom>
                  </pic:spPr>
                </pic:pic>
              </a:graphicData>
            </a:graphic>
          </wp:inline>
        </w:drawing>
      </w:r>
    </w:p>
    <w:p w14:paraId="37E4B96B" w14:textId="0B6A8279" w:rsidR="008D5598" w:rsidRPr="0062559C" w:rsidRDefault="008D5598" w:rsidP="0062559C">
      <w:pPr>
        <w:ind w:left="720"/>
        <w:jc w:val="both"/>
        <w:rPr>
          <w:rFonts w:ascii="Times New Roman" w:hAnsi="Times New Roman" w:cs="Times New Roman"/>
          <w:i/>
          <w:iCs/>
        </w:rPr>
      </w:pPr>
      <w:r w:rsidRPr="0062559C">
        <w:rPr>
          <w:rFonts w:ascii="Times New Roman" w:hAnsi="Times New Roman" w:cs="Times New Roman"/>
          <w:i/>
          <w:iCs/>
        </w:rPr>
        <w:t xml:space="preserve">Figure </w:t>
      </w:r>
      <w:r w:rsidR="000730CC" w:rsidRPr="0062559C">
        <w:rPr>
          <w:rFonts w:ascii="Times New Roman" w:hAnsi="Times New Roman" w:cs="Times New Roman"/>
          <w:i/>
          <w:iCs/>
        </w:rPr>
        <w:t>7</w:t>
      </w:r>
      <w:r w:rsidRPr="0062559C">
        <w:rPr>
          <w:rFonts w:ascii="Times New Roman" w:hAnsi="Times New Roman" w:cs="Times New Roman"/>
          <w:i/>
          <w:iCs/>
        </w:rPr>
        <w:t>, Vertical loads on vehicle contact patch (N) against wheelbase (m), Both lateral and longitudinal acceleration have a value of 1.06 G.</w:t>
      </w:r>
    </w:p>
    <w:p w14:paraId="49DAEE2B" w14:textId="42648EA8" w:rsidR="000B2D7B" w:rsidRPr="0062559C" w:rsidRDefault="007F420A" w:rsidP="00943EE3">
      <w:pPr>
        <w:ind w:left="720"/>
        <w:rPr>
          <w:rFonts w:ascii="Times New Roman" w:hAnsi="Times New Roman" w:cs="Times New Roman"/>
        </w:rPr>
      </w:pPr>
      <w:r w:rsidRPr="0062559C">
        <w:rPr>
          <w:rFonts w:ascii="Times New Roman" w:hAnsi="Times New Roman" w:cs="Times New Roman"/>
          <w:noProof/>
          <w:lang w:eastAsia="en-GB"/>
        </w:rPr>
        <w:drawing>
          <wp:inline distT="0" distB="0" distL="0" distR="0" wp14:anchorId="26C1ACFB" wp14:editId="2EF7FA18">
            <wp:extent cx="5731510" cy="389382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893820"/>
                    </a:xfrm>
                    <a:prstGeom prst="rect">
                      <a:avLst/>
                    </a:prstGeom>
                  </pic:spPr>
                </pic:pic>
              </a:graphicData>
            </a:graphic>
          </wp:inline>
        </w:drawing>
      </w:r>
    </w:p>
    <w:p w14:paraId="7C9A7C3E" w14:textId="20DEF79C" w:rsidR="008D5598" w:rsidRPr="0062559C" w:rsidRDefault="008D5598" w:rsidP="0062559C">
      <w:pPr>
        <w:ind w:left="720"/>
        <w:jc w:val="both"/>
        <w:rPr>
          <w:rFonts w:ascii="Times New Roman" w:hAnsi="Times New Roman" w:cs="Times New Roman"/>
          <w:i/>
          <w:iCs/>
        </w:rPr>
      </w:pPr>
      <w:r w:rsidRPr="0062559C">
        <w:rPr>
          <w:rFonts w:ascii="Times New Roman" w:hAnsi="Times New Roman" w:cs="Times New Roman"/>
          <w:i/>
          <w:iCs/>
        </w:rPr>
        <w:t xml:space="preserve">Figure </w:t>
      </w:r>
      <w:r w:rsidR="000730CC" w:rsidRPr="0062559C">
        <w:rPr>
          <w:rFonts w:ascii="Times New Roman" w:hAnsi="Times New Roman" w:cs="Times New Roman"/>
          <w:i/>
          <w:iCs/>
        </w:rPr>
        <w:t>8</w:t>
      </w:r>
      <w:r w:rsidRPr="0062559C">
        <w:rPr>
          <w:rFonts w:ascii="Times New Roman" w:hAnsi="Times New Roman" w:cs="Times New Roman"/>
          <w:i/>
          <w:iCs/>
        </w:rPr>
        <w:t>, Vertical loads on vehicle contact patch (N) against track width (m), Both lateral and longitudinal acceleration have a value of 1.06 G.</w:t>
      </w:r>
    </w:p>
    <w:p w14:paraId="43FDD9D4" w14:textId="77777777" w:rsidR="008D5598" w:rsidRPr="0062559C" w:rsidRDefault="008D5598" w:rsidP="00943EE3">
      <w:pPr>
        <w:ind w:left="720"/>
        <w:rPr>
          <w:rFonts w:ascii="Times New Roman" w:hAnsi="Times New Roman" w:cs="Times New Roman"/>
        </w:rPr>
      </w:pPr>
    </w:p>
    <w:p w14:paraId="0F4A9670" w14:textId="77777777" w:rsidR="00943EE3" w:rsidRPr="0062559C" w:rsidRDefault="00943EE3" w:rsidP="00943EE3">
      <w:pPr>
        <w:rPr>
          <w:rFonts w:ascii="Times New Roman" w:hAnsi="Times New Roman" w:cs="Times New Roman"/>
        </w:rPr>
      </w:pPr>
      <w:r w:rsidRPr="0062559C">
        <w:rPr>
          <w:rFonts w:ascii="Times New Roman" w:hAnsi="Times New Roman" w:cs="Times New Roman"/>
        </w:rPr>
        <w:br w:type="page"/>
      </w:r>
    </w:p>
    <w:p w14:paraId="3B7A0122" w14:textId="77777777" w:rsidR="00943EE3" w:rsidRPr="0062559C" w:rsidRDefault="00943EE3" w:rsidP="00943EE3">
      <w:pPr>
        <w:pStyle w:val="Heading1"/>
        <w:numPr>
          <w:ilvl w:val="0"/>
          <w:numId w:val="1"/>
        </w:numPr>
        <w:rPr>
          <w:rFonts w:ascii="Times New Roman" w:hAnsi="Times New Roman" w:cs="Times New Roman"/>
        </w:rPr>
      </w:pPr>
      <w:bookmarkStart w:id="5" w:name="_Toc34656094"/>
      <w:r w:rsidRPr="0062559C">
        <w:rPr>
          <w:rFonts w:ascii="Times New Roman" w:hAnsi="Times New Roman" w:cs="Times New Roman"/>
        </w:rPr>
        <w:lastRenderedPageBreak/>
        <w:t>Analysis</w:t>
      </w:r>
      <w:bookmarkEnd w:id="5"/>
    </w:p>
    <w:p w14:paraId="528A42E7" w14:textId="365749AD" w:rsidR="00943EE3" w:rsidRPr="0062559C" w:rsidRDefault="00943EE3" w:rsidP="00943EE3">
      <w:pPr>
        <w:ind w:left="720"/>
        <w:rPr>
          <w:rFonts w:ascii="Times New Roman" w:hAnsi="Times New Roman" w:cs="Times New Roman"/>
        </w:rPr>
      </w:pPr>
    </w:p>
    <w:p w14:paraId="3EEDA053" w14:textId="7EAE1469" w:rsidR="005D39D2" w:rsidRPr="0062559C" w:rsidRDefault="005D39D2" w:rsidP="0062559C">
      <w:pPr>
        <w:spacing w:line="480" w:lineRule="auto"/>
        <w:jc w:val="both"/>
        <w:rPr>
          <w:rFonts w:ascii="Times New Roman" w:hAnsi="Times New Roman" w:cs="Times New Roman"/>
          <w:color w:val="000000" w:themeColor="text1"/>
        </w:rPr>
      </w:pPr>
      <w:r w:rsidRPr="0062559C">
        <w:rPr>
          <w:rFonts w:ascii="Times New Roman" w:hAnsi="Times New Roman" w:cs="Times New Roman"/>
          <w:i/>
          <w:iCs/>
          <w:color w:val="000000" w:themeColor="text1"/>
        </w:rPr>
        <w:t>Figures 1 and 2</w:t>
      </w:r>
      <w:r w:rsidRPr="0062559C">
        <w:rPr>
          <w:rFonts w:ascii="Times New Roman" w:hAnsi="Times New Roman" w:cs="Times New Roman"/>
          <w:color w:val="000000" w:themeColor="text1"/>
        </w:rPr>
        <w:t xml:space="preserve"> express that an increase in both lateral and longitudinal acceleration results </w:t>
      </w:r>
      <w:r w:rsidR="00C32731" w:rsidRPr="0062559C">
        <w:rPr>
          <w:rFonts w:ascii="Times New Roman" w:hAnsi="Times New Roman" w:cs="Times New Roman"/>
          <w:color w:val="000000" w:themeColor="text1"/>
        </w:rPr>
        <w:t>in weight</w:t>
      </w:r>
      <w:r w:rsidRPr="0062559C">
        <w:rPr>
          <w:rFonts w:ascii="Times New Roman" w:hAnsi="Times New Roman" w:cs="Times New Roman"/>
          <w:color w:val="000000" w:themeColor="text1"/>
        </w:rPr>
        <w:t xml:space="preserve"> transfer </w:t>
      </w:r>
      <w:r w:rsidR="00C32731" w:rsidRPr="0062559C">
        <w:rPr>
          <w:rFonts w:ascii="Times New Roman" w:hAnsi="Times New Roman" w:cs="Times New Roman"/>
          <w:color w:val="000000" w:themeColor="text1"/>
        </w:rPr>
        <w:t>from</w:t>
      </w:r>
      <w:r w:rsidRPr="0062559C">
        <w:rPr>
          <w:rFonts w:ascii="Times New Roman" w:hAnsi="Times New Roman" w:cs="Times New Roman"/>
          <w:color w:val="000000" w:themeColor="text1"/>
        </w:rPr>
        <w:t xml:space="preserve"> </w:t>
      </w:r>
      <w:r w:rsidR="00C32731" w:rsidRPr="0062559C">
        <w:rPr>
          <w:rFonts w:ascii="Times New Roman" w:hAnsi="Times New Roman" w:cs="Times New Roman"/>
          <w:color w:val="000000" w:themeColor="text1"/>
        </w:rPr>
        <w:t>right to</w:t>
      </w:r>
      <w:r w:rsidRPr="0062559C">
        <w:rPr>
          <w:rFonts w:ascii="Times New Roman" w:hAnsi="Times New Roman" w:cs="Times New Roman"/>
          <w:color w:val="000000" w:themeColor="text1"/>
        </w:rPr>
        <w:t xml:space="preserve"> </w:t>
      </w:r>
      <w:r w:rsidR="00C32731" w:rsidRPr="0062559C">
        <w:rPr>
          <w:rFonts w:ascii="Times New Roman" w:hAnsi="Times New Roman" w:cs="Times New Roman"/>
          <w:color w:val="000000" w:themeColor="text1"/>
        </w:rPr>
        <w:t>left</w:t>
      </w:r>
      <w:r w:rsidR="00CB2FC1" w:rsidRPr="0062559C">
        <w:rPr>
          <w:rFonts w:ascii="Times New Roman" w:hAnsi="Times New Roman" w:cs="Times New Roman"/>
          <w:color w:val="000000" w:themeColor="text1"/>
        </w:rPr>
        <w:t>,</w:t>
      </w:r>
      <w:r w:rsidRPr="0062559C">
        <w:rPr>
          <w:rFonts w:ascii="Times New Roman" w:hAnsi="Times New Roman" w:cs="Times New Roman"/>
          <w:color w:val="000000" w:themeColor="text1"/>
        </w:rPr>
        <w:t xml:space="preserve"> and </w:t>
      </w:r>
      <w:r w:rsidR="00C32731" w:rsidRPr="0062559C">
        <w:rPr>
          <w:rFonts w:ascii="Times New Roman" w:hAnsi="Times New Roman" w:cs="Times New Roman"/>
          <w:color w:val="000000" w:themeColor="text1"/>
        </w:rPr>
        <w:t>rear to front</w:t>
      </w:r>
      <w:r w:rsidR="00980EF9" w:rsidRPr="0062559C">
        <w:rPr>
          <w:rFonts w:ascii="Times New Roman" w:hAnsi="Times New Roman" w:cs="Times New Roman"/>
          <w:color w:val="000000" w:themeColor="text1"/>
        </w:rPr>
        <w:t xml:space="preserve"> contact patches</w:t>
      </w:r>
      <w:r w:rsidRPr="0062559C">
        <w:rPr>
          <w:rFonts w:ascii="Times New Roman" w:hAnsi="Times New Roman" w:cs="Times New Roman"/>
          <w:color w:val="000000" w:themeColor="text1"/>
        </w:rPr>
        <w:t xml:space="preserve"> </w:t>
      </w:r>
      <w:r w:rsidR="00C32491" w:rsidRPr="0062559C">
        <w:rPr>
          <w:rFonts w:ascii="Times New Roman" w:hAnsi="Times New Roman" w:cs="Times New Roman"/>
          <w:color w:val="000000" w:themeColor="text1"/>
        </w:rPr>
        <w:t>correspondingly</w:t>
      </w:r>
      <w:r w:rsidRPr="0062559C">
        <w:rPr>
          <w:rFonts w:ascii="Times New Roman" w:hAnsi="Times New Roman" w:cs="Times New Roman"/>
          <w:color w:val="000000" w:themeColor="text1"/>
        </w:rPr>
        <w:t>. This is the response of ve</w:t>
      </w:r>
      <w:r w:rsidR="00D06D13" w:rsidRPr="0062559C">
        <w:rPr>
          <w:rFonts w:ascii="Times New Roman" w:hAnsi="Times New Roman" w:cs="Times New Roman"/>
          <w:color w:val="000000" w:themeColor="text1"/>
        </w:rPr>
        <w:t>hicle roll in</w:t>
      </w:r>
      <w:r w:rsidR="006C3A79" w:rsidRPr="0062559C">
        <w:rPr>
          <w:rFonts w:ascii="Times New Roman" w:hAnsi="Times New Roman" w:cs="Times New Roman"/>
          <w:color w:val="000000" w:themeColor="text1"/>
        </w:rPr>
        <w:t xml:space="preserve"> right hand</w:t>
      </w:r>
      <w:r w:rsidR="00D06D13" w:rsidRPr="0062559C">
        <w:rPr>
          <w:rFonts w:ascii="Times New Roman" w:hAnsi="Times New Roman" w:cs="Times New Roman"/>
          <w:color w:val="000000" w:themeColor="text1"/>
        </w:rPr>
        <w:t xml:space="preserve"> cornering and</w:t>
      </w:r>
      <w:r w:rsidR="006C3A79" w:rsidRPr="0062559C">
        <w:rPr>
          <w:rFonts w:ascii="Times New Roman" w:hAnsi="Times New Roman" w:cs="Times New Roman"/>
          <w:color w:val="000000" w:themeColor="text1"/>
        </w:rPr>
        <w:t xml:space="preserve"> the</w:t>
      </w:r>
      <w:r w:rsidR="00D06D13" w:rsidRPr="0062559C">
        <w:rPr>
          <w:rFonts w:ascii="Times New Roman" w:hAnsi="Times New Roman" w:cs="Times New Roman"/>
          <w:color w:val="000000" w:themeColor="text1"/>
        </w:rPr>
        <w:t xml:space="preserve"> </w:t>
      </w:r>
      <w:r w:rsidR="006C3A79" w:rsidRPr="0062559C">
        <w:rPr>
          <w:rFonts w:ascii="Times New Roman" w:hAnsi="Times New Roman" w:cs="Times New Roman"/>
          <w:color w:val="000000" w:themeColor="text1"/>
        </w:rPr>
        <w:t xml:space="preserve">increasing </w:t>
      </w:r>
      <w:r w:rsidR="00D06D13" w:rsidRPr="0062559C">
        <w:rPr>
          <w:rFonts w:ascii="Times New Roman" w:hAnsi="Times New Roman" w:cs="Times New Roman"/>
          <w:color w:val="000000" w:themeColor="text1"/>
        </w:rPr>
        <w:t>aero loads creating</w:t>
      </w:r>
      <w:r w:rsidR="00A34456" w:rsidRPr="0062559C">
        <w:rPr>
          <w:rFonts w:ascii="Times New Roman" w:hAnsi="Times New Roman" w:cs="Times New Roman"/>
          <w:color w:val="000000" w:themeColor="text1"/>
        </w:rPr>
        <w:t xml:space="preserve"> drag, of which negative is </w:t>
      </w:r>
      <w:r w:rsidR="006C3A79" w:rsidRPr="0062559C">
        <w:rPr>
          <w:rFonts w:ascii="Times New Roman" w:hAnsi="Times New Roman" w:cs="Times New Roman"/>
          <w:color w:val="000000" w:themeColor="text1"/>
        </w:rPr>
        <w:t>experienced as</w:t>
      </w:r>
      <w:r w:rsidR="00A34456" w:rsidRPr="0062559C">
        <w:rPr>
          <w:rFonts w:ascii="Times New Roman" w:hAnsi="Times New Roman" w:cs="Times New Roman"/>
          <w:color w:val="000000" w:themeColor="text1"/>
        </w:rPr>
        <w:t xml:space="preserve"> </w:t>
      </w:r>
      <w:r w:rsidR="00D06D13" w:rsidRPr="0062559C">
        <w:rPr>
          <w:rFonts w:ascii="Times New Roman" w:hAnsi="Times New Roman" w:cs="Times New Roman"/>
          <w:color w:val="000000" w:themeColor="text1"/>
        </w:rPr>
        <w:t>down force in longitudinal acceleration</w:t>
      </w:r>
      <w:r w:rsidRPr="0062559C">
        <w:rPr>
          <w:rFonts w:ascii="Times New Roman" w:hAnsi="Times New Roman" w:cs="Times New Roman"/>
          <w:color w:val="000000" w:themeColor="text1"/>
        </w:rPr>
        <w:t xml:space="preserve">. </w:t>
      </w:r>
    </w:p>
    <w:p w14:paraId="7D42EC23" w14:textId="4AD987BF" w:rsidR="00D06D13" w:rsidRPr="0062559C" w:rsidRDefault="00C32731" w:rsidP="0062559C">
      <w:pPr>
        <w:spacing w:line="480" w:lineRule="auto"/>
        <w:jc w:val="both"/>
        <w:rPr>
          <w:rFonts w:ascii="Times New Roman" w:hAnsi="Times New Roman" w:cs="Times New Roman"/>
          <w:color w:val="000000" w:themeColor="text1"/>
        </w:rPr>
      </w:pPr>
      <w:r w:rsidRPr="0062559C">
        <w:rPr>
          <w:rFonts w:ascii="Times New Roman" w:hAnsi="Times New Roman" w:cs="Times New Roman"/>
          <w:color w:val="000000" w:themeColor="text1"/>
        </w:rPr>
        <w:t xml:space="preserve">Data from </w:t>
      </w:r>
      <w:r w:rsidR="005D39D2" w:rsidRPr="0062559C">
        <w:rPr>
          <w:rFonts w:ascii="Times New Roman" w:hAnsi="Times New Roman" w:cs="Times New Roman"/>
          <w:i/>
          <w:iCs/>
          <w:color w:val="000000" w:themeColor="text1"/>
        </w:rPr>
        <w:t>Figures 1 and 2</w:t>
      </w:r>
      <w:r w:rsidR="005D39D2" w:rsidRPr="0062559C">
        <w:rPr>
          <w:rFonts w:ascii="Times New Roman" w:hAnsi="Times New Roman" w:cs="Times New Roman"/>
          <w:color w:val="000000" w:themeColor="text1"/>
        </w:rPr>
        <w:t xml:space="preserve"> expresses an inversely proportional load transfer between vehicle contact points</w:t>
      </w:r>
      <w:r w:rsidR="00C32491" w:rsidRPr="0062559C">
        <w:rPr>
          <w:rFonts w:ascii="Times New Roman" w:hAnsi="Times New Roman" w:cs="Times New Roman"/>
          <w:color w:val="000000" w:themeColor="text1"/>
        </w:rPr>
        <w:t>.</w:t>
      </w:r>
      <w:r w:rsidR="00980EF9" w:rsidRPr="0062559C">
        <w:rPr>
          <w:rFonts w:ascii="Times New Roman" w:hAnsi="Times New Roman" w:cs="Times New Roman"/>
          <w:color w:val="000000" w:themeColor="text1"/>
        </w:rPr>
        <w:t xml:space="preserve"> </w:t>
      </w:r>
      <w:r w:rsidR="00CB2FC1" w:rsidRPr="0062559C">
        <w:rPr>
          <w:rFonts w:ascii="Times New Roman" w:hAnsi="Times New Roman" w:cs="Times New Roman"/>
          <w:i/>
          <w:iCs/>
          <w:color w:val="000000" w:themeColor="text1"/>
        </w:rPr>
        <w:t>F</w:t>
      </w:r>
      <w:r w:rsidR="00980EF9" w:rsidRPr="0062559C">
        <w:rPr>
          <w:rFonts w:ascii="Times New Roman" w:hAnsi="Times New Roman" w:cs="Times New Roman"/>
          <w:i/>
          <w:iCs/>
          <w:color w:val="000000" w:themeColor="text1"/>
        </w:rPr>
        <w:t>igure 1</w:t>
      </w:r>
      <w:r w:rsidR="00980EF9" w:rsidRPr="0062559C">
        <w:rPr>
          <w:rFonts w:ascii="Times New Roman" w:hAnsi="Times New Roman" w:cs="Times New Roman"/>
          <w:color w:val="000000" w:themeColor="text1"/>
        </w:rPr>
        <w:t xml:space="preserve"> expresses that an increase in </w:t>
      </w:r>
      <w:r w:rsidR="00BB63DF" w:rsidRPr="0062559C">
        <w:rPr>
          <w:rFonts w:ascii="Times New Roman" w:hAnsi="Times New Roman" w:cs="Times New Roman"/>
          <w:color w:val="000000" w:themeColor="text1"/>
        </w:rPr>
        <w:t>lateral</w:t>
      </w:r>
      <w:r w:rsidR="00980EF9" w:rsidRPr="0062559C">
        <w:rPr>
          <w:rFonts w:ascii="Times New Roman" w:hAnsi="Times New Roman" w:cs="Times New Roman"/>
          <w:color w:val="000000" w:themeColor="text1"/>
        </w:rPr>
        <w:t xml:space="preserve"> acceleration results in</w:t>
      </w:r>
      <w:r w:rsidR="005D39D2" w:rsidRPr="0062559C">
        <w:rPr>
          <w:rFonts w:ascii="Times New Roman" w:hAnsi="Times New Roman" w:cs="Times New Roman"/>
          <w:color w:val="000000" w:themeColor="text1"/>
        </w:rPr>
        <w:t xml:space="preserve"> </w:t>
      </w:r>
      <w:r w:rsidR="00BB63DF" w:rsidRPr="0062559C">
        <w:rPr>
          <w:rFonts w:ascii="Times New Roman" w:hAnsi="Times New Roman" w:cs="Times New Roman"/>
          <w:color w:val="000000" w:themeColor="text1"/>
        </w:rPr>
        <w:t>the vehicles left side gaining</w:t>
      </w:r>
      <w:r w:rsidR="00980EF9" w:rsidRPr="0062559C">
        <w:rPr>
          <w:rFonts w:ascii="Times New Roman" w:hAnsi="Times New Roman" w:cs="Times New Roman"/>
          <w:color w:val="000000" w:themeColor="text1"/>
        </w:rPr>
        <w:t xml:space="preserve"> and</w:t>
      </w:r>
      <w:r w:rsidR="005D39D2" w:rsidRPr="0062559C">
        <w:rPr>
          <w:rFonts w:ascii="Times New Roman" w:hAnsi="Times New Roman" w:cs="Times New Roman"/>
          <w:color w:val="000000" w:themeColor="text1"/>
        </w:rPr>
        <w:t xml:space="preserve"> the r</w:t>
      </w:r>
      <w:r w:rsidR="00BB63DF" w:rsidRPr="0062559C">
        <w:rPr>
          <w:rFonts w:ascii="Times New Roman" w:hAnsi="Times New Roman" w:cs="Times New Roman"/>
          <w:color w:val="000000" w:themeColor="text1"/>
        </w:rPr>
        <w:t>ight sides</w:t>
      </w:r>
      <w:r w:rsidRPr="0062559C">
        <w:rPr>
          <w:rFonts w:ascii="Times New Roman" w:hAnsi="Times New Roman" w:cs="Times New Roman"/>
          <w:color w:val="000000" w:themeColor="text1"/>
        </w:rPr>
        <w:t xml:space="preserve"> </w:t>
      </w:r>
      <w:r w:rsidR="00CB2FC1" w:rsidRPr="0062559C">
        <w:rPr>
          <w:rFonts w:ascii="Times New Roman" w:hAnsi="Times New Roman" w:cs="Times New Roman"/>
          <w:color w:val="000000" w:themeColor="text1"/>
        </w:rPr>
        <w:t>vertical contact</w:t>
      </w:r>
      <w:r w:rsidR="00BB63DF" w:rsidRPr="0062559C">
        <w:rPr>
          <w:rFonts w:ascii="Times New Roman" w:hAnsi="Times New Roman" w:cs="Times New Roman"/>
          <w:color w:val="000000" w:themeColor="text1"/>
        </w:rPr>
        <w:t xml:space="preserve"> load</w:t>
      </w:r>
      <w:r w:rsidR="005D39D2" w:rsidRPr="0062559C">
        <w:rPr>
          <w:rFonts w:ascii="Times New Roman" w:hAnsi="Times New Roman" w:cs="Times New Roman"/>
          <w:color w:val="000000" w:themeColor="text1"/>
        </w:rPr>
        <w:t xml:space="preserve"> declin</w:t>
      </w:r>
      <w:r w:rsidR="00980EF9" w:rsidRPr="0062559C">
        <w:rPr>
          <w:rFonts w:ascii="Times New Roman" w:hAnsi="Times New Roman" w:cs="Times New Roman"/>
          <w:color w:val="000000" w:themeColor="text1"/>
        </w:rPr>
        <w:t>ing</w:t>
      </w:r>
      <w:r w:rsidR="005D39D2" w:rsidRPr="0062559C">
        <w:rPr>
          <w:rFonts w:ascii="Times New Roman" w:hAnsi="Times New Roman" w:cs="Times New Roman"/>
          <w:color w:val="000000" w:themeColor="text1"/>
        </w:rPr>
        <w:t>, this is</w:t>
      </w:r>
      <w:r w:rsidR="00980EF9" w:rsidRPr="0062559C">
        <w:rPr>
          <w:rFonts w:ascii="Times New Roman" w:hAnsi="Times New Roman" w:cs="Times New Roman"/>
          <w:color w:val="000000" w:themeColor="text1"/>
        </w:rPr>
        <w:t xml:space="preserve"> also</w:t>
      </w:r>
      <w:r w:rsidR="005D39D2" w:rsidRPr="0062559C">
        <w:rPr>
          <w:rFonts w:ascii="Times New Roman" w:hAnsi="Times New Roman" w:cs="Times New Roman"/>
          <w:color w:val="000000" w:themeColor="text1"/>
        </w:rPr>
        <w:t xml:space="preserve"> verified for l</w:t>
      </w:r>
      <w:r w:rsidR="00BB63DF" w:rsidRPr="0062559C">
        <w:rPr>
          <w:rFonts w:ascii="Times New Roman" w:hAnsi="Times New Roman" w:cs="Times New Roman"/>
          <w:color w:val="000000" w:themeColor="text1"/>
        </w:rPr>
        <w:t>ongitudinal</w:t>
      </w:r>
      <w:r w:rsidR="006C3A79" w:rsidRPr="0062559C">
        <w:rPr>
          <w:rFonts w:ascii="Times New Roman" w:hAnsi="Times New Roman" w:cs="Times New Roman"/>
          <w:color w:val="000000" w:themeColor="text1"/>
        </w:rPr>
        <w:t xml:space="preserve"> acceleration</w:t>
      </w:r>
      <w:r w:rsidR="005D39D2" w:rsidRPr="0062559C">
        <w:rPr>
          <w:rFonts w:ascii="Times New Roman" w:hAnsi="Times New Roman" w:cs="Times New Roman"/>
          <w:color w:val="000000" w:themeColor="text1"/>
        </w:rPr>
        <w:t xml:space="preserve"> </w:t>
      </w:r>
      <w:r w:rsidR="00980EF9" w:rsidRPr="0062559C">
        <w:rPr>
          <w:rFonts w:ascii="Times New Roman" w:hAnsi="Times New Roman" w:cs="Times New Roman"/>
          <w:color w:val="000000" w:themeColor="text1"/>
        </w:rPr>
        <w:t xml:space="preserve">in </w:t>
      </w:r>
      <w:r w:rsidR="00980EF9" w:rsidRPr="0062559C">
        <w:rPr>
          <w:rFonts w:ascii="Times New Roman" w:hAnsi="Times New Roman" w:cs="Times New Roman"/>
          <w:i/>
          <w:iCs/>
          <w:color w:val="000000" w:themeColor="text1"/>
        </w:rPr>
        <w:t>figure 2</w:t>
      </w:r>
      <w:r w:rsidR="00980EF9" w:rsidRPr="0062559C">
        <w:rPr>
          <w:rFonts w:ascii="Times New Roman" w:hAnsi="Times New Roman" w:cs="Times New Roman"/>
          <w:color w:val="000000" w:themeColor="text1"/>
        </w:rPr>
        <w:t>, expressing a</w:t>
      </w:r>
      <w:r w:rsidR="00BB63DF" w:rsidRPr="0062559C">
        <w:rPr>
          <w:rFonts w:ascii="Times New Roman" w:hAnsi="Times New Roman" w:cs="Times New Roman"/>
          <w:color w:val="000000" w:themeColor="text1"/>
        </w:rPr>
        <w:t>n increase</w:t>
      </w:r>
      <w:r w:rsidR="00980EF9" w:rsidRPr="0062559C">
        <w:rPr>
          <w:rFonts w:ascii="Times New Roman" w:hAnsi="Times New Roman" w:cs="Times New Roman"/>
          <w:color w:val="000000" w:themeColor="text1"/>
        </w:rPr>
        <w:t xml:space="preserve"> in front axle load and</w:t>
      </w:r>
      <w:r w:rsidRPr="0062559C">
        <w:rPr>
          <w:rFonts w:ascii="Times New Roman" w:hAnsi="Times New Roman" w:cs="Times New Roman"/>
          <w:color w:val="000000" w:themeColor="text1"/>
        </w:rPr>
        <w:t xml:space="preserve"> a</w:t>
      </w:r>
      <w:r w:rsidR="00980EF9" w:rsidRPr="0062559C">
        <w:rPr>
          <w:rFonts w:ascii="Times New Roman" w:hAnsi="Times New Roman" w:cs="Times New Roman"/>
          <w:color w:val="000000" w:themeColor="text1"/>
        </w:rPr>
        <w:t xml:space="preserve"> </w:t>
      </w:r>
      <w:r w:rsidR="00BB63DF" w:rsidRPr="0062559C">
        <w:rPr>
          <w:rFonts w:ascii="Times New Roman" w:hAnsi="Times New Roman" w:cs="Times New Roman"/>
          <w:color w:val="000000" w:themeColor="text1"/>
        </w:rPr>
        <w:t>decrease</w:t>
      </w:r>
      <w:r w:rsidR="006C3A79" w:rsidRPr="0062559C">
        <w:rPr>
          <w:rFonts w:ascii="Times New Roman" w:hAnsi="Times New Roman" w:cs="Times New Roman"/>
          <w:color w:val="000000" w:themeColor="text1"/>
        </w:rPr>
        <w:t xml:space="preserve"> in rear axle load</w:t>
      </w:r>
      <w:r w:rsidR="005D39D2" w:rsidRPr="0062559C">
        <w:rPr>
          <w:rFonts w:ascii="Times New Roman" w:hAnsi="Times New Roman" w:cs="Times New Roman"/>
          <w:color w:val="000000" w:themeColor="text1"/>
        </w:rPr>
        <w:t>.</w:t>
      </w:r>
    </w:p>
    <w:p w14:paraId="5B4529FD" w14:textId="1639770B" w:rsidR="006C3A79" w:rsidRPr="0062559C" w:rsidRDefault="006C3A79" w:rsidP="0062559C">
      <w:pPr>
        <w:spacing w:line="480" w:lineRule="auto"/>
        <w:jc w:val="both"/>
        <w:rPr>
          <w:rFonts w:ascii="Times New Roman" w:hAnsi="Times New Roman" w:cs="Times New Roman"/>
        </w:rPr>
      </w:pPr>
      <w:r w:rsidRPr="0062559C">
        <w:rPr>
          <w:rFonts w:ascii="Times New Roman" w:hAnsi="Times New Roman" w:cs="Times New Roman"/>
          <w:i/>
          <w:iCs/>
        </w:rPr>
        <w:t>Figure 3</w:t>
      </w:r>
      <w:r w:rsidRPr="0062559C">
        <w:rPr>
          <w:rFonts w:ascii="Times New Roman" w:hAnsi="Times New Roman" w:cs="Times New Roman"/>
        </w:rPr>
        <w:t xml:space="preserve"> </w:t>
      </w:r>
      <w:r w:rsidR="0062559C" w:rsidRPr="0062559C">
        <w:rPr>
          <w:rFonts w:ascii="Times New Roman" w:hAnsi="Times New Roman" w:cs="Times New Roman"/>
        </w:rPr>
        <w:t>depicts</w:t>
      </w:r>
      <w:r w:rsidRPr="0062559C">
        <w:rPr>
          <w:rFonts w:ascii="Times New Roman" w:hAnsi="Times New Roman" w:cs="Times New Roman"/>
        </w:rPr>
        <w:t xml:space="preserve"> a steady increase in vertical load across all four contact patches as velocity is increased, this is due to an increasing aero load upon the vehicle creating drag, resulting in down force and thus creating a larger vertical load at the vehicles contact patches. </w:t>
      </w:r>
    </w:p>
    <w:p w14:paraId="3ED654A3" w14:textId="64A3E61D" w:rsidR="00D06D13" w:rsidRPr="0062559C" w:rsidRDefault="00D06D13" w:rsidP="0062559C">
      <w:pPr>
        <w:spacing w:line="480" w:lineRule="auto"/>
        <w:jc w:val="both"/>
        <w:rPr>
          <w:rFonts w:ascii="Times New Roman" w:hAnsi="Times New Roman" w:cs="Times New Roman"/>
          <w:color w:val="000000" w:themeColor="text1"/>
        </w:rPr>
      </w:pPr>
      <w:r w:rsidRPr="0062559C">
        <w:rPr>
          <w:rFonts w:ascii="Times New Roman" w:hAnsi="Times New Roman" w:cs="Times New Roman"/>
          <w:i/>
          <w:color w:val="000000" w:themeColor="text1"/>
        </w:rPr>
        <w:t>Figure</w:t>
      </w:r>
      <w:r w:rsidR="00326220" w:rsidRPr="0062559C">
        <w:rPr>
          <w:rFonts w:ascii="Times New Roman" w:hAnsi="Times New Roman" w:cs="Times New Roman"/>
          <w:i/>
          <w:color w:val="000000" w:themeColor="text1"/>
        </w:rPr>
        <w:t>s</w:t>
      </w:r>
      <w:r w:rsidRPr="0062559C">
        <w:rPr>
          <w:rFonts w:ascii="Times New Roman" w:hAnsi="Times New Roman" w:cs="Times New Roman"/>
          <w:i/>
          <w:color w:val="000000" w:themeColor="text1"/>
        </w:rPr>
        <w:t xml:space="preserve"> 4</w:t>
      </w:r>
      <w:r w:rsidR="00410F28" w:rsidRPr="0062559C">
        <w:rPr>
          <w:rFonts w:ascii="Times New Roman" w:hAnsi="Times New Roman" w:cs="Times New Roman"/>
          <w:i/>
          <w:color w:val="000000" w:themeColor="text1"/>
        </w:rPr>
        <w:t xml:space="preserve"> and </w:t>
      </w:r>
      <w:r w:rsidR="00326220" w:rsidRPr="0062559C">
        <w:rPr>
          <w:rFonts w:ascii="Times New Roman" w:hAnsi="Times New Roman" w:cs="Times New Roman"/>
          <w:i/>
          <w:color w:val="000000" w:themeColor="text1"/>
        </w:rPr>
        <w:t xml:space="preserve">5 </w:t>
      </w:r>
      <w:r w:rsidR="00326220" w:rsidRPr="0062559C">
        <w:rPr>
          <w:rFonts w:ascii="Times New Roman" w:hAnsi="Times New Roman" w:cs="Times New Roman"/>
          <w:iCs/>
          <w:color w:val="000000" w:themeColor="text1"/>
        </w:rPr>
        <w:t>illustrates</w:t>
      </w:r>
      <w:r w:rsidRPr="0062559C">
        <w:rPr>
          <w:rFonts w:ascii="Times New Roman" w:hAnsi="Times New Roman" w:cs="Times New Roman"/>
          <w:color w:val="000000" w:themeColor="text1"/>
        </w:rPr>
        <w:t xml:space="preserve"> </w:t>
      </w:r>
      <w:r w:rsidR="00410F28" w:rsidRPr="0062559C">
        <w:rPr>
          <w:rFonts w:ascii="Times New Roman" w:hAnsi="Times New Roman" w:cs="Times New Roman"/>
          <w:color w:val="000000" w:themeColor="text1"/>
        </w:rPr>
        <w:t>vertical load against longitudinal and lateral accelerations deriving from</w:t>
      </w:r>
      <w:r w:rsidR="00326220" w:rsidRPr="0062559C">
        <w:rPr>
          <w:rFonts w:ascii="Times New Roman" w:hAnsi="Times New Roman" w:cs="Times New Roman"/>
          <w:color w:val="000000" w:themeColor="text1"/>
        </w:rPr>
        <w:t xml:space="preserve"> a</w:t>
      </w:r>
      <w:r w:rsidR="00410F28" w:rsidRPr="0062559C">
        <w:rPr>
          <w:rFonts w:ascii="Times New Roman" w:hAnsi="Times New Roman" w:cs="Times New Roman"/>
          <w:color w:val="000000" w:themeColor="text1"/>
        </w:rPr>
        <w:t xml:space="preserve"> series of combined accelerations</w:t>
      </w:r>
      <w:bookmarkStart w:id="6" w:name="_GoBack"/>
      <w:bookmarkEnd w:id="6"/>
      <w:r w:rsidR="00410F28" w:rsidRPr="0062559C">
        <w:rPr>
          <w:rFonts w:ascii="Times New Roman" w:hAnsi="Times New Roman" w:cs="Times New Roman"/>
          <w:color w:val="000000" w:themeColor="text1"/>
        </w:rPr>
        <w:t xml:space="preserve"> to the value of 0-1.5G. </w:t>
      </w:r>
    </w:p>
    <w:p w14:paraId="15075429" w14:textId="05D8AB21" w:rsidR="00326220" w:rsidRPr="0062559C" w:rsidRDefault="00326220" w:rsidP="0062559C">
      <w:pPr>
        <w:spacing w:line="480" w:lineRule="auto"/>
        <w:jc w:val="both"/>
        <w:rPr>
          <w:rFonts w:ascii="Times New Roman" w:hAnsi="Times New Roman" w:cs="Times New Roman"/>
          <w:color w:val="000000" w:themeColor="text1"/>
        </w:rPr>
      </w:pPr>
      <w:r w:rsidRPr="0062559C">
        <w:rPr>
          <w:rFonts w:ascii="Times New Roman" w:hAnsi="Times New Roman" w:cs="Times New Roman"/>
          <w:color w:val="000000" w:themeColor="text1"/>
        </w:rPr>
        <w:t xml:space="preserve">The data </w:t>
      </w:r>
      <w:r w:rsidR="0062559C" w:rsidRPr="0062559C">
        <w:rPr>
          <w:rFonts w:ascii="Times New Roman" w:hAnsi="Times New Roman" w:cs="Times New Roman"/>
          <w:color w:val="000000" w:themeColor="text1"/>
        </w:rPr>
        <w:t xml:space="preserve">portrays </w:t>
      </w:r>
      <w:r w:rsidRPr="0062559C">
        <w:rPr>
          <w:rFonts w:ascii="Times New Roman" w:hAnsi="Times New Roman" w:cs="Times New Roman"/>
          <w:color w:val="000000" w:themeColor="text1"/>
        </w:rPr>
        <w:t xml:space="preserve">load transfer within a right-hand corner with highest load seen on the front left and lowest on the rear right. The data </w:t>
      </w:r>
      <w:r w:rsidR="0062559C" w:rsidRPr="0062559C">
        <w:rPr>
          <w:rFonts w:ascii="Times New Roman" w:hAnsi="Times New Roman" w:cs="Times New Roman"/>
          <w:color w:val="000000" w:themeColor="text1"/>
        </w:rPr>
        <w:t xml:space="preserve">displays </w:t>
      </w:r>
      <w:r w:rsidRPr="0062559C">
        <w:rPr>
          <w:rFonts w:ascii="Times New Roman" w:hAnsi="Times New Roman" w:cs="Times New Roman"/>
          <w:color w:val="000000" w:themeColor="text1"/>
        </w:rPr>
        <w:t>a left biased load throughout the series with a small ascension on the right side as the vehicle begins to exit the corner and equalise the load distribution.</w:t>
      </w:r>
    </w:p>
    <w:p w14:paraId="56524671" w14:textId="77777777" w:rsidR="0062559C" w:rsidRPr="0062559C" w:rsidRDefault="00521080" w:rsidP="0062559C">
      <w:pPr>
        <w:spacing w:line="480" w:lineRule="auto"/>
        <w:jc w:val="both"/>
        <w:rPr>
          <w:rFonts w:ascii="Times New Roman" w:hAnsi="Times New Roman" w:cs="Times New Roman"/>
          <w:color w:val="000000" w:themeColor="text1"/>
        </w:rPr>
      </w:pPr>
      <w:r w:rsidRPr="0062559C">
        <w:rPr>
          <w:rFonts w:ascii="Times New Roman" w:hAnsi="Times New Roman" w:cs="Times New Roman"/>
          <w:color w:val="000000" w:themeColor="text1"/>
        </w:rPr>
        <w:t>It can be confirmed that it is not possible to achieve both lateral and longi</w:t>
      </w:r>
      <w:r w:rsidR="006C3A79" w:rsidRPr="0062559C">
        <w:rPr>
          <w:rFonts w:ascii="Times New Roman" w:hAnsi="Times New Roman" w:cs="Times New Roman"/>
          <w:color w:val="000000" w:themeColor="text1"/>
        </w:rPr>
        <w:t>tudinal accelerations of 1.5G</w:t>
      </w:r>
      <w:r w:rsidRPr="0062559C">
        <w:rPr>
          <w:rFonts w:ascii="Times New Roman" w:hAnsi="Times New Roman" w:cs="Times New Roman"/>
          <w:color w:val="000000" w:themeColor="text1"/>
        </w:rPr>
        <w:t xml:space="preserve"> simultaneously as this would be well beyond the</w:t>
      </w:r>
      <w:r w:rsidR="00F91423" w:rsidRPr="0062559C">
        <w:rPr>
          <w:rFonts w:ascii="Times New Roman" w:hAnsi="Times New Roman" w:cs="Times New Roman"/>
          <w:color w:val="000000" w:themeColor="text1"/>
        </w:rPr>
        <w:t xml:space="preserve"> limits of the traction circle. The radius of which is 1.5</w:t>
      </w:r>
      <w:r w:rsidR="00444098" w:rsidRPr="0062559C">
        <w:rPr>
          <w:rFonts w:ascii="Times New Roman" w:hAnsi="Times New Roman" w:cs="Times New Roman"/>
          <w:color w:val="000000" w:themeColor="text1"/>
        </w:rPr>
        <w:t>. I</w:t>
      </w:r>
      <w:r w:rsidR="00F91423" w:rsidRPr="0062559C">
        <w:rPr>
          <w:rFonts w:ascii="Times New Roman" w:hAnsi="Times New Roman" w:cs="Times New Roman"/>
          <w:color w:val="000000" w:themeColor="text1"/>
        </w:rPr>
        <w:t>f both lateral an</w:t>
      </w:r>
      <w:r w:rsidR="006C3A79" w:rsidRPr="0062559C">
        <w:rPr>
          <w:rFonts w:ascii="Times New Roman" w:hAnsi="Times New Roman" w:cs="Times New Roman"/>
          <w:color w:val="000000" w:themeColor="text1"/>
        </w:rPr>
        <w:t>d longitudinal had acceleration values</w:t>
      </w:r>
      <w:r w:rsidR="00F91423" w:rsidRPr="0062559C">
        <w:rPr>
          <w:rFonts w:ascii="Times New Roman" w:hAnsi="Times New Roman" w:cs="Times New Roman"/>
          <w:color w:val="000000" w:themeColor="text1"/>
        </w:rPr>
        <w:t xml:space="preserve"> of 1.5 this would equate to a combined acceleration of 2.12 G, which would be beyond the traction circles limits</w:t>
      </w:r>
      <w:r w:rsidR="006C3A79" w:rsidRPr="0062559C">
        <w:rPr>
          <w:rFonts w:ascii="Times New Roman" w:hAnsi="Times New Roman" w:cs="Times New Roman"/>
          <w:color w:val="000000" w:themeColor="text1"/>
        </w:rPr>
        <w:t xml:space="preserve"> resulting in loss of grip and handling</w:t>
      </w:r>
      <w:r w:rsidR="00F91423" w:rsidRPr="0062559C">
        <w:rPr>
          <w:rFonts w:ascii="Times New Roman" w:hAnsi="Times New Roman" w:cs="Times New Roman"/>
          <w:color w:val="000000" w:themeColor="text1"/>
        </w:rPr>
        <w:t>. With a combined acceleration of 1.5G, it is possible to achieve a maximum value of 1.06G for both lateral and longitudinal</w:t>
      </w:r>
      <w:r w:rsidR="006C3A79" w:rsidRPr="0062559C">
        <w:rPr>
          <w:rFonts w:ascii="Times New Roman" w:hAnsi="Times New Roman" w:cs="Times New Roman"/>
          <w:color w:val="000000" w:themeColor="text1"/>
        </w:rPr>
        <w:t xml:space="preserve"> accelerations simultan</w:t>
      </w:r>
      <w:r w:rsidR="00444098" w:rsidRPr="0062559C">
        <w:rPr>
          <w:rFonts w:ascii="Times New Roman" w:hAnsi="Times New Roman" w:cs="Times New Roman"/>
          <w:color w:val="000000" w:themeColor="text1"/>
        </w:rPr>
        <w:t xml:space="preserve">eously, derived from Pythagoras theorem using the equation; </w:t>
      </w:r>
      <m:oMath>
        <m:sSup>
          <m:sSupPr>
            <m:ctrlPr>
              <w:rPr>
                <w:rFonts w:ascii="Cambria Math" w:hAnsi="Cambria Math" w:cs="Times New Roman"/>
                <w:i/>
                <w:color w:val="000000" w:themeColor="text1"/>
              </w:rPr>
            </m:ctrlPr>
          </m:sSupPr>
          <m:e>
            <m:r>
              <w:rPr>
                <w:rFonts w:ascii="Cambria Math" w:hAnsi="Cambria Math" w:cs="Times New Roman"/>
                <w:color w:val="000000" w:themeColor="text1"/>
              </w:rPr>
              <m:t>c</m:t>
            </m:r>
          </m:e>
          <m:sup>
            <m:r>
              <w:rPr>
                <w:rFonts w:ascii="Cambria Math" w:hAnsi="Cambria Math" w:cs="Times New Roman"/>
                <w:color w:val="000000" w:themeColor="text1"/>
              </w:rPr>
              <m:t>2</m:t>
            </m:r>
          </m:sup>
        </m:sSup>
        <m:r>
          <w:rPr>
            <w:rFonts w:ascii="Cambria Math" w:hAnsi="Cambria Math" w:cs="Times New Roman"/>
            <w:color w:val="000000" w:themeColor="text1"/>
          </w:rPr>
          <m:t>=</m:t>
        </m:r>
        <m:sSup>
          <m:sSupPr>
            <m:ctrlPr>
              <w:rPr>
                <w:rFonts w:ascii="Cambria Math" w:hAnsi="Cambria Math" w:cs="Times New Roman"/>
                <w:i/>
                <w:color w:val="000000" w:themeColor="text1"/>
              </w:rPr>
            </m:ctrlPr>
          </m:sSupPr>
          <m:e>
            <m:r>
              <w:rPr>
                <w:rFonts w:ascii="Cambria Math" w:hAnsi="Cambria Math" w:cs="Times New Roman"/>
                <w:color w:val="000000" w:themeColor="text1"/>
              </w:rPr>
              <m:t>a</m:t>
            </m:r>
          </m:e>
          <m:sup>
            <m:r>
              <w:rPr>
                <w:rFonts w:ascii="Cambria Math" w:hAnsi="Cambria Math" w:cs="Times New Roman"/>
                <w:color w:val="000000" w:themeColor="text1"/>
              </w:rPr>
              <m:t>2</m:t>
            </m:r>
          </m:sup>
        </m:sSup>
        <m:r>
          <w:rPr>
            <w:rFonts w:ascii="Cambria Math" w:hAnsi="Cambria Math" w:cs="Times New Roman"/>
            <w:color w:val="000000" w:themeColor="text1"/>
          </w:rPr>
          <m:t>+</m:t>
        </m:r>
        <m:sSup>
          <m:sSupPr>
            <m:ctrlPr>
              <w:rPr>
                <w:rFonts w:ascii="Cambria Math" w:hAnsi="Cambria Math" w:cs="Times New Roman"/>
                <w:i/>
                <w:color w:val="000000" w:themeColor="text1"/>
              </w:rPr>
            </m:ctrlPr>
          </m:sSupPr>
          <m:e>
            <m:r>
              <w:rPr>
                <w:rFonts w:ascii="Cambria Math" w:hAnsi="Cambria Math" w:cs="Times New Roman"/>
                <w:color w:val="000000" w:themeColor="text1"/>
              </w:rPr>
              <m:t>b</m:t>
            </m:r>
          </m:e>
          <m:sup>
            <m:r>
              <w:rPr>
                <w:rFonts w:ascii="Cambria Math" w:hAnsi="Cambria Math" w:cs="Times New Roman"/>
                <w:color w:val="000000" w:themeColor="text1"/>
              </w:rPr>
              <m:t>2</m:t>
            </m:r>
          </m:sup>
        </m:sSup>
      </m:oMath>
      <w:r w:rsidR="00444098" w:rsidRPr="0062559C">
        <w:rPr>
          <w:rFonts w:ascii="Times New Roman" w:eastAsiaTheme="minorEastAsia" w:hAnsi="Times New Roman" w:cs="Times New Roman"/>
          <w:color w:val="000000" w:themeColor="text1"/>
        </w:rPr>
        <w:t>.</w:t>
      </w:r>
    </w:p>
    <w:p w14:paraId="3445B213" w14:textId="18786A71" w:rsidR="00980EF9" w:rsidRPr="0062559C" w:rsidRDefault="00722511" w:rsidP="0062559C">
      <w:pPr>
        <w:spacing w:line="480" w:lineRule="auto"/>
        <w:jc w:val="both"/>
        <w:rPr>
          <w:rFonts w:ascii="Times New Roman" w:hAnsi="Times New Roman" w:cs="Times New Roman"/>
          <w:color w:val="000000" w:themeColor="text1"/>
        </w:rPr>
      </w:pPr>
      <w:r w:rsidRPr="0062559C">
        <w:rPr>
          <w:rFonts w:ascii="Times New Roman" w:hAnsi="Times New Roman" w:cs="Times New Roman"/>
          <w:i/>
          <w:iCs/>
        </w:rPr>
        <w:lastRenderedPageBreak/>
        <w:t xml:space="preserve">Figures </w:t>
      </w:r>
      <w:r w:rsidR="000730CC" w:rsidRPr="0062559C">
        <w:rPr>
          <w:rFonts w:ascii="Times New Roman" w:hAnsi="Times New Roman" w:cs="Times New Roman"/>
          <w:i/>
          <w:iCs/>
        </w:rPr>
        <w:t>6</w:t>
      </w:r>
      <w:r w:rsidR="006C3A79" w:rsidRPr="0062559C">
        <w:rPr>
          <w:rFonts w:ascii="Times New Roman" w:hAnsi="Times New Roman" w:cs="Times New Roman"/>
          <w:i/>
          <w:iCs/>
        </w:rPr>
        <w:t xml:space="preserve">, </w:t>
      </w:r>
      <w:r w:rsidR="000730CC" w:rsidRPr="0062559C">
        <w:rPr>
          <w:rFonts w:ascii="Times New Roman" w:hAnsi="Times New Roman" w:cs="Times New Roman"/>
          <w:i/>
          <w:iCs/>
        </w:rPr>
        <w:t>7</w:t>
      </w:r>
      <w:r w:rsidRPr="0062559C">
        <w:rPr>
          <w:rFonts w:ascii="Times New Roman" w:hAnsi="Times New Roman" w:cs="Times New Roman"/>
          <w:i/>
          <w:iCs/>
        </w:rPr>
        <w:t xml:space="preserve"> and </w:t>
      </w:r>
      <w:r w:rsidR="000730CC" w:rsidRPr="0062559C">
        <w:rPr>
          <w:rFonts w:ascii="Times New Roman" w:hAnsi="Times New Roman" w:cs="Times New Roman"/>
          <w:i/>
          <w:iCs/>
        </w:rPr>
        <w:t>8</w:t>
      </w:r>
      <w:r w:rsidRPr="0062559C">
        <w:rPr>
          <w:rFonts w:ascii="Times New Roman" w:hAnsi="Times New Roman" w:cs="Times New Roman"/>
        </w:rPr>
        <w:t xml:space="preserve"> model suspension and </w:t>
      </w:r>
      <w:r w:rsidR="00132473" w:rsidRPr="0062559C">
        <w:rPr>
          <w:rFonts w:ascii="Times New Roman" w:hAnsi="Times New Roman" w:cs="Times New Roman"/>
        </w:rPr>
        <w:t>chassis</w:t>
      </w:r>
      <w:r w:rsidRPr="0062559C">
        <w:rPr>
          <w:rFonts w:ascii="Times New Roman" w:hAnsi="Times New Roman" w:cs="Times New Roman"/>
        </w:rPr>
        <w:t xml:space="preserve"> changes against </w:t>
      </w:r>
      <w:r w:rsidR="00DB3E10" w:rsidRPr="0062559C">
        <w:rPr>
          <w:rFonts w:ascii="Times New Roman" w:hAnsi="Times New Roman" w:cs="Times New Roman"/>
        </w:rPr>
        <w:t xml:space="preserve">the contact </w:t>
      </w:r>
      <w:r w:rsidR="00B9011A" w:rsidRPr="0062559C">
        <w:rPr>
          <w:rFonts w:ascii="Times New Roman" w:hAnsi="Times New Roman" w:cs="Times New Roman"/>
        </w:rPr>
        <w:t>point’s</w:t>
      </w:r>
      <w:r w:rsidR="00DB3E10" w:rsidRPr="0062559C">
        <w:rPr>
          <w:rFonts w:ascii="Times New Roman" w:hAnsi="Times New Roman" w:cs="Times New Roman"/>
        </w:rPr>
        <w:t xml:space="preserve"> </w:t>
      </w:r>
      <w:r w:rsidRPr="0062559C">
        <w:rPr>
          <w:rFonts w:ascii="Times New Roman" w:hAnsi="Times New Roman" w:cs="Times New Roman"/>
        </w:rPr>
        <w:t>vertical loads</w:t>
      </w:r>
      <w:r w:rsidR="00132473" w:rsidRPr="0062559C">
        <w:rPr>
          <w:rFonts w:ascii="Times New Roman" w:hAnsi="Times New Roman" w:cs="Times New Roman"/>
        </w:rPr>
        <w:t>.</w:t>
      </w:r>
      <w:r w:rsidRPr="0062559C">
        <w:rPr>
          <w:rFonts w:ascii="Times New Roman" w:hAnsi="Times New Roman" w:cs="Times New Roman"/>
        </w:rPr>
        <w:t xml:space="preserve"> </w:t>
      </w:r>
      <w:r w:rsidR="00CB2FC1" w:rsidRPr="0062559C">
        <w:rPr>
          <w:rFonts w:ascii="Times New Roman" w:hAnsi="Times New Roman" w:cs="Times New Roman"/>
        </w:rPr>
        <w:t>T</w:t>
      </w:r>
      <w:r w:rsidRPr="0062559C">
        <w:rPr>
          <w:rFonts w:ascii="Times New Roman" w:hAnsi="Times New Roman" w:cs="Times New Roman"/>
        </w:rPr>
        <w:t xml:space="preserve">he data </w:t>
      </w:r>
      <w:r w:rsidR="0062559C" w:rsidRPr="0062559C">
        <w:rPr>
          <w:rFonts w:ascii="Times New Roman" w:hAnsi="Times New Roman" w:cs="Times New Roman"/>
        </w:rPr>
        <w:t>represents</w:t>
      </w:r>
      <w:r w:rsidRPr="0062559C">
        <w:rPr>
          <w:rFonts w:ascii="Times New Roman" w:hAnsi="Times New Roman" w:cs="Times New Roman"/>
        </w:rPr>
        <w:t xml:space="preserve"> that as the centre of gravity rises in </w:t>
      </w:r>
      <w:r w:rsidRPr="0062559C">
        <w:rPr>
          <w:rFonts w:ascii="Times New Roman" w:hAnsi="Times New Roman" w:cs="Times New Roman"/>
          <w:i/>
          <w:iCs/>
        </w:rPr>
        <w:t xml:space="preserve">figure </w:t>
      </w:r>
      <w:r w:rsidR="000730CC" w:rsidRPr="0062559C">
        <w:rPr>
          <w:rFonts w:ascii="Times New Roman" w:hAnsi="Times New Roman" w:cs="Times New Roman"/>
          <w:i/>
          <w:iCs/>
        </w:rPr>
        <w:t>6,</w:t>
      </w:r>
      <w:r w:rsidRPr="0062559C">
        <w:rPr>
          <w:rFonts w:ascii="Times New Roman" w:hAnsi="Times New Roman" w:cs="Times New Roman"/>
        </w:rPr>
        <w:t xml:space="preserve"> load transfer becomes larger res</w:t>
      </w:r>
      <w:r w:rsidR="00B9011A" w:rsidRPr="0062559C">
        <w:rPr>
          <w:rFonts w:ascii="Times New Roman" w:hAnsi="Times New Roman" w:cs="Times New Roman"/>
        </w:rPr>
        <w:t>ulting in vehicle instability,</w:t>
      </w:r>
      <w:r w:rsidR="00444098" w:rsidRPr="0062559C">
        <w:rPr>
          <w:rFonts w:ascii="Times New Roman" w:hAnsi="Times New Roman" w:cs="Times New Roman"/>
        </w:rPr>
        <w:t xml:space="preserve"> and</w:t>
      </w:r>
      <w:r w:rsidR="00B9011A" w:rsidRPr="0062559C">
        <w:rPr>
          <w:rFonts w:ascii="Times New Roman" w:hAnsi="Times New Roman" w:cs="Times New Roman"/>
        </w:rPr>
        <w:t xml:space="preserve"> beyond</w:t>
      </w:r>
      <w:r w:rsidRPr="0062559C">
        <w:rPr>
          <w:rFonts w:ascii="Times New Roman" w:hAnsi="Times New Roman" w:cs="Times New Roman"/>
        </w:rPr>
        <w:t xml:space="preserve"> 0.5m the data reads the rear right contact patch loses </w:t>
      </w:r>
      <w:r w:rsidR="00BB63DF" w:rsidRPr="0062559C">
        <w:rPr>
          <w:rFonts w:ascii="Times New Roman" w:hAnsi="Times New Roman" w:cs="Times New Roman"/>
        </w:rPr>
        <w:t>contact</w:t>
      </w:r>
      <w:r w:rsidRPr="0062559C">
        <w:rPr>
          <w:rFonts w:ascii="Times New Roman" w:hAnsi="Times New Roman" w:cs="Times New Roman"/>
        </w:rPr>
        <w:t xml:space="preserve"> completely. </w:t>
      </w:r>
    </w:p>
    <w:p w14:paraId="36CE1D76" w14:textId="6F1CBD74" w:rsidR="00722511" w:rsidRPr="0062559C" w:rsidRDefault="00722511" w:rsidP="0062559C">
      <w:pPr>
        <w:spacing w:line="480" w:lineRule="auto"/>
        <w:jc w:val="both"/>
        <w:rPr>
          <w:rFonts w:ascii="Times New Roman" w:hAnsi="Times New Roman" w:cs="Times New Roman"/>
        </w:rPr>
      </w:pPr>
      <w:r w:rsidRPr="0062559C">
        <w:rPr>
          <w:rFonts w:ascii="Times New Roman" w:hAnsi="Times New Roman" w:cs="Times New Roman"/>
          <w:i/>
          <w:iCs/>
        </w:rPr>
        <w:t xml:space="preserve">Figures </w:t>
      </w:r>
      <w:r w:rsidR="000730CC" w:rsidRPr="0062559C">
        <w:rPr>
          <w:rFonts w:ascii="Times New Roman" w:hAnsi="Times New Roman" w:cs="Times New Roman"/>
          <w:i/>
          <w:iCs/>
        </w:rPr>
        <w:t>7</w:t>
      </w:r>
      <w:r w:rsidRPr="0062559C">
        <w:rPr>
          <w:rFonts w:ascii="Times New Roman" w:hAnsi="Times New Roman" w:cs="Times New Roman"/>
          <w:i/>
          <w:iCs/>
        </w:rPr>
        <w:t xml:space="preserve"> and </w:t>
      </w:r>
      <w:r w:rsidR="000730CC" w:rsidRPr="0062559C">
        <w:rPr>
          <w:rFonts w:ascii="Times New Roman" w:hAnsi="Times New Roman" w:cs="Times New Roman"/>
          <w:i/>
          <w:iCs/>
        </w:rPr>
        <w:t>8</w:t>
      </w:r>
      <w:r w:rsidRPr="0062559C">
        <w:rPr>
          <w:rFonts w:ascii="Times New Roman" w:hAnsi="Times New Roman" w:cs="Times New Roman"/>
        </w:rPr>
        <w:t xml:space="preserve"> </w:t>
      </w:r>
      <w:r w:rsidR="0062559C" w:rsidRPr="0062559C">
        <w:rPr>
          <w:rFonts w:ascii="Times New Roman" w:hAnsi="Times New Roman" w:cs="Times New Roman"/>
        </w:rPr>
        <w:t>illustrate</w:t>
      </w:r>
      <w:r w:rsidRPr="0062559C">
        <w:rPr>
          <w:rFonts w:ascii="Times New Roman" w:hAnsi="Times New Roman" w:cs="Times New Roman"/>
        </w:rPr>
        <w:t xml:space="preserve"> wheelbase and track changes against vertical loads respectively. Both </w:t>
      </w:r>
      <w:r w:rsidR="00BB63DF" w:rsidRPr="0062559C">
        <w:rPr>
          <w:rFonts w:ascii="Times New Roman" w:hAnsi="Times New Roman" w:cs="Times New Roman"/>
        </w:rPr>
        <w:t xml:space="preserve">figures </w:t>
      </w:r>
      <w:r w:rsidRPr="0062559C">
        <w:rPr>
          <w:rFonts w:ascii="Times New Roman" w:hAnsi="Times New Roman" w:cs="Times New Roman"/>
        </w:rPr>
        <w:t xml:space="preserve">express a decrease in load transfer as a response to a larger track or wheelbase resulting in vehicle stability. </w:t>
      </w:r>
    </w:p>
    <w:p w14:paraId="6A5D6703" w14:textId="6D9553AD" w:rsidR="00722511" w:rsidRPr="0062559C" w:rsidRDefault="00722511" w:rsidP="0062559C">
      <w:pPr>
        <w:spacing w:line="480" w:lineRule="auto"/>
        <w:jc w:val="both"/>
        <w:rPr>
          <w:rFonts w:ascii="Times New Roman" w:hAnsi="Times New Roman" w:cs="Times New Roman"/>
        </w:rPr>
      </w:pPr>
      <w:r w:rsidRPr="0062559C">
        <w:rPr>
          <w:rFonts w:ascii="Times New Roman" w:hAnsi="Times New Roman" w:cs="Times New Roman"/>
          <w:i/>
          <w:iCs/>
        </w:rPr>
        <w:t xml:space="preserve">Figure </w:t>
      </w:r>
      <w:r w:rsidR="000730CC" w:rsidRPr="0062559C">
        <w:rPr>
          <w:rFonts w:ascii="Times New Roman" w:hAnsi="Times New Roman" w:cs="Times New Roman"/>
          <w:i/>
          <w:iCs/>
        </w:rPr>
        <w:t>7</w:t>
      </w:r>
      <w:r w:rsidRPr="0062559C">
        <w:rPr>
          <w:rFonts w:ascii="Times New Roman" w:hAnsi="Times New Roman" w:cs="Times New Roman"/>
          <w:i/>
          <w:iCs/>
        </w:rPr>
        <w:t xml:space="preserve"> </w:t>
      </w:r>
      <w:r w:rsidR="0062559C" w:rsidRPr="0062559C">
        <w:rPr>
          <w:rFonts w:ascii="Times New Roman" w:hAnsi="Times New Roman" w:cs="Times New Roman"/>
        </w:rPr>
        <w:t xml:space="preserve">displays </w:t>
      </w:r>
      <w:r w:rsidRPr="0062559C">
        <w:rPr>
          <w:rFonts w:ascii="Times New Roman" w:hAnsi="Times New Roman" w:cs="Times New Roman"/>
        </w:rPr>
        <w:t>that</w:t>
      </w:r>
      <w:r w:rsidR="00BB63DF" w:rsidRPr="0062559C">
        <w:rPr>
          <w:rFonts w:ascii="Times New Roman" w:hAnsi="Times New Roman" w:cs="Times New Roman"/>
        </w:rPr>
        <w:t xml:space="preserve"> with a wheelbase</w:t>
      </w:r>
      <w:r w:rsidRPr="0062559C">
        <w:rPr>
          <w:rFonts w:ascii="Times New Roman" w:hAnsi="Times New Roman" w:cs="Times New Roman"/>
        </w:rPr>
        <w:t xml:space="preserve"> beyond 3m long</w:t>
      </w:r>
      <w:r w:rsidR="00CB2FC1" w:rsidRPr="0062559C">
        <w:rPr>
          <w:rFonts w:ascii="Times New Roman" w:hAnsi="Times New Roman" w:cs="Times New Roman"/>
        </w:rPr>
        <w:t>,</w:t>
      </w:r>
      <w:r w:rsidR="00221241" w:rsidRPr="0062559C">
        <w:rPr>
          <w:rFonts w:ascii="Times New Roman" w:hAnsi="Times New Roman" w:cs="Times New Roman"/>
        </w:rPr>
        <w:t xml:space="preserve"> weight transfer between contact points stabilise and a wheelbase shorter than 1.3m results in</w:t>
      </w:r>
      <w:r w:rsidR="00C32491" w:rsidRPr="0062559C">
        <w:rPr>
          <w:rFonts w:ascii="Times New Roman" w:hAnsi="Times New Roman" w:cs="Times New Roman"/>
        </w:rPr>
        <w:t xml:space="preserve"> extreme dive and a</w:t>
      </w:r>
      <w:r w:rsidR="00221241" w:rsidRPr="0062559C">
        <w:rPr>
          <w:rFonts w:ascii="Times New Roman" w:hAnsi="Times New Roman" w:cs="Times New Roman"/>
        </w:rPr>
        <w:t xml:space="preserve"> loss of contact for the rear right contact patch. </w:t>
      </w:r>
    </w:p>
    <w:p w14:paraId="6D3B1A71" w14:textId="23ED1E7C" w:rsidR="00221241" w:rsidRPr="0062559C" w:rsidRDefault="00221241" w:rsidP="0062559C">
      <w:pPr>
        <w:spacing w:line="480" w:lineRule="auto"/>
        <w:jc w:val="both"/>
        <w:rPr>
          <w:rFonts w:ascii="Times New Roman" w:hAnsi="Times New Roman" w:cs="Times New Roman"/>
        </w:rPr>
      </w:pPr>
      <w:r w:rsidRPr="0062559C">
        <w:rPr>
          <w:rFonts w:ascii="Times New Roman" w:hAnsi="Times New Roman" w:cs="Times New Roman"/>
          <w:i/>
          <w:iCs/>
        </w:rPr>
        <w:t xml:space="preserve">Figure </w:t>
      </w:r>
      <w:r w:rsidR="000730CC" w:rsidRPr="0062559C">
        <w:rPr>
          <w:rFonts w:ascii="Times New Roman" w:hAnsi="Times New Roman" w:cs="Times New Roman"/>
          <w:i/>
          <w:iCs/>
        </w:rPr>
        <w:t>8</w:t>
      </w:r>
      <w:r w:rsidRPr="0062559C">
        <w:rPr>
          <w:rFonts w:ascii="Times New Roman" w:hAnsi="Times New Roman" w:cs="Times New Roman"/>
        </w:rPr>
        <w:t xml:space="preserve"> also shows load transfer stabilising beyond</w:t>
      </w:r>
      <w:r w:rsidR="00132473" w:rsidRPr="0062559C">
        <w:rPr>
          <w:rFonts w:ascii="Times New Roman" w:hAnsi="Times New Roman" w:cs="Times New Roman"/>
        </w:rPr>
        <w:t xml:space="preserve"> a</w:t>
      </w:r>
      <w:r w:rsidRPr="0062559C">
        <w:rPr>
          <w:rFonts w:ascii="Times New Roman" w:hAnsi="Times New Roman" w:cs="Times New Roman"/>
        </w:rPr>
        <w:t xml:space="preserve"> 2.5 m wide track and depicts a track </w:t>
      </w:r>
      <w:r w:rsidR="00EA00A9" w:rsidRPr="0062559C">
        <w:rPr>
          <w:rFonts w:ascii="Times New Roman" w:hAnsi="Times New Roman" w:cs="Times New Roman"/>
        </w:rPr>
        <w:t>width</w:t>
      </w:r>
      <w:r w:rsidRPr="0062559C">
        <w:rPr>
          <w:rFonts w:ascii="Times New Roman" w:hAnsi="Times New Roman" w:cs="Times New Roman"/>
        </w:rPr>
        <w:t xml:space="preserve"> less than 1m </w:t>
      </w:r>
      <w:r w:rsidR="00EA00A9" w:rsidRPr="0062559C">
        <w:rPr>
          <w:rFonts w:ascii="Times New Roman" w:hAnsi="Times New Roman" w:cs="Times New Roman"/>
        </w:rPr>
        <w:t>will</w:t>
      </w:r>
      <w:r w:rsidRPr="0062559C">
        <w:rPr>
          <w:rFonts w:ascii="Times New Roman" w:hAnsi="Times New Roman" w:cs="Times New Roman"/>
        </w:rPr>
        <w:t xml:space="preserve"> result in</w:t>
      </w:r>
      <w:r w:rsidR="00C32491" w:rsidRPr="0062559C">
        <w:rPr>
          <w:rFonts w:ascii="Times New Roman" w:hAnsi="Times New Roman" w:cs="Times New Roman"/>
        </w:rPr>
        <w:t xml:space="preserve"> excessive roll and</w:t>
      </w:r>
      <w:r w:rsidR="00EA00A9" w:rsidRPr="0062559C">
        <w:rPr>
          <w:rFonts w:ascii="Times New Roman" w:hAnsi="Times New Roman" w:cs="Times New Roman"/>
        </w:rPr>
        <w:t xml:space="preserve"> loss of contact for</w:t>
      </w:r>
      <w:r w:rsidRPr="0062559C">
        <w:rPr>
          <w:rFonts w:ascii="Times New Roman" w:hAnsi="Times New Roman" w:cs="Times New Roman"/>
        </w:rPr>
        <w:t xml:space="preserve"> both front and rear right contact patches.</w:t>
      </w:r>
    </w:p>
    <w:p w14:paraId="7CBEF769" w14:textId="73CB18A2" w:rsidR="005D39D2" w:rsidRPr="0062559C" w:rsidRDefault="005D39D2" w:rsidP="0062559C">
      <w:pPr>
        <w:spacing w:line="480" w:lineRule="auto"/>
        <w:jc w:val="both"/>
        <w:rPr>
          <w:rFonts w:ascii="Times New Roman" w:hAnsi="Times New Roman" w:cs="Times New Roman"/>
        </w:rPr>
      </w:pPr>
      <w:r w:rsidRPr="0062559C">
        <w:rPr>
          <w:rFonts w:ascii="Times New Roman" w:hAnsi="Times New Roman" w:cs="Times New Roman"/>
        </w:rPr>
        <w:t xml:space="preserve"> </w:t>
      </w:r>
    </w:p>
    <w:p w14:paraId="1D3571AF" w14:textId="6839A1F8" w:rsidR="00943EE3" w:rsidRPr="0062559C" w:rsidRDefault="00943EE3" w:rsidP="0062559C">
      <w:pPr>
        <w:spacing w:line="480" w:lineRule="auto"/>
        <w:jc w:val="both"/>
        <w:rPr>
          <w:rFonts w:ascii="Times New Roman" w:hAnsi="Times New Roman" w:cs="Times New Roman"/>
        </w:rPr>
      </w:pPr>
      <w:r w:rsidRPr="0062559C">
        <w:rPr>
          <w:rFonts w:ascii="Times New Roman" w:hAnsi="Times New Roman" w:cs="Times New Roman"/>
        </w:rPr>
        <w:br w:type="page"/>
      </w:r>
    </w:p>
    <w:p w14:paraId="26571148" w14:textId="77777777" w:rsidR="00943EE3" w:rsidRPr="0062559C" w:rsidRDefault="00943EE3" w:rsidP="0062559C">
      <w:pPr>
        <w:pStyle w:val="Heading1"/>
        <w:numPr>
          <w:ilvl w:val="0"/>
          <w:numId w:val="1"/>
        </w:numPr>
        <w:spacing w:line="480" w:lineRule="auto"/>
        <w:jc w:val="both"/>
        <w:rPr>
          <w:rFonts w:ascii="Times New Roman" w:hAnsi="Times New Roman" w:cs="Times New Roman"/>
        </w:rPr>
      </w:pPr>
      <w:bookmarkStart w:id="7" w:name="_Toc34656095"/>
      <w:r w:rsidRPr="0062559C">
        <w:rPr>
          <w:rFonts w:ascii="Times New Roman" w:hAnsi="Times New Roman" w:cs="Times New Roman"/>
        </w:rPr>
        <w:lastRenderedPageBreak/>
        <w:t>Conclusion</w:t>
      </w:r>
      <w:bookmarkEnd w:id="7"/>
    </w:p>
    <w:p w14:paraId="753EAE4D" w14:textId="6065CB0A" w:rsidR="00943EE3" w:rsidRPr="0062559C" w:rsidRDefault="004859B9" w:rsidP="0062559C">
      <w:pPr>
        <w:spacing w:line="480" w:lineRule="auto"/>
        <w:jc w:val="both"/>
        <w:rPr>
          <w:rFonts w:ascii="Times New Roman" w:hAnsi="Times New Roman" w:cs="Times New Roman"/>
        </w:rPr>
      </w:pPr>
      <w:r w:rsidRPr="0062559C">
        <w:rPr>
          <w:rFonts w:ascii="Times New Roman" w:hAnsi="Times New Roman" w:cs="Times New Roman"/>
        </w:rPr>
        <w:t xml:space="preserve">From results found </w:t>
      </w:r>
      <w:r w:rsidR="00C90859" w:rsidRPr="0062559C">
        <w:rPr>
          <w:rFonts w:ascii="Times New Roman" w:hAnsi="Times New Roman" w:cs="Times New Roman"/>
        </w:rPr>
        <w:t>it</w:t>
      </w:r>
      <w:r w:rsidRPr="0062559C">
        <w:rPr>
          <w:rFonts w:ascii="Times New Roman" w:hAnsi="Times New Roman" w:cs="Times New Roman"/>
        </w:rPr>
        <w:t xml:space="preserve"> is conclusive that as a vehicle moves through its degrees of freedom</w:t>
      </w:r>
      <w:r w:rsidR="00CB2FC1" w:rsidRPr="0062559C">
        <w:rPr>
          <w:rFonts w:ascii="Times New Roman" w:hAnsi="Times New Roman" w:cs="Times New Roman"/>
        </w:rPr>
        <w:t>,</w:t>
      </w:r>
      <w:r w:rsidRPr="0062559C">
        <w:rPr>
          <w:rFonts w:ascii="Times New Roman" w:hAnsi="Times New Roman" w:cs="Times New Roman"/>
        </w:rPr>
        <w:t xml:space="preserve"> vertical loads are transferred from one contact patch to another. As load increases on one contact patch it is reduced at another</w:t>
      </w:r>
      <w:r w:rsidR="00DB3E10" w:rsidRPr="0062559C">
        <w:rPr>
          <w:rFonts w:ascii="Times New Roman" w:hAnsi="Times New Roman" w:cs="Times New Roman"/>
        </w:rPr>
        <w:t>.</w:t>
      </w:r>
      <w:r w:rsidRPr="0062559C">
        <w:rPr>
          <w:rFonts w:ascii="Times New Roman" w:hAnsi="Times New Roman" w:cs="Times New Roman"/>
        </w:rPr>
        <w:t xml:space="preserve"> </w:t>
      </w:r>
      <w:r w:rsidR="00DB3E10" w:rsidRPr="0062559C">
        <w:rPr>
          <w:rFonts w:ascii="Times New Roman" w:hAnsi="Times New Roman" w:cs="Times New Roman"/>
        </w:rPr>
        <w:t>F</w:t>
      </w:r>
      <w:r w:rsidRPr="0062559C">
        <w:rPr>
          <w:rFonts w:ascii="Times New Roman" w:hAnsi="Times New Roman" w:cs="Times New Roman"/>
        </w:rPr>
        <w:t>or greatest control and handling</w:t>
      </w:r>
      <w:r w:rsidR="00DB3E10" w:rsidRPr="0062559C">
        <w:rPr>
          <w:rFonts w:ascii="Times New Roman" w:hAnsi="Times New Roman" w:cs="Times New Roman"/>
        </w:rPr>
        <w:t>,</w:t>
      </w:r>
      <w:r w:rsidRPr="0062559C">
        <w:rPr>
          <w:rFonts w:ascii="Times New Roman" w:hAnsi="Times New Roman" w:cs="Times New Roman"/>
        </w:rPr>
        <w:t xml:space="preserve"> equal distribution and minimal load transfer is endeavoured. Major contributing factors to load transfer are track and wheelbase length, height of centre of gravity</w:t>
      </w:r>
      <w:r w:rsidR="002346AE" w:rsidRPr="0062559C">
        <w:rPr>
          <w:rFonts w:ascii="Times New Roman" w:hAnsi="Times New Roman" w:cs="Times New Roman"/>
        </w:rPr>
        <w:t xml:space="preserve">, aero load </w:t>
      </w:r>
      <w:r w:rsidRPr="0062559C">
        <w:rPr>
          <w:rFonts w:ascii="Times New Roman" w:hAnsi="Times New Roman" w:cs="Times New Roman"/>
        </w:rPr>
        <w:t>and the rat</w:t>
      </w:r>
      <w:r w:rsidR="002346AE" w:rsidRPr="0062559C">
        <w:rPr>
          <w:rFonts w:ascii="Times New Roman" w:hAnsi="Times New Roman" w:cs="Times New Roman"/>
        </w:rPr>
        <w:t>e of lateral and longitudinal acceleration imposed on the vehicle.</w:t>
      </w:r>
    </w:p>
    <w:p w14:paraId="0D4B49A4" w14:textId="5E116883" w:rsidR="00943EE3" w:rsidRPr="0062559C" w:rsidRDefault="00943EE3" w:rsidP="00F36A5E">
      <w:pPr>
        <w:spacing w:line="480" w:lineRule="auto"/>
        <w:rPr>
          <w:rFonts w:ascii="Times New Roman" w:hAnsi="Times New Roman" w:cs="Times New Roman"/>
        </w:rPr>
      </w:pPr>
      <w:r w:rsidRPr="0062559C">
        <w:rPr>
          <w:rFonts w:ascii="Times New Roman" w:hAnsi="Times New Roman" w:cs="Times New Roman"/>
        </w:rPr>
        <w:br w:type="page"/>
      </w:r>
    </w:p>
    <w:p w14:paraId="1C54D86B" w14:textId="7FE758FE" w:rsidR="00943EE3" w:rsidRPr="0062559C" w:rsidRDefault="00943EE3" w:rsidP="00943EE3">
      <w:pPr>
        <w:pStyle w:val="Heading1"/>
        <w:rPr>
          <w:rFonts w:ascii="Times New Roman" w:hAnsi="Times New Roman" w:cs="Times New Roman"/>
        </w:rPr>
      </w:pPr>
      <w:bookmarkStart w:id="8" w:name="_Toc34656096"/>
      <w:r w:rsidRPr="0062559C">
        <w:rPr>
          <w:rFonts w:ascii="Times New Roman" w:hAnsi="Times New Roman" w:cs="Times New Roman"/>
        </w:rPr>
        <w:lastRenderedPageBreak/>
        <w:t>References</w:t>
      </w:r>
      <w:r w:rsidR="00300144" w:rsidRPr="0062559C">
        <w:rPr>
          <w:rFonts w:ascii="Times New Roman" w:hAnsi="Times New Roman" w:cs="Times New Roman"/>
        </w:rPr>
        <w:t>.</w:t>
      </w:r>
      <w:bookmarkEnd w:id="8"/>
    </w:p>
    <w:p w14:paraId="694E0268" w14:textId="70BF2C9D" w:rsidR="00300144" w:rsidRPr="0062559C" w:rsidRDefault="00300144" w:rsidP="00F36A5E">
      <w:pPr>
        <w:spacing w:line="480" w:lineRule="auto"/>
        <w:rPr>
          <w:rFonts w:ascii="Times New Roman" w:hAnsi="Times New Roman" w:cs="Times New Roman"/>
        </w:rPr>
      </w:pPr>
    </w:p>
    <w:p w14:paraId="711F8542" w14:textId="4FCD1C54" w:rsidR="00300144" w:rsidRPr="0062559C" w:rsidRDefault="00300144" w:rsidP="00F36A5E">
      <w:pPr>
        <w:spacing w:line="480" w:lineRule="auto"/>
        <w:rPr>
          <w:rFonts w:ascii="Times New Roman" w:hAnsi="Times New Roman" w:cs="Times New Roman"/>
          <w:color w:val="000000"/>
          <w:sz w:val="20"/>
          <w:szCs w:val="20"/>
        </w:rPr>
      </w:pPr>
      <w:r w:rsidRPr="0062559C">
        <w:rPr>
          <w:rFonts w:ascii="Times New Roman" w:hAnsi="Times New Roman" w:cs="Times New Roman"/>
          <w:color w:val="000000"/>
          <w:sz w:val="20"/>
          <w:szCs w:val="20"/>
        </w:rPr>
        <w:t xml:space="preserve">P.S Els, N.J Theron, P.E </w:t>
      </w:r>
      <w:proofErr w:type="spellStart"/>
      <w:r w:rsidRPr="0062559C">
        <w:rPr>
          <w:rFonts w:ascii="Times New Roman" w:hAnsi="Times New Roman" w:cs="Times New Roman"/>
          <w:color w:val="000000"/>
          <w:sz w:val="20"/>
          <w:szCs w:val="20"/>
        </w:rPr>
        <w:t>Uys</w:t>
      </w:r>
      <w:proofErr w:type="spellEnd"/>
      <w:r w:rsidRPr="0062559C">
        <w:rPr>
          <w:rFonts w:ascii="Times New Roman" w:hAnsi="Times New Roman" w:cs="Times New Roman"/>
          <w:color w:val="000000"/>
          <w:sz w:val="20"/>
          <w:szCs w:val="20"/>
        </w:rPr>
        <w:t xml:space="preserve">, M.J </w:t>
      </w:r>
      <w:proofErr w:type="spellStart"/>
      <w:r w:rsidRPr="0062559C">
        <w:rPr>
          <w:rFonts w:ascii="Times New Roman" w:hAnsi="Times New Roman" w:cs="Times New Roman"/>
          <w:color w:val="000000"/>
          <w:sz w:val="20"/>
          <w:szCs w:val="20"/>
        </w:rPr>
        <w:t>Thoresson</w:t>
      </w:r>
      <w:proofErr w:type="spellEnd"/>
      <w:r w:rsidRPr="0062559C">
        <w:rPr>
          <w:rFonts w:ascii="Times New Roman" w:hAnsi="Times New Roman" w:cs="Times New Roman"/>
          <w:color w:val="000000"/>
          <w:sz w:val="20"/>
          <w:szCs w:val="20"/>
        </w:rPr>
        <w:t>. (2007). The ride comfort vs handling compromise for off-road vehicles. </w:t>
      </w:r>
      <w:r w:rsidRPr="0062559C">
        <w:rPr>
          <w:rFonts w:ascii="Times New Roman" w:hAnsi="Times New Roman" w:cs="Times New Roman"/>
          <w:i/>
          <w:iCs/>
          <w:color w:val="000000"/>
          <w:sz w:val="20"/>
          <w:szCs w:val="20"/>
        </w:rPr>
        <w:t xml:space="preserve">Journal of </w:t>
      </w:r>
      <w:proofErr w:type="spellStart"/>
      <w:r w:rsidRPr="0062559C">
        <w:rPr>
          <w:rFonts w:ascii="Times New Roman" w:hAnsi="Times New Roman" w:cs="Times New Roman"/>
          <w:i/>
          <w:iCs/>
          <w:color w:val="000000"/>
          <w:sz w:val="20"/>
          <w:szCs w:val="20"/>
        </w:rPr>
        <w:t>Terramechanics</w:t>
      </w:r>
      <w:proofErr w:type="spellEnd"/>
      <w:r w:rsidRPr="0062559C">
        <w:rPr>
          <w:rFonts w:ascii="Times New Roman" w:hAnsi="Times New Roman" w:cs="Times New Roman"/>
          <w:color w:val="000000"/>
          <w:sz w:val="20"/>
          <w:szCs w:val="20"/>
        </w:rPr>
        <w:t>. 44 (4), 303-317.</w:t>
      </w:r>
    </w:p>
    <w:p w14:paraId="5FEA2A8B" w14:textId="7D2EF797" w:rsidR="007B2F54" w:rsidRPr="0062559C" w:rsidRDefault="007B2F54" w:rsidP="00F36A5E">
      <w:pPr>
        <w:spacing w:line="480" w:lineRule="auto"/>
        <w:rPr>
          <w:rFonts w:ascii="Times New Roman" w:hAnsi="Times New Roman" w:cs="Times New Roman"/>
          <w:color w:val="000000"/>
          <w:sz w:val="20"/>
          <w:szCs w:val="20"/>
        </w:rPr>
      </w:pPr>
      <w:r w:rsidRPr="0062559C">
        <w:rPr>
          <w:rFonts w:ascii="Times New Roman" w:hAnsi="Times New Roman" w:cs="Times New Roman"/>
          <w:color w:val="000000"/>
          <w:sz w:val="20"/>
          <w:szCs w:val="20"/>
        </w:rPr>
        <w:t xml:space="preserve">s j </w:t>
      </w:r>
      <w:proofErr w:type="spellStart"/>
      <w:r w:rsidRPr="0062559C">
        <w:rPr>
          <w:rFonts w:ascii="Times New Roman" w:hAnsi="Times New Roman" w:cs="Times New Roman"/>
          <w:color w:val="000000"/>
          <w:sz w:val="20"/>
          <w:szCs w:val="20"/>
        </w:rPr>
        <w:t>zammit</w:t>
      </w:r>
      <w:proofErr w:type="spellEnd"/>
      <w:r w:rsidRPr="0062559C">
        <w:rPr>
          <w:rFonts w:ascii="Times New Roman" w:hAnsi="Times New Roman" w:cs="Times New Roman"/>
          <w:color w:val="000000"/>
          <w:sz w:val="20"/>
          <w:szCs w:val="20"/>
        </w:rPr>
        <w:t xml:space="preserve"> (1987). </w:t>
      </w:r>
      <w:r w:rsidRPr="0062559C">
        <w:rPr>
          <w:rFonts w:ascii="Times New Roman" w:hAnsi="Times New Roman" w:cs="Times New Roman"/>
          <w:i/>
          <w:iCs/>
          <w:color w:val="000000"/>
          <w:sz w:val="20"/>
          <w:szCs w:val="20"/>
        </w:rPr>
        <w:t>motor vehicle engineering science</w:t>
      </w:r>
      <w:r w:rsidRPr="0062559C">
        <w:rPr>
          <w:rFonts w:ascii="Times New Roman" w:hAnsi="Times New Roman" w:cs="Times New Roman"/>
          <w:color w:val="000000"/>
          <w:sz w:val="20"/>
          <w:szCs w:val="20"/>
        </w:rPr>
        <w:t xml:space="preserve">. Harlow, United Kingdom: </w:t>
      </w:r>
      <w:proofErr w:type="spellStart"/>
      <w:r w:rsidRPr="0062559C">
        <w:rPr>
          <w:rFonts w:ascii="Times New Roman" w:hAnsi="Times New Roman" w:cs="Times New Roman"/>
          <w:color w:val="000000"/>
          <w:sz w:val="20"/>
          <w:szCs w:val="20"/>
        </w:rPr>
        <w:t>longman</w:t>
      </w:r>
      <w:proofErr w:type="spellEnd"/>
      <w:r w:rsidRPr="0062559C">
        <w:rPr>
          <w:rFonts w:ascii="Times New Roman" w:hAnsi="Times New Roman" w:cs="Times New Roman"/>
          <w:color w:val="000000"/>
          <w:sz w:val="20"/>
          <w:szCs w:val="20"/>
        </w:rPr>
        <w:t>. 98.</w:t>
      </w:r>
    </w:p>
    <w:p w14:paraId="530FC5EA" w14:textId="2238A60F" w:rsidR="007B2F54" w:rsidRPr="0062559C" w:rsidRDefault="007B2F54" w:rsidP="00F36A5E">
      <w:pPr>
        <w:spacing w:line="480" w:lineRule="auto"/>
        <w:rPr>
          <w:rFonts w:ascii="Times New Roman" w:hAnsi="Times New Roman" w:cs="Times New Roman"/>
          <w:color w:val="000000"/>
          <w:sz w:val="20"/>
          <w:szCs w:val="20"/>
        </w:rPr>
      </w:pPr>
      <w:proofErr w:type="spellStart"/>
      <w:r w:rsidRPr="0062559C">
        <w:rPr>
          <w:rFonts w:ascii="Times New Roman" w:hAnsi="Times New Roman" w:cs="Times New Roman"/>
          <w:color w:val="000000"/>
          <w:sz w:val="20"/>
          <w:szCs w:val="20"/>
        </w:rPr>
        <w:t>Autobutler</w:t>
      </w:r>
      <w:proofErr w:type="spellEnd"/>
      <w:r w:rsidRPr="0062559C">
        <w:rPr>
          <w:rFonts w:ascii="Times New Roman" w:hAnsi="Times New Roman" w:cs="Times New Roman"/>
          <w:color w:val="000000"/>
          <w:sz w:val="20"/>
          <w:szCs w:val="20"/>
        </w:rPr>
        <w:t>. (2020). </w:t>
      </w:r>
      <w:r w:rsidRPr="0062559C">
        <w:rPr>
          <w:rFonts w:ascii="Times New Roman" w:hAnsi="Times New Roman" w:cs="Times New Roman"/>
          <w:i/>
          <w:iCs/>
          <w:color w:val="000000"/>
          <w:sz w:val="20"/>
          <w:szCs w:val="20"/>
        </w:rPr>
        <w:t>How does the suspension and shock absorbers work.</w:t>
      </w:r>
      <w:r w:rsidRPr="0062559C">
        <w:rPr>
          <w:rFonts w:ascii="Times New Roman" w:hAnsi="Times New Roman" w:cs="Times New Roman"/>
          <w:color w:val="000000"/>
          <w:sz w:val="20"/>
          <w:szCs w:val="20"/>
        </w:rPr>
        <w:t> Available: https://www.autobutler.co.uk/wiki/how-suspension-works. Last accessed 08/03/2020.</w:t>
      </w:r>
    </w:p>
    <w:p w14:paraId="72476137" w14:textId="0D100847" w:rsidR="007B2F54" w:rsidRPr="0062559C" w:rsidRDefault="007B2F54" w:rsidP="00F36A5E">
      <w:pPr>
        <w:spacing w:line="480" w:lineRule="auto"/>
        <w:rPr>
          <w:rFonts w:ascii="Times New Roman" w:hAnsi="Times New Roman" w:cs="Times New Roman"/>
          <w:color w:val="000000"/>
          <w:sz w:val="20"/>
          <w:szCs w:val="20"/>
        </w:rPr>
      </w:pPr>
      <w:r w:rsidRPr="0062559C">
        <w:rPr>
          <w:rFonts w:ascii="Times New Roman" w:hAnsi="Times New Roman" w:cs="Times New Roman"/>
          <w:color w:val="000000"/>
          <w:sz w:val="20"/>
          <w:szCs w:val="20"/>
        </w:rPr>
        <w:t>Dan Collins. (2018). </w:t>
      </w:r>
      <w:r w:rsidRPr="0062559C">
        <w:rPr>
          <w:rFonts w:ascii="Times New Roman" w:hAnsi="Times New Roman" w:cs="Times New Roman"/>
          <w:i/>
          <w:iCs/>
          <w:color w:val="000000"/>
          <w:sz w:val="20"/>
          <w:szCs w:val="20"/>
        </w:rPr>
        <w:t xml:space="preserve">What is the function of a suspension </w:t>
      </w:r>
      <w:proofErr w:type="gramStart"/>
      <w:r w:rsidRPr="0062559C">
        <w:rPr>
          <w:rFonts w:ascii="Times New Roman" w:hAnsi="Times New Roman" w:cs="Times New Roman"/>
          <w:i/>
          <w:iCs/>
          <w:color w:val="000000"/>
          <w:sz w:val="20"/>
          <w:szCs w:val="20"/>
        </w:rPr>
        <w:t>system.</w:t>
      </w:r>
      <w:proofErr w:type="gramEnd"/>
      <w:r w:rsidRPr="0062559C">
        <w:rPr>
          <w:rFonts w:ascii="Times New Roman" w:hAnsi="Times New Roman" w:cs="Times New Roman"/>
          <w:color w:val="000000"/>
          <w:sz w:val="20"/>
          <w:szCs w:val="20"/>
        </w:rPr>
        <w:t> Available: https://www.carbibles.com/guide-to-car-suspension/. Last accessed 08/03/2020.</w:t>
      </w:r>
    </w:p>
    <w:p w14:paraId="3B1A4EA1" w14:textId="6A4E6480" w:rsidR="007B2F54" w:rsidRPr="0062559C" w:rsidRDefault="00C95DBF" w:rsidP="00F36A5E">
      <w:pPr>
        <w:spacing w:line="480" w:lineRule="auto"/>
        <w:rPr>
          <w:rFonts w:ascii="Times New Roman" w:hAnsi="Times New Roman" w:cs="Times New Roman"/>
          <w:color w:val="000000"/>
          <w:sz w:val="20"/>
          <w:szCs w:val="20"/>
        </w:rPr>
      </w:pPr>
      <w:r w:rsidRPr="0062559C">
        <w:rPr>
          <w:rFonts w:ascii="Times New Roman" w:hAnsi="Times New Roman" w:cs="Times New Roman"/>
          <w:color w:val="000000"/>
          <w:sz w:val="20"/>
          <w:szCs w:val="20"/>
        </w:rPr>
        <w:t>Jason Fenske. (2017). </w:t>
      </w:r>
      <w:r w:rsidRPr="0062559C">
        <w:rPr>
          <w:rFonts w:ascii="Times New Roman" w:hAnsi="Times New Roman" w:cs="Times New Roman"/>
          <w:i/>
          <w:iCs/>
          <w:color w:val="000000"/>
          <w:sz w:val="20"/>
          <w:szCs w:val="20"/>
        </w:rPr>
        <w:t>Why stiff suspensions have less grip.</w:t>
      </w:r>
      <w:r w:rsidRPr="0062559C">
        <w:rPr>
          <w:rFonts w:ascii="Times New Roman" w:hAnsi="Times New Roman" w:cs="Times New Roman"/>
          <w:color w:val="000000"/>
          <w:sz w:val="20"/>
          <w:szCs w:val="20"/>
        </w:rPr>
        <w:t> Available: https://www.roadandtrack.com/car-culture/a10385629/why-stiff-suspensions-have-less-grip/. Last accessed 08/03/2020.</w:t>
      </w:r>
    </w:p>
    <w:p w14:paraId="5C7284B9" w14:textId="6CFD7E0F" w:rsidR="007F1A20" w:rsidRPr="0062559C" w:rsidRDefault="007F1A20" w:rsidP="00F36A5E">
      <w:pPr>
        <w:spacing w:line="480" w:lineRule="auto"/>
        <w:rPr>
          <w:rFonts w:ascii="Times New Roman" w:hAnsi="Times New Roman" w:cs="Times New Roman"/>
          <w:color w:val="000000"/>
          <w:sz w:val="20"/>
          <w:szCs w:val="20"/>
        </w:rPr>
      </w:pPr>
      <w:r w:rsidRPr="0062559C">
        <w:rPr>
          <w:rFonts w:ascii="Times New Roman" w:hAnsi="Times New Roman" w:cs="Times New Roman"/>
          <w:color w:val="000000"/>
          <w:sz w:val="20"/>
          <w:szCs w:val="20"/>
        </w:rPr>
        <w:t>Scott Mansell. (2019). </w:t>
      </w:r>
      <w:r w:rsidRPr="0062559C">
        <w:rPr>
          <w:rFonts w:ascii="Times New Roman" w:hAnsi="Times New Roman" w:cs="Times New Roman"/>
          <w:i/>
          <w:iCs/>
          <w:color w:val="000000"/>
          <w:sz w:val="20"/>
          <w:szCs w:val="20"/>
        </w:rPr>
        <w:t>understanding weight transfer.</w:t>
      </w:r>
      <w:r w:rsidRPr="0062559C">
        <w:rPr>
          <w:rFonts w:ascii="Times New Roman" w:hAnsi="Times New Roman" w:cs="Times New Roman"/>
          <w:color w:val="000000"/>
          <w:sz w:val="20"/>
          <w:szCs w:val="20"/>
        </w:rPr>
        <w:t> Available: https://driver61.com/uni/weight-transfer/. Last accessed 08/03/2020.</w:t>
      </w:r>
    </w:p>
    <w:p w14:paraId="53D9E79B" w14:textId="013AE991" w:rsidR="007F1A20" w:rsidRPr="0062559C" w:rsidRDefault="00CF756D" w:rsidP="00F36A5E">
      <w:pPr>
        <w:spacing w:line="480" w:lineRule="auto"/>
        <w:rPr>
          <w:rFonts w:ascii="Times New Roman" w:hAnsi="Times New Roman" w:cs="Times New Roman"/>
          <w:color w:val="000000"/>
          <w:sz w:val="20"/>
          <w:szCs w:val="20"/>
        </w:rPr>
      </w:pPr>
      <w:r w:rsidRPr="0062559C">
        <w:rPr>
          <w:rFonts w:ascii="Times New Roman" w:hAnsi="Times New Roman" w:cs="Times New Roman"/>
          <w:color w:val="000000"/>
          <w:sz w:val="20"/>
          <w:szCs w:val="20"/>
        </w:rPr>
        <w:t>SEAS. (2020). </w:t>
      </w:r>
      <w:r w:rsidRPr="0062559C">
        <w:rPr>
          <w:rFonts w:ascii="Times New Roman" w:hAnsi="Times New Roman" w:cs="Times New Roman"/>
          <w:i/>
          <w:iCs/>
          <w:color w:val="000000"/>
          <w:sz w:val="20"/>
          <w:szCs w:val="20"/>
        </w:rPr>
        <w:t>centre of gravity.</w:t>
      </w:r>
      <w:r w:rsidRPr="0062559C">
        <w:rPr>
          <w:rFonts w:ascii="Times New Roman" w:hAnsi="Times New Roman" w:cs="Times New Roman"/>
          <w:color w:val="000000"/>
          <w:sz w:val="20"/>
          <w:szCs w:val="20"/>
        </w:rPr>
        <w:t> Available: http://www.formula1-dictionary.net/centre_of_gravity.html. Last accessed 08/03/2020.</w:t>
      </w:r>
    </w:p>
    <w:p w14:paraId="4C1F0AD6" w14:textId="0624CC86" w:rsidR="00CF756D" w:rsidRPr="0062559C" w:rsidRDefault="00CF756D" w:rsidP="00F36A5E">
      <w:pPr>
        <w:spacing w:line="480" w:lineRule="auto"/>
        <w:rPr>
          <w:rFonts w:ascii="Times New Roman" w:hAnsi="Times New Roman" w:cs="Times New Roman"/>
          <w:color w:val="000000"/>
          <w:sz w:val="20"/>
          <w:szCs w:val="20"/>
        </w:rPr>
      </w:pPr>
      <w:r w:rsidRPr="0062559C">
        <w:rPr>
          <w:rFonts w:ascii="Times New Roman" w:hAnsi="Times New Roman" w:cs="Times New Roman"/>
          <w:color w:val="000000"/>
          <w:sz w:val="20"/>
          <w:szCs w:val="20"/>
        </w:rPr>
        <w:t>Rodrigo de Oliveira Santos. (2015). </w:t>
      </w:r>
      <w:r w:rsidRPr="0062559C">
        <w:rPr>
          <w:rFonts w:ascii="Times New Roman" w:hAnsi="Times New Roman" w:cs="Times New Roman"/>
          <w:i/>
          <w:iCs/>
          <w:color w:val="000000"/>
          <w:sz w:val="20"/>
          <w:szCs w:val="20"/>
        </w:rPr>
        <w:t>A discussion on steady-state lateral weight transfer and how to use it in setup.</w:t>
      </w:r>
      <w:r w:rsidRPr="0062559C">
        <w:rPr>
          <w:rFonts w:ascii="Times New Roman" w:hAnsi="Times New Roman" w:cs="Times New Roman"/>
          <w:color w:val="000000"/>
          <w:sz w:val="20"/>
          <w:szCs w:val="20"/>
        </w:rPr>
        <w:t> Available: https://racingcardynamics.com/weight-transfer/. Last accessed 08/03/2020.</w:t>
      </w:r>
    </w:p>
    <w:p w14:paraId="4CC6DB77" w14:textId="7EDA4742" w:rsidR="00866933" w:rsidRPr="0062559C" w:rsidRDefault="00866933" w:rsidP="00F36A5E">
      <w:pPr>
        <w:spacing w:line="480" w:lineRule="auto"/>
        <w:rPr>
          <w:rFonts w:ascii="Times New Roman" w:hAnsi="Times New Roman" w:cs="Times New Roman"/>
          <w:color w:val="000000"/>
          <w:sz w:val="20"/>
          <w:szCs w:val="20"/>
        </w:rPr>
      </w:pPr>
      <w:r w:rsidRPr="0062559C">
        <w:rPr>
          <w:rFonts w:ascii="Times New Roman" w:hAnsi="Times New Roman" w:cs="Times New Roman"/>
          <w:color w:val="000000"/>
          <w:sz w:val="20"/>
          <w:szCs w:val="20"/>
        </w:rPr>
        <w:t>Colin Campbell (2010). </w:t>
      </w:r>
      <w:r w:rsidRPr="0062559C">
        <w:rPr>
          <w:rFonts w:ascii="Times New Roman" w:hAnsi="Times New Roman" w:cs="Times New Roman"/>
          <w:i/>
          <w:iCs/>
          <w:color w:val="000000"/>
          <w:sz w:val="20"/>
          <w:szCs w:val="20"/>
        </w:rPr>
        <w:t>New directions in suspension design</w:t>
      </w:r>
      <w:r w:rsidRPr="0062559C">
        <w:rPr>
          <w:rFonts w:ascii="Times New Roman" w:hAnsi="Times New Roman" w:cs="Times New Roman"/>
          <w:color w:val="000000"/>
          <w:sz w:val="20"/>
          <w:szCs w:val="20"/>
        </w:rPr>
        <w:t>. Massachusetts: Bentley.</w:t>
      </w:r>
    </w:p>
    <w:p w14:paraId="16EC9E19" w14:textId="220CAEA2" w:rsidR="00866933" w:rsidRPr="0062559C" w:rsidRDefault="00866933" w:rsidP="00F36A5E">
      <w:pPr>
        <w:spacing w:line="480" w:lineRule="auto"/>
        <w:rPr>
          <w:rFonts w:ascii="Times New Roman" w:hAnsi="Times New Roman" w:cs="Times New Roman"/>
          <w:color w:val="000000"/>
          <w:sz w:val="20"/>
          <w:szCs w:val="20"/>
        </w:rPr>
      </w:pPr>
      <w:r w:rsidRPr="0062559C">
        <w:rPr>
          <w:rFonts w:ascii="Times New Roman" w:hAnsi="Times New Roman" w:cs="Times New Roman"/>
          <w:color w:val="000000"/>
          <w:sz w:val="20"/>
          <w:szCs w:val="20"/>
        </w:rPr>
        <w:t>Matt Robinson. (2018). </w:t>
      </w:r>
      <w:r w:rsidRPr="0062559C">
        <w:rPr>
          <w:rFonts w:ascii="Times New Roman" w:hAnsi="Times New Roman" w:cs="Times New Roman"/>
          <w:i/>
          <w:iCs/>
          <w:color w:val="000000"/>
          <w:sz w:val="20"/>
          <w:szCs w:val="20"/>
        </w:rPr>
        <w:t xml:space="preserve">What </w:t>
      </w:r>
      <w:proofErr w:type="gramStart"/>
      <w:r w:rsidRPr="0062559C">
        <w:rPr>
          <w:rFonts w:ascii="Times New Roman" w:hAnsi="Times New Roman" w:cs="Times New Roman"/>
          <w:i/>
          <w:iCs/>
          <w:color w:val="000000"/>
          <w:sz w:val="20"/>
          <w:szCs w:val="20"/>
        </w:rPr>
        <w:t>actually is</w:t>
      </w:r>
      <w:proofErr w:type="gramEnd"/>
      <w:r w:rsidRPr="0062559C">
        <w:rPr>
          <w:rFonts w:ascii="Times New Roman" w:hAnsi="Times New Roman" w:cs="Times New Roman"/>
          <w:i/>
          <w:iCs/>
          <w:color w:val="000000"/>
          <w:sz w:val="20"/>
          <w:szCs w:val="20"/>
        </w:rPr>
        <w:t xml:space="preserve"> a double wishbone </w:t>
      </w:r>
      <w:r w:rsidR="0017012A" w:rsidRPr="0062559C">
        <w:rPr>
          <w:rFonts w:ascii="Times New Roman" w:hAnsi="Times New Roman" w:cs="Times New Roman"/>
          <w:i/>
          <w:iCs/>
          <w:color w:val="000000"/>
          <w:sz w:val="20"/>
          <w:szCs w:val="20"/>
        </w:rPr>
        <w:t>suspension?</w:t>
      </w:r>
      <w:r w:rsidRPr="0062559C">
        <w:rPr>
          <w:rFonts w:ascii="Times New Roman" w:hAnsi="Times New Roman" w:cs="Times New Roman"/>
          <w:color w:val="000000"/>
          <w:sz w:val="20"/>
          <w:szCs w:val="20"/>
        </w:rPr>
        <w:t> Available: https://www.carthrottle.com/post/what-actually-is-double-wishbone-suspension/. Last accessed 08/03/2020.</w:t>
      </w:r>
    </w:p>
    <w:p w14:paraId="5B944442" w14:textId="297A6E0C" w:rsidR="0017012A" w:rsidRPr="0062559C" w:rsidRDefault="0017012A" w:rsidP="00F36A5E">
      <w:pPr>
        <w:spacing w:line="480" w:lineRule="auto"/>
        <w:rPr>
          <w:rFonts w:ascii="Times New Roman" w:hAnsi="Times New Roman" w:cs="Times New Roman"/>
          <w:color w:val="000000"/>
          <w:sz w:val="20"/>
          <w:szCs w:val="20"/>
        </w:rPr>
      </w:pPr>
      <w:r w:rsidRPr="0062559C">
        <w:rPr>
          <w:rFonts w:ascii="Times New Roman" w:hAnsi="Times New Roman" w:cs="Times New Roman"/>
          <w:color w:val="000000"/>
          <w:sz w:val="20"/>
          <w:szCs w:val="20"/>
        </w:rPr>
        <w:t>Herb Adams (1992). </w:t>
      </w:r>
      <w:r w:rsidRPr="0062559C">
        <w:rPr>
          <w:rFonts w:ascii="Times New Roman" w:hAnsi="Times New Roman" w:cs="Times New Roman"/>
          <w:i/>
          <w:iCs/>
          <w:color w:val="000000"/>
          <w:sz w:val="20"/>
          <w:szCs w:val="20"/>
        </w:rPr>
        <w:t>chassis engineering</w:t>
      </w:r>
      <w:r w:rsidRPr="0062559C">
        <w:rPr>
          <w:rFonts w:ascii="Times New Roman" w:hAnsi="Times New Roman" w:cs="Times New Roman"/>
          <w:color w:val="000000"/>
          <w:sz w:val="20"/>
          <w:szCs w:val="20"/>
        </w:rPr>
        <w:t>. New York, United states: Penguin Random house. </w:t>
      </w:r>
    </w:p>
    <w:p w14:paraId="58DC984D" w14:textId="58FD2ECB" w:rsidR="00812DBB" w:rsidRPr="0062559C" w:rsidRDefault="00812DBB" w:rsidP="00F36A5E">
      <w:pPr>
        <w:spacing w:line="480" w:lineRule="auto"/>
        <w:rPr>
          <w:rFonts w:ascii="Times New Roman" w:hAnsi="Times New Roman" w:cs="Times New Roman"/>
          <w:color w:val="000000"/>
          <w:sz w:val="20"/>
          <w:szCs w:val="20"/>
        </w:rPr>
      </w:pPr>
      <w:r w:rsidRPr="0062559C">
        <w:rPr>
          <w:rFonts w:ascii="Times New Roman" w:hAnsi="Times New Roman" w:cs="Times New Roman"/>
          <w:color w:val="000000"/>
          <w:sz w:val="20"/>
          <w:szCs w:val="20"/>
        </w:rPr>
        <w:t>Mark Wan. (2000). </w:t>
      </w:r>
      <w:r w:rsidRPr="0062559C">
        <w:rPr>
          <w:rFonts w:ascii="Times New Roman" w:hAnsi="Times New Roman" w:cs="Times New Roman"/>
          <w:i/>
          <w:iCs/>
          <w:color w:val="000000"/>
          <w:sz w:val="20"/>
          <w:szCs w:val="20"/>
        </w:rPr>
        <w:t>Aerodynamics.</w:t>
      </w:r>
      <w:r w:rsidRPr="0062559C">
        <w:rPr>
          <w:rFonts w:ascii="Times New Roman" w:hAnsi="Times New Roman" w:cs="Times New Roman"/>
          <w:color w:val="000000"/>
          <w:sz w:val="20"/>
          <w:szCs w:val="20"/>
        </w:rPr>
        <w:t> Available: https://www.autozine.org/technical_school/aero/tech_aero.htm. Last accessed 08/03/2020.</w:t>
      </w:r>
    </w:p>
    <w:p w14:paraId="03F8F944" w14:textId="6AE50544" w:rsidR="00812DBB" w:rsidRPr="0062559C" w:rsidRDefault="00812DBB" w:rsidP="00F36A5E">
      <w:pPr>
        <w:spacing w:line="480" w:lineRule="auto"/>
        <w:rPr>
          <w:rFonts w:ascii="Times New Roman" w:hAnsi="Times New Roman" w:cs="Times New Roman"/>
          <w:color w:val="000000"/>
          <w:sz w:val="20"/>
          <w:szCs w:val="20"/>
        </w:rPr>
      </w:pPr>
      <w:r w:rsidRPr="0062559C">
        <w:rPr>
          <w:rFonts w:ascii="Times New Roman" w:hAnsi="Times New Roman" w:cs="Times New Roman"/>
          <w:color w:val="000000"/>
          <w:sz w:val="20"/>
          <w:szCs w:val="20"/>
        </w:rPr>
        <w:t>science direct. (2020). </w:t>
      </w:r>
      <w:r w:rsidRPr="0062559C">
        <w:rPr>
          <w:rFonts w:ascii="Times New Roman" w:hAnsi="Times New Roman" w:cs="Times New Roman"/>
          <w:i/>
          <w:iCs/>
          <w:color w:val="000000"/>
          <w:sz w:val="20"/>
          <w:szCs w:val="20"/>
        </w:rPr>
        <w:t>Aerodynamic lift.</w:t>
      </w:r>
      <w:r w:rsidRPr="0062559C">
        <w:rPr>
          <w:rFonts w:ascii="Times New Roman" w:hAnsi="Times New Roman" w:cs="Times New Roman"/>
          <w:color w:val="000000"/>
          <w:sz w:val="20"/>
          <w:szCs w:val="20"/>
        </w:rPr>
        <w:t> Available: https://www.sciencedirect.com/topics/engineering/aerodynamic-lift. Last accessed 08/03/2020.</w:t>
      </w:r>
    </w:p>
    <w:p w14:paraId="6F080400" w14:textId="5D27A66B" w:rsidR="00812DBB" w:rsidRPr="0062559C" w:rsidRDefault="00812DBB" w:rsidP="00F36A5E">
      <w:pPr>
        <w:spacing w:line="480" w:lineRule="auto"/>
        <w:rPr>
          <w:rFonts w:ascii="Times New Roman" w:hAnsi="Times New Roman" w:cs="Times New Roman"/>
          <w:color w:val="000000"/>
          <w:sz w:val="20"/>
          <w:szCs w:val="20"/>
        </w:rPr>
      </w:pPr>
      <w:proofErr w:type="spellStart"/>
      <w:r w:rsidRPr="0062559C">
        <w:rPr>
          <w:rFonts w:ascii="Times New Roman" w:hAnsi="Times New Roman" w:cs="Times New Roman"/>
          <w:color w:val="000000"/>
          <w:sz w:val="20"/>
          <w:szCs w:val="20"/>
        </w:rPr>
        <w:lastRenderedPageBreak/>
        <w:t>Buildyourownracecar</w:t>
      </w:r>
      <w:proofErr w:type="spellEnd"/>
      <w:r w:rsidRPr="0062559C">
        <w:rPr>
          <w:rFonts w:ascii="Times New Roman" w:hAnsi="Times New Roman" w:cs="Times New Roman"/>
          <w:color w:val="000000"/>
          <w:sz w:val="20"/>
          <w:szCs w:val="20"/>
        </w:rPr>
        <w:t>. (2020). </w:t>
      </w:r>
      <w:r w:rsidRPr="0062559C">
        <w:rPr>
          <w:rFonts w:ascii="Times New Roman" w:hAnsi="Times New Roman" w:cs="Times New Roman"/>
          <w:i/>
          <w:iCs/>
          <w:color w:val="000000"/>
          <w:sz w:val="20"/>
          <w:szCs w:val="20"/>
        </w:rPr>
        <w:t>Car aerodynamics basics and how-to design tips.</w:t>
      </w:r>
      <w:r w:rsidRPr="0062559C">
        <w:rPr>
          <w:rFonts w:ascii="Times New Roman" w:hAnsi="Times New Roman" w:cs="Times New Roman"/>
          <w:color w:val="000000"/>
          <w:sz w:val="20"/>
          <w:szCs w:val="20"/>
        </w:rPr>
        <w:t> Available: https://www.buildyourownracecar.com/race-car-aerodynamics-basics-and-design/. Last accessed 08/03/2020.</w:t>
      </w:r>
    </w:p>
    <w:p w14:paraId="55284085" w14:textId="482CFC27" w:rsidR="008007C8" w:rsidRPr="0062559C" w:rsidRDefault="008007C8" w:rsidP="00F36A5E">
      <w:pPr>
        <w:spacing w:line="480" w:lineRule="auto"/>
        <w:rPr>
          <w:rFonts w:ascii="Times New Roman" w:hAnsi="Times New Roman" w:cs="Times New Roman"/>
          <w:color w:val="000000"/>
          <w:sz w:val="20"/>
          <w:szCs w:val="20"/>
        </w:rPr>
      </w:pPr>
      <w:r w:rsidRPr="0062559C">
        <w:rPr>
          <w:rFonts w:ascii="Times New Roman" w:hAnsi="Times New Roman" w:cs="Times New Roman"/>
          <w:color w:val="000000"/>
          <w:sz w:val="20"/>
          <w:szCs w:val="20"/>
        </w:rPr>
        <w:t>Wm Harbin. (2017). </w:t>
      </w:r>
      <w:r w:rsidRPr="0062559C">
        <w:rPr>
          <w:rFonts w:ascii="Times New Roman" w:hAnsi="Times New Roman" w:cs="Times New Roman"/>
          <w:i/>
          <w:iCs/>
          <w:color w:val="000000"/>
          <w:sz w:val="20"/>
          <w:szCs w:val="20"/>
        </w:rPr>
        <w:t>vehicle load transfer.</w:t>
      </w:r>
      <w:r w:rsidRPr="0062559C">
        <w:rPr>
          <w:rFonts w:ascii="Times New Roman" w:hAnsi="Times New Roman" w:cs="Times New Roman"/>
          <w:color w:val="000000"/>
          <w:sz w:val="20"/>
          <w:szCs w:val="20"/>
        </w:rPr>
        <w:t> Available: https://www.slideshare.net/billharbin/vehicle-load-transfer-part-i-iidec17. Last accessed 08/03/2020.</w:t>
      </w:r>
    </w:p>
    <w:p w14:paraId="00D23EC3" w14:textId="45B99DD7" w:rsidR="00043758" w:rsidRPr="0062559C" w:rsidRDefault="00043758" w:rsidP="00F36A5E">
      <w:pPr>
        <w:spacing w:line="480" w:lineRule="auto"/>
        <w:rPr>
          <w:rFonts w:ascii="Times New Roman" w:hAnsi="Times New Roman" w:cs="Times New Roman"/>
          <w:color w:val="000000"/>
          <w:sz w:val="20"/>
          <w:szCs w:val="20"/>
        </w:rPr>
      </w:pPr>
      <w:proofErr w:type="spellStart"/>
      <w:r w:rsidRPr="0062559C">
        <w:rPr>
          <w:rFonts w:ascii="Times New Roman" w:hAnsi="Times New Roman" w:cs="Times New Roman"/>
          <w:color w:val="000000"/>
          <w:sz w:val="20"/>
          <w:szCs w:val="20"/>
        </w:rPr>
        <w:t>Engineeringtoolbox</w:t>
      </w:r>
      <w:proofErr w:type="spellEnd"/>
      <w:r w:rsidRPr="0062559C">
        <w:rPr>
          <w:rFonts w:ascii="Times New Roman" w:hAnsi="Times New Roman" w:cs="Times New Roman"/>
          <w:color w:val="000000"/>
          <w:sz w:val="20"/>
          <w:szCs w:val="20"/>
        </w:rPr>
        <w:t>. (2020). </w:t>
      </w:r>
      <w:r w:rsidRPr="0062559C">
        <w:rPr>
          <w:rFonts w:ascii="Times New Roman" w:hAnsi="Times New Roman" w:cs="Times New Roman"/>
          <w:i/>
          <w:iCs/>
          <w:color w:val="000000"/>
          <w:sz w:val="20"/>
          <w:szCs w:val="20"/>
        </w:rPr>
        <w:t>Drag coefficient.</w:t>
      </w:r>
      <w:r w:rsidRPr="0062559C">
        <w:rPr>
          <w:rFonts w:ascii="Times New Roman" w:hAnsi="Times New Roman" w:cs="Times New Roman"/>
          <w:color w:val="000000"/>
          <w:sz w:val="20"/>
          <w:szCs w:val="20"/>
        </w:rPr>
        <w:t> Available: https://www.engineeringtoolbox.com/drag-coefficient-d_627.html. Last accessed 08/03/2020.</w:t>
      </w:r>
    </w:p>
    <w:p w14:paraId="3805502C" w14:textId="77777777" w:rsidR="00812DBB" w:rsidRPr="007B2F54" w:rsidRDefault="00812DBB" w:rsidP="00300144">
      <w:pPr>
        <w:rPr>
          <w:rFonts w:ascii="Verdana" w:hAnsi="Verdana"/>
          <w:color w:val="000000"/>
          <w:sz w:val="20"/>
          <w:szCs w:val="20"/>
        </w:rPr>
      </w:pPr>
    </w:p>
    <w:sectPr w:rsidR="00812DBB" w:rsidRPr="007B2F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C02ABC" w14:textId="77777777" w:rsidR="00D35EBD" w:rsidRDefault="00D35EBD" w:rsidP="00F36A5E">
      <w:pPr>
        <w:spacing w:after="0" w:line="240" w:lineRule="auto"/>
      </w:pPr>
      <w:r>
        <w:separator/>
      </w:r>
    </w:p>
  </w:endnote>
  <w:endnote w:type="continuationSeparator" w:id="0">
    <w:p w14:paraId="2CE69BC4" w14:textId="77777777" w:rsidR="00D35EBD" w:rsidRDefault="00D35EBD" w:rsidP="00F36A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B4C971" w14:textId="77777777" w:rsidR="00D35EBD" w:rsidRDefault="00D35EBD" w:rsidP="00F36A5E">
      <w:pPr>
        <w:spacing w:after="0" w:line="240" w:lineRule="auto"/>
      </w:pPr>
      <w:r>
        <w:separator/>
      </w:r>
    </w:p>
  </w:footnote>
  <w:footnote w:type="continuationSeparator" w:id="0">
    <w:p w14:paraId="53E82DF1" w14:textId="77777777" w:rsidR="00D35EBD" w:rsidRDefault="00D35EBD" w:rsidP="00F36A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20A12A4"/>
    <w:multiLevelType w:val="hybridMultilevel"/>
    <w:tmpl w:val="A282F5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3EE3"/>
    <w:rsid w:val="000175B3"/>
    <w:rsid w:val="00034032"/>
    <w:rsid w:val="00043758"/>
    <w:rsid w:val="00055C57"/>
    <w:rsid w:val="000730CC"/>
    <w:rsid w:val="00085DEA"/>
    <w:rsid w:val="000A5765"/>
    <w:rsid w:val="000A6EA8"/>
    <w:rsid w:val="000B2D7B"/>
    <w:rsid w:val="000D7E7B"/>
    <w:rsid w:val="00132473"/>
    <w:rsid w:val="0017012A"/>
    <w:rsid w:val="001C6F24"/>
    <w:rsid w:val="00221241"/>
    <w:rsid w:val="002346AE"/>
    <w:rsid w:val="00265E5F"/>
    <w:rsid w:val="0029482E"/>
    <w:rsid w:val="002A2492"/>
    <w:rsid w:val="002A2821"/>
    <w:rsid w:val="002B3E0C"/>
    <w:rsid w:val="002D2AD2"/>
    <w:rsid w:val="00300144"/>
    <w:rsid w:val="00326220"/>
    <w:rsid w:val="003460D3"/>
    <w:rsid w:val="00380389"/>
    <w:rsid w:val="003B1B33"/>
    <w:rsid w:val="003C3A4C"/>
    <w:rsid w:val="003D6A9C"/>
    <w:rsid w:val="003D783B"/>
    <w:rsid w:val="003D7910"/>
    <w:rsid w:val="003E637E"/>
    <w:rsid w:val="00410F28"/>
    <w:rsid w:val="00444098"/>
    <w:rsid w:val="004778EE"/>
    <w:rsid w:val="004859B9"/>
    <w:rsid w:val="004C3240"/>
    <w:rsid w:val="004C5D52"/>
    <w:rsid w:val="00521080"/>
    <w:rsid w:val="00532F36"/>
    <w:rsid w:val="005350A0"/>
    <w:rsid w:val="00550C3F"/>
    <w:rsid w:val="005662FE"/>
    <w:rsid w:val="00572E9E"/>
    <w:rsid w:val="00576F29"/>
    <w:rsid w:val="005A7703"/>
    <w:rsid w:val="005B27D0"/>
    <w:rsid w:val="005C6A9D"/>
    <w:rsid w:val="005D39D2"/>
    <w:rsid w:val="006108EF"/>
    <w:rsid w:val="00616274"/>
    <w:rsid w:val="00616525"/>
    <w:rsid w:val="0062559C"/>
    <w:rsid w:val="006C3A79"/>
    <w:rsid w:val="006D4936"/>
    <w:rsid w:val="006F167A"/>
    <w:rsid w:val="007020E6"/>
    <w:rsid w:val="00722511"/>
    <w:rsid w:val="00755B78"/>
    <w:rsid w:val="00761BA4"/>
    <w:rsid w:val="0077503E"/>
    <w:rsid w:val="00790E33"/>
    <w:rsid w:val="007B2F54"/>
    <w:rsid w:val="007B6F0A"/>
    <w:rsid w:val="007F1A20"/>
    <w:rsid w:val="007F420A"/>
    <w:rsid w:val="008007C8"/>
    <w:rsid w:val="00801C96"/>
    <w:rsid w:val="00812DBB"/>
    <w:rsid w:val="008203FD"/>
    <w:rsid w:val="00821B40"/>
    <w:rsid w:val="00830450"/>
    <w:rsid w:val="00866933"/>
    <w:rsid w:val="00896DCE"/>
    <w:rsid w:val="008D5598"/>
    <w:rsid w:val="009229CE"/>
    <w:rsid w:val="00935ABE"/>
    <w:rsid w:val="00936346"/>
    <w:rsid w:val="00943EE3"/>
    <w:rsid w:val="00951F2F"/>
    <w:rsid w:val="0095745D"/>
    <w:rsid w:val="00970A05"/>
    <w:rsid w:val="00980EF9"/>
    <w:rsid w:val="00986750"/>
    <w:rsid w:val="009A3E1D"/>
    <w:rsid w:val="009C44CF"/>
    <w:rsid w:val="009F29E3"/>
    <w:rsid w:val="00A34456"/>
    <w:rsid w:val="00A43FAE"/>
    <w:rsid w:val="00A60E0E"/>
    <w:rsid w:val="00A64AEC"/>
    <w:rsid w:val="00AB5696"/>
    <w:rsid w:val="00AC1454"/>
    <w:rsid w:val="00AC6238"/>
    <w:rsid w:val="00AD3AC4"/>
    <w:rsid w:val="00B4382B"/>
    <w:rsid w:val="00B722BC"/>
    <w:rsid w:val="00B82781"/>
    <w:rsid w:val="00B85A59"/>
    <w:rsid w:val="00B9011A"/>
    <w:rsid w:val="00B90C68"/>
    <w:rsid w:val="00BA60FF"/>
    <w:rsid w:val="00BB63DF"/>
    <w:rsid w:val="00BC7EDE"/>
    <w:rsid w:val="00BD6B81"/>
    <w:rsid w:val="00BF1956"/>
    <w:rsid w:val="00BF45CB"/>
    <w:rsid w:val="00C32491"/>
    <w:rsid w:val="00C32731"/>
    <w:rsid w:val="00C7046A"/>
    <w:rsid w:val="00C7513E"/>
    <w:rsid w:val="00C75660"/>
    <w:rsid w:val="00C90859"/>
    <w:rsid w:val="00C95DBF"/>
    <w:rsid w:val="00CB2FC1"/>
    <w:rsid w:val="00CD262B"/>
    <w:rsid w:val="00CE2212"/>
    <w:rsid w:val="00CF2F4B"/>
    <w:rsid w:val="00CF756D"/>
    <w:rsid w:val="00D00ED2"/>
    <w:rsid w:val="00D06141"/>
    <w:rsid w:val="00D06D13"/>
    <w:rsid w:val="00D35749"/>
    <w:rsid w:val="00D35EBD"/>
    <w:rsid w:val="00D77E06"/>
    <w:rsid w:val="00DB0CEF"/>
    <w:rsid w:val="00DB3E10"/>
    <w:rsid w:val="00DC6502"/>
    <w:rsid w:val="00E05C4F"/>
    <w:rsid w:val="00E34C7C"/>
    <w:rsid w:val="00E70050"/>
    <w:rsid w:val="00EA00A9"/>
    <w:rsid w:val="00EB614A"/>
    <w:rsid w:val="00EE7B12"/>
    <w:rsid w:val="00F15A2B"/>
    <w:rsid w:val="00F206A0"/>
    <w:rsid w:val="00F27764"/>
    <w:rsid w:val="00F36A5E"/>
    <w:rsid w:val="00F45B8B"/>
    <w:rsid w:val="00F524D1"/>
    <w:rsid w:val="00F61751"/>
    <w:rsid w:val="00F91423"/>
    <w:rsid w:val="00FB2A52"/>
    <w:rsid w:val="00FC697C"/>
    <w:rsid w:val="00FD7006"/>
    <w:rsid w:val="00FE03FA"/>
    <w:rsid w:val="00FF2A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917C0"/>
  <w15:docId w15:val="{C5645367-768B-4A51-BBBE-7D190960D3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3EE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43EE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3EE3"/>
    <w:rPr>
      <w:rFonts w:asciiTheme="majorHAnsi" w:eastAsiaTheme="majorEastAsia" w:hAnsiTheme="majorHAnsi" w:cstheme="majorBidi"/>
      <w:color w:val="2E74B5" w:themeColor="accent1" w:themeShade="BF"/>
      <w:sz w:val="32"/>
      <w:szCs w:val="32"/>
    </w:rPr>
  </w:style>
  <w:style w:type="paragraph" w:styleId="Title">
    <w:name w:val="Title"/>
    <w:basedOn w:val="Normal"/>
    <w:next w:val="Normal"/>
    <w:link w:val="TitleChar"/>
    <w:uiPriority w:val="10"/>
    <w:qFormat/>
    <w:rsid w:val="00943EE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3EE3"/>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943EE3"/>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BF45CB"/>
    <w:rPr>
      <w:color w:val="0000FF"/>
      <w:u w:val="single"/>
    </w:rPr>
  </w:style>
  <w:style w:type="character" w:styleId="Emphasis">
    <w:name w:val="Emphasis"/>
    <w:basedOn w:val="DefaultParagraphFont"/>
    <w:uiPriority w:val="20"/>
    <w:qFormat/>
    <w:rsid w:val="00BF45CB"/>
    <w:rPr>
      <w:i/>
      <w:iCs/>
    </w:rPr>
  </w:style>
  <w:style w:type="paragraph" w:styleId="BalloonText">
    <w:name w:val="Balloon Text"/>
    <w:basedOn w:val="Normal"/>
    <w:link w:val="BalloonTextChar"/>
    <w:uiPriority w:val="99"/>
    <w:semiHidden/>
    <w:unhideWhenUsed/>
    <w:rsid w:val="00D06D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6D13"/>
    <w:rPr>
      <w:rFonts w:ascii="Tahoma" w:hAnsi="Tahoma" w:cs="Tahoma"/>
      <w:sz w:val="16"/>
      <w:szCs w:val="16"/>
    </w:rPr>
  </w:style>
  <w:style w:type="paragraph" w:styleId="TOCHeading">
    <w:name w:val="TOC Heading"/>
    <w:basedOn w:val="Heading1"/>
    <w:next w:val="Normal"/>
    <w:uiPriority w:val="39"/>
    <w:semiHidden/>
    <w:unhideWhenUsed/>
    <w:qFormat/>
    <w:rsid w:val="003D6A9C"/>
    <w:pPr>
      <w:spacing w:before="480" w:line="276" w:lineRule="auto"/>
      <w:outlineLvl w:val="9"/>
    </w:pPr>
    <w:rPr>
      <w:b/>
      <w:bCs/>
      <w:sz w:val="28"/>
      <w:szCs w:val="28"/>
      <w:lang w:val="en-US" w:eastAsia="ja-JP"/>
    </w:rPr>
  </w:style>
  <w:style w:type="paragraph" w:styleId="TOC1">
    <w:name w:val="toc 1"/>
    <w:basedOn w:val="Normal"/>
    <w:next w:val="Normal"/>
    <w:autoRedefine/>
    <w:uiPriority w:val="39"/>
    <w:unhideWhenUsed/>
    <w:rsid w:val="003D6A9C"/>
    <w:pPr>
      <w:spacing w:after="100"/>
    </w:pPr>
  </w:style>
  <w:style w:type="character" w:styleId="PlaceholderText">
    <w:name w:val="Placeholder Text"/>
    <w:basedOn w:val="DefaultParagraphFont"/>
    <w:uiPriority w:val="99"/>
    <w:semiHidden/>
    <w:rsid w:val="00444098"/>
    <w:rPr>
      <w:color w:val="808080"/>
    </w:rPr>
  </w:style>
  <w:style w:type="paragraph" w:styleId="Header">
    <w:name w:val="header"/>
    <w:basedOn w:val="Normal"/>
    <w:link w:val="HeaderChar"/>
    <w:uiPriority w:val="99"/>
    <w:unhideWhenUsed/>
    <w:rsid w:val="00F36A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6A5E"/>
  </w:style>
  <w:style w:type="paragraph" w:styleId="Footer">
    <w:name w:val="footer"/>
    <w:basedOn w:val="Normal"/>
    <w:link w:val="FooterChar"/>
    <w:uiPriority w:val="99"/>
    <w:unhideWhenUsed/>
    <w:rsid w:val="00F36A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6A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D07C23-26D2-4A46-B864-3752BE1FB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2588</Words>
  <Characters>14756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Tom Schultze (1802180)</dc:creator>
  <cp:lastModifiedBy>Calum Mcgowan-franklin (1803213)</cp:lastModifiedBy>
  <cp:revision>2</cp:revision>
  <dcterms:created xsi:type="dcterms:W3CDTF">2020-03-12T17:02:00Z</dcterms:created>
  <dcterms:modified xsi:type="dcterms:W3CDTF">2020-03-12T17:02:00Z</dcterms:modified>
</cp:coreProperties>
</file>