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BC447" w14:textId="77777777" w:rsidR="005A1C5D" w:rsidRPr="004F26A2" w:rsidRDefault="005A1C5D" w:rsidP="005A1C5D">
      <w:pPr>
        <w:rPr>
          <w:i/>
          <w:sz w:val="56"/>
          <w:szCs w:val="56"/>
          <w:u w:val="single"/>
        </w:rPr>
      </w:pPr>
      <w:r w:rsidRPr="004F26A2">
        <w:rPr>
          <w:i/>
          <w:sz w:val="56"/>
          <w:szCs w:val="56"/>
          <w:u w:val="single"/>
        </w:rPr>
        <w:t>Module: Marketing Fundamentals</w:t>
      </w:r>
    </w:p>
    <w:p w14:paraId="09E59E4E" w14:textId="77777777" w:rsidR="005A1C5D" w:rsidRPr="004F26A2" w:rsidRDefault="005A1C5D" w:rsidP="005A1C5D">
      <w:pPr>
        <w:rPr>
          <w:i/>
          <w:sz w:val="56"/>
          <w:szCs w:val="56"/>
          <w:u w:val="single"/>
        </w:rPr>
      </w:pPr>
    </w:p>
    <w:p w14:paraId="48F6C6E4" w14:textId="77777777" w:rsidR="005A1C5D" w:rsidRPr="004F26A2" w:rsidRDefault="005A1C5D" w:rsidP="005A1C5D">
      <w:pPr>
        <w:rPr>
          <w:i/>
          <w:sz w:val="56"/>
          <w:szCs w:val="56"/>
          <w:u w:val="single"/>
        </w:rPr>
      </w:pPr>
      <w:r w:rsidRPr="004F26A2">
        <w:rPr>
          <w:i/>
          <w:sz w:val="56"/>
          <w:szCs w:val="56"/>
          <w:u w:val="single"/>
        </w:rPr>
        <w:t>Assignment title</w:t>
      </w:r>
    </w:p>
    <w:p w14:paraId="3E38E747" w14:textId="77777777" w:rsidR="005A1C5D" w:rsidRPr="004F26A2" w:rsidRDefault="005A1C5D" w:rsidP="005A1C5D">
      <w:pPr>
        <w:rPr>
          <w:i/>
          <w:sz w:val="56"/>
          <w:szCs w:val="56"/>
          <w:u w:val="single"/>
        </w:rPr>
      </w:pPr>
      <w:r w:rsidRPr="004F26A2">
        <w:rPr>
          <w:i/>
          <w:sz w:val="56"/>
          <w:szCs w:val="56"/>
          <w:u w:val="single"/>
        </w:rPr>
        <w:t>Blogging to communicate</w:t>
      </w:r>
    </w:p>
    <w:p w14:paraId="280D6F74" w14:textId="77777777" w:rsidR="005A1C5D" w:rsidRPr="004F26A2" w:rsidRDefault="005A1C5D" w:rsidP="005A1C5D">
      <w:pPr>
        <w:rPr>
          <w:i/>
          <w:sz w:val="56"/>
          <w:szCs w:val="56"/>
          <w:u w:val="single"/>
        </w:rPr>
      </w:pPr>
    </w:p>
    <w:p w14:paraId="267974C2" w14:textId="77777777" w:rsidR="005A1C5D" w:rsidRPr="004F26A2" w:rsidRDefault="005A1C5D" w:rsidP="005A1C5D">
      <w:pPr>
        <w:rPr>
          <w:i/>
          <w:sz w:val="56"/>
          <w:szCs w:val="56"/>
          <w:u w:val="single"/>
        </w:rPr>
      </w:pPr>
    </w:p>
    <w:p w14:paraId="1C80F21F" w14:textId="474ED1B3" w:rsidR="005A1C5D" w:rsidRPr="004F26A2" w:rsidRDefault="005A1C5D" w:rsidP="005A1C5D">
      <w:pPr>
        <w:rPr>
          <w:i/>
          <w:sz w:val="56"/>
          <w:szCs w:val="56"/>
          <w:u w:val="single"/>
        </w:rPr>
      </w:pPr>
      <w:r w:rsidRPr="004F26A2">
        <w:rPr>
          <w:i/>
          <w:sz w:val="56"/>
          <w:szCs w:val="56"/>
          <w:u w:val="single"/>
        </w:rPr>
        <w:t>Student ID</w:t>
      </w:r>
      <w:r w:rsidR="00C5095A">
        <w:rPr>
          <w:i/>
          <w:sz w:val="56"/>
          <w:szCs w:val="56"/>
          <w:u w:val="single"/>
        </w:rPr>
        <w:t>:</w:t>
      </w:r>
      <w:r w:rsidR="00E91B87">
        <w:rPr>
          <w:i/>
          <w:sz w:val="56"/>
          <w:szCs w:val="56"/>
          <w:u w:val="single"/>
        </w:rPr>
        <w:t xml:space="preserve"> </w:t>
      </w:r>
      <w:r w:rsidR="00C5095A" w:rsidRPr="00C5095A">
        <w:rPr>
          <w:i/>
          <w:sz w:val="56"/>
          <w:szCs w:val="56"/>
          <w:u w:val="single"/>
        </w:rPr>
        <w:t>2114508</w:t>
      </w:r>
    </w:p>
    <w:p w14:paraId="19D55938" w14:textId="77777777" w:rsidR="005A1C5D" w:rsidRPr="004F26A2" w:rsidRDefault="005A1C5D" w:rsidP="005A1C5D">
      <w:pPr>
        <w:rPr>
          <w:i/>
          <w:sz w:val="56"/>
          <w:szCs w:val="56"/>
          <w:u w:val="single"/>
        </w:rPr>
      </w:pPr>
    </w:p>
    <w:p w14:paraId="28CC7789" w14:textId="5820714F" w:rsidR="00F05512" w:rsidRDefault="005A1C5D" w:rsidP="005A1C5D">
      <w:pPr>
        <w:rPr>
          <w:i/>
          <w:sz w:val="56"/>
          <w:szCs w:val="56"/>
          <w:u w:val="single"/>
          <w:lang w:val="en-US"/>
        </w:rPr>
      </w:pPr>
      <w:r w:rsidRPr="004F26A2">
        <w:rPr>
          <w:i/>
          <w:sz w:val="56"/>
          <w:szCs w:val="56"/>
          <w:u w:val="single"/>
        </w:rPr>
        <w:t>Student name:</w:t>
      </w:r>
      <w:r w:rsidR="00767A3C">
        <w:rPr>
          <w:i/>
          <w:sz w:val="56"/>
          <w:szCs w:val="56"/>
          <w:u w:val="single"/>
        </w:rPr>
        <w:t xml:space="preserve">Ralitsa Georgieva </w:t>
      </w:r>
    </w:p>
    <w:p w14:paraId="47129378" w14:textId="77777777" w:rsidR="004F26A2" w:rsidRDefault="004F26A2" w:rsidP="005A1C5D">
      <w:pPr>
        <w:rPr>
          <w:i/>
          <w:sz w:val="56"/>
          <w:szCs w:val="56"/>
          <w:u w:val="single"/>
          <w:lang w:val="en-US"/>
        </w:rPr>
      </w:pPr>
    </w:p>
    <w:p w14:paraId="2EB02E1F" w14:textId="77777777" w:rsidR="004F26A2" w:rsidRDefault="004F26A2" w:rsidP="005A1C5D">
      <w:pPr>
        <w:rPr>
          <w:i/>
          <w:sz w:val="56"/>
          <w:szCs w:val="56"/>
          <w:u w:val="single"/>
          <w:lang w:val="en-US"/>
        </w:rPr>
      </w:pPr>
    </w:p>
    <w:p w14:paraId="37E638B3" w14:textId="77777777" w:rsidR="004F26A2" w:rsidRDefault="004F26A2" w:rsidP="005A1C5D">
      <w:pPr>
        <w:rPr>
          <w:i/>
          <w:sz w:val="56"/>
          <w:szCs w:val="56"/>
          <w:u w:val="single"/>
          <w:lang w:val="en-US"/>
        </w:rPr>
      </w:pPr>
    </w:p>
    <w:p w14:paraId="1619F1EA" w14:textId="77777777" w:rsidR="004F26A2" w:rsidRDefault="004F26A2" w:rsidP="005A1C5D">
      <w:pPr>
        <w:rPr>
          <w:i/>
          <w:sz w:val="56"/>
          <w:szCs w:val="56"/>
          <w:u w:val="single"/>
          <w:lang w:val="en-US"/>
        </w:rPr>
      </w:pPr>
    </w:p>
    <w:p w14:paraId="7C624B09" w14:textId="77777777" w:rsidR="004F26A2" w:rsidRDefault="004F26A2" w:rsidP="005A1C5D">
      <w:pPr>
        <w:rPr>
          <w:i/>
          <w:sz w:val="56"/>
          <w:szCs w:val="56"/>
          <w:u w:val="single"/>
          <w:lang w:val="en-US"/>
        </w:rPr>
      </w:pPr>
    </w:p>
    <w:p w14:paraId="61E59ED7" w14:textId="77777777" w:rsidR="007270FD" w:rsidRDefault="007270FD" w:rsidP="00510236">
      <w:pPr>
        <w:pStyle w:val="Heading1"/>
        <w:rPr>
          <w:lang w:val="en-US"/>
        </w:rPr>
      </w:pPr>
    </w:p>
    <w:sdt>
      <w:sdtPr>
        <w:rPr>
          <w:rFonts w:asciiTheme="minorHAnsi" w:eastAsiaTheme="minorHAnsi" w:hAnsiTheme="minorHAnsi" w:cstheme="minorBidi"/>
          <w:b w:val="0"/>
          <w:bCs w:val="0"/>
          <w:color w:val="auto"/>
          <w:sz w:val="22"/>
          <w:szCs w:val="22"/>
          <w:lang w:val="bg-BG" w:eastAsia="en-US"/>
        </w:rPr>
        <w:id w:val="-1354411727"/>
        <w:docPartObj>
          <w:docPartGallery w:val="Table of Contents"/>
          <w:docPartUnique/>
        </w:docPartObj>
      </w:sdtPr>
      <w:sdtEndPr>
        <w:rPr>
          <w:noProof/>
        </w:rPr>
      </w:sdtEndPr>
      <w:sdtContent>
        <w:p w14:paraId="410B80A3" w14:textId="77777777" w:rsidR="002D4E7D" w:rsidRDefault="002D4E7D">
          <w:pPr>
            <w:pStyle w:val="TOCHeading"/>
          </w:pPr>
          <w:r>
            <w:t>Contents</w:t>
          </w:r>
        </w:p>
        <w:p w14:paraId="7152C195" w14:textId="77777777" w:rsidR="002D4E7D" w:rsidRDefault="002D4E7D">
          <w:pPr>
            <w:pStyle w:val="TOC1"/>
            <w:tabs>
              <w:tab w:val="right" w:leader="dot" w:pos="9016"/>
            </w:tabs>
            <w:rPr>
              <w:noProof/>
            </w:rPr>
          </w:pPr>
          <w:r>
            <w:fldChar w:fldCharType="begin"/>
          </w:r>
          <w:r>
            <w:instrText xml:space="preserve"> TOC \o "1-3" \h \z \u </w:instrText>
          </w:r>
          <w:r>
            <w:fldChar w:fldCharType="separate"/>
          </w:r>
          <w:hyperlink w:anchor="_Toc91244217" w:history="1">
            <w:r w:rsidRPr="0015615A">
              <w:rPr>
                <w:rStyle w:val="Hyperlink"/>
                <w:noProof/>
                <w:lang w:val="en-US"/>
              </w:rPr>
              <w:t>Company introduction</w:t>
            </w:r>
            <w:r>
              <w:rPr>
                <w:noProof/>
                <w:webHidden/>
              </w:rPr>
              <w:tab/>
            </w:r>
            <w:r>
              <w:rPr>
                <w:noProof/>
                <w:webHidden/>
              </w:rPr>
              <w:fldChar w:fldCharType="begin"/>
            </w:r>
            <w:r>
              <w:rPr>
                <w:noProof/>
                <w:webHidden/>
              </w:rPr>
              <w:instrText xml:space="preserve"> PAGEREF _Toc91244217 \h </w:instrText>
            </w:r>
            <w:r>
              <w:rPr>
                <w:noProof/>
                <w:webHidden/>
              </w:rPr>
            </w:r>
            <w:r>
              <w:rPr>
                <w:noProof/>
                <w:webHidden/>
              </w:rPr>
              <w:fldChar w:fldCharType="separate"/>
            </w:r>
            <w:r w:rsidR="00B942D9">
              <w:rPr>
                <w:noProof/>
                <w:webHidden/>
              </w:rPr>
              <w:t>3</w:t>
            </w:r>
            <w:r>
              <w:rPr>
                <w:noProof/>
                <w:webHidden/>
              </w:rPr>
              <w:fldChar w:fldCharType="end"/>
            </w:r>
          </w:hyperlink>
        </w:p>
        <w:p w14:paraId="0ED95F34" w14:textId="77777777" w:rsidR="002D4E7D" w:rsidRDefault="00B43C97">
          <w:pPr>
            <w:pStyle w:val="TOC1"/>
            <w:tabs>
              <w:tab w:val="right" w:leader="dot" w:pos="9016"/>
            </w:tabs>
            <w:rPr>
              <w:noProof/>
            </w:rPr>
          </w:pPr>
          <w:hyperlink w:anchor="_Toc91244218" w:history="1">
            <w:r w:rsidR="002D4E7D" w:rsidRPr="0015615A">
              <w:rPr>
                <w:rStyle w:val="Hyperlink"/>
                <w:noProof/>
                <w:lang w:val="en-US"/>
              </w:rPr>
              <w:t>Marketing mix process and strategy</w:t>
            </w:r>
            <w:r w:rsidR="002D4E7D">
              <w:rPr>
                <w:noProof/>
                <w:webHidden/>
              </w:rPr>
              <w:tab/>
            </w:r>
            <w:r w:rsidR="002D4E7D">
              <w:rPr>
                <w:noProof/>
                <w:webHidden/>
              </w:rPr>
              <w:fldChar w:fldCharType="begin"/>
            </w:r>
            <w:r w:rsidR="002D4E7D">
              <w:rPr>
                <w:noProof/>
                <w:webHidden/>
              </w:rPr>
              <w:instrText xml:space="preserve"> PAGEREF _Toc91244218 \h </w:instrText>
            </w:r>
            <w:r w:rsidR="002D4E7D">
              <w:rPr>
                <w:noProof/>
                <w:webHidden/>
              </w:rPr>
            </w:r>
            <w:r w:rsidR="002D4E7D">
              <w:rPr>
                <w:noProof/>
                <w:webHidden/>
              </w:rPr>
              <w:fldChar w:fldCharType="separate"/>
            </w:r>
            <w:r w:rsidR="00B942D9">
              <w:rPr>
                <w:noProof/>
                <w:webHidden/>
              </w:rPr>
              <w:t>4</w:t>
            </w:r>
            <w:r w:rsidR="002D4E7D">
              <w:rPr>
                <w:noProof/>
                <w:webHidden/>
              </w:rPr>
              <w:fldChar w:fldCharType="end"/>
            </w:r>
          </w:hyperlink>
        </w:p>
        <w:p w14:paraId="4425FAEC" w14:textId="77777777" w:rsidR="002D4E7D" w:rsidRDefault="00B43C97">
          <w:pPr>
            <w:pStyle w:val="TOC1"/>
            <w:tabs>
              <w:tab w:val="right" w:leader="dot" w:pos="9016"/>
            </w:tabs>
            <w:rPr>
              <w:noProof/>
            </w:rPr>
          </w:pPr>
          <w:hyperlink w:anchor="_Toc91244219" w:history="1">
            <w:r w:rsidR="002D4E7D" w:rsidRPr="0015615A">
              <w:rPr>
                <w:rStyle w:val="Hyperlink"/>
                <w:noProof/>
                <w:lang w:val="en-US"/>
              </w:rPr>
              <w:t>Segmentation, Targeting and Positioning</w:t>
            </w:r>
            <w:r w:rsidR="002D4E7D">
              <w:rPr>
                <w:noProof/>
                <w:webHidden/>
              </w:rPr>
              <w:tab/>
            </w:r>
            <w:r w:rsidR="002D4E7D">
              <w:rPr>
                <w:noProof/>
                <w:webHidden/>
              </w:rPr>
              <w:fldChar w:fldCharType="begin"/>
            </w:r>
            <w:r w:rsidR="002D4E7D">
              <w:rPr>
                <w:noProof/>
                <w:webHidden/>
              </w:rPr>
              <w:instrText xml:space="preserve"> PAGEREF _Toc91244219 \h </w:instrText>
            </w:r>
            <w:r w:rsidR="002D4E7D">
              <w:rPr>
                <w:noProof/>
                <w:webHidden/>
              </w:rPr>
            </w:r>
            <w:r w:rsidR="002D4E7D">
              <w:rPr>
                <w:noProof/>
                <w:webHidden/>
              </w:rPr>
              <w:fldChar w:fldCharType="separate"/>
            </w:r>
            <w:r w:rsidR="00B942D9">
              <w:rPr>
                <w:noProof/>
                <w:webHidden/>
              </w:rPr>
              <w:t>6</w:t>
            </w:r>
            <w:r w:rsidR="002D4E7D">
              <w:rPr>
                <w:noProof/>
                <w:webHidden/>
              </w:rPr>
              <w:fldChar w:fldCharType="end"/>
            </w:r>
          </w:hyperlink>
        </w:p>
        <w:p w14:paraId="00180FF2" w14:textId="77777777" w:rsidR="002D4E7D" w:rsidRDefault="00B43C97">
          <w:pPr>
            <w:pStyle w:val="TOC1"/>
            <w:tabs>
              <w:tab w:val="right" w:leader="dot" w:pos="9016"/>
            </w:tabs>
            <w:rPr>
              <w:noProof/>
            </w:rPr>
          </w:pPr>
          <w:hyperlink w:anchor="_Toc91244220" w:history="1">
            <w:r w:rsidR="002D4E7D" w:rsidRPr="0015615A">
              <w:rPr>
                <w:rStyle w:val="Hyperlink"/>
                <w:noProof/>
                <w:lang w:val="en-US"/>
              </w:rPr>
              <w:t>Blog 1</w:t>
            </w:r>
            <w:r w:rsidR="002D4E7D">
              <w:rPr>
                <w:noProof/>
                <w:webHidden/>
              </w:rPr>
              <w:tab/>
            </w:r>
            <w:r w:rsidR="002D4E7D">
              <w:rPr>
                <w:noProof/>
                <w:webHidden/>
              </w:rPr>
              <w:fldChar w:fldCharType="begin"/>
            </w:r>
            <w:r w:rsidR="002D4E7D">
              <w:rPr>
                <w:noProof/>
                <w:webHidden/>
              </w:rPr>
              <w:instrText xml:space="preserve"> PAGEREF _Toc91244220 \h </w:instrText>
            </w:r>
            <w:r w:rsidR="002D4E7D">
              <w:rPr>
                <w:noProof/>
                <w:webHidden/>
              </w:rPr>
            </w:r>
            <w:r w:rsidR="002D4E7D">
              <w:rPr>
                <w:noProof/>
                <w:webHidden/>
              </w:rPr>
              <w:fldChar w:fldCharType="separate"/>
            </w:r>
            <w:r w:rsidR="00B942D9">
              <w:rPr>
                <w:noProof/>
                <w:webHidden/>
              </w:rPr>
              <w:t>7</w:t>
            </w:r>
            <w:r w:rsidR="002D4E7D">
              <w:rPr>
                <w:noProof/>
                <w:webHidden/>
              </w:rPr>
              <w:fldChar w:fldCharType="end"/>
            </w:r>
          </w:hyperlink>
        </w:p>
        <w:p w14:paraId="36287315" w14:textId="77777777" w:rsidR="002D4E7D" w:rsidRDefault="00B43C97">
          <w:pPr>
            <w:pStyle w:val="TOC1"/>
            <w:tabs>
              <w:tab w:val="right" w:leader="dot" w:pos="9016"/>
            </w:tabs>
            <w:rPr>
              <w:noProof/>
            </w:rPr>
          </w:pPr>
          <w:hyperlink w:anchor="_Toc91244221" w:history="1">
            <w:r w:rsidR="002D4E7D" w:rsidRPr="0015615A">
              <w:rPr>
                <w:rStyle w:val="Hyperlink"/>
                <w:noProof/>
                <w:lang w:val="en-US"/>
              </w:rPr>
              <w:t>Blog 2</w:t>
            </w:r>
            <w:r w:rsidR="002D4E7D">
              <w:rPr>
                <w:noProof/>
                <w:webHidden/>
              </w:rPr>
              <w:tab/>
            </w:r>
            <w:r w:rsidR="002D4E7D">
              <w:rPr>
                <w:noProof/>
                <w:webHidden/>
              </w:rPr>
              <w:fldChar w:fldCharType="begin"/>
            </w:r>
            <w:r w:rsidR="002D4E7D">
              <w:rPr>
                <w:noProof/>
                <w:webHidden/>
              </w:rPr>
              <w:instrText xml:space="preserve"> PAGEREF _Toc91244221 \h </w:instrText>
            </w:r>
            <w:r w:rsidR="002D4E7D">
              <w:rPr>
                <w:noProof/>
                <w:webHidden/>
              </w:rPr>
            </w:r>
            <w:r w:rsidR="002D4E7D">
              <w:rPr>
                <w:noProof/>
                <w:webHidden/>
              </w:rPr>
              <w:fldChar w:fldCharType="separate"/>
            </w:r>
            <w:r w:rsidR="00B942D9">
              <w:rPr>
                <w:noProof/>
                <w:webHidden/>
              </w:rPr>
              <w:t>8</w:t>
            </w:r>
            <w:r w:rsidR="002D4E7D">
              <w:rPr>
                <w:noProof/>
                <w:webHidden/>
              </w:rPr>
              <w:fldChar w:fldCharType="end"/>
            </w:r>
          </w:hyperlink>
        </w:p>
        <w:p w14:paraId="48D3C100" w14:textId="77777777" w:rsidR="002D4E7D" w:rsidRDefault="00B43C97">
          <w:pPr>
            <w:pStyle w:val="TOC1"/>
            <w:tabs>
              <w:tab w:val="right" w:leader="dot" w:pos="9016"/>
            </w:tabs>
            <w:rPr>
              <w:noProof/>
            </w:rPr>
          </w:pPr>
          <w:hyperlink w:anchor="_Toc91244222" w:history="1">
            <w:r w:rsidR="002D4E7D" w:rsidRPr="0015615A">
              <w:rPr>
                <w:rStyle w:val="Hyperlink"/>
                <w:noProof/>
                <w:lang w:val="en-US"/>
              </w:rPr>
              <w:t>Blog 3</w:t>
            </w:r>
            <w:r w:rsidR="002D4E7D">
              <w:rPr>
                <w:noProof/>
                <w:webHidden/>
              </w:rPr>
              <w:tab/>
            </w:r>
            <w:r w:rsidR="002D4E7D">
              <w:rPr>
                <w:noProof/>
                <w:webHidden/>
              </w:rPr>
              <w:fldChar w:fldCharType="begin"/>
            </w:r>
            <w:r w:rsidR="002D4E7D">
              <w:rPr>
                <w:noProof/>
                <w:webHidden/>
              </w:rPr>
              <w:instrText xml:space="preserve"> PAGEREF _Toc91244222 \h </w:instrText>
            </w:r>
            <w:r w:rsidR="002D4E7D">
              <w:rPr>
                <w:noProof/>
                <w:webHidden/>
              </w:rPr>
            </w:r>
            <w:r w:rsidR="002D4E7D">
              <w:rPr>
                <w:noProof/>
                <w:webHidden/>
              </w:rPr>
              <w:fldChar w:fldCharType="separate"/>
            </w:r>
            <w:r w:rsidR="00B942D9">
              <w:rPr>
                <w:noProof/>
                <w:webHidden/>
              </w:rPr>
              <w:t>9</w:t>
            </w:r>
            <w:r w:rsidR="002D4E7D">
              <w:rPr>
                <w:noProof/>
                <w:webHidden/>
              </w:rPr>
              <w:fldChar w:fldCharType="end"/>
            </w:r>
          </w:hyperlink>
        </w:p>
        <w:p w14:paraId="7E9FF257" w14:textId="77777777" w:rsidR="002D4E7D" w:rsidRDefault="00B43C97">
          <w:pPr>
            <w:pStyle w:val="TOC1"/>
            <w:tabs>
              <w:tab w:val="right" w:leader="dot" w:pos="9016"/>
            </w:tabs>
            <w:rPr>
              <w:noProof/>
            </w:rPr>
          </w:pPr>
          <w:hyperlink w:anchor="_Toc91244223" w:history="1">
            <w:r w:rsidR="002D4E7D" w:rsidRPr="0015615A">
              <w:rPr>
                <w:rStyle w:val="Hyperlink"/>
                <w:noProof/>
                <w:lang w:val="en-US"/>
              </w:rPr>
              <w:t>Blog 4</w:t>
            </w:r>
            <w:r w:rsidR="002D4E7D">
              <w:rPr>
                <w:noProof/>
                <w:webHidden/>
              </w:rPr>
              <w:tab/>
            </w:r>
            <w:r w:rsidR="002D4E7D">
              <w:rPr>
                <w:noProof/>
                <w:webHidden/>
              </w:rPr>
              <w:fldChar w:fldCharType="begin"/>
            </w:r>
            <w:r w:rsidR="002D4E7D">
              <w:rPr>
                <w:noProof/>
                <w:webHidden/>
              </w:rPr>
              <w:instrText xml:space="preserve"> PAGEREF _Toc91244223 \h </w:instrText>
            </w:r>
            <w:r w:rsidR="002D4E7D">
              <w:rPr>
                <w:noProof/>
                <w:webHidden/>
              </w:rPr>
            </w:r>
            <w:r w:rsidR="002D4E7D">
              <w:rPr>
                <w:noProof/>
                <w:webHidden/>
              </w:rPr>
              <w:fldChar w:fldCharType="separate"/>
            </w:r>
            <w:r w:rsidR="00B942D9">
              <w:rPr>
                <w:noProof/>
                <w:webHidden/>
              </w:rPr>
              <w:t>10</w:t>
            </w:r>
            <w:r w:rsidR="002D4E7D">
              <w:rPr>
                <w:noProof/>
                <w:webHidden/>
              </w:rPr>
              <w:fldChar w:fldCharType="end"/>
            </w:r>
          </w:hyperlink>
        </w:p>
        <w:p w14:paraId="5920EF89" w14:textId="77777777" w:rsidR="002D4E7D" w:rsidRDefault="00B43C97">
          <w:pPr>
            <w:pStyle w:val="TOC1"/>
            <w:tabs>
              <w:tab w:val="right" w:leader="dot" w:pos="9016"/>
            </w:tabs>
            <w:rPr>
              <w:noProof/>
            </w:rPr>
          </w:pPr>
          <w:hyperlink w:anchor="_Toc91244224" w:history="1">
            <w:r w:rsidR="002D4E7D" w:rsidRPr="0015615A">
              <w:rPr>
                <w:rStyle w:val="Hyperlink"/>
                <w:noProof/>
                <w:lang w:val="en-US"/>
              </w:rPr>
              <w:t>Blog 5</w:t>
            </w:r>
            <w:r w:rsidR="002D4E7D">
              <w:rPr>
                <w:noProof/>
                <w:webHidden/>
              </w:rPr>
              <w:tab/>
            </w:r>
            <w:r w:rsidR="002D4E7D">
              <w:rPr>
                <w:noProof/>
                <w:webHidden/>
              </w:rPr>
              <w:fldChar w:fldCharType="begin"/>
            </w:r>
            <w:r w:rsidR="002D4E7D">
              <w:rPr>
                <w:noProof/>
                <w:webHidden/>
              </w:rPr>
              <w:instrText xml:space="preserve"> PAGEREF _Toc91244224 \h </w:instrText>
            </w:r>
            <w:r w:rsidR="002D4E7D">
              <w:rPr>
                <w:noProof/>
                <w:webHidden/>
              </w:rPr>
            </w:r>
            <w:r w:rsidR="002D4E7D">
              <w:rPr>
                <w:noProof/>
                <w:webHidden/>
              </w:rPr>
              <w:fldChar w:fldCharType="separate"/>
            </w:r>
            <w:r w:rsidR="00B942D9">
              <w:rPr>
                <w:noProof/>
                <w:webHidden/>
              </w:rPr>
              <w:t>11</w:t>
            </w:r>
            <w:r w:rsidR="002D4E7D">
              <w:rPr>
                <w:noProof/>
                <w:webHidden/>
              </w:rPr>
              <w:fldChar w:fldCharType="end"/>
            </w:r>
          </w:hyperlink>
        </w:p>
        <w:p w14:paraId="5F924564" w14:textId="77777777" w:rsidR="002D4E7D" w:rsidRDefault="00B43C97">
          <w:pPr>
            <w:pStyle w:val="TOC1"/>
            <w:tabs>
              <w:tab w:val="right" w:leader="dot" w:pos="9016"/>
            </w:tabs>
            <w:rPr>
              <w:noProof/>
            </w:rPr>
          </w:pPr>
          <w:hyperlink w:anchor="_Toc91244225" w:history="1">
            <w:r w:rsidR="002D4E7D" w:rsidRPr="0015615A">
              <w:rPr>
                <w:rStyle w:val="Hyperlink"/>
                <w:noProof/>
                <w:lang w:val="en-US"/>
              </w:rPr>
              <w:t>How to feel fresh and full with energy consistent?</w:t>
            </w:r>
            <w:r w:rsidR="002D4E7D">
              <w:rPr>
                <w:noProof/>
                <w:webHidden/>
              </w:rPr>
              <w:tab/>
            </w:r>
            <w:r w:rsidR="002D4E7D">
              <w:rPr>
                <w:noProof/>
                <w:webHidden/>
              </w:rPr>
              <w:fldChar w:fldCharType="begin"/>
            </w:r>
            <w:r w:rsidR="002D4E7D">
              <w:rPr>
                <w:noProof/>
                <w:webHidden/>
              </w:rPr>
              <w:instrText xml:space="preserve"> PAGEREF _Toc91244225 \h </w:instrText>
            </w:r>
            <w:r w:rsidR="002D4E7D">
              <w:rPr>
                <w:noProof/>
                <w:webHidden/>
              </w:rPr>
            </w:r>
            <w:r w:rsidR="002D4E7D">
              <w:rPr>
                <w:noProof/>
                <w:webHidden/>
              </w:rPr>
              <w:fldChar w:fldCharType="separate"/>
            </w:r>
            <w:r w:rsidR="00B942D9">
              <w:rPr>
                <w:noProof/>
                <w:webHidden/>
              </w:rPr>
              <w:t>11</w:t>
            </w:r>
            <w:r w:rsidR="002D4E7D">
              <w:rPr>
                <w:noProof/>
                <w:webHidden/>
              </w:rPr>
              <w:fldChar w:fldCharType="end"/>
            </w:r>
          </w:hyperlink>
        </w:p>
        <w:p w14:paraId="097CF961" w14:textId="77777777" w:rsidR="002D4E7D" w:rsidRDefault="00B43C97">
          <w:pPr>
            <w:pStyle w:val="TOC1"/>
            <w:tabs>
              <w:tab w:val="right" w:leader="dot" w:pos="9016"/>
            </w:tabs>
            <w:rPr>
              <w:noProof/>
            </w:rPr>
          </w:pPr>
          <w:hyperlink w:anchor="_Toc91244226" w:history="1">
            <w:r w:rsidR="002D4E7D" w:rsidRPr="0015615A">
              <w:rPr>
                <w:rStyle w:val="Hyperlink"/>
                <w:noProof/>
                <w:lang w:val="en-US"/>
              </w:rPr>
              <w:t>Blog 6</w:t>
            </w:r>
            <w:r w:rsidR="002D4E7D">
              <w:rPr>
                <w:noProof/>
                <w:webHidden/>
              </w:rPr>
              <w:tab/>
            </w:r>
            <w:r w:rsidR="002D4E7D">
              <w:rPr>
                <w:noProof/>
                <w:webHidden/>
              </w:rPr>
              <w:fldChar w:fldCharType="begin"/>
            </w:r>
            <w:r w:rsidR="002D4E7D">
              <w:rPr>
                <w:noProof/>
                <w:webHidden/>
              </w:rPr>
              <w:instrText xml:space="preserve"> PAGEREF _Toc91244226 \h </w:instrText>
            </w:r>
            <w:r w:rsidR="002D4E7D">
              <w:rPr>
                <w:noProof/>
                <w:webHidden/>
              </w:rPr>
            </w:r>
            <w:r w:rsidR="002D4E7D">
              <w:rPr>
                <w:noProof/>
                <w:webHidden/>
              </w:rPr>
              <w:fldChar w:fldCharType="separate"/>
            </w:r>
            <w:r w:rsidR="00B942D9">
              <w:rPr>
                <w:noProof/>
                <w:webHidden/>
              </w:rPr>
              <w:t>13</w:t>
            </w:r>
            <w:r w:rsidR="002D4E7D">
              <w:rPr>
                <w:noProof/>
                <w:webHidden/>
              </w:rPr>
              <w:fldChar w:fldCharType="end"/>
            </w:r>
          </w:hyperlink>
        </w:p>
        <w:p w14:paraId="1A77AEDF" w14:textId="77777777" w:rsidR="002D4E7D" w:rsidRDefault="00B43C97">
          <w:pPr>
            <w:pStyle w:val="TOC1"/>
            <w:tabs>
              <w:tab w:val="right" w:leader="dot" w:pos="9016"/>
            </w:tabs>
            <w:rPr>
              <w:noProof/>
            </w:rPr>
          </w:pPr>
          <w:hyperlink w:anchor="_Toc91244227" w:history="1">
            <w:r w:rsidR="002D4E7D" w:rsidRPr="0015615A">
              <w:rPr>
                <w:rStyle w:val="Hyperlink"/>
                <w:noProof/>
                <w:lang w:val="en-US"/>
              </w:rPr>
              <w:t>Exercises and sport matters</w:t>
            </w:r>
            <w:r w:rsidR="002D4E7D">
              <w:rPr>
                <w:noProof/>
                <w:webHidden/>
              </w:rPr>
              <w:tab/>
            </w:r>
            <w:r w:rsidR="002D4E7D">
              <w:rPr>
                <w:noProof/>
                <w:webHidden/>
              </w:rPr>
              <w:fldChar w:fldCharType="begin"/>
            </w:r>
            <w:r w:rsidR="002D4E7D">
              <w:rPr>
                <w:noProof/>
                <w:webHidden/>
              </w:rPr>
              <w:instrText xml:space="preserve"> PAGEREF _Toc91244227 \h </w:instrText>
            </w:r>
            <w:r w:rsidR="002D4E7D">
              <w:rPr>
                <w:noProof/>
                <w:webHidden/>
              </w:rPr>
            </w:r>
            <w:r w:rsidR="002D4E7D">
              <w:rPr>
                <w:noProof/>
                <w:webHidden/>
              </w:rPr>
              <w:fldChar w:fldCharType="separate"/>
            </w:r>
            <w:r w:rsidR="00B942D9">
              <w:rPr>
                <w:noProof/>
                <w:webHidden/>
              </w:rPr>
              <w:t>13</w:t>
            </w:r>
            <w:r w:rsidR="002D4E7D">
              <w:rPr>
                <w:noProof/>
                <w:webHidden/>
              </w:rPr>
              <w:fldChar w:fldCharType="end"/>
            </w:r>
          </w:hyperlink>
        </w:p>
        <w:p w14:paraId="7C7C5010" w14:textId="77777777" w:rsidR="002D4E7D" w:rsidRDefault="00B43C97">
          <w:pPr>
            <w:pStyle w:val="TOC1"/>
            <w:tabs>
              <w:tab w:val="right" w:leader="dot" w:pos="9016"/>
            </w:tabs>
            <w:rPr>
              <w:noProof/>
            </w:rPr>
          </w:pPr>
          <w:hyperlink w:anchor="_Toc91244228" w:history="1">
            <w:r w:rsidR="002D4E7D" w:rsidRPr="0015615A">
              <w:rPr>
                <w:rStyle w:val="Hyperlink"/>
                <w:noProof/>
                <w:lang w:val="en-US"/>
              </w:rPr>
              <w:t>Conclusion</w:t>
            </w:r>
            <w:r w:rsidR="002D4E7D">
              <w:rPr>
                <w:noProof/>
                <w:webHidden/>
              </w:rPr>
              <w:tab/>
            </w:r>
            <w:r w:rsidR="002D4E7D">
              <w:rPr>
                <w:noProof/>
                <w:webHidden/>
              </w:rPr>
              <w:fldChar w:fldCharType="begin"/>
            </w:r>
            <w:r w:rsidR="002D4E7D">
              <w:rPr>
                <w:noProof/>
                <w:webHidden/>
              </w:rPr>
              <w:instrText xml:space="preserve"> PAGEREF _Toc91244228 \h </w:instrText>
            </w:r>
            <w:r w:rsidR="002D4E7D">
              <w:rPr>
                <w:noProof/>
                <w:webHidden/>
              </w:rPr>
            </w:r>
            <w:r w:rsidR="002D4E7D">
              <w:rPr>
                <w:noProof/>
                <w:webHidden/>
              </w:rPr>
              <w:fldChar w:fldCharType="separate"/>
            </w:r>
            <w:r w:rsidR="00B942D9">
              <w:rPr>
                <w:noProof/>
                <w:webHidden/>
              </w:rPr>
              <w:t>15</w:t>
            </w:r>
            <w:r w:rsidR="002D4E7D">
              <w:rPr>
                <w:noProof/>
                <w:webHidden/>
              </w:rPr>
              <w:fldChar w:fldCharType="end"/>
            </w:r>
          </w:hyperlink>
        </w:p>
        <w:p w14:paraId="481878B6" w14:textId="77777777" w:rsidR="002D4E7D" w:rsidRDefault="00B43C97">
          <w:pPr>
            <w:pStyle w:val="TOC1"/>
            <w:tabs>
              <w:tab w:val="right" w:leader="dot" w:pos="9016"/>
            </w:tabs>
            <w:rPr>
              <w:noProof/>
            </w:rPr>
          </w:pPr>
          <w:hyperlink w:anchor="_Toc91244229" w:history="1">
            <w:r w:rsidR="002D4E7D" w:rsidRPr="0015615A">
              <w:rPr>
                <w:rStyle w:val="Hyperlink"/>
                <w:noProof/>
                <w:lang w:val="en-US"/>
              </w:rPr>
              <w:t>Reference list</w:t>
            </w:r>
            <w:r w:rsidR="002D4E7D">
              <w:rPr>
                <w:noProof/>
                <w:webHidden/>
              </w:rPr>
              <w:tab/>
            </w:r>
            <w:r w:rsidR="002D4E7D">
              <w:rPr>
                <w:noProof/>
                <w:webHidden/>
              </w:rPr>
              <w:fldChar w:fldCharType="begin"/>
            </w:r>
            <w:r w:rsidR="002D4E7D">
              <w:rPr>
                <w:noProof/>
                <w:webHidden/>
              </w:rPr>
              <w:instrText xml:space="preserve"> PAGEREF _Toc91244229 \h </w:instrText>
            </w:r>
            <w:r w:rsidR="002D4E7D">
              <w:rPr>
                <w:noProof/>
                <w:webHidden/>
              </w:rPr>
            </w:r>
            <w:r w:rsidR="002D4E7D">
              <w:rPr>
                <w:noProof/>
                <w:webHidden/>
              </w:rPr>
              <w:fldChar w:fldCharType="separate"/>
            </w:r>
            <w:r w:rsidR="00B942D9">
              <w:rPr>
                <w:noProof/>
                <w:webHidden/>
              </w:rPr>
              <w:t>16</w:t>
            </w:r>
            <w:r w:rsidR="002D4E7D">
              <w:rPr>
                <w:noProof/>
                <w:webHidden/>
              </w:rPr>
              <w:fldChar w:fldCharType="end"/>
            </w:r>
          </w:hyperlink>
        </w:p>
        <w:p w14:paraId="6DDBC48B" w14:textId="77777777" w:rsidR="002D4E7D" w:rsidRDefault="002D4E7D">
          <w:r>
            <w:rPr>
              <w:b/>
              <w:bCs/>
              <w:noProof/>
            </w:rPr>
            <w:fldChar w:fldCharType="end"/>
          </w:r>
        </w:p>
      </w:sdtContent>
    </w:sdt>
    <w:p w14:paraId="230FEDF3" w14:textId="77777777" w:rsidR="007270FD" w:rsidRDefault="007270FD" w:rsidP="00510236">
      <w:pPr>
        <w:pStyle w:val="Heading1"/>
        <w:rPr>
          <w:lang w:val="en-US"/>
        </w:rPr>
      </w:pPr>
    </w:p>
    <w:p w14:paraId="35285B05" w14:textId="77777777" w:rsidR="007270FD" w:rsidRDefault="007270FD" w:rsidP="00510236">
      <w:pPr>
        <w:pStyle w:val="Heading1"/>
        <w:rPr>
          <w:lang w:val="en-US"/>
        </w:rPr>
      </w:pPr>
    </w:p>
    <w:p w14:paraId="68389D30" w14:textId="77777777" w:rsidR="007270FD" w:rsidRDefault="007270FD" w:rsidP="00510236">
      <w:pPr>
        <w:pStyle w:val="Heading1"/>
        <w:rPr>
          <w:lang w:val="en-US"/>
        </w:rPr>
      </w:pPr>
    </w:p>
    <w:p w14:paraId="5EF33A7D" w14:textId="77777777" w:rsidR="007270FD" w:rsidRDefault="007270FD" w:rsidP="00510236">
      <w:pPr>
        <w:pStyle w:val="Heading1"/>
        <w:rPr>
          <w:lang w:val="en-US"/>
        </w:rPr>
      </w:pPr>
    </w:p>
    <w:p w14:paraId="3417B782" w14:textId="77777777" w:rsidR="007270FD" w:rsidRDefault="007270FD" w:rsidP="00510236">
      <w:pPr>
        <w:pStyle w:val="Heading1"/>
        <w:rPr>
          <w:lang w:val="en-US"/>
        </w:rPr>
      </w:pPr>
    </w:p>
    <w:p w14:paraId="0CE7D7DD" w14:textId="77777777" w:rsidR="002D4E7D" w:rsidRDefault="002D4E7D" w:rsidP="00510236">
      <w:pPr>
        <w:pStyle w:val="Heading1"/>
        <w:rPr>
          <w:lang w:val="en-US"/>
        </w:rPr>
      </w:pPr>
      <w:bookmarkStart w:id="0" w:name="_Toc91244217"/>
    </w:p>
    <w:p w14:paraId="3550E066" w14:textId="77777777" w:rsidR="002D4E7D" w:rsidRDefault="002D4E7D" w:rsidP="00510236">
      <w:pPr>
        <w:pStyle w:val="Heading1"/>
        <w:rPr>
          <w:lang w:val="en-US"/>
        </w:rPr>
      </w:pPr>
    </w:p>
    <w:p w14:paraId="7ABD7BD9" w14:textId="77777777" w:rsidR="002D4E7D" w:rsidRDefault="002D4E7D" w:rsidP="00510236">
      <w:pPr>
        <w:pStyle w:val="Heading1"/>
        <w:rPr>
          <w:lang w:val="en-US"/>
        </w:rPr>
      </w:pPr>
    </w:p>
    <w:p w14:paraId="52452905" w14:textId="77777777" w:rsidR="004F26A2" w:rsidRPr="006C05E8" w:rsidRDefault="00510236" w:rsidP="006C05E8">
      <w:pPr>
        <w:pStyle w:val="Heading1"/>
        <w:spacing w:line="360" w:lineRule="auto"/>
        <w:jc w:val="both"/>
        <w:rPr>
          <w:rFonts w:asciiTheme="minorHAnsi" w:hAnsiTheme="minorHAnsi" w:cstheme="minorHAnsi"/>
          <w:sz w:val="24"/>
          <w:szCs w:val="24"/>
          <w:lang w:val="en-US"/>
        </w:rPr>
      </w:pPr>
      <w:r w:rsidRPr="006C05E8">
        <w:rPr>
          <w:rFonts w:asciiTheme="minorHAnsi" w:hAnsiTheme="minorHAnsi" w:cstheme="minorHAnsi"/>
          <w:sz w:val="24"/>
          <w:szCs w:val="24"/>
          <w:lang w:val="en-US"/>
        </w:rPr>
        <w:t>Company introduction</w:t>
      </w:r>
      <w:bookmarkEnd w:id="0"/>
    </w:p>
    <w:p w14:paraId="424381F4" w14:textId="77777777" w:rsidR="00510236" w:rsidRPr="006C05E8" w:rsidRDefault="00510236" w:rsidP="006C05E8">
      <w:pPr>
        <w:spacing w:line="360" w:lineRule="auto"/>
        <w:jc w:val="both"/>
        <w:rPr>
          <w:rFonts w:cstheme="minorHAnsi"/>
          <w:i/>
          <w:sz w:val="24"/>
          <w:szCs w:val="24"/>
          <w:u w:val="single"/>
          <w:lang w:val="en-US"/>
        </w:rPr>
      </w:pPr>
    </w:p>
    <w:p w14:paraId="32DD3F04" w14:textId="77777777" w:rsidR="00510236" w:rsidRPr="006C05E8" w:rsidRDefault="00510236" w:rsidP="006C05E8">
      <w:pPr>
        <w:spacing w:line="360" w:lineRule="auto"/>
        <w:jc w:val="both"/>
        <w:rPr>
          <w:rFonts w:cstheme="minorHAnsi"/>
          <w:i/>
          <w:sz w:val="24"/>
          <w:szCs w:val="24"/>
          <w:lang w:val="en-US"/>
        </w:rPr>
      </w:pPr>
      <w:r w:rsidRPr="006C05E8">
        <w:rPr>
          <w:rFonts w:cstheme="minorHAnsi"/>
          <w:i/>
          <w:sz w:val="24"/>
          <w:szCs w:val="24"/>
          <w:lang w:val="en-US"/>
        </w:rPr>
        <w:t>Boots was founded in 1849 by John Boot. After his father died in 1860, Jesse Boot, then 10, assisted his mother in running the family's medicinal herbs shop in Nottingham, which was consolidated as Boot and Co. Ltd in 1883 and later became Boots Pure Drug Company Ltd in 1888.</w:t>
      </w:r>
    </w:p>
    <w:p w14:paraId="6CC739F8" w14:textId="77777777" w:rsidR="00510236" w:rsidRPr="006C05E8" w:rsidRDefault="00510236" w:rsidP="006C05E8">
      <w:pPr>
        <w:spacing w:line="360" w:lineRule="auto"/>
        <w:jc w:val="both"/>
        <w:rPr>
          <w:rFonts w:cstheme="minorHAnsi"/>
          <w:i/>
          <w:sz w:val="24"/>
          <w:szCs w:val="24"/>
          <w:lang w:val="en-US"/>
        </w:rPr>
      </w:pPr>
      <w:r w:rsidRPr="006C05E8">
        <w:rPr>
          <w:rFonts w:cstheme="minorHAnsi"/>
          <w:i/>
          <w:sz w:val="24"/>
          <w:szCs w:val="24"/>
          <w:lang w:val="en-US"/>
        </w:rPr>
        <w:t xml:space="preserve">Boots is the top medical, cosmetic and beauty retailer in UK with only one serious main competitor named Superdrug PLC. Boots provide large range of health care, medics and cosmetic products and currently operate with 2,200 stores, 550 Boots Opticians practices, and 533 Boots </w:t>
      </w:r>
      <w:proofErr w:type="spellStart"/>
      <w:r w:rsidRPr="006C05E8">
        <w:rPr>
          <w:rFonts w:cstheme="minorHAnsi"/>
          <w:i/>
          <w:sz w:val="24"/>
          <w:szCs w:val="24"/>
          <w:lang w:val="en-US"/>
        </w:rPr>
        <w:t>Hearingcare</w:t>
      </w:r>
      <w:proofErr w:type="spellEnd"/>
      <w:r w:rsidRPr="006C05E8">
        <w:rPr>
          <w:rFonts w:cstheme="minorHAnsi"/>
          <w:i/>
          <w:sz w:val="24"/>
          <w:szCs w:val="24"/>
          <w:lang w:val="en-US"/>
        </w:rPr>
        <w:t xml:space="preserve"> locations. 85% of the UK population is within 10 minutes of a Boots store. We employ arou</w:t>
      </w:r>
      <w:r w:rsidR="00B942D9">
        <w:rPr>
          <w:rFonts w:cstheme="minorHAnsi"/>
          <w:i/>
          <w:sz w:val="24"/>
          <w:szCs w:val="24"/>
          <w:lang w:val="en-US"/>
        </w:rPr>
        <w:t>nd 51,000 Boots UK team members (Girard,</w:t>
      </w:r>
      <w:r w:rsidR="00B942D9" w:rsidRPr="00B942D9">
        <w:rPr>
          <w:rFonts w:cstheme="minorHAnsi"/>
          <w:i/>
          <w:sz w:val="24"/>
          <w:szCs w:val="24"/>
          <w:lang w:val="en-US"/>
        </w:rPr>
        <w:t>2013</w:t>
      </w:r>
      <w:r w:rsidR="00B942D9">
        <w:rPr>
          <w:rFonts w:cstheme="minorHAnsi"/>
          <w:i/>
          <w:sz w:val="24"/>
          <w:szCs w:val="24"/>
          <w:lang w:val="en-US"/>
        </w:rPr>
        <w:t>).</w:t>
      </w:r>
    </w:p>
    <w:p w14:paraId="3207BDCE" w14:textId="77777777" w:rsidR="00E86B54" w:rsidRPr="006C05E8" w:rsidRDefault="00E86B54" w:rsidP="006C05E8">
      <w:pPr>
        <w:spacing w:line="360" w:lineRule="auto"/>
        <w:jc w:val="both"/>
        <w:rPr>
          <w:rFonts w:cstheme="minorHAnsi"/>
          <w:i/>
          <w:sz w:val="24"/>
          <w:szCs w:val="24"/>
          <w:lang w:val="en-US"/>
        </w:rPr>
      </w:pPr>
      <w:r w:rsidRPr="006C05E8">
        <w:rPr>
          <w:rFonts w:cstheme="minorHAnsi"/>
          <w:i/>
          <w:sz w:val="24"/>
          <w:szCs w:val="24"/>
          <w:lang w:val="en-US"/>
        </w:rPr>
        <w:t>Figure 1</w:t>
      </w:r>
    </w:p>
    <w:p w14:paraId="6E095216" w14:textId="77777777" w:rsidR="00E86B54" w:rsidRPr="006C05E8" w:rsidRDefault="00E86B54" w:rsidP="006C05E8">
      <w:pPr>
        <w:spacing w:line="360" w:lineRule="auto"/>
        <w:jc w:val="both"/>
        <w:rPr>
          <w:rFonts w:cstheme="minorHAnsi"/>
          <w:i/>
          <w:sz w:val="24"/>
          <w:szCs w:val="24"/>
          <w:lang w:val="en-US"/>
        </w:rPr>
      </w:pPr>
      <w:r w:rsidRPr="006C05E8">
        <w:rPr>
          <w:rFonts w:cstheme="minorHAnsi"/>
          <w:noProof/>
          <w:sz w:val="24"/>
          <w:szCs w:val="24"/>
          <w:lang w:eastAsia="bg-BG"/>
        </w:rPr>
        <w:drawing>
          <wp:inline distT="0" distB="0" distL="0" distR="0" wp14:anchorId="409B055D" wp14:editId="16298725">
            <wp:extent cx="5724525" cy="4981575"/>
            <wp:effectExtent l="0" t="0" r="9525" b="9525"/>
            <wp:docPr id="1" name="Picture 1" descr="Boots UK - Boots UK Unveils its Brand New Store in Knightsbri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ots UK - Boots UK Unveils its Brand New Store in Knightsbrid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987653"/>
                    </a:xfrm>
                    <a:prstGeom prst="rect">
                      <a:avLst/>
                    </a:prstGeom>
                    <a:noFill/>
                    <a:ln>
                      <a:noFill/>
                    </a:ln>
                  </pic:spPr>
                </pic:pic>
              </a:graphicData>
            </a:graphic>
          </wp:inline>
        </w:drawing>
      </w:r>
    </w:p>
    <w:p w14:paraId="769F166B" w14:textId="77777777" w:rsidR="00E86B54" w:rsidRPr="006C05E8" w:rsidRDefault="00B942D9" w:rsidP="006C05E8">
      <w:pPr>
        <w:spacing w:line="360" w:lineRule="auto"/>
        <w:jc w:val="both"/>
        <w:rPr>
          <w:rFonts w:cstheme="minorHAnsi"/>
          <w:i/>
          <w:sz w:val="24"/>
          <w:szCs w:val="24"/>
          <w:lang w:val="en-US"/>
        </w:rPr>
      </w:pPr>
      <w:r w:rsidRPr="00B942D9">
        <w:rPr>
          <w:rFonts w:cstheme="minorHAnsi"/>
          <w:i/>
          <w:sz w:val="24"/>
          <w:szCs w:val="24"/>
          <w:lang w:val="en-US"/>
        </w:rPr>
        <w:t>(Prokubovskaya,2016).</w:t>
      </w:r>
    </w:p>
    <w:p w14:paraId="502BED99" w14:textId="77777777" w:rsidR="00E86B54" w:rsidRPr="006C05E8" w:rsidRDefault="00E86B54" w:rsidP="006C05E8">
      <w:pPr>
        <w:spacing w:line="360" w:lineRule="auto"/>
        <w:jc w:val="both"/>
        <w:rPr>
          <w:rFonts w:cstheme="minorHAnsi"/>
          <w:i/>
          <w:sz w:val="24"/>
          <w:szCs w:val="24"/>
          <w:lang w:val="en-US"/>
        </w:rPr>
      </w:pPr>
    </w:p>
    <w:p w14:paraId="4046E19F" w14:textId="77777777" w:rsidR="00E86B54" w:rsidRPr="006C05E8" w:rsidRDefault="00F65287" w:rsidP="006C05E8">
      <w:pPr>
        <w:pStyle w:val="Heading1"/>
        <w:spacing w:line="360" w:lineRule="auto"/>
        <w:jc w:val="both"/>
        <w:rPr>
          <w:rFonts w:asciiTheme="minorHAnsi" w:hAnsiTheme="minorHAnsi" w:cstheme="minorHAnsi"/>
          <w:sz w:val="24"/>
          <w:szCs w:val="24"/>
          <w:lang w:val="en-US"/>
        </w:rPr>
      </w:pPr>
      <w:bookmarkStart w:id="1" w:name="_Toc91244218"/>
      <w:r w:rsidRPr="006C05E8">
        <w:rPr>
          <w:rFonts w:asciiTheme="minorHAnsi" w:hAnsiTheme="minorHAnsi" w:cstheme="minorHAnsi"/>
          <w:sz w:val="24"/>
          <w:szCs w:val="24"/>
          <w:lang w:val="en-US"/>
        </w:rPr>
        <w:t>Marketing mix process and strategy</w:t>
      </w:r>
      <w:bookmarkEnd w:id="1"/>
    </w:p>
    <w:p w14:paraId="7A4A5ED5" w14:textId="77777777" w:rsidR="00F65287" w:rsidRPr="006C05E8" w:rsidRDefault="00F65287" w:rsidP="006C05E8">
      <w:pPr>
        <w:spacing w:line="360" w:lineRule="auto"/>
        <w:jc w:val="both"/>
        <w:rPr>
          <w:rFonts w:cstheme="minorHAnsi"/>
          <w:i/>
          <w:sz w:val="24"/>
          <w:szCs w:val="24"/>
          <w:lang w:val="en-US"/>
        </w:rPr>
      </w:pPr>
    </w:p>
    <w:p w14:paraId="12251BED" w14:textId="77777777" w:rsidR="00320674" w:rsidRPr="006C05E8" w:rsidRDefault="00320674" w:rsidP="006C05E8">
      <w:pPr>
        <w:spacing w:line="360" w:lineRule="auto"/>
        <w:jc w:val="both"/>
        <w:rPr>
          <w:rFonts w:cstheme="minorHAnsi"/>
          <w:i/>
          <w:sz w:val="24"/>
          <w:szCs w:val="24"/>
          <w:lang w:val="en-US"/>
        </w:rPr>
      </w:pPr>
      <w:r w:rsidRPr="006C05E8">
        <w:rPr>
          <w:rFonts w:cstheme="minorHAnsi"/>
          <w:i/>
          <w:sz w:val="24"/>
          <w:szCs w:val="24"/>
          <w:lang w:val="en-US"/>
        </w:rPr>
        <w:t xml:space="preserve">Marketing mix include four main elements which are product, price, promotion and place. </w:t>
      </w:r>
    </w:p>
    <w:p w14:paraId="34AD0108" w14:textId="77777777" w:rsidR="00F65287" w:rsidRPr="006C05E8" w:rsidRDefault="00320674" w:rsidP="006C05E8">
      <w:pPr>
        <w:spacing w:line="360" w:lineRule="auto"/>
        <w:jc w:val="both"/>
        <w:rPr>
          <w:rFonts w:cstheme="minorHAnsi"/>
          <w:i/>
          <w:sz w:val="24"/>
          <w:szCs w:val="24"/>
          <w:lang w:val="en-US"/>
        </w:rPr>
      </w:pPr>
      <w:r w:rsidRPr="006C05E8">
        <w:rPr>
          <w:rFonts w:cstheme="minorHAnsi"/>
          <w:b/>
          <w:i/>
          <w:sz w:val="24"/>
          <w:szCs w:val="24"/>
          <w:lang w:val="en-US"/>
        </w:rPr>
        <w:t>Product</w:t>
      </w:r>
      <w:r w:rsidRPr="006C05E8">
        <w:rPr>
          <w:rFonts w:cstheme="minorHAnsi"/>
          <w:i/>
          <w:sz w:val="24"/>
          <w:szCs w:val="24"/>
          <w:lang w:val="en-US"/>
        </w:rPr>
        <w:t xml:space="preserve"> within the Boots are large range of medicines, health products, fitness products, medical services, beauty products and all this contribute for the company top market position and success. </w:t>
      </w:r>
    </w:p>
    <w:p w14:paraId="6C0D50A4" w14:textId="77777777" w:rsidR="00320674" w:rsidRPr="006C05E8" w:rsidRDefault="009A2189" w:rsidP="006C05E8">
      <w:pPr>
        <w:spacing w:line="360" w:lineRule="auto"/>
        <w:jc w:val="both"/>
        <w:rPr>
          <w:rFonts w:cstheme="minorHAnsi"/>
          <w:i/>
          <w:sz w:val="24"/>
          <w:szCs w:val="24"/>
          <w:lang w:val="en-US"/>
        </w:rPr>
      </w:pPr>
      <w:r w:rsidRPr="006C05E8">
        <w:rPr>
          <w:rFonts w:cstheme="minorHAnsi"/>
          <w:b/>
          <w:i/>
          <w:sz w:val="24"/>
          <w:szCs w:val="24"/>
          <w:lang w:val="en-US"/>
        </w:rPr>
        <w:t xml:space="preserve">Prices </w:t>
      </w:r>
      <w:r w:rsidRPr="006C05E8">
        <w:rPr>
          <w:rFonts w:cstheme="minorHAnsi"/>
          <w:i/>
          <w:sz w:val="24"/>
          <w:szCs w:val="24"/>
          <w:lang w:val="en-US"/>
        </w:rPr>
        <w:t>within the Boots stores and online products are very competitive within the UK market, because they offer discounts, great promotions, collecting points and many others. All this keeping the customer engaged and loyal</w:t>
      </w:r>
      <w:r w:rsidR="00B942D9">
        <w:rPr>
          <w:rFonts w:cstheme="minorHAnsi"/>
          <w:i/>
          <w:sz w:val="24"/>
          <w:szCs w:val="24"/>
          <w:lang w:val="en-US"/>
        </w:rPr>
        <w:t xml:space="preserve"> to the company for long terms </w:t>
      </w:r>
      <w:r w:rsidR="00B942D9" w:rsidRPr="00B942D9">
        <w:rPr>
          <w:rFonts w:cstheme="minorHAnsi"/>
          <w:i/>
          <w:sz w:val="24"/>
          <w:szCs w:val="24"/>
          <w:lang w:val="en-US"/>
        </w:rPr>
        <w:t>(Prokubovskaya,2016).</w:t>
      </w:r>
    </w:p>
    <w:p w14:paraId="55DBA162" w14:textId="77777777" w:rsidR="00320674" w:rsidRPr="006C05E8" w:rsidRDefault="00320674" w:rsidP="006C05E8">
      <w:pPr>
        <w:spacing w:line="360" w:lineRule="auto"/>
        <w:jc w:val="both"/>
        <w:rPr>
          <w:rFonts w:cstheme="minorHAnsi"/>
          <w:b/>
          <w:i/>
          <w:sz w:val="24"/>
          <w:szCs w:val="24"/>
          <w:lang w:val="en-US"/>
        </w:rPr>
      </w:pPr>
      <w:r w:rsidRPr="006C05E8">
        <w:rPr>
          <w:rFonts w:cstheme="minorHAnsi"/>
          <w:b/>
          <w:i/>
          <w:sz w:val="24"/>
          <w:szCs w:val="24"/>
          <w:lang w:val="en-US"/>
        </w:rPr>
        <w:t>Promotion</w:t>
      </w:r>
      <w:r w:rsidR="002153E5" w:rsidRPr="006C05E8">
        <w:rPr>
          <w:rFonts w:cstheme="minorHAnsi"/>
          <w:b/>
          <w:i/>
          <w:sz w:val="24"/>
          <w:szCs w:val="24"/>
          <w:lang w:val="en-US"/>
        </w:rPr>
        <w:t xml:space="preserve"> </w:t>
      </w:r>
      <w:r w:rsidR="002153E5" w:rsidRPr="006C05E8">
        <w:rPr>
          <w:rFonts w:cstheme="minorHAnsi"/>
          <w:i/>
          <w:sz w:val="24"/>
          <w:szCs w:val="24"/>
          <w:lang w:val="en-US"/>
        </w:rPr>
        <w:t>is one of the main factors for the customer footfall in the stores and online sales. The company offers buy one get second free, buy one get second half price, buy item and get free gift all this are very attractive for the customers shopping and savings.</w:t>
      </w:r>
    </w:p>
    <w:p w14:paraId="65CB058A" w14:textId="77777777" w:rsidR="00320674" w:rsidRPr="006C05E8" w:rsidRDefault="00320674" w:rsidP="006C05E8">
      <w:pPr>
        <w:spacing w:line="360" w:lineRule="auto"/>
        <w:jc w:val="both"/>
        <w:rPr>
          <w:rFonts w:cstheme="minorHAnsi"/>
          <w:b/>
          <w:i/>
          <w:sz w:val="24"/>
          <w:szCs w:val="24"/>
          <w:lang w:val="en-US"/>
        </w:rPr>
      </w:pPr>
      <w:r w:rsidRPr="006C05E8">
        <w:rPr>
          <w:rFonts w:cstheme="minorHAnsi"/>
          <w:b/>
          <w:i/>
          <w:sz w:val="24"/>
          <w:szCs w:val="24"/>
          <w:lang w:val="en-US"/>
        </w:rPr>
        <w:t>Place</w:t>
      </w:r>
      <w:r w:rsidR="00091FCE" w:rsidRPr="006C05E8">
        <w:rPr>
          <w:rFonts w:cstheme="minorHAnsi"/>
          <w:b/>
          <w:i/>
          <w:sz w:val="24"/>
          <w:szCs w:val="24"/>
          <w:lang w:val="en-US"/>
        </w:rPr>
        <w:t xml:space="preserve"> </w:t>
      </w:r>
      <w:r w:rsidR="00091FCE" w:rsidRPr="006C05E8">
        <w:rPr>
          <w:rFonts w:cstheme="minorHAnsi"/>
          <w:i/>
          <w:sz w:val="24"/>
          <w:szCs w:val="24"/>
          <w:lang w:val="en-US"/>
        </w:rPr>
        <w:t>normal place of the Boots stores are the high street top locations close to station or bus stops and this gives high opportunities for the customers shopping in store. Apart from this the online option for orders and deliveries is very effective and productive customer option for more easy shopping nowadays this way of pu</w:t>
      </w:r>
      <w:r w:rsidR="00B942D9">
        <w:rPr>
          <w:rFonts w:cstheme="minorHAnsi"/>
          <w:i/>
          <w:sz w:val="24"/>
          <w:szCs w:val="24"/>
          <w:lang w:val="en-US"/>
        </w:rPr>
        <w:t xml:space="preserve">rchases increasing as trend </w:t>
      </w:r>
      <w:r w:rsidR="00B942D9" w:rsidRPr="00B942D9">
        <w:rPr>
          <w:rFonts w:cstheme="minorHAnsi"/>
          <w:i/>
          <w:sz w:val="24"/>
          <w:szCs w:val="24"/>
          <w:lang w:val="en-US"/>
        </w:rPr>
        <w:t>(Prokubovskaya,2016).</w:t>
      </w:r>
    </w:p>
    <w:p w14:paraId="38A07046" w14:textId="77777777" w:rsidR="00F65287" w:rsidRPr="006C05E8" w:rsidRDefault="00F65287" w:rsidP="006C05E8">
      <w:pPr>
        <w:spacing w:line="360" w:lineRule="auto"/>
        <w:jc w:val="both"/>
        <w:rPr>
          <w:rFonts w:cstheme="minorHAnsi"/>
          <w:i/>
          <w:sz w:val="24"/>
          <w:szCs w:val="24"/>
          <w:lang w:val="en-US"/>
        </w:rPr>
      </w:pPr>
    </w:p>
    <w:p w14:paraId="7E0011E8" w14:textId="77777777" w:rsidR="00F65287" w:rsidRPr="006C05E8" w:rsidRDefault="00F65287" w:rsidP="006C05E8">
      <w:pPr>
        <w:spacing w:line="360" w:lineRule="auto"/>
        <w:jc w:val="both"/>
        <w:rPr>
          <w:rFonts w:cstheme="minorHAnsi"/>
          <w:i/>
          <w:sz w:val="24"/>
          <w:szCs w:val="24"/>
          <w:lang w:val="en-US"/>
        </w:rPr>
      </w:pPr>
      <w:r w:rsidRPr="006C05E8">
        <w:rPr>
          <w:rFonts w:cstheme="minorHAnsi"/>
          <w:i/>
          <w:sz w:val="24"/>
          <w:szCs w:val="24"/>
          <w:lang w:val="en-US"/>
        </w:rPr>
        <w:t>Figure 2</w:t>
      </w:r>
    </w:p>
    <w:p w14:paraId="63BBE15F" w14:textId="77777777" w:rsidR="00F65287" w:rsidRPr="006C05E8" w:rsidRDefault="00320674" w:rsidP="006C05E8">
      <w:pPr>
        <w:spacing w:line="360" w:lineRule="auto"/>
        <w:jc w:val="both"/>
        <w:rPr>
          <w:rFonts w:cstheme="minorHAnsi"/>
          <w:i/>
          <w:sz w:val="24"/>
          <w:szCs w:val="24"/>
          <w:lang w:val="en-US"/>
        </w:rPr>
      </w:pPr>
      <w:r w:rsidRPr="006C05E8">
        <w:rPr>
          <w:rFonts w:cstheme="minorHAnsi"/>
          <w:noProof/>
          <w:sz w:val="24"/>
          <w:szCs w:val="24"/>
          <w:lang w:eastAsia="bg-BG"/>
        </w:rPr>
        <w:drawing>
          <wp:inline distT="0" distB="0" distL="0" distR="0" wp14:anchorId="52325F6C" wp14:editId="718388EC">
            <wp:extent cx="5629275" cy="2524125"/>
            <wp:effectExtent l="0" t="0" r="9525" b="9525"/>
            <wp:docPr id="2" name="Picture 2" descr="What is a marketing mix and how to apply it to business - Froggy 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marketing mix and how to apply it to business - Froggy A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9275" cy="2524125"/>
                    </a:xfrm>
                    <a:prstGeom prst="rect">
                      <a:avLst/>
                    </a:prstGeom>
                    <a:noFill/>
                    <a:ln>
                      <a:noFill/>
                    </a:ln>
                  </pic:spPr>
                </pic:pic>
              </a:graphicData>
            </a:graphic>
          </wp:inline>
        </w:drawing>
      </w:r>
    </w:p>
    <w:p w14:paraId="39C1EF86" w14:textId="77777777" w:rsidR="00F930BC" w:rsidRPr="006C05E8" w:rsidRDefault="00B942D9" w:rsidP="006C05E8">
      <w:pPr>
        <w:spacing w:line="360" w:lineRule="auto"/>
        <w:jc w:val="both"/>
        <w:rPr>
          <w:rFonts w:cstheme="minorHAnsi"/>
          <w:i/>
          <w:sz w:val="24"/>
          <w:szCs w:val="24"/>
          <w:lang w:val="en-US"/>
        </w:rPr>
      </w:pPr>
      <w:r w:rsidRPr="00B942D9">
        <w:rPr>
          <w:rFonts w:cstheme="minorHAnsi"/>
          <w:i/>
          <w:sz w:val="24"/>
          <w:szCs w:val="24"/>
          <w:lang w:val="en-US"/>
        </w:rPr>
        <w:t>(Prokubovskaya,2016).</w:t>
      </w:r>
    </w:p>
    <w:p w14:paraId="600EC4BD" w14:textId="77777777" w:rsidR="00F930BC" w:rsidRPr="006C05E8" w:rsidRDefault="00F930BC" w:rsidP="006C05E8">
      <w:pPr>
        <w:spacing w:line="360" w:lineRule="auto"/>
        <w:jc w:val="both"/>
        <w:rPr>
          <w:rFonts w:cstheme="minorHAnsi"/>
          <w:i/>
          <w:sz w:val="24"/>
          <w:szCs w:val="24"/>
          <w:lang w:val="en-US"/>
        </w:rPr>
      </w:pPr>
    </w:p>
    <w:p w14:paraId="319E776E" w14:textId="77777777" w:rsidR="00F930BC" w:rsidRPr="006C05E8" w:rsidRDefault="00F930BC" w:rsidP="006C05E8">
      <w:pPr>
        <w:spacing w:line="360" w:lineRule="auto"/>
        <w:jc w:val="both"/>
        <w:rPr>
          <w:rFonts w:cstheme="minorHAnsi"/>
          <w:i/>
          <w:sz w:val="24"/>
          <w:szCs w:val="24"/>
          <w:lang w:val="en-US"/>
        </w:rPr>
      </w:pPr>
    </w:p>
    <w:p w14:paraId="2758789A" w14:textId="77777777" w:rsidR="00F930BC" w:rsidRPr="006C05E8" w:rsidRDefault="00F930BC" w:rsidP="006C05E8">
      <w:pPr>
        <w:spacing w:line="360" w:lineRule="auto"/>
        <w:jc w:val="both"/>
        <w:rPr>
          <w:rFonts w:cstheme="minorHAnsi"/>
          <w:i/>
          <w:sz w:val="24"/>
          <w:szCs w:val="24"/>
          <w:lang w:val="en-US"/>
        </w:rPr>
      </w:pPr>
    </w:p>
    <w:p w14:paraId="081763EC" w14:textId="77777777" w:rsidR="00F930BC" w:rsidRPr="006C05E8" w:rsidRDefault="00F930BC" w:rsidP="006C05E8">
      <w:pPr>
        <w:pStyle w:val="Heading1"/>
        <w:spacing w:line="360" w:lineRule="auto"/>
        <w:jc w:val="both"/>
        <w:rPr>
          <w:rFonts w:asciiTheme="minorHAnsi" w:hAnsiTheme="minorHAnsi" w:cstheme="minorHAnsi"/>
          <w:sz w:val="24"/>
          <w:szCs w:val="24"/>
          <w:lang w:val="en-US"/>
        </w:rPr>
      </w:pPr>
      <w:bookmarkStart w:id="2" w:name="_Toc91244219"/>
      <w:r w:rsidRPr="006C05E8">
        <w:rPr>
          <w:rFonts w:asciiTheme="minorHAnsi" w:hAnsiTheme="minorHAnsi" w:cstheme="minorHAnsi"/>
          <w:sz w:val="24"/>
          <w:szCs w:val="24"/>
          <w:lang w:val="en-US"/>
        </w:rPr>
        <w:t>Segmentation, Targeting and Positioning</w:t>
      </w:r>
      <w:bookmarkEnd w:id="2"/>
    </w:p>
    <w:p w14:paraId="0460FC27" w14:textId="77777777" w:rsidR="00F930BC" w:rsidRPr="006C05E8" w:rsidRDefault="00F930BC" w:rsidP="006C05E8">
      <w:pPr>
        <w:spacing w:line="360" w:lineRule="auto"/>
        <w:jc w:val="both"/>
        <w:rPr>
          <w:rFonts w:cstheme="minorHAnsi"/>
          <w:i/>
          <w:sz w:val="24"/>
          <w:szCs w:val="24"/>
          <w:lang w:val="en-US"/>
        </w:rPr>
      </w:pPr>
    </w:p>
    <w:p w14:paraId="17B6061D" w14:textId="77777777" w:rsidR="00F930BC" w:rsidRPr="006C05E8" w:rsidRDefault="00F930BC" w:rsidP="006C05E8">
      <w:pPr>
        <w:spacing w:line="360" w:lineRule="auto"/>
        <w:jc w:val="both"/>
        <w:rPr>
          <w:rFonts w:cstheme="minorHAnsi"/>
          <w:i/>
          <w:sz w:val="24"/>
          <w:szCs w:val="24"/>
          <w:lang w:val="en-US"/>
        </w:rPr>
      </w:pPr>
      <w:r w:rsidRPr="006C05E8">
        <w:rPr>
          <w:rFonts w:cstheme="minorHAnsi"/>
          <w:i/>
          <w:sz w:val="24"/>
          <w:szCs w:val="24"/>
          <w:lang w:val="en-US"/>
        </w:rPr>
        <w:t>Figure 3</w:t>
      </w:r>
    </w:p>
    <w:p w14:paraId="3D1544E0" w14:textId="77777777" w:rsidR="00F930BC" w:rsidRDefault="00F930BC" w:rsidP="006C05E8">
      <w:pPr>
        <w:spacing w:line="360" w:lineRule="auto"/>
        <w:jc w:val="both"/>
        <w:rPr>
          <w:rFonts w:cstheme="minorHAnsi"/>
          <w:i/>
          <w:sz w:val="24"/>
          <w:szCs w:val="24"/>
          <w:lang w:val="en-US"/>
        </w:rPr>
      </w:pPr>
      <w:r w:rsidRPr="006C05E8">
        <w:rPr>
          <w:rFonts w:cstheme="minorHAnsi"/>
          <w:noProof/>
          <w:sz w:val="24"/>
          <w:szCs w:val="24"/>
          <w:lang w:eastAsia="bg-BG"/>
        </w:rPr>
        <w:drawing>
          <wp:inline distT="0" distB="0" distL="0" distR="0" wp14:anchorId="5E28CC01" wp14:editId="5E272F62">
            <wp:extent cx="5731510" cy="2547338"/>
            <wp:effectExtent l="0" t="0" r="2540" b="5715"/>
            <wp:docPr id="3" name="Picture 3" descr="The Complete Guide to STP Marketing with Examples - Yieldi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mplete Guide to STP Marketing with Examples - Yieldif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547338"/>
                    </a:xfrm>
                    <a:prstGeom prst="rect">
                      <a:avLst/>
                    </a:prstGeom>
                    <a:noFill/>
                    <a:ln>
                      <a:noFill/>
                    </a:ln>
                  </pic:spPr>
                </pic:pic>
              </a:graphicData>
            </a:graphic>
          </wp:inline>
        </w:drawing>
      </w:r>
    </w:p>
    <w:p w14:paraId="74002402" w14:textId="77777777" w:rsidR="00B942D9" w:rsidRPr="006C05E8" w:rsidRDefault="00B942D9" w:rsidP="006C05E8">
      <w:pPr>
        <w:spacing w:line="360" w:lineRule="auto"/>
        <w:jc w:val="both"/>
        <w:rPr>
          <w:rFonts w:cstheme="minorHAnsi"/>
          <w:i/>
          <w:sz w:val="24"/>
          <w:szCs w:val="24"/>
          <w:lang w:val="en-US"/>
        </w:rPr>
      </w:pPr>
      <w:r w:rsidRPr="00B942D9">
        <w:rPr>
          <w:rFonts w:cstheme="minorHAnsi"/>
          <w:i/>
          <w:sz w:val="24"/>
          <w:szCs w:val="24"/>
          <w:lang w:val="en-US"/>
        </w:rPr>
        <w:t>(Lim,2021).</w:t>
      </w:r>
    </w:p>
    <w:p w14:paraId="44724A60" w14:textId="77777777" w:rsidR="00F930BC" w:rsidRPr="006C05E8" w:rsidRDefault="008145D6" w:rsidP="006C05E8">
      <w:pPr>
        <w:spacing w:line="360" w:lineRule="auto"/>
        <w:jc w:val="both"/>
        <w:rPr>
          <w:rFonts w:cstheme="minorHAnsi"/>
          <w:i/>
          <w:sz w:val="24"/>
          <w:szCs w:val="24"/>
          <w:lang w:val="en-US"/>
        </w:rPr>
      </w:pPr>
      <w:r w:rsidRPr="006C05E8">
        <w:rPr>
          <w:rFonts w:cstheme="minorHAnsi"/>
          <w:b/>
          <w:i/>
          <w:sz w:val="24"/>
          <w:szCs w:val="24"/>
          <w:lang w:val="en-US"/>
        </w:rPr>
        <w:t>Market segmentation</w:t>
      </w:r>
      <w:r w:rsidRPr="006C05E8">
        <w:rPr>
          <w:rFonts w:cstheme="minorHAnsi"/>
          <w:i/>
          <w:sz w:val="24"/>
          <w:szCs w:val="24"/>
          <w:lang w:val="en-US"/>
        </w:rPr>
        <w:t xml:space="preserve"> has long been recognized as a necessity because it is much simpler and more convenient to target a subset of the industry rather than the audience effectively. Contemporary marketing techniques further target people to ensure that the right statemen</w:t>
      </w:r>
      <w:r w:rsidR="00B942D9">
        <w:rPr>
          <w:rFonts w:cstheme="minorHAnsi"/>
          <w:i/>
          <w:sz w:val="24"/>
          <w:szCs w:val="24"/>
          <w:lang w:val="en-US"/>
        </w:rPr>
        <w:t xml:space="preserve">t gets to the right individuals </w:t>
      </w:r>
      <w:r w:rsidR="00B942D9" w:rsidRPr="00B942D9">
        <w:rPr>
          <w:rFonts w:cstheme="minorHAnsi"/>
          <w:i/>
          <w:sz w:val="24"/>
          <w:szCs w:val="24"/>
          <w:lang w:val="en-US"/>
        </w:rPr>
        <w:t>(Goi,2009).</w:t>
      </w:r>
    </w:p>
    <w:p w14:paraId="6F9C2335" w14:textId="77777777" w:rsidR="00E93E7C" w:rsidRPr="006C05E8" w:rsidRDefault="00E93E7C" w:rsidP="006C05E8">
      <w:pPr>
        <w:spacing w:line="360" w:lineRule="auto"/>
        <w:jc w:val="both"/>
        <w:rPr>
          <w:rFonts w:cstheme="minorHAnsi"/>
          <w:i/>
          <w:sz w:val="24"/>
          <w:szCs w:val="24"/>
          <w:lang w:val="en-US"/>
        </w:rPr>
      </w:pPr>
      <w:r w:rsidRPr="006C05E8">
        <w:rPr>
          <w:rFonts w:cstheme="minorHAnsi"/>
          <w:b/>
          <w:i/>
          <w:sz w:val="24"/>
          <w:szCs w:val="24"/>
          <w:lang w:val="en-US"/>
        </w:rPr>
        <w:t>Targeting</w:t>
      </w:r>
      <w:r w:rsidRPr="006C05E8">
        <w:rPr>
          <w:rFonts w:cstheme="minorHAnsi"/>
          <w:i/>
          <w:sz w:val="24"/>
          <w:szCs w:val="24"/>
          <w:lang w:val="en-US"/>
        </w:rPr>
        <w:t xml:space="preserve"> representing that there is need of targeting specific group of people which have higher possibilities and demand to be interested from the company products or services so this way the company can have better performance and sales in short and long terms.</w:t>
      </w:r>
    </w:p>
    <w:p w14:paraId="53FF9C64" w14:textId="77777777" w:rsidR="003D6DAD" w:rsidRPr="006C05E8" w:rsidRDefault="003D6DAD" w:rsidP="006C05E8">
      <w:pPr>
        <w:spacing w:line="360" w:lineRule="auto"/>
        <w:jc w:val="both"/>
        <w:rPr>
          <w:rFonts w:cstheme="minorHAnsi"/>
          <w:i/>
          <w:sz w:val="24"/>
          <w:szCs w:val="24"/>
          <w:lang w:val="en-US"/>
        </w:rPr>
      </w:pPr>
      <w:r w:rsidRPr="006C05E8">
        <w:rPr>
          <w:rFonts w:cstheme="minorHAnsi"/>
          <w:b/>
          <w:i/>
          <w:sz w:val="24"/>
          <w:szCs w:val="24"/>
          <w:lang w:val="en-US"/>
        </w:rPr>
        <w:t>Positioning</w:t>
      </w:r>
      <w:r w:rsidRPr="006C05E8">
        <w:rPr>
          <w:rFonts w:cstheme="minorHAnsi"/>
          <w:i/>
          <w:sz w:val="24"/>
          <w:szCs w:val="24"/>
          <w:lang w:val="en-US"/>
        </w:rPr>
        <w:t xml:space="preserve"> is the last step, but very important as this means creating product or service as per the demands and needs of the selected target group. The positioning showing the importance of the firstly analyze the target group needs and then selecting the </w:t>
      </w:r>
      <w:r w:rsidR="00B942D9">
        <w:rPr>
          <w:rFonts w:cstheme="minorHAnsi"/>
          <w:i/>
          <w:sz w:val="24"/>
          <w:szCs w:val="24"/>
          <w:lang w:val="en-US"/>
        </w:rPr>
        <w:t xml:space="preserve">right product for this demands </w:t>
      </w:r>
      <w:r w:rsidR="00B942D9" w:rsidRPr="00B942D9">
        <w:rPr>
          <w:rFonts w:cstheme="minorHAnsi"/>
          <w:i/>
          <w:sz w:val="24"/>
          <w:szCs w:val="24"/>
          <w:lang w:val="en-US"/>
        </w:rPr>
        <w:t>(Lim,2021).</w:t>
      </w:r>
    </w:p>
    <w:p w14:paraId="101F9726" w14:textId="77777777" w:rsidR="00262164" w:rsidRPr="006C05E8" w:rsidRDefault="00262164" w:rsidP="006C05E8">
      <w:pPr>
        <w:pStyle w:val="Heading1"/>
        <w:spacing w:line="360" w:lineRule="auto"/>
        <w:jc w:val="both"/>
        <w:rPr>
          <w:rFonts w:asciiTheme="minorHAnsi" w:hAnsiTheme="minorHAnsi" w:cstheme="minorHAnsi"/>
          <w:sz w:val="24"/>
          <w:szCs w:val="24"/>
          <w:lang w:val="en-US"/>
        </w:rPr>
      </w:pPr>
    </w:p>
    <w:p w14:paraId="26F65915" w14:textId="77777777" w:rsidR="00262164" w:rsidRPr="006C05E8" w:rsidRDefault="00262164" w:rsidP="006C05E8">
      <w:pPr>
        <w:pStyle w:val="Heading1"/>
        <w:spacing w:line="360" w:lineRule="auto"/>
        <w:jc w:val="both"/>
        <w:rPr>
          <w:rFonts w:asciiTheme="minorHAnsi" w:hAnsiTheme="minorHAnsi" w:cstheme="minorHAnsi"/>
          <w:sz w:val="24"/>
          <w:szCs w:val="24"/>
          <w:lang w:val="en-US"/>
        </w:rPr>
      </w:pPr>
    </w:p>
    <w:p w14:paraId="53C45105" w14:textId="77777777" w:rsidR="00262164" w:rsidRPr="006C05E8" w:rsidRDefault="00262164" w:rsidP="006C05E8">
      <w:pPr>
        <w:pStyle w:val="Heading1"/>
        <w:spacing w:line="360" w:lineRule="auto"/>
        <w:jc w:val="both"/>
        <w:rPr>
          <w:rFonts w:asciiTheme="minorHAnsi" w:hAnsiTheme="minorHAnsi" w:cstheme="minorHAnsi"/>
          <w:sz w:val="24"/>
          <w:szCs w:val="24"/>
          <w:lang w:val="en-US"/>
        </w:rPr>
      </w:pPr>
    </w:p>
    <w:p w14:paraId="2D651737" w14:textId="77777777" w:rsidR="00262164" w:rsidRPr="006C05E8" w:rsidRDefault="00262164" w:rsidP="006C05E8">
      <w:pPr>
        <w:pStyle w:val="Heading1"/>
        <w:spacing w:line="360" w:lineRule="auto"/>
        <w:jc w:val="both"/>
        <w:rPr>
          <w:rFonts w:asciiTheme="minorHAnsi" w:hAnsiTheme="minorHAnsi" w:cstheme="minorHAnsi"/>
          <w:sz w:val="24"/>
          <w:szCs w:val="24"/>
          <w:lang w:val="en-US"/>
        </w:rPr>
      </w:pPr>
    </w:p>
    <w:p w14:paraId="1A387020" w14:textId="77777777" w:rsidR="00CE5426" w:rsidRPr="006C05E8" w:rsidRDefault="001949C9" w:rsidP="006C05E8">
      <w:pPr>
        <w:pStyle w:val="Heading1"/>
        <w:spacing w:line="360" w:lineRule="auto"/>
        <w:jc w:val="both"/>
        <w:rPr>
          <w:rFonts w:asciiTheme="minorHAnsi" w:hAnsiTheme="minorHAnsi" w:cstheme="minorHAnsi"/>
          <w:sz w:val="24"/>
          <w:szCs w:val="24"/>
          <w:lang w:val="en-US"/>
        </w:rPr>
      </w:pPr>
      <w:bookmarkStart w:id="3" w:name="_Toc91244220"/>
      <w:r w:rsidRPr="006C05E8">
        <w:rPr>
          <w:rFonts w:asciiTheme="minorHAnsi" w:hAnsiTheme="minorHAnsi" w:cstheme="minorHAnsi"/>
          <w:sz w:val="24"/>
          <w:szCs w:val="24"/>
          <w:lang w:val="en-US"/>
        </w:rPr>
        <w:t>Blog 1</w:t>
      </w:r>
      <w:bookmarkEnd w:id="3"/>
    </w:p>
    <w:p w14:paraId="0232389F" w14:textId="77777777" w:rsidR="00262164" w:rsidRPr="006C05E8" w:rsidRDefault="00262164" w:rsidP="006C05E8">
      <w:pPr>
        <w:spacing w:line="360" w:lineRule="auto"/>
        <w:jc w:val="both"/>
        <w:rPr>
          <w:rFonts w:cstheme="minorHAnsi"/>
          <w:b/>
          <w:color w:val="002060"/>
          <w:sz w:val="24"/>
          <w:szCs w:val="24"/>
          <w:lang w:val="en-US"/>
        </w:rPr>
      </w:pPr>
      <w:r w:rsidRPr="006C05E8">
        <w:rPr>
          <w:rFonts w:cstheme="minorHAnsi"/>
          <w:b/>
          <w:color w:val="002060"/>
          <w:sz w:val="24"/>
          <w:szCs w:val="24"/>
          <w:lang w:val="en-US"/>
        </w:rPr>
        <w:t>What is the best mascara for my eye?</w:t>
      </w:r>
    </w:p>
    <w:p w14:paraId="5BB2D9B1" w14:textId="77777777" w:rsidR="00262164" w:rsidRPr="006C05E8" w:rsidRDefault="00262164" w:rsidP="006C05E8">
      <w:pPr>
        <w:spacing w:line="360" w:lineRule="auto"/>
        <w:jc w:val="both"/>
        <w:rPr>
          <w:rFonts w:cstheme="minorHAnsi"/>
          <w:sz w:val="24"/>
          <w:szCs w:val="24"/>
          <w:lang w:val="en-US"/>
        </w:rPr>
      </w:pPr>
      <w:r w:rsidRPr="006C05E8">
        <w:rPr>
          <w:rFonts w:cstheme="minorHAnsi"/>
          <w:sz w:val="24"/>
          <w:szCs w:val="24"/>
          <w:lang w:val="en-US"/>
        </w:rPr>
        <w:t>Figure 4</w:t>
      </w:r>
    </w:p>
    <w:p w14:paraId="77564267" w14:textId="77777777" w:rsidR="00262164" w:rsidRPr="006C05E8" w:rsidRDefault="00262164" w:rsidP="006C05E8">
      <w:pPr>
        <w:spacing w:line="360" w:lineRule="auto"/>
        <w:jc w:val="both"/>
        <w:rPr>
          <w:rFonts w:cstheme="minorHAnsi"/>
          <w:sz w:val="24"/>
          <w:szCs w:val="24"/>
          <w:lang w:val="en-US"/>
        </w:rPr>
      </w:pPr>
      <w:r w:rsidRPr="006C05E8">
        <w:rPr>
          <w:rFonts w:cstheme="minorHAnsi"/>
          <w:noProof/>
          <w:sz w:val="24"/>
          <w:szCs w:val="24"/>
          <w:lang w:eastAsia="bg-BG"/>
        </w:rPr>
        <w:drawing>
          <wp:inline distT="0" distB="0" distL="0" distR="0" wp14:anchorId="2051A775" wp14:editId="7791F9B5">
            <wp:extent cx="5724525" cy="3629025"/>
            <wp:effectExtent l="0" t="0" r="9525" b="9525"/>
            <wp:docPr id="4" name="Picture 4" descr="This Is How Long Mascara Is Safe to Wear Before it Expires | All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Is How Long Mascara Is Safe to Wear Before it Expires | Allu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633453"/>
                    </a:xfrm>
                    <a:prstGeom prst="rect">
                      <a:avLst/>
                    </a:prstGeom>
                    <a:noFill/>
                    <a:ln>
                      <a:noFill/>
                    </a:ln>
                  </pic:spPr>
                </pic:pic>
              </a:graphicData>
            </a:graphic>
          </wp:inline>
        </w:drawing>
      </w:r>
    </w:p>
    <w:p w14:paraId="433E57DD" w14:textId="77777777" w:rsidR="00262164" w:rsidRPr="006C05E8" w:rsidRDefault="00BD0D64" w:rsidP="006C05E8">
      <w:pPr>
        <w:spacing w:line="360" w:lineRule="auto"/>
        <w:jc w:val="both"/>
        <w:rPr>
          <w:rFonts w:cstheme="minorHAnsi"/>
          <w:sz w:val="24"/>
          <w:szCs w:val="24"/>
          <w:lang w:val="en-US"/>
        </w:rPr>
      </w:pPr>
      <w:r w:rsidRPr="00BD0D64">
        <w:rPr>
          <w:rFonts w:cstheme="minorHAnsi"/>
          <w:sz w:val="24"/>
          <w:szCs w:val="24"/>
          <w:lang w:val="en-US"/>
        </w:rPr>
        <w:t>(Goi,2009).</w:t>
      </w:r>
    </w:p>
    <w:p w14:paraId="49BD893C" w14:textId="77777777" w:rsidR="00262164" w:rsidRDefault="00A9216B" w:rsidP="006C05E8">
      <w:pPr>
        <w:spacing w:line="360" w:lineRule="auto"/>
        <w:jc w:val="both"/>
        <w:rPr>
          <w:rFonts w:cstheme="minorHAnsi"/>
          <w:sz w:val="24"/>
          <w:szCs w:val="24"/>
          <w:lang w:val="en-US"/>
        </w:rPr>
      </w:pPr>
      <w:r w:rsidRPr="006C05E8">
        <w:rPr>
          <w:rFonts w:cstheme="minorHAnsi"/>
          <w:sz w:val="24"/>
          <w:szCs w:val="24"/>
          <w:lang w:val="en-US"/>
        </w:rPr>
        <w:t xml:space="preserve">The woman eye is one of the most important details of the beauty look and this is the reason why is so important to choose the proper and good mascara </w:t>
      </w:r>
      <w:r w:rsidR="00BD0D64">
        <w:rPr>
          <w:rFonts w:cstheme="minorHAnsi"/>
          <w:sz w:val="24"/>
          <w:szCs w:val="24"/>
          <w:lang w:val="en-US"/>
        </w:rPr>
        <w:t xml:space="preserve">for your best look and beauty </w:t>
      </w:r>
      <w:r w:rsidR="00BD0D64" w:rsidRPr="00BD0D64">
        <w:rPr>
          <w:rFonts w:cstheme="minorHAnsi"/>
          <w:sz w:val="24"/>
          <w:szCs w:val="24"/>
          <w:lang w:val="en-US"/>
        </w:rPr>
        <w:t>(Goi,2009).</w:t>
      </w:r>
      <w:r w:rsidR="008A20FD">
        <w:rPr>
          <w:rFonts w:cstheme="minorHAnsi"/>
          <w:sz w:val="24"/>
          <w:szCs w:val="24"/>
          <w:lang w:val="en-US"/>
        </w:rPr>
        <w:t xml:space="preserve"> </w:t>
      </w:r>
    </w:p>
    <w:p w14:paraId="0746955F" w14:textId="77777777" w:rsidR="008A20FD" w:rsidRPr="006C05E8" w:rsidRDefault="008A20FD" w:rsidP="006C05E8">
      <w:pPr>
        <w:spacing w:line="360" w:lineRule="auto"/>
        <w:jc w:val="both"/>
        <w:rPr>
          <w:rFonts w:cstheme="minorHAnsi"/>
          <w:sz w:val="24"/>
          <w:szCs w:val="24"/>
          <w:lang w:val="en-US"/>
        </w:rPr>
      </w:pPr>
      <w:r w:rsidRPr="008A20FD">
        <w:rPr>
          <w:rFonts w:cstheme="minorHAnsi"/>
          <w:sz w:val="24"/>
          <w:szCs w:val="24"/>
          <w:lang w:val="en-US"/>
        </w:rPr>
        <w:t>It's difficult to know which mascara methodology is best when there are plenty to choose from. You can relax knowing that the perfect one for you exists. You'll never want to let it go once you've found it. Continue reading to learn how to select the best mascara for you.</w:t>
      </w:r>
    </w:p>
    <w:p w14:paraId="39DD176F" w14:textId="77777777" w:rsidR="00A9216B" w:rsidRPr="006C05E8" w:rsidRDefault="00A9216B" w:rsidP="006C05E8">
      <w:pPr>
        <w:spacing w:line="360" w:lineRule="auto"/>
        <w:jc w:val="both"/>
        <w:rPr>
          <w:rFonts w:cstheme="minorHAnsi"/>
          <w:sz w:val="24"/>
          <w:szCs w:val="24"/>
          <w:lang w:val="en-US"/>
        </w:rPr>
      </w:pPr>
      <w:r w:rsidRPr="006C05E8">
        <w:rPr>
          <w:rFonts w:cstheme="minorHAnsi"/>
          <w:sz w:val="24"/>
          <w:szCs w:val="24"/>
          <w:lang w:val="en-US"/>
        </w:rPr>
        <w:t xml:space="preserve">Boots offering large range of mascaras for you and you will receive high level of </w:t>
      </w:r>
      <w:r w:rsidR="00D03321" w:rsidRPr="006C05E8">
        <w:rPr>
          <w:rFonts w:cstheme="minorHAnsi"/>
          <w:sz w:val="24"/>
          <w:szCs w:val="24"/>
          <w:lang w:val="en-US"/>
        </w:rPr>
        <w:t>service;</w:t>
      </w:r>
      <w:r w:rsidRPr="006C05E8">
        <w:rPr>
          <w:rFonts w:cstheme="minorHAnsi"/>
          <w:sz w:val="24"/>
          <w:szCs w:val="24"/>
          <w:lang w:val="en-US"/>
        </w:rPr>
        <w:t xml:space="preserve"> also you give a try in store and check how you would look with different mascaras</w:t>
      </w:r>
      <w:r w:rsidR="00BD0D64">
        <w:rPr>
          <w:rFonts w:cstheme="minorHAnsi"/>
          <w:sz w:val="24"/>
          <w:szCs w:val="24"/>
          <w:lang w:val="en-US"/>
        </w:rPr>
        <w:t xml:space="preserve"> and brands for your eyelashes (Goi,</w:t>
      </w:r>
      <w:r w:rsidR="00BD0D64" w:rsidRPr="00BD0D64">
        <w:rPr>
          <w:rFonts w:cstheme="minorHAnsi"/>
          <w:sz w:val="24"/>
          <w:szCs w:val="24"/>
          <w:lang w:val="en-US"/>
        </w:rPr>
        <w:t>2009</w:t>
      </w:r>
      <w:r w:rsidR="00BD0D64">
        <w:rPr>
          <w:rFonts w:cstheme="minorHAnsi"/>
          <w:sz w:val="24"/>
          <w:szCs w:val="24"/>
          <w:lang w:val="en-US"/>
        </w:rPr>
        <w:t>).</w:t>
      </w:r>
    </w:p>
    <w:p w14:paraId="71D8C075" w14:textId="77777777" w:rsidR="00D03321" w:rsidRPr="006C05E8" w:rsidRDefault="00D03321" w:rsidP="006C05E8">
      <w:pPr>
        <w:spacing w:line="360" w:lineRule="auto"/>
        <w:jc w:val="both"/>
        <w:rPr>
          <w:rFonts w:cstheme="minorHAnsi"/>
          <w:sz w:val="24"/>
          <w:szCs w:val="24"/>
          <w:lang w:val="en-US"/>
        </w:rPr>
      </w:pPr>
      <w:r w:rsidRPr="006C05E8">
        <w:rPr>
          <w:rFonts w:cstheme="minorHAnsi"/>
          <w:sz w:val="24"/>
          <w:szCs w:val="24"/>
          <w:lang w:val="en-US"/>
        </w:rPr>
        <w:t>Go Beauty and find your best look! – This is our message to the target group.</w:t>
      </w:r>
    </w:p>
    <w:p w14:paraId="235C3F1E" w14:textId="77777777" w:rsidR="009130EA" w:rsidRPr="006C05E8" w:rsidRDefault="009130EA" w:rsidP="006C05E8">
      <w:pPr>
        <w:spacing w:line="360" w:lineRule="auto"/>
        <w:jc w:val="both"/>
        <w:rPr>
          <w:rFonts w:cstheme="minorHAnsi"/>
          <w:sz w:val="24"/>
          <w:szCs w:val="24"/>
          <w:lang w:val="en-US"/>
        </w:rPr>
      </w:pPr>
    </w:p>
    <w:p w14:paraId="24EE2A0E" w14:textId="77777777" w:rsidR="009130EA" w:rsidRPr="006C05E8" w:rsidRDefault="009130EA" w:rsidP="006C05E8">
      <w:pPr>
        <w:pStyle w:val="Heading1"/>
        <w:spacing w:line="360" w:lineRule="auto"/>
        <w:jc w:val="both"/>
        <w:rPr>
          <w:rFonts w:asciiTheme="minorHAnsi" w:hAnsiTheme="minorHAnsi" w:cstheme="minorHAnsi"/>
          <w:sz w:val="24"/>
          <w:szCs w:val="24"/>
          <w:lang w:val="en-US"/>
        </w:rPr>
      </w:pPr>
      <w:bookmarkStart w:id="4" w:name="_Toc91244221"/>
      <w:r w:rsidRPr="006C05E8">
        <w:rPr>
          <w:rFonts w:asciiTheme="minorHAnsi" w:hAnsiTheme="minorHAnsi" w:cstheme="minorHAnsi"/>
          <w:sz w:val="24"/>
          <w:szCs w:val="24"/>
          <w:lang w:val="en-US"/>
        </w:rPr>
        <w:t>Blog 2</w:t>
      </w:r>
      <w:bookmarkEnd w:id="4"/>
    </w:p>
    <w:p w14:paraId="5FD031DA" w14:textId="77777777" w:rsidR="009130EA" w:rsidRPr="006C05E8" w:rsidRDefault="009130EA" w:rsidP="006C05E8">
      <w:pPr>
        <w:spacing w:line="360" w:lineRule="auto"/>
        <w:jc w:val="both"/>
        <w:rPr>
          <w:rFonts w:cstheme="minorHAnsi"/>
          <w:sz w:val="24"/>
          <w:szCs w:val="24"/>
          <w:lang w:val="en-US"/>
        </w:rPr>
      </w:pPr>
    </w:p>
    <w:p w14:paraId="51155F12" w14:textId="77777777" w:rsidR="009130EA" w:rsidRPr="006C05E8" w:rsidRDefault="009130EA" w:rsidP="006C05E8">
      <w:pPr>
        <w:spacing w:line="360" w:lineRule="auto"/>
        <w:jc w:val="both"/>
        <w:rPr>
          <w:rFonts w:cstheme="minorHAnsi"/>
          <w:b/>
          <w:color w:val="002060"/>
          <w:sz w:val="24"/>
          <w:szCs w:val="24"/>
          <w:lang w:val="en-US"/>
        </w:rPr>
      </w:pPr>
      <w:r w:rsidRPr="006C05E8">
        <w:rPr>
          <w:rFonts w:cstheme="minorHAnsi"/>
          <w:b/>
          <w:color w:val="002060"/>
          <w:sz w:val="24"/>
          <w:szCs w:val="24"/>
          <w:lang w:val="en-US"/>
        </w:rPr>
        <w:t xml:space="preserve">Be healthy and take care for your health </w:t>
      </w:r>
    </w:p>
    <w:p w14:paraId="3BED1E70" w14:textId="77777777" w:rsidR="00D03321" w:rsidRPr="006C05E8" w:rsidRDefault="009130EA" w:rsidP="006C05E8">
      <w:pPr>
        <w:spacing w:line="360" w:lineRule="auto"/>
        <w:jc w:val="both"/>
        <w:rPr>
          <w:rFonts w:cstheme="minorHAnsi"/>
          <w:sz w:val="24"/>
          <w:szCs w:val="24"/>
          <w:lang w:val="en-US"/>
        </w:rPr>
      </w:pPr>
      <w:r w:rsidRPr="006C05E8">
        <w:rPr>
          <w:rFonts w:cstheme="minorHAnsi"/>
          <w:sz w:val="24"/>
          <w:szCs w:val="24"/>
          <w:lang w:val="en-US"/>
        </w:rPr>
        <w:t>Figure 5</w:t>
      </w:r>
    </w:p>
    <w:p w14:paraId="12B593EB" w14:textId="77777777" w:rsidR="009130EA" w:rsidRPr="006C05E8" w:rsidRDefault="009130EA" w:rsidP="006C05E8">
      <w:pPr>
        <w:spacing w:line="360" w:lineRule="auto"/>
        <w:jc w:val="both"/>
        <w:rPr>
          <w:rFonts w:cstheme="minorHAnsi"/>
          <w:sz w:val="24"/>
          <w:szCs w:val="24"/>
          <w:lang w:val="en-US"/>
        </w:rPr>
      </w:pPr>
      <w:r w:rsidRPr="006C05E8">
        <w:rPr>
          <w:rFonts w:cstheme="minorHAnsi"/>
          <w:noProof/>
          <w:sz w:val="24"/>
          <w:szCs w:val="24"/>
          <w:lang w:eastAsia="bg-BG"/>
        </w:rPr>
        <w:drawing>
          <wp:inline distT="0" distB="0" distL="0" distR="0" wp14:anchorId="36259C86" wp14:editId="5BF29F9D">
            <wp:extent cx="4191000" cy="2705100"/>
            <wp:effectExtent l="0" t="0" r="0" b="0"/>
            <wp:docPr id="5" name="Picture 5" descr="Healthy Lifestyle Heart Emblem Stock Illustration - Download Image Now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lthy Lifestyle Heart Emblem Stock Illustration - Download Image Now -  iStoc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89228" cy="2703956"/>
                    </a:xfrm>
                    <a:prstGeom prst="rect">
                      <a:avLst/>
                    </a:prstGeom>
                    <a:noFill/>
                    <a:ln>
                      <a:noFill/>
                    </a:ln>
                  </pic:spPr>
                </pic:pic>
              </a:graphicData>
            </a:graphic>
          </wp:inline>
        </w:drawing>
      </w:r>
    </w:p>
    <w:p w14:paraId="5AF8610E" w14:textId="77777777" w:rsidR="00A71F0A" w:rsidRPr="006C05E8" w:rsidRDefault="00CC3E82" w:rsidP="006C05E8">
      <w:pPr>
        <w:spacing w:line="360" w:lineRule="auto"/>
        <w:jc w:val="both"/>
        <w:rPr>
          <w:rFonts w:cstheme="minorHAnsi"/>
          <w:sz w:val="24"/>
          <w:szCs w:val="24"/>
          <w:lang w:val="en-US"/>
        </w:rPr>
      </w:pPr>
      <w:r w:rsidRPr="00CC3E82">
        <w:rPr>
          <w:rFonts w:cstheme="minorHAnsi"/>
          <w:sz w:val="24"/>
          <w:szCs w:val="24"/>
          <w:lang w:val="en-US"/>
        </w:rPr>
        <w:t>(Lim,2021).</w:t>
      </w:r>
    </w:p>
    <w:p w14:paraId="05B04941" w14:textId="77777777" w:rsidR="00A71F0A" w:rsidRPr="006C05E8" w:rsidRDefault="00A71F0A" w:rsidP="006C05E8">
      <w:pPr>
        <w:spacing w:line="360" w:lineRule="auto"/>
        <w:jc w:val="both"/>
        <w:rPr>
          <w:rFonts w:cstheme="minorHAnsi"/>
          <w:sz w:val="24"/>
          <w:szCs w:val="24"/>
          <w:lang w:val="en-US"/>
        </w:rPr>
      </w:pPr>
      <w:r w:rsidRPr="006C05E8">
        <w:rPr>
          <w:rFonts w:cstheme="minorHAnsi"/>
          <w:sz w:val="24"/>
          <w:szCs w:val="24"/>
          <w:lang w:val="en-US"/>
        </w:rPr>
        <w:t xml:space="preserve">Boots targeting the group of people which want to focus over their healthy life and prevention of any sickness and not only as people with good health feels much happier. </w:t>
      </w:r>
    </w:p>
    <w:p w14:paraId="56F6FD0E" w14:textId="77777777" w:rsidR="0000337A" w:rsidRPr="006C05E8" w:rsidRDefault="0000337A" w:rsidP="006C05E8">
      <w:pPr>
        <w:spacing w:line="360" w:lineRule="auto"/>
        <w:jc w:val="both"/>
        <w:rPr>
          <w:rFonts w:cstheme="minorHAnsi"/>
          <w:sz w:val="24"/>
          <w:szCs w:val="24"/>
          <w:lang w:val="en-US"/>
        </w:rPr>
      </w:pPr>
      <w:r w:rsidRPr="006C05E8">
        <w:rPr>
          <w:rFonts w:cstheme="minorHAnsi"/>
          <w:sz w:val="24"/>
          <w:szCs w:val="24"/>
          <w:lang w:val="en-US"/>
        </w:rPr>
        <w:t>Boots offer large range of health care products and medics services which will take care for your condition, healthy life and feeli</w:t>
      </w:r>
      <w:r w:rsidR="00CC3E82">
        <w:rPr>
          <w:rFonts w:cstheme="minorHAnsi"/>
          <w:sz w:val="24"/>
          <w:szCs w:val="24"/>
          <w:lang w:val="en-US"/>
        </w:rPr>
        <w:t xml:space="preserve">ng comfort in your daily tasks </w:t>
      </w:r>
      <w:r w:rsidR="00CC3E82" w:rsidRPr="00CC3E82">
        <w:rPr>
          <w:rFonts w:cstheme="minorHAnsi"/>
          <w:sz w:val="24"/>
          <w:szCs w:val="24"/>
          <w:lang w:val="en-US"/>
        </w:rPr>
        <w:t>(Lim,2021).</w:t>
      </w:r>
    </w:p>
    <w:p w14:paraId="5C56F600" w14:textId="77777777" w:rsidR="0000337A" w:rsidRPr="006C05E8" w:rsidRDefault="00B468D1" w:rsidP="006C05E8">
      <w:pPr>
        <w:spacing w:line="360" w:lineRule="auto"/>
        <w:jc w:val="both"/>
        <w:rPr>
          <w:rFonts w:cstheme="minorHAnsi"/>
          <w:sz w:val="24"/>
          <w:szCs w:val="24"/>
          <w:lang w:val="en-US"/>
        </w:rPr>
      </w:pPr>
      <w:r w:rsidRPr="006C05E8">
        <w:rPr>
          <w:rFonts w:cstheme="minorHAnsi"/>
          <w:sz w:val="24"/>
          <w:szCs w:val="24"/>
          <w:lang w:val="en-US"/>
        </w:rPr>
        <w:t xml:space="preserve">Using health care products will give you more energy and </w:t>
      </w:r>
      <w:r w:rsidR="00537804" w:rsidRPr="006C05E8">
        <w:rPr>
          <w:rFonts w:cstheme="minorHAnsi"/>
          <w:sz w:val="24"/>
          <w:szCs w:val="24"/>
          <w:lang w:val="en-US"/>
        </w:rPr>
        <w:t>healthier</w:t>
      </w:r>
      <w:r w:rsidRPr="006C05E8">
        <w:rPr>
          <w:rFonts w:cstheme="minorHAnsi"/>
          <w:sz w:val="24"/>
          <w:szCs w:val="24"/>
          <w:lang w:val="en-US"/>
        </w:rPr>
        <w:t xml:space="preserve"> life so you can take care for your family and duties with best possible way. </w:t>
      </w:r>
    </w:p>
    <w:p w14:paraId="0F2837C4" w14:textId="77777777" w:rsidR="00A71F0A" w:rsidRPr="006C05E8" w:rsidRDefault="00132FD7" w:rsidP="006C05E8">
      <w:pPr>
        <w:spacing w:line="360" w:lineRule="auto"/>
        <w:jc w:val="both"/>
        <w:rPr>
          <w:rFonts w:cstheme="minorHAnsi"/>
          <w:sz w:val="24"/>
          <w:szCs w:val="24"/>
          <w:lang w:val="en-US"/>
        </w:rPr>
      </w:pPr>
      <w:r w:rsidRPr="006C05E8">
        <w:rPr>
          <w:rFonts w:cstheme="minorHAnsi"/>
          <w:sz w:val="24"/>
          <w:szCs w:val="24"/>
          <w:lang w:val="en-US"/>
        </w:rPr>
        <w:t>You can firstly check your condition and metrics using our pharmacy services and then based over the results you can purchase what you need to become in best possible shape and for</w:t>
      </w:r>
      <w:r w:rsidR="00CC3E82">
        <w:rPr>
          <w:rFonts w:cstheme="minorHAnsi"/>
          <w:sz w:val="24"/>
          <w:szCs w:val="24"/>
          <w:lang w:val="en-US"/>
        </w:rPr>
        <w:t>m of your life (Lim,</w:t>
      </w:r>
      <w:r w:rsidR="00CC3E82" w:rsidRPr="00CC3E82">
        <w:rPr>
          <w:rFonts w:cstheme="minorHAnsi"/>
          <w:sz w:val="24"/>
          <w:szCs w:val="24"/>
          <w:lang w:val="en-US"/>
        </w:rPr>
        <w:t>2021</w:t>
      </w:r>
      <w:r w:rsidR="00CC3E82">
        <w:rPr>
          <w:rFonts w:cstheme="minorHAnsi"/>
          <w:sz w:val="24"/>
          <w:szCs w:val="24"/>
          <w:lang w:val="en-US"/>
        </w:rPr>
        <w:t>).</w:t>
      </w:r>
    </w:p>
    <w:p w14:paraId="14F024E9" w14:textId="77777777" w:rsidR="00313926" w:rsidRPr="006C05E8" w:rsidRDefault="00313926" w:rsidP="006C05E8">
      <w:pPr>
        <w:spacing w:line="360" w:lineRule="auto"/>
        <w:jc w:val="both"/>
        <w:rPr>
          <w:rFonts w:cstheme="minorHAnsi"/>
          <w:sz w:val="24"/>
          <w:szCs w:val="24"/>
          <w:lang w:val="en-US"/>
        </w:rPr>
      </w:pPr>
      <w:r w:rsidRPr="006C05E8">
        <w:rPr>
          <w:rFonts w:cstheme="minorHAnsi"/>
          <w:sz w:val="24"/>
          <w:szCs w:val="24"/>
          <w:lang w:val="en-US"/>
        </w:rPr>
        <w:t>Be Health, Stay Health! – is the logo of our campaign.</w:t>
      </w:r>
    </w:p>
    <w:p w14:paraId="5BC4B5CA" w14:textId="77777777" w:rsidR="00624974" w:rsidRPr="006C05E8" w:rsidRDefault="00624974" w:rsidP="006C05E8">
      <w:pPr>
        <w:pStyle w:val="Heading1"/>
        <w:spacing w:line="360" w:lineRule="auto"/>
        <w:jc w:val="both"/>
        <w:rPr>
          <w:rFonts w:asciiTheme="minorHAnsi" w:hAnsiTheme="minorHAnsi" w:cstheme="minorHAnsi"/>
          <w:sz w:val="24"/>
          <w:szCs w:val="24"/>
          <w:lang w:val="en-US"/>
        </w:rPr>
      </w:pPr>
    </w:p>
    <w:p w14:paraId="247EFA99" w14:textId="77777777" w:rsidR="00624974" w:rsidRPr="006C05E8" w:rsidRDefault="00624974" w:rsidP="006C05E8">
      <w:pPr>
        <w:pStyle w:val="Heading1"/>
        <w:spacing w:line="360" w:lineRule="auto"/>
        <w:jc w:val="both"/>
        <w:rPr>
          <w:rFonts w:asciiTheme="minorHAnsi" w:hAnsiTheme="minorHAnsi" w:cstheme="minorHAnsi"/>
          <w:sz w:val="24"/>
          <w:szCs w:val="24"/>
          <w:lang w:val="en-US"/>
        </w:rPr>
      </w:pPr>
    </w:p>
    <w:p w14:paraId="36608EDB" w14:textId="77777777" w:rsidR="00624974" w:rsidRPr="006C05E8" w:rsidRDefault="00624974" w:rsidP="006C05E8">
      <w:pPr>
        <w:pStyle w:val="Heading1"/>
        <w:spacing w:line="360" w:lineRule="auto"/>
        <w:jc w:val="both"/>
        <w:rPr>
          <w:rFonts w:asciiTheme="minorHAnsi" w:hAnsiTheme="minorHAnsi" w:cstheme="minorHAnsi"/>
          <w:sz w:val="24"/>
          <w:szCs w:val="24"/>
          <w:lang w:val="en-US"/>
        </w:rPr>
      </w:pPr>
    </w:p>
    <w:p w14:paraId="31554824" w14:textId="77777777" w:rsidR="007270FD" w:rsidRPr="006C05E8" w:rsidRDefault="007270FD" w:rsidP="006C05E8">
      <w:pPr>
        <w:pStyle w:val="Heading1"/>
        <w:spacing w:line="360" w:lineRule="auto"/>
        <w:jc w:val="both"/>
        <w:rPr>
          <w:rFonts w:asciiTheme="minorHAnsi" w:hAnsiTheme="minorHAnsi" w:cstheme="minorHAnsi"/>
          <w:sz w:val="24"/>
          <w:szCs w:val="24"/>
          <w:lang w:val="en-US"/>
        </w:rPr>
      </w:pPr>
    </w:p>
    <w:p w14:paraId="2FBD6C17" w14:textId="77777777" w:rsidR="007270FD" w:rsidRPr="006C05E8" w:rsidRDefault="007270FD" w:rsidP="006C05E8">
      <w:pPr>
        <w:pStyle w:val="Heading1"/>
        <w:spacing w:line="360" w:lineRule="auto"/>
        <w:jc w:val="both"/>
        <w:rPr>
          <w:rFonts w:asciiTheme="minorHAnsi" w:hAnsiTheme="minorHAnsi" w:cstheme="minorHAnsi"/>
          <w:sz w:val="24"/>
          <w:szCs w:val="24"/>
          <w:lang w:val="en-US"/>
        </w:rPr>
      </w:pPr>
    </w:p>
    <w:p w14:paraId="10E86E1F" w14:textId="77777777" w:rsidR="00624974" w:rsidRPr="006C05E8" w:rsidRDefault="00624974" w:rsidP="006C05E8">
      <w:pPr>
        <w:pStyle w:val="Heading1"/>
        <w:spacing w:line="360" w:lineRule="auto"/>
        <w:jc w:val="both"/>
        <w:rPr>
          <w:rFonts w:asciiTheme="minorHAnsi" w:hAnsiTheme="minorHAnsi" w:cstheme="minorHAnsi"/>
          <w:sz w:val="24"/>
          <w:szCs w:val="24"/>
          <w:lang w:val="en-US"/>
        </w:rPr>
      </w:pPr>
      <w:bookmarkStart w:id="5" w:name="_Toc91244222"/>
      <w:r w:rsidRPr="006C05E8">
        <w:rPr>
          <w:rFonts w:asciiTheme="minorHAnsi" w:hAnsiTheme="minorHAnsi" w:cstheme="minorHAnsi"/>
          <w:sz w:val="24"/>
          <w:szCs w:val="24"/>
          <w:lang w:val="en-US"/>
        </w:rPr>
        <w:t>Blog 3</w:t>
      </w:r>
      <w:bookmarkEnd w:id="5"/>
      <w:r w:rsidRPr="006C05E8">
        <w:rPr>
          <w:rFonts w:asciiTheme="minorHAnsi" w:hAnsiTheme="minorHAnsi" w:cstheme="minorHAnsi"/>
          <w:sz w:val="24"/>
          <w:szCs w:val="24"/>
          <w:lang w:val="en-US"/>
        </w:rPr>
        <w:t xml:space="preserve"> </w:t>
      </w:r>
    </w:p>
    <w:p w14:paraId="3FD564D7" w14:textId="77777777" w:rsidR="00D64F65" w:rsidRPr="006C05E8" w:rsidRDefault="00D64F65" w:rsidP="006C05E8">
      <w:pPr>
        <w:spacing w:line="360" w:lineRule="auto"/>
        <w:jc w:val="both"/>
        <w:rPr>
          <w:rFonts w:cstheme="minorHAnsi"/>
          <w:sz w:val="24"/>
          <w:szCs w:val="24"/>
          <w:lang w:val="en-US"/>
        </w:rPr>
      </w:pPr>
    </w:p>
    <w:p w14:paraId="788A742E" w14:textId="77777777" w:rsidR="00D64F65" w:rsidRPr="006C05E8" w:rsidRDefault="00D64F65" w:rsidP="006C05E8">
      <w:pPr>
        <w:spacing w:line="360" w:lineRule="auto"/>
        <w:jc w:val="both"/>
        <w:rPr>
          <w:rFonts w:cstheme="minorHAnsi"/>
          <w:b/>
          <w:color w:val="002060"/>
          <w:sz w:val="24"/>
          <w:szCs w:val="24"/>
          <w:lang w:val="en-US"/>
        </w:rPr>
      </w:pPr>
      <w:r w:rsidRPr="006C05E8">
        <w:rPr>
          <w:rFonts w:cstheme="minorHAnsi"/>
          <w:b/>
          <w:color w:val="002060"/>
          <w:sz w:val="24"/>
          <w:szCs w:val="24"/>
          <w:lang w:val="en-US"/>
        </w:rPr>
        <w:t>Taking care for your pregnancy and your child</w:t>
      </w:r>
    </w:p>
    <w:p w14:paraId="7297EE03" w14:textId="77777777" w:rsidR="00D64F65" w:rsidRPr="006C05E8" w:rsidRDefault="00D64F65" w:rsidP="006C05E8">
      <w:pPr>
        <w:spacing w:line="360" w:lineRule="auto"/>
        <w:jc w:val="both"/>
        <w:rPr>
          <w:rFonts w:cstheme="minorHAnsi"/>
          <w:b/>
          <w:color w:val="002060"/>
          <w:sz w:val="24"/>
          <w:szCs w:val="24"/>
          <w:lang w:val="en-US"/>
        </w:rPr>
      </w:pPr>
    </w:p>
    <w:p w14:paraId="4992D91B" w14:textId="77777777" w:rsidR="00D64F65" w:rsidRPr="006C05E8" w:rsidRDefault="00D64F65" w:rsidP="006C05E8">
      <w:pPr>
        <w:spacing w:line="360" w:lineRule="auto"/>
        <w:jc w:val="both"/>
        <w:rPr>
          <w:rFonts w:cstheme="minorHAnsi"/>
          <w:sz w:val="24"/>
          <w:szCs w:val="24"/>
          <w:lang w:val="en-US"/>
        </w:rPr>
      </w:pPr>
      <w:r w:rsidRPr="006C05E8">
        <w:rPr>
          <w:rFonts w:cstheme="minorHAnsi"/>
          <w:sz w:val="24"/>
          <w:szCs w:val="24"/>
          <w:lang w:val="en-US"/>
        </w:rPr>
        <w:t>Figure 6</w:t>
      </w:r>
    </w:p>
    <w:p w14:paraId="219FCFEE" w14:textId="77777777" w:rsidR="00D64F65" w:rsidRPr="006C05E8" w:rsidRDefault="00D64F65" w:rsidP="006C05E8">
      <w:pPr>
        <w:spacing w:line="360" w:lineRule="auto"/>
        <w:jc w:val="both"/>
        <w:rPr>
          <w:rFonts w:cstheme="minorHAnsi"/>
          <w:sz w:val="24"/>
          <w:szCs w:val="24"/>
          <w:lang w:val="en-US"/>
        </w:rPr>
      </w:pPr>
      <w:r w:rsidRPr="006C05E8">
        <w:rPr>
          <w:rFonts w:cstheme="minorHAnsi"/>
          <w:noProof/>
          <w:sz w:val="24"/>
          <w:szCs w:val="24"/>
          <w:lang w:eastAsia="bg-BG"/>
        </w:rPr>
        <w:drawing>
          <wp:inline distT="0" distB="0" distL="0" distR="0" wp14:anchorId="05E22933" wp14:editId="505330DD">
            <wp:extent cx="6057900" cy="2468033"/>
            <wp:effectExtent l="0" t="0" r="0" b="8890"/>
            <wp:docPr id="6" name="Picture 6" descr="Pregnancy &amp;amp; Bi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gnancy &amp;amp; Birt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57900" cy="2468033"/>
                    </a:xfrm>
                    <a:prstGeom prst="rect">
                      <a:avLst/>
                    </a:prstGeom>
                    <a:noFill/>
                    <a:ln>
                      <a:noFill/>
                    </a:ln>
                  </pic:spPr>
                </pic:pic>
              </a:graphicData>
            </a:graphic>
          </wp:inline>
        </w:drawing>
      </w:r>
    </w:p>
    <w:p w14:paraId="0AF89F40" w14:textId="77777777" w:rsidR="00B1305F" w:rsidRPr="006C05E8" w:rsidRDefault="00B721ED" w:rsidP="006C05E8">
      <w:pPr>
        <w:spacing w:line="360" w:lineRule="auto"/>
        <w:jc w:val="both"/>
        <w:rPr>
          <w:rFonts w:cstheme="minorHAnsi"/>
          <w:sz w:val="24"/>
          <w:szCs w:val="24"/>
          <w:lang w:val="en-US"/>
        </w:rPr>
      </w:pPr>
      <w:r w:rsidRPr="00B721ED">
        <w:rPr>
          <w:rFonts w:cstheme="minorHAnsi"/>
          <w:sz w:val="24"/>
          <w:szCs w:val="24"/>
          <w:lang w:val="en-US"/>
        </w:rPr>
        <w:t>(Prokubovskaya,2016).</w:t>
      </w:r>
    </w:p>
    <w:p w14:paraId="7F022028" w14:textId="77777777" w:rsidR="00B1305F" w:rsidRDefault="00B1305F" w:rsidP="006C05E8">
      <w:pPr>
        <w:spacing w:line="360" w:lineRule="auto"/>
        <w:jc w:val="both"/>
        <w:rPr>
          <w:rFonts w:cstheme="minorHAnsi"/>
          <w:sz w:val="24"/>
          <w:szCs w:val="24"/>
          <w:lang w:val="en-US"/>
        </w:rPr>
      </w:pPr>
      <w:r w:rsidRPr="006C05E8">
        <w:rPr>
          <w:rFonts w:cstheme="minorHAnsi"/>
          <w:sz w:val="24"/>
          <w:szCs w:val="24"/>
          <w:lang w:val="en-US"/>
        </w:rPr>
        <w:t xml:space="preserve">In Boots we do care for your child and your pregnancy as we have large assortment of vitamins and health products which targeting to ensure that you and your child will be maximum healthy and confident for life time moments and memories. </w:t>
      </w:r>
    </w:p>
    <w:p w14:paraId="0F988A6E" w14:textId="77777777" w:rsidR="006A7869" w:rsidRPr="006A7869" w:rsidRDefault="006A7869" w:rsidP="006A7869">
      <w:pPr>
        <w:spacing w:line="360" w:lineRule="auto"/>
        <w:jc w:val="both"/>
        <w:rPr>
          <w:rFonts w:cstheme="minorHAnsi"/>
          <w:sz w:val="24"/>
          <w:szCs w:val="24"/>
          <w:lang w:val="en-US"/>
        </w:rPr>
      </w:pPr>
      <w:r w:rsidRPr="006A7869">
        <w:rPr>
          <w:rFonts w:cstheme="minorHAnsi"/>
          <w:sz w:val="24"/>
          <w:szCs w:val="24"/>
          <w:lang w:val="en-US"/>
        </w:rPr>
        <w:t>When you get pregnant but until you're 12 weeks pregnant, you should take a 400 microgram folic acid tablet each day.</w:t>
      </w:r>
      <w:r>
        <w:rPr>
          <w:rFonts w:cstheme="minorHAnsi"/>
          <w:sz w:val="24"/>
          <w:szCs w:val="24"/>
          <w:lang w:val="en-US"/>
        </w:rPr>
        <w:t xml:space="preserve"> F</w:t>
      </w:r>
      <w:r w:rsidRPr="006A7869">
        <w:rPr>
          <w:rFonts w:cstheme="minorHAnsi"/>
          <w:sz w:val="24"/>
          <w:szCs w:val="24"/>
          <w:lang w:val="en-US"/>
        </w:rPr>
        <w:t xml:space="preserve">olic acid can effectively deter genetic diseases, such as </w:t>
      </w:r>
      <w:proofErr w:type="spellStart"/>
      <w:r w:rsidRPr="006A7869">
        <w:rPr>
          <w:rFonts w:cstheme="minorHAnsi"/>
          <w:sz w:val="24"/>
          <w:szCs w:val="24"/>
          <w:lang w:val="en-US"/>
        </w:rPr>
        <w:t>spina</w:t>
      </w:r>
      <w:proofErr w:type="spellEnd"/>
      <w:r w:rsidRPr="006A7869">
        <w:rPr>
          <w:rFonts w:cstheme="minorHAnsi"/>
          <w:sz w:val="24"/>
          <w:szCs w:val="24"/>
          <w:lang w:val="en-US"/>
        </w:rPr>
        <w:t xml:space="preserve"> bifida, in children.</w:t>
      </w:r>
    </w:p>
    <w:p w14:paraId="6A036704" w14:textId="77777777" w:rsidR="006A7869" w:rsidRPr="006A7869" w:rsidRDefault="006A7869" w:rsidP="006A7869">
      <w:pPr>
        <w:spacing w:line="360" w:lineRule="auto"/>
        <w:jc w:val="both"/>
        <w:rPr>
          <w:rFonts w:cstheme="minorHAnsi"/>
          <w:sz w:val="24"/>
          <w:szCs w:val="24"/>
          <w:lang w:val="en-US"/>
        </w:rPr>
      </w:pPr>
      <w:r w:rsidRPr="006A7869">
        <w:rPr>
          <w:rFonts w:cstheme="minorHAnsi"/>
          <w:sz w:val="24"/>
          <w:szCs w:val="24"/>
          <w:lang w:val="en-US"/>
        </w:rPr>
        <w:t>If you didn't take folic acid prior to actually getting pregnant, you should begin as soon as you learn you're expecting.</w:t>
      </w:r>
    </w:p>
    <w:p w14:paraId="1F93E21E" w14:textId="77777777" w:rsidR="006A7869" w:rsidRPr="006C05E8" w:rsidRDefault="006A7869" w:rsidP="006A7869">
      <w:pPr>
        <w:spacing w:line="360" w:lineRule="auto"/>
        <w:jc w:val="both"/>
        <w:rPr>
          <w:rFonts w:cstheme="minorHAnsi"/>
          <w:sz w:val="24"/>
          <w:szCs w:val="24"/>
          <w:lang w:val="en-US"/>
        </w:rPr>
      </w:pPr>
      <w:r w:rsidRPr="006A7869">
        <w:rPr>
          <w:rFonts w:cstheme="minorHAnsi"/>
          <w:sz w:val="24"/>
          <w:szCs w:val="24"/>
          <w:lang w:val="en-US"/>
        </w:rPr>
        <w:t>Consume folate (the natural form of folic acid)-rich green leafy vegetables, as well as folic acid-fortified breakfast cereals and fat spreads.</w:t>
      </w:r>
    </w:p>
    <w:p w14:paraId="07564E53" w14:textId="77777777" w:rsidR="00B1305F" w:rsidRPr="006C05E8" w:rsidRDefault="001F40D0" w:rsidP="006C05E8">
      <w:pPr>
        <w:spacing w:line="360" w:lineRule="auto"/>
        <w:jc w:val="both"/>
        <w:rPr>
          <w:rFonts w:cstheme="minorHAnsi"/>
          <w:sz w:val="24"/>
          <w:szCs w:val="24"/>
          <w:lang w:val="en-US"/>
        </w:rPr>
      </w:pPr>
      <w:r w:rsidRPr="006C05E8">
        <w:rPr>
          <w:rFonts w:cstheme="minorHAnsi"/>
          <w:sz w:val="24"/>
          <w:szCs w:val="24"/>
          <w:lang w:val="en-US"/>
        </w:rPr>
        <w:t xml:space="preserve">In ours stores and online can be easily find many different brands with multivitamins and minerals which you need from the test you are pregnant up to the moment of the birth and in the next 12 years of the child life with </w:t>
      </w:r>
      <w:r w:rsidR="00B721ED">
        <w:rPr>
          <w:rFonts w:cstheme="minorHAnsi"/>
          <w:sz w:val="24"/>
          <w:szCs w:val="24"/>
          <w:lang w:val="en-US"/>
        </w:rPr>
        <w:t xml:space="preserve">best quality and effectiveness </w:t>
      </w:r>
      <w:r w:rsidR="00B721ED" w:rsidRPr="00B721ED">
        <w:rPr>
          <w:rFonts w:cstheme="minorHAnsi"/>
          <w:sz w:val="24"/>
          <w:szCs w:val="24"/>
          <w:lang w:val="en-US"/>
        </w:rPr>
        <w:t>(Prokubovskaya,2016).</w:t>
      </w:r>
    </w:p>
    <w:p w14:paraId="15078D30" w14:textId="77777777" w:rsidR="00BF35BC" w:rsidRPr="006C05E8" w:rsidRDefault="00BF35BC" w:rsidP="006C05E8">
      <w:pPr>
        <w:spacing w:line="360" w:lineRule="auto"/>
        <w:jc w:val="both"/>
        <w:rPr>
          <w:rFonts w:cstheme="minorHAnsi"/>
          <w:sz w:val="24"/>
          <w:szCs w:val="24"/>
          <w:lang w:val="en-US"/>
        </w:rPr>
      </w:pPr>
    </w:p>
    <w:p w14:paraId="5DC02568" w14:textId="77777777" w:rsidR="00BF35BC" w:rsidRPr="006C05E8" w:rsidRDefault="00BF35BC" w:rsidP="006C05E8">
      <w:pPr>
        <w:spacing w:line="360" w:lineRule="auto"/>
        <w:jc w:val="both"/>
        <w:rPr>
          <w:rFonts w:cstheme="minorHAnsi"/>
          <w:sz w:val="24"/>
          <w:szCs w:val="24"/>
          <w:lang w:val="en-US"/>
        </w:rPr>
      </w:pPr>
    </w:p>
    <w:p w14:paraId="2F67DEC0" w14:textId="77777777" w:rsidR="00BF35BC" w:rsidRPr="006C05E8" w:rsidRDefault="00BF35BC" w:rsidP="006C05E8">
      <w:pPr>
        <w:spacing w:line="360" w:lineRule="auto"/>
        <w:jc w:val="both"/>
        <w:rPr>
          <w:rFonts w:cstheme="minorHAnsi"/>
          <w:sz w:val="24"/>
          <w:szCs w:val="24"/>
          <w:lang w:val="en-US"/>
        </w:rPr>
      </w:pPr>
    </w:p>
    <w:p w14:paraId="3ED928AB" w14:textId="77777777" w:rsidR="00BF35BC" w:rsidRPr="006C05E8" w:rsidRDefault="00BF35BC" w:rsidP="006C05E8">
      <w:pPr>
        <w:pStyle w:val="Heading1"/>
        <w:spacing w:line="360" w:lineRule="auto"/>
        <w:jc w:val="both"/>
        <w:rPr>
          <w:rFonts w:asciiTheme="minorHAnsi" w:hAnsiTheme="minorHAnsi" w:cstheme="minorHAnsi"/>
          <w:sz w:val="24"/>
          <w:szCs w:val="24"/>
          <w:lang w:val="en-US"/>
        </w:rPr>
      </w:pPr>
      <w:bookmarkStart w:id="6" w:name="_Toc91244223"/>
      <w:r w:rsidRPr="006C05E8">
        <w:rPr>
          <w:rFonts w:asciiTheme="minorHAnsi" w:hAnsiTheme="minorHAnsi" w:cstheme="minorHAnsi"/>
          <w:sz w:val="24"/>
          <w:szCs w:val="24"/>
          <w:lang w:val="en-US"/>
        </w:rPr>
        <w:t>Blog 4</w:t>
      </w:r>
      <w:bookmarkEnd w:id="6"/>
      <w:r w:rsidRPr="006C05E8">
        <w:rPr>
          <w:rFonts w:asciiTheme="minorHAnsi" w:hAnsiTheme="minorHAnsi" w:cstheme="minorHAnsi"/>
          <w:sz w:val="24"/>
          <w:szCs w:val="24"/>
          <w:lang w:val="en-US"/>
        </w:rPr>
        <w:t xml:space="preserve"> </w:t>
      </w:r>
    </w:p>
    <w:p w14:paraId="2BF9F573" w14:textId="77777777" w:rsidR="00BF35BC" w:rsidRPr="006C05E8" w:rsidRDefault="00BF35BC" w:rsidP="006C05E8">
      <w:pPr>
        <w:spacing w:line="360" w:lineRule="auto"/>
        <w:jc w:val="both"/>
        <w:rPr>
          <w:rFonts w:cstheme="minorHAnsi"/>
          <w:sz w:val="24"/>
          <w:szCs w:val="24"/>
          <w:lang w:val="en-US"/>
        </w:rPr>
      </w:pPr>
    </w:p>
    <w:p w14:paraId="2F4A01A3" w14:textId="77777777" w:rsidR="00BF35BC" w:rsidRPr="006C05E8" w:rsidRDefault="00BF35BC" w:rsidP="006C05E8">
      <w:pPr>
        <w:spacing w:line="360" w:lineRule="auto"/>
        <w:jc w:val="both"/>
        <w:rPr>
          <w:rFonts w:cstheme="minorHAnsi"/>
          <w:b/>
          <w:color w:val="002060"/>
          <w:sz w:val="24"/>
          <w:szCs w:val="24"/>
          <w:lang w:val="en-US"/>
        </w:rPr>
      </w:pPr>
      <w:r w:rsidRPr="006C05E8">
        <w:rPr>
          <w:rFonts w:cstheme="minorHAnsi"/>
          <w:b/>
          <w:color w:val="002060"/>
          <w:sz w:val="24"/>
          <w:szCs w:val="24"/>
          <w:lang w:val="en-US"/>
        </w:rPr>
        <w:t>How to take care for your skin?</w:t>
      </w:r>
    </w:p>
    <w:p w14:paraId="452DA148" w14:textId="77777777" w:rsidR="00BF35BC" w:rsidRPr="006C05E8" w:rsidRDefault="00BF35BC" w:rsidP="006C05E8">
      <w:pPr>
        <w:spacing w:line="360" w:lineRule="auto"/>
        <w:jc w:val="both"/>
        <w:rPr>
          <w:rFonts w:cstheme="minorHAnsi"/>
          <w:sz w:val="24"/>
          <w:szCs w:val="24"/>
          <w:lang w:val="en-US"/>
        </w:rPr>
      </w:pPr>
      <w:r w:rsidRPr="006C05E8">
        <w:rPr>
          <w:rFonts w:cstheme="minorHAnsi"/>
          <w:sz w:val="24"/>
          <w:szCs w:val="24"/>
          <w:lang w:val="en-US"/>
        </w:rPr>
        <w:t>Figure 7</w:t>
      </w:r>
    </w:p>
    <w:p w14:paraId="0291238C" w14:textId="77777777" w:rsidR="00BF35BC" w:rsidRDefault="00BF35BC" w:rsidP="006C05E8">
      <w:pPr>
        <w:spacing w:line="360" w:lineRule="auto"/>
        <w:jc w:val="both"/>
        <w:rPr>
          <w:rFonts w:cstheme="minorHAnsi"/>
          <w:b/>
          <w:color w:val="002060"/>
          <w:sz w:val="24"/>
          <w:szCs w:val="24"/>
          <w:lang w:val="en-US"/>
        </w:rPr>
      </w:pPr>
      <w:r w:rsidRPr="006C05E8">
        <w:rPr>
          <w:rFonts w:cstheme="minorHAnsi"/>
          <w:noProof/>
          <w:sz w:val="24"/>
          <w:szCs w:val="24"/>
          <w:lang w:eastAsia="bg-BG"/>
        </w:rPr>
        <w:drawing>
          <wp:inline distT="0" distB="0" distL="0" distR="0" wp14:anchorId="228675FD" wp14:editId="1B692D60">
            <wp:extent cx="5731934" cy="3143250"/>
            <wp:effectExtent l="0" t="0" r="2540" b="0"/>
            <wp:docPr id="7" name="Picture 7" descr="15 Tips To Get Glowing Skin In Summer Natura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 Tips To Get Glowing Skin In Summer Naturall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143018"/>
                    </a:xfrm>
                    <a:prstGeom prst="rect">
                      <a:avLst/>
                    </a:prstGeom>
                    <a:noFill/>
                    <a:ln>
                      <a:noFill/>
                    </a:ln>
                  </pic:spPr>
                </pic:pic>
              </a:graphicData>
            </a:graphic>
          </wp:inline>
        </w:drawing>
      </w:r>
    </w:p>
    <w:p w14:paraId="150D63EA" w14:textId="77777777" w:rsidR="007E585E" w:rsidRPr="006C05E8" w:rsidRDefault="007E585E" w:rsidP="007E585E">
      <w:pPr>
        <w:spacing w:line="360" w:lineRule="auto"/>
        <w:jc w:val="both"/>
        <w:rPr>
          <w:rFonts w:cstheme="minorHAnsi"/>
          <w:sz w:val="24"/>
          <w:szCs w:val="24"/>
          <w:lang w:val="en-US"/>
        </w:rPr>
      </w:pPr>
      <w:r>
        <w:rPr>
          <w:rFonts w:cstheme="minorHAnsi"/>
          <w:sz w:val="24"/>
          <w:szCs w:val="24"/>
          <w:lang w:val="en-US"/>
        </w:rPr>
        <w:t>(Lee,</w:t>
      </w:r>
      <w:r w:rsidRPr="007E585E">
        <w:rPr>
          <w:rFonts w:cstheme="minorHAnsi"/>
          <w:sz w:val="24"/>
          <w:szCs w:val="24"/>
          <w:lang w:val="en-US"/>
        </w:rPr>
        <w:t>2000</w:t>
      </w:r>
      <w:r>
        <w:rPr>
          <w:rFonts w:cstheme="minorHAnsi"/>
          <w:sz w:val="24"/>
          <w:szCs w:val="24"/>
          <w:lang w:val="en-US"/>
        </w:rPr>
        <w:t>).</w:t>
      </w:r>
    </w:p>
    <w:p w14:paraId="3DBEC860" w14:textId="77777777" w:rsidR="007E585E" w:rsidRPr="006C05E8" w:rsidRDefault="007E585E" w:rsidP="006C05E8">
      <w:pPr>
        <w:spacing w:line="360" w:lineRule="auto"/>
        <w:jc w:val="both"/>
        <w:rPr>
          <w:rFonts w:cstheme="minorHAnsi"/>
          <w:b/>
          <w:color w:val="002060"/>
          <w:sz w:val="24"/>
          <w:szCs w:val="24"/>
          <w:lang w:val="en-US"/>
        </w:rPr>
      </w:pPr>
    </w:p>
    <w:p w14:paraId="5B19D67A" w14:textId="77777777" w:rsidR="00C600EE" w:rsidRPr="006C05E8" w:rsidRDefault="00C600EE" w:rsidP="006C05E8">
      <w:pPr>
        <w:spacing w:line="360" w:lineRule="auto"/>
        <w:jc w:val="both"/>
        <w:rPr>
          <w:rFonts w:cstheme="minorHAnsi"/>
          <w:b/>
          <w:color w:val="002060"/>
          <w:sz w:val="24"/>
          <w:szCs w:val="24"/>
          <w:lang w:val="en-US"/>
        </w:rPr>
      </w:pPr>
    </w:p>
    <w:p w14:paraId="0945EABA" w14:textId="77777777" w:rsidR="00C600EE" w:rsidRPr="006C05E8" w:rsidRDefault="00C600EE" w:rsidP="006C05E8">
      <w:pPr>
        <w:spacing w:line="360" w:lineRule="auto"/>
        <w:jc w:val="both"/>
        <w:rPr>
          <w:rFonts w:cstheme="minorHAnsi"/>
          <w:sz w:val="24"/>
          <w:szCs w:val="24"/>
          <w:lang w:val="en-US"/>
        </w:rPr>
      </w:pPr>
      <w:r w:rsidRPr="006C05E8">
        <w:rPr>
          <w:rFonts w:cstheme="minorHAnsi"/>
          <w:sz w:val="24"/>
          <w:szCs w:val="24"/>
          <w:lang w:val="en-US"/>
        </w:rPr>
        <w:t>In Boots you can first make consultation about what is your type of skin and then you can select and see the different options how you can make your skin to looks better and you to feel confident and comfortable with your skin feeling.</w:t>
      </w:r>
    </w:p>
    <w:p w14:paraId="5A4AA455" w14:textId="77777777" w:rsidR="00EC2C6B" w:rsidRPr="006C05E8" w:rsidRDefault="00FF697F" w:rsidP="006C05E8">
      <w:pPr>
        <w:spacing w:line="360" w:lineRule="auto"/>
        <w:jc w:val="both"/>
        <w:rPr>
          <w:rFonts w:cstheme="minorHAnsi"/>
          <w:sz w:val="24"/>
          <w:szCs w:val="24"/>
          <w:lang w:val="en-US"/>
        </w:rPr>
      </w:pPr>
      <w:r w:rsidRPr="006C05E8">
        <w:rPr>
          <w:rFonts w:cstheme="minorHAnsi"/>
          <w:sz w:val="24"/>
          <w:szCs w:val="24"/>
          <w:lang w:val="en-US"/>
        </w:rPr>
        <w:t xml:space="preserve">As we can see from the figure below there is four types of skin and is important to know which type is your skin. There is dry, oily, combination and normal types skin and in our stores we have best products for </w:t>
      </w:r>
      <w:r w:rsidR="007E585E">
        <w:rPr>
          <w:rFonts w:cstheme="minorHAnsi"/>
          <w:sz w:val="24"/>
          <w:szCs w:val="24"/>
          <w:lang w:val="en-US"/>
        </w:rPr>
        <w:t xml:space="preserve">support and help your skin type </w:t>
      </w:r>
      <w:r w:rsidR="007E585E" w:rsidRPr="007E585E">
        <w:rPr>
          <w:rFonts w:cstheme="minorHAnsi"/>
          <w:sz w:val="24"/>
          <w:szCs w:val="24"/>
          <w:lang w:val="en-US"/>
        </w:rPr>
        <w:t>(Lee,2000).</w:t>
      </w:r>
    </w:p>
    <w:p w14:paraId="7C8F24A5" w14:textId="77777777" w:rsidR="00EC2C6B" w:rsidRPr="006C05E8" w:rsidRDefault="00EC2C6B" w:rsidP="006C05E8">
      <w:pPr>
        <w:spacing w:line="360" w:lineRule="auto"/>
        <w:jc w:val="both"/>
        <w:rPr>
          <w:rFonts w:cstheme="minorHAnsi"/>
          <w:sz w:val="24"/>
          <w:szCs w:val="24"/>
          <w:lang w:val="en-US"/>
        </w:rPr>
      </w:pPr>
      <w:r w:rsidRPr="006C05E8">
        <w:rPr>
          <w:rFonts w:cstheme="minorHAnsi"/>
          <w:sz w:val="24"/>
          <w:szCs w:val="24"/>
          <w:lang w:val="en-US"/>
        </w:rPr>
        <w:t>Figure 8 Types of skin</w:t>
      </w:r>
    </w:p>
    <w:p w14:paraId="1A7DD0FE" w14:textId="77777777" w:rsidR="00EC2C6B" w:rsidRDefault="00EC2C6B" w:rsidP="006C05E8">
      <w:pPr>
        <w:spacing w:line="360" w:lineRule="auto"/>
        <w:jc w:val="both"/>
        <w:rPr>
          <w:rFonts w:cstheme="minorHAnsi"/>
          <w:sz w:val="24"/>
          <w:szCs w:val="24"/>
          <w:lang w:val="en-US"/>
        </w:rPr>
      </w:pPr>
      <w:r w:rsidRPr="006C05E8">
        <w:rPr>
          <w:rFonts w:cstheme="minorHAnsi"/>
          <w:noProof/>
          <w:sz w:val="24"/>
          <w:szCs w:val="24"/>
          <w:lang w:eastAsia="bg-BG"/>
        </w:rPr>
        <w:drawing>
          <wp:inline distT="0" distB="0" distL="0" distR="0" wp14:anchorId="2CFE73C6" wp14:editId="38AC39BD">
            <wp:extent cx="4791075" cy="1685925"/>
            <wp:effectExtent l="0" t="0" r="9525" b="9525"/>
            <wp:docPr id="8" name="Picture 8" descr="Types of Human Skin. Do you know which type of skin you… | by Aamnaaa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ypes of Human Skin. Do you know which type of skin you… | by Aamnaaa |  Mediu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91075" cy="1685925"/>
                    </a:xfrm>
                    <a:prstGeom prst="rect">
                      <a:avLst/>
                    </a:prstGeom>
                    <a:noFill/>
                    <a:ln>
                      <a:noFill/>
                    </a:ln>
                  </pic:spPr>
                </pic:pic>
              </a:graphicData>
            </a:graphic>
          </wp:inline>
        </w:drawing>
      </w:r>
    </w:p>
    <w:p w14:paraId="67C76E46" w14:textId="77777777" w:rsidR="007E585E" w:rsidRPr="006C05E8" w:rsidRDefault="007E585E" w:rsidP="006C05E8">
      <w:pPr>
        <w:spacing w:line="360" w:lineRule="auto"/>
        <w:jc w:val="both"/>
        <w:rPr>
          <w:rFonts w:cstheme="minorHAnsi"/>
          <w:sz w:val="24"/>
          <w:szCs w:val="24"/>
          <w:lang w:val="en-US"/>
        </w:rPr>
      </w:pPr>
      <w:r>
        <w:rPr>
          <w:rFonts w:cstheme="minorHAnsi"/>
          <w:sz w:val="24"/>
          <w:szCs w:val="24"/>
          <w:lang w:val="en-US"/>
        </w:rPr>
        <w:t>(Lee,</w:t>
      </w:r>
      <w:r w:rsidRPr="007E585E">
        <w:rPr>
          <w:rFonts w:cstheme="minorHAnsi"/>
          <w:sz w:val="24"/>
          <w:szCs w:val="24"/>
          <w:lang w:val="en-US"/>
        </w:rPr>
        <w:t>2000</w:t>
      </w:r>
      <w:r>
        <w:rPr>
          <w:rFonts w:cstheme="minorHAnsi"/>
          <w:sz w:val="24"/>
          <w:szCs w:val="24"/>
          <w:lang w:val="en-US"/>
        </w:rPr>
        <w:t>).</w:t>
      </w:r>
    </w:p>
    <w:p w14:paraId="68DE50A3" w14:textId="77777777" w:rsidR="00695FD2" w:rsidRPr="006C05E8" w:rsidRDefault="00695FD2" w:rsidP="006C05E8">
      <w:pPr>
        <w:pStyle w:val="Heading1"/>
        <w:spacing w:line="360" w:lineRule="auto"/>
        <w:jc w:val="both"/>
        <w:rPr>
          <w:rFonts w:asciiTheme="minorHAnsi" w:hAnsiTheme="minorHAnsi" w:cstheme="minorHAnsi"/>
          <w:sz w:val="24"/>
          <w:szCs w:val="24"/>
          <w:lang w:val="en-US"/>
        </w:rPr>
      </w:pPr>
      <w:bookmarkStart w:id="7" w:name="_Toc91244224"/>
      <w:r w:rsidRPr="006C05E8">
        <w:rPr>
          <w:rFonts w:asciiTheme="minorHAnsi" w:hAnsiTheme="minorHAnsi" w:cstheme="minorHAnsi"/>
          <w:sz w:val="24"/>
          <w:szCs w:val="24"/>
          <w:lang w:val="en-US"/>
        </w:rPr>
        <w:t>Blog 5</w:t>
      </w:r>
      <w:bookmarkEnd w:id="7"/>
    </w:p>
    <w:p w14:paraId="33C87BEB" w14:textId="77777777" w:rsidR="00B5127D" w:rsidRPr="006C05E8" w:rsidRDefault="00B5127D" w:rsidP="006C05E8">
      <w:pPr>
        <w:spacing w:line="360" w:lineRule="auto"/>
        <w:jc w:val="both"/>
        <w:rPr>
          <w:rFonts w:cstheme="minorHAnsi"/>
          <w:sz w:val="24"/>
          <w:szCs w:val="24"/>
          <w:lang w:val="en-US"/>
        </w:rPr>
      </w:pPr>
    </w:p>
    <w:p w14:paraId="2D46C622" w14:textId="77777777" w:rsidR="00B5127D" w:rsidRPr="006C05E8" w:rsidRDefault="00B5127D" w:rsidP="006C05E8">
      <w:pPr>
        <w:pStyle w:val="Heading1"/>
        <w:spacing w:line="360" w:lineRule="auto"/>
        <w:jc w:val="both"/>
        <w:rPr>
          <w:rFonts w:asciiTheme="minorHAnsi" w:hAnsiTheme="minorHAnsi" w:cstheme="minorHAnsi"/>
          <w:sz w:val="24"/>
          <w:szCs w:val="24"/>
          <w:lang w:val="en-US"/>
        </w:rPr>
      </w:pPr>
      <w:bookmarkStart w:id="8" w:name="_Toc91244225"/>
      <w:r w:rsidRPr="006C05E8">
        <w:rPr>
          <w:rFonts w:asciiTheme="minorHAnsi" w:hAnsiTheme="minorHAnsi" w:cstheme="minorHAnsi"/>
          <w:sz w:val="24"/>
          <w:szCs w:val="24"/>
          <w:lang w:val="en-US"/>
        </w:rPr>
        <w:t xml:space="preserve">How to feel fresh </w:t>
      </w:r>
      <w:r w:rsidR="00CC4CBF" w:rsidRPr="006C05E8">
        <w:rPr>
          <w:rFonts w:asciiTheme="minorHAnsi" w:hAnsiTheme="minorHAnsi" w:cstheme="minorHAnsi"/>
          <w:sz w:val="24"/>
          <w:szCs w:val="24"/>
          <w:lang w:val="en-US"/>
        </w:rPr>
        <w:t>and full with energy consistent</w:t>
      </w:r>
      <w:r w:rsidRPr="006C05E8">
        <w:rPr>
          <w:rFonts w:asciiTheme="minorHAnsi" w:hAnsiTheme="minorHAnsi" w:cstheme="minorHAnsi"/>
          <w:sz w:val="24"/>
          <w:szCs w:val="24"/>
          <w:lang w:val="en-US"/>
        </w:rPr>
        <w:t>?</w:t>
      </w:r>
      <w:bookmarkEnd w:id="8"/>
    </w:p>
    <w:p w14:paraId="0F2BBF13" w14:textId="77777777" w:rsidR="00CC4CBF" w:rsidRPr="006C05E8" w:rsidRDefault="00CC4CBF" w:rsidP="006C05E8">
      <w:pPr>
        <w:spacing w:line="360" w:lineRule="auto"/>
        <w:jc w:val="both"/>
        <w:rPr>
          <w:rFonts w:cstheme="minorHAnsi"/>
          <w:sz w:val="24"/>
          <w:szCs w:val="24"/>
          <w:lang w:val="en-US"/>
        </w:rPr>
      </w:pPr>
    </w:p>
    <w:p w14:paraId="1C4E02A3" w14:textId="77777777" w:rsidR="00CC4CBF" w:rsidRPr="006C05E8" w:rsidRDefault="00CC4CBF" w:rsidP="006C05E8">
      <w:pPr>
        <w:spacing w:line="360" w:lineRule="auto"/>
        <w:jc w:val="both"/>
        <w:rPr>
          <w:rFonts w:cstheme="minorHAnsi"/>
          <w:sz w:val="24"/>
          <w:szCs w:val="24"/>
          <w:lang w:val="en-US"/>
        </w:rPr>
      </w:pPr>
      <w:r w:rsidRPr="006C05E8">
        <w:rPr>
          <w:rFonts w:cstheme="minorHAnsi"/>
          <w:sz w:val="24"/>
          <w:szCs w:val="24"/>
          <w:lang w:val="en-US"/>
        </w:rPr>
        <w:t>Figure 9</w:t>
      </w:r>
    </w:p>
    <w:p w14:paraId="77C7ECAC" w14:textId="77777777" w:rsidR="00CC4CBF" w:rsidRPr="006C05E8" w:rsidRDefault="00CC4CBF" w:rsidP="006C05E8">
      <w:pPr>
        <w:spacing w:line="360" w:lineRule="auto"/>
        <w:jc w:val="both"/>
        <w:rPr>
          <w:rFonts w:cstheme="minorHAnsi"/>
          <w:sz w:val="24"/>
          <w:szCs w:val="24"/>
          <w:lang w:val="en-US"/>
        </w:rPr>
      </w:pPr>
      <w:r w:rsidRPr="006C05E8">
        <w:rPr>
          <w:rFonts w:cstheme="minorHAnsi"/>
          <w:noProof/>
          <w:sz w:val="24"/>
          <w:szCs w:val="24"/>
          <w:lang w:eastAsia="bg-BG"/>
        </w:rPr>
        <w:drawing>
          <wp:inline distT="0" distB="0" distL="0" distR="0" wp14:anchorId="422FD416" wp14:editId="3FE83452">
            <wp:extent cx="5734050" cy="4676775"/>
            <wp:effectExtent l="0" t="0" r="0" b="9525"/>
            <wp:docPr id="9" name="Picture 9" descr="Morning Inspiration. Image &amp;amp; Photo (Free Trial) | Big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rning Inspiration. Image &amp;amp; Photo (Free Trial) | Bigsto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674703"/>
                    </a:xfrm>
                    <a:prstGeom prst="rect">
                      <a:avLst/>
                    </a:prstGeom>
                    <a:noFill/>
                    <a:ln>
                      <a:noFill/>
                    </a:ln>
                  </pic:spPr>
                </pic:pic>
              </a:graphicData>
            </a:graphic>
          </wp:inline>
        </w:drawing>
      </w:r>
    </w:p>
    <w:p w14:paraId="4BCF6AEF" w14:textId="77777777" w:rsidR="00CC4CBF" w:rsidRPr="006C05E8" w:rsidRDefault="00B721ED" w:rsidP="006C05E8">
      <w:pPr>
        <w:spacing w:line="360" w:lineRule="auto"/>
        <w:jc w:val="both"/>
        <w:rPr>
          <w:rFonts w:cstheme="minorHAnsi"/>
          <w:sz w:val="24"/>
          <w:szCs w:val="24"/>
          <w:lang w:val="en-US"/>
        </w:rPr>
      </w:pPr>
      <w:r w:rsidRPr="00B721ED">
        <w:rPr>
          <w:rFonts w:cstheme="minorHAnsi"/>
          <w:sz w:val="24"/>
          <w:szCs w:val="24"/>
          <w:lang w:val="en-US"/>
        </w:rPr>
        <w:t>(Boudi,2020).</w:t>
      </w:r>
    </w:p>
    <w:p w14:paraId="6F4634C1" w14:textId="77777777" w:rsidR="00CC4CBF" w:rsidRPr="006C05E8" w:rsidRDefault="00CC4CBF" w:rsidP="006C05E8">
      <w:pPr>
        <w:spacing w:line="360" w:lineRule="auto"/>
        <w:jc w:val="both"/>
        <w:rPr>
          <w:rFonts w:cstheme="minorHAnsi"/>
          <w:sz w:val="24"/>
          <w:szCs w:val="24"/>
          <w:lang w:val="en-US"/>
        </w:rPr>
      </w:pPr>
      <w:r w:rsidRPr="006C05E8">
        <w:rPr>
          <w:rFonts w:cstheme="minorHAnsi"/>
          <w:sz w:val="24"/>
          <w:szCs w:val="24"/>
          <w:lang w:val="en-US"/>
        </w:rPr>
        <w:t>Feeling confident, full with energy, health and successful is depending of your body vitamins and minerals in our stores we can take care for your best health and energy with large assortment of vitamins which will impact your life positive way.</w:t>
      </w:r>
    </w:p>
    <w:p w14:paraId="7362B976" w14:textId="77777777" w:rsidR="00CC4CBF" w:rsidRPr="006C05E8" w:rsidRDefault="00661E3E" w:rsidP="006C05E8">
      <w:pPr>
        <w:spacing w:line="360" w:lineRule="auto"/>
        <w:jc w:val="both"/>
        <w:rPr>
          <w:rFonts w:cstheme="minorHAnsi"/>
          <w:sz w:val="24"/>
          <w:szCs w:val="24"/>
          <w:lang w:val="en-US"/>
        </w:rPr>
      </w:pPr>
      <w:r w:rsidRPr="006C05E8">
        <w:rPr>
          <w:rFonts w:cstheme="minorHAnsi"/>
          <w:sz w:val="24"/>
          <w:szCs w:val="24"/>
          <w:lang w:val="en-US"/>
        </w:rPr>
        <w:t>Our consultants can give you the best advice for your great condition and improvement so you can feel energized every day and achieving your goals with more positive mindset and happiness</w:t>
      </w:r>
      <w:r w:rsidR="00B721ED">
        <w:rPr>
          <w:rFonts w:cstheme="minorHAnsi"/>
          <w:sz w:val="24"/>
          <w:szCs w:val="24"/>
          <w:lang w:val="en-US"/>
        </w:rPr>
        <w:t xml:space="preserve"> </w:t>
      </w:r>
      <w:r w:rsidR="00B721ED" w:rsidRPr="00B721ED">
        <w:rPr>
          <w:rFonts w:cstheme="minorHAnsi"/>
          <w:sz w:val="24"/>
          <w:szCs w:val="24"/>
          <w:lang w:val="en-US"/>
        </w:rPr>
        <w:t>(Boudi,2020).</w:t>
      </w:r>
    </w:p>
    <w:p w14:paraId="2D71CCB1" w14:textId="77777777" w:rsidR="000A29F8" w:rsidRPr="006C05E8" w:rsidRDefault="000A29F8" w:rsidP="006C05E8">
      <w:pPr>
        <w:spacing w:line="360" w:lineRule="auto"/>
        <w:jc w:val="both"/>
        <w:rPr>
          <w:rFonts w:cstheme="minorHAnsi"/>
          <w:sz w:val="24"/>
          <w:szCs w:val="24"/>
          <w:lang w:val="en-US"/>
        </w:rPr>
      </w:pPr>
    </w:p>
    <w:p w14:paraId="01C680A4" w14:textId="77777777" w:rsidR="000A29F8" w:rsidRPr="006C05E8" w:rsidRDefault="000A29F8" w:rsidP="006C05E8">
      <w:pPr>
        <w:spacing w:line="360" w:lineRule="auto"/>
        <w:jc w:val="both"/>
        <w:rPr>
          <w:rFonts w:cstheme="minorHAnsi"/>
          <w:sz w:val="24"/>
          <w:szCs w:val="24"/>
          <w:lang w:val="en-US"/>
        </w:rPr>
      </w:pPr>
    </w:p>
    <w:p w14:paraId="3741BAFE" w14:textId="77777777" w:rsidR="000A29F8" w:rsidRPr="006C05E8" w:rsidRDefault="000A29F8" w:rsidP="006C05E8">
      <w:pPr>
        <w:spacing w:line="360" w:lineRule="auto"/>
        <w:jc w:val="both"/>
        <w:rPr>
          <w:rFonts w:cstheme="minorHAnsi"/>
          <w:sz w:val="24"/>
          <w:szCs w:val="24"/>
          <w:lang w:val="en-US"/>
        </w:rPr>
      </w:pPr>
    </w:p>
    <w:p w14:paraId="6FAF6A94" w14:textId="77777777" w:rsidR="000A29F8" w:rsidRPr="006C05E8" w:rsidRDefault="000A29F8" w:rsidP="006C05E8">
      <w:pPr>
        <w:pStyle w:val="Heading1"/>
        <w:spacing w:line="360" w:lineRule="auto"/>
        <w:jc w:val="both"/>
        <w:rPr>
          <w:rFonts w:asciiTheme="minorHAnsi" w:hAnsiTheme="minorHAnsi" w:cstheme="minorHAnsi"/>
          <w:sz w:val="24"/>
          <w:szCs w:val="24"/>
          <w:lang w:val="en-US"/>
        </w:rPr>
      </w:pPr>
      <w:bookmarkStart w:id="9" w:name="_Toc91244226"/>
      <w:r w:rsidRPr="006C05E8">
        <w:rPr>
          <w:rFonts w:asciiTheme="minorHAnsi" w:hAnsiTheme="minorHAnsi" w:cstheme="minorHAnsi"/>
          <w:sz w:val="24"/>
          <w:szCs w:val="24"/>
          <w:lang w:val="en-US"/>
        </w:rPr>
        <w:t xml:space="preserve">Blog </w:t>
      </w:r>
      <w:r w:rsidR="005A33FF" w:rsidRPr="006C05E8">
        <w:rPr>
          <w:rFonts w:asciiTheme="minorHAnsi" w:hAnsiTheme="minorHAnsi" w:cstheme="minorHAnsi"/>
          <w:sz w:val="24"/>
          <w:szCs w:val="24"/>
          <w:lang w:val="en-US"/>
        </w:rPr>
        <w:t>6</w:t>
      </w:r>
      <w:bookmarkEnd w:id="9"/>
    </w:p>
    <w:p w14:paraId="3798AB79" w14:textId="77777777" w:rsidR="000A29F8" w:rsidRPr="006C05E8" w:rsidRDefault="000A29F8" w:rsidP="006C05E8">
      <w:pPr>
        <w:spacing w:line="360" w:lineRule="auto"/>
        <w:jc w:val="both"/>
        <w:rPr>
          <w:rFonts w:cstheme="minorHAnsi"/>
          <w:sz w:val="24"/>
          <w:szCs w:val="24"/>
          <w:lang w:val="en-US"/>
        </w:rPr>
      </w:pPr>
    </w:p>
    <w:p w14:paraId="76F71699" w14:textId="77777777" w:rsidR="000A29F8" w:rsidRPr="006C05E8" w:rsidRDefault="00AB12AF" w:rsidP="006C05E8">
      <w:pPr>
        <w:pStyle w:val="Heading1"/>
        <w:spacing w:line="360" w:lineRule="auto"/>
        <w:jc w:val="both"/>
        <w:rPr>
          <w:rFonts w:asciiTheme="minorHAnsi" w:hAnsiTheme="minorHAnsi" w:cstheme="minorHAnsi"/>
          <w:sz w:val="24"/>
          <w:szCs w:val="24"/>
          <w:lang w:val="en-US"/>
        </w:rPr>
      </w:pPr>
      <w:bookmarkStart w:id="10" w:name="_Toc91244227"/>
      <w:r w:rsidRPr="006C05E8">
        <w:rPr>
          <w:rFonts w:asciiTheme="minorHAnsi" w:hAnsiTheme="minorHAnsi" w:cstheme="minorHAnsi"/>
          <w:sz w:val="24"/>
          <w:szCs w:val="24"/>
          <w:lang w:val="en-US"/>
        </w:rPr>
        <w:t>Exercises and sport matters</w:t>
      </w:r>
      <w:bookmarkEnd w:id="10"/>
      <w:r w:rsidRPr="006C05E8">
        <w:rPr>
          <w:rFonts w:asciiTheme="minorHAnsi" w:hAnsiTheme="minorHAnsi" w:cstheme="minorHAnsi"/>
          <w:sz w:val="24"/>
          <w:szCs w:val="24"/>
          <w:lang w:val="en-US"/>
        </w:rPr>
        <w:t xml:space="preserve"> </w:t>
      </w:r>
    </w:p>
    <w:p w14:paraId="002ADD07" w14:textId="77777777" w:rsidR="002E7FF6" w:rsidRPr="006C05E8" w:rsidRDefault="002E7FF6" w:rsidP="006C05E8">
      <w:pPr>
        <w:spacing w:line="360" w:lineRule="auto"/>
        <w:jc w:val="both"/>
        <w:rPr>
          <w:rFonts w:cstheme="minorHAnsi"/>
          <w:sz w:val="24"/>
          <w:szCs w:val="24"/>
          <w:lang w:val="en-US"/>
        </w:rPr>
      </w:pPr>
    </w:p>
    <w:p w14:paraId="076E0952" w14:textId="77777777" w:rsidR="00AB12AF" w:rsidRPr="006C05E8" w:rsidRDefault="002E7FF6" w:rsidP="006C05E8">
      <w:pPr>
        <w:spacing w:line="360" w:lineRule="auto"/>
        <w:jc w:val="both"/>
        <w:rPr>
          <w:rFonts w:cstheme="minorHAnsi"/>
          <w:sz w:val="24"/>
          <w:szCs w:val="24"/>
          <w:lang w:val="en-US"/>
        </w:rPr>
      </w:pPr>
      <w:r w:rsidRPr="006C05E8">
        <w:rPr>
          <w:rFonts w:cstheme="minorHAnsi"/>
          <w:sz w:val="24"/>
          <w:szCs w:val="24"/>
          <w:lang w:val="en-US"/>
        </w:rPr>
        <w:t>Figure 10</w:t>
      </w:r>
    </w:p>
    <w:p w14:paraId="236855F9" w14:textId="77777777" w:rsidR="00AB12AF" w:rsidRPr="006C05E8" w:rsidRDefault="00AB12AF" w:rsidP="006C05E8">
      <w:pPr>
        <w:spacing w:line="360" w:lineRule="auto"/>
        <w:jc w:val="both"/>
        <w:rPr>
          <w:rFonts w:cstheme="minorHAnsi"/>
          <w:sz w:val="24"/>
          <w:szCs w:val="24"/>
          <w:lang w:val="en-US"/>
        </w:rPr>
      </w:pPr>
      <w:r w:rsidRPr="006C05E8">
        <w:rPr>
          <w:rFonts w:cstheme="minorHAnsi"/>
          <w:noProof/>
          <w:sz w:val="24"/>
          <w:szCs w:val="24"/>
          <w:lang w:eastAsia="bg-BG"/>
        </w:rPr>
        <w:drawing>
          <wp:inline distT="0" distB="0" distL="0" distR="0" wp14:anchorId="4A2C0FF2" wp14:editId="176C8ECF">
            <wp:extent cx="5731510" cy="3818619"/>
            <wp:effectExtent l="0" t="0" r="2540" b="0"/>
            <wp:docPr id="10" name="Picture 10" descr="Hot Weather Exercise Tips | The Palm South Beach Diet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t Weather Exercise Tips | The Palm South Beach Diet Blo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818619"/>
                    </a:xfrm>
                    <a:prstGeom prst="rect">
                      <a:avLst/>
                    </a:prstGeom>
                    <a:noFill/>
                    <a:ln>
                      <a:noFill/>
                    </a:ln>
                  </pic:spPr>
                </pic:pic>
              </a:graphicData>
            </a:graphic>
          </wp:inline>
        </w:drawing>
      </w:r>
    </w:p>
    <w:p w14:paraId="74B708BC" w14:textId="77777777" w:rsidR="002E7FF6" w:rsidRPr="006C05E8" w:rsidRDefault="00FC5A4C" w:rsidP="006C05E8">
      <w:pPr>
        <w:spacing w:line="360" w:lineRule="auto"/>
        <w:jc w:val="both"/>
        <w:rPr>
          <w:rFonts w:cstheme="minorHAnsi"/>
          <w:sz w:val="24"/>
          <w:szCs w:val="24"/>
          <w:lang w:val="en-US"/>
        </w:rPr>
      </w:pPr>
      <w:r>
        <w:rPr>
          <w:rFonts w:cstheme="minorHAnsi"/>
          <w:sz w:val="24"/>
          <w:szCs w:val="24"/>
          <w:lang w:val="en-US"/>
        </w:rPr>
        <w:t>(Prokubovskaya,</w:t>
      </w:r>
      <w:r w:rsidRPr="00FC5A4C">
        <w:rPr>
          <w:rFonts w:cstheme="minorHAnsi"/>
          <w:sz w:val="24"/>
          <w:szCs w:val="24"/>
          <w:lang w:val="en-US"/>
        </w:rPr>
        <w:t>2016</w:t>
      </w:r>
      <w:r>
        <w:rPr>
          <w:rFonts w:cstheme="minorHAnsi"/>
          <w:sz w:val="24"/>
          <w:szCs w:val="24"/>
          <w:lang w:val="en-US"/>
        </w:rPr>
        <w:t>).</w:t>
      </w:r>
    </w:p>
    <w:p w14:paraId="2CD71CB5" w14:textId="77777777" w:rsidR="002E7FF6" w:rsidRPr="006C05E8" w:rsidRDefault="002E7FF6" w:rsidP="006C05E8">
      <w:pPr>
        <w:spacing w:line="360" w:lineRule="auto"/>
        <w:jc w:val="both"/>
        <w:rPr>
          <w:rFonts w:cstheme="minorHAnsi"/>
          <w:sz w:val="24"/>
          <w:szCs w:val="24"/>
          <w:lang w:val="en-US"/>
        </w:rPr>
      </w:pPr>
    </w:p>
    <w:p w14:paraId="5375061F" w14:textId="77777777" w:rsidR="00F027A7" w:rsidRPr="006C05E8" w:rsidRDefault="002E7FF6" w:rsidP="006C05E8">
      <w:pPr>
        <w:spacing w:line="360" w:lineRule="auto"/>
        <w:jc w:val="both"/>
        <w:rPr>
          <w:rFonts w:cstheme="minorHAnsi"/>
          <w:sz w:val="24"/>
          <w:szCs w:val="24"/>
          <w:lang w:val="en-US"/>
        </w:rPr>
      </w:pPr>
      <w:r w:rsidRPr="006C05E8">
        <w:rPr>
          <w:rFonts w:cstheme="minorHAnsi"/>
          <w:sz w:val="24"/>
          <w:szCs w:val="24"/>
          <w:lang w:val="en-US"/>
        </w:rPr>
        <w:t>It is proven that people who do exercise and training daily or even weekly feels better, more confident and with better success in their life and work. Every type of sport need right nutrition and vitamins so your body can handle the movements, lifting, runni</w:t>
      </w:r>
      <w:r w:rsidR="00FC5A4C">
        <w:rPr>
          <w:rFonts w:cstheme="minorHAnsi"/>
          <w:sz w:val="24"/>
          <w:szCs w:val="24"/>
          <w:lang w:val="en-US"/>
        </w:rPr>
        <w:t xml:space="preserve">ng and all involved activities </w:t>
      </w:r>
      <w:r w:rsidR="00FC5A4C" w:rsidRPr="00FC5A4C">
        <w:rPr>
          <w:rFonts w:cstheme="minorHAnsi"/>
          <w:sz w:val="24"/>
          <w:szCs w:val="24"/>
          <w:lang w:val="en-US"/>
        </w:rPr>
        <w:t>(Prokubovskaya,2016).</w:t>
      </w:r>
    </w:p>
    <w:p w14:paraId="4B78C035" w14:textId="77777777" w:rsidR="002E7FF6" w:rsidRPr="006C05E8" w:rsidRDefault="000330E0" w:rsidP="006C05E8">
      <w:pPr>
        <w:spacing w:line="360" w:lineRule="auto"/>
        <w:jc w:val="both"/>
        <w:rPr>
          <w:rFonts w:cstheme="minorHAnsi"/>
          <w:sz w:val="24"/>
          <w:szCs w:val="24"/>
          <w:lang w:val="en-US"/>
        </w:rPr>
      </w:pPr>
      <w:r w:rsidRPr="006C05E8">
        <w:rPr>
          <w:rFonts w:cstheme="minorHAnsi"/>
          <w:sz w:val="24"/>
          <w:szCs w:val="24"/>
          <w:lang w:val="en-US"/>
        </w:rPr>
        <w:t xml:space="preserve">Your body needs enough vitamins and elements in order to be strong, with good immune system and less risk for your body. It is proven that vitamins are important element of your sport and healthy life and you need then </w:t>
      </w:r>
      <w:r w:rsidR="00B721ED">
        <w:rPr>
          <w:rFonts w:cstheme="minorHAnsi"/>
          <w:sz w:val="24"/>
          <w:szCs w:val="24"/>
          <w:lang w:val="en-US"/>
        </w:rPr>
        <w:t>to recover from your trainings (Boudi,</w:t>
      </w:r>
      <w:r w:rsidR="00B721ED" w:rsidRPr="00B721ED">
        <w:rPr>
          <w:rFonts w:cstheme="minorHAnsi"/>
          <w:sz w:val="24"/>
          <w:szCs w:val="24"/>
          <w:lang w:val="en-US"/>
        </w:rPr>
        <w:t>2020</w:t>
      </w:r>
      <w:r w:rsidR="00B721ED">
        <w:rPr>
          <w:rFonts w:cstheme="minorHAnsi"/>
          <w:sz w:val="24"/>
          <w:szCs w:val="24"/>
          <w:lang w:val="en-US"/>
        </w:rPr>
        <w:t>).</w:t>
      </w:r>
    </w:p>
    <w:p w14:paraId="72728F23" w14:textId="77777777" w:rsidR="00636AE7" w:rsidRPr="006C05E8" w:rsidRDefault="00636AE7" w:rsidP="006C05E8">
      <w:pPr>
        <w:pStyle w:val="Heading1"/>
        <w:spacing w:line="360" w:lineRule="auto"/>
        <w:jc w:val="both"/>
        <w:rPr>
          <w:rFonts w:asciiTheme="minorHAnsi" w:hAnsiTheme="minorHAnsi" w:cstheme="minorHAnsi"/>
          <w:sz w:val="24"/>
          <w:szCs w:val="24"/>
          <w:lang w:val="en-US"/>
        </w:rPr>
      </w:pPr>
      <w:r w:rsidRPr="006C05E8">
        <w:rPr>
          <w:rFonts w:asciiTheme="minorHAnsi" w:hAnsiTheme="minorHAnsi" w:cstheme="minorHAnsi"/>
          <w:sz w:val="24"/>
          <w:szCs w:val="24"/>
          <w:lang w:val="en-US"/>
        </w:rPr>
        <w:t xml:space="preserve">Blog 7 </w:t>
      </w:r>
    </w:p>
    <w:p w14:paraId="2FEA2269" w14:textId="77777777" w:rsidR="007270FD" w:rsidRPr="006C05E8" w:rsidRDefault="007270FD" w:rsidP="006C05E8">
      <w:pPr>
        <w:spacing w:line="360" w:lineRule="auto"/>
        <w:jc w:val="both"/>
        <w:rPr>
          <w:rFonts w:cstheme="minorHAnsi"/>
          <w:sz w:val="24"/>
          <w:szCs w:val="24"/>
          <w:lang w:val="en-US"/>
        </w:rPr>
      </w:pPr>
    </w:p>
    <w:p w14:paraId="4436D0D0" w14:textId="77777777" w:rsidR="00636AE7" w:rsidRPr="006C05E8" w:rsidRDefault="00C024B7" w:rsidP="006C05E8">
      <w:pPr>
        <w:spacing w:line="360" w:lineRule="auto"/>
        <w:jc w:val="both"/>
        <w:rPr>
          <w:rFonts w:cstheme="minorHAnsi"/>
          <w:b/>
          <w:color w:val="002060"/>
          <w:sz w:val="24"/>
          <w:szCs w:val="24"/>
          <w:lang w:val="en-US"/>
        </w:rPr>
      </w:pPr>
      <w:r w:rsidRPr="006C05E8">
        <w:rPr>
          <w:rFonts w:cstheme="minorHAnsi"/>
          <w:b/>
          <w:color w:val="002060"/>
          <w:sz w:val="24"/>
          <w:szCs w:val="24"/>
          <w:lang w:val="en-US"/>
        </w:rPr>
        <w:t>How to support our Immune system during winter?</w:t>
      </w:r>
    </w:p>
    <w:p w14:paraId="05F59E06" w14:textId="77777777" w:rsidR="00C024B7" w:rsidRPr="006C05E8" w:rsidRDefault="00C024B7" w:rsidP="006C05E8">
      <w:pPr>
        <w:spacing w:line="360" w:lineRule="auto"/>
        <w:jc w:val="both"/>
        <w:rPr>
          <w:rFonts w:cstheme="minorHAnsi"/>
          <w:sz w:val="24"/>
          <w:szCs w:val="24"/>
          <w:lang w:val="en-US"/>
        </w:rPr>
      </w:pPr>
      <w:r w:rsidRPr="006C05E8">
        <w:rPr>
          <w:rFonts w:cstheme="minorHAnsi"/>
          <w:sz w:val="24"/>
          <w:szCs w:val="24"/>
          <w:lang w:val="en-US"/>
        </w:rPr>
        <w:t>Figure 11</w:t>
      </w:r>
    </w:p>
    <w:p w14:paraId="3ABBF338" w14:textId="77777777" w:rsidR="00C024B7" w:rsidRDefault="00C024B7" w:rsidP="006C05E8">
      <w:pPr>
        <w:spacing w:line="360" w:lineRule="auto"/>
        <w:jc w:val="both"/>
        <w:rPr>
          <w:rFonts w:cstheme="minorHAnsi"/>
          <w:b/>
          <w:color w:val="002060"/>
          <w:sz w:val="24"/>
          <w:szCs w:val="24"/>
          <w:lang w:val="en-US"/>
        </w:rPr>
      </w:pPr>
      <w:r w:rsidRPr="006C05E8">
        <w:rPr>
          <w:rFonts w:cstheme="minorHAnsi"/>
          <w:noProof/>
          <w:sz w:val="24"/>
          <w:szCs w:val="24"/>
          <w:lang w:eastAsia="bg-BG"/>
        </w:rPr>
        <w:drawing>
          <wp:inline distT="0" distB="0" distL="0" distR="0" wp14:anchorId="3AAF5126" wp14:editId="72C8F040">
            <wp:extent cx="5723467" cy="2562225"/>
            <wp:effectExtent l="0" t="0" r="0" b="0"/>
            <wp:docPr id="11" name="Picture 11" descr="21 Immune-Boosting Winter &amp;#39;Superfoods&amp;#39; to Fight Flu and COVID-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1 Immune-Boosting Winter &amp;#39;Superfoods&amp;#39; to Fight Flu and COVID-1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565825"/>
                    </a:xfrm>
                    <a:prstGeom prst="rect">
                      <a:avLst/>
                    </a:prstGeom>
                    <a:noFill/>
                    <a:ln>
                      <a:noFill/>
                    </a:ln>
                  </pic:spPr>
                </pic:pic>
              </a:graphicData>
            </a:graphic>
          </wp:inline>
        </w:drawing>
      </w:r>
    </w:p>
    <w:p w14:paraId="576E772C" w14:textId="77777777" w:rsidR="00FC5A4C" w:rsidRPr="00FC5A4C" w:rsidRDefault="00FC5A4C" w:rsidP="006C05E8">
      <w:pPr>
        <w:spacing w:line="360" w:lineRule="auto"/>
        <w:jc w:val="both"/>
        <w:rPr>
          <w:rFonts w:cstheme="minorHAnsi"/>
          <w:sz w:val="24"/>
          <w:szCs w:val="24"/>
          <w:lang w:val="en-US"/>
        </w:rPr>
      </w:pPr>
      <w:r w:rsidRPr="00FC5A4C">
        <w:rPr>
          <w:rFonts w:cstheme="minorHAnsi"/>
          <w:sz w:val="24"/>
          <w:szCs w:val="24"/>
          <w:lang w:val="en-US"/>
        </w:rPr>
        <w:t>(</w:t>
      </w:r>
      <w:r>
        <w:rPr>
          <w:rFonts w:cstheme="minorHAnsi"/>
          <w:sz w:val="24"/>
          <w:szCs w:val="24"/>
          <w:lang w:val="en-US"/>
        </w:rPr>
        <w:t>Išoraitė,</w:t>
      </w:r>
      <w:r w:rsidRPr="00FC5A4C">
        <w:rPr>
          <w:rFonts w:cstheme="minorHAnsi"/>
          <w:sz w:val="24"/>
          <w:szCs w:val="24"/>
          <w:lang w:val="en-US"/>
        </w:rPr>
        <w:t>2014).</w:t>
      </w:r>
    </w:p>
    <w:p w14:paraId="43DEA5EE" w14:textId="77777777" w:rsidR="0014479E" w:rsidRPr="006C05E8" w:rsidRDefault="0014479E" w:rsidP="006C05E8">
      <w:pPr>
        <w:spacing w:line="360" w:lineRule="auto"/>
        <w:jc w:val="both"/>
        <w:rPr>
          <w:rFonts w:cstheme="minorHAnsi"/>
          <w:sz w:val="24"/>
          <w:szCs w:val="24"/>
          <w:lang w:val="en-US"/>
        </w:rPr>
      </w:pPr>
    </w:p>
    <w:p w14:paraId="4F907839" w14:textId="77777777" w:rsidR="0014479E" w:rsidRPr="006C05E8" w:rsidRDefault="0014479E" w:rsidP="006C05E8">
      <w:pPr>
        <w:spacing w:line="360" w:lineRule="auto"/>
        <w:jc w:val="both"/>
        <w:rPr>
          <w:rFonts w:cstheme="minorHAnsi"/>
          <w:sz w:val="24"/>
          <w:szCs w:val="24"/>
          <w:lang w:val="en-US"/>
        </w:rPr>
      </w:pPr>
      <w:r w:rsidRPr="006C05E8">
        <w:rPr>
          <w:rFonts w:cstheme="minorHAnsi"/>
          <w:sz w:val="24"/>
          <w:szCs w:val="24"/>
          <w:lang w:val="en-US"/>
        </w:rPr>
        <w:t xml:space="preserve">Nowadays with many cold and flu issues and with the covid19 disease is very important for every person to be sure that he has the highest possible immunity system especially during the winter period. </w:t>
      </w:r>
    </w:p>
    <w:p w14:paraId="7460F799" w14:textId="77777777" w:rsidR="00327F3D" w:rsidRPr="006C05E8" w:rsidRDefault="00327F3D" w:rsidP="006C05E8">
      <w:pPr>
        <w:spacing w:line="360" w:lineRule="auto"/>
        <w:jc w:val="both"/>
        <w:rPr>
          <w:rFonts w:cstheme="minorHAnsi"/>
          <w:sz w:val="24"/>
          <w:szCs w:val="24"/>
          <w:lang w:val="en-US"/>
        </w:rPr>
      </w:pPr>
      <w:r w:rsidRPr="006C05E8">
        <w:rPr>
          <w:rFonts w:cstheme="minorHAnsi"/>
          <w:sz w:val="24"/>
          <w:szCs w:val="24"/>
          <w:lang w:val="en-US"/>
        </w:rPr>
        <w:t>Here is Boots you can visit your local store or order online the best solutions and mix between immunity boosters like vitamin C, B12, B5, calcium, vitamin D and many more which will take care for your immunity levels with months. This will protects you from sickness like cold and flu and your body will be able to respond</w:t>
      </w:r>
      <w:r w:rsidR="00FC5A4C">
        <w:rPr>
          <w:rFonts w:cstheme="minorHAnsi"/>
          <w:sz w:val="24"/>
          <w:szCs w:val="24"/>
          <w:lang w:val="en-US"/>
        </w:rPr>
        <w:t xml:space="preserve"> much stronger to any diseases </w:t>
      </w:r>
      <w:r w:rsidR="00FC5A4C" w:rsidRPr="00FC5A4C">
        <w:rPr>
          <w:rFonts w:cstheme="minorHAnsi"/>
          <w:sz w:val="24"/>
          <w:szCs w:val="24"/>
          <w:lang w:val="en-US"/>
        </w:rPr>
        <w:t>(Išoraitė,2014).</w:t>
      </w:r>
    </w:p>
    <w:p w14:paraId="4707A111" w14:textId="77777777" w:rsidR="00636AE7" w:rsidRPr="006C05E8" w:rsidRDefault="00636AE7" w:rsidP="006C05E8">
      <w:pPr>
        <w:spacing w:line="360" w:lineRule="auto"/>
        <w:jc w:val="both"/>
        <w:rPr>
          <w:rFonts w:cstheme="minorHAnsi"/>
          <w:sz w:val="24"/>
          <w:szCs w:val="24"/>
          <w:lang w:val="en-US"/>
        </w:rPr>
      </w:pPr>
    </w:p>
    <w:p w14:paraId="0ABAE604" w14:textId="77777777" w:rsidR="00636AE7" w:rsidRPr="006C05E8" w:rsidRDefault="00636AE7" w:rsidP="006C05E8">
      <w:pPr>
        <w:spacing w:line="360" w:lineRule="auto"/>
        <w:jc w:val="both"/>
        <w:rPr>
          <w:rFonts w:cstheme="minorHAnsi"/>
          <w:sz w:val="24"/>
          <w:szCs w:val="24"/>
          <w:lang w:val="en-US"/>
        </w:rPr>
      </w:pPr>
    </w:p>
    <w:p w14:paraId="3F16DCF4" w14:textId="77777777" w:rsidR="00636AE7" w:rsidRPr="006C05E8" w:rsidRDefault="00636AE7" w:rsidP="006C05E8">
      <w:pPr>
        <w:spacing w:line="360" w:lineRule="auto"/>
        <w:jc w:val="both"/>
        <w:rPr>
          <w:rFonts w:cstheme="minorHAnsi"/>
          <w:sz w:val="24"/>
          <w:szCs w:val="24"/>
          <w:lang w:val="en-US"/>
        </w:rPr>
      </w:pPr>
    </w:p>
    <w:p w14:paraId="6B274AA3" w14:textId="77777777" w:rsidR="00636AE7" w:rsidRPr="006C05E8" w:rsidRDefault="00636AE7" w:rsidP="006C05E8">
      <w:pPr>
        <w:spacing w:line="360" w:lineRule="auto"/>
        <w:jc w:val="both"/>
        <w:rPr>
          <w:rFonts w:cstheme="minorHAnsi"/>
          <w:sz w:val="24"/>
          <w:szCs w:val="24"/>
          <w:lang w:val="en-US"/>
        </w:rPr>
      </w:pPr>
    </w:p>
    <w:p w14:paraId="5D6752CA" w14:textId="77777777" w:rsidR="00636AE7" w:rsidRPr="006C05E8" w:rsidRDefault="00636AE7" w:rsidP="006C05E8">
      <w:pPr>
        <w:spacing w:line="360" w:lineRule="auto"/>
        <w:jc w:val="both"/>
        <w:rPr>
          <w:rFonts w:cstheme="minorHAnsi"/>
          <w:sz w:val="24"/>
          <w:szCs w:val="24"/>
          <w:lang w:val="en-US"/>
        </w:rPr>
      </w:pPr>
    </w:p>
    <w:p w14:paraId="5FDFE7B9" w14:textId="77777777" w:rsidR="00636AE7" w:rsidRPr="006C05E8" w:rsidRDefault="00636AE7" w:rsidP="006C05E8">
      <w:pPr>
        <w:spacing w:line="360" w:lineRule="auto"/>
        <w:jc w:val="both"/>
        <w:rPr>
          <w:rFonts w:cstheme="minorHAnsi"/>
          <w:sz w:val="24"/>
          <w:szCs w:val="24"/>
          <w:lang w:val="en-US"/>
        </w:rPr>
      </w:pPr>
    </w:p>
    <w:p w14:paraId="2BC983F8" w14:textId="77777777" w:rsidR="00636AE7" w:rsidRPr="006C05E8" w:rsidRDefault="00636AE7" w:rsidP="006C05E8">
      <w:pPr>
        <w:spacing w:line="360" w:lineRule="auto"/>
        <w:jc w:val="both"/>
        <w:rPr>
          <w:rFonts w:cstheme="minorHAnsi"/>
          <w:sz w:val="24"/>
          <w:szCs w:val="24"/>
          <w:lang w:val="en-US"/>
        </w:rPr>
      </w:pPr>
    </w:p>
    <w:p w14:paraId="6CD879D0" w14:textId="77777777" w:rsidR="00636AE7" w:rsidRPr="006C05E8" w:rsidRDefault="00636AE7" w:rsidP="006C05E8">
      <w:pPr>
        <w:spacing w:line="360" w:lineRule="auto"/>
        <w:jc w:val="both"/>
        <w:rPr>
          <w:rFonts w:cstheme="minorHAnsi"/>
          <w:sz w:val="24"/>
          <w:szCs w:val="24"/>
          <w:lang w:val="en-US"/>
        </w:rPr>
      </w:pPr>
    </w:p>
    <w:p w14:paraId="47C60DA8" w14:textId="77777777" w:rsidR="00636AE7" w:rsidRPr="006C05E8" w:rsidRDefault="00636AE7" w:rsidP="006C05E8">
      <w:pPr>
        <w:spacing w:line="360" w:lineRule="auto"/>
        <w:jc w:val="both"/>
        <w:rPr>
          <w:rFonts w:cstheme="minorHAnsi"/>
          <w:sz w:val="24"/>
          <w:szCs w:val="24"/>
          <w:lang w:val="en-US"/>
        </w:rPr>
      </w:pPr>
    </w:p>
    <w:p w14:paraId="1406D1DB" w14:textId="77777777" w:rsidR="00636AE7" w:rsidRPr="006C05E8" w:rsidRDefault="00636AE7" w:rsidP="006C05E8">
      <w:pPr>
        <w:spacing w:line="360" w:lineRule="auto"/>
        <w:jc w:val="both"/>
        <w:rPr>
          <w:rFonts w:cstheme="minorHAnsi"/>
          <w:sz w:val="24"/>
          <w:szCs w:val="24"/>
          <w:lang w:val="en-US"/>
        </w:rPr>
      </w:pPr>
    </w:p>
    <w:p w14:paraId="64AD80A5" w14:textId="77777777" w:rsidR="007270FD" w:rsidRPr="006C05E8" w:rsidRDefault="007270FD" w:rsidP="006C05E8">
      <w:pPr>
        <w:pStyle w:val="Heading1"/>
        <w:spacing w:line="360" w:lineRule="auto"/>
        <w:jc w:val="both"/>
        <w:rPr>
          <w:rFonts w:asciiTheme="minorHAnsi" w:hAnsiTheme="minorHAnsi" w:cstheme="minorHAnsi"/>
          <w:sz w:val="24"/>
          <w:szCs w:val="24"/>
          <w:lang w:val="en-US"/>
        </w:rPr>
      </w:pPr>
      <w:bookmarkStart w:id="11" w:name="_Toc91244228"/>
      <w:r w:rsidRPr="006C05E8">
        <w:rPr>
          <w:rFonts w:asciiTheme="minorHAnsi" w:hAnsiTheme="minorHAnsi" w:cstheme="minorHAnsi"/>
          <w:sz w:val="24"/>
          <w:szCs w:val="24"/>
          <w:lang w:val="en-US"/>
        </w:rPr>
        <w:t>Conclusion</w:t>
      </w:r>
      <w:bookmarkEnd w:id="11"/>
    </w:p>
    <w:p w14:paraId="6F2D1BB8" w14:textId="77777777" w:rsidR="007270FD" w:rsidRPr="006C05E8" w:rsidRDefault="007270FD" w:rsidP="006C05E8">
      <w:pPr>
        <w:spacing w:line="360" w:lineRule="auto"/>
        <w:jc w:val="both"/>
        <w:rPr>
          <w:rFonts w:cstheme="minorHAnsi"/>
          <w:sz w:val="24"/>
          <w:szCs w:val="24"/>
          <w:lang w:val="en-US"/>
        </w:rPr>
      </w:pPr>
    </w:p>
    <w:p w14:paraId="308D639F" w14:textId="77777777" w:rsidR="007270FD" w:rsidRPr="006C05E8" w:rsidRDefault="00490E9C" w:rsidP="006C05E8">
      <w:pPr>
        <w:spacing w:line="360" w:lineRule="auto"/>
        <w:jc w:val="both"/>
        <w:rPr>
          <w:rFonts w:cstheme="minorHAnsi"/>
          <w:sz w:val="24"/>
          <w:szCs w:val="24"/>
          <w:lang w:val="en-US"/>
        </w:rPr>
      </w:pPr>
      <w:r w:rsidRPr="006C05E8">
        <w:rPr>
          <w:rFonts w:cstheme="minorHAnsi"/>
          <w:sz w:val="24"/>
          <w:szCs w:val="24"/>
          <w:lang w:val="en-US"/>
        </w:rPr>
        <w:t xml:space="preserve">Marketing is essential because it assists you in selling your products or services. The simple truth of any business is to make profit, and marketing is a major application </w:t>
      </w:r>
      <w:r w:rsidR="00D6670E" w:rsidRPr="006C05E8">
        <w:rPr>
          <w:rFonts w:cstheme="minorHAnsi"/>
          <w:sz w:val="24"/>
          <w:szCs w:val="24"/>
          <w:lang w:val="en-US"/>
        </w:rPr>
        <w:t>area</w:t>
      </w:r>
      <w:r w:rsidRPr="006C05E8">
        <w:rPr>
          <w:rFonts w:cstheme="minorHAnsi"/>
          <w:sz w:val="24"/>
          <w:szCs w:val="24"/>
          <w:lang w:val="en-US"/>
        </w:rPr>
        <w:t xml:space="preserve"> for accomplishing that goal. According to </w:t>
      </w:r>
      <w:proofErr w:type="spellStart"/>
      <w:r w:rsidRPr="006C05E8">
        <w:rPr>
          <w:rFonts w:cstheme="minorHAnsi"/>
          <w:sz w:val="24"/>
          <w:szCs w:val="24"/>
          <w:lang w:val="en-US"/>
        </w:rPr>
        <w:t>Creativs</w:t>
      </w:r>
      <w:proofErr w:type="spellEnd"/>
      <w:r w:rsidRPr="006C05E8">
        <w:rPr>
          <w:rFonts w:cstheme="minorHAnsi"/>
          <w:sz w:val="24"/>
          <w:szCs w:val="24"/>
          <w:lang w:val="en-US"/>
        </w:rPr>
        <w:t>, many companies would not survive without marketing even though goal is to maximize sales.</w:t>
      </w:r>
      <w:r w:rsidR="00D6670E" w:rsidRPr="006C05E8">
        <w:rPr>
          <w:rFonts w:cstheme="minorHAnsi"/>
          <w:sz w:val="24"/>
          <w:szCs w:val="24"/>
          <w:lang w:val="en-US"/>
        </w:rPr>
        <w:t xml:space="preserve"> With the above blogs we can see perfect examples how Boots successfully using the marketing mix for achieving the sales targets and customer engagements. </w:t>
      </w:r>
      <w:r w:rsidR="00AC365E" w:rsidRPr="006C05E8">
        <w:rPr>
          <w:rFonts w:cstheme="minorHAnsi"/>
          <w:sz w:val="24"/>
          <w:szCs w:val="24"/>
          <w:lang w:val="en-US"/>
        </w:rPr>
        <w:t xml:space="preserve"> It is delivering results to the company due to the consistent company stability and results in short and long terms of time. </w:t>
      </w:r>
    </w:p>
    <w:p w14:paraId="3B339551" w14:textId="77777777" w:rsidR="00D6670E" w:rsidRPr="006C05E8" w:rsidRDefault="00D6670E" w:rsidP="006C05E8">
      <w:pPr>
        <w:spacing w:line="360" w:lineRule="auto"/>
        <w:jc w:val="both"/>
        <w:rPr>
          <w:rFonts w:cstheme="minorHAnsi"/>
          <w:sz w:val="24"/>
          <w:szCs w:val="24"/>
          <w:lang w:val="en-US"/>
        </w:rPr>
      </w:pPr>
    </w:p>
    <w:p w14:paraId="44F41400" w14:textId="77777777" w:rsidR="007270FD" w:rsidRPr="006C05E8" w:rsidRDefault="007270FD" w:rsidP="006C05E8">
      <w:pPr>
        <w:spacing w:line="360" w:lineRule="auto"/>
        <w:jc w:val="both"/>
        <w:rPr>
          <w:rFonts w:cstheme="minorHAnsi"/>
          <w:sz w:val="24"/>
          <w:szCs w:val="24"/>
          <w:lang w:val="en-US"/>
        </w:rPr>
      </w:pPr>
    </w:p>
    <w:p w14:paraId="62B01A17" w14:textId="77777777" w:rsidR="007270FD" w:rsidRPr="006C05E8" w:rsidRDefault="007270FD" w:rsidP="006C05E8">
      <w:pPr>
        <w:spacing w:line="360" w:lineRule="auto"/>
        <w:jc w:val="both"/>
        <w:rPr>
          <w:rFonts w:cstheme="minorHAnsi"/>
          <w:sz w:val="24"/>
          <w:szCs w:val="24"/>
          <w:lang w:val="en-US"/>
        </w:rPr>
      </w:pPr>
    </w:p>
    <w:p w14:paraId="18E5D93F" w14:textId="77777777" w:rsidR="007270FD" w:rsidRPr="006C05E8" w:rsidRDefault="007270FD" w:rsidP="006C05E8">
      <w:pPr>
        <w:spacing w:line="360" w:lineRule="auto"/>
        <w:jc w:val="both"/>
        <w:rPr>
          <w:rFonts w:cstheme="minorHAnsi"/>
          <w:sz w:val="24"/>
          <w:szCs w:val="24"/>
          <w:lang w:val="en-US"/>
        </w:rPr>
      </w:pPr>
    </w:p>
    <w:p w14:paraId="44CC0726" w14:textId="77777777" w:rsidR="007270FD" w:rsidRPr="006C05E8" w:rsidRDefault="007270FD" w:rsidP="006C05E8">
      <w:pPr>
        <w:spacing w:line="360" w:lineRule="auto"/>
        <w:jc w:val="both"/>
        <w:rPr>
          <w:rFonts w:cstheme="minorHAnsi"/>
          <w:sz w:val="24"/>
          <w:szCs w:val="24"/>
          <w:lang w:val="en-US"/>
        </w:rPr>
      </w:pPr>
    </w:p>
    <w:p w14:paraId="623B1EA9" w14:textId="77777777" w:rsidR="007270FD" w:rsidRPr="006C05E8" w:rsidRDefault="007270FD" w:rsidP="006C05E8">
      <w:pPr>
        <w:spacing w:line="360" w:lineRule="auto"/>
        <w:jc w:val="both"/>
        <w:rPr>
          <w:rFonts w:cstheme="minorHAnsi"/>
          <w:sz w:val="24"/>
          <w:szCs w:val="24"/>
          <w:lang w:val="en-US"/>
        </w:rPr>
      </w:pPr>
    </w:p>
    <w:p w14:paraId="11141BC7" w14:textId="77777777" w:rsidR="007270FD" w:rsidRPr="006C05E8" w:rsidRDefault="007270FD" w:rsidP="006C05E8">
      <w:pPr>
        <w:spacing w:line="360" w:lineRule="auto"/>
        <w:jc w:val="both"/>
        <w:rPr>
          <w:rFonts w:cstheme="minorHAnsi"/>
          <w:sz w:val="24"/>
          <w:szCs w:val="24"/>
          <w:lang w:val="en-US"/>
        </w:rPr>
      </w:pPr>
    </w:p>
    <w:p w14:paraId="4B7A67BA" w14:textId="77777777" w:rsidR="007270FD" w:rsidRPr="006C05E8" w:rsidRDefault="007270FD" w:rsidP="006C05E8">
      <w:pPr>
        <w:spacing w:line="360" w:lineRule="auto"/>
        <w:jc w:val="both"/>
        <w:rPr>
          <w:rFonts w:cstheme="minorHAnsi"/>
          <w:sz w:val="24"/>
          <w:szCs w:val="24"/>
          <w:lang w:val="en-US"/>
        </w:rPr>
      </w:pPr>
    </w:p>
    <w:p w14:paraId="31EA1A85" w14:textId="77777777" w:rsidR="007270FD" w:rsidRPr="006C05E8" w:rsidRDefault="007270FD" w:rsidP="006C05E8">
      <w:pPr>
        <w:spacing w:line="360" w:lineRule="auto"/>
        <w:jc w:val="both"/>
        <w:rPr>
          <w:rFonts w:cstheme="minorHAnsi"/>
          <w:sz w:val="24"/>
          <w:szCs w:val="24"/>
          <w:lang w:val="en-US"/>
        </w:rPr>
      </w:pPr>
    </w:p>
    <w:p w14:paraId="7D0832E2" w14:textId="77777777" w:rsidR="007270FD" w:rsidRPr="006C05E8" w:rsidRDefault="007270FD" w:rsidP="006C05E8">
      <w:pPr>
        <w:spacing w:line="360" w:lineRule="auto"/>
        <w:jc w:val="both"/>
        <w:rPr>
          <w:rFonts w:cstheme="minorHAnsi"/>
          <w:sz w:val="24"/>
          <w:szCs w:val="24"/>
          <w:lang w:val="en-US"/>
        </w:rPr>
      </w:pPr>
    </w:p>
    <w:p w14:paraId="3E950EC0" w14:textId="77777777" w:rsidR="007270FD" w:rsidRPr="006C05E8" w:rsidRDefault="007270FD" w:rsidP="006C05E8">
      <w:pPr>
        <w:spacing w:line="360" w:lineRule="auto"/>
        <w:jc w:val="both"/>
        <w:rPr>
          <w:rFonts w:cstheme="minorHAnsi"/>
          <w:sz w:val="24"/>
          <w:szCs w:val="24"/>
          <w:lang w:val="en-US"/>
        </w:rPr>
      </w:pPr>
    </w:p>
    <w:p w14:paraId="77639EF5" w14:textId="77777777" w:rsidR="007270FD" w:rsidRPr="006C05E8" w:rsidRDefault="007270FD" w:rsidP="006C05E8">
      <w:pPr>
        <w:spacing w:line="360" w:lineRule="auto"/>
        <w:jc w:val="both"/>
        <w:rPr>
          <w:rFonts w:cstheme="minorHAnsi"/>
          <w:sz w:val="24"/>
          <w:szCs w:val="24"/>
          <w:lang w:val="en-US"/>
        </w:rPr>
      </w:pPr>
    </w:p>
    <w:p w14:paraId="43D61A95" w14:textId="77777777" w:rsidR="007270FD" w:rsidRPr="006C05E8" w:rsidRDefault="007270FD" w:rsidP="006C05E8">
      <w:pPr>
        <w:spacing w:line="360" w:lineRule="auto"/>
        <w:jc w:val="both"/>
        <w:rPr>
          <w:rFonts w:cstheme="minorHAnsi"/>
          <w:sz w:val="24"/>
          <w:szCs w:val="24"/>
          <w:lang w:val="en-US"/>
        </w:rPr>
      </w:pPr>
    </w:p>
    <w:p w14:paraId="07C6B075" w14:textId="77777777" w:rsidR="007270FD" w:rsidRPr="006C05E8" w:rsidRDefault="007270FD" w:rsidP="006C05E8">
      <w:pPr>
        <w:spacing w:line="360" w:lineRule="auto"/>
        <w:jc w:val="both"/>
        <w:rPr>
          <w:rFonts w:cstheme="minorHAnsi"/>
          <w:sz w:val="24"/>
          <w:szCs w:val="24"/>
          <w:lang w:val="en-US"/>
        </w:rPr>
      </w:pPr>
    </w:p>
    <w:p w14:paraId="6C6C2250" w14:textId="77777777" w:rsidR="007270FD" w:rsidRPr="006C05E8" w:rsidRDefault="007270FD" w:rsidP="006C05E8">
      <w:pPr>
        <w:spacing w:line="360" w:lineRule="auto"/>
        <w:jc w:val="both"/>
        <w:rPr>
          <w:rFonts w:cstheme="minorHAnsi"/>
          <w:sz w:val="24"/>
          <w:szCs w:val="24"/>
          <w:lang w:val="en-US"/>
        </w:rPr>
      </w:pPr>
    </w:p>
    <w:p w14:paraId="0B6D3E8B" w14:textId="77777777" w:rsidR="00AC365E" w:rsidRPr="006C05E8" w:rsidRDefault="00AC365E" w:rsidP="006C05E8">
      <w:pPr>
        <w:pStyle w:val="Heading1"/>
        <w:spacing w:line="360" w:lineRule="auto"/>
        <w:jc w:val="both"/>
        <w:rPr>
          <w:rFonts w:asciiTheme="minorHAnsi" w:hAnsiTheme="minorHAnsi" w:cstheme="minorHAnsi"/>
          <w:sz w:val="24"/>
          <w:szCs w:val="24"/>
          <w:lang w:val="en-US"/>
        </w:rPr>
      </w:pPr>
      <w:bookmarkStart w:id="12" w:name="_Toc91244229"/>
    </w:p>
    <w:p w14:paraId="79050820" w14:textId="77777777" w:rsidR="007270FD" w:rsidRPr="006C05E8" w:rsidRDefault="007270FD" w:rsidP="006C05E8">
      <w:pPr>
        <w:pStyle w:val="Heading1"/>
        <w:spacing w:line="360" w:lineRule="auto"/>
        <w:jc w:val="both"/>
        <w:rPr>
          <w:rFonts w:asciiTheme="minorHAnsi" w:hAnsiTheme="minorHAnsi" w:cstheme="minorHAnsi"/>
          <w:sz w:val="24"/>
          <w:szCs w:val="24"/>
          <w:lang w:val="en-US"/>
        </w:rPr>
      </w:pPr>
      <w:r w:rsidRPr="006C05E8">
        <w:rPr>
          <w:rFonts w:asciiTheme="minorHAnsi" w:hAnsiTheme="minorHAnsi" w:cstheme="minorHAnsi"/>
          <w:sz w:val="24"/>
          <w:szCs w:val="24"/>
          <w:lang w:val="en-US"/>
        </w:rPr>
        <w:t>Reference list</w:t>
      </w:r>
      <w:bookmarkEnd w:id="12"/>
    </w:p>
    <w:p w14:paraId="5115A537" w14:textId="77777777" w:rsidR="006C05E8" w:rsidRPr="006C05E8" w:rsidRDefault="006C05E8" w:rsidP="006C05E8">
      <w:pPr>
        <w:spacing w:line="360" w:lineRule="auto"/>
        <w:jc w:val="both"/>
        <w:rPr>
          <w:rFonts w:cstheme="minorHAnsi"/>
          <w:sz w:val="24"/>
          <w:szCs w:val="24"/>
          <w:lang w:val="en-US"/>
        </w:rPr>
      </w:pPr>
      <w:r w:rsidRPr="006C05E8">
        <w:rPr>
          <w:rFonts w:cstheme="minorHAnsi"/>
          <w:sz w:val="24"/>
          <w:szCs w:val="24"/>
          <w:lang w:val="en-US"/>
        </w:rPr>
        <w:t>Ambler, T., 2008. Marketing and the bottom line: assessing marketing performance. In Performance management (pp. 137-148). Palgrave Macmillan, London.</w:t>
      </w:r>
    </w:p>
    <w:p w14:paraId="467016E8" w14:textId="77777777" w:rsidR="006C05E8" w:rsidRPr="006C05E8" w:rsidRDefault="006C05E8" w:rsidP="006C05E8">
      <w:pPr>
        <w:spacing w:line="360" w:lineRule="auto"/>
        <w:jc w:val="both"/>
        <w:rPr>
          <w:rFonts w:cstheme="minorHAnsi"/>
          <w:sz w:val="24"/>
          <w:szCs w:val="24"/>
          <w:lang w:val="en-US"/>
        </w:rPr>
      </w:pPr>
      <w:proofErr w:type="spellStart"/>
      <w:r w:rsidRPr="006C05E8">
        <w:rPr>
          <w:rFonts w:cstheme="minorHAnsi"/>
          <w:sz w:val="24"/>
          <w:szCs w:val="24"/>
          <w:lang w:val="en-US"/>
        </w:rPr>
        <w:t>Anitsal</w:t>
      </w:r>
      <w:proofErr w:type="spellEnd"/>
      <w:r w:rsidRPr="006C05E8">
        <w:rPr>
          <w:rFonts w:cstheme="minorHAnsi"/>
          <w:sz w:val="24"/>
          <w:szCs w:val="24"/>
          <w:lang w:val="en-US"/>
        </w:rPr>
        <w:t xml:space="preserve">, I., </w:t>
      </w:r>
      <w:proofErr w:type="spellStart"/>
      <w:r w:rsidRPr="006C05E8">
        <w:rPr>
          <w:rFonts w:cstheme="minorHAnsi"/>
          <w:sz w:val="24"/>
          <w:szCs w:val="24"/>
          <w:lang w:val="en-US"/>
        </w:rPr>
        <w:t>Anitsal</w:t>
      </w:r>
      <w:proofErr w:type="spellEnd"/>
      <w:r w:rsidRPr="006C05E8">
        <w:rPr>
          <w:rFonts w:cstheme="minorHAnsi"/>
          <w:sz w:val="24"/>
          <w:szCs w:val="24"/>
          <w:lang w:val="en-US"/>
        </w:rPr>
        <w:t>, M.M. and Girard, T., 2013. Retail mission statements: Top 100 global retailers. Academy of Strategic Management Journal, 12(1), p.1.</w:t>
      </w:r>
    </w:p>
    <w:p w14:paraId="552B99A6" w14:textId="77777777" w:rsidR="006C05E8" w:rsidRPr="006C05E8" w:rsidRDefault="006C05E8" w:rsidP="006C05E8">
      <w:pPr>
        <w:spacing w:line="360" w:lineRule="auto"/>
        <w:jc w:val="both"/>
        <w:rPr>
          <w:rFonts w:cstheme="minorHAnsi"/>
          <w:sz w:val="24"/>
          <w:szCs w:val="24"/>
          <w:lang w:val="en-US"/>
        </w:rPr>
      </w:pPr>
      <w:proofErr w:type="spellStart"/>
      <w:r w:rsidRPr="006C05E8">
        <w:rPr>
          <w:rFonts w:cstheme="minorHAnsi"/>
          <w:sz w:val="24"/>
          <w:szCs w:val="24"/>
          <w:lang w:val="en-US"/>
        </w:rPr>
        <w:t>Constantinides</w:t>
      </w:r>
      <w:proofErr w:type="spellEnd"/>
      <w:r w:rsidRPr="006C05E8">
        <w:rPr>
          <w:rFonts w:cstheme="minorHAnsi"/>
          <w:sz w:val="24"/>
          <w:szCs w:val="24"/>
          <w:lang w:val="en-US"/>
        </w:rPr>
        <w:t>, E., 2006. The marketing mix revisited: towards the 21st century marketing. Journal of marketing management, 22(3-4), pp.407-438.</w:t>
      </w:r>
    </w:p>
    <w:p w14:paraId="04B24735" w14:textId="77777777" w:rsidR="006C05E8" w:rsidRPr="006C05E8" w:rsidRDefault="006C05E8" w:rsidP="006C05E8">
      <w:pPr>
        <w:spacing w:line="360" w:lineRule="auto"/>
        <w:jc w:val="both"/>
        <w:rPr>
          <w:rFonts w:cstheme="minorHAnsi"/>
          <w:sz w:val="24"/>
          <w:szCs w:val="24"/>
          <w:lang w:val="en-US"/>
        </w:rPr>
      </w:pPr>
      <w:r w:rsidRPr="006C05E8">
        <w:rPr>
          <w:rFonts w:cstheme="minorHAnsi"/>
          <w:sz w:val="24"/>
          <w:szCs w:val="24"/>
          <w:lang w:val="en-US"/>
        </w:rPr>
        <w:t xml:space="preserve">Edwards, S. and </w:t>
      </w:r>
      <w:proofErr w:type="spellStart"/>
      <w:r w:rsidRPr="006C05E8">
        <w:rPr>
          <w:rFonts w:cstheme="minorHAnsi"/>
          <w:sz w:val="24"/>
          <w:szCs w:val="24"/>
          <w:lang w:val="en-US"/>
        </w:rPr>
        <w:t>Shackley</w:t>
      </w:r>
      <w:proofErr w:type="spellEnd"/>
      <w:r w:rsidRPr="006C05E8">
        <w:rPr>
          <w:rFonts w:cstheme="minorHAnsi"/>
          <w:sz w:val="24"/>
          <w:szCs w:val="24"/>
          <w:lang w:val="en-US"/>
        </w:rPr>
        <w:t>, M., 1992. Measuring the effectiveness of retail window display as an element of the marketing mix. International Journal of advertising, 11(3), pp.193-202.</w:t>
      </w:r>
    </w:p>
    <w:p w14:paraId="46625DD2" w14:textId="77777777" w:rsidR="006C05E8" w:rsidRPr="006C05E8" w:rsidRDefault="006C05E8" w:rsidP="006C05E8">
      <w:pPr>
        <w:spacing w:line="360" w:lineRule="auto"/>
        <w:jc w:val="both"/>
        <w:rPr>
          <w:rFonts w:cstheme="minorHAnsi"/>
          <w:sz w:val="24"/>
          <w:szCs w:val="24"/>
          <w:lang w:val="en-US"/>
        </w:rPr>
      </w:pPr>
      <w:proofErr w:type="spellStart"/>
      <w:r w:rsidRPr="006C05E8">
        <w:rPr>
          <w:rFonts w:cstheme="minorHAnsi"/>
          <w:sz w:val="24"/>
          <w:szCs w:val="24"/>
          <w:lang w:val="en-US"/>
        </w:rPr>
        <w:t>Ghezali</w:t>
      </w:r>
      <w:proofErr w:type="spellEnd"/>
      <w:r w:rsidRPr="006C05E8">
        <w:rPr>
          <w:rFonts w:cstheme="minorHAnsi"/>
          <w:sz w:val="24"/>
          <w:szCs w:val="24"/>
          <w:lang w:val="en-US"/>
        </w:rPr>
        <w:t xml:space="preserve">, F. and </w:t>
      </w:r>
      <w:proofErr w:type="spellStart"/>
      <w:r w:rsidRPr="006C05E8">
        <w:rPr>
          <w:rFonts w:cstheme="minorHAnsi"/>
          <w:sz w:val="24"/>
          <w:szCs w:val="24"/>
          <w:lang w:val="en-US"/>
        </w:rPr>
        <w:t>Boudi</w:t>
      </w:r>
      <w:proofErr w:type="spellEnd"/>
      <w:r w:rsidRPr="006C05E8">
        <w:rPr>
          <w:rFonts w:cstheme="minorHAnsi"/>
          <w:sz w:val="24"/>
          <w:szCs w:val="24"/>
          <w:lang w:val="en-US"/>
        </w:rPr>
        <w:t>, A., 2020. The moderating effect of information technology capabilities on the relationship between marketing mix and corporate entrepreneurship. PSU Research Review.</w:t>
      </w:r>
    </w:p>
    <w:p w14:paraId="46B62984" w14:textId="77777777" w:rsidR="006C05E8" w:rsidRPr="006C05E8" w:rsidRDefault="006C05E8" w:rsidP="006C05E8">
      <w:pPr>
        <w:spacing w:line="360" w:lineRule="auto"/>
        <w:jc w:val="both"/>
        <w:rPr>
          <w:rFonts w:cstheme="minorHAnsi"/>
          <w:sz w:val="24"/>
          <w:szCs w:val="24"/>
          <w:lang w:val="en-US"/>
        </w:rPr>
      </w:pPr>
      <w:proofErr w:type="spellStart"/>
      <w:r w:rsidRPr="006C05E8">
        <w:rPr>
          <w:rFonts w:cstheme="minorHAnsi"/>
          <w:sz w:val="24"/>
          <w:szCs w:val="24"/>
          <w:lang w:val="en-US"/>
        </w:rPr>
        <w:t>Goi</w:t>
      </w:r>
      <w:proofErr w:type="spellEnd"/>
      <w:r w:rsidRPr="006C05E8">
        <w:rPr>
          <w:rFonts w:cstheme="minorHAnsi"/>
          <w:sz w:val="24"/>
          <w:szCs w:val="24"/>
          <w:lang w:val="en-US"/>
        </w:rPr>
        <w:t>, C.L., 2009. A review of marketing mix: 4Ps or more. International journal of marketing studies, 1(1), pp.2-15.</w:t>
      </w:r>
    </w:p>
    <w:p w14:paraId="556379D4" w14:textId="77777777" w:rsidR="006C05E8" w:rsidRPr="006C05E8" w:rsidRDefault="006C05E8" w:rsidP="006C05E8">
      <w:pPr>
        <w:spacing w:line="360" w:lineRule="auto"/>
        <w:jc w:val="both"/>
        <w:rPr>
          <w:rFonts w:cstheme="minorHAnsi"/>
          <w:sz w:val="24"/>
          <w:szCs w:val="24"/>
          <w:lang w:val="en-US"/>
        </w:rPr>
      </w:pPr>
      <w:proofErr w:type="spellStart"/>
      <w:r w:rsidRPr="006C05E8">
        <w:rPr>
          <w:rFonts w:cstheme="minorHAnsi"/>
          <w:sz w:val="24"/>
          <w:szCs w:val="24"/>
          <w:lang w:val="en-US"/>
        </w:rPr>
        <w:t>Išoraitė</w:t>
      </w:r>
      <w:proofErr w:type="spellEnd"/>
      <w:r w:rsidRPr="006C05E8">
        <w:rPr>
          <w:rFonts w:cstheme="minorHAnsi"/>
          <w:sz w:val="24"/>
          <w:szCs w:val="24"/>
          <w:lang w:val="en-US"/>
        </w:rPr>
        <w:t>, M., 2014. ENTREPRENEURSHIP AND SUSTAINABILITY ISSUES. ENTREPRENEURSHIP AND SUSTAINABILITY ISSUES 3 (2), p.173.</w:t>
      </w:r>
    </w:p>
    <w:p w14:paraId="6445A1CA" w14:textId="77777777" w:rsidR="006C05E8" w:rsidRPr="006C05E8" w:rsidRDefault="006C05E8" w:rsidP="006C05E8">
      <w:pPr>
        <w:spacing w:line="360" w:lineRule="auto"/>
        <w:jc w:val="both"/>
        <w:rPr>
          <w:rFonts w:cstheme="minorHAnsi"/>
          <w:sz w:val="24"/>
          <w:szCs w:val="24"/>
          <w:lang w:val="en-US"/>
        </w:rPr>
      </w:pPr>
      <w:proofErr w:type="spellStart"/>
      <w:r w:rsidRPr="006C05E8">
        <w:rPr>
          <w:rFonts w:cstheme="minorHAnsi"/>
          <w:sz w:val="24"/>
          <w:szCs w:val="24"/>
          <w:lang w:val="en-US"/>
        </w:rPr>
        <w:t>Išoraitė</w:t>
      </w:r>
      <w:proofErr w:type="spellEnd"/>
      <w:r w:rsidRPr="006C05E8">
        <w:rPr>
          <w:rFonts w:cstheme="minorHAnsi"/>
          <w:sz w:val="24"/>
          <w:szCs w:val="24"/>
          <w:lang w:val="en-US"/>
        </w:rPr>
        <w:t>, M., 2016. Marketing mix theoretical aspects. International Journal of Research-</w:t>
      </w:r>
      <w:proofErr w:type="spellStart"/>
      <w:r w:rsidRPr="006C05E8">
        <w:rPr>
          <w:rFonts w:cstheme="minorHAnsi"/>
          <w:sz w:val="24"/>
          <w:szCs w:val="24"/>
          <w:lang w:val="en-US"/>
        </w:rPr>
        <w:t>Granthaalayah</w:t>
      </w:r>
      <w:proofErr w:type="spellEnd"/>
      <w:r w:rsidRPr="006C05E8">
        <w:rPr>
          <w:rFonts w:cstheme="minorHAnsi"/>
          <w:sz w:val="24"/>
          <w:szCs w:val="24"/>
          <w:lang w:val="en-US"/>
        </w:rPr>
        <w:t>, 4(6), pp.25-37.</w:t>
      </w:r>
    </w:p>
    <w:p w14:paraId="5E5CB22D" w14:textId="77777777" w:rsidR="006C05E8" w:rsidRPr="006C05E8" w:rsidRDefault="006C05E8" w:rsidP="006C05E8">
      <w:pPr>
        <w:spacing w:line="360" w:lineRule="auto"/>
        <w:jc w:val="both"/>
        <w:rPr>
          <w:rFonts w:cstheme="minorHAnsi"/>
          <w:sz w:val="24"/>
          <w:szCs w:val="24"/>
          <w:lang w:val="en-US"/>
        </w:rPr>
      </w:pPr>
      <w:r w:rsidRPr="006C05E8">
        <w:rPr>
          <w:rFonts w:cstheme="minorHAnsi"/>
          <w:sz w:val="24"/>
          <w:szCs w:val="24"/>
          <w:lang w:val="en-US"/>
        </w:rPr>
        <w:t>Lim, W.M., 2021. A marketing mix typology for integrated care: the 10 Ps. Journal of Strategic Marketing, 29(5), pp.453-469.</w:t>
      </w:r>
    </w:p>
    <w:p w14:paraId="252C427D" w14:textId="77777777" w:rsidR="006C05E8" w:rsidRPr="006C05E8" w:rsidRDefault="006C05E8" w:rsidP="006C05E8">
      <w:pPr>
        <w:spacing w:line="360" w:lineRule="auto"/>
        <w:jc w:val="both"/>
        <w:rPr>
          <w:rFonts w:cstheme="minorHAnsi"/>
          <w:sz w:val="24"/>
          <w:szCs w:val="24"/>
          <w:lang w:val="en-US"/>
        </w:rPr>
      </w:pPr>
      <w:proofErr w:type="spellStart"/>
      <w:r w:rsidRPr="006C05E8">
        <w:rPr>
          <w:rFonts w:cstheme="minorHAnsi"/>
          <w:sz w:val="24"/>
          <w:szCs w:val="24"/>
          <w:lang w:val="en-US"/>
        </w:rPr>
        <w:t>Pogorelova</w:t>
      </w:r>
      <w:proofErr w:type="spellEnd"/>
      <w:r w:rsidRPr="006C05E8">
        <w:rPr>
          <w:rFonts w:cstheme="minorHAnsi"/>
          <w:sz w:val="24"/>
          <w:szCs w:val="24"/>
          <w:lang w:val="en-US"/>
        </w:rPr>
        <w:t xml:space="preserve">, E., </w:t>
      </w:r>
      <w:proofErr w:type="spellStart"/>
      <w:r w:rsidRPr="006C05E8">
        <w:rPr>
          <w:rFonts w:cstheme="minorHAnsi"/>
          <w:sz w:val="24"/>
          <w:szCs w:val="24"/>
          <w:lang w:val="en-US"/>
        </w:rPr>
        <w:t>Yakhneeva</w:t>
      </w:r>
      <w:proofErr w:type="spellEnd"/>
      <w:r w:rsidRPr="006C05E8">
        <w:rPr>
          <w:rFonts w:cstheme="minorHAnsi"/>
          <w:sz w:val="24"/>
          <w:szCs w:val="24"/>
          <w:lang w:val="en-US"/>
        </w:rPr>
        <w:t xml:space="preserve">, I., </w:t>
      </w:r>
      <w:proofErr w:type="spellStart"/>
      <w:r w:rsidRPr="006C05E8">
        <w:rPr>
          <w:rFonts w:cstheme="minorHAnsi"/>
          <w:sz w:val="24"/>
          <w:szCs w:val="24"/>
          <w:lang w:val="en-US"/>
        </w:rPr>
        <w:t>Agafonova</w:t>
      </w:r>
      <w:proofErr w:type="spellEnd"/>
      <w:r w:rsidRPr="006C05E8">
        <w:rPr>
          <w:rFonts w:cstheme="minorHAnsi"/>
          <w:sz w:val="24"/>
          <w:szCs w:val="24"/>
          <w:lang w:val="en-US"/>
        </w:rPr>
        <w:t xml:space="preserve">, A. and </w:t>
      </w:r>
      <w:proofErr w:type="spellStart"/>
      <w:r w:rsidRPr="006C05E8">
        <w:rPr>
          <w:rFonts w:cstheme="minorHAnsi"/>
          <w:sz w:val="24"/>
          <w:szCs w:val="24"/>
          <w:lang w:val="en-US"/>
        </w:rPr>
        <w:t>Prokubovskaya</w:t>
      </w:r>
      <w:proofErr w:type="spellEnd"/>
      <w:r w:rsidRPr="006C05E8">
        <w:rPr>
          <w:rFonts w:cstheme="minorHAnsi"/>
          <w:sz w:val="24"/>
          <w:szCs w:val="24"/>
          <w:lang w:val="en-US"/>
        </w:rPr>
        <w:t>, A., 2016. Marketing Mix for E-commerce. International journal of environmental &amp; science education, 11(14), pp.6744-6759.</w:t>
      </w:r>
    </w:p>
    <w:p w14:paraId="2DFF7C98" w14:textId="77777777" w:rsidR="006C05E8" w:rsidRPr="006C05E8" w:rsidRDefault="006C05E8" w:rsidP="006C05E8">
      <w:pPr>
        <w:spacing w:line="360" w:lineRule="auto"/>
        <w:jc w:val="both"/>
        <w:rPr>
          <w:rFonts w:cstheme="minorHAnsi"/>
          <w:sz w:val="24"/>
          <w:szCs w:val="24"/>
          <w:lang w:val="en-US"/>
        </w:rPr>
      </w:pPr>
      <w:r w:rsidRPr="006C05E8">
        <w:rPr>
          <w:rFonts w:cstheme="minorHAnsi"/>
          <w:sz w:val="24"/>
          <w:szCs w:val="24"/>
          <w:lang w:val="en-US"/>
        </w:rPr>
        <w:t xml:space="preserve">Schmidt, R.A. and </w:t>
      </w:r>
      <w:proofErr w:type="spellStart"/>
      <w:r w:rsidRPr="006C05E8">
        <w:rPr>
          <w:rFonts w:cstheme="minorHAnsi"/>
          <w:sz w:val="24"/>
          <w:szCs w:val="24"/>
          <w:lang w:val="en-US"/>
        </w:rPr>
        <w:t>Pioch</w:t>
      </w:r>
      <w:proofErr w:type="spellEnd"/>
      <w:r w:rsidRPr="006C05E8">
        <w:rPr>
          <w:rFonts w:cstheme="minorHAnsi"/>
          <w:sz w:val="24"/>
          <w:szCs w:val="24"/>
          <w:lang w:val="en-US"/>
        </w:rPr>
        <w:t>, E.A., 2004. Community pharmacies under pressure: issues of deregulation and competition. International journal of retail &amp; distribution management.</w:t>
      </w:r>
    </w:p>
    <w:p w14:paraId="3D5B9C20" w14:textId="77777777" w:rsidR="006C05E8" w:rsidRPr="006C05E8" w:rsidRDefault="006C05E8" w:rsidP="006C05E8">
      <w:pPr>
        <w:spacing w:line="360" w:lineRule="auto"/>
        <w:jc w:val="both"/>
        <w:rPr>
          <w:rFonts w:cstheme="minorHAnsi"/>
          <w:sz w:val="24"/>
          <w:szCs w:val="24"/>
          <w:lang w:val="en-US"/>
        </w:rPr>
      </w:pPr>
      <w:proofErr w:type="spellStart"/>
      <w:r w:rsidRPr="006C05E8">
        <w:rPr>
          <w:rFonts w:cstheme="minorHAnsi"/>
          <w:sz w:val="24"/>
          <w:szCs w:val="24"/>
          <w:lang w:val="en-US"/>
        </w:rPr>
        <w:t>Yoo</w:t>
      </w:r>
      <w:proofErr w:type="spellEnd"/>
      <w:r w:rsidRPr="006C05E8">
        <w:rPr>
          <w:rFonts w:cstheme="minorHAnsi"/>
          <w:sz w:val="24"/>
          <w:szCs w:val="24"/>
          <w:lang w:val="en-US"/>
        </w:rPr>
        <w:t xml:space="preserve">, B., </w:t>
      </w:r>
      <w:proofErr w:type="spellStart"/>
      <w:r w:rsidRPr="006C05E8">
        <w:rPr>
          <w:rFonts w:cstheme="minorHAnsi"/>
          <w:sz w:val="24"/>
          <w:szCs w:val="24"/>
          <w:lang w:val="en-US"/>
        </w:rPr>
        <w:t>Donthu</w:t>
      </w:r>
      <w:proofErr w:type="spellEnd"/>
      <w:r w:rsidRPr="006C05E8">
        <w:rPr>
          <w:rFonts w:cstheme="minorHAnsi"/>
          <w:sz w:val="24"/>
          <w:szCs w:val="24"/>
          <w:lang w:val="en-US"/>
        </w:rPr>
        <w:t>, N. and Lee, S., 2000. An examination of selected marketing mix elements and brand equity. Journal of the academy of marketing science, 28(2), pp.195-211.</w:t>
      </w:r>
    </w:p>
    <w:p w14:paraId="7E814758" w14:textId="77777777" w:rsidR="006C05E8" w:rsidRPr="006C05E8" w:rsidRDefault="006C05E8" w:rsidP="006C05E8">
      <w:pPr>
        <w:spacing w:line="360" w:lineRule="auto"/>
        <w:jc w:val="both"/>
        <w:rPr>
          <w:rFonts w:cstheme="minorHAnsi"/>
          <w:sz w:val="24"/>
          <w:szCs w:val="24"/>
          <w:lang w:val="en-US"/>
        </w:rPr>
      </w:pPr>
      <w:proofErr w:type="spellStart"/>
      <w:r w:rsidRPr="006C05E8">
        <w:rPr>
          <w:rFonts w:cstheme="minorHAnsi"/>
          <w:sz w:val="24"/>
          <w:szCs w:val="24"/>
          <w:lang w:val="en-US"/>
        </w:rPr>
        <w:t>Zherdetska</w:t>
      </w:r>
      <w:proofErr w:type="spellEnd"/>
      <w:r w:rsidRPr="006C05E8">
        <w:rPr>
          <w:rFonts w:cstheme="minorHAnsi"/>
          <w:sz w:val="24"/>
          <w:szCs w:val="24"/>
          <w:lang w:val="en-US"/>
        </w:rPr>
        <w:t xml:space="preserve">, L., </w:t>
      </w:r>
      <w:proofErr w:type="spellStart"/>
      <w:r w:rsidRPr="006C05E8">
        <w:rPr>
          <w:rFonts w:cstheme="minorHAnsi"/>
          <w:sz w:val="24"/>
          <w:szCs w:val="24"/>
          <w:lang w:val="en-US"/>
        </w:rPr>
        <w:t>Diatlova</w:t>
      </w:r>
      <w:proofErr w:type="spellEnd"/>
      <w:r w:rsidRPr="006C05E8">
        <w:rPr>
          <w:rFonts w:cstheme="minorHAnsi"/>
          <w:sz w:val="24"/>
          <w:szCs w:val="24"/>
          <w:lang w:val="en-US"/>
        </w:rPr>
        <w:t xml:space="preserve">, Y., </w:t>
      </w:r>
      <w:proofErr w:type="spellStart"/>
      <w:r w:rsidRPr="006C05E8">
        <w:rPr>
          <w:rFonts w:cstheme="minorHAnsi"/>
          <w:sz w:val="24"/>
          <w:szCs w:val="24"/>
          <w:lang w:val="en-US"/>
        </w:rPr>
        <w:t>Diatlova</w:t>
      </w:r>
      <w:proofErr w:type="spellEnd"/>
      <w:r w:rsidRPr="006C05E8">
        <w:rPr>
          <w:rFonts w:cstheme="minorHAnsi"/>
          <w:sz w:val="24"/>
          <w:szCs w:val="24"/>
          <w:lang w:val="en-US"/>
        </w:rPr>
        <w:t xml:space="preserve">, V., </w:t>
      </w:r>
      <w:proofErr w:type="spellStart"/>
      <w:r w:rsidRPr="006C05E8">
        <w:rPr>
          <w:rFonts w:cstheme="minorHAnsi"/>
          <w:sz w:val="24"/>
          <w:szCs w:val="24"/>
          <w:lang w:val="en-US"/>
        </w:rPr>
        <w:t>Derkach</w:t>
      </w:r>
      <w:proofErr w:type="spellEnd"/>
      <w:r w:rsidRPr="006C05E8">
        <w:rPr>
          <w:rFonts w:cstheme="minorHAnsi"/>
          <w:sz w:val="24"/>
          <w:szCs w:val="24"/>
          <w:lang w:val="en-US"/>
        </w:rPr>
        <w:t xml:space="preserve">, J., </w:t>
      </w:r>
      <w:proofErr w:type="spellStart"/>
      <w:r w:rsidRPr="006C05E8">
        <w:rPr>
          <w:rFonts w:cstheme="minorHAnsi"/>
          <w:sz w:val="24"/>
          <w:szCs w:val="24"/>
          <w:lang w:val="en-US"/>
        </w:rPr>
        <w:t>Goncharenko</w:t>
      </w:r>
      <w:proofErr w:type="spellEnd"/>
      <w:r w:rsidRPr="006C05E8">
        <w:rPr>
          <w:rFonts w:cstheme="minorHAnsi"/>
          <w:sz w:val="24"/>
          <w:szCs w:val="24"/>
          <w:lang w:val="en-US"/>
        </w:rPr>
        <w:t xml:space="preserve">, A. and </w:t>
      </w:r>
      <w:proofErr w:type="spellStart"/>
      <w:r w:rsidRPr="006C05E8">
        <w:rPr>
          <w:rFonts w:cstheme="minorHAnsi"/>
          <w:sz w:val="24"/>
          <w:szCs w:val="24"/>
          <w:lang w:val="en-US"/>
        </w:rPr>
        <w:t>Zos-Kior</w:t>
      </w:r>
      <w:proofErr w:type="spellEnd"/>
      <w:r w:rsidRPr="006C05E8">
        <w:rPr>
          <w:rFonts w:cstheme="minorHAnsi"/>
          <w:sz w:val="24"/>
          <w:szCs w:val="24"/>
          <w:lang w:val="en-US"/>
        </w:rPr>
        <w:t xml:space="preserve">, M., 2021. Digital banking in the marketing mix and human resource management: improving the approach to the assessment as an innovative component. </w:t>
      </w:r>
      <w:proofErr w:type="spellStart"/>
      <w:r w:rsidRPr="006C05E8">
        <w:rPr>
          <w:rFonts w:cstheme="minorHAnsi"/>
          <w:sz w:val="24"/>
          <w:szCs w:val="24"/>
          <w:lang w:val="en-US"/>
        </w:rPr>
        <w:t>Laplage</w:t>
      </w:r>
      <w:proofErr w:type="spellEnd"/>
      <w:r w:rsidRPr="006C05E8">
        <w:rPr>
          <w:rFonts w:cstheme="minorHAnsi"/>
          <w:sz w:val="24"/>
          <w:szCs w:val="24"/>
          <w:lang w:val="en-US"/>
        </w:rPr>
        <w:t xml:space="preserve"> em </w:t>
      </w:r>
      <w:proofErr w:type="spellStart"/>
      <w:r w:rsidRPr="006C05E8">
        <w:rPr>
          <w:rFonts w:cstheme="minorHAnsi"/>
          <w:sz w:val="24"/>
          <w:szCs w:val="24"/>
          <w:lang w:val="en-US"/>
        </w:rPr>
        <w:t>Revista</w:t>
      </w:r>
      <w:proofErr w:type="spellEnd"/>
      <w:r w:rsidRPr="006C05E8">
        <w:rPr>
          <w:rFonts w:cstheme="minorHAnsi"/>
          <w:sz w:val="24"/>
          <w:szCs w:val="24"/>
          <w:lang w:val="en-US"/>
        </w:rPr>
        <w:t>, 7(3A), pp.111-119.</w:t>
      </w:r>
    </w:p>
    <w:sectPr w:rsidR="006C05E8" w:rsidRPr="006C05E8">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74B2B" w14:textId="77777777" w:rsidR="00B43C97" w:rsidRDefault="00B43C97" w:rsidP="002D4E7D">
      <w:pPr>
        <w:spacing w:after="0" w:line="240" w:lineRule="auto"/>
      </w:pPr>
      <w:r>
        <w:separator/>
      </w:r>
    </w:p>
  </w:endnote>
  <w:endnote w:type="continuationSeparator" w:id="0">
    <w:p w14:paraId="11084C72" w14:textId="77777777" w:rsidR="00B43C97" w:rsidRDefault="00B43C97" w:rsidP="002D4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5468982"/>
      <w:docPartObj>
        <w:docPartGallery w:val="Page Numbers (Bottom of Page)"/>
        <w:docPartUnique/>
      </w:docPartObj>
    </w:sdtPr>
    <w:sdtEndPr>
      <w:rPr>
        <w:noProof/>
      </w:rPr>
    </w:sdtEndPr>
    <w:sdtContent>
      <w:p w14:paraId="49F503BC" w14:textId="77777777" w:rsidR="002D4E7D" w:rsidRDefault="002D4E7D">
        <w:pPr>
          <w:pStyle w:val="Footer"/>
          <w:jc w:val="right"/>
        </w:pPr>
        <w:r>
          <w:fldChar w:fldCharType="begin"/>
        </w:r>
        <w:r>
          <w:instrText xml:space="preserve"> PAGE   \* MERGEFORMAT </w:instrText>
        </w:r>
        <w:r>
          <w:fldChar w:fldCharType="separate"/>
        </w:r>
        <w:r w:rsidR="006A7869">
          <w:rPr>
            <w:noProof/>
          </w:rPr>
          <w:t>16</w:t>
        </w:r>
        <w:r>
          <w:rPr>
            <w:noProof/>
          </w:rPr>
          <w:fldChar w:fldCharType="end"/>
        </w:r>
      </w:p>
    </w:sdtContent>
  </w:sdt>
  <w:p w14:paraId="579D109F" w14:textId="77777777" w:rsidR="002D4E7D" w:rsidRDefault="002D4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4E11C" w14:textId="77777777" w:rsidR="00B43C97" w:rsidRDefault="00B43C97" w:rsidP="002D4E7D">
      <w:pPr>
        <w:spacing w:after="0" w:line="240" w:lineRule="auto"/>
      </w:pPr>
      <w:r>
        <w:separator/>
      </w:r>
    </w:p>
  </w:footnote>
  <w:footnote w:type="continuationSeparator" w:id="0">
    <w:p w14:paraId="07D79779" w14:textId="77777777" w:rsidR="00B43C97" w:rsidRDefault="00B43C97" w:rsidP="002D4E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A1C5D"/>
    <w:rsid w:val="0000337A"/>
    <w:rsid w:val="00027C35"/>
    <w:rsid w:val="000330E0"/>
    <w:rsid w:val="00091FCE"/>
    <w:rsid w:val="000A29F8"/>
    <w:rsid w:val="00132FD7"/>
    <w:rsid w:val="0013433D"/>
    <w:rsid w:val="0014479E"/>
    <w:rsid w:val="001949C9"/>
    <w:rsid w:val="001F40D0"/>
    <w:rsid w:val="002153E5"/>
    <w:rsid w:val="00262164"/>
    <w:rsid w:val="002B31B9"/>
    <w:rsid w:val="002D4E7D"/>
    <w:rsid w:val="002E7FF6"/>
    <w:rsid w:val="00313926"/>
    <w:rsid w:val="00320674"/>
    <w:rsid w:val="00327F3D"/>
    <w:rsid w:val="003D6DAD"/>
    <w:rsid w:val="0043654F"/>
    <w:rsid w:val="0045628F"/>
    <w:rsid w:val="0048298E"/>
    <w:rsid w:val="00490E9C"/>
    <w:rsid w:val="004F26A2"/>
    <w:rsid w:val="00510236"/>
    <w:rsid w:val="00537804"/>
    <w:rsid w:val="005A1C5D"/>
    <w:rsid w:val="005A33FF"/>
    <w:rsid w:val="00624974"/>
    <w:rsid w:val="00636AE7"/>
    <w:rsid w:val="00661E3E"/>
    <w:rsid w:val="00695FD2"/>
    <w:rsid w:val="006A7869"/>
    <w:rsid w:val="006C05E8"/>
    <w:rsid w:val="007270FD"/>
    <w:rsid w:val="0076704A"/>
    <w:rsid w:val="00767A3C"/>
    <w:rsid w:val="007E585E"/>
    <w:rsid w:val="008145D6"/>
    <w:rsid w:val="008A20FD"/>
    <w:rsid w:val="009130EA"/>
    <w:rsid w:val="009A2189"/>
    <w:rsid w:val="00A71F0A"/>
    <w:rsid w:val="00A9216B"/>
    <w:rsid w:val="00AB12AF"/>
    <w:rsid w:val="00AC365E"/>
    <w:rsid w:val="00AF4FC2"/>
    <w:rsid w:val="00B1305F"/>
    <w:rsid w:val="00B43C97"/>
    <w:rsid w:val="00B468D1"/>
    <w:rsid w:val="00B5127D"/>
    <w:rsid w:val="00B721ED"/>
    <w:rsid w:val="00B8130F"/>
    <w:rsid w:val="00B942D9"/>
    <w:rsid w:val="00BD0D64"/>
    <w:rsid w:val="00BF35BC"/>
    <w:rsid w:val="00C024B7"/>
    <w:rsid w:val="00C5095A"/>
    <w:rsid w:val="00C600EE"/>
    <w:rsid w:val="00C6312A"/>
    <w:rsid w:val="00CC2F3E"/>
    <w:rsid w:val="00CC3E82"/>
    <w:rsid w:val="00CC4CBF"/>
    <w:rsid w:val="00CE5426"/>
    <w:rsid w:val="00D03321"/>
    <w:rsid w:val="00D64F65"/>
    <w:rsid w:val="00D6670E"/>
    <w:rsid w:val="00DF662D"/>
    <w:rsid w:val="00E339FF"/>
    <w:rsid w:val="00E86B54"/>
    <w:rsid w:val="00E91B87"/>
    <w:rsid w:val="00E93E7C"/>
    <w:rsid w:val="00EC2C6B"/>
    <w:rsid w:val="00F027A7"/>
    <w:rsid w:val="00F05512"/>
    <w:rsid w:val="00F50EBA"/>
    <w:rsid w:val="00F65287"/>
    <w:rsid w:val="00F930BC"/>
    <w:rsid w:val="00FC5A4C"/>
    <w:rsid w:val="00FF697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5AEA7"/>
  <w15:docId w15:val="{BC1F9510-D857-C045-9087-7DE3F901C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85E"/>
  </w:style>
  <w:style w:type="paragraph" w:styleId="Heading1">
    <w:name w:val="heading 1"/>
    <w:basedOn w:val="Normal"/>
    <w:next w:val="Normal"/>
    <w:link w:val="Heading1Char"/>
    <w:uiPriority w:val="9"/>
    <w:qFormat/>
    <w:rsid w:val="0051023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236"/>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E86B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6B54"/>
    <w:rPr>
      <w:rFonts w:ascii="Tahoma" w:hAnsi="Tahoma" w:cs="Tahoma"/>
      <w:sz w:val="16"/>
      <w:szCs w:val="16"/>
    </w:rPr>
  </w:style>
  <w:style w:type="paragraph" w:styleId="Header">
    <w:name w:val="header"/>
    <w:basedOn w:val="Normal"/>
    <w:link w:val="HeaderChar"/>
    <w:uiPriority w:val="99"/>
    <w:unhideWhenUsed/>
    <w:rsid w:val="002D4E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4E7D"/>
  </w:style>
  <w:style w:type="paragraph" w:styleId="Footer">
    <w:name w:val="footer"/>
    <w:basedOn w:val="Normal"/>
    <w:link w:val="FooterChar"/>
    <w:uiPriority w:val="99"/>
    <w:unhideWhenUsed/>
    <w:rsid w:val="002D4E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4E7D"/>
  </w:style>
  <w:style w:type="paragraph" w:styleId="TOCHeading">
    <w:name w:val="TOC Heading"/>
    <w:basedOn w:val="Heading1"/>
    <w:next w:val="Normal"/>
    <w:uiPriority w:val="39"/>
    <w:semiHidden/>
    <w:unhideWhenUsed/>
    <w:qFormat/>
    <w:rsid w:val="002D4E7D"/>
    <w:pPr>
      <w:outlineLvl w:val="9"/>
    </w:pPr>
    <w:rPr>
      <w:lang w:val="en-US" w:eastAsia="ja-JP"/>
    </w:rPr>
  </w:style>
  <w:style w:type="paragraph" w:styleId="TOC1">
    <w:name w:val="toc 1"/>
    <w:basedOn w:val="Normal"/>
    <w:next w:val="Normal"/>
    <w:autoRedefine/>
    <w:uiPriority w:val="39"/>
    <w:unhideWhenUsed/>
    <w:rsid w:val="002D4E7D"/>
    <w:pPr>
      <w:spacing w:after="100"/>
    </w:pPr>
  </w:style>
  <w:style w:type="character" w:styleId="Hyperlink">
    <w:name w:val="Hyperlink"/>
    <w:basedOn w:val="DefaultParagraphFont"/>
    <w:uiPriority w:val="99"/>
    <w:unhideWhenUsed/>
    <w:rsid w:val="002D4E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jpeg" /><Relationship Id="rId1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image" Target="media/image6.jpeg" /><Relationship Id="rId17" Type="http://schemas.openxmlformats.org/officeDocument/2006/relationships/image" Target="media/image11.jpeg" /><Relationship Id="rId2" Type="http://schemas.openxmlformats.org/officeDocument/2006/relationships/styles" Target="styles.xml" /><Relationship Id="rId16" Type="http://schemas.openxmlformats.org/officeDocument/2006/relationships/image" Target="media/image10.jpeg"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jpeg" /><Relationship Id="rId5" Type="http://schemas.openxmlformats.org/officeDocument/2006/relationships/footnotes" Target="footnotes.xml" /><Relationship Id="rId15" Type="http://schemas.openxmlformats.org/officeDocument/2006/relationships/image" Target="media/image9.jpeg" /><Relationship Id="rId10" Type="http://schemas.openxmlformats.org/officeDocument/2006/relationships/image" Target="media/image4.jpeg"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image" Target="media/image8.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839DC-71DC-4686-BF1E-EF3DE1E1198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1816</Words>
  <Characters>10356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Ralitsa Georgieva</cp:lastModifiedBy>
  <cp:revision>5</cp:revision>
  <dcterms:created xsi:type="dcterms:W3CDTF">2021-12-24T12:56:00Z</dcterms:created>
  <dcterms:modified xsi:type="dcterms:W3CDTF">2022-01-03T17:48:00Z</dcterms:modified>
</cp:coreProperties>
</file>