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096E0" w14:textId="77777777" w:rsidR="00143E42" w:rsidRDefault="00143E42" w:rsidP="00143E42">
      <w:pPr>
        <w:spacing w:line="360" w:lineRule="auto"/>
        <w:jc w:val="center"/>
        <w:rPr>
          <w:rFonts w:ascii="Times New Roman" w:hAnsi="Times New Roman" w:cs="Times New Roman"/>
          <w:b/>
          <w:bCs/>
          <w:kern w:val="2"/>
          <w:sz w:val="40"/>
          <w:szCs w:val="40"/>
          <w:lang w:val="en-US"/>
        </w:rPr>
      </w:pPr>
    </w:p>
    <w:p w14:paraId="074660A1" w14:textId="77777777" w:rsidR="00143E42" w:rsidRDefault="00143E42" w:rsidP="00143E42">
      <w:pPr>
        <w:spacing w:line="360" w:lineRule="auto"/>
        <w:jc w:val="center"/>
        <w:rPr>
          <w:rFonts w:ascii="Times New Roman" w:hAnsi="Times New Roman" w:cs="Times New Roman"/>
          <w:b/>
          <w:bCs/>
          <w:kern w:val="2"/>
          <w:sz w:val="40"/>
          <w:szCs w:val="40"/>
          <w:lang w:val="en-US"/>
        </w:rPr>
      </w:pPr>
    </w:p>
    <w:p w14:paraId="3AAC94E7" w14:textId="77777777" w:rsidR="00143E42" w:rsidRDefault="00143E42" w:rsidP="00143E42">
      <w:pPr>
        <w:spacing w:line="360" w:lineRule="auto"/>
        <w:jc w:val="center"/>
        <w:rPr>
          <w:rFonts w:ascii="Times New Roman" w:hAnsi="Times New Roman" w:cs="Times New Roman"/>
          <w:b/>
          <w:bCs/>
          <w:kern w:val="2"/>
          <w:sz w:val="40"/>
          <w:szCs w:val="40"/>
          <w:lang w:val="en-US"/>
        </w:rPr>
      </w:pPr>
    </w:p>
    <w:p w14:paraId="6C71E32F" w14:textId="77777777" w:rsidR="00143E42" w:rsidRDefault="00143E42" w:rsidP="00143E42">
      <w:pPr>
        <w:spacing w:line="360" w:lineRule="auto"/>
        <w:jc w:val="center"/>
        <w:rPr>
          <w:rFonts w:ascii="Times New Roman" w:hAnsi="Times New Roman" w:cs="Times New Roman"/>
          <w:b/>
          <w:bCs/>
          <w:kern w:val="2"/>
          <w:sz w:val="40"/>
          <w:szCs w:val="40"/>
          <w:lang w:val="en-US"/>
        </w:rPr>
      </w:pPr>
    </w:p>
    <w:p w14:paraId="7385D5B8" w14:textId="09D93278" w:rsidR="00143E42" w:rsidRPr="00143E42" w:rsidRDefault="00143E42" w:rsidP="00143E42">
      <w:pPr>
        <w:spacing w:line="360" w:lineRule="auto"/>
        <w:jc w:val="center"/>
        <w:rPr>
          <w:rFonts w:ascii="Times New Roman" w:hAnsi="Times New Roman" w:cs="Times New Roman"/>
          <w:b/>
          <w:bCs/>
          <w:kern w:val="2"/>
          <w:sz w:val="40"/>
          <w:szCs w:val="40"/>
          <w:lang w:val="en-US"/>
        </w:rPr>
      </w:pPr>
      <w:r w:rsidRPr="00143E42">
        <w:rPr>
          <w:rFonts w:ascii="Times New Roman" w:hAnsi="Times New Roman" w:cs="Times New Roman"/>
          <w:b/>
          <w:bCs/>
          <w:kern w:val="2"/>
          <w:sz w:val="40"/>
          <w:szCs w:val="40"/>
          <w:lang w:val="en-US"/>
        </w:rPr>
        <w:t>Work Based Project</w:t>
      </w:r>
    </w:p>
    <w:p w14:paraId="7064EFFF" w14:textId="77777777" w:rsidR="00143E42" w:rsidRPr="00143E42" w:rsidRDefault="00143E42" w:rsidP="00143E42">
      <w:pPr>
        <w:spacing w:line="360" w:lineRule="auto"/>
        <w:jc w:val="center"/>
        <w:rPr>
          <w:rFonts w:ascii="Times New Roman" w:hAnsi="Times New Roman" w:cs="Times New Roman"/>
          <w:b/>
          <w:bCs/>
          <w:kern w:val="2"/>
          <w:sz w:val="40"/>
          <w:szCs w:val="40"/>
          <w:lang w:val="en-US"/>
        </w:rPr>
      </w:pPr>
      <w:r w:rsidRPr="00143E42">
        <w:rPr>
          <w:rFonts w:ascii="Times New Roman" w:hAnsi="Times New Roman" w:cs="Times New Roman"/>
          <w:b/>
          <w:bCs/>
          <w:kern w:val="2"/>
          <w:sz w:val="40"/>
          <w:szCs w:val="40"/>
          <w:lang w:val="en-US"/>
        </w:rPr>
        <w:t>Research Proposal/Synopsis</w:t>
      </w:r>
    </w:p>
    <w:p w14:paraId="6B580916" w14:textId="77777777" w:rsidR="00143E42" w:rsidRPr="00143E42" w:rsidRDefault="00143E42" w:rsidP="00143E42">
      <w:pPr>
        <w:spacing w:line="360" w:lineRule="auto"/>
        <w:jc w:val="both"/>
        <w:rPr>
          <w:rFonts w:ascii="Times New Roman" w:hAnsi="Times New Roman" w:cs="Times New Roman"/>
          <w:kern w:val="2"/>
          <w:lang w:val="en-US"/>
        </w:rPr>
      </w:pPr>
    </w:p>
    <w:p w14:paraId="2B619026" w14:textId="77777777" w:rsidR="00143E42" w:rsidRPr="00143E42" w:rsidRDefault="00143E42" w:rsidP="00143E42">
      <w:pPr>
        <w:spacing w:line="360" w:lineRule="auto"/>
        <w:jc w:val="center"/>
        <w:rPr>
          <w:rFonts w:ascii="Times New Roman" w:hAnsi="Times New Roman" w:cs="Times New Roman"/>
          <w:b/>
          <w:bCs/>
          <w:kern w:val="2"/>
          <w:lang w:val="en-US"/>
        </w:rPr>
      </w:pPr>
      <w:r w:rsidRPr="00143E42">
        <w:rPr>
          <w:rFonts w:ascii="Times New Roman" w:hAnsi="Times New Roman" w:cs="Times New Roman"/>
          <w:b/>
          <w:bCs/>
          <w:kern w:val="2"/>
          <w:lang w:val="en-US"/>
        </w:rPr>
        <w:t>NAME OF STUDENT: SHALOM JOSEPH</w:t>
      </w:r>
    </w:p>
    <w:p w14:paraId="58E3BEB8" w14:textId="77777777" w:rsidR="00143E42" w:rsidRPr="00143E42" w:rsidRDefault="00143E42" w:rsidP="00143E42">
      <w:pPr>
        <w:spacing w:line="360" w:lineRule="auto"/>
        <w:jc w:val="center"/>
        <w:rPr>
          <w:rFonts w:ascii="Times New Roman" w:hAnsi="Times New Roman" w:cs="Times New Roman"/>
          <w:b/>
          <w:bCs/>
          <w:kern w:val="2"/>
          <w:lang w:val="en-US"/>
        </w:rPr>
      </w:pPr>
      <w:r w:rsidRPr="00143E42">
        <w:rPr>
          <w:rFonts w:ascii="Times New Roman" w:hAnsi="Times New Roman" w:cs="Times New Roman"/>
          <w:b/>
          <w:bCs/>
          <w:kern w:val="2"/>
          <w:lang w:val="en-US"/>
        </w:rPr>
        <w:t>STUDENT ID: 2113608</w:t>
      </w:r>
    </w:p>
    <w:p w14:paraId="34188C89" w14:textId="77777777" w:rsidR="00143E42" w:rsidRPr="00143E42" w:rsidRDefault="00143E42" w:rsidP="00143E42">
      <w:pPr>
        <w:spacing w:line="360" w:lineRule="auto"/>
        <w:jc w:val="center"/>
        <w:rPr>
          <w:rFonts w:ascii="Times New Roman" w:hAnsi="Times New Roman" w:cs="Times New Roman"/>
          <w:b/>
          <w:bCs/>
          <w:kern w:val="2"/>
          <w:lang w:val="en-US"/>
        </w:rPr>
      </w:pPr>
      <w:r w:rsidRPr="00143E42">
        <w:rPr>
          <w:rFonts w:ascii="Times New Roman" w:hAnsi="Times New Roman" w:cs="Times New Roman"/>
          <w:b/>
          <w:bCs/>
          <w:kern w:val="2"/>
          <w:lang w:val="en-US"/>
        </w:rPr>
        <w:t>NAME OF AWARD: BSC CIVIL ENGINEERING</w:t>
      </w:r>
    </w:p>
    <w:p w14:paraId="7E0A1D51" w14:textId="77777777" w:rsidR="00143E42" w:rsidRDefault="00143E42" w:rsidP="00143E42">
      <w:pPr>
        <w:spacing w:line="360" w:lineRule="auto"/>
        <w:jc w:val="center"/>
        <w:rPr>
          <w:rFonts w:ascii="Times New Roman" w:hAnsi="Times New Roman" w:cs="Times New Roman"/>
          <w:sz w:val="24"/>
          <w:szCs w:val="24"/>
        </w:rPr>
      </w:pPr>
      <w:r w:rsidRPr="00143E42">
        <w:rPr>
          <w:rFonts w:ascii="Times New Roman" w:hAnsi="Times New Roman" w:cs="Times New Roman"/>
          <w:b/>
          <w:bCs/>
          <w:kern w:val="2"/>
          <w:lang w:val="en-US"/>
        </w:rPr>
        <w:t>MODE: FULL TIME</w:t>
      </w:r>
      <w:r>
        <w:rPr>
          <w:rFonts w:ascii="Times New Roman" w:hAnsi="Times New Roman" w:cs="Times New Roman"/>
          <w:sz w:val="24"/>
          <w:szCs w:val="24"/>
        </w:rPr>
        <w:t xml:space="preserve"> </w:t>
      </w:r>
    </w:p>
    <w:p w14:paraId="07F1A4FA" w14:textId="0FC68854" w:rsidR="004637D0" w:rsidRPr="004637D0" w:rsidRDefault="00143E42"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sz w:val="24"/>
          <w:szCs w:val="24"/>
        </w:rPr>
        <w:br w:type="page"/>
      </w:r>
      <w:r w:rsidR="008A6AB1" w:rsidRPr="004637D0">
        <w:rPr>
          <w:rFonts w:ascii="Times New Roman" w:hAnsi="Times New Roman" w:cs="Times New Roman"/>
          <w:b/>
          <w:bCs/>
          <w:sz w:val="24"/>
          <w:szCs w:val="24"/>
        </w:rPr>
        <w:lastRenderedPageBreak/>
        <w:t>INTRODUCTIO</w:t>
      </w:r>
      <w:r w:rsidR="004637D0">
        <w:rPr>
          <w:rFonts w:ascii="Times New Roman" w:hAnsi="Times New Roman" w:cs="Times New Roman"/>
          <w:b/>
          <w:bCs/>
          <w:sz w:val="24"/>
          <w:szCs w:val="24"/>
        </w:rPr>
        <w:t>N</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w:t>
      </w:r>
    </w:p>
    <w:p w14:paraId="2E398AEA" w14:textId="1565F2C5"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AIM</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w:t>
      </w:r>
    </w:p>
    <w:p w14:paraId="7093098C" w14:textId="4749736E"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DEFINITION</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w:t>
      </w:r>
    </w:p>
    <w:p w14:paraId="53E23831" w14:textId="32AEB0AB"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QUALITY MANAGEMENT AND METHOD STATEMENTS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w:t>
      </w:r>
    </w:p>
    <w:p w14:paraId="2892A537" w14:textId="19E03241"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CASE STUDY</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2</w:t>
      </w:r>
    </w:p>
    <w:p w14:paraId="6A52A69C" w14:textId="481B29A5"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PURPOSE</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3</w:t>
      </w:r>
    </w:p>
    <w:p w14:paraId="52D9A434" w14:textId="5BD25C3E"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SCOPE</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u w:val="single"/>
        </w:rPr>
        <w:t>3</w:t>
      </w:r>
    </w:p>
    <w:p w14:paraId="7310EFAC" w14:textId="47C71A74"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RESPONSIBILITIES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3</w:t>
      </w:r>
    </w:p>
    <w:p w14:paraId="0E777197" w14:textId="594A5402"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MATERIALS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4</w:t>
      </w:r>
    </w:p>
    <w:p w14:paraId="5FA8DDEE" w14:textId="74832DDC"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EQUIPMENT</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5</w:t>
      </w:r>
    </w:p>
    <w:p w14:paraId="48229134" w14:textId="2ACCBFFB"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HEALTH AND SAFETY</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6</w:t>
      </w:r>
    </w:p>
    <w:p w14:paraId="35472DC6" w14:textId="42CA645B"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GENERAL SITE SAFETY</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6</w:t>
      </w:r>
    </w:p>
    <w:p w14:paraId="04D16104" w14:textId="79D33012"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NAIL GUN SAFETY</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7</w:t>
      </w:r>
    </w:p>
    <w:p w14:paraId="2E67D931" w14:textId="4D863A7E"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SAW OPERATION</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8</w:t>
      </w:r>
    </w:p>
    <w:p w14:paraId="0E5E7B5D" w14:textId="4CFEAB7B"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PROCEDURE</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10</w:t>
      </w:r>
    </w:p>
    <w:p w14:paraId="3C453A90" w14:textId="2E607E6E"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GETTING STARTED</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10</w:t>
      </w:r>
    </w:p>
    <w:p w14:paraId="04509890" w14:textId="29D1D0E0"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INSTALLATION OF TRUSSES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10</w:t>
      </w:r>
    </w:p>
    <w:p w14:paraId="3C4609EC" w14:textId="495531C8"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SETTING UP INITIAL TRUSS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10</w:t>
      </w:r>
    </w:p>
    <w:p w14:paraId="39D3A9E7" w14:textId="3FC6EB82"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SETTING UP FURTHER TRUSSES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11</w:t>
      </w:r>
    </w:p>
    <w:p w14:paraId="57FCEB3D" w14:textId="384703D7"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PUTTING UP PERMANENT BRACING</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11</w:t>
      </w:r>
    </w:p>
    <w:p w14:paraId="188C9D98" w14:textId="47A73C4F"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WATERPROOFING AND DECKING ROOF</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12</w:t>
      </w:r>
    </w:p>
    <w:p w14:paraId="7AB09885" w14:textId="56676C17"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TILE INSTALATION</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12</w:t>
      </w:r>
    </w:p>
    <w:p w14:paraId="06B2C8E0" w14:textId="0D80FE29"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INSULATION</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12</w:t>
      </w:r>
    </w:p>
    <w:p w14:paraId="7DE86CAA" w14:textId="16CDBD4C" w:rsidR="004637D0" w:rsidRPr="004637D0" w:rsidRDefault="004637D0" w:rsidP="004637D0">
      <w:pPr>
        <w:pStyle w:val="ListParagraph"/>
        <w:numPr>
          <w:ilvl w:val="1"/>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FINAL DETAILS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12</w:t>
      </w:r>
    </w:p>
    <w:p w14:paraId="2B79F41F" w14:textId="55277F58" w:rsidR="004637D0" w:rsidRPr="004637D0" w:rsidRDefault="004637D0" w:rsidP="004637D0">
      <w:pPr>
        <w:pStyle w:val="ListParagraph"/>
        <w:numPr>
          <w:ilvl w:val="0"/>
          <w:numId w:val="15"/>
        </w:numPr>
        <w:spacing w:line="360" w:lineRule="auto"/>
        <w:rPr>
          <w:rFonts w:ascii="Times New Roman" w:hAnsi="Times New Roman" w:cs="Times New Roman"/>
          <w:b/>
          <w:bCs/>
          <w:sz w:val="24"/>
          <w:szCs w:val="24"/>
        </w:rPr>
      </w:pPr>
      <w:r w:rsidRPr="004637D0">
        <w:rPr>
          <w:rFonts w:ascii="Times New Roman" w:hAnsi="Times New Roman" w:cs="Times New Roman"/>
          <w:b/>
          <w:bCs/>
          <w:sz w:val="24"/>
          <w:szCs w:val="24"/>
        </w:rPr>
        <w:t>REFERENCES</w:t>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Pr>
          <w:rFonts w:ascii="Times New Roman" w:hAnsi="Times New Roman" w:cs="Times New Roman"/>
          <w:b/>
          <w:bCs/>
          <w:sz w:val="24"/>
          <w:szCs w:val="24"/>
          <w:u w:val="dotted"/>
        </w:rPr>
        <w:tab/>
      </w:r>
      <w:r w:rsidR="00F5224B" w:rsidRPr="00F5224B">
        <w:rPr>
          <w:rFonts w:ascii="Times New Roman" w:hAnsi="Times New Roman" w:cs="Times New Roman"/>
          <w:b/>
          <w:bCs/>
          <w:sz w:val="24"/>
          <w:szCs w:val="24"/>
        </w:rPr>
        <w:t>13</w:t>
      </w:r>
    </w:p>
    <w:p w14:paraId="6D4E9427" w14:textId="22E00A23" w:rsidR="00143E42" w:rsidRPr="004637D0" w:rsidRDefault="00143E42" w:rsidP="004637D0">
      <w:pPr>
        <w:pStyle w:val="ListParagraph"/>
        <w:numPr>
          <w:ilvl w:val="1"/>
          <w:numId w:val="15"/>
        </w:numPr>
        <w:rPr>
          <w:rFonts w:ascii="Times New Roman" w:hAnsi="Times New Roman" w:cs="Times New Roman"/>
          <w:sz w:val="24"/>
          <w:szCs w:val="24"/>
        </w:rPr>
      </w:pPr>
      <w:r w:rsidRPr="004637D0">
        <w:rPr>
          <w:rFonts w:ascii="Times New Roman" w:hAnsi="Times New Roman" w:cs="Times New Roman"/>
          <w:sz w:val="24"/>
          <w:szCs w:val="24"/>
        </w:rPr>
        <w:br w:type="page"/>
      </w:r>
    </w:p>
    <w:p w14:paraId="6EE66C9B" w14:textId="77777777" w:rsidR="004637D0" w:rsidRDefault="004637D0" w:rsidP="00B45ACD">
      <w:pPr>
        <w:pStyle w:val="ListParagraph"/>
        <w:numPr>
          <w:ilvl w:val="0"/>
          <w:numId w:val="11"/>
        </w:numPr>
        <w:spacing w:line="360" w:lineRule="auto"/>
        <w:jc w:val="both"/>
        <w:rPr>
          <w:rFonts w:ascii="Times New Roman" w:hAnsi="Times New Roman" w:cs="Times New Roman"/>
          <w:b/>
          <w:bCs/>
          <w:sz w:val="24"/>
          <w:szCs w:val="24"/>
        </w:rPr>
        <w:sectPr w:rsidR="004637D0" w:rsidSect="004B2BB7">
          <w:pgSz w:w="12240" w:h="15840"/>
          <w:pgMar w:top="1440" w:right="1440" w:bottom="1440" w:left="1440" w:header="720" w:footer="720" w:gutter="0"/>
          <w:cols w:space="720"/>
          <w:docGrid w:linePitch="360"/>
        </w:sectPr>
      </w:pPr>
    </w:p>
    <w:p w14:paraId="18FCF624" w14:textId="11F09BCC" w:rsidR="00B45ACD" w:rsidRDefault="00930EE8" w:rsidP="00B45ACD">
      <w:pPr>
        <w:pStyle w:val="ListParagraph"/>
        <w:numPr>
          <w:ilvl w:val="0"/>
          <w:numId w:val="11"/>
        </w:numPr>
        <w:spacing w:line="360" w:lineRule="auto"/>
        <w:jc w:val="both"/>
        <w:rPr>
          <w:rFonts w:ascii="Times New Roman" w:hAnsi="Times New Roman" w:cs="Times New Roman"/>
          <w:b/>
          <w:bCs/>
          <w:sz w:val="24"/>
          <w:szCs w:val="24"/>
        </w:rPr>
      </w:pPr>
      <w:r w:rsidRPr="00287C39">
        <w:rPr>
          <w:rFonts w:ascii="Times New Roman" w:hAnsi="Times New Roman" w:cs="Times New Roman"/>
          <w:b/>
          <w:bCs/>
          <w:sz w:val="24"/>
          <w:szCs w:val="24"/>
        </w:rPr>
        <w:lastRenderedPageBreak/>
        <w:t>INTRODUCTION</w:t>
      </w:r>
    </w:p>
    <w:p w14:paraId="1EEC8703" w14:textId="77777777" w:rsidR="00B45ACD" w:rsidRDefault="00B45ACD" w:rsidP="00B45ACD">
      <w:pPr>
        <w:pStyle w:val="ListParagraph"/>
        <w:spacing w:line="360" w:lineRule="auto"/>
        <w:ind w:left="360"/>
        <w:jc w:val="both"/>
        <w:rPr>
          <w:rFonts w:ascii="Times New Roman" w:hAnsi="Times New Roman" w:cs="Times New Roman"/>
          <w:b/>
          <w:bCs/>
          <w:sz w:val="24"/>
          <w:szCs w:val="24"/>
        </w:rPr>
      </w:pPr>
    </w:p>
    <w:p w14:paraId="4602D693" w14:textId="45F5EB9E" w:rsidR="00B45ACD" w:rsidRPr="003869E7" w:rsidRDefault="00B45ACD" w:rsidP="003869E7">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AIM</w:t>
      </w:r>
    </w:p>
    <w:p w14:paraId="75EE8EE7" w14:textId="77777777" w:rsidR="00B45ACD" w:rsidRPr="00287C39" w:rsidRDefault="00B45ACD" w:rsidP="00B45ACD">
      <w:pPr>
        <w:pStyle w:val="ListParagraph"/>
        <w:spacing w:line="360" w:lineRule="auto"/>
        <w:ind w:left="1080"/>
        <w:jc w:val="both"/>
        <w:rPr>
          <w:rFonts w:ascii="Times New Roman" w:hAnsi="Times New Roman" w:cs="Times New Roman"/>
          <w:sz w:val="24"/>
          <w:szCs w:val="24"/>
        </w:rPr>
      </w:pPr>
      <w:r w:rsidRPr="00287C39">
        <w:rPr>
          <w:rFonts w:ascii="Times New Roman" w:hAnsi="Times New Roman" w:cs="Times New Roman"/>
          <w:sz w:val="24"/>
          <w:szCs w:val="24"/>
        </w:rPr>
        <w:t xml:space="preserve">For construction projects to be completed successfully and to guarantee client satisfaction, durability, and safety, quality control is essential. In this procedure, method statements are essential because they act as a guide for carrying out construction tasks in a methodical, safe, and quality-focused manner. This research explores the use of method statements can correlate with quality management in the construction stage. </w:t>
      </w:r>
    </w:p>
    <w:p w14:paraId="5BED3B63" w14:textId="77777777" w:rsidR="00B45ACD" w:rsidRDefault="00B45ACD" w:rsidP="00B45ACD">
      <w:pPr>
        <w:pStyle w:val="ListParagraph"/>
        <w:spacing w:line="360" w:lineRule="auto"/>
        <w:ind w:left="360"/>
        <w:jc w:val="both"/>
        <w:rPr>
          <w:rFonts w:ascii="Times New Roman" w:hAnsi="Times New Roman" w:cs="Times New Roman"/>
          <w:b/>
          <w:bCs/>
          <w:sz w:val="24"/>
          <w:szCs w:val="24"/>
        </w:rPr>
      </w:pPr>
    </w:p>
    <w:p w14:paraId="695C7B9B" w14:textId="579E5714" w:rsidR="00B45ACD" w:rsidRPr="003869E7" w:rsidRDefault="00B45ACD" w:rsidP="003869E7">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DEFINITION</w:t>
      </w:r>
    </w:p>
    <w:p w14:paraId="1BFEDBE0" w14:textId="77777777" w:rsidR="00B45ACD" w:rsidRPr="00DC5C99" w:rsidRDefault="00B45ACD" w:rsidP="00B45ACD">
      <w:pPr>
        <w:pStyle w:val="ListParagraph"/>
        <w:spacing w:line="360" w:lineRule="auto"/>
        <w:ind w:left="1080"/>
        <w:jc w:val="both"/>
        <w:rPr>
          <w:rFonts w:ascii="Times New Roman" w:hAnsi="Times New Roman" w:cs="Times New Roman"/>
          <w:b/>
          <w:bCs/>
          <w:sz w:val="24"/>
          <w:szCs w:val="24"/>
        </w:rPr>
      </w:pPr>
      <w:r w:rsidRPr="00DC5C99">
        <w:rPr>
          <w:rFonts w:ascii="Times New Roman" w:hAnsi="Times New Roman" w:cs="Times New Roman"/>
          <w:sz w:val="24"/>
          <w:szCs w:val="24"/>
        </w:rPr>
        <w:t>A method statement is a written document that describes how a specific task or procedure will be completed on a building site. It contains information on the tasks involved, the materials needed, the order in which they should be completed, and the safety and quality control procedures (Hughes and Ferrett, 2016). A method statement's main goal is to guarantee that construction activities are carried out reliably and in accordance with predetermined quality standards.</w:t>
      </w:r>
    </w:p>
    <w:p w14:paraId="1B45EFCD" w14:textId="77777777" w:rsidR="00B45ACD" w:rsidRDefault="00B45ACD" w:rsidP="00B45ACD">
      <w:pPr>
        <w:pStyle w:val="ListParagraph"/>
        <w:spacing w:line="360" w:lineRule="auto"/>
        <w:ind w:left="1080"/>
        <w:jc w:val="both"/>
        <w:rPr>
          <w:rFonts w:ascii="Times New Roman" w:hAnsi="Times New Roman" w:cs="Times New Roman"/>
          <w:b/>
          <w:bCs/>
          <w:sz w:val="24"/>
          <w:szCs w:val="24"/>
        </w:rPr>
      </w:pPr>
    </w:p>
    <w:p w14:paraId="4B4E1E41" w14:textId="3788E659" w:rsidR="00B45ACD" w:rsidRDefault="00B45ACD" w:rsidP="003869E7">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QUALITY MANAGEMENT AND METHOD STATEMENTS</w:t>
      </w:r>
    </w:p>
    <w:p w14:paraId="1A1BD106" w14:textId="77777777" w:rsidR="003869E7" w:rsidRPr="003869E7" w:rsidRDefault="003869E7" w:rsidP="003869E7">
      <w:pPr>
        <w:pStyle w:val="ListParagraph"/>
        <w:spacing w:line="360" w:lineRule="auto"/>
        <w:ind w:left="1080"/>
        <w:jc w:val="both"/>
        <w:rPr>
          <w:rFonts w:ascii="Times New Roman" w:hAnsi="Times New Roman" w:cs="Times New Roman"/>
          <w:b/>
          <w:bCs/>
          <w:sz w:val="24"/>
          <w:szCs w:val="24"/>
        </w:rPr>
      </w:pPr>
    </w:p>
    <w:p w14:paraId="39C0A9EE" w14:textId="6471B5DD" w:rsidR="00B45ACD" w:rsidRPr="003869E7" w:rsidRDefault="00B45ACD" w:rsidP="003869E7">
      <w:pPr>
        <w:pStyle w:val="ListParagraph"/>
        <w:numPr>
          <w:ilvl w:val="2"/>
          <w:numId w:val="11"/>
        </w:numPr>
        <w:spacing w:line="360" w:lineRule="auto"/>
        <w:jc w:val="both"/>
        <w:rPr>
          <w:rFonts w:ascii="Times New Roman" w:hAnsi="Times New Roman" w:cs="Times New Roman"/>
          <w:b/>
          <w:bCs/>
          <w:sz w:val="24"/>
          <w:szCs w:val="24"/>
        </w:rPr>
      </w:pPr>
      <w:r w:rsidRPr="00DC5C99">
        <w:rPr>
          <w:rFonts w:ascii="Times New Roman" w:hAnsi="Times New Roman" w:cs="Times New Roman"/>
          <w:b/>
          <w:bCs/>
          <w:sz w:val="24"/>
          <w:szCs w:val="24"/>
        </w:rPr>
        <w:t>Thorough Planning</w:t>
      </w:r>
      <w:r w:rsidRPr="00DC5C99">
        <w:rPr>
          <w:rFonts w:ascii="Times New Roman" w:hAnsi="Times New Roman" w:cs="Times New Roman"/>
          <w:sz w:val="24"/>
          <w:szCs w:val="24"/>
        </w:rPr>
        <w:t>: Method statements necessitate thorough planning of the building procedures, which aids in anticipating possible quality problems. Error risk is greatly decreased by carefully planning each stage, including the choice of materials, usage of equipment, and distribution of labour (Kerzner, 2017).</w:t>
      </w:r>
    </w:p>
    <w:p w14:paraId="2F43D239" w14:textId="77777777" w:rsidR="00B45ACD" w:rsidRPr="00DC5C99" w:rsidRDefault="00B45ACD" w:rsidP="00B45ACD">
      <w:pPr>
        <w:pStyle w:val="ListParagraph"/>
        <w:spacing w:line="360" w:lineRule="auto"/>
        <w:ind w:left="2160"/>
        <w:jc w:val="both"/>
        <w:rPr>
          <w:rFonts w:ascii="Times New Roman" w:hAnsi="Times New Roman" w:cs="Times New Roman"/>
          <w:b/>
          <w:bCs/>
          <w:sz w:val="24"/>
          <w:szCs w:val="24"/>
        </w:rPr>
      </w:pPr>
    </w:p>
    <w:p w14:paraId="57E4A87A" w14:textId="77777777" w:rsidR="00B45ACD" w:rsidRPr="00DC5C99" w:rsidRDefault="00B45ACD" w:rsidP="00B45ACD">
      <w:pPr>
        <w:pStyle w:val="ListParagraph"/>
        <w:numPr>
          <w:ilvl w:val="2"/>
          <w:numId w:val="11"/>
        </w:numPr>
        <w:spacing w:line="360" w:lineRule="auto"/>
        <w:jc w:val="both"/>
        <w:rPr>
          <w:rFonts w:ascii="Times New Roman" w:hAnsi="Times New Roman" w:cs="Times New Roman"/>
          <w:b/>
          <w:bCs/>
          <w:sz w:val="24"/>
          <w:szCs w:val="24"/>
        </w:rPr>
      </w:pPr>
      <w:r w:rsidRPr="00DC5C99">
        <w:rPr>
          <w:rFonts w:ascii="Times New Roman" w:hAnsi="Times New Roman" w:cs="Times New Roman"/>
          <w:b/>
          <w:bCs/>
          <w:sz w:val="24"/>
          <w:szCs w:val="24"/>
        </w:rPr>
        <w:t>Standardisation of Procedures</w:t>
      </w:r>
      <w:r w:rsidRPr="00DC5C99">
        <w:rPr>
          <w:rFonts w:ascii="Times New Roman" w:hAnsi="Times New Roman" w:cs="Times New Roman"/>
          <w:sz w:val="24"/>
          <w:szCs w:val="24"/>
        </w:rPr>
        <w:t>: By giving employees access to standardised protocols, they guarantee that every task is carried out consistently. According to Burke (2013), maintaining quality throughout the construction process depends on this standardisation.</w:t>
      </w:r>
    </w:p>
    <w:p w14:paraId="7A202D01" w14:textId="77777777" w:rsidR="00B45ACD" w:rsidRPr="00DC5C99" w:rsidRDefault="00B45ACD" w:rsidP="00B45ACD">
      <w:pPr>
        <w:spacing w:line="360" w:lineRule="auto"/>
        <w:jc w:val="both"/>
        <w:rPr>
          <w:rFonts w:ascii="Times New Roman" w:hAnsi="Times New Roman" w:cs="Times New Roman"/>
          <w:b/>
          <w:bCs/>
          <w:sz w:val="24"/>
          <w:szCs w:val="24"/>
        </w:rPr>
      </w:pPr>
    </w:p>
    <w:p w14:paraId="3F6B73A7" w14:textId="77777777" w:rsidR="00B45ACD" w:rsidRPr="00DC5C99" w:rsidRDefault="00B45ACD" w:rsidP="00B45ACD">
      <w:pPr>
        <w:pStyle w:val="ListParagraph"/>
        <w:numPr>
          <w:ilvl w:val="2"/>
          <w:numId w:val="11"/>
        </w:numPr>
        <w:spacing w:line="360" w:lineRule="auto"/>
        <w:jc w:val="both"/>
        <w:rPr>
          <w:rFonts w:ascii="Times New Roman" w:hAnsi="Times New Roman" w:cs="Times New Roman"/>
          <w:b/>
          <w:bCs/>
          <w:sz w:val="24"/>
          <w:szCs w:val="24"/>
        </w:rPr>
      </w:pPr>
      <w:r w:rsidRPr="00DC5C99">
        <w:rPr>
          <w:rFonts w:ascii="Times New Roman" w:hAnsi="Times New Roman" w:cs="Times New Roman"/>
          <w:b/>
          <w:bCs/>
          <w:sz w:val="24"/>
          <w:szCs w:val="24"/>
        </w:rPr>
        <w:lastRenderedPageBreak/>
        <w:t>Risk management:</w:t>
      </w:r>
      <w:r w:rsidRPr="00DC5C99">
        <w:rPr>
          <w:rFonts w:ascii="Times New Roman" w:hAnsi="Times New Roman" w:cs="Times New Roman"/>
          <w:sz w:val="24"/>
          <w:szCs w:val="24"/>
        </w:rPr>
        <w:t xml:space="preserve"> One of the most important aspects of method statements is identifying the hazards related to building activities. Method statements help to ensure the quality of the finished product by mitigating these risks and minimising defects (Project Management Institute, 2017).</w:t>
      </w:r>
    </w:p>
    <w:p w14:paraId="1840A3EA" w14:textId="77777777" w:rsidR="00B45ACD" w:rsidRPr="00DC5C99" w:rsidRDefault="00B45ACD" w:rsidP="00B45ACD">
      <w:pPr>
        <w:pStyle w:val="ListParagraph"/>
        <w:rPr>
          <w:rFonts w:ascii="Times New Roman" w:hAnsi="Times New Roman" w:cs="Times New Roman"/>
          <w:b/>
          <w:bCs/>
          <w:sz w:val="24"/>
          <w:szCs w:val="24"/>
        </w:rPr>
      </w:pPr>
    </w:p>
    <w:p w14:paraId="02DCFE1C" w14:textId="77777777" w:rsidR="00B45ACD" w:rsidRPr="00DC5C99" w:rsidRDefault="00B45ACD" w:rsidP="00B45ACD">
      <w:pPr>
        <w:pStyle w:val="ListParagraph"/>
        <w:numPr>
          <w:ilvl w:val="2"/>
          <w:numId w:val="11"/>
        </w:numPr>
        <w:spacing w:line="360" w:lineRule="auto"/>
        <w:jc w:val="both"/>
        <w:rPr>
          <w:rFonts w:ascii="Times New Roman" w:hAnsi="Times New Roman" w:cs="Times New Roman"/>
          <w:b/>
          <w:bCs/>
          <w:sz w:val="24"/>
          <w:szCs w:val="24"/>
        </w:rPr>
      </w:pPr>
      <w:r w:rsidRPr="00DC5C99">
        <w:rPr>
          <w:rFonts w:ascii="Times New Roman" w:hAnsi="Times New Roman" w:cs="Times New Roman"/>
          <w:b/>
          <w:bCs/>
          <w:sz w:val="24"/>
          <w:szCs w:val="24"/>
        </w:rPr>
        <w:t xml:space="preserve">Quality Control Checks: </w:t>
      </w:r>
      <w:r w:rsidRPr="00DC5C99">
        <w:rPr>
          <w:rFonts w:ascii="Times New Roman" w:hAnsi="Times New Roman" w:cs="Times New Roman"/>
          <w:sz w:val="24"/>
          <w:szCs w:val="24"/>
        </w:rPr>
        <w:t>Specific quality control tests at various phases of the construction process are frequently included in method statements. These inspections guarantee that the work adheres to the established guidelines and requirements (Fewings, 2013).</w:t>
      </w:r>
    </w:p>
    <w:p w14:paraId="730D3131" w14:textId="77777777" w:rsidR="00B45ACD" w:rsidRPr="00DC5C99" w:rsidRDefault="00B45ACD" w:rsidP="00B45ACD">
      <w:pPr>
        <w:pStyle w:val="ListParagraph"/>
        <w:rPr>
          <w:rFonts w:ascii="Times New Roman" w:hAnsi="Times New Roman" w:cs="Times New Roman"/>
          <w:b/>
          <w:bCs/>
          <w:sz w:val="24"/>
          <w:szCs w:val="24"/>
        </w:rPr>
      </w:pPr>
    </w:p>
    <w:p w14:paraId="5C250768" w14:textId="77777777" w:rsidR="00B45ACD" w:rsidRPr="00DC5C99" w:rsidRDefault="00B45ACD" w:rsidP="00B45ACD">
      <w:pPr>
        <w:pStyle w:val="ListParagraph"/>
        <w:numPr>
          <w:ilvl w:val="2"/>
          <w:numId w:val="11"/>
        </w:numPr>
        <w:spacing w:line="360" w:lineRule="auto"/>
        <w:jc w:val="both"/>
        <w:rPr>
          <w:rFonts w:ascii="Times New Roman" w:hAnsi="Times New Roman" w:cs="Times New Roman"/>
          <w:b/>
          <w:bCs/>
          <w:sz w:val="24"/>
          <w:szCs w:val="24"/>
        </w:rPr>
      </w:pPr>
      <w:r w:rsidRPr="00DC5C99">
        <w:rPr>
          <w:rFonts w:ascii="Times New Roman" w:hAnsi="Times New Roman" w:cs="Times New Roman"/>
          <w:b/>
          <w:bCs/>
          <w:sz w:val="24"/>
          <w:szCs w:val="24"/>
        </w:rPr>
        <w:t xml:space="preserve">Communication and Coordination: </w:t>
      </w:r>
      <w:r w:rsidRPr="00DC5C99">
        <w:rPr>
          <w:rFonts w:ascii="Times New Roman" w:hAnsi="Times New Roman" w:cs="Times New Roman"/>
          <w:sz w:val="24"/>
          <w:szCs w:val="24"/>
        </w:rPr>
        <w:t>Improved communication and coordination between different stakeholders, such as clients, subcontractors, and contractors, are made possible by them. To make sure that everyone is aware of and follows the quality standards, this coordination is crucial (Ashworth and Perera, 2015).</w:t>
      </w:r>
    </w:p>
    <w:p w14:paraId="139A1333" w14:textId="77777777" w:rsidR="00B45ACD" w:rsidRDefault="00B45ACD" w:rsidP="00B45ACD">
      <w:pPr>
        <w:pStyle w:val="ListParagraph"/>
        <w:spacing w:line="360" w:lineRule="auto"/>
        <w:ind w:left="1080"/>
        <w:jc w:val="both"/>
        <w:rPr>
          <w:rFonts w:ascii="Times New Roman" w:hAnsi="Times New Roman" w:cs="Times New Roman"/>
          <w:b/>
          <w:bCs/>
          <w:sz w:val="24"/>
          <w:szCs w:val="24"/>
        </w:rPr>
      </w:pPr>
    </w:p>
    <w:p w14:paraId="499A62DA" w14:textId="282BBD88" w:rsidR="00B45ACD" w:rsidRPr="003869E7" w:rsidRDefault="00B45ACD" w:rsidP="003869E7">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CASE STUDY</w:t>
      </w:r>
    </w:p>
    <w:p w14:paraId="3A1C7C0C" w14:textId="3DAFA83D" w:rsidR="00B45ACD" w:rsidRPr="003869E7" w:rsidRDefault="00B45ACD" w:rsidP="003869E7">
      <w:pPr>
        <w:pStyle w:val="ListParagraph"/>
        <w:spacing w:line="360" w:lineRule="auto"/>
        <w:ind w:left="1080"/>
        <w:jc w:val="both"/>
        <w:rPr>
          <w:rFonts w:ascii="Times New Roman" w:hAnsi="Times New Roman" w:cs="Times New Roman"/>
          <w:sz w:val="24"/>
          <w:szCs w:val="24"/>
        </w:rPr>
      </w:pPr>
      <w:r w:rsidRPr="00431433">
        <w:rPr>
          <w:rFonts w:ascii="Times New Roman" w:hAnsi="Times New Roman" w:cs="Times New Roman"/>
          <w:sz w:val="24"/>
          <w:szCs w:val="24"/>
        </w:rPr>
        <w:t>Numerous case studies illustrate how method statements work well in quality control. For example, method statements were widely utilised in the Burj Khalifa construction to control the quality of work, particularly in crucial jobs like the installation of curtain walls and the pouring of concrete (Turner, 2016).</w:t>
      </w:r>
    </w:p>
    <w:p w14:paraId="2B71C285" w14:textId="77777777" w:rsidR="003869E7" w:rsidRDefault="003869E7">
      <w:pPr>
        <w:rPr>
          <w:rFonts w:ascii="Times New Roman" w:hAnsi="Times New Roman" w:cs="Times New Roman"/>
          <w:b/>
          <w:bCs/>
          <w:sz w:val="24"/>
          <w:szCs w:val="24"/>
        </w:rPr>
      </w:pPr>
      <w:r>
        <w:rPr>
          <w:rFonts w:ascii="Times New Roman" w:hAnsi="Times New Roman" w:cs="Times New Roman"/>
          <w:b/>
          <w:bCs/>
          <w:sz w:val="24"/>
          <w:szCs w:val="24"/>
        </w:rPr>
        <w:br w:type="page"/>
      </w:r>
    </w:p>
    <w:p w14:paraId="1F3B4C5A" w14:textId="16D6045B" w:rsidR="00B45ACD" w:rsidRDefault="00143E42" w:rsidP="003869E7">
      <w:pPr>
        <w:pStyle w:val="ListParagraph"/>
        <w:numPr>
          <w:ilvl w:val="0"/>
          <w:numId w:val="11"/>
        </w:numPr>
        <w:spacing w:line="360" w:lineRule="auto"/>
        <w:jc w:val="both"/>
        <w:rPr>
          <w:rFonts w:ascii="Times New Roman" w:hAnsi="Times New Roman" w:cs="Times New Roman"/>
          <w:b/>
          <w:bCs/>
          <w:sz w:val="24"/>
          <w:szCs w:val="24"/>
        </w:rPr>
      </w:pPr>
      <w:r w:rsidRPr="00B45ACD">
        <w:rPr>
          <w:rFonts w:ascii="Times New Roman" w:hAnsi="Times New Roman" w:cs="Times New Roman"/>
          <w:b/>
          <w:bCs/>
          <w:sz w:val="24"/>
          <w:szCs w:val="24"/>
        </w:rPr>
        <w:lastRenderedPageBreak/>
        <w:t>PURPOSE</w:t>
      </w:r>
    </w:p>
    <w:p w14:paraId="3144E58F" w14:textId="77777777" w:rsidR="004D2998" w:rsidRPr="003869E7" w:rsidRDefault="004D2998" w:rsidP="004D2998">
      <w:pPr>
        <w:pStyle w:val="ListParagraph"/>
        <w:spacing w:line="360" w:lineRule="auto"/>
        <w:ind w:left="360"/>
        <w:jc w:val="both"/>
        <w:rPr>
          <w:rFonts w:ascii="Times New Roman" w:hAnsi="Times New Roman" w:cs="Times New Roman"/>
          <w:b/>
          <w:bCs/>
          <w:sz w:val="24"/>
          <w:szCs w:val="24"/>
        </w:rPr>
      </w:pPr>
    </w:p>
    <w:p w14:paraId="01F461BD" w14:textId="77777777" w:rsidR="00B45ACD" w:rsidRDefault="00B45ACD" w:rsidP="00B45ACD">
      <w:pPr>
        <w:pStyle w:val="ListParagraph"/>
        <w:spacing w:line="360" w:lineRule="auto"/>
        <w:ind w:left="360"/>
        <w:jc w:val="both"/>
        <w:rPr>
          <w:rFonts w:ascii="Times New Roman" w:hAnsi="Times New Roman" w:cs="Times New Roman"/>
          <w:sz w:val="24"/>
          <w:szCs w:val="24"/>
        </w:rPr>
      </w:pPr>
      <w:r w:rsidRPr="00B45ACD">
        <w:rPr>
          <w:rFonts w:ascii="Times New Roman" w:hAnsi="Times New Roman" w:cs="Times New Roman"/>
          <w:sz w:val="24"/>
          <w:szCs w:val="24"/>
        </w:rPr>
        <w:t>The steps involved in building a trussed roof on a two-story house in the UK are described in this method statement. It is intended to guarantee adherence to pertinent safety requirements and construction rules in the United Kingdom.</w:t>
      </w:r>
    </w:p>
    <w:p w14:paraId="3DB2730C" w14:textId="057FEF7F" w:rsidR="00B45ACD" w:rsidRDefault="00AF44B5" w:rsidP="00B45ACD">
      <w:pPr>
        <w:pStyle w:val="ListParagraph"/>
        <w:spacing w:line="360" w:lineRule="auto"/>
        <w:ind w:left="360"/>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5CF3E7B8" w14:textId="348E7B19" w:rsidR="003869E7" w:rsidRDefault="00143E42" w:rsidP="003869E7">
      <w:pPr>
        <w:pStyle w:val="ListParagraph"/>
        <w:numPr>
          <w:ilvl w:val="0"/>
          <w:numId w:val="11"/>
        </w:numPr>
        <w:spacing w:line="360" w:lineRule="auto"/>
        <w:jc w:val="both"/>
        <w:rPr>
          <w:rFonts w:ascii="Times New Roman" w:hAnsi="Times New Roman" w:cs="Times New Roman"/>
          <w:b/>
          <w:bCs/>
          <w:sz w:val="24"/>
          <w:szCs w:val="24"/>
        </w:rPr>
      </w:pPr>
      <w:r w:rsidRPr="00B45ACD">
        <w:rPr>
          <w:rFonts w:ascii="Times New Roman" w:hAnsi="Times New Roman" w:cs="Times New Roman"/>
          <w:b/>
          <w:bCs/>
          <w:sz w:val="24"/>
          <w:szCs w:val="24"/>
        </w:rPr>
        <w:t>SCOPE</w:t>
      </w:r>
      <w:r w:rsidR="003869E7">
        <w:rPr>
          <w:rFonts w:ascii="Times New Roman" w:hAnsi="Times New Roman" w:cs="Times New Roman"/>
          <w:b/>
          <w:bCs/>
          <w:sz w:val="24"/>
          <w:szCs w:val="24"/>
        </w:rPr>
        <w:t xml:space="preserve"> </w:t>
      </w:r>
    </w:p>
    <w:p w14:paraId="737738E1" w14:textId="77777777" w:rsidR="004D2998" w:rsidRPr="003869E7" w:rsidRDefault="004D2998" w:rsidP="004D2998">
      <w:pPr>
        <w:pStyle w:val="ListParagraph"/>
        <w:spacing w:line="360" w:lineRule="auto"/>
        <w:ind w:left="360"/>
        <w:jc w:val="both"/>
        <w:rPr>
          <w:rFonts w:ascii="Times New Roman" w:hAnsi="Times New Roman" w:cs="Times New Roman"/>
          <w:b/>
          <w:bCs/>
          <w:sz w:val="24"/>
          <w:szCs w:val="24"/>
        </w:rPr>
      </w:pPr>
    </w:p>
    <w:p w14:paraId="19489F6B" w14:textId="38D94014" w:rsidR="003869E7" w:rsidRDefault="003869E7" w:rsidP="003869E7">
      <w:pPr>
        <w:pStyle w:val="ListParagraph"/>
        <w:spacing w:line="360" w:lineRule="auto"/>
        <w:ind w:left="360"/>
        <w:jc w:val="both"/>
        <w:rPr>
          <w:rFonts w:ascii="Times New Roman" w:hAnsi="Times New Roman" w:cs="Times New Roman"/>
          <w:sz w:val="24"/>
          <w:szCs w:val="24"/>
        </w:rPr>
      </w:pPr>
      <w:r w:rsidRPr="00B45ACD">
        <w:rPr>
          <w:rFonts w:ascii="Times New Roman" w:hAnsi="Times New Roman" w:cs="Times New Roman"/>
          <w:sz w:val="24"/>
          <w:szCs w:val="24"/>
        </w:rPr>
        <w:t>This statement highlights conformity to UK requirements for structural safety and quality while discussing the construction of a trussed roof for a two-story residential building.</w:t>
      </w:r>
    </w:p>
    <w:p w14:paraId="5F966EAF" w14:textId="77777777" w:rsidR="003869E7" w:rsidRPr="00B45ACD" w:rsidRDefault="003869E7" w:rsidP="003869E7">
      <w:pPr>
        <w:pStyle w:val="ListParagraph"/>
        <w:spacing w:line="360" w:lineRule="auto"/>
        <w:ind w:left="360"/>
        <w:jc w:val="both"/>
        <w:rPr>
          <w:rFonts w:ascii="Times New Roman" w:hAnsi="Times New Roman" w:cs="Times New Roman"/>
          <w:b/>
          <w:bCs/>
          <w:sz w:val="24"/>
          <w:szCs w:val="24"/>
        </w:rPr>
      </w:pPr>
    </w:p>
    <w:p w14:paraId="114EED50" w14:textId="3F0B1000" w:rsidR="003869E7" w:rsidRDefault="003869E7" w:rsidP="003869E7">
      <w:pPr>
        <w:pStyle w:val="ListParagraph"/>
        <w:numPr>
          <w:ilvl w:val="0"/>
          <w:numId w:val="11"/>
        </w:numPr>
        <w:spacing w:line="360" w:lineRule="auto"/>
        <w:jc w:val="both"/>
        <w:rPr>
          <w:rFonts w:ascii="Times New Roman" w:hAnsi="Times New Roman" w:cs="Times New Roman"/>
          <w:b/>
          <w:bCs/>
          <w:sz w:val="24"/>
          <w:szCs w:val="24"/>
        </w:rPr>
      </w:pPr>
      <w:r w:rsidRPr="003869E7">
        <w:rPr>
          <w:rFonts w:ascii="Times New Roman" w:hAnsi="Times New Roman" w:cs="Times New Roman"/>
          <w:b/>
          <w:bCs/>
          <w:sz w:val="24"/>
          <w:szCs w:val="24"/>
        </w:rPr>
        <w:t>RESPONSIBILITIES</w:t>
      </w:r>
    </w:p>
    <w:p w14:paraId="60269835" w14:textId="77777777" w:rsidR="004D2998" w:rsidRPr="003869E7" w:rsidRDefault="004D2998" w:rsidP="004D2998">
      <w:pPr>
        <w:pStyle w:val="ListParagraph"/>
        <w:spacing w:line="360" w:lineRule="auto"/>
        <w:ind w:left="360"/>
        <w:jc w:val="both"/>
        <w:rPr>
          <w:rFonts w:ascii="Times New Roman" w:hAnsi="Times New Roman" w:cs="Times New Roman"/>
          <w:b/>
          <w:bCs/>
          <w:sz w:val="24"/>
          <w:szCs w:val="24"/>
        </w:rPr>
      </w:pPr>
    </w:p>
    <w:p w14:paraId="7FB254E8" w14:textId="0A09DAAF" w:rsidR="003869E7" w:rsidRDefault="003869E7" w:rsidP="003869E7">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t>Construction Manager/General Contractor</w:t>
      </w:r>
      <w:r>
        <w:rPr>
          <w:rFonts w:ascii="Times New Roman" w:hAnsi="Times New Roman" w:cs="Times New Roman"/>
          <w:sz w:val="24"/>
          <w:szCs w:val="24"/>
        </w:rPr>
        <w:t>: O</w:t>
      </w:r>
      <w:r w:rsidRPr="00363257">
        <w:rPr>
          <w:rFonts w:ascii="Times New Roman" w:hAnsi="Times New Roman" w:cs="Times New Roman"/>
          <w:sz w:val="24"/>
          <w:szCs w:val="24"/>
        </w:rPr>
        <w:t xml:space="preserve">verseeing the entire building process, including scheduling, budgeting, and liaising with various trades. </w:t>
      </w:r>
      <w:r w:rsidR="00AC0B85">
        <w:rPr>
          <w:rFonts w:ascii="Times New Roman" w:hAnsi="Times New Roman" w:cs="Times New Roman"/>
          <w:sz w:val="24"/>
          <w:szCs w:val="24"/>
        </w:rPr>
        <w:t>G</w:t>
      </w:r>
      <w:r w:rsidRPr="00363257">
        <w:rPr>
          <w:rFonts w:ascii="Times New Roman" w:hAnsi="Times New Roman" w:cs="Times New Roman"/>
          <w:sz w:val="24"/>
          <w:szCs w:val="24"/>
        </w:rPr>
        <w:t>uarantees that the project is finished to the appropriate quality standards, on schedule, and within the allocated budget.</w:t>
      </w:r>
    </w:p>
    <w:p w14:paraId="4A6464BD" w14:textId="77777777" w:rsidR="003869E7" w:rsidRDefault="003869E7" w:rsidP="003869E7">
      <w:pPr>
        <w:pStyle w:val="ListParagraph"/>
        <w:spacing w:line="360" w:lineRule="auto"/>
        <w:ind w:left="1080"/>
        <w:jc w:val="both"/>
        <w:rPr>
          <w:rFonts w:ascii="Times New Roman" w:hAnsi="Times New Roman" w:cs="Times New Roman"/>
          <w:sz w:val="24"/>
          <w:szCs w:val="24"/>
        </w:rPr>
      </w:pPr>
    </w:p>
    <w:p w14:paraId="29DFF91F" w14:textId="7D040A83" w:rsidR="003869E7" w:rsidRPr="00AC0B85" w:rsidRDefault="003869E7" w:rsidP="00AC0B85">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t>Structural Engineer</w:t>
      </w:r>
      <w:r>
        <w:rPr>
          <w:rFonts w:ascii="Times New Roman" w:hAnsi="Times New Roman" w:cs="Times New Roman"/>
          <w:sz w:val="24"/>
          <w:szCs w:val="24"/>
        </w:rPr>
        <w:t>: A</w:t>
      </w:r>
      <w:r w:rsidRPr="00363257">
        <w:rPr>
          <w:rFonts w:ascii="Times New Roman" w:hAnsi="Times New Roman" w:cs="Times New Roman"/>
          <w:sz w:val="24"/>
          <w:szCs w:val="24"/>
        </w:rPr>
        <w:t>ssessing the roof's structural integrity to make sure the trusses can withstand the expected loads, such as wind and snow. They</w:t>
      </w:r>
      <w:r w:rsidR="00AC0B85">
        <w:rPr>
          <w:rFonts w:ascii="Times New Roman" w:hAnsi="Times New Roman" w:cs="Times New Roman"/>
          <w:sz w:val="24"/>
          <w:szCs w:val="24"/>
        </w:rPr>
        <w:t xml:space="preserve"> also</w:t>
      </w:r>
      <w:r w:rsidRPr="00363257">
        <w:rPr>
          <w:rFonts w:ascii="Times New Roman" w:hAnsi="Times New Roman" w:cs="Times New Roman"/>
          <w:sz w:val="24"/>
          <w:szCs w:val="24"/>
        </w:rPr>
        <w:t xml:space="preserve"> specify the materials and joint</w:t>
      </w:r>
      <w:r w:rsidR="00AC0B85">
        <w:rPr>
          <w:rFonts w:ascii="Times New Roman" w:hAnsi="Times New Roman" w:cs="Times New Roman"/>
          <w:sz w:val="24"/>
          <w:szCs w:val="24"/>
        </w:rPr>
        <w:t xml:space="preserve"> requirements.</w:t>
      </w:r>
    </w:p>
    <w:p w14:paraId="3A3BF983" w14:textId="77777777" w:rsidR="003869E7" w:rsidRDefault="003869E7" w:rsidP="003869E7">
      <w:pPr>
        <w:pStyle w:val="ListParagraph"/>
        <w:spacing w:line="360" w:lineRule="auto"/>
        <w:ind w:left="1080"/>
        <w:jc w:val="both"/>
        <w:rPr>
          <w:rFonts w:ascii="Times New Roman" w:hAnsi="Times New Roman" w:cs="Times New Roman"/>
          <w:sz w:val="24"/>
          <w:szCs w:val="24"/>
        </w:rPr>
      </w:pPr>
    </w:p>
    <w:p w14:paraId="29D30C35" w14:textId="35943FB5" w:rsidR="003869E7" w:rsidRDefault="003869E7" w:rsidP="003869E7">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t>Building Surveyor</w:t>
      </w:r>
      <w:r>
        <w:rPr>
          <w:rFonts w:ascii="Times New Roman" w:hAnsi="Times New Roman" w:cs="Times New Roman"/>
          <w:sz w:val="24"/>
          <w:szCs w:val="24"/>
        </w:rPr>
        <w:t>: M</w:t>
      </w:r>
      <w:r w:rsidRPr="00310902">
        <w:rPr>
          <w:rFonts w:ascii="Times New Roman" w:hAnsi="Times New Roman" w:cs="Times New Roman"/>
          <w:sz w:val="24"/>
          <w:szCs w:val="24"/>
        </w:rPr>
        <w:t xml:space="preserve">aking certain that the structure conforms with all applicable building codes and specifications, including those pertaining to energy efficiency, safety, and structural integrity. </w:t>
      </w:r>
    </w:p>
    <w:p w14:paraId="1AA6A440" w14:textId="77777777" w:rsidR="003869E7" w:rsidRDefault="003869E7" w:rsidP="003869E7">
      <w:pPr>
        <w:pStyle w:val="ListParagraph"/>
        <w:spacing w:line="360" w:lineRule="auto"/>
        <w:ind w:left="1080"/>
        <w:jc w:val="both"/>
        <w:rPr>
          <w:rFonts w:ascii="Times New Roman" w:hAnsi="Times New Roman" w:cs="Times New Roman"/>
          <w:sz w:val="24"/>
          <w:szCs w:val="24"/>
        </w:rPr>
      </w:pPr>
    </w:p>
    <w:p w14:paraId="6EA5BE1E" w14:textId="6255C2BB" w:rsidR="003869E7" w:rsidRPr="00AC0B85" w:rsidRDefault="003869E7" w:rsidP="00AC0B85">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t>Roofing Contractor</w:t>
      </w:r>
      <w:r>
        <w:rPr>
          <w:rFonts w:ascii="Times New Roman" w:hAnsi="Times New Roman" w:cs="Times New Roman"/>
          <w:sz w:val="24"/>
          <w:szCs w:val="24"/>
        </w:rPr>
        <w:t>: S</w:t>
      </w:r>
      <w:r w:rsidRPr="00310902">
        <w:rPr>
          <w:rFonts w:ascii="Times New Roman" w:hAnsi="Times New Roman" w:cs="Times New Roman"/>
          <w:sz w:val="24"/>
          <w:szCs w:val="24"/>
        </w:rPr>
        <w:t>upervising the roof's actual construction. This include making sure the construction adheres to the architect's and structural engineer's specifications, as well as arranging for the shipping and installation of trusses and roofing materials.</w:t>
      </w:r>
    </w:p>
    <w:p w14:paraId="22B75788" w14:textId="77777777" w:rsidR="003869E7" w:rsidRDefault="003869E7" w:rsidP="003869E7">
      <w:pPr>
        <w:pStyle w:val="ListParagraph"/>
        <w:spacing w:line="360" w:lineRule="auto"/>
        <w:ind w:left="1080"/>
        <w:jc w:val="both"/>
        <w:rPr>
          <w:rFonts w:ascii="Times New Roman" w:hAnsi="Times New Roman" w:cs="Times New Roman"/>
          <w:sz w:val="24"/>
          <w:szCs w:val="24"/>
        </w:rPr>
      </w:pPr>
    </w:p>
    <w:p w14:paraId="477B1E08" w14:textId="77777777" w:rsidR="003869E7" w:rsidRDefault="003869E7" w:rsidP="003869E7">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lastRenderedPageBreak/>
        <w:t>Carpenter</w:t>
      </w:r>
      <w:r>
        <w:rPr>
          <w:rFonts w:ascii="Times New Roman" w:hAnsi="Times New Roman" w:cs="Times New Roman"/>
          <w:sz w:val="24"/>
          <w:szCs w:val="24"/>
        </w:rPr>
        <w:t>: C</w:t>
      </w:r>
      <w:r w:rsidRPr="00310902">
        <w:rPr>
          <w:rFonts w:ascii="Times New Roman" w:hAnsi="Times New Roman" w:cs="Times New Roman"/>
          <w:sz w:val="24"/>
          <w:szCs w:val="24"/>
        </w:rPr>
        <w:t>ompleting the woodworking portion of the roof construction, which may involve building the loft space in addition to fixing battens and fitting the trusses. They guarantee that every wooden component is put in and fastened properly.</w:t>
      </w:r>
    </w:p>
    <w:p w14:paraId="6DF86606" w14:textId="77777777" w:rsidR="003869E7" w:rsidRPr="00AC0B85" w:rsidRDefault="003869E7" w:rsidP="00AC0B85">
      <w:pPr>
        <w:spacing w:line="360" w:lineRule="auto"/>
        <w:jc w:val="both"/>
        <w:rPr>
          <w:rFonts w:ascii="Times New Roman" w:hAnsi="Times New Roman" w:cs="Times New Roman"/>
          <w:sz w:val="24"/>
          <w:szCs w:val="24"/>
        </w:rPr>
      </w:pPr>
    </w:p>
    <w:p w14:paraId="6B18E3DA" w14:textId="66E236D4" w:rsidR="003869E7" w:rsidRDefault="003869E7" w:rsidP="003869E7">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t>Health and Safety Officer</w:t>
      </w:r>
      <w:r>
        <w:rPr>
          <w:rFonts w:ascii="Times New Roman" w:hAnsi="Times New Roman" w:cs="Times New Roman"/>
          <w:sz w:val="24"/>
          <w:szCs w:val="24"/>
        </w:rPr>
        <w:t>: E</w:t>
      </w:r>
      <w:r w:rsidRPr="00310902">
        <w:rPr>
          <w:rFonts w:ascii="Times New Roman" w:hAnsi="Times New Roman" w:cs="Times New Roman"/>
          <w:sz w:val="24"/>
          <w:szCs w:val="24"/>
        </w:rPr>
        <w:t>nsuring compliance with health and safety laws in all construction</w:t>
      </w:r>
      <w:r w:rsidR="00AC0B85">
        <w:rPr>
          <w:rFonts w:ascii="Times New Roman" w:hAnsi="Times New Roman" w:cs="Times New Roman"/>
          <w:sz w:val="24"/>
          <w:szCs w:val="24"/>
        </w:rPr>
        <w:t xml:space="preserve"> </w:t>
      </w:r>
      <w:r w:rsidRPr="00310902">
        <w:rPr>
          <w:rFonts w:ascii="Times New Roman" w:hAnsi="Times New Roman" w:cs="Times New Roman"/>
          <w:sz w:val="24"/>
          <w:szCs w:val="24"/>
        </w:rPr>
        <w:t>related operations. They carry out risk analyses, offer safety instruction, and keep an eye on adherence on the job.</w:t>
      </w:r>
    </w:p>
    <w:p w14:paraId="2FD67E5A" w14:textId="77777777" w:rsidR="003869E7" w:rsidRDefault="003869E7" w:rsidP="003869E7">
      <w:pPr>
        <w:pStyle w:val="ListParagraph"/>
        <w:spacing w:line="360" w:lineRule="auto"/>
        <w:ind w:left="1080"/>
        <w:jc w:val="both"/>
        <w:rPr>
          <w:rFonts w:ascii="Times New Roman" w:hAnsi="Times New Roman" w:cs="Times New Roman"/>
          <w:sz w:val="24"/>
          <w:szCs w:val="24"/>
        </w:rPr>
      </w:pPr>
    </w:p>
    <w:p w14:paraId="52D6F4EE" w14:textId="4455DED8" w:rsidR="003869E7" w:rsidRDefault="003869E7" w:rsidP="003869E7">
      <w:pPr>
        <w:pStyle w:val="ListParagraph"/>
        <w:numPr>
          <w:ilvl w:val="1"/>
          <w:numId w:val="11"/>
        </w:numPr>
        <w:spacing w:line="360" w:lineRule="auto"/>
        <w:jc w:val="both"/>
        <w:rPr>
          <w:rFonts w:ascii="Times New Roman" w:hAnsi="Times New Roman" w:cs="Times New Roman"/>
          <w:sz w:val="24"/>
          <w:szCs w:val="24"/>
        </w:rPr>
      </w:pPr>
      <w:r w:rsidRPr="00310902">
        <w:rPr>
          <w:rFonts w:ascii="Times New Roman" w:hAnsi="Times New Roman" w:cs="Times New Roman"/>
          <w:b/>
          <w:bCs/>
          <w:sz w:val="24"/>
          <w:szCs w:val="24"/>
        </w:rPr>
        <w:t>Quality Control Inspector</w:t>
      </w:r>
      <w:r>
        <w:rPr>
          <w:rFonts w:ascii="Times New Roman" w:hAnsi="Times New Roman" w:cs="Times New Roman"/>
          <w:sz w:val="24"/>
          <w:szCs w:val="24"/>
        </w:rPr>
        <w:t>: C</w:t>
      </w:r>
      <w:r w:rsidRPr="00310902">
        <w:rPr>
          <w:rFonts w:ascii="Times New Roman" w:hAnsi="Times New Roman" w:cs="Times New Roman"/>
          <w:sz w:val="24"/>
          <w:szCs w:val="24"/>
        </w:rPr>
        <w:t>onducting checks at several points during the roof-building process to guarantee compliance with the engineering and architectural requirements as well as the general building quality standards.</w:t>
      </w:r>
    </w:p>
    <w:p w14:paraId="3AF65075" w14:textId="77777777" w:rsidR="003869E7" w:rsidRPr="003869E7" w:rsidRDefault="003869E7" w:rsidP="003869E7">
      <w:pPr>
        <w:pStyle w:val="ListParagraph"/>
        <w:rPr>
          <w:rFonts w:ascii="Times New Roman" w:hAnsi="Times New Roman" w:cs="Times New Roman"/>
          <w:sz w:val="24"/>
          <w:szCs w:val="24"/>
        </w:rPr>
      </w:pPr>
    </w:p>
    <w:p w14:paraId="4ECD745F" w14:textId="77777777" w:rsidR="003869E7" w:rsidRPr="003869E7" w:rsidRDefault="003869E7" w:rsidP="003869E7">
      <w:pPr>
        <w:pStyle w:val="ListParagraph"/>
        <w:spacing w:line="360" w:lineRule="auto"/>
        <w:ind w:left="1080"/>
        <w:jc w:val="both"/>
        <w:rPr>
          <w:rFonts w:ascii="Times New Roman" w:hAnsi="Times New Roman" w:cs="Times New Roman"/>
          <w:sz w:val="24"/>
          <w:szCs w:val="24"/>
        </w:rPr>
      </w:pPr>
    </w:p>
    <w:p w14:paraId="72C0165A" w14:textId="77777777" w:rsidR="003869E7" w:rsidRDefault="003869E7" w:rsidP="003869E7">
      <w:pPr>
        <w:pStyle w:val="ListParagraph"/>
        <w:numPr>
          <w:ilvl w:val="0"/>
          <w:numId w:val="11"/>
        </w:numPr>
        <w:spacing w:line="360" w:lineRule="auto"/>
        <w:jc w:val="both"/>
        <w:rPr>
          <w:rFonts w:ascii="Times New Roman" w:hAnsi="Times New Roman" w:cs="Times New Roman"/>
          <w:b/>
          <w:bCs/>
          <w:sz w:val="24"/>
          <w:szCs w:val="24"/>
        </w:rPr>
      </w:pPr>
      <w:r w:rsidRPr="003869E7">
        <w:rPr>
          <w:rFonts w:ascii="Times New Roman" w:hAnsi="Times New Roman" w:cs="Times New Roman"/>
          <w:b/>
          <w:bCs/>
          <w:sz w:val="24"/>
          <w:szCs w:val="24"/>
        </w:rPr>
        <w:t>MATERIALS (Ref)</w:t>
      </w:r>
    </w:p>
    <w:p w14:paraId="70D1AD03" w14:textId="77777777" w:rsidR="004D2998" w:rsidRDefault="004D2998" w:rsidP="004D2998">
      <w:pPr>
        <w:pStyle w:val="ListParagraph"/>
        <w:spacing w:line="360" w:lineRule="auto"/>
        <w:ind w:left="360"/>
        <w:jc w:val="both"/>
        <w:rPr>
          <w:rFonts w:ascii="Times New Roman" w:hAnsi="Times New Roman" w:cs="Times New Roman"/>
          <w:b/>
          <w:bCs/>
          <w:sz w:val="24"/>
          <w:szCs w:val="24"/>
        </w:rPr>
      </w:pPr>
    </w:p>
    <w:p w14:paraId="527B0328" w14:textId="1E96E4F0" w:rsidR="00AC0B85"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AC0B85">
        <w:rPr>
          <w:rFonts w:ascii="Times New Roman" w:hAnsi="Times New Roman" w:cs="Times New Roman"/>
          <w:b/>
          <w:bCs/>
          <w:sz w:val="24"/>
          <w:szCs w:val="24"/>
        </w:rPr>
        <w:t>Prefabricated Roof Trusses (TR-101):</w:t>
      </w:r>
      <w:r w:rsidRPr="003869E7">
        <w:rPr>
          <w:rFonts w:ascii="Times New Roman" w:hAnsi="Times New Roman" w:cs="Times New Roman"/>
          <w:sz w:val="24"/>
          <w:szCs w:val="24"/>
        </w:rPr>
        <w:t xml:space="preserve"> Engineered wooden trusses that are designed in compliance with architectural criteria</w:t>
      </w:r>
      <w:r w:rsidR="00E773CA">
        <w:rPr>
          <w:rFonts w:ascii="Times New Roman" w:hAnsi="Times New Roman" w:cs="Times New Roman"/>
          <w:sz w:val="24"/>
          <w:szCs w:val="24"/>
        </w:rPr>
        <w:t>.</w:t>
      </w:r>
    </w:p>
    <w:p w14:paraId="3FEDA29D" w14:textId="77777777" w:rsidR="00E773CA" w:rsidRPr="00E773CA" w:rsidRDefault="00E773CA" w:rsidP="00E773CA">
      <w:pPr>
        <w:pStyle w:val="ListParagraph"/>
        <w:spacing w:line="360" w:lineRule="auto"/>
        <w:ind w:left="1080"/>
        <w:jc w:val="both"/>
        <w:rPr>
          <w:rFonts w:ascii="Times New Roman" w:hAnsi="Times New Roman" w:cs="Times New Roman"/>
          <w:b/>
          <w:bCs/>
          <w:sz w:val="24"/>
          <w:szCs w:val="24"/>
        </w:rPr>
      </w:pPr>
    </w:p>
    <w:p w14:paraId="0EA395D9"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AC0B85">
        <w:rPr>
          <w:rFonts w:ascii="Times New Roman" w:hAnsi="Times New Roman" w:cs="Times New Roman"/>
          <w:b/>
          <w:bCs/>
          <w:sz w:val="24"/>
          <w:szCs w:val="24"/>
        </w:rPr>
        <w:t xml:space="preserve">Sheathing for Roofs </w:t>
      </w:r>
      <w:r w:rsidRPr="00AC0B85">
        <w:rPr>
          <w:rFonts w:ascii="Times New Roman" w:hAnsi="Times New Roman" w:cs="Times New Roman"/>
          <w:b/>
          <w:bCs/>
          <w:sz w:val="24"/>
          <w:szCs w:val="24"/>
        </w:rPr>
        <w:t>(</w:t>
      </w:r>
      <w:r w:rsidRPr="00AC0B85">
        <w:rPr>
          <w:rFonts w:ascii="Times New Roman" w:hAnsi="Times New Roman" w:cs="Times New Roman"/>
          <w:b/>
          <w:bCs/>
          <w:sz w:val="24"/>
          <w:szCs w:val="24"/>
        </w:rPr>
        <w:t>RS-201):</w:t>
      </w:r>
      <w:r w:rsidRPr="003869E7">
        <w:rPr>
          <w:rFonts w:ascii="Times New Roman" w:hAnsi="Times New Roman" w:cs="Times New Roman"/>
          <w:sz w:val="24"/>
          <w:szCs w:val="24"/>
        </w:rPr>
        <w:t xml:space="preserve"> The trusses will be covered with plywood or OSB (Oriented Strand Board) panels.</w:t>
      </w:r>
    </w:p>
    <w:p w14:paraId="34B86D64" w14:textId="77777777" w:rsidR="00E773CA" w:rsidRPr="00E773CA" w:rsidRDefault="00E773CA" w:rsidP="00E773CA">
      <w:pPr>
        <w:pStyle w:val="ListParagraph"/>
        <w:rPr>
          <w:rFonts w:ascii="Times New Roman" w:hAnsi="Times New Roman" w:cs="Times New Roman"/>
          <w:b/>
          <w:bCs/>
          <w:sz w:val="24"/>
          <w:szCs w:val="24"/>
        </w:rPr>
      </w:pPr>
    </w:p>
    <w:p w14:paraId="20016576"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Roofing Felt/Underlayment </w:t>
      </w:r>
      <w:r w:rsidRPr="00E773CA">
        <w:rPr>
          <w:rFonts w:ascii="Times New Roman" w:hAnsi="Times New Roman" w:cs="Times New Roman"/>
          <w:b/>
          <w:bCs/>
          <w:sz w:val="24"/>
          <w:szCs w:val="24"/>
        </w:rPr>
        <w:t>(</w:t>
      </w:r>
      <w:r w:rsidRPr="00E773CA">
        <w:rPr>
          <w:rFonts w:ascii="Times New Roman" w:hAnsi="Times New Roman" w:cs="Times New Roman"/>
          <w:b/>
          <w:bCs/>
          <w:sz w:val="24"/>
          <w:szCs w:val="24"/>
        </w:rPr>
        <w:t>RF-301</w:t>
      </w:r>
      <w:r w:rsidRPr="00E773CA">
        <w:rPr>
          <w:rFonts w:ascii="Times New Roman" w:hAnsi="Times New Roman" w:cs="Times New Roman"/>
          <w:b/>
          <w:bCs/>
          <w:sz w:val="24"/>
          <w:szCs w:val="24"/>
        </w:rPr>
        <w:t>)</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Underneath the primary roofing material is a waterproof layer.</w:t>
      </w:r>
    </w:p>
    <w:p w14:paraId="709E119E" w14:textId="77777777" w:rsidR="00E773CA" w:rsidRPr="00E773CA" w:rsidRDefault="00E773CA" w:rsidP="00E773CA">
      <w:pPr>
        <w:pStyle w:val="ListParagraph"/>
        <w:rPr>
          <w:rFonts w:ascii="Times New Roman" w:hAnsi="Times New Roman" w:cs="Times New Roman"/>
          <w:b/>
          <w:bCs/>
          <w:sz w:val="24"/>
          <w:szCs w:val="24"/>
        </w:rPr>
      </w:pPr>
    </w:p>
    <w:p w14:paraId="393A18E2"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Battens </w:t>
      </w:r>
      <w:r w:rsidRPr="00E773CA">
        <w:rPr>
          <w:rFonts w:ascii="Times New Roman" w:hAnsi="Times New Roman" w:cs="Times New Roman"/>
          <w:b/>
          <w:bCs/>
          <w:sz w:val="24"/>
          <w:szCs w:val="24"/>
        </w:rPr>
        <w:t>(</w:t>
      </w:r>
      <w:r w:rsidRPr="00E773CA">
        <w:rPr>
          <w:rFonts w:ascii="Times New Roman" w:hAnsi="Times New Roman" w:cs="Times New Roman"/>
          <w:b/>
          <w:bCs/>
          <w:sz w:val="24"/>
          <w:szCs w:val="24"/>
        </w:rPr>
        <w:t>BT-401</w:t>
      </w:r>
      <w:r w:rsidRPr="00E773CA">
        <w:rPr>
          <w:rFonts w:ascii="Times New Roman" w:hAnsi="Times New Roman" w:cs="Times New Roman"/>
          <w:b/>
          <w:bCs/>
          <w:sz w:val="24"/>
          <w:szCs w:val="24"/>
        </w:rPr>
        <w:t>)</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Timber battens that have been treated to hold roofing tiles in place.</w:t>
      </w:r>
    </w:p>
    <w:p w14:paraId="04D977BD" w14:textId="77777777" w:rsidR="00E773CA" w:rsidRPr="00E773CA" w:rsidRDefault="00E773CA" w:rsidP="00E773CA">
      <w:pPr>
        <w:pStyle w:val="ListParagraph"/>
        <w:rPr>
          <w:rFonts w:ascii="Times New Roman" w:hAnsi="Times New Roman" w:cs="Times New Roman"/>
          <w:b/>
          <w:bCs/>
          <w:sz w:val="24"/>
          <w:szCs w:val="24"/>
        </w:rPr>
      </w:pPr>
    </w:p>
    <w:p w14:paraId="3BF7342C" w14:textId="2BAC3D8D"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Shingles or Roofing Tiles </w:t>
      </w:r>
      <w:r w:rsidRPr="00E773CA">
        <w:rPr>
          <w:rFonts w:ascii="Times New Roman" w:hAnsi="Times New Roman" w:cs="Times New Roman"/>
          <w:b/>
          <w:bCs/>
          <w:sz w:val="24"/>
          <w:szCs w:val="24"/>
        </w:rPr>
        <w:t>(</w:t>
      </w:r>
      <w:r w:rsidRPr="00E773CA">
        <w:rPr>
          <w:rFonts w:ascii="Times New Roman" w:hAnsi="Times New Roman" w:cs="Times New Roman"/>
          <w:b/>
          <w:bCs/>
          <w:sz w:val="24"/>
          <w:szCs w:val="24"/>
        </w:rPr>
        <w:t>RT-501</w:t>
      </w:r>
      <w:r w:rsidRPr="00E773CA">
        <w:rPr>
          <w:rFonts w:ascii="Times New Roman" w:hAnsi="Times New Roman" w:cs="Times New Roman"/>
          <w:b/>
          <w:bCs/>
          <w:sz w:val="24"/>
          <w:szCs w:val="24"/>
        </w:rPr>
        <w:t>)</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Tiles or shingles can be made of clay, concrete, or asphalt.</w:t>
      </w:r>
    </w:p>
    <w:p w14:paraId="159959DF" w14:textId="77777777" w:rsidR="00E773CA" w:rsidRPr="00E773CA" w:rsidRDefault="00E773CA" w:rsidP="00E773CA">
      <w:pPr>
        <w:pStyle w:val="ListParagraph"/>
        <w:rPr>
          <w:rFonts w:ascii="Times New Roman" w:hAnsi="Times New Roman" w:cs="Times New Roman"/>
          <w:b/>
          <w:bCs/>
          <w:sz w:val="24"/>
          <w:szCs w:val="24"/>
        </w:rPr>
      </w:pPr>
    </w:p>
    <w:p w14:paraId="68143DB3"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Ridge Tiles </w:t>
      </w:r>
      <w:r w:rsidRPr="00E773CA">
        <w:rPr>
          <w:rFonts w:ascii="Times New Roman" w:hAnsi="Times New Roman" w:cs="Times New Roman"/>
          <w:b/>
          <w:bCs/>
          <w:sz w:val="24"/>
          <w:szCs w:val="24"/>
        </w:rPr>
        <w:t>(</w:t>
      </w:r>
      <w:r w:rsidRPr="00E773CA">
        <w:rPr>
          <w:rFonts w:ascii="Times New Roman" w:hAnsi="Times New Roman" w:cs="Times New Roman"/>
          <w:b/>
          <w:bCs/>
          <w:sz w:val="24"/>
          <w:szCs w:val="24"/>
        </w:rPr>
        <w:t>RT-601</w:t>
      </w:r>
      <w:r w:rsidRPr="00E773CA">
        <w:rPr>
          <w:rFonts w:ascii="Times New Roman" w:hAnsi="Times New Roman" w:cs="Times New Roman"/>
          <w:b/>
          <w:bCs/>
          <w:sz w:val="24"/>
          <w:szCs w:val="24"/>
        </w:rPr>
        <w:t>)</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Tiles designed specifically for the ridge of the roof.</w:t>
      </w:r>
    </w:p>
    <w:p w14:paraId="6B8FE9B8" w14:textId="77777777" w:rsidR="00E773CA" w:rsidRPr="00E773CA" w:rsidRDefault="00E773CA" w:rsidP="00E773CA">
      <w:pPr>
        <w:pStyle w:val="ListParagraph"/>
        <w:rPr>
          <w:rFonts w:ascii="Times New Roman" w:hAnsi="Times New Roman" w:cs="Times New Roman"/>
          <w:b/>
          <w:bCs/>
          <w:sz w:val="24"/>
          <w:szCs w:val="24"/>
        </w:rPr>
      </w:pPr>
    </w:p>
    <w:p w14:paraId="054D9DEA"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lastRenderedPageBreak/>
        <w:t xml:space="preserve">Flashing </w:t>
      </w:r>
      <w:r w:rsidRPr="00E773CA">
        <w:rPr>
          <w:rFonts w:ascii="Times New Roman" w:hAnsi="Times New Roman" w:cs="Times New Roman"/>
          <w:b/>
          <w:bCs/>
          <w:sz w:val="24"/>
          <w:szCs w:val="24"/>
        </w:rPr>
        <w:t>(</w:t>
      </w:r>
      <w:r w:rsidRPr="00E773CA">
        <w:rPr>
          <w:rFonts w:ascii="Times New Roman" w:hAnsi="Times New Roman" w:cs="Times New Roman"/>
          <w:b/>
          <w:bCs/>
          <w:sz w:val="24"/>
          <w:szCs w:val="24"/>
        </w:rPr>
        <w:t>FL-701</w:t>
      </w:r>
      <w:r w:rsidRPr="00E773CA">
        <w:rPr>
          <w:rFonts w:ascii="Times New Roman" w:hAnsi="Times New Roman" w:cs="Times New Roman"/>
          <w:b/>
          <w:bCs/>
          <w:sz w:val="24"/>
          <w:szCs w:val="24"/>
        </w:rPr>
        <w:t>)</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The purpose of these metal strips is to stop water from seeping into joints, such roof valleys, and chimneys.</w:t>
      </w:r>
    </w:p>
    <w:p w14:paraId="0DAFD5E1" w14:textId="77777777" w:rsidR="00E773CA" w:rsidRPr="00E773CA" w:rsidRDefault="00E773CA" w:rsidP="00E773CA">
      <w:pPr>
        <w:pStyle w:val="ListParagraph"/>
        <w:rPr>
          <w:rFonts w:ascii="Times New Roman" w:hAnsi="Times New Roman" w:cs="Times New Roman"/>
          <w:b/>
          <w:bCs/>
          <w:sz w:val="24"/>
          <w:szCs w:val="24"/>
        </w:rPr>
      </w:pPr>
    </w:p>
    <w:p w14:paraId="56F15422" w14:textId="2FA330FA"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Downpipes and Guttering </w:t>
      </w:r>
      <w:r w:rsidRPr="00E773CA">
        <w:rPr>
          <w:rFonts w:ascii="Times New Roman" w:hAnsi="Times New Roman" w:cs="Times New Roman"/>
          <w:b/>
          <w:bCs/>
          <w:sz w:val="24"/>
          <w:szCs w:val="24"/>
        </w:rPr>
        <w:t>(</w:t>
      </w:r>
      <w:r w:rsidRPr="00E773CA">
        <w:rPr>
          <w:rFonts w:ascii="Times New Roman" w:hAnsi="Times New Roman" w:cs="Times New Roman"/>
          <w:b/>
          <w:bCs/>
          <w:sz w:val="24"/>
          <w:szCs w:val="24"/>
        </w:rPr>
        <w:t>GD-801</w:t>
      </w:r>
      <w:r w:rsidRPr="00E773CA">
        <w:rPr>
          <w:rFonts w:ascii="Times New Roman" w:hAnsi="Times New Roman" w:cs="Times New Roman"/>
          <w:b/>
          <w:bCs/>
          <w:sz w:val="24"/>
          <w:szCs w:val="24"/>
        </w:rPr>
        <w:t>)</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Rainwater collection and redirection system</w:t>
      </w:r>
      <w:r w:rsidR="00E773CA">
        <w:rPr>
          <w:rFonts w:ascii="Times New Roman" w:hAnsi="Times New Roman" w:cs="Times New Roman"/>
          <w:sz w:val="24"/>
          <w:szCs w:val="24"/>
        </w:rPr>
        <w:t>.</w:t>
      </w:r>
    </w:p>
    <w:p w14:paraId="033573A6" w14:textId="77777777" w:rsidR="00E773CA" w:rsidRPr="00E773CA" w:rsidRDefault="00E773CA" w:rsidP="00E773CA">
      <w:pPr>
        <w:pStyle w:val="ListParagraph"/>
        <w:rPr>
          <w:rFonts w:ascii="Times New Roman" w:hAnsi="Times New Roman" w:cs="Times New Roman"/>
          <w:b/>
          <w:bCs/>
          <w:sz w:val="24"/>
          <w:szCs w:val="24"/>
        </w:rPr>
      </w:pPr>
    </w:p>
    <w:p w14:paraId="5B555698" w14:textId="2E4B5DEF"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Material for Insulation </w:t>
      </w:r>
      <w:r w:rsidR="00AC0B85" w:rsidRPr="00E773CA">
        <w:rPr>
          <w:rFonts w:ascii="Times New Roman" w:hAnsi="Times New Roman" w:cs="Times New Roman"/>
          <w:b/>
          <w:bCs/>
          <w:sz w:val="24"/>
          <w:szCs w:val="24"/>
        </w:rPr>
        <w:t>(</w:t>
      </w:r>
      <w:r w:rsidRPr="00E773CA">
        <w:rPr>
          <w:rFonts w:ascii="Times New Roman" w:hAnsi="Times New Roman" w:cs="Times New Roman"/>
          <w:b/>
          <w:bCs/>
          <w:sz w:val="24"/>
          <w:szCs w:val="24"/>
        </w:rPr>
        <w:t>IM-901</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Energy-efficient insulation </w:t>
      </w:r>
      <w:r w:rsidR="00E773CA">
        <w:rPr>
          <w:rFonts w:ascii="Times New Roman" w:hAnsi="Times New Roman" w:cs="Times New Roman"/>
          <w:sz w:val="24"/>
          <w:szCs w:val="24"/>
        </w:rPr>
        <w:t>made of</w:t>
      </w:r>
      <w:r w:rsidRPr="00E773CA">
        <w:rPr>
          <w:rFonts w:ascii="Times New Roman" w:hAnsi="Times New Roman" w:cs="Times New Roman"/>
          <w:sz w:val="24"/>
          <w:szCs w:val="24"/>
        </w:rPr>
        <w:t xml:space="preserve"> rigid foam panels</w:t>
      </w:r>
      <w:r w:rsidR="00E773CA">
        <w:rPr>
          <w:rFonts w:ascii="Times New Roman" w:hAnsi="Times New Roman" w:cs="Times New Roman"/>
          <w:sz w:val="24"/>
          <w:szCs w:val="24"/>
        </w:rPr>
        <w:t>.</w:t>
      </w:r>
    </w:p>
    <w:p w14:paraId="73E7DC48" w14:textId="77777777" w:rsidR="00E773CA" w:rsidRPr="00E773CA" w:rsidRDefault="00E773CA" w:rsidP="00E773CA">
      <w:pPr>
        <w:pStyle w:val="ListParagraph"/>
        <w:rPr>
          <w:rFonts w:ascii="Times New Roman" w:hAnsi="Times New Roman" w:cs="Times New Roman"/>
          <w:b/>
          <w:bCs/>
          <w:sz w:val="24"/>
          <w:szCs w:val="24"/>
        </w:rPr>
      </w:pPr>
    </w:p>
    <w:p w14:paraId="434043DE"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Fasteners, fastenings, and nails </w:t>
      </w:r>
      <w:r w:rsidR="00AC0B85" w:rsidRPr="00E773CA">
        <w:rPr>
          <w:rFonts w:ascii="Times New Roman" w:hAnsi="Times New Roman" w:cs="Times New Roman"/>
          <w:b/>
          <w:bCs/>
          <w:sz w:val="24"/>
          <w:szCs w:val="24"/>
        </w:rPr>
        <w:t>(</w:t>
      </w:r>
      <w:r w:rsidRPr="00E773CA">
        <w:rPr>
          <w:rFonts w:ascii="Times New Roman" w:hAnsi="Times New Roman" w:cs="Times New Roman"/>
          <w:b/>
          <w:bCs/>
          <w:sz w:val="24"/>
          <w:szCs w:val="24"/>
        </w:rPr>
        <w:t>NS-1001</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Fasteners of various kinds to assemble trusses and secure battens, tiles, and sheathing.</w:t>
      </w:r>
    </w:p>
    <w:p w14:paraId="13786B13" w14:textId="77777777" w:rsidR="00E773CA" w:rsidRPr="00E773CA" w:rsidRDefault="00E773CA" w:rsidP="00E773CA">
      <w:pPr>
        <w:pStyle w:val="ListParagraph"/>
        <w:rPr>
          <w:rFonts w:ascii="Times New Roman" w:hAnsi="Times New Roman" w:cs="Times New Roman"/>
          <w:b/>
          <w:bCs/>
          <w:sz w:val="24"/>
          <w:szCs w:val="24"/>
        </w:rPr>
      </w:pPr>
    </w:p>
    <w:p w14:paraId="4FA47456" w14:textId="5C88A9E3"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Ventilation (such as Ridge Vents) </w:t>
      </w:r>
      <w:r w:rsidR="00AC0B85" w:rsidRPr="00E773CA">
        <w:rPr>
          <w:rFonts w:ascii="Times New Roman" w:hAnsi="Times New Roman" w:cs="Times New Roman"/>
          <w:b/>
          <w:bCs/>
          <w:sz w:val="24"/>
          <w:szCs w:val="24"/>
        </w:rPr>
        <w:t>(</w:t>
      </w:r>
      <w:r w:rsidRPr="00E773CA">
        <w:rPr>
          <w:rFonts w:ascii="Times New Roman" w:hAnsi="Times New Roman" w:cs="Times New Roman"/>
          <w:b/>
          <w:bCs/>
          <w:sz w:val="24"/>
          <w:szCs w:val="24"/>
        </w:rPr>
        <w:t>VP-1101</w:t>
      </w:r>
      <w:r w:rsidR="00AC0B85" w:rsidRPr="00E773CA">
        <w:rPr>
          <w:rFonts w:ascii="Times New Roman" w:hAnsi="Times New Roman" w:cs="Times New Roman"/>
          <w:b/>
          <w:bCs/>
          <w:sz w:val="24"/>
          <w:szCs w:val="24"/>
        </w:rPr>
        <w:t>):</w:t>
      </w:r>
      <w:r w:rsidRPr="00E773CA">
        <w:rPr>
          <w:rFonts w:ascii="Times New Roman" w:hAnsi="Times New Roman" w:cs="Times New Roman"/>
          <w:b/>
          <w:bCs/>
          <w:sz w:val="24"/>
          <w:szCs w:val="24"/>
        </w:rPr>
        <w:t xml:space="preserve"> </w:t>
      </w:r>
      <w:r w:rsidRPr="00E773CA">
        <w:rPr>
          <w:rFonts w:ascii="Times New Roman" w:hAnsi="Times New Roman" w:cs="Times New Roman"/>
          <w:sz w:val="24"/>
          <w:szCs w:val="24"/>
        </w:rPr>
        <w:t>Roof space ventilation</w:t>
      </w:r>
      <w:r w:rsidR="00E773CA">
        <w:rPr>
          <w:rFonts w:ascii="Times New Roman" w:hAnsi="Times New Roman" w:cs="Times New Roman"/>
          <w:sz w:val="24"/>
          <w:szCs w:val="24"/>
        </w:rPr>
        <w:t>.</w:t>
      </w:r>
    </w:p>
    <w:p w14:paraId="730FE99F" w14:textId="77777777" w:rsidR="00E773CA" w:rsidRPr="00E773CA" w:rsidRDefault="00E773CA" w:rsidP="00E773CA">
      <w:pPr>
        <w:pStyle w:val="ListParagraph"/>
        <w:rPr>
          <w:rFonts w:ascii="Times New Roman" w:hAnsi="Times New Roman" w:cs="Times New Roman"/>
          <w:b/>
          <w:bCs/>
          <w:sz w:val="24"/>
          <w:szCs w:val="24"/>
        </w:rPr>
      </w:pPr>
    </w:p>
    <w:p w14:paraId="31FA2DF5" w14:textId="77777777" w:rsidR="00E773CA"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Adhesives &amp; Sealants </w:t>
      </w:r>
      <w:r w:rsidR="00AC0B85" w:rsidRPr="00E773CA">
        <w:rPr>
          <w:rFonts w:ascii="Times New Roman" w:hAnsi="Times New Roman" w:cs="Times New Roman"/>
          <w:b/>
          <w:bCs/>
          <w:sz w:val="24"/>
          <w:szCs w:val="24"/>
        </w:rPr>
        <w:t>(</w:t>
      </w:r>
      <w:r w:rsidRPr="00E773CA">
        <w:rPr>
          <w:rFonts w:ascii="Times New Roman" w:hAnsi="Times New Roman" w:cs="Times New Roman"/>
          <w:b/>
          <w:bCs/>
          <w:sz w:val="24"/>
          <w:szCs w:val="24"/>
        </w:rPr>
        <w:t>SA-1201</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Products for caulking joints and other possible points of leakage.</w:t>
      </w:r>
    </w:p>
    <w:p w14:paraId="65C1D516" w14:textId="77777777" w:rsidR="00E773CA" w:rsidRPr="00E773CA" w:rsidRDefault="00E773CA" w:rsidP="00E773CA">
      <w:pPr>
        <w:pStyle w:val="ListParagraph"/>
        <w:rPr>
          <w:rFonts w:ascii="Times New Roman" w:hAnsi="Times New Roman" w:cs="Times New Roman"/>
          <w:b/>
          <w:bCs/>
          <w:sz w:val="24"/>
          <w:szCs w:val="24"/>
        </w:rPr>
      </w:pPr>
    </w:p>
    <w:p w14:paraId="761C091E" w14:textId="179445ED" w:rsidR="003869E7" w:rsidRPr="00E773CA" w:rsidRDefault="003869E7" w:rsidP="00E773CA">
      <w:pPr>
        <w:pStyle w:val="ListParagraph"/>
        <w:numPr>
          <w:ilvl w:val="1"/>
          <w:numId w:val="11"/>
        </w:numPr>
        <w:spacing w:line="360" w:lineRule="auto"/>
        <w:jc w:val="both"/>
        <w:rPr>
          <w:rFonts w:ascii="Times New Roman" w:hAnsi="Times New Roman" w:cs="Times New Roman"/>
          <w:b/>
          <w:bCs/>
          <w:sz w:val="24"/>
          <w:szCs w:val="24"/>
        </w:rPr>
      </w:pPr>
      <w:r w:rsidRPr="00E773CA">
        <w:rPr>
          <w:rFonts w:ascii="Times New Roman" w:hAnsi="Times New Roman" w:cs="Times New Roman"/>
          <w:b/>
          <w:bCs/>
          <w:sz w:val="24"/>
          <w:szCs w:val="24"/>
        </w:rPr>
        <w:t xml:space="preserve">Safety Gear for Installation </w:t>
      </w:r>
      <w:r w:rsidR="00AC0B85" w:rsidRPr="00E773CA">
        <w:rPr>
          <w:rFonts w:ascii="Times New Roman" w:hAnsi="Times New Roman" w:cs="Times New Roman"/>
          <w:b/>
          <w:bCs/>
          <w:sz w:val="24"/>
          <w:szCs w:val="24"/>
        </w:rPr>
        <w:t>(</w:t>
      </w:r>
      <w:r w:rsidRPr="00E773CA">
        <w:rPr>
          <w:rFonts w:ascii="Times New Roman" w:hAnsi="Times New Roman" w:cs="Times New Roman"/>
          <w:b/>
          <w:bCs/>
          <w:sz w:val="24"/>
          <w:szCs w:val="24"/>
        </w:rPr>
        <w:t>SE-1301</w:t>
      </w:r>
      <w:r w:rsidR="00AC0B85" w:rsidRPr="00E773CA">
        <w:rPr>
          <w:rFonts w:ascii="Times New Roman" w:hAnsi="Times New Roman" w:cs="Times New Roman"/>
          <w:b/>
          <w:bCs/>
          <w:sz w:val="24"/>
          <w:szCs w:val="24"/>
        </w:rPr>
        <w:t>):</w:t>
      </w:r>
      <w:r w:rsidRPr="00E773CA">
        <w:rPr>
          <w:rFonts w:ascii="Times New Roman" w:hAnsi="Times New Roman" w:cs="Times New Roman"/>
          <w:sz w:val="24"/>
          <w:szCs w:val="24"/>
        </w:rPr>
        <w:t xml:space="preserve"> Safety equipment, including safety nets and harnesses</w:t>
      </w:r>
      <w:r w:rsidR="00E773CA">
        <w:rPr>
          <w:rFonts w:ascii="Times New Roman" w:hAnsi="Times New Roman" w:cs="Times New Roman"/>
          <w:sz w:val="24"/>
          <w:szCs w:val="24"/>
        </w:rPr>
        <w:t>.</w:t>
      </w:r>
    </w:p>
    <w:p w14:paraId="2BC2417B" w14:textId="77777777" w:rsidR="00E773CA" w:rsidRPr="00E773CA" w:rsidRDefault="00E773CA" w:rsidP="00E773CA">
      <w:pPr>
        <w:pStyle w:val="ListParagraph"/>
        <w:rPr>
          <w:rFonts w:ascii="Times New Roman" w:hAnsi="Times New Roman" w:cs="Times New Roman"/>
          <w:b/>
          <w:bCs/>
          <w:sz w:val="24"/>
          <w:szCs w:val="24"/>
        </w:rPr>
      </w:pPr>
    </w:p>
    <w:p w14:paraId="08592F81" w14:textId="77777777" w:rsidR="00E773CA" w:rsidRDefault="00E773CA" w:rsidP="00E773CA">
      <w:pPr>
        <w:pStyle w:val="ListParagraph"/>
        <w:numPr>
          <w:ilvl w:val="0"/>
          <w:numId w:val="11"/>
        </w:numPr>
        <w:rPr>
          <w:rFonts w:ascii="Times New Roman" w:hAnsi="Times New Roman" w:cs="Times New Roman"/>
          <w:b/>
          <w:bCs/>
          <w:sz w:val="24"/>
          <w:szCs w:val="24"/>
        </w:rPr>
      </w:pPr>
      <w:r w:rsidRPr="00E773CA">
        <w:rPr>
          <w:rFonts w:ascii="Times New Roman" w:hAnsi="Times New Roman" w:cs="Times New Roman"/>
          <w:b/>
          <w:bCs/>
          <w:sz w:val="24"/>
          <w:szCs w:val="24"/>
        </w:rPr>
        <w:t>EQUIPMENT</w:t>
      </w:r>
    </w:p>
    <w:p w14:paraId="1A03EDB0" w14:textId="77777777" w:rsidR="00B10A8B" w:rsidRDefault="00B10A8B" w:rsidP="00B10A8B">
      <w:pPr>
        <w:pStyle w:val="ListParagraph"/>
        <w:ind w:left="360"/>
        <w:rPr>
          <w:rFonts w:ascii="Times New Roman" w:hAnsi="Times New Roman" w:cs="Times New Roman"/>
          <w:b/>
          <w:bCs/>
          <w:sz w:val="24"/>
          <w:szCs w:val="24"/>
        </w:rPr>
      </w:pPr>
    </w:p>
    <w:p w14:paraId="15CFBD77" w14:textId="77777777" w:rsidR="00E773CA" w:rsidRDefault="00E773CA" w:rsidP="00E773CA">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Crane</w:t>
      </w:r>
    </w:p>
    <w:p w14:paraId="5DA44290" w14:textId="77777777" w:rsidR="00E773CA" w:rsidRDefault="00E773CA" w:rsidP="00E773CA">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Ladders</w:t>
      </w:r>
    </w:p>
    <w:p w14:paraId="019A8155" w14:textId="77777777" w:rsidR="00E773CA" w:rsidRDefault="00E773CA" w:rsidP="00E773CA">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Scaffolding</w:t>
      </w:r>
    </w:p>
    <w:p w14:paraId="1F604663" w14:textId="77777777" w:rsidR="00E773CA" w:rsidRDefault="00E773CA" w:rsidP="00E773CA">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Nail Gun</w:t>
      </w:r>
    </w:p>
    <w:p w14:paraId="4B7919C2" w14:textId="77777777" w:rsidR="00E773CA" w:rsidRDefault="00E773CA" w:rsidP="00E773CA">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Saw</w:t>
      </w:r>
    </w:p>
    <w:p w14:paraId="377B71F6" w14:textId="77777777" w:rsidR="00E773CA" w:rsidRPr="00E773CA" w:rsidRDefault="00E773CA" w:rsidP="00E773CA">
      <w:pPr>
        <w:rPr>
          <w:rFonts w:ascii="Times New Roman" w:hAnsi="Times New Roman" w:cs="Times New Roman"/>
          <w:b/>
          <w:bCs/>
          <w:sz w:val="24"/>
          <w:szCs w:val="24"/>
        </w:rPr>
      </w:pPr>
    </w:p>
    <w:p w14:paraId="4639305D" w14:textId="77777777" w:rsidR="00B10A8B" w:rsidRDefault="00B10A8B">
      <w:pPr>
        <w:rPr>
          <w:rFonts w:ascii="Times New Roman" w:hAnsi="Times New Roman" w:cs="Times New Roman"/>
          <w:b/>
          <w:bCs/>
          <w:sz w:val="24"/>
          <w:szCs w:val="24"/>
        </w:rPr>
      </w:pPr>
      <w:r>
        <w:rPr>
          <w:rFonts w:ascii="Times New Roman" w:hAnsi="Times New Roman" w:cs="Times New Roman"/>
          <w:b/>
          <w:bCs/>
          <w:sz w:val="24"/>
          <w:szCs w:val="24"/>
        </w:rPr>
        <w:br w:type="page"/>
      </w:r>
    </w:p>
    <w:p w14:paraId="4F37FFEE" w14:textId="5926F2B0" w:rsidR="00E773CA" w:rsidRPr="002915BE" w:rsidRDefault="00E773CA" w:rsidP="00E773CA">
      <w:pPr>
        <w:pStyle w:val="ListParagraph"/>
        <w:numPr>
          <w:ilvl w:val="0"/>
          <w:numId w:val="11"/>
        </w:numPr>
        <w:spacing w:line="360" w:lineRule="auto"/>
        <w:jc w:val="both"/>
        <w:rPr>
          <w:rFonts w:ascii="Times New Roman" w:hAnsi="Times New Roman" w:cs="Times New Roman"/>
          <w:sz w:val="24"/>
          <w:szCs w:val="24"/>
        </w:rPr>
      </w:pPr>
      <w:r w:rsidRPr="00E773CA">
        <w:rPr>
          <w:rFonts w:ascii="Times New Roman" w:hAnsi="Times New Roman" w:cs="Times New Roman"/>
          <w:b/>
          <w:bCs/>
          <w:sz w:val="24"/>
          <w:szCs w:val="24"/>
        </w:rPr>
        <w:lastRenderedPageBreak/>
        <w:t>HEALTH AND SAFETY</w:t>
      </w:r>
    </w:p>
    <w:p w14:paraId="3DD48E12" w14:textId="77777777" w:rsidR="002915BE" w:rsidRPr="00E773CA" w:rsidRDefault="002915BE" w:rsidP="002915BE">
      <w:pPr>
        <w:pStyle w:val="ListParagraph"/>
        <w:spacing w:line="360" w:lineRule="auto"/>
        <w:ind w:left="360"/>
        <w:jc w:val="both"/>
        <w:rPr>
          <w:rFonts w:ascii="Times New Roman" w:hAnsi="Times New Roman" w:cs="Times New Roman"/>
          <w:sz w:val="24"/>
          <w:szCs w:val="24"/>
        </w:rPr>
      </w:pPr>
    </w:p>
    <w:p w14:paraId="2A4B6B5A" w14:textId="7947E3D1" w:rsidR="002915BE" w:rsidRDefault="004D2998" w:rsidP="002915BE">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GENERAL SITE SAFETY</w:t>
      </w:r>
    </w:p>
    <w:p w14:paraId="6E33ED63" w14:textId="77777777" w:rsidR="00B10A8B" w:rsidRDefault="00B10A8B" w:rsidP="00B10A8B">
      <w:pPr>
        <w:pStyle w:val="ListParagraph"/>
        <w:spacing w:line="360" w:lineRule="auto"/>
        <w:ind w:left="1080"/>
        <w:jc w:val="both"/>
        <w:rPr>
          <w:rFonts w:ascii="Times New Roman" w:hAnsi="Times New Roman" w:cs="Times New Roman"/>
          <w:b/>
          <w:bCs/>
          <w:sz w:val="24"/>
          <w:szCs w:val="24"/>
        </w:rPr>
      </w:pPr>
    </w:p>
    <w:p w14:paraId="60DC0842"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Site Entry and Exit</w:t>
      </w:r>
      <w:r w:rsidRPr="002915BE">
        <w:rPr>
          <w:rFonts w:ascii="Times New Roman" w:hAnsi="Times New Roman" w:cs="Times New Roman"/>
          <w:sz w:val="24"/>
          <w:szCs w:val="24"/>
        </w:rPr>
        <w:t>: Make sure there is a safe and unobstructed path to and from the work area.</w:t>
      </w:r>
    </w:p>
    <w:p w14:paraId="7435BA0B"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085EAFE2"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Signage:</w:t>
      </w:r>
      <w:r w:rsidRPr="002915BE">
        <w:rPr>
          <w:rFonts w:ascii="Times New Roman" w:hAnsi="Times New Roman" w:cs="Times New Roman"/>
          <w:sz w:val="24"/>
          <w:szCs w:val="24"/>
        </w:rPr>
        <w:t xml:space="preserve"> The location is adequately marked with safety signs and information.</w:t>
      </w:r>
    </w:p>
    <w:p w14:paraId="338E275A" w14:textId="77777777" w:rsidR="002915BE" w:rsidRPr="002915BE" w:rsidRDefault="002915BE" w:rsidP="002915BE">
      <w:pPr>
        <w:pStyle w:val="ListParagraph"/>
        <w:rPr>
          <w:rFonts w:ascii="Times New Roman" w:hAnsi="Times New Roman" w:cs="Times New Roman"/>
          <w:sz w:val="24"/>
          <w:szCs w:val="24"/>
        </w:rPr>
      </w:pPr>
    </w:p>
    <w:p w14:paraId="11BCAC25" w14:textId="2FCDE1DD"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Procedures for Emergencies</w:t>
      </w:r>
      <w:r w:rsidRPr="002915BE">
        <w:rPr>
          <w:rFonts w:ascii="Times New Roman" w:hAnsi="Times New Roman" w:cs="Times New Roman"/>
          <w:sz w:val="24"/>
          <w:szCs w:val="24"/>
        </w:rPr>
        <w:t>: An easily understood emergency action plan that includes assembly locations and evacuation routes.</w:t>
      </w:r>
    </w:p>
    <w:p w14:paraId="0E24B573" w14:textId="77777777" w:rsidR="002915BE" w:rsidRPr="002915BE" w:rsidRDefault="002915BE" w:rsidP="002915BE">
      <w:pPr>
        <w:pStyle w:val="ListParagraph"/>
        <w:rPr>
          <w:rFonts w:ascii="Times New Roman" w:hAnsi="Times New Roman" w:cs="Times New Roman"/>
          <w:sz w:val="24"/>
          <w:szCs w:val="24"/>
        </w:rPr>
      </w:pPr>
    </w:p>
    <w:p w14:paraId="79B4844E" w14:textId="1D639E4D"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Handling Trusses:</w:t>
      </w:r>
      <w:r w:rsidRPr="002915BE">
        <w:rPr>
          <w:rFonts w:ascii="Times New Roman" w:hAnsi="Times New Roman" w:cs="Times New Roman"/>
          <w:sz w:val="24"/>
          <w:szCs w:val="24"/>
        </w:rPr>
        <w:t xml:space="preserve"> Use the right methods for raising, relocating, and storing trusses.</w:t>
      </w:r>
    </w:p>
    <w:p w14:paraId="1D44933B"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Installation Safety</w:t>
      </w:r>
      <w:r w:rsidRPr="002915BE">
        <w:rPr>
          <w:rFonts w:ascii="Times New Roman" w:hAnsi="Times New Roman" w:cs="Times New Roman"/>
          <w:sz w:val="24"/>
          <w:szCs w:val="24"/>
        </w:rPr>
        <w:t>: Make sure that safe techniques, such as following the manufacturer's instructions, are employed when installing trusses.</w:t>
      </w:r>
    </w:p>
    <w:p w14:paraId="6AD111AD"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71A0127B"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Scaffolding Inspection:</w:t>
      </w:r>
      <w:r w:rsidRPr="002915BE">
        <w:rPr>
          <w:rFonts w:ascii="Times New Roman" w:hAnsi="Times New Roman" w:cs="Times New Roman"/>
          <w:sz w:val="24"/>
          <w:szCs w:val="24"/>
        </w:rPr>
        <w:t xml:space="preserve"> Every day, scaffolding is checked for stability and security.</w:t>
      </w:r>
    </w:p>
    <w:p w14:paraId="24F1E39C"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6EB592F0"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Ladder Safety:</w:t>
      </w:r>
      <w:r w:rsidRPr="002915BE">
        <w:rPr>
          <w:rFonts w:ascii="Times New Roman" w:hAnsi="Times New Roman" w:cs="Times New Roman"/>
          <w:sz w:val="24"/>
          <w:szCs w:val="24"/>
        </w:rPr>
        <w:t xml:space="preserve"> Verify that ladders are used correctly, paying attention to stability and placement.</w:t>
      </w:r>
    </w:p>
    <w:p w14:paraId="46D2F507"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260EE07E"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Power Line Awareness:</w:t>
      </w:r>
      <w:r w:rsidRPr="002915BE">
        <w:rPr>
          <w:rFonts w:ascii="Times New Roman" w:hAnsi="Times New Roman" w:cs="Times New Roman"/>
          <w:sz w:val="24"/>
          <w:szCs w:val="24"/>
        </w:rPr>
        <w:t xml:space="preserve"> Keep a safe distance and be mindful of any overhead power lines.</w:t>
      </w:r>
    </w:p>
    <w:p w14:paraId="23C6F82C"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232B84E1"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Checks for Damage to Electrical Equipment:</w:t>
      </w:r>
      <w:r w:rsidRPr="002915BE">
        <w:rPr>
          <w:rFonts w:ascii="Times New Roman" w:hAnsi="Times New Roman" w:cs="Times New Roman"/>
          <w:sz w:val="24"/>
          <w:szCs w:val="24"/>
        </w:rPr>
        <w:t xml:space="preserve"> Electrical tools and extension cords should be regularly inspected for damage.</w:t>
      </w:r>
    </w:p>
    <w:p w14:paraId="57957DDC"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1D0A3DC3" w14:textId="77777777" w:rsidR="002915BE" w:rsidRPr="002915BE" w:rsidRDefault="002915BE" w:rsidP="002915BE">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t>Housekeeping:</w:t>
      </w:r>
      <w:r w:rsidRPr="002915BE">
        <w:rPr>
          <w:rFonts w:ascii="Times New Roman" w:hAnsi="Times New Roman" w:cs="Times New Roman"/>
          <w:sz w:val="24"/>
          <w:szCs w:val="24"/>
        </w:rPr>
        <w:t xml:space="preserve"> Consistently clearing the workspace of trash and trip risks.</w:t>
      </w:r>
    </w:p>
    <w:p w14:paraId="2CF01757" w14:textId="77777777" w:rsidR="002915BE" w:rsidRPr="002915BE" w:rsidRDefault="002915BE" w:rsidP="002915BE">
      <w:pPr>
        <w:pStyle w:val="ListParagraph"/>
        <w:spacing w:line="360" w:lineRule="auto"/>
        <w:ind w:left="2160"/>
        <w:jc w:val="both"/>
        <w:rPr>
          <w:rFonts w:ascii="Times New Roman" w:hAnsi="Times New Roman" w:cs="Times New Roman"/>
          <w:sz w:val="24"/>
          <w:szCs w:val="24"/>
        </w:rPr>
      </w:pPr>
    </w:p>
    <w:p w14:paraId="59B13F61" w14:textId="1652C10D" w:rsidR="00B10A8B" w:rsidRPr="00B10A8B" w:rsidRDefault="002915BE" w:rsidP="00B10A8B">
      <w:pPr>
        <w:pStyle w:val="ListParagraph"/>
        <w:numPr>
          <w:ilvl w:val="2"/>
          <w:numId w:val="11"/>
        </w:numPr>
        <w:spacing w:line="360" w:lineRule="auto"/>
        <w:jc w:val="both"/>
        <w:rPr>
          <w:rFonts w:ascii="Times New Roman" w:hAnsi="Times New Roman" w:cs="Times New Roman"/>
          <w:sz w:val="24"/>
          <w:szCs w:val="24"/>
        </w:rPr>
      </w:pPr>
      <w:r w:rsidRPr="002915BE">
        <w:rPr>
          <w:rFonts w:ascii="Times New Roman" w:hAnsi="Times New Roman" w:cs="Times New Roman"/>
          <w:b/>
          <w:bCs/>
          <w:sz w:val="24"/>
          <w:szCs w:val="24"/>
        </w:rPr>
        <w:lastRenderedPageBreak/>
        <w:t>Weather precautions:</w:t>
      </w:r>
      <w:r w:rsidRPr="002915BE">
        <w:rPr>
          <w:rFonts w:ascii="Times New Roman" w:hAnsi="Times New Roman" w:cs="Times New Roman"/>
          <w:sz w:val="24"/>
          <w:szCs w:val="24"/>
        </w:rPr>
        <w:t xml:space="preserve"> Actions taken to deal with unfavourable weather, such as preparations for strong winds, heavy rain, or extremely high or low temperatures.</w:t>
      </w:r>
    </w:p>
    <w:p w14:paraId="18BE5AE2" w14:textId="77777777" w:rsidR="00B10A8B" w:rsidRPr="00B10A8B" w:rsidRDefault="00B10A8B" w:rsidP="00B10A8B">
      <w:pPr>
        <w:pStyle w:val="ListParagraph"/>
        <w:spacing w:line="360" w:lineRule="auto"/>
        <w:ind w:left="2160"/>
        <w:jc w:val="both"/>
        <w:rPr>
          <w:rFonts w:ascii="Times New Roman" w:hAnsi="Times New Roman" w:cs="Times New Roman"/>
          <w:sz w:val="24"/>
          <w:szCs w:val="24"/>
        </w:rPr>
      </w:pPr>
    </w:p>
    <w:p w14:paraId="60456596" w14:textId="75A8A8F6" w:rsidR="002915BE" w:rsidRDefault="004D2998" w:rsidP="0024047B">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NAIL GUN SAFETY</w:t>
      </w:r>
    </w:p>
    <w:p w14:paraId="61E9A513" w14:textId="77777777" w:rsidR="004D2998" w:rsidRDefault="004D2998" w:rsidP="004D2998">
      <w:pPr>
        <w:pStyle w:val="ListParagraph"/>
        <w:spacing w:line="360" w:lineRule="auto"/>
        <w:ind w:left="1080"/>
        <w:jc w:val="both"/>
        <w:rPr>
          <w:rFonts w:ascii="Times New Roman" w:hAnsi="Times New Roman" w:cs="Times New Roman"/>
          <w:b/>
          <w:bCs/>
          <w:sz w:val="24"/>
          <w:szCs w:val="24"/>
        </w:rPr>
      </w:pPr>
    </w:p>
    <w:p w14:paraId="4386799C" w14:textId="0A394B91" w:rsidR="008817BF" w:rsidRPr="004D2998" w:rsidRDefault="0024047B" w:rsidP="004D2998">
      <w:pPr>
        <w:pStyle w:val="ListParagraph"/>
        <w:numPr>
          <w:ilvl w:val="2"/>
          <w:numId w:val="11"/>
        </w:numPr>
        <w:spacing w:line="360" w:lineRule="auto"/>
        <w:jc w:val="both"/>
        <w:rPr>
          <w:rFonts w:ascii="Times New Roman" w:hAnsi="Times New Roman" w:cs="Times New Roman"/>
          <w:sz w:val="24"/>
          <w:szCs w:val="24"/>
        </w:rPr>
      </w:pPr>
      <w:r w:rsidRPr="0024047B">
        <w:rPr>
          <w:rFonts w:ascii="Times New Roman" w:hAnsi="Times New Roman" w:cs="Times New Roman"/>
          <w:b/>
          <w:bCs/>
          <w:sz w:val="24"/>
          <w:szCs w:val="24"/>
        </w:rPr>
        <w:t>Instruction and Training</w:t>
      </w:r>
      <w:r w:rsidRPr="00B864C9">
        <w:rPr>
          <w:rFonts w:ascii="Times New Roman" w:hAnsi="Times New Roman" w:cs="Times New Roman"/>
          <w:sz w:val="24"/>
          <w:szCs w:val="24"/>
        </w:rPr>
        <w:t>: Only individuals with the necessary training should use a nail gun. Users need to be conversant with the operation handbook for that model.</w:t>
      </w:r>
    </w:p>
    <w:p w14:paraId="6B9B9D14" w14:textId="77777777" w:rsidR="008817BF" w:rsidRDefault="008817BF" w:rsidP="0024047B">
      <w:pPr>
        <w:pStyle w:val="ListParagraph"/>
        <w:spacing w:line="360" w:lineRule="auto"/>
        <w:ind w:left="2160"/>
        <w:jc w:val="both"/>
        <w:rPr>
          <w:rFonts w:ascii="Times New Roman" w:hAnsi="Times New Roman" w:cs="Times New Roman"/>
          <w:sz w:val="24"/>
          <w:szCs w:val="24"/>
        </w:rPr>
      </w:pPr>
    </w:p>
    <w:p w14:paraId="6837CA75" w14:textId="121A027C" w:rsidR="008817BF" w:rsidRPr="008817BF" w:rsidRDefault="0024047B" w:rsidP="008817BF">
      <w:pPr>
        <w:pStyle w:val="ListParagraph"/>
        <w:numPr>
          <w:ilvl w:val="2"/>
          <w:numId w:val="11"/>
        </w:numPr>
        <w:spacing w:line="360" w:lineRule="auto"/>
        <w:jc w:val="both"/>
        <w:rPr>
          <w:rFonts w:ascii="Times New Roman" w:hAnsi="Times New Roman" w:cs="Times New Roman"/>
          <w:sz w:val="24"/>
          <w:szCs w:val="24"/>
        </w:rPr>
      </w:pPr>
      <w:r w:rsidRPr="0024047B">
        <w:rPr>
          <w:rFonts w:ascii="Times New Roman" w:hAnsi="Times New Roman" w:cs="Times New Roman"/>
          <w:b/>
          <w:bCs/>
          <w:sz w:val="24"/>
          <w:szCs w:val="24"/>
        </w:rPr>
        <w:t>Equipment for personal protection (PPE):</w:t>
      </w:r>
    </w:p>
    <w:p w14:paraId="47A049EE" w14:textId="77777777"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24047B">
        <w:rPr>
          <w:rFonts w:ascii="Times New Roman" w:hAnsi="Times New Roman" w:cs="Times New Roman"/>
          <w:sz w:val="24"/>
          <w:szCs w:val="24"/>
        </w:rPr>
        <w:t>Goggles or safety glasses shield the eyes from flying debris.</w:t>
      </w:r>
    </w:p>
    <w:p w14:paraId="38D5233B" w14:textId="77777777" w:rsidR="008817BF" w:rsidRDefault="008817BF" w:rsidP="008817BF">
      <w:pPr>
        <w:pStyle w:val="ListParagraph"/>
        <w:spacing w:line="360" w:lineRule="auto"/>
        <w:ind w:left="2880"/>
        <w:jc w:val="both"/>
        <w:rPr>
          <w:rFonts w:ascii="Times New Roman" w:hAnsi="Times New Roman" w:cs="Times New Roman"/>
          <w:sz w:val="24"/>
          <w:szCs w:val="24"/>
        </w:rPr>
      </w:pPr>
    </w:p>
    <w:p w14:paraId="050AC934" w14:textId="77777777"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If the nail gun is powered by combustion or pneumatics, ear protection.</w:t>
      </w:r>
    </w:p>
    <w:p w14:paraId="09D5822C" w14:textId="77777777" w:rsidR="008817BF" w:rsidRPr="008817BF" w:rsidRDefault="008817BF" w:rsidP="008817BF">
      <w:pPr>
        <w:pStyle w:val="ListParagraph"/>
        <w:rPr>
          <w:rFonts w:ascii="Times New Roman" w:hAnsi="Times New Roman" w:cs="Times New Roman"/>
          <w:sz w:val="24"/>
          <w:szCs w:val="24"/>
        </w:rPr>
      </w:pPr>
    </w:p>
    <w:p w14:paraId="5A9A4C94" w14:textId="7E9714ED" w:rsidR="008817BF" w:rsidRP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Robust labour gloves to shield hands.</w:t>
      </w:r>
    </w:p>
    <w:p w14:paraId="14AFFB0D" w14:textId="77777777" w:rsidR="008817BF" w:rsidRPr="008817BF" w:rsidRDefault="008817BF" w:rsidP="008817BF">
      <w:pPr>
        <w:spacing w:line="360" w:lineRule="auto"/>
        <w:jc w:val="both"/>
        <w:rPr>
          <w:rFonts w:ascii="Times New Roman" w:hAnsi="Times New Roman" w:cs="Times New Roman"/>
          <w:sz w:val="24"/>
          <w:szCs w:val="24"/>
        </w:rPr>
      </w:pPr>
    </w:p>
    <w:p w14:paraId="4EA0EDD5" w14:textId="6DC5B91E" w:rsidR="008817BF" w:rsidRPr="008817BF" w:rsidRDefault="008817BF" w:rsidP="008817BF">
      <w:pPr>
        <w:pStyle w:val="ListParagraph"/>
        <w:numPr>
          <w:ilvl w:val="2"/>
          <w:numId w:val="11"/>
        </w:numPr>
        <w:spacing w:line="360" w:lineRule="auto"/>
        <w:jc w:val="both"/>
        <w:rPr>
          <w:rFonts w:ascii="Times New Roman" w:hAnsi="Times New Roman" w:cs="Times New Roman"/>
          <w:b/>
          <w:bCs/>
          <w:sz w:val="24"/>
          <w:szCs w:val="24"/>
        </w:rPr>
      </w:pPr>
      <w:r w:rsidRPr="008817BF">
        <w:rPr>
          <w:rFonts w:ascii="Times New Roman" w:hAnsi="Times New Roman" w:cs="Times New Roman"/>
          <w:b/>
          <w:bCs/>
          <w:sz w:val="24"/>
          <w:szCs w:val="24"/>
        </w:rPr>
        <w:t xml:space="preserve">Inspection and upkeep: </w:t>
      </w:r>
    </w:p>
    <w:p w14:paraId="1631D9A1" w14:textId="77777777"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Check the nail gun frequently for wear and tear, paying particular attention to the firing and safety systems.</w:t>
      </w:r>
    </w:p>
    <w:p w14:paraId="0FCCC273" w14:textId="77777777" w:rsidR="008817BF" w:rsidRDefault="008817BF" w:rsidP="008817BF">
      <w:pPr>
        <w:pStyle w:val="ListParagraph"/>
        <w:spacing w:line="360" w:lineRule="auto"/>
        <w:ind w:left="2880"/>
        <w:jc w:val="both"/>
        <w:rPr>
          <w:rFonts w:ascii="Times New Roman" w:hAnsi="Times New Roman" w:cs="Times New Roman"/>
          <w:sz w:val="24"/>
          <w:szCs w:val="24"/>
        </w:rPr>
      </w:pPr>
    </w:p>
    <w:p w14:paraId="7A8A3D0C" w14:textId="51C5393E"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 xml:space="preserve">Observe the manufacturer's directions for cleaning and lubricating the </w:t>
      </w:r>
      <w:r w:rsidRPr="008817BF">
        <w:rPr>
          <w:rFonts w:ascii="Times New Roman" w:hAnsi="Times New Roman" w:cs="Times New Roman"/>
          <w:sz w:val="24"/>
          <w:szCs w:val="24"/>
        </w:rPr>
        <w:t>tool.</w:t>
      </w:r>
    </w:p>
    <w:p w14:paraId="38744884" w14:textId="77777777" w:rsidR="008817BF" w:rsidRPr="008817BF" w:rsidRDefault="008817BF" w:rsidP="008817BF">
      <w:pPr>
        <w:spacing w:line="360" w:lineRule="auto"/>
        <w:jc w:val="both"/>
        <w:rPr>
          <w:rFonts w:ascii="Times New Roman" w:hAnsi="Times New Roman" w:cs="Times New Roman"/>
          <w:sz w:val="24"/>
          <w:szCs w:val="24"/>
        </w:rPr>
      </w:pPr>
    </w:p>
    <w:p w14:paraId="1FFD94EA" w14:textId="77777777" w:rsidR="008817BF" w:rsidRPr="008817BF" w:rsidRDefault="008817BF" w:rsidP="008817BF">
      <w:pPr>
        <w:pStyle w:val="ListParagraph"/>
        <w:numPr>
          <w:ilvl w:val="2"/>
          <w:numId w:val="11"/>
        </w:numPr>
        <w:spacing w:line="360" w:lineRule="auto"/>
        <w:jc w:val="both"/>
        <w:rPr>
          <w:rFonts w:ascii="Times New Roman" w:hAnsi="Times New Roman" w:cs="Times New Roman"/>
          <w:b/>
          <w:bCs/>
          <w:sz w:val="24"/>
          <w:szCs w:val="24"/>
        </w:rPr>
      </w:pPr>
      <w:r w:rsidRPr="008817BF">
        <w:rPr>
          <w:rFonts w:ascii="Times New Roman" w:hAnsi="Times New Roman" w:cs="Times New Roman"/>
          <w:b/>
          <w:bCs/>
          <w:sz w:val="24"/>
          <w:szCs w:val="24"/>
        </w:rPr>
        <w:t xml:space="preserve">Safe Operation: </w:t>
      </w:r>
    </w:p>
    <w:p w14:paraId="3C1583AC" w14:textId="77777777"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 xml:space="preserve">Assume that the nail gun is loaded and prepared to </w:t>
      </w:r>
      <w:r w:rsidRPr="008817BF">
        <w:rPr>
          <w:rFonts w:ascii="Times New Roman" w:hAnsi="Times New Roman" w:cs="Times New Roman"/>
          <w:sz w:val="24"/>
          <w:szCs w:val="24"/>
        </w:rPr>
        <w:t>always fire</w:t>
      </w:r>
      <w:r w:rsidRPr="008817BF">
        <w:rPr>
          <w:rFonts w:ascii="Times New Roman" w:hAnsi="Times New Roman" w:cs="Times New Roman"/>
          <w:sz w:val="24"/>
          <w:szCs w:val="24"/>
        </w:rPr>
        <w:t>.</w:t>
      </w:r>
    </w:p>
    <w:p w14:paraId="007371B5" w14:textId="77777777" w:rsidR="008817BF" w:rsidRDefault="008817BF" w:rsidP="008817BF">
      <w:pPr>
        <w:pStyle w:val="ListParagraph"/>
        <w:spacing w:line="360" w:lineRule="auto"/>
        <w:ind w:left="2880"/>
        <w:jc w:val="both"/>
        <w:rPr>
          <w:rFonts w:ascii="Times New Roman" w:hAnsi="Times New Roman" w:cs="Times New Roman"/>
          <w:sz w:val="24"/>
          <w:szCs w:val="24"/>
        </w:rPr>
      </w:pPr>
    </w:p>
    <w:p w14:paraId="7CC120FE" w14:textId="77777777"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When not in use, keep your fingers away from the trigger.</w:t>
      </w:r>
    </w:p>
    <w:p w14:paraId="181BAB9C" w14:textId="77777777" w:rsidR="008817BF" w:rsidRPr="008817BF" w:rsidRDefault="008817BF" w:rsidP="008817BF">
      <w:pPr>
        <w:pStyle w:val="ListParagraph"/>
        <w:rPr>
          <w:rFonts w:ascii="Times New Roman" w:hAnsi="Times New Roman" w:cs="Times New Roman"/>
          <w:sz w:val="24"/>
          <w:szCs w:val="24"/>
        </w:rPr>
      </w:pPr>
    </w:p>
    <w:p w14:paraId="3F48A197" w14:textId="77777777"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lastRenderedPageBreak/>
        <w:t>Never aim the nail gun at someone else or yourself.</w:t>
      </w:r>
    </w:p>
    <w:p w14:paraId="606BE70F" w14:textId="77777777" w:rsidR="008817BF" w:rsidRPr="008817BF" w:rsidRDefault="008817BF" w:rsidP="008817BF">
      <w:pPr>
        <w:pStyle w:val="ListParagraph"/>
        <w:rPr>
          <w:rFonts w:ascii="Times New Roman" w:hAnsi="Times New Roman" w:cs="Times New Roman"/>
          <w:sz w:val="24"/>
          <w:szCs w:val="24"/>
        </w:rPr>
      </w:pPr>
    </w:p>
    <w:p w14:paraId="29A9627F" w14:textId="77777777" w:rsidR="00F5224B" w:rsidRDefault="008817BF" w:rsidP="00F5224B">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As contact mode increases the chance of an unintentional discharge, use the nail gun in sequential trigger mode instead.</w:t>
      </w:r>
    </w:p>
    <w:p w14:paraId="62345B15" w14:textId="77777777" w:rsidR="00F5224B" w:rsidRPr="00F5224B" w:rsidRDefault="00F5224B" w:rsidP="00F5224B">
      <w:pPr>
        <w:pStyle w:val="ListParagraph"/>
        <w:rPr>
          <w:rFonts w:ascii="Times New Roman" w:hAnsi="Times New Roman" w:cs="Times New Roman"/>
          <w:sz w:val="24"/>
          <w:szCs w:val="24"/>
        </w:rPr>
      </w:pPr>
    </w:p>
    <w:p w14:paraId="1D8CE6BC" w14:textId="5D5F3CB9" w:rsidR="008817BF" w:rsidRPr="00F5224B" w:rsidRDefault="008817BF" w:rsidP="00F5224B">
      <w:pPr>
        <w:pStyle w:val="ListParagraph"/>
        <w:numPr>
          <w:ilvl w:val="3"/>
          <w:numId w:val="11"/>
        </w:numPr>
        <w:spacing w:line="360" w:lineRule="auto"/>
        <w:jc w:val="both"/>
        <w:rPr>
          <w:rFonts w:ascii="Times New Roman" w:hAnsi="Times New Roman" w:cs="Times New Roman"/>
          <w:sz w:val="24"/>
          <w:szCs w:val="24"/>
        </w:rPr>
      </w:pPr>
      <w:r w:rsidRPr="00F5224B">
        <w:rPr>
          <w:rFonts w:ascii="Times New Roman" w:hAnsi="Times New Roman" w:cs="Times New Roman"/>
          <w:sz w:val="24"/>
          <w:szCs w:val="24"/>
        </w:rPr>
        <w:t>When the gun's snout is firmly placed into the work surface, only then should you pull the trigger.</w:t>
      </w:r>
    </w:p>
    <w:p w14:paraId="417C7CFC" w14:textId="77777777" w:rsidR="008817BF" w:rsidRPr="008817BF" w:rsidRDefault="008817BF" w:rsidP="008817BF">
      <w:pPr>
        <w:pStyle w:val="ListParagraph"/>
        <w:rPr>
          <w:rFonts w:ascii="Times New Roman" w:hAnsi="Times New Roman" w:cs="Times New Roman"/>
          <w:sz w:val="24"/>
          <w:szCs w:val="24"/>
        </w:rPr>
      </w:pPr>
    </w:p>
    <w:p w14:paraId="048C835E" w14:textId="0B2ECD76" w:rsidR="008817BF" w:rsidRDefault="008817BF" w:rsidP="008817BF">
      <w:pPr>
        <w:pStyle w:val="ListParagraph"/>
        <w:numPr>
          <w:ilvl w:val="3"/>
          <w:numId w:val="11"/>
        </w:numPr>
        <w:spacing w:line="360" w:lineRule="auto"/>
        <w:jc w:val="both"/>
        <w:rPr>
          <w:rFonts w:ascii="Times New Roman" w:hAnsi="Times New Roman" w:cs="Times New Roman"/>
          <w:sz w:val="24"/>
          <w:szCs w:val="24"/>
        </w:rPr>
      </w:pPr>
      <w:r w:rsidRPr="008817BF">
        <w:rPr>
          <w:rFonts w:ascii="Times New Roman" w:hAnsi="Times New Roman" w:cs="Times New Roman"/>
          <w:sz w:val="24"/>
          <w:szCs w:val="24"/>
        </w:rPr>
        <w:t>Disconnect when not in use, during maintenance, or for unclogging jams from the power source (fuel, batteries, or air hose).</w:t>
      </w:r>
    </w:p>
    <w:p w14:paraId="1A5AA2DE" w14:textId="77777777" w:rsidR="008817BF" w:rsidRPr="008817BF" w:rsidRDefault="008817BF" w:rsidP="008817BF">
      <w:pPr>
        <w:pStyle w:val="ListParagraph"/>
        <w:rPr>
          <w:rFonts w:ascii="Times New Roman" w:hAnsi="Times New Roman" w:cs="Times New Roman"/>
          <w:sz w:val="24"/>
          <w:szCs w:val="24"/>
        </w:rPr>
      </w:pPr>
    </w:p>
    <w:p w14:paraId="0F6B16E9" w14:textId="0175EB81" w:rsidR="008817BF" w:rsidRDefault="004D2998" w:rsidP="008817BF">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SAW OPERATION</w:t>
      </w:r>
    </w:p>
    <w:p w14:paraId="3F26D01C" w14:textId="77777777" w:rsidR="004D2998" w:rsidRDefault="004D2998" w:rsidP="004D2998">
      <w:pPr>
        <w:pStyle w:val="ListParagraph"/>
        <w:spacing w:line="360" w:lineRule="auto"/>
        <w:ind w:left="1080"/>
        <w:jc w:val="both"/>
        <w:rPr>
          <w:rFonts w:ascii="Times New Roman" w:hAnsi="Times New Roman" w:cs="Times New Roman"/>
          <w:b/>
          <w:bCs/>
          <w:sz w:val="24"/>
          <w:szCs w:val="24"/>
        </w:rPr>
      </w:pPr>
    </w:p>
    <w:p w14:paraId="309A8E9E" w14:textId="77777777" w:rsidR="004D2998" w:rsidRPr="004D2998" w:rsidRDefault="004D2998" w:rsidP="004D2998">
      <w:pPr>
        <w:pStyle w:val="ListParagraph"/>
        <w:numPr>
          <w:ilvl w:val="2"/>
          <w:numId w:val="11"/>
        </w:numPr>
        <w:spacing w:line="360" w:lineRule="auto"/>
        <w:jc w:val="both"/>
        <w:rPr>
          <w:rFonts w:ascii="Times New Roman" w:hAnsi="Times New Roman" w:cs="Times New Roman"/>
          <w:sz w:val="24"/>
          <w:szCs w:val="24"/>
        </w:rPr>
      </w:pPr>
      <w:r w:rsidRPr="004D2998">
        <w:rPr>
          <w:rFonts w:ascii="Times New Roman" w:hAnsi="Times New Roman" w:cs="Times New Roman"/>
          <w:b/>
          <w:bCs/>
          <w:sz w:val="24"/>
          <w:szCs w:val="24"/>
        </w:rPr>
        <w:t>Instruction and Training:</w:t>
      </w:r>
      <w:r w:rsidRPr="004D2998">
        <w:rPr>
          <w:rFonts w:ascii="Times New Roman" w:hAnsi="Times New Roman" w:cs="Times New Roman"/>
          <w:sz w:val="24"/>
          <w:szCs w:val="24"/>
        </w:rPr>
        <w:t xml:space="preserve"> Make sure that saw operators have received the necessary training and are aware of the safety features and suggested use of the saw type.</w:t>
      </w:r>
    </w:p>
    <w:p w14:paraId="345E0E8D" w14:textId="77777777" w:rsidR="004D2998" w:rsidRPr="004D2998" w:rsidRDefault="004D2998" w:rsidP="004D2998">
      <w:pPr>
        <w:pStyle w:val="ListParagraph"/>
        <w:spacing w:line="360" w:lineRule="auto"/>
        <w:ind w:left="2160"/>
        <w:jc w:val="both"/>
        <w:rPr>
          <w:rFonts w:ascii="Times New Roman" w:hAnsi="Times New Roman" w:cs="Times New Roman"/>
          <w:sz w:val="24"/>
          <w:szCs w:val="24"/>
        </w:rPr>
      </w:pPr>
    </w:p>
    <w:p w14:paraId="1761182F" w14:textId="4D3833C3" w:rsidR="004D2998" w:rsidRPr="004D2998" w:rsidRDefault="004D2998" w:rsidP="004D2998">
      <w:pPr>
        <w:pStyle w:val="ListParagraph"/>
        <w:numPr>
          <w:ilvl w:val="2"/>
          <w:numId w:val="1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Personal Protection Equipment</w:t>
      </w:r>
      <w:r w:rsidRPr="0024047B">
        <w:rPr>
          <w:rFonts w:ascii="Times New Roman" w:hAnsi="Times New Roman" w:cs="Times New Roman"/>
          <w:b/>
          <w:bCs/>
          <w:sz w:val="24"/>
          <w:szCs w:val="24"/>
        </w:rPr>
        <w:t xml:space="preserve"> </w:t>
      </w:r>
      <w:r>
        <w:rPr>
          <w:rFonts w:ascii="Times New Roman" w:hAnsi="Times New Roman" w:cs="Times New Roman"/>
          <w:b/>
          <w:bCs/>
          <w:sz w:val="24"/>
          <w:szCs w:val="24"/>
        </w:rPr>
        <w:t>(</w:t>
      </w:r>
      <w:r w:rsidRPr="004D2998">
        <w:rPr>
          <w:rFonts w:ascii="Times New Roman" w:hAnsi="Times New Roman" w:cs="Times New Roman"/>
          <w:b/>
          <w:bCs/>
          <w:sz w:val="24"/>
          <w:szCs w:val="24"/>
        </w:rPr>
        <w:t>PPE</w:t>
      </w:r>
      <w:r>
        <w:rPr>
          <w:rFonts w:ascii="Times New Roman" w:hAnsi="Times New Roman" w:cs="Times New Roman"/>
          <w:b/>
          <w:bCs/>
          <w:sz w:val="24"/>
          <w:szCs w:val="24"/>
        </w:rPr>
        <w:t>)</w:t>
      </w:r>
      <w:r w:rsidRPr="004D2998">
        <w:rPr>
          <w:rFonts w:ascii="Times New Roman" w:hAnsi="Times New Roman" w:cs="Times New Roman"/>
          <w:sz w:val="24"/>
          <w:szCs w:val="24"/>
        </w:rPr>
        <w:t xml:space="preserve">: </w:t>
      </w:r>
    </w:p>
    <w:p w14:paraId="02E97834"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A face shield or safety eyewear.</w:t>
      </w:r>
    </w:p>
    <w:p w14:paraId="6098B3C2" w14:textId="77777777" w:rsidR="004D2998" w:rsidRPr="004D2998" w:rsidRDefault="004D2998" w:rsidP="004D2998">
      <w:pPr>
        <w:pStyle w:val="ListParagraph"/>
        <w:spacing w:line="360" w:lineRule="auto"/>
        <w:ind w:left="2880"/>
        <w:jc w:val="both"/>
        <w:rPr>
          <w:rFonts w:ascii="Times New Roman" w:hAnsi="Times New Roman" w:cs="Times New Roman"/>
          <w:sz w:val="24"/>
          <w:szCs w:val="24"/>
        </w:rPr>
      </w:pPr>
    </w:p>
    <w:p w14:paraId="1B823D97"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4D2998">
        <w:rPr>
          <w:rFonts w:ascii="Times New Roman" w:hAnsi="Times New Roman" w:cs="Times New Roman"/>
          <w:sz w:val="24"/>
          <w:szCs w:val="24"/>
        </w:rPr>
        <w:t>rotective earwear, particularly for power saws.</w:t>
      </w:r>
    </w:p>
    <w:p w14:paraId="6E819502" w14:textId="77777777" w:rsidR="004D2998" w:rsidRPr="004D2998" w:rsidRDefault="004D2998" w:rsidP="004D2998">
      <w:pPr>
        <w:pStyle w:val="ListParagraph"/>
        <w:rPr>
          <w:rFonts w:ascii="Times New Roman" w:hAnsi="Times New Roman" w:cs="Times New Roman"/>
          <w:sz w:val="24"/>
          <w:szCs w:val="24"/>
        </w:rPr>
      </w:pPr>
    </w:p>
    <w:p w14:paraId="6E36EE67" w14:textId="64A39194" w:rsidR="004D2998" w:rsidRPr="004D2998" w:rsidRDefault="004D2998" w:rsidP="004D2998">
      <w:pPr>
        <w:pStyle w:val="ListParagraph"/>
        <w:numPr>
          <w:ilvl w:val="3"/>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Pr="004D2998">
        <w:rPr>
          <w:rFonts w:ascii="Times New Roman" w:hAnsi="Times New Roman" w:cs="Times New Roman"/>
          <w:sz w:val="24"/>
          <w:szCs w:val="24"/>
        </w:rPr>
        <w:t>loves that won't cut you and proper clothes.</w:t>
      </w:r>
    </w:p>
    <w:p w14:paraId="5F8F242B" w14:textId="77777777" w:rsidR="004D2998" w:rsidRPr="004D2998" w:rsidRDefault="004D2998" w:rsidP="004D2998">
      <w:pPr>
        <w:pStyle w:val="ListParagraph"/>
        <w:spacing w:line="360" w:lineRule="auto"/>
        <w:ind w:left="2880"/>
        <w:jc w:val="both"/>
        <w:rPr>
          <w:rFonts w:ascii="Times New Roman" w:hAnsi="Times New Roman" w:cs="Times New Roman"/>
          <w:sz w:val="24"/>
          <w:szCs w:val="24"/>
        </w:rPr>
      </w:pPr>
    </w:p>
    <w:p w14:paraId="5A9EFDEA" w14:textId="77777777" w:rsidR="004D2998" w:rsidRPr="004D2998" w:rsidRDefault="004D2998" w:rsidP="004D2998">
      <w:pPr>
        <w:pStyle w:val="ListParagraph"/>
        <w:numPr>
          <w:ilvl w:val="2"/>
          <w:numId w:val="11"/>
        </w:numPr>
        <w:spacing w:line="360" w:lineRule="auto"/>
        <w:jc w:val="both"/>
        <w:rPr>
          <w:rFonts w:ascii="Times New Roman" w:hAnsi="Times New Roman" w:cs="Times New Roman"/>
          <w:b/>
          <w:bCs/>
          <w:sz w:val="24"/>
          <w:szCs w:val="24"/>
        </w:rPr>
      </w:pPr>
      <w:r w:rsidRPr="004D2998">
        <w:rPr>
          <w:rFonts w:ascii="Times New Roman" w:hAnsi="Times New Roman" w:cs="Times New Roman"/>
          <w:b/>
          <w:bCs/>
          <w:sz w:val="24"/>
          <w:szCs w:val="24"/>
        </w:rPr>
        <w:t xml:space="preserve">Inspection and upkeep: </w:t>
      </w:r>
    </w:p>
    <w:p w14:paraId="554F6F7B"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Look for dull, broken, or incorrectly positioned blades on the saw.</w:t>
      </w:r>
    </w:p>
    <w:p w14:paraId="0A88007A" w14:textId="77777777" w:rsidR="004D2998" w:rsidRDefault="004D2998" w:rsidP="004D2998">
      <w:pPr>
        <w:pStyle w:val="ListParagraph"/>
        <w:spacing w:line="360" w:lineRule="auto"/>
        <w:ind w:left="2880"/>
        <w:jc w:val="both"/>
        <w:rPr>
          <w:rFonts w:ascii="Times New Roman" w:hAnsi="Times New Roman" w:cs="Times New Roman"/>
          <w:sz w:val="24"/>
          <w:szCs w:val="24"/>
        </w:rPr>
      </w:pPr>
    </w:p>
    <w:p w14:paraId="25D90629"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Verify that every guard is present and operational.</w:t>
      </w:r>
    </w:p>
    <w:p w14:paraId="11CE20F9" w14:textId="77777777" w:rsidR="004D2998" w:rsidRPr="004D2998" w:rsidRDefault="004D2998" w:rsidP="004D2998">
      <w:pPr>
        <w:pStyle w:val="ListParagraph"/>
        <w:rPr>
          <w:rFonts w:ascii="Times New Roman" w:hAnsi="Times New Roman" w:cs="Times New Roman"/>
          <w:sz w:val="24"/>
          <w:szCs w:val="24"/>
        </w:rPr>
      </w:pPr>
    </w:p>
    <w:p w14:paraId="4E15F166" w14:textId="10764ADF" w:rsidR="004D2998" w:rsidRDefault="004D2998" w:rsidP="00B10A8B">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As directed by the manufacturer, give the saw a regular cleaning and lubrication.</w:t>
      </w:r>
    </w:p>
    <w:p w14:paraId="68B0722D" w14:textId="77777777" w:rsidR="00B10A8B" w:rsidRPr="00B10A8B" w:rsidRDefault="00B10A8B" w:rsidP="00B10A8B">
      <w:pPr>
        <w:pStyle w:val="ListParagraph"/>
        <w:rPr>
          <w:rFonts w:ascii="Times New Roman" w:hAnsi="Times New Roman" w:cs="Times New Roman"/>
          <w:sz w:val="24"/>
          <w:szCs w:val="24"/>
        </w:rPr>
      </w:pPr>
    </w:p>
    <w:p w14:paraId="4BD94171" w14:textId="77777777" w:rsidR="00B10A8B" w:rsidRPr="00B10A8B" w:rsidRDefault="00B10A8B" w:rsidP="00B10A8B">
      <w:pPr>
        <w:spacing w:line="360" w:lineRule="auto"/>
        <w:jc w:val="both"/>
        <w:rPr>
          <w:rFonts w:ascii="Times New Roman" w:hAnsi="Times New Roman" w:cs="Times New Roman"/>
          <w:sz w:val="24"/>
          <w:szCs w:val="24"/>
        </w:rPr>
      </w:pPr>
    </w:p>
    <w:p w14:paraId="3ADAC746" w14:textId="77777777" w:rsidR="004D2998" w:rsidRPr="004D2998" w:rsidRDefault="004D2998" w:rsidP="004D2998">
      <w:pPr>
        <w:pStyle w:val="ListParagraph"/>
        <w:numPr>
          <w:ilvl w:val="2"/>
          <w:numId w:val="11"/>
        </w:numPr>
        <w:spacing w:line="360" w:lineRule="auto"/>
        <w:jc w:val="both"/>
        <w:rPr>
          <w:rFonts w:ascii="Times New Roman" w:hAnsi="Times New Roman" w:cs="Times New Roman"/>
          <w:b/>
          <w:bCs/>
          <w:sz w:val="24"/>
          <w:szCs w:val="24"/>
        </w:rPr>
      </w:pPr>
      <w:r w:rsidRPr="004D2998">
        <w:rPr>
          <w:rFonts w:ascii="Times New Roman" w:hAnsi="Times New Roman" w:cs="Times New Roman"/>
          <w:b/>
          <w:bCs/>
          <w:sz w:val="24"/>
          <w:szCs w:val="24"/>
        </w:rPr>
        <w:lastRenderedPageBreak/>
        <w:t xml:space="preserve">Safe Operation: </w:t>
      </w:r>
    </w:p>
    <w:p w14:paraId="761B8D83"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Make sure you stand steadily and always operate the saw with both hands, if applicable.</w:t>
      </w:r>
    </w:p>
    <w:p w14:paraId="6255D731" w14:textId="77777777" w:rsidR="004D2998" w:rsidRPr="004D2998" w:rsidRDefault="004D2998" w:rsidP="004D2998">
      <w:pPr>
        <w:pStyle w:val="ListParagraph"/>
        <w:spacing w:line="360" w:lineRule="auto"/>
        <w:ind w:left="2880"/>
        <w:jc w:val="both"/>
        <w:rPr>
          <w:rFonts w:ascii="Times New Roman" w:hAnsi="Times New Roman" w:cs="Times New Roman"/>
          <w:sz w:val="24"/>
          <w:szCs w:val="24"/>
        </w:rPr>
      </w:pPr>
    </w:p>
    <w:p w14:paraId="0E3A7D41"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Don't let your fingers touch the cutting path.</w:t>
      </w:r>
    </w:p>
    <w:p w14:paraId="74E3D930" w14:textId="77777777" w:rsidR="004D2998" w:rsidRPr="004D2998" w:rsidRDefault="004D2998" w:rsidP="004D2998">
      <w:pPr>
        <w:pStyle w:val="ListParagraph"/>
        <w:rPr>
          <w:rFonts w:ascii="Times New Roman" w:hAnsi="Times New Roman" w:cs="Times New Roman"/>
          <w:sz w:val="24"/>
          <w:szCs w:val="24"/>
        </w:rPr>
      </w:pPr>
    </w:p>
    <w:p w14:paraId="46D51740"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Steady, controlled cutting is important to prevent the saw from cutting through the material.</w:t>
      </w:r>
    </w:p>
    <w:p w14:paraId="77E9BA07" w14:textId="77777777" w:rsidR="004D2998" w:rsidRPr="004D2998" w:rsidRDefault="004D2998" w:rsidP="004D2998">
      <w:pPr>
        <w:pStyle w:val="ListParagraph"/>
        <w:rPr>
          <w:rFonts w:ascii="Times New Roman" w:hAnsi="Times New Roman" w:cs="Times New Roman"/>
          <w:sz w:val="24"/>
          <w:szCs w:val="24"/>
        </w:rPr>
      </w:pPr>
    </w:p>
    <w:p w14:paraId="24CC66A7" w14:textId="264F2F44" w:rsidR="004D2998" w:rsidRP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Don't ever operate the saw by yourself.</w:t>
      </w:r>
    </w:p>
    <w:p w14:paraId="508AECB5" w14:textId="77777777" w:rsidR="004D2998" w:rsidRDefault="004D2998" w:rsidP="004D2998">
      <w:pPr>
        <w:pStyle w:val="ListParagraph"/>
        <w:spacing w:line="360" w:lineRule="auto"/>
        <w:ind w:left="2160"/>
        <w:jc w:val="both"/>
        <w:rPr>
          <w:rFonts w:ascii="Times New Roman" w:hAnsi="Times New Roman" w:cs="Times New Roman"/>
          <w:sz w:val="24"/>
          <w:szCs w:val="24"/>
        </w:rPr>
      </w:pPr>
    </w:p>
    <w:p w14:paraId="4176A56B" w14:textId="77777777" w:rsidR="004D2998" w:rsidRPr="004D2998" w:rsidRDefault="004D2998" w:rsidP="004D2998">
      <w:pPr>
        <w:pStyle w:val="ListParagraph"/>
        <w:spacing w:line="360" w:lineRule="auto"/>
        <w:ind w:left="2160"/>
        <w:jc w:val="both"/>
        <w:rPr>
          <w:rFonts w:ascii="Times New Roman" w:hAnsi="Times New Roman" w:cs="Times New Roman"/>
          <w:sz w:val="24"/>
          <w:szCs w:val="24"/>
        </w:rPr>
      </w:pPr>
    </w:p>
    <w:p w14:paraId="7CA7C600" w14:textId="77777777" w:rsidR="004D2998" w:rsidRPr="004D2998" w:rsidRDefault="004D2998" w:rsidP="004D2998">
      <w:pPr>
        <w:pStyle w:val="ListParagraph"/>
        <w:numPr>
          <w:ilvl w:val="2"/>
          <w:numId w:val="11"/>
        </w:numPr>
        <w:spacing w:line="360" w:lineRule="auto"/>
        <w:jc w:val="both"/>
        <w:rPr>
          <w:rFonts w:ascii="Times New Roman" w:hAnsi="Times New Roman" w:cs="Times New Roman"/>
          <w:b/>
          <w:bCs/>
          <w:sz w:val="24"/>
          <w:szCs w:val="24"/>
        </w:rPr>
      </w:pPr>
      <w:r w:rsidRPr="004D2998">
        <w:rPr>
          <w:rFonts w:ascii="Times New Roman" w:hAnsi="Times New Roman" w:cs="Times New Roman"/>
          <w:b/>
          <w:bCs/>
          <w:sz w:val="24"/>
          <w:szCs w:val="24"/>
        </w:rPr>
        <w:t xml:space="preserve">Workplace Safety: </w:t>
      </w:r>
    </w:p>
    <w:p w14:paraId="613A9497" w14:textId="77777777" w:rsidR="004D2998" w:rsidRDefault="004D2998" w:rsidP="004D2998">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Make sure there are no trip hazards and enough lighting in the workspace.</w:t>
      </w:r>
    </w:p>
    <w:p w14:paraId="3F0F9153" w14:textId="77777777" w:rsidR="004D2998" w:rsidRDefault="004D2998" w:rsidP="004D2998">
      <w:pPr>
        <w:pStyle w:val="ListParagraph"/>
        <w:spacing w:line="360" w:lineRule="auto"/>
        <w:ind w:left="2880"/>
        <w:jc w:val="both"/>
        <w:rPr>
          <w:rFonts w:ascii="Times New Roman" w:hAnsi="Times New Roman" w:cs="Times New Roman"/>
          <w:sz w:val="24"/>
          <w:szCs w:val="24"/>
        </w:rPr>
      </w:pPr>
    </w:p>
    <w:p w14:paraId="3268509A" w14:textId="15439D91" w:rsidR="003869E7" w:rsidRDefault="004D2998" w:rsidP="00B10A8B">
      <w:pPr>
        <w:pStyle w:val="ListParagraph"/>
        <w:numPr>
          <w:ilvl w:val="3"/>
          <w:numId w:val="11"/>
        </w:numPr>
        <w:spacing w:line="360" w:lineRule="auto"/>
        <w:jc w:val="both"/>
        <w:rPr>
          <w:rFonts w:ascii="Times New Roman" w:hAnsi="Times New Roman" w:cs="Times New Roman"/>
          <w:sz w:val="24"/>
          <w:szCs w:val="24"/>
        </w:rPr>
      </w:pPr>
      <w:r w:rsidRPr="004D2998">
        <w:rPr>
          <w:rFonts w:ascii="Times New Roman" w:hAnsi="Times New Roman" w:cs="Times New Roman"/>
          <w:sz w:val="24"/>
          <w:szCs w:val="24"/>
        </w:rPr>
        <w:t>To secure the material while it's being cut, use clamps or other techniques.</w:t>
      </w:r>
    </w:p>
    <w:p w14:paraId="43016586" w14:textId="77777777" w:rsidR="00B10A8B" w:rsidRPr="00B10A8B" w:rsidRDefault="00B10A8B" w:rsidP="00B10A8B">
      <w:pPr>
        <w:pStyle w:val="ListParagraph"/>
        <w:rPr>
          <w:rFonts w:ascii="Times New Roman" w:hAnsi="Times New Roman" w:cs="Times New Roman"/>
          <w:sz w:val="24"/>
          <w:szCs w:val="24"/>
        </w:rPr>
      </w:pPr>
    </w:p>
    <w:p w14:paraId="3724B699" w14:textId="77777777" w:rsidR="00B10A8B" w:rsidRDefault="00B10A8B">
      <w:pPr>
        <w:rPr>
          <w:rFonts w:ascii="Times New Roman" w:hAnsi="Times New Roman" w:cs="Times New Roman"/>
          <w:b/>
          <w:bCs/>
          <w:sz w:val="24"/>
          <w:szCs w:val="24"/>
        </w:rPr>
      </w:pPr>
      <w:r>
        <w:rPr>
          <w:rFonts w:ascii="Times New Roman" w:hAnsi="Times New Roman" w:cs="Times New Roman"/>
          <w:b/>
          <w:bCs/>
          <w:sz w:val="24"/>
          <w:szCs w:val="24"/>
        </w:rPr>
        <w:br w:type="page"/>
      </w:r>
    </w:p>
    <w:p w14:paraId="30328E45" w14:textId="77777777" w:rsidR="00B10A8B" w:rsidRPr="00B25B5C" w:rsidRDefault="00B10A8B" w:rsidP="00B10A8B">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PROCEDURE</w:t>
      </w:r>
    </w:p>
    <w:p w14:paraId="770B29EE" w14:textId="77777777" w:rsidR="00B25B5C" w:rsidRPr="00B10A8B" w:rsidRDefault="00B25B5C" w:rsidP="00B25B5C">
      <w:pPr>
        <w:pStyle w:val="ListParagraph"/>
        <w:spacing w:line="360" w:lineRule="auto"/>
        <w:ind w:left="360"/>
        <w:jc w:val="both"/>
        <w:rPr>
          <w:rFonts w:ascii="Times New Roman" w:hAnsi="Times New Roman" w:cs="Times New Roman"/>
          <w:sz w:val="24"/>
          <w:szCs w:val="24"/>
        </w:rPr>
      </w:pPr>
    </w:p>
    <w:p w14:paraId="11B42BBB" w14:textId="7620BF61" w:rsidR="00B10A8B" w:rsidRPr="00B25B5C" w:rsidRDefault="00B25B5C" w:rsidP="00823538">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GETTING STARTED</w:t>
      </w:r>
    </w:p>
    <w:p w14:paraId="429AC848" w14:textId="77777777" w:rsidR="00B10A8B" w:rsidRDefault="00823538" w:rsidP="00B10A8B">
      <w:pPr>
        <w:pStyle w:val="ListParagraph"/>
        <w:numPr>
          <w:ilvl w:val="2"/>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Install temporary bracing and scaffolding in accordance with the 2005 Work at Height Regulations.</w:t>
      </w:r>
    </w:p>
    <w:p w14:paraId="27AF8EA0" w14:textId="77777777" w:rsidR="00B25B5C" w:rsidRDefault="00B25B5C" w:rsidP="00B25B5C">
      <w:pPr>
        <w:pStyle w:val="ListParagraph"/>
        <w:spacing w:line="360" w:lineRule="auto"/>
        <w:ind w:left="2160"/>
        <w:jc w:val="both"/>
        <w:rPr>
          <w:rFonts w:ascii="Times New Roman" w:hAnsi="Times New Roman" w:cs="Times New Roman"/>
          <w:sz w:val="24"/>
          <w:szCs w:val="24"/>
        </w:rPr>
      </w:pPr>
    </w:p>
    <w:p w14:paraId="38FFA843" w14:textId="166D2972" w:rsidR="00B10A8B" w:rsidRDefault="00823538" w:rsidP="00B10A8B">
      <w:pPr>
        <w:pStyle w:val="ListParagraph"/>
        <w:numPr>
          <w:ilvl w:val="2"/>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Ascertain that every employee has the proper personal protective equipment (PPE)</w:t>
      </w:r>
      <w:r w:rsidR="00B10A8B">
        <w:rPr>
          <w:rFonts w:ascii="Times New Roman" w:hAnsi="Times New Roman" w:cs="Times New Roman"/>
          <w:sz w:val="24"/>
          <w:szCs w:val="24"/>
        </w:rPr>
        <w:t>.</w:t>
      </w:r>
    </w:p>
    <w:p w14:paraId="02405143" w14:textId="77777777" w:rsidR="00B25B5C" w:rsidRPr="00B10A8B" w:rsidRDefault="00B25B5C" w:rsidP="00B25B5C">
      <w:pPr>
        <w:pStyle w:val="ListParagraph"/>
        <w:spacing w:line="360" w:lineRule="auto"/>
        <w:ind w:left="2160"/>
        <w:jc w:val="both"/>
        <w:rPr>
          <w:rFonts w:ascii="Times New Roman" w:hAnsi="Times New Roman" w:cs="Times New Roman"/>
          <w:sz w:val="24"/>
          <w:szCs w:val="24"/>
        </w:rPr>
      </w:pPr>
    </w:p>
    <w:p w14:paraId="241A9345" w14:textId="2FB000D1" w:rsidR="00B25B5C" w:rsidRPr="00CF14BC" w:rsidRDefault="00B25B5C" w:rsidP="00CF14BC">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INSTALLATION OF TRUSSES</w:t>
      </w:r>
    </w:p>
    <w:p w14:paraId="5F2AB3E5" w14:textId="77777777" w:rsidR="00B10A8B" w:rsidRPr="00B25B5C" w:rsidRDefault="00063FF0" w:rsidP="00063FF0">
      <w:pPr>
        <w:pStyle w:val="ListParagraph"/>
        <w:numPr>
          <w:ilvl w:val="2"/>
          <w:numId w:val="11"/>
        </w:numPr>
        <w:spacing w:line="360" w:lineRule="auto"/>
        <w:jc w:val="both"/>
        <w:rPr>
          <w:rFonts w:ascii="Times New Roman" w:hAnsi="Times New Roman" w:cs="Times New Roman"/>
          <w:b/>
          <w:bCs/>
          <w:sz w:val="24"/>
          <w:szCs w:val="24"/>
        </w:rPr>
      </w:pPr>
      <w:r w:rsidRPr="00B25B5C">
        <w:rPr>
          <w:rFonts w:ascii="Times New Roman" w:hAnsi="Times New Roman" w:cs="Times New Roman"/>
          <w:b/>
          <w:bCs/>
          <w:sz w:val="24"/>
          <w:szCs w:val="24"/>
        </w:rPr>
        <w:t>Labelling and Arrangement</w:t>
      </w:r>
    </w:p>
    <w:p w14:paraId="634C5D86" w14:textId="77777777" w:rsidR="00B10A8B" w:rsidRDefault="00063FF0" w:rsidP="00B10A8B">
      <w:pPr>
        <w:pStyle w:val="ListParagraph"/>
        <w:numPr>
          <w:ilvl w:val="3"/>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Unless otherwise indicated in the design, mark the locations of each truss on the top plate of the walls, which should be 24 inches apart.</w:t>
      </w:r>
    </w:p>
    <w:p w14:paraId="0286117E" w14:textId="77777777" w:rsidR="00B25B5C" w:rsidRDefault="00B25B5C" w:rsidP="00B25B5C">
      <w:pPr>
        <w:pStyle w:val="ListParagraph"/>
        <w:spacing w:line="360" w:lineRule="auto"/>
        <w:ind w:left="2880"/>
        <w:jc w:val="both"/>
        <w:rPr>
          <w:rFonts w:ascii="Times New Roman" w:hAnsi="Times New Roman" w:cs="Times New Roman"/>
          <w:sz w:val="24"/>
          <w:szCs w:val="24"/>
        </w:rPr>
      </w:pPr>
    </w:p>
    <w:p w14:paraId="209CE637" w14:textId="77777777" w:rsidR="00B10A8B" w:rsidRPr="00B25B5C" w:rsidRDefault="00063FF0" w:rsidP="00063FF0">
      <w:pPr>
        <w:pStyle w:val="ListParagraph"/>
        <w:numPr>
          <w:ilvl w:val="2"/>
          <w:numId w:val="11"/>
        </w:numPr>
        <w:spacing w:line="360" w:lineRule="auto"/>
        <w:jc w:val="both"/>
        <w:rPr>
          <w:rFonts w:ascii="Times New Roman" w:hAnsi="Times New Roman" w:cs="Times New Roman"/>
          <w:b/>
          <w:bCs/>
          <w:sz w:val="24"/>
          <w:szCs w:val="24"/>
        </w:rPr>
      </w:pPr>
      <w:r w:rsidRPr="00B25B5C">
        <w:rPr>
          <w:rFonts w:ascii="Times New Roman" w:hAnsi="Times New Roman" w:cs="Times New Roman"/>
          <w:b/>
          <w:bCs/>
          <w:sz w:val="24"/>
          <w:szCs w:val="24"/>
        </w:rPr>
        <w:t>Putting Together the Necessary Equipment</w:t>
      </w:r>
    </w:p>
    <w:p w14:paraId="41847D9E" w14:textId="6EA5F1F5" w:rsidR="00B10A8B" w:rsidRDefault="00B25B5C" w:rsidP="00063FF0">
      <w:pPr>
        <w:pStyle w:val="ListParagraph"/>
        <w:numPr>
          <w:ilvl w:val="3"/>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063FF0" w:rsidRPr="00B10A8B">
        <w:rPr>
          <w:rFonts w:ascii="Times New Roman" w:hAnsi="Times New Roman" w:cs="Times New Roman"/>
          <w:sz w:val="24"/>
          <w:szCs w:val="24"/>
        </w:rPr>
        <w:t>ssemble the required tools and equipment, such as hammers, nails, bracing supplies, and lifting apparatus (crane).</w:t>
      </w:r>
    </w:p>
    <w:p w14:paraId="48251DF4" w14:textId="77777777" w:rsidR="00B25B5C" w:rsidRDefault="00B25B5C" w:rsidP="00B25B5C">
      <w:pPr>
        <w:pStyle w:val="ListParagraph"/>
        <w:spacing w:line="360" w:lineRule="auto"/>
        <w:ind w:left="2880"/>
        <w:jc w:val="both"/>
        <w:rPr>
          <w:rFonts w:ascii="Times New Roman" w:hAnsi="Times New Roman" w:cs="Times New Roman"/>
          <w:sz w:val="24"/>
          <w:szCs w:val="24"/>
        </w:rPr>
      </w:pPr>
    </w:p>
    <w:p w14:paraId="3CBADFEE" w14:textId="77777777" w:rsidR="00B10A8B" w:rsidRPr="00B25B5C" w:rsidRDefault="00063FF0" w:rsidP="00063FF0">
      <w:pPr>
        <w:pStyle w:val="ListParagraph"/>
        <w:numPr>
          <w:ilvl w:val="2"/>
          <w:numId w:val="11"/>
        </w:numPr>
        <w:spacing w:line="360" w:lineRule="auto"/>
        <w:jc w:val="both"/>
        <w:rPr>
          <w:rFonts w:ascii="Times New Roman" w:hAnsi="Times New Roman" w:cs="Times New Roman"/>
          <w:b/>
          <w:bCs/>
          <w:sz w:val="24"/>
          <w:szCs w:val="24"/>
        </w:rPr>
      </w:pPr>
      <w:r w:rsidRPr="00B25B5C">
        <w:rPr>
          <w:rFonts w:ascii="Times New Roman" w:hAnsi="Times New Roman" w:cs="Times New Roman"/>
          <w:b/>
          <w:bCs/>
          <w:sz w:val="24"/>
          <w:szCs w:val="24"/>
        </w:rPr>
        <w:t>Making Temporary Bracing Ready</w:t>
      </w:r>
    </w:p>
    <w:p w14:paraId="2B13ED74" w14:textId="1D6EBFA5" w:rsidR="00063FF0" w:rsidRDefault="00063FF0" w:rsidP="00B10A8B">
      <w:pPr>
        <w:pStyle w:val="ListParagraph"/>
        <w:numPr>
          <w:ilvl w:val="3"/>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Once the trusses are hauled into place, bracing materials will be required to temporarily stabilise them. Cut and place them accordingly.</w:t>
      </w:r>
    </w:p>
    <w:p w14:paraId="009504C6" w14:textId="77777777" w:rsidR="00B25B5C" w:rsidRDefault="00B25B5C" w:rsidP="00B25B5C">
      <w:pPr>
        <w:pStyle w:val="ListParagraph"/>
        <w:spacing w:line="360" w:lineRule="auto"/>
        <w:ind w:left="2880"/>
        <w:jc w:val="both"/>
        <w:rPr>
          <w:rFonts w:ascii="Times New Roman" w:hAnsi="Times New Roman" w:cs="Times New Roman"/>
          <w:sz w:val="24"/>
          <w:szCs w:val="24"/>
        </w:rPr>
      </w:pPr>
    </w:p>
    <w:p w14:paraId="174F22BB" w14:textId="51C50E88" w:rsidR="00CF14BC" w:rsidRPr="00CF14BC" w:rsidRDefault="00B25B5C" w:rsidP="00CF14BC">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SETTING UP INITIAL TRUSS</w:t>
      </w:r>
    </w:p>
    <w:p w14:paraId="13A5D68C" w14:textId="77777777" w:rsidR="00B10A8B" w:rsidRPr="00CF14BC" w:rsidRDefault="00B10A8B" w:rsidP="00063FF0">
      <w:pPr>
        <w:pStyle w:val="ListParagraph"/>
        <w:numPr>
          <w:ilvl w:val="2"/>
          <w:numId w:val="11"/>
        </w:numPr>
        <w:spacing w:line="360" w:lineRule="auto"/>
        <w:jc w:val="both"/>
        <w:rPr>
          <w:rFonts w:ascii="Times New Roman" w:hAnsi="Times New Roman" w:cs="Times New Roman"/>
          <w:b/>
          <w:bCs/>
          <w:sz w:val="24"/>
          <w:szCs w:val="24"/>
        </w:rPr>
      </w:pPr>
      <w:r w:rsidRPr="00CF14BC">
        <w:rPr>
          <w:rFonts w:ascii="Times New Roman" w:hAnsi="Times New Roman" w:cs="Times New Roman"/>
          <w:b/>
          <w:bCs/>
          <w:sz w:val="24"/>
          <w:szCs w:val="24"/>
        </w:rPr>
        <w:t>Positioning</w:t>
      </w:r>
      <w:r w:rsidR="00063FF0" w:rsidRPr="00CF14BC">
        <w:rPr>
          <w:rFonts w:ascii="Times New Roman" w:hAnsi="Times New Roman" w:cs="Times New Roman"/>
          <w:b/>
          <w:bCs/>
          <w:sz w:val="24"/>
          <w:szCs w:val="24"/>
        </w:rPr>
        <w:t xml:space="preserve"> the Initial Truss</w:t>
      </w:r>
    </w:p>
    <w:p w14:paraId="2D27569F" w14:textId="6F4025EF" w:rsidR="00CF14BC" w:rsidRDefault="00063FF0" w:rsidP="00CF14BC">
      <w:pPr>
        <w:pStyle w:val="ListParagraph"/>
        <w:numPr>
          <w:ilvl w:val="3"/>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Using a crane, carefully raise the first truss and place it at the building's specified beginning location.</w:t>
      </w:r>
    </w:p>
    <w:p w14:paraId="318E92B0" w14:textId="77777777" w:rsidR="00CF14BC" w:rsidRPr="00CF14BC" w:rsidRDefault="00CF14BC" w:rsidP="00CF14BC">
      <w:pPr>
        <w:pStyle w:val="ListParagraph"/>
        <w:spacing w:line="360" w:lineRule="auto"/>
        <w:ind w:left="2880"/>
        <w:jc w:val="both"/>
        <w:rPr>
          <w:rFonts w:ascii="Times New Roman" w:hAnsi="Times New Roman" w:cs="Times New Roman"/>
          <w:sz w:val="24"/>
          <w:szCs w:val="24"/>
        </w:rPr>
      </w:pPr>
    </w:p>
    <w:p w14:paraId="1FD1724E" w14:textId="0AC00CD1" w:rsidR="00063FF0" w:rsidRDefault="00063FF0" w:rsidP="00063FF0">
      <w:pPr>
        <w:pStyle w:val="ListParagraph"/>
        <w:numPr>
          <w:ilvl w:val="3"/>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Make</w:t>
      </w:r>
      <w:r w:rsidR="00DC36BC">
        <w:rPr>
          <w:rFonts w:ascii="Times New Roman" w:hAnsi="Times New Roman" w:cs="Times New Roman"/>
          <w:sz w:val="24"/>
          <w:szCs w:val="24"/>
        </w:rPr>
        <w:t xml:space="preserve"> sure</w:t>
      </w:r>
      <w:r w:rsidRPr="00B10A8B">
        <w:rPr>
          <w:rFonts w:ascii="Times New Roman" w:hAnsi="Times New Roman" w:cs="Times New Roman"/>
          <w:sz w:val="24"/>
          <w:szCs w:val="24"/>
        </w:rPr>
        <w:t xml:space="preserve"> that the layout marks and the truss are precisely aligned.</w:t>
      </w:r>
    </w:p>
    <w:p w14:paraId="78B7C725" w14:textId="77777777" w:rsidR="00CF14BC" w:rsidRPr="00CF14BC" w:rsidRDefault="00CF14BC" w:rsidP="00CF14BC">
      <w:pPr>
        <w:pStyle w:val="ListParagraph"/>
        <w:rPr>
          <w:rFonts w:ascii="Times New Roman" w:hAnsi="Times New Roman" w:cs="Times New Roman"/>
          <w:sz w:val="24"/>
          <w:szCs w:val="24"/>
        </w:rPr>
      </w:pPr>
    </w:p>
    <w:p w14:paraId="1CA4C8CB"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4C20A928" w14:textId="478BF87E" w:rsidR="00CF14BC" w:rsidRPr="00CF14BC" w:rsidRDefault="00063FF0" w:rsidP="00CF14BC">
      <w:pPr>
        <w:pStyle w:val="ListParagraph"/>
        <w:numPr>
          <w:ilvl w:val="2"/>
          <w:numId w:val="11"/>
        </w:numPr>
        <w:spacing w:line="360" w:lineRule="auto"/>
        <w:jc w:val="both"/>
        <w:rPr>
          <w:rFonts w:ascii="Times New Roman" w:hAnsi="Times New Roman" w:cs="Times New Roman"/>
          <w:b/>
          <w:bCs/>
          <w:sz w:val="24"/>
          <w:szCs w:val="24"/>
        </w:rPr>
      </w:pPr>
      <w:r w:rsidRPr="00CF14BC">
        <w:rPr>
          <w:rFonts w:ascii="Times New Roman" w:hAnsi="Times New Roman" w:cs="Times New Roman"/>
          <w:b/>
          <w:bCs/>
          <w:sz w:val="24"/>
          <w:szCs w:val="24"/>
        </w:rPr>
        <w:lastRenderedPageBreak/>
        <w:t>Protecting the Primary Truss</w:t>
      </w:r>
    </w:p>
    <w:p w14:paraId="159AD5AF" w14:textId="77777777" w:rsidR="00B25B5C" w:rsidRDefault="00063FF0" w:rsidP="00B25B5C">
      <w:pPr>
        <w:pStyle w:val="ListParagraph"/>
        <w:numPr>
          <w:ilvl w:val="3"/>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To keep the initial truss upright and in place, temporarily brace it.</w:t>
      </w:r>
      <w:r w:rsidR="00B25B5C">
        <w:rPr>
          <w:rFonts w:ascii="Times New Roman" w:hAnsi="Times New Roman" w:cs="Times New Roman"/>
          <w:sz w:val="24"/>
          <w:szCs w:val="24"/>
        </w:rPr>
        <w:t xml:space="preserve"> </w:t>
      </w:r>
      <w:r w:rsidR="00B25B5C" w:rsidRPr="00B25B5C">
        <w:rPr>
          <w:rFonts w:ascii="Times New Roman" w:hAnsi="Times New Roman" w:cs="Times New Roman"/>
          <w:sz w:val="24"/>
          <w:szCs w:val="24"/>
        </w:rPr>
        <w:t>BS EN 14250:2010 specifies the use of metal connectors to fasten the truss to the wall plates.</w:t>
      </w:r>
    </w:p>
    <w:p w14:paraId="764001A0" w14:textId="77777777" w:rsidR="00CF14BC" w:rsidRPr="00B25B5C" w:rsidRDefault="00CF14BC" w:rsidP="00CF14BC">
      <w:pPr>
        <w:pStyle w:val="ListParagraph"/>
        <w:spacing w:line="360" w:lineRule="auto"/>
        <w:ind w:left="2880"/>
        <w:jc w:val="both"/>
        <w:rPr>
          <w:rFonts w:ascii="Times New Roman" w:hAnsi="Times New Roman" w:cs="Times New Roman"/>
          <w:sz w:val="24"/>
          <w:szCs w:val="24"/>
        </w:rPr>
      </w:pPr>
    </w:p>
    <w:p w14:paraId="1781EEBE" w14:textId="700467AC" w:rsidR="00B10A8B" w:rsidRDefault="00B25B5C" w:rsidP="00B25B5C">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To stabilise the truss, use interim bracing.</w:t>
      </w:r>
    </w:p>
    <w:p w14:paraId="3D2D8E50" w14:textId="77777777" w:rsidR="00CF14BC" w:rsidRPr="00CF14BC" w:rsidRDefault="00CF14BC" w:rsidP="00CF14BC">
      <w:pPr>
        <w:pStyle w:val="ListParagraph"/>
        <w:rPr>
          <w:rFonts w:ascii="Times New Roman" w:hAnsi="Times New Roman" w:cs="Times New Roman"/>
          <w:sz w:val="24"/>
          <w:szCs w:val="24"/>
        </w:rPr>
      </w:pPr>
    </w:p>
    <w:p w14:paraId="04DD69B9"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377E4AE6" w14:textId="2564D1F7" w:rsidR="00CF14BC" w:rsidRPr="00CF14BC" w:rsidRDefault="00CF14BC" w:rsidP="00CF14BC">
      <w:pPr>
        <w:pStyle w:val="ListParagraph"/>
        <w:numPr>
          <w:ilvl w:val="1"/>
          <w:numId w:val="1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SETTING UP FURTHER TRUSSES</w:t>
      </w:r>
    </w:p>
    <w:p w14:paraId="537EFDE6" w14:textId="53E3700F" w:rsidR="00CF14BC" w:rsidRPr="00CF14BC" w:rsidRDefault="00063FF0" w:rsidP="00CF14BC">
      <w:pPr>
        <w:pStyle w:val="ListParagraph"/>
        <w:numPr>
          <w:ilvl w:val="2"/>
          <w:numId w:val="11"/>
        </w:numPr>
        <w:spacing w:line="360" w:lineRule="auto"/>
        <w:jc w:val="both"/>
        <w:rPr>
          <w:rFonts w:ascii="Times New Roman" w:hAnsi="Times New Roman" w:cs="Times New Roman"/>
          <w:b/>
          <w:bCs/>
          <w:sz w:val="24"/>
          <w:szCs w:val="24"/>
        </w:rPr>
      </w:pPr>
      <w:r w:rsidRPr="00CF14BC">
        <w:rPr>
          <w:rFonts w:ascii="Times New Roman" w:hAnsi="Times New Roman" w:cs="Times New Roman"/>
          <w:b/>
          <w:bCs/>
          <w:sz w:val="24"/>
          <w:szCs w:val="24"/>
        </w:rPr>
        <w:t>Raising and Assigning</w:t>
      </w:r>
    </w:p>
    <w:p w14:paraId="4794B272" w14:textId="77777777" w:rsidR="00B10A8B" w:rsidRDefault="00063FF0" w:rsidP="00063FF0">
      <w:pPr>
        <w:pStyle w:val="ListParagraph"/>
        <w:numPr>
          <w:ilvl w:val="3"/>
          <w:numId w:val="11"/>
        </w:numPr>
        <w:spacing w:line="360" w:lineRule="auto"/>
        <w:jc w:val="both"/>
        <w:rPr>
          <w:rFonts w:ascii="Times New Roman" w:hAnsi="Times New Roman" w:cs="Times New Roman"/>
          <w:sz w:val="24"/>
          <w:szCs w:val="24"/>
        </w:rPr>
      </w:pPr>
      <w:r w:rsidRPr="00B10A8B">
        <w:rPr>
          <w:rFonts w:ascii="Times New Roman" w:hAnsi="Times New Roman" w:cs="Times New Roman"/>
          <w:sz w:val="24"/>
          <w:szCs w:val="24"/>
        </w:rPr>
        <w:t>Make sure you carefully align each truss with the preceding truss before lifting it into its designated position.</w:t>
      </w:r>
    </w:p>
    <w:p w14:paraId="7447F966" w14:textId="77777777" w:rsidR="00B25B5C" w:rsidRDefault="00B25B5C" w:rsidP="00B25B5C">
      <w:pPr>
        <w:pStyle w:val="ListParagraph"/>
        <w:spacing w:line="360" w:lineRule="auto"/>
        <w:ind w:left="2880"/>
        <w:jc w:val="both"/>
        <w:rPr>
          <w:rFonts w:ascii="Times New Roman" w:hAnsi="Times New Roman" w:cs="Times New Roman"/>
          <w:sz w:val="24"/>
          <w:szCs w:val="24"/>
        </w:rPr>
      </w:pPr>
    </w:p>
    <w:p w14:paraId="15BE701F" w14:textId="5C2E0624" w:rsidR="00CF14BC" w:rsidRPr="00CF14BC" w:rsidRDefault="00063FF0" w:rsidP="00CF14BC">
      <w:pPr>
        <w:pStyle w:val="ListParagraph"/>
        <w:numPr>
          <w:ilvl w:val="2"/>
          <w:numId w:val="11"/>
        </w:numPr>
        <w:spacing w:line="360" w:lineRule="auto"/>
        <w:jc w:val="both"/>
        <w:rPr>
          <w:rFonts w:ascii="Times New Roman" w:hAnsi="Times New Roman" w:cs="Times New Roman"/>
          <w:b/>
          <w:bCs/>
          <w:sz w:val="24"/>
          <w:szCs w:val="24"/>
        </w:rPr>
      </w:pPr>
      <w:r w:rsidRPr="00CF14BC">
        <w:rPr>
          <w:rFonts w:ascii="Times New Roman" w:hAnsi="Times New Roman" w:cs="Times New Roman"/>
          <w:b/>
          <w:bCs/>
          <w:sz w:val="24"/>
          <w:szCs w:val="24"/>
        </w:rPr>
        <w:t>Supporting and Holding</w:t>
      </w:r>
    </w:p>
    <w:p w14:paraId="17C2DC15" w14:textId="77777777" w:rsidR="00B25B5C" w:rsidRDefault="00063FF0" w:rsidP="00063FF0">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To ensure alignment and stability, temporarily brace each truss to the truss that was previously erected.</w:t>
      </w:r>
    </w:p>
    <w:p w14:paraId="61B6EDCE"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684D9535" w14:textId="154BCB4C" w:rsidR="00063FF0" w:rsidRDefault="00063FF0" w:rsidP="00063FF0">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As you work, fasten each truss to the wall plate.</w:t>
      </w:r>
    </w:p>
    <w:p w14:paraId="41AD2A73" w14:textId="77777777" w:rsidR="00CF14BC" w:rsidRPr="00CF14BC" w:rsidRDefault="00CF14BC" w:rsidP="00CF14BC">
      <w:pPr>
        <w:spacing w:line="360" w:lineRule="auto"/>
        <w:ind w:left="2160"/>
        <w:jc w:val="both"/>
        <w:rPr>
          <w:rFonts w:ascii="Times New Roman" w:hAnsi="Times New Roman" w:cs="Times New Roman"/>
          <w:sz w:val="24"/>
          <w:szCs w:val="24"/>
        </w:rPr>
      </w:pPr>
    </w:p>
    <w:p w14:paraId="07851586" w14:textId="45EA760F" w:rsidR="00CF14BC" w:rsidRPr="00CF14BC" w:rsidRDefault="00CF14BC" w:rsidP="00CF14BC">
      <w:pPr>
        <w:pStyle w:val="ListParagraph"/>
        <w:numPr>
          <w:ilvl w:val="2"/>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Securing Alignment</w:t>
      </w:r>
    </w:p>
    <w:p w14:paraId="7A4A4036" w14:textId="77777777" w:rsidR="00B25B5C" w:rsidRDefault="00063FF0" w:rsidP="00063FF0">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Make sure the trusses are aligned vertically on a regular basis by using a laser level or plumb line.</w:t>
      </w:r>
    </w:p>
    <w:p w14:paraId="3A0A1264"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4619E9EE" w14:textId="0ECD6FE4" w:rsidR="00063FF0" w:rsidRDefault="00063FF0" w:rsidP="00063FF0">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Bracing should be adjusted as needed to keep alignment in place.</w:t>
      </w:r>
    </w:p>
    <w:p w14:paraId="252306CB"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0E0995AC" w14:textId="13A6D3AC" w:rsidR="00B25B5C" w:rsidRPr="00CF14BC" w:rsidRDefault="00CF14BC" w:rsidP="00063FF0">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PUTTING UP PERMANENT BRACING</w:t>
      </w:r>
    </w:p>
    <w:p w14:paraId="230C1311" w14:textId="77777777" w:rsidR="00B25B5C" w:rsidRPr="00CF14BC" w:rsidRDefault="00063FF0" w:rsidP="00063FF0">
      <w:pPr>
        <w:pStyle w:val="ListParagraph"/>
        <w:numPr>
          <w:ilvl w:val="2"/>
          <w:numId w:val="11"/>
        </w:numPr>
        <w:spacing w:line="360" w:lineRule="auto"/>
        <w:jc w:val="both"/>
        <w:rPr>
          <w:rFonts w:ascii="Times New Roman" w:hAnsi="Times New Roman" w:cs="Times New Roman"/>
          <w:b/>
          <w:bCs/>
          <w:sz w:val="24"/>
          <w:szCs w:val="24"/>
        </w:rPr>
      </w:pPr>
      <w:r w:rsidRPr="00CF14BC">
        <w:rPr>
          <w:rFonts w:ascii="Times New Roman" w:hAnsi="Times New Roman" w:cs="Times New Roman"/>
          <w:b/>
          <w:bCs/>
          <w:sz w:val="24"/>
          <w:szCs w:val="24"/>
        </w:rPr>
        <w:t>Putting Up a Brace for Stability</w:t>
      </w:r>
    </w:p>
    <w:p w14:paraId="3E7CD69B" w14:textId="77777777" w:rsidR="00B25B5C" w:rsidRDefault="00063FF0" w:rsidP="00063FF0">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As soon as every truss is put in place and aligned, start installing permanent bracing in accordance with the roof plan.</w:t>
      </w:r>
    </w:p>
    <w:p w14:paraId="315D60A1"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32CDEF9A" w14:textId="4F9FBF5B" w:rsidR="00063FF0" w:rsidRDefault="00063FF0" w:rsidP="00063FF0">
      <w:pPr>
        <w:pStyle w:val="ListParagraph"/>
        <w:numPr>
          <w:ilvl w:val="3"/>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lastRenderedPageBreak/>
        <w:t>As directed by the truss design drawings, attach bracing to the truss chords and webs</w:t>
      </w:r>
      <w:r w:rsidRPr="00B25B5C">
        <w:rPr>
          <w:rFonts w:ascii="Times New Roman" w:hAnsi="Times New Roman" w:cs="Times New Roman"/>
          <w:sz w:val="24"/>
          <w:szCs w:val="24"/>
        </w:rPr>
        <w:t>.</w:t>
      </w:r>
    </w:p>
    <w:p w14:paraId="40CDF9BD" w14:textId="77777777" w:rsidR="00CF14BC" w:rsidRPr="00CF14BC" w:rsidRDefault="00CF14BC" w:rsidP="00CF14BC">
      <w:pPr>
        <w:pStyle w:val="ListParagraph"/>
        <w:rPr>
          <w:rFonts w:ascii="Times New Roman" w:hAnsi="Times New Roman" w:cs="Times New Roman"/>
          <w:sz w:val="24"/>
          <w:szCs w:val="24"/>
        </w:rPr>
      </w:pPr>
    </w:p>
    <w:p w14:paraId="34B28CBD" w14:textId="77777777" w:rsidR="00CF14BC" w:rsidRDefault="00CF14BC" w:rsidP="00CF14BC">
      <w:pPr>
        <w:pStyle w:val="ListParagraph"/>
        <w:spacing w:line="360" w:lineRule="auto"/>
        <w:ind w:left="2880"/>
        <w:jc w:val="both"/>
        <w:rPr>
          <w:rFonts w:ascii="Times New Roman" w:hAnsi="Times New Roman" w:cs="Times New Roman"/>
          <w:sz w:val="24"/>
          <w:szCs w:val="24"/>
        </w:rPr>
      </w:pPr>
    </w:p>
    <w:p w14:paraId="28C6BDF3" w14:textId="6460B6B7" w:rsidR="00B25B5C" w:rsidRPr="00CF14BC" w:rsidRDefault="00CF14BC" w:rsidP="00823538">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WATERPROOFING AND DECKING ROOF</w:t>
      </w:r>
    </w:p>
    <w:p w14:paraId="791B86B7" w14:textId="77777777" w:rsidR="00B25B5C" w:rsidRDefault="00823538" w:rsidP="00B25B5C">
      <w:pPr>
        <w:pStyle w:val="ListParagraph"/>
        <w:numPr>
          <w:ilvl w:val="2"/>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In accordance with BS 5534:2014, place roofing felt over the trusses for waterproofing.</w:t>
      </w:r>
    </w:p>
    <w:p w14:paraId="18F5F944" w14:textId="77777777" w:rsidR="00F5224B" w:rsidRDefault="00F5224B" w:rsidP="00F5224B">
      <w:pPr>
        <w:pStyle w:val="ListParagraph"/>
        <w:spacing w:line="360" w:lineRule="auto"/>
        <w:ind w:left="2160"/>
        <w:jc w:val="both"/>
        <w:rPr>
          <w:rFonts w:ascii="Times New Roman" w:hAnsi="Times New Roman" w:cs="Times New Roman"/>
          <w:sz w:val="24"/>
          <w:szCs w:val="24"/>
        </w:rPr>
      </w:pPr>
    </w:p>
    <w:p w14:paraId="6A6449F8" w14:textId="030BDCA0" w:rsidR="00823538" w:rsidRDefault="00823538" w:rsidP="00B25B5C">
      <w:pPr>
        <w:pStyle w:val="ListParagraph"/>
        <w:numPr>
          <w:ilvl w:val="2"/>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Cover the roofing felt with battens and fasten them firmly to the trusses.</w:t>
      </w:r>
    </w:p>
    <w:p w14:paraId="60A47059" w14:textId="77777777" w:rsidR="00CF14BC" w:rsidRDefault="00CF14BC" w:rsidP="00CF14BC">
      <w:pPr>
        <w:pStyle w:val="ListParagraph"/>
        <w:spacing w:line="360" w:lineRule="auto"/>
        <w:ind w:left="2160"/>
        <w:jc w:val="both"/>
        <w:rPr>
          <w:rFonts w:ascii="Times New Roman" w:hAnsi="Times New Roman" w:cs="Times New Roman"/>
          <w:sz w:val="24"/>
          <w:szCs w:val="24"/>
        </w:rPr>
      </w:pPr>
    </w:p>
    <w:p w14:paraId="4EB57F0A" w14:textId="634CB249" w:rsidR="00B25B5C" w:rsidRPr="00CF14BC" w:rsidRDefault="00CF14BC" w:rsidP="00823538">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TILE INSTALLATION</w:t>
      </w:r>
    </w:p>
    <w:p w14:paraId="101F3DE0" w14:textId="6E45E82D" w:rsidR="00B25B5C" w:rsidRDefault="00823538" w:rsidP="00823538">
      <w:pPr>
        <w:pStyle w:val="ListParagraph"/>
        <w:numPr>
          <w:ilvl w:val="2"/>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Install roof tiles in accordance with BS 5534:2014, starting at the eaves and making sure they are securely fastened to battens.</w:t>
      </w:r>
    </w:p>
    <w:p w14:paraId="45B36C5D" w14:textId="77777777" w:rsidR="00CF14BC" w:rsidRDefault="00CF14BC" w:rsidP="00CF14BC">
      <w:pPr>
        <w:pStyle w:val="ListParagraph"/>
        <w:spacing w:line="360" w:lineRule="auto"/>
        <w:ind w:left="2160"/>
        <w:jc w:val="both"/>
        <w:rPr>
          <w:rFonts w:ascii="Times New Roman" w:hAnsi="Times New Roman" w:cs="Times New Roman"/>
          <w:sz w:val="24"/>
          <w:szCs w:val="24"/>
        </w:rPr>
      </w:pPr>
    </w:p>
    <w:p w14:paraId="68E68742" w14:textId="59871F5E" w:rsidR="00B25B5C" w:rsidRPr="00CF14BC" w:rsidRDefault="00CF14BC" w:rsidP="00823538">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INSULATION</w:t>
      </w:r>
    </w:p>
    <w:p w14:paraId="3896C131" w14:textId="77777777" w:rsidR="00B25B5C" w:rsidRDefault="00823538" w:rsidP="00823538">
      <w:pPr>
        <w:pStyle w:val="ListParagraph"/>
        <w:numPr>
          <w:ilvl w:val="2"/>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Assemble insulation between trusses in compliance with Building Regulation Part L.</w:t>
      </w:r>
    </w:p>
    <w:p w14:paraId="5553DBCA" w14:textId="77777777" w:rsidR="00F5224B" w:rsidRDefault="00F5224B" w:rsidP="00F5224B">
      <w:pPr>
        <w:pStyle w:val="ListParagraph"/>
        <w:spacing w:line="360" w:lineRule="auto"/>
        <w:ind w:left="2160"/>
        <w:jc w:val="both"/>
        <w:rPr>
          <w:rFonts w:ascii="Times New Roman" w:hAnsi="Times New Roman" w:cs="Times New Roman"/>
          <w:sz w:val="24"/>
          <w:szCs w:val="24"/>
        </w:rPr>
      </w:pPr>
    </w:p>
    <w:p w14:paraId="0A702CFD" w14:textId="6B0BA3C6" w:rsidR="00823538" w:rsidRDefault="00823538" w:rsidP="00823538">
      <w:pPr>
        <w:pStyle w:val="ListParagraph"/>
        <w:numPr>
          <w:ilvl w:val="2"/>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To avoid condensation, make sure there is enough airflow.</w:t>
      </w:r>
    </w:p>
    <w:p w14:paraId="287434CC" w14:textId="77777777" w:rsidR="00CF14BC" w:rsidRDefault="00CF14BC" w:rsidP="00CF14BC">
      <w:pPr>
        <w:pStyle w:val="ListParagraph"/>
        <w:spacing w:line="360" w:lineRule="auto"/>
        <w:ind w:left="2160"/>
        <w:jc w:val="both"/>
        <w:rPr>
          <w:rFonts w:ascii="Times New Roman" w:hAnsi="Times New Roman" w:cs="Times New Roman"/>
          <w:sz w:val="24"/>
          <w:szCs w:val="24"/>
        </w:rPr>
      </w:pPr>
    </w:p>
    <w:p w14:paraId="6F82764B" w14:textId="6A49A25F" w:rsidR="00B25B5C" w:rsidRPr="00CF14BC" w:rsidRDefault="00CF14BC" w:rsidP="00823538">
      <w:pPr>
        <w:pStyle w:val="ListParagraph"/>
        <w:numPr>
          <w:ilvl w:val="1"/>
          <w:numId w:val="1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FINAL DETAILS</w:t>
      </w:r>
    </w:p>
    <w:p w14:paraId="3FA442D4" w14:textId="2D6B2C77" w:rsidR="00CF14BC" w:rsidRDefault="00823538" w:rsidP="00B25B5C">
      <w:pPr>
        <w:pStyle w:val="ListParagraph"/>
        <w:numPr>
          <w:ilvl w:val="2"/>
          <w:numId w:val="11"/>
        </w:numPr>
        <w:spacing w:line="360" w:lineRule="auto"/>
        <w:jc w:val="both"/>
        <w:rPr>
          <w:rFonts w:ascii="Times New Roman" w:hAnsi="Times New Roman" w:cs="Times New Roman"/>
          <w:sz w:val="24"/>
          <w:szCs w:val="24"/>
        </w:rPr>
      </w:pPr>
      <w:r w:rsidRPr="00B25B5C">
        <w:rPr>
          <w:rFonts w:ascii="Times New Roman" w:hAnsi="Times New Roman" w:cs="Times New Roman"/>
          <w:sz w:val="24"/>
          <w:szCs w:val="24"/>
        </w:rPr>
        <w:t>Install flashings and ridge tiles, making sure they are secured against wind uplift.</w:t>
      </w:r>
    </w:p>
    <w:p w14:paraId="0395A71A" w14:textId="77777777" w:rsidR="00CF14BC" w:rsidRDefault="00CF14BC">
      <w:pPr>
        <w:rPr>
          <w:rFonts w:ascii="Times New Roman" w:hAnsi="Times New Roman" w:cs="Times New Roman"/>
          <w:sz w:val="24"/>
          <w:szCs w:val="24"/>
        </w:rPr>
      </w:pPr>
      <w:r>
        <w:rPr>
          <w:rFonts w:ascii="Times New Roman" w:hAnsi="Times New Roman" w:cs="Times New Roman"/>
          <w:sz w:val="24"/>
          <w:szCs w:val="24"/>
        </w:rPr>
        <w:br w:type="page"/>
      </w:r>
    </w:p>
    <w:p w14:paraId="3165E767" w14:textId="462BE2EF" w:rsidR="00823538" w:rsidRPr="00CF14BC" w:rsidRDefault="00CF14BC" w:rsidP="00CF14BC">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REFERENCES</w:t>
      </w:r>
    </w:p>
    <w:p w14:paraId="42479A39" w14:textId="77777777"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Hughes, P. and Ferrett, E., 2016. Introduction to Health and Safety in Construction. Routledge.</w:t>
      </w:r>
    </w:p>
    <w:p w14:paraId="4FF44E3A"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6A69F8E2" w14:textId="77777777"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Kerzner, H., 2017. Project Management: A Systems Approach to Planning, Scheduling, and Controlling. John Wiley &amp; Sons.</w:t>
      </w:r>
    </w:p>
    <w:p w14:paraId="7E7DF2EE"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40DD85D4" w14:textId="77777777"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Burke, R., 2013. Project Management: Planning and Control Techniques. Wiley.</w:t>
      </w:r>
    </w:p>
    <w:p w14:paraId="0D63E91D"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4CF2C1DF" w14:textId="77777777"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Project Management Institute, 2017. A Guide to the Project Management Body of Knowledge (PMBOK Guide). Project Management Institute.</w:t>
      </w:r>
    </w:p>
    <w:p w14:paraId="180454AB"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7930D0A0" w14:textId="77777777"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Fewings, P., 2013. Construction Project Management: An Integrated Approach. Routledge.</w:t>
      </w:r>
    </w:p>
    <w:p w14:paraId="60C08648"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54EC513F" w14:textId="77777777"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Ashworth, A. and Perera, S., 2015. Contractual Procedures in the Construction Industry. Pearson.</w:t>
      </w:r>
    </w:p>
    <w:p w14:paraId="08F5B69B"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501C8DEA" w14:textId="556B0E2E" w:rsidR="00CF14BC"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Turner, R., 2016. The Handbook of Project-Based Management. McGraw-Hill Education</w:t>
      </w:r>
    </w:p>
    <w:p w14:paraId="2EAE8504" w14:textId="77777777" w:rsidR="008A6AB1" w:rsidRPr="008A6AB1" w:rsidRDefault="008A6AB1" w:rsidP="008A6AB1">
      <w:pPr>
        <w:pStyle w:val="ListParagraph"/>
        <w:rPr>
          <w:rFonts w:ascii="Times New Roman" w:hAnsi="Times New Roman" w:cs="Times New Roman"/>
          <w:sz w:val="24"/>
          <w:szCs w:val="24"/>
        </w:rPr>
      </w:pPr>
    </w:p>
    <w:p w14:paraId="2314AFDC" w14:textId="724F3801"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Building Regulation</w:t>
      </w:r>
      <w:r>
        <w:rPr>
          <w:rFonts w:ascii="Times New Roman" w:hAnsi="Times New Roman" w:cs="Times New Roman"/>
          <w:sz w:val="24"/>
          <w:szCs w:val="24"/>
        </w:rPr>
        <w:t>,</w:t>
      </w:r>
      <w:r w:rsidRPr="008A6AB1">
        <w:rPr>
          <w:rFonts w:ascii="Times New Roman" w:hAnsi="Times New Roman" w:cs="Times New Roman"/>
          <w:sz w:val="24"/>
          <w:szCs w:val="24"/>
        </w:rPr>
        <w:t xml:space="preserve"> 2010</w:t>
      </w:r>
      <w:r>
        <w:rPr>
          <w:rFonts w:ascii="Times New Roman" w:hAnsi="Times New Roman" w:cs="Times New Roman"/>
          <w:sz w:val="24"/>
          <w:szCs w:val="24"/>
        </w:rPr>
        <w:t>.</w:t>
      </w:r>
      <w:r w:rsidRPr="008A6AB1">
        <w:rPr>
          <w:rFonts w:ascii="Times New Roman" w:hAnsi="Times New Roman" w:cs="Times New Roman"/>
          <w:sz w:val="24"/>
          <w:szCs w:val="24"/>
        </w:rPr>
        <w:t xml:space="preserve"> Part A - Structure.</w:t>
      </w:r>
    </w:p>
    <w:p w14:paraId="6BAB4656"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57859701" w14:textId="308B0A59" w:rsid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The Building Regulations</w:t>
      </w:r>
      <w:r>
        <w:rPr>
          <w:rFonts w:ascii="Times New Roman" w:hAnsi="Times New Roman" w:cs="Times New Roman"/>
          <w:sz w:val="24"/>
          <w:szCs w:val="24"/>
        </w:rPr>
        <w:t>,</w:t>
      </w:r>
      <w:r w:rsidRPr="008A6AB1">
        <w:rPr>
          <w:rFonts w:ascii="Times New Roman" w:hAnsi="Times New Roman" w:cs="Times New Roman"/>
          <w:sz w:val="24"/>
          <w:szCs w:val="24"/>
        </w:rPr>
        <w:t xml:space="preserve"> 2010</w:t>
      </w:r>
      <w:r>
        <w:rPr>
          <w:rFonts w:ascii="Times New Roman" w:hAnsi="Times New Roman" w:cs="Times New Roman"/>
          <w:sz w:val="24"/>
          <w:szCs w:val="24"/>
        </w:rPr>
        <w:t>.</w:t>
      </w:r>
      <w:r w:rsidRPr="008A6AB1">
        <w:rPr>
          <w:rFonts w:ascii="Times New Roman" w:hAnsi="Times New Roman" w:cs="Times New Roman"/>
          <w:sz w:val="24"/>
          <w:szCs w:val="24"/>
        </w:rPr>
        <w:t xml:space="preserve"> Part L - Conservation of Fuel and Power.</w:t>
      </w:r>
    </w:p>
    <w:p w14:paraId="3AFEF2BB" w14:textId="77777777" w:rsidR="008A6AB1" w:rsidRPr="008A6AB1" w:rsidRDefault="008A6AB1" w:rsidP="008A6AB1">
      <w:pPr>
        <w:pStyle w:val="ListParagraph"/>
        <w:rPr>
          <w:rFonts w:ascii="Times New Roman" w:hAnsi="Times New Roman" w:cs="Times New Roman"/>
          <w:sz w:val="24"/>
          <w:szCs w:val="24"/>
        </w:rPr>
      </w:pPr>
    </w:p>
    <w:p w14:paraId="4CF05916" w14:textId="71E77522" w:rsidR="008A6AB1" w:rsidRPr="008A6AB1" w:rsidRDefault="008A6AB1" w:rsidP="008A6AB1">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British Standards Institution, 2010. BS EN 14250:2010 Timber structures. Product requirements for prefabricated structural members assembled with punched metal plate fasteners. BSI Standards Limited.</w:t>
      </w:r>
    </w:p>
    <w:p w14:paraId="3B967716" w14:textId="77777777" w:rsidR="008A6AB1" w:rsidRPr="008A6AB1" w:rsidRDefault="008A6AB1" w:rsidP="008A6AB1">
      <w:pPr>
        <w:pStyle w:val="ListParagraph"/>
        <w:spacing w:line="360" w:lineRule="auto"/>
        <w:ind w:left="1080"/>
        <w:jc w:val="both"/>
        <w:rPr>
          <w:rFonts w:ascii="Times New Roman" w:hAnsi="Times New Roman" w:cs="Times New Roman"/>
          <w:sz w:val="24"/>
          <w:szCs w:val="24"/>
        </w:rPr>
      </w:pPr>
    </w:p>
    <w:p w14:paraId="35DB675C" w14:textId="46BFB8A6" w:rsidR="004F41D4" w:rsidRPr="008A6AB1" w:rsidRDefault="008A6AB1" w:rsidP="0017054E">
      <w:pPr>
        <w:pStyle w:val="ListParagraph"/>
        <w:numPr>
          <w:ilvl w:val="1"/>
          <w:numId w:val="11"/>
        </w:numPr>
        <w:spacing w:line="360" w:lineRule="auto"/>
        <w:jc w:val="both"/>
        <w:rPr>
          <w:rFonts w:ascii="Times New Roman" w:hAnsi="Times New Roman" w:cs="Times New Roman"/>
          <w:sz w:val="24"/>
          <w:szCs w:val="24"/>
        </w:rPr>
      </w:pPr>
      <w:r w:rsidRPr="008A6AB1">
        <w:rPr>
          <w:rFonts w:ascii="Times New Roman" w:hAnsi="Times New Roman" w:cs="Times New Roman"/>
          <w:sz w:val="24"/>
          <w:szCs w:val="24"/>
        </w:rPr>
        <w:t>British Standards Institution, 2014. BS 5534:2014 Slating and tiling for pitched roofs and vertical cladding. Code of practice. BSI Standards Limited</w:t>
      </w:r>
    </w:p>
    <w:sectPr w:rsidR="004F41D4" w:rsidRPr="008A6AB1" w:rsidSect="004637D0">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C12D6" w14:textId="77777777" w:rsidR="008C5BF9" w:rsidRDefault="008C5BF9" w:rsidP="004637D0">
      <w:pPr>
        <w:spacing w:after="0" w:line="240" w:lineRule="auto"/>
      </w:pPr>
      <w:r>
        <w:separator/>
      </w:r>
    </w:p>
  </w:endnote>
  <w:endnote w:type="continuationSeparator" w:id="0">
    <w:p w14:paraId="446F081C" w14:textId="77777777" w:rsidR="008C5BF9" w:rsidRDefault="008C5BF9" w:rsidP="00463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90129"/>
      <w:docPartObj>
        <w:docPartGallery w:val="Page Numbers (Bottom of Page)"/>
        <w:docPartUnique/>
      </w:docPartObj>
    </w:sdtPr>
    <w:sdtContent>
      <w:p w14:paraId="12705E50" w14:textId="7548CC1B" w:rsidR="004637D0" w:rsidRDefault="004637D0">
        <w:pPr>
          <w:pStyle w:val="Footer"/>
          <w:jc w:val="center"/>
        </w:pPr>
        <w:r>
          <w:fldChar w:fldCharType="begin"/>
        </w:r>
        <w:r>
          <w:instrText>PAGE   \* MERGEFORMAT</w:instrText>
        </w:r>
        <w:r>
          <w:fldChar w:fldCharType="separate"/>
        </w:r>
        <w:r>
          <w:t>2</w:t>
        </w:r>
        <w:r>
          <w:fldChar w:fldCharType="end"/>
        </w:r>
      </w:p>
    </w:sdtContent>
  </w:sdt>
  <w:p w14:paraId="6BBB7B26" w14:textId="77777777" w:rsidR="004637D0" w:rsidRDefault="00463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28AF5" w14:textId="77777777" w:rsidR="008C5BF9" w:rsidRDefault="008C5BF9" w:rsidP="004637D0">
      <w:pPr>
        <w:spacing w:after="0" w:line="240" w:lineRule="auto"/>
      </w:pPr>
      <w:r>
        <w:separator/>
      </w:r>
    </w:p>
  </w:footnote>
  <w:footnote w:type="continuationSeparator" w:id="0">
    <w:p w14:paraId="249DB1A0" w14:textId="77777777" w:rsidR="008C5BF9" w:rsidRDefault="008C5BF9" w:rsidP="00463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90695"/>
    <w:multiLevelType w:val="hybridMultilevel"/>
    <w:tmpl w:val="5F5CC3E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A69B9"/>
    <w:multiLevelType w:val="hybridMultilevel"/>
    <w:tmpl w:val="BECAC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663666"/>
    <w:multiLevelType w:val="hybridMultilevel"/>
    <w:tmpl w:val="3F54CDBA"/>
    <w:lvl w:ilvl="0" w:tplc="066824B8">
      <w:start w:val="1"/>
      <w:numFmt w:val="decimal"/>
      <w:lvlText w:val="%1."/>
      <w:lvlJc w:val="left"/>
      <w:pPr>
        <w:ind w:left="1080" w:hanging="720"/>
      </w:pPr>
      <w:rPr>
        <w:rFonts w:ascii="Times New Roman" w:eastAsiaTheme="minorHAnsi" w:hAnsi="Times New Roman" w:cs="Times New Roman"/>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1D6E40"/>
    <w:multiLevelType w:val="multilevel"/>
    <w:tmpl w:val="044AEA38"/>
    <w:lvl w:ilvl="0">
      <w:start w:val="1"/>
      <w:numFmt w:val="decimal"/>
      <w:lvlText w:val="%1."/>
      <w:lvlJc w:val="left"/>
      <w:pPr>
        <w:ind w:left="360" w:hanging="360"/>
      </w:pPr>
      <w:rPr>
        <w:rFonts w:ascii="Times New Roman" w:eastAsiaTheme="minorHAnsi" w:hAnsi="Times New Roman" w:cs="Times New Roman"/>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1C26905"/>
    <w:multiLevelType w:val="hybridMultilevel"/>
    <w:tmpl w:val="8230E92A"/>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C17617"/>
    <w:multiLevelType w:val="hybridMultilevel"/>
    <w:tmpl w:val="8B0CC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F55A39"/>
    <w:multiLevelType w:val="hybridMultilevel"/>
    <w:tmpl w:val="3C6ED13C"/>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E97FCC"/>
    <w:multiLevelType w:val="hybridMultilevel"/>
    <w:tmpl w:val="2FA8C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4252D1"/>
    <w:multiLevelType w:val="hybridMultilevel"/>
    <w:tmpl w:val="A356A666"/>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785B35"/>
    <w:multiLevelType w:val="hybridMultilevel"/>
    <w:tmpl w:val="7A6E5800"/>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557A2A"/>
    <w:multiLevelType w:val="multilevel"/>
    <w:tmpl w:val="1AC2DC04"/>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b/>
        <w:bCs/>
      </w:rPr>
    </w:lvl>
    <w:lvl w:ilvl="3">
      <w:start w:val="1"/>
      <w:numFmt w:val="decimal"/>
      <w:lvlText w:val="%1.%2.%3.%4"/>
      <w:lvlJc w:val="left"/>
      <w:pPr>
        <w:ind w:left="2880" w:hanging="720"/>
      </w:pPr>
      <w:rPr>
        <w:rFonts w:hint="default"/>
        <w:b/>
        <w:bCs/>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513564F"/>
    <w:multiLevelType w:val="hybridMultilevel"/>
    <w:tmpl w:val="AC0E134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4B29C3"/>
    <w:multiLevelType w:val="hybridMultilevel"/>
    <w:tmpl w:val="49547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F57AED"/>
    <w:multiLevelType w:val="hybridMultilevel"/>
    <w:tmpl w:val="453A3BE8"/>
    <w:lvl w:ilvl="0" w:tplc="0409001B">
      <w:start w:val="1"/>
      <w:numFmt w:val="low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7A7C4285"/>
    <w:multiLevelType w:val="multilevel"/>
    <w:tmpl w:val="65A60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8410081">
    <w:abstractNumId w:val="14"/>
  </w:num>
  <w:num w:numId="2" w16cid:durableId="265040551">
    <w:abstractNumId w:val="1"/>
  </w:num>
  <w:num w:numId="3" w16cid:durableId="2008513815">
    <w:abstractNumId w:val="12"/>
  </w:num>
  <w:num w:numId="4" w16cid:durableId="1162967048">
    <w:abstractNumId w:val="7"/>
  </w:num>
  <w:num w:numId="5" w16cid:durableId="1438212677">
    <w:abstractNumId w:val="5"/>
  </w:num>
  <w:num w:numId="6" w16cid:durableId="606280397">
    <w:abstractNumId w:val="9"/>
  </w:num>
  <w:num w:numId="7" w16cid:durableId="1356034903">
    <w:abstractNumId w:val="0"/>
  </w:num>
  <w:num w:numId="8" w16cid:durableId="1620795050">
    <w:abstractNumId w:val="11"/>
  </w:num>
  <w:num w:numId="9" w16cid:durableId="644895243">
    <w:abstractNumId w:val="4"/>
  </w:num>
  <w:num w:numId="10" w16cid:durableId="1879049127">
    <w:abstractNumId w:val="6"/>
  </w:num>
  <w:num w:numId="11" w16cid:durableId="553732813">
    <w:abstractNumId w:val="10"/>
  </w:num>
  <w:num w:numId="12" w16cid:durableId="1790977475">
    <w:abstractNumId w:val="13"/>
  </w:num>
  <w:num w:numId="13" w16cid:durableId="198399163">
    <w:abstractNumId w:val="8"/>
  </w:num>
  <w:num w:numId="14" w16cid:durableId="1641300265">
    <w:abstractNumId w:val="2"/>
  </w:num>
  <w:num w:numId="15" w16cid:durableId="12668113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4E"/>
    <w:rsid w:val="00063FF0"/>
    <w:rsid w:val="00143E42"/>
    <w:rsid w:val="0017054E"/>
    <w:rsid w:val="00182B3D"/>
    <w:rsid w:val="00211BCB"/>
    <w:rsid w:val="0024047B"/>
    <w:rsid w:val="00287C39"/>
    <w:rsid w:val="002915BE"/>
    <w:rsid w:val="00310902"/>
    <w:rsid w:val="00354AD9"/>
    <w:rsid w:val="00363257"/>
    <w:rsid w:val="003869E7"/>
    <w:rsid w:val="00431433"/>
    <w:rsid w:val="004637D0"/>
    <w:rsid w:val="004B2BB7"/>
    <w:rsid w:val="004D2998"/>
    <w:rsid w:val="004F41D4"/>
    <w:rsid w:val="006B7028"/>
    <w:rsid w:val="00823538"/>
    <w:rsid w:val="008817BF"/>
    <w:rsid w:val="008A6AB1"/>
    <w:rsid w:val="008C5BF9"/>
    <w:rsid w:val="00930EE8"/>
    <w:rsid w:val="009E0FF2"/>
    <w:rsid w:val="00AC0B85"/>
    <w:rsid w:val="00AF44B5"/>
    <w:rsid w:val="00B10A8B"/>
    <w:rsid w:val="00B25B5C"/>
    <w:rsid w:val="00B45ACD"/>
    <w:rsid w:val="00B864C9"/>
    <w:rsid w:val="00CF14BC"/>
    <w:rsid w:val="00D40FD6"/>
    <w:rsid w:val="00DC36BC"/>
    <w:rsid w:val="00DC5C99"/>
    <w:rsid w:val="00DE66BB"/>
    <w:rsid w:val="00E773CA"/>
    <w:rsid w:val="00EF28CF"/>
    <w:rsid w:val="00F5224B"/>
    <w:rsid w:val="00F86C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40ED1C"/>
  <w15:chartTrackingRefBased/>
  <w15:docId w15:val="{2E0FF751-8C3A-4268-B591-585299A03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A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3E42"/>
    <w:pPr>
      <w:ind w:left="720"/>
      <w:contextualSpacing/>
    </w:pPr>
  </w:style>
  <w:style w:type="character" w:customStyle="1" w:styleId="Heading1Char">
    <w:name w:val="Heading 1 Char"/>
    <w:basedOn w:val="DefaultParagraphFont"/>
    <w:link w:val="Heading1"/>
    <w:uiPriority w:val="9"/>
    <w:rsid w:val="008A6A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6AB1"/>
    <w:pPr>
      <w:outlineLvl w:val="9"/>
    </w:pPr>
    <w:rPr>
      <w:lang w:eastAsia="en-GB"/>
      <w14:ligatures w14:val="none"/>
    </w:rPr>
  </w:style>
  <w:style w:type="paragraph" w:styleId="Header">
    <w:name w:val="header"/>
    <w:basedOn w:val="Normal"/>
    <w:link w:val="HeaderChar"/>
    <w:uiPriority w:val="99"/>
    <w:unhideWhenUsed/>
    <w:rsid w:val="00463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7D0"/>
  </w:style>
  <w:style w:type="paragraph" w:styleId="Footer">
    <w:name w:val="footer"/>
    <w:basedOn w:val="Normal"/>
    <w:link w:val="FooterChar"/>
    <w:uiPriority w:val="99"/>
    <w:unhideWhenUsed/>
    <w:rsid w:val="00463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305362">
      <w:bodyDiv w:val="1"/>
      <w:marLeft w:val="0"/>
      <w:marRight w:val="0"/>
      <w:marTop w:val="0"/>
      <w:marBottom w:val="0"/>
      <w:divBdr>
        <w:top w:val="none" w:sz="0" w:space="0" w:color="auto"/>
        <w:left w:val="none" w:sz="0" w:space="0" w:color="auto"/>
        <w:bottom w:val="none" w:sz="0" w:space="0" w:color="auto"/>
        <w:right w:val="none" w:sz="0" w:space="0" w:color="auto"/>
      </w:divBdr>
    </w:div>
    <w:div w:id="1495611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39FB8-9136-4AD7-93F9-0D0C1BE1B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15</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 (2113608)</cp:lastModifiedBy>
  <cp:revision>1</cp:revision>
  <dcterms:created xsi:type="dcterms:W3CDTF">2023-12-12T02:04:00Z</dcterms:created>
  <dcterms:modified xsi:type="dcterms:W3CDTF">2023-12-12T21:05:00Z</dcterms:modified>
</cp:coreProperties>
</file>