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395F007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Financial Management and Accounting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659F96E2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2945EC8" w:rsidR="00BA5E68" w:rsidRPr="00BA5E68" w:rsidRDefault="0034346A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Monday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16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May 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9.30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am-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11.30am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5380D8F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Please submit your answers to the EXAM Turnitin link at 1</w:t>
                            </w:r>
                            <w:r w:rsidR="00064163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1.30am</w:t>
                            </w: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oel="http://schemas.microsoft.com/office/2019/extlst"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395F007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Financial Management and Accounting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659F96E2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2945EC8" w:rsidR="00BA5E68" w:rsidRPr="00BA5E68" w:rsidRDefault="0034346A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Monday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16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May 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9.30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>am-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11.30am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>.</w:t>
                      </w: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5380D8F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Please submit your answers to the EXAM Turnitin link at 1</w:t>
                      </w:r>
                      <w:r w:rsidR="00064163">
                        <w:rPr>
                          <w:b/>
                          <w:bCs/>
                          <w:sz w:val="32"/>
                          <w:szCs w:val="32"/>
                        </w:rPr>
                        <w:t>1.30am</w:t>
                      </w: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TODAY.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2C325F4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13414">
        <w:rPr>
          <w:rFonts w:ascii="Arial" w:hAnsi="Arial" w:cs="Arial"/>
          <w:sz w:val="20"/>
          <w:szCs w:val="18"/>
          <w:lang w:eastAsia="en-US"/>
        </w:rPr>
        <w:t>What is Depreciation?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5885556" w14:textId="390BD6EE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increase in value.</w:t>
      </w:r>
    </w:p>
    <w:p w14:paraId="7A3E874D" w14:textId="54E80B7D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B</w:t>
      </w:r>
      <w:r w:rsidR="008C3B21"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</w:r>
      <w:r w:rsidR="006668ED" w:rsidRPr="005A5E55">
        <w:rPr>
          <w:rFonts w:ascii="Arial" w:hAnsi="Arial" w:cs="Arial"/>
          <w:sz w:val="20"/>
          <w:szCs w:val="18"/>
          <w:highlight w:val="yellow"/>
          <w:lang w:eastAsia="en-US"/>
        </w:rPr>
        <w:t>When assets decrease in value.</w:t>
      </w:r>
    </w:p>
    <w:p w14:paraId="4BD9849E" w14:textId="085C513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A86142">
        <w:rPr>
          <w:rFonts w:ascii="Arial" w:hAnsi="Arial" w:cs="Arial"/>
          <w:sz w:val="20"/>
          <w:szCs w:val="18"/>
          <w:lang w:eastAsia="en-US"/>
        </w:rPr>
        <w:t xml:space="preserve">When an </w:t>
      </w:r>
      <w:r w:rsidR="008C67F9">
        <w:rPr>
          <w:rFonts w:ascii="Arial" w:hAnsi="Arial" w:cs="Arial"/>
          <w:sz w:val="20"/>
          <w:szCs w:val="18"/>
          <w:lang w:eastAsia="en-US"/>
        </w:rPr>
        <w:t>asset</w:t>
      </w:r>
      <w:r w:rsidR="00A86142">
        <w:rPr>
          <w:rFonts w:ascii="Arial" w:hAnsi="Arial" w:cs="Arial"/>
          <w:sz w:val="20"/>
          <w:szCs w:val="18"/>
          <w:lang w:eastAsia="en-US"/>
        </w:rPr>
        <w:t xml:space="preserve"> loses value over its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life.</w:t>
      </w:r>
    </w:p>
    <w:p w14:paraId="72C16DBF" w14:textId="0271CCCC" w:rsidR="00771CA2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8C67F9">
        <w:rPr>
          <w:rFonts w:ascii="Arial" w:hAnsi="Arial" w:cs="Arial"/>
          <w:sz w:val="20"/>
          <w:szCs w:val="18"/>
          <w:lang w:eastAsia="en-US"/>
        </w:rPr>
        <w:t>When an asset is sold.</w:t>
      </w:r>
    </w:p>
    <w:p w14:paraId="019C3C1D" w14:textId="7FCBDF32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What is Capital?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61BAE499" w14:textId="2E74EAE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CB7EB3">
        <w:rPr>
          <w:rFonts w:ascii="Arial" w:hAnsi="Arial" w:cs="Arial"/>
          <w:sz w:val="20"/>
          <w:szCs w:val="18"/>
          <w:lang w:eastAsia="en-US"/>
        </w:rPr>
        <w:t xml:space="preserve">      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Mon</w:t>
      </w:r>
      <w:r w:rsidR="00CB7EB3">
        <w:rPr>
          <w:rFonts w:ascii="Arial" w:hAnsi="Arial" w:cs="Arial"/>
          <w:sz w:val="20"/>
          <w:szCs w:val="18"/>
          <w:lang w:eastAsia="en-US"/>
        </w:rPr>
        <w:t>ey gained from sales.</w:t>
      </w:r>
    </w:p>
    <w:p w14:paraId="59E0A709" w14:textId="23C7EFB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5A5E55">
        <w:rPr>
          <w:rFonts w:ascii="Arial" w:hAnsi="Arial" w:cs="Arial"/>
          <w:sz w:val="20"/>
          <w:szCs w:val="18"/>
          <w:highlight w:val="yellow"/>
          <w:lang w:eastAsia="en-US"/>
        </w:rPr>
        <w:t>B</w:t>
      </w:r>
      <w:r w:rsidR="008C3B21"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</w:r>
      <w:r w:rsidR="00003102" w:rsidRPr="005A5E55">
        <w:rPr>
          <w:rFonts w:ascii="Arial" w:hAnsi="Arial" w:cs="Arial"/>
          <w:sz w:val="20"/>
          <w:szCs w:val="18"/>
          <w:highlight w:val="yellow"/>
          <w:lang w:eastAsia="en-US"/>
        </w:rPr>
        <w:t>Money invested into a business.</w:t>
      </w:r>
    </w:p>
    <w:p w14:paraId="1A74E754" w14:textId="12485B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</w:t>
      </w:r>
      <w:r w:rsidR="00B710CD">
        <w:rPr>
          <w:rFonts w:ascii="Arial" w:hAnsi="Arial" w:cs="Arial"/>
          <w:sz w:val="20"/>
          <w:szCs w:val="18"/>
          <w:lang w:eastAsia="en-US"/>
        </w:rPr>
        <w:t>ey into business savings account.</w:t>
      </w:r>
    </w:p>
    <w:p w14:paraId="11DB39F1" w14:textId="76BDE6EE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F0CC0">
        <w:rPr>
          <w:rFonts w:ascii="Arial" w:hAnsi="Arial" w:cs="Arial"/>
          <w:sz w:val="20"/>
          <w:szCs w:val="18"/>
          <w:lang w:eastAsia="en-US"/>
        </w:rPr>
        <w:t xml:space="preserve">Capital </w:t>
      </w:r>
      <w:r w:rsidR="0040469E">
        <w:rPr>
          <w:rFonts w:ascii="Arial" w:hAnsi="Arial" w:cs="Arial"/>
          <w:sz w:val="20"/>
          <w:szCs w:val="18"/>
          <w:lang w:eastAsia="en-US"/>
        </w:rPr>
        <w:t>is classed as revenue.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789"/>
    <w:bookmarkStart w:id="1" w:name="_MON_1393914811"/>
    <w:bookmarkStart w:id="2" w:name="_MON_1393914868"/>
    <w:bookmarkStart w:id="3" w:name="_MON_1393914582"/>
    <w:bookmarkEnd w:id="0"/>
    <w:bookmarkEnd w:id="1"/>
    <w:bookmarkEnd w:id="2"/>
    <w:bookmarkEnd w:id="3"/>
    <w:bookmarkStart w:id="4" w:name="_MON_1393914596"/>
    <w:bookmarkEnd w:id="4"/>
    <w:p w14:paraId="0D37CBFB" w14:textId="77777777" w:rsidR="008C3B21" w:rsidRPr="008C3B21" w:rsidRDefault="005F6B8B" w:rsidP="008C3B21">
      <w:pPr>
        <w:jc w:val="center"/>
        <w:rPr>
          <w:rFonts w:ascii="Arial" w:hAnsi="Arial"/>
          <w:b/>
          <w:sz w:val="22"/>
        </w:rPr>
      </w:pPr>
      <w:r w:rsidRPr="008C3B21">
        <w:rPr>
          <w:rFonts w:ascii="Arial" w:hAnsi="Arial"/>
          <w:noProof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348.1pt;height:305.9pt;mso-width-percent:0;mso-height-percent:0;mso-width-percent:0;mso-height-percent:0" o:ole="">
            <v:imagedata r:id="rId9" o:title="" cropbottom="3024f"/>
          </v:shape>
          <o:OLEObject Type="Embed" ProgID="Word.Document.8" ShapeID="_x0000_i1025" DrawAspect="Content" ObjectID="_1714200947" r:id="rId10">
            <o:FieldCodes>\s</o:FieldCodes>
          </o:OLEObject>
        </w:object>
      </w: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1761D232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t>Which one of the above graphs illustrates each cost described in the following questions?</w:t>
      </w:r>
      <w:r w:rsidR="007E1371">
        <w:rPr>
          <w:rFonts w:ascii="Arial" w:hAnsi="Arial" w:cs="Arial"/>
          <w:sz w:val="20"/>
          <w:szCs w:val="20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20"/>
          <w:lang w:eastAsia="en-US"/>
        </w:rPr>
        <w:t>(1 mark)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A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lastRenderedPageBreak/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42C7C21C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B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7C91119F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C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5A5E55">
        <w:rPr>
          <w:rFonts w:ascii="Arial" w:hAnsi="Arial" w:cs="Arial"/>
          <w:sz w:val="20"/>
          <w:szCs w:val="18"/>
          <w:lang w:eastAsia="en-US"/>
        </w:rPr>
        <w:t>D</w:t>
      </w:r>
      <w:r w:rsidRPr="005A5E55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22FCBDD1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>ixed cost:</w:t>
      </w:r>
      <w:proofErr w:type="gramStart"/>
      <w:r w:rsidR="007E1371">
        <w:rPr>
          <w:rFonts w:ascii="Arial" w:hAnsi="Arial" w:cs="Arial"/>
          <w:sz w:val="20"/>
          <w:szCs w:val="18"/>
          <w:lang w:eastAsia="en-US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1 mark)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D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  <w:t>Graph 3</w:t>
      </w: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39306C3A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A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</w:r>
      <w:proofErr w:type="spellStart"/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a</w:t>
      </w:r>
      <w:proofErr w:type="spellEnd"/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 xml:space="preserve">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76D8D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DB324C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DB324C">
        <w:rPr>
          <w:rFonts w:ascii="Arial" w:hAnsi="Arial" w:cs="Arial"/>
          <w:sz w:val="20"/>
          <w:szCs w:val="18"/>
          <w:lang w:eastAsia="en-US"/>
        </w:rPr>
        <w:t xml:space="preserve">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B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64A600A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A variable cost</w:t>
      </w:r>
      <w:proofErr w:type="gramStart"/>
      <w:r w:rsidR="006668ED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1 mark)</w:t>
      </w:r>
    </w:p>
    <w:p w14:paraId="2220E3C2" w14:textId="40943777" w:rsidR="00771CA2" w:rsidRPr="008C3B21" w:rsidRDefault="008C3B21" w:rsidP="000245B3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7411F0">
        <w:rPr>
          <w:rFonts w:ascii="Arial" w:hAnsi="Arial" w:cs="Arial"/>
          <w:sz w:val="20"/>
          <w:szCs w:val="18"/>
          <w:lang w:eastAsia="en-US"/>
        </w:rPr>
        <w:t xml:space="preserve"> </w:t>
      </w:r>
      <w:r w:rsidR="00D161A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="00D161A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="00D161A1">
        <w:rPr>
          <w:rFonts w:ascii="Arial" w:hAnsi="Arial" w:cs="Arial"/>
          <w:sz w:val="20"/>
          <w:szCs w:val="18"/>
          <w:lang w:eastAsia="en-US"/>
        </w:rPr>
        <w:t xml:space="preserve"> cost that remains the same always.</w:t>
      </w:r>
    </w:p>
    <w:p w14:paraId="62CE4498" w14:textId="7B276F4A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increases by a short amount every month.</w:t>
      </w:r>
    </w:p>
    <w:p w14:paraId="1E2A6120" w14:textId="1239CB5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1314EF">
        <w:rPr>
          <w:rFonts w:ascii="Arial" w:hAnsi="Arial" w:cs="Arial"/>
          <w:sz w:val="20"/>
          <w:szCs w:val="18"/>
          <w:lang w:eastAsia="en-US"/>
        </w:rPr>
        <w:t>A cost that decreases by a short amount every month.</w:t>
      </w:r>
    </w:p>
    <w:p w14:paraId="5ADCBD4C" w14:textId="26403482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>D</w:t>
      </w:r>
      <w:r w:rsidRPr="005A5E55">
        <w:rPr>
          <w:rFonts w:ascii="Arial" w:hAnsi="Arial" w:cs="Arial"/>
          <w:sz w:val="20"/>
          <w:szCs w:val="18"/>
          <w:highlight w:val="yellow"/>
          <w:lang w:eastAsia="en-US"/>
        </w:rPr>
        <w:tab/>
      </w:r>
      <w:r w:rsidR="00D161A1" w:rsidRPr="005A5E55">
        <w:rPr>
          <w:rFonts w:ascii="Arial" w:hAnsi="Arial" w:cs="Arial"/>
          <w:sz w:val="20"/>
          <w:szCs w:val="18"/>
          <w:highlight w:val="yellow"/>
          <w:lang w:eastAsia="en-US"/>
        </w:rPr>
        <w:t>A cost that varies with output.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61EC3666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</w:t>
      </w:r>
      <w:r w:rsidR="006668ED">
        <w:rPr>
          <w:rFonts w:ascii="Arial" w:hAnsi="Arial"/>
          <w:sz w:val="20"/>
          <w:szCs w:val="20"/>
          <w:lang w:eastAsia="en-US"/>
        </w:rPr>
        <w:t>What are drawings?</w:t>
      </w:r>
      <w:r w:rsidR="007E1371">
        <w:rPr>
          <w:rFonts w:ascii="Arial" w:hAnsi="Arial"/>
          <w:sz w:val="20"/>
          <w:szCs w:val="20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0885CBD5" w14:textId="4470AA29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spent on expanding the business.</w:t>
      </w:r>
    </w:p>
    <w:p w14:paraId="0FE95F95" w14:textId="45723D9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5A5E55">
        <w:rPr>
          <w:rFonts w:ascii="Arial" w:hAnsi="Arial"/>
          <w:sz w:val="20"/>
          <w:szCs w:val="20"/>
          <w:highlight w:val="yellow"/>
          <w:lang w:eastAsia="en-US"/>
        </w:rPr>
        <w:t>B</w:t>
      </w:r>
      <w:r w:rsidRPr="005A5E55">
        <w:rPr>
          <w:rFonts w:ascii="Arial" w:hAnsi="Arial"/>
          <w:sz w:val="20"/>
          <w:szCs w:val="20"/>
          <w:highlight w:val="yellow"/>
          <w:lang w:eastAsia="en-US"/>
        </w:rPr>
        <w:tab/>
      </w:r>
      <w:r w:rsidR="009743FC" w:rsidRPr="005A5E55">
        <w:rPr>
          <w:rFonts w:ascii="Arial" w:hAnsi="Arial"/>
          <w:sz w:val="20"/>
          <w:szCs w:val="20"/>
          <w:highlight w:val="yellow"/>
          <w:lang w:eastAsia="en-US"/>
        </w:rPr>
        <w:t>Money taken out of the business for personal use.</w:t>
      </w:r>
    </w:p>
    <w:p w14:paraId="07048942" w14:textId="219869E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paid out to suppliers.</w:t>
      </w:r>
    </w:p>
    <w:p w14:paraId="5412704F" w14:textId="77619A84" w:rsidR="008C3B21" w:rsidRPr="008C3B21" w:rsidRDefault="00DD4B47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D</w:t>
      </w:r>
      <w:r w:rsidR="009743FC">
        <w:rPr>
          <w:rFonts w:ascii="Arial" w:hAnsi="Arial"/>
          <w:sz w:val="20"/>
          <w:szCs w:val="20"/>
          <w:lang w:eastAsia="en-US"/>
        </w:rPr>
        <w:t xml:space="preserve">       Money given to shareholders.</w:t>
      </w:r>
    </w:p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79D564F0" w:rsidR="00C87F7E" w:rsidRPr="00C87F7E" w:rsidRDefault="008501D9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7E1371">
        <w:rPr>
          <w:rFonts w:cs="Arial"/>
          <w:sz w:val="20"/>
          <w:szCs w:val="20"/>
        </w:rPr>
        <w:t xml:space="preserve">   </w:t>
      </w:r>
      <w:r w:rsidR="007E1371">
        <w:rPr>
          <w:rFonts w:cs="Arial"/>
          <w:b/>
          <w:bCs/>
          <w:sz w:val="20"/>
          <w:szCs w:val="18"/>
          <w:lang w:eastAsia="en-US"/>
        </w:rPr>
        <w:t>(1 mark)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1C3262">
        <w:rPr>
          <w:rFonts w:ascii="Arial" w:hAnsi="Arial" w:cs="Arial"/>
          <w:sz w:val="20"/>
          <w:szCs w:val="20"/>
          <w:highlight w:val="yellow"/>
        </w:rPr>
        <w:t>D</w:t>
      </w:r>
      <w:r w:rsidR="00C87F7E" w:rsidRPr="001C3262">
        <w:rPr>
          <w:rFonts w:ascii="Arial" w:hAnsi="Arial" w:cs="Arial"/>
          <w:sz w:val="20"/>
          <w:szCs w:val="20"/>
          <w:highlight w:val="yellow"/>
        </w:rPr>
        <w:tab/>
      </w:r>
      <w:proofErr w:type="spellStart"/>
      <w:r w:rsidR="00C87F7E" w:rsidRPr="001C3262">
        <w:rPr>
          <w:rFonts w:ascii="Arial" w:hAnsi="Arial" w:cs="Arial"/>
          <w:sz w:val="20"/>
          <w:szCs w:val="20"/>
          <w:highlight w:val="yellow"/>
        </w:rPr>
        <w:t>i</w:t>
      </w:r>
      <w:proofErr w:type="spellEnd"/>
      <w:r w:rsidR="00C87F7E" w:rsidRPr="001C3262">
        <w:rPr>
          <w:rFonts w:ascii="Arial" w:hAnsi="Arial" w:cs="Arial"/>
          <w:sz w:val="20"/>
          <w:szCs w:val="20"/>
          <w:highlight w:val="yellow"/>
        </w:rPr>
        <w:t>), ii) and iii)</w:t>
      </w:r>
    </w:p>
    <w:p w14:paraId="3D153DA3" w14:textId="77777777" w:rsidR="004C3C9B" w:rsidRDefault="004C3C9B" w:rsidP="00C87F7E">
      <w:pPr>
        <w:ind w:left="360"/>
        <w:rPr>
          <w:rFonts w:ascii="Arial" w:hAnsi="Arial" w:cs="Arial"/>
          <w:sz w:val="20"/>
          <w:szCs w:val="20"/>
        </w:rPr>
      </w:pPr>
    </w:p>
    <w:p w14:paraId="783D9CBA" w14:textId="77777777" w:rsidR="008501D9" w:rsidRDefault="008501D9" w:rsidP="008501D9">
      <w:pPr>
        <w:rPr>
          <w:rFonts w:ascii="Arial" w:hAnsi="Arial" w:cs="Arial"/>
          <w:sz w:val="20"/>
          <w:szCs w:val="20"/>
        </w:rPr>
      </w:pPr>
    </w:p>
    <w:p w14:paraId="04356E79" w14:textId="0E35160D" w:rsidR="00401919" w:rsidRDefault="008501D9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8501D9">
        <w:rPr>
          <w:rFonts w:ascii="Arial" w:hAnsi="Arial" w:cs="Arial"/>
          <w:b/>
          <w:bCs/>
          <w:sz w:val="20"/>
          <w:szCs w:val="20"/>
        </w:rPr>
        <w:t>12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4C3C9B">
        <w:rPr>
          <w:rFonts w:ascii="Arial" w:hAnsi="Arial" w:cs="Arial"/>
          <w:sz w:val="20"/>
          <w:szCs w:val="20"/>
        </w:rPr>
        <w:t>Define Break-</w:t>
      </w:r>
      <w:proofErr w:type="gramStart"/>
      <w:r w:rsidR="004C3C9B">
        <w:rPr>
          <w:rFonts w:ascii="Arial" w:hAnsi="Arial" w:cs="Arial"/>
          <w:sz w:val="20"/>
          <w:szCs w:val="20"/>
        </w:rPr>
        <w:t>even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2 marks)</w:t>
      </w:r>
    </w:p>
    <w:p w14:paraId="259B9A89" w14:textId="77777777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3242788E" w14:textId="73B5EDCB" w:rsidR="00C63E47" w:rsidRDefault="003950C2" w:rsidP="008501D9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Break even</w:t>
      </w:r>
      <w:proofErr w:type="spellEnd"/>
      <w:r>
        <w:rPr>
          <w:rFonts w:ascii="Arial" w:hAnsi="Arial" w:cs="Arial"/>
          <w:sz w:val="20"/>
          <w:szCs w:val="20"/>
        </w:rPr>
        <w:t xml:space="preserve"> is the point at which a business is neither making a profit </w:t>
      </w:r>
      <w:r w:rsidR="001C3262">
        <w:rPr>
          <w:rFonts w:ascii="Arial" w:hAnsi="Arial" w:cs="Arial"/>
          <w:sz w:val="20"/>
          <w:szCs w:val="20"/>
        </w:rPr>
        <w:t>n</w:t>
      </w:r>
      <w:r>
        <w:rPr>
          <w:rFonts w:ascii="Arial" w:hAnsi="Arial" w:cs="Arial"/>
          <w:sz w:val="20"/>
          <w:szCs w:val="20"/>
        </w:rPr>
        <w:t xml:space="preserve">or a loss. </w:t>
      </w:r>
      <w:r w:rsidR="001C3262">
        <w:rPr>
          <w:rFonts w:ascii="Arial" w:hAnsi="Arial" w:cs="Arial"/>
          <w:sz w:val="20"/>
          <w:szCs w:val="20"/>
        </w:rPr>
        <w:t xml:space="preserve"> Example -</w:t>
      </w:r>
      <w:r>
        <w:rPr>
          <w:rFonts w:ascii="Arial" w:hAnsi="Arial" w:cs="Arial"/>
          <w:sz w:val="20"/>
          <w:szCs w:val="20"/>
        </w:rPr>
        <w:t xml:space="preserve"> If a business was to sell one more </w:t>
      </w:r>
      <w:proofErr w:type="gramStart"/>
      <w:r>
        <w:rPr>
          <w:rFonts w:ascii="Arial" w:hAnsi="Arial" w:cs="Arial"/>
          <w:sz w:val="20"/>
          <w:szCs w:val="20"/>
        </w:rPr>
        <w:t>unit</w:t>
      </w:r>
      <w:proofErr w:type="gramEnd"/>
      <w:r>
        <w:rPr>
          <w:rFonts w:ascii="Arial" w:hAnsi="Arial" w:cs="Arial"/>
          <w:sz w:val="20"/>
          <w:szCs w:val="20"/>
        </w:rPr>
        <w:t xml:space="preserve"> they would make a profit and one less would create a loss.</w:t>
      </w:r>
    </w:p>
    <w:p w14:paraId="5B09D3A4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31665BC1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256616E5" w14:textId="2CC25C2C" w:rsidR="008501D9" w:rsidRDefault="00401919" w:rsidP="008501D9">
      <w:pPr>
        <w:rPr>
          <w:rFonts w:ascii="Arial" w:hAnsi="Arial" w:cs="Arial"/>
          <w:sz w:val="20"/>
          <w:szCs w:val="20"/>
        </w:rPr>
      </w:pPr>
      <w:r w:rsidRPr="00401919">
        <w:rPr>
          <w:rFonts w:ascii="Arial" w:hAnsi="Arial" w:cs="Arial"/>
          <w:b/>
          <w:bCs/>
          <w:sz w:val="20"/>
          <w:szCs w:val="20"/>
        </w:rPr>
        <w:t>13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 xml:space="preserve">What are the advantages and disadvantages of </w:t>
      </w:r>
      <w:r w:rsidR="00B149D0">
        <w:rPr>
          <w:rFonts w:ascii="Arial" w:hAnsi="Arial" w:cs="Arial"/>
          <w:sz w:val="20"/>
          <w:szCs w:val="20"/>
        </w:rPr>
        <w:t>break-even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(6 marks)</w:t>
      </w:r>
    </w:p>
    <w:p w14:paraId="18485B3D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D934B0F" w14:textId="7F2BAB8C" w:rsidR="00B25F91" w:rsidRDefault="003950C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Advantages</w:t>
      </w:r>
    </w:p>
    <w:p w14:paraId="496120CE" w14:textId="59628026" w:rsidR="003950C2" w:rsidRDefault="003950C2" w:rsidP="003950C2">
      <w:pPr>
        <w:pStyle w:val="ListParagraph"/>
        <w:numPr>
          <w:ilvl w:val="0"/>
          <w:numId w:val="29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You know how much you must sell to </w:t>
      </w:r>
      <w:proofErr w:type="spellStart"/>
      <w:r>
        <w:rPr>
          <w:rFonts w:ascii="Arial" w:hAnsi="Arial" w:cs="Arial"/>
          <w:sz w:val="20"/>
          <w:szCs w:val="20"/>
        </w:rPr>
        <w:t>break even</w:t>
      </w:r>
      <w:proofErr w:type="spellEnd"/>
      <w:r>
        <w:rPr>
          <w:rFonts w:ascii="Arial" w:hAnsi="Arial" w:cs="Arial"/>
          <w:sz w:val="20"/>
          <w:szCs w:val="20"/>
        </w:rPr>
        <w:t>/make a profit</w:t>
      </w:r>
    </w:p>
    <w:p w14:paraId="32DB1B74" w14:textId="444C701C" w:rsidR="003950C2" w:rsidRDefault="003950C2" w:rsidP="003950C2">
      <w:pPr>
        <w:pStyle w:val="ListParagraph"/>
        <w:numPr>
          <w:ilvl w:val="0"/>
          <w:numId w:val="29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It can help you make </w:t>
      </w:r>
      <w:r w:rsidR="001C3262">
        <w:rPr>
          <w:rFonts w:ascii="Arial" w:hAnsi="Arial" w:cs="Arial"/>
          <w:sz w:val="20"/>
          <w:szCs w:val="20"/>
        </w:rPr>
        <w:t>decisions</w:t>
      </w:r>
      <w:r>
        <w:rPr>
          <w:rFonts w:ascii="Arial" w:hAnsi="Arial" w:cs="Arial"/>
          <w:sz w:val="20"/>
          <w:szCs w:val="20"/>
        </w:rPr>
        <w:t xml:space="preserve"> on pricing</w:t>
      </w:r>
    </w:p>
    <w:p w14:paraId="4963B16B" w14:textId="264DBD33" w:rsidR="003950C2" w:rsidRDefault="003950C2" w:rsidP="003950C2">
      <w:pPr>
        <w:pStyle w:val="ListParagraph"/>
        <w:numPr>
          <w:ilvl w:val="0"/>
          <w:numId w:val="29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You can set targets based on making a profit</w:t>
      </w:r>
    </w:p>
    <w:p w14:paraId="0F601144" w14:textId="20A8751B" w:rsidR="003950C2" w:rsidRDefault="003950C2" w:rsidP="003950C2">
      <w:pPr>
        <w:pStyle w:val="ListParagraph"/>
        <w:numPr>
          <w:ilvl w:val="0"/>
          <w:numId w:val="29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Easy way to calculate profit and loss</w:t>
      </w:r>
    </w:p>
    <w:p w14:paraId="79A15DE1" w14:textId="067B6813" w:rsidR="003950C2" w:rsidRDefault="003950C2" w:rsidP="003950C2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Disadvantages</w:t>
      </w:r>
    </w:p>
    <w:p w14:paraId="3B7DC0A4" w14:textId="13E59FCB" w:rsidR="003950C2" w:rsidRDefault="001C3262" w:rsidP="003950C2">
      <w:pPr>
        <w:pStyle w:val="ListParagraph"/>
        <w:numPr>
          <w:ilvl w:val="0"/>
          <w:numId w:val="3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Changes to costs are not accounted for</w:t>
      </w:r>
    </w:p>
    <w:p w14:paraId="75950145" w14:textId="6A0CAB98" w:rsidR="003950C2" w:rsidRDefault="003950C2" w:rsidP="003950C2">
      <w:pPr>
        <w:pStyle w:val="ListParagraph"/>
        <w:numPr>
          <w:ilvl w:val="0"/>
          <w:numId w:val="3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Can create an environment where targets are too high</w:t>
      </w:r>
    </w:p>
    <w:p w14:paraId="031FC4C9" w14:textId="4F6260C8" w:rsidR="003950C2" w:rsidRPr="003950C2" w:rsidRDefault="003950C2" w:rsidP="003950C2">
      <w:pPr>
        <w:pStyle w:val="ListParagraph"/>
        <w:numPr>
          <w:ilvl w:val="0"/>
          <w:numId w:val="3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You may not achieve your targets</w:t>
      </w:r>
    </w:p>
    <w:p w14:paraId="5BA393FF" w14:textId="77777777" w:rsidR="00B149D0" w:rsidRDefault="00B149D0" w:rsidP="008501D9">
      <w:pPr>
        <w:rPr>
          <w:rFonts w:ascii="Arial" w:hAnsi="Arial" w:cs="Arial"/>
          <w:sz w:val="20"/>
          <w:szCs w:val="20"/>
        </w:rPr>
      </w:pPr>
    </w:p>
    <w:p w14:paraId="74E49648" w14:textId="6B2FEAD6" w:rsidR="00B149D0" w:rsidRDefault="00B149D0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 w:rsidRPr="00B149D0">
        <w:rPr>
          <w:rFonts w:ascii="Arial" w:hAnsi="Arial" w:cs="Arial"/>
          <w:b/>
          <w:bCs/>
          <w:sz w:val="20"/>
          <w:szCs w:val="20"/>
        </w:rPr>
        <w:t>14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2B1553">
        <w:rPr>
          <w:rFonts w:ascii="Arial" w:hAnsi="Arial" w:cs="Arial"/>
          <w:sz w:val="20"/>
          <w:szCs w:val="20"/>
        </w:rPr>
        <w:t>What is the difference between discount allowed and discount received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  <w:r w:rsidR="007E1371">
        <w:rPr>
          <w:rFonts w:ascii="Arial" w:hAnsi="Arial" w:cs="Arial"/>
          <w:sz w:val="20"/>
          <w:szCs w:val="20"/>
        </w:rPr>
        <w:tab/>
        <w:t xml:space="preserve"> </w:t>
      </w:r>
    </w:p>
    <w:p w14:paraId="28510782" w14:textId="77777777" w:rsidR="001C3262" w:rsidRDefault="001C3262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</w:p>
    <w:p w14:paraId="7C47B969" w14:textId="5D358BB7" w:rsidR="00F83B21" w:rsidRDefault="003950C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Discount allowed in the discount a business is giving to its customers and discount received is the discount a business is getting from suppliers.</w:t>
      </w:r>
      <w:r w:rsidR="001C3262">
        <w:rPr>
          <w:rFonts w:ascii="Arial" w:hAnsi="Arial" w:cs="Arial"/>
          <w:sz w:val="20"/>
          <w:szCs w:val="20"/>
        </w:rPr>
        <w:t xml:space="preserve"> Example – Discount allowed would be when a customer purchases 1000 units from you and you give them a discount per unit.  Discount Received would be if the business purchased 1000 units for a supplied and received a discount those units.</w:t>
      </w:r>
    </w:p>
    <w:p w14:paraId="6E81C4D3" w14:textId="43AA18A2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6F7FCB0D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45E205E4" w14:textId="5D079E97" w:rsidR="00F83B21" w:rsidRDefault="00F83B21" w:rsidP="008501D9">
      <w:pPr>
        <w:rPr>
          <w:rFonts w:ascii="Arial" w:hAnsi="Arial" w:cs="Arial"/>
          <w:sz w:val="20"/>
          <w:szCs w:val="20"/>
        </w:rPr>
      </w:pPr>
      <w:r w:rsidRPr="00F83B21">
        <w:rPr>
          <w:rFonts w:ascii="Arial" w:hAnsi="Arial" w:cs="Arial"/>
          <w:b/>
          <w:bCs/>
          <w:sz w:val="20"/>
          <w:szCs w:val="20"/>
        </w:rPr>
        <w:t xml:space="preserve">15 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  <w:r w:rsidR="00727C66">
        <w:rPr>
          <w:rFonts w:ascii="Arial" w:hAnsi="Arial" w:cs="Arial"/>
          <w:sz w:val="20"/>
          <w:szCs w:val="20"/>
        </w:rPr>
        <w:t xml:space="preserve">What is </w:t>
      </w:r>
      <w:r w:rsidR="00FE1FED">
        <w:rPr>
          <w:rFonts w:ascii="Arial" w:hAnsi="Arial" w:cs="Arial"/>
          <w:sz w:val="20"/>
          <w:szCs w:val="20"/>
        </w:rPr>
        <w:t>straight line depreciation?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1BA845B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537A6DB" w14:textId="5141D12C" w:rsidR="00B25F91" w:rsidRDefault="003950C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Straight line depreciation is when the value of the asset decreases over time, so the percentage of depreciation is calculated from the original cost of purchase – Example a motor vehicle depreciates by 20% a year over 5 years, the amount of depreciation is always the same</w:t>
      </w:r>
    </w:p>
    <w:p w14:paraId="6875E8DF" w14:textId="6A3DC23F" w:rsidR="00FE1FED" w:rsidRDefault="00FE1FED" w:rsidP="008501D9">
      <w:pPr>
        <w:rPr>
          <w:rFonts w:ascii="Arial" w:hAnsi="Arial" w:cs="Arial"/>
          <w:sz w:val="20"/>
          <w:szCs w:val="20"/>
        </w:rPr>
      </w:pPr>
    </w:p>
    <w:p w14:paraId="5E51D1C3" w14:textId="03E90EBE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1EE74DE4" w14:textId="2AA3E684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6CCF22C1" w14:textId="617526EB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6662F948" w14:textId="77777777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0439BE7D" w14:textId="357B87C6" w:rsidR="00FE1FED" w:rsidRDefault="00FE1FED" w:rsidP="008501D9">
      <w:pPr>
        <w:rPr>
          <w:rFonts w:ascii="Arial" w:hAnsi="Arial" w:cs="Arial"/>
          <w:sz w:val="20"/>
          <w:szCs w:val="20"/>
        </w:rPr>
      </w:pPr>
      <w:r w:rsidRPr="00FE1FED">
        <w:rPr>
          <w:rFonts w:ascii="Arial" w:hAnsi="Arial" w:cs="Arial"/>
          <w:b/>
          <w:bCs/>
          <w:sz w:val="20"/>
          <w:szCs w:val="20"/>
        </w:rPr>
        <w:t>1</w:t>
      </w:r>
      <w:r w:rsidR="00B25F91">
        <w:rPr>
          <w:rFonts w:ascii="Arial" w:hAnsi="Arial" w:cs="Arial"/>
          <w:b/>
          <w:bCs/>
          <w:sz w:val="20"/>
          <w:szCs w:val="20"/>
        </w:rPr>
        <w:t>6</w:t>
      </w:r>
      <w:r w:rsidRPr="00FE1FED">
        <w:rPr>
          <w:rFonts w:ascii="Arial" w:hAnsi="Arial" w:cs="Arial"/>
          <w:b/>
          <w:bCs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>What is reducing balance depreciation?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6C6C2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9186DD0" w14:textId="0825ABFA" w:rsidR="00C63E47" w:rsidRDefault="003950C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Reducing balance depreciation is where the depreciation is calculated based on the value of the asset after the previous year – Example a motor vehicle depreciates by 20% a year, however the amount calculated is based on the previous </w:t>
      </w:r>
      <w:proofErr w:type="spellStart"/>
      <w:r>
        <w:rPr>
          <w:rFonts w:ascii="Arial" w:hAnsi="Arial" w:cs="Arial"/>
          <w:sz w:val="20"/>
          <w:szCs w:val="20"/>
        </w:rPr>
        <w:t>years</w:t>
      </w:r>
      <w:proofErr w:type="spellEnd"/>
      <w:r>
        <w:rPr>
          <w:rFonts w:ascii="Arial" w:hAnsi="Arial" w:cs="Arial"/>
          <w:sz w:val="20"/>
          <w:szCs w:val="20"/>
        </w:rPr>
        <w:t xml:space="preserve"> figure after depreciation.</w:t>
      </w:r>
    </w:p>
    <w:p w14:paraId="52C43D17" w14:textId="149DA783" w:rsidR="003950C2" w:rsidRDefault="003950C2" w:rsidP="008501D9">
      <w:pPr>
        <w:rPr>
          <w:rFonts w:ascii="Arial" w:hAnsi="Arial" w:cs="Arial"/>
          <w:sz w:val="20"/>
          <w:szCs w:val="20"/>
        </w:rPr>
      </w:pPr>
    </w:p>
    <w:p w14:paraId="7F3014BE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42652EE0" w14:textId="5B00251E" w:rsidR="003F5D88" w:rsidRDefault="00312B63" w:rsidP="008501D9">
      <w:pPr>
        <w:rPr>
          <w:rFonts w:ascii="Arial" w:hAnsi="Arial" w:cs="Arial"/>
          <w:sz w:val="20"/>
          <w:szCs w:val="20"/>
        </w:rPr>
      </w:pPr>
      <w:r w:rsidRPr="00312B63">
        <w:rPr>
          <w:rFonts w:ascii="Arial" w:hAnsi="Arial" w:cs="Arial"/>
          <w:b/>
          <w:bCs/>
          <w:sz w:val="20"/>
          <w:szCs w:val="20"/>
        </w:rPr>
        <w:t>17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Pr="00312B63">
        <w:rPr>
          <w:rFonts w:ascii="Arial" w:hAnsi="Arial" w:cs="Arial"/>
          <w:sz w:val="20"/>
          <w:szCs w:val="20"/>
        </w:rPr>
        <w:t xml:space="preserve">Define </w:t>
      </w:r>
      <w:r>
        <w:rPr>
          <w:rFonts w:ascii="Arial" w:hAnsi="Arial" w:cs="Arial"/>
          <w:sz w:val="20"/>
          <w:szCs w:val="20"/>
        </w:rPr>
        <w:t>a debit payment</w:t>
      </w:r>
      <w:r w:rsidR="003F5D88">
        <w:rPr>
          <w:rFonts w:ascii="Arial" w:hAnsi="Arial" w:cs="Arial"/>
          <w:sz w:val="20"/>
          <w:szCs w:val="20"/>
        </w:rPr>
        <w:t xml:space="preserve"> and a credit payment.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A60649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6C492A" w14:textId="09262BFD" w:rsidR="00C63E47" w:rsidRDefault="001C326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Debit Payment – This is a payment made by the business - Example – to a supplier</w:t>
      </w:r>
    </w:p>
    <w:p w14:paraId="73D412B6" w14:textId="26FAF3CD" w:rsidR="001C3262" w:rsidRDefault="001C326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Credit Payment – This is a payment made into the business – Example – For good purchased</w:t>
      </w:r>
    </w:p>
    <w:p w14:paraId="02A30A88" w14:textId="7298BA2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82A5131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42AA2FEC" w14:textId="2F8B251F" w:rsidR="00B25F91" w:rsidRDefault="003F5D88" w:rsidP="008501D9">
      <w:pPr>
        <w:rPr>
          <w:rFonts w:ascii="Arial" w:hAnsi="Arial" w:cs="Arial"/>
          <w:sz w:val="20"/>
          <w:szCs w:val="20"/>
        </w:rPr>
      </w:pPr>
      <w:r w:rsidRPr="003F5D88">
        <w:rPr>
          <w:rFonts w:ascii="Arial" w:hAnsi="Arial" w:cs="Arial"/>
          <w:b/>
          <w:bCs/>
          <w:sz w:val="20"/>
          <w:szCs w:val="20"/>
        </w:rPr>
        <w:t>18</w:t>
      </w:r>
      <w:r>
        <w:rPr>
          <w:rFonts w:ascii="Arial" w:hAnsi="Arial" w:cs="Arial"/>
          <w:sz w:val="20"/>
          <w:szCs w:val="20"/>
        </w:rPr>
        <w:t xml:space="preserve">   What does a profit and loss account show?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6CC71CC8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6084431" w14:textId="3B7DFAE4" w:rsidR="00C63E47" w:rsidRDefault="003950C2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 Profit and loss account </w:t>
      </w:r>
      <w:proofErr w:type="gramStart"/>
      <w:r>
        <w:rPr>
          <w:rFonts w:ascii="Arial" w:hAnsi="Arial" w:cs="Arial"/>
          <w:sz w:val="20"/>
          <w:szCs w:val="20"/>
        </w:rPr>
        <w:t>shows</w:t>
      </w:r>
      <w:proofErr w:type="gramEnd"/>
      <w:r>
        <w:rPr>
          <w:rFonts w:ascii="Arial" w:hAnsi="Arial" w:cs="Arial"/>
          <w:sz w:val="20"/>
          <w:szCs w:val="20"/>
        </w:rPr>
        <w:t xml:space="preserve"> </w:t>
      </w:r>
      <w:r w:rsidR="00584AC6">
        <w:rPr>
          <w:rFonts w:ascii="Arial" w:hAnsi="Arial" w:cs="Arial"/>
          <w:sz w:val="20"/>
          <w:szCs w:val="20"/>
        </w:rPr>
        <w:t>the Credit</w:t>
      </w:r>
      <w:r w:rsidR="001C3262">
        <w:rPr>
          <w:rFonts w:ascii="Arial" w:hAnsi="Arial" w:cs="Arial"/>
          <w:sz w:val="20"/>
          <w:szCs w:val="20"/>
        </w:rPr>
        <w:t>s</w:t>
      </w:r>
      <w:r w:rsidR="00584AC6">
        <w:rPr>
          <w:rFonts w:ascii="Arial" w:hAnsi="Arial" w:cs="Arial"/>
          <w:sz w:val="20"/>
          <w:szCs w:val="20"/>
        </w:rPr>
        <w:t xml:space="preserve"> and Debits for the business in the given period, this </w:t>
      </w:r>
      <w:r w:rsidR="001C3262">
        <w:rPr>
          <w:rFonts w:ascii="Arial" w:hAnsi="Arial" w:cs="Arial"/>
          <w:sz w:val="20"/>
          <w:szCs w:val="20"/>
        </w:rPr>
        <w:t>is how a business is able to calculate if it is profitable.</w:t>
      </w:r>
    </w:p>
    <w:p w14:paraId="57BC68C8" w14:textId="3A79BBB6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B231912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6A2239B3" w14:textId="6B0EDE15" w:rsidR="003F5D88" w:rsidRDefault="009335F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19 </w:t>
      </w:r>
      <w:r>
        <w:rPr>
          <w:rFonts w:ascii="Arial" w:hAnsi="Arial" w:cs="Arial"/>
          <w:sz w:val="20"/>
          <w:szCs w:val="20"/>
        </w:rPr>
        <w:t xml:space="preserve">  What does a balance sheet show?</w:t>
      </w:r>
      <w:r w:rsidR="007E1371">
        <w:rPr>
          <w:rFonts w:ascii="Arial" w:hAnsi="Arial" w:cs="Arial"/>
          <w:sz w:val="20"/>
          <w:szCs w:val="20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46AC2FE" w14:textId="77777777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5F492504" w14:textId="3EA3E8E3" w:rsidR="009335F1" w:rsidRDefault="00584AC6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Balance sheet shows all of the Debit and Credit for the business, this will show the business if their accounts have balanced with their </w:t>
      </w:r>
      <w:proofErr w:type="gramStart"/>
      <w:r>
        <w:rPr>
          <w:rFonts w:ascii="Arial" w:hAnsi="Arial" w:cs="Arial"/>
          <w:sz w:val="20"/>
          <w:szCs w:val="20"/>
        </w:rPr>
        <w:t>day</w:t>
      </w:r>
      <w:r w:rsidR="001C3262">
        <w:rPr>
          <w:rFonts w:ascii="Arial" w:hAnsi="Arial" w:cs="Arial"/>
          <w:sz w:val="20"/>
          <w:szCs w:val="20"/>
        </w:rPr>
        <w:t>-</w:t>
      </w:r>
      <w:r>
        <w:rPr>
          <w:rFonts w:ascii="Arial" w:hAnsi="Arial" w:cs="Arial"/>
          <w:sz w:val="20"/>
          <w:szCs w:val="20"/>
        </w:rPr>
        <w:t>book</w:t>
      </w:r>
      <w:proofErr w:type="gramEnd"/>
      <w:r>
        <w:rPr>
          <w:rFonts w:ascii="Arial" w:hAnsi="Arial" w:cs="Arial"/>
          <w:sz w:val="20"/>
          <w:szCs w:val="20"/>
        </w:rPr>
        <w:t xml:space="preserve"> and Profit and loss.</w:t>
      </w:r>
    </w:p>
    <w:p w14:paraId="1A405073" w14:textId="3C85AD38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F53038D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5A785B28" w14:textId="312A10BA" w:rsidR="009335F1" w:rsidRDefault="009335F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20 </w:t>
      </w:r>
      <w:r w:rsidR="00F35F7A">
        <w:rPr>
          <w:rFonts w:ascii="Arial" w:hAnsi="Arial" w:cs="Arial"/>
          <w:sz w:val="20"/>
          <w:szCs w:val="20"/>
        </w:rPr>
        <w:t xml:space="preserve">  What is a long-term liability? State an example.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5D07541" w14:textId="77777777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31FBA460" w14:textId="4411F126" w:rsidR="00C63E47" w:rsidRDefault="00584AC6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 Liability that has been with the business for over 12 months</w:t>
      </w:r>
      <w:r w:rsidR="001C3262">
        <w:rPr>
          <w:rFonts w:ascii="Arial" w:hAnsi="Arial" w:cs="Arial"/>
          <w:sz w:val="20"/>
          <w:szCs w:val="20"/>
        </w:rPr>
        <w:t>, an example of this would be rent or business rates.</w:t>
      </w:r>
      <w:r>
        <w:rPr>
          <w:rFonts w:ascii="Arial" w:hAnsi="Arial" w:cs="Arial"/>
          <w:sz w:val="20"/>
          <w:szCs w:val="20"/>
        </w:rPr>
        <w:t xml:space="preserve"> </w:t>
      </w:r>
    </w:p>
    <w:p w14:paraId="5A0AC7F7" w14:textId="5EBC19A1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7130146B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0668F872" w14:textId="7F5D1CC3" w:rsidR="00C63E47" w:rsidRDefault="00C63E47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21 </w:t>
      </w:r>
      <w:r w:rsidR="0022533E">
        <w:rPr>
          <w:rFonts w:ascii="Arial" w:hAnsi="Arial" w:cs="Arial"/>
          <w:sz w:val="20"/>
          <w:szCs w:val="20"/>
        </w:rPr>
        <w:t>What are accounting ratios?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2255C80" w14:textId="77777777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7BE56878" w14:textId="430F6FC8" w:rsidR="0022533E" w:rsidRDefault="00584AC6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Account ratios are how a business knows if its profitable</w:t>
      </w:r>
      <w:r w:rsidR="001C3262">
        <w:rPr>
          <w:rFonts w:ascii="Arial" w:hAnsi="Arial" w:cs="Arial"/>
          <w:sz w:val="20"/>
          <w:szCs w:val="20"/>
        </w:rPr>
        <w:t xml:space="preserve"> and if it should invest those profits so as not to be too cash rich</w:t>
      </w:r>
      <w:r>
        <w:rPr>
          <w:rFonts w:ascii="Arial" w:hAnsi="Arial" w:cs="Arial"/>
          <w:sz w:val="20"/>
          <w:szCs w:val="20"/>
        </w:rPr>
        <w:t xml:space="preserve">, the best ratio for a business is 2:1 </w:t>
      </w:r>
      <w:proofErr w:type="spellStart"/>
      <w:proofErr w:type="gramStart"/>
      <w:r w:rsidR="001C3262">
        <w:rPr>
          <w:rFonts w:ascii="Arial" w:hAnsi="Arial" w:cs="Arial"/>
          <w:sz w:val="20"/>
          <w:szCs w:val="20"/>
        </w:rPr>
        <w:t>Profit:Loss</w:t>
      </w:r>
      <w:proofErr w:type="spellEnd"/>
      <w:proofErr w:type="gramEnd"/>
    </w:p>
    <w:p w14:paraId="48C3BB3E" w14:textId="5C8C5264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0E41BA8C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62F2CBB0" w14:textId="42401E4D" w:rsidR="0022533E" w:rsidRDefault="00824295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22  </w:t>
      </w:r>
      <w:r w:rsidR="009F7E59">
        <w:rPr>
          <w:rFonts w:ascii="Arial" w:hAnsi="Arial" w:cs="Arial"/>
          <w:sz w:val="20"/>
          <w:szCs w:val="20"/>
        </w:rPr>
        <w:t>What</w:t>
      </w:r>
      <w:proofErr w:type="gramEnd"/>
      <w:r w:rsidR="009F7E59">
        <w:rPr>
          <w:rFonts w:ascii="Arial" w:hAnsi="Arial" w:cs="Arial"/>
          <w:sz w:val="20"/>
          <w:szCs w:val="20"/>
        </w:rPr>
        <w:t xml:space="preserve"> are the books of prime entry?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0D7573A" w14:textId="77777777" w:rsidR="001C3262" w:rsidRDefault="001C3262" w:rsidP="008501D9">
      <w:pPr>
        <w:rPr>
          <w:rFonts w:ascii="Arial" w:hAnsi="Arial" w:cs="Arial"/>
          <w:sz w:val="20"/>
          <w:szCs w:val="20"/>
        </w:rPr>
      </w:pPr>
    </w:p>
    <w:p w14:paraId="39D077E4" w14:textId="6434214B" w:rsidR="003F352F" w:rsidRDefault="00584AC6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Books of prime entry are how a business records its </w:t>
      </w:r>
      <w:proofErr w:type="gramStart"/>
      <w:r>
        <w:rPr>
          <w:rFonts w:ascii="Arial" w:hAnsi="Arial" w:cs="Arial"/>
          <w:sz w:val="20"/>
          <w:szCs w:val="20"/>
        </w:rPr>
        <w:t>transactions,</w:t>
      </w:r>
      <w:proofErr w:type="gramEnd"/>
      <w:r>
        <w:rPr>
          <w:rFonts w:ascii="Arial" w:hAnsi="Arial" w:cs="Arial"/>
          <w:sz w:val="20"/>
          <w:szCs w:val="20"/>
        </w:rPr>
        <w:t xml:space="preserve"> these are also known as day books.</w:t>
      </w:r>
    </w:p>
    <w:p w14:paraId="75DD1B98" w14:textId="0A9E35C6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7281A725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34886F77" w14:textId="1933805C" w:rsidR="003F352F" w:rsidRDefault="003F352F" w:rsidP="008501D9">
      <w:pPr>
        <w:rPr>
          <w:rFonts w:ascii="Arial" w:hAnsi="Arial" w:cs="Arial"/>
          <w:sz w:val="20"/>
          <w:szCs w:val="20"/>
        </w:rPr>
      </w:pPr>
      <w:r w:rsidRPr="003F352F">
        <w:rPr>
          <w:rFonts w:ascii="Arial" w:hAnsi="Arial" w:cs="Arial"/>
          <w:b/>
          <w:bCs/>
          <w:sz w:val="20"/>
          <w:szCs w:val="20"/>
        </w:rPr>
        <w:t>23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="00A22870">
        <w:rPr>
          <w:rFonts w:ascii="Arial" w:hAnsi="Arial" w:cs="Arial"/>
          <w:sz w:val="20"/>
          <w:szCs w:val="20"/>
        </w:rPr>
        <w:t>What is an asset? State an example.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36B55C2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154F288E" w14:textId="2E9606AB" w:rsidR="00A22870" w:rsidRDefault="00584AC6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An asset is something a business has that has a value, Example – a motor vehicle will be an asset to a business as it will have a monetary value</w:t>
      </w:r>
      <w:r w:rsidR="001C3262">
        <w:rPr>
          <w:rFonts w:ascii="Arial" w:hAnsi="Arial" w:cs="Arial"/>
          <w:sz w:val="20"/>
          <w:szCs w:val="20"/>
        </w:rPr>
        <w:t xml:space="preserve"> this is also a depreciating asset.  Other assets can include computers, desks, chairs and </w:t>
      </w:r>
      <w:r w:rsidR="00635642">
        <w:rPr>
          <w:rFonts w:ascii="Arial" w:hAnsi="Arial" w:cs="Arial"/>
          <w:sz w:val="20"/>
          <w:szCs w:val="20"/>
        </w:rPr>
        <w:t>buildings.</w:t>
      </w:r>
    </w:p>
    <w:p w14:paraId="0876EA89" w14:textId="72F63BD0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6B6180B0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6BC26348" w14:textId="32C0E2BC" w:rsidR="00A22870" w:rsidRDefault="00A22870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24 </w:t>
      </w:r>
      <w:r w:rsidR="001E757E">
        <w:rPr>
          <w:rFonts w:ascii="Arial" w:hAnsi="Arial" w:cs="Arial"/>
          <w:sz w:val="20"/>
          <w:szCs w:val="20"/>
        </w:rPr>
        <w:t>What is a trial balance?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02BE03B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479A70E9" w14:textId="25024525" w:rsidR="001E757E" w:rsidRDefault="00584AC6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Trial balance is a way of checking the </w:t>
      </w:r>
      <w:r w:rsidR="0033594C">
        <w:rPr>
          <w:rFonts w:ascii="Arial" w:hAnsi="Arial" w:cs="Arial"/>
          <w:sz w:val="20"/>
          <w:szCs w:val="20"/>
        </w:rPr>
        <w:t>that the figures for the business add up correctly</w:t>
      </w:r>
    </w:p>
    <w:p w14:paraId="3B9A4DBA" w14:textId="19B67A66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08826098" w14:textId="77777777" w:rsidR="006B74FC" w:rsidRDefault="006B74FC" w:rsidP="008501D9">
      <w:pPr>
        <w:rPr>
          <w:rFonts w:ascii="Arial" w:hAnsi="Arial" w:cs="Arial"/>
          <w:sz w:val="20"/>
          <w:szCs w:val="20"/>
        </w:rPr>
      </w:pPr>
    </w:p>
    <w:p w14:paraId="2EBC138D" w14:textId="6216A4A0" w:rsidR="001E757E" w:rsidRPr="00EC1F78" w:rsidRDefault="00DD3FB1" w:rsidP="008501D9">
      <w:pPr>
        <w:rPr>
          <w:rFonts w:ascii="Arial" w:hAnsi="Arial" w:cs="Arial"/>
          <w:sz w:val="20"/>
          <w:szCs w:val="20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25  </w:t>
      </w:r>
      <w:r w:rsidR="00EC1F78">
        <w:rPr>
          <w:rFonts w:ascii="Arial" w:hAnsi="Arial" w:cs="Arial"/>
          <w:sz w:val="20"/>
          <w:szCs w:val="20"/>
        </w:rPr>
        <w:t>What</w:t>
      </w:r>
      <w:proofErr w:type="gramEnd"/>
      <w:r w:rsidR="00EC1F78">
        <w:rPr>
          <w:rFonts w:ascii="Arial" w:hAnsi="Arial" w:cs="Arial"/>
          <w:sz w:val="20"/>
          <w:szCs w:val="20"/>
        </w:rPr>
        <w:t xml:space="preserve"> is </w:t>
      </w:r>
      <w:r w:rsidR="00DE4DDC">
        <w:rPr>
          <w:rFonts w:ascii="Arial" w:hAnsi="Arial" w:cs="Arial"/>
          <w:sz w:val="20"/>
          <w:szCs w:val="20"/>
        </w:rPr>
        <w:t>the difference between an accrual and pre-payment?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4D0876D4" w14:textId="77777777" w:rsidR="00F35F7A" w:rsidRDefault="00F35F7A" w:rsidP="008501D9">
      <w:pPr>
        <w:rPr>
          <w:rFonts w:ascii="Arial" w:hAnsi="Arial" w:cs="Arial"/>
          <w:sz w:val="20"/>
          <w:szCs w:val="20"/>
        </w:rPr>
      </w:pPr>
    </w:p>
    <w:p w14:paraId="5F18298A" w14:textId="607146A6" w:rsidR="00F35F7A" w:rsidRPr="009335F1" w:rsidRDefault="0033594C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Accruals are bills that come into the business </w:t>
      </w:r>
      <w:r w:rsidR="001C3262">
        <w:rPr>
          <w:rFonts w:ascii="Arial" w:hAnsi="Arial" w:cs="Arial"/>
          <w:sz w:val="20"/>
          <w:szCs w:val="20"/>
        </w:rPr>
        <w:t>to be paid over the period</w:t>
      </w:r>
      <w:r>
        <w:rPr>
          <w:rFonts w:ascii="Arial" w:hAnsi="Arial" w:cs="Arial"/>
          <w:sz w:val="20"/>
          <w:szCs w:val="20"/>
        </w:rPr>
        <w:t xml:space="preserve">, prepayments are </w:t>
      </w:r>
      <w:r w:rsidR="001C3262">
        <w:rPr>
          <w:rFonts w:ascii="Arial" w:hAnsi="Arial" w:cs="Arial"/>
          <w:sz w:val="20"/>
          <w:szCs w:val="20"/>
        </w:rPr>
        <w:t xml:space="preserve">money that is “put aside” to cover a bill at the end of the period example – Telephone bill will be classed as an accrual as it will be paid after receiving the bill.  Business insurance </w:t>
      </w:r>
      <w:r w:rsidR="001E76D4">
        <w:rPr>
          <w:rFonts w:ascii="Arial" w:hAnsi="Arial" w:cs="Arial"/>
          <w:sz w:val="20"/>
          <w:szCs w:val="20"/>
        </w:rPr>
        <w:t>c</w:t>
      </w:r>
      <w:r w:rsidR="001C3262">
        <w:rPr>
          <w:rFonts w:ascii="Arial" w:hAnsi="Arial" w:cs="Arial"/>
          <w:sz w:val="20"/>
          <w:szCs w:val="20"/>
        </w:rPr>
        <w:t>ould be a prepayment as the amount will be accounted for each month to cover the cost of the insurance on an annual basis.</w:t>
      </w:r>
    </w:p>
    <w:p w14:paraId="346B0D0D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496A603F" w14:textId="77777777" w:rsidR="00145563" w:rsidRPr="00EC5707" w:rsidRDefault="00145563" w:rsidP="00145563">
      <w:pPr>
        <w:pStyle w:val="BodyTextA"/>
        <w:rPr>
          <w:b/>
          <w:szCs w:val="20"/>
        </w:rPr>
      </w:pPr>
    </w:p>
    <w:p w14:paraId="2C2733EA" w14:textId="21BCE0E2" w:rsidR="004C3EBE" w:rsidRPr="00054FF5" w:rsidRDefault="004C3EBE" w:rsidP="00054FF5">
      <w:pPr>
        <w:pStyle w:val="ListParagraph"/>
        <w:ind w:left="360"/>
        <w:rPr>
          <w:rFonts w:ascii="Arial" w:hAnsi="Arial" w:cs="Arial"/>
          <w:sz w:val="20"/>
          <w:szCs w:val="20"/>
        </w:rPr>
      </w:pPr>
    </w:p>
    <w:sectPr w:rsidR="004C3EBE" w:rsidRPr="00054FF5" w:rsidSect="009A1D4A">
      <w:footerReference w:type="default" r:id="rId11"/>
      <w:footerReference w:type="first" r:id="rId12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865FB8" w14:textId="77777777" w:rsidR="005F6B8B" w:rsidRDefault="005F6B8B">
      <w:r>
        <w:separator/>
      </w:r>
    </w:p>
  </w:endnote>
  <w:endnote w:type="continuationSeparator" w:id="0">
    <w:p w14:paraId="37CCF1E8" w14:textId="77777777" w:rsidR="005F6B8B" w:rsidRDefault="005F6B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10D953" w14:textId="77777777" w:rsidR="005F6B8B" w:rsidRDefault="005F6B8B">
      <w:r>
        <w:separator/>
      </w:r>
    </w:p>
  </w:footnote>
  <w:footnote w:type="continuationSeparator" w:id="0">
    <w:p w14:paraId="7ACF0125" w14:textId="77777777" w:rsidR="005F6B8B" w:rsidRDefault="005F6B8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0373B8"/>
    <w:multiLevelType w:val="hybridMultilevel"/>
    <w:tmpl w:val="77DCB9B0"/>
    <w:lvl w:ilvl="0" w:tplc="08090001">
      <w:start w:val="1"/>
      <w:numFmt w:val="bullet"/>
      <w:lvlText w:val=""/>
      <w:lvlJc w:val="left"/>
      <w:pPr>
        <w:ind w:left="14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5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5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5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5" w:hanging="360"/>
      </w:pPr>
      <w:rPr>
        <w:rFonts w:ascii="Wingdings" w:hAnsi="Wingdings" w:hint="default"/>
      </w:rPr>
    </w:lvl>
  </w:abstractNum>
  <w:abstractNum w:abstractNumId="7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7530C0D"/>
    <w:multiLevelType w:val="hybridMultilevel"/>
    <w:tmpl w:val="DC96EE36"/>
    <w:lvl w:ilvl="0" w:tplc="08090001">
      <w:start w:val="1"/>
      <w:numFmt w:val="bullet"/>
      <w:lvlText w:val=""/>
      <w:lvlJc w:val="left"/>
      <w:pPr>
        <w:ind w:left="14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5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5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5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5" w:hanging="360"/>
      </w:pPr>
      <w:rPr>
        <w:rFonts w:ascii="Wingdings" w:hAnsi="Wingdings" w:hint="default"/>
      </w:rPr>
    </w:lvl>
  </w:abstractNum>
  <w:abstractNum w:abstractNumId="18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27"/>
  </w:num>
  <w:num w:numId="3">
    <w:abstractNumId w:val="10"/>
  </w:num>
  <w:num w:numId="4">
    <w:abstractNumId w:val="25"/>
  </w:num>
  <w:num w:numId="5">
    <w:abstractNumId w:val="16"/>
  </w:num>
  <w:num w:numId="6">
    <w:abstractNumId w:val="1"/>
  </w:num>
  <w:num w:numId="7">
    <w:abstractNumId w:val="12"/>
  </w:num>
  <w:num w:numId="8">
    <w:abstractNumId w:val="22"/>
  </w:num>
  <w:num w:numId="9">
    <w:abstractNumId w:val="18"/>
  </w:num>
  <w:num w:numId="10">
    <w:abstractNumId w:val="24"/>
  </w:num>
  <w:num w:numId="11">
    <w:abstractNumId w:val="2"/>
  </w:num>
  <w:num w:numId="12">
    <w:abstractNumId w:val="19"/>
  </w:num>
  <w:num w:numId="13">
    <w:abstractNumId w:val="11"/>
  </w:num>
  <w:num w:numId="14">
    <w:abstractNumId w:val="7"/>
  </w:num>
  <w:num w:numId="15">
    <w:abstractNumId w:val="0"/>
  </w:num>
  <w:num w:numId="16">
    <w:abstractNumId w:val="9"/>
  </w:num>
  <w:num w:numId="17">
    <w:abstractNumId w:val="15"/>
  </w:num>
  <w:num w:numId="18">
    <w:abstractNumId w:val="14"/>
  </w:num>
  <w:num w:numId="19">
    <w:abstractNumId w:val="28"/>
  </w:num>
  <w:num w:numId="20">
    <w:abstractNumId w:val="8"/>
  </w:num>
  <w:num w:numId="21">
    <w:abstractNumId w:val="20"/>
  </w:num>
  <w:num w:numId="22">
    <w:abstractNumId w:val="29"/>
  </w:num>
  <w:num w:numId="23">
    <w:abstractNumId w:val="13"/>
  </w:num>
  <w:num w:numId="24">
    <w:abstractNumId w:val="3"/>
  </w:num>
  <w:num w:numId="25">
    <w:abstractNumId w:val="5"/>
  </w:num>
  <w:num w:numId="26">
    <w:abstractNumId w:val="4"/>
  </w:num>
  <w:num w:numId="27">
    <w:abstractNumId w:val="23"/>
  </w:num>
  <w:num w:numId="28">
    <w:abstractNumId w:val="26"/>
  </w:num>
  <w:num w:numId="29">
    <w:abstractNumId w:val="6"/>
  </w:num>
  <w:num w:numId="3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2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102"/>
    <w:rsid w:val="00013414"/>
    <w:rsid w:val="000245B3"/>
    <w:rsid w:val="000318AC"/>
    <w:rsid w:val="00037A9D"/>
    <w:rsid w:val="00042651"/>
    <w:rsid w:val="0004703C"/>
    <w:rsid w:val="00047265"/>
    <w:rsid w:val="00054FF5"/>
    <w:rsid w:val="00064163"/>
    <w:rsid w:val="00071D1C"/>
    <w:rsid w:val="00077E67"/>
    <w:rsid w:val="000C1AB9"/>
    <w:rsid w:val="000F0CC0"/>
    <w:rsid w:val="001143AE"/>
    <w:rsid w:val="0012565E"/>
    <w:rsid w:val="001314EF"/>
    <w:rsid w:val="00145563"/>
    <w:rsid w:val="00145665"/>
    <w:rsid w:val="00151605"/>
    <w:rsid w:val="001538B2"/>
    <w:rsid w:val="00174B49"/>
    <w:rsid w:val="001806A3"/>
    <w:rsid w:val="00196570"/>
    <w:rsid w:val="001A18F5"/>
    <w:rsid w:val="001A5024"/>
    <w:rsid w:val="001B1430"/>
    <w:rsid w:val="001C3262"/>
    <w:rsid w:val="001C519A"/>
    <w:rsid w:val="001C6D7D"/>
    <w:rsid w:val="001E22FB"/>
    <w:rsid w:val="001E3074"/>
    <w:rsid w:val="001E4EE0"/>
    <w:rsid w:val="001E757E"/>
    <w:rsid w:val="001E76D4"/>
    <w:rsid w:val="0021170C"/>
    <w:rsid w:val="00223635"/>
    <w:rsid w:val="00224BCD"/>
    <w:rsid w:val="0022533E"/>
    <w:rsid w:val="00231B43"/>
    <w:rsid w:val="0023332A"/>
    <w:rsid w:val="00251198"/>
    <w:rsid w:val="00267B3E"/>
    <w:rsid w:val="00271730"/>
    <w:rsid w:val="00297A11"/>
    <w:rsid w:val="002A3A04"/>
    <w:rsid w:val="002B1553"/>
    <w:rsid w:val="002E4210"/>
    <w:rsid w:val="00311A2C"/>
    <w:rsid w:val="00312B63"/>
    <w:rsid w:val="00312CE6"/>
    <w:rsid w:val="0032526F"/>
    <w:rsid w:val="0033594C"/>
    <w:rsid w:val="003430B2"/>
    <w:rsid w:val="0034346A"/>
    <w:rsid w:val="00344716"/>
    <w:rsid w:val="00353AFD"/>
    <w:rsid w:val="003566D1"/>
    <w:rsid w:val="00361623"/>
    <w:rsid w:val="003759AD"/>
    <w:rsid w:val="00390DB5"/>
    <w:rsid w:val="003950C2"/>
    <w:rsid w:val="003C1628"/>
    <w:rsid w:val="003C1ADF"/>
    <w:rsid w:val="003F2070"/>
    <w:rsid w:val="003F352F"/>
    <w:rsid w:val="003F5D88"/>
    <w:rsid w:val="00400650"/>
    <w:rsid w:val="00401919"/>
    <w:rsid w:val="0040469E"/>
    <w:rsid w:val="00416160"/>
    <w:rsid w:val="00421242"/>
    <w:rsid w:val="00422BBC"/>
    <w:rsid w:val="00426751"/>
    <w:rsid w:val="00440EFC"/>
    <w:rsid w:val="004546A8"/>
    <w:rsid w:val="004601EE"/>
    <w:rsid w:val="004803D6"/>
    <w:rsid w:val="00481579"/>
    <w:rsid w:val="00481945"/>
    <w:rsid w:val="00490362"/>
    <w:rsid w:val="004A14AF"/>
    <w:rsid w:val="004A1A2A"/>
    <w:rsid w:val="004A3146"/>
    <w:rsid w:val="004B5D51"/>
    <w:rsid w:val="004B75ED"/>
    <w:rsid w:val="004C3C9B"/>
    <w:rsid w:val="004C3EBE"/>
    <w:rsid w:val="004C6902"/>
    <w:rsid w:val="004E6584"/>
    <w:rsid w:val="004F0C0B"/>
    <w:rsid w:val="00500EA9"/>
    <w:rsid w:val="005140D3"/>
    <w:rsid w:val="005178FC"/>
    <w:rsid w:val="00540390"/>
    <w:rsid w:val="00572133"/>
    <w:rsid w:val="0057483A"/>
    <w:rsid w:val="00575BFA"/>
    <w:rsid w:val="00584AC6"/>
    <w:rsid w:val="0059079A"/>
    <w:rsid w:val="00593DBE"/>
    <w:rsid w:val="005A3919"/>
    <w:rsid w:val="005A5E55"/>
    <w:rsid w:val="005B6035"/>
    <w:rsid w:val="005C165C"/>
    <w:rsid w:val="005C214B"/>
    <w:rsid w:val="005D1881"/>
    <w:rsid w:val="005D5F43"/>
    <w:rsid w:val="005D6AEE"/>
    <w:rsid w:val="005F094D"/>
    <w:rsid w:val="005F402B"/>
    <w:rsid w:val="005F6B8B"/>
    <w:rsid w:val="00600563"/>
    <w:rsid w:val="006065A2"/>
    <w:rsid w:val="00615747"/>
    <w:rsid w:val="00621AB8"/>
    <w:rsid w:val="006252E3"/>
    <w:rsid w:val="00635642"/>
    <w:rsid w:val="00637AA7"/>
    <w:rsid w:val="006401CD"/>
    <w:rsid w:val="00640A44"/>
    <w:rsid w:val="0065058E"/>
    <w:rsid w:val="00652367"/>
    <w:rsid w:val="0065490C"/>
    <w:rsid w:val="006668ED"/>
    <w:rsid w:val="00676454"/>
    <w:rsid w:val="0068231E"/>
    <w:rsid w:val="006A65C7"/>
    <w:rsid w:val="006B25B1"/>
    <w:rsid w:val="006B74FC"/>
    <w:rsid w:val="006D10AC"/>
    <w:rsid w:val="006D7D63"/>
    <w:rsid w:val="006E17D8"/>
    <w:rsid w:val="006F3F39"/>
    <w:rsid w:val="006F62C2"/>
    <w:rsid w:val="00707654"/>
    <w:rsid w:val="00707AA2"/>
    <w:rsid w:val="007209B9"/>
    <w:rsid w:val="00727C66"/>
    <w:rsid w:val="00727EE0"/>
    <w:rsid w:val="00731BE6"/>
    <w:rsid w:val="0073478A"/>
    <w:rsid w:val="007411F0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D14E2"/>
    <w:rsid w:val="007D2386"/>
    <w:rsid w:val="007D4282"/>
    <w:rsid w:val="007E1371"/>
    <w:rsid w:val="007F0FB8"/>
    <w:rsid w:val="00822F40"/>
    <w:rsid w:val="00824295"/>
    <w:rsid w:val="0084306C"/>
    <w:rsid w:val="00845E6D"/>
    <w:rsid w:val="00847702"/>
    <w:rsid w:val="008501D9"/>
    <w:rsid w:val="0085272F"/>
    <w:rsid w:val="00860151"/>
    <w:rsid w:val="00865984"/>
    <w:rsid w:val="00866864"/>
    <w:rsid w:val="0087576C"/>
    <w:rsid w:val="00887257"/>
    <w:rsid w:val="00887CCD"/>
    <w:rsid w:val="00890BDC"/>
    <w:rsid w:val="0089166A"/>
    <w:rsid w:val="008A2BCE"/>
    <w:rsid w:val="008B6097"/>
    <w:rsid w:val="008C3B21"/>
    <w:rsid w:val="008C67F9"/>
    <w:rsid w:val="009335F1"/>
    <w:rsid w:val="00933AA5"/>
    <w:rsid w:val="00942AA0"/>
    <w:rsid w:val="00945594"/>
    <w:rsid w:val="009501A1"/>
    <w:rsid w:val="0096541D"/>
    <w:rsid w:val="00967E6E"/>
    <w:rsid w:val="00971DAD"/>
    <w:rsid w:val="009743FC"/>
    <w:rsid w:val="00986AF4"/>
    <w:rsid w:val="0099076F"/>
    <w:rsid w:val="009A0958"/>
    <w:rsid w:val="009A1D4A"/>
    <w:rsid w:val="009A54DE"/>
    <w:rsid w:val="009C5446"/>
    <w:rsid w:val="009D484A"/>
    <w:rsid w:val="009D5328"/>
    <w:rsid w:val="009D6107"/>
    <w:rsid w:val="009E0665"/>
    <w:rsid w:val="009F2CFC"/>
    <w:rsid w:val="009F7E59"/>
    <w:rsid w:val="00A04E7F"/>
    <w:rsid w:val="00A22870"/>
    <w:rsid w:val="00A3002B"/>
    <w:rsid w:val="00A5596E"/>
    <w:rsid w:val="00A64E67"/>
    <w:rsid w:val="00A66CD7"/>
    <w:rsid w:val="00A715E3"/>
    <w:rsid w:val="00A86142"/>
    <w:rsid w:val="00A9677C"/>
    <w:rsid w:val="00AA7F18"/>
    <w:rsid w:val="00AB0CD3"/>
    <w:rsid w:val="00AB3421"/>
    <w:rsid w:val="00AC2340"/>
    <w:rsid w:val="00AD1E3F"/>
    <w:rsid w:val="00AE5901"/>
    <w:rsid w:val="00B00C60"/>
    <w:rsid w:val="00B03110"/>
    <w:rsid w:val="00B149D0"/>
    <w:rsid w:val="00B15FD5"/>
    <w:rsid w:val="00B20EA6"/>
    <w:rsid w:val="00B25F91"/>
    <w:rsid w:val="00B320F9"/>
    <w:rsid w:val="00B32A4C"/>
    <w:rsid w:val="00B37733"/>
    <w:rsid w:val="00B37C92"/>
    <w:rsid w:val="00B4597D"/>
    <w:rsid w:val="00B5073C"/>
    <w:rsid w:val="00B67BD2"/>
    <w:rsid w:val="00B710CD"/>
    <w:rsid w:val="00B7283A"/>
    <w:rsid w:val="00B75220"/>
    <w:rsid w:val="00B91637"/>
    <w:rsid w:val="00BA1CA1"/>
    <w:rsid w:val="00BA5E68"/>
    <w:rsid w:val="00BC347D"/>
    <w:rsid w:val="00BC5047"/>
    <w:rsid w:val="00BD6AF0"/>
    <w:rsid w:val="00BF730A"/>
    <w:rsid w:val="00C0221F"/>
    <w:rsid w:val="00C0689A"/>
    <w:rsid w:val="00C51858"/>
    <w:rsid w:val="00C63E47"/>
    <w:rsid w:val="00C75653"/>
    <w:rsid w:val="00C87F7E"/>
    <w:rsid w:val="00CB7358"/>
    <w:rsid w:val="00CB7EB3"/>
    <w:rsid w:val="00CC1A50"/>
    <w:rsid w:val="00CD6E42"/>
    <w:rsid w:val="00CE2FB4"/>
    <w:rsid w:val="00D00655"/>
    <w:rsid w:val="00D04703"/>
    <w:rsid w:val="00D128EA"/>
    <w:rsid w:val="00D161A1"/>
    <w:rsid w:val="00D239A7"/>
    <w:rsid w:val="00D27603"/>
    <w:rsid w:val="00D30981"/>
    <w:rsid w:val="00D33F82"/>
    <w:rsid w:val="00D474C9"/>
    <w:rsid w:val="00D637AB"/>
    <w:rsid w:val="00D675B3"/>
    <w:rsid w:val="00D91713"/>
    <w:rsid w:val="00D9285C"/>
    <w:rsid w:val="00D95C06"/>
    <w:rsid w:val="00D97420"/>
    <w:rsid w:val="00DB1B13"/>
    <w:rsid w:val="00DB324C"/>
    <w:rsid w:val="00DB41F9"/>
    <w:rsid w:val="00DC1316"/>
    <w:rsid w:val="00DD3FB1"/>
    <w:rsid w:val="00DD4B47"/>
    <w:rsid w:val="00DE2EB1"/>
    <w:rsid w:val="00DE4DDC"/>
    <w:rsid w:val="00DF2ED3"/>
    <w:rsid w:val="00DF784D"/>
    <w:rsid w:val="00E01365"/>
    <w:rsid w:val="00E255AB"/>
    <w:rsid w:val="00E44453"/>
    <w:rsid w:val="00E533C5"/>
    <w:rsid w:val="00E624DE"/>
    <w:rsid w:val="00E63A9A"/>
    <w:rsid w:val="00E6437B"/>
    <w:rsid w:val="00E667C8"/>
    <w:rsid w:val="00E701DE"/>
    <w:rsid w:val="00E76459"/>
    <w:rsid w:val="00E813E6"/>
    <w:rsid w:val="00E833DC"/>
    <w:rsid w:val="00E942B2"/>
    <w:rsid w:val="00EC1F78"/>
    <w:rsid w:val="00EC3AC8"/>
    <w:rsid w:val="00EC4A46"/>
    <w:rsid w:val="00EC5707"/>
    <w:rsid w:val="00ED71C1"/>
    <w:rsid w:val="00EE6481"/>
    <w:rsid w:val="00EF25ED"/>
    <w:rsid w:val="00F27EC7"/>
    <w:rsid w:val="00F35F7A"/>
    <w:rsid w:val="00F4311E"/>
    <w:rsid w:val="00F456E6"/>
    <w:rsid w:val="00F472B8"/>
    <w:rsid w:val="00F600BF"/>
    <w:rsid w:val="00F65D06"/>
    <w:rsid w:val="00F745A7"/>
    <w:rsid w:val="00F83B21"/>
    <w:rsid w:val="00F84809"/>
    <w:rsid w:val="00F97E1B"/>
    <w:rsid w:val="00FA21DE"/>
    <w:rsid w:val="00FB4C53"/>
    <w:rsid w:val="00FC06E5"/>
    <w:rsid w:val="00FC5548"/>
    <w:rsid w:val="00FD2FD7"/>
    <w:rsid w:val="00FD37F3"/>
    <w:rsid w:val="00FE1FED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Microsoft_Word_97-2004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5</Pages>
  <Words>921</Words>
  <Characters>5253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6162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Glyn Gainard</cp:lastModifiedBy>
  <cp:revision>6</cp:revision>
  <cp:lastPrinted>2015-07-09T12:32:00Z</cp:lastPrinted>
  <dcterms:created xsi:type="dcterms:W3CDTF">2022-05-16T08:26:00Z</dcterms:created>
  <dcterms:modified xsi:type="dcterms:W3CDTF">2022-05-16T09:09:00Z</dcterms:modified>
</cp:coreProperties>
</file>