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4080" w14:textId="77777777" w:rsidR="006D7492" w:rsidRPr="00F75091" w:rsidRDefault="00B65055">
      <w:pPr>
        <w:rPr>
          <w:rFonts w:cs="Arial"/>
          <w:color w:val="auto"/>
          <w:szCs w:val="22"/>
        </w:rPr>
      </w:pPr>
      <w:r w:rsidRPr="00F75091">
        <w:rPr>
          <w:rFonts w:cs="Arial"/>
          <w:noProof/>
          <w:color w:val="auto"/>
          <w:szCs w:val="22"/>
          <w:lang w:val="en-US" w:eastAsia="en-US"/>
        </w:rPr>
        <w:drawing>
          <wp:anchor distT="0" distB="0" distL="114300" distR="114300" simplePos="0" relativeHeight="251658240" behindDoc="0" locked="0" layoutInCell="1" allowOverlap="1" wp14:anchorId="640B995E" wp14:editId="11BEB821">
            <wp:simplePos x="0" y="0"/>
            <wp:positionH relativeFrom="column">
              <wp:posOffset>-431800</wp:posOffset>
            </wp:positionH>
            <wp:positionV relativeFrom="paragraph">
              <wp:posOffset>-543560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28434592" w14:textId="77777777" w:rsidR="006D7492" w:rsidRPr="00F75091" w:rsidRDefault="006D7492">
      <w:pPr>
        <w:rPr>
          <w:rFonts w:cs="Arial"/>
          <w:color w:val="auto"/>
          <w:szCs w:val="22"/>
        </w:rPr>
      </w:pPr>
    </w:p>
    <w:p w14:paraId="77ACF95F" w14:textId="77777777" w:rsidR="00F75091" w:rsidRPr="00F75091" w:rsidRDefault="00F75091">
      <w:pPr>
        <w:rPr>
          <w:rFonts w:cs="Arial"/>
          <w:color w:val="auto"/>
          <w:szCs w:val="22"/>
        </w:rPr>
      </w:pPr>
    </w:p>
    <w:p w14:paraId="6E54E559" w14:textId="77777777" w:rsidR="00F75091" w:rsidRPr="00F75091" w:rsidRDefault="00F75091">
      <w:pPr>
        <w:rPr>
          <w:rFonts w:cs="Arial"/>
          <w:color w:val="auto"/>
          <w:szCs w:val="22"/>
        </w:rPr>
      </w:pPr>
    </w:p>
    <w:p w14:paraId="046ECD1C" w14:textId="77777777" w:rsidR="00F75091" w:rsidRPr="00F75091" w:rsidRDefault="00F75091">
      <w:pPr>
        <w:rPr>
          <w:rFonts w:cs="Arial"/>
          <w:color w:val="auto"/>
          <w:szCs w:val="22"/>
        </w:rPr>
      </w:pPr>
    </w:p>
    <w:p w14:paraId="2EAFEBB1" w14:textId="77777777" w:rsidR="00F75091" w:rsidRPr="00F75091" w:rsidRDefault="00F75091">
      <w:pPr>
        <w:rPr>
          <w:rFonts w:cs="Arial"/>
          <w:color w:val="auto"/>
          <w:szCs w:val="22"/>
        </w:rPr>
      </w:pPr>
    </w:p>
    <w:p w14:paraId="2CFF881B" w14:textId="77777777" w:rsidR="00F75091" w:rsidRPr="00F75091" w:rsidRDefault="00F75091">
      <w:pPr>
        <w:rPr>
          <w:rFonts w:cs="Arial"/>
          <w:color w:val="auto"/>
          <w:szCs w:val="22"/>
        </w:rPr>
      </w:pPr>
    </w:p>
    <w:p w14:paraId="65CF50CB" w14:textId="77777777" w:rsidR="00F75091" w:rsidRPr="00F75091" w:rsidRDefault="00F75091">
      <w:pPr>
        <w:rPr>
          <w:rFonts w:cs="Arial"/>
          <w:color w:val="auto"/>
          <w:szCs w:val="22"/>
        </w:rPr>
      </w:pPr>
    </w:p>
    <w:p w14:paraId="18A956B8" w14:textId="77777777" w:rsidR="00F75091" w:rsidRPr="00F75091" w:rsidRDefault="00F75091">
      <w:pPr>
        <w:rPr>
          <w:rFonts w:cs="Arial"/>
          <w:color w:val="auto"/>
          <w:szCs w:val="22"/>
        </w:rPr>
      </w:pPr>
    </w:p>
    <w:p w14:paraId="02F4FCE6" w14:textId="77777777" w:rsidR="00F75091" w:rsidRPr="00F75091" w:rsidRDefault="00F75091">
      <w:pPr>
        <w:rPr>
          <w:rFonts w:cs="Arial"/>
          <w:color w:val="auto"/>
          <w:szCs w:val="22"/>
        </w:rPr>
      </w:pPr>
    </w:p>
    <w:p w14:paraId="2FE4607D" w14:textId="77777777" w:rsidR="00F75091" w:rsidRPr="00F75091" w:rsidRDefault="00F75091">
      <w:pPr>
        <w:rPr>
          <w:rFonts w:cs="Arial"/>
          <w:color w:val="auto"/>
          <w:szCs w:val="22"/>
        </w:rPr>
      </w:pPr>
    </w:p>
    <w:p w14:paraId="60AB1AC6" w14:textId="2EB34470" w:rsidR="00A15EE2" w:rsidRPr="00F75091" w:rsidRDefault="00F75091" w:rsidP="00D5175F">
      <w:pPr>
        <w:rPr>
          <w:rFonts w:cs="Arial"/>
          <w:b/>
          <w:bCs/>
          <w:color w:val="auto"/>
          <w:szCs w:val="22"/>
        </w:rPr>
      </w:pPr>
      <w:r w:rsidRPr="00F75091">
        <w:rPr>
          <w:rFonts w:cs="Arial"/>
          <w:b/>
          <w:bCs/>
          <w:color w:val="auto"/>
          <w:szCs w:val="22"/>
        </w:rPr>
        <w:t>Student No:</w:t>
      </w:r>
      <w:r w:rsidR="00970EC8">
        <w:rPr>
          <w:rFonts w:cs="Arial"/>
          <w:b/>
          <w:bCs/>
          <w:color w:val="auto"/>
          <w:szCs w:val="22"/>
        </w:rPr>
        <w:t xml:space="preserve"> </w:t>
      </w:r>
      <w:r w:rsidR="00A15EE2">
        <w:rPr>
          <w:rFonts w:cs="Arial"/>
          <w:b/>
          <w:bCs/>
          <w:color w:val="auto"/>
          <w:szCs w:val="22"/>
        </w:rPr>
        <w:t>2239451</w:t>
      </w:r>
    </w:p>
    <w:p w14:paraId="52D8D1C7" w14:textId="5813C2B8" w:rsidR="00F75091" w:rsidRPr="00F75091" w:rsidRDefault="00F75091" w:rsidP="00D5175F">
      <w:pPr>
        <w:rPr>
          <w:rFonts w:cs="Arial"/>
          <w:b/>
          <w:bCs/>
          <w:color w:val="auto"/>
          <w:szCs w:val="22"/>
        </w:rPr>
      </w:pPr>
      <w:r w:rsidRPr="00F75091">
        <w:rPr>
          <w:rFonts w:cs="Arial"/>
          <w:b/>
          <w:bCs/>
          <w:color w:val="auto"/>
          <w:szCs w:val="22"/>
        </w:rPr>
        <w:t>Student Name:</w:t>
      </w:r>
      <w:r w:rsidR="00A15EE2">
        <w:rPr>
          <w:rFonts w:cs="Arial"/>
          <w:b/>
          <w:bCs/>
          <w:color w:val="auto"/>
          <w:szCs w:val="22"/>
        </w:rPr>
        <w:t xml:space="preserve"> </w:t>
      </w:r>
      <w:r w:rsidR="0093617F">
        <w:rPr>
          <w:rFonts w:cs="Arial"/>
          <w:b/>
          <w:bCs/>
          <w:color w:val="auto"/>
          <w:szCs w:val="22"/>
        </w:rPr>
        <w:t>Dumitru Butcaru</w:t>
      </w:r>
    </w:p>
    <w:p w14:paraId="55189DE4" w14:textId="52C318F3" w:rsidR="00F75091" w:rsidRPr="00F75091" w:rsidRDefault="00F75091" w:rsidP="00D5175F">
      <w:pPr>
        <w:rPr>
          <w:rFonts w:cs="Arial"/>
          <w:b/>
          <w:bCs/>
          <w:color w:val="auto"/>
          <w:szCs w:val="22"/>
        </w:rPr>
      </w:pPr>
      <w:r w:rsidRPr="00F75091">
        <w:rPr>
          <w:rFonts w:cs="Arial"/>
          <w:b/>
          <w:bCs/>
          <w:color w:val="auto"/>
          <w:szCs w:val="22"/>
        </w:rPr>
        <w:t>Module No: LCLM 600</w:t>
      </w:r>
      <w:r w:rsidR="00442182">
        <w:rPr>
          <w:rFonts w:cs="Arial"/>
          <w:b/>
          <w:bCs/>
          <w:color w:val="auto"/>
          <w:szCs w:val="22"/>
        </w:rPr>
        <w:t>2</w:t>
      </w:r>
    </w:p>
    <w:p w14:paraId="29A38104" w14:textId="19D9A3D5" w:rsidR="00F75091" w:rsidRPr="00F75091" w:rsidRDefault="00F75091" w:rsidP="00D5175F">
      <w:pPr>
        <w:rPr>
          <w:rFonts w:cs="Arial"/>
          <w:b/>
          <w:bCs/>
          <w:color w:val="auto"/>
          <w:szCs w:val="22"/>
        </w:rPr>
      </w:pPr>
      <w:r w:rsidRPr="00F75091">
        <w:rPr>
          <w:rFonts w:cs="Arial"/>
          <w:b/>
          <w:bCs/>
          <w:color w:val="auto"/>
          <w:szCs w:val="22"/>
        </w:rPr>
        <w:t xml:space="preserve">Module Name: </w:t>
      </w:r>
      <w:r w:rsidR="008C49AB">
        <w:rPr>
          <w:rFonts w:cs="Arial"/>
          <w:b/>
          <w:bCs/>
          <w:color w:val="auto"/>
          <w:szCs w:val="22"/>
        </w:rPr>
        <w:t>Design thinking and innovation</w:t>
      </w:r>
    </w:p>
    <w:p w14:paraId="7AA32F51" w14:textId="1B36588F" w:rsidR="00F75091" w:rsidRPr="00F75091" w:rsidRDefault="00F75091" w:rsidP="00D5175F">
      <w:pPr>
        <w:rPr>
          <w:rFonts w:cs="Arial"/>
          <w:b/>
          <w:bCs/>
          <w:color w:val="auto"/>
          <w:szCs w:val="22"/>
        </w:rPr>
      </w:pPr>
      <w:r w:rsidRPr="00F75091">
        <w:rPr>
          <w:rFonts w:cs="Arial"/>
          <w:b/>
          <w:bCs/>
          <w:color w:val="auto"/>
          <w:szCs w:val="22"/>
        </w:rPr>
        <w:t>Lecturer’s Name:</w:t>
      </w:r>
      <w:r w:rsidR="0093617F">
        <w:rPr>
          <w:rFonts w:cs="Arial"/>
          <w:b/>
          <w:bCs/>
          <w:color w:val="auto"/>
          <w:szCs w:val="22"/>
        </w:rPr>
        <w:t xml:space="preserve"> Dian </w:t>
      </w:r>
      <w:proofErr w:type="spellStart"/>
      <w:r w:rsidR="0093617F">
        <w:rPr>
          <w:rFonts w:cs="Arial"/>
          <w:b/>
          <w:bCs/>
          <w:color w:val="auto"/>
          <w:szCs w:val="22"/>
        </w:rPr>
        <w:t>Mayasari</w:t>
      </w:r>
      <w:proofErr w:type="spellEnd"/>
    </w:p>
    <w:p w14:paraId="63FA8E5B" w14:textId="77777777" w:rsidR="006D7492" w:rsidRPr="00F75091" w:rsidRDefault="00B65055" w:rsidP="00D2247D">
      <w:pPr>
        <w:spacing w:after="160" w:line="259" w:lineRule="auto"/>
        <w:jc w:val="left"/>
        <w:rPr>
          <w:rFonts w:cs="Arial"/>
          <w:color w:val="auto"/>
          <w:szCs w:val="22"/>
        </w:rPr>
      </w:pPr>
      <w:r w:rsidRPr="00F75091">
        <w:rPr>
          <w:rFonts w:cs="Arial"/>
          <w:color w:val="auto"/>
          <w:szCs w:val="22"/>
        </w:rPr>
        <w:br w:type="page"/>
      </w:r>
    </w:p>
    <w:p w14:paraId="1E343704" w14:textId="77777777" w:rsidR="00C345C4" w:rsidRPr="00F75091" w:rsidRDefault="00B65055">
      <w:pPr>
        <w:rPr>
          <w:rFonts w:cs="Arial"/>
          <w:b/>
          <w:color w:val="auto"/>
          <w:szCs w:val="22"/>
        </w:rPr>
      </w:pPr>
      <w:r w:rsidRPr="00F75091">
        <w:rPr>
          <w:rFonts w:cs="Arial"/>
          <w:b/>
          <w:color w:val="auto"/>
          <w:szCs w:val="22"/>
        </w:rPr>
        <w:lastRenderedPageBreak/>
        <w:t>Executive Summary</w:t>
      </w:r>
    </w:p>
    <w:p w14:paraId="542F54E4" w14:textId="77777777" w:rsidR="006D7492" w:rsidRPr="00F75091" w:rsidRDefault="00B65055" w:rsidP="00C345C4">
      <w:pPr>
        <w:rPr>
          <w:rFonts w:cs="Arial"/>
          <w:color w:val="auto"/>
          <w:szCs w:val="22"/>
        </w:rPr>
      </w:pPr>
      <w:r w:rsidRPr="00F75091">
        <w:rPr>
          <w:rFonts w:cs="Arial"/>
          <w:color w:val="auto"/>
          <w:szCs w:val="22"/>
        </w:rPr>
        <w:t>This report has examined the innovation within Apple PLC. It applied the Innovation Ambition Matrix and created the Apple AI+ plan. Apple's online shopping syst</w:t>
      </w:r>
      <w:r w:rsidR="00AE24E5" w:rsidRPr="00F75091">
        <w:rPr>
          <w:rFonts w:cs="Arial"/>
          <w:color w:val="auto"/>
          <w:szCs w:val="22"/>
        </w:rPr>
        <w:t>em was safe and worked well, whereas</w:t>
      </w:r>
      <w:r w:rsidRPr="00F75091">
        <w:rPr>
          <w:rFonts w:cs="Arial"/>
          <w:color w:val="auto"/>
          <w:szCs w:val="22"/>
        </w:rPr>
        <w:t xml:space="preserve"> it didn't have many ways to pay or many discounts. Samsung and OnePlus allow people to pay in more ways </w:t>
      </w:r>
      <w:r w:rsidR="00D2247D" w:rsidRPr="00F75091">
        <w:rPr>
          <w:rFonts w:cs="Arial"/>
          <w:color w:val="auto"/>
          <w:szCs w:val="22"/>
        </w:rPr>
        <w:t>and have</w:t>
      </w:r>
      <w:r w:rsidRPr="00F75091">
        <w:rPr>
          <w:rFonts w:cs="Arial"/>
          <w:color w:val="auto"/>
          <w:szCs w:val="22"/>
        </w:rPr>
        <w:t xml:space="preserve"> more deals often. Apple fixed prices, which made it harder for those with</w:t>
      </w:r>
      <w:r w:rsidR="00D2247D" w:rsidRPr="00F75091">
        <w:rPr>
          <w:rFonts w:cs="Arial"/>
          <w:color w:val="auto"/>
          <w:szCs w:val="22"/>
        </w:rPr>
        <w:t xml:space="preserve"> less money to afford, so it</w:t>
      </w:r>
      <w:r w:rsidRPr="00F75091">
        <w:rPr>
          <w:rFonts w:cs="Arial"/>
          <w:color w:val="auto"/>
          <w:szCs w:val="22"/>
        </w:rPr>
        <w:t xml:space="preserve">s rivals appealed to </w:t>
      </w:r>
      <w:r w:rsidR="00D2247D" w:rsidRPr="00F75091">
        <w:rPr>
          <w:rFonts w:cs="Arial"/>
          <w:color w:val="auto"/>
          <w:szCs w:val="22"/>
        </w:rPr>
        <w:t xml:space="preserve">those who were price sensitive. To address those challenges, the plan applied two change management theories and the 8-step change model created by Kotter to enable people to embrace Apple AI+ and to ease the transition process. </w:t>
      </w:r>
      <w:r w:rsidRPr="00F75091">
        <w:rPr>
          <w:rFonts w:cs="Arial"/>
          <w:color w:val="auto"/>
          <w:szCs w:val="22"/>
        </w:rPr>
        <w:t>This plan introduces privacy-oriented generative AI to enhance user experience, support the planet, and maxi</w:t>
      </w:r>
      <w:r w:rsidR="00D2247D" w:rsidRPr="00F75091">
        <w:rPr>
          <w:rFonts w:cs="Arial"/>
          <w:color w:val="auto"/>
          <w:szCs w:val="22"/>
        </w:rPr>
        <w:t>mise profits, which demonstrat</w:t>
      </w:r>
      <w:r w:rsidRPr="00F75091">
        <w:rPr>
          <w:rFonts w:cs="Arial"/>
          <w:color w:val="auto"/>
          <w:szCs w:val="22"/>
        </w:rPr>
        <w:t>ing that Apple can be ahead of the pack, staying ethical, welcoming digital change, and taking care of the environment.</w:t>
      </w:r>
    </w:p>
    <w:p w14:paraId="36D890C3" w14:textId="77777777" w:rsidR="006D7492" w:rsidRPr="00F75091" w:rsidRDefault="006D7492">
      <w:pPr>
        <w:rPr>
          <w:rFonts w:cs="Arial"/>
          <w:color w:val="auto"/>
          <w:szCs w:val="22"/>
        </w:rPr>
      </w:pPr>
    </w:p>
    <w:p w14:paraId="2D364BD4" w14:textId="77777777" w:rsidR="006D7492" w:rsidRPr="00F75091" w:rsidRDefault="00B65055">
      <w:pPr>
        <w:spacing w:after="160" w:line="259" w:lineRule="auto"/>
        <w:rPr>
          <w:rFonts w:cs="Arial"/>
          <w:color w:val="auto"/>
          <w:szCs w:val="22"/>
        </w:rPr>
      </w:pPr>
      <w:r w:rsidRPr="00F75091">
        <w:rPr>
          <w:rFonts w:cs="Arial"/>
          <w:color w:val="auto"/>
          <w:szCs w:val="22"/>
        </w:rPr>
        <w:br w:type="page"/>
      </w:r>
    </w:p>
    <w:sdt>
      <w:sdtPr>
        <w:rPr>
          <w:rFonts w:ascii="Arial" w:eastAsia="Times New Roman" w:hAnsi="Arial" w:cs="Times New Roman"/>
          <w:color w:val="000000" w:themeColor="text1"/>
          <w:sz w:val="22"/>
          <w:szCs w:val="20"/>
          <w:lang w:val="en-GB" w:eastAsia="en-GB"/>
        </w:rPr>
        <w:id w:val="-1107655341"/>
        <w:docPartObj>
          <w:docPartGallery w:val="Table of Contents"/>
          <w:docPartUnique/>
        </w:docPartObj>
      </w:sdtPr>
      <w:sdtEndPr>
        <w:rPr>
          <w:b/>
          <w:bCs/>
          <w:noProof/>
        </w:rPr>
      </w:sdtEndPr>
      <w:sdtContent>
        <w:p w14:paraId="5E7693BC" w14:textId="77D26F1D" w:rsidR="00A31777" w:rsidRPr="005A1C0F" w:rsidRDefault="00A31777" w:rsidP="005A1C0F">
          <w:pPr>
            <w:pStyle w:val="TOCHeading"/>
            <w:jc w:val="center"/>
            <w:rPr>
              <w:rFonts w:ascii="Arial" w:hAnsi="Arial" w:cs="Arial"/>
              <w:b/>
              <w:bCs/>
              <w:color w:val="000000" w:themeColor="text1"/>
              <w:sz w:val="22"/>
              <w:szCs w:val="22"/>
            </w:rPr>
          </w:pPr>
          <w:r w:rsidRPr="005A1C0F">
            <w:rPr>
              <w:rFonts w:ascii="Arial" w:hAnsi="Arial" w:cs="Arial"/>
              <w:b/>
              <w:bCs/>
              <w:color w:val="000000" w:themeColor="text1"/>
              <w:sz w:val="22"/>
              <w:szCs w:val="22"/>
            </w:rPr>
            <w:t>Table of Contents</w:t>
          </w:r>
        </w:p>
        <w:p w14:paraId="5DEBFD59" w14:textId="6A97B682" w:rsidR="005A1C0F" w:rsidRDefault="00A31777">
          <w:pPr>
            <w:pStyle w:val="TOC1"/>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r>
            <w:fldChar w:fldCharType="begin"/>
          </w:r>
          <w:r>
            <w:instrText xml:space="preserve"> TOC \o "1-3" \h \z \u </w:instrText>
          </w:r>
          <w:r>
            <w:fldChar w:fldCharType="separate"/>
          </w:r>
          <w:hyperlink w:anchor="_Toc212733709" w:history="1">
            <w:r w:rsidR="005A1C0F" w:rsidRPr="00E10A10">
              <w:rPr>
                <w:rStyle w:val="Hyperlink"/>
                <w:rFonts w:cs="Arial"/>
                <w:noProof/>
              </w:rPr>
              <w:t>Introduction to the chosen organisation</w:t>
            </w:r>
            <w:r w:rsidR="005A1C0F">
              <w:rPr>
                <w:noProof/>
                <w:webHidden/>
              </w:rPr>
              <w:tab/>
            </w:r>
            <w:r w:rsidR="005A1C0F">
              <w:rPr>
                <w:noProof/>
                <w:webHidden/>
              </w:rPr>
              <w:fldChar w:fldCharType="begin"/>
            </w:r>
            <w:r w:rsidR="005A1C0F">
              <w:rPr>
                <w:noProof/>
                <w:webHidden/>
              </w:rPr>
              <w:instrText xml:space="preserve"> PAGEREF _Toc212733709 \h </w:instrText>
            </w:r>
            <w:r w:rsidR="005A1C0F">
              <w:rPr>
                <w:noProof/>
                <w:webHidden/>
              </w:rPr>
            </w:r>
            <w:r w:rsidR="005A1C0F">
              <w:rPr>
                <w:noProof/>
                <w:webHidden/>
              </w:rPr>
              <w:fldChar w:fldCharType="separate"/>
            </w:r>
            <w:r w:rsidR="005A1C0F">
              <w:rPr>
                <w:noProof/>
                <w:webHidden/>
              </w:rPr>
              <w:t>4</w:t>
            </w:r>
            <w:r w:rsidR="005A1C0F">
              <w:rPr>
                <w:noProof/>
                <w:webHidden/>
              </w:rPr>
              <w:fldChar w:fldCharType="end"/>
            </w:r>
          </w:hyperlink>
        </w:p>
        <w:p w14:paraId="416320AA" w14:textId="3FBCDB47"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0" w:history="1">
            <w:r w:rsidRPr="005A1C0F">
              <w:rPr>
                <w:rStyle w:val="Hyperlink"/>
                <w:rFonts w:eastAsiaTheme="majorEastAsia" w:cs="Arial"/>
                <w:noProof/>
                <w:lang w:eastAsia="en-US"/>
              </w:rPr>
              <w:t>Part 1- Analysis of the organisation’s approach to innovation</w:t>
            </w:r>
            <w:r w:rsidRPr="005A1C0F">
              <w:rPr>
                <w:noProof/>
                <w:webHidden/>
              </w:rPr>
              <w:tab/>
            </w:r>
            <w:r w:rsidRPr="005A1C0F">
              <w:rPr>
                <w:noProof/>
                <w:webHidden/>
              </w:rPr>
              <w:fldChar w:fldCharType="begin"/>
            </w:r>
            <w:r w:rsidRPr="005A1C0F">
              <w:rPr>
                <w:noProof/>
                <w:webHidden/>
              </w:rPr>
              <w:instrText xml:space="preserve"> PAGEREF _Toc212733710 \h </w:instrText>
            </w:r>
            <w:r w:rsidRPr="005A1C0F">
              <w:rPr>
                <w:noProof/>
                <w:webHidden/>
              </w:rPr>
            </w:r>
            <w:r w:rsidRPr="005A1C0F">
              <w:rPr>
                <w:noProof/>
                <w:webHidden/>
              </w:rPr>
              <w:fldChar w:fldCharType="separate"/>
            </w:r>
            <w:r w:rsidRPr="005A1C0F">
              <w:rPr>
                <w:noProof/>
                <w:webHidden/>
              </w:rPr>
              <w:t>6</w:t>
            </w:r>
            <w:r w:rsidRPr="005A1C0F">
              <w:rPr>
                <w:noProof/>
                <w:webHidden/>
              </w:rPr>
              <w:fldChar w:fldCharType="end"/>
            </w:r>
          </w:hyperlink>
        </w:p>
        <w:p w14:paraId="12E8F1BA" w14:textId="4D6BF1F0"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1" w:history="1">
            <w:r w:rsidRPr="005A1C0F">
              <w:rPr>
                <w:rStyle w:val="Hyperlink"/>
                <w:rFonts w:eastAsiaTheme="majorEastAsia" w:cs="Arial"/>
                <w:noProof/>
                <w:lang w:eastAsia="en-US"/>
              </w:rPr>
              <w:t>Discuss Innovation Ambition Matrix</w:t>
            </w:r>
            <w:r w:rsidRPr="005A1C0F">
              <w:rPr>
                <w:noProof/>
                <w:webHidden/>
              </w:rPr>
              <w:tab/>
            </w:r>
            <w:r w:rsidRPr="005A1C0F">
              <w:rPr>
                <w:noProof/>
                <w:webHidden/>
              </w:rPr>
              <w:fldChar w:fldCharType="begin"/>
            </w:r>
            <w:r w:rsidRPr="005A1C0F">
              <w:rPr>
                <w:noProof/>
                <w:webHidden/>
              </w:rPr>
              <w:instrText xml:space="preserve"> PAGEREF _Toc212733711 \h </w:instrText>
            </w:r>
            <w:r w:rsidRPr="005A1C0F">
              <w:rPr>
                <w:noProof/>
                <w:webHidden/>
              </w:rPr>
            </w:r>
            <w:r w:rsidRPr="005A1C0F">
              <w:rPr>
                <w:noProof/>
                <w:webHidden/>
              </w:rPr>
              <w:fldChar w:fldCharType="separate"/>
            </w:r>
            <w:r w:rsidRPr="005A1C0F">
              <w:rPr>
                <w:noProof/>
                <w:webHidden/>
              </w:rPr>
              <w:t>6</w:t>
            </w:r>
            <w:r w:rsidRPr="005A1C0F">
              <w:rPr>
                <w:noProof/>
                <w:webHidden/>
              </w:rPr>
              <w:fldChar w:fldCharType="end"/>
            </w:r>
          </w:hyperlink>
        </w:p>
        <w:p w14:paraId="0D8E297E" w14:textId="03914ED3"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2" w:history="1">
            <w:r w:rsidRPr="005A1C0F">
              <w:rPr>
                <w:rStyle w:val="Hyperlink"/>
                <w:rFonts w:eastAsiaTheme="majorEastAsia" w:cs="Arial"/>
                <w:noProof/>
                <w:lang w:eastAsia="en-US"/>
              </w:rPr>
              <w:t>Application of the framework on Apple</w:t>
            </w:r>
            <w:r w:rsidRPr="005A1C0F">
              <w:rPr>
                <w:noProof/>
                <w:webHidden/>
              </w:rPr>
              <w:tab/>
            </w:r>
            <w:r w:rsidRPr="005A1C0F">
              <w:rPr>
                <w:noProof/>
                <w:webHidden/>
              </w:rPr>
              <w:fldChar w:fldCharType="begin"/>
            </w:r>
            <w:r w:rsidRPr="005A1C0F">
              <w:rPr>
                <w:noProof/>
                <w:webHidden/>
              </w:rPr>
              <w:instrText xml:space="preserve"> PAGEREF _Toc212733712 \h </w:instrText>
            </w:r>
            <w:r w:rsidRPr="005A1C0F">
              <w:rPr>
                <w:noProof/>
                <w:webHidden/>
              </w:rPr>
            </w:r>
            <w:r w:rsidRPr="005A1C0F">
              <w:rPr>
                <w:noProof/>
                <w:webHidden/>
              </w:rPr>
              <w:fldChar w:fldCharType="separate"/>
            </w:r>
            <w:r w:rsidRPr="005A1C0F">
              <w:rPr>
                <w:noProof/>
                <w:webHidden/>
              </w:rPr>
              <w:t>6</w:t>
            </w:r>
            <w:r w:rsidRPr="005A1C0F">
              <w:rPr>
                <w:noProof/>
                <w:webHidden/>
              </w:rPr>
              <w:fldChar w:fldCharType="end"/>
            </w:r>
          </w:hyperlink>
        </w:p>
        <w:p w14:paraId="21DA6DBD" w14:textId="52D8D91C"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3" w:history="1">
            <w:r w:rsidRPr="005A1C0F">
              <w:rPr>
                <w:rStyle w:val="Hyperlink"/>
                <w:rFonts w:eastAsiaTheme="majorEastAsia" w:cs="Arial"/>
                <w:noProof/>
                <w:lang w:eastAsia="en-US"/>
              </w:rPr>
              <w:t>Current design thinking and innovations the organisation is engaged in</w:t>
            </w:r>
            <w:r w:rsidRPr="005A1C0F">
              <w:rPr>
                <w:noProof/>
                <w:webHidden/>
              </w:rPr>
              <w:tab/>
            </w:r>
            <w:r w:rsidRPr="005A1C0F">
              <w:rPr>
                <w:noProof/>
                <w:webHidden/>
              </w:rPr>
              <w:fldChar w:fldCharType="begin"/>
            </w:r>
            <w:r w:rsidRPr="005A1C0F">
              <w:rPr>
                <w:noProof/>
                <w:webHidden/>
              </w:rPr>
              <w:instrText xml:space="preserve"> PAGEREF _Toc212733713 \h </w:instrText>
            </w:r>
            <w:r w:rsidRPr="005A1C0F">
              <w:rPr>
                <w:noProof/>
                <w:webHidden/>
              </w:rPr>
            </w:r>
            <w:r w:rsidRPr="005A1C0F">
              <w:rPr>
                <w:noProof/>
                <w:webHidden/>
              </w:rPr>
              <w:fldChar w:fldCharType="separate"/>
            </w:r>
            <w:r w:rsidRPr="005A1C0F">
              <w:rPr>
                <w:noProof/>
                <w:webHidden/>
              </w:rPr>
              <w:t>7</w:t>
            </w:r>
            <w:r w:rsidRPr="005A1C0F">
              <w:rPr>
                <w:noProof/>
                <w:webHidden/>
              </w:rPr>
              <w:fldChar w:fldCharType="end"/>
            </w:r>
          </w:hyperlink>
        </w:p>
        <w:p w14:paraId="53B0B085" w14:textId="046F76E7"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4" w:history="1">
            <w:r w:rsidRPr="005A1C0F">
              <w:rPr>
                <w:rStyle w:val="Hyperlink"/>
                <w:rFonts w:eastAsiaTheme="majorEastAsia" w:cs="Arial"/>
                <w:noProof/>
                <w:lang w:eastAsia="en-US"/>
              </w:rPr>
              <w:t>New Innovation opportunities</w:t>
            </w:r>
            <w:r w:rsidRPr="005A1C0F">
              <w:rPr>
                <w:noProof/>
                <w:webHidden/>
              </w:rPr>
              <w:tab/>
            </w:r>
            <w:r w:rsidRPr="005A1C0F">
              <w:rPr>
                <w:noProof/>
                <w:webHidden/>
              </w:rPr>
              <w:fldChar w:fldCharType="begin"/>
            </w:r>
            <w:r w:rsidRPr="005A1C0F">
              <w:rPr>
                <w:noProof/>
                <w:webHidden/>
              </w:rPr>
              <w:instrText xml:space="preserve"> PAGEREF _Toc212733714 \h </w:instrText>
            </w:r>
            <w:r w:rsidRPr="005A1C0F">
              <w:rPr>
                <w:noProof/>
                <w:webHidden/>
              </w:rPr>
            </w:r>
            <w:r w:rsidRPr="005A1C0F">
              <w:rPr>
                <w:noProof/>
                <w:webHidden/>
              </w:rPr>
              <w:fldChar w:fldCharType="separate"/>
            </w:r>
            <w:r w:rsidRPr="005A1C0F">
              <w:rPr>
                <w:noProof/>
                <w:webHidden/>
              </w:rPr>
              <w:t>8</w:t>
            </w:r>
            <w:r w:rsidRPr="005A1C0F">
              <w:rPr>
                <w:noProof/>
                <w:webHidden/>
              </w:rPr>
              <w:fldChar w:fldCharType="end"/>
            </w:r>
          </w:hyperlink>
        </w:p>
        <w:p w14:paraId="3C70B562" w14:textId="50C049B1"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5" w:history="1">
            <w:r w:rsidRPr="005A1C0F">
              <w:rPr>
                <w:rStyle w:val="Hyperlink"/>
                <w:rFonts w:eastAsiaTheme="majorEastAsia" w:cs="Arial"/>
                <w:noProof/>
                <w:lang w:eastAsia="en-US"/>
              </w:rPr>
              <w:t>Discuss the Customer journey map.</w:t>
            </w:r>
            <w:r w:rsidRPr="005A1C0F">
              <w:rPr>
                <w:noProof/>
                <w:webHidden/>
              </w:rPr>
              <w:tab/>
            </w:r>
            <w:r w:rsidRPr="005A1C0F">
              <w:rPr>
                <w:noProof/>
                <w:webHidden/>
              </w:rPr>
              <w:fldChar w:fldCharType="begin"/>
            </w:r>
            <w:r w:rsidRPr="005A1C0F">
              <w:rPr>
                <w:noProof/>
                <w:webHidden/>
              </w:rPr>
              <w:instrText xml:space="preserve"> PAGEREF _Toc212733715 \h </w:instrText>
            </w:r>
            <w:r w:rsidRPr="005A1C0F">
              <w:rPr>
                <w:noProof/>
                <w:webHidden/>
              </w:rPr>
            </w:r>
            <w:r w:rsidRPr="005A1C0F">
              <w:rPr>
                <w:noProof/>
                <w:webHidden/>
              </w:rPr>
              <w:fldChar w:fldCharType="separate"/>
            </w:r>
            <w:r w:rsidRPr="005A1C0F">
              <w:rPr>
                <w:noProof/>
                <w:webHidden/>
              </w:rPr>
              <w:t>8</w:t>
            </w:r>
            <w:r w:rsidRPr="005A1C0F">
              <w:rPr>
                <w:noProof/>
                <w:webHidden/>
              </w:rPr>
              <w:fldChar w:fldCharType="end"/>
            </w:r>
          </w:hyperlink>
        </w:p>
        <w:p w14:paraId="4AEB4CFD" w14:textId="240B6CED"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6" w:history="1">
            <w:r w:rsidRPr="005A1C0F">
              <w:rPr>
                <w:rStyle w:val="Hyperlink"/>
                <w:rFonts w:eastAsiaTheme="majorEastAsia" w:cs="Arial"/>
                <w:noProof/>
                <w:lang w:eastAsia="en-US"/>
              </w:rPr>
              <w:t>Draw and application of the customer journey.</w:t>
            </w:r>
            <w:r w:rsidRPr="005A1C0F">
              <w:rPr>
                <w:noProof/>
                <w:webHidden/>
              </w:rPr>
              <w:tab/>
            </w:r>
            <w:r w:rsidRPr="005A1C0F">
              <w:rPr>
                <w:noProof/>
                <w:webHidden/>
              </w:rPr>
              <w:fldChar w:fldCharType="begin"/>
            </w:r>
            <w:r w:rsidRPr="005A1C0F">
              <w:rPr>
                <w:noProof/>
                <w:webHidden/>
              </w:rPr>
              <w:instrText xml:space="preserve"> PAGEREF _Toc212733716 \h </w:instrText>
            </w:r>
            <w:r w:rsidRPr="005A1C0F">
              <w:rPr>
                <w:noProof/>
                <w:webHidden/>
              </w:rPr>
            </w:r>
            <w:r w:rsidRPr="005A1C0F">
              <w:rPr>
                <w:noProof/>
                <w:webHidden/>
              </w:rPr>
              <w:fldChar w:fldCharType="separate"/>
            </w:r>
            <w:r w:rsidRPr="005A1C0F">
              <w:rPr>
                <w:noProof/>
                <w:webHidden/>
              </w:rPr>
              <w:t>9</w:t>
            </w:r>
            <w:r w:rsidRPr="005A1C0F">
              <w:rPr>
                <w:noProof/>
                <w:webHidden/>
              </w:rPr>
              <w:fldChar w:fldCharType="end"/>
            </w:r>
          </w:hyperlink>
        </w:p>
        <w:p w14:paraId="3FF55E53" w14:textId="752E0CEE" w:rsidR="005A1C0F" w:rsidRPr="005A1C0F" w:rsidRDefault="005A1C0F">
          <w:pPr>
            <w:pStyle w:val="TOC1"/>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7" w:history="1">
            <w:r w:rsidRPr="005A1C0F">
              <w:rPr>
                <w:rStyle w:val="Hyperlink"/>
                <w:rFonts w:cs="Arial"/>
                <w:noProof/>
                <w:lang w:eastAsia="en-US"/>
              </w:rPr>
              <w:t>Analysis</w:t>
            </w:r>
            <w:r w:rsidRPr="005A1C0F">
              <w:rPr>
                <w:noProof/>
                <w:webHidden/>
              </w:rPr>
              <w:tab/>
            </w:r>
            <w:r w:rsidRPr="005A1C0F">
              <w:rPr>
                <w:noProof/>
                <w:webHidden/>
              </w:rPr>
              <w:fldChar w:fldCharType="begin"/>
            </w:r>
            <w:r w:rsidRPr="005A1C0F">
              <w:rPr>
                <w:noProof/>
                <w:webHidden/>
              </w:rPr>
              <w:instrText xml:space="preserve"> PAGEREF _Toc212733717 \h </w:instrText>
            </w:r>
            <w:r w:rsidRPr="005A1C0F">
              <w:rPr>
                <w:noProof/>
                <w:webHidden/>
              </w:rPr>
            </w:r>
            <w:r w:rsidRPr="005A1C0F">
              <w:rPr>
                <w:noProof/>
                <w:webHidden/>
              </w:rPr>
              <w:fldChar w:fldCharType="separate"/>
            </w:r>
            <w:r w:rsidRPr="005A1C0F">
              <w:rPr>
                <w:noProof/>
                <w:webHidden/>
              </w:rPr>
              <w:t>9</w:t>
            </w:r>
            <w:r w:rsidRPr="005A1C0F">
              <w:rPr>
                <w:noProof/>
                <w:webHidden/>
              </w:rPr>
              <w:fldChar w:fldCharType="end"/>
            </w:r>
          </w:hyperlink>
        </w:p>
        <w:p w14:paraId="43307CE1" w14:textId="2997B38F"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8" w:history="1">
            <w:r w:rsidRPr="005A1C0F">
              <w:rPr>
                <w:rStyle w:val="Hyperlink"/>
                <w:rFonts w:eastAsiaTheme="majorEastAsia" w:cs="Arial"/>
                <w:noProof/>
                <w:lang w:eastAsia="en-US"/>
              </w:rPr>
              <w:t>Places for digital innovation opportunities</w:t>
            </w:r>
            <w:r w:rsidRPr="005A1C0F">
              <w:rPr>
                <w:noProof/>
                <w:webHidden/>
              </w:rPr>
              <w:tab/>
            </w:r>
            <w:r w:rsidRPr="005A1C0F">
              <w:rPr>
                <w:noProof/>
                <w:webHidden/>
              </w:rPr>
              <w:fldChar w:fldCharType="begin"/>
            </w:r>
            <w:r w:rsidRPr="005A1C0F">
              <w:rPr>
                <w:noProof/>
                <w:webHidden/>
              </w:rPr>
              <w:instrText xml:space="preserve"> PAGEREF _Toc212733718 \h </w:instrText>
            </w:r>
            <w:r w:rsidRPr="005A1C0F">
              <w:rPr>
                <w:noProof/>
                <w:webHidden/>
              </w:rPr>
            </w:r>
            <w:r w:rsidRPr="005A1C0F">
              <w:rPr>
                <w:noProof/>
                <w:webHidden/>
              </w:rPr>
              <w:fldChar w:fldCharType="separate"/>
            </w:r>
            <w:r w:rsidRPr="005A1C0F">
              <w:rPr>
                <w:noProof/>
                <w:webHidden/>
              </w:rPr>
              <w:t>11</w:t>
            </w:r>
            <w:r w:rsidRPr="005A1C0F">
              <w:rPr>
                <w:noProof/>
                <w:webHidden/>
              </w:rPr>
              <w:fldChar w:fldCharType="end"/>
            </w:r>
          </w:hyperlink>
        </w:p>
        <w:p w14:paraId="36339EB4" w14:textId="3CFC1724" w:rsidR="005A1C0F" w:rsidRPr="005A1C0F" w:rsidRDefault="005A1C0F">
          <w:pPr>
            <w:pStyle w:val="TOC1"/>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19" w:history="1">
            <w:r w:rsidRPr="005A1C0F">
              <w:rPr>
                <w:rStyle w:val="Hyperlink"/>
                <w:rFonts w:cs="Arial"/>
                <w:noProof/>
              </w:rPr>
              <w:t>Part 2- Proposed digital transformation initiative</w:t>
            </w:r>
            <w:r w:rsidRPr="005A1C0F">
              <w:rPr>
                <w:noProof/>
                <w:webHidden/>
              </w:rPr>
              <w:tab/>
            </w:r>
            <w:r w:rsidRPr="005A1C0F">
              <w:rPr>
                <w:noProof/>
                <w:webHidden/>
              </w:rPr>
              <w:fldChar w:fldCharType="begin"/>
            </w:r>
            <w:r w:rsidRPr="005A1C0F">
              <w:rPr>
                <w:noProof/>
                <w:webHidden/>
              </w:rPr>
              <w:instrText xml:space="preserve"> PAGEREF _Toc212733719 \h </w:instrText>
            </w:r>
            <w:r w:rsidRPr="005A1C0F">
              <w:rPr>
                <w:noProof/>
                <w:webHidden/>
              </w:rPr>
            </w:r>
            <w:r w:rsidRPr="005A1C0F">
              <w:rPr>
                <w:noProof/>
                <w:webHidden/>
              </w:rPr>
              <w:fldChar w:fldCharType="separate"/>
            </w:r>
            <w:r w:rsidRPr="005A1C0F">
              <w:rPr>
                <w:noProof/>
                <w:webHidden/>
              </w:rPr>
              <w:t>11</w:t>
            </w:r>
            <w:r w:rsidRPr="005A1C0F">
              <w:rPr>
                <w:noProof/>
                <w:webHidden/>
              </w:rPr>
              <w:fldChar w:fldCharType="end"/>
            </w:r>
          </w:hyperlink>
        </w:p>
        <w:p w14:paraId="755C267F" w14:textId="4EFBD1E3"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0" w:history="1">
            <w:r w:rsidRPr="005A1C0F">
              <w:rPr>
                <w:rStyle w:val="Hyperlink"/>
                <w:rFonts w:cs="Arial"/>
                <w:noProof/>
              </w:rPr>
              <w:t>Based on previous analysis, propose a new digital transformation initiative.</w:t>
            </w:r>
            <w:r w:rsidRPr="005A1C0F">
              <w:rPr>
                <w:noProof/>
                <w:webHidden/>
              </w:rPr>
              <w:tab/>
            </w:r>
            <w:r w:rsidRPr="005A1C0F">
              <w:rPr>
                <w:noProof/>
                <w:webHidden/>
              </w:rPr>
              <w:fldChar w:fldCharType="begin"/>
            </w:r>
            <w:r w:rsidRPr="005A1C0F">
              <w:rPr>
                <w:noProof/>
                <w:webHidden/>
              </w:rPr>
              <w:instrText xml:space="preserve"> PAGEREF _Toc212733720 \h </w:instrText>
            </w:r>
            <w:r w:rsidRPr="005A1C0F">
              <w:rPr>
                <w:noProof/>
                <w:webHidden/>
              </w:rPr>
            </w:r>
            <w:r w:rsidRPr="005A1C0F">
              <w:rPr>
                <w:noProof/>
                <w:webHidden/>
              </w:rPr>
              <w:fldChar w:fldCharType="separate"/>
            </w:r>
            <w:r w:rsidRPr="005A1C0F">
              <w:rPr>
                <w:noProof/>
                <w:webHidden/>
              </w:rPr>
              <w:t>11</w:t>
            </w:r>
            <w:r w:rsidRPr="005A1C0F">
              <w:rPr>
                <w:noProof/>
                <w:webHidden/>
              </w:rPr>
              <w:fldChar w:fldCharType="end"/>
            </w:r>
          </w:hyperlink>
        </w:p>
        <w:p w14:paraId="6B3DBE6F" w14:textId="4B764840"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1" w:history="1">
            <w:r w:rsidRPr="005A1C0F">
              <w:rPr>
                <w:rStyle w:val="Hyperlink"/>
                <w:rFonts w:cs="Arial"/>
                <w:noProof/>
              </w:rPr>
              <w:t>Strategies to overcome key challenges identified</w:t>
            </w:r>
            <w:r w:rsidRPr="005A1C0F">
              <w:rPr>
                <w:noProof/>
                <w:webHidden/>
              </w:rPr>
              <w:tab/>
            </w:r>
            <w:r w:rsidRPr="005A1C0F">
              <w:rPr>
                <w:noProof/>
                <w:webHidden/>
              </w:rPr>
              <w:fldChar w:fldCharType="begin"/>
            </w:r>
            <w:r w:rsidRPr="005A1C0F">
              <w:rPr>
                <w:noProof/>
                <w:webHidden/>
              </w:rPr>
              <w:instrText xml:space="preserve"> PAGEREF _Toc212733721 \h </w:instrText>
            </w:r>
            <w:r w:rsidRPr="005A1C0F">
              <w:rPr>
                <w:noProof/>
                <w:webHidden/>
              </w:rPr>
            </w:r>
            <w:r w:rsidRPr="005A1C0F">
              <w:rPr>
                <w:noProof/>
                <w:webHidden/>
              </w:rPr>
              <w:fldChar w:fldCharType="separate"/>
            </w:r>
            <w:r w:rsidRPr="005A1C0F">
              <w:rPr>
                <w:noProof/>
                <w:webHidden/>
              </w:rPr>
              <w:t>13</w:t>
            </w:r>
            <w:r w:rsidRPr="005A1C0F">
              <w:rPr>
                <w:noProof/>
                <w:webHidden/>
              </w:rPr>
              <w:fldChar w:fldCharType="end"/>
            </w:r>
          </w:hyperlink>
        </w:p>
        <w:p w14:paraId="3ABFA288" w14:textId="120998C6"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2" w:history="1">
            <w:r w:rsidRPr="005A1C0F">
              <w:rPr>
                <w:rStyle w:val="Hyperlink"/>
                <w:rFonts w:cs="Arial"/>
                <w:noProof/>
              </w:rPr>
              <w:t>Updated customer journey map that illustrates the new customer journey experiences</w:t>
            </w:r>
            <w:r w:rsidRPr="005A1C0F">
              <w:rPr>
                <w:noProof/>
                <w:webHidden/>
              </w:rPr>
              <w:tab/>
            </w:r>
            <w:r w:rsidRPr="005A1C0F">
              <w:rPr>
                <w:noProof/>
                <w:webHidden/>
              </w:rPr>
              <w:fldChar w:fldCharType="begin"/>
            </w:r>
            <w:r w:rsidRPr="005A1C0F">
              <w:rPr>
                <w:noProof/>
                <w:webHidden/>
              </w:rPr>
              <w:instrText xml:space="preserve"> PAGEREF _Toc212733722 \h </w:instrText>
            </w:r>
            <w:r w:rsidRPr="005A1C0F">
              <w:rPr>
                <w:noProof/>
                <w:webHidden/>
              </w:rPr>
            </w:r>
            <w:r w:rsidRPr="005A1C0F">
              <w:rPr>
                <w:noProof/>
                <w:webHidden/>
              </w:rPr>
              <w:fldChar w:fldCharType="separate"/>
            </w:r>
            <w:r w:rsidRPr="005A1C0F">
              <w:rPr>
                <w:noProof/>
                <w:webHidden/>
              </w:rPr>
              <w:t>14</w:t>
            </w:r>
            <w:r w:rsidRPr="005A1C0F">
              <w:rPr>
                <w:noProof/>
                <w:webHidden/>
              </w:rPr>
              <w:fldChar w:fldCharType="end"/>
            </w:r>
          </w:hyperlink>
        </w:p>
        <w:p w14:paraId="64CB1F22" w14:textId="690DD174"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3" w:history="1">
            <w:r w:rsidRPr="005A1C0F">
              <w:rPr>
                <w:rStyle w:val="Hyperlink"/>
                <w:rFonts w:cs="Arial"/>
                <w:noProof/>
              </w:rPr>
              <w:t>Analysis</w:t>
            </w:r>
            <w:r w:rsidRPr="005A1C0F">
              <w:rPr>
                <w:noProof/>
                <w:webHidden/>
              </w:rPr>
              <w:tab/>
            </w:r>
            <w:r w:rsidRPr="005A1C0F">
              <w:rPr>
                <w:noProof/>
                <w:webHidden/>
              </w:rPr>
              <w:fldChar w:fldCharType="begin"/>
            </w:r>
            <w:r w:rsidRPr="005A1C0F">
              <w:rPr>
                <w:noProof/>
                <w:webHidden/>
              </w:rPr>
              <w:instrText xml:space="preserve"> PAGEREF _Toc212733723 \h </w:instrText>
            </w:r>
            <w:r w:rsidRPr="005A1C0F">
              <w:rPr>
                <w:noProof/>
                <w:webHidden/>
              </w:rPr>
            </w:r>
            <w:r w:rsidRPr="005A1C0F">
              <w:rPr>
                <w:noProof/>
                <w:webHidden/>
              </w:rPr>
              <w:fldChar w:fldCharType="separate"/>
            </w:r>
            <w:r w:rsidRPr="005A1C0F">
              <w:rPr>
                <w:noProof/>
                <w:webHidden/>
              </w:rPr>
              <w:t>14</w:t>
            </w:r>
            <w:r w:rsidRPr="005A1C0F">
              <w:rPr>
                <w:noProof/>
                <w:webHidden/>
              </w:rPr>
              <w:fldChar w:fldCharType="end"/>
            </w:r>
          </w:hyperlink>
        </w:p>
        <w:p w14:paraId="5F76527C" w14:textId="12AB191D"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4" w:history="1">
            <w:r w:rsidRPr="005A1C0F">
              <w:rPr>
                <w:rStyle w:val="Hyperlink"/>
                <w:rFonts w:cs="Arial"/>
                <w:noProof/>
              </w:rPr>
              <w:t>Ways the proposed initiative will positively impact the company 300</w:t>
            </w:r>
            <w:r w:rsidRPr="005A1C0F">
              <w:rPr>
                <w:noProof/>
                <w:webHidden/>
              </w:rPr>
              <w:tab/>
            </w:r>
            <w:r w:rsidRPr="005A1C0F">
              <w:rPr>
                <w:noProof/>
                <w:webHidden/>
              </w:rPr>
              <w:fldChar w:fldCharType="begin"/>
            </w:r>
            <w:r w:rsidRPr="005A1C0F">
              <w:rPr>
                <w:noProof/>
                <w:webHidden/>
              </w:rPr>
              <w:instrText xml:space="preserve"> PAGEREF _Toc212733724 \h </w:instrText>
            </w:r>
            <w:r w:rsidRPr="005A1C0F">
              <w:rPr>
                <w:noProof/>
                <w:webHidden/>
              </w:rPr>
            </w:r>
            <w:r w:rsidRPr="005A1C0F">
              <w:rPr>
                <w:noProof/>
                <w:webHidden/>
              </w:rPr>
              <w:fldChar w:fldCharType="separate"/>
            </w:r>
            <w:r w:rsidRPr="005A1C0F">
              <w:rPr>
                <w:noProof/>
                <w:webHidden/>
              </w:rPr>
              <w:t>16</w:t>
            </w:r>
            <w:r w:rsidRPr="005A1C0F">
              <w:rPr>
                <w:noProof/>
                <w:webHidden/>
              </w:rPr>
              <w:fldChar w:fldCharType="end"/>
            </w:r>
          </w:hyperlink>
        </w:p>
        <w:p w14:paraId="594757E8" w14:textId="1A702F24" w:rsidR="005A1C0F" w:rsidRPr="005A1C0F" w:rsidRDefault="005A1C0F">
          <w:pPr>
            <w:pStyle w:val="TOC2"/>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5" w:history="1">
            <w:r w:rsidRPr="005A1C0F">
              <w:rPr>
                <w:rStyle w:val="Hyperlink"/>
                <w:rFonts w:cs="Arial"/>
                <w:noProof/>
              </w:rPr>
              <w:t>Strategies to measure the impact and the success of the proposed initiative 250</w:t>
            </w:r>
            <w:r w:rsidRPr="005A1C0F">
              <w:rPr>
                <w:noProof/>
                <w:webHidden/>
              </w:rPr>
              <w:tab/>
            </w:r>
            <w:r w:rsidRPr="005A1C0F">
              <w:rPr>
                <w:noProof/>
                <w:webHidden/>
              </w:rPr>
              <w:fldChar w:fldCharType="begin"/>
            </w:r>
            <w:r w:rsidRPr="005A1C0F">
              <w:rPr>
                <w:noProof/>
                <w:webHidden/>
              </w:rPr>
              <w:instrText xml:space="preserve"> PAGEREF _Toc212733725 \h </w:instrText>
            </w:r>
            <w:r w:rsidRPr="005A1C0F">
              <w:rPr>
                <w:noProof/>
                <w:webHidden/>
              </w:rPr>
            </w:r>
            <w:r w:rsidRPr="005A1C0F">
              <w:rPr>
                <w:noProof/>
                <w:webHidden/>
              </w:rPr>
              <w:fldChar w:fldCharType="separate"/>
            </w:r>
            <w:r w:rsidRPr="005A1C0F">
              <w:rPr>
                <w:noProof/>
                <w:webHidden/>
              </w:rPr>
              <w:t>17</w:t>
            </w:r>
            <w:r w:rsidRPr="005A1C0F">
              <w:rPr>
                <w:noProof/>
                <w:webHidden/>
              </w:rPr>
              <w:fldChar w:fldCharType="end"/>
            </w:r>
          </w:hyperlink>
        </w:p>
        <w:p w14:paraId="21043899" w14:textId="490955DB" w:rsidR="005A1C0F" w:rsidRPr="005A1C0F" w:rsidRDefault="005A1C0F">
          <w:pPr>
            <w:pStyle w:val="TOC1"/>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6" w:history="1">
            <w:r w:rsidRPr="005A1C0F">
              <w:rPr>
                <w:rStyle w:val="Hyperlink"/>
                <w:rFonts w:cs="Arial"/>
                <w:noProof/>
              </w:rPr>
              <w:t>Conclusion</w:t>
            </w:r>
            <w:r w:rsidRPr="005A1C0F">
              <w:rPr>
                <w:noProof/>
                <w:webHidden/>
              </w:rPr>
              <w:tab/>
            </w:r>
            <w:r w:rsidRPr="005A1C0F">
              <w:rPr>
                <w:noProof/>
                <w:webHidden/>
              </w:rPr>
              <w:fldChar w:fldCharType="begin"/>
            </w:r>
            <w:r w:rsidRPr="005A1C0F">
              <w:rPr>
                <w:noProof/>
                <w:webHidden/>
              </w:rPr>
              <w:instrText xml:space="preserve"> PAGEREF _Toc212733726 \h </w:instrText>
            </w:r>
            <w:r w:rsidRPr="005A1C0F">
              <w:rPr>
                <w:noProof/>
                <w:webHidden/>
              </w:rPr>
            </w:r>
            <w:r w:rsidRPr="005A1C0F">
              <w:rPr>
                <w:noProof/>
                <w:webHidden/>
              </w:rPr>
              <w:fldChar w:fldCharType="separate"/>
            </w:r>
            <w:r w:rsidRPr="005A1C0F">
              <w:rPr>
                <w:noProof/>
                <w:webHidden/>
              </w:rPr>
              <w:t>18</w:t>
            </w:r>
            <w:r w:rsidRPr="005A1C0F">
              <w:rPr>
                <w:noProof/>
                <w:webHidden/>
              </w:rPr>
              <w:fldChar w:fldCharType="end"/>
            </w:r>
          </w:hyperlink>
        </w:p>
        <w:p w14:paraId="39FC0CD7" w14:textId="6B8B5B4F" w:rsidR="005A1C0F" w:rsidRPr="005A1C0F" w:rsidRDefault="005A1C0F">
          <w:pPr>
            <w:pStyle w:val="TOC1"/>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hyperlink w:anchor="_Toc212733727" w:history="1">
            <w:r w:rsidRPr="005A1C0F">
              <w:rPr>
                <w:rStyle w:val="Hyperlink"/>
                <w:rFonts w:cs="Arial"/>
                <w:noProof/>
              </w:rPr>
              <w:t>References</w:t>
            </w:r>
            <w:r w:rsidRPr="005A1C0F">
              <w:rPr>
                <w:noProof/>
                <w:webHidden/>
              </w:rPr>
              <w:tab/>
            </w:r>
            <w:r w:rsidRPr="005A1C0F">
              <w:rPr>
                <w:noProof/>
                <w:webHidden/>
              </w:rPr>
              <w:fldChar w:fldCharType="begin"/>
            </w:r>
            <w:r w:rsidRPr="005A1C0F">
              <w:rPr>
                <w:noProof/>
                <w:webHidden/>
              </w:rPr>
              <w:instrText xml:space="preserve"> PAGEREF _Toc212733727 \h </w:instrText>
            </w:r>
            <w:r w:rsidRPr="005A1C0F">
              <w:rPr>
                <w:noProof/>
                <w:webHidden/>
              </w:rPr>
            </w:r>
            <w:r w:rsidRPr="005A1C0F">
              <w:rPr>
                <w:noProof/>
                <w:webHidden/>
              </w:rPr>
              <w:fldChar w:fldCharType="separate"/>
            </w:r>
            <w:r w:rsidRPr="005A1C0F">
              <w:rPr>
                <w:noProof/>
                <w:webHidden/>
              </w:rPr>
              <w:t>19</w:t>
            </w:r>
            <w:r w:rsidRPr="005A1C0F">
              <w:rPr>
                <w:noProof/>
                <w:webHidden/>
              </w:rPr>
              <w:fldChar w:fldCharType="end"/>
            </w:r>
          </w:hyperlink>
        </w:p>
        <w:p w14:paraId="060E7455" w14:textId="158563FB" w:rsidR="00A31777" w:rsidRDefault="00A31777">
          <w:r>
            <w:rPr>
              <w:b/>
              <w:bCs/>
              <w:noProof/>
            </w:rPr>
            <w:fldChar w:fldCharType="end"/>
          </w:r>
        </w:p>
      </w:sdtContent>
    </w:sdt>
    <w:p w14:paraId="342EA4CF" w14:textId="07B8E7EB" w:rsidR="00EC0D35" w:rsidRPr="00F75091" w:rsidRDefault="00EC0D35">
      <w:pPr>
        <w:rPr>
          <w:rFonts w:cs="Arial"/>
          <w:color w:val="auto"/>
          <w:szCs w:val="22"/>
        </w:rPr>
      </w:pPr>
    </w:p>
    <w:p w14:paraId="7C755F68" w14:textId="77777777" w:rsidR="006D7492" w:rsidRPr="00F75091" w:rsidRDefault="006D7492">
      <w:pPr>
        <w:rPr>
          <w:rFonts w:cs="Arial"/>
          <w:color w:val="auto"/>
          <w:szCs w:val="22"/>
        </w:rPr>
      </w:pPr>
    </w:p>
    <w:p w14:paraId="3DDA05B1" w14:textId="77777777" w:rsidR="006D7492" w:rsidRPr="00F75091" w:rsidRDefault="00B65055">
      <w:pPr>
        <w:spacing w:after="160" w:line="259" w:lineRule="auto"/>
        <w:rPr>
          <w:rFonts w:cs="Arial"/>
          <w:color w:val="auto"/>
          <w:szCs w:val="22"/>
        </w:rPr>
      </w:pPr>
      <w:r w:rsidRPr="00F75091">
        <w:rPr>
          <w:rFonts w:cs="Arial"/>
          <w:color w:val="auto"/>
          <w:szCs w:val="22"/>
        </w:rPr>
        <w:br w:type="page"/>
      </w:r>
    </w:p>
    <w:p w14:paraId="70191E8E" w14:textId="77777777" w:rsidR="006F24B2" w:rsidRPr="00F75091" w:rsidRDefault="00B65055" w:rsidP="00EC0D35">
      <w:pPr>
        <w:pStyle w:val="Heading1"/>
        <w:rPr>
          <w:rFonts w:cs="Arial"/>
          <w:color w:val="auto"/>
          <w:szCs w:val="22"/>
        </w:rPr>
      </w:pPr>
      <w:bookmarkStart w:id="0" w:name="_Toc212733613"/>
      <w:bookmarkStart w:id="1" w:name="_Toc212733709"/>
      <w:r w:rsidRPr="00F75091">
        <w:rPr>
          <w:rFonts w:cs="Arial"/>
          <w:color w:val="auto"/>
          <w:szCs w:val="22"/>
        </w:rPr>
        <w:lastRenderedPageBreak/>
        <w:t>Introduction</w:t>
      </w:r>
      <w:r w:rsidR="00930B4F" w:rsidRPr="00F75091">
        <w:rPr>
          <w:rFonts w:cs="Arial"/>
          <w:color w:val="auto"/>
          <w:szCs w:val="22"/>
        </w:rPr>
        <w:t xml:space="preserve"> to the chosen organisation</w:t>
      </w:r>
      <w:bookmarkEnd w:id="0"/>
      <w:bookmarkEnd w:id="1"/>
    </w:p>
    <w:p w14:paraId="0EB623D3" w14:textId="77777777" w:rsidR="00C345C4" w:rsidRPr="00F75091" w:rsidRDefault="00B65055" w:rsidP="00C65DD3">
      <w:pPr>
        <w:rPr>
          <w:rFonts w:cs="Arial"/>
          <w:color w:val="auto"/>
          <w:szCs w:val="22"/>
        </w:rPr>
      </w:pPr>
      <w:r w:rsidRPr="00F75091">
        <w:rPr>
          <w:rFonts w:cs="Arial"/>
          <w:color w:val="auto"/>
          <w:szCs w:val="22"/>
        </w:rPr>
        <w:t>Apple PLC shall be recognised as one of the world's leading technology brands operating i</w:t>
      </w:r>
      <w:r w:rsidR="0097156C" w:rsidRPr="00F75091">
        <w:rPr>
          <w:rFonts w:cs="Arial"/>
          <w:color w:val="auto"/>
          <w:szCs w:val="22"/>
        </w:rPr>
        <w:t xml:space="preserve">n the UK and internationally. </w:t>
      </w:r>
      <w:r w:rsidRPr="00F75091">
        <w:rPr>
          <w:rFonts w:cs="Arial"/>
          <w:color w:val="auto"/>
          <w:szCs w:val="22"/>
        </w:rPr>
        <w:t>The company will become recognised as a manufacturer and marketer of new electronic products, software and</w:t>
      </w:r>
      <w:r w:rsidR="0097156C" w:rsidRPr="00F75091">
        <w:rPr>
          <w:rFonts w:cs="Arial"/>
          <w:color w:val="auto"/>
          <w:szCs w:val="22"/>
        </w:rPr>
        <w:t xml:space="preserve"> Internet services. </w:t>
      </w:r>
      <w:r w:rsidRPr="00F75091">
        <w:rPr>
          <w:rFonts w:cs="Arial"/>
          <w:color w:val="auto"/>
          <w:szCs w:val="22"/>
        </w:rPr>
        <w:t>Its primary products include products such as the iPhone, iPad, Mac, Apple Watch, and AirPods. Its platforms like Apple Music, iCloud and the App Store will continue to</w:t>
      </w:r>
      <w:r w:rsidR="0097156C" w:rsidRPr="00F75091">
        <w:rPr>
          <w:rFonts w:cs="Arial"/>
          <w:color w:val="auto"/>
          <w:szCs w:val="22"/>
        </w:rPr>
        <w:t xml:space="preserve"> expand its online ecosystem. </w:t>
      </w:r>
      <w:r w:rsidRPr="00F75091">
        <w:rPr>
          <w:rFonts w:cs="Arial"/>
          <w:color w:val="auto"/>
          <w:szCs w:val="22"/>
        </w:rPr>
        <w:t>The company's headquarters is in</w:t>
      </w:r>
      <w:r w:rsidR="00A8515F" w:rsidRPr="00F75091">
        <w:rPr>
          <w:rFonts w:cs="Arial"/>
          <w:color w:val="auto"/>
          <w:szCs w:val="22"/>
        </w:rPr>
        <w:t xml:space="preserve"> Cupertino, California </w:t>
      </w:r>
      <w:proofErr w:type="gramStart"/>
      <w:r w:rsidR="00A8515F" w:rsidRPr="00F75091">
        <w:rPr>
          <w:rFonts w:cs="Arial"/>
          <w:color w:val="auto"/>
          <w:szCs w:val="22"/>
        </w:rPr>
        <w:t>and also</w:t>
      </w:r>
      <w:proofErr w:type="gramEnd"/>
      <w:r w:rsidR="00A8515F" w:rsidRPr="00F75091">
        <w:rPr>
          <w:rFonts w:cs="Arial"/>
          <w:color w:val="auto"/>
          <w:szCs w:val="22"/>
        </w:rPr>
        <w:t xml:space="preserve"> founded in 1976 (</w:t>
      </w:r>
      <w:r w:rsidR="00A8515F" w:rsidRPr="00F75091">
        <w:rPr>
          <w:rStyle w:val="Strong"/>
          <w:rFonts w:eastAsiaTheme="majorEastAsia" w:cs="Arial"/>
          <w:b w:val="0"/>
          <w:color w:val="auto"/>
          <w:szCs w:val="22"/>
        </w:rPr>
        <w:t>Yahoo Finance, 2025</w:t>
      </w:r>
      <w:r w:rsidR="00A8515F" w:rsidRPr="00F75091">
        <w:rPr>
          <w:rStyle w:val="Strong"/>
          <w:rFonts w:eastAsiaTheme="majorEastAsia" w:cs="Arial"/>
          <w:color w:val="auto"/>
          <w:szCs w:val="22"/>
        </w:rPr>
        <w:t>)</w:t>
      </w:r>
      <w:r w:rsidR="00A8515F" w:rsidRPr="00F75091">
        <w:rPr>
          <w:rFonts w:cs="Arial"/>
          <w:color w:val="auto"/>
          <w:szCs w:val="22"/>
        </w:rPr>
        <w:t xml:space="preserve">. </w:t>
      </w:r>
      <w:r w:rsidRPr="00F75091">
        <w:rPr>
          <w:rFonts w:cs="Arial"/>
          <w:color w:val="auto"/>
          <w:szCs w:val="22"/>
        </w:rPr>
        <w:t>Through opening shop outlets, website domains and partnerships with other businesses, it will attempt to increase i</w:t>
      </w:r>
      <w:r w:rsidR="0097156C" w:rsidRPr="00F75091">
        <w:rPr>
          <w:rFonts w:cs="Arial"/>
          <w:color w:val="auto"/>
          <w:szCs w:val="22"/>
        </w:rPr>
        <w:t xml:space="preserve">ts presence </w:t>
      </w:r>
      <w:r w:rsidR="00A8515F" w:rsidRPr="00F75091">
        <w:rPr>
          <w:rFonts w:cs="Arial"/>
          <w:color w:val="auto"/>
          <w:szCs w:val="22"/>
        </w:rPr>
        <w:t>in</w:t>
      </w:r>
      <w:r w:rsidR="0097156C" w:rsidRPr="00F75091">
        <w:rPr>
          <w:rFonts w:cs="Arial"/>
          <w:color w:val="auto"/>
          <w:szCs w:val="22"/>
        </w:rPr>
        <w:t xml:space="preserve"> the UK market. </w:t>
      </w:r>
      <w:r w:rsidRPr="00F75091">
        <w:rPr>
          <w:rFonts w:cs="Arial"/>
          <w:color w:val="auto"/>
          <w:szCs w:val="22"/>
        </w:rPr>
        <w:t>Apple's commitment to creativity, good user experience and sustainability through investment in renewable energy and eco-friendly designs will continu</w:t>
      </w:r>
      <w:r w:rsidR="0097156C" w:rsidRPr="00F75091">
        <w:rPr>
          <w:rFonts w:cs="Arial"/>
          <w:color w:val="auto"/>
          <w:szCs w:val="22"/>
        </w:rPr>
        <w:t xml:space="preserve">e to shape the way they work. </w:t>
      </w:r>
      <w:r w:rsidRPr="00F75091">
        <w:rPr>
          <w:rFonts w:cs="Arial"/>
          <w:color w:val="auto"/>
          <w:szCs w:val="22"/>
        </w:rPr>
        <w:t>Through continued innovation, commitment to privacy, and quality, Apple will continue to be the global leader that transforms technology and connects people through elegant, intelligent, and sustainable solutions (Apple Inc., 2024)</w:t>
      </w:r>
      <w:r w:rsidR="00977CD9" w:rsidRPr="00F75091">
        <w:rPr>
          <w:rFonts w:cs="Arial"/>
          <w:color w:val="auto"/>
          <w:szCs w:val="22"/>
        </w:rPr>
        <w:t>.</w:t>
      </w:r>
    </w:p>
    <w:p w14:paraId="7C892167" w14:textId="77777777" w:rsidR="00043833" w:rsidRPr="00F75091" w:rsidRDefault="00B65055" w:rsidP="00043833">
      <w:pPr>
        <w:jc w:val="center"/>
        <w:rPr>
          <w:rFonts w:cs="Arial"/>
          <w:color w:val="auto"/>
          <w:szCs w:val="22"/>
        </w:rPr>
      </w:pPr>
      <w:r w:rsidRPr="00F75091">
        <w:rPr>
          <w:rFonts w:cs="Arial"/>
          <w:noProof/>
          <w:color w:val="auto"/>
          <w:szCs w:val="22"/>
          <w:lang w:val="en-US" w:eastAsia="en-US"/>
          <w14:ligatures w14:val="standardContextual"/>
        </w:rPr>
        <w:drawing>
          <wp:inline distT="0" distB="0" distL="0" distR="0" wp14:anchorId="3D22EEEB" wp14:editId="003491DB">
            <wp:extent cx="3255010" cy="15049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786118534_eafa148921_b[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5010" cy="1504950"/>
                    </a:xfrm>
                    <a:prstGeom prst="rect">
                      <a:avLst/>
                    </a:prstGeom>
                  </pic:spPr>
                </pic:pic>
              </a:graphicData>
            </a:graphic>
          </wp:inline>
        </w:drawing>
      </w:r>
    </w:p>
    <w:p w14:paraId="33D35EC2" w14:textId="77777777" w:rsidR="00043833" w:rsidRPr="00F75091" w:rsidRDefault="00B65055" w:rsidP="00043833">
      <w:pPr>
        <w:jc w:val="center"/>
        <w:rPr>
          <w:rFonts w:cs="Arial"/>
          <w:b/>
          <w:bCs/>
          <w:color w:val="auto"/>
          <w:szCs w:val="22"/>
        </w:rPr>
      </w:pPr>
      <w:r w:rsidRPr="00F75091">
        <w:rPr>
          <w:rFonts w:cs="Arial"/>
          <w:b/>
          <w:bCs/>
          <w:color w:val="auto"/>
          <w:szCs w:val="22"/>
        </w:rPr>
        <w:t>Figure 1: Apple logo</w:t>
      </w:r>
    </w:p>
    <w:p w14:paraId="4EE71982" w14:textId="77777777" w:rsidR="00043833" w:rsidRPr="00F75091" w:rsidRDefault="00B65055" w:rsidP="00043833">
      <w:pPr>
        <w:jc w:val="center"/>
        <w:rPr>
          <w:rFonts w:cs="Arial"/>
          <w:color w:val="auto"/>
          <w:szCs w:val="22"/>
        </w:rPr>
      </w:pPr>
      <w:r w:rsidRPr="00F75091">
        <w:rPr>
          <w:rFonts w:cs="Arial"/>
          <w:color w:val="auto"/>
          <w:szCs w:val="22"/>
        </w:rPr>
        <w:t>(Source: Logo histories, 2023)</w:t>
      </w:r>
    </w:p>
    <w:p w14:paraId="12CA72AF" w14:textId="77777777" w:rsidR="00B57F75" w:rsidRPr="00F75091" w:rsidRDefault="00B65055">
      <w:pPr>
        <w:spacing w:after="160" w:line="259" w:lineRule="auto"/>
        <w:jc w:val="left"/>
        <w:rPr>
          <w:rFonts w:cs="Arial"/>
          <w:b/>
          <w:color w:val="auto"/>
          <w:szCs w:val="22"/>
        </w:rPr>
      </w:pPr>
      <w:r w:rsidRPr="00F75091">
        <w:rPr>
          <w:rFonts w:cs="Arial"/>
          <w:b/>
          <w:color w:val="auto"/>
          <w:szCs w:val="22"/>
        </w:rPr>
        <w:br w:type="page"/>
      </w:r>
    </w:p>
    <w:p w14:paraId="7B9E70F9" w14:textId="77777777" w:rsidR="00930B4F" w:rsidRPr="00F75091" w:rsidRDefault="00B65055" w:rsidP="00CE74AE">
      <w:pPr>
        <w:rPr>
          <w:rFonts w:cs="Arial"/>
          <w:b/>
          <w:color w:val="auto"/>
          <w:szCs w:val="22"/>
          <w:lang w:eastAsia="en-US"/>
        </w:rPr>
      </w:pPr>
      <w:r w:rsidRPr="00F75091">
        <w:rPr>
          <w:rFonts w:cs="Arial"/>
          <w:b/>
          <w:color w:val="auto"/>
          <w:szCs w:val="22"/>
        </w:rPr>
        <w:lastRenderedPageBreak/>
        <w:t>Key consumer and industry trends and data that affect the organisation</w:t>
      </w:r>
    </w:p>
    <w:p w14:paraId="0860F2A7" w14:textId="76E6FA0B" w:rsidR="00A14FD9" w:rsidRPr="00F75091" w:rsidRDefault="00B65055" w:rsidP="00027325">
      <w:pPr>
        <w:rPr>
          <w:rFonts w:cs="Arial"/>
          <w:color w:val="auto"/>
          <w:szCs w:val="22"/>
        </w:rPr>
      </w:pPr>
      <w:r w:rsidRPr="00F75091">
        <w:rPr>
          <w:rFonts w:cs="Arial"/>
          <w:color w:val="auto"/>
          <w:szCs w:val="22"/>
        </w:rPr>
        <w:t xml:space="preserve">The changes in consumer and industry trends related to technological innovation, digital innovation, and sustainability have a high impact on </w:t>
      </w:r>
      <w:r w:rsidR="00815C77" w:rsidRPr="00F75091">
        <w:rPr>
          <w:rFonts w:cs="Arial"/>
          <w:color w:val="auto"/>
          <w:szCs w:val="22"/>
        </w:rPr>
        <w:t>Apple's</w:t>
      </w:r>
      <w:r w:rsidR="00AE24E5" w:rsidRPr="00F75091">
        <w:rPr>
          <w:rFonts w:cs="Arial"/>
          <w:color w:val="auto"/>
          <w:szCs w:val="22"/>
        </w:rPr>
        <w:t xml:space="preserve"> performance. </w:t>
      </w:r>
      <w:r w:rsidR="00043833" w:rsidRPr="00F75091">
        <w:rPr>
          <w:rFonts w:cs="Arial"/>
          <w:color w:val="auto"/>
          <w:szCs w:val="22"/>
        </w:rPr>
        <w:t>The smartphone</w:t>
      </w:r>
      <w:r w:rsidRPr="00F75091">
        <w:rPr>
          <w:rFonts w:cs="Arial"/>
          <w:color w:val="auto"/>
          <w:szCs w:val="22"/>
        </w:rPr>
        <w:t xml:space="preserve"> market around</w:t>
      </w:r>
      <w:r w:rsidR="00043833" w:rsidRPr="00F75091">
        <w:rPr>
          <w:rFonts w:cs="Arial"/>
          <w:color w:val="auto"/>
          <w:szCs w:val="22"/>
        </w:rPr>
        <w:t xml:space="preserve"> </w:t>
      </w:r>
      <w:r w:rsidR="00E1696B" w:rsidRPr="00F75091">
        <w:rPr>
          <w:rFonts w:cs="Arial"/>
          <w:color w:val="auto"/>
          <w:szCs w:val="22"/>
        </w:rPr>
        <w:t>the world is still young and</w:t>
      </w:r>
      <w:r w:rsidRPr="00F75091">
        <w:rPr>
          <w:rFonts w:cs="Arial"/>
          <w:color w:val="auto"/>
          <w:szCs w:val="22"/>
        </w:rPr>
        <w:t xml:space="preserve"> expected to expand due to the implementation of 5G technologies, improved capabilities of AI, as well as the rising popularity of devices produced in an eco-</w:t>
      </w:r>
      <w:r w:rsidR="00027325" w:rsidRPr="00F75091">
        <w:rPr>
          <w:rFonts w:cs="Arial"/>
          <w:color w:val="auto"/>
          <w:szCs w:val="22"/>
        </w:rPr>
        <w:t>friendly manner. It also</w:t>
      </w:r>
      <w:r w:rsidRPr="00F75091">
        <w:rPr>
          <w:rFonts w:cs="Arial"/>
          <w:color w:val="auto"/>
          <w:szCs w:val="22"/>
        </w:rPr>
        <w:t xml:space="preserve"> states that Apple has an es</w:t>
      </w:r>
      <w:r w:rsidR="00263737" w:rsidRPr="00F75091">
        <w:rPr>
          <w:rFonts w:cs="Arial"/>
          <w:color w:val="auto"/>
          <w:szCs w:val="22"/>
        </w:rPr>
        <w:t>timated market share of about 20.1</w:t>
      </w:r>
      <w:r w:rsidRPr="00F75091">
        <w:rPr>
          <w:rFonts w:cs="Arial"/>
          <w:color w:val="auto"/>
          <w:szCs w:val="22"/>
        </w:rPr>
        <w:t xml:space="preserve"> </w:t>
      </w:r>
      <w:r w:rsidR="00001D49" w:rsidRPr="00F75091">
        <w:rPr>
          <w:rFonts w:cs="Arial"/>
          <w:color w:val="auto"/>
          <w:szCs w:val="22"/>
        </w:rPr>
        <w:t>per cent</w:t>
      </w:r>
      <w:r w:rsidRPr="00F75091">
        <w:rPr>
          <w:rFonts w:cs="Arial"/>
          <w:color w:val="auto"/>
          <w:szCs w:val="22"/>
        </w:rPr>
        <w:t xml:space="preserve"> in the smartphone market around the world, and a robust</w:t>
      </w:r>
      <w:r w:rsidR="00263737" w:rsidRPr="00F75091">
        <w:rPr>
          <w:rFonts w:cs="Arial"/>
          <w:color w:val="auto"/>
          <w:szCs w:val="22"/>
        </w:rPr>
        <w:t xml:space="preserve"> growth in the high-end markets (Milmo, 2024).</w:t>
      </w:r>
      <w:r w:rsidRPr="00F75091">
        <w:rPr>
          <w:rFonts w:cs="Arial"/>
          <w:color w:val="auto"/>
          <w:szCs w:val="22"/>
        </w:rPr>
        <w:t xml:space="preserve"> Customers in the UK are becoming more inclined towards appli</w:t>
      </w:r>
      <w:r w:rsidR="00E1696B" w:rsidRPr="00F75091">
        <w:rPr>
          <w:rFonts w:cs="Arial"/>
          <w:color w:val="auto"/>
          <w:szCs w:val="22"/>
        </w:rPr>
        <w:t>ances that contain continuous</w:t>
      </w:r>
      <w:r w:rsidRPr="00F75091">
        <w:rPr>
          <w:rFonts w:cs="Arial"/>
          <w:color w:val="auto"/>
          <w:szCs w:val="22"/>
        </w:rPr>
        <w:t xml:space="preserve"> connectivity, great security and extended software services-areas wh</w:t>
      </w:r>
      <w:r w:rsidR="00001D49" w:rsidRPr="00F75091">
        <w:rPr>
          <w:rFonts w:cs="Arial"/>
          <w:color w:val="auto"/>
          <w:szCs w:val="22"/>
        </w:rPr>
        <w:t>ere Apple has competitive flair.</w:t>
      </w:r>
    </w:p>
    <w:p w14:paraId="0A499D41" w14:textId="77777777" w:rsidR="00001D49" w:rsidRPr="00F75091" w:rsidRDefault="00B65055" w:rsidP="00001D49">
      <w:pPr>
        <w:rPr>
          <w:rFonts w:cs="Arial"/>
          <w:color w:val="auto"/>
          <w:szCs w:val="22"/>
          <w:lang w:eastAsia="en-US"/>
        </w:rPr>
      </w:pPr>
      <w:r w:rsidRPr="00F75091">
        <w:rPr>
          <w:rFonts w:cs="Arial"/>
          <w:color w:val="auto"/>
          <w:szCs w:val="22"/>
          <w:lang w:eastAsia="en-US"/>
        </w:rPr>
        <w:t xml:space="preserve">One major trend which has impacted Apple is the transformation to digital ecosystems and services that are </w:t>
      </w:r>
      <w:r w:rsidR="00815C77" w:rsidRPr="00F75091">
        <w:rPr>
          <w:rFonts w:cs="Arial"/>
          <w:color w:val="auto"/>
          <w:szCs w:val="22"/>
          <w:lang w:eastAsia="en-US"/>
        </w:rPr>
        <w:t>subscription-based</w:t>
      </w:r>
      <w:r w:rsidRPr="00F75091">
        <w:rPr>
          <w:rFonts w:cs="Arial"/>
          <w:color w:val="auto"/>
          <w:szCs w:val="22"/>
          <w:lang w:eastAsia="en-US"/>
        </w:rPr>
        <w:t>. Apple Music, iCloud+, and Apple TV+ are some of the services that drive recurring revenue and enhance customer retention. The wearable and health technology products and divisions of the company are soaring high, and this side of the company shows the interest of consumers in the health monitoring and management of their lifestyles.</w:t>
      </w:r>
    </w:p>
    <w:p w14:paraId="45227D03" w14:textId="77777777" w:rsidR="00001D49" w:rsidRPr="00F75091" w:rsidRDefault="00B65055" w:rsidP="00027325">
      <w:pPr>
        <w:rPr>
          <w:rFonts w:cs="Arial"/>
          <w:color w:val="auto"/>
          <w:szCs w:val="22"/>
          <w:lang w:eastAsia="en-US"/>
        </w:rPr>
      </w:pPr>
      <w:r w:rsidRPr="00F75091">
        <w:rPr>
          <w:rFonts w:cs="Arial"/>
          <w:color w:val="auto"/>
          <w:szCs w:val="22"/>
          <w:lang w:eastAsia="en-US"/>
        </w:rPr>
        <w:t>The issue of sustainability is a new driver in the industry</w:t>
      </w:r>
      <w:r w:rsidR="00815C77" w:rsidRPr="00F75091">
        <w:rPr>
          <w:rFonts w:cs="Arial"/>
          <w:color w:val="auto"/>
          <w:szCs w:val="22"/>
          <w:lang w:eastAsia="en-US"/>
        </w:rPr>
        <w:t>,</w:t>
      </w:r>
      <w:r w:rsidRPr="00F75091">
        <w:rPr>
          <w:rFonts w:cs="Arial"/>
          <w:color w:val="auto"/>
          <w:szCs w:val="22"/>
          <w:lang w:eastAsia="en-US"/>
        </w:rPr>
        <w:t xml:space="preserve"> along with ethical production. Apple has also invested in ensuring that it becomes carbon-neutral in all its supply chains by the year 2030, which is attractive to </w:t>
      </w:r>
      <w:r w:rsidR="00815C77" w:rsidRPr="00F75091">
        <w:rPr>
          <w:rFonts w:cs="Arial"/>
          <w:color w:val="auto"/>
          <w:szCs w:val="22"/>
          <w:lang w:eastAsia="en-US"/>
        </w:rPr>
        <w:t>environmentally</w:t>
      </w:r>
      <w:r w:rsidRPr="00F75091">
        <w:rPr>
          <w:rFonts w:cs="Arial"/>
          <w:color w:val="auto"/>
          <w:szCs w:val="22"/>
          <w:lang w:eastAsia="en-US"/>
        </w:rPr>
        <w:t xml:space="preserve"> </w:t>
      </w:r>
      <w:r w:rsidR="00B57F75" w:rsidRPr="00F75091">
        <w:rPr>
          <w:rFonts w:cs="Arial"/>
          <w:color w:val="auto"/>
          <w:szCs w:val="22"/>
          <w:lang w:eastAsia="en-US"/>
        </w:rPr>
        <w:t xml:space="preserve">conscious </w:t>
      </w:r>
      <w:r w:rsidR="00A64367" w:rsidRPr="00F75091">
        <w:rPr>
          <w:rFonts w:cs="Arial"/>
          <w:color w:val="auto"/>
          <w:szCs w:val="22"/>
          <w:lang w:eastAsia="en-US"/>
        </w:rPr>
        <w:t xml:space="preserve">consumers </w:t>
      </w:r>
      <w:r w:rsidR="00A64367" w:rsidRPr="00F75091">
        <w:rPr>
          <w:rFonts w:cs="Arial"/>
          <w:color w:val="auto"/>
          <w:szCs w:val="22"/>
        </w:rPr>
        <w:t>(Deepak, 2025).</w:t>
      </w:r>
      <w:r w:rsidRPr="00F75091">
        <w:rPr>
          <w:rFonts w:cs="Arial"/>
          <w:color w:val="auto"/>
          <w:szCs w:val="22"/>
          <w:lang w:eastAsia="en-US"/>
        </w:rPr>
        <w:t xml:space="preserve"> Moreover, data privacy and security </w:t>
      </w:r>
      <w:r w:rsidR="00B57F75" w:rsidRPr="00F75091">
        <w:rPr>
          <w:rFonts w:cs="Arial"/>
          <w:color w:val="auto"/>
          <w:szCs w:val="22"/>
          <w:lang w:eastAsia="en-US"/>
        </w:rPr>
        <w:t>are</w:t>
      </w:r>
      <w:r w:rsidRPr="00F75091">
        <w:rPr>
          <w:rFonts w:cs="Arial"/>
          <w:color w:val="auto"/>
          <w:szCs w:val="22"/>
          <w:lang w:eastAsia="en-US"/>
        </w:rPr>
        <w:t xml:space="preserve"> also one of the key </w:t>
      </w:r>
      <w:r w:rsidR="00815C77" w:rsidRPr="00F75091">
        <w:rPr>
          <w:rFonts w:cs="Arial"/>
          <w:color w:val="auto"/>
          <w:szCs w:val="22"/>
          <w:lang w:eastAsia="en-US"/>
        </w:rPr>
        <w:t>differentiations</w:t>
      </w:r>
      <w:r w:rsidRPr="00F75091">
        <w:rPr>
          <w:rFonts w:cs="Arial"/>
          <w:color w:val="auto"/>
          <w:szCs w:val="22"/>
          <w:lang w:eastAsia="en-US"/>
        </w:rPr>
        <w:t xml:space="preserve"> in the time of rising digital surveillance and cybersecurity risk. The launch of AI-</w:t>
      </w:r>
      <w:r w:rsidR="00E1696B" w:rsidRPr="00F75091">
        <w:rPr>
          <w:rFonts w:cs="Arial"/>
          <w:color w:val="auto"/>
          <w:szCs w:val="22"/>
          <w:lang w:eastAsia="en-US"/>
        </w:rPr>
        <w:t xml:space="preserve">powered personalisation and </w:t>
      </w:r>
      <w:r w:rsidRPr="00F75091">
        <w:rPr>
          <w:rFonts w:cs="Arial"/>
          <w:color w:val="auto"/>
          <w:szCs w:val="22"/>
          <w:lang w:eastAsia="en-US"/>
        </w:rPr>
        <w:t>the next category of product</w:t>
      </w:r>
      <w:r w:rsidR="00B57F75" w:rsidRPr="00F75091">
        <w:rPr>
          <w:rFonts w:cs="Arial"/>
          <w:color w:val="auto"/>
          <w:szCs w:val="22"/>
          <w:lang w:eastAsia="en-US"/>
        </w:rPr>
        <w:t>,</w:t>
      </w:r>
      <w:r w:rsidRPr="00F75091">
        <w:rPr>
          <w:rFonts w:cs="Arial"/>
          <w:color w:val="auto"/>
          <w:szCs w:val="22"/>
          <w:lang w:eastAsia="en-US"/>
        </w:rPr>
        <w:t xml:space="preserve"> mixed reality</w:t>
      </w:r>
      <w:r w:rsidR="00815C77" w:rsidRPr="00F75091">
        <w:rPr>
          <w:rFonts w:cs="Arial"/>
          <w:color w:val="auto"/>
          <w:szCs w:val="22"/>
          <w:lang w:eastAsia="en-US"/>
        </w:rPr>
        <w:t xml:space="preserve"> </w:t>
      </w:r>
      <w:r w:rsidRPr="00F75091">
        <w:rPr>
          <w:rFonts w:cs="Arial"/>
          <w:color w:val="auto"/>
          <w:szCs w:val="22"/>
          <w:lang w:eastAsia="en-US"/>
        </w:rPr>
        <w:t xml:space="preserve">(vision pro) originates demonstrates that </w:t>
      </w:r>
      <w:r w:rsidR="00B57F75" w:rsidRPr="00F75091">
        <w:rPr>
          <w:rFonts w:cs="Arial"/>
          <w:color w:val="auto"/>
          <w:szCs w:val="22"/>
          <w:lang w:eastAsia="en-US"/>
        </w:rPr>
        <w:t>Apple</w:t>
      </w:r>
      <w:r w:rsidRPr="00F75091">
        <w:rPr>
          <w:rFonts w:cs="Arial"/>
          <w:color w:val="auto"/>
          <w:szCs w:val="22"/>
          <w:lang w:eastAsia="en-US"/>
        </w:rPr>
        <w:t xml:space="preserve"> can pay attention to the trends toward innovations. All in all, being continually focused on innovation, ecosystem growth and ethical technology, </w:t>
      </w:r>
      <w:r w:rsidR="00EB3D3B" w:rsidRPr="00F75091">
        <w:rPr>
          <w:rFonts w:cs="Arial"/>
          <w:color w:val="auto"/>
          <w:szCs w:val="22"/>
          <w:lang w:eastAsia="en-US"/>
        </w:rPr>
        <w:t>Apple</w:t>
      </w:r>
      <w:r w:rsidRPr="00F75091">
        <w:rPr>
          <w:rFonts w:cs="Arial"/>
          <w:color w:val="auto"/>
          <w:szCs w:val="22"/>
          <w:lang w:eastAsia="en-US"/>
        </w:rPr>
        <w:t xml:space="preserve"> is well positioned among the changing market and co</w:t>
      </w:r>
      <w:r w:rsidR="00027325" w:rsidRPr="00F75091">
        <w:rPr>
          <w:rFonts w:cs="Arial"/>
          <w:color w:val="auto"/>
          <w:szCs w:val="22"/>
          <w:lang w:eastAsia="en-US"/>
        </w:rPr>
        <w:t>nsumer demands.</w:t>
      </w:r>
    </w:p>
    <w:p w14:paraId="5722B0FC" w14:textId="77777777"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2" w:name="_Toc212733614"/>
      <w:bookmarkStart w:id="3" w:name="_Toc212733710"/>
      <w:r w:rsidRPr="00F75091">
        <w:rPr>
          <w:rFonts w:eastAsiaTheme="majorEastAsia" w:cs="Arial"/>
          <w:b/>
          <w:color w:val="auto"/>
          <w:kern w:val="2"/>
          <w:szCs w:val="22"/>
          <w:lang w:eastAsia="en-US"/>
          <w14:ligatures w14:val="standardContextual"/>
        </w:rPr>
        <w:lastRenderedPageBreak/>
        <w:t>Part 1- Analysis of the organisation’s approach to innovation</w:t>
      </w:r>
      <w:bookmarkEnd w:id="2"/>
      <w:bookmarkEnd w:id="3"/>
    </w:p>
    <w:p w14:paraId="68EC85AB" w14:textId="77777777" w:rsidR="0017221C"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4" w:name="_Toc212733615"/>
      <w:bookmarkStart w:id="5" w:name="_Toc212733711"/>
      <w:r w:rsidRPr="00F75091">
        <w:rPr>
          <w:rFonts w:eastAsiaTheme="majorEastAsia" w:cs="Arial"/>
          <w:b/>
          <w:color w:val="auto"/>
          <w:kern w:val="2"/>
          <w:szCs w:val="22"/>
          <w:lang w:eastAsia="en-US"/>
          <w14:ligatures w14:val="standardContextual"/>
        </w:rPr>
        <w:t>Discuss Innovation Ambition Matrix</w:t>
      </w:r>
      <w:bookmarkEnd w:id="4"/>
      <w:bookmarkEnd w:id="5"/>
      <w:r w:rsidRPr="00F75091">
        <w:rPr>
          <w:rFonts w:eastAsiaTheme="majorEastAsia" w:cs="Arial"/>
          <w:b/>
          <w:color w:val="auto"/>
          <w:kern w:val="2"/>
          <w:szCs w:val="22"/>
          <w:lang w:eastAsia="en-US"/>
          <w14:ligatures w14:val="standardContextual"/>
        </w:rPr>
        <w:t xml:space="preserve"> </w:t>
      </w:r>
    </w:p>
    <w:p w14:paraId="54D0CDF5" w14:textId="1DCF7CC1" w:rsidR="0017221C" w:rsidRPr="001A6D35" w:rsidRDefault="001A6D35" w:rsidP="00D5175F">
      <w:pPr>
        <w:rPr>
          <w:rFonts w:eastAsiaTheme="majorEastAsia"/>
          <w:lang w:eastAsia="en-US"/>
        </w:rPr>
      </w:pPr>
      <w:r w:rsidRPr="001A6D35">
        <w:rPr>
          <w:rFonts w:eastAsiaTheme="majorEastAsia"/>
          <w:noProof/>
          <w:lang w:eastAsia="en-US"/>
        </w:rPr>
        <w:drawing>
          <wp:inline distT="0" distB="0" distL="0" distR="0" wp14:anchorId="436E0997" wp14:editId="4793CD3F">
            <wp:extent cx="5534797" cy="3553321"/>
            <wp:effectExtent l="76200" t="76200" r="123190" b="142875"/>
            <wp:docPr id="705915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915420" name=""/>
                    <pic:cNvPicPr/>
                  </pic:nvPicPr>
                  <pic:blipFill>
                    <a:blip r:embed="rId11"/>
                    <a:stretch>
                      <a:fillRect/>
                    </a:stretch>
                  </pic:blipFill>
                  <pic:spPr>
                    <a:xfrm>
                      <a:off x="0" y="0"/>
                      <a:ext cx="5534797" cy="35533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7A0BDD" w14:textId="77777777" w:rsidR="0017221C" w:rsidRPr="00F75091" w:rsidRDefault="00B65055" w:rsidP="0017221C">
      <w:pPr>
        <w:jc w:val="center"/>
        <w:rPr>
          <w:rFonts w:cs="Arial"/>
          <w:b/>
          <w:bCs/>
          <w:color w:val="auto"/>
          <w:szCs w:val="22"/>
          <w:lang w:eastAsia="en-US"/>
        </w:rPr>
      </w:pPr>
      <w:r w:rsidRPr="00F75091">
        <w:rPr>
          <w:rFonts w:cs="Arial"/>
          <w:b/>
          <w:bCs/>
          <w:color w:val="auto"/>
          <w:szCs w:val="22"/>
          <w:lang w:eastAsia="en-US"/>
        </w:rPr>
        <w:t>Figure 2: Innovation Ambition Matrix</w:t>
      </w:r>
    </w:p>
    <w:p w14:paraId="0A2611A7" w14:textId="244B2835" w:rsidR="0017221C" w:rsidRPr="00F75091" w:rsidRDefault="00B65055" w:rsidP="0017221C">
      <w:pPr>
        <w:jc w:val="center"/>
        <w:rPr>
          <w:rFonts w:cs="Arial"/>
          <w:color w:val="auto"/>
          <w:szCs w:val="22"/>
          <w:lang w:eastAsia="en-US"/>
        </w:rPr>
      </w:pPr>
      <w:r w:rsidRPr="00F75091">
        <w:rPr>
          <w:rFonts w:cs="Arial"/>
          <w:color w:val="auto"/>
          <w:szCs w:val="22"/>
          <w:lang w:eastAsia="en-US"/>
        </w:rPr>
        <w:t xml:space="preserve">(Source: </w:t>
      </w:r>
      <w:r w:rsidR="00757D38">
        <w:rPr>
          <w:rFonts w:cs="Arial"/>
          <w:color w:val="auto"/>
          <w:szCs w:val="22"/>
          <w:lang w:eastAsia="en-US"/>
        </w:rPr>
        <w:t>Created by the learner</w:t>
      </w:r>
      <w:r w:rsidRPr="00F75091">
        <w:rPr>
          <w:rFonts w:cs="Arial"/>
          <w:color w:val="auto"/>
          <w:szCs w:val="22"/>
          <w:lang w:eastAsia="en-US"/>
        </w:rPr>
        <w:t xml:space="preserve">) </w:t>
      </w:r>
    </w:p>
    <w:p w14:paraId="717FEA83" w14:textId="77777777" w:rsidR="0017221C" w:rsidRPr="00F75091" w:rsidRDefault="00B65055" w:rsidP="0017221C">
      <w:pPr>
        <w:rPr>
          <w:rFonts w:cs="Arial"/>
          <w:color w:val="auto"/>
          <w:szCs w:val="22"/>
          <w:lang w:eastAsia="en-US"/>
        </w:rPr>
      </w:pPr>
      <w:r w:rsidRPr="00F75091">
        <w:rPr>
          <w:rFonts w:cs="Arial"/>
          <w:color w:val="auto"/>
          <w:szCs w:val="22"/>
          <w:lang w:eastAsia="en-US"/>
        </w:rPr>
        <w:t>The Innovation Ambition Matrix classifies innovation into three types: core, adjacent and transformational. Core work is what makes the current ongoing work better; Adjacent work is the expansion into new markets, and Transformational is when either the company is making new products or following a new business model (</w:t>
      </w:r>
      <w:r w:rsidRPr="00F75091">
        <w:rPr>
          <w:rFonts w:cs="Arial"/>
          <w:color w:val="auto"/>
          <w:szCs w:val="22"/>
        </w:rPr>
        <w:t xml:space="preserve">Kraus </w:t>
      </w:r>
      <w:r w:rsidRPr="00F75091">
        <w:rPr>
          <w:rFonts w:cs="Arial"/>
          <w:i/>
          <w:iCs/>
          <w:color w:val="auto"/>
          <w:szCs w:val="22"/>
        </w:rPr>
        <w:t>et al.</w:t>
      </w:r>
      <w:r w:rsidRPr="00F75091">
        <w:rPr>
          <w:rFonts w:cs="Arial"/>
          <w:color w:val="auto"/>
          <w:szCs w:val="22"/>
        </w:rPr>
        <w:t>, 2023</w:t>
      </w:r>
      <w:r w:rsidRPr="00F75091">
        <w:rPr>
          <w:rFonts w:cs="Arial"/>
          <w:color w:val="auto"/>
          <w:szCs w:val="22"/>
          <w:lang w:eastAsia="en-US"/>
        </w:rPr>
        <w:t xml:space="preserve">). This framework helps organisations to show their innovative efforts and invest wisely, so that they continue to grow for a long time. </w:t>
      </w:r>
      <w:r w:rsidRPr="00F75091">
        <w:rPr>
          <w:rFonts w:cs="Arial"/>
          <w:color w:val="auto"/>
          <w:szCs w:val="22"/>
        </w:rPr>
        <w:t>For Apple, the matrix demonstrates how it can stay on top through making small changes and through launching big, game-changing ideas that change the way people use technology.</w:t>
      </w:r>
    </w:p>
    <w:p w14:paraId="5354A24B" w14:textId="77777777"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6" w:name="_Toc212733616"/>
      <w:bookmarkStart w:id="7" w:name="_Toc212733712"/>
      <w:r w:rsidRPr="00F75091">
        <w:rPr>
          <w:rFonts w:eastAsiaTheme="majorEastAsia" w:cs="Arial"/>
          <w:b/>
          <w:color w:val="auto"/>
          <w:kern w:val="2"/>
          <w:szCs w:val="22"/>
          <w:lang w:eastAsia="en-US"/>
          <w14:ligatures w14:val="standardContextual"/>
        </w:rPr>
        <w:t>Application of the framework on Apple</w:t>
      </w:r>
      <w:bookmarkEnd w:id="6"/>
      <w:bookmarkEnd w:id="7"/>
      <w:r w:rsidRPr="00F75091">
        <w:rPr>
          <w:rFonts w:eastAsiaTheme="majorEastAsia" w:cs="Arial"/>
          <w:b/>
          <w:color w:val="auto"/>
          <w:kern w:val="2"/>
          <w:szCs w:val="22"/>
          <w:lang w:eastAsia="en-US"/>
          <w14:ligatures w14:val="standardContextual"/>
        </w:rPr>
        <w:t xml:space="preserve"> </w:t>
      </w:r>
    </w:p>
    <w:p w14:paraId="514736F4" w14:textId="0EF9E962" w:rsidR="000B3C1B" w:rsidRPr="00F75091" w:rsidRDefault="00B65055" w:rsidP="000B3C1B">
      <w:pPr>
        <w:rPr>
          <w:rFonts w:cs="Arial"/>
          <w:bCs/>
          <w:color w:val="auto"/>
          <w:szCs w:val="22"/>
        </w:rPr>
      </w:pPr>
      <w:r w:rsidRPr="00F75091">
        <w:rPr>
          <w:rFonts w:cs="Arial"/>
          <w:color w:val="auto"/>
          <w:szCs w:val="22"/>
        </w:rPr>
        <w:t xml:space="preserve">Apple is a careful company in its innovation plan, covering all three parts of the plan. </w:t>
      </w:r>
      <w:r w:rsidR="000B3C1B" w:rsidRPr="00F75091">
        <w:rPr>
          <w:rFonts w:cs="Arial"/>
          <w:bCs/>
          <w:color w:val="auto"/>
          <w:szCs w:val="22"/>
        </w:rPr>
        <w:t xml:space="preserve">This will assist the firm to remain competitive in the present </w:t>
      </w:r>
      <w:proofErr w:type="gramStart"/>
      <w:r w:rsidR="000B3C1B" w:rsidRPr="00F75091">
        <w:rPr>
          <w:rFonts w:cs="Arial"/>
          <w:bCs/>
          <w:color w:val="auto"/>
          <w:szCs w:val="22"/>
        </w:rPr>
        <w:t>and also</w:t>
      </w:r>
      <w:proofErr w:type="gramEnd"/>
      <w:r w:rsidR="000B3C1B" w:rsidRPr="00F75091">
        <w:rPr>
          <w:rFonts w:cs="Arial"/>
          <w:bCs/>
          <w:color w:val="auto"/>
          <w:szCs w:val="22"/>
        </w:rPr>
        <w:t xml:space="preserve"> seek to be a market leader in the future. Core innovation involves improving its primary products</w:t>
      </w:r>
      <w:r w:rsidR="005555A5" w:rsidRPr="00F75091">
        <w:rPr>
          <w:rFonts w:cs="Arial"/>
          <w:bCs/>
          <w:color w:val="auto"/>
          <w:szCs w:val="22"/>
        </w:rPr>
        <w:t>:</w:t>
      </w:r>
      <w:r w:rsidR="000B3C1B" w:rsidRPr="00F75091">
        <w:rPr>
          <w:rFonts w:cs="Arial"/>
          <w:bCs/>
          <w:color w:val="auto"/>
          <w:szCs w:val="22"/>
        </w:rPr>
        <w:t xml:space="preserve"> </w:t>
      </w:r>
      <w:bookmarkStart w:id="8" w:name="_Hlk212733106"/>
      <w:r w:rsidR="000B3C1B" w:rsidRPr="00F75091">
        <w:rPr>
          <w:rFonts w:cs="Arial"/>
          <w:bCs/>
          <w:color w:val="auto"/>
          <w:szCs w:val="22"/>
        </w:rPr>
        <w:t xml:space="preserve">iPhone, iPad and MacBook </w:t>
      </w:r>
      <w:bookmarkEnd w:id="8"/>
      <w:r w:rsidR="000B3C1B" w:rsidRPr="00F75091">
        <w:rPr>
          <w:rFonts w:cs="Arial"/>
          <w:bCs/>
          <w:color w:val="auto"/>
          <w:szCs w:val="22"/>
        </w:rPr>
        <w:t xml:space="preserve">through making minor yet significant tweaks. They also introduced improved power management, increased speed with the processor, improved camera sensor resolution, and communication between the device (Liu et al., 2025). The new iPhones make use of superior </w:t>
      </w:r>
      <w:r w:rsidR="000B3C1B" w:rsidRPr="00F75091">
        <w:rPr>
          <w:rFonts w:cs="Arial"/>
          <w:bCs/>
          <w:color w:val="auto"/>
          <w:szCs w:val="22"/>
        </w:rPr>
        <w:lastRenderedPageBreak/>
        <w:t xml:space="preserve">A-series and smarter power controls to ensure longer durability and faster performance. Such updates </w:t>
      </w:r>
      <w:r w:rsidR="005555A5" w:rsidRPr="00F75091">
        <w:rPr>
          <w:rFonts w:cs="Arial"/>
          <w:bCs/>
          <w:color w:val="auto"/>
          <w:szCs w:val="22"/>
        </w:rPr>
        <w:t>ensure</w:t>
      </w:r>
      <w:r w:rsidR="000B3C1B" w:rsidRPr="00F75091">
        <w:rPr>
          <w:rFonts w:cs="Arial"/>
          <w:bCs/>
          <w:color w:val="auto"/>
          <w:szCs w:val="22"/>
        </w:rPr>
        <w:t xml:space="preserve"> that users are happier and remain loyal. The unity between iOS and macOS</w:t>
      </w:r>
      <w:r w:rsidR="005555A5" w:rsidRPr="00F75091">
        <w:rPr>
          <w:rFonts w:cs="Arial"/>
          <w:bCs/>
          <w:color w:val="auto"/>
          <w:szCs w:val="22"/>
        </w:rPr>
        <w:t>,</w:t>
      </w:r>
      <w:r w:rsidR="000B3C1B" w:rsidRPr="00F75091">
        <w:rPr>
          <w:rFonts w:cs="Arial"/>
          <w:bCs/>
          <w:color w:val="auto"/>
          <w:szCs w:val="22"/>
        </w:rPr>
        <w:t xml:space="preserve"> as well as iCloud</w:t>
      </w:r>
      <w:r w:rsidR="005555A5" w:rsidRPr="00F75091">
        <w:rPr>
          <w:rFonts w:cs="Arial"/>
          <w:bCs/>
          <w:color w:val="auto"/>
          <w:szCs w:val="22"/>
        </w:rPr>
        <w:t>,</w:t>
      </w:r>
      <w:r w:rsidR="000B3C1B" w:rsidRPr="00F75091">
        <w:rPr>
          <w:rFonts w:cs="Arial"/>
          <w:bCs/>
          <w:color w:val="auto"/>
          <w:szCs w:val="22"/>
        </w:rPr>
        <w:t xml:space="preserve"> provides </w:t>
      </w:r>
      <w:r w:rsidR="005555A5" w:rsidRPr="00F75091">
        <w:rPr>
          <w:rFonts w:cs="Arial"/>
          <w:bCs/>
          <w:color w:val="auto"/>
          <w:szCs w:val="22"/>
        </w:rPr>
        <w:t>users</w:t>
      </w:r>
      <w:r w:rsidR="000B3C1B" w:rsidRPr="00F75091">
        <w:rPr>
          <w:rFonts w:cs="Arial"/>
          <w:bCs/>
          <w:color w:val="auto"/>
          <w:szCs w:val="22"/>
        </w:rPr>
        <w:t xml:space="preserve"> with a free flow of integrated digital space across all Apple-powered devices.</w:t>
      </w:r>
    </w:p>
    <w:p w14:paraId="6FD6E18A" w14:textId="23B0F4FA" w:rsidR="000B3C1B" w:rsidRPr="00F75091" w:rsidRDefault="000B3C1B" w:rsidP="000B3C1B">
      <w:pPr>
        <w:rPr>
          <w:rFonts w:cs="Arial"/>
          <w:bCs/>
          <w:color w:val="auto"/>
          <w:szCs w:val="22"/>
        </w:rPr>
      </w:pPr>
      <w:r w:rsidRPr="00F75091">
        <w:rPr>
          <w:rFonts w:cs="Arial"/>
          <w:bCs/>
          <w:color w:val="auto"/>
          <w:szCs w:val="22"/>
        </w:rPr>
        <w:t xml:space="preserve">Side innovation allows Apple to expand its business beyond its typical area. Wearables and services such as the </w:t>
      </w:r>
      <w:bookmarkStart w:id="9" w:name="_Hlk212733283"/>
      <w:r w:rsidRPr="00F75091">
        <w:rPr>
          <w:rFonts w:cs="Arial"/>
          <w:bCs/>
          <w:color w:val="auto"/>
          <w:szCs w:val="22"/>
        </w:rPr>
        <w:t xml:space="preserve">Apple Watch, AirPods, Apple Fitness, and Apple Pay </w:t>
      </w:r>
      <w:bookmarkEnd w:id="9"/>
      <w:r w:rsidRPr="00F75091">
        <w:rPr>
          <w:rFonts w:cs="Arial"/>
          <w:bCs/>
          <w:color w:val="auto"/>
          <w:szCs w:val="22"/>
        </w:rPr>
        <w:t xml:space="preserve">are also now sold by the company. The new domain also </w:t>
      </w:r>
      <w:r w:rsidR="005555A5" w:rsidRPr="00F75091">
        <w:rPr>
          <w:rFonts w:cs="Arial"/>
          <w:bCs/>
          <w:color w:val="auto"/>
          <w:szCs w:val="22"/>
        </w:rPr>
        <w:t>aligns</w:t>
      </w:r>
      <w:r w:rsidRPr="00F75091">
        <w:rPr>
          <w:rFonts w:cs="Arial"/>
          <w:bCs/>
          <w:color w:val="auto"/>
          <w:szCs w:val="22"/>
        </w:rPr>
        <w:t xml:space="preserve"> with the primary ecosystems that are based on the rapidly expanding industries like health and wellness</w:t>
      </w:r>
      <w:r w:rsidR="005555A5" w:rsidRPr="00F75091">
        <w:rPr>
          <w:rFonts w:cs="Arial"/>
          <w:bCs/>
          <w:color w:val="auto"/>
          <w:szCs w:val="22"/>
        </w:rPr>
        <w:t>,</w:t>
      </w:r>
      <w:r w:rsidRPr="00F75091">
        <w:rPr>
          <w:rFonts w:cs="Arial"/>
          <w:bCs/>
          <w:color w:val="auto"/>
          <w:szCs w:val="22"/>
        </w:rPr>
        <w:t xml:space="preserve"> </w:t>
      </w:r>
      <w:r w:rsidR="005555A5" w:rsidRPr="00F75091">
        <w:rPr>
          <w:rFonts w:cs="Arial"/>
          <w:bCs/>
          <w:color w:val="auto"/>
          <w:szCs w:val="22"/>
        </w:rPr>
        <w:t>as well as</w:t>
      </w:r>
      <w:r w:rsidRPr="00F75091">
        <w:rPr>
          <w:rFonts w:cs="Arial"/>
          <w:bCs/>
          <w:color w:val="auto"/>
          <w:szCs w:val="22"/>
        </w:rPr>
        <w:t xml:space="preserve"> financial technology</w:t>
      </w:r>
      <w:r w:rsidR="005555A5" w:rsidRPr="00F75091">
        <w:rPr>
          <w:rFonts w:cs="Arial"/>
          <w:bCs/>
          <w:color w:val="auto"/>
          <w:szCs w:val="22"/>
        </w:rPr>
        <w:t>.</w:t>
      </w:r>
    </w:p>
    <w:p w14:paraId="1BF5F0FF" w14:textId="247B0395" w:rsidR="0017221C" w:rsidRPr="00F75091" w:rsidRDefault="00B65055" w:rsidP="0017221C">
      <w:pPr>
        <w:rPr>
          <w:rFonts w:cs="Arial"/>
          <w:color w:val="auto"/>
          <w:szCs w:val="22"/>
        </w:rPr>
      </w:pPr>
      <w:r w:rsidRPr="00F75091">
        <w:rPr>
          <w:rFonts w:cs="Arial"/>
          <w:color w:val="auto"/>
          <w:szCs w:val="22"/>
        </w:rPr>
        <w:t>For example, the Apple Watch Series 9 uses Artificial Intelligence (AI) to track activity and health, putting Apple at the top of the pack with its preventive health technology. Apple's expansion into digital services such as iCloud, Apple Music, and Apple TV demonstrates the way related innovations can provide steady revenue, as well as more engagement than just the purchase of hardware (Yang, 2023). By connecting devices, Apple maintains its competitive advantage in a balanced system that adapts to evolving lifestyles.</w:t>
      </w:r>
    </w:p>
    <w:p w14:paraId="2202D74B" w14:textId="1E4540B3" w:rsidR="0017221C" w:rsidRPr="00F75091" w:rsidRDefault="00B65055" w:rsidP="0017221C">
      <w:pPr>
        <w:rPr>
          <w:rFonts w:cs="Arial"/>
          <w:color w:val="auto"/>
          <w:szCs w:val="22"/>
        </w:rPr>
      </w:pPr>
      <w:r w:rsidRPr="00F75091">
        <w:rPr>
          <w:rFonts w:cs="Arial"/>
          <w:color w:val="auto"/>
          <w:szCs w:val="22"/>
        </w:rPr>
        <w:t xml:space="preserve">Transformational innovation is </w:t>
      </w:r>
      <w:bookmarkStart w:id="10" w:name="_Hlk212733138"/>
      <w:r w:rsidRPr="00F75091">
        <w:rPr>
          <w:rFonts w:cs="Arial"/>
          <w:color w:val="auto"/>
          <w:szCs w:val="22"/>
        </w:rPr>
        <w:t xml:space="preserve">Apple's greatest vision </w:t>
      </w:r>
      <w:bookmarkEnd w:id="10"/>
      <w:r w:rsidRPr="00F75091">
        <w:rPr>
          <w:rFonts w:cs="Arial"/>
          <w:color w:val="auto"/>
          <w:szCs w:val="22"/>
        </w:rPr>
        <w:t xml:space="preserve">for the future. The Apple Vision Pro brings </w:t>
      </w:r>
      <w:bookmarkStart w:id="11" w:name="_Hlk212733159"/>
      <w:r w:rsidRPr="00F75091">
        <w:rPr>
          <w:rFonts w:cs="Arial"/>
          <w:color w:val="auto"/>
          <w:szCs w:val="22"/>
        </w:rPr>
        <w:t xml:space="preserve">Augmented and Virtual Reality (AR/VR), </w:t>
      </w:r>
      <w:bookmarkEnd w:id="11"/>
      <w:r w:rsidRPr="00F75091">
        <w:rPr>
          <w:rFonts w:cs="Arial"/>
          <w:color w:val="auto"/>
          <w:szCs w:val="22"/>
        </w:rPr>
        <w:t xml:space="preserve">or the concept of augmented reality and virtual reality, to change the way people interact with devices (Apple Vision Pro, 2025). Apple's new </w:t>
      </w:r>
      <w:bookmarkStart w:id="12" w:name="_Hlk212733191"/>
      <w:r w:rsidRPr="00F75091">
        <w:rPr>
          <w:rFonts w:cs="Arial"/>
          <w:color w:val="auto"/>
          <w:szCs w:val="22"/>
        </w:rPr>
        <w:t xml:space="preserve">M-series chips </w:t>
      </w:r>
      <w:bookmarkEnd w:id="12"/>
      <w:r w:rsidRPr="00F75091">
        <w:rPr>
          <w:rFonts w:cs="Arial"/>
          <w:color w:val="auto"/>
          <w:szCs w:val="22"/>
        </w:rPr>
        <w:t>demonstrate a strategy to make its own silicon, with the benefit of relieving the company of reliance on suppliers such as Intel and enabling greater optimisation of its products (Apple, 2020). These initiatives are keeping in mind Apple's long-term vision of being a leader in novel fields such as mixed reality, artificial intelligence, and sustainable technology.</w:t>
      </w:r>
    </w:p>
    <w:p w14:paraId="620A2E7D" w14:textId="77777777" w:rsidR="0017221C" w:rsidRPr="00F75091" w:rsidRDefault="00B65055" w:rsidP="0017221C">
      <w:pPr>
        <w:rPr>
          <w:rFonts w:cs="Arial"/>
          <w:color w:val="auto"/>
          <w:szCs w:val="22"/>
          <w:lang w:eastAsia="en-US"/>
        </w:rPr>
      </w:pPr>
      <w:r w:rsidRPr="00F75091">
        <w:rPr>
          <w:rFonts w:cs="Arial"/>
          <w:color w:val="auto"/>
          <w:szCs w:val="22"/>
        </w:rPr>
        <w:t xml:space="preserve">Despite that innovation, Apple does not have it all set. Frequent small updates can lower the excitement of the user, as they are now used to breakthrough features. Apple's closed ecosystem, while guaranteeing quality, can be limiting prospective use with other systems and deter appeal for cross-platform users. Apple's way around those is the focus on </w:t>
      </w:r>
      <w:bookmarkStart w:id="13" w:name="_Hlk212733231"/>
      <w:r w:rsidRPr="00F75091">
        <w:rPr>
          <w:rFonts w:cs="Arial"/>
          <w:color w:val="auto"/>
          <w:szCs w:val="22"/>
        </w:rPr>
        <w:t>design thinking</w:t>
      </w:r>
      <w:bookmarkEnd w:id="13"/>
      <w:r w:rsidRPr="00F75091">
        <w:rPr>
          <w:rFonts w:cs="Arial"/>
          <w:color w:val="auto"/>
          <w:szCs w:val="22"/>
        </w:rPr>
        <w:t xml:space="preserve">, sustainability in terms of carbon-neutral manufacturing, recycled materials and easier accessibility (Apple, 2025). Together, these efforts keep Apple known as a design-driven innovator, in which combining technology, lifestyle and environmental responsibility </w:t>
      </w:r>
      <w:proofErr w:type="gramStart"/>
      <w:r w:rsidRPr="00F75091">
        <w:rPr>
          <w:rFonts w:cs="Arial"/>
          <w:color w:val="auto"/>
          <w:szCs w:val="22"/>
        </w:rPr>
        <w:t>flows</w:t>
      </w:r>
      <w:proofErr w:type="gramEnd"/>
      <w:r w:rsidRPr="00F75091">
        <w:rPr>
          <w:rFonts w:cs="Arial"/>
          <w:color w:val="auto"/>
          <w:szCs w:val="22"/>
        </w:rPr>
        <w:t xml:space="preserve"> in one brand experience.</w:t>
      </w:r>
    </w:p>
    <w:p w14:paraId="3BA64DDF" w14:textId="77777777"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14" w:name="_Toc212733617"/>
      <w:bookmarkStart w:id="15" w:name="_Toc212733713"/>
      <w:r w:rsidRPr="00F75091">
        <w:rPr>
          <w:rFonts w:eastAsiaTheme="majorEastAsia" w:cs="Arial"/>
          <w:b/>
          <w:color w:val="auto"/>
          <w:kern w:val="2"/>
          <w:szCs w:val="22"/>
          <w:lang w:eastAsia="en-US"/>
          <w14:ligatures w14:val="standardContextual"/>
        </w:rPr>
        <w:t>Current design thinking and innovations the organisation is engaged in</w:t>
      </w:r>
      <w:bookmarkEnd w:id="14"/>
      <w:bookmarkEnd w:id="15"/>
    </w:p>
    <w:p w14:paraId="2B5BEFDD" w14:textId="6DF98FBE" w:rsidR="0017221C" w:rsidRPr="00F75091" w:rsidRDefault="00B65055" w:rsidP="0017221C">
      <w:pPr>
        <w:rPr>
          <w:rFonts w:cs="Arial"/>
          <w:color w:val="auto"/>
          <w:szCs w:val="22"/>
        </w:rPr>
      </w:pPr>
      <w:r w:rsidRPr="00F75091">
        <w:rPr>
          <w:rFonts w:cs="Arial"/>
          <w:color w:val="auto"/>
          <w:szCs w:val="22"/>
          <w:lang w:eastAsia="en-US"/>
        </w:rPr>
        <w:t xml:space="preserve">Apple begins its design thinking with the idea of caring about its customers/users, innovating new ideas and testing these ideas as many times as possible. Their focus is on making hardware and software compatible </w:t>
      </w:r>
      <w:proofErr w:type="gramStart"/>
      <w:r w:rsidRPr="00F75091">
        <w:rPr>
          <w:rFonts w:cs="Arial"/>
          <w:color w:val="auto"/>
          <w:szCs w:val="22"/>
          <w:lang w:eastAsia="en-US"/>
        </w:rPr>
        <w:t>so as to</w:t>
      </w:r>
      <w:proofErr w:type="gramEnd"/>
      <w:r w:rsidRPr="00F75091">
        <w:rPr>
          <w:rFonts w:cs="Arial"/>
          <w:color w:val="auto"/>
          <w:szCs w:val="22"/>
          <w:lang w:eastAsia="en-US"/>
        </w:rPr>
        <w:t xml:space="preserve"> make it natural and emotional. An example of this could be the </w:t>
      </w:r>
      <w:r w:rsidRPr="00F75091">
        <w:rPr>
          <w:rFonts w:cs="Arial"/>
          <w:color w:val="auto"/>
          <w:szCs w:val="22"/>
        </w:rPr>
        <w:t>Dynamic Island on the iPhone, which converts the camera cutout to an interactive design trick. Features such as Handoff and Continuity also show how Apple is thinking in systems, allowing people to shift easily from one device to another.</w:t>
      </w:r>
    </w:p>
    <w:p w14:paraId="010DC4FC" w14:textId="77777777" w:rsidR="0017221C" w:rsidRPr="00F75091" w:rsidRDefault="00B65055" w:rsidP="0017221C">
      <w:pPr>
        <w:rPr>
          <w:rFonts w:cs="Arial"/>
          <w:color w:val="auto"/>
          <w:szCs w:val="22"/>
          <w:lang w:eastAsia="en-US"/>
        </w:rPr>
      </w:pPr>
      <w:r w:rsidRPr="00F75091">
        <w:rPr>
          <w:rFonts w:cs="Arial"/>
          <w:color w:val="auto"/>
          <w:szCs w:val="22"/>
        </w:rPr>
        <w:lastRenderedPageBreak/>
        <w:t>Apple's design thinking is a strength, yet it can also be a weakness if it gives a great product. However, the compromises are made in terms of how easy it is to get repairs or how expensive that repair might be. The closed Apple system has the potential to prevent people from modifying and adding things for themselves. Nevertheless, Apple keeps on inventing, testing and paying attention to how a product makes people feel, setting high standards of simple, elegant and user-pleasing design.</w:t>
      </w:r>
    </w:p>
    <w:p w14:paraId="084AA6E8" w14:textId="2579A152" w:rsidR="0017221C" w:rsidRPr="00F75091" w:rsidRDefault="00B517CA" w:rsidP="0017221C">
      <w:pPr>
        <w:keepNext/>
        <w:keepLines/>
        <w:spacing w:before="160" w:after="80"/>
        <w:outlineLvl w:val="1"/>
        <w:rPr>
          <w:rFonts w:eastAsiaTheme="majorEastAsia" w:cs="Arial"/>
          <w:b/>
          <w:color w:val="auto"/>
          <w:kern w:val="2"/>
          <w:szCs w:val="22"/>
          <w:lang w:eastAsia="en-US"/>
          <w14:ligatures w14:val="standardContextual"/>
        </w:rPr>
      </w:pPr>
      <w:bookmarkStart w:id="16" w:name="_Toc212733618"/>
      <w:bookmarkStart w:id="17" w:name="_Toc212733714"/>
      <w:proofErr w:type="gramStart"/>
      <w:r w:rsidRPr="00F75091">
        <w:rPr>
          <w:rFonts w:eastAsiaTheme="majorEastAsia" w:cs="Arial"/>
          <w:b/>
          <w:color w:val="auto"/>
          <w:kern w:val="2"/>
          <w:szCs w:val="22"/>
          <w:lang w:eastAsia="en-US"/>
          <w14:ligatures w14:val="standardContextual"/>
        </w:rPr>
        <w:t xml:space="preserve">New </w:t>
      </w:r>
      <w:r w:rsidR="005555A5" w:rsidRPr="00F75091">
        <w:rPr>
          <w:rFonts w:eastAsiaTheme="majorEastAsia" w:cs="Arial"/>
          <w:b/>
          <w:color w:val="auto"/>
          <w:kern w:val="2"/>
          <w:szCs w:val="22"/>
          <w:lang w:eastAsia="en-US"/>
          <w14:ligatures w14:val="standardContextual"/>
        </w:rPr>
        <w:t>Innovation</w:t>
      </w:r>
      <w:proofErr w:type="gramEnd"/>
      <w:r w:rsidR="00B65055" w:rsidRPr="00F75091">
        <w:rPr>
          <w:rFonts w:eastAsiaTheme="majorEastAsia" w:cs="Arial"/>
          <w:b/>
          <w:color w:val="auto"/>
          <w:kern w:val="2"/>
          <w:szCs w:val="22"/>
          <w:lang w:eastAsia="en-US"/>
          <w14:ligatures w14:val="standardContextual"/>
        </w:rPr>
        <w:t xml:space="preserve"> opportunities</w:t>
      </w:r>
      <w:bookmarkEnd w:id="16"/>
      <w:bookmarkEnd w:id="17"/>
    </w:p>
    <w:p w14:paraId="7F118E19" w14:textId="61CFD723" w:rsidR="0017221C" w:rsidRPr="00F75091" w:rsidRDefault="00B65055" w:rsidP="0017221C">
      <w:pPr>
        <w:rPr>
          <w:rFonts w:cs="Arial"/>
          <w:color w:val="auto"/>
          <w:szCs w:val="22"/>
          <w:lang w:val="en-US"/>
        </w:rPr>
      </w:pPr>
      <w:r w:rsidRPr="00F75091">
        <w:rPr>
          <w:rFonts w:cs="Arial"/>
          <w:color w:val="auto"/>
          <w:szCs w:val="22"/>
          <w:lang w:eastAsia="en-US"/>
        </w:rPr>
        <w:t xml:space="preserve">The Technology Acceptance Model (TAM) by Davis states that people accept and use the technology only when the technology is easy to use and helpful. Whereas the Diffusion of Innovation (DOI) theory shows how new technology or things spread through different types of adopters, such as </w:t>
      </w:r>
      <w:r w:rsidRPr="00F75091">
        <w:rPr>
          <w:rFonts w:cs="Arial"/>
          <w:color w:val="auto"/>
          <w:szCs w:val="22"/>
          <w:lang w:val="en-US"/>
        </w:rPr>
        <w:t xml:space="preserve">innovators, early adopters, early majority, late majority, and late adopters. Apple can use TAM and DOI to explore and expand into new fields. </w:t>
      </w:r>
    </w:p>
    <w:p w14:paraId="168391A2" w14:textId="7D7D37D2" w:rsidR="0017221C" w:rsidRPr="00F75091" w:rsidRDefault="00B65055" w:rsidP="0017221C">
      <w:pPr>
        <w:rPr>
          <w:rFonts w:cs="Arial"/>
          <w:color w:val="auto"/>
          <w:szCs w:val="22"/>
        </w:rPr>
      </w:pPr>
      <w:r w:rsidRPr="00F75091">
        <w:rPr>
          <w:rFonts w:cs="Arial"/>
          <w:color w:val="auto"/>
          <w:szCs w:val="22"/>
        </w:rPr>
        <w:t>An opportunity for Apple is AI personalisation, extending its products, integrating generative AI into Siri, Health and Apple Music. By using TAM, Apple can better understand natural language processing and improve Siri's predictive analysis; Apple can improve both usefulness and ease of use. With ideas of DOI, Apple can sell first to early adopters such as tech professionals, and then to the majority through updates for all devices.</w:t>
      </w:r>
    </w:p>
    <w:p w14:paraId="5076B8A3" w14:textId="77777777" w:rsidR="0017221C" w:rsidRPr="00F75091" w:rsidRDefault="00B65055" w:rsidP="0017221C">
      <w:pPr>
        <w:rPr>
          <w:rFonts w:cs="Arial"/>
          <w:color w:val="auto"/>
          <w:szCs w:val="22"/>
        </w:rPr>
      </w:pPr>
      <w:r w:rsidRPr="00F75091">
        <w:rPr>
          <w:rFonts w:cs="Arial"/>
          <w:color w:val="auto"/>
          <w:szCs w:val="22"/>
          <w:lang w:eastAsia="en-US"/>
        </w:rPr>
        <w:t xml:space="preserve">Apple’s brand identity and customer trust help the quick spread of its new technologies or products; however, the privacy concerns may slow it down. Apple can use privacy-safe AI technology to make its users comfortable and allow them to try new things. </w:t>
      </w:r>
      <w:r w:rsidRPr="00F75091">
        <w:rPr>
          <w:rFonts w:cs="Arial"/>
          <w:color w:val="auto"/>
          <w:szCs w:val="22"/>
        </w:rPr>
        <w:t>It also keeps Apple apart from companies such as Google and Amazon that are questioned in terms of the way they use data.</w:t>
      </w:r>
    </w:p>
    <w:p w14:paraId="7596154F" w14:textId="77777777" w:rsidR="0017221C" w:rsidRPr="00F75091" w:rsidRDefault="0017221C" w:rsidP="0017221C">
      <w:pPr>
        <w:rPr>
          <w:rFonts w:cs="Arial"/>
          <w:color w:val="auto"/>
          <w:szCs w:val="22"/>
        </w:rPr>
      </w:pPr>
    </w:p>
    <w:p w14:paraId="19BC7E93" w14:textId="77777777" w:rsidR="0017221C" w:rsidRPr="00F75091" w:rsidRDefault="00B65055" w:rsidP="0017221C">
      <w:pPr>
        <w:rPr>
          <w:rFonts w:cs="Arial"/>
          <w:color w:val="auto"/>
          <w:szCs w:val="22"/>
        </w:rPr>
      </w:pPr>
      <w:r w:rsidRPr="00F75091">
        <w:rPr>
          <w:rFonts w:cs="Arial"/>
          <w:color w:val="auto"/>
          <w:szCs w:val="22"/>
        </w:rPr>
        <w:t>Using TAM and DOI together allows Apple to make a guess of how fast people will use new AI and AR/VR technologies. It also helps Apple to plan marketing strategies to get the best response from the people. These models show that Apple has the potential to develop not just gadgets. Instead, they can develop an intelligent ecosystem that gives a personalised and adaptive experience, is an adaptive and privacy-first experience, keeping it ahead of the competition.</w:t>
      </w:r>
    </w:p>
    <w:p w14:paraId="6F507F14" w14:textId="7F9C2356"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18" w:name="_Toc212733619"/>
      <w:bookmarkStart w:id="19" w:name="_Toc212733715"/>
      <w:r w:rsidRPr="00F75091">
        <w:rPr>
          <w:rFonts w:eastAsiaTheme="majorEastAsia" w:cs="Arial"/>
          <w:b/>
          <w:color w:val="auto"/>
          <w:kern w:val="2"/>
          <w:szCs w:val="22"/>
          <w:lang w:eastAsia="en-US"/>
          <w14:ligatures w14:val="standardContextual"/>
        </w:rPr>
        <w:t xml:space="preserve">Discuss </w:t>
      </w:r>
      <w:r w:rsidR="005555A5" w:rsidRPr="00F75091">
        <w:rPr>
          <w:rFonts w:eastAsiaTheme="majorEastAsia" w:cs="Arial"/>
          <w:b/>
          <w:color w:val="auto"/>
          <w:kern w:val="2"/>
          <w:szCs w:val="22"/>
          <w:lang w:eastAsia="en-US"/>
          <w14:ligatures w14:val="standardContextual"/>
        </w:rPr>
        <w:t xml:space="preserve">the </w:t>
      </w:r>
      <w:r w:rsidRPr="00F75091">
        <w:rPr>
          <w:rFonts w:eastAsiaTheme="majorEastAsia" w:cs="Arial"/>
          <w:b/>
          <w:color w:val="auto"/>
          <w:kern w:val="2"/>
          <w:szCs w:val="22"/>
          <w:lang w:eastAsia="en-US"/>
          <w14:ligatures w14:val="standardContextual"/>
        </w:rPr>
        <w:t>Customer journey map</w:t>
      </w:r>
      <w:r w:rsidR="005555A5" w:rsidRPr="00F75091">
        <w:rPr>
          <w:rFonts w:eastAsiaTheme="majorEastAsia" w:cs="Arial"/>
          <w:b/>
          <w:color w:val="auto"/>
          <w:kern w:val="2"/>
          <w:szCs w:val="22"/>
          <w:lang w:eastAsia="en-US"/>
          <w14:ligatures w14:val="standardContextual"/>
        </w:rPr>
        <w:t>.</w:t>
      </w:r>
      <w:bookmarkEnd w:id="18"/>
      <w:bookmarkEnd w:id="19"/>
    </w:p>
    <w:p w14:paraId="7E280C83" w14:textId="77777777" w:rsidR="0017221C" w:rsidRPr="00F75091" w:rsidRDefault="00B65055" w:rsidP="0017221C">
      <w:pPr>
        <w:rPr>
          <w:rFonts w:cs="Arial"/>
          <w:color w:val="auto"/>
          <w:szCs w:val="22"/>
        </w:rPr>
      </w:pPr>
      <w:r w:rsidRPr="00F75091">
        <w:rPr>
          <w:rFonts w:cs="Arial"/>
          <w:color w:val="auto"/>
          <w:szCs w:val="22"/>
        </w:rPr>
        <w:t xml:space="preserve">The customer journey map demonstrates each step a customer takes with a brand from noticing it for the first time to remaining loyal after purchasing its products. It highlights the needs of customers along with their problems and their mode of engagement. For Apple, the map has five typical steps: awareness, consideration, purchase, use and advocacy. By looking at these steps, Apple can improve their online as well as store experience to ensure that its </w:t>
      </w:r>
      <w:r w:rsidRPr="00F75091">
        <w:rPr>
          <w:rFonts w:cs="Arial"/>
          <w:color w:val="auto"/>
          <w:szCs w:val="22"/>
        </w:rPr>
        <w:lastRenderedPageBreak/>
        <w:t>customers are getting the same value whether they shop online or in stores. This is well suited to Apple's customer priorities and placing emotion, high-quality service and easy-to-use digital tools at the front, which makes the brand feel like it inspires and is easy to get.</w:t>
      </w:r>
    </w:p>
    <w:p w14:paraId="6174ED4E" w14:textId="745783A0"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20" w:name="_Toc212733620"/>
      <w:bookmarkStart w:id="21" w:name="_Toc212733716"/>
      <w:r w:rsidRPr="00F75091">
        <w:rPr>
          <w:rFonts w:eastAsiaTheme="majorEastAsia" w:cs="Arial"/>
          <w:b/>
          <w:color w:val="auto"/>
          <w:kern w:val="2"/>
          <w:szCs w:val="22"/>
          <w:lang w:eastAsia="en-US"/>
          <w14:ligatures w14:val="standardContextual"/>
        </w:rPr>
        <w:t xml:space="preserve">Draw and application of </w:t>
      </w:r>
      <w:r w:rsidR="005555A5" w:rsidRPr="00F75091">
        <w:rPr>
          <w:rFonts w:eastAsiaTheme="majorEastAsia" w:cs="Arial"/>
          <w:b/>
          <w:color w:val="auto"/>
          <w:kern w:val="2"/>
          <w:szCs w:val="22"/>
          <w:lang w:eastAsia="en-US"/>
          <w14:ligatures w14:val="standardContextual"/>
        </w:rPr>
        <w:t xml:space="preserve">the </w:t>
      </w:r>
      <w:r w:rsidRPr="00F75091">
        <w:rPr>
          <w:rFonts w:eastAsiaTheme="majorEastAsia" w:cs="Arial"/>
          <w:b/>
          <w:color w:val="auto"/>
          <w:kern w:val="2"/>
          <w:szCs w:val="22"/>
          <w:lang w:eastAsia="en-US"/>
          <w14:ligatures w14:val="standardContextual"/>
        </w:rPr>
        <w:t>customer journey</w:t>
      </w:r>
      <w:r w:rsidR="005555A5" w:rsidRPr="00F75091">
        <w:rPr>
          <w:rFonts w:eastAsiaTheme="majorEastAsia" w:cs="Arial"/>
          <w:b/>
          <w:color w:val="auto"/>
          <w:kern w:val="2"/>
          <w:szCs w:val="22"/>
          <w:lang w:eastAsia="en-US"/>
          <w14:ligatures w14:val="standardContextual"/>
        </w:rPr>
        <w:t>.</w:t>
      </w:r>
      <w:bookmarkEnd w:id="20"/>
      <w:bookmarkEnd w:id="21"/>
    </w:p>
    <w:p w14:paraId="5DC0C2F1" w14:textId="77777777" w:rsidR="0017221C" w:rsidRPr="00F75091" w:rsidRDefault="00B65055" w:rsidP="0017221C">
      <w:pPr>
        <w:jc w:val="center"/>
        <w:rPr>
          <w:rFonts w:cs="Arial"/>
          <w:color w:val="auto"/>
          <w:szCs w:val="22"/>
          <w:lang w:eastAsia="en-US"/>
        </w:rPr>
      </w:pPr>
      <w:r w:rsidRPr="00F75091">
        <w:rPr>
          <w:rFonts w:cs="Arial"/>
          <w:noProof/>
          <w:color w:val="auto"/>
          <w:szCs w:val="22"/>
          <w:lang w:val="en-US" w:eastAsia="en-US"/>
        </w:rPr>
        <w:drawing>
          <wp:inline distT="0" distB="0" distL="0" distR="0" wp14:anchorId="2EAC9AE9" wp14:editId="4D6ECF56">
            <wp:extent cx="5722620" cy="3215640"/>
            <wp:effectExtent l="0" t="0" r="0" b="3810"/>
            <wp:docPr id="648614319" name="Picture 3" descr="A diagram of a customer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14319" name="Picture 3" descr="A diagram of a customer journe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2620" cy="3215640"/>
                    </a:xfrm>
                    <a:prstGeom prst="rect">
                      <a:avLst/>
                    </a:prstGeom>
                    <a:noFill/>
                    <a:ln>
                      <a:noFill/>
                    </a:ln>
                  </pic:spPr>
                </pic:pic>
              </a:graphicData>
            </a:graphic>
          </wp:inline>
        </w:drawing>
      </w:r>
    </w:p>
    <w:p w14:paraId="4703902F" w14:textId="77777777" w:rsidR="0017221C" w:rsidRPr="00F75091" w:rsidRDefault="00B65055" w:rsidP="0017221C">
      <w:pPr>
        <w:jc w:val="center"/>
        <w:rPr>
          <w:rFonts w:cs="Arial"/>
          <w:b/>
          <w:bCs/>
          <w:color w:val="auto"/>
          <w:szCs w:val="22"/>
          <w:lang w:eastAsia="en-US"/>
        </w:rPr>
      </w:pPr>
      <w:r w:rsidRPr="00F75091">
        <w:rPr>
          <w:rFonts w:cs="Arial"/>
          <w:b/>
          <w:bCs/>
          <w:color w:val="auto"/>
          <w:szCs w:val="22"/>
          <w:lang w:eastAsia="en-US"/>
        </w:rPr>
        <w:t>Figure 3: Customer Journey Map</w:t>
      </w:r>
    </w:p>
    <w:p w14:paraId="6EBF45D8" w14:textId="77777777" w:rsidR="0017221C" w:rsidRPr="00F75091" w:rsidRDefault="00B65055" w:rsidP="0017221C">
      <w:pPr>
        <w:jc w:val="center"/>
        <w:rPr>
          <w:rFonts w:cs="Arial"/>
          <w:color w:val="auto"/>
          <w:szCs w:val="22"/>
          <w:lang w:eastAsia="en-US"/>
        </w:rPr>
      </w:pPr>
      <w:r w:rsidRPr="00F75091">
        <w:rPr>
          <w:rFonts w:cs="Arial"/>
          <w:color w:val="auto"/>
          <w:szCs w:val="22"/>
          <w:lang w:eastAsia="en-US"/>
        </w:rPr>
        <w:t>(Source: Created by the Learner)</w:t>
      </w:r>
    </w:p>
    <w:p w14:paraId="3AE76974" w14:textId="77777777" w:rsidR="0017221C" w:rsidRPr="00F75091" w:rsidRDefault="00B65055" w:rsidP="0017221C">
      <w:pPr>
        <w:keepNext/>
        <w:outlineLvl w:val="0"/>
        <w:rPr>
          <w:rFonts w:cs="Arial"/>
          <w:b/>
          <w:bCs/>
          <w:color w:val="auto"/>
          <w:szCs w:val="22"/>
          <w:lang w:eastAsia="en-US"/>
        </w:rPr>
      </w:pPr>
      <w:bookmarkStart w:id="22" w:name="_Toc212733621"/>
      <w:bookmarkStart w:id="23" w:name="_Toc212733717"/>
      <w:r w:rsidRPr="00F75091">
        <w:rPr>
          <w:rFonts w:cs="Arial"/>
          <w:b/>
          <w:bCs/>
          <w:color w:val="auto"/>
          <w:szCs w:val="22"/>
          <w:lang w:eastAsia="en-US"/>
        </w:rPr>
        <w:t>Analysis</w:t>
      </w:r>
      <w:bookmarkEnd w:id="22"/>
      <w:bookmarkEnd w:id="23"/>
    </w:p>
    <w:p w14:paraId="5F7CE1FE" w14:textId="7BF0E8CC" w:rsidR="0017221C" w:rsidRPr="00F75091" w:rsidRDefault="00B65055" w:rsidP="0017221C">
      <w:pPr>
        <w:rPr>
          <w:rFonts w:cs="Arial"/>
          <w:color w:val="auto"/>
          <w:szCs w:val="22"/>
          <w:lang w:eastAsia="en-US"/>
        </w:rPr>
      </w:pPr>
      <w:r w:rsidRPr="00F75091">
        <w:rPr>
          <w:rFonts w:cs="Arial"/>
          <w:color w:val="auto"/>
          <w:szCs w:val="22"/>
          <w:lang w:eastAsia="en-US"/>
        </w:rPr>
        <w:t>Apple's customer journey is driven by the need to offer a different experience; every interaction fulfils Apple's promise of simplicity and innovation. The first is awareness, which is what Apple does through emotional stories and high-quality imagery in global ad campaigns. The marketing is not to inform, it is to inspire, to make products lifestyle goals. This phase targets both innovators and early adopters, according to Rogers' Diffusion of Innovation theory, where early customers affect later customers.</w:t>
      </w:r>
    </w:p>
    <w:p w14:paraId="1A8EDA7F" w14:textId="16D17136" w:rsidR="0017221C" w:rsidRPr="00F75091" w:rsidRDefault="00B65055" w:rsidP="0017221C">
      <w:pPr>
        <w:rPr>
          <w:rFonts w:cs="Arial"/>
          <w:color w:val="auto"/>
          <w:szCs w:val="22"/>
          <w:lang w:eastAsia="en-US"/>
        </w:rPr>
      </w:pPr>
      <w:r w:rsidRPr="00F75091">
        <w:rPr>
          <w:rFonts w:cs="Arial"/>
          <w:color w:val="auto"/>
          <w:szCs w:val="22"/>
          <w:lang w:eastAsia="en-US"/>
        </w:rPr>
        <w:t>In the consideration stage, Apple depends on openness and continuous design to keep users interested. In-store assistance, AR previews of products and detailed evaluations on the web allow customers to make decisions. Yet, Apple's style allows individual product comparisons to be minimal, so price-sensitive consumers might be confused.</w:t>
      </w:r>
    </w:p>
    <w:p w14:paraId="23CA6339" w14:textId="17A84647" w:rsidR="0017221C" w:rsidRPr="00F75091" w:rsidRDefault="00B65055" w:rsidP="0017221C">
      <w:pPr>
        <w:rPr>
          <w:rFonts w:cs="Arial"/>
          <w:color w:val="auto"/>
          <w:szCs w:val="22"/>
          <w:lang w:eastAsia="en-US"/>
        </w:rPr>
      </w:pPr>
      <w:r w:rsidRPr="00F75091">
        <w:rPr>
          <w:rFonts w:cs="Arial"/>
          <w:color w:val="auto"/>
          <w:szCs w:val="22"/>
          <w:lang w:eastAsia="en-US"/>
        </w:rPr>
        <w:t xml:space="preserve">More interaction online might transform more opportunities into price-sensitive customers. The purchase stage is showing Apple's cross-channel play. Whether shopping online or in a store, customers can rely on the convenience and reliability of the services. In stores, hands-on learning and interest are increased with Apple's "Today at Apple" classes (Apple, 2025b). However, the online purchase option is not very flexible in terms of selecting the payment </w:t>
      </w:r>
      <w:r w:rsidRPr="00F75091">
        <w:rPr>
          <w:rFonts w:cs="Arial"/>
          <w:color w:val="auto"/>
          <w:szCs w:val="22"/>
          <w:lang w:eastAsia="en-US"/>
        </w:rPr>
        <w:lastRenderedPageBreak/>
        <w:t>method and discounts, which can be leveraged by its competitors, such as Samsung and OnePlus. Increasing loyalty rewards and reducing a complicated checkout process could help boost sales.</w:t>
      </w:r>
    </w:p>
    <w:p w14:paraId="2F6089D7" w14:textId="47D378E3" w:rsidR="00A9633D" w:rsidRPr="00F75091" w:rsidRDefault="00B65055" w:rsidP="00223E15">
      <w:pPr>
        <w:rPr>
          <w:rFonts w:cs="Arial"/>
          <w:color w:val="auto"/>
          <w:szCs w:val="22"/>
          <w:lang w:eastAsia="en-US"/>
        </w:rPr>
      </w:pPr>
      <w:r w:rsidRPr="00F75091">
        <w:rPr>
          <w:rFonts w:cs="Arial"/>
          <w:color w:val="auto"/>
          <w:szCs w:val="22"/>
          <w:lang w:eastAsia="en-US"/>
        </w:rPr>
        <w:t xml:space="preserve">Retention is </w:t>
      </w:r>
      <w:r w:rsidR="0079523B" w:rsidRPr="00F75091">
        <w:rPr>
          <w:rFonts w:cs="Arial"/>
          <w:color w:val="auto"/>
          <w:szCs w:val="22"/>
          <w:lang w:eastAsia="en-US"/>
        </w:rPr>
        <w:t>an</w:t>
      </w:r>
      <w:r w:rsidRPr="00F75091">
        <w:rPr>
          <w:rFonts w:cs="Arial"/>
          <w:color w:val="auto"/>
          <w:szCs w:val="22"/>
          <w:lang w:eastAsia="en-US"/>
        </w:rPr>
        <w:t xml:space="preserve"> </w:t>
      </w:r>
      <w:r w:rsidR="0079523B" w:rsidRPr="00F75091">
        <w:rPr>
          <w:rFonts w:cs="Arial"/>
          <w:color w:val="auto"/>
          <w:szCs w:val="22"/>
          <w:lang w:eastAsia="en-US"/>
        </w:rPr>
        <w:t>important</w:t>
      </w:r>
      <w:r w:rsidRPr="00F75091">
        <w:rPr>
          <w:rFonts w:cs="Arial"/>
          <w:color w:val="auto"/>
          <w:szCs w:val="22"/>
          <w:lang w:eastAsia="en-US"/>
        </w:rPr>
        <w:t xml:space="preserve"> </w:t>
      </w:r>
      <w:r w:rsidR="0079523B" w:rsidRPr="00F75091">
        <w:rPr>
          <w:rFonts w:cs="Arial"/>
          <w:color w:val="auto"/>
          <w:szCs w:val="22"/>
          <w:lang w:eastAsia="en-US"/>
        </w:rPr>
        <w:t>component</w:t>
      </w:r>
      <w:r w:rsidRPr="00F75091">
        <w:rPr>
          <w:rFonts w:cs="Arial"/>
          <w:color w:val="auto"/>
          <w:szCs w:val="22"/>
          <w:lang w:eastAsia="en-US"/>
        </w:rPr>
        <w:t xml:space="preserve"> of Apple's journey</w:t>
      </w:r>
      <w:r w:rsidR="00A9633D" w:rsidRPr="00F75091">
        <w:rPr>
          <w:rFonts w:cs="Arial"/>
          <w:color w:val="auto"/>
          <w:szCs w:val="22"/>
          <w:lang w:eastAsia="en-US"/>
        </w:rPr>
        <w:t>,</w:t>
      </w:r>
      <w:r w:rsidRPr="00F75091">
        <w:rPr>
          <w:rFonts w:cs="Arial"/>
          <w:color w:val="auto"/>
          <w:szCs w:val="22"/>
          <w:lang w:eastAsia="en-US"/>
        </w:rPr>
        <w:t xml:space="preserve"> its </w:t>
      </w:r>
      <w:r w:rsidR="0079523B" w:rsidRPr="00F75091">
        <w:rPr>
          <w:rFonts w:cs="Arial"/>
          <w:color w:val="auto"/>
          <w:szCs w:val="22"/>
          <w:lang w:eastAsia="en-US"/>
        </w:rPr>
        <w:t>network</w:t>
      </w:r>
      <w:r w:rsidRPr="00F75091">
        <w:rPr>
          <w:rFonts w:cs="Arial"/>
          <w:color w:val="auto"/>
          <w:szCs w:val="22"/>
          <w:lang w:eastAsia="en-US"/>
        </w:rPr>
        <w:t xml:space="preserve">, which includes iPhone, Mac, Watch, and iCloud, </w:t>
      </w:r>
      <w:r w:rsidR="005555A5" w:rsidRPr="00F75091">
        <w:rPr>
          <w:rFonts w:cs="Arial"/>
          <w:color w:val="auto"/>
          <w:szCs w:val="22"/>
          <w:lang w:eastAsia="en-US"/>
        </w:rPr>
        <w:t>binds</w:t>
      </w:r>
      <w:r w:rsidRPr="00F75091">
        <w:rPr>
          <w:rFonts w:cs="Arial"/>
          <w:color w:val="auto"/>
          <w:szCs w:val="22"/>
          <w:lang w:eastAsia="en-US"/>
        </w:rPr>
        <w:t xml:space="preserve"> users to Apple. The relationship that data sync and device compatibility make users</w:t>
      </w:r>
      <w:r w:rsidR="0079523B" w:rsidRPr="00F75091">
        <w:rPr>
          <w:rFonts w:cs="Arial"/>
          <w:color w:val="auto"/>
          <w:szCs w:val="22"/>
          <w:lang w:eastAsia="en-US"/>
        </w:rPr>
        <w:t xml:space="preserve"> trust and be</w:t>
      </w:r>
      <w:r w:rsidRPr="00F75091">
        <w:rPr>
          <w:rFonts w:cs="Arial"/>
          <w:color w:val="auto"/>
          <w:szCs w:val="22"/>
          <w:lang w:eastAsia="en-US"/>
        </w:rPr>
        <w:t xml:space="preserve"> </w:t>
      </w:r>
      <w:r w:rsidR="0079523B" w:rsidRPr="00F75091">
        <w:rPr>
          <w:rFonts w:cs="Arial"/>
          <w:color w:val="auto"/>
          <w:szCs w:val="22"/>
          <w:lang w:eastAsia="en-US"/>
        </w:rPr>
        <w:t xml:space="preserve">faithful to </w:t>
      </w:r>
      <w:r w:rsidR="005555A5" w:rsidRPr="00F75091">
        <w:rPr>
          <w:rFonts w:cs="Arial"/>
          <w:color w:val="auto"/>
          <w:szCs w:val="22"/>
          <w:lang w:eastAsia="en-US"/>
        </w:rPr>
        <w:t xml:space="preserve">the </w:t>
      </w:r>
      <w:r w:rsidR="0079523B" w:rsidRPr="00F75091">
        <w:rPr>
          <w:rFonts w:cs="Arial"/>
          <w:color w:val="auto"/>
          <w:szCs w:val="22"/>
          <w:lang w:eastAsia="en-US"/>
        </w:rPr>
        <w:t>brand</w:t>
      </w:r>
      <w:r w:rsidRPr="00F75091">
        <w:rPr>
          <w:rFonts w:cs="Arial"/>
          <w:color w:val="auto"/>
          <w:szCs w:val="22"/>
          <w:lang w:eastAsia="en-US"/>
        </w:rPr>
        <w:t xml:space="preserve">. However, delays in service and strict rules related to repair </w:t>
      </w:r>
      <w:r w:rsidR="005555A5" w:rsidRPr="00F75091">
        <w:rPr>
          <w:rFonts w:cs="Arial"/>
          <w:color w:val="auto"/>
          <w:szCs w:val="22"/>
          <w:lang w:eastAsia="en-US"/>
        </w:rPr>
        <w:t>affect</w:t>
      </w:r>
      <w:r w:rsidR="00BF3C74" w:rsidRPr="00F75091">
        <w:rPr>
          <w:rFonts w:cs="Arial"/>
          <w:color w:val="auto"/>
          <w:szCs w:val="22"/>
          <w:lang w:eastAsia="en-US"/>
        </w:rPr>
        <w:t xml:space="preserve"> the brand image negatively</w:t>
      </w:r>
      <w:r w:rsidRPr="00F75091">
        <w:rPr>
          <w:rFonts w:cs="Arial"/>
          <w:color w:val="auto"/>
          <w:szCs w:val="22"/>
          <w:lang w:eastAsia="en-US"/>
        </w:rPr>
        <w:t xml:space="preserve">. Apple's initiative on AI-powered support </w:t>
      </w:r>
      <w:r w:rsidR="00BF3C74" w:rsidRPr="00F75091">
        <w:rPr>
          <w:rFonts w:cs="Arial"/>
          <w:color w:val="auto"/>
          <w:szCs w:val="22"/>
          <w:lang w:eastAsia="en-US"/>
        </w:rPr>
        <w:t>and</w:t>
      </w:r>
      <w:r w:rsidRPr="00F75091">
        <w:rPr>
          <w:rFonts w:cs="Arial"/>
          <w:color w:val="auto"/>
          <w:szCs w:val="22"/>
          <w:lang w:eastAsia="en-US"/>
        </w:rPr>
        <w:t xml:space="preserve"> green repair programs could </w:t>
      </w:r>
      <w:r w:rsidR="00BF3C74" w:rsidRPr="00F75091">
        <w:rPr>
          <w:rFonts w:cs="Arial"/>
          <w:color w:val="auto"/>
          <w:szCs w:val="22"/>
          <w:lang w:eastAsia="en-US"/>
        </w:rPr>
        <w:t>strengthen its image</w:t>
      </w:r>
      <w:r w:rsidRPr="00F75091">
        <w:rPr>
          <w:rFonts w:cs="Arial"/>
          <w:color w:val="auto"/>
          <w:szCs w:val="22"/>
          <w:lang w:eastAsia="en-US"/>
        </w:rPr>
        <w:t>.</w:t>
      </w:r>
      <w:r w:rsidR="00A9633D" w:rsidRPr="00F75091">
        <w:rPr>
          <w:rFonts w:cs="Arial"/>
          <w:color w:val="auto"/>
          <w:szCs w:val="22"/>
          <w:lang w:eastAsia="en-US"/>
        </w:rPr>
        <w:t xml:space="preserve"> </w:t>
      </w:r>
      <w:r w:rsidRPr="00F75091">
        <w:rPr>
          <w:rFonts w:cs="Arial"/>
          <w:color w:val="auto"/>
          <w:szCs w:val="22"/>
          <w:lang w:eastAsia="en-US"/>
        </w:rPr>
        <w:t xml:space="preserve">Finally, the </w:t>
      </w:r>
      <w:r w:rsidR="00BF3C74" w:rsidRPr="00F75091">
        <w:rPr>
          <w:rFonts w:cs="Arial"/>
          <w:color w:val="auto"/>
          <w:szCs w:val="22"/>
          <w:lang w:eastAsia="en-US"/>
        </w:rPr>
        <w:t>happy</w:t>
      </w:r>
      <w:r w:rsidRPr="00F75091">
        <w:rPr>
          <w:rFonts w:cs="Arial"/>
          <w:color w:val="auto"/>
          <w:szCs w:val="22"/>
          <w:lang w:eastAsia="en-US"/>
        </w:rPr>
        <w:t xml:space="preserve"> users </w:t>
      </w:r>
      <w:r w:rsidR="00BF3C74" w:rsidRPr="00F75091">
        <w:rPr>
          <w:rFonts w:cs="Arial"/>
          <w:color w:val="auto"/>
          <w:szCs w:val="22"/>
          <w:lang w:eastAsia="en-US"/>
        </w:rPr>
        <w:t>or customers spread the</w:t>
      </w:r>
      <w:r w:rsidRPr="00F75091">
        <w:rPr>
          <w:rFonts w:cs="Arial"/>
          <w:color w:val="auto"/>
          <w:szCs w:val="22"/>
          <w:lang w:eastAsia="en-US"/>
        </w:rPr>
        <w:t xml:space="preserve"> word</w:t>
      </w:r>
      <w:r w:rsidR="00BF3C74" w:rsidRPr="00F75091">
        <w:rPr>
          <w:rFonts w:cs="Arial"/>
          <w:color w:val="auto"/>
          <w:szCs w:val="22"/>
          <w:lang w:eastAsia="en-US"/>
        </w:rPr>
        <w:t xml:space="preserve"> about Apple</w:t>
      </w:r>
      <w:r w:rsidRPr="00F75091">
        <w:rPr>
          <w:rFonts w:cs="Arial"/>
          <w:color w:val="auto"/>
          <w:szCs w:val="22"/>
          <w:lang w:eastAsia="en-US"/>
        </w:rPr>
        <w:t xml:space="preserve"> to their communities. </w:t>
      </w:r>
      <w:r w:rsidR="00A9633D" w:rsidRPr="00F75091">
        <w:rPr>
          <w:rFonts w:cs="Arial"/>
          <w:color w:val="auto"/>
          <w:szCs w:val="22"/>
          <w:lang w:eastAsia="en-US"/>
        </w:rPr>
        <w:t>With the help of brand ambassadors, they assist organisation to share their feelings in the form of stories as well as experiences on social media.</w:t>
      </w:r>
    </w:p>
    <w:p w14:paraId="0A4EC044" w14:textId="77777777" w:rsidR="00687CCB" w:rsidRPr="00F75091" w:rsidRDefault="00687CCB" w:rsidP="00687CCB">
      <w:pPr>
        <w:contextualSpacing/>
        <w:rPr>
          <w:rFonts w:eastAsiaTheme="majorEastAsia" w:cs="Arial"/>
          <w:b/>
          <w:color w:val="auto"/>
          <w:kern w:val="2"/>
          <w:szCs w:val="22"/>
          <w:lang w:eastAsia="en-US"/>
          <w14:ligatures w14:val="standardContextual"/>
        </w:rPr>
      </w:pPr>
      <w:r w:rsidRPr="00F75091">
        <w:rPr>
          <w:rFonts w:eastAsiaTheme="majorEastAsia" w:cs="Arial"/>
          <w:b/>
          <w:color w:val="auto"/>
          <w:kern w:val="2"/>
          <w:szCs w:val="22"/>
          <w:lang w:eastAsia="en-US"/>
          <w14:ligatures w14:val="standardContextual"/>
        </w:rPr>
        <w:t>Pain points</w:t>
      </w:r>
    </w:p>
    <w:p w14:paraId="32FA9D2A" w14:textId="043FA6B7" w:rsidR="00A9633D" w:rsidRPr="00F75091" w:rsidRDefault="00A9633D" w:rsidP="00687CCB">
      <w:pPr>
        <w:numPr>
          <w:ilvl w:val="0"/>
          <w:numId w:val="2"/>
        </w:numPr>
        <w:contextualSpacing/>
        <w:rPr>
          <w:rFonts w:eastAsiaTheme="majorEastAsia" w:cs="Arial"/>
          <w:bCs/>
          <w:color w:val="auto"/>
          <w:kern w:val="2"/>
          <w:szCs w:val="22"/>
          <w:lang w:eastAsia="en-US"/>
          <w14:ligatures w14:val="standardContextual"/>
        </w:rPr>
      </w:pPr>
      <w:r w:rsidRPr="00F75091">
        <w:rPr>
          <w:rFonts w:eastAsiaTheme="majorEastAsia" w:cs="Arial"/>
          <w:bCs/>
          <w:color w:val="auto"/>
          <w:kern w:val="2"/>
          <w:szCs w:val="22"/>
          <w:lang w:eastAsia="en-US"/>
          <w14:ligatures w14:val="standardContextual"/>
        </w:rPr>
        <w:t xml:space="preserve">New apps on new platforms: with the help of new technologies with the innovative products comes with the </w:t>
      </w:r>
      <w:proofErr w:type="spellStart"/>
      <w:r w:rsidRPr="00F75091">
        <w:rPr>
          <w:rFonts w:eastAsiaTheme="majorEastAsia" w:cs="Arial"/>
          <w:bCs/>
          <w:color w:val="auto"/>
          <w:kern w:val="2"/>
          <w:szCs w:val="22"/>
          <w:lang w:eastAsia="en-US"/>
          <w14:ligatures w14:val="standardContextual"/>
        </w:rPr>
        <w:t>VisionOS</w:t>
      </w:r>
      <w:proofErr w:type="spellEnd"/>
      <w:r w:rsidRPr="00F75091">
        <w:rPr>
          <w:rFonts w:eastAsiaTheme="majorEastAsia" w:cs="Arial"/>
          <w:bCs/>
          <w:color w:val="auto"/>
          <w:kern w:val="2"/>
          <w:szCs w:val="22"/>
          <w:lang w:eastAsia="en-US"/>
          <w14:ligatures w14:val="standardContextual"/>
        </w:rPr>
        <w:t>. With the help of this, it comes with the feasibility of working smoothen services.</w:t>
      </w:r>
    </w:p>
    <w:p w14:paraId="1177B8C7" w14:textId="6465B0CF" w:rsidR="00687CCB" w:rsidRPr="00F75091" w:rsidRDefault="00687CCB" w:rsidP="00687CCB">
      <w:pPr>
        <w:numPr>
          <w:ilvl w:val="0"/>
          <w:numId w:val="2"/>
        </w:numPr>
        <w:contextualSpacing/>
        <w:rPr>
          <w:rFonts w:eastAsiaTheme="majorEastAsia" w:cs="Arial"/>
          <w:bCs/>
          <w:color w:val="auto"/>
          <w:kern w:val="2"/>
          <w:szCs w:val="22"/>
          <w:lang w:eastAsia="en-US"/>
          <w14:ligatures w14:val="standardContextual"/>
        </w:rPr>
      </w:pPr>
      <w:r w:rsidRPr="00F75091">
        <w:rPr>
          <w:rFonts w:eastAsiaTheme="majorEastAsia" w:cs="Arial"/>
          <w:bCs/>
          <w:color w:val="auto"/>
          <w:kern w:val="2"/>
          <w:szCs w:val="22"/>
          <w:lang w:eastAsia="en-US"/>
          <w14:ligatures w14:val="standardContextual"/>
        </w:rPr>
        <w:t>Privacy vs AI: Apple values the privacy of its users. These commitments may affect its market positioning in the AI sector due to cloud-based applications, and Apple cannot adapt this technology to maintain user privacy and security.</w:t>
      </w:r>
    </w:p>
    <w:p w14:paraId="38F86C15" w14:textId="77777777" w:rsidR="00687CCB" w:rsidRPr="00F75091" w:rsidRDefault="00687CCB" w:rsidP="00687CCB">
      <w:pPr>
        <w:contextualSpacing/>
        <w:rPr>
          <w:rFonts w:eastAsiaTheme="majorEastAsia" w:cs="Arial"/>
          <w:b/>
          <w:color w:val="auto"/>
          <w:kern w:val="2"/>
          <w:szCs w:val="22"/>
          <w:lang w:eastAsia="en-US"/>
          <w14:ligatures w14:val="standardContextual"/>
        </w:rPr>
      </w:pPr>
      <w:r w:rsidRPr="00F75091">
        <w:rPr>
          <w:rFonts w:eastAsiaTheme="majorEastAsia" w:cs="Arial"/>
          <w:b/>
          <w:color w:val="auto"/>
          <w:kern w:val="2"/>
          <w:szCs w:val="22"/>
          <w:lang w:eastAsia="en-US"/>
          <w14:ligatures w14:val="standardContextual"/>
        </w:rPr>
        <w:t>Gain points</w:t>
      </w:r>
    </w:p>
    <w:p w14:paraId="4B97ADB3" w14:textId="1C70C3F5" w:rsidR="00687CCB" w:rsidRPr="00F75091" w:rsidRDefault="00687CCB" w:rsidP="00687CCB">
      <w:pPr>
        <w:numPr>
          <w:ilvl w:val="0"/>
          <w:numId w:val="2"/>
        </w:numPr>
        <w:contextualSpacing/>
        <w:rPr>
          <w:rFonts w:cs="Arial"/>
          <w:bCs/>
          <w:color w:val="auto"/>
          <w:szCs w:val="22"/>
          <w:lang w:val="en-US" w:eastAsia="en-US"/>
        </w:rPr>
      </w:pPr>
      <w:r w:rsidRPr="00F75091">
        <w:rPr>
          <w:rFonts w:eastAsiaTheme="majorEastAsia" w:cs="Arial"/>
          <w:color w:val="auto"/>
          <w:kern w:val="2"/>
          <w:szCs w:val="22"/>
          <w:lang w:eastAsia="en-US"/>
          <w14:ligatures w14:val="standardContextual"/>
        </w:rPr>
        <w:t>Seamless cross-device continuity: Apple’s services like iCloud sync and built-in functionality provide users convenience, while switching between multiple devices and easy to access all important data without inconvenience (Apple Support, 2025).</w:t>
      </w:r>
    </w:p>
    <w:p w14:paraId="69DC5EEB" w14:textId="7D875368" w:rsidR="0017221C" w:rsidRPr="00F75091" w:rsidRDefault="00B65055" w:rsidP="00687CCB">
      <w:pPr>
        <w:numPr>
          <w:ilvl w:val="0"/>
          <w:numId w:val="2"/>
        </w:numPr>
        <w:contextualSpacing/>
        <w:rPr>
          <w:rFonts w:cs="Arial"/>
          <w:b/>
          <w:bCs/>
          <w:color w:val="auto"/>
          <w:szCs w:val="22"/>
          <w:lang w:val="en-US" w:eastAsia="en-US"/>
        </w:rPr>
      </w:pPr>
      <w:r w:rsidRPr="00F75091">
        <w:rPr>
          <w:rFonts w:cs="Arial"/>
          <w:b/>
          <w:bCs/>
          <w:color w:val="auto"/>
          <w:szCs w:val="22"/>
          <w:lang w:val="en-US" w:eastAsia="en-US"/>
        </w:rPr>
        <w:t xml:space="preserve">Strong retail and support experience: </w:t>
      </w:r>
      <w:r w:rsidRPr="00F75091">
        <w:rPr>
          <w:rFonts w:cs="Arial"/>
          <w:color w:val="auto"/>
          <w:szCs w:val="22"/>
          <w:lang w:val="en-US" w:eastAsia="en-US"/>
        </w:rPr>
        <w:t xml:space="preserve">Apple’s physical stores (Apple Stores) and its customer support (Genius Bar) make users feel safe, comfortable and supported. The customers can try, test the products, get help and assistance </w:t>
      </w:r>
      <w:proofErr w:type="gramStart"/>
      <w:r w:rsidRPr="00F75091">
        <w:rPr>
          <w:rFonts w:cs="Arial"/>
          <w:color w:val="auto"/>
          <w:szCs w:val="22"/>
          <w:lang w:val="en-US" w:eastAsia="en-US"/>
        </w:rPr>
        <w:t>and also</w:t>
      </w:r>
      <w:proofErr w:type="gramEnd"/>
      <w:r w:rsidRPr="00F75091">
        <w:rPr>
          <w:rFonts w:cs="Arial"/>
          <w:color w:val="auto"/>
          <w:szCs w:val="22"/>
          <w:lang w:val="en-US" w:eastAsia="en-US"/>
        </w:rPr>
        <w:t xml:space="preserve"> learn how to use them. This reduces the concern of the customers to buy Apple’s products </w:t>
      </w:r>
      <w:proofErr w:type="gramStart"/>
      <w:r w:rsidRPr="00F75091">
        <w:rPr>
          <w:rFonts w:cs="Arial"/>
          <w:color w:val="auto"/>
          <w:szCs w:val="22"/>
          <w:lang w:val="en-US" w:eastAsia="en-US"/>
        </w:rPr>
        <w:t>and also</w:t>
      </w:r>
      <w:proofErr w:type="gramEnd"/>
      <w:r w:rsidRPr="00F75091">
        <w:rPr>
          <w:rFonts w:cs="Arial"/>
          <w:color w:val="auto"/>
          <w:szCs w:val="22"/>
          <w:lang w:val="en-US" w:eastAsia="en-US"/>
        </w:rPr>
        <w:t xml:space="preserve"> improves customer experience.</w:t>
      </w:r>
    </w:p>
    <w:p w14:paraId="46325E66" w14:textId="77777777" w:rsidR="0017221C" w:rsidRPr="00F75091" w:rsidRDefault="00B65055" w:rsidP="0017221C">
      <w:pPr>
        <w:numPr>
          <w:ilvl w:val="0"/>
          <w:numId w:val="2"/>
        </w:numPr>
        <w:contextualSpacing/>
        <w:rPr>
          <w:rFonts w:cs="Arial"/>
          <w:b/>
          <w:bCs/>
          <w:color w:val="auto"/>
          <w:szCs w:val="22"/>
          <w:lang w:val="en-US" w:eastAsia="en-US"/>
        </w:rPr>
      </w:pPr>
      <w:r w:rsidRPr="00F75091">
        <w:rPr>
          <w:rFonts w:cs="Arial"/>
          <w:b/>
          <w:bCs/>
          <w:color w:val="auto"/>
          <w:szCs w:val="22"/>
          <w:lang w:val="en-US" w:eastAsia="en-US"/>
        </w:rPr>
        <w:t xml:space="preserve">Hardware and software co-design performance: </w:t>
      </w:r>
      <w:r w:rsidRPr="00F75091">
        <w:rPr>
          <w:rFonts w:cs="Arial"/>
          <w:color w:val="auto"/>
          <w:szCs w:val="22"/>
          <w:lang w:val="en-US" w:eastAsia="en-US"/>
        </w:rPr>
        <w:t xml:space="preserve">Apple designs its own </w:t>
      </w:r>
      <w:bookmarkStart w:id="24" w:name="_Hlk212733365"/>
      <w:r w:rsidRPr="00F75091">
        <w:rPr>
          <w:rFonts w:cs="Arial"/>
          <w:color w:val="auto"/>
          <w:szCs w:val="22"/>
          <w:lang w:val="en-US" w:eastAsia="en-US"/>
        </w:rPr>
        <w:t xml:space="preserve">silicon chips </w:t>
      </w:r>
      <w:bookmarkEnd w:id="24"/>
      <w:r w:rsidRPr="00F75091">
        <w:rPr>
          <w:rFonts w:cs="Arial"/>
          <w:color w:val="auto"/>
          <w:szCs w:val="22"/>
          <w:lang w:val="en-US" w:eastAsia="en-US"/>
        </w:rPr>
        <w:t>and software so that they work together perfectly and seamlessly (</w:t>
      </w:r>
      <w:r w:rsidRPr="00F75091">
        <w:rPr>
          <w:rFonts w:cs="Arial"/>
          <w:color w:val="auto"/>
          <w:szCs w:val="22"/>
        </w:rPr>
        <w:t>Pereira, 2021</w:t>
      </w:r>
      <w:r w:rsidRPr="00F75091">
        <w:rPr>
          <w:rFonts w:cs="Arial"/>
          <w:color w:val="auto"/>
          <w:szCs w:val="22"/>
          <w:lang w:val="en-US" w:eastAsia="en-US"/>
        </w:rPr>
        <w:t>). As a result, its device has longer battery life, better performance and special functions that work seamlessly.</w:t>
      </w:r>
    </w:p>
    <w:p w14:paraId="155C40A8" w14:textId="77777777" w:rsidR="0017221C" w:rsidRPr="00F75091" w:rsidRDefault="00B65055" w:rsidP="0017221C">
      <w:pPr>
        <w:numPr>
          <w:ilvl w:val="0"/>
          <w:numId w:val="2"/>
        </w:numPr>
        <w:contextualSpacing/>
        <w:rPr>
          <w:rFonts w:cs="Arial"/>
          <w:color w:val="auto"/>
          <w:szCs w:val="22"/>
          <w:lang w:eastAsia="en-US"/>
        </w:rPr>
      </w:pPr>
      <w:r w:rsidRPr="00F75091">
        <w:rPr>
          <w:rFonts w:cs="Arial"/>
          <w:b/>
          <w:bCs/>
          <w:color w:val="auto"/>
          <w:szCs w:val="22"/>
          <w:lang w:val="en-US" w:eastAsia="en-US"/>
        </w:rPr>
        <w:t xml:space="preserve">Brand trust and privacy positioning: </w:t>
      </w:r>
      <w:r w:rsidRPr="00F75091">
        <w:rPr>
          <w:rFonts w:cs="Arial"/>
          <w:color w:val="auto"/>
          <w:szCs w:val="22"/>
        </w:rPr>
        <w:t>Apple is all about user privacy, which makes it trustworthy. Users feel safe on Apple products, and they are willing to pay more for this promise of privacy and security.</w:t>
      </w:r>
    </w:p>
    <w:p w14:paraId="0F291918" w14:textId="77777777" w:rsidR="0017221C" w:rsidRPr="00F75091" w:rsidRDefault="00B65055" w:rsidP="0017221C">
      <w:pPr>
        <w:keepNext/>
        <w:keepLines/>
        <w:spacing w:before="160" w:after="80"/>
        <w:outlineLvl w:val="1"/>
        <w:rPr>
          <w:rFonts w:eastAsiaTheme="majorEastAsia" w:cs="Arial"/>
          <w:b/>
          <w:color w:val="auto"/>
          <w:kern w:val="2"/>
          <w:szCs w:val="22"/>
          <w:lang w:eastAsia="en-US"/>
          <w14:ligatures w14:val="standardContextual"/>
        </w:rPr>
      </w:pPr>
      <w:bookmarkStart w:id="25" w:name="_Toc212733622"/>
      <w:bookmarkStart w:id="26" w:name="_Toc212733718"/>
      <w:r w:rsidRPr="00F75091">
        <w:rPr>
          <w:rFonts w:eastAsiaTheme="majorEastAsia" w:cs="Arial"/>
          <w:b/>
          <w:color w:val="auto"/>
          <w:kern w:val="2"/>
          <w:szCs w:val="22"/>
          <w:lang w:eastAsia="en-US"/>
          <w14:ligatures w14:val="standardContextual"/>
        </w:rPr>
        <w:lastRenderedPageBreak/>
        <w:t>Places for digital innovation opportunities</w:t>
      </w:r>
      <w:bookmarkEnd w:id="25"/>
      <w:bookmarkEnd w:id="26"/>
    </w:p>
    <w:p w14:paraId="36B459B4" w14:textId="77777777" w:rsidR="0017221C" w:rsidRPr="00F75091" w:rsidRDefault="00B65055" w:rsidP="0017221C">
      <w:pPr>
        <w:numPr>
          <w:ilvl w:val="0"/>
          <w:numId w:val="3"/>
        </w:numPr>
        <w:contextualSpacing/>
        <w:rPr>
          <w:rFonts w:cs="Arial"/>
          <w:b/>
          <w:bCs/>
          <w:color w:val="auto"/>
          <w:szCs w:val="22"/>
          <w:lang w:val="en-US" w:eastAsia="en-US"/>
        </w:rPr>
      </w:pPr>
      <w:r w:rsidRPr="00F75091">
        <w:rPr>
          <w:rFonts w:cs="Arial"/>
          <w:b/>
          <w:bCs/>
          <w:color w:val="auto"/>
          <w:szCs w:val="22"/>
          <w:lang w:val="en-US" w:eastAsia="en-US"/>
        </w:rPr>
        <w:t xml:space="preserve">AR and Spatial try-before-buy tools: </w:t>
      </w:r>
      <w:r w:rsidRPr="00F75091">
        <w:rPr>
          <w:rFonts w:cs="Arial"/>
          <w:color w:val="auto"/>
          <w:szCs w:val="22"/>
        </w:rPr>
        <w:t>Apple can allow one to try any device, such as Vision Pro, virtually on the web or apps with AR, so that one can check what the device looks and feels like without having to own one. This helps to reduce uncertainty or doubts and makes them more likely to buy.</w:t>
      </w:r>
    </w:p>
    <w:p w14:paraId="3FE219C5" w14:textId="77777777" w:rsidR="0017221C" w:rsidRPr="00F75091" w:rsidRDefault="00B65055" w:rsidP="0017221C">
      <w:pPr>
        <w:numPr>
          <w:ilvl w:val="0"/>
          <w:numId w:val="3"/>
        </w:numPr>
        <w:contextualSpacing/>
        <w:rPr>
          <w:rFonts w:cs="Arial"/>
          <w:color w:val="auto"/>
          <w:szCs w:val="22"/>
          <w:lang w:eastAsia="en-US"/>
        </w:rPr>
      </w:pPr>
      <w:r w:rsidRPr="00F75091">
        <w:rPr>
          <w:rFonts w:cs="Arial"/>
          <w:b/>
          <w:bCs/>
          <w:color w:val="auto"/>
          <w:szCs w:val="22"/>
          <w:lang w:eastAsia="en-US"/>
        </w:rPr>
        <w:t xml:space="preserve">Smart setup help: </w:t>
      </w:r>
      <w:r w:rsidRPr="00F75091">
        <w:rPr>
          <w:rFonts w:cs="Arial"/>
          <w:color w:val="auto"/>
          <w:szCs w:val="22"/>
          <w:lang w:eastAsia="en-US"/>
        </w:rPr>
        <w:t xml:space="preserve">Apple can do its part by creating a system to make the setup of a device easy for its customers. If any issue is detected when setting up the device, it can provide step-by-step support or schedule a Genius Bar appointment. This smoothens the setup and reduces the required support. </w:t>
      </w:r>
    </w:p>
    <w:p w14:paraId="60036A10" w14:textId="77777777" w:rsidR="0017221C" w:rsidRPr="00F75091" w:rsidRDefault="00B65055" w:rsidP="0017221C">
      <w:pPr>
        <w:numPr>
          <w:ilvl w:val="0"/>
          <w:numId w:val="3"/>
        </w:numPr>
        <w:contextualSpacing/>
        <w:rPr>
          <w:rFonts w:cs="Arial"/>
          <w:b/>
          <w:bCs/>
          <w:color w:val="auto"/>
          <w:szCs w:val="22"/>
          <w:lang w:val="en-US"/>
        </w:rPr>
      </w:pPr>
      <w:r w:rsidRPr="00F75091">
        <w:rPr>
          <w:rFonts w:cs="Arial"/>
          <w:b/>
          <w:bCs/>
          <w:color w:val="auto"/>
          <w:szCs w:val="22"/>
          <w:lang w:val="en-US"/>
        </w:rPr>
        <w:t xml:space="preserve">Incentives for </w:t>
      </w:r>
      <w:proofErr w:type="spellStart"/>
      <w:r w:rsidRPr="00F75091">
        <w:rPr>
          <w:rFonts w:cs="Arial"/>
          <w:b/>
          <w:bCs/>
          <w:color w:val="auto"/>
          <w:szCs w:val="22"/>
          <w:lang w:val="en-US"/>
        </w:rPr>
        <w:t>VisionOS</w:t>
      </w:r>
      <w:proofErr w:type="spellEnd"/>
      <w:r w:rsidRPr="00F75091">
        <w:rPr>
          <w:rFonts w:cs="Arial"/>
          <w:b/>
          <w:bCs/>
          <w:color w:val="auto"/>
          <w:szCs w:val="22"/>
          <w:lang w:val="en-US"/>
        </w:rPr>
        <w:t xml:space="preserve"> developers: </w:t>
      </w:r>
      <w:r w:rsidRPr="00F75091">
        <w:rPr>
          <w:rFonts w:cs="Arial"/>
          <w:color w:val="auto"/>
          <w:szCs w:val="22"/>
          <w:lang w:val="en-US"/>
        </w:rPr>
        <w:t xml:space="preserve">Apple can provide financial help to the developers to develop high-quality apps for systems like </w:t>
      </w:r>
      <w:proofErr w:type="spellStart"/>
      <w:r w:rsidRPr="00F75091">
        <w:rPr>
          <w:rFonts w:cs="Arial"/>
          <w:color w:val="auto"/>
          <w:szCs w:val="22"/>
          <w:lang w:val="en-US"/>
        </w:rPr>
        <w:t>VisionOS</w:t>
      </w:r>
      <w:proofErr w:type="spellEnd"/>
      <w:r w:rsidRPr="00F75091">
        <w:rPr>
          <w:rFonts w:cs="Arial"/>
          <w:color w:val="auto"/>
          <w:szCs w:val="22"/>
          <w:lang w:val="en-US"/>
        </w:rPr>
        <w:t xml:space="preserve">. Provide templates for more efficient coding and feature the apps on the App Store for increased visibility. </w:t>
      </w:r>
    </w:p>
    <w:p w14:paraId="351EA59F" w14:textId="4B8AF58E" w:rsidR="00B57F75" w:rsidRPr="001A6D35" w:rsidRDefault="00B65055" w:rsidP="001A6D35">
      <w:pPr>
        <w:numPr>
          <w:ilvl w:val="0"/>
          <w:numId w:val="3"/>
        </w:numPr>
        <w:contextualSpacing/>
        <w:rPr>
          <w:rFonts w:cs="Arial"/>
          <w:b/>
          <w:bCs/>
          <w:color w:val="auto"/>
          <w:szCs w:val="22"/>
          <w:lang w:val="en-US"/>
        </w:rPr>
      </w:pPr>
      <w:r w:rsidRPr="00F75091">
        <w:rPr>
          <w:rFonts w:cs="Arial"/>
          <w:b/>
          <w:color w:val="auto"/>
          <w:szCs w:val="22"/>
        </w:rPr>
        <w:t>Clear trade-in and finance calculator:</w:t>
      </w:r>
      <w:r w:rsidRPr="00F75091">
        <w:rPr>
          <w:rFonts w:cs="Arial"/>
          <w:bCs/>
          <w:color w:val="auto"/>
          <w:szCs w:val="22"/>
        </w:rPr>
        <w:t xml:space="preserve"> </w:t>
      </w:r>
      <w:r w:rsidRPr="00F75091">
        <w:rPr>
          <w:rFonts w:cs="Arial"/>
          <w:color w:val="auto"/>
          <w:szCs w:val="22"/>
        </w:rPr>
        <w:t>Apple can provide instant trade-in value for old devices, financing programs to reduce costs and make purchase affordable, and transparency into pricing even at the time of checkout. This would make purchasing easier and less stressful, which would increase the chances of customers completing their purchase.</w:t>
      </w:r>
    </w:p>
    <w:p w14:paraId="73C485B9" w14:textId="77777777" w:rsidR="006D7492" w:rsidRPr="00F75091" w:rsidRDefault="00B65055" w:rsidP="00EC0D35">
      <w:pPr>
        <w:pStyle w:val="Heading1"/>
        <w:rPr>
          <w:rFonts w:cs="Arial"/>
          <w:color w:val="auto"/>
          <w:szCs w:val="22"/>
        </w:rPr>
      </w:pPr>
      <w:bookmarkStart w:id="27" w:name="_Toc212733623"/>
      <w:bookmarkStart w:id="28" w:name="_Toc212733719"/>
      <w:r w:rsidRPr="00F75091">
        <w:rPr>
          <w:rFonts w:cs="Arial"/>
          <w:color w:val="auto"/>
          <w:szCs w:val="22"/>
        </w:rPr>
        <w:t xml:space="preserve">Part </w:t>
      </w:r>
      <w:r w:rsidR="005C482D" w:rsidRPr="00F75091">
        <w:rPr>
          <w:rFonts w:cs="Arial"/>
          <w:color w:val="auto"/>
          <w:szCs w:val="22"/>
        </w:rPr>
        <w:t>2</w:t>
      </w:r>
      <w:r w:rsidR="00930B4F" w:rsidRPr="00F75091">
        <w:rPr>
          <w:rFonts w:cs="Arial"/>
          <w:color w:val="auto"/>
          <w:szCs w:val="22"/>
        </w:rPr>
        <w:t>- Proposed digital transformation initiative</w:t>
      </w:r>
      <w:bookmarkEnd w:id="27"/>
      <w:bookmarkEnd w:id="28"/>
      <w:r w:rsidR="00CF132E" w:rsidRPr="00F75091">
        <w:rPr>
          <w:rFonts w:cs="Arial"/>
          <w:color w:val="auto"/>
          <w:szCs w:val="22"/>
        </w:rPr>
        <w:t xml:space="preserve"> </w:t>
      </w:r>
    </w:p>
    <w:p w14:paraId="554AF68D" w14:textId="77777777" w:rsidR="00027325" w:rsidRPr="00F75091" w:rsidRDefault="00B65055" w:rsidP="00EC0D35">
      <w:pPr>
        <w:pStyle w:val="Heading2"/>
        <w:rPr>
          <w:rFonts w:cs="Arial"/>
          <w:color w:val="auto"/>
          <w:szCs w:val="22"/>
        </w:rPr>
      </w:pPr>
      <w:bookmarkStart w:id="29" w:name="_Toc212733624"/>
      <w:bookmarkStart w:id="30" w:name="_Toc212733720"/>
      <w:r w:rsidRPr="00F75091">
        <w:rPr>
          <w:rFonts w:cs="Arial"/>
          <w:color w:val="auto"/>
          <w:szCs w:val="22"/>
        </w:rPr>
        <w:t>Based on previous analysis, propos</w:t>
      </w:r>
      <w:r w:rsidR="004D3E22" w:rsidRPr="00F75091">
        <w:rPr>
          <w:rFonts w:cs="Arial"/>
          <w:color w:val="auto"/>
          <w:szCs w:val="22"/>
        </w:rPr>
        <w:t>e a new digital transformation initiative</w:t>
      </w:r>
      <w:r w:rsidR="00D2247D" w:rsidRPr="00F75091">
        <w:rPr>
          <w:rFonts w:cs="Arial"/>
          <w:color w:val="auto"/>
          <w:szCs w:val="22"/>
        </w:rPr>
        <w:t>.</w:t>
      </w:r>
      <w:bookmarkEnd w:id="29"/>
      <w:bookmarkEnd w:id="30"/>
    </w:p>
    <w:p w14:paraId="37E1723D" w14:textId="36B62D69" w:rsidR="00C356E7" w:rsidRPr="00F75091" w:rsidRDefault="00B65055" w:rsidP="00D472B0">
      <w:pPr>
        <w:rPr>
          <w:rFonts w:cs="Arial"/>
          <w:color w:val="auto"/>
          <w:szCs w:val="22"/>
        </w:rPr>
      </w:pPr>
      <w:r w:rsidRPr="00F75091">
        <w:rPr>
          <w:rFonts w:cs="Arial"/>
          <w:color w:val="auto"/>
          <w:szCs w:val="22"/>
        </w:rPr>
        <w:t xml:space="preserve">Apple intends to introduce Apple AI+ based on </w:t>
      </w:r>
      <w:r w:rsidR="00D472B0" w:rsidRPr="00F75091">
        <w:rPr>
          <w:rFonts w:cs="Arial"/>
          <w:color w:val="auto"/>
          <w:szCs w:val="22"/>
        </w:rPr>
        <w:t>its</w:t>
      </w:r>
      <w:r w:rsidRPr="00F75091">
        <w:rPr>
          <w:rFonts w:cs="Arial"/>
          <w:color w:val="auto"/>
          <w:szCs w:val="22"/>
        </w:rPr>
        <w:t xml:space="preserve"> previous experience. It is a machine learning algorithm that is both personal and Generative Artificial Intelligence and will enhance user experience across all Apple devices and services. It will be based on the design mentality, innovation culture and sustainability objectives of Apple and align itself </w:t>
      </w:r>
      <w:r w:rsidR="00B57F75" w:rsidRPr="00F75091">
        <w:rPr>
          <w:rFonts w:cs="Arial"/>
          <w:color w:val="auto"/>
          <w:szCs w:val="22"/>
        </w:rPr>
        <w:t>with</w:t>
      </w:r>
      <w:r w:rsidRPr="00F75091">
        <w:rPr>
          <w:rFonts w:cs="Arial"/>
          <w:color w:val="auto"/>
          <w:szCs w:val="22"/>
        </w:rPr>
        <w:t xml:space="preserve"> </w:t>
      </w:r>
      <w:r w:rsidR="00B57F75" w:rsidRPr="00F75091">
        <w:rPr>
          <w:rFonts w:cs="Arial"/>
          <w:color w:val="auto"/>
          <w:szCs w:val="22"/>
        </w:rPr>
        <w:t xml:space="preserve">the </w:t>
      </w:r>
      <w:r w:rsidRPr="00F75091">
        <w:rPr>
          <w:rFonts w:cs="Arial"/>
          <w:color w:val="auto"/>
          <w:szCs w:val="22"/>
        </w:rPr>
        <w:t>global trend of a personalised AI.</w:t>
      </w:r>
      <w:r w:rsidR="00D472B0" w:rsidRPr="00F75091">
        <w:rPr>
          <w:rFonts w:cs="Arial"/>
          <w:color w:val="auto"/>
          <w:szCs w:val="22"/>
        </w:rPr>
        <w:t xml:space="preserve"> </w:t>
      </w:r>
      <w:r w:rsidRPr="00F75091">
        <w:rPr>
          <w:rFonts w:cs="Arial"/>
          <w:color w:val="auto"/>
          <w:szCs w:val="22"/>
        </w:rPr>
        <w:t xml:space="preserve">Apple AI+ will move into iOS, macOS, </w:t>
      </w:r>
      <w:proofErr w:type="spellStart"/>
      <w:r w:rsidRPr="00F75091">
        <w:rPr>
          <w:rFonts w:cs="Arial"/>
          <w:color w:val="auto"/>
          <w:szCs w:val="22"/>
        </w:rPr>
        <w:t>watchOS</w:t>
      </w:r>
      <w:proofErr w:type="spellEnd"/>
      <w:r w:rsidRPr="00F75091">
        <w:rPr>
          <w:rFonts w:cs="Arial"/>
          <w:color w:val="auto"/>
          <w:szCs w:val="22"/>
        </w:rPr>
        <w:t xml:space="preserve"> and </w:t>
      </w:r>
      <w:proofErr w:type="spellStart"/>
      <w:r w:rsidRPr="00F75091">
        <w:rPr>
          <w:rFonts w:cs="Arial"/>
          <w:color w:val="auto"/>
          <w:szCs w:val="22"/>
        </w:rPr>
        <w:t>visionOS</w:t>
      </w:r>
      <w:proofErr w:type="spellEnd"/>
      <w:r w:rsidR="00B57F75" w:rsidRPr="00F75091">
        <w:rPr>
          <w:rFonts w:cs="Arial"/>
          <w:color w:val="auto"/>
          <w:szCs w:val="22"/>
        </w:rPr>
        <w:t>,</w:t>
      </w:r>
      <w:r w:rsidRPr="00F75091">
        <w:rPr>
          <w:rFonts w:cs="Arial"/>
          <w:color w:val="auto"/>
          <w:szCs w:val="22"/>
        </w:rPr>
        <w:t xml:space="preserve"> providing users with an intelligent, adaptable, high-security assistant. It is powered primarily </w:t>
      </w:r>
      <w:r w:rsidR="00B57F75" w:rsidRPr="00F75091">
        <w:rPr>
          <w:rFonts w:cs="Arial"/>
          <w:color w:val="auto"/>
          <w:szCs w:val="22"/>
        </w:rPr>
        <w:t>by</w:t>
      </w:r>
      <w:r w:rsidRPr="00F75091">
        <w:rPr>
          <w:rFonts w:cs="Arial"/>
          <w:color w:val="auto"/>
          <w:szCs w:val="22"/>
        </w:rPr>
        <w:t xml:space="preserve"> the device using federated </w:t>
      </w:r>
      <w:r w:rsidR="001A6D35" w:rsidRPr="00F75091">
        <w:rPr>
          <w:rFonts w:cs="Arial"/>
          <w:color w:val="auto"/>
          <w:szCs w:val="22"/>
        </w:rPr>
        <w:t>learning;</w:t>
      </w:r>
      <w:r w:rsidRPr="00F75091">
        <w:rPr>
          <w:rFonts w:cs="Arial"/>
          <w:color w:val="auto"/>
          <w:szCs w:val="22"/>
        </w:rPr>
        <w:t xml:space="preserve"> hence data remains confident</w:t>
      </w:r>
      <w:r w:rsidR="00E1696B" w:rsidRPr="00F75091">
        <w:rPr>
          <w:rFonts w:cs="Arial"/>
          <w:color w:val="auto"/>
          <w:szCs w:val="22"/>
        </w:rPr>
        <w:t>ial and consumes less energy. Also</w:t>
      </w:r>
      <w:r w:rsidRPr="00F75091">
        <w:rPr>
          <w:rFonts w:cs="Arial"/>
          <w:color w:val="auto"/>
          <w:szCs w:val="22"/>
        </w:rPr>
        <w:t xml:space="preserve"> gets to know what the user likes on the device, makes Siri smarter, enhances performance on their device, and provides product recommendations on health, music, and productivity.</w:t>
      </w:r>
      <w:r w:rsidR="00E1696B" w:rsidRPr="00F75091">
        <w:rPr>
          <w:rFonts w:cs="Arial"/>
          <w:color w:val="auto"/>
          <w:szCs w:val="22"/>
        </w:rPr>
        <w:t xml:space="preserve"> </w:t>
      </w:r>
      <w:r w:rsidRPr="00F75091">
        <w:rPr>
          <w:rFonts w:cs="Arial"/>
          <w:color w:val="auto"/>
          <w:szCs w:val="22"/>
        </w:rPr>
        <w:t>The plan addresse</w:t>
      </w:r>
      <w:r w:rsidR="00D2247D" w:rsidRPr="00F75091">
        <w:rPr>
          <w:rFonts w:cs="Arial"/>
          <w:color w:val="auto"/>
          <w:szCs w:val="22"/>
        </w:rPr>
        <w:t>s the primary challenges that</w:t>
      </w:r>
      <w:r w:rsidRPr="00F75091">
        <w:rPr>
          <w:rFonts w:cs="Arial"/>
          <w:color w:val="auto"/>
          <w:szCs w:val="22"/>
        </w:rPr>
        <w:t xml:space="preserve"> have </w:t>
      </w:r>
      <w:r w:rsidR="00D2247D" w:rsidRPr="00F75091">
        <w:rPr>
          <w:rFonts w:cs="Arial"/>
          <w:color w:val="auto"/>
          <w:szCs w:val="22"/>
        </w:rPr>
        <w:t xml:space="preserve">been </w:t>
      </w:r>
      <w:r w:rsidRPr="00F75091">
        <w:rPr>
          <w:rFonts w:cs="Arial"/>
          <w:color w:val="auto"/>
          <w:szCs w:val="22"/>
        </w:rPr>
        <w:t xml:space="preserve">previously observed. It provides robust </w:t>
      </w:r>
      <w:r w:rsidR="00D472B0" w:rsidRPr="00F75091">
        <w:rPr>
          <w:rFonts w:cs="Arial"/>
          <w:color w:val="auto"/>
          <w:szCs w:val="22"/>
        </w:rPr>
        <w:t xml:space="preserve">AI and privacy of user data. Also </w:t>
      </w:r>
      <w:r w:rsidRPr="00F75091">
        <w:rPr>
          <w:rFonts w:cs="Arial"/>
          <w:color w:val="auto"/>
          <w:szCs w:val="22"/>
        </w:rPr>
        <w:t xml:space="preserve">simplifies the process </w:t>
      </w:r>
      <w:r w:rsidR="00B57F75" w:rsidRPr="00F75091">
        <w:rPr>
          <w:rFonts w:cs="Arial"/>
          <w:color w:val="auto"/>
          <w:szCs w:val="22"/>
        </w:rPr>
        <w:t>for</w:t>
      </w:r>
      <w:r w:rsidRPr="00F75091">
        <w:rPr>
          <w:rFonts w:cs="Arial"/>
          <w:color w:val="auto"/>
          <w:szCs w:val="22"/>
        </w:rPr>
        <w:t xml:space="preserve"> new users, voice commands</w:t>
      </w:r>
      <w:r w:rsidR="00B57F75" w:rsidRPr="00F75091">
        <w:rPr>
          <w:rFonts w:cs="Arial"/>
          <w:color w:val="auto"/>
          <w:szCs w:val="22"/>
        </w:rPr>
        <w:t>,</w:t>
      </w:r>
      <w:r w:rsidRPr="00F75091">
        <w:rPr>
          <w:rFonts w:cs="Arial"/>
          <w:color w:val="auto"/>
          <w:szCs w:val="22"/>
        </w:rPr>
        <w:t xml:space="preserve"> and Artificial Intelligence. It also assists developers to create more spectacular </w:t>
      </w:r>
      <w:proofErr w:type="spellStart"/>
      <w:r w:rsidRPr="00F75091">
        <w:rPr>
          <w:rFonts w:cs="Arial"/>
          <w:color w:val="auto"/>
          <w:szCs w:val="22"/>
        </w:rPr>
        <w:t>visionOS</w:t>
      </w:r>
      <w:proofErr w:type="spellEnd"/>
      <w:r w:rsidRPr="00F75091">
        <w:rPr>
          <w:rFonts w:cs="Arial"/>
          <w:color w:val="auto"/>
          <w:szCs w:val="22"/>
        </w:rPr>
        <w:t xml:space="preserve"> applications, which increase the range of digital and </w:t>
      </w:r>
      <w:r w:rsidR="00EB3D3B" w:rsidRPr="00F75091">
        <w:rPr>
          <w:rFonts w:cs="Arial"/>
          <w:color w:val="auto"/>
          <w:szCs w:val="22"/>
        </w:rPr>
        <w:t>augmented reality</w:t>
      </w:r>
      <w:r w:rsidR="00D472B0" w:rsidRPr="00F75091">
        <w:rPr>
          <w:rFonts w:cs="Arial"/>
          <w:color w:val="auto"/>
          <w:szCs w:val="22"/>
        </w:rPr>
        <w:t xml:space="preserve"> or </w:t>
      </w:r>
      <w:r w:rsidRPr="00F75091">
        <w:rPr>
          <w:rFonts w:cs="Arial"/>
          <w:color w:val="auto"/>
          <w:szCs w:val="22"/>
        </w:rPr>
        <w:t>V</w:t>
      </w:r>
      <w:r w:rsidR="00D472B0" w:rsidRPr="00F75091">
        <w:rPr>
          <w:rFonts w:cs="Arial"/>
          <w:color w:val="auto"/>
          <w:szCs w:val="22"/>
        </w:rPr>
        <w:t xml:space="preserve">irtual </w:t>
      </w:r>
      <w:r w:rsidRPr="00F75091">
        <w:rPr>
          <w:rFonts w:cs="Arial"/>
          <w:color w:val="auto"/>
          <w:szCs w:val="22"/>
        </w:rPr>
        <w:t>R</w:t>
      </w:r>
      <w:r w:rsidR="00D472B0" w:rsidRPr="00F75091">
        <w:rPr>
          <w:rFonts w:cs="Arial"/>
          <w:color w:val="auto"/>
          <w:szCs w:val="22"/>
        </w:rPr>
        <w:t>eality</w:t>
      </w:r>
      <w:r w:rsidR="00263737" w:rsidRPr="00F75091">
        <w:rPr>
          <w:rFonts w:cs="Arial"/>
          <w:color w:val="auto"/>
          <w:szCs w:val="22"/>
        </w:rPr>
        <w:t xml:space="preserve"> applications of Apple (</w:t>
      </w:r>
      <w:r w:rsidR="00263737" w:rsidRPr="00F75091">
        <w:rPr>
          <w:rStyle w:val="Strong"/>
          <w:rFonts w:eastAsiaTheme="majorEastAsia" w:cs="Arial"/>
          <w:b w:val="0"/>
          <w:color w:val="auto"/>
          <w:szCs w:val="22"/>
        </w:rPr>
        <w:t>Apple Machine Learning Research, 2024)</w:t>
      </w:r>
    </w:p>
    <w:p w14:paraId="5EE86107" w14:textId="77777777" w:rsidR="00D472B0" w:rsidRPr="00F75091" w:rsidRDefault="00B65055" w:rsidP="00D472B0">
      <w:pPr>
        <w:rPr>
          <w:rFonts w:cs="Arial"/>
          <w:color w:val="auto"/>
          <w:szCs w:val="22"/>
        </w:rPr>
      </w:pPr>
      <w:r w:rsidRPr="00F75091">
        <w:rPr>
          <w:rFonts w:cs="Arial"/>
          <w:color w:val="auto"/>
          <w:szCs w:val="22"/>
        </w:rPr>
        <w:t xml:space="preserve">On </w:t>
      </w:r>
      <w:r w:rsidR="00C356E7" w:rsidRPr="00F75091">
        <w:rPr>
          <w:rFonts w:cs="Arial"/>
          <w:color w:val="auto"/>
          <w:szCs w:val="22"/>
        </w:rPr>
        <w:t xml:space="preserve">the side of the environment, Apple AI+ will monitor the energy consumption, suggest green practices, and assist Apple in its </w:t>
      </w:r>
      <w:r w:rsidR="00A62AB0" w:rsidRPr="00F75091">
        <w:rPr>
          <w:rFonts w:cs="Arial"/>
          <w:color w:val="auto"/>
          <w:szCs w:val="22"/>
        </w:rPr>
        <w:t>ambition of zero carbon in 2030 (Deepak, 2025).</w:t>
      </w:r>
      <w:r w:rsidR="00C356E7" w:rsidRPr="00F75091">
        <w:rPr>
          <w:rFonts w:cs="Arial"/>
          <w:color w:val="auto"/>
          <w:szCs w:val="22"/>
        </w:rPr>
        <w:t xml:space="preserve"> It will also </w:t>
      </w:r>
      <w:r w:rsidR="00C356E7" w:rsidRPr="00F75091">
        <w:rPr>
          <w:rFonts w:cs="Arial"/>
          <w:color w:val="auto"/>
          <w:szCs w:val="22"/>
        </w:rPr>
        <w:lastRenderedPageBreak/>
        <w:t>m</w:t>
      </w:r>
      <w:r w:rsidRPr="00F75091">
        <w:rPr>
          <w:rFonts w:cs="Arial"/>
          <w:color w:val="auto"/>
          <w:szCs w:val="22"/>
        </w:rPr>
        <w:t xml:space="preserve">ake new appearances, such as AI as a </w:t>
      </w:r>
      <w:proofErr w:type="gramStart"/>
      <w:r w:rsidR="00C356E7" w:rsidRPr="00F75091">
        <w:rPr>
          <w:rFonts w:cs="Arial"/>
          <w:color w:val="auto"/>
          <w:szCs w:val="22"/>
        </w:rPr>
        <w:t>service plans</w:t>
      </w:r>
      <w:proofErr w:type="gramEnd"/>
      <w:r w:rsidR="00C356E7" w:rsidRPr="00F75091">
        <w:rPr>
          <w:rFonts w:cs="Arial"/>
          <w:color w:val="auto"/>
          <w:szCs w:val="22"/>
        </w:rPr>
        <w:t xml:space="preserve">, </w:t>
      </w:r>
      <w:r w:rsidRPr="00F75091">
        <w:rPr>
          <w:rFonts w:cs="Arial"/>
          <w:color w:val="auto"/>
          <w:szCs w:val="22"/>
        </w:rPr>
        <w:t>partnerships</w:t>
      </w:r>
      <w:r w:rsidR="00C356E7" w:rsidRPr="00F75091">
        <w:rPr>
          <w:rFonts w:cs="Arial"/>
          <w:color w:val="auto"/>
          <w:szCs w:val="22"/>
        </w:rPr>
        <w:t xml:space="preserve"> </w:t>
      </w:r>
      <w:r w:rsidRPr="00F75091">
        <w:rPr>
          <w:rFonts w:cs="Arial"/>
          <w:color w:val="auto"/>
          <w:szCs w:val="22"/>
        </w:rPr>
        <w:t xml:space="preserve">with healthcare, and education. </w:t>
      </w:r>
      <w:r w:rsidR="00C356E7" w:rsidRPr="00F75091">
        <w:rPr>
          <w:rFonts w:cs="Arial"/>
          <w:color w:val="auto"/>
          <w:szCs w:val="22"/>
        </w:rPr>
        <w:t>More device usage</w:t>
      </w:r>
      <w:r w:rsidRPr="00F75091">
        <w:rPr>
          <w:rFonts w:cs="Arial"/>
          <w:color w:val="auto"/>
          <w:szCs w:val="22"/>
        </w:rPr>
        <w:t xml:space="preserve">, the happier customers and </w:t>
      </w:r>
      <w:r w:rsidR="00B57F75" w:rsidRPr="00F75091">
        <w:rPr>
          <w:rFonts w:cs="Arial"/>
          <w:color w:val="auto"/>
          <w:szCs w:val="22"/>
        </w:rPr>
        <w:t xml:space="preserve">the </w:t>
      </w:r>
      <w:r w:rsidR="00C356E7" w:rsidRPr="00F75091">
        <w:rPr>
          <w:rFonts w:cs="Arial"/>
          <w:color w:val="auto"/>
          <w:szCs w:val="22"/>
        </w:rPr>
        <w:t>number of peopl</w:t>
      </w:r>
      <w:r w:rsidRPr="00F75091">
        <w:rPr>
          <w:rFonts w:cs="Arial"/>
          <w:color w:val="auto"/>
          <w:szCs w:val="22"/>
        </w:rPr>
        <w:t xml:space="preserve">e utilising </w:t>
      </w:r>
      <w:r w:rsidR="00B57F75" w:rsidRPr="00F75091">
        <w:rPr>
          <w:rFonts w:cs="Arial"/>
          <w:color w:val="auto"/>
          <w:szCs w:val="22"/>
        </w:rPr>
        <w:t xml:space="preserve">the </w:t>
      </w:r>
      <w:r w:rsidRPr="00F75091">
        <w:rPr>
          <w:rFonts w:cs="Arial"/>
          <w:color w:val="auto"/>
          <w:szCs w:val="22"/>
        </w:rPr>
        <w:t>new AI feature will be</w:t>
      </w:r>
      <w:r w:rsidR="00C356E7" w:rsidRPr="00F75091">
        <w:rPr>
          <w:rFonts w:cs="Arial"/>
          <w:color w:val="auto"/>
          <w:szCs w:val="22"/>
        </w:rPr>
        <w:t xml:space="preserve"> measures of success. This is the way to gain trust, become more accessible, and make Apple a leader in ethical and people-first technology by introducing personalised, private AI into its products, thereby making </w:t>
      </w:r>
      <w:r w:rsidRPr="00F75091">
        <w:rPr>
          <w:rFonts w:cs="Arial"/>
          <w:color w:val="auto"/>
          <w:szCs w:val="22"/>
        </w:rPr>
        <w:t>Apple AI+.</w:t>
      </w:r>
    </w:p>
    <w:p w14:paraId="13DF45B4" w14:textId="77777777" w:rsidR="00E1696B" w:rsidRPr="00F75091" w:rsidRDefault="00B65055">
      <w:pPr>
        <w:spacing w:after="160" w:line="259" w:lineRule="auto"/>
        <w:jc w:val="left"/>
        <w:rPr>
          <w:rFonts w:eastAsiaTheme="majorEastAsia" w:cs="Arial"/>
          <w:b/>
          <w:color w:val="auto"/>
          <w:kern w:val="2"/>
          <w:szCs w:val="22"/>
          <w:lang w:eastAsia="en-US"/>
          <w14:ligatures w14:val="standardContextual"/>
        </w:rPr>
      </w:pPr>
      <w:r w:rsidRPr="00F75091">
        <w:rPr>
          <w:rFonts w:cs="Arial"/>
          <w:color w:val="auto"/>
          <w:szCs w:val="22"/>
        </w:rPr>
        <w:br w:type="page"/>
      </w:r>
    </w:p>
    <w:p w14:paraId="7781BD0A" w14:textId="77777777" w:rsidR="004D3E22" w:rsidRPr="00F75091" w:rsidRDefault="00B65055" w:rsidP="00263737">
      <w:pPr>
        <w:pStyle w:val="Heading2"/>
        <w:rPr>
          <w:rFonts w:cs="Arial"/>
          <w:color w:val="auto"/>
          <w:szCs w:val="22"/>
        </w:rPr>
      </w:pPr>
      <w:bookmarkStart w:id="31" w:name="_Toc212733625"/>
      <w:bookmarkStart w:id="32" w:name="_Toc212733721"/>
      <w:r w:rsidRPr="00F75091">
        <w:rPr>
          <w:rFonts w:cs="Arial"/>
          <w:color w:val="auto"/>
          <w:szCs w:val="22"/>
        </w:rPr>
        <w:lastRenderedPageBreak/>
        <w:t>Strategies to overcome key challenges identifie</w:t>
      </w:r>
      <w:r w:rsidR="0097156C" w:rsidRPr="00F75091">
        <w:rPr>
          <w:rFonts w:cs="Arial"/>
          <w:color w:val="auto"/>
          <w:szCs w:val="22"/>
        </w:rPr>
        <w:t>d</w:t>
      </w:r>
      <w:bookmarkEnd w:id="31"/>
      <w:bookmarkEnd w:id="32"/>
    </w:p>
    <w:p w14:paraId="473E20BE" w14:textId="77777777" w:rsidR="002B630C" w:rsidRPr="00F75091" w:rsidRDefault="00B65055" w:rsidP="00263737">
      <w:pPr>
        <w:rPr>
          <w:rFonts w:cs="Arial"/>
          <w:color w:val="auto"/>
          <w:szCs w:val="22"/>
          <w:lang w:eastAsia="en-US"/>
        </w:rPr>
      </w:pPr>
      <w:r w:rsidRPr="00F75091">
        <w:rPr>
          <w:rFonts w:cs="Arial"/>
          <w:color w:val="auto"/>
          <w:szCs w:val="22"/>
          <w:lang w:eastAsia="en-US"/>
        </w:rPr>
        <w:t xml:space="preserve">The new AI+ product made by Apple had </w:t>
      </w:r>
      <w:r w:rsidR="00B57F75" w:rsidRPr="00F75091">
        <w:rPr>
          <w:rFonts w:cs="Arial"/>
          <w:color w:val="auto"/>
          <w:szCs w:val="22"/>
          <w:lang w:eastAsia="en-US"/>
        </w:rPr>
        <w:t>several</w:t>
      </w:r>
      <w:r w:rsidRPr="00F75091">
        <w:rPr>
          <w:rFonts w:cs="Arial"/>
          <w:color w:val="auto"/>
          <w:szCs w:val="22"/>
          <w:lang w:eastAsia="en-US"/>
        </w:rPr>
        <w:t xml:space="preserve"> issues, including how to approach users to utilise it, maintain data privacy, and ensure environmental safety. Apple had to employ the concepts of the </w:t>
      </w:r>
      <w:r w:rsidRPr="00F75091">
        <w:rPr>
          <w:rFonts w:cs="Arial"/>
          <w:b/>
          <w:color w:val="auto"/>
          <w:szCs w:val="22"/>
          <w:lang w:eastAsia="en-US"/>
        </w:rPr>
        <w:t>Lewin Change Management Theory</w:t>
      </w:r>
      <w:r w:rsidRPr="00F75091">
        <w:rPr>
          <w:rFonts w:cs="Arial"/>
          <w:color w:val="auto"/>
          <w:szCs w:val="22"/>
          <w:lang w:eastAsia="en-US"/>
        </w:rPr>
        <w:t xml:space="preserve"> and </w:t>
      </w:r>
      <w:r w:rsidRPr="00F75091">
        <w:rPr>
          <w:rFonts w:cs="Arial"/>
          <w:b/>
          <w:color w:val="auto"/>
          <w:szCs w:val="22"/>
          <w:lang w:eastAsia="en-US"/>
        </w:rPr>
        <w:t xml:space="preserve">Kotter </w:t>
      </w:r>
      <w:r w:rsidR="00B57F75" w:rsidRPr="00F75091">
        <w:rPr>
          <w:rFonts w:cs="Arial"/>
          <w:b/>
          <w:color w:val="auto"/>
          <w:szCs w:val="22"/>
          <w:lang w:eastAsia="en-US"/>
        </w:rPr>
        <w:t>8-Step</w:t>
      </w:r>
      <w:r w:rsidRPr="00F75091">
        <w:rPr>
          <w:rFonts w:cs="Arial"/>
          <w:b/>
          <w:color w:val="auto"/>
          <w:szCs w:val="22"/>
          <w:lang w:eastAsia="en-US"/>
        </w:rPr>
        <w:t xml:space="preserve"> Change Model</w:t>
      </w:r>
      <w:r w:rsidRPr="00F75091">
        <w:rPr>
          <w:rFonts w:cs="Arial"/>
          <w:color w:val="auto"/>
          <w:szCs w:val="22"/>
          <w:lang w:eastAsia="en-US"/>
        </w:rPr>
        <w:t xml:space="preserve"> to address these.</w:t>
      </w:r>
    </w:p>
    <w:p w14:paraId="357AF975" w14:textId="77777777" w:rsidR="002B630C" w:rsidRPr="00F75091" w:rsidRDefault="00B65055" w:rsidP="00263737">
      <w:pPr>
        <w:rPr>
          <w:rFonts w:cs="Arial"/>
          <w:color w:val="auto"/>
          <w:szCs w:val="22"/>
          <w:lang w:eastAsia="en-US"/>
        </w:rPr>
      </w:pPr>
      <w:r w:rsidRPr="00F75091">
        <w:rPr>
          <w:rFonts w:cs="Arial"/>
          <w:color w:val="auto"/>
          <w:szCs w:val="22"/>
          <w:lang w:eastAsia="en-US"/>
        </w:rPr>
        <w:t xml:space="preserve">According to the </w:t>
      </w:r>
      <w:r w:rsidRPr="00F75091">
        <w:rPr>
          <w:rFonts w:cs="Arial"/>
          <w:b/>
          <w:color w:val="auto"/>
          <w:szCs w:val="22"/>
          <w:lang w:eastAsia="en-US"/>
        </w:rPr>
        <w:t>Lewin</w:t>
      </w:r>
      <w:r w:rsidR="00FF1C48" w:rsidRPr="00F75091">
        <w:rPr>
          <w:rFonts w:cs="Arial"/>
          <w:b/>
          <w:color w:val="auto"/>
          <w:szCs w:val="22"/>
          <w:lang w:eastAsia="en-US"/>
        </w:rPr>
        <w:t xml:space="preserve"> Change Management</w:t>
      </w:r>
      <w:r w:rsidRPr="00F75091">
        <w:rPr>
          <w:rFonts w:cs="Arial"/>
          <w:b/>
          <w:color w:val="auto"/>
          <w:szCs w:val="22"/>
          <w:lang w:eastAsia="en-US"/>
        </w:rPr>
        <w:t xml:space="preserve"> theory</w:t>
      </w:r>
      <w:r w:rsidRPr="00F75091">
        <w:rPr>
          <w:rFonts w:cs="Arial"/>
          <w:color w:val="auto"/>
          <w:szCs w:val="22"/>
          <w:lang w:eastAsia="en-US"/>
        </w:rPr>
        <w:t>, change occurs in three stages</w:t>
      </w:r>
      <w:r w:rsidR="00B57F75" w:rsidRPr="00F75091">
        <w:rPr>
          <w:rFonts w:cs="Arial"/>
          <w:color w:val="auto"/>
          <w:szCs w:val="22"/>
          <w:lang w:eastAsia="en-US"/>
        </w:rPr>
        <w:t>,</w:t>
      </w:r>
      <w:r w:rsidRPr="00F75091">
        <w:rPr>
          <w:rFonts w:cs="Arial"/>
          <w:color w:val="auto"/>
          <w:szCs w:val="22"/>
          <w:lang w:eastAsia="en-US"/>
        </w:rPr>
        <w:t xml:space="preserve"> which include</w:t>
      </w:r>
      <w:r w:rsidR="00FF1C48" w:rsidRPr="00F75091">
        <w:rPr>
          <w:rFonts w:cs="Arial"/>
          <w:color w:val="auto"/>
          <w:szCs w:val="22"/>
          <w:lang w:eastAsia="en-US"/>
        </w:rPr>
        <w:t xml:space="preserve"> unfreeze, change, and refreeze (</w:t>
      </w:r>
      <w:r w:rsidR="00FF1C48" w:rsidRPr="00F75091">
        <w:rPr>
          <w:rFonts w:cs="Arial"/>
          <w:color w:val="auto"/>
          <w:szCs w:val="22"/>
          <w:shd w:val="clear" w:color="auto" w:fill="FFFFFF"/>
        </w:rPr>
        <w:t xml:space="preserve">Halim and </w:t>
      </w:r>
      <w:proofErr w:type="spellStart"/>
      <w:r w:rsidR="00FF1C48" w:rsidRPr="00F75091">
        <w:rPr>
          <w:rFonts w:cs="Arial"/>
          <w:color w:val="auto"/>
          <w:szCs w:val="22"/>
          <w:shd w:val="clear" w:color="auto" w:fill="FFFFFF"/>
        </w:rPr>
        <w:t>Kovara</w:t>
      </w:r>
      <w:proofErr w:type="spellEnd"/>
      <w:r w:rsidR="00FF1C48" w:rsidRPr="00F75091">
        <w:rPr>
          <w:rFonts w:cs="Arial"/>
          <w:color w:val="auto"/>
          <w:szCs w:val="22"/>
          <w:shd w:val="clear" w:color="auto" w:fill="FFFFFF"/>
        </w:rPr>
        <w:t>, 2024).</w:t>
      </w:r>
      <w:r w:rsidRPr="00F75091">
        <w:rPr>
          <w:rFonts w:cs="Arial"/>
          <w:color w:val="auto"/>
          <w:szCs w:val="22"/>
          <w:lang w:eastAsia="en-US"/>
        </w:rPr>
        <w:t xml:space="preserve"> In </w:t>
      </w:r>
      <w:r w:rsidR="00B57F75" w:rsidRPr="00F75091">
        <w:rPr>
          <w:rFonts w:cs="Arial"/>
          <w:color w:val="auto"/>
          <w:szCs w:val="22"/>
          <w:lang w:eastAsia="en-US"/>
        </w:rPr>
        <w:t xml:space="preserve">the </w:t>
      </w:r>
      <w:r w:rsidRPr="00F75091">
        <w:rPr>
          <w:rFonts w:cs="Arial"/>
          <w:color w:val="auto"/>
          <w:szCs w:val="22"/>
          <w:lang w:eastAsia="en-US"/>
        </w:rPr>
        <w:t xml:space="preserve">case of </w:t>
      </w:r>
      <w:r w:rsidR="00B57F75" w:rsidRPr="00F75091">
        <w:rPr>
          <w:rFonts w:cs="Arial"/>
          <w:color w:val="auto"/>
          <w:szCs w:val="22"/>
          <w:lang w:eastAsia="en-US"/>
        </w:rPr>
        <w:t>AI+</w:t>
      </w:r>
      <w:r w:rsidRPr="00F75091">
        <w:rPr>
          <w:rFonts w:cs="Arial"/>
          <w:color w:val="auto"/>
          <w:szCs w:val="22"/>
          <w:lang w:eastAsia="en-US"/>
        </w:rPr>
        <w:t xml:space="preserve">, the initial way in which Apple </w:t>
      </w:r>
      <w:proofErr w:type="spellStart"/>
      <w:r w:rsidRPr="00F75091">
        <w:rPr>
          <w:rFonts w:cs="Arial"/>
          <w:color w:val="auto"/>
          <w:szCs w:val="22"/>
          <w:lang w:eastAsia="en-US"/>
        </w:rPr>
        <w:t>unfreezed</w:t>
      </w:r>
      <w:proofErr w:type="spellEnd"/>
      <w:r w:rsidRPr="00F75091">
        <w:rPr>
          <w:rFonts w:cs="Arial"/>
          <w:color w:val="auto"/>
          <w:szCs w:val="22"/>
          <w:lang w:eastAsia="en-US"/>
        </w:rPr>
        <w:t xml:space="preserve"> it is by informing employees, developers, and customers that the AI would be personal, private, and green. They threatened </w:t>
      </w:r>
      <w:r w:rsidR="00B57F75" w:rsidRPr="00F75091">
        <w:rPr>
          <w:rFonts w:cs="Arial"/>
          <w:color w:val="auto"/>
          <w:szCs w:val="22"/>
          <w:lang w:eastAsia="en-US"/>
        </w:rPr>
        <w:t xml:space="preserve">that </w:t>
      </w:r>
      <w:r w:rsidRPr="00F75091">
        <w:rPr>
          <w:rFonts w:cs="Arial"/>
          <w:color w:val="auto"/>
          <w:szCs w:val="22"/>
          <w:lang w:eastAsia="en-US"/>
        </w:rPr>
        <w:t xml:space="preserve">they would be left behind unless they changed. They launched awareness campaigns, workshops and briefings </w:t>
      </w:r>
      <w:proofErr w:type="gramStart"/>
      <w:r w:rsidRPr="00F75091">
        <w:rPr>
          <w:rFonts w:cs="Arial"/>
          <w:color w:val="auto"/>
          <w:szCs w:val="22"/>
          <w:lang w:eastAsia="en-US"/>
        </w:rPr>
        <w:t>in o</w:t>
      </w:r>
      <w:r w:rsidR="00263737" w:rsidRPr="00F75091">
        <w:rPr>
          <w:rFonts w:cs="Arial"/>
          <w:color w:val="auto"/>
          <w:szCs w:val="22"/>
          <w:lang w:eastAsia="en-US"/>
        </w:rPr>
        <w:t>rder to</w:t>
      </w:r>
      <w:proofErr w:type="gramEnd"/>
      <w:r w:rsidR="00263737" w:rsidRPr="00F75091">
        <w:rPr>
          <w:rFonts w:cs="Arial"/>
          <w:color w:val="auto"/>
          <w:szCs w:val="22"/>
          <w:lang w:eastAsia="en-US"/>
        </w:rPr>
        <w:t xml:space="preserve"> generate urgency. Also</w:t>
      </w:r>
      <w:r w:rsidRPr="00F75091">
        <w:rPr>
          <w:rFonts w:cs="Arial"/>
          <w:color w:val="auto"/>
          <w:szCs w:val="22"/>
          <w:lang w:eastAsia="en-US"/>
        </w:rPr>
        <w:t xml:space="preserve"> updated the products by incorporating AI+ to iOS,</w:t>
      </w:r>
      <w:r w:rsidR="00D2247D" w:rsidRPr="00F75091">
        <w:rPr>
          <w:rFonts w:cs="Arial"/>
          <w:color w:val="auto"/>
          <w:szCs w:val="22"/>
          <w:lang w:eastAsia="en-US"/>
        </w:rPr>
        <w:t xml:space="preserve"> macOS, </w:t>
      </w:r>
      <w:proofErr w:type="spellStart"/>
      <w:r w:rsidR="00D2247D" w:rsidRPr="00F75091">
        <w:rPr>
          <w:rFonts w:cs="Arial"/>
          <w:color w:val="auto"/>
          <w:szCs w:val="22"/>
          <w:lang w:eastAsia="en-US"/>
        </w:rPr>
        <w:t>watchOS</w:t>
      </w:r>
      <w:proofErr w:type="spellEnd"/>
      <w:r w:rsidR="00D2247D" w:rsidRPr="00F75091">
        <w:rPr>
          <w:rFonts w:cs="Arial"/>
          <w:color w:val="auto"/>
          <w:szCs w:val="22"/>
          <w:lang w:eastAsia="en-US"/>
        </w:rPr>
        <w:t xml:space="preserve"> and to </w:t>
      </w:r>
      <w:proofErr w:type="spellStart"/>
      <w:r w:rsidR="00D2247D" w:rsidRPr="00F75091">
        <w:rPr>
          <w:rFonts w:cs="Arial"/>
          <w:color w:val="auto"/>
          <w:szCs w:val="22"/>
          <w:lang w:eastAsia="en-US"/>
        </w:rPr>
        <w:t>visionOS</w:t>
      </w:r>
      <w:proofErr w:type="spellEnd"/>
      <w:r w:rsidR="00D2247D" w:rsidRPr="00F75091">
        <w:rPr>
          <w:rFonts w:cs="Arial"/>
          <w:color w:val="auto"/>
          <w:szCs w:val="22"/>
          <w:lang w:eastAsia="en-US"/>
        </w:rPr>
        <w:t>.</w:t>
      </w:r>
      <w:r w:rsidRPr="00F75091">
        <w:rPr>
          <w:rFonts w:cs="Arial"/>
          <w:color w:val="auto"/>
          <w:szCs w:val="22"/>
          <w:lang w:eastAsia="en-US"/>
        </w:rPr>
        <w:t xml:space="preserve"> This encompassed on-device learning, enhanced Siri and AR/VR applications. The development, support, and product teams incorporated these features and green practice</w:t>
      </w:r>
      <w:r w:rsidR="00263737" w:rsidRPr="00F75091">
        <w:rPr>
          <w:rFonts w:cs="Arial"/>
          <w:color w:val="auto"/>
          <w:szCs w:val="22"/>
          <w:lang w:eastAsia="en-US"/>
        </w:rPr>
        <w:t xml:space="preserve">s. </w:t>
      </w:r>
      <w:r w:rsidRPr="00F75091">
        <w:rPr>
          <w:rFonts w:cs="Arial"/>
          <w:color w:val="auto"/>
          <w:szCs w:val="22"/>
          <w:lang w:eastAsia="en-US"/>
        </w:rPr>
        <w:t xml:space="preserve">Apple solidified the change by turning AI+ </w:t>
      </w:r>
      <w:r w:rsidR="00B57F75" w:rsidRPr="00F75091">
        <w:rPr>
          <w:rFonts w:cs="Arial"/>
          <w:color w:val="auto"/>
          <w:szCs w:val="22"/>
          <w:lang w:eastAsia="en-US"/>
        </w:rPr>
        <w:t>into</w:t>
      </w:r>
      <w:r w:rsidRPr="00F75091">
        <w:rPr>
          <w:rFonts w:cs="Arial"/>
          <w:color w:val="auto"/>
          <w:szCs w:val="22"/>
          <w:lang w:eastAsia="en-US"/>
        </w:rPr>
        <w:t xml:space="preserve"> a normal work. New processes, metrics and feedback loops ensured the change was permanent and continuous monitoring ensured that privacy, energy consumption, and user happiness continually rose. This maintained the entire system of Apple</w:t>
      </w:r>
      <w:r w:rsidR="00B57F75" w:rsidRPr="00F75091">
        <w:rPr>
          <w:rFonts w:cs="Arial"/>
          <w:color w:val="auto"/>
          <w:szCs w:val="22"/>
          <w:lang w:eastAsia="en-US"/>
        </w:rPr>
        <w:t>,</w:t>
      </w:r>
      <w:r w:rsidRPr="00F75091">
        <w:rPr>
          <w:rFonts w:cs="Arial"/>
          <w:color w:val="auto"/>
          <w:szCs w:val="22"/>
          <w:lang w:eastAsia="en-US"/>
        </w:rPr>
        <w:t xml:space="preserve"> including making and selling</w:t>
      </w:r>
      <w:r w:rsidR="00B57F75" w:rsidRPr="00F75091">
        <w:rPr>
          <w:rFonts w:cs="Arial"/>
          <w:color w:val="auto"/>
          <w:szCs w:val="22"/>
          <w:lang w:eastAsia="en-US"/>
        </w:rPr>
        <w:t>,</w:t>
      </w:r>
      <w:r w:rsidRPr="00F75091">
        <w:rPr>
          <w:rFonts w:cs="Arial"/>
          <w:color w:val="auto"/>
          <w:szCs w:val="22"/>
          <w:lang w:eastAsia="en-US"/>
        </w:rPr>
        <w:t xml:space="preserve"> to be geared towards innovation, privacy and sustainability.</w:t>
      </w:r>
    </w:p>
    <w:p w14:paraId="49C0CE93" w14:textId="77777777" w:rsidR="002B630C" w:rsidRPr="00F75091" w:rsidRDefault="00B65055" w:rsidP="00263737">
      <w:pPr>
        <w:rPr>
          <w:rFonts w:cs="Arial"/>
          <w:color w:val="auto"/>
          <w:szCs w:val="22"/>
          <w:lang w:eastAsia="en-US"/>
        </w:rPr>
      </w:pPr>
      <w:r w:rsidRPr="00F75091">
        <w:rPr>
          <w:rFonts w:cs="Arial"/>
          <w:color w:val="auto"/>
          <w:szCs w:val="22"/>
          <w:lang w:eastAsia="en-US"/>
        </w:rPr>
        <w:t xml:space="preserve">The </w:t>
      </w:r>
      <w:r w:rsidRPr="00F75091">
        <w:rPr>
          <w:rFonts w:cs="Arial"/>
          <w:b/>
          <w:color w:val="auto"/>
          <w:szCs w:val="22"/>
          <w:lang w:eastAsia="en-US"/>
        </w:rPr>
        <w:t>8-Step Model by Kotter</w:t>
      </w:r>
      <w:r w:rsidR="0097156C" w:rsidRPr="00F75091">
        <w:rPr>
          <w:rFonts w:cs="Arial"/>
          <w:b/>
          <w:color w:val="auto"/>
          <w:szCs w:val="22"/>
          <w:lang w:eastAsia="en-US"/>
        </w:rPr>
        <w:t xml:space="preserve"> </w:t>
      </w:r>
      <w:r w:rsidR="0097156C" w:rsidRPr="00F75091">
        <w:rPr>
          <w:rFonts w:cs="Arial"/>
          <w:color w:val="auto"/>
          <w:szCs w:val="22"/>
          <w:lang w:eastAsia="en-US"/>
        </w:rPr>
        <w:t>states that by improving their ability to change</w:t>
      </w:r>
      <w:r w:rsidR="00D2247D" w:rsidRPr="00F75091">
        <w:rPr>
          <w:rFonts w:cs="Arial"/>
          <w:color w:val="auto"/>
          <w:szCs w:val="22"/>
          <w:lang w:eastAsia="en-US"/>
        </w:rPr>
        <w:t>,</w:t>
      </w:r>
      <w:r w:rsidR="0097156C" w:rsidRPr="00F75091">
        <w:rPr>
          <w:rFonts w:cs="Arial"/>
          <w:color w:val="auto"/>
          <w:szCs w:val="22"/>
          <w:lang w:eastAsia="en-US"/>
        </w:rPr>
        <w:t xml:space="preserve"> organisations can increase their chances of success today </w:t>
      </w:r>
      <w:proofErr w:type="gramStart"/>
      <w:r w:rsidR="0097156C" w:rsidRPr="00F75091">
        <w:rPr>
          <w:rFonts w:cs="Arial"/>
          <w:color w:val="auto"/>
          <w:szCs w:val="22"/>
          <w:lang w:eastAsia="en-US"/>
        </w:rPr>
        <w:t>and also</w:t>
      </w:r>
      <w:proofErr w:type="gramEnd"/>
      <w:r w:rsidR="0097156C" w:rsidRPr="00F75091">
        <w:rPr>
          <w:rFonts w:cs="Arial"/>
          <w:color w:val="auto"/>
          <w:szCs w:val="22"/>
          <w:lang w:eastAsia="en-US"/>
        </w:rPr>
        <w:t xml:space="preserve"> in the </w:t>
      </w:r>
      <w:r w:rsidR="00FF1C48" w:rsidRPr="00F75091">
        <w:rPr>
          <w:rFonts w:cs="Arial"/>
          <w:color w:val="auto"/>
          <w:szCs w:val="22"/>
          <w:lang w:eastAsia="en-US"/>
        </w:rPr>
        <w:t>future. It is</w:t>
      </w:r>
      <w:r w:rsidR="00FF1C48" w:rsidRPr="00F75091">
        <w:rPr>
          <w:rFonts w:cs="Arial"/>
          <w:b/>
          <w:color w:val="auto"/>
          <w:szCs w:val="22"/>
          <w:lang w:eastAsia="en-US"/>
        </w:rPr>
        <w:t xml:space="preserve"> </w:t>
      </w:r>
      <w:r w:rsidRPr="00F75091">
        <w:rPr>
          <w:rFonts w:cs="Arial"/>
          <w:color w:val="auto"/>
          <w:szCs w:val="22"/>
          <w:lang w:eastAsia="en-US"/>
        </w:rPr>
        <w:t>pres</w:t>
      </w:r>
      <w:r w:rsidR="00FF1C48" w:rsidRPr="00F75091">
        <w:rPr>
          <w:rFonts w:cs="Arial"/>
          <w:color w:val="auto"/>
          <w:szCs w:val="22"/>
          <w:lang w:eastAsia="en-US"/>
        </w:rPr>
        <w:t xml:space="preserve">ented </w:t>
      </w:r>
      <w:r w:rsidR="00D2247D" w:rsidRPr="00F75091">
        <w:rPr>
          <w:rFonts w:cs="Arial"/>
          <w:color w:val="auto"/>
          <w:szCs w:val="22"/>
          <w:lang w:eastAsia="en-US"/>
        </w:rPr>
        <w:t xml:space="preserve">to </w:t>
      </w:r>
      <w:r w:rsidR="00FF1C48" w:rsidRPr="00F75091">
        <w:rPr>
          <w:rFonts w:cs="Arial"/>
          <w:color w:val="auto"/>
          <w:szCs w:val="22"/>
          <w:lang w:eastAsia="en-US"/>
        </w:rPr>
        <w:t>Apple with an action plan (</w:t>
      </w:r>
      <w:r w:rsidR="00FF1C48" w:rsidRPr="00F75091">
        <w:rPr>
          <w:rFonts w:cs="Arial"/>
          <w:color w:val="auto"/>
          <w:szCs w:val="22"/>
          <w:shd w:val="clear" w:color="auto" w:fill="FFFFFF"/>
        </w:rPr>
        <w:t xml:space="preserve">Laig and </w:t>
      </w:r>
      <w:proofErr w:type="spellStart"/>
      <w:r w:rsidR="00FF1C48" w:rsidRPr="00F75091">
        <w:rPr>
          <w:rFonts w:cs="Arial"/>
          <w:color w:val="auto"/>
          <w:szCs w:val="22"/>
          <w:shd w:val="clear" w:color="auto" w:fill="FFFFFF"/>
        </w:rPr>
        <w:t>Abocejo</w:t>
      </w:r>
      <w:proofErr w:type="spellEnd"/>
      <w:r w:rsidR="00FF1C48" w:rsidRPr="00F75091">
        <w:rPr>
          <w:rFonts w:cs="Arial"/>
          <w:color w:val="auto"/>
          <w:szCs w:val="22"/>
          <w:shd w:val="clear" w:color="auto" w:fill="FFFFFF"/>
        </w:rPr>
        <w:t>, 2021).</w:t>
      </w:r>
      <w:r w:rsidRPr="00F75091">
        <w:rPr>
          <w:rFonts w:cs="Arial"/>
          <w:color w:val="auto"/>
          <w:szCs w:val="22"/>
          <w:lang w:eastAsia="en-US"/>
        </w:rPr>
        <w:t xml:space="preserve"> Apple created urgency by showing the advantages of AI+ and </w:t>
      </w:r>
      <w:r w:rsidR="00B57F75" w:rsidRPr="00F75091">
        <w:rPr>
          <w:rFonts w:cs="Arial"/>
          <w:color w:val="auto"/>
          <w:szCs w:val="22"/>
          <w:lang w:eastAsia="en-US"/>
        </w:rPr>
        <w:t xml:space="preserve">the </w:t>
      </w:r>
      <w:r w:rsidRPr="00F75091">
        <w:rPr>
          <w:rFonts w:cs="Arial"/>
          <w:color w:val="auto"/>
          <w:szCs w:val="22"/>
          <w:lang w:eastAsia="en-US"/>
        </w:rPr>
        <w:t>dangers of not using it. Next, they created an AI engineer, sustainability, and product manager leadership team. They created a dream that AI+ is a c</w:t>
      </w:r>
      <w:r w:rsidR="00263737" w:rsidRPr="00F75091">
        <w:rPr>
          <w:rFonts w:cs="Arial"/>
          <w:color w:val="auto"/>
          <w:szCs w:val="22"/>
          <w:lang w:eastAsia="en-US"/>
        </w:rPr>
        <w:t>onsumer, private assistant. Also,</w:t>
      </w:r>
      <w:r w:rsidRPr="00F75091">
        <w:rPr>
          <w:rFonts w:cs="Arial"/>
          <w:color w:val="auto"/>
          <w:szCs w:val="22"/>
          <w:lang w:eastAsia="en-US"/>
        </w:rPr>
        <w:t xml:space="preserve"> </w:t>
      </w:r>
      <w:r w:rsidR="00263737" w:rsidRPr="00F75091">
        <w:rPr>
          <w:rFonts w:cs="Arial"/>
          <w:color w:val="auto"/>
          <w:szCs w:val="22"/>
          <w:lang w:eastAsia="en-US"/>
        </w:rPr>
        <w:t>globalise</w:t>
      </w:r>
      <w:r w:rsidRPr="00F75091">
        <w:rPr>
          <w:rFonts w:cs="Arial"/>
          <w:color w:val="auto"/>
          <w:szCs w:val="22"/>
          <w:lang w:eastAsia="en-US"/>
        </w:rPr>
        <w:t xml:space="preserve"> this vision among the stores, online, and through developers to mobilise people. Action was also made possible by Apple providing tutorials, tools, and APIs to allow people to build</w:t>
      </w:r>
      <w:r w:rsidR="00263737" w:rsidRPr="00F75091">
        <w:rPr>
          <w:rFonts w:cs="Arial"/>
          <w:color w:val="auto"/>
          <w:szCs w:val="22"/>
          <w:lang w:eastAsia="en-US"/>
        </w:rPr>
        <w:t xml:space="preserve"> new </w:t>
      </w:r>
      <w:proofErr w:type="spellStart"/>
      <w:r w:rsidR="00263737" w:rsidRPr="00F75091">
        <w:rPr>
          <w:rFonts w:cs="Arial"/>
          <w:color w:val="auto"/>
          <w:szCs w:val="22"/>
          <w:lang w:eastAsia="en-US"/>
        </w:rPr>
        <w:t>visionOS</w:t>
      </w:r>
      <w:proofErr w:type="spellEnd"/>
      <w:r w:rsidR="00263737" w:rsidRPr="00F75091">
        <w:rPr>
          <w:rFonts w:cs="Arial"/>
          <w:color w:val="auto"/>
          <w:szCs w:val="22"/>
          <w:lang w:eastAsia="en-US"/>
        </w:rPr>
        <w:t xml:space="preserve"> applications. It</w:t>
      </w:r>
      <w:r w:rsidRPr="00F75091">
        <w:rPr>
          <w:rFonts w:cs="Arial"/>
          <w:color w:val="auto"/>
          <w:szCs w:val="22"/>
          <w:lang w:eastAsia="en-US"/>
        </w:rPr>
        <w:t xml:space="preserve"> used the momentum of early victory</w:t>
      </w:r>
      <w:r w:rsidR="00B57F75" w:rsidRPr="00F75091">
        <w:rPr>
          <w:rFonts w:cs="Arial"/>
          <w:color w:val="auto"/>
          <w:szCs w:val="22"/>
          <w:lang w:eastAsia="en-US"/>
        </w:rPr>
        <w:t>,</w:t>
      </w:r>
      <w:r w:rsidRPr="00F75091">
        <w:rPr>
          <w:rFonts w:cs="Arial"/>
          <w:color w:val="auto"/>
          <w:szCs w:val="22"/>
          <w:lang w:eastAsia="en-US"/>
        </w:rPr>
        <w:t xml:space="preserve"> such as improved Siri and energy-saving suggestions. Finally, Apple was able to retain the gains and institutionalise the changes as part and parcel of the culture and the products. The integration of the comprehensive perspective of change with the practical steps of Kotter helped Apple achieve its consumption, privacy, and environmental targets, and AI+ is among the major key points of its ethics-first, innovative, and people-centric technology approach.</w:t>
      </w:r>
    </w:p>
    <w:p w14:paraId="04C1CBC7" w14:textId="77777777" w:rsidR="002B630C" w:rsidRPr="00F75091" w:rsidRDefault="002B630C" w:rsidP="00263737">
      <w:pPr>
        <w:rPr>
          <w:rFonts w:cs="Arial"/>
          <w:color w:val="auto"/>
          <w:szCs w:val="22"/>
          <w:lang w:eastAsia="en-US"/>
        </w:rPr>
      </w:pPr>
    </w:p>
    <w:p w14:paraId="19B333C3" w14:textId="77777777" w:rsidR="002B630C" w:rsidRPr="00F75091" w:rsidRDefault="002B630C" w:rsidP="00263737">
      <w:pPr>
        <w:rPr>
          <w:rFonts w:cs="Arial"/>
          <w:color w:val="auto"/>
          <w:szCs w:val="22"/>
          <w:lang w:eastAsia="en-US"/>
        </w:rPr>
      </w:pPr>
    </w:p>
    <w:p w14:paraId="0AD58899" w14:textId="77777777" w:rsidR="004D3E22" w:rsidRPr="00F75091" w:rsidRDefault="00B65055" w:rsidP="00EC0D35">
      <w:pPr>
        <w:pStyle w:val="Heading2"/>
        <w:rPr>
          <w:rFonts w:cs="Arial"/>
          <w:color w:val="auto"/>
          <w:szCs w:val="22"/>
        </w:rPr>
      </w:pPr>
      <w:bookmarkStart w:id="33" w:name="_Toc212733626"/>
      <w:bookmarkStart w:id="34" w:name="_Toc212733722"/>
      <w:r w:rsidRPr="00F75091">
        <w:rPr>
          <w:rFonts w:cs="Arial"/>
          <w:color w:val="auto"/>
          <w:szCs w:val="22"/>
        </w:rPr>
        <w:lastRenderedPageBreak/>
        <w:t>Updated customer journey map that illustrates the new customer journey experiences</w:t>
      </w:r>
      <w:bookmarkEnd w:id="33"/>
      <w:bookmarkEnd w:id="34"/>
    </w:p>
    <w:p w14:paraId="3CE6175F" w14:textId="77777777" w:rsidR="00B57F75" w:rsidRPr="00F75091" w:rsidRDefault="00B65055" w:rsidP="00B57F75">
      <w:pPr>
        <w:rPr>
          <w:rFonts w:cs="Arial"/>
          <w:color w:val="auto"/>
          <w:szCs w:val="22"/>
          <w:lang w:eastAsia="en-US"/>
        </w:rPr>
      </w:pPr>
      <w:r w:rsidRPr="00F75091">
        <w:rPr>
          <w:rFonts w:cs="Arial"/>
          <w:noProof/>
          <w:color w:val="auto"/>
          <w:szCs w:val="22"/>
          <w:lang w:val="en-US" w:eastAsia="en-US"/>
          <w14:ligatures w14:val="standardContextual"/>
        </w:rPr>
        <w:drawing>
          <wp:inline distT="0" distB="0" distL="0" distR="0" wp14:anchorId="09CBBB9D" wp14:editId="67E92995">
            <wp:extent cx="5731510" cy="3223895"/>
            <wp:effectExtent l="76200" t="76200" r="135890" b="128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5-10-16 at 5.54.37 PM.jpe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B5D6B" w14:textId="77777777" w:rsidR="00B57F75" w:rsidRPr="00F75091" w:rsidRDefault="00B65055" w:rsidP="00B57F75">
      <w:pPr>
        <w:jc w:val="center"/>
        <w:rPr>
          <w:rFonts w:cs="Arial"/>
          <w:b/>
          <w:bCs/>
          <w:color w:val="auto"/>
          <w:szCs w:val="22"/>
          <w:lang w:eastAsia="en-US"/>
        </w:rPr>
      </w:pPr>
      <w:r w:rsidRPr="00F75091">
        <w:rPr>
          <w:rFonts w:cs="Arial"/>
          <w:b/>
          <w:bCs/>
          <w:color w:val="auto"/>
          <w:szCs w:val="22"/>
          <w:lang w:eastAsia="en-US"/>
        </w:rPr>
        <w:t xml:space="preserve">Figure </w:t>
      </w:r>
      <w:r w:rsidR="0017221C" w:rsidRPr="00F75091">
        <w:rPr>
          <w:rFonts w:cs="Arial"/>
          <w:b/>
          <w:bCs/>
          <w:color w:val="auto"/>
          <w:szCs w:val="22"/>
          <w:lang w:eastAsia="en-US"/>
        </w:rPr>
        <w:t>4</w:t>
      </w:r>
      <w:r w:rsidRPr="00F75091">
        <w:rPr>
          <w:rFonts w:cs="Arial"/>
          <w:b/>
          <w:bCs/>
          <w:color w:val="auto"/>
          <w:szCs w:val="22"/>
          <w:lang w:eastAsia="en-US"/>
        </w:rPr>
        <w:t>: Customer journey map</w:t>
      </w:r>
    </w:p>
    <w:p w14:paraId="5F0BF79F" w14:textId="03E222DA" w:rsidR="002332FA" w:rsidRPr="001A6D35" w:rsidRDefault="00B65055" w:rsidP="001A6D35">
      <w:pPr>
        <w:jc w:val="center"/>
        <w:rPr>
          <w:rFonts w:cs="Arial"/>
          <w:bCs/>
          <w:color w:val="auto"/>
          <w:szCs w:val="22"/>
          <w:lang w:eastAsia="en-US"/>
        </w:rPr>
      </w:pPr>
      <w:r w:rsidRPr="00F75091">
        <w:rPr>
          <w:rFonts w:cs="Arial"/>
          <w:bCs/>
          <w:color w:val="auto"/>
          <w:szCs w:val="22"/>
          <w:lang w:eastAsia="en-US"/>
        </w:rPr>
        <w:t>(Source: Created by the learner)</w:t>
      </w:r>
    </w:p>
    <w:p w14:paraId="69276C6B" w14:textId="77777777" w:rsidR="00B57F75" w:rsidRPr="00F75091" w:rsidRDefault="00B65055" w:rsidP="00EC0D35">
      <w:pPr>
        <w:pStyle w:val="Heading2"/>
        <w:rPr>
          <w:rFonts w:cs="Arial"/>
          <w:color w:val="auto"/>
          <w:szCs w:val="22"/>
        </w:rPr>
      </w:pPr>
      <w:bookmarkStart w:id="35" w:name="_Toc212733627"/>
      <w:bookmarkStart w:id="36" w:name="_Toc212733723"/>
      <w:r w:rsidRPr="00F75091">
        <w:rPr>
          <w:rFonts w:cs="Arial"/>
          <w:color w:val="auto"/>
          <w:szCs w:val="22"/>
        </w:rPr>
        <w:t>Analysis</w:t>
      </w:r>
      <w:bookmarkEnd w:id="35"/>
      <w:bookmarkEnd w:id="36"/>
    </w:p>
    <w:p w14:paraId="28774706" w14:textId="77777777" w:rsidR="0056629B" w:rsidRPr="00F75091" w:rsidRDefault="00B65055" w:rsidP="00B57F75">
      <w:pPr>
        <w:rPr>
          <w:rFonts w:cs="Arial"/>
          <w:b/>
          <w:color w:val="auto"/>
          <w:szCs w:val="22"/>
        </w:rPr>
      </w:pPr>
      <w:r w:rsidRPr="00F75091">
        <w:rPr>
          <w:rFonts w:cs="Arial"/>
          <w:color w:val="auto"/>
          <w:szCs w:val="22"/>
        </w:rPr>
        <w:t xml:space="preserve">The new customer journey map demonstrates how individuals apply Apple AI+ AND vision Pro on the awareness, consideration, purchase, onboarding, and use levels. High price, challenging onboarding, limited applications to new platforms such as </w:t>
      </w:r>
      <w:proofErr w:type="spellStart"/>
      <w:r w:rsidRPr="00F75091">
        <w:rPr>
          <w:rFonts w:cs="Arial"/>
          <w:color w:val="auto"/>
          <w:szCs w:val="22"/>
        </w:rPr>
        <w:t>visionOS</w:t>
      </w:r>
      <w:proofErr w:type="spellEnd"/>
      <w:r w:rsidRPr="00F75091">
        <w:rPr>
          <w:rFonts w:cs="Arial"/>
          <w:color w:val="auto"/>
          <w:szCs w:val="22"/>
        </w:rPr>
        <w:t>, and the privacy AI trade</w:t>
      </w:r>
      <w:r w:rsidR="00C80BFD" w:rsidRPr="00F75091">
        <w:rPr>
          <w:rFonts w:cs="Arial"/>
          <w:color w:val="auto"/>
          <w:szCs w:val="22"/>
        </w:rPr>
        <w:t>-</w:t>
      </w:r>
      <w:r w:rsidRPr="00F75091">
        <w:rPr>
          <w:rFonts w:cs="Arial"/>
          <w:color w:val="auto"/>
          <w:szCs w:val="22"/>
        </w:rPr>
        <w:t xml:space="preserve">off are the primary issues. </w:t>
      </w:r>
    </w:p>
    <w:p w14:paraId="02EC7837" w14:textId="77777777" w:rsidR="00E1696B" w:rsidRPr="00F75091" w:rsidRDefault="00B65055" w:rsidP="00B57F75">
      <w:pPr>
        <w:rPr>
          <w:rFonts w:cs="Arial"/>
          <w:b/>
          <w:i/>
          <w:color w:val="auto"/>
          <w:szCs w:val="22"/>
        </w:rPr>
      </w:pPr>
      <w:r w:rsidRPr="00F75091">
        <w:rPr>
          <w:rFonts w:cs="Arial"/>
          <w:b/>
          <w:i/>
          <w:color w:val="auto"/>
          <w:szCs w:val="22"/>
        </w:rPr>
        <w:t>Awareness stage</w:t>
      </w:r>
    </w:p>
    <w:p w14:paraId="44CC90F3" w14:textId="77777777" w:rsidR="00E1696B" w:rsidRPr="00F75091" w:rsidRDefault="00B65055" w:rsidP="00B57F75">
      <w:pPr>
        <w:rPr>
          <w:rFonts w:cs="Arial"/>
          <w:color w:val="auto"/>
          <w:szCs w:val="22"/>
        </w:rPr>
      </w:pPr>
      <w:r w:rsidRPr="00F75091">
        <w:rPr>
          <w:rFonts w:cs="Arial"/>
          <w:color w:val="auto"/>
          <w:szCs w:val="22"/>
        </w:rPr>
        <w:t>The image of the high-end brand is thrilling when individuals first hear about Apple; however, the price prevents a certain group of people from purchasing the brand at the very beginning. It would be a good opportunity to speak more about sustainability, new ideas, and payment options, which would make the product seem more valuable.</w:t>
      </w:r>
    </w:p>
    <w:p w14:paraId="76E1923E" w14:textId="77777777" w:rsidR="00E1696B" w:rsidRPr="00F75091" w:rsidRDefault="00B65055" w:rsidP="00B57F75">
      <w:pPr>
        <w:rPr>
          <w:rFonts w:cs="Arial"/>
          <w:b/>
          <w:i/>
          <w:color w:val="auto"/>
          <w:szCs w:val="22"/>
        </w:rPr>
      </w:pPr>
      <w:r w:rsidRPr="00F75091">
        <w:rPr>
          <w:rFonts w:cs="Arial"/>
          <w:b/>
          <w:i/>
          <w:color w:val="auto"/>
          <w:szCs w:val="22"/>
        </w:rPr>
        <w:t>Consideration</w:t>
      </w:r>
    </w:p>
    <w:p w14:paraId="4D03B78D" w14:textId="155FB920" w:rsidR="00043833" w:rsidRPr="001A6D35" w:rsidRDefault="00B65055" w:rsidP="00E1696B">
      <w:pPr>
        <w:rPr>
          <w:rFonts w:cs="Arial"/>
          <w:b/>
          <w:color w:val="auto"/>
          <w:szCs w:val="22"/>
        </w:rPr>
      </w:pPr>
      <w:r w:rsidRPr="00F75091">
        <w:rPr>
          <w:rFonts w:cs="Arial"/>
          <w:color w:val="auto"/>
          <w:szCs w:val="22"/>
        </w:rPr>
        <w:t xml:space="preserve">Individuals are not indifferent when </w:t>
      </w:r>
      <w:proofErr w:type="gramStart"/>
      <w:r w:rsidRPr="00F75091">
        <w:rPr>
          <w:rFonts w:cs="Arial"/>
          <w:color w:val="auto"/>
          <w:szCs w:val="22"/>
        </w:rPr>
        <w:t>making a decision</w:t>
      </w:r>
      <w:proofErr w:type="gramEnd"/>
      <w:r w:rsidRPr="00F75091">
        <w:rPr>
          <w:rFonts w:cs="Arial"/>
          <w:color w:val="auto"/>
          <w:szCs w:val="22"/>
        </w:rPr>
        <w:t xml:space="preserve">, and on the other hand, they do not know what AI+ is capable of and how it would be integrated into the large context of Apple. Presentation of live demonstrations, AR examples, and transparent AI descriptions will assist them in becoming more engaged. </w:t>
      </w:r>
    </w:p>
    <w:p w14:paraId="22A57337" w14:textId="77777777" w:rsidR="00E1696B" w:rsidRPr="00F75091" w:rsidRDefault="00B65055" w:rsidP="00E1696B">
      <w:pPr>
        <w:rPr>
          <w:rFonts w:cs="Arial"/>
          <w:b/>
          <w:i/>
          <w:color w:val="auto"/>
          <w:szCs w:val="22"/>
        </w:rPr>
      </w:pPr>
      <w:r w:rsidRPr="00F75091">
        <w:rPr>
          <w:rFonts w:cs="Arial"/>
          <w:b/>
          <w:i/>
          <w:color w:val="auto"/>
          <w:szCs w:val="22"/>
        </w:rPr>
        <w:t xml:space="preserve">Purchase stage </w:t>
      </w:r>
    </w:p>
    <w:p w14:paraId="4041DA66" w14:textId="77777777" w:rsidR="00E1696B" w:rsidRPr="00F75091" w:rsidRDefault="00B65055" w:rsidP="00B57F75">
      <w:pPr>
        <w:rPr>
          <w:rFonts w:cs="Arial"/>
          <w:color w:val="auto"/>
          <w:szCs w:val="22"/>
        </w:rPr>
      </w:pPr>
      <w:r w:rsidRPr="00F75091">
        <w:rPr>
          <w:rFonts w:cs="Arial"/>
          <w:color w:val="auto"/>
          <w:szCs w:val="22"/>
        </w:rPr>
        <w:lastRenderedPageBreak/>
        <w:t>People purchase when they are fond of the new ideas of Apple</w:t>
      </w:r>
      <w:r w:rsidR="0042364A" w:rsidRPr="00F75091">
        <w:rPr>
          <w:rFonts w:cs="Arial"/>
          <w:color w:val="auto"/>
          <w:szCs w:val="22"/>
        </w:rPr>
        <w:t>,</w:t>
      </w:r>
      <w:r w:rsidRPr="00F75091">
        <w:rPr>
          <w:rFonts w:cs="Arial"/>
          <w:color w:val="auto"/>
          <w:szCs w:val="22"/>
        </w:rPr>
        <w:t xml:space="preserve"> </w:t>
      </w:r>
      <w:r w:rsidR="0042364A" w:rsidRPr="00F75091">
        <w:rPr>
          <w:rFonts w:cs="Arial"/>
          <w:color w:val="auto"/>
          <w:szCs w:val="22"/>
        </w:rPr>
        <w:t>whereas the cost becomes an obstacle. Buyers would find it easier to purchase with flexible payment options and student discounts.</w:t>
      </w:r>
      <w:r w:rsidRPr="00F75091">
        <w:rPr>
          <w:rFonts w:cs="Arial"/>
          <w:color w:val="auto"/>
          <w:szCs w:val="22"/>
        </w:rPr>
        <w:t xml:space="preserve"> </w:t>
      </w:r>
    </w:p>
    <w:p w14:paraId="39645798" w14:textId="77777777" w:rsidR="00E1696B" w:rsidRPr="00F75091" w:rsidRDefault="00B65055" w:rsidP="00B57F75">
      <w:pPr>
        <w:rPr>
          <w:rFonts w:cs="Arial"/>
          <w:color w:val="auto"/>
          <w:szCs w:val="22"/>
        </w:rPr>
      </w:pPr>
      <w:r w:rsidRPr="00F75091">
        <w:rPr>
          <w:rFonts w:cs="Arial"/>
          <w:b/>
          <w:i/>
          <w:color w:val="auto"/>
          <w:szCs w:val="22"/>
        </w:rPr>
        <w:t>Onboarding stage</w:t>
      </w:r>
    </w:p>
    <w:p w14:paraId="59812235" w14:textId="77777777" w:rsidR="0042364A" w:rsidRPr="00F75091" w:rsidRDefault="00B65055" w:rsidP="00B57F75">
      <w:pPr>
        <w:rPr>
          <w:rFonts w:cs="Arial"/>
          <w:color w:val="auto"/>
          <w:szCs w:val="22"/>
        </w:rPr>
      </w:pPr>
      <w:r w:rsidRPr="00F75091">
        <w:rPr>
          <w:rFonts w:cs="Arial"/>
          <w:color w:val="auto"/>
          <w:szCs w:val="22"/>
        </w:rPr>
        <w:t xml:space="preserve">It remains difficult to set up due to </w:t>
      </w:r>
      <w:r w:rsidR="00B57F75" w:rsidRPr="00F75091">
        <w:rPr>
          <w:rFonts w:cs="Arial"/>
          <w:color w:val="auto"/>
          <w:szCs w:val="22"/>
        </w:rPr>
        <w:t xml:space="preserve">the </w:t>
      </w:r>
      <w:r w:rsidRPr="00F75091">
        <w:rPr>
          <w:rFonts w:cs="Arial"/>
          <w:color w:val="auto"/>
          <w:szCs w:val="22"/>
        </w:rPr>
        <w:t xml:space="preserve">complexity of Apple ID setup and transferring between other brands. People would be happier with easier steps to set up, help in the stores, and step-by-step tutorials. </w:t>
      </w:r>
    </w:p>
    <w:p w14:paraId="4A0A29BD" w14:textId="77777777" w:rsidR="00E1696B" w:rsidRPr="00F75091" w:rsidRDefault="00B65055" w:rsidP="00B57F75">
      <w:pPr>
        <w:rPr>
          <w:rFonts w:cs="Arial"/>
          <w:b/>
          <w:i/>
          <w:color w:val="auto"/>
          <w:szCs w:val="22"/>
        </w:rPr>
      </w:pPr>
      <w:r w:rsidRPr="00F75091">
        <w:rPr>
          <w:rFonts w:cs="Arial"/>
          <w:b/>
          <w:i/>
          <w:color w:val="auto"/>
          <w:szCs w:val="22"/>
        </w:rPr>
        <w:t>Usage and advocacy stages</w:t>
      </w:r>
    </w:p>
    <w:p w14:paraId="02F01360" w14:textId="77777777" w:rsidR="0042364A" w:rsidRPr="00F75091" w:rsidRDefault="00B65055" w:rsidP="00B57F75">
      <w:pPr>
        <w:rPr>
          <w:rFonts w:cs="Arial"/>
          <w:color w:val="auto"/>
          <w:szCs w:val="22"/>
          <w:lang w:eastAsia="en-US"/>
        </w:rPr>
      </w:pPr>
      <w:r w:rsidRPr="00F75091">
        <w:rPr>
          <w:rFonts w:cs="Arial"/>
          <w:color w:val="auto"/>
          <w:szCs w:val="22"/>
          <w:lang w:eastAsia="en-US"/>
        </w:rPr>
        <w:t xml:space="preserve">Privacy and device connection create trust </w:t>
      </w:r>
      <w:proofErr w:type="gramStart"/>
      <w:r w:rsidRPr="00F75091">
        <w:rPr>
          <w:rFonts w:cs="Arial"/>
          <w:color w:val="auto"/>
          <w:szCs w:val="22"/>
          <w:lang w:eastAsia="en-US"/>
        </w:rPr>
        <w:t>in the course of</w:t>
      </w:r>
      <w:proofErr w:type="gramEnd"/>
      <w:r w:rsidRPr="00F75091">
        <w:rPr>
          <w:rFonts w:cs="Arial"/>
          <w:color w:val="auto"/>
          <w:szCs w:val="22"/>
          <w:lang w:eastAsia="en-US"/>
        </w:rPr>
        <w:t xml:space="preserve"> the usage</w:t>
      </w:r>
      <w:r w:rsidR="00B57F75" w:rsidRPr="00F75091">
        <w:rPr>
          <w:rFonts w:cs="Arial"/>
          <w:color w:val="auto"/>
          <w:szCs w:val="22"/>
          <w:lang w:eastAsia="en-US"/>
        </w:rPr>
        <w:t>,</w:t>
      </w:r>
      <w:r w:rsidRPr="00F75091">
        <w:rPr>
          <w:rFonts w:cs="Arial"/>
          <w:color w:val="auto"/>
          <w:szCs w:val="22"/>
          <w:lang w:eastAsia="en-US"/>
        </w:rPr>
        <w:t xml:space="preserve"> and sharing the number of </w:t>
      </w:r>
      <w:proofErr w:type="spellStart"/>
      <w:r w:rsidRPr="00F75091">
        <w:rPr>
          <w:rFonts w:cs="Arial"/>
          <w:color w:val="auto"/>
          <w:szCs w:val="22"/>
          <w:lang w:eastAsia="en-US"/>
        </w:rPr>
        <w:t>visionOS</w:t>
      </w:r>
      <w:proofErr w:type="spellEnd"/>
      <w:r w:rsidRPr="00F75091">
        <w:rPr>
          <w:rFonts w:cs="Arial"/>
          <w:color w:val="auto"/>
          <w:szCs w:val="22"/>
          <w:lang w:eastAsia="en-US"/>
        </w:rPr>
        <w:t xml:space="preserve"> apps and limited AI functions </w:t>
      </w:r>
      <w:r w:rsidR="00B57F75" w:rsidRPr="00F75091">
        <w:rPr>
          <w:rFonts w:cs="Arial"/>
          <w:color w:val="auto"/>
          <w:szCs w:val="22"/>
          <w:lang w:eastAsia="en-US"/>
        </w:rPr>
        <w:t>reduces</w:t>
      </w:r>
      <w:r w:rsidRPr="00F75091">
        <w:rPr>
          <w:rFonts w:cs="Arial"/>
          <w:color w:val="auto"/>
          <w:szCs w:val="22"/>
          <w:lang w:eastAsia="en-US"/>
        </w:rPr>
        <w:t xml:space="preserve"> interest. To enhance the experience, it will be to enlist developers to </w:t>
      </w:r>
      <w:r w:rsidR="00B57F75" w:rsidRPr="00F75091">
        <w:rPr>
          <w:rFonts w:cs="Arial"/>
          <w:color w:val="auto"/>
          <w:szCs w:val="22"/>
          <w:lang w:eastAsia="en-US"/>
        </w:rPr>
        <w:t>create</w:t>
      </w:r>
      <w:r w:rsidRPr="00F75091">
        <w:rPr>
          <w:rFonts w:cs="Arial"/>
          <w:color w:val="auto"/>
          <w:szCs w:val="22"/>
          <w:lang w:eastAsia="en-US"/>
        </w:rPr>
        <w:t xml:space="preserve"> more apps and strike a balance of privacy that is on-device against </w:t>
      </w:r>
      <w:r w:rsidR="00B57F75" w:rsidRPr="00F75091">
        <w:rPr>
          <w:rFonts w:cs="Arial"/>
          <w:color w:val="auto"/>
          <w:szCs w:val="22"/>
          <w:lang w:eastAsia="en-US"/>
        </w:rPr>
        <w:t xml:space="preserve">the </w:t>
      </w:r>
      <w:r w:rsidRPr="00F75091">
        <w:rPr>
          <w:rFonts w:cs="Arial"/>
          <w:color w:val="auto"/>
          <w:szCs w:val="22"/>
          <w:lang w:eastAsia="en-US"/>
        </w:rPr>
        <w:t xml:space="preserve">use of clouds. The solution </w:t>
      </w:r>
      <w:r w:rsidR="0061166D" w:rsidRPr="00F75091">
        <w:rPr>
          <w:rFonts w:cs="Arial"/>
          <w:color w:val="auto"/>
          <w:szCs w:val="22"/>
          <w:lang w:eastAsia="en-US"/>
        </w:rPr>
        <w:t xml:space="preserve">to these </w:t>
      </w:r>
      <w:proofErr w:type="gramStart"/>
      <w:r w:rsidR="0061166D" w:rsidRPr="00F75091">
        <w:rPr>
          <w:rFonts w:cs="Arial"/>
          <w:color w:val="auto"/>
          <w:szCs w:val="22"/>
          <w:lang w:eastAsia="en-US"/>
        </w:rPr>
        <w:t>particular issues</w:t>
      </w:r>
      <w:proofErr w:type="gramEnd"/>
      <w:r w:rsidR="0061166D" w:rsidRPr="00F75091">
        <w:rPr>
          <w:rFonts w:cs="Arial"/>
          <w:color w:val="auto"/>
          <w:szCs w:val="22"/>
          <w:lang w:eastAsia="en-US"/>
        </w:rPr>
        <w:t xml:space="preserve"> will allow Apple to provide a comfortable, personal, and inclusive experience, and ensure that people remain loyal and advertise the brand.</w:t>
      </w:r>
    </w:p>
    <w:p w14:paraId="4F2409F0" w14:textId="77777777" w:rsidR="0056629B" w:rsidRPr="00F75091" w:rsidRDefault="00B65055" w:rsidP="00B57F75">
      <w:pPr>
        <w:rPr>
          <w:rFonts w:eastAsiaTheme="majorEastAsia" w:cs="Arial"/>
          <w:b/>
          <w:color w:val="auto"/>
          <w:kern w:val="2"/>
          <w:szCs w:val="22"/>
          <w:lang w:eastAsia="en-US"/>
          <w14:ligatures w14:val="standardContextual"/>
        </w:rPr>
      </w:pPr>
      <w:r w:rsidRPr="00F75091">
        <w:rPr>
          <w:rFonts w:cs="Arial"/>
          <w:color w:val="auto"/>
          <w:szCs w:val="22"/>
        </w:rPr>
        <w:br w:type="page"/>
      </w:r>
    </w:p>
    <w:p w14:paraId="349E21A5" w14:textId="77777777" w:rsidR="00930B4F" w:rsidRPr="00F75091" w:rsidRDefault="00B65055" w:rsidP="00EC0D35">
      <w:pPr>
        <w:pStyle w:val="Heading2"/>
        <w:rPr>
          <w:rFonts w:cs="Arial"/>
          <w:color w:val="auto"/>
          <w:szCs w:val="22"/>
        </w:rPr>
      </w:pPr>
      <w:bookmarkStart w:id="37" w:name="_Toc212733628"/>
      <w:bookmarkStart w:id="38" w:name="_Toc212733724"/>
      <w:r w:rsidRPr="00F75091">
        <w:rPr>
          <w:rFonts w:cs="Arial"/>
          <w:color w:val="auto"/>
          <w:szCs w:val="22"/>
        </w:rPr>
        <w:lastRenderedPageBreak/>
        <w:t>Ways the proposed initiative will positively impact the company</w:t>
      </w:r>
      <w:r w:rsidR="00D83F6F" w:rsidRPr="00F75091">
        <w:rPr>
          <w:rFonts w:cs="Arial"/>
          <w:color w:val="auto"/>
          <w:szCs w:val="22"/>
        </w:rPr>
        <w:t xml:space="preserve"> </w:t>
      </w:r>
      <w:r w:rsidR="002E7686" w:rsidRPr="00F75091">
        <w:rPr>
          <w:rFonts w:cs="Arial"/>
          <w:color w:val="auto"/>
          <w:szCs w:val="22"/>
        </w:rPr>
        <w:t>30</w:t>
      </w:r>
      <w:r w:rsidR="00D83F6F" w:rsidRPr="00F75091">
        <w:rPr>
          <w:rFonts w:cs="Arial"/>
          <w:color w:val="auto"/>
          <w:szCs w:val="22"/>
        </w:rPr>
        <w:t>0</w:t>
      </w:r>
      <w:bookmarkEnd w:id="37"/>
      <w:bookmarkEnd w:id="38"/>
    </w:p>
    <w:p w14:paraId="317D7F2C" w14:textId="77777777" w:rsidR="007940BB" w:rsidRPr="00F75091" w:rsidRDefault="00B65055" w:rsidP="007940BB">
      <w:pPr>
        <w:rPr>
          <w:rFonts w:cs="Arial"/>
          <w:color w:val="auto"/>
          <w:szCs w:val="22"/>
          <w:lang w:eastAsia="en-US"/>
        </w:rPr>
      </w:pPr>
      <w:r w:rsidRPr="00F75091">
        <w:rPr>
          <w:rFonts w:cs="Arial"/>
          <w:color w:val="auto"/>
          <w:szCs w:val="22"/>
          <w:lang w:eastAsia="en-US"/>
        </w:rPr>
        <w:t>The privacy-oriented generative AI system is called Apple AI+. It provides Apple with a lot of strategic advantages that can enhance its performance, competition, and sustainability.</w:t>
      </w:r>
    </w:p>
    <w:p w14:paraId="368498B8" w14:textId="77777777" w:rsidR="007940BB" w:rsidRPr="00F75091" w:rsidRDefault="00B65055" w:rsidP="007940BB">
      <w:pPr>
        <w:rPr>
          <w:rFonts w:cs="Arial"/>
          <w:color w:val="auto"/>
          <w:szCs w:val="22"/>
          <w:lang w:eastAsia="en-US"/>
        </w:rPr>
      </w:pPr>
      <w:r w:rsidRPr="00F75091">
        <w:rPr>
          <w:rFonts w:cs="Arial"/>
          <w:color w:val="auto"/>
          <w:szCs w:val="22"/>
          <w:lang w:eastAsia="en-US"/>
        </w:rPr>
        <w:t xml:space="preserve">-The Apple </w:t>
      </w:r>
      <w:r w:rsidR="003E4D69" w:rsidRPr="00F75091">
        <w:rPr>
          <w:rFonts w:cs="Arial"/>
          <w:color w:val="auto"/>
          <w:szCs w:val="22"/>
          <w:lang w:eastAsia="en-US"/>
        </w:rPr>
        <w:t xml:space="preserve">AI+ </w:t>
      </w:r>
      <w:r w:rsidRPr="00F75091">
        <w:rPr>
          <w:rFonts w:cs="Arial"/>
          <w:color w:val="auto"/>
          <w:szCs w:val="22"/>
          <w:lang w:eastAsia="en-US"/>
        </w:rPr>
        <w:t>helps customers to feel better as it provides them with highly personalised and customizable services. It learns across the device and data is kept confidential</w:t>
      </w:r>
      <w:r w:rsidR="003E4D69" w:rsidRPr="00F75091">
        <w:rPr>
          <w:rFonts w:cs="Arial"/>
          <w:color w:val="auto"/>
          <w:szCs w:val="22"/>
          <w:lang w:eastAsia="en-US"/>
        </w:rPr>
        <w:t>,</w:t>
      </w:r>
      <w:r w:rsidRPr="00F75091">
        <w:rPr>
          <w:rFonts w:cs="Arial"/>
          <w:color w:val="auto"/>
          <w:szCs w:val="22"/>
          <w:lang w:eastAsia="en-US"/>
        </w:rPr>
        <w:t xml:space="preserve"> and therefore users will have custom suggestions, better Siri and seamless usage across all Apple devices. This makes the customers happy and demonstrates that Apple cares about individuals and confidentiality.</w:t>
      </w:r>
    </w:p>
    <w:p w14:paraId="17E3AD9A" w14:textId="77777777" w:rsidR="007940BB" w:rsidRPr="00F75091" w:rsidRDefault="00B65055" w:rsidP="007940BB">
      <w:pPr>
        <w:rPr>
          <w:rFonts w:cs="Arial"/>
          <w:color w:val="auto"/>
          <w:szCs w:val="22"/>
          <w:lang w:eastAsia="en-US"/>
        </w:rPr>
      </w:pPr>
      <w:r w:rsidRPr="00F75091">
        <w:rPr>
          <w:rFonts w:cs="Arial"/>
          <w:color w:val="auto"/>
          <w:szCs w:val="22"/>
          <w:lang w:eastAsia="en-US"/>
        </w:rPr>
        <w:t xml:space="preserve">-AI+ assists Apple </w:t>
      </w:r>
      <w:r w:rsidR="003E4D69" w:rsidRPr="00F75091">
        <w:rPr>
          <w:rFonts w:cs="Arial"/>
          <w:color w:val="auto"/>
          <w:szCs w:val="22"/>
          <w:lang w:eastAsia="en-US"/>
        </w:rPr>
        <w:t>in driving</w:t>
      </w:r>
      <w:r w:rsidRPr="00F75091">
        <w:rPr>
          <w:rFonts w:cs="Arial"/>
          <w:color w:val="auto"/>
          <w:szCs w:val="22"/>
          <w:lang w:eastAsia="en-US"/>
        </w:rPr>
        <w:t xml:space="preserve"> innovations and </w:t>
      </w:r>
      <w:r w:rsidR="003E4D69" w:rsidRPr="00F75091">
        <w:rPr>
          <w:rFonts w:cs="Arial"/>
          <w:color w:val="auto"/>
          <w:szCs w:val="22"/>
          <w:lang w:eastAsia="en-US"/>
        </w:rPr>
        <w:t>becoming</w:t>
      </w:r>
      <w:r w:rsidRPr="00F75091">
        <w:rPr>
          <w:rFonts w:cs="Arial"/>
          <w:color w:val="auto"/>
          <w:szCs w:val="22"/>
          <w:lang w:eastAsia="en-US"/>
        </w:rPr>
        <w:t xml:space="preserve"> a leader. Although numerous rivals apply cloud AI, the personal AI of Apple has a special offer that reflects the desire of the world to use the technology fairly and clearly. This puts Apple at an advantage both in the rich and poor markets.</w:t>
      </w:r>
    </w:p>
    <w:p w14:paraId="1487AFDC" w14:textId="034E0345" w:rsidR="007940BB" w:rsidRPr="00F75091" w:rsidRDefault="00B65055" w:rsidP="007940BB">
      <w:pPr>
        <w:rPr>
          <w:rFonts w:cs="Arial"/>
          <w:color w:val="auto"/>
          <w:szCs w:val="22"/>
          <w:lang w:eastAsia="en-US"/>
        </w:rPr>
      </w:pPr>
      <w:r w:rsidRPr="00F75091">
        <w:rPr>
          <w:rFonts w:cs="Arial"/>
          <w:color w:val="auto"/>
          <w:szCs w:val="22"/>
          <w:lang w:eastAsia="en-US"/>
        </w:rPr>
        <w:t xml:space="preserve">-AI+ assists in addressing Apple's green objectives. It consumes less power </w:t>
      </w:r>
      <w:r w:rsidR="003E4D69" w:rsidRPr="00F75091">
        <w:rPr>
          <w:rFonts w:cs="Arial"/>
          <w:color w:val="auto"/>
          <w:szCs w:val="22"/>
          <w:lang w:eastAsia="en-US"/>
        </w:rPr>
        <w:t>in</w:t>
      </w:r>
      <w:r w:rsidRPr="00F75091">
        <w:rPr>
          <w:rFonts w:cs="Arial"/>
          <w:color w:val="auto"/>
          <w:szCs w:val="22"/>
          <w:lang w:eastAsia="en-US"/>
        </w:rPr>
        <w:t xml:space="preserve"> gadgets and monitors carbon </w:t>
      </w:r>
      <w:r w:rsidR="001A6D35" w:rsidRPr="00F75091">
        <w:rPr>
          <w:rFonts w:cs="Arial"/>
          <w:color w:val="auto"/>
          <w:szCs w:val="22"/>
          <w:lang w:eastAsia="en-US"/>
        </w:rPr>
        <w:t>consumption;</w:t>
      </w:r>
      <w:r w:rsidRPr="00F75091">
        <w:rPr>
          <w:rFonts w:cs="Arial"/>
          <w:color w:val="auto"/>
          <w:szCs w:val="22"/>
          <w:lang w:eastAsia="en-US"/>
        </w:rPr>
        <w:t xml:space="preserve"> hence it helps achieve Apple's mission to be carbon-zero by 2030. The AI can propose green habits, contributing to making Apple sound </w:t>
      </w:r>
      <w:r w:rsidR="003E4D69" w:rsidRPr="00F75091">
        <w:rPr>
          <w:rFonts w:cs="Arial"/>
          <w:color w:val="auto"/>
          <w:szCs w:val="22"/>
          <w:lang w:eastAsia="en-US"/>
        </w:rPr>
        <w:t>environmentally</w:t>
      </w:r>
      <w:r w:rsidRPr="00F75091">
        <w:rPr>
          <w:rFonts w:cs="Arial"/>
          <w:color w:val="auto"/>
          <w:szCs w:val="22"/>
          <w:lang w:eastAsia="en-US"/>
        </w:rPr>
        <w:t xml:space="preserve"> </w:t>
      </w:r>
      <w:r w:rsidR="005555A5" w:rsidRPr="00F75091">
        <w:rPr>
          <w:rFonts w:cs="Arial"/>
          <w:color w:val="auto"/>
          <w:szCs w:val="22"/>
          <w:lang w:eastAsia="en-US"/>
        </w:rPr>
        <w:t xml:space="preserve">friendly </w:t>
      </w:r>
      <w:r w:rsidRPr="00F75091">
        <w:rPr>
          <w:rFonts w:cs="Arial"/>
          <w:color w:val="auto"/>
          <w:szCs w:val="22"/>
          <w:lang w:eastAsia="en-US"/>
        </w:rPr>
        <w:t>and green buyers and investors.</w:t>
      </w:r>
    </w:p>
    <w:p w14:paraId="34724644" w14:textId="77777777" w:rsidR="007940BB" w:rsidRPr="00F75091" w:rsidRDefault="00B65055" w:rsidP="007940BB">
      <w:pPr>
        <w:rPr>
          <w:rFonts w:cs="Arial"/>
          <w:color w:val="auto"/>
          <w:szCs w:val="22"/>
          <w:lang w:eastAsia="en-US"/>
        </w:rPr>
      </w:pPr>
      <w:r w:rsidRPr="00F75091">
        <w:rPr>
          <w:rFonts w:cs="Arial"/>
          <w:color w:val="auto"/>
          <w:szCs w:val="22"/>
          <w:lang w:eastAsia="en-US"/>
        </w:rPr>
        <w:t xml:space="preserve">-The plan is also more profitable </w:t>
      </w:r>
      <w:r w:rsidR="003E4D69" w:rsidRPr="00F75091">
        <w:rPr>
          <w:rFonts w:cs="Arial"/>
          <w:color w:val="auto"/>
          <w:szCs w:val="22"/>
          <w:lang w:eastAsia="en-US"/>
        </w:rPr>
        <w:t>for</w:t>
      </w:r>
      <w:r w:rsidRPr="00F75091">
        <w:rPr>
          <w:rFonts w:cs="Arial"/>
          <w:color w:val="auto"/>
          <w:szCs w:val="22"/>
          <w:lang w:eastAsia="en-US"/>
        </w:rPr>
        <w:t xml:space="preserve"> Apple and increases its ecosystem. Paid subscriptions, AI services, and deals can contribute to </w:t>
      </w:r>
      <w:r w:rsidR="003E4D69" w:rsidRPr="00F75091">
        <w:rPr>
          <w:rFonts w:cs="Arial"/>
          <w:color w:val="auto"/>
          <w:szCs w:val="22"/>
          <w:lang w:eastAsia="en-US"/>
        </w:rPr>
        <w:t>earnings</w:t>
      </w:r>
      <w:r w:rsidRPr="00F75091">
        <w:rPr>
          <w:rFonts w:cs="Arial"/>
          <w:color w:val="auto"/>
          <w:szCs w:val="22"/>
          <w:lang w:eastAsia="en-US"/>
        </w:rPr>
        <w:t xml:space="preserve"> </w:t>
      </w:r>
      <w:r w:rsidR="003E4D69" w:rsidRPr="00F75091">
        <w:rPr>
          <w:rFonts w:cs="Arial"/>
          <w:color w:val="auto"/>
          <w:szCs w:val="22"/>
          <w:lang w:eastAsia="en-US"/>
        </w:rPr>
        <w:t xml:space="preserve">for </w:t>
      </w:r>
      <w:r w:rsidRPr="00F75091">
        <w:rPr>
          <w:rFonts w:cs="Arial"/>
          <w:color w:val="auto"/>
          <w:szCs w:val="22"/>
          <w:lang w:eastAsia="en-US"/>
        </w:rPr>
        <w:t xml:space="preserve">Apple, particularly within health and learning. The developers of the </w:t>
      </w:r>
      <w:proofErr w:type="spellStart"/>
      <w:r w:rsidRPr="00F75091">
        <w:rPr>
          <w:rFonts w:cs="Arial"/>
          <w:color w:val="auto"/>
          <w:szCs w:val="22"/>
          <w:lang w:eastAsia="en-US"/>
        </w:rPr>
        <w:t>visionOS</w:t>
      </w:r>
      <w:proofErr w:type="spellEnd"/>
      <w:r w:rsidRPr="00F75091">
        <w:rPr>
          <w:rFonts w:cs="Arial"/>
          <w:color w:val="auto"/>
          <w:szCs w:val="22"/>
          <w:lang w:eastAsia="en-US"/>
        </w:rPr>
        <w:t xml:space="preserve"> applications create value, attract more money to the app, and retain customers.</w:t>
      </w:r>
    </w:p>
    <w:p w14:paraId="1EFE7326" w14:textId="77777777" w:rsidR="007940BB" w:rsidRPr="00F75091" w:rsidRDefault="00B65055" w:rsidP="007940BB">
      <w:pPr>
        <w:rPr>
          <w:rFonts w:cs="Arial"/>
          <w:color w:val="auto"/>
          <w:szCs w:val="22"/>
          <w:lang w:eastAsia="en-US"/>
        </w:rPr>
      </w:pPr>
      <w:r w:rsidRPr="00F75091">
        <w:rPr>
          <w:rFonts w:cs="Arial"/>
          <w:color w:val="auto"/>
          <w:szCs w:val="22"/>
          <w:lang w:eastAsia="en-US"/>
        </w:rPr>
        <w:t xml:space="preserve">-Apple AI+ is responsible </w:t>
      </w:r>
      <w:r w:rsidR="003E4D69" w:rsidRPr="00F75091">
        <w:rPr>
          <w:rFonts w:cs="Arial"/>
          <w:color w:val="auto"/>
          <w:szCs w:val="22"/>
          <w:lang w:eastAsia="en-US"/>
        </w:rPr>
        <w:t>for</w:t>
      </w:r>
      <w:r w:rsidRPr="00F75091">
        <w:rPr>
          <w:rFonts w:cs="Arial"/>
          <w:color w:val="auto"/>
          <w:szCs w:val="22"/>
          <w:lang w:eastAsia="en-US"/>
        </w:rPr>
        <w:t xml:space="preserve"> demonstrating ethical leadership. Apple has managed to enhance their responsibility image by ensuring the safety of the data and showing concern about the planet. It is a </w:t>
      </w:r>
      <w:r w:rsidR="003E4D69" w:rsidRPr="00F75091">
        <w:rPr>
          <w:rFonts w:cs="Arial"/>
          <w:color w:val="auto"/>
          <w:szCs w:val="22"/>
          <w:lang w:eastAsia="en-US"/>
        </w:rPr>
        <w:t>long-term</w:t>
      </w:r>
      <w:r w:rsidRPr="00F75091">
        <w:rPr>
          <w:rFonts w:cs="Arial"/>
          <w:color w:val="auto"/>
          <w:szCs w:val="22"/>
          <w:lang w:eastAsia="en-US"/>
        </w:rPr>
        <w:t xml:space="preserve"> trust which will increase the confidence of partners, attract proficient individuals, and le</w:t>
      </w:r>
      <w:r w:rsidR="003E4D69" w:rsidRPr="00F75091">
        <w:rPr>
          <w:rFonts w:cs="Arial"/>
          <w:color w:val="auto"/>
          <w:szCs w:val="22"/>
          <w:lang w:eastAsia="en-US"/>
        </w:rPr>
        <w:t xml:space="preserve">ave Apple </w:t>
      </w:r>
      <w:r w:rsidR="00D2247D" w:rsidRPr="00F75091">
        <w:rPr>
          <w:rFonts w:cs="Arial"/>
          <w:color w:val="auto"/>
          <w:szCs w:val="22"/>
          <w:lang w:eastAsia="en-US"/>
        </w:rPr>
        <w:t>at</w:t>
      </w:r>
      <w:r w:rsidR="003E4D69" w:rsidRPr="00F75091">
        <w:rPr>
          <w:rFonts w:cs="Arial"/>
          <w:color w:val="auto"/>
          <w:szCs w:val="22"/>
          <w:lang w:eastAsia="en-US"/>
        </w:rPr>
        <w:t xml:space="preserve"> the top of technology. </w:t>
      </w:r>
      <w:r w:rsidRPr="00F75091">
        <w:rPr>
          <w:rFonts w:cs="Arial"/>
          <w:color w:val="auto"/>
          <w:szCs w:val="22"/>
          <w:lang w:eastAsia="en-US"/>
        </w:rPr>
        <w:t>The Apple AI+ is a huge transformation, blending new concepts, privacy, and being green. It will drive long-term expansion, gain customer confidence, and enable Apple to be unique in the global market.</w:t>
      </w:r>
    </w:p>
    <w:p w14:paraId="2294477B" w14:textId="77777777" w:rsidR="007940BB" w:rsidRPr="00F75091" w:rsidRDefault="007940BB" w:rsidP="007940BB">
      <w:pPr>
        <w:rPr>
          <w:rFonts w:cs="Arial"/>
          <w:color w:val="auto"/>
          <w:szCs w:val="22"/>
          <w:lang w:eastAsia="en-US"/>
        </w:rPr>
      </w:pPr>
    </w:p>
    <w:p w14:paraId="2D8708E2" w14:textId="77777777" w:rsidR="007940BB" w:rsidRPr="00F75091" w:rsidRDefault="007940BB" w:rsidP="007940BB">
      <w:pPr>
        <w:rPr>
          <w:rFonts w:cs="Arial"/>
          <w:color w:val="auto"/>
          <w:szCs w:val="22"/>
          <w:lang w:eastAsia="en-US"/>
        </w:rPr>
      </w:pPr>
    </w:p>
    <w:p w14:paraId="306C9FB8" w14:textId="77777777" w:rsidR="007940BB" w:rsidRPr="00F75091" w:rsidRDefault="007940BB" w:rsidP="007940BB">
      <w:pPr>
        <w:rPr>
          <w:rFonts w:cs="Arial"/>
          <w:color w:val="auto"/>
          <w:szCs w:val="22"/>
          <w:lang w:eastAsia="en-US"/>
        </w:rPr>
      </w:pPr>
    </w:p>
    <w:p w14:paraId="5238129C" w14:textId="77777777" w:rsidR="007940BB" w:rsidRPr="00F75091" w:rsidRDefault="007940BB" w:rsidP="007940BB">
      <w:pPr>
        <w:rPr>
          <w:rFonts w:cs="Arial"/>
          <w:color w:val="auto"/>
          <w:szCs w:val="22"/>
          <w:lang w:eastAsia="en-US"/>
        </w:rPr>
      </w:pPr>
    </w:p>
    <w:p w14:paraId="4C2ED06D" w14:textId="77777777" w:rsidR="00B9419C" w:rsidRPr="00F75091" w:rsidRDefault="00B65055">
      <w:pPr>
        <w:spacing w:after="160" w:line="259" w:lineRule="auto"/>
        <w:jc w:val="left"/>
        <w:rPr>
          <w:rFonts w:eastAsiaTheme="majorEastAsia" w:cs="Arial"/>
          <w:b/>
          <w:color w:val="auto"/>
          <w:kern w:val="2"/>
          <w:szCs w:val="22"/>
          <w:lang w:eastAsia="en-US"/>
          <w14:ligatures w14:val="standardContextual"/>
        </w:rPr>
      </w:pPr>
      <w:r w:rsidRPr="00F75091">
        <w:rPr>
          <w:rFonts w:cs="Arial"/>
          <w:color w:val="auto"/>
          <w:szCs w:val="22"/>
        </w:rPr>
        <w:br w:type="page"/>
      </w:r>
    </w:p>
    <w:p w14:paraId="3AFEB2B3" w14:textId="77777777" w:rsidR="00930B4F" w:rsidRPr="00F75091" w:rsidRDefault="00B65055" w:rsidP="00EC0D35">
      <w:pPr>
        <w:pStyle w:val="Heading2"/>
        <w:rPr>
          <w:rFonts w:cs="Arial"/>
          <w:color w:val="auto"/>
          <w:szCs w:val="22"/>
        </w:rPr>
      </w:pPr>
      <w:bookmarkStart w:id="39" w:name="_Toc212733629"/>
      <w:bookmarkStart w:id="40" w:name="_Toc212733725"/>
      <w:r w:rsidRPr="00F75091">
        <w:rPr>
          <w:rFonts w:cs="Arial"/>
          <w:color w:val="auto"/>
          <w:szCs w:val="22"/>
        </w:rPr>
        <w:lastRenderedPageBreak/>
        <w:t xml:space="preserve">Strategies to measure the impact and the success of the proposed initiative </w:t>
      </w:r>
      <w:r w:rsidR="00D83F6F" w:rsidRPr="00F75091">
        <w:rPr>
          <w:rFonts w:cs="Arial"/>
          <w:color w:val="auto"/>
          <w:szCs w:val="22"/>
        </w:rPr>
        <w:t>250</w:t>
      </w:r>
      <w:bookmarkEnd w:id="39"/>
      <w:bookmarkEnd w:id="40"/>
    </w:p>
    <w:p w14:paraId="581A5358" w14:textId="77777777" w:rsidR="00B9419C" w:rsidRPr="00F75091" w:rsidRDefault="00B65055" w:rsidP="00B9419C">
      <w:pPr>
        <w:rPr>
          <w:rFonts w:cs="Arial"/>
          <w:color w:val="auto"/>
          <w:szCs w:val="22"/>
          <w:lang w:eastAsia="en-US"/>
        </w:rPr>
      </w:pPr>
      <w:r w:rsidRPr="00F75091">
        <w:rPr>
          <w:rFonts w:cs="Arial"/>
          <w:color w:val="auto"/>
          <w:szCs w:val="22"/>
          <w:lang w:eastAsia="en-US"/>
        </w:rPr>
        <w:t>Measuring the success of the Apple AI+, both numbers and opinions wi</w:t>
      </w:r>
      <w:r w:rsidR="00AE24E5" w:rsidRPr="00F75091">
        <w:rPr>
          <w:rFonts w:cs="Arial"/>
          <w:color w:val="auto"/>
          <w:szCs w:val="22"/>
          <w:lang w:eastAsia="en-US"/>
        </w:rPr>
        <w:t>ll be used in four major fields</w:t>
      </w:r>
      <w:r w:rsidRPr="00F75091">
        <w:rPr>
          <w:rFonts w:cs="Arial"/>
          <w:color w:val="auto"/>
          <w:szCs w:val="22"/>
          <w:lang w:eastAsia="en-US"/>
        </w:rPr>
        <w:t>: the way customers use it, the money they make, the ideas, and the environment.</w:t>
      </w:r>
    </w:p>
    <w:p w14:paraId="04FC3A67" w14:textId="77777777" w:rsidR="00B9419C" w:rsidRPr="00F75091" w:rsidRDefault="00B65055" w:rsidP="00B9419C">
      <w:pPr>
        <w:rPr>
          <w:rFonts w:cs="Arial"/>
          <w:b/>
          <w:i/>
          <w:color w:val="auto"/>
          <w:szCs w:val="22"/>
          <w:lang w:eastAsia="en-US"/>
        </w:rPr>
      </w:pPr>
      <w:r w:rsidRPr="00F75091">
        <w:rPr>
          <w:rFonts w:cs="Arial"/>
          <w:b/>
          <w:i/>
          <w:color w:val="auto"/>
          <w:szCs w:val="22"/>
          <w:lang w:eastAsia="en-US"/>
        </w:rPr>
        <w:t>Customer Metrics</w:t>
      </w:r>
    </w:p>
    <w:p w14:paraId="5B593651" w14:textId="77777777" w:rsidR="00B9419C" w:rsidRPr="00F75091" w:rsidRDefault="00B65055" w:rsidP="00B9419C">
      <w:pPr>
        <w:rPr>
          <w:rFonts w:cs="Arial"/>
          <w:color w:val="auto"/>
          <w:szCs w:val="22"/>
          <w:lang w:eastAsia="en-US"/>
        </w:rPr>
      </w:pPr>
      <w:r w:rsidRPr="00F75091">
        <w:rPr>
          <w:rFonts w:cs="Arial"/>
          <w:color w:val="auto"/>
          <w:szCs w:val="22"/>
          <w:lang w:eastAsia="en-US"/>
        </w:rPr>
        <w:t xml:space="preserve">Measuring the satisfaction level will allow Apple to observe the number of individuals who start utilising AI+, the number of individuals who use it daily, and the level of customer satisfaction. It can </w:t>
      </w:r>
      <w:r w:rsidR="00FF1C48" w:rsidRPr="00F75091">
        <w:rPr>
          <w:rFonts w:cs="Arial"/>
          <w:color w:val="auto"/>
          <w:szCs w:val="22"/>
          <w:lang w:eastAsia="en-US"/>
        </w:rPr>
        <w:t>also</w:t>
      </w:r>
      <w:r w:rsidRPr="00F75091">
        <w:rPr>
          <w:rFonts w:cs="Arial"/>
          <w:color w:val="auto"/>
          <w:szCs w:val="22"/>
          <w:lang w:eastAsia="en-US"/>
        </w:rPr>
        <w:t xml:space="preserve"> examine the speed at which people learn to utilise it, the frequency at which the AI+ features are used, and the number of individuals who continue using it in the future. Such figures demonstrate the </w:t>
      </w:r>
      <w:r w:rsidR="00FF1C48" w:rsidRPr="00F75091">
        <w:rPr>
          <w:rFonts w:cs="Arial"/>
          <w:color w:val="auto"/>
          <w:szCs w:val="22"/>
          <w:lang w:eastAsia="en-US"/>
        </w:rPr>
        <w:t>ease</w:t>
      </w:r>
      <w:r w:rsidRPr="00F75091">
        <w:rPr>
          <w:rFonts w:cs="Arial"/>
          <w:color w:val="auto"/>
          <w:szCs w:val="22"/>
          <w:lang w:eastAsia="en-US"/>
        </w:rPr>
        <w:t xml:space="preserve"> of the system and the way it is appreciated.</w:t>
      </w:r>
    </w:p>
    <w:p w14:paraId="0885A469" w14:textId="77777777" w:rsidR="00B9419C" w:rsidRPr="00F75091" w:rsidRDefault="00B65055" w:rsidP="00B9419C">
      <w:pPr>
        <w:rPr>
          <w:rFonts w:cs="Arial"/>
          <w:b/>
          <w:i/>
          <w:color w:val="auto"/>
          <w:szCs w:val="22"/>
          <w:lang w:eastAsia="en-US"/>
        </w:rPr>
      </w:pPr>
      <w:r w:rsidRPr="00F75091">
        <w:rPr>
          <w:rFonts w:cs="Arial"/>
          <w:b/>
          <w:i/>
          <w:color w:val="auto"/>
          <w:szCs w:val="22"/>
          <w:lang w:eastAsia="en-US"/>
        </w:rPr>
        <w:t xml:space="preserve">Financial Metrics  </w:t>
      </w:r>
    </w:p>
    <w:p w14:paraId="0A01019A" w14:textId="77777777" w:rsidR="00B9419C" w:rsidRPr="00F75091" w:rsidRDefault="00B65055" w:rsidP="00B9419C">
      <w:pPr>
        <w:rPr>
          <w:rFonts w:cs="Arial"/>
          <w:color w:val="auto"/>
          <w:szCs w:val="22"/>
          <w:lang w:eastAsia="en-US"/>
        </w:rPr>
      </w:pPr>
      <w:r w:rsidRPr="00F75091">
        <w:rPr>
          <w:rFonts w:cs="Arial"/>
          <w:color w:val="auto"/>
          <w:szCs w:val="22"/>
          <w:lang w:eastAsia="en-US"/>
        </w:rPr>
        <w:t xml:space="preserve">The AI+ generated money is through subscriptions, device </w:t>
      </w:r>
      <w:r w:rsidR="00FF1C48" w:rsidRPr="00F75091">
        <w:rPr>
          <w:rFonts w:cs="Arial"/>
          <w:color w:val="auto"/>
          <w:szCs w:val="22"/>
          <w:lang w:eastAsia="en-US"/>
        </w:rPr>
        <w:t>upgrades</w:t>
      </w:r>
      <w:r w:rsidR="00D2247D" w:rsidRPr="00F75091">
        <w:rPr>
          <w:rFonts w:cs="Arial"/>
          <w:color w:val="auto"/>
          <w:szCs w:val="22"/>
          <w:lang w:eastAsia="en-US"/>
        </w:rPr>
        <w:t xml:space="preserve"> or deals with developers. </w:t>
      </w:r>
      <w:r w:rsidRPr="00F75091">
        <w:rPr>
          <w:rFonts w:cs="Arial"/>
          <w:color w:val="auto"/>
          <w:szCs w:val="22"/>
          <w:lang w:eastAsia="en-US"/>
        </w:rPr>
        <w:t xml:space="preserve"> </w:t>
      </w:r>
      <w:r w:rsidR="00D2247D" w:rsidRPr="00F75091">
        <w:rPr>
          <w:rFonts w:cs="Arial"/>
          <w:color w:val="auto"/>
          <w:szCs w:val="22"/>
          <w:lang w:eastAsia="en-US"/>
        </w:rPr>
        <w:t>Also</w:t>
      </w:r>
      <w:r w:rsidRPr="00F75091">
        <w:rPr>
          <w:rFonts w:cs="Arial"/>
          <w:color w:val="auto"/>
          <w:szCs w:val="22"/>
          <w:lang w:eastAsia="en-US"/>
        </w:rPr>
        <w:t xml:space="preserve"> consider the average amount of money that each user brings on board and how it increases </w:t>
      </w:r>
      <w:r w:rsidR="00FF1C48" w:rsidRPr="00F75091">
        <w:rPr>
          <w:rFonts w:cs="Arial"/>
          <w:color w:val="auto"/>
          <w:szCs w:val="22"/>
          <w:lang w:eastAsia="en-US"/>
        </w:rPr>
        <w:t xml:space="preserve">the </w:t>
      </w:r>
      <w:r w:rsidRPr="00F75091">
        <w:rPr>
          <w:rFonts w:cs="Arial"/>
          <w:color w:val="auto"/>
          <w:szCs w:val="22"/>
          <w:lang w:eastAsia="en-US"/>
        </w:rPr>
        <w:t>sales of devices with AI+. These figures indicate whether the product is profitable.</w:t>
      </w:r>
    </w:p>
    <w:p w14:paraId="63A71FEC" w14:textId="77777777" w:rsidR="00B9419C" w:rsidRPr="00F75091" w:rsidRDefault="00B65055" w:rsidP="00B9419C">
      <w:pPr>
        <w:rPr>
          <w:rFonts w:cs="Arial"/>
          <w:b/>
          <w:i/>
          <w:color w:val="auto"/>
          <w:szCs w:val="22"/>
          <w:lang w:eastAsia="en-US"/>
        </w:rPr>
      </w:pPr>
      <w:r w:rsidRPr="00F75091">
        <w:rPr>
          <w:rFonts w:cs="Arial"/>
          <w:b/>
          <w:i/>
          <w:color w:val="auto"/>
          <w:szCs w:val="22"/>
          <w:lang w:eastAsia="en-US"/>
        </w:rPr>
        <w:t>The metrics under inn</w:t>
      </w:r>
      <w:r w:rsidR="001B43CC" w:rsidRPr="00F75091">
        <w:rPr>
          <w:rFonts w:cs="Arial"/>
          <w:b/>
          <w:i/>
          <w:color w:val="auto"/>
          <w:szCs w:val="22"/>
          <w:lang w:eastAsia="en-US"/>
        </w:rPr>
        <w:t>ovation and ecosystem include</w:t>
      </w:r>
    </w:p>
    <w:p w14:paraId="1D809CAB" w14:textId="77777777" w:rsidR="00B9419C" w:rsidRPr="00F75091" w:rsidRDefault="00B65055" w:rsidP="00B9419C">
      <w:pPr>
        <w:rPr>
          <w:rFonts w:cs="Arial"/>
          <w:color w:val="auto"/>
          <w:szCs w:val="22"/>
          <w:lang w:eastAsia="en-US"/>
        </w:rPr>
      </w:pPr>
      <w:r w:rsidRPr="00F75091">
        <w:rPr>
          <w:rFonts w:cs="Arial"/>
          <w:color w:val="auto"/>
          <w:szCs w:val="22"/>
          <w:lang w:eastAsia="en-US"/>
        </w:rPr>
        <w:t xml:space="preserve">Apple has an opportunity to measure the number of new outside apps created to work with </w:t>
      </w:r>
      <w:proofErr w:type="spellStart"/>
      <w:r w:rsidRPr="00F75091">
        <w:rPr>
          <w:rFonts w:cs="Arial"/>
          <w:color w:val="auto"/>
          <w:szCs w:val="22"/>
          <w:lang w:eastAsia="en-US"/>
        </w:rPr>
        <w:t>visionOS</w:t>
      </w:r>
      <w:proofErr w:type="spellEnd"/>
      <w:r w:rsidRPr="00F75091">
        <w:rPr>
          <w:rFonts w:cs="Arial"/>
          <w:color w:val="auto"/>
          <w:szCs w:val="22"/>
          <w:lang w:eastAsia="en-US"/>
        </w:rPr>
        <w:t xml:space="preserve">, the </w:t>
      </w:r>
      <w:r w:rsidR="00FF1C48" w:rsidRPr="00F75091">
        <w:rPr>
          <w:rFonts w:cs="Arial"/>
          <w:color w:val="auto"/>
          <w:szCs w:val="22"/>
          <w:lang w:eastAsia="en-US"/>
        </w:rPr>
        <w:t>number</w:t>
      </w:r>
      <w:r w:rsidRPr="00F75091">
        <w:rPr>
          <w:rFonts w:cs="Arial"/>
          <w:color w:val="auto"/>
          <w:szCs w:val="22"/>
          <w:lang w:eastAsia="en-US"/>
        </w:rPr>
        <w:t xml:space="preserve"> of developers joining, and the number of development integrations with AI+ that take place within its ecosystem. Measures of success can also be made by </w:t>
      </w:r>
      <w:r w:rsidR="00FF1C48" w:rsidRPr="00F75091">
        <w:rPr>
          <w:rFonts w:cs="Arial"/>
          <w:color w:val="auto"/>
          <w:szCs w:val="22"/>
          <w:lang w:eastAsia="en-US"/>
        </w:rPr>
        <w:t xml:space="preserve">the </w:t>
      </w:r>
      <w:r w:rsidRPr="00F75091">
        <w:rPr>
          <w:rFonts w:cs="Arial"/>
          <w:color w:val="auto"/>
          <w:szCs w:val="22"/>
          <w:lang w:eastAsia="en-US"/>
        </w:rPr>
        <w:t>number of patents being filed and the rate of implemen</w:t>
      </w:r>
      <w:r w:rsidR="001B43CC" w:rsidRPr="00F75091">
        <w:rPr>
          <w:rFonts w:cs="Arial"/>
          <w:color w:val="auto"/>
          <w:szCs w:val="22"/>
          <w:lang w:eastAsia="en-US"/>
        </w:rPr>
        <w:t>tation of new AI functionality.</w:t>
      </w:r>
    </w:p>
    <w:p w14:paraId="6A07103B" w14:textId="77777777" w:rsidR="001B43CC" w:rsidRPr="00F75091" w:rsidRDefault="00B65055" w:rsidP="00B9419C">
      <w:pPr>
        <w:rPr>
          <w:rFonts w:cs="Arial"/>
          <w:b/>
          <w:i/>
          <w:color w:val="auto"/>
          <w:szCs w:val="22"/>
          <w:lang w:eastAsia="en-US"/>
        </w:rPr>
      </w:pPr>
      <w:r w:rsidRPr="00F75091">
        <w:rPr>
          <w:rFonts w:cs="Arial"/>
          <w:b/>
          <w:i/>
          <w:color w:val="auto"/>
          <w:szCs w:val="22"/>
          <w:lang w:eastAsia="en-US"/>
        </w:rPr>
        <w:t>Sustainability Metrics</w:t>
      </w:r>
    </w:p>
    <w:p w14:paraId="2C06858C" w14:textId="77777777" w:rsidR="00B9419C" w:rsidRPr="00F75091" w:rsidRDefault="00B65055" w:rsidP="00B9419C">
      <w:pPr>
        <w:rPr>
          <w:rFonts w:cs="Arial"/>
          <w:color w:val="auto"/>
          <w:szCs w:val="22"/>
          <w:lang w:eastAsia="en-US"/>
        </w:rPr>
      </w:pPr>
      <w:r w:rsidRPr="00F75091">
        <w:rPr>
          <w:rFonts w:cs="Arial"/>
          <w:color w:val="auto"/>
          <w:szCs w:val="22"/>
          <w:lang w:eastAsia="en-US"/>
        </w:rPr>
        <w:t xml:space="preserve">The amount of energy used by each device, the amount of carbon </w:t>
      </w:r>
      <w:r w:rsidR="00FF1C48" w:rsidRPr="00F75091">
        <w:rPr>
          <w:rFonts w:cs="Arial"/>
          <w:color w:val="auto"/>
          <w:szCs w:val="22"/>
          <w:lang w:eastAsia="en-US"/>
        </w:rPr>
        <w:t>pollution</w:t>
      </w:r>
      <w:r w:rsidRPr="00F75091">
        <w:rPr>
          <w:rFonts w:cs="Arial"/>
          <w:color w:val="auto"/>
          <w:szCs w:val="22"/>
          <w:lang w:eastAsia="en-US"/>
        </w:rPr>
        <w:t xml:space="preserve"> reduced, and the number of users who use AI+</w:t>
      </w:r>
      <w:r w:rsidR="00FF1C48" w:rsidRPr="00F75091">
        <w:rPr>
          <w:rFonts w:cs="Arial"/>
          <w:color w:val="auto"/>
          <w:szCs w:val="22"/>
          <w:lang w:eastAsia="en-US"/>
        </w:rPr>
        <w:t xml:space="preserve"> green tips will be measured. It</w:t>
      </w:r>
      <w:r w:rsidRPr="00F75091">
        <w:rPr>
          <w:rFonts w:cs="Arial"/>
          <w:color w:val="auto"/>
          <w:szCs w:val="22"/>
          <w:lang w:eastAsia="en-US"/>
        </w:rPr>
        <w:t xml:space="preserve"> also </w:t>
      </w:r>
      <w:r w:rsidR="00FF1C48" w:rsidRPr="00F75091">
        <w:rPr>
          <w:rFonts w:cs="Arial"/>
          <w:color w:val="auto"/>
          <w:szCs w:val="22"/>
          <w:lang w:eastAsia="en-US"/>
        </w:rPr>
        <w:t>measures</w:t>
      </w:r>
      <w:r w:rsidRPr="00F75091">
        <w:rPr>
          <w:rFonts w:cs="Arial"/>
          <w:color w:val="auto"/>
          <w:szCs w:val="22"/>
          <w:lang w:eastAsia="en-US"/>
        </w:rPr>
        <w:t xml:space="preserve"> the proximity to the 2030 objective of Apple of zero carbon</w:t>
      </w:r>
      <w:r w:rsidR="00D2247D" w:rsidRPr="00F75091">
        <w:rPr>
          <w:rFonts w:cs="Arial"/>
          <w:color w:val="auto"/>
          <w:szCs w:val="22"/>
          <w:lang w:eastAsia="en-US"/>
        </w:rPr>
        <w:t xml:space="preserve"> emissions</w:t>
      </w:r>
      <w:r w:rsidRPr="00F75091">
        <w:rPr>
          <w:rFonts w:cs="Arial"/>
          <w:color w:val="auto"/>
          <w:szCs w:val="22"/>
          <w:lang w:eastAsia="en-US"/>
        </w:rPr>
        <w:t>.</w:t>
      </w:r>
    </w:p>
    <w:p w14:paraId="113E04BC" w14:textId="77777777" w:rsidR="00B9419C" w:rsidRPr="00F75091" w:rsidRDefault="00B65055" w:rsidP="00B9419C">
      <w:pPr>
        <w:rPr>
          <w:rFonts w:cs="Arial"/>
          <w:b/>
          <w:i/>
          <w:color w:val="auto"/>
          <w:szCs w:val="22"/>
          <w:lang w:eastAsia="en-US"/>
        </w:rPr>
      </w:pPr>
      <w:r w:rsidRPr="00F75091">
        <w:rPr>
          <w:rFonts w:cs="Arial"/>
          <w:b/>
          <w:i/>
          <w:color w:val="auto"/>
          <w:szCs w:val="22"/>
          <w:lang w:eastAsia="en-US"/>
        </w:rPr>
        <w:t xml:space="preserve">Qualitative Insights </w:t>
      </w:r>
    </w:p>
    <w:p w14:paraId="13484E9B" w14:textId="77777777" w:rsidR="00B9419C" w:rsidRPr="00F75091" w:rsidRDefault="00B65055" w:rsidP="00B9419C">
      <w:pPr>
        <w:rPr>
          <w:rFonts w:cs="Arial"/>
          <w:color w:val="auto"/>
          <w:szCs w:val="22"/>
          <w:lang w:eastAsia="en-US"/>
        </w:rPr>
      </w:pPr>
      <w:r w:rsidRPr="00F75091">
        <w:rPr>
          <w:rFonts w:cs="Arial"/>
          <w:color w:val="auto"/>
          <w:szCs w:val="22"/>
          <w:lang w:eastAsia="en-US"/>
        </w:rPr>
        <w:t>To get to know what is good a</w:t>
      </w:r>
      <w:r w:rsidR="001B43CC" w:rsidRPr="00F75091">
        <w:rPr>
          <w:rFonts w:cs="Arial"/>
          <w:color w:val="auto"/>
          <w:szCs w:val="22"/>
          <w:lang w:eastAsia="en-US"/>
        </w:rPr>
        <w:t>nd what requires improvement, it</w:t>
      </w:r>
      <w:r w:rsidRPr="00F75091">
        <w:rPr>
          <w:rFonts w:cs="Arial"/>
          <w:color w:val="auto"/>
          <w:szCs w:val="22"/>
          <w:lang w:eastAsia="en-US"/>
        </w:rPr>
        <w:t xml:space="preserve"> will hear user remarks, read their feelings and seek the opinion of developers.</w:t>
      </w:r>
    </w:p>
    <w:p w14:paraId="57FC4D86" w14:textId="77777777" w:rsidR="00B9419C" w:rsidRPr="00F75091" w:rsidRDefault="00B65055" w:rsidP="00B9419C">
      <w:pPr>
        <w:rPr>
          <w:rFonts w:cs="Arial"/>
          <w:color w:val="auto"/>
          <w:szCs w:val="22"/>
          <w:lang w:eastAsia="en-US"/>
        </w:rPr>
      </w:pPr>
      <w:r w:rsidRPr="00F75091">
        <w:rPr>
          <w:rFonts w:cs="Arial"/>
          <w:color w:val="auto"/>
          <w:szCs w:val="22"/>
          <w:lang w:eastAsia="en-US"/>
        </w:rPr>
        <w:t xml:space="preserve">These approaches provide a complete picture of how the Apple AI+ operates, its money, the planet, and </w:t>
      </w:r>
      <w:r w:rsidR="00FF1C48" w:rsidRPr="00F75091">
        <w:rPr>
          <w:rFonts w:cs="Arial"/>
          <w:color w:val="auto"/>
          <w:szCs w:val="22"/>
          <w:lang w:eastAsia="en-US"/>
        </w:rPr>
        <w:t xml:space="preserve">the </w:t>
      </w:r>
      <w:r w:rsidRPr="00F75091">
        <w:rPr>
          <w:rFonts w:cs="Arial"/>
          <w:color w:val="auto"/>
          <w:szCs w:val="22"/>
          <w:lang w:eastAsia="en-US"/>
        </w:rPr>
        <w:t>trust that people have in it. Profits, sustainability and trust are taken as the measures of success.</w:t>
      </w:r>
    </w:p>
    <w:p w14:paraId="0536F6E2" w14:textId="77777777" w:rsidR="00AE24E5" w:rsidRPr="00F75091" w:rsidRDefault="00B65055">
      <w:pPr>
        <w:spacing w:after="160" w:line="259" w:lineRule="auto"/>
        <w:jc w:val="left"/>
        <w:rPr>
          <w:rFonts w:eastAsiaTheme="majorEastAsia" w:cs="Arial"/>
          <w:b/>
          <w:color w:val="auto"/>
          <w:kern w:val="2"/>
          <w:szCs w:val="22"/>
          <w:lang w:eastAsia="en-US"/>
          <w14:ligatures w14:val="standardContextual"/>
        </w:rPr>
      </w:pPr>
      <w:r w:rsidRPr="00F75091">
        <w:rPr>
          <w:rFonts w:cs="Arial"/>
          <w:color w:val="auto"/>
          <w:szCs w:val="22"/>
        </w:rPr>
        <w:br w:type="page"/>
      </w:r>
    </w:p>
    <w:p w14:paraId="28A9F07A" w14:textId="77777777" w:rsidR="006D7492" w:rsidRPr="00F75091" w:rsidRDefault="00B65055" w:rsidP="00EC0D35">
      <w:pPr>
        <w:pStyle w:val="Heading1"/>
        <w:rPr>
          <w:rFonts w:cs="Arial"/>
          <w:color w:val="auto"/>
          <w:szCs w:val="22"/>
        </w:rPr>
      </w:pPr>
      <w:bookmarkStart w:id="41" w:name="_Toc212733630"/>
      <w:bookmarkStart w:id="42" w:name="_Toc212733726"/>
      <w:r w:rsidRPr="00F75091">
        <w:rPr>
          <w:rFonts w:cs="Arial"/>
          <w:color w:val="auto"/>
          <w:szCs w:val="22"/>
        </w:rPr>
        <w:lastRenderedPageBreak/>
        <w:t>Conclusion</w:t>
      </w:r>
      <w:bookmarkEnd w:id="41"/>
      <w:bookmarkEnd w:id="42"/>
    </w:p>
    <w:p w14:paraId="1A7B50E3" w14:textId="77777777" w:rsidR="00AE24E5" w:rsidRPr="00F75091" w:rsidRDefault="00B65055" w:rsidP="00AE24E5">
      <w:pPr>
        <w:rPr>
          <w:rFonts w:cs="Arial"/>
          <w:color w:val="auto"/>
          <w:szCs w:val="22"/>
          <w:lang w:eastAsia="en-US"/>
        </w:rPr>
      </w:pPr>
      <w:r w:rsidRPr="00F75091">
        <w:rPr>
          <w:rFonts w:cs="Arial"/>
          <w:color w:val="auto"/>
          <w:szCs w:val="22"/>
          <w:lang w:eastAsia="en-US"/>
        </w:rPr>
        <w:t>The report has examined the topic of innovation and the use of design thinking at Apple PLC, based on such concepts as the Innovation Ambition Matrix, Technology Acceptance Model, and Diffusion of Innovation theory. It was discovered that Apple emphasises three categories of innovation: core, adjacent and transformational, particularly through the addition of AI, sustainability and ecosystem development. The strategy named Apple AI+ demonstrates the way privacy-oriented generative AI can advance customer experience, enhance everyday company operations, and assist Apple in achieving carbon-neutral targets. Using the Change Management Theory by Lewin and the 8-step Change Model by Kotter, Apple will be able to change successfully and address the issues of pricing, teaching the new users, and privacy. In general, the plan reveals how Apple maintains a competitive advantage through ethical innovation, prioritising customers through design, and pioneering sustainability to remain a world leader in responsible digital transformation.</w:t>
      </w:r>
    </w:p>
    <w:p w14:paraId="07DAE2C5" w14:textId="77777777" w:rsidR="00AE24E5" w:rsidRPr="00F75091" w:rsidRDefault="00B65055">
      <w:pPr>
        <w:spacing w:after="160" w:line="259" w:lineRule="auto"/>
        <w:jc w:val="left"/>
        <w:rPr>
          <w:rFonts w:eastAsiaTheme="majorEastAsia" w:cs="Arial"/>
          <w:b/>
          <w:color w:val="auto"/>
          <w:kern w:val="2"/>
          <w:szCs w:val="22"/>
          <w:lang w:eastAsia="en-US"/>
          <w14:ligatures w14:val="standardContextual"/>
        </w:rPr>
      </w:pPr>
      <w:r w:rsidRPr="00F75091">
        <w:rPr>
          <w:rFonts w:cs="Arial"/>
          <w:color w:val="auto"/>
          <w:szCs w:val="22"/>
        </w:rPr>
        <w:br w:type="page"/>
      </w:r>
    </w:p>
    <w:p w14:paraId="733A4BEC" w14:textId="77777777" w:rsidR="005C482D" w:rsidRPr="00F75091" w:rsidRDefault="00B65055" w:rsidP="00EC0D35">
      <w:pPr>
        <w:pStyle w:val="Heading1"/>
        <w:rPr>
          <w:rFonts w:cs="Arial"/>
          <w:color w:val="auto"/>
          <w:szCs w:val="22"/>
        </w:rPr>
      </w:pPr>
      <w:bookmarkStart w:id="43" w:name="_Toc212733631"/>
      <w:bookmarkStart w:id="44" w:name="_Toc212733727"/>
      <w:r w:rsidRPr="00F75091">
        <w:rPr>
          <w:rFonts w:cs="Arial"/>
          <w:color w:val="auto"/>
          <w:szCs w:val="22"/>
        </w:rPr>
        <w:lastRenderedPageBreak/>
        <w:t>References</w:t>
      </w:r>
      <w:bookmarkEnd w:id="43"/>
      <w:bookmarkEnd w:id="44"/>
    </w:p>
    <w:p w14:paraId="1E7F8AF5" w14:textId="77777777" w:rsidR="00501498" w:rsidRPr="00F75091" w:rsidRDefault="00B65055" w:rsidP="00F76CA0">
      <w:pPr>
        <w:rPr>
          <w:rFonts w:cs="Arial"/>
          <w:color w:val="auto"/>
          <w:szCs w:val="22"/>
          <w:lang w:val="en-US"/>
        </w:rPr>
      </w:pPr>
      <w:r w:rsidRPr="00F75091">
        <w:rPr>
          <w:rFonts w:cs="Arial"/>
          <w:color w:val="auto"/>
          <w:szCs w:val="22"/>
        </w:rPr>
        <w:t xml:space="preserve">Apple (2020) </w:t>
      </w:r>
      <w:r w:rsidRPr="00F75091">
        <w:rPr>
          <w:rFonts w:cs="Arial"/>
          <w:i/>
          <w:iCs/>
          <w:color w:val="auto"/>
          <w:szCs w:val="22"/>
          <w:lang w:val="en-US"/>
        </w:rPr>
        <w:t xml:space="preserve">Apple announces Mac transition to Apple silicon </w:t>
      </w:r>
      <w:r w:rsidRPr="00F75091">
        <w:rPr>
          <w:rFonts w:cs="Arial"/>
          <w:color w:val="auto"/>
          <w:szCs w:val="22"/>
          <w:lang w:val="en-US"/>
        </w:rPr>
        <w:t>Available at: https://www.apple.com/in/newsroom/2020/06/apple-announces-mac-transition-to-apple-silicon/ (Accessed 16 October 2025)</w:t>
      </w:r>
    </w:p>
    <w:p w14:paraId="1E0293FA" w14:textId="77777777" w:rsidR="00501498" w:rsidRPr="00F75091" w:rsidRDefault="00B65055" w:rsidP="00F76CA0">
      <w:pPr>
        <w:rPr>
          <w:rFonts w:cs="Arial"/>
          <w:color w:val="auto"/>
          <w:szCs w:val="22"/>
          <w:lang w:val="en-US"/>
        </w:rPr>
      </w:pPr>
      <w:r w:rsidRPr="00F75091">
        <w:rPr>
          <w:rFonts w:cs="Arial"/>
          <w:color w:val="auto"/>
          <w:szCs w:val="22"/>
          <w:lang w:val="en-US"/>
        </w:rPr>
        <w:t xml:space="preserve">Apple (2025) </w:t>
      </w:r>
      <w:r w:rsidRPr="00F75091">
        <w:rPr>
          <w:rFonts w:cs="Arial"/>
          <w:i/>
          <w:iCs/>
          <w:color w:val="auto"/>
          <w:szCs w:val="22"/>
          <w:lang w:val="en-US"/>
        </w:rPr>
        <w:t xml:space="preserve">We’ve reduced our emissions by over 60% </w:t>
      </w:r>
      <w:r w:rsidRPr="00F75091">
        <w:rPr>
          <w:rFonts w:cs="Arial"/>
          <w:color w:val="auto"/>
          <w:szCs w:val="22"/>
          <w:lang w:val="en-US"/>
        </w:rPr>
        <w:t>Available at: https://www.apple.com/in/environment/ (Accessed 16 October 2025)</w:t>
      </w:r>
    </w:p>
    <w:p w14:paraId="63F38F6C" w14:textId="77777777" w:rsidR="00501498" w:rsidRPr="00F75091" w:rsidRDefault="00B65055" w:rsidP="00F76CA0">
      <w:pPr>
        <w:rPr>
          <w:rFonts w:cs="Arial"/>
          <w:color w:val="auto"/>
          <w:szCs w:val="22"/>
          <w:lang w:val="en-US"/>
        </w:rPr>
      </w:pPr>
      <w:r w:rsidRPr="00F75091">
        <w:rPr>
          <w:rFonts w:cs="Arial"/>
          <w:color w:val="auto"/>
          <w:szCs w:val="22"/>
          <w:lang w:val="en-US"/>
        </w:rPr>
        <w:t xml:space="preserve">Apple (2025b) </w:t>
      </w:r>
      <w:proofErr w:type="spellStart"/>
      <w:r w:rsidRPr="00F75091">
        <w:rPr>
          <w:rFonts w:cs="Arial"/>
          <w:i/>
          <w:iCs/>
          <w:color w:val="auto"/>
          <w:szCs w:val="22"/>
          <w:lang w:val="en-US"/>
        </w:rPr>
        <w:t>watchOS</w:t>
      </w:r>
      <w:proofErr w:type="spellEnd"/>
      <w:r w:rsidRPr="00F75091">
        <w:rPr>
          <w:rFonts w:cs="Arial"/>
          <w:i/>
          <w:iCs/>
          <w:color w:val="auto"/>
          <w:szCs w:val="22"/>
          <w:lang w:val="en-US"/>
        </w:rPr>
        <w:t xml:space="preserve"> 26 delivers more </w:t>
      </w:r>
      <w:proofErr w:type="spellStart"/>
      <w:r w:rsidRPr="00F75091">
        <w:rPr>
          <w:rFonts w:cs="Arial"/>
          <w:i/>
          <w:iCs/>
          <w:color w:val="auto"/>
          <w:szCs w:val="22"/>
          <w:lang w:val="en-US"/>
        </w:rPr>
        <w:t>personalised</w:t>
      </w:r>
      <w:proofErr w:type="spellEnd"/>
      <w:r w:rsidRPr="00F75091">
        <w:rPr>
          <w:rFonts w:cs="Arial"/>
          <w:i/>
          <w:iCs/>
          <w:color w:val="auto"/>
          <w:szCs w:val="22"/>
          <w:lang w:val="en-US"/>
        </w:rPr>
        <w:t xml:space="preserve"> ways to stay active, healthy, and connected</w:t>
      </w:r>
      <w:r w:rsidRPr="00F75091">
        <w:rPr>
          <w:rFonts w:cs="Arial"/>
          <w:b/>
          <w:bCs/>
          <w:i/>
          <w:iCs/>
          <w:color w:val="auto"/>
          <w:szCs w:val="22"/>
          <w:lang w:val="en-US"/>
        </w:rPr>
        <w:t xml:space="preserve"> </w:t>
      </w:r>
      <w:r w:rsidRPr="00F75091">
        <w:rPr>
          <w:rFonts w:cs="Arial"/>
          <w:color w:val="auto"/>
          <w:szCs w:val="22"/>
          <w:lang w:val="en-US"/>
        </w:rPr>
        <w:t>Available at: https://www.apple.com/in/newsroom/2025/06/watchos-26-delivers-more-personalized-ways-to-stay-active-and-connected/ (Accessed 16 October 2025)</w:t>
      </w:r>
    </w:p>
    <w:p w14:paraId="11D20584" w14:textId="77777777" w:rsidR="00501498" w:rsidRPr="00F75091" w:rsidRDefault="00B65055" w:rsidP="00F76CA0">
      <w:pPr>
        <w:rPr>
          <w:rFonts w:cs="Arial"/>
          <w:color w:val="auto"/>
          <w:szCs w:val="22"/>
          <w:lang w:val="en-IN" w:eastAsia="en-IN"/>
        </w:rPr>
      </w:pPr>
      <w:r w:rsidRPr="00F75091">
        <w:rPr>
          <w:rStyle w:val="Strong"/>
          <w:rFonts w:eastAsiaTheme="majorEastAsia" w:cs="Arial"/>
          <w:b w:val="0"/>
          <w:color w:val="auto"/>
          <w:szCs w:val="22"/>
        </w:rPr>
        <w:t>Apple Inc. (2024)</w:t>
      </w:r>
      <w:r w:rsidRPr="00F75091">
        <w:rPr>
          <w:rFonts w:cs="Arial"/>
          <w:color w:val="auto"/>
          <w:szCs w:val="22"/>
        </w:rPr>
        <w:t xml:space="preserve"> </w:t>
      </w:r>
      <w:r w:rsidRPr="00F75091">
        <w:rPr>
          <w:rStyle w:val="Emphasis"/>
          <w:rFonts w:eastAsiaTheme="majorEastAsia" w:cs="Arial"/>
          <w:color w:val="auto"/>
          <w:szCs w:val="22"/>
        </w:rPr>
        <w:t>Apple Intelligence is available today on iPhone, iPad and Mac.</w:t>
      </w:r>
      <w:r w:rsidRPr="00F75091">
        <w:rPr>
          <w:rFonts w:cs="Arial"/>
          <w:color w:val="auto"/>
          <w:szCs w:val="22"/>
        </w:rPr>
        <w:t xml:space="preserve"> Available at: </w:t>
      </w:r>
      <w:r w:rsidRPr="00F75091">
        <w:rPr>
          <w:rFonts w:eastAsiaTheme="majorEastAsia" w:cs="Arial"/>
          <w:color w:val="auto"/>
          <w:szCs w:val="22"/>
        </w:rPr>
        <w:t>https://www.apple.com/newsroom/2024/10/apple-intelligence-is-available-today-on-iphone-ipad-and-mac/</w:t>
      </w:r>
      <w:r w:rsidRPr="00F75091">
        <w:rPr>
          <w:rFonts w:cs="Arial"/>
          <w:color w:val="auto"/>
          <w:szCs w:val="22"/>
        </w:rPr>
        <w:t xml:space="preserve"> (Accessed: 16 October 2025).</w:t>
      </w:r>
    </w:p>
    <w:p w14:paraId="412A6648" w14:textId="77777777" w:rsidR="00501498" w:rsidRPr="00F75091" w:rsidRDefault="00B65055" w:rsidP="00F76CA0">
      <w:pPr>
        <w:rPr>
          <w:rFonts w:cs="Arial"/>
          <w:color w:val="auto"/>
          <w:szCs w:val="22"/>
        </w:rPr>
      </w:pPr>
      <w:r w:rsidRPr="00F75091">
        <w:rPr>
          <w:rStyle w:val="Strong"/>
          <w:rFonts w:eastAsiaTheme="majorEastAsia" w:cs="Arial"/>
          <w:b w:val="0"/>
          <w:color w:val="auto"/>
          <w:szCs w:val="22"/>
        </w:rPr>
        <w:t>Apple Machine Learning Research (2024)</w:t>
      </w:r>
      <w:r w:rsidRPr="00F75091">
        <w:rPr>
          <w:rFonts w:cs="Arial"/>
          <w:color w:val="auto"/>
          <w:szCs w:val="22"/>
        </w:rPr>
        <w:t xml:space="preserve"> </w:t>
      </w:r>
      <w:r w:rsidRPr="00F75091">
        <w:rPr>
          <w:rStyle w:val="Emphasis"/>
          <w:rFonts w:eastAsiaTheme="majorEastAsia" w:cs="Arial"/>
          <w:color w:val="auto"/>
          <w:szCs w:val="22"/>
        </w:rPr>
        <w:t>Learning with privacy at scale.</w:t>
      </w:r>
      <w:r w:rsidRPr="00F75091">
        <w:rPr>
          <w:rFonts w:cs="Arial"/>
          <w:color w:val="auto"/>
          <w:szCs w:val="22"/>
        </w:rPr>
        <w:t xml:space="preserve"> Available at: </w:t>
      </w:r>
      <w:r w:rsidRPr="00F75091">
        <w:rPr>
          <w:rFonts w:eastAsiaTheme="majorEastAsia" w:cs="Arial"/>
          <w:color w:val="auto"/>
          <w:szCs w:val="22"/>
        </w:rPr>
        <w:t>https://machinelearning.apple.com/research/learning-with-privacy-at-scale</w:t>
      </w:r>
      <w:r w:rsidRPr="00F75091">
        <w:rPr>
          <w:rFonts w:cs="Arial"/>
          <w:color w:val="auto"/>
          <w:szCs w:val="22"/>
        </w:rPr>
        <w:t xml:space="preserve"> (Accessed: 16 October 2025).</w:t>
      </w:r>
    </w:p>
    <w:p w14:paraId="12A29D05" w14:textId="77777777" w:rsidR="00501498" w:rsidRPr="00F75091" w:rsidRDefault="00B65055" w:rsidP="00F76CA0">
      <w:pPr>
        <w:rPr>
          <w:rFonts w:cs="Arial"/>
          <w:color w:val="auto"/>
          <w:szCs w:val="22"/>
          <w:lang w:val="en-US"/>
        </w:rPr>
      </w:pPr>
      <w:r w:rsidRPr="00F75091">
        <w:rPr>
          <w:rFonts w:cs="Arial"/>
          <w:color w:val="auto"/>
          <w:szCs w:val="22"/>
          <w:lang w:val="en-US"/>
        </w:rPr>
        <w:t xml:space="preserve">Apple Support (2025) </w:t>
      </w:r>
      <w:r w:rsidRPr="00F75091">
        <w:rPr>
          <w:rFonts w:cs="Arial"/>
          <w:i/>
          <w:iCs/>
          <w:color w:val="auto"/>
          <w:szCs w:val="22"/>
          <w:lang w:val="en-US"/>
        </w:rPr>
        <w:t xml:space="preserve">Use Handoff to continue tasks on your other devices </w:t>
      </w:r>
      <w:r w:rsidRPr="00F75091">
        <w:rPr>
          <w:rFonts w:cs="Arial"/>
          <w:color w:val="auto"/>
          <w:szCs w:val="22"/>
          <w:lang w:val="en-US"/>
        </w:rPr>
        <w:t>Available at: https://support.apple.com/en-in/102426 (Accessed 16 October 2025)</w:t>
      </w:r>
    </w:p>
    <w:p w14:paraId="036E7986" w14:textId="77777777" w:rsidR="00501498" w:rsidRPr="00F75091" w:rsidRDefault="00B65055" w:rsidP="00F76CA0">
      <w:pPr>
        <w:rPr>
          <w:rFonts w:cs="Arial"/>
          <w:color w:val="auto"/>
          <w:szCs w:val="22"/>
        </w:rPr>
      </w:pPr>
      <w:r w:rsidRPr="00F75091">
        <w:rPr>
          <w:rFonts w:cs="Arial"/>
          <w:color w:val="auto"/>
          <w:szCs w:val="22"/>
        </w:rPr>
        <w:t xml:space="preserve">Apple Vision Pro (2025) </w:t>
      </w:r>
      <w:r w:rsidRPr="00F75091">
        <w:rPr>
          <w:rFonts w:cs="Arial"/>
          <w:i/>
          <w:iCs/>
          <w:color w:val="auto"/>
          <w:szCs w:val="22"/>
        </w:rPr>
        <w:t>New powerful M5 chip and comfortable band.</w:t>
      </w:r>
      <w:r w:rsidRPr="00F75091">
        <w:rPr>
          <w:rFonts w:cs="Arial"/>
          <w:color w:val="auto"/>
          <w:szCs w:val="22"/>
        </w:rPr>
        <w:t xml:space="preserve"> Available at: https://www.apple.com/apple-vision-pro/ (Accessed 16 October 2025)</w:t>
      </w:r>
    </w:p>
    <w:p w14:paraId="4038BFB4" w14:textId="77777777" w:rsidR="00501498" w:rsidRPr="00F75091" w:rsidRDefault="00B65055" w:rsidP="00F76CA0">
      <w:pPr>
        <w:rPr>
          <w:rFonts w:cs="Arial"/>
          <w:color w:val="auto"/>
          <w:szCs w:val="22"/>
        </w:rPr>
      </w:pPr>
      <w:r w:rsidRPr="00F75091">
        <w:rPr>
          <w:rFonts w:cs="Arial"/>
          <w:color w:val="auto"/>
          <w:szCs w:val="22"/>
        </w:rPr>
        <w:t xml:space="preserve">Deepak (2025) </w:t>
      </w:r>
      <w:r w:rsidRPr="00F75091">
        <w:rPr>
          <w:rStyle w:val="Emphasis"/>
          <w:rFonts w:eastAsiaTheme="majorEastAsia" w:cs="Arial"/>
          <w:color w:val="auto"/>
          <w:szCs w:val="22"/>
        </w:rPr>
        <w:t>Apple’s 2030 Carbon Neutrality Roadmap</w:t>
      </w:r>
      <w:r w:rsidRPr="00F75091">
        <w:rPr>
          <w:rFonts w:cs="Arial"/>
          <w:color w:val="auto"/>
          <w:szCs w:val="22"/>
        </w:rPr>
        <w:t xml:space="preserve">. Available at: </w:t>
      </w:r>
      <w:r w:rsidRPr="00F75091">
        <w:rPr>
          <w:rFonts w:eastAsiaTheme="majorEastAsia" w:cs="Arial"/>
          <w:color w:val="auto"/>
          <w:szCs w:val="22"/>
        </w:rPr>
        <w:t>https://thesustainableinnovation.com/apple-carbon-neutrality/</w:t>
      </w:r>
      <w:r w:rsidRPr="00F75091">
        <w:rPr>
          <w:rFonts w:cs="Arial"/>
          <w:color w:val="auto"/>
          <w:szCs w:val="22"/>
        </w:rPr>
        <w:t xml:space="preserve"> (Accessed: 16 October 2025).</w:t>
      </w:r>
    </w:p>
    <w:p w14:paraId="5C1F34CE" w14:textId="77777777" w:rsidR="00501498" w:rsidRPr="00F75091" w:rsidRDefault="00B65055" w:rsidP="00F76CA0">
      <w:pPr>
        <w:rPr>
          <w:rFonts w:cs="Arial"/>
          <w:color w:val="auto"/>
          <w:szCs w:val="22"/>
          <w:shd w:val="clear" w:color="auto" w:fill="FFFFFF"/>
        </w:rPr>
      </w:pPr>
      <w:r w:rsidRPr="00F75091">
        <w:rPr>
          <w:rFonts w:cs="Arial"/>
          <w:color w:val="auto"/>
          <w:szCs w:val="22"/>
          <w:shd w:val="clear" w:color="auto" w:fill="FFFFFF"/>
        </w:rPr>
        <w:t xml:space="preserve">Halim, L.V. and </w:t>
      </w:r>
      <w:proofErr w:type="spellStart"/>
      <w:r w:rsidRPr="00F75091">
        <w:rPr>
          <w:rFonts w:cs="Arial"/>
          <w:color w:val="auto"/>
          <w:szCs w:val="22"/>
          <w:shd w:val="clear" w:color="auto" w:fill="FFFFFF"/>
        </w:rPr>
        <w:t>Kovara</w:t>
      </w:r>
      <w:proofErr w:type="spellEnd"/>
      <w:r w:rsidRPr="00F75091">
        <w:rPr>
          <w:rFonts w:cs="Arial"/>
          <w:color w:val="auto"/>
          <w:szCs w:val="22"/>
          <w:shd w:val="clear" w:color="auto" w:fill="FFFFFF"/>
        </w:rPr>
        <w:t xml:space="preserve">, S. (2024) ‘Quality </w:t>
      </w:r>
      <w:proofErr w:type="gramStart"/>
      <w:r w:rsidRPr="00F75091">
        <w:rPr>
          <w:rFonts w:cs="Arial"/>
          <w:color w:val="auto"/>
          <w:szCs w:val="22"/>
          <w:shd w:val="clear" w:color="auto" w:fill="FFFFFF"/>
        </w:rPr>
        <w:t>Of</w:t>
      </w:r>
      <w:proofErr w:type="gramEnd"/>
      <w:r w:rsidRPr="00F75091">
        <w:rPr>
          <w:rFonts w:cs="Arial"/>
          <w:color w:val="auto"/>
          <w:szCs w:val="22"/>
          <w:shd w:val="clear" w:color="auto" w:fill="FFFFFF"/>
        </w:rPr>
        <w:t xml:space="preserve"> Work Life </w:t>
      </w:r>
      <w:proofErr w:type="gramStart"/>
      <w:r w:rsidRPr="00F75091">
        <w:rPr>
          <w:rFonts w:cs="Arial"/>
          <w:color w:val="auto"/>
          <w:szCs w:val="22"/>
          <w:shd w:val="clear" w:color="auto" w:fill="FFFFFF"/>
        </w:rPr>
        <w:t>And</w:t>
      </w:r>
      <w:proofErr w:type="gramEnd"/>
      <w:r w:rsidRPr="00F75091">
        <w:rPr>
          <w:rFonts w:cs="Arial"/>
          <w:color w:val="auto"/>
          <w:szCs w:val="22"/>
          <w:shd w:val="clear" w:color="auto" w:fill="FFFFFF"/>
        </w:rPr>
        <w:t xml:space="preserve"> Change Management.’ Available at: https://repository.ubaya.ac.id/46534/1/Paper%20Vietnam%202024.pdf</w:t>
      </w:r>
    </w:p>
    <w:p w14:paraId="3439A990" w14:textId="77777777" w:rsidR="00501498" w:rsidRPr="00F75091" w:rsidRDefault="00B65055" w:rsidP="00F76CA0">
      <w:pPr>
        <w:rPr>
          <w:rFonts w:cs="Arial"/>
          <w:color w:val="auto"/>
          <w:szCs w:val="22"/>
        </w:rPr>
      </w:pPr>
      <w:r w:rsidRPr="00F75091">
        <w:rPr>
          <w:rFonts w:cs="Arial"/>
          <w:color w:val="auto"/>
          <w:szCs w:val="22"/>
        </w:rPr>
        <w:t xml:space="preserve">Kraus, N., Kraus, K., </w:t>
      </w:r>
      <w:proofErr w:type="spellStart"/>
      <w:r w:rsidRPr="00F75091">
        <w:rPr>
          <w:rFonts w:cs="Arial"/>
          <w:color w:val="auto"/>
          <w:szCs w:val="22"/>
        </w:rPr>
        <w:t>Manzhura</w:t>
      </w:r>
      <w:proofErr w:type="spellEnd"/>
      <w:r w:rsidRPr="00F75091">
        <w:rPr>
          <w:rFonts w:cs="Arial"/>
          <w:color w:val="auto"/>
          <w:szCs w:val="22"/>
        </w:rPr>
        <w:t xml:space="preserve">, O.L.E.K.S.A.N.D.R., Ishchenko, I.N.N.A. and </w:t>
      </w:r>
      <w:proofErr w:type="spellStart"/>
      <w:r w:rsidRPr="00F75091">
        <w:rPr>
          <w:rFonts w:cs="Arial"/>
          <w:color w:val="auto"/>
          <w:szCs w:val="22"/>
        </w:rPr>
        <w:t>Radzikhovska</w:t>
      </w:r>
      <w:proofErr w:type="spellEnd"/>
      <w:r w:rsidRPr="00F75091">
        <w:rPr>
          <w:rFonts w:cs="Arial"/>
          <w:color w:val="auto"/>
          <w:szCs w:val="22"/>
        </w:rPr>
        <w:t>, Y.U.L.I.I.A. (2023) ‘Digital transformation of business processes of enterprises on the way to becoming industry 5.0 in the gig economy.’ </w:t>
      </w:r>
      <w:r w:rsidRPr="00F75091">
        <w:rPr>
          <w:rFonts w:cs="Arial"/>
          <w:i/>
          <w:iCs/>
          <w:color w:val="auto"/>
          <w:szCs w:val="22"/>
        </w:rPr>
        <w:t>WSEAS Transactions on Business and Economics</w:t>
      </w:r>
      <w:r w:rsidRPr="00F75091">
        <w:rPr>
          <w:rFonts w:cs="Arial"/>
          <w:color w:val="auto"/>
          <w:szCs w:val="22"/>
        </w:rPr>
        <w:t>, </w:t>
      </w:r>
      <w:r w:rsidRPr="00F75091">
        <w:rPr>
          <w:rFonts w:cs="Arial"/>
          <w:i/>
          <w:iCs/>
          <w:color w:val="auto"/>
          <w:szCs w:val="22"/>
        </w:rPr>
        <w:t>93</w:t>
      </w:r>
      <w:r w:rsidRPr="00F75091">
        <w:rPr>
          <w:rFonts w:cs="Arial"/>
          <w:color w:val="auto"/>
          <w:szCs w:val="22"/>
        </w:rPr>
        <w:t xml:space="preserve">(20), pp. 1008-1029. Available at: https://elibrary.kubg.edu.ua/id/eprint/45850/1/Kraus_Digital_Transformation_Business_Processes_2023.pdf </w:t>
      </w:r>
    </w:p>
    <w:p w14:paraId="232AD447" w14:textId="77777777" w:rsidR="00501498" w:rsidRPr="00F75091" w:rsidRDefault="00B65055" w:rsidP="00F76CA0">
      <w:pPr>
        <w:rPr>
          <w:rFonts w:cs="Arial"/>
          <w:color w:val="auto"/>
          <w:szCs w:val="22"/>
          <w:shd w:val="clear" w:color="auto" w:fill="FFFFFF"/>
        </w:rPr>
      </w:pPr>
      <w:r w:rsidRPr="00F75091">
        <w:rPr>
          <w:rFonts w:cs="Arial"/>
          <w:color w:val="auto"/>
          <w:szCs w:val="22"/>
          <w:shd w:val="clear" w:color="auto" w:fill="FFFFFF"/>
        </w:rPr>
        <w:t xml:space="preserve">Laig, R.B.D. and </w:t>
      </w:r>
      <w:proofErr w:type="spellStart"/>
      <w:r w:rsidRPr="00F75091">
        <w:rPr>
          <w:rFonts w:cs="Arial"/>
          <w:color w:val="auto"/>
          <w:szCs w:val="22"/>
          <w:shd w:val="clear" w:color="auto" w:fill="FFFFFF"/>
        </w:rPr>
        <w:t>Abocejo</w:t>
      </w:r>
      <w:proofErr w:type="spellEnd"/>
      <w:r w:rsidRPr="00F75091">
        <w:rPr>
          <w:rFonts w:cs="Arial"/>
          <w:color w:val="auto"/>
          <w:szCs w:val="22"/>
          <w:shd w:val="clear" w:color="auto" w:fill="FFFFFF"/>
        </w:rPr>
        <w:t>, F.T. (2021) ‘Change management process in a mining company: Kotter’s 8-step change model.’ </w:t>
      </w:r>
      <w:r w:rsidRPr="00F75091">
        <w:rPr>
          <w:rFonts w:cs="Arial"/>
          <w:i/>
          <w:iCs/>
          <w:color w:val="auto"/>
          <w:szCs w:val="22"/>
          <w:shd w:val="clear" w:color="auto" w:fill="FFFFFF"/>
        </w:rPr>
        <w:t>Journal of Management, Economics, and Industrial Organisation</w:t>
      </w:r>
      <w:r w:rsidRPr="00F75091">
        <w:rPr>
          <w:rFonts w:cs="Arial"/>
          <w:color w:val="auto"/>
          <w:szCs w:val="22"/>
          <w:shd w:val="clear" w:color="auto" w:fill="FFFFFF"/>
        </w:rPr>
        <w:t>, </w:t>
      </w:r>
      <w:r w:rsidRPr="00F75091">
        <w:rPr>
          <w:rFonts w:cs="Arial"/>
          <w:iCs/>
          <w:color w:val="auto"/>
          <w:szCs w:val="22"/>
          <w:shd w:val="clear" w:color="auto" w:fill="FFFFFF"/>
        </w:rPr>
        <w:t>5</w:t>
      </w:r>
      <w:r w:rsidRPr="00F75091">
        <w:rPr>
          <w:rFonts w:cs="Arial"/>
          <w:color w:val="auto"/>
          <w:szCs w:val="22"/>
          <w:shd w:val="clear" w:color="auto" w:fill="FFFFFF"/>
        </w:rPr>
        <w:t>(3), pp. 31-50. Available at: https://www.researchgate.net/profile/Ferdinand-Abocejo/publication/354614425_Change_Management_Process_in_a_Mining_Company_Kotter's_8-Step_Change_Model/links/615093f2f8c9c51a8af65225/Change-Management-Process-in-a-Mining-Company-Kotters-8-Step-Change-Model.pdf</w:t>
      </w:r>
    </w:p>
    <w:p w14:paraId="3D1E6EE7" w14:textId="77777777" w:rsidR="00501498" w:rsidRPr="00F75091" w:rsidRDefault="00B65055" w:rsidP="00F76CA0">
      <w:pPr>
        <w:rPr>
          <w:rFonts w:cs="Arial"/>
          <w:color w:val="auto"/>
          <w:szCs w:val="22"/>
        </w:rPr>
      </w:pPr>
      <w:r w:rsidRPr="00F75091">
        <w:rPr>
          <w:rFonts w:cs="Arial"/>
          <w:color w:val="auto"/>
          <w:szCs w:val="22"/>
        </w:rPr>
        <w:lastRenderedPageBreak/>
        <w:t>Liu, F., Christou, A., Dahiya, A.S. and Dahiya, R. (2025) ‘From printed devices to vertically stacked, 3D flexible hybrid systems.’ </w:t>
      </w:r>
      <w:r w:rsidRPr="00F75091">
        <w:rPr>
          <w:rFonts w:cs="Arial"/>
          <w:i/>
          <w:iCs/>
          <w:color w:val="auto"/>
          <w:szCs w:val="22"/>
        </w:rPr>
        <w:t>Advanced Materials</w:t>
      </w:r>
      <w:r w:rsidRPr="00F75091">
        <w:rPr>
          <w:rFonts w:cs="Arial"/>
          <w:color w:val="auto"/>
          <w:szCs w:val="22"/>
        </w:rPr>
        <w:t>, 37(10), p. 2411151.  Available at: https://doi.org/10.1002/adma.202411151</w:t>
      </w:r>
    </w:p>
    <w:p w14:paraId="539155DB" w14:textId="77777777" w:rsidR="00501498" w:rsidRPr="00F75091" w:rsidRDefault="00B65055" w:rsidP="00F76CA0">
      <w:pPr>
        <w:rPr>
          <w:rFonts w:cs="Arial"/>
          <w:color w:val="auto"/>
          <w:szCs w:val="22"/>
          <w:lang w:eastAsia="en-US"/>
        </w:rPr>
      </w:pPr>
      <w:r w:rsidRPr="00F75091">
        <w:rPr>
          <w:rFonts w:cs="Arial"/>
          <w:color w:val="auto"/>
          <w:szCs w:val="22"/>
        </w:rPr>
        <w:t xml:space="preserve">Milmo, D. (2024) </w:t>
      </w:r>
      <w:r w:rsidRPr="00F75091">
        <w:rPr>
          <w:rStyle w:val="Emphasis"/>
          <w:rFonts w:eastAsiaTheme="majorEastAsia" w:cs="Arial"/>
          <w:color w:val="auto"/>
          <w:szCs w:val="22"/>
        </w:rPr>
        <w:t>Apple overtakes Samsung as world’s top smartphone seller</w:t>
      </w:r>
      <w:r w:rsidRPr="00F75091">
        <w:rPr>
          <w:rFonts w:cs="Arial"/>
          <w:color w:val="auto"/>
          <w:szCs w:val="22"/>
        </w:rPr>
        <w:t xml:space="preserve">. Available at: </w:t>
      </w:r>
      <w:r w:rsidRPr="00F75091">
        <w:rPr>
          <w:rFonts w:eastAsiaTheme="majorEastAsia" w:cs="Arial"/>
          <w:color w:val="auto"/>
          <w:szCs w:val="22"/>
        </w:rPr>
        <w:t>https://www.theguardian.com/technology/2024/jan/17/apple-samsung-worlds-top-smartphone-seller-iphone-honor-google-divide-android</w:t>
      </w:r>
      <w:r w:rsidRPr="00F75091">
        <w:rPr>
          <w:rFonts w:cs="Arial"/>
          <w:color w:val="auto"/>
          <w:szCs w:val="22"/>
        </w:rPr>
        <w:t xml:space="preserve"> (Accessed: 16 October 2025).</w:t>
      </w:r>
    </w:p>
    <w:p w14:paraId="09978668" w14:textId="77777777" w:rsidR="00501498" w:rsidRPr="00F75091" w:rsidRDefault="00B65055" w:rsidP="00F76CA0">
      <w:pPr>
        <w:rPr>
          <w:rFonts w:cs="Arial"/>
          <w:color w:val="auto"/>
          <w:szCs w:val="22"/>
          <w:lang w:val="en-US"/>
        </w:rPr>
      </w:pPr>
      <w:r w:rsidRPr="00F75091">
        <w:rPr>
          <w:rFonts w:cs="Arial"/>
          <w:color w:val="auto"/>
          <w:szCs w:val="22"/>
        </w:rPr>
        <w:t xml:space="preserve">Pereira, G. (2021) ‘Apple Memories and automated memory-making: The networked image inside the iPhone chip.’ Available at: https://mediarep.org/bitstreams/c21cf6f2-65b1-4355-99bc-797a59900258/download </w:t>
      </w:r>
    </w:p>
    <w:p w14:paraId="150C0113" w14:textId="77777777" w:rsidR="00501498" w:rsidRPr="00F75091" w:rsidRDefault="00B65055" w:rsidP="00F76CA0">
      <w:pPr>
        <w:rPr>
          <w:rFonts w:cs="Arial"/>
          <w:color w:val="auto"/>
          <w:szCs w:val="22"/>
        </w:rPr>
      </w:pPr>
      <w:r w:rsidRPr="00F75091">
        <w:rPr>
          <w:rStyle w:val="Strong"/>
          <w:rFonts w:eastAsiaTheme="majorEastAsia" w:cs="Arial"/>
          <w:b w:val="0"/>
          <w:color w:val="auto"/>
          <w:szCs w:val="22"/>
        </w:rPr>
        <w:t>Yahoo Finance (2025)</w:t>
      </w:r>
      <w:r w:rsidRPr="00F75091">
        <w:rPr>
          <w:rFonts w:cs="Arial"/>
          <w:color w:val="auto"/>
          <w:szCs w:val="22"/>
        </w:rPr>
        <w:t xml:space="preserve"> </w:t>
      </w:r>
      <w:r w:rsidRPr="00F75091">
        <w:rPr>
          <w:rStyle w:val="Emphasis"/>
          <w:rFonts w:eastAsiaTheme="majorEastAsia" w:cs="Arial"/>
          <w:color w:val="auto"/>
          <w:szCs w:val="22"/>
        </w:rPr>
        <w:t>Apple Inc. Company Profile.</w:t>
      </w:r>
      <w:r w:rsidRPr="00F75091">
        <w:rPr>
          <w:rFonts w:cs="Arial"/>
          <w:color w:val="auto"/>
          <w:szCs w:val="22"/>
        </w:rPr>
        <w:t xml:space="preserve"> Available at: </w:t>
      </w:r>
      <w:r w:rsidRPr="00F75091">
        <w:rPr>
          <w:rFonts w:eastAsiaTheme="majorEastAsia" w:cs="Arial"/>
          <w:color w:val="auto"/>
          <w:szCs w:val="22"/>
        </w:rPr>
        <w:t>https://uk.finance.yahoo.com/quote/AAPL/profile/</w:t>
      </w:r>
      <w:r w:rsidRPr="00F75091">
        <w:rPr>
          <w:rFonts w:cs="Arial"/>
          <w:color w:val="auto"/>
          <w:szCs w:val="22"/>
        </w:rPr>
        <w:t xml:space="preserve"> (Accessed: 16 October 2025).</w:t>
      </w:r>
    </w:p>
    <w:p w14:paraId="0891FFB6" w14:textId="77777777" w:rsidR="00501498" w:rsidRPr="00F75091" w:rsidRDefault="00B65055" w:rsidP="00F76CA0">
      <w:pPr>
        <w:rPr>
          <w:rFonts w:cs="Arial"/>
          <w:color w:val="auto"/>
          <w:szCs w:val="22"/>
        </w:rPr>
      </w:pPr>
      <w:r w:rsidRPr="00F75091">
        <w:rPr>
          <w:rFonts w:cs="Arial"/>
          <w:color w:val="auto"/>
          <w:szCs w:val="22"/>
        </w:rPr>
        <w:t>Yang, W. (2023) ‘APPLE'S STRATEGIC DECISION-MAKING Apple's Strategic Decision-Making: Navigating Innovation and Market Dynamics.’ </w:t>
      </w:r>
      <w:r w:rsidRPr="00F75091">
        <w:rPr>
          <w:rFonts w:cs="Arial"/>
          <w:i/>
          <w:iCs/>
          <w:color w:val="auto"/>
          <w:szCs w:val="22"/>
        </w:rPr>
        <w:t>Available at SSRN 5060488</w:t>
      </w:r>
      <w:r w:rsidRPr="00F75091">
        <w:rPr>
          <w:rFonts w:cs="Arial"/>
          <w:color w:val="auto"/>
          <w:szCs w:val="22"/>
        </w:rPr>
        <w:t xml:space="preserve">. Available at: https://papers.ssrn.com/sol3/Delivery.cfm?abstractid=5060488 </w:t>
      </w:r>
    </w:p>
    <w:sectPr w:rsidR="00501498" w:rsidRPr="00F75091" w:rsidSect="00B57F75">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5D8C2" w14:textId="77777777" w:rsidR="007E0234" w:rsidRDefault="007E0234">
      <w:pPr>
        <w:spacing w:line="240" w:lineRule="auto"/>
      </w:pPr>
      <w:r>
        <w:separator/>
      </w:r>
    </w:p>
  </w:endnote>
  <w:endnote w:type="continuationSeparator" w:id="0">
    <w:p w14:paraId="787C5FF8" w14:textId="77777777" w:rsidR="007E0234" w:rsidRDefault="007E0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915959"/>
      <w:docPartObj>
        <w:docPartGallery w:val="Page Numbers (Bottom of Page)"/>
        <w:docPartUnique/>
      </w:docPartObj>
    </w:sdtPr>
    <w:sdtEndPr>
      <w:rPr>
        <w:noProof/>
      </w:rPr>
    </w:sdtEndPr>
    <w:sdtContent>
      <w:p w14:paraId="55C75D7E" w14:textId="116E12A2" w:rsidR="00B57F75" w:rsidRDefault="00B65055">
        <w:pPr>
          <w:pStyle w:val="Footer"/>
          <w:jc w:val="right"/>
        </w:pPr>
        <w:r>
          <w:fldChar w:fldCharType="begin"/>
        </w:r>
        <w:r>
          <w:instrText xml:space="preserve"> PAGE   \* MERGEFORMAT </w:instrText>
        </w:r>
        <w:r>
          <w:fldChar w:fldCharType="separate"/>
        </w:r>
        <w:r w:rsidR="00100E42">
          <w:rPr>
            <w:noProof/>
          </w:rPr>
          <w:t>20</w:t>
        </w:r>
        <w:r>
          <w:rPr>
            <w:noProof/>
          </w:rPr>
          <w:fldChar w:fldCharType="end"/>
        </w:r>
      </w:p>
    </w:sdtContent>
  </w:sdt>
  <w:p w14:paraId="5C5A9911" w14:textId="77777777" w:rsidR="0042364A" w:rsidRDefault="00423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2E4A0" w14:textId="77777777" w:rsidR="007E0234" w:rsidRDefault="007E0234">
      <w:pPr>
        <w:spacing w:line="240" w:lineRule="auto"/>
      </w:pPr>
      <w:r>
        <w:separator/>
      </w:r>
    </w:p>
  </w:footnote>
  <w:footnote w:type="continuationSeparator" w:id="0">
    <w:p w14:paraId="23A59548" w14:textId="77777777" w:rsidR="007E0234" w:rsidRDefault="007E02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F5297"/>
    <w:multiLevelType w:val="hybridMultilevel"/>
    <w:tmpl w:val="5C2ED388"/>
    <w:lvl w:ilvl="0" w:tplc="389AEF6C">
      <w:start w:val="1"/>
      <w:numFmt w:val="bullet"/>
      <w:lvlText w:val=""/>
      <w:lvlJc w:val="left"/>
      <w:pPr>
        <w:ind w:left="720" w:hanging="360"/>
      </w:pPr>
      <w:rPr>
        <w:rFonts w:ascii="Symbol" w:hAnsi="Symbol" w:hint="default"/>
      </w:rPr>
    </w:lvl>
    <w:lvl w:ilvl="1" w:tplc="9E7A5BE8" w:tentative="1">
      <w:start w:val="1"/>
      <w:numFmt w:val="bullet"/>
      <w:lvlText w:val="o"/>
      <w:lvlJc w:val="left"/>
      <w:pPr>
        <w:ind w:left="1440" w:hanging="360"/>
      </w:pPr>
      <w:rPr>
        <w:rFonts w:ascii="Courier New" w:hAnsi="Courier New" w:cs="Courier New" w:hint="default"/>
      </w:rPr>
    </w:lvl>
    <w:lvl w:ilvl="2" w:tplc="2722A546" w:tentative="1">
      <w:start w:val="1"/>
      <w:numFmt w:val="bullet"/>
      <w:lvlText w:val=""/>
      <w:lvlJc w:val="left"/>
      <w:pPr>
        <w:ind w:left="2160" w:hanging="360"/>
      </w:pPr>
      <w:rPr>
        <w:rFonts w:ascii="Wingdings" w:hAnsi="Wingdings" w:hint="default"/>
      </w:rPr>
    </w:lvl>
    <w:lvl w:ilvl="3" w:tplc="D74E56D0" w:tentative="1">
      <w:start w:val="1"/>
      <w:numFmt w:val="bullet"/>
      <w:lvlText w:val=""/>
      <w:lvlJc w:val="left"/>
      <w:pPr>
        <w:ind w:left="2880" w:hanging="360"/>
      </w:pPr>
      <w:rPr>
        <w:rFonts w:ascii="Symbol" w:hAnsi="Symbol" w:hint="default"/>
      </w:rPr>
    </w:lvl>
    <w:lvl w:ilvl="4" w:tplc="DEDAD526" w:tentative="1">
      <w:start w:val="1"/>
      <w:numFmt w:val="bullet"/>
      <w:lvlText w:val="o"/>
      <w:lvlJc w:val="left"/>
      <w:pPr>
        <w:ind w:left="3600" w:hanging="360"/>
      </w:pPr>
      <w:rPr>
        <w:rFonts w:ascii="Courier New" w:hAnsi="Courier New" w:cs="Courier New" w:hint="default"/>
      </w:rPr>
    </w:lvl>
    <w:lvl w:ilvl="5" w:tplc="967EDEBA" w:tentative="1">
      <w:start w:val="1"/>
      <w:numFmt w:val="bullet"/>
      <w:lvlText w:val=""/>
      <w:lvlJc w:val="left"/>
      <w:pPr>
        <w:ind w:left="4320" w:hanging="360"/>
      </w:pPr>
      <w:rPr>
        <w:rFonts w:ascii="Wingdings" w:hAnsi="Wingdings" w:hint="default"/>
      </w:rPr>
    </w:lvl>
    <w:lvl w:ilvl="6" w:tplc="378695FA" w:tentative="1">
      <w:start w:val="1"/>
      <w:numFmt w:val="bullet"/>
      <w:lvlText w:val=""/>
      <w:lvlJc w:val="left"/>
      <w:pPr>
        <w:ind w:left="5040" w:hanging="360"/>
      </w:pPr>
      <w:rPr>
        <w:rFonts w:ascii="Symbol" w:hAnsi="Symbol" w:hint="default"/>
      </w:rPr>
    </w:lvl>
    <w:lvl w:ilvl="7" w:tplc="0F8A8106" w:tentative="1">
      <w:start w:val="1"/>
      <w:numFmt w:val="bullet"/>
      <w:lvlText w:val="o"/>
      <w:lvlJc w:val="left"/>
      <w:pPr>
        <w:ind w:left="5760" w:hanging="360"/>
      </w:pPr>
      <w:rPr>
        <w:rFonts w:ascii="Courier New" w:hAnsi="Courier New" w:cs="Courier New" w:hint="default"/>
      </w:rPr>
    </w:lvl>
    <w:lvl w:ilvl="8" w:tplc="65AE5FFC" w:tentative="1">
      <w:start w:val="1"/>
      <w:numFmt w:val="bullet"/>
      <w:lvlText w:val=""/>
      <w:lvlJc w:val="left"/>
      <w:pPr>
        <w:ind w:left="6480" w:hanging="360"/>
      </w:pPr>
      <w:rPr>
        <w:rFonts w:ascii="Wingdings" w:hAnsi="Wingdings" w:hint="default"/>
      </w:rPr>
    </w:lvl>
  </w:abstractNum>
  <w:abstractNum w:abstractNumId="1" w15:restartNumberingAfterBreak="0">
    <w:nsid w:val="535525F7"/>
    <w:multiLevelType w:val="hybridMultilevel"/>
    <w:tmpl w:val="73B68452"/>
    <w:lvl w:ilvl="0" w:tplc="5386B416">
      <w:start w:val="1"/>
      <w:numFmt w:val="bullet"/>
      <w:lvlText w:val=""/>
      <w:lvlJc w:val="left"/>
      <w:pPr>
        <w:ind w:left="720" w:hanging="360"/>
      </w:pPr>
      <w:rPr>
        <w:rFonts w:ascii="Symbol" w:hAnsi="Symbol" w:hint="default"/>
      </w:rPr>
    </w:lvl>
    <w:lvl w:ilvl="1" w:tplc="5A06FCE4" w:tentative="1">
      <w:start w:val="1"/>
      <w:numFmt w:val="bullet"/>
      <w:lvlText w:val="o"/>
      <w:lvlJc w:val="left"/>
      <w:pPr>
        <w:ind w:left="1440" w:hanging="360"/>
      </w:pPr>
      <w:rPr>
        <w:rFonts w:ascii="Courier New" w:hAnsi="Courier New" w:cs="Courier New" w:hint="default"/>
      </w:rPr>
    </w:lvl>
    <w:lvl w:ilvl="2" w:tplc="74B25EA6" w:tentative="1">
      <w:start w:val="1"/>
      <w:numFmt w:val="bullet"/>
      <w:lvlText w:val=""/>
      <w:lvlJc w:val="left"/>
      <w:pPr>
        <w:ind w:left="2160" w:hanging="360"/>
      </w:pPr>
      <w:rPr>
        <w:rFonts w:ascii="Wingdings" w:hAnsi="Wingdings" w:hint="default"/>
      </w:rPr>
    </w:lvl>
    <w:lvl w:ilvl="3" w:tplc="9F54E914" w:tentative="1">
      <w:start w:val="1"/>
      <w:numFmt w:val="bullet"/>
      <w:lvlText w:val=""/>
      <w:lvlJc w:val="left"/>
      <w:pPr>
        <w:ind w:left="2880" w:hanging="360"/>
      </w:pPr>
      <w:rPr>
        <w:rFonts w:ascii="Symbol" w:hAnsi="Symbol" w:hint="default"/>
      </w:rPr>
    </w:lvl>
    <w:lvl w:ilvl="4" w:tplc="3454D46C" w:tentative="1">
      <w:start w:val="1"/>
      <w:numFmt w:val="bullet"/>
      <w:lvlText w:val="o"/>
      <w:lvlJc w:val="left"/>
      <w:pPr>
        <w:ind w:left="3600" w:hanging="360"/>
      </w:pPr>
      <w:rPr>
        <w:rFonts w:ascii="Courier New" w:hAnsi="Courier New" w:cs="Courier New" w:hint="default"/>
      </w:rPr>
    </w:lvl>
    <w:lvl w:ilvl="5" w:tplc="AA422256" w:tentative="1">
      <w:start w:val="1"/>
      <w:numFmt w:val="bullet"/>
      <w:lvlText w:val=""/>
      <w:lvlJc w:val="left"/>
      <w:pPr>
        <w:ind w:left="4320" w:hanging="360"/>
      </w:pPr>
      <w:rPr>
        <w:rFonts w:ascii="Wingdings" w:hAnsi="Wingdings" w:hint="default"/>
      </w:rPr>
    </w:lvl>
    <w:lvl w:ilvl="6" w:tplc="A426E676" w:tentative="1">
      <w:start w:val="1"/>
      <w:numFmt w:val="bullet"/>
      <w:lvlText w:val=""/>
      <w:lvlJc w:val="left"/>
      <w:pPr>
        <w:ind w:left="5040" w:hanging="360"/>
      </w:pPr>
      <w:rPr>
        <w:rFonts w:ascii="Symbol" w:hAnsi="Symbol" w:hint="default"/>
      </w:rPr>
    </w:lvl>
    <w:lvl w:ilvl="7" w:tplc="D68C3D6A" w:tentative="1">
      <w:start w:val="1"/>
      <w:numFmt w:val="bullet"/>
      <w:lvlText w:val="o"/>
      <w:lvlJc w:val="left"/>
      <w:pPr>
        <w:ind w:left="5760" w:hanging="360"/>
      </w:pPr>
      <w:rPr>
        <w:rFonts w:ascii="Courier New" w:hAnsi="Courier New" w:cs="Courier New" w:hint="default"/>
      </w:rPr>
    </w:lvl>
    <w:lvl w:ilvl="8" w:tplc="63284B5A" w:tentative="1">
      <w:start w:val="1"/>
      <w:numFmt w:val="bullet"/>
      <w:lvlText w:val=""/>
      <w:lvlJc w:val="left"/>
      <w:pPr>
        <w:ind w:left="6480" w:hanging="360"/>
      </w:pPr>
      <w:rPr>
        <w:rFonts w:ascii="Wingdings" w:hAnsi="Wingdings" w:hint="default"/>
      </w:rPr>
    </w:lvl>
  </w:abstractNum>
  <w:abstractNum w:abstractNumId="2" w15:restartNumberingAfterBreak="0">
    <w:nsid w:val="57B44A82"/>
    <w:multiLevelType w:val="hybridMultilevel"/>
    <w:tmpl w:val="5100CB1E"/>
    <w:lvl w:ilvl="0" w:tplc="0568CC06">
      <w:start w:val="1"/>
      <w:numFmt w:val="bullet"/>
      <w:lvlText w:val=""/>
      <w:lvlJc w:val="left"/>
      <w:pPr>
        <w:ind w:left="720" w:hanging="360"/>
      </w:pPr>
      <w:rPr>
        <w:rFonts w:ascii="Symbol" w:hAnsi="Symbol" w:hint="default"/>
      </w:rPr>
    </w:lvl>
    <w:lvl w:ilvl="1" w:tplc="877C138C" w:tentative="1">
      <w:start w:val="1"/>
      <w:numFmt w:val="bullet"/>
      <w:lvlText w:val="o"/>
      <w:lvlJc w:val="left"/>
      <w:pPr>
        <w:ind w:left="1440" w:hanging="360"/>
      </w:pPr>
      <w:rPr>
        <w:rFonts w:ascii="Courier New" w:hAnsi="Courier New" w:cs="Courier New" w:hint="default"/>
      </w:rPr>
    </w:lvl>
    <w:lvl w:ilvl="2" w:tplc="5F628812" w:tentative="1">
      <w:start w:val="1"/>
      <w:numFmt w:val="bullet"/>
      <w:lvlText w:val=""/>
      <w:lvlJc w:val="left"/>
      <w:pPr>
        <w:ind w:left="2160" w:hanging="360"/>
      </w:pPr>
      <w:rPr>
        <w:rFonts w:ascii="Wingdings" w:hAnsi="Wingdings" w:hint="default"/>
      </w:rPr>
    </w:lvl>
    <w:lvl w:ilvl="3" w:tplc="C2688D68" w:tentative="1">
      <w:start w:val="1"/>
      <w:numFmt w:val="bullet"/>
      <w:lvlText w:val=""/>
      <w:lvlJc w:val="left"/>
      <w:pPr>
        <w:ind w:left="2880" w:hanging="360"/>
      </w:pPr>
      <w:rPr>
        <w:rFonts w:ascii="Symbol" w:hAnsi="Symbol" w:hint="default"/>
      </w:rPr>
    </w:lvl>
    <w:lvl w:ilvl="4" w:tplc="72F8225C" w:tentative="1">
      <w:start w:val="1"/>
      <w:numFmt w:val="bullet"/>
      <w:lvlText w:val="o"/>
      <w:lvlJc w:val="left"/>
      <w:pPr>
        <w:ind w:left="3600" w:hanging="360"/>
      </w:pPr>
      <w:rPr>
        <w:rFonts w:ascii="Courier New" w:hAnsi="Courier New" w:cs="Courier New" w:hint="default"/>
      </w:rPr>
    </w:lvl>
    <w:lvl w:ilvl="5" w:tplc="936868DA" w:tentative="1">
      <w:start w:val="1"/>
      <w:numFmt w:val="bullet"/>
      <w:lvlText w:val=""/>
      <w:lvlJc w:val="left"/>
      <w:pPr>
        <w:ind w:left="4320" w:hanging="360"/>
      </w:pPr>
      <w:rPr>
        <w:rFonts w:ascii="Wingdings" w:hAnsi="Wingdings" w:hint="default"/>
      </w:rPr>
    </w:lvl>
    <w:lvl w:ilvl="6" w:tplc="12BC3E20" w:tentative="1">
      <w:start w:val="1"/>
      <w:numFmt w:val="bullet"/>
      <w:lvlText w:val=""/>
      <w:lvlJc w:val="left"/>
      <w:pPr>
        <w:ind w:left="5040" w:hanging="360"/>
      </w:pPr>
      <w:rPr>
        <w:rFonts w:ascii="Symbol" w:hAnsi="Symbol" w:hint="default"/>
      </w:rPr>
    </w:lvl>
    <w:lvl w:ilvl="7" w:tplc="A3D81F72" w:tentative="1">
      <w:start w:val="1"/>
      <w:numFmt w:val="bullet"/>
      <w:lvlText w:val="o"/>
      <w:lvlJc w:val="left"/>
      <w:pPr>
        <w:ind w:left="5760" w:hanging="360"/>
      </w:pPr>
      <w:rPr>
        <w:rFonts w:ascii="Courier New" w:hAnsi="Courier New" w:cs="Courier New" w:hint="default"/>
      </w:rPr>
    </w:lvl>
    <w:lvl w:ilvl="8" w:tplc="A1388354" w:tentative="1">
      <w:start w:val="1"/>
      <w:numFmt w:val="bullet"/>
      <w:lvlText w:val=""/>
      <w:lvlJc w:val="left"/>
      <w:pPr>
        <w:ind w:left="6480" w:hanging="360"/>
      </w:pPr>
      <w:rPr>
        <w:rFonts w:ascii="Wingdings" w:hAnsi="Wingdings" w:hint="default"/>
      </w:rPr>
    </w:lvl>
  </w:abstractNum>
  <w:num w:numId="1" w16cid:durableId="231233076">
    <w:abstractNumId w:val="2"/>
  </w:num>
  <w:num w:numId="2" w16cid:durableId="12612894">
    <w:abstractNumId w:val="0"/>
  </w:num>
  <w:num w:numId="3" w16cid:durableId="123843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492"/>
    <w:rsid w:val="00001D49"/>
    <w:rsid w:val="00011675"/>
    <w:rsid w:val="000156D1"/>
    <w:rsid w:val="00027325"/>
    <w:rsid w:val="00031534"/>
    <w:rsid w:val="000378EE"/>
    <w:rsid w:val="00043833"/>
    <w:rsid w:val="00052B1C"/>
    <w:rsid w:val="000530F2"/>
    <w:rsid w:val="000532B2"/>
    <w:rsid w:val="00054510"/>
    <w:rsid w:val="00060FB2"/>
    <w:rsid w:val="00062EDD"/>
    <w:rsid w:val="0006712E"/>
    <w:rsid w:val="000749B7"/>
    <w:rsid w:val="00075D8C"/>
    <w:rsid w:val="000845A4"/>
    <w:rsid w:val="0009353B"/>
    <w:rsid w:val="00093C37"/>
    <w:rsid w:val="000964E5"/>
    <w:rsid w:val="00096D47"/>
    <w:rsid w:val="000B3C1B"/>
    <w:rsid w:val="000B45F5"/>
    <w:rsid w:val="000B656A"/>
    <w:rsid w:val="000B72BB"/>
    <w:rsid w:val="000D1B80"/>
    <w:rsid w:val="000D33C8"/>
    <w:rsid w:val="000D36E5"/>
    <w:rsid w:val="000E28F4"/>
    <w:rsid w:val="000F0E4E"/>
    <w:rsid w:val="00100E42"/>
    <w:rsid w:val="001011F9"/>
    <w:rsid w:val="001014B4"/>
    <w:rsid w:val="00102D83"/>
    <w:rsid w:val="001073E5"/>
    <w:rsid w:val="001106CE"/>
    <w:rsid w:val="00111EE0"/>
    <w:rsid w:val="0012018B"/>
    <w:rsid w:val="0013012F"/>
    <w:rsid w:val="00130C99"/>
    <w:rsid w:val="00131033"/>
    <w:rsid w:val="00133767"/>
    <w:rsid w:val="00137CF0"/>
    <w:rsid w:val="001412C8"/>
    <w:rsid w:val="001451EA"/>
    <w:rsid w:val="00166659"/>
    <w:rsid w:val="00170D7F"/>
    <w:rsid w:val="0017221C"/>
    <w:rsid w:val="00181F29"/>
    <w:rsid w:val="001906BB"/>
    <w:rsid w:val="001A6D35"/>
    <w:rsid w:val="001A75C7"/>
    <w:rsid w:val="001B108F"/>
    <w:rsid w:val="001B43CC"/>
    <w:rsid w:val="001C23D5"/>
    <w:rsid w:val="001C31F8"/>
    <w:rsid w:val="001D2557"/>
    <w:rsid w:val="001D755F"/>
    <w:rsid w:val="001E1F1E"/>
    <w:rsid w:val="001F7EF6"/>
    <w:rsid w:val="00206405"/>
    <w:rsid w:val="00223E15"/>
    <w:rsid w:val="002332FA"/>
    <w:rsid w:val="002340CB"/>
    <w:rsid w:val="002371A1"/>
    <w:rsid w:val="00245A8A"/>
    <w:rsid w:val="00253AFA"/>
    <w:rsid w:val="00260195"/>
    <w:rsid w:val="00263737"/>
    <w:rsid w:val="00264C87"/>
    <w:rsid w:val="002879A5"/>
    <w:rsid w:val="002927E9"/>
    <w:rsid w:val="00294127"/>
    <w:rsid w:val="00297203"/>
    <w:rsid w:val="002A0AB7"/>
    <w:rsid w:val="002B630C"/>
    <w:rsid w:val="002B6346"/>
    <w:rsid w:val="002C07E2"/>
    <w:rsid w:val="002C1D4C"/>
    <w:rsid w:val="002D6040"/>
    <w:rsid w:val="002E1768"/>
    <w:rsid w:val="002E17D4"/>
    <w:rsid w:val="002E7686"/>
    <w:rsid w:val="002F032F"/>
    <w:rsid w:val="002F59CD"/>
    <w:rsid w:val="00306B7F"/>
    <w:rsid w:val="0031090E"/>
    <w:rsid w:val="00313D9A"/>
    <w:rsid w:val="0032361C"/>
    <w:rsid w:val="00326FF8"/>
    <w:rsid w:val="00333274"/>
    <w:rsid w:val="00333FD7"/>
    <w:rsid w:val="003433F0"/>
    <w:rsid w:val="00345039"/>
    <w:rsid w:val="003534B9"/>
    <w:rsid w:val="00354F2D"/>
    <w:rsid w:val="003652E4"/>
    <w:rsid w:val="0037082B"/>
    <w:rsid w:val="00375531"/>
    <w:rsid w:val="00376653"/>
    <w:rsid w:val="003835D7"/>
    <w:rsid w:val="00384217"/>
    <w:rsid w:val="00394CB7"/>
    <w:rsid w:val="003B4F5E"/>
    <w:rsid w:val="003C75A8"/>
    <w:rsid w:val="003E4D69"/>
    <w:rsid w:val="003F077A"/>
    <w:rsid w:val="00402678"/>
    <w:rsid w:val="00402BBF"/>
    <w:rsid w:val="004038ED"/>
    <w:rsid w:val="004065F6"/>
    <w:rsid w:val="0041343D"/>
    <w:rsid w:val="004141D9"/>
    <w:rsid w:val="0042364A"/>
    <w:rsid w:val="004261DD"/>
    <w:rsid w:val="00441E52"/>
    <w:rsid w:val="00442182"/>
    <w:rsid w:val="00454F5E"/>
    <w:rsid w:val="00455CBF"/>
    <w:rsid w:val="00475594"/>
    <w:rsid w:val="0047635E"/>
    <w:rsid w:val="00480400"/>
    <w:rsid w:val="0048418F"/>
    <w:rsid w:val="00492334"/>
    <w:rsid w:val="00493816"/>
    <w:rsid w:val="004A3AC6"/>
    <w:rsid w:val="004D1C18"/>
    <w:rsid w:val="004D3E22"/>
    <w:rsid w:val="004E551A"/>
    <w:rsid w:val="004E6447"/>
    <w:rsid w:val="004F157A"/>
    <w:rsid w:val="00501498"/>
    <w:rsid w:val="0051259B"/>
    <w:rsid w:val="00527704"/>
    <w:rsid w:val="005318D6"/>
    <w:rsid w:val="0054063C"/>
    <w:rsid w:val="00544512"/>
    <w:rsid w:val="00544DD5"/>
    <w:rsid w:val="005536A0"/>
    <w:rsid w:val="005555A5"/>
    <w:rsid w:val="005609BA"/>
    <w:rsid w:val="0056629B"/>
    <w:rsid w:val="005671F0"/>
    <w:rsid w:val="00581538"/>
    <w:rsid w:val="0058346B"/>
    <w:rsid w:val="005836D3"/>
    <w:rsid w:val="00584375"/>
    <w:rsid w:val="00587F58"/>
    <w:rsid w:val="005A0086"/>
    <w:rsid w:val="005A1C0F"/>
    <w:rsid w:val="005B1B61"/>
    <w:rsid w:val="005B56E0"/>
    <w:rsid w:val="005C0CD1"/>
    <w:rsid w:val="005C2D2D"/>
    <w:rsid w:val="005C482D"/>
    <w:rsid w:val="005D3131"/>
    <w:rsid w:val="005E6116"/>
    <w:rsid w:val="005F3494"/>
    <w:rsid w:val="006071B6"/>
    <w:rsid w:val="0061166D"/>
    <w:rsid w:val="00642A65"/>
    <w:rsid w:val="00656022"/>
    <w:rsid w:val="0068081E"/>
    <w:rsid w:val="006879F9"/>
    <w:rsid w:val="00687CCB"/>
    <w:rsid w:val="00696858"/>
    <w:rsid w:val="00696BB1"/>
    <w:rsid w:val="006A07E5"/>
    <w:rsid w:val="006A293A"/>
    <w:rsid w:val="006C1076"/>
    <w:rsid w:val="006D47AB"/>
    <w:rsid w:val="006D7492"/>
    <w:rsid w:val="006F24B2"/>
    <w:rsid w:val="00724467"/>
    <w:rsid w:val="0073293F"/>
    <w:rsid w:val="007402C1"/>
    <w:rsid w:val="00745701"/>
    <w:rsid w:val="007469DC"/>
    <w:rsid w:val="00752A08"/>
    <w:rsid w:val="0075561B"/>
    <w:rsid w:val="00757D38"/>
    <w:rsid w:val="007609FE"/>
    <w:rsid w:val="0076655C"/>
    <w:rsid w:val="00780B6C"/>
    <w:rsid w:val="007940BB"/>
    <w:rsid w:val="0079523B"/>
    <w:rsid w:val="007B7C3C"/>
    <w:rsid w:val="007C09EC"/>
    <w:rsid w:val="007D25B2"/>
    <w:rsid w:val="007E0234"/>
    <w:rsid w:val="007E4119"/>
    <w:rsid w:val="007F0BBA"/>
    <w:rsid w:val="007F0CAD"/>
    <w:rsid w:val="007F6836"/>
    <w:rsid w:val="007F6EB6"/>
    <w:rsid w:val="00802C23"/>
    <w:rsid w:val="0081084F"/>
    <w:rsid w:val="0081405E"/>
    <w:rsid w:val="00815C77"/>
    <w:rsid w:val="00836AFA"/>
    <w:rsid w:val="00844598"/>
    <w:rsid w:val="008536D9"/>
    <w:rsid w:val="00863F63"/>
    <w:rsid w:val="00880135"/>
    <w:rsid w:val="008838D2"/>
    <w:rsid w:val="00885689"/>
    <w:rsid w:val="008945FA"/>
    <w:rsid w:val="008A6F4A"/>
    <w:rsid w:val="008B08F6"/>
    <w:rsid w:val="008C3842"/>
    <w:rsid w:val="008C49AB"/>
    <w:rsid w:val="008D63AC"/>
    <w:rsid w:val="008E099C"/>
    <w:rsid w:val="008E34D3"/>
    <w:rsid w:val="008E654E"/>
    <w:rsid w:val="009006DF"/>
    <w:rsid w:val="0091045E"/>
    <w:rsid w:val="009308EE"/>
    <w:rsid w:val="00930B4F"/>
    <w:rsid w:val="0093317D"/>
    <w:rsid w:val="0093617F"/>
    <w:rsid w:val="00941182"/>
    <w:rsid w:val="0094457D"/>
    <w:rsid w:val="00951B61"/>
    <w:rsid w:val="009573BB"/>
    <w:rsid w:val="0096027D"/>
    <w:rsid w:val="009602EC"/>
    <w:rsid w:val="00961A43"/>
    <w:rsid w:val="00962E99"/>
    <w:rsid w:val="00970EC8"/>
    <w:rsid w:val="0097156C"/>
    <w:rsid w:val="00977CD9"/>
    <w:rsid w:val="00992110"/>
    <w:rsid w:val="009A003D"/>
    <w:rsid w:val="009A4B89"/>
    <w:rsid w:val="009B138C"/>
    <w:rsid w:val="009C034D"/>
    <w:rsid w:val="009C4EB0"/>
    <w:rsid w:val="009C7041"/>
    <w:rsid w:val="009D1483"/>
    <w:rsid w:val="009D23CF"/>
    <w:rsid w:val="009D2738"/>
    <w:rsid w:val="009D5AC2"/>
    <w:rsid w:val="009E45B9"/>
    <w:rsid w:val="009E7E6C"/>
    <w:rsid w:val="009F2FBA"/>
    <w:rsid w:val="00A06A20"/>
    <w:rsid w:val="00A10894"/>
    <w:rsid w:val="00A14FD9"/>
    <w:rsid w:val="00A14FDF"/>
    <w:rsid w:val="00A15EE2"/>
    <w:rsid w:val="00A259FD"/>
    <w:rsid w:val="00A31777"/>
    <w:rsid w:val="00A321E0"/>
    <w:rsid w:val="00A337E3"/>
    <w:rsid w:val="00A629E0"/>
    <w:rsid w:val="00A62AB0"/>
    <w:rsid w:val="00A64367"/>
    <w:rsid w:val="00A75516"/>
    <w:rsid w:val="00A7567F"/>
    <w:rsid w:val="00A801B8"/>
    <w:rsid w:val="00A8515F"/>
    <w:rsid w:val="00A9184E"/>
    <w:rsid w:val="00A92DB3"/>
    <w:rsid w:val="00A9633D"/>
    <w:rsid w:val="00AA3E20"/>
    <w:rsid w:val="00AB1C6E"/>
    <w:rsid w:val="00AC4A28"/>
    <w:rsid w:val="00AD3D01"/>
    <w:rsid w:val="00AD47A0"/>
    <w:rsid w:val="00AE12AB"/>
    <w:rsid w:val="00AE24E5"/>
    <w:rsid w:val="00AE610B"/>
    <w:rsid w:val="00AF32DB"/>
    <w:rsid w:val="00AF5438"/>
    <w:rsid w:val="00B06BB1"/>
    <w:rsid w:val="00B21532"/>
    <w:rsid w:val="00B3232C"/>
    <w:rsid w:val="00B44CA4"/>
    <w:rsid w:val="00B517CA"/>
    <w:rsid w:val="00B52331"/>
    <w:rsid w:val="00B571B8"/>
    <w:rsid w:val="00B572FC"/>
    <w:rsid w:val="00B57F75"/>
    <w:rsid w:val="00B65055"/>
    <w:rsid w:val="00B92E2D"/>
    <w:rsid w:val="00B93894"/>
    <w:rsid w:val="00B9419C"/>
    <w:rsid w:val="00B9562A"/>
    <w:rsid w:val="00BA1A9C"/>
    <w:rsid w:val="00BA5B47"/>
    <w:rsid w:val="00BA69F3"/>
    <w:rsid w:val="00BC11D3"/>
    <w:rsid w:val="00BD1320"/>
    <w:rsid w:val="00BD17F7"/>
    <w:rsid w:val="00BD1DDD"/>
    <w:rsid w:val="00BD4305"/>
    <w:rsid w:val="00BD4928"/>
    <w:rsid w:val="00BE2D4D"/>
    <w:rsid w:val="00BE36D0"/>
    <w:rsid w:val="00BE7323"/>
    <w:rsid w:val="00BF3C74"/>
    <w:rsid w:val="00BF516A"/>
    <w:rsid w:val="00BF5DCF"/>
    <w:rsid w:val="00BF7EE1"/>
    <w:rsid w:val="00C12CCA"/>
    <w:rsid w:val="00C244E2"/>
    <w:rsid w:val="00C340D2"/>
    <w:rsid w:val="00C345C4"/>
    <w:rsid w:val="00C356E7"/>
    <w:rsid w:val="00C37159"/>
    <w:rsid w:val="00C42EA8"/>
    <w:rsid w:val="00C465AF"/>
    <w:rsid w:val="00C5763F"/>
    <w:rsid w:val="00C61068"/>
    <w:rsid w:val="00C65DD3"/>
    <w:rsid w:val="00C75672"/>
    <w:rsid w:val="00C80BFD"/>
    <w:rsid w:val="00C8334B"/>
    <w:rsid w:val="00C8534F"/>
    <w:rsid w:val="00CB12E3"/>
    <w:rsid w:val="00CB708F"/>
    <w:rsid w:val="00CC1575"/>
    <w:rsid w:val="00CC6401"/>
    <w:rsid w:val="00CC7DA8"/>
    <w:rsid w:val="00CD087C"/>
    <w:rsid w:val="00CD1C04"/>
    <w:rsid w:val="00CD3206"/>
    <w:rsid w:val="00CE590B"/>
    <w:rsid w:val="00CE74AE"/>
    <w:rsid w:val="00CF132E"/>
    <w:rsid w:val="00CF5767"/>
    <w:rsid w:val="00D00711"/>
    <w:rsid w:val="00D2247D"/>
    <w:rsid w:val="00D2427F"/>
    <w:rsid w:val="00D401B7"/>
    <w:rsid w:val="00D44C4E"/>
    <w:rsid w:val="00D4644B"/>
    <w:rsid w:val="00D472B0"/>
    <w:rsid w:val="00D5175F"/>
    <w:rsid w:val="00D52955"/>
    <w:rsid w:val="00D555AA"/>
    <w:rsid w:val="00D6586F"/>
    <w:rsid w:val="00D6662A"/>
    <w:rsid w:val="00D70BBD"/>
    <w:rsid w:val="00D714D2"/>
    <w:rsid w:val="00D74E36"/>
    <w:rsid w:val="00D83F6F"/>
    <w:rsid w:val="00D919CC"/>
    <w:rsid w:val="00DA690E"/>
    <w:rsid w:val="00DB6B7D"/>
    <w:rsid w:val="00DB7284"/>
    <w:rsid w:val="00DC3BBC"/>
    <w:rsid w:val="00DD20C6"/>
    <w:rsid w:val="00DE0606"/>
    <w:rsid w:val="00E00056"/>
    <w:rsid w:val="00E1696B"/>
    <w:rsid w:val="00E310FC"/>
    <w:rsid w:val="00E34935"/>
    <w:rsid w:val="00E563A7"/>
    <w:rsid w:val="00E869A1"/>
    <w:rsid w:val="00E93CF4"/>
    <w:rsid w:val="00E94831"/>
    <w:rsid w:val="00E96B51"/>
    <w:rsid w:val="00EA4CBA"/>
    <w:rsid w:val="00EA73CE"/>
    <w:rsid w:val="00EB0276"/>
    <w:rsid w:val="00EB3D3B"/>
    <w:rsid w:val="00EC0D35"/>
    <w:rsid w:val="00EC32E8"/>
    <w:rsid w:val="00ED58F5"/>
    <w:rsid w:val="00ED6C30"/>
    <w:rsid w:val="00EE1ED9"/>
    <w:rsid w:val="00EE6EA7"/>
    <w:rsid w:val="00EF3460"/>
    <w:rsid w:val="00EF3D0F"/>
    <w:rsid w:val="00EF5D3F"/>
    <w:rsid w:val="00EF62D4"/>
    <w:rsid w:val="00EF65B4"/>
    <w:rsid w:val="00EF7057"/>
    <w:rsid w:val="00F04307"/>
    <w:rsid w:val="00F066EF"/>
    <w:rsid w:val="00F11661"/>
    <w:rsid w:val="00F22423"/>
    <w:rsid w:val="00F270B0"/>
    <w:rsid w:val="00F27524"/>
    <w:rsid w:val="00F33297"/>
    <w:rsid w:val="00F420C3"/>
    <w:rsid w:val="00F47203"/>
    <w:rsid w:val="00F508EB"/>
    <w:rsid w:val="00F72ED2"/>
    <w:rsid w:val="00F73B8C"/>
    <w:rsid w:val="00F75091"/>
    <w:rsid w:val="00F76CA0"/>
    <w:rsid w:val="00F9160F"/>
    <w:rsid w:val="00F947D7"/>
    <w:rsid w:val="00F953B8"/>
    <w:rsid w:val="00FA38FA"/>
    <w:rsid w:val="00FB4196"/>
    <w:rsid w:val="00FC089B"/>
    <w:rsid w:val="00FC1EB2"/>
    <w:rsid w:val="00FC3785"/>
    <w:rsid w:val="00FD3968"/>
    <w:rsid w:val="00FE0B3B"/>
    <w:rsid w:val="00FF1C4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B699D"/>
  <w15:chartTrackingRefBased/>
  <w15:docId w15:val="{00E0A751-2AA9-4563-8F7D-18FBA61F3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C0F"/>
    <w:pPr>
      <w:spacing w:after="0" w:line="360" w:lineRule="auto"/>
      <w:jc w:val="both"/>
    </w:pPr>
    <w:rPr>
      <w:rFonts w:ascii="Arial" w:eastAsia="Times New Roman" w:hAnsi="Arial" w:cs="Times New Roman"/>
      <w:color w:val="000000" w:themeColor="text1"/>
      <w:kern w:val="0"/>
      <w:szCs w:val="20"/>
      <w:lang w:val="en-GB" w:eastAsia="en-GB"/>
      <w14:ligatures w14:val="none"/>
    </w:rPr>
  </w:style>
  <w:style w:type="paragraph" w:styleId="Heading1">
    <w:name w:val="heading 1"/>
    <w:basedOn w:val="Normal"/>
    <w:next w:val="Normal"/>
    <w:link w:val="Heading1Char"/>
    <w:uiPriority w:val="9"/>
    <w:qFormat/>
    <w:rsid w:val="00EC0D35"/>
    <w:pPr>
      <w:keepNext/>
      <w:keepLines/>
      <w:spacing w:before="360" w:after="80"/>
      <w:outlineLvl w:val="0"/>
    </w:pPr>
    <w:rPr>
      <w:rFonts w:eastAsiaTheme="majorEastAsia" w:cstheme="majorBidi"/>
      <w:b/>
      <w:kern w:val="2"/>
      <w:szCs w:val="40"/>
      <w:lang w:eastAsia="en-US"/>
      <w14:ligatures w14:val="standardContextual"/>
    </w:rPr>
  </w:style>
  <w:style w:type="paragraph" w:styleId="Heading2">
    <w:name w:val="heading 2"/>
    <w:basedOn w:val="Normal"/>
    <w:next w:val="Normal"/>
    <w:link w:val="Heading2Char"/>
    <w:unhideWhenUsed/>
    <w:qFormat/>
    <w:rsid w:val="00EC0D35"/>
    <w:pPr>
      <w:keepNext/>
      <w:keepLines/>
      <w:spacing w:before="160" w:after="80"/>
      <w:outlineLvl w:val="1"/>
    </w:pPr>
    <w:rPr>
      <w:rFonts w:eastAsiaTheme="majorEastAsia" w:cstheme="majorBidi"/>
      <w:b/>
      <w:kern w:val="2"/>
      <w:szCs w:val="32"/>
      <w:lang w:eastAsia="en-US"/>
      <w14:ligatures w14:val="standardContextual"/>
    </w:rPr>
  </w:style>
  <w:style w:type="paragraph" w:styleId="Heading3">
    <w:name w:val="heading 3"/>
    <w:basedOn w:val="Normal"/>
    <w:next w:val="Normal"/>
    <w:link w:val="Heading3Char"/>
    <w:uiPriority w:val="9"/>
    <w:semiHidden/>
    <w:unhideWhenUsed/>
    <w:qFormat/>
    <w:rsid w:val="006D74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74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74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74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4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4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4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D35"/>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rsid w:val="00EC0D35"/>
    <w:rPr>
      <w:rFonts w:ascii="Times New Roman" w:eastAsiaTheme="majorEastAsia" w:hAnsi="Times New Roman" w:cstheme="majorBidi"/>
      <w:b/>
      <w:color w:val="000000" w:themeColor="text1"/>
      <w:sz w:val="24"/>
      <w:szCs w:val="32"/>
      <w:lang w:val="en-GB"/>
    </w:rPr>
  </w:style>
  <w:style w:type="character" w:customStyle="1" w:styleId="Heading3Char">
    <w:name w:val="Heading 3 Char"/>
    <w:basedOn w:val="DefaultParagraphFont"/>
    <w:link w:val="Heading3"/>
    <w:uiPriority w:val="9"/>
    <w:semiHidden/>
    <w:rsid w:val="006D749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D749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D749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D749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D749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D749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D749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D7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49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D7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49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D7492"/>
    <w:pPr>
      <w:spacing w:before="160"/>
      <w:jc w:val="center"/>
    </w:pPr>
    <w:rPr>
      <w:i/>
      <w:iCs/>
      <w:color w:val="404040" w:themeColor="text1" w:themeTint="BF"/>
    </w:rPr>
  </w:style>
  <w:style w:type="character" w:customStyle="1" w:styleId="QuoteChar">
    <w:name w:val="Quote Char"/>
    <w:basedOn w:val="DefaultParagraphFont"/>
    <w:link w:val="Quote"/>
    <w:uiPriority w:val="29"/>
    <w:rsid w:val="006D7492"/>
    <w:rPr>
      <w:i/>
      <w:iCs/>
      <w:color w:val="404040" w:themeColor="text1" w:themeTint="BF"/>
      <w:lang w:val="en-GB"/>
    </w:rPr>
  </w:style>
  <w:style w:type="paragraph" w:styleId="ListParagraph">
    <w:name w:val="List Paragraph"/>
    <w:basedOn w:val="Normal"/>
    <w:uiPriority w:val="34"/>
    <w:qFormat/>
    <w:rsid w:val="006D7492"/>
    <w:pPr>
      <w:ind w:left="720"/>
      <w:contextualSpacing/>
    </w:pPr>
  </w:style>
  <w:style w:type="character" w:styleId="IntenseEmphasis">
    <w:name w:val="Intense Emphasis"/>
    <w:basedOn w:val="DefaultParagraphFont"/>
    <w:uiPriority w:val="21"/>
    <w:qFormat/>
    <w:rsid w:val="006D7492"/>
    <w:rPr>
      <w:i/>
      <w:iCs/>
      <w:color w:val="2F5496" w:themeColor="accent1" w:themeShade="BF"/>
    </w:rPr>
  </w:style>
  <w:style w:type="paragraph" w:styleId="IntenseQuote">
    <w:name w:val="Intense Quote"/>
    <w:basedOn w:val="Normal"/>
    <w:next w:val="Normal"/>
    <w:link w:val="IntenseQuoteChar"/>
    <w:uiPriority w:val="30"/>
    <w:qFormat/>
    <w:rsid w:val="006D74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7492"/>
    <w:rPr>
      <w:i/>
      <w:iCs/>
      <w:color w:val="2F5496" w:themeColor="accent1" w:themeShade="BF"/>
      <w:lang w:val="en-GB"/>
    </w:rPr>
  </w:style>
  <w:style w:type="character" w:styleId="IntenseReference">
    <w:name w:val="Intense Reference"/>
    <w:basedOn w:val="DefaultParagraphFont"/>
    <w:uiPriority w:val="32"/>
    <w:qFormat/>
    <w:rsid w:val="006D7492"/>
    <w:rPr>
      <w:b/>
      <w:bCs/>
      <w:smallCaps/>
      <w:color w:val="2F5496" w:themeColor="accent1" w:themeShade="BF"/>
      <w:spacing w:val="5"/>
    </w:rPr>
  </w:style>
  <w:style w:type="paragraph" w:styleId="TOCHeading">
    <w:name w:val="TOC Heading"/>
    <w:basedOn w:val="Heading1"/>
    <w:next w:val="Normal"/>
    <w:uiPriority w:val="39"/>
    <w:unhideWhenUsed/>
    <w:qFormat/>
    <w:rsid w:val="00EC0D3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EC0D35"/>
    <w:pPr>
      <w:spacing w:after="100"/>
      <w:ind w:left="200"/>
    </w:pPr>
  </w:style>
  <w:style w:type="paragraph" w:styleId="TOC1">
    <w:name w:val="toc 1"/>
    <w:basedOn w:val="Normal"/>
    <w:next w:val="Normal"/>
    <w:autoRedefine/>
    <w:uiPriority w:val="39"/>
    <w:unhideWhenUsed/>
    <w:rsid w:val="00EC0D35"/>
    <w:pPr>
      <w:spacing w:after="100"/>
    </w:pPr>
  </w:style>
  <w:style w:type="character" w:styleId="Hyperlink">
    <w:name w:val="Hyperlink"/>
    <w:basedOn w:val="DefaultParagraphFont"/>
    <w:uiPriority w:val="99"/>
    <w:unhideWhenUsed/>
    <w:rsid w:val="00EC0D35"/>
    <w:rPr>
      <w:color w:val="0563C1" w:themeColor="hyperlink"/>
      <w:u w:val="single"/>
    </w:rPr>
  </w:style>
  <w:style w:type="paragraph" w:styleId="Header">
    <w:name w:val="header"/>
    <w:basedOn w:val="Normal"/>
    <w:link w:val="HeaderChar"/>
    <w:uiPriority w:val="99"/>
    <w:unhideWhenUsed/>
    <w:rsid w:val="00EC0D35"/>
    <w:pPr>
      <w:tabs>
        <w:tab w:val="center" w:pos="4513"/>
        <w:tab w:val="right" w:pos="9026"/>
      </w:tabs>
      <w:spacing w:line="240" w:lineRule="auto"/>
    </w:pPr>
  </w:style>
  <w:style w:type="character" w:customStyle="1" w:styleId="HeaderChar">
    <w:name w:val="Header Char"/>
    <w:basedOn w:val="DefaultParagraphFont"/>
    <w:link w:val="Header"/>
    <w:uiPriority w:val="99"/>
    <w:rsid w:val="00EC0D35"/>
    <w:rPr>
      <w:rFonts w:ascii="Times New Roman" w:eastAsia="Times New Roman" w:hAnsi="Times New Roman" w:cs="Times New Roman"/>
      <w:color w:val="000000" w:themeColor="text1"/>
      <w:kern w:val="0"/>
      <w:sz w:val="24"/>
      <w:szCs w:val="20"/>
      <w:lang w:val="en-GB" w:eastAsia="en-GB"/>
      <w14:ligatures w14:val="none"/>
    </w:rPr>
  </w:style>
  <w:style w:type="paragraph" w:styleId="Footer">
    <w:name w:val="footer"/>
    <w:basedOn w:val="Normal"/>
    <w:link w:val="FooterChar"/>
    <w:uiPriority w:val="99"/>
    <w:unhideWhenUsed/>
    <w:rsid w:val="00EC0D35"/>
    <w:pPr>
      <w:tabs>
        <w:tab w:val="center" w:pos="4513"/>
        <w:tab w:val="right" w:pos="9026"/>
      </w:tabs>
      <w:spacing w:line="240" w:lineRule="auto"/>
    </w:pPr>
  </w:style>
  <w:style w:type="character" w:customStyle="1" w:styleId="FooterChar">
    <w:name w:val="Footer Char"/>
    <w:basedOn w:val="DefaultParagraphFont"/>
    <w:link w:val="Footer"/>
    <w:uiPriority w:val="99"/>
    <w:rsid w:val="00EC0D35"/>
    <w:rPr>
      <w:rFonts w:ascii="Times New Roman" w:eastAsia="Times New Roman" w:hAnsi="Times New Roman" w:cs="Times New Roman"/>
      <w:color w:val="000000" w:themeColor="text1"/>
      <w:kern w:val="0"/>
      <w:sz w:val="24"/>
      <w:szCs w:val="20"/>
      <w:lang w:val="en-GB" w:eastAsia="en-GB"/>
      <w14:ligatures w14:val="none"/>
    </w:rPr>
  </w:style>
  <w:style w:type="character" w:styleId="Strong">
    <w:name w:val="Strong"/>
    <w:basedOn w:val="DefaultParagraphFont"/>
    <w:uiPriority w:val="22"/>
    <w:qFormat/>
    <w:rsid w:val="00475594"/>
    <w:rPr>
      <w:b/>
      <w:bCs/>
    </w:rPr>
  </w:style>
  <w:style w:type="paragraph" w:styleId="NormalWeb">
    <w:name w:val="Normal (Web)"/>
    <w:basedOn w:val="Normal"/>
    <w:uiPriority w:val="99"/>
    <w:semiHidden/>
    <w:unhideWhenUsed/>
    <w:rsid w:val="00B57F75"/>
    <w:pPr>
      <w:spacing w:before="100" w:beforeAutospacing="1" w:after="100" w:afterAutospacing="1" w:line="240" w:lineRule="auto"/>
      <w:jc w:val="left"/>
    </w:pPr>
    <w:rPr>
      <w:color w:val="auto"/>
      <w:szCs w:val="24"/>
      <w:lang w:val="en-IN" w:eastAsia="en-IN"/>
    </w:rPr>
  </w:style>
  <w:style w:type="character" w:styleId="Emphasis">
    <w:name w:val="Emphasis"/>
    <w:basedOn w:val="DefaultParagraphFont"/>
    <w:uiPriority w:val="20"/>
    <w:qFormat/>
    <w:rsid w:val="00B57F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40C39-D838-4FA8-92A1-2C678C4D5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4943</Words>
  <Characters>29686</Characters>
  <Application>Microsoft Office Word</Application>
  <DocSecurity>0</DocSecurity>
  <Lines>503</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Dumitru Butcaru</cp:lastModifiedBy>
  <cp:revision>7</cp:revision>
  <dcterms:created xsi:type="dcterms:W3CDTF">2025-10-30T10:52:00Z</dcterms:created>
  <dcterms:modified xsi:type="dcterms:W3CDTF">2025-11-10T22:44:00Z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407c33d1-bed8-4e19-8f49-2db74a0d27e1</vt:lpwstr>
  </property>
</Properties>
</file>