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F59B8" w14:textId="69F791E5" w:rsidR="00A201F8" w:rsidRDefault="00A201F8">
      <w:r>
        <w:t xml:space="preserve">BSc Health and Social Care </w:t>
      </w:r>
    </w:p>
    <w:p w14:paraId="59A4FCE5" w14:textId="00DC850F" w:rsidR="00A201F8" w:rsidRDefault="00A201F8">
      <w:r>
        <w:t>Introduction to Research</w:t>
      </w:r>
    </w:p>
    <w:p w14:paraId="26E93B89" w14:textId="23825122" w:rsidR="00A201F8" w:rsidRDefault="00A201F8">
      <w:r>
        <w:t>BMHP5005_BIRM</w:t>
      </w:r>
    </w:p>
    <w:p w14:paraId="596F5CCB" w14:textId="00672D71" w:rsidR="00A201F8" w:rsidRDefault="00A201F8">
      <w:r>
        <w:t xml:space="preserve">Robert </w:t>
      </w:r>
      <w:proofErr w:type="spellStart"/>
      <w:r>
        <w:t>Nartowski</w:t>
      </w:r>
      <w:proofErr w:type="spellEnd"/>
    </w:p>
    <w:p w14:paraId="7EBF8791" w14:textId="618365BF" w:rsidR="00A201F8" w:rsidRDefault="00816B0D">
      <w:r>
        <w:t>Nisha Sharma 2018069</w:t>
      </w:r>
    </w:p>
    <w:p w14:paraId="5090A0E3" w14:textId="577906EB" w:rsidR="008908F6" w:rsidRDefault="008908F6"/>
    <w:p w14:paraId="590B5922" w14:textId="12B60425" w:rsidR="008908F6" w:rsidRDefault="008908F6"/>
    <w:p w14:paraId="6BC9B743" w14:textId="34886B8B" w:rsidR="008712B0" w:rsidRDefault="008712B0"/>
    <w:p w14:paraId="7092840B" w14:textId="3FE07DF3" w:rsidR="008712B0" w:rsidRDefault="008712B0"/>
    <w:p w14:paraId="224CB91B" w14:textId="746614E0" w:rsidR="008712B0" w:rsidRDefault="008712B0"/>
    <w:p w14:paraId="0B3BCDF0" w14:textId="10582DB5" w:rsidR="008712B0" w:rsidRDefault="008712B0"/>
    <w:p w14:paraId="21DE311A" w14:textId="640E7CB3" w:rsidR="008712B0" w:rsidRDefault="008712B0"/>
    <w:p w14:paraId="1AD2B918" w14:textId="21138DEF" w:rsidR="008712B0" w:rsidRDefault="008712B0"/>
    <w:p w14:paraId="0638D6DB" w14:textId="4D97388B" w:rsidR="008712B0" w:rsidRDefault="008712B0"/>
    <w:p w14:paraId="3D61140C" w14:textId="504AEB3F" w:rsidR="008712B0" w:rsidRDefault="008712B0"/>
    <w:p w14:paraId="652FB663" w14:textId="7274E062" w:rsidR="008712B0" w:rsidRDefault="008712B0"/>
    <w:p w14:paraId="796F4318" w14:textId="77777777" w:rsidR="00E421DE" w:rsidRDefault="00E421DE" w:rsidP="00641830">
      <w:pPr>
        <w:rPr>
          <w:rFonts w:ascii="Arial" w:hAnsi="Arial" w:cs="Arial"/>
          <w:sz w:val="96"/>
          <w:szCs w:val="96"/>
        </w:rPr>
      </w:pPr>
    </w:p>
    <w:p w14:paraId="3A4F753A" w14:textId="01BA07E7" w:rsidR="00641830" w:rsidRDefault="008712B0" w:rsidP="00641830">
      <w:pPr>
        <w:rPr>
          <w:rFonts w:ascii="Arial" w:hAnsi="Arial" w:cs="Arial"/>
          <w:sz w:val="96"/>
          <w:szCs w:val="96"/>
        </w:rPr>
      </w:pPr>
      <w:r w:rsidRPr="008712B0">
        <w:rPr>
          <w:rFonts w:ascii="Arial" w:hAnsi="Arial" w:cs="Arial"/>
          <w:sz w:val="96"/>
          <w:szCs w:val="96"/>
        </w:rPr>
        <w:t>Literature</w:t>
      </w:r>
      <w:r w:rsidR="005C5F98">
        <w:rPr>
          <w:rFonts w:ascii="Arial" w:hAnsi="Arial" w:cs="Arial"/>
          <w:sz w:val="96"/>
          <w:szCs w:val="96"/>
        </w:rPr>
        <w:t xml:space="preserve"> </w:t>
      </w:r>
      <w:r w:rsidRPr="008712B0">
        <w:rPr>
          <w:rFonts w:ascii="Arial" w:hAnsi="Arial" w:cs="Arial"/>
          <w:sz w:val="96"/>
          <w:szCs w:val="96"/>
        </w:rPr>
        <w:t>Review</w:t>
      </w:r>
    </w:p>
    <w:p w14:paraId="7972C517" w14:textId="77777777" w:rsidR="005C5F98" w:rsidRDefault="005C5F98" w:rsidP="00641830">
      <w:pPr>
        <w:rPr>
          <w:sz w:val="18"/>
          <w:szCs w:val="18"/>
        </w:rPr>
      </w:pPr>
    </w:p>
    <w:p w14:paraId="32B23EB8" w14:textId="42D75EFB" w:rsidR="005C5F98" w:rsidRDefault="003B3BE8" w:rsidP="00641830">
      <w:pPr>
        <w:rPr>
          <w:rFonts w:ascii="Arial" w:hAnsi="Arial" w:cs="Arial"/>
          <w:sz w:val="96"/>
          <w:szCs w:val="96"/>
        </w:rPr>
      </w:pPr>
      <w:r>
        <w:rPr>
          <w:noProof/>
        </w:rPr>
      </w:r>
      <w:r>
        <w:pict w14:anchorId="21728EA7">
          <v:group id="Group 17" o:spid="_x0000_s1055" style="width:239.5pt;height:121.5pt;mso-position-horizontal-relative:char;mso-position-vertical-relative:line" coordsize="19507,154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56" type="#_x0000_t75" style="position:absolute;width:19507;height:14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">
              <v:imagedata r:id="rId8" o:title=""/>
            </v:shape>
            <v:shapetype id="_x0000_t202" coordsize="21600,21600" o:spt="202" path="m,l,21600r21600,l21600,xe">
              <v:stroke joinstyle="miter"/>
              <v:path gradientshapeok="t" o:connecttype="rect"/>
            </v:shapetype>
            <v:shape id="Text Box 16" o:spid="_x0000_s1057" type="#_x0000_t202" style="position:absolute;top:14630;width:19113;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10253DA3" w14:textId="7DBD5368" w:rsidR="005C5F98" w:rsidRPr="005C5F98" w:rsidRDefault="005C5F98" w:rsidP="005C5F98">
                    <w:pPr>
                      <w:rPr>
                        <w:sz w:val="18"/>
                        <w:szCs w:val="18"/>
                      </w:rPr>
                    </w:pPr>
                  </w:p>
                </w:txbxContent>
              </v:textbox>
            </v:shape>
            <w10:anchorlock/>
          </v:group>
        </w:pict>
      </w:r>
      <w:r w:rsidR="008712B0" w:rsidRPr="008712B0">
        <w:rPr>
          <w:rFonts w:ascii="Arial" w:hAnsi="Arial" w:cs="Arial"/>
          <w:sz w:val="96"/>
          <w:szCs w:val="96"/>
        </w:rPr>
        <w:t xml:space="preserve">                                                       </w:t>
      </w:r>
      <w:r w:rsidR="008712B0">
        <w:rPr>
          <w:rFonts w:ascii="Arial" w:hAnsi="Arial" w:cs="Arial"/>
          <w:sz w:val="96"/>
          <w:szCs w:val="96"/>
        </w:rPr>
        <w:t xml:space="preserve">           </w:t>
      </w:r>
    </w:p>
    <w:p w14:paraId="38CFDD1A" w14:textId="487B066C" w:rsidR="008908F6" w:rsidRPr="00641830" w:rsidRDefault="008908F6" w:rsidP="00641830">
      <w:pPr>
        <w:rPr>
          <w:rFonts w:ascii="Arial" w:hAnsi="Arial" w:cs="Arial"/>
          <w:sz w:val="96"/>
          <w:szCs w:val="96"/>
        </w:rPr>
      </w:pPr>
      <w:r w:rsidRPr="008712B0">
        <w:rPr>
          <w:rFonts w:ascii="Arial" w:hAnsi="Arial" w:cs="Arial"/>
          <w:sz w:val="96"/>
          <w:szCs w:val="96"/>
        </w:rPr>
        <w:lastRenderedPageBreak/>
        <w:t>Abstract</w:t>
      </w:r>
    </w:p>
    <w:p w14:paraId="13E833A9" w14:textId="4E128747" w:rsidR="00A6408C" w:rsidRDefault="00A6408C" w:rsidP="000A78C2">
      <w:pPr>
        <w:spacing w:line="276" w:lineRule="auto"/>
      </w:pPr>
    </w:p>
    <w:p w14:paraId="09F965B9" w14:textId="59802F19" w:rsidR="008908F6" w:rsidRPr="003A7B37" w:rsidRDefault="004D5006" w:rsidP="0016501E">
      <w:pPr>
        <w:spacing w:line="360" w:lineRule="auto"/>
        <w:rPr>
          <w:rFonts w:ascii="Arial" w:hAnsi="Arial" w:cs="Arial"/>
          <w:sz w:val="24"/>
          <w:szCs w:val="24"/>
        </w:rPr>
      </w:pPr>
      <w:r w:rsidRPr="003A7B37">
        <w:rPr>
          <w:rFonts w:ascii="Arial" w:hAnsi="Arial" w:cs="Arial"/>
          <w:sz w:val="24"/>
          <w:szCs w:val="24"/>
        </w:rPr>
        <w:t>Experts, governments, and the general public have been preoccupied with the unexpected historic event since the World Health Organization WHO proclaimed Covid-19 a global pandemic</w:t>
      </w:r>
      <w:r w:rsidR="00F007DE">
        <w:rPr>
          <w:rFonts w:ascii="Arial" w:hAnsi="Arial" w:cs="Arial"/>
          <w:sz w:val="24"/>
          <w:szCs w:val="24"/>
        </w:rPr>
        <w:t xml:space="preserve"> </w:t>
      </w:r>
      <w:r w:rsidR="00F007DE" w:rsidRPr="00F007DE">
        <w:rPr>
          <w:rFonts w:ascii="Arial" w:hAnsi="Arial" w:cs="Arial"/>
          <w:color w:val="000000"/>
          <w:sz w:val="24"/>
          <w:szCs w:val="24"/>
          <w:shd w:val="clear" w:color="auto" w:fill="FFFFFF"/>
        </w:rPr>
        <w:t>(D and M, 2022)</w:t>
      </w:r>
      <w:r w:rsidR="00554462" w:rsidRPr="00F007DE">
        <w:rPr>
          <w:rFonts w:ascii="Arial" w:hAnsi="Arial" w:cs="Arial"/>
          <w:sz w:val="24"/>
          <w:szCs w:val="24"/>
        </w:rPr>
        <w:t>.</w:t>
      </w:r>
      <w:r w:rsidR="00554462">
        <w:rPr>
          <w:rFonts w:ascii="Arial" w:hAnsi="Arial" w:cs="Arial"/>
          <w:sz w:val="24"/>
          <w:szCs w:val="24"/>
        </w:rPr>
        <w:t xml:space="preserve"> </w:t>
      </w:r>
      <w:r w:rsidR="00A06DD7">
        <w:rPr>
          <w:rFonts w:ascii="Arial" w:hAnsi="Arial" w:cs="Arial"/>
          <w:sz w:val="24"/>
          <w:szCs w:val="24"/>
        </w:rPr>
        <w:t>O</w:t>
      </w:r>
      <w:r w:rsidRPr="003A7B37">
        <w:rPr>
          <w:rFonts w:ascii="Arial" w:hAnsi="Arial" w:cs="Arial"/>
          <w:sz w:val="24"/>
          <w:szCs w:val="24"/>
        </w:rPr>
        <w:t>ne that has prevented researchers from understanding how the pandemic has affected children</w:t>
      </w:r>
      <w:r w:rsidR="00BF6B40">
        <w:rPr>
          <w:rFonts w:ascii="Arial" w:hAnsi="Arial" w:cs="Arial"/>
          <w:sz w:val="24"/>
          <w:szCs w:val="24"/>
        </w:rPr>
        <w:t>,</w:t>
      </w:r>
      <w:r w:rsidRPr="003A7B37">
        <w:rPr>
          <w:rFonts w:ascii="Arial" w:hAnsi="Arial" w:cs="Arial"/>
          <w:sz w:val="24"/>
          <w:szCs w:val="24"/>
        </w:rPr>
        <w:t xml:space="preserve"> </w:t>
      </w:r>
      <w:r w:rsidR="000A78C2" w:rsidRPr="003A7B37">
        <w:rPr>
          <w:rFonts w:ascii="Arial" w:hAnsi="Arial" w:cs="Arial"/>
          <w:sz w:val="24"/>
          <w:szCs w:val="24"/>
        </w:rPr>
        <w:t>adolescents</w:t>
      </w:r>
      <w:r w:rsidRPr="003A7B37">
        <w:rPr>
          <w:rFonts w:ascii="Arial" w:hAnsi="Arial" w:cs="Arial"/>
          <w:sz w:val="24"/>
          <w:szCs w:val="24"/>
        </w:rPr>
        <w:t xml:space="preserve"> and their </w:t>
      </w:r>
      <w:proofErr w:type="gramStart"/>
      <w:r w:rsidRPr="003A7B37">
        <w:rPr>
          <w:rFonts w:ascii="Arial" w:hAnsi="Arial" w:cs="Arial"/>
          <w:sz w:val="24"/>
          <w:szCs w:val="24"/>
        </w:rPr>
        <w:t>families</w:t>
      </w:r>
      <w:proofErr w:type="gramEnd"/>
      <w:r w:rsidRPr="003A7B37">
        <w:rPr>
          <w:rFonts w:ascii="Arial" w:hAnsi="Arial" w:cs="Arial"/>
          <w:sz w:val="24"/>
          <w:szCs w:val="24"/>
        </w:rPr>
        <w:t xml:space="preserve"> mental health. There is </w:t>
      </w:r>
      <w:r w:rsidR="00E42F92">
        <w:rPr>
          <w:rFonts w:ascii="Arial" w:hAnsi="Arial" w:cs="Arial"/>
          <w:sz w:val="24"/>
          <w:szCs w:val="24"/>
        </w:rPr>
        <w:t xml:space="preserve">lack of </w:t>
      </w:r>
      <w:r w:rsidRPr="003A7B37">
        <w:rPr>
          <w:rFonts w:ascii="Arial" w:hAnsi="Arial" w:cs="Arial"/>
          <w:sz w:val="24"/>
          <w:szCs w:val="24"/>
        </w:rPr>
        <w:t>research</w:t>
      </w:r>
      <w:r w:rsidR="00E42F92">
        <w:rPr>
          <w:rFonts w:ascii="Arial" w:hAnsi="Arial" w:cs="Arial"/>
          <w:sz w:val="24"/>
          <w:szCs w:val="24"/>
        </w:rPr>
        <w:t xml:space="preserve"> before the pandemic</w:t>
      </w:r>
      <w:r w:rsidRPr="003A7B37">
        <w:rPr>
          <w:rFonts w:ascii="Arial" w:hAnsi="Arial" w:cs="Arial"/>
          <w:sz w:val="24"/>
          <w:szCs w:val="24"/>
        </w:rPr>
        <w:t xml:space="preserve"> to fully assess the impact of COVID-19; nonetheless, this review will </w:t>
      </w:r>
      <w:proofErr w:type="gramStart"/>
      <w:r w:rsidRPr="003A7B37">
        <w:rPr>
          <w:rFonts w:ascii="Arial" w:hAnsi="Arial" w:cs="Arial"/>
          <w:sz w:val="24"/>
          <w:szCs w:val="24"/>
        </w:rPr>
        <w:t>make an effort</w:t>
      </w:r>
      <w:proofErr w:type="gramEnd"/>
      <w:r w:rsidRPr="003A7B37">
        <w:rPr>
          <w:rFonts w:ascii="Arial" w:hAnsi="Arial" w:cs="Arial"/>
          <w:sz w:val="24"/>
          <w:szCs w:val="24"/>
        </w:rPr>
        <w:t xml:space="preserve"> to pinpoint any gaps utilising a wide range of</w:t>
      </w:r>
      <w:r w:rsidR="001616B9">
        <w:rPr>
          <w:rFonts w:ascii="Arial" w:hAnsi="Arial" w:cs="Arial"/>
          <w:sz w:val="24"/>
          <w:szCs w:val="24"/>
        </w:rPr>
        <w:t xml:space="preserve"> evidence sources</w:t>
      </w:r>
      <w:r w:rsidR="000B0908">
        <w:rPr>
          <w:rFonts w:ascii="Arial" w:hAnsi="Arial" w:cs="Arial"/>
          <w:sz w:val="24"/>
          <w:szCs w:val="24"/>
        </w:rPr>
        <w:t xml:space="preserve"> of differing methods and quality.</w:t>
      </w:r>
      <w:r w:rsidR="000A78C2" w:rsidRPr="003A7B37">
        <w:rPr>
          <w:rFonts w:ascii="Arial" w:hAnsi="Arial" w:cs="Arial"/>
          <w:sz w:val="24"/>
          <w:szCs w:val="24"/>
        </w:rPr>
        <w:t xml:space="preserve"> </w:t>
      </w:r>
      <w:r w:rsidR="000425A6">
        <w:rPr>
          <w:rFonts w:ascii="Arial" w:hAnsi="Arial" w:cs="Arial"/>
          <w:sz w:val="24"/>
          <w:szCs w:val="24"/>
        </w:rPr>
        <w:t xml:space="preserve">Qualitative and </w:t>
      </w:r>
      <w:r w:rsidR="00866CB6">
        <w:rPr>
          <w:rFonts w:ascii="Arial" w:hAnsi="Arial" w:cs="Arial"/>
          <w:sz w:val="24"/>
          <w:szCs w:val="24"/>
        </w:rPr>
        <w:t>Quantitative</w:t>
      </w:r>
      <w:r w:rsidR="000425A6">
        <w:rPr>
          <w:rFonts w:ascii="Arial" w:hAnsi="Arial" w:cs="Arial"/>
          <w:sz w:val="24"/>
          <w:szCs w:val="24"/>
        </w:rPr>
        <w:t xml:space="preserve"> </w:t>
      </w:r>
      <w:r w:rsidRPr="003A7B37">
        <w:rPr>
          <w:rFonts w:ascii="Arial" w:hAnsi="Arial" w:cs="Arial"/>
          <w:sz w:val="24"/>
          <w:szCs w:val="24"/>
        </w:rPr>
        <w:t>studie</w:t>
      </w:r>
      <w:r w:rsidR="00866CB6">
        <w:rPr>
          <w:rFonts w:ascii="Arial" w:hAnsi="Arial" w:cs="Arial"/>
          <w:sz w:val="24"/>
          <w:szCs w:val="24"/>
        </w:rPr>
        <w:t>s</w:t>
      </w:r>
      <w:r w:rsidR="000A78C2" w:rsidRPr="003A7B37">
        <w:rPr>
          <w:rFonts w:ascii="Arial" w:hAnsi="Arial" w:cs="Arial"/>
          <w:sz w:val="24"/>
          <w:szCs w:val="24"/>
        </w:rPr>
        <w:t xml:space="preserve"> </w:t>
      </w:r>
      <w:r w:rsidR="000B0908">
        <w:rPr>
          <w:rFonts w:ascii="Arial" w:hAnsi="Arial" w:cs="Arial"/>
          <w:sz w:val="24"/>
          <w:szCs w:val="24"/>
        </w:rPr>
        <w:t xml:space="preserve">include longitudinal </w:t>
      </w:r>
      <w:r w:rsidR="00866CB6">
        <w:rPr>
          <w:rFonts w:ascii="Arial" w:hAnsi="Arial" w:cs="Arial"/>
          <w:sz w:val="24"/>
          <w:szCs w:val="24"/>
        </w:rPr>
        <w:t>data</w:t>
      </w:r>
      <w:r w:rsidR="000A78C2" w:rsidRPr="003A7B37">
        <w:rPr>
          <w:rFonts w:ascii="Arial" w:hAnsi="Arial" w:cs="Arial"/>
          <w:sz w:val="24"/>
          <w:szCs w:val="24"/>
        </w:rPr>
        <w:t xml:space="preserve"> from UK</w:t>
      </w:r>
      <w:r w:rsidR="00866CB6">
        <w:rPr>
          <w:rFonts w:ascii="Arial" w:hAnsi="Arial" w:cs="Arial"/>
          <w:sz w:val="24"/>
          <w:szCs w:val="24"/>
        </w:rPr>
        <w:t xml:space="preserve"> and other countries worldwide</w:t>
      </w:r>
      <w:r w:rsidR="00653D5C">
        <w:rPr>
          <w:rFonts w:ascii="Arial" w:hAnsi="Arial" w:cs="Arial"/>
          <w:sz w:val="24"/>
          <w:szCs w:val="24"/>
        </w:rPr>
        <w:t xml:space="preserve">. </w:t>
      </w:r>
      <w:r w:rsidR="000A78C2" w:rsidRPr="003A7B37">
        <w:rPr>
          <w:rFonts w:ascii="Arial" w:hAnsi="Arial" w:cs="Arial"/>
          <w:sz w:val="24"/>
          <w:szCs w:val="24"/>
        </w:rPr>
        <w:t xml:space="preserve"> Cross-sectional</w:t>
      </w:r>
      <w:r w:rsidRPr="003A7B37">
        <w:rPr>
          <w:rFonts w:ascii="Arial" w:hAnsi="Arial" w:cs="Arial"/>
          <w:sz w:val="24"/>
          <w:szCs w:val="24"/>
        </w:rPr>
        <w:t xml:space="preserve"> </w:t>
      </w:r>
      <w:r w:rsidR="000A78C2" w:rsidRPr="003A7B37">
        <w:rPr>
          <w:rFonts w:ascii="Arial" w:hAnsi="Arial" w:cs="Arial"/>
          <w:sz w:val="24"/>
          <w:szCs w:val="24"/>
        </w:rPr>
        <w:t xml:space="preserve">surveys from MHCYP Mental Health </w:t>
      </w:r>
      <w:proofErr w:type="gramStart"/>
      <w:r w:rsidR="000A78C2" w:rsidRPr="003A7B37">
        <w:rPr>
          <w:rFonts w:ascii="Arial" w:hAnsi="Arial" w:cs="Arial"/>
          <w:sz w:val="24"/>
          <w:szCs w:val="24"/>
        </w:rPr>
        <w:t>In</w:t>
      </w:r>
      <w:proofErr w:type="gramEnd"/>
      <w:r w:rsidR="000A78C2" w:rsidRPr="003A7B37">
        <w:rPr>
          <w:rFonts w:ascii="Arial" w:hAnsi="Arial" w:cs="Arial"/>
          <w:sz w:val="24"/>
          <w:szCs w:val="24"/>
        </w:rPr>
        <w:t xml:space="preserve"> Children and Young People with figures showing an increase in Mental Health issues </w:t>
      </w:r>
      <w:r w:rsidR="006E3D0F">
        <w:rPr>
          <w:rFonts w:ascii="Arial" w:hAnsi="Arial" w:cs="Arial"/>
          <w:sz w:val="24"/>
          <w:szCs w:val="24"/>
        </w:rPr>
        <w:t xml:space="preserve">indicates the importance to </w:t>
      </w:r>
      <w:r w:rsidR="00BB54D4">
        <w:rPr>
          <w:rFonts w:ascii="Arial" w:hAnsi="Arial" w:cs="Arial"/>
          <w:sz w:val="24"/>
          <w:szCs w:val="24"/>
        </w:rPr>
        <w:t>explore this field to improve best practice</w:t>
      </w:r>
      <w:r w:rsidR="000A78C2" w:rsidRPr="003A7B37">
        <w:rPr>
          <w:rFonts w:ascii="Arial" w:hAnsi="Arial" w:cs="Arial"/>
          <w:sz w:val="24"/>
          <w:szCs w:val="24"/>
        </w:rPr>
        <w:t>.</w:t>
      </w:r>
      <w:r w:rsidRPr="003A7B37">
        <w:rPr>
          <w:rFonts w:ascii="Arial" w:hAnsi="Arial" w:cs="Arial"/>
          <w:sz w:val="24"/>
          <w:szCs w:val="24"/>
        </w:rPr>
        <w:t xml:space="preserve"> </w:t>
      </w:r>
      <w:r w:rsidR="000A78C2" w:rsidRPr="003A7B37">
        <w:rPr>
          <w:rFonts w:ascii="Arial" w:hAnsi="Arial" w:cs="Arial"/>
          <w:sz w:val="24"/>
          <w:szCs w:val="24"/>
        </w:rPr>
        <w:t>D</w:t>
      </w:r>
      <w:r w:rsidRPr="003A7B37">
        <w:rPr>
          <w:rFonts w:ascii="Arial" w:hAnsi="Arial" w:cs="Arial"/>
          <w:sz w:val="24"/>
          <w:szCs w:val="24"/>
        </w:rPr>
        <w:t>ata</w:t>
      </w:r>
      <w:r w:rsidR="000A78C2" w:rsidRPr="003A7B37">
        <w:rPr>
          <w:rFonts w:ascii="Arial" w:hAnsi="Arial" w:cs="Arial"/>
          <w:sz w:val="24"/>
          <w:szCs w:val="24"/>
        </w:rPr>
        <w:t xml:space="preserve"> such as reports from teachers, parents, caregivers, Surveys from GHQ_12</w:t>
      </w:r>
      <w:r w:rsidR="00AB1211">
        <w:rPr>
          <w:rFonts w:ascii="Arial" w:hAnsi="Arial" w:cs="Arial"/>
          <w:sz w:val="24"/>
          <w:szCs w:val="24"/>
        </w:rPr>
        <w:t xml:space="preserve"> Strengths and Wellbeing </w:t>
      </w:r>
      <w:r w:rsidR="00E42F92">
        <w:rPr>
          <w:rFonts w:ascii="Arial" w:hAnsi="Arial" w:cs="Arial"/>
          <w:sz w:val="24"/>
          <w:szCs w:val="24"/>
        </w:rPr>
        <w:t>Questionnaires</w:t>
      </w:r>
      <w:r w:rsidR="000A78C2" w:rsidRPr="003A7B37">
        <w:rPr>
          <w:rFonts w:ascii="Arial" w:hAnsi="Arial" w:cs="Arial"/>
          <w:sz w:val="24"/>
          <w:szCs w:val="24"/>
        </w:rPr>
        <w:t xml:space="preserve"> were also used to account for the lack of pre-pandemic data unavailable.</w:t>
      </w:r>
      <w:r w:rsidRPr="003A7B37">
        <w:rPr>
          <w:rFonts w:ascii="Arial" w:hAnsi="Arial" w:cs="Arial"/>
          <w:sz w:val="24"/>
          <w:szCs w:val="24"/>
        </w:rPr>
        <w:t xml:space="preserve"> According to Fernando Jose Guedes da Silva Junior et al., 2020, the primary reasons for concern </w:t>
      </w:r>
      <w:proofErr w:type="gramStart"/>
      <w:r w:rsidRPr="003A7B37">
        <w:rPr>
          <w:rFonts w:ascii="Arial" w:hAnsi="Arial" w:cs="Arial"/>
          <w:sz w:val="24"/>
          <w:szCs w:val="24"/>
        </w:rPr>
        <w:t>with regard to</w:t>
      </w:r>
      <w:proofErr w:type="gramEnd"/>
      <w:r w:rsidRPr="003A7B37">
        <w:rPr>
          <w:rFonts w:ascii="Arial" w:hAnsi="Arial" w:cs="Arial"/>
          <w:sz w:val="24"/>
          <w:szCs w:val="24"/>
        </w:rPr>
        <w:t xml:space="preserve"> health outcomes of lockdowns are those involving children's and adolescents' mental health. </w:t>
      </w:r>
    </w:p>
    <w:p w14:paraId="4A957959" w14:textId="635D1788" w:rsidR="008908F6" w:rsidRPr="000A78C2" w:rsidRDefault="008908F6" w:rsidP="0016501E">
      <w:pPr>
        <w:spacing w:line="360" w:lineRule="auto"/>
        <w:rPr>
          <w:rFonts w:ascii="Arial" w:hAnsi="Arial" w:cs="Arial"/>
        </w:rPr>
      </w:pPr>
    </w:p>
    <w:p w14:paraId="055CB233" w14:textId="502CF052" w:rsidR="008908F6" w:rsidRDefault="008908F6" w:rsidP="000A78C2">
      <w:pPr>
        <w:spacing w:line="276" w:lineRule="auto"/>
      </w:pPr>
    </w:p>
    <w:p w14:paraId="670C508E" w14:textId="5E7B3E76" w:rsidR="008908F6" w:rsidRDefault="008908F6"/>
    <w:p w14:paraId="39181DC4" w14:textId="6D3ACD6E" w:rsidR="008908F6" w:rsidRDefault="008908F6"/>
    <w:p w14:paraId="03E7DE04" w14:textId="713CE60A" w:rsidR="008908F6" w:rsidRDefault="008908F6"/>
    <w:p w14:paraId="4851FC60" w14:textId="0C4BDAB3" w:rsidR="008908F6" w:rsidRDefault="008908F6"/>
    <w:p w14:paraId="2E8CF633" w14:textId="77777777" w:rsidR="008712B0" w:rsidRDefault="008712B0"/>
    <w:p w14:paraId="248FE746" w14:textId="77777777" w:rsidR="00AB0BA3" w:rsidRDefault="00AB0BA3"/>
    <w:p w14:paraId="32DB3B92" w14:textId="77777777" w:rsidR="00AB0BA3" w:rsidRDefault="00AB0BA3"/>
    <w:p w14:paraId="1CA602A4" w14:textId="77777777" w:rsidR="005C5F98" w:rsidRDefault="005C5F98"/>
    <w:p w14:paraId="0FF499B9" w14:textId="77777777" w:rsidR="005C5F98" w:rsidRDefault="005C5F98"/>
    <w:p w14:paraId="3A69B90F" w14:textId="77777777" w:rsidR="005C5F98" w:rsidRDefault="005C5F98"/>
    <w:p w14:paraId="7E1690C0" w14:textId="04ED4C7E" w:rsidR="008908F6" w:rsidRPr="005C5F98" w:rsidRDefault="008908F6">
      <w:pPr>
        <w:rPr>
          <w:rFonts w:ascii="Arial" w:hAnsi="Arial" w:cs="Arial"/>
          <w:sz w:val="72"/>
          <w:szCs w:val="72"/>
        </w:rPr>
      </w:pPr>
      <w:r w:rsidRPr="005C5F98">
        <w:rPr>
          <w:rFonts w:ascii="Arial" w:hAnsi="Arial" w:cs="Arial"/>
          <w:sz w:val="72"/>
          <w:szCs w:val="72"/>
        </w:rPr>
        <w:lastRenderedPageBreak/>
        <w:t>Table Of Content</w:t>
      </w:r>
    </w:p>
    <w:p w14:paraId="2CC9E553" w14:textId="3E6B99DB" w:rsidR="008778FB" w:rsidRDefault="001A1A42" w:rsidP="00C85F86">
      <w:pPr>
        <w:jc w:val="both"/>
      </w:pPr>
      <w:r>
        <w:t>Title Page</w:t>
      </w:r>
      <w:r w:rsidR="005C5F98">
        <w:t>…………….</w:t>
      </w:r>
      <w:r w:rsidR="00A24344">
        <w:t>……………………………………………………………………</w:t>
      </w:r>
      <w:r w:rsidR="00426060">
        <w:t xml:space="preserve">…………………… </w:t>
      </w:r>
      <w:r w:rsidR="00A24344">
        <w:t>Pg1</w:t>
      </w:r>
    </w:p>
    <w:p w14:paraId="2B7CA2B5" w14:textId="66470A35" w:rsidR="00A24344" w:rsidRDefault="00A24344" w:rsidP="00C85F86">
      <w:pPr>
        <w:jc w:val="both"/>
      </w:pPr>
      <w:r>
        <w:t>Abstract………………………………………………………………………</w:t>
      </w:r>
      <w:r w:rsidR="00426060">
        <w:t>………………</w:t>
      </w:r>
      <w:r w:rsidR="000040E9">
        <w:t>……</w:t>
      </w:r>
      <w:r w:rsidR="003B3BE8">
        <w:t>……………. Pg</w:t>
      </w:r>
      <w:r>
        <w:t xml:space="preserve">2 </w:t>
      </w:r>
    </w:p>
    <w:p w14:paraId="0C65FE54" w14:textId="1A1A0C84" w:rsidR="00DD2DBA" w:rsidRDefault="00DD2DBA" w:rsidP="003B3BE8">
      <w:pPr>
        <w:jc w:val="both"/>
      </w:pPr>
      <w:r>
        <w:t>Table of Content…………………………………………………………</w:t>
      </w:r>
      <w:r w:rsidR="00426060">
        <w:t>……………………</w:t>
      </w:r>
      <w:r w:rsidR="003B3BE8">
        <w:t>……………. Pg</w:t>
      </w:r>
      <w:r>
        <w:t>3</w:t>
      </w:r>
    </w:p>
    <w:p w14:paraId="2BE854D0" w14:textId="719380DD" w:rsidR="0084101E" w:rsidRDefault="002030B6" w:rsidP="003B3BE8">
      <w:pPr>
        <w:jc w:val="both"/>
      </w:pPr>
      <w:r>
        <w:t>List Of Tables/Figures…………………………………………………</w:t>
      </w:r>
      <w:r w:rsidR="00426060">
        <w:t>……………………</w:t>
      </w:r>
      <w:r w:rsidR="003B3BE8">
        <w:t>…………</w:t>
      </w:r>
      <w:proofErr w:type="gramStart"/>
      <w:r w:rsidR="003B3BE8">
        <w:t>…..</w:t>
      </w:r>
      <w:proofErr w:type="gramEnd"/>
      <w:r>
        <w:t>Pg4</w:t>
      </w:r>
    </w:p>
    <w:p w14:paraId="7E17B077" w14:textId="6A6EFE38" w:rsidR="002030B6" w:rsidRDefault="00426060" w:rsidP="003B3BE8">
      <w:pPr>
        <w:jc w:val="both"/>
      </w:pPr>
      <w:r>
        <w:t xml:space="preserve">Chapter 1 </w:t>
      </w:r>
      <w:r w:rsidR="002030B6">
        <w:t>Introduction………………………………………………</w:t>
      </w:r>
      <w:r w:rsidR="001C344F">
        <w:t>…………………</w:t>
      </w:r>
      <w:r w:rsidR="000040E9">
        <w:t>…</w:t>
      </w:r>
      <w:r w:rsidR="003B3BE8">
        <w:t>…………</w:t>
      </w:r>
      <w:proofErr w:type="gramStart"/>
      <w:r w:rsidR="003B3BE8">
        <w:t>…..</w:t>
      </w:r>
      <w:proofErr w:type="gramEnd"/>
      <w:r w:rsidR="000040E9">
        <w:t>Pg</w:t>
      </w:r>
      <w:r w:rsidR="001C344F">
        <w:t>5</w:t>
      </w:r>
      <w:r w:rsidR="000040E9">
        <w:t xml:space="preserve"> </w:t>
      </w:r>
      <w:r w:rsidR="001C344F">
        <w:t xml:space="preserve"> </w:t>
      </w:r>
    </w:p>
    <w:p w14:paraId="69648C1B" w14:textId="332C410C" w:rsidR="005A19FC" w:rsidRDefault="000040E9" w:rsidP="003B3BE8">
      <w:pPr>
        <w:jc w:val="both"/>
      </w:pPr>
      <w:r>
        <w:t>Chapter 2</w:t>
      </w:r>
      <w:r w:rsidR="005025C3">
        <w:t xml:space="preserve"> Review…………………………………………………………………………</w:t>
      </w:r>
      <w:r w:rsidR="00B41753">
        <w:t>…</w:t>
      </w:r>
      <w:r w:rsidR="003B3BE8">
        <w:t>…………</w:t>
      </w:r>
      <w:proofErr w:type="gramStart"/>
      <w:r w:rsidR="003B3BE8">
        <w:t>…..</w:t>
      </w:r>
      <w:proofErr w:type="gramEnd"/>
      <w:r w:rsidR="00B41753">
        <w:t>Pg</w:t>
      </w:r>
      <w:r w:rsidR="005025C3">
        <w:t xml:space="preserve">6 </w:t>
      </w:r>
      <w:r w:rsidR="005A19FC">
        <w:t>–</w:t>
      </w:r>
      <w:r w:rsidR="005025C3">
        <w:t xml:space="preserve"> Pg</w:t>
      </w:r>
      <w:r w:rsidR="005A19FC">
        <w:t>1</w:t>
      </w:r>
      <w:r w:rsidR="00DC62A0">
        <w:t>0</w:t>
      </w:r>
    </w:p>
    <w:p w14:paraId="69ADD728" w14:textId="1BB00D40" w:rsidR="000040E9" w:rsidRDefault="005A19FC" w:rsidP="003B3BE8">
      <w:pPr>
        <w:jc w:val="both"/>
      </w:pPr>
      <w:r>
        <w:t>Chapter 3 Methodology…………………………………………………………………</w:t>
      </w:r>
      <w:r w:rsidR="0044003C">
        <w:t>…</w:t>
      </w:r>
      <w:r w:rsidR="003B3BE8">
        <w:t>……………</w:t>
      </w:r>
      <w:r w:rsidR="0044003C">
        <w:t>Pg</w:t>
      </w:r>
      <w:r w:rsidR="00B41753">
        <w:t xml:space="preserve"> 11 </w:t>
      </w:r>
    </w:p>
    <w:p w14:paraId="78E0B5DE" w14:textId="4466526E" w:rsidR="00B41753" w:rsidRDefault="00B41753" w:rsidP="003B3BE8">
      <w:pPr>
        <w:jc w:val="both"/>
      </w:pPr>
      <w:r>
        <w:t xml:space="preserve">Chapter 4 Table </w:t>
      </w:r>
      <w:proofErr w:type="gramStart"/>
      <w:r>
        <w:t>Of</w:t>
      </w:r>
      <w:proofErr w:type="gramEnd"/>
      <w:r>
        <w:t xml:space="preserve"> Articles……………………………………………………………</w:t>
      </w:r>
      <w:r w:rsidR="00DC62A0">
        <w:t>…</w:t>
      </w:r>
      <w:r w:rsidR="003B3BE8">
        <w:t>……………</w:t>
      </w:r>
      <w:r w:rsidR="00DC62A0">
        <w:t>Pg12 – Pg18</w:t>
      </w:r>
    </w:p>
    <w:p w14:paraId="7ECAE2A6" w14:textId="7E36536B" w:rsidR="00DC62A0" w:rsidRDefault="0044003C" w:rsidP="003B3BE8">
      <w:pPr>
        <w:jc w:val="both"/>
      </w:pPr>
      <w:r>
        <w:t>Chapter 5 Discussion…………………………………………………………………………</w:t>
      </w:r>
      <w:r w:rsidR="003B3BE8">
        <w:t>………</w:t>
      </w:r>
      <w:proofErr w:type="gramStart"/>
      <w:r w:rsidR="003B3BE8">
        <w:t>….</w:t>
      </w:r>
      <w:r>
        <w:t>Pg</w:t>
      </w:r>
      <w:proofErr w:type="gramEnd"/>
      <w:r>
        <w:t>19</w:t>
      </w:r>
    </w:p>
    <w:p w14:paraId="59C133B2" w14:textId="36E0C77E" w:rsidR="00CF12F6" w:rsidRDefault="00CF12F6" w:rsidP="003B3BE8">
      <w:pPr>
        <w:jc w:val="both"/>
      </w:pPr>
      <w:r>
        <w:t>Chapter 6 Conclusion……………………………………………………………………</w:t>
      </w:r>
      <w:r w:rsidR="0046622F">
        <w:t>…</w:t>
      </w:r>
      <w:r w:rsidR="003B3BE8">
        <w:t>………</w:t>
      </w:r>
      <w:proofErr w:type="gramStart"/>
      <w:r w:rsidR="003B3BE8">
        <w:t>…..</w:t>
      </w:r>
      <w:proofErr w:type="gramEnd"/>
      <w:r w:rsidR="0046622F">
        <w:t xml:space="preserve"> </w:t>
      </w:r>
      <w:r w:rsidR="003B3BE8">
        <w:t>P</w:t>
      </w:r>
      <w:r w:rsidR="0046622F">
        <w:t>g</w:t>
      </w:r>
      <w:r>
        <w:t>20</w:t>
      </w:r>
    </w:p>
    <w:p w14:paraId="2FF06D94" w14:textId="1CA18755" w:rsidR="00CF12F6" w:rsidRDefault="00CF12F6" w:rsidP="003B3BE8">
      <w:pPr>
        <w:jc w:val="both"/>
      </w:pPr>
      <w:r>
        <w:t>Chapter 7 Recommendation…………………………………………………………</w:t>
      </w:r>
      <w:r w:rsidR="0046622F">
        <w:t>…</w:t>
      </w:r>
      <w:r w:rsidR="003B3BE8">
        <w:t>……………</w:t>
      </w:r>
      <w:r>
        <w:t>Pg</w:t>
      </w:r>
      <w:r w:rsidR="0046622F">
        <w:t xml:space="preserve"> 21</w:t>
      </w:r>
    </w:p>
    <w:p w14:paraId="2BE5D688" w14:textId="4305D45A" w:rsidR="0046622F" w:rsidRDefault="00E421DE" w:rsidP="003B3BE8">
      <w:pPr>
        <w:jc w:val="both"/>
      </w:pPr>
      <w:r>
        <w:t>References………………………………………………………………………………………</w:t>
      </w:r>
      <w:r w:rsidR="003B3BE8">
        <w:t>…………...Pg22</w:t>
      </w:r>
    </w:p>
    <w:p w14:paraId="55AF975C" w14:textId="4C4E7C50" w:rsidR="008908F6" w:rsidRDefault="008908F6"/>
    <w:p w14:paraId="7A03E55F" w14:textId="02836553" w:rsidR="008908F6" w:rsidRDefault="008908F6"/>
    <w:p w14:paraId="05D2E5B7" w14:textId="06C358AE" w:rsidR="008908F6" w:rsidRDefault="008908F6"/>
    <w:p w14:paraId="0F2DC25A" w14:textId="6985B549" w:rsidR="008908F6" w:rsidRDefault="008908F6"/>
    <w:p w14:paraId="4988AC7A" w14:textId="1B4DA0EF" w:rsidR="008908F6" w:rsidRDefault="008908F6"/>
    <w:p w14:paraId="0C23B7C9" w14:textId="514E4E05" w:rsidR="008908F6" w:rsidRDefault="008908F6"/>
    <w:p w14:paraId="4413F1E7" w14:textId="4C340DD3" w:rsidR="008908F6" w:rsidRDefault="008908F6"/>
    <w:p w14:paraId="04032881" w14:textId="08358FF8" w:rsidR="008908F6" w:rsidRDefault="008908F6"/>
    <w:p w14:paraId="09E0CBED" w14:textId="0FFC0ABB" w:rsidR="008908F6" w:rsidRDefault="008908F6"/>
    <w:p w14:paraId="53347449" w14:textId="1E5DF1E2" w:rsidR="008908F6" w:rsidRDefault="008908F6"/>
    <w:p w14:paraId="15152B05" w14:textId="68200FF8" w:rsidR="008908F6" w:rsidRDefault="008908F6"/>
    <w:p w14:paraId="31117CEE" w14:textId="06F27627" w:rsidR="008908F6" w:rsidRDefault="008908F6"/>
    <w:p w14:paraId="1EAB78C8" w14:textId="3345567E" w:rsidR="008908F6" w:rsidRDefault="008908F6"/>
    <w:p w14:paraId="0613DE58" w14:textId="43457CC8" w:rsidR="008908F6" w:rsidRDefault="008908F6"/>
    <w:p w14:paraId="5BD0E1F1" w14:textId="7778B9DB" w:rsidR="008908F6" w:rsidRDefault="008908F6"/>
    <w:p w14:paraId="6D7F088F" w14:textId="3D78357C" w:rsidR="008908F6" w:rsidRDefault="008908F6"/>
    <w:p w14:paraId="6C87A111" w14:textId="77777777" w:rsidR="003B3BE8" w:rsidRDefault="003B3BE8"/>
    <w:p w14:paraId="404580D5" w14:textId="7C4E8D17" w:rsidR="008908F6" w:rsidRDefault="008908F6">
      <w:r>
        <w:lastRenderedPageBreak/>
        <w:t>List Of Tables/figures</w:t>
      </w:r>
    </w:p>
    <w:p w14:paraId="56F264A2" w14:textId="2C0B80AE" w:rsidR="008908F6" w:rsidRDefault="008908F6"/>
    <w:p w14:paraId="50546748" w14:textId="510B075A" w:rsidR="008908F6" w:rsidRDefault="008908F6"/>
    <w:p w14:paraId="2F25EB80" w14:textId="5CC8653D" w:rsidR="008908F6" w:rsidRDefault="008908F6"/>
    <w:p w14:paraId="0EE0C9E7" w14:textId="60AE563E" w:rsidR="008908F6" w:rsidRDefault="008908F6"/>
    <w:p w14:paraId="1B2F72A0" w14:textId="064D1F66" w:rsidR="008908F6" w:rsidRDefault="008908F6"/>
    <w:p w14:paraId="57BA332B" w14:textId="1D49CB6B" w:rsidR="008908F6" w:rsidRDefault="008908F6"/>
    <w:p w14:paraId="330D96B2" w14:textId="2B5B07CD" w:rsidR="008908F6" w:rsidRDefault="008908F6"/>
    <w:p w14:paraId="5E4714D8" w14:textId="67F78659" w:rsidR="008908F6" w:rsidRDefault="008908F6"/>
    <w:p w14:paraId="1DE9E30B" w14:textId="30B7E740" w:rsidR="008908F6" w:rsidRDefault="008908F6"/>
    <w:p w14:paraId="1A2F5C51" w14:textId="25F54FA4" w:rsidR="008908F6" w:rsidRDefault="008908F6"/>
    <w:p w14:paraId="4EFD139B" w14:textId="5DE5F0A8" w:rsidR="008908F6" w:rsidRDefault="008908F6"/>
    <w:p w14:paraId="594E4495" w14:textId="2AA9E305" w:rsidR="008908F6" w:rsidRDefault="008908F6"/>
    <w:p w14:paraId="5276F6F4" w14:textId="38ECDB10" w:rsidR="008908F6" w:rsidRDefault="008908F6"/>
    <w:p w14:paraId="719CC848" w14:textId="26BC5956" w:rsidR="008908F6" w:rsidRDefault="008908F6"/>
    <w:p w14:paraId="22BBF05E" w14:textId="1F00FB80" w:rsidR="008908F6" w:rsidRDefault="008908F6"/>
    <w:p w14:paraId="03BD1D91" w14:textId="092402C5" w:rsidR="008908F6" w:rsidRDefault="008908F6"/>
    <w:p w14:paraId="458AF0CB" w14:textId="7E44828B" w:rsidR="008908F6" w:rsidRDefault="008908F6"/>
    <w:p w14:paraId="255116CB" w14:textId="32E42CCF" w:rsidR="008908F6" w:rsidRDefault="008908F6"/>
    <w:p w14:paraId="7697CA7A" w14:textId="383F9CE3" w:rsidR="008908F6" w:rsidRDefault="008908F6"/>
    <w:p w14:paraId="7B727FF6" w14:textId="72A3F5DA" w:rsidR="008908F6" w:rsidRDefault="008908F6"/>
    <w:p w14:paraId="171BA535" w14:textId="1A9DA338" w:rsidR="008908F6" w:rsidRDefault="008908F6"/>
    <w:p w14:paraId="2C8B6154" w14:textId="7A21A004" w:rsidR="008908F6" w:rsidRDefault="008908F6"/>
    <w:p w14:paraId="7704A4BF" w14:textId="083137CA" w:rsidR="008908F6" w:rsidRDefault="008908F6"/>
    <w:p w14:paraId="2D9C2622" w14:textId="77777777" w:rsidR="003A7B37" w:rsidRDefault="003A7B37" w:rsidP="000A78C2">
      <w:pPr>
        <w:spacing w:line="276" w:lineRule="auto"/>
      </w:pPr>
    </w:p>
    <w:p w14:paraId="0E1750A4" w14:textId="77777777" w:rsidR="00FF3362" w:rsidRDefault="00FF3362" w:rsidP="000A78C2">
      <w:pPr>
        <w:spacing w:line="276" w:lineRule="auto"/>
      </w:pPr>
    </w:p>
    <w:p w14:paraId="750336F5" w14:textId="77777777" w:rsidR="00FF3362" w:rsidRDefault="00FF3362" w:rsidP="000A78C2">
      <w:pPr>
        <w:spacing w:line="276" w:lineRule="auto"/>
      </w:pPr>
    </w:p>
    <w:p w14:paraId="618733E7" w14:textId="77777777" w:rsidR="00FF3362" w:rsidRDefault="00FF3362" w:rsidP="000A78C2">
      <w:pPr>
        <w:spacing w:line="276" w:lineRule="auto"/>
      </w:pPr>
    </w:p>
    <w:p w14:paraId="7CB71268" w14:textId="77777777" w:rsidR="00FF3362" w:rsidRDefault="00FF3362" w:rsidP="000A78C2">
      <w:pPr>
        <w:spacing w:line="276" w:lineRule="auto"/>
      </w:pPr>
    </w:p>
    <w:p w14:paraId="32F0CCC8" w14:textId="77777777" w:rsidR="00FF3362" w:rsidRDefault="00FF3362" w:rsidP="000A78C2">
      <w:pPr>
        <w:spacing w:line="276" w:lineRule="auto"/>
      </w:pPr>
    </w:p>
    <w:p w14:paraId="4EEAEB48" w14:textId="77777777" w:rsidR="00FF3362" w:rsidRDefault="00FF3362" w:rsidP="000A78C2">
      <w:pPr>
        <w:spacing w:line="276" w:lineRule="auto"/>
      </w:pPr>
    </w:p>
    <w:p w14:paraId="1CF9C188" w14:textId="5AECF11E" w:rsidR="008801C8" w:rsidRDefault="008801C8" w:rsidP="000A78C2">
      <w:pPr>
        <w:spacing w:line="276" w:lineRule="auto"/>
      </w:pPr>
      <w:r>
        <w:lastRenderedPageBreak/>
        <w:t>Chapter 1</w:t>
      </w:r>
    </w:p>
    <w:p w14:paraId="3EC7DD1E" w14:textId="69B69833" w:rsidR="008908F6" w:rsidRPr="008712B0" w:rsidRDefault="008908F6" w:rsidP="000A78C2">
      <w:pPr>
        <w:spacing w:line="276" w:lineRule="auto"/>
        <w:rPr>
          <w:rFonts w:ascii="Arial" w:hAnsi="Arial" w:cs="Arial"/>
          <w:sz w:val="72"/>
          <w:szCs w:val="72"/>
        </w:rPr>
      </w:pPr>
      <w:r w:rsidRPr="008712B0">
        <w:rPr>
          <w:rFonts w:ascii="Arial" w:hAnsi="Arial" w:cs="Arial"/>
          <w:sz w:val="72"/>
          <w:szCs w:val="72"/>
        </w:rPr>
        <w:t>Introduction</w:t>
      </w:r>
    </w:p>
    <w:p w14:paraId="0D72F862" w14:textId="77777777" w:rsidR="00456F31" w:rsidRDefault="005B37EE" w:rsidP="003A7B37">
      <w:pPr>
        <w:spacing w:line="360" w:lineRule="auto"/>
        <w:rPr>
          <w:rFonts w:ascii="Arial" w:hAnsi="Arial" w:cs="Arial"/>
          <w:sz w:val="24"/>
          <w:szCs w:val="24"/>
        </w:rPr>
      </w:pPr>
      <w:r w:rsidRPr="005B37EE">
        <w:rPr>
          <w:rFonts w:ascii="Arial" w:hAnsi="Arial" w:cs="Arial"/>
          <w:sz w:val="24"/>
          <w:szCs w:val="24"/>
        </w:rPr>
        <w:t>When covid restrictions were implemented, the pandemic's uncertainty contributed to an increase in mental health problems in children and adolescents</w:t>
      </w:r>
      <w:r w:rsidR="000649D1">
        <w:rPr>
          <w:rFonts w:ascii="Arial" w:hAnsi="Arial" w:cs="Arial"/>
          <w:sz w:val="24"/>
          <w:szCs w:val="24"/>
        </w:rPr>
        <w:t>.</w:t>
      </w:r>
      <w:r w:rsidR="006774A3" w:rsidRPr="006774A3">
        <w:t xml:space="preserve"> </w:t>
      </w:r>
      <w:r w:rsidR="006774A3" w:rsidRPr="006774A3">
        <w:rPr>
          <w:rFonts w:ascii="Arial" w:hAnsi="Arial" w:cs="Arial"/>
          <w:sz w:val="24"/>
          <w:szCs w:val="24"/>
        </w:rPr>
        <w:t xml:space="preserve">Data from Children </w:t>
      </w:r>
      <w:proofErr w:type="gramStart"/>
      <w:r w:rsidR="006774A3" w:rsidRPr="006774A3">
        <w:rPr>
          <w:rFonts w:ascii="Arial" w:hAnsi="Arial" w:cs="Arial"/>
          <w:sz w:val="24"/>
          <w:szCs w:val="24"/>
        </w:rPr>
        <w:t>And</w:t>
      </w:r>
      <w:proofErr w:type="gramEnd"/>
      <w:r w:rsidR="006774A3" w:rsidRPr="006774A3">
        <w:rPr>
          <w:rFonts w:ascii="Arial" w:hAnsi="Arial" w:cs="Arial"/>
          <w:sz w:val="24"/>
          <w:szCs w:val="24"/>
        </w:rPr>
        <w:t xml:space="preserve"> Adolescent Mental Health services (CAHMS) show an initial 6-month decline in CAMHS referrals in 2020, highlighting the need to understand the impact the pandemic has had on the younger </w:t>
      </w:r>
      <w:r w:rsidR="006774A3" w:rsidRPr="00F87712">
        <w:rPr>
          <w:rFonts w:ascii="Arial" w:hAnsi="Arial" w:cs="Arial"/>
          <w:sz w:val="24"/>
          <w:szCs w:val="24"/>
        </w:rPr>
        <w:t>generation</w:t>
      </w:r>
      <w:r w:rsidR="00F87712" w:rsidRPr="00F87712">
        <w:rPr>
          <w:rFonts w:ascii="Arial" w:hAnsi="Arial" w:cs="Arial"/>
          <w:sz w:val="24"/>
          <w:szCs w:val="24"/>
        </w:rPr>
        <w:t xml:space="preserve"> </w:t>
      </w:r>
      <w:r w:rsidR="00F87712" w:rsidRPr="00F87712">
        <w:rPr>
          <w:rFonts w:ascii="Arial" w:hAnsi="Arial" w:cs="Arial"/>
          <w:color w:val="000000"/>
          <w:sz w:val="24"/>
          <w:szCs w:val="24"/>
          <w:shd w:val="clear" w:color="auto" w:fill="FFFFFF"/>
        </w:rPr>
        <w:t>(McNicholas et al., 2021)</w:t>
      </w:r>
      <w:r w:rsidRPr="00F87712">
        <w:rPr>
          <w:rFonts w:ascii="Arial" w:hAnsi="Arial" w:cs="Arial"/>
          <w:sz w:val="24"/>
          <w:szCs w:val="24"/>
        </w:rPr>
        <w:t>.</w:t>
      </w:r>
      <w:r w:rsidRPr="005B37EE">
        <w:rPr>
          <w:rFonts w:ascii="Arial" w:hAnsi="Arial" w:cs="Arial"/>
          <w:sz w:val="24"/>
          <w:szCs w:val="24"/>
        </w:rPr>
        <w:t xml:space="preserve"> </w:t>
      </w:r>
    </w:p>
    <w:p w14:paraId="6458F4C4" w14:textId="25FD2BD7" w:rsidR="008908F6" w:rsidRPr="003A7B37" w:rsidRDefault="005B37EE" w:rsidP="003A7B37">
      <w:pPr>
        <w:spacing w:line="360" w:lineRule="auto"/>
        <w:rPr>
          <w:rFonts w:ascii="Arial" w:hAnsi="Arial" w:cs="Arial"/>
          <w:sz w:val="24"/>
          <w:szCs w:val="24"/>
        </w:rPr>
      </w:pPr>
      <w:r w:rsidRPr="005B37EE">
        <w:rPr>
          <w:rFonts w:ascii="Arial" w:hAnsi="Arial" w:cs="Arial"/>
          <w:sz w:val="24"/>
          <w:szCs w:val="24"/>
        </w:rPr>
        <w:t xml:space="preserve">The way that children and young people acquire their social skills and developmental stages is significantly impacted by the structured routines and disrupted instruction brought on by school closures. Although there is evidence that COVID-19 has had an impact on children and young people's mental health, there seems to be a lack of awareness regarding the social repercussions of the limitations imposed on children and young people. The concerns will be examined using both primary and secondary data, </w:t>
      </w:r>
      <w:r w:rsidR="00D022D2">
        <w:rPr>
          <w:rFonts w:ascii="Arial" w:hAnsi="Arial" w:cs="Arial"/>
          <w:sz w:val="24"/>
          <w:szCs w:val="24"/>
        </w:rPr>
        <w:t>exploring</w:t>
      </w:r>
      <w:r w:rsidRPr="005B37EE">
        <w:rPr>
          <w:rFonts w:ascii="Arial" w:hAnsi="Arial" w:cs="Arial"/>
          <w:sz w:val="24"/>
          <w:szCs w:val="24"/>
        </w:rPr>
        <w:t xml:space="preserve"> the pandemic's social effects on both children and young people with mental health disorders and those without will also be </w:t>
      </w:r>
      <w:r w:rsidR="008371EA" w:rsidRPr="005B37EE">
        <w:rPr>
          <w:rFonts w:ascii="Arial" w:hAnsi="Arial" w:cs="Arial"/>
          <w:sz w:val="24"/>
          <w:szCs w:val="24"/>
        </w:rPr>
        <w:t>considered</w:t>
      </w:r>
      <w:r w:rsidRPr="005B37EE">
        <w:rPr>
          <w:rFonts w:ascii="Arial" w:hAnsi="Arial" w:cs="Arial"/>
          <w:sz w:val="24"/>
          <w:szCs w:val="24"/>
        </w:rPr>
        <w:t>.</w:t>
      </w:r>
      <w:r w:rsidR="008371EA">
        <w:rPr>
          <w:rFonts w:ascii="Arial" w:hAnsi="Arial" w:cs="Arial"/>
          <w:sz w:val="24"/>
          <w:szCs w:val="24"/>
        </w:rPr>
        <w:t xml:space="preserve"> </w:t>
      </w:r>
      <w:r w:rsidR="00C01DBF" w:rsidRPr="00C01DBF">
        <w:rPr>
          <w:rFonts w:ascii="Arial" w:hAnsi="Arial" w:cs="Arial"/>
          <w:sz w:val="24"/>
          <w:szCs w:val="24"/>
        </w:rPr>
        <w:t>Both qualitative and quantitative research will be examined in order to gather knowledge and identify potential changes. By doing this, children and adolescents can be helped and guided in better preparing for future challenges.</w:t>
      </w:r>
    </w:p>
    <w:p w14:paraId="44742B84" w14:textId="37B63A93" w:rsidR="008908F6" w:rsidRPr="003A7B37" w:rsidRDefault="008908F6" w:rsidP="003A7B37">
      <w:pPr>
        <w:spacing w:line="360" w:lineRule="auto"/>
        <w:rPr>
          <w:rFonts w:ascii="Arial" w:hAnsi="Arial" w:cs="Arial"/>
          <w:sz w:val="24"/>
          <w:szCs w:val="24"/>
        </w:rPr>
      </w:pPr>
    </w:p>
    <w:p w14:paraId="64F1E826" w14:textId="2F63F656" w:rsidR="008908F6" w:rsidRPr="003A7B37" w:rsidRDefault="008908F6" w:rsidP="003A7B37">
      <w:pPr>
        <w:spacing w:line="360" w:lineRule="auto"/>
        <w:rPr>
          <w:rFonts w:ascii="Arial" w:hAnsi="Arial" w:cs="Arial"/>
          <w:sz w:val="24"/>
          <w:szCs w:val="24"/>
        </w:rPr>
      </w:pPr>
    </w:p>
    <w:p w14:paraId="28EE16BD" w14:textId="50EB0DCD" w:rsidR="008908F6" w:rsidRDefault="008908F6"/>
    <w:p w14:paraId="647D53B4" w14:textId="3700FF40" w:rsidR="008908F6" w:rsidRDefault="008908F6"/>
    <w:p w14:paraId="3C4D1271" w14:textId="73C94ADF" w:rsidR="008908F6" w:rsidRDefault="008908F6"/>
    <w:p w14:paraId="0C4A3457" w14:textId="15C6B3AB" w:rsidR="008908F6" w:rsidRDefault="008908F6"/>
    <w:p w14:paraId="02E7543B" w14:textId="7F971C3E" w:rsidR="008908F6" w:rsidRDefault="008908F6"/>
    <w:p w14:paraId="63237B4C" w14:textId="633DFE6E" w:rsidR="008908F6" w:rsidRDefault="008908F6"/>
    <w:p w14:paraId="5C56AA69" w14:textId="03D45FEE" w:rsidR="008908F6" w:rsidRDefault="008908F6"/>
    <w:p w14:paraId="0570E284" w14:textId="56AE8624" w:rsidR="008908F6" w:rsidRDefault="008908F6"/>
    <w:p w14:paraId="02DFB29F" w14:textId="77777777" w:rsidR="00C91A39" w:rsidRDefault="00C91A39"/>
    <w:p w14:paraId="6A9B733C" w14:textId="4D8F05D6" w:rsidR="00AF03C7" w:rsidRDefault="008801C8">
      <w:r>
        <w:lastRenderedPageBreak/>
        <w:t xml:space="preserve">Chapter 2 </w:t>
      </w:r>
    </w:p>
    <w:p w14:paraId="77C1448D" w14:textId="77777777" w:rsidR="00AF03C7" w:rsidRDefault="00AF03C7"/>
    <w:p w14:paraId="3F6A2E57" w14:textId="21F227EC" w:rsidR="008712B0" w:rsidRPr="00D40758" w:rsidRDefault="008712B0" w:rsidP="00D40758">
      <w:pPr>
        <w:spacing w:line="360" w:lineRule="auto"/>
        <w:rPr>
          <w:rFonts w:ascii="Arial" w:hAnsi="Arial" w:cs="Arial"/>
          <w:sz w:val="96"/>
          <w:szCs w:val="96"/>
        </w:rPr>
      </w:pPr>
      <w:r w:rsidRPr="00D40758">
        <w:rPr>
          <w:rFonts w:ascii="Arial" w:hAnsi="Arial" w:cs="Arial"/>
          <w:sz w:val="96"/>
          <w:szCs w:val="96"/>
        </w:rPr>
        <w:t>Review</w:t>
      </w:r>
    </w:p>
    <w:p w14:paraId="70070641" w14:textId="66DB44B3" w:rsidR="00D40758" w:rsidRPr="00396B3E" w:rsidRDefault="00D40758" w:rsidP="00D40758">
      <w:pPr>
        <w:spacing w:line="360" w:lineRule="auto"/>
        <w:rPr>
          <w:rFonts w:ascii="Arial" w:hAnsi="Arial" w:cs="Arial"/>
          <w:sz w:val="24"/>
          <w:szCs w:val="24"/>
        </w:rPr>
      </w:pPr>
      <w:r w:rsidRPr="00D40758">
        <w:rPr>
          <w:rFonts w:ascii="Arial" w:hAnsi="Arial" w:cs="Arial"/>
          <w:sz w:val="24"/>
          <w:szCs w:val="24"/>
        </w:rPr>
        <w:t>The World Health Organization (WHO) urged nations to act swiftly and decisively against the coronavirus epidemic on March 11, 2020</w:t>
      </w:r>
      <w:r w:rsidR="00DF7890">
        <w:rPr>
          <w:rFonts w:ascii="Arial" w:hAnsi="Arial" w:cs="Arial"/>
          <w:sz w:val="24"/>
          <w:szCs w:val="24"/>
        </w:rPr>
        <w:t xml:space="preserve"> </w:t>
      </w:r>
      <w:r w:rsidR="00DF7890" w:rsidRPr="00F71BE0">
        <w:rPr>
          <w:rFonts w:ascii="Arial" w:hAnsi="Arial" w:cs="Arial"/>
          <w:color w:val="000000"/>
          <w:sz w:val="24"/>
          <w:szCs w:val="24"/>
          <w:shd w:val="clear" w:color="auto" w:fill="FFFFFF"/>
        </w:rPr>
        <w:t>(D and M, 2022)</w:t>
      </w:r>
      <w:r w:rsidRPr="00F71BE0">
        <w:rPr>
          <w:rFonts w:ascii="Arial" w:hAnsi="Arial" w:cs="Arial"/>
          <w:sz w:val="24"/>
          <w:szCs w:val="24"/>
        </w:rPr>
        <w:t>.</w:t>
      </w:r>
      <w:r w:rsidRPr="00D40758">
        <w:rPr>
          <w:rFonts w:ascii="Arial" w:hAnsi="Arial" w:cs="Arial"/>
          <w:sz w:val="24"/>
          <w:szCs w:val="24"/>
        </w:rPr>
        <w:t xml:space="preserve"> Although governments throughout the world implemented stringent public health measures to stop the disease's spread, there are signs that these actions may have a negative impact on both children</w:t>
      </w:r>
      <w:r w:rsidR="0002481E">
        <w:rPr>
          <w:rFonts w:ascii="Arial" w:hAnsi="Arial" w:cs="Arial"/>
          <w:sz w:val="24"/>
          <w:szCs w:val="24"/>
        </w:rPr>
        <w:t xml:space="preserve">, </w:t>
      </w:r>
      <w:r w:rsidRPr="00D40758">
        <w:rPr>
          <w:rFonts w:ascii="Arial" w:hAnsi="Arial" w:cs="Arial"/>
          <w:sz w:val="24"/>
          <w:szCs w:val="24"/>
        </w:rPr>
        <w:t>ad</w:t>
      </w:r>
      <w:r w:rsidR="00F71BE0">
        <w:rPr>
          <w:rFonts w:ascii="Arial" w:hAnsi="Arial" w:cs="Arial"/>
          <w:sz w:val="24"/>
          <w:szCs w:val="24"/>
        </w:rPr>
        <w:t>olescents</w:t>
      </w:r>
      <w:r w:rsidR="0002481E">
        <w:rPr>
          <w:rFonts w:ascii="Arial" w:hAnsi="Arial" w:cs="Arial"/>
          <w:sz w:val="24"/>
          <w:szCs w:val="24"/>
        </w:rPr>
        <w:t xml:space="preserve"> and their </w:t>
      </w:r>
      <w:proofErr w:type="gramStart"/>
      <w:r w:rsidR="0002481E">
        <w:rPr>
          <w:rFonts w:ascii="Arial" w:hAnsi="Arial" w:cs="Arial"/>
          <w:sz w:val="24"/>
          <w:szCs w:val="24"/>
        </w:rPr>
        <w:t>families</w:t>
      </w:r>
      <w:proofErr w:type="gramEnd"/>
      <w:r w:rsidR="00F71BE0">
        <w:rPr>
          <w:rFonts w:ascii="Arial" w:hAnsi="Arial" w:cs="Arial"/>
          <w:sz w:val="24"/>
          <w:szCs w:val="24"/>
        </w:rPr>
        <w:t xml:space="preserve"> </w:t>
      </w:r>
      <w:r w:rsidRPr="00D40758">
        <w:rPr>
          <w:rFonts w:ascii="Arial" w:hAnsi="Arial" w:cs="Arial"/>
          <w:sz w:val="24"/>
          <w:szCs w:val="24"/>
        </w:rPr>
        <w:t>mental health</w:t>
      </w:r>
      <w:r w:rsidR="00396B3E">
        <w:rPr>
          <w:rFonts w:ascii="Arial" w:hAnsi="Arial" w:cs="Arial"/>
          <w:sz w:val="24"/>
          <w:szCs w:val="24"/>
        </w:rPr>
        <w:t xml:space="preserve"> </w:t>
      </w:r>
      <w:r w:rsidR="00396B3E" w:rsidRPr="00396B3E">
        <w:rPr>
          <w:rFonts w:ascii="Arial" w:hAnsi="Arial" w:cs="Arial"/>
          <w:color w:val="000000"/>
          <w:sz w:val="24"/>
          <w:szCs w:val="24"/>
          <w:shd w:val="clear" w:color="auto" w:fill="FFFFFF"/>
        </w:rPr>
        <w:t xml:space="preserve">(Larsen, </w:t>
      </w:r>
      <w:proofErr w:type="spellStart"/>
      <w:r w:rsidR="00396B3E" w:rsidRPr="00396B3E">
        <w:rPr>
          <w:rFonts w:ascii="Arial" w:hAnsi="Arial" w:cs="Arial"/>
          <w:color w:val="000000"/>
          <w:sz w:val="24"/>
          <w:szCs w:val="24"/>
          <w:shd w:val="clear" w:color="auto" w:fill="FFFFFF"/>
        </w:rPr>
        <w:t>Helland</w:t>
      </w:r>
      <w:proofErr w:type="spellEnd"/>
      <w:r w:rsidR="00396B3E" w:rsidRPr="00396B3E">
        <w:rPr>
          <w:rFonts w:ascii="Arial" w:hAnsi="Arial" w:cs="Arial"/>
          <w:color w:val="000000"/>
          <w:sz w:val="24"/>
          <w:szCs w:val="24"/>
          <w:shd w:val="clear" w:color="auto" w:fill="FFFFFF"/>
        </w:rPr>
        <w:t xml:space="preserve"> and Holt, 2021)</w:t>
      </w:r>
      <w:r w:rsidR="00396B3E">
        <w:rPr>
          <w:rFonts w:ascii="Arial" w:hAnsi="Arial" w:cs="Arial"/>
          <w:color w:val="000000"/>
          <w:sz w:val="24"/>
          <w:szCs w:val="24"/>
          <w:shd w:val="clear" w:color="auto" w:fill="FFFFFF"/>
        </w:rPr>
        <w:t>.</w:t>
      </w:r>
    </w:p>
    <w:p w14:paraId="5D14128E" w14:textId="77777777" w:rsidR="00831325" w:rsidRDefault="009919BD" w:rsidP="003A7B37">
      <w:pPr>
        <w:spacing w:line="360" w:lineRule="auto"/>
        <w:rPr>
          <w:rFonts w:ascii="Arial" w:hAnsi="Arial" w:cs="Arial"/>
          <w:sz w:val="24"/>
          <w:szCs w:val="24"/>
        </w:rPr>
      </w:pPr>
      <w:r w:rsidRPr="003A7B37">
        <w:rPr>
          <w:rFonts w:ascii="Arial" w:hAnsi="Arial" w:cs="Arial"/>
          <w:sz w:val="24"/>
          <w:szCs w:val="24"/>
        </w:rPr>
        <w:t>The NSPCC, 2022 states that Evidence is available to investigate how the pandemic has affected</w:t>
      </w:r>
      <w:r w:rsidR="005B7BEC" w:rsidRPr="003A7B37">
        <w:rPr>
          <w:rFonts w:ascii="Arial" w:hAnsi="Arial" w:cs="Arial"/>
          <w:sz w:val="24"/>
          <w:szCs w:val="24"/>
        </w:rPr>
        <w:t xml:space="preserve"> mental health and</w:t>
      </w:r>
      <w:r w:rsidRPr="003A7B37">
        <w:rPr>
          <w:rFonts w:ascii="Arial" w:hAnsi="Arial" w:cs="Arial"/>
          <w:sz w:val="24"/>
          <w:szCs w:val="24"/>
        </w:rPr>
        <w:t> wellbeing across all age groups</w:t>
      </w:r>
      <w:r w:rsidR="004010B5">
        <w:rPr>
          <w:rFonts w:ascii="Arial" w:hAnsi="Arial" w:cs="Arial"/>
          <w:sz w:val="24"/>
          <w:szCs w:val="24"/>
        </w:rPr>
        <w:t xml:space="preserve">, however </w:t>
      </w:r>
      <w:r w:rsidR="004010B5" w:rsidRPr="004010B5">
        <w:rPr>
          <w:rFonts w:ascii="Arial" w:hAnsi="Arial" w:cs="Arial"/>
          <w:sz w:val="24"/>
          <w:szCs w:val="24"/>
        </w:rPr>
        <w:t>there is no universal experience of coronavirus. Children and their families experienced Covid-19 in different ways</w:t>
      </w:r>
      <w:r w:rsidRPr="003A7B37">
        <w:rPr>
          <w:rFonts w:ascii="Arial" w:hAnsi="Arial" w:cs="Arial"/>
          <w:sz w:val="24"/>
          <w:szCs w:val="24"/>
        </w:rPr>
        <w:t xml:space="preserve">. </w:t>
      </w:r>
    </w:p>
    <w:p w14:paraId="168E82F6" w14:textId="652574A1" w:rsidR="004A60EF" w:rsidRDefault="00831325" w:rsidP="003A7B37">
      <w:pPr>
        <w:spacing w:line="360" w:lineRule="auto"/>
        <w:rPr>
          <w:rFonts w:ascii="Arial" w:hAnsi="Arial" w:cs="Arial"/>
          <w:sz w:val="24"/>
          <w:szCs w:val="24"/>
        </w:rPr>
      </w:pPr>
      <w:r>
        <w:rPr>
          <w:noProof/>
        </w:rPr>
        <w:drawing>
          <wp:inline distT="0" distB="0" distL="0" distR="0" wp14:anchorId="0501F82E" wp14:editId="016E9662">
            <wp:extent cx="3165105" cy="1581150"/>
            <wp:effectExtent l="0" t="0" r="0" b="0"/>
            <wp:docPr id="10" name="Picture 10" descr="Timeline from January to September 2020 and the impact of Covid-19 on schools being closed across the four UK nations and the approaches to teaching and learning during that 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imeline from January to September 2020 and the impact of Covid-19 on schools being closed across the four UK nations and the approaches to teaching and learning during that tim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75612" cy="1586399"/>
                    </a:xfrm>
                    <a:prstGeom prst="rect">
                      <a:avLst/>
                    </a:prstGeom>
                    <a:noFill/>
                    <a:ln>
                      <a:noFill/>
                    </a:ln>
                  </pic:spPr>
                </pic:pic>
              </a:graphicData>
            </a:graphic>
          </wp:inline>
        </w:drawing>
      </w:r>
    </w:p>
    <w:p w14:paraId="2ABCACD0" w14:textId="77777777" w:rsidR="00640A5F" w:rsidRDefault="00BB0AB1" w:rsidP="003A7B37">
      <w:pPr>
        <w:spacing w:line="360" w:lineRule="auto"/>
        <w:rPr>
          <w:rFonts w:ascii="Arial" w:hAnsi="Arial" w:cs="Arial"/>
          <w:sz w:val="24"/>
          <w:szCs w:val="24"/>
        </w:rPr>
      </w:pPr>
      <w:r>
        <w:rPr>
          <w:rFonts w:ascii="Arial" w:hAnsi="Arial" w:cs="Arial"/>
          <w:sz w:val="24"/>
          <w:szCs w:val="24"/>
        </w:rPr>
        <w:t xml:space="preserve">Figure </w:t>
      </w:r>
      <w:proofErr w:type="gramStart"/>
      <w:r w:rsidRPr="00640A5F">
        <w:rPr>
          <w:rFonts w:ascii="Arial" w:hAnsi="Arial" w:cs="Arial"/>
          <w:sz w:val="24"/>
          <w:szCs w:val="24"/>
        </w:rPr>
        <w:t>1</w:t>
      </w:r>
      <w:r w:rsidR="00640A5F" w:rsidRPr="00640A5F">
        <w:rPr>
          <w:rFonts w:ascii="Arial" w:hAnsi="Arial" w:cs="Arial"/>
          <w:sz w:val="24"/>
          <w:szCs w:val="24"/>
        </w:rPr>
        <w:t xml:space="preserve">  (</w:t>
      </w:r>
      <w:proofErr w:type="gramEnd"/>
      <w:r w:rsidR="00640A5F" w:rsidRPr="00640A5F">
        <w:rPr>
          <w:rFonts w:ascii="Arial" w:hAnsi="Arial" w:cs="Arial"/>
          <w:color w:val="000000"/>
          <w:sz w:val="24"/>
          <w:szCs w:val="24"/>
          <w:shd w:val="clear" w:color="auto" w:fill="FFFFFF"/>
        </w:rPr>
        <w:t>Assessment, 2022)</w:t>
      </w:r>
    </w:p>
    <w:p w14:paraId="78F98E68" w14:textId="72E0C16C" w:rsidR="00101143" w:rsidRDefault="0037576D" w:rsidP="003A7B37">
      <w:pPr>
        <w:spacing w:line="360" w:lineRule="auto"/>
        <w:rPr>
          <w:rFonts w:ascii="Arial" w:hAnsi="Arial" w:cs="Arial"/>
          <w:sz w:val="24"/>
          <w:szCs w:val="24"/>
        </w:rPr>
      </w:pPr>
      <w:r w:rsidRPr="0037576D">
        <w:rPr>
          <w:rFonts w:ascii="Arial" w:hAnsi="Arial" w:cs="Arial"/>
          <w:sz w:val="24"/>
          <w:szCs w:val="24"/>
        </w:rPr>
        <w:t xml:space="preserve">Disrupted school life and routines can have a negative impact on a child's development, which might cause issues in the future, according to </w:t>
      </w:r>
      <w:proofErr w:type="spellStart"/>
      <w:r w:rsidRPr="0037576D">
        <w:rPr>
          <w:rFonts w:ascii="Arial" w:hAnsi="Arial" w:cs="Arial"/>
          <w:sz w:val="24"/>
          <w:szCs w:val="24"/>
        </w:rPr>
        <w:t>Bignardi</w:t>
      </w:r>
      <w:proofErr w:type="spellEnd"/>
      <w:r w:rsidRPr="0037576D">
        <w:rPr>
          <w:rFonts w:ascii="Arial" w:hAnsi="Arial" w:cs="Arial"/>
          <w:sz w:val="24"/>
          <w:szCs w:val="24"/>
        </w:rPr>
        <w:t xml:space="preserve"> et al., 2020 school closures and social distance limitations were some of the variables utilised to quantify the impact in primary school </w:t>
      </w:r>
      <w:r w:rsidR="0041717A" w:rsidRPr="0037576D">
        <w:rPr>
          <w:rFonts w:ascii="Arial" w:hAnsi="Arial" w:cs="Arial"/>
          <w:sz w:val="24"/>
          <w:szCs w:val="24"/>
        </w:rPr>
        <w:t>children.</w:t>
      </w:r>
      <w:r w:rsidR="00723CD5">
        <w:rPr>
          <w:rFonts w:ascii="Arial" w:hAnsi="Arial" w:cs="Arial"/>
          <w:sz w:val="24"/>
          <w:szCs w:val="24"/>
        </w:rPr>
        <w:t xml:space="preserve"> Results were c</w:t>
      </w:r>
      <w:r w:rsidR="00723CD5" w:rsidRPr="00723CD5">
        <w:rPr>
          <w:rFonts w:ascii="Arial" w:hAnsi="Arial" w:cs="Arial"/>
          <w:sz w:val="24"/>
          <w:szCs w:val="24"/>
        </w:rPr>
        <w:t xml:space="preserve">hildren fared better </w:t>
      </w:r>
      <w:r w:rsidR="0041717A" w:rsidRPr="00723CD5">
        <w:rPr>
          <w:rFonts w:ascii="Arial" w:hAnsi="Arial" w:cs="Arial"/>
          <w:sz w:val="24"/>
          <w:szCs w:val="24"/>
        </w:rPr>
        <w:t>emotionally but</w:t>
      </w:r>
      <w:r w:rsidR="00723CD5" w:rsidRPr="00723CD5">
        <w:rPr>
          <w:rFonts w:ascii="Arial" w:hAnsi="Arial" w:cs="Arial"/>
          <w:sz w:val="24"/>
          <w:szCs w:val="24"/>
        </w:rPr>
        <w:t xml:space="preserve"> had trouble focusing and sleeping. Children's responses to the pandemic were more cognitive than emotional.</w:t>
      </w:r>
    </w:p>
    <w:p w14:paraId="5022957B" w14:textId="0862256D" w:rsidR="00ED5562" w:rsidRPr="00ED5562" w:rsidRDefault="00577D93" w:rsidP="003A7B37">
      <w:pPr>
        <w:spacing w:line="360" w:lineRule="auto"/>
        <w:rPr>
          <w:rFonts w:ascii="Arial" w:hAnsi="Arial" w:cs="Arial"/>
          <w:sz w:val="24"/>
          <w:szCs w:val="24"/>
        </w:rPr>
      </w:pPr>
      <w:r w:rsidRPr="00577D93">
        <w:rPr>
          <w:rFonts w:ascii="Arial" w:hAnsi="Arial" w:cs="Arial"/>
          <w:sz w:val="24"/>
          <w:szCs w:val="24"/>
        </w:rPr>
        <w:t xml:space="preserve">According to reports, during the epidemic and lockdowns, women and children suffered the most (NSPCC, 2022). Waite et al. report that in 2021, children and </w:t>
      </w:r>
      <w:r w:rsidRPr="00577D93">
        <w:rPr>
          <w:rFonts w:ascii="Arial" w:hAnsi="Arial" w:cs="Arial"/>
          <w:sz w:val="24"/>
          <w:szCs w:val="24"/>
        </w:rPr>
        <w:lastRenderedPageBreak/>
        <w:t>young people's lives have been profoundly impacted by the pandemic despite having a low risk of catching the coronavirus disease of (COVID-19) (</w:t>
      </w:r>
      <w:proofErr w:type="spellStart"/>
      <w:r w:rsidRPr="00577D93">
        <w:rPr>
          <w:rFonts w:ascii="Arial" w:hAnsi="Arial" w:cs="Arial"/>
          <w:sz w:val="24"/>
          <w:szCs w:val="24"/>
        </w:rPr>
        <w:t>Widnall</w:t>
      </w:r>
      <w:proofErr w:type="spellEnd"/>
      <w:r w:rsidRPr="00577D93">
        <w:rPr>
          <w:rFonts w:ascii="Arial" w:hAnsi="Arial" w:cs="Arial"/>
          <w:sz w:val="24"/>
          <w:szCs w:val="24"/>
        </w:rPr>
        <w:t xml:space="preserve"> et al., 2022).</w:t>
      </w:r>
      <w:r w:rsidR="001717D5">
        <w:rPr>
          <w:rFonts w:ascii="Arial" w:hAnsi="Arial" w:cs="Arial"/>
          <w:sz w:val="24"/>
          <w:szCs w:val="24"/>
        </w:rPr>
        <w:t xml:space="preserve"> </w:t>
      </w:r>
      <w:proofErr w:type="spellStart"/>
      <w:r w:rsidR="00445F45">
        <w:rPr>
          <w:rFonts w:ascii="Arial" w:hAnsi="Arial" w:cs="Arial"/>
          <w:sz w:val="24"/>
          <w:szCs w:val="24"/>
        </w:rPr>
        <w:t>Widnall</w:t>
      </w:r>
      <w:proofErr w:type="spellEnd"/>
      <w:r w:rsidR="00445F45">
        <w:rPr>
          <w:rFonts w:ascii="Arial" w:hAnsi="Arial" w:cs="Arial"/>
          <w:sz w:val="24"/>
          <w:szCs w:val="24"/>
        </w:rPr>
        <w:t xml:space="preserve"> et al., 2022 suggests in f</w:t>
      </w:r>
      <w:r w:rsidR="001717D5" w:rsidRPr="001717D5">
        <w:rPr>
          <w:rFonts w:ascii="Arial" w:hAnsi="Arial" w:cs="Arial"/>
          <w:sz w:val="24"/>
          <w:szCs w:val="24"/>
        </w:rPr>
        <w:t xml:space="preserve">uture studies </w:t>
      </w:r>
      <w:r w:rsidR="004D0BDA">
        <w:rPr>
          <w:rFonts w:ascii="Arial" w:hAnsi="Arial" w:cs="Arial"/>
          <w:sz w:val="24"/>
          <w:szCs w:val="24"/>
        </w:rPr>
        <w:t>may consider</w:t>
      </w:r>
      <w:r w:rsidR="001717D5" w:rsidRPr="001717D5">
        <w:rPr>
          <w:rFonts w:ascii="Arial" w:hAnsi="Arial" w:cs="Arial"/>
          <w:sz w:val="24"/>
          <w:szCs w:val="24"/>
        </w:rPr>
        <w:t xml:space="preserve"> us</w:t>
      </w:r>
      <w:r w:rsidR="004D0BDA">
        <w:rPr>
          <w:rFonts w:ascii="Arial" w:hAnsi="Arial" w:cs="Arial"/>
          <w:sz w:val="24"/>
          <w:szCs w:val="24"/>
        </w:rPr>
        <w:t>ing</w:t>
      </w:r>
      <w:r w:rsidR="001717D5" w:rsidRPr="001717D5">
        <w:rPr>
          <w:rFonts w:ascii="Arial" w:hAnsi="Arial" w:cs="Arial"/>
          <w:sz w:val="24"/>
          <w:szCs w:val="24"/>
        </w:rPr>
        <w:t xml:space="preserve"> more typical analytical techniques, such interpretative analysis, to better grasp the context of young personal views during the pandemic.</w:t>
      </w:r>
      <w:r w:rsidRPr="00577D93">
        <w:rPr>
          <w:rFonts w:ascii="Arial" w:hAnsi="Arial" w:cs="Arial"/>
          <w:sz w:val="24"/>
          <w:szCs w:val="24"/>
        </w:rPr>
        <w:t xml:space="preserve"> </w:t>
      </w:r>
      <w:r w:rsidR="000A47A0" w:rsidRPr="000A47A0">
        <w:rPr>
          <w:rFonts w:ascii="Arial" w:hAnsi="Arial" w:cs="Arial"/>
          <w:sz w:val="24"/>
          <w:szCs w:val="24"/>
        </w:rPr>
        <w:t>Additionally, restrictions are worsening the situations of those who already have poor mental health, emphasising the need to ensure that those with physical illnesses are treated as vulnerable populations and receive the appropriate mental health treatment (Hawke et al., 2020).</w:t>
      </w:r>
      <w:r w:rsidR="00400946">
        <w:rPr>
          <w:rFonts w:ascii="Arial" w:hAnsi="Arial" w:cs="Arial"/>
          <w:sz w:val="24"/>
          <w:szCs w:val="24"/>
        </w:rPr>
        <w:t xml:space="preserve"> </w:t>
      </w:r>
      <w:proofErr w:type="gramStart"/>
      <w:r w:rsidR="00400946" w:rsidRPr="00400946">
        <w:rPr>
          <w:rFonts w:ascii="Arial" w:hAnsi="Arial" w:cs="Arial"/>
          <w:sz w:val="24"/>
          <w:szCs w:val="24"/>
        </w:rPr>
        <w:t>The majority of</w:t>
      </w:r>
      <w:proofErr w:type="gramEnd"/>
      <w:r w:rsidR="00400946" w:rsidRPr="00400946">
        <w:rPr>
          <w:rFonts w:ascii="Arial" w:hAnsi="Arial" w:cs="Arial"/>
          <w:sz w:val="24"/>
          <w:szCs w:val="24"/>
        </w:rPr>
        <w:t xml:space="preserve"> young people adjusted to school closures and home learning successfully, according to the findings, but they overwhelmingly missed face-to-face social connection with friends, both at school and in their leisure time.</w:t>
      </w:r>
    </w:p>
    <w:p w14:paraId="0B22A7B3" w14:textId="58D3CB14" w:rsidR="009C1169" w:rsidRDefault="00451BA0" w:rsidP="003A7B37">
      <w:pPr>
        <w:spacing w:line="360" w:lineRule="auto"/>
        <w:rPr>
          <w:rFonts w:ascii="Arial" w:hAnsi="Arial" w:cs="Arial"/>
          <w:sz w:val="24"/>
          <w:szCs w:val="24"/>
        </w:rPr>
      </w:pPr>
      <w:r w:rsidRPr="00451BA0">
        <w:rPr>
          <w:rFonts w:ascii="Arial" w:hAnsi="Arial" w:cs="Arial"/>
          <w:sz w:val="24"/>
          <w:szCs w:val="24"/>
        </w:rPr>
        <w:t xml:space="preserve">Lockdowns, school closings, and social isolation are just a few of the steps taken to restrict the virus's spread. Using </w:t>
      </w:r>
      <w:r w:rsidR="009C1169" w:rsidRPr="00451BA0">
        <w:rPr>
          <w:rFonts w:ascii="Arial" w:hAnsi="Arial" w:cs="Arial"/>
          <w:sz w:val="24"/>
          <w:szCs w:val="24"/>
        </w:rPr>
        <w:t>qualitative research</w:t>
      </w:r>
      <w:r w:rsidRPr="00451BA0">
        <w:rPr>
          <w:rFonts w:ascii="Arial" w:hAnsi="Arial" w:cs="Arial"/>
          <w:sz w:val="24"/>
          <w:szCs w:val="24"/>
        </w:rPr>
        <w:t xml:space="preserve"> in the south-west of England, Waite et al., 2021 shows how Covid-19 has greatly changed the lives of young people. Initially, 15 secondary schools were invited to participate</w:t>
      </w:r>
      <w:r w:rsidR="009C1169">
        <w:rPr>
          <w:rFonts w:ascii="Arial" w:hAnsi="Arial" w:cs="Arial"/>
          <w:sz w:val="24"/>
          <w:szCs w:val="24"/>
        </w:rPr>
        <w:t xml:space="preserve"> in interviews and focus groups. </w:t>
      </w:r>
    </w:p>
    <w:p w14:paraId="31F72EA1" w14:textId="2EEB121D" w:rsidR="00362A79" w:rsidRPr="00EB17AA" w:rsidRDefault="00931B9D" w:rsidP="003A7B37">
      <w:pPr>
        <w:spacing w:line="360" w:lineRule="auto"/>
        <w:rPr>
          <w:rFonts w:ascii="Arial" w:hAnsi="Arial" w:cs="Arial"/>
          <w:sz w:val="24"/>
          <w:szCs w:val="24"/>
        </w:rPr>
      </w:pPr>
      <w:r w:rsidRPr="00931B9D">
        <w:rPr>
          <w:rFonts w:ascii="Arial" w:hAnsi="Arial" w:cs="Arial"/>
          <w:sz w:val="24"/>
          <w:szCs w:val="24"/>
        </w:rPr>
        <w:t xml:space="preserve">Over time, </w:t>
      </w:r>
      <w:r w:rsidR="00CD0CE0">
        <w:rPr>
          <w:rFonts w:ascii="Arial" w:hAnsi="Arial" w:cs="Arial"/>
          <w:sz w:val="24"/>
          <w:szCs w:val="24"/>
        </w:rPr>
        <w:t>children</w:t>
      </w:r>
      <w:r w:rsidRPr="00931B9D">
        <w:rPr>
          <w:rFonts w:ascii="Arial" w:hAnsi="Arial" w:cs="Arial"/>
          <w:sz w:val="24"/>
          <w:szCs w:val="24"/>
        </w:rPr>
        <w:t xml:space="preserve"> in homes with a single adult showed more emotional and hyperactive/inattentive symptoms</w:t>
      </w:r>
      <w:r w:rsidR="00AE47BA">
        <w:rPr>
          <w:rFonts w:ascii="Arial" w:hAnsi="Arial" w:cs="Arial"/>
          <w:sz w:val="24"/>
          <w:szCs w:val="24"/>
        </w:rPr>
        <w:t xml:space="preserve"> d</w:t>
      </w:r>
      <w:r w:rsidR="005937D3" w:rsidRPr="003A7B37">
        <w:rPr>
          <w:rFonts w:ascii="Arial" w:hAnsi="Arial" w:cs="Arial"/>
          <w:sz w:val="24"/>
          <w:szCs w:val="24"/>
        </w:rPr>
        <w:t xml:space="preserve">ata from </w:t>
      </w:r>
      <w:r w:rsidR="009A1A4F">
        <w:rPr>
          <w:rFonts w:ascii="Arial" w:hAnsi="Arial" w:cs="Arial"/>
          <w:sz w:val="24"/>
          <w:szCs w:val="24"/>
        </w:rPr>
        <w:t>gov.uk</w:t>
      </w:r>
      <w:r w:rsidR="005B7BEC" w:rsidRPr="003A7B37">
        <w:rPr>
          <w:rFonts w:ascii="Arial" w:hAnsi="Arial" w:cs="Arial"/>
          <w:sz w:val="24"/>
          <w:szCs w:val="24"/>
        </w:rPr>
        <w:t>, 2022</w:t>
      </w:r>
      <w:r w:rsidR="005937D3" w:rsidRPr="003A7B37">
        <w:rPr>
          <w:rFonts w:ascii="Arial" w:hAnsi="Arial" w:cs="Arial"/>
          <w:sz w:val="24"/>
          <w:szCs w:val="24"/>
        </w:rPr>
        <w:t xml:space="preserve"> second report, </w:t>
      </w:r>
      <w:r w:rsidR="00266397">
        <w:rPr>
          <w:rFonts w:ascii="Arial" w:hAnsi="Arial" w:cs="Arial"/>
          <w:sz w:val="24"/>
          <w:szCs w:val="24"/>
        </w:rPr>
        <w:t>indicat</w:t>
      </w:r>
      <w:r w:rsidR="00A04493">
        <w:rPr>
          <w:rFonts w:ascii="Arial" w:hAnsi="Arial" w:cs="Arial"/>
          <w:sz w:val="24"/>
          <w:szCs w:val="24"/>
        </w:rPr>
        <w:t xml:space="preserve">es </w:t>
      </w:r>
      <w:r w:rsidR="005937D3" w:rsidRPr="003A7B37">
        <w:rPr>
          <w:rFonts w:ascii="Arial" w:hAnsi="Arial" w:cs="Arial"/>
          <w:sz w:val="24"/>
          <w:szCs w:val="24"/>
        </w:rPr>
        <w:t>that children are regressing as a result of lockdowns</w:t>
      </w:r>
      <w:r w:rsidR="00A41056">
        <w:rPr>
          <w:rFonts w:ascii="Arial" w:hAnsi="Arial" w:cs="Arial"/>
          <w:sz w:val="24"/>
          <w:szCs w:val="24"/>
        </w:rPr>
        <w:t xml:space="preserve"> </w:t>
      </w:r>
      <w:r w:rsidR="00A41056" w:rsidRPr="00A41056">
        <w:rPr>
          <w:rFonts w:ascii="Arial" w:hAnsi="Arial" w:cs="Arial"/>
          <w:color w:val="000000"/>
          <w:sz w:val="24"/>
          <w:szCs w:val="24"/>
          <w:shd w:val="clear" w:color="auto" w:fill="FFFFFF"/>
        </w:rPr>
        <w:t>(GOV.UK, 2022)</w:t>
      </w:r>
      <w:r w:rsidR="005937D3" w:rsidRPr="003A7B37">
        <w:rPr>
          <w:rFonts w:ascii="Arial" w:hAnsi="Arial" w:cs="Arial"/>
          <w:sz w:val="24"/>
          <w:szCs w:val="24"/>
        </w:rPr>
        <w:t>. Due to heightened parental pressure to educate their children during lockdown, it was found that children who had been taught to use the potty were once again wearing nappies, this may have been caused by a lack of workplace flexibility</w:t>
      </w:r>
      <w:r w:rsidR="00423EBC">
        <w:rPr>
          <w:rFonts w:ascii="Arial" w:hAnsi="Arial" w:cs="Arial"/>
          <w:sz w:val="24"/>
          <w:szCs w:val="24"/>
        </w:rPr>
        <w:t xml:space="preserve"> for parents causing added</w:t>
      </w:r>
      <w:r w:rsidR="007D1D20">
        <w:rPr>
          <w:rFonts w:ascii="Arial" w:hAnsi="Arial" w:cs="Arial"/>
          <w:sz w:val="24"/>
          <w:szCs w:val="24"/>
        </w:rPr>
        <w:t xml:space="preserve"> stress and financial burden</w:t>
      </w:r>
      <w:r w:rsidR="002D2E89">
        <w:rPr>
          <w:rFonts w:ascii="Arial" w:hAnsi="Arial" w:cs="Arial"/>
          <w:sz w:val="24"/>
          <w:szCs w:val="24"/>
        </w:rPr>
        <w:t xml:space="preserve"> </w:t>
      </w:r>
      <w:r w:rsidR="002D2E89" w:rsidRPr="00EB17AA">
        <w:rPr>
          <w:rFonts w:ascii="Arial" w:hAnsi="Arial" w:cs="Arial"/>
          <w:color w:val="000000"/>
          <w:sz w:val="24"/>
          <w:szCs w:val="24"/>
          <w:shd w:val="clear" w:color="auto" w:fill="FFFFFF"/>
        </w:rPr>
        <w:t xml:space="preserve">(Burgess, Cavanagh, Strauss and Oliver, </w:t>
      </w:r>
      <w:r w:rsidR="002D2E89" w:rsidRPr="00EB17AA">
        <w:rPr>
          <w:rFonts w:ascii="Arial" w:hAnsi="Arial" w:cs="Arial"/>
          <w:color w:val="000000"/>
          <w:sz w:val="24"/>
          <w:szCs w:val="24"/>
          <w:shd w:val="clear" w:color="auto" w:fill="FFFFFF"/>
        </w:rPr>
        <w:t>et al</w:t>
      </w:r>
      <w:r w:rsidR="003E7C02">
        <w:rPr>
          <w:rFonts w:ascii="Arial" w:hAnsi="Arial" w:cs="Arial"/>
          <w:color w:val="000000"/>
          <w:sz w:val="24"/>
          <w:szCs w:val="24"/>
          <w:shd w:val="clear" w:color="auto" w:fill="FFFFFF"/>
        </w:rPr>
        <w:t>.,</w:t>
      </w:r>
      <w:r w:rsidR="002D2E89" w:rsidRPr="00EB17AA">
        <w:rPr>
          <w:rFonts w:ascii="Arial" w:hAnsi="Arial" w:cs="Arial"/>
          <w:color w:val="000000"/>
          <w:sz w:val="24"/>
          <w:szCs w:val="24"/>
          <w:shd w:val="clear" w:color="auto" w:fill="FFFFFF"/>
        </w:rPr>
        <w:t xml:space="preserve"> </w:t>
      </w:r>
      <w:r w:rsidR="002D2E89" w:rsidRPr="00EB17AA">
        <w:rPr>
          <w:rFonts w:ascii="Arial" w:hAnsi="Arial" w:cs="Arial"/>
          <w:color w:val="000000"/>
          <w:sz w:val="24"/>
          <w:szCs w:val="24"/>
          <w:shd w:val="clear" w:color="auto" w:fill="FFFFFF"/>
        </w:rPr>
        <w:t>2021)</w:t>
      </w:r>
    </w:p>
    <w:p w14:paraId="0EEBE010" w14:textId="7E63B090" w:rsidR="00C962D8" w:rsidRPr="00190B04" w:rsidRDefault="00F220F9" w:rsidP="003A7B37">
      <w:pPr>
        <w:spacing w:line="360" w:lineRule="auto"/>
        <w:rPr>
          <w:rFonts w:ascii="Arial" w:hAnsi="Arial" w:cs="Arial"/>
          <w:sz w:val="24"/>
          <w:szCs w:val="24"/>
        </w:rPr>
      </w:pPr>
      <w:r w:rsidRPr="00F220F9">
        <w:rPr>
          <w:rFonts w:ascii="Arial" w:hAnsi="Arial" w:cs="Arial"/>
          <w:color w:val="000000"/>
          <w:sz w:val="24"/>
          <w:szCs w:val="24"/>
          <w:shd w:val="clear" w:color="auto" w:fill="FFFFFF"/>
        </w:rPr>
        <w:t xml:space="preserve">Larsen, </w:t>
      </w:r>
      <w:proofErr w:type="spellStart"/>
      <w:r w:rsidRPr="00F220F9">
        <w:rPr>
          <w:rFonts w:ascii="Arial" w:hAnsi="Arial" w:cs="Arial"/>
          <w:color w:val="000000"/>
          <w:sz w:val="24"/>
          <w:szCs w:val="24"/>
          <w:shd w:val="clear" w:color="auto" w:fill="FFFFFF"/>
        </w:rPr>
        <w:t>Helland</w:t>
      </w:r>
      <w:proofErr w:type="spellEnd"/>
      <w:r w:rsidRPr="00F220F9">
        <w:rPr>
          <w:rFonts w:ascii="Arial" w:hAnsi="Arial" w:cs="Arial"/>
          <w:color w:val="000000"/>
          <w:sz w:val="24"/>
          <w:szCs w:val="24"/>
          <w:shd w:val="clear" w:color="auto" w:fill="FFFFFF"/>
        </w:rPr>
        <w:t xml:space="preserve"> and Holt, 2021</w:t>
      </w:r>
      <w:r w:rsidRPr="00F220F9">
        <w:rPr>
          <w:rFonts w:ascii="Arial" w:hAnsi="Arial" w:cs="Arial"/>
          <w:color w:val="000000"/>
          <w:sz w:val="24"/>
          <w:szCs w:val="24"/>
          <w:shd w:val="clear" w:color="auto" w:fill="FFFFFF"/>
        </w:rPr>
        <w:t xml:space="preserve"> suggests</w:t>
      </w:r>
      <w:r>
        <w:rPr>
          <w:rFonts w:ascii="Open Sans" w:hAnsi="Open Sans" w:cs="Open Sans"/>
          <w:color w:val="000000"/>
          <w:sz w:val="20"/>
          <w:szCs w:val="20"/>
          <w:shd w:val="clear" w:color="auto" w:fill="FFFFFF"/>
        </w:rPr>
        <w:t xml:space="preserve"> </w:t>
      </w:r>
      <w:r w:rsidR="005937D3" w:rsidRPr="003A7B37">
        <w:rPr>
          <w:rFonts w:ascii="Arial" w:hAnsi="Arial" w:cs="Arial"/>
          <w:sz w:val="24"/>
          <w:szCs w:val="24"/>
        </w:rPr>
        <w:t>older children</w:t>
      </w:r>
      <w:r w:rsidR="00E6310F">
        <w:rPr>
          <w:rFonts w:ascii="Arial" w:hAnsi="Arial" w:cs="Arial"/>
          <w:sz w:val="24"/>
          <w:szCs w:val="24"/>
        </w:rPr>
        <w:t xml:space="preserve"> </w:t>
      </w:r>
      <w:r w:rsidR="005B7BEC" w:rsidRPr="003A7B37">
        <w:rPr>
          <w:rFonts w:ascii="Arial" w:hAnsi="Arial" w:cs="Arial"/>
          <w:sz w:val="24"/>
          <w:szCs w:val="24"/>
        </w:rPr>
        <w:t>experienced</w:t>
      </w:r>
      <w:r w:rsidR="005937D3" w:rsidRPr="003A7B37">
        <w:rPr>
          <w:rFonts w:ascii="Arial" w:hAnsi="Arial" w:cs="Arial"/>
          <w:sz w:val="24"/>
          <w:szCs w:val="24"/>
        </w:rPr>
        <w:t xml:space="preserve"> </w:t>
      </w:r>
      <w:r w:rsidR="005B7BEC" w:rsidRPr="003A7B37">
        <w:rPr>
          <w:rFonts w:ascii="Arial" w:hAnsi="Arial" w:cs="Arial"/>
          <w:sz w:val="24"/>
          <w:szCs w:val="24"/>
        </w:rPr>
        <w:t>lack of perseverance</w:t>
      </w:r>
      <w:r w:rsidR="005937D3" w:rsidRPr="003A7B37">
        <w:rPr>
          <w:rFonts w:ascii="Arial" w:hAnsi="Arial" w:cs="Arial"/>
          <w:sz w:val="24"/>
          <w:szCs w:val="24"/>
        </w:rPr>
        <w:t xml:space="preserve"> and</w:t>
      </w:r>
      <w:r w:rsidR="005B7BEC" w:rsidRPr="003A7B37">
        <w:rPr>
          <w:rFonts w:ascii="Arial" w:hAnsi="Arial" w:cs="Arial"/>
          <w:sz w:val="24"/>
          <w:szCs w:val="24"/>
        </w:rPr>
        <w:t xml:space="preserve"> lost the ability to write well</w:t>
      </w:r>
      <w:r w:rsidR="005937D3" w:rsidRPr="003A7B37">
        <w:rPr>
          <w:rFonts w:ascii="Arial" w:hAnsi="Arial" w:cs="Arial"/>
          <w:sz w:val="24"/>
          <w:szCs w:val="24"/>
        </w:rPr>
        <w:t xml:space="preserve">. The report listed several other issues as being associated to the impact of Covid-19 in </w:t>
      </w:r>
      <w:r w:rsidR="005B7BEC" w:rsidRPr="003A7B37">
        <w:rPr>
          <w:rFonts w:ascii="Arial" w:hAnsi="Arial" w:cs="Arial"/>
          <w:sz w:val="24"/>
          <w:szCs w:val="24"/>
        </w:rPr>
        <w:t>older children</w:t>
      </w:r>
      <w:r w:rsidR="005937D3" w:rsidRPr="003A7B37">
        <w:rPr>
          <w:rFonts w:ascii="Arial" w:hAnsi="Arial" w:cs="Arial"/>
          <w:sz w:val="24"/>
          <w:szCs w:val="24"/>
        </w:rPr>
        <w:t xml:space="preserve"> and some were self-harming, eating disorders, medical distress, and a loss in physical activity</w:t>
      </w:r>
      <w:r w:rsidR="005B7BEC" w:rsidRPr="003A7B37">
        <w:rPr>
          <w:rFonts w:ascii="Arial" w:hAnsi="Arial" w:cs="Arial"/>
          <w:sz w:val="24"/>
          <w:szCs w:val="24"/>
        </w:rPr>
        <w:t xml:space="preserve"> aging from early years to post 16 </w:t>
      </w:r>
      <w:proofErr w:type="gramStart"/>
      <w:r w:rsidR="005B7BEC" w:rsidRPr="003A7B37">
        <w:rPr>
          <w:rFonts w:ascii="Arial" w:hAnsi="Arial" w:cs="Arial"/>
          <w:sz w:val="24"/>
          <w:szCs w:val="24"/>
        </w:rPr>
        <w:t>education</w:t>
      </w:r>
      <w:proofErr w:type="gramEnd"/>
      <w:r w:rsidR="00F832C2">
        <w:rPr>
          <w:rFonts w:ascii="Arial" w:hAnsi="Arial" w:cs="Arial"/>
          <w:sz w:val="24"/>
          <w:szCs w:val="24"/>
        </w:rPr>
        <w:t xml:space="preserve"> </w:t>
      </w:r>
      <w:r w:rsidR="00F832C2" w:rsidRPr="00190B04">
        <w:rPr>
          <w:rFonts w:ascii="Arial" w:hAnsi="Arial" w:cs="Arial"/>
          <w:color w:val="000000"/>
          <w:sz w:val="24"/>
          <w:szCs w:val="24"/>
          <w:shd w:val="clear" w:color="auto" w:fill="FFFFFF"/>
        </w:rPr>
        <w:t>(</w:t>
      </w:r>
      <w:proofErr w:type="spellStart"/>
      <w:r w:rsidR="00F832C2" w:rsidRPr="00190B04">
        <w:rPr>
          <w:rFonts w:ascii="Arial" w:hAnsi="Arial" w:cs="Arial"/>
          <w:color w:val="000000"/>
          <w:sz w:val="24"/>
          <w:szCs w:val="24"/>
          <w:shd w:val="clear" w:color="auto" w:fill="FFFFFF"/>
        </w:rPr>
        <w:t>Essau</w:t>
      </w:r>
      <w:proofErr w:type="spellEnd"/>
      <w:r w:rsidR="00F832C2" w:rsidRPr="00190B04">
        <w:rPr>
          <w:rFonts w:ascii="Arial" w:hAnsi="Arial" w:cs="Arial"/>
          <w:color w:val="000000"/>
          <w:sz w:val="24"/>
          <w:szCs w:val="24"/>
          <w:shd w:val="clear" w:color="auto" w:fill="FFFFFF"/>
        </w:rPr>
        <w:t xml:space="preserve"> and de la Torre-</w:t>
      </w:r>
      <w:proofErr w:type="spellStart"/>
      <w:r w:rsidR="00F832C2" w:rsidRPr="00190B04">
        <w:rPr>
          <w:rFonts w:ascii="Arial" w:hAnsi="Arial" w:cs="Arial"/>
          <w:color w:val="000000"/>
          <w:sz w:val="24"/>
          <w:szCs w:val="24"/>
          <w:shd w:val="clear" w:color="auto" w:fill="FFFFFF"/>
        </w:rPr>
        <w:t>Luque</w:t>
      </w:r>
      <w:proofErr w:type="spellEnd"/>
      <w:r w:rsidR="00F832C2" w:rsidRPr="00190B04">
        <w:rPr>
          <w:rFonts w:ascii="Arial" w:hAnsi="Arial" w:cs="Arial"/>
          <w:color w:val="000000"/>
          <w:sz w:val="24"/>
          <w:szCs w:val="24"/>
          <w:shd w:val="clear" w:color="auto" w:fill="FFFFFF"/>
        </w:rPr>
        <w:t>, 2021)</w:t>
      </w:r>
      <w:r w:rsidR="00190B04">
        <w:rPr>
          <w:rFonts w:ascii="Arial" w:hAnsi="Arial" w:cs="Arial"/>
          <w:color w:val="000000"/>
          <w:sz w:val="24"/>
          <w:szCs w:val="24"/>
          <w:shd w:val="clear" w:color="auto" w:fill="FFFFFF"/>
        </w:rPr>
        <w:t>.</w:t>
      </w:r>
    </w:p>
    <w:p w14:paraId="72B19FD9" w14:textId="20A62015" w:rsidR="00F0736C" w:rsidRDefault="00C962D8" w:rsidP="003A7B37">
      <w:pPr>
        <w:spacing w:line="360" w:lineRule="auto"/>
        <w:rPr>
          <w:rFonts w:ascii="Arial" w:hAnsi="Arial" w:cs="Arial"/>
          <w:sz w:val="24"/>
          <w:szCs w:val="24"/>
        </w:rPr>
      </w:pPr>
      <w:r w:rsidRPr="003A7B37">
        <w:rPr>
          <w:rFonts w:ascii="Arial" w:hAnsi="Arial" w:cs="Arial"/>
          <w:sz w:val="24"/>
          <w:szCs w:val="24"/>
        </w:rPr>
        <w:t xml:space="preserve">With a </w:t>
      </w:r>
      <w:proofErr w:type="gramStart"/>
      <w:r w:rsidRPr="003A7B37">
        <w:rPr>
          <w:rFonts w:ascii="Arial" w:hAnsi="Arial" w:cs="Arial"/>
          <w:sz w:val="24"/>
          <w:szCs w:val="24"/>
        </w:rPr>
        <w:t>6 month</w:t>
      </w:r>
      <w:proofErr w:type="gramEnd"/>
      <w:r w:rsidRPr="003A7B37">
        <w:rPr>
          <w:rFonts w:ascii="Arial" w:hAnsi="Arial" w:cs="Arial"/>
          <w:sz w:val="24"/>
          <w:szCs w:val="24"/>
        </w:rPr>
        <w:t xml:space="preserve"> reduction in CAHMS referrals in 2020</w:t>
      </w:r>
      <w:r w:rsidR="00053DDF">
        <w:rPr>
          <w:rFonts w:ascii="Arial" w:hAnsi="Arial" w:cs="Arial"/>
          <w:sz w:val="24"/>
          <w:szCs w:val="24"/>
        </w:rPr>
        <w:t xml:space="preserve"> </w:t>
      </w:r>
      <w:r w:rsidR="00FD0B0A">
        <w:rPr>
          <w:rFonts w:ascii="Arial" w:hAnsi="Arial" w:cs="Arial"/>
          <w:sz w:val="24"/>
          <w:szCs w:val="24"/>
        </w:rPr>
        <w:t>using a study based in Ireland</w:t>
      </w:r>
      <w:r w:rsidR="00D125A3">
        <w:rPr>
          <w:rFonts w:ascii="Arial" w:hAnsi="Arial" w:cs="Arial"/>
          <w:sz w:val="24"/>
          <w:szCs w:val="24"/>
        </w:rPr>
        <w:t xml:space="preserve"> during a 11 month period</w:t>
      </w:r>
      <w:r w:rsidR="00FD0B0A">
        <w:rPr>
          <w:rFonts w:ascii="Arial" w:hAnsi="Arial" w:cs="Arial"/>
          <w:sz w:val="24"/>
          <w:szCs w:val="24"/>
        </w:rPr>
        <w:t xml:space="preserve"> </w:t>
      </w:r>
      <w:r w:rsidR="008C1D8C">
        <w:rPr>
          <w:rFonts w:ascii="Arial" w:hAnsi="Arial" w:cs="Arial"/>
          <w:sz w:val="24"/>
          <w:szCs w:val="24"/>
        </w:rPr>
        <w:t>compar</w:t>
      </w:r>
      <w:r w:rsidR="00C31FC3">
        <w:rPr>
          <w:rFonts w:ascii="Arial" w:hAnsi="Arial" w:cs="Arial"/>
          <w:sz w:val="24"/>
          <w:szCs w:val="24"/>
        </w:rPr>
        <w:t>ed</w:t>
      </w:r>
      <w:r w:rsidR="008C1D8C">
        <w:rPr>
          <w:rFonts w:ascii="Arial" w:hAnsi="Arial" w:cs="Arial"/>
          <w:sz w:val="24"/>
          <w:szCs w:val="24"/>
        </w:rPr>
        <w:t xml:space="preserve"> data from 2018 – 2020 </w:t>
      </w:r>
      <w:r w:rsidR="009A5757">
        <w:rPr>
          <w:rFonts w:ascii="Arial" w:hAnsi="Arial" w:cs="Arial"/>
          <w:sz w:val="24"/>
          <w:szCs w:val="24"/>
        </w:rPr>
        <w:t>(</w:t>
      </w:r>
      <w:r w:rsidR="006B01DE">
        <w:rPr>
          <w:rFonts w:ascii="Arial" w:hAnsi="Arial" w:cs="Arial"/>
          <w:sz w:val="24"/>
          <w:szCs w:val="24"/>
        </w:rPr>
        <w:t>2</w:t>
      </w:r>
      <w:r w:rsidR="009A5757">
        <w:rPr>
          <w:rFonts w:ascii="Arial" w:hAnsi="Arial" w:cs="Arial"/>
          <w:sz w:val="24"/>
          <w:szCs w:val="24"/>
        </w:rPr>
        <w:t>)</w:t>
      </w:r>
      <w:r w:rsidRPr="003A7B37">
        <w:rPr>
          <w:rFonts w:ascii="Arial" w:hAnsi="Arial" w:cs="Arial"/>
          <w:sz w:val="24"/>
          <w:szCs w:val="24"/>
        </w:rPr>
        <w:t xml:space="preserve">, suggested that child </w:t>
      </w:r>
      <w:r w:rsidRPr="003A7B37">
        <w:rPr>
          <w:rFonts w:ascii="Arial" w:hAnsi="Arial" w:cs="Arial"/>
          <w:sz w:val="24"/>
          <w:szCs w:val="24"/>
        </w:rPr>
        <w:lastRenderedPageBreak/>
        <w:t>neglect, child abuse, and child exploitation may have gone unnoticed throughout the pandemic (McNicholas et al., 2021).</w:t>
      </w:r>
    </w:p>
    <w:p w14:paraId="71F63916" w14:textId="35BACF3E" w:rsidR="00F0736C" w:rsidRDefault="00F0736C" w:rsidP="003A7B37">
      <w:pPr>
        <w:spacing w:line="360" w:lineRule="auto"/>
        <w:rPr>
          <w:rFonts w:ascii="Arial" w:hAnsi="Arial" w:cs="Arial"/>
          <w:sz w:val="24"/>
          <w:szCs w:val="24"/>
        </w:rPr>
      </w:pPr>
      <w:r>
        <w:rPr>
          <w:noProof/>
        </w:rPr>
        <w:drawing>
          <wp:inline distT="0" distB="0" distL="0" distR="0" wp14:anchorId="42E2BBA9" wp14:editId="679E7BC5">
            <wp:extent cx="2946400" cy="1498988"/>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68674" cy="1510320"/>
                    </a:xfrm>
                    <a:prstGeom prst="rect">
                      <a:avLst/>
                    </a:prstGeom>
                    <a:noFill/>
                    <a:ln>
                      <a:noFill/>
                    </a:ln>
                  </pic:spPr>
                </pic:pic>
              </a:graphicData>
            </a:graphic>
          </wp:inline>
        </w:drawing>
      </w:r>
    </w:p>
    <w:p w14:paraId="5B72EA70" w14:textId="6EF6B6D9" w:rsidR="00E46FAB" w:rsidRDefault="00E46FAB" w:rsidP="003A7B37">
      <w:pPr>
        <w:spacing w:line="360" w:lineRule="auto"/>
        <w:rPr>
          <w:rFonts w:ascii="Arial" w:hAnsi="Arial" w:cs="Arial"/>
          <w:sz w:val="24"/>
          <w:szCs w:val="24"/>
        </w:rPr>
      </w:pPr>
      <w:r>
        <w:rPr>
          <w:rFonts w:ascii="Arial" w:hAnsi="Arial" w:cs="Arial"/>
          <w:sz w:val="24"/>
          <w:szCs w:val="24"/>
        </w:rPr>
        <w:t xml:space="preserve">Figure </w:t>
      </w:r>
      <w:r w:rsidR="006B01DE">
        <w:rPr>
          <w:rFonts w:ascii="Arial" w:hAnsi="Arial" w:cs="Arial"/>
          <w:sz w:val="24"/>
          <w:szCs w:val="24"/>
        </w:rPr>
        <w:t>2</w:t>
      </w:r>
    </w:p>
    <w:p w14:paraId="20434C61" w14:textId="74425F69" w:rsidR="002D07DA" w:rsidRDefault="006B1447" w:rsidP="003A7B37">
      <w:pPr>
        <w:spacing w:line="360" w:lineRule="auto"/>
        <w:rPr>
          <w:rFonts w:ascii="Arial" w:hAnsi="Arial" w:cs="Arial"/>
          <w:sz w:val="24"/>
          <w:szCs w:val="24"/>
        </w:rPr>
      </w:pPr>
      <w:r w:rsidRPr="006B1447">
        <w:rPr>
          <w:rFonts w:ascii="Arial" w:hAnsi="Arial" w:cs="Arial"/>
          <w:sz w:val="24"/>
          <w:szCs w:val="24"/>
        </w:rPr>
        <w:t xml:space="preserve">Inadequacies in social services put children at risk for abuse and </w:t>
      </w:r>
      <w:r w:rsidR="006B01DE" w:rsidRPr="006B1447">
        <w:rPr>
          <w:rFonts w:ascii="Arial" w:hAnsi="Arial" w:cs="Arial"/>
          <w:sz w:val="24"/>
          <w:szCs w:val="24"/>
        </w:rPr>
        <w:t>neglect and</w:t>
      </w:r>
      <w:r w:rsidRPr="006B1447">
        <w:rPr>
          <w:rFonts w:ascii="Arial" w:hAnsi="Arial" w:cs="Arial"/>
          <w:sz w:val="24"/>
          <w:szCs w:val="24"/>
        </w:rPr>
        <w:t xml:space="preserve"> failing to recognise the warning signals can have catastrophic consequences (Green, 2020). A young boy who was being raised by his mother, stepfather, and stepbrother at the age of five and was killed in his own house in 2021 in Wales (UK). Social services removed the 5-year-old from the Child Protection Register a month before his untimely passing because the mother claimed the youngster had covid when social workers visited requesting to see the you</w:t>
      </w:r>
      <w:r w:rsidR="002D07DA">
        <w:rPr>
          <w:rFonts w:ascii="Arial" w:hAnsi="Arial" w:cs="Arial"/>
          <w:sz w:val="24"/>
          <w:szCs w:val="24"/>
        </w:rPr>
        <w:t>ng boy</w:t>
      </w:r>
      <w:r w:rsidRPr="006B1447">
        <w:rPr>
          <w:rFonts w:ascii="Arial" w:hAnsi="Arial" w:cs="Arial"/>
          <w:sz w:val="24"/>
          <w:szCs w:val="24"/>
        </w:rPr>
        <w:t>. Following the incident, the Welsh Government is quoted as declaring that "it is determined to enhancing children's services," highlighting the fact that serious issues need to be addressed.</w:t>
      </w:r>
    </w:p>
    <w:p w14:paraId="72C16AD9" w14:textId="43D9A170" w:rsidR="00C31FC3" w:rsidRDefault="00C31FC3" w:rsidP="003A7B37">
      <w:pPr>
        <w:spacing w:line="360" w:lineRule="auto"/>
        <w:rPr>
          <w:rFonts w:ascii="Arial" w:hAnsi="Arial" w:cs="Arial"/>
          <w:sz w:val="24"/>
          <w:szCs w:val="24"/>
        </w:rPr>
      </w:pPr>
      <w:r>
        <w:rPr>
          <w:rFonts w:ascii="Arial" w:hAnsi="Arial" w:cs="Arial"/>
          <w:sz w:val="24"/>
          <w:szCs w:val="24"/>
        </w:rPr>
        <w:t xml:space="preserve">Furthermore, </w:t>
      </w:r>
      <w:r w:rsidR="0067117C">
        <w:rPr>
          <w:rFonts w:ascii="Arial" w:hAnsi="Arial" w:cs="Arial"/>
          <w:sz w:val="24"/>
          <w:szCs w:val="24"/>
        </w:rPr>
        <w:t>a</w:t>
      </w:r>
      <w:r w:rsidR="00791F4F" w:rsidRPr="00791F4F">
        <w:rPr>
          <w:rFonts w:ascii="Arial" w:hAnsi="Arial" w:cs="Arial"/>
          <w:sz w:val="24"/>
          <w:szCs w:val="24"/>
        </w:rPr>
        <w:t xml:space="preserve"> study </w:t>
      </w:r>
      <w:r w:rsidR="0067117C">
        <w:rPr>
          <w:rFonts w:ascii="Arial" w:hAnsi="Arial" w:cs="Arial"/>
          <w:sz w:val="24"/>
          <w:szCs w:val="24"/>
        </w:rPr>
        <w:t xml:space="preserve">by </w:t>
      </w:r>
      <w:r w:rsidR="00F755D1">
        <w:rPr>
          <w:rFonts w:ascii="Arial" w:hAnsi="Arial" w:cs="Arial"/>
          <w:sz w:val="24"/>
          <w:szCs w:val="24"/>
        </w:rPr>
        <w:t>Cambridge</w:t>
      </w:r>
      <w:r w:rsidR="0067117C">
        <w:rPr>
          <w:rFonts w:ascii="Arial" w:hAnsi="Arial" w:cs="Arial"/>
          <w:sz w:val="24"/>
          <w:szCs w:val="24"/>
        </w:rPr>
        <w:t xml:space="preserve"> university </w:t>
      </w:r>
      <w:r w:rsidR="00CC34F0">
        <w:rPr>
          <w:rFonts w:ascii="Arial" w:hAnsi="Arial" w:cs="Arial"/>
          <w:sz w:val="24"/>
          <w:szCs w:val="24"/>
        </w:rPr>
        <w:t xml:space="preserve">which is </w:t>
      </w:r>
      <w:r w:rsidR="00E84690">
        <w:rPr>
          <w:rFonts w:ascii="Arial" w:hAnsi="Arial" w:cs="Arial"/>
          <w:sz w:val="24"/>
          <w:szCs w:val="24"/>
        </w:rPr>
        <w:t>an</w:t>
      </w:r>
      <w:r w:rsidR="00791F4F" w:rsidRPr="00791F4F">
        <w:rPr>
          <w:rFonts w:ascii="Arial" w:hAnsi="Arial" w:cs="Arial"/>
          <w:sz w:val="24"/>
          <w:szCs w:val="24"/>
        </w:rPr>
        <w:t xml:space="preserve"> open access editorial that uses data that has been completed by reuse, dissemination, and reproduction in any format to track changes in referral rates and examine the effects of COVID-19 on the mental health of children and adolescents</w:t>
      </w:r>
      <w:r w:rsidR="002B3BE9">
        <w:rPr>
          <w:rFonts w:ascii="Arial" w:hAnsi="Arial" w:cs="Arial"/>
          <w:sz w:val="24"/>
          <w:szCs w:val="24"/>
        </w:rPr>
        <w:t xml:space="preserve"> </w:t>
      </w:r>
      <w:r w:rsidR="002B3BE9" w:rsidRPr="002B3BE9">
        <w:rPr>
          <w:rFonts w:ascii="Arial" w:hAnsi="Arial" w:cs="Arial"/>
          <w:color w:val="000000"/>
          <w:sz w:val="24"/>
          <w:szCs w:val="24"/>
          <w:shd w:val="clear" w:color="auto" w:fill="FFFFFF"/>
        </w:rPr>
        <w:t xml:space="preserve">(Huang and </w:t>
      </w:r>
      <w:proofErr w:type="spellStart"/>
      <w:r w:rsidR="002B3BE9" w:rsidRPr="002B3BE9">
        <w:rPr>
          <w:rFonts w:ascii="Arial" w:hAnsi="Arial" w:cs="Arial"/>
          <w:color w:val="000000"/>
          <w:sz w:val="24"/>
          <w:szCs w:val="24"/>
          <w:shd w:val="clear" w:color="auto" w:fill="FFFFFF"/>
        </w:rPr>
        <w:t>Ougrin</w:t>
      </w:r>
      <w:proofErr w:type="spellEnd"/>
      <w:r w:rsidR="002B3BE9" w:rsidRPr="002B3BE9">
        <w:rPr>
          <w:rFonts w:ascii="Arial" w:hAnsi="Arial" w:cs="Arial"/>
          <w:color w:val="000000"/>
          <w:sz w:val="24"/>
          <w:szCs w:val="24"/>
          <w:shd w:val="clear" w:color="auto" w:fill="FFFFFF"/>
        </w:rPr>
        <w:t>, 2021)</w:t>
      </w:r>
      <w:r w:rsidR="00791F4F" w:rsidRPr="00791F4F">
        <w:rPr>
          <w:rFonts w:ascii="Arial" w:hAnsi="Arial" w:cs="Arial"/>
          <w:sz w:val="24"/>
          <w:szCs w:val="24"/>
        </w:rPr>
        <w:t>.</w:t>
      </w:r>
      <w:r w:rsidR="00F755D1" w:rsidRPr="00F755D1">
        <w:t xml:space="preserve"> </w:t>
      </w:r>
      <w:r w:rsidR="00F755D1" w:rsidRPr="00F755D1">
        <w:rPr>
          <w:rFonts w:ascii="Arial" w:hAnsi="Arial" w:cs="Arial"/>
          <w:sz w:val="24"/>
          <w:szCs w:val="24"/>
        </w:rPr>
        <w:t xml:space="preserve">School closures, growing social isolation, greater financial and psychological stress, increased exposure to family conflicts </w:t>
      </w:r>
      <w:proofErr w:type="gramStart"/>
      <w:r w:rsidR="00F755D1" w:rsidRPr="00F755D1">
        <w:rPr>
          <w:rFonts w:ascii="Arial" w:hAnsi="Arial" w:cs="Arial"/>
          <w:sz w:val="24"/>
          <w:szCs w:val="24"/>
        </w:rPr>
        <w:t>are</w:t>
      </w:r>
      <w:proofErr w:type="gramEnd"/>
      <w:r w:rsidR="00F755D1" w:rsidRPr="00F755D1">
        <w:rPr>
          <w:rFonts w:ascii="Arial" w:hAnsi="Arial" w:cs="Arial"/>
          <w:sz w:val="24"/>
          <w:szCs w:val="24"/>
        </w:rPr>
        <w:t xml:space="preserve"> among the indicators for this population's mental health to deteriorate. In a research of primary school children, it was shown that there was a correlation between an upsurge in parental anxiety and depression, which is linked to financial stress in the family, and an increase in mental health concerns in children.</w:t>
      </w:r>
    </w:p>
    <w:p w14:paraId="60FA3D2C" w14:textId="77777777" w:rsidR="00822E21" w:rsidRDefault="00822E21" w:rsidP="003A7B37">
      <w:pPr>
        <w:spacing w:line="360" w:lineRule="auto"/>
        <w:rPr>
          <w:rFonts w:ascii="Arial" w:hAnsi="Arial" w:cs="Arial"/>
          <w:sz w:val="24"/>
          <w:szCs w:val="24"/>
        </w:rPr>
      </w:pPr>
    </w:p>
    <w:p w14:paraId="2DD0DCF3" w14:textId="77777777" w:rsidR="002B3BE9" w:rsidRDefault="002B3BE9" w:rsidP="003A7B37">
      <w:pPr>
        <w:spacing w:line="360" w:lineRule="auto"/>
        <w:rPr>
          <w:rFonts w:ascii="Arial" w:hAnsi="Arial" w:cs="Arial"/>
          <w:color w:val="1C1D1E"/>
          <w:sz w:val="24"/>
          <w:szCs w:val="24"/>
          <w:shd w:val="clear" w:color="auto" w:fill="FFFFFF"/>
        </w:rPr>
      </w:pPr>
    </w:p>
    <w:p w14:paraId="1B1EA495" w14:textId="77777777" w:rsidR="002B3BE9" w:rsidRDefault="002B3BE9" w:rsidP="003A7B37">
      <w:pPr>
        <w:spacing w:line="360" w:lineRule="auto"/>
        <w:rPr>
          <w:rFonts w:ascii="Arial" w:hAnsi="Arial" w:cs="Arial"/>
          <w:color w:val="1C1D1E"/>
          <w:sz w:val="24"/>
          <w:szCs w:val="24"/>
          <w:shd w:val="clear" w:color="auto" w:fill="FFFFFF"/>
        </w:rPr>
      </w:pPr>
    </w:p>
    <w:p w14:paraId="053B1BE7" w14:textId="40B92DCB" w:rsidR="00323523" w:rsidRDefault="00845FC2" w:rsidP="003A7B37">
      <w:pPr>
        <w:spacing w:line="360" w:lineRule="auto"/>
        <w:rPr>
          <w:rFonts w:ascii="Arial" w:hAnsi="Arial" w:cs="Arial"/>
          <w:color w:val="1C1D1E"/>
          <w:sz w:val="24"/>
          <w:szCs w:val="24"/>
          <w:shd w:val="clear" w:color="auto" w:fill="FFFFFF"/>
        </w:rPr>
      </w:pPr>
      <w:r w:rsidRPr="00845FC2">
        <w:rPr>
          <w:rFonts w:ascii="Arial" w:hAnsi="Arial" w:cs="Arial"/>
          <w:color w:val="1C1D1E"/>
          <w:sz w:val="24"/>
          <w:szCs w:val="24"/>
          <w:shd w:val="clear" w:color="auto" w:fill="FFFFFF"/>
        </w:rPr>
        <w:lastRenderedPageBreak/>
        <w:t>Data from 8,000 UK parents and guardians collected during the January 2021 lockdown revealed a sharp increase in behavioural and emotional problems among primary and secondary school students, particularly those between the ages of 4 and 10 (Waite et al., 2021)</w:t>
      </w:r>
      <w:r w:rsidR="003B7EA8">
        <w:rPr>
          <w:rFonts w:ascii="Arial" w:hAnsi="Arial" w:cs="Arial"/>
          <w:color w:val="1C1D1E"/>
          <w:sz w:val="24"/>
          <w:szCs w:val="24"/>
          <w:shd w:val="clear" w:color="auto" w:fill="FFFFFF"/>
        </w:rPr>
        <w:t xml:space="preserve">. </w:t>
      </w:r>
      <w:r w:rsidR="00CD40DE">
        <w:rPr>
          <w:rFonts w:ascii="Arial" w:hAnsi="Arial" w:cs="Arial"/>
          <w:color w:val="1C1D1E"/>
          <w:sz w:val="24"/>
          <w:szCs w:val="24"/>
          <w:shd w:val="clear" w:color="auto" w:fill="FFFFFF"/>
        </w:rPr>
        <w:t>Thus,</w:t>
      </w:r>
      <w:r w:rsidRPr="00845FC2">
        <w:rPr>
          <w:rFonts w:ascii="Arial" w:hAnsi="Arial" w:cs="Arial"/>
          <w:color w:val="1C1D1E"/>
          <w:sz w:val="24"/>
          <w:szCs w:val="24"/>
          <w:shd w:val="clear" w:color="auto" w:fill="FFFFFF"/>
        </w:rPr>
        <w:t xml:space="preserve"> suggesting that mental health is becoming more prevalent among primary school students.</w:t>
      </w:r>
      <w:r w:rsidR="00FC0215">
        <w:rPr>
          <w:rFonts w:ascii="Arial" w:hAnsi="Arial" w:cs="Arial"/>
          <w:color w:val="1C1D1E"/>
          <w:sz w:val="24"/>
          <w:szCs w:val="24"/>
          <w:shd w:val="clear" w:color="auto" w:fill="FFFFFF"/>
        </w:rPr>
        <w:t xml:space="preserve"> </w:t>
      </w:r>
    </w:p>
    <w:p w14:paraId="414255F8" w14:textId="4799D39C" w:rsidR="00323523" w:rsidRPr="004F582A" w:rsidRDefault="002B1CF3" w:rsidP="003A7B37">
      <w:pPr>
        <w:spacing w:line="360" w:lineRule="auto"/>
        <w:rPr>
          <w:rFonts w:ascii="Arial" w:hAnsi="Arial" w:cs="Arial"/>
          <w:color w:val="1C1D1E"/>
          <w:sz w:val="24"/>
          <w:szCs w:val="24"/>
          <w:shd w:val="clear" w:color="auto" w:fill="FFFFFF"/>
        </w:rPr>
      </w:pPr>
      <w:r w:rsidRPr="002B1CF3">
        <w:rPr>
          <w:rFonts w:ascii="Arial" w:hAnsi="Arial" w:cs="Arial"/>
          <w:color w:val="1C1D1E"/>
          <w:sz w:val="24"/>
          <w:szCs w:val="24"/>
          <w:shd w:val="clear" w:color="auto" w:fill="FFFFFF"/>
        </w:rPr>
        <w:t xml:space="preserve">Despite the absence of comparable pre-pandemic data, the goal of this study is to determine how the symptoms of young people's mental health evolved </w:t>
      </w:r>
      <w:r w:rsidR="009026B0">
        <w:rPr>
          <w:rFonts w:ascii="Arial" w:hAnsi="Arial" w:cs="Arial"/>
          <w:color w:val="1C1D1E"/>
          <w:sz w:val="24"/>
          <w:szCs w:val="24"/>
          <w:shd w:val="clear" w:color="auto" w:fill="FFFFFF"/>
        </w:rPr>
        <w:t>during</w:t>
      </w:r>
      <w:r w:rsidRPr="002B1CF3">
        <w:rPr>
          <w:rFonts w:ascii="Arial" w:hAnsi="Arial" w:cs="Arial"/>
          <w:color w:val="1C1D1E"/>
          <w:sz w:val="24"/>
          <w:szCs w:val="24"/>
          <w:shd w:val="clear" w:color="auto" w:fill="FFFFFF"/>
        </w:rPr>
        <w:t xml:space="preserve"> lockdown</w:t>
      </w:r>
      <w:r w:rsidR="009026B0">
        <w:rPr>
          <w:rFonts w:ascii="Arial" w:hAnsi="Arial" w:cs="Arial"/>
          <w:color w:val="1C1D1E"/>
          <w:sz w:val="24"/>
          <w:szCs w:val="24"/>
          <w:shd w:val="clear" w:color="auto" w:fill="FFFFFF"/>
        </w:rPr>
        <w:t>s</w:t>
      </w:r>
      <w:r w:rsidRPr="002B1CF3">
        <w:rPr>
          <w:rFonts w:ascii="Arial" w:hAnsi="Arial" w:cs="Arial"/>
          <w:color w:val="1C1D1E"/>
          <w:sz w:val="24"/>
          <w:szCs w:val="24"/>
          <w:shd w:val="clear" w:color="auto" w:fill="FFFFFF"/>
        </w:rPr>
        <w:t xml:space="preserve"> that the United Kingdom underwent in reaction to the epidemic. Only one month's worth of data is available for analysis, which is the article's fundamental flaw</w:t>
      </w:r>
      <w:r w:rsidR="006C0023">
        <w:rPr>
          <w:rFonts w:ascii="Arial" w:hAnsi="Arial" w:cs="Arial"/>
          <w:color w:val="1C1D1E"/>
          <w:sz w:val="24"/>
          <w:szCs w:val="24"/>
          <w:shd w:val="clear" w:color="auto" w:fill="FFFFFF"/>
        </w:rPr>
        <w:t xml:space="preserve">, however </w:t>
      </w:r>
      <w:r w:rsidR="00527269">
        <w:rPr>
          <w:rFonts w:ascii="Arial" w:hAnsi="Arial" w:cs="Arial"/>
          <w:color w:val="1C1D1E"/>
          <w:sz w:val="24"/>
          <w:szCs w:val="24"/>
          <w:shd w:val="clear" w:color="auto" w:fill="FFFFFF"/>
        </w:rPr>
        <w:t>figures of 10.8</w:t>
      </w:r>
      <w:r w:rsidR="00352755">
        <w:rPr>
          <w:rFonts w:ascii="Arial" w:hAnsi="Arial" w:cs="Arial"/>
          <w:color w:val="1C1D1E"/>
          <w:sz w:val="24"/>
          <w:szCs w:val="24"/>
          <w:shd w:val="clear" w:color="auto" w:fill="FFFFFF"/>
        </w:rPr>
        <w:t xml:space="preserve">% </w:t>
      </w:r>
      <w:r w:rsidR="00527269">
        <w:rPr>
          <w:rFonts w:ascii="Arial" w:hAnsi="Arial" w:cs="Arial"/>
          <w:color w:val="1C1D1E"/>
          <w:sz w:val="24"/>
          <w:szCs w:val="24"/>
          <w:shd w:val="clear" w:color="auto" w:fill="FFFFFF"/>
        </w:rPr>
        <w:t xml:space="preserve">in </w:t>
      </w:r>
      <w:r w:rsidR="003B7EA8">
        <w:rPr>
          <w:rFonts w:ascii="Arial" w:hAnsi="Arial" w:cs="Arial"/>
          <w:color w:val="1C1D1E"/>
          <w:sz w:val="24"/>
          <w:szCs w:val="24"/>
          <w:shd w:val="clear" w:color="auto" w:fill="FFFFFF"/>
        </w:rPr>
        <w:t>2017 compared to 16.0</w:t>
      </w:r>
      <w:r w:rsidR="00352755">
        <w:rPr>
          <w:rFonts w:ascii="Arial" w:hAnsi="Arial" w:cs="Arial"/>
          <w:color w:val="1C1D1E"/>
          <w:sz w:val="24"/>
          <w:szCs w:val="24"/>
          <w:shd w:val="clear" w:color="auto" w:fill="FFFFFF"/>
        </w:rPr>
        <w:t>% in 2020</w:t>
      </w:r>
      <w:r w:rsidR="00400E62">
        <w:rPr>
          <w:rFonts w:ascii="Arial" w:hAnsi="Arial" w:cs="Arial"/>
          <w:color w:val="1C1D1E"/>
          <w:sz w:val="24"/>
          <w:szCs w:val="24"/>
          <w:shd w:val="clear" w:color="auto" w:fill="FFFFFF"/>
        </w:rPr>
        <w:t xml:space="preserve"> </w:t>
      </w:r>
      <w:r w:rsidR="004048CA">
        <w:rPr>
          <w:rFonts w:ascii="Arial" w:hAnsi="Arial" w:cs="Arial"/>
          <w:color w:val="1C1D1E"/>
          <w:sz w:val="24"/>
          <w:szCs w:val="24"/>
          <w:shd w:val="clear" w:color="auto" w:fill="FFFFFF"/>
        </w:rPr>
        <w:t xml:space="preserve">indicates the demand </w:t>
      </w:r>
      <w:r w:rsidR="00824F91">
        <w:rPr>
          <w:rFonts w:ascii="Arial" w:hAnsi="Arial" w:cs="Arial"/>
          <w:color w:val="1C1D1E"/>
          <w:sz w:val="24"/>
          <w:szCs w:val="24"/>
          <w:shd w:val="clear" w:color="auto" w:fill="FFFFFF"/>
        </w:rPr>
        <w:t xml:space="preserve">and impact Covid-19 has had </w:t>
      </w:r>
      <w:r w:rsidR="0090388A">
        <w:rPr>
          <w:rFonts w:ascii="Arial" w:hAnsi="Arial" w:cs="Arial"/>
          <w:color w:val="1C1D1E"/>
          <w:sz w:val="24"/>
          <w:szCs w:val="24"/>
          <w:shd w:val="clear" w:color="auto" w:fill="FFFFFF"/>
        </w:rPr>
        <w:t xml:space="preserve">across all age groups, gender, ethnic groups and </w:t>
      </w:r>
      <w:r w:rsidR="00CF4068">
        <w:rPr>
          <w:rFonts w:ascii="Arial" w:hAnsi="Arial" w:cs="Arial"/>
          <w:color w:val="1C1D1E"/>
          <w:sz w:val="24"/>
          <w:szCs w:val="24"/>
          <w:shd w:val="clear" w:color="auto" w:fill="FFFFFF"/>
        </w:rPr>
        <w:t>health problems</w:t>
      </w:r>
      <w:r w:rsidR="006C1353">
        <w:rPr>
          <w:rFonts w:ascii="Arial" w:hAnsi="Arial" w:cs="Arial"/>
          <w:color w:val="1C1D1E"/>
          <w:sz w:val="24"/>
          <w:szCs w:val="24"/>
          <w:shd w:val="clear" w:color="auto" w:fill="FFFFFF"/>
        </w:rPr>
        <w:t xml:space="preserve"> </w:t>
      </w:r>
      <w:r w:rsidR="006C1353" w:rsidRPr="006C1353">
        <w:rPr>
          <w:rFonts w:ascii="Arial" w:hAnsi="Arial" w:cs="Arial"/>
          <w:color w:val="000000"/>
          <w:sz w:val="24"/>
          <w:szCs w:val="24"/>
          <w:shd w:val="clear" w:color="auto" w:fill="FFFFFF"/>
        </w:rPr>
        <w:t>(Newlove-Delgado et al., 2021)</w:t>
      </w:r>
      <w:r w:rsidR="00CD40DE">
        <w:rPr>
          <w:rFonts w:ascii="Arial" w:hAnsi="Arial" w:cs="Arial"/>
          <w:color w:val="000000"/>
          <w:sz w:val="24"/>
          <w:szCs w:val="24"/>
          <w:shd w:val="clear" w:color="auto" w:fill="FFFFFF"/>
        </w:rPr>
        <w:t>.</w:t>
      </w:r>
    </w:p>
    <w:p w14:paraId="60509A3F" w14:textId="01DD9963" w:rsidR="00973EEF" w:rsidRDefault="00973EEF" w:rsidP="003A7B37">
      <w:pPr>
        <w:spacing w:line="360" w:lineRule="auto"/>
        <w:rPr>
          <w:rFonts w:ascii="Arial" w:hAnsi="Arial" w:cs="Arial"/>
          <w:sz w:val="24"/>
          <w:szCs w:val="24"/>
        </w:rPr>
      </w:pPr>
      <w:r>
        <w:rPr>
          <w:noProof/>
        </w:rPr>
        <w:drawing>
          <wp:inline distT="0" distB="0" distL="0" distR="0" wp14:anchorId="3A35EEBC" wp14:editId="51802E4A">
            <wp:extent cx="2146520" cy="1307747"/>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81384" cy="1328988"/>
                    </a:xfrm>
                    <a:prstGeom prst="rect">
                      <a:avLst/>
                    </a:prstGeom>
                    <a:noFill/>
                    <a:ln>
                      <a:noFill/>
                    </a:ln>
                  </pic:spPr>
                </pic:pic>
              </a:graphicData>
            </a:graphic>
          </wp:inline>
        </w:drawing>
      </w:r>
      <w:r w:rsidR="00773009">
        <w:rPr>
          <w:rFonts w:ascii="Arial" w:hAnsi="Arial" w:cs="Arial"/>
          <w:sz w:val="24"/>
          <w:szCs w:val="24"/>
        </w:rPr>
        <w:t xml:space="preserve">                           </w:t>
      </w:r>
      <w:r w:rsidR="00773009">
        <w:rPr>
          <w:noProof/>
        </w:rPr>
        <w:drawing>
          <wp:inline distT="0" distB="0" distL="0" distR="0" wp14:anchorId="4C864167" wp14:editId="08082721">
            <wp:extent cx="2103126" cy="1358900"/>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6641" cy="1367633"/>
                    </a:xfrm>
                    <a:prstGeom prst="rect">
                      <a:avLst/>
                    </a:prstGeom>
                    <a:noFill/>
                    <a:ln>
                      <a:noFill/>
                    </a:ln>
                  </pic:spPr>
                </pic:pic>
              </a:graphicData>
            </a:graphic>
          </wp:inline>
        </w:drawing>
      </w:r>
    </w:p>
    <w:p w14:paraId="633511FB" w14:textId="37D98056" w:rsidR="003B11ED" w:rsidRDefault="003B11ED" w:rsidP="003A7B37">
      <w:pPr>
        <w:spacing w:line="360" w:lineRule="auto"/>
        <w:rPr>
          <w:rFonts w:ascii="Arial" w:hAnsi="Arial" w:cs="Arial"/>
          <w:sz w:val="24"/>
          <w:szCs w:val="24"/>
        </w:rPr>
      </w:pPr>
      <w:r>
        <w:rPr>
          <w:rFonts w:ascii="Arial" w:hAnsi="Arial" w:cs="Arial"/>
          <w:sz w:val="24"/>
          <w:szCs w:val="24"/>
        </w:rPr>
        <w:t xml:space="preserve">Figure </w:t>
      </w:r>
      <w:r w:rsidR="00EB780A">
        <w:rPr>
          <w:rFonts w:ascii="Arial" w:hAnsi="Arial" w:cs="Arial"/>
          <w:sz w:val="24"/>
          <w:szCs w:val="24"/>
        </w:rPr>
        <w:t>3</w:t>
      </w:r>
    </w:p>
    <w:p w14:paraId="742CA2F9" w14:textId="54AED10A" w:rsidR="008908F6" w:rsidRDefault="00345A89" w:rsidP="00CB3539">
      <w:pPr>
        <w:spacing w:line="360" w:lineRule="auto"/>
        <w:rPr>
          <w:rFonts w:ascii="Arial" w:hAnsi="Arial" w:cs="Arial"/>
          <w:color w:val="000000"/>
          <w:sz w:val="24"/>
          <w:szCs w:val="24"/>
          <w:shd w:val="clear" w:color="auto" w:fill="FFFFFF"/>
        </w:rPr>
      </w:pPr>
      <w:r w:rsidRPr="00345A89">
        <w:rPr>
          <w:rFonts w:ascii="Arial" w:hAnsi="Arial" w:cs="Arial"/>
          <w:sz w:val="24"/>
          <w:szCs w:val="24"/>
        </w:rPr>
        <w:t>Comparing the effects that Covid-19 has had on Australian adolescents since the pandemic started in the above table</w:t>
      </w:r>
      <w:r w:rsidR="0083039C">
        <w:rPr>
          <w:rFonts w:ascii="Arial" w:hAnsi="Arial" w:cs="Arial"/>
          <w:sz w:val="24"/>
          <w:szCs w:val="24"/>
        </w:rPr>
        <w:t>s (</w:t>
      </w:r>
      <w:r w:rsidR="00EB780A">
        <w:rPr>
          <w:rFonts w:ascii="Arial" w:hAnsi="Arial" w:cs="Arial"/>
          <w:sz w:val="24"/>
          <w:szCs w:val="24"/>
        </w:rPr>
        <w:t>3</w:t>
      </w:r>
      <w:r w:rsidR="0083039C">
        <w:rPr>
          <w:rFonts w:ascii="Arial" w:hAnsi="Arial" w:cs="Arial"/>
          <w:sz w:val="24"/>
          <w:szCs w:val="24"/>
        </w:rPr>
        <w:t>)</w:t>
      </w:r>
      <w:r w:rsidRPr="00345A89">
        <w:rPr>
          <w:rFonts w:ascii="Arial" w:hAnsi="Arial" w:cs="Arial"/>
          <w:sz w:val="24"/>
          <w:szCs w:val="24"/>
        </w:rPr>
        <w:t xml:space="preserve"> makes it abundantly clear that we must learn the best ways to support and help children and </w:t>
      </w:r>
      <w:r w:rsidR="00E44E15">
        <w:rPr>
          <w:rFonts w:ascii="Arial" w:hAnsi="Arial" w:cs="Arial"/>
          <w:sz w:val="24"/>
          <w:szCs w:val="24"/>
        </w:rPr>
        <w:t xml:space="preserve">adolescents </w:t>
      </w:r>
      <w:r w:rsidRPr="00345A89">
        <w:rPr>
          <w:rFonts w:ascii="Arial" w:hAnsi="Arial" w:cs="Arial"/>
          <w:sz w:val="24"/>
          <w:szCs w:val="24"/>
        </w:rPr>
        <w:t>during potential lockdowns in the future</w:t>
      </w:r>
      <w:r w:rsidR="00E44E15">
        <w:rPr>
          <w:rFonts w:ascii="Arial" w:hAnsi="Arial" w:cs="Arial"/>
          <w:sz w:val="24"/>
          <w:szCs w:val="24"/>
        </w:rPr>
        <w:t xml:space="preserve"> to maintain </w:t>
      </w:r>
      <w:r w:rsidR="00E54115">
        <w:rPr>
          <w:rFonts w:ascii="Arial" w:hAnsi="Arial" w:cs="Arial"/>
          <w:sz w:val="24"/>
          <w:szCs w:val="24"/>
        </w:rPr>
        <w:t>mental health</w:t>
      </w:r>
      <w:r w:rsidR="00E16145">
        <w:rPr>
          <w:rFonts w:ascii="Arial" w:hAnsi="Arial" w:cs="Arial"/>
          <w:sz w:val="24"/>
          <w:szCs w:val="24"/>
        </w:rPr>
        <w:t xml:space="preserve"> and development</w:t>
      </w:r>
      <w:r w:rsidR="00E54115">
        <w:rPr>
          <w:rFonts w:ascii="Arial" w:hAnsi="Arial" w:cs="Arial"/>
          <w:sz w:val="24"/>
          <w:szCs w:val="24"/>
        </w:rPr>
        <w:t>.</w:t>
      </w:r>
      <w:r w:rsidRPr="00345A89">
        <w:rPr>
          <w:rFonts w:ascii="Arial" w:hAnsi="Arial" w:cs="Arial"/>
          <w:sz w:val="24"/>
          <w:szCs w:val="24"/>
        </w:rPr>
        <w:t xml:space="preserve"> </w:t>
      </w:r>
      <w:r w:rsidR="00505503">
        <w:rPr>
          <w:rFonts w:ascii="Arial" w:hAnsi="Arial" w:cs="Arial"/>
          <w:sz w:val="24"/>
          <w:szCs w:val="24"/>
        </w:rPr>
        <w:t>This will aim to</w:t>
      </w:r>
      <w:r w:rsidRPr="00345A89">
        <w:rPr>
          <w:rFonts w:ascii="Arial" w:hAnsi="Arial" w:cs="Arial"/>
          <w:sz w:val="24"/>
          <w:szCs w:val="24"/>
        </w:rPr>
        <w:t xml:space="preserve"> prevent the dramatic rise in mental health issues that we are currently experiencing</w:t>
      </w:r>
      <w:r w:rsidR="00791B13">
        <w:rPr>
          <w:rFonts w:ascii="Arial" w:hAnsi="Arial" w:cs="Arial"/>
          <w:sz w:val="24"/>
          <w:szCs w:val="24"/>
        </w:rPr>
        <w:t xml:space="preserve"> </w:t>
      </w:r>
      <w:r w:rsidR="00C67CD3" w:rsidRPr="00C67CD3">
        <w:rPr>
          <w:rFonts w:ascii="Arial" w:hAnsi="Arial" w:cs="Arial"/>
          <w:color w:val="000000"/>
          <w:sz w:val="24"/>
          <w:szCs w:val="24"/>
          <w:shd w:val="clear" w:color="auto" w:fill="FFFFFF"/>
        </w:rPr>
        <w:t>(Li et al., 2021)</w:t>
      </w:r>
      <w:r w:rsidR="00C67CD3" w:rsidRPr="00C67CD3">
        <w:rPr>
          <w:rFonts w:ascii="Arial" w:hAnsi="Arial" w:cs="Arial"/>
          <w:color w:val="000000"/>
          <w:sz w:val="24"/>
          <w:szCs w:val="24"/>
          <w:shd w:val="clear" w:color="auto" w:fill="FFFFFF"/>
        </w:rPr>
        <w:t>.</w:t>
      </w:r>
    </w:p>
    <w:p w14:paraId="617FF6BC" w14:textId="398EDE69" w:rsidR="00992C1D" w:rsidRPr="00FB0463" w:rsidRDefault="0074684E" w:rsidP="00B67CCC">
      <w:pPr>
        <w:spacing w:line="360" w:lineRule="auto"/>
        <w:rPr>
          <w:rFonts w:ascii="Arial" w:hAnsi="Arial" w:cs="Arial"/>
          <w:color w:val="000000"/>
          <w:sz w:val="24"/>
          <w:szCs w:val="24"/>
          <w:shd w:val="clear" w:color="auto" w:fill="FFFFFF"/>
        </w:rPr>
      </w:pPr>
      <w:r w:rsidRPr="0074684E">
        <w:rPr>
          <w:rFonts w:ascii="Arial" w:hAnsi="Arial" w:cs="Arial"/>
          <w:sz w:val="24"/>
          <w:szCs w:val="24"/>
        </w:rPr>
        <w:t>To fully comprehend the impact COVID-19 has had on young people and their mental health, it was more important than ever to understand current trends in mental health</w:t>
      </w:r>
      <w:r w:rsidR="009B213F">
        <w:rPr>
          <w:rFonts w:ascii="Arial" w:hAnsi="Arial" w:cs="Arial"/>
          <w:sz w:val="24"/>
          <w:szCs w:val="24"/>
        </w:rPr>
        <w:t xml:space="preserve">, results indicated deprived families being affected more feeling unhappy, </w:t>
      </w:r>
      <w:r w:rsidR="00DB0C2E">
        <w:rPr>
          <w:rFonts w:ascii="Arial" w:hAnsi="Arial" w:cs="Arial"/>
          <w:sz w:val="24"/>
          <w:szCs w:val="24"/>
        </w:rPr>
        <w:t>stressed and worried</w:t>
      </w:r>
      <w:r w:rsidR="00DB0C2E">
        <w:rPr>
          <w:rFonts w:ascii="Arial" w:hAnsi="Arial" w:cs="Arial"/>
          <w:color w:val="000000"/>
          <w:sz w:val="24"/>
          <w:szCs w:val="24"/>
          <w:shd w:val="clear" w:color="auto" w:fill="FFFFFF"/>
        </w:rPr>
        <w:t xml:space="preserve"> </w:t>
      </w:r>
      <w:r w:rsidR="00FB0463" w:rsidRPr="00FB0463">
        <w:rPr>
          <w:rFonts w:ascii="Arial" w:hAnsi="Arial" w:cs="Arial"/>
          <w:color w:val="000000"/>
          <w:sz w:val="24"/>
          <w:szCs w:val="24"/>
          <w:shd w:val="clear" w:color="auto" w:fill="FFFFFF"/>
        </w:rPr>
        <w:t>(Cowie and Myers, 2020)</w:t>
      </w:r>
      <w:r w:rsidR="00FB0463">
        <w:rPr>
          <w:rFonts w:ascii="Arial" w:hAnsi="Arial" w:cs="Arial"/>
          <w:color w:val="000000"/>
          <w:sz w:val="24"/>
          <w:szCs w:val="24"/>
          <w:shd w:val="clear" w:color="auto" w:fill="FFFFFF"/>
        </w:rPr>
        <w:t>.</w:t>
      </w:r>
    </w:p>
    <w:p w14:paraId="3E13F799" w14:textId="38F726DB" w:rsidR="00640E08" w:rsidRPr="00640E08" w:rsidRDefault="00E21FCB" w:rsidP="00B67CC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will allow a clearer </w:t>
      </w:r>
      <w:r w:rsidR="00030B7B">
        <w:rPr>
          <w:rFonts w:ascii="Arial" w:hAnsi="Arial" w:cs="Arial"/>
          <w:color w:val="000000"/>
          <w:sz w:val="24"/>
          <w:szCs w:val="24"/>
          <w:shd w:val="clear" w:color="auto" w:fill="FFFFFF"/>
        </w:rPr>
        <w:t xml:space="preserve">picture how Covid-19 has impacted young people and their mental health. </w:t>
      </w:r>
      <w:r w:rsidR="00B67CCC" w:rsidRPr="00B67CCC">
        <w:rPr>
          <w:rFonts w:ascii="Arial" w:hAnsi="Arial" w:cs="Arial"/>
          <w:sz w:val="24"/>
          <w:szCs w:val="24"/>
        </w:rPr>
        <w:t xml:space="preserve">Covid-19 employing cross-sectional real-time analysis revealed that mental health has been significantly </w:t>
      </w:r>
      <w:r w:rsidR="00B67CCC" w:rsidRPr="00640E08">
        <w:rPr>
          <w:rFonts w:ascii="Arial" w:hAnsi="Arial" w:cs="Arial"/>
          <w:sz w:val="24"/>
          <w:szCs w:val="24"/>
        </w:rPr>
        <w:t>harmed</w:t>
      </w:r>
      <w:r w:rsidR="00640E08" w:rsidRPr="00640E08">
        <w:rPr>
          <w:rFonts w:ascii="Arial" w:hAnsi="Arial" w:cs="Arial"/>
          <w:sz w:val="24"/>
          <w:szCs w:val="24"/>
        </w:rPr>
        <w:t xml:space="preserve"> </w:t>
      </w:r>
      <w:r w:rsidR="00640E08" w:rsidRPr="00640E08">
        <w:rPr>
          <w:rFonts w:ascii="Arial" w:hAnsi="Arial" w:cs="Arial"/>
          <w:color w:val="000000"/>
          <w:sz w:val="24"/>
          <w:szCs w:val="24"/>
          <w:shd w:val="clear" w:color="auto" w:fill="FFFFFF"/>
        </w:rPr>
        <w:t>(Banks and Xu, 2020)</w:t>
      </w:r>
      <w:r w:rsidR="007027CB">
        <w:rPr>
          <w:rFonts w:ascii="Arial" w:hAnsi="Arial" w:cs="Arial"/>
          <w:color w:val="000000"/>
          <w:sz w:val="24"/>
          <w:szCs w:val="24"/>
          <w:shd w:val="clear" w:color="auto" w:fill="FFFFFF"/>
        </w:rPr>
        <w:t>.</w:t>
      </w:r>
    </w:p>
    <w:p w14:paraId="639938FC" w14:textId="77777777" w:rsidR="00AC6382" w:rsidRDefault="00A3168A" w:rsidP="00B67CCC">
      <w:pPr>
        <w:spacing w:line="360" w:lineRule="auto"/>
        <w:rPr>
          <w:rFonts w:ascii="Arial" w:hAnsi="Arial" w:cs="Arial"/>
          <w:color w:val="000000"/>
          <w:sz w:val="24"/>
          <w:szCs w:val="24"/>
          <w:shd w:val="clear" w:color="auto" w:fill="FFFFFF"/>
        </w:rPr>
      </w:pPr>
      <w:r>
        <w:rPr>
          <w:rFonts w:ascii="Arial" w:hAnsi="Arial" w:cs="Arial"/>
          <w:sz w:val="24"/>
          <w:szCs w:val="24"/>
        </w:rPr>
        <w:lastRenderedPageBreak/>
        <w:t>Research indicates</w:t>
      </w:r>
      <w:r w:rsidR="00B67CCC" w:rsidRPr="00B67CCC">
        <w:rPr>
          <w:rFonts w:ascii="Arial" w:hAnsi="Arial" w:cs="Arial"/>
          <w:sz w:val="24"/>
          <w:szCs w:val="24"/>
        </w:rPr>
        <w:t>, young people and women whose mental health had significantly declined were those most severely impacted</w:t>
      </w:r>
      <w:r w:rsidR="006359F9">
        <w:rPr>
          <w:rFonts w:ascii="Arial" w:hAnsi="Arial" w:cs="Arial"/>
          <w:sz w:val="24"/>
          <w:szCs w:val="24"/>
        </w:rPr>
        <w:t xml:space="preserve"> despite the lack of pre-pandemic data available to compare</w:t>
      </w:r>
      <w:r w:rsidR="00A35DBB">
        <w:rPr>
          <w:rFonts w:ascii="Arial" w:hAnsi="Arial" w:cs="Arial"/>
          <w:sz w:val="24"/>
          <w:szCs w:val="24"/>
        </w:rPr>
        <w:t>, taking into consideration circumstances could have changed between waves</w:t>
      </w:r>
      <w:r w:rsidR="00C1293B">
        <w:rPr>
          <w:rFonts w:ascii="Arial" w:hAnsi="Arial" w:cs="Arial"/>
          <w:sz w:val="24"/>
          <w:szCs w:val="24"/>
        </w:rPr>
        <w:t xml:space="preserve"> </w:t>
      </w:r>
      <w:r w:rsidR="00C1293B" w:rsidRPr="00640E08">
        <w:rPr>
          <w:rFonts w:ascii="Arial" w:hAnsi="Arial" w:cs="Arial"/>
          <w:color w:val="000000"/>
          <w:sz w:val="24"/>
          <w:szCs w:val="24"/>
          <w:shd w:val="clear" w:color="auto" w:fill="FFFFFF"/>
        </w:rPr>
        <w:t>(Banks and Xu, 2020)</w:t>
      </w:r>
      <w:r w:rsidR="00B67CCC" w:rsidRPr="00B67CCC">
        <w:rPr>
          <w:rFonts w:ascii="Arial" w:hAnsi="Arial" w:cs="Arial"/>
          <w:sz w:val="24"/>
          <w:szCs w:val="24"/>
        </w:rPr>
        <w:t>.</w:t>
      </w:r>
      <w:r w:rsidR="00992C1D">
        <w:rPr>
          <w:rFonts w:ascii="Arial" w:hAnsi="Arial" w:cs="Arial"/>
          <w:color w:val="000000"/>
          <w:sz w:val="24"/>
          <w:szCs w:val="24"/>
          <w:shd w:val="clear" w:color="auto" w:fill="FFFFFF"/>
        </w:rPr>
        <w:t xml:space="preserve"> </w:t>
      </w:r>
    </w:p>
    <w:p w14:paraId="28342AB1" w14:textId="49E7FB1C" w:rsidR="00B67CCC" w:rsidRDefault="00B67CCC" w:rsidP="00B67CCC">
      <w:pPr>
        <w:spacing w:line="360" w:lineRule="auto"/>
        <w:rPr>
          <w:rFonts w:ascii="Arial" w:hAnsi="Arial" w:cs="Arial"/>
          <w:sz w:val="24"/>
          <w:szCs w:val="24"/>
        </w:rPr>
      </w:pPr>
      <w:r w:rsidRPr="00B67CCC">
        <w:rPr>
          <w:rFonts w:ascii="Arial" w:hAnsi="Arial" w:cs="Arial"/>
          <w:sz w:val="24"/>
          <w:szCs w:val="24"/>
        </w:rPr>
        <w:t>Mental health issues increased across all age categories, but especially among the young, between wave 6 (</w:t>
      </w:r>
      <w:proofErr w:type="spellStart"/>
      <w:r w:rsidRPr="00B67CCC">
        <w:rPr>
          <w:rFonts w:ascii="Arial" w:hAnsi="Arial" w:cs="Arial"/>
          <w:sz w:val="24"/>
          <w:szCs w:val="24"/>
        </w:rPr>
        <w:t>january</w:t>
      </w:r>
      <w:proofErr w:type="spellEnd"/>
      <w:r w:rsidRPr="00B67CCC">
        <w:rPr>
          <w:rFonts w:ascii="Arial" w:hAnsi="Arial" w:cs="Arial"/>
          <w:sz w:val="24"/>
          <w:szCs w:val="24"/>
        </w:rPr>
        <w:t xml:space="preserve"> 2014–</w:t>
      </w:r>
      <w:proofErr w:type="spellStart"/>
      <w:proofErr w:type="gramStart"/>
      <w:r w:rsidRPr="00B67CCC">
        <w:rPr>
          <w:rFonts w:ascii="Arial" w:hAnsi="Arial" w:cs="Arial"/>
          <w:sz w:val="24"/>
          <w:szCs w:val="24"/>
        </w:rPr>
        <w:t>may</w:t>
      </w:r>
      <w:proofErr w:type="spellEnd"/>
      <w:proofErr w:type="gramEnd"/>
      <w:r w:rsidRPr="00B67CCC">
        <w:rPr>
          <w:rFonts w:ascii="Arial" w:hAnsi="Arial" w:cs="Arial"/>
          <w:sz w:val="24"/>
          <w:szCs w:val="24"/>
        </w:rPr>
        <w:t xml:space="preserve"> 2016) and wave 9 (</w:t>
      </w:r>
      <w:proofErr w:type="spellStart"/>
      <w:r w:rsidRPr="00B67CCC">
        <w:rPr>
          <w:rFonts w:ascii="Arial" w:hAnsi="Arial" w:cs="Arial"/>
          <w:sz w:val="24"/>
          <w:szCs w:val="24"/>
        </w:rPr>
        <w:t>january</w:t>
      </w:r>
      <w:proofErr w:type="spellEnd"/>
      <w:r w:rsidRPr="00B67CCC">
        <w:rPr>
          <w:rFonts w:ascii="Arial" w:hAnsi="Arial" w:cs="Arial"/>
          <w:sz w:val="24"/>
          <w:szCs w:val="24"/>
        </w:rPr>
        <w:t xml:space="preserve"> 2017–</w:t>
      </w:r>
      <w:proofErr w:type="spellStart"/>
      <w:r w:rsidRPr="00B67CCC">
        <w:rPr>
          <w:rFonts w:ascii="Arial" w:hAnsi="Arial" w:cs="Arial"/>
          <w:sz w:val="24"/>
          <w:szCs w:val="24"/>
        </w:rPr>
        <w:t>may</w:t>
      </w:r>
      <w:proofErr w:type="spellEnd"/>
      <w:r w:rsidRPr="00B67CCC">
        <w:rPr>
          <w:rFonts w:ascii="Arial" w:hAnsi="Arial" w:cs="Arial"/>
          <w:sz w:val="24"/>
          <w:szCs w:val="24"/>
        </w:rPr>
        <w:t xml:space="preserve"> 2019).</w:t>
      </w:r>
      <w:r w:rsidR="00E91EA8">
        <w:rPr>
          <w:rFonts w:ascii="Arial" w:hAnsi="Arial" w:cs="Arial"/>
          <w:sz w:val="24"/>
          <w:szCs w:val="24"/>
        </w:rPr>
        <w:t xml:space="preserve"> However</w:t>
      </w:r>
      <w:r w:rsidR="00587E01">
        <w:rPr>
          <w:rFonts w:ascii="Arial" w:hAnsi="Arial" w:cs="Arial"/>
          <w:sz w:val="24"/>
          <w:szCs w:val="24"/>
        </w:rPr>
        <w:t xml:space="preserve"> </w:t>
      </w:r>
      <w:r w:rsidR="00AB00C2">
        <w:rPr>
          <w:rFonts w:ascii="Arial" w:hAnsi="Arial" w:cs="Arial"/>
          <w:sz w:val="24"/>
          <w:szCs w:val="24"/>
        </w:rPr>
        <w:t xml:space="preserve">according to </w:t>
      </w:r>
      <w:proofErr w:type="spellStart"/>
      <w:r w:rsidR="00AB00C2" w:rsidRPr="00AB00C2">
        <w:rPr>
          <w:rFonts w:ascii="Arial" w:hAnsi="Arial" w:cs="Arial"/>
          <w:color w:val="000000"/>
          <w:sz w:val="24"/>
          <w:szCs w:val="24"/>
          <w:shd w:val="clear" w:color="auto" w:fill="FFFFFF"/>
        </w:rPr>
        <w:t>Fancourt</w:t>
      </w:r>
      <w:proofErr w:type="spellEnd"/>
      <w:r w:rsidR="00AB00C2" w:rsidRPr="00AB00C2">
        <w:rPr>
          <w:rFonts w:ascii="Arial" w:hAnsi="Arial" w:cs="Arial"/>
          <w:color w:val="000000"/>
          <w:sz w:val="24"/>
          <w:szCs w:val="24"/>
          <w:shd w:val="clear" w:color="auto" w:fill="FFFFFF"/>
        </w:rPr>
        <w:t>, Steptoe and Bu, 2021</w:t>
      </w:r>
      <w:r w:rsidR="00AB00C2">
        <w:rPr>
          <w:rFonts w:ascii="Arial" w:hAnsi="Arial" w:cs="Arial"/>
          <w:color w:val="000000"/>
          <w:sz w:val="24"/>
          <w:szCs w:val="24"/>
          <w:shd w:val="clear" w:color="auto" w:fill="FFFFFF"/>
        </w:rPr>
        <w:t xml:space="preserve"> </w:t>
      </w:r>
      <w:r w:rsidR="00D0618E" w:rsidRPr="00AB00C2">
        <w:rPr>
          <w:rFonts w:ascii="Arial" w:hAnsi="Arial" w:cs="Arial"/>
          <w:sz w:val="24"/>
          <w:szCs w:val="24"/>
        </w:rPr>
        <w:t>longitudinal</w:t>
      </w:r>
      <w:r w:rsidR="00D0618E">
        <w:rPr>
          <w:rFonts w:ascii="Arial" w:hAnsi="Arial" w:cs="Arial"/>
          <w:sz w:val="24"/>
          <w:szCs w:val="24"/>
        </w:rPr>
        <w:t xml:space="preserve"> data </w:t>
      </w:r>
      <w:r w:rsidR="00A85ABA">
        <w:rPr>
          <w:rFonts w:ascii="Arial" w:hAnsi="Arial" w:cs="Arial"/>
          <w:sz w:val="24"/>
          <w:szCs w:val="24"/>
        </w:rPr>
        <w:t>may be</w:t>
      </w:r>
      <w:r w:rsidR="00D0618E">
        <w:rPr>
          <w:rFonts w:ascii="Arial" w:hAnsi="Arial" w:cs="Arial"/>
          <w:sz w:val="24"/>
          <w:szCs w:val="24"/>
        </w:rPr>
        <w:t xml:space="preserve"> compromised due to lack of knowledge </w:t>
      </w:r>
      <w:r w:rsidR="00696ED7">
        <w:rPr>
          <w:rFonts w:ascii="Arial" w:hAnsi="Arial" w:cs="Arial"/>
          <w:sz w:val="24"/>
          <w:szCs w:val="24"/>
        </w:rPr>
        <w:t xml:space="preserve">between 2019 and the beginning of the pandemic making it more difficult to compare </w:t>
      </w:r>
      <w:r w:rsidR="00432357">
        <w:rPr>
          <w:rFonts w:ascii="Arial" w:hAnsi="Arial" w:cs="Arial"/>
          <w:sz w:val="24"/>
          <w:szCs w:val="24"/>
        </w:rPr>
        <w:t>and</w:t>
      </w:r>
      <w:r w:rsidR="00696ED7">
        <w:rPr>
          <w:rFonts w:ascii="Arial" w:hAnsi="Arial" w:cs="Arial"/>
          <w:sz w:val="24"/>
          <w:szCs w:val="24"/>
        </w:rPr>
        <w:t xml:space="preserve"> identify significant changes</w:t>
      </w:r>
      <w:r w:rsidR="00AB00C2">
        <w:rPr>
          <w:rFonts w:ascii="Arial" w:hAnsi="Arial" w:cs="Arial"/>
          <w:sz w:val="24"/>
          <w:szCs w:val="24"/>
        </w:rPr>
        <w:t>.</w:t>
      </w:r>
    </w:p>
    <w:p w14:paraId="589F0FAE" w14:textId="541558A5" w:rsidR="00177589" w:rsidRPr="0049462F" w:rsidRDefault="000D0BB2" w:rsidP="00B67CCC">
      <w:pPr>
        <w:spacing w:line="360" w:lineRule="auto"/>
        <w:rPr>
          <w:rFonts w:ascii="Arial" w:hAnsi="Arial" w:cs="Arial"/>
          <w:sz w:val="24"/>
          <w:szCs w:val="24"/>
        </w:rPr>
      </w:pPr>
      <w:r w:rsidRPr="000D0BB2">
        <w:rPr>
          <w:rFonts w:ascii="Arial" w:hAnsi="Arial" w:cs="Arial"/>
          <w:sz w:val="24"/>
          <w:szCs w:val="24"/>
        </w:rPr>
        <w:t xml:space="preserve">Nearly 50% of respondents, according to the KCL study, said covid-19 directly exacerbated </w:t>
      </w:r>
      <w:r w:rsidR="006A1C01">
        <w:rPr>
          <w:rFonts w:ascii="Arial" w:hAnsi="Arial" w:cs="Arial"/>
          <w:sz w:val="24"/>
          <w:szCs w:val="24"/>
        </w:rPr>
        <w:t>existing mental health experiencing</w:t>
      </w:r>
      <w:r w:rsidRPr="000D0BB2">
        <w:rPr>
          <w:rFonts w:ascii="Arial" w:hAnsi="Arial" w:cs="Arial"/>
          <w:sz w:val="24"/>
          <w:szCs w:val="24"/>
        </w:rPr>
        <w:t xml:space="preserve"> anxiety and depression</w:t>
      </w:r>
      <w:r w:rsidR="003B1CBC">
        <w:rPr>
          <w:rFonts w:ascii="Arial" w:hAnsi="Arial" w:cs="Arial"/>
          <w:sz w:val="24"/>
          <w:szCs w:val="24"/>
        </w:rPr>
        <w:t xml:space="preserve"> </w:t>
      </w:r>
      <w:r w:rsidR="003B1CBC" w:rsidRPr="0022114F">
        <w:rPr>
          <w:rFonts w:ascii="Arial" w:hAnsi="Arial" w:cs="Arial"/>
          <w:color w:val="000000"/>
          <w:sz w:val="24"/>
          <w:szCs w:val="24"/>
          <w:shd w:val="clear" w:color="auto" w:fill="FFFFFF"/>
        </w:rPr>
        <w:t>(Arora and Grey, 2020)</w:t>
      </w:r>
      <w:r w:rsidR="003B1CBC">
        <w:rPr>
          <w:rFonts w:ascii="Arial" w:hAnsi="Arial" w:cs="Arial"/>
          <w:color w:val="000000"/>
          <w:sz w:val="24"/>
          <w:szCs w:val="24"/>
          <w:shd w:val="clear" w:color="auto" w:fill="FFFFFF"/>
        </w:rPr>
        <w:t>.</w:t>
      </w:r>
      <w:r w:rsidR="003B1CBC">
        <w:rPr>
          <w:rFonts w:ascii="Arial" w:hAnsi="Arial" w:cs="Arial"/>
          <w:sz w:val="24"/>
          <w:szCs w:val="24"/>
        </w:rPr>
        <w:t xml:space="preserve"> </w:t>
      </w:r>
      <w:r w:rsidR="00ED629B">
        <w:rPr>
          <w:rFonts w:ascii="Arial" w:hAnsi="Arial" w:cs="Arial"/>
          <w:sz w:val="24"/>
          <w:szCs w:val="24"/>
        </w:rPr>
        <w:t>M</w:t>
      </w:r>
      <w:r w:rsidR="00257D9D">
        <w:rPr>
          <w:rFonts w:ascii="Arial" w:hAnsi="Arial" w:cs="Arial"/>
          <w:sz w:val="24"/>
          <w:szCs w:val="24"/>
        </w:rPr>
        <w:t xml:space="preserve">easuring </w:t>
      </w:r>
      <w:r w:rsidR="00D20483" w:rsidRPr="00D20483">
        <w:rPr>
          <w:rFonts w:ascii="Arial" w:hAnsi="Arial" w:cs="Arial"/>
          <w:sz w:val="24"/>
          <w:szCs w:val="24"/>
        </w:rPr>
        <w:t>Impacts of Covid-19 on young people both immediately and over time, identifying any adverse psychosocial effects</w:t>
      </w:r>
      <w:r w:rsidR="00946E0D">
        <w:rPr>
          <w:rFonts w:ascii="Arial" w:hAnsi="Arial" w:cs="Arial"/>
          <w:sz w:val="24"/>
          <w:szCs w:val="24"/>
        </w:rPr>
        <w:t xml:space="preserve"> sa</w:t>
      </w:r>
      <w:r w:rsidR="00D60834">
        <w:rPr>
          <w:rFonts w:ascii="Arial" w:hAnsi="Arial" w:cs="Arial"/>
          <w:sz w:val="24"/>
          <w:szCs w:val="24"/>
        </w:rPr>
        <w:t xml:space="preserve">w young people </w:t>
      </w:r>
      <w:r w:rsidR="002E65B4">
        <w:rPr>
          <w:rFonts w:ascii="Arial" w:hAnsi="Arial" w:cs="Arial"/>
          <w:sz w:val="24"/>
          <w:szCs w:val="24"/>
        </w:rPr>
        <w:t xml:space="preserve">with or without </w:t>
      </w:r>
      <w:r w:rsidR="00D60834">
        <w:rPr>
          <w:rFonts w:ascii="Arial" w:hAnsi="Arial" w:cs="Arial"/>
          <w:sz w:val="24"/>
          <w:szCs w:val="24"/>
        </w:rPr>
        <w:t xml:space="preserve">mental health </w:t>
      </w:r>
      <w:r w:rsidR="002E65B4">
        <w:rPr>
          <w:rFonts w:ascii="Arial" w:hAnsi="Arial" w:cs="Arial"/>
          <w:sz w:val="24"/>
          <w:szCs w:val="24"/>
        </w:rPr>
        <w:t>increasing</w:t>
      </w:r>
      <w:r w:rsidR="00D60834">
        <w:rPr>
          <w:rFonts w:ascii="Arial" w:hAnsi="Arial" w:cs="Arial"/>
          <w:sz w:val="24"/>
          <w:szCs w:val="24"/>
        </w:rPr>
        <w:t xml:space="preserve"> </w:t>
      </w:r>
      <w:r w:rsidR="002E65B4">
        <w:rPr>
          <w:rFonts w:ascii="Arial" w:hAnsi="Arial" w:cs="Arial"/>
          <w:sz w:val="24"/>
          <w:szCs w:val="24"/>
        </w:rPr>
        <w:t xml:space="preserve">spending more time at home </w:t>
      </w:r>
      <w:r w:rsidR="007D1294">
        <w:rPr>
          <w:rFonts w:ascii="Arial" w:hAnsi="Arial" w:cs="Arial"/>
          <w:sz w:val="24"/>
          <w:szCs w:val="24"/>
        </w:rPr>
        <w:t>under supervision along with emotional difficulties</w:t>
      </w:r>
      <w:r w:rsidR="0049462F">
        <w:rPr>
          <w:rFonts w:ascii="Arial" w:hAnsi="Arial" w:cs="Arial"/>
          <w:sz w:val="24"/>
          <w:szCs w:val="24"/>
        </w:rPr>
        <w:t>, peer problems and prosocial impulses contributing to the increase</w:t>
      </w:r>
      <w:r w:rsidR="007D1294">
        <w:rPr>
          <w:rFonts w:ascii="Arial" w:hAnsi="Arial" w:cs="Arial"/>
          <w:sz w:val="24"/>
          <w:szCs w:val="24"/>
        </w:rPr>
        <w:t xml:space="preserve"> </w:t>
      </w:r>
      <w:r w:rsidR="00277BAB" w:rsidRPr="0049462F">
        <w:rPr>
          <w:rFonts w:ascii="Arial" w:hAnsi="Arial" w:cs="Arial"/>
          <w:color w:val="000000"/>
          <w:sz w:val="24"/>
          <w:szCs w:val="24"/>
          <w:shd w:val="clear" w:color="auto" w:fill="FFFFFF"/>
        </w:rPr>
        <w:t>(Hu and Qian, 2021)</w:t>
      </w:r>
      <w:r w:rsidR="00277BAB" w:rsidRPr="0049462F">
        <w:rPr>
          <w:rFonts w:ascii="Arial" w:hAnsi="Arial" w:cs="Arial"/>
          <w:color w:val="000000"/>
          <w:sz w:val="24"/>
          <w:szCs w:val="24"/>
          <w:shd w:val="clear" w:color="auto" w:fill="FFFFFF"/>
        </w:rPr>
        <w:t>.</w:t>
      </w:r>
    </w:p>
    <w:p w14:paraId="61570603" w14:textId="77777777" w:rsidR="009B3EE3" w:rsidRPr="00992C1D" w:rsidRDefault="009B3EE3" w:rsidP="00B67CCC">
      <w:pPr>
        <w:spacing w:line="360" w:lineRule="auto"/>
        <w:rPr>
          <w:rFonts w:ascii="Arial" w:hAnsi="Arial" w:cs="Arial"/>
          <w:color w:val="000000"/>
          <w:sz w:val="24"/>
          <w:szCs w:val="24"/>
          <w:shd w:val="clear" w:color="auto" w:fill="FFFFFF"/>
        </w:rPr>
      </w:pPr>
    </w:p>
    <w:p w14:paraId="0DB34A72" w14:textId="323BB3A8" w:rsidR="008908F6" w:rsidRDefault="008908F6"/>
    <w:p w14:paraId="37680F5F" w14:textId="2E227319" w:rsidR="008908F6" w:rsidRDefault="008908F6"/>
    <w:p w14:paraId="7AA659C6" w14:textId="5ACEFD02" w:rsidR="008908F6" w:rsidRDefault="008908F6"/>
    <w:p w14:paraId="51CD2E23" w14:textId="476FCA95" w:rsidR="008908F6" w:rsidRDefault="008908F6"/>
    <w:p w14:paraId="26BB961D" w14:textId="057AA42A" w:rsidR="008908F6" w:rsidRDefault="008908F6"/>
    <w:p w14:paraId="4CF899A0" w14:textId="782A7C11" w:rsidR="008908F6" w:rsidRDefault="008908F6"/>
    <w:p w14:paraId="10E69C6D" w14:textId="7A0BCC00" w:rsidR="008908F6" w:rsidRDefault="008908F6"/>
    <w:p w14:paraId="319E0400" w14:textId="160C5256" w:rsidR="008908F6" w:rsidRDefault="008908F6"/>
    <w:p w14:paraId="71BF7B04" w14:textId="59DF371F" w:rsidR="008908F6" w:rsidRDefault="008908F6"/>
    <w:p w14:paraId="6352850A" w14:textId="6FC6B63C" w:rsidR="008908F6" w:rsidRDefault="008908F6"/>
    <w:p w14:paraId="354A0153" w14:textId="7321ABC9" w:rsidR="008908F6" w:rsidRDefault="008908F6"/>
    <w:p w14:paraId="6DC827AA" w14:textId="32A6A975" w:rsidR="008908F6" w:rsidRDefault="008908F6"/>
    <w:p w14:paraId="742590A9" w14:textId="77777777" w:rsidR="008A41F3" w:rsidRDefault="008A41F3"/>
    <w:p w14:paraId="6E12A6D4" w14:textId="77777777" w:rsidR="00C835EC" w:rsidRDefault="00C835EC"/>
    <w:p w14:paraId="1DDC3D7A" w14:textId="317BC446" w:rsidR="000A78C2" w:rsidRDefault="008801C8">
      <w:r>
        <w:lastRenderedPageBreak/>
        <w:t>Chapter 3</w:t>
      </w:r>
    </w:p>
    <w:p w14:paraId="219CDE7E" w14:textId="77777777" w:rsidR="000A78C2" w:rsidRDefault="000A78C2"/>
    <w:p w14:paraId="188BAD5E" w14:textId="3E9F72C4" w:rsidR="008908F6" w:rsidRPr="008712B0" w:rsidRDefault="008908F6">
      <w:pPr>
        <w:rPr>
          <w:rFonts w:ascii="Arial" w:hAnsi="Arial" w:cs="Arial"/>
          <w:sz w:val="72"/>
          <w:szCs w:val="72"/>
        </w:rPr>
      </w:pPr>
      <w:r w:rsidRPr="008712B0">
        <w:rPr>
          <w:rFonts w:ascii="Arial" w:hAnsi="Arial" w:cs="Arial"/>
          <w:sz w:val="72"/>
          <w:szCs w:val="72"/>
        </w:rPr>
        <w:t>Methodology</w:t>
      </w:r>
    </w:p>
    <w:p w14:paraId="0602A1FF" w14:textId="1021FA22" w:rsidR="008712B0" w:rsidRDefault="008712B0">
      <w:pPr>
        <w:rPr>
          <w:rFonts w:ascii="Arial" w:hAnsi="Arial" w:cs="Arial"/>
          <w:sz w:val="52"/>
          <w:szCs w:val="52"/>
        </w:rPr>
      </w:pPr>
      <w:r>
        <w:rPr>
          <w:rFonts w:ascii="Arial" w:hAnsi="Arial" w:cs="Arial"/>
          <w:sz w:val="72"/>
          <w:szCs w:val="72"/>
        </w:rPr>
        <w:t xml:space="preserve">             </w:t>
      </w:r>
      <w:r w:rsidRPr="008712B0">
        <w:rPr>
          <w:rFonts w:ascii="Arial" w:hAnsi="Arial" w:cs="Arial"/>
          <w:sz w:val="52"/>
          <w:szCs w:val="52"/>
        </w:rPr>
        <w:t>Flow Chart</w:t>
      </w:r>
    </w:p>
    <w:p w14:paraId="637CFD50" w14:textId="7ACED320" w:rsidR="001C3777" w:rsidRDefault="00442707">
      <w:pPr>
        <w:rPr>
          <w:rFonts w:ascii="Arial" w:hAnsi="Arial" w:cs="Arial"/>
          <w:sz w:val="52"/>
          <w:szCs w:val="52"/>
        </w:rPr>
      </w:pPr>
      <w:r>
        <w:rPr>
          <w:rFonts w:ascii="Arial" w:hAnsi="Arial" w:cs="Arial"/>
          <w:noProof/>
          <w:sz w:val="52"/>
          <w:szCs w:val="52"/>
        </w:rPr>
        <w:pict w14:anchorId="6B866B2F">
          <v:shape id="_x0000_s1041" type="#_x0000_t202" style="position:absolute;margin-left:73pt;margin-top:19.1pt;width:227pt;height:28pt;z-index:251658240" fillcolor="#b4c6e7 [1300]">
            <v:textbox>
              <w:txbxContent>
                <w:p w14:paraId="654BE86C" w14:textId="1C08B8BF" w:rsidR="00442707" w:rsidRPr="0063545E" w:rsidRDefault="0063545E">
                  <w:pPr>
                    <w:rPr>
                      <w:rFonts w:ascii="Arial" w:hAnsi="Arial" w:cs="Arial"/>
                      <w:sz w:val="24"/>
                      <w:szCs w:val="24"/>
                    </w:rPr>
                  </w:pPr>
                  <w:r w:rsidRPr="0063545E">
                    <w:rPr>
                      <w:rFonts w:ascii="Arial" w:hAnsi="Arial" w:cs="Arial"/>
                      <w:sz w:val="24"/>
                      <w:szCs w:val="24"/>
                    </w:rPr>
                    <w:t xml:space="preserve">                           360,000</w:t>
                  </w:r>
                </w:p>
              </w:txbxContent>
            </v:textbox>
          </v:shape>
        </w:pict>
      </w:r>
    </w:p>
    <w:p w14:paraId="4B887FB5" w14:textId="29392B9E" w:rsidR="001C3777" w:rsidRDefault="00BD567D">
      <w:pPr>
        <w:rPr>
          <w:rFonts w:ascii="Arial" w:hAnsi="Arial" w:cs="Arial"/>
          <w:sz w:val="52"/>
          <w:szCs w:val="52"/>
        </w:rPr>
      </w:pPr>
      <w:r>
        <w:rPr>
          <w:noProof/>
        </w:rPr>
        <w:pict w14:anchorId="31C9AC23">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48" type="#_x0000_t66" style="position:absolute;margin-left:335pt;margin-top:36.35pt;width:41pt;height:25.5pt;z-index:251664384"/>
        </w:pict>
      </w:r>
      <w:r>
        <w:rPr>
          <w:rFonts w:ascii="Arial" w:hAnsi="Arial" w:cs="Arial"/>
          <w:noProof/>
          <w:sz w:val="52"/>
          <w:szCs w:val="52"/>
        </w:rPr>
        <w:pict w14:anchorId="269C3401">
          <v:shape id="_x0000_s1047" type="#_x0000_t202" style="position:absolute;margin-left:376.5pt;margin-top:7.85pt;width:78pt;height:89pt;z-index:251663360" fillcolor="#b4c6e7 [1300]">
            <v:textbox>
              <w:txbxContent>
                <w:p w14:paraId="4AB41DA0" w14:textId="2B13DB17" w:rsidR="00BD567D" w:rsidRDefault="00BD567D"/>
                <w:p w14:paraId="606B747C" w14:textId="77777777" w:rsidR="00A30D73" w:rsidRDefault="0063545E">
                  <w:r>
                    <w:t xml:space="preserve">          </w:t>
                  </w:r>
                  <w:r w:rsidR="00A30D73">
                    <w:t>3</w:t>
                  </w:r>
                </w:p>
                <w:p w14:paraId="25BA936A" w14:textId="4A8160CD" w:rsidR="0063545E" w:rsidRDefault="0063545E">
                  <w:r>
                    <w:t>Grey Literature</w:t>
                  </w:r>
                </w:p>
              </w:txbxContent>
            </v:textbox>
          </v:shape>
        </w:pict>
      </w:r>
      <w:r w:rsidR="00E74330">
        <w:rPr>
          <w:rFonts w:ascii="Arial" w:hAnsi="Arial" w:cs="Arial"/>
          <w:noProof/>
          <w:sz w:val="52"/>
          <w:szCs w:val="52"/>
        </w:rPr>
        <w:pict w14:anchorId="5021CBF4">
          <v:shape id="_x0000_s1043" type="#_x0000_t202" style="position:absolute;margin-left:72.5pt;margin-top:32.8pt;width:227.5pt;height:32pt;z-index:251660288" fillcolor="#b4c6e7 [1300]">
            <v:textbox>
              <w:txbxContent>
                <w:p w14:paraId="2464234A" w14:textId="0AB3C7A3" w:rsidR="00E74330" w:rsidRDefault="0063545E">
                  <w:r>
                    <w:t xml:space="preserve">                                     18,700</w:t>
                  </w:r>
                </w:p>
              </w:txbxContent>
            </v:textbox>
          </v:shape>
        </w:pict>
      </w:r>
      <w:r w:rsidR="00442707">
        <w:rPr>
          <w:rFonts w:ascii="Arial" w:hAnsi="Arial" w:cs="Arial"/>
          <w:noProof/>
          <w:sz w:val="52"/>
          <w:szCs w:val="52"/>
        </w:rPr>
        <w:pict w14:anchorId="7348443B">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42" type="#_x0000_t67" style="position:absolute;margin-left:175.5pt;margin-top:6.8pt;width:24.5pt;height:25pt;z-index:251659264">
            <v:textbox style="layout-flow:vertical-ideographic"/>
          </v:shape>
        </w:pict>
      </w:r>
    </w:p>
    <w:p w14:paraId="36724563" w14:textId="6F0EE376" w:rsidR="008712B0" w:rsidRDefault="008712B0" w:rsidP="008712B0"/>
    <w:p w14:paraId="24EF3244" w14:textId="088D295E" w:rsidR="008712B0" w:rsidRDefault="00C3600A" w:rsidP="008712B0">
      <w:r>
        <w:rPr>
          <w:noProof/>
        </w:rPr>
        <w:pict w14:anchorId="2A78C21B">
          <v:shape id="_x0000_s1045" type="#_x0000_t67" style="position:absolute;margin-left:173pt;margin-top:2.55pt;width:27pt;height:26.05pt;z-index:251661312">
            <v:textbox style="layout-flow:vertical-ideographic"/>
          </v:shape>
        </w:pict>
      </w:r>
    </w:p>
    <w:p w14:paraId="3E1A2AB4" w14:textId="75BB602B" w:rsidR="008712B0" w:rsidRDefault="00C3600A" w:rsidP="008712B0">
      <w:r>
        <w:rPr>
          <w:noProof/>
        </w:rPr>
        <w:pict w14:anchorId="30655413">
          <v:shape id="_x0000_s1046" type="#_x0000_t202" style="position:absolute;margin-left:71.5pt;margin-top:4.6pt;width:230.5pt;height:32pt;z-index:251662336" fillcolor="#b4c6e7 [1300]">
            <v:textbox>
              <w:txbxContent>
                <w:p w14:paraId="3A7ADB22" w14:textId="53FCFA1C" w:rsidR="00C3600A" w:rsidRDefault="0063545E">
                  <w:r>
                    <w:t xml:space="preserve">                                         20</w:t>
                  </w:r>
                </w:p>
              </w:txbxContent>
            </v:textbox>
          </v:shape>
        </w:pict>
      </w:r>
    </w:p>
    <w:p w14:paraId="49138522" w14:textId="77777777" w:rsidR="008712B0" w:rsidRDefault="008712B0" w:rsidP="008712B0"/>
    <w:p w14:paraId="719FB054" w14:textId="05A95BCD" w:rsidR="008712B0" w:rsidRPr="00941951" w:rsidRDefault="00941951" w:rsidP="008B1FCC">
      <w:pPr>
        <w:spacing w:line="360" w:lineRule="auto"/>
        <w:rPr>
          <w:rFonts w:ascii="Arial" w:hAnsi="Arial" w:cs="Arial"/>
          <w:sz w:val="24"/>
          <w:szCs w:val="24"/>
        </w:rPr>
      </w:pPr>
      <w:r w:rsidRPr="00941951">
        <w:rPr>
          <w:rFonts w:ascii="Arial" w:hAnsi="Arial" w:cs="Arial"/>
          <w:sz w:val="24"/>
          <w:szCs w:val="24"/>
        </w:rPr>
        <w:t>The influence on young people's and mental health during the epidemic is the subject of the analysis, which was found using a flow chart to help with the search. Young People, Mental Health, Impact, and COVID-19 were the terms used to search results in this field. To ensure that the search results were relevant to the keywords, the word AND was utilised in between the words. The custom range option was used to limit the search's results to information that was within the 5–</w:t>
      </w:r>
      <w:proofErr w:type="gramStart"/>
      <w:r w:rsidRPr="00941951">
        <w:rPr>
          <w:rFonts w:ascii="Arial" w:hAnsi="Arial" w:cs="Arial"/>
          <w:sz w:val="24"/>
          <w:szCs w:val="24"/>
        </w:rPr>
        <w:t>10 year</w:t>
      </w:r>
      <w:proofErr w:type="gramEnd"/>
      <w:r w:rsidRPr="00941951">
        <w:rPr>
          <w:rFonts w:ascii="Arial" w:hAnsi="Arial" w:cs="Arial"/>
          <w:sz w:val="24"/>
          <w:szCs w:val="24"/>
        </w:rPr>
        <w:t xml:space="preserve"> range and pertinent to the time period in question relating to the topic at hand, narrowing the search.</w:t>
      </w:r>
    </w:p>
    <w:p w14:paraId="2B902C97" w14:textId="1F29E0AA" w:rsidR="008712B0" w:rsidRPr="00941951" w:rsidRDefault="008712B0">
      <w:pPr>
        <w:rPr>
          <w:rFonts w:ascii="Arial" w:hAnsi="Arial" w:cs="Arial"/>
          <w:sz w:val="24"/>
          <w:szCs w:val="24"/>
        </w:rPr>
      </w:pPr>
    </w:p>
    <w:p w14:paraId="249C96D4" w14:textId="2652F7EB" w:rsidR="00542CE1" w:rsidRDefault="00542CE1">
      <w:pPr>
        <w:rPr>
          <w:rFonts w:ascii="Arial" w:hAnsi="Arial" w:cs="Arial"/>
          <w:sz w:val="52"/>
          <w:szCs w:val="52"/>
        </w:rPr>
      </w:pPr>
    </w:p>
    <w:p w14:paraId="47B38349" w14:textId="2F9C9C67" w:rsidR="008908F6" w:rsidRDefault="008908F6">
      <w:pPr>
        <w:rPr>
          <w:rFonts w:ascii="Arial" w:hAnsi="Arial" w:cs="Arial"/>
          <w:sz w:val="52"/>
          <w:szCs w:val="52"/>
        </w:rPr>
      </w:pPr>
    </w:p>
    <w:p w14:paraId="46A0CDE6" w14:textId="77777777" w:rsidR="00DF7A30" w:rsidRDefault="00DF7A30">
      <w:pPr>
        <w:rPr>
          <w:rFonts w:ascii="Arial" w:hAnsi="Arial" w:cs="Arial"/>
          <w:sz w:val="52"/>
          <w:szCs w:val="52"/>
        </w:rPr>
      </w:pPr>
    </w:p>
    <w:p w14:paraId="05FAADA1" w14:textId="77777777" w:rsidR="00827E61" w:rsidRDefault="00827E61">
      <w:pPr>
        <w:rPr>
          <w:rFonts w:ascii="Arial" w:hAnsi="Arial" w:cs="Arial"/>
          <w:sz w:val="24"/>
          <w:szCs w:val="24"/>
        </w:rPr>
      </w:pPr>
    </w:p>
    <w:p w14:paraId="437E07C7" w14:textId="77777777" w:rsidR="00827E61" w:rsidRDefault="00827E61">
      <w:pPr>
        <w:rPr>
          <w:rFonts w:ascii="Arial" w:hAnsi="Arial" w:cs="Arial"/>
          <w:sz w:val="24"/>
          <w:szCs w:val="24"/>
        </w:rPr>
      </w:pPr>
    </w:p>
    <w:p w14:paraId="0EC64138" w14:textId="77777777" w:rsidR="00827E61" w:rsidRDefault="00827E61">
      <w:pPr>
        <w:rPr>
          <w:rFonts w:ascii="Arial" w:hAnsi="Arial" w:cs="Arial"/>
          <w:sz w:val="24"/>
          <w:szCs w:val="24"/>
        </w:rPr>
      </w:pPr>
    </w:p>
    <w:p w14:paraId="2628E599" w14:textId="7771B981" w:rsidR="00542CE1" w:rsidRPr="00542CE1" w:rsidRDefault="00542CE1">
      <w:pPr>
        <w:rPr>
          <w:rFonts w:ascii="Arial" w:hAnsi="Arial" w:cs="Arial"/>
          <w:sz w:val="24"/>
          <w:szCs w:val="24"/>
        </w:rPr>
      </w:pPr>
      <w:r w:rsidRPr="00542CE1">
        <w:rPr>
          <w:rFonts w:ascii="Arial" w:hAnsi="Arial" w:cs="Arial"/>
          <w:sz w:val="24"/>
          <w:szCs w:val="24"/>
        </w:rPr>
        <w:lastRenderedPageBreak/>
        <w:t xml:space="preserve">Chapter </w:t>
      </w:r>
      <w:r w:rsidR="004517BE">
        <w:rPr>
          <w:rFonts w:ascii="Arial" w:hAnsi="Arial" w:cs="Arial"/>
          <w:sz w:val="24"/>
          <w:szCs w:val="24"/>
        </w:rPr>
        <w:t>4</w:t>
      </w:r>
    </w:p>
    <w:p w14:paraId="01B606CC" w14:textId="7ED269E4" w:rsidR="00542CE1" w:rsidRPr="00542CE1" w:rsidRDefault="00542CE1">
      <w:pPr>
        <w:rPr>
          <w:rFonts w:ascii="Arial" w:hAnsi="Arial" w:cs="Arial"/>
          <w:sz w:val="72"/>
          <w:szCs w:val="72"/>
        </w:rPr>
      </w:pPr>
      <w:r w:rsidRPr="00542CE1">
        <w:rPr>
          <w:rFonts w:ascii="Arial" w:hAnsi="Arial" w:cs="Arial"/>
          <w:sz w:val="72"/>
          <w:szCs w:val="72"/>
        </w:rPr>
        <w:t xml:space="preserve">Table Of </w:t>
      </w:r>
      <w:r w:rsidR="00B66F01">
        <w:rPr>
          <w:rFonts w:ascii="Arial" w:hAnsi="Arial" w:cs="Arial"/>
          <w:sz w:val="72"/>
          <w:szCs w:val="72"/>
        </w:rPr>
        <w:t>Articles</w:t>
      </w:r>
    </w:p>
    <w:p w14:paraId="3613931C" w14:textId="77777777" w:rsidR="00542CE1" w:rsidRDefault="00542CE1"/>
    <w:tbl>
      <w:tblPr>
        <w:tblStyle w:val="TableGrid"/>
        <w:tblW w:w="9923" w:type="dxa"/>
        <w:tblInd w:w="-147" w:type="dxa"/>
        <w:tblLayout w:type="fixed"/>
        <w:tblLook w:val="04A0" w:firstRow="1" w:lastRow="0" w:firstColumn="1" w:lastColumn="0" w:noHBand="0" w:noVBand="1"/>
      </w:tblPr>
      <w:tblGrid>
        <w:gridCol w:w="2807"/>
        <w:gridCol w:w="1583"/>
        <w:gridCol w:w="1706"/>
        <w:gridCol w:w="2268"/>
        <w:gridCol w:w="1559"/>
      </w:tblGrid>
      <w:tr w:rsidR="000F0BFB" w:rsidRPr="00556FA3" w14:paraId="6F761CA6" w14:textId="77777777" w:rsidTr="008712B0">
        <w:tc>
          <w:tcPr>
            <w:tcW w:w="2807" w:type="dxa"/>
            <w:shd w:val="clear" w:color="auto" w:fill="B4C6E7" w:themeFill="accent1" w:themeFillTint="66"/>
          </w:tcPr>
          <w:p w14:paraId="3A3560C8" w14:textId="6917AE25" w:rsidR="008908F6" w:rsidRPr="00556FA3" w:rsidRDefault="008908F6">
            <w:pPr>
              <w:rPr>
                <w:sz w:val="20"/>
                <w:szCs w:val="20"/>
              </w:rPr>
            </w:pPr>
            <w:bookmarkStart w:id="0" w:name="_Hlk106824301"/>
            <w:r w:rsidRPr="00556FA3">
              <w:rPr>
                <w:sz w:val="20"/>
                <w:szCs w:val="20"/>
              </w:rPr>
              <w:t>Author Date</w:t>
            </w:r>
          </w:p>
        </w:tc>
        <w:tc>
          <w:tcPr>
            <w:tcW w:w="1583" w:type="dxa"/>
            <w:shd w:val="clear" w:color="auto" w:fill="B4C6E7" w:themeFill="accent1" w:themeFillTint="66"/>
          </w:tcPr>
          <w:p w14:paraId="2CCEA5C2" w14:textId="16DCC649" w:rsidR="008908F6" w:rsidRPr="00556FA3" w:rsidRDefault="008908F6">
            <w:pPr>
              <w:rPr>
                <w:sz w:val="18"/>
                <w:szCs w:val="18"/>
              </w:rPr>
            </w:pPr>
            <w:r w:rsidRPr="00556FA3">
              <w:rPr>
                <w:sz w:val="18"/>
                <w:szCs w:val="18"/>
              </w:rPr>
              <w:t>Aim Of Paper</w:t>
            </w:r>
          </w:p>
        </w:tc>
        <w:tc>
          <w:tcPr>
            <w:tcW w:w="1706" w:type="dxa"/>
            <w:shd w:val="clear" w:color="auto" w:fill="B4C6E7" w:themeFill="accent1" w:themeFillTint="66"/>
          </w:tcPr>
          <w:p w14:paraId="0EB9D9CC" w14:textId="2794E493" w:rsidR="008908F6" w:rsidRPr="00556FA3" w:rsidRDefault="008908F6">
            <w:pPr>
              <w:rPr>
                <w:sz w:val="20"/>
                <w:szCs w:val="20"/>
              </w:rPr>
            </w:pPr>
            <w:r w:rsidRPr="00556FA3">
              <w:rPr>
                <w:sz w:val="20"/>
                <w:szCs w:val="20"/>
              </w:rPr>
              <w:t>Type Of Study</w:t>
            </w:r>
          </w:p>
        </w:tc>
        <w:tc>
          <w:tcPr>
            <w:tcW w:w="2268" w:type="dxa"/>
            <w:shd w:val="clear" w:color="auto" w:fill="B4C6E7" w:themeFill="accent1" w:themeFillTint="66"/>
          </w:tcPr>
          <w:p w14:paraId="0AE5242E" w14:textId="2ABDA2CE" w:rsidR="008908F6" w:rsidRPr="00556FA3" w:rsidRDefault="008908F6">
            <w:pPr>
              <w:rPr>
                <w:sz w:val="20"/>
                <w:szCs w:val="20"/>
              </w:rPr>
            </w:pPr>
            <w:r w:rsidRPr="00556FA3">
              <w:rPr>
                <w:sz w:val="20"/>
                <w:szCs w:val="20"/>
              </w:rPr>
              <w:t>Key Findings</w:t>
            </w:r>
          </w:p>
        </w:tc>
        <w:tc>
          <w:tcPr>
            <w:tcW w:w="1559" w:type="dxa"/>
            <w:shd w:val="clear" w:color="auto" w:fill="B4C6E7" w:themeFill="accent1" w:themeFillTint="66"/>
          </w:tcPr>
          <w:p w14:paraId="13A9AD9D" w14:textId="77AA511A" w:rsidR="008908F6" w:rsidRPr="00556FA3" w:rsidRDefault="008908F6">
            <w:pPr>
              <w:rPr>
                <w:sz w:val="20"/>
                <w:szCs w:val="20"/>
              </w:rPr>
            </w:pPr>
            <w:r w:rsidRPr="00556FA3">
              <w:rPr>
                <w:sz w:val="20"/>
                <w:szCs w:val="20"/>
              </w:rPr>
              <w:t>Strengths/Weaknesses</w:t>
            </w:r>
          </w:p>
        </w:tc>
      </w:tr>
      <w:tr w:rsidR="000F0BFB" w:rsidRPr="00556FA3" w14:paraId="2D27F2E2" w14:textId="77777777" w:rsidTr="003E2BDF">
        <w:trPr>
          <w:trHeight w:val="4050"/>
        </w:trPr>
        <w:tc>
          <w:tcPr>
            <w:tcW w:w="2807" w:type="dxa"/>
          </w:tcPr>
          <w:p w14:paraId="3F79ADC8" w14:textId="4E3CB803" w:rsidR="00CF43FF" w:rsidRPr="00556FA3" w:rsidRDefault="00CF43FF" w:rsidP="00CF43FF">
            <w:pPr>
              <w:rPr>
                <w:rFonts w:ascii="Arial" w:hAnsi="Arial" w:cs="Arial"/>
                <w:sz w:val="18"/>
                <w:szCs w:val="18"/>
              </w:rPr>
            </w:pPr>
            <w:proofErr w:type="spellStart"/>
            <w:proofErr w:type="gramStart"/>
            <w:r w:rsidRPr="00556FA3">
              <w:rPr>
                <w:rFonts w:ascii="Arial" w:hAnsi="Arial" w:cs="Arial"/>
                <w:sz w:val="18"/>
                <w:szCs w:val="18"/>
              </w:rPr>
              <w:t>P.Waite</w:t>
            </w:r>
            <w:proofErr w:type="spellEnd"/>
            <w:proofErr w:type="gramEnd"/>
            <w:r w:rsidRPr="00556FA3">
              <w:rPr>
                <w:rFonts w:ascii="Arial" w:hAnsi="Arial" w:cs="Arial"/>
                <w:sz w:val="18"/>
                <w:szCs w:val="18"/>
              </w:rPr>
              <w:t xml:space="preserve"> et al.,</w:t>
            </w:r>
          </w:p>
          <w:p w14:paraId="3F7C35EE" w14:textId="77777777" w:rsidR="00CF43FF" w:rsidRPr="00556FA3" w:rsidRDefault="00CF43FF">
            <w:pPr>
              <w:rPr>
                <w:rFonts w:ascii="Arial" w:hAnsi="Arial" w:cs="Arial"/>
                <w:sz w:val="18"/>
                <w:szCs w:val="18"/>
              </w:rPr>
            </w:pPr>
          </w:p>
          <w:p w14:paraId="66111DE0" w14:textId="7274B55C" w:rsidR="005B5F11" w:rsidRPr="00556FA3" w:rsidRDefault="00A711C0">
            <w:pPr>
              <w:rPr>
                <w:rFonts w:ascii="Arial" w:hAnsi="Arial" w:cs="Arial"/>
                <w:color w:val="222222"/>
                <w:sz w:val="18"/>
                <w:szCs w:val="18"/>
                <w:shd w:val="clear" w:color="auto" w:fill="FFFFFF"/>
              </w:rPr>
            </w:pPr>
            <w:r w:rsidRPr="00556FA3">
              <w:rPr>
                <w:rFonts w:ascii="Arial" w:hAnsi="Arial" w:cs="Arial"/>
                <w:color w:val="222222"/>
                <w:sz w:val="18"/>
                <w:szCs w:val="18"/>
                <w:shd w:val="clear" w:color="auto" w:fill="FFFFFF"/>
              </w:rPr>
              <w:t xml:space="preserve">2021. </w:t>
            </w:r>
          </w:p>
          <w:p w14:paraId="4C05219A" w14:textId="77777777" w:rsidR="005B5F11" w:rsidRPr="00556FA3" w:rsidRDefault="005B5F11">
            <w:pPr>
              <w:rPr>
                <w:rFonts w:ascii="Arial" w:hAnsi="Arial" w:cs="Arial"/>
                <w:color w:val="222222"/>
                <w:sz w:val="18"/>
                <w:szCs w:val="18"/>
                <w:shd w:val="clear" w:color="auto" w:fill="FFFFFF"/>
              </w:rPr>
            </w:pPr>
          </w:p>
          <w:p w14:paraId="24CFEB94" w14:textId="39FB31A8" w:rsidR="00A711C0" w:rsidRPr="00556FA3" w:rsidRDefault="00A711C0">
            <w:pPr>
              <w:rPr>
                <w:rFonts w:ascii="Arial" w:hAnsi="Arial" w:cs="Arial"/>
                <w:color w:val="222222"/>
                <w:sz w:val="18"/>
                <w:szCs w:val="18"/>
                <w:shd w:val="clear" w:color="auto" w:fill="FFFFFF"/>
              </w:rPr>
            </w:pPr>
            <w:r w:rsidRPr="00556FA3">
              <w:rPr>
                <w:rFonts w:ascii="Arial" w:hAnsi="Arial" w:cs="Arial"/>
                <w:color w:val="222222"/>
                <w:sz w:val="18"/>
                <w:szCs w:val="18"/>
                <w:shd w:val="clear" w:color="auto" w:fill="FFFFFF"/>
              </w:rPr>
              <w:t>How did the mental health symptoms of children and adolescents change over early lockdown during the COVID</w:t>
            </w:r>
            <w:r w:rsidRPr="00556FA3">
              <w:rPr>
                <w:rFonts w:ascii="Cambria Math" w:hAnsi="Cambria Math" w:cs="Cambria Math"/>
                <w:color w:val="222222"/>
                <w:sz w:val="18"/>
                <w:szCs w:val="18"/>
                <w:shd w:val="clear" w:color="auto" w:fill="FFFFFF"/>
              </w:rPr>
              <w:t>‐</w:t>
            </w:r>
            <w:r w:rsidRPr="00556FA3">
              <w:rPr>
                <w:rFonts w:ascii="Arial" w:hAnsi="Arial" w:cs="Arial"/>
                <w:color w:val="222222"/>
                <w:sz w:val="18"/>
                <w:szCs w:val="18"/>
                <w:shd w:val="clear" w:color="auto" w:fill="FFFFFF"/>
              </w:rPr>
              <w:t>19 pandemic in the UK?</w:t>
            </w:r>
          </w:p>
          <w:p w14:paraId="63226275" w14:textId="77777777" w:rsidR="00611036" w:rsidRPr="00556FA3" w:rsidRDefault="00611036">
            <w:pPr>
              <w:rPr>
                <w:rFonts w:ascii="Arial" w:hAnsi="Arial" w:cs="Arial"/>
                <w:color w:val="222222"/>
                <w:sz w:val="18"/>
                <w:szCs w:val="18"/>
                <w:shd w:val="clear" w:color="auto" w:fill="FFFFFF"/>
              </w:rPr>
            </w:pPr>
          </w:p>
          <w:p w14:paraId="0E03F393" w14:textId="77777777" w:rsidR="00611036" w:rsidRDefault="00611036">
            <w:pPr>
              <w:rPr>
                <w:rFonts w:ascii="Arial" w:hAnsi="Arial" w:cs="Arial"/>
                <w:color w:val="222222"/>
                <w:sz w:val="18"/>
                <w:szCs w:val="18"/>
                <w:shd w:val="clear" w:color="auto" w:fill="FFFFFF"/>
              </w:rPr>
            </w:pPr>
            <w:r w:rsidRPr="00556FA3">
              <w:rPr>
                <w:rFonts w:ascii="Arial" w:hAnsi="Arial" w:cs="Arial"/>
                <w:color w:val="222222"/>
                <w:sz w:val="18"/>
                <w:szCs w:val="18"/>
                <w:shd w:val="clear" w:color="auto" w:fill="FFFFFF"/>
              </w:rPr>
              <w:t>Wiley.com</w:t>
            </w:r>
          </w:p>
          <w:p w14:paraId="56D7A72F" w14:textId="77777777" w:rsidR="006A43EF" w:rsidRDefault="006A43EF">
            <w:pPr>
              <w:rPr>
                <w:rFonts w:ascii="Arial" w:hAnsi="Arial" w:cs="Arial"/>
                <w:color w:val="222222"/>
                <w:sz w:val="18"/>
                <w:szCs w:val="18"/>
                <w:shd w:val="clear" w:color="auto" w:fill="FFFFFF"/>
              </w:rPr>
            </w:pPr>
          </w:p>
          <w:p w14:paraId="21360A7C" w14:textId="6ABAE0B3" w:rsidR="006A43EF" w:rsidRPr="00556FA3" w:rsidRDefault="0073284D">
            <w:pPr>
              <w:rPr>
                <w:rFonts w:ascii="Arial" w:hAnsi="Arial" w:cs="Arial"/>
                <w:sz w:val="18"/>
                <w:szCs w:val="18"/>
              </w:rPr>
            </w:pPr>
            <w:r>
              <w:rPr>
                <w:rFonts w:ascii="Arial" w:hAnsi="Arial" w:cs="Arial"/>
                <w:color w:val="222222"/>
                <w:sz w:val="18"/>
                <w:szCs w:val="18"/>
                <w:shd w:val="clear" w:color="auto" w:fill="FFFFFF"/>
              </w:rPr>
              <w:t xml:space="preserve"> </w:t>
            </w:r>
          </w:p>
        </w:tc>
        <w:tc>
          <w:tcPr>
            <w:tcW w:w="1583" w:type="dxa"/>
          </w:tcPr>
          <w:p w14:paraId="313D0C64" w14:textId="3F18F7F3" w:rsidR="008908F6" w:rsidRPr="00556FA3" w:rsidRDefault="00CF43FF">
            <w:pPr>
              <w:rPr>
                <w:rFonts w:ascii="Arial" w:hAnsi="Arial" w:cs="Arial"/>
                <w:sz w:val="18"/>
                <w:szCs w:val="18"/>
              </w:rPr>
            </w:pPr>
            <w:r w:rsidRPr="00556FA3">
              <w:rPr>
                <w:rFonts w:ascii="Arial" w:hAnsi="Arial" w:cs="Arial"/>
                <w:sz w:val="18"/>
                <w:szCs w:val="18"/>
              </w:rPr>
              <w:t xml:space="preserve">Aim was </w:t>
            </w:r>
            <w:r w:rsidR="00652932" w:rsidRPr="00556FA3">
              <w:rPr>
                <w:rFonts w:ascii="Arial" w:hAnsi="Arial" w:cs="Arial"/>
                <w:sz w:val="18"/>
                <w:szCs w:val="18"/>
              </w:rPr>
              <w:t>to explore the perspectives of parents/carers of young people and adolescents aged between 4-16 years of age, on how lockdown has impacted their mental health.</w:t>
            </w:r>
            <w:r w:rsidRPr="00556FA3">
              <w:rPr>
                <w:rFonts w:ascii="Arial" w:hAnsi="Arial" w:cs="Arial"/>
                <w:sz w:val="18"/>
                <w:szCs w:val="18"/>
              </w:rPr>
              <w:t xml:space="preserve"> </w:t>
            </w:r>
          </w:p>
        </w:tc>
        <w:tc>
          <w:tcPr>
            <w:tcW w:w="1706" w:type="dxa"/>
          </w:tcPr>
          <w:p w14:paraId="5B9AA8D0" w14:textId="77777777" w:rsidR="008908F6" w:rsidRPr="00556FA3" w:rsidRDefault="00F91891">
            <w:pPr>
              <w:rPr>
                <w:rFonts w:ascii="Arial" w:hAnsi="Arial" w:cs="Arial"/>
                <w:sz w:val="18"/>
                <w:szCs w:val="18"/>
              </w:rPr>
            </w:pPr>
            <w:r w:rsidRPr="00556FA3">
              <w:rPr>
                <w:rFonts w:ascii="Arial" w:hAnsi="Arial" w:cs="Arial"/>
                <w:sz w:val="18"/>
                <w:szCs w:val="18"/>
              </w:rPr>
              <w:t>Qualitative study:</w:t>
            </w:r>
          </w:p>
          <w:p w14:paraId="41505862" w14:textId="77777777" w:rsidR="00F91891" w:rsidRPr="00556FA3" w:rsidRDefault="00F91891">
            <w:pPr>
              <w:rPr>
                <w:rFonts w:ascii="Arial" w:hAnsi="Arial" w:cs="Arial"/>
                <w:sz w:val="18"/>
                <w:szCs w:val="18"/>
              </w:rPr>
            </w:pPr>
            <w:r w:rsidRPr="00556FA3">
              <w:rPr>
                <w:rFonts w:ascii="Arial" w:hAnsi="Arial" w:cs="Arial"/>
                <w:sz w:val="18"/>
                <w:szCs w:val="18"/>
              </w:rPr>
              <w:t>Baseline survey</w:t>
            </w:r>
          </w:p>
          <w:p w14:paraId="1F982B8E" w14:textId="375EB989" w:rsidR="00F91891" w:rsidRPr="00556FA3" w:rsidRDefault="00F91891">
            <w:pPr>
              <w:rPr>
                <w:rFonts w:ascii="Arial" w:hAnsi="Arial" w:cs="Arial"/>
                <w:sz w:val="18"/>
                <w:szCs w:val="18"/>
              </w:rPr>
            </w:pPr>
            <w:r w:rsidRPr="00556FA3">
              <w:rPr>
                <w:rFonts w:ascii="Arial" w:hAnsi="Arial" w:cs="Arial"/>
                <w:sz w:val="18"/>
                <w:szCs w:val="18"/>
              </w:rPr>
              <w:t>2673 participants</w:t>
            </w:r>
          </w:p>
          <w:p w14:paraId="48008453" w14:textId="4758847D" w:rsidR="00F91891" w:rsidRPr="00556FA3" w:rsidRDefault="00F91891">
            <w:pPr>
              <w:rPr>
                <w:rFonts w:ascii="Arial" w:hAnsi="Arial" w:cs="Arial"/>
                <w:sz w:val="18"/>
                <w:szCs w:val="18"/>
              </w:rPr>
            </w:pPr>
            <w:r w:rsidRPr="00556FA3">
              <w:rPr>
                <w:rFonts w:ascii="Arial" w:hAnsi="Arial" w:cs="Arial"/>
                <w:sz w:val="18"/>
                <w:szCs w:val="18"/>
              </w:rPr>
              <w:t>Surveyed between 30</w:t>
            </w:r>
            <w:r w:rsidRPr="00556FA3">
              <w:rPr>
                <w:rFonts w:ascii="Arial" w:hAnsi="Arial" w:cs="Arial"/>
                <w:sz w:val="18"/>
                <w:szCs w:val="18"/>
                <w:vertAlign w:val="superscript"/>
              </w:rPr>
              <w:t>th</w:t>
            </w:r>
            <w:r w:rsidRPr="00556FA3">
              <w:rPr>
                <w:rFonts w:ascii="Arial" w:hAnsi="Arial" w:cs="Arial"/>
                <w:sz w:val="18"/>
                <w:szCs w:val="18"/>
              </w:rPr>
              <w:t xml:space="preserve"> </w:t>
            </w:r>
            <w:proofErr w:type="gramStart"/>
            <w:r w:rsidRPr="00556FA3">
              <w:rPr>
                <w:rFonts w:ascii="Arial" w:hAnsi="Arial" w:cs="Arial"/>
                <w:sz w:val="18"/>
                <w:szCs w:val="18"/>
              </w:rPr>
              <w:t>march</w:t>
            </w:r>
            <w:proofErr w:type="gramEnd"/>
            <w:r w:rsidRPr="00556FA3">
              <w:rPr>
                <w:rFonts w:ascii="Arial" w:hAnsi="Arial" w:cs="Arial"/>
                <w:sz w:val="18"/>
                <w:szCs w:val="18"/>
              </w:rPr>
              <w:t xml:space="preserve"> 2021- 30</w:t>
            </w:r>
            <w:r w:rsidRPr="00556FA3">
              <w:rPr>
                <w:rFonts w:ascii="Arial" w:hAnsi="Arial" w:cs="Arial"/>
                <w:sz w:val="18"/>
                <w:szCs w:val="18"/>
                <w:vertAlign w:val="superscript"/>
              </w:rPr>
              <w:t>th</w:t>
            </w:r>
            <w:r w:rsidRPr="00556FA3">
              <w:rPr>
                <w:rFonts w:ascii="Arial" w:hAnsi="Arial" w:cs="Arial"/>
                <w:sz w:val="18"/>
                <w:szCs w:val="18"/>
              </w:rPr>
              <w:t xml:space="preserve"> April 2021 with a follow up survey 1 month later. </w:t>
            </w:r>
          </w:p>
          <w:p w14:paraId="29DF7E3D" w14:textId="77F6EA5A" w:rsidR="00F91891" w:rsidRPr="00556FA3" w:rsidRDefault="00F91891">
            <w:pPr>
              <w:rPr>
                <w:rFonts w:ascii="Arial" w:hAnsi="Arial" w:cs="Arial"/>
                <w:sz w:val="18"/>
                <w:szCs w:val="18"/>
              </w:rPr>
            </w:pPr>
            <w:r w:rsidRPr="00556FA3">
              <w:rPr>
                <w:rFonts w:ascii="Arial" w:hAnsi="Arial" w:cs="Arial"/>
                <w:sz w:val="18"/>
                <w:szCs w:val="18"/>
              </w:rPr>
              <w:t xml:space="preserve">Also completed a strength and weaknesses questionnaire </w:t>
            </w:r>
            <w:r w:rsidR="006229FE" w:rsidRPr="00556FA3">
              <w:rPr>
                <w:rFonts w:ascii="Arial" w:hAnsi="Arial" w:cs="Arial"/>
                <w:sz w:val="18"/>
                <w:szCs w:val="18"/>
              </w:rPr>
              <w:t xml:space="preserve">SDQ </w:t>
            </w:r>
            <w:r w:rsidRPr="00556FA3">
              <w:rPr>
                <w:rFonts w:ascii="Arial" w:hAnsi="Arial" w:cs="Arial"/>
                <w:sz w:val="18"/>
                <w:szCs w:val="18"/>
              </w:rPr>
              <w:t>on both points</w:t>
            </w:r>
            <w:r w:rsidR="006229FE" w:rsidRPr="00556FA3">
              <w:rPr>
                <w:rFonts w:ascii="Arial" w:hAnsi="Arial" w:cs="Arial"/>
                <w:sz w:val="18"/>
                <w:szCs w:val="18"/>
              </w:rPr>
              <w:t xml:space="preserve"> of contact.</w:t>
            </w:r>
          </w:p>
          <w:p w14:paraId="0E112DE6" w14:textId="2B0CA810" w:rsidR="00F91891" w:rsidRPr="00556FA3" w:rsidRDefault="00F91891" w:rsidP="003E2BDF">
            <w:pPr>
              <w:rPr>
                <w:rFonts w:ascii="Arial" w:hAnsi="Arial" w:cs="Arial"/>
                <w:sz w:val="18"/>
                <w:szCs w:val="18"/>
              </w:rPr>
            </w:pPr>
          </w:p>
        </w:tc>
        <w:tc>
          <w:tcPr>
            <w:tcW w:w="2268" w:type="dxa"/>
          </w:tcPr>
          <w:p w14:paraId="71979FC6" w14:textId="77777777" w:rsidR="00814F63" w:rsidRPr="006F71E2" w:rsidRDefault="00814F63" w:rsidP="00F46B59">
            <w:pPr>
              <w:rPr>
                <w:rFonts w:ascii="Arial" w:hAnsi="Arial" w:cs="Arial"/>
                <w:color w:val="FF0000"/>
                <w:sz w:val="18"/>
                <w:szCs w:val="18"/>
                <w:shd w:val="clear" w:color="auto" w:fill="FFFFFF"/>
              </w:rPr>
            </w:pPr>
            <w:r w:rsidRPr="006F71E2">
              <w:rPr>
                <w:rFonts w:ascii="Arial" w:hAnsi="Arial" w:cs="Arial"/>
                <w:color w:val="FF0000"/>
                <w:sz w:val="18"/>
                <w:szCs w:val="18"/>
                <w:shd w:val="clear" w:color="auto" w:fill="FFFFFF"/>
              </w:rPr>
              <w:t>There was a small rise in emotional symptoms and conduct difficulties for children (ages 4–10 years) between baseline and follow-up, with hyperactivity/inattention findings showing a considerable increase.</w:t>
            </w:r>
          </w:p>
          <w:p w14:paraId="111EB660" w14:textId="77777777" w:rsidR="00814F63" w:rsidRPr="006F71E2" w:rsidRDefault="00814F63" w:rsidP="00F46B59">
            <w:pPr>
              <w:rPr>
                <w:rFonts w:ascii="Arial" w:hAnsi="Arial" w:cs="Arial"/>
                <w:color w:val="FF0000"/>
                <w:sz w:val="18"/>
                <w:szCs w:val="18"/>
                <w:shd w:val="clear" w:color="auto" w:fill="FFFFFF"/>
              </w:rPr>
            </w:pPr>
          </w:p>
          <w:p w14:paraId="42BF2C39" w14:textId="77777777" w:rsidR="00554B4E" w:rsidRPr="006F71E2" w:rsidRDefault="00554B4E" w:rsidP="00554B4E">
            <w:pPr>
              <w:rPr>
                <w:rFonts w:ascii="Arial" w:hAnsi="Arial" w:cs="Arial"/>
                <w:color w:val="FF0000"/>
                <w:sz w:val="18"/>
                <w:szCs w:val="18"/>
                <w:shd w:val="clear" w:color="auto" w:fill="FFFFFF"/>
              </w:rPr>
            </w:pPr>
            <w:r w:rsidRPr="006F71E2">
              <w:rPr>
                <w:rFonts w:ascii="Arial" w:hAnsi="Arial" w:cs="Arial"/>
                <w:color w:val="FF0000"/>
                <w:sz w:val="18"/>
                <w:szCs w:val="18"/>
                <w:shd w:val="clear" w:color="auto" w:fill="FFFFFF"/>
              </w:rPr>
              <w:t>Emotional symptoms in adolescents (aged 11–16 years) decreased over time.</w:t>
            </w:r>
          </w:p>
          <w:p w14:paraId="441A94AA" w14:textId="4B622021" w:rsidR="00D142B3" w:rsidRPr="006F71E2" w:rsidRDefault="00554B4E" w:rsidP="00CD3DD5">
            <w:pPr>
              <w:rPr>
                <w:rFonts w:ascii="Arial" w:hAnsi="Arial" w:cs="Arial"/>
                <w:color w:val="FF0000"/>
                <w:sz w:val="18"/>
                <w:szCs w:val="18"/>
              </w:rPr>
            </w:pPr>
            <w:r w:rsidRPr="006F71E2">
              <w:rPr>
                <w:rFonts w:ascii="Arial" w:hAnsi="Arial" w:cs="Arial"/>
                <w:color w:val="FF0000"/>
                <w:sz w:val="18"/>
                <w:szCs w:val="18"/>
                <w:shd w:val="clear" w:color="auto" w:fill="FFFFFF"/>
              </w:rPr>
              <w:t>Children in single-adult households exhibited higher emotional and hyperactivity/inattention symptoms over time</w:t>
            </w:r>
            <w:r w:rsidR="00CD3DD5" w:rsidRPr="006F71E2">
              <w:rPr>
                <w:rFonts w:ascii="Arial" w:hAnsi="Arial" w:cs="Arial"/>
                <w:color w:val="FF0000"/>
                <w:sz w:val="18"/>
                <w:szCs w:val="18"/>
                <w:shd w:val="clear" w:color="auto" w:fill="FFFFFF"/>
              </w:rPr>
              <w:t>.</w:t>
            </w:r>
          </w:p>
        </w:tc>
        <w:tc>
          <w:tcPr>
            <w:tcW w:w="1559" w:type="dxa"/>
          </w:tcPr>
          <w:p w14:paraId="572E5355" w14:textId="3FCF54D2" w:rsidR="00814F63" w:rsidRPr="00556FA3" w:rsidRDefault="00814F63" w:rsidP="00814F63">
            <w:pPr>
              <w:spacing w:after="160" w:line="259" w:lineRule="auto"/>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Mental Health increased amongst primary school children</w:t>
            </w:r>
            <w:r w:rsidR="00CD3DD5">
              <w:rPr>
                <w:rFonts w:ascii="Arial" w:hAnsi="Arial" w:cs="Arial"/>
                <w:color w:val="1C1D1E"/>
                <w:sz w:val="18"/>
                <w:szCs w:val="18"/>
                <w:shd w:val="clear" w:color="auto" w:fill="FFFFFF"/>
              </w:rPr>
              <w:t>.</w:t>
            </w:r>
          </w:p>
          <w:p w14:paraId="7047C215" w14:textId="77777777" w:rsidR="00CD3DD5" w:rsidRDefault="00814F63" w:rsidP="006B6367">
            <w:pPr>
              <w:spacing w:after="160" w:line="259" w:lineRule="auto"/>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Home schooling demands increased family stress</w:t>
            </w:r>
            <w:r w:rsidR="00CD3DD5">
              <w:rPr>
                <w:rFonts w:ascii="Arial" w:hAnsi="Arial" w:cs="Arial"/>
                <w:color w:val="1C1D1E"/>
                <w:sz w:val="18"/>
                <w:szCs w:val="18"/>
                <w:shd w:val="clear" w:color="auto" w:fill="FFFFFF"/>
              </w:rPr>
              <w:t xml:space="preserve">. </w:t>
            </w:r>
          </w:p>
          <w:p w14:paraId="4EB0BEFB" w14:textId="77777777" w:rsidR="00E51A1E" w:rsidRDefault="00E51A1E" w:rsidP="006B6367">
            <w:pPr>
              <w:spacing w:after="160" w:line="259" w:lineRule="auto"/>
              <w:rPr>
                <w:rFonts w:ascii="Arial" w:hAnsi="Arial" w:cs="Arial"/>
                <w:color w:val="1C1D1E"/>
                <w:sz w:val="18"/>
                <w:szCs w:val="18"/>
                <w:shd w:val="clear" w:color="auto" w:fill="FFFFFF"/>
              </w:rPr>
            </w:pPr>
          </w:p>
          <w:p w14:paraId="618C4149" w14:textId="2BED6E64" w:rsidR="006B6367" w:rsidRPr="00556FA3" w:rsidRDefault="00814F63" w:rsidP="006B6367">
            <w:pPr>
              <w:spacing w:after="160" w:line="259" w:lineRule="auto"/>
              <w:rPr>
                <w:rFonts w:ascii="Arial" w:hAnsi="Arial" w:cs="Arial"/>
                <w:color w:val="1C1D1E"/>
                <w:sz w:val="18"/>
                <w:szCs w:val="18"/>
                <w:shd w:val="clear" w:color="auto" w:fill="FFFFFF"/>
              </w:rPr>
            </w:pPr>
            <w:r w:rsidRPr="00C12915">
              <w:rPr>
                <w:rFonts w:ascii="Arial" w:hAnsi="Arial" w:cs="Arial"/>
                <w:sz w:val="18"/>
                <w:szCs w:val="18"/>
                <w:highlight w:val="yellow"/>
              </w:rPr>
              <w:t>No pre pandemic data</w:t>
            </w:r>
          </w:p>
          <w:p w14:paraId="781EE82C" w14:textId="632A1C4A" w:rsidR="00814F63" w:rsidRPr="00556FA3" w:rsidRDefault="00814F63" w:rsidP="006B6367">
            <w:pPr>
              <w:spacing w:after="160" w:line="259" w:lineRule="auto"/>
              <w:rPr>
                <w:rFonts w:ascii="Arial" w:hAnsi="Arial" w:cs="Arial"/>
                <w:color w:val="1C1D1E"/>
                <w:sz w:val="18"/>
                <w:szCs w:val="18"/>
                <w:shd w:val="clear" w:color="auto" w:fill="FFFFFF"/>
              </w:rPr>
            </w:pPr>
            <w:r w:rsidRPr="00556FA3">
              <w:rPr>
                <w:rFonts w:ascii="Arial" w:hAnsi="Arial" w:cs="Arial"/>
                <w:sz w:val="18"/>
                <w:szCs w:val="18"/>
              </w:rPr>
              <w:t>Survey was done in one calendar month during the first lockdown.</w:t>
            </w:r>
          </w:p>
          <w:p w14:paraId="4AC61BDE" w14:textId="74B7DE21" w:rsidR="00A711C0" w:rsidRPr="00556FA3" w:rsidRDefault="00A711C0">
            <w:pPr>
              <w:rPr>
                <w:rFonts w:ascii="Arial" w:hAnsi="Arial" w:cs="Arial"/>
                <w:sz w:val="18"/>
                <w:szCs w:val="18"/>
              </w:rPr>
            </w:pPr>
          </w:p>
        </w:tc>
      </w:tr>
      <w:tr w:rsidR="007F7C81" w:rsidRPr="00556FA3" w14:paraId="24C224C7" w14:textId="77777777" w:rsidTr="00055748">
        <w:tc>
          <w:tcPr>
            <w:tcW w:w="2807" w:type="dxa"/>
          </w:tcPr>
          <w:p w14:paraId="06BC670F" w14:textId="77777777" w:rsidR="007F7C81" w:rsidRPr="00556FA3" w:rsidRDefault="007F7C81" w:rsidP="007F7C81">
            <w:pPr>
              <w:rPr>
                <w:rFonts w:ascii="Arial" w:hAnsi="Arial" w:cs="Arial"/>
                <w:sz w:val="18"/>
                <w:szCs w:val="18"/>
              </w:rPr>
            </w:pPr>
            <w:proofErr w:type="spellStart"/>
            <w:proofErr w:type="gramStart"/>
            <w:r w:rsidRPr="00556FA3">
              <w:rPr>
                <w:rFonts w:ascii="Arial" w:hAnsi="Arial" w:cs="Arial"/>
                <w:sz w:val="18"/>
                <w:szCs w:val="18"/>
              </w:rPr>
              <w:t>J.Banks</w:t>
            </w:r>
            <w:proofErr w:type="spellEnd"/>
            <w:proofErr w:type="gramEnd"/>
          </w:p>
          <w:p w14:paraId="6048F860" w14:textId="77777777" w:rsidR="007F7C81" w:rsidRPr="00556FA3" w:rsidRDefault="007F7C81" w:rsidP="007F7C81">
            <w:pPr>
              <w:rPr>
                <w:rFonts w:ascii="Arial" w:hAnsi="Arial" w:cs="Arial"/>
                <w:sz w:val="18"/>
                <w:szCs w:val="18"/>
              </w:rPr>
            </w:pPr>
          </w:p>
          <w:p w14:paraId="26E37E46" w14:textId="02199BBF" w:rsidR="005D48BD" w:rsidRPr="00556FA3" w:rsidRDefault="005D48BD" w:rsidP="005D48BD">
            <w:pPr>
              <w:rPr>
                <w:rFonts w:ascii="Arial" w:hAnsi="Arial" w:cs="Arial"/>
                <w:sz w:val="18"/>
                <w:szCs w:val="18"/>
              </w:rPr>
            </w:pPr>
            <w:r w:rsidRPr="00556FA3">
              <w:rPr>
                <w:rFonts w:ascii="Arial" w:hAnsi="Arial" w:cs="Arial"/>
                <w:sz w:val="18"/>
                <w:szCs w:val="18"/>
              </w:rPr>
              <w:t>The Mental Health Effects of the First Two Months of Lockdown during the Covid-19 pandemic in the UK</w:t>
            </w:r>
          </w:p>
          <w:p w14:paraId="2B789B1F" w14:textId="77777777" w:rsidR="005D48BD" w:rsidRPr="00556FA3" w:rsidRDefault="005D48BD" w:rsidP="005D48BD">
            <w:pPr>
              <w:rPr>
                <w:rFonts w:ascii="Arial" w:hAnsi="Arial" w:cs="Arial"/>
                <w:sz w:val="18"/>
                <w:szCs w:val="18"/>
              </w:rPr>
            </w:pPr>
          </w:p>
          <w:p w14:paraId="2DA54AE1" w14:textId="77777777" w:rsidR="007F7C81" w:rsidRPr="00556FA3" w:rsidRDefault="00000000" w:rsidP="007F7C81">
            <w:pPr>
              <w:shd w:val="clear" w:color="auto" w:fill="FFFFFF"/>
              <w:rPr>
                <w:rFonts w:ascii="Arial" w:hAnsi="Arial" w:cs="Arial"/>
                <w:color w:val="006621"/>
                <w:sz w:val="18"/>
                <w:szCs w:val="18"/>
              </w:rPr>
            </w:pPr>
            <w:hyperlink r:id="rId13" w:history="1">
              <w:r w:rsidR="007F7C81" w:rsidRPr="00556FA3">
                <w:rPr>
                  <w:rStyle w:val="Hyperlink"/>
                  <w:rFonts w:ascii="Arial" w:hAnsi="Arial" w:cs="Arial"/>
                  <w:color w:val="006621"/>
                  <w:sz w:val="18"/>
                  <w:szCs w:val="18"/>
                </w:rPr>
                <w:t>J Banks</w:t>
              </w:r>
            </w:hyperlink>
            <w:r w:rsidR="007F7C81" w:rsidRPr="00556FA3">
              <w:rPr>
                <w:rFonts w:ascii="Arial" w:hAnsi="Arial" w:cs="Arial"/>
                <w:color w:val="006621"/>
                <w:sz w:val="18"/>
                <w:szCs w:val="18"/>
              </w:rPr>
              <w:t>, X Xu - Fiscal Studies, 2020 - Wiley Online Library</w:t>
            </w:r>
          </w:p>
          <w:p w14:paraId="7B33140E" w14:textId="77777777" w:rsidR="007F7C81" w:rsidRPr="00556FA3" w:rsidRDefault="007F7C81" w:rsidP="007F7C81">
            <w:pPr>
              <w:rPr>
                <w:rFonts w:ascii="Arial" w:hAnsi="Arial" w:cs="Arial"/>
                <w:sz w:val="18"/>
                <w:szCs w:val="18"/>
              </w:rPr>
            </w:pPr>
          </w:p>
          <w:p w14:paraId="5F28B821" w14:textId="77777777" w:rsidR="00BA6C84" w:rsidRDefault="00BA6C84" w:rsidP="007F7C81">
            <w:pPr>
              <w:rPr>
                <w:rFonts w:ascii="Arial" w:hAnsi="Arial" w:cs="Arial"/>
                <w:sz w:val="18"/>
                <w:szCs w:val="18"/>
              </w:rPr>
            </w:pPr>
            <w:r w:rsidRPr="00556FA3">
              <w:rPr>
                <w:rFonts w:ascii="Arial" w:hAnsi="Arial" w:cs="Arial"/>
                <w:sz w:val="18"/>
                <w:szCs w:val="18"/>
              </w:rPr>
              <w:t>Wiley.com</w:t>
            </w:r>
          </w:p>
          <w:p w14:paraId="709D9CC5" w14:textId="5AA598FA" w:rsidR="006A75D7" w:rsidRPr="00556FA3" w:rsidRDefault="006A75D7" w:rsidP="007F7C81">
            <w:pPr>
              <w:rPr>
                <w:rFonts w:ascii="Arial" w:hAnsi="Arial" w:cs="Arial"/>
                <w:sz w:val="18"/>
                <w:szCs w:val="18"/>
              </w:rPr>
            </w:pPr>
          </w:p>
        </w:tc>
        <w:tc>
          <w:tcPr>
            <w:tcW w:w="1583" w:type="dxa"/>
          </w:tcPr>
          <w:p w14:paraId="2622BF2E" w14:textId="6C8ECDCC" w:rsidR="007F7C81" w:rsidRPr="00556FA3" w:rsidRDefault="007F7C81" w:rsidP="007F7C81">
            <w:pPr>
              <w:rPr>
                <w:rFonts w:ascii="Arial" w:hAnsi="Arial" w:cs="Arial"/>
                <w:sz w:val="18"/>
                <w:szCs w:val="18"/>
              </w:rPr>
            </w:pPr>
            <w:r w:rsidRPr="00556FA3">
              <w:rPr>
                <w:rFonts w:ascii="Arial" w:hAnsi="Arial" w:cs="Arial"/>
                <w:sz w:val="18"/>
                <w:szCs w:val="18"/>
              </w:rPr>
              <w:t>Aim was to measure trends in mental health</w:t>
            </w:r>
            <w:r w:rsidR="00EB5505" w:rsidRPr="00556FA3">
              <w:rPr>
                <w:rFonts w:ascii="Arial" w:hAnsi="Arial" w:cs="Arial"/>
                <w:sz w:val="18"/>
                <w:szCs w:val="18"/>
              </w:rPr>
              <w:t xml:space="preserve"> if covid-19 didn’t exist.</w:t>
            </w:r>
          </w:p>
          <w:p w14:paraId="6EF3FC69" w14:textId="77777777" w:rsidR="007F7C81" w:rsidRPr="00556FA3" w:rsidRDefault="007F7C81" w:rsidP="007F7C81">
            <w:pPr>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This helped construct individual-specific counterfactual predictions for April 2020, against which the COVID-19 mental health outcomes can be assessed</w:t>
            </w:r>
            <w:r w:rsidR="009E4677" w:rsidRPr="00556FA3">
              <w:rPr>
                <w:rFonts w:ascii="Arial" w:hAnsi="Arial" w:cs="Arial"/>
                <w:color w:val="1C1D1E"/>
                <w:sz w:val="18"/>
                <w:szCs w:val="18"/>
                <w:shd w:val="clear" w:color="auto" w:fill="FFFFFF"/>
              </w:rPr>
              <w:t>.</w:t>
            </w:r>
          </w:p>
          <w:p w14:paraId="76DF2064" w14:textId="77777777" w:rsidR="009E4677" w:rsidRPr="00556FA3" w:rsidRDefault="009E4677" w:rsidP="007F7C81">
            <w:pPr>
              <w:rPr>
                <w:rFonts w:ascii="Arial" w:hAnsi="Arial" w:cs="Arial"/>
                <w:color w:val="1C1D1E"/>
                <w:sz w:val="18"/>
                <w:szCs w:val="18"/>
                <w:shd w:val="clear" w:color="auto" w:fill="FFFFFF"/>
              </w:rPr>
            </w:pPr>
          </w:p>
          <w:p w14:paraId="69941525" w14:textId="51C1BC3F" w:rsidR="009E4677" w:rsidRPr="00556FA3" w:rsidRDefault="009E4677" w:rsidP="007F7C81">
            <w:pPr>
              <w:rPr>
                <w:rFonts w:ascii="Arial" w:hAnsi="Arial" w:cs="Arial"/>
                <w:color w:val="1C1D1E"/>
                <w:sz w:val="18"/>
                <w:szCs w:val="18"/>
                <w:shd w:val="clear" w:color="auto" w:fill="FFFFFF"/>
              </w:rPr>
            </w:pPr>
          </w:p>
        </w:tc>
        <w:tc>
          <w:tcPr>
            <w:tcW w:w="1706" w:type="dxa"/>
          </w:tcPr>
          <w:p w14:paraId="7BE021E7" w14:textId="57B75CBC" w:rsidR="007F7C81" w:rsidRPr="00556FA3" w:rsidRDefault="007F7C81" w:rsidP="007F7C81">
            <w:pPr>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 xml:space="preserve"> 12-item Generalised Health Questionnaire (GHQ-12) measure of mental health, distress and well-being using longitudinal data</w:t>
            </w:r>
          </w:p>
          <w:p w14:paraId="743E348A" w14:textId="652B04D3" w:rsidR="000F0BFB" w:rsidRPr="00556FA3" w:rsidRDefault="000F0BFB" w:rsidP="007F7C81">
            <w:pPr>
              <w:rPr>
                <w:rFonts w:ascii="Arial" w:hAnsi="Arial" w:cs="Arial"/>
                <w:color w:val="1C1D1E"/>
                <w:sz w:val="18"/>
                <w:szCs w:val="18"/>
                <w:shd w:val="clear" w:color="auto" w:fill="FFFFFF"/>
              </w:rPr>
            </w:pPr>
            <w:r w:rsidRPr="00556FA3">
              <w:rPr>
                <w:rFonts w:ascii="Arial" w:hAnsi="Arial" w:cs="Arial"/>
                <w:color w:val="1C1D1E"/>
                <w:sz w:val="18"/>
                <w:szCs w:val="18"/>
                <w:shd w:val="clear" w:color="auto" w:fill="FFFFFF"/>
              </w:rPr>
              <w:t>to form a prediction of what mental health would have been in April 2020 in the absence of the pandemic</w:t>
            </w:r>
          </w:p>
          <w:p w14:paraId="11729749" w14:textId="77777777" w:rsidR="006B6367" w:rsidRPr="00556FA3" w:rsidRDefault="006B6367" w:rsidP="006B6367">
            <w:pPr>
              <w:rPr>
                <w:rFonts w:ascii="Arial" w:hAnsi="Arial" w:cs="Arial"/>
                <w:sz w:val="18"/>
                <w:szCs w:val="18"/>
              </w:rPr>
            </w:pPr>
            <w:r w:rsidRPr="00556FA3">
              <w:rPr>
                <w:rFonts w:ascii="Arial" w:hAnsi="Arial" w:cs="Arial"/>
                <w:sz w:val="18"/>
                <w:szCs w:val="18"/>
              </w:rPr>
              <w:t xml:space="preserve">Study began in 2009 with 36,000 individuals. </w:t>
            </w:r>
          </w:p>
          <w:p w14:paraId="70FC15B7" w14:textId="723EF4B2" w:rsidR="006B6367" w:rsidRPr="00556FA3" w:rsidRDefault="006B6367" w:rsidP="007F7C81">
            <w:pPr>
              <w:rPr>
                <w:rFonts w:ascii="Arial" w:hAnsi="Arial" w:cs="Arial"/>
                <w:sz w:val="18"/>
                <w:szCs w:val="18"/>
              </w:rPr>
            </w:pPr>
          </w:p>
        </w:tc>
        <w:tc>
          <w:tcPr>
            <w:tcW w:w="2268" w:type="dxa"/>
          </w:tcPr>
          <w:p w14:paraId="33D33350" w14:textId="4121443F" w:rsidR="00554B4E" w:rsidRPr="006F71E2" w:rsidRDefault="001C482B" w:rsidP="007F7C81">
            <w:pPr>
              <w:rPr>
                <w:rFonts w:ascii="Arial" w:hAnsi="Arial" w:cs="Arial"/>
                <w:color w:val="FF0000"/>
                <w:sz w:val="18"/>
                <w:szCs w:val="18"/>
              </w:rPr>
            </w:pPr>
            <w:r w:rsidRPr="006F71E2">
              <w:rPr>
                <w:rFonts w:ascii="Arial" w:hAnsi="Arial" w:cs="Arial"/>
                <w:color w:val="FF0000"/>
                <w:sz w:val="18"/>
                <w:szCs w:val="18"/>
              </w:rPr>
              <w:t xml:space="preserve">Findings were </w:t>
            </w:r>
            <w:r w:rsidR="002664B9" w:rsidRPr="006F71E2">
              <w:rPr>
                <w:rFonts w:ascii="Arial" w:hAnsi="Arial" w:cs="Arial"/>
                <w:color w:val="FF0000"/>
                <w:sz w:val="18"/>
                <w:szCs w:val="18"/>
              </w:rPr>
              <w:t>mental health</w:t>
            </w:r>
            <w:r w:rsidRPr="006F71E2">
              <w:rPr>
                <w:rFonts w:ascii="Arial" w:hAnsi="Arial" w:cs="Arial"/>
                <w:color w:val="FF0000"/>
                <w:sz w:val="18"/>
                <w:szCs w:val="18"/>
              </w:rPr>
              <w:t xml:space="preserve"> has been impacted largely due to covid-19 using cross-sectional real-time analysis</w:t>
            </w:r>
            <w:r w:rsidR="00554B4E" w:rsidRPr="006F71E2">
              <w:rPr>
                <w:rFonts w:ascii="Arial" w:hAnsi="Arial" w:cs="Arial"/>
                <w:color w:val="FF0000"/>
                <w:sz w:val="18"/>
                <w:szCs w:val="18"/>
              </w:rPr>
              <w:t>.</w:t>
            </w:r>
          </w:p>
          <w:p w14:paraId="41B8FEC3" w14:textId="52D86044" w:rsidR="001C482B" w:rsidRPr="006F71E2" w:rsidRDefault="00554B4E" w:rsidP="007F7C81">
            <w:pPr>
              <w:rPr>
                <w:rFonts w:ascii="Arial" w:hAnsi="Arial" w:cs="Arial"/>
                <w:color w:val="FF0000"/>
                <w:sz w:val="18"/>
                <w:szCs w:val="18"/>
              </w:rPr>
            </w:pPr>
            <w:r w:rsidRPr="006F71E2">
              <w:rPr>
                <w:rFonts w:ascii="Arial" w:hAnsi="Arial" w:cs="Arial"/>
                <w:color w:val="FF0000"/>
                <w:sz w:val="18"/>
                <w:szCs w:val="18"/>
              </w:rPr>
              <w:t>D</w:t>
            </w:r>
            <w:r w:rsidR="001C482B" w:rsidRPr="006F71E2">
              <w:rPr>
                <w:rFonts w:ascii="Arial" w:hAnsi="Arial" w:cs="Arial"/>
                <w:color w:val="FF0000"/>
                <w:sz w:val="18"/>
                <w:szCs w:val="18"/>
              </w:rPr>
              <w:t>ata suggests that those most affected were young people and women</w:t>
            </w:r>
            <w:r w:rsidR="009E4677" w:rsidRPr="006F71E2">
              <w:rPr>
                <w:rFonts w:ascii="Arial" w:hAnsi="Arial" w:cs="Arial"/>
                <w:color w:val="FF0000"/>
                <w:sz w:val="18"/>
                <w:szCs w:val="18"/>
              </w:rPr>
              <w:t xml:space="preserve"> experiencing large declines in mental health. </w:t>
            </w:r>
          </w:p>
          <w:p w14:paraId="12DA9E38" w14:textId="77777777" w:rsidR="003A6441" w:rsidRPr="006F71E2" w:rsidRDefault="003A6441" w:rsidP="007F7C81">
            <w:pPr>
              <w:rPr>
                <w:rFonts w:ascii="Arial" w:hAnsi="Arial" w:cs="Arial"/>
                <w:color w:val="FF0000"/>
                <w:sz w:val="18"/>
                <w:szCs w:val="18"/>
              </w:rPr>
            </w:pPr>
            <w:r w:rsidRPr="006F71E2">
              <w:rPr>
                <w:rFonts w:ascii="Arial" w:hAnsi="Arial" w:cs="Arial"/>
                <w:color w:val="FF0000"/>
                <w:sz w:val="18"/>
                <w:szCs w:val="18"/>
              </w:rPr>
              <w:t xml:space="preserve">Between wave 6 </w:t>
            </w:r>
          </w:p>
          <w:p w14:paraId="515FF70F" w14:textId="424C8881" w:rsidR="003A6441" w:rsidRPr="006F71E2" w:rsidRDefault="003A6441" w:rsidP="007F7C81">
            <w:pPr>
              <w:rPr>
                <w:rFonts w:ascii="Arial" w:hAnsi="Arial" w:cs="Arial"/>
                <w:color w:val="FF0000"/>
                <w:sz w:val="18"/>
                <w:szCs w:val="18"/>
              </w:rPr>
            </w:pPr>
            <w:r w:rsidRPr="006F71E2">
              <w:rPr>
                <w:rFonts w:ascii="Arial" w:hAnsi="Arial" w:cs="Arial"/>
                <w:color w:val="FF0000"/>
                <w:sz w:val="18"/>
                <w:szCs w:val="18"/>
              </w:rPr>
              <w:t>(</w:t>
            </w:r>
            <w:proofErr w:type="spellStart"/>
            <w:proofErr w:type="gramStart"/>
            <w:r w:rsidRPr="006F71E2">
              <w:rPr>
                <w:rFonts w:ascii="Arial" w:hAnsi="Arial" w:cs="Arial"/>
                <w:color w:val="FF0000"/>
                <w:sz w:val="18"/>
                <w:szCs w:val="18"/>
              </w:rPr>
              <w:t>jan</w:t>
            </w:r>
            <w:proofErr w:type="spellEnd"/>
            <w:proofErr w:type="gramEnd"/>
            <w:r w:rsidRPr="006F71E2">
              <w:rPr>
                <w:rFonts w:ascii="Arial" w:hAnsi="Arial" w:cs="Arial"/>
                <w:color w:val="FF0000"/>
                <w:sz w:val="18"/>
                <w:szCs w:val="18"/>
              </w:rPr>
              <w:t xml:space="preserve"> 2014-may2016) and wave 9 (</w:t>
            </w:r>
            <w:proofErr w:type="spellStart"/>
            <w:r w:rsidRPr="006F71E2">
              <w:rPr>
                <w:rFonts w:ascii="Arial" w:hAnsi="Arial" w:cs="Arial"/>
                <w:color w:val="FF0000"/>
                <w:sz w:val="18"/>
                <w:szCs w:val="18"/>
              </w:rPr>
              <w:t>jan</w:t>
            </w:r>
            <w:proofErr w:type="spellEnd"/>
            <w:r w:rsidRPr="006F71E2">
              <w:rPr>
                <w:rFonts w:ascii="Arial" w:hAnsi="Arial" w:cs="Arial"/>
                <w:color w:val="FF0000"/>
                <w:sz w:val="18"/>
                <w:szCs w:val="18"/>
              </w:rPr>
              <w:t xml:space="preserve"> 2017- </w:t>
            </w:r>
            <w:proofErr w:type="spellStart"/>
            <w:r w:rsidRPr="006F71E2">
              <w:rPr>
                <w:rFonts w:ascii="Arial" w:hAnsi="Arial" w:cs="Arial"/>
                <w:color w:val="FF0000"/>
                <w:sz w:val="18"/>
                <w:szCs w:val="18"/>
              </w:rPr>
              <w:t>may</w:t>
            </w:r>
            <w:proofErr w:type="spellEnd"/>
            <w:r w:rsidRPr="006F71E2">
              <w:rPr>
                <w:rFonts w:ascii="Arial" w:hAnsi="Arial" w:cs="Arial"/>
                <w:color w:val="FF0000"/>
                <w:sz w:val="18"/>
                <w:szCs w:val="18"/>
              </w:rPr>
              <w:t xml:space="preserve"> 2019) mental health problems increased across all age groups particularly the young. </w:t>
            </w:r>
          </w:p>
          <w:p w14:paraId="3F42C270" w14:textId="77777777" w:rsidR="006C7308" w:rsidRPr="006F71E2" w:rsidRDefault="006C7308" w:rsidP="007F7C81">
            <w:pPr>
              <w:rPr>
                <w:rFonts w:ascii="Arial" w:hAnsi="Arial" w:cs="Arial"/>
                <w:color w:val="FF0000"/>
                <w:sz w:val="18"/>
                <w:szCs w:val="18"/>
              </w:rPr>
            </w:pPr>
          </w:p>
          <w:p w14:paraId="0D1D83AD" w14:textId="105F9E26" w:rsidR="000823B0" w:rsidRPr="006F71E2" w:rsidRDefault="000823B0" w:rsidP="007F7C81">
            <w:pPr>
              <w:rPr>
                <w:rFonts w:ascii="Arial" w:hAnsi="Arial" w:cs="Arial"/>
                <w:color w:val="FF0000"/>
                <w:sz w:val="18"/>
                <w:szCs w:val="18"/>
              </w:rPr>
            </w:pPr>
            <w:r w:rsidRPr="006F71E2">
              <w:rPr>
                <w:rFonts w:ascii="Arial" w:hAnsi="Arial" w:cs="Arial"/>
                <w:color w:val="FF0000"/>
                <w:sz w:val="18"/>
                <w:szCs w:val="18"/>
              </w:rPr>
              <w:t xml:space="preserve">Those that had pre-existing mental health were the most affected. </w:t>
            </w:r>
          </w:p>
          <w:p w14:paraId="11D9EF31" w14:textId="32FFAA18" w:rsidR="000F0BFB" w:rsidRPr="006F71E2" w:rsidRDefault="000F0BFB" w:rsidP="007F7C81">
            <w:pPr>
              <w:rPr>
                <w:rFonts w:ascii="Arial" w:hAnsi="Arial" w:cs="Arial"/>
                <w:color w:val="FF0000"/>
                <w:sz w:val="18"/>
                <w:szCs w:val="18"/>
              </w:rPr>
            </w:pPr>
          </w:p>
        </w:tc>
        <w:tc>
          <w:tcPr>
            <w:tcW w:w="1559" w:type="dxa"/>
          </w:tcPr>
          <w:p w14:paraId="40637356" w14:textId="68165C4D" w:rsidR="007F7C81" w:rsidRPr="00556FA3" w:rsidRDefault="003A6441" w:rsidP="007F7C81">
            <w:pPr>
              <w:rPr>
                <w:rFonts w:ascii="Arial" w:hAnsi="Arial" w:cs="Arial"/>
                <w:sz w:val="18"/>
                <w:szCs w:val="18"/>
              </w:rPr>
            </w:pPr>
            <w:r w:rsidRPr="00792615">
              <w:rPr>
                <w:rFonts w:ascii="Arial" w:hAnsi="Arial" w:cs="Arial"/>
                <w:sz w:val="18"/>
                <w:szCs w:val="18"/>
                <w:highlight w:val="yellow"/>
              </w:rPr>
              <w:t xml:space="preserve">Individuals may have experienced changes in circumstances from wave 9 interview in 2019 to the </w:t>
            </w:r>
            <w:r w:rsidR="000823B0" w:rsidRPr="00792615">
              <w:rPr>
                <w:rFonts w:ascii="Arial" w:hAnsi="Arial" w:cs="Arial"/>
                <w:sz w:val="18"/>
                <w:szCs w:val="18"/>
                <w:highlight w:val="yellow"/>
              </w:rPr>
              <w:t>start of the pandemic</w:t>
            </w:r>
            <w:r w:rsidR="000823B0" w:rsidRPr="00556FA3">
              <w:rPr>
                <w:rFonts w:ascii="Arial" w:hAnsi="Arial" w:cs="Arial"/>
                <w:sz w:val="18"/>
                <w:szCs w:val="18"/>
              </w:rPr>
              <w:t>.</w:t>
            </w:r>
          </w:p>
          <w:p w14:paraId="3CDFF0C8" w14:textId="7624F754" w:rsidR="000823B0" w:rsidRPr="00556FA3" w:rsidRDefault="000823B0" w:rsidP="007F7C81">
            <w:pPr>
              <w:rPr>
                <w:rFonts w:ascii="Arial" w:hAnsi="Arial" w:cs="Arial"/>
                <w:sz w:val="18"/>
                <w:szCs w:val="18"/>
              </w:rPr>
            </w:pPr>
          </w:p>
          <w:p w14:paraId="03314715" w14:textId="59CA10CF" w:rsidR="000823B0" w:rsidRPr="00556FA3" w:rsidRDefault="00EB5505" w:rsidP="007F7C81">
            <w:pPr>
              <w:rPr>
                <w:rFonts w:ascii="Arial" w:hAnsi="Arial" w:cs="Arial"/>
                <w:sz w:val="18"/>
                <w:szCs w:val="18"/>
              </w:rPr>
            </w:pPr>
            <w:r w:rsidRPr="00556FA3">
              <w:rPr>
                <w:rFonts w:ascii="Arial" w:hAnsi="Arial" w:cs="Arial"/>
                <w:sz w:val="18"/>
                <w:szCs w:val="18"/>
              </w:rPr>
              <w:t xml:space="preserve">Those who had children aged between 0-15 years of age experienced more complications during covid-19 in mental health. </w:t>
            </w:r>
            <w:r w:rsidR="000823B0" w:rsidRPr="00556FA3">
              <w:rPr>
                <w:rFonts w:ascii="Arial" w:hAnsi="Arial" w:cs="Arial"/>
                <w:sz w:val="18"/>
                <w:szCs w:val="18"/>
              </w:rPr>
              <w:t xml:space="preserve"> </w:t>
            </w:r>
          </w:p>
          <w:p w14:paraId="70B9D8E1" w14:textId="2788A660" w:rsidR="000823B0" w:rsidRPr="00556FA3" w:rsidRDefault="000823B0" w:rsidP="007F7C81">
            <w:pPr>
              <w:rPr>
                <w:rFonts w:ascii="Arial" w:hAnsi="Arial" w:cs="Arial"/>
                <w:sz w:val="18"/>
                <w:szCs w:val="18"/>
              </w:rPr>
            </w:pPr>
          </w:p>
        </w:tc>
      </w:tr>
      <w:tr w:rsidR="007F7C81" w:rsidRPr="00556FA3" w14:paraId="6BAB35A7" w14:textId="77777777" w:rsidTr="00055748">
        <w:tc>
          <w:tcPr>
            <w:tcW w:w="2807" w:type="dxa"/>
          </w:tcPr>
          <w:p w14:paraId="3DC46E3D" w14:textId="63941AFF" w:rsidR="007F7C81" w:rsidRPr="00556FA3" w:rsidRDefault="007F7C81" w:rsidP="007F7C81">
            <w:pPr>
              <w:rPr>
                <w:rFonts w:ascii="Arial" w:hAnsi="Arial" w:cs="Arial"/>
                <w:color w:val="000000" w:themeColor="text1"/>
                <w:sz w:val="18"/>
                <w:szCs w:val="18"/>
              </w:rPr>
            </w:pPr>
          </w:p>
          <w:p w14:paraId="3C90D569" w14:textId="04C77124" w:rsidR="007F7C81" w:rsidRPr="00556FA3" w:rsidRDefault="00121C55" w:rsidP="007F7C81">
            <w:pPr>
              <w:rPr>
                <w:rFonts w:ascii="Arial" w:hAnsi="Arial" w:cs="Arial"/>
                <w:color w:val="000000" w:themeColor="text1"/>
                <w:sz w:val="18"/>
                <w:szCs w:val="18"/>
              </w:rPr>
            </w:pPr>
            <w:r w:rsidRPr="00556FA3">
              <w:rPr>
                <w:rFonts w:ascii="Arial" w:hAnsi="Arial" w:cs="Arial"/>
                <w:color w:val="000000" w:themeColor="text1"/>
                <w:sz w:val="18"/>
                <w:szCs w:val="18"/>
              </w:rPr>
              <w:t>Lisa D. Hawke et al.,</w:t>
            </w:r>
          </w:p>
          <w:p w14:paraId="16B6C9B9" w14:textId="1F17E298" w:rsidR="00121C55" w:rsidRPr="00556FA3" w:rsidRDefault="00121C55" w:rsidP="007F7C81">
            <w:pPr>
              <w:rPr>
                <w:rFonts w:ascii="Arial" w:hAnsi="Arial" w:cs="Arial"/>
                <w:color w:val="000000" w:themeColor="text1"/>
                <w:sz w:val="18"/>
                <w:szCs w:val="18"/>
              </w:rPr>
            </w:pPr>
          </w:p>
          <w:p w14:paraId="725C9358" w14:textId="4E31F706" w:rsidR="00055748" w:rsidRPr="00556FA3" w:rsidRDefault="00055748" w:rsidP="007F7C81">
            <w:pPr>
              <w:rPr>
                <w:rFonts w:ascii="Arial" w:hAnsi="Arial" w:cs="Arial"/>
                <w:color w:val="000000" w:themeColor="text1"/>
                <w:sz w:val="18"/>
                <w:szCs w:val="18"/>
              </w:rPr>
            </w:pPr>
            <w:r w:rsidRPr="00556FA3">
              <w:rPr>
                <w:rFonts w:ascii="Arial" w:hAnsi="Arial" w:cs="Arial"/>
                <w:color w:val="000000" w:themeColor="text1"/>
                <w:sz w:val="18"/>
                <w:szCs w:val="18"/>
              </w:rPr>
              <w:t xml:space="preserve">Impacts Of </w:t>
            </w:r>
            <w:proofErr w:type="gramStart"/>
            <w:r w:rsidRPr="00556FA3">
              <w:rPr>
                <w:rFonts w:ascii="Arial" w:hAnsi="Arial" w:cs="Arial"/>
                <w:color w:val="000000" w:themeColor="text1"/>
                <w:sz w:val="18"/>
                <w:szCs w:val="18"/>
              </w:rPr>
              <w:t>The</w:t>
            </w:r>
            <w:proofErr w:type="gramEnd"/>
            <w:r w:rsidRPr="00556FA3">
              <w:rPr>
                <w:rFonts w:ascii="Arial" w:hAnsi="Arial" w:cs="Arial"/>
                <w:color w:val="000000" w:themeColor="text1"/>
                <w:sz w:val="18"/>
                <w:szCs w:val="18"/>
              </w:rPr>
              <w:t xml:space="preserve"> Covid-19 pandemic on youth</w:t>
            </w:r>
            <w:r w:rsidR="005D48BD" w:rsidRPr="00556FA3">
              <w:rPr>
                <w:rFonts w:ascii="Arial" w:hAnsi="Arial" w:cs="Arial"/>
                <w:color w:val="000000" w:themeColor="text1"/>
                <w:sz w:val="18"/>
                <w:szCs w:val="18"/>
              </w:rPr>
              <w:t xml:space="preserve"> mental health among youth with physical health challenges</w:t>
            </w:r>
          </w:p>
          <w:p w14:paraId="1C5900FD" w14:textId="0A75C840" w:rsidR="00121C55" w:rsidRPr="00556FA3" w:rsidRDefault="00055748" w:rsidP="00121C55">
            <w:pPr>
              <w:shd w:val="clear" w:color="auto" w:fill="EFEFF0"/>
              <w:rPr>
                <w:rFonts w:ascii="Arial" w:eastAsia="Times New Roman" w:hAnsi="Arial" w:cs="Arial"/>
                <w:color w:val="000000" w:themeColor="text1"/>
                <w:sz w:val="18"/>
                <w:szCs w:val="18"/>
                <w:lang w:eastAsia="en-GB"/>
              </w:rPr>
            </w:pPr>
            <w:r w:rsidRPr="00556FA3">
              <w:rPr>
                <w:rFonts w:ascii="Arial" w:eastAsia="Times New Roman" w:hAnsi="Arial" w:cs="Arial"/>
                <w:color w:val="000000" w:themeColor="text1"/>
                <w:sz w:val="18"/>
                <w:szCs w:val="18"/>
                <w:lang w:eastAsia="en-GB"/>
              </w:rPr>
              <w:t>2021</w:t>
            </w:r>
          </w:p>
          <w:p w14:paraId="655C71A7" w14:textId="6017E1CC" w:rsidR="00121C55" w:rsidRPr="00556FA3" w:rsidRDefault="00121C55" w:rsidP="007F7C81">
            <w:pPr>
              <w:rPr>
                <w:rFonts w:ascii="Arial" w:hAnsi="Arial" w:cs="Arial"/>
                <w:color w:val="000000" w:themeColor="text1"/>
                <w:sz w:val="18"/>
                <w:szCs w:val="18"/>
              </w:rPr>
            </w:pPr>
          </w:p>
          <w:p w14:paraId="0F3E420D" w14:textId="3ED8D7C0" w:rsidR="00BA6C84" w:rsidRDefault="00BA6C84" w:rsidP="007F7C81">
            <w:pPr>
              <w:rPr>
                <w:rFonts w:ascii="Arial" w:hAnsi="Arial" w:cs="Arial"/>
                <w:color w:val="000000" w:themeColor="text1"/>
                <w:sz w:val="18"/>
                <w:szCs w:val="18"/>
              </w:rPr>
            </w:pPr>
            <w:r w:rsidRPr="00556FA3">
              <w:rPr>
                <w:rFonts w:ascii="Arial" w:hAnsi="Arial" w:cs="Arial"/>
                <w:color w:val="000000" w:themeColor="text1"/>
                <w:sz w:val="18"/>
                <w:szCs w:val="18"/>
              </w:rPr>
              <w:lastRenderedPageBreak/>
              <w:t>Wiley.com</w:t>
            </w:r>
          </w:p>
          <w:p w14:paraId="05C10DDF" w14:textId="77777777" w:rsidR="0055591A" w:rsidRDefault="0055591A" w:rsidP="007F7C81">
            <w:pPr>
              <w:rPr>
                <w:rFonts w:ascii="Arial" w:hAnsi="Arial" w:cs="Arial"/>
                <w:color w:val="000000" w:themeColor="text1"/>
                <w:sz w:val="18"/>
                <w:szCs w:val="18"/>
              </w:rPr>
            </w:pPr>
          </w:p>
          <w:p w14:paraId="115E3522" w14:textId="2F96A06C" w:rsidR="0055591A" w:rsidRDefault="0055591A" w:rsidP="007F7C81">
            <w:pPr>
              <w:rPr>
                <w:rFonts w:ascii="Arial" w:hAnsi="Arial" w:cs="Arial"/>
                <w:color w:val="000000" w:themeColor="text1"/>
                <w:sz w:val="18"/>
                <w:szCs w:val="18"/>
              </w:rPr>
            </w:pPr>
          </w:p>
          <w:p w14:paraId="53D7EC7C" w14:textId="77777777" w:rsidR="0073284D" w:rsidRDefault="0073284D" w:rsidP="007F7C81">
            <w:pPr>
              <w:rPr>
                <w:rFonts w:ascii="Arial" w:hAnsi="Arial" w:cs="Arial"/>
                <w:color w:val="000000" w:themeColor="text1"/>
                <w:sz w:val="18"/>
                <w:szCs w:val="18"/>
              </w:rPr>
            </w:pPr>
          </w:p>
          <w:p w14:paraId="74EDF2E3" w14:textId="77777777" w:rsidR="0073284D" w:rsidRPr="00556FA3" w:rsidRDefault="0073284D" w:rsidP="007F7C81">
            <w:pPr>
              <w:rPr>
                <w:rFonts w:ascii="Arial" w:hAnsi="Arial" w:cs="Arial"/>
                <w:color w:val="000000" w:themeColor="text1"/>
                <w:sz w:val="18"/>
                <w:szCs w:val="18"/>
              </w:rPr>
            </w:pPr>
          </w:p>
          <w:p w14:paraId="4709B5A4" w14:textId="0C963A2A" w:rsidR="00BA6C84" w:rsidRPr="00556FA3" w:rsidRDefault="00BA6C84" w:rsidP="007F7C81">
            <w:pPr>
              <w:rPr>
                <w:rFonts w:ascii="Arial" w:hAnsi="Arial" w:cs="Arial"/>
                <w:color w:val="000000" w:themeColor="text1"/>
                <w:sz w:val="18"/>
                <w:szCs w:val="18"/>
              </w:rPr>
            </w:pPr>
          </w:p>
        </w:tc>
        <w:tc>
          <w:tcPr>
            <w:tcW w:w="1583" w:type="dxa"/>
          </w:tcPr>
          <w:p w14:paraId="7DB2D965" w14:textId="4ACB1976" w:rsidR="00121C55" w:rsidRPr="00556FA3" w:rsidRDefault="00121C55" w:rsidP="007F7C81">
            <w:pPr>
              <w:rPr>
                <w:rFonts w:ascii="Arial" w:hAnsi="Arial" w:cs="Arial"/>
                <w:sz w:val="18"/>
                <w:szCs w:val="18"/>
              </w:rPr>
            </w:pPr>
            <w:r w:rsidRPr="00556FA3">
              <w:rPr>
                <w:rFonts w:ascii="Arial" w:hAnsi="Arial" w:cs="Arial"/>
                <w:sz w:val="18"/>
                <w:szCs w:val="18"/>
              </w:rPr>
              <w:lastRenderedPageBreak/>
              <w:t xml:space="preserve">Aim is to measure mental health in relation to physical health </w:t>
            </w:r>
            <w:r w:rsidR="00D042AD" w:rsidRPr="00556FA3">
              <w:rPr>
                <w:rFonts w:ascii="Arial" w:hAnsi="Arial" w:cs="Arial"/>
                <w:sz w:val="18"/>
                <w:szCs w:val="18"/>
              </w:rPr>
              <w:t xml:space="preserve">among young people with a physical condition and those without </w:t>
            </w:r>
            <w:r w:rsidRPr="00556FA3">
              <w:rPr>
                <w:rFonts w:ascii="Arial" w:hAnsi="Arial" w:cs="Arial"/>
                <w:sz w:val="18"/>
                <w:szCs w:val="18"/>
              </w:rPr>
              <w:lastRenderedPageBreak/>
              <w:t>during</w:t>
            </w:r>
            <w:r w:rsidR="00D042AD" w:rsidRPr="00556FA3">
              <w:rPr>
                <w:rFonts w:ascii="Arial" w:hAnsi="Arial" w:cs="Arial"/>
                <w:sz w:val="18"/>
                <w:szCs w:val="18"/>
              </w:rPr>
              <w:t xml:space="preserve"> the</w:t>
            </w:r>
            <w:r w:rsidRPr="00556FA3">
              <w:rPr>
                <w:rFonts w:ascii="Arial" w:hAnsi="Arial" w:cs="Arial"/>
                <w:sz w:val="18"/>
                <w:szCs w:val="18"/>
              </w:rPr>
              <w:t xml:space="preserve"> covid-19 pandemic.</w:t>
            </w:r>
          </w:p>
          <w:p w14:paraId="41435E53" w14:textId="77777777" w:rsidR="00121C55" w:rsidRPr="00556FA3" w:rsidRDefault="00121C55" w:rsidP="007F7C81">
            <w:pPr>
              <w:rPr>
                <w:rFonts w:ascii="Arial" w:hAnsi="Arial" w:cs="Arial"/>
                <w:sz w:val="18"/>
                <w:szCs w:val="18"/>
              </w:rPr>
            </w:pPr>
          </w:p>
          <w:p w14:paraId="5A8A3C21" w14:textId="7DB9125D" w:rsidR="00121C55" w:rsidRPr="00556FA3" w:rsidRDefault="00121C55" w:rsidP="007F7C81">
            <w:pPr>
              <w:rPr>
                <w:rFonts w:ascii="Arial" w:hAnsi="Arial" w:cs="Arial"/>
                <w:sz w:val="18"/>
                <w:szCs w:val="18"/>
              </w:rPr>
            </w:pPr>
          </w:p>
        </w:tc>
        <w:tc>
          <w:tcPr>
            <w:tcW w:w="1706" w:type="dxa"/>
          </w:tcPr>
          <w:p w14:paraId="6BA67FE2" w14:textId="77777777" w:rsidR="007F7C81" w:rsidRPr="00556FA3" w:rsidRDefault="00D042AD" w:rsidP="007F7C81">
            <w:pPr>
              <w:rPr>
                <w:rFonts w:ascii="Arial" w:hAnsi="Arial" w:cs="Arial"/>
                <w:sz w:val="18"/>
                <w:szCs w:val="18"/>
              </w:rPr>
            </w:pPr>
            <w:r w:rsidRPr="00556FA3">
              <w:rPr>
                <w:rFonts w:ascii="Arial" w:hAnsi="Arial" w:cs="Arial"/>
                <w:sz w:val="18"/>
                <w:szCs w:val="18"/>
              </w:rPr>
              <w:lastRenderedPageBreak/>
              <w:t>A cross-sectional survey of 662 youth aged between 14 – 28.</w:t>
            </w:r>
          </w:p>
          <w:p w14:paraId="1FC41F5D" w14:textId="77777777" w:rsidR="00D042AD" w:rsidRPr="00556FA3" w:rsidRDefault="00D042AD" w:rsidP="007F7C81">
            <w:pPr>
              <w:rPr>
                <w:rFonts w:ascii="Arial" w:hAnsi="Arial" w:cs="Arial"/>
                <w:sz w:val="18"/>
                <w:szCs w:val="18"/>
              </w:rPr>
            </w:pPr>
          </w:p>
          <w:p w14:paraId="15CDE454" w14:textId="77777777" w:rsidR="00D042AD" w:rsidRPr="00556FA3" w:rsidRDefault="00D042AD" w:rsidP="007F7C81">
            <w:pPr>
              <w:rPr>
                <w:rFonts w:ascii="Arial" w:hAnsi="Arial" w:cs="Arial"/>
                <w:sz w:val="18"/>
                <w:szCs w:val="18"/>
              </w:rPr>
            </w:pPr>
            <w:r w:rsidRPr="00556FA3">
              <w:rPr>
                <w:rFonts w:ascii="Arial" w:hAnsi="Arial" w:cs="Arial"/>
                <w:sz w:val="18"/>
                <w:szCs w:val="18"/>
              </w:rPr>
              <w:t>Young people divided into 4 groups:</w:t>
            </w:r>
          </w:p>
          <w:p w14:paraId="4C84D8D5" w14:textId="77777777" w:rsidR="00D042AD" w:rsidRPr="00556FA3" w:rsidRDefault="00D042AD" w:rsidP="007F7C81">
            <w:pPr>
              <w:rPr>
                <w:rFonts w:ascii="Arial" w:hAnsi="Arial" w:cs="Arial"/>
                <w:sz w:val="18"/>
                <w:szCs w:val="18"/>
              </w:rPr>
            </w:pPr>
          </w:p>
          <w:p w14:paraId="043198E1" w14:textId="0D29F363" w:rsidR="00D042AD" w:rsidRPr="00556FA3" w:rsidRDefault="00D042AD" w:rsidP="003E2BDF">
            <w:pPr>
              <w:rPr>
                <w:rFonts w:ascii="Arial" w:hAnsi="Arial" w:cs="Arial"/>
                <w:sz w:val="18"/>
                <w:szCs w:val="18"/>
              </w:rPr>
            </w:pPr>
          </w:p>
        </w:tc>
        <w:tc>
          <w:tcPr>
            <w:tcW w:w="2268" w:type="dxa"/>
          </w:tcPr>
          <w:p w14:paraId="7DC2AFE0" w14:textId="4A0C37B3" w:rsidR="007F7C81" w:rsidRPr="006F71E2" w:rsidRDefault="00EB1AB9" w:rsidP="007F7C81">
            <w:pPr>
              <w:rPr>
                <w:rFonts w:ascii="Arial" w:hAnsi="Arial" w:cs="Arial"/>
                <w:color w:val="FF0000"/>
                <w:sz w:val="18"/>
                <w:szCs w:val="18"/>
              </w:rPr>
            </w:pPr>
            <w:r w:rsidRPr="006F71E2">
              <w:rPr>
                <w:rFonts w:ascii="Arial" w:hAnsi="Arial" w:cs="Arial"/>
                <w:color w:val="FF0000"/>
                <w:sz w:val="18"/>
                <w:szCs w:val="18"/>
              </w:rPr>
              <w:lastRenderedPageBreak/>
              <w:t xml:space="preserve">Mental health issues are common among </w:t>
            </w:r>
            <w:r w:rsidR="00B26E40" w:rsidRPr="006F71E2">
              <w:rPr>
                <w:rFonts w:ascii="Arial" w:hAnsi="Arial" w:cs="Arial"/>
                <w:color w:val="FF0000"/>
                <w:sz w:val="18"/>
                <w:szCs w:val="18"/>
              </w:rPr>
              <w:t>children</w:t>
            </w:r>
            <w:r w:rsidRPr="006F71E2">
              <w:rPr>
                <w:rFonts w:ascii="Arial" w:hAnsi="Arial" w:cs="Arial"/>
                <w:color w:val="FF0000"/>
                <w:sz w:val="18"/>
                <w:szCs w:val="18"/>
              </w:rPr>
              <w:t xml:space="preserve"> with physical health issues, and the COVID-19 epidemic appears to be exacerbating the problem. </w:t>
            </w:r>
          </w:p>
        </w:tc>
        <w:tc>
          <w:tcPr>
            <w:tcW w:w="1559" w:type="dxa"/>
          </w:tcPr>
          <w:p w14:paraId="078991A9" w14:textId="793AA4DC" w:rsidR="00E650E0" w:rsidRPr="00556FA3" w:rsidRDefault="00B26E40" w:rsidP="00E650E0">
            <w:pPr>
              <w:rPr>
                <w:rFonts w:ascii="Arial" w:hAnsi="Arial" w:cs="Arial"/>
                <w:sz w:val="18"/>
                <w:szCs w:val="18"/>
              </w:rPr>
            </w:pPr>
            <w:r w:rsidRPr="00556FA3">
              <w:rPr>
                <w:rFonts w:ascii="Arial" w:hAnsi="Arial" w:cs="Arial"/>
                <w:sz w:val="18"/>
                <w:szCs w:val="18"/>
              </w:rPr>
              <w:t>I</w:t>
            </w:r>
            <w:r w:rsidR="00E650E0" w:rsidRPr="00556FA3">
              <w:rPr>
                <w:rFonts w:ascii="Arial" w:hAnsi="Arial" w:cs="Arial"/>
                <w:sz w:val="18"/>
                <w:szCs w:val="18"/>
              </w:rPr>
              <w:t>nsufficient pre-pandemic data to work with.</w:t>
            </w:r>
          </w:p>
          <w:p w14:paraId="30E210CC" w14:textId="44714086" w:rsidR="00E650E0" w:rsidRPr="00556FA3" w:rsidRDefault="00E650E0" w:rsidP="00E650E0">
            <w:pPr>
              <w:rPr>
                <w:rFonts w:ascii="Arial" w:hAnsi="Arial" w:cs="Arial"/>
                <w:sz w:val="18"/>
                <w:szCs w:val="18"/>
              </w:rPr>
            </w:pPr>
            <w:r w:rsidRPr="00470427">
              <w:rPr>
                <w:rFonts w:ascii="Arial" w:hAnsi="Arial" w:cs="Arial"/>
                <w:sz w:val="18"/>
                <w:szCs w:val="18"/>
                <w:highlight w:val="yellow"/>
              </w:rPr>
              <w:t xml:space="preserve">Future intends to reinvent the support plan to guarantee that people with physical </w:t>
            </w:r>
            <w:r w:rsidRPr="00470427">
              <w:rPr>
                <w:rFonts w:ascii="Arial" w:hAnsi="Arial" w:cs="Arial"/>
                <w:sz w:val="18"/>
                <w:szCs w:val="18"/>
                <w:highlight w:val="yellow"/>
              </w:rPr>
              <w:lastRenderedPageBreak/>
              <w:t>conditions are considered a vulnerable population, allowing for proper mental health support integration.</w:t>
            </w:r>
          </w:p>
        </w:tc>
      </w:tr>
      <w:tr w:rsidR="007F7C81" w:rsidRPr="00556FA3" w14:paraId="43F5D49C" w14:textId="77777777" w:rsidTr="00055748">
        <w:tc>
          <w:tcPr>
            <w:tcW w:w="2807" w:type="dxa"/>
          </w:tcPr>
          <w:p w14:paraId="64592F23" w14:textId="4CE3B899" w:rsidR="00055748" w:rsidRPr="00556FA3" w:rsidRDefault="00055748" w:rsidP="00055748">
            <w:pPr>
              <w:rPr>
                <w:rFonts w:ascii="Arial" w:hAnsi="Arial" w:cs="Arial"/>
                <w:sz w:val="18"/>
                <w:szCs w:val="18"/>
              </w:rPr>
            </w:pPr>
            <w:r w:rsidRPr="00556FA3">
              <w:rPr>
                <w:rFonts w:ascii="Arial" w:hAnsi="Arial" w:cs="Arial"/>
                <w:sz w:val="18"/>
                <w:szCs w:val="18"/>
              </w:rPr>
              <w:lastRenderedPageBreak/>
              <w:t xml:space="preserve">The Impact </w:t>
            </w:r>
            <w:proofErr w:type="gramStart"/>
            <w:r w:rsidRPr="00556FA3">
              <w:rPr>
                <w:rFonts w:ascii="Arial" w:hAnsi="Arial" w:cs="Arial"/>
                <w:sz w:val="18"/>
                <w:szCs w:val="18"/>
              </w:rPr>
              <w:t>Of</w:t>
            </w:r>
            <w:proofErr w:type="gramEnd"/>
            <w:r w:rsidRPr="00556FA3">
              <w:rPr>
                <w:rFonts w:ascii="Arial" w:hAnsi="Arial" w:cs="Arial"/>
                <w:sz w:val="18"/>
                <w:szCs w:val="18"/>
              </w:rPr>
              <w:t xml:space="preserve"> The Covid-19 pandemic on the mental health and well being of children and young people</w:t>
            </w:r>
          </w:p>
          <w:p w14:paraId="572DA93C" w14:textId="77777777" w:rsidR="005D48BD" w:rsidRPr="00556FA3" w:rsidRDefault="005D48BD" w:rsidP="00055748">
            <w:pPr>
              <w:rPr>
                <w:rFonts w:ascii="Arial" w:hAnsi="Arial" w:cs="Arial"/>
                <w:sz w:val="18"/>
                <w:szCs w:val="18"/>
              </w:rPr>
            </w:pPr>
          </w:p>
          <w:p w14:paraId="672347C0" w14:textId="43D04232" w:rsidR="00055748" w:rsidRPr="00A11563" w:rsidRDefault="00000000" w:rsidP="00055748">
            <w:pPr>
              <w:shd w:val="clear" w:color="auto" w:fill="FFFFFF"/>
              <w:rPr>
                <w:rFonts w:ascii="Arial" w:hAnsi="Arial" w:cs="Arial"/>
                <w:color w:val="000000" w:themeColor="text1"/>
                <w:sz w:val="18"/>
                <w:szCs w:val="18"/>
              </w:rPr>
            </w:pPr>
            <w:hyperlink r:id="rId14" w:history="1">
              <w:r w:rsidR="00055748" w:rsidRPr="00A11563">
                <w:rPr>
                  <w:rStyle w:val="Hyperlink"/>
                  <w:rFonts w:ascii="Arial" w:hAnsi="Arial" w:cs="Arial"/>
                  <w:color w:val="000000" w:themeColor="text1"/>
                  <w:sz w:val="18"/>
                  <w:szCs w:val="18"/>
                </w:rPr>
                <w:t>H Cowie</w:t>
              </w:r>
            </w:hyperlink>
            <w:r w:rsidR="00055748" w:rsidRPr="00A11563">
              <w:rPr>
                <w:rFonts w:ascii="Arial" w:hAnsi="Arial" w:cs="Arial"/>
                <w:color w:val="000000" w:themeColor="text1"/>
                <w:sz w:val="18"/>
                <w:szCs w:val="18"/>
              </w:rPr>
              <w:t>, </w:t>
            </w:r>
            <w:hyperlink r:id="rId15" w:history="1">
              <w:r w:rsidR="00055748" w:rsidRPr="00A11563">
                <w:rPr>
                  <w:rStyle w:val="Hyperlink"/>
                  <w:rFonts w:ascii="Arial" w:hAnsi="Arial" w:cs="Arial"/>
                  <w:color w:val="000000" w:themeColor="text1"/>
                  <w:sz w:val="18"/>
                  <w:szCs w:val="18"/>
                </w:rPr>
                <w:t>CA Myers</w:t>
              </w:r>
            </w:hyperlink>
            <w:r w:rsidR="00055748" w:rsidRPr="00A11563">
              <w:rPr>
                <w:rFonts w:ascii="Arial" w:hAnsi="Arial" w:cs="Arial"/>
                <w:color w:val="000000" w:themeColor="text1"/>
                <w:sz w:val="18"/>
                <w:szCs w:val="18"/>
              </w:rPr>
              <w:t> - 2021</w:t>
            </w:r>
          </w:p>
          <w:p w14:paraId="5771CF47" w14:textId="77777777" w:rsidR="00A11563" w:rsidRDefault="00A11563" w:rsidP="00055748">
            <w:pPr>
              <w:rPr>
                <w:rFonts w:ascii="Arial" w:hAnsi="Arial" w:cs="Arial"/>
                <w:sz w:val="18"/>
                <w:szCs w:val="18"/>
              </w:rPr>
            </w:pPr>
          </w:p>
          <w:p w14:paraId="0219AC94" w14:textId="77777777" w:rsidR="00055748" w:rsidRDefault="00BA6C84" w:rsidP="00055748">
            <w:pPr>
              <w:rPr>
                <w:rFonts w:ascii="Arial" w:hAnsi="Arial" w:cs="Arial"/>
                <w:sz w:val="18"/>
                <w:szCs w:val="18"/>
              </w:rPr>
            </w:pPr>
            <w:r w:rsidRPr="00556FA3">
              <w:rPr>
                <w:rFonts w:ascii="Arial" w:hAnsi="Arial" w:cs="Arial"/>
                <w:sz w:val="18"/>
                <w:szCs w:val="18"/>
              </w:rPr>
              <w:t>Wiley.com</w:t>
            </w:r>
          </w:p>
          <w:p w14:paraId="0FEA809E" w14:textId="77777777" w:rsidR="00B36420" w:rsidRDefault="00B36420" w:rsidP="00055748">
            <w:pPr>
              <w:rPr>
                <w:rFonts w:ascii="Arial" w:hAnsi="Arial" w:cs="Arial"/>
                <w:sz w:val="18"/>
                <w:szCs w:val="18"/>
              </w:rPr>
            </w:pPr>
          </w:p>
          <w:p w14:paraId="223635D1" w14:textId="5ECC7492" w:rsidR="00B36420" w:rsidRPr="00556FA3" w:rsidRDefault="00B36420" w:rsidP="00055748">
            <w:pPr>
              <w:rPr>
                <w:rFonts w:ascii="Arial" w:hAnsi="Arial" w:cs="Arial"/>
                <w:sz w:val="18"/>
                <w:szCs w:val="18"/>
              </w:rPr>
            </w:pPr>
          </w:p>
        </w:tc>
        <w:tc>
          <w:tcPr>
            <w:tcW w:w="1583" w:type="dxa"/>
          </w:tcPr>
          <w:p w14:paraId="14BB4701" w14:textId="4B771723" w:rsidR="007F7C81" w:rsidRPr="00556FA3" w:rsidRDefault="00AE4F85" w:rsidP="007F7C81">
            <w:pPr>
              <w:rPr>
                <w:rFonts w:ascii="Arial" w:hAnsi="Arial" w:cs="Arial"/>
                <w:sz w:val="18"/>
                <w:szCs w:val="18"/>
              </w:rPr>
            </w:pPr>
            <w:r w:rsidRPr="00556FA3">
              <w:rPr>
                <w:rFonts w:ascii="Arial" w:hAnsi="Arial" w:cs="Arial"/>
                <w:sz w:val="18"/>
                <w:szCs w:val="18"/>
              </w:rPr>
              <w:t xml:space="preserve">The purpose of this study is to </w:t>
            </w:r>
            <w:r w:rsidR="003E2BDF" w:rsidRPr="00556FA3">
              <w:rPr>
                <w:rFonts w:ascii="Arial" w:hAnsi="Arial" w:cs="Arial"/>
                <w:sz w:val="18"/>
                <w:szCs w:val="18"/>
              </w:rPr>
              <w:t>investigate</w:t>
            </w:r>
            <w:r w:rsidRPr="00556FA3">
              <w:rPr>
                <w:rFonts w:ascii="Arial" w:hAnsi="Arial" w:cs="Arial"/>
                <w:sz w:val="18"/>
                <w:szCs w:val="18"/>
              </w:rPr>
              <w:t xml:space="preserve"> how lockdown affects the mental health of children and adolescents. As we emerge from the crisis, we will be confronted with several new difficulties, which this paper attempts to address.</w:t>
            </w:r>
          </w:p>
        </w:tc>
        <w:tc>
          <w:tcPr>
            <w:tcW w:w="1706" w:type="dxa"/>
          </w:tcPr>
          <w:p w14:paraId="6F9FAE0D" w14:textId="54267CBE" w:rsidR="007F7C81" w:rsidRPr="00556FA3" w:rsidRDefault="002756EB" w:rsidP="007F7C81">
            <w:pPr>
              <w:rPr>
                <w:rFonts w:ascii="Arial" w:hAnsi="Arial" w:cs="Arial"/>
                <w:sz w:val="18"/>
                <w:szCs w:val="18"/>
              </w:rPr>
            </w:pPr>
            <w:r w:rsidRPr="00556FA3">
              <w:rPr>
                <w:rFonts w:ascii="Arial" w:hAnsi="Arial" w:cs="Arial"/>
                <w:sz w:val="18"/>
                <w:szCs w:val="18"/>
              </w:rPr>
              <w:t>The study was conducted by a continuing Co-SPACE study in which 11,500 parents/carers of children aged between 4-16 years of age completed a monthly survey throughout the crisis.</w:t>
            </w:r>
          </w:p>
        </w:tc>
        <w:tc>
          <w:tcPr>
            <w:tcW w:w="2268" w:type="dxa"/>
          </w:tcPr>
          <w:p w14:paraId="00D318FB" w14:textId="77777777" w:rsidR="006E2602" w:rsidRPr="006F71E2" w:rsidRDefault="002756EB" w:rsidP="007F7C81">
            <w:pPr>
              <w:rPr>
                <w:rFonts w:ascii="Arial" w:hAnsi="Arial" w:cs="Arial"/>
                <w:color w:val="FF0000"/>
                <w:sz w:val="18"/>
                <w:szCs w:val="18"/>
              </w:rPr>
            </w:pPr>
            <w:r w:rsidRPr="006F71E2">
              <w:rPr>
                <w:rFonts w:ascii="Arial" w:hAnsi="Arial" w:cs="Arial"/>
                <w:color w:val="FF0000"/>
                <w:sz w:val="18"/>
                <w:szCs w:val="18"/>
              </w:rPr>
              <w:t xml:space="preserve">Key findings were that </w:t>
            </w:r>
            <w:r w:rsidR="00326D6C" w:rsidRPr="006F71E2">
              <w:rPr>
                <w:rFonts w:ascii="Arial" w:hAnsi="Arial" w:cs="Arial"/>
                <w:color w:val="FF0000"/>
                <w:sz w:val="18"/>
                <w:szCs w:val="18"/>
              </w:rPr>
              <w:t xml:space="preserve">at the start of lockdowns parents experienced stress trying to work and help educate their children at the same time, as well as worrying about family/friends outside of the house.  </w:t>
            </w:r>
          </w:p>
          <w:p w14:paraId="5DEBCD96" w14:textId="77777777" w:rsidR="006F5348" w:rsidRPr="006F71E2" w:rsidRDefault="006F5348" w:rsidP="007F7C81">
            <w:pPr>
              <w:rPr>
                <w:rFonts w:ascii="Arial" w:hAnsi="Arial" w:cs="Arial"/>
                <w:color w:val="FF0000"/>
                <w:sz w:val="18"/>
                <w:szCs w:val="18"/>
              </w:rPr>
            </w:pPr>
          </w:p>
          <w:p w14:paraId="3F996AEC" w14:textId="7AB070FF" w:rsidR="00326D6C" w:rsidRPr="006F71E2" w:rsidRDefault="00326D6C" w:rsidP="007F7C81">
            <w:pPr>
              <w:rPr>
                <w:rFonts w:ascii="Arial" w:hAnsi="Arial" w:cs="Arial"/>
                <w:color w:val="FF0000"/>
                <w:sz w:val="18"/>
                <w:szCs w:val="18"/>
              </w:rPr>
            </w:pPr>
            <w:r w:rsidRPr="006F71E2">
              <w:rPr>
                <w:rFonts w:ascii="Arial" w:hAnsi="Arial" w:cs="Arial"/>
                <w:color w:val="FF0000"/>
                <w:sz w:val="18"/>
                <w:szCs w:val="18"/>
              </w:rPr>
              <w:t xml:space="preserve">During last report findings show that </w:t>
            </w:r>
            <w:r w:rsidR="004A6312" w:rsidRPr="006F71E2">
              <w:rPr>
                <w:rFonts w:ascii="Arial" w:hAnsi="Arial" w:cs="Arial"/>
                <w:color w:val="FF0000"/>
                <w:sz w:val="18"/>
                <w:szCs w:val="18"/>
              </w:rPr>
              <w:t xml:space="preserve">deprived families were affected more feeling unhappy, worried, stressed.  </w:t>
            </w:r>
          </w:p>
          <w:p w14:paraId="5BE52DDE" w14:textId="426F36E3" w:rsidR="004A6312" w:rsidRPr="006F71E2" w:rsidRDefault="004A6312" w:rsidP="007F7C81">
            <w:pPr>
              <w:rPr>
                <w:rFonts w:ascii="Arial" w:hAnsi="Arial" w:cs="Arial"/>
                <w:color w:val="FF0000"/>
                <w:sz w:val="18"/>
                <w:szCs w:val="18"/>
              </w:rPr>
            </w:pPr>
          </w:p>
        </w:tc>
        <w:tc>
          <w:tcPr>
            <w:tcW w:w="1559" w:type="dxa"/>
          </w:tcPr>
          <w:p w14:paraId="4D3C5B4A" w14:textId="77777777" w:rsidR="007F7C81" w:rsidRPr="00556FA3" w:rsidRDefault="00DB1BF8" w:rsidP="007F7C81">
            <w:pPr>
              <w:rPr>
                <w:rFonts w:ascii="Arial" w:hAnsi="Arial" w:cs="Arial"/>
                <w:sz w:val="18"/>
                <w:szCs w:val="18"/>
              </w:rPr>
            </w:pPr>
            <w:r w:rsidRPr="00556FA3">
              <w:rPr>
                <w:rFonts w:ascii="Arial" w:hAnsi="Arial" w:cs="Arial"/>
                <w:sz w:val="18"/>
                <w:szCs w:val="18"/>
              </w:rPr>
              <w:t xml:space="preserve">They used global data to compare results of other young people from different countries. </w:t>
            </w:r>
          </w:p>
          <w:p w14:paraId="605468FE" w14:textId="77777777" w:rsidR="00DB1BF8" w:rsidRPr="00556FA3" w:rsidRDefault="00DB1BF8" w:rsidP="007F7C81">
            <w:pPr>
              <w:rPr>
                <w:rFonts w:ascii="Arial" w:hAnsi="Arial" w:cs="Arial"/>
                <w:sz w:val="18"/>
                <w:szCs w:val="18"/>
              </w:rPr>
            </w:pPr>
          </w:p>
          <w:p w14:paraId="021D9550" w14:textId="50453690" w:rsidR="00DB1BF8" w:rsidRPr="00556FA3" w:rsidRDefault="00DB1BF8" w:rsidP="007F7C81">
            <w:pPr>
              <w:rPr>
                <w:rFonts w:ascii="Arial" w:hAnsi="Arial" w:cs="Arial"/>
                <w:sz w:val="18"/>
                <w:szCs w:val="18"/>
              </w:rPr>
            </w:pPr>
            <w:r w:rsidRPr="00556FA3">
              <w:rPr>
                <w:rFonts w:ascii="Arial" w:hAnsi="Arial" w:cs="Arial"/>
                <w:sz w:val="18"/>
                <w:szCs w:val="18"/>
              </w:rPr>
              <w:t xml:space="preserve">Gathered longitudinal research from UK charities to compare mental health of children and young people before the pandemic and after. </w:t>
            </w:r>
          </w:p>
        </w:tc>
      </w:tr>
      <w:tr w:rsidR="007F7C81" w:rsidRPr="00556FA3" w14:paraId="06FE8B36" w14:textId="77777777" w:rsidTr="00055748">
        <w:tc>
          <w:tcPr>
            <w:tcW w:w="2807" w:type="dxa"/>
          </w:tcPr>
          <w:p w14:paraId="4C696734" w14:textId="77777777" w:rsidR="002F39DF" w:rsidRPr="00556FA3" w:rsidRDefault="00FB4290" w:rsidP="002F39DF">
            <w:pPr>
              <w:pStyle w:val="Heading1"/>
              <w:shd w:val="clear" w:color="auto" w:fill="FCFCFC"/>
              <w:spacing w:before="0" w:beforeAutospacing="0" w:after="240" w:afterAutospacing="0"/>
              <w:outlineLvl w:val="0"/>
              <w:rPr>
                <w:rFonts w:ascii="Arial" w:hAnsi="Arial" w:cs="Arial"/>
                <w:b w:val="0"/>
                <w:bCs w:val="0"/>
                <w:sz w:val="18"/>
                <w:szCs w:val="18"/>
              </w:rPr>
            </w:pPr>
            <w:r w:rsidRPr="00556FA3">
              <w:rPr>
                <w:rFonts w:ascii="Arial" w:hAnsi="Arial" w:cs="Arial"/>
                <w:b w:val="0"/>
                <w:bCs w:val="0"/>
                <w:sz w:val="18"/>
                <w:szCs w:val="18"/>
              </w:rPr>
              <w:t xml:space="preserve">Child Mental Health </w:t>
            </w:r>
            <w:proofErr w:type="gramStart"/>
            <w:r w:rsidRPr="00556FA3">
              <w:rPr>
                <w:rFonts w:ascii="Arial" w:hAnsi="Arial" w:cs="Arial"/>
                <w:b w:val="0"/>
                <w:bCs w:val="0"/>
                <w:sz w:val="18"/>
                <w:szCs w:val="18"/>
              </w:rPr>
              <w:t>In</w:t>
            </w:r>
            <w:proofErr w:type="gramEnd"/>
            <w:r w:rsidRPr="00556FA3">
              <w:rPr>
                <w:rFonts w:ascii="Arial" w:hAnsi="Arial" w:cs="Arial"/>
                <w:b w:val="0"/>
                <w:bCs w:val="0"/>
                <w:sz w:val="18"/>
                <w:szCs w:val="18"/>
              </w:rPr>
              <w:t xml:space="preserve"> England Before And During Covid-19 Lockdown</w:t>
            </w:r>
          </w:p>
          <w:p w14:paraId="0D5643AC" w14:textId="214DCCE1" w:rsidR="008D71E1" w:rsidRPr="00556FA3" w:rsidRDefault="00FB4290" w:rsidP="002F39DF">
            <w:pPr>
              <w:pStyle w:val="Heading1"/>
              <w:shd w:val="clear" w:color="auto" w:fill="FCFCFC"/>
              <w:spacing w:before="0" w:beforeAutospacing="0" w:after="240" w:afterAutospacing="0"/>
              <w:outlineLvl w:val="0"/>
              <w:rPr>
                <w:rFonts w:ascii="Arial" w:hAnsi="Arial" w:cs="Arial"/>
                <w:b w:val="0"/>
                <w:bCs w:val="0"/>
                <w:sz w:val="18"/>
                <w:szCs w:val="18"/>
              </w:rPr>
            </w:pPr>
            <w:r w:rsidRPr="00556FA3">
              <w:rPr>
                <w:rFonts w:ascii="Arial" w:hAnsi="Arial" w:cs="Arial"/>
                <w:b w:val="0"/>
                <w:bCs w:val="0"/>
                <w:sz w:val="18"/>
                <w:szCs w:val="18"/>
              </w:rPr>
              <w:t>Tasmin- Newlove Delgado et al., 2021</w:t>
            </w:r>
          </w:p>
          <w:p w14:paraId="1E11F8EA" w14:textId="77777777" w:rsidR="00BA6C84" w:rsidRDefault="00BA6C84" w:rsidP="002F39DF">
            <w:pPr>
              <w:pStyle w:val="Heading1"/>
              <w:shd w:val="clear" w:color="auto" w:fill="FCFCFC"/>
              <w:spacing w:before="0" w:beforeAutospacing="0" w:after="240" w:afterAutospacing="0"/>
              <w:outlineLvl w:val="0"/>
              <w:rPr>
                <w:rFonts w:ascii="Arial" w:hAnsi="Arial" w:cs="Arial"/>
                <w:b w:val="0"/>
                <w:bCs w:val="0"/>
                <w:sz w:val="18"/>
                <w:szCs w:val="18"/>
              </w:rPr>
            </w:pPr>
            <w:r w:rsidRPr="00556FA3">
              <w:rPr>
                <w:rFonts w:ascii="Arial" w:hAnsi="Arial" w:cs="Arial"/>
                <w:b w:val="0"/>
                <w:bCs w:val="0"/>
                <w:sz w:val="18"/>
                <w:szCs w:val="18"/>
              </w:rPr>
              <w:t>Nih.gov</w:t>
            </w:r>
          </w:p>
          <w:p w14:paraId="2AAA21F4" w14:textId="03673698" w:rsidR="000C13A7" w:rsidRDefault="000C13A7" w:rsidP="002F39DF">
            <w:pPr>
              <w:pStyle w:val="Heading1"/>
              <w:shd w:val="clear" w:color="auto" w:fill="FCFCFC"/>
              <w:spacing w:before="0" w:beforeAutospacing="0" w:after="240" w:afterAutospacing="0"/>
              <w:outlineLvl w:val="0"/>
              <w:rPr>
                <w:rFonts w:ascii="Arial" w:hAnsi="Arial" w:cs="Arial"/>
                <w:b w:val="0"/>
                <w:bCs w:val="0"/>
                <w:sz w:val="18"/>
                <w:szCs w:val="18"/>
              </w:rPr>
            </w:pPr>
          </w:p>
          <w:p w14:paraId="48EA4781" w14:textId="0687AD5A" w:rsidR="009C1AB3" w:rsidRPr="00556FA3" w:rsidRDefault="009C1AB3" w:rsidP="002F39DF">
            <w:pPr>
              <w:pStyle w:val="Heading1"/>
              <w:shd w:val="clear" w:color="auto" w:fill="FCFCFC"/>
              <w:spacing w:before="0" w:beforeAutospacing="0" w:after="240" w:afterAutospacing="0"/>
              <w:outlineLvl w:val="0"/>
              <w:rPr>
                <w:rFonts w:ascii="Arial" w:hAnsi="Arial" w:cs="Arial"/>
                <w:b w:val="0"/>
                <w:bCs w:val="0"/>
                <w:sz w:val="18"/>
                <w:szCs w:val="18"/>
              </w:rPr>
            </w:pPr>
          </w:p>
        </w:tc>
        <w:tc>
          <w:tcPr>
            <w:tcW w:w="1583" w:type="dxa"/>
          </w:tcPr>
          <w:p w14:paraId="5EC600BE" w14:textId="7C81381E" w:rsidR="007F7C81" w:rsidRPr="00556FA3" w:rsidRDefault="00FB4290" w:rsidP="007F7C81">
            <w:pPr>
              <w:rPr>
                <w:rFonts w:ascii="Arial" w:hAnsi="Arial" w:cs="Arial"/>
                <w:sz w:val="18"/>
                <w:szCs w:val="18"/>
              </w:rPr>
            </w:pPr>
            <w:r w:rsidRPr="00556FA3">
              <w:rPr>
                <w:rFonts w:ascii="Arial" w:hAnsi="Arial" w:cs="Arial"/>
                <w:sz w:val="18"/>
                <w:szCs w:val="18"/>
              </w:rPr>
              <w:t xml:space="preserve">Aim was to study the mental health of children </w:t>
            </w:r>
            <w:r w:rsidR="00226A3C" w:rsidRPr="00556FA3">
              <w:rPr>
                <w:rFonts w:ascii="Arial" w:hAnsi="Arial" w:cs="Arial"/>
                <w:sz w:val="18"/>
                <w:szCs w:val="18"/>
              </w:rPr>
              <w:t xml:space="preserve">as there were few studies based specifically on children. </w:t>
            </w:r>
          </w:p>
        </w:tc>
        <w:tc>
          <w:tcPr>
            <w:tcW w:w="1706" w:type="dxa"/>
          </w:tcPr>
          <w:p w14:paraId="24379042" w14:textId="77777777" w:rsidR="007F7C81" w:rsidRPr="00556FA3" w:rsidRDefault="00C06EC6" w:rsidP="007F7C81">
            <w:pPr>
              <w:rPr>
                <w:rFonts w:ascii="Arial" w:hAnsi="Arial" w:cs="Arial"/>
                <w:sz w:val="18"/>
                <w:szCs w:val="18"/>
              </w:rPr>
            </w:pPr>
            <w:r w:rsidRPr="00556FA3">
              <w:rPr>
                <w:rFonts w:ascii="Arial" w:hAnsi="Arial" w:cs="Arial"/>
                <w:sz w:val="18"/>
                <w:szCs w:val="18"/>
              </w:rPr>
              <w:t xml:space="preserve">Study was conducted using the Mental Health </w:t>
            </w:r>
            <w:proofErr w:type="gramStart"/>
            <w:r w:rsidRPr="00556FA3">
              <w:rPr>
                <w:rFonts w:ascii="Arial" w:hAnsi="Arial" w:cs="Arial"/>
                <w:sz w:val="18"/>
                <w:szCs w:val="18"/>
              </w:rPr>
              <w:t>In</w:t>
            </w:r>
            <w:proofErr w:type="gramEnd"/>
            <w:r w:rsidRPr="00556FA3">
              <w:rPr>
                <w:rFonts w:ascii="Arial" w:hAnsi="Arial" w:cs="Arial"/>
                <w:sz w:val="18"/>
                <w:szCs w:val="18"/>
              </w:rPr>
              <w:t xml:space="preserve"> Children And Young People (MHCYP) Survey. </w:t>
            </w:r>
          </w:p>
          <w:p w14:paraId="6D1773E7" w14:textId="5448B4ED" w:rsidR="00E07F2C" w:rsidRPr="00556FA3" w:rsidRDefault="00E07F2C" w:rsidP="007F7C81">
            <w:pPr>
              <w:rPr>
                <w:rFonts w:ascii="Arial" w:hAnsi="Arial" w:cs="Arial"/>
                <w:sz w:val="18"/>
                <w:szCs w:val="18"/>
              </w:rPr>
            </w:pPr>
          </w:p>
        </w:tc>
        <w:tc>
          <w:tcPr>
            <w:tcW w:w="2268" w:type="dxa"/>
          </w:tcPr>
          <w:p w14:paraId="421677FE" w14:textId="2B4BA65D" w:rsidR="007F7C81" w:rsidRPr="006F71E2" w:rsidRDefault="00C06EC6" w:rsidP="007F7C81">
            <w:pPr>
              <w:rPr>
                <w:rFonts w:ascii="Arial" w:hAnsi="Arial" w:cs="Arial"/>
                <w:color w:val="FF0000"/>
                <w:sz w:val="18"/>
                <w:szCs w:val="18"/>
              </w:rPr>
            </w:pPr>
            <w:r w:rsidRPr="006F71E2">
              <w:rPr>
                <w:rFonts w:ascii="Arial" w:hAnsi="Arial" w:cs="Arial"/>
                <w:color w:val="FF0000"/>
                <w:sz w:val="18"/>
                <w:szCs w:val="18"/>
              </w:rPr>
              <w:t>F</w:t>
            </w:r>
            <w:r w:rsidR="00C1677B" w:rsidRPr="006F71E2">
              <w:rPr>
                <w:rFonts w:ascii="Arial" w:hAnsi="Arial" w:cs="Arial"/>
                <w:color w:val="FF0000"/>
                <w:sz w:val="18"/>
                <w:szCs w:val="18"/>
              </w:rPr>
              <w:t xml:space="preserve">indings show that </w:t>
            </w:r>
            <w:r w:rsidR="00B26E40" w:rsidRPr="006F71E2">
              <w:rPr>
                <w:rFonts w:ascii="Arial" w:hAnsi="Arial" w:cs="Arial"/>
                <w:color w:val="FF0000"/>
                <w:sz w:val="18"/>
                <w:szCs w:val="18"/>
              </w:rPr>
              <w:t>5–16-year-olds</w:t>
            </w:r>
            <w:r w:rsidR="00C1677B" w:rsidRPr="006F71E2">
              <w:rPr>
                <w:rFonts w:ascii="Arial" w:hAnsi="Arial" w:cs="Arial"/>
                <w:color w:val="FF0000"/>
                <w:sz w:val="18"/>
                <w:szCs w:val="18"/>
              </w:rPr>
              <w:t xml:space="preserve"> probable increase in mental health with figures showing 10.8 in 2017 compared to 16.0 in 2020 across all ages, gender, ethnic groups.</w:t>
            </w:r>
          </w:p>
          <w:p w14:paraId="103452EA" w14:textId="490E1AF1" w:rsidR="00F14771" w:rsidRPr="006F71E2" w:rsidRDefault="00E07F2C" w:rsidP="007F7C81">
            <w:pPr>
              <w:rPr>
                <w:rFonts w:ascii="Arial" w:hAnsi="Arial" w:cs="Arial"/>
                <w:color w:val="FF0000"/>
                <w:sz w:val="18"/>
                <w:szCs w:val="18"/>
              </w:rPr>
            </w:pPr>
            <w:r w:rsidRPr="006F71E2">
              <w:rPr>
                <w:rFonts w:ascii="Arial" w:hAnsi="Arial" w:cs="Arial"/>
                <w:color w:val="FF0000"/>
                <w:sz w:val="18"/>
                <w:szCs w:val="18"/>
              </w:rPr>
              <w:t>health problems</w:t>
            </w:r>
            <w:r w:rsidR="00F14771" w:rsidRPr="006F71E2">
              <w:rPr>
                <w:rFonts w:ascii="Arial" w:hAnsi="Arial" w:cs="Arial"/>
                <w:color w:val="FF0000"/>
                <w:sz w:val="18"/>
                <w:szCs w:val="18"/>
              </w:rPr>
              <w:t>.</w:t>
            </w:r>
          </w:p>
          <w:p w14:paraId="3A16F1A2" w14:textId="77777777" w:rsidR="006F5348" w:rsidRPr="006F71E2" w:rsidRDefault="006F5348" w:rsidP="007F7C81">
            <w:pPr>
              <w:rPr>
                <w:rFonts w:ascii="Arial" w:hAnsi="Arial" w:cs="Arial"/>
                <w:color w:val="FF0000"/>
                <w:sz w:val="18"/>
                <w:szCs w:val="18"/>
              </w:rPr>
            </w:pPr>
          </w:p>
          <w:p w14:paraId="36BE1629" w14:textId="03A05CDB" w:rsidR="00E07F2C" w:rsidRPr="006F71E2" w:rsidRDefault="00E07F2C" w:rsidP="007F7C81">
            <w:pPr>
              <w:rPr>
                <w:rFonts w:ascii="Arial" w:hAnsi="Arial" w:cs="Arial"/>
                <w:color w:val="FF0000"/>
                <w:sz w:val="18"/>
                <w:szCs w:val="18"/>
              </w:rPr>
            </w:pPr>
            <w:r w:rsidRPr="006F71E2">
              <w:rPr>
                <w:rFonts w:ascii="Arial" w:hAnsi="Arial" w:cs="Arial"/>
                <w:color w:val="FF0000"/>
                <w:sz w:val="18"/>
                <w:szCs w:val="18"/>
              </w:rPr>
              <w:t>A decrease in Child &amp; Adolescent Mental Health referrals</w:t>
            </w:r>
            <w:r w:rsidR="006E2602" w:rsidRPr="006F71E2">
              <w:rPr>
                <w:rFonts w:ascii="Arial" w:hAnsi="Arial" w:cs="Arial"/>
                <w:color w:val="FF0000"/>
                <w:sz w:val="18"/>
                <w:szCs w:val="18"/>
              </w:rPr>
              <w:t>.</w:t>
            </w:r>
          </w:p>
          <w:p w14:paraId="63F2E133" w14:textId="77777777" w:rsidR="006E2602" w:rsidRPr="006F71E2" w:rsidRDefault="006E2602" w:rsidP="007F7C81">
            <w:pPr>
              <w:rPr>
                <w:rFonts w:ascii="Arial" w:hAnsi="Arial" w:cs="Arial"/>
                <w:color w:val="FF0000"/>
                <w:sz w:val="18"/>
                <w:szCs w:val="18"/>
              </w:rPr>
            </w:pPr>
          </w:p>
          <w:p w14:paraId="4B105FC9" w14:textId="77777777" w:rsidR="00C1677B" w:rsidRPr="006F71E2" w:rsidRDefault="00C1677B" w:rsidP="007F7C81">
            <w:pPr>
              <w:rPr>
                <w:rFonts w:ascii="Arial" w:hAnsi="Arial" w:cs="Arial"/>
                <w:color w:val="FF0000"/>
                <w:sz w:val="18"/>
                <w:szCs w:val="18"/>
              </w:rPr>
            </w:pPr>
          </w:p>
          <w:p w14:paraId="37C660ED" w14:textId="69DC4380" w:rsidR="00C1677B" w:rsidRPr="006F71E2" w:rsidRDefault="00C1677B" w:rsidP="007F7C81">
            <w:pPr>
              <w:rPr>
                <w:rFonts w:ascii="Arial" w:hAnsi="Arial" w:cs="Arial"/>
                <w:color w:val="FF0000"/>
                <w:sz w:val="18"/>
                <w:szCs w:val="18"/>
              </w:rPr>
            </w:pPr>
          </w:p>
        </w:tc>
        <w:tc>
          <w:tcPr>
            <w:tcW w:w="1559" w:type="dxa"/>
          </w:tcPr>
          <w:p w14:paraId="0625DA51" w14:textId="77777777" w:rsidR="007F7C81" w:rsidRPr="00C6508E" w:rsidRDefault="00203312" w:rsidP="007F7C81">
            <w:pPr>
              <w:rPr>
                <w:rFonts w:ascii="Arial" w:hAnsi="Arial" w:cs="Arial"/>
                <w:sz w:val="18"/>
                <w:szCs w:val="18"/>
                <w:highlight w:val="yellow"/>
              </w:rPr>
            </w:pPr>
            <w:r w:rsidRPr="00C6508E">
              <w:rPr>
                <w:rFonts w:ascii="Arial" w:hAnsi="Arial" w:cs="Arial"/>
                <w:sz w:val="18"/>
                <w:szCs w:val="18"/>
                <w:highlight w:val="yellow"/>
              </w:rPr>
              <w:t xml:space="preserve">Needs to be support for parents during pandemic due to increase of stress to ensure mental health of child is good. </w:t>
            </w:r>
          </w:p>
          <w:p w14:paraId="66230C06" w14:textId="77777777" w:rsidR="00203312" w:rsidRPr="00C6508E" w:rsidRDefault="00203312" w:rsidP="007F7C81">
            <w:pPr>
              <w:rPr>
                <w:rFonts w:ascii="Arial" w:hAnsi="Arial" w:cs="Arial"/>
                <w:sz w:val="18"/>
                <w:szCs w:val="18"/>
                <w:highlight w:val="yellow"/>
              </w:rPr>
            </w:pPr>
            <w:r w:rsidRPr="00C6508E">
              <w:rPr>
                <w:rFonts w:ascii="Arial" w:hAnsi="Arial" w:cs="Arial"/>
                <w:sz w:val="18"/>
                <w:szCs w:val="18"/>
                <w:highlight w:val="yellow"/>
              </w:rPr>
              <w:t xml:space="preserve">Social protection systems need to respond to socioeconomic challenges families are facing. </w:t>
            </w:r>
          </w:p>
          <w:p w14:paraId="50812F40" w14:textId="1B27EFB1" w:rsidR="00203312" w:rsidRPr="00C6508E" w:rsidRDefault="00203312" w:rsidP="007F7C81">
            <w:pPr>
              <w:rPr>
                <w:rFonts w:ascii="Arial" w:hAnsi="Arial" w:cs="Arial"/>
                <w:sz w:val="18"/>
                <w:szCs w:val="18"/>
                <w:highlight w:val="yellow"/>
              </w:rPr>
            </w:pPr>
          </w:p>
        </w:tc>
      </w:tr>
      <w:tr w:rsidR="007F7C81" w:rsidRPr="00556FA3" w14:paraId="46ACACE8" w14:textId="77777777" w:rsidTr="00055748">
        <w:tc>
          <w:tcPr>
            <w:tcW w:w="2807" w:type="dxa"/>
          </w:tcPr>
          <w:p w14:paraId="78A93B01" w14:textId="77777777" w:rsidR="007F7C81" w:rsidRPr="00556FA3" w:rsidRDefault="00611036" w:rsidP="007F7C81">
            <w:pPr>
              <w:rPr>
                <w:rFonts w:ascii="Arial" w:hAnsi="Arial" w:cs="Arial"/>
                <w:sz w:val="18"/>
                <w:szCs w:val="18"/>
              </w:rPr>
            </w:pPr>
            <w:r w:rsidRPr="00556FA3">
              <w:rPr>
                <w:rFonts w:ascii="Arial" w:hAnsi="Arial" w:cs="Arial"/>
                <w:sz w:val="18"/>
                <w:szCs w:val="18"/>
              </w:rPr>
              <w:t xml:space="preserve">The impact of school closure and social isolation on children in vulnerable families during covid-19: a focus on children’s reactions. </w:t>
            </w:r>
          </w:p>
          <w:p w14:paraId="5A605F0D" w14:textId="77777777" w:rsidR="00611036" w:rsidRPr="00556FA3" w:rsidRDefault="00611036" w:rsidP="007F7C81">
            <w:pPr>
              <w:rPr>
                <w:rFonts w:ascii="Arial" w:hAnsi="Arial" w:cs="Arial"/>
                <w:sz w:val="18"/>
                <w:szCs w:val="18"/>
              </w:rPr>
            </w:pPr>
            <w:proofErr w:type="spellStart"/>
            <w:r w:rsidRPr="00556FA3">
              <w:rPr>
                <w:rFonts w:ascii="Arial" w:hAnsi="Arial" w:cs="Arial"/>
                <w:sz w:val="18"/>
                <w:szCs w:val="18"/>
              </w:rPr>
              <w:t>L.Larsen</w:t>
            </w:r>
            <w:proofErr w:type="spellEnd"/>
            <w:r w:rsidRPr="00556FA3">
              <w:rPr>
                <w:rFonts w:ascii="Arial" w:hAnsi="Arial" w:cs="Arial"/>
                <w:sz w:val="18"/>
                <w:szCs w:val="18"/>
              </w:rPr>
              <w:t xml:space="preserve"> et al., 2021</w:t>
            </w:r>
          </w:p>
          <w:p w14:paraId="1FA92CB3" w14:textId="77777777" w:rsidR="00611036" w:rsidRPr="00556FA3" w:rsidRDefault="00611036" w:rsidP="007F7C81">
            <w:pPr>
              <w:rPr>
                <w:rFonts w:ascii="Arial" w:hAnsi="Arial" w:cs="Arial"/>
                <w:sz w:val="18"/>
                <w:szCs w:val="18"/>
              </w:rPr>
            </w:pPr>
          </w:p>
          <w:p w14:paraId="380D15A3" w14:textId="77777777" w:rsidR="00611036" w:rsidRDefault="00611036" w:rsidP="007F7C81">
            <w:pPr>
              <w:rPr>
                <w:rFonts w:ascii="Arial" w:hAnsi="Arial" w:cs="Arial"/>
                <w:sz w:val="18"/>
                <w:szCs w:val="18"/>
              </w:rPr>
            </w:pPr>
            <w:r w:rsidRPr="00556FA3">
              <w:rPr>
                <w:rFonts w:ascii="Arial" w:hAnsi="Arial" w:cs="Arial"/>
                <w:sz w:val="18"/>
                <w:szCs w:val="18"/>
              </w:rPr>
              <w:t>Springer.com</w:t>
            </w:r>
          </w:p>
          <w:p w14:paraId="563D8F02" w14:textId="77777777" w:rsidR="001F0029" w:rsidRDefault="001F0029" w:rsidP="007F7C81">
            <w:pPr>
              <w:rPr>
                <w:rFonts w:ascii="Arial" w:hAnsi="Arial" w:cs="Arial"/>
                <w:sz w:val="18"/>
                <w:szCs w:val="18"/>
              </w:rPr>
            </w:pPr>
          </w:p>
          <w:p w14:paraId="6E2F4BBD" w14:textId="12478713" w:rsidR="001F0029" w:rsidRPr="00556FA3" w:rsidRDefault="001F0029" w:rsidP="007F7C81">
            <w:pPr>
              <w:rPr>
                <w:rFonts w:ascii="Arial" w:hAnsi="Arial" w:cs="Arial"/>
                <w:sz w:val="18"/>
                <w:szCs w:val="18"/>
              </w:rPr>
            </w:pPr>
          </w:p>
        </w:tc>
        <w:tc>
          <w:tcPr>
            <w:tcW w:w="1583" w:type="dxa"/>
          </w:tcPr>
          <w:p w14:paraId="0EF4923F" w14:textId="77777777" w:rsidR="007F7C81" w:rsidRPr="00556FA3" w:rsidRDefault="00611036" w:rsidP="007F7C81">
            <w:pPr>
              <w:rPr>
                <w:rFonts w:ascii="Arial" w:hAnsi="Arial" w:cs="Arial"/>
                <w:sz w:val="18"/>
                <w:szCs w:val="18"/>
              </w:rPr>
            </w:pPr>
            <w:r w:rsidRPr="00556FA3">
              <w:rPr>
                <w:rFonts w:ascii="Arial" w:hAnsi="Arial" w:cs="Arial"/>
                <w:sz w:val="18"/>
                <w:szCs w:val="18"/>
              </w:rPr>
              <w:t xml:space="preserve">Aim of the study was to examine the child’s reaction more broadly to understand the impact covid-19 has had on </w:t>
            </w:r>
            <w:r w:rsidR="0035486F" w:rsidRPr="00556FA3">
              <w:rPr>
                <w:rFonts w:ascii="Arial" w:hAnsi="Arial" w:cs="Arial"/>
                <w:sz w:val="18"/>
                <w:szCs w:val="18"/>
              </w:rPr>
              <w:t xml:space="preserve">home, school and social isolation during the pandemic. </w:t>
            </w:r>
          </w:p>
          <w:p w14:paraId="2779898C" w14:textId="12DAE44A" w:rsidR="0035486F" w:rsidRPr="00556FA3" w:rsidRDefault="0035486F" w:rsidP="007F7C81">
            <w:pPr>
              <w:rPr>
                <w:rFonts w:ascii="Arial" w:hAnsi="Arial" w:cs="Arial"/>
                <w:sz w:val="18"/>
                <w:szCs w:val="18"/>
              </w:rPr>
            </w:pPr>
          </w:p>
        </w:tc>
        <w:tc>
          <w:tcPr>
            <w:tcW w:w="1706" w:type="dxa"/>
          </w:tcPr>
          <w:p w14:paraId="772E4860" w14:textId="541C765F" w:rsidR="007705F3" w:rsidRPr="00556FA3" w:rsidRDefault="0035486F" w:rsidP="007F7C81">
            <w:pPr>
              <w:rPr>
                <w:rFonts w:ascii="Arial" w:hAnsi="Arial" w:cs="Arial"/>
                <w:sz w:val="18"/>
                <w:szCs w:val="18"/>
              </w:rPr>
            </w:pPr>
            <w:r w:rsidRPr="00556FA3">
              <w:rPr>
                <w:rFonts w:ascii="Arial" w:hAnsi="Arial" w:cs="Arial"/>
                <w:sz w:val="18"/>
                <w:szCs w:val="18"/>
              </w:rPr>
              <w:t xml:space="preserve">A total of </w:t>
            </w:r>
            <w:r w:rsidR="009B245F" w:rsidRPr="00556FA3">
              <w:rPr>
                <w:rFonts w:ascii="Arial" w:hAnsi="Arial" w:cs="Arial"/>
                <w:sz w:val="18"/>
                <w:szCs w:val="18"/>
              </w:rPr>
              <w:t>2300 participants</w:t>
            </w:r>
            <w:r w:rsidRPr="00556FA3">
              <w:rPr>
                <w:rFonts w:ascii="Arial" w:hAnsi="Arial" w:cs="Arial"/>
                <w:sz w:val="18"/>
                <w:szCs w:val="18"/>
              </w:rPr>
              <w:t xml:space="preserve"> from a longitudinal study called </w:t>
            </w:r>
            <w:proofErr w:type="spellStart"/>
            <w:r w:rsidRPr="00556FA3">
              <w:rPr>
                <w:rFonts w:ascii="Arial" w:hAnsi="Arial" w:cs="Arial"/>
                <w:sz w:val="18"/>
                <w:szCs w:val="18"/>
              </w:rPr>
              <w:t>FamilieForSK</w:t>
            </w:r>
            <w:proofErr w:type="spellEnd"/>
            <w:r w:rsidRPr="00556FA3">
              <w:rPr>
                <w:rFonts w:ascii="Arial" w:hAnsi="Arial" w:cs="Arial"/>
                <w:sz w:val="18"/>
                <w:szCs w:val="18"/>
              </w:rPr>
              <w:t xml:space="preserve"> </w:t>
            </w:r>
          </w:p>
          <w:p w14:paraId="7C9E8B4F" w14:textId="7AEA2528" w:rsidR="00E10B3D" w:rsidRPr="00556FA3" w:rsidRDefault="00F14771" w:rsidP="00556FA3">
            <w:pPr>
              <w:rPr>
                <w:rFonts w:ascii="Arial" w:hAnsi="Arial" w:cs="Arial"/>
                <w:sz w:val="18"/>
                <w:szCs w:val="18"/>
              </w:rPr>
            </w:pPr>
            <w:r w:rsidRPr="00556FA3">
              <w:rPr>
                <w:rFonts w:ascii="Arial" w:hAnsi="Arial" w:cs="Arial"/>
                <w:sz w:val="18"/>
                <w:szCs w:val="18"/>
              </w:rPr>
              <w:t>D</w:t>
            </w:r>
            <w:r w:rsidR="009B245F" w:rsidRPr="00556FA3">
              <w:rPr>
                <w:rFonts w:ascii="Arial" w:hAnsi="Arial" w:cs="Arial"/>
                <w:sz w:val="18"/>
                <w:szCs w:val="18"/>
              </w:rPr>
              <w:t>ates of</w:t>
            </w:r>
            <w:r w:rsidR="007705F3" w:rsidRPr="00556FA3">
              <w:rPr>
                <w:rFonts w:ascii="Arial" w:hAnsi="Arial" w:cs="Arial"/>
                <w:sz w:val="18"/>
                <w:szCs w:val="18"/>
              </w:rPr>
              <w:t xml:space="preserve"> study</w:t>
            </w:r>
            <w:r w:rsidR="009B245F" w:rsidRPr="00556FA3">
              <w:rPr>
                <w:rFonts w:ascii="Arial" w:hAnsi="Arial" w:cs="Arial"/>
                <w:sz w:val="18"/>
                <w:szCs w:val="18"/>
              </w:rPr>
              <w:t xml:space="preserve"> 2017 – 2019 </w:t>
            </w:r>
          </w:p>
        </w:tc>
        <w:tc>
          <w:tcPr>
            <w:tcW w:w="2268" w:type="dxa"/>
          </w:tcPr>
          <w:p w14:paraId="4B43D428" w14:textId="77777777" w:rsidR="007F7C81" w:rsidRPr="006F71E2" w:rsidRDefault="00701A76" w:rsidP="007F7C81">
            <w:pPr>
              <w:rPr>
                <w:rFonts w:ascii="Arial" w:hAnsi="Arial" w:cs="Arial"/>
                <w:color w:val="FF0000"/>
                <w:sz w:val="18"/>
                <w:szCs w:val="18"/>
              </w:rPr>
            </w:pPr>
            <w:r w:rsidRPr="006F71E2">
              <w:rPr>
                <w:rFonts w:ascii="Arial" w:hAnsi="Arial" w:cs="Arial"/>
                <w:color w:val="FF0000"/>
                <w:sz w:val="18"/>
                <w:szCs w:val="18"/>
              </w:rPr>
              <w:t xml:space="preserve">Children coped better emotionally, however struggled with sleep and concentration. </w:t>
            </w:r>
          </w:p>
          <w:p w14:paraId="39A5FD8E" w14:textId="134F8AFB" w:rsidR="00701A76" w:rsidRPr="006F71E2" w:rsidRDefault="00701A76" w:rsidP="007F7C81">
            <w:pPr>
              <w:rPr>
                <w:rFonts w:ascii="Arial" w:hAnsi="Arial" w:cs="Arial"/>
                <w:color w:val="FF0000"/>
                <w:sz w:val="18"/>
                <w:szCs w:val="18"/>
              </w:rPr>
            </w:pPr>
          </w:p>
          <w:p w14:paraId="4CE23C86" w14:textId="77777777" w:rsidR="008C0B34" w:rsidRPr="006F71E2" w:rsidRDefault="008C0B34" w:rsidP="007F7C81">
            <w:pPr>
              <w:rPr>
                <w:rFonts w:ascii="Arial" w:hAnsi="Arial" w:cs="Arial"/>
                <w:color w:val="FF0000"/>
                <w:sz w:val="18"/>
                <w:szCs w:val="18"/>
              </w:rPr>
            </w:pPr>
            <w:r w:rsidRPr="006F71E2">
              <w:rPr>
                <w:rFonts w:ascii="Arial" w:hAnsi="Arial" w:cs="Arial"/>
                <w:color w:val="FF0000"/>
                <w:sz w:val="18"/>
                <w:szCs w:val="18"/>
              </w:rPr>
              <w:t xml:space="preserve">Children reported less emotional reactions and more cognitive reactions to the pandemic. </w:t>
            </w:r>
          </w:p>
          <w:p w14:paraId="6D7349FB" w14:textId="77777777" w:rsidR="006F5348" w:rsidRPr="006F71E2" w:rsidRDefault="006F5348" w:rsidP="007F7C81">
            <w:pPr>
              <w:rPr>
                <w:rFonts w:ascii="Arial" w:hAnsi="Arial" w:cs="Arial"/>
                <w:color w:val="FF0000"/>
                <w:sz w:val="18"/>
                <w:szCs w:val="18"/>
              </w:rPr>
            </w:pPr>
          </w:p>
          <w:p w14:paraId="69535287" w14:textId="6849ACB3" w:rsidR="008C0B34" w:rsidRPr="006F71E2" w:rsidRDefault="008C0B34" w:rsidP="007F7C81">
            <w:pPr>
              <w:rPr>
                <w:rFonts w:ascii="Arial" w:hAnsi="Arial" w:cs="Arial"/>
                <w:color w:val="FF0000"/>
                <w:sz w:val="18"/>
                <w:szCs w:val="18"/>
              </w:rPr>
            </w:pPr>
            <w:r w:rsidRPr="006F71E2">
              <w:rPr>
                <w:rFonts w:ascii="Arial" w:hAnsi="Arial" w:cs="Arial"/>
                <w:color w:val="FF0000"/>
                <w:sz w:val="18"/>
                <w:szCs w:val="18"/>
              </w:rPr>
              <w:t>Older children were impacted by the changes than younger children</w:t>
            </w:r>
            <w:r w:rsidR="00556FA3" w:rsidRPr="006F71E2">
              <w:rPr>
                <w:rFonts w:ascii="Arial" w:hAnsi="Arial" w:cs="Arial"/>
                <w:color w:val="FF0000"/>
                <w:sz w:val="18"/>
                <w:szCs w:val="18"/>
              </w:rPr>
              <w:t>.</w:t>
            </w:r>
            <w:r w:rsidRPr="006F71E2">
              <w:rPr>
                <w:rFonts w:ascii="Arial" w:hAnsi="Arial" w:cs="Arial"/>
                <w:color w:val="FF0000"/>
                <w:sz w:val="18"/>
                <w:szCs w:val="18"/>
              </w:rPr>
              <w:t xml:space="preserve"> </w:t>
            </w:r>
          </w:p>
        </w:tc>
        <w:tc>
          <w:tcPr>
            <w:tcW w:w="1559" w:type="dxa"/>
          </w:tcPr>
          <w:p w14:paraId="2E04528F" w14:textId="5CBD556E" w:rsidR="007F7C81" w:rsidRPr="00556FA3" w:rsidRDefault="00E10B3D" w:rsidP="007F7C81">
            <w:pPr>
              <w:rPr>
                <w:rFonts w:ascii="Arial" w:hAnsi="Arial" w:cs="Arial"/>
                <w:sz w:val="18"/>
                <w:szCs w:val="18"/>
              </w:rPr>
            </w:pPr>
            <w:r w:rsidRPr="00C6508E">
              <w:rPr>
                <w:rFonts w:ascii="Arial" w:hAnsi="Arial" w:cs="Arial"/>
                <w:sz w:val="18"/>
                <w:szCs w:val="18"/>
                <w:highlight w:val="yellow"/>
              </w:rPr>
              <w:t xml:space="preserve">Include a broader </w:t>
            </w:r>
            <w:r w:rsidR="00554B21" w:rsidRPr="00C6508E">
              <w:rPr>
                <w:rFonts w:ascii="Arial" w:hAnsi="Arial" w:cs="Arial"/>
                <w:sz w:val="18"/>
                <w:szCs w:val="18"/>
                <w:highlight w:val="yellow"/>
              </w:rPr>
              <w:t>spectrum of child reactions to the pandemic</w:t>
            </w:r>
            <w:r w:rsidR="00554B21" w:rsidRPr="00556FA3">
              <w:rPr>
                <w:rFonts w:ascii="Arial" w:hAnsi="Arial" w:cs="Arial"/>
                <w:sz w:val="18"/>
                <w:szCs w:val="18"/>
              </w:rPr>
              <w:t>.</w:t>
            </w:r>
          </w:p>
          <w:p w14:paraId="0C902A23" w14:textId="77777777" w:rsidR="003101CB" w:rsidRPr="00556FA3" w:rsidRDefault="003101CB" w:rsidP="007F7C81">
            <w:pPr>
              <w:rPr>
                <w:rFonts w:ascii="Arial" w:hAnsi="Arial" w:cs="Arial"/>
                <w:sz w:val="18"/>
                <w:szCs w:val="18"/>
              </w:rPr>
            </w:pPr>
          </w:p>
          <w:p w14:paraId="4B48AC2A" w14:textId="77777777" w:rsidR="003101CB" w:rsidRPr="00556FA3" w:rsidRDefault="003101CB" w:rsidP="007F7C81">
            <w:pPr>
              <w:rPr>
                <w:rFonts w:ascii="Arial" w:hAnsi="Arial" w:cs="Arial"/>
                <w:sz w:val="18"/>
                <w:szCs w:val="18"/>
              </w:rPr>
            </w:pPr>
            <w:r w:rsidRPr="00556FA3">
              <w:rPr>
                <w:rFonts w:ascii="Arial" w:hAnsi="Arial" w:cs="Arial"/>
                <w:sz w:val="18"/>
                <w:szCs w:val="18"/>
              </w:rPr>
              <w:t>Longitudinal data helped compare data from pre-pandemic</w:t>
            </w:r>
          </w:p>
          <w:p w14:paraId="5E2F5D88" w14:textId="77777777" w:rsidR="003101CB" w:rsidRPr="00556FA3" w:rsidRDefault="003101CB" w:rsidP="007F7C81">
            <w:pPr>
              <w:rPr>
                <w:rFonts w:ascii="Arial" w:hAnsi="Arial" w:cs="Arial"/>
                <w:sz w:val="18"/>
                <w:szCs w:val="18"/>
              </w:rPr>
            </w:pPr>
          </w:p>
          <w:p w14:paraId="4A111917" w14:textId="77777777" w:rsidR="003101CB" w:rsidRPr="00556FA3" w:rsidRDefault="003101CB" w:rsidP="007F7C81">
            <w:pPr>
              <w:rPr>
                <w:rFonts w:ascii="Arial" w:hAnsi="Arial" w:cs="Arial"/>
                <w:sz w:val="18"/>
                <w:szCs w:val="18"/>
              </w:rPr>
            </w:pPr>
            <w:r w:rsidRPr="00C6508E">
              <w:rPr>
                <w:rFonts w:ascii="Arial" w:hAnsi="Arial" w:cs="Arial"/>
                <w:sz w:val="18"/>
                <w:szCs w:val="18"/>
                <w:highlight w:val="yellow"/>
              </w:rPr>
              <w:t>Future studies to include nuance measure to probe social media use and gaming separately</w:t>
            </w:r>
            <w:r w:rsidR="008C0B34" w:rsidRPr="00C6508E">
              <w:rPr>
                <w:rFonts w:ascii="Arial" w:hAnsi="Arial" w:cs="Arial"/>
                <w:sz w:val="18"/>
                <w:szCs w:val="18"/>
                <w:highlight w:val="yellow"/>
              </w:rPr>
              <w:t>.</w:t>
            </w:r>
            <w:r w:rsidR="008C0B34" w:rsidRPr="00556FA3">
              <w:rPr>
                <w:rFonts w:ascii="Arial" w:hAnsi="Arial" w:cs="Arial"/>
                <w:sz w:val="18"/>
                <w:szCs w:val="18"/>
              </w:rPr>
              <w:t xml:space="preserve"> </w:t>
            </w:r>
          </w:p>
          <w:p w14:paraId="46C54862" w14:textId="77777777" w:rsidR="008C0B34" w:rsidRPr="00556FA3" w:rsidRDefault="008C0B34" w:rsidP="007F7C81">
            <w:pPr>
              <w:rPr>
                <w:rFonts w:ascii="Arial" w:hAnsi="Arial" w:cs="Arial"/>
                <w:sz w:val="18"/>
                <w:szCs w:val="18"/>
              </w:rPr>
            </w:pPr>
          </w:p>
          <w:p w14:paraId="3C91F68F" w14:textId="0CFC513D" w:rsidR="008C0B34" w:rsidRPr="00556FA3" w:rsidRDefault="008C0B34" w:rsidP="007F7C81">
            <w:pPr>
              <w:rPr>
                <w:rFonts w:ascii="Arial" w:hAnsi="Arial" w:cs="Arial"/>
                <w:sz w:val="18"/>
                <w:szCs w:val="18"/>
              </w:rPr>
            </w:pPr>
          </w:p>
        </w:tc>
      </w:tr>
      <w:tr w:rsidR="007F7C81" w:rsidRPr="00556FA3" w14:paraId="200E6764" w14:textId="77777777" w:rsidTr="00055748">
        <w:tc>
          <w:tcPr>
            <w:tcW w:w="2807" w:type="dxa"/>
          </w:tcPr>
          <w:p w14:paraId="5FB0D388" w14:textId="77777777" w:rsidR="007F7C81" w:rsidRPr="00556FA3" w:rsidRDefault="00AD70C0" w:rsidP="007F7C81">
            <w:pPr>
              <w:rPr>
                <w:rFonts w:ascii="Arial" w:hAnsi="Arial" w:cs="Arial"/>
                <w:sz w:val="18"/>
                <w:szCs w:val="18"/>
              </w:rPr>
            </w:pPr>
            <w:r w:rsidRPr="00556FA3">
              <w:rPr>
                <w:rFonts w:ascii="Arial" w:hAnsi="Arial" w:cs="Arial"/>
                <w:sz w:val="18"/>
                <w:szCs w:val="18"/>
              </w:rPr>
              <w:t xml:space="preserve">Youth Mental Health </w:t>
            </w:r>
            <w:proofErr w:type="gramStart"/>
            <w:r w:rsidRPr="00556FA3">
              <w:rPr>
                <w:rFonts w:ascii="Arial" w:hAnsi="Arial" w:cs="Arial"/>
                <w:sz w:val="18"/>
                <w:szCs w:val="18"/>
              </w:rPr>
              <w:t>In</w:t>
            </w:r>
            <w:proofErr w:type="gramEnd"/>
            <w:r w:rsidRPr="00556FA3">
              <w:rPr>
                <w:rFonts w:ascii="Arial" w:hAnsi="Arial" w:cs="Arial"/>
                <w:sz w:val="18"/>
                <w:szCs w:val="18"/>
              </w:rPr>
              <w:t xml:space="preserve"> The Time Of Covid-19</w:t>
            </w:r>
          </w:p>
          <w:p w14:paraId="043326C3" w14:textId="77777777" w:rsidR="003C4EB4" w:rsidRPr="00556FA3" w:rsidRDefault="003C4EB4" w:rsidP="007F7C81">
            <w:pPr>
              <w:rPr>
                <w:rFonts w:ascii="Arial" w:hAnsi="Arial" w:cs="Arial"/>
                <w:sz w:val="18"/>
                <w:szCs w:val="18"/>
              </w:rPr>
            </w:pPr>
          </w:p>
          <w:p w14:paraId="68310A27" w14:textId="77777777" w:rsidR="003C4EB4" w:rsidRPr="00556FA3" w:rsidRDefault="003C4EB4" w:rsidP="007F7C81">
            <w:pPr>
              <w:rPr>
                <w:rFonts w:ascii="Arial" w:hAnsi="Arial" w:cs="Arial"/>
                <w:sz w:val="18"/>
                <w:szCs w:val="18"/>
              </w:rPr>
            </w:pPr>
            <w:proofErr w:type="spellStart"/>
            <w:proofErr w:type="gramStart"/>
            <w:r w:rsidRPr="00556FA3">
              <w:rPr>
                <w:rFonts w:ascii="Arial" w:hAnsi="Arial" w:cs="Arial"/>
                <w:sz w:val="18"/>
                <w:szCs w:val="18"/>
              </w:rPr>
              <w:lastRenderedPageBreak/>
              <w:t>E.Power</w:t>
            </w:r>
            <w:proofErr w:type="spellEnd"/>
            <w:proofErr w:type="gramEnd"/>
            <w:r w:rsidRPr="00556FA3">
              <w:rPr>
                <w:rFonts w:ascii="Arial" w:hAnsi="Arial" w:cs="Arial"/>
                <w:sz w:val="18"/>
                <w:szCs w:val="18"/>
              </w:rPr>
              <w:t xml:space="preserve"> et al., 2020</w:t>
            </w:r>
          </w:p>
          <w:p w14:paraId="0BD5149D" w14:textId="77777777" w:rsidR="00204BF8" w:rsidRPr="00556FA3" w:rsidRDefault="00204BF8" w:rsidP="007F7C81">
            <w:pPr>
              <w:rPr>
                <w:rFonts w:ascii="Arial" w:hAnsi="Arial" w:cs="Arial"/>
                <w:sz w:val="18"/>
                <w:szCs w:val="18"/>
              </w:rPr>
            </w:pPr>
          </w:p>
          <w:p w14:paraId="0C0D4E8F" w14:textId="77777777" w:rsidR="003C4EB4" w:rsidRDefault="003C4EB4" w:rsidP="007F7C81">
            <w:pPr>
              <w:rPr>
                <w:rFonts w:ascii="Arial" w:hAnsi="Arial" w:cs="Arial"/>
                <w:sz w:val="18"/>
                <w:szCs w:val="18"/>
              </w:rPr>
            </w:pPr>
            <w:r w:rsidRPr="00556FA3">
              <w:rPr>
                <w:rFonts w:ascii="Arial" w:hAnsi="Arial" w:cs="Arial"/>
                <w:sz w:val="18"/>
                <w:szCs w:val="18"/>
              </w:rPr>
              <w:t>Camebridge.org</w:t>
            </w:r>
          </w:p>
          <w:p w14:paraId="02A51FF2" w14:textId="77777777" w:rsidR="00204BF8" w:rsidRDefault="00204BF8" w:rsidP="007F7C81">
            <w:pPr>
              <w:rPr>
                <w:rFonts w:ascii="Arial" w:hAnsi="Arial" w:cs="Arial"/>
                <w:sz w:val="18"/>
                <w:szCs w:val="18"/>
              </w:rPr>
            </w:pPr>
          </w:p>
          <w:p w14:paraId="69721BC4" w14:textId="0C70262B" w:rsidR="00204BF8" w:rsidRPr="00556FA3" w:rsidRDefault="00204BF8" w:rsidP="007F7C81">
            <w:pPr>
              <w:rPr>
                <w:rFonts w:ascii="Arial" w:hAnsi="Arial" w:cs="Arial"/>
                <w:sz w:val="18"/>
                <w:szCs w:val="18"/>
              </w:rPr>
            </w:pPr>
          </w:p>
        </w:tc>
        <w:tc>
          <w:tcPr>
            <w:tcW w:w="1583" w:type="dxa"/>
          </w:tcPr>
          <w:p w14:paraId="59A02616" w14:textId="207D2F36" w:rsidR="007F7C81" w:rsidRPr="00556FA3" w:rsidRDefault="00AD70C0" w:rsidP="00F14771">
            <w:pPr>
              <w:rPr>
                <w:rFonts w:ascii="Arial" w:hAnsi="Arial" w:cs="Arial"/>
                <w:sz w:val="18"/>
                <w:szCs w:val="18"/>
              </w:rPr>
            </w:pPr>
            <w:r w:rsidRPr="00556FA3">
              <w:rPr>
                <w:rFonts w:ascii="Arial" w:hAnsi="Arial" w:cs="Arial"/>
                <w:sz w:val="18"/>
                <w:szCs w:val="18"/>
              </w:rPr>
              <w:lastRenderedPageBreak/>
              <w:t xml:space="preserve">Aim of the study is to explore immediate and </w:t>
            </w:r>
            <w:r w:rsidR="00E276B8" w:rsidRPr="00556FA3">
              <w:rPr>
                <w:rFonts w:ascii="Arial" w:hAnsi="Arial" w:cs="Arial"/>
                <w:sz w:val="18"/>
                <w:szCs w:val="18"/>
              </w:rPr>
              <w:lastRenderedPageBreak/>
              <w:t>long-term</w:t>
            </w:r>
            <w:r w:rsidRPr="00556FA3">
              <w:rPr>
                <w:rFonts w:ascii="Arial" w:hAnsi="Arial" w:cs="Arial"/>
                <w:sz w:val="18"/>
                <w:szCs w:val="18"/>
              </w:rPr>
              <w:t xml:space="preserve"> effects of Covid-19</w:t>
            </w:r>
            <w:r w:rsidR="00F14771" w:rsidRPr="00556FA3">
              <w:rPr>
                <w:rFonts w:ascii="Arial" w:hAnsi="Arial" w:cs="Arial"/>
                <w:sz w:val="18"/>
                <w:szCs w:val="18"/>
              </w:rPr>
              <w:t xml:space="preserve"> on </w:t>
            </w:r>
            <w:r w:rsidR="008073CF" w:rsidRPr="00556FA3">
              <w:rPr>
                <w:rFonts w:ascii="Arial" w:hAnsi="Arial" w:cs="Arial"/>
                <w:sz w:val="18"/>
                <w:szCs w:val="18"/>
              </w:rPr>
              <w:t>young people</w:t>
            </w:r>
            <w:r w:rsidR="00F14771" w:rsidRPr="00556FA3">
              <w:rPr>
                <w:rFonts w:ascii="Arial" w:hAnsi="Arial" w:cs="Arial"/>
                <w:sz w:val="18"/>
                <w:szCs w:val="18"/>
              </w:rPr>
              <w:t>.</w:t>
            </w:r>
            <w:r w:rsidR="008073CF" w:rsidRPr="00556FA3">
              <w:rPr>
                <w:rFonts w:ascii="Arial" w:hAnsi="Arial" w:cs="Arial"/>
                <w:sz w:val="18"/>
                <w:szCs w:val="18"/>
              </w:rPr>
              <w:t xml:space="preserve"> </w:t>
            </w:r>
            <w:r w:rsidR="00E276B8">
              <w:rPr>
                <w:rFonts w:ascii="Arial" w:hAnsi="Arial" w:cs="Arial"/>
                <w:sz w:val="18"/>
                <w:szCs w:val="18"/>
              </w:rPr>
              <w:t>Objective</w:t>
            </w:r>
            <w:r w:rsidR="008073CF" w:rsidRPr="00556FA3">
              <w:rPr>
                <w:rFonts w:ascii="Arial" w:hAnsi="Arial" w:cs="Arial"/>
                <w:sz w:val="18"/>
                <w:szCs w:val="18"/>
              </w:rPr>
              <w:t xml:space="preserve"> is to identify all negative psychosocial effects of the pandemic as it was officially declared 11</w:t>
            </w:r>
            <w:r w:rsidR="008073CF" w:rsidRPr="00556FA3">
              <w:rPr>
                <w:rFonts w:ascii="Arial" w:hAnsi="Arial" w:cs="Arial"/>
                <w:sz w:val="18"/>
                <w:szCs w:val="18"/>
                <w:vertAlign w:val="superscript"/>
              </w:rPr>
              <w:t>th</w:t>
            </w:r>
            <w:r w:rsidR="008073CF" w:rsidRPr="00556FA3">
              <w:rPr>
                <w:rFonts w:ascii="Arial" w:hAnsi="Arial" w:cs="Arial"/>
                <w:sz w:val="18"/>
                <w:szCs w:val="18"/>
              </w:rPr>
              <w:t xml:space="preserve"> </w:t>
            </w:r>
            <w:proofErr w:type="gramStart"/>
            <w:r w:rsidR="008073CF" w:rsidRPr="00556FA3">
              <w:rPr>
                <w:rFonts w:ascii="Arial" w:hAnsi="Arial" w:cs="Arial"/>
                <w:sz w:val="18"/>
                <w:szCs w:val="18"/>
              </w:rPr>
              <w:t>march</w:t>
            </w:r>
            <w:proofErr w:type="gramEnd"/>
            <w:r w:rsidR="008073CF" w:rsidRPr="00556FA3">
              <w:rPr>
                <w:rFonts w:ascii="Arial" w:hAnsi="Arial" w:cs="Arial"/>
                <w:sz w:val="18"/>
                <w:szCs w:val="18"/>
              </w:rPr>
              <w:t xml:space="preserve"> 2020. </w:t>
            </w:r>
          </w:p>
        </w:tc>
        <w:tc>
          <w:tcPr>
            <w:tcW w:w="1706" w:type="dxa"/>
          </w:tcPr>
          <w:p w14:paraId="6FE20BCE" w14:textId="4492803C" w:rsidR="007F7C81" w:rsidRPr="00556FA3" w:rsidRDefault="00F754CA" w:rsidP="007F7C81">
            <w:pPr>
              <w:rPr>
                <w:rFonts w:ascii="Arial" w:hAnsi="Arial" w:cs="Arial"/>
                <w:sz w:val="18"/>
                <w:szCs w:val="18"/>
              </w:rPr>
            </w:pPr>
            <w:r w:rsidRPr="00556FA3">
              <w:rPr>
                <w:rFonts w:ascii="Arial" w:hAnsi="Arial" w:cs="Arial"/>
                <w:sz w:val="18"/>
                <w:szCs w:val="18"/>
              </w:rPr>
              <w:lastRenderedPageBreak/>
              <w:t xml:space="preserve">Study was </w:t>
            </w:r>
            <w:r w:rsidR="003C4EB4" w:rsidRPr="00556FA3">
              <w:rPr>
                <w:rFonts w:ascii="Arial" w:hAnsi="Arial" w:cs="Arial"/>
                <w:sz w:val="18"/>
                <w:szCs w:val="18"/>
              </w:rPr>
              <w:t>conducted</w:t>
            </w:r>
            <w:r w:rsidRPr="00556FA3">
              <w:rPr>
                <w:rFonts w:ascii="Arial" w:hAnsi="Arial" w:cs="Arial"/>
                <w:sz w:val="18"/>
                <w:szCs w:val="18"/>
              </w:rPr>
              <w:t xml:space="preserve"> by Young</w:t>
            </w:r>
            <w:r w:rsidR="00F14771" w:rsidRPr="00556FA3">
              <w:rPr>
                <w:rFonts w:ascii="Arial" w:hAnsi="Arial" w:cs="Arial"/>
                <w:sz w:val="18"/>
                <w:szCs w:val="18"/>
              </w:rPr>
              <w:t xml:space="preserve"> </w:t>
            </w:r>
            <w:r w:rsidRPr="00556FA3">
              <w:rPr>
                <w:rFonts w:ascii="Arial" w:hAnsi="Arial" w:cs="Arial"/>
                <w:sz w:val="18"/>
                <w:szCs w:val="18"/>
              </w:rPr>
              <w:t xml:space="preserve">Minds </w:t>
            </w:r>
            <w:r w:rsidRPr="00556FA3">
              <w:rPr>
                <w:rFonts w:ascii="Arial" w:hAnsi="Arial" w:cs="Arial"/>
                <w:sz w:val="18"/>
                <w:szCs w:val="18"/>
              </w:rPr>
              <w:lastRenderedPageBreak/>
              <w:t xml:space="preserve">Organisation. </w:t>
            </w:r>
          </w:p>
        </w:tc>
        <w:tc>
          <w:tcPr>
            <w:tcW w:w="2268" w:type="dxa"/>
          </w:tcPr>
          <w:p w14:paraId="517402AC" w14:textId="3DF70126" w:rsidR="007F7C81" w:rsidRPr="006F71E2" w:rsidRDefault="00F754CA" w:rsidP="007F7C81">
            <w:pPr>
              <w:rPr>
                <w:rFonts w:ascii="Arial" w:hAnsi="Arial" w:cs="Arial"/>
                <w:color w:val="FF0000"/>
                <w:sz w:val="18"/>
                <w:szCs w:val="18"/>
              </w:rPr>
            </w:pPr>
            <w:r w:rsidRPr="006F71E2">
              <w:rPr>
                <w:rFonts w:ascii="Arial" w:hAnsi="Arial" w:cs="Arial"/>
                <w:color w:val="FF0000"/>
                <w:sz w:val="18"/>
                <w:szCs w:val="18"/>
              </w:rPr>
              <w:lastRenderedPageBreak/>
              <w:t xml:space="preserve">Those with lower social capital and those in vulnerable positions are </w:t>
            </w:r>
            <w:r w:rsidRPr="006F71E2">
              <w:rPr>
                <w:rFonts w:ascii="Arial" w:hAnsi="Arial" w:cs="Arial"/>
                <w:color w:val="FF0000"/>
                <w:sz w:val="18"/>
                <w:szCs w:val="18"/>
              </w:rPr>
              <w:lastRenderedPageBreak/>
              <w:t>most at risk</w:t>
            </w:r>
            <w:r w:rsidR="003E2BDF">
              <w:rPr>
                <w:rFonts w:ascii="Arial" w:hAnsi="Arial" w:cs="Arial"/>
                <w:color w:val="FF0000"/>
                <w:sz w:val="18"/>
                <w:szCs w:val="18"/>
              </w:rPr>
              <w:t>.</w:t>
            </w:r>
            <w:r w:rsidRPr="006F71E2">
              <w:rPr>
                <w:rFonts w:ascii="Arial" w:hAnsi="Arial" w:cs="Arial"/>
                <w:color w:val="FF0000"/>
                <w:sz w:val="18"/>
                <w:szCs w:val="18"/>
              </w:rPr>
              <w:t xml:space="preserve"> </w:t>
            </w:r>
          </w:p>
          <w:p w14:paraId="4EB84E0F" w14:textId="77777777" w:rsidR="00F754CA" w:rsidRPr="006F71E2" w:rsidRDefault="00F754CA" w:rsidP="007F7C81">
            <w:pPr>
              <w:rPr>
                <w:rFonts w:ascii="Arial" w:hAnsi="Arial" w:cs="Arial"/>
                <w:color w:val="FF0000"/>
                <w:sz w:val="18"/>
                <w:szCs w:val="18"/>
              </w:rPr>
            </w:pPr>
          </w:p>
          <w:p w14:paraId="4DEBDAAA" w14:textId="43DF4AE9" w:rsidR="00913DDD" w:rsidRPr="006F71E2" w:rsidRDefault="00913DDD" w:rsidP="007F7C81">
            <w:pPr>
              <w:rPr>
                <w:rFonts w:ascii="Arial" w:hAnsi="Arial" w:cs="Arial"/>
                <w:color w:val="FF0000"/>
                <w:sz w:val="18"/>
                <w:szCs w:val="18"/>
              </w:rPr>
            </w:pPr>
            <w:r w:rsidRPr="006F71E2">
              <w:rPr>
                <w:rFonts w:ascii="Arial" w:hAnsi="Arial" w:cs="Arial"/>
                <w:color w:val="FF0000"/>
                <w:sz w:val="18"/>
                <w:szCs w:val="18"/>
              </w:rPr>
              <w:t xml:space="preserve"> </w:t>
            </w:r>
          </w:p>
        </w:tc>
        <w:tc>
          <w:tcPr>
            <w:tcW w:w="1559" w:type="dxa"/>
          </w:tcPr>
          <w:p w14:paraId="27DF5363" w14:textId="4D36D377" w:rsidR="007F7C81" w:rsidRPr="00235A4B" w:rsidRDefault="00023EBF" w:rsidP="007F7C81">
            <w:pPr>
              <w:rPr>
                <w:rFonts w:ascii="Arial" w:hAnsi="Arial" w:cs="Arial"/>
                <w:sz w:val="18"/>
                <w:szCs w:val="18"/>
                <w:highlight w:val="yellow"/>
              </w:rPr>
            </w:pPr>
            <w:r w:rsidRPr="00235A4B">
              <w:rPr>
                <w:rFonts w:ascii="Arial" w:hAnsi="Arial" w:cs="Arial"/>
                <w:sz w:val="18"/>
                <w:szCs w:val="18"/>
                <w:highlight w:val="yellow"/>
              </w:rPr>
              <w:lastRenderedPageBreak/>
              <w:t>Cohort</w:t>
            </w:r>
            <w:r w:rsidR="00F754CA" w:rsidRPr="00235A4B">
              <w:rPr>
                <w:rFonts w:ascii="Arial" w:hAnsi="Arial" w:cs="Arial"/>
                <w:sz w:val="18"/>
                <w:szCs w:val="18"/>
                <w:highlight w:val="yellow"/>
              </w:rPr>
              <w:t xml:space="preserve"> studies should be leveraged to </w:t>
            </w:r>
            <w:r w:rsidR="00F754CA" w:rsidRPr="00235A4B">
              <w:rPr>
                <w:rFonts w:ascii="Arial" w:hAnsi="Arial" w:cs="Arial"/>
                <w:sz w:val="18"/>
                <w:szCs w:val="18"/>
                <w:highlight w:val="yellow"/>
              </w:rPr>
              <w:lastRenderedPageBreak/>
              <w:t>investigate the changes in youth during the time of covid.</w:t>
            </w:r>
          </w:p>
          <w:p w14:paraId="6C309D46" w14:textId="01F5F74A" w:rsidR="00F754CA" w:rsidRPr="00556FA3" w:rsidRDefault="003C4EB4" w:rsidP="007F7C81">
            <w:pPr>
              <w:rPr>
                <w:rFonts w:ascii="Arial" w:hAnsi="Arial" w:cs="Arial"/>
                <w:sz w:val="18"/>
                <w:szCs w:val="18"/>
              </w:rPr>
            </w:pPr>
            <w:r w:rsidRPr="00235A4B">
              <w:rPr>
                <w:rFonts w:ascii="Arial" w:hAnsi="Arial" w:cs="Arial"/>
                <w:sz w:val="18"/>
                <w:szCs w:val="18"/>
                <w:highlight w:val="yellow"/>
              </w:rPr>
              <w:t>Rethink the delivery of services and provide more accessible services in the future.</w:t>
            </w:r>
            <w:r w:rsidRPr="00556FA3">
              <w:rPr>
                <w:rFonts w:ascii="Arial" w:hAnsi="Arial" w:cs="Arial"/>
                <w:sz w:val="18"/>
                <w:szCs w:val="18"/>
              </w:rPr>
              <w:t xml:space="preserve"> </w:t>
            </w:r>
          </w:p>
        </w:tc>
      </w:tr>
      <w:tr w:rsidR="001C151E" w:rsidRPr="00556FA3" w14:paraId="0B9C9E54" w14:textId="77777777" w:rsidTr="00055748">
        <w:tc>
          <w:tcPr>
            <w:tcW w:w="2807" w:type="dxa"/>
          </w:tcPr>
          <w:p w14:paraId="0E6BD2BA" w14:textId="6BB33E91" w:rsidR="008712B0" w:rsidRDefault="008712B0" w:rsidP="008712B0">
            <w:pPr>
              <w:pStyle w:val="Heading1"/>
              <w:shd w:val="clear" w:color="auto" w:fill="FFFFFF"/>
              <w:textAlignment w:val="baseline"/>
              <w:outlineLvl w:val="0"/>
              <w:rPr>
                <w:rFonts w:ascii="Arial" w:hAnsi="Arial" w:cs="Arial"/>
                <w:b w:val="0"/>
                <w:bCs w:val="0"/>
                <w:color w:val="333333"/>
                <w:sz w:val="20"/>
                <w:szCs w:val="20"/>
              </w:rPr>
            </w:pPr>
            <w:r w:rsidRPr="008712B0">
              <w:rPr>
                <w:rFonts w:ascii="Arial" w:hAnsi="Arial" w:cs="Arial"/>
                <w:b w:val="0"/>
                <w:bCs w:val="0"/>
                <w:color w:val="333333"/>
                <w:sz w:val="20"/>
                <w:szCs w:val="20"/>
              </w:rPr>
              <w:lastRenderedPageBreak/>
              <w:t>Referral patterns for specialist child and adolescent mental health services in the Republic of Ireland during the COVID-19 pandemic compared with 2019 and 2018</w:t>
            </w:r>
          </w:p>
          <w:p w14:paraId="56742527" w14:textId="3EF6AE44" w:rsidR="008712B0" w:rsidRDefault="008712B0" w:rsidP="008712B0">
            <w:pPr>
              <w:pStyle w:val="Heading1"/>
              <w:shd w:val="clear" w:color="auto" w:fill="FFFFFF"/>
              <w:textAlignment w:val="baseline"/>
              <w:outlineLvl w:val="0"/>
              <w:rPr>
                <w:rFonts w:ascii="Arial" w:hAnsi="Arial" w:cs="Arial"/>
                <w:b w:val="0"/>
                <w:bCs w:val="0"/>
                <w:color w:val="292B2C"/>
                <w:sz w:val="20"/>
                <w:szCs w:val="20"/>
                <w:shd w:val="clear" w:color="auto" w:fill="FFFFFF"/>
              </w:rPr>
            </w:pPr>
            <w:r w:rsidRPr="008712B0">
              <w:rPr>
                <w:rFonts w:ascii="Arial" w:hAnsi="Arial" w:cs="Arial"/>
                <w:b w:val="0"/>
                <w:bCs w:val="0"/>
                <w:color w:val="292B2C"/>
                <w:sz w:val="20"/>
                <w:szCs w:val="20"/>
                <w:shd w:val="clear" w:color="auto" w:fill="FFFFFF"/>
              </w:rPr>
              <w:t>Fiona McNicholas, Ian Kelleher, Elma Hedderman, et al.</w:t>
            </w:r>
          </w:p>
          <w:p w14:paraId="18882A37" w14:textId="292CAE9D" w:rsidR="008712B0" w:rsidRDefault="008712B0" w:rsidP="008712B0">
            <w:pPr>
              <w:pStyle w:val="Heading1"/>
              <w:shd w:val="clear" w:color="auto" w:fill="FFFFFF"/>
              <w:textAlignment w:val="baseline"/>
              <w:outlineLvl w:val="0"/>
              <w:rPr>
                <w:rFonts w:ascii="Arial" w:hAnsi="Arial" w:cs="Arial"/>
                <w:b w:val="0"/>
                <w:bCs w:val="0"/>
                <w:color w:val="292B2C"/>
                <w:sz w:val="20"/>
                <w:szCs w:val="20"/>
                <w:shd w:val="clear" w:color="auto" w:fill="FFFFFF"/>
              </w:rPr>
            </w:pPr>
            <w:r>
              <w:rPr>
                <w:rFonts w:ascii="Arial" w:hAnsi="Arial" w:cs="Arial"/>
                <w:b w:val="0"/>
                <w:bCs w:val="0"/>
                <w:color w:val="292B2C"/>
                <w:sz w:val="20"/>
                <w:szCs w:val="20"/>
                <w:shd w:val="clear" w:color="auto" w:fill="FFFFFF"/>
              </w:rPr>
              <w:t>Camebridge.org 2021</w:t>
            </w:r>
          </w:p>
          <w:p w14:paraId="367AF6F8" w14:textId="2A128982" w:rsidR="00194982" w:rsidRPr="008712B0" w:rsidRDefault="00194982" w:rsidP="008712B0">
            <w:pPr>
              <w:pStyle w:val="Heading1"/>
              <w:shd w:val="clear" w:color="auto" w:fill="FFFFFF"/>
              <w:textAlignment w:val="baseline"/>
              <w:rPr>
                <w:rFonts w:ascii="Arial" w:hAnsi="Arial" w:cs="Arial"/>
                <w:b w:val="0"/>
                <w:bCs w:val="0"/>
                <w:color w:val="333333"/>
                <w:sz w:val="20"/>
                <w:szCs w:val="20"/>
              </w:rPr>
            </w:pPr>
          </w:p>
          <w:p w14:paraId="19C3FB9B" w14:textId="77777777" w:rsidR="001C151E" w:rsidRPr="00556FA3" w:rsidRDefault="001C151E" w:rsidP="007F7C81">
            <w:pPr>
              <w:rPr>
                <w:rFonts w:ascii="Arial" w:hAnsi="Arial" w:cs="Arial"/>
                <w:sz w:val="18"/>
                <w:szCs w:val="18"/>
              </w:rPr>
            </w:pPr>
          </w:p>
        </w:tc>
        <w:tc>
          <w:tcPr>
            <w:tcW w:w="1583" w:type="dxa"/>
          </w:tcPr>
          <w:p w14:paraId="0E9839A3" w14:textId="56B7EFFC" w:rsidR="001C151E" w:rsidRPr="00556FA3" w:rsidRDefault="008712B0" w:rsidP="00F14771">
            <w:pPr>
              <w:rPr>
                <w:rFonts w:ascii="Arial" w:hAnsi="Arial" w:cs="Arial"/>
                <w:sz w:val="18"/>
                <w:szCs w:val="18"/>
              </w:rPr>
            </w:pPr>
            <w:r w:rsidRPr="008712B0">
              <w:rPr>
                <w:rFonts w:ascii="Arial" w:hAnsi="Arial" w:cs="Arial"/>
                <w:sz w:val="18"/>
                <w:szCs w:val="18"/>
              </w:rPr>
              <w:t xml:space="preserve">Intends To compare referrals </w:t>
            </w:r>
            <w:r>
              <w:rPr>
                <w:rFonts w:ascii="Arial" w:hAnsi="Arial" w:cs="Arial"/>
                <w:sz w:val="18"/>
                <w:szCs w:val="18"/>
              </w:rPr>
              <w:t>rates on</w:t>
            </w:r>
            <w:r w:rsidRPr="008712B0">
              <w:rPr>
                <w:rFonts w:ascii="Arial" w:hAnsi="Arial" w:cs="Arial"/>
                <w:sz w:val="18"/>
                <w:szCs w:val="18"/>
              </w:rPr>
              <w:t xml:space="preserve"> child and adolescent mental health </w:t>
            </w:r>
            <w:r w:rsidR="0023772A" w:rsidRPr="008712B0">
              <w:rPr>
                <w:rFonts w:ascii="Arial" w:hAnsi="Arial" w:cs="Arial"/>
                <w:sz w:val="18"/>
                <w:szCs w:val="18"/>
              </w:rPr>
              <w:t>services (</w:t>
            </w:r>
            <w:r w:rsidRPr="008712B0">
              <w:rPr>
                <w:rFonts w:ascii="Arial" w:hAnsi="Arial" w:cs="Arial"/>
                <w:sz w:val="18"/>
                <w:szCs w:val="18"/>
              </w:rPr>
              <w:t>CAMHS) during the 11-month period of January to November in 2020, 2019 and 2018, and to assess any possible impact on referral rates of the COVID-19 restrictions.</w:t>
            </w:r>
          </w:p>
        </w:tc>
        <w:tc>
          <w:tcPr>
            <w:tcW w:w="1706" w:type="dxa"/>
          </w:tcPr>
          <w:p w14:paraId="00E7CAE8" w14:textId="7CA5F943" w:rsidR="001C151E" w:rsidRPr="00556FA3" w:rsidRDefault="008712B0" w:rsidP="007F7C81">
            <w:pPr>
              <w:rPr>
                <w:rFonts w:ascii="Arial" w:hAnsi="Arial" w:cs="Arial"/>
                <w:sz w:val="18"/>
                <w:szCs w:val="18"/>
              </w:rPr>
            </w:pPr>
            <w:r w:rsidRPr="008712B0">
              <w:rPr>
                <w:rFonts w:ascii="Arial" w:hAnsi="Arial" w:cs="Arial"/>
                <w:sz w:val="18"/>
                <w:szCs w:val="18"/>
              </w:rPr>
              <w:t xml:space="preserve">The study was conducted by CAHMS Health Service Executive </w:t>
            </w:r>
            <w:proofErr w:type="gramStart"/>
            <w:r w:rsidRPr="008712B0">
              <w:rPr>
                <w:rFonts w:ascii="Arial" w:hAnsi="Arial" w:cs="Arial"/>
                <w:sz w:val="18"/>
                <w:szCs w:val="18"/>
              </w:rPr>
              <w:t>In</w:t>
            </w:r>
            <w:proofErr w:type="gramEnd"/>
            <w:r w:rsidRPr="008712B0">
              <w:rPr>
                <w:rFonts w:ascii="Arial" w:hAnsi="Arial" w:cs="Arial"/>
                <w:sz w:val="18"/>
                <w:szCs w:val="18"/>
              </w:rPr>
              <w:t xml:space="preserve"> Ireland to analyse a group of children and adolescents aged 0-18years, with a review on a monthly basis. Some of the questions during the survey asked the number of urgent and routine referrals. appointments made, non-attendance rates, and discharge outcomes are presented.</w:t>
            </w:r>
          </w:p>
        </w:tc>
        <w:tc>
          <w:tcPr>
            <w:tcW w:w="2268" w:type="dxa"/>
          </w:tcPr>
          <w:p w14:paraId="21904360" w14:textId="77777777" w:rsidR="001C151E" w:rsidRPr="006F71E2" w:rsidRDefault="008712B0" w:rsidP="007F7C81">
            <w:pPr>
              <w:rPr>
                <w:rFonts w:ascii="Arial" w:hAnsi="Arial" w:cs="Arial"/>
                <w:color w:val="FF0000"/>
                <w:sz w:val="18"/>
                <w:szCs w:val="18"/>
              </w:rPr>
            </w:pPr>
            <w:r w:rsidRPr="006F71E2">
              <w:rPr>
                <w:rFonts w:ascii="Arial" w:hAnsi="Arial" w:cs="Arial"/>
                <w:color w:val="FF0000"/>
                <w:sz w:val="18"/>
                <w:szCs w:val="18"/>
              </w:rPr>
              <w:t>Despite including a wide young catchment area, this research covered a specific location. The study was carried out by an urban group, which may not accurately represent rural services with limited access to community-based mental health assistance.</w:t>
            </w:r>
          </w:p>
          <w:p w14:paraId="575FCB98" w14:textId="30EBCB20" w:rsidR="008712B0" w:rsidRPr="006F71E2" w:rsidRDefault="008712B0" w:rsidP="007F7C81">
            <w:pPr>
              <w:rPr>
                <w:rFonts w:ascii="Arial" w:hAnsi="Arial" w:cs="Arial"/>
                <w:color w:val="FF0000"/>
                <w:sz w:val="18"/>
                <w:szCs w:val="18"/>
              </w:rPr>
            </w:pPr>
            <w:r w:rsidRPr="006F71E2">
              <w:rPr>
                <w:rFonts w:ascii="Arial" w:hAnsi="Arial" w:cs="Arial"/>
                <w:color w:val="FF0000"/>
                <w:sz w:val="18"/>
                <w:szCs w:val="18"/>
                <w:shd w:val="clear" w:color="auto" w:fill="FFFFFF"/>
              </w:rPr>
              <w:t>Data presented in this study show an initial 6-month decline in CAMHS referrals in 2020</w:t>
            </w:r>
          </w:p>
        </w:tc>
        <w:tc>
          <w:tcPr>
            <w:tcW w:w="1559" w:type="dxa"/>
          </w:tcPr>
          <w:p w14:paraId="47253EC7" w14:textId="79D40048" w:rsidR="008712B0" w:rsidRDefault="008712B0" w:rsidP="007F7C81">
            <w:pPr>
              <w:rPr>
                <w:rFonts w:ascii="Arial" w:hAnsi="Arial" w:cs="Arial"/>
                <w:sz w:val="18"/>
                <w:szCs w:val="18"/>
              </w:rPr>
            </w:pPr>
            <w:r w:rsidRPr="008712B0">
              <w:rPr>
                <w:rFonts w:ascii="Arial" w:hAnsi="Arial" w:cs="Arial"/>
                <w:sz w:val="18"/>
                <w:szCs w:val="18"/>
              </w:rPr>
              <w:t xml:space="preserve">There isn't enough information available, </w:t>
            </w:r>
          </w:p>
          <w:p w14:paraId="11127198" w14:textId="5A2A8EE8" w:rsidR="001C151E" w:rsidRPr="00556FA3" w:rsidRDefault="008712B0" w:rsidP="007F7C81">
            <w:pPr>
              <w:rPr>
                <w:rFonts w:ascii="Arial" w:hAnsi="Arial" w:cs="Arial"/>
                <w:sz w:val="18"/>
                <w:szCs w:val="18"/>
              </w:rPr>
            </w:pPr>
            <w:r w:rsidRPr="008712B0">
              <w:rPr>
                <w:rFonts w:ascii="Arial" w:hAnsi="Arial" w:cs="Arial"/>
                <w:sz w:val="18"/>
                <w:szCs w:val="18"/>
              </w:rPr>
              <w:t xml:space="preserve">To meet the anticipated continuous need for services, </w:t>
            </w:r>
            <w:r w:rsidRPr="00235A4B">
              <w:rPr>
                <w:rFonts w:ascii="Arial" w:hAnsi="Arial" w:cs="Arial"/>
                <w:sz w:val="18"/>
                <w:szCs w:val="18"/>
                <w:highlight w:val="yellow"/>
              </w:rPr>
              <w:t>the ROI urgently needs careful planning, including data-collection tools that enable more in-depth evaluation of clinical information, and resourcing of CAMHS.</w:t>
            </w:r>
          </w:p>
        </w:tc>
      </w:tr>
      <w:tr w:rsidR="00A55210" w:rsidRPr="00556FA3" w14:paraId="58887AB1" w14:textId="77777777" w:rsidTr="00055748">
        <w:tc>
          <w:tcPr>
            <w:tcW w:w="2807" w:type="dxa"/>
          </w:tcPr>
          <w:p w14:paraId="0107842C" w14:textId="77777777" w:rsidR="00A55210" w:rsidRPr="00C936C5" w:rsidRDefault="00A55210" w:rsidP="00A55210">
            <w:pPr>
              <w:pStyle w:val="Heading1"/>
              <w:shd w:val="clear" w:color="auto" w:fill="FFFFFF"/>
              <w:textAlignment w:val="baseline"/>
              <w:outlineLvl w:val="0"/>
              <w:rPr>
                <w:rFonts w:ascii="Arial" w:hAnsi="Arial" w:cs="Arial"/>
                <w:b w:val="0"/>
                <w:bCs w:val="0"/>
                <w:color w:val="333333"/>
                <w:sz w:val="18"/>
                <w:szCs w:val="18"/>
              </w:rPr>
            </w:pPr>
            <w:r w:rsidRPr="00C936C5">
              <w:rPr>
                <w:rFonts w:ascii="Arial" w:hAnsi="Arial" w:cs="Arial"/>
                <w:b w:val="0"/>
                <w:bCs w:val="0"/>
                <w:color w:val="333333"/>
                <w:sz w:val="18"/>
                <w:szCs w:val="18"/>
              </w:rPr>
              <w:t>Impact of the COVID-19 pandemic on child and adolescent mental health services 2021</w:t>
            </w:r>
          </w:p>
          <w:p w14:paraId="186637BF" w14:textId="77777777" w:rsidR="00A55210" w:rsidRDefault="00A5521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sidRPr="00C936C5">
              <w:rPr>
                <w:rFonts w:ascii="Arial" w:hAnsi="Arial" w:cs="Arial"/>
                <w:b w:val="0"/>
                <w:bCs w:val="0"/>
                <w:color w:val="292B2C"/>
                <w:sz w:val="18"/>
                <w:szCs w:val="18"/>
                <w:shd w:val="clear" w:color="auto" w:fill="FFFFFF"/>
              </w:rPr>
              <w:t xml:space="preserve">Hannah Chu-Han Huang; Dennis </w:t>
            </w:r>
            <w:proofErr w:type="spellStart"/>
            <w:r w:rsidRPr="00C936C5">
              <w:rPr>
                <w:rFonts w:ascii="Arial" w:hAnsi="Arial" w:cs="Arial"/>
                <w:b w:val="0"/>
                <w:bCs w:val="0"/>
                <w:color w:val="292B2C"/>
                <w:sz w:val="18"/>
                <w:szCs w:val="18"/>
                <w:shd w:val="clear" w:color="auto" w:fill="FFFFFF"/>
              </w:rPr>
              <w:t>Ougrin</w:t>
            </w:r>
            <w:proofErr w:type="spellEnd"/>
          </w:p>
          <w:p w14:paraId="247550DD" w14:textId="7923DDD8" w:rsidR="00A55210" w:rsidRDefault="00A5521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Pr>
                <w:rFonts w:ascii="Arial" w:hAnsi="Arial" w:cs="Arial"/>
                <w:b w:val="0"/>
                <w:bCs w:val="0"/>
                <w:color w:val="292B2C"/>
                <w:sz w:val="18"/>
                <w:szCs w:val="18"/>
                <w:shd w:val="clear" w:color="auto" w:fill="FFFFFF"/>
              </w:rPr>
              <w:t>Camebridge</w:t>
            </w:r>
            <w:r w:rsidR="0083456F">
              <w:rPr>
                <w:rFonts w:ascii="Arial" w:hAnsi="Arial" w:cs="Arial"/>
                <w:b w:val="0"/>
                <w:bCs w:val="0"/>
                <w:color w:val="292B2C"/>
                <w:sz w:val="18"/>
                <w:szCs w:val="18"/>
                <w:shd w:val="clear" w:color="auto" w:fill="FFFFFF"/>
              </w:rPr>
              <w:t>.org</w:t>
            </w:r>
            <w:r>
              <w:rPr>
                <w:rFonts w:ascii="Arial" w:hAnsi="Arial" w:cs="Arial"/>
                <w:b w:val="0"/>
                <w:bCs w:val="0"/>
                <w:color w:val="292B2C"/>
                <w:sz w:val="18"/>
                <w:szCs w:val="18"/>
                <w:shd w:val="clear" w:color="auto" w:fill="FFFFFF"/>
              </w:rPr>
              <w:t xml:space="preserve"> University Press</w:t>
            </w:r>
          </w:p>
          <w:p w14:paraId="5223C29B" w14:textId="74F64F38" w:rsidR="00B76320" w:rsidRDefault="00B7632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p>
          <w:p w14:paraId="212F416F" w14:textId="77777777" w:rsidR="00A55210" w:rsidRPr="008712B0" w:rsidRDefault="00A55210" w:rsidP="008712B0">
            <w:pPr>
              <w:pStyle w:val="Heading1"/>
              <w:shd w:val="clear" w:color="auto" w:fill="FFFFFF"/>
              <w:textAlignment w:val="baseline"/>
              <w:outlineLvl w:val="0"/>
              <w:rPr>
                <w:rFonts w:ascii="Arial" w:hAnsi="Arial" w:cs="Arial"/>
                <w:b w:val="0"/>
                <w:bCs w:val="0"/>
                <w:color w:val="333333"/>
                <w:sz w:val="20"/>
                <w:szCs w:val="20"/>
              </w:rPr>
            </w:pPr>
          </w:p>
        </w:tc>
        <w:tc>
          <w:tcPr>
            <w:tcW w:w="1583" w:type="dxa"/>
          </w:tcPr>
          <w:p w14:paraId="2CEE150B" w14:textId="67D48B22" w:rsidR="00A55210" w:rsidRPr="008712B0" w:rsidRDefault="00A55210" w:rsidP="00F14771">
            <w:pPr>
              <w:rPr>
                <w:rFonts w:ascii="Arial" w:hAnsi="Arial" w:cs="Arial"/>
                <w:sz w:val="18"/>
                <w:szCs w:val="18"/>
              </w:rPr>
            </w:pPr>
            <w:r>
              <w:rPr>
                <w:rFonts w:ascii="Arial" w:hAnsi="Arial" w:cs="Arial"/>
                <w:sz w:val="18"/>
                <w:szCs w:val="18"/>
              </w:rPr>
              <w:t xml:space="preserve">Aims to explore how and why </w:t>
            </w:r>
            <w:r w:rsidR="0047292E">
              <w:rPr>
                <w:rFonts w:ascii="Arial" w:hAnsi="Arial" w:cs="Arial"/>
                <w:sz w:val="18"/>
                <w:szCs w:val="18"/>
              </w:rPr>
              <w:t xml:space="preserve">referrals to UK children and </w:t>
            </w:r>
            <w:r w:rsidR="005E495C">
              <w:rPr>
                <w:rFonts w:ascii="Arial" w:hAnsi="Arial" w:cs="Arial"/>
                <w:sz w:val="18"/>
                <w:szCs w:val="18"/>
              </w:rPr>
              <w:t>adolescents’</w:t>
            </w:r>
            <w:r w:rsidR="0047292E">
              <w:rPr>
                <w:rFonts w:ascii="Arial" w:hAnsi="Arial" w:cs="Arial"/>
                <w:sz w:val="18"/>
                <w:szCs w:val="18"/>
              </w:rPr>
              <w:t xml:space="preserve"> </w:t>
            </w:r>
            <w:r w:rsidR="00290A57">
              <w:rPr>
                <w:rFonts w:ascii="Arial" w:hAnsi="Arial" w:cs="Arial"/>
                <w:sz w:val="18"/>
                <w:szCs w:val="18"/>
              </w:rPr>
              <w:t xml:space="preserve">mental health services (CAMHS) have changed </w:t>
            </w:r>
            <w:r w:rsidR="00076277">
              <w:rPr>
                <w:rFonts w:ascii="Arial" w:hAnsi="Arial" w:cs="Arial"/>
                <w:sz w:val="18"/>
                <w:szCs w:val="18"/>
              </w:rPr>
              <w:t xml:space="preserve">during the pandemic analysing reasons behind the changes. </w:t>
            </w:r>
          </w:p>
        </w:tc>
        <w:tc>
          <w:tcPr>
            <w:tcW w:w="1706" w:type="dxa"/>
          </w:tcPr>
          <w:p w14:paraId="44AA190B" w14:textId="2F1599B8" w:rsidR="00A55210" w:rsidRPr="008712B0" w:rsidRDefault="00680B43" w:rsidP="007F7C81">
            <w:pPr>
              <w:rPr>
                <w:rFonts w:ascii="Arial" w:hAnsi="Arial" w:cs="Arial"/>
                <w:sz w:val="18"/>
                <w:szCs w:val="18"/>
              </w:rPr>
            </w:pPr>
            <w:r w:rsidRPr="00680B43">
              <w:rPr>
                <w:rFonts w:ascii="Arial" w:hAnsi="Arial" w:cs="Arial"/>
                <w:sz w:val="18"/>
                <w:szCs w:val="18"/>
              </w:rPr>
              <w:t>In accordance with the provisions of the Creative Commons Attribution License, which permits the use of this data, this study is an open access article that has been completed by reuse, distribution, and reproduction in any medium.</w:t>
            </w:r>
          </w:p>
        </w:tc>
        <w:tc>
          <w:tcPr>
            <w:tcW w:w="2268" w:type="dxa"/>
          </w:tcPr>
          <w:p w14:paraId="4C8F90DD" w14:textId="03CA0E80" w:rsidR="00A55210" w:rsidRPr="006F71E2" w:rsidRDefault="0002479D" w:rsidP="007F7C81">
            <w:pPr>
              <w:rPr>
                <w:rFonts w:ascii="Arial" w:hAnsi="Arial" w:cs="Arial"/>
                <w:color w:val="FF0000"/>
                <w:sz w:val="18"/>
                <w:szCs w:val="18"/>
              </w:rPr>
            </w:pPr>
            <w:r w:rsidRPr="006F71E2">
              <w:rPr>
                <w:rFonts w:ascii="Arial" w:hAnsi="Arial" w:cs="Arial"/>
                <w:color w:val="FF0000"/>
                <w:sz w:val="18"/>
                <w:szCs w:val="18"/>
              </w:rPr>
              <w:t>Among the main risk factors for this population's mental health deteriorating are school closings, rising social isolation, increased financial and emotional stress, and increased exposure to family conflicts. An increase in parental anxiety and depression, which is linked to financial stress in the family, was found to be associated with an increase in mental health issues in children in a study of primary school students.</w:t>
            </w:r>
          </w:p>
        </w:tc>
        <w:tc>
          <w:tcPr>
            <w:tcW w:w="1559" w:type="dxa"/>
          </w:tcPr>
          <w:p w14:paraId="3AB54E45" w14:textId="62BD5DAF" w:rsidR="00A55210" w:rsidRPr="008712B0" w:rsidRDefault="006F7E7F" w:rsidP="007F7C81">
            <w:pPr>
              <w:rPr>
                <w:rFonts w:ascii="Arial" w:hAnsi="Arial" w:cs="Arial"/>
                <w:sz w:val="18"/>
                <w:szCs w:val="18"/>
              </w:rPr>
            </w:pPr>
            <w:r>
              <w:rPr>
                <w:rFonts w:ascii="Arial" w:hAnsi="Arial" w:cs="Arial"/>
                <w:sz w:val="18"/>
                <w:szCs w:val="18"/>
              </w:rPr>
              <w:t>Study was an editorial of data looking into t</w:t>
            </w:r>
            <w:r w:rsidR="00B81B87">
              <w:rPr>
                <w:rFonts w:ascii="Arial" w:hAnsi="Arial" w:cs="Arial"/>
                <w:sz w:val="18"/>
                <w:szCs w:val="18"/>
              </w:rPr>
              <w:t xml:space="preserve">he impact covid-19 has had on children and young people’s mental health. </w:t>
            </w:r>
          </w:p>
        </w:tc>
      </w:tr>
      <w:tr w:rsidR="00A009F4" w:rsidRPr="00556FA3" w14:paraId="3335B249" w14:textId="77777777" w:rsidTr="00055748">
        <w:tc>
          <w:tcPr>
            <w:tcW w:w="2807" w:type="dxa"/>
          </w:tcPr>
          <w:p w14:paraId="75B1E312" w14:textId="390A012E" w:rsidR="00550271" w:rsidRPr="00550271" w:rsidRDefault="00550271" w:rsidP="00550271">
            <w:pPr>
              <w:pStyle w:val="Heading1"/>
              <w:shd w:val="clear" w:color="auto" w:fill="FFFFFF"/>
              <w:textAlignment w:val="baseline"/>
              <w:rPr>
                <w:rFonts w:ascii="Arial" w:hAnsi="Arial" w:cs="Arial"/>
                <w:b w:val="0"/>
                <w:bCs w:val="0"/>
                <w:color w:val="333333"/>
                <w:sz w:val="18"/>
                <w:szCs w:val="18"/>
              </w:rPr>
            </w:pPr>
            <w:r w:rsidRPr="00550271">
              <w:rPr>
                <w:rFonts w:ascii="Arial" w:hAnsi="Arial" w:cs="Arial"/>
                <w:b w:val="0"/>
                <w:bCs w:val="0"/>
                <w:color w:val="333333"/>
                <w:sz w:val="18"/>
                <w:szCs w:val="18"/>
              </w:rPr>
              <w:t>Patterns of use of secondary mental health services before and during COVID-19 lockdown: observational study</w:t>
            </w:r>
            <w:r w:rsidR="007A4570">
              <w:rPr>
                <w:rFonts w:ascii="Arial" w:hAnsi="Arial" w:cs="Arial"/>
                <w:b w:val="0"/>
                <w:bCs w:val="0"/>
                <w:color w:val="333333"/>
                <w:sz w:val="18"/>
                <w:szCs w:val="18"/>
              </w:rPr>
              <w:t xml:space="preserve"> </w:t>
            </w:r>
            <w:r w:rsidR="0083456F">
              <w:rPr>
                <w:rFonts w:ascii="Arial" w:hAnsi="Arial" w:cs="Arial"/>
                <w:b w:val="0"/>
                <w:bCs w:val="0"/>
                <w:color w:val="333333"/>
                <w:sz w:val="18"/>
                <w:szCs w:val="18"/>
              </w:rPr>
              <w:t>2020</w:t>
            </w:r>
          </w:p>
          <w:p w14:paraId="17A8B0BF" w14:textId="77777777" w:rsidR="00A009F4" w:rsidRDefault="007A4570"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sidRPr="007A4570">
              <w:rPr>
                <w:rFonts w:ascii="Arial" w:hAnsi="Arial" w:cs="Arial"/>
                <w:b w:val="0"/>
                <w:bCs w:val="0"/>
                <w:color w:val="292B2C"/>
                <w:sz w:val="18"/>
                <w:szCs w:val="18"/>
                <w:shd w:val="clear" w:color="auto" w:fill="FFFFFF"/>
              </w:rPr>
              <w:t xml:space="preserve">Samuel </w:t>
            </w:r>
            <w:proofErr w:type="spellStart"/>
            <w:r w:rsidRPr="007A4570">
              <w:rPr>
                <w:rFonts w:ascii="Arial" w:hAnsi="Arial" w:cs="Arial"/>
                <w:b w:val="0"/>
                <w:bCs w:val="0"/>
                <w:color w:val="292B2C"/>
                <w:sz w:val="18"/>
                <w:szCs w:val="18"/>
                <w:shd w:val="clear" w:color="auto" w:fill="FFFFFF"/>
              </w:rPr>
              <w:t>Tromans</w:t>
            </w:r>
            <w:proofErr w:type="spellEnd"/>
            <w:r w:rsidRPr="007A4570">
              <w:rPr>
                <w:rFonts w:ascii="Arial" w:hAnsi="Arial" w:cs="Arial"/>
                <w:b w:val="0"/>
                <w:bCs w:val="0"/>
                <w:color w:val="292B2C"/>
                <w:sz w:val="18"/>
                <w:szCs w:val="18"/>
                <w:shd w:val="clear" w:color="auto" w:fill="FFFFFF"/>
              </w:rPr>
              <w:t>, Verity Chester, Hannah Harrison, et al.</w:t>
            </w:r>
          </w:p>
          <w:p w14:paraId="496D49A7" w14:textId="30428577" w:rsidR="0083456F" w:rsidRDefault="0083456F" w:rsidP="00A55210">
            <w:pPr>
              <w:pStyle w:val="Heading1"/>
              <w:shd w:val="clear" w:color="auto" w:fill="FFFFFF"/>
              <w:textAlignment w:val="baseline"/>
              <w:outlineLvl w:val="0"/>
              <w:rPr>
                <w:rFonts w:ascii="Arial" w:hAnsi="Arial" w:cs="Arial"/>
                <w:b w:val="0"/>
                <w:bCs w:val="0"/>
                <w:color w:val="292B2C"/>
                <w:sz w:val="18"/>
                <w:szCs w:val="18"/>
                <w:shd w:val="clear" w:color="auto" w:fill="FFFFFF"/>
              </w:rPr>
            </w:pPr>
            <w:r>
              <w:rPr>
                <w:rFonts w:ascii="Arial" w:hAnsi="Arial" w:cs="Arial"/>
                <w:b w:val="0"/>
                <w:bCs w:val="0"/>
                <w:color w:val="292B2C"/>
                <w:sz w:val="18"/>
                <w:szCs w:val="18"/>
                <w:shd w:val="clear" w:color="auto" w:fill="FFFFFF"/>
              </w:rPr>
              <w:t>Camebridge.org University Press</w:t>
            </w:r>
          </w:p>
          <w:p w14:paraId="651737B9" w14:textId="041E40CD" w:rsidR="007A4570" w:rsidRPr="007A4570" w:rsidRDefault="007A4570" w:rsidP="00A55210">
            <w:pPr>
              <w:pStyle w:val="Heading1"/>
              <w:shd w:val="clear" w:color="auto" w:fill="FFFFFF"/>
              <w:textAlignment w:val="baseline"/>
              <w:outlineLvl w:val="0"/>
              <w:rPr>
                <w:rFonts w:ascii="Arial" w:hAnsi="Arial" w:cs="Arial"/>
                <w:b w:val="0"/>
                <w:bCs w:val="0"/>
                <w:color w:val="333333"/>
                <w:sz w:val="18"/>
                <w:szCs w:val="18"/>
              </w:rPr>
            </w:pPr>
          </w:p>
        </w:tc>
        <w:tc>
          <w:tcPr>
            <w:tcW w:w="1583" w:type="dxa"/>
          </w:tcPr>
          <w:p w14:paraId="46C1A99F" w14:textId="30DA843D" w:rsidR="00A009F4" w:rsidRDefault="00912835" w:rsidP="00F14771">
            <w:pPr>
              <w:rPr>
                <w:rFonts w:ascii="Arial" w:hAnsi="Arial" w:cs="Arial"/>
                <w:sz w:val="18"/>
                <w:szCs w:val="18"/>
              </w:rPr>
            </w:pPr>
            <w:r w:rsidRPr="00912835">
              <w:rPr>
                <w:rFonts w:ascii="Arial" w:hAnsi="Arial" w:cs="Arial"/>
                <w:sz w:val="18"/>
                <w:szCs w:val="18"/>
              </w:rPr>
              <w:t xml:space="preserve">The purpose of this study is to describe the use of secondary mental health services before and during lockdown in Leicestershire, United Kingdom, as well as the number of major occurrences </w:t>
            </w:r>
            <w:r w:rsidRPr="00912835">
              <w:rPr>
                <w:rFonts w:ascii="Arial" w:hAnsi="Arial" w:cs="Arial"/>
                <w:sz w:val="18"/>
                <w:szCs w:val="18"/>
              </w:rPr>
              <w:lastRenderedPageBreak/>
              <w:t>during these times.</w:t>
            </w:r>
          </w:p>
        </w:tc>
        <w:tc>
          <w:tcPr>
            <w:tcW w:w="1706" w:type="dxa"/>
          </w:tcPr>
          <w:p w14:paraId="0E950471" w14:textId="241FAB4B" w:rsidR="00A009F4" w:rsidRPr="00680B43" w:rsidRDefault="00E90BB7" w:rsidP="007F7C81">
            <w:pPr>
              <w:rPr>
                <w:rFonts w:ascii="Arial" w:hAnsi="Arial" w:cs="Arial"/>
                <w:sz w:val="18"/>
                <w:szCs w:val="18"/>
              </w:rPr>
            </w:pPr>
            <w:r w:rsidRPr="00E90BB7">
              <w:rPr>
                <w:rFonts w:ascii="Arial" w:hAnsi="Arial" w:cs="Arial"/>
                <w:sz w:val="18"/>
                <w:szCs w:val="18"/>
              </w:rPr>
              <w:lastRenderedPageBreak/>
              <w:t xml:space="preserve">Electronic records from the eight weeks prior to lockdown and the first eight weeks of lockdown in England were used to retrospectively compile information on mental health referrals and </w:t>
            </w:r>
            <w:r w:rsidRPr="00E90BB7">
              <w:rPr>
                <w:rFonts w:ascii="Arial" w:hAnsi="Arial" w:cs="Arial"/>
                <w:sz w:val="18"/>
                <w:szCs w:val="18"/>
              </w:rPr>
              <w:lastRenderedPageBreak/>
              <w:t>hospital admissions to adult, child, and adolescent, intellectual disability, as well as mental health services for older people.</w:t>
            </w:r>
          </w:p>
        </w:tc>
        <w:tc>
          <w:tcPr>
            <w:tcW w:w="2268" w:type="dxa"/>
          </w:tcPr>
          <w:p w14:paraId="05D82810" w14:textId="669FE73F" w:rsidR="00A009F4" w:rsidRPr="006F71E2" w:rsidRDefault="00333946" w:rsidP="007F7C81">
            <w:pPr>
              <w:rPr>
                <w:rFonts w:ascii="Arial" w:hAnsi="Arial" w:cs="Arial"/>
                <w:color w:val="FF0000"/>
                <w:sz w:val="18"/>
                <w:szCs w:val="18"/>
              </w:rPr>
            </w:pPr>
            <w:r w:rsidRPr="006F71E2">
              <w:rPr>
                <w:rFonts w:ascii="Arial" w:hAnsi="Arial" w:cs="Arial"/>
                <w:color w:val="FF0000"/>
                <w:sz w:val="18"/>
                <w:szCs w:val="18"/>
              </w:rPr>
              <w:lastRenderedPageBreak/>
              <w:t xml:space="preserve">Findings showed that while admissions to some services remained largely consistent before and during lockdown, they drastically decreased for older adults seeking acute adult mental health treatments as well. There were almost the same numbers of serious occurrences during the pre-lockdown and </w:t>
            </w:r>
            <w:r w:rsidRPr="006F71E2">
              <w:rPr>
                <w:rFonts w:ascii="Arial" w:hAnsi="Arial" w:cs="Arial"/>
                <w:color w:val="FF0000"/>
                <w:sz w:val="18"/>
                <w:szCs w:val="18"/>
              </w:rPr>
              <w:lastRenderedPageBreak/>
              <w:t>lockdown periods: 23 incidents pre-lockdown versus 20 incidents during lockdown.</w:t>
            </w:r>
          </w:p>
        </w:tc>
        <w:tc>
          <w:tcPr>
            <w:tcW w:w="1559" w:type="dxa"/>
          </w:tcPr>
          <w:p w14:paraId="5085AC74" w14:textId="6BEC45DF" w:rsidR="00A009F4" w:rsidRDefault="00F84E1A" w:rsidP="007F7C81">
            <w:pPr>
              <w:rPr>
                <w:rFonts w:ascii="Arial" w:hAnsi="Arial" w:cs="Arial"/>
                <w:sz w:val="18"/>
                <w:szCs w:val="18"/>
              </w:rPr>
            </w:pPr>
            <w:r w:rsidRPr="00235A4B">
              <w:rPr>
                <w:rFonts w:ascii="Arial" w:hAnsi="Arial" w:cs="Arial"/>
                <w:sz w:val="18"/>
                <w:szCs w:val="18"/>
                <w:highlight w:val="yellow"/>
              </w:rPr>
              <w:lastRenderedPageBreak/>
              <w:t xml:space="preserve">For future use, it could be helpful to develop a realistic plan for notifying service gatekeepers about the secondary mental health services that are still available and any temporary </w:t>
            </w:r>
            <w:r w:rsidRPr="00235A4B">
              <w:rPr>
                <w:rFonts w:ascii="Arial" w:hAnsi="Arial" w:cs="Arial"/>
                <w:sz w:val="18"/>
                <w:szCs w:val="18"/>
                <w:highlight w:val="yellow"/>
              </w:rPr>
              <w:lastRenderedPageBreak/>
              <w:t>modifications to the standard referral procedures</w:t>
            </w:r>
            <w:r w:rsidRPr="00F84E1A">
              <w:rPr>
                <w:rFonts w:ascii="Arial" w:hAnsi="Arial" w:cs="Arial"/>
                <w:sz w:val="18"/>
                <w:szCs w:val="18"/>
              </w:rPr>
              <w:t>.</w:t>
            </w:r>
          </w:p>
        </w:tc>
      </w:tr>
      <w:tr w:rsidR="001C151E" w:rsidRPr="00556FA3" w14:paraId="2D7887D4" w14:textId="77777777" w:rsidTr="00055748">
        <w:tc>
          <w:tcPr>
            <w:tcW w:w="2807" w:type="dxa"/>
          </w:tcPr>
          <w:p w14:paraId="71BE5463" w14:textId="77777777" w:rsidR="008712B0" w:rsidRPr="008712B0" w:rsidRDefault="008712B0" w:rsidP="008712B0">
            <w:pPr>
              <w:shd w:val="clear" w:color="auto" w:fill="FFFFFF"/>
              <w:rPr>
                <w:rFonts w:ascii="Arial" w:eastAsia="Times New Roman" w:hAnsi="Arial" w:cs="Arial"/>
                <w:color w:val="333333"/>
                <w:sz w:val="18"/>
                <w:szCs w:val="18"/>
                <w:lang w:eastAsia="en-GB"/>
              </w:rPr>
            </w:pPr>
            <w:r w:rsidRPr="008712B0">
              <w:rPr>
                <w:rFonts w:ascii="Arial" w:eastAsia="Times New Roman" w:hAnsi="Arial" w:cs="Arial"/>
                <w:color w:val="333333"/>
                <w:sz w:val="18"/>
                <w:szCs w:val="18"/>
                <w:lang w:eastAsia="en-GB"/>
              </w:rPr>
              <w:lastRenderedPageBreak/>
              <w:t>Longitudinal increases in childhood depression symptoms during the COVID-19 lockdown</w:t>
            </w:r>
          </w:p>
          <w:p w14:paraId="55736B2F" w14:textId="77777777" w:rsidR="004659D1" w:rsidRDefault="004659D1" w:rsidP="008712B0">
            <w:pPr>
              <w:shd w:val="clear" w:color="auto" w:fill="FFFFFF"/>
              <w:rPr>
                <w:rFonts w:ascii="Helvetica" w:eastAsia="Times New Roman" w:hAnsi="Helvetica" w:cs="Times New Roman"/>
                <w:color w:val="333333"/>
                <w:sz w:val="26"/>
                <w:szCs w:val="26"/>
                <w:lang w:eastAsia="en-GB"/>
              </w:rPr>
            </w:pPr>
          </w:p>
          <w:p w14:paraId="2DB858E5" w14:textId="47E3D06D" w:rsidR="008712B0" w:rsidRPr="008712B0" w:rsidRDefault="008712B0" w:rsidP="008712B0">
            <w:pPr>
              <w:shd w:val="clear" w:color="auto" w:fill="FFFFFF"/>
              <w:rPr>
                <w:rFonts w:ascii="Arial" w:eastAsia="Times New Roman" w:hAnsi="Arial" w:cs="Arial"/>
                <w:color w:val="333333"/>
                <w:sz w:val="18"/>
                <w:szCs w:val="18"/>
                <w:lang w:eastAsia="en-GB"/>
              </w:rPr>
            </w:pPr>
            <w:r w:rsidRPr="008712B0">
              <w:rPr>
                <w:rFonts w:ascii="Arial" w:hAnsi="Arial" w:cs="Arial"/>
                <w:color w:val="292B2C"/>
                <w:sz w:val="18"/>
                <w:szCs w:val="18"/>
                <w:shd w:val="clear" w:color="auto" w:fill="FFFFFF"/>
              </w:rPr>
              <w:t xml:space="preserve">Giacomo </w:t>
            </w:r>
            <w:proofErr w:type="spellStart"/>
            <w:r w:rsidRPr="008712B0">
              <w:rPr>
                <w:rFonts w:ascii="Arial" w:hAnsi="Arial" w:cs="Arial"/>
                <w:color w:val="292B2C"/>
                <w:sz w:val="18"/>
                <w:szCs w:val="18"/>
                <w:shd w:val="clear" w:color="auto" w:fill="FFFFFF"/>
              </w:rPr>
              <w:t>Bignardi</w:t>
            </w:r>
            <w:proofErr w:type="spellEnd"/>
            <w:r w:rsidRPr="008712B0">
              <w:rPr>
                <w:rFonts w:ascii="Arial" w:hAnsi="Arial" w:cs="Arial"/>
                <w:color w:val="292B2C"/>
                <w:sz w:val="18"/>
                <w:szCs w:val="18"/>
                <w:shd w:val="clear" w:color="auto" w:fill="FFFFFF"/>
              </w:rPr>
              <w:t xml:space="preserve">, Edwin S </w:t>
            </w:r>
            <w:proofErr w:type="spellStart"/>
            <w:r w:rsidRPr="008712B0">
              <w:rPr>
                <w:rFonts w:ascii="Arial" w:hAnsi="Arial" w:cs="Arial"/>
                <w:color w:val="292B2C"/>
                <w:sz w:val="18"/>
                <w:szCs w:val="18"/>
                <w:shd w:val="clear" w:color="auto" w:fill="FFFFFF"/>
              </w:rPr>
              <w:t>Dalmaijer</w:t>
            </w:r>
            <w:proofErr w:type="spellEnd"/>
            <w:r w:rsidRPr="008712B0">
              <w:rPr>
                <w:rFonts w:ascii="Arial" w:hAnsi="Arial" w:cs="Arial"/>
                <w:color w:val="292B2C"/>
                <w:sz w:val="18"/>
                <w:szCs w:val="18"/>
                <w:shd w:val="clear" w:color="auto" w:fill="FFFFFF"/>
              </w:rPr>
              <w:t xml:space="preserve">, Alexander L </w:t>
            </w:r>
            <w:proofErr w:type="spellStart"/>
            <w:r w:rsidRPr="008712B0">
              <w:rPr>
                <w:rFonts w:ascii="Arial" w:hAnsi="Arial" w:cs="Arial"/>
                <w:color w:val="292B2C"/>
                <w:sz w:val="18"/>
                <w:szCs w:val="18"/>
                <w:shd w:val="clear" w:color="auto" w:fill="FFFFFF"/>
              </w:rPr>
              <w:t>Anwyl</w:t>
            </w:r>
            <w:proofErr w:type="spellEnd"/>
            <w:r w:rsidRPr="008712B0">
              <w:rPr>
                <w:rFonts w:ascii="Arial" w:hAnsi="Arial" w:cs="Arial"/>
                <w:color w:val="292B2C"/>
                <w:sz w:val="18"/>
                <w:szCs w:val="18"/>
                <w:shd w:val="clear" w:color="auto" w:fill="FFFFFF"/>
              </w:rPr>
              <w:t>-Irvine, et al.</w:t>
            </w:r>
          </w:p>
          <w:p w14:paraId="10C09851" w14:textId="77777777" w:rsidR="001C151E" w:rsidRDefault="008712B0" w:rsidP="007F7C81">
            <w:pPr>
              <w:rPr>
                <w:rFonts w:ascii="Arial" w:hAnsi="Arial" w:cs="Arial"/>
                <w:sz w:val="18"/>
                <w:szCs w:val="18"/>
              </w:rPr>
            </w:pPr>
            <w:r>
              <w:rPr>
                <w:rFonts w:ascii="Arial" w:hAnsi="Arial" w:cs="Arial"/>
                <w:sz w:val="18"/>
                <w:szCs w:val="18"/>
              </w:rPr>
              <w:t>2020</w:t>
            </w:r>
          </w:p>
          <w:p w14:paraId="635FBA77" w14:textId="77777777" w:rsidR="008712B0" w:rsidRDefault="008712B0" w:rsidP="007F7C81">
            <w:pPr>
              <w:rPr>
                <w:rFonts w:ascii="Arial" w:hAnsi="Arial" w:cs="Arial"/>
                <w:sz w:val="18"/>
                <w:szCs w:val="18"/>
              </w:rPr>
            </w:pPr>
          </w:p>
          <w:p w14:paraId="06547726" w14:textId="1BB45376" w:rsidR="008712B0" w:rsidRPr="008712B0" w:rsidRDefault="008712B0" w:rsidP="007F7C81">
            <w:pPr>
              <w:rPr>
                <w:rFonts w:ascii="Arial" w:hAnsi="Arial" w:cs="Arial"/>
                <w:sz w:val="18"/>
                <w:szCs w:val="18"/>
              </w:rPr>
            </w:pPr>
            <w:r>
              <w:rPr>
                <w:rFonts w:ascii="Arial" w:hAnsi="Arial" w:cs="Arial"/>
                <w:color w:val="292B2C"/>
                <w:sz w:val="18"/>
                <w:szCs w:val="18"/>
                <w:shd w:val="clear" w:color="auto" w:fill="FFFFFF"/>
              </w:rPr>
              <w:t>BMJ Journals</w:t>
            </w:r>
          </w:p>
        </w:tc>
        <w:tc>
          <w:tcPr>
            <w:tcW w:w="1583" w:type="dxa"/>
          </w:tcPr>
          <w:p w14:paraId="716BA5AC" w14:textId="7A73AAB0" w:rsidR="001C151E" w:rsidRPr="00556FA3" w:rsidRDefault="008712B0" w:rsidP="00F14771">
            <w:pPr>
              <w:rPr>
                <w:rFonts w:ascii="Arial" w:hAnsi="Arial" w:cs="Arial"/>
                <w:sz w:val="18"/>
                <w:szCs w:val="18"/>
              </w:rPr>
            </w:pPr>
            <w:r w:rsidRPr="008712B0">
              <w:rPr>
                <w:rFonts w:ascii="Arial" w:hAnsi="Arial" w:cs="Arial"/>
                <w:sz w:val="18"/>
                <w:szCs w:val="18"/>
              </w:rPr>
              <w:t xml:space="preserve">The </w:t>
            </w:r>
            <w:r>
              <w:rPr>
                <w:rFonts w:ascii="Arial" w:hAnsi="Arial" w:cs="Arial"/>
                <w:sz w:val="18"/>
                <w:szCs w:val="18"/>
              </w:rPr>
              <w:t xml:space="preserve">aim of the </w:t>
            </w:r>
            <w:r w:rsidRPr="008712B0">
              <w:rPr>
                <w:rFonts w:ascii="Arial" w:hAnsi="Arial" w:cs="Arial"/>
                <w:sz w:val="18"/>
                <w:szCs w:val="18"/>
              </w:rPr>
              <w:t>study offers the first longitudinal investigation of changes in children's mental health, which is an essential part of the urgently required data foundation that can guide practise and policy in the ongoing COVID-19 pandemic response.</w:t>
            </w:r>
          </w:p>
        </w:tc>
        <w:tc>
          <w:tcPr>
            <w:tcW w:w="1706" w:type="dxa"/>
          </w:tcPr>
          <w:p w14:paraId="3B863E5A" w14:textId="77777777" w:rsidR="001C151E" w:rsidRDefault="008712B0" w:rsidP="007F7C81">
            <w:pPr>
              <w:rPr>
                <w:rFonts w:ascii="Arial" w:hAnsi="Arial" w:cs="Arial"/>
                <w:sz w:val="18"/>
                <w:szCs w:val="18"/>
              </w:rPr>
            </w:pPr>
            <w:r w:rsidRPr="008712B0">
              <w:rPr>
                <w:rFonts w:ascii="Arial" w:hAnsi="Arial" w:cs="Arial"/>
                <w:sz w:val="18"/>
                <w:szCs w:val="18"/>
              </w:rPr>
              <w:t>  During and before the UK lockdown (April–June 2020), 168 youngsters (aged 7.6–11.6 years) had their mental health evaluated. Self-reports, reports from caregivers, and reports from teachers all served as assessments.</w:t>
            </w:r>
          </w:p>
          <w:p w14:paraId="49BFB284" w14:textId="5A583903" w:rsidR="008712B0" w:rsidRPr="008712B0" w:rsidRDefault="008712B0" w:rsidP="007F7C81">
            <w:pPr>
              <w:rPr>
                <w:rFonts w:ascii="Arial" w:hAnsi="Arial" w:cs="Arial"/>
                <w:sz w:val="18"/>
                <w:szCs w:val="18"/>
              </w:rPr>
            </w:pPr>
            <w:r w:rsidRPr="008712B0">
              <w:rPr>
                <w:rFonts w:ascii="Arial" w:hAnsi="Arial" w:cs="Arial"/>
                <w:sz w:val="18"/>
                <w:szCs w:val="18"/>
              </w:rPr>
              <w:t>Mixed linear models were used to compare mental health scores before and after the UK lockdown.</w:t>
            </w:r>
          </w:p>
        </w:tc>
        <w:tc>
          <w:tcPr>
            <w:tcW w:w="2268" w:type="dxa"/>
          </w:tcPr>
          <w:p w14:paraId="6C555824" w14:textId="6F4E43C2" w:rsidR="008712B0" w:rsidRPr="006F71E2" w:rsidRDefault="008712B0" w:rsidP="007F7C81">
            <w:pPr>
              <w:rPr>
                <w:rFonts w:ascii="Arial" w:hAnsi="Arial" w:cs="Arial"/>
                <w:color w:val="FF0000"/>
                <w:sz w:val="18"/>
                <w:szCs w:val="18"/>
              </w:rPr>
            </w:pPr>
            <w:r w:rsidRPr="006F71E2">
              <w:rPr>
                <w:rFonts w:ascii="Arial" w:hAnsi="Arial" w:cs="Arial"/>
                <w:color w:val="FF0000"/>
                <w:sz w:val="18"/>
                <w:szCs w:val="18"/>
              </w:rPr>
              <w:t xml:space="preserve">In comparison to before the lockdown, children's depressive symptoms have significantly increased in the UK. The magnitude of this impact is directly related on </w:t>
            </w:r>
            <w:r w:rsidR="00467CD8" w:rsidRPr="006F71E2">
              <w:rPr>
                <w:rFonts w:ascii="Arial" w:hAnsi="Arial" w:cs="Arial"/>
                <w:color w:val="FF0000"/>
                <w:sz w:val="18"/>
                <w:szCs w:val="18"/>
              </w:rPr>
              <w:t>whether</w:t>
            </w:r>
            <w:r w:rsidRPr="006F71E2">
              <w:rPr>
                <w:rFonts w:ascii="Arial" w:hAnsi="Arial" w:cs="Arial"/>
                <w:color w:val="FF0000"/>
                <w:sz w:val="18"/>
                <w:szCs w:val="18"/>
              </w:rPr>
              <w:t xml:space="preserve"> the lockdown policy's various components, such as full or partial school closures, would be maintained. </w:t>
            </w:r>
          </w:p>
          <w:p w14:paraId="5A3055AE" w14:textId="5F9CC014" w:rsidR="001C151E" w:rsidRPr="006F71E2" w:rsidRDefault="001C151E" w:rsidP="007F7C81">
            <w:pPr>
              <w:rPr>
                <w:rFonts w:ascii="Arial" w:hAnsi="Arial" w:cs="Arial"/>
                <w:color w:val="FF0000"/>
                <w:sz w:val="18"/>
                <w:szCs w:val="18"/>
              </w:rPr>
            </w:pPr>
          </w:p>
        </w:tc>
        <w:tc>
          <w:tcPr>
            <w:tcW w:w="1559" w:type="dxa"/>
          </w:tcPr>
          <w:p w14:paraId="0B53EB5A" w14:textId="21640572" w:rsidR="001C151E" w:rsidRPr="00556FA3" w:rsidRDefault="008712B0" w:rsidP="007F7C81">
            <w:pPr>
              <w:rPr>
                <w:rFonts w:ascii="Arial" w:hAnsi="Arial" w:cs="Arial"/>
                <w:sz w:val="18"/>
                <w:szCs w:val="18"/>
              </w:rPr>
            </w:pPr>
            <w:r w:rsidRPr="00564631">
              <w:rPr>
                <w:rFonts w:ascii="Arial" w:hAnsi="Arial" w:cs="Arial"/>
                <w:sz w:val="18"/>
                <w:szCs w:val="18"/>
                <w:highlight w:val="yellow"/>
              </w:rPr>
              <w:t xml:space="preserve">Needs to be combined with a </w:t>
            </w:r>
            <w:r w:rsidR="007B6790" w:rsidRPr="00564631">
              <w:rPr>
                <w:rFonts w:ascii="Arial" w:hAnsi="Arial" w:cs="Arial"/>
                <w:sz w:val="18"/>
                <w:szCs w:val="18"/>
                <w:highlight w:val="yellow"/>
              </w:rPr>
              <w:t>larger epidemiological study</w:t>
            </w:r>
            <w:r w:rsidRPr="00564631">
              <w:rPr>
                <w:rFonts w:ascii="Arial" w:hAnsi="Arial" w:cs="Arial"/>
                <w:sz w:val="18"/>
                <w:szCs w:val="18"/>
                <w:highlight w:val="yellow"/>
              </w:rPr>
              <w:t xml:space="preserve"> to identify which children are at most </w:t>
            </w:r>
            <w:proofErr w:type="gramStart"/>
            <w:r w:rsidRPr="00564631">
              <w:rPr>
                <w:rFonts w:ascii="Arial" w:hAnsi="Arial" w:cs="Arial"/>
                <w:sz w:val="18"/>
                <w:szCs w:val="18"/>
                <w:highlight w:val="yellow"/>
              </w:rPr>
              <w:t>risk, and</w:t>
            </w:r>
            <w:proofErr w:type="gramEnd"/>
            <w:r w:rsidRPr="00564631">
              <w:rPr>
                <w:rFonts w:ascii="Arial" w:hAnsi="Arial" w:cs="Arial"/>
                <w:sz w:val="18"/>
                <w:szCs w:val="18"/>
                <w:highlight w:val="yellow"/>
              </w:rPr>
              <w:t xml:space="preserve"> track their future recovery.</w:t>
            </w:r>
            <w:r>
              <w:rPr>
                <w:rFonts w:ascii="Arial" w:hAnsi="Arial" w:cs="Arial"/>
                <w:sz w:val="18"/>
                <w:szCs w:val="18"/>
              </w:rPr>
              <w:t xml:space="preserve"> </w:t>
            </w:r>
          </w:p>
        </w:tc>
      </w:tr>
      <w:tr w:rsidR="008712B0" w:rsidRPr="00556FA3" w14:paraId="1F002FC6" w14:textId="77777777" w:rsidTr="00055748">
        <w:tc>
          <w:tcPr>
            <w:tcW w:w="2807" w:type="dxa"/>
          </w:tcPr>
          <w:p w14:paraId="3F395DCD" w14:textId="7725F294" w:rsidR="008712B0" w:rsidRDefault="008712B0" w:rsidP="008712B0">
            <w:pPr>
              <w:shd w:val="clear" w:color="auto" w:fill="FFFFFF"/>
              <w:rPr>
                <w:rFonts w:ascii="Arial" w:eastAsia="Times New Roman" w:hAnsi="Arial" w:cs="Arial"/>
                <w:color w:val="333333"/>
                <w:sz w:val="20"/>
                <w:szCs w:val="20"/>
                <w:lang w:eastAsia="en-GB"/>
              </w:rPr>
            </w:pPr>
            <w:r w:rsidRPr="008712B0">
              <w:rPr>
                <w:rFonts w:ascii="Arial" w:eastAsia="Times New Roman" w:hAnsi="Arial" w:cs="Arial"/>
                <w:color w:val="333333"/>
                <w:sz w:val="20"/>
                <w:szCs w:val="20"/>
                <w:lang w:eastAsia="en-GB"/>
              </w:rPr>
              <w:t>Young people’s views on their role in the COVID-19 pandemic and society’s recovery from it</w:t>
            </w:r>
          </w:p>
          <w:p w14:paraId="05D810EE" w14:textId="77777777" w:rsidR="008712B0" w:rsidRDefault="008712B0" w:rsidP="008712B0">
            <w:pPr>
              <w:shd w:val="clear" w:color="auto" w:fill="FFFFFF"/>
              <w:rPr>
                <w:rFonts w:ascii="Arial" w:eastAsia="Times New Roman" w:hAnsi="Arial" w:cs="Arial"/>
                <w:color w:val="333333"/>
                <w:sz w:val="20"/>
                <w:szCs w:val="20"/>
                <w:lang w:eastAsia="en-GB"/>
              </w:rPr>
            </w:pPr>
          </w:p>
          <w:p w14:paraId="62CAF882" w14:textId="7C0693D9" w:rsidR="008712B0" w:rsidRDefault="008712B0" w:rsidP="008712B0">
            <w:pPr>
              <w:shd w:val="clear" w:color="auto" w:fill="FFFFFF"/>
              <w:rPr>
                <w:rFonts w:ascii="Arial" w:hAnsi="Arial" w:cs="Arial"/>
                <w:color w:val="292B2C"/>
                <w:sz w:val="20"/>
                <w:szCs w:val="20"/>
                <w:shd w:val="clear" w:color="auto" w:fill="FFFFFF"/>
              </w:rPr>
            </w:pPr>
            <w:r w:rsidRPr="008712B0">
              <w:rPr>
                <w:rFonts w:ascii="Arial" w:hAnsi="Arial" w:cs="Arial"/>
                <w:color w:val="292B2C"/>
                <w:sz w:val="20"/>
                <w:szCs w:val="20"/>
                <w:shd w:val="clear" w:color="auto" w:fill="FFFFFF"/>
              </w:rPr>
              <w:t xml:space="preserve">Vic </w:t>
            </w:r>
            <w:proofErr w:type="spellStart"/>
            <w:r w:rsidRPr="008712B0">
              <w:rPr>
                <w:rFonts w:ascii="Arial" w:hAnsi="Arial" w:cs="Arial"/>
                <w:color w:val="292B2C"/>
                <w:sz w:val="20"/>
                <w:szCs w:val="20"/>
                <w:shd w:val="clear" w:color="auto" w:fill="FFFFFF"/>
              </w:rPr>
              <w:t>Larcher</w:t>
            </w:r>
            <w:proofErr w:type="spellEnd"/>
            <w:r w:rsidRPr="008712B0">
              <w:rPr>
                <w:rFonts w:ascii="Arial" w:hAnsi="Arial" w:cs="Arial"/>
                <w:color w:val="292B2C"/>
                <w:sz w:val="20"/>
                <w:szCs w:val="20"/>
                <w:shd w:val="clear" w:color="auto" w:fill="FFFFFF"/>
              </w:rPr>
              <w:t xml:space="preserve">, Mariana </w:t>
            </w:r>
            <w:proofErr w:type="spellStart"/>
            <w:r w:rsidRPr="008712B0">
              <w:rPr>
                <w:rFonts w:ascii="Arial" w:hAnsi="Arial" w:cs="Arial"/>
                <w:color w:val="292B2C"/>
                <w:sz w:val="20"/>
                <w:szCs w:val="20"/>
                <w:shd w:val="clear" w:color="auto" w:fill="FFFFFF"/>
              </w:rPr>
              <w:t>Dittborn</w:t>
            </w:r>
            <w:proofErr w:type="spellEnd"/>
            <w:r w:rsidRPr="008712B0">
              <w:rPr>
                <w:rFonts w:ascii="Arial" w:hAnsi="Arial" w:cs="Arial"/>
                <w:color w:val="292B2C"/>
                <w:sz w:val="20"/>
                <w:szCs w:val="20"/>
                <w:shd w:val="clear" w:color="auto" w:fill="FFFFFF"/>
              </w:rPr>
              <w:t>, James Linthicum, et al.</w:t>
            </w:r>
            <w:r>
              <w:rPr>
                <w:rFonts w:ascii="Arial" w:hAnsi="Arial" w:cs="Arial"/>
                <w:color w:val="292B2C"/>
                <w:sz w:val="20"/>
                <w:szCs w:val="20"/>
                <w:shd w:val="clear" w:color="auto" w:fill="FFFFFF"/>
              </w:rPr>
              <w:t xml:space="preserve"> 2020</w:t>
            </w:r>
          </w:p>
          <w:p w14:paraId="2362EE22" w14:textId="25566366" w:rsidR="008712B0" w:rsidRDefault="008712B0" w:rsidP="008712B0">
            <w:pPr>
              <w:shd w:val="clear" w:color="auto" w:fill="FFFFFF"/>
              <w:rPr>
                <w:rFonts w:ascii="Arial" w:hAnsi="Arial" w:cs="Arial"/>
                <w:color w:val="292B2C"/>
                <w:sz w:val="20"/>
                <w:szCs w:val="20"/>
                <w:shd w:val="clear" w:color="auto" w:fill="FFFFFF"/>
              </w:rPr>
            </w:pPr>
          </w:p>
          <w:p w14:paraId="7E2FF9BF" w14:textId="76BC14A7" w:rsidR="008712B0" w:rsidRDefault="008712B0" w:rsidP="008712B0">
            <w:pPr>
              <w:shd w:val="clear" w:color="auto" w:fill="FFFFFF"/>
              <w:rPr>
                <w:rFonts w:ascii="Arial" w:hAnsi="Arial" w:cs="Arial"/>
                <w:color w:val="292B2C"/>
                <w:sz w:val="20"/>
                <w:szCs w:val="20"/>
                <w:shd w:val="clear" w:color="auto" w:fill="FFFFFF"/>
              </w:rPr>
            </w:pPr>
            <w:r>
              <w:rPr>
                <w:rFonts w:ascii="Arial" w:hAnsi="Arial" w:cs="Arial"/>
                <w:color w:val="292B2C"/>
                <w:sz w:val="20"/>
                <w:szCs w:val="20"/>
                <w:shd w:val="clear" w:color="auto" w:fill="FFFFFF"/>
              </w:rPr>
              <w:t>BMJ Journals</w:t>
            </w:r>
          </w:p>
          <w:p w14:paraId="28714195" w14:textId="77777777" w:rsidR="008712B0" w:rsidRPr="008712B0" w:rsidRDefault="008712B0" w:rsidP="008712B0">
            <w:pPr>
              <w:shd w:val="clear" w:color="auto" w:fill="FFFFFF"/>
              <w:rPr>
                <w:rFonts w:ascii="Arial" w:eastAsia="Times New Roman" w:hAnsi="Arial" w:cs="Arial"/>
                <w:color w:val="333333"/>
                <w:sz w:val="20"/>
                <w:szCs w:val="20"/>
                <w:lang w:eastAsia="en-GB"/>
              </w:rPr>
            </w:pPr>
          </w:p>
          <w:p w14:paraId="1852837A" w14:textId="16D05BC4" w:rsidR="008712B0" w:rsidRPr="008712B0" w:rsidRDefault="008712B0" w:rsidP="008712B0">
            <w:pPr>
              <w:shd w:val="clear" w:color="auto" w:fill="FFFFFF"/>
              <w:rPr>
                <w:rFonts w:ascii="Arial" w:eastAsia="Times New Roman" w:hAnsi="Arial" w:cs="Arial"/>
                <w:color w:val="333333"/>
                <w:sz w:val="20"/>
                <w:szCs w:val="20"/>
                <w:lang w:eastAsia="en-GB"/>
              </w:rPr>
            </w:pPr>
            <w:r w:rsidRPr="008712B0">
              <w:rPr>
                <w:rFonts w:ascii="Arial" w:eastAsia="Times New Roman" w:hAnsi="Arial" w:cs="Arial"/>
                <w:color w:val="333333"/>
                <w:sz w:val="20"/>
                <w:szCs w:val="20"/>
                <w:shd w:val="clear" w:color="auto" w:fill="FFFFFF"/>
                <w:lang w:eastAsia="en-GB"/>
              </w:rPr>
              <w:t> </w:t>
            </w:r>
          </w:p>
        </w:tc>
        <w:tc>
          <w:tcPr>
            <w:tcW w:w="1583" w:type="dxa"/>
          </w:tcPr>
          <w:p w14:paraId="308AA082" w14:textId="71AFD443" w:rsidR="008712B0" w:rsidRPr="008712B0" w:rsidRDefault="008712B0" w:rsidP="00F14771">
            <w:pPr>
              <w:rPr>
                <w:rFonts w:ascii="Arial" w:hAnsi="Arial" w:cs="Arial"/>
                <w:sz w:val="18"/>
                <w:szCs w:val="18"/>
              </w:rPr>
            </w:pPr>
            <w:r>
              <w:rPr>
                <w:rFonts w:ascii="Arial" w:hAnsi="Arial" w:cs="Arial"/>
                <w:sz w:val="18"/>
                <w:szCs w:val="18"/>
              </w:rPr>
              <w:t>Aim was</w:t>
            </w:r>
            <w:r w:rsidRPr="008712B0">
              <w:rPr>
                <w:rFonts w:ascii="Arial" w:hAnsi="Arial" w:cs="Arial"/>
                <w:sz w:val="18"/>
                <w:szCs w:val="18"/>
              </w:rPr>
              <w:t xml:space="preserve"> </w:t>
            </w:r>
            <w:r>
              <w:rPr>
                <w:rFonts w:ascii="Arial" w:hAnsi="Arial" w:cs="Arial"/>
                <w:sz w:val="18"/>
                <w:szCs w:val="18"/>
              </w:rPr>
              <w:t>to get a better understanding</w:t>
            </w:r>
            <w:r w:rsidRPr="008712B0">
              <w:rPr>
                <w:rFonts w:ascii="Arial" w:hAnsi="Arial" w:cs="Arial"/>
                <w:sz w:val="18"/>
                <w:szCs w:val="18"/>
              </w:rPr>
              <w:t xml:space="preserve"> how young people view their role in the COVID-19 pandemic</w:t>
            </w:r>
            <w:r>
              <w:rPr>
                <w:rFonts w:ascii="Arial" w:hAnsi="Arial" w:cs="Arial"/>
                <w:sz w:val="18"/>
                <w:szCs w:val="18"/>
              </w:rPr>
              <w:t>.</w:t>
            </w:r>
          </w:p>
        </w:tc>
        <w:tc>
          <w:tcPr>
            <w:tcW w:w="1706" w:type="dxa"/>
          </w:tcPr>
          <w:p w14:paraId="3084BE71" w14:textId="77777777" w:rsidR="008712B0" w:rsidRDefault="008712B0" w:rsidP="007F7C81">
            <w:pPr>
              <w:rPr>
                <w:rFonts w:ascii="Arial" w:hAnsi="Arial" w:cs="Arial"/>
                <w:sz w:val="18"/>
                <w:szCs w:val="18"/>
                <w:shd w:val="clear" w:color="auto" w:fill="FFFFFF"/>
              </w:rPr>
            </w:pPr>
            <w:r w:rsidRPr="009D76BD">
              <w:rPr>
                <w:rFonts w:ascii="Arial" w:hAnsi="Arial" w:cs="Arial"/>
                <w:sz w:val="18"/>
                <w:szCs w:val="18"/>
                <w:shd w:val="clear" w:color="auto" w:fill="FFFFFF"/>
              </w:rPr>
              <w:t>15 Children’s Hospital </w:t>
            </w:r>
            <w:r w:rsidRPr="009D76BD">
              <w:rPr>
                <w:rFonts w:ascii="Arial" w:hAnsi="Arial" w:cs="Arial"/>
                <w:sz w:val="18"/>
                <w:szCs w:val="18"/>
                <w:shd w:val="clear" w:color="auto" w:fill="FFFFFF"/>
              </w:rPr>
              <w:t xml:space="preserve">Young People’s </w:t>
            </w:r>
            <w:r w:rsidRPr="009D76BD">
              <w:rPr>
                <w:rFonts w:ascii="Arial" w:hAnsi="Arial" w:cs="Arial"/>
                <w:sz w:val="18"/>
                <w:szCs w:val="18"/>
                <w:shd w:val="clear" w:color="auto" w:fill="FFFFFF"/>
              </w:rPr>
              <w:t>Forum members</w:t>
            </w:r>
            <w:r w:rsidRPr="009D76BD">
              <w:rPr>
                <w:rFonts w:ascii="Arial" w:hAnsi="Arial" w:cs="Arial"/>
                <w:sz w:val="18"/>
                <w:szCs w:val="18"/>
                <w:shd w:val="clear" w:color="auto" w:fill="FFFFFF"/>
              </w:rPr>
              <w:t>.</w:t>
            </w:r>
          </w:p>
          <w:p w14:paraId="6CAB29B8" w14:textId="77777777" w:rsidR="00DF7A68" w:rsidRDefault="00DF7A68" w:rsidP="007F7C81">
            <w:pPr>
              <w:rPr>
                <w:rFonts w:ascii="Arial" w:hAnsi="Arial" w:cs="Arial"/>
                <w:sz w:val="18"/>
                <w:szCs w:val="18"/>
                <w:shd w:val="clear" w:color="auto" w:fill="FFFFFF"/>
              </w:rPr>
            </w:pPr>
          </w:p>
          <w:p w14:paraId="2430418E" w14:textId="77777777" w:rsidR="007D396B" w:rsidRPr="007D396B" w:rsidRDefault="003730E0" w:rsidP="007F7C81">
            <w:pPr>
              <w:rPr>
                <w:rFonts w:ascii="Arial" w:hAnsi="Arial" w:cs="Arial"/>
                <w:color w:val="292B2C"/>
                <w:sz w:val="19"/>
                <w:szCs w:val="19"/>
                <w:shd w:val="clear" w:color="auto" w:fill="FFFFFF"/>
              </w:rPr>
            </w:pPr>
            <w:r w:rsidRPr="007D396B">
              <w:rPr>
                <w:rFonts w:ascii="Arial" w:hAnsi="Arial" w:cs="Arial"/>
                <w:color w:val="292B2C"/>
                <w:sz w:val="19"/>
                <w:szCs w:val="19"/>
                <w:shd w:val="clear" w:color="auto" w:fill="FFFFFF"/>
              </w:rPr>
              <w:t xml:space="preserve">Study was conducted using </w:t>
            </w:r>
            <w:r w:rsidRPr="007D396B">
              <w:rPr>
                <w:rFonts w:ascii="Arial" w:hAnsi="Arial" w:cs="Arial"/>
                <w:color w:val="292B2C"/>
                <w:sz w:val="19"/>
                <w:szCs w:val="19"/>
                <w:shd w:val="clear" w:color="auto" w:fill="FFFFFF"/>
              </w:rPr>
              <w:t xml:space="preserve">NVivo </w:t>
            </w:r>
            <w:proofErr w:type="gramStart"/>
            <w:r w:rsidRPr="007D396B">
              <w:rPr>
                <w:rFonts w:ascii="Arial" w:hAnsi="Arial" w:cs="Arial"/>
                <w:color w:val="292B2C"/>
                <w:sz w:val="19"/>
                <w:szCs w:val="19"/>
                <w:shd w:val="clear" w:color="auto" w:fill="FFFFFF"/>
              </w:rPr>
              <w:t>Software </w:t>
            </w:r>
            <w:r w:rsidR="007D396B" w:rsidRPr="007D396B">
              <w:rPr>
                <w:rFonts w:ascii="Arial" w:hAnsi="Arial" w:cs="Arial"/>
                <w:color w:val="292B2C"/>
                <w:sz w:val="19"/>
                <w:szCs w:val="19"/>
                <w:shd w:val="clear" w:color="auto" w:fill="FFFFFF"/>
              </w:rPr>
              <w:t>.</w:t>
            </w:r>
            <w:proofErr w:type="gramEnd"/>
          </w:p>
          <w:p w14:paraId="430FEFA9" w14:textId="4250789F" w:rsidR="00DF7A68" w:rsidRPr="007D396B" w:rsidRDefault="007D396B" w:rsidP="007F7C81">
            <w:pPr>
              <w:rPr>
                <w:rFonts w:ascii="Arial" w:hAnsi="Arial" w:cs="Arial"/>
                <w:sz w:val="18"/>
                <w:szCs w:val="18"/>
                <w:shd w:val="clear" w:color="auto" w:fill="FFFFFF"/>
              </w:rPr>
            </w:pPr>
            <w:r w:rsidRPr="007D396B">
              <w:rPr>
                <w:rFonts w:ascii="Arial" w:hAnsi="Arial" w:cs="Arial"/>
                <w:color w:val="292B2C"/>
                <w:sz w:val="19"/>
                <w:szCs w:val="19"/>
                <w:shd w:val="clear" w:color="auto" w:fill="FFFFFF"/>
              </w:rPr>
              <w:t>The goal of NVivo is to assist users in structuring and analysing non-numerical or unstructured data.</w:t>
            </w:r>
          </w:p>
          <w:p w14:paraId="42C0655A" w14:textId="77777777" w:rsidR="005522B4" w:rsidRPr="009D76BD" w:rsidRDefault="005522B4" w:rsidP="007F7C81">
            <w:pPr>
              <w:rPr>
                <w:rFonts w:ascii="Arial" w:hAnsi="Arial" w:cs="Arial"/>
                <w:sz w:val="18"/>
                <w:szCs w:val="18"/>
                <w:shd w:val="clear" w:color="auto" w:fill="FFFFFF"/>
              </w:rPr>
            </w:pPr>
          </w:p>
          <w:p w14:paraId="100E185C" w14:textId="77777777" w:rsidR="008712B0" w:rsidRPr="009D76BD" w:rsidRDefault="008712B0" w:rsidP="007F7C81">
            <w:pPr>
              <w:rPr>
                <w:rFonts w:ascii="Arial" w:hAnsi="Arial" w:cs="Arial"/>
                <w:sz w:val="18"/>
                <w:szCs w:val="18"/>
                <w:shd w:val="clear" w:color="auto" w:fill="FFFFFF"/>
              </w:rPr>
            </w:pPr>
            <w:r w:rsidRPr="009D76BD">
              <w:rPr>
                <w:rFonts w:ascii="Arial" w:hAnsi="Arial" w:cs="Arial"/>
                <w:sz w:val="18"/>
                <w:szCs w:val="18"/>
                <w:shd w:val="clear" w:color="auto" w:fill="FFFFFF"/>
              </w:rPr>
              <w:t xml:space="preserve">Focus group discussion </w:t>
            </w:r>
          </w:p>
          <w:p w14:paraId="513C761D" w14:textId="07C93CC5" w:rsidR="009D76BD" w:rsidRPr="009D76BD" w:rsidRDefault="009D76BD" w:rsidP="007F7C81">
            <w:pPr>
              <w:rPr>
                <w:rFonts w:ascii="Arial" w:hAnsi="Arial" w:cs="Arial"/>
                <w:sz w:val="18"/>
                <w:szCs w:val="18"/>
              </w:rPr>
            </w:pPr>
            <w:r w:rsidRPr="009D76BD">
              <w:rPr>
                <w:rFonts w:ascii="Arial" w:hAnsi="Arial" w:cs="Arial"/>
                <w:sz w:val="18"/>
                <w:szCs w:val="18"/>
              </w:rPr>
              <w:t>Investigate their perspective on the effect of COVID-19 on their lives, the life of their community, the closure of schools, and the part they desired to play in society's recovery from the epidemic.</w:t>
            </w:r>
          </w:p>
        </w:tc>
        <w:tc>
          <w:tcPr>
            <w:tcW w:w="2268" w:type="dxa"/>
          </w:tcPr>
          <w:p w14:paraId="178C1D0A" w14:textId="6C1D4AF0" w:rsidR="008712B0" w:rsidRPr="006F71E2" w:rsidRDefault="00FE2202" w:rsidP="007F7C81">
            <w:pPr>
              <w:rPr>
                <w:rFonts w:ascii="Arial" w:hAnsi="Arial" w:cs="Arial"/>
                <w:color w:val="FF0000"/>
                <w:sz w:val="18"/>
                <w:szCs w:val="18"/>
              </w:rPr>
            </w:pPr>
            <w:r w:rsidRPr="006F71E2">
              <w:rPr>
                <w:rFonts w:ascii="Arial" w:hAnsi="Arial" w:cs="Arial"/>
                <w:color w:val="FF0000"/>
                <w:sz w:val="18"/>
                <w:szCs w:val="18"/>
              </w:rPr>
              <w:t>Youth want to help society heal, even by going back to school, but they realised they needed the correct information and confidence that their voices will be heard.</w:t>
            </w:r>
          </w:p>
        </w:tc>
        <w:tc>
          <w:tcPr>
            <w:tcW w:w="1559" w:type="dxa"/>
          </w:tcPr>
          <w:p w14:paraId="6E3E8BA6" w14:textId="77777777" w:rsidR="008712B0" w:rsidRDefault="00687C3C" w:rsidP="007F7C81">
            <w:pPr>
              <w:rPr>
                <w:rFonts w:ascii="Arial" w:hAnsi="Arial" w:cs="Arial"/>
                <w:sz w:val="18"/>
                <w:szCs w:val="18"/>
              </w:rPr>
            </w:pPr>
            <w:r w:rsidRPr="00B018EC">
              <w:rPr>
                <w:rFonts w:ascii="Arial" w:hAnsi="Arial" w:cs="Arial"/>
                <w:sz w:val="18"/>
                <w:szCs w:val="18"/>
                <w:highlight w:val="yellow"/>
              </w:rPr>
              <w:t xml:space="preserve">Article didn’t </w:t>
            </w:r>
            <w:r w:rsidR="004A1246" w:rsidRPr="00B018EC">
              <w:rPr>
                <w:rFonts w:ascii="Arial" w:hAnsi="Arial" w:cs="Arial"/>
                <w:sz w:val="18"/>
                <w:szCs w:val="18"/>
                <w:highlight w:val="yellow"/>
              </w:rPr>
              <w:t>indicate age range of the children they used in the study</w:t>
            </w:r>
            <w:r w:rsidR="004A1246">
              <w:rPr>
                <w:rFonts w:ascii="Arial" w:hAnsi="Arial" w:cs="Arial"/>
                <w:sz w:val="18"/>
                <w:szCs w:val="18"/>
              </w:rPr>
              <w:t xml:space="preserve">. </w:t>
            </w:r>
          </w:p>
          <w:p w14:paraId="03424500" w14:textId="77777777" w:rsidR="004A1246" w:rsidRDefault="004A1246" w:rsidP="007F7C81">
            <w:pPr>
              <w:rPr>
                <w:rFonts w:ascii="Arial" w:hAnsi="Arial" w:cs="Arial"/>
                <w:sz w:val="18"/>
                <w:szCs w:val="18"/>
              </w:rPr>
            </w:pPr>
          </w:p>
          <w:p w14:paraId="7542CEB0" w14:textId="214F9994" w:rsidR="004A1246" w:rsidRDefault="004A1246" w:rsidP="007F7C81">
            <w:pPr>
              <w:rPr>
                <w:rFonts w:ascii="Arial" w:hAnsi="Arial" w:cs="Arial"/>
                <w:sz w:val="18"/>
                <w:szCs w:val="18"/>
              </w:rPr>
            </w:pPr>
            <w:r>
              <w:rPr>
                <w:rFonts w:ascii="Arial" w:hAnsi="Arial" w:cs="Arial"/>
                <w:sz w:val="18"/>
                <w:szCs w:val="18"/>
              </w:rPr>
              <w:t>S</w:t>
            </w:r>
            <w:r w:rsidR="005A482D">
              <w:rPr>
                <w:rFonts w:ascii="Arial" w:hAnsi="Arial" w:cs="Arial"/>
                <w:sz w:val="18"/>
                <w:szCs w:val="18"/>
              </w:rPr>
              <w:t xml:space="preserve">tudy was too small </w:t>
            </w:r>
          </w:p>
        </w:tc>
      </w:tr>
      <w:tr w:rsidR="008712B0" w:rsidRPr="00556FA3" w14:paraId="62724A72" w14:textId="77777777" w:rsidTr="00055748">
        <w:tc>
          <w:tcPr>
            <w:tcW w:w="2807" w:type="dxa"/>
          </w:tcPr>
          <w:p w14:paraId="6AA59017" w14:textId="77777777" w:rsidR="008712B0" w:rsidRPr="00A723BA" w:rsidRDefault="002E3D9F" w:rsidP="008712B0">
            <w:pPr>
              <w:shd w:val="clear" w:color="auto" w:fill="FFFFFF"/>
              <w:rPr>
                <w:rFonts w:ascii="Arial" w:hAnsi="Arial" w:cs="Arial"/>
                <w:color w:val="333333"/>
                <w:sz w:val="18"/>
                <w:szCs w:val="18"/>
                <w:shd w:val="clear" w:color="auto" w:fill="FFFFFF"/>
              </w:rPr>
            </w:pPr>
            <w:r w:rsidRPr="00A723BA">
              <w:rPr>
                <w:rFonts w:ascii="Arial" w:hAnsi="Arial" w:cs="Arial"/>
                <w:color w:val="333333"/>
                <w:sz w:val="18"/>
                <w:szCs w:val="18"/>
                <w:shd w:val="clear" w:color="auto" w:fill="FFFFFF"/>
              </w:rPr>
              <w:t xml:space="preserve">Impact of COVID-19 pandemic on mental health of young people and adults: a systematic review protocol of observational </w:t>
            </w:r>
            <w:r w:rsidRPr="00A723BA">
              <w:rPr>
                <w:rFonts w:ascii="Arial" w:hAnsi="Arial" w:cs="Arial"/>
                <w:color w:val="333333"/>
                <w:sz w:val="18"/>
                <w:szCs w:val="18"/>
                <w:shd w:val="clear" w:color="auto" w:fill="FFFFFF"/>
              </w:rPr>
              <w:lastRenderedPageBreak/>
              <w:t>studies</w:t>
            </w:r>
          </w:p>
          <w:p w14:paraId="46C06BDB" w14:textId="77777777" w:rsidR="002E3D9F" w:rsidRPr="00A723BA" w:rsidRDefault="002E3D9F" w:rsidP="008712B0">
            <w:pPr>
              <w:shd w:val="clear" w:color="auto" w:fill="FFFFFF"/>
              <w:rPr>
                <w:rFonts w:ascii="Arial" w:hAnsi="Arial" w:cs="Arial"/>
                <w:color w:val="333333"/>
                <w:sz w:val="18"/>
                <w:szCs w:val="18"/>
                <w:shd w:val="clear" w:color="auto" w:fill="FFFFFF"/>
              </w:rPr>
            </w:pPr>
          </w:p>
          <w:p w14:paraId="2B04E2B5" w14:textId="77777777" w:rsidR="002E3D9F" w:rsidRDefault="00A723BA" w:rsidP="008712B0">
            <w:pPr>
              <w:shd w:val="clear" w:color="auto" w:fill="FFFFFF"/>
              <w:rPr>
                <w:rFonts w:ascii="Arial" w:hAnsi="Arial" w:cs="Arial"/>
                <w:color w:val="292B2C"/>
                <w:sz w:val="18"/>
                <w:szCs w:val="18"/>
                <w:shd w:val="clear" w:color="auto" w:fill="FFFFFF"/>
              </w:rPr>
            </w:pPr>
            <w:r w:rsidRPr="00A723BA">
              <w:rPr>
                <w:rFonts w:ascii="Arial" w:hAnsi="Arial" w:cs="Arial"/>
                <w:color w:val="292B2C"/>
                <w:sz w:val="18"/>
                <w:szCs w:val="18"/>
                <w:shd w:val="clear" w:color="auto" w:fill="FFFFFF"/>
              </w:rPr>
              <w:t xml:space="preserve">Fernando Jose Guedes da Silva Junior, Jaqueline Carvalho e Silva Sales, </w:t>
            </w:r>
            <w:proofErr w:type="spellStart"/>
            <w:r w:rsidRPr="00A723BA">
              <w:rPr>
                <w:rFonts w:ascii="Arial" w:hAnsi="Arial" w:cs="Arial"/>
                <w:color w:val="292B2C"/>
                <w:sz w:val="18"/>
                <w:szCs w:val="18"/>
                <w:shd w:val="clear" w:color="auto" w:fill="FFFFFF"/>
              </w:rPr>
              <w:t>Claudete</w:t>
            </w:r>
            <w:proofErr w:type="spellEnd"/>
            <w:r w:rsidRPr="00A723BA">
              <w:rPr>
                <w:rFonts w:ascii="Arial" w:hAnsi="Arial" w:cs="Arial"/>
                <w:color w:val="292B2C"/>
                <w:sz w:val="18"/>
                <w:szCs w:val="18"/>
                <w:shd w:val="clear" w:color="auto" w:fill="FFFFFF"/>
              </w:rPr>
              <w:t xml:space="preserve"> Ferreira de Souza Monteiro, et al.</w:t>
            </w:r>
            <w:r>
              <w:rPr>
                <w:rFonts w:ascii="Arial" w:hAnsi="Arial" w:cs="Arial"/>
                <w:color w:val="292B2C"/>
                <w:sz w:val="18"/>
                <w:szCs w:val="18"/>
                <w:shd w:val="clear" w:color="auto" w:fill="FFFFFF"/>
              </w:rPr>
              <w:t xml:space="preserve"> </w:t>
            </w:r>
            <w:r w:rsidR="00A45137">
              <w:rPr>
                <w:rFonts w:ascii="Arial" w:hAnsi="Arial" w:cs="Arial"/>
                <w:color w:val="292B2C"/>
                <w:sz w:val="18"/>
                <w:szCs w:val="18"/>
                <w:shd w:val="clear" w:color="auto" w:fill="FFFFFF"/>
              </w:rPr>
              <w:t>2020</w:t>
            </w:r>
          </w:p>
          <w:p w14:paraId="6285F6FB" w14:textId="77777777" w:rsidR="00A45137" w:rsidRDefault="00A45137" w:rsidP="008712B0">
            <w:pPr>
              <w:shd w:val="clear" w:color="auto" w:fill="FFFFFF"/>
              <w:rPr>
                <w:rFonts w:ascii="Arial" w:hAnsi="Arial" w:cs="Arial"/>
                <w:color w:val="292B2C"/>
                <w:sz w:val="18"/>
                <w:szCs w:val="18"/>
                <w:shd w:val="clear" w:color="auto" w:fill="FFFFFF"/>
              </w:rPr>
            </w:pPr>
          </w:p>
          <w:p w14:paraId="65357FE4" w14:textId="668468CA" w:rsidR="00A45137" w:rsidRPr="00A723BA" w:rsidRDefault="00A45137" w:rsidP="008712B0">
            <w:pPr>
              <w:shd w:val="clear" w:color="auto" w:fill="FFFFFF"/>
              <w:rPr>
                <w:rFonts w:ascii="Arial" w:eastAsia="Times New Roman" w:hAnsi="Arial" w:cs="Arial"/>
                <w:color w:val="333333"/>
                <w:sz w:val="18"/>
                <w:szCs w:val="18"/>
                <w:lang w:eastAsia="en-GB"/>
              </w:rPr>
            </w:pPr>
            <w:r>
              <w:rPr>
                <w:rFonts w:ascii="Arial" w:hAnsi="Arial" w:cs="Arial"/>
                <w:color w:val="292B2C"/>
                <w:sz w:val="18"/>
                <w:szCs w:val="18"/>
                <w:shd w:val="clear" w:color="auto" w:fill="FFFFFF"/>
              </w:rPr>
              <w:t>BMJ Journals</w:t>
            </w:r>
          </w:p>
        </w:tc>
        <w:tc>
          <w:tcPr>
            <w:tcW w:w="1583" w:type="dxa"/>
          </w:tcPr>
          <w:p w14:paraId="50783A2C" w14:textId="1FFEE10B" w:rsidR="008712B0" w:rsidRPr="008712B0" w:rsidRDefault="00943568" w:rsidP="00F14771">
            <w:pPr>
              <w:rPr>
                <w:rFonts w:ascii="Arial" w:hAnsi="Arial" w:cs="Arial"/>
                <w:sz w:val="18"/>
                <w:szCs w:val="18"/>
              </w:rPr>
            </w:pPr>
            <w:r w:rsidRPr="00943568">
              <w:rPr>
                <w:rFonts w:ascii="Arial" w:hAnsi="Arial" w:cs="Arial"/>
                <w:sz w:val="18"/>
                <w:szCs w:val="18"/>
              </w:rPr>
              <w:lastRenderedPageBreak/>
              <w:t xml:space="preserve">Seek to critically synthesise the available scientific data </w:t>
            </w:r>
            <w:r w:rsidRPr="00943568">
              <w:rPr>
                <w:rFonts w:ascii="Arial" w:hAnsi="Arial" w:cs="Arial"/>
                <w:sz w:val="18"/>
                <w:szCs w:val="18"/>
              </w:rPr>
              <w:lastRenderedPageBreak/>
              <w:t>regarding how the COVID-19 epidemic has affected both young people's and adults' mental health.</w:t>
            </w:r>
          </w:p>
        </w:tc>
        <w:tc>
          <w:tcPr>
            <w:tcW w:w="1706" w:type="dxa"/>
          </w:tcPr>
          <w:p w14:paraId="7CE78767" w14:textId="6857D772" w:rsidR="008712B0" w:rsidRDefault="00CC1222" w:rsidP="007F7C81">
            <w:pPr>
              <w:rPr>
                <w:rFonts w:ascii="Arial" w:hAnsi="Arial" w:cs="Arial"/>
                <w:sz w:val="18"/>
                <w:szCs w:val="18"/>
              </w:rPr>
            </w:pPr>
            <w:r>
              <w:rPr>
                <w:rFonts w:ascii="Arial" w:hAnsi="Arial" w:cs="Arial"/>
                <w:sz w:val="18"/>
                <w:szCs w:val="18"/>
              </w:rPr>
              <w:lastRenderedPageBreak/>
              <w:t xml:space="preserve">Systematic review </w:t>
            </w:r>
            <w:r w:rsidR="00BA5618">
              <w:rPr>
                <w:rFonts w:ascii="Arial" w:hAnsi="Arial" w:cs="Arial"/>
                <w:sz w:val="18"/>
                <w:szCs w:val="18"/>
              </w:rPr>
              <w:t>conducted through eight databases.</w:t>
            </w:r>
          </w:p>
          <w:p w14:paraId="4E070EE7" w14:textId="77777777" w:rsidR="00284580" w:rsidRDefault="00284580" w:rsidP="007F7C81">
            <w:pPr>
              <w:rPr>
                <w:rFonts w:ascii="Arial" w:hAnsi="Arial" w:cs="Arial"/>
                <w:sz w:val="18"/>
                <w:szCs w:val="18"/>
              </w:rPr>
            </w:pPr>
          </w:p>
          <w:p w14:paraId="0D0E882D" w14:textId="27F954B1" w:rsidR="008A3EE5" w:rsidRDefault="008A3EE5" w:rsidP="007F7C81">
            <w:pPr>
              <w:rPr>
                <w:rFonts w:ascii="Arial" w:hAnsi="Arial" w:cs="Arial"/>
                <w:sz w:val="18"/>
                <w:szCs w:val="18"/>
              </w:rPr>
            </w:pPr>
            <w:r w:rsidRPr="008A3EE5">
              <w:rPr>
                <w:rFonts w:ascii="Arial" w:hAnsi="Arial" w:cs="Arial"/>
                <w:sz w:val="18"/>
                <w:szCs w:val="18"/>
              </w:rPr>
              <w:t>The main effects of the COVID-19 pandemic will be seen in the frequency and severity of psychological symptoms in children and adults (&gt;18 years old).</w:t>
            </w:r>
          </w:p>
          <w:p w14:paraId="6621FA9C" w14:textId="77777777" w:rsidR="00BA5618" w:rsidRDefault="00BA5618" w:rsidP="007F7C81">
            <w:pPr>
              <w:rPr>
                <w:rFonts w:ascii="Arial" w:hAnsi="Arial" w:cs="Arial"/>
                <w:sz w:val="18"/>
                <w:szCs w:val="18"/>
              </w:rPr>
            </w:pPr>
          </w:p>
          <w:p w14:paraId="2F5C9CDA" w14:textId="594278D2" w:rsidR="00BA5618" w:rsidRPr="008712B0" w:rsidRDefault="00BA5618" w:rsidP="007F7C81">
            <w:pPr>
              <w:rPr>
                <w:rFonts w:ascii="Arial" w:hAnsi="Arial" w:cs="Arial"/>
                <w:sz w:val="18"/>
                <w:szCs w:val="18"/>
              </w:rPr>
            </w:pPr>
          </w:p>
        </w:tc>
        <w:tc>
          <w:tcPr>
            <w:tcW w:w="2268" w:type="dxa"/>
          </w:tcPr>
          <w:p w14:paraId="36157362" w14:textId="77777777" w:rsidR="009E722F" w:rsidRPr="006F71E2" w:rsidRDefault="009E722F" w:rsidP="009E722F">
            <w:pPr>
              <w:rPr>
                <w:rFonts w:ascii="Arial" w:hAnsi="Arial" w:cs="Arial"/>
                <w:color w:val="FF0000"/>
                <w:sz w:val="18"/>
                <w:szCs w:val="18"/>
              </w:rPr>
            </w:pPr>
            <w:r w:rsidRPr="006F71E2">
              <w:rPr>
                <w:rFonts w:ascii="Arial" w:hAnsi="Arial" w:cs="Arial"/>
                <w:color w:val="FF0000"/>
                <w:sz w:val="18"/>
                <w:szCs w:val="18"/>
              </w:rPr>
              <w:lastRenderedPageBreak/>
              <w:t>If enough information is provided, a meta-analysis will be performed.</w:t>
            </w:r>
          </w:p>
          <w:p w14:paraId="0EFA1C22" w14:textId="3C739D7B" w:rsidR="008712B0" w:rsidRPr="006F71E2" w:rsidRDefault="008712B0" w:rsidP="007F7C81">
            <w:pPr>
              <w:rPr>
                <w:rFonts w:ascii="Arial" w:hAnsi="Arial" w:cs="Arial"/>
                <w:color w:val="FF0000"/>
                <w:sz w:val="18"/>
                <w:szCs w:val="18"/>
              </w:rPr>
            </w:pPr>
          </w:p>
        </w:tc>
        <w:tc>
          <w:tcPr>
            <w:tcW w:w="1559" w:type="dxa"/>
          </w:tcPr>
          <w:p w14:paraId="1983F966" w14:textId="77777777" w:rsidR="008712B0" w:rsidRDefault="009E2D3A" w:rsidP="007F7C81">
            <w:pPr>
              <w:rPr>
                <w:rFonts w:ascii="Arial" w:hAnsi="Arial" w:cs="Arial"/>
                <w:sz w:val="18"/>
                <w:szCs w:val="18"/>
              </w:rPr>
            </w:pPr>
            <w:r>
              <w:rPr>
                <w:rFonts w:ascii="Arial" w:hAnsi="Arial" w:cs="Arial"/>
                <w:sz w:val="18"/>
                <w:szCs w:val="18"/>
              </w:rPr>
              <w:t>Time consuming</w:t>
            </w:r>
          </w:p>
          <w:p w14:paraId="46ABDBA1" w14:textId="77777777" w:rsidR="00C56867" w:rsidRDefault="00C56867" w:rsidP="007F7C81">
            <w:pPr>
              <w:rPr>
                <w:rFonts w:ascii="Arial" w:hAnsi="Arial" w:cs="Arial"/>
                <w:sz w:val="18"/>
                <w:szCs w:val="18"/>
              </w:rPr>
            </w:pPr>
          </w:p>
          <w:p w14:paraId="46DC3C53" w14:textId="675594EB" w:rsidR="003175B8" w:rsidRDefault="003175B8" w:rsidP="007F7C81">
            <w:pPr>
              <w:rPr>
                <w:rFonts w:ascii="Arial" w:hAnsi="Arial" w:cs="Arial"/>
                <w:sz w:val="18"/>
                <w:szCs w:val="18"/>
              </w:rPr>
            </w:pPr>
            <w:r w:rsidRPr="003175B8">
              <w:rPr>
                <w:rFonts w:ascii="Arial" w:hAnsi="Arial" w:cs="Arial"/>
                <w:sz w:val="18"/>
                <w:szCs w:val="18"/>
              </w:rPr>
              <w:t xml:space="preserve">The public and/or patients </w:t>
            </w:r>
            <w:r w:rsidRPr="003175B8">
              <w:rPr>
                <w:rFonts w:ascii="Arial" w:hAnsi="Arial" w:cs="Arial"/>
                <w:sz w:val="18"/>
                <w:szCs w:val="18"/>
              </w:rPr>
              <w:lastRenderedPageBreak/>
              <w:t>were not engaged in the planning, execution, reporting, or distribution of this study's design, conduct, or findings.</w:t>
            </w:r>
          </w:p>
          <w:p w14:paraId="5F8E1059" w14:textId="77777777" w:rsidR="003175B8" w:rsidRDefault="003175B8" w:rsidP="00F97500">
            <w:pPr>
              <w:shd w:val="clear" w:color="auto" w:fill="FFFF00"/>
              <w:rPr>
                <w:rFonts w:ascii="Arial" w:hAnsi="Arial" w:cs="Arial"/>
                <w:sz w:val="18"/>
                <w:szCs w:val="18"/>
              </w:rPr>
            </w:pPr>
          </w:p>
          <w:p w14:paraId="3A1F2C36" w14:textId="14E0BF5F" w:rsidR="00C56867" w:rsidRDefault="00C56867" w:rsidP="00F97500">
            <w:pPr>
              <w:shd w:val="clear" w:color="auto" w:fill="FFFF00"/>
              <w:rPr>
                <w:rFonts w:ascii="Arial" w:hAnsi="Arial" w:cs="Arial"/>
                <w:sz w:val="18"/>
                <w:szCs w:val="18"/>
              </w:rPr>
            </w:pPr>
            <w:r w:rsidRPr="00C56867">
              <w:rPr>
                <w:rFonts w:ascii="Arial" w:hAnsi="Arial" w:cs="Arial"/>
                <w:sz w:val="18"/>
                <w:szCs w:val="18"/>
              </w:rPr>
              <w:t>A statistical analysis known as a meta-analysis integrates the findings of various scientific investigations. When there are numerous scientific research addressing the same issue, meta-analyses can be carried out.</w:t>
            </w:r>
          </w:p>
          <w:p w14:paraId="59F0AE09" w14:textId="77777777" w:rsidR="009E2D3A" w:rsidRDefault="009E2D3A" w:rsidP="007F7C81">
            <w:pPr>
              <w:rPr>
                <w:rFonts w:ascii="Arial" w:hAnsi="Arial" w:cs="Arial"/>
                <w:sz w:val="18"/>
                <w:szCs w:val="18"/>
              </w:rPr>
            </w:pPr>
          </w:p>
          <w:p w14:paraId="2C15FC06" w14:textId="7703701B" w:rsidR="009E2D3A" w:rsidRDefault="009E2D3A" w:rsidP="007F7C81">
            <w:pPr>
              <w:rPr>
                <w:rFonts w:ascii="Arial" w:hAnsi="Arial" w:cs="Arial"/>
                <w:sz w:val="18"/>
                <w:szCs w:val="18"/>
              </w:rPr>
            </w:pPr>
          </w:p>
        </w:tc>
      </w:tr>
      <w:tr w:rsidR="008712B0" w:rsidRPr="00556FA3" w14:paraId="08A5C192" w14:textId="77777777" w:rsidTr="00472BFF">
        <w:tc>
          <w:tcPr>
            <w:tcW w:w="2807" w:type="dxa"/>
            <w:shd w:val="clear" w:color="auto" w:fill="FFFFFF" w:themeFill="background1"/>
          </w:tcPr>
          <w:p w14:paraId="73365C0B" w14:textId="77777777" w:rsidR="00176A5F" w:rsidRDefault="0042446C" w:rsidP="008712B0">
            <w:pPr>
              <w:shd w:val="clear" w:color="auto" w:fill="FFFFFF"/>
              <w:rPr>
                <w:rFonts w:ascii="Arial" w:eastAsia="Times New Roman" w:hAnsi="Arial" w:cs="Arial"/>
                <w:color w:val="333333"/>
                <w:sz w:val="18"/>
                <w:szCs w:val="18"/>
                <w:lang w:eastAsia="en-GB"/>
              </w:rPr>
            </w:pPr>
            <w:r>
              <w:rPr>
                <w:rFonts w:ascii="Arial" w:eastAsia="Times New Roman" w:hAnsi="Arial" w:cs="Arial"/>
                <w:color w:val="333333"/>
                <w:sz w:val="18"/>
                <w:szCs w:val="18"/>
                <w:lang w:eastAsia="en-GB"/>
              </w:rPr>
              <w:lastRenderedPageBreak/>
              <w:t>C</w:t>
            </w:r>
            <w:r w:rsidR="00176A5F">
              <w:rPr>
                <w:rFonts w:ascii="Arial" w:eastAsia="Times New Roman" w:hAnsi="Arial" w:cs="Arial"/>
                <w:color w:val="333333"/>
                <w:sz w:val="18"/>
                <w:szCs w:val="18"/>
                <w:lang w:eastAsia="en-GB"/>
              </w:rPr>
              <w:t xml:space="preserve">hild Mental Health </w:t>
            </w:r>
            <w:proofErr w:type="gramStart"/>
            <w:r w:rsidR="00176A5F">
              <w:rPr>
                <w:rFonts w:ascii="Arial" w:eastAsia="Times New Roman" w:hAnsi="Arial" w:cs="Arial"/>
                <w:color w:val="333333"/>
                <w:sz w:val="18"/>
                <w:szCs w:val="18"/>
                <w:lang w:eastAsia="en-GB"/>
              </w:rPr>
              <w:t>In</w:t>
            </w:r>
            <w:proofErr w:type="gramEnd"/>
            <w:r w:rsidR="00176A5F">
              <w:rPr>
                <w:rFonts w:ascii="Arial" w:eastAsia="Times New Roman" w:hAnsi="Arial" w:cs="Arial"/>
                <w:color w:val="333333"/>
                <w:sz w:val="18"/>
                <w:szCs w:val="18"/>
                <w:lang w:eastAsia="en-GB"/>
              </w:rPr>
              <w:t xml:space="preserve"> England Before And During The Covid-19 Lockdown</w:t>
            </w:r>
          </w:p>
          <w:p w14:paraId="55E1B4A7" w14:textId="77777777" w:rsidR="00ED1BE8" w:rsidRDefault="00ED1BE8" w:rsidP="008712B0">
            <w:pPr>
              <w:shd w:val="clear" w:color="auto" w:fill="FFFFFF"/>
              <w:rPr>
                <w:rFonts w:ascii="Arial" w:eastAsia="Times New Roman" w:hAnsi="Arial" w:cs="Arial"/>
                <w:color w:val="333333"/>
                <w:sz w:val="18"/>
                <w:szCs w:val="18"/>
                <w:lang w:eastAsia="en-GB"/>
              </w:rPr>
            </w:pPr>
          </w:p>
          <w:p w14:paraId="734863D1" w14:textId="77777777" w:rsidR="00ED1BE8" w:rsidRDefault="00ED1BE8" w:rsidP="008712B0">
            <w:pPr>
              <w:shd w:val="clear" w:color="auto" w:fill="FFFFFF"/>
              <w:rPr>
                <w:rFonts w:ascii="Arial" w:hAnsi="Arial" w:cs="Arial"/>
                <w:color w:val="292B2C"/>
                <w:sz w:val="18"/>
                <w:szCs w:val="18"/>
                <w:shd w:val="clear" w:color="auto" w:fill="FFFFFF"/>
              </w:rPr>
            </w:pPr>
            <w:r w:rsidRPr="00ED1BE8">
              <w:rPr>
                <w:rFonts w:ascii="Arial" w:hAnsi="Arial" w:cs="Arial"/>
                <w:color w:val="292B2C"/>
                <w:sz w:val="18"/>
                <w:szCs w:val="18"/>
                <w:shd w:val="clear" w:color="auto" w:fill="FFFFFF"/>
              </w:rPr>
              <w:t>Tamsin Newlove-Delgado, Sally McManus, Katharine Sadler, et al.</w:t>
            </w:r>
            <w:r w:rsidR="007E11A9">
              <w:rPr>
                <w:rFonts w:ascii="Arial" w:hAnsi="Arial" w:cs="Arial"/>
                <w:color w:val="292B2C"/>
                <w:sz w:val="18"/>
                <w:szCs w:val="18"/>
                <w:shd w:val="clear" w:color="auto" w:fill="FFFFFF"/>
              </w:rPr>
              <w:t xml:space="preserve"> 2021</w:t>
            </w:r>
          </w:p>
          <w:p w14:paraId="5DA3A6FF" w14:textId="77777777" w:rsidR="007E11A9" w:rsidRDefault="007E11A9" w:rsidP="008712B0">
            <w:pPr>
              <w:shd w:val="clear" w:color="auto" w:fill="FFFFFF"/>
              <w:rPr>
                <w:rFonts w:ascii="Arial" w:hAnsi="Arial" w:cs="Arial"/>
                <w:color w:val="292B2C"/>
                <w:sz w:val="18"/>
                <w:szCs w:val="18"/>
                <w:shd w:val="clear" w:color="auto" w:fill="FFFFFF"/>
              </w:rPr>
            </w:pPr>
          </w:p>
          <w:p w14:paraId="559ED034" w14:textId="17110B34" w:rsidR="007E11A9" w:rsidRPr="00ED1BE8" w:rsidRDefault="007E11A9" w:rsidP="008712B0">
            <w:pPr>
              <w:shd w:val="clear" w:color="auto" w:fill="FFFFFF"/>
              <w:rPr>
                <w:rFonts w:ascii="Arial" w:eastAsia="Times New Roman" w:hAnsi="Arial" w:cs="Arial"/>
                <w:color w:val="333333"/>
                <w:sz w:val="18"/>
                <w:szCs w:val="18"/>
                <w:lang w:eastAsia="en-GB"/>
              </w:rPr>
            </w:pPr>
            <w:r>
              <w:rPr>
                <w:rFonts w:ascii="Arial" w:hAnsi="Arial" w:cs="Arial"/>
                <w:color w:val="292B2C"/>
                <w:sz w:val="18"/>
                <w:szCs w:val="18"/>
                <w:shd w:val="clear" w:color="auto" w:fill="FFFFFF"/>
              </w:rPr>
              <w:t>Lancet</w:t>
            </w:r>
            <w:r w:rsidR="009D6C57">
              <w:rPr>
                <w:rFonts w:ascii="Arial" w:hAnsi="Arial" w:cs="Arial"/>
                <w:color w:val="292B2C"/>
                <w:sz w:val="18"/>
                <w:szCs w:val="18"/>
                <w:shd w:val="clear" w:color="auto" w:fill="FFFFFF"/>
              </w:rPr>
              <w:t xml:space="preserve"> Journal</w:t>
            </w:r>
          </w:p>
        </w:tc>
        <w:tc>
          <w:tcPr>
            <w:tcW w:w="1583" w:type="dxa"/>
          </w:tcPr>
          <w:p w14:paraId="23DA4179" w14:textId="6CD9CC2D" w:rsidR="00AB7603" w:rsidRDefault="00AB7603" w:rsidP="00F14771">
            <w:pPr>
              <w:rPr>
                <w:rFonts w:ascii="Arial" w:hAnsi="Arial" w:cs="Arial"/>
                <w:color w:val="444444"/>
                <w:sz w:val="18"/>
                <w:szCs w:val="18"/>
                <w:shd w:val="clear" w:color="auto" w:fill="FFFFFF"/>
              </w:rPr>
            </w:pPr>
            <w:r>
              <w:rPr>
                <w:rFonts w:ascii="Arial" w:hAnsi="Arial" w:cs="Arial"/>
                <w:color w:val="444444"/>
                <w:sz w:val="18"/>
                <w:szCs w:val="18"/>
                <w:shd w:val="clear" w:color="auto" w:fill="FFFFFF"/>
              </w:rPr>
              <w:t xml:space="preserve">Secondary Analysis of a national, longitudinal </w:t>
            </w:r>
            <w:r w:rsidR="00D6277D">
              <w:rPr>
                <w:rFonts w:ascii="Arial" w:hAnsi="Arial" w:cs="Arial"/>
                <w:color w:val="444444"/>
                <w:sz w:val="18"/>
                <w:szCs w:val="18"/>
                <w:shd w:val="clear" w:color="auto" w:fill="FFFFFF"/>
              </w:rPr>
              <w:t>cohort study</w:t>
            </w:r>
          </w:p>
          <w:p w14:paraId="7A7ADAFF" w14:textId="56306431" w:rsidR="005E35A6" w:rsidRDefault="005E35A6" w:rsidP="00F14771">
            <w:pPr>
              <w:rPr>
                <w:rFonts w:ascii="Arial" w:hAnsi="Arial" w:cs="Arial"/>
                <w:color w:val="444444"/>
                <w:sz w:val="18"/>
                <w:szCs w:val="18"/>
                <w:shd w:val="clear" w:color="auto" w:fill="FFFFFF"/>
              </w:rPr>
            </w:pPr>
          </w:p>
          <w:p w14:paraId="198099E0" w14:textId="306378D2" w:rsidR="005E35A6" w:rsidRDefault="005E35A6" w:rsidP="00F14771">
            <w:pPr>
              <w:rPr>
                <w:rFonts w:ascii="Arial" w:hAnsi="Arial" w:cs="Arial"/>
                <w:color w:val="444444"/>
                <w:sz w:val="18"/>
                <w:szCs w:val="18"/>
                <w:shd w:val="clear" w:color="auto" w:fill="FFFFFF"/>
              </w:rPr>
            </w:pPr>
            <w:r>
              <w:rPr>
                <w:rFonts w:ascii="Arial" w:hAnsi="Arial" w:cs="Arial"/>
                <w:color w:val="444444"/>
                <w:sz w:val="18"/>
                <w:szCs w:val="18"/>
                <w:shd w:val="clear" w:color="auto" w:fill="FFFFFF"/>
              </w:rPr>
              <w:t>Aim was to conduct a study at a pace to understand</w:t>
            </w:r>
            <w:r w:rsidR="00707545">
              <w:rPr>
                <w:rFonts w:ascii="Arial" w:hAnsi="Arial" w:cs="Arial"/>
                <w:color w:val="444444"/>
                <w:sz w:val="18"/>
                <w:szCs w:val="18"/>
                <w:shd w:val="clear" w:color="auto" w:fill="FFFFFF"/>
              </w:rPr>
              <w:t xml:space="preserve"> the impact of the pandemic in children.</w:t>
            </w:r>
          </w:p>
          <w:p w14:paraId="51FAEA78" w14:textId="77777777" w:rsidR="00AC5D17" w:rsidRDefault="00AC5D17" w:rsidP="00F14771">
            <w:pPr>
              <w:rPr>
                <w:rFonts w:ascii="Arial" w:hAnsi="Arial" w:cs="Arial"/>
                <w:color w:val="444444"/>
                <w:sz w:val="18"/>
                <w:szCs w:val="18"/>
                <w:shd w:val="clear" w:color="auto" w:fill="FFFFFF"/>
              </w:rPr>
            </w:pPr>
          </w:p>
          <w:p w14:paraId="48A63E18" w14:textId="070E7DC0" w:rsidR="00AC5D17" w:rsidRPr="00AB7603" w:rsidRDefault="00AC5D17" w:rsidP="00F14771">
            <w:pPr>
              <w:rPr>
                <w:rFonts w:ascii="Arial" w:hAnsi="Arial" w:cs="Arial"/>
                <w:sz w:val="18"/>
                <w:szCs w:val="18"/>
              </w:rPr>
            </w:pPr>
          </w:p>
        </w:tc>
        <w:tc>
          <w:tcPr>
            <w:tcW w:w="1706" w:type="dxa"/>
          </w:tcPr>
          <w:p w14:paraId="3A5C7E63" w14:textId="77777777" w:rsidR="008712B0" w:rsidRDefault="00613F4C" w:rsidP="007F7C81">
            <w:pPr>
              <w:rPr>
                <w:rFonts w:ascii="Arial" w:hAnsi="Arial" w:cs="Arial"/>
                <w:sz w:val="18"/>
                <w:szCs w:val="18"/>
              </w:rPr>
            </w:pPr>
            <w:r>
              <w:rPr>
                <w:rFonts w:ascii="Arial" w:hAnsi="Arial" w:cs="Arial"/>
                <w:sz w:val="18"/>
                <w:szCs w:val="18"/>
              </w:rPr>
              <w:t xml:space="preserve">Small study of 168 children. </w:t>
            </w:r>
          </w:p>
          <w:p w14:paraId="2C88E0A4" w14:textId="77777777" w:rsidR="00AC5D17" w:rsidRDefault="00AC5D17" w:rsidP="007F7C81">
            <w:pPr>
              <w:rPr>
                <w:rFonts w:ascii="Arial" w:hAnsi="Arial" w:cs="Arial"/>
                <w:sz w:val="18"/>
                <w:szCs w:val="18"/>
              </w:rPr>
            </w:pPr>
          </w:p>
          <w:p w14:paraId="3E5C58DC" w14:textId="77777777" w:rsidR="00AC5D17" w:rsidRDefault="00AC5D17" w:rsidP="007F7C81">
            <w:pPr>
              <w:rPr>
                <w:rFonts w:ascii="Arial" w:hAnsi="Arial" w:cs="Arial"/>
                <w:sz w:val="18"/>
                <w:szCs w:val="18"/>
              </w:rPr>
            </w:pPr>
            <w:r>
              <w:rPr>
                <w:rFonts w:ascii="Arial" w:hAnsi="Arial" w:cs="Arial"/>
                <w:sz w:val="18"/>
                <w:szCs w:val="18"/>
              </w:rPr>
              <w:t>Cross Sectional Data</w:t>
            </w:r>
          </w:p>
          <w:p w14:paraId="13DAE92E" w14:textId="77777777" w:rsidR="00634E57" w:rsidRDefault="00634E57" w:rsidP="007F7C81">
            <w:pPr>
              <w:rPr>
                <w:rFonts w:ascii="Arial" w:hAnsi="Arial" w:cs="Arial"/>
                <w:sz w:val="18"/>
                <w:szCs w:val="18"/>
              </w:rPr>
            </w:pPr>
          </w:p>
          <w:p w14:paraId="2CA90B71" w14:textId="10A20184" w:rsidR="00634E57" w:rsidRPr="008712B0" w:rsidRDefault="00634E57" w:rsidP="007F7C81">
            <w:pPr>
              <w:rPr>
                <w:rFonts w:ascii="Arial" w:hAnsi="Arial" w:cs="Arial"/>
                <w:sz w:val="18"/>
                <w:szCs w:val="18"/>
              </w:rPr>
            </w:pPr>
            <w:r w:rsidRPr="00AF5A97">
              <w:rPr>
                <w:rFonts w:ascii="Arial" w:hAnsi="Arial" w:cs="Arial"/>
                <w:sz w:val="18"/>
                <w:szCs w:val="18"/>
              </w:rPr>
              <w:t xml:space="preserve">These preliminary descriptive results contrast cross-sections of children aged 5 to 16 before and after the </w:t>
            </w:r>
            <w:r w:rsidR="00A10FE8" w:rsidRPr="00AF5A97">
              <w:rPr>
                <w:rFonts w:ascii="Arial" w:hAnsi="Arial" w:cs="Arial"/>
                <w:sz w:val="18"/>
                <w:szCs w:val="18"/>
              </w:rPr>
              <w:t>pandemic and</w:t>
            </w:r>
            <w:r w:rsidRPr="00AF5A97">
              <w:rPr>
                <w:rFonts w:ascii="Arial" w:hAnsi="Arial" w:cs="Arial"/>
                <w:sz w:val="18"/>
                <w:szCs w:val="18"/>
              </w:rPr>
              <w:t xml:space="preserve"> were quickly analysed to satisfy the pressing need to comprehend the situation of children.</w:t>
            </w:r>
          </w:p>
        </w:tc>
        <w:tc>
          <w:tcPr>
            <w:tcW w:w="2268" w:type="dxa"/>
          </w:tcPr>
          <w:p w14:paraId="491861EC" w14:textId="77777777" w:rsidR="008712B0" w:rsidRPr="006F71E2" w:rsidRDefault="00613F4C" w:rsidP="007F7C81">
            <w:pPr>
              <w:rPr>
                <w:rFonts w:ascii="Arial" w:hAnsi="Arial" w:cs="Arial"/>
                <w:color w:val="FF0000"/>
                <w:sz w:val="18"/>
                <w:szCs w:val="18"/>
              </w:rPr>
            </w:pPr>
            <w:r w:rsidRPr="006F71E2">
              <w:rPr>
                <w:rFonts w:ascii="Arial" w:hAnsi="Arial" w:cs="Arial"/>
                <w:color w:val="FF0000"/>
                <w:sz w:val="18"/>
                <w:szCs w:val="18"/>
              </w:rPr>
              <w:t>The study found that children aged 5 to 16 in England were likewise affected by the rise in likely mental health issues reported in adults, with the incidence growing from 10.8% in 2017 to 16.0% in July 2020 across age, gender, and ethnic groups.</w:t>
            </w:r>
          </w:p>
          <w:p w14:paraId="41976E18" w14:textId="77777777" w:rsidR="001D6677" w:rsidRPr="006F71E2" w:rsidRDefault="001D6677" w:rsidP="007F7C81">
            <w:pPr>
              <w:rPr>
                <w:rFonts w:ascii="Arial" w:hAnsi="Arial" w:cs="Arial"/>
                <w:color w:val="FF0000"/>
                <w:sz w:val="18"/>
                <w:szCs w:val="18"/>
              </w:rPr>
            </w:pPr>
          </w:p>
          <w:p w14:paraId="3B6D9F59" w14:textId="7143B147" w:rsidR="00F126BC" w:rsidRPr="006F71E2" w:rsidRDefault="001D6677" w:rsidP="007F7C81">
            <w:pPr>
              <w:rPr>
                <w:rFonts w:ascii="Arial" w:hAnsi="Arial" w:cs="Arial"/>
                <w:color w:val="FF0000"/>
                <w:sz w:val="18"/>
                <w:szCs w:val="18"/>
              </w:rPr>
            </w:pPr>
            <w:r w:rsidRPr="006F71E2">
              <w:rPr>
                <w:rFonts w:ascii="Arial" w:hAnsi="Arial" w:cs="Arial"/>
                <w:color w:val="FF0000"/>
                <w:sz w:val="18"/>
                <w:szCs w:val="18"/>
              </w:rPr>
              <w:t>A</w:t>
            </w:r>
            <w:r w:rsidR="00F126BC" w:rsidRPr="006F71E2">
              <w:rPr>
                <w:rFonts w:ascii="Arial" w:hAnsi="Arial" w:cs="Arial"/>
                <w:color w:val="FF0000"/>
                <w:sz w:val="18"/>
                <w:szCs w:val="18"/>
              </w:rPr>
              <w:t xml:space="preserve"> disruption in health care access: </w:t>
            </w:r>
            <w:r w:rsidR="0066537C" w:rsidRPr="006F71E2">
              <w:rPr>
                <w:rFonts w:ascii="Arial" w:hAnsi="Arial" w:cs="Arial"/>
                <w:color w:val="FF0000"/>
                <w:sz w:val="18"/>
                <w:szCs w:val="18"/>
              </w:rPr>
              <w:t>Despite</w:t>
            </w:r>
            <w:r w:rsidR="00F126BC" w:rsidRPr="006F71E2">
              <w:rPr>
                <w:rFonts w:ascii="Arial" w:hAnsi="Arial" w:cs="Arial"/>
                <w:color w:val="FF0000"/>
                <w:sz w:val="18"/>
                <w:szCs w:val="18"/>
              </w:rPr>
              <w:t xml:space="preserve"> having possible mental health issues, 44.6 percent of 17 to 22-year-olds reported not seeking assistance because of the pandemic.</w:t>
            </w:r>
          </w:p>
          <w:p w14:paraId="6400F3FD" w14:textId="77777777" w:rsidR="00D52013" w:rsidRPr="006F71E2" w:rsidRDefault="00D52013" w:rsidP="007F7C81">
            <w:pPr>
              <w:rPr>
                <w:rFonts w:ascii="Arial" w:hAnsi="Arial" w:cs="Arial"/>
                <w:color w:val="FF0000"/>
                <w:sz w:val="18"/>
                <w:szCs w:val="18"/>
              </w:rPr>
            </w:pPr>
            <w:r w:rsidRPr="006F71E2">
              <w:rPr>
                <w:rFonts w:ascii="Arial" w:hAnsi="Arial" w:cs="Arial"/>
                <w:color w:val="FF0000"/>
                <w:sz w:val="18"/>
                <w:szCs w:val="18"/>
              </w:rPr>
              <w:t>A possible mental health issue was more likely to affect children of parents who were experiencing mental distress.</w:t>
            </w:r>
          </w:p>
          <w:p w14:paraId="6C28B707" w14:textId="7FFE8364" w:rsidR="00AF5A97" w:rsidRPr="006F71E2" w:rsidRDefault="00AF5A97" w:rsidP="007F7C81">
            <w:pPr>
              <w:rPr>
                <w:rFonts w:ascii="Arial" w:hAnsi="Arial" w:cs="Arial"/>
                <w:color w:val="FF0000"/>
                <w:sz w:val="18"/>
                <w:szCs w:val="18"/>
              </w:rPr>
            </w:pPr>
          </w:p>
        </w:tc>
        <w:tc>
          <w:tcPr>
            <w:tcW w:w="1559" w:type="dxa"/>
          </w:tcPr>
          <w:p w14:paraId="44E9570F" w14:textId="77777777" w:rsidR="008712B0" w:rsidRDefault="00B25FD9" w:rsidP="007F7C81">
            <w:pPr>
              <w:rPr>
                <w:rFonts w:ascii="Arial" w:hAnsi="Arial" w:cs="Arial"/>
                <w:sz w:val="18"/>
                <w:szCs w:val="18"/>
              </w:rPr>
            </w:pPr>
            <w:r>
              <w:rPr>
                <w:rFonts w:ascii="Arial" w:hAnsi="Arial" w:cs="Arial"/>
                <w:sz w:val="18"/>
                <w:szCs w:val="18"/>
              </w:rPr>
              <w:t xml:space="preserve">Used a Survey from 2017 to compare with surveys taken from 2020. </w:t>
            </w:r>
          </w:p>
          <w:p w14:paraId="774CE5F5" w14:textId="4A7CFF19" w:rsidR="00AC5D17" w:rsidRDefault="00AC5D17" w:rsidP="007F7C81">
            <w:pPr>
              <w:rPr>
                <w:rFonts w:ascii="Arial" w:hAnsi="Arial" w:cs="Arial"/>
                <w:sz w:val="18"/>
                <w:szCs w:val="18"/>
              </w:rPr>
            </w:pPr>
          </w:p>
          <w:p w14:paraId="385344D7" w14:textId="57B2AA6E" w:rsidR="00412CD9" w:rsidRDefault="00412CD9" w:rsidP="007F7C81">
            <w:pPr>
              <w:rPr>
                <w:rFonts w:ascii="Arial" w:hAnsi="Arial" w:cs="Arial"/>
                <w:sz w:val="18"/>
                <w:szCs w:val="18"/>
              </w:rPr>
            </w:pPr>
            <w:r>
              <w:rPr>
                <w:rFonts w:ascii="Arial" w:hAnsi="Arial" w:cs="Arial"/>
                <w:sz w:val="18"/>
                <w:szCs w:val="18"/>
              </w:rPr>
              <w:t>Study was only small</w:t>
            </w:r>
            <w:r w:rsidR="005E4978">
              <w:rPr>
                <w:rFonts w:ascii="Arial" w:hAnsi="Arial" w:cs="Arial"/>
                <w:sz w:val="18"/>
                <w:szCs w:val="18"/>
              </w:rPr>
              <w:t>.</w:t>
            </w:r>
          </w:p>
          <w:p w14:paraId="71028498" w14:textId="499D932C" w:rsidR="00AC5D17" w:rsidRDefault="00AC5D17" w:rsidP="007F7C81">
            <w:pPr>
              <w:rPr>
                <w:rFonts w:ascii="Arial" w:hAnsi="Arial" w:cs="Arial"/>
                <w:sz w:val="18"/>
                <w:szCs w:val="18"/>
              </w:rPr>
            </w:pPr>
          </w:p>
        </w:tc>
      </w:tr>
      <w:tr w:rsidR="008712B0" w:rsidRPr="00556FA3" w14:paraId="5071FC5E" w14:textId="77777777" w:rsidTr="00055748">
        <w:tc>
          <w:tcPr>
            <w:tcW w:w="2807" w:type="dxa"/>
          </w:tcPr>
          <w:p w14:paraId="7C948228" w14:textId="77777777" w:rsidR="008712B0" w:rsidRDefault="00712F31" w:rsidP="008712B0">
            <w:pPr>
              <w:shd w:val="clear" w:color="auto" w:fill="FFFFFF"/>
              <w:rPr>
                <w:rFonts w:ascii="Arial" w:eastAsia="Times New Roman" w:hAnsi="Arial" w:cs="Arial"/>
                <w:color w:val="333333"/>
                <w:sz w:val="18"/>
                <w:szCs w:val="18"/>
                <w:lang w:eastAsia="en-GB"/>
              </w:rPr>
            </w:pPr>
            <w:r>
              <w:rPr>
                <w:rFonts w:ascii="Arial" w:eastAsia="Times New Roman" w:hAnsi="Arial" w:cs="Arial"/>
                <w:color w:val="333333"/>
                <w:sz w:val="18"/>
                <w:szCs w:val="18"/>
                <w:lang w:eastAsia="en-GB"/>
              </w:rPr>
              <w:t>Trajectories of anxiety and depressive symptoms during enforced isolation due to Covid-19 in England: a longitudinal observational study</w:t>
            </w:r>
          </w:p>
          <w:p w14:paraId="33FA15B8" w14:textId="77777777" w:rsidR="00712F31" w:rsidRDefault="00712F31" w:rsidP="008712B0">
            <w:pPr>
              <w:shd w:val="clear" w:color="auto" w:fill="FFFFFF"/>
              <w:rPr>
                <w:rFonts w:ascii="Arial" w:eastAsia="Times New Roman" w:hAnsi="Arial" w:cs="Arial"/>
                <w:color w:val="333333"/>
                <w:sz w:val="18"/>
                <w:szCs w:val="18"/>
                <w:lang w:eastAsia="en-GB"/>
              </w:rPr>
            </w:pPr>
          </w:p>
          <w:p w14:paraId="3757482B" w14:textId="77777777" w:rsidR="00712F31" w:rsidRDefault="00304E1D" w:rsidP="008712B0">
            <w:pPr>
              <w:shd w:val="clear" w:color="auto" w:fill="FFFFFF"/>
              <w:rPr>
                <w:rFonts w:ascii="Arial" w:hAnsi="Arial" w:cs="Arial"/>
                <w:color w:val="292B2C"/>
                <w:sz w:val="18"/>
                <w:szCs w:val="18"/>
                <w:shd w:val="clear" w:color="auto" w:fill="FFFFFF"/>
              </w:rPr>
            </w:pPr>
            <w:r w:rsidRPr="00304E1D">
              <w:rPr>
                <w:rFonts w:ascii="Arial" w:hAnsi="Arial" w:cs="Arial"/>
                <w:color w:val="292B2C"/>
                <w:sz w:val="18"/>
                <w:szCs w:val="18"/>
                <w:shd w:val="clear" w:color="auto" w:fill="FFFFFF"/>
              </w:rPr>
              <w:t xml:space="preserve">Daisy </w:t>
            </w:r>
            <w:proofErr w:type="spellStart"/>
            <w:r w:rsidRPr="00304E1D">
              <w:rPr>
                <w:rFonts w:ascii="Arial" w:hAnsi="Arial" w:cs="Arial"/>
                <w:color w:val="292B2C"/>
                <w:sz w:val="18"/>
                <w:szCs w:val="18"/>
                <w:shd w:val="clear" w:color="auto" w:fill="FFFFFF"/>
              </w:rPr>
              <w:t>Fancourt</w:t>
            </w:r>
            <w:proofErr w:type="spellEnd"/>
            <w:r w:rsidRPr="00304E1D">
              <w:rPr>
                <w:rFonts w:ascii="Arial" w:hAnsi="Arial" w:cs="Arial"/>
                <w:color w:val="292B2C"/>
                <w:sz w:val="18"/>
                <w:szCs w:val="18"/>
                <w:shd w:val="clear" w:color="auto" w:fill="FFFFFF"/>
              </w:rPr>
              <w:t xml:space="preserve">; Andrew Steptoe; </w:t>
            </w:r>
            <w:proofErr w:type="spellStart"/>
            <w:r w:rsidRPr="00304E1D">
              <w:rPr>
                <w:rFonts w:ascii="Arial" w:hAnsi="Arial" w:cs="Arial"/>
                <w:color w:val="292B2C"/>
                <w:sz w:val="18"/>
                <w:szCs w:val="18"/>
                <w:shd w:val="clear" w:color="auto" w:fill="FFFFFF"/>
              </w:rPr>
              <w:t>Feifei</w:t>
            </w:r>
            <w:proofErr w:type="spellEnd"/>
            <w:r w:rsidRPr="00304E1D">
              <w:rPr>
                <w:rFonts w:ascii="Arial" w:hAnsi="Arial" w:cs="Arial"/>
                <w:color w:val="292B2C"/>
                <w:sz w:val="18"/>
                <w:szCs w:val="18"/>
                <w:shd w:val="clear" w:color="auto" w:fill="FFFFFF"/>
              </w:rPr>
              <w:t xml:space="preserve"> Bu</w:t>
            </w:r>
          </w:p>
          <w:p w14:paraId="26C24A6F" w14:textId="77777777" w:rsidR="000F3711" w:rsidRDefault="000F3711" w:rsidP="008712B0">
            <w:pPr>
              <w:shd w:val="clear" w:color="auto" w:fill="FFFFFF"/>
              <w:rPr>
                <w:rFonts w:ascii="Arial" w:hAnsi="Arial" w:cs="Arial"/>
                <w:color w:val="292B2C"/>
                <w:sz w:val="18"/>
                <w:szCs w:val="18"/>
                <w:shd w:val="clear" w:color="auto" w:fill="FFFFFF"/>
              </w:rPr>
            </w:pPr>
            <w:r>
              <w:rPr>
                <w:rFonts w:ascii="Arial" w:hAnsi="Arial" w:cs="Arial"/>
                <w:color w:val="292B2C"/>
                <w:sz w:val="18"/>
                <w:szCs w:val="18"/>
                <w:shd w:val="clear" w:color="auto" w:fill="FFFFFF"/>
              </w:rPr>
              <w:t>2020</w:t>
            </w:r>
          </w:p>
          <w:p w14:paraId="68DB4B64" w14:textId="77777777" w:rsidR="000F3711" w:rsidRDefault="000F3711" w:rsidP="008712B0">
            <w:pPr>
              <w:shd w:val="clear" w:color="auto" w:fill="FFFFFF"/>
              <w:rPr>
                <w:rFonts w:ascii="Arial" w:hAnsi="Arial" w:cs="Arial"/>
                <w:color w:val="292B2C"/>
                <w:sz w:val="18"/>
                <w:szCs w:val="18"/>
                <w:shd w:val="clear" w:color="auto" w:fill="FFFFFF"/>
              </w:rPr>
            </w:pPr>
          </w:p>
          <w:p w14:paraId="59FFA560" w14:textId="21E1C675" w:rsidR="000F3711" w:rsidRPr="00304E1D" w:rsidRDefault="00704DDE" w:rsidP="008712B0">
            <w:pPr>
              <w:shd w:val="clear" w:color="auto" w:fill="FFFFFF"/>
              <w:rPr>
                <w:rFonts w:ascii="Arial" w:eastAsia="Times New Roman" w:hAnsi="Arial" w:cs="Arial"/>
                <w:color w:val="333333"/>
                <w:sz w:val="18"/>
                <w:szCs w:val="18"/>
                <w:lang w:eastAsia="en-GB"/>
              </w:rPr>
            </w:pPr>
            <w:r>
              <w:rPr>
                <w:rFonts w:ascii="Arial" w:hAnsi="Arial" w:cs="Arial"/>
                <w:color w:val="292B2C"/>
                <w:sz w:val="18"/>
                <w:szCs w:val="18"/>
                <w:shd w:val="clear" w:color="auto" w:fill="FFFFFF"/>
              </w:rPr>
              <w:t>The Lancet</w:t>
            </w:r>
          </w:p>
        </w:tc>
        <w:tc>
          <w:tcPr>
            <w:tcW w:w="1583" w:type="dxa"/>
          </w:tcPr>
          <w:p w14:paraId="19B619CD" w14:textId="77777777" w:rsidR="008712B0" w:rsidRDefault="00835841" w:rsidP="00F14771">
            <w:pPr>
              <w:rPr>
                <w:rFonts w:ascii="Arial" w:hAnsi="Arial" w:cs="Arial"/>
                <w:sz w:val="18"/>
                <w:szCs w:val="18"/>
              </w:rPr>
            </w:pPr>
            <w:r>
              <w:rPr>
                <w:rFonts w:ascii="Arial" w:hAnsi="Arial" w:cs="Arial"/>
                <w:sz w:val="18"/>
                <w:szCs w:val="18"/>
              </w:rPr>
              <w:t xml:space="preserve">Aim of the study was to </w:t>
            </w:r>
            <w:r w:rsidR="00666F9F">
              <w:rPr>
                <w:rFonts w:ascii="Arial" w:hAnsi="Arial" w:cs="Arial"/>
                <w:sz w:val="18"/>
                <w:szCs w:val="18"/>
              </w:rPr>
              <w:t>explore the direction of anxiety and depression over 20 weeks after lockdown</w:t>
            </w:r>
            <w:r w:rsidR="008A1D1A">
              <w:rPr>
                <w:rFonts w:ascii="Arial" w:hAnsi="Arial" w:cs="Arial"/>
                <w:sz w:val="18"/>
                <w:szCs w:val="18"/>
              </w:rPr>
              <w:t xml:space="preserve"> to compare individual characteristics.</w:t>
            </w:r>
          </w:p>
          <w:p w14:paraId="33C63643" w14:textId="77777777" w:rsidR="00373CDF" w:rsidRDefault="00373CDF" w:rsidP="00F14771">
            <w:pPr>
              <w:rPr>
                <w:rFonts w:ascii="Arial" w:hAnsi="Arial" w:cs="Arial"/>
                <w:sz w:val="18"/>
                <w:szCs w:val="18"/>
              </w:rPr>
            </w:pPr>
          </w:p>
          <w:p w14:paraId="5258E830" w14:textId="77777777" w:rsidR="00373CDF" w:rsidRDefault="00373CDF" w:rsidP="00F14771">
            <w:pPr>
              <w:rPr>
                <w:rFonts w:ascii="Arial" w:hAnsi="Arial" w:cs="Arial"/>
                <w:sz w:val="18"/>
                <w:szCs w:val="18"/>
              </w:rPr>
            </w:pPr>
            <w:r>
              <w:rPr>
                <w:rFonts w:ascii="Arial" w:hAnsi="Arial" w:cs="Arial"/>
                <w:sz w:val="18"/>
                <w:szCs w:val="18"/>
              </w:rPr>
              <w:t xml:space="preserve">70,000 adults </w:t>
            </w:r>
            <w:r>
              <w:rPr>
                <w:rFonts w:ascii="Arial" w:hAnsi="Arial" w:cs="Arial"/>
                <w:sz w:val="18"/>
                <w:szCs w:val="18"/>
              </w:rPr>
              <w:lastRenderedPageBreak/>
              <w:t>aged 18+</w:t>
            </w:r>
          </w:p>
          <w:p w14:paraId="4E9616C6" w14:textId="77777777" w:rsidR="00FF4A3F" w:rsidRDefault="00FF4A3F" w:rsidP="00F14771">
            <w:pPr>
              <w:rPr>
                <w:rFonts w:ascii="Arial" w:hAnsi="Arial" w:cs="Arial"/>
                <w:sz w:val="18"/>
                <w:szCs w:val="18"/>
              </w:rPr>
            </w:pPr>
          </w:p>
          <w:p w14:paraId="3F783B93" w14:textId="6C2A09A6" w:rsidR="00FF4A3F" w:rsidRPr="008712B0" w:rsidRDefault="00FF4A3F" w:rsidP="00F14771">
            <w:pPr>
              <w:rPr>
                <w:rFonts w:ascii="Arial" w:hAnsi="Arial" w:cs="Arial"/>
                <w:sz w:val="18"/>
                <w:szCs w:val="18"/>
              </w:rPr>
            </w:pPr>
            <w:r>
              <w:rPr>
                <w:rFonts w:ascii="Arial" w:hAnsi="Arial" w:cs="Arial"/>
                <w:sz w:val="18"/>
                <w:szCs w:val="18"/>
              </w:rPr>
              <w:t>Online weekly data from participants during the pandemic.</w:t>
            </w:r>
          </w:p>
        </w:tc>
        <w:tc>
          <w:tcPr>
            <w:tcW w:w="1706" w:type="dxa"/>
          </w:tcPr>
          <w:p w14:paraId="02925F3B" w14:textId="13497270" w:rsidR="001E343B" w:rsidRPr="008712B0" w:rsidRDefault="00F80DD3" w:rsidP="007F7C81">
            <w:pPr>
              <w:rPr>
                <w:rFonts w:ascii="Arial" w:hAnsi="Arial" w:cs="Arial"/>
                <w:sz w:val="18"/>
                <w:szCs w:val="18"/>
              </w:rPr>
            </w:pPr>
            <w:r w:rsidRPr="00F80DD3">
              <w:rPr>
                <w:rFonts w:ascii="Arial" w:hAnsi="Arial" w:cs="Arial"/>
                <w:sz w:val="18"/>
                <w:szCs w:val="18"/>
              </w:rPr>
              <w:lastRenderedPageBreak/>
              <w:t xml:space="preserve">Since March 21, 2020, anxiety and depression symptoms have been examined weekly in the UK using information from the UCL Covid-19 social study, the Generalized Anxiety Disorder </w:t>
            </w:r>
            <w:r w:rsidRPr="00F80DD3">
              <w:rPr>
                <w:rFonts w:ascii="Arial" w:hAnsi="Arial" w:cs="Arial"/>
                <w:sz w:val="18"/>
                <w:szCs w:val="18"/>
              </w:rPr>
              <w:lastRenderedPageBreak/>
              <w:t>Assessment, and patient health questionnaires.</w:t>
            </w:r>
          </w:p>
        </w:tc>
        <w:tc>
          <w:tcPr>
            <w:tcW w:w="2268" w:type="dxa"/>
          </w:tcPr>
          <w:p w14:paraId="445C1255" w14:textId="2CF89E41" w:rsidR="008712B0" w:rsidRPr="006F71E2" w:rsidRDefault="002439C0" w:rsidP="007F7C81">
            <w:pPr>
              <w:rPr>
                <w:rFonts w:ascii="Arial" w:hAnsi="Arial" w:cs="Arial"/>
                <w:color w:val="FF0000"/>
                <w:sz w:val="18"/>
                <w:szCs w:val="18"/>
              </w:rPr>
            </w:pPr>
            <w:r w:rsidRPr="006F71E2">
              <w:rPr>
                <w:rFonts w:ascii="Arial" w:hAnsi="Arial" w:cs="Arial"/>
                <w:color w:val="FF0000"/>
                <w:sz w:val="18"/>
                <w:szCs w:val="18"/>
              </w:rPr>
              <w:lastRenderedPageBreak/>
              <w:t xml:space="preserve">The effect of the global COVID-19 outbreak on mental health is a key source of worry. It is uncertain how mental health has altered week by week over the course of the COVID-19 epidemic, but some studies indicate that mental health declined in many nations both before </w:t>
            </w:r>
            <w:r w:rsidRPr="006F71E2">
              <w:rPr>
                <w:rFonts w:ascii="Arial" w:hAnsi="Arial" w:cs="Arial"/>
                <w:color w:val="FF0000"/>
                <w:sz w:val="18"/>
                <w:szCs w:val="18"/>
              </w:rPr>
              <w:lastRenderedPageBreak/>
              <w:t>and after enforced isolation (i.e., lockdown), as people adjusted to the changes. </w:t>
            </w:r>
          </w:p>
        </w:tc>
        <w:tc>
          <w:tcPr>
            <w:tcW w:w="1559" w:type="dxa"/>
          </w:tcPr>
          <w:p w14:paraId="206FACC6" w14:textId="77777777" w:rsidR="008712B0" w:rsidRPr="00B018EC" w:rsidRDefault="00370D57" w:rsidP="007F7C81">
            <w:pPr>
              <w:rPr>
                <w:rFonts w:ascii="Arial" w:hAnsi="Arial" w:cs="Arial"/>
                <w:sz w:val="18"/>
                <w:szCs w:val="18"/>
                <w:highlight w:val="yellow"/>
              </w:rPr>
            </w:pPr>
            <w:r w:rsidRPr="00B018EC">
              <w:rPr>
                <w:rFonts w:ascii="Arial" w:hAnsi="Arial" w:cs="Arial"/>
                <w:sz w:val="18"/>
                <w:szCs w:val="18"/>
                <w:highlight w:val="yellow"/>
              </w:rPr>
              <w:lastRenderedPageBreak/>
              <w:t xml:space="preserve">We still need to investigate whether lockdown promoted unhealthy coping mechanisms. It is advised that studies be conducted to examine </w:t>
            </w:r>
            <w:proofErr w:type="gramStart"/>
            <w:r w:rsidRPr="00B018EC">
              <w:rPr>
                <w:rFonts w:ascii="Arial" w:hAnsi="Arial" w:cs="Arial"/>
                <w:sz w:val="18"/>
                <w:szCs w:val="18"/>
                <w:highlight w:val="yellow"/>
              </w:rPr>
              <w:lastRenderedPageBreak/>
              <w:t>particular diagnoses</w:t>
            </w:r>
            <w:proofErr w:type="gramEnd"/>
            <w:r w:rsidRPr="00B018EC">
              <w:rPr>
                <w:rFonts w:ascii="Arial" w:hAnsi="Arial" w:cs="Arial"/>
                <w:sz w:val="18"/>
                <w:szCs w:val="18"/>
                <w:highlight w:val="yellow"/>
              </w:rPr>
              <w:t xml:space="preserve"> in connection to mental health.</w:t>
            </w:r>
          </w:p>
          <w:p w14:paraId="1B380DB1" w14:textId="08910821" w:rsidR="004F4A16" w:rsidRPr="00B018EC" w:rsidRDefault="004F4A16" w:rsidP="007F7C81">
            <w:pPr>
              <w:rPr>
                <w:rFonts w:ascii="Arial" w:hAnsi="Arial" w:cs="Arial"/>
                <w:sz w:val="18"/>
                <w:szCs w:val="18"/>
                <w:highlight w:val="yellow"/>
              </w:rPr>
            </w:pPr>
            <w:r w:rsidRPr="00B018EC">
              <w:rPr>
                <w:rFonts w:ascii="Arial" w:hAnsi="Arial" w:cs="Arial"/>
                <w:sz w:val="18"/>
                <w:szCs w:val="18"/>
                <w:highlight w:val="yellow"/>
              </w:rPr>
              <w:t>Studies must be undertaken to examine whether Covid-19 has affected psychological reactions in relation to the environment, level of urbanisation, and local adversity.</w:t>
            </w:r>
          </w:p>
        </w:tc>
      </w:tr>
      <w:tr w:rsidR="008712B0" w:rsidRPr="00556FA3" w14:paraId="5BF89874" w14:textId="77777777" w:rsidTr="00055748">
        <w:tc>
          <w:tcPr>
            <w:tcW w:w="2807" w:type="dxa"/>
          </w:tcPr>
          <w:p w14:paraId="6D2E3C09" w14:textId="77777777" w:rsidR="003F089C" w:rsidRDefault="003F089C" w:rsidP="003F089C">
            <w:pPr>
              <w:pStyle w:val="Heading1"/>
              <w:shd w:val="clear" w:color="auto" w:fill="FFFFFF"/>
              <w:spacing w:before="0" w:beforeAutospacing="0" w:after="0" w:afterAutospacing="0"/>
              <w:outlineLvl w:val="0"/>
              <w:rPr>
                <w:rFonts w:ascii="Arial" w:hAnsi="Arial" w:cs="Arial"/>
                <w:b w:val="0"/>
                <w:bCs w:val="0"/>
                <w:color w:val="555555"/>
                <w:sz w:val="18"/>
                <w:szCs w:val="18"/>
              </w:rPr>
            </w:pPr>
            <w:r w:rsidRPr="003F089C">
              <w:rPr>
                <w:rFonts w:ascii="Arial" w:hAnsi="Arial" w:cs="Arial"/>
                <w:b w:val="0"/>
                <w:bCs w:val="0"/>
                <w:color w:val="555555"/>
                <w:sz w:val="18"/>
                <w:szCs w:val="18"/>
              </w:rPr>
              <w:lastRenderedPageBreak/>
              <w:t>Health behaviour changes during COVID-19 and the potential consequences: A mini-review</w:t>
            </w:r>
          </w:p>
          <w:p w14:paraId="2472CAC3" w14:textId="77777777" w:rsidR="003F089C" w:rsidRDefault="003F089C" w:rsidP="003F089C">
            <w:pPr>
              <w:pStyle w:val="Heading1"/>
              <w:shd w:val="clear" w:color="auto" w:fill="FFFFFF"/>
              <w:spacing w:before="0" w:beforeAutospacing="0" w:after="0" w:afterAutospacing="0"/>
              <w:outlineLvl w:val="0"/>
              <w:rPr>
                <w:rFonts w:ascii="Arial" w:hAnsi="Arial" w:cs="Arial"/>
                <w:b w:val="0"/>
                <w:bCs w:val="0"/>
                <w:color w:val="555555"/>
                <w:sz w:val="18"/>
                <w:szCs w:val="18"/>
              </w:rPr>
            </w:pPr>
          </w:p>
          <w:p w14:paraId="478CB4DA" w14:textId="67ED8223" w:rsidR="003F089C" w:rsidRDefault="00B273FC" w:rsidP="003F089C">
            <w:pPr>
              <w:pStyle w:val="Heading1"/>
              <w:shd w:val="clear" w:color="auto" w:fill="FFFFFF"/>
              <w:spacing w:before="0" w:beforeAutospacing="0" w:after="0" w:afterAutospacing="0"/>
              <w:outlineLvl w:val="0"/>
              <w:rPr>
                <w:rFonts w:ascii="Arial" w:hAnsi="Arial" w:cs="Arial"/>
                <w:b w:val="0"/>
                <w:bCs w:val="0"/>
                <w:color w:val="292B2C"/>
                <w:sz w:val="18"/>
                <w:szCs w:val="18"/>
                <w:shd w:val="clear" w:color="auto" w:fill="FFFFFF"/>
              </w:rPr>
            </w:pPr>
            <w:r w:rsidRPr="00B273FC">
              <w:rPr>
                <w:rFonts w:ascii="Arial" w:hAnsi="Arial" w:cs="Arial"/>
                <w:b w:val="0"/>
                <w:bCs w:val="0"/>
                <w:color w:val="292B2C"/>
                <w:sz w:val="18"/>
                <w:szCs w:val="18"/>
                <w:shd w:val="clear" w:color="auto" w:fill="FFFFFF"/>
              </w:rPr>
              <w:t>Teresa Arora; Ian Grey</w:t>
            </w:r>
          </w:p>
          <w:p w14:paraId="704D9458" w14:textId="77777777" w:rsidR="00B273FC" w:rsidRDefault="00B273FC" w:rsidP="003F089C">
            <w:pPr>
              <w:pStyle w:val="Heading1"/>
              <w:shd w:val="clear" w:color="auto" w:fill="FFFFFF"/>
              <w:spacing w:before="0" w:beforeAutospacing="0" w:after="0" w:afterAutospacing="0"/>
              <w:outlineLvl w:val="0"/>
              <w:rPr>
                <w:rFonts w:ascii="Arial" w:hAnsi="Arial" w:cs="Arial"/>
                <w:b w:val="0"/>
                <w:bCs w:val="0"/>
                <w:color w:val="292B2C"/>
                <w:sz w:val="18"/>
                <w:szCs w:val="18"/>
                <w:shd w:val="clear" w:color="auto" w:fill="FFFFFF"/>
              </w:rPr>
            </w:pPr>
          </w:p>
          <w:p w14:paraId="36D582DE" w14:textId="445666EA" w:rsidR="00B273FC" w:rsidRPr="00B273FC" w:rsidRDefault="00300840" w:rsidP="003F089C">
            <w:pPr>
              <w:pStyle w:val="Heading1"/>
              <w:shd w:val="clear" w:color="auto" w:fill="FFFFFF"/>
              <w:spacing w:before="0" w:beforeAutospacing="0" w:after="0" w:afterAutospacing="0"/>
              <w:rPr>
                <w:rFonts w:ascii="Arial" w:hAnsi="Arial" w:cs="Arial"/>
                <w:b w:val="0"/>
                <w:bCs w:val="0"/>
                <w:color w:val="555555"/>
                <w:sz w:val="18"/>
                <w:szCs w:val="18"/>
              </w:rPr>
            </w:pPr>
            <w:r>
              <w:rPr>
                <w:rFonts w:ascii="Arial" w:hAnsi="Arial" w:cs="Arial"/>
                <w:b w:val="0"/>
                <w:bCs w:val="0"/>
                <w:color w:val="292B2C"/>
                <w:sz w:val="18"/>
                <w:szCs w:val="18"/>
                <w:shd w:val="clear" w:color="auto" w:fill="FFFFFF"/>
              </w:rPr>
              <w:t>2020</w:t>
            </w:r>
          </w:p>
          <w:p w14:paraId="3FEB7D69" w14:textId="0099EC16" w:rsidR="008712B0" w:rsidRPr="008712B0" w:rsidRDefault="008712B0" w:rsidP="008712B0">
            <w:pPr>
              <w:shd w:val="clear" w:color="auto" w:fill="FFFFFF"/>
              <w:rPr>
                <w:rFonts w:ascii="Arial" w:eastAsia="Times New Roman" w:hAnsi="Arial" w:cs="Arial"/>
                <w:color w:val="333333"/>
                <w:sz w:val="18"/>
                <w:szCs w:val="18"/>
                <w:lang w:eastAsia="en-GB"/>
              </w:rPr>
            </w:pPr>
          </w:p>
        </w:tc>
        <w:tc>
          <w:tcPr>
            <w:tcW w:w="1583" w:type="dxa"/>
          </w:tcPr>
          <w:p w14:paraId="48370820" w14:textId="10D00636" w:rsidR="008712B0" w:rsidRPr="008712B0" w:rsidRDefault="005735FE" w:rsidP="00F14771">
            <w:pPr>
              <w:rPr>
                <w:rFonts w:ascii="Arial" w:hAnsi="Arial" w:cs="Arial"/>
                <w:sz w:val="18"/>
                <w:szCs w:val="18"/>
              </w:rPr>
            </w:pPr>
            <w:r w:rsidRPr="005735FE">
              <w:rPr>
                <w:rFonts w:ascii="Arial" w:hAnsi="Arial" w:cs="Arial"/>
                <w:sz w:val="18"/>
                <w:szCs w:val="18"/>
              </w:rPr>
              <w:t>The objective is to look at how anti-pandemic measures have an impact on mental health and health behaviours.</w:t>
            </w:r>
          </w:p>
        </w:tc>
        <w:tc>
          <w:tcPr>
            <w:tcW w:w="1706" w:type="dxa"/>
          </w:tcPr>
          <w:p w14:paraId="023F8B72" w14:textId="5F519D90" w:rsidR="008712B0" w:rsidRPr="008712B0" w:rsidRDefault="007B66BB" w:rsidP="007F7C81">
            <w:pPr>
              <w:rPr>
                <w:rFonts w:ascii="Arial" w:hAnsi="Arial" w:cs="Arial"/>
                <w:sz w:val="18"/>
                <w:szCs w:val="18"/>
              </w:rPr>
            </w:pPr>
            <w:r w:rsidRPr="007B66BB">
              <w:rPr>
                <w:rFonts w:ascii="Arial" w:hAnsi="Arial" w:cs="Arial"/>
                <w:sz w:val="18"/>
                <w:szCs w:val="18"/>
              </w:rPr>
              <w:t>A study by King's College London (KCL) involving 2250 respondents in the UK</w:t>
            </w:r>
          </w:p>
        </w:tc>
        <w:tc>
          <w:tcPr>
            <w:tcW w:w="2268" w:type="dxa"/>
          </w:tcPr>
          <w:p w14:paraId="75621D2C" w14:textId="77777777" w:rsidR="00D14021" w:rsidRPr="006F71E2" w:rsidRDefault="00D14021" w:rsidP="00D14021">
            <w:pPr>
              <w:rPr>
                <w:rFonts w:ascii="Arial" w:hAnsi="Arial" w:cs="Arial"/>
                <w:color w:val="FF0000"/>
                <w:sz w:val="18"/>
                <w:szCs w:val="18"/>
              </w:rPr>
            </w:pPr>
            <w:r w:rsidRPr="006F71E2">
              <w:rPr>
                <w:rFonts w:ascii="Arial" w:hAnsi="Arial" w:cs="Arial"/>
                <w:color w:val="FF0000"/>
                <w:sz w:val="18"/>
                <w:szCs w:val="18"/>
              </w:rPr>
              <w:t>According to the KCL study, nearly half (49%) of respondents said that COVID-19 directly caused them to feel more anxious and depressed.</w:t>
            </w:r>
          </w:p>
          <w:p w14:paraId="5AD54365" w14:textId="50060D2E" w:rsidR="008712B0" w:rsidRPr="006F71E2" w:rsidRDefault="00D14021" w:rsidP="00D14021">
            <w:pPr>
              <w:rPr>
                <w:rFonts w:ascii="Arial" w:hAnsi="Arial" w:cs="Arial"/>
                <w:color w:val="FF0000"/>
                <w:sz w:val="18"/>
                <w:szCs w:val="18"/>
              </w:rPr>
            </w:pPr>
            <w:r w:rsidRPr="006F71E2">
              <w:rPr>
                <w:rFonts w:ascii="Arial" w:hAnsi="Arial" w:cs="Arial"/>
                <w:color w:val="FF0000"/>
                <w:sz w:val="18"/>
                <w:szCs w:val="18"/>
              </w:rPr>
              <w:t>Loss of sleep, changes in sleep-wake patterns, and/or more frequent night awakenings may raise one's risk of chronic illness development over the long run and aggravate current mental health issues.</w:t>
            </w:r>
          </w:p>
        </w:tc>
        <w:tc>
          <w:tcPr>
            <w:tcW w:w="1559" w:type="dxa"/>
          </w:tcPr>
          <w:p w14:paraId="42874F43" w14:textId="2299A2E3" w:rsidR="008712B0" w:rsidRDefault="00AE4D54" w:rsidP="007F7C81">
            <w:pPr>
              <w:rPr>
                <w:rFonts w:ascii="Arial" w:hAnsi="Arial" w:cs="Arial"/>
                <w:sz w:val="18"/>
                <w:szCs w:val="18"/>
              </w:rPr>
            </w:pPr>
            <w:r w:rsidRPr="00AE4D54">
              <w:rPr>
                <w:rFonts w:ascii="Arial" w:hAnsi="Arial" w:cs="Arial"/>
                <w:sz w:val="18"/>
                <w:szCs w:val="18"/>
              </w:rPr>
              <w:t>Since adolescents are the group most likely to change their sleep habits, further research should try to identify any potential changes in sleep patterns before examining a variety of academic and health outcomes.</w:t>
            </w:r>
          </w:p>
        </w:tc>
      </w:tr>
      <w:tr w:rsidR="008712B0" w:rsidRPr="00556FA3" w14:paraId="07CE8ED9" w14:textId="77777777" w:rsidTr="00055748">
        <w:tc>
          <w:tcPr>
            <w:tcW w:w="2807" w:type="dxa"/>
          </w:tcPr>
          <w:p w14:paraId="7966E102" w14:textId="77777777" w:rsidR="008712B0" w:rsidRPr="0049263A" w:rsidRDefault="00E74374" w:rsidP="008712B0">
            <w:pPr>
              <w:shd w:val="clear" w:color="auto" w:fill="FFFFFF"/>
              <w:rPr>
                <w:rFonts w:ascii="Arial" w:hAnsi="Arial" w:cs="Arial"/>
                <w:sz w:val="18"/>
                <w:szCs w:val="18"/>
              </w:rPr>
            </w:pPr>
            <w:r w:rsidRPr="0049263A">
              <w:rPr>
                <w:rFonts w:ascii="Arial" w:hAnsi="Arial" w:cs="Arial"/>
                <w:sz w:val="18"/>
                <w:szCs w:val="18"/>
              </w:rPr>
              <w:t>COVID-19 and Adolescent Mental Health in the UK</w:t>
            </w:r>
          </w:p>
          <w:p w14:paraId="0A62218B" w14:textId="77777777" w:rsidR="00E74374" w:rsidRPr="0049263A" w:rsidRDefault="00E74374" w:rsidP="008712B0">
            <w:pPr>
              <w:shd w:val="clear" w:color="auto" w:fill="FFFFFF"/>
              <w:rPr>
                <w:rFonts w:ascii="Arial" w:hAnsi="Arial" w:cs="Arial"/>
                <w:sz w:val="18"/>
                <w:szCs w:val="18"/>
              </w:rPr>
            </w:pPr>
          </w:p>
          <w:p w14:paraId="3D2B4388" w14:textId="77777777" w:rsidR="00E74374" w:rsidRDefault="0049263A" w:rsidP="008712B0">
            <w:pPr>
              <w:shd w:val="clear" w:color="auto" w:fill="FFFFFF"/>
              <w:rPr>
                <w:rFonts w:ascii="Arial" w:hAnsi="Arial" w:cs="Arial"/>
                <w:color w:val="292B2C"/>
                <w:sz w:val="18"/>
                <w:szCs w:val="18"/>
                <w:shd w:val="clear" w:color="auto" w:fill="FFFFFF"/>
              </w:rPr>
            </w:pPr>
            <w:r w:rsidRPr="0049263A">
              <w:rPr>
                <w:rFonts w:ascii="Arial" w:hAnsi="Arial" w:cs="Arial"/>
                <w:color w:val="292B2C"/>
                <w:sz w:val="18"/>
                <w:szCs w:val="18"/>
                <w:shd w:val="clear" w:color="auto" w:fill="FFFFFF"/>
              </w:rPr>
              <w:t>Yang Hu; Yue Qian</w:t>
            </w:r>
          </w:p>
          <w:p w14:paraId="62B80BE3" w14:textId="77777777" w:rsidR="0049263A" w:rsidRDefault="0049263A" w:rsidP="008712B0">
            <w:pPr>
              <w:shd w:val="clear" w:color="auto" w:fill="FFFFFF"/>
              <w:rPr>
                <w:rFonts w:ascii="Arial" w:hAnsi="Arial" w:cs="Arial"/>
                <w:color w:val="292B2C"/>
                <w:sz w:val="18"/>
                <w:szCs w:val="18"/>
                <w:shd w:val="clear" w:color="auto" w:fill="FFFFFF"/>
              </w:rPr>
            </w:pPr>
            <w:r>
              <w:rPr>
                <w:rFonts w:ascii="Arial" w:hAnsi="Arial" w:cs="Arial"/>
                <w:color w:val="292B2C"/>
                <w:sz w:val="18"/>
                <w:szCs w:val="18"/>
                <w:shd w:val="clear" w:color="auto" w:fill="FFFFFF"/>
              </w:rPr>
              <w:t>2021</w:t>
            </w:r>
          </w:p>
          <w:p w14:paraId="30004B4C" w14:textId="77777777" w:rsidR="0049263A" w:rsidRDefault="0049263A" w:rsidP="008712B0">
            <w:pPr>
              <w:shd w:val="clear" w:color="auto" w:fill="FFFFFF"/>
              <w:rPr>
                <w:rFonts w:ascii="Arial" w:eastAsia="Times New Roman" w:hAnsi="Arial" w:cs="Arial"/>
                <w:color w:val="333333"/>
                <w:sz w:val="18"/>
                <w:szCs w:val="18"/>
                <w:lang w:eastAsia="en-GB"/>
              </w:rPr>
            </w:pPr>
          </w:p>
          <w:p w14:paraId="6AFD6F2F" w14:textId="63BC24F9" w:rsidR="00AA42BE" w:rsidRPr="008712B0" w:rsidRDefault="00AA42BE" w:rsidP="008712B0">
            <w:pPr>
              <w:shd w:val="clear" w:color="auto" w:fill="FFFFFF"/>
              <w:rPr>
                <w:rFonts w:ascii="Arial" w:eastAsia="Times New Roman" w:hAnsi="Arial" w:cs="Arial"/>
                <w:color w:val="333333"/>
                <w:sz w:val="18"/>
                <w:szCs w:val="18"/>
                <w:lang w:eastAsia="en-GB"/>
              </w:rPr>
            </w:pPr>
            <w:r>
              <w:rPr>
                <w:rFonts w:ascii="Arial" w:eastAsia="Times New Roman" w:hAnsi="Arial" w:cs="Arial"/>
                <w:color w:val="333333"/>
                <w:sz w:val="18"/>
                <w:szCs w:val="18"/>
                <w:lang w:eastAsia="en-GB"/>
              </w:rPr>
              <w:t xml:space="preserve">Lancaster University </w:t>
            </w:r>
          </w:p>
        </w:tc>
        <w:tc>
          <w:tcPr>
            <w:tcW w:w="1583" w:type="dxa"/>
          </w:tcPr>
          <w:p w14:paraId="179F3E23" w14:textId="73AF601D" w:rsidR="008712B0" w:rsidRPr="008712B0" w:rsidRDefault="00642D04" w:rsidP="00F14771">
            <w:pPr>
              <w:rPr>
                <w:rFonts w:ascii="Arial" w:hAnsi="Arial" w:cs="Arial"/>
                <w:sz w:val="18"/>
                <w:szCs w:val="18"/>
              </w:rPr>
            </w:pPr>
            <w:r w:rsidRPr="00642D04">
              <w:rPr>
                <w:rFonts w:ascii="Arial" w:hAnsi="Arial" w:cs="Arial"/>
                <w:sz w:val="18"/>
                <w:szCs w:val="18"/>
              </w:rPr>
              <w:t>This study's objective is to examine how social, demographic, and economic differences affect young people's mental health in the UK.</w:t>
            </w:r>
          </w:p>
        </w:tc>
        <w:tc>
          <w:tcPr>
            <w:tcW w:w="1706" w:type="dxa"/>
          </w:tcPr>
          <w:p w14:paraId="531F7318" w14:textId="3199F0EB" w:rsidR="008712B0" w:rsidRPr="008712B0" w:rsidRDefault="00895664" w:rsidP="007F7C81">
            <w:pPr>
              <w:rPr>
                <w:rFonts w:ascii="Arial" w:hAnsi="Arial" w:cs="Arial"/>
                <w:sz w:val="18"/>
                <w:szCs w:val="18"/>
              </w:rPr>
            </w:pPr>
            <w:r w:rsidRPr="00895664">
              <w:rPr>
                <w:rFonts w:ascii="Arial" w:hAnsi="Arial" w:cs="Arial"/>
                <w:sz w:val="18"/>
                <w:szCs w:val="18"/>
              </w:rPr>
              <w:t>During and before the pandemic, 886 adolescents between the ages of 10 and 16 were interviewed for the analytical sample.</w:t>
            </w:r>
          </w:p>
        </w:tc>
        <w:tc>
          <w:tcPr>
            <w:tcW w:w="2268" w:type="dxa"/>
          </w:tcPr>
          <w:p w14:paraId="788F4A43" w14:textId="72742FE5" w:rsidR="008712B0" w:rsidRPr="006F71E2" w:rsidRDefault="00B55468" w:rsidP="007F7C81">
            <w:pPr>
              <w:rPr>
                <w:rFonts w:ascii="Arial" w:hAnsi="Arial" w:cs="Arial"/>
                <w:color w:val="FF0000"/>
                <w:sz w:val="18"/>
                <w:szCs w:val="18"/>
              </w:rPr>
            </w:pPr>
            <w:r w:rsidRPr="006F71E2">
              <w:rPr>
                <w:rFonts w:ascii="Arial" w:hAnsi="Arial" w:cs="Arial"/>
                <w:color w:val="FF0000"/>
                <w:sz w:val="18"/>
                <w:szCs w:val="18"/>
              </w:rPr>
              <w:t xml:space="preserve">A deterioration in young people's mental health during the pandemic was shown to be accompanied by emotional difficulties, peer problems, and prosocial impulses. Due to the negative behaviours that were curbed by spending more time at home with adults in charge of them, the percentage of young people with little or </w:t>
            </w:r>
            <w:r w:rsidR="0032164E" w:rsidRPr="006F71E2">
              <w:rPr>
                <w:rFonts w:ascii="Arial" w:hAnsi="Arial" w:cs="Arial"/>
                <w:color w:val="FF0000"/>
                <w:sz w:val="18"/>
                <w:szCs w:val="18"/>
              </w:rPr>
              <w:t>non-existent</w:t>
            </w:r>
            <w:r w:rsidRPr="006F71E2">
              <w:rPr>
                <w:rFonts w:ascii="Arial" w:hAnsi="Arial" w:cs="Arial"/>
                <w:color w:val="FF0000"/>
                <w:sz w:val="18"/>
                <w:szCs w:val="18"/>
              </w:rPr>
              <w:t xml:space="preserve"> difficulties increased.</w:t>
            </w:r>
          </w:p>
        </w:tc>
        <w:tc>
          <w:tcPr>
            <w:tcW w:w="1559" w:type="dxa"/>
          </w:tcPr>
          <w:p w14:paraId="2C20F7C8" w14:textId="082115C4" w:rsidR="008712B0" w:rsidRPr="00AF7E31" w:rsidRDefault="00075D67" w:rsidP="007F7C81">
            <w:pPr>
              <w:rPr>
                <w:rFonts w:ascii="Arial" w:hAnsi="Arial" w:cs="Arial"/>
                <w:sz w:val="18"/>
                <w:szCs w:val="18"/>
                <w:highlight w:val="yellow"/>
              </w:rPr>
            </w:pPr>
            <w:r w:rsidRPr="00AF7E31">
              <w:rPr>
                <w:rFonts w:ascii="Arial" w:hAnsi="Arial" w:cs="Arial"/>
                <w:sz w:val="18"/>
                <w:szCs w:val="18"/>
                <w:highlight w:val="yellow"/>
              </w:rPr>
              <w:t>Further research should examine how lockdowns and school closure protocols during the pandemic influenced mental health in order to properly comprehend the effect that COVID-19 has had on the mental health of young people. The first step in doing this would be to collect additional waves of data to monitor young people's mental health before, during, and after the pandemic.</w:t>
            </w:r>
          </w:p>
        </w:tc>
      </w:tr>
      <w:tr w:rsidR="00E22F41" w:rsidRPr="00556FA3" w14:paraId="30FC56FF" w14:textId="77777777" w:rsidTr="00055748">
        <w:tc>
          <w:tcPr>
            <w:tcW w:w="2807" w:type="dxa"/>
          </w:tcPr>
          <w:p w14:paraId="6EF71176" w14:textId="63CB7891" w:rsidR="00E22F41" w:rsidRDefault="00872185" w:rsidP="008712B0">
            <w:pPr>
              <w:shd w:val="clear" w:color="auto" w:fill="FFFFFF"/>
              <w:rPr>
                <w:rFonts w:ascii="Arial" w:hAnsi="Arial" w:cs="Arial"/>
                <w:sz w:val="18"/>
                <w:szCs w:val="18"/>
              </w:rPr>
            </w:pPr>
            <w:r w:rsidRPr="00872185">
              <w:rPr>
                <w:rFonts w:ascii="Arial" w:hAnsi="Arial" w:cs="Arial"/>
                <w:sz w:val="18"/>
                <w:szCs w:val="18"/>
              </w:rPr>
              <w:t>Article Adolescent Experiences of the COVID-19 Pandemic and School Closures and Implications for Mental Health, Peer Relationships and Learning: A Qualitative Study in South-West England</w:t>
            </w:r>
            <w:r w:rsidR="00A40013">
              <w:rPr>
                <w:rFonts w:ascii="Arial" w:hAnsi="Arial" w:cs="Arial"/>
                <w:sz w:val="18"/>
                <w:szCs w:val="18"/>
              </w:rPr>
              <w:t xml:space="preserve"> </w:t>
            </w:r>
            <w:r w:rsidR="00704060">
              <w:rPr>
                <w:rFonts w:ascii="Arial" w:hAnsi="Arial" w:cs="Arial"/>
                <w:sz w:val="18"/>
                <w:szCs w:val="18"/>
              </w:rPr>
              <w:t>2022</w:t>
            </w:r>
          </w:p>
          <w:p w14:paraId="18AFC564" w14:textId="77777777" w:rsidR="00872185" w:rsidRDefault="00872185" w:rsidP="008712B0">
            <w:pPr>
              <w:shd w:val="clear" w:color="auto" w:fill="FFFFFF"/>
              <w:rPr>
                <w:rFonts w:ascii="Arial" w:hAnsi="Arial" w:cs="Arial"/>
                <w:sz w:val="18"/>
                <w:szCs w:val="18"/>
              </w:rPr>
            </w:pPr>
          </w:p>
          <w:p w14:paraId="2FCE8F43" w14:textId="77777777" w:rsidR="00A40013" w:rsidRDefault="00A40013"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r w:rsidRPr="00A40013">
              <w:rPr>
                <w:rFonts w:ascii="Arial" w:hAnsi="Arial" w:cs="Arial"/>
                <w:color w:val="292B2C"/>
                <w:sz w:val="18"/>
                <w:szCs w:val="18"/>
                <w:bdr w:val="none" w:sz="0" w:space="0" w:color="auto" w:frame="1"/>
              </w:rPr>
              <w:t xml:space="preserve">Emily </w:t>
            </w:r>
            <w:proofErr w:type="spellStart"/>
            <w:r w:rsidRPr="00A40013">
              <w:rPr>
                <w:rFonts w:ascii="Arial" w:hAnsi="Arial" w:cs="Arial"/>
                <w:color w:val="292B2C"/>
                <w:sz w:val="18"/>
                <w:szCs w:val="18"/>
                <w:bdr w:val="none" w:sz="0" w:space="0" w:color="auto" w:frame="1"/>
              </w:rPr>
              <w:t>Widnall</w:t>
            </w:r>
            <w:proofErr w:type="spellEnd"/>
            <w:r w:rsidRPr="00A40013">
              <w:rPr>
                <w:rFonts w:ascii="Arial" w:hAnsi="Arial" w:cs="Arial"/>
                <w:color w:val="292B2C"/>
                <w:sz w:val="18"/>
                <w:szCs w:val="18"/>
                <w:bdr w:val="none" w:sz="0" w:space="0" w:color="auto" w:frame="1"/>
              </w:rPr>
              <w:t xml:space="preserve">, Emma A. Adams, Ruth </w:t>
            </w:r>
            <w:proofErr w:type="spellStart"/>
            <w:r w:rsidRPr="00A40013">
              <w:rPr>
                <w:rFonts w:ascii="Arial" w:hAnsi="Arial" w:cs="Arial"/>
                <w:color w:val="292B2C"/>
                <w:sz w:val="18"/>
                <w:szCs w:val="18"/>
                <w:bdr w:val="none" w:sz="0" w:space="0" w:color="auto" w:frame="1"/>
              </w:rPr>
              <w:t>Plackett</w:t>
            </w:r>
            <w:proofErr w:type="spellEnd"/>
            <w:r w:rsidRPr="00A40013">
              <w:rPr>
                <w:rFonts w:ascii="Arial" w:hAnsi="Arial" w:cs="Arial"/>
                <w:color w:val="292B2C"/>
                <w:sz w:val="18"/>
                <w:szCs w:val="18"/>
                <w:bdr w:val="none" w:sz="0" w:space="0" w:color="auto" w:frame="1"/>
              </w:rPr>
              <w:t>, et al.</w:t>
            </w:r>
          </w:p>
          <w:p w14:paraId="64473C10" w14:textId="77777777" w:rsidR="00CF6216" w:rsidRDefault="00CF6216"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p>
          <w:p w14:paraId="4F87FAAF" w14:textId="7BEF707F" w:rsidR="00CF6216" w:rsidRDefault="00CF6216"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r>
              <w:rPr>
                <w:rFonts w:ascii="Arial" w:hAnsi="Arial" w:cs="Arial"/>
                <w:color w:val="292B2C"/>
                <w:sz w:val="18"/>
                <w:szCs w:val="18"/>
                <w:bdr w:val="none" w:sz="0" w:space="0" w:color="auto" w:frame="1"/>
              </w:rPr>
              <w:t>MDIP publisher of Open Access Journals</w:t>
            </w:r>
          </w:p>
          <w:p w14:paraId="35041E7A" w14:textId="77777777" w:rsidR="00704060" w:rsidRDefault="00704060" w:rsidP="00A40013">
            <w:pPr>
              <w:pStyle w:val="NormalWeb"/>
              <w:spacing w:before="0" w:beforeAutospacing="0" w:after="0" w:afterAutospacing="0"/>
              <w:textAlignment w:val="baseline"/>
              <w:rPr>
                <w:rFonts w:ascii="Arial" w:hAnsi="Arial" w:cs="Arial"/>
                <w:color w:val="292B2C"/>
                <w:sz w:val="18"/>
                <w:szCs w:val="18"/>
                <w:bdr w:val="none" w:sz="0" w:space="0" w:color="auto" w:frame="1"/>
              </w:rPr>
            </w:pPr>
          </w:p>
          <w:p w14:paraId="69308F91" w14:textId="7542A48E" w:rsidR="00A40013" w:rsidRPr="00872185" w:rsidRDefault="00A40013" w:rsidP="00CF6216">
            <w:pPr>
              <w:pStyle w:val="NormalWeb"/>
              <w:spacing w:before="0" w:beforeAutospacing="0" w:after="0" w:afterAutospacing="0"/>
              <w:textAlignment w:val="baseline"/>
              <w:rPr>
                <w:rFonts w:ascii="Arial" w:hAnsi="Arial" w:cs="Arial"/>
                <w:sz w:val="18"/>
                <w:szCs w:val="18"/>
              </w:rPr>
            </w:pPr>
          </w:p>
        </w:tc>
        <w:tc>
          <w:tcPr>
            <w:tcW w:w="1583" w:type="dxa"/>
          </w:tcPr>
          <w:p w14:paraId="07008EF0" w14:textId="46C86B40" w:rsidR="00E22F41" w:rsidRPr="00642D04" w:rsidRDefault="0020600B" w:rsidP="00F14771">
            <w:pPr>
              <w:rPr>
                <w:rFonts w:ascii="Arial" w:hAnsi="Arial" w:cs="Arial"/>
                <w:sz w:val="18"/>
                <w:szCs w:val="18"/>
              </w:rPr>
            </w:pPr>
            <w:r w:rsidRPr="0020600B">
              <w:rPr>
                <w:rFonts w:ascii="Arial" w:hAnsi="Arial" w:cs="Arial"/>
                <w:sz w:val="18"/>
                <w:szCs w:val="18"/>
              </w:rPr>
              <w:lastRenderedPageBreak/>
              <w:t>This study aims to examine how lockdowns and school closings affect young people.</w:t>
            </w:r>
          </w:p>
        </w:tc>
        <w:tc>
          <w:tcPr>
            <w:tcW w:w="1706" w:type="dxa"/>
          </w:tcPr>
          <w:p w14:paraId="2FD340A7" w14:textId="77777777" w:rsidR="00E22F41" w:rsidRDefault="00DA389A" w:rsidP="007F7C81">
            <w:pPr>
              <w:rPr>
                <w:rFonts w:ascii="Arial" w:hAnsi="Arial" w:cs="Arial"/>
                <w:sz w:val="18"/>
                <w:szCs w:val="18"/>
              </w:rPr>
            </w:pPr>
            <w:r w:rsidRPr="00DA389A">
              <w:rPr>
                <w:rFonts w:ascii="Arial" w:hAnsi="Arial" w:cs="Arial"/>
                <w:sz w:val="18"/>
                <w:szCs w:val="18"/>
              </w:rPr>
              <w:t xml:space="preserve">Three schools participated in recruitment attempts after being among the first fifteen secondary </w:t>
            </w:r>
            <w:r w:rsidRPr="00DA389A">
              <w:rPr>
                <w:rFonts w:ascii="Arial" w:hAnsi="Arial" w:cs="Arial"/>
                <w:sz w:val="18"/>
                <w:szCs w:val="18"/>
              </w:rPr>
              <w:lastRenderedPageBreak/>
              <w:t>schools in south-west England to be approached. 25 young people between the ages of 14 and 15 took part in a series of focus groups and one-on-one interviews from December 2020 to March 2021.</w:t>
            </w:r>
          </w:p>
          <w:p w14:paraId="3B7837D3" w14:textId="4A2D38E0" w:rsidR="00782FF1" w:rsidRPr="00895664" w:rsidRDefault="00782FF1" w:rsidP="007F7C81">
            <w:pPr>
              <w:rPr>
                <w:rFonts w:ascii="Arial" w:hAnsi="Arial" w:cs="Arial"/>
                <w:sz w:val="18"/>
                <w:szCs w:val="18"/>
              </w:rPr>
            </w:pPr>
          </w:p>
        </w:tc>
        <w:tc>
          <w:tcPr>
            <w:tcW w:w="2268" w:type="dxa"/>
          </w:tcPr>
          <w:p w14:paraId="0E025AB2" w14:textId="2F5EB9CC" w:rsidR="00E22F41" w:rsidRPr="006F71E2" w:rsidRDefault="007B4832" w:rsidP="007F7C81">
            <w:pPr>
              <w:rPr>
                <w:rFonts w:ascii="Arial" w:hAnsi="Arial" w:cs="Arial"/>
                <w:color w:val="FF0000"/>
                <w:sz w:val="18"/>
                <w:szCs w:val="18"/>
              </w:rPr>
            </w:pPr>
            <w:r w:rsidRPr="006F71E2">
              <w:rPr>
                <w:rFonts w:ascii="Arial" w:hAnsi="Arial" w:cs="Arial"/>
                <w:color w:val="FF0000"/>
                <w:sz w:val="18"/>
                <w:szCs w:val="18"/>
              </w:rPr>
              <w:lastRenderedPageBreak/>
              <w:t xml:space="preserve">Findings indicate that while most young people adjusted well to school closings and home learning, they overwhelmingly missed face-to-face social </w:t>
            </w:r>
            <w:r w:rsidRPr="006F71E2">
              <w:rPr>
                <w:rFonts w:ascii="Arial" w:hAnsi="Arial" w:cs="Arial"/>
                <w:color w:val="FF0000"/>
                <w:sz w:val="18"/>
                <w:szCs w:val="18"/>
              </w:rPr>
              <w:lastRenderedPageBreak/>
              <w:t>interaction with friends, including both school and in their free time. In-person social interactions (including bullying and problematic peer relations) were also noted as typical difficulties that young people face in the classroom setting. The findings regarding difficulties in the school setting show that bullying and peer relationships need to be handled more effectively.</w:t>
            </w:r>
          </w:p>
        </w:tc>
        <w:tc>
          <w:tcPr>
            <w:tcW w:w="1559" w:type="dxa"/>
          </w:tcPr>
          <w:p w14:paraId="74C67933" w14:textId="387050A4" w:rsidR="00E22F41" w:rsidRDefault="002114C0" w:rsidP="007F7C81">
            <w:pPr>
              <w:rPr>
                <w:rFonts w:ascii="Arial" w:hAnsi="Arial" w:cs="Arial"/>
                <w:sz w:val="18"/>
                <w:szCs w:val="18"/>
              </w:rPr>
            </w:pPr>
            <w:r>
              <w:rPr>
                <w:rFonts w:ascii="Arial" w:hAnsi="Arial" w:cs="Arial"/>
                <w:sz w:val="18"/>
                <w:szCs w:val="18"/>
              </w:rPr>
              <w:lastRenderedPageBreak/>
              <w:t>T</w:t>
            </w:r>
            <w:r w:rsidRPr="002114C0">
              <w:rPr>
                <w:rFonts w:ascii="Arial" w:hAnsi="Arial" w:cs="Arial"/>
                <w:sz w:val="18"/>
                <w:szCs w:val="18"/>
              </w:rPr>
              <w:t xml:space="preserve">he results of the study could not be applicable to older adolescents or to youths going </w:t>
            </w:r>
            <w:r w:rsidRPr="002114C0">
              <w:rPr>
                <w:rFonts w:ascii="Arial" w:hAnsi="Arial" w:cs="Arial"/>
                <w:sz w:val="18"/>
                <w:szCs w:val="18"/>
              </w:rPr>
              <w:lastRenderedPageBreak/>
              <w:t>through various transitions</w:t>
            </w:r>
            <w:r w:rsidR="00267099">
              <w:rPr>
                <w:rFonts w:ascii="Arial" w:hAnsi="Arial" w:cs="Arial"/>
                <w:sz w:val="18"/>
                <w:szCs w:val="18"/>
              </w:rPr>
              <w:t>.</w:t>
            </w:r>
          </w:p>
          <w:p w14:paraId="0B5E0541" w14:textId="59FDD179" w:rsidR="00C37A4D" w:rsidRPr="00075D67" w:rsidRDefault="00C37A4D" w:rsidP="007F7C81">
            <w:pPr>
              <w:rPr>
                <w:rFonts w:ascii="Arial" w:hAnsi="Arial" w:cs="Arial"/>
                <w:sz w:val="18"/>
                <w:szCs w:val="18"/>
              </w:rPr>
            </w:pPr>
            <w:r w:rsidRPr="00267099">
              <w:rPr>
                <w:rFonts w:ascii="Arial" w:hAnsi="Arial" w:cs="Arial"/>
                <w:sz w:val="18"/>
                <w:szCs w:val="18"/>
                <w:highlight w:val="yellow"/>
              </w:rPr>
              <w:t>To acquire a deeper understanding of the context around young people's experiences, future study might seek to employing more unique forms of analysis, such as interpretative phenomenological analysis</w:t>
            </w:r>
            <w:r w:rsidRPr="00C37A4D">
              <w:rPr>
                <w:rFonts w:ascii="Arial" w:hAnsi="Arial" w:cs="Arial"/>
                <w:sz w:val="18"/>
                <w:szCs w:val="18"/>
              </w:rPr>
              <w:t>.</w:t>
            </w:r>
            <w:r w:rsidR="001C3777">
              <w:rPr>
                <w:rFonts w:ascii="Arial" w:hAnsi="Arial" w:cs="Arial"/>
                <w:sz w:val="18"/>
                <w:szCs w:val="18"/>
              </w:rPr>
              <w:t xml:space="preserve"> </w:t>
            </w:r>
            <w:r w:rsidR="001C3777" w:rsidRPr="001C3777">
              <w:rPr>
                <w:rFonts w:ascii="Arial" w:hAnsi="Arial" w:cs="Arial"/>
                <w:sz w:val="18"/>
                <w:szCs w:val="18"/>
              </w:rPr>
              <w:t>In order to capture young people's viewpoints across time, longitudinal qualitative methodologies will be useful in future study.</w:t>
            </w:r>
          </w:p>
        </w:tc>
      </w:tr>
      <w:tr w:rsidR="008712B0" w:rsidRPr="00556FA3" w14:paraId="20668C6E" w14:textId="77777777" w:rsidTr="00055748">
        <w:tc>
          <w:tcPr>
            <w:tcW w:w="2807" w:type="dxa"/>
          </w:tcPr>
          <w:p w14:paraId="7695DDE5" w14:textId="77777777" w:rsidR="004F2F97" w:rsidRDefault="004F2F97"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r w:rsidRPr="004F2F97">
              <w:rPr>
                <w:rFonts w:ascii="Arial" w:hAnsi="Arial" w:cs="Arial"/>
                <w:b w:val="0"/>
                <w:bCs w:val="0"/>
                <w:color w:val="494949"/>
                <w:sz w:val="18"/>
                <w:szCs w:val="18"/>
              </w:rPr>
              <w:lastRenderedPageBreak/>
              <w:t>Adolescent psychopathological profiles and the outcome of the COVID-19 pandemic: Longitudinal findings from the UK Millennium Cohort Study.</w:t>
            </w:r>
          </w:p>
          <w:p w14:paraId="1BAB0676" w14:textId="77777777" w:rsidR="004F2F97" w:rsidRDefault="004F2F97"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p>
          <w:p w14:paraId="6EF404EE" w14:textId="77777777" w:rsidR="00CC3E4A" w:rsidRPr="00CC3E4A" w:rsidRDefault="00CC3E4A" w:rsidP="00CC3E4A">
            <w:pPr>
              <w:pStyle w:val="NormalWeb"/>
              <w:spacing w:before="0" w:beforeAutospacing="0" w:after="0" w:afterAutospacing="0"/>
              <w:textAlignment w:val="baseline"/>
              <w:rPr>
                <w:rFonts w:ascii="Arial" w:hAnsi="Arial" w:cs="Arial"/>
                <w:color w:val="292B2C"/>
                <w:sz w:val="18"/>
                <w:szCs w:val="18"/>
              </w:rPr>
            </w:pPr>
            <w:r w:rsidRPr="00CC3E4A">
              <w:rPr>
                <w:rFonts w:ascii="Arial" w:hAnsi="Arial" w:cs="Arial"/>
                <w:color w:val="292B2C"/>
                <w:sz w:val="18"/>
                <w:szCs w:val="18"/>
                <w:bdr w:val="none" w:sz="0" w:space="0" w:color="auto" w:frame="1"/>
              </w:rPr>
              <w:t xml:space="preserve">Cecilia A. </w:t>
            </w:r>
            <w:proofErr w:type="spellStart"/>
            <w:r w:rsidRPr="00CC3E4A">
              <w:rPr>
                <w:rFonts w:ascii="Arial" w:hAnsi="Arial" w:cs="Arial"/>
                <w:color w:val="292B2C"/>
                <w:sz w:val="18"/>
                <w:szCs w:val="18"/>
                <w:bdr w:val="none" w:sz="0" w:space="0" w:color="auto" w:frame="1"/>
              </w:rPr>
              <w:t>Essau</w:t>
            </w:r>
            <w:proofErr w:type="spellEnd"/>
            <w:r w:rsidRPr="00CC3E4A">
              <w:rPr>
                <w:rFonts w:ascii="Arial" w:hAnsi="Arial" w:cs="Arial"/>
                <w:color w:val="292B2C"/>
                <w:sz w:val="18"/>
                <w:szCs w:val="18"/>
                <w:bdr w:val="none" w:sz="0" w:space="0" w:color="auto" w:frame="1"/>
              </w:rPr>
              <w:t>; Alejandro de la Torre-</w:t>
            </w:r>
            <w:proofErr w:type="spellStart"/>
            <w:r w:rsidRPr="00CC3E4A">
              <w:rPr>
                <w:rFonts w:ascii="Arial" w:hAnsi="Arial" w:cs="Arial"/>
                <w:color w:val="292B2C"/>
                <w:sz w:val="18"/>
                <w:szCs w:val="18"/>
                <w:bdr w:val="none" w:sz="0" w:space="0" w:color="auto" w:frame="1"/>
              </w:rPr>
              <w:t>Luque</w:t>
            </w:r>
            <w:proofErr w:type="spellEnd"/>
          </w:p>
          <w:p w14:paraId="6F5C8684" w14:textId="22B8442A" w:rsidR="004F2F97" w:rsidRDefault="005B608F"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r>
              <w:rPr>
                <w:rFonts w:ascii="Arial" w:hAnsi="Arial" w:cs="Arial"/>
                <w:b w:val="0"/>
                <w:bCs w:val="0"/>
                <w:color w:val="494949"/>
                <w:sz w:val="18"/>
                <w:szCs w:val="18"/>
              </w:rPr>
              <w:t>2021</w:t>
            </w:r>
          </w:p>
          <w:p w14:paraId="4E95C616" w14:textId="77777777" w:rsidR="005B608F" w:rsidRDefault="005B608F" w:rsidP="004F2F97">
            <w:pPr>
              <w:pStyle w:val="Heading1"/>
              <w:shd w:val="clear" w:color="auto" w:fill="FFFFFF"/>
              <w:spacing w:before="0" w:beforeAutospacing="0" w:after="0" w:afterAutospacing="0"/>
              <w:textAlignment w:val="baseline"/>
              <w:outlineLvl w:val="0"/>
              <w:rPr>
                <w:rFonts w:ascii="Arial" w:hAnsi="Arial" w:cs="Arial"/>
                <w:b w:val="0"/>
                <w:bCs w:val="0"/>
                <w:color w:val="494949"/>
                <w:sz w:val="18"/>
                <w:szCs w:val="18"/>
              </w:rPr>
            </w:pPr>
          </w:p>
          <w:p w14:paraId="5568AE65" w14:textId="0386C6C2" w:rsidR="005B608F" w:rsidRPr="004F2F97" w:rsidRDefault="005B608F" w:rsidP="004F2F97">
            <w:pPr>
              <w:pStyle w:val="Heading1"/>
              <w:shd w:val="clear" w:color="auto" w:fill="FFFFFF"/>
              <w:spacing w:before="0" w:beforeAutospacing="0" w:after="0" w:afterAutospacing="0"/>
              <w:textAlignment w:val="baseline"/>
              <w:rPr>
                <w:rFonts w:ascii="Arial" w:hAnsi="Arial" w:cs="Arial"/>
                <w:b w:val="0"/>
                <w:bCs w:val="0"/>
                <w:color w:val="494949"/>
                <w:sz w:val="18"/>
                <w:szCs w:val="18"/>
              </w:rPr>
            </w:pPr>
            <w:r>
              <w:rPr>
                <w:rFonts w:ascii="Arial" w:hAnsi="Arial" w:cs="Arial"/>
                <w:b w:val="0"/>
                <w:bCs w:val="0"/>
                <w:color w:val="494949"/>
                <w:sz w:val="18"/>
                <w:szCs w:val="18"/>
              </w:rPr>
              <w:t>Europe PMC</w:t>
            </w:r>
          </w:p>
          <w:p w14:paraId="1A4AD07C" w14:textId="77777777" w:rsidR="008712B0" w:rsidRPr="008712B0" w:rsidRDefault="008712B0" w:rsidP="008712B0">
            <w:pPr>
              <w:shd w:val="clear" w:color="auto" w:fill="FFFFFF"/>
              <w:rPr>
                <w:rFonts w:ascii="Arial" w:eastAsia="Times New Roman" w:hAnsi="Arial" w:cs="Arial"/>
                <w:color w:val="333333"/>
                <w:sz w:val="18"/>
                <w:szCs w:val="18"/>
                <w:lang w:eastAsia="en-GB"/>
              </w:rPr>
            </w:pPr>
          </w:p>
        </w:tc>
        <w:tc>
          <w:tcPr>
            <w:tcW w:w="1583" w:type="dxa"/>
          </w:tcPr>
          <w:p w14:paraId="432CDA9F" w14:textId="4586E457" w:rsidR="008712B0" w:rsidRPr="008712B0" w:rsidRDefault="00735F3F" w:rsidP="00F14771">
            <w:pPr>
              <w:rPr>
                <w:rFonts w:ascii="Arial" w:hAnsi="Arial" w:cs="Arial"/>
                <w:sz w:val="18"/>
                <w:szCs w:val="18"/>
              </w:rPr>
            </w:pPr>
            <w:r w:rsidRPr="00735F3F">
              <w:rPr>
                <w:rFonts w:ascii="Arial" w:hAnsi="Arial" w:cs="Arial"/>
                <w:sz w:val="18"/>
                <w:szCs w:val="18"/>
              </w:rPr>
              <w:t>The study's objectives were to investigate adolescent psychopathological characteristics at the age of 17, as well as their significance in forecasting the COVID-19 pandemic's effects at the age of 19.</w:t>
            </w:r>
          </w:p>
        </w:tc>
        <w:tc>
          <w:tcPr>
            <w:tcW w:w="1706" w:type="dxa"/>
          </w:tcPr>
          <w:p w14:paraId="2ACBDABB" w14:textId="3A8FDC13" w:rsidR="008712B0" w:rsidRPr="008712B0" w:rsidRDefault="002C052D" w:rsidP="007F7C81">
            <w:pPr>
              <w:rPr>
                <w:rFonts w:ascii="Arial" w:hAnsi="Arial" w:cs="Arial"/>
                <w:sz w:val="18"/>
                <w:szCs w:val="18"/>
              </w:rPr>
            </w:pPr>
            <w:r w:rsidRPr="002C052D">
              <w:rPr>
                <w:rFonts w:ascii="Arial" w:hAnsi="Arial" w:cs="Arial"/>
                <w:sz w:val="18"/>
                <w:szCs w:val="18"/>
              </w:rPr>
              <w:t>The study employed a sample of 904 young people from the Millennium Cohort Study (MCS) who answered the mental health questions between January 2018 and March 2019 and the COVID-19 Survey in May 2020.</w:t>
            </w:r>
          </w:p>
        </w:tc>
        <w:tc>
          <w:tcPr>
            <w:tcW w:w="2268" w:type="dxa"/>
          </w:tcPr>
          <w:p w14:paraId="05FEAEF0" w14:textId="5AAF1F9E" w:rsidR="008712B0" w:rsidRPr="006F71E2" w:rsidRDefault="003E2BDF" w:rsidP="007F7C81">
            <w:pPr>
              <w:rPr>
                <w:rFonts w:ascii="Arial" w:hAnsi="Arial" w:cs="Arial"/>
                <w:color w:val="FF0000"/>
                <w:sz w:val="18"/>
                <w:szCs w:val="18"/>
              </w:rPr>
            </w:pPr>
            <w:r>
              <w:rPr>
                <w:rFonts w:ascii="Arial" w:hAnsi="Arial" w:cs="Arial"/>
                <w:color w:val="FF0000"/>
                <w:sz w:val="18"/>
                <w:szCs w:val="18"/>
              </w:rPr>
              <w:t>T</w:t>
            </w:r>
            <w:r w:rsidR="00851CA0" w:rsidRPr="006F71E2">
              <w:rPr>
                <w:rFonts w:ascii="Arial" w:hAnsi="Arial" w:cs="Arial"/>
                <w:color w:val="FF0000"/>
                <w:sz w:val="18"/>
                <w:szCs w:val="18"/>
              </w:rPr>
              <w:t>hose in the emotional-dysregulation class reported higher levels of stress, conflict, and loneliness as well as poorer perceptions of social support. These results suggested that adolescents with emotional dysregulation may have significant difficulties coping with emotional distress.</w:t>
            </w:r>
          </w:p>
          <w:p w14:paraId="74FF9ECA" w14:textId="77777777" w:rsidR="003E2BDF" w:rsidRDefault="003E2BDF" w:rsidP="007F7C81">
            <w:pPr>
              <w:rPr>
                <w:rFonts w:ascii="Arial" w:hAnsi="Arial" w:cs="Arial"/>
                <w:color w:val="FF0000"/>
                <w:sz w:val="18"/>
                <w:szCs w:val="18"/>
              </w:rPr>
            </w:pPr>
          </w:p>
          <w:p w14:paraId="69931105" w14:textId="47F3F4B5" w:rsidR="003A4064" w:rsidRPr="006F71E2" w:rsidRDefault="003A4064" w:rsidP="007F7C81">
            <w:pPr>
              <w:rPr>
                <w:rFonts w:ascii="Arial" w:hAnsi="Arial" w:cs="Arial"/>
                <w:color w:val="FF0000"/>
                <w:sz w:val="18"/>
                <w:szCs w:val="18"/>
              </w:rPr>
            </w:pPr>
            <w:r w:rsidRPr="006F71E2">
              <w:rPr>
                <w:rFonts w:ascii="Arial" w:hAnsi="Arial" w:cs="Arial"/>
                <w:color w:val="FF0000"/>
                <w:sz w:val="18"/>
                <w:szCs w:val="18"/>
              </w:rPr>
              <w:t>Restrictions imposed by COVID-19 are likely to have a much greater impact on people having a history of mental illness than on people without such a history or who already exhibit symptoms.</w:t>
            </w:r>
          </w:p>
        </w:tc>
        <w:tc>
          <w:tcPr>
            <w:tcW w:w="1559" w:type="dxa"/>
          </w:tcPr>
          <w:p w14:paraId="2E58222D" w14:textId="77777777" w:rsidR="003E2BDF" w:rsidRDefault="00EA0F2E" w:rsidP="007F7C81">
            <w:pPr>
              <w:rPr>
                <w:rFonts w:ascii="Arial" w:hAnsi="Arial" w:cs="Arial"/>
                <w:sz w:val="18"/>
                <w:szCs w:val="18"/>
              </w:rPr>
            </w:pPr>
            <w:r w:rsidRPr="00EA0F2E">
              <w:rPr>
                <w:rFonts w:ascii="Arial" w:hAnsi="Arial" w:cs="Arial"/>
                <w:sz w:val="18"/>
                <w:szCs w:val="18"/>
              </w:rPr>
              <w:t xml:space="preserve">With a longitudinal research design, a large sample size, and a variety of sociodemographic and clinical variables, the cohort used in this study was nationally representative. </w:t>
            </w:r>
          </w:p>
          <w:p w14:paraId="2757A36E" w14:textId="77777777" w:rsidR="003E2BDF" w:rsidRDefault="003E2BDF" w:rsidP="007F7C81">
            <w:pPr>
              <w:rPr>
                <w:rFonts w:ascii="Arial" w:hAnsi="Arial" w:cs="Arial"/>
                <w:sz w:val="18"/>
                <w:szCs w:val="18"/>
              </w:rPr>
            </w:pPr>
          </w:p>
          <w:p w14:paraId="3F1C0E96" w14:textId="0623D2B8" w:rsidR="003E2BDF" w:rsidRDefault="00EA0F2E" w:rsidP="007F7C81">
            <w:pPr>
              <w:rPr>
                <w:rFonts w:ascii="Arial" w:hAnsi="Arial" w:cs="Arial"/>
                <w:sz w:val="18"/>
                <w:szCs w:val="18"/>
              </w:rPr>
            </w:pPr>
            <w:r w:rsidRPr="00EA0F2E">
              <w:rPr>
                <w:rFonts w:ascii="Arial" w:hAnsi="Arial" w:cs="Arial"/>
                <w:sz w:val="18"/>
                <w:szCs w:val="18"/>
              </w:rPr>
              <w:t>There are a few restrictions on the study</w:t>
            </w:r>
            <w:r w:rsidR="003E2BDF">
              <w:rPr>
                <w:rFonts w:ascii="Arial" w:hAnsi="Arial" w:cs="Arial"/>
                <w:sz w:val="18"/>
                <w:szCs w:val="18"/>
              </w:rPr>
              <w:t xml:space="preserve">. </w:t>
            </w:r>
          </w:p>
          <w:p w14:paraId="69991E00" w14:textId="77777777" w:rsidR="003E2BDF" w:rsidRDefault="003E2BDF" w:rsidP="007F7C81">
            <w:pPr>
              <w:rPr>
                <w:rFonts w:ascii="Arial" w:hAnsi="Arial" w:cs="Arial"/>
                <w:sz w:val="18"/>
                <w:szCs w:val="18"/>
              </w:rPr>
            </w:pPr>
          </w:p>
          <w:p w14:paraId="4A00EBE5" w14:textId="3268628A" w:rsidR="008712B0" w:rsidRDefault="00EA0F2E" w:rsidP="007F7C81">
            <w:pPr>
              <w:rPr>
                <w:rFonts w:ascii="Arial" w:hAnsi="Arial" w:cs="Arial"/>
                <w:sz w:val="18"/>
                <w:szCs w:val="18"/>
              </w:rPr>
            </w:pPr>
            <w:r w:rsidRPr="00EA0F2E">
              <w:rPr>
                <w:rFonts w:ascii="Arial" w:hAnsi="Arial" w:cs="Arial"/>
                <w:sz w:val="18"/>
                <w:szCs w:val="18"/>
              </w:rPr>
              <w:t>Questions about reporting biases are raised because the data was based on participant self-report</w:t>
            </w:r>
            <w:r w:rsidRPr="000E282C">
              <w:rPr>
                <w:rFonts w:ascii="Arial" w:hAnsi="Arial" w:cs="Arial"/>
                <w:sz w:val="18"/>
                <w:szCs w:val="18"/>
              </w:rPr>
              <w:t>. In addition, missing data is a problem that is invariably present in longitudinal investigations.</w:t>
            </w:r>
          </w:p>
        </w:tc>
      </w:tr>
      <w:bookmarkEnd w:id="0"/>
    </w:tbl>
    <w:p w14:paraId="7E72E15F" w14:textId="77777777" w:rsidR="003E2BDF" w:rsidRDefault="003E2BDF">
      <w:pPr>
        <w:rPr>
          <w:rFonts w:ascii="Arial" w:hAnsi="Arial" w:cs="Arial"/>
        </w:rPr>
      </w:pPr>
    </w:p>
    <w:p w14:paraId="7758A6CF" w14:textId="77777777" w:rsidR="003E2BDF" w:rsidRDefault="003E2BDF">
      <w:pPr>
        <w:rPr>
          <w:rFonts w:ascii="Arial" w:hAnsi="Arial" w:cs="Arial"/>
        </w:rPr>
      </w:pPr>
    </w:p>
    <w:p w14:paraId="032E91AF" w14:textId="77777777" w:rsidR="003E2BDF" w:rsidRDefault="003E2BDF">
      <w:pPr>
        <w:rPr>
          <w:rFonts w:ascii="Arial" w:hAnsi="Arial" w:cs="Arial"/>
        </w:rPr>
      </w:pPr>
    </w:p>
    <w:p w14:paraId="501A4998" w14:textId="77777777" w:rsidR="003E2BDF" w:rsidRDefault="003E2BDF">
      <w:pPr>
        <w:rPr>
          <w:rFonts w:ascii="Arial" w:hAnsi="Arial" w:cs="Arial"/>
        </w:rPr>
      </w:pPr>
    </w:p>
    <w:p w14:paraId="639EA348" w14:textId="2C97A178" w:rsidR="008801C8" w:rsidRPr="008801C8" w:rsidRDefault="008801C8">
      <w:pPr>
        <w:rPr>
          <w:rFonts w:ascii="Arial" w:hAnsi="Arial" w:cs="Arial"/>
        </w:rPr>
      </w:pPr>
      <w:r w:rsidRPr="008801C8">
        <w:rPr>
          <w:rFonts w:ascii="Arial" w:hAnsi="Arial" w:cs="Arial"/>
        </w:rPr>
        <w:lastRenderedPageBreak/>
        <w:t xml:space="preserve">Chapter </w:t>
      </w:r>
      <w:r w:rsidR="00191EDE">
        <w:rPr>
          <w:rFonts w:ascii="Arial" w:hAnsi="Arial" w:cs="Arial"/>
        </w:rPr>
        <w:t>5</w:t>
      </w:r>
    </w:p>
    <w:p w14:paraId="6D27329A" w14:textId="7B973FF1" w:rsidR="008908F6" w:rsidRDefault="008908F6">
      <w:pPr>
        <w:rPr>
          <w:sz w:val="72"/>
          <w:szCs w:val="72"/>
        </w:rPr>
      </w:pPr>
      <w:r w:rsidRPr="008801C8">
        <w:rPr>
          <w:sz w:val="72"/>
          <w:szCs w:val="72"/>
        </w:rPr>
        <w:t>Discussion</w:t>
      </w:r>
    </w:p>
    <w:p w14:paraId="4F166556" w14:textId="63F9E5B3" w:rsidR="00D923B8" w:rsidRDefault="00D8284A" w:rsidP="00D8284A">
      <w:pPr>
        <w:spacing w:line="360" w:lineRule="auto"/>
        <w:rPr>
          <w:rFonts w:ascii="Arial" w:hAnsi="Arial" w:cs="Arial"/>
          <w:sz w:val="24"/>
          <w:szCs w:val="24"/>
        </w:rPr>
      </w:pPr>
      <w:r w:rsidRPr="00D8284A">
        <w:rPr>
          <w:rFonts w:ascii="Arial" w:hAnsi="Arial" w:cs="Arial"/>
          <w:sz w:val="24"/>
          <w:szCs w:val="24"/>
        </w:rPr>
        <w:t>This study examines the</w:t>
      </w:r>
      <w:r w:rsidR="002926F5">
        <w:rPr>
          <w:rFonts w:ascii="Arial" w:hAnsi="Arial" w:cs="Arial"/>
          <w:sz w:val="24"/>
          <w:szCs w:val="24"/>
        </w:rPr>
        <w:t xml:space="preserve"> importance of exploring </w:t>
      </w:r>
      <w:r w:rsidR="00DE5145">
        <w:rPr>
          <w:rFonts w:ascii="Arial" w:hAnsi="Arial" w:cs="Arial"/>
          <w:sz w:val="24"/>
          <w:szCs w:val="24"/>
        </w:rPr>
        <w:t>mental health in young people post and pre pandemic to fully understand the changes and</w:t>
      </w:r>
      <w:r w:rsidRPr="00D8284A">
        <w:rPr>
          <w:rFonts w:ascii="Arial" w:hAnsi="Arial" w:cs="Arial"/>
          <w:sz w:val="24"/>
          <w:szCs w:val="24"/>
        </w:rPr>
        <w:t xml:space="preserve"> effects of COVID-19 on young people and their </w:t>
      </w:r>
      <w:r w:rsidR="00327057" w:rsidRPr="00D8284A">
        <w:rPr>
          <w:rFonts w:ascii="Arial" w:hAnsi="Arial" w:cs="Arial"/>
          <w:sz w:val="24"/>
          <w:szCs w:val="24"/>
        </w:rPr>
        <w:t>families’</w:t>
      </w:r>
      <w:r w:rsidR="00DE5145">
        <w:rPr>
          <w:rFonts w:ascii="Arial" w:hAnsi="Arial" w:cs="Arial"/>
          <w:sz w:val="24"/>
          <w:szCs w:val="24"/>
        </w:rPr>
        <w:t xml:space="preserve">. </w:t>
      </w:r>
      <w:r w:rsidR="00122915">
        <w:rPr>
          <w:rFonts w:ascii="Arial" w:hAnsi="Arial" w:cs="Arial"/>
          <w:sz w:val="24"/>
          <w:szCs w:val="24"/>
        </w:rPr>
        <w:t>D</w:t>
      </w:r>
      <w:r w:rsidRPr="00D8284A">
        <w:rPr>
          <w:rFonts w:ascii="Arial" w:hAnsi="Arial" w:cs="Arial"/>
          <w:sz w:val="24"/>
          <w:szCs w:val="24"/>
        </w:rPr>
        <w:t>ata from a longitudinal study, qualitative and quantitative research, primary and secondary data</w:t>
      </w:r>
      <w:r w:rsidR="00122915">
        <w:rPr>
          <w:rFonts w:ascii="Arial" w:hAnsi="Arial" w:cs="Arial"/>
          <w:sz w:val="24"/>
          <w:szCs w:val="24"/>
        </w:rPr>
        <w:t xml:space="preserve"> were utilised </w:t>
      </w:r>
      <w:r w:rsidR="00AD3535">
        <w:rPr>
          <w:rFonts w:ascii="Arial" w:hAnsi="Arial" w:cs="Arial"/>
          <w:sz w:val="24"/>
          <w:szCs w:val="24"/>
        </w:rPr>
        <w:t>to identify themes within the topic</w:t>
      </w:r>
      <w:r w:rsidRPr="00D8284A">
        <w:rPr>
          <w:rFonts w:ascii="Arial" w:hAnsi="Arial" w:cs="Arial"/>
          <w:sz w:val="24"/>
          <w:szCs w:val="24"/>
        </w:rPr>
        <w:t xml:space="preserve">. The focus was on mental health, with surveys, cross-sectional surveys, questionnaires, focus groups, statistics, systematic reviews, and </w:t>
      </w:r>
      <w:r w:rsidR="00327057" w:rsidRPr="00D8284A">
        <w:rPr>
          <w:rFonts w:ascii="Arial" w:hAnsi="Arial" w:cs="Arial"/>
          <w:sz w:val="24"/>
          <w:szCs w:val="24"/>
        </w:rPr>
        <w:t xml:space="preserve">interviews </w:t>
      </w:r>
      <w:r w:rsidR="00AD3535">
        <w:rPr>
          <w:rFonts w:ascii="Arial" w:hAnsi="Arial" w:cs="Arial"/>
          <w:sz w:val="24"/>
          <w:szCs w:val="24"/>
        </w:rPr>
        <w:t>were</w:t>
      </w:r>
      <w:r w:rsidRPr="00D8284A">
        <w:rPr>
          <w:rFonts w:ascii="Arial" w:hAnsi="Arial" w:cs="Arial"/>
          <w:sz w:val="24"/>
          <w:szCs w:val="24"/>
        </w:rPr>
        <w:t xml:space="preserve"> </w:t>
      </w:r>
      <w:r w:rsidR="006F0B40" w:rsidRPr="00D8284A">
        <w:rPr>
          <w:rFonts w:ascii="Arial" w:hAnsi="Arial" w:cs="Arial"/>
          <w:sz w:val="24"/>
          <w:szCs w:val="24"/>
        </w:rPr>
        <w:t>analy</w:t>
      </w:r>
      <w:r w:rsidR="006F0B40">
        <w:rPr>
          <w:rFonts w:ascii="Arial" w:hAnsi="Arial" w:cs="Arial"/>
          <w:sz w:val="24"/>
          <w:szCs w:val="24"/>
        </w:rPr>
        <w:t>sed</w:t>
      </w:r>
      <w:r w:rsidR="00057F9B">
        <w:rPr>
          <w:rFonts w:ascii="Arial" w:hAnsi="Arial" w:cs="Arial"/>
          <w:sz w:val="24"/>
          <w:szCs w:val="24"/>
        </w:rPr>
        <w:t xml:space="preserve"> for the key fi</w:t>
      </w:r>
      <w:r w:rsidR="00CD17E0">
        <w:rPr>
          <w:rFonts w:ascii="Arial" w:hAnsi="Arial" w:cs="Arial"/>
          <w:sz w:val="24"/>
          <w:szCs w:val="24"/>
        </w:rPr>
        <w:t>ndings and</w:t>
      </w:r>
      <w:r w:rsidRPr="00D8284A">
        <w:rPr>
          <w:rFonts w:ascii="Arial" w:hAnsi="Arial" w:cs="Arial"/>
          <w:sz w:val="24"/>
          <w:szCs w:val="24"/>
        </w:rPr>
        <w:t xml:space="preserve"> effects of the pandemic on young people's mental health. </w:t>
      </w:r>
      <w:r w:rsidR="0031728A" w:rsidRPr="0031728A">
        <w:rPr>
          <w:rFonts w:ascii="Arial" w:hAnsi="Arial" w:cs="Arial"/>
          <w:sz w:val="24"/>
          <w:szCs w:val="24"/>
        </w:rPr>
        <w:t>Many articles have emphasised the need for more pre-pandemic data to be available in order to compare young people's mental health prior to the epidemic's outbreak. Additionally, some longitudinal data included in this study may not be of relevance since it was a small study that only looked at a small area and a small group of people, though it was completed at a pace to produce a clearer result.</w:t>
      </w:r>
    </w:p>
    <w:p w14:paraId="71418183" w14:textId="394FB748" w:rsidR="00327057" w:rsidRDefault="00512C72" w:rsidP="00D8284A">
      <w:pPr>
        <w:spacing w:line="360" w:lineRule="auto"/>
        <w:rPr>
          <w:rFonts w:ascii="Arial" w:hAnsi="Arial" w:cs="Arial"/>
          <w:sz w:val="24"/>
          <w:szCs w:val="24"/>
        </w:rPr>
      </w:pPr>
      <w:r w:rsidRPr="00512C72">
        <w:rPr>
          <w:rFonts w:ascii="Arial" w:hAnsi="Arial" w:cs="Arial"/>
          <w:sz w:val="24"/>
          <w:szCs w:val="24"/>
        </w:rPr>
        <w:t xml:space="preserve">When data was compared, it became clear that mothers, children between the ages of 5 and 22 and families in deprivation were the key categories that had been affected by the global pandemic COVID-19 substantially more than and adults. To learn more about the impact on young people's and families' mental health, this was investigated using evidence from countries other than the UK. Young people's and families' perspectives revealed that the additional pressure to teach children at home led to stress and worry, </w:t>
      </w:r>
      <w:r w:rsidR="00D65CA0">
        <w:rPr>
          <w:rFonts w:ascii="Arial" w:hAnsi="Arial" w:cs="Arial"/>
          <w:sz w:val="24"/>
          <w:szCs w:val="24"/>
        </w:rPr>
        <w:t>contributed to</w:t>
      </w:r>
      <w:r w:rsidRPr="00512C72">
        <w:rPr>
          <w:rFonts w:ascii="Arial" w:hAnsi="Arial" w:cs="Arial"/>
          <w:sz w:val="24"/>
          <w:szCs w:val="24"/>
        </w:rPr>
        <w:t xml:space="preserve"> poor child mental health and regression</w:t>
      </w:r>
      <w:r w:rsidR="00D65CA0">
        <w:rPr>
          <w:rFonts w:ascii="Arial" w:hAnsi="Arial" w:cs="Arial"/>
          <w:sz w:val="24"/>
          <w:szCs w:val="24"/>
        </w:rPr>
        <w:t xml:space="preserve"> and in some cases child</w:t>
      </w:r>
      <w:r w:rsidR="008A1391">
        <w:rPr>
          <w:rFonts w:ascii="Arial" w:hAnsi="Arial" w:cs="Arial"/>
          <w:sz w:val="24"/>
          <w:szCs w:val="24"/>
        </w:rPr>
        <w:t xml:space="preserve"> neglect/abuse. </w:t>
      </w:r>
    </w:p>
    <w:p w14:paraId="2AD10AFC" w14:textId="77777777" w:rsidR="0046057B" w:rsidRPr="00D8284A" w:rsidRDefault="0046057B" w:rsidP="00D8284A">
      <w:pPr>
        <w:spacing w:line="360" w:lineRule="auto"/>
        <w:rPr>
          <w:rFonts w:ascii="Arial" w:hAnsi="Arial" w:cs="Arial"/>
          <w:sz w:val="24"/>
          <w:szCs w:val="24"/>
        </w:rPr>
      </w:pPr>
    </w:p>
    <w:p w14:paraId="4D967720" w14:textId="2064EFE7" w:rsidR="008908F6" w:rsidRPr="00D8284A" w:rsidRDefault="008908F6" w:rsidP="00D8284A">
      <w:pPr>
        <w:spacing w:line="360" w:lineRule="auto"/>
        <w:rPr>
          <w:rFonts w:ascii="Arial" w:hAnsi="Arial" w:cs="Arial"/>
          <w:sz w:val="24"/>
          <w:szCs w:val="24"/>
        </w:rPr>
      </w:pPr>
    </w:p>
    <w:p w14:paraId="5B542C43" w14:textId="4732DAC9" w:rsidR="008908F6" w:rsidRPr="00D8284A" w:rsidRDefault="008908F6" w:rsidP="00D8284A">
      <w:pPr>
        <w:spacing w:line="360" w:lineRule="auto"/>
        <w:rPr>
          <w:rFonts w:ascii="Arial" w:hAnsi="Arial" w:cs="Arial"/>
          <w:sz w:val="24"/>
          <w:szCs w:val="24"/>
        </w:rPr>
      </w:pPr>
    </w:p>
    <w:p w14:paraId="05001FB3" w14:textId="70CCBEDC" w:rsidR="008908F6" w:rsidRDefault="008908F6"/>
    <w:p w14:paraId="79C2FDE5" w14:textId="489343AF" w:rsidR="008908F6" w:rsidRDefault="008908F6"/>
    <w:p w14:paraId="54987667" w14:textId="7803217C" w:rsidR="008908F6" w:rsidRDefault="008908F6"/>
    <w:p w14:paraId="56706850" w14:textId="77777777" w:rsidR="00A21628" w:rsidRDefault="00A21628"/>
    <w:p w14:paraId="7EE1837F" w14:textId="77777777" w:rsidR="00475F57" w:rsidRDefault="00475F57"/>
    <w:p w14:paraId="7B49F84D" w14:textId="1544B396" w:rsidR="008801C8" w:rsidRPr="008801C8" w:rsidRDefault="008801C8">
      <w:r w:rsidRPr="008801C8">
        <w:lastRenderedPageBreak/>
        <w:t xml:space="preserve">Chapter </w:t>
      </w:r>
      <w:r w:rsidR="00191EDE">
        <w:t>6</w:t>
      </w:r>
    </w:p>
    <w:p w14:paraId="59D11879" w14:textId="77777777" w:rsidR="00F87B2E" w:rsidRDefault="008908F6">
      <w:pPr>
        <w:rPr>
          <w:sz w:val="72"/>
          <w:szCs w:val="72"/>
        </w:rPr>
      </w:pPr>
      <w:r w:rsidRPr="008801C8">
        <w:rPr>
          <w:sz w:val="72"/>
          <w:szCs w:val="72"/>
        </w:rPr>
        <w:t>Conclusion</w:t>
      </w:r>
    </w:p>
    <w:p w14:paraId="40067611" w14:textId="5E5D872A" w:rsidR="00903610" w:rsidRDefault="0075084D" w:rsidP="00903610">
      <w:pPr>
        <w:spacing w:line="360" w:lineRule="auto"/>
        <w:rPr>
          <w:rFonts w:ascii="Arial" w:hAnsi="Arial" w:cs="Arial"/>
          <w:sz w:val="24"/>
          <w:szCs w:val="24"/>
        </w:rPr>
      </w:pPr>
      <w:r w:rsidRPr="0075084D">
        <w:rPr>
          <w:rFonts w:ascii="Arial" w:hAnsi="Arial" w:cs="Arial"/>
          <w:sz w:val="24"/>
          <w:szCs w:val="24"/>
        </w:rPr>
        <w:t>Investigating research</w:t>
      </w:r>
      <w:r w:rsidR="00837B5C">
        <w:rPr>
          <w:rFonts w:ascii="Arial" w:hAnsi="Arial" w:cs="Arial"/>
          <w:sz w:val="24"/>
          <w:szCs w:val="24"/>
        </w:rPr>
        <w:t xml:space="preserve"> </w:t>
      </w:r>
      <w:r w:rsidR="00EC425F">
        <w:rPr>
          <w:rFonts w:ascii="Arial" w:hAnsi="Arial" w:cs="Arial"/>
          <w:sz w:val="24"/>
          <w:szCs w:val="24"/>
        </w:rPr>
        <w:t>related to</w:t>
      </w:r>
      <w:r w:rsidR="00837B5C">
        <w:rPr>
          <w:rFonts w:ascii="Arial" w:hAnsi="Arial" w:cs="Arial"/>
          <w:sz w:val="24"/>
          <w:szCs w:val="24"/>
        </w:rPr>
        <w:t xml:space="preserve"> the Global pandemic</w:t>
      </w:r>
      <w:r w:rsidR="00093D72">
        <w:rPr>
          <w:rFonts w:ascii="Arial" w:hAnsi="Arial" w:cs="Arial"/>
          <w:sz w:val="24"/>
          <w:szCs w:val="24"/>
        </w:rPr>
        <w:t xml:space="preserve"> and mental health</w:t>
      </w:r>
      <w:r w:rsidR="00837B5C">
        <w:rPr>
          <w:rFonts w:ascii="Arial" w:hAnsi="Arial" w:cs="Arial"/>
          <w:sz w:val="24"/>
          <w:szCs w:val="24"/>
        </w:rPr>
        <w:t xml:space="preserve"> </w:t>
      </w:r>
      <w:r w:rsidRPr="0075084D">
        <w:rPr>
          <w:rFonts w:ascii="Arial" w:hAnsi="Arial" w:cs="Arial"/>
          <w:sz w:val="24"/>
          <w:szCs w:val="24"/>
        </w:rPr>
        <w:t>makes it clear that there is a need to comprehend how COVID-19 has affected young people</w:t>
      </w:r>
      <w:r w:rsidR="00190FE1">
        <w:rPr>
          <w:rFonts w:ascii="Arial" w:hAnsi="Arial" w:cs="Arial"/>
          <w:sz w:val="24"/>
          <w:szCs w:val="24"/>
        </w:rPr>
        <w:t>, adolescents and</w:t>
      </w:r>
      <w:r w:rsidR="00E44AE4">
        <w:rPr>
          <w:rFonts w:ascii="Arial" w:hAnsi="Arial" w:cs="Arial"/>
          <w:sz w:val="24"/>
          <w:szCs w:val="24"/>
        </w:rPr>
        <w:t xml:space="preserve"> families</w:t>
      </w:r>
      <w:r w:rsidRPr="0075084D">
        <w:rPr>
          <w:rFonts w:ascii="Arial" w:hAnsi="Arial" w:cs="Arial"/>
          <w:sz w:val="24"/>
          <w:szCs w:val="24"/>
        </w:rPr>
        <w:t xml:space="preserve">. </w:t>
      </w:r>
      <w:r w:rsidR="00E44AE4">
        <w:rPr>
          <w:rFonts w:ascii="Arial" w:hAnsi="Arial" w:cs="Arial"/>
          <w:sz w:val="24"/>
          <w:szCs w:val="24"/>
        </w:rPr>
        <w:t>When</w:t>
      </w:r>
      <w:r w:rsidRPr="0075084D">
        <w:rPr>
          <w:rFonts w:ascii="Arial" w:hAnsi="Arial" w:cs="Arial"/>
          <w:sz w:val="24"/>
          <w:szCs w:val="24"/>
        </w:rPr>
        <w:t xml:space="preserve"> routines were disrupted w</w:t>
      </w:r>
      <w:r w:rsidR="00E44AE4">
        <w:rPr>
          <w:rFonts w:ascii="Arial" w:hAnsi="Arial" w:cs="Arial"/>
          <w:sz w:val="24"/>
          <w:szCs w:val="24"/>
        </w:rPr>
        <w:t>ith</w:t>
      </w:r>
      <w:r w:rsidRPr="0075084D">
        <w:rPr>
          <w:rFonts w:ascii="Arial" w:hAnsi="Arial" w:cs="Arial"/>
          <w:sz w:val="24"/>
          <w:szCs w:val="24"/>
        </w:rPr>
        <w:t xml:space="preserve"> limitations put in place and schools were closed, add</w:t>
      </w:r>
      <w:r w:rsidR="00685EB8">
        <w:rPr>
          <w:rFonts w:ascii="Arial" w:hAnsi="Arial" w:cs="Arial"/>
          <w:sz w:val="24"/>
          <w:szCs w:val="24"/>
        </w:rPr>
        <w:t>ing</w:t>
      </w:r>
      <w:r w:rsidRPr="0075084D">
        <w:rPr>
          <w:rFonts w:ascii="Arial" w:hAnsi="Arial" w:cs="Arial"/>
          <w:sz w:val="24"/>
          <w:szCs w:val="24"/>
        </w:rPr>
        <w:t xml:space="preserve"> to issues with children's fundamental developmental stages. To guide best practice ensuring that our younger generation are fully informe</w:t>
      </w:r>
      <w:r w:rsidR="009D4598">
        <w:rPr>
          <w:rFonts w:ascii="Arial" w:hAnsi="Arial" w:cs="Arial"/>
          <w:sz w:val="24"/>
          <w:szCs w:val="24"/>
        </w:rPr>
        <w:t>d,</w:t>
      </w:r>
      <w:r w:rsidRPr="0075084D">
        <w:rPr>
          <w:rFonts w:ascii="Arial" w:hAnsi="Arial" w:cs="Arial"/>
          <w:sz w:val="24"/>
          <w:szCs w:val="24"/>
        </w:rPr>
        <w:t xml:space="preserve"> and that their voices are heard </w:t>
      </w:r>
      <w:r w:rsidR="00F2609A">
        <w:rPr>
          <w:rFonts w:ascii="Arial" w:hAnsi="Arial" w:cs="Arial"/>
          <w:sz w:val="24"/>
          <w:szCs w:val="24"/>
        </w:rPr>
        <w:t xml:space="preserve">helps </w:t>
      </w:r>
      <w:r w:rsidRPr="0075084D">
        <w:rPr>
          <w:rFonts w:ascii="Arial" w:hAnsi="Arial" w:cs="Arial"/>
          <w:sz w:val="24"/>
          <w:szCs w:val="24"/>
        </w:rPr>
        <w:t>build</w:t>
      </w:r>
      <w:r w:rsidR="00EB0FD0">
        <w:rPr>
          <w:rFonts w:ascii="Arial" w:hAnsi="Arial" w:cs="Arial"/>
          <w:sz w:val="24"/>
          <w:szCs w:val="24"/>
        </w:rPr>
        <w:t xml:space="preserve"> authentic qualitative and quantitative data</w:t>
      </w:r>
      <w:r w:rsidR="009D4598">
        <w:rPr>
          <w:rFonts w:ascii="Arial" w:hAnsi="Arial" w:cs="Arial"/>
          <w:sz w:val="24"/>
          <w:szCs w:val="24"/>
        </w:rPr>
        <w:t xml:space="preserve"> </w:t>
      </w:r>
      <w:r w:rsidR="00F2609A">
        <w:rPr>
          <w:rFonts w:ascii="Arial" w:hAnsi="Arial" w:cs="Arial"/>
          <w:sz w:val="24"/>
          <w:szCs w:val="24"/>
        </w:rPr>
        <w:t>gaining</w:t>
      </w:r>
      <w:r w:rsidRPr="0075084D">
        <w:rPr>
          <w:rFonts w:ascii="Arial" w:hAnsi="Arial" w:cs="Arial"/>
          <w:sz w:val="24"/>
          <w:szCs w:val="24"/>
        </w:rPr>
        <w:t xml:space="preserve"> knowledge </w:t>
      </w:r>
      <w:r w:rsidR="009D4598">
        <w:rPr>
          <w:rFonts w:ascii="Arial" w:hAnsi="Arial" w:cs="Arial"/>
          <w:sz w:val="24"/>
          <w:szCs w:val="24"/>
        </w:rPr>
        <w:t>around</w:t>
      </w:r>
      <w:r w:rsidRPr="0075084D">
        <w:rPr>
          <w:rFonts w:ascii="Arial" w:hAnsi="Arial" w:cs="Arial"/>
          <w:sz w:val="24"/>
          <w:szCs w:val="24"/>
        </w:rPr>
        <w:t xml:space="preserve"> the impact Covid-19 has had on their mental health. Identifying key factors that </w:t>
      </w:r>
      <w:r w:rsidR="00E8549C">
        <w:rPr>
          <w:rFonts w:ascii="Arial" w:hAnsi="Arial" w:cs="Arial"/>
          <w:sz w:val="24"/>
          <w:szCs w:val="24"/>
        </w:rPr>
        <w:t>compromise</w:t>
      </w:r>
      <w:r w:rsidRPr="0075084D">
        <w:rPr>
          <w:rFonts w:ascii="Arial" w:hAnsi="Arial" w:cs="Arial"/>
          <w:sz w:val="24"/>
          <w:szCs w:val="24"/>
        </w:rPr>
        <w:t xml:space="preserve"> young people</w:t>
      </w:r>
      <w:r w:rsidR="00011742">
        <w:rPr>
          <w:rFonts w:ascii="Arial" w:hAnsi="Arial" w:cs="Arial"/>
          <w:sz w:val="24"/>
          <w:szCs w:val="24"/>
        </w:rPr>
        <w:t xml:space="preserve"> and </w:t>
      </w:r>
      <w:proofErr w:type="gramStart"/>
      <w:r w:rsidR="00011742">
        <w:rPr>
          <w:rFonts w:ascii="Arial" w:hAnsi="Arial" w:cs="Arial"/>
          <w:sz w:val="24"/>
          <w:szCs w:val="24"/>
        </w:rPr>
        <w:t>adolescents</w:t>
      </w:r>
      <w:proofErr w:type="gramEnd"/>
      <w:r w:rsidRPr="0075084D">
        <w:rPr>
          <w:rFonts w:ascii="Arial" w:hAnsi="Arial" w:cs="Arial"/>
          <w:sz w:val="24"/>
          <w:szCs w:val="24"/>
        </w:rPr>
        <w:t xml:space="preserve"> mental health a</w:t>
      </w:r>
      <w:r w:rsidR="00011742">
        <w:rPr>
          <w:rFonts w:ascii="Arial" w:hAnsi="Arial" w:cs="Arial"/>
          <w:sz w:val="24"/>
          <w:szCs w:val="24"/>
        </w:rPr>
        <w:t>long with</w:t>
      </w:r>
      <w:r w:rsidRPr="0075084D">
        <w:rPr>
          <w:rFonts w:ascii="Arial" w:hAnsi="Arial" w:cs="Arial"/>
          <w:sz w:val="24"/>
          <w:szCs w:val="24"/>
        </w:rPr>
        <w:t xml:space="preserve"> the mental health of their families lead</w:t>
      </w:r>
      <w:r w:rsidR="00780028">
        <w:rPr>
          <w:rFonts w:ascii="Arial" w:hAnsi="Arial" w:cs="Arial"/>
          <w:sz w:val="24"/>
          <w:szCs w:val="24"/>
        </w:rPr>
        <w:t>s</w:t>
      </w:r>
      <w:r w:rsidRPr="0075084D">
        <w:rPr>
          <w:rFonts w:ascii="Arial" w:hAnsi="Arial" w:cs="Arial"/>
          <w:sz w:val="24"/>
          <w:szCs w:val="24"/>
        </w:rPr>
        <w:t xml:space="preserve"> to problematic issues later in life.</w:t>
      </w:r>
      <w:r w:rsidR="002928B9">
        <w:rPr>
          <w:rFonts w:ascii="Arial" w:hAnsi="Arial" w:cs="Arial"/>
          <w:sz w:val="24"/>
          <w:szCs w:val="24"/>
        </w:rPr>
        <w:t xml:space="preserve"> Early intervention</w:t>
      </w:r>
      <w:r w:rsidR="00D84D03">
        <w:rPr>
          <w:rFonts w:ascii="Arial" w:hAnsi="Arial" w:cs="Arial"/>
          <w:sz w:val="24"/>
          <w:szCs w:val="24"/>
        </w:rPr>
        <w:t xml:space="preserve"> has been </w:t>
      </w:r>
      <w:r w:rsidR="00877F0E">
        <w:rPr>
          <w:rFonts w:ascii="Arial" w:hAnsi="Arial" w:cs="Arial"/>
          <w:sz w:val="24"/>
          <w:szCs w:val="24"/>
        </w:rPr>
        <w:t>identified</w:t>
      </w:r>
      <w:r w:rsidR="002928B9">
        <w:rPr>
          <w:rFonts w:ascii="Arial" w:hAnsi="Arial" w:cs="Arial"/>
          <w:sz w:val="24"/>
          <w:szCs w:val="24"/>
        </w:rPr>
        <w:t xml:space="preserve"> </w:t>
      </w:r>
      <w:r w:rsidR="00D077D3">
        <w:rPr>
          <w:rFonts w:ascii="Arial" w:hAnsi="Arial" w:cs="Arial"/>
          <w:sz w:val="24"/>
          <w:szCs w:val="24"/>
        </w:rPr>
        <w:t>play</w:t>
      </w:r>
      <w:r w:rsidR="00877F0E">
        <w:rPr>
          <w:rFonts w:ascii="Arial" w:hAnsi="Arial" w:cs="Arial"/>
          <w:sz w:val="24"/>
          <w:szCs w:val="24"/>
        </w:rPr>
        <w:t xml:space="preserve">ing </w:t>
      </w:r>
      <w:r w:rsidR="00D077D3">
        <w:rPr>
          <w:rFonts w:ascii="Arial" w:hAnsi="Arial" w:cs="Arial"/>
          <w:sz w:val="24"/>
          <w:szCs w:val="24"/>
        </w:rPr>
        <w:t xml:space="preserve">a key role </w:t>
      </w:r>
      <w:r w:rsidR="00D84D03">
        <w:rPr>
          <w:rFonts w:ascii="Arial" w:hAnsi="Arial" w:cs="Arial"/>
          <w:sz w:val="24"/>
          <w:szCs w:val="24"/>
        </w:rPr>
        <w:t>ensuring young people and families feel supported and guided</w:t>
      </w:r>
      <w:r w:rsidR="00877F0E">
        <w:rPr>
          <w:rFonts w:ascii="Arial" w:hAnsi="Arial" w:cs="Arial"/>
          <w:sz w:val="24"/>
          <w:szCs w:val="24"/>
        </w:rPr>
        <w:t>.</w:t>
      </w:r>
    </w:p>
    <w:p w14:paraId="4AFA819C" w14:textId="77777777" w:rsidR="00903610" w:rsidRDefault="00903610" w:rsidP="00903610">
      <w:pPr>
        <w:spacing w:line="360" w:lineRule="auto"/>
        <w:rPr>
          <w:sz w:val="72"/>
          <w:szCs w:val="72"/>
        </w:rPr>
      </w:pPr>
    </w:p>
    <w:p w14:paraId="1AC522DA" w14:textId="77777777" w:rsidR="00903610" w:rsidRDefault="00903610">
      <w:pPr>
        <w:rPr>
          <w:rFonts w:ascii="Arial" w:hAnsi="Arial" w:cs="Arial"/>
          <w:sz w:val="24"/>
          <w:szCs w:val="24"/>
        </w:rPr>
      </w:pPr>
    </w:p>
    <w:p w14:paraId="229A1A1E" w14:textId="77777777" w:rsidR="00903610" w:rsidRDefault="00903610">
      <w:pPr>
        <w:rPr>
          <w:rFonts w:ascii="Arial" w:hAnsi="Arial" w:cs="Arial"/>
          <w:sz w:val="24"/>
          <w:szCs w:val="24"/>
        </w:rPr>
      </w:pPr>
    </w:p>
    <w:p w14:paraId="55751758" w14:textId="77777777" w:rsidR="00903610" w:rsidRDefault="00903610">
      <w:pPr>
        <w:rPr>
          <w:rFonts w:ascii="Arial" w:hAnsi="Arial" w:cs="Arial"/>
          <w:sz w:val="24"/>
          <w:szCs w:val="24"/>
        </w:rPr>
      </w:pPr>
    </w:p>
    <w:p w14:paraId="08E91C72" w14:textId="77777777" w:rsidR="00903610" w:rsidRDefault="00903610">
      <w:pPr>
        <w:rPr>
          <w:rFonts w:ascii="Arial" w:hAnsi="Arial" w:cs="Arial"/>
          <w:sz w:val="24"/>
          <w:szCs w:val="24"/>
        </w:rPr>
      </w:pPr>
    </w:p>
    <w:p w14:paraId="5FD3646F" w14:textId="77777777" w:rsidR="00903610" w:rsidRDefault="00903610">
      <w:pPr>
        <w:rPr>
          <w:rFonts w:ascii="Arial" w:hAnsi="Arial" w:cs="Arial"/>
          <w:sz w:val="24"/>
          <w:szCs w:val="24"/>
        </w:rPr>
      </w:pPr>
    </w:p>
    <w:p w14:paraId="42E6FFED" w14:textId="77777777" w:rsidR="00903610" w:rsidRDefault="00903610">
      <w:pPr>
        <w:rPr>
          <w:rFonts w:ascii="Arial" w:hAnsi="Arial" w:cs="Arial"/>
          <w:sz w:val="24"/>
          <w:szCs w:val="24"/>
        </w:rPr>
      </w:pPr>
    </w:p>
    <w:p w14:paraId="79ED22FB" w14:textId="77777777" w:rsidR="00903610" w:rsidRDefault="00903610">
      <w:pPr>
        <w:rPr>
          <w:rFonts w:ascii="Arial" w:hAnsi="Arial" w:cs="Arial"/>
          <w:sz w:val="24"/>
          <w:szCs w:val="24"/>
        </w:rPr>
      </w:pPr>
    </w:p>
    <w:p w14:paraId="294A7768" w14:textId="77777777" w:rsidR="00903610" w:rsidRDefault="00903610">
      <w:pPr>
        <w:rPr>
          <w:rFonts w:ascii="Arial" w:hAnsi="Arial" w:cs="Arial"/>
          <w:sz w:val="24"/>
          <w:szCs w:val="24"/>
        </w:rPr>
      </w:pPr>
    </w:p>
    <w:p w14:paraId="5793B1FB" w14:textId="77777777" w:rsidR="00903610" w:rsidRDefault="00903610">
      <w:pPr>
        <w:rPr>
          <w:rFonts w:ascii="Arial" w:hAnsi="Arial" w:cs="Arial"/>
          <w:sz w:val="24"/>
          <w:szCs w:val="24"/>
        </w:rPr>
      </w:pPr>
    </w:p>
    <w:p w14:paraId="5795B5FF" w14:textId="77777777" w:rsidR="00903610" w:rsidRDefault="00903610">
      <w:pPr>
        <w:rPr>
          <w:rFonts w:ascii="Arial" w:hAnsi="Arial" w:cs="Arial"/>
          <w:sz w:val="24"/>
          <w:szCs w:val="24"/>
        </w:rPr>
      </w:pPr>
    </w:p>
    <w:p w14:paraId="6643B1FC" w14:textId="77777777" w:rsidR="00903610" w:rsidRDefault="00903610">
      <w:pPr>
        <w:rPr>
          <w:rFonts w:ascii="Arial" w:hAnsi="Arial" w:cs="Arial"/>
          <w:sz w:val="24"/>
          <w:szCs w:val="24"/>
        </w:rPr>
      </w:pPr>
    </w:p>
    <w:p w14:paraId="544F01BF" w14:textId="77777777" w:rsidR="00903610" w:rsidRDefault="00903610">
      <w:pPr>
        <w:rPr>
          <w:rFonts w:ascii="Arial" w:hAnsi="Arial" w:cs="Arial"/>
          <w:sz w:val="24"/>
          <w:szCs w:val="24"/>
        </w:rPr>
      </w:pPr>
    </w:p>
    <w:p w14:paraId="0A2D6AE8" w14:textId="77777777" w:rsidR="003B3BE8" w:rsidRDefault="003B3BE8">
      <w:pPr>
        <w:rPr>
          <w:rFonts w:ascii="Arial" w:hAnsi="Arial" w:cs="Arial"/>
          <w:sz w:val="24"/>
          <w:szCs w:val="24"/>
        </w:rPr>
      </w:pPr>
    </w:p>
    <w:p w14:paraId="5D5B4AB5" w14:textId="62D7C1A9" w:rsidR="00F87B2E" w:rsidRPr="00903610" w:rsidRDefault="00903610">
      <w:pPr>
        <w:rPr>
          <w:rFonts w:ascii="Arial" w:hAnsi="Arial" w:cs="Arial"/>
          <w:sz w:val="24"/>
          <w:szCs w:val="24"/>
        </w:rPr>
      </w:pPr>
      <w:r>
        <w:rPr>
          <w:rFonts w:ascii="Arial" w:hAnsi="Arial" w:cs="Arial"/>
          <w:sz w:val="24"/>
          <w:szCs w:val="24"/>
        </w:rPr>
        <w:lastRenderedPageBreak/>
        <w:t xml:space="preserve">Chapter </w:t>
      </w:r>
      <w:r w:rsidR="00984B8B">
        <w:rPr>
          <w:rFonts w:ascii="Arial" w:hAnsi="Arial" w:cs="Arial"/>
          <w:sz w:val="24"/>
          <w:szCs w:val="24"/>
        </w:rPr>
        <w:t>7</w:t>
      </w:r>
    </w:p>
    <w:p w14:paraId="5D01E850" w14:textId="45A4C661" w:rsidR="008908F6" w:rsidRDefault="008908F6">
      <w:pPr>
        <w:rPr>
          <w:sz w:val="72"/>
          <w:szCs w:val="72"/>
        </w:rPr>
      </w:pPr>
      <w:r w:rsidRPr="008801C8">
        <w:rPr>
          <w:sz w:val="72"/>
          <w:szCs w:val="72"/>
        </w:rPr>
        <w:t xml:space="preserve">Recommendation </w:t>
      </w:r>
    </w:p>
    <w:p w14:paraId="7A657BBA" w14:textId="61BD6D69" w:rsidR="00E55070" w:rsidRDefault="00E55070" w:rsidP="00E55070">
      <w:pPr>
        <w:spacing w:line="360" w:lineRule="auto"/>
        <w:rPr>
          <w:rFonts w:ascii="Arial" w:hAnsi="Arial" w:cs="Arial"/>
          <w:sz w:val="24"/>
          <w:szCs w:val="24"/>
        </w:rPr>
      </w:pPr>
      <w:r w:rsidRPr="00E55070">
        <w:rPr>
          <w:rFonts w:ascii="Arial" w:hAnsi="Arial" w:cs="Arial"/>
          <w:sz w:val="24"/>
          <w:szCs w:val="24"/>
        </w:rPr>
        <w:t>Further investigation into variations of gender, ethnic background, age</w:t>
      </w:r>
      <w:r w:rsidR="00103C59">
        <w:rPr>
          <w:rFonts w:ascii="Arial" w:hAnsi="Arial" w:cs="Arial"/>
          <w:sz w:val="24"/>
          <w:szCs w:val="24"/>
        </w:rPr>
        <w:t>, environment</w:t>
      </w:r>
      <w:r w:rsidR="00475F57">
        <w:rPr>
          <w:rFonts w:ascii="Arial" w:hAnsi="Arial" w:cs="Arial"/>
          <w:sz w:val="24"/>
          <w:szCs w:val="24"/>
        </w:rPr>
        <w:t xml:space="preserve">, background </w:t>
      </w:r>
      <w:r w:rsidRPr="00E55070">
        <w:rPr>
          <w:rFonts w:ascii="Arial" w:hAnsi="Arial" w:cs="Arial"/>
          <w:sz w:val="24"/>
          <w:szCs w:val="24"/>
        </w:rPr>
        <w:t>is needed pre-pandemic</w:t>
      </w:r>
      <w:r w:rsidR="00C835EC">
        <w:rPr>
          <w:rFonts w:ascii="Arial" w:hAnsi="Arial" w:cs="Arial"/>
          <w:sz w:val="24"/>
          <w:szCs w:val="24"/>
        </w:rPr>
        <w:t xml:space="preserve"> and post-pandemic</w:t>
      </w:r>
      <w:r w:rsidRPr="00E55070">
        <w:rPr>
          <w:rFonts w:ascii="Arial" w:hAnsi="Arial" w:cs="Arial"/>
          <w:sz w:val="24"/>
          <w:szCs w:val="24"/>
        </w:rPr>
        <w:t xml:space="preserve"> to measure and compare</w:t>
      </w:r>
      <w:r w:rsidR="00C835EC">
        <w:rPr>
          <w:rFonts w:ascii="Arial" w:hAnsi="Arial" w:cs="Arial"/>
          <w:sz w:val="24"/>
          <w:szCs w:val="24"/>
        </w:rPr>
        <w:t xml:space="preserve"> quantitative data</w:t>
      </w:r>
      <w:r w:rsidRPr="00E55070">
        <w:rPr>
          <w:rFonts w:ascii="Arial" w:hAnsi="Arial" w:cs="Arial"/>
          <w:sz w:val="24"/>
          <w:szCs w:val="24"/>
        </w:rPr>
        <w:t xml:space="preserve"> with the objective of fully understanding the impact the pandemic has had on our younger generation.</w:t>
      </w:r>
    </w:p>
    <w:p w14:paraId="64170051" w14:textId="170790D1" w:rsidR="004C203E" w:rsidRPr="00E55070" w:rsidRDefault="00A41EEA" w:rsidP="00E55070">
      <w:pPr>
        <w:spacing w:line="360" w:lineRule="auto"/>
        <w:rPr>
          <w:rFonts w:ascii="Arial" w:hAnsi="Arial" w:cs="Arial"/>
          <w:sz w:val="24"/>
          <w:szCs w:val="24"/>
        </w:rPr>
      </w:pPr>
      <w:r w:rsidRPr="00A41EEA">
        <w:rPr>
          <w:rFonts w:ascii="Arial" w:hAnsi="Arial" w:cs="Arial"/>
          <w:sz w:val="24"/>
          <w:szCs w:val="24"/>
        </w:rPr>
        <w:t xml:space="preserve">To guide best practise in supporting children, families, and communities during an uncharted period of history, social care services should implement strict support plans. Offering employees working in a social care setting the "Spotting </w:t>
      </w:r>
      <w:r w:rsidR="00D1262C" w:rsidRPr="00A41EEA">
        <w:rPr>
          <w:rFonts w:ascii="Arial" w:hAnsi="Arial" w:cs="Arial"/>
          <w:sz w:val="24"/>
          <w:szCs w:val="24"/>
        </w:rPr>
        <w:t>the</w:t>
      </w:r>
      <w:r w:rsidRPr="00A41EEA">
        <w:rPr>
          <w:rFonts w:ascii="Arial" w:hAnsi="Arial" w:cs="Arial"/>
          <w:sz w:val="24"/>
          <w:szCs w:val="24"/>
        </w:rPr>
        <w:t xml:space="preserve"> Signs Safeguarding Children Through </w:t>
      </w:r>
      <w:proofErr w:type="gramStart"/>
      <w:r w:rsidRPr="00A41EEA">
        <w:rPr>
          <w:rFonts w:ascii="Arial" w:hAnsi="Arial" w:cs="Arial"/>
          <w:sz w:val="24"/>
          <w:szCs w:val="24"/>
        </w:rPr>
        <w:t>A</w:t>
      </w:r>
      <w:proofErr w:type="gramEnd"/>
      <w:r w:rsidRPr="00A41EEA">
        <w:rPr>
          <w:rFonts w:ascii="Arial" w:hAnsi="Arial" w:cs="Arial"/>
          <w:sz w:val="24"/>
          <w:szCs w:val="24"/>
        </w:rPr>
        <w:t xml:space="preserve"> Pandemic" </w:t>
      </w:r>
      <w:r w:rsidR="00D1262C">
        <w:rPr>
          <w:rFonts w:ascii="Arial" w:hAnsi="Arial" w:cs="Arial"/>
          <w:sz w:val="24"/>
          <w:szCs w:val="24"/>
        </w:rPr>
        <w:t>(SSSC</w:t>
      </w:r>
      <w:r w:rsidR="00093D72">
        <w:rPr>
          <w:rFonts w:ascii="Arial" w:hAnsi="Arial" w:cs="Arial"/>
          <w:sz w:val="24"/>
          <w:szCs w:val="24"/>
        </w:rPr>
        <w:t>P</w:t>
      </w:r>
      <w:r w:rsidR="008A27F4">
        <w:rPr>
          <w:rFonts w:ascii="Arial" w:hAnsi="Arial" w:cs="Arial"/>
          <w:sz w:val="24"/>
          <w:szCs w:val="24"/>
        </w:rPr>
        <w:t xml:space="preserve">) </w:t>
      </w:r>
      <w:r w:rsidRPr="00A41EEA">
        <w:rPr>
          <w:rFonts w:ascii="Arial" w:hAnsi="Arial" w:cs="Arial"/>
          <w:sz w:val="24"/>
          <w:szCs w:val="24"/>
        </w:rPr>
        <w:t>suggested training package every 3-6 months as opposed to a two year certificate. </w:t>
      </w:r>
    </w:p>
    <w:p w14:paraId="10B903DB" w14:textId="77777777" w:rsidR="00A1433F" w:rsidRPr="008801C8" w:rsidRDefault="00A1433F" w:rsidP="00E55070">
      <w:pPr>
        <w:spacing w:line="360" w:lineRule="auto"/>
        <w:rPr>
          <w:sz w:val="72"/>
          <w:szCs w:val="72"/>
        </w:rPr>
      </w:pPr>
    </w:p>
    <w:p w14:paraId="583658E1" w14:textId="37FC9B7C" w:rsidR="008908F6" w:rsidRDefault="008908F6"/>
    <w:p w14:paraId="70E5C587" w14:textId="39D7B1F2" w:rsidR="008908F6" w:rsidRDefault="008908F6"/>
    <w:p w14:paraId="22D26BF4" w14:textId="7D843DB6" w:rsidR="008908F6" w:rsidRDefault="008908F6"/>
    <w:p w14:paraId="554079A9" w14:textId="25881CB1" w:rsidR="008908F6" w:rsidRDefault="008908F6"/>
    <w:p w14:paraId="71C17309" w14:textId="25671E13" w:rsidR="008908F6" w:rsidRDefault="008908F6"/>
    <w:p w14:paraId="7FF997D7" w14:textId="25430440" w:rsidR="008908F6" w:rsidRDefault="008908F6"/>
    <w:p w14:paraId="1706C985" w14:textId="7A6DA49E" w:rsidR="008908F6" w:rsidRDefault="008908F6"/>
    <w:p w14:paraId="5B512F2B" w14:textId="548B6281" w:rsidR="008908F6" w:rsidRDefault="008908F6"/>
    <w:p w14:paraId="024EDF8F" w14:textId="26E32B9F" w:rsidR="008908F6" w:rsidRDefault="008908F6"/>
    <w:p w14:paraId="3A344FD6" w14:textId="77777777" w:rsidR="008712B0" w:rsidRDefault="008712B0"/>
    <w:p w14:paraId="2D329368" w14:textId="77777777" w:rsidR="00AD647B" w:rsidRDefault="00AD647B"/>
    <w:p w14:paraId="2BC8139A" w14:textId="77777777" w:rsidR="00AD647B" w:rsidRDefault="00AD647B"/>
    <w:p w14:paraId="3FF588B0" w14:textId="10986772" w:rsidR="00542CE1" w:rsidRPr="00542CE1" w:rsidRDefault="00542CE1">
      <w:pPr>
        <w:rPr>
          <w:sz w:val="24"/>
          <w:szCs w:val="24"/>
        </w:rPr>
      </w:pPr>
      <w:r w:rsidRPr="00542CE1">
        <w:rPr>
          <w:sz w:val="24"/>
          <w:szCs w:val="24"/>
        </w:rPr>
        <w:t xml:space="preserve"> </w:t>
      </w:r>
    </w:p>
    <w:p w14:paraId="21E27A51" w14:textId="77777777" w:rsidR="003B3BE8" w:rsidRDefault="003B3BE8" w:rsidP="009F2CC9">
      <w:pPr>
        <w:rPr>
          <w:sz w:val="72"/>
          <w:szCs w:val="72"/>
        </w:rPr>
      </w:pPr>
    </w:p>
    <w:p w14:paraId="6BCF7205" w14:textId="0B6AF916" w:rsidR="009F2CC9" w:rsidRDefault="008908F6" w:rsidP="009F2CC9">
      <w:pPr>
        <w:rPr>
          <w:sz w:val="72"/>
          <w:szCs w:val="72"/>
        </w:rPr>
      </w:pPr>
      <w:r w:rsidRPr="00542CE1">
        <w:rPr>
          <w:sz w:val="72"/>
          <w:szCs w:val="72"/>
        </w:rPr>
        <w:lastRenderedPageBreak/>
        <w:t>References</w:t>
      </w:r>
    </w:p>
    <w:p w14:paraId="3C4808B8" w14:textId="575FEEA6" w:rsidR="00242255" w:rsidRPr="00242255" w:rsidRDefault="00242255" w:rsidP="00242255">
      <w:pPr>
        <w:pStyle w:val="ListParagraph"/>
        <w:numPr>
          <w:ilvl w:val="0"/>
          <w:numId w:val="3"/>
        </w:numPr>
        <w:spacing w:line="360" w:lineRule="auto"/>
        <w:rPr>
          <w:rFonts w:ascii="Arial" w:hAnsi="Arial" w:cs="Arial"/>
          <w:sz w:val="24"/>
          <w:szCs w:val="24"/>
        </w:rPr>
      </w:pPr>
      <w:r w:rsidRPr="00242255">
        <w:rPr>
          <w:rFonts w:ascii="Arial" w:hAnsi="Arial" w:cs="Arial"/>
          <w:color w:val="000000"/>
          <w:sz w:val="24"/>
          <w:szCs w:val="24"/>
          <w:shd w:val="clear" w:color="auto" w:fill="FFFFFF"/>
        </w:rPr>
        <w:t>Arora, T. and Grey, I., 2020. Health behaviour changes during COVID-19 and the potential consequences: A mini-review. </w:t>
      </w:r>
      <w:r w:rsidRPr="00242255">
        <w:rPr>
          <w:rFonts w:ascii="Arial" w:hAnsi="Arial" w:cs="Arial"/>
          <w:i/>
          <w:iCs/>
          <w:color w:val="000000"/>
          <w:sz w:val="24"/>
          <w:szCs w:val="24"/>
          <w:shd w:val="clear" w:color="auto" w:fill="FFFFFF"/>
        </w:rPr>
        <w:t>Journal of Health Psychology</w:t>
      </w:r>
      <w:r w:rsidRPr="00242255">
        <w:rPr>
          <w:rFonts w:ascii="Arial" w:hAnsi="Arial" w:cs="Arial"/>
          <w:color w:val="000000"/>
          <w:sz w:val="24"/>
          <w:szCs w:val="24"/>
          <w:shd w:val="clear" w:color="auto" w:fill="FFFFFF"/>
        </w:rPr>
        <w:t>, [online] 25(9), pp.1155-1163. Available at: &lt;https://doi.org/10.1177%2F1359105320937053&gt; [Accessed 10 July 2022].</w:t>
      </w:r>
    </w:p>
    <w:p w14:paraId="4D223637" w14:textId="3E6C1253" w:rsidR="00EE1EF6" w:rsidRPr="00EE1EF6" w:rsidRDefault="00EE1EF6" w:rsidP="00EE1EF6">
      <w:pPr>
        <w:pStyle w:val="ListParagraph"/>
        <w:numPr>
          <w:ilvl w:val="0"/>
          <w:numId w:val="3"/>
        </w:numPr>
        <w:spacing w:line="360" w:lineRule="auto"/>
        <w:rPr>
          <w:rFonts w:ascii="Arial" w:hAnsi="Arial" w:cs="Arial"/>
          <w:sz w:val="24"/>
          <w:szCs w:val="24"/>
        </w:rPr>
      </w:pPr>
      <w:r w:rsidRPr="00EE1EF6">
        <w:rPr>
          <w:rFonts w:ascii="Arial" w:hAnsi="Arial" w:cs="Arial"/>
          <w:color w:val="000000"/>
          <w:sz w:val="24"/>
          <w:szCs w:val="24"/>
          <w:shd w:val="clear" w:color="auto" w:fill="FFFFFF"/>
        </w:rPr>
        <w:t>Assessment, C., 2022. Covid-19 Curriculum Watch 3: Learning access, resources, and assessment guidance during the pandemic. [Blog] </w:t>
      </w:r>
      <w:r w:rsidRPr="00EE1EF6">
        <w:rPr>
          <w:rFonts w:ascii="Arial" w:hAnsi="Arial" w:cs="Arial"/>
          <w:i/>
          <w:iCs/>
          <w:color w:val="000000"/>
          <w:sz w:val="24"/>
          <w:szCs w:val="24"/>
          <w:shd w:val="clear" w:color="auto" w:fill="FFFFFF"/>
        </w:rPr>
        <w:t>Assessment Network and Research</w:t>
      </w:r>
      <w:r w:rsidRPr="00EE1EF6">
        <w:rPr>
          <w:rFonts w:ascii="Arial" w:hAnsi="Arial" w:cs="Arial"/>
          <w:color w:val="000000"/>
          <w:sz w:val="24"/>
          <w:szCs w:val="24"/>
          <w:shd w:val="clear" w:color="auto" w:fill="FFFFFF"/>
        </w:rPr>
        <w:t>, Available at: &lt;https://www.cambridgeassessment.org.uk/insights/learning-access-resources-and-assessment-guidance-during-covid-19-pandemic-topic-three/&gt; [Accessed 10 July 2022].</w:t>
      </w:r>
    </w:p>
    <w:p w14:paraId="1056278D"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Banks, J. and Xu, X., 2020. The Mental Health Effects of the First Two Months of Lockdown during the COVID</w:t>
      </w:r>
      <w:r w:rsidRPr="009F2CC9">
        <w:rPr>
          <w:rFonts w:ascii="Cambria Math" w:hAnsi="Cambria Math" w:cs="Cambria Math"/>
          <w:color w:val="000000"/>
        </w:rPr>
        <w:t>‐</w:t>
      </w:r>
      <w:r w:rsidRPr="009F2CC9">
        <w:rPr>
          <w:rFonts w:ascii="Arial" w:hAnsi="Arial" w:cs="Arial"/>
          <w:color w:val="000000"/>
        </w:rPr>
        <w:t>19 Pandemic in the UK *. </w:t>
      </w:r>
      <w:r w:rsidRPr="009F2CC9">
        <w:rPr>
          <w:rFonts w:ascii="Arial" w:hAnsi="Arial" w:cs="Arial"/>
          <w:i/>
          <w:iCs/>
          <w:color w:val="000000"/>
        </w:rPr>
        <w:t>Fiscal Studies</w:t>
      </w:r>
      <w:r w:rsidRPr="009F2CC9">
        <w:rPr>
          <w:rFonts w:ascii="Arial" w:hAnsi="Arial" w:cs="Arial"/>
          <w:color w:val="000000"/>
        </w:rPr>
        <w:t>, [online] 41(3), pp.685-708. Available at: &lt;https://doi.org/10.1111/1475-5890.12239&gt; [Accessed 10 July 2022].</w:t>
      </w:r>
    </w:p>
    <w:p w14:paraId="5437F7E8"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9F2CC9">
        <w:rPr>
          <w:rFonts w:ascii="Arial" w:hAnsi="Arial" w:cs="Arial"/>
          <w:color w:val="000000"/>
        </w:rPr>
        <w:t>Bignardi</w:t>
      </w:r>
      <w:proofErr w:type="spellEnd"/>
      <w:r w:rsidRPr="009F2CC9">
        <w:rPr>
          <w:rFonts w:ascii="Arial" w:hAnsi="Arial" w:cs="Arial"/>
          <w:color w:val="000000"/>
        </w:rPr>
        <w:t xml:space="preserve">, G., </w:t>
      </w:r>
      <w:proofErr w:type="spellStart"/>
      <w:r w:rsidRPr="009F2CC9">
        <w:rPr>
          <w:rFonts w:ascii="Arial" w:hAnsi="Arial" w:cs="Arial"/>
          <w:color w:val="000000"/>
        </w:rPr>
        <w:t>Dalmaijer</w:t>
      </w:r>
      <w:proofErr w:type="spellEnd"/>
      <w:r w:rsidRPr="009F2CC9">
        <w:rPr>
          <w:rFonts w:ascii="Arial" w:hAnsi="Arial" w:cs="Arial"/>
          <w:color w:val="000000"/>
        </w:rPr>
        <w:t xml:space="preserve">, E., </w:t>
      </w:r>
      <w:proofErr w:type="spellStart"/>
      <w:r w:rsidRPr="009F2CC9">
        <w:rPr>
          <w:rFonts w:ascii="Arial" w:hAnsi="Arial" w:cs="Arial"/>
          <w:color w:val="000000"/>
        </w:rPr>
        <w:t>Anwyl</w:t>
      </w:r>
      <w:proofErr w:type="spellEnd"/>
      <w:r w:rsidRPr="009F2CC9">
        <w:rPr>
          <w:rFonts w:ascii="Arial" w:hAnsi="Arial" w:cs="Arial"/>
          <w:color w:val="000000"/>
        </w:rPr>
        <w:t xml:space="preserve">-Irvine, A., Smith, T., </w:t>
      </w:r>
      <w:proofErr w:type="spellStart"/>
      <w:r w:rsidRPr="009F2CC9">
        <w:rPr>
          <w:rFonts w:ascii="Arial" w:hAnsi="Arial" w:cs="Arial"/>
          <w:color w:val="000000"/>
        </w:rPr>
        <w:t>Siugzdaite</w:t>
      </w:r>
      <w:proofErr w:type="spellEnd"/>
      <w:r w:rsidRPr="009F2CC9">
        <w:rPr>
          <w:rFonts w:ascii="Arial" w:hAnsi="Arial" w:cs="Arial"/>
          <w:color w:val="000000"/>
        </w:rPr>
        <w:t xml:space="preserve">, R., Uh, S. and </w:t>
      </w:r>
      <w:proofErr w:type="spellStart"/>
      <w:r w:rsidRPr="009F2CC9">
        <w:rPr>
          <w:rFonts w:ascii="Arial" w:hAnsi="Arial" w:cs="Arial"/>
          <w:color w:val="000000"/>
        </w:rPr>
        <w:t>Astle</w:t>
      </w:r>
      <w:proofErr w:type="spellEnd"/>
      <w:r w:rsidRPr="009F2CC9">
        <w:rPr>
          <w:rFonts w:ascii="Arial" w:hAnsi="Arial" w:cs="Arial"/>
          <w:color w:val="000000"/>
        </w:rPr>
        <w:t>, D., 2020. Longitudinal increases in childhood depression symptoms during the COVID-19 lockdown. </w:t>
      </w:r>
      <w:r w:rsidRPr="009F2CC9">
        <w:rPr>
          <w:rFonts w:ascii="Arial" w:hAnsi="Arial" w:cs="Arial"/>
          <w:i/>
          <w:iCs/>
          <w:color w:val="000000"/>
        </w:rPr>
        <w:t>Archives of Disease in Childhood</w:t>
      </w:r>
      <w:r w:rsidRPr="009F2CC9">
        <w:rPr>
          <w:rFonts w:ascii="Arial" w:hAnsi="Arial" w:cs="Arial"/>
          <w:color w:val="000000"/>
        </w:rPr>
        <w:t>, [online] 106(8), pp.791-797. Available at: &lt;https://adc.bmj.com/content/106/8/791.abstract&gt; [Accessed 6 July 2022].</w:t>
      </w:r>
    </w:p>
    <w:p w14:paraId="468572CA"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Burgess, A., Cavanagh, K., Strauss, C. and Oliver, B., 2021. Headspace for parents: qualitative report investigating the use of a mindfulness-based app for managing parents’ stress during COVID-19. </w:t>
      </w:r>
      <w:proofErr w:type="spellStart"/>
      <w:r w:rsidRPr="009F2CC9">
        <w:rPr>
          <w:rFonts w:ascii="Arial" w:hAnsi="Arial" w:cs="Arial"/>
          <w:i/>
          <w:iCs/>
          <w:color w:val="000000"/>
        </w:rPr>
        <w:t>BJPsych</w:t>
      </w:r>
      <w:proofErr w:type="spellEnd"/>
      <w:r w:rsidRPr="009F2CC9">
        <w:rPr>
          <w:rFonts w:ascii="Arial" w:hAnsi="Arial" w:cs="Arial"/>
          <w:i/>
          <w:iCs/>
          <w:color w:val="000000"/>
        </w:rPr>
        <w:t xml:space="preserve"> Open</w:t>
      </w:r>
      <w:r w:rsidRPr="009F2CC9">
        <w:rPr>
          <w:rFonts w:ascii="Arial" w:hAnsi="Arial" w:cs="Arial"/>
          <w:color w:val="000000"/>
        </w:rPr>
        <w:t>, [online] 8(1). Available at: &lt;https://www.cambridge.org/core/journals/bjpsych-open/article/headspace-for-parents-qualitative-report-investigating-the-use-of-a-mindfulnessbased-app-for-managing-parents-stress-during-covid19/7FC0BACC8B04DDCF8AD1ED0F3FA3FB7A&gt; [Accessed 10 July 2022].</w:t>
      </w:r>
    </w:p>
    <w:p w14:paraId="41F1ACCC" w14:textId="7564EF0C" w:rsidR="00C76AC5" w:rsidRPr="00C76AC5" w:rsidRDefault="00C76AC5" w:rsidP="00CE0E8F">
      <w:pPr>
        <w:pStyle w:val="NormalWeb"/>
        <w:numPr>
          <w:ilvl w:val="0"/>
          <w:numId w:val="2"/>
        </w:numPr>
        <w:spacing w:before="0" w:beforeAutospacing="0" w:after="180" w:afterAutospacing="0" w:line="360" w:lineRule="auto"/>
        <w:rPr>
          <w:rFonts w:ascii="Arial" w:hAnsi="Arial" w:cs="Arial"/>
          <w:color w:val="000000"/>
        </w:rPr>
      </w:pPr>
      <w:r w:rsidRPr="00C76AC5">
        <w:rPr>
          <w:rFonts w:ascii="Arial" w:hAnsi="Arial" w:cs="Arial"/>
          <w:color w:val="000000"/>
          <w:shd w:val="clear" w:color="auto" w:fill="FFFFFF"/>
        </w:rPr>
        <w:t>Cowie, H. and Myers, C., 2020. The impact of the COVID</w:t>
      </w:r>
      <w:r w:rsidRPr="00C76AC5">
        <w:rPr>
          <w:rFonts w:ascii="Cambria Math" w:hAnsi="Cambria Math" w:cs="Cambria Math"/>
          <w:color w:val="000000"/>
          <w:shd w:val="clear" w:color="auto" w:fill="FFFFFF"/>
        </w:rPr>
        <w:t>‐</w:t>
      </w:r>
      <w:r w:rsidRPr="00C76AC5">
        <w:rPr>
          <w:rFonts w:ascii="Arial" w:hAnsi="Arial" w:cs="Arial"/>
          <w:color w:val="000000"/>
          <w:shd w:val="clear" w:color="auto" w:fill="FFFFFF"/>
        </w:rPr>
        <w:t>19 pandemic on the mental health and well</w:t>
      </w:r>
      <w:r w:rsidRPr="00C76AC5">
        <w:rPr>
          <w:rFonts w:ascii="Cambria Math" w:hAnsi="Cambria Math" w:cs="Cambria Math"/>
          <w:color w:val="000000"/>
          <w:shd w:val="clear" w:color="auto" w:fill="FFFFFF"/>
        </w:rPr>
        <w:t>‐</w:t>
      </w:r>
      <w:r w:rsidRPr="00C76AC5">
        <w:rPr>
          <w:rFonts w:ascii="Arial" w:hAnsi="Arial" w:cs="Arial"/>
          <w:color w:val="000000"/>
          <w:shd w:val="clear" w:color="auto" w:fill="FFFFFF"/>
        </w:rPr>
        <w:t>being of children and young people. </w:t>
      </w:r>
      <w:r w:rsidRPr="00C76AC5">
        <w:rPr>
          <w:rFonts w:ascii="Arial" w:hAnsi="Arial" w:cs="Arial"/>
          <w:i/>
          <w:iCs/>
          <w:color w:val="000000"/>
          <w:shd w:val="clear" w:color="auto" w:fill="FFFFFF"/>
        </w:rPr>
        <w:t xml:space="preserve">Children &amp;amp; </w:t>
      </w:r>
      <w:r w:rsidRPr="00C76AC5">
        <w:rPr>
          <w:rFonts w:ascii="Arial" w:hAnsi="Arial" w:cs="Arial"/>
          <w:i/>
          <w:iCs/>
          <w:color w:val="000000"/>
          <w:shd w:val="clear" w:color="auto" w:fill="FFFFFF"/>
        </w:rPr>
        <w:lastRenderedPageBreak/>
        <w:t>Society</w:t>
      </w:r>
      <w:r w:rsidRPr="00C76AC5">
        <w:rPr>
          <w:rFonts w:ascii="Arial" w:hAnsi="Arial" w:cs="Arial"/>
          <w:color w:val="000000"/>
          <w:shd w:val="clear" w:color="auto" w:fill="FFFFFF"/>
        </w:rPr>
        <w:t>, [online] 35(1), pp.62-74. Available at: &lt;https://doi.org/10.1111/chso.12430&gt; [Accessed 10 July 2022].</w:t>
      </w:r>
    </w:p>
    <w:p w14:paraId="08917D04"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D, C. and M, V., 2022. </w:t>
      </w:r>
      <w:r w:rsidRPr="009F2CC9">
        <w:rPr>
          <w:rFonts w:ascii="Arial" w:hAnsi="Arial" w:cs="Arial"/>
          <w:i/>
          <w:iCs/>
          <w:color w:val="000000"/>
        </w:rPr>
        <w:t xml:space="preserve">WHO Declares COVID-19 a </w:t>
      </w:r>
      <w:proofErr w:type="gramStart"/>
      <w:r w:rsidRPr="009F2CC9">
        <w:rPr>
          <w:rFonts w:ascii="Arial" w:hAnsi="Arial" w:cs="Arial"/>
          <w:i/>
          <w:iCs/>
          <w:color w:val="000000"/>
        </w:rPr>
        <w:t>Pandemic</w:t>
      </w:r>
      <w:r w:rsidRPr="009F2CC9">
        <w:rPr>
          <w:rFonts w:ascii="Arial" w:hAnsi="Arial" w:cs="Arial"/>
          <w:color w:val="000000"/>
        </w:rPr>
        <w:t>.</w:t>
      </w:r>
      <w:proofErr w:type="gramEnd"/>
      <w:r w:rsidRPr="009F2CC9">
        <w:rPr>
          <w:rFonts w:ascii="Arial" w:hAnsi="Arial" w:cs="Arial"/>
          <w:color w:val="000000"/>
        </w:rPr>
        <w:t xml:space="preserve"> [online] PubMed. Available at: &lt;https://pubmed.ncbi.nlm.nih.gov/32191675/&gt; [Accessed 4 July 2022].</w:t>
      </w:r>
    </w:p>
    <w:p w14:paraId="1506D537" w14:textId="3187C305" w:rsidR="00134A58" w:rsidRPr="005743BE" w:rsidRDefault="00134A58"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134A58">
        <w:rPr>
          <w:rFonts w:ascii="Arial" w:hAnsi="Arial" w:cs="Arial"/>
          <w:color w:val="000000"/>
          <w:shd w:val="clear" w:color="auto" w:fill="FFFFFF"/>
        </w:rPr>
        <w:t>Essau</w:t>
      </w:r>
      <w:proofErr w:type="spellEnd"/>
      <w:r w:rsidRPr="00134A58">
        <w:rPr>
          <w:rFonts w:ascii="Arial" w:hAnsi="Arial" w:cs="Arial"/>
          <w:color w:val="000000"/>
          <w:shd w:val="clear" w:color="auto" w:fill="FFFFFF"/>
        </w:rPr>
        <w:t>, C. and de la Torre-</w:t>
      </w:r>
      <w:proofErr w:type="spellStart"/>
      <w:r w:rsidRPr="00134A58">
        <w:rPr>
          <w:rFonts w:ascii="Arial" w:hAnsi="Arial" w:cs="Arial"/>
          <w:color w:val="000000"/>
          <w:shd w:val="clear" w:color="auto" w:fill="FFFFFF"/>
        </w:rPr>
        <w:t>Luque</w:t>
      </w:r>
      <w:proofErr w:type="spellEnd"/>
      <w:r w:rsidRPr="00134A58">
        <w:rPr>
          <w:rFonts w:ascii="Arial" w:hAnsi="Arial" w:cs="Arial"/>
          <w:color w:val="000000"/>
          <w:shd w:val="clear" w:color="auto" w:fill="FFFFFF"/>
        </w:rPr>
        <w:t>, A., 2021. Adolescent psychopathological profiles and the outcome of the COVID-19 pandemic: Longitudinal findings from the UK Millennium Cohort Study. </w:t>
      </w:r>
      <w:r w:rsidRPr="00134A58">
        <w:rPr>
          <w:rFonts w:ascii="Arial" w:hAnsi="Arial" w:cs="Arial"/>
          <w:i/>
          <w:iCs/>
          <w:color w:val="000000"/>
          <w:shd w:val="clear" w:color="auto" w:fill="FFFFFF"/>
        </w:rPr>
        <w:t>Progress in Neuro-Psychopharmacology and Biological Psychiatry</w:t>
      </w:r>
      <w:r w:rsidRPr="00134A58">
        <w:rPr>
          <w:rFonts w:ascii="Arial" w:hAnsi="Arial" w:cs="Arial"/>
          <w:color w:val="000000"/>
          <w:shd w:val="clear" w:color="auto" w:fill="FFFFFF"/>
        </w:rPr>
        <w:t>, [online] 110, p.110330. Available at: &lt;https://doi.org/10.1016/j.pnpbp.2021.110330&gt; [Accessed 12 July 2022].</w:t>
      </w:r>
    </w:p>
    <w:p w14:paraId="56C2DF16" w14:textId="0A843178" w:rsidR="005743BE" w:rsidRPr="005743BE" w:rsidRDefault="005743BE"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5743BE">
        <w:rPr>
          <w:rFonts w:ascii="Arial" w:hAnsi="Arial" w:cs="Arial"/>
          <w:color w:val="000000"/>
          <w:shd w:val="clear" w:color="auto" w:fill="FFFFFF"/>
        </w:rPr>
        <w:t>Fancourt</w:t>
      </w:r>
      <w:proofErr w:type="spellEnd"/>
      <w:r w:rsidRPr="005743BE">
        <w:rPr>
          <w:rFonts w:ascii="Arial" w:hAnsi="Arial" w:cs="Arial"/>
          <w:color w:val="000000"/>
          <w:shd w:val="clear" w:color="auto" w:fill="FFFFFF"/>
        </w:rPr>
        <w:t>, D., Steptoe, A. and Bu, F., 2021. Trajectories of anxiety and depressive symptoms during enforced isolation due to COVID-19 in England: a longitudinal observational study. </w:t>
      </w:r>
      <w:r w:rsidRPr="005743BE">
        <w:rPr>
          <w:rFonts w:ascii="Arial" w:hAnsi="Arial" w:cs="Arial"/>
          <w:i/>
          <w:iCs/>
          <w:color w:val="000000"/>
          <w:shd w:val="clear" w:color="auto" w:fill="FFFFFF"/>
        </w:rPr>
        <w:t>The Lancet Psychiatry</w:t>
      </w:r>
      <w:r w:rsidRPr="005743BE">
        <w:rPr>
          <w:rFonts w:ascii="Arial" w:hAnsi="Arial" w:cs="Arial"/>
          <w:color w:val="000000"/>
          <w:shd w:val="clear" w:color="auto" w:fill="FFFFFF"/>
        </w:rPr>
        <w:t>, [online] 8(2), pp.141-149. Available at: &lt;https://doi.org/10.1016/S2215-0366(20)30482-X&gt; [Accessed 13 July 2022].</w:t>
      </w:r>
    </w:p>
    <w:p w14:paraId="5075AD76"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gov.uk, 2022. </w:t>
      </w:r>
      <w:r w:rsidRPr="009F2CC9">
        <w:rPr>
          <w:rFonts w:ascii="Arial" w:hAnsi="Arial" w:cs="Arial"/>
          <w:i/>
          <w:iCs/>
          <w:color w:val="000000"/>
        </w:rPr>
        <w:t>Ofsted: Children hardest hit by COVID-19 pandemic are regressing in basic skills and learning</w:t>
      </w:r>
      <w:r w:rsidRPr="009F2CC9">
        <w:rPr>
          <w:rFonts w:ascii="Arial" w:hAnsi="Arial" w:cs="Arial"/>
          <w:color w:val="000000"/>
        </w:rPr>
        <w:t>. [online] GOV.UK. Available at: &lt;https://www.gov.uk/government/news/ofsted-children-hardest-hit-by-covid-19-pandemic-are-regressing-in-basic-skills-and-learning&gt; [Accessed 3 July 2022].</w:t>
      </w:r>
    </w:p>
    <w:p w14:paraId="06B9F9B7" w14:textId="47DF2792" w:rsidR="00B46155" w:rsidRPr="00CF755C" w:rsidRDefault="00B46155" w:rsidP="00CE0E8F">
      <w:pPr>
        <w:pStyle w:val="NormalWeb"/>
        <w:numPr>
          <w:ilvl w:val="0"/>
          <w:numId w:val="2"/>
        </w:numPr>
        <w:spacing w:before="0" w:beforeAutospacing="0" w:after="180" w:afterAutospacing="0" w:line="360" w:lineRule="auto"/>
        <w:rPr>
          <w:rFonts w:ascii="Arial" w:hAnsi="Arial" w:cs="Arial"/>
          <w:color w:val="000000"/>
        </w:rPr>
      </w:pPr>
      <w:r w:rsidRPr="00B46155">
        <w:rPr>
          <w:rFonts w:ascii="Arial" w:hAnsi="Arial" w:cs="Arial"/>
          <w:color w:val="000000"/>
          <w:shd w:val="clear" w:color="auto" w:fill="FFFFFF"/>
        </w:rPr>
        <w:t>Green, P., 2020. Risks to children and young people during covid-19 pandemic. </w:t>
      </w:r>
      <w:r w:rsidRPr="00B46155">
        <w:rPr>
          <w:rFonts w:ascii="Arial" w:hAnsi="Arial" w:cs="Arial"/>
          <w:i/>
          <w:iCs/>
          <w:color w:val="000000"/>
          <w:shd w:val="clear" w:color="auto" w:fill="FFFFFF"/>
        </w:rPr>
        <w:t>BMJ</w:t>
      </w:r>
      <w:r w:rsidRPr="00B46155">
        <w:rPr>
          <w:rFonts w:ascii="Arial" w:hAnsi="Arial" w:cs="Arial"/>
          <w:color w:val="000000"/>
          <w:shd w:val="clear" w:color="auto" w:fill="FFFFFF"/>
        </w:rPr>
        <w:t xml:space="preserve">, [online] p.m1669. Available at: </w:t>
      </w:r>
      <w:r w:rsidRPr="00CF755C">
        <w:rPr>
          <w:rFonts w:ascii="Arial" w:hAnsi="Arial" w:cs="Arial"/>
          <w:color w:val="000000"/>
          <w:shd w:val="clear" w:color="auto" w:fill="FFFFFF"/>
        </w:rPr>
        <w:t>&lt;https://doi.org/10.1136/bmj.m1669&gt; [Accessed 10 July 2022].</w:t>
      </w:r>
    </w:p>
    <w:p w14:paraId="084B41EF" w14:textId="2C22A8F8" w:rsidR="00E405A8" w:rsidRPr="00F1479E" w:rsidRDefault="00CF755C" w:rsidP="00CE0E8F">
      <w:pPr>
        <w:pStyle w:val="NormalWeb"/>
        <w:numPr>
          <w:ilvl w:val="0"/>
          <w:numId w:val="2"/>
        </w:numPr>
        <w:spacing w:before="0" w:beforeAutospacing="0" w:after="180" w:afterAutospacing="0" w:line="360" w:lineRule="auto"/>
        <w:rPr>
          <w:rFonts w:ascii="Arial" w:hAnsi="Arial" w:cs="Arial"/>
          <w:color w:val="000000"/>
        </w:rPr>
      </w:pPr>
      <w:r w:rsidRPr="00CF755C">
        <w:rPr>
          <w:rFonts w:ascii="Arial" w:hAnsi="Arial" w:cs="Arial"/>
          <w:color w:val="000000"/>
          <w:shd w:val="clear" w:color="auto" w:fill="FFFFFF"/>
        </w:rPr>
        <w:t xml:space="preserve">Hawke, L., Monga, S., </w:t>
      </w:r>
      <w:proofErr w:type="spellStart"/>
      <w:r w:rsidRPr="00CF755C">
        <w:rPr>
          <w:rFonts w:ascii="Arial" w:hAnsi="Arial" w:cs="Arial"/>
          <w:color w:val="000000"/>
          <w:shd w:val="clear" w:color="auto" w:fill="FFFFFF"/>
        </w:rPr>
        <w:t>Korczak</w:t>
      </w:r>
      <w:proofErr w:type="spellEnd"/>
      <w:r w:rsidRPr="00CF755C">
        <w:rPr>
          <w:rFonts w:ascii="Arial" w:hAnsi="Arial" w:cs="Arial"/>
          <w:color w:val="000000"/>
          <w:shd w:val="clear" w:color="auto" w:fill="FFFFFF"/>
        </w:rPr>
        <w:t xml:space="preserve">, D., Hayes, E., </w:t>
      </w:r>
      <w:proofErr w:type="spellStart"/>
      <w:r w:rsidRPr="00CF755C">
        <w:rPr>
          <w:rFonts w:ascii="Arial" w:hAnsi="Arial" w:cs="Arial"/>
          <w:color w:val="000000"/>
          <w:shd w:val="clear" w:color="auto" w:fill="FFFFFF"/>
        </w:rPr>
        <w:t>Relihan</w:t>
      </w:r>
      <w:proofErr w:type="spellEnd"/>
      <w:r w:rsidRPr="00CF755C">
        <w:rPr>
          <w:rFonts w:ascii="Arial" w:hAnsi="Arial" w:cs="Arial"/>
          <w:color w:val="000000"/>
          <w:shd w:val="clear" w:color="auto" w:fill="FFFFFF"/>
        </w:rPr>
        <w:t xml:space="preserve">, J., Darnay, K., Cleverley, K., </w:t>
      </w:r>
      <w:proofErr w:type="spellStart"/>
      <w:r w:rsidRPr="00CF755C">
        <w:rPr>
          <w:rFonts w:ascii="Arial" w:hAnsi="Arial" w:cs="Arial"/>
          <w:color w:val="000000"/>
          <w:shd w:val="clear" w:color="auto" w:fill="FFFFFF"/>
        </w:rPr>
        <w:t>Lunsky</w:t>
      </w:r>
      <w:proofErr w:type="spellEnd"/>
      <w:r w:rsidRPr="00CF755C">
        <w:rPr>
          <w:rFonts w:ascii="Arial" w:hAnsi="Arial" w:cs="Arial"/>
          <w:color w:val="000000"/>
          <w:shd w:val="clear" w:color="auto" w:fill="FFFFFF"/>
        </w:rPr>
        <w:t xml:space="preserve">, Y., </w:t>
      </w:r>
      <w:proofErr w:type="spellStart"/>
      <w:r w:rsidRPr="00CF755C">
        <w:rPr>
          <w:rFonts w:ascii="Arial" w:hAnsi="Arial" w:cs="Arial"/>
          <w:color w:val="000000"/>
          <w:shd w:val="clear" w:color="auto" w:fill="FFFFFF"/>
        </w:rPr>
        <w:t>Szatmari</w:t>
      </w:r>
      <w:proofErr w:type="spellEnd"/>
      <w:r w:rsidRPr="00CF755C">
        <w:rPr>
          <w:rFonts w:ascii="Arial" w:hAnsi="Arial" w:cs="Arial"/>
          <w:color w:val="000000"/>
          <w:shd w:val="clear" w:color="auto" w:fill="FFFFFF"/>
        </w:rPr>
        <w:t xml:space="preserve">, P. and Henderson, J., 2020. Impacts of the COVID </w:t>
      </w:r>
      <w:r w:rsidRPr="00CF755C">
        <w:rPr>
          <w:rFonts w:ascii="Cambria Math" w:hAnsi="Cambria Math" w:cs="Cambria Math"/>
          <w:color w:val="000000"/>
          <w:shd w:val="clear" w:color="auto" w:fill="FFFFFF"/>
        </w:rPr>
        <w:t>‐</w:t>
      </w:r>
      <w:r w:rsidRPr="00CF755C">
        <w:rPr>
          <w:rFonts w:ascii="Arial" w:hAnsi="Arial" w:cs="Arial"/>
          <w:color w:val="000000"/>
          <w:shd w:val="clear" w:color="auto" w:fill="FFFFFF"/>
        </w:rPr>
        <w:t>19 pandemic on youth mental health among youth with physical health challenges. </w:t>
      </w:r>
      <w:r w:rsidRPr="00CF755C">
        <w:rPr>
          <w:rFonts w:ascii="Arial" w:hAnsi="Arial" w:cs="Arial"/>
          <w:i/>
          <w:iCs/>
          <w:color w:val="000000"/>
          <w:shd w:val="clear" w:color="auto" w:fill="FFFFFF"/>
        </w:rPr>
        <w:t>Early Intervention in Psychiatry</w:t>
      </w:r>
      <w:r w:rsidRPr="00CF755C">
        <w:rPr>
          <w:rFonts w:ascii="Arial" w:hAnsi="Arial" w:cs="Arial"/>
          <w:color w:val="000000"/>
          <w:shd w:val="clear" w:color="auto" w:fill="FFFFFF"/>
        </w:rPr>
        <w:t>, [online] 15(5), pp.1146-1153. Available at: &lt;https://doi.org/10.1111/eip.13052&gt; [Accessed 10 July 2022].</w:t>
      </w:r>
    </w:p>
    <w:p w14:paraId="7179888A" w14:textId="6C9A9FCF" w:rsidR="00F1479E" w:rsidRPr="00F1479E" w:rsidRDefault="00F1479E" w:rsidP="00CE0E8F">
      <w:pPr>
        <w:pStyle w:val="NormalWeb"/>
        <w:numPr>
          <w:ilvl w:val="0"/>
          <w:numId w:val="2"/>
        </w:numPr>
        <w:spacing w:before="0" w:beforeAutospacing="0" w:after="180" w:afterAutospacing="0" w:line="360" w:lineRule="auto"/>
        <w:rPr>
          <w:rFonts w:ascii="Arial" w:hAnsi="Arial" w:cs="Arial"/>
          <w:color w:val="000000"/>
        </w:rPr>
      </w:pPr>
      <w:r w:rsidRPr="00F1479E">
        <w:rPr>
          <w:rFonts w:ascii="Arial" w:hAnsi="Arial" w:cs="Arial"/>
          <w:color w:val="000000"/>
          <w:shd w:val="clear" w:color="auto" w:fill="FFFFFF"/>
        </w:rPr>
        <w:lastRenderedPageBreak/>
        <w:t xml:space="preserve">Huang, H. and </w:t>
      </w:r>
      <w:proofErr w:type="spellStart"/>
      <w:r w:rsidRPr="00F1479E">
        <w:rPr>
          <w:rFonts w:ascii="Arial" w:hAnsi="Arial" w:cs="Arial"/>
          <w:color w:val="000000"/>
          <w:shd w:val="clear" w:color="auto" w:fill="FFFFFF"/>
        </w:rPr>
        <w:t>Ougrin</w:t>
      </w:r>
      <w:proofErr w:type="spellEnd"/>
      <w:r w:rsidRPr="00F1479E">
        <w:rPr>
          <w:rFonts w:ascii="Arial" w:hAnsi="Arial" w:cs="Arial"/>
          <w:color w:val="000000"/>
          <w:shd w:val="clear" w:color="auto" w:fill="FFFFFF"/>
        </w:rPr>
        <w:t>, D., 2021. Impact of the COVID-19 pandemic on child and adolescent mental health services. </w:t>
      </w:r>
      <w:proofErr w:type="spellStart"/>
      <w:r w:rsidRPr="00F1479E">
        <w:rPr>
          <w:rFonts w:ascii="Arial" w:hAnsi="Arial" w:cs="Arial"/>
          <w:i/>
          <w:iCs/>
          <w:color w:val="000000"/>
          <w:shd w:val="clear" w:color="auto" w:fill="FFFFFF"/>
        </w:rPr>
        <w:t>BJPsych</w:t>
      </w:r>
      <w:proofErr w:type="spellEnd"/>
      <w:r w:rsidRPr="00F1479E">
        <w:rPr>
          <w:rFonts w:ascii="Arial" w:hAnsi="Arial" w:cs="Arial"/>
          <w:i/>
          <w:iCs/>
          <w:color w:val="000000"/>
          <w:shd w:val="clear" w:color="auto" w:fill="FFFFFF"/>
        </w:rPr>
        <w:t xml:space="preserve"> Open</w:t>
      </w:r>
      <w:r w:rsidRPr="00F1479E">
        <w:rPr>
          <w:rFonts w:ascii="Arial" w:hAnsi="Arial" w:cs="Arial"/>
          <w:color w:val="000000"/>
          <w:shd w:val="clear" w:color="auto" w:fill="FFFFFF"/>
        </w:rPr>
        <w:t>, [online] 7(5), p.976. Available at: &lt;https://www.cambridge.org/core/journals/bjpsych-open/article/impact-of-the-covid19-pandemic-on-child-and-adolescent-mental-health-services/9488EA4D1C6E75433892361FD57C34ED&gt; [Accessed 8 July 2022].</w:t>
      </w:r>
    </w:p>
    <w:p w14:paraId="48DFC66C" w14:textId="152B7F51" w:rsidR="005F3111" w:rsidRPr="00A73884" w:rsidRDefault="005F3111" w:rsidP="00CE0E8F">
      <w:pPr>
        <w:pStyle w:val="NormalWeb"/>
        <w:numPr>
          <w:ilvl w:val="0"/>
          <w:numId w:val="2"/>
        </w:numPr>
        <w:spacing w:before="0" w:beforeAutospacing="0" w:after="180" w:afterAutospacing="0" w:line="360" w:lineRule="auto"/>
        <w:rPr>
          <w:rFonts w:ascii="Arial" w:hAnsi="Arial" w:cs="Arial"/>
          <w:color w:val="000000"/>
        </w:rPr>
      </w:pPr>
      <w:r w:rsidRPr="005F3111">
        <w:rPr>
          <w:rFonts w:ascii="Arial" w:hAnsi="Arial" w:cs="Arial"/>
          <w:color w:val="000000"/>
          <w:shd w:val="clear" w:color="auto" w:fill="FFFFFF"/>
        </w:rPr>
        <w:t>Hu, Y. and Qian, Y., 2021. COVID-19 and Adolescent Mental Health in the United Kingdom. </w:t>
      </w:r>
      <w:r w:rsidRPr="005F3111">
        <w:rPr>
          <w:rFonts w:ascii="Arial" w:hAnsi="Arial" w:cs="Arial"/>
          <w:i/>
          <w:iCs/>
          <w:color w:val="000000"/>
          <w:shd w:val="clear" w:color="auto" w:fill="FFFFFF"/>
        </w:rPr>
        <w:t>Journal of Adolescent Health</w:t>
      </w:r>
      <w:r w:rsidRPr="005F3111">
        <w:rPr>
          <w:rFonts w:ascii="Arial" w:hAnsi="Arial" w:cs="Arial"/>
          <w:color w:val="000000"/>
          <w:shd w:val="clear" w:color="auto" w:fill="FFFFFF"/>
        </w:rPr>
        <w:t>, [online] 69(1), pp.26-32. Available at: &lt;https://doi.org/10.1016/j.jadohealth.2021.04.005&gt; [Accessed 13 July 2022].</w:t>
      </w:r>
    </w:p>
    <w:p w14:paraId="1F0E5D19"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Larsen, L., </w:t>
      </w:r>
      <w:proofErr w:type="spellStart"/>
      <w:r w:rsidRPr="009F2CC9">
        <w:rPr>
          <w:rFonts w:ascii="Arial" w:hAnsi="Arial" w:cs="Arial"/>
          <w:color w:val="000000"/>
        </w:rPr>
        <w:t>Helland</w:t>
      </w:r>
      <w:proofErr w:type="spellEnd"/>
      <w:r w:rsidRPr="009F2CC9">
        <w:rPr>
          <w:rFonts w:ascii="Arial" w:hAnsi="Arial" w:cs="Arial"/>
          <w:color w:val="000000"/>
        </w:rPr>
        <w:t>, M. and Holt, T., 2021. The impact of school closure and social isolation on children in vulnerable families during COVID-19: a focus on children’s reactions. </w:t>
      </w:r>
      <w:r w:rsidRPr="009F2CC9">
        <w:rPr>
          <w:rFonts w:ascii="Arial" w:hAnsi="Arial" w:cs="Arial"/>
          <w:i/>
          <w:iCs/>
          <w:color w:val="000000"/>
        </w:rPr>
        <w:t>European Child &amp;amp; Adolescent Psychiatry</w:t>
      </w:r>
      <w:r w:rsidRPr="009F2CC9">
        <w:rPr>
          <w:rFonts w:ascii="Arial" w:hAnsi="Arial" w:cs="Arial"/>
          <w:color w:val="000000"/>
        </w:rPr>
        <w:t>, [online] Available at: &lt;https://link.springer.com/article/10.1007/s00787-021-01758-x&gt; [Accessed 11 July 2022].</w:t>
      </w:r>
    </w:p>
    <w:p w14:paraId="6C90A1E9"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Li, S., </w:t>
      </w:r>
      <w:proofErr w:type="spellStart"/>
      <w:r w:rsidRPr="009F2CC9">
        <w:rPr>
          <w:rFonts w:ascii="Arial" w:hAnsi="Arial" w:cs="Arial"/>
          <w:color w:val="000000"/>
        </w:rPr>
        <w:t>Beames</w:t>
      </w:r>
      <w:proofErr w:type="spellEnd"/>
      <w:r w:rsidRPr="009F2CC9">
        <w:rPr>
          <w:rFonts w:ascii="Arial" w:hAnsi="Arial" w:cs="Arial"/>
          <w:color w:val="000000"/>
        </w:rPr>
        <w:t xml:space="preserve">, J., Newby, J., </w:t>
      </w:r>
      <w:proofErr w:type="spellStart"/>
      <w:r w:rsidRPr="009F2CC9">
        <w:rPr>
          <w:rFonts w:ascii="Arial" w:hAnsi="Arial" w:cs="Arial"/>
          <w:color w:val="000000"/>
        </w:rPr>
        <w:t>Maston</w:t>
      </w:r>
      <w:proofErr w:type="spellEnd"/>
      <w:r w:rsidRPr="009F2CC9">
        <w:rPr>
          <w:rFonts w:ascii="Arial" w:hAnsi="Arial" w:cs="Arial"/>
          <w:color w:val="000000"/>
        </w:rPr>
        <w:t>, K., Christensen, H. and Werner-Seidler, A., 2021. The impact of COVID-19 on the lives and mental health of Australian adolescents. </w:t>
      </w:r>
      <w:r w:rsidRPr="009F2CC9">
        <w:rPr>
          <w:rFonts w:ascii="Arial" w:hAnsi="Arial" w:cs="Arial"/>
          <w:i/>
          <w:iCs/>
          <w:color w:val="000000"/>
        </w:rPr>
        <w:t>European Child &amp;amp; Adolescent Psychiatry</w:t>
      </w:r>
      <w:r w:rsidRPr="009F2CC9">
        <w:rPr>
          <w:rFonts w:ascii="Arial" w:hAnsi="Arial" w:cs="Arial"/>
          <w:color w:val="000000"/>
        </w:rPr>
        <w:t>, [online] p.pg6. Available at: &lt;https://link.springer.com/article/10.1007/s00787-021-01790-x&gt; [Accessed 11 July 2022].</w:t>
      </w:r>
    </w:p>
    <w:p w14:paraId="03A05B0A"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McNicholas, F., Kelleher, I., Hedderman, E., Lynch, F., Healy, E., Thornton, T., Barry, E., Kelly, L., McDonald, J., Holmes, K., Kavanagh, G. and </w:t>
      </w:r>
      <w:proofErr w:type="spellStart"/>
      <w:r w:rsidRPr="009F2CC9">
        <w:rPr>
          <w:rFonts w:ascii="Arial" w:hAnsi="Arial" w:cs="Arial"/>
          <w:color w:val="000000"/>
        </w:rPr>
        <w:t>Migone</w:t>
      </w:r>
      <w:proofErr w:type="spellEnd"/>
      <w:r w:rsidRPr="009F2CC9">
        <w:rPr>
          <w:rFonts w:ascii="Arial" w:hAnsi="Arial" w:cs="Arial"/>
          <w:color w:val="000000"/>
        </w:rPr>
        <w:t>, M., 2021. Referral patterns for specialist child and adolescent mental health services in the Republic of Ireland during the COVID-19 pandemic compared with 2019 and 2018. </w:t>
      </w:r>
      <w:proofErr w:type="spellStart"/>
      <w:r w:rsidRPr="009F2CC9">
        <w:rPr>
          <w:rFonts w:ascii="Arial" w:hAnsi="Arial" w:cs="Arial"/>
          <w:i/>
          <w:iCs/>
          <w:color w:val="000000"/>
        </w:rPr>
        <w:t>BJPsych</w:t>
      </w:r>
      <w:proofErr w:type="spellEnd"/>
      <w:r w:rsidRPr="009F2CC9">
        <w:rPr>
          <w:rFonts w:ascii="Arial" w:hAnsi="Arial" w:cs="Arial"/>
          <w:i/>
          <w:iCs/>
          <w:color w:val="000000"/>
        </w:rPr>
        <w:t xml:space="preserve"> Open</w:t>
      </w:r>
      <w:r w:rsidRPr="009F2CC9">
        <w:rPr>
          <w:rFonts w:ascii="Arial" w:hAnsi="Arial" w:cs="Arial"/>
          <w:color w:val="000000"/>
        </w:rPr>
        <w:t>, [online] 7(3), p.pg2. Available at: &lt;https://www.cambridge.org/core/services/aop-cambridge-core/content/view/28B0BA5F1328BBEAC24D0FFD6C644FD3/S205647242100048Xa.pdf/referral-patterns-for-specialist-child-and-adolescent-mental-health-services-in-the-republic-of-ireland-during-the-covid-19-pandemic-compared-with-2019-and-2018.pdf&gt; [Accessed 5 July 2022].</w:t>
      </w:r>
    </w:p>
    <w:p w14:paraId="7874D340" w14:textId="01E91068" w:rsidR="00CA0D35" w:rsidRPr="00CA0D35" w:rsidRDefault="00CA0D35" w:rsidP="00CE0E8F">
      <w:pPr>
        <w:pStyle w:val="NormalWeb"/>
        <w:numPr>
          <w:ilvl w:val="0"/>
          <w:numId w:val="2"/>
        </w:numPr>
        <w:spacing w:before="0" w:beforeAutospacing="0" w:after="180" w:afterAutospacing="0" w:line="360" w:lineRule="auto"/>
        <w:rPr>
          <w:rFonts w:ascii="Arial" w:hAnsi="Arial" w:cs="Arial"/>
          <w:color w:val="000000"/>
        </w:rPr>
      </w:pPr>
      <w:r w:rsidRPr="00CA0D35">
        <w:rPr>
          <w:rFonts w:ascii="Arial" w:hAnsi="Arial" w:cs="Arial"/>
          <w:color w:val="000000"/>
          <w:shd w:val="clear" w:color="auto" w:fill="FFFFFF"/>
        </w:rPr>
        <w:lastRenderedPageBreak/>
        <w:t>Newlove-Delgado, T., McManus, S., Sadler, K., Thandi, S., Vizard, T., Cartwright, C. and Ford, T., 2021. Child mental health in England before and during the COVID-19 lockdown. </w:t>
      </w:r>
      <w:r w:rsidRPr="00CA0D35">
        <w:rPr>
          <w:rFonts w:ascii="Arial" w:hAnsi="Arial" w:cs="Arial"/>
          <w:i/>
          <w:iCs/>
          <w:color w:val="000000"/>
          <w:shd w:val="clear" w:color="auto" w:fill="FFFFFF"/>
        </w:rPr>
        <w:t>The Lancet Psychiatry</w:t>
      </w:r>
      <w:r w:rsidRPr="00CA0D35">
        <w:rPr>
          <w:rFonts w:ascii="Arial" w:hAnsi="Arial" w:cs="Arial"/>
          <w:color w:val="000000"/>
          <w:shd w:val="clear" w:color="auto" w:fill="FFFFFF"/>
        </w:rPr>
        <w:t>, [online] 8(5), pp.353-354. Available at: &lt;https://doi.org/10.1016/S2215-0366(20)30570-8&gt; [Accessed 9 July 2022].</w:t>
      </w:r>
    </w:p>
    <w:p w14:paraId="39D1379F" w14:textId="77777777" w:rsidR="009F2CC9" w:rsidRPr="009F2CC9" w:rsidRDefault="009F2CC9"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9F2CC9">
        <w:rPr>
          <w:rFonts w:ascii="Arial" w:hAnsi="Arial" w:cs="Arial"/>
          <w:color w:val="000000"/>
        </w:rPr>
        <w:t>Niedzwiedz</w:t>
      </w:r>
      <w:proofErr w:type="spellEnd"/>
      <w:r w:rsidRPr="009F2CC9">
        <w:rPr>
          <w:rFonts w:ascii="Arial" w:hAnsi="Arial" w:cs="Arial"/>
          <w:color w:val="000000"/>
        </w:rPr>
        <w:t xml:space="preserve">, C., Green, M., </w:t>
      </w:r>
      <w:proofErr w:type="spellStart"/>
      <w:r w:rsidRPr="009F2CC9">
        <w:rPr>
          <w:rFonts w:ascii="Arial" w:hAnsi="Arial" w:cs="Arial"/>
          <w:color w:val="000000"/>
        </w:rPr>
        <w:t>Benzeval</w:t>
      </w:r>
      <w:proofErr w:type="spellEnd"/>
      <w:r w:rsidRPr="009F2CC9">
        <w:rPr>
          <w:rFonts w:ascii="Arial" w:hAnsi="Arial" w:cs="Arial"/>
          <w:color w:val="000000"/>
        </w:rPr>
        <w:t xml:space="preserve">, M., Campbell, D., Craig, P., </w:t>
      </w:r>
      <w:proofErr w:type="spellStart"/>
      <w:r w:rsidRPr="009F2CC9">
        <w:rPr>
          <w:rFonts w:ascii="Arial" w:hAnsi="Arial" w:cs="Arial"/>
          <w:color w:val="000000"/>
        </w:rPr>
        <w:t>Demou</w:t>
      </w:r>
      <w:proofErr w:type="spellEnd"/>
      <w:r w:rsidRPr="009F2CC9">
        <w:rPr>
          <w:rFonts w:ascii="Arial" w:hAnsi="Arial" w:cs="Arial"/>
          <w:color w:val="000000"/>
        </w:rPr>
        <w:t xml:space="preserve">, E., Leyland, A., Pearce, A., Thomson, R., Whitley, E. and </w:t>
      </w:r>
      <w:proofErr w:type="spellStart"/>
      <w:r w:rsidRPr="009F2CC9">
        <w:rPr>
          <w:rFonts w:ascii="Arial" w:hAnsi="Arial" w:cs="Arial"/>
          <w:color w:val="000000"/>
        </w:rPr>
        <w:t>Katikireddi</w:t>
      </w:r>
      <w:proofErr w:type="spellEnd"/>
      <w:r w:rsidRPr="009F2CC9">
        <w:rPr>
          <w:rFonts w:ascii="Arial" w:hAnsi="Arial" w:cs="Arial"/>
          <w:color w:val="000000"/>
        </w:rPr>
        <w:t>, S., 2020. Mental health and health behaviours before and during the initial phase of the COVID-19 lockdown: longitudinal analyses of the UK Household Longitudinal Study. </w:t>
      </w:r>
      <w:r w:rsidRPr="009F2CC9">
        <w:rPr>
          <w:rFonts w:ascii="Arial" w:hAnsi="Arial" w:cs="Arial"/>
          <w:i/>
          <w:iCs/>
          <w:color w:val="000000"/>
        </w:rPr>
        <w:t>Journal of Epidemiology and Community Health</w:t>
      </w:r>
      <w:r w:rsidRPr="009F2CC9">
        <w:rPr>
          <w:rFonts w:ascii="Arial" w:hAnsi="Arial" w:cs="Arial"/>
          <w:color w:val="000000"/>
        </w:rPr>
        <w:t xml:space="preserve">, [online] </w:t>
      </w:r>
      <w:proofErr w:type="gramStart"/>
      <w:r w:rsidRPr="009F2CC9">
        <w:rPr>
          <w:rFonts w:ascii="Arial" w:hAnsi="Arial" w:cs="Arial"/>
          <w:color w:val="000000"/>
        </w:rPr>
        <w:t>pp.jech</w:t>
      </w:r>
      <w:proofErr w:type="gramEnd"/>
      <w:r w:rsidRPr="009F2CC9">
        <w:rPr>
          <w:rFonts w:ascii="Arial" w:hAnsi="Arial" w:cs="Arial"/>
          <w:color w:val="000000"/>
        </w:rPr>
        <w:t>-2020-215060. Available at: &lt;https://jech.bmj.com/content/75/3/224.abstract&gt; [Accessed 10 July 2022].</w:t>
      </w:r>
    </w:p>
    <w:p w14:paraId="2A4F8FF3" w14:textId="77777777" w:rsidR="009F2CC9" w:rsidRDefault="009F2CC9"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NSPCC, 2022. </w:t>
      </w:r>
      <w:r w:rsidRPr="009F2CC9">
        <w:rPr>
          <w:rFonts w:ascii="Arial" w:hAnsi="Arial" w:cs="Arial"/>
          <w:i/>
          <w:iCs/>
          <w:color w:val="000000"/>
        </w:rPr>
        <w:t>Statistics on the impact of COVID on children | NSPCC Learning</w:t>
      </w:r>
      <w:r w:rsidRPr="009F2CC9">
        <w:rPr>
          <w:rFonts w:ascii="Arial" w:hAnsi="Arial" w:cs="Arial"/>
          <w:color w:val="000000"/>
        </w:rPr>
        <w:t>. [online] NSPCC Learning. Available at: &lt;https://learning.nspcc.org.uk/research-resources/statistics-briefings/covid&gt; [Accessed 13 July 2022].</w:t>
      </w:r>
    </w:p>
    <w:p w14:paraId="0907DEE5" w14:textId="0F78E1A2" w:rsidR="00635C0B" w:rsidRPr="00635C0B" w:rsidRDefault="00635C0B" w:rsidP="00CE0E8F">
      <w:pPr>
        <w:pStyle w:val="NormalWeb"/>
        <w:numPr>
          <w:ilvl w:val="0"/>
          <w:numId w:val="2"/>
        </w:numPr>
        <w:spacing w:before="0" w:beforeAutospacing="0" w:after="180" w:afterAutospacing="0" w:line="360" w:lineRule="auto"/>
        <w:rPr>
          <w:rFonts w:ascii="Arial" w:hAnsi="Arial" w:cs="Arial"/>
          <w:color w:val="000000"/>
        </w:rPr>
      </w:pPr>
      <w:r w:rsidRPr="00635C0B">
        <w:rPr>
          <w:rFonts w:ascii="Arial" w:hAnsi="Arial" w:cs="Arial"/>
          <w:color w:val="000000"/>
          <w:shd w:val="clear" w:color="auto" w:fill="FFFFFF"/>
        </w:rPr>
        <w:t>Power, E., Hughes, S., Cotter, D. and Cannon, M., 2020. Youth mental health in the time of COVID-19. </w:t>
      </w:r>
      <w:r w:rsidRPr="00635C0B">
        <w:rPr>
          <w:rFonts w:ascii="Arial" w:hAnsi="Arial" w:cs="Arial"/>
          <w:i/>
          <w:iCs/>
          <w:color w:val="000000"/>
          <w:shd w:val="clear" w:color="auto" w:fill="FFFFFF"/>
        </w:rPr>
        <w:t>Irish Journal of Psychological Medicine</w:t>
      </w:r>
      <w:r w:rsidRPr="00635C0B">
        <w:rPr>
          <w:rFonts w:ascii="Arial" w:hAnsi="Arial" w:cs="Arial"/>
          <w:color w:val="000000"/>
          <w:shd w:val="clear" w:color="auto" w:fill="FFFFFF"/>
        </w:rPr>
        <w:t>, [online] 37(4), pp.301-305. Available at: &lt;https://doi.org/10.1017/ipm.2020.84&gt; [Accessed 14 July 2022].</w:t>
      </w:r>
    </w:p>
    <w:p w14:paraId="2D033116" w14:textId="77777777" w:rsidR="00DD61D3" w:rsidRDefault="00DD61D3" w:rsidP="00CE0E8F">
      <w:pPr>
        <w:pStyle w:val="NormalWeb"/>
        <w:numPr>
          <w:ilvl w:val="0"/>
          <w:numId w:val="2"/>
        </w:numPr>
        <w:spacing w:before="0" w:beforeAutospacing="0" w:after="180" w:afterAutospacing="0" w:line="360" w:lineRule="auto"/>
        <w:rPr>
          <w:rFonts w:ascii="Arial" w:hAnsi="Arial" w:cs="Arial"/>
          <w:color w:val="000000"/>
        </w:rPr>
      </w:pPr>
      <w:r w:rsidRPr="009F2CC9">
        <w:rPr>
          <w:rFonts w:ascii="Arial" w:hAnsi="Arial" w:cs="Arial"/>
          <w:color w:val="000000"/>
        </w:rPr>
        <w:t xml:space="preserve">Waite, P., </w:t>
      </w:r>
      <w:proofErr w:type="spellStart"/>
      <w:r w:rsidRPr="009F2CC9">
        <w:rPr>
          <w:rFonts w:ascii="Arial" w:hAnsi="Arial" w:cs="Arial"/>
          <w:color w:val="000000"/>
        </w:rPr>
        <w:t>Pearcey</w:t>
      </w:r>
      <w:proofErr w:type="spellEnd"/>
      <w:r w:rsidRPr="009F2CC9">
        <w:rPr>
          <w:rFonts w:ascii="Arial" w:hAnsi="Arial" w:cs="Arial"/>
          <w:color w:val="000000"/>
        </w:rPr>
        <w:t xml:space="preserve">, S., Shum, A., Raw, J., </w:t>
      </w:r>
      <w:proofErr w:type="spellStart"/>
      <w:r w:rsidRPr="009F2CC9">
        <w:rPr>
          <w:rFonts w:ascii="Arial" w:hAnsi="Arial" w:cs="Arial"/>
          <w:color w:val="000000"/>
        </w:rPr>
        <w:t>Patalay</w:t>
      </w:r>
      <w:proofErr w:type="spellEnd"/>
      <w:r w:rsidRPr="009F2CC9">
        <w:rPr>
          <w:rFonts w:ascii="Arial" w:hAnsi="Arial" w:cs="Arial"/>
          <w:color w:val="000000"/>
        </w:rPr>
        <w:t>, P. and Creswell, C., 2021. How did the mental health symptoms of children and adolescents change over early lockdown during the COVID</w:t>
      </w:r>
      <w:r w:rsidRPr="009F2CC9">
        <w:rPr>
          <w:rFonts w:ascii="Cambria Math" w:hAnsi="Cambria Math" w:cs="Cambria Math"/>
          <w:color w:val="000000"/>
        </w:rPr>
        <w:t>‐</w:t>
      </w:r>
      <w:r w:rsidRPr="009F2CC9">
        <w:rPr>
          <w:rFonts w:ascii="Arial" w:hAnsi="Arial" w:cs="Arial"/>
          <w:color w:val="000000"/>
        </w:rPr>
        <w:t xml:space="preserve">19 pandemic in the </w:t>
      </w:r>
      <w:proofErr w:type="gramStart"/>
      <w:r w:rsidRPr="009F2CC9">
        <w:rPr>
          <w:rFonts w:ascii="Arial" w:hAnsi="Arial" w:cs="Arial"/>
          <w:color w:val="000000"/>
        </w:rPr>
        <w:t>UK?.</w:t>
      </w:r>
      <w:proofErr w:type="gramEnd"/>
      <w:r w:rsidRPr="009F2CC9">
        <w:rPr>
          <w:rFonts w:ascii="Arial" w:hAnsi="Arial" w:cs="Arial"/>
          <w:color w:val="000000"/>
        </w:rPr>
        <w:t> </w:t>
      </w:r>
      <w:r w:rsidRPr="009F2CC9">
        <w:rPr>
          <w:rFonts w:ascii="Arial" w:hAnsi="Arial" w:cs="Arial"/>
          <w:i/>
          <w:iCs/>
          <w:color w:val="000000"/>
        </w:rPr>
        <w:t>JCPP Advances</w:t>
      </w:r>
      <w:r w:rsidRPr="009F2CC9">
        <w:rPr>
          <w:rFonts w:ascii="Arial" w:hAnsi="Arial" w:cs="Arial"/>
          <w:color w:val="000000"/>
        </w:rPr>
        <w:t>, [online] 1(1). Available at: &lt;https://acamh.onlinelibrary.wiley.com/doi/full/10.1111/jcv2.12009&gt; [Accessed 6 July 2022].</w:t>
      </w:r>
    </w:p>
    <w:p w14:paraId="7D5DD4F8" w14:textId="54CA103C" w:rsidR="00067DAB" w:rsidRPr="00067DAB" w:rsidRDefault="00067DAB" w:rsidP="00CE0E8F">
      <w:pPr>
        <w:pStyle w:val="NormalWeb"/>
        <w:numPr>
          <w:ilvl w:val="0"/>
          <w:numId w:val="2"/>
        </w:numPr>
        <w:spacing w:before="0" w:beforeAutospacing="0" w:after="180" w:afterAutospacing="0" w:line="360" w:lineRule="auto"/>
        <w:rPr>
          <w:rFonts w:ascii="Arial" w:hAnsi="Arial" w:cs="Arial"/>
          <w:color w:val="000000"/>
        </w:rPr>
      </w:pPr>
      <w:proofErr w:type="spellStart"/>
      <w:r w:rsidRPr="00067DAB">
        <w:rPr>
          <w:rFonts w:ascii="Arial" w:hAnsi="Arial" w:cs="Arial"/>
          <w:color w:val="000000"/>
          <w:shd w:val="clear" w:color="auto" w:fill="FFFFFF"/>
        </w:rPr>
        <w:t>Widnall</w:t>
      </w:r>
      <w:proofErr w:type="spellEnd"/>
      <w:r w:rsidRPr="00067DAB">
        <w:rPr>
          <w:rFonts w:ascii="Arial" w:hAnsi="Arial" w:cs="Arial"/>
          <w:color w:val="000000"/>
          <w:shd w:val="clear" w:color="auto" w:fill="FFFFFF"/>
        </w:rPr>
        <w:t xml:space="preserve">, E., Adams, E., </w:t>
      </w:r>
      <w:proofErr w:type="spellStart"/>
      <w:r w:rsidRPr="00067DAB">
        <w:rPr>
          <w:rFonts w:ascii="Arial" w:hAnsi="Arial" w:cs="Arial"/>
          <w:color w:val="000000"/>
          <w:shd w:val="clear" w:color="auto" w:fill="FFFFFF"/>
        </w:rPr>
        <w:t>Plackett</w:t>
      </w:r>
      <w:proofErr w:type="spellEnd"/>
      <w:r w:rsidRPr="00067DAB">
        <w:rPr>
          <w:rFonts w:ascii="Arial" w:hAnsi="Arial" w:cs="Arial"/>
          <w:color w:val="000000"/>
          <w:shd w:val="clear" w:color="auto" w:fill="FFFFFF"/>
        </w:rPr>
        <w:t xml:space="preserve">, R., </w:t>
      </w:r>
      <w:proofErr w:type="spellStart"/>
      <w:r w:rsidRPr="00067DAB">
        <w:rPr>
          <w:rFonts w:ascii="Arial" w:hAnsi="Arial" w:cs="Arial"/>
          <w:color w:val="000000"/>
          <w:shd w:val="clear" w:color="auto" w:fill="FFFFFF"/>
        </w:rPr>
        <w:t>Winstone</w:t>
      </w:r>
      <w:proofErr w:type="spellEnd"/>
      <w:r w:rsidRPr="00067DAB">
        <w:rPr>
          <w:rFonts w:ascii="Arial" w:hAnsi="Arial" w:cs="Arial"/>
          <w:color w:val="000000"/>
          <w:shd w:val="clear" w:color="auto" w:fill="FFFFFF"/>
        </w:rPr>
        <w:t xml:space="preserve">, L., Haworth, C., Mars, B. and </w:t>
      </w:r>
      <w:proofErr w:type="spellStart"/>
      <w:r w:rsidRPr="00067DAB">
        <w:rPr>
          <w:rFonts w:ascii="Arial" w:hAnsi="Arial" w:cs="Arial"/>
          <w:color w:val="000000"/>
          <w:shd w:val="clear" w:color="auto" w:fill="FFFFFF"/>
        </w:rPr>
        <w:t>Kidger</w:t>
      </w:r>
      <w:proofErr w:type="spellEnd"/>
      <w:r w:rsidRPr="00067DAB">
        <w:rPr>
          <w:rFonts w:ascii="Arial" w:hAnsi="Arial" w:cs="Arial"/>
          <w:color w:val="000000"/>
          <w:shd w:val="clear" w:color="auto" w:fill="FFFFFF"/>
        </w:rPr>
        <w:t>, J., 2022. Adolescent Experiences of the COVID-19 Pandemic and School Closures and Implications for Mental Health, Peer Relationships and Learning: A Qualitative Study in South-West England. </w:t>
      </w:r>
      <w:r w:rsidRPr="00067DAB">
        <w:rPr>
          <w:rFonts w:ascii="Arial" w:hAnsi="Arial" w:cs="Arial"/>
          <w:i/>
          <w:iCs/>
          <w:color w:val="000000"/>
          <w:shd w:val="clear" w:color="auto" w:fill="FFFFFF"/>
        </w:rPr>
        <w:t>International Journal of Environmental Research and Public Health</w:t>
      </w:r>
      <w:r w:rsidRPr="00067DAB">
        <w:rPr>
          <w:rFonts w:ascii="Arial" w:hAnsi="Arial" w:cs="Arial"/>
          <w:color w:val="000000"/>
          <w:shd w:val="clear" w:color="auto" w:fill="FFFFFF"/>
        </w:rPr>
        <w:t>, 19(12), p.7163.</w:t>
      </w:r>
    </w:p>
    <w:p w14:paraId="355B9024" w14:textId="77777777" w:rsidR="00500A1F" w:rsidRPr="009F2CC9" w:rsidRDefault="00500A1F" w:rsidP="009F2CC9">
      <w:pPr>
        <w:spacing w:line="360" w:lineRule="auto"/>
        <w:rPr>
          <w:rFonts w:ascii="Arial" w:hAnsi="Arial" w:cs="Arial"/>
          <w:sz w:val="24"/>
          <w:szCs w:val="24"/>
        </w:rPr>
      </w:pPr>
    </w:p>
    <w:p w14:paraId="5B272AF9" w14:textId="08A87E82" w:rsidR="006F7409" w:rsidRPr="009F2CC9" w:rsidRDefault="006F7409" w:rsidP="009F2CC9">
      <w:pPr>
        <w:spacing w:line="360" w:lineRule="auto"/>
        <w:rPr>
          <w:rFonts w:ascii="Arial" w:hAnsi="Arial" w:cs="Arial"/>
          <w:sz w:val="24"/>
          <w:szCs w:val="24"/>
        </w:rPr>
      </w:pPr>
    </w:p>
    <w:p w14:paraId="4309F1DB" w14:textId="6F9033F9" w:rsidR="006F7409" w:rsidRPr="009F2CC9" w:rsidRDefault="006F7409" w:rsidP="009F2CC9">
      <w:pPr>
        <w:spacing w:line="360" w:lineRule="auto"/>
        <w:rPr>
          <w:rFonts w:ascii="Arial" w:hAnsi="Arial" w:cs="Arial"/>
          <w:sz w:val="24"/>
          <w:szCs w:val="24"/>
        </w:rPr>
      </w:pPr>
    </w:p>
    <w:p w14:paraId="0A26DA5C" w14:textId="0F93BB7D" w:rsidR="006F7409" w:rsidRPr="00DD61D3" w:rsidRDefault="006F7409" w:rsidP="00DD61D3">
      <w:pPr>
        <w:spacing w:line="360" w:lineRule="auto"/>
        <w:rPr>
          <w:rFonts w:ascii="Arial" w:hAnsi="Arial" w:cs="Arial"/>
          <w:sz w:val="24"/>
          <w:szCs w:val="24"/>
        </w:rPr>
      </w:pPr>
    </w:p>
    <w:p w14:paraId="318C6980" w14:textId="72B82B17" w:rsidR="006F7409" w:rsidRPr="00DD61D3" w:rsidRDefault="006F7409" w:rsidP="00DD61D3">
      <w:pPr>
        <w:spacing w:line="360" w:lineRule="auto"/>
        <w:rPr>
          <w:rFonts w:ascii="Arial" w:hAnsi="Arial" w:cs="Arial"/>
          <w:sz w:val="24"/>
          <w:szCs w:val="24"/>
        </w:rPr>
      </w:pPr>
    </w:p>
    <w:p w14:paraId="1E59F829" w14:textId="7C91F876" w:rsidR="006F7409" w:rsidRPr="00DD61D3" w:rsidRDefault="006F7409" w:rsidP="00DD61D3">
      <w:pPr>
        <w:spacing w:line="360" w:lineRule="auto"/>
        <w:rPr>
          <w:rFonts w:ascii="Arial" w:hAnsi="Arial" w:cs="Arial"/>
          <w:sz w:val="24"/>
          <w:szCs w:val="24"/>
        </w:rPr>
      </w:pPr>
    </w:p>
    <w:p w14:paraId="06F5B038" w14:textId="1A7616CF" w:rsidR="006F7409" w:rsidRPr="00DD61D3" w:rsidRDefault="006F7409" w:rsidP="00DD61D3">
      <w:pPr>
        <w:spacing w:line="360" w:lineRule="auto"/>
        <w:rPr>
          <w:rFonts w:ascii="Arial" w:hAnsi="Arial" w:cs="Arial"/>
          <w:sz w:val="24"/>
          <w:szCs w:val="24"/>
        </w:rPr>
      </w:pPr>
    </w:p>
    <w:p w14:paraId="3F55BB19" w14:textId="56F774E3" w:rsidR="006F7409" w:rsidRPr="00DD61D3" w:rsidRDefault="006F7409" w:rsidP="00DD61D3">
      <w:pPr>
        <w:spacing w:line="360" w:lineRule="auto"/>
        <w:rPr>
          <w:rFonts w:ascii="Arial" w:hAnsi="Arial" w:cs="Arial"/>
          <w:sz w:val="24"/>
          <w:szCs w:val="24"/>
        </w:rPr>
      </w:pPr>
    </w:p>
    <w:p w14:paraId="6E4C1B41" w14:textId="78BE70F0" w:rsidR="006F7409" w:rsidRPr="00DD61D3" w:rsidRDefault="006F7409" w:rsidP="00DD61D3">
      <w:pPr>
        <w:spacing w:line="360" w:lineRule="auto"/>
        <w:rPr>
          <w:rFonts w:ascii="Arial" w:hAnsi="Arial" w:cs="Arial"/>
          <w:sz w:val="24"/>
          <w:szCs w:val="24"/>
        </w:rPr>
      </w:pPr>
    </w:p>
    <w:p w14:paraId="3CFFAFC8" w14:textId="38076A97" w:rsidR="006F7409" w:rsidRPr="00DD61D3" w:rsidRDefault="006F7409" w:rsidP="00DD61D3">
      <w:pPr>
        <w:spacing w:line="360" w:lineRule="auto"/>
        <w:rPr>
          <w:rFonts w:ascii="Arial" w:hAnsi="Arial" w:cs="Arial"/>
          <w:sz w:val="24"/>
          <w:szCs w:val="24"/>
        </w:rPr>
      </w:pPr>
    </w:p>
    <w:p w14:paraId="0F910205" w14:textId="49072127" w:rsidR="006F7409" w:rsidRPr="00DD61D3" w:rsidRDefault="006F7409" w:rsidP="00DD61D3">
      <w:pPr>
        <w:spacing w:line="360" w:lineRule="auto"/>
        <w:rPr>
          <w:rFonts w:ascii="Arial" w:hAnsi="Arial" w:cs="Arial"/>
          <w:sz w:val="24"/>
          <w:szCs w:val="24"/>
        </w:rPr>
      </w:pPr>
    </w:p>
    <w:p w14:paraId="318FBCDF" w14:textId="724D7978" w:rsidR="006F7409" w:rsidRPr="00DD61D3" w:rsidRDefault="006F7409" w:rsidP="00DD61D3">
      <w:pPr>
        <w:spacing w:line="360" w:lineRule="auto"/>
        <w:rPr>
          <w:rFonts w:ascii="Arial" w:hAnsi="Arial" w:cs="Arial"/>
          <w:sz w:val="24"/>
          <w:szCs w:val="24"/>
        </w:rPr>
      </w:pPr>
    </w:p>
    <w:p w14:paraId="2139F538" w14:textId="47812C4D" w:rsidR="006F7409" w:rsidRDefault="006F7409"/>
    <w:p w14:paraId="418D6056" w14:textId="67B59F54" w:rsidR="006F7409" w:rsidRDefault="006F7409"/>
    <w:p w14:paraId="3DAE3C6C" w14:textId="6050CC15" w:rsidR="006F7409" w:rsidRDefault="006F7409"/>
    <w:p w14:paraId="0B3E2A8B" w14:textId="6AF2BE35" w:rsidR="006F7409" w:rsidRDefault="006F7409"/>
    <w:p w14:paraId="7D77DB6E" w14:textId="7A2A059E" w:rsidR="006F7409" w:rsidRDefault="006F7409"/>
    <w:p w14:paraId="39266593" w14:textId="111396E4" w:rsidR="006F7409" w:rsidRDefault="006F7409"/>
    <w:p w14:paraId="37905E2E" w14:textId="3879CAC7" w:rsidR="006F7409" w:rsidRDefault="006F7409"/>
    <w:p w14:paraId="3364F362" w14:textId="42D9CE31" w:rsidR="006F7409" w:rsidRDefault="006F7409"/>
    <w:p w14:paraId="38C8149A" w14:textId="6ECB39E0" w:rsidR="006F7409" w:rsidRDefault="006F7409"/>
    <w:p w14:paraId="05782FBA" w14:textId="6ECBB507" w:rsidR="006F7409" w:rsidRDefault="006F7409"/>
    <w:p w14:paraId="17ECD22B" w14:textId="73478293" w:rsidR="006F7409" w:rsidRDefault="006F7409"/>
    <w:p w14:paraId="19694222" w14:textId="761AC839" w:rsidR="006F7409" w:rsidRDefault="006F7409"/>
    <w:p w14:paraId="7C80238C" w14:textId="5AE0A0FA" w:rsidR="006F7409" w:rsidRDefault="006F7409"/>
    <w:p w14:paraId="779ADA90" w14:textId="77777777" w:rsidR="003B3BE8" w:rsidRDefault="003B3BE8">
      <w:pPr>
        <w:rPr>
          <w:sz w:val="72"/>
          <w:szCs w:val="72"/>
        </w:rPr>
      </w:pPr>
    </w:p>
    <w:p w14:paraId="768C7F0B" w14:textId="087B272F" w:rsidR="006F7409" w:rsidRPr="008778FB" w:rsidRDefault="008778FB">
      <w:pPr>
        <w:rPr>
          <w:sz w:val="72"/>
          <w:szCs w:val="72"/>
        </w:rPr>
      </w:pPr>
      <w:r w:rsidRPr="008778FB">
        <w:rPr>
          <w:sz w:val="72"/>
          <w:szCs w:val="72"/>
        </w:rPr>
        <w:lastRenderedPageBreak/>
        <w:t>Appendix</w:t>
      </w:r>
    </w:p>
    <w:p w14:paraId="292C31B9" w14:textId="1F7C5D93" w:rsidR="006F7409" w:rsidRDefault="006F7409"/>
    <w:p w14:paraId="011EA24E" w14:textId="0F452BE8" w:rsidR="006F7409" w:rsidRDefault="006F7409"/>
    <w:p w14:paraId="6BB22524" w14:textId="2C47D4D2" w:rsidR="006F7409" w:rsidRDefault="006F7409"/>
    <w:p w14:paraId="5ABC4C63" w14:textId="04CB527A" w:rsidR="006F7409" w:rsidRDefault="006F7409"/>
    <w:p w14:paraId="0727C400" w14:textId="1B96F7E3" w:rsidR="006F7409" w:rsidRDefault="006F7409"/>
    <w:p w14:paraId="09B088AC" w14:textId="5477F3B8" w:rsidR="006F7409" w:rsidRDefault="006F7409"/>
    <w:p w14:paraId="18CDAD64" w14:textId="25819D1D" w:rsidR="006F7409" w:rsidRDefault="006F7409"/>
    <w:p w14:paraId="78751575" w14:textId="3EC524FC" w:rsidR="006F7409" w:rsidRDefault="006F7409"/>
    <w:p w14:paraId="2C28BE93" w14:textId="3223DDE0" w:rsidR="006F7409" w:rsidRDefault="006F7409"/>
    <w:p w14:paraId="2503B75D" w14:textId="1A9E2E39" w:rsidR="006F7409" w:rsidRDefault="006F7409"/>
    <w:p w14:paraId="41600677" w14:textId="1BE4E131" w:rsidR="006F7409" w:rsidRDefault="006F7409"/>
    <w:p w14:paraId="369FE619" w14:textId="2F4B29FF" w:rsidR="006F7409" w:rsidRDefault="006F7409"/>
    <w:p w14:paraId="7196D81A" w14:textId="42ED4DB0" w:rsidR="006F7409" w:rsidRDefault="006F7409"/>
    <w:p w14:paraId="24CA36AD" w14:textId="7CA0473D" w:rsidR="006F7409" w:rsidRDefault="006F7409"/>
    <w:p w14:paraId="2BD9D870" w14:textId="5F50FC1B" w:rsidR="006F7409" w:rsidRDefault="006F7409"/>
    <w:p w14:paraId="40E47339" w14:textId="17251C43" w:rsidR="006F7409" w:rsidRDefault="006F7409"/>
    <w:p w14:paraId="05BA05EB" w14:textId="4C81B81A" w:rsidR="006F7409" w:rsidRDefault="006F7409"/>
    <w:p w14:paraId="27808BF9" w14:textId="098690B9" w:rsidR="006F7409" w:rsidRDefault="006F7409"/>
    <w:p w14:paraId="5624F5DC" w14:textId="62F8EF88" w:rsidR="006F7409" w:rsidRDefault="006F7409"/>
    <w:p w14:paraId="0E840854" w14:textId="7A4035E2" w:rsidR="006F7409" w:rsidRDefault="006F7409"/>
    <w:p w14:paraId="0C602839" w14:textId="5FF3D5C4" w:rsidR="006F7409" w:rsidRDefault="006F7409"/>
    <w:p w14:paraId="285CAFD9" w14:textId="06D2E40A" w:rsidR="006F7409" w:rsidRDefault="006F7409"/>
    <w:p w14:paraId="6382FCB1" w14:textId="332500D2" w:rsidR="006F7409" w:rsidRDefault="006F7409"/>
    <w:p w14:paraId="2D9D4F0F" w14:textId="06EEB2F7" w:rsidR="006F7409" w:rsidRDefault="006F7409"/>
    <w:p w14:paraId="0E547045" w14:textId="5863C5EE" w:rsidR="006F7409" w:rsidRDefault="006F7409"/>
    <w:p w14:paraId="06AD2484" w14:textId="3B5E8264" w:rsidR="006F7409" w:rsidRDefault="006F7409"/>
    <w:p w14:paraId="33BD1723" w14:textId="782D6743" w:rsidR="006F7409" w:rsidRDefault="006F7409"/>
    <w:p w14:paraId="00DF7579" w14:textId="17AA4773" w:rsidR="006F7409" w:rsidRDefault="006F7409"/>
    <w:p w14:paraId="7A83CBDC" w14:textId="2D30AE66" w:rsidR="006F7409" w:rsidRDefault="006F7409"/>
    <w:p w14:paraId="3F9F377A" w14:textId="5A20148B" w:rsidR="006F7409" w:rsidRDefault="006F7409"/>
    <w:p w14:paraId="1BC0EE71" w14:textId="538825A3" w:rsidR="006F7409" w:rsidRDefault="006F7409"/>
    <w:p w14:paraId="2918CE16" w14:textId="37A6DCBD" w:rsidR="006F7409" w:rsidRDefault="006F7409"/>
    <w:p w14:paraId="176F01B9" w14:textId="18A1DF7D" w:rsidR="006F7409" w:rsidRDefault="006F7409"/>
    <w:p w14:paraId="15078A9D" w14:textId="5D5D7875" w:rsidR="006F7409" w:rsidRDefault="006F7409"/>
    <w:p w14:paraId="65E30F05" w14:textId="52C42FF2" w:rsidR="006F7409" w:rsidRDefault="006F7409"/>
    <w:p w14:paraId="4B703DCA" w14:textId="2BFF5749" w:rsidR="006F7409" w:rsidRDefault="006F7409"/>
    <w:p w14:paraId="7DC44A62" w14:textId="6E667AA6" w:rsidR="006F7409" w:rsidRDefault="006F7409"/>
    <w:p w14:paraId="6C7C259E" w14:textId="71BC0D37" w:rsidR="006F7409" w:rsidRDefault="006F7409"/>
    <w:p w14:paraId="5653E9B2" w14:textId="6C392F19" w:rsidR="006F7409" w:rsidRDefault="006F7409"/>
    <w:p w14:paraId="68D0BF53" w14:textId="2B48CD10" w:rsidR="006F7409" w:rsidRDefault="006F7409"/>
    <w:p w14:paraId="22EFA699" w14:textId="5ED6EF81" w:rsidR="006F7409" w:rsidRDefault="006F7409"/>
    <w:p w14:paraId="76AF2358" w14:textId="37EBCDFF" w:rsidR="006F7409" w:rsidRDefault="006F7409"/>
    <w:p w14:paraId="6C4A802F" w14:textId="01246F08" w:rsidR="006F7409" w:rsidRDefault="006F7409"/>
    <w:p w14:paraId="6DC4455E" w14:textId="1DA62196" w:rsidR="006F7409" w:rsidRDefault="006F7409"/>
    <w:p w14:paraId="09632EDE" w14:textId="3D09B70B" w:rsidR="006F7409" w:rsidRDefault="006F7409"/>
    <w:p w14:paraId="38BFE3E8" w14:textId="34971CFD" w:rsidR="006F7409" w:rsidRDefault="006F7409"/>
    <w:p w14:paraId="243FEA5B" w14:textId="430E73BC" w:rsidR="006F7409" w:rsidRDefault="006F7409"/>
    <w:p w14:paraId="1C7AC280" w14:textId="2C845BC1" w:rsidR="006F7409" w:rsidRDefault="006F7409"/>
    <w:p w14:paraId="48B6BE83" w14:textId="25B7839B" w:rsidR="006F7409" w:rsidRDefault="006F7409"/>
    <w:p w14:paraId="25D0C1F3" w14:textId="54AD48D7" w:rsidR="00E55E57" w:rsidRDefault="00E55E57"/>
    <w:p w14:paraId="16D0377A" w14:textId="4CECEEDA" w:rsidR="00E55E57" w:rsidRDefault="00E55E57"/>
    <w:p w14:paraId="38940F7E" w14:textId="232316A3" w:rsidR="00E55E57" w:rsidRDefault="00E55E57"/>
    <w:p w14:paraId="14283818" w14:textId="65FCB221" w:rsidR="00E55E57" w:rsidRDefault="00E55E57"/>
    <w:p w14:paraId="2A4A8BC8" w14:textId="08E151CC" w:rsidR="00E55E57" w:rsidRDefault="00E55E57"/>
    <w:p w14:paraId="470BC64B" w14:textId="29C2F427" w:rsidR="00E55E57" w:rsidRDefault="00E55E57"/>
    <w:p w14:paraId="371D4BE4" w14:textId="79F54DDB" w:rsidR="00E55E57" w:rsidRDefault="00E55E57"/>
    <w:p w14:paraId="52B8B734" w14:textId="13592E6B" w:rsidR="00E55E57" w:rsidRDefault="00E55E57"/>
    <w:p w14:paraId="5F568142" w14:textId="5907E688" w:rsidR="00E55E57" w:rsidRDefault="00E55E57"/>
    <w:sectPr w:rsidR="00E55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3588F"/>
    <w:multiLevelType w:val="hybridMultilevel"/>
    <w:tmpl w:val="6BFC2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33C6A"/>
    <w:multiLevelType w:val="hybridMultilevel"/>
    <w:tmpl w:val="8B56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985B1C"/>
    <w:multiLevelType w:val="hybridMultilevel"/>
    <w:tmpl w:val="737CC534"/>
    <w:lvl w:ilvl="0" w:tplc="CD4EDE80">
      <w:start w:val="1"/>
      <w:numFmt w:val="decimal"/>
      <w:lvlText w:val="%1"/>
      <w:lvlJc w:val="left"/>
      <w:pPr>
        <w:ind w:left="770" w:hanging="4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A33B67"/>
    <w:multiLevelType w:val="hybridMultilevel"/>
    <w:tmpl w:val="1430E17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47164083">
    <w:abstractNumId w:val="0"/>
  </w:num>
  <w:num w:numId="2" w16cid:durableId="588347630">
    <w:abstractNumId w:val="3"/>
  </w:num>
  <w:num w:numId="3" w16cid:durableId="832449693">
    <w:abstractNumId w:val="1"/>
  </w:num>
  <w:num w:numId="4" w16cid:durableId="502820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201F8"/>
    <w:rsid w:val="000040E9"/>
    <w:rsid w:val="00011742"/>
    <w:rsid w:val="00023EBF"/>
    <w:rsid w:val="0002479D"/>
    <w:rsid w:val="0002481E"/>
    <w:rsid w:val="00027580"/>
    <w:rsid w:val="00030B7B"/>
    <w:rsid w:val="000425A6"/>
    <w:rsid w:val="000503AC"/>
    <w:rsid w:val="00053DDF"/>
    <w:rsid w:val="00055748"/>
    <w:rsid w:val="00057F9B"/>
    <w:rsid w:val="000649D1"/>
    <w:rsid w:val="0006730B"/>
    <w:rsid w:val="00067DAB"/>
    <w:rsid w:val="0007091B"/>
    <w:rsid w:val="00075D67"/>
    <w:rsid w:val="00076277"/>
    <w:rsid w:val="000823B0"/>
    <w:rsid w:val="0009250E"/>
    <w:rsid w:val="00093D72"/>
    <w:rsid w:val="000A47A0"/>
    <w:rsid w:val="000A599C"/>
    <w:rsid w:val="000A78C2"/>
    <w:rsid w:val="000B0908"/>
    <w:rsid w:val="000B2047"/>
    <w:rsid w:val="000B7C60"/>
    <w:rsid w:val="000C0F1E"/>
    <w:rsid w:val="000C13A7"/>
    <w:rsid w:val="000C66E2"/>
    <w:rsid w:val="000D0BB2"/>
    <w:rsid w:val="000E282C"/>
    <w:rsid w:val="000E2AFE"/>
    <w:rsid w:val="000E5FB7"/>
    <w:rsid w:val="000F0BFB"/>
    <w:rsid w:val="000F3711"/>
    <w:rsid w:val="00101143"/>
    <w:rsid w:val="00103C59"/>
    <w:rsid w:val="00121C55"/>
    <w:rsid w:val="00122915"/>
    <w:rsid w:val="00134A58"/>
    <w:rsid w:val="00141305"/>
    <w:rsid w:val="00141F35"/>
    <w:rsid w:val="00144A43"/>
    <w:rsid w:val="00144DBF"/>
    <w:rsid w:val="0015341C"/>
    <w:rsid w:val="001616B9"/>
    <w:rsid w:val="00163A33"/>
    <w:rsid w:val="0016501E"/>
    <w:rsid w:val="001717D5"/>
    <w:rsid w:val="00176A5F"/>
    <w:rsid w:val="00177589"/>
    <w:rsid w:val="00181C2A"/>
    <w:rsid w:val="00190B04"/>
    <w:rsid w:val="00190FE1"/>
    <w:rsid w:val="00191EDE"/>
    <w:rsid w:val="00194982"/>
    <w:rsid w:val="001A1A42"/>
    <w:rsid w:val="001A41D2"/>
    <w:rsid w:val="001C151E"/>
    <w:rsid w:val="001C18A4"/>
    <w:rsid w:val="001C344F"/>
    <w:rsid w:val="001C3777"/>
    <w:rsid w:val="001C482B"/>
    <w:rsid w:val="001D48D4"/>
    <w:rsid w:val="001D6677"/>
    <w:rsid w:val="001E343B"/>
    <w:rsid w:val="001E78EF"/>
    <w:rsid w:val="001F0029"/>
    <w:rsid w:val="002030B6"/>
    <w:rsid w:val="00203312"/>
    <w:rsid w:val="00204BF8"/>
    <w:rsid w:val="00205E99"/>
    <w:rsid w:val="0020600B"/>
    <w:rsid w:val="002114C0"/>
    <w:rsid w:val="0022114F"/>
    <w:rsid w:val="00226A3C"/>
    <w:rsid w:val="00235A4B"/>
    <w:rsid w:val="0023772A"/>
    <w:rsid w:val="002419DF"/>
    <w:rsid w:val="00242255"/>
    <w:rsid w:val="002439C0"/>
    <w:rsid w:val="00244359"/>
    <w:rsid w:val="00257445"/>
    <w:rsid w:val="00257D9D"/>
    <w:rsid w:val="00266397"/>
    <w:rsid w:val="002664B9"/>
    <w:rsid w:val="00267099"/>
    <w:rsid w:val="00272071"/>
    <w:rsid w:val="002756EB"/>
    <w:rsid w:val="00277BAB"/>
    <w:rsid w:val="00284580"/>
    <w:rsid w:val="00290A57"/>
    <w:rsid w:val="002926F5"/>
    <w:rsid w:val="002928B9"/>
    <w:rsid w:val="002935A0"/>
    <w:rsid w:val="002B136F"/>
    <w:rsid w:val="002B1CF3"/>
    <w:rsid w:val="002B3BE9"/>
    <w:rsid w:val="002C052D"/>
    <w:rsid w:val="002C47CB"/>
    <w:rsid w:val="002D07DA"/>
    <w:rsid w:val="002D2E89"/>
    <w:rsid w:val="002E3D9F"/>
    <w:rsid w:val="002E5F17"/>
    <w:rsid w:val="002E65B4"/>
    <w:rsid w:val="002F39DF"/>
    <w:rsid w:val="00300840"/>
    <w:rsid w:val="00304E1D"/>
    <w:rsid w:val="0030548E"/>
    <w:rsid w:val="00307883"/>
    <w:rsid w:val="003101CB"/>
    <w:rsid w:val="0031728A"/>
    <w:rsid w:val="003175B8"/>
    <w:rsid w:val="0032164E"/>
    <w:rsid w:val="00323523"/>
    <w:rsid w:val="00326D6C"/>
    <w:rsid w:val="00327057"/>
    <w:rsid w:val="00333143"/>
    <w:rsid w:val="00333946"/>
    <w:rsid w:val="00340A29"/>
    <w:rsid w:val="00345A89"/>
    <w:rsid w:val="00350A9D"/>
    <w:rsid w:val="00352755"/>
    <w:rsid w:val="0035486F"/>
    <w:rsid w:val="00362A79"/>
    <w:rsid w:val="00363FC3"/>
    <w:rsid w:val="00370D57"/>
    <w:rsid w:val="003730E0"/>
    <w:rsid w:val="00373CDF"/>
    <w:rsid w:val="003744F9"/>
    <w:rsid w:val="0037576D"/>
    <w:rsid w:val="003837CB"/>
    <w:rsid w:val="00396B3E"/>
    <w:rsid w:val="003A4064"/>
    <w:rsid w:val="003A6441"/>
    <w:rsid w:val="003A7B37"/>
    <w:rsid w:val="003B11ED"/>
    <w:rsid w:val="003B1CBC"/>
    <w:rsid w:val="003B3BE8"/>
    <w:rsid w:val="003B6DA0"/>
    <w:rsid w:val="003B7EA8"/>
    <w:rsid w:val="003C4363"/>
    <w:rsid w:val="003C4EB4"/>
    <w:rsid w:val="003C7861"/>
    <w:rsid w:val="003E23F8"/>
    <w:rsid w:val="003E2BDF"/>
    <w:rsid w:val="003E7C02"/>
    <w:rsid w:val="003F089C"/>
    <w:rsid w:val="003F5865"/>
    <w:rsid w:val="00400946"/>
    <w:rsid w:val="00400E62"/>
    <w:rsid w:val="004010B5"/>
    <w:rsid w:val="004048CA"/>
    <w:rsid w:val="00404B09"/>
    <w:rsid w:val="00412CD9"/>
    <w:rsid w:val="0041717A"/>
    <w:rsid w:val="00423EBC"/>
    <w:rsid w:val="0042446C"/>
    <w:rsid w:val="00426060"/>
    <w:rsid w:val="004273DE"/>
    <w:rsid w:val="00432357"/>
    <w:rsid w:val="00434654"/>
    <w:rsid w:val="0044003C"/>
    <w:rsid w:val="00442707"/>
    <w:rsid w:val="00445F45"/>
    <w:rsid w:val="004517BE"/>
    <w:rsid w:val="00451BA0"/>
    <w:rsid w:val="00451C10"/>
    <w:rsid w:val="00456F31"/>
    <w:rsid w:val="0046057B"/>
    <w:rsid w:val="00462B93"/>
    <w:rsid w:val="004659D1"/>
    <w:rsid w:val="0046622F"/>
    <w:rsid w:val="00466762"/>
    <w:rsid w:val="00467CD8"/>
    <w:rsid w:val="00470427"/>
    <w:rsid w:val="0047292E"/>
    <w:rsid w:val="00472BFF"/>
    <w:rsid w:val="00475340"/>
    <w:rsid w:val="00475F57"/>
    <w:rsid w:val="00484DCD"/>
    <w:rsid w:val="00490476"/>
    <w:rsid w:val="0049263A"/>
    <w:rsid w:val="0049462F"/>
    <w:rsid w:val="00495DBA"/>
    <w:rsid w:val="004A1246"/>
    <w:rsid w:val="004A60EF"/>
    <w:rsid w:val="004A6312"/>
    <w:rsid w:val="004B5BA3"/>
    <w:rsid w:val="004B6828"/>
    <w:rsid w:val="004B70E6"/>
    <w:rsid w:val="004C203E"/>
    <w:rsid w:val="004C2CB8"/>
    <w:rsid w:val="004C78B2"/>
    <w:rsid w:val="004D0BDA"/>
    <w:rsid w:val="004D5006"/>
    <w:rsid w:val="004D54FD"/>
    <w:rsid w:val="004D5B83"/>
    <w:rsid w:val="004D6836"/>
    <w:rsid w:val="004D6DF1"/>
    <w:rsid w:val="004E06CC"/>
    <w:rsid w:val="004E41F3"/>
    <w:rsid w:val="004F04DC"/>
    <w:rsid w:val="004F2F97"/>
    <w:rsid w:val="004F4A16"/>
    <w:rsid w:val="004F582A"/>
    <w:rsid w:val="00500A1F"/>
    <w:rsid w:val="005025C3"/>
    <w:rsid w:val="00502A86"/>
    <w:rsid w:val="00505503"/>
    <w:rsid w:val="00512C72"/>
    <w:rsid w:val="00520586"/>
    <w:rsid w:val="00527269"/>
    <w:rsid w:val="00535687"/>
    <w:rsid w:val="00542CE1"/>
    <w:rsid w:val="00550271"/>
    <w:rsid w:val="00551058"/>
    <w:rsid w:val="005522B4"/>
    <w:rsid w:val="00552A93"/>
    <w:rsid w:val="00554462"/>
    <w:rsid w:val="00554B21"/>
    <w:rsid w:val="00554B4E"/>
    <w:rsid w:val="0055591A"/>
    <w:rsid w:val="00556FA3"/>
    <w:rsid w:val="00564631"/>
    <w:rsid w:val="00564ACF"/>
    <w:rsid w:val="005735FE"/>
    <w:rsid w:val="005743BE"/>
    <w:rsid w:val="005754E2"/>
    <w:rsid w:val="00577D93"/>
    <w:rsid w:val="00580C1F"/>
    <w:rsid w:val="005823C1"/>
    <w:rsid w:val="0058580E"/>
    <w:rsid w:val="00587E01"/>
    <w:rsid w:val="0059020D"/>
    <w:rsid w:val="005937D3"/>
    <w:rsid w:val="005A19FC"/>
    <w:rsid w:val="005A36DA"/>
    <w:rsid w:val="005A482D"/>
    <w:rsid w:val="005B37EE"/>
    <w:rsid w:val="005B5F11"/>
    <w:rsid w:val="005B608F"/>
    <w:rsid w:val="005B648D"/>
    <w:rsid w:val="005B7BEC"/>
    <w:rsid w:val="005C13BA"/>
    <w:rsid w:val="005C44A2"/>
    <w:rsid w:val="005C5F98"/>
    <w:rsid w:val="005C6297"/>
    <w:rsid w:val="005D48BD"/>
    <w:rsid w:val="005E28F1"/>
    <w:rsid w:val="005E35A6"/>
    <w:rsid w:val="005E495C"/>
    <w:rsid w:val="005E4978"/>
    <w:rsid w:val="005F3111"/>
    <w:rsid w:val="005F3175"/>
    <w:rsid w:val="005F5BC6"/>
    <w:rsid w:val="00610E0F"/>
    <w:rsid w:val="00611036"/>
    <w:rsid w:val="00613F4C"/>
    <w:rsid w:val="00615B0A"/>
    <w:rsid w:val="006229FE"/>
    <w:rsid w:val="00634E57"/>
    <w:rsid w:val="0063545E"/>
    <w:rsid w:val="006359F9"/>
    <w:rsid w:val="00635C0B"/>
    <w:rsid w:val="00637B3C"/>
    <w:rsid w:val="00640A5F"/>
    <w:rsid w:val="00640E08"/>
    <w:rsid w:val="00641830"/>
    <w:rsid w:val="00642D04"/>
    <w:rsid w:val="00652932"/>
    <w:rsid w:val="00653D5C"/>
    <w:rsid w:val="0065680E"/>
    <w:rsid w:val="00661480"/>
    <w:rsid w:val="0066537C"/>
    <w:rsid w:val="00666F9F"/>
    <w:rsid w:val="0067117C"/>
    <w:rsid w:val="006712E3"/>
    <w:rsid w:val="0067160A"/>
    <w:rsid w:val="006774A3"/>
    <w:rsid w:val="006804FC"/>
    <w:rsid w:val="00680B43"/>
    <w:rsid w:val="00682BBC"/>
    <w:rsid w:val="00685EB8"/>
    <w:rsid w:val="00687C3C"/>
    <w:rsid w:val="00691A3F"/>
    <w:rsid w:val="00696ED7"/>
    <w:rsid w:val="006A1C01"/>
    <w:rsid w:val="006A43EF"/>
    <w:rsid w:val="006A75D7"/>
    <w:rsid w:val="006B01DE"/>
    <w:rsid w:val="006B0C7F"/>
    <w:rsid w:val="006B1447"/>
    <w:rsid w:val="006B6367"/>
    <w:rsid w:val="006C0023"/>
    <w:rsid w:val="006C1353"/>
    <w:rsid w:val="006C7308"/>
    <w:rsid w:val="006E1AE7"/>
    <w:rsid w:val="006E2602"/>
    <w:rsid w:val="006E3D0F"/>
    <w:rsid w:val="006F0B40"/>
    <w:rsid w:val="006F5348"/>
    <w:rsid w:val="006F71E2"/>
    <w:rsid w:val="006F7409"/>
    <w:rsid w:val="006F7E7F"/>
    <w:rsid w:val="00701A76"/>
    <w:rsid w:val="007027CB"/>
    <w:rsid w:val="00704060"/>
    <w:rsid w:val="00704DDE"/>
    <w:rsid w:val="00707545"/>
    <w:rsid w:val="00707BC4"/>
    <w:rsid w:val="00712F31"/>
    <w:rsid w:val="00716082"/>
    <w:rsid w:val="007208FA"/>
    <w:rsid w:val="00723CD5"/>
    <w:rsid w:val="0073284D"/>
    <w:rsid w:val="00735F3F"/>
    <w:rsid w:val="0074684E"/>
    <w:rsid w:val="0075084D"/>
    <w:rsid w:val="007705F3"/>
    <w:rsid w:val="00773009"/>
    <w:rsid w:val="00780028"/>
    <w:rsid w:val="00782FF1"/>
    <w:rsid w:val="0078769F"/>
    <w:rsid w:val="00791B13"/>
    <w:rsid w:val="00791F4F"/>
    <w:rsid w:val="00792615"/>
    <w:rsid w:val="007A0996"/>
    <w:rsid w:val="007A4570"/>
    <w:rsid w:val="007B4832"/>
    <w:rsid w:val="007B66BB"/>
    <w:rsid w:val="007B6790"/>
    <w:rsid w:val="007C13E5"/>
    <w:rsid w:val="007C425F"/>
    <w:rsid w:val="007C7E6C"/>
    <w:rsid w:val="007D1294"/>
    <w:rsid w:val="007D13AF"/>
    <w:rsid w:val="007D1D20"/>
    <w:rsid w:val="007D396B"/>
    <w:rsid w:val="007E045F"/>
    <w:rsid w:val="007E11A9"/>
    <w:rsid w:val="007F1F26"/>
    <w:rsid w:val="007F7C81"/>
    <w:rsid w:val="008013F9"/>
    <w:rsid w:val="008073CF"/>
    <w:rsid w:val="00807AF6"/>
    <w:rsid w:val="00814F63"/>
    <w:rsid w:val="00816B0D"/>
    <w:rsid w:val="008177E8"/>
    <w:rsid w:val="00822E21"/>
    <w:rsid w:val="00824F91"/>
    <w:rsid w:val="00827E61"/>
    <w:rsid w:val="0083039C"/>
    <w:rsid w:val="00831325"/>
    <w:rsid w:val="0083456F"/>
    <w:rsid w:val="00835841"/>
    <w:rsid w:val="00835AA0"/>
    <w:rsid w:val="00836D3B"/>
    <w:rsid w:val="008371EA"/>
    <w:rsid w:val="00837B5C"/>
    <w:rsid w:val="0084101E"/>
    <w:rsid w:val="00845FC2"/>
    <w:rsid w:val="00846466"/>
    <w:rsid w:val="00851CA0"/>
    <w:rsid w:val="00866CB6"/>
    <w:rsid w:val="008712B0"/>
    <w:rsid w:val="00872185"/>
    <w:rsid w:val="00873223"/>
    <w:rsid w:val="008778FB"/>
    <w:rsid w:val="00877F0E"/>
    <w:rsid w:val="008801C8"/>
    <w:rsid w:val="008908F6"/>
    <w:rsid w:val="00895664"/>
    <w:rsid w:val="008A1391"/>
    <w:rsid w:val="008A1D1A"/>
    <w:rsid w:val="008A27F4"/>
    <w:rsid w:val="008A3EE5"/>
    <w:rsid w:val="008A41F3"/>
    <w:rsid w:val="008B1FCC"/>
    <w:rsid w:val="008B240A"/>
    <w:rsid w:val="008B620C"/>
    <w:rsid w:val="008B7BB8"/>
    <w:rsid w:val="008C0B34"/>
    <w:rsid w:val="008C1D8C"/>
    <w:rsid w:val="008D2F91"/>
    <w:rsid w:val="008D4EC8"/>
    <w:rsid w:val="008D71E1"/>
    <w:rsid w:val="008E0D12"/>
    <w:rsid w:val="008F28FB"/>
    <w:rsid w:val="008F32A6"/>
    <w:rsid w:val="009026B0"/>
    <w:rsid w:val="00903610"/>
    <w:rsid w:val="0090388A"/>
    <w:rsid w:val="009063D4"/>
    <w:rsid w:val="009109FB"/>
    <w:rsid w:val="00912835"/>
    <w:rsid w:val="00913DDD"/>
    <w:rsid w:val="00927388"/>
    <w:rsid w:val="00931B9D"/>
    <w:rsid w:val="00936AF9"/>
    <w:rsid w:val="00941951"/>
    <w:rsid w:val="00943568"/>
    <w:rsid w:val="00946E0D"/>
    <w:rsid w:val="00961CCF"/>
    <w:rsid w:val="00973EEF"/>
    <w:rsid w:val="009801FE"/>
    <w:rsid w:val="00984B8B"/>
    <w:rsid w:val="00985D0B"/>
    <w:rsid w:val="009919BD"/>
    <w:rsid w:val="00992C1D"/>
    <w:rsid w:val="009A1A4F"/>
    <w:rsid w:val="009A1EAC"/>
    <w:rsid w:val="009A5757"/>
    <w:rsid w:val="009A7191"/>
    <w:rsid w:val="009B0D3E"/>
    <w:rsid w:val="009B213F"/>
    <w:rsid w:val="009B245F"/>
    <w:rsid w:val="009B3690"/>
    <w:rsid w:val="009B3EE3"/>
    <w:rsid w:val="009C1169"/>
    <w:rsid w:val="009C1AB3"/>
    <w:rsid w:val="009D4598"/>
    <w:rsid w:val="009D6C57"/>
    <w:rsid w:val="009D76BD"/>
    <w:rsid w:val="009E1161"/>
    <w:rsid w:val="009E2D3A"/>
    <w:rsid w:val="009E4677"/>
    <w:rsid w:val="009E722F"/>
    <w:rsid w:val="009F2CC9"/>
    <w:rsid w:val="00A009F4"/>
    <w:rsid w:val="00A04493"/>
    <w:rsid w:val="00A06DD7"/>
    <w:rsid w:val="00A10FE8"/>
    <w:rsid w:val="00A11563"/>
    <w:rsid w:val="00A1433F"/>
    <w:rsid w:val="00A172BD"/>
    <w:rsid w:val="00A201F8"/>
    <w:rsid w:val="00A21628"/>
    <w:rsid w:val="00A24344"/>
    <w:rsid w:val="00A30D73"/>
    <w:rsid w:val="00A3168A"/>
    <w:rsid w:val="00A3305E"/>
    <w:rsid w:val="00A35ADF"/>
    <w:rsid w:val="00A35DBB"/>
    <w:rsid w:val="00A36034"/>
    <w:rsid w:val="00A40013"/>
    <w:rsid w:val="00A41056"/>
    <w:rsid w:val="00A41EEA"/>
    <w:rsid w:val="00A45137"/>
    <w:rsid w:val="00A45A39"/>
    <w:rsid w:val="00A55210"/>
    <w:rsid w:val="00A6358E"/>
    <w:rsid w:val="00A6408C"/>
    <w:rsid w:val="00A65748"/>
    <w:rsid w:val="00A711C0"/>
    <w:rsid w:val="00A723BA"/>
    <w:rsid w:val="00A73884"/>
    <w:rsid w:val="00A85ABA"/>
    <w:rsid w:val="00A9223C"/>
    <w:rsid w:val="00AA1510"/>
    <w:rsid w:val="00AA42BE"/>
    <w:rsid w:val="00AB00C2"/>
    <w:rsid w:val="00AB0BA3"/>
    <w:rsid w:val="00AB1211"/>
    <w:rsid w:val="00AB4FD8"/>
    <w:rsid w:val="00AB7603"/>
    <w:rsid w:val="00AC5D17"/>
    <w:rsid w:val="00AC6382"/>
    <w:rsid w:val="00AD2926"/>
    <w:rsid w:val="00AD3223"/>
    <w:rsid w:val="00AD3535"/>
    <w:rsid w:val="00AD647B"/>
    <w:rsid w:val="00AD70C0"/>
    <w:rsid w:val="00AE47BA"/>
    <w:rsid w:val="00AE4D54"/>
    <w:rsid w:val="00AE4F85"/>
    <w:rsid w:val="00AF03C7"/>
    <w:rsid w:val="00AF0543"/>
    <w:rsid w:val="00AF1F8F"/>
    <w:rsid w:val="00AF47EE"/>
    <w:rsid w:val="00AF4AA6"/>
    <w:rsid w:val="00AF5A97"/>
    <w:rsid w:val="00AF7C0E"/>
    <w:rsid w:val="00AF7E31"/>
    <w:rsid w:val="00B018EC"/>
    <w:rsid w:val="00B17C9D"/>
    <w:rsid w:val="00B22402"/>
    <w:rsid w:val="00B25FD9"/>
    <w:rsid w:val="00B26E40"/>
    <w:rsid w:val="00B273FC"/>
    <w:rsid w:val="00B27D09"/>
    <w:rsid w:val="00B3464D"/>
    <w:rsid w:val="00B36420"/>
    <w:rsid w:val="00B41753"/>
    <w:rsid w:val="00B46155"/>
    <w:rsid w:val="00B523B4"/>
    <w:rsid w:val="00B53725"/>
    <w:rsid w:val="00B55468"/>
    <w:rsid w:val="00B638F9"/>
    <w:rsid w:val="00B661AE"/>
    <w:rsid w:val="00B66F01"/>
    <w:rsid w:val="00B67CCC"/>
    <w:rsid w:val="00B7241A"/>
    <w:rsid w:val="00B76320"/>
    <w:rsid w:val="00B81B87"/>
    <w:rsid w:val="00B964FE"/>
    <w:rsid w:val="00BA5618"/>
    <w:rsid w:val="00BA6C84"/>
    <w:rsid w:val="00BB0AB1"/>
    <w:rsid w:val="00BB54D4"/>
    <w:rsid w:val="00BD567D"/>
    <w:rsid w:val="00BE17BB"/>
    <w:rsid w:val="00BF32BD"/>
    <w:rsid w:val="00BF6B40"/>
    <w:rsid w:val="00C0118C"/>
    <w:rsid w:val="00C01DBF"/>
    <w:rsid w:val="00C06EC6"/>
    <w:rsid w:val="00C12915"/>
    <w:rsid w:val="00C1293B"/>
    <w:rsid w:val="00C1677B"/>
    <w:rsid w:val="00C206A3"/>
    <w:rsid w:val="00C31FC3"/>
    <w:rsid w:val="00C3600A"/>
    <w:rsid w:val="00C37A4D"/>
    <w:rsid w:val="00C37D2E"/>
    <w:rsid w:val="00C43781"/>
    <w:rsid w:val="00C44FCA"/>
    <w:rsid w:val="00C56867"/>
    <w:rsid w:val="00C64892"/>
    <w:rsid w:val="00C6508E"/>
    <w:rsid w:val="00C67CD3"/>
    <w:rsid w:val="00C76AC5"/>
    <w:rsid w:val="00C835EC"/>
    <w:rsid w:val="00C85F86"/>
    <w:rsid w:val="00C91A39"/>
    <w:rsid w:val="00C936C5"/>
    <w:rsid w:val="00C962D8"/>
    <w:rsid w:val="00CA0D35"/>
    <w:rsid w:val="00CB3539"/>
    <w:rsid w:val="00CC1222"/>
    <w:rsid w:val="00CC25D9"/>
    <w:rsid w:val="00CC34F0"/>
    <w:rsid w:val="00CC3E4A"/>
    <w:rsid w:val="00CD0CE0"/>
    <w:rsid w:val="00CD116E"/>
    <w:rsid w:val="00CD17E0"/>
    <w:rsid w:val="00CD3DD5"/>
    <w:rsid w:val="00CD40DE"/>
    <w:rsid w:val="00CD4703"/>
    <w:rsid w:val="00CD5F54"/>
    <w:rsid w:val="00CE0E8F"/>
    <w:rsid w:val="00CE771F"/>
    <w:rsid w:val="00CF12F6"/>
    <w:rsid w:val="00CF4068"/>
    <w:rsid w:val="00CF43FF"/>
    <w:rsid w:val="00CF6216"/>
    <w:rsid w:val="00CF755C"/>
    <w:rsid w:val="00D022D2"/>
    <w:rsid w:val="00D042AD"/>
    <w:rsid w:val="00D0618E"/>
    <w:rsid w:val="00D077D3"/>
    <w:rsid w:val="00D125A3"/>
    <w:rsid w:val="00D1262C"/>
    <w:rsid w:val="00D14021"/>
    <w:rsid w:val="00D142B3"/>
    <w:rsid w:val="00D20483"/>
    <w:rsid w:val="00D30CE3"/>
    <w:rsid w:val="00D40758"/>
    <w:rsid w:val="00D45125"/>
    <w:rsid w:val="00D52013"/>
    <w:rsid w:val="00D53CC1"/>
    <w:rsid w:val="00D568C2"/>
    <w:rsid w:val="00D60834"/>
    <w:rsid w:val="00D6277D"/>
    <w:rsid w:val="00D64C0C"/>
    <w:rsid w:val="00D65CA0"/>
    <w:rsid w:val="00D80D04"/>
    <w:rsid w:val="00D8284A"/>
    <w:rsid w:val="00D84D03"/>
    <w:rsid w:val="00D903EA"/>
    <w:rsid w:val="00D923B8"/>
    <w:rsid w:val="00DA389A"/>
    <w:rsid w:val="00DA7E96"/>
    <w:rsid w:val="00DB0C2E"/>
    <w:rsid w:val="00DB1BF8"/>
    <w:rsid w:val="00DB5339"/>
    <w:rsid w:val="00DC3408"/>
    <w:rsid w:val="00DC5705"/>
    <w:rsid w:val="00DC5A85"/>
    <w:rsid w:val="00DC62A0"/>
    <w:rsid w:val="00DC66CE"/>
    <w:rsid w:val="00DD2DBA"/>
    <w:rsid w:val="00DD61D3"/>
    <w:rsid w:val="00DD657F"/>
    <w:rsid w:val="00DE5145"/>
    <w:rsid w:val="00DF4351"/>
    <w:rsid w:val="00DF5819"/>
    <w:rsid w:val="00DF7890"/>
    <w:rsid w:val="00DF7A30"/>
    <w:rsid w:val="00DF7A68"/>
    <w:rsid w:val="00E07D63"/>
    <w:rsid w:val="00E07F2C"/>
    <w:rsid w:val="00E10B3D"/>
    <w:rsid w:val="00E16145"/>
    <w:rsid w:val="00E171DB"/>
    <w:rsid w:val="00E21FCB"/>
    <w:rsid w:val="00E22F41"/>
    <w:rsid w:val="00E23AC9"/>
    <w:rsid w:val="00E276B8"/>
    <w:rsid w:val="00E405A8"/>
    <w:rsid w:val="00E421DE"/>
    <w:rsid w:val="00E42F92"/>
    <w:rsid w:val="00E44AE4"/>
    <w:rsid w:val="00E44E15"/>
    <w:rsid w:val="00E46FAB"/>
    <w:rsid w:val="00E51A1E"/>
    <w:rsid w:val="00E54115"/>
    <w:rsid w:val="00E55070"/>
    <w:rsid w:val="00E55E57"/>
    <w:rsid w:val="00E6310F"/>
    <w:rsid w:val="00E64501"/>
    <w:rsid w:val="00E650E0"/>
    <w:rsid w:val="00E7178B"/>
    <w:rsid w:val="00E74330"/>
    <w:rsid w:val="00E74374"/>
    <w:rsid w:val="00E77C05"/>
    <w:rsid w:val="00E84690"/>
    <w:rsid w:val="00E8549C"/>
    <w:rsid w:val="00E90BB7"/>
    <w:rsid w:val="00E91EA8"/>
    <w:rsid w:val="00E94C57"/>
    <w:rsid w:val="00EA0F2E"/>
    <w:rsid w:val="00EB0FD0"/>
    <w:rsid w:val="00EB17AA"/>
    <w:rsid w:val="00EB1AB9"/>
    <w:rsid w:val="00EB1B10"/>
    <w:rsid w:val="00EB5505"/>
    <w:rsid w:val="00EB665A"/>
    <w:rsid w:val="00EB780A"/>
    <w:rsid w:val="00EC2A5E"/>
    <w:rsid w:val="00EC425F"/>
    <w:rsid w:val="00ED148E"/>
    <w:rsid w:val="00ED17A4"/>
    <w:rsid w:val="00ED1BE8"/>
    <w:rsid w:val="00ED5562"/>
    <w:rsid w:val="00ED629B"/>
    <w:rsid w:val="00EE1EF6"/>
    <w:rsid w:val="00EE249A"/>
    <w:rsid w:val="00EE2BA0"/>
    <w:rsid w:val="00EF4593"/>
    <w:rsid w:val="00F007DE"/>
    <w:rsid w:val="00F0736C"/>
    <w:rsid w:val="00F126BC"/>
    <w:rsid w:val="00F14771"/>
    <w:rsid w:val="00F1479E"/>
    <w:rsid w:val="00F220F9"/>
    <w:rsid w:val="00F2609A"/>
    <w:rsid w:val="00F44C54"/>
    <w:rsid w:val="00F46B59"/>
    <w:rsid w:val="00F46B8E"/>
    <w:rsid w:val="00F71BE0"/>
    <w:rsid w:val="00F754CA"/>
    <w:rsid w:val="00F755D1"/>
    <w:rsid w:val="00F75695"/>
    <w:rsid w:val="00F75CAD"/>
    <w:rsid w:val="00F80ADB"/>
    <w:rsid w:val="00F80DD3"/>
    <w:rsid w:val="00F832C2"/>
    <w:rsid w:val="00F84E1A"/>
    <w:rsid w:val="00F873E3"/>
    <w:rsid w:val="00F87712"/>
    <w:rsid w:val="00F87B2E"/>
    <w:rsid w:val="00F91891"/>
    <w:rsid w:val="00F96CE4"/>
    <w:rsid w:val="00F97500"/>
    <w:rsid w:val="00F97CC9"/>
    <w:rsid w:val="00F97FB7"/>
    <w:rsid w:val="00FB0463"/>
    <w:rsid w:val="00FB4290"/>
    <w:rsid w:val="00FB52E0"/>
    <w:rsid w:val="00FC0215"/>
    <w:rsid w:val="00FC1D3C"/>
    <w:rsid w:val="00FC2A21"/>
    <w:rsid w:val="00FD0B0A"/>
    <w:rsid w:val="00FE2202"/>
    <w:rsid w:val="00FE3A7D"/>
    <w:rsid w:val="00FF3362"/>
    <w:rsid w:val="00FF3C70"/>
    <w:rsid w:val="00FF4A3F"/>
    <w:rsid w:val="00FF66C3"/>
    <w:rsid w:val="00F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29F0C608"/>
  <w15:docId w15:val="{05CCEB06-B431-48B8-A074-71C14246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F43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D61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05E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08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F43F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711C0"/>
    <w:rPr>
      <w:color w:val="0000FF"/>
      <w:u w:val="single"/>
    </w:rPr>
  </w:style>
  <w:style w:type="character" w:customStyle="1" w:styleId="Heading3Char">
    <w:name w:val="Heading 3 Char"/>
    <w:basedOn w:val="DefaultParagraphFont"/>
    <w:link w:val="Heading3"/>
    <w:uiPriority w:val="9"/>
    <w:semiHidden/>
    <w:rsid w:val="00205E99"/>
    <w:rPr>
      <w:rFonts w:asciiTheme="majorHAnsi" w:eastAsiaTheme="majorEastAsia" w:hAnsiTheme="majorHAnsi" w:cstheme="majorBidi"/>
      <w:color w:val="1F3763" w:themeColor="accent1" w:themeShade="7F"/>
      <w:sz w:val="24"/>
      <w:szCs w:val="24"/>
    </w:rPr>
  </w:style>
  <w:style w:type="paragraph" w:customStyle="1" w:styleId="creative-worktitle">
    <w:name w:val="creative-work__title"/>
    <w:basedOn w:val="Normal"/>
    <w:rsid w:val="00121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aitem">
    <w:name w:val="comma__item"/>
    <w:basedOn w:val="DefaultParagraphFont"/>
    <w:rsid w:val="00121C55"/>
  </w:style>
  <w:style w:type="character" w:customStyle="1" w:styleId="comma-separator">
    <w:name w:val="comma-separator"/>
    <w:basedOn w:val="DefaultParagraphFont"/>
    <w:rsid w:val="00121C55"/>
  </w:style>
  <w:style w:type="character" w:styleId="UnresolvedMention">
    <w:name w:val="Unresolved Mention"/>
    <w:basedOn w:val="DefaultParagraphFont"/>
    <w:uiPriority w:val="99"/>
    <w:semiHidden/>
    <w:unhideWhenUsed/>
    <w:rsid w:val="00055748"/>
    <w:rPr>
      <w:color w:val="605E5C"/>
      <w:shd w:val="clear" w:color="auto" w:fill="E1DFDD"/>
    </w:rPr>
  </w:style>
  <w:style w:type="character" w:styleId="Strong">
    <w:name w:val="Strong"/>
    <w:basedOn w:val="DefaultParagraphFont"/>
    <w:uiPriority w:val="22"/>
    <w:qFormat/>
    <w:rsid w:val="004B70E6"/>
    <w:rPr>
      <w:b/>
      <w:bCs/>
    </w:rPr>
  </w:style>
  <w:style w:type="character" w:styleId="HTMLCite">
    <w:name w:val="HTML Cite"/>
    <w:basedOn w:val="DefaultParagraphFont"/>
    <w:uiPriority w:val="99"/>
    <w:semiHidden/>
    <w:unhideWhenUsed/>
    <w:rsid w:val="008712B0"/>
    <w:rPr>
      <w:i/>
      <w:iCs/>
    </w:rPr>
  </w:style>
  <w:style w:type="paragraph" w:styleId="NormalWeb">
    <w:name w:val="Normal (Web)"/>
    <w:basedOn w:val="Normal"/>
    <w:uiPriority w:val="99"/>
    <w:semiHidden/>
    <w:unhideWhenUsed/>
    <w:rsid w:val="00CC3E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B52E0"/>
    <w:rPr>
      <w:i/>
      <w:iCs/>
    </w:rPr>
  </w:style>
  <w:style w:type="character" w:customStyle="1" w:styleId="Heading2Char">
    <w:name w:val="Heading 2 Char"/>
    <w:basedOn w:val="DefaultParagraphFont"/>
    <w:link w:val="Heading2"/>
    <w:uiPriority w:val="9"/>
    <w:semiHidden/>
    <w:rsid w:val="00DD61D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E1E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18007">
      <w:bodyDiv w:val="1"/>
      <w:marLeft w:val="0"/>
      <w:marRight w:val="0"/>
      <w:marTop w:val="0"/>
      <w:marBottom w:val="0"/>
      <w:divBdr>
        <w:top w:val="none" w:sz="0" w:space="0" w:color="auto"/>
        <w:left w:val="none" w:sz="0" w:space="0" w:color="auto"/>
        <w:bottom w:val="none" w:sz="0" w:space="0" w:color="auto"/>
        <w:right w:val="none" w:sz="0" w:space="0" w:color="auto"/>
      </w:divBdr>
    </w:div>
    <w:div w:id="62534839">
      <w:bodyDiv w:val="1"/>
      <w:marLeft w:val="0"/>
      <w:marRight w:val="0"/>
      <w:marTop w:val="0"/>
      <w:marBottom w:val="0"/>
      <w:divBdr>
        <w:top w:val="none" w:sz="0" w:space="0" w:color="auto"/>
        <w:left w:val="none" w:sz="0" w:space="0" w:color="auto"/>
        <w:bottom w:val="none" w:sz="0" w:space="0" w:color="auto"/>
        <w:right w:val="none" w:sz="0" w:space="0" w:color="auto"/>
      </w:divBdr>
    </w:div>
    <w:div w:id="64499226">
      <w:bodyDiv w:val="1"/>
      <w:marLeft w:val="0"/>
      <w:marRight w:val="0"/>
      <w:marTop w:val="0"/>
      <w:marBottom w:val="0"/>
      <w:divBdr>
        <w:top w:val="none" w:sz="0" w:space="0" w:color="auto"/>
        <w:left w:val="none" w:sz="0" w:space="0" w:color="auto"/>
        <w:bottom w:val="none" w:sz="0" w:space="0" w:color="auto"/>
        <w:right w:val="none" w:sz="0" w:space="0" w:color="auto"/>
      </w:divBdr>
    </w:div>
    <w:div w:id="117187774">
      <w:bodyDiv w:val="1"/>
      <w:marLeft w:val="0"/>
      <w:marRight w:val="0"/>
      <w:marTop w:val="0"/>
      <w:marBottom w:val="0"/>
      <w:divBdr>
        <w:top w:val="none" w:sz="0" w:space="0" w:color="auto"/>
        <w:left w:val="none" w:sz="0" w:space="0" w:color="auto"/>
        <w:bottom w:val="none" w:sz="0" w:space="0" w:color="auto"/>
        <w:right w:val="none" w:sz="0" w:space="0" w:color="auto"/>
      </w:divBdr>
    </w:div>
    <w:div w:id="231894600">
      <w:bodyDiv w:val="1"/>
      <w:marLeft w:val="0"/>
      <w:marRight w:val="0"/>
      <w:marTop w:val="0"/>
      <w:marBottom w:val="0"/>
      <w:divBdr>
        <w:top w:val="none" w:sz="0" w:space="0" w:color="auto"/>
        <w:left w:val="none" w:sz="0" w:space="0" w:color="auto"/>
        <w:bottom w:val="none" w:sz="0" w:space="0" w:color="auto"/>
        <w:right w:val="none" w:sz="0" w:space="0" w:color="auto"/>
      </w:divBdr>
    </w:div>
    <w:div w:id="292178789">
      <w:bodyDiv w:val="1"/>
      <w:marLeft w:val="0"/>
      <w:marRight w:val="0"/>
      <w:marTop w:val="0"/>
      <w:marBottom w:val="0"/>
      <w:divBdr>
        <w:top w:val="none" w:sz="0" w:space="0" w:color="auto"/>
        <w:left w:val="none" w:sz="0" w:space="0" w:color="auto"/>
        <w:bottom w:val="none" w:sz="0" w:space="0" w:color="auto"/>
        <w:right w:val="none" w:sz="0" w:space="0" w:color="auto"/>
      </w:divBdr>
    </w:div>
    <w:div w:id="364722641">
      <w:bodyDiv w:val="1"/>
      <w:marLeft w:val="0"/>
      <w:marRight w:val="0"/>
      <w:marTop w:val="0"/>
      <w:marBottom w:val="0"/>
      <w:divBdr>
        <w:top w:val="none" w:sz="0" w:space="0" w:color="auto"/>
        <w:left w:val="none" w:sz="0" w:space="0" w:color="auto"/>
        <w:bottom w:val="none" w:sz="0" w:space="0" w:color="auto"/>
        <w:right w:val="none" w:sz="0" w:space="0" w:color="auto"/>
      </w:divBdr>
    </w:div>
    <w:div w:id="596332128">
      <w:bodyDiv w:val="1"/>
      <w:marLeft w:val="0"/>
      <w:marRight w:val="0"/>
      <w:marTop w:val="0"/>
      <w:marBottom w:val="0"/>
      <w:divBdr>
        <w:top w:val="none" w:sz="0" w:space="0" w:color="auto"/>
        <w:left w:val="none" w:sz="0" w:space="0" w:color="auto"/>
        <w:bottom w:val="none" w:sz="0" w:space="0" w:color="auto"/>
        <w:right w:val="none" w:sz="0" w:space="0" w:color="auto"/>
      </w:divBdr>
      <w:divsChild>
        <w:div w:id="1718626257">
          <w:marLeft w:val="0"/>
          <w:marRight w:val="0"/>
          <w:marTop w:val="0"/>
          <w:marBottom w:val="0"/>
          <w:divBdr>
            <w:top w:val="none" w:sz="0" w:space="0" w:color="auto"/>
            <w:left w:val="none" w:sz="0" w:space="0" w:color="auto"/>
            <w:bottom w:val="none" w:sz="0" w:space="0" w:color="auto"/>
            <w:right w:val="none" w:sz="0" w:space="0" w:color="auto"/>
          </w:divBdr>
        </w:div>
      </w:divsChild>
    </w:div>
    <w:div w:id="703673018">
      <w:bodyDiv w:val="1"/>
      <w:marLeft w:val="0"/>
      <w:marRight w:val="0"/>
      <w:marTop w:val="0"/>
      <w:marBottom w:val="0"/>
      <w:divBdr>
        <w:top w:val="none" w:sz="0" w:space="0" w:color="auto"/>
        <w:left w:val="none" w:sz="0" w:space="0" w:color="auto"/>
        <w:bottom w:val="none" w:sz="0" w:space="0" w:color="auto"/>
        <w:right w:val="none" w:sz="0" w:space="0" w:color="auto"/>
      </w:divBdr>
    </w:div>
    <w:div w:id="953560922">
      <w:bodyDiv w:val="1"/>
      <w:marLeft w:val="0"/>
      <w:marRight w:val="0"/>
      <w:marTop w:val="0"/>
      <w:marBottom w:val="0"/>
      <w:divBdr>
        <w:top w:val="none" w:sz="0" w:space="0" w:color="auto"/>
        <w:left w:val="none" w:sz="0" w:space="0" w:color="auto"/>
        <w:bottom w:val="none" w:sz="0" w:space="0" w:color="auto"/>
        <w:right w:val="none" w:sz="0" w:space="0" w:color="auto"/>
      </w:divBdr>
    </w:div>
    <w:div w:id="1028290707">
      <w:bodyDiv w:val="1"/>
      <w:marLeft w:val="0"/>
      <w:marRight w:val="0"/>
      <w:marTop w:val="0"/>
      <w:marBottom w:val="0"/>
      <w:divBdr>
        <w:top w:val="none" w:sz="0" w:space="0" w:color="auto"/>
        <w:left w:val="none" w:sz="0" w:space="0" w:color="auto"/>
        <w:bottom w:val="none" w:sz="0" w:space="0" w:color="auto"/>
        <w:right w:val="none" w:sz="0" w:space="0" w:color="auto"/>
      </w:divBdr>
    </w:div>
    <w:div w:id="1048262391">
      <w:bodyDiv w:val="1"/>
      <w:marLeft w:val="0"/>
      <w:marRight w:val="0"/>
      <w:marTop w:val="0"/>
      <w:marBottom w:val="0"/>
      <w:divBdr>
        <w:top w:val="none" w:sz="0" w:space="0" w:color="auto"/>
        <w:left w:val="none" w:sz="0" w:space="0" w:color="auto"/>
        <w:bottom w:val="none" w:sz="0" w:space="0" w:color="auto"/>
        <w:right w:val="none" w:sz="0" w:space="0" w:color="auto"/>
      </w:divBdr>
      <w:divsChild>
        <w:div w:id="1245797675">
          <w:marLeft w:val="0"/>
          <w:marRight w:val="0"/>
          <w:marTop w:val="0"/>
          <w:marBottom w:val="0"/>
          <w:divBdr>
            <w:top w:val="none" w:sz="0" w:space="0" w:color="auto"/>
            <w:left w:val="none" w:sz="0" w:space="0" w:color="auto"/>
            <w:bottom w:val="none" w:sz="0" w:space="0" w:color="auto"/>
            <w:right w:val="none" w:sz="0" w:space="0" w:color="auto"/>
          </w:divBdr>
          <w:divsChild>
            <w:div w:id="70460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830502">
      <w:bodyDiv w:val="1"/>
      <w:marLeft w:val="0"/>
      <w:marRight w:val="0"/>
      <w:marTop w:val="0"/>
      <w:marBottom w:val="0"/>
      <w:divBdr>
        <w:top w:val="none" w:sz="0" w:space="0" w:color="auto"/>
        <w:left w:val="none" w:sz="0" w:space="0" w:color="auto"/>
        <w:bottom w:val="none" w:sz="0" w:space="0" w:color="auto"/>
        <w:right w:val="none" w:sz="0" w:space="0" w:color="auto"/>
      </w:divBdr>
    </w:div>
    <w:div w:id="1091464877">
      <w:bodyDiv w:val="1"/>
      <w:marLeft w:val="0"/>
      <w:marRight w:val="0"/>
      <w:marTop w:val="0"/>
      <w:marBottom w:val="0"/>
      <w:divBdr>
        <w:top w:val="none" w:sz="0" w:space="0" w:color="auto"/>
        <w:left w:val="none" w:sz="0" w:space="0" w:color="auto"/>
        <w:bottom w:val="none" w:sz="0" w:space="0" w:color="auto"/>
        <w:right w:val="none" w:sz="0" w:space="0" w:color="auto"/>
      </w:divBdr>
    </w:div>
    <w:div w:id="1175610663">
      <w:bodyDiv w:val="1"/>
      <w:marLeft w:val="0"/>
      <w:marRight w:val="0"/>
      <w:marTop w:val="0"/>
      <w:marBottom w:val="0"/>
      <w:divBdr>
        <w:top w:val="none" w:sz="0" w:space="0" w:color="auto"/>
        <w:left w:val="none" w:sz="0" w:space="0" w:color="auto"/>
        <w:bottom w:val="none" w:sz="0" w:space="0" w:color="auto"/>
        <w:right w:val="none" w:sz="0" w:space="0" w:color="auto"/>
      </w:divBdr>
      <w:divsChild>
        <w:div w:id="162670546">
          <w:marLeft w:val="0"/>
          <w:marRight w:val="0"/>
          <w:marTop w:val="0"/>
          <w:marBottom w:val="0"/>
          <w:divBdr>
            <w:top w:val="none" w:sz="0" w:space="0" w:color="auto"/>
            <w:left w:val="none" w:sz="0" w:space="0" w:color="auto"/>
            <w:bottom w:val="none" w:sz="0" w:space="0" w:color="auto"/>
            <w:right w:val="none" w:sz="0" w:space="0" w:color="auto"/>
          </w:divBdr>
        </w:div>
      </w:divsChild>
    </w:div>
    <w:div w:id="1396317902">
      <w:bodyDiv w:val="1"/>
      <w:marLeft w:val="0"/>
      <w:marRight w:val="0"/>
      <w:marTop w:val="0"/>
      <w:marBottom w:val="0"/>
      <w:divBdr>
        <w:top w:val="none" w:sz="0" w:space="0" w:color="auto"/>
        <w:left w:val="none" w:sz="0" w:space="0" w:color="auto"/>
        <w:bottom w:val="none" w:sz="0" w:space="0" w:color="auto"/>
        <w:right w:val="none" w:sz="0" w:space="0" w:color="auto"/>
      </w:divBdr>
      <w:divsChild>
        <w:div w:id="657654079">
          <w:marLeft w:val="0"/>
          <w:marRight w:val="0"/>
          <w:marTop w:val="0"/>
          <w:marBottom w:val="0"/>
          <w:divBdr>
            <w:top w:val="none" w:sz="0" w:space="0" w:color="auto"/>
            <w:left w:val="none" w:sz="0" w:space="0" w:color="auto"/>
            <w:bottom w:val="none" w:sz="0" w:space="0" w:color="auto"/>
            <w:right w:val="none" w:sz="0" w:space="0" w:color="auto"/>
          </w:divBdr>
        </w:div>
      </w:divsChild>
    </w:div>
    <w:div w:id="1404136697">
      <w:bodyDiv w:val="1"/>
      <w:marLeft w:val="0"/>
      <w:marRight w:val="0"/>
      <w:marTop w:val="0"/>
      <w:marBottom w:val="0"/>
      <w:divBdr>
        <w:top w:val="none" w:sz="0" w:space="0" w:color="auto"/>
        <w:left w:val="none" w:sz="0" w:space="0" w:color="auto"/>
        <w:bottom w:val="none" w:sz="0" w:space="0" w:color="auto"/>
        <w:right w:val="none" w:sz="0" w:space="0" w:color="auto"/>
      </w:divBdr>
    </w:div>
    <w:div w:id="1737585750">
      <w:bodyDiv w:val="1"/>
      <w:marLeft w:val="0"/>
      <w:marRight w:val="0"/>
      <w:marTop w:val="0"/>
      <w:marBottom w:val="0"/>
      <w:divBdr>
        <w:top w:val="none" w:sz="0" w:space="0" w:color="auto"/>
        <w:left w:val="none" w:sz="0" w:space="0" w:color="auto"/>
        <w:bottom w:val="none" w:sz="0" w:space="0" w:color="auto"/>
        <w:right w:val="none" w:sz="0" w:space="0" w:color="auto"/>
      </w:divBdr>
      <w:divsChild>
        <w:div w:id="761612774">
          <w:marLeft w:val="0"/>
          <w:marRight w:val="0"/>
          <w:marTop w:val="0"/>
          <w:marBottom w:val="0"/>
          <w:divBdr>
            <w:top w:val="none" w:sz="0" w:space="0" w:color="auto"/>
            <w:left w:val="none" w:sz="0" w:space="0" w:color="auto"/>
            <w:bottom w:val="none" w:sz="0" w:space="0" w:color="auto"/>
            <w:right w:val="none" w:sz="0" w:space="0" w:color="auto"/>
          </w:divBdr>
          <w:divsChild>
            <w:div w:id="53699615">
              <w:marLeft w:val="0"/>
              <w:marRight w:val="0"/>
              <w:marTop w:val="0"/>
              <w:marBottom w:val="0"/>
              <w:divBdr>
                <w:top w:val="none" w:sz="0" w:space="0" w:color="auto"/>
                <w:left w:val="none" w:sz="0" w:space="0" w:color="auto"/>
                <w:bottom w:val="none" w:sz="0" w:space="0" w:color="auto"/>
                <w:right w:val="none" w:sz="0" w:space="0" w:color="auto"/>
              </w:divBdr>
              <w:divsChild>
                <w:div w:id="1360813293">
                  <w:marLeft w:val="0"/>
                  <w:marRight w:val="0"/>
                  <w:marTop w:val="0"/>
                  <w:marBottom w:val="0"/>
                  <w:divBdr>
                    <w:top w:val="none" w:sz="0" w:space="0" w:color="auto"/>
                    <w:left w:val="none" w:sz="0" w:space="0" w:color="auto"/>
                    <w:bottom w:val="none" w:sz="0" w:space="0" w:color="auto"/>
                    <w:right w:val="none" w:sz="0" w:space="0" w:color="auto"/>
                  </w:divBdr>
                  <w:divsChild>
                    <w:div w:id="204100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554238">
      <w:bodyDiv w:val="1"/>
      <w:marLeft w:val="0"/>
      <w:marRight w:val="0"/>
      <w:marTop w:val="0"/>
      <w:marBottom w:val="0"/>
      <w:divBdr>
        <w:top w:val="none" w:sz="0" w:space="0" w:color="auto"/>
        <w:left w:val="none" w:sz="0" w:space="0" w:color="auto"/>
        <w:bottom w:val="none" w:sz="0" w:space="0" w:color="auto"/>
        <w:right w:val="none" w:sz="0" w:space="0" w:color="auto"/>
      </w:divBdr>
    </w:div>
    <w:div w:id="1846286983">
      <w:bodyDiv w:val="1"/>
      <w:marLeft w:val="0"/>
      <w:marRight w:val="0"/>
      <w:marTop w:val="0"/>
      <w:marBottom w:val="0"/>
      <w:divBdr>
        <w:top w:val="none" w:sz="0" w:space="0" w:color="auto"/>
        <w:left w:val="none" w:sz="0" w:space="0" w:color="auto"/>
        <w:bottom w:val="none" w:sz="0" w:space="0" w:color="auto"/>
        <w:right w:val="none" w:sz="0" w:space="0" w:color="auto"/>
      </w:divBdr>
    </w:div>
    <w:div w:id="2028674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cholar.google.com/citations?user=kBHuEEAAAAAJ&amp;hl=en&amp;scioq=Young+people+AND+Covid-19+AND+mental+health+AND+united+kingdom&amp;oi=sra"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scholar.google.com/citations?user=ANjcgVsAAAAJ&amp;hl=en&amp;oi=sra" TargetMode="Externa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scholar.google.com/citations?user=joEj50o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117f1648a383633ebd4a2a8f623819e">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6f6025874f798d4b6b9d93997effc5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654E8D-28C1-4B0F-B265-3834E68DD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88ADD1-0791-4C15-87E6-B697D4C3FBE6}">
  <ds:schemaRefs>
    <ds:schemaRef ds:uri="http://schemas.microsoft.com/sharepoint/v3/contenttype/forms"/>
  </ds:schemaRefs>
</ds:datastoreItem>
</file>

<file path=customXml/itemProps3.xml><?xml version="1.0" encoding="utf-8"?>
<ds:datastoreItem xmlns:ds="http://schemas.openxmlformats.org/officeDocument/2006/customXml" ds:itemID="{E72B62CF-6C82-446B-A17F-F63C98BF1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28</Pages>
  <Words>6783</Words>
  <Characters>38669</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3</cp:revision>
  <dcterms:created xsi:type="dcterms:W3CDTF">2022-07-15T00:24:00Z</dcterms:created>
  <dcterms:modified xsi:type="dcterms:W3CDTF">2022-07-15T00:33:00Z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