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039"/>
        <w:gridCol w:w="2551"/>
        <w:gridCol w:w="2239"/>
      </w:tblGrid>
      <w:tr w:rsidR="003B3F9D" w:rsidRPr="00A406E5" w:rsidTr="002861D5">
        <w:tc>
          <w:tcPr>
            <w:tcW w:w="2093" w:type="dxa"/>
            <w:shd w:val="pct15" w:color="auto" w:fill="auto"/>
          </w:tcPr>
          <w:p w:rsidR="003B3F9D" w:rsidRPr="00A406E5" w:rsidRDefault="003B3F9D" w:rsidP="00327EA5">
            <w:pPr>
              <w:spacing w:before="120" w:after="120"/>
              <w:rPr>
                <w:rFonts w:ascii="Arial" w:hAnsi="Arial" w:cs="Arial"/>
                <w:b/>
                <w:sz w:val="22"/>
                <w:szCs w:val="22"/>
              </w:rPr>
            </w:pPr>
            <w:r w:rsidRPr="00A406E5">
              <w:rPr>
                <w:rFonts w:ascii="Arial" w:hAnsi="Arial" w:cs="Arial"/>
                <w:b/>
                <w:sz w:val="22"/>
                <w:szCs w:val="22"/>
              </w:rPr>
              <w:t>Student name:</w:t>
            </w:r>
          </w:p>
        </w:tc>
        <w:tc>
          <w:tcPr>
            <w:tcW w:w="3039" w:type="dxa"/>
          </w:tcPr>
          <w:p w:rsidR="003B3F9D" w:rsidRPr="00A406E5" w:rsidRDefault="0017512A" w:rsidP="00327EA5">
            <w:pPr>
              <w:spacing w:before="120" w:after="120"/>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551" w:type="dxa"/>
            <w:shd w:val="clear" w:color="auto" w:fill="D9D9D9"/>
          </w:tcPr>
          <w:p w:rsidR="003B3F9D" w:rsidRPr="00A406E5" w:rsidRDefault="00552351" w:rsidP="00327EA5">
            <w:pPr>
              <w:spacing w:before="120" w:after="120"/>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39" w:type="dxa"/>
          </w:tcPr>
          <w:p w:rsidR="003B3F9D" w:rsidRPr="00A406E5" w:rsidRDefault="003B3F9D" w:rsidP="00327EA5">
            <w:pPr>
              <w:spacing w:before="120" w:after="120"/>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327EA5">
            <w:pPr>
              <w:spacing w:before="120" w:after="120"/>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B04939" w:rsidRDefault="00E63AFD" w:rsidP="00B04939">
            <w:pPr>
              <w:spacing w:before="120" w:after="120"/>
              <w:rPr>
                <w:rFonts w:ascii="Arial" w:hAnsi="Arial" w:cs="Arial"/>
                <w:sz w:val="22"/>
                <w:szCs w:val="22"/>
              </w:rPr>
            </w:pPr>
            <w:r w:rsidRPr="00B04939">
              <w:rPr>
                <w:rFonts w:ascii="Arial" w:hAnsi="Arial" w:cs="Arial"/>
                <w:sz w:val="22"/>
                <w:szCs w:val="22"/>
              </w:rPr>
              <w:t xml:space="preserve">BSc </w:t>
            </w:r>
            <w:r w:rsidR="00B04939">
              <w:rPr>
                <w:rFonts w:ascii="Arial" w:hAnsi="Arial" w:cs="Arial"/>
                <w:sz w:val="22"/>
                <w:szCs w:val="22"/>
              </w:rPr>
              <w:t xml:space="preserve">(Hons) </w:t>
            </w:r>
            <w:r w:rsidRPr="00B04939">
              <w:rPr>
                <w:rFonts w:ascii="Arial" w:hAnsi="Arial" w:cs="Arial"/>
                <w:sz w:val="22"/>
                <w:szCs w:val="22"/>
              </w:rPr>
              <w:t xml:space="preserve">Electrical </w:t>
            </w:r>
            <w:r w:rsidR="00B04939">
              <w:rPr>
                <w:rFonts w:ascii="Arial" w:hAnsi="Arial" w:cs="Arial"/>
                <w:sz w:val="22"/>
                <w:szCs w:val="22"/>
              </w:rPr>
              <w:t>and</w:t>
            </w:r>
            <w:r w:rsidRPr="00B04939">
              <w:rPr>
                <w:rFonts w:ascii="Arial" w:hAnsi="Arial" w:cs="Arial"/>
                <w:sz w:val="22"/>
                <w:szCs w:val="22"/>
              </w:rPr>
              <w:t xml:space="preserve"> Electronic Engineering</w:t>
            </w:r>
          </w:p>
        </w:tc>
      </w:tr>
      <w:tr w:rsidR="008F1308" w:rsidRPr="00A406E5" w:rsidTr="00A628CC">
        <w:tc>
          <w:tcPr>
            <w:tcW w:w="2093" w:type="dxa"/>
            <w:shd w:val="pct15" w:color="auto" w:fill="auto"/>
          </w:tcPr>
          <w:p w:rsidR="008F1308" w:rsidRPr="00A406E5" w:rsidRDefault="008F1308" w:rsidP="00327EA5">
            <w:pPr>
              <w:spacing w:before="120" w:after="120"/>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B04939" w:rsidRDefault="007E2246" w:rsidP="00327EA5">
            <w:pPr>
              <w:spacing w:before="120" w:after="120"/>
              <w:rPr>
                <w:rFonts w:ascii="Arial" w:hAnsi="Arial" w:cs="Arial"/>
                <w:sz w:val="22"/>
                <w:szCs w:val="22"/>
              </w:rPr>
            </w:pPr>
            <w:r>
              <w:rPr>
                <w:rFonts w:ascii="Arial" w:hAnsi="Arial" w:cs="Arial"/>
                <w:sz w:val="22"/>
                <w:szCs w:val="22"/>
              </w:rPr>
              <w:t>Major Project</w:t>
            </w:r>
          </w:p>
        </w:tc>
      </w:tr>
      <w:tr w:rsidR="00B84B5B" w:rsidRPr="00A406E5" w:rsidTr="002861D5">
        <w:tc>
          <w:tcPr>
            <w:tcW w:w="2093" w:type="dxa"/>
            <w:shd w:val="pct15" w:color="auto" w:fill="auto"/>
          </w:tcPr>
          <w:p w:rsidR="00B84B5B" w:rsidRPr="00A406E5" w:rsidRDefault="00B84B5B" w:rsidP="00327EA5">
            <w:pPr>
              <w:spacing w:before="120" w:after="120"/>
              <w:rPr>
                <w:rFonts w:ascii="Arial" w:hAnsi="Arial" w:cs="Arial"/>
                <w:b/>
                <w:sz w:val="22"/>
                <w:szCs w:val="22"/>
              </w:rPr>
            </w:pPr>
            <w:r w:rsidRPr="00A406E5">
              <w:rPr>
                <w:rFonts w:ascii="Arial" w:hAnsi="Arial" w:cs="Arial"/>
                <w:b/>
                <w:sz w:val="22"/>
                <w:szCs w:val="22"/>
              </w:rPr>
              <w:t>Module code:</w:t>
            </w:r>
          </w:p>
        </w:tc>
        <w:tc>
          <w:tcPr>
            <w:tcW w:w="3039" w:type="dxa"/>
          </w:tcPr>
          <w:p w:rsidR="00B84B5B" w:rsidRPr="00B04939" w:rsidRDefault="009112B3" w:rsidP="00327EA5">
            <w:pPr>
              <w:spacing w:before="120" w:after="120"/>
              <w:rPr>
                <w:rFonts w:ascii="Arial" w:hAnsi="Arial" w:cs="Arial"/>
                <w:sz w:val="22"/>
                <w:szCs w:val="22"/>
              </w:rPr>
            </w:pPr>
            <w:r>
              <w:rPr>
                <w:rFonts w:ascii="Arial" w:hAnsi="Arial" w:cs="Arial"/>
                <w:sz w:val="22"/>
                <w:szCs w:val="22"/>
              </w:rPr>
              <w:t>SGEE6003</w:t>
            </w:r>
          </w:p>
        </w:tc>
        <w:tc>
          <w:tcPr>
            <w:tcW w:w="2551" w:type="dxa"/>
            <w:shd w:val="clear" w:color="auto" w:fill="D9D9D9"/>
          </w:tcPr>
          <w:p w:rsidR="00B84B5B" w:rsidRPr="004D5E9B" w:rsidRDefault="00B84B5B" w:rsidP="00327EA5">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39" w:type="dxa"/>
          </w:tcPr>
          <w:p w:rsidR="00B84B5B" w:rsidRPr="00B04939" w:rsidRDefault="009B6F86" w:rsidP="00327EA5">
            <w:pPr>
              <w:spacing w:before="120" w:after="120"/>
              <w:rPr>
                <w:rFonts w:ascii="Arial" w:hAnsi="Arial" w:cs="Arial"/>
                <w:sz w:val="22"/>
                <w:szCs w:val="22"/>
              </w:rPr>
            </w:pPr>
            <w:r>
              <w:rPr>
                <w:rFonts w:ascii="Arial" w:hAnsi="Arial" w:cs="Arial"/>
                <w:sz w:val="22"/>
                <w:szCs w:val="22"/>
              </w:rPr>
              <w:t>1</w:t>
            </w:r>
            <w:r w:rsidR="00E63AFD" w:rsidRPr="00B04939">
              <w:rPr>
                <w:rFonts w:ascii="Arial" w:hAnsi="Arial" w:cs="Arial"/>
                <w:sz w:val="22"/>
                <w:szCs w:val="22"/>
              </w:rPr>
              <w:t>0%</w:t>
            </w:r>
          </w:p>
        </w:tc>
      </w:tr>
      <w:tr w:rsidR="00DB116D" w:rsidRPr="00A406E5" w:rsidTr="002861D5">
        <w:tc>
          <w:tcPr>
            <w:tcW w:w="2093" w:type="dxa"/>
            <w:shd w:val="pct15" w:color="auto" w:fill="auto"/>
          </w:tcPr>
          <w:p w:rsidR="00DB116D" w:rsidRPr="00A406E5" w:rsidRDefault="00DB116D" w:rsidP="00327EA5">
            <w:pPr>
              <w:spacing w:before="120" w:after="120"/>
              <w:rPr>
                <w:rFonts w:ascii="Arial" w:hAnsi="Arial" w:cs="Arial"/>
                <w:b/>
                <w:sz w:val="22"/>
                <w:szCs w:val="22"/>
              </w:rPr>
            </w:pPr>
            <w:r w:rsidRPr="00A406E5">
              <w:rPr>
                <w:rFonts w:ascii="Arial" w:hAnsi="Arial" w:cs="Arial"/>
                <w:b/>
                <w:sz w:val="22"/>
                <w:szCs w:val="22"/>
              </w:rPr>
              <w:t>Lecturer:</w:t>
            </w:r>
          </w:p>
        </w:tc>
        <w:tc>
          <w:tcPr>
            <w:tcW w:w="3039" w:type="dxa"/>
          </w:tcPr>
          <w:p w:rsidR="00DB116D" w:rsidRPr="00B04939" w:rsidRDefault="00B04939" w:rsidP="00327EA5">
            <w:pPr>
              <w:spacing w:before="120" w:after="120"/>
              <w:rPr>
                <w:rFonts w:ascii="Arial" w:hAnsi="Arial" w:cs="Arial"/>
                <w:sz w:val="22"/>
                <w:szCs w:val="22"/>
              </w:rPr>
            </w:pPr>
            <w:r>
              <w:rPr>
                <w:rFonts w:ascii="Arial" w:hAnsi="Arial" w:cs="Arial"/>
                <w:sz w:val="22"/>
                <w:szCs w:val="22"/>
              </w:rPr>
              <w:t>Robert Davies</w:t>
            </w:r>
            <w:r w:rsidR="007E2246">
              <w:rPr>
                <w:rFonts w:ascii="Arial" w:hAnsi="Arial" w:cs="Arial"/>
                <w:sz w:val="22"/>
                <w:szCs w:val="22"/>
              </w:rPr>
              <w:t>, Michael Hall</w:t>
            </w:r>
          </w:p>
        </w:tc>
        <w:tc>
          <w:tcPr>
            <w:tcW w:w="2551" w:type="dxa"/>
            <w:shd w:val="clear" w:color="auto" w:fill="D9D9D9"/>
          </w:tcPr>
          <w:p w:rsidR="00DB116D" w:rsidRPr="00A406E5" w:rsidRDefault="00DB116D" w:rsidP="00327EA5">
            <w:pPr>
              <w:spacing w:before="120" w:after="120"/>
              <w:rPr>
                <w:rFonts w:ascii="Arial" w:hAnsi="Arial" w:cs="Arial"/>
                <w:b/>
                <w:sz w:val="22"/>
                <w:szCs w:val="22"/>
              </w:rPr>
            </w:pPr>
            <w:r w:rsidRPr="00A406E5">
              <w:rPr>
                <w:rFonts w:ascii="Arial" w:hAnsi="Arial" w:cs="Arial"/>
                <w:b/>
                <w:sz w:val="22"/>
                <w:szCs w:val="22"/>
              </w:rPr>
              <w:t>Internal Verifier:</w:t>
            </w:r>
          </w:p>
        </w:tc>
        <w:tc>
          <w:tcPr>
            <w:tcW w:w="2239" w:type="dxa"/>
          </w:tcPr>
          <w:p w:rsidR="00DB116D" w:rsidRPr="00B04939" w:rsidRDefault="007E2246" w:rsidP="00327EA5">
            <w:pPr>
              <w:spacing w:before="120" w:after="120"/>
              <w:rPr>
                <w:rFonts w:ascii="Arial" w:hAnsi="Arial" w:cs="Arial"/>
                <w:sz w:val="22"/>
                <w:szCs w:val="22"/>
              </w:rPr>
            </w:pPr>
            <w:r>
              <w:rPr>
                <w:rFonts w:ascii="Arial" w:hAnsi="Arial" w:cs="Arial"/>
                <w:sz w:val="22"/>
                <w:szCs w:val="22"/>
              </w:rPr>
              <w:t>Robert Jenkins</w:t>
            </w:r>
          </w:p>
        </w:tc>
      </w:tr>
      <w:tr w:rsidR="005234A5" w:rsidRPr="00A406E5" w:rsidTr="002861D5">
        <w:tc>
          <w:tcPr>
            <w:tcW w:w="2093" w:type="dxa"/>
            <w:shd w:val="pct15" w:color="auto" w:fill="auto"/>
          </w:tcPr>
          <w:p w:rsidR="005234A5" w:rsidRPr="00A406E5" w:rsidRDefault="005234A5" w:rsidP="005234A5">
            <w:pPr>
              <w:spacing w:before="120" w:after="120"/>
              <w:rPr>
                <w:rFonts w:ascii="Arial" w:hAnsi="Arial" w:cs="Arial"/>
                <w:b/>
                <w:sz w:val="22"/>
                <w:szCs w:val="22"/>
              </w:rPr>
            </w:pPr>
            <w:r>
              <w:rPr>
                <w:rFonts w:ascii="Arial" w:hAnsi="Arial" w:cs="Arial"/>
                <w:b/>
                <w:sz w:val="22"/>
                <w:szCs w:val="22"/>
              </w:rPr>
              <w:t>Assessment</w:t>
            </w:r>
            <w:r w:rsidRPr="00A406E5">
              <w:rPr>
                <w:rFonts w:ascii="Arial" w:hAnsi="Arial" w:cs="Arial"/>
                <w:b/>
                <w:sz w:val="22"/>
                <w:szCs w:val="22"/>
              </w:rPr>
              <w:t xml:space="preserve"> Title:</w:t>
            </w:r>
          </w:p>
        </w:tc>
        <w:tc>
          <w:tcPr>
            <w:tcW w:w="3039" w:type="dxa"/>
          </w:tcPr>
          <w:p w:rsidR="005234A5" w:rsidRPr="00B04939" w:rsidRDefault="005234A5" w:rsidP="005234A5">
            <w:pPr>
              <w:spacing w:before="120" w:after="120"/>
              <w:rPr>
                <w:rFonts w:ascii="Arial" w:hAnsi="Arial" w:cs="Arial"/>
                <w:sz w:val="22"/>
                <w:szCs w:val="22"/>
              </w:rPr>
            </w:pPr>
            <w:r>
              <w:rPr>
                <w:rFonts w:ascii="Arial" w:hAnsi="Arial" w:cs="Arial"/>
                <w:sz w:val="22"/>
                <w:szCs w:val="22"/>
              </w:rPr>
              <w:t>Presentation 2 - Project Design, Implementation and E</w:t>
            </w:r>
            <w:r w:rsidRPr="00874059">
              <w:rPr>
                <w:rFonts w:ascii="Arial" w:hAnsi="Arial" w:cs="Arial"/>
                <w:sz w:val="22"/>
                <w:szCs w:val="22"/>
              </w:rPr>
              <w:t>valuation</w:t>
            </w:r>
          </w:p>
        </w:tc>
        <w:tc>
          <w:tcPr>
            <w:tcW w:w="2551" w:type="dxa"/>
            <w:shd w:val="pct15" w:color="auto" w:fill="auto"/>
          </w:tcPr>
          <w:p w:rsidR="005234A5" w:rsidRPr="00A406E5" w:rsidRDefault="005234A5" w:rsidP="005234A5">
            <w:pPr>
              <w:spacing w:before="120" w:after="120"/>
              <w:rPr>
                <w:rFonts w:ascii="Arial" w:hAnsi="Arial" w:cs="Arial"/>
                <w:b/>
                <w:sz w:val="22"/>
                <w:szCs w:val="22"/>
              </w:rPr>
            </w:pPr>
            <w:r>
              <w:rPr>
                <w:rFonts w:ascii="Arial" w:hAnsi="Arial" w:cs="Arial"/>
                <w:b/>
                <w:sz w:val="22"/>
                <w:szCs w:val="22"/>
              </w:rPr>
              <w:t>Word count (or equivalent):</w:t>
            </w:r>
          </w:p>
        </w:tc>
        <w:tc>
          <w:tcPr>
            <w:tcW w:w="2239" w:type="dxa"/>
          </w:tcPr>
          <w:p w:rsidR="005234A5" w:rsidRPr="00B04939" w:rsidRDefault="005234A5" w:rsidP="005234A5">
            <w:pPr>
              <w:spacing w:before="120" w:after="120"/>
              <w:rPr>
                <w:rFonts w:ascii="Arial" w:hAnsi="Arial" w:cs="Arial"/>
                <w:sz w:val="22"/>
                <w:szCs w:val="22"/>
              </w:rPr>
            </w:pPr>
            <w:r>
              <w:rPr>
                <w:rFonts w:ascii="Arial" w:hAnsi="Arial" w:cs="Arial"/>
                <w:sz w:val="22"/>
                <w:szCs w:val="22"/>
              </w:rPr>
              <w:t>8 minutes</w:t>
            </w:r>
          </w:p>
        </w:tc>
      </w:tr>
      <w:tr w:rsidR="00B84B5B" w:rsidRPr="00A406E5" w:rsidTr="005234A5">
        <w:trPr>
          <w:trHeight w:val="800"/>
        </w:trPr>
        <w:tc>
          <w:tcPr>
            <w:tcW w:w="2093" w:type="dxa"/>
            <w:shd w:val="pct15" w:color="auto" w:fill="auto"/>
          </w:tcPr>
          <w:p w:rsidR="00B84B5B" w:rsidRPr="00A406E5" w:rsidRDefault="005B263D" w:rsidP="00327EA5">
            <w:pPr>
              <w:spacing w:before="120" w:after="120"/>
              <w:rPr>
                <w:rFonts w:ascii="Arial" w:hAnsi="Arial" w:cs="Arial"/>
                <w:b/>
                <w:sz w:val="22"/>
                <w:szCs w:val="22"/>
              </w:rPr>
            </w:pPr>
            <w:r>
              <w:rPr>
                <w:rFonts w:ascii="Arial" w:hAnsi="Arial" w:cs="Arial"/>
                <w:b/>
                <w:sz w:val="22"/>
                <w:szCs w:val="22"/>
              </w:rPr>
              <w:t>Date of presentation</w:t>
            </w:r>
            <w:r w:rsidR="00552351" w:rsidRPr="00A406E5">
              <w:rPr>
                <w:rFonts w:ascii="Arial" w:hAnsi="Arial" w:cs="Arial"/>
                <w:b/>
                <w:sz w:val="22"/>
                <w:szCs w:val="22"/>
              </w:rPr>
              <w:t>:</w:t>
            </w:r>
          </w:p>
        </w:tc>
        <w:tc>
          <w:tcPr>
            <w:tcW w:w="3039" w:type="dxa"/>
            <w:shd w:val="clear" w:color="auto" w:fill="auto"/>
          </w:tcPr>
          <w:p w:rsidR="00B84B5B" w:rsidRPr="002861D5" w:rsidRDefault="003A5BEA" w:rsidP="0002659B">
            <w:pPr>
              <w:spacing w:before="120" w:after="120"/>
              <w:rPr>
                <w:rFonts w:ascii="Arial" w:hAnsi="Arial" w:cs="Arial"/>
                <w:sz w:val="22"/>
                <w:szCs w:val="22"/>
              </w:rPr>
            </w:pPr>
            <w:r>
              <w:rPr>
                <w:rFonts w:ascii="Arial" w:hAnsi="Arial" w:cs="Arial"/>
                <w:sz w:val="22"/>
                <w:szCs w:val="22"/>
              </w:rPr>
              <w:t>15</w:t>
            </w:r>
            <w:r w:rsidRPr="003A5BEA">
              <w:rPr>
                <w:rFonts w:ascii="Arial" w:hAnsi="Arial" w:cs="Arial"/>
                <w:sz w:val="22"/>
                <w:szCs w:val="22"/>
                <w:vertAlign w:val="superscript"/>
              </w:rPr>
              <w:t>th</w:t>
            </w:r>
            <w:r>
              <w:rPr>
                <w:rFonts w:ascii="Arial" w:hAnsi="Arial" w:cs="Arial"/>
                <w:sz w:val="22"/>
                <w:szCs w:val="22"/>
              </w:rPr>
              <w:t xml:space="preserve"> May 2020</w:t>
            </w:r>
          </w:p>
        </w:tc>
        <w:tc>
          <w:tcPr>
            <w:tcW w:w="2551" w:type="dxa"/>
            <w:shd w:val="pct15" w:color="auto" w:fill="auto"/>
          </w:tcPr>
          <w:p w:rsidR="00B84B5B" w:rsidRPr="00A406E5" w:rsidRDefault="00552351" w:rsidP="00327EA5">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39" w:type="dxa"/>
          </w:tcPr>
          <w:p w:rsidR="00B84B5B" w:rsidRPr="002861D5" w:rsidRDefault="003A5BEA" w:rsidP="0002659B">
            <w:pPr>
              <w:spacing w:before="120" w:after="120"/>
              <w:rPr>
                <w:rFonts w:ascii="Arial" w:hAnsi="Arial" w:cs="Arial"/>
                <w:sz w:val="22"/>
                <w:szCs w:val="22"/>
              </w:rPr>
            </w:pPr>
            <w:r>
              <w:rPr>
                <w:rFonts w:ascii="Arial" w:hAnsi="Arial" w:cs="Arial"/>
                <w:sz w:val="22"/>
                <w:szCs w:val="22"/>
              </w:rPr>
              <w:t>5</w:t>
            </w:r>
            <w:r w:rsidRPr="003A5BEA">
              <w:rPr>
                <w:rFonts w:ascii="Arial" w:hAnsi="Arial" w:cs="Arial"/>
                <w:sz w:val="22"/>
                <w:szCs w:val="22"/>
                <w:vertAlign w:val="superscript"/>
              </w:rPr>
              <w:t>th</w:t>
            </w:r>
            <w:r>
              <w:rPr>
                <w:rFonts w:ascii="Arial" w:hAnsi="Arial" w:cs="Arial"/>
                <w:sz w:val="22"/>
                <w:szCs w:val="22"/>
              </w:rPr>
              <w:t xml:space="preserve"> June</w:t>
            </w:r>
            <w:bookmarkStart w:id="0" w:name="_GoBack"/>
            <w:bookmarkEnd w:id="0"/>
            <w:r>
              <w:rPr>
                <w:rFonts w:ascii="Arial" w:hAnsi="Arial" w:cs="Arial"/>
                <w:sz w:val="22"/>
                <w:szCs w:val="22"/>
              </w:rPr>
              <w:t xml:space="preserve"> 2020</w:t>
            </w:r>
          </w:p>
        </w:tc>
      </w:tr>
      <w:tr w:rsidR="00152E9D" w:rsidRPr="00A406E5" w:rsidTr="00A406E5">
        <w:tc>
          <w:tcPr>
            <w:tcW w:w="2093" w:type="dxa"/>
            <w:shd w:val="pct15" w:color="auto" w:fill="auto"/>
          </w:tcPr>
          <w:p w:rsidR="00152E9D" w:rsidRPr="00A406E5" w:rsidRDefault="00A406E5" w:rsidP="00327EA5">
            <w:pPr>
              <w:spacing w:before="120" w:after="120"/>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327EA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327EA5">
            <w:pPr>
              <w:spacing w:before="120" w:after="120"/>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327EA5">
            <w:pPr>
              <w:spacing w:before="120" w:after="120"/>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327EA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327EA5">
            <w:pPr>
              <w:spacing w:before="120" w:after="120"/>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rsidTr="00327EA5">
        <w:tc>
          <w:tcPr>
            <w:tcW w:w="9951"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327EA5">
        <w:tc>
          <w:tcPr>
            <w:tcW w:w="9951" w:type="dxa"/>
          </w:tcPr>
          <w:p w:rsidR="00C01A3F" w:rsidRPr="00A406E5" w:rsidRDefault="00C01A3F" w:rsidP="00273FEE">
            <w:pPr>
              <w:rPr>
                <w:rFonts w:ascii="Arial" w:hAnsi="Arial" w:cs="Arial"/>
                <w:sz w:val="22"/>
                <w:szCs w:val="22"/>
              </w:rPr>
            </w:pPr>
          </w:p>
          <w:p w:rsidR="0002659B" w:rsidRPr="00C26B51" w:rsidRDefault="0002659B" w:rsidP="0002659B">
            <w:pPr>
              <w:ind w:left="360"/>
              <w:rPr>
                <w:rFonts w:ascii="Arial" w:hAnsi="Arial" w:cs="Arial"/>
                <w:sz w:val="22"/>
                <w:szCs w:val="22"/>
              </w:rPr>
            </w:pPr>
            <w:r w:rsidRPr="00C26B51">
              <w:rPr>
                <w:rFonts w:ascii="Arial" w:hAnsi="Arial" w:cs="Arial"/>
                <w:sz w:val="22"/>
                <w:szCs w:val="22"/>
              </w:rPr>
              <w:t>2. Apply analysis, design, implementation and testing techniques in order to execute a complex major project and achieve the outcomes within time and budgetary constraints, with consideration given to maintenance, reliability, appropriate codes of practice and industry standards using relevant materials, tools and equipment following workshop and laboratory practice.</w:t>
            </w:r>
          </w:p>
          <w:p w:rsidR="0002659B" w:rsidRPr="00C26B51" w:rsidRDefault="0002659B" w:rsidP="0002659B">
            <w:pPr>
              <w:ind w:left="360"/>
              <w:rPr>
                <w:rFonts w:ascii="Arial" w:hAnsi="Arial" w:cs="Arial"/>
                <w:sz w:val="22"/>
                <w:szCs w:val="22"/>
              </w:rPr>
            </w:pPr>
            <w:r w:rsidRPr="00C26B51">
              <w:rPr>
                <w:rFonts w:ascii="Arial" w:hAnsi="Arial" w:cs="Arial"/>
                <w:sz w:val="22"/>
                <w:szCs w:val="22"/>
              </w:rPr>
              <w:t>3.</w:t>
            </w:r>
            <w:r w:rsidRPr="00C26B51">
              <w:rPr>
                <w:rFonts w:ascii="Arial" w:hAnsi="Arial" w:cs="Arial"/>
                <w:sz w:val="22"/>
                <w:szCs w:val="22"/>
              </w:rPr>
              <w:tab/>
              <w:t>Write and defend comprehensive technical reports on the planning and implementation phases of a major project.</w:t>
            </w: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5969E2" w:rsidRPr="00A406E5" w:rsidTr="00272B22">
        <w:tc>
          <w:tcPr>
            <w:tcW w:w="10490"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A67FB1" w:rsidRPr="00A406E5" w:rsidRDefault="00A67FB1" w:rsidP="00A67FB1">
      <w:pPr>
        <w:ind w:left="720"/>
        <w:rPr>
          <w:rFonts w:ascii="Arial" w:hAnsi="Arial" w:cs="Arial"/>
          <w:sz w:val="24"/>
          <w:szCs w:val="24"/>
        </w:rPr>
      </w:pPr>
    </w:p>
    <w:p w:rsidR="007E2246" w:rsidRPr="007E2246" w:rsidRDefault="007E2246" w:rsidP="007E2246">
      <w:pPr>
        <w:jc w:val="both"/>
        <w:rPr>
          <w:rFonts w:ascii="Arial" w:hAnsi="Arial" w:cs="Arial"/>
          <w:b/>
          <w:sz w:val="28"/>
          <w:szCs w:val="28"/>
        </w:rPr>
      </w:pPr>
      <w:r w:rsidRPr="007E2246">
        <w:rPr>
          <w:rFonts w:ascii="Arial" w:hAnsi="Arial" w:cs="Arial"/>
          <w:b/>
          <w:sz w:val="28"/>
          <w:szCs w:val="28"/>
        </w:rPr>
        <w:t>Aims and Objectives</w:t>
      </w:r>
    </w:p>
    <w:p w:rsidR="00673A39" w:rsidRDefault="00673A39" w:rsidP="00673A39">
      <w:pPr>
        <w:spacing w:line="276" w:lineRule="auto"/>
        <w:jc w:val="both"/>
        <w:rPr>
          <w:rFonts w:ascii="Arial" w:hAnsi="Arial" w:cs="Arial"/>
          <w:sz w:val="22"/>
          <w:szCs w:val="24"/>
        </w:rPr>
      </w:pPr>
    </w:p>
    <w:p w:rsidR="00673A39" w:rsidRPr="007E2246" w:rsidRDefault="007E2246" w:rsidP="009B6F86">
      <w:pPr>
        <w:spacing w:line="276" w:lineRule="auto"/>
        <w:jc w:val="both"/>
        <w:rPr>
          <w:rFonts w:ascii="Arial" w:hAnsi="Arial" w:cs="Arial"/>
          <w:sz w:val="22"/>
          <w:szCs w:val="24"/>
        </w:rPr>
      </w:pPr>
      <w:r w:rsidRPr="007E2246">
        <w:rPr>
          <w:rFonts w:ascii="Arial" w:hAnsi="Arial" w:cs="Arial"/>
          <w:sz w:val="22"/>
          <w:szCs w:val="24"/>
        </w:rPr>
        <w:t xml:space="preserve">The overall aim of the </w:t>
      </w:r>
      <w:r w:rsidR="007E4722">
        <w:rPr>
          <w:rFonts w:ascii="Arial" w:hAnsi="Arial" w:cs="Arial"/>
          <w:sz w:val="22"/>
          <w:szCs w:val="24"/>
        </w:rPr>
        <w:t>presentation</w:t>
      </w:r>
      <w:r w:rsidRPr="007E2246">
        <w:rPr>
          <w:rFonts w:ascii="Arial" w:hAnsi="Arial" w:cs="Arial"/>
          <w:sz w:val="22"/>
          <w:szCs w:val="24"/>
        </w:rPr>
        <w:t xml:space="preserve"> is to </w:t>
      </w:r>
      <w:r w:rsidR="007E4722">
        <w:rPr>
          <w:rFonts w:ascii="Arial" w:hAnsi="Arial" w:cs="Arial"/>
          <w:sz w:val="22"/>
          <w:szCs w:val="24"/>
        </w:rPr>
        <w:t>allow you to demonstrate a</w:t>
      </w:r>
      <w:r w:rsidRPr="007E2246">
        <w:rPr>
          <w:rFonts w:ascii="Arial" w:hAnsi="Arial" w:cs="Arial"/>
          <w:sz w:val="22"/>
          <w:szCs w:val="24"/>
        </w:rPr>
        <w:t xml:space="preserve"> systematic understanding of project design and quality management techniques and </w:t>
      </w:r>
      <w:r w:rsidR="007E4722">
        <w:rPr>
          <w:rFonts w:ascii="Arial" w:hAnsi="Arial" w:cs="Arial"/>
          <w:sz w:val="22"/>
          <w:szCs w:val="24"/>
        </w:rPr>
        <w:t xml:space="preserve">to give you </w:t>
      </w:r>
      <w:r w:rsidRPr="007E2246">
        <w:rPr>
          <w:rFonts w:ascii="Arial" w:hAnsi="Arial" w:cs="Arial"/>
          <w:sz w:val="22"/>
          <w:szCs w:val="24"/>
        </w:rPr>
        <w:t>the opportunity to apply them in the initial stages of a complex individual project with consideration given to the wider engineering context, working within a range of constraints</w:t>
      </w:r>
      <w:r>
        <w:rPr>
          <w:rFonts w:ascii="Arial" w:hAnsi="Arial" w:cs="Arial"/>
          <w:sz w:val="22"/>
          <w:szCs w:val="24"/>
        </w:rPr>
        <w:t>.</w:t>
      </w:r>
      <w:r w:rsidRPr="007E2246">
        <w:rPr>
          <w:rFonts w:ascii="Arial" w:hAnsi="Arial" w:cs="Arial"/>
          <w:sz w:val="22"/>
          <w:szCs w:val="24"/>
        </w:rPr>
        <w:t xml:space="preserve"> </w:t>
      </w:r>
    </w:p>
    <w:p w:rsidR="007E2246" w:rsidRPr="007E2246" w:rsidRDefault="007E2246" w:rsidP="00673A39">
      <w:pPr>
        <w:spacing w:line="276" w:lineRule="auto"/>
        <w:ind w:left="709"/>
        <w:jc w:val="both"/>
        <w:rPr>
          <w:rFonts w:ascii="Arial" w:hAnsi="Arial" w:cs="Arial"/>
          <w:color w:val="FF0000"/>
          <w:sz w:val="22"/>
          <w:szCs w:val="24"/>
        </w:rPr>
      </w:pPr>
    </w:p>
    <w:p w:rsidR="007E2246" w:rsidRPr="007E2246" w:rsidRDefault="007E4722" w:rsidP="00673A39">
      <w:pPr>
        <w:spacing w:line="276" w:lineRule="auto"/>
        <w:jc w:val="both"/>
        <w:rPr>
          <w:rFonts w:ascii="Arial" w:hAnsi="Arial" w:cs="Arial"/>
          <w:b/>
          <w:sz w:val="28"/>
          <w:szCs w:val="28"/>
        </w:rPr>
      </w:pPr>
      <w:r>
        <w:rPr>
          <w:rFonts w:ascii="Arial" w:hAnsi="Arial" w:cs="Arial"/>
          <w:b/>
          <w:sz w:val="28"/>
          <w:szCs w:val="28"/>
        </w:rPr>
        <w:t>Presentation</w:t>
      </w:r>
      <w:r w:rsidR="007E2246" w:rsidRPr="007E2246">
        <w:rPr>
          <w:rFonts w:ascii="Arial" w:hAnsi="Arial" w:cs="Arial"/>
          <w:b/>
          <w:sz w:val="28"/>
          <w:szCs w:val="28"/>
        </w:rPr>
        <w:t xml:space="preserve"> Tasks</w:t>
      </w:r>
    </w:p>
    <w:p w:rsidR="007E2246" w:rsidRDefault="007E2246" w:rsidP="00673A39">
      <w:pPr>
        <w:keepNext/>
        <w:spacing w:line="276" w:lineRule="auto"/>
        <w:ind w:left="720"/>
        <w:jc w:val="both"/>
        <w:outlineLvl w:val="1"/>
        <w:rPr>
          <w:rFonts w:ascii="Arial" w:hAnsi="Arial" w:cs="Arial"/>
          <w:b/>
          <w:color w:val="000000"/>
          <w:sz w:val="24"/>
        </w:rPr>
      </w:pPr>
    </w:p>
    <w:p w:rsidR="007E2246" w:rsidRPr="007E2246" w:rsidRDefault="007E2246" w:rsidP="00673A39">
      <w:pPr>
        <w:keepNext/>
        <w:spacing w:line="276" w:lineRule="auto"/>
        <w:ind w:left="426" w:hanging="426"/>
        <w:jc w:val="both"/>
        <w:outlineLvl w:val="1"/>
        <w:rPr>
          <w:rFonts w:ascii="Arial" w:hAnsi="Arial" w:cs="Arial"/>
          <w:b/>
          <w:color w:val="000000"/>
          <w:sz w:val="24"/>
        </w:rPr>
      </w:pPr>
      <w:r w:rsidRPr="007E2246">
        <w:rPr>
          <w:rFonts w:ascii="Arial" w:hAnsi="Arial" w:cs="Arial"/>
          <w:b/>
          <w:color w:val="000000"/>
          <w:sz w:val="24"/>
        </w:rPr>
        <w:t xml:space="preserve">Task </w:t>
      </w:r>
      <w:r w:rsidR="00520827">
        <w:rPr>
          <w:rFonts w:ascii="Arial" w:hAnsi="Arial" w:cs="Arial"/>
          <w:b/>
          <w:color w:val="000000"/>
          <w:sz w:val="24"/>
        </w:rPr>
        <w:t>1</w:t>
      </w:r>
      <w:r w:rsidRPr="007E2246">
        <w:rPr>
          <w:rFonts w:ascii="Arial" w:hAnsi="Arial" w:cs="Arial"/>
          <w:b/>
          <w:color w:val="000000"/>
          <w:sz w:val="24"/>
        </w:rPr>
        <w:t xml:space="preserve"> – </w:t>
      </w:r>
      <w:r w:rsidR="00520827">
        <w:rPr>
          <w:rFonts w:ascii="Arial" w:hAnsi="Arial" w:cs="Arial"/>
          <w:b/>
          <w:color w:val="000000"/>
          <w:sz w:val="24"/>
        </w:rPr>
        <w:t>Producing the slides</w:t>
      </w:r>
    </w:p>
    <w:p w:rsidR="00673A39" w:rsidRDefault="00673A39" w:rsidP="00673A39">
      <w:pPr>
        <w:spacing w:line="276" w:lineRule="auto"/>
        <w:jc w:val="both"/>
        <w:rPr>
          <w:rFonts w:ascii="Arial" w:hAnsi="Arial" w:cs="Arial"/>
          <w:color w:val="000000"/>
          <w:sz w:val="22"/>
          <w:szCs w:val="22"/>
        </w:rPr>
      </w:pPr>
    </w:p>
    <w:p w:rsidR="007E4722" w:rsidRPr="007E2246" w:rsidRDefault="007E4722" w:rsidP="007E4722">
      <w:pPr>
        <w:spacing w:line="276" w:lineRule="auto"/>
        <w:contextualSpacing/>
        <w:jc w:val="both"/>
        <w:rPr>
          <w:rFonts w:ascii="Arial" w:hAnsi="Arial" w:cs="Arial"/>
          <w:color w:val="000000"/>
          <w:sz w:val="22"/>
          <w:szCs w:val="22"/>
        </w:rPr>
      </w:pPr>
      <w:r>
        <w:rPr>
          <w:rFonts w:ascii="Arial" w:hAnsi="Arial" w:cs="Arial"/>
          <w:color w:val="000000"/>
          <w:sz w:val="22"/>
          <w:szCs w:val="22"/>
        </w:rPr>
        <w:t xml:space="preserve">Produce a series of slides </w:t>
      </w:r>
      <w:r w:rsidR="00E2345A">
        <w:rPr>
          <w:rFonts w:ascii="Arial" w:hAnsi="Arial" w:cs="Arial"/>
          <w:color w:val="000000"/>
          <w:sz w:val="22"/>
          <w:szCs w:val="22"/>
        </w:rPr>
        <w:t>based on</w:t>
      </w:r>
      <w:r w:rsidR="00520827">
        <w:rPr>
          <w:rFonts w:ascii="Arial" w:hAnsi="Arial" w:cs="Arial"/>
          <w:color w:val="000000"/>
          <w:sz w:val="22"/>
          <w:szCs w:val="22"/>
        </w:rPr>
        <w:t xml:space="preserve"> </w:t>
      </w:r>
      <w:r>
        <w:rPr>
          <w:rFonts w:ascii="Arial" w:hAnsi="Arial" w:cs="Arial"/>
          <w:color w:val="000000"/>
          <w:sz w:val="22"/>
          <w:szCs w:val="22"/>
        </w:rPr>
        <w:t>the following</w:t>
      </w:r>
      <w:r w:rsidR="00520827">
        <w:rPr>
          <w:rFonts w:ascii="Arial" w:hAnsi="Arial" w:cs="Arial"/>
          <w:color w:val="000000"/>
          <w:sz w:val="22"/>
          <w:szCs w:val="22"/>
        </w:rPr>
        <w:t xml:space="preserve"> </w:t>
      </w:r>
      <w:r w:rsidR="00A062C3">
        <w:rPr>
          <w:rFonts w:ascii="Arial" w:hAnsi="Arial" w:cs="Arial"/>
          <w:color w:val="000000"/>
          <w:sz w:val="22"/>
          <w:szCs w:val="22"/>
        </w:rPr>
        <w:t>sections</w:t>
      </w:r>
      <w:r>
        <w:rPr>
          <w:rFonts w:ascii="Arial" w:hAnsi="Arial" w:cs="Arial"/>
          <w:color w:val="000000"/>
          <w:sz w:val="22"/>
          <w:szCs w:val="22"/>
        </w:rPr>
        <w:t>:</w:t>
      </w:r>
    </w:p>
    <w:p w:rsidR="007E4722" w:rsidRDefault="007E4722" w:rsidP="00673A39">
      <w:pPr>
        <w:spacing w:line="276" w:lineRule="auto"/>
        <w:jc w:val="both"/>
        <w:rPr>
          <w:rFonts w:ascii="Arial" w:hAnsi="Arial" w:cs="Arial"/>
          <w:color w:val="000000"/>
          <w:sz w:val="22"/>
          <w:szCs w:val="22"/>
        </w:rPr>
      </w:pPr>
    </w:p>
    <w:p w:rsidR="00AE6A4A" w:rsidRDefault="00AE6A4A" w:rsidP="00A062C3">
      <w:pPr>
        <w:pStyle w:val="ListParagraph"/>
        <w:numPr>
          <w:ilvl w:val="0"/>
          <w:numId w:val="31"/>
        </w:numPr>
        <w:spacing w:line="276" w:lineRule="auto"/>
        <w:jc w:val="both"/>
        <w:rPr>
          <w:rFonts w:ascii="Arial" w:hAnsi="Arial" w:cs="Arial"/>
          <w:color w:val="000000"/>
          <w:sz w:val="22"/>
          <w:szCs w:val="22"/>
        </w:rPr>
      </w:pPr>
      <w:r>
        <w:rPr>
          <w:rFonts w:ascii="Arial" w:hAnsi="Arial" w:cs="Arial"/>
          <w:color w:val="000000"/>
          <w:sz w:val="22"/>
          <w:szCs w:val="22"/>
        </w:rPr>
        <w:t>Introduction – aims and objectives</w:t>
      </w:r>
      <w:r w:rsidR="000155F5">
        <w:rPr>
          <w:rFonts w:ascii="Arial" w:hAnsi="Arial" w:cs="Arial"/>
          <w:color w:val="000000"/>
          <w:sz w:val="22"/>
          <w:szCs w:val="22"/>
        </w:rPr>
        <w:t xml:space="preserve"> of the project</w:t>
      </w:r>
    </w:p>
    <w:p w:rsidR="00AE6A4A" w:rsidRDefault="00AE6A4A" w:rsidP="00A062C3">
      <w:pPr>
        <w:pStyle w:val="ListParagraph"/>
        <w:numPr>
          <w:ilvl w:val="0"/>
          <w:numId w:val="31"/>
        </w:numPr>
        <w:spacing w:line="276" w:lineRule="auto"/>
        <w:jc w:val="both"/>
        <w:rPr>
          <w:rFonts w:ascii="Arial" w:hAnsi="Arial" w:cs="Arial"/>
          <w:color w:val="000000"/>
          <w:sz w:val="22"/>
          <w:szCs w:val="22"/>
        </w:rPr>
      </w:pPr>
      <w:r>
        <w:rPr>
          <w:rFonts w:ascii="Arial" w:hAnsi="Arial" w:cs="Arial"/>
          <w:color w:val="000000"/>
          <w:sz w:val="22"/>
          <w:szCs w:val="22"/>
        </w:rPr>
        <w:t>Function Design Specification (FDS)</w:t>
      </w:r>
      <w:r w:rsidR="000155F5">
        <w:rPr>
          <w:rFonts w:ascii="Arial" w:hAnsi="Arial" w:cs="Arial"/>
          <w:color w:val="000000"/>
          <w:sz w:val="22"/>
          <w:szCs w:val="22"/>
        </w:rPr>
        <w:t xml:space="preserve"> and any changes made</w:t>
      </w:r>
    </w:p>
    <w:p w:rsidR="00AE6A4A" w:rsidRDefault="00AE6A4A" w:rsidP="00A062C3">
      <w:pPr>
        <w:pStyle w:val="ListParagraph"/>
        <w:numPr>
          <w:ilvl w:val="0"/>
          <w:numId w:val="31"/>
        </w:numPr>
        <w:spacing w:line="276" w:lineRule="auto"/>
        <w:jc w:val="both"/>
        <w:rPr>
          <w:rFonts w:ascii="Arial" w:hAnsi="Arial" w:cs="Arial"/>
          <w:color w:val="000000"/>
          <w:sz w:val="22"/>
          <w:szCs w:val="22"/>
        </w:rPr>
      </w:pPr>
      <w:r>
        <w:rPr>
          <w:rFonts w:ascii="Arial" w:hAnsi="Arial" w:cs="Arial"/>
          <w:color w:val="000000"/>
          <w:sz w:val="22"/>
          <w:szCs w:val="22"/>
        </w:rPr>
        <w:t>Design details of the solution to meet the requirements of the FDS, use of technical literature.</w:t>
      </w:r>
    </w:p>
    <w:p w:rsidR="00AE6A4A" w:rsidRDefault="00AE6A4A" w:rsidP="00A062C3">
      <w:pPr>
        <w:pStyle w:val="ListParagraph"/>
        <w:numPr>
          <w:ilvl w:val="0"/>
          <w:numId w:val="31"/>
        </w:numPr>
        <w:spacing w:line="276" w:lineRule="auto"/>
        <w:jc w:val="both"/>
        <w:rPr>
          <w:rFonts w:ascii="Arial" w:hAnsi="Arial" w:cs="Arial"/>
          <w:color w:val="000000"/>
          <w:sz w:val="22"/>
          <w:szCs w:val="22"/>
        </w:rPr>
      </w:pPr>
      <w:r>
        <w:rPr>
          <w:rFonts w:ascii="Arial" w:hAnsi="Arial" w:cs="Arial"/>
          <w:color w:val="000000"/>
          <w:sz w:val="22"/>
          <w:szCs w:val="22"/>
        </w:rPr>
        <w:t xml:space="preserve">Construction </w:t>
      </w:r>
      <w:r w:rsidR="000155F5">
        <w:rPr>
          <w:rFonts w:ascii="Arial" w:hAnsi="Arial" w:cs="Arial"/>
          <w:color w:val="000000"/>
          <w:sz w:val="22"/>
          <w:szCs w:val="22"/>
        </w:rPr>
        <w:t xml:space="preserve">phase </w:t>
      </w:r>
      <w:r>
        <w:rPr>
          <w:rFonts w:ascii="Arial" w:hAnsi="Arial" w:cs="Arial"/>
          <w:color w:val="000000"/>
          <w:sz w:val="22"/>
          <w:szCs w:val="22"/>
        </w:rPr>
        <w:t>of the solution</w:t>
      </w:r>
    </w:p>
    <w:p w:rsidR="00AE6A4A" w:rsidRDefault="00AE6A4A" w:rsidP="00A062C3">
      <w:pPr>
        <w:pStyle w:val="ListParagraph"/>
        <w:numPr>
          <w:ilvl w:val="0"/>
          <w:numId w:val="31"/>
        </w:numPr>
        <w:spacing w:line="276" w:lineRule="auto"/>
        <w:jc w:val="both"/>
        <w:rPr>
          <w:rFonts w:ascii="Arial" w:hAnsi="Arial" w:cs="Arial"/>
          <w:color w:val="000000"/>
          <w:sz w:val="22"/>
          <w:szCs w:val="22"/>
        </w:rPr>
      </w:pPr>
      <w:r>
        <w:rPr>
          <w:rFonts w:ascii="Arial" w:hAnsi="Arial" w:cs="Arial"/>
          <w:color w:val="000000"/>
          <w:sz w:val="22"/>
          <w:szCs w:val="22"/>
        </w:rPr>
        <w:t>Testing of the solution</w:t>
      </w:r>
      <w:r w:rsidR="00FD2914">
        <w:rPr>
          <w:rFonts w:ascii="Arial" w:hAnsi="Arial" w:cs="Arial"/>
          <w:color w:val="000000"/>
          <w:sz w:val="22"/>
          <w:szCs w:val="22"/>
        </w:rPr>
        <w:t>,</w:t>
      </w:r>
      <w:r w:rsidR="009179C8">
        <w:rPr>
          <w:rFonts w:ascii="Arial" w:hAnsi="Arial" w:cs="Arial"/>
          <w:color w:val="000000"/>
          <w:sz w:val="22"/>
          <w:szCs w:val="22"/>
        </w:rPr>
        <w:t xml:space="preserve"> analysis of results</w:t>
      </w:r>
      <w:r w:rsidR="00FD2914">
        <w:rPr>
          <w:rFonts w:ascii="Arial" w:hAnsi="Arial" w:cs="Arial"/>
          <w:color w:val="000000"/>
          <w:sz w:val="22"/>
          <w:szCs w:val="22"/>
        </w:rPr>
        <w:t>, maintenance and reliability</w:t>
      </w:r>
    </w:p>
    <w:p w:rsidR="00AE6A4A" w:rsidRDefault="00AE6A4A" w:rsidP="00A062C3">
      <w:pPr>
        <w:pStyle w:val="ListParagraph"/>
        <w:numPr>
          <w:ilvl w:val="0"/>
          <w:numId w:val="31"/>
        </w:numPr>
        <w:spacing w:line="276" w:lineRule="auto"/>
        <w:jc w:val="both"/>
        <w:rPr>
          <w:rFonts w:ascii="Arial" w:hAnsi="Arial" w:cs="Arial"/>
          <w:color w:val="000000"/>
          <w:sz w:val="22"/>
          <w:szCs w:val="22"/>
        </w:rPr>
      </w:pPr>
      <w:r>
        <w:rPr>
          <w:rFonts w:ascii="Arial" w:hAnsi="Arial" w:cs="Arial"/>
          <w:color w:val="000000"/>
          <w:sz w:val="22"/>
          <w:szCs w:val="22"/>
        </w:rPr>
        <w:t>Critical evaluation of the project solution and outcomes, comparison with the FDS</w:t>
      </w:r>
    </w:p>
    <w:p w:rsidR="00AE6A4A" w:rsidRDefault="00AE6A4A" w:rsidP="00A062C3">
      <w:pPr>
        <w:pStyle w:val="ListParagraph"/>
        <w:numPr>
          <w:ilvl w:val="0"/>
          <w:numId w:val="31"/>
        </w:numPr>
        <w:spacing w:line="276" w:lineRule="auto"/>
        <w:jc w:val="both"/>
        <w:rPr>
          <w:rFonts w:ascii="Arial" w:hAnsi="Arial" w:cs="Arial"/>
          <w:color w:val="000000"/>
          <w:sz w:val="22"/>
          <w:szCs w:val="22"/>
        </w:rPr>
      </w:pPr>
      <w:r>
        <w:rPr>
          <w:rFonts w:ascii="Arial" w:hAnsi="Arial" w:cs="Arial"/>
          <w:color w:val="000000"/>
          <w:sz w:val="22"/>
          <w:szCs w:val="22"/>
        </w:rPr>
        <w:t>Review of management techniques and planning, comparison with initial plan</w:t>
      </w:r>
    </w:p>
    <w:p w:rsidR="00AE6A4A" w:rsidRPr="00AE6A4A" w:rsidRDefault="00AE6A4A" w:rsidP="00A062C3">
      <w:pPr>
        <w:pStyle w:val="ListParagraph"/>
        <w:numPr>
          <w:ilvl w:val="0"/>
          <w:numId w:val="31"/>
        </w:numPr>
        <w:spacing w:line="276" w:lineRule="auto"/>
        <w:jc w:val="both"/>
        <w:rPr>
          <w:rFonts w:ascii="Arial" w:hAnsi="Arial" w:cs="Arial"/>
          <w:color w:val="000000"/>
          <w:sz w:val="22"/>
          <w:szCs w:val="22"/>
        </w:rPr>
      </w:pPr>
      <w:r>
        <w:rPr>
          <w:rFonts w:ascii="Arial" w:hAnsi="Arial" w:cs="Arial"/>
          <w:color w:val="000000"/>
          <w:sz w:val="22"/>
          <w:szCs w:val="22"/>
        </w:rPr>
        <w:t>Overall conclusions and recommendations</w:t>
      </w:r>
    </w:p>
    <w:p w:rsidR="00673A39" w:rsidRPr="007E2246" w:rsidRDefault="00673A39" w:rsidP="00673A39">
      <w:pPr>
        <w:spacing w:line="276" w:lineRule="auto"/>
        <w:ind w:left="851" w:hanging="426"/>
        <w:jc w:val="both"/>
        <w:rPr>
          <w:rFonts w:ascii="Arial" w:hAnsi="Arial" w:cs="Arial"/>
          <w:color w:val="000000"/>
          <w:sz w:val="22"/>
          <w:szCs w:val="22"/>
        </w:rPr>
      </w:pPr>
    </w:p>
    <w:p w:rsidR="00520827" w:rsidRPr="007E2246" w:rsidRDefault="00520827" w:rsidP="00520827">
      <w:pPr>
        <w:keepNext/>
        <w:spacing w:line="276" w:lineRule="auto"/>
        <w:ind w:left="426" w:hanging="426"/>
        <w:jc w:val="both"/>
        <w:outlineLvl w:val="1"/>
        <w:rPr>
          <w:rFonts w:ascii="Arial" w:hAnsi="Arial" w:cs="Arial"/>
          <w:b/>
          <w:color w:val="000000"/>
          <w:sz w:val="24"/>
        </w:rPr>
      </w:pPr>
      <w:r w:rsidRPr="007E2246">
        <w:rPr>
          <w:rFonts w:ascii="Arial" w:hAnsi="Arial" w:cs="Arial"/>
          <w:b/>
          <w:color w:val="000000"/>
          <w:sz w:val="24"/>
        </w:rPr>
        <w:t xml:space="preserve">Task </w:t>
      </w:r>
      <w:r>
        <w:rPr>
          <w:rFonts w:ascii="Arial" w:hAnsi="Arial" w:cs="Arial"/>
          <w:b/>
          <w:color w:val="000000"/>
          <w:sz w:val="24"/>
        </w:rPr>
        <w:t>2</w:t>
      </w:r>
      <w:r w:rsidRPr="007E2246">
        <w:rPr>
          <w:rFonts w:ascii="Arial" w:hAnsi="Arial" w:cs="Arial"/>
          <w:b/>
          <w:color w:val="000000"/>
          <w:sz w:val="24"/>
        </w:rPr>
        <w:t xml:space="preserve"> – </w:t>
      </w:r>
      <w:r>
        <w:rPr>
          <w:rFonts w:ascii="Arial" w:hAnsi="Arial" w:cs="Arial"/>
          <w:b/>
          <w:color w:val="000000"/>
          <w:sz w:val="24"/>
        </w:rPr>
        <w:t>Presenting the project</w:t>
      </w:r>
    </w:p>
    <w:p w:rsidR="00520827" w:rsidRDefault="00520827" w:rsidP="00520827">
      <w:pPr>
        <w:spacing w:line="276" w:lineRule="auto"/>
        <w:jc w:val="both"/>
        <w:rPr>
          <w:rFonts w:ascii="Arial" w:hAnsi="Arial" w:cs="Arial"/>
          <w:color w:val="000000"/>
          <w:sz w:val="22"/>
          <w:szCs w:val="22"/>
        </w:rPr>
      </w:pPr>
    </w:p>
    <w:p w:rsidR="000155F5" w:rsidRPr="007E2246" w:rsidRDefault="000155F5" w:rsidP="000155F5">
      <w:pPr>
        <w:spacing w:line="276" w:lineRule="auto"/>
        <w:contextualSpacing/>
        <w:jc w:val="both"/>
        <w:rPr>
          <w:rFonts w:ascii="Arial" w:hAnsi="Arial" w:cs="Arial"/>
          <w:color w:val="000000"/>
          <w:sz w:val="22"/>
          <w:szCs w:val="22"/>
        </w:rPr>
      </w:pPr>
      <w:r>
        <w:rPr>
          <w:rFonts w:ascii="Arial" w:hAnsi="Arial" w:cs="Arial"/>
          <w:color w:val="000000"/>
          <w:sz w:val="22"/>
          <w:szCs w:val="22"/>
        </w:rPr>
        <w:t>You are required to present the project slides in 8 minutes to a small group, which will include two of your tutors. You will be questioned after the presentation for a short time and should be prepared to comment on how you have met the following requirements:</w:t>
      </w:r>
    </w:p>
    <w:p w:rsidR="000155F5" w:rsidRDefault="000155F5" w:rsidP="000155F5">
      <w:pPr>
        <w:spacing w:line="276" w:lineRule="auto"/>
        <w:jc w:val="both"/>
        <w:rPr>
          <w:rFonts w:ascii="Arial" w:hAnsi="Arial" w:cs="Arial"/>
          <w:color w:val="000000"/>
          <w:sz w:val="22"/>
          <w:szCs w:val="22"/>
        </w:rPr>
      </w:pPr>
    </w:p>
    <w:p w:rsidR="000155F5" w:rsidRPr="007B118C" w:rsidRDefault="000155F5" w:rsidP="000155F5">
      <w:pPr>
        <w:pStyle w:val="ListParagraph"/>
        <w:numPr>
          <w:ilvl w:val="0"/>
          <w:numId w:val="32"/>
        </w:numPr>
        <w:spacing w:line="276" w:lineRule="auto"/>
        <w:jc w:val="both"/>
        <w:rPr>
          <w:rFonts w:ascii="Arial" w:hAnsi="Arial" w:cs="Arial"/>
          <w:color w:val="000000"/>
          <w:sz w:val="22"/>
          <w:szCs w:val="22"/>
        </w:rPr>
      </w:pPr>
      <w:r w:rsidRPr="007B118C">
        <w:rPr>
          <w:rFonts w:ascii="Arial" w:hAnsi="Arial" w:cs="Arial"/>
          <w:sz w:val="22"/>
          <w:szCs w:val="22"/>
        </w:rPr>
        <w:t>Business, customer and user need</w:t>
      </w:r>
      <w:r>
        <w:rPr>
          <w:rFonts w:ascii="Arial" w:hAnsi="Arial" w:cs="Arial"/>
          <w:sz w:val="22"/>
          <w:szCs w:val="22"/>
        </w:rPr>
        <w:t>s;</w:t>
      </w:r>
      <w:r w:rsidRPr="007B118C">
        <w:rPr>
          <w:rFonts w:ascii="Arial" w:hAnsi="Arial" w:cs="Arial"/>
          <w:sz w:val="22"/>
          <w:szCs w:val="22"/>
        </w:rPr>
        <w:t xml:space="preserve"> including considerations such as the wider engineering context, public perception and aesthetics</w:t>
      </w:r>
      <w:r>
        <w:rPr>
          <w:rFonts w:ascii="Arial" w:hAnsi="Arial" w:cs="Arial"/>
          <w:i/>
          <w:sz w:val="22"/>
          <w:szCs w:val="22"/>
        </w:rPr>
        <w:t xml:space="preserve">. </w:t>
      </w:r>
    </w:p>
    <w:p w:rsidR="000155F5" w:rsidRPr="007B118C" w:rsidRDefault="000155F5" w:rsidP="000155F5">
      <w:pPr>
        <w:pStyle w:val="ListParagraph"/>
        <w:numPr>
          <w:ilvl w:val="0"/>
          <w:numId w:val="32"/>
        </w:numPr>
        <w:spacing w:line="276" w:lineRule="auto"/>
        <w:jc w:val="both"/>
        <w:rPr>
          <w:rFonts w:ascii="Arial" w:hAnsi="Arial" w:cs="Arial"/>
          <w:color w:val="000000"/>
          <w:sz w:val="22"/>
          <w:szCs w:val="22"/>
        </w:rPr>
      </w:pPr>
      <w:r>
        <w:rPr>
          <w:rFonts w:ascii="Arial" w:hAnsi="Arial" w:cs="Arial"/>
          <w:sz w:val="22"/>
          <w:szCs w:val="22"/>
        </w:rPr>
        <w:t>E</w:t>
      </w:r>
      <w:r w:rsidRPr="007B118C">
        <w:rPr>
          <w:rFonts w:ascii="Arial" w:hAnsi="Arial" w:cs="Arial"/>
          <w:sz w:val="22"/>
          <w:szCs w:val="22"/>
        </w:rPr>
        <w:t>nvironmental and sustainability limitations; ethical, health, safety, security and risk issues; intellectual property; codes of practice and standards.</w:t>
      </w:r>
    </w:p>
    <w:p w:rsidR="000155F5" w:rsidRPr="007B118C" w:rsidRDefault="000155F5" w:rsidP="000155F5">
      <w:pPr>
        <w:pStyle w:val="ListParagraph"/>
        <w:numPr>
          <w:ilvl w:val="0"/>
          <w:numId w:val="32"/>
        </w:numPr>
        <w:spacing w:line="276" w:lineRule="auto"/>
        <w:jc w:val="both"/>
        <w:rPr>
          <w:rFonts w:ascii="Arial" w:hAnsi="Arial" w:cs="Arial"/>
          <w:color w:val="000000"/>
          <w:sz w:val="22"/>
          <w:szCs w:val="22"/>
        </w:rPr>
      </w:pPr>
      <w:r>
        <w:rPr>
          <w:rFonts w:ascii="Arial" w:hAnsi="Arial" w:cs="Arial"/>
          <w:sz w:val="22"/>
          <w:szCs w:val="22"/>
        </w:rPr>
        <w:t>H</w:t>
      </w:r>
      <w:r w:rsidRPr="007B118C">
        <w:rPr>
          <w:rFonts w:ascii="Arial" w:hAnsi="Arial" w:cs="Arial"/>
          <w:sz w:val="22"/>
          <w:szCs w:val="22"/>
        </w:rPr>
        <w:t>igh level of professional and ethical conduct in engineering and professional codes of conduct.</w:t>
      </w:r>
    </w:p>
    <w:p w:rsidR="000155F5" w:rsidRPr="00A25021" w:rsidRDefault="000155F5" w:rsidP="000155F5">
      <w:pPr>
        <w:pStyle w:val="ListParagraph"/>
        <w:numPr>
          <w:ilvl w:val="0"/>
          <w:numId w:val="32"/>
        </w:numPr>
        <w:spacing w:line="276" w:lineRule="auto"/>
        <w:jc w:val="both"/>
        <w:rPr>
          <w:rFonts w:ascii="Arial" w:hAnsi="Arial" w:cs="Arial"/>
          <w:color w:val="000000"/>
          <w:sz w:val="22"/>
          <w:szCs w:val="22"/>
        </w:rPr>
      </w:pPr>
      <w:r>
        <w:rPr>
          <w:rFonts w:ascii="Arial" w:hAnsi="Arial" w:cs="Arial"/>
          <w:sz w:val="22"/>
          <w:szCs w:val="22"/>
        </w:rPr>
        <w:t>Understanding of t</w:t>
      </w:r>
      <w:r w:rsidRPr="007B118C">
        <w:rPr>
          <w:rFonts w:ascii="Arial" w:hAnsi="Arial" w:cs="Arial"/>
          <w:sz w:val="22"/>
          <w:szCs w:val="22"/>
        </w:rPr>
        <w:t xml:space="preserve">he commercial, economic and social context of </w:t>
      </w:r>
      <w:r>
        <w:rPr>
          <w:rFonts w:ascii="Arial" w:hAnsi="Arial" w:cs="Arial"/>
          <w:sz w:val="22"/>
          <w:szCs w:val="22"/>
        </w:rPr>
        <w:t>the project.</w:t>
      </w:r>
    </w:p>
    <w:p w:rsidR="000155F5" w:rsidRDefault="000155F5" w:rsidP="000155F5">
      <w:pPr>
        <w:pStyle w:val="ListParagraph"/>
        <w:numPr>
          <w:ilvl w:val="0"/>
          <w:numId w:val="32"/>
        </w:numPr>
        <w:spacing w:line="276" w:lineRule="auto"/>
        <w:jc w:val="both"/>
        <w:rPr>
          <w:rFonts w:ascii="Arial" w:hAnsi="Arial" w:cs="Arial"/>
          <w:color w:val="000000"/>
          <w:sz w:val="22"/>
          <w:szCs w:val="22"/>
        </w:rPr>
      </w:pPr>
      <w:r>
        <w:rPr>
          <w:rFonts w:ascii="Arial" w:hAnsi="Arial" w:cs="Arial"/>
          <w:color w:val="000000"/>
          <w:sz w:val="22"/>
          <w:szCs w:val="22"/>
        </w:rPr>
        <w:t>Deployment of m</w:t>
      </w:r>
      <w:r w:rsidRPr="00A25021">
        <w:rPr>
          <w:rFonts w:ascii="Arial" w:hAnsi="Arial" w:cs="Arial"/>
          <w:color w:val="000000"/>
          <w:sz w:val="22"/>
          <w:szCs w:val="22"/>
        </w:rPr>
        <w:t xml:space="preserve">anagement techniques to achieve </w:t>
      </w:r>
      <w:r>
        <w:rPr>
          <w:rFonts w:ascii="Arial" w:hAnsi="Arial" w:cs="Arial"/>
          <w:color w:val="000000"/>
          <w:sz w:val="22"/>
          <w:szCs w:val="22"/>
        </w:rPr>
        <w:t>the project objectives</w:t>
      </w:r>
    </w:p>
    <w:p w:rsidR="000155F5" w:rsidRDefault="000155F5" w:rsidP="000155F5">
      <w:pPr>
        <w:pStyle w:val="ListParagraph"/>
        <w:numPr>
          <w:ilvl w:val="0"/>
          <w:numId w:val="32"/>
        </w:numPr>
        <w:spacing w:line="276" w:lineRule="auto"/>
        <w:jc w:val="both"/>
        <w:rPr>
          <w:rFonts w:ascii="Arial" w:hAnsi="Arial" w:cs="Arial"/>
          <w:color w:val="000000"/>
          <w:sz w:val="22"/>
          <w:szCs w:val="22"/>
        </w:rPr>
      </w:pPr>
      <w:r>
        <w:rPr>
          <w:rFonts w:ascii="Arial" w:hAnsi="Arial" w:cs="Arial"/>
          <w:color w:val="000000"/>
          <w:sz w:val="22"/>
          <w:szCs w:val="22"/>
        </w:rPr>
        <w:t xml:space="preserve">The </w:t>
      </w:r>
      <w:r w:rsidRPr="00A25021">
        <w:rPr>
          <w:rFonts w:ascii="Arial" w:hAnsi="Arial" w:cs="Arial"/>
          <w:color w:val="000000"/>
          <w:sz w:val="22"/>
          <w:szCs w:val="22"/>
        </w:rPr>
        <w:t>promot</w:t>
      </w:r>
      <w:r>
        <w:rPr>
          <w:rFonts w:ascii="Arial" w:hAnsi="Arial" w:cs="Arial"/>
          <w:color w:val="000000"/>
          <w:sz w:val="22"/>
          <w:szCs w:val="22"/>
        </w:rPr>
        <w:t>ion of</w:t>
      </w:r>
      <w:r w:rsidRPr="00A25021">
        <w:rPr>
          <w:rFonts w:ascii="Arial" w:hAnsi="Arial" w:cs="Arial"/>
          <w:color w:val="000000"/>
          <w:sz w:val="22"/>
          <w:szCs w:val="22"/>
        </w:rPr>
        <w:t xml:space="preserve"> sustainable development</w:t>
      </w:r>
    </w:p>
    <w:p w:rsidR="000155F5" w:rsidRDefault="000155F5" w:rsidP="000155F5">
      <w:pPr>
        <w:pStyle w:val="ListParagraph"/>
        <w:numPr>
          <w:ilvl w:val="0"/>
          <w:numId w:val="32"/>
        </w:numPr>
        <w:spacing w:line="276" w:lineRule="auto"/>
        <w:jc w:val="both"/>
        <w:rPr>
          <w:rFonts w:ascii="Arial" w:hAnsi="Arial" w:cs="Arial"/>
          <w:color w:val="000000"/>
          <w:sz w:val="22"/>
          <w:szCs w:val="22"/>
        </w:rPr>
      </w:pPr>
      <w:r>
        <w:rPr>
          <w:rFonts w:ascii="Arial" w:hAnsi="Arial" w:cs="Arial"/>
          <w:color w:val="000000"/>
          <w:sz w:val="22"/>
          <w:szCs w:val="22"/>
        </w:rPr>
        <w:t>Conformity to r</w:t>
      </w:r>
      <w:r w:rsidRPr="00A25021">
        <w:rPr>
          <w:rFonts w:ascii="Arial" w:hAnsi="Arial" w:cs="Arial"/>
          <w:color w:val="000000"/>
          <w:sz w:val="22"/>
          <w:szCs w:val="22"/>
        </w:rPr>
        <w:t>elevant legal requirements g</w:t>
      </w:r>
      <w:r>
        <w:rPr>
          <w:rFonts w:ascii="Arial" w:hAnsi="Arial" w:cs="Arial"/>
          <w:color w:val="000000"/>
          <w:sz w:val="22"/>
          <w:szCs w:val="22"/>
        </w:rPr>
        <w:t>overning engineering activities;</w:t>
      </w:r>
      <w:r w:rsidRPr="00A25021">
        <w:rPr>
          <w:rFonts w:ascii="Arial" w:hAnsi="Arial" w:cs="Arial"/>
          <w:color w:val="000000"/>
          <w:sz w:val="22"/>
          <w:szCs w:val="22"/>
        </w:rPr>
        <w:t xml:space="preserve"> including personnel, health &amp; safety, contracts, intellectual property rights, product safety and liability issues</w:t>
      </w:r>
      <w:r>
        <w:rPr>
          <w:rFonts w:ascii="Arial" w:hAnsi="Arial" w:cs="Arial"/>
          <w:color w:val="000000"/>
          <w:sz w:val="22"/>
          <w:szCs w:val="22"/>
        </w:rPr>
        <w:t>.</w:t>
      </w:r>
    </w:p>
    <w:p w:rsidR="000155F5" w:rsidRPr="00A25021" w:rsidRDefault="000155F5" w:rsidP="000155F5">
      <w:pPr>
        <w:pStyle w:val="ListParagraph"/>
        <w:numPr>
          <w:ilvl w:val="0"/>
          <w:numId w:val="32"/>
        </w:numPr>
        <w:spacing w:line="276" w:lineRule="auto"/>
        <w:jc w:val="both"/>
        <w:rPr>
          <w:rFonts w:ascii="Arial" w:hAnsi="Arial" w:cs="Arial"/>
          <w:color w:val="000000"/>
          <w:sz w:val="22"/>
          <w:szCs w:val="22"/>
        </w:rPr>
      </w:pPr>
      <w:r>
        <w:rPr>
          <w:rFonts w:ascii="Arial" w:hAnsi="Arial" w:cs="Arial"/>
          <w:color w:val="000000"/>
          <w:sz w:val="22"/>
          <w:szCs w:val="22"/>
        </w:rPr>
        <w:t>Consideration of risk issues;</w:t>
      </w:r>
      <w:r w:rsidRPr="00A25021">
        <w:rPr>
          <w:rFonts w:ascii="Arial" w:hAnsi="Arial" w:cs="Arial"/>
          <w:color w:val="000000"/>
          <w:sz w:val="22"/>
          <w:szCs w:val="22"/>
        </w:rPr>
        <w:t xml:space="preserve"> including health &amp; safety, environmental and commercial risk</w:t>
      </w:r>
      <w:r>
        <w:rPr>
          <w:rFonts w:ascii="Arial" w:hAnsi="Arial" w:cs="Arial"/>
          <w:color w:val="000000"/>
          <w:sz w:val="22"/>
          <w:szCs w:val="22"/>
        </w:rPr>
        <w:t>.</w:t>
      </w:r>
    </w:p>
    <w:p w:rsidR="00673A39" w:rsidRDefault="00673A39">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B04939">
        <w:trPr>
          <w:trHeight w:val="414"/>
        </w:trPr>
        <w:tc>
          <w:tcPr>
            <w:tcW w:w="10444" w:type="dxa"/>
            <w:shd w:val="clear" w:color="auto" w:fill="D9D9D9"/>
          </w:tcPr>
          <w:p w:rsidR="00D22D9C" w:rsidRPr="00A406E5" w:rsidRDefault="00D22D9C" w:rsidP="00673A39">
            <w:pPr>
              <w:spacing w:line="276" w:lineRule="auto"/>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673A39">
      <w:pPr>
        <w:spacing w:line="276" w:lineRule="auto"/>
        <w:jc w:val="both"/>
        <w:rPr>
          <w:rFonts w:ascii="Arial" w:hAnsi="Arial" w:cs="Arial"/>
          <w:sz w:val="22"/>
          <w:szCs w:val="22"/>
        </w:rPr>
      </w:pPr>
    </w:p>
    <w:p w:rsidR="00673A39" w:rsidRDefault="00673A39" w:rsidP="00673A39">
      <w:pPr>
        <w:spacing w:line="276" w:lineRule="auto"/>
        <w:rPr>
          <w:rFonts w:ascii="Arial" w:hAnsi="Arial" w:cs="Arial"/>
          <w:sz w:val="22"/>
          <w:szCs w:val="22"/>
        </w:rPr>
      </w:pPr>
      <w:r w:rsidRPr="00663AAF">
        <w:rPr>
          <w:rFonts w:ascii="Arial" w:hAnsi="Arial" w:cs="Arial"/>
          <w:sz w:val="22"/>
          <w:szCs w:val="22"/>
        </w:rPr>
        <w:t xml:space="preserve">You are required to </w:t>
      </w:r>
      <w:r w:rsidR="009C2BB9">
        <w:rPr>
          <w:rFonts w:ascii="Arial" w:hAnsi="Arial" w:cs="Arial"/>
          <w:sz w:val="22"/>
          <w:szCs w:val="22"/>
        </w:rPr>
        <w:t xml:space="preserve">give a presentation in 8 minutes to a small group. Your presentation must be saved as a </w:t>
      </w:r>
      <w:r w:rsidR="00A062C3">
        <w:rPr>
          <w:rFonts w:ascii="Arial" w:hAnsi="Arial" w:cs="Arial"/>
          <w:sz w:val="22"/>
          <w:szCs w:val="22"/>
        </w:rPr>
        <w:t>‘</w:t>
      </w:r>
      <w:r w:rsidR="009C2BB9">
        <w:rPr>
          <w:rFonts w:ascii="Arial" w:hAnsi="Arial" w:cs="Arial"/>
          <w:sz w:val="22"/>
          <w:szCs w:val="22"/>
        </w:rPr>
        <w:t>pdf</w:t>
      </w:r>
      <w:r w:rsidR="00A062C3">
        <w:rPr>
          <w:rFonts w:ascii="Arial" w:hAnsi="Arial" w:cs="Arial"/>
          <w:sz w:val="22"/>
          <w:szCs w:val="22"/>
        </w:rPr>
        <w:t>’</w:t>
      </w:r>
      <w:r w:rsidR="009C2BB9">
        <w:rPr>
          <w:rFonts w:ascii="Arial" w:hAnsi="Arial" w:cs="Arial"/>
          <w:sz w:val="22"/>
          <w:szCs w:val="22"/>
        </w:rPr>
        <w:t xml:space="preserve"> file and uploaded to Turnit-in on the day of the presentation.</w:t>
      </w:r>
    </w:p>
    <w:p w:rsidR="00E63AFD" w:rsidRPr="007E2246" w:rsidRDefault="00E63AFD" w:rsidP="00673A39">
      <w:pPr>
        <w:spacing w:line="276" w:lineRule="auto"/>
        <w:ind w:left="720"/>
        <w:contextualSpacing/>
        <w:rPr>
          <w:rFonts w:ascii="Arial" w:hAnsi="Arial" w:cs="Arial"/>
          <w:i/>
          <w:sz w:val="22"/>
          <w:szCs w:val="22"/>
        </w:rPr>
      </w:pPr>
    </w:p>
    <w:p w:rsidR="00D22D9C" w:rsidRPr="00D66EE4" w:rsidRDefault="00D22D9C" w:rsidP="00673A39">
      <w:pPr>
        <w:spacing w:line="276" w:lineRule="auto"/>
        <w:rPr>
          <w:rFonts w:ascii="Arial" w:hAnsi="Arial" w:cs="Arial"/>
          <w:b/>
          <w:sz w:val="22"/>
          <w:szCs w:val="22"/>
        </w:rPr>
      </w:pPr>
      <w:r w:rsidRPr="00D66EE4">
        <w:rPr>
          <w:rFonts w:ascii="Arial" w:hAnsi="Arial" w:cs="Arial"/>
          <w:b/>
          <w:sz w:val="22"/>
          <w:szCs w:val="22"/>
        </w:rPr>
        <w:t xml:space="preserve">NOTE: The guidance offered below is linked to the five </w:t>
      </w:r>
      <w:r w:rsidR="004D5E9B" w:rsidRPr="00D66EE4">
        <w:rPr>
          <w:rFonts w:ascii="Arial" w:hAnsi="Arial" w:cs="Arial"/>
          <w:b/>
          <w:sz w:val="22"/>
          <w:szCs w:val="22"/>
        </w:rPr>
        <w:t>generic</w:t>
      </w:r>
      <w:r w:rsidRPr="00D66EE4">
        <w:rPr>
          <w:rFonts w:ascii="Arial" w:hAnsi="Arial" w:cs="Arial"/>
          <w:b/>
          <w:sz w:val="22"/>
          <w:szCs w:val="22"/>
        </w:rPr>
        <w:t xml:space="preserve"> assessment criteria overleaf.</w:t>
      </w:r>
      <w:r w:rsidR="00E15E01">
        <w:rPr>
          <w:rFonts w:ascii="Arial" w:hAnsi="Arial" w:cs="Arial"/>
          <w:b/>
          <w:sz w:val="22"/>
          <w:szCs w:val="22"/>
        </w:rPr>
        <w:t xml:space="preserve"> </w:t>
      </w:r>
      <w:r w:rsidR="00E15E01" w:rsidRPr="00B04939">
        <w:rPr>
          <w:rFonts w:ascii="Arial" w:hAnsi="Arial" w:cs="Arial"/>
          <w:color w:val="FF0000"/>
          <w:sz w:val="22"/>
          <w:szCs w:val="22"/>
        </w:rPr>
        <w:t>Significant differences from level 5 are highlighted in red.</w:t>
      </w:r>
    </w:p>
    <w:p w:rsidR="004D5E9B" w:rsidRPr="00D66EE4" w:rsidRDefault="004D5E9B" w:rsidP="00673A39">
      <w:pPr>
        <w:spacing w:line="276" w:lineRule="auto"/>
        <w:rPr>
          <w:rFonts w:ascii="Arial" w:hAnsi="Arial" w:cs="Arial"/>
          <w:b/>
          <w:sz w:val="22"/>
          <w:szCs w:val="22"/>
        </w:rPr>
      </w:pPr>
    </w:p>
    <w:p w:rsidR="00D22D9C" w:rsidRPr="00D66EE4" w:rsidRDefault="005F3A53" w:rsidP="00673A39">
      <w:pPr>
        <w:numPr>
          <w:ilvl w:val="0"/>
          <w:numId w:val="6"/>
        </w:numPr>
        <w:spacing w:line="276" w:lineRule="auto"/>
        <w:rPr>
          <w:rFonts w:ascii="Arial" w:hAnsi="Arial" w:cs="Arial"/>
          <w:b/>
          <w:sz w:val="22"/>
          <w:szCs w:val="22"/>
        </w:rPr>
      </w:pPr>
      <w:r w:rsidRPr="00D66EE4">
        <w:rPr>
          <w:rFonts w:ascii="Arial" w:hAnsi="Arial" w:cs="Arial"/>
          <w:b/>
          <w:sz w:val="22"/>
          <w:szCs w:val="22"/>
        </w:rPr>
        <w:t>Engagement with</w:t>
      </w:r>
      <w:r w:rsidR="00D22D9C" w:rsidRPr="00D66EE4">
        <w:rPr>
          <w:rFonts w:ascii="Arial" w:hAnsi="Arial" w:cs="Arial"/>
          <w:b/>
          <w:sz w:val="22"/>
          <w:szCs w:val="22"/>
        </w:rPr>
        <w:t xml:space="preserve"> Literature </w:t>
      </w:r>
      <w:r w:rsidRPr="00D66EE4">
        <w:rPr>
          <w:rFonts w:ascii="Arial" w:hAnsi="Arial" w:cs="Arial"/>
          <w:b/>
          <w:sz w:val="22"/>
          <w:szCs w:val="22"/>
        </w:rPr>
        <w:t>Skills</w:t>
      </w:r>
    </w:p>
    <w:p w:rsidR="00D22D9C" w:rsidRPr="00D66EE4" w:rsidRDefault="00D22D9C" w:rsidP="00EA341E">
      <w:pPr>
        <w:spacing w:line="276" w:lineRule="auto"/>
        <w:jc w:val="both"/>
        <w:rPr>
          <w:rFonts w:ascii="Arial" w:hAnsi="Arial" w:cs="Arial"/>
          <w:sz w:val="22"/>
          <w:szCs w:val="22"/>
        </w:rPr>
      </w:pPr>
      <w:r w:rsidRPr="00D66EE4">
        <w:rPr>
          <w:rFonts w:ascii="Arial" w:hAnsi="Arial" w:cs="Arial"/>
          <w:sz w:val="22"/>
          <w:szCs w:val="22"/>
        </w:rPr>
        <w:t xml:space="preserve">Your work must be informed and supported by scholarly material that is </w:t>
      </w:r>
      <w:r w:rsidRPr="00D66EE4">
        <w:rPr>
          <w:rFonts w:ascii="Arial" w:hAnsi="Arial" w:cs="Arial"/>
          <w:i/>
          <w:sz w:val="22"/>
          <w:szCs w:val="22"/>
        </w:rPr>
        <w:t>relevant</w:t>
      </w:r>
      <w:r w:rsidRPr="00D66EE4">
        <w:rPr>
          <w:rFonts w:ascii="Arial" w:hAnsi="Arial" w:cs="Arial"/>
          <w:sz w:val="22"/>
          <w:szCs w:val="22"/>
        </w:rPr>
        <w:t xml:space="preserve"> to and </w:t>
      </w:r>
      <w:r w:rsidRPr="00D66EE4">
        <w:rPr>
          <w:rFonts w:ascii="Arial" w:hAnsi="Arial" w:cs="Arial"/>
          <w:i/>
          <w:sz w:val="22"/>
          <w:szCs w:val="22"/>
        </w:rPr>
        <w:t>focused</w:t>
      </w:r>
      <w:r w:rsidRPr="00D66EE4">
        <w:rPr>
          <w:rFonts w:ascii="Arial" w:hAnsi="Arial" w:cs="Arial"/>
          <w:sz w:val="22"/>
          <w:szCs w:val="22"/>
        </w:rPr>
        <w:t xml:space="preserve"> on the task(s) set</w:t>
      </w:r>
      <w:r w:rsidR="00FE5651" w:rsidRPr="00D66EE4">
        <w:rPr>
          <w:rFonts w:ascii="Arial" w:hAnsi="Arial" w:cs="Arial"/>
          <w:sz w:val="22"/>
          <w:szCs w:val="22"/>
        </w:rPr>
        <w:t xml:space="preserve">; </w:t>
      </w:r>
      <w:r w:rsidR="00FE5651" w:rsidRPr="00E15E01">
        <w:rPr>
          <w:rFonts w:ascii="Arial" w:hAnsi="Arial" w:cs="Arial"/>
          <w:color w:val="FF0000"/>
          <w:sz w:val="22"/>
          <w:szCs w:val="22"/>
        </w:rPr>
        <w:t>you should make use of scholarly reviews and primary sources, where appropriate (for example, refereed research articles and/or original materials appropriate to the discipline)</w:t>
      </w:r>
      <w:r w:rsidRPr="00D66EE4">
        <w:rPr>
          <w:rFonts w:ascii="Arial" w:hAnsi="Arial" w:cs="Arial"/>
          <w:sz w:val="22"/>
          <w:szCs w:val="22"/>
        </w:rPr>
        <w:t xml:space="preserve">.    You should provide evidence that you have accessed a wide </w:t>
      </w:r>
      <w:r w:rsidRPr="00D66EE4">
        <w:rPr>
          <w:rFonts w:ascii="Arial" w:hAnsi="Arial" w:cs="Arial"/>
          <w:i/>
          <w:sz w:val="22"/>
          <w:szCs w:val="22"/>
        </w:rPr>
        <w:t>range</w:t>
      </w:r>
      <w:r w:rsidRPr="00D66EE4">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D66EE4">
        <w:rPr>
          <w:rFonts w:ascii="Arial" w:hAnsi="Arial" w:cs="Arial"/>
          <w:i/>
          <w:sz w:val="22"/>
          <w:szCs w:val="22"/>
        </w:rPr>
        <w:t>credibility</w:t>
      </w:r>
      <w:r w:rsidRPr="00D66EE4">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D66EE4">
        <w:rPr>
          <w:rFonts w:ascii="Arial" w:hAnsi="Arial" w:cs="Arial"/>
          <w:i/>
          <w:sz w:val="22"/>
          <w:szCs w:val="22"/>
        </w:rPr>
        <w:t>evidence</w:t>
      </w:r>
      <w:r w:rsidRPr="00D66EE4">
        <w:rPr>
          <w:rFonts w:ascii="Arial" w:hAnsi="Arial" w:cs="Arial"/>
          <w:sz w:val="22"/>
          <w:szCs w:val="22"/>
        </w:rPr>
        <w:t xml:space="preserve"> of your research/own reading throughout your work, </w:t>
      </w:r>
      <w:r w:rsidR="005F3A53" w:rsidRPr="00D66EE4">
        <w:rPr>
          <w:rFonts w:ascii="Arial" w:hAnsi="Arial" w:cs="Arial"/>
          <w:sz w:val="22"/>
          <w:szCs w:val="22"/>
        </w:rPr>
        <w:t>using a</w:t>
      </w:r>
      <w:r w:rsidR="00995D51" w:rsidRPr="00D66EE4">
        <w:rPr>
          <w:rFonts w:ascii="Arial" w:hAnsi="Arial" w:cs="Arial"/>
          <w:sz w:val="22"/>
          <w:szCs w:val="22"/>
        </w:rPr>
        <w:t xml:space="preserve"> suitable referencing system, including </w:t>
      </w:r>
      <w:r w:rsidRPr="00D66EE4">
        <w:rPr>
          <w:rFonts w:ascii="Arial" w:hAnsi="Arial" w:cs="Arial"/>
          <w:sz w:val="22"/>
          <w:szCs w:val="22"/>
        </w:rPr>
        <w:t>in-text citations in the main body of y</w:t>
      </w:r>
      <w:r w:rsidR="00FE5651" w:rsidRPr="00D66EE4">
        <w:rPr>
          <w:rFonts w:ascii="Arial" w:hAnsi="Arial" w:cs="Arial"/>
          <w:sz w:val="22"/>
          <w:szCs w:val="22"/>
        </w:rPr>
        <w:t xml:space="preserve">our work and a reference list </w:t>
      </w:r>
      <w:r w:rsidRPr="00D66EE4">
        <w:rPr>
          <w:rFonts w:ascii="Arial" w:hAnsi="Arial" w:cs="Arial"/>
          <w:sz w:val="22"/>
          <w:szCs w:val="22"/>
        </w:rPr>
        <w:t xml:space="preserve">at the end of your work. </w:t>
      </w:r>
    </w:p>
    <w:p w:rsidR="00C01A3F" w:rsidRPr="00D66EE4" w:rsidRDefault="00C01A3F" w:rsidP="00673A39">
      <w:pPr>
        <w:spacing w:line="276" w:lineRule="auto"/>
        <w:rPr>
          <w:rFonts w:ascii="Arial" w:hAnsi="Arial" w:cs="Arial"/>
          <w:sz w:val="22"/>
          <w:szCs w:val="22"/>
        </w:rPr>
      </w:pPr>
    </w:p>
    <w:p w:rsidR="00B04939" w:rsidRPr="00B04939" w:rsidRDefault="008042F0" w:rsidP="00673A39">
      <w:pPr>
        <w:spacing w:line="276" w:lineRule="auto"/>
        <w:rPr>
          <w:rFonts w:ascii="Arial" w:hAnsi="Arial" w:cs="Arial"/>
          <w:i/>
          <w:sz w:val="22"/>
          <w:szCs w:val="22"/>
        </w:rPr>
      </w:pPr>
      <w:r w:rsidRPr="00D66EE4">
        <w:rPr>
          <w:rFonts w:ascii="Arial" w:hAnsi="Arial" w:cs="Arial"/>
          <w:b/>
          <w:i/>
          <w:sz w:val="22"/>
          <w:szCs w:val="22"/>
        </w:rPr>
        <w:t>Guidance</w:t>
      </w:r>
      <w:r w:rsidR="00C01A3F" w:rsidRPr="00D66EE4">
        <w:rPr>
          <w:rFonts w:ascii="Arial" w:hAnsi="Arial" w:cs="Arial"/>
          <w:b/>
          <w:i/>
          <w:sz w:val="22"/>
          <w:szCs w:val="22"/>
        </w:rPr>
        <w:t xml:space="preserve"> specific to this </w:t>
      </w:r>
      <w:r w:rsidR="004C4F19" w:rsidRPr="00D66EE4">
        <w:rPr>
          <w:rFonts w:ascii="Arial" w:hAnsi="Arial" w:cs="Arial"/>
          <w:b/>
          <w:i/>
          <w:sz w:val="22"/>
          <w:szCs w:val="22"/>
        </w:rPr>
        <w:t>assessment</w:t>
      </w:r>
      <w:r w:rsidR="00C01A3F" w:rsidRPr="00D66EE4">
        <w:rPr>
          <w:rFonts w:ascii="Arial" w:hAnsi="Arial" w:cs="Arial"/>
          <w:b/>
          <w:i/>
          <w:sz w:val="22"/>
          <w:szCs w:val="22"/>
        </w:rPr>
        <w:t>:</w:t>
      </w:r>
      <w:r w:rsidR="00C01A3F" w:rsidRPr="00D66EE4">
        <w:rPr>
          <w:rFonts w:ascii="Arial" w:hAnsi="Arial" w:cs="Arial"/>
          <w:i/>
          <w:sz w:val="22"/>
          <w:szCs w:val="22"/>
        </w:rPr>
        <w:t xml:space="preserve"> </w:t>
      </w:r>
      <w:r w:rsidR="007E2246" w:rsidRPr="007E2246">
        <w:rPr>
          <w:rFonts w:ascii="Arial" w:hAnsi="Arial" w:cs="Arial"/>
          <w:i/>
          <w:sz w:val="22"/>
          <w:szCs w:val="22"/>
        </w:rPr>
        <w:t>This will be assessed by section</w:t>
      </w:r>
      <w:r w:rsidR="00E850AA">
        <w:rPr>
          <w:rFonts w:ascii="Arial" w:hAnsi="Arial" w:cs="Arial"/>
          <w:i/>
          <w:sz w:val="22"/>
          <w:szCs w:val="22"/>
        </w:rPr>
        <w:t xml:space="preserve"> 3</w:t>
      </w:r>
      <w:r w:rsidR="007E2246" w:rsidRPr="007E2246">
        <w:rPr>
          <w:rFonts w:ascii="Arial" w:hAnsi="Arial" w:cs="Arial"/>
          <w:i/>
          <w:sz w:val="22"/>
          <w:szCs w:val="22"/>
        </w:rPr>
        <w:t xml:space="preserve"> of your </w:t>
      </w:r>
      <w:r w:rsidR="00E2345A">
        <w:rPr>
          <w:rFonts w:ascii="Arial" w:hAnsi="Arial" w:cs="Arial"/>
          <w:i/>
          <w:sz w:val="22"/>
          <w:szCs w:val="22"/>
        </w:rPr>
        <w:t>presentation.</w:t>
      </w:r>
    </w:p>
    <w:p w:rsidR="00D22D9C" w:rsidRPr="00D66EE4" w:rsidRDefault="00D22D9C" w:rsidP="00673A39">
      <w:pPr>
        <w:spacing w:line="276" w:lineRule="auto"/>
        <w:rPr>
          <w:rFonts w:ascii="Arial" w:hAnsi="Arial" w:cs="Arial"/>
          <w:sz w:val="22"/>
          <w:szCs w:val="22"/>
        </w:rPr>
      </w:pPr>
    </w:p>
    <w:p w:rsidR="00D22D9C" w:rsidRPr="00D66EE4" w:rsidRDefault="00D22D9C" w:rsidP="00673A39">
      <w:pPr>
        <w:numPr>
          <w:ilvl w:val="0"/>
          <w:numId w:val="6"/>
        </w:numPr>
        <w:spacing w:line="276" w:lineRule="auto"/>
        <w:rPr>
          <w:rFonts w:ascii="Arial" w:hAnsi="Arial" w:cs="Arial"/>
          <w:b/>
          <w:sz w:val="22"/>
          <w:szCs w:val="22"/>
        </w:rPr>
      </w:pPr>
      <w:r w:rsidRPr="00D66EE4">
        <w:rPr>
          <w:rFonts w:ascii="Arial" w:hAnsi="Arial" w:cs="Arial"/>
          <w:b/>
          <w:sz w:val="22"/>
          <w:szCs w:val="22"/>
        </w:rPr>
        <w:t xml:space="preserve">Knowledge and Understanding </w:t>
      </w:r>
      <w:r w:rsidR="005F3A53" w:rsidRPr="00D66EE4">
        <w:rPr>
          <w:rFonts w:ascii="Arial" w:hAnsi="Arial" w:cs="Arial"/>
          <w:b/>
          <w:sz w:val="22"/>
          <w:szCs w:val="22"/>
        </w:rPr>
        <w:t>Skills</w:t>
      </w:r>
    </w:p>
    <w:p w:rsidR="00D22D9C" w:rsidRPr="00D66EE4" w:rsidRDefault="004D5E9B" w:rsidP="00EA341E">
      <w:pPr>
        <w:spacing w:line="276" w:lineRule="auto"/>
        <w:jc w:val="both"/>
        <w:rPr>
          <w:rFonts w:ascii="Arial" w:hAnsi="Arial" w:cs="Arial"/>
          <w:sz w:val="22"/>
          <w:szCs w:val="22"/>
        </w:rPr>
      </w:pPr>
      <w:r w:rsidRPr="00D66EE4">
        <w:rPr>
          <w:rFonts w:ascii="Arial" w:hAnsi="Arial" w:cs="Arial"/>
          <w:sz w:val="22"/>
          <w:szCs w:val="22"/>
        </w:rPr>
        <w:t xml:space="preserve">At level 6, </w:t>
      </w:r>
      <w:r w:rsidR="00995D51" w:rsidRPr="00D66EE4">
        <w:rPr>
          <w:rFonts w:ascii="Arial" w:hAnsi="Arial" w:cs="Arial"/>
          <w:sz w:val="22"/>
          <w:szCs w:val="22"/>
        </w:rPr>
        <w:t xml:space="preserve">you should be able to </w:t>
      </w:r>
      <w:r w:rsidRPr="00D66EE4">
        <w:rPr>
          <w:rFonts w:ascii="Arial" w:hAnsi="Arial" w:cs="Arial"/>
          <w:sz w:val="22"/>
          <w:szCs w:val="22"/>
        </w:rPr>
        <w:t xml:space="preserve">demonstrate </w:t>
      </w:r>
      <w:r w:rsidRPr="00E15E01">
        <w:rPr>
          <w:rFonts w:ascii="Arial" w:hAnsi="Arial" w:cs="Arial"/>
          <w:color w:val="FF0000"/>
          <w:sz w:val="22"/>
          <w:szCs w:val="22"/>
        </w:rPr>
        <w:t xml:space="preserve">coherent and detailed </w:t>
      </w:r>
      <w:r w:rsidRPr="00D66EE4">
        <w:rPr>
          <w:rFonts w:ascii="Arial" w:hAnsi="Arial" w:cs="Arial"/>
          <w:sz w:val="22"/>
          <w:szCs w:val="22"/>
        </w:rPr>
        <w:t xml:space="preserve">knowledge and </w:t>
      </w:r>
      <w:r w:rsidRPr="00E15E01">
        <w:rPr>
          <w:rFonts w:ascii="Arial" w:hAnsi="Arial" w:cs="Arial"/>
          <w:color w:val="FF0000"/>
          <w:sz w:val="22"/>
          <w:szCs w:val="22"/>
        </w:rPr>
        <w:t xml:space="preserve">a systematic understanding of the subject area, at least some of which is informed by the latest research and/or advanced scholarship within the discipline. </w:t>
      </w:r>
      <w:r w:rsidR="00C073F1" w:rsidRPr="00E15E01">
        <w:rPr>
          <w:rFonts w:ascii="Arial" w:hAnsi="Arial" w:cs="Arial"/>
          <w:color w:val="FF0000"/>
          <w:sz w:val="22"/>
          <w:szCs w:val="22"/>
        </w:rPr>
        <w:t xml:space="preserve">You should be aware of the uncertainty, ambiguity and limits of knowledge. </w:t>
      </w:r>
      <w:r w:rsidR="00D22D9C" w:rsidRPr="00E15E01">
        <w:rPr>
          <w:rFonts w:ascii="Arial" w:hAnsi="Arial" w:cs="Arial"/>
          <w:color w:val="FF0000"/>
          <w:sz w:val="22"/>
          <w:szCs w:val="22"/>
        </w:rPr>
        <w:t xml:space="preserve">Your work must demonstrate the growing extent of your knowledge and </w:t>
      </w:r>
      <w:r w:rsidR="00C073F1" w:rsidRPr="00E15E01">
        <w:rPr>
          <w:rFonts w:ascii="Arial" w:hAnsi="Arial" w:cs="Arial"/>
          <w:color w:val="FF0000"/>
          <w:sz w:val="22"/>
          <w:szCs w:val="22"/>
        </w:rPr>
        <w:t xml:space="preserve">systematic </w:t>
      </w:r>
      <w:r w:rsidR="00D22D9C" w:rsidRPr="00E15E01">
        <w:rPr>
          <w:rFonts w:ascii="Arial" w:hAnsi="Arial" w:cs="Arial"/>
          <w:color w:val="FF0000"/>
          <w:sz w:val="22"/>
          <w:szCs w:val="22"/>
        </w:rPr>
        <w:t>understanding of concepts and underlying principles associated with the subject area.</w:t>
      </w:r>
      <w:r w:rsidR="00D22D9C" w:rsidRPr="00D66EE4">
        <w:rPr>
          <w:rFonts w:ascii="Arial" w:hAnsi="Arial" w:cs="Arial"/>
          <w:sz w:val="22"/>
          <w:szCs w:val="22"/>
        </w:rPr>
        <w:t xml:space="preserve">  </w:t>
      </w:r>
      <w:r w:rsidR="00D22D9C" w:rsidRPr="00D66EE4">
        <w:rPr>
          <w:rFonts w:ascii="Arial" w:hAnsi="Arial" w:cs="Arial"/>
          <w:i/>
          <w:sz w:val="22"/>
          <w:szCs w:val="22"/>
        </w:rPr>
        <w:t>Knowledge</w:t>
      </w:r>
      <w:r w:rsidR="00D22D9C" w:rsidRPr="00D66EE4">
        <w:rPr>
          <w:rFonts w:ascii="Arial" w:hAnsi="Arial" w:cs="Arial"/>
          <w:sz w:val="22"/>
          <w:szCs w:val="22"/>
        </w:rPr>
        <w:t xml:space="preserve"> relates to the facts, information and skills you have acquired through your learning.  You demonstrate your </w:t>
      </w:r>
      <w:r w:rsidR="00D22D9C" w:rsidRPr="00D66EE4">
        <w:rPr>
          <w:rFonts w:ascii="Arial" w:hAnsi="Arial" w:cs="Arial"/>
          <w:i/>
          <w:sz w:val="22"/>
          <w:szCs w:val="22"/>
        </w:rPr>
        <w:t>understanding</w:t>
      </w:r>
      <w:r w:rsidR="00D22D9C" w:rsidRPr="00D66EE4">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D66EE4">
        <w:rPr>
          <w:rFonts w:ascii="Arial" w:hAnsi="Arial" w:cs="Arial"/>
          <w:i/>
          <w:sz w:val="22"/>
          <w:szCs w:val="22"/>
        </w:rPr>
        <w:t>extent</w:t>
      </w:r>
      <w:r w:rsidR="00D22D9C" w:rsidRPr="00D66EE4">
        <w:rPr>
          <w:rFonts w:ascii="Arial" w:hAnsi="Arial" w:cs="Arial"/>
          <w:sz w:val="22"/>
          <w:szCs w:val="22"/>
        </w:rPr>
        <w:t xml:space="preserve"> to which you demonstrate your knowledge and understanding; </w:t>
      </w:r>
      <w:r w:rsidR="00D22D9C" w:rsidRPr="00E15E01">
        <w:rPr>
          <w:rFonts w:ascii="Arial" w:hAnsi="Arial" w:cs="Arial"/>
          <w:color w:val="FF0000"/>
          <w:sz w:val="22"/>
          <w:szCs w:val="22"/>
        </w:rPr>
        <w:t>ideally each should be complete and detailed, with comprehensive coverage</w:t>
      </w:r>
      <w:r w:rsidR="00D22D9C" w:rsidRPr="00D66EE4">
        <w:rPr>
          <w:rFonts w:ascii="Arial" w:hAnsi="Arial" w:cs="Arial"/>
          <w:sz w:val="22"/>
          <w:szCs w:val="22"/>
        </w:rPr>
        <w:t>.</w:t>
      </w:r>
      <w:r w:rsidRPr="00D66EE4">
        <w:rPr>
          <w:rFonts w:ascii="Arial" w:hAnsi="Arial" w:cs="Arial"/>
          <w:sz w:val="22"/>
          <w:szCs w:val="22"/>
        </w:rPr>
        <w:t xml:space="preserve"> </w:t>
      </w:r>
    </w:p>
    <w:p w:rsidR="00C01A3F" w:rsidRPr="00D66EE4" w:rsidRDefault="00C01A3F" w:rsidP="00673A39">
      <w:pPr>
        <w:spacing w:line="276" w:lineRule="auto"/>
        <w:rPr>
          <w:rFonts w:ascii="Arial" w:hAnsi="Arial" w:cs="Arial"/>
          <w:b/>
          <w:i/>
          <w:sz w:val="22"/>
          <w:szCs w:val="22"/>
        </w:rPr>
      </w:pPr>
    </w:p>
    <w:p w:rsidR="00B04939" w:rsidRPr="00B04939" w:rsidRDefault="008042F0" w:rsidP="00673A39">
      <w:pPr>
        <w:spacing w:line="276" w:lineRule="auto"/>
        <w:rPr>
          <w:rFonts w:ascii="Arial" w:hAnsi="Arial" w:cs="Arial"/>
          <w:i/>
          <w:sz w:val="22"/>
          <w:szCs w:val="22"/>
        </w:rPr>
      </w:pPr>
      <w:r w:rsidRPr="00D66EE4">
        <w:rPr>
          <w:rFonts w:ascii="Arial" w:hAnsi="Arial" w:cs="Arial"/>
          <w:b/>
          <w:i/>
          <w:sz w:val="22"/>
          <w:szCs w:val="22"/>
        </w:rPr>
        <w:t xml:space="preserve">Guidance </w:t>
      </w:r>
      <w:r w:rsidR="00C01A3F" w:rsidRPr="00D66EE4">
        <w:rPr>
          <w:rFonts w:ascii="Arial" w:hAnsi="Arial" w:cs="Arial"/>
          <w:b/>
          <w:i/>
          <w:sz w:val="22"/>
          <w:szCs w:val="22"/>
        </w:rPr>
        <w:t xml:space="preserve">specific to this </w:t>
      </w:r>
      <w:r w:rsidR="004C4F19" w:rsidRPr="00D66EE4">
        <w:rPr>
          <w:rFonts w:ascii="Arial" w:hAnsi="Arial" w:cs="Arial"/>
          <w:b/>
          <w:i/>
          <w:sz w:val="22"/>
          <w:szCs w:val="22"/>
        </w:rPr>
        <w:t>assessment</w:t>
      </w:r>
      <w:r w:rsidR="00C01A3F" w:rsidRPr="00D66EE4">
        <w:rPr>
          <w:rFonts w:ascii="Arial" w:hAnsi="Arial" w:cs="Arial"/>
          <w:b/>
          <w:i/>
          <w:sz w:val="22"/>
          <w:szCs w:val="22"/>
        </w:rPr>
        <w:t>:</w:t>
      </w:r>
      <w:r w:rsidR="00C01A3F" w:rsidRPr="00D66EE4">
        <w:rPr>
          <w:rFonts w:ascii="Arial" w:hAnsi="Arial" w:cs="Arial"/>
          <w:i/>
          <w:sz w:val="22"/>
          <w:szCs w:val="22"/>
        </w:rPr>
        <w:t xml:space="preserve"> </w:t>
      </w:r>
      <w:r w:rsidR="00481867" w:rsidRPr="007E2246">
        <w:rPr>
          <w:rFonts w:ascii="Arial" w:hAnsi="Arial" w:cs="Arial"/>
          <w:i/>
          <w:sz w:val="22"/>
          <w:szCs w:val="22"/>
        </w:rPr>
        <w:t>This will be assessed by section</w:t>
      </w:r>
      <w:r w:rsidR="00481867">
        <w:rPr>
          <w:rFonts w:ascii="Arial" w:hAnsi="Arial" w:cs="Arial"/>
          <w:i/>
          <w:sz w:val="22"/>
          <w:szCs w:val="22"/>
        </w:rPr>
        <w:t xml:space="preserve">s 1, </w:t>
      </w:r>
      <w:r w:rsidR="00E850AA">
        <w:rPr>
          <w:rFonts w:ascii="Arial" w:hAnsi="Arial" w:cs="Arial"/>
          <w:i/>
          <w:sz w:val="22"/>
          <w:szCs w:val="22"/>
        </w:rPr>
        <w:t>2</w:t>
      </w:r>
      <w:r w:rsidR="00FD2914">
        <w:rPr>
          <w:rFonts w:ascii="Arial" w:hAnsi="Arial" w:cs="Arial"/>
          <w:i/>
          <w:sz w:val="22"/>
          <w:szCs w:val="22"/>
        </w:rPr>
        <w:t xml:space="preserve"> and </w:t>
      </w:r>
      <w:r w:rsidR="00E850AA">
        <w:rPr>
          <w:rFonts w:ascii="Arial" w:hAnsi="Arial" w:cs="Arial"/>
          <w:i/>
          <w:sz w:val="22"/>
          <w:szCs w:val="22"/>
        </w:rPr>
        <w:t>3</w:t>
      </w:r>
      <w:r w:rsidR="00481867">
        <w:rPr>
          <w:rFonts w:ascii="Arial" w:hAnsi="Arial" w:cs="Arial"/>
          <w:i/>
          <w:sz w:val="22"/>
          <w:szCs w:val="22"/>
        </w:rPr>
        <w:t xml:space="preserve"> of</w:t>
      </w:r>
      <w:r w:rsidR="00481867" w:rsidRPr="007E2246">
        <w:rPr>
          <w:rFonts w:ascii="Arial" w:hAnsi="Arial" w:cs="Arial"/>
          <w:i/>
          <w:sz w:val="22"/>
          <w:szCs w:val="22"/>
        </w:rPr>
        <w:t xml:space="preserve"> your </w:t>
      </w:r>
      <w:r w:rsidR="00481867">
        <w:rPr>
          <w:rFonts w:ascii="Arial" w:hAnsi="Arial" w:cs="Arial"/>
          <w:i/>
          <w:sz w:val="22"/>
          <w:szCs w:val="22"/>
        </w:rPr>
        <w:t>presentation and by your response to questions.</w:t>
      </w:r>
    </w:p>
    <w:p w:rsidR="00D22D9C" w:rsidRPr="00D66EE4" w:rsidRDefault="00D22D9C" w:rsidP="00673A39">
      <w:pPr>
        <w:spacing w:line="276" w:lineRule="auto"/>
        <w:rPr>
          <w:rFonts w:ascii="Arial" w:hAnsi="Arial" w:cs="Arial"/>
          <w:sz w:val="22"/>
          <w:szCs w:val="22"/>
        </w:rPr>
      </w:pPr>
    </w:p>
    <w:p w:rsidR="00D22D9C" w:rsidRPr="00D66EE4" w:rsidRDefault="005F3A53" w:rsidP="00673A39">
      <w:pPr>
        <w:numPr>
          <w:ilvl w:val="0"/>
          <w:numId w:val="6"/>
        </w:numPr>
        <w:spacing w:line="276" w:lineRule="auto"/>
        <w:rPr>
          <w:rFonts w:ascii="Arial" w:hAnsi="Arial" w:cs="Arial"/>
          <w:b/>
          <w:sz w:val="22"/>
          <w:szCs w:val="22"/>
        </w:rPr>
      </w:pPr>
      <w:r w:rsidRPr="00D66EE4">
        <w:rPr>
          <w:rFonts w:ascii="Arial" w:hAnsi="Arial" w:cs="Arial"/>
          <w:b/>
          <w:sz w:val="22"/>
          <w:szCs w:val="22"/>
        </w:rPr>
        <w:t>Cognitive and Intellectual Skills</w:t>
      </w:r>
    </w:p>
    <w:p w:rsidR="00D22D9C" w:rsidRPr="00D66EE4" w:rsidRDefault="00C073F1" w:rsidP="00EA341E">
      <w:pPr>
        <w:spacing w:line="276" w:lineRule="auto"/>
        <w:jc w:val="both"/>
        <w:rPr>
          <w:rFonts w:ascii="Arial" w:hAnsi="Arial" w:cs="Arial"/>
          <w:sz w:val="22"/>
          <w:szCs w:val="22"/>
        </w:rPr>
      </w:pPr>
      <w:r w:rsidRPr="00E15E01">
        <w:rPr>
          <w:rFonts w:ascii="Arial" w:hAnsi="Arial" w:cs="Arial"/>
          <w:color w:val="FF0000"/>
          <w:sz w:val="22"/>
          <w:szCs w:val="22"/>
        </w:rPr>
        <w:t>You should be able to</w:t>
      </w:r>
      <w:r w:rsidR="006E3E4E" w:rsidRPr="00E15E01">
        <w:rPr>
          <w:rFonts w:ascii="Arial" w:hAnsi="Arial" w:cs="Arial"/>
          <w:color w:val="FF0000"/>
          <w:sz w:val="22"/>
          <w:szCs w:val="22"/>
        </w:rPr>
        <w:t>:</w:t>
      </w:r>
      <w:r w:rsidRPr="00E15E01">
        <w:rPr>
          <w:rFonts w:ascii="Arial" w:hAnsi="Arial" w:cs="Arial"/>
          <w:color w:val="FF0000"/>
          <w:sz w:val="22"/>
          <w:szCs w:val="22"/>
        </w:rPr>
        <w:t xml:space="preserve"> critically evaluate evidence, arguments, assumptions, abstract concepts and data </w:t>
      </w:r>
      <w:r w:rsidR="006E3E4E" w:rsidRPr="00E15E01">
        <w:rPr>
          <w:rFonts w:ascii="Arial" w:hAnsi="Arial" w:cs="Arial"/>
          <w:color w:val="FF0000"/>
          <w:sz w:val="22"/>
          <w:szCs w:val="22"/>
        </w:rPr>
        <w:t xml:space="preserve">some of which are at the forefront of a discipline </w:t>
      </w:r>
      <w:r w:rsidRPr="00E15E01">
        <w:rPr>
          <w:rFonts w:ascii="Arial" w:hAnsi="Arial" w:cs="Arial"/>
          <w:color w:val="FF0000"/>
          <w:sz w:val="22"/>
          <w:szCs w:val="22"/>
        </w:rPr>
        <w:t>(</w:t>
      </w:r>
      <w:r w:rsidR="006E3E4E" w:rsidRPr="00E15E01">
        <w:rPr>
          <w:rFonts w:ascii="Arial" w:hAnsi="Arial" w:cs="Arial"/>
          <w:color w:val="FF0000"/>
          <w:sz w:val="22"/>
          <w:szCs w:val="22"/>
        </w:rPr>
        <w:t xml:space="preserve">and </w:t>
      </w:r>
      <w:r w:rsidRPr="00E15E01">
        <w:rPr>
          <w:rFonts w:ascii="Arial" w:hAnsi="Arial" w:cs="Arial"/>
          <w:color w:val="FF0000"/>
          <w:sz w:val="22"/>
          <w:szCs w:val="22"/>
        </w:rPr>
        <w:t xml:space="preserve">that may be </w:t>
      </w:r>
      <w:r w:rsidR="00FE5651" w:rsidRPr="00E15E01">
        <w:rPr>
          <w:rFonts w:ascii="Arial" w:hAnsi="Arial" w:cs="Arial"/>
          <w:color w:val="FF0000"/>
          <w:sz w:val="22"/>
          <w:szCs w:val="22"/>
        </w:rPr>
        <w:t xml:space="preserve">incomplete) to devise and sustain arguments, to make judgements and/or </w:t>
      </w:r>
      <w:r w:rsidR="006E3E4E" w:rsidRPr="00E15E01">
        <w:rPr>
          <w:rFonts w:ascii="Arial" w:hAnsi="Arial" w:cs="Arial"/>
          <w:color w:val="FF0000"/>
          <w:sz w:val="22"/>
          <w:szCs w:val="22"/>
        </w:rPr>
        <w:t>solve problems;</w:t>
      </w:r>
      <w:r w:rsidR="00FE5651" w:rsidRPr="00E15E01">
        <w:rPr>
          <w:rFonts w:ascii="Arial" w:hAnsi="Arial" w:cs="Arial"/>
          <w:color w:val="FF0000"/>
          <w:sz w:val="22"/>
          <w:szCs w:val="22"/>
        </w:rPr>
        <w:t xml:space="preserve"> describe and comment upon particular aspects of current research, or</w:t>
      </w:r>
      <w:r w:rsidR="006E3E4E" w:rsidRPr="00E15E01">
        <w:rPr>
          <w:rFonts w:ascii="Arial" w:hAnsi="Arial" w:cs="Arial"/>
          <w:color w:val="FF0000"/>
          <w:sz w:val="22"/>
          <w:szCs w:val="22"/>
        </w:rPr>
        <w:t xml:space="preserve"> </w:t>
      </w:r>
      <w:r w:rsidR="00FE5651" w:rsidRPr="00E15E01">
        <w:rPr>
          <w:rFonts w:ascii="Arial" w:hAnsi="Arial" w:cs="Arial"/>
          <w:color w:val="FF0000"/>
          <w:sz w:val="22"/>
          <w:szCs w:val="22"/>
        </w:rPr>
        <w:t>equivalent advanced scholarship, in the discipline</w:t>
      </w:r>
      <w:r w:rsidR="00E15E01">
        <w:rPr>
          <w:rFonts w:ascii="Arial" w:hAnsi="Arial" w:cs="Arial"/>
          <w:sz w:val="22"/>
          <w:szCs w:val="22"/>
        </w:rPr>
        <w:t>.</w:t>
      </w:r>
      <w:r w:rsidR="00FE5651" w:rsidRPr="00D66EE4">
        <w:rPr>
          <w:rFonts w:ascii="Arial" w:hAnsi="Arial" w:cs="Arial"/>
          <w:sz w:val="22"/>
          <w:szCs w:val="22"/>
        </w:rPr>
        <w:t xml:space="preserve"> </w:t>
      </w:r>
      <w:r w:rsidR="00D22D9C" w:rsidRPr="00D66EE4">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D66EE4">
        <w:rPr>
          <w:rFonts w:ascii="Arial" w:hAnsi="Arial" w:cs="Arial"/>
          <w:sz w:val="22"/>
          <w:szCs w:val="22"/>
        </w:rPr>
        <w:t>what</w:t>
      </w:r>
      <w:r w:rsidR="00D22D9C" w:rsidRPr="00D66EE4">
        <w:rPr>
          <w:rFonts w:ascii="Arial" w:hAnsi="Arial" w:cs="Arial"/>
          <w:sz w:val="22"/>
          <w:szCs w:val="22"/>
        </w:rPr>
        <w:t xml:space="preserve">! </w:t>
      </w:r>
      <w:r w:rsidR="00FB3B4E" w:rsidRPr="00D66EE4">
        <w:rPr>
          <w:rFonts w:ascii="Arial" w:hAnsi="Arial" w:cs="Arial"/>
          <w:sz w:val="22"/>
          <w:szCs w:val="22"/>
        </w:rPr>
        <w:t>But</w:t>
      </w:r>
      <w:r w:rsidR="00D22D9C" w:rsidRPr="00D66EE4">
        <w:rPr>
          <w:rFonts w:ascii="Arial" w:hAnsi="Arial" w:cs="Arial"/>
          <w:sz w:val="22"/>
          <w:szCs w:val="22"/>
        </w:rPr>
        <w:t xml:space="preserve"> also justifying: Why? How? When? Who? Where? </w:t>
      </w:r>
      <w:r w:rsidRPr="00D66EE4">
        <w:rPr>
          <w:rFonts w:ascii="Arial" w:hAnsi="Arial" w:cs="Arial"/>
          <w:sz w:val="22"/>
          <w:szCs w:val="22"/>
        </w:rPr>
        <w:t xml:space="preserve">At what cost? </w:t>
      </w:r>
      <w:r w:rsidR="00D22D9C" w:rsidRPr="00D66EE4">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w:t>
      </w:r>
      <w:r w:rsidR="00D22D9C" w:rsidRPr="00D66EE4">
        <w:rPr>
          <w:rFonts w:ascii="Arial" w:hAnsi="Arial" w:cs="Arial"/>
          <w:sz w:val="22"/>
          <w:szCs w:val="22"/>
        </w:rPr>
        <w:lastRenderedPageBreak/>
        <w:t xml:space="preserve">Furthermore, you should provide evidence that you are able to make sound judgements and convincing arguments using data and concepts.  Sound, valid conclusions are necessary and must be derived </w:t>
      </w:r>
      <w:r w:rsidR="00995D51" w:rsidRPr="00D66EE4">
        <w:rPr>
          <w:rFonts w:ascii="Arial" w:hAnsi="Arial" w:cs="Arial"/>
          <w:sz w:val="22"/>
          <w:szCs w:val="22"/>
        </w:rPr>
        <w:t xml:space="preserve">from the content of your work. </w:t>
      </w:r>
      <w:r w:rsidR="00D22D9C" w:rsidRPr="00D66EE4">
        <w:rPr>
          <w:rFonts w:ascii="Arial" w:hAnsi="Arial" w:cs="Arial"/>
          <w:sz w:val="22"/>
          <w:szCs w:val="22"/>
        </w:rPr>
        <w:t xml:space="preserve">  Where relevant, alternative solutions and recommendations may be proposed.</w:t>
      </w:r>
    </w:p>
    <w:p w:rsidR="00D22D9C" w:rsidRPr="00D66EE4" w:rsidRDefault="00D22D9C" w:rsidP="00673A39">
      <w:pPr>
        <w:spacing w:line="276" w:lineRule="auto"/>
        <w:rPr>
          <w:rFonts w:ascii="Arial" w:hAnsi="Arial" w:cs="Arial"/>
          <w:sz w:val="22"/>
          <w:szCs w:val="22"/>
        </w:rPr>
      </w:pPr>
    </w:p>
    <w:p w:rsidR="00C01A3F" w:rsidRPr="007E2246" w:rsidRDefault="008042F0" w:rsidP="00673A39">
      <w:pPr>
        <w:spacing w:line="276" w:lineRule="auto"/>
        <w:rPr>
          <w:rFonts w:ascii="Arial" w:hAnsi="Arial" w:cs="Arial"/>
          <w:i/>
          <w:sz w:val="22"/>
          <w:szCs w:val="22"/>
        </w:rPr>
      </w:pPr>
      <w:r w:rsidRPr="00D66EE4">
        <w:rPr>
          <w:rFonts w:ascii="Arial" w:hAnsi="Arial" w:cs="Arial"/>
          <w:b/>
          <w:i/>
          <w:sz w:val="22"/>
          <w:szCs w:val="22"/>
        </w:rPr>
        <w:t xml:space="preserve">Guidance </w:t>
      </w:r>
      <w:r w:rsidR="00C01A3F" w:rsidRPr="00D66EE4">
        <w:rPr>
          <w:rFonts w:ascii="Arial" w:hAnsi="Arial" w:cs="Arial"/>
          <w:b/>
          <w:i/>
          <w:sz w:val="22"/>
          <w:szCs w:val="22"/>
        </w:rPr>
        <w:t xml:space="preserve">specific to this </w:t>
      </w:r>
      <w:r w:rsidR="004C4F19" w:rsidRPr="00D66EE4">
        <w:rPr>
          <w:rFonts w:ascii="Arial" w:hAnsi="Arial" w:cs="Arial"/>
          <w:b/>
          <w:i/>
          <w:sz w:val="22"/>
          <w:szCs w:val="22"/>
        </w:rPr>
        <w:t>assessment</w:t>
      </w:r>
      <w:r w:rsidR="00C01A3F" w:rsidRPr="00D66EE4">
        <w:rPr>
          <w:rFonts w:ascii="Arial" w:hAnsi="Arial" w:cs="Arial"/>
          <w:b/>
          <w:i/>
          <w:sz w:val="22"/>
          <w:szCs w:val="22"/>
        </w:rPr>
        <w:t>:</w:t>
      </w:r>
      <w:r w:rsidR="00C01A3F" w:rsidRPr="00D66EE4">
        <w:rPr>
          <w:rFonts w:ascii="Arial" w:hAnsi="Arial" w:cs="Arial"/>
          <w:i/>
          <w:sz w:val="22"/>
          <w:szCs w:val="22"/>
        </w:rPr>
        <w:t xml:space="preserve"> </w:t>
      </w:r>
      <w:r w:rsidR="007E2246" w:rsidRPr="007E2246">
        <w:rPr>
          <w:rFonts w:ascii="Arial" w:hAnsi="Arial" w:cs="Arial"/>
          <w:i/>
          <w:sz w:val="22"/>
          <w:szCs w:val="22"/>
        </w:rPr>
        <w:t xml:space="preserve">This will be assessed by sections </w:t>
      </w:r>
      <w:r w:rsidR="00E850AA">
        <w:rPr>
          <w:rFonts w:ascii="Arial" w:hAnsi="Arial" w:cs="Arial"/>
          <w:i/>
          <w:sz w:val="22"/>
          <w:szCs w:val="22"/>
        </w:rPr>
        <w:t>5</w:t>
      </w:r>
      <w:r w:rsidR="00E2345A">
        <w:rPr>
          <w:rFonts w:ascii="Arial" w:hAnsi="Arial" w:cs="Arial"/>
          <w:i/>
          <w:sz w:val="22"/>
          <w:szCs w:val="22"/>
        </w:rPr>
        <w:t xml:space="preserve">, </w:t>
      </w:r>
      <w:r w:rsidR="00E850AA">
        <w:rPr>
          <w:rFonts w:ascii="Arial" w:hAnsi="Arial" w:cs="Arial"/>
          <w:i/>
          <w:sz w:val="22"/>
          <w:szCs w:val="22"/>
        </w:rPr>
        <w:t>6</w:t>
      </w:r>
      <w:r w:rsidR="00E2345A">
        <w:rPr>
          <w:rFonts w:ascii="Arial" w:hAnsi="Arial" w:cs="Arial"/>
          <w:i/>
          <w:sz w:val="22"/>
          <w:szCs w:val="22"/>
        </w:rPr>
        <w:t xml:space="preserve"> and 8 of your presentation.</w:t>
      </w:r>
    </w:p>
    <w:p w:rsidR="00D22D9C" w:rsidRPr="00D66EE4" w:rsidRDefault="00D22D9C" w:rsidP="00673A39">
      <w:pPr>
        <w:spacing w:line="276" w:lineRule="auto"/>
        <w:rPr>
          <w:rFonts w:ascii="Arial" w:hAnsi="Arial" w:cs="Arial"/>
          <w:b/>
          <w:sz w:val="22"/>
          <w:szCs w:val="22"/>
        </w:rPr>
      </w:pPr>
    </w:p>
    <w:p w:rsidR="00D22D9C" w:rsidRPr="00D66EE4" w:rsidRDefault="00D22D9C" w:rsidP="00673A39">
      <w:pPr>
        <w:numPr>
          <w:ilvl w:val="0"/>
          <w:numId w:val="6"/>
        </w:numPr>
        <w:spacing w:line="276" w:lineRule="auto"/>
        <w:rPr>
          <w:rFonts w:ascii="Arial" w:hAnsi="Arial" w:cs="Arial"/>
          <w:b/>
          <w:sz w:val="22"/>
          <w:szCs w:val="22"/>
        </w:rPr>
      </w:pPr>
      <w:r w:rsidRPr="00D66EE4">
        <w:rPr>
          <w:rFonts w:ascii="Arial" w:hAnsi="Arial" w:cs="Arial"/>
          <w:b/>
          <w:sz w:val="22"/>
          <w:szCs w:val="22"/>
        </w:rPr>
        <w:t xml:space="preserve">Practical </w:t>
      </w:r>
      <w:r w:rsidR="005F3A53" w:rsidRPr="00D66EE4">
        <w:rPr>
          <w:rFonts w:ascii="Arial" w:hAnsi="Arial" w:cs="Arial"/>
          <w:b/>
          <w:sz w:val="22"/>
          <w:szCs w:val="22"/>
        </w:rPr>
        <w:t>Skills</w:t>
      </w:r>
    </w:p>
    <w:p w:rsidR="00D22D9C" w:rsidRPr="00D66EE4" w:rsidRDefault="00C073F1" w:rsidP="00EA341E">
      <w:pPr>
        <w:spacing w:line="276" w:lineRule="auto"/>
        <w:jc w:val="both"/>
        <w:rPr>
          <w:rFonts w:ascii="Arial" w:hAnsi="Arial" w:cs="Arial"/>
          <w:sz w:val="22"/>
          <w:szCs w:val="22"/>
        </w:rPr>
      </w:pPr>
      <w:r w:rsidRPr="00D66EE4">
        <w:rPr>
          <w:rFonts w:ascii="Arial" w:hAnsi="Arial" w:cs="Arial"/>
          <w:sz w:val="22"/>
          <w:szCs w:val="22"/>
        </w:rPr>
        <w:t xml:space="preserve">At level 6, you should be able to </w:t>
      </w:r>
      <w:r w:rsidR="006D6B5E" w:rsidRPr="00E15E01">
        <w:rPr>
          <w:rFonts w:ascii="Arial" w:hAnsi="Arial" w:cs="Arial"/>
          <w:color w:val="FF0000"/>
          <w:sz w:val="22"/>
          <w:szCs w:val="22"/>
        </w:rPr>
        <w:t>apply the methods and techniques that you have learned to review, consolidate, extend and apply your knowledge and understanding, and to initiate and carry out projects.</w:t>
      </w:r>
      <w:r w:rsidR="006D6B5E" w:rsidRPr="00D66EE4">
        <w:rPr>
          <w:rFonts w:ascii="Arial" w:hAnsi="Arial" w:cs="Arial"/>
          <w:sz w:val="22"/>
          <w:szCs w:val="22"/>
        </w:rPr>
        <w:t xml:space="preserve"> </w:t>
      </w:r>
      <w:r w:rsidR="006D6B5E" w:rsidRPr="00E15E01">
        <w:rPr>
          <w:rFonts w:ascii="Arial" w:hAnsi="Arial" w:cs="Arial"/>
          <w:color w:val="FF0000"/>
          <w:sz w:val="22"/>
          <w:szCs w:val="22"/>
        </w:rPr>
        <w:t xml:space="preserve">You will </w:t>
      </w:r>
      <w:r w:rsidRPr="00E15E01">
        <w:rPr>
          <w:rFonts w:ascii="Arial" w:hAnsi="Arial" w:cs="Arial"/>
          <w:color w:val="FF0000"/>
          <w:sz w:val="22"/>
          <w:szCs w:val="22"/>
        </w:rPr>
        <w:t xml:space="preserve">deploy </w:t>
      </w:r>
      <w:r w:rsidR="006E3E4E" w:rsidRPr="00E15E01">
        <w:rPr>
          <w:rFonts w:ascii="Arial" w:hAnsi="Arial" w:cs="Arial"/>
          <w:color w:val="FF0000"/>
          <w:sz w:val="22"/>
          <w:szCs w:val="22"/>
        </w:rPr>
        <w:t xml:space="preserve">accurately </w:t>
      </w:r>
      <w:r w:rsidRPr="00E15E01">
        <w:rPr>
          <w:rFonts w:ascii="Arial" w:hAnsi="Arial" w:cs="Arial"/>
          <w:color w:val="FF0000"/>
          <w:sz w:val="22"/>
          <w:szCs w:val="22"/>
        </w:rPr>
        <w:t xml:space="preserve">established techniques of analysis and enquiry </w:t>
      </w:r>
      <w:r w:rsidR="006E3E4E" w:rsidRPr="00E15E01">
        <w:rPr>
          <w:rFonts w:ascii="Arial" w:hAnsi="Arial" w:cs="Arial"/>
          <w:color w:val="FF0000"/>
          <w:sz w:val="22"/>
          <w:szCs w:val="22"/>
        </w:rPr>
        <w:t>relevant to the</w:t>
      </w:r>
      <w:r w:rsidRPr="00E15E01">
        <w:rPr>
          <w:rFonts w:ascii="Arial" w:hAnsi="Arial" w:cs="Arial"/>
          <w:color w:val="FF0000"/>
          <w:sz w:val="22"/>
          <w:szCs w:val="22"/>
        </w:rPr>
        <w:t xml:space="preserve"> discipline, </w:t>
      </w:r>
      <w:r w:rsidR="00103507" w:rsidRPr="00E15E01">
        <w:rPr>
          <w:rFonts w:ascii="Arial" w:hAnsi="Arial" w:cs="Arial"/>
          <w:color w:val="FF0000"/>
          <w:sz w:val="22"/>
          <w:szCs w:val="22"/>
        </w:rPr>
        <w:t xml:space="preserve">and apply them </w:t>
      </w:r>
      <w:r w:rsidR="006E3E4E" w:rsidRPr="00E15E01">
        <w:rPr>
          <w:rFonts w:ascii="Arial" w:hAnsi="Arial" w:cs="Arial"/>
          <w:color w:val="FF0000"/>
          <w:sz w:val="22"/>
          <w:szCs w:val="22"/>
        </w:rPr>
        <w:t>in complex and unpredictable contexts</w:t>
      </w:r>
      <w:r w:rsidR="00103507" w:rsidRPr="00E15E01">
        <w:rPr>
          <w:rFonts w:ascii="Arial" w:hAnsi="Arial" w:cs="Arial"/>
          <w:color w:val="FF0000"/>
          <w:sz w:val="22"/>
          <w:szCs w:val="22"/>
        </w:rPr>
        <w:t>,</w:t>
      </w:r>
      <w:r w:rsidR="006E3E4E" w:rsidRPr="00E15E01">
        <w:rPr>
          <w:rFonts w:ascii="Arial" w:hAnsi="Arial" w:cs="Arial"/>
          <w:color w:val="FF0000"/>
          <w:sz w:val="22"/>
          <w:szCs w:val="22"/>
        </w:rPr>
        <w:t xml:space="preserve"> </w:t>
      </w:r>
      <w:r w:rsidRPr="00E15E01">
        <w:rPr>
          <w:rFonts w:ascii="Arial" w:hAnsi="Arial" w:cs="Arial"/>
          <w:color w:val="FF0000"/>
          <w:sz w:val="22"/>
          <w:szCs w:val="22"/>
        </w:rPr>
        <w:t>to devise and sustain arguments and/or to solve problems. You should be able to frame appropriate questions to achieve a solution - or identify a range of solutions.</w:t>
      </w:r>
      <w:r w:rsidRPr="00D66EE4">
        <w:rPr>
          <w:rFonts w:ascii="Arial" w:hAnsi="Arial" w:cs="Arial"/>
          <w:sz w:val="22"/>
          <w:szCs w:val="22"/>
        </w:rPr>
        <w:t xml:space="preserve"> </w:t>
      </w:r>
      <w:r w:rsidR="00D22D9C" w:rsidRPr="00D66EE4">
        <w:rPr>
          <w:rFonts w:ascii="Arial" w:hAnsi="Arial" w:cs="Arial"/>
          <w:sz w:val="22"/>
          <w:szCs w:val="22"/>
        </w:rPr>
        <w:t xml:space="preserve">You should be able to demonstrate how the subject-related concepts and ideas relate to real world situations </w:t>
      </w:r>
      <w:r w:rsidRPr="00D66EE4">
        <w:rPr>
          <w:rFonts w:ascii="Arial" w:hAnsi="Arial" w:cs="Arial"/>
          <w:sz w:val="22"/>
          <w:szCs w:val="22"/>
        </w:rPr>
        <w:t>and/</w:t>
      </w:r>
      <w:r w:rsidR="00D22D9C" w:rsidRPr="00D66EE4">
        <w:rPr>
          <w:rFonts w:ascii="Arial" w:hAnsi="Arial" w:cs="Arial"/>
          <w:sz w:val="22"/>
          <w:szCs w:val="22"/>
        </w:rPr>
        <w:t>or a particular context.  How do they work in practice?  You will deploy models, methods, techniques, and/or theories, in that context</w:t>
      </w:r>
      <w:r w:rsidR="006D6B5E" w:rsidRPr="00D66EE4">
        <w:rPr>
          <w:rFonts w:ascii="Arial" w:hAnsi="Arial" w:cs="Arial"/>
          <w:sz w:val="22"/>
          <w:szCs w:val="22"/>
        </w:rPr>
        <w:t xml:space="preserve"> or circumstances</w:t>
      </w:r>
      <w:r w:rsidR="00D22D9C" w:rsidRPr="00D66EE4">
        <w:rPr>
          <w:rFonts w:ascii="Arial" w:hAnsi="Arial" w:cs="Arial"/>
          <w:sz w:val="22"/>
          <w:szCs w:val="22"/>
        </w:rPr>
        <w:t xml:space="preserve">, to assess current situations, perhaps to formulate plans or solutions to solve problems, </w:t>
      </w:r>
      <w:r w:rsidRPr="00D66EE4">
        <w:rPr>
          <w:rFonts w:ascii="Arial" w:hAnsi="Arial" w:cs="Arial"/>
          <w:sz w:val="22"/>
          <w:szCs w:val="22"/>
        </w:rPr>
        <w:t xml:space="preserve">or to create artefacts, </w:t>
      </w:r>
      <w:r w:rsidR="00D22D9C" w:rsidRPr="00D66EE4">
        <w:rPr>
          <w:rFonts w:ascii="Arial" w:hAnsi="Arial" w:cs="Arial"/>
          <w:sz w:val="22"/>
          <w:szCs w:val="22"/>
        </w:rPr>
        <w:t xml:space="preserve">some of which may be innovative and creative.  This is likely to involve, for instance, the use of real world </w:t>
      </w:r>
      <w:r w:rsidRPr="00D66EE4">
        <w:rPr>
          <w:rFonts w:ascii="Arial" w:hAnsi="Arial" w:cs="Arial"/>
          <w:sz w:val="22"/>
          <w:szCs w:val="22"/>
        </w:rPr>
        <w:t xml:space="preserve">artefacts, </w:t>
      </w:r>
      <w:r w:rsidR="00D22D9C" w:rsidRPr="00D66EE4">
        <w:rPr>
          <w:rFonts w:ascii="Arial" w:hAnsi="Arial" w:cs="Arial"/>
          <w:sz w:val="22"/>
          <w:szCs w:val="22"/>
        </w:rPr>
        <w:t xml:space="preserve">examples and cases, the application of a model within an organisation and/or benchmarking one </w:t>
      </w:r>
      <w:r w:rsidRPr="00D66EE4">
        <w:rPr>
          <w:rFonts w:ascii="Arial" w:hAnsi="Arial" w:cs="Arial"/>
          <w:sz w:val="22"/>
          <w:szCs w:val="22"/>
        </w:rPr>
        <w:t xml:space="preserve">theory or </w:t>
      </w:r>
      <w:r w:rsidR="00D22D9C" w:rsidRPr="00D66EE4">
        <w:rPr>
          <w:rFonts w:ascii="Arial" w:hAnsi="Arial" w:cs="Arial"/>
          <w:sz w:val="22"/>
          <w:szCs w:val="22"/>
        </w:rPr>
        <w:t>organisation against others based on stated criteria.  You should show awareness of the limitations of concepts and theories when applied in particular contexts.</w:t>
      </w:r>
    </w:p>
    <w:p w:rsidR="00D22D9C" w:rsidRPr="00D66EE4" w:rsidRDefault="00D22D9C" w:rsidP="00673A39">
      <w:pPr>
        <w:spacing w:line="276" w:lineRule="auto"/>
        <w:rPr>
          <w:rFonts w:ascii="Arial" w:hAnsi="Arial" w:cs="Arial"/>
          <w:sz w:val="22"/>
          <w:szCs w:val="22"/>
        </w:rPr>
      </w:pPr>
    </w:p>
    <w:p w:rsidR="00B04939" w:rsidRPr="00B04939" w:rsidRDefault="008042F0" w:rsidP="00673A39">
      <w:pPr>
        <w:spacing w:line="276" w:lineRule="auto"/>
        <w:rPr>
          <w:rFonts w:ascii="Arial" w:hAnsi="Arial" w:cs="Arial"/>
          <w:i/>
          <w:sz w:val="22"/>
          <w:szCs w:val="22"/>
        </w:rPr>
      </w:pPr>
      <w:r w:rsidRPr="00D66EE4">
        <w:rPr>
          <w:rFonts w:ascii="Arial" w:hAnsi="Arial" w:cs="Arial"/>
          <w:b/>
          <w:i/>
          <w:sz w:val="22"/>
          <w:szCs w:val="22"/>
        </w:rPr>
        <w:t xml:space="preserve">Guidance </w:t>
      </w:r>
      <w:r w:rsidR="00C01A3F" w:rsidRPr="00D66EE4">
        <w:rPr>
          <w:rFonts w:ascii="Arial" w:hAnsi="Arial" w:cs="Arial"/>
          <w:b/>
          <w:i/>
          <w:sz w:val="22"/>
          <w:szCs w:val="22"/>
        </w:rPr>
        <w:t xml:space="preserve">specific to this </w:t>
      </w:r>
      <w:r w:rsidR="004C4F19" w:rsidRPr="00D66EE4">
        <w:rPr>
          <w:rFonts w:ascii="Arial" w:hAnsi="Arial" w:cs="Arial"/>
          <w:b/>
          <w:i/>
          <w:sz w:val="22"/>
          <w:szCs w:val="22"/>
        </w:rPr>
        <w:t>assessment</w:t>
      </w:r>
      <w:r w:rsidR="00C01A3F" w:rsidRPr="00D66EE4">
        <w:rPr>
          <w:rFonts w:ascii="Arial" w:hAnsi="Arial" w:cs="Arial"/>
          <w:b/>
          <w:i/>
          <w:sz w:val="22"/>
          <w:szCs w:val="22"/>
        </w:rPr>
        <w:t>:</w:t>
      </w:r>
      <w:r w:rsidR="00C01A3F" w:rsidRPr="00D66EE4">
        <w:rPr>
          <w:rFonts w:ascii="Arial" w:hAnsi="Arial" w:cs="Arial"/>
          <w:i/>
          <w:sz w:val="22"/>
          <w:szCs w:val="22"/>
        </w:rPr>
        <w:t xml:space="preserve"> </w:t>
      </w:r>
      <w:r w:rsidR="007E2246" w:rsidRPr="007E2246">
        <w:rPr>
          <w:rFonts w:ascii="Arial" w:hAnsi="Arial" w:cs="Arial"/>
          <w:i/>
          <w:sz w:val="22"/>
          <w:szCs w:val="22"/>
        </w:rPr>
        <w:t xml:space="preserve">This will be assessed by sections </w:t>
      </w:r>
      <w:r w:rsidR="00E850AA">
        <w:rPr>
          <w:rFonts w:ascii="Arial" w:hAnsi="Arial" w:cs="Arial"/>
          <w:i/>
          <w:sz w:val="22"/>
          <w:szCs w:val="22"/>
        </w:rPr>
        <w:t>3, 4, 5</w:t>
      </w:r>
      <w:r w:rsidR="007E2246" w:rsidRPr="007E2246">
        <w:rPr>
          <w:rFonts w:ascii="Arial" w:hAnsi="Arial" w:cs="Arial"/>
          <w:i/>
          <w:sz w:val="22"/>
          <w:szCs w:val="22"/>
        </w:rPr>
        <w:t xml:space="preserve"> and </w:t>
      </w:r>
      <w:r w:rsidR="00E850AA">
        <w:rPr>
          <w:rFonts w:ascii="Arial" w:hAnsi="Arial" w:cs="Arial"/>
          <w:i/>
          <w:sz w:val="22"/>
          <w:szCs w:val="22"/>
        </w:rPr>
        <w:t>7</w:t>
      </w:r>
      <w:r w:rsidR="007E2246" w:rsidRPr="007E2246">
        <w:rPr>
          <w:rFonts w:ascii="Arial" w:hAnsi="Arial" w:cs="Arial"/>
          <w:i/>
          <w:sz w:val="22"/>
          <w:szCs w:val="22"/>
        </w:rPr>
        <w:t xml:space="preserve"> of your </w:t>
      </w:r>
      <w:r w:rsidR="00E2345A">
        <w:rPr>
          <w:rFonts w:ascii="Arial" w:hAnsi="Arial" w:cs="Arial"/>
          <w:i/>
          <w:sz w:val="22"/>
          <w:szCs w:val="22"/>
        </w:rPr>
        <w:t>presentation.</w:t>
      </w:r>
    </w:p>
    <w:p w:rsidR="00C01A3F" w:rsidRPr="00D66EE4" w:rsidRDefault="00C01A3F" w:rsidP="00673A39">
      <w:pPr>
        <w:spacing w:line="276" w:lineRule="auto"/>
        <w:rPr>
          <w:rFonts w:ascii="Arial" w:hAnsi="Arial" w:cs="Arial"/>
          <w:i/>
          <w:sz w:val="22"/>
          <w:szCs w:val="22"/>
        </w:rPr>
      </w:pPr>
    </w:p>
    <w:p w:rsidR="00D22D9C" w:rsidRPr="00D66EE4" w:rsidRDefault="005F3A53" w:rsidP="00673A39">
      <w:pPr>
        <w:numPr>
          <w:ilvl w:val="0"/>
          <w:numId w:val="6"/>
        </w:numPr>
        <w:spacing w:line="276" w:lineRule="auto"/>
        <w:rPr>
          <w:rFonts w:ascii="Arial" w:hAnsi="Arial" w:cs="Arial"/>
          <w:b/>
          <w:sz w:val="22"/>
          <w:szCs w:val="22"/>
        </w:rPr>
      </w:pPr>
      <w:r w:rsidRPr="00D66EE4">
        <w:rPr>
          <w:rFonts w:ascii="Arial" w:hAnsi="Arial" w:cs="Arial"/>
          <w:b/>
          <w:sz w:val="22"/>
          <w:szCs w:val="22"/>
        </w:rPr>
        <w:t xml:space="preserve">Transferable </w:t>
      </w:r>
      <w:r w:rsidR="00D22D9C" w:rsidRPr="00D66EE4">
        <w:rPr>
          <w:rFonts w:ascii="Arial" w:hAnsi="Arial" w:cs="Arial"/>
          <w:b/>
          <w:sz w:val="22"/>
          <w:szCs w:val="22"/>
        </w:rPr>
        <w:t xml:space="preserve">Skills for </w:t>
      </w:r>
      <w:r w:rsidRPr="00D66EE4">
        <w:rPr>
          <w:rFonts w:ascii="Arial" w:hAnsi="Arial" w:cs="Arial"/>
          <w:b/>
          <w:sz w:val="22"/>
          <w:szCs w:val="22"/>
        </w:rPr>
        <w:t xml:space="preserve">Life and </w:t>
      </w:r>
      <w:r w:rsidR="00D22D9C" w:rsidRPr="00D66EE4">
        <w:rPr>
          <w:rFonts w:ascii="Arial" w:hAnsi="Arial" w:cs="Arial"/>
          <w:b/>
          <w:sz w:val="22"/>
          <w:szCs w:val="22"/>
        </w:rPr>
        <w:t xml:space="preserve">Professional Practice </w:t>
      </w:r>
    </w:p>
    <w:p w:rsidR="00995D51" w:rsidRPr="00D66EE4" w:rsidRDefault="00D22D9C" w:rsidP="00EA341E">
      <w:pPr>
        <w:spacing w:line="276" w:lineRule="auto"/>
        <w:jc w:val="both"/>
        <w:rPr>
          <w:rFonts w:ascii="Arial" w:hAnsi="Arial" w:cs="Arial"/>
          <w:sz w:val="22"/>
          <w:szCs w:val="22"/>
        </w:rPr>
      </w:pPr>
      <w:r w:rsidRPr="00D66EE4">
        <w:rPr>
          <w:rFonts w:ascii="Arial" w:hAnsi="Arial" w:cs="Arial"/>
          <w:sz w:val="22"/>
          <w:szCs w:val="22"/>
        </w:rPr>
        <w:t xml:space="preserve">Your work must provide evidence of the </w:t>
      </w:r>
      <w:r w:rsidR="00103507" w:rsidRPr="00D66EE4">
        <w:rPr>
          <w:rFonts w:ascii="Arial" w:hAnsi="Arial" w:cs="Arial"/>
          <w:sz w:val="22"/>
          <w:szCs w:val="22"/>
        </w:rPr>
        <w:t xml:space="preserve">qualities and transferable skills necessary for </w:t>
      </w:r>
      <w:r w:rsidR="00103507" w:rsidRPr="00E15E01">
        <w:rPr>
          <w:rFonts w:ascii="Arial" w:hAnsi="Arial" w:cs="Arial"/>
          <w:color w:val="FF0000"/>
          <w:sz w:val="22"/>
          <w:szCs w:val="22"/>
        </w:rPr>
        <w:t xml:space="preserve">graduate-level </w:t>
      </w:r>
      <w:r w:rsidR="00103507" w:rsidRPr="00D66EE4">
        <w:rPr>
          <w:rFonts w:ascii="Arial" w:hAnsi="Arial" w:cs="Arial"/>
          <w:sz w:val="22"/>
          <w:szCs w:val="22"/>
        </w:rPr>
        <w:t xml:space="preserve">employment requiring the exercise of initiative and personal responsibility and decision-making in </w:t>
      </w:r>
      <w:r w:rsidR="00103507" w:rsidRPr="00E15E01">
        <w:rPr>
          <w:rFonts w:ascii="Arial" w:hAnsi="Arial" w:cs="Arial"/>
          <w:color w:val="FF0000"/>
          <w:sz w:val="22"/>
          <w:szCs w:val="22"/>
        </w:rPr>
        <w:t xml:space="preserve">complex and unpredictable </w:t>
      </w:r>
      <w:r w:rsidR="006D6B5E" w:rsidRPr="00E15E01">
        <w:rPr>
          <w:rFonts w:ascii="Arial" w:hAnsi="Arial" w:cs="Arial"/>
          <w:color w:val="FF0000"/>
          <w:sz w:val="22"/>
          <w:szCs w:val="22"/>
        </w:rPr>
        <w:t>circumstances</w:t>
      </w:r>
      <w:r w:rsidRPr="00D66EE4">
        <w:rPr>
          <w:rFonts w:ascii="Arial" w:hAnsi="Arial" w:cs="Arial"/>
          <w:sz w:val="22"/>
          <w:szCs w:val="22"/>
        </w:rPr>
        <w:t>.  This includes demonstrating</w:t>
      </w:r>
      <w:r w:rsidR="007E6F99" w:rsidRPr="00D66EE4">
        <w:rPr>
          <w:rFonts w:ascii="Arial" w:hAnsi="Arial" w:cs="Arial"/>
          <w:sz w:val="22"/>
          <w:szCs w:val="22"/>
        </w:rPr>
        <w:t>:</w:t>
      </w:r>
      <w:r w:rsidRPr="00D66EE4">
        <w:rPr>
          <w:rFonts w:ascii="Arial" w:hAnsi="Arial" w:cs="Arial"/>
          <w:sz w:val="22"/>
          <w:szCs w:val="22"/>
        </w:rPr>
        <w:t xml:space="preserve"> </w:t>
      </w:r>
      <w:r w:rsidR="00103507" w:rsidRPr="00D66EE4">
        <w:rPr>
          <w:rFonts w:ascii="Arial" w:hAnsi="Arial" w:cs="Arial"/>
          <w:sz w:val="22"/>
          <w:szCs w:val="22"/>
        </w:rPr>
        <w:t xml:space="preserve">the </w:t>
      </w:r>
      <w:r w:rsidR="00103507" w:rsidRPr="00E15E01">
        <w:rPr>
          <w:rFonts w:ascii="Arial" w:hAnsi="Arial" w:cs="Arial"/>
          <w:color w:val="FF0000"/>
          <w:sz w:val="22"/>
          <w:szCs w:val="22"/>
        </w:rPr>
        <w:t xml:space="preserve">learning ability </w:t>
      </w:r>
      <w:r w:rsidR="00103507" w:rsidRPr="00D66EE4">
        <w:rPr>
          <w:rFonts w:ascii="Arial" w:hAnsi="Arial" w:cs="Arial"/>
          <w:sz w:val="22"/>
          <w:szCs w:val="22"/>
        </w:rPr>
        <w:t xml:space="preserve">for professional development to advance existing skills and acquire new competences of </w:t>
      </w:r>
      <w:r w:rsidR="00103507" w:rsidRPr="00E15E01">
        <w:rPr>
          <w:rFonts w:ascii="Arial" w:hAnsi="Arial" w:cs="Arial"/>
          <w:color w:val="FF0000"/>
          <w:sz w:val="22"/>
          <w:szCs w:val="22"/>
        </w:rPr>
        <w:t xml:space="preserve">a professional nature </w:t>
      </w:r>
      <w:r w:rsidR="00103507" w:rsidRPr="00D66EE4">
        <w:rPr>
          <w:rFonts w:ascii="Arial" w:hAnsi="Arial" w:cs="Arial"/>
          <w:sz w:val="22"/>
          <w:szCs w:val="22"/>
        </w:rPr>
        <w:t>that will enable you to assume significant resp</w:t>
      </w:r>
      <w:r w:rsidR="00E15E01">
        <w:rPr>
          <w:rFonts w:ascii="Arial" w:hAnsi="Arial" w:cs="Arial"/>
          <w:sz w:val="22"/>
          <w:szCs w:val="22"/>
        </w:rPr>
        <w:t>onsibility within organisation;</w:t>
      </w:r>
      <w:r w:rsidR="00995D51" w:rsidRPr="00D66EE4">
        <w:rPr>
          <w:rFonts w:ascii="Arial" w:hAnsi="Arial" w:cs="Arial"/>
          <w:sz w:val="22"/>
          <w:szCs w:val="22"/>
        </w:rPr>
        <w:t xml:space="preserve"> that you can initiate and complete tasks and procedures, whether individually and/or collaboratively; </w:t>
      </w:r>
      <w:r w:rsidR="006D6B5E" w:rsidRPr="00D66EE4">
        <w:rPr>
          <w:rFonts w:ascii="Arial" w:hAnsi="Arial" w:cs="Arial"/>
          <w:sz w:val="22"/>
          <w:szCs w:val="22"/>
        </w:rPr>
        <w:t>that you can use appropriate media to effectively communicate information, arguments and analysis in a variety of forms to specialist and non-specialist audiences</w:t>
      </w:r>
      <w:r w:rsidR="00995D51" w:rsidRPr="00D66EE4">
        <w:rPr>
          <w:rFonts w:ascii="Arial" w:hAnsi="Arial" w:cs="Arial"/>
          <w:sz w:val="22"/>
          <w:szCs w:val="22"/>
        </w:rPr>
        <w:t>; fluency of expression; clarity and effectiveness in presentation and organisation. Work should be coherent and well-structured in presentation and organisation.</w:t>
      </w:r>
    </w:p>
    <w:p w:rsidR="00995D51" w:rsidRPr="00D66EE4" w:rsidRDefault="00995D51" w:rsidP="00673A39">
      <w:pPr>
        <w:spacing w:line="276" w:lineRule="auto"/>
        <w:rPr>
          <w:rFonts w:ascii="Arial" w:hAnsi="Arial" w:cs="Arial"/>
          <w:sz w:val="22"/>
          <w:szCs w:val="22"/>
        </w:rPr>
      </w:pPr>
    </w:p>
    <w:p w:rsidR="00B04939" w:rsidRPr="00B04939" w:rsidRDefault="008042F0" w:rsidP="00673A39">
      <w:pPr>
        <w:spacing w:line="276" w:lineRule="auto"/>
        <w:rPr>
          <w:rFonts w:ascii="Arial" w:hAnsi="Arial" w:cs="Arial"/>
          <w:i/>
          <w:sz w:val="22"/>
          <w:szCs w:val="22"/>
        </w:rPr>
      </w:pPr>
      <w:r w:rsidRPr="00D66EE4">
        <w:rPr>
          <w:rFonts w:ascii="Arial" w:hAnsi="Arial" w:cs="Arial"/>
          <w:b/>
          <w:i/>
          <w:sz w:val="22"/>
          <w:szCs w:val="22"/>
        </w:rPr>
        <w:t xml:space="preserve">Guidance </w:t>
      </w:r>
      <w:r w:rsidR="00C01A3F" w:rsidRPr="00D66EE4">
        <w:rPr>
          <w:rFonts w:ascii="Arial" w:hAnsi="Arial" w:cs="Arial"/>
          <w:b/>
          <w:i/>
          <w:sz w:val="22"/>
          <w:szCs w:val="22"/>
        </w:rPr>
        <w:t xml:space="preserve">specific to this </w:t>
      </w:r>
      <w:r w:rsidR="004C4F19" w:rsidRPr="00D66EE4">
        <w:rPr>
          <w:rFonts w:ascii="Arial" w:hAnsi="Arial" w:cs="Arial"/>
          <w:b/>
          <w:i/>
          <w:sz w:val="22"/>
          <w:szCs w:val="22"/>
        </w:rPr>
        <w:t>assessment</w:t>
      </w:r>
      <w:r w:rsidR="00C01A3F" w:rsidRPr="00D66EE4">
        <w:rPr>
          <w:rFonts w:ascii="Arial" w:hAnsi="Arial" w:cs="Arial"/>
          <w:b/>
          <w:i/>
          <w:sz w:val="22"/>
          <w:szCs w:val="22"/>
        </w:rPr>
        <w:t>:</w:t>
      </w:r>
      <w:r w:rsidR="00C01A3F" w:rsidRPr="00D66EE4">
        <w:rPr>
          <w:rFonts w:ascii="Arial" w:hAnsi="Arial" w:cs="Arial"/>
          <w:i/>
          <w:sz w:val="22"/>
          <w:szCs w:val="22"/>
        </w:rPr>
        <w:t xml:space="preserve"> </w:t>
      </w:r>
      <w:r w:rsidR="007E2246" w:rsidRPr="007E2246">
        <w:rPr>
          <w:rFonts w:ascii="Arial" w:hAnsi="Arial" w:cs="Arial"/>
          <w:i/>
          <w:sz w:val="22"/>
          <w:szCs w:val="22"/>
        </w:rPr>
        <w:t xml:space="preserve">This will be assessed by </w:t>
      </w:r>
      <w:r w:rsidR="00E2345A">
        <w:rPr>
          <w:rFonts w:ascii="Arial" w:hAnsi="Arial" w:cs="Arial"/>
          <w:i/>
          <w:sz w:val="22"/>
          <w:szCs w:val="22"/>
        </w:rPr>
        <w:t>the quality of your slides, your delivery style.</w:t>
      </w:r>
    </w:p>
    <w:p w:rsidR="00E63AFD" w:rsidRPr="00D66EE4" w:rsidRDefault="00E63AFD" w:rsidP="00673A39">
      <w:pPr>
        <w:spacing w:line="276" w:lineRule="auto"/>
        <w:rPr>
          <w:rFonts w:ascii="Arial" w:hAnsi="Arial" w:cs="Arial"/>
          <w:i/>
          <w:sz w:val="22"/>
          <w:szCs w:val="22"/>
        </w:rPr>
      </w:pPr>
    </w:p>
    <w:p w:rsidR="00C01A3F" w:rsidRPr="00D66EE4" w:rsidRDefault="00C01A3F" w:rsidP="00673A39">
      <w:pPr>
        <w:spacing w:line="276" w:lineRule="auto"/>
        <w:rPr>
          <w:rFonts w:ascii="Arial" w:hAnsi="Arial" w:cs="Arial"/>
          <w:i/>
          <w:sz w:val="22"/>
          <w:szCs w:val="22"/>
        </w:rPr>
      </w:pPr>
    </w:p>
    <w:p w:rsidR="00A062C3" w:rsidRDefault="00A062C3">
      <w:pPr>
        <w:rPr>
          <w:rFonts w:ascii="Arial" w:hAnsi="Arial" w:cs="Arial"/>
          <w:b/>
          <w:sz w:val="28"/>
          <w:szCs w:val="28"/>
        </w:rPr>
      </w:pPr>
      <w:r>
        <w:rPr>
          <w:rFonts w:ascii="Arial" w:hAnsi="Arial" w:cs="Arial"/>
          <w:b/>
          <w:sz w:val="28"/>
          <w:szCs w:val="28"/>
        </w:rPr>
        <w:br w:type="page"/>
      </w:r>
    </w:p>
    <w:p w:rsidR="00E63AFD" w:rsidRPr="00673A39" w:rsidRDefault="00E63AFD" w:rsidP="00673A39">
      <w:pPr>
        <w:spacing w:line="276" w:lineRule="auto"/>
        <w:ind w:right="389"/>
        <w:rPr>
          <w:rFonts w:ascii="Arial" w:hAnsi="Arial" w:cs="Arial"/>
          <w:b/>
          <w:sz w:val="28"/>
          <w:szCs w:val="28"/>
        </w:rPr>
      </w:pPr>
      <w:r w:rsidRPr="00673A39">
        <w:rPr>
          <w:rFonts w:ascii="Arial" w:hAnsi="Arial" w:cs="Arial"/>
          <w:b/>
          <w:sz w:val="28"/>
          <w:szCs w:val="28"/>
        </w:rPr>
        <w:lastRenderedPageBreak/>
        <w:t>Achieving the PLOs for IET/IEng Accreditation</w:t>
      </w:r>
    </w:p>
    <w:p w:rsidR="00E63AFD" w:rsidRPr="00E63AFD" w:rsidRDefault="00E63AFD" w:rsidP="00673A39">
      <w:pPr>
        <w:spacing w:line="276" w:lineRule="auto"/>
        <w:ind w:right="389" w:firstLine="142"/>
        <w:rPr>
          <w:rFonts w:ascii="Arial" w:hAnsi="Arial" w:cs="Arial"/>
          <w:b/>
          <w:sz w:val="22"/>
          <w:szCs w:val="22"/>
        </w:rPr>
      </w:pPr>
    </w:p>
    <w:p w:rsidR="007E2246" w:rsidRPr="007E2246" w:rsidRDefault="007E2246" w:rsidP="00673A39">
      <w:pPr>
        <w:spacing w:line="276" w:lineRule="auto"/>
        <w:ind w:left="142"/>
        <w:rPr>
          <w:rFonts w:ascii="Arial" w:hAnsi="Arial" w:cs="Arial"/>
          <w:sz w:val="22"/>
          <w:szCs w:val="22"/>
        </w:rPr>
      </w:pPr>
      <w:r w:rsidRPr="007E2246">
        <w:rPr>
          <w:rFonts w:ascii="Arial" w:hAnsi="Arial" w:cs="Arial"/>
          <w:sz w:val="22"/>
          <w:szCs w:val="22"/>
        </w:rPr>
        <w:t>The following PLOs have been targeting to be satisfied by this assignment. Details are given below. The marking scheme on the next page will also be used to record your PLO achievements and comments will be found in the Turnit-in rubric.</w:t>
      </w:r>
    </w:p>
    <w:p w:rsidR="007E2246" w:rsidRPr="007E2246" w:rsidRDefault="007E2246" w:rsidP="00673A39">
      <w:pPr>
        <w:spacing w:line="276" w:lineRule="auto"/>
        <w:ind w:left="142"/>
        <w:rPr>
          <w:rFonts w:ascii="Arial" w:hAnsi="Arial" w:cs="Arial"/>
          <w:sz w:val="22"/>
          <w:szCs w:val="22"/>
        </w:rPr>
      </w:pPr>
    </w:p>
    <w:p w:rsidR="00E850AA" w:rsidRPr="00874059" w:rsidRDefault="00E850AA" w:rsidP="00E850AA">
      <w:pPr>
        <w:spacing w:line="276" w:lineRule="auto"/>
        <w:rPr>
          <w:rFonts w:ascii="Arial" w:hAnsi="Arial" w:cs="Arial"/>
          <w:sz w:val="22"/>
          <w:szCs w:val="22"/>
        </w:rPr>
      </w:pPr>
      <w:r w:rsidRPr="00874059">
        <w:rPr>
          <w:rFonts w:ascii="Arial" w:hAnsi="Arial" w:cs="Arial"/>
          <w:b/>
          <w:sz w:val="22"/>
          <w:szCs w:val="22"/>
        </w:rPr>
        <w:t>D3i</w:t>
      </w:r>
      <w:r w:rsidRPr="00874059">
        <w:rPr>
          <w:rFonts w:ascii="Arial" w:hAnsi="Arial" w:cs="Arial"/>
          <w:sz w:val="22"/>
          <w:szCs w:val="22"/>
        </w:rPr>
        <w:t xml:space="preserve"> - </w:t>
      </w:r>
      <w:r w:rsidRPr="00874059">
        <w:rPr>
          <w:rFonts w:ascii="Arial" w:hAnsi="Arial" w:cs="Arial"/>
          <w:i/>
          <w:sz w:val="22"/>
          <w:szCs w:val="22"/>
        </w:rPr>
        <w:t>Work with information that may be incomplete or uncertain and be aware that this may affect the design</w:t>
      </w:r>
      <w:r w:rsidRPr="00874059">
        <w:rPr>
          <w:rFonts w:ascii="Arial" w:hAnsi="Arial" w:cs="Arial"/>
          <w:sz w:val="22"/>
          <w:szCs w:val="22"/>
        </w:rPr>
        <w:t xml:space="preserve">. This will be </w:t>
      </w:r>
      <w:r>
        <w:rPr>
          <w:rFonts w:ascii="Arial" w:hAnsi="Arial" w:cs="Arial"/>
          <w:sz w:val="22"/>
          <w:szCs w:val="22"/>
        </w:rPr>
        <w:t>demonstrated</w:t>
      </w:r>
      <w:r w:rsidRPr="00874059">
        <w:rPr>
          <w:rFonts w:ascii="Arial" w:hAnsi="Arial" w:cs="Arial"/>
          <w:sz w:val="22"/>
          <w:szCs w:val="22"/>
        </w:rPr>
        <w:t xml:space="preserve"> by section </w:t>
      </w:r>
      <w:r>
        <w:rPr>
          <w:rFonts w:ascii="Arial" w:hAnsi="Arial" w:cs="Arial"/>
          <w:sz w:val="22"/>
          <w:szCs w:val="22"/>
        </w:rPr>
        <w:t>3</w:t>
      </w:r>
      <w:r w:rsidRPr="00874059">
        <w:rPr>
          <w:rFonts w:ascii="Arial" w:hAnsi="Arial" w:cs="Arial"/>
          <w:sz w:val="22"/>
          <w:szCs w:val="22"/>
        </w:rPr>
        <w:t xml:space="preserve"> of the </w:t>
      </w:r>
      <w:r>
        <w:rPr>
          <w:rFonts w:ascii="Arial" w:hAnsi="Arial" w:cs="Arial"/>
          <w:sz w:val="22"/>
          <w:szCs w:val="22"/>
        </w:rPr>
        <w:t>presentation</w:t>
      </w:r>
      <w:r w:rsidRPr="00874059">
        <w:rPr>
          <w:rFonts w:ascii="Arial" w:hAnsi="Arial" w:cs="Arial"/>
          <w:sz w:val="22"/>
          <w:szCs w:val="22"/>
        </w:rPr>
        <w:t>.</w:t>
      </w:r>
    </w:p>
    <w:p w:rsidR="00E850AA" w:rsidRPr="00874059" w:rsidRDefault="00E850AA" w:rsidP="00E850AA">
      <w:pPr>
        <w:spacing w:line="276" w:lineRule="auto"/>
        <w:rPr>
          <w:rFonts w:ascii="Arial" w:hAnsi="Arial" w:cs="Arial"/>
          <w:sz w:val="22"/>
          <w:szCs w:val="22"/>
        </w:rPr>
      </w:pPr>
    </w:p>
    <w:p w:rsidR="00E850AA" w:rsidRPr="00874059" w:rsidRDefault="00E850AA" w:rsidP="00E850AA">
      <w:pPr>
        <w:spacing w:line="276" w:lineRule="auto"/>
        <w:rPr>
          <w:rFonts w:ascii="Arial" w:hAnsi="Arial" w:cs="Arial"/>
          <w:sz w:val="22"/>
          <w:szCs w:val="22"/>
        </w:rPr>
      </w:pPr>
      <w:r w:rsidRPr="00874059">
        <w:rPr>
          <w:rFonts w:ascii="Arial" w:hAnsi="Arial" w:cs="Arial"/>
          <w:b/>
          <w:sz w:val="22"/>
          <w:szCs w:val="22"/>
        </w:rPr>
        <w:t>D4i</w:t>
      </w:r>
      <w:r w:rsidRPr="00874059">
        <w:rPr>
          <w:rFonts w:ascii="Arial" w:hAnsi="Arial" w:cs="Arial"/>
          <w:sz w:val="22"/>
          <w:szCs w:val="22"/>
        </w:rPr>
        <w:t xml:space="preserve"> - </w:t>
      </w:r>
      <w:r w:rsidRPr="00874059">
        <w:rPr>
          <w:rFonts w:ascii="Arial" w:hAnsi="Arial" w:cs="Arial"/>
          <w:i/>
          <w:sz w:val="22"/>
          <w:szCs w:val="22"/>
        </w:rPr>
        <w:t xml:space="preserve">Apply problem-solving skills, technical knowledge and understanding to create or adapt design solutions that are fit for purpose including operation, maintenance, reliability </w:t>
      </w:r>
      <w:proofErr w:type="gramStart"/>
      <w:r w:rsidRPr="00874059">
        <w:rPr>
          <w:rFonts w:ascii="Arial" w:hAnsi="Arial" w:cs="Arial"/>
          <w:i/>
          <w:sz w:val="22"/>
          <w:szCs w:val="22"/>
        </w:rPr>
        <w:t>etc</w:t>
      </w:r>
      <w:r w:rsidRPr="00874059">
        <w:rPr>
          <w:rFonts w:ascii="Arial" w:hAnsi="Arial" w:cs="Arial"/>
          <w:sz w:val="22"/>
          <w:szCs w:val="22"/>
        </w:rPr>
        <w:t>..</w:t>
      </w:r>
      <w:proofErr w:type="gramEnd"/>
      <w:r w:rsidRPr="00874059">
        <w:rPr>
          <w:rFonts w:ascii="Arial" w:hAnsi="Arial" w:cs="Arial"/>
          <w:sz w:val="22"/>
          <w:szCs w:val="22"/>
        </w:rPr>
        <w:t xml:space="preserve"> Thi</w:t>
      </w:r>
      <w:r>
        <w:rPr>
          <w:rFonts w:ascii="Arial" w:hAnsi="Arial" w:cs="Arial"/>
          <w:sz w:val="22"/>
          <w:szCs w:val="22"/>
        </w:rPr>
        <w:t xml:space="preserve">s will be </w:t>
      </w:r>
      <w:r w:rsidR="00CC4863">
        <w:rPr>
          <w:rFonts w:ascii="Arial" w:hAnsi="Arial" w:cs="Arial"/>
          <w:sz w:val="22"/>
          <w:szCs w:val="22"/>
        </w:rPr>
        <w:t>demonstrated</w:t>
      </w:r>
      <w:r>
        <w:rPr>
          <w:rFonts w:ascii="Arial" w:hAnsi="Arial" w:cs="Arial"/>
          <w:sz w:val="22"/>
          <w:szCs w:val="22"/>
        </w:rPr>
        <w:t xml:space="preserve"> by section 3</w:t>
      </w:r>
      <w:r w:rsidRPr="00874059">
        <w:rPr>
          <w:rFonts w:ascii="Arial" w:hAnsi="Arial" w:cs="Arial"/>
          <w:sz w:val="22"/>
          <w:szCs w:val="22"/>
        </w:rPr>
        <w:t xml:space="preserve"> of the </w:t>
      </w:r>
      <w:r w:rsidR="00AE02CE">
        <w:rPr>
          <w:rFonts w:ascii="Arial" w:hAnsi="Arial" w:cs="Arial"/>
          <w:sz w:val="22"/>
          <w:szCs w:val="22"/>
        </w:rPr>
        <w:t>presentation</w:t>
      </w:r>
      <w:r w:rsidRPr="00874059">
        <w:rPr>
          <w:rFonts w:ascii="Arial" w:hAnsi="Arial" w:cs="Arial"/>
          <w:sz w:val="22"/>
          <w:szCs w:val="22"/>
        </w:rPr>
        <w:t>.</w:t>
      </w:r>
    </w:p>
    <w:p w:rsidR="00E850AA" w:rsidRPr="00874059" w:rsidRDefault="00E850AA" w:rsidP="00E850AA">
      <w:pPr>
        <w:spacing w:line="276" w:lineRule="auto"/>
        <w:rPr>
          <w:rFonts w:ascii="Arial" w:hAnsi="Arial" w:cs="Arial"/>
          <w:sz w:val="22"/>
          <w:szCs w:val="22"/>
        </w:rPr>
      </w:pPr>
    </w:p>
    <w:p w:rsidR="00E850AA" w:rsidRPr="00874059" w:rsidRDefault="00E850AA" w:rsidP="00E850AA">
      <w:pPr>
        <w:spacing w:line="276" w:lineRule="auto"/>
        <w:rPr>
          <w:rFonts w:ascii="Arial" w:hAnsi="Arial" w:cs="Arial"/>
          <w:sz w:val="22"/>
          <w:szCs w:val="22"/>
        </w:rPr>
      </w:pPr>
      <w:r w:rsidRPr="00874059">
        <w:rPr>
          <w:rFonts w:ascii="Arial" w:hAnsi="Arial" w:cs="Arial"/>
          <w:b/>
          <w:sz w:val="22"/>
          <w:szCs w:val="22"/>
        </w:rPr>
        <w:t>D5i</w:t>
      </w:r>
      <w:r w:rsidRPr="00874059">
        <w:rPr>
          <w:rFonts w:ascii="Arial" w:hAnsi="Arial" w:cs="Arial"/>
          <w:sz w:val="22"/>
          <w:szCs w:val="22"/>
        </w:rPr>
        <w:t xml:space="preserve"> - </w:t>
      </w:r>
      <w:r w:rsidRPr="00874059">
        <w:rPr>
          <w:rFonts w:ascii="Arial" w:hAnsi="Arial" w:cs="Arial"/>
          <w:i/>
          <w:sz w:val="22"/>
          <w:szCs w:val="22"/>
        </w:rPr>
        <w:t>Manage the design process, including cost drivers, and evaluate outcomes</w:t>
      </w:r>
      <w:r w:rsidRPr="00874059">
        <w:rPr>
          <w:rFonts w:ascii="Arial" w:hAnsi="Arial" w:cs="Arial"/>
          <w:sz w:val="22"/>
          <w:szCs w:val="22"/>
        </w:rPr>
        <w:t xml:space="preserve">. This will be </w:t>
      </w:r>
      <w:r w:rsidR="00CC4863">
        <w:rPr>
          <w:rFonts w:ascii="Arial" w:hAnsi="Arial" w:cs="Arial"/>
          <w:sz w:val="22"/>
          <w:szCs w:val="22"/>
        </w:rPr>
        <w:t>demonstrated</w:t>
      </w:r>
      <w:r w:rsidRPr="00874059">
        <w:rPr>
          <w:rFonts w:ascii="Arial" w:hAnsi="Arial" w:cs="Arial"/>
          <w:sz w:val="22"/>
          <w:szCs w:val="22"/>
        </w:rPr>
        <w:t xml:space="preserve"> by sect</w:t>
      </w:r>
      <w:r>
        <w:rPr>
          <w:rFonts w:ascii="Arial" w:hAnsi="Arial" w:cs="Arial"/>
          <w:sz w:val="22"/>
          <w:szCs w:val="22"/>
        </w:rPr>
        <w:t xml:space="preserve">ion </w:t>
      </w:r>
      <w:r w:rsidR="00CC4863">
        <w:rPr>
          <w:rFonts w:ascii="Arial" w:hAnsi="Arial" w:cs="Arial"/>
          <w:sz w:val="22"/>
          <w:szCs w:val="22"/>
        </w:rPr>
        <w:t>7</w:t>
      </w:r>
      <w:r w:rsidRPr="00874059">
        <w:rPr>
          <w:rFonts w:ascii="Arial" w:hAnsi="Arial" w:cs="Arial"/>
          <w:sz w:val="22"/>
          <w:szCs w:val="22"/>
        </w:rPr>
        <w:t xml:space="preserve"> of the </w:t>
      </w:r>
      <w:r w:rsidR="00CC4863">
        <w:rPr>
          <w:rFonts w:ascii="Arial" w:hAnsi="Arial" w:cs="Arial"/>
          <w:sz w:val="22"/>
          <w:szCs w:val="22"/>
        </w:rPr>
        <w:t>presentation</w:t>
      </w:r>
      <w:r w:rsidRPr="00874059">
        <w:rPr>
          <w:rFonts w:ascii="Arial" w:hAnsi="Arial" w:cs="Arial"/>
          <w:sz w:val="22"/>
          <w:szCs w:val="22"/>
        </w:rPr>
        <w:t>.</w:t>
      </w:r>
    </w:p>
    <w:p w:rsidR="00E850AA" w:rsidRPr="00874059" w:rsidRDefault="00E850AA" w:rsidP="00E850AA">
      <w:pPr>
        <w:spacing w:line="276" w:lineRule="auto"/>
        <w:rPr>
          <w:rFonts w:ascii="Arial" w:hAnsi="Arial" w:cs="Arial"/>
          <w:sz w:val="22"/>
          <w:szCs w:val="22"/>
        </w:rPr>
      </w:pPr>
    </w:p>
    <w:p w:rsidR="00E850AA" w:rsidRPr="00874059" w:rsidRDefault="00E850AA" w:rsidP="00E850AA">
      <w:pPr>
        <w:spacing w:line="276" w:lineRule="auto"/>
        <w:rPr>
          <w:rFonts w:ascii="Arial" w:hAnsi="Arial" w:cs="Arial"/>
          <w:sz w:val="22"/>
          <w:szCs w:val="22"/>
        </w:rPr>
      </w:pPr>
      <w:r w:rsidRPr="00874059">
        <w:rPr>
          <w:rFonts w:ascii="Arial" w:hAnsi="Arial" w:cs="Arial"/>
          <w:b/>
          <w:sz w:val="22"/>
          <w:szCs w:val="22"/>
        </w:rPr>
        <w:t>D6i</w:t>
      </w:r>
      <w:r w:rsidRPr="00874059">
        <w:rPr>
          <w:rFonts w:ascii="Arial" w:hAnsi="Arial" w:cs="Arial"/>
          <w:sz w:val="22"/>
          <w:szCs w:val="22"/>
        </w:rPr>
        <w:t xml:space="preserve"> - </w:t>
      </w:r>
      <w:r w:rsidRPr="00874059">
        <w:rPr>
          <w:rFonts w:ascii="Arial" w:hAnsi="Arial" w:cs="Arial"/>
          <w:i/>
          <w:sz w:val="22"/>
          <w:szCs w:val="22"/>
        </w:rPr>
        <w:t>Communicate their work to technical and non-technical audiences</w:t>
      </w:r>
      <w:r w:rsidRPr="00874059">
        <w:rPr>
          <w:rFonts w:ascii="Arial" w:hAnsi="Arial" w:cs="Arial"/>
          <w:sz w:val="22"/>
          <w:szCs w:val="22"/>
        </w:rPr>
        <w:t xml:space="preserve">. This will be </w:t>
      </w:r>
      <w:r w:rsidR="00CC4863">
        <w:rPr>
          <w:rFonts w:ascii="Arial" w:hAnsi="Arial" w:cs="Arial"/>
          <w:sz w:val="22"/>
          <w:szCs w:val="22"/>
        </w:rPr>
        <w:t>demonstrated</w:t>
      </w:r>
      <w:r w:rsidR="00CC4863" w:rsidRPr="00874059">
        <w:rPr>
          <w:rFonts w:ascii="Arial" w:hAnsi="Arial" w:cs="Arial"/>
          <w:sz w:val="22"/>
          <w:szCs w:val="22"/>
        </w:rPr>
        <w:t xml:space="preserve"> </w:t>
      </w:r>
      <w:r w:rsidRPr="00874059">
        <w:rPr>
          <w:rFonts w:ascii="Arial" w:hAnsi="Arial" w:cs="Arial"/>
          <w:sz w:val="22"/>
          <w:szCs w:val="22"/>
        </w:rPr>
        <w:t xml:space="preserve">by the </w:t>
      </w:r>
      <w:r w:rsidR="00CC4863">
        <w:rPr>
          <w:rFonts w:ascii="Arial" w:hAnsi="Arial" w:cs="Arial"/>
          <w:sz w:val="22"/>
          <w:szCs w:val="22"/>
        </w:rPr>
        <w:t>quality of the presentation and delivery style</w:t>
      </w:r>
      <w:r w:rsidRPr="00874059">
        <w:rPr>
          <w:rFonts w:ascii="Arial" w:hAnsi="Arial" w:cs="Arial"/>
          <w:sz w:val="22"/>
          <w:szCs w:val="22"/>
        </w:rPr>
        <w:t>.</w:t>
      </w:r>
    </w:p>
    <w:p w:rsidR="00E850AA" w:rsidRPr="00874059" w:rsidRDefault="00E850AA" w:rsidP="00E850AA">
      <w:pPr>
        <w:spacing w:line="276" w:lineRule="auto"/>
        <w:rPr>
          <w:rFonts w:ascii="Arial" w:hAnsi="Arial" w:cs="Arial"/>
          <w:sz w:val="22"/>
          <w:szCs w:val="22"/>
        </w:rPr>
      </w:pPr>
    </w:p>
    <w:p w:rsidR="00E850AA" w:rsidRPr="00874059" w:rsidRDefault="00E850AA" w:rsidP="00E850AA">
      <w:pPr>
        <w:spacing w:line="276" w:lineRule="auto"/>
        <w:rPr>
          <w:rFonts w:ascii="Arial" w:hAnsi="Arial" w:cs="Arial"/>
          <w:sz w:val="22"/>
          <w:szCs w:val="22"/>
        </w:rPr>
      </w:pPr>
      <w:r w:rsidRPr="00874059">
        <w:rPr>
          <w:rFonts w:ascii="Arial" w:hAnsi="Arial" w:cs="Arial"/>
          <w:b/>
          <w:sz w:val="22"/>
          <w:szCs w:val="22"/>
        </w:rPr>
        <w:t>EP2i</w:t>
      </w:r>
      <w:r w:rsidRPr="00874059">
        <w:rPr>
          <w:rFonts w:ascii="Arial" w:hAnsi="Arial" w:cs="Arial"/>
          <w:sz w:val="22"/>
          <w:szCs w:val="22"/>
        </w:rPr>
        <w:t xml:space="preserve"> - </w:t>
      </w:r>
      <w:r w:rsidRPr="00874059">
        <w:rPr>
          <w:rFonts w:ascii="Arial" w:hAnsi="Arial" w:cs="Arial"/>
          <w:i/>
          <w:sz w:val="22"/>
          <w:szCs w:val="22"/>
        </w:rPr>
        <w:t>Demonstrate a systematic understanding of and ability to use relevant materials, equipment, tools, processes, or products</w:t>
      </w:r>
      <w:r w:rsidRPr="00874059">
        <w:rPr>
          <w:rFonts w:ascii="Arial" w:hAnsi="Arial" w:cs="Arial"/>
          <w:sz w:val="22"/>
          <w:szCs w:val="22"/>
        </w:rPr>
        <w:t xml:space="preserve">. This will be </w:t>
      </w:r>
      <w:r w:rsidR="00CC4863">
        <w:rPr>
          <w:rFonts w:ascii="Arial" w:hAnsi="Arial" w:cs="Arial"/>
          <w:sz w:val="22"/>
          <w:szCs w:val="22"/>
        </w:rPr>
        <w:t>demonstrated</w:t>
      </w:r>
      <w:r w:rsidR="00CC4863" w:rsidRPr="00874059">
        <w:rPr>
          <w:rFonts w:ascii="Arial" w:hAnsi="Arial" w:cs="Arial"/>
          <w:sz w:val="22"/>
          <w:szCs w:val="22"/>
        </w:rPr>
        <w:t xml:space="preserve"> </w:t>
      </w:r>
      <w:r w:rsidR="00CC4863">
        <w:rPr>
          <w:rFonts w:ascii="Arial" w:hAnsi="Arial" w:cs="Arial"/>
          <w:sz w:val="22"/>
          <w:szCs w:val="22"/>
        </w:rPr>
        <w:t>by section</w:t>
      </w:r>
      <w:r w:rsidR="00FD2914">
        <w:rPr>
          <w:rFonts w:ascii="Arial" w:hAnsi="Arial" w:cs="Arial"/>
          <w:sz w:val="22"/>
          <w:szCs w:val="22"/>
        </w:rPr>
        <w:t>s</w:t>
      </w:r>
      <w:r w:rsidRPr="00874059">
        <w:rPr>
          <w:rFonts w:ascii="Arial" w:hAnsi="Arial" w:cs="Arial"/>
          <w:sz w:val="22"/>
          <w:szCs w:val="22"/>
        </w:rPr>
        <w:t xml:space="preserve"> </w:t>
      </w:r>
      <w:r w:rsidR="00FD2914">
        <w:rPr>
          <w:rFonts w:ascii="Arial" w:hAnsi="Arial" w:cs="Arial"/>
          <w:sz w:val="22"/>
          <w:szCs w:val="22"/>
        </w:rPr>
        <w:t xml:space="preserve">4 and 5 </w:t>
      </w:r>
      <w:r w:rsidRPr="00874059">
        <w:rPr>
          <w:rFonts w:ascii="Arial" w:hAnsi="Arial" w:cs="Arial"/>
          <w:sz w:val="22"/>
          <w:szCs w:val="22"/>
        </w:rPr>
        <w:t xml:space="preserve">of your </w:t>
      </w:r>
      <w:r w:rsidR="00CC4863">
        <w:rPr>
          <w:rFonts w:ascii="Arial" w:hAnsi="Arial" w:cs="Arial"/>
          <w:sz w:val="22"/>
          <w:szCs w:val="22"/>
        </w:rPr>
        <w:t>presentation</w:t>
      </w:r>
      <w:r w:rsidRPr="00874059">
        <w:rPr>
          <w:rFonts w:ascii="Arial" w:hAnsi="Arial" w:cs="Arial"/>
          <w:sz w:val="22"/>
          <w:szCs w:val="22"/>
        </w:rPr>
        <w:t>.</w:t>
      </w:r>
    </w:p>
    <w:p w:rsidR="00E850AA" w:rsidRPr="00874059" w:rsidRDefault="00E850AA" w:rsidP="00E850AA">
      <w:pPr>
        <w:spacing w:line="276" w:lineRule="auto"/>
        <w:rPr>
          <w:rFonts w:ascii="Arial" w:hAnsi="Arial" w:cs="Arial"/>
          <w:sz w:val="22"/>
          <w:szCs w:val="22"/>
        </w:rPr>
      </w:pPr>
    </w:p>
    <w:p w:rsidR="00E850AA" w:rsidRPr="00874059" w:rsidRDefault="00E850AA" w:rsidP="00E850AA">
      <w:pPr>
        <w:spacing w:line="276" w:lineRule="auto"/>
        <w:rPr>
          <w:rFonts w:ascii="Arial" w:hAnsi="Arial" w:cs="Arial"/>
          <w:sz w:val="22"/>
          <w:szCs w:val="22"/>
        </w:rPr>
      </w:pPr>
      <w:r w:rsidRPr="00874059">
        <w:rPr>
          <w:rFonts w:ascii="Arial" w:hAnsi="Arial" w:cs="Arial"/>
          <w:b/>
          <w:sz w:val="22"/>
          <w:szCs w:val="22"/>
        </w:rPr>
        <w:t>EP3i</w:t>
      </w:r>
      <w:r w:rsidRPr="00874059">
        <w:rPr>
          <w:rFonts w:ascii="Arial" w:hAnsi="Arial" w:cs="Arial"/>
          <w:sz w:val="22"/>
          <w:szCs w:val="22"/>
        </w:rPr>
        <w:t xml:space="preserve"> - </w:t>
      </w:r>
      <w:r w:rsidRPr="00874059">
        <w:rPr>
          <w:rFonts w:ascii="Arial" w:hAnsi="Arial" w:cs="Arial"/>
          <w:i/>
          <w:sz w:val="22"/>
          <w:szCs w:val="22"/>
        </w:rPr>
        <w:t>Demonstrate knowledge and understanding of workshop and laboratory practice</w:t>
      </w:r>
      <w:r w:rsidRPr="00874059">
        <w:rPr>
          <w:rFonts w:ascii="Arial" w:hAnsi="Arial" w:cs="Arial"/>
          <w:sz w:val="22"/>
          <w:szCs w:val="22"/>
        </w:rPr>
        <w:t xml:space="preserve">. This will be </w:t>
      </w:r>
      <w:r w:rsidR="00CC4863">
        <w:rPr>
          <w:rFonts w:ascii="Arial" w:hAnsi="Arial" w:cs="Arial"/>
          <w:sz w:val="22"/>
          <w:szCs w:val="22"/>
        </w:rPr>
        <w:t>demonstrated</w:t>
      </w:r>
      <w:r w:rsidR="00CC4863" w:rsidRPr="00874059">
        <w:rPr>
          <w:rFonts w:ascii="Arial" w:hAnsi="Arial" w:cs="Arial"/>
          <w:sz w:val="22"/>
          <w:szCs w:val="22"/>
        </w:rPr>
        <w:t xml:space="preserve"> </w:t>
      </w:r>
      <w:r w:rsidRPr="00874059">
        <w:rPr>
          <w:rFonts w:ascii="Arial" w:hAnsi="Arial" w:cs="Arial"/>
          <w:sz w:val="22"/>
          <w:szCs w:val="22"/>
        </w:rPr>
        <w:t>by section</w:t>
      </w:r>
      <w:r w:rsidR="00FD2914">
        <w:rPr>
          <w:rFonts w:ascii="Arial" w:hAnsi="Arial" w:cs="Arial"/>
          <w:sz w:val="22"/>
          <w:szCs w:val="22"/>
        </w:rPr>
        <w:t>s</w:t>
      </w:r>
      <w:r w:rsidRPr="00874059">
        <w:rPr>
          <w:rFonts w:ascii="Arial" w:hAnsi="Arial" w:cs="Arial"/>
          <w:sz w:val="22"/>
          <w:szCs w:val="22"/>
        </w:rPr>
        <w:t xml:space="preserve"> </w:t>
      </w:r>
      <w:r>
        <w:rPr>
          <w:rFonts w:ascii="Arial" w:hAnsi="Arial" w:cs="Arial"/>
          <w:sz w:val="22"/>
          <w:szCs w:val="22"/>
        </w:rPr>
        <w:t>4</w:t>
      </w:r>
      <w:r w:rsidRPr="00874059">
        <w:rPr>
          <w:rFonts w:ascii="Arial" w:hAnsi="Arial" w:cs="Arial"/>
          <w:sz w:val="22"/>
          <w:szCs w:val="22"/>
        </w:rPr>
        <w:t xml:space="preserve"> </w:t>
      </w:r>
      <w:r w:rsidR="00FD2914">
        <w:rPr>
          <w:rFonts w:ascii="Arial" w:hAnsi="Arial" w:cs="Arial"/>
          <w:sz w:val="22"/>
          <w:szCs w:val="22"/>
        </w:rPr>
        <w:t xml:space="preserve">and 5 </w:t>
      </w:r>
      <w:r w:rsidRPr="00874059">
        <w:rPr>
          <w:rFonts w:ascii="Arial" w:hAnsi="Arial" w:cs="Arial"/>
          <w:sz w:val="22"/>
          <w:szCs w:val="22"/>
        </w:rPr>
        <w:t xml:space="preserve">of your </w:t>
      </w:r>
      <w:r w:rsidR="00CC4863">
        <w:rPr>
          <w:rFonts w:ascii="Arial" w:hAnsi="Arial" w:cs="Arial"/>
          <w:sz w:val="22"/>
          <w:szCs w:val="22"/>
        </w:rPr>
        <w:t>presentation</w:t>
      </w:r>
      <w:r w:rsidRPr="00874059">
        <w:rPr>
          <w:rFonts w:ascii="Arial" w:hAnsi="Arial" w:cs="Arial"/>
          <w:sz w:val="22"/>
          <w:szCs w:val="22"/>
        </w:rPr>
        <w:t>.</w:t>
      </w:r>
    </w:p>
    <w:p w:rsidR="00E850AA" w:rsidRPr="00874059" w:rsidRDefault="00E850AA" w:rsidP="00E850AA">
      <w:pPr>
        <w:spacing w:line="276" w:lineRule="auto"/>
        <w:rPr>
          <w:rFonts w:ascii="Arial" w:hAnsi="Arial" w:cs="Arial"/>
          <w:sz w:val="22"/>
          <w:szCs w:val="22"/>
        </w:rPr>
      </w:pPr>
    </w:p>
    <w:p w:rsidR="00E850AA" w:rsidRPr="00874059" w:rsidRDefault="00E850AA" w:rsidP="00E850AA">
      <w:pPr>
        <w:spacing w:line="276" w:lineRule="auto"/>
        <w:rPr>
          <w:rFonts w:ascii="Arial" w:hAnsi="Arial" w:cs="Arial"/>
          <w:sz w:val="22"/>
          <w:szCs w:val="22"/>
        </w:rPr>
      </w:pPr>
      <w:r w:rsidRPr="00874059">
        <w:rPr>
          <w:rFonts w:ascii="Arial" w:hAnsi="Arial" w:cs="Arial"/>
          <w:b/>
          <w:sz w:val="22"/>
          <w:szCs w:val="22"/>
        </w:rPr>
        <w:t>EP4i</w:t>
      </w:r>
      <w:r w:rsidRPr="00874059">
        <w:rPr>
          <w:rFonts w:ascii="Arial" w:hAnsi="Arial" w:cs="Arial"/>
          <w:sz w:val="22"/>
          <w:szCs w:val="22"/>
        </w:rPr>
        <w:t xml:space="preserve"> - </w:t>
      </w:r>
      <w:r w:rsidRPr="00874059">
        <w:rPr>
          <w:rFonts w:ascii="Arial" w:hAnsi="Arial" w:cs="Arial"/>
          <w:i/>
          <w:sz w:val="22"/>
          <w:szCs w:val="22"/>
        </w:rPr>
        <w:t>Use and apply information from technical literature</w:t>
      </w:r>
      <w:r w:rsidRPr="00874059">
        <w:rPr>
          <w:rFonts w:ascii="Arial" w:hAnsi="Arial" w:cs="Arial"/>
          <w:sz w:val="22"/>
          <w:szCs w:val="22"/>
        </w:rPr>
        <w:t xml:space="preserve">. This will be </w:t>
      </w:r>
      <w:r w:rsidR="00CC4863">
        <w:rPr>
          <w:rFonts w:ascii="Arial" w:hAnsi="Arial" w:cs="Arial"/>
          <w:sz w:val="22"/>
          <w:szCs w:val="22"/>
        </w:rPr>
        <w:t>demonstrated</w:t>
      </w:r>
      <w:r w:rsidR="00CC4863" w:rsidRPr="00874059">
        <w:rPr>
          <w:rFonts w:ascii="Arial" w:hAnsi="Arial" w:cs="Arial"/>
          <w:sz w:val="22"/>
          <w:szCs w:val="22"/>
        </w:rPr>
        <w:t xml:space="preserve"> </w:t>
      </w:r>
      <w:r w:rsidRPr="00874059">
        <w:rPr>
          <w:rFonts w:ascii="Arial" w:hAnsi="Arial" w:cs="Arial"/>
          <w:sz w:val="22"/>
          <w:szCs w:val="22"/>
        </w:rPr>
        <w:t xml:space="preserve">by section </w:t>
      </w:r>
      <w:r>
        <w:rPr>
          <w:rFonts w:ascii="Arial" w:hAnsi="Arial" w:cs="Arial"/>
          <w:sz w:val="22"/>
          <w:szCs w:val="22"/>
        </w:rPr>
        <w:t>3</w:t>
      </w:r>
      <w:r w:rsidRPr="00874059">
        <w:rPr>
          <w:rFonts w:ascii="Arial" w:hAnsi="Arial" w:cs="Arial"/>
          <w:sz w:val="22"/>
          <w:szCs w:val="22"/>
        </w:rPr>
        <w:t xml:space="preserve"> of your </w:t>
      </w:r>
      <w:r w:rsidR="00CC4863">
        <w:rPr>
          <w:rFonts w:ascii="Arial" w:hAnsi="Arial" w:cs="Arial"/>
          <w:sz w:val="22"/>
          <w:szCs w:val="22"/>
        </w:rPr>
        <w:t>presentation</w:t>
      </w:r>
      <w:r w:rsidRPr="00874059">
        <w:rPr>
          <w:rFonts w:ascii="Arial" w:hAnsi="Arial" w:cs="Arial"/>
          <w:sz w:val="22"/>
          <w:szCs w:val="22"/>
        </w:rPr>
        <w:t>.</w:t>
      </w:r>
    </w:p>
    <w:p w:rsidR="00E850AA" w:rsidRPr="00874059" w:rsidRDefault="00E850AA" w:rsidP="00E850AA">
      <w:pPr>
        <w:spacing w:line="276" w:lineRule="auto"/>
        <w:rPr>
          <w:rFonts w:ascii="Arial" w:hAnsi="Arial" w:cs="Arial"/>
          <w:sz w:val="22"/>
          <w:szCs w:val="22"/>
        </w:rPr>
      </w:pPr>
    </w:p>
    <w:p w:rsidR="00E850AA" w:rsidRPr="00874059" w:rsidRDefault="00E850AA" w:rsidP="00E850AA">
      <w:pPr>
        <w:spacing w:line="276" w:lineRule="auto"/>
        <w:rPr>
          <w:rFonts w:ascii="Arial" w:hAnsi="Arial" w:cs="Arial"/>
          <w:sz w:val="22"/>
          <w:szCs w:val="22"/>
        </w:rPr>
      </w:pPr>
      <w:r w:rsidRPr="00874059">
        <w:rPr>
          <w:rFonts w:ascii="Arial" w:hAnsi="Arial" w:cs="Arial"/>
          <w:b/>
          <w:sz w:val="22"/>
          <w:szCs w:val="22"/>
        </w:rPr>
        <w:t>EA3i</w:t>
      </w:r>
      <w:r w:rsidRPr="00874059">
        <w:rPr>
          <w:rFonts w:ascii="Arial" w:hAnsi="Arial" w:cs="Arial"/>
          <w:sz w:val="22"/>
          <w:szCs w:val="22"/>
        </w:rPr>
        <w:t xml:space="preserve"> - </w:t>
      </w:r>
      <w:r w:rsidRPr="00874059">
        <w:rPr>
          <w:rFonts w:ascii="Arial" w:hAnsi="Arial" w:cs="Arial"/>
          <w:i/>
          <w:sz w:val="22"/>
          <w:szCs w:val="22"/>
        </w:rPr>
        <w:t>Use the results of engineering analysis to solve engineering problems and to recommend appropriate action</w:t>
      </w:r>
      <w:r w:rsidRPr="00874059">
        <w:rPr>
          <w:rFonts w:ascii="Arial" w:hAnsi="Arial" w:cs="Arial"/>
          <w:sz w:val="22"/>
          <w:szCs w:val="22"/>
        </w:rPr>
        <w:t>. This</w:t>
      </w:r>
      <w:r>
        <w:rPr>
          <w:rFonts w:ascii="Arial" w:hAnsi="Arial" w:cs="Arial"/>
          <w:sz w:val="22"/>
          <w:szCs w:val="22"/>
        </w:rPr>
        <w:t xml:space="preserve"> will be </w:t>
      </w:r>
      <w:r w:rsidR="00CC4863">
        <w:rPr>
          <w:rFonts w:ascii="Arial" w:hAnsi="Arial" w:cs="Arial"/>
          <w:sz w:val="22"/>
          <w:szCs w:val="22"/>
        </w:rPr>
        <w:t>demonstrated</w:t>
      </w:r>
      <w:r w:rsidR="00CC4863" w:rsidRPr="00874059">
        <w:rPr>
          <w:rFonts w:ascii="Arial" w:hAnsi="Arial" w:cs="Arial"/>
          <w:sz w:val="22"/>
          <w:szCs w:val="22"/>
        </w:rPr>
        <w:t xml:space="preserve"> </w:t>
      </w:r>
      <w:r>
        <w:rPr>
          <w:rFonts w:ascii="Arial" w:hAnsi="Arial" w:cs="Arial"/>
          <w:sz w:val="22"/>
          <w:szCs w:val="22"/>
        </w:rPr>
        <w:t>by sections 5</w:t>
      </w:r>
      <w:r w:rsidR="00CC4863">
        <w:rPr>
          <w:rFonts w:ascii="Arial" w:hAnsi="Arial" w:cs="Arial"/>
          <w:sz w:val="22"/>
          <w:szCs w:val="22"/>
        </w:rPr>
        <w:t>,</w:t>
      </w:r>
      <w:r>
        <w:rPr>
          <w:rFonts w:ascii="Arial" w:hAnsi="Arial" w:cs="Arial"/>
          <w:sz w:val="22"/>
          <w:szCs w:val="22"/>
        </w:rPr>
        <w:t xml:space="preserve"> 6</w:t>
      </w:r>
      <w:r w:rsidRPr="00874059">
        <w:rPr>
          <w:rFonts w:ascii="Arial" w:hAnsi="Arial" w:cs="Arial"/>
          <w:sz w:val="22"/>
          <w:szCs w:val="22"/>
        </w:rPr>
        <w:t xml:space="preserve"> </w:t>
      </w:r>
      <w:r w:rsidR="00CC4863">
        <w:rPr>
          <w:rFonts w:ascii="Arial" w:hAnsi="Arial" w:cs="Arial"/>
          <w:sz w:val="22"/>
          <w:szCs w:val="22"/>
        </w:rPr>
        <w:t xml:space="preserve">and 8 </w:t>
      </w:r>
      <w:r w:rsidRPr="00874059">
        <w:rPr>
          <w:rFonts w:ascii="Arial" w:hAnsi="Arial" w:cs="Arial"/>
          <w:sz w:val="22"/>
          <w:szCs w:val="22"/>
        </w:rPr>
        <w:t xml:space="preserve">of your </w:t>
      </w:r>
      <w:r w:rsidR="00CC4863">
        <w:rPr>
          <w:rFonts w:ascii="Arial" w:hAnsi="Arial" w:cs="Arial"/>
          <w:sz w:val="22"/>
          <w:szCs w:val="22"/>
        </w:rPr>
        <w:t>presentation</w:t>
      </w:r>
      <w:r w:rsidRPr="00874059">
        <w:rPr>
          <w:rFonts w:ascii="Arial" w:hAnsi="Arial" w:cs="Arial"/>
          <w:sz w:val="22"/>
          <w:szCs w:val="22"/>
        </w:rPr>
        <w:t>.</w:t>
      </w:r>
    </w:p>
    <w:p w:rsidR="007E2246" w:rsidRPr="007E2246" w:rsidRDefault="007E2246" w:rsidP="00673A39">
      <w:pPr>
        <w:spacing w:line="276" w:lineRule="auto"/>
        <w:ind w:left="142"/>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D66EE4">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9634"/>
        <w:gridCol w:w="810"/>
      </w:tblGrid>
      <w:tr w:rsidR="00D66EE4" w:rsidRPr="00A406E5" w:rsidTr="00E15E01">
        <w:trPr>
          <w:trHeight w:val="1002"/>
        </w:trPr>
        <w:tc>
          <w:tcPr>
            <w:tcW w:w="4612" w:type="pct"/>
            <w:tcBorders>
              <w:top w:val="single" w:sz="4" w:space="0" w:color="auto"/>
              <w:left w:val="single" w:sz="4" w:space="0" w:color="auto"/>
              <w:right w:val="single" w:sz="4" w:space="0" w:color="auto"/>
            </w:tcBorders>
            <w:shd w:val="clear" w:color="auto" w:fill="BFBFBF"/>
            <w:vAlign w:val="center"/>
          </w:tcPr>
          <w:p w:rsidR="00D66EE4" w:rsidRPr="00A406E5" w:rsidRDefault="00D66EE4"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388" w:type="pct"/>
            <w:tcBorders>
              <w:top w:val="single" w:sz="4" w:space="0" w:color="auto"/>
              <w:left w:val="single" w:sz="4" w:space="0" w:color="auto"/>
              <w:right w:val="single" w:sz="4" w:space="0" w:color="auto"/>
            </w:tcBorders>
            <w:shd w:val="clear" w:color="auto" w:fill="BFBFBF"/>
            <w:textDirection w:val="btLr"/>
          </w:tcPr>
          <w:p w:rsidR="00D66EE4" w:rsidRPr="00A85BFE" w:rsidRDefault="00D66EE4" w:rsidP="00152E9D">
            <w:pPr>
              <w:ind w:left="34" w:right="113"/>
              <w:jc w:val="center"/>
              <w:rPr>
                <w:rFonts w:ascii="Arial" w:hAnsi="Arial" w:cs="Arial"/>
                <w:b/>
                <w:sz w:val="18"/>
                <w:szCs w:val="18"/>
              </w:rPr>
            </w:pPr>
            <w:r w:rsidRPr="00A85BFE">
              <w:rPr>
                <w:rFonts w:ascii="Arial" w:hAnsi="Arial" w:cs="Arial"/>
                <w:b/>
                <w:sz w:val="18"/>
                <w:szCs w:val="18"/>
              </w:rPr>
              <w:t>Marks available</w:t>
            </w:r>
          </w:p>
        </w:tc>
      </w:tr>
      <w:tr w:rsidR="00D66EE4" w:rsidRPr="00A406E5" w:rsidTr="00EA341E">
        <w:trPr>
          <w:trHeight w:val="396"/>
        </w:trPr>
        <w:tc>
          <w:tcPr>
            <w:tcW w:w="4612" w:type="pct"/>
            <w:tcBorders>
              <w:top w:val="single" w:sz="4" w:space="0" w:color="auto"/>
              <w:left w:val="single" w:sz="4" w:space="0" w:color="auto"/>
              <w:right w:val="single" w:sz="4" w:space="0" w:color="auto"/>
            </w:tcBorders>
            <w:shd w:val="clear" w:color="auto" w:fill="D9D9D9"/>
            <w:vAlign w:val="center"/>
          </w:tcPr>
          <w:p w:rsidR="00D66EE4" w:rsidRPr="00A406E5" w:rsidRDefault="00D66EE4" w:rsidP="00B04939">
            <w:pPr>
              <w:rPr>
                <w:rFonts w:ascii="Arial" w:hAnsi="Arial" w:cs="Arial"/>
                <w:sz w:val="14"/>
                <w:szCs w:val="14"/>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r w:rsidRPr="00A406E5">
              <w:rPr>
                <w:rFonts w:ascii="Arial" w:hAnsi="Arial" w:cs="Arial"/>
                <w:sz w:val="14"/>
                <w:szCs w:val="14"/>
              </w:rPr>
              <w:t>.</w:t>
            </w:r>
          </w:p>
        </w:tc>
        <w:tc>
          <w:tcPr>
            <w:tcW w:w="388" w:type="pct"/>
            <w:tcBorders>
              <w:top w:val="single" w:sz="4" w:space="0" w:color="auto"/>
              <w:left w:val="single" w:sz="4" w:space="0" w:color="auto"/>
              <w:right w:val="single" w:sz="4" w:space="0" w:color="auto"/>
            </w:tcBorders>
            <w:shd w:val="clear" w:color="auto" w:fill="D9D9D9"/>
          </w:tcPr>
          <w:p w:rsidR="00D66EE4" w:rsidRPr="00A406E5" w:rsidRDefault="00D66EE4" w:rsidP="00152E9D">
            <w:pPr>
              <w:jc w:val="center"/>
              <w:rPr>
                <w:rFonts w:ascii="Arial" w:hAnsi="Arial" w:cs="Arial"/>
                <w:sz w:val="32"/>
              </w:rPr>
            </w:pPr>
          </w:p>
        </w:tc>
      </w:tr>
      <w:tr w:rsidR="00DF15C1" w:rsidRPr="00A406E5" w:rsidTr="00E9502E">
        <w:trPr>
          <w:trHeight w:val="672"/>
        </w:trPr>
        <w:tc>
          <w:tcPr>
            <w:tcW w:w="4612" w:type="pct"/>
            <w:tcBorders>
              <w:top w:val="single" w:sz="4" w:space="0" w:color="auto"/>
              <w:left w:val="single" w:sz="4" w:space="0" w:color="auto"/>
              <w:right w:val="single" w:sz="4" w:space="0" w:color="auto"/>
            </w:tcBorders>
            <w:vAlign w:val="center"/>
          </w:tcPr>
          <w:p w:rsidR="00DF15C1" w:rsidRPr="007E2246" w:rsidRDefault="00E2345A" w:rsidP="007218A9">
            <w:pPr>
              <w:spacing w:after="120"/>
              <w:rPr>
                <w:rFonts w:ascii="Arial" w:hAnsi="Arial" w:cs="Arial"/>
                <w:sz w:val="18"/>
                <w:szCs w:val="18"/>
              </w:rPr>
            </w:pPr>
            <w:r>
              <w:rPr>
                <w:rFonts w:ascii="Arial" w:hAnsi="Arial" w:cs="Arial"/>
                <w:sz w:val="18"/>
                <w:szCs w:val="18"/>
              </w:rPr>
              <w:t xml:space="preserve">Section </w:t>
            </w:r>
            <w:r w:rsidR="009179C8">
              <w:rPr>
                <w:rFonts w:ascii="Arial" w:hAnsi="Arial" w:cs="Arial"/>
                <w:sz w:val="18"/>
                <w:szCs w:val="18"/>
              </w:rPr>
              <w:t>3</w:t>
            </w:r>
            <w:r>
              <w:rPr>
                <w:rFonts w:ascii="Arial" w:hAnsi="Arial" w:cs="Arial"/>
                <w:sz w:val="18"/>
                <w:szCs w:val="18"/>
              </w:rPr>
              <w:t xml:space="preserve">: </w:t>
            </w:r>
            <w:r w:rsidR="00AE6A4A">
              <w:rPr>
                <w:rFonts w:ascii="Arial" w:hAnsi="Arial" w:cs="Arial"/>
                <w:sz w:val="18"/>
                <w:szCs w:val="18"/>
              </w:rPr>
              <w:t>Use of technical literature in final design solution</w:t>
            </w:r>
            <w:r w:rsidR="00DF15C1" w:rsidRPr="007E2246">
              <w:rPr>
                <w:rFonts w:ascii="Arial" w:hAnsi="Arial" w:cs="Arial"/>
                <w:sz w:val="18"/>
                <w:szCs w:val="18"/>
              </w:rPr>
              <w:t xml:space="preserve"> (/</w:t>
            </w:r>
            <w:r w:rsidR="007218A9">
              <w:rPr>
                <w:rFonts w:ascii="Arial" w:hAnsi="Arial" w:cs="Arial"/>
                <w:sz w:val="18"/>
                <w:szCs w:val="18"/>
              </w:rPr>
              <w:t>5</w:t>
            </w:r>
            <w:r w:rsidR="00DF15C1" w:rsidRPr="007E2246">
              <w:rPr>
                <w:rFonts w:ascii="Arial" w:hAnsi="Arial" w:cs="Arial"/>
                <w:sz w:val="18"/>
                <w:szCs w:val="18"/>
              </w:rPr>
              <w:t>)</w:t>
            </w:r>
          </w:p>
        </w:tc>
        <w:tc>
          <w:tcPr>
            <w:tcW w:w="388" w:type="pct"/>
            <w:tcBorders>
              <w:top w:val="single" w:sz="4" w:space="0" w:color="auto"/>
              <w:left w:val="single" w:sz="4" w:space="0" w:color="auto"/>
              <w:right w:val="single" w:sz="4" w:space="0" w:color="auto"/>
            </w:tcBorders>
            <w:vAlign w:val="center"/>
          </w:tcPr>
          <w:p w:rsidR="00DF15C1" w:rsidRPr="00A406E5" w:rsidRDefault="007218A9" w:rsidP="00A062C3">
            <w:pPr>
              <w:jc w:val="center"/>
              <w:rPr>
                <w:rFonts w:ascii="Arial" w:hAnsi="Arial" w:cs="Arial"/>
                <w:sz w:val="32"/>
              </w:rPr>
            </w:pPr>
            <w:r>
              <w:rPr>
                <w:rFonts w:ascii="Arial" w:hAnsi="Arial" w:cs="Arial"/>
                <w:sz w:val="32"/>
              </w:rPr>
              <w:t>5</w:t>
            </w:r>
          </w:p>
        </w:tc>
      </w:tr>
      <w:tr w:rsidR="00D66EE4" w:rsidRPr="00A406E5" w:rsidTr="00B04939">
        <w:trPr>
          <w:trHeight w:val="450"/>
        </w:trPr>
        <w:tc>
          <w:tcPr>
            <w:tcW w:w="4612" w:type="pct"/>
            <w:tcBorders>
              <w:top w:val="single" w:sz="4" w:space="0" w:color="auto"/>
              <w:left w:val="single" w:sz="4" w:space="0" w:color="auto"/>
              <w:right w:val="single" w:sz="4" w:space="0" w:color="auto"/>
            </w:tcBorders>
            <w:shd w:val="clear" w:color="auto" w:fill="D9D9D9"/>
            <w:vAlign w:val="center"/>
          </w:tcPr>
          <w:p w:rsidR="00D66EE4" w:rsidRPr="00A406E5" w:rsidRDefault="00D66EE4" w:rsidP="00B04939">
            <w:pPr>
              <w:rPr>
                <w:rFonts w:ascii="Arial" w:hAnsi="Arial" w:cs="Arial"/>
                <w:sz w:val="14"/>
                <w:szCs w:val="14"/>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tc>
        <w:tc>
          <w:tcPr>
            <w:tcW w:w="388" w:type="pct"/>
            <w:tcBorders>
              <w:top w:val="single" w:sz="4" w:space="0" w:color="auto"/>
              <w:left w:val="single" w:sz="4" w:space="0" w:color="auto"/>
              <w:right w:val="single" w:sz="4" w:space="0" w:color="auto"/>
            </w:tcBorders>
            <w:shd w:val="clear" w:color="auto" w:fill="D9D9D9"/>
          </w:tcPr>
          <w:p w:rsidR="00D66EE4" w:rsidRPr="00A406E5" w:rsidRDefault="00D66EE4" w:rsidP="00152E9D">
            <w:pPr>
              <w:jc w:val="center"/>
              <w:rPr>
                <w:rFonts w:ascii="Arial" w:hAnsi="Arial" w:cs="Arial"/>
                <w:sz w:val="32"/>
              </w:rPr>
            </w:pPr>
          </w:p>
        </w:tc>
      </w:tr>
      <w:tr w:rsidR="00DF15C1" w:rsidRPr="00A406E5" w:rsidTr="00481867">
        <w:trPr>
          <w:trHeight w:val="1672"/>
        </w:trPr>
        <w:tc>
          <w:tcPr>
            <w:tcW w:w="4612" w:type="pct"/>
            <w:tcBorders>
              <w:top w:val="single" w:sz="4" w:space="0" w:color="auto"/>
              <w:left w:val="single" w:sz="4" w:space="0" w:color="auto"/>
              <w:right w:val="single" w:sz="4" w:space="0" w:color="auto"/>
            </w:tcBorders>
            <w:vAlign w:val="center"/>
          </w:tcPr>
          <w:p w:rsidR="009179C8" w:rsidRDefault="009179C8" w:rsidP="00481867">
            <w:pPr>
              <w:spacing w:after="120"/>
              <w:rPr>
                <w:rFonts w:ascii="Arial" w:hAnsi="Arial" w:cs="Arial"/>
                <w:sz w:val="18"/>
                <w:szCs w:val="18"/>
              </w:rPr>
            </w:pPr>
            <w:r>
              <w:rPr>
                <w:rFonts w:ascii="Arial" w:hAnsi="Arial" w:cs="Arial"/>
                <w:sz w:val="18"/>
                <w:szCs w:val="18"/>
              </w:rPr>
              <w:t>Section 1: Introduction</w:t>
            </w:r>
            <w:r w:rsidR="00E9502E">
              <w:rPr>
                <w:rFonts w:ascii="Arial" w:hAnsi="Arial" w:cs="Arial"/>
                <w:sz w:val="18"/>
                <w:szCs w:val="18"/>
              </w:rPr>
              <w:t xml:space="preserve"> (/5)</w:t>
            </w:r>
          </w:p>
          <w:p w:rsidR="009179C8" w:rsidRDefault="009179C8" w:rsidP="00481867">
            <w:pPr>
              <w:spacing w:after="120"/>
              <w:rPr>
                <w:rFonts w:ascii="Arial" w:hAnsi="Arial" w:cs="Arial"/>
                <w:sz w:val="18"/>
                <w:szCs w:val="18"/>
              </w:rPr>
            </w:pPr>
            <w:r>
              <w:rPr>
                <w:rFonts w:ascii="Arial" w:hAnsi="Arial" w:cs="Arial"/>
                <w:sz w:val="18"/>
                <w:szCs w:val="18"/>
              </w:rPr>
              <w:t>Section 2: FDS</w:t>
            </w:r>
            <w:r w:rsidR="00E9502E">
              <w:rPr>
                <w:rFonts w:ascii="Arial" w:hAnsi="Arial" w:cs="Arial"/>
                <w:sz w:val="18"/>
                <w:szCs w:val="18"/>
              </w:rPr>
              <w:t xml:space="preserve"> (/5)</w:t>
            </w:r>
          </w:p>
          <w:p w:rsidR="00481867" w:rsidRPr="00C26B51" w:rsidRDefault="00481867" w:rsidP="00481867">
            <w:pPr>
              <w:spacing w:after="120"/>
              <w:rPr>
                <w:rFonts w:ascii="Arial" w:hAnsi="Arial" w:cs="Arial"/>
                <w:sz w:val="18"/>
                <w:szCs w:val="18"/>
              </w:rPr>
            </w:pPr>
            <w:r w:rsidRPr="00C26B51">
              <w:rPr>
                <w:rFonts w:ascii="Arial" w:hAnsi="Arial" w:cs="Arial"/>
                <w:sz w:val="18"/>
                <w:szCs w:val="18"/>
              </w:rPr>
              <w:t xml:space="preserve">Section </w:t>
            </w:r>
            <w:r w:rsidR="009179C8">
              <w:rPr>
                <w:rFonts w:ascii="Arial" w:hAnsi="Arial" w:cs="Arial"/>
                <w:sz w:val="18"/>
                <w:szCs w:val="18"/>
              </w:rPr>
              <w:t>3</w:t>
            </w:r>
            <w:r w:rsidRPr="00C26B51">
              <w:rPr>
                <w:rFonts w:ascii="Arial" w:hAnsi="Arial" w:cs="Arial"/>
                <w:sz w:val="18"/>
                <w:szCs w:val="18"/>
              </w:rPr>
              <w:t xml:space="preserve">: </w:t>
            </w:r>
            <w:r>
              <w:rPr>
                <w:rFonts w:ascii="Arial" w:hAnsi="Arial" w:cs="Arial"/>
                <w:sz w:val="18"/>
                <w:szCs w:val="18"/>
              </w:rPr>
              <w:t>Advanced k</w:t>
            </w:r>
            <w:r w:rsidRPr="00C26B51">
              <w:rPr>
                <w:rFonts w:ascii="Arial" w:hAnsi="Arial" w:cs="Arial"/>
                <w:sz w:val="18"/>
                <w:szCs w:val="18"/>
              </w:rPr>
              <w:t xml:space="preserve">nowledge and </w:t>
            </w:r>
            <w:r>
              <w:rPr>
                <w:rFonts w:ascii="Arial" w:hAnsi="Arial" w:cs="Arial"/>
                <w:sz w:val="18"/>
                <w:szCs w:val="18"/>
              </w:rPr>
              <w:t xml:space="preserve">critical </w:t>
            </w:r>
            <w:r w:rsidRPr="00C26B51">
              <w:rPr>
                <w:rFonts w:ascii="Arial" w:hAnsi="Arial" w:cs="Arial"/>
                <w:sz w:val="18"/>
                <w:szCs w:val="18"/>
              </w:rPr>
              <w:t>understanding demonstrated in the design of the project (/</w:t>
            </w:r>
            <w:r w:rsidR="007218A9">
              <w:rPr>
                <w:rFonts w:ascii="Arial" w:hAnsi="Arial" w:cs="Arial"/>
                <w:sz w:val="18"/>
                <w:szCs w:val="18"/>
              </w:rPr>
              <w:t>10</w:t>
            </w:r>
            <w:r w:rsidRPr="00C26B51">
              <w:rPr>
                <w:rFonts w:ascii="Arial" w:hAnsi="Arial" w:cs="Arial"/>
                <w:sz w:val="18"/>
                <w:szCs w:val="18"/>
              </w:rPr>
              <w:t>)</w:t>
            </w:r>
          </w:p>
          <w:p w:rsidR="00481867" w:rsidRPr="00481867" w:rsidRDefault="00481867" w:rsidP="00A062C3">
            <w:pPr>
              <w:spacing w:after="120"/>
              <w:rPr>
                <w:rFonts w:ascii="Arial" w:hAnsi="Arial" w:cs="Arial"/>
                <w:sz w:val="18"/>
                <w:szCs w:val="18"/>
              </w:rPr>
            </w:pPr>
            <w:r w:rsidRPr="00481867">
              <w:rPr>
                <w:rFonts w:ascii="Arial" w:hAnsi="Arial" w:cs="Arial"/>
                <w:sz w:val="18"/>
                <w:szCs w:val="18"/>
              </w:rPr>
              <w:t>All sections: Response to questioning (/10)</w:t>
            </w:r>
          </w:p>
        </w:tc>
        <w:tc>
          <w:tcPr>
            <w:tcW w:w="388" w:type="pct"/>
            <w:tcBorders>
              <w:top w:val="single" w:sz="4" w:space="0" w:color="auto"/>
              <w:left w:val="single" w:sz="4" w:space="0" w:color="auto"/>
              <w:right w:val="single" w:sz="4" w:space="0" w:color="auto"/>
            </w:tcBorders>
            <w:vAlign w:val="center"/>
          </w:tcPr>
          <w:p w:rsidR="00DF15C1" w:rsidRPr="00A406E5" w:rsidRDefault="007218A9" w:rsidP="00DF15C1">
            <w:pPr>
              <w:jc w:val="center"/>
              <w:rPr>
                <w:rFonts w:ascii="Arial" w:hAnsi="Arial" w:cs="Arial"/>
                <w:sz w:val="32"/>
              </w:rPr>
            </w:pPr>
            <w:r>
              <w:rPr>
                <w:rFonts w:ascii="Arial" w:hAnsi="Arial" w:cs="Arial"/>
                <w:sz w:val="32"/>
              </w:rPr>
              <w:t>30</w:t>
            </w:r>
          </w:p>
        </w:tc>
      </w:tr>
      <w:tr w:rsidR="00D66EE4" w:rsidRPr="00A406E5" w:rsidTr="00B04939">
        <w:trPr>
          <w:trHeight w:val="450"/>
        </w:trPr>
        <w:tc>
          <w:tcPr>
            <w:tcW w:w="4612" w:type="pct"/>
            <w:tcBorders>
              <w:top w:val="single" w:sz="4" w:space="0" w:color="auto"/>
              <w:left w:val="single" w:sz="4" w:space="0" w:color="auto"/>
              <w:right w:val="single" w:sz="4" w:space="0" w:color="auto"/>
            </w:tcBorders>
            <w:shd w:val="clear" w:color="auto" w:fill="D9D9D9"/>
            <w:vAlign w:val="center"/>
          </w:tcPr>
          <w:p w:rsidR="00D66EE4" w:rsidRPr="00A406E5" w:rsidRDefault="00D66EE4" w:rsidP="00B04939">
            <w:pPr>
              <w:rPr>
                <w:rFonts w:ascii="Arial" w:hAnsi="Arial" w:cs="Arial"/>
                <w:sz w:val="14"/>
                <w:szCs w:val="14"/>
              </w:rPr>
            </w:pPr>
            <w:r w:rsidRPr="00A406E5">
              <w:rPr>
                <w:rFonts w:ascii="Arial" w:hAnsi="Arial" w:cs="Arial"/>
                <w:b/>
                <w:szCs w:val="16"/>
              </w:rPr>
              <w:t xml:space="preserve">3. </w:t>
            </w:r>
            <w:r>
              <w:rPr>
                <w:rFonts w:ascii="Arial" w:hAnsi="Arial" w:cs="Arial"/>
                <w:b/>
              </w:rPr>
              <w:t>Cognitive and Intellectual Skills</w:t>
            </w:r>
          </w:p>
        </w:tc>
        <w:tc>
          <w:tcPr>
            <w:tcW w:w="388" w:type="pct"/>
            <w:tcBorders>
              <w:top w:val="single" w:sz="4" w:space="0" w:color="auto"/>
              <w:left w:val="single" w:sz="4" w:space="0" w:color="auto"/>
              <w:right w:val="single" w:sz="4" w:space="0" w:color="auto"/>
            </w:tcBorders>
            <w:shd w:val="clear" w:color="auto" w:fill="D9D9D9"/>
          </w:tcPr>
          <w:p w:rsidR="00D66EE4" w:rsidRPr="00A406E5" w:rsidRDefault="00D66EE4" w:rsidP="00152E9D">
            <w:pPr>
              <w:jc w:val="center"/>
              <w:rPr>
                <w:rFonts w:ascii="Arial" w:hAnsi="Arial" w:cs="Arial"/>
                <w:sz w:val="32"/>
              </w:rPr>
            </w:pPr>
          </w:p>
        </w:tc>
      </w:tr>
      <w:tr w:rsidR="00DF15C1" w:rsidRPr="00A406E5" w:rsidTr="00CC4863">
        <w:trPr>
          <w:trHeight w:val="1512"/>
        </w:trPr>
        <w:tc>
          <w:tcPr>
            <w:tcW w:w="4612" w:type="pct"/>
            <w:tcBorders>
              <w:top w:val="single" w:sz="4" w:space="0" w:color="auto"/>
              <w:left w:val="single" w:sz="4" w:space="0" w:color="auto"/>
              <w:right w:val="single" w:sz="4" w:space="0" w:color="auto"/>
            </w:tcBorders>
            <w:vAlign w:val="center"/>
          </w:tcPr>
          <w:p w:rsidR="009179C8" w:rsidRPr="00C26B51" w:rsidRDefault="009179C8" w:rsidP="009179C8">
            <w:pPr>
              <w:spacing w:after="120"/>
              <w:rPr>
                <w:rFonts w:ascii="Arial" w:hAnsi="Arial" w:cs="Arial"/>
                <w:sz w:val="18"/>
                <w:szCs w:val="18"/>
              </w:rPr>
            </w:pPr>
            <w:r w:rsidRPr="00C26B51">
              <w:rPr>
                <w:rFonts w:ascii="Arial" w:hAnsi="Arial" w:cs="Arial"/>
                <w:sz w:val="18"/>
                <w:szCs w:val="18"/>
              </w:rPr>
              <w:t xml:space="preserve">Section </w:t>
            </w:r>
            <w:r>
              <w:rPr>
                <w:rFonts w:ascii="Arial" w:hAnsi="Arial" w:cs="Arial"/>
                <w:sz w:val="18"/>
                <w:szCs w:val="18"/>
              </w:rPr>
              <w:t>5</w:t>
            </w:r>
            <w:r w:rsidRPr="00C26B51">
              <w:rPr>
                <w:rFonts w:ascii="Arial" w:hAnsi="Arial" w:cs="Arial"/>
                <w:sz w:val="18"/>
                <w:szCs w:val="18"/>
              </w:rPr>
              <w:t>: Testing and analysis of result (/10)</w:t>
            </w:r>
          </w:p>
          <w:p w:rsidR="009179C8" w:rsidRPr="00C26B51" w:rsidRDefault="009179C8" w:rsidP="009179C8">
            <w:pPr>
              <w:spacing w:after="120"/>
              <w:rPr>
                <w:rFonts w:ascii="Arial" w:hAnsi="Arial" w:cs="Arial"/>
                <w:sz w:val="18"/>
                <w:szCs w:val="18"/>
              </w:rPr>
            </w:pPr>
            <w:r w:rsidRPr="00C26B51">
              <w:rPr>
                <w:rFonts w:ascii="Arial" w:hAnsi="Arial" w:cs="Arial"/>
                <w:sz w:val="18"/>
                <w:szCs w:val="18"/>
              </w:rPr>
              <w:t xml:space="preserve">Section </w:t>
            </w:r>
            <w:r w:rsidR="00E9502E">
              <w:rPr>
                <w:rFonts w:ascii="Arial" w:hAnsi="Arial" w:cs="Arial"/>
                <w:sz w:val="18"/>
                <w:szCs w:val="18"/>
              </w:rPr>
              <w:t>6</w:t>
            </w:r>
            <w:r w:rsidRPr="00C26B51">
              <w:rPr>
                <w:rFonts w:ascii="Arial" w:hAnsi="Arial" w:cs="Arial"/>
                <w:sz w:val="18"/>
                <w:szCs w:val="18"/>
              </w:rPr>
              <w:t xml:space="preserve">: </w:t>
            </w:r>
            <w:r>
              <w:rPr>
                <w:rFonts w:ascii="Arial" w:hAnsi="Arial" w:cs="Arial"/>
                <w:sz w:val="18"/>
                <w:szCs w:val="18"/>
              </w:rPr>
              <w:t>Critical e</w:t>
            </w:r>
            <w:r w:rsidRPr="00C26B51">
              <w:rPr>
                <w:rFonts w:ascii="Arial" w:hAnsi="Arial" w:cs="Arial"/>
                <w:sz w:val="18"/>
                <w:szCs w:val="18"/>
              </w:rPr>
              <w:t>valuation of the project outcomes</w:t>
            </w:r>
            <w:r w:rsidR="00E9502E">
              <w:rPr>
                <w:rFonts w:ascii="Arial" w:hAnsi="Arial" w:cs="Arial"/>
                <w:sz w:val="18"/>
                <w:szCs w:val="18"/>
              </w:rPr>
              <w:t xml:space="preserve"> and comparison with the FDS</w:t>
            </w:r>
            <w:r w:rsidRPr="00C26B51">
              <w:rPr>
                <w:rFonts w:ascii="Arial" w:hAnsi="Arial" w:cs="Arial"/>
                <w:sz w:val="18"/>
                <w:szCs w:val="18"/>
              </w:rPr>
              <w:t xml:space="preserve"> (/10)</w:t>
            </w:r>
          </w:p>
          <w:p w:rsidR="00DF15C1" w:rsidRPr="00A406E5" w:rsidRDefault="009179C8" w:rsidP="00CC4863">
            <w:pPr>
              <w:spacing w:after="120"/>
              <w:rPr>
                <w:rFonts w:ascii="Arial" w:hAnsi="Arial" w:cs="Arial"/>
                <w:sz w:val="14"/>
                <w:szCs w:val="14"/>
              </w:rPr>
            </w:pPr>
            <w:r w:rsidRPr="00C26B51">
              <w:rPr>
                <w:rFonts w:ascii="Arial" w:hAnsi="Arial" w:cs="Arial"/>
                <w:sz w:val="18"/>
                <w:szCs w:val="18"/>
              </w:rPr>
              <w:t xml:space="preserve">Section </w:t>
            </w:r>
            <w:r>
              <w:rPr>
                <w:rFonts w:ascii="Arial" w:hAnsi="Arial" w:cs="Arial"/>
                <w:sz w:val="18"/>
                <w:szCs w:val="18"/>
              </w:rPr>
              <w:t>8</w:t>
            </w:r>
            <w:r w:rsidRPr="00C26B51">
              <w:rPr>
                <w:rFonts w:ascii="Arial" w:hAnsi="Arial" w:cs="Arial"/>
                <w:sz w:val="18"/>
                <w:szCs w:val="18"/>
              </w:rPr>
              <w:t xml:space="preserve">: </w:t>
            </w:r>
            <w:r w:rsidR="00E9502E">
              <w:rPr>
                <w:rFonts w:ascii="Arial" w:hAnsi="Arial" w:cs="Arial"/>
                <w:sz w:val="18"/>
                <w:szCs w:val="18"/>
              </w:rPr>
              <w:t>Overall c</w:t>
            </w:r>
            <w:r w:rsidRPr="00C26B51">
              <w:rPr>
                <w:rFonts w:ascii="Arial" w:hAnsi="Arial" w:cs="Arial"/>
                <w:sz w:val="18"/>
                <w:szCs w:val="18"/>
              </w:rPr>
              <w:t>onclusions and recommendations (/10)</w:t>
            </w:r>
          </w:p>
        </w:tc>
        <w:tc>
          <w:tcPr>
            <w:tcW w:w="388" w:type="pct"/>
            <w:tcBorders>
              <w:top w:val="single" w:sz="4" w:space="0" w:color="auto"/>
              <w:left w:val="single" w:sz="4" w:space="0" w:color="auto"/>
              <w:right w:val="single" w:sz="4" w:space="0" w:color="auto"/>
            </w:tcBorders>
            <w:vAlign w:val="center"/>
          </w:tcPr>
          <w:p w:rsidR="00DF15C1" w:rsidRPr="00A406E5" w:rsidRDefault="00E9502E" w:rsidP="00DF15C1">
            <w:pPr>
              <w:jc w:val="center"/>
              <w:rPr>
                <w:rFonts w:ascii="Arial" w:hAnsi="Arial" w:cs="Arial"/>
                <w:sz w:val="32"/>
              </w:rPr>
            </w:pPr>
            <w:r>
              <w:rPr>
                <w:rFonts w:ascii="Arial" w:hAnsi="Arial" w:cs="Arial"/>
                <w:sz w:val="32"/>
              </w:rPr>
              <w:t>3</w:t>
            </w:r>
            <w:r w:rsidR="009C2BB9">
              <w:rPr>
                <w:rFonts w:ascii="Arial" w:hAnsi="Arial" w:cs="Arial"/>
                <w:sz w:val="32"/>
              </w:rPr>
              <w:t>0</w:t>
            </w:r>
          </w:p>
        </w:tc>
      </w:tr>
      <w:tr w:rsidR="00D66EE4" w:rsidRPr="00A406E5" w:rsidTr="00B04939">
        <w:trPr>
          <w:trHeight w:val="450"/>
        </w:trPr>
        <w:tc>
          <w:tcPr>
            <w:tcW w:w="4612" w:type="pct"/>
            <w:tcBorders>
              <w:top w:val="single" w:sz="4" w:space="0" w:color="auto"/>
              <w:left w:val="single" w:sz="4" w:space="0" w:color="auto"/>
              <w:right w:val="single" w:sz="4" w:space="0" w:color="auto"/>
            </w:tcBorders>
            <w:shd w:val="clear" w:color="auto" w:fill="D9D9D9"/>
            <w:vAlign w:val="center"/>
          </w:tcPr>
          <w:p w:rsidR="00D66EE4" w:rsidRPr="00A406E5" w:rsidRDefault="00D66EE4" w:rsidP="00B04939">
            <w:pPr>
              <w:rPr>
                <w:rFonts w:ascii="Arial" w:hAnsi="Arial" w:cs="Arial"/>
                <w:sz w:val="14"/>
                <w:szCs w:val="14"/>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tc>
        <w:tc>
          <w:tcPr>
            <w:tcW w:w="388" w:type="pct"/>
            <w:tcBorders>
              <w:top w:val="single" w:sz="4" w:space="0" w:color="auto"/>
              <w:left w:val="single" w:sz="4" w:space="0" w:color="auto"/>
              <w:right w:val="single" w:sz="4" w:space="0" w:color="auto"/>
            </w:tcBorders>
            <w:shd w:val="clear" w:color="auto" w:fill="D9D9D9"/>
          </w:tcPr>
          <w:p w:rsidR="00D66EE4" w:rsidRPr="00A406E5" w:rsidRDefault="00D66EE4" w:rsidP="00152E9D">
            <w:pPr>
              <w:jc w:val="center"/>
              <w:rPr>
                <w:rFonts w:ascii="Arial" w:hAnsi="Arial" w:cs="Arial"/>
                <w:sz w:val="32"/>
              </w:rPr>
            </w:pPr>
          </w:p>
        </w:tc>
      </w:tr>
      <w:tr w:rsidR="00DF15C1" w:rsidRPr="00A406E5" w:rsidTr="00E23472">
        <w:trPr>
          <w:trHeight w:val="1951"/>
        </w:trPr>
        <w:tc>
          <w:tcPr>
            <w:tcW w:w="4612" w:type="pct"/>
            <w:tcBorders>
              <w:top w:val="single" w:sz="4" w:space="0" w:color="auto"/>
              <w:left w:val="single" w:sz="4" w:space="0" w:color="auto"/>
              <w:right w:val="single" w:sz="4" w:space="0" w:color="auto"/>
            </w:tcBorders>
            <w:vAlign w:val="center"/>
          </w:tcPr>
          <w:p w:rsidR="007218A9" w:rsidRDefault="007218A9" w:rsidP="009179C8">
            <w:pPr>
              <w:spacing w:after="120"/>
              <w:rPr>
                <w:rFonts w:ascii="Arial" w:hAnsi="Arial" w:cs="Arial"/>
                <w:sz w:val="18"/>
                <w:szCs w:val="18"/>
              </w:rPr>
            </w:pPr>
          </w:p>
          <w:p w:rsidR="009179C8" w:rsidRPr="00C26B51" w:rsidRDefault="009179C8" w:rsidP="009179C8">
            <w:pPr>
              <w:spacing w:after="120"/>
              <w:rPr>
                <w:rFonts w:ascii="Arial" w:hAnsi="Arial" w:cs="Arial"/>
                <w:sz w:val="18"/>
                <w:szCs w:val="18"/>
              </w:rPr>
            </w:pPr>
            <w:r w:rsidRPr="00C26B51">
              <w:rPr>
                <w:rFonts w:ascii="Arial" w:hAnsi="Arial" w:cs="Arial"/>
                <w:sz w:val="18"/>
                <w:szCs w:val="18"/>
              </w:rPr>
              <w:t xml:space="preserve">Section </w:t>
            </w:r>
            <w:r>
              <w:rPr>
                <w:rFonts w:ascii="Arial" w:hAnsi="Arial" w:cs="Arial"/>
                <w:sz w:val="18"/>
                <w:szCs w:val="18"/>
              </w:rPr>
              <w:t>3</w:t>
            </w:r>
            <w:r w:rsidRPr="00C26B51">
              <w:rPr>
                <w:rFonts w:ascii="Arial" w:hAnsi="Arial" w:cs="Arial"/>
                <w:sz w:val="18"/>
                <w:szCs w:val="18"/>
              </w:rPr>
              <w:t>: Formulation of innovative and creative design solution to the project problem. (/</w:t>
            </w:r>
            <w:r w:rsidR="007218A9">
              <w:rPr>
                <w:rFonts w:ascii="Arial" w:hAnsi="Arial" w:cs="Arial"/>
                <w:sz w:val="18"/>
                <w:szCs w:val="18"/>
              </w:rPr>
              <w:t>5</w:t>
            </w:r>
            <w:r w:rsidRPr="00C26B51">
              <w:rPr>
                <w:rFonts w:ascii="Arial" w:hAnsi="Arial" w:cs="Arial"/>
                <w:sz w:val="18"/>
                <w:szCs w:val="18"/>
              </w:rPr>
              <w:t>)</w:t>
            </w:r>
          </w:p>
          <w:p w:rsidR="00E9502E" w:rsidRPr="00C26B51" w:rsidRDefault="00E9502E" w:rsidP="00E9502E">
            <w:pPr>
              <w:spacing w:after="120"/>
              <w:rPr>
                <w:rFonts w:ascii="Arial" w:hAnsi="Arial" w:cs="Arial"/>
                <w:sz w:val="18"/>
                <w:szCs w:val="18"/>
              </w:rPr>
            </w:pPr>
            <w:r w:rsidRPr="00C26B51">
              <w:rPr>
                <w:rFonts w:ascii="Arial" w:hAnsi="Arial" w:cs="Arial"/>
                <w:sz w:val="18"/>
                <w:szCs w:val="18"/>
              </w:rPr>
              <w:t xml:space="preserve">Section </w:t>
            </w:r>
            <w:r>
              <w:rPr>
                <w:rFonts w:ascii="Arial" w:hAnsi="Arial" w:cs="Arial"/>
                <w:sz w:val="18"/>
                <w:szCs w:val="18"/>
              </w:rPr>
              <w:t>4</w:t>
            </w:r>
            <w:r w:rsidRPr="00C26B51">
              <w:rPr>
                <w:rFonts w:ascii="Arial" w:hAnsi="Arial" w:cs="Arial"/>
                <w:sz w:val="18"/>
                <w:szCs w:val="18"/>
              </w:rPr>
              <w:t>: Deployment method, use of material, tools, equipment and techniques in the construction of the project. (/</w:t>
            </w:r>
            <w:r w:rsidR="007218A9">
              <w:rPr>
                <w:rFonts w:ascii="Arial" w:hAnsi="Arial" w:cs="Arial"/>
                <w:sz w:val="18"/>
                <w:szCs w:val="18"/>
              </w:rPr>
              <w:t>5</w:t>
            </w:r>
            <w:r w:rsidRPr="00C26B51">
              <w:rPr>
                <w:rFonts w:ascii="Arial" w:hAnsi="Arial" w:cs="Arial"/>
                <w:sz w:val="18"/>
                <w:szCs w:val="18"/>
              </w:rPr>
              <w:t>)</w:t>
            </w:r>
          </w:p>
          <w:p w:rsidR="00E9502E" w:rsidRPr="00C26B51" w:rsidRDefault="00E9502E" w:rsidP="00E9502E">
            <w:pPr>
              <w:spacing w:after="120"/>
              <w:rPr>
                <w:rFonts w:ascii="Arial" w:hAnsi="Arial" w:cs="Arial"/>
                <w:sz w:val="18"/>
                <w:szCs w:val="18"/>
              </w:rPr>
            </w:pPr>
            <w:r w:rsidRPr="00C26B51">
              <w:rPr>
                <w:rFonts w:ascii="Arial" w:hAnsi="Arial" w:cs="Arial"/>
                <w:sz w:val="18"/>
                <w:szCs w:val="18"/>
              </w:rPr>
              <w:t xml:space="preserve">Section </w:t>
            </w:r>
            <w:r>
              <w:rPr>
                <w:rFonts w:ascii="Arial" w:hAnsi="Arial" w:cs="Arial"/>
                <w:sz w:val="18"/>
                <w:szCs w:val="18"/>
              </w:rPr>
              <w:t>4</w:t>
            </w:r>
            <w:r w:rsidRPr="00C26B51">
              <w:rPr>
                <w:rFonts w:ascii="Arial" w:hAnsi="Arial" w:cs="Arial"/>
                <w:sz w:val="18"/>
                <w:szCs w:val="18"/>
              </w:rPr>
              <w:t>: Quality of the final product or system (/</w:t>
            </w:r>
            <w:r w:rsidR="007218A9">
              <w:rPr>
                <w:rFonts w:ascii="Arial" w:hAnsi="Arial" w:cs="Arial"/>
                <w:sz w:val="18"/>
                <w:szCs w:val="18"/>
              </w:rPr>
              <w:t>5</w:t>
            </w:r>
            <w:r w:rsidRPr="00C26B51">
              <w:rPr>
                <w:rFonts w:ascii="Arial" w:hAnsi="Arial" w:cs="Arial"/>
                <w:sz w:val="18"/>
                <w:szCs w:val="18"/>
              </w:rPr>
              <w:t>)</w:t>
            </w:r>
          </w:p>
          <w:p w:rsidR="00E9502E" w:rsidRPr="00C26B51" w:rsidRDefault="00E9502E" w:rsidP="00E9502E">
            <w:pPr>
              <w:spacing w:after="120"/>
              <w:rPr>
                <w:rFonts w:ascii="Arial" w:hAnsi="Arial" w:cs="Arial"/>
                <w:sz w:val="18"/>
                <w:szCs w:val="18"/>
              </w:rPr>
            </w:pPr>
            <w:r w:rsidRPr="00C26B51">
              <w:rPr>
                <w:rFonts w:ascii="Arial" w:hAnsi="Arial" w:cs="Arial"/>
                <w:sz w:val="18"/>
                <w:szCs w:val="18"/>
              </w:rPr>
              <w:t xml:space="preserve">Section </w:t>
            </w:r>
            <w:r>
              <w:rPr>
                <w:rFonts w:ascii="Arial" w:hAnsi="Arial" w:cs="Arial"/>
                <w:sz w:val="18"/>
                <w:szCs w:val="18"/>
              </w:rPr>
              <w:t>5</w:t>
            </w:r>
            <w:r w:rsidRPr="00C26B51">
              <w:rPr>
                <w:rFonts w:ascii="Arial" w:hAnsi="Arial" w:cs="Arial"/>
                <w:sz w:val="18"/>
                <w:szCs w:val="18"/>
              </w:rPr>
              <w:t>: Use of test equipment and presentation of results of the project (/5)</w:t>
            </w:r>
          </w:p>
          <w:p w:rsidR="00E9502E" w:rsidRPr="00C26B51" w:rsidRDefault="00E9502E" w:rsidP="00E9502E">
            <w:pPr>
              <w:spacing w:after="120"/>
              <w:rPr>
                <w:rFonts w:ascii="Arial" w:hAnsi="Arial" w:cs="Arial"/>
                <w:sz w:val="18"/>
                <w:szCs w:val="18"/>
              </w:rPr>
            </w:pPr>
            <w:r w:rsidRPr="00C26B51">
              <w:rPr>
                <w:rFonts w:ascii="Arial" w:hAnsi="Arial" w:cs="Arial"/>
                <w:sz w:val="18"/>
                <w:szCs w:val="18"/>
              </w:rPr>
              <w:t>Section</w:t>
            </w:r>
            <w:r>
              <w:rPr>
                <w:rFonts w:ascii="Arial" w:hAnsi="Arial" w:cs="Arial"/>
                <w:sz w:val="18"/>
                <w:szCs w:val="18"/>
              </w:rPr>
              <w:t xml:space="preserve"> 7</w:t>
            </w:r>
            <w:r w:rsidRPr="00C26B51">
              <w:rPr>
                <w:rFonts w:ascii="Arial" w:hAnsi="Arial" w:cs="Arial"/>
                <w:sz w:val="18"/>
                <w:szCs w:val="18"/>
              </w:rPr>
              <w:t xml:space="preserve">: </w:t>
            </w:r>
            <w:r>
              <w:rPr>
                <w:rFonts w:ascii="Arial" w:hAnsi="Arial" w:cs="Arial"/>
                <w:color w:val="000000"/>
                <w:sz w:val="18"/>
                <w:szCs w:val="18"/>
              </w:rPr>
              <w:t>M</w:t>
            </w:r>
            <w:r w:rsidRPr="00E9502E">
              <w:rPr>
                <w:rFonts w:ascii="Arial" w:hAnsi="Arial" w:cs="Arial"/>
                <w:color w:val="000000"/>
                <w:sz w:val="18"/>
                <w:szCs w:val="18"/>
              </w:rPr>
              <w:t>anagement techniques and planning, comparison with initial plan</w:t>
            </w:r>
            <w:r w:rsidRPr="00C26B51">
              <w:rPr>
                <w:rFonts w:ascii="Arial" w:hAnsi="Arial" w:cs="Arial"/>
                <w:sz w:val="18"/>
                <w:szCs w:val="18"/>
              </w:rPr>
              <w:t>. (/</w:t>
            </w:r>
            <w:r w:rsidR="007218A9">
              <w:rPr>
                <w:rFonts w:ascii="Arial" w:hAnsi="Arial" w:cs="Arial"/>
                <w:sz w:val="18"/>
                <w:szCs w:val="18"/>
              </w:rPr>
              <w:t>5</w:t>
            </w:r>
            <w:r w:rsidRPr="00C26B51">
              <w:rPr>
                <w:rFonts w:ascii="Arial" w:hAnsi="Arial" w:cs="Arial"/>
                <w:sz w:val="18"/>
                <w:szCs w:val="18"/>
              </w:rPr>
              <w:t>)</w:t>
            </w:r>
          </w:p>
          <w:p w:rsidR="00DF15C1" w:rsidRPr="007E2246" w:rsidRDefault="00DF15C1" w:rsidP="00481867">
            <w:pPr>
              <w:spacing w:after="120"/>
              <w:rPr>
                <w:rFonts w:ascii="Arial" w:hAnsi="Arial" w:cs="Arial"/>
                <w:sz w:val="18"/>
                <w:szCs w:val="18"/>
              </w:rPr>
            </w:pPr>
          </w:p>
        </w:tc>
        <w:tc>
          <w:tcPr>
            <w:tcW w:w="388" w:type="pct"/>
            <w:tcBorders>
              <w:top w:val="single" w:sz="4" w:space="0" w:color="auto"/>
              <w:left w:val="single" w:sz="4" w:space="0" w:color="auto"/>
              <w:right w:val="single" w:sz="4" w:space="0" w:color="auto"/>
            </w:tcBorders>
            <w:vAlign w:val="center"/>
          </w:tcPr>
          <w:p w:rsidR="00DF15C1" w:rsidRPr="00A406E5" w:rsidRDefault="007218A9" w:rsidP="00DF15C1">
            <w:pPr>
              <w:jc w:val="center"/>
              <w:rPr>
                <w:rFonts w:ascii="Arial" w:hAnsi="Arial" w:cs="Arial"/>
                <w:sz w:val="32"/>
              </w:rPr>
            </w:pPr>
            <w:r>
              <w:rPr>
                <w:rFonts w:ascii="Arial" w:hAnsi="Arial" w:cs="Arial"/>
                <w:sz w:val="32"/>
              </w:rPr>
              <w:t>25</w:t>
            </w:r>
          </w:p>
        </w:tc>
      </w:tr>
      <w:tr w:rsidR="00D66EE4" w:rsidRPr="00A406E5" w:rsidTr="00DF15C1">
        <w:trPr>
          <w:trHeight w:val="450"/>
        </w:trPr>
        <w:tc>
          <w:tcPr>
            <w:tcW w:w="4612" w:type="pct"/>
            <w:tcBorders>
              <w:top w:val="single" w:sz="4" w:space="0" w:color="auto"/>
              <w:left w:val="single" w:sz="4" w:space="0" w:color="auto"/>
              <w:bottom w:val="single" w:sz="4" w:space="0" w:color="auto"/>
              <w:right w:val="single" w:sz="4" w:space="0" w:color="auto"/>
            </w:tcBorders>
            <w:shd w:val="clear" w:color="auto" w:fill="D9D9D9"/>
            <w:vAlign w:val="center"/>
          </w:tcPr>
          <w:p w:rsidR="00D66EE4" w:rsidRPr="00A406E5" w:rsidRDefault="00D66EE4" w:rsidP="00B04939">
            <w:pPr>
              <w:rPr>
                <w:rFonts w:ascii="Arial" w:hAnsi="Arial" w:cs="Arial"/>
                <w:sz w:val="14"/>
                <w:szCs w:val="14"/>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tc>
        <w:tc>
          <w:tcPr>
            <w:tcW w:w="388" w:type="pct"/>
            <w:tcBorders>
              <w:top w:val="single" w:sz="4" w:space="0" w:color="auto"/>
              <w:left w:val="single" w:sz="4" w:space="0" w:color="auto"/>
              <w:bottom w:val="single" w:sz="4" w:space="0" w:color="auto"/>
              <w:right w:val="single" w:sz="4" w:space="0" w:color="auto"/>
            </w:tcBorders>
            <w:shd w:val="clear" w:color="auto" w:fill="D9D9D9"/>
          </w:tcPr>
          <w:p w:rsidR="00D66EE4" w:rsidRPr="00A406E5" w:rsidRDefault="00D66EE4" w:rsidP="00152E9D">
            <w:pPr>
              <w:jc w:val="center"/>
              <w:rPr>
                <w:rFonts w:ascii="Arial" w:hAnsi="Arial" w:cs="Arial"/>
                <w:sz w:val="32"/>
              </w:rPr>
            </w:pPr>
          </w:p>
        </w:tc>
      </w:tr>
      <w:tr w:rsidR="00DF15C1" w:rsidRPr="00A406E5" w:rsidTr="00CC4863">
        <w:trPr>
          <w:trHeight w:val="885"/>
        </w:trPr>
        <w:tc>
          <w:tcPr>
            <w:tcW w:w="4612" w:type="pct"/>
            <w:tcBorders>
              <w:top w:val="single" w:sz="4" w:space="0" w:color="auto"/>
              <w:left w:val="single" w:sz="4" w:space="0" w:color="auto"/>
              <w:bottom w:val="single" w:sz="4" w:space="0" w:color="auto"/>
              <w:right w:val="single" w:sz="4" w:space="0" w:color="auto"/>
            </w:tcBorders>
            <w:vAlign w:val="center"/>
          </w:tcPr>
          <w:p w:rsidR="00E9502E" w:rsidRDefault="00E9502E" w:rsidP="00E9502E">
            <w:pPr>
              <w:spacing w:after="120"/>
              <w:rPr>
                <w:rFonts w:ascii="Arial" w:hAnsi="Arial" w:cs="Arial"/>
                <w:sz w:val="18"/>
                <w:szCs w:val="18"/>
              </w:rPr>
            </w:pPr>
          </w:p>
          <w:p w:rsidR="00E9502E" w:rsidRDefault="00E9502E" w:rsidP="00E9502E">
            <w:pPr>
              <w:spacing w:after="120"/>
              <w:rPr>
                <w:rFonts w:ascii="Arial" w:hAnsi="Arial" w:cs="Arial"/>
                <w:sz w:val="18"/>
                <w:szCs w:val="18"/>
              </w:rPr>
            </w:pPr>
            <w:r>
              <w:rPr>
                <w:rFonts w:ascii="Arial" w:hAnsi="Arial" w:cs="Arial"/>
                <w:sz w:val="18"/>
                <w:szCs w:val="18"/>
              </w:rPr>
              <w:t xml:space="preserve">All sections: </w:t>
            </w:r>
            <w:r w:rsidRPr="007E2246">
              <w:rPr>
                <w:rFonts w:ascii="Arial" w:hAnsi="Arial" w:cs="Arial"/>
                <w:sz w:val="18"/>
                <w:szCs w:val="18"/>
              </w:rPr>
              <w:t xml:space="preserve">Quality of the </w:t>
            </w:r>
            <w:r>
              <w:rPr>
                <w:rFonts w:ascii="Arial" w:hAnsi="Arial" w:cs="Arial"/>
                <w:sz w:val="18"/>
                <w:szCs w:val="18"/>
              </w:rPr>
              <w:t>presentation slides – (/5</w:t>
            </w:r>
            <w:r w:rsidRPr="007E2246">
              <w:rPr>
                <w:rFonts w:ascii="Arial" w:hAnsi="Arial" w:cs="Arial"/>
                <w:sz w:val="18"/>
                <w:szCs w:val="18"/>
              </w:rPr>
              <w:t>)</w:t>
            </w:r>
          </w:p>
          <w:p w:rsidR="00E9502E" w:rsidRDefault="00E9502E" w:rsidP="00E9502E">
            <w:pPr>
              <w:spacing w:after="120"/>
              <w:rPr>
                <w:rFonts w:ascii="Arial" w:hAnsi="Arial" w:cs="Arial"/>
                <w:sz w:val="18"/>
                <w:szCs w:val="18"/>
              </w:rPr>
            </w:pPr>
            <w:r>
              <w:rPr>
                <w:rFonts w:ascii="Arial" w:hAnsi="Arial" w:cs="Arial"/>
                <w:sz w:val="18"/>
                <w:szCs w:val="18"/>
              </w:rPr>
              <w:t>All sections: Quality of the delivery style – (/5)</w:t>
            </w:r>
          </w:p>
          <w:p w:rsidR="00DF15C1" w:rsidRPr="00A406E5" w:rsidRDefault="00DF15C1" w:rsidP="00481867">
            <w:pPr>
              <w:spacing w:after="120"/>
              <w:rPr>
                <w:rFonts w:ascii="Arial" w:hAnsi="Arial" w:cs="Arial"/>
                <w:sz w:val="14"/>
                <w:szCs w:val="14"/>
              </w:rPr>
            </w:pPr>
          </w:p>
        </w:tc>
        <w:tc>
          <w:tcPr>
            <w:tcW w:w="388" w:type="pct"/>
            <w:tcBorders>
              <w:top w:val="single" w:sz="4" w:space="0" w:color="auto"/>
              <w:left w:val="single" w:sz="4" w:space="0" w:color="auto"/>
              <w:bottom w:val="single" w:sz="4" w:space="0" w:color="auto"/>
              <w:right w:val="single" w:sz="4" w:space="0" w:color="auto"/>
            </w:tcBorders>
            <w:vAlign w:val="center"/>
          </w:tcPr>
          <w:p w:rsidR="00DF15C1" w:rsidRPr="00A406E5" w:rsidRDefault="007218A9" w:rsidP="00A062C3">
            <w:pPr>
              <w:jc w:val="center"/>
              <w:rPr>
                <w:rFonts w:ascii="Arial" w:hAnsi="Arial" w:cs="Arial"/>
                <w:sz w:val="32"/>
              </w:rPr>
            </w:pPr>
            <w:r>
              <w:rPr>
                <w:rFonts w:ascii="Arial" w:hAnsi="Arial" w:cs="Arial"/>
                <w:sz w:val="32"/>
              </w:rPr>
              <w:t>1</w:t>
            </w:r>
            <w:r w:rsidR="00A062C3">
              <w:rPr>
                <w:rFonts w:ascii="Arial" w:hAnsi="Arial" w:cs="Arial"/>
                <w:sz w:val="32"/>
              </w:rPr>
              <w:t>0</w:t>
            </w: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5"/>
        <w:gridCol w:w="2903"/>
        <w:gridCol w:w="641"/>
        <w:gridCol w:w="1060"/>
      </w:tblGrid>
      <w:tr w:rsidR="00152E9D" w:rsidRPr="00A406E5" w:rsidTr="00D66EE4">
        <w:trPr>
          <w:cantSplit/>
        </w:trPr>
        <w:tc>
          <w:tcPr>
            <w:tcW w:w="5925"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D66EE4">
        <w:trPr>
          <w:cantSplit/>
        </w:trPr>
        <w:tc>
          <w:tcPr>
            <w:tcW w:w="5925"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D66EE4">
        <w:trPr>
          <w:cantSplit/>
        </w:trPr>
        <w:tc>
          <w:tcPr>
            <w:tcW w:w="5925"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15446" w:type="dxa"/>
        <w:shd w:val="clear" w:color="auto" w:fill="C2D69B" w:themeFill="accent3" w:themeFillTint="99"/>
        <w:tblLook w:val="04A0" w:firstRow="1" w:lastRow="0" w:firstColumn="1" w:lastColumn="0" w:noHBand="0" w:noVBand="1"/>
      </w:tblPr>
      <w:tblGrid>
        <w:gridCol w:w="15446"/>
      </w:tblGrid>
      <w:tr w:rsidR="00C073F1" w:rsidTr="00D66EE4">
        <w:tc>
          <w:tcPr>
            <w:tcW w:w="15446"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15446" w:type="dxa"/>
        <w:tblLook w:val="04A0" w:firstRow="1" w:lastRow="0" w:firstColumn="1" w:lastColumn="0" w:noHBand="0" w:noVBand="1"/>
      </w:tblPr>
      <w:tblGrid>
        <w:gridCol w:w="15446"/>
      </w:tblGrid>
      <w:tr w:rsidR="00C073F1" w:rsidRPr="00D9771E" w:rsidTr="00D66EE4">
        <w:tc>
          <w:tcPr>
            <w:tcW w:w="15446"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D66EE4">
        <w:tc>
          <w:tcPr>
            <w:tcW w:w="15446" w:type="dxa"/>
            <w:shd w:val="clear" w:color="auto" w:fill="EAF1DD" w:themeFill="accent3" w:themeFillTint="33"/>
          </w:tcPr>
          <w:p w:rsidR="00C073F1" w:rsidRPr="00B669B1" w:rsidRDefault="00AC5F32" w:rsidP="0050796C">
            <w:pPr>
              <w:rPr>
                <w:rFonts w:ascii="Arial" w:eastAsia="Arial" w:hAnsi="Arial" w:cs="Arial"/>
                <w:spacing w:val="-1"/>
              </w:rPr>
            </w:pPr>
            <w:r w:rsidRPr="00D66EE4">
              <w:rPr>
                <w:rFonts w:ascii="Arial" w:eastAsia="Arial" w:hAnsi="Arial" w:cs="Arial"/>
                <w:spacing w:val="-1"/>
                <w:sz w:val="18"/>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15446" w:type="dxa"/>
        <w:tblLayout w:type="fixed"/>
        <w:tblLook w:val="04A0" w:firstRow="1" w:lastRow="0" w:firstColumn="1" w:lastColumn="0" w:noHBand="0" w:noVBand="1"/>
      </w:tblPr>
      <w:tblGrid>
        <w:gridCol w:w="1735"/>
        <w:gridCol w:w="1958"/>
        <w:gridCol w:w="1959"/>
        <w:gridCol w:w="1959"/>
        <w:gridCol w:w="1958"/>
        <w:gridCol w:w="1959"/>
        <w:gridCol w:w="1959"/>
        <w:gridCol w:w="1959"/>
      </w:tblGrid>
      <w:tr w:rsidR="00C073F1" w:rsidRPr="00D9771E" w:rsidTr="00D66EE4">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958"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959"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959"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958"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959"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959"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959"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D66EE4">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958"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959"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959"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958"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959"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959"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59"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D66EE4">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958"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959" w:type="dxa"/>
            <w:tcBorders>
              <w:top w:val="single" w:sz="4" w:space="0" w:color="auto"/>
              <w:left w:val="dashed" w:sz="4" w:space="0" w:color="auto"/>
              <w:bottom w:val="single" w:sz="4" w:space="0" w:color="auto"/>
              <w:right w:val="double" w:sz="4" w:space="0" w:color="auto"/>
            </w:tcBorders>
          </w:tcPr>
          <w:p w:rsidR="00C073F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p w:rsidR="00D66EE4" w:rsidRPr="00B669B1" w:rsidRDefault="00D66EE4" w:rsidP="0050796C">
            <w:pPr>
              <w:rPr>
                <w:rFonts w:ascii="Arial" w:hAnsi="Arial" w:cs="Arial"/>
              </w:rPr>
            </w:pPr>
          </w:p>
        </w:tc>
        <w:tc>
          <w:tcPr>
            <w:tcW w:w="1959"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958"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959"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959"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959"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D66EE4">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systematic understanding of the subject area, at least some of </w:t>
            </w:r>
            <w:r w:rsidRPr="00CA7DB9">
              <w:rPr>
                <w:rFonts w:ascii="Arial" w:eastAsia="Arial" w:hAnsi="Arial" w:cs="Arial"/>
                <w:bCs/>
                <w:sz w:val="18"/>
                <w:szCs w:val="18"/>
              </w:rPr>
              <w:lastRenderedPageBreak/>
              <w:t>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958"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 xml:space="preserve">the </w:t>
            </w:r>
            <w:r w:rsidRPr="00DA4E4E">
              <w:rPr>
                <w:rFonts w:ascii="Arial" w:hAnsi="Arial" w:cs="Arial"/>
              </w:rPr>
              <w:lastRenderedPageBreak/>
              <w:t>latest research and/or advanced scholarship within the discipline.</w:t>
            </w:r>
          </w:p>
          <w:p w:rsidR="00C073F1" w:rsidRPr="00B669B1" w:rsidRDefault="00C073F1" w:rsidP="0050796C">
            <w:pPr>
              <w:spacing w:after="120"/>
              <w:rPr>
                <w:rFonts w:ascii="Arial" w:hAnsi="Arial" w:cs="Arial"/>
              </w:rPr>
            </w:pPr>
          </w:p>
        </w:tc>
        <w:tc>
          <w:tcPr>
            <w:tcW w:w="1959"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awareness of </w:t>
            </w:r>
            <w:r w:rsidRPr="00DA4E4E">
              <w:rPr>
                <w:rFonts w:ascii="Arial" w:hAnsi="Arial" w:cs="Arial"/>
              </w:rPr>
              <w:lastRenderedPageBreak/>
              <w:t>knowledge of the latest research and/or advanced scholarship within the discipline.</w:t>
            </w:r>
          </w:p>
        </w:tc>
        <w:tc>
          <w:tcPr>
            <w:tcW w:w="1959"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w:t>
            </w:r>
            <w:r w:rsidRPr="007A1AEF">
              <w:rPr>
                <w:rFonts w:ascii="Arial" w:hAnsi="Arial" w:cs="Arial"/>
              </w:rPr>
              <w:lastRenderedPageBreak/>
              <w:t>informed by current research and scholarship</w:t>
            </w:r>
            <w:r>
              <w:rPr>
                <w:rFonts w:ascii="Arial" w:hAnsi="Arial" w:cs="Arial"/>
              </w:rPr>
              <w:t>.</w:t>
            </w:r>
            <w:r w:rsidRPr="00B669B1">
              <w:rPr>
                <w:rFonts w:ascii="Arial" w:hAnsi="Arial" w:cs="Arial"/>
              </w:rPr>
              <w:t xml:space="preserve"> </w:t>
            </w:r>
          </w:p>
        </w:tc>
        <w:tc>
          <w:tcPr>
            <w:tcW w:w="1958"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and to some extent, current </w:t>
            </w:r>
            <w:r>
              <w:rPr>
                <w:rFonts w:ascii="Arial" w:hAnsi="Arial" w:cs="Arial"/>
              </w:rPr>
              <w:lastRenderedPageBreak/>
              <w:t>research and scholarship</w:t>
            </w:r>
            <w:r w:rsidRPr="00BE0135">
              <w:rPr>
                <w:rFonts w:ascii="Arial" w:hAnsi="Arial" w:cs="Arial"/>
              </w:rPr>
              <w:t>.</w:t>
            </w:r>
          </w:p>
        </w:tc>
        <w:tc>
          <w:tcPr>
            <w:tcW w:w="1959"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xml:space="preserve">, </w:t>
            </w:r>
            <w:r>
              <w:rPr>
                <w:rFonts w:ascii="Arial" w:hAnsi="Arial" w:cs="Arial"/>
              </w:rPr>
              <w:lastRenderedPageBreak/>
              <w:t>and the work is, at least in part, well-informed by current research and scholarship</w:t>
            </w:r>
            <w:r w:rsidRPr="00B669B1">
              <w:rPr>
                <w:rFonts w:ascii="Arial" w:hAnsi="Arial" w:cs="Arial"/>
              </w:rPr>
              <w:t xml:space="preserve">. </w:t>
            </w:r>
          </w:p>
        </w:tc>
        <w:tc>
          <w:tcPr>
            <w:tcW w:w="1959"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xml:space="preserve">. Clear </w:t>
            </w:r>
            <w:r w:rsidRPr="00B669B1">
              <w:rPr>
                <w:rFonts w:ascii="Arial" w:hAnsi="Arial" w:cs="Arial"/>
              </w:rPr>
              <w:lastRenderedPageBreak/>
              <w:t>awareness of challenges to established views and the limitations of the knowledge base.</w:t>
            </w:r>
          </w:p>
        </w:tc>
        <w:tc>
          <w:tcPr>
            <w:tcW w:w="1959"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w:t>
            </w:r>
            <w:r w:rsidRPr="00BE0135">
              <w:rPr>
                <w:rFonts w:ascii="Arial" w:hAnsi="Arial" w:cs="Arial"/>
              </w:rPr>
              <w:lastRenderedPageBreak/>
              <w:t xml:space="preserve">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D66EE4">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958"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959"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959"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958"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959" w:type="dxa"/>
          </w:tcPr>
          <w:p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959"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959"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p w:rsidR="00D66EE4" w:rsidRPr="00B669B1" w:rsidRDefault="00D66EE4" w:rsidP="0050796C">
            <w:pPr>
              <w:rPr>
                <w:rFonts w:ascii="Arial" w:hAnsi="Arial" w:cs="Arial"/>
              </w:rPr>
            </w:pPr>
          </w:p>
        </w:tc>
      </w:tr>
      <w:tr w:rsidR="00C073F1" w:rsidRPr="00D9771E" w:rsidTr="00D66EE4">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w:t>
            </w:r>
            <w:r>
              <w:rPr>
                <w:rFonts w:ascii="Arial" w:eastAsia="Arial" w:hAnsi="Arial" w:cs="Arial"/>
                <w:bCs/>
                <w:sz w:val="18"/>
                <w:szCs w:val="18"/>
              </w:rPr>
              <w:lastRenderedPageBreak/>
              <w:t xml:space="preserve">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958" w:type="dxa"/>
          </w:tcPr>
          <w:p w:rsidR="00C073F1" w:rsidRPr="00B669B1" w:rsidRDefault="00C073F1" w:rsidP="0050796C">
            <w:pPr>
              <w:rPr>
                <w:rFonts w:ascii="Arial" w:hAnsi="Arial" w:cs="Arial"/>
              </w:rPr>
            </w:pPr>
            <w:r w:rsidRPr="00B669B1">
              <w:rPr>
                <w:rFonts w:ascii="Arial" w:hAnsi="Arial" w:cs="Arial"/>
              </w:rPr>
              <w:lastRenderedPageBreak/>
              <w:t>Limited or no use of methods, materials, tools and/or techniques.</w:t>
            </w:r>
          </w:p>
          <w:p w:rsidR="00C073F1" w:rsidRDefault="00C073F1" w:rsidP="0050796C">
            <w:pPr>
              <w:rPr>
                <w:rFonts w:ascii="Arial" w:hAnsi="Arial" w:cs="Arial"/>
              </w:rPr>
            </w:pPr>
            <w:r w:rsidRPr="00B669B1">
              <w:rPr>
                <w:rFonts w:ascii="Arial" w:hAnsi="Arial" w:cs="Arial"/>
              </w:rPr>
              <w:lastRenderedPageBreak/>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959" w:type="dxa"/>
          </w:tcPr>
          <w:p w:rsidR="00C073F1" w:rsidRDefault="00C073F1" w:rsidP="0050796C">
            <w:pPr>
              <w:rPr>
                <w:rFonts w:ascii="Arial" w:hAnsi="Arial" w:cs="Arial"/>
              </w:rPr>
            </w:pPr>
            <w:r w:rsidRPr="00B669B1">
              <w:rPr>
                <w:rFonts w:ascii="Arial" w:hAnsi="Arial" w:cs="Arial"/>
              </w:rPr>
              <w:lastRenderedPageBreak/>
              <w:t xml:space="preserve">Rudimentary application of methods, materials, tools </w:t>
            </w:r>
            <w:r w:rsidRPr="00B669B1">
              <w:rPr>
                <w:rFonts w:ascii="Arial" w:hAnsi="Arial" w:cs="Arial"/>
              </w:rPr>
              <w:lastRenderedPageBreak/>
              <w:t>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959" w:type="dxa"/>
          </w:tcPr>
          <w:p w:rsidR="00C073F1" w:rsidRPr="00B669B1" w:rsidRDefault="00C073F1" w:rsidP="0050796C">
            <w:pPr>
              <w:rPr>
                <w:rFonts w:ascii="Arial" w:hAnsi="Arial" w:cs="Arial"/>
              </w:rPr>
            </w:pPr>
            <w:r w:rsidRPr="00B669B1">
              <w:rPr>
                <w:rFonts w:ascii="Arial" w:hAnsi="Arial" w:cs="Arial"/>
              </w:rPr>
              <w:lastRenderedPageBreak/>
              <w:t xml:space="preserve">An adequate awareness and mostly </w:t>
            </w:r>
            <w:r>
              <w:rPr>
                <w:rFonts w:ascii="Arial" w:hAnsi="Arial" w:cs="Arial"/>
              </w:rPr>
              <w:t>appropriate application of well-</w:t>
            </w:r>
            <w:r w:rsidRPr="00B669B1">
              <w:rPr>
                <w:rFonts w:ascii="Arial" w:hAnsi="Arial" w:cs="Arial"/>
              </w:rPr>
              <w:lastRenderedPageBreak/>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958" w:type="dxa"/>
          </w:tcPr>
          <w:p w:rsidR="00C073F1" w:rsidRPr="00B669B1" w:rsidRDefault="00C073F1" w:rsidP="0050796C">
            <w:pPr>
              <w:rPr>
                <w:rFonts w:ascii="Arial" w:hAnsi="Arial" w:cs="Arial"/>
              </w:rPr>
            </w:pPr>
            <w:r w:rsidRPr="00B669B1">
              <w:rPr>
                <w:rFonts w:ascii="Arial" w:hAnsi="Arial" w:cs="Arial"/>
              </w:rPr>
              <w:lastRenderedPageBreak/>
              <w:t xml:space="preserve">A good and appropriate application of standard methods, </w:t>
            </w:r>
            <w:r w:rsidRPr="00B669B1">
              <w:rPr>
                <w:rFonts w:ascii="Arial" w:hAnsi="Arial" w:cs="Arial"/>
              </w:rPr>
              <w:lastRenderedPageBreak/>
              <w:t>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959" w:type="dxa"/>
          </w:tcPr>
          <w:p w:rsidR="00C073F1" w:rsidRPr="00B669B1" w:rsidRDefault="00C073F1" w:rsidP="0050796C">
            <w:pPr>
              <w:rPr>
                <w:rFonts w:ascii="Arial" w:hAnsi="Arial" w:cs="Arial"/>
              </w:rPr>
            </w:pPr>
            <w:r w:rsidRPr="00B669B1">
              <w:rPr>
                <w:rFonts w:ascii="Arial" w:hAnsi="Arial" w:cs="Arial"/>
              </w:rPr>
              <w:lastRenderedPageBreak/>
              <w:t xml:space="preserve">A very good application of a range of methods, </w:t>
            </w:r>
            <w:r w:rsidRPr="00B669B1">
              <w:rPr>
                <w:rFonts w:ascii="Arial" w:hAnsi="Arial" w:cs="Arial"/>
              </w:rPr>
              <w:lastRenderedPageBreak/>
              <w:t>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959" w:type="dxa"/>
          </w:tcPr>
          <w:p w:rsidR="00C073F1" w:rsidRPr="00B669B1" w:rsidRDefault="00C073F1" w:rsidP="0050796C">
            <w:pPr>
              <w:rPr>
                <w:rFonts w:ascii="Arial" w:hAnsi="Arial" w:cs="Arial"/>
              </w:rPr>
            </w:pPr>
            <w:r w:rsidRPr="00B669B1">
              <w:rPr>
                <w:rFonts w:ascii="Arial" w:hAnsi="Arial" w:cs="Arial"/>
              </w:rPr>
              <w:lastRenderedPageBreak/>
              <w:t xml:space="preserve">An advanced application of a range of methods, </w:t>
            </w:r>
            <w:r w:rsidRPr="00B669B1">
              <w:rPr>
                <w:rFonts w:ascii="Arial" w:hAnsi="Arial" w:cs="Arial"/>
              </w:rPr>
              <w:lastRenderedPageBreak/>
              <w:t>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959" w:type="dxa"/>
          </w:tcPr>
          <w:p w:rsidR="00C073F1" w:rsidRPr="00B669B1" w:rsidRDefault="00C073F1" w:rsidP="0050796C">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unpredictable, </w:t>
            </w:r>
            <w:r>
              <w:rPr>
                <w:rFonts w:ascii="Arial" w:hAnsi="Arial" w:cs="Arial"/>
              </w:rPr>
              <w:lastRenderedPageBreak/>
              <w:t xml:space="preserve">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D66EE4">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 xml:space="preserve">nitiate and complete tasks and procedures: individually and/or collaboratively; use appropriate media to </w:t>
            </w:r>
            <w:r w:rsidRPr="00F65EEE">
              <w:rPr>
                <w:rFonts w:ascii="Arial" w:hAnsi="Arial" w:cs="Arial"/>
                <w:sz w:val="18"/>
                <w:szCs w:val="18"/>
              </w:rPr>
              <w:lastRenderedPageBreak/>
              <w:t>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958"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 xml:space="preserve">in </w:t>
            </w:r>
            <w:r w:rsidRPr="00E07BE3">
              <w:rPr>
                <w:rFonts w:ascii="Arial" w:hAnsi="Arial" w:cs="Arial"/>
              </w:rPr>
              <w:lastRenderedPageBreak/>
              <w:t>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959"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Pr>
                <w:rFonts w:ascii="Arial" w:hAnsi="Arial" w:cs="Arial"/>
              </w:rPr>
              <w:lastRenderedPageBreak/>
              <w:t>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959"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w:t>
            </w:r>
            <w:r w:rsidRPr="00E07BE3">
              <w:rPr>
                <w:rFonts w:ascii="Arial" w:hAnsi="Arial" w:cs="Arial"/>
              </w:rPr>
              <w:lastRenderedPageBreak/>
              <w:t xml:space="preserve">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958"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lastRenderedPageBreak/>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959"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t>
            </w:r>
            <w:r w:rsidRPr="005F01A6">
              <w:rPr>
                <w:rFonts w:ascii="Arial" w:hAnsi="Arial" w:cs="Arial"/>
              </w:rPr>
              <w:lastRenderedPageBreak/>
              <w:t xml:space="preserve">with </w:t>
            </w:r>
            <w:r>
              <w:rPr>
                <w:rFonts w:ascii="Arial" w:hAnsi="Arial" w:cs="Arial"/>
              </w:rPr>
              <w:t xml:space="preserve">just occasional </w:t>
            </w:r>
            <w:r w:rsidRPr="005F01A6">
              <w:rPr>
                <w:rFonts w:ascii="Arial" w:hAnsi="Arial" w:cs="Arial"/>
              </w:rPr>
              <w:t>minor weakness.</w:t>
            </w:r>
          </w:p>
        </w:tc>
        <w:tc>
          <w:tcPr>
            <w:tcW w:w="1959"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w:t>
            </w:r>
            <w:r w:rsidRPr="00E07BE3">
              <w:rPr>
                <w:rFonts w:ascii="Arial" w:hAnsi="Arial" w:cs="Arial"/>
              </w:rPr>
              <w:lastRenderedPageBreak/>
              <w:t>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959"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lastRenderedPageBreak/>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23472">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23472">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A35FDE"/>
    <w:multiLevelType w:val="hybridMultilevel"/>
    <w:tmpl w:val="08D422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5E56D1"/>
    <w:multiLevelType w:val="hybridMultilevel"/>
    <w:tmpl w:val="D402ED6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FC1052"/>
    <w:multiLevelType w:val="hybridMultilevel"/>
    <w:tmpl w:val="C21C4B3A"/>
    <w:lvl w:ilvl="0" w:tplc="6E3A3E5C">
      <w:start w:val="1"/>
      <w:numFmt w:val="low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94E03C7"/>
    <w:multiLevelType w:val="hybridMultilevel"/>
    <w:tmpl w:val="FEB2BC02"/>
    <w:lvl w:ilvl="0" w:tplc="08E204B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342FA5"/>
    <w:multiLevelType w:val="hybridMultilevel"/>
    <w:tmpl w:val="1EC6F2AC"/>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D497D5B"/>
    <w:multiLevelType w:val="hybridMultilevel"/>
    <w:tmpl w:val="08D422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03A3BDA"/>
    <w:multiLevelType w:val="hybridMultilevel"/>
    <w:tmpl w:val="940E7026"/>
    <w:lvl w:ilvl="0" w:tplc="08090001">
      <w:start w:val="1"/>
      <w:numFmt w:val="bullet"/>
      <w:lvlText w:val=""/>
      <w:lvlJc w:val="left"/>
      <w:pPr>
        <w:ind w:left="2164" w:hanging="360"/>
      </w:pPr>
      <w:rPr>
        <w:rFonts w:ascii="Symbol" w:hAnsi="Symbol" w:hint="default"/>
      </w:rPr>
    </w:lvl>
    <w:lvl w:ilvl="1" w:tplc="08090003" w:tentative="1">
      <w:start w:val="1"/>
      <w:numFmt w:val="bullet"/>
      <w:lvlText w:val="o"/>
      <w:lvlJc w:val="left"/>
      <w:pPr>
        <w:ind w:left="2884" w:hanging="360"/>
      </w:pPr>
      <w:rPr>
        <w:rFonts w:ascii="Courier New" w:hAnsi="Courier New" w:cs="Courier New" w:hint="default"/>
      </w:rPr>
    </w:lvl>
    <w:lvl w:ilvl="2" w:tplc="08090005" w:tentative="1">
      <w:start w:val="1"/>
      <w:numFmt w:val="bullet"/>
      <w:lvlText w:val=""/>
      <w:lvlJc w:val="left"/>
      <w:pPr>
        <w:ind w:left="3604" w:hanging="360"/>
      </w:pPr>
      <w:rPr>
        <w:rFonts w:ascii="Wingdings" w:hAnsi="Wingdings" w:hint="default"/>
      </w:rPr>
    </w:lvl>
    <w:lvl w:ilvl="3" w:tplc="08090001" w:tentative="1">
      <w:start w:val="1"/>
      <w:numFmt w:val="bullet"/>
      <w:lvlText w:val=""/>
      <w:lvlJc w:val="left"/>
      <w:pPr>
        <w:ind w:left="4324" w:hanging="360"/>
      </w:pPr>
      <w:rPr>
        <w:rFonts w:ascii="Symbol" w:hAnsi="Symbol" w:hint="default"/>
      </w:rPr>
    </w:lvl>
    <w:lvl w:ilvl="4" w:tplc="08090003" w:tentative="1">
      <w:start w:val="1"/>
      <w:numFmt w:val="bullet"/>
      <w:lvlText w:val="o"/>
      <w:lvlJc w:val="left"/>
      <w:pPr>
        <w:ind w:left="5044" w:hanging="360"/>
      </w:pPr>
      <w:rPr>
        <w:rFonts w:ascii="Courier New" w:hAnsi="Courier New" w:cs="Courier New" w:hint="default"/>
      </w:rPr>
    </w:lvl>
    <w:lvl w:ilvl="5" w:tplc="08090005" w:tentative="1">
      <w:start w:val="1"/>
      <w:numFmt w:val="bullet"/>
      <w:lvlText w:val=""/>
      <w:lvlJc w:val="left"/>
      <w:pPr>
        <w:ind w:left="5764" w:hanging="360"/>
      </w:pPr>
      <w:rPr>
        <w:rFonts w:ascii="Wingdings" w:hAnsi="Wingdings" w:hint="default"/>
      </w:rPr>
    </w:lvl>
    <w:lvl w:ilvl="6" w:tplc="08090001" w:tentative="1">
      <w:start w:val="1"/>
      <w:numFmt w:val="bullet"/>
      <w:lvlText w:val=""/>
      <w:lvlJc w:val="left"/>
      <w:pPr>
        <w:ind w:left="6484" w:hanging="360"/>
      </w:pPr>
      <w:rPr>
        <w:rFonts w:ascii="Symbol" w:hAnsi="Symbol" w:hint="default"/>
      </w:rPr>
    </w:lvl>
    <w:lvl w:ilvl="7" w:tplc="08090003" w:tentative="1">
      <w:start w:val="1"/>
      <w:numFmt w:val="bullet"/>
      <w:lvlText w:val="o"/>
      <w:lvlJc w:val="left"/>
      <w:pPr>
        <w:ind w:left="7204" w:hanging="360"/>
      </w:pPr>
      <w:rPr>
        <w:rFonts w:ascii="Courier New" w:hAnsi="Courier New" w:cs="Courier New" w:hint="default"/>
      </w:rPr>
    </w:lvl>
    <w:lvl w:ilvl="8" w:tplc="08090005" w:tentative="1">
      <w:start w:val="1"/>
      <w:numFmt w:val="bullet"/>
      <w:lvlText w:val=""/>
      <w:lvlJc w:val="left"/>
      <w:pPr>
        <w:ind w:left="7924" w:hanging="360"/>
      </w:pPr>
      <w:rPr>
        <w:rFonts w:ascii="Wingdings" w:hAnsi="Wingdings" w:hint="default"/>
      </w:rPr>
    </w:lvl>
  </w:abstractNum>
  <w:abstractNum w:abstractNumId="18" w15:restartNumberingAfterBreak="0">
    <w:nsid w:val="430E331F"/>
    <w:multiLevelType w:val="hybridMultilevel"/>
    <w:tmpl w:val="06DC5F5E"/>
    <w:lvl w:ilvl="0" w:tplc="F356F3A0">
      <w:start w:val="1"/>
      <w:numFmt w:val="decimal"/>
      <w:lvlText w:val="%1."/>
      <w:lvlJc w:val="left"/>
      <w:pPr>
        <w:ind w:left="1080" w:hanging="360"/>
      </w:pPr>
      <w:rPr>
        <w:rFonts w:cs="Times New Roman"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6D06B39"/>
    <w:multiLevelType w:val="hybridMultilevel"/>
    <w:tmpl w:val="4692D0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6DC1CCB"/>
    <w:multiLevelType w:val="hybridMultilevel"/>
    <w:tmpl w:val="04709D58"/>
    <w:lvl w:ilvl="0" w:tplc="D1D2DB3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73E5C24"/>
    <w:multiLevelType w:val="hybridMultilevel"/>
    <w:tmpl w:val="35A6A30E"/>
    <w:lvl w:ilvl="0" w:tplc="0809000D">
      <w:start w:val="1"/>
      <w:numFmt w:val="bullet"/>
      <w:lvlText w:val=""/>
      <w:lvlJc w:val="left"/>
      <w:pPr>
        <w:ind w:left="720" w:hanging="360"/>
      </w:pPr>
      <w:rPr>
        <w:rFonts w:ascii="Wingdings" w:hAnsi="Wingdings" w:hint="default"/>
      </w:rPr>
    </w:lvl>
    <w:lvl w:ilvl="1" w:tplc="0809000F">
      <w:start w:val="1"/>
      <w:numFmt w:val="decimal"/>
      <w:lvlText w:val="%2."/>
      <w:lvlJc w:val="left"/>
      <w:pPr>
        <w:ind w:left="1353"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E082863"/>
    <w:multiLevelType w:val="hybridMultilevel"/>
    <w:tmpl w:val="AEB49CDA"/>
    <w:lvl w:ilvl="0" w:tplc="CC707F5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E77A75"/>
    <w:multiLevelType w:val="hybridMultilevel"/>
    <w:tmpl w:val="208C03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91F0E1C"/>
    <w:multiLevelType w:val="hybridMultilevel"/>
    <w:tmpl w:val="E656221C"/>
    <w:lvl w:ilvl="0" w:tplc="0809000F">
      <w:start w:val="1"/>
      <w:numFmt w:val="decimal"/>
      <w:lvlText w:val="%1."/>
      <w:lvlJc w:val="left"/>
      <w:pPr>
        <w:ind w:left="1145" w:hanging="360"/>
      </w:p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abstractNum w:abstractNumId="28" w15:restartNumberingAfterBreak="0">
    <w:nsid w:val="6B0D132B"/>
    <w:multiLevelType w:val="hybridMultilevel"/>
    <w:tmpl w:val="74EAC1D4"/>
    <w:lvl w:ilvl="0" w:tplc="08090005">
      <w:start w:val="1"/>
      <w:numFmt w:val="bullet"/>
      <w:lvlText w:val=""/>
      <w:lvlJc w:val="left"/>
      <w:pPr>
        <w:ind w:left="1506" w:hanging="360"/>
      </w:pPr>
      <w:rPr>
        <w:rFonts w:ascii="Wingdings" w:hAnsi="Wingdings" w:hint="default"/>
      </w:rPr>
    </w:lvl>
    <w:lvl w:ilvl="1" w:tplc="08090003" w:tentative="1">
      <w:start w:val="1"/>
      <w:numFmt w:val="bullet"/>
      <w:lvlText w:val="o"/>
      <w:lvlJc w:val="left"/>
      <w:pPr>
        <w:ind w:left="2226" w:hanging="360"/>
      </w:pPr>
      <w:rPr>
        <w:rFonts w:ascii="Courier New" w:hAnsi="Courier New" w:cs="Courier New" w:hint="default"/>
      </w:rPr>
    </w:lvl>
    <w:lvl w:ilvl="2" w:tplc="08090005">
      <w:start w:val="1"/>
      <w:numFmt w:val="bullet"/>
      <w:lvlText w:val=""/>
      <w:lvlJc w:val="left"/>
      <w:pPr>
        <w:ind w:left="2946" w:hanging="360"/>
      </w:pPr>
      <w:rPr>
        <w:rFonts w:ascii="Wingdings" w:hAnsi="Wingdings" w:hint="default"/>
      </w:rPr>
    </w:lvl>
    <w:lvl w:ilvl="3" w:tplc="08090001" w:tentative="1">
      <w:start w:val="1"/>
      <w:numFmt w:val="bullet"/>
      <w:lvlText w:val=""/>
      <w:lvlJc w:val="left"/>
      <w:pPr>
        <w:ind w:left="3666" w:hanging="360"/>
      </w:pPr>
      <w:rPr>
        <w:rFonts w:ascii="Symbol" w:hAnsi="Symbol" w:hint="default"/>
      </w:rPr>
    </w:lvl>
    <w:lvl w:ilvl="4" w:tplc="08090003" w:tentative="1">
      <w:start w:val="1"/>
      <w:numFmt w:val="bullet"/>
      <w:lvlText w:val="o"/>
      <w:lvlJc w:val="left"/>
      <w:pPr>
        <w:ind w:left="4386" w:hanging="360"/>
      </w:pPr>
      <w:rPr>
        <w:rFonts w:ascii="Courier New" w:hAnsi="Courier New" w:cs="Courier New" w:hint="default"/>
      </w:rPr>
    </w:lvl>
    <w:lvl w:ilvl="5" w:tplc="08090005" w:tentative="1">
      <w:start w:val="1"/>
      <w:numFmt w:val="bullet"/>
      <w:lvlText w:val=""/>
      <w:lvlJc w:val="left"/>
      <w:pPr>
        <w:ind w:left="5106" w:hanging="360"/>
      </w:pPr>
      <w:rPr>
        <w:rFonts w:ascii="Wingdings" w:hAnsi="Wingdings" w:hint="default"/>
      </w:rPr>
    </w:lvl>
    <w:lvl w:ilvl="6" w:tplc="08090001" w:tentative="1">
      <w:start w:val="1"/>
      <w:numFmt w:val="bullet"/>
      <w:lvlText w:val=""/>
      <w:lvlJc w:val="left"/>
      <w:pPr>
        <w:ind w:left="5826" w:hanging="360"/>
      </w:pPr>
      <w:rPr>
        <w:rFonts w:ascii="Symbol" w:hAnsi="Symbol" w:hint="default"/>
      </w:rPr>
    </w:lvl>
    <w:lvl w:ilvl="7" w:tplc="08090003" w:tentative="1">
      <w:start w:val="1"/>
      <w:numFmt w:val="bullet"/>
      <w:lvlText w:val="o"/>
      <w:lvlJc w:val="left"/>
      <w:pPr>
        <w:ind w:left="6546" w:hanging="360"/>
      </w:pPr>
      <w:rPr>
        <w:rFonts w:ascii="Courier New" w:hAnsi="Courier New" w:cs="Courier New" w:hint="default"/>
      </w:rPr>
    </w:lvl>
    <w:lvl w:ilvl="8" w:tplc="08090005" w:tentative="1">
      <w:start w:val="1"/>
      <w:numFmt w:val="bullet"/>
      <w:lvlText w:val=""/>
      <w:lvlJc w:val="left"/>
      <w:pPr>
        <w:ind w:left="7266" w:hanging="360"/>
      </w:pPr>
      <w:rPr>
        <w:rFonts w:ascii="Wingdings" w:hAnsi="Wingdings" w:hint="default"/>
      </w:rPr>
    </w:lvl>
  </w:abstractNum>
  <w:abstractNum w:abstractNumId="29" w15:restartNumberingAfterBreak="0">
    <w:nsid w:val="70082242"/>
    <w:multiLevelType w:val="hybridMultilevel"/>
    <w:tmpl w:val="281054DE"/>
    <w:lvl w:ilvl="0" w:tplc="CB10C8B4">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15"/>
  </w:num>
  <w:num w:numId="3">
    <w:abstractNumId w:val="31"/>
  </w:num>
  <w:num w:numId="4">
    <w:abstractNumId w:val="19"/>
  </w:num>
  <w:num w:numId="5">
    <w:abstractNumId w:val="13"/>
  </w:num>
  <w:num w:numId="6">
    <w:abstractNumId w:val="30"/>
  </w:num>
  <w:num w:numId="7">
    <w:abstractNumId w:val="5"/>
  </w:num>
  <w:num w:numId="8">
    <w:abstractNumId w:val="26"/>
  </w:num>
  <w:num w:numId="9">
    <w:abstractNumId w:val="16"/>
  </w:num>
  <w:num w:numId="10">
    <w:abstractNumId w:val="9"/>
  </w:num>
  <w:num w:numId="11">
    <w:abstractNumId w:val="10"/>
  </w:num>
  <w:num w:numId="12">
    <w:abstractNumId w:val="14"/>
  </w:num>
  <w:num w:numId="13">
    <w:abstractNumId w:val="24"/>
  </w:num>
  <w:num w:numId="14">
    <w:abstractNumId w:val="7"/>
  </w:num>
  <w:num w:numId="15">
    <w:abstractNumId w:val="0"/>
  </w:num>
  <w:num w:numId="16">
    <w:abstractNumId w:val="11"/>
  </w:num>
  <w:num w:numId="17">
    <w:abstractNumId w:val="25"/>
  </w:num>
  <w:num w:numId="18">
    <w:abstractNumId w:val="29"/>
  </w:num>
  <w:num w:numId="19">
    <w:abstractNumId w:val="22"/>
  </w:num>
  <w:num w:numId="20">
    <w:abstractNumId w:val="2"/>
  </w:num>
  <w:num w:numId="21">
    <w:abstractNumId w:val="28"/>
  </w:num>
  <w:num w:numId="22">
    <w:abstractNumId w:val="3"/>
  </w:num>
  <w:num w:numId="23">
    <w:abstractNumId w:val="6"/>
  </w:num>
  <w:num w:numId="24">
    <w:abstractNumId w:val="20"/>
  </w:num>
  <w:num w:numId="25">
    <w:abstractNumId w:val="23"/>
  </w:num>
  <w:num w:numId="26">
    <w:abstractNumId w:val="21"/>
  </w:num>
  <w:num w:numId="27">
    <w:abstractNumId w:val="18"/>
  </w:num>
  <w:num w:numId="28">
    <w:abstractNumId w:val="17"/>
  </w:num>
  <w:num w:numId="29">
    <w:abstractNumId w:val="8"/>
  </w:num>
  <w:num w:numId="30">
    <w:abstractNumId w:val="27"/>
  </w:num>
  <w:num w:numId="31">
    <w:abstractNumId w:val="12"/>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55F5"/>
    <w:rsid w:val="0002659B"/>
    <w:rsid w:val="00026B02"/>
    <w:rsid w:val="000277C0"/>
    <w:rsid w:val="00035EB9"/>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2B22"/>
    <w:rsid w:val="00273FEE"/>
    <w:rsid w:val="0028204E"/>
    <w:rsid w:val="0028591B"/>
    <w:rsid w:val="002861D5"/>
    <w:rsid w:val="00291841"/>
    <w:rsid w:val="002C449B"/>
    <w:rsid w:val="002C6040"/>
    <w:rsid w:val="002D5B3F"/>
    <w:rsid w:val="002E272E"/>
    <w:rsid w:val="002F5778"/>
    <w:rsid w:val="003223E0"/>
    <w:rsid w:val="00327EA5"/>
    <w:rsid w:val="00351CE3"/>
    <w:rsid w:val="00352C4A"/>
    <w:rsid w:val="00362560"/>
    <w:rsid w:val="003732FD"/>
    <w:rsid w:val="003753B2"/>
    <w:rsid w:val="00376559"/>
    <w:rsid w:val="00382BAA"/>
    <w:rsid w:val="00384D73"/>
    <w:rsid w:val="00393EB6"/>
    <w:rsid w:val="003A3CE5"/>
    <w:rsid w:val="003A5BEA"/>
    <w:rsid w:val="003B366F"/>
    <w:rsid w:val="003B3F9D"/>
    <w:rsid w:val="003B6C95"/>
    <w:rsid w:val="003E5751"/>
    <w:rsid w:val="004046A9"/>
    <w:rsid w:val="00404C50"/>
    <w:rsid w:val="00411EE0"/>
    <w:rsid w:val="00423934"/>
    <w:rsid w:val="00426244"/>
    <w:rsid w:val="00470A38"/>
    <w:rsid w:val="00481867"/>
    <w:rsid w:val="004874DE"/>
    <w:rsid w:val="004B5334"/>
    <w:rsid w:val="004B6C14"/>
    <w:rsid w:val="004C4F19"/>
    <w:rsid w:val="004D5E9B"/>
    <w:rsid w:val="004D63D9"/>
    <w:rsid w:val="004E6585"/>
    <w:rsid w:val="0050249F"/>
    <w:rsid w:val="0050603B"/>
    <w:rsid w:val="0051404B"/>
    <w:rsid w:val="00520827"/>
    <w:rsid w:val="005234A5"/>
    <w:rsid w:val="00524566"/>
    <w:rsid w:val="00530840"/>
    <w:rsid w:val="00530BEF"/>
    <w:rsid w:val="00552351"/>
    <w:rsid w:val="00561F00"/>
    <w:rsid w:val="00562C4E"/>
    <w:rsid w:val="00562DEC"/>
    <w:rsid w:val="00576AB4"/>
    <w:rsid w:val="00577917"/>
    <w:rsid w:val="00590667"/>
    <w:rsid w:val="005969E2"/>
    <w:rsid w:val="005A1689"/>
    <w:rsid w:val="005B263D"/>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3A39"/>
    <w:rsid w:val="00681208"/>
    <w:rsid w:val="00681FA9"/>
    <w:rsid w:val="00691EA9"/>
    <w:rsid w:val="006934D4"/>
    <w:rsid w:val="006A6DC3"/>
    <w:rsid w:val="006C1480"/>
    <w:rsid w:val="006C4C1E"/>
    <w:rsid w:val="006D49ED"/>
    <w:rsid w:val="006D55CE"/>
    <w:rsid w:val="006D637A"/>
    <w:rsid w:val="006D6B5E"/>
    <w:rsid w:val="006D6F24"/>
    <w:rsid w:val="006E3E4E"/>
    <w:rsid w:val="006F45BF"/>
    <w:rsid w:val="006F60E0"/>
    <w:rsid w:val="007010F7"/>
    <w:rsid w:val="00702F71"/>
    <w:rsid w:val="007218A9"/>
    <w:rsid w:val="007366DF"/>
    <w:rsid w:val="00757839"/>
    <w:rsid w:val="00770C81"/>
    <w:rsid w:val="00791024"/>
    <w:rsid w:val="00793F0A"/>
    <w:rsid w:val="007A2657"/>
    <w:rsid w:val="007C682C"/>
    <w:rsid w:val="007D2385"/>
    <w:rsid w:val="007E2246"/>
    <w:rsid w:val="007E4722"/>
    <w:rsid w:val="007E6F99"/>
    <w:rsid w:val="007F214F"/>
    <w:rsid w:val="00800069"/>
    <w:rsid w:val="008042F0"/>
    <w:rsid w:val="00826FD1"/>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2B3"/>
    <w:rsid w:val="00911394"/>
    <w:rsid w:val="009179C8"/>
    <w:rsid w:val="00923EF2"/>
    <w:rsid w:val="00926D25"/>
    <w:rsid w:val="00926E9D"/>
    <w:rsid w:val="00932C6E"/>
    <w:rsid w:val="00933F10"/>
    <w:rsid w:val="009433C5"/>
    <w:rsid w:val="00965881"/>
    <w:rsid w:val="009673FE"/>
    <w:rsid w:val="00975DEE"/>
    <w:rsid w:val="009871FF"/>
    <w:rsid w:val="00990799"/>
    <w:rsid w:val="00995D51"/>
    <w:rsid w:val="009A0631"/>
    <w:rsid w:val="009B10ED"/>
    <w:rsid w:val="009B6F86"/>
    <w:rsid w:val="009C2BB9"/>
    <w:rsid w:val="009D3EA4"/>
    <w:rsid w:val="009D649C"/>
    <w:rsid w:val="009E4BC1"/>
    <w:rsid w:val="009F5CB2"/>
    <w:rsid w:val="00A03BB8"/>
    <w:rsid w:val="00A062C3"/>
    <w:rsid w:val="00A3505D"/>
    <w:rsid w:val="00A4036F"/>
    <w:rsid w:val="00A406E5"/>
    <w:rsid w:val="00A4641C"/>
    <w:rsid w:val="00A55876"/>
    <w:rsid w:val="00A67FB1"/>
    <w:rsid w:val="00A85BFE"/>
    <w:rsid w:val="00A87B5F"/>
    <w:rsid w:val="00AB6FE7"/>
    <w:rsid w:val="00AB7AD7"/>
    <w:rsid w:val="00AC5F32"/>
    <w:rsid w:val="00AD2430"/>
    <w:rsid w:val="00AE02CE"/>
    <w:rsid w:val="00AE41A6"/>
    <w:rsid w:val="00AE6A4A"/>
    <w:rsid w:val="00AF0E34"/>
    <w:rsid w:val="00AF271D"/>
    <w:rsid w:val="00AF56C2"/>
    <w:rsid w:val="00B004E6"/>
    <w:rsid w:val="00B04939"/>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3C17"/>
    <w:rsid w:val="00C36D9A"/>
    <w:rsid w:val="00C44A72"/>
    <w:rsid w:val="00C61FC2"/>
    <w:rsid w:val="00C6611E"/>
    <w:rsid w:val="00C705F9"/>
    <w:rsid w:val="00C80F0F"/>
    <w:rsid w:val="00C8667A"/>
    <w:rsid w:val="00C93BCB"/>
    <w:rsid w:val="00CC241A"/>
    <w:rsid w:val="00CC4863"/>
    <w:rsid w:val="00CE4035"/>
    <w:rsid w:val="00CE5524"/>
    <w:rsid w:val="00CE65AB"/>
    <w:rsid w:val="00CF4266"/>
    <w:rsid w:val="00D22D9C"/>
    <w:rsid w:val="00D241F1"/>
    <w:rsid w:val="00D275CB"/>
    <w:rsid w:val="00D30DFA"/>
    <w:rsid w:val="00D463A5"/>
    <w:rsid w:val="00D4710D"/>
    <w:rsid w:val="00D47D25"/>
    <w:rsid w:val="00D62ACD"/>
    <w:rsid w:val="00D66EE4"/>
    <w:rsid w:val="00DA36EE"/>
    <w:rsid w:val="00DB116D"/>
    <w:rsid w:val="00DD17CC"/>
    <w:rsid w:val="00DE217A"/>
    <w:rsid w:val="00DF15C1"/>
    <w:rsid w:val="00DF321B"/>
    <w:rsid w:val="00E05287"/>
    <w:rsid w:val="00E15E01"/>
    <w:rsid w:val="00E230E0"/>
    <w:rsid w:val="00E2345A"/>
    <w:rsid w:val="00E23472"/>
    <w:rsid w:val="00E51AAC"/>
    <w:rsid w:val="00E63AFD"/>
    <w:rsid w:val="00E66CC0"/>
    <w:rsid w:val="00E728A9"/>
    <w:rsid w:val="00E807D9"/>
    <w:rsid w:val="00E850AA"/>
    <w:rsid w:val="00E9502E"/>
    <w:rsid w:val="00EA0F4E"/>
    <w:rsid w:val="00EA295B"/>
    <w:rsid w:val="00EA341E"/>
    <w:rsid w:val="00EA3B9B"/>
    <w:rsid w:val="00EA5917"/>
    <w:rsid w:val="00EA6801"/>
    <w:rsid w:val="00EB4F96"/>
    <w:rsid w:val="00ED7072"/>
    <w:rsid w:val="00EE0BE9"/>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C4F1C"/>
    <w:rsid w:val="00FD062F"/>
    <w:rsid w:val="00FD2914"/>
    <w:rsid w:val="00FE2B54"/>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AB058B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147</TotalTime>
  <Pages>10</Pages>
  <Words>3961</Words>
  <Characters>23783</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27689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RobertDa</cp:lastModifiedBy>
  <cp:revision>19</cp:revision>
  <cp:lastPrinted>2014-10-10T07:42:00Z</cp:lastPrinted>
  <dcterms:created xsi:type="dcterms:W3CDTF">2018-11-16T15:09:00Z</dcterms:created>
  <dcterms:modified xsi:type="dcterms:W3CDTF">2019-08-30T14:52:00Z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