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B277CF">
        <w:rPr>
          <w:rFonts w:ascii="Arial" w:hAnsi="Arial" w:cs="Arial"/>
          <w:b/>
          <w:sz w:val="28"/>
          <w:szCs w:val="28"/>
        </w:rPr>
        <w:t xml:space="preserve"> </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B277CF" w:rsidRPr="0041171D" w:rsidRDefault="00B277CF" w:rsidP="00B277CF">
            <w:pPr>
              <w:keepNext/>
              <w:overflowPunct w:val="0"/>
              <w:autoSpaceDE w:val="0"/>
              <w:autoSpaceDN w:val="0"/>
              <w:adjustRightInd w:val="0"/>
              <w:jc w:val="center"/>
              <w:textAlignment w:val="baseline"/>
              <w:outlineLvl w:val="3"/>
              <w:rPr>
                <w:rFonts w:ascii="Arial" w:hAnsi="Arial" w:cs="Arial"/>
                <w:sz w:val="40"/>
                <w:szCs w:val="40"/>
                <w:lang w:val="en-US"/>
              </w:rPr>
            </w:pPr>
            <w:r w:rsidRPr="0041171D">
              <w:rPr>
                <w:rFonts w:ascii="Arial" w:hAnsi="Arial" w:cs="Arial"/>
                <w:b/>
                <w:sz w:val="40"/>
                <w:szCs w:val="40"/>
                <w:lang w:val="en-US"/>
              </w:rPr>
              <w:t>BA</w:t>
            </w:r>
            <w:r w:rsidRPr="0041171D">
              <w:rPr>
                <w:rFonts w:ascii="Arial" w:hAnsi="Arial" w:cs="Arial"/>
                <w:sz w:val="40"/>
                <w:szCs w:val="40"/>
                <w:lang w:val="en-US"/>
              </w:rPr>
              <w:t xml:space="preserve"> </w:t>
            </w:r>
            <w:r w:rsidRPr="0041171D">
              <w:rPr>
                <w:rFonts w:ascii="Arial" w:hAnsi="Arial" w:cs="Arial"/>
                <w:b/>
                <w:sz w:val="40"/>
                <w:szCs w:val="40"/>
                <w:lang w:val="en-US"/>
              </w:rPr>
              <w:t xml:space="preserve">ASSIGNMENT SPECIFICATION </w:t>
            </w:r>
          </w:p>
          <w:p w:rsidR="00681FA9" w:rsidRPr="00A406E5" w:rsidRDefault="00B277CF" w:rsidP="00B277CF">
            <w:pPr>
              <w:pStyle w:val="Heading4"/>
              <w:rPr>
                <w:rFonts w:ascii="Arial" w:hAnsi="Arial" w:cs="Arial"/>
                <w:b/>
              </w:rPr>
            </w:pPr>
            <w:r w:rsidRPr="0041171D">
              <w:rPr>
                <w:rFonts w:ascii="Arial" w:eastAsia="Calibri" w:hAnsi="Arial" w:cs="Arial"/>
                <w:b/>
                <w:noProof/>
                <w:sz w:val="20"/>
              </w:rPr>
              <w:t>SCHOOL OF BUSINESS, FINANCE &amp; MANAGEMENT</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277CF" w:rsidP="00E51AAC">
            <w:pPr>
              <w:spacing w:before="120" w:after="120"/>
              <w:jc w:val="both"/>
              <w:rPr>
                <w:rFonts w:ascii="Arial" w:hAnsi="Arial" w:cs="Arial"/>
                <w:b/>
                <w:sz w:val="22"/>
                <w:szCs w:val="22"/>
              </w:rPr>
            </w:pPr>
            <w:r w:rsidRPr="00BF0EE5">
              <w:rPr>
                <w:rFonts w:ascii="Arial" w:eastAsia="Calibri" w:hAnsi="Arial" w:cs="Arial"/>
                <w:b/>
              </w:rPr>
              <w:t>BA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277CF" w:rsidP="00E51AAC">
            <w:pPr>
              <w:spacing w:before="120" w:after="120"/>
              <w:jc w:val="both"/>
              <w:rPr>
                <w:rFonts w:ascii="Arial" w:hAnsi="Arial" w:cs="Arial"/>
                <w:b/>
                <w:sz w:val="22"/>
                <w:szCs w:val="22"/>
              </w:rPr>
            </w:pPr>
            <w:r w:rsidRPr="00BD1B80">
              <w:rPr>
                <w:rFonts w:ascii="Arial" w:eastAsia="Calibri" w:hAnsi="Arial" w:cs="Arial"/>
                <w:b/>
                <w:sz w:val="22"/>
                <w:szCs w:val="22"/>
              </w:rPr>
              <w:t>International Business Communications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277CF" w:rsidP="00152E9D">
            <w:pPr>
              <w:spacing w:before="120" w:after="120"/>
              <w:jc w:val="both"/>
              <w:rPr>
                <w:rFonts w:ascii="Arial" w:hAnsi="Arial" w:cs="Arial"/>
                <w:b/>
                <w:sz w:val="22"/>
                <w:szCs w:val="22"/>
              </w:rPr>
            </w:pPr>
            <w:r w:rsidRPr="00BF0EE5">
              <w:rPr>
                <w:rFonts w:ascii="Arial" w:eastAsia="Calibri" w:hAnsi="Arial" w:cs="Arial"/>
                <w:b/>
              </w:rPr>
              <w:t>M3X9089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B277CF" w:rsidP="00E51AAC">
            <w:pPr>
              <w:spacing w:before="120" w:after="120"/>
              <w:jc w:val="both"/>
              <w:rPr>
                <w:rFonts w:ascii="Arial" w:eastAsia="Calibri" w:hAnsi="Arial" w:cs="Arial"/>
                <w:b/>
              </w:rPr>
            </w:pPr>
            <w:r w:rsidRPr="00BF0EE5">
              <w:rPr>
                <w:rFonts w:ascii="Arial" w:eastAsia="Calibri" w:hAnsi="Arial" w:cs="Arial"/>
                <w:b/>
              </w:rPr>
              <w:t>50%</w:t>
            </w:r>
          </w:p>
          <w:p w:rsidR="00B829B0" w:rsidRPr="00A406E5" w:rsidRDefault="00B829B0" w:rsidP="00E51AAC">
            <w:pPr>
              <w:spacing w:before="120" w:after="120"/>
              <w:jc w:val="both"/>
              <w:rPr>
                <w:rFonts w:ascii="Arial" w:hAnsi="Arial" w:cs="Arial"/>
                <w:b/>
                <w:sz w:val="22"/>
                <w:szCs w:val="22"/>
              </w:rPr>
            </w:pPr>
            <w:r>
              <w:rPr>
                <w:rFonts w:ascii="Arial" w:eastAsia="Calibri" w:hAnsi="Arial" w:cs="Arial"/>
                <w:b/>
              </w:rPr>
              <w:t>Assignment 2 of 2</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277CF" w:rsidP="00B277CF">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0528A" w:rsidP="00E51AAC">
            <w:pPr>
              <w:spacing w:before="120" w:after="120"/>
              <w:jc w:val="both"/>
              <w:rPr>
                <w:rFonts w:ascii="Arial" w:hAnsi="Arial" w:cs="Arial"/>
                <w:b/>
                <w:sz w:val="22"/>
                <w:szCs w:val="22"/>
              </w:rPr>
            </w:pPr>
            <w:r>
              <w:rPr>
                <w:rFonts w:ascii="Arial" w:hAnsi="Arial" w:cs="Arial"/>
                <w:b/>
                <w:sz w:val="22"/>
                <w:szCs w:val="22"/>
              </w:rPr>
              <w:t>Sandra Dettmer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277CF" w:rsidP="00B277CF">
            <w:pPr>
              <w:spacing w:before="120" w:after="120"/>
              <w:jc w:val="both"/>
              <w:rPr>
                <w:rFonts w:ascii="Arial" w:hAnsi="Arial" w:cs="Arial"/>
                <w:b/>
                <w:sz w:val="22"/>
                <w:szCs w:val="22"/>
              </w:rPr>
            </w:pPr>
            <w:r>
              <w:rPr>
                <w:rFonts w:ascii="Arial" w:hAnsi="Arial" w:cs="Arial"/>
                <w:b/>
                <w:sz w:val="22"/>
                <w:szCs w:val="22"/>
              </w:rPr>
              <w:t>IBC Challenges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277C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41223" w:rsidRPr="00A406E5" w:rsidRDefault="00B06B0B" w:rsidP="00E0528A">
            <w:pPr>
              <w:spacing w:before="120" w:after="120"/>
              <w:jc w:val="both"/>
              <w:rPr>
                <w:rFonts w:ascii="Arial" w:hAnsi="Arial" w:cs="Arial"/>
                <w:b/>
                <w:sz w:val="22"/>
                <w:szCs w:val="22"/>
              </w:rPr>
            </w:pPr>
            <w:r>
              <w:rPr>
                <w:rFonts w:ascii="Arial" w:hAnsi="Arial" w:cs="Arial"/>
                <w:b/>
                <w:sz w:val="22"/>
                <w:szCs w:val="22"/>
              </w:rPr>
              <w:t>10</w:t>
            </w:r>
            <w:r w:rsidR="005A03CB" w:rsidRPr="005A03CB">
              <w:rPr>
                <w:rFonts w:ascii="Arial" w:hAnsi="Arial" w:cs="Arial"/>
                <w:b/>
                <w:sz w:val="22"/>
                <w:szCs w:val="22"/>
                <w:vertAlign w:val="superscript"/>
              </w:rPr>
              <w:t>th</w:t>
            </w:r>
            <w:r w:rsidR="005A03CB">
              <w:rPr>
                <w:rFonts w:ascii="Arial" w:hAnsi="Arial" w:cs="Arial"/>
                <w:b/>
                <w:sz w:val="22"/>
                <w:szCs w:val="22"/>
              </w:rPr>
              <w:t xml:space="preserve"> January 20</w:t>
            </w:r>
            <w:r w:rsidR="00E0528A">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06B0B" w:rsidP="00E0528A">
            <w:pPr>
              <w:spacing w:before="120" w:after="120"/>
              <w:jc w:val="both"/>
              <w:rPr>
                <w:rFonts w:ascii="Arial" w:hAnsi="Arial" w:cs="Arial"/>
                <w:b/>
                <w:sz w:val="22"/>
                <w:szCs w:val="22"/>
              </w:rPr>
            </w:pPr>
            <w:r>
              <w:rPr>
                <w:rFonts w:ascii="Arial" w:hAnsi="Arial" w:cs="Arial"/>
                <w:b/>
                <w:sz w:val="22"/>
                <w:szCs w:val="22"/>
              </w:rPr>
              <w:t>7</w:t>
            </w:r>
            <w:r w:rsidRPr="00B06B0B">
              <w:rPr>
                <w:rFonts w:ascii="Arial" w:hAnsi="Arial" w:cs="Arial"/>
                <w:b/>
                <w:sz w:val="22"/>
                <w:szCs w:val="22"/>
                <w:vertAlign w:val="superscript"/>
              </w:rPr>
              <w:t>th</w:t>
            </w:r>
            <w:r>
              <w:rPr>
                <w:rFonts w:ascii="Arial" w:hAnsi="Arial" w:cs="Arial"/>
                <w:b/>
                <w:sz w:val="22"/>
                <w:szCs w:val="22"/>
              </w:rPr>
              <w:t xml:space="preserve"> </w:t>
            </w:r>
            <w:r w:rsidR="005A03CB">
              <w:rPr>
                <w:rFonts w:ascii="Arial" w:hAnsi="Arial" w:cs="Arial"/>
                <w:b/>
                <w:sz w:val="22"/>
                <w:szCs w:val="22"/>
              </w:rPr>
              <w:t>February</w:t>
            </w:r>
            <w:r w:rsidR="00B277CF">
              <w:rPr>
                <w:rFonts w:ascii="Arial" w:hAnsi="Arial" w:cs="Arial"/>
                <w:b/>
                <w:sz w:val="22"/>
                <w:szCs w:val="22"/>
              </w:rPr>
              <w:t xml:space="preserve"> 20</w:t>
            </w:r>
            <w:r w:rsidR="00E0528A">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A071DC" w:rsidRDefault="00B277CF" w:rsidP="00A071DC">
            <w:pPr>
              <w:pStyle w:val="ListParagraph"/>
              <w:numPr>
                <w:ilvl w:val="0"/>
                <w:numId w:val="17"/>
              </w:numPr>
              <w:rPr>
                <w:rFonts w:ascii="Arial" w:hAnsi="Arial" w:cs="Arial"/>
                <w:sz w:val="24"/>
                <w:szCs w:val="24"/>
              </w:rPr>
            </w:pPr>
            <w:r w:rsidRPr="00A071DC">
              <w:rPr>
                <w:rFonts w:ascii="Arial" w:hAnsi="Arial" w:cs="Arial"/>
                <w:sz w:val="24"/>
                <w:szCs w:val="24"/>
              </w:rPr>
              <w:t>Evaluate and interpret divergent international cultures within business</w:t>
            </w:r>
          </w:p>
          <w:p w:rsidR="00A071DC" w:rsidRDefault="00A071DC" w:rsidP="00A071DC">
            <w:pPr>
              <w:pStyle w:val="ListParagraph"/>
              <w:rPr>
                <w:rFonts w:ascii="Arial" w:hAnsi="Arial" w:cs="Arial"/>
                <w:sz w:val="24"/>
                <w:szCs w:val="24"/>
              </w:rPr>
            </w:pPr>
          </w:p>
          <w:p w:rsidR="00B277CF" w:rsidRPr="00A071DC" w:rsidRDefault="00B277CF" w:rsidP="00A071DC">
            <w:pPr>
              <w:pStyle w:val="ListParagraph"/>
              <w:numPr>
                <w:ilvl w:val="0"/>
                <w:numId w:val="17"/>
              </w:numPr>
              <w:rPr>
                <w:rFonts w:ascii="Arial" w:hAnsi="Arial" w:cs="Arial"/>
                <w:sz w:val="24"/>
                <w:szCs w:val="24"/>
              </w:rPr>
            </w:pPr>
            <w:r w:rsidRPr="00A071DC">
              <w:rPr>
                <w:rFonts w:ascii="Arial" w:hAnsi="Arial" w:cs="Arial"/>
                <w:sz w:val="24"/>
                <w:szCs w:val="24"/>
              </w:rPr>
              <w:t>Analyse business communication situations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Default="00B277CF" w:rsidP="00BA1176">
      <w:pPr>
        <w:rPr>
          <w:rFonts w:ascii="Arial" w:hAnsi="Arial" w:cs="Arial"/>
          <w:b/>
        </w:rPr>
      </w:pPr>
    </w:p>
    <w:p w:rsidR="00B277CF" w:rsidRPr="00A406E5" w:rsidRDefault="00B277C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B277CF" w:rsidRDefault="00827574" w:rsidP="00A67FB1">
      <w:pPr>
        <w:ind w:left="720"/>
        <w:rPr>
          <w:rFonts w:ascii="Arial" w:hAnsi="Arial" w:cs="Arial"/>
          <w:b/>
          <w:sz w:val="24"/>
          <w:szCs w:val="24"/>
          <w:u w:val="single"/>
        </w:rPr>
      </w:pPr>
      <w:r w:rsidRPr="00B277CF">
        <w:rPr>
          <w:rFonts w:ascii="Arial" w:hAnsi="Arial" w:cs="Arial"/>
          <w:b/>
          <w:sz w:val="24"/>
          <w:szCs w:val="24"/>
          <w:u w:val="single"/>
        </w:rPr>
        <w:t xml:space="preserve">Task </w:t>
      </w:r>
    </w:p>
    <w:p w:rsidR="00152E9D" w:rsidRDefault="00152E9D" w:rsidP="00A67FB1">
      <w:pPr>
        <w:ind w:left="720"/>
        <w:rPr>
          <w:rFonts w:ascii="Arial" w:hAnsi="Arial" w:cs="Arial"/>
          <w:sz w:val="24"/>
          <w:szCs w:val="24"/>
        </w:rPr>
      </w:pPr>
    </w:p>
    <w:p w:rsidR="00827574" w:rsidRDefault="00827574" w:rsidP="00827574">
      <w:pPr>
        <w:ind w:left="720"/>
        <w:rPr>
          <w:rFonts w:ascii="Arial" w:hAnsi="Arial" w:cs="Arial"/>
          <w:sz w:val="24"/>
          <w:szCs w:val="24"/>
        </w:rPr>
      </w:pPr>
      <w:r>
        <w:rPr>
          <w:rFonts w:ascii="Arial" w:hAnsi="Arial" w:cs="Arial"/>
          <w:sz w:val="24"/>
          <w:szCs w:val="24"/>
        </w:rPr>
        <w:t xml:space="preserve">Produce a 2500 word report which explains and critically evaluates the challenges and sensitivities from a British perspective of doing business with </w:t>
      </w:r>
      <w:r w:rsidR="00E676BE">
        <w:rPr>
          <w:rFonts w:ascii="Arial" w:hAnsi="Arial" w:cs="Arial"/>
          <w:sz w:val="24"/>
          <w:szCs w:val="24"/>
        </w:rPr>
        <w:t>a particular country.</w:t>
      </w:r>
    </w:p>
    <w:p w:rsidR="00E676BE" w:rsidRDefault="00E676BE" w:rsidP="00827574">
      <w:pPr>
        <w:ind w:left="720"/>
        <w:rPr>
          <w:rFonts w:ascii="Arial" w:hAnsi="Arial" w:cs="Arial"/>
          <w:sz w:val="24"/>
          <w:szCs w:val="24"/>
        </w:rPr>
      </w:pPr>
    </w:p>
    <w:p w:rsidR="00152E9D" w:rsidRDefault="00827574" w:rsidP="00827574">
      <w:pPr>
        <w:ind w:left="720"/>
        <w:rPr>
          <w:rFonts w:ascii="Arial" w:hAnsi="Arial" w:cs="Arial"/>
          <w:sz w:val="24"/>
          <w:szCs w:val="24"/>
        </w:rPr>
      </w:pPr>
      <w:r>
        <w:rPr>
          <w:rFonts w:ascii="Arial" w:hAnsi="Arial" w:cs="Arial"/>
          <w:sz w:val="24"/>
          <w:szCs w:val="24"/>
        </w:rPr>
        <w:t xml:space="preserve">To support your analysis reference should be made to the relevant theories relating to International Business Communication.  </w:t>
      </w:r>
    </w:p>
    <w:p w:rsidR="00E676BE" w:rsidRDefault="00E676BE" w:rsidP="00827574">
      <w:pPr>
        <w:ind w:left="720"/>
        <w:rPr>
          <w:rFonts w:ascii="Arial" w:hAnsi="Arial" w:cs="Arial"/>
          <w:sz w:val="24"/>
          <w:szCs w:val="24"/>
        </w:rPr>
      </w:pPr>
    </w:p>
    <w:p w:rsidR="00E676BE" w:rsidRDefault="00E676BE" w:rsidP="00827574">
      <w:pPr>
        <w:ind w:left="720"/>
        <w:rPr>
          <w:rFonts w:ascii="Arial" w:hAnsi="Arial" w:cs="Arial"/>
          <w:sz w:val="24"/>
          <w:szCs w:val="24"/>
        </w:rPr>
      </w:pPr>
      <w:r>
        <w:rPr>
          <w:rFonts w:ascii="Arial" w:hAnsi="Arial" w:cs="Arial"/>
          <w:sz w:val="24"/>
          <w:szCs w:val="24"/>
        </w:rPr>
        <w:t>Each student will be allocated a country.</w:t>
      </w:r>
    </w:p>
    <w:p w:rsidR="00827574" w:rsidRDefault="00827574" w:rsidP="00A67FB1">
      <w:pPr>
        <w:ind w:left="720"/>
        <w:rPr>
          <w:rFonts w:ascii="Arial" w:hAnsi="Arial" w:cs="Arial"/>
          <w:sz w:val="24"/>
          <w:szCs w:val="24"/>
        </w:rPr>
      </w:pPr>
    </w:p>
    <w:p w:rsidR="00827574" w:rsidRPr="00A406E5" w:rsidRDefault="00827574"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B277CF" w:rsidRDefault="00B277CF" w:rsidP="00D22D9C">
      <w:pPr>
        <w:jc w:val="both"/>
        <w:rPr>
          <w:rFonts w:ascii="Arial" w:hAnsi="Arial" w:cs="Arial"/>
          <w:sz w:val="22"/>
          <w:szCs w:val="22"/>
        </w:rPr>
      </w:pPr>
    </w:p>
    <w:p w:rsidR="00B277CF" w:rsidRDefault="00B277CF" w:rsidP="00D22D9C">
      <w:pPr>
        <w:jc w:val="both"/>
        <w:rPr>
          <w:rFonts w:ascii="Arial" w:hAnsi="Arial" w:cs="Arial"/>
          <w:sz w:val="22"/>
          <w:szCs w:val="22"/>
        </w:rPr>
      </w:pPr>
    </w:p>
    <w:p w:rsidR="00B277CF" w:rsidRDefault="00B277CF" w:rsidP="00D22D9C">
      <w:pPr>
        <w:jc w:val="both"/>
        <w:rPr>
          <w:rFonts w:ascii="Arial" w:hAnsi="Arial" w:cs="Arial"/>
          <w:sz w:val="22"/>
          <w:szCs w:val="22"/>
        </w:rPr>
      </w:pPr>
    </w:p>
    <w:p w:rsidR="00B277CF" w:rsidRDefault="00B277CF" w:rsidP="00D22D9C">
      <w:pPr>
        <w:jc w:val="both"/>
        <w:rPr>
          <w:rFonts w:ascii="Arial" w:hAnsi="Arial" w:cs="Arial"/>
          <w:sz w:val="22"/>
          <w:szCs w:val="22"/>
        </w:rPr>
      </w:pPr>
    </w:p>
    <w:p w:rsidR="00B277CF" w:rsidRDefault="00B277CF"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76BE">
        <w:rPr>
          <w:rFonts w:ascii="Arial" w:hAnsi="Arial" w:cs="Arial"/>
          <w:i/>
          <w:sz w:val="22"/>
          <w:szCs w:val="22"/>
        </w:rPr>
        <w:t xml:space="preserve">Critically review the theories of intercultural communication relevant to your allocated country.  Use a range of academic references (minimum of 25), avoiding where possible, the over reliance upon online sources.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B277CF" w:rsidRPr="00A406E5" w:rsidRDefault="008042F0" w:rsidP="00B277C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277CF">
        <w:rPr>
          <w:rFonts w:ascii="Arial" w:hAnsi="Arial" w:cs="Arial"/>
          <w:i/>
          <w:sz w:val="22"/>
          <w:szCs w:val="22"/>
        </w:rPr>
        <w:t xml:space="preserve">This will be shown through the inclusion and application of appropriate theories related to IBS.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76BE">
        <w:rPr>
          <w:rFonts w:ascii="Arial" w:hAnsi="Arial" w:cs="Arial"/>
          <w:i/>
          <w:sz w:val="22"/>
          <w:szCs w:val="22"/>
        </w:rPr>
        <w:t>evaluate and analyse the importance of different theories (supported by research and associated sources), and different aspects of business culture in your allocated country from a British perspective.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E676BE" w:rsidRPr="00A406E5" w:rsidRDefault="008042F0" w:rsidP="00E676B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76BE">
        <w:rPr>
          <w:rFonts w:ascii="Arial" w:hAnsi="Arial" w:cs="Arial"/>
          <w:i/>
          <w:sz w:val="22"/>
          <w:szCs w:val="22"/>
        </w:rPr>
        <w:t>Consider and include examples related to the differences in general and business culture between your allocated country and the United Kingdom.  You should also explain how important it is to understand them within the specific business cultural context.</w:t>
      </w:r>
    </w:p>
    <w:p w:rsidR="00C01A3F" w:rsidRPr="00A406E5" w:rsidRDefault="00C01A3F" w:rsidP="00C01A3F">
      <w:pPr>
        <w:jc w:val="both"/>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76BE">
        <w:rPr>
          <w:rFonts w:ascii="Arial" w:hAnsi="Arial" w:cs="Arial"/>
          <w:i/>
          <w:sz w:val="22"/>
          <w:szCs w:val="22"/>
        </w:rPr>
        <w:t xml:space="preserve"> Student should ensure that they apply appropriate methods in the creation and presentation of the report. Ensure appropriate grammar, spelling and punctuation conventions are adhered too.  Ensure to append an appropriate reference list at the end of the report. The report should be submitted via the Turnitin link on the module Moodle page.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277C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277C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277CF"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277C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277CF"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46AE" w:rsidRDefault="004146AE">
      <w:r>
        <w:separator/>
      </w:r>
    </w:p>
  </w:endnote>
  <w:endnote w:type="continuationSeparator" w:id="0">
    <w:p w:rsidR="004146AE" w:rsidRDefault="004146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772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772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46AE" w:rsidRDefault="004146AE">
      <w:r>
        <w:separator/>
      </w:r>
    </w:p>
  </w:footnote>
  <w:footnote w:type="continuationSeparator" w:id="0">
    <w:p w:rsidR="004146AE" w:rsidRDefault="004146A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9E2FB4"/>
    <w:multiLevelType w:val="hybridMultilevel"/>
    <w:tmpl w:val="FF203D06"/>
    <w:lvl w:ilvl="0" w:tplc="B04827D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1223"/>
    <w:rsid w:val="0006619A"/>
    <w:rsid w:val="000822E5"/>
    <w:rsid w:val="000971FC"/>
    <w:rsid w:val="000A2A3A"/>
    <w:rsid w:val="000A492A"/>
    <w:rsid w:val="000A7B25"/>
    <w:rsid w:val="000D2F80"/>
    <w:rsid w:val="000E413A"/>
    <w:rsid w:val="000F5AA3"/>
    <w:rsid w:val="00100396"/>
    <w:rsid w:val="00100B5C"/>
    <w:rsid w:val="00103507"/>
    <w:rsid w:val="001106E9"/>
    <w:rsid w:val="00124CA5"/>
    <w:rsid w:val="0012772A"/>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B92"/>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5DE6"/>
    <w:rsid w:val="004146AE"/>
    <w:rsid w:val="00423934"/>
    <w:rsid w:val="00426244"/>
    <w:rsid w:val="00470A38"/>
    <w:rsid w:val="004874DE"/>
    <w:rsid w:val="004B5334"/>
    <w:rsid w:val="004B6C14"/>
    <w:rsid w:val="004C4F19"/>
    <w:rsid w:val="004D5E9B"/>
    <w:rsid w:val="004D63D9"/>
    <w:rsid w:val="004E6585"/>
    <w:rsid w:val="0050249F"/>
    <w:rsid w:val="00524566"/>
    <w:rsid w:val="00530BEF"/>
    <w:rsid w:val="00546708"/>
    <w:rsid w:val="00552351"/>
    <w:rsid w:val="00561F00"/>
    <w:rsid w:val="00562C4E"/>
    <w:rsid w:val="00562DEC"/>
    <w:rsid w:val="00576AB4"/>
    <w:rsid w:val="00577917"/>
    <w:rsid w:val="00590667"/>
    <w:rsid w:val="005969E2"/>
    <w:rsid w:val="005A03CB"/>
    <w:rsid w:val="005A1689"/>
    <w:rsid w:val="005B61CD"/>
    <w:rsid w:val="005D1D58"/>
    <w:rsid w:val="005D432C"/>
    <w:rsid w:val="005E285E"/>
    <w:rsid w:val="005E2B7F"/>
    <w:rsid w:val="005E72F8"/>
    <w:rsid w:val="005E7ED2"/>
    <w:rsid w:val="005F0579"/>
    <w:rsid w:val="005F3A53"/>
    <w:rsid w:val="006062A3"/>
    <w:rsid w:val="00610E08"/>
    <w:rsid w:val="006140BF"/>
    <w:rsid w:val="006161BE"/>
    <w:rsid w:val="00620787"/>
    <w:rsid w:val="00632434"/>
    <w:rsid w:val="0063478F"/>
    <w:rsid w:val="00644256"/>
    <w:rsid w:val="006554F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7574"/>
    <w:rsid w:val="008310A0"/>
    <w:rsid w:val="00835D29"/>
    <w:rsid w:val="00842E7F"/>
    <w:rsid w:val="00852933"/>
    <w:rsid w:val="008566E5"/>
    <w:rsid w:val="008566FE"/>
    <w:rsid w:val="00865B46"/>
    <w:rsid w:val="0089061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342F9"/>
    <w:rsid w:val="009433C5"/>
    <w:rsid w:val="00965881"/>
    <w:rsid w:val="009871FF"/>
    <w:rsid w:val="00990799"/>
    <w:rsid w:val="00995D51"/>
    <w:rsid w:val="009A0631"/>
    <w:rsid w:val="009B10ED"/>
    <w:rsid w:val="009D3EA4"/>
    <w:rsid w:val="009D649C"/>
    <w:rsid w:val="009E4BC1"/>
    <w:rsid w:val="009F5CB2"/>
    <w:rsid w:val="00A03BB8"/>
    <w:rsid w:val="00A071DC"/>
    <w:rsid w:val="00A3505D"/>
    <w:rsid w:val="00A4036F"/>
    <w:rsid w:val="00A406E5"/>
    <w:rsid w:val="00A4641C"/>
    <w:rsid w:val="00A55876"/>
    <w:rsid w:val="00A67FB1"/>
    <w:rsid w:val="00A77EA6"/>
    <w:rsid w:val="00A85BFE"/>
    <w:rsid w:val="00AB6FE7"/>
    <w:rsid w:val="00AB7AD7"/>
    <w:rsid w:val="00AC5F32"/>
    <w:rsid w:val="00AD2430"/>
    <w:rsid w:val="00AE41A6"/>
    <w:rsid w:val="00AF0E34"/>
    <w:rsid w:val="00AF271D"/>
    <w:rsid w:val="00AF56C2"/>
    <w:rsid w:val="00B004E6"/>
    <w:rsid w:val="00B06B0B"/>
    <w:rsid w:val="00B0744D"/>
    <w:rsid w:val="00B277CF"/>
    <w:rsid w:val="00B35582"/>
    <w:rsid w:val="00B50EA8"/>
    <w:rsid w:val="00B64082"/>
    <w:rsid w:val="00B72325"/>
    <w:rsid w:val="00B81AD3"/>
    <w:rsid w:val="00B829B0"/>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2DA"/>
    <w:rsid w:val="00DA36EE"/>
    <w:rsid w:val="00DB116D"/>
    <w:rsid w:val="00DD17CC"/>
    <w:rsid w:val="00DE217A"/>
    <w:rsid w:val="00DF321B"/>
    <w:rsid w:val="00E05287"/>
    <w:rsid w:val="00E0528A"/>
    <w:rsid w:val="00E230E0"/>
    <w:rsid w:val="00E51AAC"/>
    <w:rsid w:val="00E66CC0"/>
    <w:rsid w:val="00E676B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3511</Words>
  <Characters>20015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2014-10-10T07:42:00Z</cp:lastPrinted>
  <dcterms:created xsi:type="dcterms:W3CDTF">2019-10-04T07:28:00Z</dcterms:created>
  <dcterms:modified xsi:type="dcterms:W3CDTF">2019-10-04T07:28:00Z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