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56"/>
          <w:szCs w:val="56"/>
        </w:rPr>
      </w:pPr>
      <w:r w:rsidDel="00000000" w:rsidR="00000000" w:rsidRPr="00000000">
        <w:rPr>
          <w:rtl w:val="0"/>
        </w:rPr>
      </w:r>
    </w:p>
    <w:p w:rsidR="00000000" w:rsidDel="00000000" w:rsidP="00000000" w:rsidRDefault="00000000" w:rsidRPr="00000000" w14:paraId="00000002">
      <w:pPr>
        <w:jc w:val="center"/>
        <w:rPr>
          <w:sz w:val="56"/>
          <w:szCs w:val="56"/>
        </w:rPr>
      </w:pPr>
      <w:r w:rsidDel="00000000" w:rsidR="00000000" w:rsidRPr="00000000">
        <w:rPr>
          <w:rtl w:val="0"/>
        </w:rPr>
      </w:r>
    </w:p>
    <w:p w:rsidR="00000000" w:rsidDel="00000000" w:rsidP="00000000" w:rsidRDefault="00000000" w:rsidRPr="00000000" w14:paraId="00000003">
      <w:pPr>
        <w:jc w:val="center"/>
        <w:rPr>
          <w:sz w:val="56"/>
          <w:szCs w:val="56"/>
        </w:rPr>
      </w:pPr>
      <w:r w:rsidDel="00000000" w:rsidR="00000000" w:rsidRPr="00000000">
        <w:rPr>
          <w:rtl w:val="0"/>
        </w:rPr>
      </w:r>
    </w:p>
    <w:p w:rsidR="00000000" w:rsidDel="00000000" w:rsidP="00000000" w:rsidRDefault="00000000" w:rsidRPr="00000000" w14:paraId="00000004">
      <w:pPr>
        <w:jc w:val="center"/>
        <w:rPr>
          <w:sz w:val="56"/>
          <w:szCs w:val="56"/>
        </w:rPr>
      </w:pPr>
      <w:r w:rsidDel="00000000" w:rsidR="00000000" w:rsidRPr="00000000">
        <w:rPr>
          <w:sz w:val="56"/>
          <w:szCs w:val="56"/>
          <w:rtl w:val="0"/>
        </w:rPr>
        <w:t xml:space="preserve">Online shop product finder and stock counter</w:t>
      </w:r>
    </w:p>
    <w:p w:rsidR="00000000" w:rsidDel="00000000" w:rsidP="00000000" w:rsidRDefault="00000000" w:rsidRPr="00000000" w14:paraId="00000005">
      <w:pPr>
        <w:jc w:val="center"/>
        <w:rPr>
          <w:sz w:val="56"/>
          <w:szCs w:val="56"/>
        </w:rPr>
      </w:pPr>
      <w:r w:rsidDel="00000000" w:rsidR="00000000" w:rsidRPr="00000000">
        <w:rPr>
          <w:sz w:val="56"/>
          <w:szCs w:val="56"/>
          <w:rtl w:val="0"/>
        </w:rPr>
        <w:t xml:space="preserve">Research Proposal</w:t>
      </w:r>
    </w:p>
    <w:p w:rsidR="00000000" w:rsidDel="00000000" w:rsidP="00000000" w:rsidRDefault="00000000" w:rsidRPr="00000000" w14:paraId="00000006">
      <w:pPr>
        <w:jc w:val="center"/>
        <w:rPr>
          <w:sz w:val="48"/>
          <w:szCs w:val="48"/>
        </w:rPr>
      </w:pPr>
      <w:r w:rsidDel="00000000" w:rsidR="00000000" w:rsidRPr="00000000">
        <w:rPr>
          <w:sz w:val="48"/>
          <w:szCs w:val="48"/>
          <w:rtl w:val="0"/>
        </w:rPr>
        <w:t xml:space="preserve">Jericho Uzzell</w:t>
      </w:r>
    </w:p>
    <w:p w:rsidR="00000000" w:rsidDel="00000000" w:rsidP="00000000" w:rsidRDefault="00000000" w:rsidRPr="00000000" w14:paraId="00000007">
      <w:pPr>
        <w:jc w:val="center"/>
        <w:rPr>
          <w:sz w:val="48"/>
          <w:szCs w:val="48"/>
        </w:rPr>
      </w:pPr>
      <w:r w:rsidDel="00000000" w:rsidR="00000000" w:rsidRPr="00000000">
        <w:rPr>
          <w:sz w:val="48"/>
          <w:szCs w:val="48"/>
          <w:rtl w:val="0"/>
        </w:rPr>
        <w:t xml:space="preserve">1702201</w:t>
      </w:r>
    </w:p>
    <w:p w:rsidR="00000000" w:rsidDel="00000000" w:rsidP="00000000" w:rsidRDefault="00000000" w:rsidRPr="00000000" w14:paraId="00000008">
      <w:pPr>
        <w:jc w:val="center"/>
        <w:rPr>
          <w:sz w:val="40"/>
          <w:szCs w:val="40"/>
        </w:rPr>
      </w:pPr>
      <w:r w:rsidDel="00000000" w:rsidR="00000000" w:rsidRPr="00000000">
        <w:rPr>
          <w:sz w:val="40"/>
          <w:szCs w:val="40"/>
          <w:rtl w:val="0"/>
        </w:rPr>
        <w:t xml:space="preserve">Gaynor Thomas</w:t>
      </w:r>
    </w:p>
    <w:p w:rsidR="00000000" w:rsidDel="00000000" w:rsidP="00000000" w:rsidRDefault="00000000" w:rsidRPr="00000000" w14:paraId="00000009">
      <w:pPr>
        <w:rPr>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rPr/>
      </w:pPr>
      <w:bookmarkStart w:colFirst="0" w:colLast="0" w:name="_heading=h.tldk3yqzsfjy" w:id="0"/>
      <w:bookmarkEnd w:id="0"/>
      <w:r w:rsidDel="00000000" w:rsidR="00000000" w:rsidRPr="00000000">
        <w:rPr>
          <w:rtl w:val="0"/>
        </w:rPr>
        <w:t xml:space="preserve">Contents</w:t>
      </w:r>
    </w:p>
    <w:p w:rsidR="00000000" w:rsidDel="00000000" w:rsidP="00000000" w:rsidRDefault="00000000" w:rsidRPr="00000000" w14:paraId="0000000B">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C">
          <w:pPr>
            <w:spacing w:before="80" w:line="240" w:lineRule="auto"/>
            <w:ind w:left="0" w:firstLine="0"/>
            <w:rPr>
              <w:rFonts w:ascii="Calibri" w:cs="Calibri" w:eastAsia="Calibri" w:hAnsi="Calibri"/>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\n </w:instrText>
            <w:fldChar w:fldCharType="separate"/>
          </w:r>
          <w:hyperlink w:anchor="_heading=h.tldk3yqzsfjy">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Contents</w:t>
            </w:r>
          </w:hyperlink>
          <w:r w:rsidDel="00000000" w:rsidR="00000000" w:rsidRPr="00000000">
            <w:rPr>
              <w:rtl w:val="0"/>
            </w:rPr>
          </w:r>
        </w:p>
        <w:p w:rsidR="00000000" w:rsidDel="00000000" w:rsidP="00000000" w:rsidRDefault="00000000" w:rsidRPr="00000000" w14:paraId="0000000D">
          <w:pPr>
            <w:spacing w:before="200" w:line="240" w:lineRule="auto"/>
            <w:ind w:left="0" w:firstLine="0"/>
            <w:rPr>
              <w:rFonts w:ascii="Calibri" w:cs="Calibri" w:eastAsia="Calibri" w:hAnsi="Calibri"/>
              <w:b w:val="0"/>
              <w:i w:val="0"/>
              <w:smallCaps w:val="0"/>
              <w:strike w:val="0"/>
              <w:color w:val="1155cc"/>
              <w:sz w:val="22"/>
              <w:szCs w:val="22"/>
              <w:u w:val="single"/>
              <w:shd w:fill="auto" w:val="clear"/>
              <w:vertAlign w:val="baseline"/>
            </w:rPr>
          </w:pPr>
          <w:hyperlink w:anchor="_heading=h.1797xedpgukq">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1. Introduction</w:t>
            </w:r>
          </w:hyperlink>
          <w:r w:rsidDel="00000000" w:rsidR="00000000" w:rsidRPr="00000000">
            <w:rPr>
              <w:rtl w:val="0"/>
            </w:rPr>
          </w:r>
        </w:p>
        <w:p w:rsidR="00000000" w:rsidDel="00000000" w:rsidP="00000000" w:rsidRDefault="00000000" w:rsidRPr="00000000" w14:paraId="0000000E">
          <w:pPr>
            <w:spacing w:before="200" w:line="240" w:lineRule="auto"/>
            <w:ind w:left="0" w:firstLine="0"/>
            <w:rPr>
              <w:rFonts w:ascii="Calibri" w:cs="Calibri" w:eastAsia="Calibri" w:hAnsi="Calibri"/>
              <w:b w:val="0"/>
              <w:i w:val="0"/>
              <w:smallCaps w:val="0"/>
              <w:strike w:val="0"/>
              <w:color w:val="1155cc"/>
              <w:sz w:val="22"/>
              <w:szCs w:val="22"/>
              <w:u w:val="single"/>
              <w:shd w:fill="auto" w:val="clear"/>
              <w:vertAlign w:val="baseline"/>
            </w:rPr>
          </w:pPr>
          <w:hyperlink w:anchor="_heading=h.aopj6i1qwoo8">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2. Background to the Proposed Research</w:t>
            </w:r>
          </w:hyperlink>
          <w:r w:rsidDel="00000000" w:rsidR="00000000" w:rsidRPr="00000000">
            <w:rPr>
              <w:rtl w:val="0"/>
            </w:rPr>
          </w:r>
        </w:p>
        <w:p w:rsidR="00000000" w:rsidDel="00000000" w:rsidP="00000000" w:rsidRDefault="00000000" w:rsidRPr="00000000" w14:paraId="0000000F">
          <w:pPr>
            <w:spacing w:before="200" w:line="240" w:lineRule="auto"/>
            <w:ind w:left="0" w:firstLine="0"/>
            <w:rPr>
              <w:rFonts w:ascii="Calibri" w:cs="Calibri" w:eastAsia="Calibri" w:hAnsi="Calibri"/>
              <w:b w:val="0"/>
              <w:i w:val="0"/>
              <w:smallCaps w:val="0"/>
              <w:strike w:val="0"/>
              <w:color w:val="1155cc"/>
              <w:sz w:val="22"/>
              <w:szCs w:val="22"/>
              <w:u w:val="single"/>
              <w:shd w:fill="auto" w:val="clear"/>
              <w:vertAlign w:val="baseline"/>
            </w:rPr>
          </w:pPr>
          <w:hyperlink w:anchor="_heading=h.tv19k7su3rhx">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3. Aims &amp; Objectives</w:t>
            </w:r>
          </w:hyperlink>
          <w:r w:rsidDel="00000000" w:rsidR="00000000" w:rsidRPr="00000000">
            <w:rPr>
              <w:rtl w:val="0"/>
            </w:rPr>
          </w:r>
        </w:p>
        <w:p w:rsidR="00000000" w:rsidDel="00000000" w:rsidP="00000000" w:rsidRDefault="00000000" w:rsidRPr="00000000" w14:paraId="00000010">
          <w:pPr>
            <w:spacing w:before="60" w:line="240" w:lineRule="auto"/>
            <w:ind w:left="360" w:firstLine="0"/>
            <w:rPr>
              <w:color w:val="1155cc"/>
              <w:u w:val="single"/>
            </w:rPr>
          </w:pPr>
          <w:hyperlink w:anchor="_heading=h.3c3moc9n6pqr">
            <w:r w:rsidDel="00000000" w:rsidR="00000000" w:rsidRPr="00000000">
              <w:rPr>
                <w:color w:val="1155cc"/>
                <w:u w:val="single"/>
                <w:rtl w:val="0"/>
              </w:rPr>
              <w:t xml:space="preserve">3.1. Aims</w:t>
            </w:r>
          </w:hyperlink>
          <w:r w:rsidDel="00000000" w:rsidR="00000000" w:rsidRPr="00000000">
            <w:rPr>
              <w:rtl w:val="0"/>
            </w:rPr>
          </w:r>
        </w:p>
        <w:p w:rsidR="00000000" w:rsidDel="00000000" w:rsidP="00000000" w:rsidRDefault="00000000" w:rsidRPr="00000000" w14:paraId="00000011">
          <w:pPr>
            <w:spacing w:before="60" w:line="240" w:lineRule="auto"/>
            <w:ind w:left="720" w:firstLine="0"/>
            <w:rPr>
              <w:color w:val="1155cc"/>
              <w:u w:val="single"/>
            </w:rPr>
          </w:pPr>
          <w:hyperlink w:anchor="_heading=h.4tpt31ye1l8p">
            <w:r w:rsidDel="00000000" w:rsidR="00000000" w:rsidRPr="00000000">
              <w:rPr>
                <w:color w:val="1155cc"/>
                <w:u w:val="single"/>
                <w:rtl w:val="0"/>
              </w:rPr>
              <w:t xml:space="preserve">3.1.1. Design</w:t>
            </w:r>
          </w:hyperlink>
          <w:r w:rsidDel="00000000" w:rsidR="00000000" w:rsidRPr="00000000">
            <w:rPr>
              <w:rtl w:val="0"/>
            </w:rPr>
          </w:r>
        </w:p>
        <w:p w:rsidR="00000000" w:rsidDel="00000000" w:rsidP="00000000" w:rsidRDefault="00000000" w:rsidRPr="00000000" w14:paraId="00000012">
          <w:pPr>
            <w:spacing w:before="60" w:line="240" w:lineRule="auto"/>
            <w:ind w:left="720" w:firstLine="0"/>
            <w:rPr>
              <w:color w:val="1155cc"/>
              <w:u w:val="single"/>
            </w:rPr>
          </w:pPr>
          <w:hyperlink w:anchor="_heading=h.nul0vonm6m1">
            <w:r w:rsidDel="00000000" w:rsidR="00000000" w:rsidRPr="00000000">
              <w:rPr>
                <w:color w:val="1155cc"/>
                <w:u w:val="single"/>
                <w:rtl w:val="0"/>
              </w:rPr>
              <w:t xml:space="preserve">3.1.2. Coding libraries</w:t>
            </w:r>
          </w:hyperlink>
          <w:r w:rsidDel="00000000" w:rsidR="00000000" w:rsidRPr="00000000">
            <w:rPr>
              <w:rtl w:val="0"/>
            </w:rPr>
          </w:r>
        </w:p>
        <w:p w:rsidR="00000000" w:rsidDel="00000000" w:rsidP="00000000" w:rsidRDefault="00000000" w:rsidRPr="00000000" w14:paraId="00000013">
          <w:pPr>
            <w:spacing w:before="60" w:line="240" w:lineRule="auto"/>
            <w:ind w:left="720" w:firstLine="0"/>
            <w:rPr>
              <w:color w:val="1155cc"/>
              <w:u w:val="single"/>
            </w:rPr>
          </w:pPr>
          <w:hyperlink w:anchor="_heading=h.fxljke4m9sw2">
            <w:r w:rsidDel="00000000" w:rsidR="00000000" w:rsidRPr="00000000">
              <w:rPr>
                <w:color w:val="1155cc"/>
                <w:u w:val="single"/>
                <w:rtl w:val="0"/>
              </w:rPr>
              <w:t xml:space="preserve">3.1.3. Coding language</w:t>
            </w:r>
          </w:hyperlink>
          <w:r w:rsidDel="00000000" w:rsidR="00000000" w:rsidRPr="00000000">
            <w:rPr>
              <w:rtl w:val="0"/>
            </w:rPr>
          </w:r>
        </w:p>
        <w:p w:rsidR="00000000" w:rsidDel="00000000" w:rsidP="00000000" w:rsidRDefault="00000000" w:rsidRPr="00000000" w14:paraId="00000014">
          <w:pPr>
            <w:spacing w:before="60" w:line="240" w:lineRule="auto"/>
            <w:ind w:left="720" w:firstLine="0"/>
            <w:rPr>
              <w:color w:val="1155cc"/>
              <w:u w:val="single"/>
            </w:rPr>
          </w:pPr>
          <w:hyperlink w:anchor="_heading=h.tqnmulgiu5qm">
            <w:r w:rsidDel="00000000" w:rsidR="00000000" w:rsidRPr="00000000">
              <w:rPr>
                <w:color w:val="1155cc"/>
                <w:u w:val="single"/>
                <w:rtl w:val="0"/>
              </w:rPr>
              <w:t xml:space="preserve">3.1.4. Web Server</w:t>
            </w:r>
          </w:hyperlink>
          <w:r w:rsidDel="00000000" w:rsidR="00000000" w:rsidRPr="00000000">
            <w:rPr>
              <w:rtl w:val="0"/>
            </w:rPr>
          </w:r>
        </w:p>
        <w:p w:rsidR="00000000" w:rsidDel="00000000" w:rsidP="00000000" w:rsidRDefault="00000000" w:rsidRPr="00000000" w14:paraId="00000015">
          <w:pPr>
            <w:spacing w:before="60" w:line="240" w:lineRule="auto"/>
            <w:ind w:left="720" w:firstLine="0"/>
            <w:rPr>
              <w:color w:val="1155cc"/>
              <w:u w:val="single"/>
            </w:rPr>
          </w:pPr>
          <w:hyperlink w:anchor="_heading=h.ccj1x5nwfybs">
            <w:r w:rsidDel="00000000" w:rsidR="00000000" w:rsidRPr="00000000">
              <w:rPr>
                <w:color w:val="1155cc"/>
                <w:u w:val="single"/>
                <w:rtl w:val="0"/>
              </w:rPr>
              <w:t xml:space="preserve">3.1.5. Web domain</w:t>
            </w:r>
          </w:hyperlink>
          <w:r w:rsidDel="00000000" w:rsidR="00000000" w:rsidRPr="00000000">
            <w:rPr>
              <w:rtl w:val="0"/>
            </w:rPr>
          </w:r>
        </w:p>
        <w:p w:rsidR="00000000" w:rsidDel="00000000" w:rsidP="00000000" w:rsidRDefault="00000000" w:rsidRPr="00000000" w14:paraId="00000016">
          <w:pPr>
            <w:spacing w:before="60" w:line="240" w:lineRule="auto"/>
            <w:ind w:left="720" w:firstLine="0"/>
            <w:rPr>
              <w:color w:val="1155cc"/>
              <w:u w:val="single"/>
            </w:rPr>
          </w:pPr>
          <w:hyperlink w:anchor="_heading=h.76srl48idf47">
            <w:r w:rsidDel="00000000" w:rsidR="00000000" w:rsidRPr="00000000">
              <w:rPr>
                <w:color w:val="1155cc"/>
                <w:u w:val="single"/>
                <w:rtl w:val="0"/>
              </w:rPr>
              <w:t xml:space="preserve">3.1.6. Feedback structure</w:t>
            </w:r>
          </w:hyperlink>
          <w:r w:rsidDel="00000000" w:rsidR="00000000" w:rsidRPr="00000000">
            <w:rPr>
              <w:rtl w:val="0"/>
            </w:rPr>
          </w:r>
        </w:p>
        <w:p w:rsidR="00000000" w:rsidDel="00000000" w:rsidP="00000000" w:rsidRDefault="00000000" w:rsidRPr="00000000" w14:paraId="00000017">
          <w:pPr>
            <w:spacing w:before="60" w:line="240" w:lineRule="auto"/>
            <w:ind w:left="360" w:firstLine="0"/>
            <w:rPr>
              <w:color w:val="1155cc"/>
              <w:u w:val="single"/>
            </w:rPr>
          </w:pPr>
          <w:hyperlink w:anchor="_heading=h.ngdredf6sxgc">
            <w:r w:rsidDel="00000000" w:rsidR="00000000" w:rsidRPr="00000000">
              <w:rPr>
                <w:color w:val="1155cc"/>
                <w:u w:val="single"/>
                <w:rtl w:val="0"/>
              </w:rPr>
              <w:t xml:space="preserve">3.2. Objectectives</w:t>
            </w:r>
          </w:hyperlink>
          <w:r w:rsidDel="00000000" w:rsidR="00000000" w:rsidRPr="00000000">
            <w:rPr>
              <w:rtl w:val="0"/>
            </w:rPr>
          </w:r>
        </w:p>
        <w:p w:rsidR="00000000" w:rsidDel="00000000" w:rsidP="00000000" w:rsidRDefault="00000000" w:rsidRPr="00000000" w14:paraId="00000018">
          <w:pPr>
            <w:spacing w:before="60" w:line="240" w:lineRule="auto"/>
            <w:ind w:left="720" w:firstLine="0"/>
            <w:rPr>
              <w:color w:val="1155cc"/>
              <w:u w:val="single"/>
            </w:rPr>
          </w:pPr>
          <w:hyperlink w:anchor="_heading=h.4ja01kprfyj7">
            <w:r w:rsidDel="00000000" w:rsidR="00000000" w:rsidRPr="00000000">
              <w:rPr>
                <w:color w:val="1155cc"/>
                <w:u w:val="single"/>
                <w:rtl w:val="0"/>
              </w:rPr>
              <w:t xml:space="preserve">3.2.1. Basic functionality</w:t>
            </w:r>
          </w:hyperlink>
          <w:r w:rsidDel="00000000" w:rsidR="00000000" w:rsidRPr="00000000">
            <w:rPr>
              <w:rtl w:val="0"/>
            </w:rPr>
          </w:r>
        </w:p>
        <w:p w:rsidR="00000000" w:rsidDel="00000000" w:rsidP="00000000" w:rsidRDefault="00000000" w:rsidRPr="00000000" w14:paraId="00000019">
          <w:pPr>
            <w:spacing w:before="60" w:line="240" w:lineRule="auto"/>
            <w:ind w:left="720" w:firstLine="0"/>
            <w:rPr>
              <w:color w:val="1155cc"/>
              <w:u w:val="single"/>
            </w:rPr>
          </w:pPr>
          <w:hyperlink w:anchor="_heading=h.5o7ekzt5iltd">
            <w:r w:rsidDel="00000000" w:rsidR="00000000" w:rsidRPr="00000000">
              <w:rPr>
                <w:color w:val="1155cc"/>
                <w:u w:val="single"/>
                <w:rtl w:val="0"/>
              </w:rPr>
              <w:t xml:space="preserve">3.2.2. Hostable site</w:t>
            </w:r>
          </w:hyperlink>
          <w:r w:rsidDel="00000000" w:rsidR="00000000" w:rsidRPr="00000000">
            <w:rPr>
              <w:rtl w:val="0"/>
            </w:rPr>
          </w:r>
        </w:p>
        <w:p w:rsidR="00000000" w:rsidDel="00000000" w:rsidP="00000000" w:rsidRDefault="00000000" w:rsidRPr="00000000" w14:paraId="0000001A">
          <w:pPr>
            <w:spacing w:before="60" w:line="240" w:lineRule="auto"/>
            <w:ind w:left="720" w:firstLine="0"/>
            <w:rPr>
              <w:color w:val="1155cc"/>
              <w:u w:val="single"/>
            </w:rPr>
          </w:pPr>
          <w:hyperlink w:anchor="_heading=h.7k6wsy9d0pon">
            <w:r w:rsidDel="00000000" w:rsidR="00000000" w:rsidRPr="00000000">
              <w:rPr>
                <w:color w:val="1155cc"/>
                <w:u w:val="single"/>
                <w:rtl w:val="0"/>
              </w:rPr>
              <w:t xml:space="preserve">3.2.3. Feedback</w:t>
            </w:r>
          </w:hyperlink>
          <w:r w:rsidDel="00000000" w:rsidR="00000000" w:rsidRPr="00000000">
            <w:rPr>
              <w:rtl w:val="0"/>
            </w:rPr>
          </w:r>
        </w:p>
        <w:p w:rsidR="00000000" w:rsidDel="00000000" w:rsidP="00000000" w:rsidRDefault="00000000" w:rsidRPr="00000000" w14:paraId="0000001B">
          <w:pPr>
            <w:spacing w:before="60" w:line="240" w:lineRule="auto"/>
            <w:ind w:left="360" w:firstLine="0"/>
            <w:rPr>
              <w:color w:val="1155cc"/>
              <w:u w:val="single"/>
            </w:rPr>
          </w:pPr>
          <w:hyperlink w:anchor="_heading=h.3068jnufvsy6">
            <w:r w:rsidDel="00000000" w:rsidR="00000000" w:rsidRPr="00000000">
              <w:rPr>
                <w:color w:val="1155cc"/>
                <w:u w:val="single"/>
                <w:rtl w:val="0"/>
              </w:rPr>
              <w:t xml:space="preserve">3.3. Review of A/O</w:t>
            </w:r>
          </w:hyperlink>
          <w:r w:rsidDel="00000000" w:rsidR="00000000" w:rsidRPr="00000000">
            <w:rPr>
              <w:rtl w:val="0"/>
            </w:rPr>
          </w:r>
        </w:p>
        <w:p w:rsidR="00000000" w:rsidDel="00000000" w:rsidP="00000000" w:rsidRDefault="00000000" w:rsidRPr="00000000" w14:paraId="0000001C">
          <w:pPr>
            <w:spacing w:before="200" w:line="240" w:lineRule="auto"/>
            <w:ind w:left="0" w:firstLine="0"/>
            <w:rPr>
              <w:rFonts w:ascii="Calibri" w:cs="Calibri" w:eastAsia="Calibri" w:hAnsi="Calibri"/>
              <w:b w:val="0"/>
              <w:i w:val="0"/>
              <w:smallCaps w:val="0"/>
              <w:strike w:val="0"/>
              <w:color w:val="1155cc"/>
              <w:sz w:val="22"/>
              <w:szCs w:val="22"/>
              <w:u w:val="single"/>
              <w:shd w:fill="auto" w:val="clear"/>
              <w:vertAlign w:val="baseline"/>
            </w:rPr>
          </w:pPr>
          <w:hyperlink w:anchor="_heading=h.xcr0gwcelb0y">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4. Project Design</w:t>
            </w:r>
          </w:hyperlink>
          <w:r w:rsidDel="00000000" w:rsidR="00000000" w:rsidRPr="00000000">
            <w:rPr>
              <w:rtl w:val="0"/>
            </w:rPr>
          </w:r>
        </w:p>
        <w:p w:rsidR="00000000" w:rsidDel="00000000" w:rsidP="00000000" w:rsidRDefault="00000000" w:rsidRPr="00000000" w14:paraId="0000001D">
          <w:pPr>
            <w:spacing w:before="60" w:line="240" w:lineRule="auto"/>
            <w:ind w:left="360" w:firstLine="0"/>
            <w:rPr>
              <w:rFonts w:ascii="Calibri" w:cs="Calibri" w:eastAsia="Calibri" w:hAnsi="Calibri"/>
              <w:b w:val="0"/>
              <w:i w:val="0"/>
              <w:smallCaps w:val="0"/>
              <w:strike w:val="0"/>
              <w:color w:val="1155cc"/>
              <w:sz w:val="22"/>
              <w:szCs w:val="22"/>
              <w:u w:val="single"/>
              <w:shd w:fill="auto" w:val="clear"/>
              <w:vertAlign w:val="baseline"/>
            </w:rPr>
          </w:pPr>
          <w:hyperlink w:anchor="_heading=h.arq2b0u0liux">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4.1 Outline of Project Process</w:t>
            </w:r>
          </w:hyperlink>
          <w:r w:rsidDel="00000000" w:rsidR="00000000" w:rsidRPr="00000000">
            <w:rPr>
              <w:rtl w:val="0"/>
            </w:rPr>
          </w:r>
        </w:p>
        <w:p w:rsidR="00000000" w:rsidDel="00000000" w:rsidP="00000000" w:rsidRDefault="00000000" w:rsidRPr="00000000" w14:paraId="0000001E">
          <w:pPr>
            <w:spacing w:before="60" w:line="240" w:lineRule="auto"/>
            <w:ind w:left="360" w:firstLine="0"/>
            <w:rPr>
              <w:rFonts w:ascii="Calibri" w:cs="Calibri" w:eastAsia="Calibri" w:hAnsi="Calibri"/>
              <w:b w:val="0"/>
              <w:i w:val="0"/>
              <w:smallCaps w:val="0"/>
              <w:strike w:val="0"/>
              <w:color w:val="1155cc"/>
              <w:sz w:val="22"/>
              <w:szCs w:val="22"/>
              <w:u w:val="single"/>
              <w:shd w:fill="auto" w:val="clear"/>
              <w:vertAlign w:val="baseline"/>
            </w:rPr>
          </w:pPr>
          <w:hyperlink w:anchor="_heading=h.bx670ooot4jo">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4.2 Data Collection</w:t>
            </w:r>
          </w:hyperlink>
          <w:r w:rsidDel="00000000" w:rsidR="00000000" w:rsidRPr="00000000">
            <w:rPr>
              <w:rtl w:val="0"/>
            </w:rPr>
          </w:r>
        </w:p>
        <w:p w:rsidR="00000000" w:rsidDel="00000000" w:rsidP="00000000" w:rsidRDefault="00000000" w:rsidRPr="00000000" w14:paraId="0000001F">
          <w:pPr>
            <w:spacing w:before="60" w:line="240" w:lineRule="auto"/>
            <w:ind w:left="360" w:firstLine="0"/>
            <w:rPr>
              <w:rFonts w:ascii="Calibri" w:cs="Calibri" w:eastAsia="Calibri" w:hAnsi="Calibri"/>
              <w:b w:val="0"/>
              <w:i w:val="0"/>
              <w:smallCaps w:val="0"/>
              <w:strike w:val="0"/>
              <w:color w:val="1155cc"/>
              <w:sz w:val="22"/>
              <w:szCs w:val="22"/>
              <w:u w:val="single"/>
              <w:shd w:fill="auto" w:val="clear"/>
              <w:vertAlign w:val="baseline"/>
            </w:rPr>
          </w:pPr>
          <w:hyperlink w:anchor="_heading=h.si657l3wk6xm">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4.3 Data Evaluation</w:t>
            </w:r>
          </w:hyperlink>
          <w:r w:rsidDel="00000000" w:rsidR="00000000" w:rsidRPr="00000000">
            <w:rPr>
              <w:rtl w:val="0"/>
            </w:rPr>
          </w:r>
        </w:p>
        <w:p w:rsidR="00000000" w:rsidDel="00000000" w:rsidP="00000000" w:rsidRDefault="00000000" w:rsidRPr="00000000" w14:paraId="00000020">
          <w:pPr>
            <w:spacing w:before="60" w:line="240" w:lineRule="auto"/>
            <w:ind w:left="360" w:firstLine="0"/>
            <w:rPr>
              <w:rFonts w:ascii="Calibri" w:cs="Calibri" w:eastAsia="Calibri" w:hAnsi="Calibri"/>
              <w:b w:val="0"/>
              <w:i w:val="0"/>
              <w:smallCaps w:val="0"/>
              <w:strike w:val="0"/>
              <w:color w:val="1155cc"/>
              <w:sz w:val="22"/>
              <w:szCs w:val="22"/>
              <w:u w:val="single"/>
              <w:shd w:fill="auto" w:val="clear"/>
              <w:vertAlign w:val="baseline"/>
            </w:rPr>
          </w:pPr>
          <w:hyperlink w:anchor="_heading=h.viyku2movc4h">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4.4 Risks &amp; Limitations</w:t>
            </w:r>
          </w:hyperlink>
          <w:r w:rsidDel="00000000" w:rsidR="00000000" w:rsidRPr="00000000">
            <w:rPr>
              <w:rtl w:val="0"/>
            </w:rPr>
          </w:r>
        </w:p>
        <w:p w:rsidR="00000000" w:rsidDel="00000000" w:rsidP="00000000" w:rsidRDefault="00000000" w:rsidRPr="00000000" w14:paraId="00000021">
          <w:pPr>
            <w:spacing w:before="60" w:line="240" w:lineRule="auto"/>
            <w:ind w:left="360" w:firstLine="0"/>
            <w:rPr>
              <w:rFonts w:ascii="Calibri" w:cs="Calibri" w:eastAsia="Calibri" w:hAnsi="Calibri"/>
              <w:b w:val="0"/>
              <w:i w:val="0"/>
              <w:smallCaps w:val="0"/>
              <w:strike w:val="0"/>
              <w:color w:val="1155cc"/>
              <w:sz w:val="22"/>
              <w:szCs w:val="22"/>
              <w:u w:val="single"/>
              <w:shd w:fill="auto" w:val="clear"/>
              <w:vertAlign w:val="baseline"/>
            </w:rPr>
          </w:pPr>
          <w:hyperlink w:anchor="_heading=h.7j4qta9d8iaw">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4.5 Ethical Issues</w:t>
            </w:r>
          </w:hyperlink>
          <w:r w:rsidDel="00000000" w:rsidR="00000000" w:rsidRPr="00000000">
            <w:rPr>
              <w:rtl w:val="0"/>
            </w:rPr>
          </w:r>
        </w:p>
        <w:p w:rsidR="00000000" w:rsidDel="00000000" w:rsidP="00000000" w:rsidRDefault="00000000" w:rsidRPr="00000000" w14:paraId="00000022">
          <w:pPr>
            <w:spacing w:before="200" w:line="240" w:lineRule="auto"/>
            <w:ind w:left="0" w:firstLine="0"/>
            <w:rPr>
              <w:rFonts w:ascii="Calibri" w:cs="Calibri" w:eastAsia="Calibri" w:hAnsi="Calibri"/>
              <w:b w:val="0"/>
              <w:i w:val="0"/>
              <w:smallCaps w:val="0"/>
              <w:strike w:val="0"/>
              <w:color w:val="1155cc"/>
              <w:sz w:val="22"/>
              <w:szCs w:val="22"/>
              <w:u w:val="single"/>
              <w:shd w:fill="auto" w:val="clear"/>
              <w:vertAlign w:val="baseline"/>
            </w:rPr>
          </w:pPr>
          <w:hyperlink w:anchor="_heading=h.jo6tyod0ojjg">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5. Resources &amp; Planning</w:t>
            </w:r>
          </w:hyperlink>
          <w:r w:rsidDel="00000000" w:rsidR="00000000" w:rsidRPr="00000000">
            <w:rPr>
              <w:rtl w:val="0"/>
            </w:rPr>
          </w:r>
        </w:p>
        <w:p w:rsidR="00000000" w:rsidDel="00000000" w:rsidP="00000000" w:rsidRDefault="00000000" w:rsidRPr="00000000" w14:paraId="00000023">
          <w:pPr>
            <w:spacing w:before="60" w:line="240" w:lineRule="auto"/>
            <w:ind w:left="360" w:firstLine="0"/>
            <w:rPr>
              <w:rFonts w:ascii="Calibri" w:cs="Calibri" w:eastAsia="Calibri" w:hAnsi="Calibri"/>
              <w:b w:val="0"/>
              <w:i w:val="0"/>
              <w:smallCaps w:val="0"/>
              <w:strike w:val="0"/>
              <w:color w:val="1155cc"/>
              <w:sz w:val="22"/>
              <w:szCs w:val="22"/>
              <w:u w:val="single"/>
              <w:shd w:fill="auto" w:val="clear"/>
              <w:vertAlign w:val="baseline"/>
            </w:rPr>
          </w:pPr>
          <w:hyperlink w:anchor="_heading=h.1zy42enozvjt">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5.1 Resources Required</w:t>
            </w:r>
          </w:hyperlink>
          <w:r w:rsidDel="00000000" w:rsidR="00000000" w:rsidRPr="00000000">
            <w:rPr>
              <w:rtl w:val="0"/>
            </w:rPr>
          </w:r>
        </w:p>
        <w:p w:rsidR="00000000" w:rsidDel="00000000" w:rsidP="00000000" w:rsidRDefault="00000000" w:rsidRPr="00000000" w14:paraId="00000024">
          <w:pPr>
            <w:spacing w:before="60" w:line="240" w:lineRule="auto"/>
            <w:ind w:left="720" w:firstLine="0"/>
            <w:rPr>
              <w:rFonts w:ascii="Calibri" w:cs="Calibri" w:eastAsia="Calibri" w:hAnsi="Calibri"/>
              <w:b w:val="0"/>
              <w:i w:val="0"/>
              <w:smallCaps w:val="0"/>
              <w:strike w:val="0"/>
              <w:color w:val="1155cc"/>
              <w:sz w:val="22"/>
              <w:szCs w:val="22"/>
              <w:u w:val="single"/>
              <w:shd w:fill="auto" w:val="clear"/>
              <w:vertAlign w:val="baseline"/>
            </w:rPr>
          </w:pPr>
          <w:hyperlink w:anchor="_heading=h.ir0mgowaggxp">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5.1.1 Hardware Resources</w:t>
            </w:r>
          </w:hyperlink>
          <w:r w:rsidDel="00000000" w:rsidR="00000000" w:rsidRPr="00000000">
            <w:rPr>
              <w:rtl w:val="0"/>
            </w:rPr>
          </w:r>
        </w:p>
        <w:p w:rsidR="00000000" w:rsidDel="00000000" w:rsidP="00000000" w:rsidRDefault="00000000" w:rsidRPr="00000000" w14:paraId="00000025">
          <w:pPr>
            <w:spacing w:before="60" w:line="240" w:lineRule="auto"/>
            <w:ind w:left="720" w:firstLine="0"/>
            <w:rPr>
              <w:rFonts w:ascii="Calibri" w:cs="Calibri" w:eastAsia="Calibri" w:hAnsi="Calibri"/>
              <w:b w:val="0"/>
              <w:i w:val="0"/>
              <w:smallCaps w:val="0"/>
              <w:strike w:val="0"/>
              <w:color w:val="1155cc"/>
              <w:sz w:val="22"/>
              <w:szCs w:val="22"/>
              <w:u w:val="single"/>
              <w:shd w:fill="auto" w:val="clear"/>
              <w:vertAlign w:val="baseline"/>
            </w:rPr>
          </w:pPr>
          <w:hyperlink w:anchor="_heading=h.n0nif6xewmk9">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5.1.2 Software Resources</w:t>
            </w:r>
          </w:hyperlink>
          <w:r w:rsidDel="00000000" w:rsidR="00000000" w:rsidRPr="00000000">
            <w:rPr>
              <w:rtl w:val="0"/>
            </w:rPr>
          </w:r>
        </w:p>
        <w:p w:rsidR="00000000" w:rsidDel="00000000" w:rsidP="00000000" w:rsidRDefault="00000000" w:rsidRPr="00000000" w14:paraId="00000026">
          <w:pPr>
            <w:spacing w:after="80" w:before="60" w:line="240" w:lineRule="auto"/>
            <w:ind w:left="360" w:firstLine="0"/>
            <w:rPr>
              <w:rFonts w:ascii="Calibri" w:cs="Calibri" w:eastAsia="Calibri" w:hAnsi="Calibri"/>
              <w:b w:val="0"/>
              <w:i w:val="0"/>
              <w:smallCaps w:val="0"/>
              <w:strike w:val="0"/>
              <w:color w:val="1155cc"/>
              <w:sz w:val="22"/>
              <w:szCs w:val="22"/>
              <w:u w:val="single"/>
              <w:shd w:fill="auto" w:val="clear"/>
              <w:vertAlign w:val="baseline"/>
            </w:rPr>
          </w:pPr>
          <w:hyperlink w:anchor="_heading=h.lm5epqb7m4ec">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5.2 Planning Chart</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pPr>
      <w:bookmarkStart w:colFirst="0" w:colLast="0" w:name="_heading=h.1797xedpgukq" w:id="1"/>
      <w:bookmarkEnd w:id="1"/>
      <w:r w:rsidDel="00000000" w:rsidR="00000000" w:rsidRPr="00000000">
        <w:rPr>
          <w:rtl w:val="0"/>
        </w:rPr>
        <w:t xml:space="preserve">1. Introduction</w:t>
      </w:r>
    </w:p>
    <w:p w:rsidR="00000000" w:rsidDel="00000000" w:rsidP="00000000" w:rsidRDefault="00000000" w:rsidRPr="00000000" w14:paraId="0000002A">
      <w:pPr>
        <w:rPr/>
      </w:pPr>
      <w:r w:rsidDel="00000000" w:rsidR="00000000" w:rsidRPr="00000000">
        <w:rPr>
          <w:rtl w:val="0"/>
        </w:rPr>
        <w:t xml:space="preserve">This project is taking on a problem most end users want and need more of, information. This project intends to allow end users to query where products are located, what the product information is such but not limited to: calories, height and weight; how many products are inside the store and lastly adding creating a shopping list.</w:t>
      </w:r>
    </w:p>
    <w:p w:rsidR="00000000" w:rsidDel="00000000" w:rsidP="00000000" w:rsidRDefault="00000000" w:rsidRPr="00000000" w14:paraId="0000002B">
      <w:pPr>
        <w:rPr/>
      </w:pPr>
      <w:r w:rsidDel="00000000" w:rsidR="00000000" w:rsidRPr="00000000">
        <w:rPr>
          <w:rtl w:val="0"/>
        </w:rPr>
        <w:t xml:space="preserve">There will be two views to the website, view one will be of the customer and view two will be of staff. The customer view has already been stated above, view two for the staff member will allow staff to scan the barcode of the product, state how many are currently on the shelf and if the product is new where the product is in store.</w:t>
      </w:r>
    </w:p>
    <w:p w:rsidR="00000000" w:rsidDel="00000000" w:rsidP="00000000" w:rsidRDefault="00000000" w:rsidRPr="00000000" w14:paraId="0000002C">
      <w:pPr>
        <w:rPr/>
      </w:pPr>
      <w:r w:rsidDel="00000000" w:rsidR="00000000" w:rsidRPr="00000000">
        <w:rPr>
          <w:rtl w:val="0"/>
        </w:rPr>
        <w:t xml:space="preserve">This project will enhance customer ability when browsing a store online by means of finding products faster, ascertain information regarding product information and product quantity in store. This can provide key information to the end user giving them the ability to decide prior to attending the store what they intend to get.</w:t>
      </w:r>
    </w:p>
    <w:p w:rsidR="00000000" w:rsidDel="00000000" w:rsidP="00000000" w:rsidRDefault="00000000" w:rsidRPr="00000000" w14:paraId="0000002D">
      <w:pPr>
        <w:rPr/>
      </w:pPr>
      <w:r w:rsidDel="00000000" w:rsidR="00000000" w:rsidRPr="00000000">
        <w:rPr>
          <w:rtl w:val="0"/>
        </w:rPr>
        <w:t xml:space="preserve">This project will only need the end user to have access to the internet and to have a mobile phone or computer. The website is going to be designed around all age groups on multiple devices with the intention of as little popup boxes for actions.</w:t>
      </w:r>
    </w:p>
    <w:p w:rsidR="00000000" w:rsidDel="00000000" w:rsidP="00000000" w:rsidRDefault="00000000" w:rsidRPr="00000000" w14:paraId="0000002E">
      <w:pPr>
        <w:rPr/>
      </w:pPr>
      <w:r w:rsidDel="00000000" w:rsidR="00000000" w:rsidRPr="00000000">
        <w:rPr>
          <w:rtl w:val="0"/>
        </w:rPr>
        <w:t xml:space="preserve">Deliverables</w:t>
      </w:r>
    </w:p>
    <w:p w:rsidR="00000000" w:rsidDel="00000000" w:rsidP="00000000" w:rsidRDefault="00000000" w:rsidRPr="00000000" w14:paraId="0000002F">
      <w:pPr>
        <w:pStyle w:val="Heading1"/>
        <w:rPr/>
      </w:pPr>
      <w:bookmarkStart w:colFirst="0" w:colLast="0" w:name="_heading=h.aopj6i1qwoo8" w:id="2"/>
      <w:bookmarkEnd w:id="2"/>
      <w:r w:rsidDel="00000000" w:rsidR="00000000" w:rsidRPr="00000000">
        <w:rPr>
          <w:rtl w:val="0"/>
        </w:rPr>
        <w:t xml:space="preserve">2. Background to the Proposed Research</w:t>
      </w:r>
    </w:p>
    <w:p w:rsidR="00000000" w:rsidDel="00000000" w:rsidP="00000000" w:rsidRDefault="00000000" w:rsidRPr="00000000" w14:paraId="00000030">
      <w:pPr>
        <w:rPr/>
      </w:pPr>
      <w:r w:rsidDel="00000000" w:rsidR="00000000" w:rsidRPr="00000000">
        <w:rPr>
          <w:rtl w:val="0"/>
        </w:rPr>
        <w:t xml:space="preserve">After reviewing the ethical concerns, this project will use fake data on the website it will make for user accounts. Feedback from participants will be anonymous as there is no necessity to note any names. Feedback will consist of design, font, wording, text input and other.</w:t>
      </w:r>
    </w:p>
    <w:p w:rsidR="00000000" w:rsidDel="00000000" w:rsidP="00000000" w:rsidRDefault="00000000" w:rsidRPr="00000000" w14:paraId="00000031">
      <w:pPr>
        <w:rPr>
          <w:rFonts w:ascii="Calibri" w:cs="Calibri" w:eastAsia="Calibri" w:hAnsi="Calibri"/>
          <w:color w:val="2e75b5"/>
          <w:sz w:val="32"/>
          <w:szCs w:val="32"/>
        </w:rPr>
      </w:pPr>
      <w:r w:rsidDel="00000000" w:rsidR="00000000" w:rsidRPr="00000000">
        <w:rPr>
          <w:rtl w:val="0"/>
        </w:rPr>
        <w:t xml:space="preserve">This project is based on website development with core elements very familiar to the researcher however, some aspects like barcodes and mapping is something that is not familiar to the researcher which might be difficult to implement.</w:t>
      </w: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heading=h.tv19k7su3rhx" w:id="3"/>
      <w:bookmarkEnd w:id="3"/>
      <w:r w:rsidDel="00000000" w:rsidR="00000000" w:rsidRPr="00000000">
        <w:rPr>
          <w:rtl w:val="0"/>
        </w:rPr>
        <w:t xml:space="preserve">3. Aims &amp; Objectives</w:t>
      </w:r>
    </w:p>
    <w:p w:rsidR="00000000" w:rsidDel="00000000" w:rsidP="00000000" w:rsidRDefault="00000000" w:rsidRPr="00000000" w14:paraId="00000033">
      <w:pPr>
        <w:pStyle w:val="Heading2"/>
        <w:rPr/>
      </w:pPr>
      <w:bookmarkStart w:colFirst="0" w:colLast="0" w:name="_heading=h.3c3moc9n6pqr" w:id="4"/>
      <w:bookmarkEnd w:id="4"/>
      <w:r w:rsidDel="00000000" w:rsidR="00000000" w:rsidRPr="00000000">
        <w:rPr>
          <w:rtl w:val="0"/>
        </w:rPr>
        <w:t xml:space="preserve">3.1. Aims</w:t>
      </w:r>
    </w:p>
    <w:p w:rsidR="00000000" w:rsidDel="00000000" w:rsidP="00000000" w:rsidRDefault="00000000" w:rsidRPr="00000000" w14:paraId="00000034">
      <w:pPr>
        <w:pStyle w:val="Heading3"/>
        <w:rPr/>
      </w:pPr>
      <w:bookmarkStart w:colFirst="0" w:colLast="0" w:name="_heading=h.4tpt31ye1l8p" w:id="5"/>
      <w:bookmarkEnd w:id="5"/>
      <w:r w:rsidDel="00000000" w:rsidR="00000000" w:rsidRPr="00000000">
        <w:rPr>
          <w:rtl w:val="0"/>
        </w:rPr>
        <w:t xml:space="preserve">3.1.1. Design</w:t>
      </w:r>
    </w:p>
    <w:p w:rsidR="00000000" w:rsidDel="00000000" w:rsidP="00000000" w:rsidRDefault="00000000" w:rsidRPr="00000000" w14:paraId="00000035">
      <w:pPr>
        <w:rPr/>
      </w:pPr>
      <w:r w:rsidDel="00000000" w:rsidR="00000000" w:rsidRPr="00000000">
        <w:rPr>
          <w:rtl w:val="0"/>
        </w:rPr>
        <w:t xml:space="preserve">Design of the website will be researched into clarifying a template that is appropriate to use for customers/participants using the website.</w:t>
      </w:r>
    </w:p>
    <w:p w:rsidR="00000000" w:rsidDel="00000000" w:rsidP="00000000" w:rsidRDefault="00000000" w:rsidRPr="00000000" w14:paraId="00000036">
      <w:pPr>
        <w:pStyle w:val="Heading3"/>
        <w:rPr/>
      </w:pPr>
      <w:bookmarkStart w:colFirst="0" w:colLast="0" w:name="_heading=h.nul0vonm6m1" w:id="6"/>
      <w:bookmarkEnd w:id="6"/>
      <w:r w:rsidDel="00000000" w:rsidR="00000000" w:rsidRPr="00000000">
        <w:rPr>
          <w:rtl w:val="0"/>
        </w:rPr>
        <w:t xml:space="preserve">3.1.2. Coding libraries</w:t>
      </w:r>
    </w:p>
    <w:p w:rsidR="00000000" w:rsidDel="00000000" w:rsidP="00000000" w:rsidRDefault="00000000" w:rsidRPr="00000000" w14:paraId="00000037">
      <w:pPr>
        <w:rPr/>
      </w:pPr>
      <w:r w:rsidDel="00000000" w:rsidR="00000000" w:rsidRPr="00000000">
        <w:rPr>
          <w:rtl w:val="0"/>
        </w:rPr>
        <w:t xml:space="preserve">To enable development of the website, libraries for code should be used to speed up development and ensure the outcome of each transaction can be expected.</w:t>
      </w:r>
    </w:p>
    <w:p w:rsidR="00000000" w:rsidDel="00000000" w:rsidP="00000000" w:rsidRDefault="00000000" w:rsidRPr="00000000" w14:paraId="00000038">
      <w:pPr>
        <w:pStyle w:val="Heading3"/>
        <w:rPr/>
      </w:pPr>
      <w:bookmarkStart w:colFirst="0" w:colLast="0" w:name="_heading=h.fxljke4m9sw2" w:id="7"/>
      <w:bookmarkEnd w:id="7"/>
      <w:r w:rsidDel="00000000" w:rsidR="00000000" w:rsidRPr="00000000">
        <w:rPr>
          <w:rtl w:val="0"/>
        </w:rPr>
        <w:t xml:space="preserve">3.1.3. Coding language</w:t>
      </w:r>
    </w:p>
    <w:p w:rsidR="00000000" w:rsidDel="00000000" w:rsidP="00000000" w:rsidRDefault="00000000" w:rsidRPr="00000000" w14:paraId="00000039">
      <w:pPr>
        <w:rPr/>
      </w:pPr>
      <w:r w:rsidDel="00000000" w:rsidR="00000000" w:rsidRPr="00000000">
        <w:rPr>
          <w:rtl w:val="0"/>
        </w:rPr>
        <w:t xml:space="preserve">The coding language and environment will require research and a decision into what will be used, these being for software like XAMPP and Docker.</w:t>
      </w:r>
    </w:p>
    <w:p w:rsidR="00000000" w:rsidDel="00000000" w:rsidP="00000000" w:rsidRDefault="00000000" w:rsidRPr="00000000" w14:paraId="0000003A">
      <w:pPr>
        <w:pStyle w:val="Heading3"/>
        <w:rPr/>
      </w:pPr>
      <w:bookmarkStart w:colFirst="0" w:colLast="0" w:name="_heading=h.tqnmulgiu5qm" w:id="8"/>
      <w:bookmarkEnd w:id="8"/>
      <w:r w:rsidDel="00000000" w:rsidR="00000000" w:rsidRPr="00000000">
        <w:rPr>
          <w:rtl w:val="0"/>
        </w:rPr>
        <w:t xml:space="preserve">3.1.4. Web Server</w:t>
      </w:r>
    </w:p>
    <w:p w:rsidR="00000000" w:rsidDel="00000000" w:rsidP="00000000" w:rsidRDefault="00000000" w:rsidRPr="00000000" w14:paraId="0000003B">
      <w:pPr>
        <w:rPr/>
      </w:pPr>
      <w:r w:rsidDel="00000000" w:rsidR="00000000" w:rsidRPr="00000000">
        <w:rPr>
          <w:rtl w:val="0"/>
        </w:rPr>
        <w:t xml:space="preserve">A basic web server will need to be selected from the array available to host the site being developed.</w:t>
      </w:r>
    </w:p>
    <w:p w:rsidR="00000000" w:rsidDel="00000000" w:rsidP="00000000" w:rsidRDefault="00000000" w:rsidRPr="00000000" w14:paraId="0000003C">
      <w:pPr>
        <w:pStyle w:val="Heading3"/>
        <w:rPr/>
      </w:pPr>
      <w:bookmarkStart w:colFirst="0" w:colLast="0" w:name="_heading=h.ccj1x5nwfybs" w:id="9"/>
      <w:bookmarkEnd w:id="9"/>
      <w:r w:rsidDel="00000000" w:rsidR="00000000" w:rsidRPr="00000000">
        <w:rPr>
          <w:rtl w:val="0"/>
        </w:rPr>
        <w:t xml:space="preserve">3.1.5. Web domain</w:t>
      </w:r>
    </w:p>
    <w:p w:rsidR="00000000" w:rsidDel="00000000" w:rsidP="00000000" w:rsidRDefault="00000000" w:rsidRPr="00000000" w14:paraId="0000003D">
      <w:pPr>
        <w:rPr/>
      </w:pPr>
      <w:r w:rsidDel="00000000" w:rsidR="00000000" w:rsidRPr="00000000">
        <w:rPr>
          <w:rtl w:val="0"/>
        </w:rPr>
        <w:t xml:space="preserve">For ease of access, a website domain should be looked into to assist customers/participants when using the site to navigate to it.</w:t>
      </w:r>
    </w:p>
    <w:p w:rsidR="00000000" w:rsidDel="00000000" w:rsidP="00000000" w:rsidRDefault="00000000" w:rsidRPr="00000000" w14:paraId="0000003E">
      <w:pPr>
        <w:pStyle w:val="Heading3"/>
        <w:rPr/>
      </w:pPr>
      <w:bookmarkStart w:colFirst="0" w:colLast="0" w:name="_heading=h.76srl48idf47" w:id="10"/>
      <w:bookmarkEnd w:id="10"/>
      <w:r w:rsidDel="00000000" w:rsidR="00000000" w:rsidRPr="00000000">
        <w:rPr>
          <w:rtl w:val="0"/>
        </w:rPr>
        <w:t xml:space="preserve">3.1.6. Feedback structure</w:t>
      </w:r>
    </w:p>
    <w:p w:rsidR="00000000" w:rsidDel="00000000" w:rsidP="00000000" w:rsidRDefault="00000000" w:rsidRPr="00000000" w14:paraId="0000003F">
      <w:pPr>
        <w:rPr/>
      </w:pPr>
      <w:r w:rsidDel="00000000" w:rsidR="00000000" w:rsidRPr="00000000">
        <w:rPr>
          <w:rtl w:val="0"/>
        </w:rPr>
        <w:t xml:space="preserve">Feedback itself should be available however the questions asked should be a necessity so customers/participants do not feel that submitting feedback is too much.</w:t>
      </w:r>
      <w:r w:rsidDel="00000000" w:rsidR="00000000" w:rsidRPr="00000000">
        <w:rPr>
          <w:rtl w:val="0"/>
        </w:rPr>
      </w:r>
    </w:p>
    <w:p w:rsidR="00000000" w:rsidDel="00000000" w:rsidP="00000000" w:rsidRDefault="00000000" w:rsidRPr="00000000" w14:paraId="00000040">
      <w:pPr>
        <w:pStyle w:val="Heading2"/>
        <w:rPr/>
      </w:pPr>
      <w:bookmarkStart w:colFirst="0" w:colLast="0" w:name="_heading=h.ngdredf6sxgc" w:id="11"/>
      <w:bookmarkEnd w:id="11"/>
      <w:r w:rsidDel="00000000" w:rsidR="00000000" w:rsidRPr="00000000">
        <w:rPr>
          <w:rtl w:val="0"/>
        </w:rPr>
        <w:t xml:space="preserve">3.2. Objectectives</w:t>
      </w:r>
    </w:p>
    <w:p w:rsidR="00000000" w:rsidDel="00000000" w:rsidP="00000000" w:rsidRDefault="00000000" w:rsidRPr="00000000" w14:paraId="00000041">
      <w:pPr>
        <w:pStyle w:val="Heading3"/>
        <w:rPr/>
      </w:pPr>
      <w:bookmarkStart w:colFirst="0" w:colLast="0" w:name="_heading=h.4ja01kprfyj7" w:id="12"/>
      <w:bookmarkEnd w:id="12"/>
      <w:r w:rsidDel="00000000" w:rsidR="00000000" w:rsidRPr="00000000">
        <w:rPr>
          <w:rtl w:val="0"/>
        </w:rPr>
        <w:t xml:space="preserve">3.2.1. Basic functionality</w:t>
      </w:r>
    </w:p>
    <w:p w:rsidR="00000000" w:rsidDel="00000000" w:rsidP="00000000" w:rsidRDefault="00000000" w:rsidRPr="00000000" w14:paraId="00000042">
      <w:pPr>
        <w:rPr/>
      </w:pPr>
      <w:r w:rsidDel="00000000" w:rsidR="00000000" w:rsidRPr="00000000">
        <w:rPr>
          <w:rtl w:val="0"/>
        </w:rPr>
        <w:t xml:space="preserve">It is expected that basic functionality is gained for the website within one or one and a half months to enable the project to develop through feedback from customers.</w:t>
      </w:r>
    </w:p>
    <w:p w:rsidR="00000000" w:rsidDel="00000000" w:rsidP="00000000" w:rsidRDefault="00000000" w:rsidRPr="00000000" w14:paraId="00000043">
      <w:pPr>
        <w:pStyle w:val="Heading3"/>
        <w:rPr/>
      </w:pPr>
      <w:bookmarkStart w:colFirst="0" w:colLast="0" w:name="_heading=h.5o7ekzt5iltd" w:id="13"/>
      <w:bookmarkEnd w:id="13"/>
      <w:r w:rsidDel="00000000" w:rsidR="00000000" w:rsidRPr="00000000">
        <w:rPr>
          <w:rtl w:val="0"/>
        </w:rPr>
        <w:t xml:space="preserve">3.2.2. Hostable site</w:t>
      </w:r>
    </w:p>
    <w:p w:rsidR="00000000" w:rsidDel="00000000" w:rsidP="00000000" w:rsidRDefault="00000000" w:rsidRPr="00000000" w14:paraId="00000044">
      <w:pPr>
        <w:rPr/>
      </w:pPr>
      <w:r w:rsidDel="00000000" w:rsidR="00000000" w:rsidRPr="00000000">
        <w:rPr>
          <w:rtl w:val="0"/>
        </w:rPr>
        <w:t xml:space="preserve">Having the website online on a third party domain that is live constantly is necessary as it will allow participants to browse and then submit feedback on their experience outside the need of the researcher being present.</w:t>
      </w:r>
    </w:p>
    <w:p w:rsidR="00000000" w:rsidDel="00000000" w:rsidP="00000000" w:rsidRDefault="00000000" w:rsidRPr="00000000" w14:paraId="00000045">
      <w:pPr>
        <w:pStyle w:val="Heading3"/>
        <w:rPr/>
      </w:pPr>
      <w:bookmarkStart w:colFirst="0" w:colLast="0" w:name="_heading=h.7k6wsy9d0pon" w:id="14"/>
      <w:bookmarkEnd w:id="14"/>
      <w:r w:rsidDel="00000000" w:rsidR="00000000" w:rsidRPr="00000000">
        <w:rPr>
          <w:rtl w:val="0"/>
        </w:rPr>
        <w:t xml:space="preserve">3.2.3. Feedback</w:t>
      </w:r>
    </w:p>
    <w:p w:rsidR="00000000" w:rsidDel="00000000" w:rsidP="00000000" w:rsidRDefault="00000000" w:rsidRPr="00000000" w14:paraId="00000046">
      <w:pPr>
        <w:rPr/>
      </w:pPr>
      <w:r w:rsidDel="00000000" w:rsidR="00000000" w:rsidRPr="00000000">
        <w:rPr>
          <w:rtl w:val="0"/>
        </w:rPr>
        <w:t xml:space="preserve">Feedback will be a main pillar in this research to collect and then identify features strengths and weaknesses, implementation of new features and amendments of designs.</w:t>
      </w:r>
    </w:p>
    <w:p w:rsidR="00000000" w:rsidDel="00000000" w:rsidP="00000000" w:rsidRDefault="00000000" w:rsidRPr="00000000" w14:paraId="00000047">
      <w:pPr>
        <w:pStyle w:val="Heading2"/>
        <w:rPr/>
      </w:pPr>
      <w:bookmarkStart w:colFirst="0" w:colLast="0" w:name="_heading=h.3068jnufvsy6" w:id="15"/>
      <w:bookmarkEnd w:id="15"/>
      <w:r w:rsidDel="00000000" w:rsidR="00000000" w:rsidRPr="00000000">
        <w:rPr>
          <w:rtl w:val="0"/>
        </w:rPr>
        <w:t xml:space="preserve">3.3. Review of A/O</w:t>
      </w:r>
    </w:p>
    <w:p w:rsidR="00000000" w:rsidDel="00000000" w:rsidP="00000000" w:rsidRDefault="00000000" w:rsidRPr="00000000" w14:paraId="00000048">
      <w:pPr>
        <w:rPr/>
      </w:pPr>
      <w:r w:rsidDel="00000000" w:rsidR="00000000" w:rsidRPr="00000000">
        <w:rPr>
          <w:rtl w:val="0"/>
        </w:rPr>
        <w:t xml:space="preserve">This project will find a web hosting platform to house the website, it will decide on a coding environment from XAMPP and Docker, it will then gather a frontend framework for design, a web domain will be sought, basic functionality will be made on the site with feedback form following towards the end of phase one.</w:t>
      </w:r>
    </w:p>
    <w:p w:rsidR="00000000" w:rsidDel="00000000" w:rsidP="00000000" w:rsidRDefault="00000000" w:rsidRPr="00000000" w14:paraId="00000049">
      <w:pPr>
        <w:rPr>
          <w:rFonts w:ascii="Calibri" w:cs="Calibri" w:eastAsia="Calibri" w:hAnsi="Calibri"/>
          <w:color w:val="2e75b5"/>
          <w:sz w:val="32"/>
          <w:szCs w:val="32"/>
        </w:rPr>
      </w:pPr>
      <w:r w:rsidDel="00000000" w:rsidR="00000000" w:rsidRPr="00000000">
        <w:rPr>
          <w:rtl w:val="0"/>
        </w:rPr>
        <w:t xml:space="preserve">Then, throughout phase two which is after/during January, a process of amending the site with submitted feedback from participants/customers will be committed.</w:t>
      </w:r>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1"/>
        <w:rPr/>
      </w:pPr>
      <w:bookmarkStart w:colFirst="0" w:colLast="0" w:name="_heading=h.xcr0gwcelb0y" w:id="16"/>
      <w:bookmarkEnd w:id="16"/>
      <w:r w:rsidDel="00000000" w:rsidR="00000000" w:rsidRPr="00000000">
        <w:rPr>
          <w:rtl w:val="0"/>
        </w:rPr>
        <w:t xml:space="preserve">4. Project Design</w:t>
      </w:r>
    </w:p>
    <w:p w:rsidR="00000000" w:rsidDel="00000000" w:rsidP="00000000" w:rsidRDefault="00000000" w:rsidRPr="00000000" w14:paraId="0000004B">
      <w:pPr>
        <w:pStyle w:val="Heading2"/>
        <w:rPr/>
      </w:pPr>
      <w:bookmarkStart w:colFirst="0" w:colLast="0" w:name="_heading=h.arq2b0u0liux" w:id="17"/>
      <w:bookmarkEnd w:id="17"/>
      <w:r w:rsidDel="00000000" w:rsidR="00000000" w:rsidRPr="00000000">
        <w:rPr>
          <w:rtl w:val="0"/>
        </w:rPr>
        <w:t xml:space="preserve">4.1 Outline of Project Process</w:t>
      </w:r>
    </w:p>
    <w:p w:rsidR="00000000" w:rsidDel="00000000" w:rsidP="00000000" w:rsidRDefault="00000000" w:rsidRPr="00000000" w14:paraId="0000004C">
      <w:pPr>
        <w:rPr/>
      </w:pPr>
      <w:r w:rsidDel="00000000" w:rsidR="00000000" w:rsidRPr="00000000">
        <w:rPr>
          <w:rtl w:val="0"/>
        </w:rPr>
        <w:t xml:space="preserve">The targeted audience for this project is for persons of all ranges that are eighteen and over. The development process will list the basic functions of the website, required functions and desirable functions.</w:t>
      </w:r>
    </w:p>
    <w:p w:rsidR="00000000" w:rsidDel="00000000" w:rsidP="00000000" w:rsidRDefault="00000000" w:rsidRPr="00000000" w14:paraId="0000004D">
      <w:pPr>
        <w:rPr/>
      </w:pPr>
      <w:r w:rsidDel="00000000" w:rsidR="00000000" w:rsidRPr="00000000">
        <w:rPr>
          <w:rtl w:val="0"/>
        </w:rPr>
        <w:t xml:space="preserve">A basic design will be presented to the user at first, with opportunities for the user to provide anonymous feedback. Feedback will be gathered using Google forms or verbal feedback to the researcher, this verbal feedback will then be written up. Feedback will be available from first instance when the website is live until a certain point, likely March 2023.</w:t>
      </w:r>
    </w:p>
    <w:p w:rsidR="00000000" w:rsidDel="00000000" w:rsidP="00000000" w:rsidRDefault="00000000" w:rsidRPr="00000000" w14:paraId="0000004E">
      <w:pPr>
        <w:rPr/>
      </w:pPr>
      <w:r w:rsidDel="00000000" w:rsidR="00000000" w:rsidRPr="00000000">
        <w:rPr>
          <w:rtl w:val="0"/>
        </w:rPr>
        <w:t xml:space="preserve">It is expected basic functionality which will include the following from a customer view: searching for products, adding to shopping list, locating products on store map, product information; will be available as a requirement. Desirable features such as: logging in, price information and other; would be ideal however not required.</w:t>
      </w:r>
    </w:p>
    <w:p w:rsidR="00000000" w:rsidDel="00000000" w:rsidP="00000000" w:rsidRDefault="00000000" w:rsidRPr="00000000" w14:paraId="0000004F">
      <w:pPr>
        <w:rPr/>
      </w:pPr>
      <w:r w:rsidDel="00000000" w:rsidR="00000000" w:rsidRPr="00000000">
        <w:rPr>
          <w:rtl w:val="0"/>
        </w:rPr>
        <w:t xml:space="preserve">The above is expected to be completed by January 2023 at the latest, from that point onwards customer feedback will be available with redesigns completed during this time. It is expected that customer feedback will be completed throughout January until March.</w:t>
      </w:r>
    </w:p>
    <w:p w:rsidR="00000000" w:rsidDel="00000000" w:rsidP="00000000" w:rsidRDefault="00000000" w:rsidRPr="00000000" w14:paraId="00000050">
      <w:pPr>
        <w:rPr/>
      </w:pPr>
      <w:r w:rsidDel="00000000" w:rsidR="00000000" w:rsidRPr="00000000">
        <w:rPr>
          <w:rtl w:val="0"/>
        </w:rPr>
        <w:t xml:space="preserve">From a staff view, the required features to be completed by January 2023 will include: scanning barcodes, inputting product locations, inputting amount of products on shelf; with desirables features being: logging in, inputting prices and other;</w:t>
      </w:r>
    </w:p>
    <w:p w:rsidR="00000000" w:rsidDel="00000000" w:rsidP="00000000" w:rsidRDefault="00000000" w:rsidRPr="00000000" w14:paraId="00000051">
      <w:pPr>
        <w:pStyle w:val="Heading2"/>
        <w:rPr/>
      </w:pPr>
      <w:bookmarkStart w:colFirst="0" w:colLast="0" w:name="_heading=h.bx670ooot4jo" w:id="18"/>
      <w:bookmarkEnd w:id="18"/>
      <w:r w:rsidDel="00000000" w:rsidR="00000000" w:rsidRPr="00000000">
        <w:rPr>
          <w:rtl w:val="0"/>
        </w:rPr>
        <w:t xml:space="preserve">4.2 Data Collection</w:t>
      </w:r>
    </w:p>
    <w:p w:rsidR="00000000" w:rsidDel="00000000" w:rsidP="00000000" w:rsidRDefault="00000000" w:rsidRPr="00000000" w14:paraId="00000052">
      <w:pPr>
        <w:rPr/>
      </w:pPr>
      <w:r w:rsidDel="00000000" w:rsidR="00000000" w:rsidRPr="00000000">
        <w:rPr>
          <w:rtl w:val="0"/>
        </w:rPr>
        <w:t xml:space="preserve">Collection of data will be handled by Google forms for feedback, other forms of collecting data will be from the staff view when they add products to the stock and customers adding items to their shopping list.</w:t>
      </w:r>
    </w:p>
    <w:p w:rsidR="00000000" w:rsidDel="00000000" w:rsidP="00000000" w:rsidRDefault="00000000" w:rsidRPr="00000000" w14:paraId="00000053">
      <w:pPr>
        <w:rPr/>
      </w:pPr>
      <w:r w:rsidDel="00000000" w:rsidR="00000000" w:rsidRPr="00000000">
        <w:rPr>
          <w:rtl w:val="0"/>
        </w:rPr>
        <w:t xml:space="preserve">No other collection of data will be gathered, this includes anything identifiable such as I.P addresses.</w:t>
      </w:r>
      <w:r w:rsidDel="00000000" w:rsidR="00000000" w:rsidRPr="00000000">
        <w:rPr>
          <w:rtl w:val="0"/>
        </w:rPr>
      </w:r>
    </w:p>
    <w:p w:rsidR="00000000" w:rsidDel="00000000" w:rsidP="00000000" w:rsidRDefault="00000000" w:rsidRPr="00000000" w14:paraId="00000054">
      <w:pPr>
        <w:pStyle w:val="Heading2"/>
        <w:rPr/>
      </w:pPr>
      <w:bookmarkStart w:colFirst="0" w:colLast="0" w:name="_heading=h.si657l3wk6xm" w:id="19"/>
      <w:bookmarkEnd w:id="19"/>
      <w:r w:rsidDel="00000000" w:rsidR="00000000" w:rsidRPr="00000000">
        <w:rPr>
          <w:rtl w:val="0"/>
        </w:rPr>
        <w:t xml:space="preserve">4.3 Data Evaluation</w:t>
      </w:r>
    </w:p>
    <w:p w:rsidR="00000000" w:rsidDel="00000000" w:rsidP="00000000" w:rsidRDefault="00000000" w:rsidRPr="00000000" w14:paraId="00000055">
      <w:pPr>
        <w:rPr/>
      </w:pPr>
      <w:r w:rsidDel="00000000" w:rsidR="00000000" w:rsidRPr="00000000">
        <w:rPr>
          <w:rtl w:val="0"/>
        </w:rPr>
        <w:t xml:space="preserve">Data will be presented in the final report, this data will be collected from the feedback when customers use the website. This report will evaluate customer satisfaction between versions assessing changes made during versions.</w:t>
      </w:r>
    </w:p>
    <w:p w:rsidR="00000000" w:rsidDel="00000000" w:rsidP="00000000" w:rsidRDefault="00000000" w:rsidRPr="00000000" w14:paraId="00000056">
      <w:pPr>
        <w:pStyle w:val="Heading2"/>
        <w:rPr/>
      </w:pPr>
      <w:bookmarkStart w:colFirst="0" w:colLast="0" w:name="_heading=h.viyku2movc4h" w:id="20"/>
      <w:bookmarkEnd w:id="20"/>
      <w:r w:rsidDel="00000000" w:rsidR="00000000" w:rsidRPr="00000000">
        <w:rPr>
          <w:rtl w:val="0"/>
        </w:rPr>
        <w:t xml:space="preserve">4.4 Risks &amp; Limitations</w:t>
      </w:r>
    </w:p>
    <w:p w:rsidR="00000000" w:rsidDel="00000000" w:rsidP="00000000" w:rsidRDefault="00000000" w:rsidRPr="00000000" w14:paraId="00000057">
      <w:pPr>
        <w:rPr/>
      </w:pPr>
      <w:r w:rsidDel="00000000" w:rsidR="00000000" w:rsidRPr="00000000">
        <w:rPr>
          <w:rtl w:val="0"/>
        </w:rPr>
        <w:t xml:space="preserve">Risk wise, there is not anything foreseeable to be expected, this includes anything physical or digital. This project does not require any physical activities and all digital data is fake and product information is publically accessible.</w:t>
      </w:r>
    </w:p>
    <w:p w:rsidR="00000000" w:rsidDel="00000000" w:rsidP="00000000" w:rsidRDefault="00000000" w:rsidRPr="00000000" w14:paraId="00000058">
      <w:pPr>
        <w:rPr/>
      </w:pPr>
      <w:r w:rsidDel="00000000" w:rsidR="00000000" w:rsidRPr="00000000">
        <w:rPr>
          <w:rtl w:val="0"/>
        </w:rPr>
        <w:t xml:space="preserve">Limiting factors will be customers using the website and customers providing feedback.</w:t>
      </w:r>
    </w:p>
    <w:p w:rsidR="00000000" w:rsidDel="00000000" w:rsidP="00000000" w:rsidRDefault="00000000" w:rsidRPr="00000000" w14:paraId="00000059">
      <w:pPr>
        <w:pStyle w:val="Heading2"/>
        <w:rPr/>
      </w:pPr>
      <w:bookmarkStart w:colFirst="0" w:colLast="0" w:name="_heading=h.7j4qta9d8iaw" w:id="21"/>
      <w:bookmarkEnd w:id="21"/>
      <w:r w:rsidDel="00000000" w:rsidR="00000000" w:rsidRPr="00000000">
        <w:rPr>
          <w:rtl w:val="0"/>
        </w:rPr>
        <w:t xml:space="preserve">4.5 Ethical Issues</w:t>
      </w:r>
    </w:p>
    <w:p w:rsidR="00000000" w:rsidDel="00000000" w:rsidP="00000000" w:rsidRDefault="00000000" w:rsidRPr="00000000" w14:paraId="0000005A">
      <w:pPr>
        <w:rPr/>
      </w:pPr>
      <w:r w:rsidDel="00000000" w:rsidR="00000000" w:rsidRPr="00000000">
        <w:rPr>
          <w:rtl w:val="0"/>
        </w:rPr>
        <w:t xml:space="preserve">From the above, no data used in this application will be live, all data will be fake and no collection of information from the user browsing the site will be collected. </w:t>
      </w:r>
      <w:r w:rsidDel="00000000" w:rsidR="00000000" w:rsidRPr="00000000">
        <w:rPr>
          <w:rtl w:val="0"/>
        </w:rPr>
      </w:r>
    </w:p>
    <w:p w:rsidR="00000000" w:rsidDel="00000000" w:rsidP="00000000" w:rsidRDefault="00000000" w:rsidRPr="00000000" w14:paraId="0000005B">
      <w:pPr>
        <w:rPr>
          <w:rFonts w:ascii="Calibri" w:cs="Calibri" w:eastAsia="Calibri" w:hAnsi="Calibri"/>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1"/>
        <w:rPr/>
      </w:pPr>
      <w:bookmarkStart w:colFirst="0" w:colLast="0" w:name="_heading=h.jo6tyod0ojjg" w:id="22"/>
      <w:bookmarkEnd w:id="22"/>
      <w:r w:rsidDel="00000000" w:rsidR="00000000" w:rsidRPr="00000000">
        <w:rPr>
          <w:rtl w:val="0"/>
        </w:rPr>
        <w:t xml:space="preserve">5. Resources &amp; Planning</w:t>
      </w:r>
    </w:p>
    <w:p w:rsidR="00000000" w:rsidDel="00000000" w:rsidP="00000000" w:rsidRDefault="00000000" w:rsidRPr="00000000" w14:paraId="0000005D">
      <w:pPr>
        <w:pStyle w:val="Heading2"/>
        <w:rPr/>
      </w:pPr>
      <w:bookmarkStart w:colFirst="0" w:colLast="0" w:name="_heading=h.1zy42enozvjt" w:id="23"/>
      <w:bookmarkEnd w:id="23"/>
      <w:r w:rsidDel="00000000" w:rsidR="00000000" w:rsidRPr="00000000">
        <w:rPr>
          <w:rtl w:val="0"/>
        </w:rPr>
        <w:t xml:space="preserve">5.1 Resources Required</w:t>
      </w:r>
    </w:p>
    <w:p w:rsidR="00000000" w:rsidDel="00000000" w:rsidP="00000000" w:rsidRDefault="00000000" w:rsidRPr="00000000" w14:paraId="0000005E">
      <w:pPr>
        <w:pStyle w:val="Heading3"/>
        <w:rPr>
          <w:color w:val="2e75b5"/>
        </w:rPr>
      </w:pPr>
      <w:bookmarkStart w:colFirst="0" w:colLast="0" w:name="_heading=h.ir0mgowaggxp" w:id="24"/>
      <w:bookmarkEnd w:id="24"/>
      <w:r w:rsidDel="00000000" w:rsidR="00000000" w:rsidRPr="00000000">
        <w:rPr>
          <w:rtl w:val="0"/>
        </w:rPr>
        <w:t xml:space="preserve">5.1.1 Hardware Resources</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A computer or mobile device will be required to view the website with internet access. This website will be responsive for all devices and data sharing between the server and end device will be assessed to save data devices required to save on data.</w:t>
      </w:r>
    </w:p>
    <w:p w:rsidR="00000000" w:rsidDel="00000000" w:rsidP="00000000" w:rsidRDefault="00000000" w:rsidRPr="00000000" w14:paraId="00000060">
      <w:pPr>
        <w:pStyle w:val="Heading3"/>
        <w:rPr/>
      </w:pPr>
      <w:bookmarkStart w:colFirst="0" w:colLast="0" w:name="_heading=h.n0nif6xewmk9" w:id="25"/>
      <w:bookmarkEnd w:id="25"/>
      <w:r w:rsidDel="00000000" w:rsidR="00000000" w:rsidRPr="00000000">
        <w:rPr>
          <w:rtl w:val="0"/>
        </w:rPr>
        <w:t xml:space="preserve">5.1.2 Software Resources</w:t>
      </w:r>
    </w:p>
    <w:p w:rsidR="00000000" w:rsidDel="00000000" w:rsidP="00000000" w:rsidRDefault="00000000" w:rsidRPr="00000000" w14:paraId="00000061">
      <w:pPr>
        <w:rPr/>
      </w:pPr>
      <w:r w:rsidDel="00000000" w:rsidR="00000000" w:rsidRPr="00000000">
        <w:rPr>
          <w:rtl w:val="0"/>
        </w:rPr>
        <w:t xml:space="preserve">Software that will be required for end users will be a web browser of any kind. For the researcher, they will be using freeware, a decision between XAMPP and Docker will be chosen to run and host the website with VS Code for the development environment.</w:t>
      </w:r>
    </w:p>
    <w:p w:rsidR="00000000" w:rsidDel="00000000" w:rsidP="00000000" w:rsidRDefault="00000000" w:rsidRPr="00000000" w14:paraId="00000062">
      <w:pPr>
        <w:pStyle w:val="Heading2"/>
        <w:rPr/>
      </w:pPr>
      <w:bookmarkStart w:colFirst="0" w:colLast="0" w:name="_heading=h.lm5epqb7m4ec" w:id="26"/>
      <w:bookmarkEnd w:id="26"/>
      <w:r w:rsidDel="00000000" w:rsidR="00000000" w:rsidRPr="00000000">
        <w:rPr>
          <w:rtl w:val="0"/>
        </w:rPr>
        <w:t xml:space="preserve">5.2 Planning Chart</w:t>
      </w:r>
    </w:p>
    <w:p w:rsidR="00000000" w:rsidDel="00000000" w:rsidP="00000000" w:rsidRDefault="00000000" w:rsidRPr="00000000" w14:paraId="00000063">
      <w:pPr>
        <w:rPr/>
      </w:pPr>
      <w:r w:rsidDel="00000000" w:rsidR="00000000" w:rsidRPr="00000000">
        <w:rPr>
          <w:rtl w:val="0"/>
        </w:rPr>
        <w:t xml:space="preserve">A plan of where the stages of development will occur has been listed below.</w:t>
      </w:r>
    </w:p>
    <w:p w:rsidR="00000000" w:rsidDel="00000000" w:rsidP="00000000" w:rsidRDefault="00000000" w:rsidRPr="00000000" w14:paraId="00000064">
      <w:pPr>
        <w:rPr/>
      </w:pPr>
      <w:r w:rsidDel="00000000" w:rsidR="00000000" w:rsidRPr="00000000">
        <w:rPr/>
        <w:drawing>
          <wp:inline distB="114300" distT="114300" distL="114300" distR="114300">
            <wp:extent cx="5731200" cy="36957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6957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pPr>
      <w:r w:rsidDel="00000000" w:rsidR="00000000" w:rsidRPr="00000000">
        <w:rPr/>
        <w:drawing>
          <wp:inline distB="114300" distT="114300" distL="114300" distR="114300">
            <wp:extent cx="5731200" cy="3695700"/>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731200" cy="3695700"/>
                    </a:xfrm>
                    <a:prstGeom prst="rect"/>
                    <a:ln/>
                  </pic:spPr>
                </pic:pic>
              </a:graphicData>
            </a:graphic>
          </wp:inline>
        </w:drawing>
      </w:r>
      <w:r w:rsidDel="00000000" w:rsidR="00000000" w:rsidRPr="00000000">
        <w:rPr/>
        <w:drawing>
          <wp:inline distB="114300" distT="114300" distL="114300" distR="114300">
            <wp:extent cx="5731200" cy="355600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731200" cy="35560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66">
      <w:pPr>
        <w:rPr/>
      </w:pPr>
      <w:r w:rsidDel="00000000" w:rsidR="00000000" w:rsidRPr="00000000">
        <w:rPr/>
        <w:drawing>
          <wp:inline distB="114300" distT="114300" distL="114300" distR="114300">
            <wp:extent cx="5731200" cy="3556000"/>
            <wp:effectExtent b="0" l="0" r="0" t="0"/>
            <wp:docPr id="3"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200" cy="3556000"/>
                    </a:xfrm>
                    <a:prstGeom prst="rect"/>
                    <a:ln/>
                  </pic:spPr>
                </pic:pic>
              </a:graphicData>
            </a:graphic>
          </wp:inline>
        </w:drawing>
      </w:r>
      <w:r w:rsidDel="00000000" w:rsidR="00000000" w:rsidRPr="00000000">
        <w:rPr/>
        <w:drawing>
          <wp:inline distB="114300" distT="114300" distL="114300" distR="114300">
            <wp:extent cx="5731200" cy="3556000"/>
            <wp:effectExtent b="0" l="0" r="0" t="0"/>
            <wp:docPr id="4"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731200" cy="35560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0" w:before="40" w:lineRule="auto"/>
    </w:pPr>
    <w:rPr>
      <w:color w:val="2e75b5"/>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5E2F5D"/>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5E2F5D"/>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paragraph" w:styleId="Heading3">
    <w:name w:val="heading 3"/>
    <w:basedOn w:val="Normal"/>
    <w:next w:val="Normal"/>
    <w:link w:val="Heading3Char"/>
    <w:uiPriority w:val="9"/>
    <w:unhideWhenUsed w:val="1"/>
    <w:qFormat w:val="1"/>
    <w:rsid w:val="005E2F5D"/>
    <w:pPr>
      <w:keepNext w:val="1"/>
      <w:keepLines w:val="1"/>
      <w:spacing w:after="0" w:before="40"/>
      <w:outlineLvl w:val="2"/>
    </w:pPr>
    <w:rPr>
      <w:rFonts w:asciiTheme="majorHAnsi" w:cstheme="majorBidi" w:eastAsiaTheme="majorEastAsia" w:hAnsiTheme="majorHAnsi"/>
      <w:color w:val="1f4d78" w:themeColor="accent1" w:themeShade="00007F"/>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E2F5D"/>
    <w:rPr>
      <w:rFonts w:asciiTheme="majorHAnsi" w:cstheme="majorBidi" w:eastAsiaTheme="majorEastAsia" w:hAnsiTheme="majorHAnsi"/>
      <w:color w:val="2e74b5" w:themeColor="accent1" w:themeShade="0000BF"/>
      <w:sz w:val="32"/>
      <w:szCs w:val="32"/>
    </w:rPr>
  </w:style>
  <w:style w:type="character" w:styleId="Heading2Char" w:customStyle="1">
    <w:name w:val="Heading 2 Char"/>
    <w:basedOn w:val="DefaultParagraphFont"/>
    <w:link w:val="Heading2"/>
    <w:uiPriority w:val="9"/>
    <w:rsid w:val="005E2F5D"/>
    <w:rPr>
      <w:rFonts w:asciiTheme="majorHAnsi" w:cstheme="majorBidi" w:eastAsiaTheme="majorEastAsia" w:hAnsiTheme="majorHAnsi"/>
      <w:color w:val="2e74b5" w:themeColor="accent1" w:themeShade="0000BF"/>
      <w:sz w:val="26"/>
      <w:szCs w:val="26"/>
    </w:rPr>
  </w:style>
  <w:style w:type="character" w:styleId="Heading3Char" w:customStyle="1">
    <w:name w:val="Heading 3 Char"/>
    <w:basedOn w:val="DefaultParagraphFont"/>
    <w:link w:val="Heading3"/>
    <w:uiPriority w:val="9"/>
    <w:rsid w:val="005E2F5D"/>
    <w:rPr>
      <w:rFonts w:asciiTheme="majorHAnsi" w:cstheme="majorBidi" w:eastAsiaTheme="majorEastAsia" w:hAnsiTheme="majorHAnsi"/>
      <w:color w:val="1f4d78" w:themeColor="accent1" w:themeShade="00007F"/>
      <w:sz w:val="24"/>
      <w:szCs w:val="24"/>
    </w:rPr>
  </w:style>
  <w:style w:type="paragraph" w:styleId="Header">
    <w:name w:val="header"/>
    <w:basedOn w:val="Normal"/>
    <w:link w:val="HeaderChar"/>
    <w:uiPriority w:val="99"/>
    <w:unhideWhenUsed w:val="1"/>
    <w:rsid w:val="00B8459B"/>
    <w:pPr>
      <w:tabs>
        <w:tab w:val="center" w:pos="4513"/>
        <w:tab w:val="right" w:pos="9026"/>
      </w:tabs>
      <w:spacing w:after="0" w:line="240" w:lineRule="auto"/>
    </w:pPr>
  </w:style>
  <w:style w:type="character" w:styleId="HeaderChar" w:customStyle="1">
    <w:name w:val="Header Char"/>
    <w:basedOn w:val="DefaultParagraphFont"/>
    <w:link w:val="Header"/>
    <w:uiPriority w:val="99"/>
    <w:rsid w:val="00B8459B"/>
  </w:style>
  <w:style w:type="paragraph" w:styleId="Footer">
    <w:name w:val="footer"/>
    <w:basedOn w:val="Normal"/>
    <w:link w:val="FooterChar"/>
    <w:uiPriority w:val="99"/>
    <w:unhideWhenUsed w:val="1"/>
    <w:rsid w:val="00B8459B"/>
    <w:pPr>
      <w:tabs>
        <w:tab w:val="center" w:pos="4513"/>
        <w:tab w:val="right" w:pos="9026"/>
      </w:tabs>
      <w:spacing w:after="0" w:line="240" w:lineRule="auto"/>
    </w:pPr>
  </w:style>
  <w:style w:type="character" w:styleId="FooterChar" w:customStyle="1">
    <w:name w:val="Footer Char"/>
    <w:basedOn w:val="DefaultParagraphFont"/>
    <w:link w:val="Footer"/>
    <w:uiPriority w:val="99"/>
    <w:rsid w:val="00B8459B"/>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image" Target="media/image3.png"/><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6JE+GCucPHSBDDsRyIPhsgsSfRg==">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2021-09-22T16:31:00Z</dcterms:created>
  <dc:creator>Nik Whitehead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