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72C790" w14:textId="77777777" w:rsidR="00874B49" w:rsidRDefault="00874B49" w:rsidP="00196150">
      <w:pPr>
        <w:spacing w:line="480" w:lineRule="auto"/>
        <w:jc w:val="center"/>
        <w:rPr>
          <w:b/>
          <w:bCs/>
        </w:rPr>
      </w:pPr>
    </w:p>
    <w:p w14:paraId="7A5E97A8" w14:textId="77777777" w:rsidR="00874B49" w:rsidRDefault="00874B49" w:rsidP="00196150">
      <w:pPr>
        <w:spacing w:line="480" w:lineRule="auto"/>
      </w:pPr>
    </w:p>
    <w:p w14:paraId="19ECF8A7" w14:textId="5195BFE8" w:rsidR="00874B49" w:rsidRPr="00196150" w:rsidRDefault="003444A3" w:rsidP="00196150">
      <w:pPr>
        <w:spacing w:line="480" w:lineRule="auto"/>
        <w:jc w:val="center"/>
      </w:pPr>
      <w:r>
        <w:t xml:space="preserve">Organisational consultancy </w:t>
      </w:r>
    </w:p>
    <w:p w14:paraId="67952698" w14:textId="7D25E9B6" w:rsidR="00874B49" w:rsidRPr="00196150" w:rsidRDefault="003444A3" w:rsidP="00297272">
      <w:pPr>
        <w:spacing w:line="480" w:lineRule="auto"/>
        <w:jc w:val="center"/>
      </w:pPr>
      <w:r>
        <w:t>Muntakim Ali</w:t>
      </w:r>
      <w:r w:rsidR="00C85B35">
        <w:t xml:space="preserve"> ( 1817589)</w:t>
      </w:r>
      <w:r w:rsidR="00297272">
        <w:t xml:space="preserve"> </w:t>
      </w:r>
    </w:p>
    <w:p w14:paraId="5FF6847C" w14:textId="5AF6ED87" w:rsidR="00FB49B4" w:rsidRPr="00196150" w:rsidRDefault="0044306D" w:rsidP="00196150">
      <w:pPr>
        <w:spacing w:line="480" w:lineRule="auto"/>
        <w:jc w:val="center"/>
      </w:pPr>
      <w:r>
        <w:t xml:space="preserve">Lecturer : Emily </w:t>
      </w:r>
      <w:r w:rsidR="003F0081">
        <w:t xml:space="preserve">William </w:t>
      </w:r>
    </w:p>
    <w:p w14:paraId="0F457F23" w14:textId="77777777" w:rsidR="00FB49B4" w:rsidRPr="00196150" w:rsidRDefault="00FB49B4" w:rsidP="00196150">
      <w:pPr>
        <w:spacing w:line="480" w:lineRule="auto"/>
        <w:jc w:val="center"/>
      </w:pPr>
      <w:r w:rsidRPr="00196150">
        <w:t>Name of the company: MARRIOTT INTRNATIONAL GROUP</w:t>
      </w:r>
    </w:p>
    <w:p w14:paraId="782B1F61" w14:textId="77777777" w:rsidR="00FB49B4" w:rsidRPr="00196150" w:rsidRDefault="00FB49B4" w:rsidP="00196150">
      <w:pPr>
        <w:spacing w:after="0" w:line="480" w:lineRule="auto"/>
        <w:rPr>
          <w:lang w:val="en-US"/>
        </w:rPr>
      </w:pPr>
      <w:r w:rsidRPr="00196150">
        <w:rPr>
          <w:lang w:val="en-US"/>
        </w:rPr>
        <w:t>Marriott International Group is a multinational company headquartered in Bethesda, Maryland. The company designs, operates and franchises various hotels around the world. Recently, Global Elites signed a deal to confirm the possibility of Marriott opening a hotel in the UK.</w:t>
      </w:r>
    </w:p>
    <w:p w14:paraId="295FB8E3" w14:textId="77777777" w:rsidR="00FB49B4" w:rsidRPr="00196150" w:rsidRDefault="00FB49B4" w:rsidP="00196150">
      <w:pPr>
        <w:spacing w:line="480" w:lineRule="auto"/>
        <w:jc w:val="center"/>
      </w:pPr>
      <w:r w:rsidRPr="00196150">
        <w:t>Name of the client: ABC</w:t>
      </w:r>
    </w:p>
    <w:p w14:paraId="58449EA0" w14:textId="77777777" w:rsidR="00FB49B4" w:rsidRPr="00196150" w:rsidRDefault="00FB49B4" w:rsidP="00196150">
      <w:pPr>
        <w:spacing w:line="480" w:lineRule="auto"/>
        <w:jc w:val="center"/>
      </w:pPr>
      <w:r w:rsidRPr="00196150">
        <w:t>Date report delivered to client: 26 March 2021</w:t>
      </w:r>
    </w:p>
    <w:p w14:paraId="5B8648E0" w14:textId="77777777" w:rsidR="004E7F1B" w:rsidRPr="00196150" w:rsidRDefault="004E7F1B" w:rsidP="00196150">
      <w:pPr>
        <w:spacing w:line="480" w:lineRule="auto"/>
        <w:jc w:val="center"/>
        <w:rPr>
          <w:rFonts w:eastAsiaTheme="majorEastAsia"/>
          <w:b/>
          <w:bCs/>
        </w:rPr>
      </w:pPr>
      <w:r w:rsidRPr="00196150">
        <w:br w:type="page"/>
      </w:r>
    </w:p>
    <w:sdt>
      <w:sdtPr>
        <w:rPr>
          <w:rFonts w:ascii="Times New Roman" w:eastAsiaTheme="minorHAnsi" w:hAnsi="Times New Roman" w:cstheme="minorBidi"/>
          <w:color w:val="000000" w:themeColor="text1"/>
          <w:sz w:val="24"/>
          <w:szCs w:val="22"/>
          <w:lang w:val="en-IE"/>
        </w:rPr>
        <w:id w:val="-1512839804"/>
        <w:docPartObj>
          <w:docPartGallery w:val="Table of Contents"/>
          <w:docPartUnique/>
        </w:docPartObj>
      </w:sdtPr>
      <w:sdtEndPr>
        <w:rPr>
          <w:b/>
          <w:bCs/>
          <w:noProof/>
        </w:rPr>
      </w:sdtEndPr>
      <w:sdtContent>
        <w:p w14:paraId="49A690AB" w14:textId="77777777" w:rsidR="00874B49" w:rsidRPr="00196150" w:rsidRDefault="00874B49" w:rsidP="00196150">
          <w:pPr>
            <w:pStyle w:val="TOCHeading"/>
            <w:tabs>
              <w:tab w:val="left" w:pos="2513"/>
            </w:tabs>
            <w:spacing w:line="480" w:lineRule="auto"/>
          </w:pPr>
          <w:r w:rsidRPr="00196150">
            <w:t>Contents</w:t>
          </w:r>
          <w:r w:rsidR="00BD0F13" w:rsidRPr="00196150">
            <w:tab/>
          </w:r>
        </w:p>
        <w:p w14:paraId="1608BB0D" w14:textId="77777777" w:rsidR="00CB578F" w:rsidRDefault="00BF702C">
          <w:pPr>
            <w:pStyle w:val="TOC1"/>
            <w:tabs>
              <w:tab w:val="right" w:leader="dot" w:pos="10010"/>
            </w:tabs>
            <w:rPr>
              <w:rFonts w:asciiTheme="minorHAnsi" w:eastAsiaTheme="minorEastAsia" w:hAnsiTheme="minorHAnsi"/>
              <w:noProof/>
              <w:color w:val="auto"/>
              <w:sz w:val="22"/>
              <w:lang w:val="en-US"/>
            </w:rPr>
          </w:pPr>
          <w:r w:rsidRPr="00196150">
            <w:fldChar w:fldCharType="begin"/>
          </w:r>
          <w:r w:rsidR="00874B49" w:rsidRPr="00196150">
            <w:instrText xml:space="preserve"> TOC \o "1-3" \h \z \u </w:instrText>
          </w:r>
          <w:r w:rsidRPr="00196150">
            <w:fldChar w:fldCharType="separate"/>
          </w:r>
          <w:hyperlink w:anchor="_Toc67640650" w:history="1">
            <w:r w:rsidR="00CB578F" w:rsidRPr="00207F38">
              <w:rPr>
                <w:rStyle w:val="Hyperlink"/>
                <w:noProof/>
              </w:rPr>
              <w:t>Executive Summary</w:t>
            </w:r>
            <w:r w:rsidR="00CB578F">
              <w:rPr>
                <w:noProof/>
                <w:webHidden/>
              </w:rPr>
              <w:tab/>
            </w:r>
            <w:r w:rsidR="00CB578F">
              <w:rPr>
                <w:noProof/>
                <w:webHidden/>
              </w:rPr>
              <w:fldChar w:fldCharType="begin"/>
            </w:r>
            <w:r w:rsidR="00CB578F">
              <w:rPr>
                <w:noProof/>
                <w:webHidden/>
              </w:rPr>
              <w:instrText xml:space="preserve"> PAGEREF _Toc67640650 \h </w:instrText>
            </w:r>
            <w:r w:rsidR="00CB578F">
              <w:rPr>
                <w:noProof/>
                <w:webHidden/>
              </w:rPr>
            </w:r>
            <w:r w:rsidR="00CB578F">
              <w:rPr>
                <w:noProof/>
                <w:webHidden/>
              </w:rPr>
              <w:fldChar w:fldCharType="separate"/>
            </w:r>
            <w:r w:rsidR="00CB578F">
              <w:rPr>
                <w:noProof/>
                <w:webHidden/>
              </w:rPr>
              <w:t>3</w:t>
            </w:r>
            <w:r w:rsidR="00CB578F">
              <w:rPr>
                <w:noProof/>
                <w:webHidden/>
              </w:rPr>
              <w:fldChar w:fldCharType="end"/>
            </w:r>
          </w:hyperlink>
        </w:p>
        <w:p w14:paraId="67FCADC6" w14:textId="77777777" w:rsidR="00CB578F" w:rsidRDefault="006917B6">
          <w:pPr>
            <w:pStyle w:val="TOC1"/>
            <w:tabs>
              <w:tab w:val="right" w:leader="dot" w:pos="10010"/>
            </w:tabs>
            <w:rPr>
              <w:rFonts w:asciiTheme="minorHAnsi" w:eastAsiaTheme="minorEastAsia" w:hAnsiTheme="minorHAnsi"/>
              <w:noProof/>
              <w:color w:val="auto"/>
              <w:sz w:val="22"/>
              <w:lang w:val="en-US"/>
            </w:rPr>
          </w:pPr>
          <w:hyperlink w:anchor="_Toc67640651" w:history="1">
            <w:r w:rsidR="00CB578F" w:rsidRPr="00207F38">
              <w:rPr>
                <w:rStyle w:val="Hyperlink"/>
                <w:noProof/>
              </w:rPr>
              <w:t>Introduction</w:t>
            </w:r>
            <w:r w:rsidR="00CB578F">
              <w:rPr>
                <w:noProof/>
                <w:webHidden/>
              </w:rPr>
              <w:tab/>
            </w:r>
            <w:r w:rsidR="00CB578F">
              <w:rPr>
                <w:noProof/>
                <w:webHidden/>
              </w:rPr>
              <w:fldChar w:fldCharType="begin"/>
            </w:r>
            <w:r w:rsidR="00CB578F">
              <w:rPr>
                <w:noProof/>
                <w:webHidden/>
              </w:rPr>
              <w:instrText xml:space="preserve"> PAGEREF _Toc67640651 \h </w:instrText>
            </w:r>
            <w:r w:rsidR="00CB578F">
              <w:rPr>
                <w:noProof/>
                <w:webHidden/>
              </w:rPr>
            </w:r>
            <w:r w:rsidR="00CB578F">
              <w:rPr>
                <w:noProof/>
                <w:webHidden/>
              </w:rPr>
              <w:fldChar w:fldCharType="separate"/>
            </w:r>
            <w:r w:rsidR="00CB578F">
              <w:rPr>
                <w:noProof/>
                <w:webHidden/>
              </w:rPr>
              <w:t>5</w:t>
            </w:r>
            <w:r w:rsidR="00CB578F">
              <w:rPr>
                <w:noProof/>
                <w:webHidden/>
              </w:rPr>
              <w:fldChar w:fldCharType="end"/>
            </w:r>
          </w:hyperlink>
        </w:p>
        <w:p w14:paraId="63A36CC7" w14:textId="77777777" w:rsidR="00CB578F" w:rsidRDefault="006917B6">
          <w:pPr>
            <w:pStyle w:val="TOC1"/>
            <w:tabs>
              <w:tab w:val="right" w:leader="dot" w:pos="10010"/>
            </w:tabs>
            <w:rPr>
              <w:rFonts w:asciiTheme="minorHAnsi" w:eastAsiaTheme="minorEastAsia" w:hAnsiTheme="minorHAnsi"/>
              <w:noProof/>
              <w:color w:val="auto"/>
              <w:sz w:val="22"/>
              <w:lang w:val="en-US"/>
            </w:rPr>
          </w:pPr>
          <w:hyperlink w:anchor="_Toc67640652" w:history="1">
            <w:r w:rsidR="00CB578F" w:rsidRPr="00207F38">
              <w:rPr>
                <w:rStyle w:val="Hyperlink"/>
                <w:noProof/>
              </w:rPr>
              <w:t>Scope &amp; analysis</w:t>
            </w:r>
            <w:r w:rsidR="00CB578F">
              <w:rPr>
                <w:noProof/>
                <w:webHidden/>
              </w:rPr>
              <w:tab/>
            </w:r>
            <w:r w:rsidR="00CB578F">
              <w:rPr>
                <w:noProof/>
                <w:webHidden/>
              </w:rPr>
              <w:fldChar w:fldCharType="begin"/>
            </w:r>
            <w:r w:rsidR="00CB578F">
              <w:rPr>
                <w:noProof/>
                <w:webHidden/>
              </w:rPr>
              <w:instrText xml:space="preserve"> PAGEREF _Toc67640652 \h </w:instrText>
            </w:r>
            <w:r w:rsidR="00CB578F">
              <w:rPr>
                <w:noProof/>
                <w:webHidden/>
              </w:rPr>
            </w:r>
            <w:r w:rsidR="00CB578F">
              <w:rPr>
                <w:noProof/>
                <w:webHidden/>
              </w:rPr>
              <w:fldChar w:fldCharType="separate"/>
            </w:r>
            <w:r w:rsidR="00CB578F">
              <w:rPr>
                <w:noProof/>
                <w:webHidden/>
              </w:rPr>
              <w:t>6</w:t>
            </w:r>
            <w:r w:rsidR="00CB578F">
              <w:rPr>
                <w:noProof/>
                <w:webHidden/>
              </w:rPr>
              <w:fldChar w:fldCharType="end"/>
            </w:r>
          </w:hyperlink>
        </w:p>
        <w:p w14:paraId="0F91050F" w14:textId="77777777" w:rsidR="00CB578F" w:rsidRDefault="006917B6">
          <w:pPr>
            <w:pStyle w:val="TOC1"/>
            <w:tabs>
              <w:tab w:val="right" w:leader="dot" w:pos="10010"/>
            </w:tabs>
            <w:rPr>
              <w:rFonts w:asciiTheme="minorHAnsi" w:eastAsiaTheme="minorEastAsia" w:hAnsiTheme="minorHAnsi"/>
              <w:noProof/>
              <w:color w:val="auto"/>
              <w:sz w:val="22"/>
              <w:lang w:val="en-US"/>
            </w:rPr>
          </w:pPr>
          <w:hyperlink w:anchor="_Toc67640653" w:history="1">
            <w:r w:rsidR="00CB578F" w:rsidRPr="00207F38">
              <w:rPr>
                <w:rStyle w:val="Hyperlink"/>
                <w:noProof/>
              </w:rPr>
              <w:t>PESTLE analysis</w:t>
            </w:r>
            <w:r w:rsidR="00CB578F">
              <w:rPr>
                <w:noProof/>
                <w:webHidden/>
              </w:rPr>
              <w:tab/>
            </w:r>
            <w:r w:rsidR="00CB578F">
              <w:rPr>
                <w:noProof/>
                <w:webHidden/>
              </w:rPr>
              <w:fldChar w:fldCharType="begin"/>
            </w:r>
            <w:r w:rsidR="00CB578F">
              <w:rPr>
                <w:noProof/>
                <w:webHidden/>
              </w:rPr>
              <w:instrText xml:space="preserve"> PAGEREF _Toc67640653 \h </w:instrText>
            </w:r>
            <w:r w:rsidR="00CB578F">
              <w:rPr>
                <w:noProof/>
                <w:webHidden/>
              </w:rPr>
            </w:r>
            <w:r w:rsidR="00CB578F">
              <w:rPr>
                <w:noProof/>
                <w:webHidden/>
              </w:rPr>
              <w:fldChar w:fldCharType="separate"/>
            </w:r>
            <w:r w:rsidR="00CB578F">
              <w:rPr>
                <w:noProof/>
                <w:webHidden/>
              </w:rPr>
              <w:t>8</w:t>
            </w:r>
            <w:r w:rsidR="00CB578F">
              <w:rPr>
                <w:noProof/>
                <w:webHidden/>
              </w:rPr>
              <w:fldChar w:fldCharType="end"/>
            </w:r>
          </w:hyperlink>
        </w:p>
        <w:p w14:paraId="497BC01A" w14:textId="77777777" w:rsidR="00CB578F" w:rsidRDefault="006917B6">
          <w:pPr>
            <w:pStyle w:val="TOC1"/>
            <w:tabs>
              <w:tab w:val="right" w:leader="dot" w:pos="10010"/>
            </w:tabs>
            <w:rPr>
              <w:rFonts w:asciiTheme="minorHAnsi" w:eastAsiaTheme="minorEastAsia" w:hAnsiTheme="minorHAnsi"/>
              <w:noProof/>
              <w:color w:val="auto"/>
              <w:sz w:val="22"/>
              <w:lang w:val="en-US"/>
            </w:rPr>
          </w:pPr>
          <w:hyperlink w:anchor="_Toc67640654" w:history="1">
            <w:r w:rsidR="00CB578F" w:rsidRPr="00207F38">
              <w:rPr>
                <w:rStyle w:val="Hyperlink"/>
                <w:noProof/>
              </w:rPr>
              <w:t>Main Body</w:t>
            </w:r>
            <w:r w:rsidR="00CB578F">
              <w:rPr>
                <w:noProof/>
                <w:webHidden/>
              </w:rPr>
              <w:tab/>
            </w:r>
            <w:r w:rsidR="00CB578F">
              <w:rPr>
                <w:noProof/>
                <w:webHidden/>
              </w:rPr>
              <w:fldChar w:fldCharType="begin"/>
            </w:r>
            <w:r w:rsidR="00CB578F">
              <w:rPr>
                <w:noProof/>
                <w:webHidden/>
              </w:rPr>
              <w:instrText xml:space="preserve"> PAGEREF _Toc67640654 \h </w:instrText>
            </w:r>
            <w:r w:rsidR="00CB578F">
              <w:rPr>
                <w:noProof/>
                <w:webHidden/>
              </w:rPr>
            </w:r>
            <w:r w:rsidR="00CB578F">
              <w:rPr>
                <w:noProof/>
                <w:webHidden/>
              </w:rPr>
              <w:fldChar w:fldCharType="separate"/>
            </w:r>
            <w:r w:rsidR="00CB578F">
              <w:rPr>
                <w:noProof/>
                <w:webHidden/>
              </w:rPr>
              <w:t>9</w:t>
            </w:r>
            <w:r w:rsidR="00CB578F">
              <w:rPr>
                <w:noProof/>
                <w:webHidden/>
              </w:rPr>
              <w:fldChar w:fldCharType="end"/>
            </w:r>
          </w:hyperlink>
        </w:p>
        <w:p w14:paraId="2B85935E" w14:textId="77777777" w:rsidR="00CB578F" w:rsidRDefault="006917B6">
          <w:pPr>
            <w:pStyle w:val="TOC1"/>
            <w:tabs>
              <w:tab w:val="right" w:leader="dot" w:pos="10010"/>
            </w:tabs>
            <w:rPr>
              <w:rFonts w:asciiTheme="minorHAnsi" w:eastAsiaTheme="minorEastAsia" w:hAnsiTheme="minorHAnsi"/>
              <w:noProof/>
              <w:color w:val="auto"/>
              <w:sz w:val="22"/>
              <w:lang w:val="en-US"/>
            </w:rPr>
          </w:pPr>
          <w:hyperlink w:anchor="_Toc67640655" w:history="1">
            <w:r w:rsidR="00CB578F" w:rsidRPr="00207F38">
              <w:rPr>
                <w:rStyle w:val="Hyperlink"/>
                <w:noProof/>
              </w:rPr>
              <w:t>Results and outcomes</w:t>
            </w:r>
            <w:r w:rsidR="00CB578F">
              <w:rPr>
                <w:noProof/>
                <w:webHidden/>
              </w:rPr>
              <w:tab/>
            </w:r>
            <w:r w:rsidR="00CB578F">
              <w:rPr>
                <w:noProof/>
                <w:webHidden/>
              </w:rPr>
              <w:fldChar w:fldCharType="begin"/>
            </w:r>
            <w:r w:rsidR="00CB578F">
              <w:rPr>
                <w:noProof/>
                <w:webHidden/>
              </w:rPr>
              <w:instrText xml:space="preserve"> PAGEREF _Toc67640655 \h </w:instrText>
            </w:r>
            <w:r w:rsidR="00CB578F">
              <w:rPr>
                <w:noProof/>
                <w:webHidden/>
              </w:rPr>
            </w:r>
            <w:r w:rsidR="00CB578F">
              <w:rPr>
                <w:noProof/>
                <w:webHidden/>
              </w:rPr>
              <w:fldChar w:fldCharType="separate"/>
            </w:r>
            <w:r w:rsidR="00CB578F">
              <w:rPr>
                <w:noProof/>
                <w:webHidden/>
              </w:rPr>
              <w:t>18</w:t>
            </w:r>
            <w:r w:rsidR="00CB578F">
              <w:rPr>
                <w:noProof/>
                <w:webHidden/>
              </w:rPr>
              <w:fldChar w:fldCharType="end"/>
            </w:r>
          </w:hyperlink>
        </w:p>
        <w:p w14:paraId="3E734288" w14:textId="77777777" w:rsidR="00CB578F" w:rsidRDefault="006917B6">
          <w:pPr>
            <w:pStyle w:val="TOC1"/>
            <w:tabs>
              <w:tab w:val="right" w:leader="dot" w:pos="10010"/>
            </w:tabs>
            <w:rPr>
              <w:rFonts w:asciiTheme="minorHAnsi" w:eastAsiaTheme="minorEastAsia" w:hAnsiTheme="minorHAnsi"/>
              <w:noProof/>
              <w:color w:val="auto"/>
              <w:sz w:val="22"/>
              <w:lang w:val="en-US"/>
            </w:rPr>
          </w:pPr>
          <w:hyperlink w:anchor="_Toc67640656" w:history="1">
            <w:r w:rsidR="00CB578F" w:rsidRPr="00207F38">
              <w:rPr>
                <w:rStyle w:val="Hyperlink"/>
                <w:rFonts w:eastAsia="Times New Roman"/>
                <w:noProof/>
                <w:lang w:val="en-US"/>
              </w:rPr>
              <w:t>Conclusion</w:t>
            </w:r>
            <w:r w:rsidR="00CB578F">
              <w:rPr>
                <w:noProof/>
                <w:webHidden/>
              </w:rPr>
              <w:tab/>
            </w:r>
            <w:r w:rsidR="00CB578F">
              <w:rPr>
                <w:noProof/>
                <w:webHidden/>
              </w:rPr>
              <w:fldChar w:fldCharType="begin"/>
            </w:r>
            <w:r w:rsidR="00CB578F">
              <w:rPr>
                <w:noProof/>
                <w:webHidden/>
              </w:rPr>
              <w:instrText xml:space="preserve"> PAGEREF _Toc67640656 \h </w:instrText>
            </w:r>
            <w:r w:rsidR="00CB578F">
              <w:rPr>
                <w:noProof/>
                <w:webHidden/>
              </w:rPr>
            </w:r>
            <w:r w:rsidR="00CB578F">
              <w:rPr>
                <w:noProof/>
                <w:webHidden/>
              </w:rPr>
              <w:fldChar w:fldCharType="separate"/>
            </w:r>
            <w:r w:rsidR="00CB578F">
              <w:rPr>
                <w:noProof/>
                <w:webHidden/>
              </w:rPr>
              <w:t>22</w:t>
            </w:r>
            <w:r w:rsidR="00CB578F">
              <w:rPr>
                <w:noProof/>
                <w:webHidden/>
              </w:rPr>
              <w:fldChar w:fldCharType="end"/>
            </w:r>
          </w:hyperlink>
        </w:p>
        <w:p w14:paraId="66CC3CE3" w14:textId="77777777" w:rsidR="00CB578F" w:rsidRDefault="006917B6">
          <w:pPr>
            <w:pStyle w:val="TOC1"/>
            <w:tabs>
              <w:tab w:val="right" w:leader="dot" w:pos="10010"/>
            </w:tabs>
            <w:rPr>
              <w:rFonts w:asciiTheme="minorHAnsi" w:eastAsiaTheme="minorEastAsia" w:hAnsiTheme="minorHAnsi"/>
              <w:noProof/>
              <w:color w:val="auto"/>
              <w:sz w:val="22"/>
              <w:lang w:val="en-US"/>
            </w:rPr>
          </w:pPr>
          <w:hyperlink w:anchor="_Toc67640657" w:history="1">
            <w:r w:rsidR="00CB578F" w:rsidRPr="00207F38">
              <w:rPr>
                <w:rStyle w:val="Hyperlink"/>
                <w:noProof/>
              </w:rPr>
              <w:t>References</w:t>
            </w:r>
            <w:r w:rsidR="00CB578F">
              <w:rPr>
                <w:noProof/>
                <w:webHidden/>
              </w:rPr>
              <w:tab/>
            </w:r>
            <w:r w:rsidR="00CB578F">
              <w:rPr>
                <w:noProof/>
                <w:webHidden/>
              </w:rPr>
              <w:fldChar w:fldCharType="begin"/>
            </w:r>
            <w:r w:rsidR="00CB578F">
              <w:rPr>
                <w:noProof/>
                <w:webHidden/>
              </w:rPr>
              <w:instrText xml:space="preserve"> PAGEREF _Toc67640657 \h </w:instrText>
            </w:r>
            <w:r w:rsidR="00CB578F">
              <w:rPr>
                <w:noProof/>
                <w:webHidden/>
              </w:rPr>
            </w:r>
            <w:r w:rsidR="00CB578F">
              <w:rPr>
                <w:noProof/>
                <w:webHidden/>
              </w:rPr>
              <w:fldChar w:fldCharType="separate"/>
            </w:r>
            <w:r w:rsidR="00CB578F">
              <w:rPr>
                <w:noProof/>
                <w:webHidden/>
              </w:rPr>
              <w:t>24</w:t>
            </w:r>
            <w:r w:rsidR="00CB578F">
              <w:rPr>
                <w:noProof/>
                <w:webHidden/>
              </w:rPr>
              <w:fldChar w:fldCharType="end"/>
            </w:r>
          </w:hyperlink>
        </w:p>
        <w:p w14:paraId="4448B65E" w14:textId="77777777" w:rsidR="00874B49" w:rsidRPr="00196150" w:rsidRDefault="00BF702C" w:rsidP="00196150">
          <w:pPr>
            <w:spacing w:line="480" w:lineRule="auto"/>
          </w:pPr>
          <w:r w:rsidRPr="00196150">
            <w:rPr>
              <w:b/>
              <w:bCs/>
              <w:noProof/>
            </w:rPr>
            <w:fldChar w:fldCharType="end"/>
          </w:r>
        </w:p>
      </w:sdtContent>
    </w:sdt>
    <w:p w14:paraId="34890F30" w14:textId="77777777" w:rsidR="00874B49" w:rsidRPr="00196150" w:rsidRDefault="00874B49" w:rsidP="00196150">
      <w:pPr>
        <w:spacing w:line="480" w:lineRule="auto"/>
        <w:jc w:val="left"/>
        <w:rPr>
          <w:rFonts w:eastAsiaTheme="majorEastAsia" w:cstheme="majorBidi"/>
          <w:b/>
          <w:bCs/>
          <w:color w:val="365F91" w:themeColor="accent1" w:themeShade="BF"/>
          <w:sz w:val="28"/>
          <w:szCs w:val="28"/>
        </w:rPr>
      </w:pPr>
      <w:r w:rsidRPr="00196150">
        <w:br w:type="page"/>
      </w:r>
    </w:p>
    <w:p w14:paraId="09187284" w14:textId="77777777" w:rsidR="00105638" w:rsidRPr="00196150" w:rsidRDefault="00C14D88" w:rsidP="00196150">
      <w:pPr>
        <w:pStyle w:val="Heading1"/>
        <w:spacing w:line="480" w:lineRule="auto"/>
      </w:pPr>
      <w:bookmarkStart w:id="0" w:name="_Toc67640650"/>
      <w:r w:rsidRPr="00196150">
        <w:lastRenderedPageBreak/>
        <w:t>Executive Summary</w:t>
      </w:r>
      <w:bookmarkEnd w:id="0"/>
    </w:p>
    <w:p w14:paraId="09EDEFC6" w14:textId="77777777" w:rsidR="00FB49B4" w:rsidRPr="00196150" w:rsidRDefault="00FB49B4" w:rsidP="00196150">
      <w:pPr>
        <w:spacing w:after="0" w:line="480" w:lineRule="auto"/>
        <w:rPr>
          <w:i/>
          <w:lang w:val="en-US"/>
        </w:rPr>
      </w:pPr>
      <w:r w:rsidRPr="00196150">
        <w:rPr>
          <w:i/>
          <w:lang w:val="en-US"/>
        </w:rPr>
        <w:t>Problem</w:t>
      </w:r>
    </w:p>
    <w:p w14:paraId="08142CCA" w14:textId="77777777" w:rsidR="00FB49B4" w:rsidRPr="00196150" w:rsidRDefault="00FB49B4" w:rsidP="00196150">
      <w:pPr>
        <w:spacing w:after="0" w:line="480" w:lineRule="auto"/>
        <w:rPr>
          <w:lang w:val="en-US"/>
        </w:rPr>
      </w:pPr>
      <w:r w:rsidRPr="00196150">
        <w:rPr>
          <w:lang w:val="en-US"/>
        </w:rPr>
        <w:t xml:space="preserve">Organization face potential issues and there are various factors that effects company. </w:t>
      </w:r>
      <w:r w:rsidR="00857CF0" w:rsidRPr="00196150">
        <w:rPr>
          <w:lang w:val="en-US"/>
        </w:rPr>
        <w:t>With the increase in marketing prices, the index has become the number required for monitoring and analysis from an investment point of view, i.e., we have to measure the Return on Investment (ROI), but this is difficult in traditional media. These are all unresolved issues. In times of disaster</w:t>
      </w:r>
      <w:r w:rsidR="00485A6C" w:rsidRPr="00196150">
        <w:rPr>
          <w:lang w:val="en-US"/>
        </w:rPr>
        <w:t>, Hotel does</w:t>
      </w:r>
      <w:r w:rsidR="00857CF0" w:rsidRPr="00196150">
        <w:rPr>
          <w:lang w:val="en-US"/>
        </w:rPr>
        <w:t xml:space="preserve"> not know whether the investment will be gainful or not, so usually decide not to lose these resources.</w:t>
      </w:r>
      <w:r w:rsidR="00485A6C" w:rsidRPr="00196150">
        <w:rPr>
          <w:lang w:val="en-US"/>
        </w:rPr>
        <w:t xml:space="preserve"> </w:t>
      </w:r>
      <w:r w:rsidR="00857CF0" w:rsidRPr="00196150">
        <w:rPr>
          <w:lang w:val="en-US"/>
        </w:rPr>
        <w:t>The main cause of the problem is that not only is the challenge of developing multiple different marketing plans, but finding marketing tools and enabling them to people as specific methods. The result is higher costs, lower prices and lower profits.</w:t>
      </w:r>
    </w:p>
    <w:p w14:paraId="0906FB28" w14:textId="77777777" w:rsidR="00FB49B4" w:rsidRPr="00196150" w:rsidRDefault="00FB49B4" w:rsidP="00196150">
      <w:pPr>
        <w:spacing w:after="0" w:line="480" w:lineRule="auto"/>
        <w:rPr>
          <w:i/>
          <w:lang w:val="en-US"/>
        </w:rPr>
      </w:pPr>
      <w:r w:rsidRPr="00196150">
        <w:rPr>
          <w:i/>
          <w:lang w:val="en-US"/>
        </w:rPr>
        <w:t>Findings</w:t>
      </w:r>
    </w:p>
    <w:p w14:paraId="6BDDE2BA" w14:textId="77777777" w:rsidR="00314FFD" w:rsidRPr="00196150" w:rsidRDefault="00314FFD" w:rsidP="00196150">
      <w:pPr>
        <w:spacing w:line="480" w:lineRule="auto"/>
        <w:rPr>
          <w:lang w:val="en-US"/>
        </w:rPr>
      </w:pPr>
      <w:r w:rsidRPr="00196150">
        <w:rPr>
          <w:lang w:val="en-US"/>
        </w:rPr>
        <w:t xml:space="preserve">Marriott’s overall practices in management, </w:t>
      </w:r>
      <w:r w:rsidRPr="00196150">
        <w:rPr>
          <w:lang w:val="en-US"/>
        </w:rPr>
        <w:tab/>
        <w:t xml:space="preserve">finance and accounting, human resources and marketing all meet the standards, especially as a multinational company. In terms of accounting and financial practice, the Marriott Hotel has the advantage of the comparatively strong economic reporting (especially its balance sheet) and supports a business model that promotes a complete culture. In terms of organization, Marriott has hired healthy managers to advance the goals of multinational companies, and in this way transforms it into a field of advancement. </w:t>
      </w:r>
    </w:p>
    <w:p w14:paraId="3A4FF86D" w14:textId="77777777" w:rsidR="00FB49B4" w:rsidRPr="00196150" w:rsidRDefault="00FB49B4" w:rsidP="00196150">
      <w:pPr>
        <w:spacing w:after="0" w:line="480" w:lineRule="auto"/>
        <w:rPr>
          <w:i/>
          <w:lang w:val="en-US"/>
        </w:rPr>
      </w:pPr>
      <w:r w:rsidRPr="00196150">
        <w:rPr>
          <w:i/>
          <w:lang w:val="en-US"/>
        </w:rPr>
        <w:t>Analysis</w:t>
      </w:r>
    </w:p>
    <w:p w14:paraId="28FA3502" w14:textId="77777777" w:rsidR="00FB49B4" w:rsidRPr="00196150" w:rsidRDefault="00FB49B4" w:rsidP="00196150">
      <w:pPr>
        <w:spacing w:after="0" w:line="480" w:lineRule="auto"/>
        <w:rPr>
          <w:i/>
          <w:lang w:val="en-US"/>
        </w:rPr>
      </w:pPr>
      <w:r w:rsidRPr="00196150">
        <w:rPr>
          <w:lang w:val="en-US"/>
        </w:rPr>
        <w:t>Marriott’s strong corporate leadership, management, financial performance and recording high customer expectations have become the recommended action. Given that Marriott has established a leading position in the hotel and real estate sector in other markets, the challenges faced by transnational nations are almost non-existent or even threatening. Cultural, economic, managerial, political and ethical issues are all discussed in the following report. Global Elites has advised Marriott to continue its growth in the UK.</w:t>
      </w:r>
    </w:p>
    <w:p w14:paraId="21D0452D" w14:textId="77777777" w:rsidR="00FB49B4" w:rsidRPr="00196150" w:rsidRDefault="00FB49B4" w:rsidP="00196150">
      <w:pPr>
        <w:spacing w:after="0" w:line="480" w:lineRule="auto"/>
        <w:rPr>
          <w:i/>
          <w:lang w:val="en-US"/>
        </w:rPr>
      </w:pPr>
      <w:r w:rsidRPr="00196150">
        <w:rPr>
          <w:i/>
          <w:lang w:val="en-US"/>
        </w:rPr>
        <w:lastRenderedPageBreak/>
        <w:t>Recommendations</w:t>
      </w:r>
    </w:p>
    <w:p w14:paraId="4DFA92B5" w14:textId="77777777" w:rsidR="003971D9" w:rsidRPr="00196150" w:rsidRDefault="003971D9" w:rsidP="00196150">
      <w:pPr>
        <w:spacing w:after="0" w:line="480" w:lineRule="auto"/>
        <w:rPr>
          <w:i/>
          <w:lang w:val="en-US"/>
        </w:rPr>
      </w:pPr>
      <w:r w:rsidRPr="00196150">
        <w:rPr>
          <w:lang w:val="en-US"/>
        </w:rPr>
        <w:t>Through sustainable methods organizational creation of the competitive advantages it possible for companies and destinations to change their management methods and the work environment within the company. It is clear that the participation of the internal and sustainable HCT environment is the collective responsibility of all stakeholders (employers, employees, customers) and there are great opportunities for such participation through dialogue and exchange of ideas between all parties.</w:t>
      </w:r>
    </w:p>
    <w:p w14:paraId="20DB0EE9" w14:textId="77777777" w:rsidR="00FB49B4" w:rsidRPr="00196150" w:rsidRDefault="00FB49B4" w:rsidP="00196150">
      <w:pPr>
        <w:spacing w:after="0" w:line="480" w:lineRule="auto"/>
        <w:rPr>
          <w:i/>
          <w:lang w:val="en-US"/>
        </w:rPr>
      </w:pPr>
      <w:r w:rsidRPr="00196150">
        <w:rPr>
          <w:i/>
          <w:lang w:val="en-US"/>
        </w:rPr>
        <w:t>Conclusion</w:t>
      </w:r>
    </w:p>
    <w:p w14:paraId="0ED7BC5E" w14:textId="77777777" w:rsidR="003971D9" w:rsidRPr="00196150" w:rsidRDefault="003971D9" w:rsidP="00196150">
      <w:pPr>
        <w:spacing w:after="0" w:line="480" w:lineRule="auto"/>
        <w:rPr>
          <w:lang w:val="en-US"/>
        </w:rPr>
      </w:pPr>
      <w:r w:rsidRPr="00196150">
        <w:rPr>
          <w:lang w:val="en-US"/>
        </w:rPr>
        <w:t>The Marriott Hotel needs to grow and progress its position to attract customers and their business. Marriott’s management has successfully conducted market research and developed a segmentation strategy for different selections, services and products to attract different customers. The diverse range of products offered by the Marriott Hotel has attracted many customers. For future advertising success, Marriott Hotels relies consistently on advertising research.</w:t>
      </w:r>
    </w:p>
    <w:p w14:paraId="05620CB6" w14:textId="77777777" w:rsidR="003971D9" w:rsidRPr="00196150" w:rsidRDefault="003971D9" w:rsidP="00196150">
      <w:pPr>
        <w:spacing w:after="0" w:line="480" w:lineRule="auto"/>
        <w:rPr>
          <w:i/>
          <w:lang w:val="en-US"/>
        </w:rPr>
      </w:pPr>
    </w:p>
    <w:p w14:paraId="1D8E5C30" w14:textId="77777777" w:rsidR="00FB49B4" w:rsidRPr="00196150" w:rsidRDefault="00FB49B4" w:rsidP="00196150">
      <w:pPr>
        <w:spacing w:after="0" w:line="480" w:lineRule="auto"/>
        <w:rPr>
          <w:lang w:val="en-US"/>
        </w:rPr>
      </w:pPr>
    </w:p>
    <w:p w14:paraId="79736E82" w14:textId="77777777" w:rsidR="00FB49B4" w:rsidRPr="00196150" w:rsidRDefault="00FB49B4" w:rsidP="00196150">
      <w:pPr>
        <w:spacing w:after="0" w:line="480" w:lineRule="auto"/>
        <w:rPr>
          <w:lang w:val="en-US"/>
        </w:rPr>
      </w:pPr>
    </w:p>
    <w:p w14:paraId="5C635F98" w14:textId="77777777" w:rsidR="00697F90" w:rsidRPr="00196150" w:rsidRDefault="00697F90" w:rsidP="00196150">
      <w:pPr>
        <w:spacing w:after="0" w:line="480" w:lineRule="auto"/>
        <w:rPr>
          <w:lang w:val="en-US"/>
        </w:rPr>
      </w:pPr>
      <w:r w:rsidRPr="00196150">
        <w:rPr>
          <w:lang w:val="en-US"/>
        </w:rPr>
        <w:t xml:space="preserve"> </w:t>
      </w:r>
    </w:p>
    <w:p w14:paraId="6B57397C" w14:textId="77777777" w:rsidR="00857CF0" w:rsidRPr="00196150" w:rsidRDefault="00857CF0" w:rsidP="00196150">
      <w:pPr>
        <w:spacing w:line="480" w:lineRule="auto"/>
        <w:jc w:val="left"/>
        <w:rPr>
          <w:rFonts w:eastAsiaTheme="majorEastAsia" w:cstheme="majorBidi"/>
          <w:b/>
          <w:bCs/>
          <w:color w:val="365F91" w:themeColor="accent1" w:themeShade="BF"/>
          <w:sz w:val="28"/>
          <w:szCs w:val="28"/>
        </w:rPr>
      </w:pPr>
      <w:r w:rsidRPr="00196150">
        <w:br w:type="page"/>
      </w:r>
    </w:p>
    <w:p w14:paraId="0C454023" w14:textId="77777777" w:rsidR="00E817EB" w:rsidRPr="00196150" w:rsidRDefault="00857CF0" w:rsidP="00196150">
      <w:pPr>
        <w:pStyle w:val="Heading1"/>
        <w:spacing w:before="0" w:line="480" w:lineRule="auto"/>
      </w:pPr>
      <w:bookmarkStart w:id="1" w:name="_Toc67640651"/>
      <w:r w:rsidRPr="00196150">
        <w:lastRenderedPageBreak/>
        <w:t>Introduction</w:t>
      </w:r>
      <w:bookmarkEnd w:id="1"/>
    </w:p>
    <w:p w14:paraId="57BA3C61" w14:textId="77777777" w:rsidR="00B21EEA" w:rsidRPr="00196150" w:rsidRDefault="00697F90" w:rsidP="00196150">
      <w:pPr>
        <w:spacing w:after="0" w:line="480" w:lineRule="auto"/>
      </w:pPr>
      <w:r w:rsidRPr="00196150">
        <w:t>This consultative report shows the business consulting show that was delivered to the General Manager of the Marriott Hotel in Plymouth on May 8, 2018. The presentation aims to present a business strategy for the new restaurant and meetings and events</w:t>
      </w:r>
      <w:r w:rsidR="00B139A2" w:rsidRPr="00196150">
        <w:t xml:space="preserve">. </w:t>
      </w:r>
      <w:r w:rsidRPr="00196150">
        <w:t>This report focuses on the strategy developed and adapted for the Marriott Hotel. The report identifies the hotel’s current activities within the MARRIOTT</w:t>
      </w:r>
      <w:r w:rsidR="00B8048D">
        <w:t xml:space="preserve"> hotel different </w:t>
      </w:r>
      <w:r w:rsidRPr="00196150">
        <w:t xml:space="preserve">department and discusses its shortcomings. </w:t>
      </w:r>
    </w:p>
    <w:p w14:paraId="1EAB41E3" w14:textId="77777777" w:rsidR="00697F90" w:rsidRPr="00196150" w:rsidRDefault="00697F90" w:rsidP="00196150">
      <w:pPr>
        <w:spacing w:after="0" w:line="480" w:lineRule="auto"/>
        <w:rPr>
          <w:rFonts w:cs="Times New Roman"/>
          <w:szCs w:val="24"/>
        </w:rPr>
      </w:pPr>
    </w:p>
    <w:p w14:paraId="2B0B637A" w14:textId="77777777" w:rsidR="00B21EEA" w:rsidRPr="00196150" w:rsidRDefault="00C14D88" w:rsidP="00196150">
      <w:pPr>
        <w:spacing w:line="480" w:lineRule="auto"/>
        <w:rPr>
          <w:b/>
          <w:bCs/>
        </w:rPr>
      </w:pPr>
      <w:r w:rsidRPr="00196150">
        <w:rPr>
          <w:b/>
          <w:bCs/>
        </w:rPr>
        <w:t>Purpose of report Problems/issues to be addressed</w:t>
      </w:r>
    </w:p>
    <w:p w14:paraId="6EF41A22" w14:textId="77777777" w:rsidR="00697F90" w:rsidRPr="00196150" w:rsidRDefault="00697F90" w:rsidP="00196150">
      <w:pPr>
        <w:spacing w:after="0" w:line="480" w:lineRule="auto"/>
        <w:rPr>
          <w:lang w:val="en-US"/>
        </w:rPr>
      </w:pPr>
      <w:r w:rsidRPr="00196150">
        <w:rPr>
          <w:lang w:val="en-US"/>
        </w:rPr>
        <w:t xml:space="preserve">Companies with a high level of local influence face fierce competition in marketing, which can be summarized as </w:t>
      </w:r>
      <w:r w:rsidR="00245A7E" w:rsidRPr="00196150">
        <w:rPr>
          <w:lang w:val="en-US"/>
        </w:rPr>
        <w:t>5</w:t>
      </w:r>
      <w:r w:rsidRPr="00196150">
        <w:rPr>
          <w:lang w:val="en-US"/>
        </w:rPr>
        <w:t xml:space="preserve"> key chains and related factors. The more we have a competitive </w:t>
      </w:r>
      <w:r w:rsidR="00245A7E" w:rsidRPr="00196150">
        <w:rPr>
          <w:lang w:val="en-US"/>
        </w:rPr>
        <w:t>benefit</w:t>
      </w:r>
      <w:r w:rsidRPr="00196150">
        <w:rPr>
          <w:lang w:val="en-US"/>
        </w:rPr>
        <w:t xml:space="preserve">, the more difficulty there will be and the less time it will take. The market is very </w:t>
      </w:r>
      <w:r w:rsidR="00245A7E" w:rsidRPr="00196150">
        <w:rPr>
          <w:lang w:val="en-US"/>
        </w:rPr>
        <w:t>clear</w:t>
      </w:r>
      <w:r w:rsidRPr="00196150">
        <w:rPr>
          <w:lang w:val="en-US"/>
        </w:rPr>
        <w:t xml:space="preserve">, so we know the </w:t>
      </w:r>
      <w:r w:rsidR="00245A7E" w:rsidRPr="00196150">
        <w:rPr>
          <w:lang w:val="en-US"/>
        </w:rPr>
        <w:t>race</w:t>
      </w:r>
      <w:r w:rsidRPr="00196150">
        <w:rPr>
          <w:lang w:val="en-US"/>
        </w:rPr>
        <w:t xml:space="preserve"> is easy </w:t>
      </w:r>
      <w:r w:rsidR="00245A7E" w:rsidRPr="00196150">
        <w:rPr>
          <w:lang w:val="en-US"/>
        </w:rPr>
        <w:t>also</w:t>
      </w:r>
      <w:r w:rsidRPr="00196150">
        <w:rPr>
          <w:lang w:val="en-US"/>
        </w:rPr>
        <w:t xml:space="preserve"> we’ve made a good start repeating that this makes our product or service more like a competitor’s product or service, and good ideas are quickly cloned.</w:t>
      </w:r>
    </w:p>
    <w:p w14:paraId="259B69E3" w14:textId="77777777" w:rsidR="00697F90" w:rsidRPr="00196150" w:rsidRDefault="00697F90" w:rsidP="00196150">
      <w:pPr>
        <w:spacing w:after="0" w:line="480" w:lineRule="auto"/>
        <w:rPr>
          <w:lang w:val="en-US"/>
        </w:rPr>
      </w:pPr>
      <w:r w:rsidRPr="00196150">
        <w:rPr>
          <w:lang w:val="en-US"/>
        </w:rPr>
        <w:t xml:space="preserve">Being close to customers means having more outlets, a wider sales network and a higher visibility, but opening outlets is becoming more expensive, the network is getting wider and the market is higher. Its popularity has led to large investments in communications.As a result, marketing costs have </w:t>
      </w:r>
      <w:r w:rsidR="00245A7E" w:rsidRPr="00196150">
        <w:rPr>
          <w:lang w:val="en-US"/>
        </w:rPr>
        <w:t>improved</w:t>
      </w:r>
      <w:r w:rsidRPr="00196150">
        <w:rPr>
          <w:lang w:val="en-US"/>
        </w:rPr>
        <w:t xml:space="preserve"> significantly.</w:t>
      </w:r>
    </w:p>
    <w:p w14:paraId="5639F3B8" w14:textId="77777777" w:rsidR="00697F90" w:rsidRPr="00196150" w:rsidRDefault="00245A7E" w:rsidP="00196150">
      <w:pPr>
        <w:spacing w:after="0" w:line="480" w:lineRule="auto"/>
        <w:rPr>
          <w:lang w:val="en-US"/>
        </w:rPr>
      </w:pPr>
      <w:r w:rsidRPr="00196150">
        <w:rPr>
          <w:lang w:val="en-US"/>
        </w:rPr>
        <w:t>Firms</w:t>
      </w:r>
      <w:r w:rsidR="00697F90" w:rsidRPr="00196150">
        <w:rPr>
          <w:lang w:val="en-US"/>
        </w:rPr>
        <w:t xml:space="preserve"> that do local action already know the benefits that can be gained from the implementation of </w:t>
      </w:r>
      <w:proofErr w:type="spellStart"/>
      <w:r w:rsidR="00697F90" w:rsidRPr="00196150">
        <w:rPr>
          <w:lang w:val="en-US"/>
        </w:rPr>
        <w:t>promotionsetc</w:t>
      </w:r>
      <w:proofErr w:type="spellEnd"/>
      <w:r w:rsidR="00697F90" w:rsidRPr="00196150">
        <w:rPr>
          <w:lang w:val="en-US"/>
        </w:rPr>
        <w:t xml:space="preserve">., but rarely develop comprehensive and coordinated local marketing to create real-world collaboration between actions those </w:t>
      </w:r>
      <w:r w:rsidRPr="00196150">
        <w:rPr>
          <w:lang w:val="en-US"/>
        </w:rPr>
        <w:t>firms</w:t>
      </w:r>
      <w:r w:rsidR="00697F90" w:rsidRPr="00196150">
        <w:rPr>
          <w:lang w:val="en-US"/>
        </w:rPr>
        <w:t xml:space="preserve"> that do this have </w:t>
      </w:r>
      <w:r w:rsidRPr="00196150">
        <w:rPr>
          <w:lang w:val="en-US"/>
        </w:rPr>
        <w:t>modest</w:t>
      </w:r>
      <w:r w:rsidR="00697F90" w:rsidRPr="00196150">
        <w:rPr>
          <w:lang w:val="en-US"/>
        </w:rPr>
        <w:t xml:space="preserve"> advantages. </w:t>
      </w:r>
    </w:p>
    <w:p w14:paraId="0847B3E9" w14:textId="77777777" w:rsidR="00697F90" w:rsidRPr="00196150" w:rsidRDefault="00697F90" w:rsidP="00196150">
      <w:pPr>
        <w:spacing w:after="0" w:line="480" w:lineRule="auto"/>
        <w:rPr>
          <w:lang w:val="en-US"/>
        </w:rPr>
      </w:pPr>
      <w:r w:rsidRPr="00196150">
        <w:rPr>
          <w:lang w:val="en-US"/>
        </w:rPr>
        <w:t xml:space="preserve">Only through the concerted efforts of suppliers and retailers can </w:t>
      </w:r>
      <w:r w:rsidR="00245A7E" w:rsidRPr="00196150">
        <w:rPr>
          <w:lang w:val="en-US"/>
        </w:rPr>
        <w:t>enough</w:t>
      </w:r>
      <w:r w:rsidRPr="00196150">
        <w:rPr>
          <w:lang w:val="en-US"/>
        </w:rPr>
        <w:t xml:space="preserve"> capacity be achieved to execute strong operational resources, such as local marketing. VAR needs to rely on operators so that they can </w:t>
      </w:r>
      <w:r w:rsidRPr="00196150">
        <w:rPr>
          <w:lang w:val="en-US"/>
        </w:rPr>
        <w:lastRenderedPageBreak/>
        <w:t>enjoy the reputation and prestige of their brand, which in turn requires them to trust the outlets so that they can adapt to the micro region of their behavior.</w:t>
      </w:r>
    </w:p>
    <w:p w14:paraId="41CDB1DC" w14:textId="77777777" w:rsidR="00697F90" w:rsidRPr="00BF0C14" w:rsidRDefault="00697F90" w:rsidP="00BF0C14">
      <w:pPr>
        <w:autoSpaceDE w:val="0"/>
        <w:autoSpaceDN w:val="0"/>
        <w:adjustRightInd w:val="0"/>
        <w:spacing w:line="480" w:lineRule="auto"/>
        <w:rPr>
          <w:rFonts w:cs="Times New Roman"/>
          <w:color w:val="212529"/>
          <w:szCs w:val="24"/>
          <w:lang w:val="en-US"/>
        </w:rPr>
      </w:pPr>
      <w:r w:rsidRPr="00196150">
        <w:rPr>
          <w:lang w:val="en-US"/>
        </w:rPr>
        <w:t xml:space="preserve">Operations such as mail, telemarketing, email marketing or some fresh stock have great advantages, meaning that the return on investment can be measured very accurately and therefore its use can be determined appropriately. Local marketing needs to be mastered in retail outlets and business strategies can be developed and adjusted as </w:t>
      </w:r>
      <w:r w:rsidR="00245A7E" w:rsidRPr="00196150">
        <w:rPr>
          <w:lang w:val="en-US"/>
        </w:rPr>
        <w:t>this benefit</w:t>
      </w:r>
      <w:r w:rsidRPr="00196150">
        <w:rPr>
          <w:lang w:val="en-US"/>
        </w:rPr>
        <w:t xml:space="preserve"> from a qualitative </w:t>
      </w:r>
      <w:r w:rsidR="00245A7E" w:rsidRPr="00196150">
        <w:rPr>
          <w:lang w:val="en-US"/>
        </w:rPr>
        <w:t>thoughtful</w:t>
      </w:r>
      <w:r w:rsidRPr="00196150">
        <w:rPr>
          <w:lang w:val="en-US"/>
        </w:rPr>
        <w:t xml:space="preserve"> of the impact of small regions and can focus on </w:t>
      </w:r>
      <w:r w:rsidR="00245A7E" w:rsidRPr="00196150">
        <w:rPr>
          <w:lang w:val="en-US"/>
        </w:rPr>
        <w:t>improving</w:t>
      </w:r>
      <w:r w:rsidRPr="00196150">
        <w:rPr>
          <w:lang w:val="en-US"/>
        </w:rPr>
        <w:t xml:space="preserve"> investment activity. Billboards observe everyone’s progress, but they all live, work, or walk around where we sell </w:t>
      </w:r>
      <w:r w:rsidR="00245A7E" w:rsidRPr="00196150">
        <w:rPr>
          <w:lang w:val="en-US"/>
        </w:rPr>
        <w:t xml:space="preserve">the </w:t>
      </w:r>
      <w:r w:rsidRPr="00196150">
        <w:rPr>
          <w:lang w:val="en-US"/>
        </w:rPr>
        <w:t xml:space="preserve">products, </w:t>
      </w:r>
      <w:r w:rsidR="00245A7E" w:rsidRPr="00196150">
        <w:rPr>
          <w:lang w:val="en-US"/>
        </w:rPr>
        <w:t>as well as</w:t>
      </w:r>
      <w:r w:rsidRPr="00196150">
        <w:rPr>
          <w:lang w:val="en-US"/>
        </w:rPr>
        <w:t xml:space="preserve"> “local </w:t>
      </w:r>
      <w:r w:rsidR="00245A7E" w:rsidRPr="00196150">
        <w:rPr>
          <w:lang w:val="en-US"/>
        </w:rPr>
        <w:t>advertising</w:t>
      </w:r>
      <w:r w:rsidRPr="00196150">
        <w:rPr>
          <w:lang w:val="en-US"/>
        </w:rPr>
        <w:t>” provides some tools to add names to communications (</w:t>
      </w:r>
      <w:r w:rsidR="00245A7E" w:rsidRPr="00196150">
        <w:rPr>
          <w:lang w:val="en-US"/>
        </w:rPr>
        <w:t>e.g.,</w:t>
      </w:r>
      <w:r w:rsidRPr="00196150">
        <w:rPr>
          <w:lang w:val="en-US"/>
        </w:rPr>
        <w:t xml:space="preserve"> email), so deepens understanding and closer distance to customers becomes the key to success</w:t>
      </w:r>
      <w:r w:rsidR="00BF0C14" w:rsidRPr="00BF0C14">
        <w:rPr>
          <w:rFonts w:cs="Times New Roman"/>
          <w:color w:val="000000"/>
          <w:szCs w:val="24"/>
        </w:rPr>
        <w:t xml:space="preserve"> </w:t>
      </w:r>
      <w:r w:rsidR="00BF0C14">
        <w:rPr>
          <w:rFonts w:cs="Times New Roman"/>
          <w:color w:val="000000"/>
          <w:szCs w:val="24"/>
        </w:rPr>
        <w:t>(BETHESDA, 2015)(Bryan, 2017)</w:t>
      </w:r>
      <w:r w:rsidRPr="00196150">
        <w:rPr>
          <w:lang w:val="en-US"/>
        </w:rPr>
        <w:t>.</w:t>
      </w:r>
    </w:p>
    <w:p w14:paraId="0B2D11F4" w14:textId="77777777" w:rsidR="00095851" w:rsidRPr="00196150" w:rsidRDefault="00C14D88" w:rsidP="00196150">
      <w:pPr>
        <w:pStyle w:val="Heading1"/>
        <w:spacing w:line="480" w:lineRule="auto"/>
        <w:rPr>
          <w:sz w:val="26"/>
          <w:szCs w:val="26"/>
        </w:rPr>
      </w:pPr>
      <w:bookmarkStart w:id="2" w:name="_Toc67640652"/>
      <w:r w:rsidRPr="00196150">
        <w:t>Scope &amp; analysis</w:t>
      </w:r>
      <w:bookmarkEnd w:id="2"/>
    </w:p>
    <w:p w14:paraId="5B1666A0" w14:textId="77777777" w:rsidR="00697F90" w:rsidRPr="00196150" w:rsidRDefault="00697F90" w:rsidP="00196150">
      <w:pPr>
        <w:spacing w:after="0" w:line="480" w:lineRule="auto"/>
        <w:rPr>
          <w:lang w:val="en-US"/>
        </w:rPr>
      </w:pPr>
      <w:r w:rsidRPr="00196150">
        <w:rPr>
          <w:lang w:val="en-US"/>
        </w:rPr>
        <w:t xml:space="preserve">Marriott Hotel Group </w:t>
      </w:r>
      <w:r w:rsidR="00485A6C" w:rsidRPr="00196150">
        <w:rPr>
          <w:lang w:val="en-US"/>
        </w:rPr>
        <w:t xml:space="preserve">works </w:t>
      </w:r>
      <w:r w:rsidRPr="00196150">
        <w:rPr>
          <w:lang w:val="en-US"/>
        </w:rPr>
        <w:t>in partnership with the International Organization for Tourism Cooperation. It is an organization whose company is a corporate member in the field of travel and tourism. The International Tourism Cooperation Organization provides responsible companies with the ability and knowledge to make practical decisions. Marriott is a founding member of the Organization for International Cooperation in Tourism. It has contributed to the development and sponsorship of the “Sustainable Guide to Sitting in Hotels and Design”</w:t>
      </w:r>
      <w:r w:rsidR="00BF0C14" w:rsidRPr="00BF0C14">
        <w:rPr>
          <w:rFonts w:cs="Times New Roman"/>
          <w:color w:val="000000"/>
          <w:szCs w:val="24"/>
        </w:rPr>
        <w:t xml:space="preserve"> </w:t>
      </w:r>
      <w:r w:rsidR="00BF0C14">
        <w:rPr>
          <w:rFonts w:cs="Times New Roman"/>
          <w:color w:val="000000"/>
          <w:szCs w:val="24"/>
        </w:rPr>
        <w:t>(Conci, 2000)</w:t>
      </w:r>
      <w:r w:rsidRPr="00196150">
        <w:rPr>
          <w:lang w:val="en-US"/>
        </w:rPr>
        <w:t>. The World Tourism Council is supported and recognized by Marriott. The hotel industry contributes to the development of tourism. In the tourism industry, tourists can improve their travel time by providing a variety of hospitality services.</w:t>
      </w:r>
    </w:p>
    <w:p w14:paraId="056BEFAE" w14:textId="77777777" w:rsidR="00697F90" w:rsidRPr="00196150" w:rsidRDefault="00697F90" w:rsidP="00196150">
      <w:pPr>
        <w:spacing w:after="0" w:line="480" w:lineRule="auto"/>
        <w:rPr>
          <w:lang w:val="en-US"/>
        </w:rPr>
      </w:pPr>
      <w:r w:rsidRPr="00196150">
        <w:rPr>
          <w:lang w:val="en-US"/>
        </w:rPr>
        <w:t xml:space="preserve">Marriott Hotel Group also provides convenience to members and customers by providing </w:t>
      </w:r>
      <w:r w:rsidR="00EA4DCB" w:rsidRPr="00196150">
        <w:rPr>
          <w:lang w:val="en-US"/>
        </w:rPr>
        <w:t xml:space="preserve">the </w:t>
      </w:r>
      <w:r w:rsidRPr="00196150">
        <w:rPr>
          <w:lang w:val="en-US"/>
        </w:rPr>
        <w:t xml:space="preserve">quality service to members and </w:t>
      </w:r>
      <w:r w:rsidR="00327A08" w:rsidRPr="00196150">
        <w:rPr>
          <w:lang w:val="en-US"/>
        </w:rPr>
        <w:t>clients</w:t>
      </w:r>
      <w:r w:rsidRPr="00196150">
        <w:rPr>
          <w:lang w:val="en-US"/>
        </w:rPr>
        <w:t>, as well as destinations. Accommodation, recreational activities</w:t>
      </w:r>
      <w:r w:rsidR="00327A08" w:rsidRPr="00196150">
        <w:rPr>
          <w:lang w:val="en-US"/>
        </w:rPr>
        <w:t>, catering services</w:t>
      </w:r>
      <w:r w:rsidRPr="00196150">
        <w:rPr>
          <w:lang w:val="en-US"/>
        </w:rPr>
        <w:t xml:space="preserve"> and attractions are provided by the Marriott Hotel Group, which is a subsidiary of the </w:t>
      </w:r>
      <w:r w:rsidR="00327A08" w:rsidRPr="00196150">
        <w:rPr>
          <w:lang w:val="en-US"/>
        </w:rPr>
        <w:t>travel</w:t>
      </w:r>
      <w:r w:rsidRPr="00196150">
        <w:rPr>
          <w:lang w:val="en-US"/>
        </w:rPr>
        <w:t xml:space="preserve"> industry. </w:t>
      </w:r>
      <w:r w:rsidR="00327A08" w:rsidRPr="00196150">
        <w:rPr>
          <w:lang w:val="en-US"/>
        </w:rPr>
        <w:t>So</w:t>
      </w:r>
      <w:r w:rsidRPr="00196150">
        <w:rPr>
          <w:lang w:val="en-US"/>
        </w:rPr>
        <w:t xml:space="preserve">, the Marriott Hotel Group plays an important role in </w:t>
      </w:r>
      <w:r w:rsidR="00327A08" w:rsidRPr="00196150">
        <w:rPr>
          <w:lang w:val="en-US"/>
        </w:rPr>
        <w:t>endorsing</w:t>
      </w:r>
      <w:r w:rsidRPr="00196150">
        <w:rPr>
          <w:lang w:val="en-US"/>
        </w:rPr>
        <w:t xml:space="preserve"> the development of the </w:t>
      </w:r>
      <w:r w:rsidRPr="00196150">
        <w:rPr>
          <w:lang w:val="en-US"/>
        </w:rPr>
        <w:lastRenderedPageBreak/>
        <w:t xml:space="preserve">tourism industry by providing quality </w:t>
      </w:r>
      <w:r w:rsidR="00327A08" w:rsidRPr="00196150">
        <w:rPr>
          <w:lang w:val="en-US"/>
        </w:rPr>
        <w:t>facilities</w:t>
      </w:r>
      <w:r w:rsidRPr="00196150">
        <w:rPr>
          <w:lang w:val="en-US"/>
        </w:rPr>
        <w:t xml:space="preserve"> in terms of accommodation,entertainment, attractions and tourist guides. Marriott Hotels Group is located in important places of the world, where there is more potential </w:t>
      </w:r>
      <w:r w:rsidR="00327A08" w:rsidRPr="00196150">
        <w:rPr>
          <w:lang w:val="en-US"/>
        </w:rPr>
        <w:t>as well as</w:t>
      </w:r>
      <w:r w:rsidRPr="00196150">
        <w:rPr>
          <w:lang w:val="en-US"/>
        </w:rPr>
        <w:t xml:space="preserve"> opportunities to attract tourists to the attractions and places, </w:t>
      </w:r>
      <w:r w:rsidR="00327A08" w:rsidRPr="00196150">
        <w:rPr>
          <w:lang w:val="en-US"/>
        </w:rPr>
        <w:t>as well as</w:t>
      </w:r>
      <w:r w:rsidRPr="00196150">
        <w:rPr>
          <w:lang w:val="en-US"/>
        </w:rPr>
        <w:t xml:space="preserve"> more and more tourists come here every year</w:t>
      </w:r>
      <w:r w:rsidR="00BF0C14" w:rsidRPr="00BF0C14">
        <w:rPr>
          <w:rFonts w:ascii="Times New Roman TUR" w:hAnsi="Times New Roman TUR" w:cs="Times New Roman TUR"/>
          <w:color w:val="000000"/>
          <w:szCs w:val="24"/>
        </w:rPr>
        <w:t xml:space="preserve"> </w:t>
      </w:r>
      <w:r w:rsidR="00BF0C14">
        <w:rPr>
          <w:rFonts w:ascii="Times New Roman TUR" w:hAnsi="Times New Roman TUR" w:cs="Times New Roman TUR"/>
          <w:color w:val="000000"/>
          <w:szCs w:val="24"/>
        </w:rPr>
        <w:t>(Doğan et al., 2012)</w:t>
      </w:r>
      <w:r w:rsidRPr="00196150">
        <w:rPr>
          <w:lang w:val="en-US"/>
        </w:rPr>
        <w:t>.</w:t>
      </w:r>
    </w:p>
    <w:p w14:paraId="18D69ABD" w14:textId="77777777" w:rsidR="00697F90" w:rsidRPr="00196150" w:rsidRDefault="00697F90" w:rsidP="00196150">
      <w:pPr>
        <w:spacing w:after="0" w:line="480" w:lineRule="auto"/>
        <w:rPr>
          <w:lang w:val="en-US"/>
        </w:rPr>
      </w:pPr>
      <w:r w:rsidRPr="00196150">
        <w:rPr>
          <w:lang w:val="en-US"/>
        </w:rPr>
        <w:t>SWOT analysis is a method of strategic planning that helps to identify internal strengths and weaknesses of a company, as well as external opportunities and threats. Taking into account internal and external factors, a company can determine which strategy is best for improving organizational efficiency and competitive advantage</w:t>
      </w:r>
      <w:r w:rsidR="00327A08" w:rsidRPr="00196150">
        <w:rPr>
          <w:lang w:val="en-US"/>
        </w:rPr>
        <w:t xml:space="preserve">. </w:t>
      </w:r>
      <w:r w:rsidRPr="00196150">
        <w:rPr>
          <w:lang w:val="en-US"/>
        </w:rPr>
        <w:t>The analysis is based on knowledge gained from hotel management.</w:t>
      </w:r>
    </w:p>
    <w:p w14:paraId="7BFB04CC" w14:textId="77777777" w:rsidR="00485A6C" w:rsidRPr="00196150" w:rsidRDefault="00485A6C" w:rsidP="00196150">
      <w:pPr>
        <w:spacing w:after="0" w:line="480" w:lineRule="auto"/>
        <w:rPr>
          <w:rFonts w:cs="Times New Roman"/>
          <w:b/>
          <w:bCs/>
          <w:szCs w:val="24"/>
        </w:rPr>
      </w:pPr>
      <w:r w:rsidRPr="00196150">
        <w:rPr>
          <w:rFonts w:cs="Times New Roman"/>
          <w:b/>
          <w:bCs/>
          <w:szCs w:val="24"/>
        </w:rPr>
        <w:t>Strengths</w:t>
      </w:r>
    </w:p>
    <w:p w14:paraId="67F3F287" w14:textId="77777777" w:rsidR="00697F90" w:rsidRPr="00196150" w:rsidRDefault="00697F90" w:rsidP="00196150">
      <w:pPr>
        <w:spacing w:after="0" w:line="480" w:lineRule="auto"/>
        <w:rPr>
          <w:rFonts w:cs="Times New Roman"/>
          <w:bCs/>
          <w:szCs w:val="24"/>
        </w:rPr>
      </w:pPr>
      <w:r w:rsidRPr="00196150">
        <w:rPr>
          <w:rFonts w:cs="Times New Roman"/>
          <w:bCs/>
          <w:szCs w:val="24"/>
        </w:rPr>
        <w:t>This can make MARRIOTT customer access easier. In addition, the hotel has a parking lot with about 70 seats for delegates; the renovation of the hotel improved the image and atmosphere of the hotel and made it more attractive for existing and potential customers; MARRIOTT service has a high degree of flexibility, and is always tailored to customer preferences. This not only retains existing customers, but also attracts new customers</w:t>
      </w:r>
      <w:r w:rsidR="00036A58" w:rsidRPr="00196150">
        <w:rPr>
          <w:rFonts w:cs="Times New Roman"/>
          <w:bCs/>
          <w:szCs w:val="24"/>
        </w:rPr>
        <w:t>.</w:t>
      </w:r>
    </w:p>
    <w:p w14:paraId="14AC1EF4" w14:textId="77777777" w:rsidR="00485A6C" w:rsidRPr="00196150" w:rsidRDefault="00485A6C" w:rsidP="00196150">
      <w:pPr>
        <w:spacing w:after="0" w:line="480" w:lineRule="auto"/>
        <w:rPr>
          <w:rFonts w:cs="Times New Roman"/>
          <w:b/>
          <w:bCs/>
          <w:szCs w:val="24"/>
        </w:rPr>
      </w:pPr>
      <w:r w:rsidRPr="00196150">
        <w:rPr>
          <w:rFonts w:cs="Times New Roman"/>
          <w:b/>
          <w:bCs/>
          <w:szCs w:val="24"/>
        </w:rPr>
        <w:t>Weakness</w:t>
      </w:r>
    </w:p>
    <w:p w14:paraId="2A2C3E6C" w14:textId="77777777" w:rsidR="00697F90" w:rsidRPr="00BF0C14" w:rsidRDefault="00697F90" w:rsidP="00BF0C14">
      <w:pPr>
        <w:autoSpaceDE w:val="0"/>
        <w:autoSpaceDN w:val="0"/>
        <w:adjustRightInd w:val="0"/>
        <w:spacing w:line="480" w:lineRule="auto"/>
        <w:rPr>
          <w:rFonts w:cs="Times New Roman"/>
          <w:color w:val="212529"/>
          <w:szCs w:val="24"/>
          <w:lang w:val="en-US"/>
        </w:rPr>
      </w:pPr>
      <w:r w:rsidRPr="00196150">
        <w:rPr>
          <w:rFonts w:cs="Times New Roman"/>
          <w:bCs/>
          <w:szCs w:val="24"/>
        </w:rPr>
        <w:t xml:space="preserve"> Compared to competitors, the capacity of the multifunctional rooms of the Marriott Hotel is smaller. Because it is not suitable for large congregations, the number of events may be reduced; Marriott hotel facilities Marriott is not so promoted, which is useful for attracting immediate customers This can be inconvenient; the first booking cannot be made online, which can cause some potential customers (because they have to call or send an email) to delay their order instead of an immediate order</w:t>
      </w:r>
      <w:r w:rsidR="00BF0C14" w:rsidRPr="00BF0C14">
        <w:rPr>
          <w:rFonts w:cs="Times New Roman"/>
          <w:color w:val="000000"/>
          <w:szCs w:val="24"/>
        </w:rPr>
        <w:t xml:space="preserve"> </w:t>
      </w:r>
      <w:r w:rsidR="00BF0C14">
        <w:rPr>
          <w:rFonts w:cs="Times New Roman"/>
          <w:color w:val="000000"/>
          <w:szCs w:val="24"/>
        </w:rPr>
        <w:t>(Marriott International, 2021)</w:t>
      </w:r>
      <w:r w:rsidRPr="00196150">
        <w:rPr>
          <w:rFonts w:cs="Times New Roman"/>
          <w:bCs/>
          <w:szCs w:val="24"/>
        </w:rPr>
        <w:t>.</w:t>
      </w:r>
    </w:p>
    <w:p w14:paraId="7E638F85" w14:textId="77777777" w:rsidR="00697F90" w:rsidRPr="00196150" w:rsidRDefault="00485A6C" w:rsidP="00196150">
      <w:pPr>
        <w:spacing w:after="0" w:line="480" w:lineRule="auto"/>
        <w:rPr>
          <w:rFonts w:cs="Times New Roman"/>
          <w:b/>
          <w:szCs w:val="24"/>
        </w:rPr>
      </w:pPr>
      <w:r w:rsidRPr="00196150">
        <w:rPr>
          <w:rFonts w:cs="Times New Roman"/>
          <w:b/>
          <w:szCs w:val="24"/>
        </w:rPr>
        <w:t>Opportunities</w:t>
      </w:r>
    </w:p>
    <w:p w14:paraId="4C85DCCC" w14:textId="77777777" w:rsidR="00697F90" w:rsidRPr="00196150" w:rsidRDefault="00697F90" w:rsidP="00196150">
      <w:pPr>
        <w:spacing w:after="0" w:line="480" w:lineRule="auto"/>
      </w:pPr>
      <w:r w:rsidRPr="00196150">
        <w:lastRenderedPageBreak/>
        <w:t>Given that there are 124 clubs and 62 sports clubs and societies, it is important to consider the goals of more students. Many of them organize various activities during the school year, including New Year's parties, social events and meals and parties. Collaborate more with local companies as they can become potential customers for a variety of events, including staff meetings, social events and group organization. Try to increase the number of regular customers, such as TOFFS or Armada Speakers (common customers of Marriott Hotels). This helps to ensure and guarantee a certain income.</w:t>
      </w:r>
    </w:p>
    <w:p w14:paraId="46746523" w14:textId="77777777" w:rsidR="00095851" w:rsidRPr="00196150" w:rsidRDefault="00C14D88" w:rsidP="00196150">
      <w:pPr>
        <w:spacing w:after="0" w:line="480" w:lineRule="auto"/>
        <w:rPr>
          <w:rFonts w:cs="Times New Roman"/>
          <w:szCs w:val="24"/>
        </w:rPr>
      </w:pPr>
      <w:r w:rsidRPr="00196150">
        <w:rPr>
          <w:rFonts w:cs="Times New Roman"/>
          <w:b/>
          <w:szCs w:val="24"/>
        </w:rPr>
        <w:t>Threats</w:t>
      </w:r>
    </w:p>
    <w:p w14:paraId="7A58C02F" w14:textId="77777777" w:rsidR="00697F90" w:rsidRPr="00BF0C14" w:rsidRDefault="00697F90" w:rsidP="00BF0C14">
      <w:pPr>
        <w:autoSpaceDE w:val="0"/>
        <w:autoSpaceDN w:val="0"/>
        <w:adjustRightInd w:val="0"/>
        <w:spacing w:line="480" w:lineRule="auto"/>
        <w:rPr>
          <w:rFonts w:cs="Times New Roman"/>
          <w:color w:val="212529"/>
          <w:szCs w:val="24"/>
          <w:lang w:val="en-US"/>
        </w:rPr>
      </w:pPr>
      <w:r w:rsidRPr="00196150">
        <w:t>For most companies, competition is a huge risk. It is important to understand the products offered by competitors and always try to maintain a competitive advantage</w:t>
      </w:r>
      <w:r w:rsidR="00036A58" w:rsidRPr="00196150">
        <w:t>,w</w:t>
      </w:r>
      <w:r w:rsidRPr="00196150">
        <w:t>ith the development of modern technology, more and more meetings are conducted through different platforms (such as Skype). This can be a threat to the entire industry as the number of customers can be reduced</w:t>
      </w:r>
      <w:r w:rsidR="00BF0C14" w:rsidRPr="00BF0C14">
        <w:rPr>
          <w:rFonts w:cs="Times New Roman"/>
          <w:color w:val="000000"/>
          <w:szCs w:val="24"/>
        </w:rPr>
        <w:t xml:space="preserve"> </w:t>
      </w:r>
      <w:r w:rsidR="00BF0C14">
        <w:rPr>
          <w:rFonts w:cs="Times New Roman"/>
          <w:color w:val="000000"/>
          <w:szCs w:val="24"/>
        </w:rPr>
        <w:t>(MARRIOTT INTERNATIONAL, 2021)</w:t>
      </w:r>
      <w:r w:rsidRPr="00196150">
        <w:t>.</w:t>
      </w:r>
    </w:p>
    <w:p w14:paraId="39D1CE6D" w14:textId="77777777" w:rsidR="00697F90" w:rsidRPr="00196150" w:rsidRDefault="00697F90" w:rsidP="00196150">
      <w:pPr>
        <w:pStyle w:val="Heading2"/>
        <w:shd w:val="clear" w:color="auto" w:fill="FFFFFF"/>
        <w:spacing w:before="0" w:line="480" w:lineRule="auto"/>
        <w:rPr>
          <w:rFonts w:eastAsiaTheme="minorHAnsi" w:cs="Times New Roman"/>
          <w:b w:val="0"/>
          <w:bCs w:val="0"/>
          <w:color w:val="auto"/>
          <w:sz w:val="24"/>
          <w:szCs w:val="24"/>
        </w:rPr>
      </w:pPr>
    </w:p>
    <w:p w14:paraId="40E8EF1C" w14:textId="77777777" w:rsidR="00AF5925" w:rsidRPr="00196150" w:rsidRDefault="00C14D88" w:rsidP="00196150">
      <w:pPr>
        <w:pStyle w:val="Heading1"/>
        <w:spacing w:before="0" w:line="480" w:lineRule="auto"/>
      </w:pPr>
      <w:bookmarkStart w:id="3" w:name="_Toc67640653"/>
      <w:r w:rsidRPr="00196150">
        <w:t>PESTLE analysis</w:t>
      </w:r>
      <w:bookmarkEnd w:id="3"/>
    </w:p>
    <w:p w14:paraId="4329D1E6" w14:textId="77777777" w:rsidR="00697F90" w:rsidRPr="00196150" w:rsidRDefault="00C14D88" w:rsidP="00196150">
      <w:pPr>
        <w:spacing w:after="0" w:line="480" w:lineRule="auto"/>
      </w:pPr>
      <w:r w:rsidRPr="00196150">
        <w:rPr>
          <w:rFonts w:cs="Times New Roman"/>
          <w:b/>
          <w:bCs/>
          <w:szCs w:val="24"/>
        </w:rPr>
        <w:t>Political factors –</w:t>
      </w:r>
      <w:r w:rsidR="00697F90" w:rsidRPr="00196150">
        <w:t xml:space="preserve">Marriott Hotels does not </w:t>
      </w:r>
      <w:r w:rsidR="00327A08" w:rsidRPr="00196150">
        <w:t>favor</w:t>
      </w:r>
      <w:r w:rsidR="00697F90" w:rsidRPr="00196150">
        <w:t xml:space="preserve"> on the basis of orientation,</w:t>
      </w:r>
      <w:r w:rsidR="00327A08" w:rsidRPr="00196150">
        <w:t>gender,</w:t>
      </w:r>
      <w:r w:rsidR="00697F90" w:rsidRPr="00196150">
        <w:t xml:space="preserve"> race or religion when hiring employees. The Marriott Hotel and its government </w:t>
      </w:r>
      <w:r w:rsidR="00327A08" w:rsidRPr="00196150">
        <w:t>provision</w:t>
      </w:r>
      <w:r w:rsidR="00697F90" w:rsidRPr="00196150">
        <w:t xml:space="preserve"> the tourism industry. It pays special attention to the working environment conditions </w:t>
      </w:r>
      <w:r w:rsidR="00327A08" w:rsidRPr="00196150">
        <w:t>connected</w:t>
      </w:r>
      <w:r w:rsidR="00697F90" w:rsidRPr="00196150">
        <w:t xml:space="preserve"> to physical </w:t>
      </w:r>
      <w:r w:rsidR="00327A08" w:rsidRPr="00196150">
        <w:t>as well as</w:t>
      </w:r>
      <w:r w:rsidR="00697F90" w:rsidRPr="00196150">
        <w:t xml:space="preserve"> mental factors. The main </w:t>
      </w:r>
      <w:r w:rsidR="00327A08" w:rsidRPr="00196150">
        <w:t>argument</w:t>
      </w:r>
      <w:r w:rsidR="00697F90" w:rsidRPr="00196150">
        <w:t xml:space="preserve"> focused on facilitating customer visits, stabilizing the political environment, and tax returns.</w:t>
      </w:r>
    </w:p>
    <w:p w14:paraId="36663E65" w14:textId="77777777" w:rsidR="00697F90" w:rsidRPr="00196150" w:rsidRDefault="00697F90" w:rsidP="00196150">
      <w:pPr>
        <w:spacing w:after="0" w:line="480" w:lineRule="auto"/>
      </w:pPr>
      <w:r w:rsidRPr="00196150">
        <w:rPr>
          <w:b/>
          <w:bCs/>
        </w:rPr>
        <w:t>Economic Factors —</w:t>
      </w:r>
      <w:r w:rsidRPr="00196150">
        <w:t xml:space="preserve"> Marriott hotels </w:t>
      </w:r>
      <w:r w:rsidR="00327A08" w:rsidRPr="00196150">
        <w:t>need</w:t>
      </w:r>
      <w:r w:rsidRPr="00196150">
        <w:t xml:space="preserve"> a description of affordable prices for </w:t>
      </w:r>
      <w:r w:rsidR="00327A08" w:rsidRPr="00196150">
        <w:t>clients</w:t>
      </w:r>
      <w:r w:rsidRPr="00196150">
        <w:t xml:space="preserve">, as economic crises are common today. The Marriott Hotel and its reputation are at a good level, so when the economy is </w:t>
      </w:r>
      <w:r w:rsidR="00327A08" w:rsidRPr="00196150">
        <w:t>likely</w:t>
      </w:r>
      <w:r w:rsidRPr="00196150">
        <w:t xml:space="preserve"> to improve, the Marriott Hotel will regain its status as a luxury hotel. The cost of </w:t>
      </w:r>
      <w:r w:rsidR="00327A08" w:rsidRPr="00196150">
        <w:t xml:space="preserve">the </w:t>
      </w:r>
      <w:r w:rsidRPr="00196150">
        <w:t xml:space="preserve">employment </w:t>
      </w:r>
      <w:r w:rsidRPr="00196150">
        <w:lastRenderedPageBreak/>
        <w:t xml:space="preserve">is high in different countries and taxes are high. The main focus of the group discussion was debt interest, employee </w:t>
      </w:r>
      <w:r w:rsidR="00327A08" w:rsidRPr="00196150">
        <w:t>profits</w:t>
      </w:r>
      <w:r w:rsidRPr="00196150">
        <w:t xml:space="preserve">, inflation, </w:t>
      </w:r>
      <w:r w:rsidR="00327A08" w:rsidRPr="00196150">
        <w:t>GDP, also</w:t>
      </w:r>
      <w:r w:rsidRPr="00196150">
        <w:t xml:space="preserve"> other employee-related </w:t>
      </w:r>
      <w:r w:rsidR="00327A08" w:rsidRPr="00196150">
        <w:t>aspects</w:t>
      </w:r>
      <w:r w:rsidRPr="00196150">
        <w:t>.</w:t>
      </w:r>
    </w:p>
    <w:p w14:paraId="0B747A5E" w14:textId="77777777" w:rsidR="00697F90" w:rsidRPr="00196150" w:rsidRDefault="00697F90" w:rsidP="00196150">
      <w:pPr>
        <w:spacing w:after="0" w:line="480" w:lineRule="auto"/>
      </w:pPr>
      <w:r w:rsidRPr="00196150">
        <w:rPr>
          <w:b/>
          <w:bCs/>
        </w:rPr>
        <w:t>Socio-cultural factors -</w:t>
      </w:r>
      <w:r w:rsidRPr="00196150">
        <w:t xml:space="preserve"> Marriott hotels should focus on environmental activities, recycling and greenery and not waste. It </w:t>
      </w:r>
      <w:r w:rsidR="00327A08" w:rsidRPr="00196150">
        <w:t>contains</w:t>
      </w:r>
      <w:r w:rsidRPr="00196150">
        <w:t xml:space="preserve"> the elderly </w:t>
      </w:r>
      <w:r w:rsidR="00327A08" w:rsidRPr="00196150">
        <w:t>populace</w:t>
      </w:r>
      <w:r w:rsidRPr="00196150">
        <w:t xml:space="preserve"> of countries that want to spend money on hotels, travel</w:t>
      </w:r>
      <w:r w:rsidR="00D15C9D" w:rsidRPr="00196150">
        <w:t xml:space="preserve"> and leisure</w:t>
      </w:r>
      <w:r w:rsidRPr="00196150">
        <w:t>.</w:t>
      </w:r>
    </w:p>
    <w:p w14:paraId="0E871B2E" w14:textId="77777777" w:rsidR="00697F90" w:rsidRPr="00196150" w:rsidRDefault="00697F90" w:rsidP="00196150">
      <w:pPr>
        <w:spacing w:after="0" w:line="480" w:lineRule="auto"/>
      </w:pPr>
      <w:r w:rsidRPr="00196150">
        <w:rPr>
          <w:b/>
          <w:bCs/>
        </w:rPr>
        <w:t>Technical Factors -</w:t>
      </w:r>
      <w:r w:rsidRPr="00196150">
        <w:t xml:space="preserve"> According to the latest technology, the facilities </w:t>
      </w:r>
      <w:r w:rsidR="00D15C9D" w:rsidRPr="00196150">
        <w:t>as well as</w:t>
      </w:r>
      <w:r w:rsidRPr="00196150">
        <w:t xml:space="preserve"> services offered by the Marriott Hotel should be luxurious </w:t>
      </w:r>
      <w:r w:rsidR="00D15C9D" w:rsidRPr="00196150">
        <w:t>also</w:t>
      </w:r>
      <w:r w:rsidRPr="00196150">
        <w:t xml:space="preserve"> modern. The latest payment billing technologies include mobile phones, powerful and usable websites, and free and quick access to Wi-Fi.</w:t>
      </w:r>
    </w:p>
    <w:p w14:paraId="702A5B92" w14:textId="77777777" w:rsidR="00697F90" w:rsidRPr="00196150" w:rsidRDefault="00697F90" w:rsidP="00196150">
      <w:pPr>
        <w:spacing w:after="0" w:line="480" w:lineRule="auto"/>
      </w:pPr>
      <w:r w:rsidRPr="00196150">
        <w:rPr>
          <w:b/>
          <w:bCs/>
        </w:rPr>
        <w:t>Legal Factors -</w:t>
      </w:r>
      <w:r w:rsidRPr="00196150">
        <w:t xml:space="preserve"> Because Marriott hotels are located in several </w:t>
      </w:r>
      <w:r w:rsidR="00D15C9D" w:rsidRPr="00196150">
        <w:t>nations</w:t>
      </w:r>
      <w:r w:rsidRPr="00196150">
        <w:t>, whether they are underdeveloped or underdeveloped; therefore, Marriott hotels must comply with all legal activities and co</w:t>
      </w:r>
      <w:r w:rsidR="00872AF5" w:rsidRPr="00196150">
        <w:t>mpliance laws of this country/</w:t>
      </w:r>
      <w:r w:rsidRPr="00196150">
        <w:t>region</w:t>
      </w:r>
      <w:r w:rsidR="00BF0C14">
        <w:rPr>
          <w:rFonts w:cs="Times New Roman"/>
          <w:color w:val="000000"/>
          <w:szCs w:val="24"/>
        </w:rPr>
        <w:t>(MARRIOTT INTERNATIONAL, 2021)</w:t>
      </w:r>
      <w:r w:rsidRPr="00196150">
        <w:t>.</w:t>
      </w:r>
    </w:p>
    <w:p w14:paraId="2407E228" w14:textId="77777777" w:rsidR="00697F90" w:rsidRPr="00196150" w:rsidRDefault="00697F90" w:rsidP="00196150">
      <w:pPr>
        <w:spacing w:after="0" w:line="480" w:lineRule="auto"/>
      </w:pPr>
      <w:r w:rsidRPr="00196150">
        <w:rPr>
          <w:b/>
          <w:bCs/>
        </w:rPr>
        <w:t xml:space="preserve">Environmental </w:t>
      </w:r>
      <w:r w:rsidR="00D15C9D" w:rsidRPr="00196150">
        <w:rPr>
          <w:b/>
          <w:bCs/>
        </w:rPr>
        <w:t>Aspects</w:t>
      </w:r>
      <w:r w:rsidRPr="00196150">
        <w:rPr>
          <w:b/>
          <w:bCs/>
        </w:rPr>
        <w:t>-</w:t>
      </w:r>
      <w:r w:rsidRPr="00196150">
        <w:t xml:space="preserve">Marriott Hotels Group seeks to integrate its activities into the environmental security </w:t>
      </w:r>
      <w:r w:rsidR="00D15C9D" w:rsidRPr="00196150">
        <w:t>as well as</w:t>
      </w:r>
      <w:r w:rsidRPr="00196150">
        <w:t xml:space="preserve"> </w:t>
      </w:r>
      <w:r w:rsidR="00872AF5" w:rsidRPr="00196150">
        <w:t>sustainability of the country/</w:t>
      </w:r>
      <w:r w:rsidRPr="00196150">
        <w:t>region in which it is located.</w:t>
      </w:r>
    </w:p>
    <w:p w14:paraId="5D7BE495" w14:textId="77777777" w:rsidR="00CC11AD" w:rsidRPr="00196150" w:rsidRDefault="00C14D88" w:rsidP="00196150">
      <w:pPr>
        <w:pStyle w:val="Heading1"/>
        <w:spacing w:before="0" w:line="480" w:lineRule="auto"/>
      </w:pPr>
      <w:bookmarkStart w:id="4" w:name="_Toc67640654"/>
      <w:r w:rsidRPr="00196150">
        <w:t>Main Body</w:t>
      </w:r>
      <w:bookmarkEnd w:id="4"/>
    </w:p>
    <w:p w14:paraId="74FD0FFA" w14:textId="77777777" w:rsidR="008B3BE3" w:rsidRPr="00196150" w:rsidRDefault="00C14D88" w:rsidP="00196150">
      <w:pPr>
        <w:spacing w:line="480" w:lineRule="auto"/>
      </w:pPr>
      <w:r w:rsidRPr="00196150">
        <w:rPr>
          <w:b/>
          <w:bCs/>
        </w:rPr>
        <w:t>Structure</w:t>
      </w:r>
    </w:p>
    <w:p w14:paraId="2B5AE095" w14:textId="77777777" w:rsidR="00137A95" w:rsidRPr="00BF0C14" w:rsidRDefault="00697F90" w:rsidP="00BF0C14">
      <w:pPr>
        <w:autoSpaceDE w:val="0"/>
        <w:autoSpaceDN w:val="0"/>
        <w:adjustRightInd w:val="0"/>
        <w:spacing w:line="480" w:lineRule="auto"/>
        <w:rPr>
          <w:rFonts w:cs="Times New Roman"/>
          <w:color w:val="212529"/>
          <w:szCs w:val="24"/>
          <w:lang w:val="en-US"/>
        </w:rPr>
      </w:pPr>
      <w:r w:rsidRPr="00196150">
        <w:rPr>
          <w:lang w:val="en-US"/>
        </w:rPr>
        <w:t xml:space="preserve">Marriott International Group is one of the world leaders in the field of hotels and its commercial nature is mainly related to hotels, accommodation and real estate. As a multinational company, Marriott International has expanded its operations beyond its headquarters in Maryland, USA to approximately 122 countries and regions, which means that transnational corporations have become global leaders. As part of its strategy, Marriott Hotels adheres to a culture that puts people and customers first and has sound management that allows them to thrive around the world. However, Marriott International in its search for global development has faced a variety of implementation challenges, many of which are related to fierce competition in the hotel industry. For example, Marriott International is experiencing room </w:t>
      </w:r>
      <w:r w:rsidRPr="00196150">
        <w:rPr>
          <w:lang w:val="en-US"/>
        </w:rPr>
        <w:lastRenderedPageBreak/>
        <w:t xml:space="preserve">remodeling problems that are different from </w:t>
      </w:r>
      <w:proofErr w:type="spellStart"/>
      <w:r w:rsidR="00CC382C" w:rsidRPr="00196150">
        <w:rPr>
          <w:lang w:val="en-US"/>
        </w:rPr>
        <w:t>competitorsbecause</w:t>
      </w:r>
      <w:proofErr w:type="spellEnd"/>
      <w:r w:rsidRPr="00196150">
        <w:rPr>
          <w:lang w:val="en-US"/>
        </w:rPr>
        <w:t xml:space="preserve"> they have most of the property they use, so they are not difficult. Therefore, according to the available data, Marriott was trying to increase his property ownership to address this problem and have more than 6,000 properties in his 122 countries and regions</w:t>
      </w:r>
      <w:r w:rsidR="00BF0C14">
        <w:rPr>
          <w:rFonts w:cs="Times New Roman"/>
          <w:color w:val="000000"/>
          <w:szCs w:val="24"/>
        </w:rPr>
        <w:t>(Net, 2021)</w:t>
      </w:r>
      <w:r w:rsidRPr="00196150">
        <w:rPr>
          <w:lang w:val="en-US"/>
        </w:rPr>
        <w:t>.</w:t>
      </w:r>
    </w:p>
    <w:p w14:paraId="58668A38" w14:textId="77777777" w:rsidR="00137A95" w:rsidRPr="00196150" w:rsidRDefault="00137A95" w:rsidP="00196150">
      <w:pPr>
        <w:spacing w:line="480" w:lineRule="auto"/>
        <w:rPr>
          <w:lang w:val="en-US"/>
        </w:rPr>
      </w:pPr>
      <w:r w:rsidRPr="00196150">
        <w:rPr>
          <w:lang w:val="en-US"/>
        </w:rPr>
        <w:t xml:space="preserve">There is no doubt that it is a multinational company in the hotel industry and people from different countries and regions </w:t>
      </w:r>
      <w:proofErr w:type="spellStart"/>
      <w:r w:rsidRPr="00196150">
        <w:rPr>
          <w:lang w:val="en-US"/>
        </w:rPr>
        <w:t>speakdifferent</w:t>
      </w:r>
      <w:proofErr w:type="spellEnd"/>
      <w:r w:rsidRPr="00196150">
        <w:rPr>
          <w:lang w:val="en-US"/>
        </w:rPr>
        <w:t xml:space="preserve"> and diverse cultures, Marriott and its activities are largely influenced by factors such as the culture and location of the market to which it relates. Once Marriott is fully aware of this reality, he will diversify his business. Transnational corporations aim to put people first, although he hopes to bring new opportunities and experiences to all, regardless of their culture, opportunities and experiences.</w:t>
      </w:r>
    </w:p>
    <w:p w14:paraId="70D17B3B" w14:textId="77777777" w:rsidR="00137A95" w:rsidRDefault="00137A95" w:rsidP="00196150">
      <w:pPr>
        <w:spacing w:line="480" w:lineRule="auto"/>
      </w:pPr>
      <w:r w:rsidRPr="00196150">
        <w:t>Marriott International uses an organizational chart led by the CEO and all other members of the executive team report to the CEO. The CEO of Marriott International is named Arne Sorenson and his schedule is selected based on the nature of the business and operations of multinational companies in the Marriott organizational structure. According to the official committee (2017), transnational companies consist of about 6 branches and 102 executives</w:t>
      </w:r>
      <w:r w:rsidR="00BF0C14">
        <w:t>.</w:t>
      </w:r>
    </w:p>
    <w:p w14:paraId="2F716E10" w14:textId="77777777" w:rsidR="00BF0C14" w:rsidRPr="00196150" w:rsidRDefault="00BF0C14" w:rsidP="00196150">
      <w:pPr>
        <w:spacing w:line="480" w:lineRule="auto"/>
        <w:sectPr w:rsidR="00BF0C14" w:rsidRPr="00196150" w:rsidSect="00EF363B">
          <w:headerReference w:type="default" r:id="rId7"/>
          <w:footerReference w:type="default" r:id="rId8"/>
          <w:headerReference w:type="first" r:id="rId9"/>
          <w:pgSz w:w="12240" w:h="15840"/>
          <w:pgMar w:top="1500" w:right="980" w:bottom="280" w:left="1240" w:header="720" w:footer="720" w:gutter="0"/>
          <w:cols w:space="720"/>
          <w:titlePg/>
          <w:docGrid w:linePitch="299"/>
        </w:sectPr>
      </w:pPr>
    </w:p>
    <w:p w14:paraId="2D981762" w14:textId="77777777" w:rsidR="00137A95" w:rsidRPr="00196150" w:rsidRDefault="00C14D88" w:rsidP="00196150">
      <w:pPr>
        <w:spacing w:line="480" w:lineRule="auto"/>
        <w:rPr>
          <w:b/>
          <w:bCs/>
        </w:rPr>
      </w:pPr>
      <w:bookmarkStart w:id="5" w:name="Managerial_Analysis"/>
      <w:bookmarkEnd w:id="5"/>
      <w:r w:rsidRPr="00196150">
        <w:rPr>
          <w:b/>
          <w:bCs/>
        </w:rPr>
        <w:lastRenderedPageBreak/>
        <w:t>Managerial Analysis</w:t>
      </w:r>
    </w:p>
    <w:p w14:paraId="3EC5CD96" w14:textId="32D699C3" w:rsidR="00697F90" w:rsidRPr="00196150" w:rsidRDefault="00697F90" w:rsidP="00196150">
      <w:pPr>
        <w:spacing w:after="0" w:line="480" w:lineRule="auto"/>
        <w:rPr>
          <w:lang w:val="en-US"/>
        </w:rPr>
      </w:pPr>
      <w:r w:rsidRPr="00196150">
        <w:rPr>
          <w:lang w:val="en-US"/>
        </w:rPr>
        <w:t xml:space="preserve">The European hotel industry has undergone tremendous changes over the past decade. More and more companies are selling their assets to focus on management and franchising, or just to rent them out and use the funds to finance </w:t>
      </w:r>
      <w:r w:rsidR="0037491E" w:rsidRPr="00196150">
        <w:rPr>
          <w:lang w:val="en-US"/>
        </w:rPr>
        <w:t>them market</w:t>
      </w:r>
      <w:r w:rsidRPr="00196150">
        <w:rPr>
          <w:lang w:val="en-US"/>
        </w:rPr>
        <w:t>. In the process of Marriott's expansion to Britain, many management problems arose. These challenges include culture, workforce diversity, economics, politics, the environment, and the rule of law.</w:t>
      </w:r>
    </w:p>
    <w:p w14:paraId="456CDC2B" w14:textId="77777777" w:rsidR="00697F90" w:rsidRPr="00196150" w:rsidRDefault="00697F90" w:rsidP="00196150">
      <w:pPr>
        <w:spacing w:line="480" w:lineRule="auto"/>
        <w:rPr>
          <w:lang w:val="en-US"/>
        </w:rPr>
      </w:pPr>
      <w:r w:rsidRPr="00196150">
        <w:rPr>
          <w:b/>
          <w:bCs/>
          <w:lang w:val="en-US"/>
        </w:rPr>
        <w:t>Cultural</w:t>
      </w:r>
      <w:r w:rsidRPr="00196150">
        <w:rPr>
          <w:lang w:val="en-US"/>
        </w:rPr>
        <w:t xml:space="preserve"> issues</w:t>
      </w:r>
    </w:p>
    <w:p w14:paraId="7C472DF1" w14:textId="77777777" w:rsidR="00697F90" w:rsidRPr="00BF0C14" w:rsidRDefault="00697F90" w:rsidP="00BF0C14">
      <w:pPr>
        <w:autoSpaceDE w:val="0"/>
        <w:autoSpaceDN w:val="0"/>
        <w:adjustRightInd w:val="0"/>
        <w:spacing w:line="480" w:lineRule="auto"/>
        <w:rPr>
          <w:rFonts w:cs="Times New Roman"/>
          <w:color w:val="212529"/>
          <w:szCs w:val="24"/>
          <w:lang w:val="en-US"/>
        </w:rPr>
      </w:pPr>
      <w:r w:rsidRPr="00196150">
        <w:rPr>
          <w:lang w:val="en-US"/>
        </w:rPr>
        <w:t>The cultural issue was the first governance issue that Marriott faced during its expansion from the United States to Britain. Managers need to be culturally sensitive to new contexts and learn cultural norms and differences</w:t>
      </w:r>
      <w:r w:rsidR="00137A95" w:rsidRPr="00196150">
        <w:rPr>
          <w:b/>
          <w:bCs/>
          <w:lang w:val="en-US"/>
        </w:rPr>
        <w:t>.</w:t>
      </w:r>
      <w:r w:rsidRPr="00196150">
        <w:rPr>
          <w:lang w:val="en-US"/>
        </w:rPr>
        <w:t xml:space="preserve"> Recent trends and topics in research and development of hospitality are multicultural talent management and influence the political landscape of the hospitality industry. Franchising is becoming the largest industry in the world.The success of franchising lies in an understanding of ownership, internal and external customers, and higher legal work related to labor and an understanding of marketing and promotion. With the development of globalization, multicultural issues are facing the operators of the industry</w:t>
      </w:r>
      <w:r w:rsidR="00BF0C14">
        <w:rPr>
          <w:lang w:val="en-US"/>
        </w:rPr>
        <w:t xml:space="preserve"> </w:t>
      </w:r>
      <w:r w:rsidR="00BF0C14">
        <w:rPr>
          <w:rFonts w:cs="Times New Roman"/>
          <w:color w:val="000000"/>
          <w:szCs w:val="24"/>
        </w:rPr>
        <w:t>(Pennetta, 2015)</w:t>
      </w:r>
      <w:r w:rsidRPr="00196150">
        <w:rPr>
          <w:lang w:val="en-US"/>
        </w:rPr>
        <w:t>. A variety of comfortable facilities to meet the needs of different cultures of the world are the key to the success of large international chains. Cultural issues have never defined how much hospitality is</w:t>
      </w:r>
      <w:r w:rsidR="00137A95" w:rsidRPr="00196150">
        <w:rPr>
          <w:lang w:val="en-US"/>
        </w:rPr>
        <w:t xml:space="preserve"> u</w:t>
      </w:r>
      <w:r w:rsidRPr="00196150">
        <w:rPr>
          <w:lang w:val="en-US"/>
        </w:rPr>
        <w:t>nderstanding the specific cultural adaptation needs, such as tea time and holidays for British workers, may address some of these cultural factors.</w:t>
      </w:r>
    </w:p>
    <w:p w14:paraId="51BA6BF6" w14:textId="77777777" w:rsidR="00697F90" w:rsidRPr="00196150" w:rsidRDefault="00697F90" w:rsidP="00196150">
      <w:pPr>
        <w:spacing w:line="480" w:lineRule="auto"/>
        <w:rPr>
          <w:b/>
          <w:bCs/>
          <w:lang w:val="en-US"/>
        </w:rPr>
      </w:pPr>
      <w:r w:rsidRPr="00196150">
        <w:rPr>
          <w:b/>
          <w:bCs/>
          <w:lang w:val="en-US"/>
        </w:rPr>
        <w:t>Issues of labor diversity</w:t>
      </w:r>
    </w:p>
    <w:p w14:paraId="77CCAE7B" w14:textId="77777777" w:rsidR="00697F90" w:rsidRPr="00BF0C14" w:rsidRDefault="00697F90" w:rsidP="00BF0C14">
      <w:pPr>
        <w:autoSpaceDE w:val="0"/>
        <w:autoSpaceDN w:val="0"/>
        <w:adjustRightInd w:val="0"/>
        <w:spacing w:line="480" w:lineRule="auto"/>
        <w:rPr>
          <w:rFonts w:cs="Times New Roman"/>
          <w:color w:val="212529"/>
          <w:szCs w:val="24"/>
          <w:lang w:val="en-US"/>
        </w:rPr>
      </w:pPr>
      <w:r w:rsidRPr="00196150">
        <w:rPr>
          <w:lang w:val="en-US"/>
        </w:rPr>
        <w:t xml:space="preserve">For all international hotel companies (like Marriott), managing a diverse international workforce abroad is a big challenge. Foreign managers </w:t>
      </w:r>
      <w:r w:rsidR="00CC631D" w:rsidRPr="00196150">
        <w:rPr>
          <w:lang w:val="en-US"/>
        </w:rPr>
        <w:t>essential</w:t>
      </w:r>
      <w:r w:rsidRPr="00196150">
        <w:rPr>
          <w:lang w:val="en-US"/>
        </w:rPr>
        <w:t xml:space="preserve"> to select </w:t>
      </w:r>
      <w:r w:rsidR="00CC631D" w:rsidRPr="00196150">
        <w:rPr>
          <w:lang w:val="en-US"/>
        </w:rPr>
        <w:t>workers</w:t>
      </w:r>
      <w:r w:rsidRPr="00196150">
        <w:rPr>
          <w:lang w:val="en-US"/>
        </w:rPr>
        <w:t xml:space="preserve"> who are able to align their personal goals with the goals of the global company</w:t>
      </w:r>
      <w:r w:rsidR="00BF0C14">
        <w:rPr>
          <w:rFonts w:cs="Times New Roman"/>
          <w:color w:val="000000"/>
          <w:szCs w:val="24"/>
        </w:rPr>
        <w:t>(Sammut-Bonnici &amp; Galea, 2015)</w:t>
      </w:r>
      <w:r w:rsidRPr="00196150">
        <w:rPr>
          <w:lang w:val="en-US"/>
        </w:rPr>
        <w:t xml:space="preserve">. Managers engage </w:t>
      </w:r>
      <w:r w:rsidR="00CC631D" w:rsidRPr="00196150">
        <w:rPr>
          <w:lang w:val="en-US"/>
        </w:rPr>
        <w:t>applicants</w:t>
      </w:r>
      <w:r w:rsidRPr="00196150">
        <w:rPr>
          <w:lang w:val="en-US"/>
        </w:rPr>
        <w:t xml:space="preserve"> with </w:t>
      </w:r>
      <w:r w:rsidRPr="00196150">
        <w:rPr>
          <w:lang w:val="en-US"/>
        </w:rPr>
        <w:lastRenderedPageBreak/>
        <w:t xml:space="preserve">the right service attitude, train them in relevant service skills, </w:t>
      </w:r>
      <w:r w:rsidR="00CC631D" w:rsidRPr="00196150">
        <w:rPr>
          <w:lang w:val="en-US"/>
        </w:rPr>
        <w:t>also</w:t>
      </w:r>
      <w:r w:rsidRPr="00196150">
        <w:rPr>
          <w:lang w:val="en-US"/>
        </w:rPr>
        <w:t xml:space="preserve"> emphasize the </w:t>
      </w:r>
      <w:r w:rsidR="00CC631D" w:rsidRPr="00196150">
        <w:rPr>
          <w:lang w:val="en-US"/>
        </w:rPr>
        <w:t>status</w:t>
      </w:r>
      <w:r w:rsidRPr="00196150">
        <w:rPr>
          <w:lang w:val="en-US"/>
        </w:rPr>
        <w:t xml:space="preserve"> of maintaining consistent </w:t>
      </w:r>
      <w:r w:rsidR="00CC631D" w:rsidRPr="00196150">
        <w:rPr>
          <w:lang w:val="en-US"/>
        </w:rPr>
        <w:t>output</w:t>
      </w:r>
      <w:r w:rsidRPr="00196150">
        <w:rPr>
          <w:lang w:val="en-US"/>
        </w:rPr>
        <w:t xml:space="preserve"> to achieve a standard level of </w:t>
      </w:r>
      <w:r w:rsidR="00CC631D" w:rsidRPr="00196150">
        <w:rPr>
          <w:lang w:val="en-US"/>
        </w:rPr>
        <w:t xml:space="preserve">the </w:t>
      </w:r>
      <w:r w:rsidRPr="00196150">
        <w:rPr>
          <w:lang w:val="en-US"/>
        </w:rPr>
        <w:t xml:space="preserve">service across global chain. Many international hotel companies that fully own </w:t>
      </w:r>
      <w:r w:rsidR="00CC631D" w:rsidRPr="00196150">
        <w:rPr>
          <w:lang w:val="en-US"/>
        </w:rPr>
        <w:t>also</w:t>
      </w:r>
      <w:r w:rsidRPr="00196150">
        <w:rPr>
          <w:lang w:val="en-US"/>
        </w:rPr>
        <w:t xml:space="preserve"> manage their hotels typically relocate top managers to foreign countries and open new properties to work and explore these cultural benefits.</w:t>
      </w:r>
    </w:p>
    <w:p w14:paraId="024E9707" w14:textId="77777777" w:rsidR="00701746" w:rsidRPr="00196150" w:rsidRDefault="00C14D88" w:rsidP="00196150">
      <w:pPr>
        <w:spacing w:line="480" w:lineRule="auto"/>
        <w:rPr>
          <w:b/>
          <w:bCs/>
        </w:rPr>
      </w:pPr>
      <w:r w:rsidRPr="00196150">
        <w:rPr>
          <w:b/>
          <w:bCs/>
        </w:rPr>
        <w:t>Economic Factor</w:t>
      </w:r>
    </w:p>
    <w:p w14:paraId="1C04A237" w14:textId="77777777" w:rsidR="00697F90" w:rsidRPr="00BF0C14" w:rsidRDefault="00697F90" w:rsidP="00BF0C14">
      <w:pPr>
        <w:autoSpaceDE w:val="0"/>
        <w:autoSpaceDN w:val="0"/>
        <w:adjustRightInd w:val="0"/>
        <w:spacing w:line="480" w:lineRule="auto"/>
        <w:rPr>
          <w:rFonts w:cs="Times New Roman"/>
          <w:color w:val="212529"/>
          <w:szCs w:val="24"/>
          <w:lang w:val="en-US"/>
        </w:rPr>
      </w:pPr>
      <w:bookmarkStart w:id="6" w:name="Political_Issues"/>
      <w:bookmarkEnd w:id="6"/>
      <w:r w:rsidRPr="00196150">
        <w:rPr>
          <w:lang w:val="en-US"/>
        </w:rPr>
        <w:t xml:space="preserve">The main economic </w:t>
      </w:r>
      <w:r w:rsidR="002406C1" w:rsidRPr="00196150">
        <w:rPr>
          <w:lang w:val="en-US"/>
        </w:rPr>
        <w:t>aspects</w:t>
      </w:r>
      <w:r w:rsidRPr="00196150">
        <w:rPr>
          <w:lang w:val="en-US"/>
        </w:rPr>
        <w:t xml:space="preserve"> affecting Marriott’s trade are the slowdown in China’s economic growth </w:t>
      </w:r>
      <w:r w:rsidR="002406C1" w:rsidRPr="00196150">
        <w:rPr>
          <w:lang w:val="en-US"/>
        </w:rPr>
        <w:t>as well as</w:t>
      </w:r>
      <w:r w:rsidRPr="00196150">
        <w:rPr>
          <w:lang w:val="en-US"/>
        </w:rPr>
        <w:t xml:space="preserve"> the continuing economic turmoil in Europe. Events such as the collapse of the Chinese stock market </w:t>
      </w:r>
      <w:r w:rsidR="002406C1" w:rsidRPr="00196150">
        <w:rPr>
          <w:lang w:val="en-US"/>
        </w:rPr>
        <w:t>also</w:t>
      </w:r>
      <w:r w:rsidRPr="00196150">
        <w:rPr>
          <w:lang w:val="en-US"/>
        </w:rPr>
        <w:t xml:space="preserve"> European debt crisis have </w:t>
      </w:r>
      <w:r w:rsidR="002406C1" w:rsidRPr="00196150">
        <w:rPr>
          <w:lang w:val="en-US"/>
        </w:rPr>
        <w:t>condensed</w:t>
      </w:r>
      <w:r w:rsidRPr="00196150">
        <w:rPr>
          <w:lang w:val="en-US"/>
        </w:rPr>
        <w:t xml:space="preserve"> the purchasing power </w:t>
      </w:r>
      <w:r w:rsidR="002406C1" w:rsidRPr="00196150">
        <w:rPr>
          <w:lang w:val="en-US"/>
        </w:rPr>
        <w:t>as well as</w:t>
      </w:r>
      <w:r w:rsidRPr="00196150">
        <w:rPr>
          <w:lang w:val="en-US"/>
        </w:rPr>
        <w:t xml:space="preserve"> tourism ability of </w:t>
      </w:r>
      <w:r w:rsidR="002406C1" w:rsidRPr="00196150">
        <w:rPr>
          <w:lang w:val="en-US"/>
        </w:rPr>
        <w:t xml:space="preserve">the </w:t>
      </w:r>
      <w:r w:rsidRPr="00196150">
        <w:rPr>
          <w:lang w:val="en-US"/>
        </w:rPr>
        <w:t xml:space="preserve">individuals. The problem with the Marriott hotels is the high </w:t>
      </w:r>
      <w:r w:rsidR="002406C1" w:rsidRPr="00196150">
        <w:rPr>
          <w:lang w:val="en-US"/>
        </w:rPr>
        <w:t>conversation</w:t>
      </w:r>
      <w:r w:rsidRPr="00196150">
        <w:rPr>
          <w:lang w:val="en-US"/>
        </w:rPr>
        <w:t xml:space="preserve"> rate of the US dollar abroad, which does not attract Americans </w:t>
      </w:r>
      <w:r w:rsidR="002406C1" w:rsidRPr="00196150">
        <w:rPr>
          <w:lang w:val="en-US"/>
        </w:rPr>
        <w:t>as well as</w:t>
      </w:r>
      <w:r w:rsidRPr="00196150">
        <w:rPr>
          <w:lang w:val="en-US"/>
        </w:rPr>
        <w:t xml:space="preserve"> foreign tourists</w:t>
      </w:r>
      <w:r w:rsidR="00BF0C14">
        <w:rPr>
          <w:lang w:val="en-US"/>
        </w:rPr>
        <w:t xml:space="preserve"> </w:t>
      </w:r>
      <w:r w:rsidR="00BF0C14">
        <w:rPr>
          <w:rFonts w:cs="Times New Roman"/>
          <w:color w:val="000000"/>
          <w:szCs w:val="24"/>
        </w:rPr>
        <w:t>(Shabanova et al., 2015)</w:t>
      </w:r>
      <w:r w:rsidRPr="00196150">
        <w:rPr>
          <w:lang w:val="en-US"/>
        </w:rPr>
        <w:t>.</w:t>
      </w:r>
    </w:p>
    <w:p w14:paraId="78CFD412" w14:textId="77777777" w:rsidR="00697F90" w:rsidRPr="00196150" w:rsidRDefault="00697F90" w:rsidP="00196150">
      <w:pPr>
        <w:spacing w:after="0" w:line="480" w:lineRule="auto"/>
        <w:rPr>
          <w:lang w:val="en-US"/>
        </w:rPr>
      </w:pPr>
      <w:r w:rsidRPr="00196150">
        <w:rPr>
          <w:lang w:val="en-US"/>
        </w:rPr>
        <w:t xml:space="preserve">High exchange rates can also hinder business travel. The long-term </w:t>
      </w:r>
      <w:r w:rsidR="002406C1" w:rsidRPr="00196150">
        <w:rPr>
          <w:lang w:val="en-US"/>
        </w:rPr>
        <w:t>financial</w:t>
      </w:r>
      <w:r w:rsidRPr="00196150">
        <w:rPr>
          <w:lang w:val="en-US"/>
        </w:rPr>
        <w:t xml:space="preserve"> threat is an increase in income </w:t>
      </w:r>
      <w:r w:rsidR="002406C1" w:rsidRPr="00196150">
        <w:rPr>
          <w:lang w:val="en-US"/>
        </w:rPr>
        <w:t>disparity</w:t>
      </w:r>
      <w:r w:rsidRPr="00196150">
        <w:rPr>
          <w:lang w:val="en-US"/>
        </w:rPr>
        <w:t xml:space="preserve"> in the </w:t>
      </w:r>
      <w:r w:rsidR="002406C1" w:rsidRPr="00196150">
        <w:rPr>
          <w:lang w:val="en-US"/>
        </w:rPr>
        <w:t>US</w:t>
      </w:r>
      <w:r w:rsidRPr="00196150">
        <w:rPr>
          <w:lang w:val="en-US"/>
        </w:rPr>
        <w:t xml:space="preserve"> and a stagnant middle-class wage that reduces people’s travel to the UK and Marriott hotels.</w:t>
      </w:r>
    </w:p>
    <w:p w14:paraId="5807C14E" w14:textId="77777777" w:rsidR="00697F90" w:rsidRPr="00196150" w:rsidRDefault="00697F90" w:rsidP="00196150">
      <w:pPr>
        <w:spacing w:after="0" w:line="480" w:lineRule="auto"/>
        <w:rPr>
          <w:lang w:val="en-US"/>
        </w:rPr>
      </w:pPr>
      <w:r w:rsidRPr="00196150">
        <w:rPr>
          <w:lang w:val="en-US"/>
        </w:rPr>
        <w:t xml:space="preserve">The exchange rate is another issue that transnational corporations like Marriott need to consider when considering global expansion. Exchange rate monitoring should be a key part of Marriott’s strategy. </w:t>
      </w:r>
      <w:r w:rsidR="002406C1" w:rsidRPr="00196150">
        <w:rPr>
          <w:lang w:val="en-US"/>
        </w:rPr>
        <w:t>Though</w:t>
      </w:r>
      <w:r w:rsidRPr="00196150">
        <w:rPr>
          <w:lang w:val="en-US"/>
        </w:rPr>
        <w:t xml:space="preserve">, global economic change can make forecasting profits difficult, </w:t>
      </w:r>
      <w:r w:rsidR="002406C1" w:rsidRPr="00196150">
        <w:rPr>
          <w:lang w:val="en-US"/>
        </w:rPr>
        <w:t>particularly</w:t>
      </w:r>
      <w:r w:rsidRPr="00196150">
        <w:rPr>
          <w:lang w:val="en-US"/>
        </w:rPr>
        <w:t xml:space="preserve"> when interest rates </w:t>
      </w:r>
      <w:r w:rsidR="002406C1" w:rsidRPr="00196150">
        <w:rPr>
          <w:lang w:val="en-US"/>
        </w:rPr>
        <w:t>vary</w:t>
      </w:r>
      <w:r w:rsidRPr="00196150">
        <w:rPr>
          <w:lang w:val="en-US"/>
        </w:rPr>
        <w:t xml:space="preserve"> at unpredictable levels. One way Marriott can protect himself from big trends</w:t>
      </w:r>
      <w:r w:rsidR="008336CA" w:rsidRPr="00196150">
        <w:rPr>
          <w:lang w:val="en-US"/>
        </w:rPr>
        <w:t>.</w:t>
      </w:r>
    </w:p>
    <w:p w14:paraId="3C8FB676" w14:textId="77777777" w:rsidR="00697F90" w:rsidRPr="00196150" w:rsidRDefault="00697F90" w:rsidP="00196150">
      <w:pPr>
        <w:spacing w:after="0" w:line="480" w:lineRule="auto"/>
        <w:rPr>
          <w:lang w:val="en-US"/>
        </w:rPr>
      </w:pPr>
      <w:r w:rsidRPr="00196150">
        <w:rPr>
          <w:lang w:val="en-US"/>
        </w:rPr>
        <w:t xml:space="preserve">The currency used to pay for suppliers </w:t>
      </w:r>
      <w:r w:rsidR="002406C1" w:rsidRPr="00196150">
        <w:rPr>
          <w:lang w:val="en-US"/>
        </w:rPr>
        <w:t>as well as</w:t>
      </w:r>
      <w:r w:rsidRPr="00196150">
        <w:rPr>
          <w:lang w:val="en-US"/>
        </w:rPr>
        <w:t xml:space="preserve"> production costs is the same currency you want to sell. This could mean a shift to local </w:t>
      </w:r>
      <w:r w:rsidR="002406C1" w:rsidRPr="00196150">
        <w:rPr>
          <w:lang w:val="en-US"/>
        </w:rPr>
        <w:t>making</w:t>
      </w:r>
      <w:r w:rsidRPr="00196150">
        <w:rPr>
          <w:lang w:val="en-US"/>
        </w:rPr>
        <w:t xml:space="preserve"> to better balance costs and sales revenue.</w:t>
      </w:r>
    </w:p>
    <w:p w14:paraId="7057A0A2" w14:textId="77777777" w:rsidR="00701746" w:rsidRPr="00196150" w:rsidRDefault="00C14D88" w:rsidP="00196150">
      <w:pPr>
        <w:spacing w:line="480" w:lineRule="auto"/>
        <w:rPr>
          <w:b/>
          <w:bCs/>
        </w:rPr>
      </w:pPr>
      <w:r w:rsidRPr="00196150">
        <w:rPr>
          <w:b/>
          <w:bCs/>
        </w:rPr>
        <w:t>Political Issues</w:t>
      </w:r>
    </w:p>
    <w:p w14:paraId="6CBA69E6" w14:textId="77777777" w:rsidR="00697F90" w:rsidRPr="00BF0C14" w:rsidRDefault="00697F90" w:rsidP="00BF0C14">
      <w:pPr>
        <w:autoSpaceDE w:val="0"/>
        <w:autoSpaceDN w:val="0"/>
        <w:adjustRightInd w:val="0"/>
        <w:spacing w:line="480" w:lineRule="auto"/>
        <w:rPr>
          <w:rFonts w:cs="Times New Roman"/>
          <w:color w:val="212529"/>
          <w:szCs w:val="24"/>
          <w:lang w:val="en-US"/>
        </w:rPr>
      </w:pPr>
      <w:r w:rsidRPr="00196150">
        <w:rPr>
          <w:lang w:val="en-US"/>
        </w:rPr>
        <w:t xml:space="preserve">Another challenge that managers will face when expanding in the UK is political. The biggest threats here are terrorist attacks or military conflicts that could disrupt international air travel to Britain or make </w:t>
      </w:r>
      <w:r w:rsidRPr="00196150">
        <w:rPr>
          <w:lang w:val="en-US"/>
        </w:rPr>
        <w:lastRenderedPageBreak/>
        <w:t>it impossible for people to travel to Britain. There is evidence that terrorists have targeted hotels and other tourist destinations. In June 2015, 39 people, including tourists, were killed in a hotel off the coast of TunisiaSuch an attack could frighten Marriott, as it would intimidate potential visitors and lead to the need to take costly security measures</w:t>
      </w:r>
      <w:r w:rsidR="00BF0C14">
        <w:rPr>
          <w:rFonts w:cs="Times New Roman"/>
          <w:color w:val="000000"/>
          <w:szCs w:val="24"/>
        </w:rPr>
        <w:t>(Shykina, 2019)</w:t>
      </w:r>
      <w:r w:rsidRPr="00196150">
        <w:rPr>
          <w:lang w:val="en-US"/>
        </w:rPr>
        <w:t>.</w:t>
      </w:r>
    </w:p>
    <w:p w14:paraId="467D90EB" w14:textId="3656482D" w:rsidR="00697F90" w:rsidRPr="00196150" w:rsidRDefault="00015F31" w:rsidP="00196150">
      <w:pPr>
        <w:spacing w:line="480" w:lineRule="auto"/>
        <w:rPr>
          <w:lang w:val="en-US"/>
        </w:rPr>
      </w:pPr>
      <w:r w:rsidRPr="00196150">
        <w:rPr>
          <w:b/>
          <w:bCs/>
          <w:lang w:val="en-US"/>
        </w:rPr>
        <w:t>Environmental-issues</w:t>
      </w:r>
    </w:p>
    <w:p w14:paraId="5A2D64A8" w14:textId="77777777" w:rsidR="00697F90" w:rsidRPr="00196150" w:rsidRDefault="00697F90" w:rsidP="00196150">
      <w:pPr>
        <w:spacing w:after="0" w:line="480" w:lineRule="auto"/>
        <w:rPr>
          <w:lang w:val="en-US"/>
        </w:rPr>
      </w:pPr>
      <w:r w:rsidRPr="00196150">
        <w:rPr>
          <w:lang w:val="en-US"/>
        </w:rPr>
        <w:t xml:space="preserve">Environmental issues are another issue that Marriott faces when expanding. Global institutions are paying more attention to environmental issues and referring them to local governments to develop environmental policies. Recent international proposals (e.g., the United Nations Sustainable Development Goals) have placed </w:t>
      </w:r>
      <w:r w:rsidR="006B794A" w:rsidRPr="00196150">
        <w:rPr>
          <w:lang w:val="en-US"/>
        </w:rPr>
        <w:t>ecological</w:t>
      </w:r>
      <w:r w:rsidRPr="00196150">
        <w:rPr>
          <w:lang w:val="en-US"/>
        </w:rPr>
        <w:t xml:space="preserve"> issues at the center of international trade development. Marriott managers need to learn environmental laws in order to succeed in the UK. Managers also need to consider how their products affect the environment </w:t>
      </w:r>
      <w:r w:rsidR="006B794A" w:rsidRPr="00196150">
        <w:rPr>
          <w:lang w:val="en-US"/>
        </w:rPr>
        <w:t xml:space="preserve">by </w:t>
      </w:r>
      <w:r w:rsidRPr="00196150">
        <w:rPr>
          <w:lang w:val="en-US"/>
        </w:rPr>
        <w:t xml:space="preserve">waste. In addition to legal incentives to be </w:t>
      </w:r>
      <w:r w:rsidR="006B794A" w:rsidRPr="00196150">
        <w:rPr>
          <w:lang w:val="en-US"/>
        </w:rPr>
        <w:t>ecologically</w:t>
      </w:r>
      <w:r w:rsidRPr="00196150">
        <w:rPr>
          <w:lang w:val="en-US"/>
        </w:rPr>
        <w:t xml:space="preserve"> friendly, conducting environmentally sound practices can attract new and far-sighted </w:t>
      </w:r>
      <w:r w:rsidR="006B794A" w:rsidRPr="00196150">
        <w:rPr>
          <w:lang w:val="en-US"/>
        </w:rPr>
        <w:t>clients</w:t>
      </w:r>
      <w:r w:rsidRPr="00196150">
        <w:rPr>
          <w:lang w:val="en-US"/>
        </w:rPr>
        <w:t xml:space="preserve"> to join your company.</w:t>
      </w:r>
    </w:p>
    <w:p w14:paraId="1A7B6058" w14:textId="77777777" w:rsidR="00701746" w:rsidRPr="00196150" w:rsidRDefault="00C14D88" w:rsidP="00196150">
      <w:pPr>
        <w:spacing w:line="480" w:lineRule="auto"/>
        <w:rPr>
          <w:b/>
          <w:bCs/>
        </w:rPr>
      </w:pPr>
      <w:r w:rsidRPr="00196150">
        <w:rPr>
          <w:b/>
          <w:bCs/>
        </w:rPr>
        <w:t>Legal Issues</w:t>
      </w:r>
    </w:p>
    <w:p w14:paraId="0A2BC53F" w14:textId="77777777" w:rsidR="00697F90" w:rsidRPr="00BF0C14" w:rsidRDefault="00697F90" w:rsidP="00BF0C14">
      <w:pPr>
        <w:autoSpaceDE w:val="0"/>
        <w:autoSpaceDN w:val="0"/>
        <w:adjustRightInd w:val="0"/>
        <w:spacing w:line="480" w:lineRule="auto"/>
        <w:rPr>
          <w:rFonts w:cs="Times New Roman"/>
          <w:color w:val="212529"/>
          <w:szCs w:val="24"/>
          <w:lang w:val="en-US"/>
        </w:rPr>
      </w:pPr>
      <w:r w:rsidRPr="00196150">
        <w:rPr>
          <w:lang w:val="en-US"/>
        </w:rPr>
        <w:t xml:space="preserve">Marriott also faces legal challenges when she travels from the United States to Britain. Establishing a Marriott corporate structure, a comprehensive understanding of British laws and regulations, an understanding of taxation related to commercial law and meeting legal requirements and other challenges are essential for any successful </w:t>
      </w:r>
      <w:r w:rsidR="00565445" w:rsidRPr="00196150">
        <w:rPr>
          <w:lang w:val="en-US"/>
        </w:rPr>
        <w:t>global</w:t>
      </w:r>
      <w:r w:rsidRPr="00196150">
        <w:rPr>
          <w:lang w:val="en-US"/>
        </w:rPr>
        <w:t xml:space="preserve"> business. The specialization of trade</w:t>
      </w:r>
      <w:r w:rsidR="00565445" w:rsidRPr="00196150">
        <w:rPr>
          <w:lang w:val="en-US"/>
        </w:rPr>
        <w:t xml:space="preserve">, </w:t>
      </w:r>
      <w:r w:rsidRPr="00196150">
        <w:rPr>
          <w:lang w:val="en-US"/>
        </w:rPr>
        <w:t xml:space="preserve">potential tariffs </w:t>
      </w:r>
      <w:r w:rsidR="00565445" w:rsidRPr="00196150">
        <w:rPr>
          <w:lang w:val="en-US"/>
        </w:rPr>
        <w:t xml:space="preserve">as well </w:t>
      </w:r>
      <w:proofErr w:type="spellStart"/>
      <w:r w:rsidR="00565445" w:rsidRPr="00196150">
        <w:rPr>
          <w:lang w:val="en-US"/>
        </w:rPr>
        <w:t>as</w:t>
      </w:r>
      <w:r w:rsidRPr="00196150">
        <w:rPr>
          <w:lang w:val="en-US"/>
        </w:rPr>
        <w:t>legal</w:t>
      </w:r>
      <w:proofErr w:type="spellEnd"/>
      <w:r w:rsidRPr="00196150">
        <w:rPr>
          <w:lang w:val="en-US"/>
        </w:rPr>
        <w:t xml:space="preserve"> costs </w:t>
      </w:r>
      <w:r w:rsidR="00565445" w:rsidRPr="00196150">
        <w:rPr>
          <w:lang w:val="en-US"/>
        </w:rPr>
        <w:t>related</w:t>
      </w:r>
      <w:r w:rsidRPr="00196150">
        <w:rPr>
          <w:lang w:val="en-US"/>
        </w:rPr>
        <w:t xml:space="preserve"> with entering new markets are </w:t>
      </w:r>
      <w:r w:rsidR="00565445" w:rsidRPr="00196150">
        <w:rPr>
          <w:lang w:val="en-US"/>
        </w:rPr>
        <w:t>significant</w:t>
      </w:r>
      <w:r w:rsidRPr="00196150">
        <w:rPr>
          <w:lang w:val="en-US"/>
        </w:rPr>
        <w:t xml:space="preserve"> considerations</w:t>
      </w:r>
      <w:r w:rsidR="00BF0C14">
        <w:rPr>
          <w:rFonts w:cs="Times New Roman"/>
          <w:color w:val="000000"/>
          <w:szCs w:val="24"/>
        </w:rPr>
        <w:t>(Teck &amp; Karuppiah, 2020)</w:t>
      </w:r>
      <w:r w:rsidRPr="00196150">
        <w:rPr>
          <w:lang w:val="en-US"/>
        </w:rPr>
        <w:t xml:space="preserve">. For </w:t>
      </w:r>
      <w:r w:rsidR="00565445" w:rsidRPr="00196150">
        <w:rPr>
          <w:lang w:val="en-US"/>
        </w:rPr>
        <w:t>instance</w:t>
      </w:r>
      <w:r w:rsidRPr="00196150">
        <w:rPr>
          <w:lang w:val="en-US"/>
        </w:rPr>
        <w:t xml:space="preserve">, European countries give </w:t>
      </w:r>
      <w:r w:rsidR="00565445" w:rsidRPr="00196150">
        <w:rPr>
          <w:lang w:val="en-US"/>
        </w:rPr>
        <w:t>workers</w:t>
      </w:r>
      <w:r w:rsidRPr="00196150">
        <w:rPr>
          <w:lang w:val="en-US"/>
        </w:rPr>
        <w:t xml:space="preserve"> at least </w:t>
      </w:r>
      <w:r w:rsidR="00565445" w:rsidRPr="00196150">
        <w:rPr>
          <w:lang w:val="en-US"/>
        </w:rPr>
        <w:t>fourteen</w:t>
      </w:r>
      <w:r w:rsidRPr="00196150">
        <w:rPr>
          <w:lang w:val="en-US"/>
        </w:rPr>
        <w:t xml:space="preserve"> weeks of maternity leave, while American </w:t>
      </w:r>
      <w:r w:rsidR="00565445" w:rsidRPr="00196150">
        <w:rPr>
          <w:lang w:val="en-US"/>
        </w:rPr>
        <w:t>companies</w:t>
      </w:r>
      <w:r w:rsidRPr="00196150">
        <w:rPr>
          <w:lang w:val="en-US"/>
        </w:rPr>
        <w:t xml:space="preserve"> do not require this. With the complexity involved</w:t>
      </w:r>
      <w:r w:rsidR="00565445" w:rsidRPr="00196150">
        <w:rPr>
          <w:lang w:val="en-US"/>
        </w:rPr>
        <w:t xml:space="preserve"> f</w:t>
      </w:r>
      <w:r w:rsidRPr="00196150">
        <w:rPr>
          <w:lang w:val="en-US"/>
        </w:rPr>
        <w:t xml:space="preserve">oreign trade laws and employment laws, </w:t>
      </w:r>
      <w:r w:rsidR="00565445" w:rsidRPr="00196150">
        <w:rPr>
          <w:lang w:val="en-US"/>
        </w:rPr>
        <w:t>investment</w:t>
      </w:r>
      <w:r w:rsidRPr="00196150">
        <w:rPr>
          <w:lang w:val="en-US"/>
        </w:rPr>
        <w:t xml:space="preserve"> in knowledgeable </w:t>
      </w:r>
      <w:r w:rsidR="00565445" w:rsidRPr="00196150">
        <w:rPr>
          <w:lang w:val="en-US"/>
        </w:rPr>
        <w:t xml:space="preserve">as well </w:t>
      </w:r>
      <w:proofErr w:type="spellStart"/>
      <w:r w:rsidR="00565445" w:rsidRPr="00196150">
        <w:rPr>
          <w:lang w:val="en-US"/>
        </w:rPr>
        <w:t>asknowledgeable</w:t>
      </w:r>
      <w:proofErr w:type="spellEnd"/>
      <w:r w:rsidRPr="00196150">
        <w:rPr>
          <w:lang w:val="en-US"/>
        </w:rPr>
        <w:t xml:space="preserve"> corporate advisors can prove their infinite value.</w:t>
      </w:r>
    </w:p>
    <w:p w14:paraId="4C3ABAFB" w14:textId="77777777" w:rsidR="00697F90" w:rsidRPr="00196150" w:rsidRDefault="00697F90" w:rsidP="00196150">
      <w:pPr>
        <w:spacing w:after="0" w:line="480" w:lineRule="auto"/>
        <w:rPr>
          <w:rFonts w:eastAsia="Liberation Serif" w:cs="Times New Roman"/>
          <w:b/>
          <w:bCs/>
          <w:szCs w:val="24"/>
          <w:lang w:val="en-US"/>
        </w:rPr>
      </w:pPr>
      <w:r w:rsidRPr="00196150">
        <w:rPr>
          <w:rFonts w:eastAsia="Liberation Serif" w:cs="Times New Roman"/>
          <w:b/>
          <w:bCs/>
          <w:szCs w:val="24"/>
          <w:lang w:val="en-US"/>
        </w:rPr>
        <w:t>Market analysis</w:t>
      </w:r>
    </w:p>
    <w:p w14:paraId="042418C3" w14:textId="77777777" w:rsidR="000D43C0" w:rsidRPr="000D43C0" w:rsidRDefault="00697F90" w:rsidP="000D43C0">
      <w:pPr>
        <w:autoSpaceDE w:val="0"/>
        <w:autoSpaceDN w:val="0"/>
        <w:adjustRightInd w:val="0"/>
        <w:spacing w:line="480" w:lineRule="auto"/>
        <w:rPr>
          <w:lang w:val="en-US"/>
        </w:rPr>
      </w:pPr>
      <w:r w:rsidRPr="00196150">
        <w:rPr>
          <w:lang w:val="en-US"/>
        </w:rPr>
        <w:lastRenderedPageBreak/>
        <w:t>When expanding into the UK, differences in marketing methods and strategies used from a single geographic location can create potential marketing challenges. Similarly, Marriott International also faced certain marketing challenges during its expansion in the UK and found solutions to these problems</w:t>
      </w:r>
      <w:r w:rsidR="00BF0C14">
        <w:rPr>
          <w:lang w:val="en-US"/>
        </w:rPr>
        <w:t xml:space="preserve"> </w:t>
      </w:r>
      <w:r w:rsidR="00BF0C14" w:rsidRPr="00BF0C14">
        <w:rPr>
          <w:lang w:val="en-US"/>
        </w:rPr>
        <w:t>(Cederholm, 2021)</w:t>
      </w:r>
      <w:r w:rsidRPr="00196150">
        <w:rPr>
          <w:lang w:val="en-US"/>
        </w:rPr>
        <w:t>. Through their experience, lessons can be learned and strategies for successful implementation can be successfully applied internationally.The first challenges Marriott faced during his expansion into the UK were related to entering a potential market in the region. It includes two market segments: the local market and the international market. The local market offers private venues such as weddings, ceremonies, graduation ceremonies.Commercial and international markets include conferences, conventions and accommodations for tourists</w:t>
      </w:r>
      <w:r w:rsidR="008336CA" w:rsidRPr="00196150">
        <w:rPr>
          <w:lang w:val="en-US"/>
        </w:rPr>
        <w:t xml:space="preserve">. </w:t>
      </w:r>
      <w:r w:rsidRPr="00196150">
        <w:rPr>
          <w:lang w:val="en-US"/>
        </w:rPr>
        <w:t>Marriott’s second challenge may involve expansion, including inefficient coordination between suppliers and retailers. From the accessories in the room to the conference audio system, a strong relationship between supplier and vendor is essential for the continuous advancement of daily processes and increasing customer satisfaction. Although Marriott has faced significant challenges in contacting suppliers, she has improved her processes to avoid such problems. This problem can damage the reputation of large hotel chains, such as Marriott</w:t>
      </w:r>
      <w:r w:rsidR="000D43C0">
        <w:rPr>
          <w:lang w:val="en-US"/>
        </w:rPr>
        <w:t xml:space="preserve"> </w:t>
      </w:r>
      <w:r w:rsidR="000D43C0" w:rsidRPr="000D43C0">
        <w:rPr>
          <w:lang w:val="en-US"/>
        </w:rPr>
        <w:t>(Davidson, 2009).</w:t>
      </w:r>
    </w:p>
    <w:p w14:paraId="77D6A1B1" w14:textId="77777777" w:rsidR="00697F90" w:rsidRPr="00BF0C14" w:rsidRDefault="00697F90" w:rsidP="00BF0C14">
      <w:pPr>
        <w:autoSpaceDE w:val="0"/>
        <w:autoSpaceDN w:val="0"/>
        <w:adjustRightInd w:val="0"/>
        <w:spacing w:line="480" w:lineRule="auto"/>
        <w:rPr>
          <w:rFonts w:ascii="Open Sans" w:hAnsi="Open Sans" w:cs="Open Sans"/>
          <w:color w:val="000000"/>
          <w:sz w:val="20"/>
          <w:szCs w:val="20"/>
        </w:rPr>
        <w:sectPr w:rsidR="00697F90" w:rsidRPr="00BF0C14">
          <w:headerReference w:type="default" r:id="rId10"/>
          <w:footerReference w:type="default" r:id="rId11"/>
          <w:headerReference w:type="first" r:id="rId12"/>
          <w:pgSz w:w="12240" w:h="15840"/>
          <w:pgMar w:top="1380" w:right="980" w:bottom="280" w:left="1240" w:header="720" w:footer="720" w:gutter="0"/>
          <w:cols w:space="720"/>
        </w:sectPr>
      </w:pPr>
      <w:r w:rsidRPr="00196150">
        <w:rPr>
          <w:lang w:val="en-US"/>
        </w:rPr>
        <w:t>.</w:t>
      </w:r>
    </w:p>
    <w:p w14:paraId="0005EDA1" w14:textId="38653EDA" w:rsidR="00697F90" w:rsidRPr="00D9751D" w:rsidRDefault="00697F90" w:rsidP="00D9751D">
      <w:pPr>
        <w:autoSpaceDE w:val="0"/>
        <w:autoSpaceDN w:val="0"/>
        <w:adjustRightInd w:val="0"/>
        <w:spacing w:line="480" w:lineRule="auto"/>
        <w:rPr>
          <w:rFonts w:ascii="Open Sans" w:hAnsi="Open Sans" w:cs="Open Sans"/>
          <w:color w:val="000000"/>
          <w:sz w:val="20"/>
          <w:szCs w:val="20"/>
        </w:rPr>
      </w:pPr>
      <w:bookmarkStart w:id="7" w:name="Ethics,_CSR"/>
      <w:bookmarkEnd w:id="7"/>
      <w:r w:rsidRPr="00196150">
        <w:rPr>
          <w:lang w:val="en-US"/>
        </w:rPr>
        <w:lastRenderedPageBreak/>
        <w:t xml:space="preserve">Marriott Hotel focuses on media marketing strategies. Marriott uses Twitter a lot </w:t>
      </w:r>
      <w:r w:rsidR="00C002D5" w:rsidRPr="00196150">
        <w:rPr>
          <w:lang w:val="en-US"/>
        </w:rPr>
        <w:t>in</w:t>
      </w:r>
      <w:r w:rsidRPr="00196150">
        <w:rPr>
          <w:lang w:val="en-US"/>
        </w:rPr>
        <w:t xml:space="preserve"> this case, customer problems are solved and customer problems can be shared. Marriott hotels usually take this approach: “Everywhere in the world,” regardless of whether they are in marketing. The main </w:t>
      </w:r>
      <w:r w:rsidR="00C002D5" w:rsidRPr="00196150">
        <w:rPr>
          <w:lang w:val="en-US"/>
        </w:rPr>
        <w:t>advertising</w:t>
      </w:r>
      <w:r w:rsidRPr="00196150">
        <w:rPr>
          <w:lang w:val="en-US"/>
        </w:rPr>
        <w:t xml:space="preserve"> activities include </w:t>
      </w:r>
      <w:r w:rsidR="00C002D5" w:rsidRPr="00196150">
        <w:rPr>
          <w:lang w:val="en-US"/>
        </w:rPr>
        <w:t>global</w:t>
      </w:r>
      <w:r w:rsidRPr="00196150">
        <w:rPr>
          <w:lang w:val="en-US"/>
        </w:rPr>
        <w:t xml:space="preserve"> marketing</w:t>
      </w:r>
      <w:r w:rsidR="00C002D5" w:rsidRPr="00196150">
        <w:rPr>
          <w:lang w:val="en-US"/>
        </w:rPr>
        <w:t xml:space="preserve"> and </w:t>
      </w:r>
      <w:r w:rsidRPr="00196150">
        <w:rPr>
          <w:lang w:val="en-US"/>
        </w:rPr>
        <w:t xml:space="preserve">brand promotion. As competition intensifies and </w:t>
      </w:r>
      <w:r w:rsidR="00C002D5" w:rsidRPr="00196150">
        <w:rPr>
          <w:lang w:val="en-US"/>
        </w:rPr>
        <w:t>consumer</w:t>
      </w:r>
      <w:r w:rsidRPr="00196150">
        <w:rPr>
          <w:lang w:val="en-US"/>
        </w:rPr>
        <w:t xml:space="preserve"> needs change, Marriott has </w:t>
      </w:r>
      <w:r w:rsidR="00C002D5" w:rsidRPr="00196150">
        <w:rPr>
          <w:lang w:val="en-US"/>
        </w:rPr>
        <w:t>accepted</w:t>
      </w:r>
      <w:r w:rsidRPr="00196150">
        <w:rPr>
          <w:lang w:val="en-US"/>
        </w:rPr>
        <w:t xml:space="preserve"> a custom strategy. To meet the different marketing requirements, it is necessary to support the features </w:t>
      </w:r>
      <w:r w:rsidR="00C002D5" w:rsidRPr="00196150">
        <w:rPr>
          <w:lang w:val="en-US"/>
        </w:rPr>
        <w:t>as well as</w:t>
      </w:r>
      <w:r w:rsidRPr="00196150">
        <w:rPr>
          <w:lang w:val="en-US"/>
        </w:rPr>
        <w:t xml:space="preserve"> brands of the Marriott hotel</w:t>
      </w:r>
      <w:r w:rsidR="00D9751D">
        <w:rPr>
          <w:lang w:val="en-US"/>
        </w:rPr>
        <w:t xml:space="preserve"> </w:t>
      </w:r>
      <w:r w:rsidR="00D9751D" w:rsidRPr="00D9751D">
        <w:rPr>
          <w:lang w:val="en-US"/>
        </w:rPr>
        <w:t>(Influencer marketing, 2021)</w:t>
      </w:r>
      <w:r w:rsidRPr="00196150">
        <w:rPr>
          <w:lang w:val="en-US"/>
        </w:rPr>
        <w:t xml:space="preserve">. The Marriott Hotel has made significant strides in marketing methods through custom materials and marketing. In order to acquire assets on a global scale, they have developed a portal in collaboration with Pica9 </w:t>
      </w:r>
      <w:r w:rsidR="00C002D5" w:rsidRPr="00196150">
        <w:rPr>
          <w:lang w:val="en-US"/>
        </w:rPr>
        <w:t>as well as</w:t>
      </w:r>
      <w:r w:rsidRPr="00196150">
        <w:rPr>
          <w:lang w:val="en-US"/>
        </w:rPr>
        <w:t xml:space="preserve"> </w:t>
      </w:r>
      <w:r w:rsidR="00AB5F0D">
        <w:rPr>
          <w:lang w:val="en-US"/>
        </w:rPr>
        <w:t xml:space="preserve">Excellent </w:t>
      </w:r>
      <w:r w:rsidRPr="00196150">
        <w:rPr>
          <w:lang w:val="en-US"/>
        </w:rPr>
        <w:t xml:space="preserve">Consulting. It is an automated </w:t>
      </w:r>
      <w:r w:rsidR="00C002D5" w:rsidRPr="00196150">
        <w:rPr>
          <w:lang w:val="en-US"/>
        </w:rPr>
        <w:t>advertising</w:t>
      </w:r>
      <w:r w:rsidRPr="00196150">
        <w:rPr>
          <w:lang w:val="en-US"/>
        </w:rPr>
        <w:t xml:space="preserve"> portal that can order marketing content quickly, cost-effectively</w:t>
      </w:r>
      <w:r w:rsidR="00C002D5" w:rsidRPr="00196150">
        <w:rPr>
          <w:lang w:val="en-US"/>
        </w:rPr>
        <w:t>.</w:t>
      </w:r>
    </w:p>
    <w:p w14:paraId="7E79E35F" w14:textId="33371980" w:rsidR="00697F90" w:rsidRPr="00D9751D" w:rsidRDefault="00697F90" w:rsidP="00D9751D">
      <w:pPr>
        <w:autoSpaceDE w:val="0"/>
        <w:autoSpaceDN w:val="0"/>
        <w:adjustRightInd w:val="0"/>
        <w:spacing w:line="480" w:lineRule="auto"/>
        <w:rPr>
          <w:lang w:val="en-US"/>
        </w:rPr>
      </w:pPr>
      <w:r w:rsidRPr="00196150">
        <w:rPr>
          <w:lang w:val="en-US"/>
        </w:rPr>
        <w:t xml:space="preserve">The portal also allows managers to see brand strategy, download </w:t>
      </w:r>
      <w:r w:rsidR="00C002D5" w:rsidRPr="00196150">
        <w:rPr>
          <w:lang w:val="en-US"/>
        </w:rPr>
        <w:t>advertising</w:t>
      </w:r>
      <w:r w:rsidRPr="00196150">
        <w:rPr>
          <w:lang w:val="en-US"/>
        </w:rPr>
        <w:t xml:space="preserve"> templates, share content, and create custom marketing deposits. With the introduction of the latest technology, Marriott was able to update his marketing strategy to provide different branding strategies for different target audiences. The latest application of the technology allows the hotel management to activate custom-made works and support them in different languages. Marriott also focuses on</w:t>
      </w:r>
      <w:r w:rsidR="00C002D5" w:rsidRPr="00196150">
        <w:rPr>
          <w:lang w:val="en-US"/>
        </w:rPr>
        <w:t xml:space="preserve"> the</w:t>
      </w:r>
      <w:r w:rsidRPr="00196150">
        <w:rPr>
          <w:lang w:val="en-US"/>
        </w:rPr>
        <w:t xml:space="preserve"> social media </w:t>
      </w:r>
      <w:r w:rsidR="00C002D5" w:rsidRPr="00196150">
        <w:rPr>
          <w:lang w:val="en-US"/>
        </w:rPr>
        <w:t>plans</w:t>
      </w:r>
      <w:r w:rsidRPr="00196150">
        <w:rPr>
          <w:lang w:val="en-US"/>
        </w:rPr>
        <w:t xml:space="preserve"> to create a unique brand and position to find new places to explore, location options and travel plans. Brand Works, another app used by </w:t>
      </w:r>
      <w:r w:rsidR="00C002D5" w:rsidRPr="00196150">
        <w:rPr>
          <w:lang w:val="en-US"/>
        </w:rPr>
        <w:t xml:space="preserve">the </w:t>
      </w:r>
      <w:r w:rsidRPr="00196150">
        <w:rPr>
          <w:lang w:val="en-US"/>
        </w:rPr>
        <w:t xml:space="preserve">Marriott Hotels, has also improved the way it shares and collaborates information between corporate teams and locations around the world. It also allows Marriott </w:t>
      </w:r>
      <w:r w:rsidR="00C002D5" w:rsidRPr="00196150">
        <w:rPr>
          <w:lang w:val="en-US"/>
        </w:rPr>
        <w:t>advertising</w:t>
      </w:r>
      <w:r w:rsidRPr="00196150">
        <w:rPr>
          <w:lang w:val="en-US"/>
        </w:rPr>
        <w:t xml:space="preserve"> management to activate its brand </w:t>
      </w:r>
      <w:r w:rsidR="00C002D5" w:rsidRPr="00196150">
        <w:rPr>
          <w:lang w:val="en-US"/>
        </w:rPr>
        <w:t>rely</w:t>
      </w:r>
      <w:r w:rsidRPr="00196150">
        <w:rPr>
          <w:lang w:val="en-US"/>
        </w:rPr>
        <w:t xml:space="preserve"> on location and customer base</w:t>
      </w:r>
      <w:r w:rsidR="00D9751D">
        <w:rPr>
          <w:lang w:val="en-US"/>
        </w:rPr>
        <w:t xml:space="preserve"> </w:t>
      </w:r>
      <w:r w:rsidR="00D9751D" w:rsidRPr="00D9751D">
        <w:rPr>
          <w:lang w:val="en-US"/>
        </w:rPr>
        <w:t xml:space="preserve">(Jane L. </w:t>
      </w:r>
      <w:r w:rsidR="001D2292" w:rsidRPr="00D9751D">
        <w:rPr>
          <w:lang w:val="en-US"/>
        </w:rPr>
        <w:t>Levers</w:t>
      </w:r>
      <w:r w:rsidR="00D9751D" w:rsidRPr="00D9751D">
        <w:rPr>
          <w:lang w:val="en-US"/>
        </w:rPr>
        <w:t>, 2013)</w:t>
      </w:r>
      <w:r w:rsidRPr="00196150">
        <w:rPr>
          <w:lang w:val="en-US"/>
        </w:rPr>
        <w:t>.</w:t>
      </w:r>
    </w:p>
    <w:p w14:paraId="2514A1F6" w14:textId="77777777" w:rsidR="00697F90" w:rsidRPr="00196150" w:rsidRDefault="00697F90" w:rsidP="00196150">
      <w:pPr>
        <w:spacing w:line="480" w:lineRule="auto"/>
        <w:rPr>
          <w:b/>
          <w:lang w:val="en-US"/>
        </w:rPr>
      </w:pPr>
      <w:r w:rsidRPr="00196150">
        <w:rPr>
          <w:b/>
          <w:lang w:val="en-US"/>
        </w:rPr>
        <w:t xml:space="preserve">Segmentation, Placement and Placement Strategy </w:t>
      </w:r>
    </w:p>
    <w:p w14:paraId="239611BE" w14:textId="77777777" w:rsidR="00697F90" w:rsidRPr="00CB578F" w:rsidRDefault="00697F90" w:rsidP="00CB578F">
      <w:pPr>
        <w:rPr>
          <w:b/>
          <w:bCs/>
          <w:lang w:val="en-US"/>
        </w:rPr>
      </w:pPr>
      <w:r w:rsidRPr="00CB578F">
        <w:rPr>
          <w:b/>
          <w:lang w:val="en-US"/>
        </w:rPr>
        <w:t>Segmentation</w:t>
      </w:r>
    </w:p>
    <w:p w14:paraId="4F33626A" w14:textId="39221DFD" w:rsidR="00697F90" w:rsidRPr="00D9751D" w:rsidRDefault="00697F90" w:rsidP="00D9751D">
      <w:pPr>
        <w:autoSpaceDE w:val="0"/>
        <w:autoSpaceDN w:val="0"/>
        <w:adjustRightInd w:val="0"/>
        <w:spacing w:line="480" w:lineRule="auto"/>
        <w:rPr>
          <w:lang w:val="en-US"/>
        </w:rPr>
      </w:pPr>
      <w:r w:rsidRPr="00196150">
        <w:rPr>
          <w:lang w:val="en-US"/>
        </w:rPr>
        <w:t xml:space="preserve">Segmentation refers to the segmentation of </w:t>
      </w:r>
      <w:r w:rsidR="00A50671" w:rsidRPr="00196150">
        <w:rPr>
          <w:lang w:val="en-US"/>
        </w:rPr>
        <w:t>consumer</w:t>
      </w:r>
      <w:r w:rsidRPr="00196150">
        <w:rPr>
          <w:lang w:val="en-US"/>
        </w:rPr>
        <w:t xml:space="preserve"> based on different </w:t>
      </w:r>
      <w:r w:rsidR="00A50671" w:rsidRPr="00196150">
        <w:rPr>
          <w:lang w:val="en-US"/>
        </w:rPr>
        <w:t xml:space="preserve">requirements, </w:t>
      </w:r>
      <w:r w:rsidRPr="00196150">
        <w:rPr>
          <w:lang w:val="en-US"/>
        </w:rPr>
        <w:t xml:space="preserve">needs, purchasing power </w:t>
      </w:r>
      <w:r w:rsidR="00A50671" w:rsidRPr="00196150">
        <w:rPr>
          <w:lang w:val="en-US"/>
        </w:rPr>
        <w:t xml:space="preserve">as well </w:t>
      </w:r>
      <w:r w:rsidR="001D2292" w:rsidRPr="00196150">
        <w:rPr>
          <w:lang w:val="en-US"/>
        </w:rPr>
        <w:t>as outlooks</w:t>
      </w:r>
      <w:r w:rsidRPr="00196150">
        <w:rPr>
          <w:lang w:val="en-US"/>
        </w:rPr>
        <w:t xml:space="preserve">. Marriott Hotel offers hosting services for its customers. The strategy developed </w:t>
      </w:r>
      <w:r w:rsidRPr="00196150">
        <w:rPr>
          <w:lang w:val="en-US"/>
        </w:rPr>
        <w:lastRenderedPageBreak/>
        <w:t xml:space="preserve">by </w:t>
      </w:r>
      <w:r w:rsidR="00A50671" w:rsidRPr="00196150">
        <w:rPr>
          <w:lang w:val="en-US"/>
        </w:rPr>
        <w:t xml:space="preserve">the </w:t>
      </w:r>
      <w:r w:rsidRPr="00196150">
        <w:rPr>
          <w:lang w:val="en-US"/>
        </w:rPr>
        <w:t xml:space="preserve">Marriott Hotels should be the same for all market segments, but should also be flexible to allow management to adapt the strategy to suit the needs of different consumers. The first part is a form of customer demand for comfortable housing with reasonable expectations. The second part includes very wealthy </w:t>
      </w:r>
      <w:r w:rsidR="00A50671" w:rsidRPr="00196150">
        <w:rPr>
          <w:lang w:val="en-US"/>
        </w:rPr>
        <w:t>consumers</w:t>
      </w:r>
      <w:r w:rsidRPr="00196150">
        <w:rPr>
          <w:lang w:val="en-US"/>
        </w:rPr>
        <w:t xml:space="preserve"> who need </w:t>
      </w:r>
      <w:r w:rsidR="001D2292" w:rsidRPr="00196150">
        <w:rPr>
          <w:lang w:val="en-US"/>
        </w:rPr>
        <w:t>exclusive private</w:t>
      </w:r>
      <w:r w:rsidR="00A50671" w:rsidRPr="00196150">
        <w:rPr>
          <w:lang w:val="en-US"/>
        </w:rPr>
        <w:t xml:space="preserve"> parts,</w:t>
      </w:r>
      <w:r w:rsidRPr="00196150">
        <w:rPr>
          <w:lang w:val="en-US"/>
        </w:rPr>
        <w:t xml:space="preserve"> suites, beautiful scenery and delicious food. The third group includes consumers who belong to the local community. They are usually residents who live near the hotel and they do not want to stay there. Instead, they will look for other services offered by the hotel. The fourth </w:t>
      </w:r>
      <w:r w:rsidR="00D9751D" w:rsidRPr="00196150">
        <w:rPr>
          <w:lang w:val="en-US"/>
        </w:rPr>
        <w:t>segment of the market is</w:t>
      </w:r>
      <w:r w:rsidRPr="00196150">
        <w:rPr>
          <w:lang w:val="en-US"/>
        </w:rPr>
        <w:t xml:space="preserve"> </w:t>
      </w:r>
      <w:r w:rsidR="00A50671" w:rsidRPr="00196150">
        <w:rPr>
          <w:lang w:val="en-US"/>
        </w:rPr>
        <w:t>consumers</w:t>
      </w:r>
      <w:r w:rsidRPr="00196150">
        <w:rPr>
          <w:lang w:val="en-US"/>
        </w:rPr>
        <w:t xml:space="preserve"> who need custom services</w:t>
      </w:r>
      <w:r w:rsidR="00D9751D">
        <w:rPr>
          <w:lang w:val="en-US"/>
        </w:rPr>
        <w:t xml:space="preserve"> </w:t>
      </w:r>
      <w:r w:rsidR="00D9751D" w:rsidRPr="00D9751D">
        <w:rPr>
          <w:lang w:val="en-US"/>
        </w:rPr>
        <w:t>(Jeff Fromm, 2015)</w:t>
      </w:r>
      <w:r w:rsidRPr="00196150">
        <w:rPr>
          <w:lang w:val="en-US"/>
        </w:rPr>
        <w:t>.</w:t>
      </w:r>
    </w:p>
    <w:p w14:paraId="015365C9" w14:textId="77777777" w:rsidR="00701746" w:rsidRPr="00196150" w:rsidRDefault="00C14D88" w:rsidP="00196150">
      <w:pPr>
        <w:spacing w:line="480" w:lineRule="auto"/>
        <w:rPr>
          <w:b/>
          <w:bCs/>
        </w:rPr>
      </w:pPr>
      <w:r w:rsidRPr="00196150">
        <w:rPr>
          <w:b/>
          <w:bCs/>
        </w:rPr>
        <w:t>Targeting</w:t>
      </w:r>
    </w:p>
    <w:p w14:paraId="77748B5C" w14:textId="77777777" w:rsidR="00697F90" w:rsidRPr="00D9751D" w:rsidRDefault="00697F90" w:rsidP="00D9751D">
      <w:pPr>
        <w:autoSpaceDE w:val="0"/>
        <w:autoSpaceDN w:val="0"/>
        <w:adjustRightInd w:val="0"/>
        <w:spacing w:line="480" w:lineRule="auto"/>
      </w:pPr>
      <w:r w:rsidRPr="00196150">
        <w:t>In order to target market segments, Marriott Hotels adheres to certain criteria for determining the target market. These standards are measurable, accessible, significant, applicable and measurable. Marriott hotel location, personal characteristics, demographic characteristics of the target market. Marriott’s potential and current customers are divided into two main groups. First, there are groups in the local community that need services related to weddings, baptisms, business meetings, and other related events. Identify the second group based on the geographical area that makes up the tourists and tourists, whether they are citizens or foreign nationals. They mainly need housing services. According to personal characteristics, clients are divided by age, lifestyle, and income</w:t>
      </w:r>
      <w:r w:rsidR="00D9751D">
        <w:t xml:space="preserve"> </w:t>
      </w:r>
      <w:r w:rsidR="00D9751D" w:rsidRPr="00D9751D">
        <w:t>(kellykuang, 2012)</w:t>
      </w:r>
      <w:r w:rsidRPr="00196150">
        <w:t>.</w:t>
      </w:r>
    </w:p>
    <w:p w14:paraId="4D13433B" w14:textId="77777777" w:rsidR="00697F90" w:rsidRPr="00196150" w:rsidRDefault="00697F90" w:rsidP="00196150">
      <w:pPr>
        <w:pStyle w:val="BodyText"/>
        <w:spacing w:line="480" w:lineRule="auto"/>
        <w:ind w:left="0"/>
        <w:rPr>
          <w:rFonts w:ascii="Times New Roman" w:eastAsia="Times New Roman" w:hAnsi="Times New Roman" w:cs="Times New Roman"/>
          <w:b/>
          <w:bCs/>
          <w:color w:val="212529"/>
        </w:rPr>
      </w:pPr>
      <w:r w:rsidRPr="00196150">
        <w:rPr>
          <w:rFonts w:ascii="Times New Roman" w:eastAsia="Times New Roman" w:hAnsi="Times New Roman" w:cs="Times New Roman"/>
          <w:b/>
          <w:bCs/>
          <w:color w:val="212529"/>
        </w:rPr>
        <w:t>Location</w:t>
      </w:r>
    </w:p>
    <w:p w14:paraId="770708B8" w14:textId="77777777" w:rsidR="00697F90" w:rsidRPr="00196150" w:rsidRDefault="00697F90" w:rsidP="00196150">
      <w:pPr>
        <w:spacing w:after="0" w:line="480" w:lineRule="auto"/>
      </w:pPr>
      <w:r w:rsidRPr="00196150">
        <w:t xml:space="preserve">According to the features and characteristics of each market segment, target consumers and identify the services needed. For example, professionals and business people are targeted for business meetings. Therefore, services should be deployed to facilitate business </w:t>
      </w:r>
      <w:r w:rsidR="00BF354E" w:rsidRPr="00196150">
        <w:t>conferences</w:t>
      </w:r>
      <w:r w:rsidRPr="00196150">
        <w:t>. For tourists and Marriott hotel services must be accommodated according to accommodation</w:t>
      </w:r>
      <w:r w:rsidR="00BF354E" w:rsidRPr="00196150">
        <w:t>supplies</w:t>
      </w:r>
      <w:r w:rsidRPr="00196150">
        <w:t xml:space="preserve">. The location of the Marriott Hotel should be close to tourists.For the Marriott Hotel Group, the </w:t>
      </w:r>
      <w:r w:rsidR="00BF354E" w:rsidRPr="00196150">
        <w:t>key</w:t>
      </w:r>
      <w:r w:rsidRPr="00196150">
        <w:t xml:space="preserve"> product is a form of </w:t>
      </w:r>
      <w:r w:rsidR="00BF354E" w:rsidRPr="00196150">
        <w:t>facility</w:t>
      </w:r>
      <w:r w:rsidRPr="00196150">
        <w:t xml:space="preserve">. The various </w:t>
      </w:r>
      <w:r w:rsidRPr="00196150">
        <w:lastRenderedPageBreak/>
        <w:t xml:space="preserve">services of the </w:t>
      </w:r>
      <w:r w:rsidR="00BF354E" w:rsidRPr="00196150">
        <w:t>firm</w:t>
      </w:r>
      <w:r w:rsidRPr="00196150">
        <w:t xml:space="preserve">, whether tangible, constitute the products of the Marriott. The main service is the accommodation element, </w:t>
      </w:r>
      <w:r w:rsidR="00BF354E" w:rsidRPr="00196150">
        <w:t xml:space="preserve">reception, restaurant, </w:t>
      </w:r>
      <w:r w:rsidRPr="00196150">
        <w:t xml:space="preserve">valet parking, </w:t>
      </w:r>
      <w:r w:rsidR="00BF354E" w:rsidRPr="00196150">
        <w:t>including room</w:t>
      </w:r>
      <w:r w:rsidRPr="00196150">
        <w:t>and ancillary services.</w:t>
      </w:r>
    </w:p>
    <w:p w14:paraId="63E67653" w14:textId="77777777" w:rsidR="00697F90" w:rsidRPr="00196150" w:rsidRDefault="00697F90" w:rsidP="00196150">
      <w:pPr>
        <w:spacing w:after="0" w:line="480" w:lineRule="auto"/>
      </w:pPr>
      <w:r w:rsidRPr="00196150">
        <w:t>Service enhancements have three main characteristics: customer engagement, service availability, and collaboration with service organizations. Expansion of services should be integrated with the original product.</w:t>
      </w:r>
    </w:p>
    <w:p w14:paraId="1B56352E" w14:textId="77777777" w:rsidR="00697F90" w:rsidRPr="00196150" w:rsidRDefault="00697F90" w:rsidP="00196150">
      <w:pPr>
        <w:spacing w:line="480" w:lineRule="auto"/>
        <w:rPr>
          <w:b/>
          <w:bCs/>
        </w:rPr>
      </w:pPr>
      <w:r w:rsidRPr="00196150">
        <w:rPr>
          <w:b/>
          <w:bCs/>
        </w:rPr>
        <w:t>Ethics, corporate social responsibility</w:t>
      </w:r>
    </w:p>
    <w:p w14:paraId="5542F62F" w14:textId="77777777" w:rsidR="00697F90" w:rsidRPr="00196150" w:rsidRDefault="00697F90" w:rsidP="00196150">
      <w:pPr>
        <w:spacing w:after="0" w:line="480" w:lineRule="auto"/>
      </w:pPr>
      <w:r w:rsidRPr="00196150">
        <w:t>In terms of ethics and corporate social responsibility, Marriott International maintains normative standards in its adherence to its code of conduct and treatment of ethical issues such as corruption and bribery. Its business ethics training programs tend to have a greater sense of moral responsibility and corporate values, which in turn can ensure the continued progress and success of the entire tourism and hotel industry. Therefore, Marriot’s management provides initial guidance on business practices related to unethical competition and bribery at the commercial and political levels. The code of ethics applies to all countries where Marriott operates, not just the United States.</w:t>
      </w:r>
    </w:p>
    <w:p w14:paraId="04EB4610" w14:textId="77777777" w:rsidR="00697F90" w:rsidRPr="00D9751D" w:rsidRDefault="00697F90" w:rsidP="00D9751D">
      <w:pPr>
        <w:autoSpaceDE w:val="0"/>
        <w:autoSpaceDN w:val="0"/>
        <w:adjustRightInd w:val="0"/>
        <w:spacing w:line="480" w:lineRule="auto"/>
      </w:pPr>
      <w:r w:rsidRPr="00196150">
        <w:t xml:space="preserve">In addition to adhering to ethical standards and corporate values, Hotel Marriott is also known for its strong corporate social responsibility and efforts to improve the surrounding community and the entire environment. According to Marie Snyder of Marriott, with the growth of global tourism, corporate responsibility has also increased as people expect to minimize their impact on the natural environment. Some of the ways Marriot is looking to address environmental impact in hotels and other areas are to make the supply chain greener and ensure that water consumption and energy efficiency in hotel operations are reduced to minimize the impact on the environment. In addition to </w:t>
      </w:r>
      <w:r w:rsidR="00D9751D">
        <w:t>the</w:t>
      </w:r>
      <w:r w:rsidRPr="00196150">
        <w:t xml:space="preserve"> sustainability goals, Marriott also seeks to share progress with other stakeholders through </w:t>
      </w:r>
      <w:r w:rsidR="00D9751D">
        <w:t>the</w:t>
      </w:r>
      <w:r w:rsidRPr="00196150">
        <w:t xml:space="preserve"> corporate social responsibility efforts to support local communities in the course of her business</w:t>
      </w:r>
      <w:r w:rsidR="00D9751D">
        <w:t xml:space="preserve"> </w:t>
      </w:r>
      <w:r w:rsidR="00D9751D" w:rsidRPr="00D9751D">
        <w:t>(Pitta, 2011)</w:t>
      </w:r>
      <w:r w:rsidRPr="00196150">
        <w:t>.</w:t>
      </w:r>
    </w:p>
    <w:p w14:paraId="50EB973F" w14:textId="77777777" w:rsidR="00CB578F" w:rsidRDefault="00CB578F" w:rsidP="00196150">
      <w:pPr>
        <w:pStyle w:val="Heading1"/>
        <w:spacing w:line="480" w:lineRule="auto"/>
      </w:pPr>
    </w:p>
    <w:p w14:paraId="79163801" w14:textId="77777777" w:rsidR="00697F90" w:rsidRPr="00196150" w:rsidRDefault="00697F90" w:rsidP="00196150">
      <w:pPr>
        <w:pStyle w:val="Heading1"/>
        <w:spacing w:line="480" w:lineRule="auto"/>
      </w:pPr>
      <w:bookmarkStart w:id="8" w:name="_Toc67640655"/>
      <w:r w:rsidRPr="00196150">
        <w:t>Results and outcomes</w:t>
      </w:r>
      <w:bookmarkEnd w:id="8"/>
    </w:p>
    <w:p w14:paraId="646F82AF" w14:textId="77777777" w:rsidR="00701746" w:rsidRDefault="00697F90" w:rsidP="00196150">
      <w:pPr>
        <w:spacing w:after="0" w:line="480" w:lineRule="auto"/>
      </w:pPr>
      <w:r w:rsidRPr="00196150">
        <w:t>To summarize this report, some recommendations can be used to increase the income of the banquet. As discussed during the report, the recommendations are as follows: Focus more on universities as a target market. Perhaps the number of communities and sports clubs will fill the gaps identified in MARRIOTT. Although Marriott faces the challenges it seeks to address, the company has implemented many business strategies and practices in the expansion process and has achieved great success. Some of these successes include bridging the gap between local competition, coordinating between distribution channels, maximizing commercial investment, and creating a loyal customer presence. Marriott has distinguished itself by building a wide variety of hotels from excellent brands to smaller and cheaper hotels than the competition. Second, Marriott can accurately assess the return on investment through questionnaires and customer feedback via email, telemarketing strategies, and email communications, and thus maximize his business investment. In addition, social media also played a role in communicating with customers via Twitter and Facebook. In addition to maximizing business investment, custom strategies are useful to meet a variety of marketing needs. Being able to measure customer preferences as you expand into new areas is critical to succeeding in a new cultural environment. Finally, Marriott was successful in providing innovative and financial information to provide public opinion and share ideas for future development to its customers and shareholders</w:t>
      </w:r>
      <w:r w:rsidR="00CB578F">
        <w:t xml:space="preserve"> </w:t>
      </w:r>
      <w:r w:rsidR="00CB578F" w:rsidRPr="00CB578F">
        <w:t>(Pratiwi&amp;Sudiarta, 2019)</w:t>
      </w:r>
      <w:r w:rsidRPr="00196150">
        <w:t>.</w:t>
      </w:r>
    </w:p>
    <w:p w14:paraId="24F56B63" w14:textId="77777777" w:rsidR="00CB578F" w:rsidRPr="00196150" w:rsidRDefault="00CB578F" w:rsidP="00196150">
      <w:pPr>
        <w:spacing w:after="0" w:line="480" w:lineRule="auto"/>
        <w:rPr>
          <w:szCs w:val="24"/>
        </w:rPr>
        <w:sectPr w:rsidR="00CB578F" w:rsidRPr="00196150">
          <w:pgSz w:w="12240" w:h="15840"/>
          <w:pgMar w:top="1380" w:right="980" w:bottom="280" w:left="1240" w:header="720" w:footer="720" w:gutter="0"/>
          <w:cols w:space="720"/>
        </w:sectPr>
      </w:pPr>
    </w:p>
    <w:p w14:paraId="76257972" w14:textId="77777777" w:rsidR="00697F90" w:rsidRPr="00196150" w:rsidRDefault="00697F90" w:rsidP="00196150">
      <w:pPr>
        <w:spacing w:after="0" w:line="480" w:lineRule="auto"/>
      </w:pPr>
      <w:bookmarkStart w:id="9" w:name="Lessons_Learned"/>
      <w:bookmarkEnd w:id="9"/>
      <w:r w:rsidRPr="00196150">
        <w:lastRenderedPageBreak/>
        <w:t>Evidence has shown that Marriott’s experience in expanding the brand to the UK can teach many lessons that can be learned when entering the market. The problems posed by international expansion are different from the problems posed by domestic ones. In the expansion process, certain key elements include local and international marketing skills, supplier and retailer relationships, differentiate from competition, maximize business investment, ordering strategies and most importantly visibility to customers</w:t>
      </w:r>
      <w:r w:rsidR="00CC382C" w:rsidRPr="00196150">
        <w:t>.</w:t>
      </w:r>
    </w:p>
    <w:p w14:paraId="16B10B5E" w14:textId="77777777" w:rsidR="00697F90" w:rsidRPr="00196150" w:rsidRDefault="00697F90" w:rsidP="00196150">
      <w:pPr>
        <w:spacing w:after="0" w:line="480" w:lineRule="auto"/>
      </w:pPr>
      <w:r w:rsidRPr="00196150">
        <w:t xml:space="preserve">To summarize this report, some recommendations can be used to increase the income of the banquet. As discussed during the report, the recommendations are as follows: Focus more on universities as a target market. Perhaps the number of communities and sports clubs will fill the gaps identified in MARRIOTT. Organize more large-scale events, such as charity balls. In the case of charities, hotels may allow the rental of rooms free of charge, but the organizer needs to guarantee the </w:t>
      </w:r>
      <w:r w:rsidR="00CC382C" w:rsidRPr="00196150">
        <w:t>number</w:t>
      </w:r>
      <w:r w:rsidRPr="00196150">
        <w:t xml:space="preserve"> of meals to increase the income of the dinner. Improve your online image. Compared to competitors, Marriott has a flaw in the competition because the website does not have online information. </w:t>
      </w:r>
    </w:p>
    <w:p w14:paraId="210DDFDB" w14:textId="77777777" w:rsidR="00697F90" w:rsidRPr="00196150" w:rsidRDefault="00697F90" w:rsidP="00196150">
      <w:pPr>
        <w:spacing w:after="0" w:line="480" w:lineRule="auto"/>
      </w:pPr>
      <w:r w:rsidRPr="00196150">
        <w:t xml:space="preserve">The marketing research process is a routine request </w:t>
      </w:r>
      <w:r w:rsidR="00BF354E" w:rsidRPr="00196150">
        <w:t>linked</w:t>
      </w:r>
      <w:r w:rsidRPr="00196150">
        <w:t xml:space="preserve"> to the Marriott Hotel. It usually has a </w:t>
      </w:r>
      <w:r w:rsidR="00B84BF8" w:rsidRPr="00196150">
        <w:t>consistent</w:t>
      </w:r>
      <w:r w:rsidRPr="00196150">
        <w:t xml:space="preserve"> model that can be modified </w:t>
      </w:r>
      <w:r w:rsidR="00B84BF8" w:rsidRPr="00196150">
        <w:t>rendering</w:t>
      </w:r>
      <w:r w:rsidRPr="00196150">
        <w:t xml:space="preserve"> to the company’s </w:t>
      </w:r>
      <w:r w:rsidR="00B84BF8" w:rsidRPr="00196150">
        <w:t>supplies</w:t>
      </w:r>
      <w:r w:rsidRPr="00196150">
        <w:t xml:space="preserve">. Leaders need to feel comfortable when making decisions in an ever-changing environment </w:t>
      </w:r>
      <w:r w:rsidR="00B84BF8" w:rsidRPr="00196150">
        <w:t>as well as</w:t>
      </w:r>
      <w:r w:rsidRPr="00196150">
        <w:t xml:space="preserve"> make regular and practical strategic and business </w:t>
      </w:r>
      <w:r w:rsidR="00B84BF8" w:rsidRPr="00196150">
        <w:t>results</w:t>
      </w:r>
      <w:r w:rsidRPr="00196150">
        <w:t xml:space="preserve"> with their strategic leaders.</w:t>
      </w:r>
    </w:p>
    <w:p w14:paraId="2C518BB5" w14:textId="77777777" w:rsidR="00697F90" w:rsidRPr="00196150" w:rsidRDefault="00697F90" w:rsidP="00196150">
      <w:pPr>
        <w:spacing w:line="480" w:lineRule="auto"/>
      </w:pPr>
      <w:r w:rsidRPr="00196150">
        <w:t>Step 1: Identify and identify theproblem</w:t>
      </w:r>
    </w:p>
    <w:p w14:paraId="4F696C9B" w14:textId="77777777" w:rsidR="00697F90" w:rsidRPr="00CB578F" w:rsidRDefault="00697F90" w:rsidP="00CB578F">
      <w:pPr>
        <w:autoSpaceDE w:val="0"/>
        <w:autoSpaceDN w:val="0"/>
        <w:adjustRightInd w:val="0"/>
        <w:spacing w:line="480" w:lineRule="auto"/>
        <w:rPr>
          <w:rFonts w:ascii="Open Sans" w:hAnsi="Open Sans" w:cs="Open Sans"/>
          <w:color w:val="000000"/>
          <w:sz w:val="20"/>
          <w:szCs w:val="20"/>
        </w:rPr>
      </w:pPr>
      <w:r w:rsidRPr="00196150">
        <w:t xml:space="preserve">The first step is for the Marriott Hotel to identify and identify the problem. Problem statement cannot be </w:t>
      </w:r>
      <w:r w:rsidR="00B84BF8" w:rsidRPr="00196150">
        <w:t>recognized</w:t>
      </w:r>
      <w:r w:rsidRPr="00196150">
        <w:t xml:space="preserve"> without market research</w:t>
      </w:r>
      <w:r w:rsidR="00CB578F">
        <w:t xml:space="preserve"> </w:t>
      </w:r>
      <w:r w:rsidR="00CB578F" w:rsidRPr="00CB578F">
        <w:t>(Wind et al., 1989)</w:t>
      </w:r>
      <w:r w:rsidRPr="00196150">
        <w:t xml:space="preserve">. The </w:t>
      </w:r>
      <w:r w:rsidR="00B84BF8" w:rsidRPr="00196150">
        <w:t xml:space="preserve">key </w:t>
      </w:r>
      <w:r w:rsidRPr="00196150">
        <w:t xml:space="preserve">problem should be </w:t>
      </w:r>
      <w:r w:rsidR="00B84BF8" w:rsidRPr="00196150">
        <w:t>described</w:t>
      </w:r>
      <w:r w:rsidRPr="00196150">
        <w:t xml:space="preserve"> at the beginning of the </w:t>
      </w:r>
      <w:r w:rsidR="00B84BF8" w:rsidRPr="00196150">
        <w:t>advertising</w:t>
      </w:r>
      <w:r w:rsidRPr="00196150">
        <w:t xml:space="preserve"> process, as solving the problem is too expensive for </w:t>
      </w:r>
      <w:r w:rsidR="00B84BF8" w:rsidRPr="00196150">
        <w:t xml:space="preserve">the </w:t>
      </w:r>
      <w:r w:rsidRPr="00196150">
        <w:t xml:space="preserve">Marriott hotels. Data at this stage will be collected through preliminary research, which includes empirical research, experience, and supportive data. The main challenge identified by the management of Marriott Hotels is to increase the number of </w:t>
      </w:r>
      <w:r w:rsidR="00BE6ACF" w:rsidRPr="00196150">
        <w:t>clients</w:t>
      </w:r>
      <w:r w:rsidRPr="00196150">
        <w:t xml:space="preserve"> while meeting the needs </w:t>
      </w:r>
      <w:r w:rsidR="00BE6ACF" w:rsidRPr="00196150">
        <w:t>as well as</w:t>
      </w:r>
      <w:r w:rsidRPr="00196150">
        <w:t xml:space="preserve"> changing different customers around the world. This makes the management of Marriott hotels with the challenge of meeting different needs, </w:t>
      </w:r>
      <w:r w:rsidRPr="00196150">
        <w:lastRenderedPageBreak/>
        <w:t xml:space="preserve">in which they have to offer their services in a flexible way to meet the changing needs. The fact that marketing is </w:t>
      </w:r>
      <w:r w:rsidR="00BE6ACF" w:rsidRPr="00196150">
        <w:t>connected</w:t>
      </w:r>
      <w:r w:rsidRPr="00196150">
        <w:t xml:space="preserve"> with a constantly changing environment poses new challenges for the company, and this requires that the importance of both the tasks and the importance of marketing in the process of continuous adaptation differ</w:t>
      </w:r>
      <w:r w:rsidR="00BE6ACF" w:rsidRPr="00196150">
        <w:t>s</w:t>
      </w:r>
      <w:r w:rsidRPr="00196150">
        <w:t>.</w:t>
      </w:r>
    </w:p>
    <w:p w14:paraId="1A784596" w14:textId="77777777" w:rsidR="00697F90" w:rsidRPr="00196150" w:rsidRDefault="00697F90" w:rsidP="00196150">
      <w:pPr>
        <w:spacing w:after="0" w:line="480" w:lineRule="auto"/>
      </w:pPr>
      <w:r w:rsidRPr="00196150">
        <w:t>As the problems the company continues to face, responses to these suggestions are constantly being corrected to find new solutions. The crisis has affected the sale of economic data, but because of these high operating costs, it is impossible to win the market at the expense of the economic interests of competitors.</w:t>
      </w:r>
    </w:p>
    <w:p w14:paraId="131245B7" w14:textId="77777777" w:rsidR="00697F90" w:rsidRPr="00196150" w:rsidRDefault="00697F90" w:rsidP="00196150">
      <w:pPr>
        <w:spacing w:line="480" w:lineRule="auto"/>
      </w:pPr>
      <w:r w:rsidRPr="00196150">
        <w:t>Step 2: State the objectives of the study</w:t>
      </w:r>
    </w:p>
    <w:p w14:paraId="3F093620" w14:textId="77777777" w:rsidR="00697F90" w:rsidRPr="00196150" w:rsidRDefault="00697F90" w:rsidP="00196150">
      <w:pPr>
        <w:spacing w:after="0" w:line="480" w:lineRule="auto"/>
      </w:pPr>
      <w:r w:rsidRPr="00196150">
        <w:t xml:space="preserve">The purpose of the Marriott Hotel should be formally stated in order to address and correct the identified problems. Objectives can be written as </w:t>
      </w:r>
      <w:r w:rsidR="00BE6ACF" w:rsidRPr="00196150">
        <w:t xml:space="preserve">statements, </w:t>
      </w:r>
      <w:r w:rsidRPr="00196150">
        <w:t xml:space="preserve">hypotheses, or research questions. This shows the leadership of Marriott and the researchers what goals should be achieved </w:t>
      </w:r>
      <w:r w:rsidR="00BE6ACF" w:rsidRPr="00196150">
        <w:t>rely</w:t>
      </w:r>
      <w:r w:rsidRPr="00196150">
        <w:t xml:space="preserve"> on the </w:t>
      </w:r>
      <w:r w:rsidR="00BE6ACF" w:rsidRPr="00196150">
        <w:t>difficulties</w:t>
      </w:r>
      <w:r w:rsidRPr="00196150">
        <w:t xml:space="preserve"> of the previous stage. The </w:t>
      </w:r>
      <w:r w:rsidR="00BE6ACF" w:rsidRPr="00196150">
        <w:t>key</w:t>
      </w:r>
      <w:r w:rsidRPr="00196150">
        <w:t xml:space="preserve"> goal of Marriott Management research will be to assess customer needs and requirements, change customers ’needs with time and technology changes, new services or improve old services that customers need and how to use this method. Meet the needs </w:t>
      </w:r>
      <w:r w:rsidR="00BE6ACF" w:rsidRPr="00196150">
        <w:t>as well as</w:t>
      </w:r>
      <w:r w:rsidRPr="00196150">
        <w:t xml:space="preserve"> requirements of customers.</w:t>
      </w:r>
    </w:p>
    <w:p w14:paraId="5F6E4FC0" w14:textId="77777777" w:rsidR="00697F90" w:rsidRPr="00196150" w:rsidRDefault="00697F90" w:rsidP="00196150">
      <w:pPr>
        <w:spacing w:line="480" w:lineRule="auto"/>
      </w:pPr>
      <w:r w:rsidRPr="00196150">
        <w:t>Step 3: Design research</w:t>
      </w:r>
    </w:p>
    <w:p w14:paraId="25F668B2" w14:textId="77777777" w:rsidR="00697F90" w:rsidRPr="00196150" w:rsidRDefault="00697F90" w:rsidP="00196150">
      <w:pPr>
        <w:spacing w:after="0" w:line="480" w:lineRule="auto"/>
      </w:pPr>
      <w:r w:rsidRPr="00196150">
        <w:t xml:space="preserve">This phase involves the </w:t>
      </w:r>
      <w:r w:rsidR="00BE6ACF" w:rsidRPr="00196150">
        <w:t>progress</w:t>
      </w:r>
      <w:r w:rsidRPr="00196150">
        <w:t xml:space="preserve"> of research designs. This is a research </w:t>
      </w:r>
      <w:r w:rsidR="00BE6ACF" w:rsidRPr="00196150">
        <w:t>strategy</w:t>
      </w:r>
      <w:r w:rsidRPr="00196150">
        <w:t xml:space="preserve"> that identifies and emphasizes the details of the process of collecting and analyzing the necessary data. This phase sets out the main framework of the action plan. Data should be collected in full compliance with the established objectives. The researcher must decide what type of information sources, data collection method, sampling method, time and cost of research are needed. Marriott management research should be relevant to the underlying search.</w:t>
      </w:r>
    </w:p>
    <w:p w14:paraId="791B365F" w14:textId="77777777" w:rsidR="00697F90" w:rsidRPr="00196150" w:rsidRDefault="00697F90" w:rsidP="00196150">
      <w:pPr>
        <w:spacing w:line="480" w:lineRule="auto"/>
      </w:pPr>
      <w:r w:rsidRPr="00196150">
        <w:lastRenderedPageBreak/>
        <w:t>Step 4: Plan a pattern</w:t>
      </w:r>
    </w:p>
    <w:p w14:paraId="2401E62E" w14:textId="77777777" w:rsidR="00697F90" w:rsidRPr="00196150" w:rsidRDefault="00697F90" w:rsidP="00196150">
      <w:pPr>
        <w:spacing w:after="0" w:line="480" w:lineRule="auto"/>
      </w:pPr>
      <w:r w:rsidRPr="00196150">
        <w:t xml:space="preserve">The survey is responsible for the use of the selected procedure based on the sample size or population size. This stage is very </w:t>
      </w:r>
      <w:r w:rsidR="00BE6ACF" w:rsidRPr="00196150">
        <w:t>essential</w:t>
      </w:r>
      <w:r w:rsidRPr="00196150">
        <w:t xml:space="preserve"> for the researcher because in it the number of target population is selected, the number of </w:t>
      </w:r>
      <w:r w:rsidR="00BE6ACF" w:rsidRPr="00196150">
        <w:t>targets</w:t>
      </w:r>
      <w:r w:rsidRPr="00196150">
        <w:t>, the actual size of the sample and unit should be determined in it. The sample should only include those special customers and regular customers who frequently use Marriott services.</w:t>
      </w:r>
    </w:p>
    <w:p w14:paraId="77E83C5D" w14:textId="77777777" w:rsidR="00697F90" w:rsidRPr="00196150" w:rsidRDefault="00697F90" w:rsidP="00196150">
      <w:pPr>
        <w:spacing w:line="480" w:lineRule="auto"/>
      </w:pPr>
      <w:r w:rsidRPr="00196150">
        <w:t>Step 5: Data collection</w:t>
      </w:r>
    </w:p>
    <w:p w14:paraId="2360AAD5" w14:textId="77777777" w:rsidR="00697F90" w:rsidRPr="00196150" w:rsidRDefault="00697F90" w:rsidP="00196150">
      <w:pPr>
        <w:spacing w:after="0" w:line="480" w:lineRule="auto"/>
      </w:pPr>
      <w:r w:rsidRPr="00196150">
        <w:t>For a population-led solution, evidence and data must be collected and compiled. It is important to identify the marketing research methods used to collect the data. Basic data related to experimental research are collected through a variety of tools (such as interviews</w:t>
      </w:r>
      <w:r w:rsidR="00BE6ACF" w:rsidRPr="00196150">
        <w:t>, questionnaires</w:t>
      </w:r>
      <w:r w:rsidRPr="00196150">
        <w:t xml:space="preserve">). Secondary information is collected through government publications, </w:t>
      </w:r>
      <w:r w:rsidR="00BE6ACF" w:rsidRPr="00196150">
        <w:t xml:space="preserve">articles, </w:t>
      </w:r>
      <w:r w:rsidRPr="00196150">
        <w:t xml:space="preserve">books and </w:t>
      </w:r>
      <w:r w:rsidR="00BE6ACF" w:rsidRPr="00196150">
        <w:t>firm</w:t>
      </w:r>
      <w:r w:rsidRPr="00196150">
        <w:t xml:space="preserve"> publications. The source can be internal information that requires the company’s internal information, such as the Marriott hotel account information or the company’s sales report. Marriott hotel information should be collected </w:t>
      </w:r>
      <w:r w:rsidR="00BE6ACF" w:rsidRPr="00196150">
        <w:t>by</w:t>
      </w:r>
      <w:r w:rsidRPr="00196150">
        <w:t xml:space="preserve"> focus surveys</w:t>
      </w:r>
      <w:r w:rsidR="00BE6ACF" w:rsidRPr="00196150">
        <w:t xml:space="preserve"> and groups</w:t>
      </w:r>
      <w:r w:rsidRPr="00196150">
        <w:t>. Choose a data collection method so that you can request a large number of customers in a short time in a cost-effective way.</w:t>
      </w:r>
    </w:p>
    <w:p w14:paraId="4E866859" w14:textId="77777777" w:rsidR="00697F90" w:rsidRPr="00196150" w:rsidRDefault="00697F90" w:rsidP="00196150">
      <w:pPr>
        <w:spacing w:line="480" w:lineRule="auto"/>
      </w:pPr>
      <w:r w:rsidRPr="00196150">
        <w:t>Step 6: Data processing and analysis</w:t>
      </w:r>
    </w:p>
    <w:p w14:paraId="155DF64D" w14:textId="77777777" w:rsidR="00697F90" w:rsidRPr="00196150" w:rsidRDefault="00697F90" w:rsidP="00196150">
      <w:pPr>
        <w:spacing w:after="0" w:line="480" w:lineRule="auto"/>
      </w:pPr>
      <w:r w:rsidRPr="00196150">
        <w:t xml:space="preserve">The data collected needs to be converted into a form that can be processed </w:t>
      </w:r>
      <w:r w:rsidR="00BE6ACF" w:rsidRPr="00196150">
        <w:t>as well as</w:t>
      </w:r>
      <w:r w:rsidRPr="00196150">
        <w:t xml:space="preserve"> analyzed. This will help researchers and those in need of research to identify problems. Data processing begins with data editing and data encryption. Check the data collected, this is a known edit. Responses to the data collected should be converted to tabular form so that they can be categorized into meaningful </w:t>
      </w:r>
      <w:r w:rsidR="00BE6ACF" w:rsidRPr="00196150">
        <w:t>classes</w:t>
      </w:r>
      <w:r w:rsidRPr="00196150">
        <w:t>. The Code refers to the storage of data for classification, recording and transmission of data. With the help of coding, computer and manual tabulation can be done easily. Data processing should be conducted in accordance with Marriott Hotel regulations.</w:t>
      </w:r>
    </w:p>
    <w:p w14:paraId="50BEA4E3" w14:textId="77777777" w:rsidR="00697F90" w:rsidRPr="00196150" w:rsidRDefault="00697F90" w:rsidP="00196150">
      <w:pPr>
        <w:spacing w:line="480" w:lineRule="auto"/>
      </w:pPr>
      <w:r w:rsidRPr="00196150">
        <w:t>Step 7: Summarize, prepare and process reports</w:t>
      </w:r>
    </w:p>
    <w:p w14:paraId="3CC88C28" w14:textId="77777777" w:rsidR="00697F90" w:rsidRPr="00196150" w:rsidRDefault="00697F90" w:rsidP="00196150">
      <w:pPr>
        <w:spacing w:after="0" w:line="480" w:lineRule="auto"/>
      </w:pPr>
      <w:r w:rsidRPr="00196150">
        <w:lastRenderedPageBreak/>
        <w:t xml:space="preserve">The final stage of market research is the interpretation of information and conclusions about management decisions. Where there is a need to complicate the statement regarding research methods and technologies, the results of the research should be communicated effectively. The design of the study and statistical analysis are not </w:t>
      </w:r>
      <w:r w:rsidR="00BE6ACF" w:rsidRPr="00196150">
        <w:t>essential</w:t>
      </w:r>
      <w:r w:rsidRPr="00196150">
        <w:t xml:space="preserve"> for Marriott management. On the contrary, specific findings are </w:t>
      </w:r>
      <w:r w:rsidR="00BE6ACF" w:rsidRPr="00196150">
        <w:t>vital</w:t>
      </w:r>
      <w:r w:rsidRPr="00196150">
        <w:t xml:space="preserve"> for solving the problems that are important for</w:t>
      </w:r>
      <w:r w:rsidR="00BE6ACF" w:rsidRPr="00196150">
        <w:t xml:space="preserve"> the</w:t>
      </w:r>
      <w:r w:rsidRPr="00196150">
        <w:t xml:space="preserve"> Marriott management. The researcher's </w:t>
      </w:r>
      <w:r w:rsidR="00BE6ACF" w:rsidRPr="00196150">
        <w:t>performance</w:t>
      </w:r>
      <w:r w:rsidRPr="00196150">
        <w:t xml:space="preserve"> should be useful, understandable, and technically accurate. Researchers will use the latest and most up-to-date data evaluation technology to provide final data to the Marriott hotel administration.</w:t>
      </w:r>
    </w:p>
    <w:p w14:paraId="74B59F63" w14:textId="77777777" w:rsidR="00697F90" w:rsidRPr="00196150" w:rsidRDefault="00697F90" w:rsidP="00196150">
      <w:pPr>
        <w:spacing w:after="0" w:line="480" w:lineRule="auto"/>
        <w:rPr>
          <w:lang w:val="en-US"/>
        </w:rPr>
      </w:pPr>
      <w:r w:rsidRPr="00196150">
        <w:rPr>
          <w:lang w:val="en-US"/>
        </w:rPr>
        <w:t xml:space="preserve">For Marriott hotels, it is very important to identify internal information and ancillary information. Focus groups and questionnaires were used for tourists staying at hotels at night. For Marriott hotels, it is very important to identify internal information and ancillary information. Focus groups and questionnaires were used for tourists staying at hotels at night. The potential for an increase in the number of customers who can change is enormous. </w:t>
      </w:r>
    </w:p>
    <w:p w14:paraId="76B09664" w14:textId="77777777" w:rsidR="00697F90" w:rsidRPr="00196150" w:rsidRDefault="00CC382C" w:rsidP="00196150">
      <w:pPr>
        <w:pStyle w:val="Heading1"/>
        <w:spacing w:before="0" w:line="480" w:lineRule="auto"/>
        <w:rPr>
          <w:rFonts w:eastAsia="Times New Roman"/>
          <w:lang w:val="en-US"/>
        </w:rPr>
      </w:pPr>
      <w:bookmarkStart w:id="10" w:name="_Toc67640656"/>
      <w:r w:rsidRPr="00196150">
        <w:rPr>
          <w:rFonts w:eastAsia="Times New Roman"/>
          <w:lang w:val="en-US"/>
        </w:rPr>
        <w:t>C</w:t>
      </w:r>
      <w:r w:rsidR="00697F90" w:rsidRPr="00196150">
        <w:rPr>
          <w:rFonts w:eastAsia="Times New Roman"/>
          <w:lang w:val="en-US"/>
        </w:rPr>
        <w:t>onclusion</w:t>
      </w:r>
      <w:bookmarkEnd w:id="10"/>
    </w:p>
    <w:p w14:paraId="6F867D3A" w14:textId="77777777" w:rsidR="007C66D6" w:rsidRPr="00196150" w:rsidRDefault="00697F90" w:rsidP="00196150">
      <w:pPr>
        <w:spacing w:after="0" w:line="480" w:lineRule="auto"/>
        <w:rPr>
          <w:lang w:val="en-US"/>
        </w:rPr>
      </w:pPr>
      <w:r w:rsidRPr="00196150">
        <w:rPr>
          <w:lang w:val="en-US"/>
        </w:rPr>
        <w:t xml:space="preserve">Operational and service standards and the standards used to measure them do not have any form of international comparison, except for branding designs adopted by multinational companies. This not only harms consumers, but also harms the professional mobility of employees and the compatibility of their qualifications and industry experience. To be effective, the sector skills development approach should be part of a long-term national development strategy to link skills development with labor market policy. Sustainable vocational education should be based on the structure of social dialogue at the national, local and corporate levels. It is necessary to promote vocational training, improvement of working conditions and sustainable general labor relations so that the industry can continue its sustainable development to benefit employers, workers and governments, as well as those who rely on the industry. To what extent can IOM activities help HCT trio members ensure that vocational training is closely linked to the needs of the sector and its workforce, and that support the development </w:t>
      </w:r>
      <w:r w:rsidR="003971D9" w:rsidRPr="00196150">
        <w:rPr>
          <w:lang w:val="en-US"/>
        </w:rPr>
        <w:t>and</w:t>
      </w:r>
      <w:r w:rsidRPr="00196150">
        <w:rPr>
          <w:lang w:val="en-US"/>
        </w:rPr>
        <w:t xml:space="preserve"> improvement o</w:t>
      </w:r>
      <w:r w:rsidR="003971D9" w:rsidRPr="00196150">
        <w:rPr>
          <w:lang w:val="en-US"/>
        </w:rPr>
        <w:t xml:space="preserve">f labor relations at </w:t>
      </w:r>
      <w:r w:rsidR="003971D9" w:rsidRPr="00196150">
        <w:rPr>
          <w:lang w:val="en-US"/>
        </w:rPr>
        <w:lastRenderedPageBreak/>
        <w:t>all levels.</w:t>
      </w:r>
      <w:r w:rsidRPr="00196150">
        <w:rPr>
          <w:lang w:val="en-US"/>
        </w:rPr>
        <w:t xml:space="preserve"> Consumers' expectations and behavior on environmental issues and climate change are constantly changing, allowing industry to change the way it conducts business in terms of efficiency, </w:t>
      </w:r>
      <w:r w:rsidR="00BE6ACF" w:rsidRPr="00196150">
        <w:rPr>
          <w:lang w:val="en-US"/>
        </w:rPr>
        <w:t xml:space="preserve">consumption, </w:t>
      </w:r>
      <w:r w:rsidRPr="00196150">
        <w:rPr>
          <w:lang w:val="en-US"/>
        </w:rPr>
        <w:t xml:space="preserve">and environmental impact. Through sustainable </w:t>
      </w:r>
      <w:r w:rsidR="00BE6ACF" w:rsidRPr="00196150">
        <w:rPr>
          <w:lang w:val="en-US"/>
        </w:rPr>
        <w:t xml:space="preserve">innovation, </w:t>
      </w:r>
      <w:r w:rsidRPr="00196150">
        <w:rPr>
          <w:lang w:val="en-US"/>
        </w:rPr>
        <w:t xml:space="preserve">tourism, and the creation of </w:t>
      </w:r>
      <w:r w:rsidR="00BE6ACF" w:rsidRPr="00196150">
        <w:rPr>
          <w:lang w:val="en-US"/>
        </w:rPr>
        <w:t>the modest</w:t>
      </w:r>
      <w:r w:rsidR="003971D9" w:rsidRPr="00196150">
        <w:rPr>
          <w:lang w:val="en-US"/>
        </w:rPr>
        <w:t xml:space="preserve"> advantages</w:t>
      </w:r>
      <w:r w:rsidRPr="00196150">
        <w:rPr>
          <w:lang w:val="en-US"/>
        </w:rPr>
        <w:t xml:space="preserve"> it possible for companies and destinations to change their management methods and the work environment within the company</w:t>
      </w:r>
      <w:r w:rsidR="003971D9" w:rsidRPr="00196150">
        <w:rPr>
          <w:lang w:val="en-US"/>
        </w:rPr>
        <w:t>.</w:t>
      </w:r>
      <w:r w:rsidRPr="00196150">
        <w:rPr>
          <w:lang w:val="en-US"/>
        </w:rPr>
        <w:t xml:space="preserve">  It is clear that the internal environmental and sustainable participation of HCT is the collective responsibility of all stakeholders (employers, employees, customers) and there are great opportunities for such participation through dialogue and exchange of ideas between all parties. Enhancing the sustainability of the company is also an important topic on the agenda of the social dialogue process, as well as a point where the contribution of employees can make a real commercial contribution to the success of the organization. Consumers' expectations and behaviors on environmental issues and climate change are constantly changing, allowing industry to change the way it operates in terms of consumption levels, efficiency </w:t>
      </w:r>
      <w:r w:rsidR="00BE6ACF" w:rsidRPr="00196150">
        <w:rPr>
          <w:lang w:val="en-US"/>
        </w:rPr>
        <w:t>as well as</w:t>
      </w:r>
      <w:r w:rsidRPr="00196150">
        <w:rPr>
          <w:lang w:val="en-US"/>
        </w:rPr>
        <w:t xml:space="preserve"> environmental impact. Enhancing the sustainability of the company is also an important topic on the agenda of the social dialogue process, as well as a point where the contribution of employees can make a real commercial contribution to the success of the organization.</w:t>
      </w:r>
    </w:p>
    <w:p w14:paraId="157F0080" w14:textId="77777777" w:rsidR="00684A59" w:rsidRPr="00196150" w:rsidRDefault="00684A59" w:rsidP="00196150">
      <w:pPr>
        <w:spacing w:after="0" w:line="480" w:lineRule="auto"/>
        <w:rPr>
          <w:rFonts w:cs="Times New Roman"/>
          <w:color w:val="000000"/>
          <w:szCs w:val="24"/>
          <w:shd w:val="clear" w:color="auto" w:fill="FFFFFF"/>
        </w:rPr>
      </w:pPr>
      <w:r w:rsidRPr="00196150">
        <w:rPr>
          <w:rFonts w:cs="Times New Roman"/>
          <w:color w:val="000000"/>
          <w:szCs w:val="24"/>
          <w:shd w:val="clear" w:color="auto" w:fill="FFFFFF"/>
        </w:rPr>
        <w:br w:type="page"/>
      </w:r>
    </w:p>
    <w:p w14:paraId="4442EDAA" w14:textId="77777777" w:rsidR="007C66D6" w:rsidRPr="00196150" w:rsidRDefault="007C66D6" w:rsidP="00486E59">
      <w:pPr>
        <w:pStyle w:val="Heading1"/>
        <w:spacing w:line="480" w:lineRule="auto"/>
        <w:rPr>
          <w:rFonts w:eastAsia="Times New Roman" w:cs="Times New Roman"/>
          <w:color w:val="212529"/>
          <w:szCs w:val="24"/>
          <w:lang w:val="en-US"/>
        </w:rPr>
      </w:pPr>
      <w:bookmarkStart w:id="11" w:name="_Toc67640657"/>
      <w:r w:rsidRPr="00196150">
        <w:lastRenderedPageBreak/>
        <w:t>References</w:t>
      </w:r>
      <w:bookmarkEnd w:id="11"/>
    </w:p>
    <w:p w14:paraId="56A47151" w14:textId="77777777" w:rsidR="007C66D6" w:rsidRPr="00196150" w:rsidRDefault="007C66D6" w:rsidP="00486E59">
      <w:pPr>
        <w:pStyle w:val="NormalWeb"/>
        <w:spacing w:before="0" w:beforeAutospacing="0" w:after="0" w:afterAutospacing="0" w:line="480" w:lineRule="auto"/>
        <w:ind w:left="720" w:hanging="720"/>
        <w:rPr>
          <w:color w:val="000000"/>
        </w:rPr>
      </w:pPr>
      <w:r w:rsidRPr="00196150">
        <w:rPr>
          <w:color w:val="000000"/>
        </w:rPr>
        <w:t>BETHESDA. (2015). </w:t>
      </w:r>
      <w:r w:rsidRPr="00196150">
        <w:rPr>
          <w:i/>
          <w:iCs/>
          <w:color w:val="000000"/>
        </w:rPr>
        <w:t>Marriott International Named One of the Best Multinational Workplaces 2015</w:t>
      </w:r>
      <w:r w:rsidRPr="00196150">
        <w:rPr>
          <w:color w:val="000000"/>
        </w:rPr>
        <w:t xml:space="preserve">. Marriott International </w:t>
      </w:r>
      <w:proofErr w:type="spellStart"/>
      <w:r w:rsidRPr="00196150">
        <w:rPr>
          <w:color w:val="000000"/>
        </w:rPr>
        <w:t>Newscenter</w:t>
      </w:r>
      <w:proofErr w:type="spellEnd"/>
      <w:r w:rsidRPr="00196150">
        <w:rPr>
          <w:color w:val="000000"/>
        </w:rPr>
        <w:t xml:space="preserve"> (US). Retrieved 25 March 2021, from https://news.marriott.com/news/2015/10/14/marriott-international-named-one-of-the-best-multinational-workplaces-2015.</w:t>
      </w:r>
    </w:p>
    <w:p w14:paraId="7D9C131A"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t>Bryan, B. (2017). Paternal Incarceration and Adolescent Social Network Disadvantage. </w:t>
      </w:r>
      <w:r w:rsidRPr="00196150">
        <w:rPr>
          <w:i/>
          <w:iCs/>
          <w:color w:val="000000"/>
        </w:rPr>
        <w:t>Demography</w:t>
      </w:r>
      <w:r w:rsidRPr="00196150">
        <w:rPr>
          <w:color w:val="000000"/>
        </w:rPr>
        <w:t>, </w:t>
      </w:r>
      <w:r w:rsidRPr="00196150">
        <w:rPr>
          <w:i/>
          <w:iCs/>
          <w:color w:val="000000"/>
        </w:rPr>
        <w:t>54</w:t>
      </w:r>
      <w:r w:rsidRPr="00196150">
        <w:rPr>
          <w:color w:val="000000"/>
        </w:rPr>
        <w:t>(4), 1477-1501. https://doi.org/10.1007/s13524-017-0589-8</w:t>
      </w:r>
    </w:p>
    <w:p w14:paraId="6795D51D" w14:textId="77777777" w:rsidR="007C66D6" w:rsidRPr="00196150" w:rsidRDefault="007C66D6" w:rsidP="00196150">
      <w:pPr>
        <w:pStyle w:val="NormalWeb"/>
        <w:spacing w:before="0" w:beforeAutospacing="0" w:after="0" w:afterAutospacing="0" w:line="480" w:lineRule="auto"/>
        <w:ind w:left="720" w:hanging="720"/>
        <w:rPr>
          <w:color w:val="000000"/>
        </w:rPr>
      </w:pPr>
      <w:proofErr w:type="spellStart"/>
      <w:r w:rsidRPr="00196150">
        <w:rPr>
          <w:color w:val="000000"/>
        </w:rPr>
        <w:t>Conci</w:t>
      </w:r>
      <w:proofErr w:type="spellEnd"/>
      <w:r w:rsidRPr="00196150">
        <w:rPr>
          <w:color w:val="000000"/>
        </w:rPr>
        <w:t>, M. (2000). Report on the XI IFPS Forum, New York: Marriott Hotel, Brooklyn, May 4-7, 2000. </w:t>
      </w:r>
      <w:r w:rsidRPr="00196150">
        <w:rPr>
          <w:i/>
          <w:iCs/>
          <w:color w:val="000000"/>
        </w:rPr>
        <w:t>International Forum Of Psychoanalysis</w:t>
      </w:r>
      <w:r w:rsidRPr="00196150">
        <w:rPr>
          <w:color w:val="000000"/>
        </w:rPr>
        <w:t>, </w:t>
      </w:r>
      <w:r w:rsidRPr="00196150">
        <w:rPr>
          <w:i/>
          <w:iCs/>
          <w:color w:val="000000"/>
        </w:rPr>
        <w:t>9</w:t>
      </w:r>
      <w:r w:rsidRPr="00196150">
        <w:rPr>
          <w:color w:val="000000"/>
        </w:rPr>
        <w:t>(3-4), 263-266. https://doi.org/10.1080/080370601300055778</w:t>
      </w:r>
    </w:p>
    <w:p w14:paraId="7A1D9F5C"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t>Cederholm, T. (2021). </w:t>
      </w:r>
      <w:r w:rsidRPr="00196150">
        <w:rPr>
          <w:i/>
          <w:iCs/>
          <w:color w:val="000000"/>
        </w:rPr>
        <w:t>Must-know: Marriott International Inc.</w:t>
      </w:r>
      <w:r w:rsidRPr="00196150">
        <w:rPr>
          <w:color w:val="000000"/>
        </w:rPr>
        <w:t>. Market Realist. Retrieved 25 March 2021, from https://marketrealist.com/2014/10/must-know-marriott-international-inc/.</w:t>
      </w:r>
    </w:p>
    <w:p w14:paraId="5D7786DA"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t>Davidson, E. (2009). Unintended consequences of race‐based segmentation strategies. </w:t>
      </w:r>
      <w:r w:rsidRPr="00196150">
        <w:rPr>
          <w:i/>
          <w:iCs/>
          <w:color w:val="000000"/>
        </w:rPr>
        <w:t>Journal Of Consumer Marketing</w:t>
      </w:r>
      <w:r w:rsidRPr="00196150">
        <w:rPr>
          <w:color w:val="000000"/>
        </w:rPr>
        <w:t>, </w:t>
      </w:r>
      <w:r w:rsidRPr="00196150">
        <w:rPr>
          <w:i/>
          <w:iCs/>
          <w:color w:val="000000"/>
        </w:rPr>
        <w:t>26</w:t>
      </w:r>
      <w:r w:rsidRPr="00196150">
        <w:rPr>
          <w:color w:val="000000"/>
        </w:rPr>
        <w:t>(3), 141-142. https://doi.org/10.1108/07363760910954073</w:t>
      </w:r>
    </w:p>
    <w:p w14:paraId="4D7D51E7"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t xml:space="preserve">Doğan, H., </w:t>
      </w:r>
      <w:proofErr w:type="spellStart"/>
      <w:r w:rsidRPr="00196150">
        <w:rPr>
          <w:color w:val="000000"/>
        </w:rPr>
        <w:t>Barutçu</w:t>
      </w:r>
      <w:proofErr w:type="spellEnd"/>
      <w:r w:rsidRPr="00196150">
        <w:rPr>
          <w:color w:val="000000"/>
        </w:rPr>
        <w:t xml:space="preserve">, S., </w:t>
      </w:r>
      <w:proofErr w:type="spellStart"/>
      <w:r w:rsidRPr="00196150">
        <w:rPr>
          <w:color w:val="000000"/>
        </w:rPr>
        <w:t>Nebioğlu</w:t>
      </w:r>
      <w:proofErr w:type="spellEnd"/>
      <w:r w:rsidRPr="00196150">
        <w:rPr>
          <w:color w:val="000000"/>
        </w:rPr>
        <w:t xml:space="preserve">, O., &amp;Doğan, İ. (2012). Perceptions of Hotel Top Managers for Opportunities and Strategic Collaboration with a Foreign Partner in Tourism Sector: An Applied Research in </w:t>
      </w:r>
      <w:proofErr w:type="spellStart"/>
      <w:r w:rsidRPr="00196150">
        <w:rPr>
          <w:color w:val="000000"/>
        </w:rPr>
        <w:t>Alanya</w:t>
      </w:r>
      <w:proofErr w:type="spellEnd"/>
      <w:r w:rsidRPr="00196150">
        <w:rPr>
          <w:color w:val="000000"/>
        </w:rPr>
        <w:t xml:space="preserve"> Destination. </w:t>
      </w:r>
      <w:proofErr w:type="spellStart"/>
      <w:r w:rsidRPr="00196150">
        <w:rPr>
          <w:i/>
          <w:iCs/>
          <w:color w:val="000000"/>
        </w:rPr>
        <w:t>Procedia</w:t>
      </w:r>
      <w:proofErr w:type="spellEnd"/>
      <w:r w:rsidRPr="00196150">
        <w:rPr>
          <w:i/>
          <w:iCs/>
          <w:color w:val="000000"/>
        </w:rPr>
        <w:t xml:space="preserve"> - Social And Behavioral Sciences</w:t>
      </w:r>
      <w:r w:rsidRPr="00196150">
        <w:rPr>
          <w:color w:val="000000"/>
        </w:rPr>
        <w:t>, </w:t>
      </w:r>
      <w:r w:rsidRPr="00196150">
        <w:rPr>
          <w:i/>
          <w:iCs/>
          <w:color w:val="000000"/>
        </w:rPr>
        <w:t>58</w:t>
      </w:r>
      <w:r w:rsidRPr="00196150">
        <w:rPr>
          <w:color w:val="000000"/>
        </w:rPr>
        <w:t>, 1218-1227. https://doi.org/10.1016/j.sbspro.2012.09.1104</w:t>
      </w:r>
    </w:p>
    <w:p w14:paraId="5BBBFCA8"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t>Influencer marketing. (2021). </w:t>
      </w:r>
      <w:r w:rsidRPr="00196150">
        <w:rPr>
          <w:i/>
          <w:iCs/>
          <w:color w:val="000000"/>
        </w:rPr>
        <w:t>Digital marketing case study - Influencer marketing: Marriott hotels - Digital Training Academy</w:t>
      </w:r>
      <w:r w:rsidRPr="00196150">
        <w:rPr>
          <w:color w:val="000000"/>
        </w:rPr>
        <w:t>. Digitaltrainingacademy.com. Retrieved 25 March 2021, from http://www.digitaltrainingacademy.com/casestudies/2015/09/influencer_marketing_marriott_hotels.php</w:t>
      </w:r>
    </w:p>
    <w:p w14:paraId="55D8AEE4"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lastRenderedPageBreak/>
        <w:t xml:space="preserve">Jane L. </w:t>
      </w:r>
      <w:proofErr w:type="spellStart"/>
      <w:r w:rsidRPr="00196150">
        <w:rPr>
          <w:color w:val="000000"/>
        </w:rPr>
        <w:t>Levere</w:t>
      </w:r>
      <w:proofErr w:type="spellEnd"/>
      <w:r w:rsidRPr="00196150">
        <w:rPr>
          <w:color w:val="000000"/>
        </w:rPr>
        <w:t>. (2013). </w:t>
      </w:r>
      <w:r w:rsidRPr="00196150">
        <w:rPr>
          <w:i/>
          <w:iCs/>
          <w:color w:val="000000"/>
        </w:rPr>
        <w:t>A Campaign From Marriott Aims Younger (Published 2013)</w:t>
      </w:r>
      <w:r w:rsidRPr="00196150">
        <w:rPr>
          <w:color w:val="000000"/>
        </w:rPr>
        <w:t>. Nytimes.com. Retrieved 25 March 2021, from https://www.nytimes.com/2013/06/17/business/media/a-campaign-from-marriott-aims-younger.html?_r=0.</w:t>
      </w:r>
    </w:p>
    <w:p w14:paraId="74BA5650"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t>Jeff Fromm. (2015). </w:t>
      </w:r>
      <w:r w:rsidRPr="00196150">
        <w:rPr>
          <w:i/>
          <w:iCs/>
          <w:color w:val="000000"/>
        </w:rPr>
        <w:t>How Marriott can make its customers fall in love with its brand</w:t>
      </w:r>
      <w:r w:rsidRPr="00196150">
        <w:rPr>
          <w:color w:val="000000"/>
        </w:rPr>
        <w:t>. Bizjournals.com. Retrieved 25 March 2021, from https://www.bizjournals.com/bizjournals/how-to/marketing/2014/03/howmarriott-can-make-its-customers-fall-in-love.html.</w:t>
      </w:r>
    </w:p>
    <w:p w14:paraId="2B8E3413" w14:textId="77777777" w:rsidR="00BD0F13" w:rsidRPr="00196150" w:rsidRDefault="00BD0F13" w:rsidP="00196150">
      <w:pPr>
        <w:pStyle w:val="NormalWeb"/>
        <w:spacing w:before="0" w:beforeAutospacing="0" w:after="0" w:afterAutospacing="0" w:line="480" w:lineRule="auto"/>
        <w:ind w:left="720" w:hanging="720"/>
        <w:rPr>
          <w:color w:val="000000"/>
        </w:rPr>
      </w:pPr>
      <w:proofErr w:type="spellStart"/>
      <w:r w:rsidRPr="00196150">
        <w:rPr>
          <w:color w:val="000000"/>
        </w:rPr>
        <w:t>Kellykuang</w:t>
      </w:r>
      <w:proofErr w:type="spellEnd"/>
      <w:r w:rsidRPr="00196150">
        <w:rPr>
          <w:color w:val="000000"/>
        </w:rPr>
        <w:t>(2012). </w:t>
      </w:r>
      <w:r w:rsidRPr="00196150">
        <w:rPr>
          <w:i/>
          <w:iCs/>
          <w:color w:val="000000"/>
        </w:rPr>
        <w:t>How Marriott International Target Their Market and Audience</w:t>
      </w:r>
      <w:r w:rsidRPr="00196150">
        <w:rPr>
          <w:color w:val="000000"/>
        </w:rPr>
        <w:t>. Kellykuang21.blogspot.com. Retrieved 25 March 2021, from http://kellykuang21.blogspot.com/2012/11/how-marriott-international-target-their.html.</w:t>
      </w:r>
    </w:p>
    <w:p w14:paraId="09707DDE" w14:textId="77777777" w:rsidR="00BD0F13" w:rsidRPr="00196150" w:rsidRDefault="00BD0F13" w:rsidP="00196150">
      <w:pPr>
        <w:spacing w:after="0" w:line="480" w:lineRule="auto"/>
        <w:ind w:left="720" w:hanging="720"/>
        <w:rPr>
          <w:rFonts w:cs="Times New Roman"/>
          <w:szCs w:val="24"/>
        </w:rPr>
        <w:sectPr w:rsidR="00BD0F13" w:rsidRPr="00196150">
          <w:pgSz w:w="12240" w:h="15840"/>
          <w:pgMar w:top="1380" w:right="980" w:bottom="280" w:left="1240" w:header="720" w:footer="720" w:gutter="0"/>
          <w:cols w:space="720"/>
        </w:sectPr>
      </w:pPr>
    </w:p>
    <w:p w14:paraId="3B9973A2" w14:textId="77777777" w:rsidR="00BD0F13" w:rsidRPr="00196150" w:rsidRDefault="00BD0F13" w:rsidP="00196150">
      <w:pPr>
        <w:pStyle w:val="NormalWeb"/>
        <w:spacing w:before="0" w:beforeAutospacing="0" w:after="0" w:afterAutospacing="0" w:line="480" w:lineRule="auto"/>
        <w:ind w:left="720" w:hanging="720"/>
        <w:rPr>
          <w:color w:val="000000"/>
        </w:rPr>
      </w:pPr>
    </w:p>
    <w:p w14:paraId="08F5DA5B"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t>Marriott International. (2021). </w:t>
      </w:r>
      <w:r w:rsidRPr="00196150">
        <w:rPr>
          <w:i/>
          <w:iCs/>
          <w:color w:val="000000"/>
        </w:rPr>
        <w:t>Working at Marriott International, Inc.</w:t>
      </w:r>
      <w:r w:rsidRPr="00196150">
        <w:rPr>
          <w:color w:val="000000"/>
        </w:rPr>
        <w:t>. Great Place to Work®. Retrieved 25 March 2021, from https://www.greatplacetowork.com/certified-company/1000152.</w:t>
      </w:r>
    </w:p>
    <w:p w14:paraId="5AC699FE"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t>MARRIOTT INTERNATIONAL. (2021). </w:t>
      </w:r>
      <w:r w:rsidRPr="00196150">
        <w:rPr>
          <w:i/>
          <w:iCs/>
          <w:color w:val="000000"/>
        </w:rPr>
        <w:t>MARRIOTT INTERNATIONAL</w:t>
      </w:r>
      <w:r w:rsidRPr="00196150">
        <w:rPr>
          <w:color w:val="000000"/>
        </w:rPr>
        <w:t>. Marriott.gcs-web.com. Retrieved 25 March 2021, from https://marriott.gcs-web.com/static-files/28ea25eb-e4fd-43ef-abce-406c384d9ec9.</w:t>
      </w:r>
    </w:p>
    <w:p w14:paraId="100E8350"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t>Marriott International, I. (2021). </w:t>
      </w:r>
      <w:r w:rsidRPr="00196150">
        <w:rPr>
          <w:i/>
          <w:iCs/>
          <w:color w:val="000000"/>
        </w:rPr>
        <w:t>Marriott International Named One of the Best Multinational Workplaces 2015</w:t>
      </w:r>
      <w:r w:rsidRPr="00196150">
        <w:rPr>
          <w:color w:val="000000"/>
        </w:rPr>
        <w:t>. Prnewswire.com. Retrieved 25 March 2021, from https://www.prnewswire.com/news-releases/marriott-international-named-one-of-the-best-multinational-workplaces-2015-300159705.html.</w:t>
      </w:r>
    </w:p>
    <w:p w14:paraId="17D045F8"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t>Marriott, P., &amp; Marriott, N. (2002). Editorial and Conference Report. </w:t>
      </w:r>
      <w:r w:rsidRPr="00196150">
        <w:rPr>
          <w:i/>
          <w:iCs/>
          <w:color w:val="000000"/>
        </w:rPr>
        <w:t>Accounting Education</w:t>
      </w:r>
      <w:r w:rsidRPr="00196150">
        <w:rPr>
          <w:color w:val="000000"/>
        </w:rPr>
        <w:t>, </w:t>
      </w:r>
      <w:r w:rsidRPr="00196150">
        <w:rPr>
          <w:i/>
          <w:iCs/>
          <w:color w:val="000000"/>
        </w:rPr>
        <w:t>11</w:t>
      </w:r>
      <w:r w:rsidRPr="00196150">
        <w:rPr>
          <w:color w:val="000000"/>
        </w:rPr>
        <w:t>(1), 1-2. https://doi.org/10.1080/09639280210153236</w:t>
      </w:r>
    </w:p>
    <w:p w14:paraId="2C18ED86"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t>Marriott Hotels. (2021). </w:t>
      </w:r>
      <w:r w:rsidRPr="00196150">
        <w:rPr>
          <w:i/>
          <w:iCs/>
          <w:color w:val="000000"/>
        </w:rPr>
        <w:t>Marketing Strategy of Marriott Hotels and Hospitality Industries</w:t>
      </w:r>
      <w:r w:rsidRPr="00196150">
        <w:rPr>
          <w:color w:val="000000"/>
        </w:rPr>
        <w:t>. Myassignmenthelp.com. Retrieved 25 March 2021, from https://myassignmenthelp.com/free-samples/marketing-strategy-of-marriott-hotels.</w:t>
      </w:r>
    </w:p>
    <w:p w14:paraId="535CEA85"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t>Mathematical Lens: Chandelier in Marriott Courtyard Hotel, Philadelphia. (2004), </w:t>
      </w:r>
      <w:r w:rsidRPr="00196150">
        <w:rPr>
          <w:i/>
          <w:iCs/>
          <w:color w:val="000000"/>
        </w:rPr>
        <w:t>98</w:t>
      </w:r>
      <w:r w:rsidRPr="00196150">
        <w:rPr>
          <w:color w:val="000000"/>
        </w:rPr>
        <w:t>(4), 285-286. https://doi.org/10.5951/mt.98.4.0285</w:t>
      </w:r>
    </w:p>
    <w:p w14:paraId="2E9DDD0A"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t>Net, H. (2021). </w:t>
      </w:r>
      <w:r w:rsidRPr="00196150">
        <w:rPr>
          <w:i/>
          <w:iCs/>
          <w:color w:val="000000"/>
        </w:rPr>
        <w:t>Marriott International Ranked 7th on List of the 25 World's Best Multinational Workplaces</w:t>
      </w:r>
      <w:r w:rsidRPr="00196150">
        <w:rPr>
          <w:color w:val="000000"/>
        </w:rPr>
        <w:t>. Hospitality Net. Retrieved 25 March 2021, from https://www.hospitalitynet.org/news/4062666.html.</w:t>
      </w:r>
    </w:p>
    <w:p w14:paraId="7935919C" w14:textId="77777777" w:rsidR="007C66D6" w:rsidRPr="00196150" w:rsidRDefault="007C66D6" w:rsidP="00196150">
      <w:pPr>
        <w:pStyle w:val="NormalWeb"/>
        <w:spacing w:before="0" w:beforeAutospacing="0" w:after="0" w:afterAutospacing="0" w:line="480" w:lineRule="auto"/>
        <w:ind w:left="720" w:hanging="720"/>
        <w:rPr>
          <w:color w:val="000000"/>
        </w:rPr>
      </w:pPr>
      <w:proofErr w:type="spellStart"/>
      <w:r w:rsidRPr="00196150">
        <w:rPr>
          <w:color w:val="000000"/>
        </w:rPr>
        <w:t>Pennetta</w:t>
      </w:r>
      <w:proofErr w:type="spellEnd"/>
      <w:r w:rsidRPr="00196150">
        <w:rPr>
          <w:color w:val="000000"/>
        </w:rPr>
        <w:t>, P. (2015). International Regional Organizations. Problems and Issues. </w:t>
      </w:r>
      <w:r w:rsidRPr="00196150">
        <w:rPr>
          <w:i/>
          <w:iCs/>
          <w:color w:val="000000"/>
        </w:rPr>
        <w:t>SSRN Electronic Journal</w:t>
      </w:r>
      <w:r w:rsidRPr="00196150">
        <w:rPr>
          <w:color w:val="000000"/>
        </w:rPr>
        <w:t>. https://doi.org/10.2139/ssrn.2585398</w:t>
      </w:r>
    </w:p>
    <w:p w14:paraId="17200ABB" w14:textId="77777777" w:rsidR="007C66D6" w:rsidRPr="00196150" w:rsidRDefault="007C66D6" w:rsidP="00196150">
      <w:pPr>
        <w:pStyle w:val="NormalWeb"/>
        <w:spacing w:before="0" w:beforeAutospacing="0" w:after="0" w:afterAutospacing="0" w:line="480" w:lineRule="auto"/>
        <w:ind w:left="720" w:hanging="720"/>
        <w:rPr>
          <w:color w:val="000000"/>
        </w:rPr>
      </w:pPr>
      <w:r w:rsidRPr="00196150">
        <w:rPr>
          <w:color w:val="000000"/>
        </w:rPr>
        <w:lastRenderedPageBreak/>
        <w:t>PESTLE Analysis. (2021). </w:t>
      </w:r>
      <w:r w:rsidRPr="00196150">
        <w:rPr>
          <w:i/>
          <w:iCs/>
          <w:color w:val="000000"/>
        </w:rPr>
        <w:t>Subject guides: Marketing: PESTLE Analysis</w:t>
      </w:r>
      <w:r w:rsidRPr="00196150">
        <w:rPr>
          <w:color w:val="000000"/>
        </w:rPr>
        <w:t>. Libguides.library.usyd.edu.au. Retrieved 25 March 2021, from https://libguides.library.usyd.edu.au/c.php?g=508107&amp;p=5994242.</w:t>
      </w:r>
    </w:p>
    <w:p w14:paraId="4348618E" w14:textId="77777777" w:rsidR="00BD0F13" w:rsidRPr="00196150" w:rsidRDefault="00BD0F13" w:rsidP="00196150">
      <w:pPr>
        <w:pStyle w:val="NormalWeb"/>
        <w:spacing w:before="0" w:beforeAutospacing="0" w:after="0" w:afterAutospacing="0" w:line="480" w:lineRule="auto"/>
        <w:ind w:left="720" w:hanging="720"/>
        <w:rPr>
          <w:color w:val="000000"/>
        </w:rPr>
      </w:pPr>
      <w:r w:rsidRPr="00196150">
        <w:rPr>
          <w:color w:val="000000"/>
        </w:rPr>
        <w:t>Pitta, D. (2011). Location-based social networking and marketing. </w:t>
      </w:r>
      <w:r w:rsidRPr="00196150">
        <w:rPr>
          <w:i/>
          <w:iCs/>
          <w:color w:val="000000"/>
        </w:rPr>
        <w:t>Journal Of Consumer Marketing</w:t>
      </w:r>
      <w:r w:rsidRPr="00196150">
        <w:rPr>
          <w:color w:val="000000"/>
        </w:rPr>
        <w:t>, </w:t>
      </w:r>
      <w:r w:rsidRPr="00196150">
        <w:rPr>
          <w:i/>
          <w:iCs/>
          <w:color w:val="000000"/>
        </w:rPr>
        <w:t>28</w:t>
      </w:r>
      <w:r w:rsidRPr="00196150">
        <w:rPr>
          <w:color w:val="000000"/>
        </w:rPr>
        <w:t>(2). https://doi.org/10.1108/jcm.2011.07728bag.001</w:t>
      </w:r>
    </w:p>
    <w:p w14:paraId="4AD35236" w14:textId="77777777" w:rsidR="00BD0F13" w:rsidRPr="00196150" w:rsidRDefault="00BD0F13" w:rsidP="00196150">
      <w:pPr>
        <w:pStyle w:val="NormalWeb"/>
        <w:spacing w:before="0" w:beforeAutospacing="0" w:after="0" w:afterAutospacing="0" w:line="480" w:lineRule="auto"/>
        <w:ind w:left="720" w:hanging="720"/>
        <w:rPr>
          <w:color w:val="000000"/>
        </w:rPr>
      </w:pPr>
      <w:proofErr w:type="spellStart"/>
      <w:r w:rsidRPr="00196150">
        <w:rPr>
          <w:color w:val="000000"/>
        </w:rPr>
        <w:t>Pratiwi</w:t>
      </w:r>
      <w:proofErr w:type="spellEnd"/>
      <w:r w:rsidRPr="00196150">
        <w:rPr>
          <w:color w:val="000000"/>
        </w:rPr>
        <w:t>, N., &amp;</w:t>
      </w:r>
      <w:proofErr w:type="spellStart"/>
      <w:r w:rsidRPr="00196150">
        <w:rPr>
          <w:color w:val="000000"/>
        </w:rPr>
        <w:t>Sudiarta</w:t>
      </w:r>
      <w:proofErr w:type="spellEnd"/>
      <w:r w:rsidRPr="00196150">
        <w:rPr>
          <w:color w:val="000000"/>
        </w:rPr>
        <w:t xml:space="preserve">, M. (2019). ALTERNATIVE MARKETING STRATEGIES FOR LOW SEASON PERIOD AT COURTYARD BY MARRIOTT BALI </w:t>
      </w:r>
      <w:proofErr w:type="spellStart"/>
      <w:r w:rsidRPr="00196150">
        <w:rPr>
          <w:color w:val="000000"/>
        </w:rPr>
        <w:t>SEMINYAK</w:t>
      </w:r>
      <w:proofErr w:type="spellEnd"/>
      <w:r w:rsidRPr="00196150">
        <w:rPr>
          <w:color w:val="000000"/>
        </w:rPr>
        <w:t xml:space="preserve"> RESORT. </w:t>
      </w:r>
      <w:r w:rsidRPr="00196150">
        <w:rPr>
          <w:i/>
          <w:iCs/>
          <w:color w:val="000000"/>
        </w:rPr>
        <w:t>Journal Of Applied Sciences In Travel And Hospitality</w:t>
      </w:r>
      <w:r w:rsidRPr="00196150">
        <w:rPr>
          <w:color w:val="000000"/>
        </w:rPr>
        <w:t>, </w:t>
      </w:r>
      <w:r w:rsidRPr="00196150">
        <w:rPr>
          <w:i/>
          <w:iCs/>
          <w:color w:val="000000"/>
        </w:rPr>
        <w:t>2</w:t>
      </w:r>
      <w:r w:rsidRPr="00196150">
        <w:rPr>
          <w:color w:val="000000"/>
        </w:rPr>
        <w:t>(2), 109. https://doi.org/10.31940/jasth.v2i2.1424</w:t>
      </w:r>
    </w:p>
    <w:p w14:paraId="2805C25A" w14:textId="77777777" w:rsidR="007C66D6" w:rsidRPr="00196150" w:rsidRDefault="007C66D6" w:rsidP="00196150">
      <w:pPr>
        <w:pStyle w:val="NormalWeb"/>
        <w:spacing w:before="0" w:beforeAutospacing="0" w:after="0" w:afterAutospacing="0" w:line="480" w:lineRule="auto"/>
        <w:ind w:left="720" w:hanging="720"/>
        <w:rPr>
          <w:color w:val="000000"/>
        </w:rPr>
      </w:pPr>
      <w:proofErr w:type="spellStart"/>
      <w:r w:rsidRPr="00196150">
        <w:rPr>
          <w:color w:val="000000"/>
        </w:rPr>
        <w:t>Sammut-Bonnici</w:t>
      </w:r>
      <w:proofErr w:type="spellEnd"/>
      <w:r w:rsidRPr="00196150">
        <w:rPr>
          <w:color w:val="000000"/>
        </w:rPr>
        <w:t>, T., &amp; Galea, D. (2015). PEST analysis. </w:t>
      </w:r>
      <w:r w:rsidRPr="00196150">
        <w:rPr>
          <w:i/>
          <w:iCs/>
          <w:color w:val="000000"/>
        </w:rPr>
        <w:t>Wiley Encyclopedia Of Management</w:t>
      </w:r>
      <w:r w:rsidRPr="00196150">
        <w:rPr>
          <w:color w:val="000000"/>
        </w:rPr>
        <w:t>, 1-1. https://doi.org/10.1002/9781118785317.weom120113</w:t>
      </w:r>
    </w:p>
    <w:p w14:paraId="7FFDBD46" w14:textId="77777777" w:rsidR="007C66D6" w:rsidRPr="00196150" w:rsidRDefault="007C66D6" w:rsidP="00196150">
      <w:pPr>
        <w:pStyle w:val="NormalWeb"/>
        <w:spacing w:before="0" w:beforeAutospacing="0" w:after="0" w:afterAutospacing="0" w:line="480" w:lineRule="auto"/>
        <w:ind w:left="720" w:hanging="720"/>
        <w:rPr>
          <w:color w:val="000000"/>
        </w:rPr>
      </w:pPr>
      <w:proofErr w:type="spellStart"/>
      <w:r w:rsidRPr="00196150">
        <w:rPr>
          <w:color w:val="000000"/>
        </w:rPr>
        <w:t>Shabanova</w:t>
      </w:r>
      <w:proofErr w:type="spellEnd"/>
      <w:r w:rsidRPr="00196150">
        <w:rPr>
          <w:color w:val="000000"/>
        </w:rPr>
        <w:t xml:space="preserve">, L., </w:t>
      </w:r>
      <w:proofErr w:type="spellStart"/>
      <w:r w:rsidRPr="00196150">
        <w:rPr>
          <w:color w:val="000000"/>
        </w:rPr>
        <w:t>Ismagilova</w:t>
      </w:r>
      <w:proofErr w:type="spellEnd"/>
      <w:r w:rsidRPr="00196150">
        <w:rPr>
          <w:color w:val="000000"/>
        </w:rPr>
        <w:t xml:space="preserve">, G., </w:t>
      </w:r>
      <w:proofErr w:type="spellStart"/>
      <w:r w:rsidRPr="00196150">
        <w:rPr>
          <w:color w:val="000000"/>
        </w:rPr>
        <w:t>Salimov</w:t>
      </w:r>
      <w:proofErr w:type="spellEnd"/>
      <w:r w:rsidRPr="00196150">
        <w:rPr>
          <w:color w:val="000000"/>
        </w:rPr>
        <w:t>, L., &amp;</w:t>
      </w:r>
      <w:proofErr w:type="spellStart"/>
      <w:r w:rsidRPr="00196150">
        <w:rPr>
          <w:color w:val="000000"/>
        </w:rPr>
        <w:t>Akhmadeev</w:t>
      </w:r>
      <w:proofErr w:type="spellEnd"/>
      <w:r w:rsidRPr="00196150">
        <w:rPr>
          <w:color w:val="000000"/>
        </w:rPr>
        <w:t>, M. (2015). PEST - Analysis and SWOT - Analysis as the Most Important Tools to Strengthen the Competitive Advantages of Commercial Enterprises. </w:t>
      </w:r>
      <w:r w:rsidRPr="00196150">
        <w:rPr>
          <w:i/>
          <w:iCs/>
          <w:color w:val="000000"/>
        </w:rPr>
        <w:t>Mediterranean Journal Of Social Sciences</w:t>
      </w:r>
      <w:r w:rsidRPr="00196150">
        <w:rPr>
          <w:color w:val="000000"/>
        </w:rPr>
        <w:t>. https://doi.org/10.5901/mjss.2015.v6n3p705</w:t>
      </w:r>
    </w:p>
    <w:p w14:paraId="44532AAE" w14:textId="77777777" w:rsidR="007C66D6" w:rsidRPr="00196150" w:rsidRDefault="007C66D6" w:rsidP="00196150">
      <w:pPr>
        <w:pStyle w:val="NormalWeb"/>
        <w:spacing w:before="0" w:beforeAutospacing="0" w:after="0" w:afterAutospacing="0" w:line="480" w:lineRule="auto"/>
        <w:ind w:left="720" w:hanging="720"/>
        <w:rPr>
          <w:color w:val="000000"/>
        </w:rPr>
      </w:pPr>
      <w:proofErr w:type="spellStart"/>
      <w:r w:rsidRPr="00196150">
        <w:rPr>
          <w:color w:val="000000"/>
        </w:rPr>
        <w:t>Shykina</w:t>
      </w:r>
      <w:proofErr w:type="spellEnd"/>
      <w:r w:rsidRPr="00196150">
        <w:rPr>
          <w:color w:val="000000"/>
        </w:rPr>
        <w:t>, O. (2019). RESEARCH OF OPERATION OF MARRIOTT INTERNATIONAL HOTEL CHAIN. </w:t>
      </w:r>
      <w:proofErr w:type="spellStart"/>
      <w:r w:rsidRPr="00196150">
        <w:rPr>
          <w:i/>
          <w:iCs/>
          <w:color w:val="000000"/>
        </w:rPr>
        <w:t>Pryazovskyi</w:t>
      </w:r>
      <w:proofErr w:type="spellEnd"/>
      <w:r w:rsidRPr="00196150">
        <w:rPr>
          <w:i/>
          <w:iCs/>
          <w:color w:val="000000"/>
        </w:rPr>
        <w:t xml:space="preserve"> Economic Herald</w:t>
      </w:r>
      <w:r w:rsidRPr="00196150">
        <w:rPr>
          <w:color w:val="000000"/>
        </w:rPr>
        <w:t>, (6(17). https://doi.org/10.32840/2522-4263/2019-6-41</w:t>
      </w:r>
    </w:p>
    <w:p w14:paraId="45991F9D" w14:textId="77777777" w:rsidR="007C66D6" w:rsidRPr="00196150" w:rsidRDefault="007C66D6" w:rsidP="00196150">
      <w:pPr>
        <w:pStyle w:val="NormalWeb"/>
        <w:spacing w:before="0" w:beforeAutospacing="0" w:after="0" w:afterAutospacing="0" w:line="480" w:lineRule="auto"/>
        <w:ind w:left="720" w:hanging="720"/>
        <w:rPr>
          <w:color w:val="000000"/>
        </w:rPr>
      </w:pPr>
      <w:proofErr w:type="spellStart"/>
      <w:r w:rsidRPr="00196150">
        <w:rPr>
          <w:color w:val="000000"/>
        </w:rPr>
        <w:t>Teck</w:t>
      </w:r>
      <w:proofErr w:type="spellEnd"/>
      <w:r w:rsidRPr="00196150">
        <w:rPr>
          <w:color w:val="000000"/>
        </w:rPr>
        <w:t xml:space="preserve">, T., &amp; </w:t>
      </w:r>
      <w:proofErr w:type="spellStart"/>
      <w:r w:rsidRPr="00196150">
        <w:rPr>
          <w:color w:val="000000"/>
        </w:rPr>
        <w:t>Karuppiah</w:t>
      </w:r>
      <w:proofErr w:type="spellEnd"/>
      <w:r w:rsidRPr="00196150">
        <w:rPr>
          <w:color w:val="000000"/>
        </w:rPr>
        <w:t>, N. (2020). Operation Strategy as a Competitive Advantage in Hotel Industry. </w:t>
      </w:r>
      <w:r w:rsidRPr="00196150">
        <w:rPr>
          <w:i/>
          <w:iCs/>
          <w:color w:val="000000"/>
        </w:rPr>
        <w:t>International Business Research</w:t>
      </w:r>
      <w:r w:rsidRPr="00196150">
        <w:rPr>
          <w:color w:val="000000"/>
        </w:rPr>
        <w:t>, </w:t>
      </w:r>
      <w:r w:rsidRPr="00196150">
        <w:rPr>
          <w:i/>
          <w:iCs/>
          <w:color w:val="000000"/>
        </w:rPr>
        <w:t>13</w:t>
      </w:r>
      <w:r w:rsidRPr="00196150">
        <w:rPr>
          <w:color w:val="000000"/>
        </w:rPr>
        <w:t>(2), 35. https://doi.org/10.5539/ibr.v13n2p35</w:t>
      </w:r>
    </w:p>
    <w:p w14:paraId="1E5EB20A" w14:textId="77777777" w:rsidR="00BD0F13" w:rsidRPr="00BD0F13" w:rsidRDefault="00BD0F13" w:rsidP="00196150">
      <w:pPr>
        <w:pStyle w:val="NormalWeb"/>
        <w:spacing w:before="0" w:beforeAutospacing="0" w:after="0" w:afterAutospacing="0" w:line="480" w:lineRule="auto"/>
        <w:ind w:left="720" w:hanging="720"/>
        <w:rPr>
          <w:color w:val="000000"/>
        </w:rPr>
      </w:pPr>
      <w:r w:rsidRPr="00196150">
        <w:rPr>
          <w:color w:val="000000"/>
        </w:rPr>
        <w:t xml:space="preserve">Wind, J., Green, P., </w:t>
      </w:r>
      <w:proofErr w:type="spellStart"/>
      <w:r w:rsidRPr="00196150">
        <w:rPr>
          <w:color w:val="000000"/>
        </w:rPr>
        <w:t>Shifflet</w:t>
      </w:r>
      <w:proofErr w:type="spellEnd"/>
      <w:r w:rsidRPr="00196150">
        <w:rPr>
          <w:color w:val="000000"/>
        </w:rPr>
        <w:t>, D., &amp;</w:t>
      </w:r>
      <w:proofErr w:type="spellStart"/>
      <w:r w:rsidRPr="00196150">
        <w:rPr>
          <w:color w:val="000000"/>
        </w:rPr>
        <w:t>Scarbrough</w:t>
      </w:r>
      <w:proofErr w:type="spellEnd"/>
      <w:r w:rsidRPr="00196150">
        <w:rPr>
          <w:color w:val="000000"/>
        </w:rPr>
        <w:t>, M. (1989). Courtyard by Marriott: Designing a Hotel Facility with Consumer-Based Marketing Models. </w:t>
      </w:r>
      <w:r w:rsidRPr="00196150">
        <w:rPr>
          <w:i/>
          <w:iCs/>
          <w:color w:val="000000"/>
        </w:rPr>
        <w:t>Interfaces</w:t>
      </w:r>
      <w:r w:rsidRPr="00196150">
        <w:rPr>
          <w:color w:val="000000"/>
        </w:rPr>
        <w:t>, </w:t>
      </w:r>
      <w:r w:rsidRPr="00196150">
        <w:rPr>
          <w:i/>
          <w:iCs/>
          <w:color w:val="000000"/>
        </w:rPr>
        <w:t>19</w:t>
      </w:r>
      <w:r w:rsidRPr="00196150">
        <w:rPr>
          <w:color w:val="000000"/>
        </w:rPr>
        <w:t>(1), 25-47. https://doi.org/10.1287/inte.19.1.25</w:t>
      </w:r>
    </w:p>
    <w:sectPr w:rsidR="00BD0F13" w:rsidRPr="00BD0F13" w:rsidSect="00701746">
      <w:pgSz w:w="12240" w:h="15840"/>
      <w:pgMar w:top="1380" w:right="980" w:bottom="280" w:left="12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8CEEBA" w14:textId="77777777" w:rsidR="006917B6" w:rsidRDefault="006917B6" w:rsidP="004E7F1B">
      <w:pPr>
        <w:spacing w:after="0" w:line="240" w:lineRule="auto"/>
      </w:pPr>
      <w:r>
        <w:separator/>
      </w:r>
    </w:p>
  </w:endnote>
  <w:endnote w:type="continuationSeparator" w:id="0">
    <w:p w14:paraId="38A06AF6" w14:textId="77777777" w:rsidR="006917B6" w:rsidRDefault="006917B6" w:rsidP="004E7F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panose1 w:val="020B0604020202020204"/>
    <w:charset w:val="0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New Roman TUR">
    <w:altName w:val="Times New Roman"/>
    <w:panose1 w:val="020B0604020202020204"/>
    <w:charset w:val="A2"/>
    <w:family w:val="roman"/>
    <w:pitch w:val="variable"/>
    <w:sig w:usb0="00000005" w:usb1="00000000" w:usb2="00000000" w:usb3="00000000" w:csb0="00000010" w:csb1="00000000"/>
  </w:font>
  <w:font w:name="Open Sans">
    <w:altName w:val="Times New Roman"/>
    <w:panose1 w:val="020B0604020202020204"/>
    <w:charset w:val="00"/>
    <w:family w:val="roman"/>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1981826"/>
      <w:docPartObj>
        <w:docPartGallery w:val="Page Numbers (Bottom of Page)"/>
        <w:docPartUnique/>
      </w:docPartObj>
    </w:sdtPr>
    <w:sdtEndPr>
      <w:rPr>
        <w:noProof/>
      </w:rPr>
    </w:sdtEndPr>
    <w:sdtContent>
      <w:p w14:paraId="6F417531" w14:textId="77777777" w:rsidR="00137A95" w:rsidRDefault="00BF702C">
        <w:pPr>
          <w:pStyle w:val="Footer"/>
          <w:jc w:val="center"/>
        </w:pPr>
        <w:r>
          <w:fldChar w:fldCharType="begin"/>
        </w:r>
        <w:r w:rsidR="00137A95">
          <w:instrText xml:space="preserve"> PAGE   \* MERGEFORMAT </w:instrText>
        </w:r>
        <w:r>
          <w:fldChar w:fldCharType="separate"/>
        </w:r>
        <w:r w:rsidR="00CB578F">
          <w:rPr>
            <w:noProof/>
          </w:rPr>
          <w:t>2</w:t>
        </w:r>
        <w:r>
          <w:rPr>
            <w:noProof/>
          </w:rPr>
          <w:fldChar w:fldCharType="end"/>
        </w:r>
      </w:p>
    </w:sdtContent>
  </w:sdt>
  <w:p w14:paraId="3D39D5DB" w14:textId="77777777" w:rsidR="00137A95" w:rsidRDefault="00137A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0032280"/>
      <w:docPartObj>
        <w:docPartGallery w:val="Page Numbers (Bottom of Page)"/>
        <w:docPartUnique/>
      </w:docPartObj>
    </w:sdtPr>
    <w:sdtEndPr>
      <w:rPr>
        <w:noProof/>
      </w:rPr>
    </w:sdtEndPr>
    <w:sdtContent>
      <w:p w14:paraId="35942FA7" w14:textId="77777777" w:rsidR="004E7F1B" w:rsidRDefault="00BF702C">
        <w:pPr>
          <w:pStyle w:val="Footer"/>
          <w:jc w:val="center"/>
        </w:pPr>
        <w:r>
          <w:fldChar w:fldCharType="begin"/>
        </w:r>
        <w:r w:rsidR="004E7F1B">
          <w:instrText xml:space="preserve"> PAGE   \* MERGEFORMAT </w:instrText>
        </w:r>
        <w:r>
          <w:fldChar w:fldCharType="separate"/>
        </w:r>
        <w:r w:rsidR="00CB578F">
          <w:rPr>
            <w:noProof/>
          </w:rPr>
          <w:t>24</w:t>
        </w:r>
        <w:r>
          <w:rPr>
            <w:noProof/>
          </w:rPr>
          <w:fldChar w:fldCharType="end"/>
        </w:r>
      </w:p>
    </w:sdtContent>
  </w:sdt>
  <w:p w14:paraId="10F4FB27" w14:textId="77777777" w:rsidR="004E7F1B" w:rsidRDefault="004E7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412379" w14:textId="77777777" w:rsidR="006917B6" w:rsidRDefault="006917B6" w:rsidP="004E7F1B">
      <w:pPr>
        <w:spacing w:after="0" w:line="240" w:lineRule="auto"/>
      </w:pPr>
      <w:r>
        <w:separator/>
      </w:r>
    </w:p>
  </w:footnote>
  <w:footnote w:type="continuationSeparator" w:id="0">
    <w:p w14:paraId="357E41AF" w14:textId="77777777" w:rsidR="006917B6" w:rsidRDefault="006917B6" w:rsidP="004E7F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EAD7F4" w14:textId="77777777" w:rsidR="00137A95" w:rsidRPr="00EF363B" w:rsidRDefault="00137A95" w:rsidP="00EF363B">
    <w:pPr>
      <w:pStyle w:val="Header"/>
    </w:pPr>
    <w:r w:rsidRPr="00EF363B">
      <w:rPr>
        <w:rFonts w:eastAsia="Liberation Serif" w:cs="Times New Roman"/>
        <w:color w:val="auto"/>
        <w:sz w:val="20"/>
        <w:szCs w:val="20"/>
        <w:lang w:val="en-US"/>
      </w:rPr>
      <w:t>Marriott International Group</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AA2C1E" w14:textId="77777777" w:rsidR="00137A95" w:rsidRPr="005D3257" w:rsidRDefault="00137A95">
    <w:pPr>
      <w:pStyle w:val="Header"/>
      <w:rPr>
        <w:rFonts w:cs="Times New Roman"/>
        <w:szCs w:val="24"/>
      </w:rPr>
    </w:pPr>
    <w:r w:rsidRPr="005D3257">
      <w:rPr>
        <w:rFonts w:cs="Times New Roman"/>
        <w:szCs w:val="24"/>
      </w:rPr>
      <w:t xml:space="preserve">Running Head: </w:t>
    </w:r>
    <w:r w:rsidR="005D3257">
      <w:rPr>
        <w:rFonts w:eastAsia="Liberation Serif" w:cs="Times New Roman"/>
        <w:color w:val="auto"/>
        <w:szCs w:val="24"/>
        <w:lang w:val="en-US"/>
      </w:rPr>
      <w:t>Consultancy Report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6DA4C" w14:textId="77777777" w:rsidR="00EF363B" w:rsidRPr="00EF363B" w:rsidRDefault="00EF363B" w:rsidP="00EF363B">
    <w:pPr>
      <w:pStyle w:val="Header"/>
    </w:pPr>
    <w:r w:rsidRPr="00EF363B">
      <w:rPr>
        <w:rFonts w:eastAsia="Liberation Serif" w:cs="Times New Roman"/>
        <w:color w:val="auto"/>
        <w:sz w:val="20"/>
        <w:szCs w:val="20"/>
        <w:lang w:val="en-US"/>
      </w:rPr>
      <w:t>Marriott International Group</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AE8CB" w14:textId="77777777" w:rsidR="00EF363B" w:rsidRPr="00EF363B" w:rsidRDefault="00EF363B">
    <w:pPr>
      <w:pStyle w:val="Header"/>
      <w:rPr>
        <w:rFonts w:cs="Times New Roman"/>
        <w:sz w:val="20"/>
        <w:szCs w:val="20"/>
      </w:rPr>
    </w:pPr>
    <w:r w:rsidRPr="00EF363B">
      <w:rPr>
        <w:rFonts w:cs="Times New Roman"/>
        <w:sz w:val="20"/>
        <w:szCs w:val="20"/>
      </w:rPr>
      <w:t xml:space="preserve">Running Head: </w:t>
    </w:r>
    <w:r w:rsidRPr="00EF363B">
      <w:rPr>
        <w:rFonts w:eastAsia="Liberation Serif" w:cs="Times New Roman"/>
        <w:color w:val="auto"/>
        <w:sz w:val="20"/>
        <w:szCs w:val="20"/>
        <w:lang w:val="en-US"/>
      </w:rPr>
      <w:t>Marriott International Group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104"/>
    <w:rsid w:val="00015F31"/>
    <w:rsid w:val="00036A58"/>
    <w:rsid w:val="00095851"/>
    <w:rsid w:val="000D43C0"/>
    <w:rsid w:val="000D664C"/>
    <w:rsid w:val="00102778"/>
    <w:rsid w:val="00105638"/>
    <w:rsid w:val="0013434C"/>
    <w:rsid w:val="00137A95"/>
    <w:rsid w:val="00196150"/>
    <w:rsid w:val="001D2292"/>
    <w:rsid w:val="001E5569"/>
    <w:rsid w:val="002406C1"/>
    <w:rsid w:val="00241E92"/>
    <w:rsid w:val="00242BF3"/>
    <w:rsid w:val="00245A7E"/>
    <w:rsid w:val="00287B1C"/>
    <w:rsid w:val="00297272"/>
    <w:rsid w:val="002B2272"/>
    <w:rsid w:val="002D4CBE"/>
    <w:rsid w:val="0031250E"/>
    <w:rsid w:val="00314FFD"/>
    <w:rsid w:val="00327A08"/>
    <w:rsid w:val="003444A3"/>
    <w:rsid w:val="003651FD"/>
    <w:rsid w:val="0037491E"/>
    <w:rsid w:val="00396104"/>
    <w:rsid w:val="003971D9"/>
    <w:rsid w:val="003A1350"/>
    <w:rsid w:val="003F0081"/>
    <w:rsid w:val="00442284"/>
    <w:rsid w:val="0044306D"/>
    <w:rsid w:val="004438E7"/>
    <w:rsid w:val="00446733"/>
    <w:rsid w:val="004857ED"/>
    <w:rsid w:val="00485A6C"/>
    <w:rsid w:val="00486E59"/>
    <w:rsid w:val="004A356F"/>
    <w:rsid w:val="004E7F1B"/>
    <w:rsid w:val="004F606E"/>
    <w:rsid w:val="00525D30"/>
    <w:rsid w:val="00565445"/>
    <w:rsid w:val="005D3257"/>
    <w:rsid w:val="006377DB"/>
    <w:rsid w:val="00682E86"/>
    <w:rsid w:val="00684A59"/>
    <w:rsid w:val="006917B6"/>
    <w:rsid w:val="00697F90"/>
    <w:rsid w:val="006A1F84"/>
    <w:rsid w:val="006B794A"/>
    <w:rsid w:val="006F78D5"/>
    <w:rsid w:val="006F7BB3"/>
    <w:rsid w:val="00701746"/>
    <w:rsid w:val="00751190"/>
    <w:rsid w:val="00754595"/>
    <w:rsid w:val="00770C19"/>
    <w:rsid w:val="007C66D6"/>
    <w:rsid w:val="007E0618"/>
    <w:rsid w:val="007E1408"/>
    <w:rsid w:val="007F56FE"/>
    <w:rsid w:val="008336CA"/>
    <w:rsid w:val="00855EBD"/>
    <w:rsid w:val="00857CF0"/>
    <w:rsid w:val="00872AF5"/>
    <w:rsid w:val="00874B49"/>
    <w:rsid w:val="008B3BE3"/>
    <w:rsid w:val="008D25AB"/>
    <w:rsid w:val="008F2127"/>
    <w:rsid w:val="0092416A"/>
    <w:rsid w:val="00936419"/>
    <w:rsid w:val="00946FE2"/>
    <w:rsid w:val="009B34B5"/>
    <w:rsid w:val="00A50671"/>
    <w:rsid w:val="00AB5F0D"/>
    <w:rsid w:val="00AE0F66"/>
    <w:rsid w:val="00AF5925"/>
    <w:rsid w:val="00B139A2"/>
    <w:rsid w:val="00B21EEA"/>
    <w:rsid w:val="00B447B9"/>
    <w:rsid w:val="00B8048D"/>
    <w:rsid w:val="00B84BF8"/>
    <w:rsid w:val="00BA25BF"/>
    <w:rsid w:val="00BD0F13"/>
    <w:rsid w:val="00BE6ACF"/>
    <w:rsid w:val="00BF0C14"/>
    <w:rsid w:val="00BF354E"/>
    <w:rsid w:val="00BF702C"/>
    <w:rsid w:val="00C002D5"/>
    <w:rsid w:val="00C119F0"/>
    <w:rsid w:val="00C1312B"/>
    <w:rsid w:val="00C14D88"/>
    <w:rsid w:val="00C47E8F"/>
    <w:rsid w:val="00C80F5D"/>
    <w:rsid w:val="00C8426F"/>
    <w:rsid w:val="00C85B35"/>
    <w:rsid w:val="00CA625A"/>
    <w:rsid w:val="00CB378E"/>
    <w:rsid w:val="00CB578F"/>
    <w:rsid w:val="00CC11AD"/>
    <w:rsid w:val="00CC382C"/>
    <w:rsid w:val="00CC631D"/>
    <w:rsid w:val="00CC7514"/>
    <w:rsid w:val="00CF4059"/>
    <w:rsid w:val="00D11677"/>
    <w:rsid w:val="00D15C9D"/>
    <w:rsid w:val="00D87C7F"/>
    <w:rsid w:val="00D9751D"/>
    <w:rsid w:val="00DA2962"/>
    <w:rsid w:val="00DA7C36"/>
    <w:rsid w:val="00DD6365"/>
    <w:rsid w:val="00E627F5"/>
    <w:rsid w:val="00E7292A"/>
    <w:rsid w:val="00E7675D"/>
    <w:rsid w:val="00E817EB"/>
    <w:rsid w:val="00EA4DCB"/>
    <w:rsid w:val="00EA66FE"/>
    <w:rsid w:val="00EF363B"/>
    <w:rsid w:val="00FB49B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6FFB1"/>
  <w15:docId w15:val="{3514D832-4672-F54F-A365-10B72B747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63B"/>
    <w:pPr>
      <w:jc w:val="both"/>
    </w:pPr>
    <w:rPr>
      <w:rFonts w:ascii="Times New Roman" w:hAnsi="Times New Roman"/>
      <w:color w:val="000000" w:themeColor="text1"/>
      <w:sz w:val="24"/>
      <w:lang w:val="en-IE"/>
    </w:rPr>
  </w:style>
  <w:style w:type="paragraph" w:styleId="Heading1">
    <w:name w:val="heading 1"/>
    <w:basedOn w:val="Normal"/>
    <w:next w:val="Normal"/>
    <w:link w:val="Heading1Char"/>
    <w:uiPriority w:val="9"/>
    <w:qFormat/>
    <w:rsid w:val="00CC382C"/>
    <w:pPr>
      <w:keepNext/>
      <w:keepLines/>
      <w:spacing w:before="480" w:after="0"/>
      <w:jc w:val="center"/>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C382C"/>
    <w:pPr>
      <w:keepNext/>
      <w:keepLines/>
      <w:spacing w:before="200" w:after="0"/>
      <w:outlineLvl w:val="1"/>
    </w:pPr>
    <w:rPr>
      <w:rFonts w:eastAsiaTheme="majorEastAsia" w:cstheme="majorBidi"/>
      <w:b/>
      <w:bCs/>
      <w:color w:val="548DD4" w:themeColor="text2" w:themeTint="99"/>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82C"/>
    <w:rPr>
      <w:rFonts w:ascii="Times New Roman" w:eastAsiaTheme="majorEastAsia" w:hAnsi="Times New Roman" w:cstheme="majorBidi"/>
      <w:b/>
      <w:bCs/>
      <w:color w:val="365F91" w:themeColor="accent1" w:themeShade="BF"/>
      <w:sz w:val="28"/>
      <w:szCs w:val="28"/>
      <w:lang w:val="en-IE"/>
    </w:rPr>
  </w:style>
  <w:style w:type="paragraph" w:styleId="NormalWeb">
    <w:name w:val="Normal (Web)"/>
    <w:basedOn w:val="Normal"/>
    <w:uiPriority w:val="99"/>
    <w:unhideWhenUsed/>
    <w:rsid w:val="00095851"/>
    <w:pPr>
      <w:spacing w:before="100" w:beforeAutospacing="1" w:after="100" w:afterAutospacing="1" w:line="240" w:lineRule="auto"/>
    </w:pPr>
    <w:rPr>
      <w:rFonts w:eastAsia="Times New Roman" w:cs="Times New Roman"/>
      <w:szCs w:val="24"/>
      <w:lang w:val="en-US"/>
    </w:rPr>
  </w:style>
  <w:style w:type="character" w:customStyle="1" w:styleId="Heading2Char">
    <w:name w:val="Heading 2 Char"/>
    <w:basedOn w:val="DefaultParagraphFont"/>
    <w:link w:val="Heading2"/>
    <w:uiPriority w:val="9"/>
    <w:rsid w:val="00CC382C"/>
    <w:rPr>
      <w:rFonts w:ascii="Times New Roman" w:eastAsiaTheme="majorEastAsia" w:hAnsi="Times New Roman" w:cstheme="majorBidi"/>
      <w:b/>
      <w:bCs/>
      <w:color w:val="548DD4" w:themeColor="text2" w:themeTint="99"/>
      <w:sz w:val="26"/>
      <w:szCs w:val="26"/>
      <w:lang w:val="en-IE"/>
    </w:rPr>
  </w:style>
  <w:style w:type="paragraph" w:styleId="BodyText">
    <w:name w:val="Body Text"/>
    <w:basedOn w:val="Normal"/>
    <w:link w:val="BodyTextChar"/>
    <w:uiPriority w:val="1"/>
    <w:qFormat/>
    <w:rsid w:val="00105638"/>
    <w:pPr>
      <w:widowControl w:val="0"/>
      <w:autoSpaceDE w:val="0"/>
      <w:autoSpaceDN w:val="0"/>
      <w:spacing w:after="0" w:line="240" w:lineRule="auto"/>
      <w:ind w:left="201"/>
    </w:pPr>
    <w:rPr>
      <w:rFonts w:ascii="Liberation Serif" w:eastAsia="Liberation Serif" w:hAnsi="Liberation Serif" w:cs="Liberation Serif"/>
      <w:szCs w:val="24"/>
      <w:lang w:val="en-US"/>
    </w:rPr>
  </w:style>
  <w:style w:type="character" w:customStyle="1" w:styleId="BodyTextChar">
    <w:name w:val="Body Text Char"/>
    <w:basedOn w:val="DefaultParagraphFont"/>
    <w:link w:val="BodyText"/>
    <w:uiPriority w:val="1"/>
    <w:rsid w:val="00105638"/>
    <w:rPr>
      <w:rFonts w:ascii="Liberation Serif" w:eastAsia="Liberation Serif" w:hAnsi="Liberation Serif" w:cs="Liberation Serif"/>
      <w:sz w:val="24"/>
      <w:szCs w:val="24"/>
    </w:rPr>
  </w:style>
  <w:style w:type="paragraph" w:styleId="Header">
    <w:name w:val="header"/>
    <w:basedOn w:val="Normal"/>
    <w:link w:val="HeaderChar"/>
    <w:uiPriority w:val="99"/>
    <w:unhideWhenUsed/>
    <w:rsid w:val="004E7F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7F1B"/>
    <w:rPr>
      <w:lang w:val="en-IE"/>
    </w:rPr>
  </w:style>
  <w:style w:type="paragraph" w:styleId="Footer">
    <w:name w:val="footer"/>
    <w:basedOn w:val="Normal"/>
    <w:link w:val="FooterChar"/>
    <w:uiPriority w:val="99"/>
    <w:unhideWhenUsed/>
    <w:rsid w:val="004E7F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7F1B"/>
    <w:rPr>
      <w:lang w:val="en-IE"/>
    </w:rPr>
  </w:style>
  <w:style w:type="paragraph" w:styleId="TOCHeading">
    <w:name w:val="TOC Heading"/>
    <w:basedOn w:val="Heading1"/>
    <w:next w:val="Normal"/>
    <w:uiPriority w:val="39"/>
    <w:unhideWhenUsed/>
    <w:qFormat/>
    <w:rsid w:val="00874B49"/>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874B49"/>
    <w:pPr>
      <w:spacing w:after="100"/>
    </w:pPr>
  </w:style>
  <w:style w:type="paragraph" w:styleId="TOC2">
    <w:name w:val="toc 2"/>
    <w:basedOn w:val="Normal"/>
    <w:next w:val="Normal"/>
    <w:autoRedefine/>
    <w:uiPriority w:val="39"/>
    <w:unhideWhenUsed/>
    <w:rsid w:val="00874B49"/>
    <w:pPr>
      <w:spacing w:after="100"/>
      <w:ind w:left="240"/>
    </w:pPr>
  </w:style>
  <w:style w:type="character" w:styleId="Hyperlink">
    <w:name w:val="Hyperlink"/>
    <w:basedOn w:val="DefaultParagraphFont"/>
    <w:uiPriority w:val="99"/>
    <w:unhideWhenUsed/>
    <w:rsid w:val="00874B49"/>
    <w:rPr>
      <w:color w:val="0000FF" w:themeColor="hyperlink"/>
      <w:u w:val="single"/>
    </w:rPr>
  </w:style>
  <w:style w:type="character" w:customStyle="1" w:styleId="UnresolvedMention1">
    <w:name w:val="Unresolved Mention1"/>
    <w:basedOn w:val="DefaultParagraphFont"/>
    <w:uiPriority w:val="99"/>
    <w:semiHidden/>
    <w:unhideWhenUsed/>
    <w:rsid w:val="00BD0F13"/>
    <w:rPr>
      <w:color w:val="605E5C"/>
      <w:shd w:val="clear" w:color="auto" w:fill="E1DFDD"/>
    </w:rPr>
  </w:style>
  <w:style w:type="paragraph" w:styleId="BalloonText">
    <w:name w:val="Balloon Text"/>
    <w:basedOn w:val="Normal"/>
    <w:link w:val="BalloonTextChar"/>
    <w:uiPriority w:val="99"/>
    <w:semiHidden/>
    <w:unhideWhenUsed/>
    <w:rsid w:val="00FB49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49B4"/>
    <w:rPr>
      <w:rFonts w:ascii="Tahoma" w:hAnsi="Tahoma" w:cs="Tahoma"/>
      <w:color w:val="000000" w:themeColor="text1"/>
      <w:sz w:val="16"/>
      <w:szCs w:val="16"/>
      <w:lang w:val="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5662286">
      <w:bodyDiv w:val="1"/>
      <w:marLeft w:val="0"/>
      <w:marRight w:val="0"/>
      <w:marTop w:val="0"/>
      <w:marBottom w:val="0"/>
      <w:divBdr>
        <w:top w:val="none" w:sz="0" w:space="0" w:color="auto"/>
        <w:left w:val="none" w:sz="0" w:space="0" w:color="auto"/>
        <w:bottom w:val="none" w:sz="0" w:space="0" w:color="auto"/>
        <w:right w:val="none" w:sz="0" w:space="0" w:color="auto"/>
      </w:divBdr>
    </w:div>
    <w:div w:id="1887402262">
      <w:bodyDiv w:val="1"/>
      <w:marLeft w:val="0"/>
      <w:marRight w:val="0"/>
      <w:marTop w:val="0"/>
      <w:marBottom w:val="0"/>
      <w:divBdr>
        <w:top w:val="none" w:sz="0" w:space="0" w:color="auto"/>
        <w:left w:val="none" w:sz="0" w:space="0" w:color="auto"/>
        <w:bottom w:val="none" w:sz="0" w:space="0" w:color="auto"/>
        <w:right w:val="none" w:sz="0" w:space="0" w:color="auto"/>
      </w:divBdr>
    </w:div>
    <w:div w:id="2015060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4.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BF6A5-F83C-4995-9124-270162AFAE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27</Pages>
  <Words>6758</Words>
  <Characters>38525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Muntakim Ali (1817589)</cp:lastModifiedBy>
  <cp:revision>11</cp:revision>
  <dcterms:created xsi:type="dcterms:W3CDTF">2021-03-26T07:49:00Z</dcterms:created>
  <dcterms:modified xsi:type="dcterms:W3CDTF">2021-03-26T07:57:00Z</dcterms:modified>
</cp:coreProperties>
</file>