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ink/ink1.xml" ContentType="application/inkml+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91989DB" w14:textId="77777777" w:rsidR="00563B58" w:rsidRPr="009117E7" w:rsidRDefault="00563B58" w:rsidP="0040668F">
      <w:pPr>
        <w:rPr>
          <w:sz w:val="24"/>
          <w:szCs w:val="24"/>
        </w:rPr>
      </w:pPr>
    </w:p>
    <w:p w14:paraId="13CA7F89" w14:textId="1DB93B1F" w:rsidR="00563B58" w:rsidRPr="009117E7" w:rsidRDefault="007874BC" w:rsidP="0040668F">
      <w:pPr>
        <w:rPr>
          <w:sz w:val="24"/>
          <w:szCs w:val="24"/>
        </w:rPr>
      </w:pPr>
      <w:r w:rsidRPr="009117E7">
        <w:rPr>
          <w:noProof/>
        </w:rPr>
        <w:drawing>
          <wp:inline distT="0" distB="0" distL="0" distR="0" wp14:anchorId="661DC7E3" wp14:editId="60F4FE8B">
            <wp:extent cx="2045368" cy="714179"/>
            <wp:effectExtent l="0" t="0" r="0" b="0"/>
            <wp:docPr id="452065432"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9117E7" w:rsidRDefault="00563B58" w:rsidP="0040668F">
      <w:pPr>
        <w:rPr>
          <w:sz w:val="24"/>
          <w:szCs w:val="24"/>
        </w:rPr>
      </w:pPr>
    </w:p>
    <w:p w14:paraId="326BA8E0" w14:textId="77777777" w:rsidR="00563B58" w:rsidRPr="009117E7" w:rsidRDefault="00563B58" w:rsidP="0040668F">
      <w:pPr>
        <w:rPr>
          <w:sz w:val="24"/>
          <w:szCs w:val="24"/>
        </w:rPr>
      </w:pPr>
    </w:p>
    <w:p w14:paraId="673A668D" w14:textId="77777777" w:rsidR="00270EEB" w:rsidRPr="009117E7" w:rsidRDefault="00270EEB" w:rsidP="0022001B">
      <w:pPr>
        <w:ind w:right="-330"/>
        <w:rPr>
          <w:b/>
          <w:sz w:val="36"/>
          <w:szCs w:val="40"/>
        </w:rPr>
      </w:pPr>
      <w:r w:rsidRPr="009117E7">
        <w:rPr>
          <w:b/>
          <w:sz w:val="36"/>
          <w:szCs w:val="40"/>
        </w:rPr>
        <w:t xml:space="preserve">BSc (Hons) Professional Police Practice </w:t>
      </w:r>
    </w:p>
    <w:p w14:paraId="467D0C82" w14:textId="77777777" w:rsidR="00270EEB" w:rsidRPr="009117E7" w:rsidRDefault="00270EEB" w:rsidP="0022001B">
      <w:pPr>
        <w:overflowPunct/>
        <w:autoSpaceDE/>
        <w:autoSpaceDN/>
        <w:adjustRightInd/>
        <w:ind w:right="-330"/>
        <w:textAlignment w:val="auto"/>
        <w:rPr>
          <w:b/>
          <w:color w:val="auto"/>
          <w:sz w:val="44"/>
        </w:rPr>
      </w:pPr>
    </w:p>
    <w:p w14:paraId="4655B689" w14:textId="77777777" w:rsidR="0085230E" w:rsidRPr="009117E7" w:rsidRDefault="0085230E" w:rsidP="0022001B">
      <w:pPr>
        <w:overflowPunct/>
        <w:autoSpaceDE/>
        <w:autoSpaceDN/>
        <w:adjustRightInd/>
        <w:ind w:right="-330"/>
        <w:textAlignment w:val="auto"/>
        <w:rPr>
          <w:b/>
          <w:color w:val="auto"/>
          <w:sz w:val="44"/>
        </w:rPr>
      </w:pPr>
      <w:r w:rsidRPr="009117E7">
        <w:rPr>
          <w:b/>
          <w:color w:val="auto"/>
          <w:sz w:val="44"/>
        </w:rPr>
        <w:t xml:space="preserve">LEVEL </w:t>
      </w:r>
      <w:r w:rsidR="00270EEB" w:rsidRPr="009117E7">
        <w:rPr>
          <w:b/>
          <w:color w:val="auto"/>
          <w:sz w:val="44"/>
        </w:rPr>
        <w:t>4</w:t>
      </w:r>
      <w:r w:rsidRPr="009117E7">
        <w:rPr>
          <w:b/>
          <w:color w:val="auto"/>
          <w:sz w:val="44"/>
        </w:rPr>
        <w:t xml:space="preserve"> - </w:t>
      </w:r>
      <w:r w:rsidR="00270EEB" w:rsidRPr="009117E7">
        <w:rPr>
          <w:b/>
          <w:color w:val="auto"/>
          <w:sz w:val="44"/>
        </w:rPr>
        <w:t>4</w:t>
      </w:r>
      <w:r w:rsidRPr="009117E7">
        <w:rPr>
          <w:b/>
          <w:color w:val="auto"/>
          <w:sz w:val="44"/>
        </w:rPr>
        <w:t>0 Credits</w:t>
      </w:r>
    </w:p>
    <w:p w14:paraId="61488168" w14:textId="77777777" w:rsidR="00F927A1" w:rsidRPr="009117E7" w:rsidRDefault="00F927A1" w:rsidP="0022001B">
      <w:pPr>
        <w:overflowPunct/>
        <w:autoSpaceDE/>
        <w:autoSpaceDN/>
        <w:adjustRightInd/>
        <w:ind w:right="-330"/>
        <w:textAlignment w:val="auto"/>
        <w:rPr>
          <w:b/>
          <w:color w:val="auto"/>
          <w:sz w:val="44"/>
        </w:rPr>
      </w:pPr>
    </w:p>
    <w:p w14:paraId="55F4D7BC" w14:textId="1AFA1D08" w:rsidR="008F22BD" w:rsidRPr="009117E7" w:rsidRDefault="008F22BD" w:rsidP="0022001B">
      <w:pPr>
        <w:overflowPunct/>
        <w:autoSpaceDE/>
        <w:autoSpaceDN/>
        <w:adjustRightInd/>
        <w:ind w:right="-330"/>
        <w:textAlignment w:val="auto"/>
        <w:rPr>
          <w:b/>
          <w:color w:val="auto"/>
          <w:sz w:val="44"/>
        </w:rPr>
      </w:pPr>
    </w:p>
    <w:p w14:paraId="4389014C" w14:textId="53E7E98D" w:rsidR="005A1BA3" w:rsidRPr="009117E7" w:rsidRDefault="005A1BA3" w:rsidP="0022001B">
      <w:pPr>
        <w:overflowPunct/>
        <w:autoSpaceDE/>
        <w:autoSpaceDN/>
        <w:adjustRightInd/>
        <w:ind w:right="-330"/>
        <w:textAlignment w:val="auto"/>
        <w:rPr>
          <w:b/>
          <w:color w:val="auto"/>
          <w:sz w:val="40"/>
        </w:rPr>
      </w:pPr>
      <w:r w:rsidRPr="009117E7">
        <w:rPr>
          <w:b/>
          <w:color w:val="auto"/>
          <w:sz w:val="40"/>
        </w:rPr>
        <w:t xml:space="preserve">Workbook title: Competency Based Workbook </w:t>
      </w:r>
      <w:r w:rsidR="008A1BA8" w:rsidRPr="009117E7">
        <w:rPr>
          <w:b/>
          <w:color w:val="auto"/>
          <w:sz w:val="40"/>
        </w:rPr>
        <w:t>1</w:t>
      </w:r>
      <w:r w:rsidRPr="009117E7">
        <w:rPr>
          <w:b/>
          <w:color w:val="auto"/>
          <w:sz w:val="40"/>
        </w:rPr>
        <w:t xml:space="preserve"> (PCDA)</w:t>
      </w:r>
    </w:p>
    <w:p w14:paraId="75B3B1AE" w14:textId="77777777" w:rsidR="005A1BA3" w:rsidRPr="009117E7" w:rsidRDefault="005A1BA3" w:rsidP="0022001B">
      <w:pPr>
        <w:overflowPunct/>
        <w:autoSpaceDE/>
        <w:autoSpaceDN/>
        <w:adjustRightInd/>
        <w:ind w:right="-330"/>
        <w:textAlignment w:val="auto"/>
        <w:rPr>
          <w:b/>
          <w:color w:val="auto"/>
          <w:sz w:val="36"/>
        </w:rPr>
      </w:pPr>
    </w:p>
    <w:p w14:paraId="39944230" w14:textId="7A038FE1" w:rsidR="00F927A1" w:rsidRPr="009117E7" w:rsidRDefault="00F927A1" w:rsidP="0022001B">
      <w:pPr>
        <w:overflowPunct/>
        <w:autoSpaceDE/>
        <w:autoSpaceDN/>
        <w:adjustRightInd/>
        <w:ind w:right="-330"/>
        <w:textAlignment w:val="auto"/>
        <w:rPr>
          <w:b/>
          <w:color w:val="auto"/>
          <w:sz w:val="36"/>
        </w:rPr>
      </w:pPr>
      <w:r w:rsidRPr="009117E7">
        <w:rPr>
          <w:b/>
          <w:color w:val="auto"/>
          <w:sz w:val="36"/>
        </w:rPr>
        <w:t>(</w:t>
      </w:r>
      <w:r w:rsidR="00270EEB" w:rsidRPr="009117E7">
        <w:rPr>
          <w:b/>
          <w:color w:val="auto"/>
          <w:sz w:val="36"/>
        </w:rPr>
        <w:t xml:space="preserve">SOUTH WALES POLICE, GWENT POLICE AND </w:t>
      </w:r>
      <w:r w:rsidRPr="009117E7">
        <w:rPr>
          <w:b/>
          <w:color w:val="auto"/>
          <w:sz w:val="36"/>
        </w:rPr>
        <w:t>UWTSD)</w:t>
      </w:r>
    </w:p>
    <w:p w14:paraId="07BBFF5C" w14:textId="77777777" w:rsidR="0085230E" w:rsidRPr="009117E7" w:rsidRDefault="0085230E" w:rsidP="0022001B">
      <w:pPr>
        <w:overflowPunct/>
        <w:autoSpaceDE/>
        <w:autoSpaceDN/>
        <w:adjustRightInd/>
        <w:ind w:right="-330"/>
        <w:textAlignment w:val="auto"/>
        <w:rPr>
          <w:b/>
          <w:color w:val="auto"/>
          <w:sz w:val="44"/>
        </w:rPr>
      </w:pPr>
    </w:p>
    <w:p w14:paraId="524030AE" w14:textId="77777777" w:rsidR="0085230E" w:rsidRPr="009117E7" w:rsidRDefault="0085230E" w:rsidP="0022001B">
      <w:pPr>
        <w:overflowPunct/>
        <w:autoSpaceDE/>
        <w:autoSpaceDN/>
        <w:adjustRightInd/>
        <w:ind w:right="-330"/>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117E7" w14:paraId="671BD674" w14:textId="77777777" w:rsidTr="0022001B">
        <w:tc>
          <w:tcPr>
            <w:tcW w:w="8500" w:type="dxa"/>
            <w:shd w:val="clear" w:color="auto" w:fill="auto"/>
          </w:tcPr>
          <w:p w14:paraId="7FB1B882" w14:textId="14DC4E0D" w:rsidR="007B491F" w:rsidRPr="009117E7" w:rsidRDefault="007B491F" w:rsidP="0022001B">
            <w:pPr>
              <w:overflowPunct/>
              <w:autoSpaceDE/>
              <w:autoSpaceDN/>
              <w:adjustRightInd/>
              <w:ind w:right="-330"/>
              <w:textAlignment w:val="auto"/>
              <w:rPr>
                <w:b/>
                <w:color w:val="auto"/>
                <w:sz w:val="32"/>
              </w:rPr>
            </w:pPr>
            <w:r w:rsidRPr="009117E7">
              <w:rPr>
                <w:b/>
                <w:color w:val="auto"/>
                <w:sz w:val="32"/>
              </w:rPr>
              <w:t>Learner name</w:t>
            </w:r>
            <w:r w:rsidR="005A1BA3" w:rsidRPr="009117E7">
              <w:rPr>
                <w:b/>
                <w:color w:val="auto"/>
                <w:sz w:val="32"/>
              </w:rPr>
              <w:t>: _____</w:t>
            </w:r>
            <w:r w:rsidR="00E25563" w:rsidRPr="009117E7">
              <w:rPr>
                <w:b/>
                <w:color w:val="auto"/>
                <w:sz w:val="32"/>
              </w:rPr>
              <w:t>Rhys Watkins</w:t>
            </w:r>
            <w:r w:rsidR="005A1BA3" w:rsidRPr="009117E7">
              <w:rPr>
                <w:b/>
                <w:color w:val="auto"/>
                <w:sz w:val="32"/>
              </w:rPr>
              <w:t>_________________________</w:t>
            </w:r>
          </w:p>
          <w:p w14:paraId="44290483" w14:textId="77777777" w:rsidR="00FF6BE0" w:rsidRPr="009117E7" w:rsidRDefault="00FF6BE0" w:rsidP="0022001B">
            <w:pPr>
              <w:overflowPunct/>
              <w:autoSpaceDE/>
              <w:autoSpaceDN/>
              <w:adjustRightInd/>
              <w:ind w:right="-330"/>
              <w:textAlignment w:val="auto"/>
              <w:rPr>
                <w:b/>
                <w:color w:val="auto"/>
                <w:sz w:val="32"/>
              </w:rPr>
            </w:pPr>
          </w:p>
          <w:p w14:paraId="07F4F00E" w14:textId="3CCA9E55" w:rsidR="0085230E" w:rsidRPr="009117E7" w:rsidRDefault="0085230E" w:rsidP="0022001B">
            <w:pPr>
              <w:overflowPunct/>
              <w:autoSpaceDE/>
              <w:autoSpaceDN/>
              <w:adjustRightInd/>
              <w:ind w:right="-330"/>
              <w:textAlignment w:val="auto"/>
              <w:rPr>
                <w:b/>
                <w:color w:val="auto"/>
                <w:sz w:val="32"/>
              </w:rPr>
            </w:pPr>
            <w:r w:rsidRPr="009117E7">
              <w:rPr>
                <w:b/>
                <w:color w:val="auto"/>
                <w:sz w:val="32"/>
              </w:rPr>
              <w:t>Learner’s University Registration</w:t>
            </w:r>
            <w:r w:rsidR="00F927A1" w:rsidRPr="009117E7">
              <w:rPr>
                <w:b/>
                <w:color w:val="auto"/>
                <w:sz w:val="32"/>
              </w:rPr>
              <w:t xml:space="preserve"> Number:</w:t>
            </w:r>
          </w:p>
          <w:p w14:paraId="4A4B1989" w14:textId="43D1E65B" w:rsidR="005A1BA3" w:rsidRPr="009117E7" w:rsidRDefault="005A1BA3" w:rsidP="0022001B">
            <w:pPr>
              <w:overflowPunct/>
              <w:autoSpaceDE/>
              <w:autoSpaceDN/>
              <w:adjustRightInd/>
              <w:ind w:right="-330"/>
              <w:textAlignment w:val="auto"/>
              <w:rPr>
                <w:b/>
                <w:color w:val="auto"/>
                <w:sz w:val="32"/>
              </w:rPr>
            </w:pPr>
            <w:r w:rsidRPr="009117E7">
              <w:rPr>
                <w:b/>
                <w:color w:val="auto"/>
                <w:sz w:val="32"/>
              </w:rPr>
              <w:t>___________________</w:t>
            </w:r>
            <w:r w:rsidR="00E25563" w:rsidRPr="009117E7">
              <w:rPr>
                <w:b/>
                <w:color w:val="auto"/>
                <w:sz w:val="32"/>
              </w:rPr>
              <w:t>2319893</w:t>
            </w:r>
            <w:r w:rsidRPr="009117E7">
              <w:rPr>
                <w:b/>
                <w:color w:val="auto"/>
                <w:sz w:val="32"/>
              </w:rPr>
              <w:t>____________</w:t>
            </w:r>
          </w:p>
          <w:p w14:paraId="161E8B2D" w14:textId="77777777" w:rsidR="005A1BA3" w:rsidRPr="009117E7" w:rsidRDefault="005A1BA3" w:rsidP="0022001B">
            <w:pPr>
              <w:overflowPunct/>
              <w:autoSpaceDE/>
              <w:autoSpaceDN/>
              <w:adjustRightInd/>
              <w:ind w:right="-330"/>
              <w:textAlignment w:val="auto"/>
              <w:rPr>
                <w:b/>
                <w:color w:val="auto"/>
                <w:sz w:val="32"/>
              </w:rPr>
            </w:pPr>
          </w:p>
          <w:p w14:paraId="52B439D7" w14:textId="44A05FEA" w:rsidR="005A1BA3" w:rsidRPr="009117E7" w:rsidRDefault="005A1BA3" w:rsidP="0022001B">
            <w:pPr>
              <w:overflowPunct/>
              <w:autoSpaceDE/>
              <w:autoSpaceDN/>
              <w:adjustRightInd/>
              <w:ind w:right="-330"/>
              <w:textAlignment w:val="auto"/>
              <w:rPr>
                <w:b/>
                <w:color w:val="auto"/>
                <w:sz w:val="32"/>
              </w:rPr>
            </w:pPr>
          </w:p>
        </w:tc>
      </w:tr>
    </w:tbl>
    <w:p w14:paraId="3E964735" w14:textId="7322D960" w:rsidR="00A3273B" w:rsidRPr="009117E7" w:rsidRDefault="00A3273B" w:rsidP="0022001B">
      <w:pPr>
        <w:overflowPunct/>
        <w:autoSpaceDE/>
        <w:autoSpaceDN/>
        <w:adjustRightInd/>
        <w:ind w:right="-330"/>
        <w:textAlignment w:val="auto"/>
        <w:rPr>
          <w:b/>
          <w:color w:val="auto"/>
          <w:sz w:val="36"/>
        </w:rPr>
      </w:pPr>
    </w:p>
    <w:p w14:paraId="161214F0" w14:textId="4EB9FE53" w:rsidR="00A3273B" w:rsidRPr="009117E7" w:rsidRDefault="00A3273B" w:rsidP="0022001B">
      <w:pPr>
        <w:overflowPunct/>
        <w:autoSpaceDE/>
        <w:autoSpaceDN/>
        <w:adjustRightInd/>
        <w:ind w:right="-330"/>
        <w:textAlignment w:val="auto"/>
        <w:rPr>
          <w:b/>
          <w:color w:val="auto"/>
          <w:sz w:val="36"/>
        </w:rPr>
      </w:pPr>
    </w:p>
    <w:p w14:paraId="505E8666" w14:textId="77777777" w:rsidR="00A3273B" w:rsidRPr="009117E7" w:rsidRDefault="00A3273B" w:rsidP="0022001B">
      <w:pPr>
        <w:overflowPunct/>
        <w:autoSpaceDE/>
        <w:autoSpaceDN/>
        <w:adjustRightInd/>
        <w:ind w:right="-330"/>
        <w:textAlignment w:val="auto"/>
        <w:rPr>
          <w:b/>
          <w:color w:val="auto"/>
          <w:sz w:val="36"/>
        </w:rPr>
      </w:pPr>
    </w:p>
    <w:p w14:paraId="0950084E" w14:textId="77777777" w:rsidR="00F927A1" w:rsidRPr="009117E7" w:rsidRDefault="00270EEB" w:rsidP="00F927A1">
      <w:pPr>
        <w:overflowPunct/>
        <w:autoSpaceDE/>
        <w:autoSpaceDN/>
        <w:adjustRightInd/>
        <w:ind w:right="-957"/>
        <w:textAlignment w:val="auto"/>
        <w:rPr>
          <w:b/>
          <w:color w:val="auto"/>
          <w:sz w:val="40"/>
          <w:szCs w:val="56"/>
        </w:rPr>
      </w:pPr>
      <w:r w:rsidRPr="009117E7">
        <w:rPr>
          <w:b/>
          <w:color w:val="auto"/>
          <w:sz w:val="40"/>
          <w:szCs w:val="56"/>
        </w:rPr>
        <w:t>FACULTY OF BUSINESS AND MANAGEMENT</w:t>
      </w:r>
    </w:p>
    <w:p w14:paraId="67E2874C" w14:textId="5E3F285C" w:rsidR="00190913" w:rsidRPr="009117E7" w:rsidRDefault="00270EEB" w:rsidP="00F927A1">
      <w:pPr>
        <w:overflowPunct/>
        <w:autoSpaceDE/>
        <w:autoSpaceDN/>
        <w:adjustRightInd/>
        <w:ind w:right="-957"/>
        <w:textAlignment w:val="auto"/>
        <w:rPr>
          <w:b/>
          <w:color w:val="auto"/>
          <w:sz w:val="40"/>
          <w:szCs w:val="56"/>
        </w:rPr>
      </w:pPr>
      <w:r w:rsidRPr="009117E7">
        <w:rPr>
          <w:b/>
          <w:color w:val="auto"/>
          <w:sz w:val="40"/>
          <w:szCs w:val="56"/>
        </w:rPr>
        <w:t>PUBLIC SERVICE PROGRAMME</w:t>
      </w:r>
    </w:p>
    <w:p w14:paraId="01AF2F4E" w14:textId="77777777" w:rsidR="00A3273B" w:rsidRPr="009117E7" w:rsidRDefault="00A3273B" w:rsidP="00190913">
      <w:pPr>
        <w:overflowPunct/>
        <w:autoSpaceDE/>
        <w:autoSpaceDN/>
        <w:adjustRightInd/>
        <w:textAlignment w:val="auto"/>
        <w:rPr>
          <w:b/>
          <w:i/>
          <w:color w:val="auto"/>
          <w:sz w:val="24"/>
        </w:rPr>
      </w:pPr>
    </w:p>
    <w:p w14:paraId="17C7C385" w14:textId="3B8AC679" w:rsidR="00190913" w:rsidRPr="009117E7" w:rsidRDefault="00190913" w:rsidP="00190913">
      <w:pPr>
        <w:overflowPunct/>
        <w:autoSpaceDE/>
        <w:autoSpaceDN/>
        <w:adjustRightInd/>
        <w:textAlignment w:val="auto"/>
        <w:rPr>
          <w:b/>
          <w:i/>
          <w:color w:val="auto"/>
          <w:sz w:val="24"/>
        </w:rPr>
      </w:pPr>
      <w:r w:rsidRPr="009117E7">
        <w:rPr>
          <w:b/>
          <w:i/>
          <w:color w:val="auto"/>
          <w:sz w:val="24"/>
        </w:rPr>
        <w:t xml:space="preserve">Module title: </w:t>
      </w:r>
      <w:r w:rsidR="0019062A" w:rsidRPr="009117E7">
        <w:rPr>
          <w:b/>
          <w:i/>
          <w:color w:val="auto"/>
          <w:sz w:val="24"/>
        </w:rPr>
        <w:t xml:space="preserve">Professional Police Practice </w:t>
      </w:r>
      <w:r w:rsidRPr="009117E7">
        <w:rPr>
          <w:b/>
          <w:i/>
          <w:color w:val="auto"/>
          <w:sz w:val="24"/>
        </w:rPr>
        <w:t xml:space="preserve">1 (PCDA) </w:t>
      </w:r>
    </w:p>
    <w:p w14:paraId="1502641F" w14:textId="77777777" w:rsidR="00190913" w:rsidRPr="009117E7" w:rsidRDefault="00190913" w:rsidP="00F927A1">
      <w:pPr>
        <w:overflowPunct/>
        <w:autoSpaceDE/>
        <w:autoSpaceDN/>
        <w:adjustRightInd/>
        <w:ind w:right="-957"/>
        <w:textAlignment w:val="auto"/>
        <w:rPr>
          <w:b/>
          <w:color w:val="auto"/>
          <w:sz w:val="36"/>
          <w:szCs w:val="56"/>
        </w:rPr>
      </w:pPr>
    </w:p>
    <w:p w14:paraId="6D58F4AD" w14:textId="6075BF78" w:rsidR="0010312C" w:rsidRPr="009117E7" w:rsidRDefault="00F927A1" w:rsidP="0040668F">
      <w:pPr>
        <w:rPr>
          <w:b/>
          <w:sz w:val="24"/>
          <w:szCs w:val="24"/>
        </w:rPr>
      </w:pPr>
      <w:r w:rsidRPr="009117E7">
        <w:rPr>
          <w:color w:val="auto"/>
          <w:sz w:val="24"/>
        </w:rPr>
        <w:br w:type="page"/>
      </w:r>
      <w:r w:rsidR="00F139CF" w:rsidRPr="009117E7">
        <w:rPr>
          <w:b/>
          <w:sz w:val="24"/>
          <w:szCs w:val="24"/>
        </w:rPr>
        <w:lastRenderedPageBreak/>
        <w:t>Workbook</w:t>
      </w:r>
      <w:r w:rsidR="0010312C" w:rsidRPr="009117E7">
        <w:rPr>
          <w:b/>
          <w:sz w:val="24"/>
          <w:szCs w:val="24"/>
        </w:rPr>
        <w:t xml:space="preserve"> Guidance</w:t>
      </w:r>
    </w:p>
    <w:p w14:paraId="08AF75DB" w14:textId="77777777" w:rsidR="0010312C" w:rsidRPr="009117E7" w:rsidRDefault="0010312C" w:rsidP="0040668F">
      <w:pPr>
        <w:rPr>
          <w:sz w:val="24"/>
          <w:szCs w:val="24"/>
        </w:rPr>
      </w:pPr>
    </w:p>
    <w:p w14:paraId="619EE2C5" w14:textId="566EAA7A" w:rsidR="008B28E7" w:rsidRPr="009117E7" w:rsidRDefault="62FE5CAF" w:rsidP="62FE5CAF">
      <w:pPr>
        <w:jc w:val="both"/>
        <w:rPr>
          <w:sz w:val="24"/>
          <w:szCs w:val="24"/>
        </w:rPr>
      </w:pPr>
      <w:r w:rsidRPr="009117E7">
        <w:rPr>
          <w:sz w:val="24"/>
          <w:szCs w:val="24"/>
        </w:rPr>
        <w:t xml:space="preserve">Please read these notes carefully; they provide essential information. </w:t>
      </w:r>
    </w:p>
    <w:p w14:paraId="7142CEC8" w14:textId="3BAC6BD0" w:rsidR="62FE5CAF" w:rsidRPr="009117E7" w:rsidRDefault="62FE5CAF" w:rsidP="62FE5CAF">
      <w:pPr>
        <w:jc w:val="both"/>
        <w:rPr>
          <w:sz w:val="24"/>
          <w:szCs w:val="24"/>
        </w:rPr>
      </w:pPr>
    </w:p>
    <w:p w14:paraId="276E7F40" w14:textId="4E8F046F" w:rsidR="0040668F" w:rsidRPr="009117E7" w:rsidRDefault="0040668F" w:rsidP="00FF7EBB">
      <w:pPr>
        <w:jc w:val="both"/>
        <w:rPr>
          <w:sz w:val="24"/>
          <w:szCs w:val="24"/>
        </w:rPr>
      </w:pPr>
      <w:r w:rsidRPr="009117E7">
        <w:rPr>
          <w:b/>
          <w:sz w:val="24"/>
          <w:szCs w:val="24"/>
        </w:rPr>
        <w:t xml:space="preserve">What is the </w:t>
      </w:r>
      <w:r w:rsidR="00F139CF" w:rsidRPr="009117E7">
        <w:rPr>
          <w:b/>
          <w:sz w:val="24"/>
          <w:szCs w:val="24"/>
        </w:rPr>
        <w:t xml:space="preserve">workbook </w:t>
      </w:r>
      <w:r w:rsidRPr="009117E7">
        <w:rPr>
          <w:b/>
          <w:sz w:val="24"/>
          <w:szCs w:val="24"/>
        </w:rPr>
        <w:t>for?</w:t>
      </w:r>
    </w:p>
    <w:p w14:paraId="5514925D" w14:textId="77777777" w:rsidR="0040668F" w:rsidRPr="009117E7" w:rsidRDefault="0040668F" w:rsidP="00FF7EBB">
      <w:pPr>
        <w:jc w:val="both"/>
        <w:rPr>
          <w:b/>
          <w:sz w:val="24"/>
          <w:szCs w:val="24"/>
        </w:rPr>
      </w:pPr>
    </w:p>
    <w:p w14:paraId="113FEB01" w14:textId="07C33746" w:rsidR="004B69F6" w:rsidRPr="009117E7" w:rsidRDefault="0040668F" w:rsidP="00FF7EBB">
      <w:pPr>
        <w:jc w:val="both"/>
        <w:rPr>
          <w:sz w:val="24"/>
          <w:szCs w:val="24"/>
        </w:rPr>
      </w:pPr>
      <w:r w:rsidRPr="009117E7">
        <w:rPr>
          <w:sz w:val="24"/>
          <w:szCs w:val="24"/>
        </w:rPr>
        <w:t>The purpose of this</w:t>
      </w:r>
      <w:r w:rsidR="00751263" w:rsidRPr="009117E7">
        <w:rPr>
          <w:sz w:val="24"/>
          <w:szCs w:val="24"/>
        </w:rPr>
        <w:t xml:space="preserve"> </w:t>
      </w:r>
      <w:r w:rsidR="00F139CF" w:rsidRPr="009117E7">
        <w:rPr>
          <w:sz w:val="24"/>
          <w:szCs w:val="24"/>
        </w:rPr>
        <w:t>workbook</w:t>
      </w:r>
      <w:r w:rsidR="00751263" w:rsidRPr="009117E7">
        <w:rPr>
          <w:sz w:val="24"/>
          <w:szCs w:val="24"/>
        </w:rPr>
        <w:t xml:space="preserve"> is to enable </w:t>
      </w:r>
      <w:r w:rsidR="00F254D1" w:rsidRPr="009117E7">
        <w:rPr>
          <w:sz w:val="24"/>
          <w:szCs w:val="24"/>
        </w:rPr>
        <w:t>learners</w:t>
      </w:r>
      <w:r w:rsidRPr="009117E7">
        <w:rPr>
          <w:sz w:val="24"/>
          <w:szCs w:val="24"/>
        </w:rPr>
        <w:t xml:space="preserve"> to</w:t>
      </w:r>
      <w:r w:rsidR="0010312C" w:rsidRPr="009117E7">
        <w:rPr>
          <w:sz w:val="24"/>
          <w:szCs w:val="24"/>
        </w:rPr>
        <w:t xml:space="preserve"> demonstrate and provide e</w:t>
      </w:r>
      <w:r w:rsidRPr="009117E7">
        <w:rPr>
          <w:sz w:val="24"/>
          <w:szCs w:val="24"/>
        </w:rPr>
        <w:t xml:space="preserve">vidence of </w:t>
      </w:r>
      <w:r w:rsidR="0010312C" w:rsidRPr="009117E7">
        <w:rPr>
          <w:sz w:val="24"/>
          <w:szCs w:val="24"/>
        </w:rPr>
        <w:t>how they meet</w:t>
      </w:r>
      <w:r w:rsidRPr="009117E7">
        <w:rPr>
          <w:sz w:val="24"/>
          <w:szCs w:val="24"/>
        </w:rPr>
        <w:t xml:space="preserve"> the learning outcomes </w:t>
      </w:r>
      <w:r w:rsidR="00390074" w:rsidRPr="009117E7">
        <w:rPr>
          <w:sz w:val="24"/>
          <w:szCs w:val="24"/>
        </w:rPr>
        <w:t xml:space="preserve">set by </w:t>
      </w:r>
      <w:r w:rsidR="009C3AC2" w:rsidRPr="009117E7">
        <w:rPr>
          <w:sz w:val="24"/>
          <w:szCs w:val="24"/>
        </w:rPr>
        <w:t xml:space="preserve">the </w:t>
      </w:r>
      <w:r w:rsidR="00270EEB" w:rsidRPr="009117E7">
        <w:rPr>
          <w:sz w:val="24"/>
          <w:szCs w:val="24"/>
        </w:rPr>
        <w:t>College of Policing</w:t>
      </w:r>
      <w:r w:rsidR="00390074" w:rsidRPr="009117E7">
        <w:rPr>
          <w:sz w:val="24"/>
          <w:szCs w:val="24"/>
        </w:rPr>
        <w:t xml:space="preserve">, </w:t>
      </w:r>
      <w:r w:rsidRPr="009117E7">
        <w:rPr>
          <w:sz w:val="24"/>
          <w:szCs w:val="24"/>
        </w:rPr>
        <w:t xml:space="preserve">for </w:t>
      </w:r>
      <w:r w:rsidR="009C3AC2" w:rsidRPr="009117E7">
        <w:rPr>
          <w:sz w:val="24"/>
          <w:szCs w:val="24"/>
        </w:rPr>
        <w:t xml:space="preserve">the </w:t>
      </w:r>
      <w:r w:rsidR="00270EEB" w:rsidRPr="009117E7">
        <w:rPr>
          <w:sz w:val="24"/>
          <w:szCs w:val="24"/>
        </w:rPr>
        <w:t xml:space="preserve">BSc </w:t>
      </w:r>
      <w:r w:rsidR="0010312C" w:rsidRPr="009117E7">
        <w:rPr>
          <w:sz w:val="24"/>
          <w:szCs w:val="24"/>
        </w:rPr>
        <w:t>programme</w:t>
      </w:r>
      <w:r w:rsidR="00A3273B" w:rsidRPr="009117E7">
        <w:rPr>
          <w:sz w:val="24"/>
          <w:szCs w:val="24"/>
        </w:rPr>
        <w:t xml:space="preserve">. Essentially, you are being asked to outline your experiential learning based upon your theoretical understanding in a range of operational situations. </w:t>
      </w:r>
    </w:p>
    <w:p w14:paraId="5C274A72" w14:textId="77777777" w:rsidR="004B69F6" w:rsidRPr="009117E7" w:rsidRDefault="004B69F6" w:rsidP="62FE5CAF">
      <w:pPr>
        <w:jc w:val="both"/>
        <w:rPr>
          <w:sz w:val="24"/>
          <w:szCs w:val="24"/>
        </w:rPr>
      </w:pPr>
    </w:p>
    <w:p w14:paraId="186131DD" w14:textId="2028718C" w:rsidR="62FE5CAF" w:rsidRPr="009117E7" w:rsidRDefault="64D01D80" w:rsidP="64D01D80">
      <w:pPr>
        <w:jc w:val="both"/>
        <w:rPr>
          <w:b/>
          <w:bCs/>
          <w:color w:val="auto"/>
          <w:sz w:val="22"/>
          <w:szCs w:val="22"/>
        </w:rPr>
      </w:pPr>
      <w:r w:rsidRPr="009117E7">
        <w:rPr>
          <w:b/>
          <w:bCs/>
          <w:color w:val="auto"/>
          <w:sz w:val="22"/>
          <w:szCs w:val="22"/>
        </w:rPr>
        <w:t xml:space="preserve">Area of Professional Practice covered, (called elements in your module descriptor): </w:t>
      </w:r>
    </w:p>
    <w:p w14:paraId="7157586E" w14:textId="0D93EE6E" w:rsidR="62FE5CAF" w:rsidRPr="009117E7" w:rsidRDefault="62FE5CAF" w:rsidP="62FE5CAF">
      <w:pPr>
        <w:jc w:val="both"/>
        <w:rPr>
          <w:sz w:val="24"/>
          <w:szCs w:val="24"/>
        </w:rPr>
      </w:pPr>
    </w:p>
    <w:p w14:paraId="49175B06" w14:textId="32A3EA6C" w:rsidR="00A3273B" w:rsidRPr="009117E7" w:rsidRDefault="00A3273B" w:rsidP="00E25563">
      <w:pPr>
        <w:pStyle w:val="ListParagraph"/>
        <w:numPr>
          <w:ilvl w:val="0"/>
          <w:numId w:val="5"/>
        </w:numPr>
        <w:jc w:val="both"/>
        <w:rPr>
          <w:sz w:val="24"/>
          <w:szCs w:val="24"/>
        </w:rPr>
      </w:pPr>
      <w:r w:rsidRPr="009117E7">
        <w:rPr>
          <w:sz w:val="24"/>
          <w:szCs w:val="24"/>
        </w:rPr>
        <w:t>Wellbeing and Resilience</w:t>
      </w:r>
    </w:p>
    <w:p w14:paraId="20787C31" w14:textId="77777777" w:rsidR="00A3273B" w:rsidRPr="009117E7" w:rsidRDefault="00A3273B" w:rsidP="00E25563">
      <w:pPr>
        <w:pStyle w:val="ListParagraph"/>
        <w:numPr>
          <w:ilvl w:val="0"/>
          <w:numId w:val="5"/>
        </w:numPr>
        <w:jc w:val="both"/>
        <w:rPr>
          <w:color w:val="auto"/>
          <w:sz w:val="24"/>
          <w:szCs w:val="24"/>
        </w:rPr>
      </w:pPr>
      <w:r w:rsidRPr="009117E7">
        <w:rPr>
          <w:color w:val="auto"/>
          <w:sz w:val="24"/>
          <w:szCs w:val="24"/>
        </w:rPr>
        <w:t>Communication Skills</w:t>
      </w:r>
    </w:p>
    <w:p w14:paraId="3E1B8577" w14:textId="77777777" w:rsidR="00A3273B" w:rsidRPr="009117E7" w:rsidRDefault="00A3273B" w:rsidP="00E25563">
      <w:pPr>
        <w:pStyle w:val="ListParagraph"/>
        <w:numPr>
          <w:ilvl w:val="0"/>
          <w:numId w:val="5"/>
        </w:numPr>
        <w:jc w:val="both"/>
        <w:rPr>
          <w:color w:val="auto"/>
          <w:sz w:val="24"/>
          <w:szCs w:val="24"/>
        </w:rPr>
      </w:pPr>
      <w:r w:rsidRPr="009117E7">
        <w:rPr>
          <w:color w:val="auto"/>
          <w:sz w:val="24"/>
          <w:szCs w:val="24"/>
        </w:rPr>
        <w:t>Managing Conflict</w:t>
      </w:r>
    </w:p>
    <w:p w14:paraId="4560CBAC" w14:textId="3AAA9B7B" w:rsidR="00A3273B" w:rsidRPr="009117E7" w:rsidRDefault="00A3273B" w:rsidP="00E25563">
      <w:pPr>
        <w:pStyle w:val="ListParagraph"/>
        <w:numPr>
          <w:ilvl w:val="0"/>
          <w:numId w:val="5"/>
        </w:numPr>
        <w:jc w:val="both"/>
        <w:rPr>
          <w:color w:val="auto"/>
          <w:sz w:val="24"/>
          <w:szCs w:val="24"/>
        </w:rPr>
      </w:pPr>
      <w:r w:rsidRPr="009117E7">
        <w:rPr>
          <w:color w:val="auto"/>
          <w:sz w:val="24"/>
          <w:szCs w:val="24"/>
        </w:rPr>
        <w:t>Valuing Difference and Inclusion</w:t>
      </w:r>
    </w:p>
    <w:p w14:paraId="3263D299" w14:textId="3A8272EE" w:rsidR="00A3273B" w:rsidRPr="009117E7" w:rsidRDefault="00A3273B" w:rsidP="00E25563">
      <w:pPr>
        <w:pStyle w:val="ListParagraph"/>
        <w:numPr>
          <w:ilvl w:val="0"/>
          <w:numId w:val="5"/>
        </w:numPr>
        <w:jc w:val="both"/>
        <w:rPr>
          <w:sz w:val="24"/>
          <w:szCs w:val="24"/>
        </w:rPr>
      </w:pPr>
      <w:r w:rsidRPr="009117E7">
        <w:rPr>
          <w:sz w:val="24"/>
          <w:szCs w:val="24"/>
        </w:rPr>
        <w:t>Criminal Justice</w:t>
      </w:r>
    </w:p>
    <w:p w14:paraId="333D77E0" w14:textId="77777777" w:rsidR="00446792" w:rsidRPr="009117E7" w:rsidRDefault="00A3273B" w:rsidP="00E25563">
      <w:pPr>
        <w:pStyle w:val="ListParagraph"/>
        <w:numPr>
          <w:ilvl w:val="0"/>
          <w:numId w:val="5"/>
        </w:numPr>
        <w:jc w:val="both"/>
        <w:rPr>
          <w:sz w:val="24"/>
          <w:szCs w:val="24"/>
        </w:rPr>
      </w:pPr>
      <w:r w:rsidRPr="009117E7">
        <w:rPr>
          <w:sz w:val="24"/>
          <w:szCs w:val="24"/>
        </w:rPr>
        <w:t xml:space="preserve">Decision making, </w:t>
      </w:r>
      <w:proofErr w:type="gramStart"/>
      <w:r w:rsidRPr="009117E7">
        <w:rPr>
          <w:sz w:val="24"/>
          <w:szCs w:val="24"/>
        </w:rPr>
        <w:t>discretion</w:t>
      </w:r>
      <w:proofErr w:type="gramEnd"/>
    </w:p>
    <w:p w14:paraId="5C8436F9" w14:textId="77777777" w:rsidR="00446792" w:rsidRPr="009117E7" w:rsidRDefault="00446792" w:rsidP="00E25563">
      <w:pPr>
        <w:pStyle w:val="ListParagraph"/>
        <w:numPr>
          <w:ilvl w:val="0"/>
          <w:numId w:val="5"/>
        </w:numPr>
        <w:jc w:val="both"/>
        <w:rPr>
          <w:sz w:val="24"/>
          <w:szCs w:val="24"/>
        </w:rPr>
      </w:pPr>
      <w:r w:rsidRPr="009117E7">
        <w:rPr>
          <w:sz w:val="24"/>
          <w:szCs w:val="24"/>
        </w:rPr>
        <w:t>C</w:t>
      </w:r>
      <w:r w:rsidR="00A3273B" w:rsidRPr="009117E7">
        <w:rPr>
          <w:sz w:val="24"/>
          <w:szCs w:val="24"/>
        </w:rPr>
        <w:t>onducting Investigation</w:t>
      </w:r>
      <w:r w:rsidRPr="009117E7">
        <w:rPr>
          <w:sz w:val="24"/>
          <w:szCs w:val="24"/>
        </w:rPr>
        <w:t>s</w:t>
      </w:r>
    </w:p>
    <w:p w14:paraId="799487A7" w14:textId="663A0FFC" w:rsidR="00A3273B" w:rsidRPr="009117E7" w:rsidRDefault="00A3273B" w:rsidP="00E25563">
      <w:pPr>
        <w:pStyle w:val="ListParagraph"/>
        <w:numPr>
          <w:ilvl w:val="0"/>
          <w:numId w:val="5"/>
        </w:numPr>
        <w:jc w:val="both"/>
        <w:rPr>
          <w:sz w:val="24"/>
          <w:szCs w:val="24"/>
        </w:rPr>
      </w:pPr>
      <w:r w:rsidRPr="009117E7">
        <w:rPr>
          <w:sz w:val="24"/>
          <w:szCs w:val="24"/>
        </w:rPr>
        <w:t xml:space="preserve">Criminal Justice (Managing offenders) </w:t>
      </w:r>
    </w:p>
    <w:p w14:paraId="3B9BEF73" w14:textId="4384DB3E" w:rsidR="008B28E7" w:rsidRPr="009117E7" w:rsidRDefault="008B28E7" w:rsidP="62FE5CAF">
      <w:pPr>
        <w:jc w:val="both"/>
        <w:rPr>
          <w:sz w:val="24"/>
          <w:szCs w:val="24"/>
          <w:highlight w:val="yellow"/>
        </w:rPr>
      </w:pPr>
    </w:p>
    <w:p w14:paraId="1CD3127C" w14:textId="52A2F7AC" w:rsidR="0037A2D4" w:rsidRPr="009117E7" w:rsidRDefault="0037A2D4" w:rsidP="0037A2D4">
      <w:pPr>
        <w:jc w:val="both"/>
      </w:pPr>
      <w:r w:rsidRPr="009117E7">
        <w:rPr>
          <w:rFonts w:eastAsia="Arial"/>
          <w:color w:val="000000" w:themeColor="text1"/>
          <w:sz w:val="24"/>
          <w:szCs w:val="24"/>
        </w:rPr>
        <w:t xml:space="preserve">You may wish to use the same incidents as you’ve outlined in the Occupational Competence Portfolio. </w:t>
      </w:r>
    </w:p>
    <w:p w14:paraId="1485D2E5" w14:textId="1BE11FB5" w:rsidR="0037A2D4" w:rsidRPr="009117E7" w:rsidRDefault="0037A2D4" w:rsidP="0037A2D4">
      <w:pPr>
        <w:jc w:val="both"/>
      </w:pPr>
      <w:r w:rsidRPr="009117E7">
        <w:rPr>
          <w:rFonts w:eastAsia="Arial"/>
          <w:color w:val="000000" w:themeColor="text1"/>
          <w:sz w:val="24"/>
          <w:szCs w:val="24"/>
        </w:rPr>
        <w:t xml:space="preserve"> </w:t>
      </w:r>
    </w:p>
    <w:p w14:paraId="672DC2F0" w14:textId="39DDE189" w:rsidR="0037A2D4" w:rsidRPr="009117E7" w:rsidRDefault="0037A2D4" w:rsidP="0037A2D4">
      <w:pPr>
        <w:jc w:val="both"/>
      </w:pPr>
      <w:r w:rsidRPr="009117E7">
        <w:rPr>
          <w:rFonts w:eastAsia="Arial"/>
          <w:b/>
          <w:bCs/>
          <w:color w:val="000000" w:themeColor="text1"/>
          <w:sz w:val="24"/>
          <w:szCs w:val="24"/>
        </w:rPr>
        <w:t>How should the workbook be presented?</w:t>
      </w:r>
    </w:p>
    <w:p w14:paraId="40B01FED" w14:textId="701A2C9A" w:rsidR="0037A2D4" w:rsidRPr="009117E7" w:rsidRDefault="0037A2D4" w:rsidP="0037A2D4">
      <w:pPr>
        <w:jc w:val="both"/>
      </w:pPr>
      <w:r w:rsidRPr="009117E7">
        <w:rPr>
          <w:rFonts w:eastAsia="Arial"/>
          <w:color w:val="000000" w:themeColor="text1"/>
          <w:sz w:val="24"/>
          <w:szCs w:val="24"/>
        </w:rPr>
        <w:t xml:space="preserve"> </w:t>
      </w:r>
    </w:p>
    <w:p w14:paraId="3C8BC3D7" w14:textId="0866F352" w:rsidR="0037A2D4" w:rsidRPr="009117E7" w:rsidRDefault="0037A2D4" w:rsidP="0037A2D4">
      <w:pPr>
        <w:jc w:val="both"/>
      </w:pPr>
      <w:r w:rsidRPr="009117E7">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29CD5258" w14:textId="24D7AFC0" w:rsidR="0037A2D4" w:rsidRPr="009117E7" w:rsidRDefault="0037A2D4" w:rsidP="0037A2D4">
      <w:pPr>
        <w:jc w:val="both"/>
      </w:pPr>
      <w:r w:rsidRPr="009117E7">
        <w:rPr>
          <w:rFonts w:eastAsia="Arial"/>
          <w:color w:val="000000" w:themeColor="text1"/>
          <w:sz w:val="24"/>
          <w:szCs w:val="24"/>
        </w:rPr>
        <w:t xml:space="preserve"> </w:t>
      </w:r>
    </w:p>
    <w:p w14:paraId="05AC3D1D" w14:textId="0BEC285B" w:rsidR="0037A2D4" w:rsidRPr="009117E7" w:rsidRDefault="0037A2D4" w:rsidP="0037A2D4">
      <w:pPr>
        <w:jc w:val="both"/>
      </w:pPr>
      <w:r w:rsidRPr="009117E7">
        <w:rPr>
          <w:rFonts w:eastAsia="Arial"/>
          <w:b/>
          <w:bCs/>
          <w:color w:val="000000" w:themeColor="text1"/>
          <w:sz w:val="24"/>
          <w:szCs w:val="24"/>
        </w:rPr>
        <w:t>Word count policy</w:t>
      </w:r>
      <w:r w:rsidRPr="009117E7">
        <w:rPr>
          <w:rFonts w:eastAsia="Arial"/>
          <w:color w:val="000000" w:themeColor="text1"/>
          <w:sz w:val="24"/>
          <w:szCs w:val="24"/>
        </w:rPr>
        <w:t xml:space="preserve"> can be found in chapter 7 of the Academic Quality under section 7.7 (this applies to presenting work above and under the specified word count).  </w:t>
      </w:r>
    </w:p>
    <w:p w14:paraId="1CA8CAAD" w14:textId="67F880EB" w:rsidR="0037A2D4" w:rsidRPr="009117E7" w:rsidRDefault="0037A2D4" w:rsidP="0037A2D4">
      <w:pPr>
        <w:jc w:val="both"/>
      </w:pPr>
      <w:r w:rsidRPr="009117E7">
        <w:rPr>
          <w:rFonts w:eastAsia="Arial"/>
          <w:color w:val="000000" w:themeColor="text1"/>
          <w:sz w:val="24"/>
          <w:szCs w:val="24"/>
        </w:rPr>
        <w:t>(</w:t>
      </w:r>
      <w:hyperlink r:id="rId12">
        <w:r w:rsidRPr="009117E7">
          <w:rPr>
            <w:rStyle w:val="Hyperlink"/>
            <w:rFonts w:eastAsia="Arial"/>
            <w:sz w:val="24"/>
            <w:szCs w:val="24"/>
          </w:rPr>
          <w:t>https://www.uwtsd.ac.uk/media/uwtsd-website/content-assets/documents/academic-office/aqh-chapters/chapters---en/Chapter_07_Assessment_Taught_Programmes_Pages_72-79-UPDATED-05-11-2019.pdf</w:t>
        </w:r>
      </w:hyperlink>
      <w:r w:rsidRPr="009117E7">
        <w:rPr>
          <w:rFonts w:eastAsia="Arial"/>
          <w:color w:val="0000FF"/>
          <w:sz w:val="24"/>
          <w:szCs w:val="24"/>
          <w:u w:val="single"/>
        </w:rPr>
        <w:t xml:space="preserve">) </w:t>
      </w:r>
    </w:p>
    <w:p w14:paraId="4DBFA51E" w14:textId="16424F3C" w:rsidR="0037A2D4" w:rsidRPr="009117E7" w:rsidRDefault="0037A2D4" w:rsidP="0037A2D4">
      <w:pPr>
        <w:jc w:val="both"/>
      </w:pPr>
      <w:r w:rsidRPr="009117E7">
        <w:rPr>
          <w:rFonts w:eastAsia="Arial"/>
          <w:color w:val="000000" w:themeColor="text1"/>
          <w:sz w:val="24"/>
          <w:szCs w:val="24"/>
        </w:rPr>
        <w:t xml:space="preserve"> </w:t>
      </w:r>
    </w:p>
    <w:p w14:paraId="48EFC479" w14:textId="7A641535" w:rsidR="0037A2D4" w:rsidRPr="009117E7" w:rsidRDefault="0037A2D4" w:rsidP="0037A2D4">
      <w:pPr>
        <w:jc w:val="both"/>
      </w:pPr>
      <w:r w:rsidRPr="009117E7">
        <w:rPr>
          <w:rFonts w:eastAsia="Arial"/>
          <w:color w:val="000000" w:themeColor="text1"/>
          <w:sz w:val="24"/>
          <w:szCs w:val="24"/>
        </w:rPr>
        <w:t xml:space="preserve">Reflective practice is a core aspect for your workbooks and although there is a variety of useful resources on Moodle, there is one </w:t>
      </w:r>
      <w:proofErr w:type="gramStart"/>
      <w:r w:rsidRPr="009117E7">
        <w:rPr>
          <w:rFonts w:eastAsia="Arial"/>
          <w:color w:val="000000" w:themeColor="text1"/>
          <w:sz w:val="24"/>
          <w:szCs w:val="24"/>
        </w:rPr>
        <w:t>particular book</w:t>
      </w:r>
      <w:proofErr w:type="gramEnd"/>
      <w:r w:rsidRPr="009117E7">
        <w:rPr>
          <w:rFonts w:eastAsia="Arial"/>
          <w:color w:val="000000" w:themeColor="text1"/>
          <w:sz w:val="24"/>
          <w:szCs w:val="24"/>
        </w:rPr>
        <w:t xml:space="preserve">, that is specifically based on reflective practice in policing, here is a link to one chapter from Selina Copley’s Reflective Practice for Policing Students: </w:t>
      </w:r>
    </w:p>
    <w:p w14:paraId="6DABB954" w14:textId="78122F80" w:rsidR="0037A2D4" w:rsidRPr="009117E7" w:rsidRDefault="00000000" w:rsidP="0037A2D4">
      <w:pPr>
        <w:jc w:val="both"/>
      </w:pPr>
      <w:hyperlink r:id="rId13">
        <w:r w:rsidR="0037A2D4" w:rsidRPr="009117E7">
          <w:rPr>
            <w:rStyle w:val="Hyperlink"/>
            <w:rFonts w:eastAsia="Arial"/>
            <w:sz w:val="24"/>
            <w:szCs w:val="24"/>
          </w:rPr>
          <w:t>https://moodle.uwtsd.ac.uk/pluginfile.php/298870/mod_resource/content/1/Reflective%20Practice%20for%20Policing%20Students%20-%20Selina%20Copley%20Chapter5.pdf</w:t>
        </w:r>
      </w:hyperlink>
    </w:p>
    <w:p w14:paraId="1FF3DBAD" w14:textId="4D6FD5F7" w:rsidR="0037A2D4" w:rsidRPr="009117E7" w:rsidRDefault="0037A2D4" w:rsidP="0037A2D4">
      <w:pPr>
        <w:jc w:val="both"/>
      </w:pPr>
      <w:r w:rsidRPr="009117E7">
        <w:rPr>
          <w:rFonts w:eastAsia="Arial"/>
          <w:color w:val="000000" w:themeColor="text1"/>
          <w:sz w:val="24"/>
          <w:szCs w:val="24"/>
        </w:rPr>
        <w:t xml:space="preserve"> </w:t>
      </w:r>
    </w:p>
    <w:p w14:paraId="5D24C399" w14:textId="1875D2E2" w:rsidR="0037A2D4" w:rsidRPr="009117E7" w:rsidRDefault="0037A2D4" w:rsidP="0037A2D4">
      <w:pPr>
        <w:jc w:val="both"/>
      </w:pPr>
      <w:r w:rsidRPr="009117E7">
        <w:rPr>
          <w:rFonts w:eastAsia="Arial"/>
          <w:b/>
          <w:bCs/>
          <w:color w:val="000000" w:themeColor="text1"/>
          <w:sz w:val="24"/>
          <w:szCs w:val="24"/>
        </w:rPr>
        <w:t>How is the workbook assessed?</w:t>
      </w:r>
    </w:p>
    <w:p w14:paraId="77B74513" w14:textId="3C953D93" w:rsidR="0037A2D4" w:rsidRPr="009117E7" w:rsidRDefault="0037A2D4" w:rsidP="0037A2D4">
      <w:pPr>
        <w:jc w:val="both"/>
      </w:pPr>
      <w:r w:rsidRPr="009117E7">
        <w:rPr>
          <w:rFonts w:eastAsia="Arial"/>
          <w:color w:val="000000" w:themeColor="text1"/>
          <w:sz w:val="24"/>
          <w:szCs w:val="24"/>
        </w:rPr>
        <w:t xml:space="preserve"> </w:t>
      </w:r>
    </w:p>
    <w:p w14:paraId="1226AB3C" w14:textId="1BAF09FF" w:rsidR="0037A2D4" w:rsidRPr="009117E7" w:rsidRDefault="0037A2D4" w:rsidP="0037A2D4">
      <w:pPr>
        <w:jc w:val="both"/>
      </w:pPr>
      <w:r w:rsidRPr="009117E7">
        <w:rPr>
          <w:rFonts w:eastAsia="Arial"/>
          <w:color w:val="000000" w:themeColor="text1"/>
          <w:sz w:val="24"/>
          <w:szCs w:val="24"/>
        </w:rPr>
        <w:t xml:space="preserve">Advice and support about the completion of this workbook will be provided by university staff as part of your initial training day.  Your tutor constable and in-force </w:t>
      </w:r>
      <w:r w:rsidRPr="009117E7">
        <w:rPr>
          <w:rFonts w:eastAsia="Arial"/>
          <w:color w:val="000000" w:themeColor="text1"/>
          <w:sz w:val="24"/>
          <w:szCs w:val="24"/>
        </w:rPr>
        <w:lastRenderedPageBreak/>
        <w:t xml:space="preserve">training staff will not be involved in assessing or marking your workbook after it has been submitted. </w:t>
      </w:r>
    </w:p>
    <w:p w14:paraId="360A603E" w14:textId="7167A735" w:rsidR="0037A2D4" w:rsidRPr="009117E7" w:rsidRDefault="0037A2D4" w:rsidP="0037A2D4">
      <w:pPr>
        <w:jc w:val="both"/>
      </w:pPr>
      <w:r w:rsidRPr="009117E7">
        <w:rPr>
          <w:rFonts w:eastAsia="Arial"/>
          <w:color w:val="000000" w:themeColor="text1"/>
          <w:sz w:val="24"/>
          <w:szCs w:val="24"/>
        </w:rPr>
        <w:t xml:space="preserve"> </w:t>
      </w:r>
    </w:p>
    <w:p w14:paraId="4FEF5132" w14:textId="0C03CAFA" w:rsidR="0037A2D4" w:rsidRPr="009117E7" w:rsidRDefault="0037A2D4" w:rsidP="0037A2D4">
      <w:pPr>
        <w:jc w:val="both"/>
      </w:pPr>
      <w:r w:rsidRPr="009117E7">
        <w:rPr>
          <w:rFonts w:eastAsia="Arial"/>
          <w:color w:val="000000" w:themeColor="text1"/>
          <w:sz w:val="24"/>
          <w:szCs w:val="24"/>
        </w:rPr>
        <w:t>Dates of workbook submission will be made available during the initial training day and posted on Moodle.</w:t>
      </w:r>
    </w:p>
    <w:p w14:paraId="5A428107" w14:textId="15100D1E" w:rsidR="0037A2D4" w:rsidRPr="009117E7" w:rsidRDefault="0037A2D4" w:rsidP="0037A2D4">
      <w:pPr>
        <w:jc w:val="both"/>
      </w:pPr>
      <w:r w:rsidRPr="009117E7">
        <w:rPr>
          <w:rFonts w:eastAsia="Arial"/>
          <w:color w:val="000000" w:themeColor="text1"/>
          <w:sz w:val="24"/>
          <w:szCs w:val="24"/>
        </w:rPr>
        <w:t xml:space="preserve"> </w:t>
      </w:r>
    </w:p>
    <w:p w14:paraId="384749A7" w14:textId="0463FAF5" w:rsidR="0037A2D4" w:rsidRPr="009117E7" w:rsidRDefault="0037A2D4" w:rsidP="0037A2D4">
      <w:pPr>
        <w:jc w:val="both"/>
      </w:pPr>
      <w:r w:rsidRPr="009117E7">
        <w:rPr>
          <w:rFonts w:eastAsia="Arial"/>
          <w:color w:val="000000" w:themeColor="text1"/>
          <w:sz w:val="24"/>
          <w:szCs w:val="24"/>
        </w:rPr>
        <w:t>Once submitted your workbook will be assessed and marked independently.</w:t>
      </w:r>
    </w:p>
    <w:p w14:paraId="38A2A33D" w14:textId="77444A41" w:rsidR="0037A2D4" w:rsidRPr="009117E7" w:rsidRDefault="0037A2D4" w:rsidP="0037A2D4">
      <w:pPr>
        <w:jc w:val="both"/>
        <w:rPr>
          <w:sz w:val="24"/>
          <w:szCs w:val="24"/>
        </w:rPr>
      </w:pPr>
    </w:p>
    <w:p w14:paraId="0FA4C42B" w14:textId="77777777" w:rsidR="008B28E7" w:rsidRPr="009117E7" w:rsidRDefault="008B28E7" w:rsidP="00FF7EBB">
      <w:pPr>
        <w:jc w:val="both"/>
        <w:rPr>
          <w:sz w:val="24"/>
          <w:szCs w:val="24"/>
        </w:rPr>
      </w:pPr>
    </w:p>
    <w:p w14:paraId="3F0651C1" w14:textId="77777777" w:rsidR="00F546D1" w:rsidRPr="009117E7" w:rsidRDefault="00F546D1" w:rsidP="00FF7EBB">
      <w:pPr>
        <w:jc w:val="both"/>
        <w:rPr>
          <w:b/>
          <w:sz w:val="24"/>
          <w:szCs w:val="24"/>
        </w:rPr>
      </w:pPr>
    </w:p>
    <w:p w14:paraId="707B326D" w14:textId="77777777" w:rsidR="00F546D1" w:rsidRPr="009117E7" w:rsidRDefault="00F546D1" w:rsidP="00FF7EBB">
      <w:pPr>
        <w:jc w:val="both"/>
        <w:rPr>
          <w:b/>
          <w:sz w:val="24"/>
          <w:szCs w:val="24"/>
        </w:rPr>
      </w:pPr>
    </w:p>
    <w:p w14:paraId="414A6D38" w14:textId="77777777" w:rsidR="00D625E7" w:rsidRPr="009117E7" w:rsidRDefault="00D625E7">
      <w:pPr>
        <w:overflowPunct/>
        <w:autoSpaceDE/>
        <w:autoSpaceDN/>
        <w:adjustRightInd/>
        <w:textAlignment w:val="auto"/>
        <w:rPr>
          <w:b/>
          <w:sz w:val="24"/>
          <w:szCs w:val="24"/>
        </w:rPr>
      </w:pPr>
      <w:r w:rsidRPr="009117E7">
        <w:rPr>
          <w:b/>
          <w:sz w:val="24"/>
          <w:szCs w:val="24"/>
        </w:rPr>
        <w:br w:type="page"/>
      </w:r>
    </w:p>
    <w:p w14:paraId="5F4CCD4A" w14:textId="77777777" w:rsidR="000325D9" w:rsidRPr="009117E7" w:rsidRDefault="000325D9" w:rsidP="00FF7EBB">
      <w:pPr>
        <w:jc w:val="both"/>
        <w:rPr>
          <w:sz w:val="24"/>
          <w:szCs w:val="24"/>
        </w:rPr>
      </w:pPr>
      <w:r w:rsidRPr="009117E7">
        <w:rPr>
          <w:b/>
          <w:sz w:val="24"/>
          <w:szCs w:val="24"/>
        </w:rPr>
        <w:lastRenderedPageBreak/>
        <w:t>Confidentiality</w:t>
      </w:r>
    </w:p>
    <w:p w14:paraId="206C88D2" w14:textId="77777777" w:rsidR="008B28E7" w:rsidRPr="009117E7" w:rsidRDefault="008B28E7" w:rsidP="00FF7EBB">
      <w:pPr>
        <w:jc w:val="both"/>
        <w:rPr>
          <w:b/>
          <w:sz w:val="24"/>
          <w:szCs w:val="24"/>
        </w:rPr>
      </w:pPr>
    </w:p>
    <w:p w14:paraId="7EC99A35" w14:textId="49249D08" w:rsidR="000325D9" w:rsidRPr="009117E7" w:rsidRDefault="62FE5CAF" w:rsidP="62FE5CAF">
      <w:pPr>
        <w:jc w:val="both"/>
        <w:rPr>
          <w:sz w:val="24"/>
          <w:szCs w:val="24"/>
        </w:rPr>
      </w:pPr>
      <w:r w:rsidRPr="009117E7">
        <w:rPr>
          <w:sz w:val="24"/>
          <w:szCs w:val="24"/>
        </w:rPr>
        <w:t>It is important that no individual can be identified either directly or indirectly from the information in the workbook. Therefore, you must:</w:t>
      </w:r>
    </w:p>
    <w:p w14:paraId="172DCCC1" w14:textId="77777777" w:rsidR="000325D9" w:rsidRPr="009117E7" w:rsidRDefault="000325D9" w:rsidP="00FF7EBB">
      <w:pPr>
        <w:jc w:val="both"/>
        <w:rPr>
          <w:sz w:val="24"/>
          <w:szCs w:val="24"/>
        </w:rPr>
      </w:pPr>
    </w:p>
    <w:p w14:paraId="5314D85C" w14:textId="1535D119" w:rsidR="000325D9" w:rsidRPr="009117E7" w:rsidRDefault="62FE5CAF" w:rsidP="62FE5CAF">
      <w:pPr>
        <w:pStyle w:val="ListParagraph"/>
        <w:numPr>
          <w:ilvl w:val="0"/>
          <w:numId w:val="1"/>
        </w:numPr>
        <w:spacing w:line="259" w:lineRule="auto"/>
        <w:jc w:val="both"/>
        <w:rPr>
          <w:color w:val="auto"/>
          <w:sz w:val="24"/>
          <w:szCs w:val="24"/>
        </w:rPr>
      </w:pPr>
      <w:r w:rsidRPr="009117E7">
        <w:rPr>
          <w:sz w:val="24"/>
          <w:szCs w:val="24"/>
        </w:rPr>
        <w:t>a</w:t>
      </w:r>
      <w:r w:rsidRPr="009117E7">
        <w:rPr>
          <w:color w:val="auto"/>
          <w:sz w:val="24"/>
          <w:szCs w:val="24"/>
        </w:rPr>
        <w:t xml:space="preserve">dhere to guidance in the Student Handbook about unfair practice and </w:t>
      </w:r>
      <w:proofErr w:type="gramStart"/>
      <w:r w:rsidRPr="009117E7">
        <w:rPr>
          <w:color w:val="auto"/>
          <w:sz w:val="24"/>
          <w:szCs w:val="24"/>
        </w:rPr>
        <w:t>plagiarism;</w:t>
      </w:r>
      <w:proofErr w:type="gramEnd"/>
    </w:p>
    <w:p w14:paraId="61BD2FDD" w14:textId="2602E35E" w:rsidR="000325D9" w:rsidRPr="009117E7" w:rsidRDefault="62FE5CAF" w:rsidP="00E25563">
      <w:pPr>
        <w:numPr>
          <w:ilvl w:val="0"/>
          <w:numId w:val="4"/>
        </w:numPr>
        <w:spacing w:line="259" w:lineRule="auto"/>
        <w:jc w:val="both"/>
        <w:rPr>
          <w:color w:val="auto"/>
          <w:sz w:val="24"/>
          <w:szCs w:val="24"/>
        </w:rPr>
      </w:pPr>
      <w:r w:rsidRPr="009117E7">
        <w:rPr>
          <w:color w:val="auto"/>
          <w:sz w:val="24"/>
          <w:szCs w:val="24"/>
        </w:rPr>
        <w:t xml:space="preserve">not identify individuals including witnesses, victims or offenders by </w:t>
      </w:r>
      <w:proofErr w:type="gramStart"/>
      <w:r w:rsidRPr="009117E7">
        <w:rPr>
          <w:color w:val="auto"/>
          <w:sz w:val="24"/>
          <w:szCs w:val="24"/>
        </w:rPr>
        <w:t>name;</w:t>
      </w:r>
      <w:proofErr w:type="gramEnd"/>
    </w:p>
    <w:p w14:paraId="31E22773" w14:textId="57D957A0" w:rsidR="000325D9" w:rsidRPr="009117E7" w:rsidRDefault="62FE5CAF" w:rsidP="00E25563">
      <w:pPr>
        <w:numPr>
          <w:ilvl w:val="0"/>
          <w:numId w:val="4"/>
        </w:numPr>
        <w:spacing w:line="259" w:lineRule="auto"/>
        <w:jc w:val="both"/>
        <w:rPr>
          <w:color w:val="auto"/>
          <w:sz w:val="24"/>
          <w:szCs w:val="24"/>
        </w:rPr>
      </w:pPr>
      <w:r w:rsidRPr="009117E7">
        <w:rPr>
          <w:color w:val="auto"/>
          <w:sz w:val="24"/>
          <w:szCs w:val="24"/>
        </w:rPr>
        <w:t xml:space="preserve">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w:t>
      </w:r>
      <w:proofErr w:type="gramStart"/>
      <w:r w:rsidRPr="009117E7">
        <w:rPr>
          <w:color w:val="auto"/>
          <w:sz w:val="24"/>
          <w:szCs w:val="24"/>
        </w:rPr>
        <w:t>conditions;</w:t>
      </w:r>
      <w:proofErr w:type="gramEnd"/>
    </w:p>
    <w:p w14:paraId="4C102B69" w14:textId="48038418" w:rsidR="00F92E4D" w:rsidRPr="009117E7" w:rsidRDefault="62FE5CAF" w:rsidP="00E25563">
      <w:pPr>
        <w:numPr>
          <w:ilvl w:val="0"/>
          <w:numId w:val="3"/>
        </w:numPr>
        <w:spacing w:line="259" w:lineRule="auto"/>
        <w:jc w:val="both"/>
        <w:rPr>
          <w:color w:val="auto"/>
          <w:sz w:val="24"/>
          <w:szCs w:val="24"/>
        </w:rPr>
      </w:pPr>
      <w:r w:rsidRPr="009117E7">
        <w:rPr>
          <w:color w:val="auto"/>
          <w:sz w:val="24"/>
          <w:szCs w:val="24"/>
        </w:rPr>
        <w:t xml:space="preserve">take personal responsibility for adhering to confidentiality rules. </w:t>
      </w:r>
    </w:p>
    <w:p w14:paraId="4A7E7B8A" w14:textId="49EF66EF" w:rsidR="00865008" w:rsidRPr="009117E7" w:rsidRDefault="62FE5CAF" w:rsidP="00E25563">
      <w:pPr>
        <w:numPr>
          <w:ilvl w:val="0"/>
          <w:numId w:val="3"/>
        </w:numPr>
        <w:jc w:val="both"/>
        <w:rPr>
          <w:color w:val="auto"/>
          <w:sz w:val="24"/>
          <w:szCs w:val="24"/>
        </w:rPr>
      </w:pPr>
      <w:r w:rsidRPr="009117E7">
        <w:rPr>
          <w:color w:val="auto"/>
          <w:sz w:val="24"/>
          <w:szCs w:val="24"/>
        </w:rPr>
        <w:t>not include any dates of any incidents or anything that specifically identifies an actual incident.</w:t>
      </w:r>
    </w:p>
    <w:p w14:paraId="13A8FDD3" w14:textId="777B8197" w:rsidR="12871B79" w:rsidRPr="009117E7" w:rsidRDefault="12871B79" w:rsidP="12871B79">
      <w:pPr>
        <w:jc w:val="both"/>
        <w:rPr>
          <w:color w:val="auto"/>
          <w:sz w:val="24"/>
          <w:szCs w:val="24"/>
        </w:rPr>
      </w:pPr>
    </w:p>
    <w:p w14:paraId="7641E7DB" w14:textId="322573B2" w:rsidR="12871B79" w:rsidRPr="009117E7" w:rsidRDefault="12871B79" w:rsidP="12871B79">
      <w:pPr>
        <w:jc w:val="both"/>
        <w:rPr>
          <w:color w:val="auto"/>
          <w:sz w:val="24"/>
          <w:szCs w:val="24"/>
        </w:rPr>
      </w:pPr>
    </w:p>
    <w:p w14:paraId="5FB9BC73" w14:textId="221E1AF8" w:rsidR="5B41F877" w:rsidRPr="009117E7" w:rsidRDefault="5B41F877" w:rsidP="12871B79">
      <w:pPr>
        <w:jc w:val="both"/>
      </w:pPr>
      <w:r w:rsidRPr="009117E7">
        <w:rPr>
          <w:rFonts w:eastAsia="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009117E7">
        <w:rPr>
          <w:rFonts w:eastAsia="Calibri"/>
          <w:color w:val="000000" w:themeColor="text1"/>
          <w:sz w:val="24"/>
          <w:szCs w:val="24"/>
        </w:rPr>
        <w:t xml:space="preserve"> </w:t>
      </w:r>
    </w:p>
    <w:p w14:paraId="2E0C6FCB" w14:textId="7887EAB6" w:rsidR="5FC95697" w:rsidRPr="009117E7" w:rsidRDefault="5FC95697" w:rsidP="5FC95697">
      <w:pPr>
        <w:jc w:val="both"/>
        <w:rPr>
          <w:color w:val="000000" w:themeColor="text1"/>
          <w:sz w:val="24"/>
          <w:szCs w:val="24"/>
        </w:rPr>
      </w:pPr>
    </w:p>
    <w:p w14:paraId="4335E62D" w14:textId="218F99B1" w:rsidR="5FC95697" w:rsidRPr="009117E7" w:rsidRDefault="5FC95697" w:rsidP="061C8C24">
      <w:pPr>
        <w:jc w:val="both"/>
        <w:rPr>
          <w:color w:val="000000" w:themeColor="text1"/>
          <w:sz w:val="24"/>
          <w:szCs w:val="24"/>
          <w:highlight w:val="yellow"/>
        </w:rPr>
      </w:pPr>
      <w:r w:rsidRPr="009117E7">
        <w:rPr>
          <w:rFonts w:eastAsia="Calibri"/>
          <w:color w:val="000000" w:themeColor="text1"/>
          <w:sz w:val="24"/>
          <w:szCs w:val="24"/>
          <w:highlight w:val="yellow"/>
        </w:rPr>
        <w:t>The content of this workbook should be your own work. Do not allow anyone else to see your work or use your work for their own submissions.</w:t>
      </w:r>
      <w:r w:rsidRPr="009117E7">
        <w:rPr>
          <w:rFonts w:eastAsia="Calibri"/>
          <w:color w:val="000000" w:themeColor="text1"/>
          <w:sz w:val="24"/>
          <w:szCs w:val="24"/>
        </w:rPr>
        <w:t xml:space="preserve"> </w:t>
      </w:r>
    </w:p>
    <w:p w14:paraId="60EC03CA" w14:textId="2FABB0D2" w:rsidR="12871B79" w:rsidRPr="009117E7" w:rsidRDefault="12871B79" w:rsidP="12871B79">
      <w:pPr>
        <w:jc w:val="both"/>
        <w:rPr>
          <w:rFonts w:eastAsia="Calibri"/>
          <w:color w:val="000000" w:themeColor="text1"/>
          <w:sz w:val="24"/>
          <w:szCs w:val="24"/>
        </w:rPr>
      </w:pPr>
    </w:p>
    <w:p w14:paraId="5039A991" w14:textId="1BED44EA" w:rsidR="12871B79" w:rsidRPr="009117E7" w:rsidRDefault="12871B79" w:rsidP="12871B79">
      <w:pPr>
        <w:jc w:val="both"/>
        <w:rPr>
          <w:rFonts w:eastAsia="Calibri"/>
          <w:color w:val="000000" w:themeColor="text1"/>
          <w:sz w:val="24"/>
          <w:szCs w:val="24"/>
        </w:rPr>
      </w:pPr>
    </w:p>
    <w:p w14:paraId="786537F6" w14:textId="6772C35F" w:rsidR="5B41F877" w:rsidRPr="009117E7" w:rsidRDefault="5B41F877" w:rsidP="12871B79">
      <w:pPr>
        <w:jc w:val="both"/>
      </w:pPr>
      <w:r w:rsidRPr="009117E7">
        <w:rPr>
          <w:rFonts w:eastAsia="Calibri"/>
          <w:b/>
          <w:bCs/>
          <w:color w:val="000000" w:themeColor="text1"/>
          <w:sz w:val="24"/>
          <w:szCs w:val="24"/>
        </w:rPr>
        <w:t xml:space="preserve">Should any health and wellbeing concerns be raised because of disclosures made by the student within this workbook, the employer of the student will be informed. </w:t>
      </w:r>
      <w:r w:rsidRPr="009117E7">
        <w:rPr>
          <w:rFonts w:eastAsia="Calibri"/>
          <w:color w:val="000000" w:themeColor="text1"/>
          <w:sz w:val="24"/>
          <w:szCs w:val="24"/>
        </w:rPr>
        <w:t xml:space="preserve"> </w:t>
      </w:r>
    </w:p>
    <w:p w14:paraId="6D3FDBB0" w14:textId="1626907F" w:rsidR="12871B79" w:rsidRPr="009117E7" w:rsidRDefault="12871B79" w:rsidP="12871B79">
      <w:pPr>
        <w:jc w:val="both"/>
        <w:rPr>
          <w:color w:val="auto"/>
          <w:sz w:val="24"/>
          <w:szCs w:val="24"/>
        </w:rPr>
      </w:pPr>
    </w:p>
    <w:p w14:paraId="235E43AC" w14:textId="77777777" w:rsidR="00FF7EBB" w:rsidRPr="009117E7" w:rsidRDefault="00FF7EBB" w:rsidP="00FF7EBB">
      <w:pPr>
        <w:jc w:val="both"/>
        <w:rPr>
          <w:color w:val="auto"/>
          <w:sz w:val="24"/>
          <w:szCs w:val="24"/>
        </w:rPr>
      </w:pPr>
    </w:p>
    <w:p w14:paraId="7256DFDE" w14:textId="77777777" w:rsidR="00FF7EBB" w:rsidRPr="009117E7" w:rsidRDefault="00FF7EBB" w:rsidP="00FF7EBB">
      <w:pPr>
        <w:jc w:val="both"/>
        <w:rPr>
          <w:b/>
          <w:color w:val="auto"/>
          <w:sz w:val="24"/>
          <w:szCs w:val="24"/>
        </w:rPr>
      </w:pPr>
      <w:r w:rsidRPr="009117E7">
        <w:rPr>
          <w:b/>
          <w:color w:val="auto"/>
          <w:sz w:val="24"/>
          <w:szCs w:val="24"/>
        </w:rPr>
        <w:t>NOTE</w:t>
      </w:r>
    </w:p>
    <w:p w14:paraId="09D7454F" w14:textId="77777777" w:rsidR="00FF7EBB" w:rsidRPr="009117E7" w:rsidRDefault="00FF7EBB" w:rsidP="00FF7EBB">
      <w:pPr>
        <w:jc w:val="both"/>
        <w:rPr>
          <w:color w:val="auto"/>
          <w:sz w:val="24"/>
          <w:szCs w:val="24"/>
        </w:rPr>
      </w:pPr>
    </w:p>
    <w:p w14:paraId="228A8C57" w14:textId="0636BE07" w:rsidR="00FF7EBB" w:rsidRPr="009117E7" w:rsidRDefault="62FE5CAF" w:rsidP="62FE5CAF">
      <w:pPr>
        <w:jc w:val="both"/>
        <w:rPr>
          <w:color w:val="auto"/>
          <w:sz w:val="24"/>
          <w:szCs w:val="24"/>
        </w:rPr>
      </w:pPr>
      <w:r w:rsidRPr="009117E7">
        <w:rPr>
          <w:color w:val="auto"/>
          <w:sz w:val="24"/>
          <w:szCs w:val="24"/>
        </w:rPr>
        <w:t xml:space="preserve">Your workbook will be submitted electronically via Turnitin on Moodle. Guidance on this is in the Student Handbook. </w:t>
      </w:r>
    </w:p>
    <w:p w14:paraId="3836B8A0" w14:textId="77777777" w:rsidR="00390074" w:rsidRPr="009117E7" w:rsidRDefault="00390074" w:rsidP="00FF7EBB">
      <w:pPr>
        <w:ind w:left="360"/>
        <w:jc w:val="both"/>
        <w:rPr>
          <w:b/>
          <w:color w:val="auto"/>
          <w:sz w:val="24"/>
          <w:szCs w:val="24"/>
        </w:rPr>
      </w:pPr>
    </w:p>
    <w:p w14:paraId="2655B5DB" w14:textId="545C3178" w:rsidR="00390074" w:rsidRPr="009117E7" w:rsidRDefault="00390074" w:rsidP="00FF7EBB">
      <w:pPr>
        <w:jc w:val="both"/>
        <w:rPr>
          <w:b/>
          <w:i/>
          <w:sz w:val="24"/>
          <w:szCs w:val="24"/>
        </w:rPr>
      </w:pPr>
      <w:r w:rsidRPr="009117E7">
        <w:rPr>
          <w:b/>
          <w:i/>
          <w:sz w:val="24"/>
          <w:szCs w:val="24"/>
        </w:rPr>
        <w:t xml:space="preserve">Remember that the </w:t>
      </w:r>
      <w:r w:rsidR="00E03B6D" w:rsidRPr="009117E7">
        <w:rPr>
          <w:b/>
          <w:i/>
          <w:sz w:val="24"/>
          <w:szCs w:val="24"/>
        </w:rPr>
        <w:t>w</w:t>
      </w:r>
      <w:r w:rsidR="00F139CF" w:rsidRPr="009117E7">
        <w:rPr>
          <w:b/>
          <w:i/>
          <w:sz w:val="24"/>
          <w:szCs w:val="24"/>
        </w:rPr>
        <w:t>orkbook</w:t>
      </w:r>
      <w:r w:rsidRPr="009117E7">
        <w:rPr>
          <w:b/>
          <w:i/>
          <w:sz w:val="24"/>
          <w:szCs w:val="24"/>
        </w:rPr>
        <w:t xml:space="preserve"> is YOUR </w:t>
      </w:r>
      <w:r w:rsidR="00920E5B" w:rsidRPr="009117E7">
        <w:rPr>
          <w:b/>
          <w:i/>
          <w:sz w:val="24"/>
          <w:szCs w:val="24"/>
        </w:rPr>
        <w:t>responsibility you must not rely on the assessor or anyone else to pick up any confidentiality breaches as this is your work and you must accept full responsibility for confidentiality.</w:t>
      </w:r>
      <w:r w:rsidRPr="009117E7">
        <w:rPr>
          <w:b/>
          <w:i/>
          <w:sz w:val="24"/>
          <w:szCs w:val="24"/>
        </w:rPr>
        <w:t xml:space="preserve"> Meeting all the confidentiality requirements is very important. </w:t>
      </w:r>
    </w:p>
    <w:p w14:paraId="412E6355" w14:textId="77777777" w:rsidR="00390074" w:rsidRPr="009117E7" w:rsidRDefault="00390074" w:rsidP="00FF7EBB">
      <w:pPr>
        <w:ind w:left="360"/>
        <w:jc w:val="both"/>
        <w:rPr>
          <w:b/>
          <w:sz w:val="24"/>
          <w:szCs w:val="24"/>
        </w:rPr>
      </w:pPr>
    </w:p>
    <w:p w14:paraId="64788E41" w14:textId="77777777" w:rsidR="00E03B6D" w:rsidRPr="009117E7" w:rsidRDefault="00E03B6D" w:rsidP="00FF7EBB">
      <w:pPr>
        <w:jc w:val="both"/>
        <w:rPr>
          <w:b/>
          <w:sz w:val="24"/>
          <w:szCs w:val="24"/>
        </w:rPr>
      </w:pPr>
    </w:p>
    <w:p w14:paraId="2BA58660" w14:textId="6FE2A248" w:rsidR="000325D9" w:rsidRPr="009117E7" w:rsidRDefault="000325D9" w:rsidP="00FF7EBB">
      <w:pPr>
        <w:jc w:val="both"/>
        <w:rPr>
          <w:b/>
          <w:sz w:val="24"/>
          <w:szCs w:val="24"/>
        </w:rPr>
      </w:pPr>
      <w:r w:rsidRPr="009117E7">
        <w:rPr>
          <w:b/>
          <w:sz w:val="24"/>
          <w:szCs w:val="24"/>
        </w:rPr>
        <w:t>Dyslexia and other special circumstances</w:t>
      </w:r>
    </w:p>
    <w:p w14:paraId="0820EA31" w14:textId="77777777" w:rsidR="000325D9" w:rsidRPr="009117E7" w:rsidRDefault="000325D9" w:rsidP="00FF7EBB">
      <w:pPr>
        <w:jc w:val="both"/>
        <w:rPr>
          <w:b/>
          <w:sz w:val="24"/>
          <w:szCs w:val="24"/>
          <w:u w:val="single"/>
        </w:rPr>
      </w:pPr>
    </w:p>
    <w:p w14:paraId="71C5210E" w14:textId="1E95DBA8" w:rsidR="000325D9" w:rsidRPr="009117E7" w:rsidRDefault="62FE5CAF" w:rsidP="62FE5CAF">
      <w:pPr>
        <w:jc w:val="both"/>
        <w:rPr>
          <w:sz w:val="24"/>
          <w:szCs w:val="24"/>
        </w:rPr>
      </w:pPr>
      <w:r w:rsidRPr="009117E7">
        <w:rPr>
          <w:sz w:val="24"/>
          <w:szCs w:val="24"/>
        </w:rPr>
        <w:t xml:space="preserve">If you have any condition that you feel may affect your ability to deal with any part of the programme, please see the </w:t>
      </w:r>
      <w:r w:rsidRPr="009117E7">
        <w:rPr>
          <w:color w:val="auto"/>
          <w:sz w:val="24"/>
          <w:szCs w:val="24"/>
        </w:rPr>
        <w:t>Student Handbook for further guidance</w:t>
      </w:r>
      <w:r w:rsidRPr="009117E7">
        <w:rPr>
          <w:sz w:val="24"/>
          <w:szCs w:val="24"/>
        </w:rPr>
        <w:t xml:space="preserve">. The University </w:t>
      </w:r>
      <w:r w:rsidRPr="009117E7">
        <w:rPr>
          <w:sz w:val="24"/>
          <w:szCs w:val="24"/>
        </w:rPr>
        <w:lastRenderedPageBreak/>
        <w:t xml:space="preserve">has a Student Services Unit that may be able to help but </w:t>
      </w:r>
      <w:r w:rsidRPr="009117E7">
        <w:rPr>
          <w:b/>
          <w:bCs/>
          <w:i/>
          <w:iCs/>
          <w:sz w:val="24"/>
          <w:szCs w:val="24"/>
        </w:rPr>
        <w:t>it is the learner’s individual responsibility to contact them</w:t>
      </w:r>
      <w:r w:rsidRPr="009117E7">
        <w:rPr>
          <w:sz w:val="24"/>
          <w:szCs w:val="24"/>
        </w:rPr>
        <w:t xml:space="preserve">. </w:t>
      </w:r>
    </w:p>
    <w:p w14:paraId="32920C53" w14:textId="77777777" w:rsidR="000325D9" w:rsidRPr="009117E7" w:rsidRDefault="000325D9" w:rsidP="00FF7EBB">
      <w:pPr>
        <w:jc w:val="both"/>
        <w:rPr>
          <w:b/>
          <w:sz w:val="24"/>
          <w:szCs w:val="24"/>
        </w:rPr>
      </w:pPr>
    </w:p>
    <w:p w14:paraId="27EF97E8" w14:textId="77777777" w:rsidR="000325D9" w:rsidRPr="009117E7" w:rsidRDefault="000325D9" w:rsidP="00FF7EBB">
      <w:pPr>
        <w:jc w:val="both"/>
        <w:rPr>
          <w:b/>
          <w:sz w:val="24"/>
          <w:szCs w:val="24"/>
        </w:rPr>
      </w:pPr>
    </w:p>
    <w:p w14:paraId="2DA36B43" w14:textId="77777777" w:rsidR="007C1D94" w:rsidRPr="009117E7" w:rsidRDefault="00C7108B" w:rsidP="005463F1">
      <w:pPr>
        <w:rPr>
          <w:b/>
          <w:sz w:val="24"/>
          <w:szCs w:val="24"/>
        </w:rPr>
      </w:pPr>
      <w:r w:rsidRPr="009117E7">
        <w:rPr>
          <w:b/>
          <w:sz w:val="24"/>
          <w:szCs w:val="24"/>
        </w:rPr>
        <w:br w:type="page"/>
      </w:r>
    </w:p>
    <w:p w14:paraId="224F2FC7" w14:textId="5D2FFE0C" w:rsidR="007C1D94" w:rsidRPr="009117E7" w:rsidRDefault="62FE5CAF" w:rsidP="62FE5CAF">
      <w:pPr>
        <w:jc w:val="both"/>
        <w:rPr>
          <w:b/>
          <w:bCs/>
          <w:sz w:val="24"/>
          <w:szCs w:val="24"/>
        </w:rPr>
      </w:pPr>
      <w:r w:rsidRPr="009117E7">
        <w:rPr>
          <w:b/>
          <w:bCs/>
          <w:sz w:val="24"/>
          <w:szCs w:val="24"/>
        </w:rPr>
        <w:lastRenderedPageBreak/>
        <w:t xml:space="preserve">Guidance: </w:t>
      </w:r>
    </w:p>
    <w:p w14:paraId="52E8970B" w14:textId="77777777" w:rsidR="008B28E7" w:rsidRPr="009117E7" w:rsidRDefault="008B28E7" w:rsidP="00FF7EBB">
      <w:pPr>
        <w:jc w:val="both"/>
        <w:rPr>
          <w:i/>
          <w:sz w:val="24"/>
          <w:szCs w:val="24"/>
        </w:rPr>
      </w:pPr>
    </w:p>
    <w:p w14:paraId="3FF77237" w14:textId="66F04DB4" w:rsidR="007C1D94" w:rsidRPr="009117E7" w:rsidRDefault="62FE5CAF" w:rsidP="00E25563">
      <w:pPr>
        <w:numPr>
          <w:ilvl w:val="0"/>
          <w:numId w:val="2"/>
        </w:numPr>
        <w:jc w:val="both"/>
        <w:rPr>
          <w:i/>
          <w:iCs/>
          <w:sz w:val="24"/>
          <w:szCs w:val="24"/>
        </w:rPr>
      </w:pPr>
      <w:r w:rsidRPr="009117E7">
        <w:rPr>
          <w:i/>
          <w:iCs/>
          <w:sz w:val="24"/>
          <w:szCs w:val="24"/>
        </w:rPr>
        <w:t>Your workbook must contain the items specified in the table below (clearly identified and in the order given</w:t>
      </w:r>
      <w:proofErr w:type="gramStart"/>
      <w:r w:rsidRPr="009117E7">
        <w:rPr>
          <w:i/>
          <w:iCs/>
          <w:sz w:val="24"/>
          <w:szCs w:val="24"/>
        </w:rPr>
        <w:t>);</w:t>
      </w:r>
      <w:proofErr w:type="gramEnd"/>
    </w:p>
    <w:p w14:paraId="12E56D11" w14:textId="0C2A6234" w:rsidR="00895FCE" w:rsidRPr="009117E7" w:rsidRDefault="62FE5CAF" w:rsidP="00E25563">
      <w:pPr>
        <w:numPr>
          <w:ilvl w:val="0"/>
          <w:numId w:val="2"/>
        </w:numPr>
        <w:jc w:val="both"/>
        <w:rPr>
          <w:i/>
          <w:iCs/>
          <w:sz w:val="24"/>
          <w:szCs w:val="24"/>
        </w:rPr>
      </w:pPr>
      <w:r w:rsidRPr="009117E7">
        <w:rPr>
          <w:i/>
          <w:iCs/>
          <w:sz w:val="24"/>
          <w:szCs w:val="24"/>
        </w:rPr>
        <w:t xml:space="preserve">You should use this particular document to insert your text / answer within each section of this </w:t>
      </w:r>
      <w:proofErr w:type="gramStart"/>
      <w:r w:rsidRPr="009117E7">
        <w:rPr>
          <w:i/>
          <w:iCs/>
          <w:sz w:val="24"/>
          <w:szCs w:val="24"/>
        </w:rPr>
        <w:t>workbook;</w:t>
      </w:r>
      <w:proofErr w:type="gramEnd"/>
      <w:r w:rsidRPr="009117E7">
        <w:rPr>
          <w:i/>
          <w:iCs/>
          <w:sz w:val="24"/>
          <w:szCs w:val="24"/>
        </w:rPr>
        <w:t xml:space="preserve"> </w:t>
      </w:r>
    </w:p>
    <w:p w14:paraId="4A3D15FA" w14:textId="21E7E95D" w:rsidR="63CC4F28" w:rsidRPr="009117E7" w:rsidRDefault="63CC4F28" w:rsidP="00E25563">
      <w:pPr>
        <w:numPr>
          <w:ilvl w:val="0"/>
          <w:numId w:val="2"/>
        </w:numPr>
        <w:jc w:val="both"/>
        <w:rPr>
          <w:i/>
          <w:iCs/>
          <w:sz w:val="24"/>
          <w:szCs w:val="24"/>
        </w:rPr>
      </w:pPr>
      <w:r w:rsidRPr="009117E7">
        <w:rPr>
          <w:i/>
          <w:iCs/>
          <w:sz w:val="24"/>
          <w:szCs w:val="24"/>
        </w:rPr>
        <w:t xml:space="preserve">You should upload your completed document as a saved pdf of this workbook; if this is not possible then a </w:t>
      </w:r>
      <w:proofErr w:type="spellStart"/>
      <w:r w:rsidRPr="009117E7">
        <w:rPr>
          <w:i/>
          <w:iCs/>
          <w:sz w:val="24"/>
          <w:szCs w:val="24"/>
        </w:rPr>
        <w:t>Worddoc</w:t>
      </w:r>
      <w:proofErr w:type="spellEnd"/>
      <w:r w:rsidRPr="009117E7">
        <w:rPr>
          <w:i/>
          <w:iCs/>
          <w:sz w:val="24"/>
          <w:szCs w:val="24"/>
        </w:rPr>
        <w:t xml:space="preserve"> file is acceptable.</w:t>
      </w:r>
      <w:r w:rsidR="1CF736B1" w:rsidRPr="009117E7">
        <w:rPr>
          <w:i/>
          <w:iCs/>
          <w:sz w:val="24"/>
          <w:szCs w:val="24"/>
        </w:rPr>
        <w:t xml:space="preserve"> Do not send a scanned file from a photocopier, an apple.dot file, or a Microsoft publisher file as Turnitin</w:t>
      </w:r>
      <w:r w:rsidR="4CBA31A3" w:rsidRPr="009117E7">
        <w:rPr>
          <w:i/>
          <w:iCs/>
          <w:sz w:val="24"/>
          <w:szCs w:val="24"/>
        </w:rPr>
        <w:t xml:space="preserve"> will not be able to assess them despite you being able to upload them.</w:t>
      </w:r>
    </w:p>
    <w:p w14:paraId="0695EACA" w14:textId="77777777" w:rsidR="00B12295" w:rsidRPr="009117E7" w:rsidRDefault="00B12295" w:rsidP="00FF7EBB">
      <w:pPr>
        <w:jc w:val="both"/>
        <w:rPr>
          <w:b/>
          <w:sz w:val="24"/>
          <w:szCs w:val="24"/>
        </w:rPr>
      </w:pPr>
    </w:p>
    <w:p w14:paraId="405CF10B" w14:textId="4503AC3E" w:rsidR="008B28E7" w:rsidRPr="009117E7" w:rsidRDefault="62FE5CAF" w:rsidP="62FE5CAF">
      <w:pPr>
        <w:jc w:val="both"/>
        <w:rPr>
          <w:b/>
          <w:bCs/>
          <w:sz w:val="24"/>
          <w:szCs w:val="24"/>
        </w:rPr>
      </w:pPr>
      <w:r w:rsidRPr="009117E7">
        <w:rPr>
          <w:b/>
          <w:bCs/>
          <w:sz w:val="24"/>
          <w:szCs w:val="24"/>
        </w:rPr>
        <w:t xml:space="preserve">Contents: </w:t>
      </w:r>
    </w:p>
    <w:p w14:paraId="48980C89" w14:textId="77777777" w:rsidR="00B12295" w:rsidRPr="009117E7" w:rsidRDefault="00B12295" w:rsidP="00FF7EBB">
      <w:pPr>
        <w:jc w:val="both"/>
        <w:rPr>
          <w:b/>
          <w:sz w:val="24"/>
          <w:szCs w:val="24"/>
        </w:rPr>
      </w:pPr>
    </w:p>
    <w:tbl>
      <w:tblPr>
        <w:tblW w:w="8518"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390"/>
        <w:gridCol w:w="5550"/>
        <w:gridCol w:w="1578"/>
      </w:tblGrid>
      <w:tr w:rsidR="00446F80" w:rsidRPr="009117E7" w14:paraId="0CDD85F0" w14:textId="4A005F79" w:rsidTr="4C037C18">
        <w:tc>
          <w:tcPr>
            <w:tcW w:w="1390" w:type="dxa"/>
            <w:shd w:val="clear" w:color="auto" w:fill="auto"/>
          </w:tcPr>
          <w:p w14:paraId="0C25BFEF" w14:textId="0E3B031A" w:rsidR="00446F80" w:rsidRPr="009117E7" w:rsidRDefault="62FE5CAF" w:rsidP="62FE5CAF">
            <w:pPr>
              <w:jc w:val="both"/>
              <w:rPr>
                <w:b/>
                <w:bCs/>
                <w:color w:val="auto"/>
                <w:sz w:val="22"/>
                <w:szCs w:val="22"/>
              </w:rPr>
            </w:pPr>
            <w:r w:rsidRPr="009117E7">
              <w:rPr>
                <w:b/>
                <w:bCs/>
                <w:color w:val="auto"/>
                <w:sz w:val="22"/>
                <w:szCs w:val="22"/>
              </w:rPr>
              <w:t xml:space="preserve">Workbook </w:t>
            </w:r>
          </w:p>
        </w:tc>
        <w:tc>
          <w:tcPr>
            <w:tcW w:w="5550" w:type="dxa"/>
            <w:shd w:val="clear" w:color="auto" w:fill="auto"/>
          </w:tcPr>
          <w:p w14:paraId="1F40F756" w14:textId="746F93B6" w:rsidR="00446F80" w:rsidRPr="009117E7" w:rsidRDefault="62FE5CAF" w:rsidP="62FE5CAF">
            <w:pPr>
              <w:jc w:val="both"/>
              <w:rPr>
                <w:b/>
                <w:bCs/>
                <w:color w:val="auto"/>
                <w:sz w:val="22"/>
                <w:szCs w:val="22"/>
              </w:rPr>
            </w:pPr>
            <w:r w:rsidRPr="009117E7">
              <w:rPr>
                <w:b/>
                <w:bCs/>
                <w:color w:val="auto"/>
                <w:sz w:val="22"/>
                <w:szCs w:val="22"/>
              </w:rPr>
              <w:t xml:space="preserve">Area of Professional Practice </w:t>
            </w:r>
          </w:p>
          <w:p w14:paraId="1A5D6AF9" w14:textId="77777777" w:rsidR="00446F80" w:rsidRPr="009117E7" w:rsidRDefault="00446F80" w:rsidP="62FE5CAF">
            <w:pPr>
              <w:jc w:val="both"/>
              <w:rPr>
                <w:b/>
                <w:bCs/>
                <w:color w:val="auto"/>
                <w:sz w:val="22"/>
                <w:szCs w:val="22"/>
              </w:rPr>
            </w:pPr>
          </w:p>
        </w:tc>
        <w:tc>
          <w:tcPr>
            <w:tcW w:w="1578" w:type="dxa"/>
          </w:tcPr>
          <w:p w14:paraId="0B5B7A74" w14:textId="18F87E3C" w:rsidR="00446F80" w:rsidRPr="009117E7" w:rsidRDefault="62FE5CAF" w:rsidP="62FE5CAF">
            <w:pPr>
              <w:jc w:val="both"/>
              <w:rPr>
                <w:b/>
                <w:bCs/>
                <w:color w:val="auto"/>
                <w:sz w:val="22"/>
                <w:szCs w:val="22"/>
              </w:rPr>
            </w:pPr>
            <w:r w:rsidRPr="009117E7">
              <w:rPr>
                <w:b/>
                <w:bCs/>
                <w:color w:val="auto"/>
                <w:sz w:val="22"/>
                <w:szCs w:val="22"/>
              </w:rPr>
              <w:t>Word count</w:t>
            </w:r>
          </w:p>
        </w:tc>
      </w:tr>
      <w:tr w:rsidR="00446F80" w:rsidRPr="009117E7" w14:paraId="3F209145" w14:textId="4F757148" w:rsidTr="4C037C18">
        <w:tc>
          <w:tcPr>
            <w:tcW w:w="1390" w:type="dxa"/>
            <w:shd w:val="clear" w:color="auto" w:fill="auto"/>
          </w:tcPr>
          <w:p w14:paraId="2967F37F" w14:textId="04D9D18D" w:rsidR="00446F80" w:rsidRPr="009117E7" w:rsidRDefault="64D01D80" w:rsidP="64D01D80">
            <w:pPr>
              <w:jc w:val="both"/>
              <w:rPr>
                <w:color w:val="auto"/>
                <w:sz w:val="22"/>
                <w:szCs w:val="22"/>
              </w:rPr>
            </w:pPr>
            <w:r w:rsidRPr="009117E7">
              <w:rPr>
                <w:color w:val="auto"/>
                <w:sz w:val="22"/>
                <w:szCs w:val="22"/>
              </w:rPr>
              <w:t xml:space="preserve">Task 1 </w:t>
            </w:r>
          </w:p>
        </w:tc>
        <w:tc>
          <w:tcPr>
            <w:tcW w:w="5550" w:type="dxa"/>
            <w:shd w:val="clear" w:color="auto" w:fill="auto"/>
          </w:tcPr>
          <w:p w14:paraId="7CAD68AF" w14:textId="77777777" w:rsidR="00446F80" w:rsidRPr="009117E7" w:rsidRDefault="62FE5CAF" w:rsidP="62FE5CAF">
            <w:pPr>
              <w:jc w:val="both"/>
              <w:rPr>
                <w:b/>
                <w:bCs/>
                <w:sz w:val="22"/>
                <w:szCs w:val="22"/>
              </w:rPr>
            </w:pPr>
            <w:r w:rsidRPr="009117E7">
              <w:rPr>
                <w:b/>
                <w:bCs/>
                <w:sz w:val="22"/>
                <w:szCs w:val="22"/>
              </w:rPr>
              <w:t>Wellbeing and Resilience</w:t>
            </w:r>
          </w:p>
          <w:p w14:paraId="13F52887" w14:textId="48D70A27" w:rsidR="00446F80" w:rsidRPr="009117E7" w:rsidRDefault="00446F80" w:rsidP="62FE5CAF">
            <w:pPr>
              <w:jc w:val="both"/>
              <w:rPr>
                <w:b/>
                <w:bCs/>
                <w:sz w:val="22"/>
                <w:szCs w:val="22"/>
              </w:rPr>
            </w:pPr>
          </w:p>
        </w:tc>
        <w:tc>
          <w:tcPr>
            <w:tcW w:w="1578" w:type="dxa"/>
          </w:tcPr>
          <w:p w14:paraId="6787B963" w14:textId="4B919AFE" w:rsidR="00446F80" w:rsidRPr="009117E7" w:rsidRDefault="2200D607" w:rsidP="64D01D80">
            <w:pPr>
              <w:jc w:val="both"/>
              <w:rPr>
                <w:b/>
                <w:bCs/>
                <w:sz w:val="22"/>
                <w:szCs w:val="22"/>
              </w:rPr>
            </w:pPr>
            <w:r w:rsidRPr="009117E7">
              <w:rPr>
                <w:b/>
                <w:bCs/>
                <w:sz w:val="22"/>
                <w:szCs w:val="22"/>
              </w:rPr>
              <w:t>1000</w:t>
            </w:r>
          </w:p>
        </w:tc>
      </w:tr>
      <w:tr w:rsidR="00446F80" w:rsidRPr="009117E7" w14:paraId="73724C95" w14:textId="5CDFE9D3" w:rsidTr="4C037C18">
        <w:tc>
          <w:tcPr>
            <w:tcW w:w="1390" w:type="dxa"/>
            <w:shd w:val="clear" w:color="auto" w:fill="auto"/>
          </w:tcPr>
          <w:p w14:paraId="5F71CFD1" w14:textId="32136F1B" w:rsidR="00446F80" w:rsidRPr="009117E7" w:rsidRDefault="64D01D80" w:rsidP="64D01D80">
            <w:pPr>
              <w:jc w:val="both"/>
              <w:rPr>
                <w:color w:val="auto"/>
                <w:sz w:val="22"/>
                <w:szCs w:val="22"/>
              </w:rPr>
            </w:pPr>
            <w:r w:rsidRPr="009117E7">
              <w:rPr>
                <w:color w:val="auto"/>
                <w:sz w:val="22"/>
                <w:szCs w:val="22"/>
              </w:rPr>
              <w:t>Task 2</w:t>
            </w:r>
          </w:p>
        </w:tc>
        <w:tc>
          <w:tcPr>
            <w:tcW w:w="5550" w:type="dxa"/>
            <w:shd w:val="clear" w:color="auto" w:fill="auto"/>
          </w:tcPr>
          <w:p w14:paraId="4C59266B" w14:textId="77777777" w:rsidR="00446F80" w:rsidRPr="009117E7" w:rsidRDefault="62FE5CAF" w:rsidP="62FE5CAF">
            <w:pPr>
              <w:jc w:val="both"/>
              <w:rPr>
                <w:b/>
                <w:bCs/>
                <w:color w:val="auto"/>
                <w:sz w:val="22"/>
                <w:szCs w:val="22"/>
              </w:rPr>
            </w:pPr>
            <w:r w:rsidRPr="009117E7">
              <w:rPr>
                <w:b/>
                <w:bCs/>
                <w:color w:val="auto"/>
                <w:sz w:val="22"/>
                <w:szCs w:val="22"/>
              </w:rPr>
              <w:t xml:space="preserve">Communication Skills, Managing Conflict, Valuing </w:t>
            </w:r>
            <w:proofErr w:type="gramStart"/>
            <w:r w:rsidRPr="009117E7">
              <w:rPr>
                <w:b/>
                <w:bCs/>
                <w:color w:val="auto"/>
                <w:sz w:val="22"/>
                <w:szCs w:val="22"/>
              </w:rPr>
              <w:t>Difference</w:t>
            </w:r>
            <w:proofErr w:type="gramEnd"/>
            <w:r w:rsidRPr="009117E7">
              <w:rPr>
                <w:b/>
                <w:bCs/>
                <w:color w:val="auto"/>
                <w:sz w:val="22"/>
                <w:szCs w:val="22"/>
              </w:rPr>
              <w:t xml:space="preserve"> and Inclusion</w:t>
            </w:r>
          </w:p>
          <w:p w14:paraId="2C3E7745" w14:textId="2395FEB5" w:rsidR="00446F80" w:rsidRPr="009117E7" w:rsidRDefault="00446F80" w:rsidP="62FE5CAF">
            <w:pPr>
              <w:jc w:val="both"/>
              <w:rPr>
                <w:b/>
                <w:bCs/>
                <w:color w:val="auto"/>
                <w:sz w:val="22"/>
                <w:szCs w:val="22"/>
              </w:rPr>
            </w:pPr>
          </w:p>
        </w:tc>
        <w:tc>
          <w:tcPr>
            <w:tcW w:w="1578" w:type="dxa"/>
          </w:tcPr>
          <w:p w14:paraId="151A1BD9" w14:textId="5A725FA1" w:rsidR="00446F80" w:rsidRPr="009117E7" w:rsidRDefault="62FE5CAF" w:rsidP="62FE5CAF">
            <w:pPr>
              <w:jc w:val="both"/>
              <w:rPr>
                <w:b/>
                <w:bCs/>
                <w:color w:val="auto"/>
                <w:sz w:val="22"/>
                <w:szCs w:val="22"/>
              </w:rPr>
            </w:pPr>
            <w:r w:rsidRPr="009117E7">
              <w:rPr>
                <w:b/>
                <w:bCs/>
                <w:color w:val="auto"/>
                <w:sz w:val="22"/>
                <w:szCs w:val="22"/>
              </w:rPr>
              <w:t>1500</w:t>
            </w:r>
          </w:p>
        </w:tc>
      </w:tr>
      <w:tr w:rsidR="00446F80" w:rsidRPr="009117E7" w14:paraId="6953A260" w14:textId="25AAFF4B" w:rsidTr="4C037C18">
        <w:tc>
          <w:tcPr>
            <w:tcW w:w="1390" w:type="dxa"/>
            <w:shd w:val="clear" w:color="auto" w:fill="auto"/>
          </w:tcPr>
          <w:p w14:paraId="02F0EB04" w14:textId="75DFE214" w:rsidR="00446F80" w:rsidRPr="009117E7" w:rsidRDefault="64D01D80" w:rsidP="64D01D80">
            <w:pPr>
              <w:jc w:val="both"/>
              <w:rPr>
                <w:color w:val="auto"/>
                <w:sz w:val="22"/>
                <w:szCs w:val="22"/>
              </w:rPr>
            </w:pPr>
            <w:r w:rsidRPr="009117E7">
              <w:rPr>
                <w:color w:val="auto"/>
                <w:sz w:val="22"/>
                <w:szCs w:val="22"/>
              </w:rPr>
              <w:t xml:space="preserve">Task 3 </w:t>
            </w:r>
          </w:p>
        </w:tc>
        <w:tc>
          <w:tcPr>
            <w:tcW w:w="5550" w:type="dxa"/>
            <w:shd w:val="clear" w:color="auto" w:fill="auto"/>
          </w:tcPr>
          <w:p w14:paraId="49BE66F3" w14:textId="77777777" w:rsidR="00446F80" w:rsidRPr="009117E7" w:rsidRDefault="62FE5CAF" w:rsidP="62FE5CAF">
            <w:pPr>
              <w:jc w:val="both"/>
              <w:rPr>
                <w:b/>
                <w:bCs/>
                <w:sz w:val="22"/>
                <w:szCs w:val="22"/>
              </w:rPr>
            </w:pPr>
            <w:r w:rsidRPr="009117E7">
              <w:rPr>
                <w:b/>
                <w:bCs/>
                <w:sz w:val="22"/>
                <w:szCs w:val="22"/>
              </w:rPr>
              <w:t xml:space="preserve">Criminal Justice, Valuing </w:t>
            </w:r>
            <w:proofErr w:type="gramStart"/>
            <w:r w:rsidRPr="009117E7">
              <w:rPr>
                <w:b/>
                <w:bCs/>
                <w:sz w:val="22"/>
                <w:szCs w:val="22"/>
              </w:rPr>
              <w:t>difference</w:t>
            </w:r>
            <w:proofErr w:type="gramEnd"/>
            <w:r w:rsidRPr="009117E7">
              <w:rPr>
                <w:b/>
                <w:bCs/>
                <w:sz w:val="22"/>
                <w:szCs w:val="22"/>
              </w:rPr>
              <w:t xml:space="preserve"> and inclusion </w:t>
            </w:r>
          </w:p>
          <w:p w14:paraId="6F74A7BB" w14:textId="474F56B6" w:rsidR="00446F80" w:rsidRPr="009117E7" w:rsidRDefault="00446F80" w:rsidP="62FE5CAF">
            <w:pPr>
              <w:jc w:val="both"/>
              <w:rPr>
                <w:b/>
                <w:bCs/>
                <w:sz w:val="22"/>
                <w:szCs w:val="22"/>
              </w:rPr>
            </w:pPr>
          </w:p>
        </w:tc>
        <w:tc>
          <w:tcPr>
            <w:tcW w:w="1578" w:type="dxa"/>
          </w:tcPr>
          <w:p w14:paraId="2C10A136" w14:textId="18BE4B8D" w:rsidR="00446F80" w:rsidRPr="009117E7" w:rsidRDefault="62FE5CAF" w:rsidP="62FE5CAF">
            <w:pPr>
              <w:jc w:val="both"/>
              <w:rPr>
                <w:b/>
                <w:bCs/>
                <w:sz w:val="22"/>
                <w:szCs w:val="22"/>
              </w:rPr>
            </w:pPr>
            <w:r w:rsidRPr="009117E7">
              <w:rPr>
                <w:b/>
                <w:bCs/>
                <w:sz w:val="22"/>
                <w:szCs w:val="22"/>
              </w:rPr>
              <w:t>1500</w:t>
            </w:r>
          </w:p>
        </w:tc>
      </w:tr>
      <w:tr w:rsidR="00446F80" w:rsidRPr="009117E7" w14:paraId="0E09B7AB" w14:textId="15055A9A" w:rsidTr="4C037C18">
        <w:tc>
          <w:tcPr>
            <w:tcW w:w="1390" w:type="dxa"/>
            <w:shd w:val="clear" w:color="auto" w:fill="auto"/>
          </w:tcPr>
          <w:p w14:paraId="48892DF1" w14:textId="320A2A6C" w:rsidR="00446F80" w:rsidRPr="009117E7" w:rsidRDefault="64D01D80" w:rsidP="64D01D80">
            <w:pPr>
              <w:jc w:val="both"/>
              <w:rPr>
                <w:color w:val="auto"/>
                <w:sz w:val="22"/>
                <w:szCs w:val="22"/>
              </w:rPr>
            </w:pPr>
            <w:r w:rsidRPr="009117E7">
              <w:rPr>
                <w:color w:val="auto"/>
                <w:sz w:val="22"/>
                <w:szCs w:val="22"/>
              </w:rPr>
              <w:t xml:space="preserve">Task 4 </w:t>
            </w:r>
          </w:p>
        </w:tc>
        <w:tc>
          <w:tcPr>
            <w:tcW w:w="5550" w:type="dxa"/>
            <w:shd w:val="clear" w:color="auto" w:fill="auto"/>
          </w:tcPr>
          <w:p w14:paraId="2C50EDCE" w14:textId="1E9868C2" w:rsidR="00446F80" w:rsidRPr="009117E7" w:rsidRDefault="62FE5CAF" w:rsidP="62FE5CAF">
            <w:pPr>
              <w:jc w:val="both"/>
              <w:rPr>
                <w:b/>
                <w:bCs/>
                <w:sz w:val="22"/>
                <w:szCs w:val="22"/>
              </w:rPr>
            </w:pPr>
            <w:r w:rsidRPr="009117E7">
              <w:rPr>
                <w:b/>
                <w:bCs/>
                <w:sz w:val="22"/>
                <w:szCs w:val="22"/>
              </w:rPr>
              <w:t xml:space="preserve">Decision making and discretion, Conducting Investigations and Criminal Justice (Managing offenders) </w:t>
            </w:r>
          </w:p>
          <w:p w14:paraId="51B4540F" w14:textId="2EEBEF88" w:rsidR="00446F80" w:rsidRPr="009117E7" w:rsidRDefault="00446F80" w:rsidP="62FE5CAF">
            <w:pPr>
              <w:jc w:val="both"/>
              <w:rPr>
                <w:b/>
                <w:bCs/>
                <w:sz w:val="22"/>
                <w:szCs w:val="22"/>
              </w:rPr>
            </w:pPr>
          </w:p>
        </w:tc>
        <w:tc>
          <w:tcPr>
            <w:tcW w:w="1578" w:type="dxa"/>
          </w:tcPr>
          <w:p w14:paraId="09719273" w14:textId="105ECC09" w:rsidR="00446F80" w:rsidRPr="009117E7" w:rsidRDefault="62FE5CAF" w:rsidP="62FE5CAF">
            <w:pPr>
              <w:jc w:val="both"/>
              <w:rPr>
                <w:b/>
                <w:bCs/>
                <w:sz w:val="22"/>
                <w:szCs w:val="22"/>
              </w:rPr>
            </w:pPr>
            <w:r w:rsidRPr="009117E7">
              <w:rPr>
                <w:b/>
                <w:bCs/>
                <w:sz w:val="22"/>
                <w:szCs w:val="22"/>
              </w:rPr>
              <w:t>1500</w:t>
            </w:r>
          </w:p>
        </w:tc>
      </w:tr>
      <w:tr w:rsidR="00446F80" w:rsidRPr="009117E7" w14:paraId="442B656B" w14:textId="650C0AB6" w:rsidTr="4C037C18">
        <w:trPr>
          <w:trHeight w:val="81"/>
        </w:trPr>
        <w:tc>
          <w:tcPr>
            <w:tcW w:w="1390" w:type="dxa"/>
            <w:shd w:val="clear" w:color="auto" w:fill="auto"/>
          </w:tcPr>
          <w:p w14:paraId="25D7C409" w14:textId="7D3960E8" w:rsidR="00446F80" w:rsidRPr="009117E7" w:rsidRDefault="00446F80" w:rsidP="64D01D80">
            <w:pPr>
              <w:jc w:val="both"/>
              <w:rPr>
                <w:color w:val="auto"/>
                <w:sz w:val="22"/>
                <w:szCs w:val="22"/>
              </w:rPr>
            </w:pPr>
          </w:p>
        </w:tc>
        <w:tc>
          <w:tcPr>
            <w:tcW w:w="5550" w:type="dxa"/>
            <w:shd w:val="clear" w:color="auto" w:fill="auto"/>
          </w:tcPr>
          <w:p w14:paraId="6188477D" w14:textId="77777777" w:rsidR="00446F80" w:rsidRPr="009117E7" w:rsidRDefault="62FE5CAF" w:rsidP="62FE5CAF">
            <w:pPr>
              <w:spacing w:line="360" w:lineRule="auto"/>
              <w:jc w:val="both"/>
              <w:rPr>
                <w:b/>
                <w:bCs/>
                <w:color w:val="auto"/>
                <w:sz w:val="22"/>
                <w:szCs w:val="22"/>
              </w:rPr>
            </w:pPr>
            <w:r w:rsidRPr="009117E7">
              <w:rPr>
                <w:b/>
                <w:bCs/>
                <w:color w:val="auto"/>
                <w:sz w:val="22"/>
                <w:szCs w:val="22"/>
              </w:rPr>
              <w:t>Bibliography</w:t>
            </w:r>
          </w:p>
        </w:tc>
        <w:tc>
          <w:tcPr>
            <w:tcW w:w="1578" w:type="dxa"/>
          </w:tcPr>
          <w:p w14:paraId="1A03C628" w14:textId="77777777" w:rsidR="00446F80" w:rsidRPr="009117E7" w:rsidRDefault="00446F80" w:rsidP="62FE5CAF">
            <w:pPr>
              <w:spacing w:line="360" w:lineRule="auto"/>
              <w:jc w:val="both"/>
              <w:rPr>
                <w:b/>
                <w:bCs/>
                <w:color w:val="auto"/>
                <w:sz w:val="22"/>
                <w:szCs w:val="22"/>
              </w:rPr>
            </w:pPr>
          </w:p>
        </w:tc>
      </w:tr>
      <w:tr w:rsidR="62FE5CAF" w:rsidRPr="009117E7" w14:paraId="57F0A2EE" w14:textId="77777777" w:rsidTr="4C037C18">
        <w:trPr>
          <w:trHeight w:val="81"/>
        </w:trPr>
        <w:tc>
          <w:tcPr>
            <w:tcW w:w="1390" w:type="dxa"/>
            <w:shd w:val="clear" w:color="auto" w:fill="auto"/>
          </w:tcPr>
          <w:p w14:paraId="616CA187" w14:textId="7F235B8E" w:rsidR="62FE5CAF" w:rsidRPr="009117E7" w:rsidRDefault="06E76184" w:rsidP="62FE5CAF">
            <w:pPr>
              <w:jc w:val="both"/>
              <w:rPr>
                <w:color w:val="auto"/>
                <w:sz w:val="22"/>
                <w:szCs w:val="22"/>
              </w:rPr>
            </w:pPr>
            <w:r w:rsidRPr="009117E7">
              <w:rPr>
                <w:color w:val="auto"/>
                <w:sz w:val="22"/>
                <w:szCs w:val="22"/>
              </w:rPr>
              <w:t>Task 5</w:t>
            </w:r>
          </w:p>
        </w:tc>
        <w:tc>
          <w:tcPr>
            <w:tcW w:w="5550" w:type="dxa"/>
            <w:shd w:val="clear" w:color="auto" w:fill="auto"/>
          </w:tcPr>
          <w:p w14:paraId="77A165D5" w14:textId="0AC0C4B2" w:rsidR="62FE5CAF" w:rsidRPr="009117E7" w:rsidRDefault="62FE5CAF" w:rsidP="62FE5CAF">
            <w:pPr>
              <w:spacing w:line="360" w:lineRule="auto"/>
              <w:jc w:val="both"/>
              <w:rPr>
                <w:b/>
                <w:bCs/>
                <w:color w:val="auto"/>
                <w:sz w:val="22"/>
                <w:szCs w:val="22"/>
              </w:rPr>
            </w:pPr>
            <w:r w:rsidRPr="009117E7">
              <w:rPr>
                <w:b/>
                <w:bCs/>
                <w:color w:val="auto"/>
                <w:sz w:val="22"/>
                <w:szCs w:val="22"/>
              </w:rPr>
              <w:t>Development Plan</w:t>
            </w:r>
          </w:p>
        </w:tc>
        <w:tc>
          <w:tcPr>
            <w:tcW w:w="1578" w:type="dxa"/>
            <w:vMerge w:val="restart"/>
          </w:tcPr>
          <w:p w14:paraId="07E89919" w14:textId="44C98132" w:rsidR="62FE5CAF" w:rsidRPr="009117E7" w:rsidRDefault="672E8968" w:rsidP="64D01D80">
            <w:pPr>
              <w:rPr>
                <w:b/>
                <w:bCs/>
                <w:color w:val="auto"/>
                <w:sz w:val="22"/>
                <w:szCs w:val="22"/>
              </w:rPr>
            </w:pPr>
            <w:r w:rsidRPr="009117E7">
              <w:rPr>
                <w:b/>
                <w:bCs/>
                <w:color w:val="auto"/>
                <w:sz w:val="22"/>
                <w:szCs w:val="22"/>
              </w:rPr>
              <w:t>500</w:t>
            </w:r>
          </w:p>
        </w:tc>
      </w:tr>
      <w:tr w:rsidR="62FE5CAF" w:rsidRPr="009117E7" w14:paraId="2130921B" w14:textId="77777777" w:rsidTr="4C037C18">
        <w:trPr>
          <w:trHeight w:val="81"/>
        </w:trPr>
        <w:tc>
          <w:tcPr>
            <w:tcW w:w="1390" w:type="dxa"/>
            <w:shd w:val="clear" w:color="auto" w:fill="auto"/>
          </w:tcPr>
          <w:p w14:paraId="75520E83" w14:textId="014ACA97" w:rsidR="62FE5CAF" w:rsidRPr="009117E7" w:rsidRDefault="62FE5CAF" w:rsidP="64D01D80">
            <w:pPr>
              <w:jc w:val="both"/>
              <w:rPr>
                <w:color w:val="auto"/>
                <w:sz w:val="22"/>
                <w:szCs w:val="22"/>
              </w:rPr>
            </w:pPr>
          </w:p>
        </w:tc>
        <w:tc>
          <w:tcPr>
            <w:tcW w:w="5550" w:type="dxa"/>
            <w:shd w:val="clear" w:color="auto" w:fill="auto"/>
          </w:tcPr>
          <w:p w14:paraId="58D3C2A8" w14:textId="350159C9" w:rsidR="62FE5CAF" w:rsidRPr="009117E7" w:rsidRDefault="62FE5CAF" w:rsidP="62FE5CAF">
            <w:pPr>
              <w:jc w:val="both"/>
              <w:rPr>
                <w:b/>
                <w:bCs/>
                <w:color w:val="auto"/>
                <w:sz w:val="22"/>
                <w:szCs w:val="22"/>
              </w:rPr>
            </w:pPr>
          </w:p>
        </w:tc>
        <w:tc>
          <w:tcPr>
            <w:tcW w:w="1578" w:type="dxa"/>
            <w:vMerge/>
          </w:tcPr>
          <w:p w14:paraId="2C8806CB" w14:textId="77777777" w:rsidR="006A69F5" w:rsidRPr="009117E7" w:rsidRDefault="006A69F5"/>
        </w:tc>
      </w:tr>
      <w:tr w:rsidR="4C037C18" w:rsidRPr="009117E7" w14:paraId="359197BC" w14:textId="77777777" w:rsidTr="4C037C18">
        <w:trPr>
          <w:trHeight w:val="81"/>
        </w:trPr>
        <w:tc>
          <w:tcPr>
            <w:tcW w:w="1390" w:type="dxa"/>
            <w:shd w:val="clear" w:color="auto" w:fill="auto"/>
          </w:tcPr>
          <w:p w14:paraId="166BBACB" w14:textId="6FA14698" w:rsidR="4C037C18" w:rsidRPr="009117E7" w:rsidRDefault="4C037C18" w:rsidP="4C037C18">
            <w:pPr>
              <w:jc w:val="both"/>
              <w:rPr>
                <w:color w:val="000000" w:themeColor="text1"/>
                <w:sz w:val="22"/>
                <w:szCs w:val="22"/>
              </w:rPr>
            </w:pPr>
          </w:p>
        </w:tc>
        <w:tc>
          <w:tcPr>
            <w:tcW w:w="5550" w:type="dxa"/>
            <w:shd w:val="clear" w:color="auto" w:fill="auto"/>
          </w:tcPr>
          <w:p w14:paraId="763FA42C" w14:textId="34C9E068" w:rsidR="203AD02E" w:rsidRPr="009117E7" w:rsidRDefault="203AD02E" w:rsidP="4C037C18">
            <w:pPr>
              <w:jc w:val="both"/>
              <w:rPr>
                <w:b/>
                <w:bCs/>
                <w:color w:val="000000" w:themeColor="text1"/>
                <w:sz w:val="22"/>
                <w:szCs w:val="22"/>
              </w:rPr>
            </w:pPr>
            <w:r w:rsidRPr="009117E7">
              <w:rPr>
                <w:b/>
                <w:bCs/>
                <w:color w:val="000000" w:themeColor="text1"/>
                <w:sz w:val="22"/>
                <w:szCs w:val="22"/>
              </w:rPr>
              <w:t xml:space="preserve">Total </w:t>
            </w:r>
          </w:p>
        </w:tc>
        <w:tc>
          <w:tcPr>
            <w:tcW w:w="1578" w:type="dxa"/>
          </w:tcPr>
          <w:p w14:paraId="0B8E10EE" w14:textId="5233649F" w:rsidR="203AD02E" w:rsidRPr="009117E7" w:rsidRDefault="203AD02E" w:rsidP="4C037C18">
            <w:pPr>
              <w:rPr>
                <w:b/>
                <w:bCs/>
                <w:color w:val="000000" w:themeColor="text1"/>
                <w:sz w:val="22"/>
                <w:szCs w:val="22"/>
              </w:rPr>
            </w:pPr>
            <w:r w:rsidRPr="009117E7">
              <w:rPr>
                <w:b/>
                <w:bCs/>
                <w:color w:val="000000" w:themeColor="text1"/>
                <w:sz w:val="22"/>
                <w:szCs w:val="22"/>
              </w:rPr>
              <w:t>6000</w:t>
            </w:r>
          </w:p>
        </w:tc>
      </w:tr>
      <w:tr w:rsidR="62FE5CAF" w:rsidRPr="009117E7" w14:paraId="190BDDF5" w14:textId="77777777" w:rsidTr="4C037C18">
        <w:trPr>
          <w:trHeight w:val="81"/>
        </w:trPr>
        <w:tc>
          <w:tcPr>
            <w:tcW w:w="1390" w:type="dxa"/>
            <w:shd w:val="clear" w:color="auto" w:fill="auto"/>
          </w:tcPr>
          <w:p w14:paraId="5A14ECFC" w14:textId="191C2609" w:rsidR="62FE5CAF" w:rsidRPr="009117E7" w:rsidRDefault="62FE5CAF" w:rsidP="64D01D80">
            <w:pPr>
              <w:jc w:val="both"/>
              <w:rPr>
                <w:color w:val="auto"/>
                <w:sz w:val="22"/>
                <w:szCs w:val="22"/>
              </w:rPr>
            </w:pPr>
          </w:p>
        </w:tc>
        <w:tc>
          <w:tcPr>
            <w:tcW w:w="5550" w:type="dxa"/>
            <w:shd w:val="clear" w:color="auto" w:fill="auto"/>
          </w:tcPr>
          <w:p w14:paraId="6608CB35" w14:textId="08E41A9D" w:rsidR="62FE5CAF" w:rsidRPr="009117E7" w:rsidRDefault="62FE5CAF" w:rsidP="48DF4B50">
            <w:pPr>
              <w:spacing w:line="360" w:lineRule="auto"/>
              <w:jc w:val="both"/>
              <w:rPr>
                <w:b/>
                <w:bCs/>
                <w:color w:val="auto"/>
                <w:sz w:val="22"/>
                <w:szCs w:val="22"/>
              </w:rPr>
            </w:pPr>
            <w:r w:rsidRPr="009117E7">
              <w:rPr>
                <w:b/>
                <w:bCs/>
                <w:color w:val="auto"/>
                <w:sz w:val="22"/>
                <w:szCs w:val="22"/>
              </w:rPr>
              <w:t>Confirmation of Confidentiality and Plagiarism</w:t>
            </w:r>
          </w:p>
          <w:p w14:paraId="033CF1C6" w14:textId="432BED45" w:rsidR="62FE5CAF" w:rsidRPr="009117E7" w:rsidRDefault="35C0F44E" w:rsidP="48DF4B50">
            <w:pPr>
              <w:spacing w:line="360" w:lineRule="auto"/>
              <w:jc w:val="both"/>
              <w:rPr>
                <w:b/>
                <w:bCs/>
                <w:color w:val="auto"/>
                <w:sz w:val="22"/>
                <w:szCs w:val="22"/>
              </w:rPr>
            </w:pPr>
            <w:r w:rsidRPr="009117E7">
              <w:rPr>
                <w:b/>
                <w:bCs/>
                <w:i/>
                <w:iCs/>
                <w:color w:val="auto"/>
                <w:sz w:val="22"/>
                <w:szCs w:val="22"/>
              </w:rPr>
              <w:t>This is confirmed by submitting through Turnitin</w:t>
            </w:r>
          </w:p>
        </w:tc>
        <w:tc>
          <w:tcPr>
            <w:tcW w:w="1578" w:type="dxa"/>
          </w:tcPr>
          <w:p w14:paraId="1B0B6CAA" w14:textId="148F5207" w:rsidR="62FE5CAF" w:rsidRPr="009117E7" w:rsidRDefault="62FE5CAF" w:rsidP="62FE5CAF">
            <w:pPr>
              <w:spacing w:line="360" w:lineRule="auto"/>
              <w:jc w:val="both"/>
              <w:rPr>
                <w:b/>
                <w:bCs/>
                <w:color w:val="auto"/>
                <w:sz w:val="22"/>
                <w:szCs w:val="22"/>
              </w:rPr>
            </w:pPr>
          </w:p>
        </w:tc>
      </w:tr>
    </w:tbl>
    <w:p w14:paraId="40AB9FD6" w14:textId="77777777" w:rsidR="001E7592" w:rsidRPr="009117E7" w:rsidRDefault="001E7592" w:rsidP="0093018C">
      <w:pPr>
        <w:jc w:val="center"/>
        <w:rPr>
          <w:b/>
          <w:sz w:val="24"/>
          <w:szCs w:val="24"/>
        </w:rPr>
      </w:pPr>
    </w:p>
    <w:p w14:paraId="432E4825" w14:textId="77777777" w:rsidR="001E7592" w:rsidRPr="009117E7" w:rsidRDefault="001E7592" w:rsidP="0093018C">
      <w:pPr>
        <w:jc w:val="center"/>
        <w:rPr>
          <w:b/>
          <w:sz w:val="24"/>
          <w:szCs w:val="24"/>
        </w:rPr>
      </w:pPr>
    </w:p>
    <w:p w14:paraId="1DD51F52" w14:textId="4C20ADED" w:rsidR="007C1D94" w:rsidRPr="009117E7" w:rsidRDefault="00E83F91" w:rsidP="64D01D80">
      <w:pPr>
        <w:jc w:val="center"/>
        <w:rPr>
          <w:b/>
          <w:bCs/>
          <w:sz w:val="24"/>
          <w:szCs w:val="24"/>
        </w:rPr>
      </w:pPr>
      <w:r w:rsidRPr="009117E7">
        <w:rPr>
          <w:b/>
          <w:bCs/>
          <w:sz w:val="24"/>
          <w:szCs w:val="24"/>
        </w:rPr>
        <w:br w:type="page"/>
      </w:r>
      <w:r w:rsidR="64D01D80" w:rsidRPr="009117E7">
        <w:rPr>
          <w:b/>
          <w:bCs/>
          <w:sz w:val="24"/>
          <w:szCs w:val="24"/>
        </w:rPr>
        <w:lastRenderedPageBreak/>
        <w:t>Task 1</w:t>
      </w:r>
    </w:p>
    <w:p w14:paraId="141F40F1" w14:textId="77777777" w:rsidR="000A469A" w:rsidRPr="009117E7" w:rsidRDefault="000A469A" w:rsidP="00FF7EBB">
      <w:pPr>
        <w:jc w:val="both"/>
        <w:rPr>
          <w:b/>
          <w:sz w:val="24"/>
          <w:szCs w:val="24"/>
        </w:rPr>
      </w:pPr>
    </w:p>
    <w:p w14:paraId="1B8554DF" w14:textId="77777777" w:rsidR="00EC4602" w:rsidRPr="009117E7" w:rsidRDefault="00EC4602" w:rsidP="00EC4602">
      <w:pPr>
        <w:ind w:right="237"/>
        <w:jc w:val="both"/>
        <w:rPr>
          <w:b/>
          <w:color w:val="auto"/>
          <w:sz w:val="24"/>
          <w:szCs w:val="24"/>
        </w:rPr>
      </w:pPr>
      <w:r w:rsidRPr="009117E7">
        <w:rPr>
          <w:b/>
          <w:color w:val="auto"/>
          <w:sz w:val="24"/>
          <w:szCs w:val="24"/>
        </w:rPr>
        <w:t xml:space="preserve">Relevant areas of the National Policing Curriculum: </w:t>
      </w:r>
    </w:p>
    <w:p w14:paraId="0E0B2137" w14:textId="28529FA4" w:rsidR="001C0E74" w:rsidRPr="009117E7" w:rsidRDefault="00932CCA" w:rsidP="00FF7EBB">
      <w:pPr>
        <w:jc w:val="both"/>
        <w:rPr>
          <w:b/>
          <w:sz w:val="24"/>
          <w:szCs w:val="24"/>
        </w:rPr>
      </w:pPr>
      <w:r w:rsidRPr="009117E7">
        <w:rPr>
          <w:b/>
          <w:sz w:val="24"/>
          <w:szCs w:val="24"/>
        </w:rPr>
        <w:t>Wellbeing and</w:t>
      </w:r>
      <w:r w:rsidR="00092BC7" w:rsidRPr="009117E7">
        <w:rPr>
          <w:b/>
          <w:sz w:val="24"/>
          <w:szCs w:val="24"/>
        </w:rPr>
        <w:t xml:space="preserve"> Resilience</w:t>
      </w:r>
    </w:p>
    <w:p w14:paraId="5C05EF47" w14:textId="77777777" w:rsidR="004046F0" w:rsidRPr="009117E7" w:rsidRDefault="004046F0" w:rsidP="00FF7EBB">
      <w:pPr>
        <w:jc w:val="both"/>
        <w:rPr>
          <w:b/>
          <w:sz w:val="24"/>
          <w:szCs w:val="24"/>
        </w:rPr>
      </w:pPr>
    </w:p>
    <w:p w14:paraId="6AB96EC0" w14:textId="54F04FE9" w:rsidR="004B69F6" w:rsidRPr="009117E7" w:rsidRDefault="00C63D00" w:rsidP="00FF7EBB">
      <w:pPr>
        <w:jc w:val="both"/>
        <w:rPr>
          <w:i/>
          <w:sz w:val="24"/>
          <w:szCs w:val="24"/>
        </w:rPr>
      </w:pPr>
      <w:r w:rsidRPr="009117E7">
        <w:rPr>
          <w:i/>
          <w:sz w:val="24"/>
          <w:szCs w:val="24"/>
        </w:rPr>
        <w:t>Guidance:</w:t>
      </w:r>
      <w:r w:rsidR="004F1E21" w:rsidRPr="009117E7">
        <w:rPr>
          <w:i/>
          <w:sz w:val="24"/>
          <w:szCs w:val="24"/>
        </w:rPr>
        <w:t xml:space="preserve">  </w:t>
      </w:r>
    </w:p>
    <w:p w14:paraId="66DAB488" w14:textId="77777777" w:rsidR="00E91F62" w:rsidRPr="009117E7" w:rsidRDefault="00E91F62" w:rsidP="00FF7EBB">
      <w:pPr>
        <w:jc w:val="both"/>
        <w:rPr>
          <w:i/>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9117E7" w14:paraId="62D9632F" w14:textId="77777777" w:rsidTr="061C8C24">
        <w:tc>
          <w:tcPr>
            <w:tcW w:w="9067" w:type="dxa"/>
            <w:shd w:val="clear" w:color="auto" w:fill="auto"/>
          </w:tcPr>
          <w:p w14:paraId="6F4CBE1D" w14:textId="52DBBC0F" w:rsidR="000372B2" w:rsidRPr="009117E7" w:rsidRDefault="62FE5CAF" w:rsidP="4465DD41">
            <w:pPr>
              <w:jc w:val="both"/>
              <w:rPr>
                <w:b/>
                <w:bCs/>
                <w:sz w:val="24"/>
                <w:szCs w:val="24"/>
                <w:highlight w:val="yellow"/>
              </w:rPr>
            </w:pPr>
            <w:r w:rsidRPr="009117E7">
              <w:rPr>
                <w:sz w:val="24"/>
                <w:szCs w:val="24"/>
              </w:rPr>
              <w:t>Focussing on your initial 6 months of learning and since being attested as a Police Constable, outline the coping strategies you have applied to develop resilience and minimise stress.</w:t>
            </w:r>
          </w:p>
          <w:p w14:paraId="6E265046" w14:textId="77777777" w:rsidR="00E83F91" w:rsidRPr="009117E7" w:rsidRDefault="00E83F91" w:rsidP="62FE5CAF">
            <w:pPr>
              <w:jc w:val="both"/>
              <w:rPr>
                <w:b/>
                <w:bCs/>
                <w:sz w:val="24"/>
                <w:szCs w:val="24"/>
              </w:rPr>
            </w:pPr>
          </w:p>
          <w:p w14:paraId="4EE28371" w14:textId="744DD7AA" w:rsidR="004F1E21" w:rsidRPr="009117E7" w:rsidRDefault="40E85D95" w:rsidP="4C037C18">
            <w:pPr>
              <w:jc w:val="both"/>
              <w:rPr>
                <w:i/>
                <w:iCs/>
                <w:sz w:val="24"/>
                <w:szCs w:val="24"/>
              </w:rPr>
            </w:pPr>
            <w:r w:rsidRPr="009117E7">
              <w:rPr>
                <w:i/>
                <w:iCs/>
                <w:sz w:val="24"/>
                <w:szCs w:val="24"/>
              </w:rPr>
              <w:t xml:space="preserve">1000 </w:t>
            </w:r>
            <w:r w:rsidR="62FE5CAF" w:rsidRPr="009117E7">
              <w:rPr>
                <w:i/>
                <w:iCs/>
                <w:sz w:val="24"/>
                <w:szCs w:val="24"/>
              </w:rPr>
              <w:t>words (+/- 10%: include your actual word count at the end of each section)</w:t>
            </w:r>
          </w:p>
        </w:tc>
      </w:tr>
    </w:tbl>
    <w:p w14:paraId="48BEF9CF" w14:textId="77777777" w:rsidR="00025650" w:rsidRPr="009117E7" w:rsidRDefault="00025650" w:rsidP="00FF7EBB">
      <w:pPr>
        <w:jc w:val="both"/>
        <w:rPr>
          <w:b/>
          <w:sz w:val="24"/>
          <w:szCs w:val="24"/>
        </w:rPr>
      </w:pPr>
    </w:p>
    <w:p w14:paraId="61825E14" w14:textId="77777777" w:rsidR="00AA666E" w:rsidRPr="009117E7" w:rsidRDefault="00025650" w:rsidP="00FF7EBB">
      <w:pPr>
        <w:jc w:val="both"/>
        <w:rPr>
          <w:b/>
          <w:sz w:val="24"/>
          <w:szCs w:val="24"/>
        </w:rPr>
      </w:pPr>
      <w:r w:rsidRPr="009117E7">
        <w:rPr>
          <w:b/>
          <w:sz w:val="24"/>
          <w:szCs w:val="24"/>
        </w:rPr>
        <w:t>ANSWER:</w:t>
      </w:r>
    </w:p>
    <w:p w14:paraId="616003F9" w14:textId="77777777" w:rsidR="00FF7784" w:rsidRPr="009117E7" w:rsidRDefault="00FF7784" w:rsidP="00FF7EBB">
      <w:pPr>
        <w:jc w:val="both"/>
        <w:rPr>
          <w:sz w:val="24"/>
          <w:szCs w:val="24"/>
        </w:rPr>
      </w:pPr>
    </w:p>
    <w:p w14:paraId="24973745" w14:textId="77777777" w:rsidR="00E25563" w:rsidRPr="00D64998" w:rsidRDefault="00E25563" w:rsidP="00FF7EBB">
      <w:pPr>
        <w:jc w:val="both"/>
        <w:rPr>
          <w:sz w:val="24"/>
          <w:szCs w:val="24"/>
        </w:rPr>
      </w:pPr>
    </w:p>
    <w:p w14:paraId="7A8B8F44" w14:textId="77777777" w:rsidR="00E25563" w:rsidRPr="00D64998" w:rsidRDefault="00E25563" w:rsidP="00E25563">
      <w:pPr>
        <w:pStyle w:val="PlainText"/>
        <w:rPr>
          <w:rFonts w:ascii="Arial" w:hAnsi="Arial" w:cs="Arial"/>
          <w:sz w:val="24"/>
          <w:szCs w:val="24"/>
        </w:rPr>
      </w:pPr>
      <w:r w:rsidRPr="00D64998">
        <w:rPr>
          <w:rFonts w:ascii="Arial" w:hAnsi="Arial" w:cs="Arial"/>
          <w:sz w:val="24"/>
          <w:szCs w:val="24"/>
        </w:rPr>
        <w:t>In this essay I will be discussing the strategies that I have used to manage stress and to build resilience, mentally and physically, from my attestation up to and over the last six months.</w:t>
      </w:r>
    </w:p>
    <w:p w14:paraId="5704197D" w14:textId="77777777" w:rsidR="00E25563" w:rsidRPr="00D64998" w:rsidRDefault="00E25563" w:rsidP="00E25563">
      <w:pPr>
        <w:pStyle w:val="PlainText"/>
        <w:rPr>
          <w:rFonts w:ascii="Arial" w:hAnsi="Arial" w:cs="Arial"/>
          <w:sz w:val="24"/>
          <w:szCs w:val="24"/>
        </w:rPr>
      </w:pPr>
      <w:r w:rsidRPr="00D64998">
        <w:rPr>
          <w:rFonts w:ascii="Arial" w:hAnsi="Arial" w:cs="Arial"/>
          <w:sz w:val="24"/>
          <w:szCs w:val="24"/>
        </w:rPr>
        <w:t xml:space="preserve">I will be using </w:t>
      </w:r>
      <w:proofErr w:type="spellStart"/>
      <w:r w:rsidRPr="00D64998">
        <w:rPr>
          <w:rFonts w:ascii="Arial" w:hAnsi="Arial" w:cs="Arial"/>
          <w:sz w:val="24"/>
          <w:szCs w:val="24"/>
        </w:rPr>
        <w:t>Bortons</w:t>
      </w:r>
      <w:proofErr w:type="spellEnd"/>
      <w:r w:rsidRPr="00D64998">
        <w:rPr>
          <w:rFonts w:ascii="Arial" w:hAnsi="Arial" w:cs="Arial"/>
          <w:sz w:val="24"/>
          <w:szCs w:val="24"/>
        </w:rPr>
        <w:t xml:space="preserve"> model of reflection (Borton, 1970) to set out my essay as it will be written in a reflective format.</w:t>
      </w:r>
    </w:p>
    <w:p w14:paraId="5352BEEE" w14:textId="77777777" w:rsidR="00E25563" w:rsidRPr="00D64998" w:rsidRDefault="00E25563" w:rsidP="00E25563">
      <w:pPr>
        <w:pStyle w:val="PlainText"/>
        <w:rPr>
          <w:rFonts w:ascii="Arial" w:hAnsi="Arial" w:cs="Arial"/>
          <w:sz w:val="24"/>
          <w:szCs w:val="24"/>
        </w:rPr>
      </w:pPr>
    </w:p>
    <w:p w14:paraId="2873873B" w14:textId="1C4D4D22" w:rsidR="00E25563" w:rsidRPr="00D64998" w:rsidRDefault="00E25563" w:rsidP="00E25563">
      <w:pPr>
        <w:pStyle w:val="PlainText"/>
        <w:rPr>
          <w:rFonts w:ascii="Arial" w:hAnsi="Arial" w:cs="Arial"/>
          <w:sz w:val="24"/>
          <w:szCs w:val="24"/>
        </w:rPr>
      </w:pPr>
      <w:r w:rsidRPr="00D64998">
        <w:rPr>
          <w:rFonts w:ascii="Arial" w:hAnsi="Arial" w:cs="Arial"/>
          <w:sz w:val="24"/>
          <w:szCs w:val="24"/>
        </w:rPr>
        <w:t xml:space="preserve">The model, which is often represented as a </w:t>
      </w:r>
      <w:r w:rsidR="00CD0B54" w:rsidRPr="00D64998">
        <w:rPr>
          <w:rFonts w:ascii="Arial" w:hAnsi="Arial" w:cs="Arial"/>
          <w:sz w:val="24"/>
          <w:szCs w:val="24"/>
        </w:rPr>
        <w:t>three-part</w:t>
      </w:r>
      <w:r w:rsidRPr="00D64998">
        <w:rPr>
          <w:rFonts w:ascii="Arial" w:hAnsi="Arial" w:cs="Arial"/>
          <w:sz w:val="24"/>
          <w:szCs w:val="24"/>
        </w:rPr>
        <w:t xml:space="preserve"> structure, compromises the following stages:</w:t>
      </w:r>
    </w:p>
    <w:p w14:paraId="7317A2F2" w14:textId="77777777" w:rsidR="00E25563" w:rsidRPr="00D64998" w:rsidRDefault="00E25563" w:rsidP="00E25563">
      <w:pPr>
        <w:pStyle w:val="PlainText"/>
        <w:numPr>
          <w:ilvl w:val="0"/>
          <w:numId w:val="6"/>
        </w:numPr>
        <w:rPr>
          <w:rFonts w:ascii="Arial" w:hAnsi="Arial" w:cs="Arial"/>
          <w:sz w:val="24"/>
          <w:szCs w:val="24"/>
        </w:rPr>
      </w:pPr>
      <w:r w:rsidRPr="00D64998">
        <w:rPr>
          <w:rFonts w:ascii="Arial" w:hAnsi="Arial" w:cs="Arial"/>
          <w:sz w:val="24"/>
          <w:szCs w:val="24"/>
        </w:rPr>
        <w:t>What? This is the initial stage where the individual describes the experience or event to be reflected upon.</w:t>
      </w:r>
    </w:p>
    <w:p w14:paraId="6CD306D0" w14:textId="77777777" w:rsidR="00E25563" w:rsidRPr="00D64998" w:rsidRDefault="00E25563" w:rsidP="00E25563">
      <w:pPr>
        <w:pStyle w:val="PlainText"/>
        <w:numPr>
          <w:ilvl w:val="0"/>
          <w:numId w:val="6"/>
        </w:numPr>
        <w:rPr>
          <w:rFonts w:ascii="Arial" w:hAnsi="Arial" w:cs="Arial"/>
          <w:sz w:val="24"/>
          <w:szCs w:val="24"/>
        </w:rPr>
      </w:pPr>
      <w:r w:rsidRPr="00D64998">
        <w:rPr>
          <w:rFonts w:ascii="Arial" w:hAnsi="Arial" w:cs="Arial"/>
          <w:sz w:val="24"/>
          <w:szCs w:val="24"/>
        </w:rPr>
        <w:t>So What? In this stage the individual is encouraged to explore the significance of the experience.</w:t>
      </w:r>
    </w:p>
    <w:p w14:paraId="76B93ECA" w14:textId="77777777" w:rsidR="00E25563" w:rsidRPr="00D64998" w:rsidRDefault="00E25563" w:rsidP="00E25563">
      <w:pPr>
        <w:pStyle w:val="PlainText"/>
        <w:numPr>
          <w:ilvl w:val="0"/>
          <w:numId w:val="6"/>
        </w:numPr>
        <w:rPr>
          <w:rFonts w:ascii="Arial" w:hAnsi="Arial" w:cs="Arial"/>
          <w:sz w:val="24"/>
          <w:szCs w:val="24"/>
        </w:rPr>
      </w:pPr>
      <w:r w:rsidRPr="00D64998">
        <w:rPr>
          <w:rFonts w:ascii="Arial" w:hAnsi="Arial" w:cs="Arial"/>
          <w:sz w:val="24"/>
          <w:szCs w:val="24"/>
        </w:rPr>
        <w:t>Now what? The final stage focuses on action and future steps, individuals are prompted to consider how they will apply their newly gained insights.</w:t>
      </w:r>
    </w:p>
    <w:p w14:paraId="3BAAB482" w14:textId="77777777" w:rsidR="00E25563" w:rsidRPr="00D64998" w:rsidRDefault="00E25563" w:rsidP="00E25563">
      <w:pPr>
        <w:pStyle w:val="PlainText"/>
        <w:rPr>
          <w:rFonts w:ascii="Arial" w:hAnsi="Arial" w:cs="Arial"/>
          <w:sz w:val="24"/>
          <w:szCs w:val="24"/>
        </w:rPr>
      </w:pPr>
    </w:p>
    <w:p w14:paraId="1EDBB313" w14:textId="77777777" w:rsidR="00E25563" w:rsidRPr="00D64998" w:rsidRDefault="00E25563" w:rsidP="00E25563">
      <w:pPr>
        <w:pStyle w:val="PlainText"/>
        <w:rPr>
          <w:rFonts w:ascii="Arial" w:hAnsi="Arial" w:cs="Arial"/>
          <w:sz w:val="24"/>
          <w:szCs w:val="24"/>
        </w:rPr>
      </w:pPr>
      <w:r w:rsidRPr="00D64998">
        <w:rPr>
          <w:rFonts w:ascii="Arial" w:hAnsi="Arial" w:cs="Arial"/>
          <w:sz w:val="24"/>
          <w:szCs w:val="24"/>
        </w:rPr>
        <w:t>Stress is a psychological and physiological response to challenging or threatening circumstances characterized by an individual's perception of these circumstances exceeding their ability to cope (Lazarus &amp; Folkman, 1984). It involves a complex interaction between environmental demands and an individual's ability to respond effectively, leading to feelings of tension, strain, and pressure. Furthermore, stress can provoke various physiological and psychological reactions, impacting an individual's overall well-being and functioning (McEwen, 2007).</w:t>
      </w:r>
    </w:p>
    <w:p w14:paraId="6D719D31" w14:textId="77777777" w:rsidR="00E25563" w:rsidRPr="00D64998" w:rsidRDefault="00E25563" w:rsidP="00E25563">
      <w:pPr>
        <w:pStyle w:val="PlainText"/>
        <w:rPr>
          <w:rFonts w:ascii="Arial" w:hAnsi="Arial" w:cs="Arial"/>
          <w:sz w:val="24"/>
          <w:szCs w:val="24"/>
        </w:rPr>
      </w:pPr>
    </w:p>
    <w:p w14:paraId="3AA850F8" w14:textId="77777777" w:rsidR="00E25563" w:rsidRPr="00D64998" w:rsidRDefault="00E25563" w:rsidP="00E25563">
      <w:pPr>
        <w:pStyle w:val="PlainText"/>
        <w:rPr>
          <w:rFonts w:ascii="Arial" w:hAnsi="Arial" w:cs="Arial"/>
          <w:sz w:val="24"/>
          <w:szCs w:val="24"/>
        </w:rPr>
      </w:pPr>
      <w:r w:rsidRPr="00D64998">
        <w:rPr>
          <w:rFonts w:ascii="Arial" w:hAnsi="Arial" w:cs="Arial"/>
          <w:sz w:val="24"/>
          <w:szCs w:val="24"/>
        </w:rPr>
        <w:t>Resilience can be defined as the dynamic process of effectively adapting to adversity, trauma, tragedy, threats, or significant sources of stress (Luthar, Cicchetti, &amp; Becker, 2000). It involves the capacity to bounce back from difficult experiences, maintain a sense of equilibrium, and continue functioning in a positive manner. Resilience is not only about withstanding challenges but also encompasses personal growth and positive adaptation in the face of adversity (Masten, 2001).</w:t>
      </w:r>
    </w:p>
    <w:p w14:paraId="663710C9" w14:textId="77777777" w:rsidR="00E25563" w:rsidRPr="00D64998" w:rsidRDefault="00E25563" w:rsidP="00E25563">
      <w:pPr>
        <w:pStyle w:val="PlainText"/>
        <w:rPr>
          <w:rFonts w:ascii="Arial" w:hAnsi="Arial" w:cs="Arial"/>
          <w:sz w:val="24"/>
          <w:szCs w:val="24"/>
        </w:rPr>
      </w:pPr>
    </w:p>
    <w:p w14:paraId="698BCEED" w14:textId="77777777" w:rsidR="00E25563" w:rsidRPr="00D64998" w:rsidRDefault="00E25563" w:rsidP="00E25563">
      <w:pPr>
        <w:pStyle w:val="PlainText"/>
        <w:rPr>
          <w:rFonts w:ascii="Arial" w:hAnsi="Arial" w:cs="Arial"/>
          <w:sz w:val="24"/>
          <w:szCs w:val="24"/>
        </w:rPr>
      </w:pPr>
      <w:r w:rsidRPr="00D64998">
        <w:rPr>
          <w:rFonts w:ascii="Arial" w:hAnsi="Arial" w:cs="Arial"/>
          <w:sz w:val="24"/>
          <w:szCs w:val="24"/>
        </w:rPr>
        <w:t xml:space="preserve">Being able to manage stress effectively and to be resilient is crucial in policing due to the unique and demanding nature of law enforcement work.  Policing involves frequent exposure to traumatic events, high stress situations and sometimes hostility.  </w:t>
      </w:r>
    </w:p>
    <w:p w14:paraId="338E471F" w14:textId="77777777" w:rsidR="00E25563" w:rsidRPr="00D64998" w:rsidRDefault="00E25563" w:rsidP="00E25563">
      <w:pPr>
        <w:pStyle w:val="PlainText"/>
        <w:rPr>
          <w:rFonts w:ascii="Arial" w:hAnsi="Arial" w:cs="Arial"/>
          <w:sz w:val="24"/>
          <w:szCs w:val="24"/>
        </w:rPr>
      </w:pPr>
    </w:p>
    <w:p w14:paraId="744B2EC0" w14:textId="5A4BBD99" w:rsidR="00E25563" w:rsidRPr="00D64998" w:rsidRDefault="00E25563" w:rsidP="00E25563">
      <w:pPr>
        <w:pStyle w:val="PlainText"/>
        <w:rPr>
          <w:rFonts w:ascii="Arial" w:hAnsi="Arial" w:cs="Arial"/>
          <w:sz w:val="24"/>
          <w:szCs w:val="24"/>
        </w:rPr>
      </w:pPr>
      <w:r w:rsidRPr="00D64998">
        <w:rPr>
          <w:rFonts w:ascii="Arial" w:hAnsi="Arial" w:cs="Arial"/>
          <w:sz w:val="24"/>
          <w:szCs w:val="24"/>
        </w:rPr>
        <w:lastRenderedPageBreak/>
        <w:t xml:space="preserve">It is clear from the above that measures must be implemented to negate the effects of stress and to ensure that the front-line officer is as resilient as possible to deal with the </w:t>
      </w:r>
      <w:r w:rsidR="00B47F96" w:rsidRPr="00D64998">
        <w:rPr>
          <w:rFonts w:ascii="Arial" w:hAnsi="Arial" w:cs="Arial"/>
          <w:sz w:val="24"/>
          <w:szCs w:val="24"/>
        </w:rPr>
        <w:t>day-to-day</w:t>
      </w:r>
      <w:r w:rsidRPr="00D64998">
        <w:rPr>
          <w:rFonts w:ascii="Arial" w:hAnsi="Arial" w:cs="Arial"/>
          <w:sz w:val="24"/>
          <w:szCs w:val="24"/>
        </w:rPr>
        <w:t xml:space="preserve"> job without suffering any adverse effects.</w:t>
      </w:r>
    </w:p>
    <w:p w14:paraId="034D6853" w14:textId="77777777" w:rsidR="00E25563" w:rsidRPr="00D64998" w:rsidRDefault="00E25563" w:rsidP="00E25563">
      <w:pPr>
        <w:pStyle w:val="PlainText"/>
        <w:rPr>
          <w:rFonts w:ascii="Arial" w:hAnsi="Arial" w:cs="Arial"/>
          <w:sz w:val="24"/>
          <w:szCs w:val="24"/>
        </w:rPr>
      </w:pPr>
    </w:p>
    <w:p w14:paraId="4BA7F345" w14:textId="77777777" w:rsidR="00E25563" w:rsidRPr="00D64998" w:rsidRDefault="00E25563" w:rsidP="00E25563">
      <w:pPr>
        <w:pStyle w:val="PlainText"/>
        <w:rPr>
          <w:rFonts w:ascii="Arial" w:hAnsi="Arial" w:cs="Arial"/>
          <w:sz w:val="24"/>
          <w:szCs w:val="24"/>
        </w:rPr>
      </w:pPr>
      <w:r w:rsidRPr="00D64998">
        <w:rPr>
          <w:rFonts w:ascii="Arial" w:hAnsi="Arial" w:cs="Arial"/>
          <w:sz w:val="24"/>
          <w:szCs w:val="24"/>
        </w:rPr>
        <w:t>I will now go on to discuss the methods that I use to deal with stress management and be more resilient.</w:t>
      </w:r>
    </w:p>
    <w:p w14:paraId="052C83FA" w14:textId="77777777" w:rsidR="00E25563" w:rsidRPr="00D64998" w:rsidRDefault="00E25563" w:rsidP="00E25563">
      <w:pPr>
        <w:pStyle w:val="PlainText"/>
        <w:rPr>
          <w:rFonts w:ascii="Arial" w:hAnsi="Arial" w:cs="Arial"/>
          <w:sz w:val="24"/>
          <w:szCs w:val="24"/>
        </w:rPr>
      </w:pPr>
    </w:p>
    <w:p w14:paraId="17CFB323" w14:textId="77777777" w:rsidR="00E25563" w:rsidRPr="00D64998" w:rsidRDefault="00E25563" w:rsidP="00E25563">
      <w:pPr>
        <w:pStyle w:val="PlainText"/>
        <w:rPr>
          <w:rFonts w:ascii="Arial" w:hAnsi="Arial" w:cs="Arial"/>
          <w:sz w:val="24"/>
          <w:szCs w:val="24"/>
        </w:rPr>
      </w:pPr>
      <w:r w:rsidRPr="00D64998">
        <w:rPr>
          <w:rFonts w:ascii="Arial" w:hAnsi="Arial" w:cs="Arial"/>
          <w:sz w:val="24"/>
          <w:szCs w:val="24"/>
        </w:rPr>
        <w:t>Before joining South Wales Police I trained and worked as a plumber and electrician before becoming a self-employed builder. Alongside this, from an early age I also competed and trained in combat sports for roughly the same length of time.</w:t>
      </w:r>
    </w:p>
    <w:p w14:paraId="16180ABA" w14:textId="77777777" w:rsidR="00E25563" w:rsidRPr="00D64998" w:rsidRDefault="00E25563" w:rsidP="00E25563">
      <w:pPr>
        <w:pStyle w:val="PlainText"/>
        <w:rPr>
          <w:rFonts w:ascii="Arial" w:hAnsi="Arial" w:cs="Arial"/>
          <w:sz w:val="24"/>
          <w:szCs w:val="24"/>
        </w:rPr>
      </w:pPr>
    </w:p>
    <w:p w14:paraId="33604036" w14:textId="18FF9342" w:rsidR="00E25563" w:rsidRPr="00D64998" w:rsidRDefault="00E25563" w:rsidP="00E25563">
      <w:pPr>
        <w:pStyle w:val="PlainText"/>
        <w:rPr>
          <w:rFonts w:ascii="Arial" w:hAnsi="Arial" w:cs="Arial"/>
          <w:sz w:val="24"/>
          <w:szCs w:val="24"/>
        </w:rPr>
      </w:pPr>
      <w:r w:rsidRPr="00D64998">
        <w:rPr>
          <w:rFonts w:ascii="Arial" w:hAnsi="Arial" w:cs="Arial"/>
          <w:sz w:val="24"/>
          <w:szCs w:val="24"/>
        </w:rPr>
        <w:t>I feel that my work and sport background put me in good stead to deal with stress and have a high level of resilience. Previously I had to stick to a very stringent routine both in and outside of work, for example to meet strict deadlines and work long hard physical hours.</w:t>
      </w:r>
    </w:p>
    <w:p w14:paraId="0E8C2BC4" w14:textId="77777777" w:rsidR="00E25563" w:rsidRPr="00D64998" w:rsidRDefault="00E25563" w:rsidP="00E25563">
      <w:pPr>
        <w:pStyle w:val="PlainText"/>
        <w:rPr>
          <w:rFonts w:ascii="Arial" w:hAnsi="Arial" w:cs="Arial"/>
          <w:sz w:val="24"/>
          <w:szCs w:val="24"/>
        </w:rPr>
      </w:pPr>
    </w:p>
    <w:p w14:paraId="3277B101" w14:textId="58F47B49" w:rsidR="00E25563" w:rsidRPr="00D64998" w:rsidRDefault="00E25563" w:rsidP="00E25563">
      <w:pPr>
        <w:pStyle w:val="PlainText"/>
        <w:rPr>
          <w:rFonts w:ascii="Arial" w:hAnsi="Arial" w:cs="Arial"/>
          <w:sz w:val="24"/>
          <w:szCs w:val="24"/>
        </w:rPr>
      </w:pPr>
      <w:r w:rsidRPr="00D64998">
        <w:rPr>
          <w:rFonts w:ascii="Arial" w:hAnsi="Arial" w:cs="Arial"/>
          <w:sz w:val="24"/>
          <w:szCs w:val="24"/>
        </w:rPr>
        <w:t>However once college started, I realised that the type of work I would now be doing would be the complete opposite to my previous job, as there was far more academic work to be done and a lot less physical, so a change would need to be made.</w:t>
      </w:r>
    </w:p>
    <w:p w14:paraId="34CE530C" w14:textId="77777777" w:rsidR="00E25563" w:rsidRPr="00D64998" w:rsidRDefault="00E25563" w:rsidP="00E25563">
      <w:pPr>
        <w:pStyle w:val="PlainText"/>
        <w:rPr>
          <w:rFonts w:ascii="Arial" w:hAnsi="Arial" w:cs="Arial"/>
          <w:sz w:val="24"/>
          <w:szCs w:val="24"/>
        </w:rPr>
      </w:pPr>
    </w:p>
    <w:p w14:paraId="6A54CB79" w14:textId="44842539" w:rsidR="00E25563" w:rsidRPr="00D64998" w:rsidRDefault="00E25563" w:rsidP="00E25563">
      <w:pPr>
        <w:pStyle w:val="PlainText"/>
        <w:rPr>
          <w:rFonts w:ascii="Arial" w:hAnsi="Arial" w:cs="Arial"/>
          <w:sz w:val="24"/>
          <w:szCs w:val="24"/>
        </w:rPr>
      </w:pPr>
      <w:r w:rsidRPr="00D64998">
        <w:rPr>
          <w:rFonts w:ascii="Arial" w:hAnsi="Arial" w:cs="Arial"/>
          <w:sz w:val="24"/>
          <w:szCs w:val="24"/>
        </w:rPr>
        <w:t xml:space="preserve">Before I started training as a </w:t>
      </w:r>
      <w:proofErr w:type="gramStart"/>
      <w:r w:rsidR="00432A00" w:rsidRPr="00D64998">
        <w:rPr>
          <w:rFonts w:ascii="Arial" w:hAnsi="Arial" w:cs="Arial"/>
          <w:sz w:val="24"/>
          <w:szCs w:val="24"/>
        </w:rPr>
        <w:t>police</w:t>
      </w:r>
      <w:proofErr w:type="gramEnd"/>
      <w:r w:rsidR="00432A00" w:rsidRPr="00D64998">
        <w:rPr>
          <w:rFonts w:ascii="Arial" w:hAnsi="Arial" w:cs="Arial"/>
          <w:sz w:val="24"/>
          <w:szCs w:val="24"/>
        </w:rPr>
        <w:t xml:space="preserve"> officer</w:t>
      </w:r>
      <w:r w:rsidRPr="00D64998">
        <w:rPr>
          <w:rFonts w:ascii="Arial" w:hAnsi="Arial" w:cs="Arial"/>
          <w:sz w:val="24"/>
          <w:szCs w:val="24"/>
        </w:rPr>
        <w:t xml:space="preserve"> I would have a strict training plan structured around my working week.  Training twice a day Monday to Saturday and a complete day off from both work and training on a Sunday.  I knew going forward that this now would not be possible due to academic restraints such as exams.</w:t>
      </w:r>
    </w:p>
    <w:p w14:paraId="520ED22C" w14:textId="77777777" w:rsidR="00E25563" w:rsidRPr="00D64998" w:rsidRDefault="00E25563" w:rsidP="00E25563">
      <w:pPr>
        <w:pStyle w:val="PlainText"/>
        <w:rPr>
          <w:rFonts w:ascii="Arial" w:hAnsi="Arial" w:cs="Arial"/>
          <w:sz w:val="24"/>
          <w:szCs w:val="24"/>
        </w:rPr>
      </w:pPr>
    </w:p>
    <w:p w14:paraId="1DA1CD6F" w14:textId="70DC57AD" w:rsidR="00E25563" w:rsidRPr="00D64998" w:rsidRDefault="00E25563" w:rsidP="00E25563">
      <w:pPr>
        <w:pStyle w:val="PlainText"/>
        <w:rPr>
          <w:rFonts w:ascii="Arial" w:hAnsi="Arial" w:cs="Arial"/>
          <w:sz w:val="24"/>
          <w:szCs w:val="24"/>
        </w:rPr>
      </w:pPr>
      <w:r w:rsidRPr="00D64998">
        <w:rPr>
          <w:rFonts w:ascii="Arial" w:hAnsi="Arial" w:cs="Arial"/>
          <w:sz w:val="24"/>
          <w:szCs w:val="24"/>
        </w:rPr>
        <w:t>After my first week I realised that something would have to change as I found the theory work quite difficult.  So, I spoke with my kickboxing coach who is also a teacher and a Buddhist.  He helped me having experience in both theory, practical and mindful sides of education and training to come up with a new regime.</w:t>
      </w:r>
    </w:p>
    <w:p w14:paraId="6352E0EE" w14:textId="77777777" w:rsidR="00E25563" w:rsidRPr="00D64998" w:rsidRDefault="00E25563" w:rsidP="00E25563">
      <w:pPr>
        <w:pStyle w:val="PlainText"/>
        <w:rPr>
          <w:rFonts w:ascii="Arial" w:hAnsi="Arial" w:cs="Arial"/>
          <w:sz w:val="24"/>
          <w:szCs w:val="24"/>
        </w:rPr>
      </w:pPr>
    </w:p>
    <w:p w14:paraId="7D8C00D8" w14:textId="77777777" w:rsidR="00E25563" w:rsidRPr="00D64998" w:rsidRDefault="00E25563" w:rsidP="00E25563">
      <w:pPr>
        <w:pStyle w:val="PlainText"/>
        <w:rPr>
          <w:rFonts w:ascii="Arial" w:hAnsi="Arial" w:cs="Arial"/>
          <w:sz w:val="24"/>
          <w:szCs w:val="24"/>
        </w:rPr>
      </w:pPr>
      <w:r w:rsidRPr="00D64998">
        <w:rPr>
          <w:rFonts w:ascii="Arial" w:hAnsi="Arial" w:cs="Arial"/>
          <w:sz w:val="24"/>
          <w:szCs w:val="24"/>
        </w:rPr>
        <w:t xml:space="preserve">I came up with a plan that cut down the amount of physical training that I did but replaced it with revision and meditation sessions that would help with stress relief and to build resilience. </w:t>
      </w:r>
    </w:p>
    <w:p w14:paraId="7F095E5E" w14:textId="77777777" w:rsidR="00E25563" w:rsidRPr="00D64998" w:rsidRDefault="00E25563" w:rsidP="00E25563">
      <w:pPr>
        <w:pStyle w:val="PlainText"/>
        <w:rPr>
          <w:rFonts w:ascii="Arial" w:hAnsi="Arial" w:cs="Arial"/>
          <w:sz w:val="24"/>
          <w:szCs w:val="24"/>
        </w:rPr>
      </w:pPr>
    </w:p>
    <w:p w14:paraId="25763EC0" w14:textId="77777777" w:rsidR="00E25563" w:rsidRPr="00D64998" w:rsidRDefault="00E25563" w:rsidP="00E25563">
      <w:pPr>
        <w:numPr>
          <w:ilvl w:val="0"/>
          <w:numId w:val="7"/>
        </w:numPr>
        <w:overflowPunct/>
        <w:autoSpaceDE/>
        <w:autoSpaceDN/>
        <w:adjustRightInd/>
        <w:textAlignment w:val="auto"/>
        <w:rPr>
          <w:color w:val="000000" w:themeColor="text1"/>
          <w:sz w:val="24"/>
          <w:szCs w:val="24"/>
        </w:rPr>
      </w:pPr>
      <w:r w:rsidRPr="00D64998">
        <w:rPr>
          <w:rStyle w:val="Strong"/>
          <w:color w:val="000000" w:themeColor="text1"/>
          <w:sz w:val="24"/>
          <w:szCs w:val="24"/>
        </w:rPr>
        <w:t>Reduction in Psychological Stress</w:t>
      </w:r>
      <w:r w:rsidRPr="00D64998">
        <w:rPr>
          <w:color w:val="000000" w:themeColor="text1"/>
          <w:sz w:val="24"/>
          <w:szCs w:val="24"/>
        </w:rPr>
        <w:t>: Studies have shown that meditation practices, such as mindfulness meditation, are associated with reduced psychological stress and improved emotional well-being (Kumar et al., 2008; Pascoe et al., 2017).</w:t>
      </w:r>
    </w:p>
    <w:p w14:paraId="4452164E" w14:textId="77777777" w:rsidR="00E25563" w:rsidRPr="00D64998" w:rsidRDefault="00E25563" w:rsidP="00E25563">
      <w:pPr>
        <w:numPr>
          <w:ilvl w:val="0"/>
          <w:numId w:val="7"/>
        </w:numPr>
        <w:overflowPunct/>
        <w:autoSpaceDE/>
        <w:autoSpaceDN/>
        <w:adjustRightInd/>
        <w:textAlignment w:val="auto"/>
        <w:rPr>
          <w:color w:val="000000" w:themeColor="text1"/>
          <w:sz w:val="24"/>
          <w:szCs w:val="24"/>
        </w:rPr>
      </w:pPr>
      <w:r w:rsidRPr="00D64998">
        <w:rPr>
          <w:rStyle w:val="Strong"/>
          <w:color w:val="000000" w:themeColor="text1"/>
          <w:sz w:val="24"/>
          <w:szCs w:val="24"/>
        </w:rPr>
        <w:t>Physiological Benefits</w:t>
      </w:r>
      <w:r w:rsidRPr="00D64998">
        <w:rPr>
          <w:color w:val="000000" w:themeColor="text1"/>
          <w:sz w:val="24"/>
          <w:szCs w:val="24"/>
        </w:rPr>
        <w:t>: Meditation has been linked to physiological benefits, including reduced levels of cortisol (the stress hormone) and decreased activation of the sympathetic nervous system, contributing to overall stress reduction (Tang et al., 2007; Pascoe et al., 2017).</w:t>
      </w:r>
    </w:p>
    <w:p w14:paraId="1C2E7DEA" w14:textId="77777777" w:rsidR="00E25563" w:rsidRPr="00D64998" w:rsidRDefault="00E25563" w:rsidP="00E25563">
      <w:pPr>
        <w:numPr>
          <w:ilvl w:val="0"/>
          <w:numId w:val="7"/>
        </w:numPr>
        <w:overflowPunct/>
        <w:autoSpaceDE/>
        <w:autoSpaceDN/>
        <w:adjustRightInd/>
        <w:textAlignment w:val="auto"/>
        <w:rPr>
          <w:color w:val="000000" w:themeColor="text1"/>
          <w:sz w:val="24"/>
          <w:szCs w:val="24"/>
        </w:rPr>
      </w:pPr>
      <w:r w:rsidRPr="00D64998">
        <w:rPr>
          <w:rStyle w:val="Strong"/>
          <w:color w:val="000000" w:themeColor="text1"/>
          <w:sz w:val="24"/>
          <w:szCs w:val="24"/>
        </w:rPr>
        <w:t>Enhanced Resilience</w:t>
      </w:r>
      <w:r w:rsidRPr="00D64998">
        <w:rPr>
          <w:color w:val="000000" w:themeColor="text1"/>
          <w:sz w:val="24"/>
          <w:szCs w:val="24"/>
        </w:rPr>
        <w:t xml:space="preserve">: Regular meditation practice has been found to enhance resilience to stress by promoting adaptive coping strategies and reducing the impact of stress on mental health (Hoge et al., 2013; </w:t>
      </w:r>
      <w:proofErr w:type="spellStart"/>
      <w:r w:rsidRPr="00D64998">
        <w:rPr>
          <w:color w:val="000000" w:themeColor="text1"/>
          <w:sz w:val="24"/>
          <w:szCs w:val="24"/>
        </w:rPr>
        <w:t>Büssing</w:t>
      </w:r>
      <w:proofErr w:type="spellEnd"/>
      <w:r w:rsidRPr="00D64998">
        <w:rPr>
          <w:color w:val="000000" w:themeColor="text1"/>
          <w:sz w:val="24"/>
          <w:szCs w:val="24"/>
        </w:rPr>
        <w:t xml:space="preserve"> et al., 2011).</w:t>
      </w:r>
    </w:p>
    <w:p w14:paraId="3EA129BD" w14:textId="77777777" w:rsidR="00E25563" w:rsidRPr="00D64998" w:rsidRDefault="00E25563" w:rsidP="00E25563">
      <w:pPr>
        <w:numPr>
          <w:ilvl w:val="0"/>
          <w:numId w:val="7"/>
        </w:numPr>
        <w:overflowPunct/>
        <w:autoSpaceDE/>
        <w:autoSpaceDN/>
        <w:adjustRightInd/>
        <w:textAlignment w:val="auto"/>
        <w:rPr>
          <w:color w:val="000000" w:themeColor="text1"/>
          <w:sz w:val="24"/>
          <w:szCs w:val="24"/>
        </w:rPr>
      </w:pPr>
      <w:r w:rsidRPr="00D64998">
        <w:rPr>
          <w:rStyle w:val="Strong"/>
          <w:color w:val="000000" w:themeColor="text1"/>
          <w:sz w:val="24"/>
          <w:szCs w:val="24"/>
        </w:rPr>
        <w:t>Improved Emotional Regulation</w:t>
      </w:r>
      <w:r w:rsidRPr="00D64998">
        <w:rPr>
          <w:color w:val="000000" w:themeColor="text1"/>
          <w:sz w:val="24"/>
          <w:szCs w:val="24"/>
        </w:rPr>
        <w:t>: Meditation techniques, such as loving-kindness meditation and focused attention meditation, have been associated with improved emotional regulation, leading to a reduction in perceived stress levels (Arch &amp; Craske, 2006; Chambers et al., 2008).</w:t>
      </w:r>
    </w:p>
    <w:p w14:paraId="47CB062F" w14:textId="77777777" w:rsidR="00E25563" w:rsidRPr="00D64998" w:rsidRDefault="00E25563" w:rsidP="00E25563">
      <w:pPr>
        <w:numPr>
          <w:ilvl w:val="0"/>
          <w:numId w:val="7"/>
        </w:numPr>
        <w:overflowPunct/>
        <w:autoSpaceDE/>
        <w:autoSpaceDN/>
        <w:adjustRightInd/>
        <w:textAlignment w:val="auto"/>
        <w:rPr>
          <w:color w:val="000000" w:themeColor="text1"/>
          <w:sz w:val="24"/>
          <w:szCs w:val="24"/>
        </w:rPr>
      </w:pPr>
      <w:r w:rsidRPr="00D64998">
        <w:rPr>
          <w:rStyle w:val="Strong"/>
          <w:color w:val="000000" w:themeColor="text1"/>
          <w:sz w:val="24"/>
          <w:szCs w:val="24"/>
        </w:rPr>
        <w:lastRenderedPageBreak/>
        <w:t>Long-term Stress Reduction</w:t>
      </w:r>
      <w:r w:rsidRPr="00D64998">
        <w:rPr>
          <w:color w:val="000000" w:themeColor="text1"/>
          <w:sz w:val="24"/>
          <w:szCs w:val="24"/>
        </w:rPr>
        <w:t>: Research suggests that consistent meditation practice may lead to long-term reductions in stress levels, with lasting positive effects on mental well-being and a decreased risk of stress-related disorders (Bhasin et al., 2013; Zeidan et al., 2016).</w:t>
      </w:r>
    </w:p>
    <w:p w14:paraId="52B920B3" w14:textId="77777777" w:rsidR="00E25563" w:rsidRPr="00D64998" w:rsidRDefault="00E25563" w:rsidP="00E25563">
      <w:pPr>
        <w:overflowPunct/>
        <w:autoSpaceDE/>
        <w:autoSpaceDN/>
        <w:adjustRightInd/>
        <w:textAlignment w:val="auto"/>
        <w:rPr>
          <w:color w:val="000000" w:themeColor="text1"/>
          <w:sz w:val="24"/>
          <w:szCs w:val="24"/>
        </w:rPr>
      </w:pPr>
    </w:p>
    <w:p w14:paraId="232854E3" w14:textId="4DE0190C" w:rsidR="00E25563" w:rsidRPr="00D64998" w:rsidRDefault="00E25563" w:rsidP="00E25563">
      <w:pPr>
        <w:overflowPunct/>
        <w:autoSpaceDE/>
        <w:autoSpaceDN/>
        <w:adjustRightInd/>
        <w:textAlignment w:val="auto"/>
        <w:rPr>
          <w:color w:val="000000" w:themeColor="text1"/>
          <w:sz w:val="24"/>
          <w:szCs w:val="24"/>
        </w:rPr>
      </w:pPr>
      <w:r w:rsidRPr="00D64998">
        <w:rPr>
          <w:color w:val="000000" w:themeColor="text1"/>
          <w:sz w:val="24"/>
          <w:szCs w:val="24"/>
        </w:rPr>
        <w:t>At first, I found the new regime difficult as I was used to doing things the “old way” and had done so for many years, it was also difficult as I was in a new environment with new people who I had to get to know, with new technologies and new learning methods.</w:t>
      </w:r>
    </w:p>
    <w:p w14:paraId="5D4D447B" w14:textId="77777777" w:rsidR="00E25563" w:rsidRPr="00D64998" w:rsidRDefault="00E25563" w:rsidP="00E25563">
      <w:pPr>
        <w:overflowPunct/>
        <w:autoSpaceDE/>
        <w:autoSpaceDN/>
        <w:adjustRightInd/>
        <w:textAlignment w:val="auto"/>
        <w:rPr>
          <w:color w:val="000000" w:themeColor="text1"/>
          <w:sz w:val="24"/>
          <w:szCs w:val="24"/>
        </w:rPr>
      </w:pPr>
    </w:p>
    <w:p w14:paraId="78490F7A" w14:textId="10056B2A" w:rsidR="00E25563" w:rsidRPr="00D64998" w:rsidRDefault="00E25563" w:rsidP="00E25563">
      <w:pPr>
        <w:overflowPunct/>
        <w:autoSpaceDE/>
        <w:autoSpaceDN/>
        <w:adjustRightInd/>
        <w:textAlignment w:val="auto"/>
        <w:rPr>
          <w:color w:val="000000" w:themeColor="text1"/>
          <w:sz w:val="24"/>
          <w:szCs w:val="24"/>
        </w:rPr>
      </w:pPr>
      <w:r w:rsidRPr="00D64998">
        <w:rPr>
          <w:color w:val="000000" w:themeColor="text1"/>
          <w:sz w:val="24"/>
          <w:szCs w:val="24"/>
        </w:rPr>
        <w:t>I found revision difficult initially as I had not had to revise since university which was nearly twenty years ago but with effective time management and meditation, I found this helped, and the more I did this the better it became.  I began using the Sam Harris meditation app which includes daily guided meditation.</w:t>
      </w:r>
    </w:p>
    <w:p w14:paraId="25E3B1A2" w14:textId="77777777" w:rsidR="00E25563" w:rsidRPr="00D64998" w:rsidRDefault="00E25563" w:rsidP="00E25563">
      <w:pPr>
        <w:overflowPunct/>
        <w:autoSpaceDE/>
        <w:autoSpaceDN/>
        <w:adjustRightInd/>
        <w:textAlignment w:val="auto"/>
        <w:rPr>
          <w:color w:val="000000" w:themeColor="text1"/>
          <w:sz w:val="24"/>
          <w:szCs w:val="24"/>
        </w:rPr>
      </w:pPr>
    </w:p>
    <w:p w14:paraId="2B226680" w14:textId="406F3B50" w:rsidR="00E25563" w:rsidRPr="00D64998" w:rsidRDefault="00E25563" w:rsidP="00E25563">
      <w:pPr>
        <w:overflowPunct/>
        <w:autoSpaceDE/>
        <w:autoSpaceDN/>
        <w:adjustRightInd/>
        <w:textAlignment w:val="auto"/>
        <w:rPr>
          <w:color w:val="000000" w:themeColor="text1"/>
          <w:sz w:val="24"/>
          <w:szCs w:val="24"/>
        </w:rPr>
      </w:pPr>
      <w:r w:rsidRPr="00D64998">
        <w:rPr>
          <w:color w:val="000000" w:themeColor="text1"/>
          <w:sz w:val="24"/>
          <w:szCs w:val="24"/>
        </w:rPr>
        <w:t>To conclude, having come from a high physical stress background in both work and as a combat competitor I feel this gave me a good base for having good stress control and being resilient to new external stressors. Having said this I was potentially doing too much physical work which left no time for any academic studies, and I was physically exhausted.  With my new plan in place, I found a way to balance physical and academic work. Using guided meditation helped me manage my time and my mental well-being.  I passed out of college passing both my exams and doing well in all practical tasks.</w:t>
      </w:r>
    </w:p>
    <w:p w14:paraId="61C2FD63" w14:textId="77777777" w:rsidR="00E25563" w:rsidRPr="00D64998" w:rsidRDefault="00E25563" w:rsidP="00E25563">
      <w:pPr>
        <w:overflowPunct/>
        <w:autoSpaceDE/>
        <w:autoSpaceDN/>
        <w:adjustRightInd/>
        <w:textAlignment w:val="auto"/>
        <w:rPr>
          <w:color w:val="000000" w:themeColor="text1"/>
          <w:sz w:val="24"/>
          <w:szCs w:val="24"/>
        </w:rPr>
      </w:pPr>
    </w:p>
    <w:p w14:paraId="107FA459" w14:textId="551471CC" w:rsidR="00E25563" w:rsidRPr="00D64998" w:rsidRDefault="00E25563" w:rsidP="00E25563">
      <w:pPr>
        <w:overflowPunct/>
        <w:autoSpaceDE/>
        <w:autoSpaceDN/>
        <w:adjustRightInd/>
        <w:textAlignment w:val="auto"/>
        <w:rPr>
          <w:color w:val="000000" w:themeColor="text1"/>
          <w:sz w:val="24"/>
          <w:szCs w:val="24"/>
        </w:rPr>
      </w:pPr>
      <w:r w:rsidRPr="00D64998">
        <w:rPr>
          <w:color w:val="000000" w:themeColor="text1"/>
          <w:sz w:val="24"/>
          <w:szCs w:val="24"/>
        </w:rPr>
        <w:t>The only thing I would change is to perhaps cut back on training sooner and to take up meditation as this has had a positive impact on both my physical and mental well-being.</w:t>
      </w:r>
    </w:p>
    <w:p w14:paraId="47A75C45" w14:textId="77777777" w:rsidR="00E25563" w:rsidRPr="00D64998" w:rsidRDefault="00E25563" w:rsidP="00FF7EBB">
      <w:pPr>
        <w:jc w:val="both"/>
        <w:rPr>
          <w:b/>
          <w:bCs/>
          <w:sz w:val="24"/>
          <w:szCs w:val="24"/>
        </w:rPr>
      </w:pPr>
    </w:p>
    <w:p w14:paraId="246FBA56" w14:textId="7AF85980" w:rsidR="002D5BA0" w:rsidRPr="00D64998" w:rsidRDefault="002D5BA0" w:rsidP="00FF7EBB">
      <w:pPr>
        <w:jc w:val="both"/>
        <w:rPr>
          <w:b/>
          <w:bCs/>
          <w:sz w:val="24"/>
          <w:szCs w:val="24"/>
        </w:rPr>
      </w:pPr>
      <w:r w:rsidRPr="00D64998">
        <w:rPr>
          <w:b/>
          <w:bCs/>
          <w:sz w:val="24"/>
          <w:szCs w:val="24"/>
        </w:rPr>
        <w:t>Word count 1100</w:t>
      </w:r>
    </w:p>
    <w:p w14:paraId="3B855813" w14:textId="77777777" w:rsidR="00FF7784" w:rsidRPr="009117E7" w:rsidRDefault="00FF7784" w:rsidP="00FF7EBB">
      <w:pPr>
        <w:jc w:val="both"/>
        <w:rPr>
          <w:sz w:val="24"/>
          <w:szCs w:val="24"/>
        </w:rPr>
      </w:pPr>
    </w:p>
    <w:p w14:paraId="0590AAF8" w14:textId="77777777" w:rsidR="00FF7784" w:rsidRPr="009117E7" w:rsidRDefault="00FF7784" w:rsidP="00FF7EBB">
      <w:pPr>
        <w:jc w:val="both"/>
        <w:rPr>
          <w:sz w:val="24"/>
          <w:szCs w:val="24"/>
        </w:rPr>
      </w:pPr>
    </w:p>
    <w:p w14:paraId="19FBAC4F" w14:textId="77777777" w:rsidR="00FF7784" w:rsidRPr="009117E7" w:rsidRDefault="00FF7784" w:rsidP="00FF7EBB">
      <w:pPr>
        <w:jc w:val="both"/>
        <w:rPr>
          <w:sz w:val="24"/>
          <w:szCs w:val="24"/>
        </w:rPr>
      </w:pPr>
    </w:p>
    <w:p w14:paraId="670E1FB9" w14:textId="77777777" w:rsidR="00FF7784" w:rsidRPr="009117E7" w:rsidRDefault="00FF7784" w:rsidP="00FF7EBB">
      <w:pPr>
        <w:jc w:val="both"/>
        <w:rPr>
          <w:sz w:val="24"/>
          <w:szCs w:val="24"/>
        </w:rPr>
      </w:pPr>
    </w:p>
    <w:p w14:paraId="23E3F1EC" w14:textId="77777777" w:rsidR="00FF7784" w:rsidRPr="009117E7" w:rsidRDefault="00FF7784" w:rsidP="00FF7EBB">
      <w:pPr>
        <w:jc w:val="both"/>
        <w:rPr>
          <w:sz w:val="24"/>
          <w:szCs w:val="24"/>
        </w:rPr>
      </w:pPr>
    </w:p>
    <w:p w14:paraId="7AC4ABEB" w14:textId="77777777" w:rsidR="00FF7784" w:rsidRPr="009117E7" w:rsidRDefault="00FF7784" w:rsidP="00FF7EBB">
      <w:pPr>
        <w:jc w:val="both"/>
        <w:rPr>
          <w:sz w:val="24"/>
          <w:szCs w:val="24"/>
        </w:rPr>
      </w:pPr>
    </w:p>
    <w:p w14:paraId="6604579F" w14:textId="77777777" w:rsidR="00FF7784" w:rsidRPr="009117E7" w:rsidRDefault="00FF7784" w:rsidP="00FF7EBB">
      <w:pPr>
        <w:jc w:val="both"/>
        <w:rPr>
          <w:sz w:val="24"/>
          <w:szCs w:val="24"/>
        </w:rPr>
      </w:pPr>
    </w:p>
    <w:p w14:paraId="4FA25557" w14:textId="77777777" w:rsidR="00FF7784" w:rsidRPr="009117E7" w:rsidRDefault="00FF7784" w:rsidP="00FF7EBB">
      <w:pPr>
        <w:jc w:val="both"/>
        <w:rPr>
          <w:sz w:val="24"/>
          <w:szCs w:val="24"/>
        </w:rPr>
      </w:pPr>
    </w:p>
    <w:p w14:paraId="21B0B7A2" w14:textId="77777777" w:rsidR="00FF7784" w:rsidRPr="009117E7" w:rsidRDefault="00FF7784" w:rsidP="00FF7EBB">
      <w:pPr>
        <w:jc w:val="both"/>
        <w:rPr>
          <w:sz w:val="24"/>
          <w:szCs w:val="24"/>
        </w:rPr>
      </w:pPr>
    </w:p>
    <w:p w14:paraId="13819134" w14:textId="77777777" w:rsidR="00FF7784" w:rsidRPr="009117E7" w:rsidRDefault="00FF7784" w:rsidP="00FF7EBB">
      <w:pPr>
        <w:jc w:val="both"/>
        <w:rPr>
          <w:sz w:val="24"/>
          <w:szCs w:val="24"/>
        </w:rPr>
      </w:pPr>
    </w:p>
    <w:p w14:paraId="6CAC3913" w14:textId="77777777" w:rsidR="00FF7784" w:rsidRPr="009117E7" w:rsidRDefault="00FF7784" w:rsidP="00FF7EBB">
      <w:pPr>
        <w:jc w:val="both"/>
        <w:rPr>
          <w:sz w:val="24"/>
          <w:szCs w:val="24"/>
        </w:rPr>
      </w:pPr>
    </w:p>
    <w:p w14:paraId="26168F28" w14:textId="77777777" w:rsidR="00FF7784" w:rsidRPr="009117E7" w:rsidRDefault="00FF7784" w:rsidP="00FF7EBB">
      <w:pPr>
        <w:jc w:val="both"/>
        <w:rPr>
          <w:sz w:val="24"/>
          <w:szCs w:val="24"/>
        </w:rPr>
      </w:pPr>
    </w:p>
    <w:p w14:paraId="4A7EB1BF" w14:textId="77777777" w:rsidR="00FF7784" w:rsidRPr="009117E7" w:rsidRDefault="00FF7784" w:rsidP="00FF7EBB">
      <w:pPr>
        <w:jc w:val="both"/>
        <w:rPr>
          <w:sz w:val="24"/>
          <w:szCs w:val="24"/>
        </w:rPr>
      </w:pPr>
    </w:p>
    <w:p w14:paraId="7975B969" w14:textId="77777777" w:rsidR="00FF7784" w:rsidRPr="009117E7" w:rsidRDefault="00FF7784" w:rsidP="00FF7EBB">
      <w:pPr>
        <w:jc w:val="both"/>
        <w:rPr>
          <w:sz w:val="24"/>
          <w:szCs w:val="24"/>
        </w:rPr>
      </w:pPr>
    </w:p>
    <w:p w14:paraId="3456E6DC" w14:textId="77777777" w:rsidR="00FF7784" w:rsidRPr="009117E7" w:rsidRDefault="00FF7784" w:rsidP="00FF7EBB">
      <w:pPr>
        <w:jc w:val="both"/>
        <w:rPr>
          <w:sz w:val="24"/>
          <w:szCs w:val="24"/>
        </w:rPr>
      </w:pPr>
    </w:p>
    <w:p w14:paraId="04E34730" w14:textId="77777777" w:rsidR="00FF7784" w:rsidRPr="009117E7" w:rsidRDefault="00FF7784" w:rsidP="00FF7EBB">
      <w:pPr>
        <w:jc w:val="both"/>
        <w:rPr>
          <w:sz w:val="24"/>
          <w:szCs w:val="24"/>
        </w:rPr>
      </w:pPr>
    </w:p>
    <w:p w14:paraId="1E2EB7EF" w14:textId="77777777" w:rsidR="00FF7784" w:rsidRPr="009117E7" w:rsidRDefault="00FF7784" w:rsidP="00FF7EBB">
      <w:pPr>
        <w:jc w:val="both"/>
        <w:rPr>
          <w:sz w:val="24"/>
          <w:szCs w:val="24"/>
        </w:rPr>
      </w:pPr>
    </w:p>
    <w:p w14:paraId="015307D9" w14:textId="77777777" w:rsidR="00FF7784" w:rsidRPr="009117E7" w:rsidRDefault="00FF7784" w:rsidP="00FF7EBB">
      <w:pPr>
        <w:jc w:val="both"/>
        <w:rPr>
          <w:sz w:val="24"/>
          <w:szCs w:val="24"/>
        </w:rPr>
      </w:pPr>
    </w:p>
    <w:p w14:paraId="6960AFE6" w14:textId="77777777" w:rsidR="00AA666E" w:rsidRPr="009117E7" w:rsidRDefault="00AA666E" w:rsidP="00FF7EBB">
      <w:pPr>
        <w:jc w:val="both"/>
        <w:rPr>
          <w:b/>
          <w:sz w:val="24"/>
          <w:szCs w:val="24"/>
        </w:rPr>
      </w:pPr>
    </w:p>
    <w:p w14:paraId="3D4900DE" w14:textId="77777777" w:rsidR="000F7ECD" w:rsidRPr="009117E7" w:rsidRDefault="000F7ECD" w:rsidP="00FF7EBB">
      <w:pPr>
        <w:jc w:val="both"/>
        <w:rPr>
          <w:sz w:val="24"/>
          <w:szCs w:val="24"/>
        </w:rPr>
        <w:sectPr w:rsidR="000F7ECD" w:rsidRPr="009117E7" w:rsidSect="0022001B">
          <w:footerReference w:type="default" r:id="rId14"/>
          <w:pgSz w:w="11906" w:h="16838" w:code="9"/>
          <w:pgMar w:top="1440" w:right="1440" w:bottom="1440" w:left="1440" w:header="720" w:footer="720" w:gutter="0"/>
          <w:cols w:space="720"/>
          <w:docGrid w:linePitch="272"/>
        </w:sectPr>
      </w:pPr>
    </w:p>
    <w:p w14:paraId="34B322AF" w14:textId="26FBA6DA" w:rsidR="00450C83" w:rsidRPr="009117E7" w:rsidRDefault="64D01D80" w:rsidP="64D01D80">
      <w:pPr>
        <w:jc w:val="center"/>
        <w:rPr>
          <w:b/>
          <w:bCs/>
          <w:sz w:val="24"/>
          <w:szCs w:val="24"/>
        </w:rPr>
      </w:pPr>
      <w:r w:rsidRPr="009117E7">
        <w:rPr>
          <w:b/>
          <w:bCs/>
          <w:sz w:val="24"/>
          <w:szCs w:val="24"/>
        </w:rPr>
        <w:lastRenderedPageBreak/>
        <w:t>Task 2</w:t>
      </w:r>
    </w:p>
    <w:p w14:paraId="57466BD7" w14:textId="77777777" w:rsidR="004046F0" w:rsidRPr="009117E7" w:rsidRDefault="004046F0" w:rsidP="00FF7EBB">
      <w:pPr>
        <w:jc w:val="both"/>
        <w:rPr>
          <w:b/>
          <w:sz w:val="24"/>
          <w:szCs w:val="24"/>
        </w:rPr>
      </w:pPr>
    </w:p>
    <w:p w14:paraId="1BCAAE8E" w14:textId="77777777" w:rsidR="00EC4602" w:rsidRPr="009117E7" w:rsidRDefault="00EC4602" w:rsidP="00EC4602">
      <w:pPr>
        <w:ind w:right="237"/>
        <w:jc w:val="both"/>
        <w:rPr>
          <w:b/>
          <w:color w:val="auto"/>
          <w:sz w:val="24"/>
          <w:szCs w:val="24"/>
        </w:rPr>
      </w:pPr>
      <w:r w:rsidRPr="009117E7">
        <w:rPr>
          <w:b/>
          <w:color w:val="auto"/>
          <w:sz w:val="24"/>
          <w:szCs w:val="24"/>
        </w:rPr>
        <w:t xml:space="preserve">Relevant areas of the National Policing Curriculum: </w:t>
      </w:r>
    </w:p>
    <w:p w14:paraId="03370767" w14:textId="4895FF25" w:rsidR="00025650" w:rsidRPr="009117E7" w:rsidRDefault="00712E6F" w:rsidP="00025650">
      <w:pPr>
        <w:jc w:val="both"/>
        <w:rPr>
          <w:b/>
          <w:color w:val="auto"/>
          <w:sz w:val="24"/>
          <w:szCs w:val="24"/>
        </w:rPr>
      </w:pPr>
      <w:r w:rsidRPr="009117E7">
        <w:rPr>
          <w:b/>
          <w:color w:val="auto"/>
          <w:sz w:val="24"/>
          <w:szCs w:val="24"/>
        </w:rPr>
        <w:t>Communication Skills</w:t>
      </w:r>
      <w:r w:rsidR="007D0C96" w:rsidRPr="009117E7">
        <w:rPr>
          <w:b/>
          <w:color w:val="auto"/>
          <w:sz w:val="24"/>
          <w:szCs w:val="24"/>
        </w:rPr>
        <w:t xml:space="preserve">, </w:t>
      </w:r>
      <w:r w:rsidR="00865008" w:rsidRPr="009117E7">
        <w:rPr>
          <w:b/>
          <w:color w:val="auto"/>
          <w:sz w:val="24"/>
          <w:szCs w:val="24"/>
        </w:rPr>
        <w:t>M</w:t>
      </w:r>
      <w:r w:rsidRPr="009117E7">
        <w:rPr>
          <w:b/>
          <w:color w:val="auto"/>
          <w:sz w:val="24"/>
          <w:szCs w:val="24"/>
        </w:rPr>
        <w:t xml:space="preserve">anaging </w:t>
      </w:r>
      <w:r w:rsidR="00865008" w:rsidRPr="009117E7">
        <w:rPr>
          <w:b/>
          <w:color w:val="auto"/>
          <w:sz w:val="24"/>
          <w:szCs w:val="24"/>
        </w:rPr>
        <w:t>C</w:t>
      </w:r>
      <w:r w:rsidRPr="009117E7">
        <w:rPr>
          <w:b/>
          <w:color w:val="auto"/>
          <w:sz w:val="24"/>
          <w:szCs w:val="24"/>
        </w:rPr>
        <w:t>onflict</w:t>
      </w:r>
      <w:r w:rsidR="007D0C96" w:rsidRPr="009117E7">
        <w:rPr>
          <w:b/>
          <w:color w:val="auto"/>
          <w:sz w:val="24"/>
          <w:szCs w:val="24"/>
        </w:rPr>
        <w:t xml:space="preserve">, Valuing </w:t>
      </w:r>
      <w:proofErr w:type="gramStart"/>
      <w:r w:rsidR="007D0C96" w:rsidRPr="009117E7">
        <w:rPr>
          <w:b/>
          <w:color w:val="auto"/>
          <w:sz w:val="24"/>
          <w:szCs w:val="24"/>
        </w:rPr>
        <w:t>Difference</w:t>
      </w:r>
      <w:proofErr w:type="gramEnd"/>
      <w:r w:rsidR="007D0C96" w:rsidRPr="009117E7">
        <w:rPr>
          <w:b/>
          <w:color w:val="auto"/>
          <w:sz w:val="24"/>
          <w:szCs w:val="24"/>
        </w:rPr>
        <w:t xml:space="preserve"> and Inclusion</w:t>
      </w:r>
    </w:p>
    <w:p w14:paraId="06059EE8" w14:textId="77777777" w:rsidR="00712E6F" w:rsidRPr="009117E7" w:rsidRDefault="00712E6F" w:rsidP="00025650">
      <w:pPr>
        <w:jc w:val="both"/>
        <w:rPr>
          <w:sz w:val="24"/>
          <w:szCs w:val="24"/>
        </w:rPr>
      </w:pPr>
    </w:p>
    <w:p w14:paraId="71239A69" w14:textId="7D13B63D" w:rsidR="00025650" w:rsidRPr="009117E7" w:rsidRDefault="007C705D" w:rsidP="061C8C24">
      <w:pPr>
        <w:jc w:val="both"/>
        <w:rPr>
          <w:sz w:val="24"/>
          <w:szCs w:val="24"/>
        </w:rPr>
      </w:pPr>
      <w:r w:rsidRPr="009117E7">
        <w:rPr>
          <w:sz w:val="24"/>
          <w:szCs w:val="24"/>
        </w:rPr>
        <w:t>You</w:t>
      </w:r>
      <w:r w:rsidR="00025650" w:rsidRPr="009117E7">
        <w:rPr>
          <w:sz w:val="24"/>
          <w:szCs w:val="24"/>
        </w:rPr>
        <w:t xml:space="preserve"> must choose </w:t>
      </w:r>
      <w:r w:rsidR="00025650" w:rsidRPr="009117E7">
        <w:rPr>
          <w:b/>
          <w:bCs/>
          <w:sz w:val="24"/>
          <w:szCs w:val="24"/>
          <w:u w:val="single"/>
        </w:rPr>
        <w:t xml:space="preserve">a </w:t>
      </w:r>
      <w:r w:rsidR="00843EBA" w:rsidRPr="009117E7">
        <w:rPr>
          <w:b/>
          <w:bCs/>
          <w:sz w:val="24"/>
          <w:szCs w:val="24"/>
          <w:u w:val="single"/>
        </w:rPr>
        <w:t>policing</w:t>
      </w:r>
      <w:r w:rsidR="00025650" w:rsidRPr="009117E7">
        <w:rPr>
          <w:b/>
          <w:bCs/>
          <w:sz w:val="24"/>
          <w:szCs w:val="24"/>
          <w:u w:val="single"/>
        </w:rPr>
        <w:t xml:space="preserve"> incident</w:t>
      </w:r>
      <w:r w:rsidR="00712E6F" w:rsidRPr="009117E7">
        <w:rPr>
          <w:b/>
          <w:bCs/>
          <w:sz w:val="24"/>
          <w:szCs w:val="24"/>
          <w:u w:val="single"/>
        </w:rPr>
        <w:t xml:space="preserve"> </w:t>
      </w:r>
      <w:r w:rsidR="00843EBA" w:rsidRPr="009117E7">
        <w:rPr>
          <w:b/>
          <w:bCs/>
          <w:sz w:val="24"/>
          <w:szCs w:val="24"/>
          <w:u w:val="single"/>
        </w:rPr>
        <w:t xml:space="preserve">involving conflict </w:t>
      </w:r>
      <w:r w:rsidR="00712E6F" w:rsidRPr="009117E7">
        <w:rPr>
          <w:sz w:val="24"/>
          <w:szCs w:val="24"/>
        </w:rPr>
        <w:t xml:space="preserve">in </w:t>
      </w:r>
      <w:r w:rsidRPr="009117E7">
        <w:rPr>
          <w:sz w:val="24"/>
          <w:szCs w:val="24"/>
        </w:rPr>
        <w:t xml:space="preserve">which you </w:t>
      </w:r>
      <w:r w:rsidR="00712E6F" w:rsidRPr="009117E7">
        <w:rPr>
          <w:sz w:val="24"/>
          <w:szCs w:val="24"/>
        </w:rPr>
        <w:t>played a significant role</w:t>
      </w:r>
      <w:r w:rsidRPr="009117E7">
        <w:rPr>
          <w:sz w:val="24"/>
          <w:szCs w:val="24"/>
        </w:rPr>
        <w:t xml:space="preserve"> </w:t>
      </w:r>
      <w:r w:rsidR="00025650" w:rsidRPr="009117E7">
        <w:rPr>
          <w:sz w:val="24"/>
          <w:szCs w:val="24"/>
        </w:rPr>
        <w:t>with a</w:t>
      </w:r>
      <w:r w:rsidR="00712E6F" w:rsidRPr="009117E7">
        <w:rPr>
          <w:sz w:val="24"/>
          <w:szCs w:val="24"/>
        </w:rPr>
        <w:t>n offender/</w:t>
      </w:r>
      <w:r w:rsidR="00025650" w:rsidRPr="009117E7">
        <w:rPr>
          <w:sz w:val="24"/>
          <w:szCs w:val="24"/>
        </w:rPr>
        <w:t>service</w:t>
      </w:r>
      <w:r w:rsidR="00025650" w:rsidRPr="009117E7">
        <w:rPr>
          <w:b/>
          <w:bCs/>
          <w:sz w:val="24"/>
          <w:szCs w:val="24"/>
        </w:rPr>
        <w:t xml:space="preserve"> </w:t>
      </w:r>
      <w:r w:rsidR="00025650" w:rsidRPr="009117E7">
        <w:rPr>
          <w:sz w:val="24"/>
          <w:szCs w:val="24"/>
        </w:rPr>
        <w:t xml:space="preserve">user/victim and </w:t>
      </w:r>
      <w:r w:rsidRPr="009117E7">
        <w:rPr>
          <w:sz w:val="24"/>
          <w:szCs w:val="24"/>
        </w:rPr>
        <w:t>reflect on what happened</w:t>
      </w:r>
      <w:r w:rsidR="00025650" w:rsidRPr="009117E7">
        <w:rPr>
          <w:sz w:val="24"/>
          <w:szCs w:val="24"/>
        </w:rPr>
        <w:t xml:space="preserve">. </w:t>
      </w:r>
    </w:p>
    <w:p w14:paraId="7DE79D7D" w14:textId="77777777" w:rsidR="00025650" w:rsidRPr="009117E7" w:rsidRDefault="00025650" w:rsidP="00025650">
      <w:pPr>
        <w:jc w:val="both"/>
        <w:rPr>
          <w:sz w:val="24"/>
          <w:szCs w:val="24"/>
        </w:rPr>
      </w:pPr>
    </w:p>
    <w:p w14:paraId="03F912AE" w14:textId="77777777" w:rsidR="00025650" w:rsidRPr="009117E7" w:rsidRDefault="00025650" w:rsidP="061C8C24">
      <w:pPr>
        <w:jc w:val="both"/>
        <w:rPr>
          <w:b/>
          <w:bCs/>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8171E4" w:rsidRPr="009117E7" w14:paraId="5C20A79B" w14:textId="77777777" w:rsidTr="061C8C24">
        <w:tc>
          <w:tcPr>
            <w:tcW w:w="10188" w:type="dxa"/>
            <w:shd w:val="clear" w:color="auto" w:fill="auto"/>
          </w:tcPr>
          <w:p w14:paraId="5F62A68F" w14:textId="77777777" w:rsidR="00025650" w:rsidRPr="009117E7" w:rsidRDefault="00025650" w:rsidP="62FE5CAF">
            <w:pPr>
              <w:rPr>
                <w:sz w:val="24"/>
                <w:szCs w:val="24"/>
              </w:rPr>
            </w:pPr>
          </w:p>
          <w:p w14:paraId="669C9530" w14:textId="21317CF0" w:rsidR="00025650" w:rsidRPr="009117E7" w:rsidRDefault="62FE5CAF" w:rsidP="62FE5CAF">
            <w:pPr>
              <w:jc w:val="both"/>
              <w:rPr>
                <w:sz w:val="24"/>
                <w:szCs w:val="24"/>
              </w:rPr>
            </w:pPr>
            <w:r w:rsidRPr="009117E7">
              <w:rPr>
                <w:b/>
                <w:bCs/>
                <w:sz w:val="24"/>
                <w:szCs w:val="24"/>
              </w:rPr>
              <w:t>Give a brief description</w:t>
            </w:r>
            <w:r w:rsidRPr="009117E7">
              <w:rPr>
                <w:sz w:val="24"/>
                <w:szCs w:val="24"/>
              </w:rPr>
              <w:t xml:space="preserve"> of the incident including social and legislative contexts and any relevant cultural, ethnicity and language issues. </w:t>
            </w:r>
          </w:p>
          <w:p w14:paraId="20143917" w14:textId="77777777" w:rsidR="00025650" w:rsidRPr="009117E7" w:rsidRDefault="00025650" w:rsidP="62FE5CAF">
            <w:pPr>
              <w:rPr>
                <w:sz w:val="24"/>
                <w:szCs w:val="24"/>
              </w:rPr>
            </w:pPr>
          </w:p>
          <w:p w14:paraId="36256C69" w14:textId="3A6AA6DC" w:rsidR="00417925" w:rsidRPr="009117E7" w:rsidRDefault="62FE5CAF" w:rsidP="62FE5CAF">
            <w:pPr>
              <w:jc w:val="both"/>
              <w:rPr>
                <w:sz w:val="24"/>
                <w:szCs w:val="24"/>
              </w:rPr>
            </w:pPr>
            <w:r w:rsidRPr="009117E7">
              <w:rPr>
                <w:b/>
                <w:bCs/>
                <w:sz w:val="24"/>
                <w:szCs w:val="24"/>
              </w:rPr>
              <w:t>Review</w:t>
            </w:r>
            <w:r w:rsidRPr="009117E7">
              <w:rPr>
                <w:sz w:val="24"/>
                <w:szCs w:val="24"/>
              </w:rPr>
              <w:t xml:space="preserve"> the fundamental elements of effective communication used (verbal, non-verbal, active listening skills, open and closed questions, building rapport and negotiation skills).</w:t>
            </w:r>
          </w:p>
          <w:p w14:paraId="67106D69" w14:textId="77777777" w:rsidR="00417925" w:rsidRPr="009117E7" w:rsidRDefault="00417925" w:rsidP="62FE5CAF">
            <w:pPr>
              <w:jc w:val="both"/>
              <w:rPr>
                <w:sz w:val="24"/>
                <w:szCs w:val="24"/>
              </w:rPr>
            </w:pPr>
          </w:p>
          <w:p w14:paraId="5C3A1F28" w14:textId="170D91CD" w:rsidR="00843EBA" w:rsidRPr="009117E7" w:rsidRDefault="62FE5CAF" w:rsidP="62FE5CAF">
            <w:pPr>
              <w:jc w:val="both"/>
              <w:rPr>
                <w:sz w:val="24"/>
                <w:szCs w:val="24"/>
              </w:rPr>
            </w:pPr>
            <w:r w:rsidRPr="009117E7">
              <w:rPr>
                <w:b/>
                <w:bCs/>
                <w:sz w:val="24"/>
                <w:szCs w:val="24"/>
              </w:rPr>
              <w:t>Describe</w:t>
            </w:r>
            <w:r w:rsidRPr="009117E7">
              <w:rPr>
                <w:sz w:val="24"/>
                <w:szCs w:val="24"/>
              </w:rPr>
              <w:t xml:space="preserve"> the process for determining whether the use of force was necessary in a conflict situation (including any theories or models underpinning the causes of conflict within policing interventions – e.g. </w:t>
            </w:r>
            <w:proofErr w:type="spellStart"/>
            <w:r w:rsidRPr="009117E7">
              <w:rPr>
                <w:sz w:val="24"/>
                <w:szCs w:val="24"/>
              </w:rPr>
              <w:t>Betari’s</w:t>
            </w:r>
            <w:proofErr w:type="spellEnd"/>
            <w:r w:rsidRPr="009117E7">
              <w:rPr>
                <w:sz w:val="24"/>
                <w:szCs w:val="24"/>
              </w:rPr>
              <w:t xml:space="preserve"> Box, The Drama triangle, Emotional versus rational brain) and provide a reflection on the outcome of the incident. </w:t>
            </w:r>
          </w:p>
          <w:p w14:paraId="7E9F2456" w14:textId="3A41E04B" w:rsidR="00417925" w:rsidRPr="009117E7" w:rsidRDefault="00417925" w:rsidP="62FE5CAF">
            <w:pPr>
              <w:jc w:val="both"/>
              <w:rPr>
                <w:sz w:val="24"/>
                <w:szCs w:val="24"/>
              </w:rPr>
            </w:pPr>
          </w:p>
          <w:p w14:paraId="55DDD0A4" w14:textId="71E07F32" w:rsidR="00417925" w:rsidRPr="009117E7" w:rsidRDefault="62FE5CAF" w:rsidP="62FE5CAF">
            <w:pPr>
              <w:jc w:val="both"/>
              <w:rPr>
                <w:sz w:val="24"/>
                <w:szCs w:val="24"/>
              </w:rPr>
            </w:pPr>
            <w:r w:rsidRPr="009117E7">
              <w:rPr>
                <w:sz w:val="24"/>
                <w:szCs w:val="24"/>
              </w:rPr>
              <w:t xml:space="preserve">Your reflection must illustrate your understanding and application of core principles of ethics, equality, </w:t>
            </w:r>
            <w:proofErr w:type="gramStart"/>
            <w:r w:rsidRPr="009117E7">
              <w:rPr>
                <w:sz w:val="24"/>
                <w:szCs w:val="24"/>
              </w:rPr>
              <w:t>diversity</w:t>
            </w:r>
            <w:proofErr w:type="gramEnd"/>
            <w:r w:rsidRPr="009117E7">
              <w:rPr>
                <w:sz w:val="24"/>
                <w:szCs w:val="24"/>
              </w:rPr>
              <w:t xml:space="preserve"> and human rights, as well as any relevant Code of Practice considerations, culturally sensitive practice and language preference.</w:t>
            </w:r>
          </w:p>
          <w:p w14:paraId="3FC3CEB5" w14:textId="77777777" w:rsidR="00417925" w:rsidRPr="009117E7" w:rsidRDefault="00417925" w:rsidP="62FE5CAF">
            <w:pPr>
              <w:jc w:val="both"/>
              <w:rPr>
                <w:sz w:val="24"/>
                <w:szCs w:val="24"/>
              </w:rPr>
            </w:pPr>
          </w:p>
          <w:p w14:paraId="3FA823A9" w14:textId="77777777" w:rsidR="00C7108B" w:rsidRPr="009117E7" w:rsidRDefault="00C7108B" w:rsidP="62FE5CAF">
            <w:pPr>
              <w:jc w:val="both"/>
              <w:rPr>
                <w:sz w:val="24"/>
                <w:szCs w:val="24"/>
              </w:rPr>
            </w:pPr>
          </w:p>
          <w:p w14:paraId="306CE1D6" w14:textId="24CDB6BA" w:rsidR="008171E4" w:rsidRPr="009117E7" w:rsidRDefault="62FE5CAF" w:rsidP="62FE5CAF">
            <w:pPr>
              <w:jc w:val="both"/>
              <w:rPr>
                <w:sz w:val="24"/>
                <w:szCs w:val="24"/>
              </w:rPr>
            </w:pPr>
            <w:r w:rsidRPr="009117E7">
              <w:rPr>
                <w:sz w:val="24"/>
                <w:szCs w:val="24"/>
              </w:rPr>
              <w:t xml:space="preserve">1500 words </w:t>
            </w:r>
            <w:r w:rsidRPr="009117E7">
              <w:rPr>
                <w:i/>
                <w:iCs/>
                <w:sz w:val="24"/>
                <w:szCs w:val="24"/>
              </w:rPr>
              <w:t>(+/- 10%: include your actual word count at the end of each section)</w:t>
            </w:r>
          </w:p>
        </w:tc>
      </w:tr>
    </w:tbl>
    <w:p w14:paraId="6BCACF7B" w14:textId="77777777" w:rsidR="00AA666E" w:rsidRPr="009117E7" w:rsidRDefault="00AA666E" w:rsidP="00FF7EBB">
      <w:pPr>
        <w:jc w:val="both"/>
        <w:rPr>
          <w:sz w:val="24"/>
          <w:szCs w:val="24"/>
        </w:rPr>
      </w:pPr>
    </w:p>
    <w:p w14:paraId="5E868A48" w14:textId="77777777" w:rsidR="00450C83" w:rsidRPr="009117E7" w:rsidRDefault="00450C83" w:rsidP="00450C83">
      <w:pPr>
        <w:jc w:val="both"/>
        <w:rPr>
          <w:b/>
          <w:sz w:val="24"/>
          <w:szCs w:val="24"/>
        </w:rPr>
      </w:pPr>
      <w:r w:rsidRPr="009117E7">
        <w:rPr>
          <w:b/>
          <w:sz w:val="24"/>
          <w:szCs w:val="24"/>
        </w:rPr>
        <w:t>ANSWER:</w:t>
      </w:r>
    </w:p>
    <w:p w14:paraId="6FF4B4C1" w14:textId="77777777" w:rsidR="00E25563" w:rsidRPr="009117E7" w:rsidRDefault="00E25563" w:rsidP="00450C83">
      <w:pPr>
        <w:jc w:val="both"/>
        <w:rPr>
          <w:b/>
          <w:sz w:val="24"/>
          <w:szCs w:val="24"/>
        </w:rPr>
      </w:pPr>
    </w:p>
    <w:p w14:paraId="1248A820" w14:textId="3A3F55A0" w:rsidR="00E25563" w:rsidRPr="009117E7" w:rsidRDefault="00E25563" w:rsidP="00E25563">
      <w:pPr>
        <w:rPr>
          <w:sz w:val="24"/>
          <w:szCs w:val="24"/>
        </w:rPr>
      </w:pPr>
      <w:r w:rsidRPr="009117E7">
        <w:rPr>
          <w:sz w:val="24"/>
          <w:szCs w:val="24"/>
        </w:rPr>
        <w:t xml:space="preserve">Policing is a profession where conflict can be </w:t>
      </w:r>
      <w:r w:rsidR="00CD0B54" w:rsidRPr="009117E7">
        <w:rPr>
          <w:sz w:val="24"/>
          <w:szCs w:val="24"/>
        </w:rPr>
        <w:t>commonplace</w:t>
      </w:r>
      <w:r w:rsidRPr="009117E7">
        <w:rPr>
          <w:sz w:val="24"/>
          <w:szCs w:val="24"/>
        </w:rPr>
        <w:t xml:space="preserve"> either physical or mental, so when a grade 1 call comes in you </w:t>
      </w:r>
      <w:r w:rsidR="00D64998" w:rsidRPr="009117E7">
        <w:rPr>
          <w:sz w:val="24"/>
          <w:szCs w:val="24"/>
        </w:rPr>
        <w:t>must</w:t>
      </w:r>
      <w:r w:rsidRPr="009117E7">
        <w:rPr>
          <w:sz w:val="24"/>
          <w:szCs w:val="24"/>
        </w:rPr>
        <w:t xml:space="preserve"> expect this and plan accordingly.  Due to the varying factors involved </w:t>
      </w:r>
      <w:r w:rsidR="00D64998" w:rsidRPr="009117E7">
        <w:rPr>
          <w:sz w:val="24"/>
          <w:szCs w:val="24"/>
        </w:rPr>
        <w:t>there’s</w:t>
      </w:r>
      <w:r w:rsidRPr="009117E7">
        <w:rPr>
          <w:sz w:val="24"/>
          <w:szCs w:val="24"/>
        </w:rPr>
        <w:t xml:space="preserve"> not a “one size fits all” model that can be used, so you </w:t>
      </w:r>
      <w:r w:rsidR="00D64998" w:rsidRPr="009117E7">
        <w:rPr>
          <w:sz w:val="24"/>
          <w:szCs w:val="24"/>
        </w:rPr>
        <w:t>must</w:t>
      </w:r>
      <w:r w:rsidRPr="009117E7">
        <w:rPr>
          <w:sz w:val="24"/>
          <w:szCs w:val="24"/>
        </w:rPr>
        <w:t xml:space="preserve"> plan for the expected </w:t>
      </w:r>
      <w:proofErr w:type="gramStart"/>
      <w:r w:rsidRPr="009117E7">
        <w:rPr>
          <w:sz w:val="24"/>
          <w:szCs w:val="24"/>
        </w:rPr>
        <w:t>and also</w:t>
      </w:r>
      <w:proofErr w:type="gramEnd"/>
      <w:r w:rsidRPr="009117E7">
        <w:rPr>
          <w:sz w:val="24"/>
          <w:szCs w:val="24"/>
        </w:rPr>
        <w:t xml:space="preserve"> the unexpected.</w:t>
      </w:r>
    </w:p>
    <w:p w14:paraId="08669BEF" w14:textId="77777777" w:rsidR="00E25563" w:rsidRPr="009117E7" w:rsidRDefault="00E25563" w:rsidP="00E25563">
      <w:pPr>
        <w:rPr>
          <w:sz w:val="24"/>
          <w:szCs w:val="24"/>
        </w:rPr>
      </w:pPr>
    </w:p>
    <w:p w14:paraId="6378DE2A" w14:textId="4D98CBBC" w:rsidR="00E25563" w:rsidRPr="009117E7" w:rsidRDefault="00E25563" w:rsidP="00E25563">
      <w:pPr>
        <w:rPr>
          <w:sz w:val="24"/>
          <w:szCs w:val="24"/>
        </w:rPr>
      </w:pPr>
      <w:r w:rsidRPr="009117E7">
        <w:rPr>
          <w:sz w:val="24"/>
          <w:szCs w:val="24"/>
        </w:rPr>
        <w:t xml:space="preserve">There are quite a few models that can be used in conflict </w:t>
      </w:r>
      <w:r w:rsidR="002D5BA0" w:rsidRPr="009117E7">
        <w:rPr>
          <w:sz w:val="24"/>
          <w:szCs w:val="24"/>
        </w:rPr>
        <w:t>situations,</w:t>
      </w:r>
      <w:r w:rsidRPr="009117E7">
        <w:rPr>
          <w:sz w:val="24"/>
          <w:szCs w:val="24"/>
        </w:rPr>
        <w:t xml:space="preserve"> but I personally use two models which is: </w:t>
      </w:r>
      <w:r w:rsidR="00D64998" w:rsidRPr="009117E7">
        <w:rPr>
          <w:sz w:val="24"/>
          <w:szCs w:val="24"/>
        </w:rPr>
        <w:t>Karpman’s</w:t>
      </w:r>
      <w:r w:rsidRPr="009117E7">
        <w:rPr>
          <w:sz w:val="24"/>
          <w:szCs w:val="24"/>
        </w:rPr>
        <w:t xml:space="preserve"> drama triangle and </w:t>
      </w:r>
      <w:proofErr w:type="spellStart"/>
      <w:r w:rsidRPr="009117E7">
        <w:rPr>
          <w:sz w:val="24"/>
          <w:szCs w:val="24"/>
        </w:rPr>
        <w:t>Betaris</w:t>
      </w:r>
      <w:proofErr w:type="spellEnd"/>
      <w:r w:rsidRPr="009117E7">
        <w:rPr>
          <w:sz w:val="24"/>
          <w:szCs w:val="24"/>
        </w:rPr>
        <w:t xml:space="preserve"> box.</w:t>
      </w:r>
    </w:p>
    <w:p w14:paraId="2EEFCFE5" w14:textId="77777777" w:rsidR="00E25563" w:rsidRPr="009117E7" w:rsidRDefault="00E25563" w:rsidP="00E25563">
      <w:pPr>
        <w:rPr>
          <w:sz w:val="24"/>
          <w:szCs w:val="24"/>
        </w:rPr>
      </w:pPr>
    </w:p>
    <w:p w14:paraId="4F4DF181" w14:textId="4B41BECD" w:rsidR="00E25563" w:rsidRPr="009117E7" w:rsidRDefault="00D64998" w:rsidP="00E25563">
      <w:pPr>
        <w:rPr>
          <w:sz w:val="24"/>
          <w:szCs w:val="24"/>
        </w:rPr>
      </w:pPr>
      <w:r w:rsidRPr="009117E7">
        <w:rPr>
          <w:sz w:val="24"/>
          <w:szCs w:val="24"/>
        </w:rPr>
        <w:t>Karpman’s</w:t>
      </w:r>
      <w:r w:rsidR="00E25563" w:rsidRPr="009117E7">
        <w:rPr>
          <w:sz w:val="24"/>
          <w:szCs w:val="24"/>
        </w:rPr>
        <w:t xml:space="preserve"> drama triangle describes the dysfunctional relationships where the people involved shift between three roles, that of the persecutor, the rescuer and that of the victim. These roles are all interchangeable in a conflict situation and can change depending on the behaviours of the people involved (Karpman, 1968). </w:t>
      </w:r>
    </w:p>
    <w:p w14:paraId="7C36C810" w14:textId="5DCDA847" w:rsidR="00E25563" w:rsidRDefault="00E25563" w:rsidP="00E25563">
      <w:pPr>
        <w:rPr>
          <w:sz w:val="24"/>
          <w:szCs w:val="24"/>
        </w:rPr>
      </w:pPr>
      <w:r w:rsidRPr="009117E7">
        <w:rPr>
          <w:sz w:val="24"/>
          <w:szCs w:val="24"/>
        </w:rPr>
        <w:t xml:space="preserve">The key skills for a police officer </w:t>
      </w:r>
      <w:proofErr w:type="gramStart"/>
      <w:r w:rsidRPr="009117E7">
        <w:rPr>
          <w:sz w:val="24"/>
          <w:szCs w:val="24"/>
        </w:rPr>
        <w:t>is</w:t>
      </w:r>
      <w:proofErr w:type="gramEnd"/>
      <w:r w:rsidRPr="009117E7">
        <w:rPr>
          <w:sz w:val="24"/>
          <w:szCs w:val="24"/>
        </w:rPr>
        <w:t xml:space="preserve"> to stay out of the drama triangle, to do this you must be assertive, show compassion, be empathetic and be </w:t>
      </w:r>
      <w:r w:rsidR="00CD0B54" w:rsidRPr="009117E7">
        <w:rPr>
          <w:sz w:val="24"/>
          <w:szCs w:val="24"/>
        </w:rPr>
        <w:t>self-aware</w:t>
      </w:r>
      <w:r w:rsidRPr="009117E7">
        <w:rPr>
          <w:sz w:val="24"/>
          <w:szCs w:val="24"/>
        </w:rPr>
        <w:t>.</w:t>
      </w:r>
    </w:p>
    <w:p w14:paraId="5B5E24ED" w14:textId="77777777" w:rsidR="00D24722" w:rsidRDefault="00D24722" w:rsidP="00E25563">
      <w:pPr>
        <w:rPr>
          <w:sz w:val="24"/>
          <w:szCs w:val="24"/>
        </w:rPr>
      </w:pPr>
    </w:p>
    <w:p w14:paraId="4387906E" w14:textId="7D16558A" w:rsidR="00D24722" w:rsidRDefault="00D24722" w:rsidP="00E25563">
      <w:pPr>
        <w:rPr>
          <w:sz w:val="24"/>
          <w:szCs w:val="24"/>
        </w:rPr>
      </w:pPr>
      <w:r>
        <w:rPr>
          <w:noProof/>
        </w:rPr>
        <w:lastRenderedPageBreak/>
        <w:drawing>
          <wp:inline distT="0" distB="0" distL="0" distR="0" wp14:anchorId="1CBDA006" wp14:editId="0B38D40D">
            <wp:extent cx="5731510" cy="4345940"/>
            <wp:effectExtent l="0" t="0" r="2540" b="0"/>
            <wp:docPr id="294375988" name="Picture 3" descr="KARPMAN DRAMA TRIANGLE: HOW THE VICTIM AND RESCUER CAN ESCAPE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KARPMAN DRAMA TRIANGLE: HOW THE VICTIM AND RESCUER CAN ESCAPE ..."/>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731510" cy="4345940"/>
                    </a:xfrm>
                    <a:prstGeom prst="rect">
                      <a:avLst/>
                    </a:prstGeom>
                    <a:noFill/>
                    <a:ln>
                      <a:noFill/>
                    </a:ln>
                  </pic:spPr>
                </pic:pic>
              </a:graphicData>
            </a:graphic>
          </wp:inline>
        </w:drawing>
      </w:r>
    </w:p>
    <w:p w14:paraId="49ACBC6E" w14:textId="77777777" w:rsidR="00EE2B8D" w:rsidRDefault="00EE2B8D" w:rsidP="00E25563">
      <w:pPr>
        <w:rPr>
          <w:sz w:val="24"/>
          <w:szCs w:val="24"/>
        </w:rPr>
      </w:pPr>
    </w:p>
    <w:p w14:paraId="71D4930A" w14:textId="77777777" w:rsidR="00EE2B8D" w:rsidRDefault="00EE2B8D" w:rsidP="00E25563">
      <w:pPr>
        <w:rPr>
          <w:sz w:val="24"/>
          <w:szCs w:val="24"/>
        </w:rPr>
      </w:pPr>
    </w:p>
    <w:p w14:paraId="12FBD0F5" w14:textId="77777777" w:rsidR="00EE2B8D" w:rsidRPr="009117E7" w:rsidRDefault="00EE2B8D" w:rsidP="00E25563">
      <w:pPr>
        <w:rPr>
          <w:sz w:val="24"/>
          <w:szCs w:val="24"/>
        </w:rPr>
      </w:pPr>
    </w:p>
    <w:p w14:paraId="5CA604B9" w14:textId="49131564" w:rsidR="00E25563" w:rsidRDefault="005322D7" w:rsidP="00E25563">
      <w:pPr>
        <w:rPr>
          <w:sz w:val="24"/>
          <w:szCs w:val="24"/>
        </w:rPr>
      </w:pPr>
      <w:r>
        <w:rPr>
          <w:sz w:val="24"/>
          <w:szCs w:val="24"/>
        </w:rPr>
        <w:t xml:space="preserve">Diagram of </w:t>
      </w:r>
      <w:proofErr w:type="spellStart"/>
      <w:r>
        <w:rPr>
          <w:sz w:val="24"/>
          <w:szCs w:val="24"/>
        </w:rPr>
        <w:t>Karpmans</w:t>
      </w:r>
      <w:proofErr w:type="spellEnd"/>
      <w:r>
        <w:rPr>
          <w:sz w:val="24"/>
          <w:szCs w:val="24"/>
        </w:rPr>
        <w:t xml:space="preserve"> Drama triangle</w:t>
      </w:r>
      <w:r w:rsidR="00087E59">
        <w:rPr>
          <w:sz w:val="24"/>
          <w:szCs w:val="24"/>
        </w:rPr>
        <w:t xml:space="preserve">. </w:t>
      </w:r>
      <w:r w:rsidR="00087E59" w:rsidRPr="00087E59">
        <w:rPr>
          <w:sz w:val="24"/>
          <w:szCs w:val="24"/>
        </w:rPr>
        <w:t>(Brown, 2018)</w:t>
      </w:r>
    </w:p>
    <w:p w14:paraId="2A685A9B" w14:textId="77777777" w:rsidR="005322D7" w:rsidRDefault="005322D7" w:rsidP="00E25563">
      <w:pPr>
        <w:rPr>
          <w:sz w:val="24"/>
          <w:szCs w:val="24"/>
        </w:rPr>
      </w:pPr>
    </w:p>
    <w:p w14:paraId="4DDCD91B" w14:textId="77777777" w:rsidR="005322D7" w:rsidRPr="009117E7" w:rsidRDefault="005322D7" w:rsidP="00E25563">
      <w:pPr>
        <w:rPr>
          <w:sz w:val="24"/>
          <w:szCs w:val="24"/>
        </w:rPr>
      </w:pPr>
    </w:p>
    <w:p w14:paraId="4B721771" w14:textId="77777777" w:rsidR="00E25563" w:rsidRDefault="00E25563" w:rsidP="00E25563">
      <w:pPr>
        <w:rPr>
          <w:sz w:val="24"/>
          <w:szCs w:val="24"/>
        </w:rPr>
      </w:pPr>
      <w:proofErr w:type="spellStart"/>
      <w:r w:rsidRPr="009117E7">
        <w:rPr>
          <w:sz w:val="24"/>
          <w:szCs w:val="24"/>
        </w:rPr>
        <w:t>Betaris</w:t>
      </w:r>
      <w:proofErr w:type="spellEnd"/>
      <w:r w:rsidRPr="009117E7">
        <w:rPr>
          <w:sz w:val="24"/>
          <w:szCs w:val="24"/>
        </w:rPr>
        <w:t xml:space="preserve"> box concentrates on how your attitude and behaviour can affect others and how the attitudes and behaviours of others can affect you (Revolution Learning and Development, 2021). The model shows that there is a link between our own attitude and behaviour.  The key to police officers is that by consciously choosing our attitude we can positively change the behaviour we show other people.</w:t>
      </w:r>
    </w:p>
    <w:p w14:paraId="6B506C92" w14:textId="77777777" w:rsidR="007A2473" w:rsidRDefault="007A2473" w:rsidP="00E25563">
      <w:pPr>
        <w:rPr>
          <w:sz w:val="24"/>
          <w:szCs w:val="24"/>
        </w:rPr>
      </w:pPr>
    </w:p>
    <w:p w14:paraId="72B862CF" w14:textId="0C87E4DB" w:rsidR="00E7077E" w:rsidRPr="009117E7" w:rsidRDefault="007A2473" w:rsidP="00E25563">
      <w:pPr>
        <w:rPr>
          <w:sz w:val="24"/>
          <w:szCs w:val="24"/>
        </w:rPr>
      </w:pPr>
      <w:r>
        <w:rPr>
          <w:noProof/>
        </w:rPr>
        <w:lastRenderedPageBreak/>
        <w:drawing>
          <wp:inline distT="0" distB="0" distL="0" distR="0" wp14:anchorId="032603F7" wp14:editId="5D9CC1C8">
            <wp:extent cx="5731510" cy="4299062"/>
            <wp:effectExtent l="0" t="0" r="2540" b="6350"/>
            <wp:docPr id="4" name="Picture 2" descr="Conflict management skills | College of Polic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Conflict management skills | College of Policing"/>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5731510" cy="4299062"/>
                    </a:xfrm>
                    <a:prstGeom prst="rect">
                      <a:avLst/>
                    </a:prstGeom>
                    <a:noFill/>
                    <a:ln>
                      <a:noFill/>
                    </a:ln>
                  </pic:spPr>
                </pic:pic>
              </a:graphicData>
            </a:graphic>
          </wp:inline>
        </w:drawing>
      </w:r>
    </w:p>
    <w:p w14:paraId="7429D5B6" w14:textId="77777777" w:rsidR="009B164E" w:rsidRDefault="009B164E" w:rsidP="00E25563">
      <w:pPr>
        <w:rPr>
          <w:sz w:val="24"/>
          <w:szCs w:val="24"/>
        </w:rPr>
      </w:pPr>
    </w:p>
    <w:p w14:paraId="74F5A96F" w14:textId="55150445" w:rsidR="009B164E" w:rsidRDefault="009B164E" w:rsidP="00E25563">
      <w:pPr>
        <w:rPr>
          <w:sz w:val="24"/>
          <w:szCs w:val="24"/>
        </w:rPr>
      </w:pPr>
      <w:r>
        <w:rPr>
          <w:sz w:val="24"/>
          <w:szCs w:val="24"/>
        </w:rPr>
        <w:t xml:space="preserve">Diagram of </w:t>
      </w:r>
      <w:proofErr w:type="spellStart"/>
      <w:r>
        <w:rPr>
          <w:sz w:val="24"/>
          <w:szCs w:val="24"/>
        </w:rPr>
        <w:t>Betari’s</w:t>
      </w:r>
      <w:proofErr w:type="spellEnd"/>
      <w:r>
        <w:rPr>
          <w:sz w:val="24"/>
          <w:szCs w:val="24"/>
        </w:rPr>
        <w:t xml:space="preserve"> box model</w:t>
      </w:r>
      <w:r w:rsidR="00476660">
        <w:rPr>
          <w:sz w:val="24"/>
          <w:szCs w:val="24"/>
        </w:rPr>
        <w:t>.  (College of Policing 2024)</w:t>
      </w:r>
    </w:p>
    <w:p w14:paraId="217B5BB1" w14:textId="77777777" w:rsidR="009B164E" w:rsidRDefault="009B164E" w:rsidP="00E25563">
      <w:pPr>
        <w:rPr>
          <w:sz w:val="24"/>
          <w:szCs w:val="24"/>
        </w:rPr>
      </w:pPr>
    </w:p>
    <w:p w14:paraId="036D5A6A" w14:textId="0F71F2C6" w:rsidR="00E25563" w:rsidRPr="009117E7" w:rsidRDefault="00E25563" w:rsidP="00E25563">
      <w:pPr>
        <w:rPr>
          <w:sz w:val="24"/>
          <w:szCs w:val="24"/>
        </w:rPr>
      </w:pPr>
      <w:r w:rsidRPr="009117E7">
        <w:rPr>
          <w:sz w:val="24"/>
          <w:szCs w:val="24"/>
        </w:rPr>
        <w:t xml:space="preserve">As this exercise is of a reflective </w:t>
      </w:r>
      <w:r w:rsidR="00D64998" w:rsidRPr="009117E7">
        <w:rPr>
          <w:sz w:val="24"/>
          <w:szCs w:val="24"/>
        </w:rPr>
        <w:t>nature,</w:t>
      </w:r>
      <w:r w:rsidRPr="009117E7">
        <w:rPr>
          <w:sz w:val="24"/>
          <w:szCs w:val="24"/>
        </w:rPr>
        <w:t xml:space="preserve"> I will be using </w:t>
      </w:r>
      <w:proofErr w:type="spellStart"/>
      <w:r w:rsidRPr="009117E7">
        <w:rPr>
          <w:sz w:val="24"/>
          <w:szCs w:val="24"/>
        </w:rPr>
        <w:t>Bortons</w:t>
      </w:r>
      <w:proofErr w:type="spellEnd"/>
      <w:r w:rsidRPr="009117E7">
        <w:rPr>
          <w:sz w:val="24"/>
          <w:szCs w:val="24"/>
        </w:rPr>
        <w:t xml:space="preserve"> model of reflection (Borton 1970)</w:t>
      </w:r>
    </w:p>
    <w:p w14:paraId="15324DAE" w14:textId="1B940473" w:rsidR="00E25563" w:rsidRDefault="00E25563" w:rsidP="00E25563">
      <w:pPr>
        <w:pStyle w:val="PlainText"/>
        <w:rPr>
          <w:rFonts w:ascii="Arial" w:hAnsi="Arial" w:cs="Arial"/>
          <w:sz w:val="24"/>
          <w:szCs w:val="24"/>
        </w:rPr>
      </w:pPr>
      <w:r w:rsidRPr="009117E7">
        <w:rPr>
          <w:rFonts w:ascii="Arial" w:hAnsi="Arial" w:cs="Arial"/>
          <w:sz w:val="24"/>
          <w:szCs w:val="24"/>
        </w:rPr>
        <w:t xml:space="preserve">The </w:t>
      </w:r>
      <w:r w:rsidR="00D64998" w:rsidRPr="009117E7">
        <w:rPr>
          <w:rFonts w:ascii="Arial" w:hAnsi="Arial" w:cs="Arial"/>
          <w:sz w:val="24"/>
          <w:szCs w:val="24"/>
        </w:rPr>
        <w:t>model,</w:t>
      </w:r>
      <w:r w:rsidRPr="009117E7">
        <w:rPr>
          <w:rFonts w:ascii="Arial" w:hAnsi="Arial" w:cs="Arial"/>
          <w:sz w:val="24"/>
          <w:szCs w:val="24"/>
        </w:rPr>
        <w:t xml:space="preserve"> which is often represented as a </w:t>
      </w:r>
      <w:r w:rsidR="00D64998" w:rsidRPr="009117E7">
        <w:rPr>
          <w:rFonts w:ascii="Arial" w:hAnsi="Arial" w:cs="Arial"/>
          <w:sz w:val="24"/>
          <w:szCs w:val="24"/>
        </w:rPr>
        <w:t>three-part</w:t>
      </w:r>
      <w:r w:rsidRPr="009117E7">
        <w:rPr>
          <w:rFonts w:ascii="Arial" w:hAnsi="Arial" w:cs="Arial"/>
          <w:sz w:val="24"/>
          <w:szCs w:val="24"/>
        </w:rPr>
        <w:t xml:space="preserve"> structure, compromises the following stages:</w:t>
      </w:r>
    </w:p>
    <w:p w14:paraId="2969B15F" w14:textId="77777777" w:rsidR="00986C34" w:rsidRPr="009117E7" w:rsidRDefault="00986C34" w:rsidP="00E25563">
      <w:pPr>
        <w:pStyle w:val="PlainText"/>
        <w:rPr>
          <w:rFonts w:ascii="Arial" w:hAnsi="Arial" w:cs="Arial"/>
          <w:sz w:val="24"/>
          <w:szCs w:val="24"/>
        </w:rPr>
      </w:pPr>
    </w:p>
    <w:p w14:paraId="45DAD664" w14:textId="77777777" w:rsidR="00E25563" w:rsidRPr="009117E7" w:rsidRDefault="00E25563" w:rsidP="00E25563">
      <w:pPr>
        <w:pStyle w:val="PlainText"/>
        <w:numPr>
          <w:ilvl w:val="0"/>
          <w:numId w:val="8"/>
        </w:numPr>
        <w:rPr>
          <w:rFonts w:ascii="Arial" w:hAnsi="Arial" w:cs="Arial"/>
          <w:sz w:val="24"/>
          <w:szCs w:val="24"/>
        </w:rPr>
      </w:pPr>
      <w:r w:rsidRPr="009117E7">
        <w:rPr>
          <w:rFonts w:ascii="Arial" w:hAnsi="Arial" w:cs="Arial"/>
          <w:sz w:val="24"/>
          <w:szCs w:val="24"/>
        </w:rPr>
        <w:t>What? This is the initial stage where the individual describes the experience or event to be reflected upon</w:t>
      </w:r>
    </w:p>
    <w:p w14:paraId="775F8D6C" w14:textId="77777777" w:rsidR="00E25563" w:rsidRPr="009117E7" w:rsidRDefault="00E25563" w:rsidP="00E25563">
      <w:pPr>
        <w:pStyle w:val="PlainText"/>
        <w:numPr>
          <w:ilvl w:val="0"/>
          <w:numId w:val="8"/>
        </w:numPr>
        <w:rPr>
          <w:rFonts w:ascii="Arial" w:hAnsi="Arial" w:cs="Arial"/>
          <w:sz w:val="24"/>
          <w:szCs w:val="24"/>
        </w:rPr>
      </w:pPr>
      <w:r w:rsidRPr="009117E7">
        <w:rPr>
          <w:rFonts w:ascii="Arial" w:hAnsi="Arial" w:cs="Arial"/>
          <w:sz w:val="24"/>
          <w:szCs w:val="24"/>
        </w:rPr>
        <w:t>So What? In this stage the individual is encouraged to explore the significance of the experience.</w:t>
      </w:r>
    </w:p>
    <w:p w14:paraId="27C152EF" w14:textId="77777777" w:rsidR="00E25563" w:rsidRDefault="00E25563" w:rsidP="00E25563">
      <w:pPr>
        <w:pStyle w:val="PlainText"/>
        <w:numPr>
          <w:ilvl w:val="0"/>
          <w:numId w:val="8"/>
        </w:numPr>
        <w:rPr>
          <w:rFonts w:ascii="Arial" w:hAnsi="Arial" w:cs="Arial"/>
          <w:sz w:val="24"/>
          <w:szCs w:val="24"/>
        </w:rPr>
      </w:pPr>
      <w:r w:rsidRPr="009117E7">
        <w:rPr>
          <w:rFonts w:ascii="Arial" w:hAnsi="Arial" w:cs="Arial"/>
          <w:sz w:val="24"/>
          <w:szCs w:val="24"/>
        </w:rPr>
        <w:t>Now what? The final stage focuses on action and future steps, individuals are prompted to consider how they will apply their newly gained insights.</w:t>
      </w:r>
    </w:p>
    <w:p w14:paraId="233B0CFE" w14:textId="77777777" w:rsidR="0094012D" w:rsidRDefault="0094012D" w:rsidP="0021384E">
      <w:pPr>
        <w:pStyle w:val="PlainText"/>
        <w:rPr>
          <w:rFonts w:ascii="Arial" w:hAnsi="Arial" w:cs="Arial"/>
          <w:sz w:val="24"/>
          <w:szCs w:val="24"/>
        </w:rPr>
      </w:pPr>
    </w:p>
    <w:p w14:paraId="402E5C16" w14:textId="77777777" w:rsidR="0094012D" w:rsidRDefault="0094012D" w:rsidP="0021384E">
      <w:pPr>
        <w:pStyle w:val="PlainText"/>
        <w:rPr>
          <w:rFonts w:ascii="Arial" w:hAnsi="Arial" w:cs="Arial"/>
          <w:sz w:val="24"/>
          <w:szCs w:val="24"/>
        </w:rPr>
      </w:pPr>
    </w:p>
    <w:p w14:paraId="107E9031" w14:textId="493885B2" w:rsidR="000951A4" w:rsidRPr="000951A4" w:rsidRDefault="0094012D" w:rsidP="000951A4">
      <w:pPr>
        <w:pStyle w:val="NormalWeb"/>
        <w:ind w:left="567" w:hanging="567"/>
        <w:rPr>
          <w:rFonts w:ascii="Times New Roman" w:eastAsia="Times New Roman" w:hAnsi="Times New Roman" w:cs="Times New Roman"/>
          <w:sz w:val="24"/>
          <w:szCs w:val="24"/>
        </w:rPr>
      </w:pPr>
      <w:r>
        <w:rPr>
          <w:rFonts w:ascii="Arial" w:hAnsi="Arial" w:cs="Arial"/>
          <w:sz w:val="24"/>
          <w:szCs w:val="24"/>
        </w:rPr>
        <w:t>The incident in which I am about to discuss involves alcohol and there is a clear lin</w:t>
      </w:r>
      <w:r w:rsidR="005F5F63">
        <w:rPr>
          <w:rFonts w:ascii="Arial" w:hAnsi="Arial" w:cs="Arial"/>
          <w:sz w:val="24"/>
          <w:szCs w:val="24"/>
        </w:rPr>
        <w:t xml:space="preserve">k </w:t>
      </w:r>
      <w:r>
        <w:rPr>
          <w:rFonts w:ascii="Arial" w:hAnsi="Arial" w:cs="Arial"/>
          <w:sz w:val="24"/>
          <w:szCs w:val="24"/>
        </w:rPr>
        <w:t>between alcohol</w:t>
      </w:r>
      <w:r w:rsidR="00A02AEE">
        <w:rPr>
          <w:rFonts w:ascii="Arial" w:hAnsi="Arial" w:cs="Arial"/>
          <w:sz w:val="24"/>
          <w:szCs w:val="24"/>
        </w:rPr>
        <w:t xml:space="preserve">, </w:t>
      </w:r>
      <w:proofErr w:type="gramStart"/>
      <w:r w:rsidR="00A02AEE">
        <w:rPr>
          <w:rFonts w:ascii="Arial" w:hAnsi="Arial" w:cs="Arial"/>
          <w:sz w:val="24"/>
          <w:szCs w:val="24"/>
        </w:rPr>
        <w:t>crime</w:t>
      </w:r>
      <w:proofErr w:type="gramEnd"/>
      <w:r w:rsidR="00A02AEE">
        <w:rPr>
          <w:rFonts w:ascii="Arial" w:hAnsi="Arial" w:cs="Arial"/>
          <w:sz w:val="24"/>
          <w:szCs w:val="24"/>
        </w:rPr>
        <w:t xml:space="preserve"> and disorder we only have to look at </w:t>
      </w:r>
      <w:r w:rsidR="00BD3171">
        <w:rPr>
          <w:rFonts w:ascii="Arial" w:hAnsi="Arial" w:cs="Arial"/>
          <w:sz w:val="24"/>
          <w:szCs w:val="24"/>
        </w:rPr>
        <w:t xml:space="preserve">recent findings </w:t>
      </w:r>
      <w:r w:rsidR="005F55FC">
        <w:rPr>
          <w:rFonts w:ascii="Arial" w:hAnsi="Arial" w:cs="Arial"/>
          <w:sz w:val="24"/>
          <w:szCs w:val="24"/>
        </w:rPr>
        <w:t xml:space="preserve">which state </w:t>
      </w:r>
      <w:r w:rsidR="005F5F63">
        <w:rPr>
          <w:rFonts w:ascii="Arial" w:hAnsi="Arial" w:cs="Arial"/>
          <w:sz w:val="24"/>
          <w:szCs w:val="24"/>
        </w:rPr>
        <w:t>Alcohol</w:t>
      </w:r>
      <w:r w:rsidR="005F55FC">
        <w:rPr>
          <w:rFonts w:ascii="Arial" w:hAnsi="Arial" w:cs="Arial"/>
          <w:sz w:val="24"/>
          <w:szCs w:val="24"/>
        </w:rPr>
        <w:t xml:space="preserve"> is a factor in around 39</w:t>
      </w:r>
      <w:r w:rsidR="000F764D">
        <w:rPr>
          <w:rFonts w:ascii="Arial" w:hAnsi="Arial" w:cs="Arial"/>
          <w:sz w:val="24"/>
          <w:szCs w:val="24"/>
        </w:rPr>
        <w:t>% of all violent crimes in England and 49% in Wales</w:t>
      </w:r>
      <w:r w:rsidR="00B654F7">
        <w:rPr>
          <w:rFonts w:ascii="Arial" w:hAnsi="Arial" w:cs="Arial"/>
          <w:sz w:val="24"/>
          <w:szCs w:val="24"/>
        </w:rPr>
        <w:t xml:space="preserve">. </w:t>
      </w:r>
      <w:r w:rsidR="005F5F63">
        <w:rPr>
          <w:rFonts w:ascii="Arial" w:hAnsi="Arial" w:cs="Arial"/>
          <w:sz w:val="24"/>
          <w:szCs w:val="24"/>
        </w:rPr>
        <w:t>(Alcohol Change UK 2024</w:t>
      </w:r>
      <w:r w:rsidR="005F5F63">
        <w:rPr>
          <w:rFonts w:ascii="Times New Roman" w:eastAsia="Times New Roman" w:hAnsi="Times New Roman" w:cs="Times New Roman"/>
          <w:sz w:val="24"/>
          <w:szCs w:val="24"/>
        </w:rPr>
        <w:t>)</w:t>
      </w:r>
    </w:p>
    <w:p w14:paraId="1596752A" w14:textId="626E5894" w:rsidR="0021384E" w:rsidRPr="009117E7" w:rsidRDefault="0021384E" w:rsidP="0021384E">
      <w:pPr>
        <w:pStyle w:val="PlainText"/>
        <w:rPr>
          <w:rFonts w:ascii="Arial" w:hAnsi="Arial" w:cs="Arial"/>
          <w:sz w:val="24"/>
          <w:szCs w:val="24"/>
        </w:rPr>
      </w:pPr>
    </w:p>
    <w:p w14:paraId="3E97677A" w14:textId="77777777" w:rsidR="00E25563" w:rsidRPr="009117E7" w:rsidRDefault="00E25563" w:rsidP="00E25563">
      <w:pPr>
        <w:pStyle w:val="PlainText"/>
        <w:ind w:left="360"/>
        <w:rPr>
          <w:rFonts w:ascii="Arial" w:hAnsi="Arial" w:cs="Arial"/>
          <w:sz w:val="24"/>
          <w:szCs w:val="24"/>
        </w:rPr>
      </w:pPr>
    </w:p>
    <w:p w14:paraId="51698631" w14:textId="0EE2694F" w:rsidR="00E25563" w:rsidRPr="009117E7" w:rsidRDefault="00E25563" w:rsidP="00E25563">
      <w:pPr>
        <w:pStyle w:val="PlainText"/>
        <w:rPr>
          <w:rFonts w:ascii="Arial" w:hAnsi="Arial" w:cs="Arial"/>
          <w:sz w:val="24"/>
          <w:szCs w:val="24"/>
        </w:rPr>
      </w:pPr>
      <w:r w:rsidRPr="009117E7">
        <w:rPr>
          <w:rFonts w:ascii="Arial" w:hAnsi="Arial" w:cs="Arial"/>
          <w:sz w:val="24"/>
          <w:szCs w:val="24"/>
        </w:rPr>
        <w:t xml:space="preserve">The incident to which I will be referring is that of </w:t>
      </w:r>
      <w:r w:rsidR="00C500E9">
        <w:rPr>
          <w:rFonts w:ascii="Arial" w:hAnsi="Arial" w:cs="Arial"/>
          <w:sz w:val="24"/>
          <w:szCs w:val="24"/>
        </w:rPr>
        <w:t xml:space="preserve">an </w:t>
      </w:r>
      <w:r w:rsidR="003E1CC8">
        <w:rPr>
          <w:rFonts w:ascii="Arial" w:hAnsi="Arial" w:cs="Arial"/>
          <w:sz w:val="24"/>
          <w:szCs w:val="24"/>
        </w:rPr>
        <w:t>emergency</w:t>
      </w:r>
      <w:r w:rsidRPr="009117E7">
        <w:rPr>
          <w:rFonts w:ascii="Arial" w:hAnsi="Arial" w:cs="Arial"/>
          <w:sz w:val="24"/>
          <w:szCs w:val="24"/>
        </w:rPr>
        <w:t xml:space="preserve"> call to a local public house on a busy Saturday night.</w:t>
      </w:r>
    </w:p>
    <w:p w14:paraId="584DDB98" w14:textId="77777777" w:rsidR="00E25563" w:rsidRPr="009117E7" w:rsidRDefault="00E25563" w:rsidP="00E25563">
      <w:pPr>
        <w:pStyle w:val="PlainText"/>
        <w:rPr>
          <w:rFonts w:ascii="Arial" w:hAnsi="Arial" w:cs="Arial"/>
          <w:sz w:val="24"/>
          <w:szCs w:val="24"/>
        </w:rPr>
      </w:pPr>
    </w:p>
    <w:p w14:paraId="3DEE2F3C" w14:textId="77777777" w:rsidR="00E25563" w:rsidRPr="009117E7" w:rsidRDefault="00E25563" w:rsidP="00E25563">
      <w:pPr>
        <w:pStyle w:val="PlainText"/>
        <w:rPr>
          <w:rFonts w:ascii="Arial" w:hAnsi="Arial" w:cs="Arial"/>
          <w:sz w:val="24"/>
          <w:szCs w:val="24"/>
        </w:rPr>
      </w:pPr>
      <w:r w:rsidRPr="009117E7">
        <w:rPr>
          <w:rFonts w:ascii="Arial" w:hAnsi="Arial" w:cs="Arial"/>
          <w:sz w:val="24"/>
          <w:szCs w:val="24"/>
        </w:rPr>
        <w:lastRenderedPageBreak/>
        <w:t xml:space="preserve">A call came in at approximately 1100 hours on a Saturday night to a disturbance involving multiple males fighting in a local public house. I attended the incident promptly in company with a colleague as the call was an immediate response call. </w:t>
      </w:r>
    </w:p>
    <w:p w14:paraId="7596E28A" w14:textId="3972A2FD" w:rsidR="00E25563" w:rsidRDefault="00E25563" w:rsidP="00E25563">
      <w:pPr>
        <w:pStyle w:val="PlainText"/>
        <w:rPr>
          <w:rFonts w:ascii="Arial" w:hAnsi="Arial" w:cs="Arial"/>
          <w:sz w:val="24"/>
          <w:szCs w:val="24"/>
        </w:rPr>
      </w:pPr>
      <w:r w:rsidRPr="009117E7">
        <w:rPr>
          <w:rFonts w:ascii="Arial" w:hAnsi="Arial" w:cs="Arial"/>
          <w:sz w:val="24"/>
          <w:szCs w:val="24"/>
        </w:rPr>
        <w:t xml:space="preserve">Once we attended there were multiple males outside the premises. Two males </w:t>
      </w:r>
      <w:r w:rsidR="00D64998" w:rsidRPr="009117E7">
        <w:rPr>
          <w:rFonts w:ascii="Arial" w:hAnsi="Arial" w:cs="Arial"/>
          <w:sz w:val="24"/>
          <w:szCs w:val="24"/>
        </w:rPr>
        <w:t>appeared</w:t>
      </w:r>
      <w:r w:rsidRPr="009117E7">
        <w:rPr>
          <w:rFonts w:ascii="Arial" w:hAnsi="Arial" w:cs="Arial"/>
          <w:sz w:val="24"/>
          <w:szCs w:val="24"/>
        </w:rPr>
        <w:t xml:space="preserve"> excessively drunk and somewhat aggressive towards other persons present at the location.</w:t>
      </w:r>
    </w:p>
    <w:p w14:paraId="7B2068FF" w14:textId="77777777" w:rsidR="00D64998" w:rsidRPr="009117E7" w:rsidRDefault="00D64998" w:rsidP="00E25563">
      <w:pPr>
        <w:pStyle w:val="PlainText"/>
        <w:rPr>
          <w:rFonts w:ascii="Arial" w:hAnsi="Arial" w:cs="Arial"/>
          <w:sz w:val="24"/>
          <w:szCs w:val="24"/>
        </w:rPr>
      </w:pPr>
    </w:p>
    <w:p w14:paraId="387DCEDB" w14:textId="77777777" w:rsidR="00E25563" w:rsidRPr="009117E7" w:rsidRDefault="00E25563" w:rsidP="00E25563">
      <w:pPr>
        <w:pStyle w:val="PlainText"/>
        <w:rPr>
          <w:rFonts w:ascii="Arial" w:hAnsi="Arial" w:cs="Arial"/>
          <w:sz w:val="24"/>
          <w:szCs w:val="24"/>
        </w:rPr>
      </w:pPr>
      <w:r w:rsidRPr="009117E7">
        <w:rPr>
          <w:rFonts w:ascii="Arial" w:hAnsi="Arial" w:cs="Arial"/>
          <w:sz w:val="24"/>
          <w:szCs w:val="24"/>
        </w:rPr>
        <w:t>I approached the two males whilst my colleague entered the public house.</w:t>
      </w:r>
    </w:p>
    <w:p w14:paraId="4D7571D0" w14:textId="13768F28" w:rsidR="00E25563" w:rsidRDefault="00E25563" w:rsidP="00E25563">
      <w:pPr>
        <w:pStyle w:val="PlainText"/>
        <w:rPr>
          <w:rFonts w:ascii="Arial" w:hAnsi="Arial" w:cs="Arial"/>
          <w:sz w:val="24"/>
          <w:szCs w:val="24"/>
        </w:rPr>
      </w:pPr>
      <w:r w:rsidRPr="009117E7">
        <w:rPr>
          <w:rFonts w:ascii="Arial" w:hAnsi="Arial" w:cs="Arial"/>
          <w:sz w:val="24"/>
          <w:szCs w:val="24"/>
        </w:rPr>
        <w:t xml:space="preserve">At first both males were somewhat verbally aggressive towards me when I approached </w:t>
      </w:r>
      <w:r w:rsidR="00D64998" w:rsidRPr="009117E7">
        <w:rPr>
          <w:rFonts w:ascii="Arial" w:hAnsi="Arial" w:cs="Arial"/>
          <w:sz w:val="24"/>
          <w:szCs w:val="24"/>
        </w:rPr>
        <w:t>them,</w:t>
      </w:r>
      <w:r w:rsidRPr="009117E7">
        <w:rPr>
          <w:rFonts w:ascii="Arial" w:hAnsi="Arial" w:cs="Arial"/>
          <w:sz w:val="24"/>
          <w:szCs w:val="24"/>
        </w:rPr>
        <w:t xml:space="preserve"> but I remained calm and asked them both to sit on a bench outside the premises.</w:t>
      </w:r>
    </w:p>
    <w:p w14:paraId="463C4457" w14:textId="77777777" w:rsidR="00D64998" w:rsidRPr="009117E7" w:rsidRDefault="00D64998" w:rsidP="00E25563">
      <w:pPr>
        <w:pStyle w:val="PlainText"/>
        <w:rPr>
          <w:rFonts w:ascii="Arial" w:hAnsi="Arial" w:cs="Arial"/>
          <w:sz w:val="24"/>
          <w:szCs w:val="24"/>
        </w:rPr>
      </w:pPr>
    </w:p>
    <w:p w14:paraId="2D9C12A1" w14:textId="697A5546" w:rsidR="00E25563" w:rsidRPr="009117E7" w:rsidRDefault="00E25563" w:rsidP="00E25563">
      <w:pPr>
        <w:pStyle w:val="PlainText"/>
        <w:rPr>
          <w:rFonts w:ascii="Arial" w:hAnsi="Arial" w:cs="Arial"/>
          <w:sz w:val="24"/>
          <w:szCs w:val="24"/>
        </w:rPr>
      </w:pPr>
      <w:r w:rsidRPr="009117E7">
        <w:rPr>
          <w:rFonts w:ascii="Arial" w:hAnsi="Arial" w:cs="Arial"/>
          <w:sz w:val="24"/>
          <w:szCs w:val="24"/>
        </w:rPr>
        <w:t xml:space="preserve">I could see that one of the males had a cut over his right eye and I offered to </w:t>
      </w:r>
      <w:r w:rsidR="00D64998" w:rsidRPr="009117E7">
        <w:rPr>
          <w:rFonts w:ascii="Arial" w:hAnsi="Arial" w:cs="Arial"/>
          <w:sz w:val="24"/>
          <w:szCs w:val="24"/>
        </w:rPr>
        <w:t>look</w:t>
      </w:r>
      <w:r w:rsidRPr="009117E7">
        <w:rPr>
          <w:rFonts w:ascii="Arial" w:hAnsi="Arial" w:cs="Arial"/>
          <w:sz w:val="24"/>
          <w:szCs w:val="24"/>
        </w:rPr>
        <w:t xml:space="preserve"> at this for him as it was bleeding.</w:t>
      </w:r>
    </w:p>
    <w:p w14:paraId="57836AB3" w14:textId="732D9FED" w:rsidR="00E25563" w:rsidRDefault="00E25563" w:rsidP="00E25563">
      <w:pPr>
        <w:pStyle w:val="PlainText"/>
        <w:rPr>
          <w:rFonts w:ascii="Arial" w:hAnsi="Arial" w:cs="Arial"/>
          <w:sz w:val="24"/>
          <w:szCs w:val="24"/>
        </w:rPr>
      </w:pPr>
      <w:r w:rsidRPr="009117E7">
        <w:rPr>
          <w:rFonts w:ascii="Arial" w:hAnsi="Arial" w:cs="Arial"/>
          <w:sz w:val="24"/>
          <w:szCs w:val="24"/>
        </w:rPr>
        <w:t xml:space="preserve">Once I was attending to the </w:t>
      </w:r>
      <w:r w:rsidR="00D64998" w:rsidRPr="009117E7">
        <w:rPr>
          <w:rFonts w:ascii="Arial" w:hAnsi="Arial" w:cs="Arial"/>
          <w:sz w:val="24"/>
          <w:szCs w:val="24"/>
        </w:rPr>
        <w:t>male,</w:t>
      </w:r>
      <w:r w:rsidRPr="009117E7">
        <w:rPr>
          <w:rFonts w:ascii="Arial" w:hAnsi="Arial" w:cs="Arial"/>
          <w:sz w:val="24"/>
          <w:szCs w:val="24"/>
        </w:rPr>
        <w:t xml:space="preserve"> he became less aggressive. He began to calm down and began to explain what had happened to him.</w:t>
      </w:r>
    </w:p>
    <w:p w14:paraId="2B215D90" w14:textId="77777777" w:rsidR="00D64998" w:rsidRPr="009117E7" w:rsidRDefault="00D64998" w:rsidP="00E25563">
      <w:pPr>
        <w:pStyle w:val="PlainText"/>
        <w:rPr>
          <w:rFonts w:ascii="Arial" w:hAnsi="Arial" w:cs="Arial"/>
          <w:sz w:val="24"/>
          <w:szCs w:val="24"/>
        </w:rPr>
      </w:pPr>
    </w:p>
    <w:p w14:paraId="67A1486A" w14:textId="705437EC" w:rsidR="00E25563" w:rsidRDefault="00E25563" w:rsidP="00E25563">
      <w:pPr>
        <w:pStyle w:val="PlainText"/>
        <w:rPr>
          <w:rFonts w:ascii="Arial" w:hAnsi="Arial" w:cs="Arial"/>
          <w:sz w:val="24"/>
          <w:szCs w:val="24"/>
        </w:rPr>
      </w:pPr>
      <w:r w:rsidRPr="009117E7">
        <w:rPr>
          <w:rFonts w:ascii="Arial" w:hAnsi="Arial" w:cs="Arial"/>
          <w:sz w:val="24"/>
          <w:szCs w:val="24"/>
        </w:rPr>
        <w:t xml:space="preserve">He stated that somebody inside the pub had hit him as he was standing by the bar. I reassured him that we would get to the bottom of this if this was the case, but our main priority </w:t>
      </w:r>
      <w:r w:rsidR="00D64998" w:rsidRPr="009117E7">
        <w:rPr>
          <w:rFonts w:ascii="Arial" w:hAnsi="Arial" w:cs="Arial"/>
          <w:sz w:val="24"/>
          <w:szCs w:val="24"/>
        </w:rPr>
        <w:t>now</w:t>
      </w:r>
      <w:r w:rsidRPr="009117E7">
        <w:rPr>
          <w:rFonts w:ascii="Arial" w:hAnsi="Arial" w:cs="Arial"/>
          <w:sz w:val="24"/>
          <w:szCs w:val="24"/>
        </w:rPr>
        <w:t xml:space="preserve"> was to make sure he was ok and deal with his injury.</w:t>
      </w:r>
    </w:p>
    <w:p w14:paraId="0DF5076C" w14:textId="77777777" w:rsidR="00D64998" w:rsidRPr="009117E7" w:rsidRDefault="00D64998" w:rsidP="00E25563">
      <w:pPr>
        <w:pStyle w:val="PlainText"/>
        <w:rPr>
          <w:rFonts w:ascii="Arial" w:hAnsi="Arial" w:cs="Arial"/>
          <w:sz w:val="24"/>
          <w:szCs w:val="24"/>
        </w:rPr>
      </w:pPr>
    </w:p>
    <w:p w14:paraId="54383FD9" w14:textId="77777777" w:rsidR="00D64998" w:rsidRDefault="00E25563" w:rsidP="00E25563">
      <w:pPr>
        <w:pStyle w:val="PlainText"/>
        <w:rPr>
          <w:rFonts w:ascii="Arial" w:hAnsi="Arial" w:cs="Arial"/>
          <w:sz w:val="24"/>
          <w:szCs w:val="24"/>
        </w:rPr>
      </w:pPr>
      <w:r w:rsidRPr="009117E7">
        <w:rPr>
          <w:rFonts w:ascii="Arial" w:hAnsi="Arial" w:cs="Arial"/>
          <w:sz w:val="24"/>
          <w:szCs w:val="24"/>
        </w:rPr>
        <w:t xml:space="preserve">The male and his friend who I established was a work colleague were quite upset as to what had happened and I had to constantly reassure them that it would be ok and that re-entering the property was not a good idea. Both males repeatedly attempted to go back inside the public house therefore I had to reason with them repeatedly and prevent them from returning inside as I wanted to keep control of the situation and prevent them from causing further problems inside the premises. </w:t>
      </w:r>
    </w:p>
    <w:p w14:paraId="5DC69AB7" w14:textId="77777777" w:rsidR="00D64998" w:rsidRDefault="00D64998" w:rsidP="00E25563">
      <w:pPr>
        <w:pStyle w:val="PlainText"/>
        <w:rPr>
          <w:rFonts w:ascii="Arial" w:hAnsi="Arial" w:cs="Arial"/>
          <w:sz w:val="24"/>
          <w:szCs w:val="24"/>
        </w:rPr>
      </w:pPr>
    </w:p>
    <w:p w14:paraId="31640039" w14:textId="0CF63E74" w:rsidR="00E25563" w:rsidRDefault="00E25563" w:rsidP="00E25563">
      <w:pPr>
        <w:pStyle w:val="PlainText"/>
        <w:rPr>
          <w:rFonts w:ascii="Arial" w:hAnsi="Arial" w:cs="Arial"/>
          <w:sz w:val="24"/>
          <w:szCs w:val="24"/>
        </w:rPr>
      </w:pPr>
      <w:r w:rsidRPr="009117E7">
        <w:rPr>
          <w:rFonts w:ascii="Arial" w:hAnsi="Arial" w:cs="Arial"/>
          <w:sz w:val="24"/>
          <w:szCs w:val="24"/>
        </w:rPr>
        <w:t xml:space="preserve">At this time, from the account given by the male, I had reasonable grounds to believe that there was a suspect inside the premises therefore I requested that the victim remain outside with me. </w:t>
      </w:r>
    </w:p>
    <w:p w14:paraId="1D3D6B3E" w14:textId="77777777" w:rsidR="00D64998" w:rsidRPr="009117E7" w:rsidRDefault="00D64998" w:rsidP="00E25563">
      <w:pPr>
        <w:pStyle w:val="PlainText"/>
        <w:rPr>
          <w:rFonts w:ascii="Arial" w:hAnsi="Arial" w:cs="Arial"/>
          <w:sz w:val="24"/>
          <w:szCs w:val="24"/>
        </w:rPr>
      </w:pPr>
    </w:p>
    <w:p w14:paraId="64694BE5" w14:textId="77777777" w:rsidR="00E25563" w:rsidRPr="009117E7" w:rsidRDefault="00E25563" w:rsidP="00E25563">
      <w:pPr>
        <w:pStyle w:val="PlainText"/>
        <w:rPr>
          <w:rFonts w:ascii="Arial" w:hAnsi="Arial" w:cs="Arial"/>
          <w:sz w:val="24"/>
          <w:szCs w:val="24"/>
        </w:rPr>
      </w:pPr>
      <w:r w:rsidRPr="009117E7">
        <w:rPr>
          <w:rFonts w:ascii="Arial" w:hAnsi="Arial" w:cs="Arial"/>
          <w:sz w:val="24"/>
          <w:szCs w:val="24"/>
        </w:rPr>
        <w:t>Whilst I was attending to the gentlemen outside my colleague spoke with witnesses inside the premises and checked CCTV footage.</w:t>
      </w:r>
    </w:p>
    <w:p w14:paraId="5B4BD443" w14:textId="5FDD8689" w:rsidR="00D64998" w:rsidRPr="009117E7" w:rsidRDefault="00E25563" w:rsidP="00E25563">
      <w:pPr>
        <w:pStyle w:val="PlainText"/>
        <w:rPr>
          <w:rFonts w:ascii="Arial" w:hAnsi="Arial" w:cs="Arial"/>
          <w:sz w:val="24"/>
          <w:szCs w:val="24"/>
        </w:rPr>
      </w:pPr>
      <w:r w:rsidRPr="009117E7">
        <w:rPr>
          <w:rFonts w:ascii="Arial" w:hAnsi="Arial" w:cs="Arial"/>
          <w:sz w:val="24"/>
          <w:szCs w:val="24"/>
        </w:rPr>
        <w:t xml:space="preserve">Once my colleague returned outside, I spoke to </w:t>
      </w:r>
      <w:proofErr w:type="gramStart"/>
      <w:r w:rsidRPr="009117E7">
        <w:rPr>
          <w:rFonts w:ascii="Arial" w:hAnsi="Arial" w:cs="Arial"/>
          <w:sz w:val="24"/>
          <w:szCs w:val="24"/>
        </w:rPr>
        <w:t>him</w:t>
      </w:r>
      <w:proofErr w:type="gramEnd"/>
      <w:r w:rsidRPr="009117E7">
        <w:rPr>
          <w:rFonts w:ascii="Arial" w:hAnsi="Arial" w:cs="Arial"/>
          <w:sz w:val="24"/>
          <w:szCs w:val="24"/>
        </w:rPr>
        <w:t xml:space="preserve"> and he explained what had happened according to witnesses and CCTV.</w:t>
      </w:r>
    </w:p>
    <w:p w14:paraId="2EC598D3" w14:textId="7BD87390" w:rsidR="00D64998" w:rsidRDefault="00E25563" w:rsidP="00E25563">
      <w:pPr>
        <w:pStyle w:val="PlainText"/>
        <w:rPr>
          <w:rFonts w:ascii="Arial" w:hAnsi="Arial" w:cs="Arial"/>
          <w:sz w:val="24"/>
          <w:szCs w:val="24"/>
        </w:rPr>
      </w:pPr>
      <w:r w:rsidRPr="009117E7">
        <w:rPr>
          <w:rFonts w:ascii="Arial" w:hAnsi="Arial" w:cs="Arial"/>
          <w:sz w:val="24"/>
          <w:szCs w:val="24"/>
        </w:rPr>
        <w:t>He explained that the male who thought he’d been assaulted was so intoxicated he had fallen into a door and cut his head, his friend was in the toilet at the time and did not see anything.</w:t>
      </w:r>
    </w:p>
    <w:p w14:paraId="35C022C2" w14:textId="77777777" w:rsidR="00D64998" w:rsidRPr="009117E7" w:rsidRDefault="00D64998" w:rsidP="00E25563">
      <w:pPr>
        <w:pStyle w:val="PlainText"/>
        <w:rPr>
          <w:rFonts w:ascii="Arial" w:hAnsi="Arial" w:cs="Arial"/>
          <w:sz w:val="24"/>
          <w:szCs w:val="24"/>
        </w:rPr>
      </w:pPr>
    </w:p>
    <w:p w14:paraId="551A7FA0" w14:textId="77777777" w:rsidR="00E25563" w:rsidRDefault="00E25563" w:rsidP="00E25563">
      <w:pPr>
        <w:pStyle w:val="PlainText"/>
        <w:rPr>
          <w:rFonts w:ascii="Arial" w:hAnsi="Arial" w:cs="Arial"/>
          <w:sz w:val="24"/>
          <w:szCs w:val="24"/>
        </w:rPr>
      </w:pPr>
      <w:r w:rsidRPr="009117E7">
        <w:rPr>
          <w:rFonts w:ascii="Arial" w:hAnsi="Arial" w:cs="Arial"/>
          <w:sz w:val="24"/>
          <w:szCs w:val="24"/>
        </w:rPr>
        <w:t>After finding this information out from my colleague, I then went and explained this to the two males.</w:t>
      </w:r>
    </w:p>
    <w:p w14:paraId="7E97BE0F" w14:textId="77777777" w:rsidR="00A0775A" w:rsidRDefault="00A0775A" w:rsidP="00F4648E">
      <w:pPr>
        <w:pStyle w:val="PlainText"/>
        <w:rPr>
          <w:rFonts w:ascii="Arial" w:hAnsi="Arial" w:cs="Arial"/>
          <w:sz w:val="24"/>
          <w:szCs w:val="24"/>
        </w:rPr>
      </w:pPr>
    </w:p>
    <w:p w14:paraId="2B5B9725" w14:textId="733B8C58" w:rsidR="00A0775A" w:rsidRDefault="00A0775A" w:rsidP="00F4648E">
      <w:pPr>
        <w:pStyle w:val="PlainText"/>
        <w:rPr>
          <w:rFonts w:ascii="Arial" w:hAnsi="Arial" w:cs="Arial"/>
          <w:sz w:val="24"/>
          <w:szCs w:val="24"/>
        </w:rPr>
      </w:pPr>
      <w:r>
        <w:rPr>
          <w:rFonts w:ascii="Arial" w:hAnsi="Arial" w:cs="Arial"/>
          <w:sz w:val="24"/>
          <w:szCs w:val="24"/>
        </w:rPr>
        <w:t>The ma</w:t>
      </w:r>
      <w:r w:rsidR="00EF3390">
        <w:rPr>
          <w:rFonts w:ascii="Arial" w:hAnsi="Arial" w:cs="Arial"/>
          <w:sz w:val="24"/>
          <w:szCs w:val="24"/>
        </w:rPr>
        <w:t xml:space="preserve">le with the head wound at this point became very agitated and </w:t>
      </w:r>
      <w:r w:rsidR="00437524">
        <w:rPr>
          <w:rFonts w:ascii="Arial" w:hAnsi="Arial" w:cs="Arial"/>
          <w:sz w:val="24"/>
          <w:szCs w:val="24"/>
        </w:rPr>
        <w:t>disregarded</w:t>
      </w:r>
      <w:r w:rsidR="003D5072">
        <w:rPr>
          <w:rFonts w:ascii="Arial" w:hAnsi="Arial" w:cs="Arial"/>
          <w:sz w:val="24"/>
          <w:szCs w:val="24"/>
        </w:rPr>
        <w:t xml:space="preserve"> what was said and was </w:t>
      </w:r>
      <w:r w:rsidR="00437524">
        <w:rPr>
          <w:rFonts w:ascii="Arial" w:hAnsi="Arial" w:cs="Arial"/>
          <w:sz w:val="24"/>
          <w:szCs w:val="24"/>
        </w:rPr>
        <w:t>adamant</w:t>
      </w:r>
      <w:r w:rsidR="003D5072">
        <w:rPr>
          <w:rFonts w:ascii="Arial" w:hAnsi="Arial" w:cs="Arial"/>
          <w:sz w:val="24"/>
          <w:szCs w:val="24"/>
        </w:rPr>
        <w:t xml:space="preserve"> that he had been assaulted.</w:t>
      </w:r>
      <w:r w:rsidR="006543C5">
        <w:rPr>
          <w:rFonts w:ascii="Arial" w:hAnsi="Arial" w:cs="Arial"/>
          <w:sz w:val="24"/>
          <w:szCs w:val="24"/>
        </w:rPr>
        <w:t xml:space="preserve"> </w:t>
      </w:r>
    </w:p>
    <w:p w14:paraId="3B24421C" w14:textId="77777777" w:rsidR="006543C5" w:rsidRDefault="006543C5" w:rsidP="00F4648E">
      <w:pPr>
        <w:pStyle w:val="PlainText"/>
        <w:rPr>
          <w:rFonts w:ascii="Arial" w:hAnsi="Arial" w:cs="Arial"/>
          <w:sz w:val="24"/>
          <w:szCs w:val="24"/>
        </w:rPr>
      </w:pPr>
    </w:p>
    <w:p w14:paraId="6B270806" w14:textId="5818B51F" w:rsidR="006543C5" w:rsidRDefault="006543C5" w:rsidP="00F4648E">
      <w:pPr>
        <w:pStyle w:val="PlainText"/>
        <w:rPr>
          <w:rFonts w:ascii="Arial" w:hAnsi="Arial" w:cs="Arial"/>
          <w:sz w:val="24"/>
          <w:szCs w:val="24"/>
        </w:rPr>
      </w:pPr>
      <w:r>
        <w:rPr>
          <w:rFonts w:ascii="Arial" w:hAnsi="Arial" w:cs="Arial"/>
          <w:sz w:val="24"/>
          <w:szCs w:val="24"/>
        </w:rPr>
        <w:t xml:space="preserve">As his behaviour continued to </w:t>
      </w:r>
      <w:proofErr w:type="gramStart"/>
      <w:r>
        <w:rPr>
          <w:rFonts w:ascii="Arial" w:hAnsi="Arial" w:cs="Arial"/>
          <w:sz w:val="24"/>
          <w:szCs w:val="24"/>
        </w:rPr>
        <w:t>escalate</w:t>
      </w:r>
      <w:proofErr w:type="gramEnd"/>
      <w:r>
        <w:rPr>
          <w:rFonts w:ascii="Arial" w:hAnsi="Arial" w:cs="Arial"/>
          <w:sz w:val="24"/>
          <w:szCs w:val="24"/>
        </w:rPr>
        <w:t xml:space="preserve"> </w:t>
      </w:r>
      <w:r w:rsidR="009B1FCD">
        <w:rPr>
          <w:rFonts w:ascii="Arial" w:hAnsi="Arial" w:cs="Arial"/>
          <w:sz w:val="24"/>
          <w:szCs w:val="24"/>
        </w:rPr>
        <w:t>I decided to give the 5 step appeal</w:t>
      </w:r>
      <w:r w:rsidR="00D12F2C">
        <w:rPr>
          <w:rFonts w:ascii="Arial" w:hAnsi="Arial" w:cs="Arial"/>
          <w:sz w:val="24"/>
          <w:szCs w:val="24"/>
        </w:rPr>
        <w:t>:</w:t>
      </w:r>
    </w:p>
    <w:p w14:paraId="0007ED0D" w14:textId="77777777" w:rsidR="0047734F" w:rsidRDefault="0047734F" w:rsidP="00F4648E">
      <w:pPr>
        <w:pStyle w:val="PlainText"/>
        <w:rPr>
          <w:rFonts w:ascii="Arial" w:hAnsi="Arial" w:cs="Arial"/>
          <w:sz w:val="24"/>
          <w:szCs w:val="24"/>
        </w:rPr>
      </w:pPr>
    </w:p>
    <w:p w14:paraId="58678F0F" w14:textId="77777777" w:rsidR="0047734F" w:rsidRPr="00A0636B" w:rsidRDefault="0047734F" w:rsidP="0047734F">
      <w:pPr>
        <w:numPr>
          <w:ilvl w:val="0"/>
          <w:numId w:val="11"/>
        </w:numPr>
        <w:shd w:val="clear" w:color="auto" w:fill="F5F5F5"/>
        <w:overflowPunct/>
        <w:autoSpaceDE/>
        <w:autoSpaceDN/>
        <w:adjustRightInd/>
        <w:spacing w:before="100" w:beforeAutospacing="1" w:after="100" w:afterAutospacing="1"/>
        <w:textAlignment w:val="auto"/>
        <w:rPr>
          <w:rFonts w:asciiTheme="minorHAnsi" w:hAnsiTheme="minorHAnsi" w:cstheme="minorHAnsi"/>
          <w:color w:val="111111"/>
          <w:sz w:val="24"/>
          <w:szCs w:val="24"/>
        </w:rPr>
      </w:pPr>
      <w:r w:rsidRPr="00A0636B">
        <w:rPr>
          <w:rFonts w:asciiTheme="minorHAnsi" w:hAnsiTheme="minorHAnsi" w:cstheme="minorHAnsi"/>
          <w:b/>
          <w:bCs/>
          <w:color w:val="111111"/>
          <w:sz w:val="24"/>
          <w:szCs w:val="24"/>
        </w:rPr>
        <w:t>Simple Appeal</w:t>
      </w:r>
      <w:r w:rsidRPr="00A0636B">
        <w:rPr>
          <w:rFonts w:asciiTheme="minorHAnsi" w:hAnsiTheme="minorHAnsi" w:cstheme="minorHAnsi"/>
          <w:color w:val="111111"/>
          <w:sz w:val="24"/>
          <w:szCs w:val="24"/>
        </w:rPr>
        <w:t>: Start by asking the person to comply with your request. Keep it straightforward and respectful.</w:t>
      </w:r>
    </w:p>
    <w:p w14:paraId="17E81881" w14:textId="77777777" w:rsidR="0047734F" w:rsidRPr="00A0636B" w:rsidRDefault="0047734F" w:rsidP="0047734F">
      <w:pPr>
        <w:numPr>
          <w:ilvl w:val="0"/>
          <w:numId w:val="11"/>
        </w:numPr>
        <w:shd w:val="clear" w:color="auto" w:fill="F5F5F5"/>
        <w:overflowPunct/>
        <w:autoSpaceDE/>
        <w:autoSpaceDN/>
        <w:adjustRightInd/>
        <w:spacing w:before="100" w:beforeAutospacing="1" w:after="100" w:afterAutospacing="1"/>
        <w:textAlignment w:val="auto"/>
        <w:rPr>
          <w:rFonts w:asciiTheme="minorHAnsi" w:hAnsiTheme="minorHAnsi" w:cstheme="minorHAnsi"/>
          <w:color w:val="111111"/>
          <w:sz w:val="24"/>
          <w:szCs w:val="24"/>
        </w:rPr>
      </w:pPr>
      <w:r w:rsidRPr="00A0636B">
        <w:rPr>
          <w:rFonts w:asciiTheme="minorHAnsi" w:hAnsiTheme="minorHAnsi" w:cstheme="minorHAnsi"/>
          <w:b/>
          <w:bCs/>
          <w:color w:val="111111"/>
          <w:sz w:val="24"/>
          <w:szCs w:val="24"/>
        </w:rPr>
        <w:lastRenderedPageBreak/>
        <w:t>Empathetic Appeal</w:t>
      </w:r>
      <w:r w:rsidRPr="00A0636B">
        <w:rPr>
          <w:rFonts w:asciiTheme="minorHAnsi" w:hAnsiTheme="minorHAnsi" w:cstheme="minorHAnsi"/>
          <w:color w:val="111111"/>
          <w:sz w:val="24"/>
          <w:szCs w:val="24"/>
        </w:rPr>
        <w:t>: Show understanding and empathy. Acknowledge their perspective and feelings.</w:t>
      </w:r>
    </w:p>
    <w:p w14:paraId="3E00CF7A" w14:textId="77777777" w:rsidR="0047734F" w:rsidRPr="00A0636B" w:rsidRDefault="0047734F" w:rsidP="0047734F">
      <w:pPr>
        <w:numPr>
          <w:ilvl w:val="0"/>
          <w:numId w:val="11"/>
        </w:numPr>
        <w:shd w:val="clear" w:color="auto" w:fill="F5F5F5"/>
        <w:overflowPunct/>
        <w:autoSpaceDE/>
        <w:autoSpaceDN/>
        <w:adjustRightInd/>
        <w:spacing w:before="100" w:beforeAutospacing="1" w:after="100" w:afterAutospacing="1"/>
        <w:textAlignment w:val="auto"/>
        <w:rPr>
          <w:rFonts w:asciiTheme="minorHAnsi" w:hAnsiTheme="minorHAnsi" w:cstheme="minorHAnsi"/>
          <w:color w:val="111111"/>
          <w:sz w:val="24"/>
          <w:szCs w:val="24"/>
        </w:rPr>
      </w:pPr>
      <w:r w:rsidRPr="00A0636B">
        <w:rPr>
          <w:rFonts w:asciiTheme="minorHAnsi" w:hAnsiTheme="minorHAnsi" w:cstheme="minorHAnsi"/>
          <w:b/>
          <w:bCs/>
          <w:color w:val="111111"/>
          <w:sz w:val="24"/>
          <w:szCs w:val="24"/>
        </w:rPr>
        <w:t>Reasoned Appeal</w:t>
      </w:r>
      <w:r w:rsidRPr="00A0636B">
        <w:rPr>
          <w:rFonts w:asciiTheme="minorHAnsi" w:hAnsiTheme="minorHAnsi" w:cstheme="minorHAnsi"/>
          <w:color w:val="111111"/>
          <w:sz w:val="24"/>
          <w:szCs w:val="24"/>
        </w:rPr>
        <w:t>: Provide reasons why compliance is necessary. Explain the benefits or consequences.</w:t>
      </w:r>
    </w:p>
    <w:p w14:paraId="40244127" w14:textId="77777777" w:rsidR="0047734F" w:rsidRPr="00A0636B" w:rsidRDefault="0047734F" w:rsidP="0047734F">
      <w:pPr>
        <w:numPr>
          <w:ilvl w:val="0"/>
          <w:numId w:val="11"/>
        </w:numPr>
        <w:shd w:val="clear" w:color="auto" w:fill="F5F5F5"/>
        <w:overflowPunct/>
        <w:autoSpaceDE/>
        <w:autoSpaceDN/>
        <w:adjustRightInd/>
        <w:spacing w:before="100" w:beforeAutospacing="1" w:after="100" w:afterAutospacing="1"/>
        <w:textAlignment w:val="auto"/>
        <w:rPr>
          <w:rFonts w:asciiTheme="minorHAnsi" w:hAnsiTheme="minorHAnsi" w:cstheme="minorHAnsi"/>
          <w:color w:val="111111"/>
          <w:sz w:val="24"/>
          <w:szCs w:val="24"/>
        </w:rPr>
      </w:pPr>
      <w:r w:rsidRPr="00A0636B">
        <w:rPr>
          <w:rFonts w:asciiTheme="minorHAnsi" w:hAnsiTheme="minorHAnsi" w:cstheme="minorHAnsi"/>
          <w:b/>
          <w:bCs/>
          <w:color w:val="111111"/>
          <w:sz w:val="24"/>
          <w:szCs w:val="24"/>
        </w:rPr>
        <w:t>Positive Appeal</w:t>
      </w:r>
      <w:r w:rsidRPr="00A0636B">
        <w:rPr>
          <w:rFonts w:asciiTheme="minorHAnsi" w:hAnsiTheme="minorHAnsi" w:cstheme="minorHAnsi"/>
          <w:color w:val="111111"/>
          <w:sz w:val="24"/>
          <w:szCs w:val="24"/>
        </w:rPr>
        <w:t>: Highlight positive outcomes if they comply. Reinforce cooperation.</w:t>
      </w:r>
    </w:p>
    <w:p w14:paraId="49E45A19" w14:textId="77777777" w:rsidR="0047734F" w:rsidRPr="00A0636B" w:rsidRDefault="0047734F" w:rsidP="0047734F">
      <w:pPr>
        <w:numPr>
          <w:ilvl w:val="0"/>
          <w:numId w:val="11"/>
        </w:numPr>
        <w:shd w:val="clear" w:color="auto" w:fill="F5F5F5"/>
        <w:overflowPunct/>
        <w:autoSpaceDE/>
        <w:autoSpaceDN/>
        <w:adjustRightInd/>
        <w:spacing w:before="100" w:beforeAutospacing="1" w:after="100" w:afterAutospacing="1"/>
        <w:textAlignment w:val="auto"/>
        <w:rPr>
          <w:rFonts w:asciiTheme="minorHAnsi" w:hAnsiTheme="minorHAnsi" w:cstheme="minorHAnsi"/>
          <w:color w:val="111111"/>
          <w:sz w:val="24"/>
          <w:szCs w:val="24"/>
        </w:rPr>
      </w:pPr>
      <w:r w:rsidRPr="00A0636B">
        <w:rPr>
          <w:rFonts w:asciiTheme="minorHAnsi" w:hAnsiTheme="minorHAnsi" w:cstheme="minorHAnsi"/>
          <w:b/>
          <w:bCs/>
          <w:color w:val="111111"/>
          <w:sz w:val="24"/>
          <w:szCs w:val="24"/>
        </w:rPr>
        <w:t>Choice Appeal</w:t>
      </w:r>
      <w:r w:rsidRPr="00A0636B">
        <w:rPr>
          <w:rFonts w:asciiTheme="minorHAnsi" w:hAnsiTheme="minorHAnsi" w:cstheme="minorHAnsi"/>
          <w:color w:val="111111"/>
          <w:sz w:val="24"/>
          <w:szCs w:val="24"/>
        </w:rPr>
        <w:t>: Offer choices or alternatives. Empower them to make a decision that aligns with your goal.</w:t>
      </w:r>
    </w:p>
    <w:p w14:paraId="58613E42" w14:textId="77777777" w:rsidR="0047734F" w:rsidRDefault="0047734F" w:rsidP="0047734F">
      <w:pPr>
        <w:pStyle w:val="PlainText"/>
        <w:rPr>
          <w:rFonts w:ascii="Arial" w:hAnsi="Arial" w:cs="Arial"/>
          <w:sz w:val="24"/>
          <w:szCs w:val="24"/>
        </w:rPr>
      </w:pPr>
      <w:r>
        <w:rPr>
          <w:rFonts w:ascii="Arial" w:hAnsi="Arial" w:cs="Arial"/>
          <w:sz w:val="24"/>
          <w:szCs w:val="24"/>
        </w:rPr>
        <w:t>(College of policing 2024)</w:t>
      </w:r>
    </w:p>
    <w:p w14:paraId="70BE5516" w14:textId="77777777" w:rsidR="0013028A" w:rsidRDefault="0013028A" w:rsidP="0047734F">
      <w:pPr>
        <w:pStyle w:val="PlainText"/>
        <w:rPr>
          <w:rFonts w:ascii="Arial" w:hAnsi="Arial" w:cs="Arial"/>
          <w:sz w:val="24"/>
          <w:szCs w:val="24"/>
        </w:rPr>
      </w:pPr>
    </w:p>
    <w:p w14:paraId="76F22A11" w14:textId="75012AB6" w:rsidR="004C490F" w:rsidRDefault="004C490F" w:rsidP="0047734F">
      <w:pPr>
        <w:pStyle w:val="PlainText"/>
        <w:rPr>
          <w:rFonts w:ascii="Arial" w:hAnsi="Arial" w:cs="Arial"/>
          <w:sz w:val="24"/>
          <w:szCs w:val="24"/>
        </w:rPr>
      </w:pPr>
      <w:r>
        <w:rPr>
          <w:rFonts w:ascii="Arial" w:hAnsi="Arial" w:cs="Arial"/>
          <w:sz w:val="24"/>
          <w:szCs w:val="24"/>
        </w:rPr>
        <w:t xml:space="preserve">The </w:t>
      </w:r>
      <w:proofErr w:type="gramStart"/>
      <w:r>
        <w:rPr>
          <w:rFonts w:ascii="Arial" w:hAnsi="Arial" w:cs="Arial"/>
          <w:sz w:val="24"/>
          <w:szCs w:val="24"/>
        </w:rPr>
        <w:t>5 step</w:t>
      </w:r>
      <w:proofErr w:type="gramEnd"/>
      <w:r>
        <w:rPr>
          <w:rFonts w:ascii="Arial" w:hAnsi="Arial" w:cs="Arial"/>
          <w:sz w:val="24"/>
          <w:szCs w:val="24"/>
        </w:rPr>
        <w:t xml:space="preserve"> appeal was followed firstly giving the simple appeal asking him to calmly comply, this was not successful.</w:t>
      </w:r>
    </w:p>
    <w:p w14:paraId="3506388E" w14:textId="77777777" w:rsidR="0013028A" w:rsidRDefault="0013028A" w:rsidP="0013028A">
      <w:pPr>
        <w:pStyle w:val="PlainText"/>
        <w:rPr>
          <w:rFonts w:ascii="Arial" w:hAnsi="Arial" w:cs="Arial"/>
          <w:sz w:val="24"/>
          <w:szCs w:val="24"/>
        </w:rPr>
      </w:pPr>
      <w:r>
        <w:rPr>
          <w:rFonts w:ascii="Arial" w:hAnsi="Arial" w:cs="Arial"/>
          <w:sz w:val="24"/>
          <w:szCs w:val="24"/>
        </w:rPr>
        <w:t>I gave the second appeal empathetically showing my understanding of how he was feeling and that I understood, this did not work.</w:t>
      </w:r>
    </w:p>
    <w:p w14:paraId="4AB460D9" w14:textId="77777777" w:rsidR="0013028A" w:rsidRDefault="0013028A" w:rsidP="0013028A">
      <w:pPr>
        <w:pStyle w:val="PlainText"/>
        <w:rPr>
          <w:rFonts w:ascii="Arial" w:hAnsi="Arial" w:cs="Arial"/>
          <w:sz w:val="24"/>
          <w:szCs w:val="24"/>
        </w:rPr>
      </w:pPr>
      <w:r>
        <w:rPr>
          <w:rFonts w:ascii="Arial" w:hAnsi="Arial" w:cs="Arial"/>
          <w:sz w:val="24"/>
          <w:szCs w:val="24"/>
        </w:rPr>
        <w:t xml:space="preserve"> I went on to give a reasoned appeal explaining that if he was compliant that he could just go home and that no further action would be needed as in him being arrested, this again did not work.</w:t>
      </w:r>
    </w:p>
    <w:p w14:paraId="04F446B1" w14:textId="77777777" w:rsidR="0013028A" w:rsidRDefault="0013028A" w:rsidP="0013028A">
      <w:pPr>
        <w:pStyle w:val="PlainText"/>
        <w:rPr>
          <w:rFonts w:ascii="Arial" w:hAnsi="Arial" w:cs="Arial"/>
          <w:sz w:val="24"/>
          <w:szCs w:val="24"/>
        </w:rPr>
      </w:pPr>
      <w:r>
        <w:rPr>
          <w:rFonts w:ascii="Arial" w:hAnsi="Arial" w:cs="Arial"/>
          <w:sz w:val="24"/>
          <w:szCs w:val="24"/>
        </w:rPr>
        <w:t>A positive appeal was then given highlighting to him that if he cooperated, he could just go home to bed and sleep it off, again this was not successful.</w:t>
      </w:r>
    </w:p>
    <w:p w14:paraId="56768200" w14:textId="285D6738" w:rsidR="007E6F94" w:rsidRDefault="0013028A" w:rsidP="0013028A">
      <w:pPr>
        <w:pStyle w:val="PlainText"/>
        <w:rPr>
          <w:rFonts w:ascii="Arial" w:hAnsi="Arial" w:cs="Arial"/>
          <w:sz w:val="24"/>
          <w:szCs w:val="24"/>
        </w:rPr>
      </w:pPr>
      <w:r>
        <w:rPr>
          <w:rFonts w:ascii="Arial" w:hAnsi="Arial" w:cs="Arial"/>
          <w:sz w:val="24"/>
          <w:szCs w:val="24"/>
        </w:rPr>
        <w:t xml:space="preserve">He was lastly given a choice appeal asking him what </w:t>
      </w:r>
      <w:r w:rsidR="00F507D7">
        <w:rPr>
          <w:rFonts w:ascii="Arial" w:hAnsi="Arial" w:cs="Arial"/>
          <w:sz w:val="24"/>
          <w:szCs w:val="24"/>
        </w:rPr>
        <w:t xml:space="preserve">I could </w:t>
      </w:r>
      <w:r w:rsidR="00072B5F">
        <w:rPr>
          <w:rFonts w:ascii="Arial" w:hAnsi="Arial" w:cs="Arial"/>
          <w:sz w:val="24"/>
          <w:szCs w:val="24"/>
        </w:rPr>
        <w:t>reasonably</w:t>
      </w:r>
      <w:r w:rsidR="00F507D7">
        <w:rPr>
          <w:rFonts w:ascii="Arial" w:hAnsi="Arial" w:cs="Arial"/>
          <w:sz w:val="24"/>
          <w:szCs w:val="24"/>
        </w:rPr>
        <w:t xml:space="preserve"> say or do to stop his behaviour</w:t>
      </w:r>
      <w:r>
        <w:rPr>
          <w:rFonts w:ascii="Arial" w:hAnsi="Arial" w:cs="Arial"/>
          <w:sz w:val="24"/>
          <w:szCs w:val="24"/>
        </w:rPr>
        <w:t>, giving him all his options</w:t>
      </w:r>
      <w:r w:rsidR="007E6F94">
        <w:rPr>
          <w:rFonts w:ascii="Arial" w:hAnsi="Arial" w:cs="Arial"/>
          <w:sz w:val="24"/>
          <w:szCs w:val="24"/>
        </w:rPr>
        <w:t>.</w:t>
      </w:r>
      <w:r>
        <w:rPr>
          <w:rFonts w:ascii="Arial" w:hAnsi="Arial" w:cs="Arial"/>
          <w:sz w:val="24"/>
          <w:szCs w:val="24"/>
        </w:rPr>
        <w:t xml:space="preserve">  </w:t>
      </w:r>
    </w:p>
    <w:p w14:paraId="2A48B052" w14:textId="26305059" w:rsidR="0013028A" w:rsidRDefault="0013028A" w:rsidP="0013028A">
      <w:pPr>
        <w:pStyle w:val="PlainText"/>
        <w:rPr>
          <w:rFonts w:ascii="Arial" w:hAnsi="Arial" w:cs="Arial"/>
          <w:sz w:val="24"/>
          <w:szCs w:val="24"/>
        </w:rPr>
      </w:pPr>
      <w:r>
        <w:rPr>
          <w:rFonts w:ascii="Arial" w:hAnsi="Arial" w:cs="Arial"/>
          <w:sz w:val="24"/>
          <w:szCs w:val="24"/>
        </w:rPr>
        <w:t>He became aggressive and lashed out</w:t>
      </w:r>
      <w:r w:rsidR="00072B5F">
        <w:rPr>
          <w:rFonts w:ascii="Arial" w:hAnsi="Arial" w:cs="Arial"/>
          <w:sz w:val="24"/>
          <w:szCs w:val="24"/>
        </w:rPr>
        <w:t>,</w:t>
      </w:r>
      <w:r>
        <w:rPr>
          <w:rFonts w:ascii="Arial" w:hAnsi="Arial" w:cs="Arial"/>
          <w:sz w:val="24"/>
          <w:szCs w:val="24"/>
        </w:rPr>
        <w:t xml:space="preserve"> at that point it was necessary for force to be used.</w:t>
      </w:r>
    </w:p>
    <w:p w14:paraId="41A10039" w14:textId="77777777" w:rsidR="0013028A" w:rsidRDefault="0013028A" w:rsidP="0013028A">
      <w:pPr>
        <w:pStyle w:val="PlainText"/>
        <w:rPr>
          <w:rFonts w:ascii="Arial" w:hAnsi="Arial" w:cs="Arial"/>
          <w:sz w:val="24"/>
          <w:szCs w:val="24"/>
        </w:rPr>
      </w:pPr>
    </w:p>
    <w:p w14:paraId="674C833F" w14:textId="610CA5B9" w:rsidR="00BB463E" w:rsidRDefault="0013028A" w:rsidP="00E25563">
      <w:pPr>
        <w:pStyle w:val="PlainText"/>
        <w:rPr>
          <w:rFonts w:ascii="Arial" w:hAnsi="Arial" w:cs="Arial"/>
          <w:sz w:val="24"/>
          <w:szCs w:val="24"/>
        </w:rPr>
      </w:pPr>
      <w:r>
        <w:rPr>
          <w:rFonts w:ascii="Arial" w:hAnsi="Arial" w:cs="Arial"/>
          <w:sz w:val="24"/>
          <w:szCs w:val="24"/>
        </w:rPr>
        <w:t>I considered tactical options but as the suspect was so close the use of PAVA or my baton was not an option as I did not have time to draw either, I took him to the ground using handcuffs to restrain him under section 117 of PACE 1987, he was subsequently arrested for drunk and disorderly and escorted to the cell in the police vehicle.</w:t>
      </w:r>
    </w:p>
    <w:p w14:paraId="4E155F10" w14:textId="77777777" w:rsidR="00883A0A" w:rsidRDefault="00883A0A" w:rsidP="00E25563">
      <w:pPr>
        <w:pStyle w:val="PlainText"/>
        <w:rPr>
          <w:rFonts w:ascii="Arial" w:hAnsi="Arial" w:cs="Arial"/>
          <w:sz w:val="24"/>
          <w:szCs w:val="24"/>
        </w:rPr>
      </w:pPr>
    </w:p>
    <w:p w14:paraId="36BA2AAE" w14:textId="77777777" w:rsidR="00883A0A" w:rsidRDefault="00883A0A" w:rsidP="00883A0A">
      <w:pPr>
        <w:pStyle w:val="PlainText"/>
        <w:rPr>
          <w:rFonts w:ascii="Arial" w:hAnsi="Arial" w:cs="Arial"/>
          <w:sz w:val="24"/>
          <w:szCs w:val="24"/>
        </w:rPr>
      </w:pPr>
      <w:r>
        <w:rPr>
          <w:rFonts w:ascii="Arial" w:hAnsi="Arial" w:cs="Arial"/>
          <w:sz w:val="24"/>
          <w:szCs w:val="24"/>
        </w:rPr>
        <w:t xml:space="preserve">As I have been using the </w:t>
      </w:r>
      <w:proofErr w:type="spellStart"/>
      <w:r>
        <w:rPr>
          <w:rFonts w:ascii="Arial" w:hAnsi="Arial" w:cs="Arial"/>
          <w:sz w:val="24"/>
          <w:szCs w:val="24"/>
        </w:rPr>
        <w:t>Bortons</w:t>
      </w:r>
      <w:proofErr w:type="spellEnd"/>
      <w:r>
        <w:rPr>
          <w:rFonts w:ascii="Arial" w:hAnsi="Arial" w:cs="Arial"/>
          <w:sz w:val="24"/>
          <w:szCs w:val="24"/>
        </w:rPr>
        <w:t xml:space="preserve"> model of reflection, I have detailed above an </w:t>
      </w:r>
      <w:proofErr w:type="gramStart"/>
      <w:r>
        <w:rPr>
          <w:rFonts w:ascii="Arial" w:hAnsi="Arial" w:cs="Arial"/>
          <w:sz w:val="24"/>
          <w:szCs w:val="24"/>
        </w:rPr>
        <w:t>in depth</w:t>
      </w:r>
      <w:proofErr w:type="gramEnd"/>
      <w:r>
        <w:rPr>
          <w:rFonts w:ascii="Arial" w:hAnsi="Arial" w:cs="Arial"/>
          <w:sz w:val="24"/>
          <w:szCs w:val="24"/>
        </w:rPr>
        <w:t xml:space="preserve"> description of “What” has happened in an incident that has occurred, I will now go on to discuss the next phases of the </w:t>
      </w:r>
      <w:proofErr w:type="spellStart"/>
      <w:r>
        <w:rPr>
          <w:rFonts w:ascii="Arial" w:hAnsi="Arial" w:cs="Arial"/>
          <w:sz w:val="24"/>
          <w:szCs w:val="24"/>
        </w:rPr>
        <w:t>Bortons</w:t>
      </w:r>
      <w:proofErr w:type="spellEnd"/>
      <w:r>
        <w:rPr>
          <w:rFonts w:ascii="Arial" w:hAnsi="Arial" w:cs="Arial"/>
          <w:sz w:val="24"/>
          <w:szCs w:val="24"/>
        </w:rPr>
        <w:t xml:space="preserve"> model “So what” and “Now what”</w:t>
      </w:r>
    </w:p>
    <w:p w14:paraId="295ED911" w14:textId="77777777" w:rsidR="00883A0A" w:rsidRPr="009117E7" w:rsidRDefault="00883A0A" w:rsidP="00E25563">
      <w:pPr>
        <w:pStyle w:val="PlainText"/>
        <w:rPr>
          <w:rFonts w:ascii="Arial" w:hAnsi="Arial" w:cs="Arial"/>
          <w:sz w:val="24"/>
          <w:szCs w:val="24"/>
        </w:rPr>
      </w:pPr>
    </w:p>
    <w:p w14:paraId="1E1E14D5" w14:textId="1EEEBED6" w:rsidR="00E25563" w:rsidRDefault="00003531" w:rsidP="00E25563">
      <w:pPr>
        <w:pStyle w:val="PlainText"/>
        <w:rPr>
          <w:rFonts w:ascii="Arial" w:hAnsi="Arial" w:cs="Arial"/>
          <w:sz w:val="24"/>
          <w:szCs w:val="24"/>
        </w:rPr>
      </w:pPr>
      <w:r>
        <w:rPr>
          <w:rFonts w:ascii="Arial" w:hAnsi="Arial" w:cs="Arial"/>
          <w:sz w:val="24"/>
          <w:szCs w:val="24"/>
        </w:rPr>
        <w:t>So what</w:t>
      </w:r>
      <w:r w:rsidR="00C500E9">
        <w:rPr>
          <w:rFonts w:ascii="Arial" w:hAnsi="Arial" w:cs="Arial"/>
          <w:sz w:val="24"/>
          <w:szCs w:val="24"/>
        </w:rPr>
        <w:t>?</w:t>
      </w:r>
    </w:p>
    <w:p w14:paraId="48B61B22" w14:textId="77777777" w:rsidR="00003531" w:rsidRDefault="00003531" w:rsidP="00E25563">
      <w:pPr>
        <w:pStyle w:val="PlainText"/>
        <w:rPr>
          <w:rFonts w:ascii="Arial" w:hAnsi="Arial" w:cs="Arial"/>
          <w:sz w:val="24"/>
          <w:szCs w:val="24"/>
        </w:rPr>
      </w:pPr>
    </w:p>
    <w:p w14:paraId="063E3C81" w14:textId="77777777" w:rsidR="00003531" w:rsidRDefault="00003531" w:rsidP="00E25563">
      <w:pPr>
        <w:pStyle w:val="PlainText"/>
        <w:rPr>
          <w:rFonts w:ascii="Arial" w:hAnsi="Arial" w:cs="Arial"/>
          <w:sz w:val="24"/>
          <w:szCs w:val="24"/>
        </w:rPr>
      </w:pPr>
    </w:p>
    <w:p w14:paraId="566FEB3E" w14:textId="77777777" w:rsidR="00003531" w:rsidRDefault="00003531" w:rsidP="00003531">
      <w:pPr>
        <w:pStyle w:val="PlainText"/>
        <w:rPr>
          <w:rFonts w:ascii="Arial" w:hAnsi="Arial" w:cs="Arial"/>
          <w:sz w:val="24"/>
          <w:szCs w:val="24"/>
        </w:rPr>
      </w:pPr>
      <w:r>
        <w:rPr>
          <w:rFonts w:ascii="Arial" w:hAnsi="Arial" w:cs="Arial"/>
          <w:sz w:val="24"/>
          <w:szCs w:val="24"/>
        </w:rPr>
        <w:t>I attended the incident with the feeling that force was likely going to have to be used as there were multiple people at the scene and all heavily intoxicated.  This made me somewhat anxious as there was potential for me to be harmed.</w:t>
      </w:r>
    </w:p>
    <w:p w14:paraId="1EA093A0" w14:textId="77777777" w:rsidR="00003531" w:rsidRDefault="00003531" w:rsidP="00003531">
      <w:pPr>
        <w:pStyle w:val="PlainText"/>
        <w:rPr>
          <w:rFonts w:ascii="Arial" w:hAnsi="Arial" w:cs="Arial"/>
          <w:sz w:val="24"/>
          <w:szCs w:val="24"/>
        </w:rPr>
      </w:pPr>
    </w:p>
    <w:p w14:paraId="114C1C65" w14:textId="77777777" w:rsidR="00003531" w:rsidRDefault="00003531" w:rsidP="00003531">
      <w:pPr>
        <w:pStyle w:val="PlainText"/>
        <w:rPr>
          <w:rFonts w:ascii="Arial" w:hAnsi="Arial" w:cs="Arial"/>
          <w:sz w:val="24"/>
          <w:szCs w:val="24"/>
        </w:rPr>
      </w:pPr>
      <w:r>
        <w:rPr>
          <w:rFonts w:ascii="Arial" w:hAnsi="Arial" w:cs="Arial"/>
          <w:sz w:val="24"/>
          <w:szCs w:val="24"/>
        </w:rPr>
        <w:t xml:space="preserve">I was also apprehensive to whether my communication methods would be successful as again all parties were intoxicated. </w:t>
      </w:r>
    </w:p>
    <w:p w14:paraId="53C562E6" w14:textId="77777777" w:rsidR="00003531" w:rsidRPr="009117E7" w:rsidRDefault="00003531" w:rsidP="00E25563">
      <w:pPr>
        <w:pStyle w:val="PlainText"/>
        <w:rPr>
          <w:rFonts w:ascii="Arial" w:hAnsi="Arial" w:cs="Arial"/>
          <w:sz w:val="24"/>
          <w:szCs w:val="24"/>
        </w:rPr>
      </w:pPr>
    </w:p>
    <w:p w14:paraId="0311E09C" w14:textId="06CBB45C" w:rsidR="00E25563" w:rsidRPr="009117E7" w:rsidRDefault="00E25563" w:rsidP="00E25563">
      <w:pPr>
        <w:pStyle w:val="PlainText"/>
        <w:rPr>
          <w:rFonts w:ascii="Arial" w:hAnsi="Arial" w:cs="Arial"/>
          <w:sz w:val="24"/>
          <w:szCs w:val="24"/>
        </w:rPr>
      </w:pPr>
      <w:r w:rsidRPr="009117E7">
        <w:rPr>
          <w:rFonts w:ascii="Arial" w:hAnsi="Arial" w:cs="Arial"/>
          <w:sz w:val="24"/>
          <w:szCs w:val="24"/>
        </w:rPr>
        <w:t xml:space="preserve">Whilst dealing with both men I kept both </w:t>
      </w:r>
      <w:r w:rsidR="00D64998" w:rsidRPr="009117E7">
        <w:rPr>
          <w:rFonts w:ascii="Arial" w:hAnsi="Arial" w:cs="Arial"/>
          <w:sz w:val="24"/>
          <w:szCs w:val="24"/>
        </w:rPr>
        <w:t>Karpman’s</w:t>
      </w:r>
      <w:r w:rsidRPr="009117E7">
        <w:rPr>
          <w:rFonts w:ascii="Arial" w:hAnsi="Arial" w:cs="Arial"/>
          <w:sz w:val="24"/>
          <w:szCs w:val="24"/>
        </w:rPr>
        <w:t xml:space="preserve"> model and that of </w:t>
      </w:r>
      <w:proofErr w:type="spellStart"/>
      <w:r w:rsidRPr="009117E7">
        <w:rPr>
          <w:rFonts w:ascii="Arial" w:hAnsi="Arial" w:cs="Arial"/>
          <w:sz w:val="24"/>
          <w:szCs w:val="24"/>
        </w:rPr>
        <w:t>Betaris</w:t>
      </w:r>
      <w:proofErr w:type="spellEnd"/>
      <w:r w:rsidRPr="009117E7">
        <w:rPr>
          <w:rFonts w:ascii="Arial" w:hAnsi="Arial" w:cs="Arial"/>
          <w:sz w:val="24"/>
          <w:szCs w:val="24"/>
        </w:rPr>
        <w:t xml:space="preserve"> box in the forefront of my mind.</w:t>
      </w:r>
    </w:p>
    <w:p w14:paraId="5FE2811C" w14:textId="77777777" w:rsidR="00E25563" w:rsidRPr="009117E7" w:rsidRDefault="00E25563" w:rsidP="00E25563">
      <w:pPr>
        <w:pStyle w:val="PlainText"/>
        <w:rPr>
          <w:rFonts w:ascii="Arial" w:hAnsi="Arial" w:cs="Arial"/>
          <w:sz w:val="24"/>
          <w:szCs w:val="24"/>
        </w:rPr>
      </w:pPr>
    </w:p>
    <w:p w14:paraId="0F7FF11C" w14:textId="6DB026DB" w:rsidR="00E25563" w:rsidRDefault="00E25563" w:rsidP="00E25563">
      <w:pPr>
        <w:pStyle w:val="PlainText"/>
        <w:rPr>
          <w:rFonts w:ascii="Arial" w:hAnsi="Arial" w:cs="Arial"/>
          <w:sz w:val="24"/>
          <w:szCs w:val="24"/>
        </w:rPr>
      </w:pPr>
      <w:r w:rsidRPr="009117E7">
        <w:rPr>
          <w:rFonts w:ascii="Arial" w:hAnsi="Arial" w:cs="Arial"/>
          <w:sz w:val="24"/>
          <w:szCs w:val="24"/>
        </w:rPr>
        <w:lastRenderedPageBreak/>
        <w:t>I was fully aware</w:t>
      </w:r>
      <w:r w:rsidR="000A5916">
        <w:rPr>
          <w:rFonts w:ascii="Arial" w:hAnsi="Arial" w:cs="Arial"/>
          <w:sz w:val="24"/>
          <w:szCs w:val="24"/>
        </w:rPr>
        <w:t xml:space="preserve"> by using</w:t>
      </w:r>
      <w:r w:rsidR="00206D81">
        <w:rPr>
          <w:rFonts w:ascii="Arial" w:hAnsi="Arial" w:cs="Arial"/>
          <w:sz w:val="24"/>
          <w:szCs w:val="24"/>
        </w:rPr>
        <w:t xml:space="preserve"> the </w:t>
      </w:r>
      <w:proofErr w:type="spellStart"/>
      <w:r w:rsidR="00B0098A">
        <w:rPr>
          <w:rFonts w:ascii="Arial" w:hAnsi="Arial" w:cs="Arial"/>
          <w:sz w:val="24"/>
          <w:szCs w:val="24"/>
        </w:rPr>
        <w:t>Be</w:t>
      </w:r>
      <w:r w:rsidR="00D437D8">
        <w:rPr>
          <w:rFonts w:ascii="Arial" w:hAnsi="Arial" w:cs="Arial"/>
          <w:sz w:val="24"/>
          <w:szCs w:val="24"/>
        </w:rPr>
        <w:t>tari</w:t>
      </w:r>
      <w:r w:rsidR="00B0098A">
        <w:rPr>
          <w:rFonts w:ascii="Arial" w:hAnsi="Arial" w:cs="Arial"/>
          <w:sz w:val="24"/>
          <w:szCs w:val="24"/>
        </w:rPr>
        <w:t>’s</w:t>
      </w:r>
      <w:proofErr w:type="spellEnd"/>
      <w:r w:rsidR="00206D81">
        <w:rPr>
          <w:rFonts w:ascii="Arial" w:hAnsi="Arial" w:cs="Arial"/>
          <w:sz w:val="24"/>
          <w:szCs w:val="24"/>
        </w:rPr>
        <w:t xml:space="preserve"> box</w:t>
      </w:r>
      <w:r w:rsidR="00843B07">
        <w:rPr>
          <w:rFonts w:ascii="Arial" w:hAnsi="Arial" w:cs="Arial"/>
          <w:sz w:val="24"/>
          <w:szCs w:val="24"/>
        </w:rPr>
        <w:t xml:space="preserve"> </w:t>
      </w:r>
      <w:r w:rsidR="00206D81">
        <w:rPr>
          <w:rFonts w:ascii="Arial" w:hAnsi="Arial" w:cs="Arial"/>
          <w:sz w:val="24"/>
          <w:szCs w:val="24"/>
        </w:rPr>
        <w:t>model</w:t>
      </w:r>
      <w:r w:rsidRPr="009117E7">
        <w:rPr>
          <w:rFonts w:ascii="Arial" w:hAnsi="Arial" w:cs="Arial"/>
          <w:sz w:val="24"/>
          <w:szCs w:val="24"/>
        </w:rPr>
        <w:t xml:space="preserve"> that a negative change in my attitude could change my behaviour and go on to exasperate what was already quite an aggressive attitude from both men, so I remained calm and reassured both males that we could solve this problem. Throughout the incident, the male who had the injury would have a</w:t>
      </w:r>
      <w:r w:rsidR="0055557D">
        <w:rPr>
          <w:rFonts w:ascii="Arial" w:hAnsi="Arial" w:cs="Arial"/>
          <w:sz w:val="24"/>
          <w:szCs w:val="24"/>
        </w:rPr>
        <w:t xml:space="preserve"> rapid</w:t>
      </w:r>
      <w:r w:rsidRPr="009117E7">
        <w:rPr>
          <w:rFonts w:ascii="Arial" w:hAnsi="Arial" w:cs="Arial"/>
          <w:sz w:val="24"/>
          <w:szCs w:val="24"/>
        </w:rPr>
        <w:t xml:space="preserve"> change </w:t>
      </w:r>
      <w:r w:rsidR="00E36007">
        <w:rPr>
          <w:rFonts w:ascii="Arial" w:hAnsi="Arial" w:cs="Arial"/>
          <w:sz w:val="24"/>
          <w:szCs w:val="24"/>
        </w:rPr>
        <w:t>in</w:t>
      </w:r>
      <w:r w:rsidRPr="009117E7">
        <w:rPr>
          <w:rFonts w:ascii="Arial" w:hAnsi="Arial" w:cs="Arial"/>
          <w:sz w:val="24"/>
          <w:szCs w:val="24"/>
        </w:rPr>
        <w:t xml:space="preserve"> his </w:t>
      </w:r>
      <w:r w:rsidR="00E36007" w:rsidRPr="009117E7">
        <w:rPr>
          <w:rFonts w:ascii="Arial" w:hAnsi="Arial" w:cs="Arial"/>
          <w:sz w:val="24"/>
          <w:szCs w:val="24"/>
        </w:rPr>
        <w:t>behavio</w:t>
      </w:r>
      <w:r w:rsidR="00E36007">
        <w:rPr>
          <w:rFonts w:ascii="Arial" w:hAnsi="Arial" w:cs="Arial"/>
          <w:sz w:val="24"/>
          <w:szCs w:val="24"/>
        </w:rPr>
        <w:t xml:space="preserve">ur, </w:t>
      </w:r>
      <w:r w:rsidR="00C02DA9">
        <w:rPr>
          <w:rFonts w:ascii="Arial" w:hAnsi="Arial" w:cs="Arial"/>
          <w:sz w:val="24"/>
          <w:szCs w:val="24"/>
        </w:rPr>
        <w:t>h</w:t>
      </w:r>
      <w:r w:rsidRPr="009117E7">
        <w:rPr>
          <w:rFonts w:ascii="Arial" w:hAnsi="Arial" w:cs="Arial"/>
          <w:sz w:val="24"/>
          <w:szCs w:val="24"/>
        </w:rPr>
        <w:t xml:space="preserve">e would have a calm demeanour at some points however this would rapidly </w:t>
      </w:r>
      <w:r w:rsidR="00D64998" w:rsidRPr="009117E7">
        <w:rPr>
          <w:rFonts w:ascii="Arial" w:hAnsi="Arial" w:cs="Arial"/>
          <w:sz w:val="24"/>
          <w:szCs w:val="24"/>
        </w:rPr>
        <w:t>change,</w:t>
      </w:r>
      <w:r w:rsidRPr="009117E7">
        <w:rPr>
          <w:rFonts w:ascii="Arial" w:hAnsi="Arial" w:cs="Arial"/>
          <w:sz w:val="24"/>
          <w:szCs w:val="24"/>
        </w:rPr>
        <w:t xml:space="preserve"> and he would become verbally aggressive and highly irate with me and the situation. Although his changing behaviour was erratic and challenging, I ensured that I remained calm and kept reassuring him to try and deescalate his aggression and behaviour towards me</w:t>
      </w:r>
      <w:r w:rsidR="00C02DA9">
        <w:rPr>
          <w:rFonts w:ascii="Arial" w:hAnsi="Arial" w:cs="Arial"/>
          <w:sz w:val="24"/>
          <w:szCs w:val="24"/>
        </w:rPr>
        <w:t xml:space="preserve">, until </w:t>
      </w:r>
      <w:proofErr w:type="gramStart"/>
      <w:r w:rsidR="00C02DA9">
        <w:rPr>
          <w:rFonts w:ascii="Arial" w:hAnsi="Arial" w:cs="Arial"/>
          <w:sz w:val="24"/>
          <w:szCs w:val="24"/>
        </w:rPr>
        <w:t>ultimately</w:t>
      </w:r>
      <w:proofErr w:type="gramEnd"/>
      <w:r w:rsidR="00C02DA9">
        <w:rPr>
          <w:rFonts w:ascii="Arial" w:hAnsi="Arial" w:cs="Arial"/>
          <w:sz w:val="24"/>
          <w:szCs w:val="24"/>
        </w:rPr>
        <w:t xml:space="preserve"> he had to be arrested.</w:t>
      </w:r>
    </w:p>
    <w:p w14:paraId="7422A398" w14:textId="77777777" w:rsidR="002D384E" w:rsidRPr="009117E7" w:rsidRDefault="002D384E" w:rsidP="00E25563">
      <w:pPr>
        <w:pStyle w:val="PlainText"/>
        <w:rPr>
          <w:rFonts w:ascii="Arial" w:hAnsi="Arial" w:cs="Arial"/>
          <w:sz w:val="24"/>
          <w:szCs w:val="24"/>
        </w:rPr>
      </w:pPr>
    </w:p>
    <w:p w14:paraId="61ADDBB7" w14:textId="10262C5C" w:rsidR="00E25563" w:rsidRPr="009117E7" w:rsidRDefault="00E25563" w:rsidP="00E25563">
      <w:pPr>
        <w:pStyle w:val="PlainText"/>
        <w:rPr>
          <w:rFonts w:ascii="Arial" w:hAnsi="Arial" w:cs="Arial"/>
          <w:sz w:val="24"/>
          <w:szCs w:val="24"/>
        </w:rPr>
      </w:pPr>
      <w:r w:rsidRPr="009117E7">
        <w:rPr>
          <w:rFonts w:ascii="Arial" w:hAnsi="Arial" w:cs="Arial"/>
          <w:sz w:val="24"/>
          <w:szCs w:val="24"/>
        </w:rPr>
        <w:t xml:space="preserve"> I showed compassion and was empathetic in dealing with his injuries and his circumstances, ensuring that I did not get into the “drama triangle”. </w:t>
      </w:r>
      <w:r w:rsidR="00CA0005">
        <w:rPr>
          <w:rFonts w:ascii="Arial" w:hAnsi="Arial" w:cs="Arial"/>
          <w:sz w:val="24"/>
          <w:szCs w:val="24"/>
        </w:rPr>
        <w:t xml:space="preserve"> As </w:t>
      </w:r>
      <w:r w:rsidR="00E772BE">
        <w:rPr>
          <w:rFonts w:ascii="Arial" w:hAnsi="Arial" w:cs="Arial"/>
          <w:sz w:val="24"/>
          <w:szCs w:val="24"/>
        </w:rPr>
        <w:t xml:space="preserve">the </w:t>
      </w:r>
      <w:r w:rsidR="00BB3334">
        <w:rPr>
          <w:rFonts w:ascii="Arial" w:hAnsi="Arial" w:cs="Arial"/>
          <w:sz w:val="24"/>
          <w:szCs w:val="24"/>
        </w:rPr>
        <w:t>victim</w:t>
      </w:r>
      <w:r w:rsidR="00746556">
        <w:rPr>
          <w:rFonts w:ascii="Arial" w:hAnsi="Arial" w:cs="Arial"/>
          <w:sz w:val="24"/>
          <w:szCs w:val="24"/>
        </w:rPr>
        <w:t xml:space="preserve"> </w:t>
      </w:r>
      <w:r w:rsidR="00B563C5">
        <w:rPr>
          <w:rFonts w:ascii="Arial" w:hAnsi="Arial" w:cs="Arial"/>
          <w:sz w:val="24"/>
          <w:szCs w:val="24"/>
        </w:rPr>
        <w:t xml:space="preserve">was displaying traits from </w:t>
      </w:r>
      <w:r w:rsidR="00B0098A">
        <w:rPr>
          <w:rFonts w:ascii="Arial" w:hAnsi="Arial" w:cs="Arial"/>
          <w:sz w:val="24"/>
          <w:szCs w:val="24"/>
        </w:rPr>
        <w:t>Karpman’s</w:t>
      </w:r>
      <w:r w:rsidR="00B563C5">
        <w:rPr>
          <w:rFonts w:ascii="Arial" w:hAnsi="Arial" w:cs="Arial"/>
          <w:sz w:val="24"/>
          <w:szCs w:val="24"/>
        </w:rPr>
        <w:t xml:space="preserve"> model of that of the “Victim” </w:t>
      </w:r>
      <w:r w:rsidR="00D43D31">
        <w:rPr>
          <w:rFonts w:ascii="Arial" w:hAnsi="Arial" w:cs="Arial"/>
          <w:sz w:val="24"/>
          <w:szCs w:val="24"/>
        </w:rPr>
        <w:t xml:space="preserve">and changing to that of the </w:t>
      </w:r>
      <w:r w:rsidR="000F1BC6">
        <w:rPr>
          <w:rFonts w:ascii="Arial" w:hAnsi="Arial" w:cs="Arial"/>
          <w:sz w:val="24"/>
          <w:szCs w:val="24"/>
        </w:rPr>
        <w:t>“P</w:t>
      </w:r>
      <w:r w:rsidR="00D43D31">
        <w:rPr>
          <w:rFonts w:ascii="Arial" w:hAnsi="Arial" w:cs="Arial"/>
          <w:sz w:val="24"/>
          <w:szCs w:val="24"/>
        </w:rPr>
        <w:t>ersecutor</w:t>
      </w:r>
      <w:r w:rsidR="000F1BC6">
        <w:rPr>
          <w:rFonts w:ascii="Arial" w:hAnsi="Arial" w:cs="Arial"/>
          <w:sz w:val="24"/>
          <w:szCs w:val="24"/>
        </w:rPr>
        <w:t>”</w:t>
      </w:r>
      <w:r w:rsidR="00AC12EC">
        <w:rPr>
          <w:rFonts w:ascii="Arial" w:hAnsi="Arial" w:cs="Arial"/>
          <w:sz w:val="24"/>
          <w:szCs w:val="24"/>
        </w:rPr>
        <w:t>, firstly feeling sorry for himself and then going on to blame me for his</w:t>
      </w:r>
      <w:r w:rsidR="005F016D">
        <w:rPr>
          <w:rFonts w:ascii="Arial" w:hAnsi="Arial" w:cs="Arial"/>
          <w:sz w:val="24"/>
          <w:szCs w:val="24"/>
        </w:rPr>
        <w:t xml:space="preserve"> problem</w:t>
      </w:r>
      <w:r w:rsidR="00D6091D">
        <w:rPr>
          <w:rFonts w:ascii="Arial" w:hAnsi="Arial" w:cs="Arial"/>
          <w:sz w:val="24"/>
          <w:szCs w:val="24"/>
        </w:rPr>
        <w:t>s.</w:t>
      </w:r>
    </w:p>
    <w:p w14:paraId="65D2F2FD" w14:textId="77777777" w:rsidR="00E25563" w:rsidRPr="009117E7" w:rsidRDefault="00E25563" w:rsidP="00E25563">
      <w:pPr>
        <w:pStyle w:val="PlainText"/>
        <w:rPr>
          <w:rFonts w:ascii="Arial" w:hAnsi="Arial" w:cs="Arial"/>
          <w:sz w:val="24"/>
          <w:szCs w:val="24"/>
        </w:rPr>
      </w:pPr>
    </w:p>
    <w:p w14:paraId="47A005CC" w14:textId="78BC7C8C" w:rsidR="00A0636B" w:rsidRDefault="00E25563" w:rsidP="00E25563">
      <w:pPr>
        <w:pStyle w:val="PlainText"/>
        <w:rPr>
          <w:rFonts w:ascii="Arial" w:hAnsi="Arial" w:cs="Arial"/>
          <w:sz w:val="24"/>
          <w:szCs w:val="24"/>
        </w:rPr>
      </w:pPr>
      <w:r w:rsidRPr="009117E7">
        <w:rPr>
          <w:rFonts w:ascii="Arial" w:hAnsi="Arial" w:cs="Arial"/>
          <w:sz w:val="24"/>
          <w:szCs w:val="24"/>
        </w:rPr>
        <w:t xml:space="preserve">I was fully self-aware throughout the situation and was vigilante to others around and </w:t>
      </w:r>
      <w:r w:rsidR="00A27D20">
        <w:rPr>
          <w:rFonts w:ascii="Arial" w:hAnsi="Arial" w:cs="Arial"/>
          <w:sz w:val="24"/>
          <w:szCs w:val="24"/>
        </w:rPr>
        <w:t>I knew that I had to keep my commu</w:t>
      </w:r>
      <w:r w:rsidR="002B0001">
        <w:rPr>
          <w:rFonts w:ascii="Arial" w:hAnsi="Arial" w:cs="Arial"/>
          <w:sz w:val="24"/>
          <w:szCs w:val="24"/>
        </w:rPr>
        <w:t>nication style simple</w:t>
      </w:r>
      <w:r w:rsidR="00494BD9">
        <w:rPr>
          <w:rFonts w:ascii="Arial" w:hAnsi="Arial" w:cs="Arial"/>
          <w:sz w:val="24"/>
          <w:szCs w:val="24"/>
        </w:rPr>
        <w:t xml:space="preserve"> </w:t>
      </w:r>
      <w:r w:rsidR="001C5BE8">
        <w:rPr>
          <w:rFonts w:ascii="Arial" w:hAnsi="Arial" w:cs="Arial"/>
          <w:sz w:val="24"/>
          <w:szCs w:val="24"/>
        </w:rPr>
        <w:t xml:space="preserve">using active listening and </w:t>
      </w:r>
      <w:r w:rsidR="00636108">
        <w:rPr>
          <w:rFonts w:ascii="Arial" w:hAnsi="Arial" w:cs="Arial"/>
          <w:sz w:val="24"/>
          <w:szCs w:val="24"/>
        </w:rPr>
        <w:t>re</w:t>
      </w:r>
      <w:r w:rsidR="00FC6C20">
        <w:rPr>
          <w:rFonts w:ascii="Arial" w:hAnsi="Arial" w:cs="Arial"/>
          <w:sz w:val="24"/>
          <w:szCs w:val="24"/>
        </w:rPr>
        <w:t>iterating</w:t>
      </w:r>
      <w:r w:rsidR="001C5BE8">
        <w:rPr>
          <w:rFonts w:ascii="Arial" w:hAnsi="Arial" w:cs="Arial"/>
          <w:sz w:val="24"/>
          <w:szCs w:val="24"/>
        </w:rPr>
        <w:t xml:space="preserve"> back to the </w:t>
      </w:r>
      <w:r w:rsidR="002A64A6">
        <w:rPr>
          <w:rFonts w:ascii="Arial" w:hAnsi="Arial" w:cs="Arial"/>
          <w:sz w:val="24"/>
          <w:szCs w:val="24"/>
        </w:rPr>
        <w:t>males</w:t>
      </w:r>
      <w:r w:rsidR="001C5BE8">
        <w:rPr>
          <w:rFonts w:ascii="Arial" w:hAnsi="Arial" w:cs="Arial"/>
          <w:sz w:val="24"/>
          <w:szCs w:val="24"/>
        </w:rPr>
        <w:t xml:space="preserve"> </w:t>
      </w:r>
      <w:r w:rsidR="00636108">
        <w:rPr>
          <w:rFonts w:ascii="Arial" w:hAnsi="Arial" w:cs="Arial"/>
          <w:sz w:val="24"/>
          <w:szCs w:val="24"/>
        </w:rPr>
        <w:t>what</w:t>
      </w:r>
      <w:r w:rsidR="00B526E7">
        <w:rPr>
          <w:rFonts w:ascii="Arial" w:hAnsi="Arial" w:cs="Arial"/>
          <w:sz w:val="24"/>
          <w:szCs w:val="24"/>
        </w:rPr>
        <w:t xml:space="preserve"> was said.</w:t>
      </w:r>
    </w:p>
    <w:p w14:paraId="72A83503" w14:textId="77777777" w:rsidR="00086307" w:rsidRDefault="00086307" w:rsidP="00E25563">
      <w:pPr>
        <w:pStyle w:val="PlainText"/>
        <w:rPr>
          <w:rFonts w:ascii="Arial" w:hAnsi="Arial" w:cs="Arial"/>
          <w:sz w:val="24"/>
          <w:szCs w:val="24"/>
        </w:rPr>
      </w:pPr>
    </w:p>
    <w:p w14:paraId="2F6785C0" w14:textId="17C58F62" w:rsidR="00086307" w:rsidRDefault="00086307" w:rsidP="00E25563">
      <w:pPr>
        <w:pStyle w:val="PlainText"/>
        <w:rPr>
          <w:rFonts w:ascii="Arial" w:hAnsi="Arial" w:cs="Arial"/>
          <w:sz w:val="24"/>
          <w:szCs w:val="24"/>
        </w:rPr>
      </w:pPr>
      <w:r>
        <w:rPr>
          <w:rFonts w:ascii="Arial" w:hAnsi="Arial" w:cs="Arial"/>
          <w:sz w:val="24"/>
          <w:szCs w:val="24"/>
        </w:rPr>
        <w:t>I felt as time went on my methods were</w:t>
      </w:r>
      <w:r w:rsidR="00026F19">
        <w:rPr>
          <w:rFonts w:ascii="Arial" w:hAnsi="Arial" w:cs="Arial"/>
          <w:sz w:val="24"/>
          <w:szCs w:val="24"/>
        </w:rPr>
        <w:t xml:space="preserve"> initially </w:t>
      </w:r>
      <w:r>
        <w:rPr>
          <w:rFonts w:ascii="Arial" w:hAnsi="Arial" w:cs="Arial"/>
          <w:sz w:val="24"/>
          <w:szCs w:val="24"/>
        </w:rPr>
        <w:t>working but</w:t>
      </w:r>
      <w:r w:rsidR="00CA51D2">
        <w:rPr>
          <w:rFonts w:ascii="Arial" w:hAnsi="Arial" w:cs="Arial"/>
          <w:sz w:val="24"/>
          <w:szCs w:val="24"/>
        </w:rPr>
        <w:t xml:space="preserve"> it got to a point where the situation escalated.</w:t>
      </w:r>
      <w:r>
        <w:rPr>
          <w:rFonts w:ascii="Arial" w:hAnsi="Arial" w:cs="Arial"/>
          <w:sz w:val="24"/>
          <w:szCs w:val="24"/>
        </w:rPr>
        <w:t xml:space="preserve"> </w:t>
      </w:r>
    </w:p>
    <w:p w14:paraId="1A22EEA0" w14:textId="77777777" w:rsidR="00AF329A" w:rsidRDefault="00AF329A" w:rsidP="00E25563">
      <w:pPr>
        <w:pStyle w:val="PlainText"/>
        <w:rPr>
          <w:rFonts w:ascii="Arial" w:hAnsi="Arial" w:cs="Arial"/>
          <w:sz w:val="24"/>
          <w:szCs w:val="24"/>
        </w:rPr>
      </w:pPr>
    </w:p>
    <w:p w14:paraId="4E5DED8B" w14:textId="61C0A13C" w:rsidR="00AF329A" w:rsidRDefault="00AF329A" w:rsidP="00E25563">
      <w:pPr>
        <w:pStyle w:val="PlainText"/>
        <w:rPr>
          <w:rFonts w:ascii="Arial" w:hAnsi="Arial" w:cs="Arial"/>
          <w:sz w:val="24"/>
          <w:szCs w:val="24"/>
        </w:rPr>
      </w:pPr>
      <w:r>
        <w:rPr>
          <w:rFonts w:ascii="Arial" w:hAnsi="Arial" w:cs="Arial"/>
          <w:sz w:val="24"/>
          <w:szCs w:val="24"/>
        </w:rPr>
        <w:t>Now What?</w:t>
      </w:r>
    </w:p>
    <w:p w14:paraId="48B784C1" w14:textId="77777777" w:rsidR="00AF329A" w:rsidRDefault="00AF329A" w:rsidP="00E25563">
      <w:pPr>
        <w:pStyle w:val="PlainText"/>
        <w:rPr>
          <w:rFonts w:ascii="Arial" w:hAnsi="Arial" w:cs="Arial"/>
          <w:sz w:val="24"/>
          <w:szCs w:val="24"/>
        </w:rPr>
      </w:pPr>
    </w:p>
    <w:p w14:paraId="3CEA3A07" w14:textId="7BF6EF30" w:rsidR="00AF329A" w:rsidRDefault="009371F2" w:rsidP="00E25563">
      <w:pPr>
        <w:pStyle w:val="PlainText"/>
        <w:rPr>
          <w:rFonts w:ascii="Arial" w:hAnsi="Arial" w:cs="Arial"/>
          <w:sz w:val="24"/>
          <w:szCs w:val="24"/>
        </w:rPr>
      </w:pPr>
      <w:r>
        <w:rPr>
          <w:rFonts w:ascii="Arial" w:hAnsi="Arial" w:cs="Arial"/>
          <w:sz w:val="24"/>
          <w:szCs w:val="24"/>
        </w:rPr>
        <w:t xml:space="preserve">I feel I would not change the way </w:t>
      </w:r>
      <w:r w:rsidR="00E54BB3">
        <w:rPr>
          <w:rFonts w:ascii="Arial" w:hAnsi="Arial" w:cs="Arial"/>
          <w:sz w:val="24"/>
          <w:szCs w:val="24"/>
        </w:rPr>
        <w:t>in which I</w:t>
      </w:r>
      <w:r>
        <w:rPr>
          <w:rFonts w:ascii="Arial" w:hAnsi="Arial" w:cs="Arial"/>
          <w:sz w:val="24"/>
          <w:szCs w:val="24"/>
        </w:rPr>
        <w:t xml:space="preserve"> approached this incident </w:t>
      </w:r>
      <w:r w:rsidR="00E54BB3">
        <w:rPr>
          <w:rFonts w:ascii="Arial" w:hAnsi="Arial" w:cs="Arial"/>
          <w:sz w:val="24"/>
          <w:szCs w:val="24"/>
        </w:rPr>
        <w:t xml:space="preserve">as I think my communication methods and both </w:t>
      </w:r>
      <w:r w:rsidR="00D06EE0">
        <w:rPr>
          <w:rFonts w:ascii="Arial" w:hAnsi="Arial" w:cs="Arial"/>
          <w:sz w:val="24"/>
          <w:szCs w:val="24"/>
        </w:rPr>
        <w:t xml:space="preserve">the </w:t>
      </w:r>
      <w:proofErr w:type="spellStart"/>
      <w:r w:rsidR="00D06EE0">
        <w:rPr>
          <w:rFonts w:ascii="Arial" w:hAnsi="Arial" w:cs="Arial"/>
          <w:sz w:val="24"/>
          <w:szCs w:val="24"/>
        </w:rPr>
        <w:t>Betari’s</w:t>
      </w:r>
      <w:proofErr w:type="spellEnd"/>
      <w:r w:rsidR="00D06EE0">
        <w:rPr>
          <w:rFonts w:ascii="Arial" w:hAnsi="Arial" w:cs="Arial"/>
          <w:sz w:val="24"/>
          <w:szCs w:val="24"/>
        </w:rPr>
        <w:t xml:space="preserve"> box model and Karpman’s drama triangle fair well and are useful </w:t>
      </w:r>
      <w:r w:rsidR="004E219F">
        <w:rPr>
          <w:rFonts w:ascii="Arial" w:hAnsi="Arial" w:cs="Arial"/>
          <w:sz w:val="24"/>
          <w:szCs w:val="24"/>
        </w:rPr>
        <w:t xml:space="preserve">in most conflict management situations but the fact that the </w:t>
      </w:r>
      <w:r w:rsidR="00D35BFB">
        <w:rPr>
          <w:rFonts w:ascii="Arial" w:hAnsi="Arial" w:cs="Arial"/>
          <w:sz w:val="24"/>
          <w:szCs w:val="24"/>
        </w:rPr>
        <w:t>males were heavily intoxicated affected their rational judgement skills</w:t>
      </w:r>
      <w:r w:rsidR="000E3C9F">
        <w:rPr>
          <w:rFonts w:ascii="Arial" w:hAnsi="Arial" w:cs="Arial"/>
          <w:sz w:val="24"/>
          <w:szCs w:val="24"/>
        </w:rPr>
        <w:t xml:space="preserve">, anything </w:t>
      </w:r>
      <w:r w:rsidR="003D2612">
        <w:rPr>
          <w:rFonts w:ascii="Arial" w:hAnsi="Arial" w:cs="Arial"/>
          <w:sz w:val="24"/>
          <w:szCs w:val="24"/>
        </w:rPr>
        <w:t>I would have done even showing them footage of the inc</w:t>
      </w:r>
      <w:r w:rsidR="00FC7F14">
        <w:rPr>
          <w:rFonts w:ascii="Arial" w:hAnsi="Arial" w:cs="Arial"/>
          <w:sz w:val="24"/>
          <w:szCs w:val="24"/>
        </w:rPr>
        <w:t>ident where no assault was committed would not have helped.</w:t>
      </w:r>
    </w:p>
    <w:p w14:paraId="2375A1A4" w14:textId="77777777" w:rsidR="00096A20" w:rsidRDefault="00096A20" w:rsidP="00E25563">
      <w:pPr>
        <w:pStyle w:val="PlainText"/>
        <w:rPr>
          <w:rFonts w:ascii="Arial" w:hAnsi="Arial" w:cs="Arial"/>
          <w:sz w:val="24"/>
          <w:szCs w:val="24"/>
        </w:rPr>
      </w:pPr>
    </w:p>
    <w:p w14:paraId="62619757" w14:textId="77777777" w:rsidR="009633EE" w:rsidRDefault="009633EE" w:rsidP="00E25563">
      <w:pPr>
        <w:pStyle w:val="PlainText"/>
        <w:rPr>
          <w:rFonts w:ascii="Arial" w:hAnsi="Arial" w:cs="Arial"/>
          <w:sz w:val="24"/>
          <w:szCs w:val="24"/>
        </w:rPr>
      </w:pPr>
    </w:p>
    <w:p w14:paraId="62BCFF4C" w14:textId="77777777" w:rsidR="006F6C0E" w:rsidRDefault="006F6C0E" w:rsidP="00E25563">
      <w:pPr>
        <w:pStyle w:val="PlainText"/>
        <w:rPr>
          <w:rFonts w:ascii="Arial" w:hAnsi="Arial" w:cs="Arial"/>
          <w:sz w:val="24"/>
          <w:szCs w:val="24"/>
        </w:rPr>
      </w:pPr>
    </w:p>
    <w:p w14:paraId="5D7038A0" w14:textId="77777777" w:rsidR="006F6C0E" w:rsidRPr="009117E7" w:rsidRDefault="006F6C0E" w:rsidP="00E25563">
      <w:pPr>
        <w:pStyle w:val="PlainText"/>
        <w:rPr>
          <w:rFonts w:ascii="Arial" w:hAnsi="Arial" w:cs="Arial"/>
          <w:sz w:val="24"/>
          <w:szCs w:val="24"/>
        </w:rPr>
      </w:pPr>
    </w:p>
    <w:p w14:paraId="2C77B524" w14:textId="44D8EBCA" w:rsidR="00E25563" w:rsidRPr="00D64998" w:rsidRDefault="00E25563" w:rsidP="00E25563">
      <w:pPr>
        <w:pStyle w:val="PlainText"/>
        <w:rPr>
          <w:rFonts w:ascii="Arial" w:hAnsi="Arial" w:cs="Arial"/>
          <w:b/>
          <w:bCs/>
          <w:sz w:val="24"/>
          <w:szCs w:val="24"/>
        </w:rPr>
      </w:pPr>
      <w:r w:rsidRPr="00D64998">
        <w:rPr>
          <w:rFonts w:ascii="Arial" w:hAnsi="Arial" w:cs="Arial"/>
          <w:b/>
          <w:bCs/>
          <w:sz w:val="24"/>
          <w:szCs w:val="24"/>
        </w:rPr>
        <w:t>Word</w:t>
      </w:r>
      <w:r w:rsidR="00803C39" w:rsidRPr="00D64998">
        <w:rPr>
          <w:rFonts w:ascii="Arial" w:hAnsi="Arial" w:cs="Arial"/>
          <w:b/>
          <w:bCs/>
          <w:sz w:val="24"/>
          <w:szCs w:val="24"/>
        </w:rPr>
        <w:t xml:space="preserve"> </w:t>
      </w:r>
      <w:r w:rsidRPr="00D64998">
        <w:rPr>
          <w:rFonts w:ascii="Arial" w:hAnsi="Arial" w:cs="Arial"/>
          <w:b/>
          <w:bCs/>
          <w:sz w:val="24"/>
          <w:szCs w:val="24"/>
        </w:rPr>
        <w:t>count 1</w:t>
      </w:r>
      <w:r w:rsidR="00DB4AF3">
        <w:rPr>
          <w:rFonts w:ascii="Arial" w:hAnsi="Arial" w:cs="Arial"/>
          <w:b/>
          <w:bCs/>
          <w:sz w:val="24"/>
          <w:szCs w:val="24"/>
        </w:rPr>
        <w:t>627</w:t>
      </w:r>
    </w:p>
    <w:p w14:paraId="22D594F0" w14:textId="77777777" w:rsidR="00E25563" w:rsidRPr="009117E7" w:rsidRDefault="00E25563" w:rsidP="00E25563">
      <w:pPr>
        <w:pStyle w:val="PlainText"/>
        <w:rPr>
          <w:rFonts w:ascii="Arial" w:hAnsi="Arial" w:cs="Arial"/>
          <w:sz w:val="24"/>
          <w:szCs w:val="24"/>
        </w:rPr>
      </w:pPr>
    </w:p>
    <w:p w14:paraId="76BF79F9" w14:textId="77777777" w:rsidR="00E25563" w:rsidRPr="009117E7" w:rsidRDefault="00E25563" w:rsidP="00E25563">
      <w:pPr>
        <w:pStyle w:val="PlainText"/>
        <w:rPr>
          <w:rFonts w:ascii="Arial" w:hAnsi="Arial" w:cs="Arial"/>
          <w:sz w:val="24"/>
          <w:szCs w:val="24"/>
        </w:rPr>
      </w:pPr>
    </w:p>
    <w:p w14:paraId="2AB74DE7" w14:textId="77777777" w:rsidR="00E25563" w:rsidRPr="009117E7" w:rsidRDefault="00E25563" w:rsidP="00E25563">
      <w:pPr>
        <w:pStyle w:val="PlainText"/>
        <w:rPr>
          <w:rFonts w:ascii="Arial" w:hAnsi="Arial" w:cs="Arial"/>
          <w:sz w:val="24"/>
          <w:szCs w:val="24"/>
        </w:rPr>
      </w:pPr>
    </w:p>
    <w:p w14:paraId="553467EA" w14:textId="77777777" w:rsidR="00E25563" w:rsidRPr="009117E7" w:rsidRDefault="00E25563" w:rsidP="00E25563">
      <w:pPr>
        <w:pStyle w:val="PlainText"/>
        <w:rPr>
          <w:rFonts w:ascii="Arial" w:hAnsi="Arial" w:cs="Arial"/>
          <w:sz w:val="24"/>
          <w:szCs w:val="24"/>
        </w:rPr>
      </w:pPr>
    </w:p>
    <w:p w14:paraId="56836368" w14:textId="77777777" w:rsidR="00E25563" w:rsidRPr="009117E7" w:rsidRDefault="00E25563" w:rsidP="00E25563">
      <w:pPr>
        <w:rPr>
          <w:sz w:val="24"/>
          <w:szCs w:val="24"/>
        </w:rPr>
      </w:pPr>
    </w:p>
    <w:p w14:paraId="09898019" w14:textId="77777777" w:rsidR="00E25563" w:rsidRPr="009117E7" w:rsidRDefault="00E25563" w:rsidP="00E25563">
      <w:pPr>
        <w:rPr>
          <w:sz w:val="24"/>
          <w:szCs w:val="24"/>
        </w:rPr>
      </w:pPr>
    </w:p>
    <w:p w14:paraId="0AFFCC2E" w14:textId="77777777" w:rsidR="00E25563" w:rsidRPr="009117E7" w:rsidRDefault="00E25563" w:rsidP="00450C83">
      <w:pPr>
        <w:jc w:val="both"/>
        <w:rPr>
          <w:b/>
          <w:sz w:val="24"/>
          <w:szCs w:val="24"/>
        </w:rPr>
      </w:pPr>
    </w:p>
    <w:p w14:paraId="6A73DBDF" w14:textId="77777777" w:rsidR="00AA666E" w:rsidRPr="009117E7" w:rsidRDefault="00AA666E" w:rsidP="00FF7EBB">
      <w:pPr>
        <w:jc w:val="both"/>
        <w:rPr>
          <w:sz w:val="24"/>
          <w:szCs w:val="24"/>
        </w:rPr>
      </w:pPr>
    </w:p>
    <w:p w14:paraId="79C6F38B" w14:textId="77777777" w:rsidR="00AA666E" w:rsidRPr="009117E7" w:rsidRDefault="00AA666E" w:rsidP="00FF7EBB">
      <w:pPr>
        <w:jc w:val="both"/>
        <w:rPr>
          <w:sz w:val="24"/>
          <w:szCs w:val="24"/>
        </w:rPr>
      </w:pPr>
    </w:p>
    <w:p w14:paraId="607A0D29" w14:textId="77777777" w:rsidR="00AA666E" w:rsidRPr="009117E7" w:rsidRDefault="00AA666E" w:rsidP="00FF7EBB">
      <w:pPr>
        <w:jc w:val="both"/>
        <w:rPr>
          <w:sz w:val="24"/>
          <w:szCs w:val="24"/>
        </w:rPr>
      </w:pPr>
    </w:p>
    <w:p w14:paraId="4557CCDD" w14:textId="77777777" w:rsidR="008B28E7" w:rsidRPr="009117E7" w:rsidRDefault="008B28E7" w:rsidP="00FF7EBB">
      <w:pPr>
        <w:jc w:val="both"/>
        <w:rPr>
          <w:sz w:val="24"/>
          <w:szCs w:val="24"/>
        </w:rPr>
      </w:pPr>
    </w:p>
    <w:p w14:paraId="545B147F" w14:textId="77777777" w:rsidR="008B28E7" w:rsidRPr="009117E7" w:rsidRDefault="008B28E7" w:rsidP="00FF7EBB">
      <w:pPr>
        <w:jc w:val="both"/>
        <w:rPr>
          <w:sz w:val="24"/>
          <w:szCs w:val="24"/>
        </w:rPr>
      </w:pPr>
    </w:p>
    <w:p w14:paraId="452E40A6" w14:textId="77777777" w:rsidR="008B28E7" w:rsidRPr="009117E7" w:rsidRDefault="008B28E7" w:rsidP="00FF7EBB">
      <w:pPr>
        <w:jc w:val="both"/>
        <w:rPr>
          <w:sz w:val="24"/>
          <w:szCs w:val="24"/>
        </w:rPr>
      </w:pPr>
    </w:p>
    <w:p w14:paraId="1A730B74" w14:textId="77777777" w:rsidR="008B28E7" w:rsidRPr="009117E7" w:rsidRDefault="008B28E7" w:rsidP="00FF7EBB">
      <w:pPr>
        <w:jc w:val="both"/>
        <w:rPr>
          <w:sz w:val="24"/>
          <w:szCs w:val="24"/>
        </w:rPr>
      </w:pPr>
    </w:p>
    <w:p w14:paraId="4A8B313D" w14:textId="77777777" w:rsidR="008B28E7" w:rsidRPr="009117E7" w:rsidRDefault="008B28E7" w:rsidP="00FF7EBB">
      <w:pPr>
        <w:jc w:val="both"/>
        <w:rPr>
          <w:sz w:val="24"/>
          <w:szCs w:val="24"/>
        </w:rPr>
      </w:pPr>
    </w:p>
    <w:p w14:paraId="58ECD1AB" w14:textId="77777777" w:rsidR="008B28E7" w:rsidRPr="009117E7" w:rsidRDefault="008B28E7" w:rsidP="00FF7EBB">
      <w:pPr>
        <w:jc w:val="both"/>
        <w:rPr>
          <w:sz w:val="24"/>
          <w:szCs w:val="24"/>
        </w:rPr>
      </w:pPr>
    </w:p>
    <w:p w14:paraId="1034652A" w14:textId="77777777" w:rsidR="008B28E7" w:rsidRPr="009117E7" w:rsidRDefault="008B28E7" w:rsidP="00FF7EBB">
      <w:pPr>
        <w:jc w:val="both"/>
        <w:rPr>
          <w:sz w:val="24"/>
          <w:szCs w:val="24"/>
        </w:rPr>
      </w:pPr>
    </w:p>
    <w:p w14:paraId="4519C025" w14:textId="77777777" w:rsidR="008B28E7" w:rsidRPr="009117E7" w:rsidRDefault="008B28E7" w:rsidP="00FF7EBB">
      <w:pPr>
        <w:jc w:val="both"/>
        <w:rPr>
          <w:sz w:val="24"/>
          <w:szCs w:val="24"/>
        </w:rPr>
      </w:pPr>
    </w:p>
    <w:p w14:paraId="07ED14A6" w14:textId="77777777" w:rsidR="00AA666E" w:rsidRPr="009117E7" w:rsidRDefault="00AA666E" w:rsidP="00FF7EBB">
      <w:pPr>
        <w:jc w:val="both"/>
        <w:rPr>
          <w:sz w:val="24"/>
          <w:szCs w:val="24"/>
        </w:rPr>
      </w:pPr>
    </w:p>
    <w:p w14:paraId="2D3DE98A" w14:textId="77777777" w:rsidR="00AA666E" w:rsidRPr="009117E7" w:rsidRDefault="00AA666E" w:rsidP="00FF7EBB">
      <w:pPr>
        <w:jc w:val="both"/>
        <w:rPr>
          <w:b/>
          <w:sz w:val="24"/>
          <w:szCs w:val="24"/>
        </w:rPr>
      </w:pPr>
    </w:p>
    <w:p w14:paraId="3B3526AE" w14:textId="77777777" w:rsidR="00025650" w:rsidRPr="009117E7" w:rsidRDefault="00025650">
      <w:r w:rsidRPr="009117E7">
        <w:br w:type="page"/>
      </w:r>
    </w:p>
    <w:p w14:paraId="3E7AABAF" w14:textId="2F2CD969" w:rsidR="00025650" w:rsidRPr="009117E7" w:rsidRDefault="64D01D80" w:rsidP="64D01D80">
      <w:pPr>
        <w:jc w:val="center"/>
        <w:rPr>
          <w:b/>
          <w:bCs/>
          <w:sz w:val="24"/>
          <w:szCs w:val="24"/>
        </w:rPr>
      </w:pPr>
      <w:r w:rsidRPr="009117E7">
        <w:rPr>
          <w:b/>
          <w:bCs/>
          <w:sz w:val="24"/>
          <w:szCs w:val="24"/>
        </w:rPr>
        <w:lastRenderedPageBreak/>
        <w:t>Task 3</w:t>
      </w:r>
    </w:p>
    <w:p w14:paraId="0319326B" w14:textId="77777777" w:rsidR="00025650" w:rsidRPr="009117E7" w:rsidRDefault="00025650" w:rsidP="00025650">
      <w:pPr>
        <w:jc w:val="both"/>
        <w:rPr>
          <w:b/>
          <w:sz w:val="24"/>
          <w:szCs w:val="24"/>
        </w:rPr>
      </w:pPr>
    </w:p>
    <w:p w14:paraId="0239B50D" w14:textId="77777777" w:rsidR="00EC4602" w:rsidRPr="009117E7" w:rsidRDefault="00EC4602" w:rsidP="00EC4602">
      <w:pPr>
        <w:ind w:right="237"/>
        <w:jc w:val="both"/>
        <w:rPr>
          <w:b/>
          <w:color w:val="auto"/>
          <w:sz w:val="24"/>
          <w:szCs w:val="24"/>
        </w:rPr>
      </w:pPr>
      <w:r w:rsidRPr="009117E7">
        <w:rPr>
          <w:b/>
          <w:color w:val="auto"/>
          <w:sz w:val="24"/>
          <w:szCs w:val="24"/>
        </w:rPr>
        <w:t xml:space="preserve">Relevant areas of the National Policing Curriculum: </w:t>
      </w:r>
    </w:p>
    <w:p w14:paraId="0DEB641B" w14:textId="7A6C1D7D" w:rsidR="00025650" w:rsidRPr="009117E7" w:rsidRDefault="00636B6C" w:rsidP="00025650">
      <w:pPr>
        <w:jc w:val="both"/>
        <w:rPr>
          <w:b/>
          <w:sz w:val="24"/>
          <w:szCs w:val="24"/>
        </w:rPr>
      </w:pPr>
      <w:r w:rsidRPr="009117E7">
        <w:rPr>
          <w:b/>
          <w:sz w:val="24"/>
          <w:szCs w:val="24"/>
        </w:rPr>
        <w:t>Criminal Justice</w:t>
      </w:r>
      <w:r w:rsidR="003769F6" w:rsidRPr="009117E7">
        <w:rPr>
          <w:b/>
          <w:sz w:val="24"/>
          <w:szCs w:val="24"/>
        </w:rPr>
        <w:t xml:space="preserve">, Valuing </w:t>
      </w:r>
      <w:proofErr w:type="gramStart"/>
      <w:r w:rsidR="003769F6" w:rsidRPr="009117E7">
        <w:rPr>
          <w:b/>
          <w:sz w:val="24"/>
          <w:szCs w:val="24"/>
        </w:rPr>
        <w:t>difference</w:t>
      </w:r>
      <w:proofErr w:type="gramEnd"/>
      <w:r w:rsidR="003769F6" w:rsidRPr="009117E7">
        <w:rPr>
          <w:b/>
          <w:sz w:val="24"/>
          <w:szCs w:val="24"/>
        </w:rPr>
        <w:t xml:space="preserve"> and inclusion </w:t>
      </w:r>
    </w:p>
    <w:p w14:paraId="71FECDAB" w14:textId="77777777" w:rsidR="00711A70" w:rsidRPr="009117E7" w:rsidRDefault="00711A70" w:rsidP="00025650">
      <w:pPr>
        <w:jc w:val="both"/>
        <w:rPr>
          <w:sz w:val="24"/>
          <w:szCs w:val="24"/>
          <w:highlight w:val="yellow"/>
        </w:rPr>
      </w:pPr>
    </w:p>
    <w:p w14:paraId="4A157439" w14:textId="5CE25A8E" w:rsidR="00636B6C" w:rsidRPr="009117E7" w:rsidRDefault="00636B6C" w:rsidP="00636B6C">
      <w:pPr>
        <w:jc w:val="both"/>
        <w:rPr>
          <w:sz w:val="24"/>
          <w:szCs w:val="24"/>
        </w:rPr>
      </w:pPr>
      <w:r w:rsidRPr="009117E7">
        <w:rPr>
          <w:sz w:val="24"/>
          <w:szCs w:val="24"/>
        </w:rPr>
        <w:t xml:space="preserve">You must choose </w:t>
      </w:r>
      <w:r w:rsidRPr="009117E7">
        <w:rPr>
          <w:b/>
          <w:sz w:val="24"/>
          <w:szCs w:val="24"/>
          <w:u w:val="single"/>
        </w:rPr>
        <w:t>a policing incident</w:t>
      </w:r>
      <w:r w:rsidRPr="009117E7">
        <w:rPr>
          <w:b/>
          <w:sz w:val="24"/>
          <w:szCs w:val="24"/>
        </w:rPr>
        <w:t xml:space="preserve"> </w:t>
      </w:r>
      <w:r w:rsidRPr="009117E7">
        <w:rPr>
          <w:sz w:val="24"/>
          <w:szCs w:val="24"/>
        </w:rPr>
        <w:t>in which you played a significant role with an offender/service</w:t>
      </w:r>
      <w:r w:rsidRPr="009117E7">
        <w:rPr>
          <w:b/>
          <w:sz w:val="24"/>
          <w:szCs w:val="24"/>
        </w:rPr>
        <w:t xml:space="preserve"> </w:t>
      </w:r>
      <w:r w:rsidRPr="009117E7">
        <w:rPr>
          <w:sz w:val="24"/>
          <w:szCs w:val="24"/>
        </w:rPr>
        <w:t xml:space="preserve">user/victim and reflect on what happened. </w:t>
      </w:r>
    </w:p>
    <w:p w14:paraId="591345B1" w14:textId="408E9737" w:rsidR="00711A70" w:rsidRPr="009117E7" w:rsidRDefault="00711A70" w:rsidP="00711A70">
      <w:pPr>
        <w:jc w:val="both"/>
        <w:rPr>
          <w:b/>
          <w:sz w:val="24"/>
          <w:szCs w:val="24"/>
          <w:u w:val="single"/>
        </w:rPr>
      </w:pPr>
    </w:p>
    <w:p w14:paraId="394BFD4F" w14:textId="77777777" w:rsidR="00636B6C" w:rsidRPr="009117E7" w:rsidRDefault="00636B6C" w:rsidP="00711A70">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9117E7" w14:paraId="032DD6CD" w14:textId="77777777" w:rsidTr="62FE5CAF">
        <w:tc>
          <w:tcPr>
            <w:tcW w:w="10188" w:type="dxa"/>
            <w:shd w:val="clear" w:color="auto" w:fill="auto"/>
          </w:tcPr>
          <w:p w14:paraId="53658D63" w14:textId="527A5DFA" w:rsidR="00711A70" w:rsidRPr="009117E7" w:rsidRDefault="00711A70" w:rsidP="00F6513F">
            <w:pPr>
              <w:rPr>
                <w:b/>
                <w:sz w:val="24"/>
                <w:szCs w:val="24"/>
              </w:rPr>
            </w:pPr>
            <w:r w:rsidRPr="009117E7">
              <w:rPr>
                <w:b/>
                <w:sz w:val="24"/>
                <w:szCs w:val="24"/>
              </w:rPr>
              <w:t xml:space="preserve"> </w:t>
            </w:r>
          </w:p>
          <w:p w14:paraId="039AADE6" w14:textId="77777777" w:rsidR="00711A70" w:rsidRPr="009117E7" w:rsidRDefault="00711A70" w:rsidP="62FE5CAF">
            <w:pPr>
              <w:rPr>
                <w:sz w:val="24"/>
                <w:szCs w:val="24"/>
              </w:rPr>
            </w:pPr>
          </w:p>
          <w:p w14:paraId="4B667574" w14:textId="02E5307A" w:rsidR="0030698D" w:rsidRPr="009117E7" w:rsidRDefault="62FE5CAF" w:rsidP="62FE5CAF">
            <w:pPr>
              <w:jc w:val="both"/>
              <w:rPr>
                <w:sz w:val="24"/>
                <w:szCs w:val="24"/>
              </w:rPr>
            </w:pPr>
            <w:r w:rsidRPr="009117E7">
              <w:rPr>
                <w:b/>
                <w:bCs/>
                <w:sz w:val="24"/>
                <w:szCs w:val="24"/>
              </w:rPr>
              <w:t>Give a brief description</w:t>
            </w:r>
            <w:r w:rsidRPr="009117E7">
              <w:rPr>
                <w:sz w:val="24"/>
                <w:szCs w:val="24"/>
              </w:rPr>
              <w:t xml:space="preserve"> of a relevant incident including social and legislative contexts and any relevant cultural, ethnicity and language issues. </w:t>
            </w:r>
          </w:p>
          <w:p w14:paraId="16F97ED8" w14:textId="1EAA6E06" w:rsidR="00711A70" w:rsidRPr="009117E7" w:rsidRDefault="00711A70" w:rsidP="62FE5CAF">
            <w:pPr>
              <w:rPr>
                <w:sz w:val="24"/>
                <w:szCs w:val="24"/>
              </w:rPr>
            </w:pPr>
          </w:p>
          <w:p w14:paraId="0B4B92E2" w14:textId="77777777" w:rsidR="0030698D" w:rsidRPr="009117E7" w:rsidRDefault="0030698D" w:rsidP="62FE5CAF">
            <w:pPr>
              <w:rPr>
                <w:sz w:val="24"/>
                <w:szCs w:val="24"/>
              </w:rPr>
            </w:pPr>
          </w:p>
          <w:p w14:paraId="20AB42B2" w14:textId="5A8EADEF" w:rsidR="0030698D" w:rsidRPr="009117E7" w:rsidRDefault="62FE5CAF" w:rsidP="62FE5CAF">
            <w:pPr>
              <w:rPr>
                <w:sz w:val="24"/>
                <w:szCs w:val="24"/>
              </w:rPr>
            </w:pPr>
            <w:r w:rsidRPr="009117E7">
              <w:rPr>
                <w:b/>
                <w:bCs/>
                <w:sz w:val="24"/>
                <w:szCs w:val="24"/>
              </w:rPr>
              <w:t>Explain and reflect</w:t>
            </w:r>
            <w:r w:rsidRPr="009117E7">
              <w:rPr>
                <w:sz w:val="24"/>
                <w:szCs w:val="24"/>
              </w:rPr>
              <w:t xml:space="preserve"> on your responsibilities and procedures in line with the relevant Codes of Practice to support victims and witnesses through the criminal justice system. </w:t>
            </w:r>
          </w:p>
          <w:p w14:paraId="060F93EC" w14:textId="77777777" w:rsidR="0030698D" w:rsidRPr="009117E7" w:rsidRDefault="0030698D" w:rsidP="62FE5CAF">
            <w:pPr>
              <w:rPr>
                <w:sz w:val="24"/>
                <w:szCs w:val="24"/>
              </w:rPr>
            </w:pPr>
          </w:p>
          <w:p w14:paraId="6C83E81B" w14:textId="77777777" w:rsidR="00711A70" w:rsidRPr="009117E7" w:rsidRDefault="00711A70" w:rsidP="62FE5CAF">
            <w:pPr>
              <w:jc w:val="both"/>
              <w:rPr>
                <w:sz w:val="24"/>
                <w:szCs w:val="24"/>
              </w:rPr>
            </w:pPr>
          </w:p>
          <w:p w14:paraId="1B6C3BBD" w14:textId="7248BE6C" w:rsidR="00711A70" w:rsidRPr="009117E7" w:rsidRDefault="62FE5CAF" w:rsidP="62FE5CAF">
            <w:pPr>
              <w:jc w:val="both"/>
              <w:rPr>
                <w:sz w:val="24"/>
                <w:szCs w:val="24"/>
              </w:rPr>
            </w:pPr>
            <w:r w:rsidRPr="009117E7">
              <w:rPr>
                <w:b/>
                <w:bCs/>
                <w:sz w:val="24"/>
                <w:szCs w:val="24"/>
              </w:rPr>
              <w:t>Illustrate</w:t>
            </w:r>
            <w:r w:rsidRPr="009117E7">
              <w:rPr>
                <w:sz w:val="24"/>
                <w:szCs w:val="24"/>
              </w:rPr>
              <w:t xml:space="preserve"> how policing values were engaged, as well as any other considerations including culturally sensitive practice and language preference.</w:t>
            </w:r>
          </w:p>
          <w:p w14:paraId="223C72BE" w14:textId="77777777" w:rsidR="00711A70" w:rsidRPr="009117E7" w:rsidRDefault="00711A70" w:rsidP="62FE5CAF">
            <w:pPr>
              <w:rPr>
                <w:sz w:val="24"/>
                <w:szCs w:val="24"/>
              </w:rPr>
            </w:pPr>
          </w:p>
          <w:p w14:paraId="040A9587" w14:textId="77777777" w:rsidR="00711A70" w:rsidRPr="009117E7" w:rsidRDefault="00711A70" w:rsidP="62FE5CAF">
            <w:pPr>
              <w:jc w:val="both"/>
              <w:rPr>
                <w:sz w:val="24"/>
                <w:szCs w:val="24"/>
              </w:rPr>
            </w:pPr>
          </w:p>
          <w:p w14:paraId="364E4B13" w14:textId="11AA5B0E" w:rsidR="00711A70" w:rsidRPr="009117E7" w:rsidRDefault="62FE5CAF" w:rsidP="62FE5CAF">
            <w:pPr>
              <w:jc w:val="both"/>
              <w:rPr>
                <w:i/>
                <w:iCs/>
                <w:sz w:val="24"/>
                <w:szCs w:val="24"/>
              </w:rPr>
            </w:pPr>
            <w:r w:rsidRPr="009117E7">
              <w:rPr>
                <w:sz w:val="24"/>
                <w:szCs w:val="24"/>
              </w:rPr>
              <w:t xml:space="preserve">1500 words </w:t>
            </w:r>
            <w:r w:rsidRPr="009117E7">
              <w:rPr>
                <w:i/>
                <w:iCs/>
                <w:sz w:val="24"/>
                <w:szCs w:val="24"/>
              </w:rPr>
              <w:t>(+/- 10%: include your actual word count at the end of each section)</w:t>
            </w:r>
          </w:p>
          <w:p w14:paraId="25171FDB" w14:textId="122F2941" w:rsidR="00C90A71" w:rsidRPr="009117E7" w:rsidRDefault="00C90A71" w:rsidP="00F6513F">
            <w:pPr>
              <w:jc w:val="both"/>
              <w:rPr>
                <w:sz w:val="24"/>
                <w:szCs w:val="24"/>
              </w:rPr>
            </w:pPr>
          </w:p>
        </w:tc>
      </w:tr>
    </w:tbl>
    <w:p w14:paraId="10961978" w14:textId="77777777" w:rsidR="00711A70" w:rsidRPr="009117E7" w:rsidRDefault="00711A70" w:rsidP="00711A70">
      <w:pPr>
        <w:jc w:val="both"/>
        <w:rPr>
          <w:sz w:val="24"/>
          <w:szCs w:val="24"/>
        </w:rPr>
      </w:pPr>
    </w:p>
    <w:p w14:paraId="695BBD67" w14:textId="77777777" w:rsidR="00711A70" w:rsidRPr="009117E7" w:rsidRDefault="00711A70" w:rsidP="00711A70">
      <w:pPr>
        <w:jc w:val="both"/>
        <w:rPr>
          <w:b/>
          <w:sz w:val="24"/>
          <w:szCs w:val="24"/>
        </w:rPr>
      </w:pPr>
      <w:r w:rsidRPr="009117E7">
        <w:rPr>
          <w:b/>
          <w:sz w:val="24"/>
          <w:szCs w:val="24"/>
        </w:rPr>
        <w:t>ANSWER:</w:t>
      </w:r>
    </w:p>
    <w:p w14:paraId="0797331D" w14:textId="77777777" w:rsidR="00025650" w:rsidRPr="009117E7" w:rsidRDefault="00025650" w:rsidP="00025650">
      <w:pPr>
        <w:jc w:val="both"/>
        <w:rPr>
          <w:sz w:val="24"/>
          <w:szCs w:val="24"/>
        </w:rPr>
      </w:pPr>
    </w:p>
    <w:p w14:paraId="203E49CE" w14:textId="77777777" w:rsidR="002C2FAC" w:rsidRPr="00C0739D" w:rsidRDefault="002C2FAC" w:rsidP="00C0739D">
      <w:pPr>
        <w:rPr>
          <w:sz w:val="24"/>
          <w:szCs w:val="24"/>
        </w:rPr>
      </w:pPr>
      <w:r w:rsidRPr="00C0739D">
        <w:rPr>
          <w:sz w:val="24"/>
          <w:szCs w:val="24"/>
        </w:rPr>
        <w:t>The criminal justice system encompasses laws, law enforcement, courts and corrections designed to maintain social order and prevent criminal behaviour.  In the UK, the system aims to ensure fair treatment of individuals accused of crimes while protecting the rights of victims.</w:t>
      </w:r>
    </w:p>
    <w:p w14:paraId="12F4A098" w14:textId="47E8A380" w:rsidR="003D00A1" w:rsidRDefault="002C2FAC" w:rsidP="00C0739D">
      <w:pPr>
        <w:rPr>
          <w:sz w:val="24"/>
          <w:szCs w:val="24"/>
        </w:rPr>
      </w:pPr>
      <w:r w:rsidRPr="00C0739D">
        <w:rPr>
          <w:sz w:val="24"/>
          <w:szCs w:val="24"/>
        </w:rPr>
        <w:t>The criminal justice system in the UK is a structured network of institutions and processes designed to uphold the rule of law, administer justice, and maintain public order. It encompasses several key components:</w:t>
      </w:r>
    </w:p>
    <w:p w14:paraId="17587057" w14:textId="77777777" w:rsidR="003D00A1" w:rsidRPr="00C0739D" w:rsidRDefault="003D00A1" w:rsidP="00C0739D">
      <w:pPr>
        <w:rPr>
          <w:sz w:val="24"/>
          <w:szCs w:val="24"/>
        </w:rPr>
      </w:pPr>
    </w:p>
    <w:p w14:paraId="614D8441" w14:textId="77777777" w:rsidR="002C2FAC" w:rsidRPr="00C0739D" w:rsidRDefault="002C2FAC" w:rsidP="00C0739D">
      <w:pPr>
        <w:rPr>
          <w:sz w:val="24"/>
          <w:szCs w:val="24"/>
        </w:rPr>
      </w:pPr>
      <w:r w:rsidRPr="00C0739D">
        <w:rPr>
          <w:sz w:val="24"/>
          <w:szCs w:val="24"/>
        </w:rPr>
        <w:t>1.</w:t>
      </w:r>
      <w:r w:rsidRPr="00C0739D">
        <w:rPr>
          <w:sz w:val="24"/>
          <w:szCs w:val="24"/>
        </w:rPr>
        <w:tab/>
        <w:t>Police: The police are tasked with the prevention and investigation of crime, apprehension of suspects, and maintaining public order. They possess the authority to arrest, charge, and gather evidence against individuals suspected of criminal activity (House of Commons Library, 2022).</w:t>
      </w:r>
    </w:p>
    <w:p w14:paraId="75D78AED" w14:textId="77777777" w:rsidR="002C2FAC" w:rsidRPr="00C0739D" w:rsidRDefault="002C2FAC" w:rsidP="00C0739D">
      <w:pPr>
        <w:rPr>
          <w:sz w:val="24"/>
          <w:szCs w:val="24"/>
        </w:rPr>
      </w:pPr>
    </w:p>
    <w:p w14:paraId="68F993B7" w14:textId="77777777" w:rsidR="002C2FAC" w:rsidRPr="00C0739D" w:rsidRDefault="002C2FAC" w:rsidP="00C0739D">
      <w:pPr>
        <w:rPr>
          <w:sz w:val="24"/>
          <w:szCs w:val="24"/>
        </w:rPr>
      </w:pPr>
      <w:r w:rsidRPr="00C0739D">
        <w:rPr>
          <w:sz w:val="24"/>
          <w:szCs w:val="24"/>
        </w:rPr>
        <w:t>2.</w:t>
      </w:r>
      <w:r w:rsidRPr="00C0739D">
        <w:rPr>
          <w:sz w:val="24"/>
          <w:szCs w:val="24"/>
        </w:rPr>
        <w:tab/>
        <w:t>Crown Prosecution Service (CPS): The CPS is responsible for prosecuting criminal cases that have been investigated by the police. Their duties include reviewing evidence, determining appropriate charges, and presenting cases in court. The CPS aims to ensure that the right person is prosecuted for the right offence, working towards fair and effective prosecution (Crown Prosecution Service, 2024).</w:t>
      </w:r>
    </w:p>
    <w:p w14:paraId="49A4C9CB" w14:textId="77777777" w:rsidR="002C2FAC" w:rsidRPr="00C0739D" w:rsidRDefault="002C2FAC" w:rsidP="00C0739D">
      <w:pPr>
        <w:rPr>
          <w:sz w:val="24"/>
          <w:szCs w:val="24"/>
        </w:rPr>
      </w:pPr>
    </w:p>
    <w:p w14:paraId="51DE4351" w14:textId="77777777" w:rsidR="002C2FAC" w:rsidRPr="00C0739D" w:rsidRDefault="002C2FAC" w:rsidP="00C0739D">
      <w:pPr>
        <w:rPr>
          <w:sz w:val="24"/>
          <w:szCs w:val="24"/>
        </w:rPr>
      </w:pPr>
      <w:r w:rsidRPr="00C0739D">
        <w:rPr>
          <w:sz w:val="24"/>
          <w:szCs w:val="24"/>
        </w:rPr>
        <w:t>3.</w:t>
      </w:r>
      <w:r w:rsidRPr="00C0739D">
        <w:rPr>
          <w:sz w:val="24"/>
          <w:szCs w:val="24"/>
        </w:rPr>
        <w:tab/>
        <w:t xml:space="preserve">Courts: The criminal courts in England and Wales include Magistrates' Courts, which handle less serious offences, and Crown Courts, which deal with more severe </w:t>
      </w:r>
      <w:r w:rsidRPr="00C0739D">
        <w:rPr>
          <w:sz w:val="24"/>
          <w:szCs w:val="24"/>
        </w:rPr>
        <w:lastRenderedPageBreak/>
        <w:t>cases. The courts are responsible for conducting fair trials, determining guilt or innocence, and issuing sentences. They play a crucial role in upholding justice and ensuring that legal procedures are followed (House of Commons Library, 2022; Institute for Government, 2020).</w:t>
      </w:r>
    </w:p>
    <w:p w14:paraId="56C95AB5" w14:textId="77777777" w:rsidR="002C2FAC" w:rsidRPr="00C0739D" w:rsidRDefault="002C2FAC" w:rsidP="00C0739D">
      <w:pPr>
        <w:rPr>
          <w:sz w:val="24"/>
          <w:szCs w:val="24"/>
        </w:rPr>
      </w:pPr>
    </w:p>
    <w:p w14:paraId="05A9BB42" w14:textId="6D4764F5" w:rsidR="002C2FAC" w:rsidRPr="003D00A1" w:rsidRDefault="002C2FAC" w:rsidP="003D00A1">
      <w:pPr>
        <w:pStyle w:val="ListParagraph"/>
        <w:numPr>
          <w:ilvl w:val="0"/>
          <w:numId w:val="8"/>
        </w:numPr>
        <w:rPr>
          <w:sz w:val="24"/>
          <w:szCs w:val="24"/>
        </w:rPr>
      </w:pPr>
      <w:r w:rsidRPr="003D00A1">
        <w:rPr>
          <w:sz w:val="24"/>
          <w:szCs w:val="24"/>
        </w:rPr>
        <w:t>Prisons and Probation: The prison system aims to incapacitate, punish, and rehabilitate offenders, while probation services supervise offenders who are serving their sentences in the community. These institutions work towards reducing reoffending and ensuring public safety (Centre for Crime and Justice Studies, 2022).</w:t>
      </w:r>
    </w:p>
    <w:p w14:paraId="08818E93" w14:textId="77777777" w:rsidR="003D00A1" w:rsidRDefault="003D00A1" w:rsidP="003D00A1">
      <w:pPr>
        <w:rPr>
          <w:sz w:val="24"/>
          <w:szCs w:val="24"/>
        </w:rPr>
      </w:pPr>
    </w:p>
    <w:p w14:paraId="126BD42F" w14:textId="07A0E1ED" w:rsidR="003D00A1" w:rsidRDefault="003D00A1" w:rsidP="003D00A1">
      <w:pPr>
        <w:rPr>
          <w:sz w:val="24"/>
          <w:szCs w:val="24"/>
        </w:rPr>
      </w:pPr>
      <w:r>
        <w:rPr>
          <w:noProof/>
        </w:rPr>
        <w:drawing>
          <wp:inline distT="0" distB="0" distL="0" distR="0" wp14:anchorId="0B1DC3E2" wp14:editId="1DC21902">
            <wp:extent cx="5731510" cy="4197985"/>
            <wp:effectExtent l="0" t="0" r="2540" b="0"/>
            <wp:docPr id="917315005" name="Picture 2" descr="News – Bedfordshire PCC"/>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News – Bedfordshire PCC"/>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5731510" cy="4197985"/>
                    </a:xfrm>
                    <a:prstGeom prst="rect">
                      <a:avLst/>
                    </a:prstGeom>
                    <a:noFill/>
                    <a:ln>
                      <a:noFill/>
                    </a:ln>
                  </pic:spPr>
                </pic:pic>
              </a:graphicData>
            </a:graphic>
          </wp:inline>
        </w:drawing>
      </w:r>
    </w:p>
    <w:p w14:paraId="2E51D5EF" w14:textId="77777777" w:rsidR="003D00A1" w:rsidRPr="00753258" w:rsidRDefault="003D00A1" w:rsidP="003D00A1">
      <w:pPr>
        <w:rPr>
          <w:i/>
          <w:iCs/>
          <w:sz w:val="24"/>
          <w:szCs w:val="24"/>
        </w:rPr>
      </w:pPr>
    </w:p>
    <w:p w14:paraId="668EC194" w14:textId="725C8F63" w:rsidR="003D00A1" w:rsidRPr="00753258" w:rsidRDefault="00D4531B" w:rsidP="00753258">
      <w:pPr>
        <w:rPr>
          <w:i/>
          <w:iCs/>
          <w:sz w:val="24"/>
          <w:szCs w:val="24"/>
        </w:rPr>
      </w:pPr>
      <w:r w:rsidRPr="00753258">
        <w:rPr>
          <w:i/>
          <w:iCs/>
          <w:sz w:val="24"/>
          <w:szCs w:val="24"/>
        </w:rPr>
        <w:t xml:space="preserve">Bedfordshire Police PCC (2021) </w:t>
      </w:r>
      <w:r w:rsidR="00035EE0" w:rsidRPr="00753258">
        <w:rPr>
          <w:i/>
          <w:iCs/>
          <w:sz w:val="24"/>
          <w:szCs w:val="24"/>
        </w:rPr>
        <w:t xml:space="preserve">publication of the </w:t>
      </w:r>
      <w:r w:rsidRPr="00753258">
        <w:rPr>
          <w:i/>
          <w:iCs/>
          <w:sz w:val="24"/>
          <w:szCs w:val="24"/>
        </w:rPr>
        <w:t>Victims Code</w:t>
      </w:r>
      <w:r w:rsidR="00035EE0" w:rsidRPr="00753258">
        <w:rPr>
          <w:i/>
          <w:iCs/>
          <w:sz w:val="24"/>
          <w:szCs w:val="24"/>
        </w:rPr>
        <w:t xml:space="preserve"> by</w:t>
      </w:r>
      <w:r w:rsidRPr="00753258">
        <w:rPr>
          <w:i/>
          <w:iCs/>
          <w:sz w:val="24"/>
          <w:szCs w:val="24"/>
        </w:rPr>
        <w:t xml:space="preserve"> Bedfordshire</w:t>
      </w:r>
      <w:r w:rsidR="00753258" w:rsidRPr="00753258">
        <w:rPr>
          <w:i/>
          <w:iCs/>
          <w:sz w:val="24"/>
          <w:szCs w:val="24"/>
        </w:rPr>
        <w:t xml:space="preserve"> </w:t>
      </w:r>
      <w:r w:rsidRPr="00753258">
        <w:rPr>
          <w:i/>
          <w:iCs/>
          <w:sz w:val="24"/>
          <w:szCs w:val="24"/>
        </w:rPr>
        <w:t>Police PCC News.</w:t>
      </w:r>
      <w:r w:rsidR="00753258">
        <w:rPr>
          <w:i/>
          <w:iCs/>
          <w:sz w:val="24"/>
          <w:szCs w:val="24"/>
        </w:rPr>
        <w:t xml:space="preserve"> </w:t>
      </w:r>
      <w:r w:rsidR="00E607D3">
        <w:rPr>
          <w:i/>
          <w:iCs/>
          <w:sz w:val="24"/>
          <w:szCs w:val="24"/>
        </w:rPr>
        <w:t xml:space="preserve">The diagram above explains what </w:t>
      </w:r>
      <w:proofErr w:type="gramStart"/>
      <w:r w:rsidR="00E607D3">
        <w:rPr>
          <w:i/>
          <w:iCs/>
          <w:sz w:val="24"/>
          <w:szCs w:val="24"/>
        </w:rPr>
        <w:t>are the victim codes</w:t>
      </w:r>
      <w:proofErr w:type="gramEnd"/>
      <w:r w:rsidR="00E607D3">
        <w:rPr>
          <w:i/>
          <w:iCs/>
          <w:sz w:val="24"/>
          <w:szCs w:val="24"/>
        </w:rPr>
        <w:t xml:space="preserve"> and what the victim is entitled to.</w:t>
      </w:r>
    </w:p>
    <w:p w14:paraId="5B817CDC" w14:textId="77777777" w:rsidR="002C2FAC" w:rsidRPr="00C0739D" w:rsidRDefault="002C2FAC" w:rsidP="00C0739D">
      <w:pPr>
        <w:rPr>
          <w:sz w:val="24"/>
          <w:szCs w:val="24"/>
        </w:rPr>
      </w:pPr>
    </w:p>
    <w:p w14:paraId="119FF25F" w14:textId="77777777" w:rsidR="002C2FAC" w:rsidRPr="00C0739D" w:rsidRDefault="002C2FAC" w:rsidP="00C0739D">
      <w:pPr>
        <w:rPr>
          <w:sz w:val="24"/>
          <w:szCs w:val="24"/>
        </w:rPr>
      </w:pPr>
      <w:r w:rsidRPr="00C0739D">
        <w:rPr>
          <w:sz w:val="24"/>
          <w:szCs w:val="24"/>
        </w:rPr>
        <w:t>The UK criminal justice system operates under two primary models: the crime control model, which focuses on the efficient detection and punishment of offenders, and the due process model, which emphasizes protecting the rights of the accused and ensuring fair legal procedures (Centre for Crime and Justice Studies, 2022).</w:t>
      </w:r>
    </w:p>
    <w:p w14:paraId="4021CFF3" w14:textId="77777777" w:rsidR="002C2FAC" w:rsidRPr="00C0739D" w:rsidRDefault="002C2FAC" w:rsidP="00C0739D">
      <w:pPr>
        <w:rPr>
          <w:sz w:val="24"/>
          <w:szCs w:val="24"/>
        </w:rPr>
      </w:pPr>
    </w:p>
    <w:p w14:paraId="6C3361E9" w14:textId="0299510C" w:rsidR="002C2FAC" w:rsidRPr="00C0739D" w:rsidRDefault="002C2FAC" w:rsidP="00C0739D">
      <w:pPr>
        <w:rPr>
          <w:sz w:val="24"/>
          <w:szCs w:val="24"/>
        </w:rPr>
      </w:pPr>
      <w:proofErr w:type="gramStart"/>
      <w:r w:rsidRPr="00C0739D">
        <w:rPr>
          <w:sz w:val="24"/>
          <w:szCs w:val="24"/>
        </w:rPr>
        <w:t>For the purpose of</w:t>
      </w:r>
      <w:proofErr w:type="gramEnd"/>
      <w:r w:rsidRPr="00C0739D">
        <w:rPr>
          <w:sz w:val="24"/>
          <w:szCs w:val="24"/>
        </w:rPr>
        <w:t xml:space="preserve"> this </w:t>
      </w:r>
      <w:r w:rsidR="00D64998" w:rsidRPr="00C0739D">
        <w:rPr>
          <w:sz w:val="24"/>
          <w:szCs w:val="24"/>
        </w:rPr>
        <w:t>essay,</w:t>
      </w:r>
      <w:r w:rsidRPr="00C0739D">
        <w:rPr>
          <w:sz w:val="24"/>
          <w:szCs w:val="24"/>
        </w:rPr>
        <w:t xml:space="preserve"> we will be focusing solely on the policing aspect of the criminal justice system.</w:t>
      </w:r>
    </w:p>
    <w:p w14:paraId="0A40102C" w14:textId="77777777" w:rsidR="002C2FAC" w:rsidRPr="00C0739D" w:rsidRDefault="002C2FAC" w:rsidP="00C0739D">
      <w:pPr>
        <w:rPr>
          <w:sz w:val="24"/>
          <w:szCs w:val="24"/>
        </w:rPr>
      </w:pPr>
    </w:p>
    <w:p w14:paraId="56B92A72" w14:textId="72AF5D90" w:rsidR="002C2FAC" w:rsidRPr="00C0739D" w:rsidRDefault="002C2FAC" w:rsidP="00C0739D">
      <w:pPr>
        <w:rPr>
          <w:sz w:val="24"/>
          <w:szCs w:val="24"/>
        </w:rPr>
      </w:pPr>
      <w:r w:rsidRPr="00C0739D">
        <w:rPr>
          <w:sz w:val="24"/>
          <w:szCs w:val="24"/>
        </w:rPr>
        <w:t xml:space="preserve">The Police Service have a vital role to play within the Criminal Justice System as “once an alleged crime has been reported, there will be an investigation at some </w:t>
      </w:r>
      <w:r w:rsidRPr="00C0739D">
        <w:rPr>
          <w:sz w:val="24"/>
          <w:szCs w:val="24"/>
        </w:rPr>
        <w:lastRenderedPageBreak/>
        <w:t xml:space="preserve">level, by the police” (Blackstone’s Handbook for Policing Students 2023, p.68). On the attendance, this investigation will be undertaken by the attending response officer.  Whilst undertaking any investigation, it is crucial that an officer conducts themselves in such a way that </w:t>
      </w:r>
      <w:r w:rsidR="00CD0B54" w:rsidRPr="00C0739D">
        <w:rPr>
          <w:sz w:val="24"/>
          <w:szCs w:val="24"/>
        </w:rPr>
        <w:t>they adhere</w:t>
      </w:r>
      <w:r w:rsidRPr="00C0739D">
        <w:rPr>
          <w:sz w:val="24"/>
          <w:szCs w:val="24"/>
        </w:rPr>
        <w:t xml:space="preserve"> to the Police Code of Ethics, which is identified to be at the core of the Police Service (Blackstone’s Handbook for Policing Students 2023) and includes courage, respect and empathy and public service </w:t>
      </w:r>
      <w:r w:rsidR="000E58F0">
        <w:rPr>
          <w:sz w:val="24"/>
          <w:szCs w:val="24"/>
        </w:rPr>
        <w:t>(</w:t>
      </w:r>
      <w:r w:rsidRPr="00C0739D">
        <w:rPr>
          <w:sz w:val="24"/>
          <w:szCs w:val="24"/>
        </w:rPr>
        <w:t>College of Policing</w:t>
      </w:r>
      <w:r w:rsidR="000E58F0">
        <w:rPr>
          <w:sz w:val="24"/>
          <w:szCs w:val="24"/>
        </w:rPr>
        <w:t xml:space="preserve">, </w:t>
      </w:r>
      <w:r w:rsidRPr="00C0739D">
        <w:rPr>
          <w:sz w:val="24"/>
          <w:szCs w:val="24"/>
        </w:rPr>
        <w:t>2024)</w:t>
      </w:r>
    </w:p>
    <w:p w14:paraId="189E35AD" w14:textId="77777777" w:rsidR="002C2FAC" w:rsidRPr="00C0739D" w:rsidRDefault="002C2FAC" w:rsidP="00C0739D">
      <w:pPr>
        <w:rPr>
          <w:sz w:val="24"/>
          <w:szCs w:val="24"/>
        </w:rPr>
      </w:pPr>
    </w:p>
    <w:p w14:paraId="087DF4A9" w14:textId="4CA562FC" w:rsidR="002C2FAC" w:rsidRDefault="002C2FAC" w:rsidP="00C0739D">
      <w:pPr>
        <w:rPr>
          <w:sz w:val="24"/>
          <w:szCs w:val="24"/>
        </w:rPr>
      </w:pPr>
      <w:r w:rsidRPr="00C0739D">
        <w:rPr>
          <w:sz w:val="24"/>
          <w:szCs w:val="24"/>
        </w:rPr>
        <w:t xml:space="preserve">As this exercise is of a reflective </w:t>
      </w:r>
      <w:r w:rsidR="00C0739D" w:rsidRPr="00C0739D">
        <w:rPr>
          <w:sz w:val="24"/>
          <w:szCs w:val="24"/>
        </w:rPr>
        <w:t>nature,</w:t>
      </w:r>
      <w:r w:rsidRPr="00C0739D">
        <w:rPr>
          <w:sz w:val="24"/>
          <w:szCs w:val="24"/>
        </w:rPr>
        <w:t xml:space="preserve"> I will be using </w:t>
      </w:r>
      <w:proofErr w:type="spellStart"/>
      <w:r w:rsidRPr="00C0739D">
        <w:rPr>
          <w:sz w:val="24"/>
          <w:szCs w:val="24"/>
        </w:rPr>
        <w:t>Bortons</w:t>
      </w:r>
      <w:proofErr w:type="spellEnd"/>
      <w:r w:rsidRPr="00C0739D">
        <w:rPr>
          <w:sz w:val="24"/>
          <w:szCs w:val="24"/>
        </w:rPr>
        <w:t xml:space="preserve"> model of reflection (Borton</w:t>
      </w:r>
      <w:r w:rsidR="000E58F0">
        <w:rPr>
          <w:sz w:val="24"/>
          <w:szCs w:val="24"/>
        </w:rPr>
        <w:t>,</w:t>
      </w:r>
      <w:r w:rsidRPr="00C0739D">
        <w:rPr>
          <w:sz w:val="24"/>
          <w:szCs w:val="24"/>
        </w:rPr>
        <w:t xml:space="preserve"> 1970)</w:t>
      </w:r>
    </w:p>
    <w:p w14:paraId="65459F88" w14:textId="77777777" w:rsidR="000E58F0" w:rsidRPr="00C0739D" w:rsidRDefault="000E58F0" w:rsidP="00C0739D">
      <w:pPr>
        <w:rPr>
          <w:sz w:val="24"/>
          <w:szCs w:val="24"/>
        </w:rPr>
      </w:pPr>
    </w:p>
    <w:p w14:paraId="631F9D75" w14:textId="16D51741" w:rsidR="002C2FAC" w:rsidRDefault="002C2FAC" w:rsidP="00C0739D">
      <w:pPr>
        <w:rPr>
          <w:sz w:val="24"/>
          <w:szCs w:val="24"/>
        </w:rPr>
      </w:pPr>
      <w:r w:rsidRPr="00C0739D">
        <w:rPr>
          <w:sz w:val="24"/>
          <w:szCs w:val="24"/>
        </w:rPr>
        <w:t xml:space="preserve">The </w:t>
      </w:r>
      <w:r w:rsidR="00C0739D" w:rsidRPr="00C0739D">
        <w:rPr>
          <w:sz w:val="24"/>
          <w:szCs w:val="24"/>
        </w:rPr>
        <w:t>model,</w:t>
      </w:r>
      <w:r w:rsidRPr="00C0739D">
        <w:rPr>
          <w:sz w:val="24"/>
          <w:szCs w:val="24"/>
        </w:rPr>
        <w:t xml:space="preserve"> which is often represented as a </w:t>
      </w:r>
      <w:r w:rsidR="00C0739D" w:rsidRPr="00C0739D">
        <w:rPr>
          <w:sz w:val="24"/>
          <w:szCs w:val="24"/>
        </w:rPr>
        <w:t>three-part</w:t>
      </w:r>
      <w:r w:rsidRPr="00C0739D">
        <w:rPr>
          <w:sz w:val="24"/>
          <w:szCs w:val="24"/>
        </w:rPr>
        <w:t xml:space="preserve"> structure, compromises the following stages:</w:t>
      </w:r>
    </w:p>
    <w:p w14:paraId="7258ED24" w14:textId="77777777" w:rsidR="000E58F0" w:rsidRPr="00C0739D" w:rsidRDefault="000E58F0" w:rsidP="00C0739D">
      <w:pPr>
        <w:rPr>
          <w:sz w:val="24"/>
          <w:szCs w:val="24"/>
        </w:rPr>
      </w:pPr>
    </w:p>
    <w:p w14:paraId="4EE875D5" w14:textId="77777777" w:rsidR="002C2FAC" w:rsidRDefault="002C2FAC" w:rsidP="00C0739D">
      <w:pPr>
        <w:rPr>
          <w:sz w:val="24"/>
          <w:szCs w:val="24"/>
        </w:rPr>
      </w:pPr>
      <w:r w:rsidRPr="00C0739D">
        <w:rPr>
          <w:sz w:val="24"/>
          <w:szCs w:val="24"/>
        </w:rPr>
        <w:t>What? This is the initial stage where the individual describes the experience or event to be reflected upon</w:t>
      </w:r>
    </w:p>
    <w:p w14:paraId="690BD5E4" w14:textId="77777777" w:rsidR="000E58F0" w:rsidRPr="00C0739D" w:rsidRDefault="000E58F0" w:rsidP="00C0739D">
      <w:pPr>
        <w:rPr>
          <w:sz w:val="24"/>
          <w:szCs w:val="24"/>
        </w:rPr>
      </w:pPr>
    </w:p>
    <w:p w14:paraId="46FD4E89" w14:textId="77777777" w:rsidR="002C2FAC" w:rsidRDefault="002C2FAC" w:rsidP="00C0739D">
      <w:pPr>
        <w:rPr>
          <w:sz w:val="24"/>
          <w:szCs w:val="24"/>
        </w:rPr>
      </w:pPr>
      <w:r w:rsidRPr="00C0739D">
        <w:rPr>
          <w:sz w:val="24"/>
          <w:szCs w:val="24"/>
        </w:rPr>
        <w:t>So What? In this stage the individual is encouraged to explore the significance of the experience.</w:t>
      </w:r>
    </w:p>
    <w:p w14:paraId="19666B63" w14:textId="77777777" w:rsidR="000E58F0" w:rsidRPr="00C0739D" w:rsidRDefault="000E58F0" w:rsidP="00C0739D">
      <w:pPr>
        <w:rPr>
          <w:sz w:val="24"/>
          <w:szCs w:val="24"/>
        </w:rPr>
      </w:pPr>
    </w:p>
    <w:p w14:paraId="7EBAB5A8" w14:textId="77777777" w:rsidR="002C2FAC" w:rsidRPr="00C0739D" w:rsidRDefault="002C2FAC" w:rsidP="00C0739D">
      <w:pPr>
        <w:rPr>
          <w:sz w:val="24"/>
          <w:szCs w:val="24"/>
        </w:rPr>
      </w:pPr>
      <w:r w:rsidRPr="00C0739D">
        <w:rPr>
          <w:sz w:val="24"/>
          <w:szCs w:val="24"/>
        </w:rPr>
        <w:t>Now what? The final stage focuses on action and future steps, individuals are prompted to consider how they will apply their newly gained insights.</w:t>
      </w:r>
    </w:p>
    <w:p w14:paraId="5BD7F0B4" w14:textId="77777777" w:rsidR="002C2FAC" w:rsidRPr="00C0739D" w:rsidRDefault="002C2FAC" w:rsidP="00C0739D">
      <w:pPr>
        <w:rPr>
          <w:sz w:val="24"/>
          <w:szCs w:val="24"/>
        </w:rPr>
      </w:pPr>
    </w:p>
    <w:p w14:paraId="063A2134" w14:textId="77777777" w:rsidR="002C2FAC" w:rsidRPr="00C0739D" w:rsidRDefault="002C2FAC" w:rsidP="00C0739D">
      <w:pPr>
        <w:rPr>
          <w:sz w:val="24"/>
          <w:szCs w:val="24"/>
        </w:rPr>
      </w:pPr>
    </w:p>
    <w:p w14:paraId="7F188C5F" w14:textId="2D2B629F" w:rsidR="002C2FAC" w:rsidRPr="00C0739D" w:rsidRDefault="002C2FAC" w:rsidP="00C0739D">
      <w:pPr>
        <w:rPr>
          <w:sz w:val="24"/>
          <w:szCs w:val="24"/>
        </w:rPr>
      </w:pPr>
      <w:r w:rsidRPr="00C0739D">
        <w:rPr>
          <w:sz w:val="24"/>
          <w:szCs w:val="24"/>
        </w:rPr>
        <w:t xml:space="preserve">The incident that I will be referring to is </w:t>
      </w:r>
      <w:proofErr w:type="gramStart"/>
      <w:r w:rsidR="00C0739D" w:rsidRPr="00C0739D">
        <w:rPr>
          <w:sz w:val="24"/>
          <w:szCs w:val="24"/>
        </w:rPr>
        <w:t>in regard to</w:t>
      </w:r>
      <w:proofErr w:type="gramEnd"/>
      <w:r w:rsidRPr="00C0739D">
        <w:rPr>
          <w:sz w:val="24"/>
          <w:szCs w:val="24"/>
        </w:rPr>
        <w:t xml:space="preserve"> a grade one call to a hostel for frequent offenders, whereby a fight has broken out between multiple individuals.</w:t>
      </w:r>
    </w:p>
    <w:p w14:paraId="6BCE1976" w14:textId="77777777" w:rsidR="002C2FAC" w:rsidRPr="00C0739D" w:rsidRDefault="002C2FAC" w:rsidP="00C0739D">
      <w:pPr>
        <w:rPr>
          <w:sz w:val="24"/>
          <w:szCs w:val="24"/>
        </w:rPr>
      </w:pPr>
    </w:p>
    <w:p w14:paraId="5CB3B4EF" w14:textId="77777777" w:rsidR="002C2FAC" w:rsidRPr="00C0739D" w:rsidRDefault="002C2FAC" w:rsidP="00C0739D">
      <w:pPr>
        <w:rPr>
          <w:sz w:val="24"/>
          <w:szCs w:val="24"/>
        </w:rPr>
      </w:pPr>
      <w:r w:rsidRPr="00C0739D">
        <w:rPr>
          <w:sz w:val="24"/>
          <w:szCs w:val="24"/>
        </w:rPr>
        <w:t>A call came in at approximately 2200 hours on a Friday night to attend a local hostel for frequent offenders.</w:t>
      </w:r>
    </w:p>
    <w:p w14:paraId="75311268" w14:textId="4C5434D5" w:rsidR="002C2FAC" w:rsidRPr="00C0739D" w:rsidRDefault="002C2FAC" w:rsidP="00C0739D">
      <w:pPr>
        <w:rPr>
          <w:sz w:val="24"/>
          <w:szCs w:val="24"/>
        </w:rPr>
      </w:pPr>
      <w:r w:rsidRPr="00C0739D">
        <w:rPr>
          <w:sz w:val="24"/>
          <w:szCs w:val="24"/>
        </w:rPr>
        <w:t xml:space="preserve">The hostel is a large premises with over twenty rooms and has a large front carpark, the hostel is manned </w:t>
      </w:r>
      <w:r w:rsidR="00CD0B54" w:rsidRPr="00C0739D">
        <w:rPr>
          <w:sz w:val="24"/>
          <w:szCs w:val="24"/>
        </w:rPr>
        <w:t>twenty-four</w:t>
      </w:r>
      <w:r w:rsidRPr="00C0739D">
        <w:rPr>
          <w:sz w:val="24"/>
          <w:szCs w:val="24"/>
        </w:rPr>
        <w:t xml:space="preserve"> hours a day by security staff.</w:t>
      </w:r>
    </w:p>
    <w:p w14:paraId="01D19A81" w14:textId="77777777" w:rsidR="00C0739D" w:rsidRDefault="002C2FAC" w:rsidP="00C0739D">
      <w:pPr>
        <w:rPr>
          <w:sz w:val="24"/>
          <w:szCs w:val="24"/>
        </w:rPr>
      </w:pPr>
      <w:r w:rsidRPr="00C0739D">
        <w:rPr>
          <w:sz w:val="24"/>
          <w:szCs w:val="24"/>
        </w:rPr>
        <w:t xml:space="preserve">Four officers attended the call including myself as there were reports of multiple people.  When I first attended the scene a large crowd of </w:t>
      </w:r>
    </w:p>
    <w:p w14:paraId="769C1AF6" w14:textId="5B1CFAE2" w:rsidR="002C2FAC" w:rsidRPr="00C0739D" w:rsidRDefault="002C2FAC" w:rsidP="00C0739D">
      <w:pPr>
        <w:rPr>
          <w:sz w:val="24"/>
          <w:szCs w:val="24"/>
        </w:rPr>
      </w:pPr>
      <w:r w:rsidRPr="00C0739D">
        <w:rPr>
          <w:sz w:val="24"/>
          <w:szCs w:val="24"/>
        </w:rPr>
        <w:t>approximately fifteen people had gathered in the front carpark of the premises.</w:t>
      </w:r>
    </w:p>
    <w:p w14:paraId="5DC340E2" w14:textId="77777777" w:rsidR="002C2FAC" w:rsidRPr="00C0739D" w:rsidRDefault="002C2FAC" w:rsidP="00C0739D">
      <w:pPr>
        <w:rPr>
          <w:sz w:val="24"/>
          <w:szCs w:val="24"/>
        </w:rPr>
      </w:pPr>
      <w:r w:rsidRPr="00C0739D">
        <w:rPr>
          <w:sz w:val="24"/>
          <w:szCs w:val="24"/>
        </w:rPr>
        <w:t>I had to dynamically risk assess the situation as I approached. I was looking for any dangers and had to try and work out what had gone on.</w:t>
      </w:r>
    </w:p>
    <w:p w14:paraId="269CFF23" w14:textId="428C677E" w:rsidR="002C2FAC" w:rsidRDefault="002C2FAC" w:rsidP="00C0739D">
      <w:pPr>
        <w:rPr>
          <w:sz w:val="24"/>
          <w:szCs w:val="24"/>
        </w:rPr>
      </w:pPr>
      <w:r w:rsidRPr="00C0739D">
        <w:rPr>
          <w:sz w:val="24"/>
          <w:szCs w:val="24"/>
        </w:rPr>
        <w:t xml:space="preserve">I cleared my way through a crowd of people who all seemed somewhat intoxicated, being as polite as possible but also firm, as from </w:t>
      </w:r>
      <w:proofErr w:type="gramStart"/>
      <w:r w:rsidRPr="00C0739D">
        <w:rPr>
          <w:sz w:val="24"/>
          <w:szCs w:val="24"/>
        </w:rPr>
        <w:t>past experience</w:t>
      </w:r>
      <w:proofErr w:type="gramEnd"/>
      <w:r w:rsidRPr="00C0739D">
        <w:rPr>
          <w:sz w:val="24"/>
          <w:szCs w:val="24"/>
        </w:rPr>
        <w:t xml:space="preserve"> the residents are not the </w:t>
      </w:r>
      <w:r w:rsidR="00D64998" w:rsidRPr="00C0739D">
        <w:rPr>
          <w:sz w:val="24"/>
          <w:szCs w:val="24"/>
        </w:rPr>
        <w:t>friendliest</w:t>
      </w:r>
      <w:r w:rsidRPr="00C0739D">
        <w:rPr>
          <w:sz w:val="24"/>
          <w:szCs w:val="24"/>
        </w:rPr>
        <w:t xml:space="preserve"> to police.</w:t>
      </w:r>
    </w:p>
    <w:p w14:paraId="1801660C" w14:textId="77777777" w:rsidR="00C0739D" w:rsidRPr="00C0739D" w:rsidRDefault="00C0739D" w:rsidP="00C0739D">
      <w:pPr>
        <w:rPr>
          <w:sz w:val="24"/>
          <w:szCs w:val="24"/>
        </w:rPr>
      </w:pPr>
    </w:p>
    <w:p w14:paraId="6FF49DCE" w14:textId="77777777" w:rsidR="002C2FAC" w:rsidRPr="00C0739D" w:rsidRDefault="002C2FAC" w:rsidP="00C0739D">
      <w:pPr>
        <w:rPr>
          <w:sz w:val="24"/>
          <w:szCs w:val="24"/>
        </w:rPr>
      </w:pPr>
      <w:r w:rsidRPr="00C0739D">
        <w:rPr>
          <w:sz w:val="24"/>
          <w:szCs w:val="24"/>
        </w:rPr>
        <w:t>As the crowd cleared, I could see two security guards restraining a person who was resisting on the floor.</w:t>
      </w:r>
    </w:p>
    <w:p w14:paraId="1656DB9A" w14:textId="77777777" w:rsidR="002C2FAC" w:rsidRDefault="002C2FAC" w:rsidP="00C0739D">
      <w:pPr>
        <w:rPr>
          <w:sz w:val="24"/>
          <w:szCs w:val="24"/>
        </w:rPr>
      </w:pPr>
      <w:r w:rsidRPr="00C0739D">
        <w:rPr>
          <w:sz w:val="24"/>
          <w:szCs w:val="24"/>
        </w:rPr>
        <w:t>I approached both guards to assist as they seemed to be struggling and the person was verbally abusive and aggressive, the suspect was placed in handcuffs using section three of the criminal justice act 2003, as this allows me as a police officer to use force to prevent any offences being committed and I am authorised to use reasonable force in order to make an arrest if needed.</w:t>
      </w:r>
    </w:p>
    <w:p w14:paraId="118F9DF8" w14:textId="77777777" w:rsidR="00C0739D" w:rsidRPr="00C0739D" w:rsidRDefault="00C0739D" w:rsidP="00C0739D">
      <w:pPr>
        <w:rPr>
          <w:sz w:val="24"/>
          <w:szCs w:val="24"/>
        </w:rPr>
      </w:pPr>
    </w:p>
    <w:p w14:paraId="1D336EDA" w14:textId="77777777" w:rsidR="002C2FAC" w:rsidRPr="00C0739D" w:rsidRDefault="002C2FAC" w:rsidP="00C0739D">
      <w:pPr>
        <w:rPr>
          <w:sz w:val="24"/>
          <w:szCs w:val="24"/>
        </w:rPr>
      </w:pPr>
      <w:r w:rsidRPr="00C0739D">
        <w:rPr>
          <w:sz w:val="24"/>
          <w:szCs w:val="24"/>
        </w:rPr>
        <w:lastRenderedPageBreak/>
        <w:t>The suspect was placed in the back of the police vehicle in the cell for their own safety and the safety of others whilst an investigation could take place into what has occurred.</w:t>
      </w:r>
    </w:p>
    <w:p w14:paraId="593054BF" w14:textId="77777777" w:rsidR="002C2FAC" w:rsidRPr="00C0739D" w:rsidRDefault="002C2FAC" w:rsidP="00C0739D">
      <w:pPr>
        <w:rPr>
          <w:sz w:val="24"/>
          <w:szCs w:val="24"/>
        </w:rPr>
      </w:pPr>
      <w:r w:rsidRPr="00C0739D">
        <w:rPr>
          <w:sz w:val="24"/>
          <w:szCs w:val="24"/>
        </w:rPr>
        <w:t xml:space="preserve">I began by speaking to security staff in the office of the premises to deduce what has gone on as they deal with occurrences on a regular basis </w:t>
      </w:r>
      <w:proofErr w:type="gramStart"/>
      <w:r w:rsidRPr="00C0739D">
        <w:rPr>
          <w:sz w:val="24"/>
          <w:szCs w:val="24"/>
        </w:rPr>
        <w:t>and also</w:t>
      </w:r>
      <w:proofErr w:type="gramEnd"/>
      <w:r w:rsidRPr="00C0739D">
        <w:rPr>
          <w:sz w:val="24"/>
          <w:szCs w:val="24"/>
        </w:rPr>
        <w:t xml:space="preserve"> have CCTV, all other residents were gathered in the front property.  My police body worn was activated as I approached the incident in line with force policy.</w:t>
      </w:r>
    </w:p>
    <w:p w14:paraId="2E2FFC07" w14:textId="77777777" w:rsidR="002C2FAC" w:rsidRPr="00C0739D" w:rsidRDefault="002C2FAC" w:rsidP="00C0739D">
      <w:pPr>
        <w:rPr>
          <w:sz w:val="24"/>
          <w:szCs w:val="24"/>
        </w:rPr>
      </w:pPr>
      <w:r w:rsidRPr="00C0739D">
        <w:rPr>
          <w:sz w:val="24"/>
          <w:szCs w:val="24"/>
        </w:rPr>
        <w:t xml:space="preserve">They explained that the suspect who turned out to be transsexual had assaulted two residents and one security guard </w:t>
      </w:r>
      <w:proofErr w:type="gramStart"/>
      <w:r w:rsidRPr="00C0739D">
        <w:rPr>
          <w:sz w:val="24"/>
          <w:szCs w:val="24"/>
        </w:rPr>
        <w:t>and also</w:t>
      </w:r>
      <w:proofErr w:type="gramEnd"/>
      <w:r w:rsidRPr="00C0739D">
        <w:rPr>
          <w:sz w:val="24"/>
          <w:szCs w:val="24"/>
        </w:rPr>
        <w:t xml:space="preserve"> made multiple threats to kill.</w:t>
      </w:r>
    </w:p>
    <w:p w14:paraId="01E46DD1" w14:textId="77777777" w:rsidR="002C2FAC" w:rsidRDefault="002C2FAC" w:rsidP="00C0739D">
      <w:pPr>
        <w:rPr>
          <w:sz w:val="24"/>
          <w:szCs w:val="24"/>
        </w:rPr>
      </w:pPr>
      <w:r w:rsidRPr="00C0739D">
        <w:rPr>
          <w:sz w:val="24"/>
          <w:szCs w:val="24"/>
        </w:rPr>
        <w:t>At this point the suspect was detained but not arrested.</w:t>
      </w:r>
    </w:p>
    <w:p w14:paraId="58516E58" w14:textId="77777777" w:rsidR="00C0739D" w:rsidRPr="00C0739D" w:rsidRDefault="00C0739D" w:rsidP="00C0739D">
      <w:pPr>
        <w:rPr>
          <w:sz w:val="24"/>
          <w:szCs w:val="24"/>
        </w:rPr>
      </w:pPr>
    </w:p>
    <w:p w14:paraId="3355932A" w14:textId="77777777" w:rsidR="002C2FAC" w:rsidRPr="00C0739D" w:rsidRDefault="002C2FAC" w:rsidP="00C0739D">
      <w:pPr>
        <w:rPr>
          <w:sz w:val="24"/>
          <w:szCs w:val="24"/>
        </w:rPr>
      </w:pPr>
      <w:r w:rsidRPr="00C0739D">
        <w:rPr>
          <w:sz w:val="24"/>
          <w:szCs w:val="24"/>
        </w:rPr>
        <w:t>A statement was taken by the assaulted guard and the residents who were assaulted were identified.</w:t>
      </w:r>
    </w:p>
    <w:p w14:paraId="74FB7A7D" w14:textId="77777777" w:rsidR="002C2FAC" w:rsidRDefault="002C2FAC" w:rsidP="00C0739D">
      <w:pPr>
        <w:rPr>
          <w:sz w:val="24"/>
          <w:szCs w:val="24"/>
        </w:rPr>
      </w:pPr>
      <w:r w:rsidRPr="00C0739D">
        <w:rPr>
          <w:sz w:val="24"/>
          <w:szCs w:val="24"/>
        </w:rPr>
        <w:t>I then had to make my way to the front of the property to find the other two injured parties and potential witnesses.  I was in the company of my fellow officer for safety reasons as there was a large gathering of approximately fifteen people who were at this point quite intoxicated and rowdy.</w:t>
      </w:r>
    </w:p>
    <w:p w14:paraId="2BFE4D69" w14:textId="77777777" w:rsidR="00C0739D" w:rsidRPr="00C0739D" w:rsidRDefault="00C0739D" w:rsidP="00C0739D">
      <w:pPr>
        <w:rPr>
          <w:sz w:val="24"/>
          <w:szCs w:val="24"/>
        </w:rPr>
      </w:pPr>
    </w:p>
    <w:p w14:paraId="6E970225" w14:textId="544FC26F" w:rsidR="002C2FAC" w:rsidRPr="00C0739D" w:rsidRDefault="002C2FAC" w:rsidP="00C0739D">
      <w:pPr>
        <w:rPr>
          <w:sz w:val="24"/>
          <w:szCs w:val="24"/>
        </w:rPr>
      </w:pPr>
      <w:r w:rsidRPr="00C0739D">
        <w:rPr>
          <w:sz w:val="24"/>
          <w:szCs w:val="24"/>
        </w:rPr>
        <w:t xml:space="preserve">I began by introducing myself to the crowd making sure to be friendly and approachable not to upset anybody as tension were running high, I use the </w:t>
      </w:r>
      <w:proofErr w:type="spellStart"/>
      <w:r w:rsidRPr="00C0739D">
        <w:rPr>
          <w:sz w:val="24"/>
          <w:szCs w:val="24"/>
        </w:rPr>
        <w:t>Betaris</w:t>
      </w:r>
      <w:proofErr w:type="spellEnd"/>
      <w:r w:rsidRPr="00C0739D">
        <w:rPr>
          <w:sz w:val="24"/>
          <w:szCs w:val="24"/>
        </w:rPr>
        <w:t xml:space="preserve"> box model whilst dealing with conflict, which in my own words is that my attitude controls my behaviour to which can affect the attitudes and behaviours of others.</w:t>
      </w:r>
    </w:p>
    <w:p w14:paraId="323A45A5" w14:textId="77777777" w:rsidR="002C2FAC" w:rsidRDefault="002C2FAC" w:rsidP="00C0739D">
      <w:pPr>
        <w:rPr>
          <w:sz w:val="24"/>
          <w:szCs w:val="24"/>
        </w:rPr>
      </w:pPr>
      <w:r w:rsidRPr="00C0739D">
        <w:rPr>
          <w:sz w:val="24"/>
          <w:szCs w:val="24"/>
        </w:rPr>
        <w:t>I called the names of those who had been assaulted to enter the premises to discuss the circumstances.</w:t>
      </w:r>
    </w:p>
    <w:p w14:paraId="6A7921CB" w14:textId="77777777" w:rsidR="00C0739D" w:rsidRPr="00C0739D" w:rsidRDefault="00C0739D" w:rsidP="00C0739D">
      <w:pPr>
        <w:rPr>
          <w:sz w:val="24"/>
          <w:szCs w:val="24"/>
        </w:rPr>
      </w:pPr>
    </w:p>
    <w:p w14:paraId="274B3E3A" w14:textId="685F86F4" w:rsidR="00F851E7" w:rsidRDefault="002C2FAC" w:rsidP="00C0739D">
      <w:pPr>
        <w:rPr>
          <w:sz w:val="24"/>
          <w:szCs w:val="24"/>
        </w:rPr>
      </w:pPr>
      <w:r w:rsidRPr="00C0739D">
        <w:rPr>
          <w:sz w:val="24"/>
          <w:szCs w:val="24"/>
        </w:rPr>
        <w:t>As this was happening members of the crowd were mentioning the fact that the suspect was trans</w:t>
      </w:r>
      <w:r w:rsidR="00047EAB">
        <w:rPr>
          <w:sz w:val="24"/>
          <w:szCs w:val="24"/>
        </w:rPr>
        <w:t>gender</w:t>
      </w:r>
      <w:r w:rsidRPr="00C0739D">
        <w:rPr>
          <w:sz w:val="24"/>
          <w:szCs w:val="24"/>
        </w:rPr>
        <w:t xml:space="preserve">, I had to explain that this has no relevance on the incident </w:t>
      </w:r>
      <w:r w:rsidR="00C2593E">
        <w:rPr>
          <w:sz w:val="24"/>
          <w:szCs w:val="24"/>
        </w:rPr>
        <w:t xml:space="preserve">and that being transgender is a protected </w:t>
      </w:r>
      <w:r w:rsidR="00D42FFE">
        <w:rPr>
          <w:sz w:val="24"/>
          <w:szCs w:val="24"/>
        </w:rPr>
        <w:t xml:space="preserve">characteristic under the </w:t>
      </w:r>
      <w:r w:rsidR="004E288A">
        <w:rPr>
          <w:sz w:val="24"/>
          <w:szCs w:val="24"/>
        </w:rPr>
        <w:t>(</w:t>
      </w:r>
      <w:r w:rsidR="00D42FFE">
        <w:rPr>
          <w:sz w:val="24"/>
          <w:szCs w:val="24"/>
        </w:rPr>
        <w:t>Equality act 2010</w:t>
      </w:r>
      <w:r w:rsidR="004E288A">
        <w:rPr>
          <w:sz w:val="24"/>
          <w:szCs w:val="24"/>
        </w:rPr>
        <w:t xml:space="preserve">) and that </w:t>
      </w:r>
      <w:r w:rsidR="00EE42F1">
        <w:rPr>
          <w:sz w:val="24"/>
          <w:szCs w:val="24"/>
        </w:rPr>
        <w:t>a breach of this could constitute as a hate crime</w:t>
      </w:r>
      <w:r w:rsidR="000E1086">
        <w:rPr>
          <w:sz w:val="24"/>
          <w:szCs w:val="24"/>
        </w:rPr>
        <w:t xml:space="preserve">. </w:t>
      </w:r>
      <w:r w:rsidR="002D780C">
        <w:rPr>
          <w:sz w:val="24"/>
          <w:szCs w:val="24"/>
        </w:rPr>
        <w:t>A hat crime is defined as:</w:t>
      </w:r>
    </w:p>
    <w:p w14:paraId="7E0E033D" w14:textId="245B0901" w:rsidR="002D780C" w:rsidRPr="009F72E3" w:rsidRDefault="002D780C" w:rsidP="002D780C">
      <w:pPr>
        <w:pStyle w:val="NormalWeb"/>
        <w:spacing w:before="0" w:beforeAutospacing="0" w:after="0" w:afterAutospacing="0"/>
        <w:rPr>
          <w:rFonts w:ascii="Arial" w:hAnsi="Arial" w:cs="Arial"/>
          <w:sz w:val="24"/>
          <w:szCs w:val="24"/>
        </w:rPr>
      </w:pPr>
      <w:r w:rsidRPr="009F72E3">
        <w:rPr>
          <w:rFonts w:ascii="Arial" w:hAnsi="Arial" w:cs="Arial"/>
          <w:sz w:val="24"/>
          <w:szCs w:val="24"/>
        </w:rPr>
        <w:t>a hate crime is defined as any criminal offense perceived by the victim or any other person as being motivated by hostility or prejudice based on a person's race, religion, sexual orientation, disability, or transgender identity</w:t>
      </w:r>
      <w:r w:rsidR="009F72E3" w:rsidRPr="009F72E3">
        <w:rPr>
          <w:rFonts w:ascii="Arial" w:hAnsi="Arial" w:cs="Arial"/>
          <w:sz w:val="24"/>
          <w:szCs w:val="24"/>
        </w:rPr>
        <w:t xml:space="preserve">. </w:t>
      </w:r>
      <w:r w:rsidR="009F72E3">
        <w:rPr>
          <w:rFonts w:ascii="Arial" w:hAnsi="Arial" w:cs="Arial"/>
          <w:sz w:val="24"/>
          <w:szCs w:val="24"/>
        </w:rPr>
        <w:t>(</w:t>
      </w:r>
      <w:r w:rsidR="009F72E3" w:rsidRPr="009F72E3">
        <w:rPr>
          <w:rFonts w:ascii="Arial" w:hAnsi="Arial" w:cs="Arial"/>
          <w:sz w:val="24"/>
          <w:szCs w:val="24"/>
        </w:rPr>
        <w:t>Crown prosecution service, 2023)</w:t>
      </w:r>
    </w:p>
    <w:p w14:paraId="4591AEC9" w14:textId="77777777" w:rsidR="002D780C" w:rsidRPr="009F72E3" w:rsidRDefault="002D780C" w:rsidP="00C0739D">
      <w:pPr>
        <w:rPr>
          <w:sz w:val="24"/>
          <w:szCs w:val="24"/>
        </w:rPr>
      </w:pPr>
    </w:p>
    <w:p w14:paraId="7A1DEC4B" w14:textId="07BBB59E" w:rsidR="002C2FAC" w:rsidRDefault="002C2FAC" w:rsidP="00C0739D">
      <w:pPr>
        <w:rPr>
          <w:sz w:val="24"/>
          <w:szCs w:val="24"/>
        </w:rPr>
      </w:pPr>
      <w:r w:rsidRPr="00C0739D">
        <w:rPr>
          <w:sz w:val="24"/>
          <w:szCs w:val="24"/>
        </w:rPr>
        <w:t xml:space="preserve">I then attended the premises to take accounts of what has happened to them and again take statements.  I had to somewhat change my style of talking to these </w:t>
      </w:r>
      <w:r w:rsidR="001D0386" w:rsidRPr="00C0739D">
        <w:rPr>
          <w:sz w:val="24"/>
          <w:szCs w:val="24"/>
        </w:rPr>
        <w:t>individuals</w:t>
      </w:r>
      <w:r w:rsidRPr="00C0739D">
        <w:rPr>
          <w:sz w:val="24"/>
          <w:szCs w:val="24"/>
        </w:rPr>
        <w:t xml:space="preserve"> as they were intoxicated and to make sure they understood again keeping the </w:t>
      </w:r>
      <w:proofErr w:type="spellStart"/>
      <w:r w:rsidRPr="00C0739D">
        <w:rPr>
          <w:sz w:val="24"/>
          <w:szCs w:val="24"/>
        </w:rPr>
        <w:t>Betaris</w:t>
      </w:r>
      <w:proofErr w:type="spellEnd"/>
      <w:r w:rsidRPr="00C0739D">
        <w:rPr>
          <w:sz w:val="24"/>
          <w:szCs w:val="24"/>
        </w:rPr>
        <w:t xml:space="preserve"> box model in mind and being empathetic.</w:t>
      </w:r>
    </w:p>
    <w:p w14:paraId="6D4ECBC7" w14:textId="77777777" w:rsidR="00AF01AC" w:rsidRDefault="00AF01AC" w:rsidP="00C0739D">
      <w:pPr>
        <w:rPr>
          <w:sz w:val="24"/>
          <w:szCs w:val="24"/>
        </w:rPr>
      </w:pPr>
    </w:p>
    <w:p w14:paraId="43B13F45" w14:textId="603E838A" w:rsidR="00AF01AC" w:rsidRDefault="00AF01AC" w:rsidP="00C0739D">
      <w:pPr>
        <w:rPr>
          <w:sz w:val="24"/>
          <w:szCs w:val="24"/>
        </w:rPr>
      </w:pPr>
      <w:r>
        <w:rPr>
          <w:sz w:val="24"/>
          <w:szCs w:val="24"/>
        </w:rPr>
        <w:t>Whilst taking statements the victim codes were explained</w:t>
      </w:r>
      <w:r w:rsidR="005C145D">
        <w:rPr>
          <w:sz w:val="24"/>
          <w:szCs w:val="24"/>
        </w:rPr>
        <w:t xml:space="preserve"> which are found on a previous diagram.  All </w:t>
      </w:r>
      <w:r w:rsidR="00FC2B00">
        <w:rPr>
          <w:sz w:val="24"/>
          <w:szCs w:val="24"/>
        </w:rPr>
        <w:t>victims were offered to make a personal victim statement.  This was explained</w:t>
      </w:r>
      <w:r w:rsidR="00D46944">
        <w:rPr>
          <w:sz w:val="24"/>
          <w:szCs w:val="24"/>
        </w:rPr>
        <w:t xml:space="preserve"> as an opportunity for them to explain in their own words the impact the crime has had on</w:t>
      </w:r>
      <w:r w:rsidR="006A49CA">
        <w:rPr>
          <w:sz w:val="24"/>
          <w:szCs w:val="24"/>
        </w:rPr>
        <w:t xml:space="preserve"> them and their family.</w:t>
      </w:r>
    </w:p>
    <w:p w14:paraId="0D68B0F5" w14:textId="77777777" w:rsidR="00C0739D" w:rsidRPr="00C0739D" w:rsidRDefault="00C0739D" w:rsidP="00C0739D">
      <w:pPr>
        <w:rPr>
          <w:sz w:val="24"/>
          <w:szCs w:val="24"/>
        </w:rPr>
      </w:pPr>
    </w:p>
    <w:p w14:paraId="68FEE9B6" w14:textId="77777777" w:rsidR="002C2FAC" w:rsidRPr="00C0739D" w:rsidRDefault="002C2FAC" w:rsidP="00C0739D">
      <w:pPr>
        <w:rPr>
          <w:sz w:val="24"/>
          <w:szCs w:val="24"/>
        </w:rPr>
      </w:pPr>
      <w:r w:rsidRPr="00C0739D">
        <w:rPr>
          <w:sz w:val="24"/>
          <w:szCs w:val="24"/>
        </w:rPr>
        <w:t>After speaking with all parties involved and watching the CCTV I could now arrest the suspect as I had all the information as to what had gone on.</w:t>
      </w:r>
    </w:p>
    <w:p w14:paraId="1658E939" w14:textId="5501BC86" w:rsidR="002C2FAC" w:rsidRPr="00C0739D" w:rsidRDefault="002C2FAC" w:rsidP="00C0739D">
      <w:pPr>
        <w:rPr>
          <w:sz w:val="24"/>
          <w:szCs w:val="24"/>
        </w:rPr>
      </w:pPr>
      <w:r w:rsidRPr="00C0739D">
        <w:rPr>
          <w:sz w:val="24"/>
          <w:szCs w:val="24"/>
        </w:rPr>
        <w:t xml:space="preserve">As I approached the police van the suspect was aggressive and verbally abusive insisting that had she acted in </w:t>
      </w:r>
      <w:r w:rsidR="00D82FAF" w:rsidRPr="00C0739D">
        <w:rPr>
          <w:sz w:val="24"/>
          <w:szCs w:val="24"/>
        </w:rPr>
        <w:t>self-defence</w:t>
      </w:r>
      <w:r w:rsidRPr="00C0739D">
        <w:rPr>
          <w:sz w:val="24"/>
          <w:szCs w:val="24"/>
        </w:rPr>
        <w:t xml:space="preserve"> and that this was a hate crime.</w:t>
      </w:r>
    </w:p>
    <w:p w14:paraId="6BF7FE14" w14:textId="663AD6D6" w:rsidR="002C2FAC" w:rsidRDefault="002C2FAC" w:rsidP="00C0739D">
      <w:pPr>
        <w:rPr>
          <w:sz w:val="24"/>
          <w:szCs w:val="24"/>
        </w:rPr>
      </w:pPr>
      <w:r w:rsidRPr="00C0739D">
        <w:rPr>
          <w:sz w:val="24"/>
          <w:szCs w:val="24"/>
        </w:rPr>
        <w:lastRenderedPageBreak/>
        <w:t>I had to be firm in explaining that I have interviewed all involved and watched the CCTV and that no hate crime had happened, being careful to be empathetic with the suspect.</w:t>
      </w:r>
      <w:r w:rsidR="000F7357">
        <w:rPr>
          <w:sz w:val="24"/>
          <w:szCs w:val="24"/>
        </w:rPr>
        <w:t xml:space="preserve">  </w:t>
      </w:r>
    </w:p>
    <w:p w14:paraId="157A3285" w14:textId="77777777" w:rsidR="00FD3750" w:rsidRPr="00C0739D" w:rsidRDefault="00FD3750" w:rsidP="00C0739D">
      <w:pPr>
        <w:rPr>
          <w:sz w:val="24"/>
          <w:szCs w:val="24"/>
        </w:rPr>
      </w:pPr>
    </w:p>
    <w:p w14:paraId="23DB4552" w14:textId="476A3DB1" w:rsidR="002C2FAC" w:rsidRDefault="002C2FAC" w:rsidP="00C0739D">
      <w:pPr>
        <w:rPr>
          <w:sz w:val="24"/>
          <w:szCs w:val="24"/>
        </w:rPr>
      </w:pPr>
      <w:r w:rsidRPr="00C0739D">
        <w:rPr>
          <w:sz w:val="24"/>
          <w:szCs w:val="24"/>
        </w:rPr>
        <w:t xml:space="preserve">The suspect was intoxicated and carried on being abusive, but I was sure that all procedures were carried out and my </w:t>
      </w:r>
      <w:r w:rsidR="00D82FAF" w:rsidRPr="00C0739D">
        <w:rPr>
          <w:sz w:val="24"/>
          <w:szCs w:val="24"/>
        </w:rPr>
        <w:t>body worn</w:t>
      </w:r>
      <w:r w:rsidRPr="00C0739D">
        <w:rPr>
          <w:sz w:val="24"/>
          <w:szCs w:val="24"/>
        </w:rPr>
        <w:t xml:space="preserve"> camera was active throughout and placed in the cell for the safety of the suspect during the transport process. The suspect was then escorted to custody.</w:t>
      </w:r>
    </w:p>
    <w:p w14:paraId="3B9E4EB3" w14:textId="77777777" w:rsidR="00093F22" w:rsidRDefault="00093F22" w:rsidP="00C0739D">
      <w:pPr>
        <w:rPr>
          <w:sz w:val="24"/>
          <w:szCs w:val="24"/>
        </w:rPr>
      </w:pPr>
    </w:p>
    <w:p w14:paraId="3E06648D" w14:textId="0D3E86C8" w:rsidR="00093F22" w:rsidRDefault="00944940" w:rsidP="00C0739D">
      <w:pPr>
        <w:rPr>
          <w:sz w:val="24"/>
          <w:szCs w:val="24"/>
        </w:rPr>
      </w:pPr>
      <w:r>
        <w:rPr>
          <w:sz w:val="24"/>
          <w:szCs w:val="24"/>
        </w:rPr>
        <w:t xml:space="preserve">As I use </w:t>
      </w:r>
      <w:proofErr w:type="spellStart"/>
      <w:r>
        <w:rPr>
          <w:sz w:val="24"/>
          <w:szCs w:val="24"/>
        </w:rPr>
        <w:t>Bortons</w:t>
      </w:r>
      <w:proofErr w:type="spellEnd"/>
      <w:r>
        <w:rPr>
          <w:sz w:val="24"/>
          <w:szCs w:val="24"/>
        </w:rPr>
        <w:t xml:space="preserve"> to reflect whilst looking back at the incident quite a lot happened</w:t>
      </w:r>
      <w:r w:rsidR="002E6A70">
        <w:rPr>
          <w:sz w:val="24"/>
          <w:szCs w:val="24"/>
        </w:rPr>
        <w:t xml:space="preserve"> as there were several victims.  Looking </w:t>
      </w:r>
      <w:proofErr w:type="gramStart"/>
      <w:r w:rsidR="002E6A70">
        <w:rPr>
          <w:sz w:val="24"/>
          <w:szCs w:val="24"/>
        </w:rPr>
        <w:t>back</w:t>
      </w:r>
      <w:proofErr w:type="gramEnd"/>
      <w:r w:rsidR="002E6A70">
        <w:rPr>
          <w:sz w:val="24"/>
          <w:szCs w:val="24"/>
        </w:rPr>
        <w:t xml:space="preserve"> I feel</w:t>
      </w:r>
      <w:r w:rsidR="00EF7CA7">
        <w:rPr>
          <w:sz w:val="24"/>
          <w:szCs w:val="24"/>
        </w:rPr>
        <w:t xml:space="preserve"> I could have done more in regards to the victims code</w:t>
      </w:r>
      <w:r w:rsidR="00B40CD9">
        <w:rPr>
          <w:sz w:val="24"/>
          <w:szCs w:val="24"/>
        </w:rPr>
        <w:t>.</w:t>
      </w:r>
    </w:p>
    <w:p w14:paraId="593C2F38" w14:textId="77777777" w:rsidR="00B40CD9" w:rsidRDefault="00B40CD9" w:rsidP="00C0739D">
      <w:pPr>
        <w:rPr>
          <w:sz w:val="24"/>
          <w:szCs w:val="24"/>
        </w:rPr>
      </w:pPr>
    </w:p>
    <w:p w14:paraId="2DFF1E9A" w14:textId="6FCCF26E" w:rsidR="002C2FAC" w:rsidRDefault="00B40CD9" w:rsidP="00C0739D">
      <w:pPr>
        <w:rPr>
          <w:sz w:val="24"/>
          <w:szCs w:val="24"/>
        </w:rPr>
      </w:pPr>
      <w:r>
        <w:rPr>
          <w:sz w:val="24"/>
          <w:szCs w:val="24"/>
        </w:rPr>
        <w:t>I offered all the victims the chance to make a VPS</w:t>
      </w:r>
      <w:r w:rsidR="0093704F">
        <w:rPr>
          <w:sz w:val="24"/>
          <w:szCs w:val="24"/>
        </w:rPr>
        <w:t xml:space="preserve"> and explained the point of this, but there are eleven other sub-topics to the </w:t>
      </w:r>
      <w:proofErr w:type="gramStart"/>
      <w:r w:rsidR="0093704F">
        <w:rPr>
          <w:sz w:val="24"/>
          <w:szCs w:val="24"/>
        </w:rPr>
        <w:t>victims</w:t>
      </w:r>
      <w:proofErr w:type="gramEnd"/>
      <w:r w:rsidR="0093704F">
        <w:rPr>
          <w:sz w:val="24"/>
          <w:szCs w:val="24"/>
        </w:rPr>
        <w:t xml:space="preserve"> code that I could</w:t>
      </w:r>
      <w:r w:rsidR="00A66C6E">
        <w:rPr>
          <w:sz w:val="24"/>
          <w:szCs w:val="24"/>
        </w:rPr>
        <w:t xml:space="preserve"> have explained in more detail and how the criminal justice system works.</w:t>
      </w:r>
      <w:r w:rsidR="0000547A">
        <w:rPr>
          <w:sz w:val="24"/>
          <w:szCs w:val="24"/>
        </w:rPr>
        <w:t xml:space="preserve">  Public protection notices were offered, but I could also have </w:t>
      </w:r>
      <w:proofErr w:type="gramStart"/>
      <w:r w:rsidR="0000547A">
        <w:rPr>
          <w:sz w:val="24"/>
          <w:szCs w:val="24"/>
        </w:rPr>
        <w:t>offered</w:t>
      </w:r>
      <w:r w:rsidR="00A84D29">
        <w:rPr>
          <w:sz w:val="24"/>
          <w:szCs w:val="24"/>
        </w:rPr>
        <w:t xml:space="preserve">  the</w:t>
      </w:r>
      <w:proofErr w:type="gramEnd"/>
      <w:r w:rsidR="00A84D29">
        <w:rPr>
          <w:sz w:val="24"/>
          <w:szCs w:val="24"/>
        </w:rPr>
        <w:t xml:space="preserve"> victims to be referred to South Wales victim focus.</w:t>
      </w:r>
    </w:p>
    <w:p w14:paraId="6A8BBE94" w14:textId="77777777" w:rsidR="00610205" w:rsidRDefault="00610205" w:rsidP="00C0739D">
      <w:pPr>
        <w:rPr>
          <w:sz w:val="24"/>
          <w:szCs w:val="24"/>
        </w:rPr>
      </w:pPr>
    </w:p>
    <w:p w14:paraId="434C9249" w14:textId="1F13B07C" w:rsidR="00610205" w:rsidRDefault="00610205" w:rsidP="00C0739D">
      <w:pPr>
        <w:rPr>
          <w:sz w:val="24"/>
          <w:szCs w:val="24"/>
        </w:rPr>
      </w:pPr>
      <w:r>
        <w:rPr>
          <w:sz w:val="24"/>
          <w:szCs w:val="24"/>
        </w:rPr>
        <w:t xml:space="preserve">As mentioned above going forward I will spend more time </w:t>
      </w:r>
      <w:r w:rsidR="00DD790F">
        <w:rPr>
          <w:sz w:val="24"/>
          <w:szCs w:val="24"/>
        </w:rPr>
        <w:t>concentrating</w:t>
      </w:r>
      <w:r>
        <w:rPr>
          <w:sz w:val="24"/>
          <w:szCs w:val="24"/>
        </w:rPr>
        <w:t xml:space="preserve"> </w:t>
      </w:r>
      <w:r w:rsidR="00743DE1">
        <w:rPr>
          <w:sz w:val="24"/>
          <w:szCs w:val="24"/>
        </w:rPr>
        <w:t>on the victims and witnesses offering all that I can</w:t>
      </w:r>
      <w:r w:rsidR="005E1B06">
        <w:rPr>
          <w:sz w:val="24"/>
          <w:szCs w:val="24"/>
        </w:rPr>
        <w:t xml:space="preserve"> whilst doing my upmost</w:t>
      </w:r>
      <w:r w:rsidR="00333CDA">
        <w:rPr>
          <w:sz w:val="24"/>
          <w:szCs w:val="24"/>
        </w:rPr>
        <w:t xml:space="preserve"> to apprehend any suspect.</w:t>
      </w:r>
      <w:r w:rsidR="00F6292C">
        <w:rPr>
          <w:sz w:val="24"/>
          <w:szCs w:val="24"/>
        </w:rPr>
        <w:t xml:space="preserve">  I could also </w:t>
      </w:r>
      <w:r w:rsidR="00943897">
        <w:rPr>
          <w:sz w:val="24"/>
          <w:szCs w:val="24"/>
        </w:rPr>
        <w:t xml:space="preserve">have gone it to more depth </w:t>
      </w:r>
      <w:proofErr w:type="gramStart"/>
      <w:r w:rsidR="00943897">
        <w:rPr>
          <w:sz w:val="24"/>
          <w:szCs w:val="24"/>
        </w:rPr>
        <w:t>in regards to</w:t>
      </w:r>
      <w:proofErr w:type="gramEnd"/>
      <w:r w:rsidR="00943897">
        <w:rPr>
          <w:sz w:val="24"/>
          <w:szCs w:val="24"/>
        </w:rPr>
        <w:t xml:space="preserve"> the potential hate crime aspect with both the victims and the suspect.</w:t>
      </w:r>
    </w:p>
    <w:p w14:paraId="4055EF22" w14:textId="56DEB2B2" w:rsidR="002C2FAC" w:rsidRPr="00C0739D" w:rsidRDefault="002C2FAC" w:rsidP="00D3430D">
      <w:pPr>
        <w:rPr>
          <w:sz w:val="24"/>
          <w:szCs w:val="24"/>
        </w:rPr>
      </w:pPr>
    </w:p>
    <w:p w14:paraId="69A95567" w14:textId="77777777" w:rsidR="002C2FAC" w:rsidRPr="009117E7" w:rsidRDefault="002C2FAC" w:rsidP="00025650">
      <w:pPr>
        <w:jc w:val="both"/>
        <w:rPr>
          <w:sz w:val="24"/>
          <w:szCs w:val="24"/>
        </w:rPr>
      </w:pPr>
    </w:p>
    <w:p w14:paraId="6D17DD03" w14:textId="3895A6C8" w:rsidR="002C2FAC" w:rsidRPr="001D0386" w:rsidRDefault="002C2FAC" w:rsidP="00025650">
      <w:pPr>
        <w:jc w:val="both"/>
        <w:rPr>
          <w:b/>
          <w:bCs/>
          <w:sz w:val="24"/>
          <w:szCs w:val="24"/>
        </w:rPr>
      </w:pPr>
      <w:r w:rsidRPr="001D0386">
        <w:rPr>
          <w:b/>
          <w:bCs/>
          <w:sz w:val="24"/>
          <w:szCs w:val="24"/>
        </w:rPr>
        <w:t xml:space="preserve">Word count </w:t>
      </w:r>
      <w:r w:rsidR="006B4ED6" w:rsidRPr="001D0386">
        <w:rPr>
          <w:b/>
          <w:bCs/>
          <w:sz w:val="24"/>
          <w:szCs w:val="24"/>
        </w:rPr>
        <w:t>1</w:t>
      </w:r>
      <w:r w:rsidR="000E2C72">
        <w:rPr>
          <w:b/>
          <w:bCs/>
          <w:sz w:val="24"/>
          <w:szCs w:val="24"/>
        </w:rPr>
        <w:t>602</w:t>
      </w:r>
    </w:p>
    <w:p w14:paraId="4E9085BF" w14:textId="77777777" w:rsidR="00025650" w:rsidRPr="009117E7" w:rsidRDefault="00025650" w:rsidP="00025650">
      <w:pPr>
        <w:jc w:val="both"/>
        <w:rPr>
          <w:sz w:val="24"/>
          <w:szCs w:val="24"/>
        </w:rPr>
      </w:pPr>
    </w:p>
    <w:p w14:paraId="1967E2A8" w14:textId="77777777" w:rsidR="00025650" w:rsidRPr="009117E7" w:rsidRDefault="00025650" w:rsidP="00025650">
      <w:pPr>
        <w:jc w:val="both"/>
        <w:rPr>
          <w:sz w:val="24"/>
          <w:szCs w:val="24"/>
        </w:rPr>
      </w:pPr>
    </w:p>
    <w:p w14:paraId="416EFA95" w14:textId="77777777" w:rsidR="00025650" w:rsidRPr="009117E7" w:rsidRDefault="00025650" w:rsidP="00025650">
      <w:pPr>
        <w:jc w:val="both"/>
        <w:rPr>
          <w:sz w:val="24"/>
          <w:szCs w:val="24"/>
        </w:rPr>
      </w:pPr>
    </w:p>
    <w:p w14:paraId="598FFEC5" w14:textId="77777777" w:rsidR="00025650" w:rsidRPr="009117E7" w:rsidRDefault="00025650" w:rsidP="00025650">
      <w:pPr>
        <w:jc w:val="both"/>
        <w:rPr>
          <w:sz w:val="24"/>
          <w:szCs w:val="24"/>
        </w:rPr>
      </w:pPr>
    </w:p>
    <w:p w14:paraId="042DA0D7" w14:textId="77777777" w:rsidR="00025650" w:rsidRPr="009117E7" w:rsidRDefault="00025650" w:rsidP="00025650">
      <w:pPr>
        <w:jc w:val="both"/>
        <w:rPr>
          <w:sz w:val="24"/>
          <w:szCs w:val="24"/>
        </w:rPr>
      </w:pPr>
    </w:p>
    <w:p w14:paraId="65800057" w14:textId="77777777" w:rsidR="00025650" w:rsidRPr="009117E7" w:rsidRDefault="00025650" w:rsidP="00025650">
      <w:pPr>
        <w:jc w:val="both"/>
        <w:rPr>
          <w:sz w:val="24"/>
          <w:szCs w:val="24"/>
        </w:rPr>
      </w:pPr>
    </w:p>
    <w:p w14:paraId="7A99F832" w14:textId="77777777" w:rsidR="00025650" w:rsidRPr="009117E7" w:rsidRDefault="00025650" w:rsidP="00025650">
      <w:pPr>
        <w:jc w:val="both"/>
        <w:rPr>
          <w:sz w:val="24"/>
          <w:szCs w:val="24"/>
        </w:rPr>
      </w:pPr>
    </w:p>
    <w:p w14:paraId="7FD39A42" w14:textId="77777777" w:rsidR="00025650" w:rsidRPr="009117E7" w:rsidRDefault="00025650" w:rsidP="00025650">
      <w:pPr>
        <w:jc w:val="both"/>
        <w:rPr>
          <w:sz w:val="24"/>
          <w:szCs w:val="24"/>
        </w:rPr>
      </w:pPr>
    </w:p>
    <w:p w14:paraId="73D1DF2B" w14:textId="77777777" w:rsidR="00025650" w:rsidRPr="009117E7" w:rsidRDefault="00025650" w:rsidP="00025650">
      <w:pPr>
        <w:jc w:val="both"/>
        <w:rPr>
          <w:sz w:val="24"/>
          <w:szCs w:val="24"/>
        </w:rPr>
      </w:pPr>
    </w:p>
    <w:p w14:paraId="556B64F0" w14:textId="77777777" w:rsidR="00025650" w:rsidRPr="009117E7" w:rsidRDefault="00025650" w:rsidP="00025650">
      <w:pPr>
        <w:jc w:val="both"/>
        <w:rPr>
          <w:sz w:val="24"/>
          <w:szCs w:val="24"/>
        </w:rPr>
      </w:pPr>
    </w:p>
    <w:p w14:paraId="140C2FD2" w14:textId="77777777" w:rsidR="00025650" w:rsidRPr="009117E7" w:rsidRDefault="00025650" w:rsidP="00025650">
      <w:pPr>
        <w:jc w:val="both"/>
        <w:rPr>
          <w:b/>
          <w:sz w:val="24"/>
          <w:szCs w:val="24"/>
        </w:rPr>
      </w:pPr>
    </w:p>
    <w:p w14:paraId="32933C98" w14:textId="77777777" w:rsidR="00AA666E" w:rsidRPr="009117E7" w:rsidRDefault="00025650" w:rsidP="000B1E96">
      <w:r w:rsidRPr="009117E7">
        <w:br w:type="page"/>
      </w:r>
    </w:p>
    <w:p w14:paraId="55885AA0" w14:textId="77777777" w:rsidR="008B28E7" w:rsidRPr="009117E7" w:rsidRDefault="008B28E7" w:rsidP="00FF7EBB">
      <w:pPr>
        <w:jc w:val="both"/>
        <w:rPr>
          <w:sz w:val="24"/>
          <w:szCs w:val="24"/>
        </w:rPr>
      </w:pPr>
    </w:p>
    <w:p w14:paraId="6B0989EF" w14:textId="30D7089F" w:rsidR="00025650" w:rsidRPr="009117E7" w:rsidRDefault="64D01D80" w:rsidP="64D01D80">
      <w:pPr>
        <w:jc w:val="center"/>
        <w:rPr>
          <w:b/>
          <w:bCs/>
          <w:sz w:val="24"/>
          <w:szCs w:val="24"/>
        </w:rPr>
      </w:pPr>
      <w:r w:rsidRPr="009117E7">
        <w:rPr>
          <w:b/>
          <w:bCs/>
          <w:sz w:val="24"/>
          <w:szCs w:val="24"/>
        </w:rPr>
        <w:t>Task 4</w:t>
      </w:r>
    </w:p>
    <w:p w14:paraId="67FD7F8C" w14:textId="77777777" w:rsidR="00025650" w:rsidRPr="009117E7" w:rsidRDefault="00025650" w:rsidP="00025650">
      <w:pPr>
        <w:jc w:val="both"/>
        <w:rPr>
          <w:b/>
          <w:sz w:val="24"/>
          <w:szCs w:val="24"/>
        </w:rPr>
      </w:pPr>
    </w:p>
    <w:p w14:paraId="339E51FF" w14:textId="77777777" w:rsidR="00EC4602" w:rsidRPr="009117E7" w:rsidRDefault="00EC4602" w:rsidP="00EC4602">
      <w:pPr>
        <w:ind w:right="237"/>
        <w:jc w:val="both"/>
        <w:rPr>
          <w:b/>
          <w:color w:val="auto"/>
          <w:sz w:val="24"/>
          <w:szCs w:val="24"/>
        </w:rPr>
      </w:pPr>
      <w:r w:rsidRPr="009117E7">
        <w:rPr>
          <w:b/>
          <w:color w:val="auto"/>
          <w:sz w:val="24"/>
          <w:szCs w:val="24"/>
        </w:rPr>
        <w:t xml:space="preserve">Relevant areas of the National Policing Curriculum: </w:t>
      </w:r>
    </w:p>
    <w:p w14:paraId="13663E17" w14:textId="205C96CB" w:rsidR="003C458C" w:rsidRPr="009117E7" w:rsidRDefault="003769F6" w:rsidP="003C458C">
      <w:pPr>
        <w:jc w:val="both"/>
        <w:rPr>
          <w:b/>
          <w:sz w:val="24"/>
          <w:szCs w:val="24"/>
        </w:rPr>
      </w:pPr>
      <w:r w:rsidRPr="009117E7">
        <w:rPr>
          <w:b/>
          <w:sz w:val="24"/>
          <w:szCs w:val="24"/>
        </w:rPr>
        <w:t>Decision making</w:t>
      </w:r>
      <w:r w:rsidR="00EC4602" w:rsidRPr="009117E7">
        <w:rPr>
          <w:b/>
          <w:sz w:val="24"/>
          <w:szCs w:val="24"/>
        </w:rPr>
        <w:t xml:space="preserve"> and</w:t>
      </w:r>
      <w:r w:rsidR="00BA1FFA" w:rsidRPr="009117E7">
        <w:rPr>
          <w:b/>
          <w:sz w:val="24"/>
          <w:szCs w:val="24"/>
        </w:rPr>
        <w:t xml:space="preserve"> </w:t>
      </w:r>
      <w:r w:rsidRPr="009117E7">
        <w:rPr>
          <w:b/>
          <w:sz w:val="24"/>
          <w:szCs w:val="24"/>
        </w:rPr>
        <w:t>discretion</w:t>
      </w:r>
      <w:r w:rsidR="0028095D" w:rsidRPr="009117E7">
        <w:rPr>
          <w:b/>
          <w:sz w:val="24"/>
          <w:szCs w:val="24"/>
        </w:rPr>
        <w:t>, Conducting Investigations</w:t>
      </w:r>
      <w:r w:rsidR="00B011CD" w:rsidRPr="009117E7">
        <w:rPr>
          <w:b/>
          <w:sz w:val="24"/>
          <w:szCs w:val="24"/>
        </w:rPr>
        <w:t xml:space="preserve"> and Criminal Justice </w:t>
      </w:r>
      <w:r w:rsidR="00BA1FFA" w:rsidRPr="009117E7">
        <w:rPr>
          <w:b/>
          <w:sz w:val="24"/>
          <w:szCs w:val="24"/>
        </w:rPr>
        <w:t xml:space="preserve">(Managing offenders) </w:t>
      </w:r>
    </w:p>
    <w:p w14:paraId="5468B99E" w14:textId="77777777" w:rsidR="003C458C" w:rsidRPr="009117E7" w:rsidRDefault="003C458C" w:rsidP="003C458C">
      <w:pPr>
        <w:jc w:val="both"/>
        <w:rPr>
          <w:sz w:val="24"/>
          <w:szCs w:val="24"/>
          <w:highlight w:val="yellow"/>
        </w:rPr>
      </w:pPr>
    </w:p>
    <w:p w14:paraId="1344A2C6" w14:textId="77777777" w:rsidR="00B011CD" w:rsidRPr="009117E7" w:rsidRDefault="00B011CD" w:rsidP="00B011CD">
      <w:pPr>
        <w:jc w:val="both"/>
        <w:rPr>
          <w:sz w:val="24"/>
          <w:szCs w:val="24"/>
        </w:rPr>
      </w:pPr>
      <w:r w:rsidRPr="009117E7">
        <w:rPr>
          <w:sz w:val="24"/>
          <w:szCs w:val="24"/>
        </w:rPr>
        <w:t xml:space="preserve">You must choose </w:t>
      </w:r>
      <w:r w:rsidRPr="009117E7">
        <w:rPr>
          <w:b/>
          <w:sz w:val="24"/>
          <w:szCs w:val="24"/>
          <w:u w:val="single"/>
        </w:rPr>
        <w:t>a policing incident</w:t>
      </w:r>
      <w:r w:rsidRPr="009117E7">
        <w:rPr>
          <w:b/>
          <w:sz w:val="24"/>
          <w:szCs w:val="24"/>
        </w:rPr>
        <w:t xml:space="preserve"> </w:t>
      </w:r>
      <w:r w:rsidRPr="009117E7">
        <w:rPr>
          <w:sz w:val="24"/>
          <w:szCs w:val="24"/>
        </w:rPr>
        <w:t>in which you played a significant role with an offender/service</w:t>
      </w:r>
      <w:r w:rsidRPr="009117E7">
        <w:rPr>
          <w:b/>
          <w:sz w:val="24"/>
          <w:szCs w:val="24"/>
        </w:rPr>
        <w:t xml:space="preserve"> </w:t>
      </w:r>
      <w:r w:rsidRPr="009117E7">
        <w:rPr>
          <w:sz w:val="24"/>
          <w:szCs w:val="24"/>
        </w:rPr>
        <w:t xml:space="preserve">user/victim and reflect on what happened. </w:t>
      </w:r>
    </w:p>
    <w:p w14:paraId="0266D400" w14:textId="77777777" w:rsidR="003C458C" w:rsidRPr="009117E7" w:rsidRDefault="003C458C" w:rsidP="003C458C">
      <w:pPr>
        <w:jc w:val="both"/>
        <w:rPr>
          <w:sz w:val="24"/>
          <w:szCs w:val="24"/>
        </w:rPr>
      </w:pPr>
    </w:p>
    <w:p w14:paraId="71AE74C3" w14:textId="77777777" w:rsidR="003C458C" w:rsidRPr="009117E7" w:rsidRDefault="003C458C" w:rsidP="003C458C">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9117E7" w14:paraId="4E540F27" w14:textId="77777777" w:rsidTr="061C8C24">
        <w:tc>
          <w:tcPr>
            <w:tcW w:w="10188" w:type="dxa"/>
            <w:shd w:val="clear" w:color="auto" w:fill="auto"/>
          </w:tcPr>
          <w:p w14:paraId="0FE59A08" w14:textId="7652DF6C" w:rsidR="003769F6" w:rsidRPr="009117E7" w:rsidRDefault="003769F6" w:rsidP="003769F6">
            <w:pPr>
              <w:pStyle w:val="TableParagraph"/>
              <w:tabs>
                <w:tab w:val="left" w:pos="355"/>
              </w:tabs>
              <w:ind w:left="0" w:right="228"/>
              <w:rPr>
                <w:rFonts w:eastAsia="Times New Roman"/>
                <w:color w:val="000000"/>
                <w:sz w:val="24"/>
                <w:szCs w:val="24"/>
                <w:lang w:bidi="ar-SA"/>
              </w:rPr>
            </w:pPr>
          </w:p>
          <w:p w14:paraId="365A5AC9" w14:textId="77777777" w:rsidR="003769F6" w:rsidRPr="009117E7" w:rsidRDefault="62FE5CAF" w:rsidP="62FE5CAF">
            <w:pPr>
              <w:jc w:val="both"/>
              <w:rPr>
                <w:sz w:val="24"/>
                <w:szCs w:val="24"/>
              </w:rPr>
            </w:pPr>
            <w:r w:rsidRPr="009117E7">
              <w:rPr>
                <w:b/>
                <w:bCs/>
                <w:sz w:val="24"/>
                <w:szCs w:val="24"/>
              </w:rPr>
              <w:t>Give a brief description</w:t>
            </w:r>
            <w:r w:rsidRPr="009117E7">
              <w:rPr>
                <w:sz w:val="24"/>
                <w:szCs w:val="24"/>
              </w:rPr>
              <w:t xml:space="preserve"> of the situation including social and legislative contexts and any relevant cultural, ethnicity and language issues. </w:t>
            </w:r>
            <w:r w:rsidRPr="009117E7">
              <w:rPr>
                <w:b/>
                <w:bCs/>
                <w:sz w:val="24"/>
                <w:szCs w:val="24"/>
              </w:rPr>
              <w:t>Reflect</w:t>
            </w:r>
            <w:r w:rsidRPr="009117E7">
              <w:rPr>
                <w:sz w:val="24"/>
                <w:szCs w:val="24"/>
              </w:rPr>
              <w:t xml:space="preserve"> on how you applied the National Decision Model (NDM) to assist in resolving this incident. </w:t>
            </w:r>
            <w:r w:rsidRPr="009117E7">
              <w:rPr>
                <w:b/>
                <w:bCs/>
                <w:sz w:val="24"/>
                <w:szCs w:val="24"/>
              </w:rPr>
              <w:t>Consider</w:t>
            </w:r>
            <w:r w:rsidRPr="009117E7">
              <w:rPr>
                <w:sz w:val="24"/>
                <w:szCs w:val="24"/>
              </w:rPr>
              <w:t xml:space="preserve"> the role of discretion in the decision-making process. </w:t>
            </w:r>
          </w:p>
          <w:p w14:paraId="62DFA160" w14:textId="77777777" w:rsidR="003769F6" w:rsidRPr="009117E7" w:rsidRDefault="003769F6" w:rsidP="62FE5CAF">
            <w:pPr>
              <w:jc w:val="both"/>
              <w:rPr>
                <w:sz w:val="24"/>
                <w:szCs w:val="24"/>
              </w:rPr>
            </w:pPr>
          </w:p>
          <w:p w14:paraId="27DE7663" w14:textId="30F72883" w:rsidR="00BA1FFA" w:rsidRPr="009117E7" w:rsidRDefault="62FE5CAF" w:rsidP="62FE5CAF">
            <w:pPr>
              <w:jc w:val="both"/>
              <w:rPr>
                <w:sz w:val="24"/>
                <w:szCs w:val="24"/>
              </w:rPr>
            </w:pPr>
            <w:r w:rsidRPr="009117E7">
              <w:rPr>
                <w:b/>
                <w:bCs/>
                <w:sz w:val="24"/>
                <w:szCs w:val="24"/>
              </w:rPr>
              <w:t>Explain</w:t>
            </w:r>
            <w:r w:rsidRPr="009117E7">
              <w:rPr>
                <w:sz w:val="24"/>
                <w:szCs w:val="24"/>
              </w:rPr>
              <w:t xml:space="preserve"> your responsibilities with regards to the provision of the CPIA when conducting this investigation including when managing the offender and suspects and recording and retaining significant information.</w:t>
            </w:r>
          </w:p>
          <w:p w14:paraId="4998071E" w14:textId="77777777" w:rsidR="003C458C" w:rsidRPr="009117E7" w:rsidRDefault="003C458C" w:rsidP="62FE5CAF">
            <w:pPr>
              <w:jc w:val="both"/>
              <w:rPr>
                <w:sz w:val="24"/>
                <w:szCs w:val="24"/>
              </w:rPr>
            </w:pPr>
          </w:p>
          <w:p w14:paraId="3C4885A7" w14:textId="6385A733" w:rsidR="00BA1FFA" w:rsidRPr="009117E7" w:rsidRDefault="62FE5CAF" w:rsidP="62FE5CAF">
            <w:pPr>
              <w:jc w:val="both"/>
              <w:rPr>
                <w:sz w:val="24"/>
                <w:szCs w:val="24"/>
              </w:rPr>
            </w:pPr>
            <w:r w:rsidRPr="009117E7">
              <w:rPr>
                <w:b/>
                <w:bCs/>
                <w:sz w:val="24"/>
                <w:szCs w:val="24"/>
              </w:rPr>
              <w:t>Illustrate</w:t>
            </w:r>
            <w:r w:rsidRPr="009117E7">
              <w:rPr>
                <w:sz w:val="24"/>
                <w:szCs w:val="24"/>
              </w:rPr>
              <w:t xml:space="preserve"> how policing values were engaged particularly through an </w:t>
            </w:r>
            <w:r w:rsidRPr="009117E7">
              <w:rPr>
                <w:b/>
                <w:bCs/>
                <w:sz w:val="24"/>
                <w:szCs w:val="24"/>
              </w:rPr>
              <w:t>analysis</w:t>
            </w:r>
            <w:r w:rsidRPr="009117E7">
              <w:rPr>
                <w:sz w:val="24"/>
                <w:szCs w:val="24"/>
              </w:rPr>
              <w:t xml:space="preserve"> of the potential impact of bias on the decision-making process.</w:t>
            </w:r>
          </w:p>
          <w:p w14:paraId="450B38EE" w14:textId="77777777" w:rsidR="003C458C" w:rsidRPr="009117E7" w:rsidRDefault="003C458C" w:rsidP="62FE5CAF">
            <w:pPr>
              <w:rPr>
                <w:sz w:val="24"/>
                <w:szCs w:val="24"/>
              </w:rPr>
            </w:pPr>
          </w:p>
          <w:p w14:paraId="5A93EC2F" w14:textId="77777777" w:rsidR="003C458C" w:rsidRPr="009117E7" w:rsidRDefault="003C458C" w:rsidP="62FE5CAF">
            <w:pPr>
              <w:jc w:val="both"/>
              <w:rPr>
                <w:sz w:val="24"/>
                <w:szCs w:val="24"/>
              </w:rPr>
            </w:pPr>
          </w:p>
          <w:p w14:paraId="77D8AC39" w14:textId="2B816311" w:rsidR="003C458C" w:rsidRPr="009117E7" w:rsidRDefault="62FE5CAF" w:rsidP="62FE5CAF">
            <w:pPr>
              <w:jc w:val="both"/>
              <w:rPr>
                <w:sz w:val="24"/>
                <w:szCs w:val="24"/>
              </w:rPr>
            </w:pPr>
            <w:r w:rsidRPr="009117E7">
              <w:rPr>
                <w:sz w:val="24"/>
                <w:szCs w:val="24"/>
              </w:rPr>
              <w:t xml:space="preserve">1500 words </w:t>
            </w:r>
            <w:r w:rsidRPr="009117E7">
              <w:rPr>
                <w:i/>
                <w:iCs/>
                <w:sz w:val="24"/>
                <w:szCs w:val="24"/>
              </w:rPr>
              <w:t>(+/- 10%: include your actual word count at the end of each section)</w:t>
            </w:r>
          </w:p>
        </w:tc>
      </w:tr>
    </w:tbl>
    <w:p w14:paraId="09D61C2B" w14:textId="77777777" w:rsidR="003C458C" w:rsidRPr="009117E7" w:rsidRDefault="003C458C" w:rsidP="003C458C">
      <w:pPr>
        <w:jc w:val="both"/>
        <w:rPr>
          <w:sz w:val="24"/>
          <w:szCs w:val="24"/>
        </w:rPr>
      </w:pPr>
    </w:p>
    <w:p w14:paraId="76035EA8" w14:textId="77777777" w:rsidR="003C458C" w:rsidRPr="009117E7" w:rsidRDefault="003C458C" w:rsidP="003C458C">
      <w:pPr>
        <w:jc w:val="both"/>
        <w:rPr>
          <w:b/>
          <w:sz w:val="24"/>
          <w:szCs w:val="24"/>
        </w:rPr>
      </w:pPr>
      <w:r w:rsidRPr="009117E7">
        <w:rPr>
          <w:b/>
          <w:sz w:val="24"/>
          <w:szCs w:val="24"/>
        </w:rPr>
        <w:t>ANSWER:</w:t>
      </w:r>
    </w:p>
    <w:p w14:paraId="52FCEE5A" w14:textId="77777777" w:rsidR="00025650" w:rsidRPr="009117E7" w:rsidRDefault="00025650" w:rsidP="00025650">
      <w:pPr>
        <w:jc w:val="both"/>
        <w:rPr>
          <w:sz w:val="24"/>
          <w:szCs w:val="24"/>
        </w:rPr>
      </w:pPr>
    </w:p>
    <w:p w14:paraId="1B9A5624" w14:textId="77777777" w:rsidR="00F86AA6" w:rsidRPr="009117E7" w:rsidRDefault="00F86AA6" w:rsidP="00025650">
      <w:pPr>
        <w:jc w:val="both"/>
        <w:rPr>
          <w:sz w:val="24"/>
          <w:szCs w:val="24"/>
        </w:rPr>
      </w:pPr>
    </w:p>
    <w:p w14:paraId="29DD6964" w14:textId="66936C40" w:rsidR="002F2ADE" w:rsidRPr="001D0386" w:rsidRDefault="002F2ADE" w:rsidP="002F2ADE">
      <w:pPr>
        <w:overflowPunct/>
        <w:autoSpaceDE/>
        <w:autoSpaceDN/>
        <w:adjustRightInd/>
        <w:textAlignment w:val="auto"/>
        <w:rPr>
          <w:color w:val="auto"/>
          <w:sz w:val="24"/>
          <w:szCs w:val="24"/>
        </w:rPr>
      </w:pPr>
      <w:r w:rsidRPr="002F2ADE">
        <w:rPr>
          <w:color w:val="auto"/>
          <w:sz w:val="24"/>
          <w:szCs w:val="24"/>
        </w:rPr>
        <w:t>Decision making can be defined as "the process of identifying and choosing alternative courses of action in a manner appropriate to the demands of the situation" (Robbins, Judge, and Campbell, 2017, p. 202).</w:t>
      </w:r>
    </w:p>
    <w:p w14:paraId="6A4113CC" w14:textId="77777777" w:rsidR="002F2ADE" w:rsidRPr="001D0386" w:rsidRDefault="002F2ADE" w:rsidP="002F2ADE">
      <w:pPr>
        <w:overflowPunct/>
        <w:autoSpaceDE/>
        <w:autoSpaceDN/>
        <w:adjustRightInd/>
        <w:textAlignment w:val="auto"/>
        <w:rPr>
          <w:color w:val="auto"/>
          <w:sz w:val="24"/>
          <w:szCs w:val="24"/>
        </w:rPr>
      </w:pPr>
    </w:p>
    <w:p w14:paraId="15CC0E58" w14:textId="77777777" w:rsidR="002F2ADE" w:rsidRPr="002F2ADE" w:rsidRDefault="002F2ADE" w:rsidP="002F2ADE">
      <w:pPr>
        <w:overflowPunct/>
        <w:autoSpaceDE/>
        <w:autoSpaceDN/>
        <w:adjustRightInd/>
        <w:textAlignment w:val="auto"/>
        <w:rPr>
          <w:color w:val="auto"/>
          <w:sz w:val="24"/>
          <w:szCs w:val="24"/>
        </w:rPr>
      </w:pPr>
    </w:p>
    <w:p w14:paraId="2E20E2E4" w14:textId="46058EEB" w:rsidR="002F2ADE" w:rsidRDefault="002F2ADE" w:rsidP="002F2ADE">
      <w:pPr>
        <w:overflowPunct/>
        <w:autoSpaceDE/>
        <w:autoSpaceDN/>
        <w:adjustRightInd/>
        <w:textAlignment w:val="auto"/>
        <w:rPr>
          <w:color w:val="auto"/>
          <w:sz w:val="24"/>
          <w:szCs w:val="24"/>
        </w:rPr>
      </w:pPr>
      <w:r w:rsidRPr="002F2ADE">
        <w:rPr>
          <w:color w:val="auto"/>
          <w:sz w:val="24"/>
          <w:szCs w:val="24"/>
        </w:rPr>
        <w:t>Decision making is so crucial for a police officer that a framework has been created for making decision</w:t>
      </w:r>
      <w:r w:rsidR="00AE13B6">
        <w:rPr>
          <w:color w:val="auto"/>
          <w:sz w:val="24"/>
          <w:szCs w:val="24"/>
        </w:rPr>
        <w:t xml:space="preserve">s </w:t>
      </w:r>
      <w:r w:rsidRPr="002F2ADE">
        <w:rPr>
          <w:color w:val="auto"/>
          <w:sz w:val="24"/>
          <w:szCs w:val="24"/>
        </w:rPr>
        <w:t xml:space="preserve">called the </w:t>
      </w:r>
      <w:r w:rsidR="00C775C2">
        <w:rPr>
          <w:color w:val="auto"/>
          <w:sz w:val="24"/>
          <w:szCs w:val="24"/>
        </w:rPr>
        <w:t>N</w:t>
      </w:r>
      <w:r w:rsidRPr="002F2ADE">
        <w:rPr>
          <w:color w:val="auto"/>
          <w:sz w:val="24"/>
          <w:szCs w:val="24"/>
        </w:rPr>
        <w:t xml:space="preserve">ational </w:t>
      </w:r>
      <w:r w:rsidR="00C775C2">
        <w:rPr>
          <w:color w:val="auto"/>
          <w:sz w:val="24"/>
          <w:szCs w:val="24"/>
        </w:rPr>
        <w:t>D</w:t>
      </w:r>
      <w:r w:rsidRPr="002F2ADE">
        <w:rPr>
          <w:color w:val="auto"/>
          <w:sz w:val="24"/>
          <w:szCs w:val="24"/>
        </w:rPr>
        <w:t xml:space="preserve">ecision </w:t>
      </w:r>
      <w:r w:rsidR="00C775C2">
        <w:rPr>
          <w:color w:val="auto"/>
          <w:sz w:val="24"/>
          <w:szCs w:val="24"/>
        </w:rPr>
        <w:t>M</w:t>
      </w:r>
      <w:r w:rsidRPr="002F2ADE">
        <w:rPr>
          <w:color w:val="auto"/>
          <w:sz w:val="24"/>
          <w:szCs w:val="24"/>
        </w:rPr>
        <w:t>odel (NDM).</w:t>
      </w:r>
    </w:p>
    <w:p w14:paraId="519A620C" w14:textId="77777777" w:rsidR="00C775C2" w:rsidRPr="002F2ADE" w:rsidRDefault="00C775C2" w:rsidP="002F2ADE">
      <w:pPr>
        <w:overflowPunct/>
        <w:autoSpaceDE/>
        <w:autoSpaceDN/>
        <w:adjustRightInd/>
        <w:textAlignment w:val="auto"/>
        <w:rPr>
          <w:color w:val="auto"/>
          <w:sz w:val="24"/>
          <w:szCs w:val="24"/>
        </w:rPr>
      </w:pPr>
    </w:p>
    <w:p w14:paraId="3EAD1C32" w14:textId="0B929E17" w:rsidR="002F2ADE" w:rsidRPr="001D0386" w:rsidRDefault="002F2ADE" w:rsidP="002F2ADE">
      <w:pPr>
        <w:overflowPunct/>
        <w:autoSpaceDE/>
        <w:autoSpaceDN/>
        <w:adjustRightInd/>
        <w:textAlignment w:val="auto"/>
        <w:rPr>
          <w:color w:val="auto"/>
          <w:sz w:val="24"/>
          <w:szCs w:val="24"/>
        </w:rPr>
      </w:pPr>
      <w:r w:rsidRPr="002F2ADE">
        <w:rPr>
          <w:color w:val="auto"/>
          <w:sz w:val="24"/>
          <w:szCs w:val="24"/>
        </w:rPr>
        <w:t>The National Decision Model (NDM) is a framework used by police in the UK to guide decision-making and ensure actions are consistent, accountable, and ethical. Developed by the College of Policing, it is based on six key elements: the Code of Ethics, Information, Assessment, P</w:t>
      </w:r>
      <w:r w:rsidRPr="001D0386">
        <w:rPr>
          <w:color w:val="auto"/>
          <w:sz w:val="24"/>
          <w:szCs w:val="24"/>
        </w:rPr>
        <w:t>o</w:t>
      </w:r>
      <w:r w:rsidRPr="002F2ADE">
        <w:rPr>
          <w:color w:val="auto"/>
          <w:sz w:val="24"/>
          <w:szCs w:val="24"/>
        </w:rPr>
        <w:t>wers and Policy, Options, and Action and Review (College of Policing, 2024).</w:t>
      </w:r>
      <w:r w:rsidR="00950617">
        <w:rPr>
          <w:color w:val="auto"/>
          <w:sz w:val="24"/>
          <w:szCs w:val="24"/>
        </w:rPr>
        <w:t xml:space="preserve"> This is documented in the below diagram. </w:t>
      </w:r>
    </w:p>
    <w:p w14:paraId="348E95D1" w14:textId="77777777" w:rsidR="002F2ADE" w:rsidRPr="002F2ADE" w:rsidRDefault="002F2ADE" w:rsidP="002F2ADE">
      <w:pPr>
        <w:overflowPunct/>
        <w:autoSpaceDE/>
        <w:autoSpaceDN/>
        <w:adjustRightInd/>
        <w:textAlignment w:val="auto"/>
        <w:rPr>
          <w:color w:val="auto"/>
          <w:sz w:val="24"/>
          <w:szCs w:val="24"/>
        </w:rPr>
      </w:pPr>
    </w:p>
    <w:p w14:paraId="5CE739BE" w14:textId="77777777" w:rsidR="002F2ADE" w:rsidRDefault="002F2ADE" w:rsidP="002F2ADE">
      <w:pPr>
        <w:overflowPunct/>
        <w:autoSpaceDE/>
        <w:autoSpaceDN/>
        <w:adjustRightInd/>
        <w:textAlignment w:val="auto"/>
        <w:rPr>
          <w:color w:val="auto"/>
          <w:sz w:val="24"/>
          <w:szCs w:val="24"/>
        </w:rPr>
      </w:pPr>
      <w:r w:rsidRPr="002F2ADE">
        <w:rPr>
          <w:color w:val="auto"/>
          <w:sz w:val="24"/>
          <w:szCs w:val="24"/>
        </w:rPr>
        <w:t>The NDM helps ensure that police decisions are transparent, defensible, and in line with public expectations and professional standards (College of Policing, 2024; The Investigator, 2024).</w:t>
      </w:r>
    </w:p>
    <w:p w14:paraId="7D13F35A" w14:textId="77777777" w:rsidR="00B612DF" w:rsidRDefault="00B612DF" w:rsidP="002F2ADE">
      <w:pPr>
        <w:overflowPunct/>
        <w:autoSpaceDE/>
        <w:autoSpaceDN/>
        <w:adjustRightInd/>
        <w:textAlignment w:val="auto"/>
        <w:rPr>
          <w:color w:val="auto"/>
          <w:sz w:val="24"/>
          <w:szCs w:val="24"/>
        </w:rPr>
      </w:pPr>
    </w:p>
    <w:p w14:paraId="1F04D7C5" w14:textId="76F68930" w:rsidR="00B612DF" w:rsidRDefault="00B612DF" w:rsidP="002F2ADE">
      <w:pPr>
        <w:overflowPunct/>
        <w:autoSpaceDE/>
        <w:autoSpaceDN/>
        <w:adjustRightInd/>
        <w:textAlignment w:val="auto"/>
        <w:rPr>
          <w:color w:val="auto"/>
          <w:sz w:val="24"/>
          <w:szCs w:val="24"/>
        </w:rPr>
      </w:pPr>
      <w:r>
        <w:rPr>
          <w:noProof/>
        </w:rPr>
        <w:lastRenderedPageBreak/>
        <w:drawing>
          <wp:inline distT="0" distB="0" distL="0" distR="0" wp14:anchorId="688846BC" wp14:editId="7233174D">
            <wp:extent cx="5731510" cy="5318760"/>
            <wp:effectExtent l="0" t="0" r="0" b="0"/>
            <wp:docPr id="1908391705" name="Picture 1" descr="National decision model | College of Polic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National decision model | College of Policing"/>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5731510" cy="5318760"/>
                    </a:xfrm>
                    <a:prstGeom prst="rect">
                      <a:avLst/>
                    </a:prstGeom>
                    <a:noFill/>
                    <a:ln>
                      <a:noFill/>
                    </a:ln>
                  </pic:spPr>
                </pic:pic>
              </a:graphicData>
            </a:graphic>
          </wp:inline>
        </w:drawing>
      </w:r>
    </w:p>
    <w:p w14:paraId="1F58C623" w14:textId="77777777" w:rsidR="00B612DF" w:rsidRDefault="00B612DF" w:rsidP="002F2ADE">
      <w:pPr>
        <w:overflowPunct/>
        <w:autoSpaceDE/>
        <w:autoSpaceDN/>
        <w:adjustRightInd/>
        <w:textAlignment w:val="auto"/>
        <w:rPr>
          <w:color w:val="auto"/>
          <w:sz w:val="24"/>
          <w:szCs w:val="24"/>
        </w:rPr>
      </w:pPr>
    </w:p>
    <w:p w14:paraId="669122B3" w14:textId="2994ADA9" w:rsidR="002F2ADE" w:rsidRDefault="00B612DF" w:rsidP="002F2ADE">
      <w:pPr>
        <w:overflowPunct/>
        <w:autoSpaceDE/>
        <w:autoSpaceDN/>
        <w:adjustRightInd/>
        <w:textAlignment w:val="auto"/>
        <w:rPr>
          <w:color w:val="auto"/>
          <w:sz w:val="24"/>
          <w:szCs w:val="24"/>
        </w:rPr>
      </w:pPr>
      <w:r>
        <w:rPr>
          <w:color w:val="auto"/>
          <w:sz w:val="24"/>
          <w:szCs w:val="24"/>
        </w:rPr>
        <w:t xml:space="preserve">National decision model diagram </w:t>
      </w:r>
      <w:r w:rsidR="001F15B3">
        <w:rPr>
          <w:color w:val="auto"/>
          <w:sz w:val="24"/>
          <w:szCs w:val="24"/>
        </w:rPr>
        <w:t>(College of policing 2023)</w:t>
      </w:r>
    </w:p>
    <w:p w14:paraId="19FDF82F" w14:textId="77777777" w:rsidR="001F15B3" w:rsidRPr="002F2ADE" w:rsidRDefault="001F15B3" w:rsidP="002F2ADE">
      <w:pPr>
        <w:overflowPunct/>
        <w:autoSpaceDE/>
        <w:autoSpaceDN/>
        <w:adjustRightInd/>
        <w:textAlignment w:val="auto"/>
        <w:rPr>
          <w:color w:val="auto"/>
          <w:sz w:val="24"/>
          <w:szCs w:val="24"/>
        </w:rPr>
      </w:pPr>
    </w:p>
    <w:p w14:paraId="2D9F1640" w14:textId="77777777" w:rsidR="002F2ADE" w:rsidRPr="002F2ADE" w:rsidRDefault="002F2ADE" w:rsidP="002F2ADE">
      <w:pPr>
        <w:overflowPunct/>
        <w:autoSpaceDE/>
        <w:autoSpaceDN/>
        <w:adjustRightInd/>
        <w:textAlignment w:val="auto"/>
        <w:rPr>
          <w:color w:val="auto"/>
          <w:sz w:val="24"/>
          <w:szCs w:val="24"/>
        </w:rPr>
      </w:pPr>
      <w:r w:rsidRPr="002F2ADE">
        <w:rPr>
          <w:color w:val="auto"/>
          <w:sz w:val="24"/>
          <w:szCs w:val="24"/>
        </w:rPr>
        <w:t>Another key aspect of decision making for a police officer is using discretion.</w:t>
      </w:r>
    </w:p>
    <w:p w14:paraId="4B256220" w14:textId="3BCC4642" w:rsidR="002F2ADE" w:rsidRPr="001D0386" w:rsidRDefault="002F2ADE" w:rsidP="002F2ADE">
      <w:pPr>
        <w:overflowPunct/>
        <w:autoSpaceDE/>
        <w:autoSpaceDN/>
        <w:adjustRightInd/>
        <w:textAlignment w:val="auto"/>
        <w:rPr>
          <w:color w:val="auto"/>
          <w:sz w:val="24"/>
          <w:szCs w:val="24"/>
        </w:rPr>
      </w:pPr>
      <w:r w:rsidRPr="002F2ADE">
        <w:rPr>
          <w:color w:val="auto"/>
          <w:sz w:val="24"/>
          <w:szCs w:val="24"/>
        </w:rPr>
        <w:t xml:space="preserve">Police discretion in the UK refers to the ability of law enforcement officers to make decisions and judgements within the boundaries of their authority, often allowing them to choose the most appropriate course of action based on the specific circumstances they encounter. </w:t>
      </w:r>
      <w:r w:rsidR="007E285B">
        <w:rPr>
          <w:color w:val="auto"/>
          <w:sz w:val="24"/>
          <w:szCs w:val="24"/>
        </w:rPr>
        <w:t xml:space="preserve">For </w:t>
      </w:r>
      <w:proofErr w:type="gramStart"/>
      <w:r w:rsidR="007E285B">
        <w:rPr>
          <w:color w:val="auto"/>
          <w:sz w:val="24"/>
          <w:szCs w:val="24"/>
        </w:rPr>
        <w:t>example</w:t>
      </w:r>
      <w:proofErr w:type="gramEnd"/>
      <w:r w:rsidR="007E285B">
        <w:rPr>
          <w:color w:val="auto"/>
          <w:sz w:val="24"/>
          <w:szCs w:val="24"/>
        </w:rPr>
        <w:t xml:space="preserve"> arrest, warn or take no further action.  </w:t>
      </w:r>
      <w:r w:rsidRPr="002F2ADE">
        <w:rPr>
          <w:color w:val="auto"/>
          <w:sz w:val="24"/>
          <w:szCs w:val="24"/>
        </w:rPr>
        <w:t>Discretion is an essential aspect of policing, enabling officers to apply the law flexibly and pragmatically. (Newburn, 2020)</w:t>
      </w:r>
    </w:p>
    <w:p w14:paraId="30DAF25B" w14:textId="77777777" w:rsidR="002F2ADE" w:rsidRPr="002F2ADE" w:rsidRDefault="002F2ADE" w:rsidP="002F2ADE">
      <w:pPr>
        <w:overflowPunct/>
        <w:autoSpaceDE/>
        <w:autoSpaceDN/>
        <w:adjustRightInd/>
        <w:textAlignment w:val="auto"/>
        <w:rPr>
          <w:color w:val="auto"/>
          <w:sz w:val="24"/>
          <w:szCs w:val="24"/>
        </w:rPr>
      </w:pPr>
    </w:p>
    <w:p w14:paraId="74324D66" w14:textId="04E3E001" w:rsidR="002F2ADE" w:rsidRPr="002F2ADE" w:rsidRDefault="00E32258" w:rsidP="002F2ADE">
      <w:pPr>
        <w:overflowPunct/>
        <w:autoSpaceDE/>
        <w:autoSpaceDN/>
        <w:adjustRightInd/>
        <w:textAlignment w:val="auto"/>
        <w:rPr>
          <w:color w:val="auto"/>
          <w:sz w:val="24"/>
          <w:szCs w:val="24"/>
        </w:rPr>
      </w:pPr>
      <w:r>
        <w:rPr>
          <w:color w:val="auto"/>
          <w:sz w:val="24"/>
          <w:szCs w:val="24"/>
        </w:rPr>
        <w:t>By</w:t>
      </w:r>
      <w:r w:rsidR="002F2ADE" w:rsidRPr="002F2ADE">
        <w:rPr>
          <w:color w:val="auto"/>
          <w:sz w:val="24"/>
          <w:szCs w:val="24"/>
        </w:rPr>
        <w:t xml:space="preserve"> using the NDM and police discretion whilst dealing with incidents and making decisions the optimum outcome should hopefully be obtained, it’s the role of the officer to become as proficient as possible whilst making decisions.</w:t>
      </w:r>
    </w:p>
    <w:p w14:paraId="4AB07683" w14:textId="191649DC" w:rsidR="002F2ADE" w:rsidRPr="002F2ADE" w:rsidRDefault="00101901" w:rsidP="002F2ADE">
      <w:pPr>
        <w:overflowPunct/>
        <w:autoSpaceDE/>
        <w:autoSpaceDN/>
        <w:adjustRightInd/>
        <w:textAlignment w:val="auto"/>
        <w:rPr>
          <w:color w:val="auto"/>
          <w:sz w:val="24"/>
          <w:szCs w:val="24"/>
        </w:rPr>
      </w:pPr>
      <w:r w:rsidRPr="00101901">
        <w:rPr>
          <w:color w:val="auto"/>
          <w:sz w:val="24"/>
          <w:szCs w:val="24"/>
        </w:rPr>
        <w:t>F</w:t>
      </w:r>
      <w:r w:rsidR="002075AF" w:rsidRPr="00101901">
        <w:rPr>
          <w:color w:val="auto"/>
          <w:sz w:val="24"/>
          <w:szCs w:val="24"/>
        </w:rPr>
        <w:t xml:space="preserve">or clarity of </w:t>
      </w:r>
      <w:r w:rsidR="00C500E9" w:rsidRPr="00101901">
        <w:rPr>
          <w:color w:val="auto"/>
          <w:sz w:val="24"/>
          <w:szCs w:val="24"/>
        </w:rPr>
        <w:t>reflection,</w:t>
      </w:r>
      <w:r w:rsidR="002075AF" w:rsidRPr="00101901">
        <w:rPr>
          <w:color w:val="auto"/>
          <w:sz w:val="24"/>
          <w:szCs w:val="24"/>
        </w:rPr>
        <w:t xml:space="preserve"> I will be referring to </w:t>
      </w:r>
      <w:r w:rsidRPr="00101901">
        <w:rPr>
          <w:color w:val="auto"/>
          <w:sz w:val="24"/>
          <w:szCs w:val="24"/>
        </w:rPr>
        <w:t xml:space="preserve">the </w:t>
      </w:r>
      <w:r w:rsidR="002075AF" w:rsidRPr="00101901">
        <w:rPr>
          <w:color w:val="auto"/>
          <w:sz w:val="24"/>
          <w:szCs w:val="24"/>
        </w:rPr>
        <w:t>NDM as a reflective cycle within this incident.</w:t>
      </w:r>
    </w:p>
    <w:p w14:paraId="6EBF5B60" w14:textId="77777777" w:rsidR="002F2ADE" w:rsidRPr="002F2ADE" w:rsidRDefault="002F2ADE" w:rsidP="002F2ADE">
      <w:pPr>
        <w:overflowPunct/>
        <w:autoSpaceDE/>
        <w:autoSpaceDN/>
        <w:adjustRightInd/>
        <w:textAlignment w:val="auto"/>
        <w:rPr>
          <w:color w:val="auto"/>
          <w:sz w:val="24"/>
          <w:szCs w:val="24"/>
        </w:rPr>
      </w:pPr>
    </w:p>
    <w:p w14:paraId="3E215F45" w14:textId="77777777" w:rsidR="002F2ADE" w:rsidRPr="002F2ADE" w:rsidRDefault="002F2ADE" w:rsidP="002F2ADE">
      <w:pPr>
        <w:overflowPunct/>
        <w:autoSpaceDE/>
        <w:autoSpaceDN/>
        <w:adjustRightInd/>
        <w:textAlignment w:val="auto"/>
        <w:rPr>
          <w:color w:val="auto"/>
          <w:sz w:val="24"/>
          <w:szCs w:val="24"/>
        </w:rPr>
      </w:pPr>
    </w:p>
    <w:p w14:paraId="2150BB67" w14:textId="21FDB9EA" w:rsidR="002F2ADE" w:rsidRDefault="002F2ADE" w:rsidP="002F2ADE">
      <w:pPr>
        <w:overflowPunct/>
        <w:autoSpaceDE/>
        <w:autoSpaceDN/>
        <w:adjustRightInd/>
        <w:textAlignment w:val="auto"/>
        <w:rPr>
          <w:color w:val="auto"/>
          <w:sz w:val="24"/>
          <w:szCs w:val="24"/>
        </w:rPr>
      </w:pPr>
      <w:r w:rsidRPr="002F2ADE">
        <w:rPr>
          <w:color w:val="auto"/>
          <w:sz w:val="24"/>
          <w:szCs w:val="24"/>
        </w:rPr>
        <w:t>The incident I will be discussing is one where I attended a grade one call in the early hours of</w:t>
      </w:r>
      <w:r w:rsidR="00C775C2">
        <w:rPr>
          <w:color w:val="auto"/>
          <w:sz w:val="24"/>
          <w:szCs w:val="24"/>
        </w:rPr>
        <w:t xml:space="preserve"> </w:t>
      </w:r>
      <w:r w:rsidR="007E285B">
        <w:rPr>
          <w:color w:val="auto"/>
          <w:sz w:val="24"/>
          <w:szCs w:val="24"/>
        </w:rPr>
        <w:t>a</w:t>
      </w:r>
      <w:r w:rsidR="00C775C2">
        <w:rPr>
          <w:color w:val="auto"/>
          <w:sz w:val="24"/>
          <w:szCs w:val="24"/>
        </w:rPr>
        <w:t xml:space="preserve"> Sunday morning.</w:t>
      </w:r>
    </w:p>
    <w:p w14:paraId="6A341DF9" w14:textId="77777777" w:rsidR="00C775C2" w:rsidRPr="002F2ADE" w:rsidRDefault="00C775C2" w:rsidP="002F2ADE">
      <w:pPr>
        <w:overflowPunct/>
        <w:autoSpaceDE/>
        <w:autoSpaceDN/>
        <w:adjustRightInd/>
        <w:textAlignment w:val="auto"/>
        <w:rPr>
          <w:color w:val="auto"/>
          <w:sz w:val="24"/>
          <w:szCs w:val="24"/>
        </w:rPr>
      </w:pPr>
    </w:p>
    <w:p w14:paraId="31321006" w14:textId="25050B16" w:rsidR="002F2ADE" w:rsidRPr="002F2ADE" w:rsidRDefault="00C775C2" w:rsidP="002F2ADE">
      <w:pPr>
        <w:overflowPunct/>
        <w:autoSpaceDE/>
        <w:autoSpaceDN/>
        <w:adjustRightInd/>
        <w:textAlignment w:val="auto"/>
        <w:rPr>
          <w:color w:val="auto"/>
          <w:sz w:val="24"/>
          <w:szCs w:val="24"/>
        </w:rPr>
      </w:pPr>
      <w:r>
        <w:rPr>
          <w:color w:val="auto"/>
          <w:sz w:val="24"/>
          <w:szCs w:val="24"/>
        </w:rPr>
        <w:t>During the initial call</w:t>
      </w:r>
      <w:r w:rsidR="002F2ADE" w:rsidRPr="002F2ADE">
        <w:rPr>
          <w:color w:val="auto"/>
          <w:sz w:val="24"/>
          <w:szCs w:val="24"/>
        </w:rPr>
        <w:t xml:space="preserve"> the operator heard the suspect say:</w:t>
      </w:r>
    </w:p>
    <w:p w14:paraId="689D7318" w14:textId="77777777" w:rsidR="002F2ADE" w:rsidRPr="001D0386" w:rsidRDefault="002F2ADE" w:rsidP="002F2ADE">
      <w:pPr>
        <w:overflowPunct/>
        <w:autoSpaceDE/>
        <w:autoSpaceDN/>
        <w:adjustRightInd/>
        <w:textAlignment w:val="auto"/>
        <w:rPr>
          <w:color w:val="auto"/>
          <w:sz w:val="24"/>
          <w:szCs w:val="24"/>
        </w:rPr>
      </w:pPr>
      <w:r w:rsidRPr="002F2ADE">
        <w:rPr>
          <w:color w:val="auto"/>
          <w:sz w:val="24"/>
          <w:szCs w:val="24"/>
        </w:rPr>
        <w:t>“I’M GOING TOO SMASH THIS BOTTLE OVER YOUR HEAD AND SLIT YOUR THROAT”</w:t>
      </w:r>
    </w:p>
    <w:p w14:paraId="090653B4" w14:textId="77777777" w:rsidR="002F7C50" w:rsidRDefault="002F7C50" w:rsidP="002F2ADE">
      <w:pPr>
        <w:overflowPunct/>
        <w:autoSpaceDE/>
        <w:autoSpaceDN/>
        <w:adjustRightInd/>
        <w:textAlignment w:val="auto"/>
        <w:rPr>
          <w:color w:val="auto"/>
          <w:sz w:val="24"/>
          <w:szCs w:val="24"/>
        </w:rPr>
      </w:pPr>
    </w:p>
    <w:p w14:paraId="7B555368" w14:textId="6676D7C7" w:rsidR="002F2ADE" w:rsidRDefault="002F7C50" w:rsidP="002F2ADE">
      <w:pPr>
        <w:overflowPunct/>
        <w:autoSpaceDE/>
        <w:autoSpaceDN/>
        <w:adjustRightInd/>
        <w:textAlignment w:val="auto"/>
        <w:rPr>
          <w:color w:val="auto"/>
          <w:sz w:val="24"/>
          <w:szCs w:val="24"/>
        </w:rPr>
      </w:pPr>
      <w:r>
        <w:rPr>
          <w:color w:val="auto"/>
          <w:sz w:val="24"/>
          <w:szCs w:val="24"/>
        </w:rPr>
        <w:t>B</w:t>
      </w:r>
      <w:r w:rsidR="002F2ADE" w:rsidRPr="002F2ADE">
        <w:rPr>
          <w:color w:val="auto"/>
          <w:sz w:val="24"/>
          <w:szCs w:val="24"/>
        </w:rPr>
        <w:t>efore attending I knew that there was a potential for a weapon to be involved in the incident</w:t>
      </w:r>
      <w:r w:rsidR="00AE13B6">
        <w:rPr>
          <w:color w:val="auto"/>
          <w:sz w:val="24"/>
          <w:szCs w:val="24"/>
        </w:rPr>
        <w:t xml:space="preserve"> due to the report of him being in possession of a bottle</w:t>
      </w:r>
      <w:r w:rsidR="002F2ADE" w:rsidRPr="002F2ADE">
        <w:rPr>
          <w:color w:val="auto"/>
          <w:sz w:val="24"/>
          <w:szCs w:val="24"/>
        </w:rPr>
        <w:t>.</w:t>
      </w:r>
    </w:p>
    <w:p w14:paraId="5097BF59" w14:textId="77777777" w:rsidR="00C775C2" w:rsidRPr="002F2ADE" w:rsidRDefault="00C775C2" w:rsidP="002F2ADE">
      <w:pPr>
        <w:overflowPunct/>
        <w:autoSpaceDE/>
        <w:autoSpaceDN/>
        <w:adjustRightInd/>
        <w:textAlignment w:val="auto"/>
        <w:rPr>
          <w:color w:val="auto"/>
          <w:sz w:val="24"/>
          <w:szCs w:val="24"/>
        </w:rPr>
      </w:pPr>
    </w:p>
    <w:p w14:paraId="136DA802" w14:textId="7781586D" w:rsidR="002F2ADE" w:rsidRDefault="00AE13B6" w:rsidP="002F2ADE">
      <w:pPr>
        <w:overflowPunct/>
        <w:autoSpaceDE/>
        <w:autoSpaceDN/>
        <w:adjustRightInd/>
        <w:textAlignment w:val="auto"/>
        <w:rPr>
          <w:color w:val="auto"/>
          <w:sz w:val="24"/>
          <w:szCs w:val="24"/>
        </w:rPr>
      </w:pPr>
      <w:r>
        <w:rPr>
          <w:color w:val="auto"/>
          <w:sz w:val="24"/>
          <w:szCs w:val="24"/>
        </w:rPr>
        <w:t>I completed a</w:t>
      </w:r>
      <w:r w:rsidR="002F2ADE" w:rsidRPr="002F2ADE">
        <w:rPr>
          <w:color w:val="auto"/>
          <w:sz w:val="24"/>
          <w:szCs w:val="24"/>
        </w:rPr>
        <w:t xml:space="preserve"> person check </w:t>
      </w:r>
      <w:r>
        <w:rPr>
          <w:color w:val="auto"/>
          <w:sz w:val="24"/>
          <w:szCs w:val="24"/>
        </w:rPr>
        <w:t>on the occupants of the address which revealed that there had been</w:t>
      </w:r>
      <w:r w:rsidR="002F2ADE" w:rsidRPr="002F2ADE">
        <w:rPr>
          <w:color w:val="auto"/>
          <w:sz w:val="24"/>
          <w:szCs w:val="24"/>
        </w:rPr>
        <w:t xml:space="preserve"> no previous incidents</w:t>
      </w:r>
      <w:r w:rsidR="002F7C50">
        <w:rPr>
          <w:color w:val="auto"/>
          <w:sz w:val="24"/>
          <w:szCs w:val="24"/>
        </w:rPr>
        <w:t xml:space="preserve"> and gave no relevant information</w:t>
      </w:r>
      <w:r>
        <w:rPr>
          <w:color w:val="auto"/>
          <w:sz w:val="24"/>
          <w:szCs w:val="24"/>
        </w:rPr>
        <w:t>. T</w:t>
      </w:r>
      <w:r w:rsidR="002F2ADE" w:rsidRPr="002F2ADE">
        <w:rPr>
          <w:color w:val="auto"/>
          <w:sz w:val="24"/>
          <w:szCs w:val="24"/>
        </w:rPr>
        <w:t xml:space="preserve">his </w:t>
      </w:r>
      <w:r w:rsidR="007E285B">
        <w:rPr>
          <w:color w:val="auto"/>
          <w:sz w:val="24"/>
          <w:szCs w:val="24"/>
        </w:rPr>
        <w:t>is</w:t>
      </w:r>
      <w:r w:rsidR="002F2ADE" w:rsidRPr="002F2ADE">
        <w:rPr>
          <w:color w:val="auto"/>
          <w:sz w:val="24"/>
          <w:szCs w:val="24"/>
        </w:rPr>
        <w:t xml:space="preserve"> the first step on the NDM cycle which is to gather information and intelligence.</w:t>
      </w:r>
      <w:r>
        <w:rPr>
          <w:color w:val="auto"/>
          <w:sz w:val="24"/>
          <w:szCs w:val="24"/>
        </w:rPr>
        <w:t xml:space="preserve"> It </w:t>
      </w:r>
      <w:r w:rsidR="007B0B43">
        <w:rPr>
          <w:color w:val="auto"/>
          <w:sz w:val="24"/>
          <w:szCs w:val="24"/>
        </w:rPr>
        <w:t>was</w:t>
      </w:r>
      <w:r>
        <w:rPr>
          <w:color w:val="auto"/>
          <w:sz w:val="24"/>
          <w:szCs w:val="24"/>
        </w:rPr>
        <w:t xml:space="preserve"> important to gat</w:t>
      </w:r>
      <w:r w:rsidR="007B0B43">
        <w:rPr>
          <w:color w:val="auto"/>
          <w:sz w:val="24"/>
          <w:szCs w:val="24"/>
        </w:rPr>
        <w:t>h</w:t>
      </w:r>
      <w:r>
        <w:rPr>
          <w:color w:val="auto"/>
          <w:sz w:val="24"/>
          <w:szCs w:val="24"/>
        </w:rPr>
        <w:t xml:space="preserve">er as much information in this initial stage to ensure that I </w:t>
      </w:r>
      <w:r w:rsidR="007B0B43">
        <w:rPr>
          <w:color w:val="auto"/>
          <w:sz w:val="24"/>
          <w:szCs w:val="24"/>
        </w:rPr>
        <w:t xml:space="preserve">was in possession of the </w:t>
      </w:r>
      <w:r>
        <w:rPr>
          <w:color w:val="auto"/>
          <w:sz w:val="24"/>
          <w:szCs w:val="24"/>
        </w:rPr>
        <w:t xml:space="preserve">correct personal protective equipment and to ensure that there were sufficient officers attending to deal with the potential threat. </w:t>
      </w:r>
    </w:p>
    <w:p w14:paraId="07E93CA1" w14:textId="77777777" w:rsidR="007B0B43" w:rsidRPr="002F2ADE" w:rsidRDefault="007B0B43" w:rsidP="002F2ADE">
      <w:pPr>
        <w:overflowPunct/>
        <w:autoSpaceDE/>
        <w:autoSpaceDN/>
        <w:adjustRightInd/>
        <w:textAlignment w:val="auto"/>
        <w:rPr>
          <w:color w:val="auto"/>
          <w:sz w:val="24"/>
          <w:szCs w:val="24"/>
        </w:rPr>
      </w:pPr>
    </w:p>
    <w:p w14:paraId="70D30581" w14:textId="06317D42" w:rsidR="002F2ADE" w:rsidRPr="001D0386" w:rsidRDefault="002F2ADE" w:rsidP="002F2ADE">
      <w:pPr>
        <w:overflowPunct/>
        <w:autoSpaceDE/>
        <w:autoSpaceDN/>
        <w:adjustRightInd/>
        <w:textAlignment w:val="auto"/>
        <w:rPr>
          <w:color w:val="auto"/>
          <w:sz w:val="24"/>
          <w:szCs w:val="24"/>
        </w:rPr>
      </w:pPr>
      <w:r w:rsidRPr="002F2ADE">
        <w:rPr>
          <w:color w:val="auto"/>
          <w:sz w:val="24"/>
          <w:szCs w:val="24"/>
        </w:rPr>
        <w:t>On</w:t>
      </w:r>
      <w:r w:rsidR="00F73E3F">
        <w:rPr>
          <w:color w:val="auto"/>
          <w:sz w:val="24"/>
          <w:szCs w:val="24"/>
        </w:rPr>
        <w:t xml:space="preserve"> arrival</w:t>
      </w:r>
      <w:r w:rsidR="00847082" w:rsidRPr="002F2ADE">
        <w:rPr>
          <w:color w:val="auto"/>
          <w:sz w:val="24"/>
          <w:szCs w:val="24"/>
        </w:rPr>
        <w:t>,</w:t>
      </w:r>
      <w:r w:rsidRPr="002F2ADE">
        <w:rPr>
          <w:color w:val="auto"/>
          <w:sz w:val="24"/>
          <w:szCs w:val="24"/>
        </w:rPr>
        <w:t xml:space="preserve"> </w:t>
      </w:r>
      <w:r w:rsidR="00AE13B6">
        <w:rPr>
          <w:color w:val="auto"/>
          <w:sz w:val="24"/>
          <w:szCs w:val="24"/>
        </w:rPr>
        <w:t>I completed a r</w:t>
      </w:r>
      <w:r w:rsidRPr="002F2ADE">
        <w:rPr>
          <w:color w:val="auto"/>
          <w:sz w:val="24"/>
          <w:szCs w:val="24"/>
        </w:rPr>
        <w:t>isk assessmen</w:t>
      </w:r>
      <w:r w:rsidRPr="00101901">
        <w:rPr>
          <w:color w:val="auto"/>
          <w:sz w:val="24"/>
          <w:szCs w:val="24"/>
        </w:rPr>
        <w:t>t, this being the second step in the cycle</w:t>
      </w:r>
      <w:r w:rsidR="00AE13B6">
        <w:rPr>
          <w:color w:val="auto"/>
          <w:sz w:val="24"/>
          <w:szCs w:val="24"/>
        </w:rPr>
        <w:t xml:space="preserve">. </w:t>
      </w:r>
      <w:r w:rsidR="00F73E3F">
        <w:rPr>
          <w:color w:val="auto"/>
          <w:sz w:val="24"/>
          <w:szCs w:val="24"/>
        </w:rPr>
        <w:t>There</w:t>
      </w:r>
      <w:r w:rsidR="007B0B43">
        <w:rPr>
          <w:color w:val="auto"/>
          <w:sz w:val="24"/>
          <w:szCs w:val="24"/>
        </w:rPr>
        <w:t xml:space="preserve"> were no persons outside and I believed the suspect to be inside the address. </w:t>
      </w:r>
      <w:r w:rsidR="00101901">
        <w:rPr>
          <w:color w:val="auto"/>
          <w:sz w:val="24"/>
          <w:szCs w:val="24"/>
        </w:rPr>
        <w:t>A</w:t>
      </w:r>
      <w:r w:rsidRPr="002F2ADE">
        <w:rPr>
          <w:color w:val="auto"/>
          <w:sz w:val="24"/>
          <w:szCs w:val="24"/>
        </w:rPr>
        <w:t>ll exits of the property were covered by officers</w:t>
      </w:r>
      <w:r w:rsidR="007B0B43">
        <w:rPr>
          <w:color w:val="auto"/>
          <w:sz w:val="24"/>
          <w:szCs w:val="24"/>
        </w:rPr>
        <w:t xml:space="preserve"> to ensure that the suspect would be contained if he </w:t>
      </w:r>
      <w:r w:rsidR="00E32258">
        <w:rPr>
          <w:color w:val="auto"/>
          <w:sz w:val="24"/>
          <w:szCs w:val="24"/>
        </w:rPr>
        <w:t>ran</w:t>
      </w:r>
      <w:r w:rsidR="007B0B43">
        <w:rPr>
          <w:color w:val="auto"/>
          <w:sz w:val="24"/>
          <w:szCs w:val="24"/>
        </w:rPr>
        <w:t xml:space="preserve"> from the property. Due to the threat of a weapon, I continually risk assessed and monitored the address as approaching to ensure the safety of myself and others at the scene.</w:t>
      </w:r>
      <w:r w:rsidR="003D47E6">
        <w:rPr>
          <w:color w:val="auto"/>
          <w:sz w:val="24"/>
          <w:szCs w:val="24"/>
        </w:rPr>
        <w:t xml:space="preserve"> </w:t>
      </w:r>
      <w:r w:rsidR="007B0B43">
        <w:rPr>
          <w:color w:val="auto"/>
          <w:sz w:val="24"/>
          <w:szCs w:val="24"/>
        </w:rPr>
        <w:t xml:space="preserve">I continued to look for new information that may present itself on my approach, </w:t>
      </w:r>
      <w:r w:rsidR="009A5C55">
        <w:rPr>
          <w:color w:val="auto"/>
          <w:sz w:val="24"/>
          <w:szCs w:val="24"/>
        </w:rPr>
        <w:t>listening for</w:t>
      </w:r>
      <w:r w:rsidR="007B0B43">
        <w:rPr>
          <w:color w:val="auto"/>
          <w:sz w:val="24"/>
          <w:szCs w:val="24"/>
        </w:rPr>
        <w:t xml:space="preserve"> shouting from inside or if I could see the suspect through the windows.</w:t>
      </w:r>
    </w:p>
    <w:p w14:paraId="2E87DF1C" w14:textId="77777777" w:rsidR="001D0386" w:rsidRPr="002F2ADE" w:rsidRDefault="001D0386" w:rsidP="002F2ADE">
      <w:pPr>
        <w:overflowPunct/>
        <w:autoSpaceDE/>
        <w:autoSpaceDN/>
        <w:adjustRightInd/>
        <w:textAlignment w:val="auto"/>
        <w:rPr>
          <w:color w:val="auto"/>
          <w:sz w:val="24"/>
          <w:szCs w:val="24"/>
        </w:rPr>
      </w:pPr>
    </w:p>
    <w:p w14:paraId="6A870937" w14:textId="70C8B37D" w:rsidR="002F2ADE" w:rsidRDefault="009A5C55" w:rsidP="002F2ADE">
      <w:pPr>
        <w:overflowPunct/>
        <w:autoSpaceDE/>
        <w:autoSpaceDN/>
        <w:adjustRightInd/>
        <w:textAlignment w:val="auto"/>
        <w:rPr>
          <w:color w:val="auto"/>
          <w:sz w:val="24"/>
          <w:szCs w:val="24"/>
        </w:rPr>
      </w:pPr>
      <w:r>
        <w:rPr>
          <w:color w:val="auto"/>
          <w:sz w:val="24"/>
          <w:szCs w:val="24"/>
        </w:rPr>
        <w:t>I knocked the door, creating</w:t>
      </w:r>
      <w:r w:rsidR="002F2ADE" w:rsidRPr="002F2ADE">
        <w:rPr>
          <w:color w:val="auto"/>
          <w:sz w:val="24"/>
          <w:szCs w:val="24"/>
        </w:rPr>
        <w:t xml:space="preserve"> distance in case the suspect</w:t>
      </w:r>
      <w:r>
        <w:rPr>
          <w:color w:val="auto"/>
          <w:sz w:val="24"/>
          <w:szCs w:val="24"/>
        </w:rPr>
        <w:t xml:space="preserve"> attacked</w:t>
      </w:r>
      <w:r w:rsidR="007B0B43">
        <w:rPr>
          <w:color w:val="auto"/>
          <w:sz w:val="24"/>
          <w:szCs w:val="24"/>
        </w:rPr>
        <w:t xml:space="preserve"> when he opened the door</w:t>
      </w:r>
      <w:r w:rsidR="002F2ADE" w:rsidRPr="002F2ADE">
        <w:rPr>
          <w:color w:val="auto"/>
          <w:sz w:val="24"/>
          <w:szCs w:val="24"/>
        </w:rPr>
        <w:t>.</w:t>
      </w:r>
    </w:p>
    <w:p w14:paraId="455438CC" w14:textId="77777777" w:rsidR="00F73E3F" w:rsidRPr="002F2ADE" w:rsidRDefault="00F73E3F" w:rsidP="002F2ADE">
      <w:pPr>
        <w:overflowPunct/>
        <w:autoSpaceDE/>
        <w:autoSpaceDN/>
        <w:adjustRightInd/>
        <w:textAlignment w:val="auto"/>
        <w:rPr>
          <w:color w:val="auto"/>
          <w:sz w:val="24"/>
          <w:szCs w:val="24"/>
        </w:rPr>
      </w:pPr>
    </w:p>
    <w:p w14:paraId="59797DC9" w14:textId="5D058415" w:rsidR="002F2ADE" w:rsidRPr="001D0386" w:rsidRDefault="009A5C55" w:rsidP="002F2ADE">
      <w:pPr>
        <w:overflowPunct/>
        <w:autoSpaceDE/>
        <w:autoSpaceDN/>
        <w:adjustRightInd/>
        <w:textAlignment w:val="auto"/>
        <w:rPr>
          <w:color w:val="auto"/>
          <w:sz w:val="24"/>
          <w:szCs w:val="24"/>
        </w:rPr>
      </w:pPr>
      <w:r>
        <w:rPr>
          <w:color w:val="auto"/>
          <w:sz w:val="24"/>
          <w:szCs w:val="24"/>
        </w:rPr>
        <w:t>T</w:t>
      </w:r>
      <w:r w:rsidR="002F2ADE" w:rsidRPr="002F2ADE">
        <w:rPr>
          <w:color w:val="auto"/>
          <w:sz w:val="24"/>
          <w:szCs w:val="24"/>
        </w:rPr>
        <w:t>he wife of the suspect</w:t>
      </w:r>
      <w:r>
        <w:rPr>
          <w:color w:val="auto"/>
          <w:sz w:val="24"/>
          <w:szCs w:val="24"/>
        </w:rPr>
        <w:t xml:space="preserve"> answered the door. S</w:t>
      </w:r>
      <w:r w:rsidR="002F2ADE" w:rsidRPr="002F2ADE">
        <w:rPr>
          <w:color w:val="auto"/>
          <w:sz w:val="24"/>
          <w:szCs w:val="24"/>
        </w:rPr>
        <w:t>he was visibly upset</w:t>
      </w:r>
      <w:r>
        <w:rPr>
          <w:color w:val="auto"/>
          <w:sz w:val="24"/>
          <w:szCs w:val="24"/>
        </w:rPr>
        <w:t xml:space="preserve"> and advised that her partner </w:t>
      </w:r>
      <w:r w:rsidR="002F2ADE" w:rsidRPr="002F2ADE">
        <w:rPr>
          <w:color w:val="auto"/>
          <w:sz w:val="24"/>
          <w:szCs w:val="24"/>
        </w:rPr>
        <w:t>was in the kitchen at the back of the property.</w:t>
      </w:r>
    </w:p>
    <w:p w14:paraId="30B6BF01" w14:textId="77777777" w:rsidR="001D0386" w:rsidRPr="002F2ADE" w:rsidRDefault="001D0386" w:rsidP="002F2ADE">
      <w:pPr>
        <w:overflowPunct/>
        <w:autoSpaceDE/>
        <w:autoSpaceDN/>
        <w:adjustRightInd/>
        <w:textAlignment w:val="auto"/>
        <w:rPr>
          <w:color w:val="auto"/>
          <w:sz w:val="24"/>
          <w:szCs w:val="24"/>
        </w:rPr>
      </w:pPr>
    </w:p>
    <w:p w14:paraId="24DB7D0F" w14:textId="77777777" w:rsidR="002F2ADE" w:rsidRPr="002F2ADE" w:rsidRDefault="002F2ADE" w:rsidP="002F2ADE">
      <w:pPr>
        <w:overflowPunct/>
        <w:autoSpaceDE/>
        <w:autoSpaceDN/>
        <w:adjustRightInd/>
        <w:textAlignment w:val="auto"/>
        <w:rPr>
          <w:color w:val="auto"/>
          <w:sz w:val="24"/>
          <w:szCs w:val="24"/>
        </w:rPr>
      </w:pPr>
      <w:r w:rsidRPr="002F2ADE">
        <w:rPr>
          <w:color w:val="auto"/>
          <w:sz w:val="24"/>
          <w:szCs w:val="24"/>
        </w:rPr>
        <w:t>I proceeded cautiously with my hand on my police issue baton calling the name of the suspect in a calm manner.</w:t>
      </w:r>
    </w:p>
    <w:p w14:paraId="135977A7" w14:textId="77777777" w:rsidR="002F2ADE" w:rsidRPr="002F2ADE" w:rsidRDefault="002F2ADE" w:rsidP="002F2ADE">
      <w:pPr>
        <w:overflowPunct/>
        <w:autoSpaceDE/>
        <w:autoSpaceDN/>
        <w:adjustRightInd/>
        <w:textAlignment w:val="auto"/>
        <w:rPr>
          <w:color w:val="auto"/>
          <w:sz w:val="24"/>
          <w:szCs w:val="24"/>
        </w:rPr>
      </w:pPr>
      <w:r w:rsidRPr="002F2ADE">
        <w:rPr>
          <w:color w:val="auto"/>
          <w:sz w:val="24"/>
          <w:szCs w:val="24"/>
        </w:rPr>
        <w:t>Once I saw the suspect he had a broken glass bottle in his hand, he was not aggressive but was very upset.</w:t>
      </w:r>
    </w:p>
    <w:p w14:paraId="6A4FF4EB" w14:textId="62423E36" w:rsidR="002F2ADE" w:rsidRPr="001D0386" w:rsidRDefault="002F2ADE" w:rsidP="002F2ADE">
      <w:pPr>
        <w:overflowPunct/>
        <w:autoSpaceDE/>
        <w:autoSpaceDN/>
        <w:adjustRightInd/>
        <w:textAlignment w:val="auto"/>
        <w:rPr>
          <w:color w:val="auto"/>
          <w:sz w:val="24"/>
          <w:szCs w:val="24"/>
        </w:rPr>
      </w:pPr>
      <w:r w:rsidRPr="002F2ADE">
        <w:rPr>
          <w:color w:val="auto"/>
          <w:sz w:val="24"/>
          <w:szCs w:val="24"/>
        </w:rPr>
        <w:t>I maintained my distance and pleaded to him to drop the bottle as I didn’t want anyone to get hurt.</w:t>
      </w:r>
      <w:r w:rsidR="007B0B43">
        <w:rPr>
          <w:color w:val="auto"/>
          <w:sz w:val="24"/>
          <w:szCs w:val="24"/>
        </w:rPr>
        <w:t xml:space="preserve"> I continued my risk assessment throughout as I was fully aware </w:t>
      </w:r>
      <w:r w:rsidR="00F73E3F">
        <w:rPr>
          <w:color w:val="auto"/>
          <w:sz w:val="24"/>
          <w:szCs w:val="24"/>
        </w:rPr>
        <w:t>he</w:t>
      </w:r>
      <w:r w:rsidR="007B0B43">
        <w:rPr>
          <w:color w:val="auto"/>
          <w:sz w:val="24"/>
          <w:szCs w:val="24"/>
        </w:rPr>
        <w:t xml:space="preserve"> was in possession of a weapon and there was a risk that his behaviour could change at any time. </w:t>
      </w:r>
    </w:p>
    <w:p w14:paraId="0852534F" w14:textId="77777777" w:rsidR="001D0386" w:rsidRPr="002F2ADE" w:rsidRDefault="001D0386" w:rsidP="002F2ADE">
      <w:pPr>
        <w:overflowPunct/>
        <w:autoSpaceDE/>
        <w:autoSpaceDN/>
        <w:adjustRightInd/>
        <w:textAlignment w:val="auto"/>
        <w:rPr>
          <w:color w:val="auto"/>
          <w:sz w:val="24"/>
          <w:szCs w:val="24"/>
        </w:rPr>
      </w:pPr>
    </w:p>
    <w:p w14:paraId="1873BE81" w14:textId="3D5318F1" w:rsidR="002F2ADE" w:rsidRPr="002F2ADE" w:rsidRDefault="002F2ADE" w:rsidP="002F2ADE">
      <w:pPr>
        <w:overflowPunct/>
        <w:autoSpaceDE/>
        <w:autoSpaceDN/>
        <w:adjustRightInd/>
        <w:textAlignment w:val="auto"/>
        <w:rPr>
          <w:color w:val="auto"/>
          <w:sz w:val="24"/>
          <w:szCs w:val="24"/>
        </w:rPr>
      </w:pPr>
      <w:r w:rsidRPr="002F2ADE">
        <w:rPr>
          <w:color w:val="auto"/>
          <w:sz w:val="24"/>
          <w:szCs w:val="24"/>
        </w:rPr>
        <w:t>Luckily, he was compliant</w:t>
      </w:r>
      <w:r w:rsidR="009A5C55">
        <w:rPr>
          <w:color w:val="auto"/>
          <w:sz w:val="24"/>
          <w:szCs w:val="24"/>
        </w:rPr>
        <w:t xml:space="preserve">. </w:t>
      </w:r>
      <w:r w:rsidRPr="002F2ADE">
        <w:rPr>
          <w:color w:val="auto"/>
          <w:sz w:val="24"/>
          <w:szCs w:val="24"/>
        </w:rPr>
        <w:t>I then had to consider</w:t>
      </w:r>
      <w:r w:rsidR="009A5C55">
        <w:rPr>
          <w:color w:val="auto"/>
          <w:sz w:val="24"/>
          <w:szCs w:val="24"/>
        </w:rPr>
        <w:t xml:space="preserve"> </w:t>
      </w:r>
      <w:r w:rsidRPr="002F2ADE">
        <w:rPr>
          <w:color w:val="auto"/>
          <w:sz w:val="24"/>
          <w:szCs w:val="24"/>
        </w:rPr>
        <w:t>my powers as a police officer to arrest and detain the suspect</w:t>
      </w:r>
      <w:r w:rsidR="00F73E3F">
        <w:rPr>
          <w:color w:val="auto"/>
          <w:sz w:val="24"/>
          <w:szCs w:val="24"/>
        </w:rPr>
        <w:t>.</w:t>
      </w:r>
      <w:r w:rsidRPr="002F2ADE">
        <w:rPr>
          <w:color w:val="auto"/>
          <w:sz w:val="24"/>
          <w:szCs w:val="24"/>
        </w:rPr>
        <w:t xml:space="preserve"> I used section 117 PACE </w:t>
      </w:r>
      <w:r w:rsidR="002416C7">
        <w:rPr>
          <w:color w:val="auto"/>
          <w:sz w:val="24"/>
          <w:szCs w:val="24"/>
        </w:rPr>
        <w:t xml:space="preserve">1984 </w:t>
      </w:r>
      <w:r w:rsidRPr="002F2ADE">
        <w:rPr>
          <w:color w:val="auto"/>
          <w:sz w:val="24"/>
          <w:szCs w:val="24"/>
        </w:rPr>
        <w:t xml:space="preserve">to handcuff </w:t>
      </w:r>
      <w:r w:rsidR="00F73E3F">
        <w:rPr>
          <w:color w:val="auto"/>
          <w:sz w:val="24"/>
          <w:szCs w:val="24"/>
        </w:rPr>
        <w:t>him</w:t>
      </w:r>
      <w:r w:rsidR="002416C7">
        <w:rPr>
          <w:color w:val="auto"/>
          <w:sz w:val="24"/>
          <w:szCs w:val="24"/>
        </w:rPr>
        <w:t xml:space="preserve"> to prevent him from causing any further injury to any person. I considered the options that were available to me in </w:t>
      </w:r>
      <w:r w:rsidR="00F73E3F">
        <w:rPr>
          <w:color w:val="auto"/>
          <w:sz w:val="24"/>
          <w:szCs w:val="24"/>
        </w:rPr>
        <w:t>dealing</w:t>
      </w:r>
      <w:r w:rsidR="002416C7">
        <w:rPr>
          <w:color w:val="auto"/>
          <w:sz w:val="24"/>
          <w:szCs w:val="24"/>
        </w:rPr>
        <w:t xml:space="preserve"> with the suspect. I did not feel that use of discretion was appropriate as the suspect had committed an offence against his partner. The necessity to arrest was present to prevent him from causing injury </w:t>
      </w:r>
      <w:proofErr w:type="gramStart"/>
      <w:r w:rsidR="002416C7">
        <w:rPr>
          <w:color w:val="auto"/>
          <w:sz w:val="24"/>
          <w:szCs w:val="24"/>
        </w:rPr>
        <w:t>and also</w:t>
      </w:r>
      <w:proofErr w:type="gramEnd"/>
      <w:r w:rsidR="002416C7">
        <w:rPr>
          <w:color w:val="auto"/>
          <w:sz w:val="24"/>
          <w:szCs w:val="24"/>
        </w:rPr>
        <w:t xml:space="preserve"> to protect a vulnerable person therefore I arrested the male using Section 24 PACE 1984. </w:t>
      </w:r>
      <w:r w:rsidR="00265A81">
        <w:rPr>
          <w:color w:val="auto"/>
          <w:sz w:val="24"/>
          <w:szCs w:val="24"/>
        </w:rPr>
        <w:t xml:space="preserve"> </w:t>
      </w:r>
    </w:p>
    <w:p w14:paraId="2E3F76CB" w14:textId="77777777" w:rsidR="00265A81" w:rsidRDefault="00265A81" w:rsidP="002F2ADE">
      <w:pPr>
        <w:overflowPunct/>
        <w:autoSpaceDE/>
        <w:autoSpaceDN/>
        <w:adjustRightInd/>
        <w:textAlignment w:val="auto"/>
        <w:rPr>
          <w:color w:val="auto"/>
          <w:sz w:val="24"/>
          <w:szCs w:val="24"/>
        </w:rPr>
      </w:pPr>
    </w:p>
    <w:p w14:paraId="2B601A41" w14:textId="639A08DF" w:rsidR="002F2ADE" w:rsidRDefault="002F2ADE" w:rsidP="002F2ADE">
      <w:pPr>
        <w:overflowPunct/>
        <w:autoSpaceDE/>
        <w:autoSpaceDN/>
        <w:adjustRightInd/>
        <w:textAlignment w:val="auto"/>
        <w:rPr>
          <w:color w:val="auto"/>
          <w:sz w:val="24"/>
          <w:szCs w:val="24"/>
        </w:rPr>
      </w:pPr>
      <w:r w:rsidRPr="002F2ADE">
        <w:rPr>
          <w:color w:val="auto"/>
          <w:sz w:val="24"/>
          <w:szCs w:val="24"/>
        </w:rPr>
        <w:t>The next step in the NDM cycle is identifying options and contingencies</w:t>
      </w:r>
      <w:r w:rsidR="002416C7">
        <w:rPr>
          <w:color w:val="auto"/>
          <w:sz w:val="24"/>
          <w:szCs w:val="24"/>
        </w:rPr>
        <w:t xml:space="preserve">. The suspect although compliant, had potential to escalate his behaviour due to the threats that </w:t>
      </w:r>
      <w:r w:rsidR="002416C7">
        <w:rPr>
          <w:color w:val="auto"/>
          <w:sz w:val="24"/>
          <w:szCs w:val="24"/>
        </w:rPr>
        <w:lastRenderedPageBreak/>
        <w:t>had been made and the assault upon his partner. As he was not aggressive towards me and staying calm by my use of tactical communication,</w:t>
      </w:r>
      <w:r w:rsidR="00187C19">
        <w:rPr>
          <w:color w:val="auto"/>
          <w:sz w:val="24"/>
          <w:szCs w:val="24"/>
        </w:rPr>
        <w:t xml:space="preserve"> I could have decided to remove the handcuffs. </w:t>
      </w:r>
      <w:r w:rsidR="002416C7">
        <w:rPr>
          <w:color w:val="auto"/>
          <w:sz w:val="24"/>
          <w:szCs w:val="24"/>
        </w:rPr>
        <w:t xml:space="preserve">I </w:t>
      </w:r>
      <w:proofErr w:type="gramStart"/>
      <w:r w:rsidR="002416C7">
        <w:rPr>
          <w:color w:val="auto"/>
          <w:sz w:val="24"/>
          <w:szCs w:val="24"/>
        </w:rPr>
        <w:t>made a decision</w:t>
      </w:r>
      <w:proofErr w:type="gramEnd"/>
      <w:r w:rsidR="002416C7">
        <w:rPr>
          <w:color w:val="auto"/>
          <w:sz w:val="24"/>
          <w:szCs w:val="24"/>
        </w:rPr>
        <w:t xml:space="preserve"> not to remove the </w:t>
      </w:r>
      <w:r w:rsidR="00847082">
        <w:rPr>
          <w:color w:val="auto"/>
          <w:sz w:val="24"/>
          <w:szCs w:val="24"/>
        </w:rPr>
        <w:t>male’s</w:t>
      </w:r>
      <w:r w:rsidR="002416C7">
        <w:rPr>
          <w:color w:val="auto"/>
          <w:sz w:val="24"/>
          <w:szCs w:val="24"/>
        </w:rPr>
        <w:t xml:space="preserve"> handcuffs to ensure the safety of all present. </w:t>
      </w:r>
      <w:r w:rsidR="00187C19">
        <w:rPr>
          <w:color w:val="auto"/>
          <w:sz w:val="24"/>
          <w:szCs w:val="24"/>
        </w:rPr>
        <w:t xml:space="preserve">As I had to use force, I felt that use of handcuffs was the most appropriate and proportionate decision. </w:t>
      </w:r>
    </w:p>
    <w:p w14:paraId="78A5DB05" w14:textId="77777777" w:rsidR="00270E61" w:rsidRDefault="00270E61" w:rsidP="002F2ADE">
      <w:pPr>
        <w:overflowPunct/>
        <w:autoSpaceDE/>
        <w:autoSpaceDN/>
        <w:adjustRightInd/>
        <w:textAlignment w:val="auto"/>
        <w:rPr>
          <w:color w:val="auto"/>
          <w:sz w:val="24"/>
          <w:szCs w:val="24"/>
        </w:rPr>
      </w:pPr>
    </w:p>
    <w:p w14:paraId="42CBBFC0" w14:textId="1D65CA58" w:rsidR="00615C47" w:rsidRDefault="00270E61" w:rsidP="002F2ADE">
      <w:pPr>
        <w:overflowPunct/>
        <w:autoSpaceDE/>
        <w:autoSpaceDN/>
        <w:adjustRightInd/>
        <w:textAlignment w:val="auto"/>
        <w:rPr>
          <w:color w:val="auto"/>
          <w:sz w:val="24"/>
          <w:szCs w:val="24"/>
        </w:rPr>
      </w:pPr>
      <w:r>
        <w:rPr>
          <w:color w:val="auto"/>
          <w:sz w:val="24"/>
          <w:szCs w:val="24"/>
        </w:rPr>
        <w:t xml:space="preserve">The final stage of the NDM is to </w:t>
      </w:r>
      <w:proofErr w:type="gramStart"/>
      <w:r w:rsidR="001F5517">
        <w:rPr>
          <w:color w:val="auto"/>
          <w:sz w:val="24"/>
          <w:szCs w:val="24"/>
        </w:rPr>
        <w:t>take action</w:t>
      </w:r>
      <w:proofErr w:type="gramEnd"/>
      <w:r w:rsidR="001F5517">
        <w:rPr>
          <w:color w:val="auto"/>
          <w:sz w:val="24"/>
          <w:szCs w:val="24"/>
        </w:rPr>
        <w:t xml:space="preserve"> and review</w:t>
      </w:r>
      <w:r w:rsidR="00615C47">
        <w:rPr>
          <w:color w:val="auto"/>
          <w:sz w:val="24"/>
          <w:szCs w:val="24"/>
        </w:rPr>
        <w:t>. As I had arrested the male, I completed a Section 32 PACE 1984 search to ensure that he was not in possession of any further weapons that could have been used to assist his escape or cause injury. I then placed the male in a marked v</w:t>
      </w:r>
      <w:r w:rsidR="004346F9">
        <w:rPr>
          <w:color w:val="auto"/>
          <w:sz w:val="24"/>
          <w:szCs w:val="24"/>
        </w:rPr>
        <w:t>an</w:t>
      </w:r>
      <w:r w:rsidR="00615C47">
        <w:rPr>
          <w:color w:val="auto"/>
          <w:sz w:val="24"/>
          <w:szCs w:val="24"/>
        </w:rPr>
        <w:t xml:space="preserve"> and transported him to custody. Throughout the escort to custody, I continually checked for further information, such as changes in behaviour and what risk the suspect pos</w:t>
      </w:r>
      <w:r w:rsidR="009A5C55">
        <w:rPr>
          <w:color w:val="auto"/>
          <w:sz w:val="24"/>
          <w:szCs w:val="24"/>
        </w:rPr>
        <w:t>ed</w:t>
      </w:r>
      <w:r w:rsidR="00615C47">
        <w:rPr>
          <w:color w:val="auto"/>
          <w:sz w:val="24"/>
          <w:szCs w:val="24"/>
        </w:rPr>
        <w:t xml:space="preserve"> throughout again repeating the NDM cycle. </w:t>
      </w:r>
    </w:p>
    <w:p w14:paraId="0503761A" w14:textId="77777777" w:rsidR="00615C47" w:rsidRDefault="00615C47" w:rsidP="002F2ADE">
      <w:pPr>
        <w:overflowPunct/>
        <w:autoSpaceDE/>
        <w:autoSpaceDN/>
        <w:adjustRightInd/>
        <w:textAlignment w:val="auto"/>
        <w:rPr>
          <w:color w:val="auto"/>
          <w:sz w:val="24"/>
          <w:szCs w:val="24"/>
        </w:rPr>
      </w:pPr>
    </w:p>
    <w:p w14:paraId="078631D5" w14:textId="780F16A1" w:rsidR="00270E61" w:rsidRPr="001D0386" w:rsidRDefault="00615C47" w:rsidP="002F2ADE">
      <w:pPr>
        <w:overflowPunct/>
        <w:autoSpaceDE/>
        <w:autoSpaceDN/>
        <w:adjustRightInd/>
        <w:textAlignment w:val="auto"/>
        <w:rPr>
          <w:color w:val="auto"/>
          <w:sz w:val="24"/>
          <w:szCs w:val="24"/>
        </w:rPr>
      </w:pPr>
      <w:r>
        <w:rPr>
          <w:color w:val="auto"/>
          <w:sz w:val="24"/>
          <w:szCs w:val="24"/>
        </w:rPr>
        <w:t xml:space="preserve">I reviewed my actions after the incident and feel that my decision making was appropriate and proportionate throughout. I could have drawn my baton when seeing the suspect with the bottle, however I did not at the time as I chose to speak calmly </w:t>
      </w:r>
      <w:r w:rsidR="004346F9">
        <w:rPr>
          <w:color w:val="auto"/>
          <w:sz w:val="24"/>
          <w:szCs w:val="24"/>
        </w:rPr>
        <w:t xml:space="preserve">to him to try and deescalate the situation. Had I drawn my baton this could have escalated the </w:t>
      </w:r>
      <w:r w:rsidR="00847082">
        <w:rPr>
          <w:color w:val="auto"/>
          <w:sz w:val="24"/>
          <w:szCs w:val="24"/>
        </w:rPr>
        <w:t>male’s</w:t>
      </w:r>
      <w:r w:rsidR="004346F9">
        <w:rPr>
          <w:color w:val="auto"/>
          <w:sz w:val="24"/>
          <w:szCs w:val="24"/>
        </w:rPr>
        <w:t xml:space="preserve"> behaviour. I also had my PAVA which I could have used however if I had used this in the kitchen, in a </w:t>
      </w:r>
      <w:proofErr w:type="gramStart"/>
      <w:r w:rsidR="004346F9">
        <w:rPr>
          <w:color w:val="auto"/>
          <w:sz w:val="24"/>
          <w:szCs w:val="24"/>
        </w:rPr>
        <w:t>small contained</w:t>
      </w:r>
      <w:proofErr w:type="gramEnd"/>
      <w:r w:rsidR="004346F9">
        <w:rPr>
          <w:color w:val="auto"/>
          <w:sz w:val="24"/>
          <w:szCs w:val="24"/>
        </w:rPr>
        <w:t xml:space="preserve"> area, I could have been contaminated myself and unable to deal with the male appropriately. Upon reflection, I could have maintained more space between me and the suspect when I was speaking to him. If his behaviour had changed, I could have potentially been too close at points and potentially injured. This is something that I am aware of having reviewed my decisions using the NDM and will take forward in future incidents. </w:t>
      </w:r>
      <w:r w:rsidR="00265A81">
        <w:rPr>
          <w:color w:val="auto"/>
          <w:sz w:val="24"/>
          <w:szCs w:val="24"/>
        </w:rPr>
        <w:t xml:space="preserve"> </w:t>
      </w:r>
    </w:p>
    <w:p w14:paraId="53166C05" w14:textId="77777777" w:rsidR="001D0386" w:rsidRPr="002F2ADE" w:rsidRDefault="001D0386" w:rsidP="002F2ADE">
      <w:pPr>
        <w:overflowPunct/>
        <w:autoSpaceDE/>
        <w:autoSpaceDN/>
        <w:adjustRightInd/>
        <w:textAlignment w:val="auto"/>
        <w:rPr>
          <w:color w:val="auto"/>
          <w:sz w:val="24"/>
          <w:szCs w:val="24"/>
        </w:rPr>
      </w:pPr>
    </w:p>
    <w:p w14:paraId="2C5C4B8A" w14:textId="64F65E82" w:rsidR="002F2ADE" w:rsidRPr="002F2ADE" w:rsidRDefault="002F2ADE" w:rsidP="002F2ADE">
      <w:pPr>
        <w:overflowPunct/>
        <w:autoSpaceDE/>
        <w:autoSpaceDN/>
        <w:adjustRightInd/>
        <w:textAlignment w:val="auto"/>
        <w:rPr>
          <w:color w:val="auto"/>
          <w:sz w:val="24"/>
          <w:szCs w:val="24"/>
        </w:rPr>
      </w:pPr>
      <w:r w:rsidRPr="002F2ADE">
        <w:rPr>
          <w:color w:val="auto"/>
          <w:sz w:val="24"/>
          <w:szCs w:val="24"/>
        </w:rPr>
        <w:t>As I escorted the suspect to the van, he disclosed on</w:t>
      </w:r>
      <w:r w:rsidR="009A5C55">
        <w:rPr>
          <w:color w:val="auto"/>
          <w:sz w:val="24"/>
          <w:szCs w:val="24"/>
        </w:rPr>
        <w:t xml:space="preserve"> my body worn</w:t>
      </w:r>
      <w:r w:rsidRPr="002F2ADE">
        <w:rPr>
          <w:color w:val="auto"/>
          <w:sz w:val="24"/>
          <w:szCs w:val="24"/>
        </w:rPr>
        <w:t xml:space="preserve"> camera that he had strangled his wife days previously and he also apologised for threatening to kill her.</w:t>
      </w:r>
    </w:p>
    <w:p w14:paraId="6BCAC865" w14:textId="4877EA63" w:rsidR="002F2ADE" w:rsidRPr="001D0386" w:rsidRDefault="009A5C55" w:rsidP="002F2ADE">
      <w:pPr>
        <w:overflowPunct/>
        <w:autoSpaceDE/>
        <w:autoSpaceDN/>
        <w:adjustRightInd/>
        <w:textAlignment w:val="auto"/>
        <w:rPr>
          <w:color w:val="auto"/>
          <w:sz w:val="24"/>
          <w:szCs w:val="24"/>
        </w:rPr>
      </w:pPr>
      <w:r>
        <w:rPr>
          <w:color w:val="auto"/>
          <w:sz w:val="24"/>
          <w:szCs w:val="24"/>
        </w:rPr>
        <w:t>As the suspects wife</w:t>
      </w:r>
      <w:r w:rsidR="002F2ADE" w:rsidRPr="002F2ADE">
        <w:rPr>
          <w:color w:val="auto"/>
          <w:sz w:val="24"/>
          <w:szCs w:val="24"/>
        </w:rPr>
        <w:t xml:space="preserve"> was not supporting </w:t>
      </w:r>
      <w:r>
        <w:rPr>
          <w:color w:val="auto"/>
          <w:sz w:val="24"/>
          <w:szCs w:val="24"/>
        </w:rPr>
        <w:t xml:space="preserve">a </w:t>
      </w:r>
      <w:r w:rsidR="002F2ADE" w:rsidRPr="002F2ADE">
        <w:rPr>
          <w:color w:val="auto"/>
          <w:sz w:val="24"/>
          <w:szCs w:val="24"/>
        </w:rPr>
        <w:t>prosecution, due to the evidence obtained by myself the CPS decided to go victimless.</w:t>
      </w:r>
    </w:p>
    <w:p w14:paraId="54B881F5" w14:textId="77777777" w:rsidR="001D0386" w:rsidRPr="002F2ADE" w:rsidRDefault="001D0386" w:rsidP="002F2ADE">
      <w:pPr>
        <w:overflowPunct/>
        <w:autoSpaceDE/>
        <w:autoSpaceDN/>
        <w:adjustRightInd/>
        <w:textAlignment w:val="auto"/>
        <w:rPr>
          <w:color w:val="auto"/>
          <w:sz w:val="24"/>
          <w:szCs w:val="24"/>
        </w:rPr>
      </w:pPr>
    </w:p>
    <w:p w14:paraId="5D76ADAC" w14:textId="77777777" w:rsidR="002F2ADE" w:rsidRPr="002F2ADE" w:rsidRDefault="002F2ADE" w:rsidP="002F2ADE">
      <w:pPr>
        <w:overflowPunct/>
        <w:autoSpaceDE/>
        <w:autoSpaceDN/>
        <w:adjustRightInd/>
        <w:textAlignment w:val="auto"/>
        <w:rPr>
          <w:color w:val="auto"/>
          <w:sz w:val="24"/>
          <w:szCs w:val="24"/>
        </w:rPr>
      </w:pPr>
      <w:r w:rsidRPr="002F2ADE">
        <w:rPr>
          <w:color w:val="auto"/>
          <w:sz w:val="24"/>
          <w:szCs w:val="24"/>
        </w:rPr>
        <w:t>All police officers must work to the criminal procedure and investigations act 1996.  It can be defined as: The Criminal Procedure and Investigations Act 1996 (CPIA) establishes the statutory framework for criminal investigations and the disclosure of evidence, ensuring both the prosecution and defence have access to pertinent information to maintain a fair trial process (Crown Prosecution Service, 2021).</w:t>
      </w:r>
    </w:p>
    <w:p w14:paraId="2CF17760" w14:textId="41A35305" w:rsidR="002F2ADE" w:rsidRPr="002F2ADE" w:rsidRDefault="002F2ADE" w:rsidP="002F2ADE">
      <w:pPr>
        <w:overflowPunct/>
        <w:autoSpaceDE/>
        <w:autoSpaceDN/>
        <w:adjustRightInd/>
        <w:textAlignment w:val="auto"/>
        <w:rPr>
          <w:color w:val="auto"/>
          <w:sz w:val="24"/>
          <w:szCs w:val="24"/>
        </w:rPr>
      </w:pPr>
      <w:r w:rsidRPr="002F2ADE">
        <w:rPr>
          <w:color w:val="auto"/>
          <w:sz w:val="24"/>
          <w:szCs w:val="24"/>
        </w:rPr>
        <w:t>Under the Criminal Procedure and Investigations Act 1996 (CPIA), police officers in the UK have specific responsibilities to ensure that the investigation and prosecution process is fair and thorough</w:t>
      </w:r>
      <w:r w:rsidR="007E285B">
        <w:rPr>
          <w:color w:val="auto"/>
          <w:sz w:val="24"/>
          <w:szCs w:val="24"/>
        </w:rPr>
        <w:t>.</w:t>
      </w:r>
    </w:p>
    <w:p w14:paraId="5063A374" w14:textId="77777777" w:rsidR="002F2ADE" w:rsidRPr="002F2ADE" w:rsidRDefault="002F2ADE" w:rsidP="002F2ADE">
      <w:pPr>
        <w:overflowPunct/>
        <w:autoSpaceDE/>
        <w:autoSpaceDN/>
        <w:adjustRightInd/>
        <w:textAlignment w:val="auto"/>
        <w:rPr>
          <w:color w:val="auto"/>
          <w:sz w:val="24"/>
          <w:szCs w:val="24"/>
        </w:rPr>
      </w:pPr>
    </w:p>
    <w:p w14:paraId="19828591" w14:textId="0768F53D" w:rsidR="002F2ADE" w:rsidRPr="002F2ADE" w:rsidRDefault="002F2ADE" w:rsidP="002F2ADE">
      <w:pPr>
        <w:overflowPunct/>
        <w:autoSpaceDE/>
        <w:autoSpaceDN/>
        <w:adjustRightInd/>
        <w:textAlignment w:val="auto"/>
        <w:rPr>
          <w:color w:val="auto"/>
          <w:sz w:val="24"/>
          <w:szCs w:val="24"/>
        </w:rPr>
      </w:pPr>
      <w:r w:rsidRPr="002F2ADE">
        <w:rPr>
          <w:color w:val="auto"/>
          <w:sz w:val="24"/>
          <w:szCs w:val="24"/>
        </w:rPr>
        <w:t>During my investigation,</w:t>
      </w:r>
      <w:r w:rsidR="00F73E3F">
        <w:rPr>
          <w:color w:val="auto"/>
          <w:sz w:val="24"/>
          <w:szCs w:val="24"/>
        </w:rPr>
        <w:t xml:space="preserve"> I ensured I complied with CPIA. A</w:t>
      </w:r>
      <w:r w:rsidRPr="002F2ADE">
        <w:rPr>
          <w:color w:val="auto"/>
          <w:sz w:val="24"/>
          <w:szCs w:val="24"/>
        </w:rPr>
        <w:t xml:space="preserve">ll recordings were exhibited as evidence even a recording of the victim kissing the suspect and crying that she did not want him to leave.  This could’ve potentially undermined the case as it could be construed by the defence that she does not fear him, and it also goes along with her not supporting </w:t>
      </w:r>
      <w:r w:rsidR="00BB1A22">
        <w:rPr>
          <w:color w:val="auto"/>
          <w:sz w:val="24"/>
          <w:szCs w:val="24"/>
        </w:rPr>
        <w:t xml:space="preserve">a </w:t>
      </w:r>
      <w:r w:rsidRPr="002F2ADE">
        <w:rPr>
          <w:color w:val="auto"/>
          <w:sz w:val="24"/>
          <w:szCs w:val="24"/>
        </w:rPr>
        <w:t>prosecution.</w:t>
      </w:r>
    </w:p>
    <w:p w14:paraId="3F4AB8C8" w14:textId="77777777" w:rsidR="002F2ADE" w:rsidRPr="002F2ADE" w:rsidRDefault="002F2ADE" w:rsidP="002F2ADE">
      <w:pPr>
        <w:overflowPunct/>
        <w:autoSpaceDE/>
        <w:autoSpaceDN/>
        <w:adjustRightInd/>
        <w:textAlignment w:val="auto"/>
        <w:rPr>
          <w:color w:val="auto"/>
          <w:sz w:val="24"/>
          <w:szCs w:val="24"/>
        </w:rPr>
      </w:pPr>
    </w:p>
    <w:p w14:paraId="309FB7D5" w14:textId="706263EB" w:rsidR="002F2ADE" w:rsidRPr="002F2ADE" w:rsidRDefault="002F2ADE" w:rsidP="002F2ADE">
      <w:pPr>
        <w:overflowPunct/>
        <w:autoSpaceDE/>
        <w:autoSpaceDN/>
        <w:adjustRightInd/>
        <w:textAlignment w:val="auto"/>
        <w:rPr>
          <w:color w:val="auto"/>
          <w:sz w:val="24"/>
          <w:szCs w:val="24"/>
        </w:rPr>
      </w:pPr>
      <w:r w:rsidRPr="002F2ADE">
        <w:rPr>
          <w:color w:val="auto"/>
          <w:sz w:val="24"/>
          <w:szCs w:val="24"/>
        </w:rPr>
        <w:t xml:space="preserve">I will now reflect on the event concentrating on the policing values, which are respect and empathy, </w:t>
      </w:r>
      <w:r w:rsidR="001D0386" w:rsidRPr="002F2ADE">
        <w:rPr>
          <w:color w:val="auto"/>
          <w:sz w:val="24"/>
          <w:szCs w:val="24"/>
        </w:rPr>
        <w:t>courage,</w:t>
      </w:r>
      <w:r w:rsidRPr="002F2ADE">
        <w:rPr>
          <w:color w:val="auto"/>
          <w:sz w:val="24"/>
          <w:szCs w:val="24"/>
        </w:rPr>
        <w:t xml:space="preserve"> and public service.</w:t>
      </w:r>
    </w:p>
    <w:p w14:paraId="7A5C44C9" w14:textId="6AE8AE07" w:rsidR="002F2ADE" w:rsidRPr="001D0386" w:rsidRDefault="002F2ADE" w:rsidP="002F2ADE">
      <w:pPr>
        <w:overflowPunct/>
        <w:autoSpaceDE/>
        <w:autoSpaceDN/>
        <w:adjustRightInd/>
        <w:textAlignment w:val="auto"/>
        <w:rPr>
          <w:color w:val="auto"/>
          <w:sz w:val="24"/>
          <w:szCs w:val="24"/>
        </w:rPr>
      </w:pPr>
      <w:r w:rsidRPr="002F2ADE">
        <w:rPr>
          <w:color w:val="auto"/>
          <w:sz w:val="24"/>
          <w:szCs w:val="24"/>
        </w:rPr>
        <w:lastRenderedPageBreak/>
        <w:t xml:space="preserve">With any incident I feel </w:t>
      </w:r>
      <w:r w:rsidR="001D0386" w:rsidRPr="002F2ADE">
        <w:rPr>
          <w:color w:val="auto"/>
          <w:sz w:val="24"/>
          <w:szCs w:val="24"/>
        </w:rPr>
        <w:t>all</w:t>
      </w:r>
      <w:r w:rsidRPr="002F2ADE">
        <w:rPr>
          <w:color w:val="auto"/>
          <w:sz w:val="24"/>
          <w:szCs w:val="24"/>
        </w:rPr>
        <w:t xml:space="preserve"> the above need to be included but for both suspect and victim, for example if we look at respect and empathy, we will naturally feel empathetic for the victim and usually respect follows, but we must also show the same attributes to the suspect.  </w:t>
      </w:r>
      <w:r w:rsidR="00950617">
        <w:rPr>
          <w:color w:val="auto"/>
          <w:sz w:val="24"/>
          <w:szCs w:val="24"/>
        </w:rPr>
        <w:t>This</w:t>
      </w:r>
      <w:r w:rsidRPr="002F2ADE">
        <w:rPr>
          <w:color w:val="auto"/>
          <w:sz w:val="24"/>
          <w:szCs w:val="24"/>
        </w:rPr>
        <w:t xml:space="preserve"> was shown in the above incident as the suspect was very compliant and I feel this </w:t>
      </w:r>
      <w:r w:rsidR="00950617">
        <w:rPr>
          <w:color w:val="auto"/>
          <w:sz w:val="24"/>
          <w:szCs w:val="24"/>
        </w:rPr>
        <w:t>was</w:t>
      </w:r>
      <w:r w:rsidRPr="002F2ADE">
        <w:rPr>
          <w:color w:val="auto"/>
          <w:sz w:val="24"/>
          <w:szCs w:val="24"/>
        </w:rPr>
        <w:t xml:space="preserve"> from showing respect towards him and being empathetic to his situation.</w:t>
      </w:r>
    </w:p>
    <w:p w14:paraId="6217092D" w14:textId="77777777" w:rsidR="001D0386" w:rsidRPr="002F2ADE" w:rsidRDefault="001D0386" w:rsidP="002F2ADE">
      <w:pPr>
        <w:overflowPunct/>
        <w:autoSpaceDE/>
        <w:autoSpaceDN/>
        <w:adjustRightInd/>
        <w:textAlignment w:val="auto"/>
        <w:rPr>
          <w:color w:val="auto"/>
          <w:sz w:val="24"/>
          <w:szCs w:val="24"/>
        </w:rPr>
      </w:pPr>
    </w:p>
    <w:p w14:paraId="40C7CE21" w14:textId="74B39635" w:rsidR="002F2ADE" w:rsidRDefault="002F2ADE" w:rsidP="002F2ADE">
      <w:pPr>
        <w:overflowPunct/>
        <w:autoSpaceDE/>
        <w:autoSpaceDN/>
        <w:adjustRightInd/>
        <w:textAlignment w:val="auto"/>
        <w:rPr>
          <w:color w:val="auto"/>
          <w:sz w:val="24"/>
          <w:szCs w:val="24"/>
        </w:rPr>
      </w:pPr>
      <w:r w:rsidRPr="002F2ADE">
        <w:rPr>
          <w:color w:val="auto"/>
          <w:sz w:val="24"/>
          <w:szCs w:val="24"/>
        </w:rPr>
        <w:t xml:space="preserve">As the </w:t>
      </w:r>
      <w:r w:rsidR="00950617">
        <w:rPr>
          <w:color w:val="auto"/>
          <w:sz w:val="24"/>
          <w:szCs w:val="24"/>
        </w:rPr>
        <w:t>suspect</w:t>
      </w:r>
      <w:r w:rsidRPr="002F2ADE">
        <w:rPr>
          <w:color w:val="auto"/>
          <w:sz w:val="24"/>
          <w:szCs w:val="24"/>
        </w:rPr>
        <w:t xml:space="preserve"> may have been in possession of a potential weapon prior to our attendance, courage was needed initially to enter the property and again once faced with th</w:t>
      </w:r>
      <w:r w:rsidR="00F73E3F">
        <w:rPr>
          <w:color w:val="auto"/>
          <w:sz w:val="24"/>
          <w:szCs w:val="24"/>
        </w:rPr>
        <w:t>e</w:t>
      </w:r>
      <w:r w:rsidRPr="002F2ADE">
        <w:rPr>
          <w:color w:val="auto"/>
          <w:sz w:val="24"/>
          <w:szCs w:val="24"/>
        </w:rPr>
        <w:t xml:space="preserve"> weapon. Courage is defined as “courage is the capacity to confront fear, take significant risks, and withstand difficulties in the pursuit of a noble goal. It emphasizes the importance of acting despite fear, making it essential for living a life of purpose and integrity” (Holiday, 2021).</w:t>
      </w:r>
    </w:p>
    <w:p w14:paraId="2F682FE7" w14:textId="77777777" w:rsidR="00950617" w:rsidRPr="002F2ADE" w:rsidRDefault="00950617" w:rsidP="002F2ADE">
      <w:pPr>
        <w:overflowPunct/>
        <w:autoSpaceDE/>
        <w:autoSpaceDN/>
        <w:adjustRightInd/>
        <w:textAlignment w:val="auto"/>
        <w:rPr>
          <w:color w:val="auto"/>
          <w:sz w:val="24"/>
          <w:szCs w:val="24"/>
        </w:rPr>
      </w:pPr>
    </w:p>
    <w:p w14:paraId="4C3B8C3F" w14:textId="77777777" w:rsidR="002F2ADE" w:rsidRPr="001D0386" w:rsidRDefault="002F2ADE" w:rsidP="002F2ADE">
      <w:pPr>
        <w:overflowPunct/>
        <w:autoSpaceDE/>
        <w:autoSpaceDN/>
        <w:adjustRightInd/>
        <w:textAlignment w:val="auto"/>
        <w:rPr>
          <w:color w:val="auto"/>
          <w:sz w:val="24"/>
          <w:szCs w:val="24"/>
        </w:rPr>
      </w:pPr>
      <w:r w:rsidRPr="002F2ADE">
        <w:rPr>
          <w:color w:val="auto"/>
          <w:sz w:val="24"/>
          <w:szCs w:val="24"/>
        </w:rPr>
        <w:t xml:space="preserve">Lastly, we touch on public service and again like respect and empathy we serve both the victim and the suspect, so the care of both parties is crucial to </w:t>
      </w:r>
      <w:proofErr w:type="gramStart"/>
      <w:r w:rsidRPr="002F2ADE">
        <w:rPr>
          <w:color w:val="auto"/>
          <w:sz w:val="24"/>
          <w:szCs w:val="24"/>
        </w:rPr>
        <w:t>us</w:t>
      </w:r>
      <w:proofErr w:type="gramEnd"/>
      <w:r w:rsidRPr="002F2ADE">
        <w:rPr>
          <w:color w:val="auto"/>
          <w:sz w:val="24"/>
          <w:szCs w:val="24"/>
        </w:rPr>
        <w:t xml:space="preserve"> and everyone is treated fairly.</w:t>
      </w:r>
    </w:p>
    <w:p w14:paraId="18323874" w14:textId="77777777" w:rsidR="001D0386" w:rsidRPr="002F2ADE" w:rsidRDefault="001D0386" w:rsidP="002F2ADE">
      <w:pPr>
        <w:overflowPunct/>
        <w:autoSpaceDE/>
        <w:autoSpaceDN/>
        <w:adjustRightInd/>
        <w:textAlignment w:val="auto"/>
        <w:rPr>
          <w:color w:val="auto"/>
          <w:sz w:val="24"/>
          <w:szCs w:val="24"/>
        </w:rPr>
      </w:pPr>
    </w:p>
    <w:p w14:paraId="238038EF" w14:textId="2C8F9CEE" w:rsidR="002F2ADE" w:rsidRPr="002F2ADE" w:rsidRDefault="00950617" w:rsidP="002F2ADE">
      <w:pPr>
        <w:overflowPunct/>
        <w:autoSpaceDE/>
        <w:autoSpaceDN/>
        <w:adjustRightInd/>
        <w:textAlignment w:val="auto"/>
        <w:rPr>
          <w:color w:val="auto"/>
          <w:sz w:val="24"/>
          <w:szCs w:val="24"/>
        </w:rPr>
      </w:pPr>
      <w:r>
        <w:rPr>
          <w:color w:val="auto"/>
          <w:sz w:val="24"/>
          <w:szCs w:val="24"/>
        </w:rPr>
        <w:t>In relation to bias,</w:t>
      </w:r>
      <w:r w:rsidR="002F2ADE" w:rsidRPr="002F2ADE">
        <w:rPr>
          <w:color w:val="auto"/>
          <w:sz w:val="24"/>
          <w:szCs w:val="24"/>
        </w:rPr>
        <w:t xml:space="preserve"> I could have </w:t>
      </w:r>
      <w:r w:rsidR="00BB1A22">
        <w:rPr>
          <w:color w:val="auto"/>
          <w:sz w:val="24"/>
          <w:szCs w:val="24"/>
        </w:rPr>
        <w:t xml:space="preserve">perceived that </w:t>
      </w:r>
      <w:r w:rsidR="002F2ADE" w:rsidRPr="002F2ADE">
        <w:rPr>
          <w:color w:val="auto"/>
          <w:sz w:val="24"/>
          <w:szCs w:val="24"/>
        </w:rPr>
        <w:t xml:space="preserve">force and conflict would be </w:t>
      </w:r>
      <w:r w:rsidR="00BB1A22">
        <w:rPr>
          <w:color w:val="auto"/>
          <w:sz w:val="24"/>
          <w:szCs w:val="24"/>
        </w:rPr>
        <w:t>i</w:t>
      </w:r>
      <w:r w:rsidR="002F2ADE" w:rsidRPr="002F2ADE">
        <w:rPr>
          <w:color w:val="auto"/>
          <w:sz w:val="24"/>
          <w:szCs w:val="24"/>
        </w:rPr>
        <w:t xml:space="preserve">nevitable and attended the property with a pre-empted decision to use both. I remained calm throughout limiting the amount of force that was used. </w:t>
      </w:r>
      <w:proofErr w:type="spellStart"/>
      <w:r w:rsidR="002F2ADE" w:rsidRPr="002F2ADE">
        <w:rPr>
          <w:color w:val="auto"/>
          <w:sz w:val="24"/>
          <w:szCs w:val="24"/>
        </w:rPr>
        <w:t>Betaris</w:t>
      </w:r>
      <w:proofErr w:type="spellEnd"/>
      <w:r w:rsidR="002F2ADE" w:rsidRPr="002F2ADE">
        <w:rPr>
          <w:color w:val="auto"/>
          <w:sz w:val="24"/>
          <w:szCs w:val="24"/>
        </w:rPr>
        <w:t xml:space="preserve"> box model was used too as it states my attitude controls my behaviour which in turn effects the attitude and then behaviour of others.</w:t>
      </w:r>
      <w:r w:rsidR="009145EE">
        <w:rPr>
          <w:color w:val="auto"/>
          <w:sz w:val="24"/>
          <w:szCs w:val="24"/>
        </w:rPr>
        <w:t xml:space="preserve"> </w:t>
      </w:r>
      <w:r w:rsidR="00BB1A22">
        <w:rPr>
          <w:color w:val="auto"/>
          <w:sz w:val="24"/>
          <w:szCs w:val="24"/>
        </w:rPr>
        <w:t>I feel that my calm behaviour helped keep the male calm throughout and I was able to deal with the matter effectively.</w:t>
      </w:r>
    </w:p>
    <w:p w14:paraId="0914FFD2" w14:textId="77777777" w:rsidR="002F2ADE" w:rsidRPr="002F2ADE" w:rsidRDefault="002F2ADE" w:rsidP="002F2ADE">
      <w:pPr>
        <w:overflowPunct/>
        <w:autoSpaceDE/>
        <w:autoSpaceDN/>
        <w:adjustRightInd/>
        <w:textAlignment w:val="auto"/>
        <w:rPr>
          <w:b/>
          <w:bCs/>
          <w:color w:val="auto"/>
          <w:sz w:val="24"/>
          <w:szCs w:val="24"/>
        </w:rPr>
      </w:pPr>
    </w:p>
    <w:p w14:paraId="05A6CA59" w14:textId="554F7979" w:rsidR="002F2ADE" w:rsidRPr="002F2ADE" w:rsidRDefault="002F2ADE" w:rsidP="002F2ADE">
      <w:pPr>
        <w:overflowPunct/>
        <w:autoSpaceDE/>
        <w:autoSpaceDN/>
        <w:adjustRightInd/>
        <w:textAlignment w:val="auto"/>
        <w:rPr>
          <w:b/>
          <w:bCs/>
          <w:color w:val="auto"/>
          <w:sz w:val="24"/>
          <w:szCs w:val="24"/>
        </w:rPr>
      </w:pPr>
      <w:r w:rsidRPr="002F2ADE">
        <w:rPr>
          <w:b/>
          <w:bCs/>
          <w:color w:val="auto"/>
          <w:sz w:val="24"/>
          <w:szCs w:val="24"/>
        </w:rPr>
        <w:t>Word count 1</w:t>
      </w:r>
      <w:r w:rsidR="00022CA5">
        <w:rPr>
          <w:b/>
          <w:bCs/>
          <w:color w:val="auto"/>
          <w:sz w:val="24"/>
          <w:szCs w:val="24"/>
        </w:rPr>
        <w:t>649</w:t>
      </w:r>
    </w:p>
    <w:p w14:paraId="7C6A7B7E" w14:textId="77777777" w:rsidR="00F86AA6" w:rsidRPr="009117E7" w:rsidRDefault="00F86AA6" w:rsidP="00F86AA6">
      <w:pPr>
        <w:pStyle w:val="PlainText"/>
        <w:rPr>
          <w:rFonts w:ascii="Arial" w:hAnsi="Arial" w:cs="Arial"/>
          <w:sz w:val="24"/>
          <w:szCs w:val="24"/>
        </w:rPr>
      </w:pPr>
    </w:p>
    <w:p w14:paraId="1C108357" w14:textId="77777777" w:rsidR="00F86AA6" w:rsidRPr="009117E7" w:rsidRDefault="00F86AA6" w:rsidP="00F86AA6">
      <w:pPr>
        <w:pStyle w:val="PlainText"/>
        <w:rPr>
          <w:rFonts w:ascii="Arial" w:hAnsi="Arial" w:cs="Arial"/>
          <w:sz w:val="24"/>
          <w:szCs w:val="24"/>
        </w:rPr>
      </w:pPr>
    </w:p>
    <w:p w14:paraId="408B701B" w14:textId="77777777" w:rsidR="00F86AA6" w:rsidRPr="009117E7" w:rsidRDefault="00F86AA6" w:rsidP="00F86AA6">
      <w:pPr>
        <w:pStyle w:val="PlainText"/>
        <w:rPr>
          <w:rFonts w:ascii="Arial" w:hAnsi="Arial" w:cs="Arial"/>
          <w:sz w:val="24"/>
          <w:szCs w:val="24"/>
        </w:rPr>
      </w:pPr>
    </w:p>
    <w:p w14:paraId="40588AEF" w14:textId="77777777" w:rsidR="00F86AA6" w:rsidRPr="009117E7" w:rsidRDefault="00F86AA6" w:rsidP="00F86AA6">
      <w:pPr>
        <w:pStyle w:val="PlainText"/>
        <w:rPr>
          <w:rFonts w:ascii="Arial" w:hAnsi="Arial" w:cs="Arial"/>
          <w:sz w:val="24"/>
          <w:szCs w:val="24"/>
        </w:rPr>
      </w:pPr>
    </w:p>
    <w:p w14:paraId="1FD6C579" w14:textId="77777777" w:rsidR="00F86AA6" w:rsidRPr="009117E7" w:rsidRDefault="00F86AA6" w:rsidP="00F86AA6">
      <w:pPr>
        <w:pStyle w:val="PlainText"/>
        <w:rPr>
          <w:rFonts w:ascii="Arial" w:hAnsi="Arial" w:cs="Arial"/>
          <w:sz w:val="24"/>
          <w:szCs w:val="24"/>
        </w:rPr>
      </w:pPr>
    </w:p>
    <w:p w14:paraId="0D6273D9" w14:textId="77777777" w:rsidR="00F86AA6" w:rsidRPr="009117E7" w:rsidRDefault="00F86AA6" w:rsidP="00F86AA6">
      <w:pPr>
        <w:rPr>
          <w:sz w:val="24"/>
          <w:szCs w:val="24"/>
        </w:rPr>
      </w:pPr>
    </w:p>
    <w:p w14:paraId="15030ADA" w14:textId="77777777" w:rsidR="00F86AA6" w:rsidRPr="009117E7" w:rsidRDefault="00F86AA6" w:rsidP="00F86AA6">
      <w:pPr>
        <w:rPr>
          <w:sz w:val="24"/>
          <w:szCs w:val="24"/>
        </w:rPr>
      </w:pPr>
    </w:p>
    <w:p w14:paraId="68D36D0A" w14:textId="77777777" w:rsidR="00F86AA6" w:rsidRPr="009117E7" w:rsidRDefault="00F86AA6" w:rsidP="00025650">
      <w:pPr>
        <w:jc w:val="both"/>
        <w:rPr>
          <w:sz w:val="24"/>
          <w:szCs w:val="24"/>
        </w:rPr>
      </w:pPr>
    </w:p>
    <w:p w14:paraId="4C50E184" w14:textId="77777777" w:rsidR="00025650" w:rsidRPr="009117E7" w:rsidRDefault="00025650" w:rsidP="00025650">
      <w:pPr>
        <w:jc w:val="both"/>
        <w:rPr>
          <w:sz w:val="24"/>
          <w:szCs w:val="24"/>
        </w:rPr>
      </w:pPr>
    </w:p>
    <w:p w14:paraId="55E8513B" w14:textId="77777777" w:rsidR="00025650" w:rsidRPr="009117E7" w:rsidRDefault="00025650" w:rsidP="00025650">
      <w:pPr>
        <w:jc w:val="both"/>
        <w:rPr>
          <w:sz w:val="24"/>
          <w:szCs w:val="24"/>
        </w:rPr>
      </w:pPr>
    </w:p>
    <w:p w14:paraId="4C811AD3" w14:textId="77777777" w:rsidR="00025650" w:rsidRPr="009117E7" w:rsidRDefault="00025650" w:rsidP="00025650">
      <w:pPr>
        <w:jc w:val="both"/>
        <w:rPr>
          <w:sz w:val="24"/>
          <w:szCs w:val="24"/>
        </w:rPr>
      </w:pPr>
    </w:p>
    <w:p w14:paraId="0FEEFB0E" w14:textId="77777777" w:rsidR="00025650" w:rsidRPr="009117E7" w:rsidRDefault="00025650" w:rsidP="00025650">
      <w:pPr>
        <w:jc w:val="both"/>
        <w:rPr>
          <w:sz w:val="24"/>
          <w:szCs w:val="24"/>
        </w:rPr>
      </w:pPr>
    </w:p>
    <w:p w14:paraId="5E21F8DD" w14:textId="77777777" w:rsidR="00025650" w:rsidRPr="009117E7" w:rsidRDefault="00025650" w:rsidP="00025650">
      <w:pPr>
        <w:jc w:val="both"/>
        <w:rPr>
          <w:sz w:val="24"/>
          <w:szCs w:val="24"/>
        </w:rPr>
      </w:pPr>
    </w:p>
    <w:p w14:paraId="585519A4" w14:textId="77777777" w:rsidR="00025650" w:rsidRPr="009117E7" w:rsidRDefault="00025650" w:rsidP="00025650">
      <w:pPr>
        <w:jc w:val="both"/>
        <w:rPr>
          <w:sz w:val="24"/>
          <w:szCs w:val="24"/>
        </w:rPr>
      </w:pPr>
    </w:p>
    <w:p w14:paraId="53C57CDF" w14:textId="77777777" w:rsidR="00025650" w:rsidRPr="009117E7" w:rsidRDefault="00025650" w:rsidP="00025650">
      <w:pPr>
        <w:jc w:val="both"/>
        <w:rPr>
          <w:sz w:val="24"/>
          <w:szCs w:val="24"/>
        </w:rPr>
      </w:pPr>
    </w:p>
    <w:p w14:paraId="5A545E1D" w14:textId="77777777" w:rsidR="00025650" w:rsidRPr="009117E7" w:rsidRDefault="00025650" w:rsidP="00025650">
      <w:pPr>
        <w:jc w:val="both"/>
        <w:rPr>
          <w:sz w:val="24"/>
          <w:szCs w:val="24"/>
        </w:rPr>
      </w:pPr>
    </w:p>
    <w:p w14:paraId="71AB55F9" w14:textId="77777777" w:rsidR="00025650" w:rsidRPr="009117E7" w:rsidRDefault="00025650" w:rsidP="00025650">
      <w:pPr>
        <w:jc w:val="both"/>
        <w:rPr>
          <w:sz w:val="24"/>
          <w:szCs w:val="24"/>
        </w:rPr>
      </w:pPr>
    </w:p>
    <w:p w14:paraId="550E30AF" w14:textId="77777777" w:rsidR="00025650" w:rsidRPr="009117E7" w:rsidRDefault="00025650" w:rsidP="00025650">
      <w:pPr>
        <w:jc w:val="both"/>
        <w:rPr>
          <w:b/>
          <w:sz w:val="24"/>
          <w:szCs w:val="24"/>
        </w:rPr>
      </w:pPr>
    </w:p>
    <w:p w14:paraId="592CAEBA" w14:textId="3062DE39" w:rsidR="000F7ECD" w:rsidRPr="009117E7" w:rsidRDefault="000F7ECD" w:rsidP="62FE5CAF">
      <w:pPr>
        <w:rPr>
          <w:sz w:val="24"/>
          <w:szCs w:val="24"/>
        </w:rPr>
        <w:sectPr w:rsidR="000F7ECD" w:rsidRPr="009117E7" w:rsidSect="0022001B">
          <w:pgSz w:w="11906" w:h="16838" w:code="9"/>
          <w:pgMar w:top="1440" w:right="1440" w:bottom="1440" w:left="1440" w:header="720" w:footer="720" w:gutter="0"/>
          <w:cols w:space="720"/>
          <w:docGrid w:linePitch="272"/>
        </w:sectPr>
      </w:pPr>
      <w:r w:rsidRPr="009117E7">
        <w:br w:type="page"/>
      </w:r>
    </w:p>
    <w:p w14:paraId="0CFD162A" w14:textId="311F0B83" w:rsidR="42A396E4" w:rsidRPr="009117E7" w:rsidRDefault="42A396E4" w:rsidP="48DF4B50">
      <w:pPr>
        <w:ind w:left="2880" w:firstLine="720"/>
        <w:jc w:val="both"/>
        <w:rPr>
          <w:b/>
          <w:bCs/>
          <w:sz w:val="24"/>
          <w:szCs w:val="24"/>
        </w:rPr>
      </w:pPr>
      <w:r w:rsidRPr="009117E7">
        <w:rPr>
          <w:b/>
          <w:bCs/>
          <w:sz w:val="24"/>
          <w:szCs w:val="24"/>
        </w:rPr>
        <w:lastRenderedPageBreak/>
        <w:t>Task 5</w:t>
      </w:r>
    </w:p>
    <w:p w14:paraId="4CBC78A5" w14:textId="157BA5F4" w:rsidR="48DF4B50" w:rsidRPr="009117E7" w:rsidRDefault="48DF4B50" w:rsidP="48DF4B50">
      <w:pPr>
        <w:jc w:val="both"/>
        <w:rPr>
          <w:b/>
          <w:bCs/>
          <w:sz w:val="24"/>
          <w:szCs w:val="24"/>
        </w:rPr>
      </w:pPr>
    </w:p>
    <w:p w14:paraId="3EE02BD8" w14:textId="4404AFF4" w:rsidR="0044115F" w:rsidRPr="009117E7" w:rsidRDefault="716AC6DB" w:rsidP="48DF4B50">
      <w:pPr>
        <w:jc w:val="both"/>
        <w:rPr>
          <w:b/>
          <w:bCs/>
          <w:sz w:val="24"/>
          <w:szCs w:val="24"/>
        </w:rPr>
      </w:pPr>
      <w:r w:rsidRPr="009117E7">
        <w:rPr>
          <w:b/>
          <w:bCs/>
          <w:sz w:val="24"/>
          <w:szCs w:val="24"/>
        </w:rPr>
        <w:t xml:space="preserve">Personal </w:t>
      </w:r>
      <w:r w:rsidR="64D01D80" w:rsidRPr="009117E7">
        <w:rPr>
          <w:b/>
          <w:bCs/>
          <w:sz w:val="24"/>
          <w:szCs w:val="24"/>
        </w:rPr>
        <w:t>Development Plan</w:t>
      </w:r>
      <w:r w:rsidR="361ABD92" w:rsidRPr="009117E7">
        <w:rPr>
          <w:b/>
          <w:bCs/>
          <w:sz w:val="24"/>
          <w:szCs w:val="24"/>
        </w:rPr>
        <w:t xml:space="preserve"> (PDP) / Learning Plan. </w:t>
      </w:r>
    </w:p>
    <w:p w14:paraId="5F7FABEA" w14:textId="58BD7203" w:rsidR="48DF4B50" w:rsidRPr="009117E7" w:rsidRDefault="48DF4B50" w:rsidP="48DF4B50">
      <w:pPr>
        <w:jc w:val="both"/>
        <w:rPr>
          <w:b/>
          <w:bCs/>
          <w:sz w:val="24"/>
          <w:szCs w:val="24"/>
        </w:rPr>
      </w:pPr>
    </w:p>
    <w:p w14:paraId="4C1AF58E" w14:textId="3F95E881" w:rsidR="00846D84" w:rsidRPr="009117E7" w:rsidRDefault="0044115F" w:rsidP="48DF4B50">
      <w:pPr>
        <w:jc w:val="both"/>
        <w:rPr>
          <w:b/>
          <w:bCs/>
          <w:i/>
          <w:iCs/>
          <w:sz w:val="24"/>
          <w:szCs w:val="24"/>
        </w:rPr>
      </w:pPr>
      <w:r w:rsidRPr="009117E7">
        <w:rPr>
          <w:b/>
          <w:bCs/>
          <w:i/>
          <w:iCs/>
          <w:sz w:val="24"/>
          <w:szCs w:val="24"/>
        </w:rPr>
        <w:t xml:space="preserve">As part of your reflective process, please use this table to aid you in identifying the next steps for development. </w:t>
      </w:r>
      <w:r w:rsidR="5EC7AAAF" w:rsidRPr="009117E7">
        <w:rPr>
          <w:b/>
          <w:bCs/>
          <w:i/>
          <w:iCs/>
          <w:sz w:val="24"/>
          <w:szCs w:val="24"/>
        </w:rPr>
        <w:t xml:space="preserve"> This is equivalent to 500 words. Please note that this not the actual number of words you need to use, the wordcount reflects the though</w:t>
      </w:r>
      <w:r w:rsidR="540760A0" w:rsidRPr="009117E7">
        <w:rPr>
          <w:b/>
          <w:bCs/>
          <w:i/>
          <w:iCs/>
          <w:sz w:val="24"/>
          <w:szCs w:val="24"/>
        </w:rPr>
        <w:t xml:space="preserve">t and research you put into it. </w:t>
      </w:r>
    </w:p>
    <w:p w14:paraId="7F8AE3DE" w14:textId="77777777" w:rsidR="007E5739" w:rsidRPr="009117E7" w:rsidRDefault="007E5739" w:rsidP="48DF4B50">
      <w:pPr>
        <w:jc w:val="both"/>
        <w:rPr>
          <w:b/>
          <w:bCs/>
          <w:i/>
          <w:iCs/>
          <w:sz w:val="24"/>
          <w:szCs w:val="24"/>
        </w:rPr>
      </w:pPr>
    </w:p>
    <w:p w14:paraId="2ACAB316" w14:textId="77777777" w:rsidR="007E5739" w:rsidRPr="009117E7" w:rsidRDefault="007E5739" w:rsidP="007E5739">
      <w:pPr>
        <w:spacing w:after="160" w:line="252" w:lineRule="auto"/>
        <w:rPr>
          <w:sz w:val="24"/>
          <w:szCs w:val="24"/>
        </w:rPr>
      </w:pPr>
      <w:r w:rsidRPr="009117E7">
        <w:rPr>
          <w:sz w:val="24"/>
          <w:szCs w:val="24"/>
        </w:rPr>
        <w:t>During the tuition phase of my training, I feel I have learnt a lot since my initial training, but I am fully aware that I have a long way to go to be fully proficient as a competent police officer.</w:t>
      </w:r>
    </w:p>
    <w:p w14:paraId="3D4528C9" w14:textId="77777777" w:rsidR="007E5739" w:rsidRPr="009117E7" w:rsidRDefault="007E5739" w:rsidP="007E5739">
      <w:pPr>
        <w:spacing w:after="160" w:line="252" w:lineRule="auto"/>
        <w:rPr>
          <w:sz w:val="24"/>
          <w:szCs w:val="24"/>
        </w:rPr>
      </w:pPr>
      <w:r w:rsidRPr="009117E7">
        <w:rPr>
          <w:sz w:val="24"/>
          <w:szCs w:val="24"/>
        </w:rPr>
        <w:t>Whilst doing my day-to-day policing work, I use the system called NICHE to operate from where by all incidents I visit are created and dealt with accordingly and it is from here I do all the written aspect of my job by adding all the relevant forms and follow all the relevant procedures, such as linking involved persons, updating the occurrence log fully with all enquiries and further actions that are outstanding.</w:t>
      </w:r>
    </w:p>
    <w:p w14:paraId="213A8009" w14:textId="77777777" w:rsidR="007E5739" w:rsidRPr="009117E7" w:rsidRDefault="007E5739" w:rsidP="007E5739">
      <w:pPr>
        <w:spacing w:after="160" w:line="252" w:lineRule="auto"/>
        <w:rPr>
          <w:sz w:val="24"/>
          <w:szCs w:val="24"/>
        </w:rPr>
      </w:pPr>
      <w:r w:rsidRPr="009117E7">
        <w:rPr>
          <w:sz w:val="24"/>
          <w:szCs w:val="24"/>
        </w:rPr>
        <w:t>As my tuition phase comes to an end I have started to come to grasps with some aspects of NICHE as a lot of incidents I attend are very similar for, example I attend a lot of domestic situations, and because of this I get a lot of practice using the same type of form which basically means that through repetition I have become more proficient in the initial stages of the investigations and safeguarding process.</w:t>
      </w:r>
    </w:p>
    <w:p w14:paraId="5C4EAB04" w14:textId="77777777" w:rsidR="007E5739" w:rsidRPr="009117E7" w:rsidRDefault="007E5739" w:rsidP="007E5739">
      <w:pPr>
        <w:spacing w:after="160" w:line="252" w:lineRule="auto"/>
        <w:rPr>
          <w:sz w:val="24"/>
          <w:szCs w:val="24"/>
        </w:rPr>
      </w:pPr>
      <w:r w:rsidRPr="009117E7">
        <w:rPr>
          <w:sz w:val="24"/>
          <w:szCs w:val="24"/>
        </w:rPr>
        <w:t>I am fully aware that there are situations where either I have only done once or not at all that I am needing development.</w:t>
      </w:r>
    </w:p>
    <w:p w14:paraId="510398CF" w14:textId="77777777" w:rsidR="007E5739" w:rsidRPr="009117E7" w:rsidRDefault="007E5739" w:rsidP="007E5739">
      <w:pPr>
        <w:spacing w:after="160" w:line="252" w:lineRule="auto"/>
        <w:rPr>
          <w:sz w:val="24"/>
          <w:szCs w:val="24"/>
        </w:rPr>
      </w:pPr>
      <w:r w:rsidRPr="009117E7">
        <w:rPr>
          <w:sz w:val="24"/>
          <w:szCs w:val="24"/>
        </w:rPr>
        <w:t>One of these is building case files to progress crimes to the next stage.  I have begun doing this but with the help of my tutor, so this is an area whereby I feel I need more development.  I know after my initial tutorship ends that I will have a HUB attachment whereby I will be with another tutor who will teach me the correct way to create and finish a case file and hopefully through practice I will become proficient.  Depending on the needs of my BCU I should get this training done within the next six months.</w:t>
      </w:r>
    </w:p>
    <w:p w14:paraId="120A2DAB" w14:textId="77777777" w:rsidR="007E5739" w:rsidRPr="009117E7" w:rsidRDefault="007E5739" w:rsidP="007E5739">
      <w:pPr>
        <w:spacing w:after="160" w:line="252" w:lineRule="auto"/>
        <w:rPr>
          <w:sz w:val="24"/>
          <w:szCs w:val="24"/>
        </w:rPr>
      </w:pPr>
      <w:r w:rsidRPr="009117E7">
        <w:rPr>
          <w:sz w:val="24"/>
          <w:szCs w:val="24"/>
        </w:rPr>
        <w:t>Another aspect of my job that I feel I need further development would be interviewing as I have only interviewed one person in my initial tutorship phase, this like the above can be improved by my placement on my HUB attachment as interviewing will also be a regular occurrence in this department, the timeline would hopefully be the same.</w:t>
      </w:r>
    </w:p>
    <w:p w14:paraId="2B86C540" w14:textId="77777777" w:rsidR="007E5739" w:rsidRPr="009117E7" w:rsidRDefault="007E5739" w:rsidP="007E5739">
      <w:pPr>
        <w:spacing w:after="160" w:line="252" w:lineRule="auto"/>
        <w:rPr>
          <w:sz w:val="24"/>
          <w:szCs w:val="24"/>
        </w:rPr>
      </w:pPr>
      <w:r w:rsidRPr="009117E7">
        <w:rPr>
          <w:sz w:val="24"/>
          <w:szCs w:val="24"/>
        </w:rPr>
        <w:t xml:space="preserve">One more aspect that I feel would need developing is that of being on the police support unit (PSU) This is an operational role; I would need to undertake specific training which I hope to do when I achieve independent patrol status.  I have touched upon this in my initial police learning course, but an extra course needs to be taken so that I can be fully operational as a PSU officer.  As I am keen to develop this skill. I have e-mailed the relevant inspector but as I have not finished my tutorship I cannot be on the course, so the advice I was given was to wait until my tutorship has finished and to e-mail again. </w:t>
      </w:r>
      <w:proofErr w:type="gramStart"/>
      <w:r w:rsidRPr="009117E7">
        <w:rPr>
          <w:sz w:val="24"/>
          <w:szCs w:val="24"/>
        </w:rPr>
        <w:t>In order to</w:t>
      </w:r>
      <w:proofErr w:type="gramEnd"/>
      <w:r w:rsidRPr="009117E7">
        <w:rPr>
          <w:sz w:val="24"/>
          <w:szCs w:val="24"/>
        </w:rPr>
        <w:t xml:space="preserve"> develop in this area, I need to maintain my physical fitness to maintain the required standard for the bleep test.  As my tutorship </w:t>
      </w:r>
      <w:r w:rsidRPr="009117E7">
        <w:rPr>
          <w:sz w:val="24"/>
          <w:szCs w:val="24"/>
        </w:rPr>
        <w:lastRenderedPageBreak/>
        <w:t xml:space="preserve">finishes in June, I will follow this up and hopefully get on the course in the next six months. </w:t>
      </w:r>
    </w:p>
    <w:p w14:paraId="6C49F0B4" w14:textId="77777777" w:rsidR="007E5739" w:rsidRPr="009117E7" w:rsidRDefault="007E5739" w:rsidP="007E5739">
      <w:pPr>
        <w:spacing w:after="160" w:line="252" w:lineRule="auto"/>
        <w:rPr>
          <w:sz w:val="24"/>
          <w:szCs w:val="24"/>
        </w:rPr>
      </w:pPr>
      <w:r w:rsidRPr="009117E7">
        <w:rPr>
          <w:sz w:val="24"/>
          <w:szCs w:val="24"/>
        </w:rPr>
        <w:t> </w:t>
      </w:r>
    </w:p>
    <w:p w14:paraId="6BA41C07" w14:textId="77777777" w:rsidR="007E5739" w:rsidRPr="009117E7" w:rsidRDefault="007E5739" w:rsidP="007E5739">
      <w:pPr>
        <w:rPr>
          <w:sz w:val="24"/>
          <w:szCs w:val="24"/>
        </w:rPr>
      </w:pPr>
    </w:p>
    <w:p w14:paraId="609E0FA2" w14:textId="77777777" w:rsidR="007E5739" w:rsidRPr="009117E7" w:rsidRDefault="007E5739" w:rsidP="48DF4B50">
      <w:pPr>
        <w:jc w:val="both"/>
        <w:rPr>
          <w:b/>
          <w:bCs/>
          <w:i/>
          <w:iCs/>
          <w:sz w:val="24"/>
          <w:szCs w:val="24"/>
        </w:rPr>
      </w:pPr>
    </w:p>
    <w:p w14:paraId="2768736F" w14:textId="77777777" w:rsidR="00F6144C" w:rsidRPr="009117E7" w:rsidRDefault="00F6144C" w:rsidP="48DF4B50">
      <w:pPr>
        <w:jc w:val="both"/>
        <w:rPr>
          <w:b/>
          <w:bCs/>
          <w:i/>
          <w:iCs/>
          <w:sz w:val="24"/>
          <w:szCs w:val="24"/>
        </w:rPr>
      </w:pPr>
    </w:p>
    <w:p w14:paraId="2BED240A" w14:textId="77777777" w:rsidR="00F6144C" w:rsidRPr="009117E7" w:rsidRDefault="00F6144C" w:rsidP="48DF4B50">
      <w:pPr>
        <w:jc w:val="both"/>
        <w:rPr>
          <w:b/>
          <w:bCs/>
          <w:i/>
          <w:iCs/>
          <w:sz w:val="24"/>
          <w:szCs w:val="24"/>
        </w:rPr>
      </w:pPr>
    </w:p>
    <w:p w14:paraId="7D0B8FBB" w14:textId="77777777" w:rsidR="00F6144C" w:rsidRPr="009117E7" w:rsidRDefault="00F6144C" w:rsidP="48DF4B50">
      <w:pPr>
        <w:jc w:val="both"/>
        <w:rPr>
          <w:b/>
          <w:bCs/>
          <w:i/>
          <w:iCs/>
          <w:sz w:val="24"/>
          <w:szCs w:val="24"/>
        </w:rPr>
      </w:pPr>
    </w:p>
    <w:p w14:paraId="2F475BA3" w14:textId="25EAB085" w:rsidR="48DF4B50" w:rsidRPr="009117E7" w:rsidRDefault="48DF4B50" w:rsidP="48DF4B50">
      <w:pPr>
        <w:jc w:val="both"/>
        <w:rPr>
          <w:b/>
          <w:bCs/>
          <w:sz w:val="24"/>
          <w:szCs w:val="24"/>
        </w:rPr>
      </w:pPr>
    </w:p>
    <w:p w14:paraId="2B4DA333" w14:textId="191826D8" w:rsidR="004923DA" w:rsidRPr="009117E7" w:rsidRDefault="64D01D80" w:rsidP="64D01D80">
      <w:pPr>
        <w:keepNext/>
        <w:spacing w:before="240" w:after="60"/>
        <w:jc w:val="both"/>
        <w:rPr>
          <w:b/>
          <w:bCs/>
          <w:sz w:val="24"/>
          <w:szCs w:val="24"/>
        </w:rPr>
      </w:pPr>
      <w:r w:rsidRPr="009117E7">
        <w:rPr>
          <w:b/>
          <w:bCs/>
          <w:sz w:val="24"/>
          <w:szCs w:val="24"/>
        </w:rPr>
        <w:t>Bibliography</w:t>
      </w:r>
    </w:p>
    <w:p w14:paraId="5C7A9DD6" w14:textId="4FD550CA" w:rsidR="00390074" w:rsidRPr="009117E7" w:rsidRDefault="000F7ECD" w:rsidP="00C44446">
      <w:pPr>
        <w:keepNext/>
        <w:spacing w:before="240" w:after="60"/>
        <w:jc w:val="both"/>
        <w:rPr>
          <w:sz w:val="24"/>
          <w:szCs w:val="24"/>
        </w:rPr>
      </w:pPr>
      <w:r w:rsidRPr="009117E7">
        <w:rPr>
          <w:sz w:val="24"/>
          <w:szCs w:val="24"/>
        </w:rPr>
        <w:t xml:space="preserve">The bibliography should only include sources referenced within the </w:t>
      </w:r>
      <w:r w:rsidR="00F139CF" w:rsidRPr="009117E7">
        <w:rPr>
          <w:sz w:val="24"/>
          <w:szCs w:val="24"/>
        </w:rPr>
        <w:t>workbook</w:t>
      </w:r>
      <w:r w:rsidRPr="009117E7">
        <w:rPr>
          <w:sz w:val="24"/>
          <w:szCs w:val="24"/>
        </w:rPr>
        <w:t xml:space="preserve"> using the Harvard referencing system. </w:t>
      </w:r>
      <w:r w:rsidR="004923DA" w:rsidRPr="009117E7">
        <w:rPr>
          <w:sz w:val="24"/>
          <w:szCs w:val="24"/>
        </w:rPr>
        <w:t>Information about referencing in written assignments and how to avoid plagiarism can be found on Moodle</w:t>
      </w:r>
      <w:r w:rsidR="00C27C95" w:rsidRPr="009117E7">
        <w:rPr>
          <w:sz w:val="24"/>
          <w:szCs w:val="24"/>
        </w:rPr>
        <w:t>.</w:t>
      </w:r>
      <w:r w:rsidR="00147DE3" w:rsidRPr="009117E7">
        <w:rPr>
          <w:sz w:val="24"/>
          <w:szCs w:val="24"/>
        </w:rPr>
        <w:t xml:space="preserve"> It is important that you are aware of the importance of ensuring that the work submitted is your original work.</w:t>
      </w:r>
    </w:p>
    <w:p w14:paraId="296916F1" w14:textId="77777777" w:rsidR="008E489C" w:rsidRPr="009117E7" w:rsidRDefault="008E489C" w:rsidP="00C44446">
      <w:pPr>
        <w:keepNext/>
        <w:spacing w:before="240" w:after="60"/>
        <w:jc w:val="both"/>
        <w:rPr>
          <w:sz w:val="24"/>
          <w:szCs w:val="24"/>
        </w:rPr>
      </w:pPr>
    </w:p>
    <w:p w14:paraId="3EFA8B4D" w14:textId="77777777" w:rsidR="008E489C" w:rsidRDefault="008E489C" w:rsidP="008E489C">
      <w:pPr>
        <w:pStyle w:val="PlainText"/>
        <w:rPr>
          <w:rFonts w:ascii="Arial" w:hAnsi="Arial" w:cs="Arial"/>
          <w:sz w:val="24"/>
          <w:szCs w:val="24"/>
        </w:rPr>
      </w:pPr>
      <w:r w:rsidRPr="001D0386">
        <w:rPr>
          <w:rFonts w:ascii="Arial" w:hAnsi="Arial" w:cs="Arial"/>
          <w:sz w:val="24"/>
          <w:szCs w:val="24"/>
        </w:rPr>
        <w:t>Adaptation and Job Performance: Resilience contributes to officers' ability to adapt to stress and maintain job performance, enhancing their capacity to bounce back from adversity (Finney &amp; Stergiopoulos, 2011; Bartlett et al., 2014).</w:t>
      </w:r>
    </w:p>
    <w:p w14:paraId="66C23B0F" w14:textId="77777777" w:rsidR="008428BD" w:rsidRDefault="008428BD" w:rsidP="008E489C">
      <w:pPr>
        <w:pStyle w:val="PlainText"/>
        <w:rPr>
          <w:rFonts w:ascii="Arial" w:hAnsi="Arial" w:cs="Arial"/>
          <w:sz w:val="24"/>
          <w:szCs w:val="24"/>
        </w:rPr>
      </w:pPr>
    </w:p>
    <w:p w14:paraId="0328DDC1" w14:textId="0BA2647C" w:rsidR="008428BD" w:rsidRDefault="008428BD" w:rsidP="008428BD">
      <w:pPr>
        <w:overflowPunct/>
        <w:autoSpaceDE/>
        <w:autoSpaceDN/>
        <w:adjustRightInd/>
        <w:spacing w:before="100" w:beforeAutospacing="1" w:after="100" w:afterAutospacing="1"/>
        <w:ind w:left="567" w:hanging="567"/>
        <w:textAlignment w:val="auto"/>
        <w:rPr>
          <w:color w:val="auto"/>
          <w:sz w:val="24"/>
          <w:szCs w:val="24"/>
        </w:rPr>
      </w:pPr>
      <w:r w:rsidRPr="008428BD">
        <w:rPr>
          <w:i/>
          <w:iCs/>
          <w:color w:val="auto"/>
          <w:sz w:val="24"/>
          <w:szCs w:val="24"/>
        </w:rPr>
        <w:t xml:space="preserve">Alcohol, </w:t>
      </w:r>
      <w:proofErr w:type="gramStart"/>
      <w:r w:rsidRPr="008428BD">
        <w:rPr>
          <w:i/>
          <w:iCs/>
          <w:color w:val="auto"/>
          <w:sz w:val="24"/>
          <w:szCs w:val="24"/>
        </w:rPr>
        <w:t>crime</w:t>
      </w:r>
      <w:proofErr w:type="gramEnd"/>
      <w:r w:rsidRPr="008428BD">
        <w:rPr>
          <w:i/>
          <w:iCs/>
          <w:color w:val="auto"/>
          <w:sz w:val="24"/>
          <w:szCs w:val="24"/>
        </w:rPr>
        <w:t xml:space="preserve"> and disorder</w:t>
      </w:r>
      <w:r w:rsidRPr="008428BD">
        <w:rPr>
          <w:color w:val="auto"/>
          <w:sz w:val="24"/>
          <w:szCs w:val="24"/>
        </w:rPr>
        <w:t xml:space="preserve"> (2024) </w:t>
      </w:r>
      <w:r w:rsidRPr="008428BD">
        <w:rPr>
          <w:i/>
          <w:iCs/>
          <w:color w:val="auto"/>
          <w:sz w:val="24"/>
          <w:szCs w:val="24"/>
        </w:rPr>
        <w:t>Alcohol Change UK</w:t>
      </w:r>
      <w:r w:rsidRPr="008428BD">
        <w:rPr>
          <w:color w:val="auto"/>
          <w:sz w:val="24"/>
          <w:szCs w:val="24"/>
        </w:rPr>
        <w:t xml:space="preserve">. Available at: </w:t>
      </w:r>
      <w:hyperlink r:id="rId19" w:history="1">
        <w:r w:rsidRPr="008428BD">
          <w:rPr>
            <w:rStyle w:val="Hyperlink"/>
            <w:sz w:val="24"/>
            <w:szCs w:val="24"/>
          </w:rPr>
          <w:t>https://alcoholchange.org.uk/alcohol-facts/fact-sheets/alcohol-crime-and-disorder</w:t>
        </w:r>
        <w:r w:rsidRPr="00F02574">
          <w:rPr>
            <w:rStyle w:val="Hyperlink"/>
            <w:sz w:val="24"/>
            <w:szCs w:val="24"/>
          </w:rPr>
          <w:t>/</w:t>
        </w:r>
      </w:hyperlink>
    </w:p>
    <w:p w14:paraId="489836B0" w14:textId="47EAF5C7" w:rsidR="008428BD" w:rsidRPr="008428BD" w:rsidRDefault="008428BD" w:rsidP="008428BD">
      <w:pPr>
        <w:overflowPunct/>
        <w:autoSpaceDE/>
        <w:autoSpaceDN/>
        <w:adjustRightInd/>
        <w:spacing w:before="100" w:beforeAutospacing="1" w:after="100" w:afterAutospacing="1"/>
        <w:ind w:left="567" w:hanging="567"/>
        <w:textAlignment w:val="auto"/>
        <w:rPr>
          <w:color w:val="auto"/>
          <w:sz w:val="24"/>
          <w:szCs w:val="24"/>
        </w:rPr>
      </w:pPr>
      <w:r w:rsidRPr="008428BD">
        <w:rPr>
          <w:color w:val="auto"/>
          <w:sz w:val="24"/>
          <w:szCs w:val="24"/>
        </w:rPr>
        <w:t xml:space="preserve"> </w:t>
      </w:r>
    </w:p>
    <w:p w14:paraId="2CBED986" w14:textId="77777777" w:rsidR="008E489C" w:rsidRPr="001D0386" w:rsidRDefault="008E489C" w:rsidP="008E489C">
      <w:pPr>
        <w:pStyle w:val="PlainText"/>
        <w:rPr>
          <w:rFonts w:ascii="Arial" w:hAnsi="Arial" w:cs="Arial"/>
          <w:sz w:val="24"/>
          <w:szCs w:val="24"/>
        </w:rPr>
      </w:pPr>
    </w:p>
    <w:p w14:paraId="30ABA746" w14:textId="77777777" w:rsidR="008E489C" w:rsidRPr="001D0386" w:rsidRDefault="008E489C" w:rsidP="008E489C">
      <w:pPr>
        <w:pStyle w:val="PlainText"/>
        <w:rPr>
          <w:rFonts w:ascii="Arial" w:hAnsi="Arial" w:cs="Arial"/>
          <w:sz w:val="24"/>
          <w:szCs w:val="24"/>
        </w:rPr>
      </w:pPr>
      <w:r w:rsidRPr="001D0386">
        <w:rPr>
          <w:rFonts w:ascii="Arial" w:hAnsi="Arial" w:cs="Arial"/>
          <w:sz w:val="24"/>
          <w:szCs w:val="24"/>
        </w:rPr>
        <w:t xml:space="preserve">Bartlett, B. A., Lowery, B. S., Hamm, J. A., &amp; </w:t>
      </w:r>
      <w:proofErr w:type="spellStart"/>
      <w:r w:rsidRPr="001D0386">
        <w:rPr>
          <w:rFonts w:ascii="Arial" w:hAnsi="Arial" w:cs="Arial"/>
          <w:sz w:val="24"/>
          <w:szCs w:val="24"/>
        </w:rPr>
        <w:t>Raissian</w:t>
      </w:r>
      <w:proofErr w:type="spellEnd"/>
      <w:r w:rsidRPr="001D0386">
        <w:rPr>
          <w:rFonts w:ascii="Arial" w:hAnsi="Arial" w:cs="Arial"/>
          <w:sz w:val="24"/>
          <w:szCs w:val="24"/>
        </w:rPr>
        <w:t>, K. M. (2014). Resilience in policing: A review of the literature. Policing: A Journal of Policy and Practice, 8(10), 60-70.</w:t>
      </w:r>
    </w:p>
    <w:p w14:paraId="443CE7BF" w14:textId="77777777" w:rsidR="008E489C" w:rsidRDefault="008E489C" w:rsidP="008E489C">
      <w:pPr>
        <w:pStyle w:val="PlainText"/>
        <w:rPr>
          <w:rFonts w:ascii="Arial" w:hAnsi="Arial" w:cs="Arial"/>
          <w:sz w:val="24"/>
          <w:szCs w:val="24"/>
        </w:rPr>
      </w:pPr>
    </w:p>
    <w:p w14:paraId="1E809F30" w14:textId="4B6B9129" w:rsidR="00936ECD" w:rsidRDefault="00936ECD" w:rsidP="00936ECD">
      <w:pPr>
        <w:overflowPunct/>
        <w:autoSpaceDE/>
        <w:autoSpaceDN/>
        <w:adjustRightInd/>
        <w:spacing w:before="100" w:beforeAutospacing="1" w:after="100" w:afterAutospacing="1"/>
        <w:ind w:left="567" w:hanging="567"/>
        <w:textAlignment w:val="auto"/>
        <w:rPr>
          <w:color w:val="auto"/>
          <w:sz w:val="24"/>
          <w:szCs w:val="24"/>
        </w:rPr>
      </w:pPr>
      <w:r w:rsidRPr="00936ECD">
        <w:rPr>
          <w:color w:val="auto"/>
          <w:sz w:val="24"/>
          <w:szCs w:val="24"/>
        </w:rPr>
        <w:t xml:space="preserve">Bedfordshire Police PCC (2021) </w:t>
      </w:r>
      <w:r w:rsidRPr="00936ECD">
        <w:rPr>
          <w:i/>
          <w:iCs/>
          <w:color w:val="auto"/>
          <w:sz w:val="24"/>
          <w:szCs w:val="24"/>
        </w:rPr>
        <w:t>Victims Code</w:t>
      </w:r>
      <w:r w:rsidRPr="00936ECD">
        <w:rPr>
          <w:color w:val="auto"/>
          <w:sz w:val="24"/>
          <w:szCs w:val="24"/>
        </w:rPr>
        <w:t xml:space="preserve">, </w:t>
      </w:r>
      <w:r w:rsidRPr="00936ECD">
        <w:rPr>
          <w:i/>
          <w:iCs/>
          <w:color w:val="auto"/>
          <w:sz w:val="24"/>
          <w:szCs w:val="24"/>
        </w:rPr>
        <w:t>Bedfordshire Police PCC News</w:t>
      </w:r>
      <w:r w:rsidRPr="00936ECD">
        <w:rPr>
          <w:color w:val="auto"/>
          <w:sz w:val="24"/>
          <w:szCs w:val="24"/>
        </w:rPr>
        <w:t>.</w:t>
      </w:r>
      <w:r w:rsidR="003D00A1">
        <w:rPr>
          <w:color w:val="auto"/>
          <w:sz w:val="24"/>
          <w:szCs w:val="24"/>
        </w:rPr>
        <w:t xml:space="preserve"> </w:t>
      </w:r>
      <w:r w:rsidRPr="00936ECD">
        <w:rPr>
          <w:color w:val="auto"/>
          <w:sz w:val="24"/>
          <w:szCs w:val="24"/>
        </w:rPr>
        <w:t xml:space="preserve">Available at: </w:t>
      </w:r>
      <w:hyperlink r:id="rId20" w:history="1">
        <w:r w:rsidRPr="00936ECD">
          <w:rPr>
            <w:rStyle w:val="Hyperlink"/>
            <w:sz w:val="24"/>
            <w:szCs w:val="24"/>
          </w:rPr>
          <w:t>https://www.bedfordshire.pcc.police.uk/news/</w:t>
        </w:r>
      </w:hyperlink>
      <w:r w:rsidRPr="00936ECD">
        <w:rPr>
          <w:color w:val="auto"/>
          <w:sz w:val="24"/>
          <w:szCs w:val="24"/>
        </w:rPr>
        <w:t xml:space="preserve"> (Accessed: 07 July 2024)</w:t>
      </w:r>
    </w:p>
    <w:p w14:paraId="002790C2" w14:textId="77777777" w:rsidR="00C006F0" w:rsidRDefault="00C006F0" w:rsidP="00936ECD">
      <w:pPr>
        <w:overflowPunct/>
        <w:autoSpaceDE/>
        <w:autoSpaceDN/>
        <w:adjustRightInd/>
        <w:spacing w:before="100" w:beforeAutospacing="1" w:after="100" w:afterAutospacing="1"/>
        <w:ind w:left="567" w:hanging="567"/>
        <w:textAlignment w:val="auto"/>
        <w:rPr>
          <w:color w:val="auto"/>
          <w:sz w:val="24"/>
          <w:szCs w:val="24"/>
        </w:rPr>
      </w:pPr>
    </w:p>
    <w:p w14:paraId="724DFC44" w14:textId="300166D2" w:rsidR="00C006F0" w:rsidRPr="00C006F0" w:rsidRDefault="00C006F0" w:rsidP="00C006F0">
      <w:pPr>
        <w:overflowPunct/>
        <w:autoSpaceDE/>
        <w:autoSpaceDN/>
        <w:adjustRightInd/>
        <w:spacing w:before="100" w:beforeAutospacing="1" w:after="100" w:afterAutospacing="1"/>
        <w:ind w:left="567" w:hanging="567"/>
        <w:textAlignment w:val="auto"/>
        <w:rPr>
          <w:color w:val="auto"/>
          <w:sz w:val="24"/>
          <w:szCs w:val="24"/>
        </w:rPr>
      </w:pPr>
      <w:r w:rsidRPr="00C006F0">
        <w:rPr>
          <w:color w:val="auto"/>
          <w:sz w:val="24"/>
          <w:szCs w:val="24"/>
        </w:rPr>
        <w:t xml:space="preserve">Brown, J. (2018) </w:t>
      </w:r>
      <w:r w:rsidRPr="00C006F0">
        <w:rPr>
          <w:i/>
          <w:iCs/>
          <w:color w:val="auto"/>
          <w:sz w:val="24"/>
          <w:szCs w:val="24"/>
        </w:rPr>
        <w:t xml:space="preserve">The </w:t>
      </w:r>
      <w:proofErr w:type="spellStart"/>
      <w:r w:rsidRPr="00C006F0">
        <w:rPr>
          <w:i/>
          <w:iCs/>
          <w:color w:val="auto"/>
          <w:sz w:val="24"/>
          <w:szCs w:val="24"/>
        </w:rPr>
        <w:t>karpman</w:t>
      </w:r>
      <w:proofErr w:type="spellEnd"/>
      <w:r w:rsidRPr="00C006F0">
        <w:rPr>
          <w:i/>
          <w:iCs/>
          <w:color w:val="auto"/>
          <w:sz w:val="24"/>
          <w:szCs w:val="24"/>
        </w:rPr>
        <w:t xml:space="preserve"> drama triangle - explained</w:t>
      </w:r>
      <w:r w:rsidRPr="00C006F0">
        <w:rPr>
          <w:color w:val="auto"/>
          <w:sz w:val="24"/>
          <w:szCs w:val="24"/>
        </w:rPr>
        <w:t xml:space="preserve">, </w:t>
      </w:r>
      <w:r w:rsidRPr="00C006F0">
        <w:rPr>
          <w:i/>
          <w:iCs/>
          <w:color w:val="auto"/>
          <w:sz w:val="24"/>
          <w:szCs w:val="24"/>
        </w:rPr>
        <w:t>Distinctions Coaching</w:t>
      </w:r>
      <w:r w:rsidRPr="00C006F0">
        <w:rPr>
          <w:color w:val="auto"/>
          <w:sz w:val="24"/>
          <w:szCs w:val="24"/>
        </w:rPr>
        <w:t xml:space="preserve">. Available at: </w:t>
      </w:r>
      <w:hyperlink r:id="rId21" w:history="1">
        <w:r w:rsidRPr="00C006F0">
          <w:rPr>
            <w:rStyle w:val="Hyperlink"/>
            <w:sz w:val="24"/>
            <w:szCs w:val="24"/>
          </w:rPr>
          <w:t>https://distinctionscoaching.com/blog/drama-triangle/</w:t>
        </w:r>
      </w:hyperlink>
      <w:r w:rsidRPr="00C006F0">
        <w:rPr>
          <w:color w:val="auto"/>
          <w:sz w:val="24"/>
          <w:szCs w:val="24"/>
        </w:rPr>
        <w:t xml:space="preserve"> </w:t>
      </w:r>
    </w:p>
    <w:p w14:paraId="71637EA8" w14:textId="77777777" w:rsidR="00C006F0" w:rsidRPr="00936ECD" w:rsidRDefault="00C006F0" w:rsidP="00936ECD">
      <w:pPr>
        <w:overflowPunct/>
        <w:autoSpaceDE/>
        <w:autoSpaceDN/>
        <w:adjustRightInd/>
        <w:spacing w:before="100" w:beforeAutospacing="1" w:after="100" w:afterAutospacing="1"/>
        <w:ind w:left="567" w:hanging="567"/>
        <w:textAlignment w:val="auto"/>
        <w:rPr>
          <w:color w:val="auto"/>
          <w:sz w:val="24"/>
          <w:szCs w:val="24"/>
        </w:rPr>
      </w:pPr>
    </w:p>
    <w:p w14:paraId="7CC16C5A" w14:textId="77777777" w:rsidR="00936ECD" w:rsidRPr="001D0386" w:rsidRDefault="00936ECD" w:rsidP="008E489C">
      <w:pPr>
        <w:pStyle w:val="PlainText"/>
        <w:rPr>
          <w:rFonts w:ascii="Arial" w:hAnsi="Arial" w:cs="Arial"/>
          <w:sz w:val="24"/>
          <w:szCs w:val="24"/>
        </w:rPr>
      </w:pPr>
    </w:p>
    <w:p w14:paraId="6F935084" w14:textId="77777777" w:rsidR="008E489C" w:rsidRPr="001D0386" w:rsidRDefault="008E489C" w:rsidP="008E489C">
      <w:pPr>
        <w:pStyle w:val="PlainText"/>
        <w:rPr>
          <w:rFonts w:ascii="Arial" w:hAnsi="Arial" w:cs="Arial"/>
          <w:sz w:val="24"/>
          <w:szCs w:val="24"/>
        </w:rPr>
      </w:pPr>
      <w:r w:rsidRPr="001D0386">
        <w:rPr>
          <w:rFonts w:ascii="Arial" w:hAnsi="Arial" w:cs="Arial"/>
          <w:sz w:val="24"/>
          <w:szCs w:val="24"/>
        </w:rPr>
        <w:t xml:space="preserve">Centre for Crime and Justice Studies. (2022). The purpose of the criminal justice system. Retrieved from </w:t>
      </w:r>
      <w:hyperlink r:id="rId22" w:history="1">
        <w:r w:rsidRPr="001D0386">
          <w:rPr>
            <w:rStyle w:val="Hyperlink"/>
            <w:rFonts w:ascii="Arial" w:hAnsi="Arial" w:cs="Arial"/>
            <w:sz w:val="24"/>
            <w:szCs w:val="24"/>
          </w:rPr>
          <w:t>https://www.crimeandjustice.org.uk/publications/criminal-justice-systems-uk</w:t>
        </w:r>
      </w:hyperlink>
    </w:p>
    <w:p w14:paraId="0184D8C2" w14:textId="77777777" w:rsidR="008E489C" w:rsidRDefault="008E489C" w:rsidP="008E489C">
      <w:pPr>
        <w:rPr>
          <w:rStyle w:val="Hyperlink"/>
          <w:color w:val="0D0D0D"/>
          <w:sz w:val="24"/>
          <w:szCs w:val="24"/>
          <w:bdr w:val="single" w:sz="2" w:space="0" w:color="E3E3E3" w:frame="1"/>
        </w:rPr>
      </w:pPr>
      <w:r w:rsidRPr="001D0386">
        <w:rPr>
          <w:color w:val="0D0D0D"/>
          <w:sz w:val="24"/>
          <w:szCs w:val="24"/>
        </w:rPr>
        <w:t xml:space="preserve">College of Policing. (2024). </w:t>
      </w:r>
      <w:r w:rsidRPr="001D0386">
        <w:rPr>
          <w:rStyle w:val="Emphasis"/>
          <w:color w:val="0D0D0D"/>
          <w:sz w:val="24"/>
          <w:szCs w:val="24"/>
          <w:bdr w:val="single" w:sz="2" w:space="0" w:color="E3E3E3" w:frame="1"/>
        </w:rPr>
        <w:t>National Decision Model</w:t>
      </w:r>
      <w:r w:rsidRPr="001D0386">
        <w:rPr>
          <w:color w:val="0D0D0D"/>
          <w:sz w:val="24"/>
          <w:szCs w:val="24"/>
        </w:rPr>
        <w:t xml:space="preserve">. Retrieved from </w:t>
      </w:r>
      <w:hyperlink r:id="rId23" w:tgtFrame="_new" w:history="1">
        <w:r w:rsidRPr="001D0386">
          <w:rPr>
            <w:rStyle w:val="Hyperlink"/>
            <w:color w:val="0D0D0D"/>
            <w:sz w:val="24"/>
            <w:szCs w:val="24"/>
            <w:bdr w:val="single" w:sz="2" w:space="0" w:color="E3E3E3" w:frame="1"/>
          </w:rPr>
          <w:t>https://www.college.police.uk</w:t>
        </w:r>
      </w:hyperlink>
    </w:p>
    <w:p w14:paraId="0606D306" w14:textId="77777777" w:rsidR="001717D8" w:rsidRDefault="001717D8" w:rsidP="008E489C">
      <w:pPr>
        <w:rPr>
          <w:rStyle w:val="Hyperlink"/>
          <w:color w:val="0D0D0D"/>
          <w:sz w:val="24"/>
          <w:szCs w:val="24"/>
          <w:bdr w:val="single" w:sz="2" w:space="0" w:color="E3E3E3" w:frame="1"/>
        </w:rPr>
      </w:pPr>
    </w:p>
    <w:p w14:paraId="736A565D" w14:textId="77777777" w:rsidR="002F10B8" w:rsidRPr="002F10B8" w:rsidRDefault="002F10B8" w:rsidP="002F10B8">
      <w:pPr>
        <w:overflowPunct/>
        <w:autoSpaceDE/>
        <w:autoSpaceDN/>
        <w:adjustRightInd/>
        <w:spacing w:before="100" w:beforeAutospacing="1" w:after="100" w:afterAutospacing="1"/>
        <w:ind w:left="567" w:hanging="567"/>
        <w:textAlignment w:val="auto"/>
        <w:rPr>
          <w:color w:val="auto"/>
          <w:sz w:val="24"/>
          <w:szCs w:val="24"/>
        </w:rPr>
      </w:pPr>
      <w:r w:rsidRPr="002F10B8">
        <w:rPr>
          <w:color w:val="auto"/>
          <w:sz w:val="24"/>
          <w:szCs w:val="24"/>
        </w:rPr>
        <w:t xml:space="preserve">college of policing (2021) </w:t>
      </w:r>
      <w:r w:rsidRPr="002F10B8">
        <w:rPr>
          <w:i/>
          <w:iCs/>
          <w:color w:val="auto"/>
          <w:sz w:val="24"/>
          <w:szCs w:val="24"/>
        </w:rPr>
        <w:t>Conflict management skills</w:t>
      </w:r>
      <w:r w:rsidRPr="002F10B8">
        <w:rPr>
          <w:color w:val="auto"/>
          <w:sz w:val="24"/>
          <w:szCs w:val="24"/>
        </w:rPr>
        <w:t xml:space="preserve">, </w:t>
      </w:r>
      <w:r w:rsidRPr="002F10B8">
        <w:rPr>
          <w:i/>
          <w:iCs/>
          <w:color w:val="auto"/>
          <w:sz w:val="24"/>
          <w:szCs w:val="24"/>
        </w:rPr>
        <w:t>college.police.uk</w:t>
      </w:r>
      <w:r w:rsidRPr="002F10B8">
        <w:rPr>
          <w:color w:val="auto"/>
          <w:sz w:val="24"/>
          <w:szCs w:val="24"/>
        </w:rPr>
        <w:t xml:space="preserve">. Available at: </w:t>
      </w:r>
    </w:p>
    <w:p w14:paraId="54293BA5" w14:textId="4111F5FC" w:rsidR="002F10B8" w:rsidRDefault="00000000" w:rsidP="002F10B8">
      <w:pPr>
        <w:overflowPunct/>
        <w:autoSpaceDE/>
        <w:autoSpaceDN/>
        <w:adjustRightInd/>
        <w:spacing w:before="100" w:beforeAutospacing="1" w:after="100" w:afterAutospacing="1"/>
        <w:ind w:left="567" w:hanging="567"/>
        <w:textAlignment w:val="auto"/>
        <w:rPr>
          <w:color w:val="auto"/>
          <w:sz w:val="24"/>
          <w:szCs w:val="24"/>
        </w:rPr>
      </w:pPr>
      <w:hyperlink r:id="rId24" w:history="1">
        <w:r w:rsidR="00986F7D" w:rsidRPr="002F10B8">
          <w:rPr>
            <w:rStyle w:val="Hyperlink"/>
            <w:sz w:val="24"/>
            <w:szCs w:val="24"/>
          </w:rPr>
          <w:t>https://www.college.police.uk/guidance/conflict-management/conflict-management-skills</w:t>
        </w:r>
        <w:r w:rsidR="00986F7D" w:rsidRPr="00F02574">
          <w:rPr>
            <w:rStyle w:val="Hyperlink"/>
            <w:sz w:val="24"/>
            <w:szCs w:val="24"/>
          </w:rPr>
          <w:t>/</w:t>
        </w:r>
      </w:hyperlink>
    </w:p>
    <w:p w14:paraId="20AE536A" w14:textId="77777777" w:rsidR="00986F7D" w:rsidRPr="002F10B8" w:rsidRDefault="00986F7D" w:rsidP="00986F7D">
      <w:pPr>
        <w:overflowPunct/>
        <w:autoSpaceDE/>
        <w:autoSpaceDN/>
        <w:adjustRightInd/>
        <w:spacing w:before="100" w:beforeAutospacing="1" w:after="100" w:afterAutospacing="1"/>
        <w:textAlignment w:val="auto"/>
        <w:rPr>
          <w:color w:val="auto"/>
          <w:sz w:val="24"/>
          <w:szCs w:val="24"/>
        </w:rPr>
      </w:pPr>
    </w:p>
    <w:p w14:paraId="2792EBD3" w14:textId="77777777" w:rsidR="001717D8" w:rsidRPr="001717D8" w:rsidRDefault="001717D8" w:rsidP="008E489C">
      <w:pPr>
        <w:rPr>
          <w:rStyle w:val="Hyperlink"/>
          <w:color w:val="0D0D0D"/>
          <w:sz w:val="24"/>
          <w:szCs w:val="24"/>
          <w:bdr w:val="single" w:sz="2" w:space="0" w:color="E3E3E3" w:frame="1"/>
        </w:rPr>
      </w:pPr>
    </w:p>
    <w:p w14:paraId="607C473E" w14:textId="77777777" w:rsidR="008E489C" w:rsidRPr="001D0386" w:rsidRDefault="008E489C" w:rsidP="008E489C">
      <w:pPr>
        <w:rPr>
          <w:color w:val="0D0D0D"/>
          <w:sz w:val="24"/>
          <w:szCs w:val="24"/>
          <w:u w:val="single"/>
          <w:bdr w:val="single" w:sz="2" w:space="0" w:color="E3E3E3" w:frame="1"/>
        </w:rPr>
      </w:pPr>
    </w:p>
    <w:p w14:paraId="1AC5FB48" w14:textId="77777777" w:rsidR="008E489C" w:rsidRDefault="008E489C" w:rsidP="008E489C">
      <w:pPr>
        <w:pStyle w:val="PlainText"/>
        <w:rPr>
          <w:rFonts w:ascii="Arial" w:hAnsi="Arial" w:cs="Arial"/>
          <w:sz w:val="24"/>
          <w:szCs w:val="24"/>
        </w:rPr>
      </w:pPr>
      <w:r w:rsidRPr="001D0386">
        <w:rPr>
          <w:rFonts w:ascii="Arial" w:hAnsi="Arial" w:cs="Arial"/>
          <w:sz w:val="24"/>
          <w:szCs w:val="24"/>
        </w:rPr>
        <w:t>Community Interactions: Resilience influences positive community engagement, as it helps officers navigate the complexities of community interactions with composure and professionalism (Weaver et al., 2005; Hart, Wearing &amp; Headey, 2019).</w:t>
      </w:r>
    </w:p>
    <w:p w14:paraId="0B8393FB" w14:textId="77777777" w:rsidR="00960614" w:rsidRPr="00960614" w:rsidRDefault="00960614" w:rsidP="008E489C">
      <w:pPr>
        <w:pStyle w:val="PlainText"/>
        <w:rPr>
          <w:rFonts w:ascii="Arial" w:hAnsi="Arial" w:cs="Arial"/>
          <w:sz w:val="24"/>
          <w:szCs w:val="24"/>
        </w:rPr>
      </w:pPr>
    </w:p>
    <w:p w14:paraId="05B2AE16" w14:textId="77777777" w:rsidR="00960614" w:rsidRPr="00960614" w:rsidRDefault="00960614" w:rsidP="00960614">
      <w:pPr>
        <w:pStyle w:val="PlainText"/>
        <w:rPr>
          <w:rFonts w:ascii="Arial" w:hAnsi="Arial" w:cs="Arial"/>
          <w:sz w:val="24"/>
          <w:szCs w:val="24"/>
        </w:rPr>
      </w:pPr>
      <w:r w:rsidRPr="00960614">
        <w:rPr>
          <w:rFonts w:ascii="Arial" w:hAnsi="Arial" w:cs="Arial"/>
          <w:sz w:val="24"/>
          <w:szCs w:val="24"/>
        </w:rPr>
        <w:t xml:space="preserve">Crown Prosecution Service. (2023). Hate crime. Retrieved from </w:t>
      </w:r>
      <w:hyperlink r:id="rId25" w:history="1">
        <w:r w:rsidRPr="00960614">
          <w:rPr>
            <w:rStyle w:val="Hyperlink"/>
            <w:rFonts w:ascii="Arial" w:hAnsi="Arial" w:cs="Arial"/>
            <w:sz w:val="24"/>
            <w:szCs w:val="24"/>
          </w:rPr>
          <w:t>https://www.cps.gov.uk/crime-info/hate-crime</w:t>
        </w:r>
      </w:hyperlink>
    </w:p>
    <w:p w14:paraId="2F75164A" w14:textId="77777777" w:rsidR="00960614" w:rsidRPr="001D0386" w:rsidRDefault="00960614" w:rsidP="008E489C">
      <w:pPr>
        <w:pStyle w:val="PlainText"/>
        <w:rPr>
          <w:rFonts w:ascii="Arial" w:hAnsi="Arial" w:cs="Arial"/>
          <w:sz w:val="24"/>
          <w:szCs w:val="24"/>
        </w:rPr>
      </w:pPr>
    </w:p>
    <w:p w14:paraId="3845AB5C" w14:textId="77777777" w:rsidR="008E489C" w:rsidRPr="001D0386" w:rsidRDefault="008E489C" w:rsidP="008E489C">
      <w:pPr>
        <w:pStyle w:val="PlainText"/>
        <w:rPr>
          <w:rFonts w:ascii="Arial" w:hAnsi="Arial" w:cs="Arial"/>
          <w:sz w:val="24"/>
          <w:szCs w:val="24"/>
        </w:rPr>
      </w:pPr>
    </w:p>
    <w:p w14:paraId="63CBB6B8" w14:textId="77777777" w:rsidR="008E489C" w:rsidRPr="001D0386" w:rsidRDefault="008E489C" w:rsidP="008E489C">
      <w:pPr>
        <w:pStyle w:val="PlainText"/>
        <w:rPr>
          <w:rFonts w:ascii="Arial" w:hAnsi="Arial" w:cs="Arial"/>
          <w:sz w:val="24"/>
          <w:szCs w:val="24"/>
        </w:rPr>
      </w:pPr>
      <w:r w:rsidRPr="001D0386">
        <w:rPr>
          <w:rFonts w:ascii="Arial" w:hAnsi="Arial" w:cs="Arial"/>
          <w:sz w:val="24"/>
          <w:szCs w:val="24"/>
        </w:rPr>
        <w:t xml:space="preserve">Crown Prosecution Service (CPS), (2021). The Criminal Procedure and Investigations Act 1996. [online] Available at: </w:t>
      </w:r>
      <w:hyperlink r:id="rId26" w:history="1">
        <w:r w:rsidRPr="001D0386">
          <w:rPr>
            <w:rStyle w:val="Hyperlink"/>
            <w:rFonts w:ascii="Arial" w:hAnsi="Arial" w:cs="Arial"/>
            <w:sz w:val="24"/>
            <w:szCs w:val="24"/>
          </w:rPr>
          <w:t>https://www.cps.gov.uk/legal-guidance/criminal-procedure-and-investigations-act-1996</w:t>
        </w:r>
      </w:hyperlink>
      <w:r w:rsidRPr="001D0386">
        <w:rPr>
          <w:rFonts w:ascii="Arial" w:hAnsi="Arial" w:cs="Arial"/>
          <w:sz w:val="24"/>
          <w:szCs w:val="24"/>
        </w:rPr>
        <w:t xml:space="preserve"> [Accessed 23 May 2024].</w:t>
      </w:r>
    </w:p>
    <w:p w14:paraId="192DA9EE" w14:textId="77777777" w:rsidR="008E489C" w:rsidRPr="001D0386" w:rsidRDefault="008E489C" w:rsidP="008E489C">
      <w:pPr>
        <w:pStyle w:val="PlainText"/>
        <w:rPr>
          <w:rFonts w:ascii="Arial" w:hAnsi="Arial" w:cs="Arial"/>
          <w:sz w:val="24"/>
          <w:szCs w:val="24"/>
        </w:rPr>
      </w:pPr>
    </w:p>
    <w:p w14:paraId="07DCD752" w14:textId="77777777" w:rsidR="008E489C" w:rsidRPr="001D0386" w:rsidRDefault="008E489C" w:rsidP="008E489C">
      <w:pPr>
        <w:pStyle w:val="PlainText"/>
        <w:rPr>
          <w:rFonts w:ascii="Arial" w:hAnsi="Arial" w:cs="Arial"/>
          <w:sz w:val="24"/>
          <w:szCs w:val="24"/>
        </w:rPr>
      </w:pPr>
      <w:r w:rsidRPr="001D0386">
        <w:rPr>
          <w:rFonts w:ascii="Arial" w:hAnsi="Arial" w:cs="Arial"/>
          <w:sz w:val="24"/>
          <w:szCs w:val="24"/>
        </w:rPr>
        <w:t xml:space="preserve">Crown Prosecution Service. (2024). The criminal justice system. Retrieved from </w:t>
      </w:r>
      <w:hyperlink r:id="rId27" w:history="1">
        <w:r w:rsidRPr="001D0386">
          <w:rPr>
            <w:rStyle w:val="Hyperlink"/>
            <w:rFonts w:ascii="Arial" w:hAnsi="Arial" w:cs="Arial"/>
            <w:sz w:val="24"/>
            <w:szCs w:val="24"/>
          </w:rPr>
          <w:t>https://www.cps.gov.uk/about-cps/criminal-justice-system</w:t>
        </w:r>
      </w:hyperlink>
      <w:r w:rsidRPr="001D0386">
        <w:rPr>
          <w:rFonts w:ascii="Arial" w:hAnsi="Arial" w:cs="Arial"/>
          <w:sz w:val="24"/>
          <w:szCs w:val="24"/>
        </w:rPr>
        <w:t xml:space="preserve"> </w:t>
      </w:r>
    </w:p>
    <w:p w14:paraId="3E3D1FAF" w14:textId="77777777" w:rsidR="008E489C" w:rsidRPr="001D0386" w:rsidRDefault="008E489C" w:rsidP="008E489C">
      <w:pPr>
        <w:pStyle w:val="PlainText"/>
        <w:rPr>
          <w:rFonts w:ascii="Arial" w:hAnsi="Arial" w:cs="Arial"/>
          <w:sz w:val="24"/>
          <w:szCs w:val="24"/>
        </w:rPr>
      </w:pPr>
    </w:p>
    <w:p w14:paraId="49F54D92" w14:textId="77777777" w:rsidR="008E489C" w:rsidRPr="001D0386" w:rsidRDefault="008E489C" w:rsidP="008E489C">
      <w:pPr>
        <w:pStyle w:val="PlainText"/>
        <w:rPr>
          <w:rFonts w:ascii="Arial" w:hAnsi="Arial" w:cs="Arial"/>
          <w:sz w:val="24"/>
          <w:szCs w:val="24"/>
        </w:rPr>
      </w:pPr>
      <w:r w:rsidRPr="001D0386">
        <w:rPr>
          <w:rFonts w:ascii="Arial" w:hAnsi="Arial" w:cs="Arial"/>
          <w:sz w:val="24"/>
          <w:szCs w:val="24"/>
        </w:rPr>
        <w:t>Decision-Making and Professional Functioning: Resilience fosters effective decision-making and professional functionality under pressure, essential in law enforcement settings (Papazoglou &amp; Blumberg, 2016; Duxbury &amp; Higgins, 2012).</w:t>
      </w:r>
    </w:p>
    <w:p w14:paraId="62ADC170" w14:textId="77777777" w:rsidR="008E489C" w:rsidRPr="001D0386" w:rsidRDefault="008E489C" w:rsidP="008E489C">
      <w:pPr>
        <w:pStyle w:val="PlainText"/>
        <w:rPr>
          <w:rFonts w:ascii="Arial" w:hAnsi="Arial" w:cs="Arial"/>
          <w:sz w:val="24"/>
          <w:szCs w:val="24"/>
        </w:rPr>
      </w:pPr>
    </w:p>
    <w:p w14:paraId="3EE2D901" w14:textId="77777777" w:rsidR="008E489C" w:rsidRPr="001D0386" w:rsidRDefault="008E489C" w:rsidP="008E489C">
      <w:pPr>
        <w:pStyle w:val="PlainText"/>
        <w:rPr>
          <w:rFonts w:ascii="Arial" w:hAnsi="Arial" w:cs="Arial"/>
          <w:sz w:val="24"/>
          <w:szCs w:val="24"/>
        </w:rPr>
      </w:pPr>
      <w:r w:rsidRPr="001D0386">
        <w:rPr>
          <w:rFonts w:ascii="Arial" w:hAnsi="Arial" w:cs="Arial"/>
          <w:sz w:val="24"/>
          <w:szCs w:val="24"/>
        </w:rPr>
        <w:t>Duxbury, J., &amp; Higgins, C. (2012). Applying coping theory to law enforcement: A preliminary analysis. Journal of Police and Criminal Psychology, 27(2), 157-168.</w:t>
      </w:r>
    </w:p>
    <w:p w14:paraId="1FABC3BF" w14:textId="77777777" w:rsidR="008E489C" w:rsidRPr="001D0386" w:rsidRDefault="008E489C" w:rsidP="008E489C">
      <w:pPr>
        <w:pStyle w:val="PlainText"/>
        <w:rPr>
          <w:rFonts w:ascii="Arial" w:hAnsi="Arial" w:cs="Arial"/>
          <w:sz w:val="24"/>
          <w:szCs w:val="24"/>
        </w:rPr>
      </w:pPr>
    </w:p>
    <w:p w14:paraId="1B813BB3" w14:textId="77777777" w:rsidR="008E489C" w:rsidRPr="001D0386" w:rsidRDefault="008E489C" w:rsidP="008E489C">
      <w:pPr>
        <w:pStyle w:val="PlainText"/>
        <w:rPr>
          <w:rFonts w:ascii="Arial" w:hAnsi="Arial" w:cs="Arial"/>
          <w:sz w:val="24"/>
          <w:szCs w:val="24"/>
        </w:rPr>
      </w:pPr>
      <w:r w:rsidRPr="001D0386">
        <w:rPr>
          <w:rFonts w:ascii="Arial" w:hAnsi="Arial" w:cs="Arial"/>
          <w:sz w:val="24"/>
          <w:szCs w:val="24"/>
        </w:rPr>
        <w:t>Ethical Conduct and Integrity: Resilience correlates with ethical behaviour and maintaining integrity in the face of moral and ethical dilemmas encountered in policing (Patterson et al., 2012; Collins &amp; Gibbs, 2003).</w:t>
      </w:r>
    </w:p>
    <w:p w14:paraId="47DBF62D" w14:textId="77777777" w:rsidR="008E489C" w:rsidRPr="001D0386" w:rsidRDefault="008E489C" w:rsidP="008E489C">
      <w:pPr>
        <w:pStyle w:val="PlainText"/>
        <w:rPr>
          <w:rFonts w:ascii="Arial" w:hAnsi="Arial" w:cs="Arial"/>
          <w:sz w:val="24"/>
          <w:szCs w:val="24"/>
        </w:rPr>
      </w:pPr>
    </w:p>
    <w:p w14:paraId="5C80065F" w14:textId="77777777" w:rsidR="008E489C" w:rsidRPr="001D0386" w:rsidRDefault="008E489C" w:rsidP="008E489C">
      <w:pPr>
        <w:pStyle w:val="PlainText"/>
        <w:rPr>
          <w:rFonts w:ascii="Arial" w:hAnsi="Arial" w:cs="Arial"/>
          <w:sz w:val="24"/>
          <w:szCs w:val="24"/>
        </w:rPr>
      </w:pPr>
      <w:r w:rsidRPr="001D0386">
        <w:rPr>
          <w:rFonts w:ascii="Arial" w:hAnsi="Arial" w:cs="Arial"/>
          <w:sz w:val="24"/>
          <w:szCs w:val="24"/>
        </w:rPr>
        <w:t>Hart, P. M., Wearing, A. J., &amp; Headey, B. (2019). Police stress resilience, mental health, and satisfaction: A reiterative general strain theory approach. Journal of Interpersonal Violence, 34(20), 4504-4533.</w:t>
      </w:r>
    </w:p>
    <w:p w14:paraId="3681452D" w14:textId="77777777" w:rsidR="008E489C" w:rsidRPr="001D0386" w:rsidRDefault="008E489C" w:rsidP="008E489C">
      <w:pPr>
        <w:pStyle w:val="PlainText"/>
        <w:rPr>
          <w:rFonts w:ascii="Arial" w:hAnsi="Arial" w:cs="Arial"/>
          <w:sz w:val="24"/>
          <w:szCs w:val="24"/>
        </w:rPr>
      </w:pPr>
    </w:p>
    <w:p w14:paraId="1847A0F3" w14:textId="77777777" w:rsidR="008E489C" w:rsidRPr="001D0386" w:rsidRDefault="008E489C" w:rsidP="008E489C">
      <w:pPr>
        <w:rPr>
          <w:sz w:val="24"/>
          <w:szCs w:val="24"/>
        </w:rPr>
      </w:pPr>
      <w:r w:rsidRPr="001D0386">
        <w:rPr>
          <w:sz w:val="24"/>
          <w:szCs w:val="24"/>
        </w:rPr>
        <w:t>Holiday, R. (2021). Courage is Calling: Fortune Favors the Brave. New York: Portfolio.</w:t>
      </w:r>
    </w:p>
    <w:p w14:paraId="0EF63657" w14:textId="77777777" w:rsidR="008E489C" w:rsidRPr="001D0386" w:rsidRDefault="008E489C" w:rsidP="008E489C">
      <w:pPr>
        <w:rPr>
          <w:sz w:val="24"/>
          <w:szCs w:val="24"/>
        </w:rPr>
      </w:pPr>
    </w:p>
    <w:p w14:paraId="168F5397" w14:textId="77777777" w:rsidR="008E489C" w:rsidRPr="001D0386" w:rsidRDefault="008E489C" w:rsidP="008E489C">
      <w:pPr>
        <w:pStyle w:val="PlainText"/>
        <w:rPr>
          <w:rFonts w:ascii="Arial" w:hAnsi="Arial" w:cs="Arial"/>
          <w:sz w:val="24"/>
          <w:szCs w:val="24"/>
        </w:rPr>
      </w:pPr>
      <w:r w:rsidRPr="001D0386">
        <w:rPr>
          <w:rFonts w:ascii="Arial" w:hAnsi="Arial" w:cs="Arial"/>
          <w:sz w:val="24"/>
          <w:szCs w:val="24"/>
        </w:rPr>
        <w:t xml:space="preserve">Home Office (2013). The Code of Practice issued under Part II of the Criminal Procedure and Investigations Act 1996. [online] Available at: </w:t>
      </w:r>
      <w:hyperlink r:id="rId28" w:history="1">
        <w:r w:rsidRPr="001D0386">
          <w:rPr>
            <w:rStyle w:val="Hyperlink"/>
            <w:rFonts w:ascii="Arial" w:hAnsi="Arial" w:cs="Arial"/>
            <w:sz w:val="24"/>
            <w:szCs w:val="24"/>
          </w:rPr>
          <w:t>https://www.gov.uk/government/publications/criminal-procedure-and-investigations-act-code-of-practice</w:t>
        </w:r>
      </w:hyperlink>
      <w:r w:rsidRPr="001D0386">
        <w:rPr>
          <w:rFonts w:ascii="Arial" w:hAnsi="Arial" w:cs="Arial"/>
          <w:sz w:val="24"/>
          <w:szCs w:val="24"/>
        </w:rPr>
        <w:t xml:space="preserve"> [Accessed 23 May 2024].</w:t>
      </w:r>
    </w:p>
    <w:p w14:paraId="1386933D" w14:textId="77777777" w:rsidR="008E489C" w:rsidRPr="001D0386" w:rsidRDefault="008E489C" w:rsidP="008E489C">
      <w:pPr>
        <w:pStyle w:val="PlainText"/>
        <w:rPr>
          <w:rFonts w:ascii="Arial" w:hAnsi="Arial" w:cs="Arial"/>
          <w:sz w:val="24"/>
          <w:szCs w:val="24"/>
        </w:rPr>
      </w:pPr>
    </w:p>
    <w:p w14:paraId="2CCB344C" w14:textId="77777777" w:rsidR="008E489C" w:rsidRPr="001D0386" w:rsidRDefault="008E489C" w:rsidP="008E489C">
      <w:pPr>
        <w:pStyle w:val="PlainText"/>
        <w:rPr>
          <w:rStyle w:val="Hyperlink"/>
          <w:rFonts w:ascii="Arial" w:hAnsi="Arial" w:cs="Arial"/>
          <w:sz w:val="24"/>
          <w:szCs w:val="24"/>
        </w:rPr>
      </w:pPr>
      <w:r w:rsidRPr="001D0386">
        <w:rPr>
          <w:rFonts w:ascii="Arial" w:hAnsi="Arial" w:cs="Arial"/>
          <w:sz w:val="24"/>
          <w:szCs w:val="24"/>
        </w:rPr>
        <w:t xml:space="preserve">House of Commons Library. (2022). A short guide to the criminal justice system. Retrieved from </w:t>
      </w:r>
      <w:hyperlink r:id="rId29" w:history="1">
        <w:r w:rsidRPr="001D0386">
          <w:rPr>
            <w:rStyle w:val="Hyperlink"/>
            <w:rFonts w:ascii="Arial" w:hAnsi="Arial" w:cs="Arial"/>
            <w:sz w:val="24"/>
            <w:szCs w:val="24"/>
          </w:rPr>
          <w:t>https://commonslibrary.parliament.uk/research-briefings/cbp-9150/</w:t>
        </w:r>
      </w:hyperlink>
    </w:p>
    <w:p w14:paraId="0AA216BD" w14:textId="77777777" w:rsidR="008E489C" w:rsidRPr="001D0386" w:rsidRDefault="008E489C" w:rsidP="008E489C">
      <w:pPr>
        <w:pStyle w:val="PlainText"/>
        <w:rPr>
          <w:rStyle w:val="Hyperlink"/>
          <w:rFonts w:ascii="Arial" w:hAnsi="Arial" w:cs="Arial"/>
          <w:sz w:val="24"/>
          <w:szCs w:val="24"/>
        </w:rPr>
      </w:pPr>
    </w:p>
    <w:p w14:paraId="074EFCF2" w14:textId="77777777" w:rsidR="008E489C" w:rsidRPr="001D0386" w:rsidRDefault="008E489C" w:rsidP="008E489C">
      <w:pPr>
        <w:pStyle w:val="PlainText"/>
        <w:rPr>
          <w:rStyle w:val="Hyperlink"/>
          <w:rFonts w:ascii="Arial" w:hAnsi="Arial" w:cs="Arial"/>
          <w:sz w:val="24"/>
          <w:szCs w:val="24"/>
        </w:rPr>
      </w:pPr>
      <w:r w:rsidRPr="001D0386">
        <w:rPr>
          <w:rFonts w:ascii="Arial" w:hAnsi="Arial" w:cs="Arial"/>
          <w:sz w:val="24"/>
          <w:szCs w:val="24"/>
        </w:rPr>
        <w:lastRenderedPageBreak/>
        <w:t xml:space="preserve">Institute for Government. (2020). The criminal justice system: How government reforms and coronavirus will affect policing, </w:t>
      </w:r>
      <w:proofErr w:type="gramStart"/>
      <w:r w:rsidRPr="001D0386">
        <w:rPr>
          <w:rFonts w:ascii="Arial" w:hAnsi="Arial" w:cs="Arial"/>
          <w:sz w:val="24"/>
          <w:szCs w:val="24"/>
        </w:rPr>
        <w:t>courts</w:t>
      </w:r>
      <w:proofErr w:type="gramEnd"/>
      <w:r w:rsidRPr="001D0386">
        <w:rPr>
          <w:rFonts w:ascii="Arial" w:hAnsi="Arial" w:cs="Arial"/>
          <w:sz w:val="24"/>
          <w:szCs w:val="24"/>
        </w:rPr>
        <w:t xml:space="preserve"> and prisons. Retrieved from </w:t>
      </w:r>
      <w:hyperlink r:id="rId30" w:history="1">
        <w:r w:rsidRPr="001D0386">
          <w:rPr>
            <w:rStyle w:val="Hyperlink"/>
            <w:rFonts w:ascii="Arial" w:hAnsi="Arial" w:cs="Arial"/>
            <w:sz w:val="24"/>
            <w:szCs w:val="24"/>
          </w:rPr>
          <w:t>https://www.instituteforgovernment.org.uk/publications/criminal-justice-system</w:t>
        </w:r>
      </w:hyperlink>
    </w:p>
    <w:p w14:paraId="7C4A90CC" w14:textId="77777777" w:rsidR="008E489C" w:rsidRPr="001D0386" w:rsidRDefault="008E489C" w:rsidP="008E489C">
      <w:pPr>
        <w:pStyle w:val="PlainText"/>
        <w:rPr>
          <w:rStyle w:val="Hyperlink"/>
          <w:rFonts w:ascii="Arial" w:hAnsi="Arial" w:cs="Arial"/>
          <w:sz w:val="24"/>
          <w:szCs w:val="24"/>
        </w:rPr>
      </w:pPr>
    </w:p>
    <w:p w14:paraId="53A1EDDA" w14:textId="77777777" w:rsidR="008E489C" w:rsidRPr="001D0386" w:rsidRDefault="008E489C" w:rsidP="008E489C">
      <w:pPr>
        <w:pStyle w:val="PlainText"/>
        <w:rPr>
          <w:rFonts w:ascii="Arial" w:hAnsi="Arial" w:cs="Arial"/>
          <w:sz w:val="24"/>
          <w:szCs w:val="24"/>
        </w:rPr>
      </w:pPr>
      <w:r w:rsidRPr="001D0386">
        <w:rPr>
          <w:rFonts w:ascii="Arial" w:hAnsi="Arial" w:cs="Arial"/>
          <w:sz w:val="24"/>
          <w:szCs w:val="24"/>
        </w:rPr>
        <w:t xml:space="preserve">Karpman Drama Triangle. (2023). What is the Karpman Drama </w:t>
      </w:r>
      <w:proofErr w:type="gramStart"/>
      <w:r w:rsidRPr="001D0386">
        <w:rPr>
          <w:rFonts w:ascii="Arial" w:hAnsi="Arial" w:cs="Arial"/>
          <w:sz w:val="24"/>
          <w:szCs w:val="24"/>
        </w:rPr>
        <w:t>Triangle?.</w:t>
      </w:r>
      <w:proofErr w:type="gramEnd"/>
      <w:r w:rsidRPr="001D0386">
        <w:rPr>
          <w:rFonts w:ascii="Arial" w:hAnsi="Arial" w:cs="Arial"/>
          <w:sz w:val="24"/>
          <w:szCs w:val="24"/>
        </w:rPr>
        <w:t xml:space="preserve"> Retrieved from </w:t>
      </w:r>
      <w:hyperlink r:id="rId31" w:history="1">
        <w:r w:rsidRPr="001D0386">
          <w:rPr>
            <w:rStyle w:val="Hyperlink"/>
            <w:rFonts w:ascii="Arial" w:hAnsi="Arial" w:cs="Arial"/>
            <w:sz w:val="24"/>
            <w:szCs w:val="24"/>
          </w:rPr>
          <w:t>https://karpmandramatriangle.com/what-is-the-drama-triangle/</w:t>
        </w:r>
      </w:hyperlink>
    </w:p>
    <w:p w14:paraId="062E94E6" w14:textId="77777777" w:rsidR="008E489C" w:rsidRPr="001D0386" w:rsidRDefault="008E489C" w:rsidP="008E489C">
      <w:pPr>
        <w:pStyle w:val="PlainText"/>
        <w:rPr>
          <w:rStyle w:val="Hyperlink"/>
          <w:rFonts w:ascii="Arial" w:hAnsi="Arial" w:cs="Arial"/>
          <w:sz w:val="24"/>
          <w:szCs w:val="24"/>
        </w:rPr>
      </w:pPr>
    </w:p>
    <w:p w14:paraId="4412E0B8" w14:textId="77777777" w:rsidR="008E489C" w:rsidRPr="001D0386" w:rsidRDefault="008E489C" w:rsidP="008E489C">
      <w:pPr>
        <w:pStyle w:val="PlainText"/>
        <w:rPr>
          <w:rFonts w:ascii="Arial" w:hAnsi="Arial" w:cs="Arial"/>
          <w:sz w:val="24"/>
          <w:szCs w:val="24"/>
        </w:rPr>
      </w:pPr>
      <w:r w:rsidRPr="001D0386">
        <w:rPr>
          <w:rFonts w:ascii="Arial" w:hAnsi="Arial" w:cs="Arial"/>
          <w:sz w:val="24"/>
          <w:szCs w:val="24"/>
        </w:rPr>
        <w:t xml:space="preserve">Lazarus, R. S., &amp; Folkman, S. (1984). </w:t>
      </w:r>
    </w:p>
    <w:p w14:paraId="2343D048" w14:textId="77777777" w:rsidR="008E489C" w:rsidRPr="001D0386" w:rsidRDefault="008E489C" w:rsidP="008E489C">
      <w:pPr>
        <w:pStyle w:val="PlainText"/>
        <w:rPr>
          <w:rFonts w:ascii="Arial" w:hAnsi="Arial" w:cs="Arial"/>
          <w:sz w:val="24"/>
          <w:szCs w:val="24"/>
        </w:rPr>
      </w:pPr>
    </w:p>
    <w:p w14:paraId="7B9A2109" w14:textId="77777777" w:rsidR="008E489C" w:rsidRPr="001D0386" w:rsidRDefault="008E489C" w:rsidP="008E489C">
      <w:pPr>
        <w:pStyle w:val="PlainText"/>
        <w:rPr>
          <w:rFonts w:ascii="Arial" w:hAnsi="Arial" w:cs="Arial"/>
          <w:sz w:val="24"/>
          <w:szCs w:val="24"/>
        </w:rPr>
      </w:pPr>
      <w:r w:rsidRPr="001D0386">
        <w:rPr>
          <w:rFonts w:ascii="Arial" w:hAnsi="Arial" w:cs="Arial"/>
          <w:sz w:val="24"/>
          <w:szCs w:val="24"/>
        </w:rPr>
        <w:t>Luthar, S. S., Cicchetti, D., &amp; Becker, B. (2000). The construct of resilience: A critical evaluation and guidelines for future work. Child Development, 71(3), 543–562.</w:t>
      </w:r>
    </w:p>
    <w:p w14:paraId="62F25007" w14:textId="77777777" w:rsidR="008E489C" w:rsidRPr="001D0386" w:rsidRDefault="008E489C" w:rsidP="008E489C">
      <w:pPr>
        <w:pStyle w:val="PlainText"/>
        <w:rPr>
          <w:rFonts w:ascii="Arial" w:hAnsi="Arial" w:cs="Arial"/>
          <w:sz w:val="24"/>
          <w:szCs w:val="24"/>
        </w:rPr>
      </w:pPr>
    </w:p>
    <w:p w14:paraId="04F4FCD4" w14:textId="77777777" w:rsidR="008E489C" w:rsidRPr="001D0386" w:rsidRDefault="008E489C" w:rsidP="008E489C">
      <w:pPr>
        <w:pStyle w:val="PlainText"/>
        <w:rPr>
          <w:rFonts w:ascii="Arial" w:hAnsi="Arial" w:cs="Arial"/>
          <w:sz w:val="24"/>
          <w:szCs w:val="24"/>
        </w:rPr>
      </w:pPr>
      <w:r w:rsidRPr="001D0386">
        <w:rPr>
          <w:rFonts w:ascii="Arial" w:hAnsi="Arial" w:cs="Arial"/>
          <w:sz w:val="24"/>
          <w:szCs w:val="24"/>
        </w:rPr>
        <w:t>Masten, A. S. (2001). Ordinary magic: Resilience processes in development. American Psychologist, 56(3), 227–238.</w:t>
      </w:r>
    </w:p>
    <w:p w14:paraId="45941427" w14:textId="77777777" w:rsidR="008E489C" w:rsidRPr="001D0386" w:rsidRDefault="008E489C" w:rsidP="008E489C">
      <w:pPr>
        <w:pStyle w:val="PlainText"/>
        <w:rPr>
          <w:rFonts w:ascii="Arial" w:hAnsi="Arial" w:cs="Arial"/>
          <w:sz w:val="24"/>
          <w:szCs w:val="24"/>
        </w:rPr>
      </w:pPr>
    </w:p>
    <w:p w14:paraId="5CD5EC6A" w14:textId="77777777" w:rsidR="008E489C" w:rsidRPr="001D0386" w:rsidRDefault="008E489C" w:rsidP="008E489C">
      <w:pPr>
        <w:pStyle w:val="PlainText"/>
        <w:rPr>
          <w:rFonts w:ascii="Arial" w:hAnsi="Arial" w:cs="Arial"/>
          <w:sz w:val="24"/>
          <w:szCs w:val="24"/>
        </w:rPr>
      </w:pPr>
      <w:r w:rsidRPr="001D0386">
        <w:rPr>
          <w:rFonts w:ascii="Arial" w:hAnsi="Arial" w:cs="Arial"/>
          <w:sz w:val="24"/>
          <w:szCs w:val="24"/>
        </w:rPr>
        <w:t>Mental Health and Coping: Policing involves exposure to trauma, stress, and critical incidents. Resilience is crucial for officers' mental health and coping strategies in managing these challenges (Patterson et al., 2012; Violanti et al., 2017).</w:t>
      </w:r>
    </w:p>
    <w:p w14:paraId="15DB8CF4" w14:textId="77777777" w:rsidR="008E489C" w:rsidRPr="001D0386" w:rsidRDefault="008E489C" w:rsidP="008E489C">
      <w:pPr>
        <w:pStyle w:val="PlainText"/>
        <w:rPr>
          <w:rFonts w:ascii="Arial" w:hAnsi="Arial" w:cs="Arial"/>
          <w:sz w:val="24"/>
          <w:szCs w:val="24"/>
        </w:rPr>
      </w:pPr>
    </w:p>
    <w:p w14:paraId="22BB3C71" w14:textId="77777777" w:rsidR="008E489C" w:rsidRDefault="008E489C" w:rsidP="008E489C">
      <w:pPr>
        <w:pStyle w:val="PlainText"/>
        <w:rPr>
          <w:rFonts w:ascii="Arial" w:hAnsi="Arial" w:cs="Arial"/>
          <w:sz w:val="24"/>
          <w:szCs w:val="24"/>
        </w:rPr>
      </w:pPr>
      <w:r w:rsidRPr="001D0386">
        <w:rPr>
          <w:rFonts w:ascii="Arial" w:hAnsi="Arial" w:cs="Arial"/>
          <w:sz w:val="24"/>
          <w:szCs w:val="24"/>
        </w:rPr>
        <w:t>Mitigating Burnout and Well-Being: Resilience is connected to lower levels of burnout and supports the overall well-being of police officers, influencing their ability to thrive in an inherently challenging profession (Patterson et al., 2012; Hart, Wearing &amp; Headey, 2019).</w:t>
      </w:r>
    </w:p>
    <w:p w14:paraId="03F92613" w14:textId="77777777" w:rsidR="0083638A" w:rsidRDefault="0083638A" w:rsidP="008E489C">
      <w:pPr>
        <w:pStyle w:val="PlainText"/>
        <w:rPr>
          <w:rFonts w:ascii="Arial" w:hAnsi="Arial" w:cs="Arial"/>
          <w:sz w:val="24"/>
          <w:szCs w:val="24"/>
        </w:rPr>
      </w:pPr>
    </w:p>
    <w:p w14:paraId="0B1C08BB" w14:textId="77777777" w:rsidR="0083638A" w:rsidRPr="00BE709C" w:rsidRDefault="0083638A" w:rsidP="0083638A">
      <w:pPr>
        <w:overflowPunct/>
        <w:autoSpaceDE/>
        <w:autoSpaceDN/>
        <w:adjustRightInd/>
        <w:spacing w:before="100" w:beforeAutospacing="1" w:after="100" w:afterAutospacing="1"/>
        <w:ind w:left="567" w:hanging="567"/>
        <w:textAlignment w:val="auto"/>
        <w:rPr>
          <w:color w:val="auto"/>
          <w:sz w:val="24"/>
          <w:szCs w:val="24"/>
        </w:rPr>
      </w:pPr>
      <w:r w:rsidRPr="00B6651E">
        <w:rPr>
          <w:i/>
          <w:iCs/>
          <w:color w:val="auto"/>
          <w:sz w:val="24"/>
          <w:szCs w:val="24"/>
        </w:rPr>
        <w:t>National decision model</w:t>
      </w:r>
      <w:r w:rsidRPr="00B6651E">
        <w:rPr>
          <w:color w:val="auto"/>
          <w:sz w:val="24"/>
          <w:szCs w:val="24"/>
        </w:rPr>
        <w:t xml:space="preserve"> (2023) </w:t>
      </w:r>
      <w:r w:rsidRPr="00B6651E">
        <w:rPr>
          <w:i/>
          <w:iCs/>
          <w:color w:val="auto"/>
          <w:sz w:val="24"/>
          <w:szCs w:val="24"/>
        </w:rPr>
        <w:t>College of Policing</w:t>
      </w:r>
      <w:r w:rsidRPr="00B6651E">
        <w:rPr>
          <w:color w:val="auto"/>
          <w:sz w:val="24"/>
          <w:szCs w:val="24"/>
        </w:rPr>
        <w:t>. Available at:</w:t>
      </w:r>
      <w:r w:rsidRPr="00BE709C">
        <w:rPr>
          <w:color w:val="auto"/>
          <w:sz w:val="24"/>
          <w:szCs w:val="24"/>
        </w:rPr>
        <w:t xml:space="preserve">  </w:t>
      </w:r>
    </w:p>
    <w:p w14:paraId="4D87A3E2" w14:textId="77777777" w:rsidR="0083638A" w:rsidRPr="00B6651E" w:rsidRDefault="00000000" w:rsidP="0083638A">
      <w:pPr>
        <w:overflowPunct/>
        <w:autoSpaceDE/>
        <w:autoSpaceDN/>
        <w:adjustRightInd/>
        <w:spacing w:before="100" w:beforeAutospacing="1" w:after="100" w:afterAutospacing="1"/>
        <w:ind w:left="567" w:hanging="567"/>
        <w:textAlignment w:val="auto"/>
        <w:rPr>
          <w:rFonts w:ascii="Times New Roman" w:hAnsi="Times New Roman" w:cs="Times New Roman"/>
          <w:color w:val="auto"/>
          <w:sz w:val="24"/>
          <w:szCs w:val="24"/>
        </w:rPr>
      </w:pPr>
      <w:hyperlink r:id="rId32" w:history="1">
        <w:r w:rsidR="0083638A" w:rsidRPr="00B6651E">
          <w:rPr>
            <w:rStyle w:val="Hyperlink"/>
            <w:sz w:val="24"/>
            <w:szCs w:val="24"/>
          </w:rPr>
          <w:t>https://www.college.police.uk/app/national-decision-model/national-decision-model</w:t>
        </w:r>
        <w:r w:rsidR="0083638A" w:rsidRPr="00BE709C">
          <w:rPr>
            <w:rStyle w:val="Hyperlink"/>
            <w:sz w:val="24"/>
            <w:szCs w:val="24"/>
          </w:rPr>
          <w:t>/</w:t>
        </w:r>
      </w:hyperlink>
      <w:r w:rsidR="0083638A">
        <w:rPr>
          <w:rFonts w:ascii="Times New Roman" w:hAnsi="Times New Roman" w:cs="Times New Roman"/>
          <w:color w:val="auto"/>
          <w:sz w:val="24"/>
          <w:szCs w:val="24"/>
        </w:rPr>
        <w:t xml:space="preserve">  </w:t>
      </w:r>
    </w:p>
    <w:p w14:paraId="29C87ACE" w14:textId="77777777" w:rsidR="0083638A" w:rsidRPr="001D0386" w:rsidRDefault="0083638A" w:rsidP="008E489C">
      <w:pPr>
        <w:pStyle w:val="PlainText"/>
        <w:rPr>
          <w:rFonts w:ascii="Arial" w:hAnsi="Arial" w:cs="Arial"/>
          <w:sz w:val="24"/>
          <w:szCs w:val="24"/>
        </w:rPr>
      </w:pPr>
    </w:p>
    <w:p w14:paraId="040A7FB0" w14:textId="77777777" w:rsidR="008E489C" w:rsidRPr="001D0386" w:rsidRDefault="008E489C" w:rsidP="008E489C">
      <w:pPr>
        <w:pStyle w:val="PlainText"/>
        <w:rPr>
          <w:rFonts w:ascii="Arial" w:hAnsi="Arial" w:cs="Arial"/>
          <w:sz w:val="24"/>
          <w:szCs w:val="24"/>
        </w:rPr>
      </w:pPr>
    </w:p>
    <w:p w14:paraId="21D1451A" w14:textId="77777777" w:rsidR="008E489C" w:rsidRPr="001D0386" w:rsidRDefault="008E489C" w:rsidP="008E489C">
      <w:pPr>
        <w:pStyle w:val="PlainText"/>
        <w:rPr>
          <w:rFonts w:ascii="Arial" w:hAnsi="Arial" w:cs="Arial"/>
          <w:sz w:val="24"/>
          <w:szCs w:val="24"/>
        </w:rPr>
      </w:pPr>
      <w:r w:rsidRPr="001D0386">
        <w:rPr>
          <w:rFonts w:ascii="Arial" w:hAnsi="Arial" w:cs="Arial"/>
          <w:sz w:val="24"/>
          <w:szCs w:val="24"/>
        </w:rPr>
        <w:t>Newburn, T. (2020). Criminology. 3rd ed. London: Routledge, p. 659.</w:t>
      </w:r>
    </w:p>
    <w:p w14:paraId="7454B8D4" w14:textId="77777777" w:rsidR="008E489C" w:rsidRPr="001D0386" w:rsidRDefault="008E489C" w:rsidP="008E489C">
      <w:pPr>
        <w:pStyle w:val="PlainText"/>
        <w:rPr>
          <w:rFonts w:ascii="Arial" w:hAnsi="Arial" w:cs="Arial"/>
          <w:sz w:val="24"/>
          <w:szCs w:val="24"/>
        </w:rPr>
      </w:pPr>
      <w:r w:rsidRPr="001D0386">
        <w:rPr>
          <w:rFonts w:ascii="Arial" w:hAnsi="Arial" w:cs="Arial"/>
          <w:sz w:val="24"/>
          <w:szCs w:val="24"/>
        </w:rPr>
        <w:t>Papazoglou, K., &amp; Blumberg, D. M. (2016). Unmasking the facets of fake resilience: A preliminary investigation of police academy recruits. Victims &amp; Offenders, 11(3), 428-445.</w:t>
      </w:r>
    </w:p>
    <w:p w14:paraId="71439AAB" w14:textId="77777777" w:rsidR="008E489C" w:rsidRPr="001D0386" w:rsidRDefault="008E489C" w:rsidP="008E489C">
      <w:pPr>
        <w:pStyle w:val="PlainText"/>
        <w:rPr>
          <w:rFonts w:ascii="Arial" w:hAnsi="Arial" w:cs="Arial"/>
          <w:sz w:val="24"/>
          <w:szCs w:val="24"/>
        </w:rPr>
      </w:pPr>
    </w:p>
    <w:p w14:paraId="4991837D" w14:textId="77777777" w:rsidR="008E489C" w:rsidRPr="001D0386" w:rsidRDefault="008E489C" w:rsidP="008E489C">
      <w:pPr>
        <w:pStyle w:val="PlainText"/>
        <w:rPr>
          <w:rFonts w:ascii="Arial" w:hAnsi="Arial" w:cs="Arial"/>
          <w:sz w:val="24"/>
          <w:szCs w:val="24"/>
        </w:rPr>
      </w:pPr>
      <w:r w:rsidRPr="001D0386">
        <w:rPr>
          <w:rFonts w:ascii="Arial" w:hAnsi="Arial" w:cs="Arial"/>
          <w:sz w:val="24"/>
          <w:szCs w:val="24"/>
        </w:rPr>
        <w:t>Patterson, G. T., Chung, I., &amp; Swan, P. W. (2012). Examining the effects of officer experience and resilience on stress and burnout in a sample of Australian police. Deviant Behaviour, 33(11), 890-907.</w:t>
      </w:r>
    </w:p>
    <w:p w14:paraId="6E6E2581" w14:textId="77777777" w:rsidR="008E489C" w:rsidRPr="001D0386" w:rsidRDefault="008E489C" w:rsidP="008E489C">
      <w:pPr>
        <w:pStyle w:val="PlainText"/>
        <w:rPr>
          <w:rFonts w:ascii="Arial" w:hAnsi="Arial" w:cs="Arial"/>
          <w:sz w:val="24"/>
          <w:szCs w:val="24"/>
        </w:rPr>
      </w:pPr>
    </w:p>
    <w:p w14:paraId="12A1B090" w14:textId="77777777" w:rsidR="008E489C" w:rsidRPr="001D0386" w:rsidRDefault="008E489C" w:rsidP="008E489C">
      <w:pPr>
        <w:pStyle w:val="PlainText"/>
        <w:rPr>
          <w:rFonts w:ascii="Arial" w:hAnsi="Arial" w:cs="Arial"/>
          <w:sz w:val="24"/>
          <w:szCs w:val="24"/>
        </w:rPr>
      </w:pPr>
      <w:r w:rsidRPr="001D0386">
        <w:rPr>
          <w:rFonts w:ascii="Arial" w:hAnsi="Arial" w:cs="Arial"/>
          <w:sz w:val="24"/>
          <w:szCs w:val="24"/>
        </w:rPr>
        <w:t xml:space="preserve">Physiology and neurobiology of stress and adaptation: Central role of the brain. In G. Fink (Ed.), </w:t>
      </w:r>
      <w:proofErr w:type="spellStart"/>
      <w:r w:rsidRPr="001D0386">
        <w:rPr>
          <w:rFonts w:ascii="Arial" w:hAnsi="Arial" w:cs="Arial"/>
          <w:sz w:val="24"/>
          <w:szCs w:val="24"/>
        </w:rPr>
        <w:t>Encyclopedia</w:t>
      </w:r>
      <w:proofErr w:type="spellEnd"/>
      <w:r w:rsidRPr="001D0386">
        <w:rPr>
          <w:rFonts w:ascii="Arial" w:hAnsi="Arial" w:cs="Arial"/>
          <w:sz w:val="24"/>
          <w:szCs w:val="24"/>
        </w:rPr>
        <w:t xml:space="preserve"> of Stress (2nd ed.). Academic Press.</w:t>
      </w:r>
    </w:p>
    <w:p w14:paraId="5FFF50F6" w14:textId="77777777" w:rsidR="008E489C" w:rsidRPr="001D0386" w:rsidRDefault="008E489C" w:rsidP="008E489C">
      <w:pPr>
        <w:pStyle w:val="PlainText"/>
        <w:rPr>
          <w:rFonts w:ascii="Arial" w:hAnsi="Arial" w:cs="Arial"/>
          <w:sz w:val="24"/>
          <w:szCs w:val="24"/>
        </w:rPr>
      </w:pPr>
    </w:p>
    <w:p w14:paraId="60D1E699" w14:textId="77777777" w:rsidR="008E489C" w:rsidRPr="001D0386" w:rsidRDefault="008E489C" w:rsidP="008E489C">
      <w:pPr>
        <w:pStyle w:val="PlainText"/>
        <w:rPr>
          <w:rFonts w:ascii="Arial" w:hAnsi="Arial" w:cs="Arial"/>
          <w:sz w:val="24"/>
          <w:szCs w:val="24"/>
        </w:rPr>
      </w:pPr>
      <w:r w:rsidRPr="001D0386">
        <w:rPr>
          <w:rFonts w:ascii="Arial" w:hAnsi="Arial" w:cs="Arial"/>
          <w:sz w:val="24"/>
          <w:szCs w:val="24"/>
        </w:rPr>
        <w:t xml:space="preserve">Revolution Learning and Development Ltd. (2021). What is </w:t>
      </w:r>
      <w:proofErr w:type="spellStart"/>
      <w:r w:rsidRPr="001D0386">
        <w:rPr>
          <w:rFonts w:ascii="Arial" w:hAnsi="Arial" w:cs="Arial"/>
          <w:sz w:val="24"/>
          <w:szCs w:val="24"/>
        </w:rPr>
        <w:t>Betari’s</w:t>
      </w:r>
      <w:proofErr w:type="spellEnd"/>
      <w:r w:rsidRPr="001D0386">
        <w:rPr>
          <w:rFonts w:ascii="Arial" w:hAnsi="Arial" w:cs="Arial"/>
          <w:sz w:val="24"/>
          <w:szCs w:val="24"/>
        </w:rPr>
        <w:t xml:space="preserve"> </w:t>
      </w:r>
      <w:proofErr w:type="gramStart"/>
      <w:r w:rsidRPr="001D0386">
        <w:rPr>
          <w:rFonts w:ascii="Arial" w:hAnsi="Arial" w:cs="Arial"/>
          <w:sz w:val="24"/>
          <w:szCs w:val="24"/>
        </w:rPr>
        <w:t>Box?.</w:t>
      </w:r>
      <w:proofErr w:type="gramEnd"/>
      <w:r w:rsidRPr="001D0386">
        <w:rPr>
          <w:rFonts w:ascii="Arial" w:hAnsi="Arial" w:cs="Arial"/>
          <w:sz w:val="24"/>
          <w:szCs w:val="24"/>
        </w:rPr>
        <w:t xml:space="preserve"> Retrieved from </w:t>
      </w:r>
      <w:hyperlink r:id="rId33" w:history="1">
        <w:r w:rsidRPr="001D0386">
          <w:rPr>
            <w:rStyle w:val="Hyperlink"/>
            <w:rFonts w:ascii="Arial" w:hAnsi="Arial" w:cs="Arial"/>
            <w:sz w:val="24"/>
            <w:szCs w:val="24"/>
          </w:rPr>
          <w:t>https://www.revolutionlearning.net/what-is-betaris-box/</w:t>
        </w:r>
      </w:hyperlink>
    </w:p>
    <w:p w14:paraId="6F8877BC" w14:textId="77777777" w:rsidR="008E489C" w:rsidRPr="001D0386" w:rsidRDefault="008E489C" w:rsidP="008E489C">
      <w:pPr>
        <w:pStyle w:val="PlainText"/>
        <w:rPr>
          <w:rFonts w:ascii="Arial" w:hAnsi="Arial" w:cs="Arial"/>
          <w:sz w:val="24"/>
          <w:szCs w:val="24"/>
        </w:rPr>
      </w:pPr>
    </w:p>
    <w:p w14:paraId="616666AC" w14:textId="1B7DBF96" w:rsidR="008E489C" w:rsidRPr="001D0386" w:rsidRDefault="008E489C" w:rsidP="008E489C">
      <w:pPr>
        <w:pStyle w:val="PlainText"/>
        <w:rPr>
          <w:rFonts w:ascii="Arial" w:hAnsi="Arial" w:cs="Arial"/>
          <w:sz w:val="24"/>
          <w:szCs w:val="24"/>
        </w:rPr>
      </w:pPr>
      <w:r w:rsidRPr="001D0386">
        <w:rPr>
          <w:rFonts w:ascii="Arial" w:hAnsi="Arial" w:cs="Arial"/>
          <w:sz w:val="24"/>
          <w:szCs w:val="24"/>
        </w:rPr>
        <w:t xml:space="preserve">Robbins, S.P., Judge, T.A., and Campbell, T.T. (2017). Organizational </w:t>
      </w:r>
      <w:r w:rsidR="0052758D" w:rsidRPr="001D0386">
        <w:rPr>
          <w:rFonts w:ascii="Arial" w:hAnsi="Arial" w:cs="Arial"/>
          <w:sz w:val="24"/>
          <w:szCs w:val="24"/>
        </w:rPr>
        <w:t>Behaviour</w:t>
      </w:r>
      <w:r w:rsidRPr="001D0386">
        <w:rPr>
          <w:rFonts w:ascii="Arial" w:hAnsi="Arial" w:cs="Arial"/>
          <w:sz w:val="24"/>
          <w:szCs w:val="24"/>
        </w:rPr>
        <w:t>. 17th ed. Harlow: Pearson.</w:t>
      </w:r>
    </w:p>
    <w:p w14:paraId="307DCC98" w14:textId="77777777" w:rsidR="008E489C" w:rsidRPr="001D0386" w:rsidRDefault="008E489C" w:rsidP="008E489C">
      <w:pPr>
        <w:pStyle w:val="PlainText"/>
        <w:rPr>
          <w:rFonts w:ascii="Arial" w:hAnsi="Arial" w:cs="Arial"/>
          <w:sz w:val="24"/>
          <w:szCs w:val="24"/>
        </w:rPr>
      </w:pPr>
    </w:p>
    <w:p w14:paraId="651EC393" w14:textId="77777777" w:rsidR="008E489C" w:rsidRPr="001D0386" w:rsidRDefault="008E489C" w:rsidP="008E489C">
      <w:pPr>
        <w:pStyle w:val="PlainText"/>
        <w:rPr>
          <w:rFonts w:ascii="Arial" w:hAnsi="Arial" w:cs="Arial"/>
          <w:sz w:val="24"/>
          <w:szCs w:val="24"/>
        </w:rPr>
      </w:pPr>
      <w:r w:rsidRPr="001D0386">
        <w:rPr>
          <w:rFonts w:ascii="Arial" w:hAnsi="Arial" w:cs="Arial"/>
          <w:sz w:val="24"/>
          <w:szCs w:val="24"/>
        </w:rPr>
        <w:t xml:space="preserve">Stress, Appraisal, and Coping. </w:t>
      </w:r>
      <w:proofErr w:type="spellStart"/>
      <w:r w:rsidRPr="001D0386">
        <w:rPr>
          <w:rFonts w:ascii="Arial" w:hAnsi="Arial" w:cs="Arial"/>
          <w:sz w:val="24"/>
          <w:szCs w:val="24"/>
        </w:rPr>
        <w:t>Springer.McEwen</w:t>
      </w:r>
      <w:proofErr w:type="spellEnd"/>
      <w:r w:rsidRPr="001D0386">
        <w:rPr>
          <w:rFonts w:ascii="Arial" w:hAnsi="Arial" w:cs="Arial"/>
          <w:sz w:val="24"/>
          <w:szCs w:val="24"/>
        </w:rPr>
        <w:t xml:space="preserve">, B. S. (2007). </w:t>
      </w:r>
    </w:p>
    <w:p w14:paraId="6841CEDE" w14:textId="77777777" w:rsidR="008E489C" w:rsidRPr="001D0386" w:rsidRDefault="008E489C" w:rsidP="008E489C">
      <w:pPr>
        <w:pStyle w:val="PlainText"/>
        <w:rPr>
          <w:rFonts w:ascii="Arial" w:hAnsi="Arial" w:cs="Arial"/>
          <w:sz w:val="24"/>
          <w:szCs w:val="24"/>
        </w:rPr>
      </w:pPr>
    </w:p>
    <w:p w14:paraId="3FAA0D24" w14:textId="77777777" w:rsidR="008E489C" w:rsidRPr="001D0386" w:rsidRDefault="008E489C" w:rsidP="008E489C">
      <w:pPr>
        <w:pStyle w:val="NoSpacing"/>
        <w:rPr>
          <w:rStyle w:val="Hyperlink"/>
          <w:rFonts w:ascii="Arial" w:eastAsia="Times New Roman" w:hAnsi="Arial" w:cs="Arial"/>
          <w:color w:val="0D0D0D"/>
          <w:sz w:val="24"/>
          <w:szCs w:val="24"/>
          <w:bdr w:val="single" w:sz="2" w:space="0" w:color="E3E3E3" w:frame="1"/>
        </w:rPr>
      </w:pPr>
      <w:r w:rsidRPr="001D0386">
        <w:rPr>
          <w:rFonts w:ascii="Arial" w:eastAsia="Times New Roman" w:hAnsi="Arial" w:cs="Arial"/>
          <w:color w:val="0D0D0D"/>
          <w:sz w:val="24"/>
          <w:szCs w:val="24"/>
        </w:rPr>
        <w:lastRenderedPageBreak/>
        <w:t xml:space="preserve">The Investigator. (2024). </w:t>
      </w:r>
      <w:r w:rsidRPr="001D0386">
        <w:rPr>
          <w:rStyle w:val="Emphasis"/>
          <w:rFonts w:ascii="Arial" w:eastAsia="Times New Roman" w:hAnsi="Arial" w:cs="Arial"/>
          <w:color w:val="0D0D0D"/>
          <w:sz w:val="24"/>
          <w:szCs w:val="24"/>
          <w:bdr w:val="single" w:sz="2" w:space="0" w:color="E3E3E3" w:frame="1"/>
        </w:rPr>
        <w:t>Using the National Decision Model to Make Decisions in an Investigation</w:t>
      </w:r>
      <w:r w:rsidRPr="001D0386">
        <w:rPr>
          <w:rFonts w:ascii="Arial" w:eastAsia="Times New Roman" w:hAnsi="Arial" w:cs="Arial"/>
          <w:color w:val="0D0D0D"/>
          <w:sz w:val="24"/>
          <w:szCs w:val="24"/>
        </w:rPr>
        <w:t xml:space="preserve">. Retrieved from </w:t>
      </w:r>
      <w:hyperlink r:id="rId34" w:tgtFrame="_new" w:history="1">
        <w:r w:rsidRPr="001D0386">
          <w:rPr>
            <w:rStyle w:val="Hyperlink"/>
            <w:rFonts w:ascii="Arial" w:eastAsia="Times New Roman" w:hAnsi="Arial" w:cs="Arial"/>
            <w:color w:val="0D0D0D"/>
            <w:sz w:val="24"/>
            <w:szCs w:val="24"/>
            <w:bdr w:val="single" w:sz="2" w:space="0" w:color="E3E3E3" w:frame="1"/>
          </w:rPr>
          <w:t>https://www.the-investigator.co.uk</w:t>
        </w:r>
      </w:hyperlink>
    </w:p>
    <w:p w14:paraId="79C6E688" w14:textId="77777777" w:rsidR="008E489C" w:rsidRPr="001D0386" w:rsidRDefault="008E489C" w:rsidP="008E489C">
      <w:pPr>
        <w:pStyle w:val="NoSpacing"/>
        <w:rPr>
          <w:rFonts w:ascii="Arial" w:eastAsia="Times New Roman" w:hAnsi="Arial" w:cs="Arial"/>
          <w:color w:val="0D0D0D"/>
          <w:sz w:val="24"/>
          <w:szCs w:val="24"/>
        </w:rPr>
      </w:pPr>
    </w:p>
    <w:p w14:paraId="5E86E20C" w14:textId="77777777" w:rsidR="008E489C" w:rsidRPr="001D0386" w:rsidRDefault="008E489C" w:rsidP="008E489C">
      <w:pPr>
        <w:pStyle w:val="PlainText"/>
        <w:rPr>
          <w:rFonts w:ascii="Arial" w:hAnsi="Arial" w:cs="Arial"/>
          <w:sz w:val="24"/>
          <w:szCs w:val="24"/>
        </w:rPr>
      </w:pPr>
      <w:r w:rsidRPr="001D0386">
        <w:rPr>
          <w:rFonts w:ascii="Arial" w:hAnsi="Arial" w:cs="Arial"/>
          <w:sz w:val="24"/>
          <w:szCs w:val="24"/>
        </w:rPr>
        <w:t xml:space="preserve">Violanti, J. M., Charles, L. E., Hartley, T. A., </w:t>
      </w:r>
      <w:proofErr w:type="spellStart"/>
      <w:r w:rsidRPr="001D0386">
        <w:rPr>
          <w:rFonts w:ascii="Arial" w:hAnsi="Arial" w:cs="Arial"/>
          <w:sz w:val="24"/>
          <w:szCs w:val="24"/>
        </w:rPr>
        <w:t>Mnatsakanova</w:t>
      </w:r>
      <w:proofErr w:type="spellEnd"/>
      <w:r w:rsidRPr="001D0386">
        <w:rPr>
          <w:rFonts w:ascii="Arial" w:hAnsi="Arial" w:cs="Arial"/>
          <w:sz w:val="24"/>
          <w:szCs w:val="24"/>
        </w:rPr>
        <w:t xml:space="preserve">, A., Andrew, M. E., </w:t>
      </w:r>
      <w:proofErr w:type="spellStart"/>
      <w:r w:rsidRPr="001D0386">
        <w:rPr>
          <w:rFonts w:ascii="Arial" w:hAnsi="Arial" w:cs="Arial"/>
          <w:sz w:val="24"/>
          <w:szCs w:val="24"/>
        </w:rPr>
        <w:t>Fekedulegn</w:t>
      </w:r>
      <w:proofErr w:type="spellEnd"/>
      <w:r w:rsidRPr="001D0386">
        <w:rPr>
          <w:rFonts w:ascii="Arial" w:hAnsi="Arial" w:cs="Arial"/>
          <w:sz w:val="24"/>
          <w:szCs w:val="24"/>
        </w:rPr>
        <w:t>, D., … Burchfiel, C. M. (2017).</w:t>
      </w:r>
    </w:p>
    <w:p w14:paraId="779ABCE6" w14:textId="77777777" w:rsidR="008E489C" w:rsidRPr="001D0386" w:rsidRDefault="008E489C" w:rsidP="008E489C">
      <w:pPr>
        <w:pStyle w:val="PlainText"/>
        <w:rPr>
          <w:rFonts w:ascii="Arial" w:hAnsi="Arial" w:cs="Arial"/>
          <w:sz w:val="24"/>
          <w:szCs w:val="24"/>
        </w:rPr>
      </w:pPr>
    </w:p>
    <w:p w14:paraId="064DBBE5" w14:textId="77777777" w:rsidR="008E489C" w:rsidRPr="001D0386" w:rsidRDefault="008E489C" w:rsidP="008E489C">
      <w:pPr>
        <w:pStyle w:val="PlainText"/>
        <w:rPr>
          <w:rFonts w:ascii="Arial" w:hAnsi="Arial" w:cs="Arial"/>
          <w:sz w:val="24"/>
          <w:szCs w:val="24"/>
        </w:rPr>
      </w:pPr>
      <w:r w:rsidRPr="001D0386">
        <w:rPr>
          <w:rFonts w:ascii="Arial" w:hAnsi="Arial" w:cs="Arial"/>
          <w:sz w:val="24"/>
          <w:szCs w:val="24"/>
        </w:rPr>
        <w:t>Shift-work and suicide ideation among police officers. American Journal of Industrial Medicine, 60(4), 302-308.</w:t>
      </w:r>
    </w:p>
    <w:p w14:paraId="6F2DE8E0" w14:textId="77777777" w:rsidR="008E489C" w:rsidRPr="001D0386" w:rsidRDefault="008E489C" w:rsidP="008E489C">
      <w:pPr>
        <w:pStyle w:val="PlainText"/>
        <w:rPr>
          <w:rFonts w:ascii="Arial" w:hAnsi="Arial" w:cs="Arial"/>
          <w:sz w:val="24"/>
          <w:szCs w:val="24"/>
        </w:rPr>
      </w:pPr>
    </w:p>
    <w:p w14:paraId="4F4BCB6A" w14:textId="34D1B60A" w:rsidR="008E489C" w:rsidRDefault="008E489C" w:rsidP="008E489C">
      <w:pPr>
        <w:pStyle w:val="PlainText"/>
        <w:rPr>
          <w:rFonts w:ascii="Arial" w:hAnsi="Arial" w:cs="Arial"/>
          <w:sz w:val="24"/>
          <w:szCs w:val="24"/>
        </w:rPr>
      </w:pPr>
      <w:r w:rsidRPr="001D0386">
        <w:rPr>
          <w:rFonts w:ascii="Arial" w:hAnsi="Arial" w:cs="Arial"/>
          <w:sz w:val="24"/>
          <w:szCs w:val="24"/>
        </w:rPr>
        <w:t xml:space="preserve">Weaver, T. L., Morse, B. J., &amp; Patterson, D. A. (2005). Resilience </w:t>
      </w:r>
      <w:r w:rsidRPr="009117E7">
        <w:rPr>
          <w:rFonts w:ascii="Arial" w:hAnsi="Arial" w:cs="Arial"/>
          <w:sz w:val="24"/>
          <w:szCs w:val="24"/>
        </w:rPr>
        <w:t xml:space="preserve">and cumulative adversities as predictors of posttraumatic stress disorder in the New Orleans area of operations. Criminal Justice and </w:t>
      </w:r>
      <w:r w:rsidR="001D0386" w:rsidRPr="009117E7">
        <w:rPr>
          <w:rFonts w:ascii="Arial" w:hAnsi="Arial" w:cs="Arial"/>
          <w:sz w:val="24"/>
          <w:szCs w:val="24"/>
        </w:rPr>
        <w:t>Behaviour</w:t>
      </w:r>
      <w:r w:rsidRPr="009117E7">
        <w:rPr>
          <w:rFonts w:ascii="Arial" w:hAnsi="Arial" w:cs="Arial"/>
          <w:sz w:val="24"/>
          <w:szCs w:val="24"/>
        </w:rPr>
        <w:t>, 32(3), 286-307.</w:t>
      </w:r>
    </w:p>
    <w:p w14:paraId="108B7A15" w14:textId="77777777" w:rsidR="00DC2093" w:rsidRDefault="00DC2093" w:rsidP="008E489C">
      <w:pPr>
        <w:pStyle w:val="PlainText"/>
        <w:rPr>
          <w:rFonts w:ascii="Arial" w:hAnsi="Arial" w:cs="Arial"/>
          <w:sz w:val="24"/>
          <w:szCs w:val="24"/>
        </w:rPr>
      </w:pPr>
    </w:p>
    <w:p w14:paraId="3FEE95ED" w14:textId="77777777" w:rsidR="008E489C" w:rsidRPr="009117E7" w:rsidRDefault="008E489C" w:rsidP="00C44446">
      <w:pPr>
        <w:keepNext/>
        <w:spacing w:before="240" w:after="60"/>
        <w:jc w:val="both"/>
        <w:rPr>
          <w:sz w:val="24"/>
          <w:szCs w:val="24"/>
        </w:rPr>
      </w:pPr>
    </w:p>
    <w:p w14:paraId="3A0EFB2D" w14:textId="77777777" w:rsidR="001A2674" w:rsidRPr="009117E7" w:rsidRDefault="001A2674" w:rsidP="00C44446">
      <w:pPr>
        <w:keepNext/>
        <w:spacing w:before="240" w:after="60"/>
        <w:jc w:val="both"/>
        <w:rPr>
          <w:sz w:val="24"/>
          <w:szCs w:val="24"/>
        </w:rPr>
      </w:pPr>
    </w:p>
    <w:p w14:paraId="62D86911" w14:textId="77777777" w:rsidR="001A2674" w:rsidRPr="009117E7" w:rsidRDefault="001A2674" w:rsidP="00C44446">
      <w:pPr>
        <w:keepNext/>
        <w:spacing w:before="240" w:after="60"/>
        <w:jc w:val="both"/>
        <w:rPr>
          <w:b/>
          <w:sz w:val="24"/>
          <w:szCs w:val="24"/>
        </w:rPr>
      </w:pPr>
    </w:p>
    <w:p w14:paraId="6706116D" w14:textId="77777777" w:rsidR="00390074" w:rsidRPr="009117E7" w:rsidRDefault="00390074" w:rsidP="00FF7EBB">
      <w:pPr>
        <w:jc w:val="both"/>
        <w:rPr>
          <w:b/>
          <w:sz w:val="24"/>
          <w:szCs w:val="24"/>
        </w:rPr>
      </w:pPr>
    </w:p>
    <w:p w14:paraId="6ED77802" w14:textId="77777777" w:rsidR="0093018C" w:rsidRPr="009117E7" w:rsidRDefault="00BC5725" w:rsidP="000B1E96">
      <w:pPr>
        <w:keepNext/>
        <w:jc w:val="center"/>
        <w:rPr>
          <w:b/>
          <w:sz w:val="24"/>
          <w:szCs w:val="24"/>
          <w:highlight w:val="yellow"/>
        </w:rPr>
      </w:pPr>
      <w:r w:rsidRPr="009117E7">
        <w:rPr>
          <w:b/>
          <w:sz w:val="24"/>
          <w:szCs w:val="24"/>
        </w:rPr>
        <w:br w:type="page"/>
      </w:r>
    </w:p>
    <w:p w14:paraId="08F308BB" w14:textId="20FF943C" w:rsidR="004923DA" w:rsidRPr="009117E7" w:rsidRDefault="64D01D80" w:rsidP="64D01D80">
      <w:pPr>
        <w:pBdr>
          <w:top w:val="single" w:sz="6" w:space="1" w:color="auto"/>
          <w:left w:val="single" w:sz="6" w:space="1" w:color="auto"/>
          <w:bottom w:val="single" w:sz="6" w:space="1" w:color="auto"/>
          <w:right w:val="single" w:sz="6" w:space="1" w:color="auto"/>
        </w:pBdr>
        <w:jc w:val="both"/>
        <w:rPr>
          <w:b/>
          <w:bCs/>
          <w:sz w:val="24"/>
          <w:szCs w:val="24"/>
        </w:rPr>
      </w:pPr>
      <w:r w:rsidRPr="009117E7">
        <w:rPr>
          <w:b/>
          <w:bCs/>
          <w:sz w:val="24"/>
          <w:szCs w:val="24"/>
        </w:rPr>
        <w:lastRenderedPageBreak/>
        <w:t xml:space="preserve"> CONFIDENTIALITY and PLAGIARISM</w:t>
      </w:r>
      <w:r w:rsidR="16E25F0E" w:rsidRPr="009117E7">
        <w:rPr>
          <w:b/>
          <w:bCs/>
          <w:sz w:val="24"/>
          <w:szCs w:val="24"/>
        </w:rPr>
        <w:t xml:space="preserve"> – </w:t>
      </w:r>
      <w:r w:rsidR="71A8E319" w:rsidRPr="009117E7">
        <w:rPr>
          <w:b/>
          <w:bCs/>
          <w:sz w:val="24"/>
          <w:szCs w:val="24"/>
        </w:rPr>
        <w:t>Will be confirmed through Turnitin.</w:t>
      </w:r>
    </w:p>
    <w:p w14:paraId="6EA29425" w14:textId="77777777" w:rsidR="004923DA" w:rsidRPr="009117E7"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61C970FF" w14:textId="77777777" w:rsidR="000F7ECD" w:rsidRPr="009117E7" w:rsidRDefault="000F7ECD" w:rsidP="00FF7EBB">
      <w:pPr>
        <w:pBdr>
          <w:top w:val="single" w:sz="6" w:space="1" w:color="auto"/>
          <w:left w:val="single" w:sz="6" w:space="1" w:color="auto"/>
          <w:bottom w:val="single" w:sz="6" w:space="1" w:color="auto"/>
          <w:right w:val="single" w:sz="6" w:space="1" w:color="auto"/>
        </w:pBdr>
        <w:jc w:val="both"/>
        <w:rPr>
          <w:b/>
          <w:sz w:val="24"/>
          <w:szCs w:val="24"/>
          <w:highlight w:val="yellow"/>
        </w:rPr>
        <w:sectPr w:rsidR="000F7ECD" w:rsidRPr="009117E7" w:rsidSect="0022001B">
          <w:pgSz w:w="11906" w:h="16838" w:code="9"/>
          <w:pgMar w:top="1440" w:right="1440" w:bottom="1440" w:left="1440" w:header="720" w:footer="720" w:gutter="0"/>
          <w:cols w:space="720"/>
          <w:docGrid w:linePitch="272"/>
        </w:sectPr>
      </w:pPr>
    </w:p>
    <w:p w14:paraId="1B19E342" w14:textId="6154364E" w:rsidR="62FE5CAF" w:rsidRPr="009117E7" w:rsidRDefault="7839AD13" w:rsidP="62FE5CAF">
      <w:pPr>
        <w:rPr>
          <w:b/>
          <w:bCs/>
          <w:sz w:val="24"/>
          <w:szCs w:val="24"/>
        </w:rPr>
      </w:pPr>
      <w:r w:rsidRPr="009117E7">
        <w:rPr>
          <w:b/>
          <w:bCs/>
          <w:sz w:val="24"/>
          <w:szCs w:val="24"/>
        </w:rPr>
        <w:lastRenderedPageBreak/>
        <w:t>Recognition and C</w:t>
      </w:r>
      <w:r w:rsidR="62FE5CAF" w:rsidRPr="009117E7">
        <w:rPr>
          <w:b/>
          <w:bCs/>
          <w:sz w:val="24"/>
          <w:szCs w:val="24"/>
        </w:rPr>
        <w:t>onfirmation of the progress on the Occupational Competency Portfolio (OCP).</w:t>
      </w:r>
    </w:p>
    <w:p w14:paraId="3CC670B0" w14:textId="7BD72871" w:rsidR="48DF4B50" w:rsidRPr="009117E7" w:rsidRDefault="48DF4B50" w:rsidP="48DF4B50">
      <w:pPr>
        <w:rPr>
          <w:b/>
          <w:bCs/>
          <w:sz w:val="24"/>
          <w:szCs w:val="24"/>
        </w:rPr>
      </w:pPr>
    </w:p>
    <w:p w14:paraId="426A44E1" w14:textId="2F1CF2D9" w:rsidR="61D270E8" w:rsidRPr="009117E7" w:rsidRDefault="61D270E8" w:rsidP="48DF4B50">
      <w:pPr>
        <w:rPr>
          <w:sz w:val="24"/>
          <w:szCs w:val="24"/>
        </w:rPr>
      </w:pPr>
      <w:r w:rsidRPr="009117E7">
        <w:rPr>
          <w:sz w:val="24"/>
          <w:szCs w:val="24"/>
        </w:rPr>
        <w:t xml:space="preserve">By signing the section </w:t>
      </w:r>
      <w:proofErr w:type="gramStart"/>
      <w:r w:rsidRPr="009117E7">
        <w:rPr>
          <w:sz w:val="24"/>
          <w:szCs w:val="24"/>
        </w:rPr>
        <w:t>below</w:t>
      </w:r>
      <w:proofErr w:type="gramEnd"/>
      <w:r w:rsidRPr="009117E7">
        <w:rPr>
          <w:sz w:val="24"/>
          <w:szCs w:val="24"/>
        </w:rPr>
        <w:t xml:space="preserve"> you are acknowledging your progress on O.C.P. This is recognised by the university as work that is fully suppor</w:t>
      </w:r>
      <w:r w:rsidR="77875A3B" w:rsidRPr="009117E7">
        <w:rPr>
          <w:sz w:val="24"/>
          <w:szCs w:val="24"/>
        </w:rPr>
        <w:t xml:space="preserve">ting this module and is equivalent to 500 words </w:t>
      </w:r>
      <w:r w:rsidR="66A3B2E4" w:rsidRPr="009117E7">
        <w:rPr>
          <w:sz w:val="24"/>
          <w:szCs w:val="24"/>
        </w:rPr>
        <w:t xml:space="preserve">towards the </w:t>
      </w:r>
      <w:r w:rsidR="7888363C" w:rsidRPr="009117E7">
        <w:rPr>
          <w:sz w:val="24"/>
          <w:szCs w:val="24"/>
        </w:rPr>
        <w:t>overall</w:t>
      </w:r>
      <w:r w:rsidR="66A3B2E4" w:rsidRPr="009117E7">
        <w:rPr>
          <w:sz w:val="24"/>
          <w:szCs w:val="24"/>
        </w:rPr>
        <w:t xml:space="preserve"> wordcount</w:t>
      </w:r>
      <w:r w:rsidR="3C68522F" w:rsidRPr="009117E7">
        <w:rPr>
          <w:sz w:val="24"/>
          <w:szCs w:val="24"/>
        </w:rPr>
        <w:t>.</w:t>
      </w:r>
    </w:p>
    <w:p w14:paraId="1A693475" w14:textId="3FFCDB2B" w:rsidR="62FE5CAF" w:rsidRPr="009117E7" w:rsidRDefault="62FE5CAF" w:rsidP="62FE5CAF">
      <w:pPr>
        <w:rPr>
          <w:b/>
          <w:bCs/>
          <w:sz w:val="24"/>
          <w:szCs w:val="24"/>
        </w:rPr>
      </w:pPr>
    </w:p>
    <w:p w14:paraId="49D4B354" w14:textId="153FCAE8" w:rsidR="62FE5CAF" w:rsidRPr="009117E7" w:rsidRDefault="62FE5CAF" w:rsidP="62FE5CAF">
      <w:pPr>
        <w:rPr>
          <w:sz w:val="24"/>
          <w:szCs w:val="24"/>
        </w:rPr>
      </w:pPr>
      <w:r w:rsidRPr="009117E7">
        <w:rPr>
          <w:sz w:val="24"/>
          <w:szCs w:val="24"/>
        </w:rPr>
        <w:t xml:space="preserve">I confirm that I am progressing with the Occupational Competency Portfolio (OCP) in accordance </w:t>
      </w:r>
      <w:proofErr w:type="gramStart"/>
      <w:r w:rsidRPr="009117E7">
        <w:rPr>
          <w:sz w:val="24"/>
          <w:szCs w:val="24"/>
        </w:rPr>
        <w:t>to</w:t>
      </w:r>
      <w:proofErr w:type="gramEnd"/>
      <w:r w:rsidRPr="009117E7">
        <w:rPr>
          <w:sz w:val="24"/>
          <w:szCs w:val="24"/>
        </w:rPr>
        <w:t xml:space="preserve"> the regulations. </w:t>
      </w:r>
    </w:p>
    <w:p w14:paraId="553EEDB3" w14:textId="10B59B21" w:rsidR="62FE5CAF" w:rsidRPr="009117E7" w:rsidRDefault="00584658" w:rsidP="62FE5CAF">
      <w:pPr>
        <w:rPr>
          <w:b/>
          <w:bCs/>
          <w:sz w:val="24"/>
          <w:szCs w:val="24"/>
        </w:rPr>
      </w:pPr>
      <w:r>
        <w:rPr>
          <w:b/>
          <w:bCs/>
          <w:noProof/>
          <w:sz w:val="24"/>
          <w:szCs w:val="24"/>
        </w:rPr>
        <mc:AlternateContent>
          <mc:Choice Requires="wpi">
            <w:drawing>
              <wp:anchor distT="0" distB="0" distL="114300" distR="114300" simplePos="0" relativeHeight="251659264" behindDoc="0" locked="0" layoutInCell="1" allowOverlap="1" wp14:anchorId="220CE9C0" wp14:editId="61CB7715">
                <wp:simplePos x="0" y="0"/>
                <wp:positionH relativeFrom="column">
                  <wp:posOffset>1009440</wp:posOffset>
                </wp:positionH>
                <wp:positionV relativeFrom="paragraph">
                  <wp:posOffset>-44955</wp:posOffset>
                </wp:positionV>
                <wp:extent cx="1199520" cy="420840"/>
                <wp:effectExtent l="38100" t="38100" r="38735" b="36830"/>
                <wp:wrapNone/>
                <wp:docPr id="831287441" name="Ink 1"/>
                <wp:cNvGraphicFramePr/>
                <a:graphic xmlns:a="http://schemas.openxmlformats.org/drawingml/2006/main">
                  <a:graphicData uri="http://schemas.microsoft.com/office/word/2010/wordprocessingInk">
                    <w14:contentPart bwMode="auto" r:id="rId35">
                      <w14:nvContentPartPr>
                        <w14:cNvContentPartPr/>
                      </w14:nvContentPartPr>
                      <w14:xfrm>
                        <a:off x="0" y="0"/>
                        <a:ext cx="1199520" cy="420840"/>
                      </w14:xfrm>
                    </w14:contentPart>
                  </a:graphicData>
                </a:graphic>
              </wp:anchor>
            </w:drawing>
          </mc:Choice>
          <mc:Fallback>
            <w:pict>
              <v:shapetype w14:anchorId="4F4A12C8"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1" o:spid="_x0000_s1026" type="#_x0000_t75" style="position:absolute;margin-left:79pt;margin-top:-4.05pt;width:95.4pt;height:34.15pt;z-index:25165926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">
                <v:imagedata r:id="rId36" o:title=""/>
              </v:shape>
            </w:pict>
          </mc:Fallback>
        </mc:AlternateContent>
      </w:r>
    </w:p>
    <w:p w14:paraId="37E9EA74" w14:textId="73894793" w:rsidR="62FE5CAF" w:rsidRPr="009117E7" w:rsidRDefault="62FE5CAF" w:rsidP="62FE5CAF">
      <w:pPr>
        <w:jc w:val="both"/>
        <w:rPr>
          <w:sz w:val="24"/>
          <w:szCs w:val="24"/>
        </w:rPr>
      </w:pPr>
      <w:r w:rsidRPr="009117E7">
        <w:rPr>
          <w:sz w:val="24"/>
          <w:szCs w:val="24"/>
        </w:rPr>
        <w:t>Signed:  _ _ _ _ _ _ _ _ _ _ _ _ _ _ _ (Learner</w:t>
      </w:r>
      <w:r w:rsidR="0723249B" w:rsidRPr="009117E7">
        <w:rPr>
          <w:sz w:val="24"/>
          <w:szCs w:val="24"/>
        </w:rPr>
        <w:t xml:space="preserve"> - Electronic signature </w:t>
      </w:r>
      <w:r w:rsidR="49F02F87" w:rsidRPr="009117E7">
        <w:rPr>
          <w:sz w:val="24"/>
          <w:szCs w:val="24"/>
        </w:rPr>
        <w:t>or type name</w:t>
      </w:r>
      <w:r w:rsidRPr="009117E7">
        <w:rPr>
          <w:sz w:val="24"/>
          <w:szCs w:val="24"/>
        </w:rPr>
        <w:t>)</w:t>
      </w:r>
    </w:p>
    <w:p w14:paraId="6356F007" w14:textId="77777777" w:rsidR="62FE5CAF" w:rsidRPr="009117E7" w:rsidRDefault="62FE5CAF" w:rsidP="62FE5CAF">
      <w:pPr>
        <w:jc w:val="both"/>
        <w:rPr>
          <w:sz w:val="24"/>
          <w:szCs w:val="24"/>
        </w:rPr>
      </w:pPr>
    </w:p>
    <w:p w14:paraId="663EA512" w14:textId="00ACCF6D" w:rsidR="62FE5CAF" w:rsidRPr="009117E7" w:rsidRDefault="62FE5CAF" w:rsidP="62FE5CAF">
      <w:pPr>
        <w:jc w:val="both"/>
        <w:rPr>
          <w:sz w:val="24"/>
          <w:szCs w:val="24"/>
        </w:rPr>
      </w:pPr>
      <w:r w:rsidRPr="009117E7">
        <w:rPr>
          <w:sz w:val="24"/>
          <w:szCs w:val="24"/>
        </w:rPr>
        <w:t xml:space="preserve">Date: </w:t>
      </w:r>
      <w:r w:rsidR="008D5477">
        <w:rPr>
          <w:sz w:val="24"/>
          <w:szCs w:val="24"/>
        </w:rPr>
        <w:t>01/07/2024.</w:t>
      </w:r>
    </w:p>
    <w:p w14:paraId="7D8F3E90" w14:textId="15C0198A" w:rsidR="62FE5CAF" w:rsidRPr="009117E7" w:rsidRDefault="62FE5CAF" w:rsidP="62FE5CAF">
      <w:pPr>
        <w:rPr>
          <w:b/>
          <w:bCs/>
          <w:sz w:val="24"/>
          <w:szCs w:val="24"/>
        </w:rPr>
      </w:pPr>
    </w:p>
    <w:p w14:paraId="2935DC14" w14:textId="3990B204" w:rsidR="62FE5CAF" w:rsidRPr="009117E7" w:rsidRDefault="62FE5CAF" w:rsidP="62FE5CAF">
      <w:pPr>
        <w:rPr>
          <w:b/>
          <w:bCs/>
          <w:sz w:val="24"/>
          <w:szCs w:val="24"/>
        </w:rPr>
      </w:pPr>
    </w:p>
    <w:sectPr w:rsidR="62FE5CAF" w:rsidRPr="009117E7"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10A3A095" w14:textId="77777777" w:rsidR="00470F84" w:rsidRDefault="00470F84">
      <w:r>
        <w:separator/>
      </w:r>
    </w:p>
  </w:endnote>
  <w:endnote w:type="continuationSeparator" w:id="0">
    <w:p w14:paraId="69D33C35" w14:textId="77777777" w:rsidR="00470F84" w:rsidRDefault="00470F8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50521BFA" w14:textId="77777777" w:rsidR="00F6513F" w:rsidRDefault="00F6513F">
    <w:pPr>
      <w:pStyle w:val="Footer"/>
      <w:jc w:val="right"/>
    </w:pPr>
    <w:r>
      <w:fldChar w:fldCharType="begin"/>
    </w:r>
    <w:r>
      <w:instrText xml:space="preserve"> PAGE   \* MERGEFORMAT </w:instrText>
    </w:r>
    <w:r>
      <w:fldChar w:fldCharType="separate"/>
    </w:r>
    <w:r w:rsidR="000335C6">
      <w:rPr>
        <w:noProof/>
      </w:rPr>
      <w:t>1</w:t>
    </w:r>
    <w:r>
      <w:rPr>
        <w:noProof/>
      </w:rPr>
      <w:fldChar w:fldCharType="end"/>
    </w:r>
  </w:p>
  <w:p w14:paraId="790812FF" w14:textId="77777777" w:rsidR="00F6513F" w:rsidRPr="00BB5EAA" w:rsidRDefault="00F6513F" w:rsidP="004C2D3A">
    <w:pPr>
      <w:pStyle w:val="Footer"/>
      <w:ind w:right="360"/>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7056764B" w14:textId="77777777" w:rsidR="00470F84" w:rsidRDefault="00470F84">
      <w:r>
        <w:separator/>
      </w:r>
    </w:p>
  </w:footnote>
  <w:footnote w:type="continuationSeparator" w:id="0">
    <w:p w14:paraId="1B184946" w14:textId="77777777" w:rsidR="00470F84" w:rsidRDefault="00470F84">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5F67105"/>
    <w:multiLevelType w:val="multilevel"/>
    <w:tmpl w:val="2660A24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FAA4163"/>
    <w:multiLevelType w:val="hybridMultilevel"/>
    <w:tmpl w:val="4016137C"/>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3" w15:restartNumberingAfterBreak="0">
    <w:nsid w:val="30F43CCB"/>
    <w:multiLevelType w:val="multilevel"/>
    <w:tmpl w:val="E2EC05FA"/>
    <w:lvl w:ilvl="0">
      <w:start w:val="1"/>
      <w:numFmt w:val="decimal"/>
      <w:lvlText w:val="%1."/>
      <w:lvlJc w:val="left"/>
      <w:pPr>
        <w:tabs>
          <w:tab w:val="num" w:pos="720"/>
        </w:tabs>
        <w:ind w:left="720" w:hanging="360"/>
      </w:pPr>
    </w:lvl>
    <w:lvl w:ilvl="1">
      <w:start w:val="1"/>
      <w:numFmt w:val="decimal"/>
      <w:lvlText w:val="%2."/>
      <w:lvlJc w:val="left"/>
      <w:pPr>
        <w:tabs>
          <w:tab w:val="num" w:pos="1440"/>
        </w:tabs>
        <w:ind w:left="1440" w:hanging="360"/>
      </w:p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abstractNum w:abstractNumId="4" w15:restartNumberingAfterBreak="0">
    <w:nsid w:val="411A5011"/>
    <w:multiLevelType w:val="hybridMultilevel"/>
    <w:tmpl w:val="4016137C"/>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5" w15:restartNumberingAfterBreak="0">
    <w:nsid w:val="4F8267BD"/>
    <w:multiLevelType w:val="hybridMultilevel"/>
    <w:tmpl w:val="3AD0A098"/>
    <w:lvl w:ilvl="0" w:tplc="56BC0014">
      <w:start w:val="1"/>
      <w:numFmt w:val="bullet"/>
      <w:lvlText w:val=""/>
      <w:lvlJc w:val="left"/>
      <w:pPr>
        <w:ind w:left="720" w:hanging="360"/>
      </w:pPr>
      <w:rPr>
        <w:rFonts w:ascii="Symbol" w:hAnsi="Symbol" w:hint="default"/>
      </w:rPr>
    </w:lvl>
    <w:lvl w:ilvl="1" w:tplc="51D24820">
      <w:start w:val="1"/>
      <w:numFmt w:val="bullet"/>
      <w:lvlText w:val="o"/>
      <w:lvlJc w:val="left"/>
      <w:pPr>
        <w:ind w:left="1440" w:hanging="360"/>
      </w:pPr>
      <w:rPr>
        <w:rFonts w:ascii="Courier New" w:hAnsi="Courier New" w:hint="default"/>
      </w:rPr>
    </w:lvl>
    <w:lvl w:ilvl="2" w:tplc="52829438">
      <w:start w:val="1"/>
      <w:numFmt w:val="bullet"/>
      <w:lvlText w:val=""/>
      <w:lvlJc w:val="left"/>
      <w:pPr>
        <w:ind w:left="2160" w:hanging="360"/>
      </w:pPr>
      <w:rPr>
        <w:rFonts w:ascii="Wingdings" w:hAnsi="Wingdings" w:hint="default"/>
      </w:rPr>
    </w:lvl>
    <w:lvl w:ilvl="3" w:tplc="C6924838">
      <w:start w:val="1"/>
      <w:numFmt w:val="bullet"/>
      <w:lvlText w:val=""/>
      <w:lvlJc w:val="left"/>
      <w:pPr>
        <w:ind w:left="2880" w:hanging="360"/>
      </w:pPr>
      <w:rPr>
        <w:rFonts w:ascii="Symbol" w:hAnsi="Symbol" w:hint="default"/>
      </w:rPr>
    </w:lvl>
    <w:lvl w:ilvl="4" w:tplc="FEEAEB98">
      <w:start w:val="1"/>
      <w:numFmt w:val="bullet"/>
      <w:lvlText w:val="o"/>
      <w:lvlJc w:val="left"/>
      <w:pPr>
        <w:ind w:left="3600" w:hanging="360"/>
      </w:pPr>
      <w:rPr>
        <w:rFonts w:ascii="Courier New" w:hAnsi="Courier New" w:hint="default"/>
      </w:rPr>
    </w:lvl>
    <w:lvl w:ilvl="5" w:tplc="E5243D32">
      <w:start w:val="1"/>
      <w:numFmt w:val="bullet"/>
      <w:lvlText w:val=""/>
      <w:lvlJc w:val="left"/>
      <w:pPr>
        <w:ind w:left="4320" w:hanging="360"/>
      </w:pPr>
      <w:rPr>
        <w:rFonts w:ascii="Wingdings" w:hAnsi="Wingdings" w:hint="default"/>
      </w:rPr>
    </w:lvl>
    <w:lvl w:ilvl="6" w:tplc="141A8FFA">
      <w:start w:val="1"/>
      <w:numFmt w:val="bullet"/>
      <w:lvlText w:val=""/>
      <w:lvlJc w:val="left"/>
      <w:pPr>
        <w:ind w:left="5040" w:hanging="360"/>
      </w:pPr>
      <w:rPr>
        <w:rFonts w:ascii="Symbol" w:hAnsi="Symbol" w:hint="default"/>
      </w:rPr>
    </w:lvl>
    <w:lvl w:ilvl="7" w:tplc="DA64D5C6">
      <w:start w:val="1"/>
      <w:numFmt w:val="bullet"/>
      <w:lvlText w:val="o"/>
      <w:lvlJc w:val="left"/>
      <w:pPr>
        <w:ind w:left="5760" w:hanging="360"/>
      </w:pPr>
      <w:rPr>
        <w:rFonts w:ascii="Courier New" w:hAnsi="Courier New" w:hint="default"/>
      </w:rPr>
    </w:lvl>
    <w:lvl w:ilvl="8" w:tplc="B35AF11C">
      <w:start w:val="1"/>
      <w:numFmt w:val="bullet"/>
      <w:lvlText w:val=""/>
      <w:lvlJc w:val="left"/>
      <w:pPr>
        <w:ind w:left="6480" w:hanging="360"/>
      </w:pPr>
      <w:rPr>
        <w:rFonts w:ascii="Wingdings" w:hAnsi="Wingdings" w:hint="default"/>
      </w:rPr>
    </w:lvl>
  </w:abstractNum>
  <w:abstractNum w:abstractNumId="6" w15:restartNumberingAfterBreak="0">
    <w:nsid w:val="586A1775"/>
    <w:multiLevelType w:val="hybridMultilevel"/>
    <w:tmpl w:val="4016137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5B754FC2"/>
    <w:multiLevelType w:val="hybridMultilevel"/>
    <w:tmpl w:val="1A3234F6"/>
    <w:lvl w:ilvl="0" w:tplc="FFFFFFFF">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5EE2400A"/>
    <w:multiLevelType w:val="multilevel"/>
    <w:tmpl w:val="10585F3E"/>
    <w:lvl w:ilvl="0">
      <w:start w:val="1"/>
      <w:numFmt w:val="decimal"/>
      <w:lvlText w:val="%1."/>
      <w:lvlJc w:val="left"/>
      <w:pPr>
        <w:tabs>
          <w:tab w:val="num" w:pos="720"/>
        </w:tabs>
        <w:ind w:left="720" w:hanging="360"/>
      </w:pPr>
    </w:lvl>
    <w:lvl w:ilvl="1">
      <w:start w:val="1"/>
      <w:numFmt w:val="decimal"/>
      <w:lvlText w:val="%2."/>
      <w:lvlJc w:val="left"/>
      <w:pPr>
        <w:tabs>
          <w:tab w:val="num" w:pos="1440"/>
        </w:tabs>
        <w:ind w:left="1440" w:hanging="360"/>
      </w:p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abstractNum w:abstractNumId="9" w15:restartNumberingAfterBreak="0">
    <w:nsid w:val="6EB603B5"/>
    <w:multiLevelType w:val="hybridMultilevel"/>
    <w:tmpl w:val="C52A5A0A"/>
    <w:lvl w:ilvl="0" w:tplc="FFFFFFFF">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786073932">
    <w:abstractNumId w:val="5"/>
  </w:num>
  <w:num w:numId="2" w16cid:durableId="926842655">
    <w:abstractNumId w:val="1"/>
  </w:num>
  <w:num w:numId="3" w16cid:durableId="1824736746">
    <w:abstractNumId w:val="9"/>
  </w:num>
  <w:num w:numId="4" w16cid:durableId="599341080">
    <w:abstractNumId w:val="7"/>
  </w:num>
  <w:num w:numId="5" w16cid:durableId="1231113827">
    <w:abstractNumId w:val="10"/>
  </w:num>
  <w:num w:numId="6" w16cid:durableId="1754887179">
    <w:abstractNumId w:val="6"/>
  </w:num>
  <w:num w:numId="7" w16cid:durableId="1673334124">
    <w:abstractNumId w:val="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1346323037">
    <w:abstractNumId w:val="4"/>
  </w:num>
  <w:num w:numId="9" w16cid:durableId="1092513880">
    <w:abstractNumId w:val="2"/>
  </w:num>
  <w:num w:numId="10" w16cid:durableId="1973291313">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 w16cid:durableId="1527451353">
    <w:abstractNumId w:val="0"/>
  </w:num>
  <w:numIdMacAtCleanup w:val="8"/>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95"/>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3531"/>
    <w:rsid w:val="00003990"/>
    <w:rsid w:val="000045B8"/>
    <w:rsid w:val="00004F11"/>
    <w:rsid w:val="0000547A"/>
    <w:rsid w:val="00020EEC"/>
    <w:rsid w:val="00022CA5"/>
    <w:rsid w:val="00022F05"/>
    <w:rsid w:val="000251D3"/>
    <w:rsid w:val="00025650"/>
    <w:rsid w:val="00026F19"/>
    <w:rsid w:val="00026FAB"/>
    <w:rsid w:val="00027B1F"/>
    <w:rsid w:val="0003088B"/>
    <w:rsid w:val="000325D9"/>
    <w:rsid w:val="0003293E"/>
    <w:rsid w:val="000335C6"/>
    <w:rsid w:val="0003424D"/>
    <w:rsid w:val="00035EE0"/>
    <w:rsid w:val="000372B2"/>
    <w:rsid w:val="000372C5"/>
    <w:rsid w:val="00037B24"/>
    <w:rsid w:val="0004079F"/>
    <w:rsid w:val="00045B87"/>
    <w:rsid w:val="00045C07"/>
    <w:rsid w:val="00046A96"/>
    <w:rsid w:val="00047EAB"/>
    <w:rsid w:val="00055D43"/>
    <w:rsid w:val="00056FAC"/>
    <w:rsid w:val="00057751"/>
    <w:rsid w:val="00062E39"/>
    <w:rsid w:val="00072B5F"/>
    <w:rsid w:val="00080E58"/>
    <w:rsid w:val="00083D99"/>
    <w:rsid w:val="00084EA6"/>
    <w:rsid w:val="00085699"/>
    <w:rsid w:val="00085B58"/>
    <w:rsid w:val="00086307"/>
    <w:rsid w:val="00087891"/>
    <w:rsid w:val="00087E59"/>
    <w:rsid w:val="00091F52"/>
    <w:rsid w:val="00092970"/>
    <w:rsid w:val="00092BC7"/>
    <w:rsid w:val="00093720"/>
    <w:rsid w:val="000938E6"/>
    <w:rsid w:val="00093B3C"/>
    <w:rsid w:val="00093F22"/>
    <w:rsid w:val="0009488C"/>
    <w:rsid w:val="000951A4"/>
    <w:rsid w:val="00095C1B"/>
    <w:rsid w:val="00096A20"/>
    <w:rsid w:val="00096DEA"/>
    <w:rsid w:val="000A4240"/>
    <w:rsid w:val="000A469A"/>
    <w:rsid w:val="000A5916"/>
    <w:rsid w:val="000B1E96"/>
    <w:rsid w:val="000C378F"/>
    <w:rsid w:val="000C6892"/>
    <w:rsid w:val="000C6FFE"/>
    <w:rsid w:val="000D0BB6"/>
    <w:rsid w:val="000D6C87"/>
    <w:rsid w:val="000E1086"/>
    <w:rsid w:val="000E26B0"/>
    <w:rsid w:val="000E2C72"/>
    <w:rsid w:val="000E3C9F"/>
    <w:rsid w:val="000E58F0"/>
    <w:rsid w:val="000F1599"/>
    <w:rsid w:val="000F1769"/>
    <w:rsid w:val="000F1BC6"/>
    <w:rsid w:val="000F6196"/>
    <w:rsid w:val="000F7357"/>
    <w:rsid w:val="000F764D"/>
    <w:rsid w:val="000F7ECD"/>
    <w:rsid w:val="00101901"/>
    <w:rsid w:val="00102E64"/>
    <w:rsid w:val="0010312C"/>
    <w:rsid w:val="00103D6B"/>
    <w:rsid w:val="00106DC7"/>
    <w:rsid w:val="00112391"/>
    <w:rsid w:val="00114F52"/>
    <w:rsid w:val="0013028A"/>
    <w:rsid w:val="001347F8"/>
    <w:rsid w:val="00137BB5"/>
    <w:rsid w:val="00137E05"/>
    <w:rsid w:val="001447F6"/>
    <w:rsid w:val="00147DE3"/>
    <w:rsid w:val="00150794"/>
    <w:rsid w:val="001608C4"/>
    <w:rsid w:val="00171418"/>
    <w:rsid w:val="001717D8"/>
    <w:rsid w:val="00187C19"/>
    <w:rsid w:val="0019062A"/>
    <w:rsid w:val="00190913"/>
    <w:rsid w:val="001913A8"/>
    <w:rsid w:val="001961CF"/>
    <w:rsid w:val="001974FC"/>
    <w:rsid w:val="001A2674"/>
    <w:rsid w:val="001A59BB"/>
    <w:rsid w:val="001A6A51"/>
    <w:rsid w:val="001A79C4"/>
    <w:rsid w:val="001B331A"/>
    <w:rsid w:val="001C0E74"/>
    <w:rsid w:val="001C5BE8"/>
    <w:rsid w:val="001C6CEC"/>
    <w:rsid w:val="001D0386"/>
    <w:rsid w:val="001D0DCC"/>
    <w:rsid w:val="001D229F"/>
    <w:rsid w:val="001D2F7F"/>
    <w:rsid w:val="001D6162"/>
    <w:rsid w:val="001E17BE"/>
    <w:rsid w:val="001E7592"/>
    <w:rsid w:val="001F15B3"/>
    <w:rsid w:val="001F3878"/>
    <w:rsid w:val="001F4552"/>
    <w:rsid w:val="001F5517"/>
    <w:rsid w:val="002019EB"/>
    <w:rsid w:val="002030F2"/>
    <w:rsid w:val="00205051"/>
    <w:rsid w:val="00206D81"/>
    <w:rsid w:val="002075AF"/>
    <w:rsid w:val="00211F65"/>
    <w:rsid w:val="0021384E"/>
    <w:rsid w:val="0022001B"/>
    <w:rsid w:val="00220D06"/>
    <w:rsid w:val="002246A0"/>
    <w:rsid w:val="00224732"/>
    <w:rsid w:val="00224AF9"/>
    <w:rsid w:val="0022793A"/>
    <w:rsid w:val="00230439"/>
    <w:rsid w:val="00235176"/>
    <w:rsid w:val="00236061"/>
    <w:rsid w:val="0024100E"/>
    <w:rsid w:val="002416C7"/>
    <w:rsid w:val="00241C1B"/>
    <w:rsid w:val="0024288B"/>
    <w:rsid w:val="00255D8E"/>
    <w:rsid w:val="002657E9"/>
    <w:rsid w:val="00265A81"/>
    <w:rsid w:val="0026665E"/>
    <w:rsid w:val="00270E61"/>
    <w:rsid w:val="00270EEB"/>
    <w:rsid w:val="0027147E"/>
    <w:rsid w:val="00271B04"/>
    <w:rsid w:val="00274DE8"/>
    <w:rsid w:val="002761F4"/>
    <w:rsid w:val="00276571"/>
    <w:rsid w:val="002775E1"/>
    <w:rsid w:val="00277979"/>
    <w:rsid w:val="00280359"/>
    <w:rsid w:val="002808EB"/>
    <w:rsid w:val="0028095D"/>
    <w:rsid w:val="00291ADD"/>
    <w:rsid w:val="00292FD4"/>
    <w:rsid w:val="00294868"/>
    <w:rsid w:val="00295CA1"/>
    <w:rsid w:val="002A291A"/>
    <w:rsid w:val="002A5604"/>
    <w:rsid w:val="002A64A6"/>
    <w:rsid w:val="002B0001"/>
    <w:rsid w:val="002B1701"/>
    <w:rsid w:val="002B23C3"/>
    <w:rsid w:val="002B443A"/>
    <w:rsid w:val="002B5B35"/>
    <w:rsid w:val="002C256A"/>
    <w:rsid w:val="002C2FAC"/>
    <w:rsid w:val="002C496D"/>
    <w:rsid w:val="002D05EB"/>
    <w:rsid w:val="002D11AF"/>
    <w:rsid w:val="002D2F29"/>
    <w:rsid w:val="002D2FD3"/>
    <w:rsid w:val="002D384E"/>
    <w:rsid w:val="002D5BA0"/>
    <w:rsid w:val="002D780C"/>
    <w:rsid w:val="002E6A70"/>
    <w:rsid w:val="002E7017"/>
    <w:rsid w:val="002E733D"/>
    <w:rsid w:val="002F10B8"/>
    <w:rsid w:val="002F2ADE"/>
    <w:rsid w:val="002F4F6E"/>
    <w:rsid w:val="002F7C50"/>
    <w:rsid w:val="003015C3"/>
    <w:rsid w:val="0030698D"/>
    <w:rsid w:val="0031350A"/>
    <w:rsid w:val="00316815"/>
    <w:rsid w:val="003168CA"/>
    <w:rsid w:val="00321255"/>
    <w:rsid w:val="0032230D"/>
    <w:rsid w:val="00322A0B"/>
    <w:rsid w:val="00324688"/>
    <w:rsid w:val="00333CDA"/>
    <w:rsid w:val="00335FC5"/>
    <w:rsid w:val="003516C0"/>
    <w:rsid w:val="00352E59"/>
    <w:rsid w:val="00354DBE"/>
    <w:rsid w:val="00355210"/>
    <w:rsid w:val="00365DF9"/>
    <w:rsid w:val="00372DB4"/>
    <w:rsid w:val="0037490C"/>
    <w:rsid w:val="00375AF5"/>
    <w:rsid w:val="003761BD"/>
    <w:rsid w:val="003769F6"/>
    <w:rsid w:val="0037A2D4"/>
    <w:rsid w:val="00381075"/>
    <w:rsid w:val="00385414"/>
    <w:rsid w:val="00390074"/>
    <w:rsid w:val="0039762B"/>
    <w:rsid w:val="003A0C37"/>
    <w:rsid w:val="003A1B6B"/>
    <w:rsid w:val="003A46C0"/>
    <w:rsid w:val="003A600E"/>
    <w:rsid w:val="003A6513"/>
    <w:rsid w:val="003A6699"/>
    <w:rsid w:val="003A7753"/>
    <w:rsid w:val="003A7A9D"/>
    <w:rsid w:val="003B16C7"/>
    <w:rsid w:val="003C19F1"/>
    <w:rsid w:val="003C3492"/>
    <w:rsid w:val="003C4186"/>
    <w:rsid w:val="003C458C"/>
    <w:rsid w:val="003C6185"/>
    <w:rsid w:val="003D00A1"/>
    <w:rsid w:val="003D0D2D"/>
    <w:rsid w:val="003D2612"/>
    <w:rsid w:val="003D4710"/>
    <w:rsid w:val="003D47E6"/>
    <w:rsid w:val="003D5072"/>
    <w:rsid w:val="003E16D7"/>
    <w:rsid w:val="003E197E"/>
    <w:rsid w:val="003E1CC8"/>
    <w:rsid w:val="004046F0"/>
    <w:rsid w:val="0040668F"/>
    <w:rsid w:val="00412677"/>
    <w:rsid w:val="00417791"/>
    <w:rsid w:val="00417925"/>
    <w:rsid w:val="00417ABE"/>
    <w:rsid w:val="00417C07"/>
    <w:rsid w:val="0042277D"/>
    <w:rsid w:val="00431E82"/>
    <w:rsid w:val="00432A00"/>
    <w:rsid w:val="004346F9"/>
    <w:rsid w:val="004348AE"/>
    <w:rsid w:val="00437524"/>
    <w:rsid w:val="004376C0"/>
    <w:rsid w:val="0044115F"/>
    <w:rsid w:val="00441311"/>
    <w:rsid w:val="0044223A"/>
    <w:rsid w:val="00446792"/>
    <w:rsid w:val="00446F80"/>
    <w:rsid w:val="00450C83"/>
    <w:rsid w:val="00451851"/>
    <w:rsid w:val="00453343"/>
    <w:rsid w:val="00457D60"/>
    <w:rsid w:val="004608B9"/>
    <w:rsid w:val="00464350"/>
    <w:rsid w:val="00465947"/>
    <w:rsid w:val="00467644"/>
    <w:rsid w:val="00470BB1"/>
    <w:rsid w:val="00470F84"/>
    <w:rsid w:val="004718F7"/>
    <w:rsid w:val="00473153"/>
    <w:rsid w:val="004743AF"/>
    <w:rsid w:val="00476660"/>
    <w:rsid w:val="0047734F"/>
    <w:rsid w:val="00482C17"/>
    <w:rsid w:val="004911B4"/>
    <w:rsid w:val="0049196A"/>
    <w:rsid w:val="004923DA"/>
    <w:rsid w:val="00493434"/>
    <w:rsid w:val="00494BD9"/>
    <w:rsid w:val="004962F9"/>
    <w:rsid w:val="004968E2"/>
    <w:rsid w:val="004A25BF"/>
    <w:rsid w:val="004A2A49"/>
    <w:rsid w:val="004B600B"/>
    <w:rsid w:val="004B6822"/>
    <w:rsid w:val="004B69F6"/>
    <w:rsid w:val="004C1C5E"/>
    <w:rsid w:val="004C2D3A"/>
    <w:rsid w:val="004C490F"/>
    <w:rsid w:val="004D03C4"/>
    <w:rsid w:val="004D0BF1"/>
    <w:rsid w:val="004D24D2"/>
    <w:rsid w:val="004D35A4"/>
    <w:rsid w:val="004D445F"/>
    <w:rsid w:val="004E087B"/>
    <w:rsid w:val="004E219F"/>
    <w:rsid w:val="004E2843"/>
    <w:rsid w:val="004E288A"/>
    <w:rsid w:val="004E44A4"/>
    <w:rsid w:val="004E7B8B"/>
    <w:rsid w:val="004E7BDD"/>
    <w:rsid w:val="004F1E21"/>
    <w:rsid w:val="004F740D"/>
    <w:rsid w:val="004F7B8F"/>
    <w:rsid w:val="00500748"/>
    <w:rsid w:val="005011D6"/>
    <w:rsid w:val="0050167A"/>
    <w:rsid w:val="0050275A"/>
    <w:rsid w:val="005042F1"/>
    <w:rsid w:val="00513C7D"/>
    <w:rsid w:val="005169D1"/>
    <w:rsid w:val="00521123"/>
    <w:rsid w:val="00521221"/>
    <w:rsid w:val="0052758D"/>
    <w:rsid w:val="005322D7"/>
    <w:rsid w:val="00534235"/>
    <w:rsid w:val="00536FA9"/>
    <w:rsid w:val="005414F4"/>
    <w:rsid w:val="00546187"/>
    <w:rsid w:val="005463F1"/>
    <w:rsid w:val="00551D03"/>
    <w:rsid w:val="0055557D"/>
    <w:rsid w:val="00557D77"/>
    <w:rsid w:val="00562EAA"/>
    <w:rsid w:val="00562EAF"/>
    <w:rsid w:val="00563B58"/>
    <w:rsid w:val="005640C4"/>
    <w:rsid w:val="0056684C"/>
    <w:rsid w:val="00574A0C"/>
    <w:rsid w:val="00576E4C"/>
    <w:rsid w:val="0057780F"/>
    <w:rsid w:val="00581E0A"/>
    <w:rsid w:val="00582E9C"/>
    <w:rsid w:val="00584658"/>
    <w:rsid w:val="0058516E"/>
    <w:rsid w:val="005854C0"/>
    <w:rsid w:val="00586D89"/>
    <w:rsid w:val="005916B8"/>
    <w:rsid w:val="005961A5"/>
    <w:rsid w:val="005A1B4C"/>
    <w:rsid w:val="005A1BA3"/>
    <w:rsid w:val="005A1BC4"/>
    <w:rsid w:val="005A545C"/>
    <w:rsid w:val="005C145D"/>
    <w:rsid w:val="005C1567"/>
    <w:rsid w:val="005C6CE5"/>
    <w:rsid w:val="005D3F07"/>
    <w:rsid w:val="005D583E"/>
    <w:rsid w:val="005E13EA"/>
    <w:rsid w:val="005E1B06"/>
    <w:rsid w:val="005F016D"/>
    <w:rsid w:val="005F55FC"/>
    <w:rsid w:val="005F5F63"/>
    <w:rsid w:val="00606E27"/>
    <w:rsid w:val="00610205"/>
    <w:rsid w:val="006108C9"/>
    <w:rsid w:val="00615C47"/>
    <w:rsid w:val="00615C7E"/>
    <w:rsid w:val="00620363"/>
    <w:rsid w:val="0062158D"/>
    <w:rsid w:val="006235D7"/>
    <w:rsid w:val="00630F39"/>
    <w:rsid w:val="006326D1"/>
    <w:rsid w:val="00632E0A"/>
    <w:rsid w:val="00633165"/>
    <w:rsid w:val="00636108"/>
    <w:rsid w:val="00636B6C"/>
    <w:rsid w:val="0064108F"/>
    <w:rsid w:val="006447DE"/>
    <w:rsid w:val="0065276E"/>
    <w:rsid w:val="00654329"/>
    <w:rsid w:val="006543C5"/>
    <w:rsid w:val="00654CEC"/>
    <w:rsid w:val="00655507"/>
    <w:rsid w:val="006619BF"/>
    <w:rsid w:val="006712A7"/>
    <w:rsid w:val="006733CC"/>
    <w:rsid w:val="00674FC2"/>
    <w:rsid w:val="00677572"/>
    <w:rsid w:val="00677E42"/>
    <w:rsid w:val="00682334"/>
    <w:rsid w:val="00682647"/>
    <w:rsid w:val="00683280"/>
    <w:rsid w:val="00684B16"/>
    <w:rsid w:val="00685C1C"/>
    <w:rsid w:val="00687B72"/>
    <w:rsid w:val="00696F65"/>
    <w:rsid w:val="006A49CA"/>
    <w:rsid w:val="006A69F5"/>
    <w:rsid w:val="006A7A6D"/>
    <w:rsid w:val="006B4ED6"/>
    <w:rsid w:val="006B5E67"/>
    <w:rsid w:val="006C2EB5"/>
    <w:rsid w:val="006D18A3"/>
    <w:rsid w:val="006D4EBE"/>
    <w:rsid w:val="006D5970"/>
    <w:rsid w:val="006E481E"/>
    <w:rsid w:val="006E795F"/>
    <w:rsid w:val="006F6C0E"/>
    <w:rsid w:val="00700249"/>
    <w:rsid w:val="007002ED"/>
    <w:rsid w:val="0070604C"/>
    <w:rsid w:val="007069CD"/>
    <w:rsid w:val="007103AD"/>
    <w:rsid w:val="007110E6"/>
    <w:rsid w:val="00711A70"/>
    <w:rsid w:val="00712E6F"/>
    <w:rsid w:val="00712E90"/>
    <w:rsid w:val="00713B7E"/>
    <w:rsid w:val="007204AE"/>
    <w:rsid w:val="0072678F"/>
    <w:rsid w:val="00727C4C"/>
    <w:rsid w:val="00734809"/>
    <w:rsid w:val="007406E1"/>
    <w:rsid w:val="0074143C"/>
    <w:rsid w:val="00743DE1"/>
    <w:rsid w:val="00743E40"/>
    <w:rsid w:val="00746556"/>
    <w:rsid w:val="00751263"/>
    <w:rsid w:val="00753258"/>
    <w:rsid w:val="0075704F"/>
    <w:rsid w:val="00763B2D"/>
    <w:rsid w:val="00771A0D"/>
    <w:rsid w:val="00772924"/>
    <w:rsid w:val="007743A7"/>
    <w:rsid w:val="007750BA"/>
    <w:rsid w:val="00784EC4"/>
    <w:rsid w:val="00785CC8"/>
    <w:rsid w:val="007872F2"/>
    <w:rsid w:val="007874BC"/>
    <w:rsid w:val="007908E0"/>
    <w:rsid w:val="00793EB3"/>
    <w:rsid w:val="00794205"/>
    <w:rsid w:val="007A1F6A"/>
    <w:rsid w:val="007A2473"/>
    <w:rsid w:val="007B0B43"/>
    <w:rsid w:val="007B0DE3"/>
    <w:rsid w:val="007B491F"/>
    <w:rsid w:val="007B5CB2"/>
    <w:rsid w:val="007B7191"/>
    <w:rsid w:val="007C1634"/>
    <w:rsid w:val="007C1D94"/>
    <w:rsid w:val="007C2879"/>
    <w:rsid w:val="007C6A87"/>
    <w:rsid w:val="007C6C05"/>
    <w:rsid w:val="007C705D"/>
    <w:rsid w:val="007D0A07"/>
    <w:rsid w:val="007D0C96"/>
    <w:rsid w:val="007D133D"/>
    <w:rsid w:val="007D3EB4"/>
    <w:rsid w:val="007D3F16"/>
    <w:rsid w:val="007E0C8E"/>
    <w:rsid w:val="007E285B"/>
    <w:rsid w:val="007E5739"/>
    <w:rsid w:val="007E6F94"/>
    <w:rsid w:val="007F3F7E"/>
    <w:rsid w:val="007F5497"/>
    <w:rsid w:val="00803C39"/>
    <w:rsid w:val="0080759B"/>
    <w:rsid w:val="00813CEC"/>
    <w:rsid w:val="0081534C"/>
    <w:rsid w:val="008171E4"/>
    <w:rsid w:val="0081772E"/>
    <w:rsid w:val="008208EA"/>
    <w:rsid w:val="00824E67"/>
    <w:rsid w:val="00825A64"/>
    <w:rsid w:val="00826F48"/>
    <w:rsid w:val="008308AE"/>
    <w:rsid w:val="0083166E"/>
    <w:rsid w:val="00831DC3"/>
    <w:rsid w:val="008322C7"/>
    <w:rsid w:val="00834F1D"/>
    <w:rsid w:val="00835173"/>
    <w:rsid w:val="0083638A"/>
    <w:rsid w:val="00836FEC"/>
    <w:rsid w:val="00841F9D"/>
    <w:rsid w:val="008420E1"/>
    <w:rsid w:val="008428BD"/>
    <w:rsid w:val="00843B07"/>
    <w:rsid w:val="00843D58"/>
    <w:rsid w:val="00843EBA"/>
    <w:rsid w:val="00844D98"/>
    <w:rsid w:val="00846D84"/>
    <w:rsid w:val="00847082"/>
    <w:rsid w:val="0085230E"/>
    <w:rsid w:val="008550A1"/>
    <w:rsid w:val="00861035"/>
    <w:rsid w:val="00861038"/>
    <w:rsid w:val="00864167"/>
    <w:rsid w:val="00865008"/>
    <w:rsid w:val="00866B50"/>
    <w:rsid w:val="008708F1"/>
    <w:rsid w:val="00880539"/>
    <w:rsid w:val="00882350"/>
    <w:rsid w:val="00883A0A"/>
    <w:rsid w:val="008859E8"/>
    <w:rsid w:val="0088737B"/>
    <w:rsid w:val="00892716"/>
    <w:rsid w:val="00893067"/>
    <w:rsid w:val="008933DE"/>
    <w:rsid w:val="00895FCE"/>
    <w:rsid w:val="00897F3E"/>
    <w:rsid w:val="008A1BA8"/>
    <w:rsid w:val="008A21B4"/>
    <w:rsid w:val="008A4576"/>
    <w:rsid w:val="008B07DE"/>
    <w:rsid w:val="008B28E7"/>
    <w:rsid w:val="008C14C7"/>
    <w:rsid w:val="008C2FFB"/>
    <w:rsid w:val="008C6EEA"/>
    <w:rsid w:val="008D0F1E"/>
    <w:rsid w:val="008D5477"/>
    <w:rsid w:val="008D5813"/>
    <w:rsid w:val="008D634E"/>
    <w:rsid w:val="008D778A"/>
    <w:rsid w:val="008E13DA"/>
    <w:rsid w:val="008E2182"/>
    <w:rsid w:val="008E489C"/>
    <w:rsid w:val="008F22BD"/>
    <w:rsid w:val="009079BD"/>
    <w:rsid w:val="009117E7"/>
    <w:rsid w:val="00912BD9"/>
    <w:rsid w:val="009145EE"/>
    <w:rsid w:val="00915E6A"/>
    <w:rsid w:val="00920E5B"/>
    <w:rsid w:val="00926436"/>
    <w:rsid w:val="0093018C"/>
    <w:rsid w:val="00932CCA"/>
    <w:rsid w:val="00934AD0"/>
    <w:rsid w:val="00936ECD"/>
    <w:rsid w:val="0093704F"/>
    <w:rsid w:val="009371F2"/>
    <w:rsid w:val="0094012D"/>
    <w:rsid w:val="00943897"/>
    <w:rsid w:val="00944940"/>
    <w:rsid w:val="00950617"/>
    <w:rsid w:val="00950858"/>
    <w:rsid w:val="0095357C"/>
    <w:rsid w:val="009544C0"/>
    <w:rsid w:val="00954EC1"/>
    <w:rsid w:val="00954FA4"/>
    <w:rsid w:val="00956AE9"/>
    <w:rsid w:val="00960614"/>
    <w:rsid w:val="009633EE"/>
    <w:rsid w:val="00964CC6"/>
    <w:rsid w:val="009861B9"/>
    <w:rsid w:val="00986C34"/>
    <w:rsid w:val="00986F7D"/>
    <w:rsid w:val="00990809"/>
    <w:rsid w:val="00991FDA"/>
    <w:rsid w:val="009927A1"/>
    <w:rsid w:val="0099774D"/>
    <w:rsid w:val="009A1E94"/>
    <w:rsid w:val="009A5C55"/>
    <w:rsid w:val="009A5F3B"/>
    <w:rsid w:val="009B0ADD"/>
    <w:rsid w:val="009B0B61"/>
    <w:rsid w:val="009B164E"/>
    <w:rsid w:val="009B1FCD"/>
    <w:rsid w:val="009B28C0"/>
    <w:rsid w:val="009B7136"/>
    <w:rsid w:val="009B7806"/>
    <w:rsid w:val="009C3AC2"/>
    <w:rsid w:val="009D4365"/>
    <w:rsid w:val="009D4E3B"/>
    <w:rsid w:val="009D5B88"/>
    <w:rsid w:val="009D7BC9"/>
    <w:rsid w:val="009E0384"/>
    <w:rsid w:val="009E1982"/>
    <w:rsid w:val="009E4D2C"/>
    <w:rsid w:val="009F0978"/>
    <w:rsid w:val="009F3AEC"/>
    <w:rsid w:val="009F72E3"/>
    <w:rsid w:val="00A00081"/>
    <w:rsid w:val="00A015F7"/>
    <w:rsid w:val="00A02AEE"/>
    <w:rsid w:val="00A0636B"/>
    <w:rsid w:val="00A0775A"/>
    <w:rsid w:val="00A10D56"/>
    <w:rsid w:val="00A12AAE"/>
    <w:rsid w:val="00A16DD1"/>
    <w:rsid w:val="00A22441"/>
    <w:rsid w:val="00A23F3B"/>
    <w:rsid w:val="00A24406"/>
    <w:rsid w:val="00A25F64"/>
    <w:rsid w:val="00A27CC2"/>
    <w:rsid w:val="00A27D20"/>
    <w:rsid w:val="00A3273B"/>
    <w:rsid w:val="00A40ED6"/>
    <w:rsid w:val="00A470EE"/>
    <w:rsid w:val="00A47621"/>
    <w:rsid w:val="00A479CD"/>
    <w:rsid w:val="00A50CFC"/>
    <w:rsid w:val="00A54D67"/>
    <w:rsid w:val="00A55A3F"/>
    <w:rsid w:val="00A652F6"/>
    <w:rsid w:val="00A66C6E"/>
    <w:rsid w:val="00A732EA"/>
    <w:rsid w:val="00A73532"/>
    <w:rsid w:val="00A7489E"/>
    <w:rsid w:val="00A8015F"/>
    <w:rsid w:val="00A80BD2"/>
    <w:rsid w:val="00A81894"/>
    <w:rsid w:val="00A84D29"/>
    <w:rsid w:val="00A85039"/>
    <w:rsid w:val="00A851F7"/>
    <w:rsid w:val="00A906AA"/>
    <w:rsid w:val="00A94C5E"/>
    <w:rsid w:val="00AA241A"/>
    <w:rsid w:val="00AA252C"/>
    <w:rsid w:val="00AA666E"/>
    <w:rsid w:val="00AB5518"/>
    <w:rsid w:val="00AC018A"/>
    <w:rsid w:val="00AC01D4"/>
    <w:rsid w:val="00AC12EC"/>
    <w:rsid w:val="00AC4A04"/>
    <w:rsid w:val="00AD1ED4"/>
    <w:rsid w:val="00AD336F"/>
    <w:rsid w:val="00AD3550"/>
    <w:rsid w:val="00AE13B6"/>
    <w:rsid w:val="00AE2564"/>
    <w:rsid w:val="00AE301F"/>
    <w:rsid w:val="00AE3302"/>
    <w:rsid w:val="00AE7077"/>
    <w:rsid w:val="00AF01AC"/>
    <w:rsid w:val="00AF329A"/>
    <w:rsid w:val="00AF61C2"/>
    <w:rsid w:val="00AF6CC6"/>
    <w:rsid w:val="00B0098A"/>
    <w:rsid w:val="00B011CD"/>
    <w:rsid w:val="00B0296A"/>
    <w:rsid w:val="00B12295"/>
    <w:rsid w:val="00B137BE"/>
    <w:rsid w:val="00B1702A"/>
    <w:rsid w:val="00B17FA0"/>
    <w:rsid w:val="00B24344"/>
    <w:rsid w:val="00B26769"/>
    <w:rsid w:val="00B31C91"/>
    <w:rsid w:val="00B3747F"/>
    <w:rsid w:val="00B40CD9"/>
    <w:rsid w:val="00B43194"/>
    <w:rsid w:val="00B44D7F"/>
    <w:rsid w:val="00B47734"/>
    <w:rsid w:val="00B47F96"/>
    <w:rsid w:val="00B50FBA"/>
    <w:rsid w:val="00B526E7"/>
    <w:rsid w:val="00B558EB"/>
    <w:rsid w:val="00B563C5"/>
    <w:rsid w:val="00B577D3"/>
    <w:rsid w:val="00B60466"/>
    <w:rsid w:val="00B612DF"/>
    <w:rsid w:val="00B6548F"/>
    <w:rsid w:val="00B654F7"/>
    <w:rsid w:val="00B6651E"/>
    <w:rsid w:val="00B67A3C"/>
    <w:rsid w:val="00B7407D"/>
    <w:rsid w:val="00B7477D"/>
    <w:rsid w:val="00B7502A"/>
    <w:rsid w:val="00B77305"/>
    <w:rsid w:val="00B82CC2"/>
    <w:rsid w:val="00B83577"/>
    <w:rsid w:val="00B83DE9"/>
    <w:rsid w:val="00B84A89"/>
    <w:rsid w:val="00B87BD1"/>
    <w:rsid w:val="00B92BEF"/>
    <w:rsid w:val="00B9689A"/>
    <w:rsid w:val="00BA1FFA"/>
    <w:rsid w:val="00BA7FF1"/>
    <w:rsid w:val="00BB06CB"/>
    <w:rsid w:val="00BB1484"/>
    <w:rsid w:val="00BB1A22"/>
    <w:rsid w:val="00BB261F"/>
    <w:rsid w:val="00BB2887"/>
    <w:rsid w:val="00BB3334"/>
    <w:rsid w:val="00BB463E"/>
    <w:rsid w:val="00BB5EAA"/>
    <w:rsid w:val="00BB5F11"/>
    <w:rsid w:val="00BB77E1"/>
    <w:rsid w:val="00BC0401"/>
    <w:rsid w:val="00BC04FA"/>
    <w:rsid w:val="00BC1C22"/>
    <w:rsid w:val="00BC28F2"/>
    <w:rsid w:val="00BC460B"/>
    <w:rsid w:val="00BC5725"/>
    <w:rsid w:val="00BD30B1"/>
    <w:rsid w:val="00BD3171"/>
    <w:rsid w:val="00BE0F7B"/>
    <w:rsid w:val="00BE10C2"/>
    <w:rsid w:val="00BE709C"/>
    <w:rsid w:val="00C006F0"/>
    <w:rsid w:val="00C01D14"/>
    <w:rsid w:val="00C025B4"/>
    <w:rsid w:val="00C02DA9"/>
    <w:rsid w:val="00C0739D"/>
    <w:rsid w:val="00C161FD"/>
    <w:rsid w:val="00C23F17"/>
    <w:rsid w:val="00C2593E"/>
    <w:rsid w:val="00C26D0D"/>
    <w:rsid w:val="00C27C95"/>
    <w:rsid w:val="00C300D2"/>
    <w:rsid w:val="00C30FD8"/>
    <w:rsid w:val="00C3270F"/>
    <w:rsid w:val="00C3278B"/>
    <w:rsid w:val="00C33375"/>
    <w:rsid w:val="00C34C23"/>
    <w:rsid w:val="00C42005"/>
    <w:rsid w:val="00C432BE"/>
    <w:rsid w:val="00C44446"/>
    <w:rsid w:val="00C4664D"/>
    <w:rsid w:val="00C472AA"/>
    <w:rsid w:val="00C500E9"/>
    <w:rsid w:val="00C50A05"/>
    <w:rsid w:val="00C54AED"/>
    <w:rsid w:val="00C63D00"/>
    <w:rsid w:val="00C6441B"/>
    <w:rsid w:val="00C7108B"/>
    <w:rsid w:val="00C73A75"/>
    <w:rsid w:val="00C775C2"/>
    <w:rsid w:val="00C8089F"/>
    <w:rsid w:val="00C836CC"/>
    <w:rsid w:val="00C8381F"/>
    <w:rsid w:val="00C87A74"/>
    <w:rsid w:val="00C90A71"/>
    <w:rsid w:val="00C92C71"/>
    <w:rsid w:val="00C93F8F"/>
    <w:rsid w:val="00CA0005"/>
    <w:rsid w:val="00CA00D2"/>
    <w:rsid w:val="00CA3593"/>
    <w:rsid w:val="00CA51D2"/>
    <w:rsid w:val="00CA7F4F"/>
    <w:rsid w:val="00CB258E"/>
    <w:rsid w:val="00CB3C8F"/>
    <w:rsid w:val="00CB4FF1"/>
    <w:rsid w:val="00CB6D4C"/>
    <w:rsid w:val="00CC02F1"/>
    <w:rsid w:val="00CC11A6"/>
    <w:rsid w:val="00CC135E"/>
    <w:rsid w:val="00CC71A6"/>
    <w:rsid w:val="00CD0B54"/>
    <w:rsid w:val="00CD5D3F"/>
    <w:rsid w:val="00CF1E90"/>
    <w:rsid w:val="00CF3DB3"/>
    <w:rsid w:val="00CF52F6"/>
    <w:rsid w:val="00D052BC"/>
    <w:rsid w:val="00D06EE0"/>
    <w:rsid w:val="00D07026"/>
    <w:rsid w:val="00D11CB6"/>
    <w:rsid w:val="00D12F2C"/>
    <w:rsid w:val="00D22C8F"/>
    <w:rsid w:val="00D24722"/>
    <w:rsid w:val="00D30DCA"/>
    <w:rsid w:val="00D33491"/>
    <w:rsid w:val="00D3430D"/>
    <w:rsid w:val="00D35BFB"/>
    <w:rsid w:val="00D36DE0"/>
    <w:rsid w:val="00D42FFE"/>
    <w:rsid w:val="00D437D8"/>
    <w:rsid w:val="00D43D31"/>
    <w:rsid w:val="00D44407"/>
    <w:rsid w:val="00D44F8E"/>
    <w:rsid w:val="00D44FD0"/>
    <w:rsid w:val="00D4531B"/>
    <w:rsid w:val="00D46944"/>
    <w:rsid w:val="00D47F75"/>
    <w:rsid w:val="00D607EF"/>
    <w:rsid w:val="00D6091D"/>
    <w:rsid w:val="00D60F88"/>
    <w:rsid w:val="00D625E7"/>
    <w:rsid w:val="00D646BD"/>
    <w:rsid w:val="00D64998"/>
    <w:rsid w:val="00D70239"/>
    <w:rsid w:val="00D71201"/>
    <w:rsid w:val="00D720C7"/>
    <w:rsid w:val="00D763E5"/>
    <w:rsid w:val="00D81D06"/>
    <w:rsid w:val="00D825E3"/>
    <w:rsid w:val="00D82FAF"/>
    <w:rsid w:val="00D8652C"/>
    <w:rsid w:val="00D876E6"/>
    <w:rsid w:val="00DA1025"/>
    <w:rsid w:val="00DA22EC"/>
    <w:rsid w:val="00DA46BE"/>
    <w:rsid w:val="00DA5860"/>
    <w:rsid w:val="00DA5CE8"/>
    <w:rsid w:val="00DB2767"/>
    <w:rsid w:val="00DB454D"/>
    <w:rsid w:val="00DB4AF3"/>
    <w:rsid w:val="00DC2093"/>
    <w:rsid w:val="00DC4729"/>
    <w:rsid w:val="00DD790F"/>
    <w:rsid w:val="00DE2EED"/>
    <w:rsid w:val="00DE556F"/>
    <w:rsid w:val="00DF30B7"/>
    <w:rsid w:val="00E03B6D"/>
    <w:rsid w:val="00E17160"/>
    <w:rsid w:val="00E25563"/>
    <w:rsid w:val="00E32258"/>
    <w:rsid w:val="00E337CE"/>
    <w:rsid w:val="00E35BEC"/>
    <w:rsid w:val="00E36007"/>
    <w:rsid w:val="00E50821"/>
    <w:rsid w:val="00E51F91"/>
    <w:rsid w:val="00E532CF"/>
    <w:rsid w:val="00E53755"/>
    <w:rsid w:val="00E54BB3"/>
    <w:rsid w:val="00E607D3"/>
    <w:rsid w:val="00E7077E"/>
    <w:rsid w:val="00E7086E"/>
    <w:rsid w:val="00E7374A"/>
    <w:rsid w:val="00E73C41"/>
    <w:rsid w:val="00E7598F"/>
    <w:rsid w:val="00E76F60"/>
    <w:rsid w:val="00E772BE"/>
    <w:rsid w:val="00E83D90"/>
    <w:rsid w:val="00E83F28"/>
    <w:rsid w:val="00E83F91"/>
    <w:rsid w:val="00E9107A"/>
    <w:rsid w:val="00E91F62"/>
    <w:rsid w:val="00E929FD"/>
    <w:rsid w:val="00E93240"/>
    <w:rsid w:val="00E9479B"/>
    <w:rsid w:val="00EA4D48"/>
    <w:rsid w:val="00EA6AAA"/>
    <w:rsid w:val="00EB2173"/>
    <w:rsid w:val="00EB62E6"/>
    <w:rsid w:val="00EC4602"/>
    <w:rsid w:val="00EC4944"/>
    <w:rsid w:val="00ED1B30"/>
    <w:rsid w:val="00ED250E"/>
    <w:rsid w:val="00ED399E"/>
    <w:rsid w:val="00EE1AC1"/>
    <w:rsid w:val="00EE2B8D"/>
    <w:rsid w:val="00EE3931"/>
    <w:rsid w:val="00EE39D6"/>
    <w:rsid w:val="00EE413C"/>
    <w:rsid w:val="00EE42F1"/>
    <w:rsid w:val="00EE52AD"/>
    <w:rsid w:val="00EE6762"/>
    <w:rsid w:val="00EF3390"/>
    <w:rsid w:val="00EF7CA7"/>
    <w:rsid w:val="00F01F92"/>
    <w:rsid w:val="00F10A08"/>
    <w:rsid w:val="00F139CF"/>
    <w:rsid w:val="00F22AC5"/>
    <w:rsid w:val="00F254D1"/>
    <w:rsid w:val="00F32B82"/>
    <w:rsid w:val="00F35313"/>
    <w:rsid w:val="00F4043E"/>
    <w:rsid w:val="00F40716"/>
    <w:rsid w:val="00F40CB5"/>
    <w:rsid w:val="00F41BBC"/>
    <w:rsid w:val="00F43B9D"/>
    <w:rsid w:val="00F444F0"/>
    <w:rsid w:val="00F4648E"/>
    <w:rsid w:val="00F507D7"/>
    <w:rsid w:val="00F50847"/>
    <w:rsid w:val="00F53013"/>
    <w:rsid w:val="00F53F27"/>
    <w:rsid w:val="00F546D1"/>
    <w:rsid w:val="00F5493C"/>
    <w:rsid w:val="00F6144C"/>
    <w:rsid w:val="00F61951"/>
    <w:rsid w:val="00F6292C"/>
    <w:rsid w:val="00F6513F"/>
    <w:rsid w:val="00F66272"/>
    <w:rsid w:val="00F67873"/>
    <w:rsid w:val="00F709C0"/>
    <w:rsid w:val="00F73E3F"/>
    <w:rsid w:val="00F7437E"/>
    <w:rsid w:val="00F851E7"/>
    <w:rsid w:val="00F86AA6"/>
    <w:rsid w:val="00F927A1"/>
    <w:rsid w:val="00F92E4D"/>
    <w:rsid w:val="00FA3764"/>
    <w:rsid w:val="00FA56ED"/>
    <w:rsid w:val="00FB0BAD"/>
    <w:rsid w:val="00FB5FA6"/>
    <w:rsid w:val="00FC1310"/>
    <w:rsid w:val="00FC2B00"/>
    <w:rsid w:val="00FC2FF3"/>
    <w:rsid w:val="00FC3263"/>
    <w:rsid w:val="00FC51F9"/>
    <w:rsid w:val="00FC5A45"/>
    <w:rsid w:val="00FC5B40"/>
    <w:rsid w:val="00FC5FF8"/>
    <w:rsid w:val="00FC66A8"/>
    <w:rsid w:val="00FC6C20"/>
    <w:rsid w:val="00FC7F14"/>
    <w:rsid w:val="00FD3750"/>
    <w:rsid w:val="00FD3D7C"/>
    <w:rsid w:val="00FD4F8F"/>
    <w:rsid w:val="00FE0C16"/>
    <w:rsid w:val="00FE14AD"/>
    <w:rsid w:val="00FE14B1"/>
    <w:rsid w:val="00FE3EE1"/>
    <w:rsid w:val="00FE447F"/>
    <w:rsid w:val="00FF0070"/>
    <w:rsid w:val="00FF5F6A"/>
    <w:rsid w:val="00FF6BE0"/>
    <w:rsid w:val="00FF7784"/>
    <w:rsid w:val="00FF7EBB"/>
    <w:rsid w:val="029F7CC5"/>
    <w:rsid w:val="03EEF246"/>
    <w:rsid w:val="06136234"/>
    <w:rsid w:val="061C8C24"/>
    <w:rsid w:val="06E76184"/>
    <w:rsid w:val="0723249B"/>
    <w:rsid w:val="07A48E1B"/>
    <w:rsid w:val="0A7DD2AE"/>
    <w:rsid w:val="0BABC052"/>
    <w:rsid w:val="0E5539BE"/>
    <w:rsid w:val="124D0DB1"/>
    <w:rsid w:val="12871B79"/>
    <w:rsid w:val="143DA9FA"/>
    <w:rsid w:val="16E25F0E"/>
    <w:rsid w:val="180C9825"/>
    <w:rsid w:val="1CF736B1"/>
    <w:rsid w:val="1D619A61"/>
    <w:rsid w:val="1DCF0063"/>
    <w:rsid w:val="203AD02E"/>
    <w:rsid w:val="219485FA"/>
    <w:rsid w:val="2200D607"/>
    <w:rsid w:val="22CADDDF"/>
    <w:rsid w:val="23ACED75"/>
    <w:rsid w:val="249BC880"/>
    <w:rsid w:val="2A42F61B"/>
    <w:rsid w:val="2CBE96A9"/>
    <w:rsid w:val="3046E1AE"/>
    <w:rsid w:val="304BEE5F"/>
    <w:rsid w:val="3077584A"/>
    <w:rsid w:val="32486F41"/>
    <w:rsid w:val="35C0F44E"/>
    <w:rsid w:val="361ABD92"/>
    <w:rsid w:val="3C68522F"/>
    <w:rsid w:val="3D9253D7"/>
    <w:rsid w:val="3DA69A18"/>
    <w:rsid w:val="3E31B6E6"/>
    <w:rsid w:val="40E85D95"/>
    <w:rsid w:val="414A1A3B"/>
    <w:rsid w:val="42A396E4"/>
    <w:rsid w:val="4465DD41"/>
    <w:rsid w:val="46D15D3C"/>
    <w:rsid w:val="48DF4B50"/>
    <w:rsid w:val="49F02F87"/>
    <w:rsid w:val="4A67ABB7"/>
    <w:rsid w:val="4B4EC5DB"/>
    <w:rsid w:val="4C037C18"/>
    <w:rsid w:val="4CBA31A3"/>
    <w:rsid w:val="4F9DA5F5"/>
    <w:rsid w:val="51B66950"/>
    <w:rsid w:val="540760A0"/>
    <w:rsid w:val="58C48021"/>
    <w:rsid w:val="5B41F877"/>
    <w:rsid w:val="5E80EEFA"/>
    <w:rsid w:val="5EC7AAAF"/>
    <w:rsid w:val="5FC95697"/>
    <w:rsid w:val="61D270E8"/>
    <w:rsid w:val="62FE5CAF"/>
    <w:rsid w:val="63CC4F28"/>
    <w:rsid w:val="64D01D80"/>
    <w:rsid w:val="66755AD8"/>
    <w:rsid w:val="66A3B2E4"/>
    <w:rsid w:val="672E8968"/>
    <w:rsid w:val="67C817E2"/>
    <w:rsid w:val="6807DC1E"/>
    <w:rsid w:val="6A9C8BFA"/>
    <w:rsid w:val="6B09B1F5"/>
    <w:rsid w:val="6D6DD269"/>
    <w:rsid w:val="6E3AA50A"/>
    <w:rsid w:val="70541408"/>
    <w:rsid w:val="716AC6DB"/>
    <w:rsid w:val="71A8E319"/>
    <w:rsid w:val="73F79D10"/>
    <w:rsid w:val="74724855"/>
    <w:rsid w:val="77875A3B"/>
    <w:rsid w:val="77F16AA4"/>
    <w:rsid w:val="7839AD13"/>
    <w:rsid w:val="7888363C"/>
    <w:rsid w:val="798C1BC5"/>
    <w:rsid w:val="7C711791"/>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paragraph" w:styleId="PlainText">
    <w:name w:val="Plain Text"/>
    <w:basedOn w:val="Normal"/>
    <w:link w:val="PlainTextChar"/>
    <w:uiPriority w:val="99"/>
    <w:unhideWhenUsed/>
    <w:rsid w:val="00E25563"/>
    <w:pPr>
      <w:overflowPunct/>
      <w:autoSpaceDE/>
      <w:autoSpaceDN/>
      <w:adjustRightInd/>
      <w:textAlignment w:val="auto"/>
    </w:pPr>
    <w:rPr>
      <w:rFonts w:ascii="Calibri" w:hAnsi="Calibri" w:cstheme="minorBidi"/>
      <w:color w:val="auto"/>
      <w:kern w:val="2"/>
      <w:sz w:val="22"/>
      <w:szCs w:val="21"/>
      <w:lang w:eastAsia="en-US"/>
    </w:rPr>
  </w:style>
  <w:style w:type="character" w:customStyle="1" w:styleId="PlainTextChar">
    <w:name w:val="Plain Text Char"/>
    <w:basedOn w:val="DefaultParagraphFont"/>
    <w:link w:val="PlainText"/>
    <w:uiPriority w:val="99"/>
    <w:rsid w:val="00E25563"/>
    <w:rPr>
      <w:rFonts w:ascii="Calibri" w:hAnsi="Calibri" w:cstheme="minorBidi"/>
      <w:kern w:val="2"/>
      <w:sz w:val="22"/>
      <w:szCs w:val="21"/>
      <w:lang w:eastAsia="en-US"/>
    </w:rPr>
  </w:style>
  <w:style w:type="character" w:styleId="Strong">
    <w:name w:val="Strong"/>
    <w:basedOn w:val="DefaultParagraphFont"/>
    <w:uiPriority w:val="22"/>
    <w:qFormat/>
    <w:rsid w:val="00E25563"/>
    <w:rPr>
      <w:b/>
      <w:bCs/>
    </w:rPr>
  </w:style>
  <w:style w:type="paragraph" w:styleId="NormalWeb">
    <w:name w:val="Normal (Web)"/>
    <w:basedOn w:val="Normal"/>
    <w:uiPriority w:val="99"/>
    <w:unhideWhenUsed/>
    <w:rsid w:val="00F86AA6"/>
    <w:pPr>
      <w:overflowPunct/>
      <w:autoSpaceDE/>
      <w:autoSpaceDN/>
      <w:adjustRightInd/>
      <w:spacing w:before="100" w:beforeAutospacing="1" w:after="100" w:afterAutospacing="1"/>
      <w:textAlignment w:val="auto"/>
    </w:pPr>
    <w:rPr>
      <w:rFonts w:ascii="Calibri" w:eastAsiaTheme="minorHAnsi" w:hAnsi="Calibri" w:cs="Calibri"/>
      <w:color w:val="auto"/>
      <w:sz w:val="22"/>
      <w:szCs w:val="22"/>
    </w:rPr>
  </w:style>
  <w:style w:type="character" w:styleId="Emphasis">
    <w:name w:val="Emphasis"/>
    <w:basedOn w:val="DefaultParagraphFont"/>
    <w:uiPriority w:val="20"/>
    <w:qFormat/>
    <w:rsid w:val="008E489C"/>
    <w:rPr>
      <w:i/>
      <w:iCs/>
    </w:rPr>
  </w:style>
  <w:style w:type="paragraph" w:styleId="NoSpacing">
    <w:name w:val="No Spacing"/>
    <w:uiPriority w:val="1"/>
    <w:qFormat/>
    <w:rsid w:val="008E489C"/>
    <w:rPr>
      <w:rFonts w:asciiTheme="minorHAnsi" w:eastAsiaTheme="minorHAnsi" w:hAnsiTheme="minorHAnsi" w:cstheme="minorBidi"/>
      <w:kern w:val="2"/>
      <w:sz w:val="22"/>
      <w:szCs w:val="22"/>
      <w:lang w:eastAsia="en-US"/>
      <w14:ligatures w14:val="standardContextual"/>
    </w:rPr>
  </w:style>
  <w:style w:type="character" w:styleId="UnresolvedMention">
    <w:name w:val="Unresolved Mention"/>
    <w:basedOn w:val="DefaultParagraphFont"/>
    <w:uiPriority w:val="99"/>
    <w:semiHidden/>
    <w:unhideWhenUsed/>
    <w:rsid w:val="00936ECD"/>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367069953">
      <w:bodyDiv w:val="1"/>
      <w:marLeft w:val="0"/>
      <w:marRight w:val="0"/>
      <w:marTop w:val="0"/>
      <w:marBottom w:val="0"/>
      <w:divBdr>
        <w:top w:val="none" w:sz="0" w:space="0" w:color="auto"/>
        <w:left w:val="none" w:sz="0" w:space="0" w:color="auto"/>
        <w:bottom w:val="none" w:sz="0" w:space="0" w:color="auto"/>
        <w:right w:val="none" w:sz="0" w:space="0" w:color="auto"/>
      </w:divBdr>
    </w:div>
    <w:div w:id="573007167">
      <w:bodyDiv w:val="1"/>
      <w:marLeft w:val="0"/>
      <w:marRight w:val="0"/>
      <w:marTop w:val="0"/>
      <w:marBottom w:val="0"/>
      <w:divBdr>
        <w:top w:val="none" w:sz="0" w:space="0" w:color="auto"/>
        <w:left w:val="none" w:sz="0" w:space="0" w:color="auto"/>
        <w:bottom w:val="none" w:sz="0" w:space="0" w:color="auto"/>
        <w:right w:val="none" w:sz="0" w:space="0" w:color="auto"/>
      </w:divBdr>
    </w:div>
    <w:div w:id="595599625">
      <w:bodyDiv w:val="1"/>
      <w:marLeft w:val="0"/>
      <w:marRight w:val="0"/>
      <w:marTop w:val="0"/>
      <w:marBottom w:val="0"/>
      <w:divBdr>
        <w:top w:val="none" w:sz="0" w:space="0" w:color="auto"/>
        <w:left w:val="none" w:sz="0" w:space="0" w:color="auto"/>
        <w:bottom w:val="none" w:sz="0" w:space="0" w:color="auto"/>
        <w:right w:val="none" w:sz="0" w:space="0" w:color="auto"/>
      </w:divBdr>
    </w:div>
    <w:div w:id="977304369">
      <w:bodyDiv w:val="1"/>
      <w:marLeft w:val="0"/>
      <w:marRight w:val="0"/>
      <w:marTop w:val="0"/>
      <w:marBottom w:val="0"/>
      <w:divBdr>
        <w:top w:val="none" w:sz="0" w:space="0" w:color="auto"/>
        <w:left w:val="none" w:sz="0" w:space="0" w:color="auto"/>
        <w:bottom w:val="none" w:sz="0" w:space="0" w:color="auto"/>
        <w:right w:val="none" w:sz="0" w:space="0" w:color="auto"/>
      </w:divBdr>
    </w:div>
    <w:div w:id="1011759221">
      <w:bodyDiv w:val="1"/>
      <w:marLeft w:val="0"/>
      <w:marRight w:val="0"/>
      <w:marTop w:val="0"/>
      <w:marBottom w:val="0"/>
      <w:divBdr>
        <w:top w:val="none" w:sz="0" w:space="0" w:color="auto"/>
        <w:left w:val="none" w:sz="0" w:space="0" w:color="auto"/>
        <w:bottom w:val="none" w:sz="0" w:space="0" w:color="auto"/>
        <w:right w:val="none" w:sz="0" w:space="0" w:color="auto"/>
      </w:divBdr>
    </w:div>
    <w:div w:id="1033271072">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094781288">
      <w:bodyDiv w:val="1"/>
      <w:marLeft w:val="0"/>
      <w:marRight w:val="0"/>
      <w:marTop w:val="0"/>
      <w:marBottom w:val="0"/>
      <w:divBdr>
        <w:top w:val="none" w:sz="0" w:space="0" w:color="auto"/>
        <w:left w:val="none" w:sz="0" w:space="0" w:color="auto"/>
        <w:bottom w:val="none" w:sz="0" w:space="0" w:color="auto"/>
        <w:right w:val="none" w:sz="0" w:space="0" w:color="auto"/>
      </w:divBdr>
    </w:div>
    <w:div w:id="113321008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544439723">
      <w:bodyDiv w:val="1"/>
      <w:marLeft w:val="0"/>
      <w:marRight w:val="0"/>
      <w:marTop w:val="0"/>
      <w:marBottom w:val="0"/>
      <w:divBdr>
        <w:top w:val="none" w:sz="0" w:space="0" w:color="auto"/>
        <w:left w:val="none" w:sz="0" w:space="0" w:color="auto"/>
        <w:bottom w:val="none" w:sz="0" w:space="0" w:color="auto"/>
        <w:right w:val="none" w:sz="0" w:space="0" w:color="auto"/>
      </w:divBdr>
    </w:div>
    <w:div w:id="1553614140">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878471451">
      <w:bodyDiv w:val="1"/>
      <w:marLeft w:val="0"/>
      <w:marRight w:val="0"/>
      <w:marTop w:val="0"/>
      <w:marBottom w:val="0"/>
      <w:divBdr>
        <w:top w:val="none" w:sz="0" w:space="0" w:color="auto"/>
        <w:left w:val="none" w:sz="0" w:space="0" w:color="auto"/>
        <w:bottom w:val="none" w:sz="0" w:space="0" w:color="auto"/>
        <w:right w:val="none" w:sz="0" w:space="0" w:color="auto"/>
      </w:divBdr>
    </w:div>
    <w:div w:id="2022312409">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image" Target="media/image5.png"/><Relationship Id="rId26" Type="http://schemas.openxmlformats.org/officeDocument/2006/relationships/hyperlink" Target="https://www.cps.gov.uk/legal-guidance/criminal-procedure-and-investigations-act-1996" TargetMode="External"/><Relationship Id="rId21" Type="http://schemas.openxmlformats.org/officeDocument/2006/relationships/hyperlink" Target="https://distinctionscoaching.com/blog/drama-triangle/" TargetMode="External"/><Relationship Id="rId34" Type="http://schemas.openxmlformats.org/officeDocument/2006/relationships/hyperlink" Target="https://gbr01.safelinks.protection.outlook.com/?url=https%3A%2F%2Fwww.the-investigator.co.uk%2F&amp;data=05%7C02%7Crhys.watkins1%40south-wales.police.uk%7Cb15dba62a793427000f408dc75a3a993%7C270c2f4dfd0c4f0892a9e5bdd8a87e09%7C0%7C0%7C638514592993597625%7CUnknown%7CTWFpbGZsb3d8eyJWIjoiMC4wLjAwMDAiLCJQIjoiV2luMzIiLCJBTiI6Ik1haWwiLCJXVCI6Mn0%3D%7C0%7C%7C%7C&amp;sdata=bbSNsE%2BFJXok5OIRY7i%2BLS7mLvha%2Buqn7PMQRsCoB%2B0%3D&amp;reserved=0" TargetMode="Externa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image" Target="media/image4.png"/><Relationship Id="rId25" Type="http://schemas.openxmlformats.org/officeDocument/2006/relationships/hyperlink" Target="https://www.cps.gov.uk/crime-info/hate-crime" TargetMode="External"/><Relationship Id="rId33" Type="http://schemas.openxmlformats.org/officeDocument/2006/relationships/hyperlink" Target="https://www.revolutionlearning.net/what-is-betaris-box/" TargetMode="External"/><Relationship Id="rId38"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image" Target="media/image3.jpeg"/><Relationship Id="rId20" Type="http://schemas.openxmlformats.org/officeDocument/2006/relationships/hyperlink" Target="https://www.bedfordshire.pcc.police.uk/news/" TargetMode="External"/><Relationship Id="rId29" Type="http://schemas.openxmlformats.org/officeDocument/2006/relationships/hyperlink" Target="https://commonslibrary.parliament.uk/research-briefings/cbp-9150/"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www.college.police.uk/guidance/conflict-management/conflict-management-skills/" TargetMode="External"/><Relationship Id="rId32" Type="http://schemas.openxmlformats.org/officeDocument/2006/relationships/hyperlink" Target="https://www.college.police.uk/app/national-decision-model/national-decision-model/" TargetMode="External"/><Relationship Id="rId37" Type="http://schemas.openxmlformats.org/officeDocument/2006/relationships/fontTable" Target="fontTable.xml"/><Relationship Id="rId5" Type="http://schemas.openxmlformats.org/officeDocument/2006/relationships/numbering" Target="numbering.xml"/><Relationship Id="rId15" Type="http://schemas.openxmlformats.org/officeDocument/2006/relationships/image" Target="media/image2.jpeg"/><Relationship Id="rId23" Type="http://schemas.openxmlformats.org/officeDocument/2006/relationships/hyperlink" Target="https://gbr01.safelinks.protection.outlook.com/?url=https%3A%2F%2Fwww.college.police.uk%2F&amp;data=05%7C02%7Crhys.watkins1%40south-wales.police.uk%7Cb15dba62a793427000f408dc75a3a993%7C270c2f4dfd0c4f0892a9e5bdd8a87e09%7C0%7C0%7C638514592993586681%7CUnknown%7CTWFpbGZsb3d8eyJWIjoiMC4wLjAwMDAiLCJQIjoiV2luMzIiLCJBTiI6Ik1haWwiLCJXVCI6Mn0%3D%7C0%7C%7C%7C&amp;sdata=XadA7NaPOOrvQIBHNFEmbpoM%2FLP1R%2FBXvf2Ko16Aux0%3D&amp;reserved=0" TargetMode="External"/><Relationship Id="rId28" Type="http://schemas.openxmlformats.org/officeDocument/2006/relationships/hyperlink" Target="https://www.gov.uk/government/publications/criminal-procedure-and-investigations-act-code-of-practice" TargetMode="External"/><Relationship Id="rId36" Type="http://schemas.openxmlformats.org/officeDocument/2006/relationships/image" Target="media/image50.png"/><Relationship Id="rId10" Type="http://schemas.openxmlformats.org/officeDocument/2006/relationships/endnotes" Target="endnotes.xml"/><Relationship Id="rId19" Type="http://schemas.openxmlformats.org/officeDocument/2006/relationships/hyperlink" Target="https://alcoholchange.org.uk/alcohol-facts/fact-sheets/alcohol-crime-and-disorder/" TargetMode="External"/><Relationship Id="rId31" Type="http://schemas.openxmlformats.org/officeDocument/2006/relationships/hyperlink" Target="https://karpmandramatriangle.com/what-is-the-drama-triangle/"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 Id="rId22" Type="http://schemas.openxmlformats.org/officeDocument/2006/relationships/hyperlink" Target="https://www.crimeandjustice.org.uk/publications/criminal-justice-systems-uk" TargetMode="External"/><Relationship Id="rId27" Type="http://schemas.openxmlformats.org/officeDocument/2006/relationships/hyperlink" Target="https://www.cps.gov.uk/about-cps/criminal-justice-system" TargetMode="External"/><Relationship Id="rId30" Type="http://schemas.openxmlformats.org/officeDocument/2006/relationships/hyperlink" Target="https://www.instituteforgovernment.org.uk/publications/criminal-justice-system" TargetMode="External"/><Relationship Id="rId35" Type="http://schemas.openxmlformats.org/officeDocument/2006/relationships/customXml" Target="ink/ink1.xml"/><Relationship Id="rId8" Type="http://schemas.openxmlformats.org/officeDocument/2006/relationships/webSettings" Target="webSettings.xml"/><Relationship Id="rId3" Type="http://schemas.openxmlformats.org/officeDocument/2006/relationships/customXml" Target="../customXml/item3.xml"/></Relationship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07-07T08:13:51.125"/>
    </inkml:context>
    <inkml:brush xml:id="br0">
      <inkml:brushProperty name="width" value="0.035" units="cm"/>
      <inkml:brushProperty name="height" value="0.035" units="cm"/>
    </inkml:brush>
  </inkml:definitions>
  <inkml:trace contextRef="#ctx0" brushRef="#br0">1 743 24575,'1'-22'0,"1"-1"0,2 0 0,0 1 0,1 0 0,1 0 0,2 0 0,0 1 0,1 0 0,1 0 0,0 1 0,17-23 0,3 1 0,1 2 0,2 1 0,72-65 0,-55 58 0,3 2 0,0 3 0,93-53 0,-145 93 0,1-1 0,-1 1 0,1 0 0,-1 1 0,1-1 0,-1 0 0,1 0 0,0 1 0,0-1 0,-1 1 0,1-1 0,0 1 0,0 0 0,0 0 0,0-1 0,-1 1 0,1 1 0,0-1 0,0 0 0,0 0 0,-1 1 0,1-1 0,0 1 0,0-1 0,-1 1 0,1 0 0,0 0 0,-1 0 0,1 0 0,-1 0 0,1 0 0,-1 0 0,1 0 0,-1 1 0,0-1 0,0 0 0,0 1 0,0-1 0,0 1 0,0 0 0,0-1 0,0 1 0,0 0 0,0 2 0,2 8 0,0 0 0,-1 1 0,0 0 0,-1-1 0,0 16 0,-1-22 0,1 26 0,-2 0 0,-1 0 0,-2 0 0,-1 0 0,-2 0 0,0-1 0,-3 0 0,0 0 0,-2-1 0,-1-1 0,-2 0 0,-18 28 0,29-51 0,0 0 0,0 1 0,1-1 0,0 1 0,0-1 0,1 1 0,0 0 0,0 0 0,1 0 0,-1 0 0,1 0 0,1 9 0,0-12 0,1 0 0,-1 0 0,1 0 0,1 0 0,-1 0 0,0 0 0,1 0 0,0 0 0,0-1 0,0 1 0,0-1 0,1 1 0,-1-1 0,1 0 0,0 0 0,0 0 0,0 0 0,0 0 0,1-1 0,-1 0 0,1 1 0,5 1 0,22 11 0,1 0 0,1-3 0,0-1 0,1-1 0,43 6 0,179 16 0,-245-31 0,97 8 0,0-4 0,133-13 0,-232 7 0,1-1 0,-1-1 0,0 0 0,0 0 0,0 0 0,0-1 0,-1-1 0,0 0 0,1 0 0,-2 0 0,1-1 0,-1 0 0,12-12 0,1-4 0,0-2 0,-1 0 0,15-26 0,-11 10 0,-2-1 0,21-59 0,-9 21 0,-18 55 0,-13 42 0,-11 47 0,5-45 0,-58 387 0,61-404 0,1 0 0,-1 0 0,1 1 0,0-1 0,0 0 0,0 0 0,1 0 0,-1 1 0,1-1 0,0 0 0,0 0 0,0 0 0,0 0 0,0 0 0,0 0 0,1 0 0,0-1 0,0 1 0,-1-1 0,6 5 0,-4-4 0,1 0 0,0-1 0,0 0 0,-1 0 0,2 0 0,-1-1 0,0 1 0,0-1 0,0 0 0,1 0 0,-1-1 0,0 1 0,7-1 0,10-1 0,0 0 0,0-2 0,-1-1 0,1 0 0,22-9 0,4-4 0,-2-2 0,0-3 0,69-44 0,-51 28 0,-57 34 0,0 1 0,1 0 0,-1 0 0,0 0 0,1 1 0,0 0 0,0 0 0,-1 0 0,1 1 0,8 0 0,-11 1 0,1 0 0,0 1 0,-1 0 0,1 0 0,-1 0 0,1 1 0,-1-1 0,0 1 0,1 0 0,-1 1 0,0-1 0,0 0 0,-1 1 0,1 0 0,-1 0 0,5 5 0,12 14 0,-1 2 0,-1 0 0,-2 1 0,0 0 0,22 51 0,9 13 0,-43-81 0,1-1 0,0 1 0,0-1 0,0-1 0,1 1 0,0-1 0,0 0 0,1 0 0,10 7 0,-13-11 0,-1 0 0,1-1 0,-1 1 0,1-1 0,0 0 0,0 0 0,-1 0 0,1 0 0,0-1 0,0 0 0,0 1 0,0-1 0,0-1 0,0 1 0,0-1 0,-1 1 0,1-1 0,0 0 0,0 0 0,-1-1 0,1 1 0,-1-1 0,7-3 0,6-6 0,-1 0 0,0-1 0,0-1 0,-2 0 0,1-1 0,-2 0 0,12-16 0,72-121 0,113-306-1111,-203 442 857,25-61-6572</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Kelly Andrews</DisplayName>
        <AccountId>647</AccountId>
        <AccountType/>
      </UserInfo>
    </SharedWithUsers>
  </documentManagement>
</p:properties>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7B4F3DD4-2E12-4CAE-9753-8BDE3F41750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2D460A3F-36FB-4666-B9A7-416ABC672DE9}">
  <ds:schemaRefs>
    <ds:schemaRef ds:uri="http://schemas.openxmlformats.org/officeDocument/2006/bibliography"/>
  </ds:schemaRefs>
</ds:datastoreItem>
</file>

<file path=customXml/itemProps3.xml><?xml version="1.0" encoding="utf-8"?>
<ds:datastoreItem xmlns:ds="http://schemas.openxmlformats.org/officeDocument/2006/customXml" ds:itemID="{94D11ABF-14B5-4E66-8FC8-76A774D70988}">
  <ds:schemaRefs>
    <ds:schemaRef ds:uri="http://schemas.microsoft.com/office/2006/metadata/properties"/>
    <ds:schemaRef ds:uri="http://schemas.microsoft.com/office/infopath/2007/PartnerControls"/>
    <ds:schemaRef ds:uri="1ecf5648-3750-43f5-867d-bfaa16e6e17e"/>
  </ds:schemaRefs>
</ds:datastoreItem>
</file>

<file path=customXml/itemProps4.xml><?xml version="1.0" encoding="utf-8"?>
<ds:datastoreItem xmlns:ds="http://schemas.openxmlformats.org/officeDocument/2006/customXml" ds:itemID="{C95659B3-0B47-48CF-B435-3C816AC65E5F}">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1808</TotalTime>
  <Pages>33</Pages>
  <Words>8673</Words>
  <Characters>49439</Characters>
  <Application>Microsoft Office Word</Application>
  <DocSecurity>0</DocSecurity>
  <Lines>411</Lines>
  <Paragraphs>115</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57997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Watkins,Rhys swp8740</cp:lastModifiedBy>
  <cp:revision>19</cp:revision>
  <cp:lastPrinted>2024-07-07T12:14:00Z</cp:lastPrinted>
  <dcterms:created xsi:type="dcterms:W3CDTF">2024-07-20T14:57:00Z</dcterms:created>
  <dcterms:modified xsi:type="dcterms:W3CDTF">2024-07-22T10:56:00Z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66cf8fe5-b7b7-4df7-b38d-1c61ac2f6639_Enabled">
    <vt:lpwstr>true</vt:lpwstr>
  </property>
  <property fmtid="{D5CDD505-2E9C-101B-9397-08002B2CF9AE}" pid="4" name="MSIP_Label_66cf8fe5-b7b7-4df7-b38d-1c61ac2f6639_SetDate">
    <vt:lpwstr>2024-05-27T17:35:40Z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4c48e5f8-1a2e-49d4-a8c9-e1d28ee504d9</vt:lpwstr>
  </property>
  <property fmtid="{D5CDD505-2E9C-101B-9397-08002B2CF9AE}" pid="9" name="MSIP_Label_66cf8fe5-b7b7-4df7-b38d-1c61ac2f6639_ContentBits">
    <vt:lpwstr>0</vt:lpwstr>
  </property>
</Properties>
</file>