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0AB2F3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AB2F3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447E71" w14:paraId="4DD86D3D" w14:textId="1EC12284">
            <w:pPr>
              <w:spacing w:after="0" w:line="240" w:lineRule="auto"/>
              <w:rPr>
                <w:rFonts w:ascii="Arial" w:hAnsi="Arial" w:eastAsia="Times New Roman" w:cs="Arial"/>
                <w:sz w:val="20"/>
                <w:szCs w:val="20"/>
              </w:rPr>
            </w:pPr>
            <w:r w:rsidRPr="00447E71">
              <w:rPr>
                <w:rFonts w:ascii="Arial" w:hAnsi="Arial" w:eastAsia="Times New Roman" w:cs="Arial"/>
                <w:sz w:val="20"/>
                <w:szCs w:val="20"/>
              </w:rPr>
              <w:t>Denise Milne</w:t>
            </w:r>
          </w:p>
        </w:tc>
      </w:tr>
      <w:tr w:rsidRPr="00587CE6" w:rsidR="00587CE6" w:rsidTr="00AB2F38"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00587CE6" w:rsidRDefault="00525147" w14:paraId="171894EF" w14:textId="1C51AD91">
            <w:pPr>
              <w:spacing w:after="0" w:line="240" w:lineRule="auto"/>
              <w:rPr>
                <w:rFonts w:ascii="Arial" w:hAnsi="Arial" w:eastAsia="Times New Roman" w:cs="Arial"/>
                <w:sz w:val="20"/>
                <w:szCs w:val="20"/>
              </w:rPr>
            </w:pPr>
            <w:r w:rsidRPr="00525147">
              <w:rPr>
                <w:rFonts w:ascii="Arial" w:hAnsi="Arial" w:eastAsia="Times New Roman" w:cs="Arial"/>
                <w:sz w:val="20"/>
                <w:szCs w:val="20"/>
              </w:rPr>
              <w:t>Fahad Ahmed</w:t>
            </w:r>
          </w:p>
        </w:tc>
      </w:tr>
      <w:tr w:rsidRPr="00587CE6" w:rsidR="00587CE6" w:rsidTr="00AB2F3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BA2719" w14:paraId="459BDD66" w14:textId="3DEFFF8F">
            <w:pPr>
              <w:spacing w:after="0" w:line="240" w:lineRule="auto"/>
              <w:rPr>
                <w:rFonts w:ascii="Arial" w:hAnsi="Arial" w:eastAsia="Times New Roman" w:cs="Arial"/>
                <w:sz w:val="20"/>
                <w:szCs w:val="20"/>
              </w:rPr>
            </w:pPr>
            <w:r w:rsidRPr="00BA2719">
              <w:rPr>
                <w:rFonts w:ascii="Arial" w:hAnsi="Arial" w:eastAsia="Times New Roman" w:cs="Arial"/>
                <w:sz w:val="20"/>
                <w:szCs w:val="20"/>
              </w:rPr>
              <w:t>Changemakers: Creativity and Value Creation</w:t>
            </w:r>
          </w:p>
        </w:tc>
      </w:tr>
      <w:tr w:rsidRPr="00587CE6" w:rsidR="00587CE6" w:rsidTr="00AB2F3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442B50" w14:paraId="35D8E4EE" w14:textId="0C161E45">
            <w:pPr>
              <w:spacing w:after="0" w:line="240" w:lineRule="auto"/>
              <w:rPr>
                <w:rFonts w:ascii="Arial" w:hAnsi="Arial" w:eastAsia="Times New Roman" w:cs="Arial"/>
                <w:sz w:val="20"/>
                <w:szCs w:val="20"/>
              </w:rPr>
            </w:pPr>
            <w:r>
              <w:rPr>
                <w:rFonts w:ascii="Arial" w:hAnsi="Arial" w:eastAsia="Times New Roman" w:cs="Arial"/>
                <w:sz w:val="20"/>
                <w:szCs w:val="20"/>
              </w:rPr>
              <w:t>ACCA50</w:t>
            </w:r>
            <w:r w:rsidR="00BA2719">
              <w:rPr>
                <w:rFonts w:ascii="Arial" w:hAnsi="Arial" w:eastAsia="Times New Roman" w:cs="Arial"/>
                <w:sz w:val="20"/>
                <w:szCs w:val="20"/>
              </w:rPr>
              <w:t>33</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3F53FF" w14:paraId="76FCA688" w14:textId="1B5890A8">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AB2F3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3F53FF" w14:paraId="1061FA34" w14:textId="11BE8014">
            <w:pPr>
              <w:spacing w:after="0" w:line="240" w:lineRule="auto"/>
              <w:rPr>
                <w:rFonts w:ascii="Arial" w:hAnsi="Arial" w:eastAsia="Times New Roman" w:cs="Arial"/>
                <w:sz w:val="20"/>
                <w:szCs w:val="20"/>
              </w:rPr>
            </w:pPr>
            <w:r>
              <w:rPr>
                <w:rFonts w:ascii="Arial" w:hAnsi="Arial" w:eastAsia="Times New Roman" w:cs="Arial"/>
                <w:sz w:val="20"/>
                <w:szCs w:val="20"/>
              </w:rPr>
              <w:t>1/</w:t>
            </w:r>
            <w:r w:rsidR="000C009F">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0C009F" w14:paraId="3917AF81" w14:textId="5018730B">
            <w:pPr>
              <w:spacing w:after="0" w:line="240" w:lineRule="auto"/>
              <w:rPr>
                <w:rFonts w:ascii="Arial" w:hAnsi="Arial" w:eastAsia="Times New Roman" w:cs="Arial"/>
                <w:sz w:val="20"/>
                <w:szCs w:val="20"/>
              </w:rPr>
            </w:pPr>
            <w:r>
              <w:rPr>
                <w:rFonts w:ascii="Arial" w:hAnsi="Arial" w:eastAsia="Times New Roman" w:cs="Arial"/>
                <w:sz w:val="20"/>
                <w:szCs w:val="20"/>
              </w:rPr>
              <w:t>5</w:t>
            </w:r>
            <w:r w:rsidR="00686F51">
              <w:rPr>
                <w:rFonts w:ascii="Arial" w:hAnsi="Arial" w:eastAsia="Times New Roman" w:cs="Arial"/>
                <w:sz w:val="20"/>
                <w:szCs w:val="20"/>
              </w:rPr>
              <w:t>0</w:t>
            </w:r>
            <w:r w:rsidR="003F53FF">
              <w:rPr>
                <w:rFonts w:ascii="Arial" w:hAnsi="Arial" w:eastAsia="Times New Roman" w:cs="Arial"/>
                <w:sz w:val="20"/>
                <w:szCs w:val="20"/>
              </w:rPr>
              <w:t>%</w:t>
            </w:r>
          </w:p>
        </w:tc>
      </w:tr>
      <w:tr w:rsidRPr="00587CE6" w:rsidR="006D2A9D" w:rsidTr="00AB2F3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447E71" w14:paraId="6B615E1A" w14:textId="492708EB">
            <w:pPr>
              <w:spacing w:after="0" w:line="240" w:lineRule="auto"/>
              <w:jc w:val="center"/>
              <w:rPr>
                <w:rFonts w:ascii="Arial" w:hAnsi="Arial" w:eastAsia="Times New Roman" w:cs="Arial"/>
                <w:sz w:val="20"/>
                <w:szCs w:val="20"/>
                <w:lang w:val="cy-GB"/>
              </w:rPr>
            </w:pPr>
            <w:proofErr w:type="spellStart"/>
            <w:r>
              <w:rPr>
                <w:rFonts w:ascii="Arial" w:hAnsi="Arial" w:eastAsia="Times New Roman" w:cs="Arial"/>
                <w:sz w:val="20"/>
                <w:szCs w:val="20"/>
                <w:lang w:val="cy-GB"/>
              </w:rPr>
              <w:t>June</w:t>
            </w:r>
            <w:proofErr w:type="spellEnd"/>
            <w:r>
              <w:rPr>
                <w:rFonts w:ascii="Arial" w:hAnsi="Arial" w:eastAsia="Times New Roman" w:cs="Arial"/>
                <w:sz w:val="20"/>
                <w:szCs w:val="20"/>
                <w:lang w:val="cy-GB"/>
              </w:rPr>
              <w:t xml:space="preserve"> 2026</w:t>
            </w:r>
          </w:p>
        </w:tc>
      </w:tr>
      <w:tr w:rsidRPr="00587CE6" w:rsidR="00587CE6" w:rsidTr="00AB2F3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542CDF05">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0F680B2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0AB2F3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0AB2F3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62359C6F">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453F453"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1453F453"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1453F453" w14:paraId="395504BA" w14:textId="77777777">
        <w:tc>
          <w:tcPr>
            <w:tcW w:w="1696" w:type="dxa"/>
            <w:tcMar/>
          </w:tcPr>
          <w:p w:rsidRPr="00587CE6" w:rsidR="00792D49" w:rsidP="00417F4F" w:rsidRDefault="00C026F0" w14:paraId="03246BAF" w14:textId="7748A612">
            <w:pPr>
              <w:spacing w:after="0" w:line="240" w:lineRule="auto"/>
              <w:rPr>
                <w:rFonts w:ascii="Arial" w:hAnsi="Arial" w:cs="Arial"/>
                <w:b/>
                <w:bCs/>
              </w:rPr>
            </w:pPr>
            <w:hyperlink w:history="1" r:id="rId13">
              <w:r w:rsidRPr="00C026F0">
                <w:rPr>
                  <w:rStyle w:val="Hyperlink"/>
                  <w:rFonts w:ascii="Arial" w:hAnsi="Arial" w:eastAsia="Calibri" w:cs="Arial"/>
                  <w:b/>
                  <w:bCs/>
                </w:rPr>
                <w:t>Tatiana Zaneva</w:t>
              </w:r>
            </w:hyperlink>
          </w:p>
        </w:tc>
        <w:tc>
          <w:tcPr>
            <w:tcW w:w="1087" w:type="dxa"/>
            <w:tcMar/>
          </w:tcPr>
          <w:p w:rsidRPr="00587CE6" w:rsidR="00792D49" w:rsidP="00417F4F" w:rsidRDefault="00C026F0" w14:paraId="2743B9FE" w14:textId="19894778">
            <w:pPr>
              <w:spacing w:after="0" w:line="240" w:lineRule="auto"/>
              <w:rPr>
                <w:rFonts w:ascii="Arial" w:hAnsi="Arial" w:cs="Arial"/>
                <w:b/>
                <w:bCs/>
              </w:rPr>
            </w:pPr>
            <w:r>
              <w:rPr>
                <w:rFonts w:ascii="Arial" w:hAnsi="Arial" w:cs="Arial"/>
                <w:b/>
                <w:bCs/>
              </w:rPr>
              <w:t>78</w:t>
            </w:r>
          </w:p>
        </w:tc>
        <w:tc>
          <w:tcPr>
            <w:tcW w:w="1087" w:type="dxa"/>
            <w:tcMar/>
          </w:tcPr>
          <w:p w:rsidRPr="00587CE6" w:rsidR="00792D49" w:rsidP="00417F4F" w:rsidRDefault="00792D49" w14:paraId="6C431F90" w14:textId="0BE57B4D">
            <w:pPr>
              <w:spacing w:after="0" w:line="240" w:lineRule="auto"/>
            </w:pPr>
            <w:r w:rsidRPr="1453F453" w:rsidR="7CBFFBC9">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37600597">
            <w:pPr>
              <w:spacing w:after="0" w:line="240" w:lineRule="auto"/>
            </w:pPr>
            <w:r w:rsidRPr="1453F453" w:rsidR="540DD8F8">
              <w:rPr>
                <w:rFonts w:ascii="Arial" w:hAnsi="Arial" w:cs="Arial"/>
                <w:b w:val="1"/>
                <w:bCs w:val="1"/>
              </w:rPr>
              <w:t>78</w:t>
            </w:r>
          </w:p>
        </w:tc>
      </w:tr>
      <w:tr w:rsidRPr="00587CE6" w:rsidR="00BF0B50" w:rsidTr="1453F453" w14:paraId="72569ACE" w14:textId="77777777">
        <w:tc>
          <w:tcPr>
            <w:tcW w:w="1696" w:type="dxa"/>
            <w:tcMar/>
          </w:tcPr>
          <w:p w:rsidRPr="00587CE6" w:rsidR="00BF0B50" w:rsidP="00BF0B50" w:rsidRDefault="00BF0B50" w14:paraId="0DA336C7" w14:textId="1C60837C">
            <w:pPr>
              <w:spacing w:after="0" w:line="240" w:lineRule="auto"/>
              <w:rPr>
                <w:rFonts w:ascii="Arial" w:hAnsi="Arial" w:cs="Arial"/>
                <w:b/>
                <w:bCs/>
              </w:rPr>
            </w:pPr>
            <w:hyperlink w:history="1" r:id="rId14">
              <w:proofErr w:type="spellStart"/>
              <w:r w:rsidRPr="0037315A">
                <w:rPr>
                  <w:rStyle w:val="Hyperlink"/>
                  <w:rFonts w:ascii="Arial" w:hAnsi="Arial" w:eastAsia="Calibri" w:cs="Arial"/>
                  <w:b/>
                  <w:bCs/>
                </w:rPr>
                <w:t>Maricor</w:t>
              </w:r>
              <w:proofErr w:type="spellEnd"/>
              <w:r w:rsidRPr="0037315A">
                <w:rPr>
                  <w:rStyle w:val="Hyperlink"/>
                  <w:rFonts w:ascii="Arial" w:hAnsi="Arial" w:eastAsia="Calibri" w:cs="Arial"/>
                  <w:b/>
                  <w:bCs/>
                </w:rPr>
                <w:t xml:space="preserve"> Hernando Lindo</w:t>
              </w:r>
            </w:hyperlink>
          </w:p>
        </w:tc>
        <w:tc>
          <w:tcPr>
            <w:tcW w:w="1087" w:type="dxa"/>
            <w:tcMar/>
          </w:tcPr>
          <w:p w:rsidRPr="00587CE6" w:rsidR="00BF0B50" w:rsidP="00BF0B50" w:rsidRDefault="00BF0B50" w14:paraId="497936A6" w14:textId="3DA0F015">
            <w:pPr>
              <w:spacing w:after="0" w:line="240" w:lineRule="auto"/>
              <w:rPr>
                <w:rFonts w:ascii="Arial" w:hAnsi="Arial" w:cs="Arial"/>
                <w:b/>
                <w:bCs/>
              </w:rPr>
            </w:pPr>
            <w:r>
              <w:rPr>
                <w:rFonts w:ascii="Arial" w:hAnsi="Arial" w:cs="Arial"/>
                <w:b/>
                <w:bCs/>
              </w:rPr>
              <w:t>62</w:t>
            </w:r>
          </w:p>
        </w:tc>
        <w:tc>
          <w:tcPr>
            <w:tcW w:w="1087" w:type="dxa"/>
            <w:tcMar/>
          </w:tcPr>
          <w:p w:rsidRPr="00587CE6" w:rsidR="00BF0B50" w:rsidP="00BF0B50" w:rsidRDefault="00BF0B50" w14:paraId="4A326DA6" w14:textId="5D372422">
            <w:pPr>
              <w:spacing w:after="0" w:line="240" w:lineRule="auto"/>
            </w:pPr>
            <w:r w:rsidRPr="1453F453" w:rsidR="75FFEC2E">
              <w:rPr>
                <w:rFonts w:ascii="Arial" w:hAnsi="Arial" w:cs="Arial"/>
                <w:b w:val="1"/>
                <w:bCs w:val="1"/>
              </w:rPr>
              <w:t>Agree</w:t>
            </w:r>
          </w:p>
        </w:tc>
        <w:tc>
          <w:tcPr>
            <w:tcW w:w="1087" w:type="dxa"/>
            <w:tcMar/>
          </w:tcPr>
          <w:p w:rsidRPr="00587CE6" w:rsidR="00BF0B50" w:rsidP="00BF0B50" w:rsidRDefault="00BF0B50" w14:paraId="0BA55000" w14:textId="77777777">
            <w:pPr>
              <w:spacing w:after="0" w:line="240" w:lineRule="auto"/>
              <w:rPr>
                <w:rFonts w:ascii="Arial" w:hAnsi="Arial" w:cs="Arial"/>
                <w:b/>
                <w:bCs/>
              </w:rPr>
            </w:pPr>
          </w:p>
        </w:tc>
        <w:tc>
          <w:tcPr>
            <w:tcW w:w="1087" w:type="dxa"/>
            <w:tcMar/>
          </w:tcPr>
          <w:p w:rsidRPr="00587CE6" w:rsidR="00BF0B50" w:rsidP="00BF0B50" w:rsidRDefault="00BF0B50" w14:paraId="5FFAC98B" w14:textId="77777777">
            <w:pPr>
              <w:spacing w:after="0" w:line="240" w:lineRule="auto"/>
              <w:rPr>
                <w:rFonts w:ascii="Arial" w:hAnsi="Arial" w:cs="Arial"/>
                <w:b/>
                <w:bCs/>
              </w:rPr>
            </w:pPr>
          </w:p>
        </w:tc>
        <w:tc>
          <w:tcPr>
            <w:tcW w:w="3307" w:type="dxa"/>
            <w:tcMar/>
          </w:tcPr>
          <w:p w:rsidRPr="00587CE6" w:rsidR="00BF0B50" w:rsidP="00BF0B50" w:rsidRDefault="00BF0B50" w14:paraId="3312C685" w14:textId="675B2B07">
            <w:pPr>
              <w:spacing w:after="0" w:line="240" w:lineRule="auto"/>
            </w:pPr>
            <w:r w:rsidRPr="1453F453" w:rsidR="611C02FE">
              <w:rPr>
                <w:rFonts w:ascii="Arial" w:hAnsi="Arial" w:cs="Arial"/>
                <w:b w:val="1"/>
                <w:bCs w:val="1"/>
              </w:rPr>
              <w:t>62</w:t>
            </w:r>
          </w:p>
        </w:tc>
      </w:tr>
      <w:tr w:rsidRPr="00587CE6" w:rsidR="00BF0B50" w:rsidTr="1453F453" w14:paraId="42F3E3E7" w14:textId="77777777">
        <w:tc>
          <w:tcPr>
            <w:tcW w:w="1696" w:type="dxa"/>
            <w:tcMar/>
          </w:tcPr>
          <w:p w:rsidRPr="00587CE6" w:rsidR="00BF0B50" w:rsidP="00BF0B50" w:rsidRDefault="00BF0B50" w14:paraId="7F7DBD67" w14:textId="62272CC5">
            <w:pPr>
              <w:spacing w:after="0" w:line="240" w:lineRule="auto"/>
              <w:rPr>
                <w:rFonts w:ascii="Arial" w:hAnsi="Arial" w:cs="Arial"/>
                <w:b/>
                <w:bCs/>
              </w:rPr>
            </w:pPr>
            <w:hyperlink w:history="1" r:id="rId15">
              <w:r w:rsidRPr="00F11340">
                <w:rPr>
                  <w:rStyle w:val="Hyperlink"/>
                  <w:rFonts w:ascii="Arial" w:hAnsi="Arial" w:eastAsia="Calibri" w:cs="Arial"/>
                  <w:b/>
                  <w:bCs/>
                </w:rPr>
                <w:t>Olha Kozmenko</w:t>
              </w:r>
            </w:hyperlink>
          </w:p>
        </w:tc>
        <w:tc>
          <w:tcPr>
            <w:tcW w:w="1087" w:type="dxa"/>
            <w:tcMar/>
          </w:tcPr>
          <w:p w:rsidRPr="00587CE6" w:rsidR="00BF0B50" w:rsidP="00BF0B50" w:rsidRDefault="00BF0B50" w14:paraId="15D82044" w14:textId="13ED64ED">
            <w:pPr>
              <w:spacing w:after="0" w:line="240" w:lineRule="auto"/>
              <w:rPr>
                <w:rFonts w:ascii="Arial" w:hAnsi="Arial" w:cs="Arial"/>
                <w:b/>
                <w:bCs/>
              </w:rPr>
            </w:pPr>
            <w:r>
              <w:rPr>
                <w:rFonts w:ascii="Arial" w:hAnsi="Arial" w:cs="Arial"/>
                <w:b/>
                <w:bCs/>
              </w:rPr>
              <w:t>60</w:t>
            </w:r>
          </w:p>
        </w:tc>
        <w:tc>
          <w:tcPr>
            <w:tcW w:w="1087" w:type="dxa"/>
            <w:tcMar/>
          </w:tcPr>
          <w:p w:rsidRPr="00587CE6" w:rsidR="00BF0B50" w:rsidP="00BF0B50" w:rsidRDefault="00BF0B50" w14:paraId="1F5A9052" w14:textId="28C96544">
            <w:pPr>
              <w:spacing w:after="0" w:line="240" w:lineRule="auto"/>
            </w:pPr>
            <w:r w:rsidRPr="1453F453" w:rsidR="4FF156FB">
              <w:rPr>
                <w:rFonts w:ascii="Arial" w:hAnsi="Arial" w:cs="Arial"/>
                <w:b w:val="1"/>
                <w:bCs w:val="1"/>
              </w:rPr>
              <w:t>Agree</w:t>
            </w:r>
          </w:p>
        </w:tc>
        <w:tc>
          <w:tcPr>
            <w:tcW w:w="1087" w:type="dxa"/>
            <w:tcMar/>
          </w:tcPr>
          <w:p w:rsidRPr="00587CE6" w:rsidR="00BF0B50" w:rsidP="00BF0B50" w:rsidRDefault="00BF0B50" w14:paraId="705F556E" w14:textId="77777777">
            <w:pPr>
              <w:spacing w:after="0" w:line="240" w:lineRule="auto"/>
              <w:rPr>
                <w:rFonts w:ascii="Arial" w:hAnsi="Arial" w:cs="Arial"/>
                <w:b/>
                <w:bCs/>
              </w:rPr>
            </w:pPr>
          </w:p>
        </w:tc>
        <w:tc>
          <w:tcPr>
            <w:tcW w:w="1087" w:type="dxa"/>
            <w:tcMar/>
          </w:tcPr>
          <w:p w:rsidRPr="00587CE6" w:rsidR="00BF0B50" w:rsidP="00BF0B50" w:rsidRDefault="00BF0B50" w14:paraId="145D4D48" w14:textId="77777777">
            <w:pPr>
              <w:spacing w:after="0" w:line="240" w:lineRule="auto"/>
              <w:rPr>
                <w:rFonts w:ascii="Arial" w:hAnsi="Arial" w:cs="Arial"/>
                <w:b/>
                <w:bCs/>
              </w:rPr>
            </w:pPr>
          </w:p>
        </w:tc>
        <w:tc>
          <w:tcPr>
            <w:tcW w:w="3307" w:type="dxa"/>
            <w:tcMar/>
          </w:tcPr>
          <w:p w:rsidRPr="00587CE6" w:rsidR="00BF0B50" w:rsidP="00BF0B50" w:rsidRDefault="00BF0B50" w14:paraId="5A6A816C" w14:textId="308A21FF">
            <w:pPr>
              <w:spacing w:after="0" w:line="240" w:lineRule="auto"/>
            </w:pPr>
            <w:r w:rsidRPr="1453F453" w:rsidR="19ECFC29">
              <w:rPr>
                <w:rFonts w:ascii="Arial" w:hAnsi="Arial" w:cs="Arial"/>
                <w:b w:val="1"/>
                <w:bCs w:val="1"/>
              </w:rPr>
              <w:t>60</w:t>
            </w:r>
          </w:p>
        </w:tc>
      </w:tr>
      <w:tr w:rsidRPr="00587CE6" w:rsidR="00792D49" w:rsidTr="1453F453" w14:paraId="17C09C8B" w14:textId="77777777">
        <w:tc>
          <w:tcPr>
            <w:tcW w:w="1696" w:type="dxa"/>
            <w:tcMar/>
          </w:tcPr>
          <w:p w:rsidRPr="00587CE6" w:rsidR="00792D49" w:rsidP="00417F4F" w:rsidRDefault="007B3FE8" w14:paraId="217ADC54" w14:textId="0F8E8D70">
            <w:pPr>
              <w:spacing w:after="0" w:line="240" w:lineRule="auto"/>
              <w:rPr>
                <w:rFonts w:ascii="Arial" w:hAnsi="Arial" w:cs="Arial"/>
                <w:b/>
                <w:bCs/>
              </w:rPr>
            </w:pPr>
            <w:hyperlink w:history="1" r:id="rId16">
              <w:r w:rsidRPr="007B3FE8">
                <w:rPr>
                  <w:rStyle w:val="Hyperlink"/>
                  <w:rFonts w:ascii="Arial" w:hAnsi="Arial" w:eastAsia="Calibri" w:cs="Arial"/>
                  <w:b/>
                  <w:bCs/>
                </w:rPr>
                <w:t>Ma Crystal Pearl Grajewski</w:t>
              </w:r>
            </w:hyperlink>
          </w:p>
        </w:tc>
        <w:tc>
          <w:tcPr>
            <w:tcW w:w="1087" w:type="dxa"/>
            <w:tcMar/>
          </w:tcPr>
          <w:p w:rsidRPr="00587CE6" w:rsidR="00792D49" w:rsidP="00417F4F" w:rsidRDefault="007B3FE8" w14:paraId="016339F7" w14:textId="0325B5A5">
            <w:pPr>
              <w:spacing w:after="0" w:line="240" w:lineRule="auto"/>
              <w:rPr>
                <w:rFonts w:ascii="Arial" w:hAnsi="Arial" w:cs="Arial"/>
                <w:b/>
                <w:bCs/>
              </w:rPr>
            </w:pPr>
            <w:r>
              <w:rPr>
                <w:rFonts w:ascii="Arial" w:hAnsi="Arial" w:cs="Arial"/>
                <w:b/>
                <w:bCs/>
              </w:rPr>
              <w:t>56</w:t>
            </w:r>
          </w:p>
        </w:tc>
        <w:tc>
          <w:tcPr>
            <w:tcW w:w="1087" w:type="dxa"/>
            <w:tcMar/>
          </w:tcPr>
          <w:p w:rsidRPr="00587CE6" w:rsidR="00792D49" w:rsidP="00417F4F" w:rsidRDefault="00792D49" w14:paraId="56B37C17" w14:textId="107B30FE">
            <w:pPr>
              <w:spacing w:after="0" w:line="240" w:lineRule="auto"/>
            </w:pPr>
            <w:r w:rsidRPr="1453F453" w:rsidR="7355099C">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3E271343">
            <w:pPr>
              <w:spacing w:after="0" w:line="240" w:lineRule="auto"/>
            </w:pPr>
            <w:r w:rsidRPr="1453F453" w:rsidR="2BE867E6">
              <w:rPr>
                <w:rFonts w:ascii="Arial" w:hAnsi="Arial" w:cs="Arial"/>
                <w:b w:val="1"/>
                <w:bCs w:val="1"/>
              </w:rPr>
              <w:t>56</w:t>
            </w:r>
          </w:p>
        </w:tc>
      </w:tr>
      <w:tr w:rsidRPr="00587CE6" w:rsidR="00792D49" w:rsidTr="1453F453" w14:paraId="1D714F03" w14:textId="77777777">
        <w:tc>
          <w:tcPr>
            <w:tcW w:w="1696" w:type="dxa"/>
            <w:tcMar/>
          </w:tcPr>
          <w:p w:rsidRPr="00587CE6" w:rsidR="00792D49" w:rsidP="00417F4F" w:rsidRDefault="00A4142D" w14:paraId="53424521" w14:textId="3603BC31">
            <w:pPr>
              <w:spacing w:after="0" w:line="240" w:lineRule="auto"/>
              <w:rPr>
                <w:rFonts w:ascii="Arial" w:hAnsi="Arial" w:cs="Arial"/>
                <w:b/>
                <w:bCs/>
              </w:rPr>
            </w:pPr>
            <w:hyperlink w:history="1" r:id="rId17">
              <w:r w:rsidRPr="00A4142D" w:rsidR="009F12E2">
                <w:rPr>
                  <w:rStyle w:val="Hyperlink"/>
                  <w:rFonts w:ascii="Arial" w:hAnsi="Arial" w:eastAsia="Calibri" w:cs="Arial"/>
                  <w:b/>
                  <w:bCs/>
                </w:rPr>
                <w:t>Afroza Siddique</w:t>
              </w:r>
            </w:hyperlink>
          </w:p>
        </w:tc>
        <w:tc>
          <w:tcPr>
            <w:tcW w:w="1087" w:type="dxa"/>
            <w:tcMar/>
          </w:tcPr>
          <w:p w:rsidRPr="00587CE6" w:rsidR="00792D49" w:rsidP="00417F4F" w:rsidRDefault="009F12E2" w14:paraId="3062EB84" w14:textId="24B6385F">
            <w:pPr>
              <w:spacing w:after="0" w:line="240" w:lineRule="auto"/>
              <w:rPr>
                <w:rFonts w:ascii="Arial" w:hAnsi="Arial" w:cs="Arial"/>
                <w:b/>
                <w:bCs/>
              </w:rPr>
            </w:pPr>
            <w:r>
              <w:rPr>
                <w:rFonts w:ascii="Arial" w:hAnsi="Arial" w:cs="Arial"/>
                <w:b/>
                <w:bCs/>
              </w:rPr>
              <w:t>53</w:t>
            </w:r>
          </w:p>
        </w:tc>
        <w:tc>
          <w:tcPr>
            <w:tcW w:w="1087" w:type="dxa"/>
            <w:tcMar/>
          </w:tcPr>
          <w:p w:rsidRPr="00587CE6" w:rsidR="00792D49" w:rsidP="00417F4F" w:rsidRDefault="00792D49" w14:paraId="5DF1E957" w14:textId="3783A988">
            <w:pPr>
              <w:spacing w:after="0" w:line="240" w:lineRule="auto"/>
            </w:pPr>
            <w:r w:rsidRPr="1453F453" w:rsidR="255DE6EE">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5CD726C6">
            <w:pPr>
              <w:spacing w:after="0" w:line="240" w:lineRule="auto"/>
            </w:pPr>
            <w:r w:rsidRPr="1453F453" w:rsidR="13C80E3A">
              <w:rPr>
                <w:rFonts w:ascii="Arial" w:hAnsi="Arial" w:cs="Arial"/>
                <w:b w:val="1"/>
                <w:bCs w:val="1"/>
              </w:rPr>
              <w:t>53</w:t>
            </w:r>
          </w:p>
        </w:tc>
      </w:tr>
      <w:tr w:rsidRPr="00587CE6" w:rsidR="00792D49" w:rsidTr="1453F453" w14:paraId="18C65250" w14:textId="77777777">
        <w:tc>
          <w:tcPr>
            <w:tcW w:w="1696" w:type="dxa"/>
            <w:tcMar/>
          </w:tcPr>
          <w:p w:rsidRPr="00587CE6" w:rsidR="00792D49" w:rsidP="00417F4F" w:rsidRDefault="000C351A" w14:paraId="1EF0D718" w14:textId="3D1F8839">
            <w:pPr>
              <w:spacing w:after="0" w:line="240" w:lineRule="auto"/>
              <w:rPr>
                <w:rFonts w:ascii="Arial" w:hAnsi="Arial" w:cs="Arial"/>
                <w:b/>
                <w:bCs/>
              </w:rPr>
            </w:pPr>
            <w:hyperlink w:history="1" r:id="rId18">
              <w:r w:rsidRPr="000C351A">
                <w:rPr>
                  <w:rStyle w:val="Hyperlink"/>
                  <w:rFonts w:ascii="Arial" w:hAnsi="Arial" w:eastAsia="Calibri" w:cs="Arial"/>
                  <w:b/>
                  <w:bCs/>
                </w:rPr>
                <w:t>Mohammed Hamid</w:t>
              </w:r>
            </w:hyperlink>
          </w:p>
        </w:tc>
        <w:tc>
          <w:tcPr>
            <w:tcW w:w="1087" w:type="dxa"/>
            <w:tcMar/>
          </w:tcPr>
          <w:p w:rsidRPr="00587CE6" w:rsidR="00792D49" w:rsidP="00417F4F" w:rsidRDefault="000C351A" w14:paraId="1878859E" w14:textId="201E1C98">
            <w:pPr>
              <w:spacing w:after="0" w:line="240" w:lineRule="auto"/>
              <w:rPr>
                <w:rFonts w:ascii="Arial" w:hAnsi="Arial" w:cs="Arial"/>
                <w:b/>
                <w:bCs/>
              </w:rPr>
            </w:pPr>
            <w:r>
              <w:rPr>
                <w:rFonts w:ascii="Arial" w:hAnsi="Arial" w:cs="Arial"/>
                <w:b/>
                <w:bCs/>
              </w:rPr>
              <w:t>44</w:t>
            </w:r>
          </w:p>
        </w:tc>
        <w:tc>
          <w:tcPr>
            <w:tcW w:w="1087" w:type="dxa"/>
            <w:tcMar/>
          </w:tcPr>
          <w:p w:rsidRPr="00587CE6" w:rsidR="00792D49" w:rsidP="00417F4F" w:rsidRDefault="00792D49" w14:paraId="62AAC654" w14:textId="5228663F">
            <w:pPr>
              <w:spacing w:after="0" w:line="240" w:lineRule="auto"/>
            </w:pPr>
            <w:r w:rsidRPr="1453F453" w:rsidR="41B81F28">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10791635">
            <w:pPr>
              <w:spacing w:after="0" w:line="240" w:lineRule="auto"/>
            </w:pPr>
            <w:r w:rsidRPr="1453F453" w:rsidR="1BC472D0">
              <w:rPr>
                <w:rFonts w:ascii="Arial" w:hAnsi="Arial" w:cs="Arial"/>
                <w:b w:val="1"/>
                <w:bCs w:val="1"/>
              </w:rPr>
              <w:t>44</w:t>
            </w:r>
          </w:p>
        </w:tc>
      </w:tr>
      <w:tr w:rsidRPr="00587CE6" w:rsidR="00792D49" w:rsidTr="1453F453"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1453F453"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1453F453"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1453F453"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1453F453"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1453F453"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1453F453"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15DB001C">
            <w:pPr>
              <w:spacing w:after="0" w:line="240" w:lineRule="auto"/>
            </w:pPr>
            <w:r w:rsidRPr="1453F453" w:rsidR="779776E8">
              <w:rPr>
                <w:rFonts w:ascii="Arial" w:hAnsi="Arial" w:cs="Arial"/>
                <w:sz w:val="20"/>
                <w:szCs w:val="20"/>
              </w:rPr>
              <w:t>Yes</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DB624C8">
            <w:pPr>
              <w:spacing w:after="0" w:line="240" w:lineRule="auto"/>
            </w:pPr>
            <w:r w:rsidRPr="1453F453" w:rsidR="12443A58">
              <w:rPr>
                <w:rFonts w:ascii="Arial" w:hAnsi="Arial" w:cs="Arial"/>
                <w:sz w:val="20"/>
                <w:szCs w:val="20"/>
              </w:rPr>
              <w:t>The marks have been agreed</w:t>
            </w:r>
          </w:p>
        </w:tc>
      </w:tr>
      <w:tr w:rsidRPr="00ED385D" w:rsidR="00AC463B" w:rsidTr="1453F453"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033AC670">
            <w:pPr>
              <w:spacing w:after="0" w:line="240" w:lineRule="auto"/>
            </w:pPr>
            <w:r w:rsidRPr="1453F453" w:rsidR="6F17B02E">
              <w:rPr>
                <w:rFonts w:ascii="Arial" w:hAnsi="Arial" w:cs="Arial"/>
                <w:sz w:val="20"/>
                <w:szCs w:val="20"/>
              </w:rPr>
              <w:t>Yes</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5F0D4349">
            <w:pPr>
              <w:spacing w:after="0" w:line="240" w:lineRule="auto"/>
            </w:pPr>
            <w:r w:rsidRPr="1453F453" w:rsidR="7F8E4178">
              <w:rPr>
                <w:rFonts w:ascii="Arial" w:hAnsi="Arial" w:cs="Arial"/>
                <w:sz w:val="20"/>
                <w:szCs w:val="20"/>
              </w:rPr>
              <w:t>The feedback provided with identified opportunities to improve</w:t>
            </w:r>
          </w:p>
        </w:tc>
      </w:tr>
      <w:tr w:rsidRPr="00ED385D" w:rsidR="00AC463B" w:rsidTr="1453F453"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3739A6F5">
            <w:pPr>
              <w:spacing w:after="0" w:line="240" w:lineRule="auto"/>
            </w:pPr>
            <w:r w:rsidRPr="1453F453" w:rsidR="77C98773">
              <w:rPr>
                <w:rFonts w:ascii="Arial" w:hAnsi="Arial" w:cs="Arial"/>
                <w:sz w:val="20"/>
                <w:szCs w:val="20"/>
              </w:rPr>
              <w:t>Yes</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6B450B34">
            <w:pPr>
              <w:spacing w:after="0" w:line="240" w:lineRule="auto"/>
            </w:pPr>
            <w:r w:rsidRPr="1453F453" w:rsidR="642FF772">
              <w:rPr>
                <w:rFonts w:ascii="Arial" w:hAnsi="Arial" w:cs="Arial"/>
                <w:sz w:val="20"/>
                <w:szCs w:val="20"/>
              </w:rPr>
              <w:t>The feedback provided is constructive</w:t>
            </w:r>
          </w:p>
        </w:tc>
      </w:tr>
      <w:tr w:rsidRPr="00ED385D" w:rsidR="00AC463B" w:rsidTr="1453F453"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17FEEE94">
            <w:pPr>
              <w:spacing w:after="0" w:line="240" w:lineRule="auto"/>
            </w:pPr>
            <w:r w:rsidRPr="1453F453" w:rsidR="1782ACC9">
              <w:rPr>
                <w:rFonts w:ascii="Arial" w:hAnsi="Arial" w:cs="Arial"/>
                <w:sz w:val="20"/>
                <w:szCs w:val="20"/>
              </w:rPr>
              <w:t>Yes</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66375D40">
            <w:pPr>
              <w:spacing w:after="0" w:line="240" w:lineRule="auto"/>
              <w:rPr>
                <w:rFonts w:ascii="Arial" w:hAnsi="Arial" w:cs="Arial"/>
                <w:sz w:val="20"/>
                <w:szCs w:val="20"/>
              </w:rPr>
            </w:pPr>
            <w:r w:rsidRPr="1453F453" w:rsidR="354392AD">
              <w:rPr>
                <w:rFonts w:ascii="Arial" w:hAnsi="Arial" w:cs="Arial"/>
                <w:sz w:val="20"/>
                <w:szCs w:val="20"/>
              </w:rPr>
              <w:t xml:space="preserve">The feedback linked to </w:t>
            </w:r>
            <w:r w:rsidRPr="1453F453" w:rsidR="354392AD">
              <w:rPr>
                <w:rFonts w:ascii="Arial" w:hAnsi="Arial" w:cs="Arial"/>
                <w:sz w:val="20"/>
                <w:szCs w:val="20"/>
              </w:rPr>
              <w:t>appropriate category</w:t>
            </w:r>
            <w:r w:rsidRPr="1453F453" w:rsidR="354392AD">
              <w:rPr>
                <w:rFonts w:ascii="Arial" w:hAnsi="Arial" w:cs="Arial"/>
                <w:sz w:val="20"/>
                <w:szCs w:val="20"/>
              </w:rPr>
              <w:t xml:space="preserve"> of the assessment criteria</w:t>
            </w:r>
          </w:p>
        </w:tc>
      </w:tr>
      <w:tr w:rsidRPr="00ED385D" w:rsidR="00AC463B" w:rsidTr="1453F453"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052ABFBA">
            <w:pPr>
              <w:spacing w:after="0" w:line="240" w:lineRule="auto"/>
            </w:pPr>
            <w:r w:rsidRPr="1453F453" w:rsidR="682C80B6">
              <w:rPr>
                <w:rFonts w:ascii="Arial" w:hAnsi="Arial" w:cs="Arial"/>
                <w:sz w:val="20"/>
                <w:szCs w:val="20"/>
              </w:rPr>
              <w:t>Yes</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4DBE8C3A">
            <w:pPr>
              <w:spacing w:after="0" w:line="240" w:lineRule="auto"/>
            </w:pPr>
            <w:r w:rsidRPr="1453F453" w:rsidR="3EFBFC54">
              <w:rPr>
                <w:rFonts w:ascii="Arial" w:hAnsi="Arial" w:cs="Arial"/>
                <w:sz w:val="20"/>
                <w:szCs w:val="20"/>
              </w:rPr>
              <w:t>The feedback is consistent across the sample</w:t>
            </w:r>
          </w:p>
        </w:tc>
      </w:tr>
      <w:tr w:rsidRPr="00ED385D" w:rsidR="00AC463B" w:rsidTr="1453F453"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175DBB7C">
            <w:pPr>
              <w:spacing w:after="0" w:line="240" w:lineRule="auto"/>
              <w:rPr>
                <w:rFonts w:ascii="Arial" w:hAnsi="Arial" w:cs="Arial"/>
                <w:sz w:val="20"/>
                <w:szCs w:val="20"/>
              </w:rPr>
            </w:pP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44F4F348">
            <w:pPr>
              <w:spacing w:after="0" w:line="240" w:lineRule="auto"/>
            </w:pPr>
            <w:r w:rsidRPr="1453F453" w:rsidR="6B6C0EB0">
              <w:rPr>
                <w:rFonts w:ascii="Arial" w:hAnsi="Arial" w:cs="Arial"/>
                <w:sz w:val="20"/>
                <w:szCs w:val="20"/>
              </w:rPr>
              <w:t>N/A</w:t>
            </w:r>
          </w:p>
        </w:tc>
      </w:tr>
      <w:tr w:rsidRPr="00ED385D" w:rsidR="00AC463B" w:rsidTr="1453F453"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1453F453"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151B0FDE">
            <w:pPr>
              <w:spacing w:after="0" w:line="249" w:lineRule="exact"/>
              <w:ind w:left="100" w:right="-20"/>
              <w:rPr>
                <w:rFonts w:ascii="Arial Narrow" w:hAnsi="Arial Narrow" w:eastAsia="Arial Narrow" w:cs="Arial Narrow"/>
                <w:b w:val="1"/>
                <w:bCs w:val="1"/>
              </w:rPr>
            </w:pPr>
            <w:r w:rsidRPr="1453F453" w:rsidR="5AF6D4C1">
              <w:rPr>
                <w:rFonts w:ascii="Arial Narrow" w:hAnsi="Arial Narrow" w:eastAsia="Arial Narrow" w:cs="Arial Narrow"/>
                <w:b w:val="1"/>
                <w:bCs w:val="1"/>
              </w:rPr>
              <w:t xml:space="preserve">As there was minimal variation, marks were agreed based on assessment criterion being followed and </w:t>
            </w:r>
            <w:r w:rsidRPr="1453F453" w:rsidR="1EED91BB">
              <w:rPr>
                <w:rFonts w:ascii="Arial Narrow" w:hAnsi="Arial Narrow" w:eastAsia="Arial Narrow" w:cs="Arial Narrow"/>
                <w:b w:val="1"/>
                <w:bCs w:val="1"/>
              </w:rPr>
              <w:t>feedback provided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453F453" w14:paraId="67DB2D01" w14:textId="77777777">
        <w:trPr>
          <w:trHeight w:val="454"/>
        </w:trPr>
        <w:tc>
          <w:tcPr>
            <w:tcW w:w="6516" w:type="dxa"/>
            <w:tcMar/>
            <w:vAlign w:val="center"/>
          </w:tcPr>
          <w:p w:rsidRPr="00587CE6" w:rsidR="00747852" w:rsidP="000B1F89" w:rsidRDefault="00747852" w14:paraId="7FD7F68B" w14:textId="162AF552">
            <w:pPr>
              <w:spacing w:after="0" w:line="240" w:lineRule="auto"/>
              <w:rPr>
                <w:rFonts w:ascii="Arial" w:hAnsi="Arial" w:cs="Arial"/>
              </w:rPr>
            </w:pPr>
            <w:r w:rsidRPr="1453F453" w:rsidR="00747852">
              <w:rPr>
                <w:rFonts w:ascii="Arial" w:hAnsi="Arial" w:cs="Arial"/>
              </w:rPr>
              <w:t>Signed (</w:t>
            </w:r>
            <w:r w:rsidRPr="1453F453" w:rsidR="53B5C584">
              <w:rPr>
                <w:rFonts w:ascii="Arial" w:hAnsi="Arial" w:cs="Arial"/>
              </w:rPr>
              <w:t xml:space="preserve">internal </w:t>
            </w:r>
            <w:r w:rsidRPr="1453F453" w:rsidR="00747852">
              <w:rPr>
                <w:rFonts w:ascii="Arial" w:hAnsi="Arial" w:cs="Arial"/>
              </w:rPr>
              <w:t>moderator</w:t>
            </w:r>
            <w:r w:rsidRPr="1453F453" w:rsidR="75CBB724">
              <w:rPr>
                <w:rFonts w:ascii="Arial" w:hAnsi="Arial" w:cs="Arial"/>
              </w:rPr>
              <w:t>/2</w:t>
            </w:r>
            <w:r w:rsidRPr="1453F453" w:rsidR="75CBB724">
              <w:rPr>
                <w:rFonts w:ascii="Arial" w:hAnsi="Arial" w:cs="Arial"/>
                <w:vertAlign w:val="superscript"/>
              </w:rPr>
              <w:t>nd</w:t>
            </w:r>
            <w:r w:rsidRPr="1453F453" w:rsidR="75CBB724">
              <w:rPr>
                <w:rFonts w:ascii="Arial" w:hAnsi="Arial" w:cs="Arial"/>
              </w:rPr>
              <w:t xml:space="preserve"> Marker</w:t>
            </w:r>
            <w:r w:rsidRPr="1453F453" w:rsidR="00747852">
              <w:rPr>
                <w:rFonts w:ascii="Arial" w:hAnsi="Arial" w:cs="Arial"/>
              </w:rPr>
              <w:t xml:space="preserve">): </w:t>
            </w:r>
            <w:r w:rsidRPr="1453F453" w:rsidR="65E0079D">
              <w:rPr>
                <w:rFonts w:ascii="Arial" w:hAnsi="Arial" w:cs="Arial"/>
              </w:rPr>
              <w:t>Anum Paracha</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2BF41FB9">
            <w:pPr>
              <w:spacing w:after="0" w:line="240" w:lineRule="auto"/>
              <w:rPr>
                <w:rFonts w:ascii="Arial" w:hAnsi="Arial" w:cs="Arial"/>
              </w:rPr>
            </w:pPr>
            <w:r w:rsidRPr="1453F453" w:rsidR="00747852">
              <w:rPr>
                <w:rFonts w:ascii="Arial" w:hAnsi="Arial" w:cs="Arial"/>
              </w:rPr>
              <w:t xml:space="preserve">Date: </w:t>
            </w:r>
            <w:r w:rsidRPr="1453F453" w:rsidR="1B24E022">
              <w:rPr>
                <w:rFonts w:ascii="Arial" w:hAnsi="Arial" w:cs="Arial"/>
              </w:rPr>
              <w:t>13-09-2026</w:t>
            </w:r>
          </w:p>
        </w:tc>
      </w:tr>
      <w:tr w:rsidRPr="00587CE6" w:rsidR="006D2A9D" w:rsidTr="1453F453"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1453F453"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1453F453"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61E25" w:rsidP="00467608" w:rsidRDefault="00F61E25" w14:paraId="34E120BF" w14:textId="77777777">
      <w:pPr>
        <w:spacing w:after="0" w:line="240" w:lineRule="auto"/>
      </w:pPr>
      <w:r>
        <w:separator/>
      </w:r>
    </w:p>
  </w:endnote>
  <w:endnote w:type="continuationSeparator" w:id="0">
    <w:p w:rsidR="00F61E25" w:rsidP="00467608" w:rsidRDefault="00F61E25" w14:paraId="38F7A9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61E25" w:rsidP="00467608" w:rsidRDefault="00F61E25" w14:paraId="2BC3441B" w14:textId="77777777">
      <w:pPr>
        <w:spacing w:after="0" w:line="240" w:lineRule="auto"/>
      </w:pPr>
      <w:r>
        <w:separator/>
      </w:r>
    </w:p>
  </w:footnote>
  <w:footnote w:type="continuationSeparator" w:id="0">
    <w:p w:rsidR="00F61E25" w:rsidP="00467608" w:rsidRDefault="00F61E25" w14:paraId="324CF82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351A"/>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315A"/>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47E71"/>
    <w:rsid w:val="00460865"/>
    <w:rsid w:val="0046507B"/>
    <w:rsid w:val="00467608"/>
    <w:rsid w:val="004948F9"/>
    <w:rsid w:val="004A21EC"/>
    <w:rsid w:val="004D3EFB"/>
    <w:rsid w:val="004E6F53"/>
    <w:rsid w:val="00507442"/>
    <w:rsid w:val="0051296B"/>
    <w:rsid w:val="005218D5"/>
    <w:rsid w:val="00525147"/>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3FE8"/>
    <w:rsid w:val="007D35C1"/>
    <w:rsid w:val="007E5D59"/>
    <w:rsid w:val="00874D23"/>
    <w:rsid w:val="008A7C06"/>
    <w:rsid w:val="008B32FF"/>
    <w:rsid w:val="008E5A0D"/>
    <w:rsid w:val="00905215"/>
    <w:rsid w:val="0091282B"/>
    <w:rsid w:val="00920F17"/>
    <w:rsid w:val="00933CA6"/>
    <w:rsid w:val="00940D6C"/>
    <w:rsid w:val="00942186"/>
    <w:rsid w:val="009620CD"/>
    <w:rsid w:val="00990AE7"/>
    <w:rsid w:val="009C34CA"/>
    <w:rsid w:val="009D04BE"/>
    <w:rsid w:val="009F12E2"/>
    <w:rsid w:val="00A20015"/>
    <w:rsid w:val="00A4142D"/>
    <w:rsid w:val="00A66AA5"/>
    <w:rsid w:val="00AB09D9"/>
    <w:rsid w:val="00AB2F38"/>
    <w:rsid w:val="00AC463B"/>
    <w:rsid w:val="00AC7457"/>
    <w:rsid w:val="00AD2AFC"/>
    <w:rsid w:val="00AE723D"/>
    <w:rsid w:val="00B020D0"/>
    <w:rsid w:val="00B1114A"/>
    <w:rsid w:val="00B60685"/>
    <w:rsid w:val="00BA2719"/>
    <w:rsid w:val="00BE13FF"/>
    <w:rsid w:val="00BF0B50"/>
    <w:rsid w:val="00BF33E9"/>
    <w:rsid w:val="00BF46EC"/>
    <w:rsid w:val="00C00D39"/>
    <w:rsid w:val="00C0204C"/>
    <w:rsid w:val="00C026F0"/>
    <w:rsid w:val="00C036D5"/>
    <w:rsid w:val="00C25B6E"/>
    <w:rsid w:val="00C3472D"/>
    <w:rsid w:val="00C52DF5"/>
    <w:rsid w:val="00C53EE5"/>
    <w:rsid w:val="00C9211B"/>
    <w:rsid w:val="00CB7244"/>
    <w:rsid w:val="00CE245C"/>
    <w:rsid w:val="00CE3E2B"/>
    <w:rsid w:val="00D02D86"/>
    <w:rsid w:val="00D1629D"/>
    <w:rsid w:val="00D4012C"/>
    <w:rsid w:val="00D4522A"/>
    <w:rsid w:val="00D71EDF"/>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11340"/>
    <w:rsid w:val="00F2106D"/>
    <w:rsid w:val="00F34170"/>
    <w:rsid w:val="00F3615A"/>
    <w:rsid w:val="00F36B5C"/>
    <w:rsid w:val="00F61E25"/>
    <w:rsid w:val="00F66D93"/>
    <w:rsid w:val="00F91102"/>
    <w:rsid w:val="00FA3513"/>
    <w:rsid w:val="00FC7AD6"/>
    <w:rsid w:val="00FE1667"/>
    <w:rsid w:val="0414E12C"/>
    <w:rsid w:val="0A2E5BC4"/>
    <w:rsid w:val="12443A58"/>
    <w:rsid w:val="13C80E3A"/>
    <w:rsid w:val="1453F453"/>
    <w:rsid w:val="157A0EB7"/>
    <w:rsid w:val="1782ACC9"/>
    <w:rsid w:val="19ECFC29"/>
    <w:rsid w:val="1B24E022"/>
    <w:rsid w:val="1BC472D0"/>
    <w:rsid w:val="1C9AE468"/>
    <w:rsid w:val="1EED91BB"/>
    <w:rsid w:val="23FF7D83"/>
    <w:rsid w:val="255DE6EE"/>
    <w:rsid w:val="2ABB6005"/>
    <w:rsid w:val="2BE867E6"/>
    <w:rsid w:val="33C59E11"/>
    <w:rsid w:val="34970E2B"/>
    <w:rsid w:val="353C97A6"/>
    <w:rsid w:val="354392AD"/>
    <w:rsid w:val="3B27F3B9"/>
    <w:rsid w:val="3EFBFC54"/>
    <w:rsid w:val="41B81F28"/>
    <w:rsid w:val="446246C5"/>
    <w:rsid w:val="4FF156FB"/>
    <w:rsid w:val="53B5C584"/>
    <w:rsid w:val="540DD8F8"/>
    <w:rsid w:val="592500DA"/>
    <w:rsid w:val="5AF6D4C1"/>
    <w:rsid w:val="611C02FE"/>
    <w:rsid w:val="642FF772"/>
    <w:rsid w:val="65E0079D"/>
    <w:rsid w:val="66EF35F3"/>
    <w:rsid w:val="682C80B6"/>
    <w:rsid w:val="6B673F5E"/>
    <w:rsid w:val="6B6C0EB0"/>
    <w:rsid w:val="6F17B02E"/>
    <w:rsid w:val="7355099C"/>
    <w:rsid w:val="74D1CB37"/>
    <w:rsid w:val="75CBB724"/>
    <w:rsid w:val="75FFEC2E"/>
    <w:rsid w:val="779776E8"/>
    <w:rsid w:val="77C98773"/>
    <w:rsid w:val="7CBFFBC9"/>
    <w:rsid w:val="7F8E417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v.turnitinuk.com/app/carta/en_us/?o=287079313&amp;u=17008101&amp;lang=en_us&amp;ro=103" TargetMode="External" Id="rId13" /><Relationship Type="http://schemas.openxmlformats.org/officeDocument/2006/relationships/hyperlink" Target="https://ev.turnitinuk.com/app/carta/en_us/?u=17008101&amp;ro=103&amp;o=287349338&amp;lang=en_us" TargetMode="Externa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hyperlink" Target="https://ev.turnitinuk.com/app/carta/en_us/?o=287324481&amp;ro=103&amp;u=17008101&amp;lang=en_us" TargetMode="External" Id="rId17" /><Relationship Type="http://schemas.openxmlformats.org/officeDocument/2006/relationships/customXml" Target="../customXml/item2.xml" Id="rId2" /><Relationship Type="http://schemas.openxmlformats.org/officeDocument/2006/relationships/hyperlink" Target="https://ev.turnitinuk.com/app/carta/en_us/?u=17008101&amp;o=287300509&amp;lang=en_us&amp;ro=103"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hyperlink" Target="https://ev.turnitinuk.com/app/carta/en_us/?ro=103&amp;u=17008101&amp;lang=en_us&amp;o=287006643"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v.turnitinuk.com/app/carta/en_us/?ro=103&amp;u=17008101&amp;lang=en_us&amp;o=287322528"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EC9132C-0FBD-4729-9996-191FC0D8F7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Anum Paracha</lastModifiedBy>
  <revision>32</revision>
  <lastPrinted>2014-12-09T15:50:00.0000000Z</lastPrinted>
  <dcterms:created xsi:type="dcterms:W3CDTF">2023-05-15T16:40:00.0000000Z</dcterms:created>
  <dcterms:modified xsi:type="dcterms:W3CDTF">2026-09-14T15:04:58.1002219Z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f6c66c8e-d86a-4cf4-955a-3001eff10d1b</vt:lpwstr>
  </property>
</Properties>
</file>