
<file path=[Content_Types].xml><?xml version="1.0" encoding="utf-8"?>
<Types xmlns="http://schemas.openxmlformats.org/package/2006/content-types">
  <Default Extension="jpeg" ContentType="image/jpeg"/>
  <Default Extension="JPG" ContentType="image/.jp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2592C5B4">
      <w:pPr>
        <w:tabs>
          <w:tab w:val="left" w:pos="5103"/>
        </w:tabs>
        <w:jc w:val="center"/>
        <w:rPr>
          <w:rFonts w:ascii="Arial" w:hAnsi="Arial" w:cs="Arial"/>
          <w:b/>
          <w:bCs/>
          <w:sz w:val="24"/>
          <w:szCs w:val="24"/>
        </w:rPr>
      </w:pPr>
      <w:r>
        <w:rPr>
          <w:rFonts w:ascii="Arial" w:hAnsi="Arial" w:cs="Arial"/>
          <w:b/>
          <w:bCs/>
          <w:sz w:val="24"/>
          <w:szCs w:val="24"/>
        </w:rPr>
        <w:t>APPLICATION FOR ETHICAL APPROVAL</w:t>
      </w:r>
    </w:p>
    <w:p w14:paraId="0AB73E52">
      <w:pPr>
        <w:tabs>
          <w:tab w:val="left" w:pos="5103"/>
        </w:tabs>
        <w:jc w:val="center"/>
        <w:rPr>
          <w:rFonts w:ascii="Arial" w:hAnsi="Arial" w:cs="Arial"/>
          <w:b/>
          <w:bCs/>
        </w:rPr>
      </w:pPr>
    </w:p>
    <w:p w14:paraId="674BE55D">
      <w:pPr>
        <w:tabs>
          <w:tab w:val="left" w:pos="5103"/>
        </w:tabs>
        <w:jc w:val="both"/>
        <w:rPr>
          <w:rFonts w:ascii="Arial" w:hAnsi="Arial" w:cs="Arial"/>
          <w:b/>
          <w:bCs/>
          <w:sz w:val="22"/>
          <w:szCs w:val="22"/>
        </w:rPr>
      </w:pPr>
    </w:p>
    <w:tbl>
      <w:tblPr>
        <w:tblStyle w:val="19"/>
        <w:tblW w:w="1043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0435"/>
      </w:tblGrid>
      <w:tr w14:paraId="06F7414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10435" w:type="dxa"/>
          </w:tcPr>
          <w:p w14:paraId="669991E5">
            <w:pPr>
              <w:pBdr>
                <w:top w:val="single" w:color="auto" w:sz="6" w:space="1"/>
                <w:left w:val="single" w:color="auto" w:sz="6" w:space="5"/>
                <w:bottom w:val="single" w:color="auto" w:sz="6" w:space="1"/>
                <w:right w:val="single" w:color="auto" w:sz="6" w:space="31"/>
              </w:pBdr>
              <w:shd w:val="clear" w:color="auto" w:fill="F1F1F1" w:themeFill="background1" w:themeFillShade="F2"/>
              <w:jc w:val="both"/>
              <w:rPr>
                <w:rFonts w:ascii="Arial" w:hAnsi="Arial" w:cs="Arial"/>
                <w:b/>
                <w:bCs/>
                <w:sz w:val="22"/>
                <w:szCs w:val="22"/>
              </w:rPr>
            </w:pPr>
            <w:r>
              <w:rPr>
                <w:rFonts w:ascii="Arial" w:hAnsi="Arial" w:cs="Arial"/>
                <w:b/>
                <w:bCs/>
                <w:sz w:val="22"/>
                <w:szCs w:val="22"/>
              </w:rPr>
              <w:t>RESEARCH STUDENTS</w:t>
            </w:r>
          </w:p>
          <w:p w14:paraId="60AC21CA">
            <w:pPr>
              <w:pBdr>
                <w:top w:val="single" w:color="auto" w:sz="6" w:space="1"/>
                <w:left w:val="single" w:color="auto" w:sz="6" w:space="5"/>
                <w:bottom w:val="single" w:color="auto" w:sz="6" w:space="1"/>
                <w:right w:val="single" w:color="auto" w:sz="6" w:space="31"/>
              </w:pBdr>
              <w:shd w:val="clear" w:color="auto" w:fill="F1F1F1" w:themeFill="background1" w:themeFillShade="F2"/>
              <w:jc w:val="both"/>
              <w:rPr>
                <w:rFonts w:ascii="Arial" w:hAnsi="Arial" w:cs="Arial"/>
                <w:sz w:val="22"/>
                <w:szCs w:val="22"/>
              </w:rPr>
            </w:pPr>
            <w:r>
              <w:rPr>
                <w:rFonts w:ascii="Arial" w:hAnsi="Arial" w:cs="Arial"/>
                <w:sz w:val="22"/>
                <w:szCs w:val="22"/>
              </w:rPr>
              <w:t xml:space="preserve">This form is to be completed by the student within </w:t>
            </w:r>
            <w:r>
              <w:rPr>
                <w:rFonts w:ascii="Arial" w:hAnsi="Arial" w:cs="Arial"/>
                <w:b/>
                <w:sz w:val="22"/>
                <w:szCs w:val="22"/>
              </w:rPr>
              <w:t>SIX</w:t>
            </w:r>
            <w:r>
              <w:rPr>
                <w:rFonts w:ascii="Arial" w:hAnsi="Arial" w:cs="Arial"/>
                <w:sz w:val="22"/>
                <w:szCs w:val="22"/>
              </w:rPr>
              <w:t xml:space="preserve"> months for full-time students and </w:t>
            </w:r>
            <w:r>
              <w:rPr>
                <w:rFonts w:ascii="Arial" w:hAnsi="Arial" w:cs="Arial"/>
                <w:b/>
                <w:sz w:val="22"/>
                <w:szCs w:val="22"/>
              </w:rPr>
              <w:t xml:space="preserve">TWELVE </w:t>
            </w:r>
            <w:r>
              <w:rPr>
                <w:rFonts w:ascii="Arial" w:hAnsi="Arial" w:cs="Arial"/>
                <w:sz w:val="22"/>
                <w:szCs w:val="22"/>
              </w:rPr>
              <w:t xml:space="preserve">months for part time students, after the commencement of the research degree or following progression to Part Two of your course. </w:t>
            </w:r>
          </w:p>
          <w:p w14:paraId="4699255D">
            <w:pPr>
              <w:pBdr>
                <w:top w:val="single" w:color="auto" w:sz="6" w:space="1"/>
                <w:left w:val="single" w:color="auto" w:sz="6" w:space="5"/>
                <w:bottom w:val="single" w:color="auto" w:sz="6" w:space="1"/>
                <w:right w:val="single" w:color="auto" w:sz="6" w:space="31"/>
              </w:pBdr>
              <w:shd w:val="clear" w:color="auto" w:fill="F1F1F1" w:themeFill="background1" w:themeFillShade="F2"/>
              <w:jc w:val="both"/>
              <w:rPr>
                <w:rFonts w:ascii="Arial" w:hAnsi="Arial" w:cs="Arial"/>
                <w:bCs/>
                <w:sz w:val="22"/>
                <w:szCs w:val="22"/>
              </w:rPr>
            </w:pPr>
          </w:p>
          <w:p w14:paraId="1369E58A">
            <w:pPr>
              <w:pBdr>
                <w:top w:val="single" w:color="auto" w:sz="6" w:space="1"/>
                <w:left w:val="single" w:color="auto" w:sz="6" w:space="5"/>
                <w:bottom w:val="single" w:color="auto" w:sz="6" w:space="1"/>
                <w:right w:val="single" w:color="auto" w:sz="6" w:space="31"/>
              </w:pBdr>
              <w:shd w:val="clear" w:color="auto" w:fill="F1F1F1" w:themeFill="background1" w:themeFillShade="F2"/>
              <w:jc w:val="both"/>
              <w:rPr>
                <w:rFonts w:ascii="Arial" w:hAnsi="Arial" w:cs="Arial"/>
                <w:bCs/>
                <w:sz w:val="22"/>
                <w:szCs w:val="22"/>
              </w:rPr>
            </w:pPr>
            <w:r>
              <w:rPr>
                <w:rFonts w:ascii="Arial" w:hAnsi="Arial" w:cs="Arial"/>
                <w:bCs/>
                <w:sz w:val="22"/>
                <w:szCs w:val="22"/>
              </w:rPr>
              <w:t xml:space="preserve">Once complete, submit this form via the </w:t>
            </w:r>
            <w:r>
              <w:rPr>
                <w:rFonts w:ascii="Arial" w:hAnsi="Arial" w:cs="Arial"/>
                <w:b/>
                <w:i/>
                <w:iCs/>
                <w:sz w:val="22"/>
                <w:szCs w:val="22"/>
                <w:u w:val="single"/>
              </w:rPr>
              <w:t>MyTSD Doctoral College Portal</w:t>
            </w:r>
            <w:r>
              <w:rPr>
                <w:rFonts w:ascii="Arial" w:hAnsi="Arial" w:cs="Arial"/>
                <w:bCs/>
                <w:sz w:val="22"/>
                <w:szCs w:val="22"/>
              </w:rPr>
              <w:t xml:space="preserve"> at (</w:t>
            </w:r>
            <w:r>
              <w:fldChar w:fldCharType="begin"/>
            </w:r>
            <w:r>
              <w:instrText xml:space="preserve"> HYPERLINK "https://mytsd.uwtsd.ac.uk" </w:instrText>
            </w:r>
            <w:r>
              <w:fldChar w:fldCharType="separate"/>
            </w:r>
            <w:r>
              <w:rPr>
                <w:rStyle w:val="15"/>
                <w:rFonts w:ascii="Arial" w:hAnsi="Arial" w:cs="Arial"/>
                <w:bCs/>
                <w:sz w:val="22"/>
                <w:szCs w:val="22"/>
              </w:rPr>
              <w:t>https://mytsd.uwtsd.ac.uk</w:t>
            </w:r>
            <w:r>
              <w:rPr>
                <w:rStyle w:val="15"/>
                <w:rFonts w:ascii="Arial" w:hAnsi="Arial" w:cs="Arial"/>
                <w:bCs/>
                <w:sz w:val="22"/>
                <w:szCs w:val="22"/>
              </w:rPr>
              <w:fldChar w:fldCharType="end"/>
            </w:r>
            <w:r>
              <w:rPr>
                <w:rFonts w:ascii="Arial" w:hAnsi="Arial" w:cs="Arial"/>
                <w:bCs/>
                <w:sz w:val="22"/>
                <w:szCs w:val="22"/>
              </w:rPr>
              <w:t>).</w:t>
            </w:r>
          </w:p>
          <w:p w14:paraId="03E4474F">
            <w:pPr>
              <w:pBdr>
                <w:top w:val="single" w:color="auto" w:sz="6" w:space="1"/>
                <w:left w:val="single" w:color="auto" w:sz="6" w:space="5"/>
                <w:bottom w:val="single" w:color="auto" w:sz="6" w:space="1"/>
                <w:right w:val="single" w:color="auto" w:sz="6" w:space="31"/>
              </w:pBdr>
              <w:shd w:val="clear" w:color="auto" w:fill="F1F1F1" w:themeFill="background1" w:themeFillShade="F2"/>
              <w:jc w:val="both"/>
              <w:rPr>
                <w:rFonts w:ascii="Arial" w:hAnsi="Arial" w:cs="Arial"/>
                <w:sz w:val="22"/>
                <w:szCs w:val="22"/>
              </w:rPr>
            </w:pPr>
          </w:p>
          <w:p w14:paraId="3C2DB698">
            <w:pPr>
              <w:pBdr>
                <w:top w:val="single" w:color="auto" w:sz="6" w:space="1"/>
                <w:left w:val="single" w:color="auto" w:sz="6" w:space="5"/>
                <w:bottom w:val="single" w:color="auto" w:sz="6" w:space="1"/>
                <w:right w:val="single" w:color="auto" w:sz="6" w:space="31"/>
              </w:pBdr>
              <w:shd w:val="clear" w:color="auto" w:fill="F1F1F1" w:themeFill="background1" w:themeFillShade="F2"/>
              <w:jc w:val="both"/>
              <w:rPr>
                <w:rFonts w:ascii="Arial" w:hAnsi="Arial" w:cs="Arial"/>
                <w:sz w:val="22"/>
                <w:szCs w:val="22"/>
              </w:rPr>
            </w:pPr>
            <w:r>
              <w:rPr>
                <w:rFonts w:ascii="Arial" w:hAnsi="Arial" w:cs="Arial"/>
                <w:sz w:val="22"/>
                <w:szCs w:val="22"/>
              </w:rPr>
              <w:t>This document is also available in Welsh.</w:t>
            </w:r>
          </w:p>
          <w:p w14:paraId="7C3B3899">
            <w:pPr>
              <w:pBdr>
                <w:top w:val="single" w:color="auto" w:sz="6" w:space="1"/>
                <w:left w:val="single" w:color="auto" w:sz="6" w:space="5"/>
                <w:bottom w:val="single" w:color="auto" w:sz="6" w:space="1"/>
                <w:right w:val="single" w:color="auto" w:sz="6" w:space="31"/>
              </w:pBdr>
              <w:shd w:val="clear" w:color="auto" w:fill="F1F1F1" w:themeFill="background1" w:themeFillShade="F2"/>
              <w:jc w:val="both"/>
              <w:rPr>
                <w:rFonts w:ascii="Arial" w:hAnsi="Arial" w:cs="Arial"/>
                <w:sz w:val="22"/>
                <w:szCs w:val="22"/>
              </w:rPr>
            </w:pPr>
          </w:p>
        </w:tc>
      </w:tr>
      <w:tr w14:paraId="1F161D7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435" w:type="dxa"/>
          </w:tcPr>
          <w:p w14:paraId="4607FA45">
            <w:pPr>
              <w:rPr>
                <w:rFonts w:ascii="Arial" w:hAnsi="Arial" w:cs="Arial"/>
                <w:b/>
                <w:sz w:val="22"/>
                <w:szCs w:val="22"/>
              </w:rPr>
            </w:pPr>
            <w:r>
              <w:rPr>
                <w:rFonts w:ascii="Arial" w:hAnsi="Arial" w:cs="Arial"/>
                <w:b/>
                <w:sz w:val="22"/>
                <w:szCs w:val="22"/>
              </w:rPr>
              <w:t>RESEARCH STAFF ONLY</w:t>
            </w:r>
          </w:p>
          <w:p w14:paraId="3B190C6D">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r>
              <w:fldChar w:fldCharType="begin"/>
            </w:r>
            <w:r>
              <w:instrText xml:space="preserve"> HYPERLINK "mailto:pgresearch@uwtsd.ac.uk" </w:instrText>
            </w:r>
            <w:r>
              <w:fldChar w:fldCharType="separate"/>
            </w:r>
            <w:r>
              <w:rPr>
                <w:rStyle w:val="15"/>
                <w:rFonts w:ascii="Arial" w:hAnsi="Arial" w:cs="Arial"/>
                <w:sz w:val="22"/>
                <w:szCs w:val="22"/>
              </w:rPr>
              <w:t>pgresearch@uwtsd.ac.uk</w:t>
            </w:r>
            <w:r>
              <w:rPr>
                <w:rStyle w:val="15"/>
                <w:rFonts w:ascii="Arial" w:hAnsi="Arial" w:cs="Arial"/>
                <w:sz w:val="22"/>
                <w:szCs w:val="22"/>
              </w:rPr>
              <w:fldChar w:fldCharType="end"/>
            </w:r>
            <w:r>
              <w:rPr>
                <w:rFonts w:ascii="Arial" w:hAnsi="Arial" w:cs="Arial"/>
                <w:sz w:val="22"/>
                <w:szCs w:val="22"/>
              </w:rPr>
              <w:t xml:space="preserve"> , with the title ‘Ethical Approval’ followed by your name.</w:t>
            </w:r>
          </w:p>
          <w:p w14:paraId="4AFE7688">
            <w:pPr>
              <w:rPr>
                <w:rFonts w:ascii="Arial" w:hAnsi="Arial" w:cs="Arial"/>
                <w:sz w:val="22"/>
                <w:szCs w:val="22"/>
              </w:rPr>
            </w:pPr>
          </w:p>
        </w:tc>
      </w:tr>
      <w:tr w14:paraId="3F3A0C3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435" w:type="dxa"/>
          </w:tcPr>
          <w:p w14:paraId="2E745051">
            <w:pPr>
              <w:pBdr>
                <w:top w:val="single" w:color="auto" w:sz="4" w:space="1"/>
                <w:left w:val="single" w:color="auto" w:sz="4" w:space="4"/>
                <w:bottom w:val="single" w:color="auto" w:sz="4" w:space="1"/>
                <w:right w:val="single" w:color="auto" w:sz="4" w:space="21"/>
                <w:between w:val="single" w:color="auto" w:sz="4" w:space="1"/>
              </w:pBdr>
              <w:tabs>
                <w:tab w:val="left" w:pos="5103"/>
              </w:tabs>
              <w:rPr>
                <w:rFonts w:ascii="Arial" w:hAnsi="Arial" w:cs="Arial"/>
                <w:b/>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should submit this form (and receive the outcome) via systems explained to you by the supervisor/module leader.</w:t>
            </w:r>
          </w:p>
        </w:tc>
      </w:tr>
    </w:tbl>
    <w:p w14:paraId="6CED2BD1">
      <w:pPr>
        <w:tabs>
          <w:tab w:val="left" w:pos="5103"/>
        </w:tabs>
        <w:jc w:val="both"/>
        <w:rPr>
          <w:rFonts w:ascii="Arial" w:hAnsi="Arial" w:cs="Arial"/>
          <w:b/>
          <w:bCs/>
          <w:sz w:val="22"/>
          <w:szCs w:val="22"/>
        </w:rPr>
      </w:pPr>
    </w:p>
    <w:p w14:paraId="7FB03679">
      <w:pPr>
        <w:tabs>
          <w:tab w:val="left" w:pos="5103"/>
        </w:tabs>
        <w:jc w:val="both"/>
        <w:rPr>
          <w:rFonts w:ascii="Arial" w:hAnsi="Arial" w:cs="Arial"/>
          <w:b/>
          <w:bCs/>
          <w:sz w:val="22"/>
          <w:szCs w:val="22"/>
        </w:rPr>
      </w:pPr>
    </w:p>
    <w:p w14:paraId="32DE7E8C">
      <w:pPr>
        <w:tabs>
          <w:tab w:val="left" w:pos="5103"/>
        </w:tabs>
        <w:jc w:val="both"/>
        <w:rPr>
          <w:rFonts w:ascii="Arial" w:hAnsi="Arial" w:cs="Arial"/>
          <w:b/>
          <w:bCs/>
          <w:sz w:val="22"/>
          <w:szCs w:val="22"/>
        </w:rPr>
      </w:pPr>
      <w:r>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1CA98186">
      <w:pPr>
        <w:tabs>
          <w:tab w:val="left" w:pos="5103"/>
        </w:tabs>
        <w:jc w:val="center"/>
        <w:rPr>
          <w:rFonts w:ascii="Arial" w:hAnsi="Arial" w:cs="Arial"/>
          <w:b/>
          <w:bCs/>
          <w:sz w:val="16"/>
          <w:szCs w:val="16"/>
        </w:rPr>
      </w:pPr>
    </w:p>
    <w:p w14:paraId="2DDAC227">
      <w:pPr>
        <w:tabs>
          <w:tab w:val="left" w:pos="5103"/>
        </w:tabs>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pPr>
        <w:tabs>
          <w:tab w:val="left" w:pos="5103"/>
        </w:tabs>
        <w:jc w:val="both"/>
        <w:rPr>
          <w:rFonts w:ascii="Arial" w:hAnsi="Arial" w:cs="Arial"/>
          <w:sz w:val="22"/>
          <w:szCs w:val="22"/>
        </w:rPr>
      </w:pPr>
    </w:p>
    <w:p w14:paraId="77B8D4F7">
      <w:pPr>
        <w:tabs>
          <w:tab w:val="left" w:pos="5103"/>
        </w:tabs>
        <w:jc w:val="both"/>
        <w:rPr>
          <w:rFonts w:ascii="Arial" w:hAnsi="Arial" w:cs="Arial"/>
          <w:sz w:val="22"/>
          <w:szCs w:val="22"/>
        </w:rPr>
      </w:pPr>
      <w:r>
        <w:rPr>
          <w:rFonts w:ascii="Arial" w:hAnsi="Arial" w:cs="Arial"/>
          <w:sz w:val="22"/>
          <w:szCs w:val="22"/>
        </w:rPr>
        <w:t>The individual undertaking the research activity is known as the “principal researcher”.</w:t>
      </w:r>
    </w:p>
    <w:p w14:paraId="08CEF3DB">
      <w:pPr>
        <w:tabs>
          <w:tab w:val="left" w:pos="5103"/>
        </w:tabs>
        <w:jc w:val="both"/>
        <w:rPr>
          <w:rFonts w:ascii="Arial" w:hAnsi="Arial" w:cs="Arial"/>
          <w:sz w:val="22"/>
          <w:szCs w:val="22"/>
        </w:rPr>
      </w:pPr>
    </w:p>
    <w:p w14:paraId="066DD03C">
      <w:pPr>
        <w:tabs>
          <w:tab w:val="left" w:pos="5103"/>
        </w:tabs>
        <w:jc w:val="both"/>
        <w:rPr>
          <w:rFonts w:ascii="Arial" w:hAnsi="Arial" w:cs="Arial"/>
          <w:sz w:val="22"/>
          <w:szCs w:val="22"/>
        </w:rPr>
      </w:pPr>
      <w:r>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pPr>
        <w:tabs>
          <w:tab w:val="left" w:pos="5103"/>
        </w:tabs>
        <w:jc w:val="both"/>
        <w:rPr>
          <w:rFonts w:ascii="Arial" w:hAnsi="Arial" w:cs="Arial"/>
          <w:sz w:val="22"/>
          <w:szCs w:val="22"/>
        </w:rPr>
      </w:pPr>
    </w:p>
    <w:p w14:paraId="78CA8ED0">
      <w:pPr>
        <w:tabs>
          <w:tab w:val="left" w:pos="5103"/>
        </w:tabs>
        <w:jc w:val="both"/>
        <w:rPr>
          <w:rFonts w:ascii="Arial" w:hAnsi="Arial" w:cs="Arial"/>
          <w:b/>
          <w:bCs/>
          <w:sz w:val="22"/>
          <w:szCs w:val="22"/>
        </w:rPr>
      </w:pPr>
      <w:r>
        <w:rPr>
          <w:rFonts w:ascii="Arial" w:hAnsi="Arial" w:cs="Arial"/>
          <w:b/>
          <w:bCs/>
          <w:sz w:val="22"/>
          <w:szCs w:val="22"/>
        </w:rPr>
        <w:t>Please read the notes for guidance before completing ALL sections of the form.</w:t>
      </w:r>
    </w:p>
    <w:p w14:paraId="0DD5CB22">
      <w:pPr>
        <w:autoSpaceDE w:val="0"/>
        <w:autoSpaceDN w:val="0"/>
        <w:adjustRightInd w:val="0"/>
        <w:jc w:val="both"/>
        <w:rPr>
          <w:rFonts w:ascii="Arial" w:hAnsi="Arial" w:cs="Arial"/>
          <w:sz w:val="22"/>
          <w:szCs w:val="22"/>
        </w:rPr>
      </w:pPr>
    </w:p>
    <w:p w14:paraId="5DDE9DB5">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Please see Checklist for details of process for different categories of application.  </w:t>
      </w:r>
    </w:p>
    <w:p w14:paraId="40551819">
      <w:pPr>
        <w:autoSpaceDE w:val="0"/>
        <w:autoSpaceDN w:val="0"/>
        <w:adjustRightInd w:val="0"/>
        <w:jc w:val="both"/>
        <w:rPr>
          <w:rFonts w:ascii="Arial" w:hAnsi="Arial" w:cs="Arial"/>
          <w:sz w:val="22"/>
          <w:szCs w:val="22"/>
        </w:rPr>
      </w:pPr>
    </w:p>
    <w:p w14:paraId="271807B2">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Style w:val="6"/>
        <w:tblW w:w="10448" w:type="dxa"/>
        <w:tblInd w:w="0"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CellMar>
          <w:top w:w="0" w:type="dxa"/>
          <w:left w:w="108" w:type="dxa"/>
          <w:bottom w:w="0" w:type="dxa"/>
          <w:right w:w="108" w:type="dxa"/>
        </w:tblCellMar>
      </w:tblPr>
      <w:tblGrid>
        <w:gridCol w:w="559"/>
        <w:gridCol w:w="2544"/>
        <w:gridCol w:w="709"/>
        <w:gridCol w:w="2551"/>
        <w:gridCol w:w="709"/>
        <w:gridCol w:w="2526"/>
        <w:gridCol w:w="850"/>
      </w:tblGrid>
      <w:tr w14:paraId="03D5FC97">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439" w:hRule="atLeast"/>
        </w:trPr>
        <w:tc>
          <w:tcPr>
            <w:tcW w:w="559" w:type="dxa"/>
            <w:shd w:val="clear" w:color="auto" w:fill="F1F1F1" w:themeFill="background1" w:themeFillShade="F2"/>
            <w:vAlign w:val="center"/>
          </w:tcPr>
          <w:p w14:paraId="4FAA0CAE">
            <w:pPr>
              <w:rPr>
                <w:rFonts w:ascii="Arial" w:hAnsi="Arial" w:cs="Arial"/>
                <w:sz w:val="22"/>
                <w:szCs w:val="22"/>
              </w:rPr>
            </w:pPr>
            <w:r>
              <w:rPr>
                <w:rFonts w:ascii="Arial" w:hAnsi="Arial" w:cs="Arial"/>
                <w:sz w:val="22"/>
                <w:szCs w:val="22"/>
              </w:rPr>
              <w:t>1</w:t>
            </w:r>
          </w:p>
        </w:tc>
        <w:tc>
          <w:tcPr>
            <w:tcW w:w="3253" w:type="dxa"/>
            <w:gridSpan w:val="2"/>
            <w:shd w:val="clear" w:color="auto" w:fill="F1F1F1" w:themeFill="background1" w:themeFillShade="F2"/>
            <w:vAlign w:val="center"/>
          </w:tcPr>
          <w:p w14:paraId="5FEBFE05">
            <w:pPr>
              <w:rPr>
                <w:rFonts w:ascii="Arial" w:hAnsi="Arial" w:cs="Arial"/>
                <w:sz w:val="22"/>
                <w:szCs w:val="22"/>
              </w:rPr>
            </w:pPr>
            <w:r>
              <w:rPr>
                <w:rFonts w:ascii="Arial" w:hAnsi="Arial" w:cs="Arial"/>
                <w:sz w:val="22"/>
                <w:szCs w:val="22"/>
              </w:rPr>
              <w:t>Full Name:</w:t>
            </w:r>
          </w:p>
        </w:tc>
        <w:tc>
          <w:tcPr>
            <w:tcW w:w="6636" w:type="dxa"/>
            <w:gridSpan w:val="4"/>
            <w:vAlign w:val="center"/>
          </w:tcPr>
          <w:p w14:paraId="7B7CF528">
            <w:pPr>
              <w:rPr>
                <w:rFonts w:ascii="Arial" w:hAnsi="Arial" w:cs="Arial"/>
                <w:sz w:val="22"/>
                <w:szCs w:val="22"/>
              </w:rPr>
            </w:pPr>
            <w:r>
              <w:rPr>
                <w:rFonts w:ascii="Arial" w:hAnsi="Arial" w:cs="Arial"/>
                <w:sz w:val="22"/>
                <w:szCs w:val="22"/>
              </w:rPr>
              <w:t>Vaibhavikumari Chaudhari</w:t>
            </w:r>
          </w:p>
        </w:tc>
      </w:tr>
      <w:tr w14:paraId="58EB8D36">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472" w:hRule="atLeast"/>
        </w:trPr>
        <w:tc>
          <w:tcPr>
            <w:tcW w:w="559" w:type="dxa"/>
            <w:shd w:val="clear" w:color="auto" w:fill="BEBEBE" w:themeFill="background1" w:themeFillShade="BF"/>
            <w:vAlign w:val="center"/>
          </w:tcPr>
          <w:p w14:paraId="2A6EE852">
            <w:pPr>
              <w:rPr>
                <w:rFonts w:ascii="Arial" w:hAnsi="Arial" w:cs="Arial"/>
                <w:sz w:val="22"/>
                <w:szCs w:val="22"/>
              </w:rPr>
            </w:pPr>
            <w:r>
              <w:rPr>
                <w:rFonts w:ascii="Arial" w:hAnsi="Arial" w:cs="Arial"/>
                <w:sz w:val="22"/>
                <w:szCs w:val="22"/>
              </w:rPr>
              <w:t>2</w:t>
            </w:r>
          </w:p>
        </w:tc>
        <w:tc>
          <w:tcPr>
            <w:tcW w:w="3253" w:type="dxa"/>
            <w:gridSpan w:val="2"/>
            <w:shd w:val="clear" w:color="auto" w:fill="BEBEBE" w:themeFill="background1" w:themeFillShade="BF"/>
            <w:vAlign w:val="center"/>
          </w:tcPr>
          <w:p w14:paraId="3861A3F2">
            <w:pPr>
              <w:rPr>
                <w:rFonts w:ascii="Arial" w:hAnsi="Arial" w:cs="Arial"/>
                <w:sz w:val="22"/>
                <w:szCs w:val="22"/>
              </w:rPr>
            </w:pPr>
            <w:r>
              <w:rPr>
                <w:rFonts w:ascii="Arial" w:hAnsi="Arial" w:cs="Arial"/>
                <w:sz w:val="22"/>
                <w:szCs w:val="22"/>
              </w:rPr>
              <w:t>Tick all boxes that apply:</w:t>
            </w:r>
          </w:p>
        </w:tc>
        <w:tc>
          <w:tcPr>
            <w:tcW w:w="2551" w:type="dxa"/>
            <w:shd w:val="clear" w:color="auto" w:fill="F1F1F1" w:themeFill="background1" w:themeFillShade="F2"/>
            <w:vAlign w:val="center"/>
          </w:tcPr>
          <w:p w14:paraId="14DB5BA6">
            <w:pPr>
              <w:rPr>
                <w:rFonts w:ascii="Arial" w:hAnsi="Arial" w:cs="Arial"/>
                <w:sz w:val="22"/>
                <w:szCs w:val="22"/>
              </w:rPr>
            </w:pPr>
            <w:r>
              <w:rPr>
                <w:rFonts w:ascii="Arial" w:hAnsi="Arial" w:cs="Arial"/>
                <w:sz w:val="22"/>
                <w:szCs w:val="22"/>
              </w:rPr>
              <w:t>Member of staff:</w:t>
            </w:r>
          </w:p>
        </w:tc>
        <w:tc>
          <w:tcPr>
            <w:tcW w:w="709" w:type="dxa"/>
            <w:shd w:val="clear" w:color="auto" w:fill="BEBEBE" w:themeFill="background1" w:themeFillShade="BF"/>
            <w:vAlign w:val="center"/>
          </w:tcPr>
          <w:p w14:paraId="3E57B5E3">
            <w:pPr>
              <w:jc w:val="center"/>
              <w:rPr>
                <w:rFonts w:ascii="Arial" w:hAnsi="Arial" w:cs="Arial"/>
                <w:sz w:val="22"/>
                <w:szCs w:val="22"/>
              </w:rPr>
            </w:pPr>
            <w:r>
              <w:rPr>
                <w:rFonts w:ascii="Segoe UI Symbol" w:hAnsi="Segoe UI Symbol" w:eastAsia="MS Gothic" w:cs="Segoe UI Symbol"/>
                <w:sz w:val="22"/>
                <w:szCs w:val="22"/>
              </w:rPr>
              <w:t>☐</w:t>
            </w:r>
          </w:p>
        </w:tc>
        <w:tc>
          <w:tcPr>
            <w:tcW w:w="2526" w:type="dxa"/>
            <w:shd w:val="clear" w:color="auto" w:fill="F1F1F1" w:themeFill="background1" w:themeFillShade="F2"/>
            <w:vAlign w:val="center"/>
          </w:tcPr>
          <w:p w14:paraId="45E9A35A">
            <w:pPr>
              <w:rPr>
                <w:rFonts w:ascii="Arial" w:hAnsi="Arial" w:cs="Arial"/>
                <w:sz w:val="22"/>
                <w:szCs w:val="22"/>
              </w:rPr>
            </w:pPr>
            <w:r>
              <w:rPr>
                <w:rFonts w:ascii="Arial" w:hAnsi="Arial" w:cs="Arial"/>
                <w:sz w:val="22"/>
                <w:szCs w:val="22"/>
              </w:rPr>
              <w:t>Honorary research fellow:</w:t>
            </w:r>
          </w:p>
        </w:tc>
        <w:tc>
          <w:tcPr>
            <w:tcW w:w="850" w:type="dxa"/>
            <w:shd w:val="clear" w:color="auto" w:fill="BEBEBE" w:themeFill="background1" w:themeFillShade="BF"/>
            <w:vAlign w:val="center"/>
          </w:tcPr>
          <w:p w14:paraId="2F2C7E07">
            <w:pPr>
              <w:jc w:val="center"/>
              <w:rPr>
                <w:rFonts w:ascii="Arial" w:hAnsi="Arial" w:cs="Arial"/>
                <w:sz w:val="22"/>
                <w:szCs w:val="22"/>
              </w:rPr>
            </w:pPr>
            <w:r>
              <w:rPr>
                <w:rFonts w:ascii="Segoe UI Symbol" w:hAnsi="Segoe UI Symbol" w:eastAsia="MS Gothic" w:cs="Segoe UI Symbol"/>
                <w:sz w:val="22"/>
                <w:szCs w:val="22"/>
              </w:rPr>
              <w:t>☐</w:t>
            </w:r>
          </w:p>
        </w:tc>
      </w:tr>
      <w:tr w14:paraId="4C7107BB">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472" w:hRule="atLeast"/>
        </w:trPr>
        <w:tc>
          <w:tcPr>
            <w:tcW w:w="559" w:type="dxa"/>
            <w:shd w:val="clear" w:color="auto" w:fill="F1F1F1" w:themeFill="background1" w:themeFillShade="F2"/>
            <w:vAlign w:val="center"/>
          </w:tcPr>
          <w:p w14:paraId="787452B8">
            <w:pPr>
              <w:rPr>
                <w:rFonts w:ascii="Arial" w:hAnsi="Arial" w:cs="Arial"/>
                <w:sz w:val="22"/>
                <w:szCs w:val="22"/>
              </w:rPr>
            </w:pPr>
          </w:p>
        </w:tc>
        <w:tc>
          <w:tcPr>
            <w:tcW w:w="2544" w:type="dxa"/>
            <w:shd w:val="clear" w:color="auto" w:fill="F1F1F1" w:themeFill="background1" w:themeFillShade="F2"/>
            <w:vAlign w:val="center"/>
          </w:tcPr>
          <w:p w14:paraId="5F953312">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rPr>
              <w:rFonts w:ascii="Arial" w:hAnsi="Arial" w:cs="Arial"/>
              <w:sz w:val="22"/>
              <w:szCs w:val="22"/>
            </w:rPr>
          </w:sdtEndPr>
          <w:sdtContent>
            <w:tc>
              <w:tcPr>
                <w:tcW w:w="709" w:type="dxa"/>
                <w:shd w:val="clear" w:color="auto" w:fill="BEBEBE" w:themeFill="background1" w:themeFillShade="BF"/>
                <w:vAlign w:val="center"/>
              </w:tcPr>
              <w:p w14:paraId="79D52D4D">
                <w:pPr>
                  <w:jc w:val="center"/>
                  <w:rPr>
                    <w:rFonts w:ascii="Arial" w:hAnsi="Arial" w:cs="Arial"/>
                    <w:sz w:val="22"/>
                    <w:szCs w:val="22"/>
                  </w:rPr>
                </w:pPr>
                <w:r>
                  <w:rPr>
                    <w:rFonts w:ascii="Segoe UI Symbol" w:hAnsi="Segoe UI Symbol" w:eastAsia="MS Gothic" w:cs="Segoe UI Symbol"/>
                    <w:sz w:val="22"/>
                    <w:szCs w:val="22"/>
                  </w:rPr>
                  <w:t>☐</w:t>
                </w:r>
              </w:p>
            </w:tc>
          </w:sdtContent>
        </w:sdt>
        <w:tc>
          <w:tcPr>
            <w:tcW w:w="2551" w:type="dxa"/>
            <w:shd w:val="clear" w:color="auto" w:fill="F1F1F1" w:themeFill="background1" w:themeFillShade="F2"/>
            <w:vAlign w:val="center"/>
          </w:tcPr>
          <w:p w14:paraId="0237D52B">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rPr>
              <w:rFonts w:ascii="Arial" w:hAnsi="Arial" w:cs="Arial"/>
              <w:sz w:val="22"/>
              <w:szCs w:val="22"/>
            </w:rPr>
          </w:sdtEndPr>
          <w:sdtContent>
            <w:tc>
              <w:tcPr>
                <w:tcW w:w="709" w:type="dxa"/>
                <w:shd w:val="clear" w:color="auto" w:fill="BEBEBE" w:themeFill="background1" w:themeFillShade="BF"/>
                <w:vAlign w:val="center"/>
              </w:tcPr>
              <w:p w14:paraId="32F97F34">
                <w:pPr>
                  <w:jc w:val="center"/>
                  <w:rPr>
                    <w:rFonts w:ascii="Arial" w:hAnsi="Arial" w:cs="Arial"/>
                    <w:sz w:val="22"/>
                    <w:szCs w:val="22"/>
                  </w:rPr>
                </w:pPr>
                <w:r>
                  <w:rPr>
                    <w:rFonts w:hint="eastAsia" w:ascii="MS Gothic" w:hAnsi="MS Gothic" w:eastAsia="MS Gothic" w:cs="Arial"/>
                    <w:sz w:val="22"/>
                    <w:szCs w:val="22"/>
                  </w:rPr>
                  <w:t>☒</w:t>
                </w:r>
              </w:p>
            </w:tc>
          </w:sdtContent>
        </w:sdt>
        <w:tc>
          <w:tcPr>
            <w:tcW w:w="2526" w:type="dxa"/>
            <w:shd w:val="clear" w:color="auto" w:fill="F1F1F1" w:themeFill="background1" w:themeFillShade="F2"/>
            <w:vAlign w:val="center"/>
          </w:tcPr>
          <w:p w14:paraId="2891CAA8">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rPr>
              <w:rFonts w:ascii="Arial" w:hAnsi="Arial" w:cs="Arial"/>
              <w:sz w:val="22"/>
              <w:szCs w:val="22"/>
            </w:rPr>
          </w:sdtEndPr>
          <w:sdtContent>
            <w:tc>
              <w:tcPr>
                <w:tcW w:w="850" w:type="dxa"/>
                <w:shd w:val="clear" w:color="auto" w:fill="BEBEBE" w:themeFill="background1" w:themeFillShade="BF"/>
                <w:vAlign w:val="center"/>
              </w:tcPr>
              <w:p w14:paraId="7C185490">
                <w:pPr>
                  <w:jc w:val="center"/>
                  <w:rPr>
                    <w:rFonts w:ascii="Arial" w:hAnsi="Arial" w:cs="Arial"/>
                    <w:sz w:val="22"/>
                    <w:szCs w:val="22"/>
                  </w:rPr>
                </w:pPr>
                <w:r>
                  <w:rPr>
                    <w:rFonts w:hint="eastAsia" w:ascii="MS Gothic" w:hAnsi="MS Gothic" w:eastAsia="MS Gothic" w:cs="Arial"/>
                    <w:sz w:val="22"/>
                    <w:szCs w:val="22"/>
                    <w:lang w:val="en-GB" w:eastAsia="en-US" w:bidi="ar-SA"/>
                  </w:rPr>
                  <w:t>☐</w:t>
                </w:r>
              </w:p>
            </w:tc>
          </w:sdtContent>
        </w:sdt>
      </w:tr>
    </w:tbl>
    <w:p w14:paraId="27426EAC">
      <w:pPr>
        <w:rPr>
          <w:rFonts w:ascii="Arial" w:hAnsi="Arial" w:cs="Arial"/>
          <w:bCs/>
          <w:iCs/>
          <w:sz w:val="16"/>
          <w:szCs w:val="16"/>
        </w:rPr>
      </w:pPr>
    </w:p>
    <w:tbl>
      <w:tblPr>
        <w:tblStyle w:val="6"/>
        <w:tblW w:w="10448" w:type="dxa"/>
        <w:tblInd w:w="0"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CellMar>
          <w:top w:w="0" w:type="dxa"/>
          <w:left w:w="108" w:type="dxa"/>
          <w:bottom w:w="0" w:type="dxa"/>
          <w:right w:w="108" w:type="dxa"/>
        </w:tblCellMar>
      </w:tblPr>
      <w:tblGrid>
        <w:gridCol w:w="559"/>
        <w:gridCol w:w="3253"/>
        <w:gridCol w:w="6636"/>
      </w:tblGrid>
      <w:tr w14:paraId="0AEEE38A">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34" w:hRule="atLeast"/>
        </w:trPr>
        <w:tc>
          <w:tcPr>
            <w:tcW w:w="559" w:type="dxa"/>
            <w:shd w:val="clear" w:color="auto" w:fill="F1F1F1" w:themeFill="background1" w:themeFillShade="F2"/>
            <w:vAlign w:val="center"/>
          </w:tcPr>
          <w:p w14:paraId="23A5BC11">
            <w:pPr>
              <w:rPr>
                <w:rFonts w:ascii="Arial" w:hAnsi="Arial" w:cs="Arial"/>
                <w:sz w:val="22"/>
                <w:szCs w:val="22"/>
              </w:rPr>
            </w:pPr>
            <w:r>
              <w:rPr>
                <w:rFonts w:ascii="Arial" w:hAnsi="Arial" w:cs="Arial"/>
                <w:sz w:val="22"/>
                <w:szCs w:val="22"/>
              </w:rPr>
              <w:t>3</w:t>
            </w:r>
          </w:p>
        </w:tc>
        <w:tc>
          <w:tcPr>
            <w:tcW w:w="3253" w:type="dxa"/>
            <w:shd w:val="clear" w:color="auto" w:fill="F1F1F1" w:themeFill="background1" w:themeFillShade="F2"/>
            <w:vAlign w:val="center"/>
          </w:tcPr>
          <w:p w14:paraId="3A9C78E1">
            <w:pPr>
              <w:rPr>
                <w:rFonts w:ascii="Arial" w:hAnsi="Arial" w:cs="Arial"/>
                <w:sz w:val="22"/>
                <w:szCs w:val="22"/>
              </w:rPr>
            </w:pPr>
            <w:r>
              <w:rPr>
                <w:rFonts w:ascii="Arial" w:hAnsi="Arial" w:cs="Arial"/>
                <w:sz w:val="22"/>
                <w:szCs w:val="22"/>
              </w:rPr>
              <w:t>Institute/Academic Discipline/Centre:</w:t>
            </w:r>
          </w:p>
        </w:tc>
        <w:tc>
          <w:tcPr>
            <w:tcW w:w="6636" w:type="dxa"/>
            <w:vAlign w:val="center"/>
          </w:tcPr>
          <w:p w14:paraId="72964C02">
            <w:pPr>
              <w:rPr>
                <w:rFonts w:ascii="Arial" w:hAnsi="Arial" w:cs="Arial"/>
                <w:sz w:val="22"/>
                <w:szCs w:val="22"/>
              </w:rPr>
            </w:pPr>
            <w:r>
              <w:rPr>
                <w:rFonts w:ascii="Arial" w:hAnsi="Arial" w:cs="Arial"/>
                <w:sz w:val="22"/>
                <w:szCs w:val="22"/>
              </w:rPr>
              <w:t>Institute of Inner</w:t>
            </w:r>
            <w:r>
              <w:rPr>
                <w:rFonts w:hint="default" w:ascii="Arial" w:hAnsi="Arial" w:cs="Arial"/>
                <w:sz w:val="22"/>
                <w:szCs w:val="22"/>
                <w:lang w:val="en-IN"/>
              </w:rPr>
              <w:t>-</w:t>
            </w:r>
            <w:r>
              <w:rPr>
                <w:rFonts w:ascii="Arial" w:hAnsi="Arial" w:cs="Arial"/>
                <w:sz w:val="22"/>
                <w:szCs w:val="22"/>
              </w:rPr>
              <w:t>city Learning Campus</w:t>
            </w:r>
          </w:p>
        </w:tc>
      </w:tr>
      <w:tr w14:paraId="37E7F8A3">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40" w:hRule="atLeast"/>
        </w:trPr>
        <w:tc>
          <w:tcPr>
            <w:tcW w:w="559" w:type="dxa"/>
            <w:shd w:val="clear" w:color="auto" w:fill="F1F1F1" w:themeFill="background1" w:themeFillShade="F2"/>
            <w:vAlign w:val="center"/>
          </w:tcPr>
          <w:p w14:paraId="4F4F9C1C">
            <w:pPr>
              <w:rPr>
                <w:rFonts w:ascii="Arial" w:hAnsi="Arial" w:cs="Arial"/>
                <w:sz w:val="22"/>
                <w:szCs w:val="22"/>
              </w:rPr>
            </w:pPr>
            <w:r>
              <w:rPr>
                <w:rFonts w:ascii="Arial" w:hAnsi="Arial" w:cs="Arial"/>
                <w:sz w:val="22"/>
                <w:szCs w:val="22"/>
              </w:rPr>
              <w:t>4</w:t>
            </w:r>
          </w:p>
        </w:tc>
        <w:tc>
          <w:tcPr>
            <w:tcW w:w="3253" w:type="dxa"/>
            <w:shd w:val="clear" w:color="auto" w:fill="F1F1F1" w:themeFill="background1" w:themeFillShade="F2"/>
            <w:vAlign w:val="center"/>
          </w:tcPr>
          <w:p w14:paraId="099BCD86">
            <w:pPr>
              <w:rPr>
                <w:rFonts w:ascii="Arial" w:hAnsi="Arial" w:cs="Arial"/>
                <w:sz w:val="22"/>
                <w:szCs w:val="22"/>
              </w:rPr>
            </w:pPr>
            <w:r>
              <w:rPr>
                <w:rFonts w:ascii="Arial" w:hAnsi="Arial" w:cs="Arial"/>
                <w:sz w:val="22"/>
                <w:szCs w:val="22"/>
              </w:rPr>
              <w:t>Campus:</w:t>
            </w:r>
          </w:p>
        </w:tc>
        <w:tc>
          <w:tcPr>
            <w:tcW w:w="6636" w:type="dxa"/>
            <w:vAlign w:val="center"/>
          </w:tcPr>
          <w:p w14:paraId="39283D7C">
            <w:pPr>
              <w:rPr>
                <w:rFonts w:ascii="Arial" w:hAnsi="Arial" w:cs="Arial"/>
                <w:sz w:val="22"/>
                <w:szCs w:val="22"/>
              </w:rPr>
            </w:pPr>
          </w:p>
          <w:p w14:paraId="57CB938A">
            <w:pPr>
              <w:rPr>
                <w:rFonts w:ascii="Arial" w:hAnsi="Arial" w:cs="Arial"/>
                <w:sz w:val="22"/>
                <w:szCs w:val="22"/>
              </w:rPr>
            </w:pPr>
            <w:r>
              <w:rPr>
                <w:rFonts w:ascii="Arial" w:hAnsi="Arial" w:cs="Arial"/>
                <w:sz w:val="22"/>
                <w:szCs w:val="22"/>
              </w:rPr>
              <w:t>London</w:t>
            </w:r>
          </w:p>
        </w:tc>
      </w:tr>
      <w:tr w14:paraId="20811D96">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40" w:hRule="atLeast"/>
        </w:trPr>
        <w:tc>
          <w:tcPr>
            <w:tcW w:w="559" w:type="dxa"/>
            <w:shd w:val="clear" w:color="auto" w:fill="F1F1F1" w:themeFill="background1" w:themeFillShade="F2"/>
            <w:vAlign w:val="center"/>
          </w:tcPr>
          <w:p w14:paraId="7E48DAB2">
            <w:pPr>
              <w:rPr>
                <w:rFonts w:ascii="Arial" w:hAnsi="Arial" w:cs="Arial"/>
                <w:sz w:val="22"/>
                <w:szCs w:val="22"/>
              </w:rPr>
            </w:pPr>
            <w:r>
              <w:rPr>
                <w:rFonts w:ascii="Arial" w:hAnsi="Arial" w:cs="Arial"/>
                <w:sz w:val="22"/>
                <w:szCs w:val="22"/>
              </w:rPr>
              <w:t>5</w:t>
            </w:r>
          </w:p>
        </w:tc>
        <w:tc>
          <w:tcPr>
            <w:tcW w:w="3253" w:type="dxa"/>
            <w:shd w:val="clear" w:color="auto" w:fill="F1F1F1" w:themeFill="background1" w:themeFillShade="F2"/>
            <w:vAlign w:val="center"/>
          </w:tcPr>
          <w:p w14:paraId="593A6772">
            <w:pPr>
              <w:rPr>
                <w:rFonts w:ascii="Arial" w:hAnsi="Arial" w:cs="Arial"/>
                <w:sz w:val="22"/>
                <w:szCs w:val="22"/>
              </w:rPr>
            </w:pPr>
            <w:r>
              <w:rPr>
                <w:rFonts w:ascii="Arial" w:hAnsi="Arial" w:cs="Arial"/>
                <w:sz w:val="22"/>
                <w:szCs w:val="22"/>
              </w:rPr>
              <w:t>E-mail address:</w:t>
            </w:r>
          </w:p>
        </w:tc>
        <w:tc>
          <w:tcPr>
            <w:tcW w:w="6636" w:type="dxa"/>
            <w:vAlign w:val="center"/>
          </w:tcPr>
          <w:p w14:paraId="309F5F46">
            <w:pPr>
              <w:rPr>
                <w:rFonts w:ascii="Arial" w:hAnsi="Arial" w:cs="Arial"/>
                <w:sz w:val="22"/>
                <w:szCs w:val="22"/>
              </w:rPr>
            </w:pPr>
          </w:p>
          <w:p w14:paraId="6D16D89E">
            <w:pPr>
              <w:rPr>
                <w:rFonts w:ascii="Arial" w:hAnsi="Arial" w:cs="Arial"/>
                <w:sz w:val="22"/>
                <w:szCs w:val="22"/>
              </w:rPr>
            </w:pPr>
            <w:r>
              <w:rPr>
                <w:rFonts w:ascii="Arial" w:hAnsi="Arial" w:cs="Arial"/>
                <w:sz w:val="22"/>
                <w:szCs w:val="22"/>
              </w:rPr>
              <w:t>2328836@student.uwtsd.ac.uk</w:t>
            </w:r>
          </w:p>
        </w:tc>
      </w:tr>
      <w:tr w14:paraId="4AEAF2F1">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40" w:hRule="atLeast"/>
        </w:trPr>
        <w:tc>
          <w:tcPr>
            <w:tcW w:w="559" w:type="dxa"/>
            <w:shd w:val="clear" w:color="auto" w:fill="F1F1F1" w:themeFill="background1" w:themeFillShade="F2"/>
            <w:vAlign w:val="center"/>
          </w:tcPr>
          <w:p w14:paraId="0EB752DB">
            <w:pPr>
              <w:rPr>
                <w:rFonts w:ascii="Arial" w:hAnsi="Arial" w:cs="Arial"/>
                <w:sz w:val="22"/>
                <w:szCs w:val="22"/>
              </w:rPr>
            </w:pPr>
            <w:r>
              <w:rPr>
                <w:rFonts w:ascii="Arial" w:hAnsi="Arial" w:cs="Arial"/>
                <w:sz w:val="22"/>
                <w:szCs w:val="22"/>
              </w:rPr>
              <w:t>6</w:t>
            </w:r>
          </w:p>
        </w:tc>
        <w:tc>
          <w:tcPr>
            <w:tcW w:w="3253" w:type="dxa"/>
            <w:shd w:val="clear" w:color="auto" w:fill="F1F1F1" w:themeFill="background1" w:themeFillShade="F2"/>
            <w:vAlign w:val="center"/>
          </w:tcPr>
          <w:p w14:paraId="1458C475">
            <w:pPr>
              <w:rPr>
                <w:rFonts w:ascii="Arial" w:hAnsi="Arial" w:cs="Arial"/>
                <w:sz w:val="22"/>
                <w:szCs w:val="22"/>
              </w:rPr>
            </w:pPr>
            <w:r>
              <w:rPr>
                <w:rFonts w:ascii="Arial" w:hAnsi="Arial" w:cs="Arial"/>
                <w:sz w:val="22"/>
                <w:szCs w:val="22"/>
              </w:rPr>
              <w:t>Contact Telephone Number:</w:t>
            </w:r>
          </w:p>
        </w:tc>
        <w:tc>
          <w:tcPr>
            <w:tcW w:w="6636" w:type="dxa"/>
            <w:vAlign w:val="center"/>
          </w:tcPr>
          <w:p w14:paraId="2C75827D">
            <w:pPr>
              <w:rPr>
                <w:rFonts w:ascii="Arial" w:hAnsi="Arial" w:cs="Arial"/>
                <w:sz w:val="22"/>
                <w:szCs w:val="22"/>
              </w:rPr>
            </w:pPr>
          </w:p>
          <w:p w14:paraId="331BC1EA">
            <w:pPr>
              <w:rPr>
                <w:rFonts w:ascii="Arial" w:hAnsi="Arial" w:cs="Arial"/>
                <w:sz w:val="22"/>
                <w:szCs w:val="22"/>
              </w:rPr>
            </w:pPr>
            <w:r>
              <w:rPr>
                <w:rFonts w:ascii="Arial" w:hAnsi="Arial" w:cs="Arial"/>
                <w:sz w:val="22"/>
                <w:szCs w:val="22"/>
              </w:rPr>
              <w:t>07721854315</w:t>
            </w:r>
          </w:p>
        </w:tc>
      </w:tr>
      <w:tr w14:paraId="165283C3">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c>
          <w:tcPr>
            <w:tcW w:w="559" w:type="dxa"/>
            <w:shd w:val="clear" w:color="auto" w:fill="BEBEBE" w:themeFill="background1" w:themeFillShade="BF"/>
            <w:vAlign w:val="center"/>
          </w:tcPr>
          <w:p w14:paraId="74299548">
            <w:pPr>
              <w:rPr>
                <w:rFonts w:ascii="Arial" w:hAnsi="Arial" w:cs="Arial"/>
                <w:b/>
                <w:i/>
                <w:sz w:val="22"/>
                <w:szCs w:val="22"/>
              </w:rPr>
            </w:pPr>
          </w:p>
        </w:tc>
        <w:tc>
          <w:tcPr>
            <w:tcW w:w="9889" w:type="dxa"/>
            <w:gridSpan w:val="2"/>
            <w:shd w:val="clear" w:color="auto" w:fill="BEBEBE" w:themeFill="background1" w:themeFillShade="BF"/>
            <w:vAlign w:val="center"/>
          </w:tcPr>
          <w:p w14:paraId="3276E596">
            <w:pPr>
              <w:rPr>
                <w:rFonts w:ascii="Arial" w:hAnsi="Arial" w:cs="Arial"/>
                <w:sz w:val="22"/>
                <w:szCs w:val="22"/>
              </w:rPr>
            </w:pPr>
            <w:r>
              <w:rPr>
                <w:rFonts w:ascii="Arial" w:hAnsi="Arial" w:cs="Arial"/>
                <w:b/>
                <w:i/>
                <w:sz w:val="22"/>
                <w:szCs w:val="22"/>
              </w:rPr>
              <w:t>For students:</w:t>
            </w:r>
          </w:p>
        </w:tc>
      </w:tr>
      <w:tr w14:paraId="59C0AA00">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513" w:hRule="atLeast"/>
        </w:trPr>
        <w:tc>
          <w:tcPr>
            <w:tcW w:w="559" w:type="dxa"/>
            <w:shd w:val="clear" w:color="auto" w:fill="F1F1F1" w:themeFill="background1" w:themeFillShade="F2"/>
            <w:vAlign w:val="center"/>
          </w:tcPr>
          <w:p w14:paraId="6F101E42">
            <w:pPr>
              <w:rPr>
                <w:rFonts w:ascii="Arial" w:hAnsi="Arial" w:cs="Arial"/>
                <w:sz w:val="22"/>
                <w:szCs w:val="22"/>
              </w:rPr>
            </w:pPr>
            <w:r>
              <w:rPr>
                <w:rFonts w:ascii="Arial" w:hAnsi="Arial" w:cs="Arial"/>
                <w:sz w:val="22"/>
                <w:szCs w:val="22"/>
              </w:rPr>
              <w:t>7</w:t>
            </w:r>
          </w:p>
        </w:tc>
        <w:tc>
          <w:tcPr>
            <w:tcW w:w="3253" w:type="dxa"/>
            <w:shd w:val="clear" w:color="auto" w:fill="F1F1F1" w:themeFill="background1" w:themeFillShade="F2"/>
            <w:vAlign w:val="center"/>
          </w:tcPr>
          <w:p w14:paraId="76958243">
            <w:pPr>
              <w:rPr>
                <w:rFonts w:ascii="Arial" w:hAnsi="Arial" w:cs="Arial"/>
                <w:sz w:val="22"/>
                <w:szCs w:val="22"/>
              </w:rPr>
            </w:pPr>
            <w:r>
              <w:rPr>
                <w:rFonts w:ascii="Arial" w:hAnsi="Arial" w:cs="Arial"/>
                <w:sz w:val="22"/>
                <w:szCs w:val="22"/>
              </w:rPr>
              <w:t>Student Number:</w:t>
            </w:r>
          </w:p>
        </w:tc>
        <w:tc>
          <w:tcPr>
            <w:tcW w:w="6636" w:type="dxa"/>
            <w:vAlign w:val="center"/>
          </w:tcPr>
          <w:p w14:paraId="60B34DE8">
            <w:pPr>
              <w:rPr>
                <w:rFonts w:ascii="Arial" w:hAnsi="Arial" w:cs="Arial"/>
                <w:sz w:val="22"/>
                <w:szCs w:val="22"/>
              </w:rPr>
            </w:pPr>
            <w:r>
              <w:rPr>
                <w:rFonts w:ascii="Arial" w:hAnsi="Arial" w:cs="Arial"/>
                <w:sz w:val="22"/>
                <w:szCs w:val="22"/>
              </w:rPr>
              <w:t>2328826</w:t>
            </w:r>
          </w:p>
        </w:tc>
      </w:tr>
      <w:tr w14:paraId="4EAC5A4D">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549" w:hRule="atLeast"/>
        </w:trPr>
        <w:tc>
          <w:tcPr>
            <w:tcW w:w="559" w:type="dxa"/>
            <w:shd w:val="clear" w:color="auto" w:fill="F1F1F1" w:themeFill="background1" w:themeFillShade="F2"/>
            <w:vAlign w:val="center"/>
          </w:tcPr>
          <w:p w14:paraId="619789F9">
            <w:pPr>
              <w:rPr>
                <w:rFonts w:ascii="Arial" w:hAnsi="Arial" w:cs="Arial"/>
                <w:sz w:val="22"/>
                <w:szCs w:val="22"/>
              </w:rPr>
            </w:pPr>
            <w:r>
              <w:rPr>
                <w:rFonts w:ascii="Arial" w:hAnsi="Arial" w:cs="Arial"/>
                <w:sz w:val="22"/>
                <w:szCs w:val="22"/>
              </w:rPr>
              <w:t>8</w:t>
            </w:r>
          </w:p>
        </w:tc>
        <w:tc>
          <w:tcPr>
            <w:tcW w:w="3253" w:type="dxa"/>
            <w:shd w:val="clear" w:color="auto" w:fill="F1F1F1" w:themeFill="background1" w:themeFillShade="F2"/>
            <w:vAlign w:val="center"/>
          </w:tcPr>
          <w:p w14:paraId="4F46B158">
            <w:pPr>
              <w:rPr>
                <w:rFonts w:ascii="Arial" w:hAnsi="Arial" w:cs="Arial"/>
                <w:sz w:val="22"/>
                <w:szCs w:val="22"/>
              </w:rPr>
            </w:pPr>
            <w:r>
              <w:rPr>
                <w:rFonts w:ascii="Arial" w:hAnsi="Arial" w:cs="Arial"/>
                <w:sz w:val="22"/>
                <w:szCs w:val="22"/>
              </w:rPr>
              <w:t>Programme of Study:</w:t>
            </w:r>
          </w:p>
        </w:tc>
        <w:tc>
          <w:tcPr>
            <w:tcW w:w="6636" w:type="dxa"/>
            <w:vAlign w:val="center"/>
          </w:tcPr>
          <w:p w14:paraId="660E53A9">
            <w:pPr>
              <w:rPr>
                <w:rFonts w:ascii="Arial" w:hAnsi="Arial" w:cs="Arial"/>
                <w:sz w:val="22"/>
                <w:szCs w:val="22"/>
              </w:rPr>
            </w:pPr>
            <w:r>
              <w:rPr>
                <w:rFonts w:ascii="Arial" w:hAnsi="Arial" w:cs="Arial"/>
                <w:sz w:val="22"/>
                <w:szCs w:val="22"/>
              </w:rPr>
              <w:t>MSc</w:t>
            </w:r>
            <w:r>
              <w:rPr>
                <w:rFonts w:hint="default" w:ascii="Arial" w:hAnsi="Arial" w:cs="Arial"/>
                <w:sz w:val="22"/>
                <w:szCs w:val="22"/>
                <w:lang w:val="en-IN"/>
              </w:rPr>
              <w:t>.</w:t>
            </w:r>
            <w:r>
              <w:rPr>
                <w:rFonts w:ascii="Arial" w:hAnsi="Arial" w:cs="Arial"/>
                <w:sz w:val="22"/>
                <w:szCs w:val="22"/>
              </w:rPr>
              <w:t xml:space="preserve"> Public Health and Social Care in Practice</w:t>
            </w:r>
          </w:p>
        </w:tc>
      </w:tr>
      <w:tr w14:paraId="49F32132">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557" w:hRule="atLeast"/>
        </w:trPr>
        <w:tc>
          <w:tcPr>
            <w:tcW w:w="559" w:type="dxa"/>
            <w:shd w:val="clear" w:color="auto" w:fill="F1F1F1" w:themeFill="background1" w:themeFillShade="F2"/>
            <w:vAlign w:val="center"/>
          </w:tcPr>
          <w:p w14:paraId="789362DD">
            <w:pPr>
              <w:rPr>
                <w:rFonts w:ascii="Arial" w:hAnsi="Arial" w:cs="Arial"/>
                <w:sz w:val="22"/>
                <w:szCs w:val="22"/>
              </w:rPr>
            </w:pPr>
            <w:r>
              <w:rPr>
                <w:rFonts w:ascii="Arial" w:hAnsi="Arial" w:cs="Arial"/>
                <w:sz w:val="22"/>
                <w:szCs w:val="22"/>
              </w:rPr>
              <w:t>9</w:t>
            </w:r>
          </w:p>
        </w:tc>
        <w:tc>
          <w:tcPr>
            <w:tcW w:w="3253" w:type="dxa"/>
            <w:shd w:val="clear" w:color="auto" w:fill="F1F1F1" w:themeFill="background1" w:themeFillShade="F2"/>
            <w:vAlign w:val="center"/>
          </w:tcPr>
          <w:p w14:paraId="451128FE">
            <w:pPr>
              <w:rPr>
                <w:rFonts w:ascii="Arial" w:hAnsi="Arial" w:cs="Arial"/>
                <w:sz w:val="22"/>
                <w:szCs w:val="22"/>
              </w:rPr>
            </w:pPr>
            <w:r>
              <w:rPr>
                <w:rFonts w:ascii="Arial" w:hAnsi="Arial" w:cs="Arial"/>
                <w:sz w:val="22"/>
                <w:szCs w:val="22"/>
              </w:rPr>
              <w:t>Director of Studies/Supervisor:</w:t>
            </w:r>
          </w:p>
        </w:tc>
        <w:tc>
          <w:tcPr>
            <w:tcW w:w="6636" w:type="dxa"/>
            <w:vAlign w:val="center"/>
          </w:tcPr>
          <w:p w14:paraId="3E5E7D21">
            <w:pPr>
              <w:rPr>
                <w:rFonts w:ascii="Arial" w:hAnsi="Arial" w:cs="Arial"/>
                <w:sz w:val="22"/>
                <w:szCs w:val="22"/>
              </w:rPr>
            </w:pPr>
            <w:r>
              <w:rPr>
                <w:rFonts w:ascii="Arial" w:hAnsi="Arial" w:cs="Arial"/>
                <w:sz w:val="22"/>
                <w:szCs w:val="22"/>
              </w:rPr>
              <w:t>Dr. Soban Sadiq</w:t>
            </w:r>
          </w:p>
        </w:tc>
      </w:tr>
    </w:tbl>
    <w:p w14:paraId="0F4D5C93">
      <w:pPr>
        <w:rPr>
          <w:rFonts w:ascii="Arial" w:hAnsi="Arial" w:cs="Arial"/>
          <w:bCs/>
          <w:iCs/>
        </w:rPr>
      </w:pPr>
    </w:p>
    <w:p w14:paraId="25E52BFA">
      <w:pPr>
        <w:autoSpaceDE w:val="0"/>
        <w:autoSpaceDN w:val="0"/>
        <w:adjustRightInd w:val="0"/>
        <w:jc w:val="both"/>
        <w:rPr>
          <w:rFonts w:ascii="Arial" w:hAnsi="Arial" w:cs="Arial"/>
          <w:b/>
          <w:sz w:val="22"/>
          <w:szCs w:val="22"/>
        </w:rPr>
      </w:pPr>
    </w:p>
    <w:p w14:paraId="63D4CE9D">
      <w:pPr>
        <w:rPr>
          <w:rFonts w:ascii="Arial" w:hAnsi="Arial" w:cs="Arial"/>
          <w:b/>
          <w:sz w:val="22"/>
          <w:szCs w:val="22"/>
        </w:rPr>
      </w:pPr>
    </w:p>
    <w:p w14:paraId="76075119">
      <w:pPr>
        <w:autoSpaceDE w:val="0"/>
        <w:autoSpaceDN w:val="0"/>
        <w:adjustRightInd w:val="0"/>
        <w:spacing w:after="240"/>
        <w:jc w:val="both"/>
        <w:rPr>
          <w:rFonts w:ascii="Arial" w:hAnsi="Arial" w:cs="Arial"/>
          <w:b/>
          <w:sz w:val="22"/>
          <w:szCs w:val="22"/>
        </w:rPr>
      </w:pPr>
      <w:r>
        <w:rPr>
          <w:rFonts w:ascii="Arial" w:hAnsi="Arial" w:cs="Arial"/>
          <w:b/>
          <w:sz w:val="22"/>
          <w:szCs w:val="22"/>
        </w:rPr>
        <w:t>SECTION B: Approval for Research Activity</w:t>
      </w:r>
    </w:p>
    <w:tbl>
      <w:tblPr>
        <w:tblStyle w:val="19"/>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3693"/>
        <w:gridCol w:w="2539"/>
        <w:gridCol w:w="993"/>
        <w:gridCol w:w="850"/>
        <w:gridCol w:w="992"/>
        <w:gridCol w:w="851"/>
      </w:tblGrid>
      <w:tr w14:paraId="31E538D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14:paraId="43CCAFDD">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1F1F1" w:themeFill="background1" w:themeFillShade="F2"/>
            <w:vAlign w:val="center"/>
          </w:tcPr>
          <w:p w14:paraId="11BF13C9">
            <w:pPr>
              <w:autoSpaceDE w:val="0"/>
              <w:autoSpaceDN w:val="0"/>
              <w:adjustRightInd w:val="0"/>
              <w:rPr>
                <w:rFonts w:ascii="Arial" w:hAnsi="Arial" w:cs="Arial"/>
                <w:sz w:val="22"/>
                <w:szCs w:val="22"/>
              </w:rPr>
            </w:pPr>
            <w:r>
              <w:rPr>
                <w:rFonts w:ascii="Arial" w:hAnsi="Arial" w:cs="Arial"/>
                <w:sz w:val="22"/>
                <w:szCs w:val="22"/>
              </w:rPr>
              <w:t>Has the research activity received approval in principle?</w:t>
            </w:r>
          </w:p>
          <w:p w14:paraId="6A66C87B">
            <w:pPr>
              <w:autoSpaceDE w:val="0"/>
              <w:autoSpaceDN w:val="0"/>
              <w:adjustRightInd w:val="0"/>
              <w:rPr>
                <w:rFonts w:ascii="Arial" w:hAnsi="Arial" w:cs="Arial"/>
                <w:sz w:val="22"/>
                <w:szCs w:val="22"/>
              </w:rPr>
            </w:pPr>
            <w:r>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1F1F1" w:themeFill="background1" w:themeFillShade="F2"/>
            <w:vAlign w:val="center"/>
          </w:tcPr>
          <w:p w14:paraId="0425F4F3">
            <w:pPr>
              <w:autoSpaceDE w:val="0"/>
              <w:autoSpaceDN w:val="0"/>
              <w:adjustRightInd w:val="0"/>
              <w:jc w:val="center"/>
              <w:rPr>
                <w:rFonts w:ascii="Arial" w:hAnsi="Arial" w:cs="Arial"/>
                <w:b/>
                <w:sz w:val="22"/>
                <w:szCs w:val="22"/>
              </w:rPr>
            </w:pPr>
            <w:r>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EndPr>
            <w:rPr>
              <w:rFonts w:ascii="Arial" w:hAnsi="Arial" w:cs="Arial"/>
              <w:bCs/>
              <w:sz w:val="22"/>
              <w:szCs w:val="22"/>
            </w:rPr>
          </w:sdtEndPr>
          <w:sdtContent>
            <w:tc>
              <w:tcPr>
                <w:tcW w:w="850" w:type="dxa"/>
                <w:shd w:val="clear" w:color="auto" w:fill="BEBEBE" w:themeFill="background1" w:themeFillShade="BF"/>
                <w:vAlign w:val="center"/>
              </w:tcPr>
              <w:p w14:paraId="3F32AEB9">
                <w:pPr>
                  <w:autoSpaceDE w:val="0"/>
                  <w:autoSpaceDN w:val="0"/>
                  <w:adjustRightInd w:val="0"/>
                  <w:jc w:val="center"/>
                  <w:rPr>
                    <w:rFonts w:ascii="Arial" w:hAnsi="Arial" w:cs="Arial"/>
                    <w:b/>
                    <w:sz w:val="22"/>
                    <w:szCs w:val="22"/>
                  </w:rPr>
                </w:pPr>
                <w:r>
                  <w:rPr>
                    <w:rFonts w:ascii="Segoe UI Symbol" w:hAnsi="Segoe UI Symbol" w:cs="Segoe UI Symbol"/>
                    <w:bCs/>
                    <w:sz w:val="22"/>
                    <w:szCs w:val="22"/>
                  </w:rPr>
                  <w:t>☐</w:t>
                </w:r>
              </w:p>
            </w:tc>
          </w:sdtContent>
        </w:sdt>
        <w:tc>
          <w:tcPr>
            <w:tcW w:w="992" w:type="dxa"/>
            <w:shd w:val="clear" w:color="auto" w:fill="F1F1F1" w:themeFill="background1" w:themeFillShade="F2"/>
            <w:vAlign w:val="center"/>
          </w:tcPr>
          <w:p w14:paraId="1665BBA3">
            <w:pPr>
              <w:autoSpaceDE w:val="0"/>
              <w:autoSpaceDN w:val="0"/>
              <w:adjustRightInd w:val="0"/>
              <w:jc w:val="center"/>
              <w:rPr>
                <w:rFonts w:ascii="Arial" w:hAnsi="Arial" w:cs="Arial"/>
                <w:b/>
                <w:sz w:val="22"/>
                <w:szCs w:val="22"/>
              </w:rPr>
            </w:pPr>
            <w:r>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EndPr>
            <w:rPr>
              <w:rFonts w:ascii="Arial" w:hAnsi="Arial" w:cs="Arial"/>
              <w:bCs/>
              <w:sz w:val="22"/>
              <w:szCs w:val="22"/>
            </w:rPr>
          </w:sdtEndPr>
          <w:sdtContent>
            <w:tc>
              <w:tcPr>
                <w:tcW w:w="851" w:type="dxa"/>
                <w:shd w:val="clear" w:color="auto" w:fill="BEBEBE" w:themeFill="background1" w:themeFillShade="BF"/>
                <w:vAlign w:val="center"/>
              </w:tcPr>
              <w:p w14:paraId="57DC1A2E">
                <w:pPr>
                  <w:autoSpaceDE w:val="0"/>
                  <w:autoSpaceDN w:val="0"/>
                  <w:adjustRightInd w:val="0"/>
                  <w:jc w:val="center"/>
                  <w:rPr>
                    <w:rFonts w:ascii="Arial" w:hAnsi="Arial" w:cs="Arial"/>
                    <w:b/>
                    <w:sz w:val="22"/>
                    <w:szCs w:val="22"/>
                  </w:rPr>
                </w:pPr>
                <w:r>
                  <w:rPr>
                    <w:rFonts w:hint="eastAsia" w:ascii="MS Gothic" w:hAnsi="MS Gothic" w:eastAsia="MS Gothic" w:cs="Arial"/>
                    <w:bCs/>
                    <w:sz w:val="22"/>
                    <w:szCs w:val="22"/>
                  </w:rPr>
                  <w:t>☒</w:t>
                </w:r>
              </w:p>
            </w:tc>
          </w:sdtContent>
        </w:sdt>
      </w:tr>
      <w:tr w14:paraId="6BE31CD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14:paraId="093B069F">
            <w:pPr>
              <w:autoSpaceDE w:val="0"/>
              <w:autoSpaceDN w:val="0"/>
              <w:adjustRightInd w:val="0"/>
              <w:rPr>
                <w:rFonts w:ascii="Arial" w:hAnsi="Arial" w:cs="Arial"/>
                <w:b/>
                <w:bCs/>
                <w:sz w:val="22"/>
                <w:szCs w:val="22"/>
              </w:rPr>
            </w:pPr>
          </w:p>
        </w:tc>
        <w:tc>
          <w:tcPr>
            <w:tcW w:w="8075" w:type="dxa"/>
            <w:gridSpan w:val="4"/>
            <w:shd w:val="clear" w:color="auto" w:fill="F1F1F1" w:themeFill="background1" w:themeFillShade="F2"/>
          </w:tcPr>
          <w:p w14:paraId="41C3748A">
            <w:pPr>
              <w:autoSpaceDE w:val="0"/>
              <w:autoSpaceDN w:val="0"/>
              <w:adjustRightInd w:val="0"/>
              <w:rPr>
                <w:rFonts w:ascii="Arial" w:hAnsi="Arial" w:cs="Arial"/>
                <w:b/>
                <w:bCs/>
                <w:sz w:val="22"/>
                <w:szCs w:val="22"/>
              </w:rPr>
            </w:pPr>
          </w:p>
        </w:tc>
        <w:tc>
          <w:tcPr>
            <w:tcW w:w="1843" w:type="dxa"/>
            <w:gridSpan w:val="2"/>
            <w:shd w:val="clear" w:color="auto" w:fill="F1F1F1" w:themeFill="background1" w:themeFillShade="F2"/>
          </w:tcPr>
          <w:p w14:paraId="025AAE73">
            <w:pPr>
              <w:autoSpaceDE w:val="0"/>
              <w:autoSpaceDN w:val="0"/>
              <w:adjustRightInd w:val="0"/>
              <w:jc w:val="center"/>
              <w:rPr>
                <w:rFonts w:ascii="Arial" w:hAnsi="Arial" w:cs="Arial"/>
                <w:b/>
                <w:bCs/>
                <w:i/>
                <w:sz w:val="22"/>
                <w:szCs w:val="22"/>
              </w:rPr>
            </w:pPr>
            <w:r>
              <w:rPr>
                <w:rFonts w:ascii="Arial" w:hAnsi="Arial" w:cs="Arial"/>
                <w:b/>
                <w:bCs/>
                <w:i/>
                <w:sz w:val="22"/>
                <w:szCs w:val="22"/>
              </w:rPr>
              <w:t>Date</w:t>
            </w:r>
          </w:p>
        </w:tc>
      </w:tr>
      <w:tr w14:paraId="2FB4DF6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7" w:hRule="atLeast"/>
        </w:trPr>
        <w:tc>
          <w:tcPr>
            <w:tcW w:w="562" w:type="dxa"/>
            <w:vMerge w:val="restart"/>
            <w:shd w:val="clear" w:color="auto" w:fill="F1F1F1" w:themeFill="background1" w:themeFillShade="F2"/>
          </w:tcPr>
          <w:p w14:paraId="2130DBF3">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1F1F1" w:themeFill="background1" w:themeFillShade="F2"/>
          </w:tcPr>
          <w:p w14:paraId="02D70EC7">
            <w:pPr>
              <w:autoSpaceDE w:val="0"/>
              <w:autoSpaceDN w:val="0"/>
              <w:adjustRightInd w:val="0"/>
              <w:jc w:val="both"/>
              <w:rPr>
                <w:rFonts w:ascii="Arial" w:hAnsi="Arial" w:cs="Arial"/>
                <w:sz w:val="22"/>
                <w:szCs w:val="22"/>
              </w:rPr>
            </w:pPr>
            <w:r>
              <w:rPr>
                <w:rFonts w:ascii="Arial" w:hAnsi="Arial" w:cs="Arial"/>
                <w:sz w:val="22"/>
                <w:szCs w:val="22"/>
              </w:rPr>
              <w:t>If Yes, please indicate source of approval (and date where known):</w:t>
            </w:r>
            <w:r>
              <w:rPr>
                <w:rFonts w:ascii="Arial" w:hAnsi="Arial" w:cs="Arial"/>
                <w:bCs/>
                <w:i/>
                <w:iCs/>
                <w:color w:val="FF0000"/>
              </w:rPr>
              <w:t xml:space="preserve"> </w:t>
            </w:r>
            <w:r>
              <w:rPr>
                <w:rFonts w:ascii="Arial" w:hAnsi="Arial" w:cs="Arial"/>
                <w:b/>
                <w:bCs/>
                <w:i/>
                <w:iCs/>
              </w:rPr>
              <w:t>Approval in principle must be obtained from the relevant source prior to seeking ethical approval</w:t>
            </w:r>
          </w:p>
        </w:tc>
        <w:tc>
          <w:tcPr>
            <w:tcW w:w="3532" w:type="dxa"/>
            <w:gridSpan w:val="2"/>
            <w:shd w:val="clear" w:color="auto" w:fill="F1F1F1" w:themeFill="background1" w:themeFillShade="F2"/>
            <w:vAlign w:val="center"/>
          </w:tcPr>
          <w:p w14:paraId="0F5E8D3C">
            <w:pPr>
              <w:autoSpaceDE w:val="0"/>
              <w:autoSpaceDN w:val="0"/>
              <w:adjustRightInd w:val="0"/>
              <w:rPr>
                <w:rFonts w:ascii="Arial" w:hAnsi="Arial" w:cs="Arial"/>
                <w:sz w:val="22"/>
                <w:szCs w:val="22"/>
              </w:rPr>
            </w:pPr>
            <w:r>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rPr>
              <w:rFonts w:ascii="Arial" w:hAnsi="Arial" w:cs="Arial"/>
              <w:sz w:val="22"/>
              <w:szCs w:val="22"/>
            </w:rPr>
          </w:sdtEndPr>
          <w:sdtContent>
            <w:tc>
              <w:tcPr>
                <w:tcW w:w="850" w:type="dxa"/>
                <w:shd w:val="clear" w:color="auto" w:fill="BEBEBE" w:themeFill="background1" w:themeFillShade="BF"/>
                <w:vAlign w:val="center"/>
              </w:tcPr>
              <w:p w14:paraId="395CFF55">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tc>
          </w:sdtContent>
        </w:sdt>
        <w:tc>
          <w:tcPr>
            <w:tcW w:w="1843" w:type="dxa"/>
            <w:gridSpan w:val="2"/>
            <w:vAlign w:val="center"/>
          </w:tcPr>
          <w:p w14:paraId="3FBC23C4">
            <w:pPr>
              <w:autoSpaceDE w:val="0"/>
              <w:autoSpaceDN w:val="0"/>
              <w:adjustRightInd w:val="0"/>
              <w:jc w:val="center"/>
              <w:rPr>
                <w:rFonts w:ascii="Arial" w:hAnsi="Arial" w:cs="Arial"/>
                <w:b/>
                <w:bCs/>
                <w:sz w:val="22"/>
                <w:szCs w:val="22"/>
              </w:rPr>
            </w:pPr>
          </w:p>
        </w:tc>
      </w:tr>
      <w:tr w14:paraId="11F23DF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5" w:hRule="atLeast"/>
        </w:trPr>
        <w:tc>
          <w:tcPr>
            <w:tcW w:w="562" w:type="dxa"/>
            <w:vMerge w:val="continue"/>
            <w:shd w:val="clear" w:color="auto" w:fill="F1F1F1" w:themeFill="background1" w:themeFillShade="F2"/>
          </w:tcPr>
          <w:p w14:paraId="20F66D2E">
            <w:pPr>
              <w:autoSpaceDE w:val="0"/>
              <w:autoSpaceDN w:val="0"/>
              <w:adjustRightInd w:val="0"/>
              <w:jc w:val="both"/>
              <w:rPr>
                <w:rFonts w:ascii="Arial" w:hAnsi="Arial" w:cs="Arial"/>
                <w:sz w:val="22"/>
                <w:szCs w:val="22"/>
              </w:rPr>
            </w:pPr>
          </w:p>
        </w:tc>
        <w:tc>
          <w:tcPr>
            <w:tcW w:w="3693" w:type="dxa"/>
            <w:vMerge w:val="continue"/>
            <w:shd w:val="clear" w:color="auto" w:fill="F1F1F1" w:themeFill="background1" w:themeFillShade="F2"/>
          </w:tcPr>
          <w:p w14:paraId="48EB8461">
            <w:pPr>
              <w:autoSpaceDE w:val="0"/>
              <w:autoSpaceDN w:val="0"/>
              <w:adjustRightInd w:val="0"/>
              <w:jc w:val="both"/>
              <w:rPr>
                <w:rFonts w:ascii="Arial" w:hAnsi="Arial" w:cs="Arial"/>
                <w:sz w:val="22"/>
                <w:szCs w:val="22"/>
              </w:rPr>
            </w:pPr>
          </w:p>
        </w:tc>
        <w:tc>
          <w:tcPr>
            <w:tcW w:w="3532" w:type="dxa"/>
            <w:gridSpan w:val="2"/>
            <w:shd w:val="clear" w:color="auto" w:fill="F1F1F1" w:themeFill="background1" w:themeFillShade="F2"/>
            <w:vAlign w:val="center"/>
          </w:tcPr>
          <w:p w14:paraId="0E4250C9">
            <w:pPr>
              <w:autoSpaceDE w:val="0"/>
              <w:autoSpaceDN w:val="0"/>
              <w:adjustRightInd w:val="0"/>
              <w:rPr>
                <w:rFonts w:ascii="Arial" w:hAnsi="Arial" w:cs="Arial"/>
                <w:sz w:val="22"/>
                <w:szCs w:val="22"/>
              </w:rPr>
            </w:pPr>
            <w:r>
              <w:rPr>
                <w:rFonts w:ascii="Arial" w:hAnsi="Arial" w:cs="Arial"/>
                <w:sz w:val="22"/>
                <w:szCs w:val="22"/>
              </w:rPr>
              <w:t>Institute Research Committee</w:t>
            </w:r>
          </w:p>
        </w:tc>
        <w:sdt>
          <w:sdtPr>
            <w:rPr>
              <w:rFonts w:ascii="Arial" w:hAnsi="Arial" w:cs="Arial"/>
              <w:sz w:val="22"/>
              <w:szCs w:val="22"/>
            </w:rPr>
            <w:id w:val="1394927872"/>
            <w14:checkbox>
              <w14:checked w14:val="1"/>
              <w14:checkedState w14:val="2612" w14:font="MS Gothic"/>
              <w14:uncheckedState w14:val="2610" w14:font="MS Gothic"/>
            </w14:checkbox>
          </w:sdtPr>
          <w:sdtEndPr>
            <w:rPr>
              <w:rFonts w:ascii="Arial" w:hAnsi="Arial" w:cs="Arial"/>
              <w:sz w:val="22"/>
              <w:szCs w:val="22"/>
            </w:rPr>
          </w:sdtEndPr>
          <w:sdtContent>
            <w:tc>
              <w:tcPr>
                <w:tcW w:w="850" w:type="dxa"/>
                <w:shd w:val="clear" w:color="auto" w:fill="BEBEBE" w:themeFill="background1" w:themeFillShade="BF"/>
                <w:vAlign w:val="center"/>
              </w:tcPr>
              <w:p w14:paraId="2121F6CE">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tc>
          </w:sdtContent>
        </w:sdt>
        <w:tc>
          <w:tcPr>
            <w:tcW w:w="1843" w:type="dxa"/>
            <w:gridSpan w:val="2"/>
            <w:vAlign w:val="center"/>
          </w:tcPr>
          <w:p w14:paraId="2F05F0C3">
            <w:pPr>
              <w:autoSpaceDE w:val="0"/>
              <w:autoSpaceDN w:val="0"/>
              <w:adjustRightInd w:val="0"/>
              <w:jc w:val="center"/>
              <w:rPr>
                <w:rFonts w:ascii="Arial" w:hAnsi="Arial" w:cs="Arial"/>
                <w:b/>
                <w:bCs/>
                <w:sz w:val="22"/>
                <w:szCs w:val="22"/>
              </w:rPr>
            </w:pPr>
          </w:p>
        </w:tc>
      </w:tr>
      <w:tr w14:paraId="44F3A18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vMerge w:val="continue"/>
            <w:shd w:val="clear" w:color="auto" w:fill="F1F1F1" w:themeFill="background1" w:themeFillShade="F2"/>
          </w:tcPr>
          <w:p w14:paraId="7C71C852">
            <w:pPr>
              <w:autoSpaceDE w:val="0"/>
              <w:autoSpaceDN w:val="0"/>
              <w:adjustRightInd w:val="0"/>
              <w:jc w:val="both"/>
              <w:rPr>
                <w:rFonts w:ascii="Arial" w:hAnsi="Arial" w:cs="Arial"/>
                <w:sz w:val="22"/>
                <w:szCs w:val="22"/>
              </w:rPr>
            </w:pPr>
          </w:p>
        </w:tc>
        <w:tc>
          <w:tcPr>
            <w:tcW w:w="3693" w:type="dxa"/>
            <w:vMerge w:val="continue"/>
            <w:shd w:val="clear" w:color="auto" w:fill="F1F1F1" w:themeFill="background1" w:themeFillShade="F2"/>
          </w:tcPr>
          <w:p w14:paraId="153FC709">
            <w:pPr>
              <w:autoSpaceDE w:val="0"/>
              <w:autoSpaceDN w:val="0"/>
              <w:adjustRightInd w:val="0"/>
              <w:jc w:val="both"/>
              <w:rPr>
                <w:rFonts w:ascii="Arial" w:hAnsi="Arial" w:cs="Arial"/>
                <w:sz w:val="22"/>
                <w:szCs w:val="22"/>
              </w:rPr>
            </w:pPr>
          </w:p>
        </w:tc>
        <w:tc>
          <w:tcPr>
            <w:tcW w:w="3532" w:type="dxa"/>
            <w:gridSpan w:val="2"/>
            <w:shd w:val="clear" w:color="auto" w:fill="F1F1F1" w:themeFill="background1" w:themeFillShade="F2"/>
            <w:vAlign w:val="center"/>
          </w:tcPr>
          <w:p w14:paraId="4AC34E61">
            <w:pPr>
              <w:autoSpaceDE w:val="0"/>
              <w:autoSpaceDN w:val="0"/>
              <w:adjustRightInd w:val="0"/>
              <w:rPr>
                <w:rFonts w:ascii="Arial" w:hAnsi="Arial" w:cs="Arial"/>
                <w:sz w:val="22"/>
                <w:szCs w:val="22"/>
              </w:rPr>
            </w:pPr>
            <w:r>
              <w:rPr>
                <w:rFonts w:ascii="Arial" w:hAnsi="Arial" w:cs="Arial"/>
                <w:sz w:val="22"/>
                <w:szCs w:val="22"/>
              </w:rPr>
              <w:t>Other (write in)</w:t>
            </w:r>
          </w:p>
          <w:p w14:paraId="41A2BC39">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EndPr>
            <w:rPr>
              <w:rFonts w:ascii="Arial" w:hAnsi="Arial" w:cs="Arial"/>
              <w:sz w:val="22"/>
              <w:szCs w:val="22"/>
            </w:rPr>
          </w:sdtEndPr>
          <w:sdtContent>
            <w:tc>
              <w:tcPr>
                <w:tcW w:w="850" w:type="dxa"/>
                <w:shd w:val="clear" w:color="auto" w:fill="BEBEBE" w:themeFill="background1" w:themeFillShade="BF"/>
                <w:vAlign w:val="center"/>
              </w:tcPr>
              <w:p w14:paraId="1B1BC082">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tc>
          </w:sdtContent>
        </w:sdt>
        <w:tc>
          <w:tcPr>
            <w:tcW w:w="1843" w:type="dxa"/>
            <w:gridSpan w:val="2"/>
            <w:vAlign w:val="center"/>
          </w:tcPr>
          <w:p w14:paraId="12B500FD">
            <w:pPr>
              <w:autoSpaceDE w:val="0"/>
              <w:autoSpaceDN w:val="0"/>
              <w:adjustRightInd w:val="0"/>
              <w:jc w:val="center"/>
              <w:rPr>
                <w:rFonts w:ascii="Arial" w:hAnsi="Arial" w:cs="Arial"/>
                <w:b/>
                <w:bCs/>
                <w:sz w:val="22"/>
                <w:szCs w:val="22"/>
              </w:rPr>
            </w:pPr>
          </w:p>
        </w:tc>
      </w:tr>
    </w:tbl>
    <w:p w14:paraId="5187C986">
      <w:pPr>
        <w:autoSpaceDE w:val="0"/>
        <w:autoSpaceDN w:val="0"/>
        <w:adjustRightInd w:val="0"/>
        <w:spacing w:after="240"/>
        <w:jc w:val="both"/>
        <w:rPr>
          <w:rFonts w:ascii="Arial" w:hAnsi="Arial" w:cs="Arial"/>
          <w:bCs/>
          <w:iCs/>
        </w:rPr>
      </w:pPr>
    </w:p>
    <w:p w14:paraId="614AF697">
      <w:pPr>
        <w:autoSpaceDE w:val="0"/>
        <w:autoSpaceDN w:val="0"/>
        <w:adjustRightInd w:val="0"/>
        <w:spacing w:after="240"/>
        <w:jc w:val="both"/>
        <w:rPr>
          <w:rFonts w:ascii="Arial" w:hAnsi="Arial" w:cs="Arial"/>
          <w:b/>
          <w:sz w:val="22"/>
          <w:szCs w:val="22"/>
        </w:rPr>
      </w:pPr>
      <w:r>
        <w:rPr>
          <w:rFonts w:ascii="Arial" w:hAnsi="Arial" w:cs="Arial"/>
          <w:b/>
          <w:sz w:val="22"/>
          <w:szCs w:val="22"/>
        </w:rPr>
        <w:t>SECTION C:  Internal and External Ethical Guidance Materials</w:t>
      </w:r>
    </w:p>
    <w:tbl>
      <w:tblPr>
        <w:tblStyle w:val="19"/>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8784"/>
        <w:gridCol w:w="1134"/>
      </w:tblGrid>
      <w:tr w14:paraId="01F8E6D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14:paraId="33136BEF">
            <w:pPr>
              <w:autoSpaceDE w:val="0"/>
              <w:autoSpaceDN w:val="0"/>
              <w:adjustRightInd w:val="0"/>
              <w:rPr>
                <w:rFonts w:ascii="Arial" w:hAnsi="Arial" w:cs="Arial"/>
                <w:sz w:val="22"/>
                <w:szCs w:val="22"/>
              </w:rPr>
            </w:pPr>
          </w:p>
        </w:tc>
        <w:tc>
          <w:tcPr>
            <w:tcW w:w="9918" w:type="dxa"/>
            <w:gridSpan w:val="2"/>
            <w:shd w:val="clear" w:color="auto" w:fill="F1F1F1" w:themeFill="background1" w:themeFillShade="F2"/>
          </w:tcPr>
          <w:p w14:paraId="13E2E1B0">
            <w:pPr>
              <w:autoSpaceDE w:val="0"/>
              <w:autoSpaceDN w:val="0"/>
              <w:adjustRightInd w:val="0"/>
              <w:rPr>
                <w:rFonts w:ascii="Arial" w:hAnsi="Arial" w:cs="Arial"/>
                <w:sz w:val="22"/>
                <w:szCs w:val="22"/>
              </w:rPr>
            </w:pPr>
            <w:r>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14:paraId="4BDF1F0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55" w:hRule="atLeast"/>
        </w:trPr>
        <w:tc>
          <w:tcPr>
            <w:tcW w:w="562" w:type="dxa"/>
            <w:vAlign w:val="center"/>
          </w:tcPr>
          <w:p w14:paraId="522FFB25">
            <w:pPr>
              <w:autoSpaceDE w:val="0"/>
              <w:autoSpaceDN w:val="0"/>
              <w:adjustRightInd w:val="0"/>
              <w:rPr>
                <w:rFonts w:ascii="Arial" w:hAnsi="Arial" w:cs="Arial"/>
                <w:sz w:val="22"/>
                <w:szCs w:val="22"/>
              </w:rPr>
            </w:pPr>
            <w:r>
              <w:rPr>
                <w:rFonts w:ascii="Arial" w:hAnsi="Arial" w:cs="Arial"/>
                <w:sz w:val="22"/>
                <w:szCs w:val="22"/>
              </w:rPr>
              <w:t>1</w:t>
            </w:r>
          </w:p>
        </w:tc>
        <w:tc>
          <w:tcPr>
            <w:tcW w:w="8784" w:type="dxa"/>
            <w:vAlign w:val="center"/>
          </w:tcPr>
          <w:p w14:paraId="71621F69">
            <w:pPr>
              <w:autoSpaceDE w:val="0"/>
              <w:autoSpaceDN w:val="0"/>
              <w:adjustRightInd w:val="0"/>
              <w:rPr>
                <w:rFonts w:ascii="Arial" w:hAnsi="Arial" w:cs="Arial"/>
                <w:b/>
                <w:bCs/>
                <w:sz w:val="22"/>
                <w:szCs w:val="22"/>
              </w:rPr>
            </w:pPr>
            <w:r>
              <w:fldChar w:fldCharType="begin"/>
            </w:r>
            <w:r>
              <w:instrText xml:space="preserve"> HYPERLINK "file:///C:/Users/c.lohmann-hancock/AppData/Local/Microsoft/Windows/INetCache/REICoP-17-20-v3-Final.pdf" </w:instrText>
            </w:r>
            <w:r>
              <w:fldChar w:fldCharType="separate"/>
            </w:r>
            <w:r>
              <w:rPr>
                <w:rStyle w:val="15"/>
                <w:rFonts w:ascii="Arial" w:hAnsi="Arial" w:cs="Arial"/>
                <w:b/>
                <w:bCs/>
                <w:color w:val="auto"/>
                <w:sz w:val="22"/>
                <w:szCs w:val="22"/>
                <w:u w:val="none"/>
              </w:rPr>
              <w:t>UWTSD Research Ethics &amp; Integrity Code of Practice</w:t>
            </w:r>
            <w:r>
              <w:rPr>
                <w:rStyle w:val="15"/>
                <w:rFonts w:ascii="Arial" w:hAnsi="Arial" w:cs="Arial"/>
                <w:b/>
                <w:bCs/>
                <w:color w:val="auto"/>
                <w:sz w:val="22"/>
                <w:szCs w:val="22"/>
                <w:u w:val="none"/>
              </w:rPr>
              <w:fldChar w:fldCharType="end"/>
            </w:r>
          </w:p>
        </w:tc>
        <w:sdt>
          <w:sdtPr>
            <w:rPr>
              <w:rFonts w:ascii="Arial" w:hAnsi="Arial" w:cs="Arial"/>
              <w:sz w:val="22"/>
              <w:szCs w:val="22"/>
            </w:rPr>
            <w:id w:val="1578479508"/>
            <w14:checkbox>
              <w14:checked w14:val="1"/>
              <w14:checkedState w14:val="2612" w14:font="MS Gothic"/>
              <w14:uncheckedState w14:val="2610" w14:font="MS Gothic"/>
            </w14:checkbox>
          </w:sdtPr>
          <w:sdtEndPr>
            <w:rPr>
              <w:rFonts w:ascii="Arial" w:hAnsi="Arial" w:cs="Arial"/>
              <w:sz w:val="22"/>
              <w:szCs w:val="22"/>
            </w:rPr>
          </w:sdtEndPr>
          <w:sdtContent>
            <w:tc>
              <w:tcPr>
                <w:tcW w:w="1134" w:type="dxa"/>
                <w:shd w:val="clear" w:color="auto" w:fill="BEBEBE" w:themeFill="background1" w:themeFillShade="BF"/>
                <w:vAlign w:val="center"/>
              </w:tcPr>
              <w:p w14:paraId="5C5BE14D">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sdtContent>
        </w:sdt>
      </w:tr>
      <w:tr w14:paraId="3A9D97A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7" w:hRule="atLeast"/>
        </w:trPr>
        <w:tc>
          <w:tcPr>
            <w:tcW w:w="562" w:type="dxa"/>
            <w:vAlign w:val="center"/>
          </w:tcPr>
          <w:p w14:paraId="63CC582D">
            <w:pPr>
              <w:autoSpaceDE w:val="0"/>
              <w:autoSpaceDN w:val="0"/>
              <w:adjustRightInd w:val="0"/>
              <w:rPr>
                <w:rFonts w:ascii="Arial" w:hAnsi="Arial" w:cs="Arial"/>
                <w:sz w:val="22"/>
                <w:szCs w:val="22"/>
              </w:rPr>
            </w:pPr>
            <w:r>
              <w:rPr>
                <w:rFonts w:ascii="Arial" w:hAnsi="Arial" w:cs="Arial"/>
                <w:sz w:val="22"/>
                <w:szCs w:val="22"/>
              </w:rPr>
              <w:t>2</w:t>
            </w:r>
          </w:p>
        </w:tc>
        <w:tc>
          <w:tcPr>
            <w:tcW w:w="8784" w:type="dxa"/>
            <w:vAlign w:val="center"/>
          </w:tcPr>
          <w:p w14:paraId="57D4F2CF">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134" w:type="dxa"/>
            <w:shd w:val="clear" w:color="auto" w:fill="BEBEBE"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rPr>
                <w:rFonts w:ascii="Arial" w:hAnsi="Arial" w:cs="Arial"/>
                <w:sz w:val="22"/>
                <w:szCs w:val="22"/>
              </w:rPr>
            </w:sdtEndPr>
            <w:sdtContent>
              <w:p w14:paraId="1F73DACC">
                <w:pPr>
                  <w:autoSpaceDE w:val="0"/>
                  <w:autoSpaceDN w:val="0"/>
                  <w:adjustRightInd w:val="0"/>
                  <w:jc w:val="center"/>
                  <w:rPr>
                    <w:rFonts w:ascii="Arial" w:hAnsi="Arial" w:cs="Arial"/>
                    <w:i/>
                    <w:sz w:val="22"/>
                    <w:szCs w:val="22"/>
                  </w:rPr>
                </w:pPr>
                <w:r>
                  <w:rPr>
                    <w:rFonts w:hint="eastAsia" w:ascii="MS Gothic" w:hAnsi="MS Gothic" w:eastAsia="MS Gothic" w:cs="Arial"/>
                    <w:sz w:val="22"/>
                    <w:szCs w:val="22"/>
                  </w:rPr>
                  <w:t>☒</w:t>
                </w:r>
              </w:p>
            </w:sdtContent>
          </w:sdt>
        </w:tc>
      </w:tr>
      <w:tr w14:paraId="38A85C1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9" w:hRule="atLeast"/>
        </w:trPr>
        <w:tc>
          <w:tcPr>
            <w:tcW w:w="562" w:type="dxa"/>
            <w:vAlign w:val="center"/>
          </w:tcPr>
          <w:p w14:paraId="4526A752">
            <w:pPr>
              <w:autoSpaceDE w:val="0"/>
              <w:autoSpaceDN w:val="0"/>
              <w:adjustRightInd w:val="0"/>
              <w:rPr>
                <w:rFonts w:ascii="Arial" w:hAnsi="Arial" w:cs="Arial"/>
                <w:sz w:val="22"/>
                <w:szCs w:val="22"/>
              </w:rPr>
            </w:pPr>
            <w:r>
              <w:rPr>
                <w:rFonts w:ascii="Arial" w:hAnsi="Arial" w:cs="Arial"/>
                <w:sz w:val="22"/>
                <w:szCs w:val="22"/>
              </w:rPr>
              <w:t>3</w:t>
            </w:r>
          </w:p>
        </w:tc>
        <w:tc>
          <w:tcPr>
            <w:tcW w:w="8784" w:type="dxa"/>
            <w:vAlign w:val="center"/>
          </w:tcPr>
          <w:p w14:paraId="216438DA">
            <w:pPr>
              <w:autoSpaceDE w:val="0"/>
              <w:autoSpaceDN w:val="0"/>
              <w:adjustRightInd w:val="0"/>
              <w:rPr>
                <w:rFonts w:ascii="Arial" w:hAnsi="Arial" w:cs="Arial"/>
                <w:i/>
                <w:sz w:val="22"/>
                <w:szCs w:val="22"/>
              </w:rPr>
            </w:pPr>
            <w:r>
              <w:rPr>
                <w:rFonts w:ascii="Arial" w:hAnsi="Arial" w:cs="Arial"/>
                <w:i/>
                <w:sz w:val="22"/>
                <w:szCs w:val="22"/>
              </w:rPr>
              <w:t>[List any other relevant documents here]</w:t>
            </w:r>
          </w:p>
        </w:tc>
        <w:tc>
          <w:tcPr>
            <w:tcW w:w="1134" w:type="dxa"/>
            <w:shd w:val="clear" w:color="auto" w:fill="BEBEBE"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rPr>
                <w:rFonts w:ascii="Arial" w:hAnsi="Arial" w:cs="Arial"/>
                <w:sz w:val="22"/>
                <w:szCs w:val="22"/>
              </w:rPr>
            </w:sdtEndPr>
            <w:sdtContent>
              <w:p w14:paraId="1CE5D851">
                <w:pPr>
                  <w:autoSpaceDE w:val="0"/>
                  <w:autoSpaceDN w:val="0"/>
                  <w:adjustRightInd w:val="0"/>
                  <w:jc w:val="center"/>
                  <w:rPr>
                    <w:rFonts w:ascii="Arial" w:hAnsi="Arial" w:cs="Arial"/>
                    <w:i/>
                    <w:sz w:val="22"/>
                    <w:szCs w:val="22"/>
                  </w:rPr>
                </w:pPr>
                <w:r>
                  <w:rPr>
                    <w:rFonts w:ascii="Segoe UI Symbol" w:hAnsi="Segoe UI Symbol" w:eastAsia="MS Gothic" w:cs="Segoe UI Symbol"/>
                    <w:sz w:val="22"/>
                    <w:szCs w:val="22"/>
                  </w:rPr>
                  <w:t>☐</w:t>
                </w:r>
              </w:p>
            </w:sdtContent>
          </w:sdt>
        </w:tc>
      </w:tr>
    </w:tbl>
    <w:p w14:paraId="2DE1AED4">
      <w:pPr>
        <w:autoSpaceDE w:val="0"/>
        <w:autoSpaceDN w:val="0"/>
        <w:adjustRightInd w:val="0"/>
        <w:spacing w:after="240"/>
        <w:jc w:val="both"/>
        <w:rPr>
          <w:rFonts w:ascii="Arial" w:hAnsi="Arial" w:cs="Arial"/>
          <w:b/>
          <w:sz w:val="22"/>
          <w:szCs w:val="22"/>
        </w:rPr>
      </w:pPr>
    </w:p>
    <w:p w14:paraId="45FCD800">
      <w:pPr>
        <w:autoSpaceDE w:val="0"/>
        <w:autoSpaceDN w:val="0"/>
        <w:adjustRightInd w:val="0"/>
        <w:jc w:val="both"/>
        <w:rPr>
          <w:rFonts w:ascii="Arial" w:hAnsi="Arial" w:cs="Arial"/>
          <w:b/>
          <w:sz w:val="22"/>
          <w:szCs w:val="22"/>
        </w:rPr>
      </w:pPr>
      <w:r>
        <w:rPr>
          <w:rFonts w:ascii="Arial" w:hAnsi="Arial" w:cs="Arial"/>
          <w:b/>
          <w:sz w:val="22"/>
          <w:szCs w:val="22"/>
        </w:rPr>
        <w:t>SECTION D: External Collaborative Research Activity</w:t>
      </w:r>
    </w:p>
    <w:p w14:paraId="71687532">
      <w:pPr>
        <w:autoSpaceDE w:val="0"/>
        <w:autoSpaceDN w:val="0"/>
        <w:adjustRightInd w:val="0"/>
        <w:spacing w:after="240"/>
        <w:jc w:val="both"/>
        <w:rPr>
          <w:rFonts w:ascii="Arial" w:hAnsi="Arial" w:cs="Arial"/>
          <w:sz w:val="22"/>
          <w:szCs w:val="22"/>
        </w:rPr>
      </w:pPr>
      <w:r>
        <w:rPr>
          <w:rFonts w:ascii="Arial" w:hAnsi="Arial" w:cs="Arial"/>
          <w:sz w:val="22"/>
          <w:szCs w:val="22"/>
        </w:rPr>
        <w:t>If there are external collaborators then you should gain consent from the contact persons to share their personal data with the university. If there are no external collaborators then leave this section blank and continue to section E.</w:t>
      </w:r>
    </w:p>
    <w:tbl>
      <w:tblPr>
        <w:tblStyle w:val="19"/>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3823"/>
        <w:gridCol w:w="2409"/>
        <w:gridCol w:w="993"/>
        <w:gridCol w:w="850"/>
        <w:gridCol w:w="982"/>
        <w:gridCol w:w="10"/>
        <w:gridCol w:w="851"/>
      </w:tblGrid>
      <w:tr w14:paraId="651A7EA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562" w:type="dxa"/>
            <w:shd w:val="clear" w:color="auto" w:fill="F1F1F1" w:themeFill="background1" w:themeFillShade="F2"/>
          </w:tcPr>
          <w:p w14:paraId="7E5F5082">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1F1F1" w:themeFill="background1" w:themeFillShade="F2"/>
          </w:tcPr>
          <w:p w14:paraId="353D56D3">
            <w:pPr>
              <w:autoSpaceDE w:val="0"/>
              <w:autoSpaceDN w:val="0"/>
              <w:adjustRightInd w:val="0"/>
              <w:jc w:val="both"/>
              <w:rPr>
                <w:rFonts w:ascii="Arial" w:hAnsi="Arial" w:cs="Arial"/>
                <w:sz w:val="22"/>
                <w:szCs w:val="22"/>
              </w:rPr>
            </w:pPr>
            <w:r>
              <w:rPr>
                <w:rFonts w:ascii="Arial" w:hAnsi="Arial" w:cs="Arial"/>
                <w:sz w:val="22"/>
                <w:szCs w:val="22"/>
              </w:rPr>
              <w:t>Institution</w:t>
            </w:r>
          </w:p>
        </w:tc>
        <w:tc>
          <w:tcPr>
            <w:tcW w:w="6095" w:type="dxa"/>
            <w:gridSpan w:val="6"/>
          </w:tcPr>
          <w:p w14:paraId="0D38BF7C">
            <w:pPr>
              <w:autoSpaceDE w:val="0"/>
              <w:autoSpaceDN w:val="0"/>
              <w:adjustRightInd w:val="0"/>
              <w:rPr>
                <w:rFonts w:ascii="Arial" w:hAnsi="Arial" w:cs="Arial"/>
                <w:bCs/>
                <w:sz w:val="22"/>
                <w:szCs w:val="22"/>
              </w:rPr>
            </w:pPr>
          </w:p>
          <w:p w14:paraId="5516C1ED">
            <w:pPr>
              <w:autoSpaceDE w:val="0"/>
              <w:autoSpaceDN w:val="0"/>
              <w:adjustRightInd w:val="0"/>
              <w:rPr>
                <w:rFonts w:hint="default" w:ascii="Arial" w:hAnsi="Arial" w:cs="Arial"/>
                <w:bCs/>
                <w:sz w:val="22"/>
                <w:szCs w:val="22"/>
                <w:lang w:val="en-IN"/>
              </w:rPr>
            </w:pPr>
            <w:r>
              <w:rPr>
                <w:rFonts w:hint="default" w:ascii="Arial" w:hAnsi="Arial" w:cs="Arial"/>
                <w:bCs/>
                <w:sz w:val="22"/>
                <w:szCs w:val="22"/>
                <w:lang w:val="en-IN"/>
              </w:rPr>
              <w:t>N/A</w:t>
            </w:r>
          </w:p>
        </w:tc>
      </w:tr>
      <w:tr w14:paraId="73D34D1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562" w:type="dxa"/>
            <w:shd w:val="clear" w:color="auto" w:fill="F1F1F1" w:themeFill="background1" w:themeFillShade="F2"/>
          </w:tcPr>
          <w:p w14:paraId="109CE49B">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1F1F1" w:themeFill="background1" w:themeFillShade="F2"/>
          </w:tcPr>
          <w:p w14:paraId="447AD465">
            <w:pPr>
              <w:autoSpaceDE w:val="0"/>
              <w:autoSpaceDN w:val="0"/>
              <w:adjustRightInd w:val="0"/>
              <w:jc w:val="both"/>
              <w:rPr>
                <w:rFonts w:ascii="Arial" w:hAnsi="Arial" w:cs="Arial"/>
                <w:sz w:val="22"/>
                <w:szCs w:val="22"/>
              </w:rPr>
            </w:pPr>
            <w:r>
              <w:rPr>
                <w:rFonts w:ascii="Arial" w:hAnsi="Arial" w:cs="Arial"/>
                <w:sz w:val="22"/>
                <w:szCs w:val="22"/>
              </w:rPr>
              <w:t>Contact person name</w:t>
            </w:r>
          </w:p>
        </w:tc>
        <w:tc>
          <w:tcPr>
            <w:tcW w:w="6095" w:type="dxa"/>
            <w:gridSpan w:val="6"/>
          </w:tcPr>
          <w:p w14:paraId="3732F1D8">
            <w:pPr>
              <w:autoSpaceDE w:val="0"/>
              <w:autoSpaceDN w:val="0"/>
              <w:adjustRightInd w:val="0"/>
              <w:rPr>
                <w:rFonts w:ascii="Arial" w:hAnsi="Arial" w:cs="Arial"/>
                <w:bCs/>
                <w:sz w:val="22"/>
                <w:szCs w:val="22"/>
              </w:rPr>
            </w:pPr>
          </w:p>
          <w:p w14:paraId="3874CC6D">
            <w:pPr>
              <w:autoSpaceDE w:val="0"/>
              <w:autoSpaceDN w:val="0"/>
              <w:adjustRightInd w:val="0"/>
              <w:rPr>
                <w:rFonts w:ascii="Arial" w:hAnsi="Arial" w:cs="Arial"/>
                <w:bCs/>
                <w:sz w:val="22"/>
                <w:szCs w:val="22"/>
              </w:rPr>
            </w:pPr>
            <w:r>
              <w:rPr>
                <w:rFonts w:hint="default" w:ascii="Arial" w:hAnsi="Arial" w:cs="Arial"/>
                <w:bCs/>
                <w:sz w:val="22"/>
                <w:szCs w:val="22"/>
                <w:lang w:val="en-IN"/>
              </w:rPr>
              <w:t>N/A</w:t>
            </w:r>
          </w:p>
        </w:tc>
      </w:tr>
      <w:tr w14:paraId="6B01774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562" w:type="dxa"/>
            <w:shd w:val="clear" w:color="auto" w:fill="F1F1F1" w:themeFill="background1" w:themeFillShade="F2"/>
          </w:tcPr>
          <w:p w14:paraId="70E48250">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1F1F1" w:themeFill="background1" w:themeFillShade="F2"/>
          </w:tcPr>
          <w:p w14:paraId="0C411685">
            <w:pPr>
              <w:autoSpaceDE w:val="0"/>
              <w:autoSpaceDN w:val="0"/>
              <w:adjustRightInd w:val="0"/>
              <w:jc w:val="both"/>
              <w:rPr>
                <w:rFonts w:ascii="Arial" w:hAnsi="Arial" w:cs="Arial"/>
                <w:sz w:val="22"/>
                <w:szCs w:val="22"/>
              </w:rPr>
            </w:pPr>
            <w:r>
              <w:rPr>
                <w:rFonts w:ascii="Arial" w:hAnsi="Arial" w:cs="Arial"/>
                <w:sz w:val="22"/>
                <w:szCs w:val="22"/>
              </w:rPr>
              <w:t>Contact person e-mail address</w:t>
            </w:r>
          </w:p>
          <w:p w14:paraId="38099168">
            <w:pPr>
              <w:autoSpaceDE w:val="0"/>
              <w:autoSpaceDN w:val="0"/>
              <w:adjustRightInd w:val="0"/>
              <w:jc w:val="both"/>
              <w:rPr>
                <w:rFonts w:ascii="Arial" w:hAnsi="Arial" w:cs="Arial"/>
                <w:sz w:val="22"/>
                <w:szCs w:val="22"/>
              </w:rPr>
            </w:pPr>
          </w:p>
        </w:tc>
        <w:tc>
          <w:tcPr>
            <w:tcW w:w="6095" w:type="dxa"/>
            <w:gridSpan w:val="6"/>
          </w:tcPr>
          <w:p w14:paraId="621C193F">
            <w:pPr>
              <w:autoSpaceDE w:val="0"/>
              <w:autoSpaceDN w:val="0"/>
              <w:adjustRightInd w:val="0"/>
              <w:rPr>
                <w:rFonts w:ascii="Arial" w:hAnsi="Arial" w:cs="Arial"/>
                <w:bCs/>
                <w:sz w:val="22"/>
                <w:szCs w:val="22"/>
              </w:rPr>
            </w:pPr>
            <w:r>
              <w:rPr>
                <w:rFonts w:hint="default" w:ascii="Arial" w:hAnsi="Arial" w:cs="Arial"/>
                <w:bCs/>
                <w:sz w:val="22"/>
                <w:szCs w:val="22"/>
                <w:lang w:val="en-IN"/>
              </w:rPr>
              <w:t>N/A</w:t>
            </w:r>
          </w:p>
        </w:tc>
      </w:tr>
      <w:tr w14:paraId="285DF26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14:paraId="2E17E24D">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1F1F1" w:themeFill="background1" w:themeFillShade="F2"/>
          </w:tcPr>
          <w:p w14:paraId="45D18785">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1F1F1" w:themeFill="background1" w:themeFillShade="F2"/>
            <w:vAlign w:val="center"/>
          </w:tcPr>
          <w:p w14:paraId="1248C4EC">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8D8D8" w:themeFill="background1" w:themeFillShade="D9"/>
            <w:vAlign w:val="center"/>
          </w:tcPr>
          <w:p w14:paraId="0CB74FC7">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rPr>
                  <w:rFonts w:ascii="Arial" w:hAnsi="Arial" w:cs="Arial"/>
                  <w:sz w:val="22"/>
                  <w:szCs w:val="22"/>
                </w:rPr>
              </w:sdtEndPr>
              <w:sdtContent>
                <w:r>
                  <w:rPr>
                    <w:rFonts w:ascii="Segoe UI Symbol" w:hAnsi="Segoe UI Symbol" w:eastAsia="MS Gothic" w:cs="Segoe UI Symbol"/>
                    <w:sz w:val="22"/>
                    <w:szCs w:val="22"/>
                  </w:rPr>
                  <w:t>☐</w:t>
                </w:r>
              </w:sdtContent>
            </w:sdt>
          </w:p>
        </w:tc>
        <w:tc>
          <w:tcPr>
            <w:tcW w:w="992" w:type="dxa"/>
            <w:gridSpan w:val="2"/>
            <w:shd w:val="clear" w:color="auto" w:fill="F1F1F1" w:themeFill="background1" w:themeFillShade="F2"/>
            <w:vAlign w:val="center"/>
          </w:tcPr>
          <w:p w14:paraId="6F7C480D">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rPr>
                <w:rFonts w:ascii="Arial" w:hAnsi="Arial" w:cs="Arial"/>
                <w:bCs/>
                <w:sz w:val="22"/>
                <w:szCs w:val="22"/>
              </w:rPr>
            </w:sdtEndPr>
            <w:sdtContent>
              <w:p w14:paraId="0DE514DC">
                <w:pPr>
                  <w:autoSpaceDE w:val="0"/>
                  <w:autoSpaceDN w:val="0"/>
                  <w:adjustRightInd w:val="0"/>
                  <w:jc w:val="center"/>
                  <w:rPr>
                    <w:rFonts w:ascii="Arial" w:hAnsi="Arial" w:cs="Arial"/>
                    <w:bCs/>
                    <w:sz w:val="22"/>
                    <w:szCs w:val="22"/>
                  </w:rPr>
                </w:pPr>
                <w:r>
                  <w:rPr>
                    <w:rFonts w:ascii="Segoe UI Symbol" w:hAnsi="Segoe UI Symbol" w:eastAsia="MS Gothic" w:cs="Segoe UI Symbol"/>
                    <w:bCs/>
                    <w:sz w:val="22"/>
                    <w:szCs w:val="22"/>
                  </w:rPr>
                  <w:t>☐</w:t>
                </w:r>
              </w:p>
            </w:sdtContent>
          </w:sdt>
        </w:tc>
      </w:tr>
      <w:tr w14:paraId="52BE4F6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14:paraId="40933DA4">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1F1F1" w:themeFill="background1" w:themeFillShade="F2"/>
          </w:tcPr>
          <w:p w14:paraId="3728E88E">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1F1F1" w:themeFill="background1" w:themeFillShade="F2"/>
            <w:vAlign w:val="center"/>
          </w:tcPr>
          <w:p w14:paraId="376E5D96">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8D8D8" w:themeFill="background1" w:themeFillShade="D9"/>
            <w:vAlign w:val="center"/>
          </w:tcPr>
          <w:p w14:paraId="200920B5">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rPr>
                  <w:rFonts w:ascii="Arial" w:hAnsi="Arial" w:cs="Arial"/>
                  <w:sz w:val="22"/>
                  <w:szCs w:val="22"/>
                </w:rPr>
              </w:sdtEndPr>
              <w:sdtContent>
                <w:r>
                  <w:rPr>
                    <w:rFonts w:ascii="Segoe UI Symbol" w:hAnsi="Segoe UI Symbol" w:eastAsia="MS Gothic" w:cs="Segoe UI Symbol"/>
                    <w:sz w:val="22"/>
                    <w:szCs w:val="22"/>
                  </w:rPr>
                  <w:t>☐</w:t>
                </w:r>
              </w:sdtContent>
            </w:sdt>
          </w:p>
        </w:tc>
        <w:tc>
          <w:tcPr>
            <w:tcW w:w="992" w:type="dxa"/>
            <w:gridSpan w:val="2"/>
            <w:shd w:val="clear" w:color="auto" w:fill="F1F1F1" w:themeFill="background1" w:themeFillShade="F2"/>
            <w:vAlign w:val="center"/>
          </w:tcPr>
          <w:p w14:paraId="193871BC">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rPr>
                <w:rFonts w:ascii="Arial" w:hAnsi="Arial" w:cs="Arial"/>
                <w:bCs/>
                <w:sz w:val="22"/>
                <w:szCs w:val="22"/>
              </w:rPr>
            </w:sdtEndPr>
            <w:sdtContent>
              <w:p w14:paraId="256FF2B2">
                <w:pPr>
                  <w:autoSpaceDE w:val="0"/>
                  <w:autoSpaceDN w:val="0"/>
                  <w:adjustRightInd w:val="0"/>
                  <w:jc w:val="center"/>
                  <w:rPr>
                    <w:rFonts w:ascii="Arial" w:hAnsi="Arial" w:cs="Arial"/>
                    <w:bCs/>
                    <w:sz w:val="22"/>
                    <w:szCs w:val="22"/>
                  </w:rPr>
                </w:pPr>
                <w:r>
                  <w:rPr>
                    <w:rFonts w:ascii="Segoe UI Symbol" w:hAnsi="Segoe UI Symbol" w:eastAsia="MS Gothic" w:cs="Segoe UI Symbol"/>
                    <w:bCs/>
                    <w:sz w:val="22"/>
                    <w:szCs w:val="22"/>
                  </w:rPr>
                  <w:t>☐</w:t>
                </w:r>
              </w:p>
            </w:sdtContent>
          </w:sdt>
        </w:tc>
      </w:tr>
      <w:tr w14:paraId="3F4F476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86" w:hRule="atLeast"/>
        </w:trPr>
        <w:tc>
          <w:tcPr>
            <w:tcW w:w="562" w:type="dxa"/>
            <w:shd w:val="clear" w:color="auto" w:fill="F1F1F1" w:themeFill="background1" w:themeFillShade="F2"/>
          </w:tcPr>
          <w:p w14:paraId="46210702">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1F1F1" w:themeFill="background1" w:themeFillShade="F2"/>
          </w:tcPr>
          <w:p w14:paraId="69F84FB2">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1F1F1" w:themeFill="background1" w:themeFillShade="F2"/>
            <w:vAlign w:val="center"/>
          </w:tcPr>
          <w:p w14:paraId="505ABC7F">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8D8D8"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rPr>
                <w:rFonts w:ascii="Arial" w:hAnsi="Arial" w:cs="Arial"/>
                <w:sz w:val="22"/>
                <w:szCs w:val="22"/>
              </w:rPr>
            </w:sdtEndPr>
            <w:sdtContent>
              <w:p w14:paraId="43FE3611">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82" w:type="dxa"/>
            <w:shd w:val="clear" w:color="auto" w:fill="F1F1F1" w:themeFill="background1" w:themeFillShade="F2"/>
            <w:vAlign w:val="center"/>
          </w:tcPr>
          <w:p w14:paraId="0A6D1387">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8D8D8"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rPr>
                <w:rFonts w:ascii="Arial" w:hAnsi="Arial" w:cs="Arial"/>
                <w:bCs/>
                <w:sz w:val="22"/>
                <w:szCs w:val="22"/>
              </w:rPr>
            </w:sdtEndPr>
            <w:sdtContent>
              <w:p w14:paraId="1592E45C">
                <w:pPr>
                  <w:autoSpaceDE w:val="0"/>
                  <w:autoSpaceDN w:val="0"/>
                  <w:adjustRightInd w:val="0"/>
                  <w:jc w:val="center"/>
                  <w:rPr>
                    <w:rFonts w:ascii="Arial" w:hAnsi="Arial" w:cs="Arial"/>
                    <w:bCs/>
                    <w:sz w:val="22"/>
                    <w:szCs w:val="22"/>
                  </w:rPr>
                </w:pPr>
                <w:r>
                  <w:rPr>
                    <w:rFonts w:ascii="Segoe UI Symbol" w:hAnsi="Segoe UI Symbol" w:eastAsia="MS Gothic" w:cs="Segoe UI Symbol"/>
                    <w:bCs/>
                    <w:sz w:val="22"/>
                    <w:szCs w:val="22"/>
                  </w:rPr>
                  <w:t>☐</w:t>
                </w:r>
              </w:p>
            </w:sdtContent>
          </w:sdt>
        </w:tc>
      </w:tr>
      <w:tr w14:paraId="11A2010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86" w:hRule="atLeast"/>
        </w:trPr>
        <w:tc>
          <w:tcPr>
            <w:tcW w:w="562" w:type="dxa"/>
            <w:shd w:val="clear" w:color="auto" w:fill="F1F1F1" w:themeFill="background1" w:themeFillShade="F2"/>
          </w:tcPr>
          <w:p w14:paraId="160C6296">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val="continue"/>
            <w:shd w:val="clear" w:color="auto" w:fill="F1F1F1" w:themeFill="background1" w:themeFillShade="F2"/>
          </w:tcPr>
          <w:p w14:paraId="5F7249A6">
            <w:pPr>
              <w:autoSpaceDE w:val="0"/>
              <w:autoSpaceDN w:val="0"/>
              <w:adjustRightInd w:val="0"/>
              <w:rPr>
                <w:rFonts w:ascii="Arial" w:hAnsi="Arial" w:cs="Arial"/>
                <w:sz w:val="22"/>
                <w:szCs w:val="22"/>
              </w:rPr>
            </w:pPr>
          </w:p>
        </w:tc>
        <w:tc>
          <w:tcPr>
            <w:tcW w:w="2409" w:type="dxa"/>
          </w:tcPr>
          <w:p w14:paraId="3E805759">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1F1F1" w:themeFill="background1" w:themeFillShade="F2"/>
            <w:vAlign w:val="center"/>
          </w:tcPr>
          <w:p w14:paraId="5CA3B657">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8D8D8"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rPr>
                <w:rFonts w:ascii="Arial" w:hAnsi="Arial" w:cs="Arial"/>
                <w:sz w:val="22"/>
                <w:szCs w:val="22"/>
              </w:rPr>
            </w:sdtEndPr>
            <w:sdtContent>
              <w:p w14:paraId="0F970C9D">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82" w:type="dxa"/>
            <w:shd w:val="clear" w:color="auto" w:fill="F1F1F1" w:themeFill="background1" w:themeFillShade="F2"/>
            <w:vAlign w:val="center"/>
          </w:tcPr>
          <w:p w14:paraId="30CB90D1">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8D8D8"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rPr>
                <w:rFonts w:ascii="Arial" w:hAnsi="Arial" w:cs="Arial"/>
                <w:bCs/>
                <w:sz w:val="22"/>
                <w:szCs w:val="22"/>
              </w:rPr>
            </w:sdtEndPr>
            <w:sdtContent>
              <w:p w14:paraId="0C7F7B18">
                <w:pPr>
                  <w:autoSpaceDE w:val="0"/>
                  <w:autoSpaceDN w:val="0"/>
                  <w:adjustRightInd w:val="0"/>
                  <w:jc w:val="center"/>
                  <w:rPr>
                    <w:rFonts w:ascii="Arial" w:hAnsi="Arial" w:cs="Arial"/>
                    <w:bCs/>
                    <w:sz w:val="22"/>
                    <w:szCs w:val="22"/>
                  </w:rPr>
                </w:pPr>
                <w:r>
                  <w:rPr>
                    <w:rFonts w:ascii="Segoe UI Symbol" w:hAnsi="Segoe UI Symbol" w:eastAsia="MS Gothic" w:cs="Segoe UI Symbol"/>
                    <w:bCs/>
                    <w:sz w:val="22"/>
                    <w:szCs w:val="22"/>
                  </w:rPr>
                  <w:t>☐</w:t>
                </w:r>
              </w:p>
            </w:sdtContent>
          </w:sdt>
        </w:tc>
      </w:tr>
      <w:tr w14:paraId="4284E68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14:paraId="36DCB484">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1F1F1" w:themeFill="background1" w:themeFillShade="F2"/>
          </w:tcPr>
          <w:p w14:paraId="0F0EB4C0">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4238F49B">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1F1F1" w:themeFill="background1" w:themeFillShade="F2"/>
            <w:vAlign w:val="center"/>
          </w:tcPr>
          <w:p w14:paraId="1E0CA365">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8D8D8" w:themeFill="background1" w:themeFillShade="D9"/>
            <w:vAlign w:val="center"/>
          </w:tcPr>
          <w:p w14:paraId="65E51F4C">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rPr>
                  <w:rFonts w:ascii="Arial" w:hAnsi="Arial" w:cs="Arial"/>
                  <w:sz w:val="22"/>
                  <w:szCs w:val="22"/>
                </w:rPr>
              </w:sdtEndPr>
              <w:sdtContent>
                <w:r>
                  <w:rPr>
                    <w:rFonts w:ascii="Segoe UI Symbol" w:hAnsi="Segoe UI Symbol" w:eastAsia="MS Gothic" w:cs="Segoe UI Symbol"/>
                    <w:sz w:val="22"/>
                    <w:szCs w:val="22"/>
                  </w:rPr>
                  <w:t>☐</w:t>
                </w:r>
              </w:sdtContent>
            </w:sdt>
          </w:p>
        </w:tc>
        <w:tc>
          <w:tcPr>
            <w:tcW w:w="992" w:type="dxa"/>
            <w:gridSpan w:val="2"/>
            <w:shd w:val="clear" w:color="auto" w:fill="F1F1F1" w:themeFill="background1" w:themeFillShade="F2"/>
            <w:vAlign w:val="center"/>
          </w:tcPr>
          <w:p w14:paraId="21EE9D00">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rPr>
                <w:rFonts w:ascii="Arial" w:hAnsi="Arial" w:cs="Arial"/>
                <w:bCs/>
                <w:sz w:val="22"/>
                <w:szCs w:val="22"/>
              </w:rPr>
            </w:sdtEndPr>
            <w:sdtContent>
              <w:p w14:paraId="5A09BC2D">
                <w:pPr>
                  <w:autoSpaceDE w:val="0"/>
                  <w:autoSpaceDN w:val="0"/>
                  <w:adjustRightInd w:val="0"/>
                  <w:jc w:val="center"/>
                  <w:rPr>
                    <w:rFonts w:ascii="Arial" w:hAnsi="Arial" w:cs="Arial"/>
                    <w:bCs/>
                    <w:sz w:val="22"/>
                    <w:szCs w:val="22"/>
                  </w:rPr>
                </w:pPr>
                <w:r>
                  <w:rPr>
                    <w:rFonts w:ascii="Segoe UI Symbol" w:hAnsi="Segoe UI Symbol" w:eastAsia="MS Gothic" w:cs="Segoe UI Symbol"/>
                    <w:bCs/>
                    <w:sz w:val="22"/>
                    <w:szCs w:val="22"/>
                  </w:rPr>
                  <w:t>☐</w:t>
                </w:r>
              </w:p>
            </w:sdtContent>
          </w:sdt>
        </w:tc>
      </w:tr>
      <w:tr w14:paraId="7C169A5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14:paraId="7A4D9423">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1F1F1" w:themeFill="background1" w:themeFillShade="F2"/>
          </w:tcPr>
          <w:p w14:paraId="7F8BF319">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14:paraId="36F9F92C">
            <w:pPr>
              <w:autoSpaceDE w:val="0"/>
              <w:autoSpaceDN w:val="0"/>
              <w:adjustRightInd w:val="0"/>
              <w:rPr>
                <w:rFonts w:ascii="Arial" w:hAnsi="Arial" w:cs="Arial"/>
                <w:bCs/>
                <w:sz w:val="22"/>
                <w:szCs w:val="22"/>
              </w:rPr>
            </w:pPr>
            <w:r>
              <w:rPr>
                <w:rFonts w:ascii="Arial" w:hAnsi="Arial" w:cs="Arial"/>
                <w:bCs/>
                <w:sz w:val="22"/>
                <w:szCs w:val="22"/>
              </w:rPr>
              <w:t>(If YES attach copy)</w:t>
            </w:r>
          </w:p>
          <w:p w14:paraId="2ED8E6D3">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1F1F1" w:themeFill="background1" w:themeFillShade="F2"/>
            <w:vAlign w:val="center"/>
          </w:tcPr>
          <w:p w14:paraId="521BFE53">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D8D8D8" w:themeFill="background1" w:themeFillShade="D9"/>
            <w:vAlign w:val="center"/>
          </w:tcPr>
          <w:p w14:paraId="16F88F8B">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rPr>
                  <w:rFonts w:ascii="Arial" w:hAnsi="Arial" w:cs="Arial"/>
                  <w:sz w:val="22"/>
                  <w:szCs w:val="22"/>
                </w:rPr>
              </w:sdtEndPr>
              <w:sdtContent>
                <w:r>
                  <w:rPr>
                    <w:rFonts w:ascii="Segoe UI Symbol" w:hAnsi="Segoe UI Symbol" w:eastAsia="MS Gothic" w:cs="Segoe UI Symbol"/>
                    <w:sz w:val="22"/>
                    <w:szCs w:val="22"/>
                  </w:rPr>
                  <w:t>☐</w:t>
                </w:r>
              </w:sdtContent>
            </w:sdt>
          </w:p>
        </w:tc>
        <w:tc>
          <w:tcPr>
            <w:tcW w:w="992" w:type="dxa"/>
            <w:gridSpan w:val="2"/>
            <w:shd w:val="clear" w:color="auto" w:fill="F1F1F1" w:themeFill="background1" w:themeFillShade="F2"/>
            <w:vAlign w:val="center"/>
          </w:tcPr>
          <w:p w14:paraId="58A795B8">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rPr>
                <w:rFonts w:ascii="Arial" w:hAnsi="Arial" w:cs="Arial"/>
                <w:bCs/>
                <w:sz w:val="22"/>
                <w:szCs w:val="22"/>
              </w:rPr>
            </w:sdtEndPr>
            <w:sdtContent>
              <w:p w14:paraId="3027A5F6">
                <w:pPr>
                  <w:autoSpaceDE w:val="0"/>
                  <w:autoSpaceDN w:val="0"/>
                  <w:adjustRightInd w:val="0"/>
                  <w:jc w:val="center"/>
                  <w:rPr>
                    <w:rFonts w:ascii="Arial" w:hAnsi="Arial" w:cs="Arial"/>
                    <w:bCs/>
                    <w:sz w:val="22"/>
                    <w:szCs w:val="22"/>
                  </w:rPr>
                </w:pPr>
                <w:r>
                  <w:rPr>
                    <w:rFonts w:ascii="Segoe UI Symbol" w:hAnsi="Segoe UI Symbol" w:eastAsia="MS Gothic" w:cs="Segoe UI Symbol"/>
                    <w:bCs/>
                    <w:sz w:val="22"/>
                    <w:szCs w:val="22"/>
                  </w:rPr>
                  <w:t>☐</w:t>
                </w:r>
              </w:p>
            </w:sdtContent>
          </w:sdt>
        </w:tc>
      </w:tr>
    </w:tbl>
    <w:p w14:paraId="0A2C02DB">
      <w:pPr>
        <w:rPr>
          <w:rFonts w:ascii="Arial" w:hAnsi="Arial" w:cs="Arial"/>
          <w:bCs/>
          <w:iCs/>
          <w:sz w:val="16"/>
          <w:szCs w:val="16"/>
        </w:rPr>
      </w:pPr>
    </w:p>
    <w:p w14:paraId="557639CA">
      <w:pPr>
        <w:rPr>
          <w:rFonts w:ascii="Arial" w:hAnsi="Arial" w:cs="Arial"/>
          <w:b/>
          <w:bCs/>
          <w:iCs/>
          <w:sz w:val="22"/>
          <w:szCs w:val="22"/>
        </w:rPr>
      </w:pPr>
    </w:p>
    <w:p w14:paraId="3393D6FF">
      <w:pPr>
        <w:autoSpaceDE w:val="0"/>
        <w:autoSpaceDN w:val="0"/>
        <w:adjustRightInd w:val="0"/>
        <w:spacing w:after="240"/>
        <w:jc w:val="both"/>
        <w:rPr>
          <w:rFonts w:ascii="Arial" w:hAnsi="Arial" w:cs="Arial"/>
          <w:b/>
          <w:sz w:val="22"/>
          <w:szCs w:val="22"/>
        </w:rPr>
      </w:pPr>
      <w:r>
        <w:rPr>
          <w:rFonts w:ascii="Arial" w:hAnsi="Arial" w:cs="Arial"/>
          <w:b/>
          <w:sz w:val="22"/>
          <w:szCs w:val="22"/>
        </w:rPr>
        <w:t>Where research activity is carried out in collaboration with an external organisation</w:t>
      </w:r>
    </w:p>
    <w:tbl>
      <w:tblPr>
        <w:tblStyle w:val="19"/>
        <w:tblW w:w="10490" w:type="dxa"/>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7"/>
        <w:gridCol w:w="6237"/>
        <w:gridCol w:w="993"/>
        <w:gridCol w:w="895"/>
        <w:gridCol w:w="947"/>
        <w:gridCol w:w="851"/>
      </w:tblGrid>
      <w:tr w14:paraId="494DD78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07" w:hRule="atLeast"/>
        </w:trPr>
        <w:tc>
          <w:tcPr>
            <w:tcW w:w="567" w:type="dxa"/>
            <w:shd w:val="clear" w:color="auto" w:fill="F1F1F1" w:themeFill="background1" w:themeFillShade="F2"/>
            <w:vAlign w:val="center"/>
          </w:tcPr>
          <w:p w14:paraId="16CEEF9B">
            <w:pPr>
              <w:autoSpaceDE w:val="0"/>
              <w:autoSpaceDN w:val="0"/>
              <w:adjustRightInd w:val="0"/>
              <w:rPr>
                <w:rFonts w:ascii="Arial" w:hAnsi="Arial" w:cs="Arial"/>
                <w:bCs/>
                <w:sz w:val="22"/>
                <w:szCs w:val="22"/>
              </w:rPr>
            </w:pPr>
            <w:r>
              <w:rPr>
                <w:rFonts w:ascii="Arial" w:hAnsi="Arial" w:cs="Arial"/>
                <w:bCs/>
                <w:sz w:val="22"/>
                <w:szCs w:val="22"/>
              </w:rPr>
              <w:t>10</w:t>
            </w:r>
          </w:p>
        </w:tc>
        <w:tc>
          <w:tcPr>
            <w:tcW w:w="6237" w:type="dxa"/>
            <w:shd w:val="clear" w:color="auto" w:fill="F1F1F1" w:themeFill="background1" w:themeFillShade="F2"/>
            <w:vAlign w:val="center"/>
          </w:tcPr>
          <w:p w14:paraId="49ABBB98">
            <w:pPr>
              <w:autoSpaceDE w:val="0"/>
              <w:autoSpaceDN w:val="0"/>
              <w:adjustRightInd w:val="0"/>
              <w:rPr>
                <w:rFonts w:ascii="Arial" w:hAnsi="Arial" w:cs="Arial"/>
                <w:bCs/>
                <w:sz w:val="22"/>
                <w:szCs w:val="22"/>
              </w:rPr>
            </w:pPr>
            <w:r>
              <w:rPr>
                <w:rFonts w:ascii="Arial" w:hAnsi="Arial" w:cs="Arial"/>
                <w:bCs/>
                <w:sz w:val="22"/>
                <w:szCs w:val="22"/>
              </w:rPr>
              <w:t>Does this organisation have its own ethics approval system?</w:t>
            </w:r>
          </w:p>
        </w:tc>
        <w:tc>
          <w:tcPr>
            <w:tcW w:w="993" w:type="dxa"/>
            <w:shd w:val="clear" w:color="auto" w:fill="F1F1F1" w:themeFill="background1" w:themeFillShade="F2"/>
            <w:vAlign w:val="center"/>
          </w:tcPr>
          <w:p w14:paraId="5C489095">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95" w:type="dxa"/>
            <w:shd w:val="clear" w:color="auto" w:fill="BEBEBE"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rPr>
                <w:rFonts w:ascii="Arial" w:hAnsi="Arial" w:cs="Arial"/>
                <w:sz w:val="22"/>
                <w:szCs w:val="22"/>
              </w:rPr>
            </w:sdtEndPr>
            <w:sdtContent>
              <w:p w14:paraId="66DF8037">
                <w:pPr>
                  <w:autoSpaceDE w:val="0"/>
                  <w:autoSpaceDN w:val="0"/>
                  <w:adjustRightInd w:val="0"/>
                  <w:jc w:val="center"/>
                  <w:rPr>
                    <w:rFonts w:ascii="Arial" w:hAnsi="Arial" w:cs="Arial"/>
                    <w:bCs/>
                    <w:sz w:val="22"/>
                    <w:szCs w:val="22"/>
                  </w:rPr>
                </w:pPr>
                <w:r>
                  <w:rPr>
                    <w:rFonts w:ascii="Segoe UI Symbol" w:hAnsi="Segoe UI Symbol" w:eastAsia="MS Gothic" w:cs="Segoe UI Symbol"/>
                    <w:sz w:val="22"/>
                    <w:szCs w:val="22"/>
                  </w:rPr>
                  <w:t>☐</w:t>
                </w:r>
              </w:p>
            </w:sdtContent>
          </w:sdt>
        </w:tc>
        <w:tc>
          <w:tcPr>
            <w:tcW w:w="947" w:type="dxa"/>
            <w:shd w:val="clear" w:color="auto" w:fill="F1F1F1" w:themeFill="background1" w:themeFillShade="F2"/>
            <w:vAlign w:val="center"/>
          </w:tcPr>
          <w:p w14:paraId="2746A0E3">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51" w:type="dxa"/>
            <w:shd w:val="clear" w:color="auto" w:fill="BEBEBE"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rPr>
                <w:rFonts w:ascii="Arial" w:hAnsi="Arial" w:cs="Arial"/>
                <w:sz w:val="22"/>
                <w:szCs w:val="22"/>
              </w:rPr>
            </w:sdtEndPr>
            <w:sdtContent>
              <w:p w14:paraId="5B96F550">
                <w:pPr>
                  <w:autoSpaceDE w:val="0"/>
                  <w:autoSpaceDN w:val="0"/>
                  <w:adjustRightInd w:val="0"/>
                  <w:jc w:val="center"/>
                  <w:rPr>
                    <w:rFonts w:ascii="Arial" w:hAnsi="Arial" w:cs="Arial"/>
                    <w:bCs/>
                    <w:sz w:val="22"/>
                    <w:szCs w:val="22"/>
                  </w:rPr>
                </w:pPr>
                <w:r>
                  <w:rPr>
                    <w:rFonts w:ascii="Segoe UI Symbol" w:hAnsi="Segoe UI Symbol" w:eastAsia="MS Gothic" w:cs="Segoe UI Symbol"/>
                    <w:sz w:val="22"/>
                    <w:szCs w:val="22"/>
                  </w:rPr>
                  <w:t>☐</w:t>
                </w:r>
              </w:p>
            </w:sdtContent>
          </w:sdt>
        </w:tc>
      </w:tr>
      <w:tr w14:paraId="41FB4E7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7" w:type="dxa"/>
          </w:tcPr>
          <w:p w14:paraId="33A2507C">
            <w:pPr>
              <w:autoSpaceDE w:val="0"/>
              <w:autoSpaceDN w:val="0"/>
              <w:adjustRightInd w:val="0"/>
              <w:rPr>
                <w:rFonts w:ascii="Arial" w:hAnsi="Arial" w:cs="Arial"/>
                <w:bCs/>
                <w:sz w:val="22"/>
                <w:szCs w:val="22"/>
              </w:rPr>
            </w:pPr>
          </w:p>
        </w:tc>
        <w:tc>
          <w:tcPr>
            <w:tcW w:w="9923" w:type="dxa"/>
            <w:gridSpan w:val="5"/>
          </w:tcPr>
          <w:p w14:paraId="4A522B3C">
            <w:pPr>
              <w:autoSpaceDE w:val="0"/>
              <w:autoSpaceDN w:val="0"/>
              <w:adjustRightInd w:val="0"/>
              <w:rPr>
                <w:rFonts w:ascii="Arial" w:hAnsi="Arial" w:cs="Arial"/>
                <w:bCs/>
                <w:sz w:val="22"/>
                <w:szCs w:val="22"/>
              </w:rPr>
            </w:pPr>
          </w:p>
          <w:p w14:paraId="4D518ACB">
            <w:pPr>
              <w:autoSpaceDE w:val="0"/>
              <w:autoSpaceDN w:val="0"/>
              <w:adjustRightInd w:val="0"/>
              <w:rPr>
                <w:rFonts w:ascii="Arial" w:hAnsi="Arial" w:cs="Arial"/>
                <w:bCs/>
                <w:sz w:val="22"/>
                <w:szCs w:val="22"/>
              </w:rPr>
            </w:pPr>
            <w:r>
              <w:rPr>
                <w:rFonts w:ascii="Arial" w:hAnsi="Arial" w:cs="Arial"/>
                <w:bCs/>
                <w:sz w:val="22"/>
                <w:szCs w:val="22"/>
              </w:rPr>
              <w:t>If Yes, please attach a copy of any final approval (or interim approval) from the organisation (this may be a copy of an email if appropriate).</w:t>
            </w:r>
          </w:p>
          <w:p w14:paraId="4C465A19">
            <w:pPr>
              <w:autoSpaceDE w:val="0"/>
              <w:autoSpaceDN w:val="0"/>
              <w:adjustRightInd w:val="0"/>
              <w:rPr>
                <w:rFonts w:ascii="Arial" w:hAnsi="Arial" w:cs="Arial"/>
                <w:b/>
                <w:bCs/>
                <w:sz w:val="22"/>
                <w:szCs w:val="22"/>
              </w:rPr>
            </w:pPr>
          </w:p>
        </w:tc>
      </w:tr>
    </w:tbl>
    <w:p w14:paraId="7DEE8504">
      <w:pPr>
        <w:autoSpaceDE w:val="0"/>
        <w:autoSpaceDN w:val="0"/>
        <w:adjustRightInd w:val="0"/>
        <w:spacing w:after="240"/>
        <w:jc w:val="both"/>
        <w:rPr>
          <w:rFonts w:ascii="Arial" w:hAnsi="Arial" w:cs="Arial"/>
          <w:b/>
          <w:sz w:val="22"/>
          <w:szCs w:val="22"/>
        </w:rPr>
      </w:pPr>
    </w:p>
    <w:p w14:paraId="6B740D08">
      <w:pPr>
        <w:autoSpaceDE w:val="0"/>
        <w:autoSpaceDN w:val="0"/>
        <w:adjustRightInd w:val="0"/>
        <w:spacing w:after="240"/>
        <w:jc w:val="both"/>
        <w:rPr>
          <w:rFonts w:ascii="Arial" w:hAnsi="Arial" w:cs="Arial"/>
          <w:b/>
          <w:sz w:val="22"/>
          <w:szCs w:val="22"/>
        </w:rPr>
      </w:pPr>
      <w:r>
        <w:rPr>
          <w:rFonts w:ascii="Arial" w:hAnsi="Arial" w:cs="Arial"/>
          <w:b/>
          <w:sz w:val="22"/>
          <w:szCs w:val="22"/>
        </w:rPr>
        <w:t>SECTION E: Details of Research Activity</w:t>
      </w:r>
    </w:p>
    <w:tbl>
      <w:tblPr>
        <w:tblStyle w:val="6"/>
        <w:tblW w:w="9717" w:type="pct"/>
        <w:tblInd w:w="-10"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Pr>
      <w:tblGrid>
        <w:gridCol w:w="628"/>
        <w:gridCol w:w="2692"/>
        <w:gridCol w:w="2729"/>
        <w:gridCol w:w="2729"/>
        <w:gridCol w:w="1812"/>
        <w:gridCol w:w="9960"/>
      </w:tblGrid>
      <w:tr w14:paraId="2136C9F7">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153"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7FAAA383">
            <w:pPr>
              <w:rPr>
                <w:rFonts w:ascii="Arial" w:hAnsi="Arial" w:cs="Arial"/>
                <w:sz w:val="22"/>
                <w:szCs w:val="22"/>
              </w:rPr>
            </w:pPr>
            <w:r>
              <w:rPr>
                <w:rFonts w:ascii="Arial" w:hAnsi="Arial" w:cs="Arial"/>
                <w:sz w:val="22"/>
                <w:szCs w:val="22"/>
              </w:rPr>
              <w:t>1</w:t>
            </w:r>
          </w:p>
        </w:tc>
        <w:tc>
          <w:tcPr>
            <w:tcW w:w="655"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5E24CBBD">
            <w:pPr>
              <w:rPr>
                <w:rFonts w:ascii="Arial" w:hAnsi="Arial" w:cs="Arial"/>
                <w:sz w:val="22"/>
                <w:szCs w:val="22"/>
              </w:rPr>
            </w:pPr>
            <w:r>
              <w:rPr>
                <w:rFonts w:ascii="Arial" w:hAnsi="Arial" w:cs="Arial"/>
                <w:sz w:val="22"/>
                <w:szCs w:val="22"/>
              </w:rPr>
              <w:t>Indicative title:</w:t>
            </w:r>
          </w:p>
        </w:tc>
        <w:tc>
          <w:tcPr>
            <w:tcW w:w="1768" w:type="pct"/>
            <w:gridSpan w:val="3"/>
            <w:tcBorders>
              <w:top w:val="single" w:color="auto" w:sz="4" w:space="0"/>
              <w:left w:val="single" w:color="auto" w:sz="4" w:space="0"/>
              <w:bottom w:val="single" w:color="auto" w:sz="4" w:space="0"/>
              <w:right w:val="single" w:color="auto" w:sz="4" w:space="0"/>
            </w:tcBorders>
            <w:vAlign w:val="center"/>
          </w:tcPr>
          <w:p w14:paraId="44A8F7CA">
            <w:pPr>
              <w:rPr>
                <w:rFonts w:hint="default" w:ascii="Arial" w:hAnsi="Arial" w:cs="Arial"/>
                <w:sz w:val="22"/>
                <w:szCs w:val="22"/>
                <w:lang w:val="en-IN"/>
              </w:rPr>
            </w:pPr>
            <w:r>
              <w:rPr>
                <w:rFonts w:hint="default" w:ascii="Arial" w:hAnsi="Arial" w:cs="Arial"/>
                <w:sz w:val="22"/>
                <w:szCs w:val="22"/>
                <w:lang w:val="en-IN"/>
              </w:rPr>
              <w:t>Final information from research proposal.</w:t>
            </w:r>
          </w:p>
        </w:tc>
        <w:tc>
          <w:tcPr>
            <w:tcW w:w="2424" w:type="pct"/>
            <w:tcBorders>
              <w:top w:val="single" w:color="auto" w:sz="4" w:space="0"/>
              <w:left w:val="single" w:color="auto" w:sz="4" w:space="0"/>
              <w:bottom w:val="single" w:color="auto" w:sz="4" w:space="0"/>
              <w:right w:val="single" w:color="auto" w:sz="4" w:space="0"/>
            </w:tcBorders>
          </w:tcPr>
          <w:p w14:paraId="39E787E1">
            <w:pPr>
              <w:rPr>
                <w:rFonts w:ascii="Arial" w:hAnsi="Arial" w:cs="Arial"/>
                <w:sz w:val="22"/>
                <w:szCs w:val="22"/>
              </w:rPr>
            </w:pPr>
          </w:p>
        </w:tc>
      </w:tr>
      <w:tr w14:paraId="52752113">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153"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1905AA3D">
            <w:pPr>
              <w:rPr>
                <w:rFonts w:ascii="Arial" w:hAnsi="Arial" w:cs="Arial"/>
                <w:sz w:val="22"/>
                <w:szCs w:val="22"/>
              </w:rPr>
            </w:pPr>
            <w:r>
              <w:rPr>
                <w:rFonts w:ascii="Arial" w:hAnsi="Arial" w:cs="Arial"/>
                <w:sz w:val="22"/>
                <w:szCs w:val="22"/>
              </w:rPr>
              <w:t>2</w:t>
            </w:r>
          </w:p>
        </w:tc>
        <w:tc>
          <w:tcPr>
            <w:tcW w:w="655"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4DEECA71">
            <w:pPr>
              <w:rPr>
                <w:rFonts w:ascii="Arial" w:hAnsi="Arial" w:cs="Arial"/>
                <w:sz w:val="22"/>
                <w:szCs w:val="22"/>
              </w:rPr>
            </w:pPr>
            <w:r>
              <w:rPr>
                <w:rFonts w:ascii="Arial" w:hAnsi="Arial" w:cs="Arial"/>
                <w:sz w:val="22"/>
                <w:szCs w:val="22"/>
              </w:rPr>
              <w:t>Proposed start date:</w:t>
            </w:r>
          </w:p>
        </w:tc>
        <w:tc>
          <w:tcPr>
            <w:tcW w:w="664" w:type="pct"/>
            <w:tcBorders>
              <w:top w:val="single" w:color="auto" w:sz="4" w:space="0"/>
              <w:left w:val="single" w:color="auto" w:sz="4" w:space="0"/>
              <w:bottom w:val="single" w:color="auto" w:sz="4" w:space="0"/>
              <w:right w:val="single" w:color="auto" w:sz="4" w:space="0"/>
            </w:tcBorders>
            <w:vAlign w:val="center"/>
          </w:tcPr>
          <w:p w14:paraId="5CD9365A">
            <w:pPr>
              <w:rPr>
                <w:rFonts w:ascii="Arial" w:hAnsi="Arial" w:cs="Arial"/>
                <w:sz w:val="22"/>
                <w:szCs w:val="22"/>
              </w:rPr>
            </w:pPr>
            <w:r>
              <w:rPr>
                <w:rFonts w:ascii="Arial" w:hAnsi="Arial" w:cs="Arial"/>
                <w:sz w:val="22"/>
                <w:szCs w:val="22"/>
              </w:rPr>
              <w:t>10 February 2025</w:t>
            </w:r>
          </w:p>
        </w:tc>
        <w:tc>
          <w:tcPr>
            <w:tcW w:w="664"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14070AB7">
            <w:pPr>
              <w:rPr>
                <w:rFonts w:ascii="Arial" w:hAnsi="Arial" w:cs="Arial"/>
                <w:sz w:val="22"/>
                <w:szCs w:val="22"/>
              </w:rPr>
            </w:pPr>
            <w:r>
              <w:rPr>
                <w:rFonts w:ascii="Arial" w:hAnsi="Arial" w:cs="Arial"/>
                <w:sz w:val="22"/>
                <w:szCs w:val="22"/>
              </w:rPr>
              <w:t>Proposed end date:</w:t>
            </w:r>
          </w:p>
        </w:tc>
        <w:tc>
          <w:tcPr>
            <w:tcW w:w="441" w:type="pct"/>
            <w:tcBorders>
              <w:top w:val="single" w:color="auto" w:sz="4" w:space="0"/>
              <w:left w:val="single" w:color="auto" w:sz="4" w:space="0"/>
              <w:bottom w:val="single" w:color="auto" w:sz="4" w:space="0"/>
              <w:right w:val="single" w:color="auto" w:sz="4" w:space="0"/>
            </w:tcBorders>
            <w:vAlign w:val="center"/>
          </w:tcPr>
          <w:p w14:paraId="6D32D729">
            <w:pPr>
              <w:rPr>
                <w:rFonts w:ascii="Arial" w:hAnsi="Arial" w:cs="Arial"/>
                <w:sz w:val="22"/>
                <w:szCs w:val="22"/>
              </w:rPr>
            </w:pPr>
            <w:r>
              <w:rPr>
                <w:rFonts w:hint="default" w:ascii="Arial" w:hAnsi="Arial" w:cs="Arial"/>
                <w:sz w:val="22"/>
                <w:szCs w:val="22"/>
                <w:lang w:val="en-IN"/>
              </w:rPr>
              <w:t>30</w:t>
            </w:r>
            <w:r>
              <w:rPr>
                <w:rFonts w:ascii="Arial" w:hAnsi="Arial" w:cs="Arial"/>
                <w:sz w:val="22"/>
                <w:szCs w:val="22"/>
              </w:rPr>
              <w:t xml:space="preserve"> June 2025</w:t>
            </w:r>
          </w:p>
        </w:tc>
        <w:tc>
          <w:tcPr>
            <w:tcW w:w="2424" w:type="pct"/>
            <w:tcBorders>
              <w:top w:val="single" w:color="auto" w:sz="4" w:space="0"/>
              <w:left w:val="single" w:color="auto" w:sz="4" w:space="0"/>
              <w:bottom w:val="single" w:color="auto" w:sz="4" w:space="0"/>
              <w:right w:val="single" w:color="auto" w:sz="4" w:space="0"/>
            </w:tcBorders>
          </w:tcPr>
          <w:p w14:paraId="7FA3A97E">
            <w:pPr>
              <w:rPr>
                <w:rFonts w:ascii="Arial" w:hAnsi="Arial" w:cs="Arial"/>
                <w:sz w:val="22"/>
                <w:szCs w:val="22"/>
              </w:rPr>
            </w:pPr>
          </w:p>
        </w:tc>
      </w:tr>
      <w:tr w14:paraId="158575DD">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153" w:type="pct"/>
            <w:tcBorders>
              <w:top w:val="single" w:color="auto" w:sz="4" w:space="0"/>
            </w:tcBorders>
            <w:shd w:val="clear" w:color="auto" w:fill="F1F1F1" w:themeFill="background1" w:themeFillShade="F2"/>
            <w:vAlign w:val="center"/>
          </w:tcPr>
          <w:p w14:paraId="5FC8F448">
            <w:pPr>
              <w:spacing w:before="120" w:after="120"/>
              <w:rPr>
                <w:rFonts w:ascii="Arial" w:hAnsi="Arial" w:cs="Arial"/>
                <w:sz w:val="22"/>
                <w:szCs w:val="22"/>
              </w:rPr>
            </w:pPr>
          </w:p>
        </w:tc>
        <w:tc>
          <w:tcPr>
            <w:tcW w:w="2424" w:type="pct"/>
            <w:gridSpan w:val="4"/>
            <w:tcBorders>
              <w:top w:val="single" w:color="auto" w:sz="4" w:space="0"/>
            </w:tcBorders>
            <w:shd w:val="clear" w:color="auto" w:fill="F1F1F1" w:themeFill="background1" w:themeFillShade="F2"/>
            <w:vAlign w:val="center"/>
          </w:tcPr>
          <w:p w14:paraId="7282C65E">
            <w:pPr>
              <w:spacing w:before="120" w:after="120"/>
              <w:rPr>
                <w:rFonts w:ascii="Arial" w:hAnsi="Arial" w:cs="Arial"/>
                <w:b/>
                <w:sz w:val="22"/>
                <w:szCs w:val="22"/>
              </w:rPr>
            </w:pPr>
            <w:r>
              <w:rPr>
                <w:rFonts w:ascii="Arial" w:hAnsi="Arial" w:cs="Arial"/>
                <w:b/>
                <w:sz w:val="22"/>
                <w:szCs w:val="22"/>
              </w:rPr>
              <w:t>Introduction to the Research (maximum 300 words per section)</w:t>
            </w:r>
          </w:p>
          <w:p w14:paraId="1E00F6A4">
            <w:pPr>
              <w:spacing w:before="120" w:after="120"/>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when outlining your response to the points below:</w:t>
            </w:r>
          </w:p>
          <w:p w14:paraId="2602BA09">
            <w:pPr>
              <w:pStyle w:val="31"/>
              <w:numPr>
                <w:ilvl w:val="0"/>
                <w:numId w:val="1"/>
              </w:numPr>
              <w:ind w:left="0"/>
              <w:contextualSpacing w:val="0"/>
              <w:rPr>
                <w:rFonts w:ascii="Arial" w:hAnsi="Arial" w:cs="Arial"/>
                <w:i/>
              </w:rPr>
            </w:pPr>
            <w:r>
              <w:rPr>
                <w:rFonts w:ascii="Arial" w:hAnsi="Arial" w:cs="Arial"/>
                <w:i/>
              </w:rPr>
              <w:t>Purpose of Research Activity</w:t>
            </w:r>
          </w:p>
          <w:p w14:paraId="51A7B78C">
            <w:pPr>
              <w:pStyle w:val="31"/>
              <w:numPr>
                <w:ilvl w:val="0"/>
                <w:numId w:val="1"/>
              </w:numPr>
              <w:ind w:left="0"/>
              <w:contextualSpacing w:val="0"/>
              <w:rPr>
                <w:rFonts w:ascii="Arial" w:hAnsi="Arial" w:cs="Arial"/>
                <w:i/>
              </w:rPr>
            </w:pPr>
            <w:r>
              <w:rPr>
                <w:rFonts w:ascii="Arial" w:hAnsi="Arial" w:cs="Arial"/>
                <w:i/>
              </w:rPr>
              <w:t>Proposed Research Question</w:t>
            </w:r>
          </w:p>
          <w:p w14:paraId="2A394C41">
            <w:pPr>
              <w:pStyle w:val="31"/>
              <w:numPr>
                <w:ilvl w:val="0"/>
                <w:numId w:val="1"/>
              </w:numPr>
              <w:ind w:left="0"/>
              <w:contextualSpacing w:val="0"/>
              <w:rPr>
                <w:rFonts w:ascii="Arial" w:hAnsi="Arial" w:cs="Arial"/>
                <w:i/>
              </w:rPr>
            </w:pPr>
            <w:r>
              <w:rPr>
                <w:rFonts w:ascii="Arial" w:hAnsi="Arial" w:cs="Arial"/>
                <w:i/>
              </w:rPr>
              <w:t>Aims of Research Activity</w:t>
            </w:r>
          </w:p>
          <w:p w14:paraId="732F1DA5">
            <w:pPr>
              <w:pStyle w:val="31"/>
              <w:numPr>
                <w:ilvl w:val="0"/>
                <w:numId w:val="1"/>
              </w:numPr>
              <w:spacing w:after="240"/>
              <w:ind w:left="0" w:hanging="357"/>
              <w:contextualSpacing w:val="0"/>
              <w:rPr>
                <w:rFonts w:ascii="Arial" w:hAnsi="Arial" w:cs="Arial"/>
                <w:i/>
              </w:rPr>
            </w:pPr>
            <w:r>
              <w:rPr>
                <w:rFonts w:ascii="Arial" w:hAnsi="Arial" w:cs="Arial"/>
                <w:i/>
              </w:rPr>
              <w:t>Objectives of Research Activity</w:t>
            </w:r>
          </w:p>
          <w:p w14:paraId="71914072">
            <w:pPr>
              <w:spacing w:after="120"/>
              <w:rPr>
                <w:rFonts w:ascii="Arial" w:hAnsi="Arial" w:cs="Arial"/>
                <w:sz w:val="22"/>
                <w:szCs w:val="22"/>
              </w:rPr>
            </w:pPr>
            <w:r>
              <w:rPr>
                <w:rFonts w:ascii="Arial" w:hAnsi="Arial" w:cs="Arial"/>
                <w:sz w:val="22"/>
                <w:szCs w:val="22"/>
              </w:rPr>
              <w:t xml:space="preserve">Demonstrate, briefly, how </w:t>
            </w:r>
            <w:r>
              <w:rPr>
                <w:rFonts w:ascii="Arial" w:hAnsi="Arial" w:cs="Arial"/>
                <w:b/>
                <w:sz w:val="22"/>
                <w:szCs w:val="22"/>
                <w:u w:val="single"/>
              </w:rPr>
              <w:t>Existing Research</w:t>
            </w:r>
            <w:r>
              <w:rPr>
                <w:rFonts w:ascii="Arial" w:hAnsi="Arial" w:cs="Arial"/>
                <w:sz w:val="22"/>
                <w:szCs w:val="22"/>
              </w:rPr>
              <w:t xml:space="preserve"> has informed the proposed activity and explain</w:t>
            </w:r>
          </w:p>
          <w:p w14:paraId="6C6238D7">
            <w:pPr>
              <w:pStyle w:val="31"/>
              <w:numPr>
                <w:ilvl w:val="0"/>
                <w:numId w:val="1"/>
              </w:numPr>
              <w:ind w:left="0"/>
              <w:contextualSpacing w:val="0"/>
              <w:rPr>
                <w:rFonts w:ascii="Arial" w:hAnsi="Arial" w:cs="Arial"/>
                <w:i/>
              </w:rPr>
            </w:pPr>
            <w:r>
              <w:rPr>
                <w:rFonts w:ascii="Arial" w:hAnsi="Arial" w:cs="Arial"/>
                <w:i/>
              </w:rPr>
              <w:t xml:space="preserve">What the research activity will add to the body of knowledge </w:t>
            </w:r>
          </w:p>
          <w:p w14:paraId="0F2B91CF">
            <w:pPr>
              <w:pStyle w:val="31"/>
              <w:numPr>
                <w:ilvl w:val="0"/>
                <w:numId w:val="1"/>
              </w:numPr>
              <w:ind w:left="0"/>
              <w:contextualSpacing w:val="0"/>
              <w:rPr>
                <w:rFonts w:ascii="Arial" w:hAnsi="Arial" w:cs="Arial"/>
              </w:rPr>
            </w:pPr>
            <w:r>
              <w:rPr>
                <w:rFonts w:ascii="Arial" w:hAnsi="Arial" w:cs="Arial"/>
                <w:i/>
              </w:rPr>
              <w:t xml:space="preserve">How it addresses an area of importance. </w:t>
            </w:r>
          </w:p>
        </w:tc>
        <w:tc>
          <w:tcPr>
            <w:tcW w:w="2424" w:type="pct"/>
            <w:tcBorders>
              <w:top w:val="single" w:color="auto" w:sz="4" w:space="0"/>
            </w:tcBorders>
            <w:shd w:val="clear" w:color="auto" w:fill="F1F1F1" w:themeFill="background1" w:themeFillShade="F2"/>
          </w:tcPr>
          <w:p w14:paraId="548E609E">
            <w:pPr>
              <w:spacing w:before="120" w:after="120"/>
              <w:rPr>
                <w:rFonts w:ascii="Arial" w:hAnsi="Arial" w:cs="Arial"/>
                <w:b/>
                <w:sz w:val="22"/>
                <w:szCs w:val="22"/>
              </w:rPr>
            </w:pPr>
          </w:p>
        </w:tc>
      </w:tr>
      <w:tr w14:paraId="33018EAC">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153" w:type="pct"/>
            <w:vAlign w:val="center"/>
          </w:tcPr>
          <w:p w14:paraId="42153F40">
            <w:pPr>
              <w:autoSpaceDE w:val="0"/>
              <w:autoSpaceDN w:val="0"/>
              <w:adjustRightInd w:val="0"/>
              <w:rPr>
                <w:rFonts w:ascii="Arial" w:hAnsi="Arial" w:cs="Arial"/>
                <w:sz w:val="22"/>
                <w:szCs w:val="22"/>
              </w:rPr>
            </w:pPr>
            <w:r>
              <w:rPr>
                <w:rFonts w:ascii="Arial" w:hAnsi="Arial" w:cs="Arial"/>
                <w:sz w:val="22"/>
                <w:szCs w:val="22"/>
              </w:rPr>
              <w:t>3</w:t>
            </w:r>
          </w:p>
        </w:tc>
        <w:tc>
          <w:tcPr>
            <w:tcW w:w="2424" w:type="pct"/>
            <w:gridSpan w:val="4"/>
            <w:vAlign w:val="center"/>
          </w:tcPr>
          <w:p w14:paraId="3C075396">
            <w:pPr>
              <w:autoSpaceDE w:val="0"/>
              <w:autoSpaceDN w:val="0"/>
              <w:adjustRightInd w:val="0"/>
              <w:rPr>
                <w:rFonts w:ascii="Arial" w:hAnsi="Arial" w:cs="Arial"/>
                <w:b/>
                <w:bCs/>
                <w:sz w:val="22"/>
                <w:szCs w:val="22"/>
              </w:rPr>
            </w:pPr>
            <w:r>
              <w:rPr>
                <w:rFonts w:ascii="Arial" w:hAnsi="Arial" w:cs="Arial"/>
                <w:b/>
                <w:bCs/>
                <w:sz w:val="22"/>
                <w:szCs w:val="22"/>
              </w:rPr>
              <w:t>Purpose of Research Activity</w:t>
            </w:r>
          </w:p>
          <w:p w14:paraId="387466B7">
            <w:pPr>
              <w:spacing w:after="100" w:afterAutospacing="1" w:line="360" w:lineRule="auto"/>
              <w:rPr>
                <w:rFonts w:ascii="Arial" w:hAnsi="Arial" w:cs="Arial"/>
              </w:rPr>
            </w:pPr>
            <w:r>
              <w:rPr>
                <w:rFonts w:ascii="Arial" w:hAnsi="Arial" w:cs="Arial"/>
              </w:rPr>
              <w:t>The rationale for this systematic review includes several factors. Firstly, while hypertension management is critical for preventing severe health complications in the elderly, traditional healthcare models may not adequately serve this population due to accessibility challenges (Aronow, 2014). Telemedicine has shown promise in addressing similar issues in many conditions (Kruse &amp; Beane, 2018), yet its application specifically for hypertension management in elderly UK residents has not been thoroughly investigated.</w:t>
            </w:r>
          </w:p>
          <w:p w14:paraId="64955F7B">
            <w:pPr>
              <w:spacing w:after="100" w:afterAutospacing="1" w:line="360" w:lineRule="auto"/>
              <w:rPr>
                <w:rFonts w:ascii="Arial" w:hAnsi="Arial" w:cs="Arial"/>
              </w:rPr>
            </w:pPr>
            <w:r>
              <w:rPr>
                <w:rFonts w:ascii="Arial" w:hAnsi="Arial" w:cs="Arial"/>
              </w:rPr>
              <w:t>Furthermore, the UK’s aging population, projected to grow by 32% by 2030, will likely increase the demand for scalable and accessible chronic disease management solutions (Office for National Statistics, 2021). Evaluating the role of telemedicine for hypertension in this demographic is essential for informing healthcare policy and optimizing resources. Finally, by conducting a systematic review, this study aims to address gaps in the existing literature and provide evidence-based recommendations for integrating telemedicine into hypertension management protocols for the elderly.</w:t>
            </w:r>
          </w:p>
          <w:p w14:paraId="5F64A457">
            <w:pPr>
              <w:rPr>
                <w:rFonts w:ascii="Arial" w:hAnsi="Arial" w:cs="Arial"/>
              </w:rPr>
            </w:pPr>
            <w:r>
              <w:rPr>
                <w:rFonts w:ascii="Arial" w:hAnsi="Arial" w:cs="Arial"/>
                <w:color w:val="808080"/>
                <w:sz w:val="18"/>
                <w:szCs w:val="18"/>
              </w:rPr>
              <w:t>(this box should expand as you type)</w:t>
            </w:r>
          </w:p>
        </w:tc>
        <w:tc>
          <w:tcPr>
            <w:tcW w:w="2424" w:type="pct"/>
          </w:tcPr>
          <w:p w14:paraId="03AF851B">
            <w:pPr>
              <w:autoSpaceDE w:val="0"/>
              <w:autoSpaceDN w:val="0"/>
              <w:adjustRightInd w:val="0"/>
              <w:rPr>
                <w:rFonts w:ascii="Arial" w:hAnsi="Arial" w:cs="Arial"/>
                <w:b/>
                <w:bCs/>
                <w:sz w:val="22"/>
                <w:szCs w:val="22"/>
              </w:rPr>
            </w:pPr>
          </w:p>
        </w:tc>
      </w:tr>
      <w:tr w14:paraId="495F0243">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153" w:type="pct"/>
            <w:vAlign w:val="center"/>
          </w:tcPr>
          <w:p w14:paraId="452E4BDD">
            <w:pPr>
              <w:autoSpaceDE w:val="0"/>
              <w:autoSpaceDN w:val="0"/>
              <w:adjustRightInd w:val="0"/>
              <w:rPr>
                <w:rFonts w:ascii="Arial" w:hAnsi="Arial" w:cs="Arial"/>
                <w:sz w:val="22"/>
                <w:szCs w:val="22"/>
              </w:rPr>
            </w:pPr>
            <w:r>
              <w:rPr>
                <w:rFonts w:ascii="Arial" w:hAnsi="Arial" w:cs="Arial"/>
                <w:sz w:val="22"/>
                <w:szCs w:val="22"/>
              </w:rPr>
              <w:t>4</w:t>
            </w:r>
          </w:p>
        </w:tc>
        <w:tc>
          <w:tcPr>
            <w:tcW w:w="2424" w:type="pct"/>
            <w:gridSpan w:val="4"/>
            <w:vAlign w:val="center"/>
          </w:tcPr>
          <w:p w14:paraId="5DCB39FE">
            <w:pPr>
              <w:autoSpaceDE w:val="0"/>
              <w:autoSpaceDN w:val="0"/>
              <w:adjustRightInd w:val="0"/>
              <w:rPr>
                <w:rFonts w:ascii="Arial" w:hAnsi="Arial" w:cs="Arial"/>
                <w:b/>
                <w:bCs/>
                <w:sz w:val="22"/>
                <w:szCs w:val="22"/>
              </w:rPr>
            </w:pPr>
            <w:r>
              <w:rPr>
                <w:rFonts w:ascii="Arial" w:hAnsi="Arial" w:cs="Arial"/>
                <w:b/>
                <w:bCs/>
                <w:sz w:val="22"/>
                <w:szCs w:val="22"/>
              </w:rPr>
              <w:t>Research Question</w:t>
            </w:r>
          </w:p>
          <w:p w14:paraId="587CB97C">
            <w:pPr>
              <w:rPr>
                <w:rFonts w:ascii="Arial" w:hAnsi="Arial" w:cs="Arial"/>
              </w:rPr>
            </w:pPr>
          </w:p>
          <w:p w14:paraId="37F58D1F">
            <w:pPr>
              <w:spacing w:after="100" w:afterAutospacing="1" w:line="360" w:lineRule="auto"/>
              <w:rPr>
                <w:rFonts w:ascii="Arial" w:hAnsi="Arial" w:cs="Arial"/>
                <w:b/>
                <w:bCs/>
                <w:sz w:val="22"/>
                <w:szCs w:val="22"/>
              </w:rPr>
            </w:pPr>
            <w:r>
              <w:rPr>
                <w:rFonts w:ascii="Arial" w:hAnsi="Arial" w:cs="Arial"/>
              </w:rPr>
              <w:t>What are the impacts of using Tele</w:t>
            </w:r>
            <w:r>
              <w:rPr>
                <w:rFonts w:hint="default" w:ascii="Arial" w:hAnsi="Arial" w:cs="Arial"/>
                <w:lang w:val="en-US"/>
              </w:rPr>
              <w:t>-</w:t>
            </w:r>
            <w:r>
              <w:rPr>
                <w:rFonts w:ascii="Arial" w:hAnsi="Arial" w:cs="Arial"/>
              </w:rPr>
              <w:t>medicine or Digital Health platform among elderly population with hypertension in United Kingdom?</w:t>
            </w:r>
          </w:p>
        </w:tc>
        <w:tc>
          <w:tcPr>
            <w:tcW w:w="2424" w:type="pct"/>
          </w:tcPr>
          <w:p w14:paraId="1EDB70F9">
            <w:pPr>
              <w:autoSpaceDE w:val="0"/>
              <w:autoSpaceDN w:val="0"/>
              <w:adjustRightInd w:val="0"/>
              <w:rPr>
                <w:rFonts w:ascii="Arial" w:hAnsi="Arial" w:cs="Arial"/>
                <w:b/>
                <w:bCs/>
                <w:sz w:val="22"/>
                <w:szCs w:val="22"/>
              </w:rPr>
            </w:pPr>
          </w:p>
        </w:tc>
      </w:tr>
      <w:tr w14:paraId="5601B9CC">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153" w:type="pct"/>
            <w:vAlign w:val="center"/>
          </w:tcPr>
          <w:p w14:paraId="5F7B982F">
            <w:pPr>
              <w:autoSpaceDE w:val="0"/>
              <w:autoSpaceDN w:val="0"/>
              <w:adjustRightInd w:val="0"/>
              <w:rPr>
                <w:rFonts w:ascii="Arial" w:hAnsi="Arial" w:cs="Arial"/>
                <w:sz w:val="22"/>
                <w:szCs w:val="22"/>
              </w:rPr>
            </w:pPr>
            <w:r>
              <w:rPr>
                <w:rFonts w:ascii="Arial" w:hAnsi="Arial" w:cs="Arial"/>
                <w:sz w:val="22"/>
                <w:szCs w:val="22"/>
              </w:rPr>
              <w:t>5</w:t>
            </w:r>
          </w:p>
        </w:tc>
        <w:tc>
          <w:tcPr>
            <w:tcW w:w="2424" w:type="pct"/>
            <w:gridSpan w:val="4"/>
            <w:vAlign w:val="center"/>
          </w:tcPr>
          <w:p w14:paraId="5CE68DFE">
            <w:pPr>
              <w:autoSpaceDE w:val="0"/>
              <w:autoSpaceDN w:val="0"/>
              <w:adjustRightInd w:val="0"/>
              <w:rPr>
                <w:rFonts w:ascii="Arial" w:hAnsi="Arial" w:cs="Arial"/>
                <w:b/>
                <w:bCs/>
                <w:sz w:val="22"/>
                <w:szCs w:val="22"/>
              </w:rPr>
            </w:pPr>
            <w:r>
              <w:rPr>
                <w:rFonts w:ascii="Arial" w:hAnsi="Arial" w:cs="Arial"/>
                <w:b/>
                <w:bCs/>
                <w:sz w:val="22"/>
                <w:szCs w:val="22"/>
              </w:rPr>
              <w:t>Aims of Research Activity</w:t>
            </w:r>
          </w:p>
          <w:p w14:paraId="13E23852">
            <w:pPr>
              <w:rPr>
                <w:rFonts w:ascii="Arial" w:hAnsi="Arial" w:cs="Arial"/>
              </w:rPr>
            </w:pPr>
          </w:p>
          <w:p w14:paraId="69DC415E">
            <w:pPr>
              <w:spacing w:after="100" w:afterAutospacing="1" w:line="360" w:lineRule="auto"/>
              <w:rPr>
                <w:rFonts w:ascii="Arial" w:hAnsi="Arial" w:cs="Arial"/>
                <w:sz w:val="22"/>
                <w:szCs w:val="22"/>
              </w:rPr>
            </w:pPr>
            <w:r>
              <w:rPr>
                <w:rFonts w:ascii="Arial" w:hAnsi="Arial" w:cs="Arial"/>
              </w:rPr>
              <w:t>To systematically review the impact of telemedicine and digital health platforms on the management of hypertension among elderly individuals in the UK.</w:t>
            </w:r>
          </w:p>
          <w:p w14:paraId="574A3C8C">
            <w:pPr>
              <w:rPr>
                <w:rFonts w:ascii="Arial" w:hAnsi="Arial" w:cs="Arial"/>
              </w:rPr>
            </w:pPr>
            <w:r>
              <w:rPr>
                <w:rFonts w:ascii="Arial" w:hAnsi="Arial" w:cs="Arial"/>
                <w:color w:val="808080"/>
                <w:sz w:val="18"/>
                <w:szCs w:val="18"/>
              </w:rPr>
              <w:t>(this box should expand as you type)</w:t>
            </w:r>
          </w:p>
        </w:tc>
        <w:tc>
          <w:tcPr>
            <w:tcW w:w="2424" w:type="pct"/>
          </w:tcPr>
          <w:p w14:paraId="37F904C5">
            <w:pPr>
              <w:autoSpaceDE w:val="0"/>
              <w:autoSpaceDN w:val="0"/>
              <w:adjustRightInd w:val="0"/>
              <w:rPr>
                <w:rFonts w:ascii="Arial" w:hAnsi="Arial" w:cs="Arial"/>
                <w:b/>
                <w:bCs/>
                <w:sz w:val="22"/>
                <w:szCs w:val="22"/>
              </w:rPr>
            </w:pPr>
          </w:p>
        </w:tc>
      </w:tr>
      <w:tr w14:paraId="15B95D37">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153" w:type="pct"/>
            <w:vAlign w:val="center"/>
          </w:tcPr>
          <w:p w14:paraId="530B057F">
            <w:pPr>
              <w:autoSpaceDE w:val="0"/>
              <w:autoSpaceDN w:val="0"/>
              <w:adjustRightInd w:val="0"/>
              <w:rPr>
                <w:rFonts w:ascii="Arial" w:hAnsi="Arial" w:cs="Arial"/>
                <w:sz w:val="22"/>
                <w:szCs w:val="22"/>
              </w:rPr>
            </w:pPr>
            <w:r>
              <w:rPr>
                <w:rFonts w:ascii="Arial" w:hAnsi="Arial" w:cs="Arial"/>
                <w:sz w:val="22"/>
                <w:szCs w:val="22"/>
              </w:rPr>
              <w:t>6</w:t>
            </w:r>
          </w:p>
        </w:tc>
        <w:tc>
          <w:tcPr>
            <w:tcW w:w="2424" w:type="pct"/>
            <w:gridSpan w:val="4"/>
            <w:vAlign w:val="center"/>
          </w:tcPr>
          <w:p w14:paraId="6AC82DFA">
            <w:pPr>
              <w:autoSpaceDE w:val="0"/>
              <w:autoSpaceDN w:val="0"/>
              <w:adjustRightInd w:val="0"/>
              <w:rPr>
                <w:rFonts w:ascii="Arial" w:hAnsi="Arial" w:cs="Arial"/>
              </w:rPr>
            </w:pPr>
            <w:r>
              <w:rPr>
                <w:rFonts w:ascii="Arial" w:hAnsi="Arial" w:cs="Arial"/>
                <w:b/>
                <w:bCs/>
                <w:sz w:val="22"/>
                <w:szCs w:val="22"/>
              </w:rPr>
              <w:t>Objectives of Research Activity</w:t>
            </w:r>
          </w:p>
          <w:p w14:paraId="1C98BB45">
            <w:pPr>
              <w:numPr>
                <w:ilvl w:val="0"/>
                <w:numId w:val="2"/>
              </w:numPr>
              <w:spacing w:after="100" w:afterAutospacing="1" w:line="360" w:lineRule="auto"/>
              <w:rPr>
                <w:rFonts w:ascii="Arial" w:hAnsi="Arial" w:cs="Arial"/>
              </w:rPr>
            </w:pPr>
            <w:r>
              <w:rPr>
                <w:rFonts w:ascii="Arial" w:hAnsi="Arial" w:cs="Arial"/>
              </w:rPr>
              <w:t>To evaluate the efficacy of telemedicine in improving blood pressure control and reducing complications associated with hypertension in elderly UK populations.</w:t>
            </w:r>
          </w:p>
          <w:p w14:paraId="2A550BD4">
            <w:pPr>
              <w:numPr>
                <w:ilvl w:val="0"/>
                <w:numId w:val="2"/>
              </w:numPr>
              <w:spacing w:after="100" w:afterAutospacing="1" w:line="360" w:lineRule="auto"/>
              <w:rPr>
                <w:rFonts w:ascii="Arial" w:hAnsi="Arial" w:cs="Arial"/>
              </w:rPr>
            </w:pPr>
            <w:r>
              <w:rPr>
                <w:rFonts w:ascii="Arial" w:hAnsi="Arial" w:cs="Arial"/>
              </w:rPr>
              <w:t>To identify common barriers and facilitators to telemedicine adoption and sustained use among elderly patients.</w:t>
            </w:r>
          </w:p>
          <w:p w14:paraId="1BB37B9D">
            <w:pPr>
              <w:numPr>
                <w:ilvl w:val="0"/>
                <w:numId w:val="2"/>
              </w:numPr>
              <w:spacing w:after="100" w:afterAutospacing="1" w:line="360" w:lineRule="auto"/>
              <w:rPr>
                <w:rFonts w:ascii="Arial" w:hAnsi="Arial" w:cs="Arial"/>
              </w:rPr>
            </w:pPr>
            <w:r>
              <w:rPr>
                <w:rFonts w:ascii="Arial" w:hAnsi="Arial" w:cs="Arial"/>
              </w:rPr>
              <w:t>To assess the economic implications and cost-effectiveness of telemedicine for hypertension management compared to traditional care models.</w:t>
            </w:r>
          </w:p>
          <w:p w14:paraId="6B5C1A6B">
            <w:pPr>
              <w:numPr>
                <w:ilvl w:val="0"/>
                <w:numId w:val="2"/>
              </w:numPr>
              <w:spacing w:after="100" w:afterAutospacing="1" w:line="360" w:lineRule="auto"/>
              <w:rPr>
                <w:rFonts w:ascii="Arial" w:hAnsi="Arial" w:cs="Arial"/>
              </w:rPr>
            </w:pPr>
            <w:r>
              <w:rPr>
                <w:rFonts w:ascii="Arial" w:hAnsi="Arial" w:cs="Arial"/>
              </w:rPr>
              <w:t>To provide evidence-based recommendations for optimizing telemedicine use for elderly patients with hypertension in the UK.</w:t>
            </w:r>
          </w:p>
          <w:p w14:paraId="7602A529">
            <w:pPr>
              <w:rPr>
                <w:rFonts w:ascii="Arial" w:hAnsi="Arial" w:cs="Arial"/>
                <w:sz w:val="22"/>
                <w:szCs w:val="22"/>
              </w:rPr>
            </w:pPr>
          </w:p>
          <w:p w14:paraId="195CBC88">
            <w:pPr>
              <w:rPr>
                <w:rFonts w:ascii="Arial" w:hAnsi="Arial" w:cs="Arial"/>
                <w:sz w:val="22"/>
                <w:szCs w:val="22"/>
              </w:rPr>
            </w:pPr>
            <w:r>
              <w:rPr>
                <w:rFonts w:ascii="Arial" w:hAnsi="Arial" w:cs="Arial"/>
                <w:color w:val="808080"/>
                <w:sz w:val="18"/>
                <w:szCs w:val="18"/>
              </w:rPr>
              <w:t>(this box should expand as you type)</w:t>
            </w:r>
          </w:p>
        </w:tc>
        <w:tc>
          <w:tcPr>
            <w:tcW w:w="2424" w:type="pct"/>
          </w:tcPr>
          <w:p w14:paraId="071670DC">
            <w:pPr>
              <w:autoSpaceDE w:val="0"/>
              <w:autoSpaceDN w:val="0"/>
              <w:adjustRightInd w:val="0"/>
              <w:rPr>
                <w:rFonts w:ascii="Arial" w:hAnsi="Arial" w:cs="Arial"/>
                <w:b/>
                <w:bCs/>
                <w:sz w:val="22"/>
                <w:szCs w:val="22"/>
              </w:rPr>
            </w:pPr>
          </w:p>
        </w:tc>
      </w:tr>
      <w:tr w14:paraId="67275614">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153" w:type="pct"/>
            <w:shd w:val="clear" w:color="auto" w:fill="F1F1F1" w:themeFill="background1" w:themeFillShade="F2"/>
            <w:vAlign w:val="center"/>
          </w:tcPr>
          <w:p w14:paraId="4F01D510">
            <w:pPr>
              <w:spacing w:before="120" w:after="120"/>
              <w:rPr>
                <w:rFonts w:ascii="Arial" w:hAnsi="Arial" w:cs="Arial"/>
                <w:sz w:val="22"/>
                <w:szCs w:val="22"/>
              </w:rPr>
            </w:pPr>
          </w:p>
        </w:tc>
        <w:tc>
          <w:tcPr>
            <w:tcW w:w="2424" w:type="pct"/>
            <w:gridSpan w:val="4"/>
            <w:shd w:val="clear" w:color="auto" w:fill="F1F1F1" w:themeFill="background1" w:themeFillShade="F2"/>
            <w:vAlign w:val="center"/>
          </w:tcPr>
          <w:p w14:paraId="0339B61D">
            <w:pPr>
              <w:spacing w:before="120" w:after="120"/>
              <w:rPr>
                <w:rFonts w:ascii="Arial" w:hAnsi="Arial" w:cs="Arial"/>
                <w:b/>
                <w:sz w:val="22"/>
                <w:szCs w:val="22"/>
              </w:rPr>
            </w:pPr>
            <w:r>
              <w:rPr>
                <w:rFonts w:ascii="Arial" w:hAnsi="Arial" w:cs="Arial"/>
                <w:b/>
                <w:sz w:val="22"/>
                <w:szCs w:val="22"/>
              </w:rPr>
              <w:t>Proposed methods (maximum 600 words)</w:t>
            </w:r>
          </w:p>
          <w:p w14:paraId="580C33AD">
            <w:pPr>
              <w:rPr>
                <w:rFonts w:ascii="Arial" w:hAnsi="Arial" w:cs="Arial"/>
                <w:sz w:val="22"/>
                <w:szCs w:val="22"/>
              </w:rPr>
            </w:pPr>
            <w:r>
              <w:rPr>
                <w:rFonts w:ascii="Arial" w:hAnsi="Arial" w:cs="Arial"/>
                <w:sz w:val="22"/>
                <w:szCs w:val="22"/>
              </w:rPr>
              <w:t xml:space="preserve">Provide a brief summary of all the methods that </w:t>
            </w:r>
            <w:r>
              <w:rPr>
                <w:rFonts w:ascii="Arial" w:hAnsi="Arial" w:cs="Arial"/>
                <w:b/>
                <w:sz w:val="22"/>
                <w:szCs w:val="22"/>
              </w:rPr>
              <w:t>may</w:t>
            </w:r>
            <w:r>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c>
          <w:tcPr>
            <w:tcW w:w="2424" w:type="pct"/>
            <w:shd w:val="clear" w:color="auto" w:fill="F1F1F1" w:themeFill="background1" w:themeFillShade="F2"/>
          </w:tcPr>
          <w:p w14:paraId="70DF46B1">
            <w:pPr>
              <w:spacing w:before="120" w:after="120"/>
              <w:rPr>
                <w:rFonts w:ascii="Arial" w:hAnsi="Arial" w:cs="Arial"/>
                <w:b/>
                <w:sz w:val="22"/>
                <w:szCs w:val="22"/>
              </w:rPr>
            </w:pPr>
          </w:p>
        </w:tc>
      </w:tr>
      <w:tr w14:paraId="570BB83E">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153" w:type="pct"/>
            <w:vAlign w:val="center"/>
          </w:tcPr>
          <w:p w14:paraId="4DE47C2C">
            <w:pPr>
              <w:rPr>
                <w:rFonts w:ascii="Arial" w:hAnsi="Arial" w:cs="Arial"/>
                <w:sz w:val="22"/>
                <w:szCs w:val="22"/>
              </w:rPr>
            </w:pPr>
            <w:r>
              <w:rPr>
                <w:rFonts w:ascii="Arial" w:hAnsi="Arial" w:cs="Arial"/>
                <w:sz w:val="22"/>
                <w:szCs w:val="22"/>
              </w:rPr>
              <w:t>7</w:t>
            </w:r>
          </w:p>
        </w:tc>
        <w:tc>
          <w:tcPr>
            <w:tcW w:w="2424" w:type="pct"/>
            <w:gridSpan w:val="4"/>
            <w:vAlign w:val="center"/>
          </w:tcPr>
          <w:p w14:paraId="3D7641B0">
            <w:pPr>
              <w:pStyle w:val="16"/>
              <w:spacing w:line="360" w:lineRule="auto"/>
              <w:rPr>
                <w:rFonts w:ascii="Arial" w:hAnsi="Arial" w:cs="Arial"/>
                <w:sz w:val="22"/>
                <w:szCs w:val="22"/>
              </w:rPr>
            </w:pPr>
            <w:r>
              <w:rPr>
                <w:rFonts w:ascii="Arial" w:hAnsi="Arial" w:cs="Arial"/>
                <w:b/>
                <w:bCs/>
                <w:sz w:val="22"/>
                <w:szCs w:val="22"/>
                <w:lang w:val="en-IN"/>
              </w:rPr>
              <w:t>Research</w:t>
            </w:r>
            <w:r>
              <w:rPr>
                <w:rFonts w:ascii="Arial" w:hAnsi="Arial" w:cs="Arial"/>
                <w:b/>
                <w:bCs/>
                <w:sz w:val="22"/>
                <w:szCs w:val="22"/>
              </w:rPr>
              <w:t xml:space="preserve"> Design</w:t>
            </w:r>
            <w:r>
              <w:rPr>
                <w:rFonts w:ascii="Arial" w:hAnsi="Arial" w:cs="Arial"/>
                <w:sz w:val="22"/>
                <w:szCs w:val="22"/>
              </w:rPr>
              <w:br w:type="textWrapping"/>
            </w:r>
            <w:r>
              <w:rPr>
                <w:rFonts w:ascii="Arial" w:hAnsi="Arial" w:cs="Arial"/>
                <w:sz w:val="22"/>
                <w:szCs w:val="22"/>
              </w:rPr>
              <w:t>This study will employ a systematic review methodology following PRISMA (Preferred Reporting Items for Systematic Reviews and Meta-Analyses) guidelines to ensure rigorous analysis and reporting standards (Moher et al., 2009). The systematic review methodology, particularly when guided by the PRISMA (Preferred Reporting Items for Systematic Reviews and Meta-Analyses) framework, has several notable strengths. One of its key advantages is its structured and transparent approach to collecting, analyzing, and synthesizing data from a wide array of studies. By clearly defining inclusion and exclusion criteria and documenting every step of the process, PRISMA ensures that the review minimizes bias and provides a comprehensive understanding of the research topic (Moher et al., 2009; Page et al., 2021). This is especially useful in areas like hypertension management, where evidence from various interventions—such as telemedicine and digital health platforms—must be systematically evaluated to inform clinical practice and policy (Tricco et al., 2018).</w:t>
            </w:r>
          </w:p>
          <w:p w14:paraId="7CC2CB3C">
            <w:pPr>
              <w:pStyle w:val="16"/>
              <w:spacing w:line="360" w:lineRule="auto"/>
              <w:rPr>
                <w:rFonts w:ascii="Arial" w:hAnsi="Arial" w:cs="Arial"/>
                <w:sz w:val="22"/>
                <w:szCs w:val="22"/>
              </w:rPr>
            </w:pPr>
            <w:r>
              <w:rPr>
                <w:rFonts w:ascii="Arial" w:hAnsi="Arial" w:cs="Arial"/>
                <w:sz w:val="22"/>
                <w:szCs w:val="22"/>
              </w:rPr>
              <w:t xml:space="preserve">Another strength is its reproducibility. The PRISMA methodology emphasizes detailed reporting, enabling other researchers to replicate or validate findings, which is a cornerstone of robust scientific inquiry (Higgins et al., 2022). Additionally, systematic reviews often incorporate </w:t>
            </w:r>
            <w:r>
              <w:rPr>
                <w:rFonts w:ascii="Arial" w:hAnsi="Arial" w:cs="Arial"/>
                <w:sz w:val="22"/>
                <w:szCs w:val="22"/>
                <w:lang w:val="en-IN"/>
              </w:rPr>
              <w:t>data</w:t>
            </w:r>
            <w:r>
              <w:rPr>
                <w:rFonts w:ascii="Arial" w:hAnsi="Arial" w:cs="Arial"/>
                <w:sz w:val="22"/>
                <w:szCs w:val="22"/>
              </w:rPr>
              <w:t>-analyses, which quantitatively synthesize data from multiple studies, offering high-quality evidence that is more powerful than individual studies alone (Garg et al., 2008). For healthcare decision-making, such rigorous reviews are invaluable, as they often serve as the foundation for developing clinical guidelines and informing best practices (Petticrew and Roberts, 2006).</w:t>
            </w:r>
          </w:p>
          <w:p w14:paraId="57FBB5E1">
            <w:pPr>
              <w:pStyle w:val="16"/>
              <w:spacing w:line="360" w:lineRule="auto"/>
              <w:rPr>
                <w:rFonts w:ascii="Arial" w:hAnsi="Arial" w:cs="Arial"/>
                <w:sz w:val="22"/>
                <w:szCs w:val="22"/>
              </w:rPr>
            </w:pPr>
            <w:r>
              <w:rPr>
                <w:rFonts w:ascii="Arial" w:hAnsi="Arial" w:cs="Arial"/>
                <w:sz w:val="22"/>
                <w:szCs w:val="22"/>
              </w:rPr>
              <w:t>However, systematic reviews are not without limitations. One of the primary challenges is the resource-intensive nature of the process. Conducting a systematic review requires significant time, specialized expertise, and meticulous attention to detail, which can make it a daunting endeavor for researchers (Booth et al., 2016). Furthermore, the conclusions drawn from systematic reviews are only as reliable as the quality of the included studies. Variability in study designs, methodologies, and outcomes can introduce heterogeneity, complicating data synthesis and interpretation (Petticrew and Roberts, 2006). This is a common issue in healthcare research, where interventions and populations may vary widely.</w:t>
            </w:r>
          </w:p>
          <w:p w14:paraId="6E7D66F5">
            <w:pPr>
              <w:pStyle w:val="16"/>
              <w:spacing w:line="360" w:lineRule="auto"/>
              <w:rPr>
                <w:rFonts w:ascii="Arial" w:hAnsi="Arial" w:cs="Arial"/>
                <w:sz w:val="22"/>
                <w:szCs w:val="22"/>
              </w:rPr>
            </w:pPr>
            <w:r>
              <w:rPr>
                <w:rFonts w:ascii="Arial" w:hAnsi="Arial" w:cs="Arial"/>
                <w:sz w:val="22"/>
                <w:szCs w:val="22"/>
              </w:rPr>
              <w:t>Publication bias is another concern. Systematic reviews rely heavily on published studies, but research with negative or null findings is often underreported, leading to a skewed representation of evidence (Egger et al., 1997). Even comprehensive search strategies may fail to capture unpublished or inaccessible studies, potentially limiting the scope of the review (Higgins et al., 2022). Finally, synthesizing diverse datasets from heterogeneous sources can pose challenges in identifying clear, actionable insights.</w:t>
            </w:r>
          </w:p>
          <w:p w14:paraId="5FE05DAB">
            <w:pPr>
              <w:pStyle w:val="16"/>
              <w:tabs>
                <w:tab w:val="left" w:pos="720"/>
              </w:tabs>
              <w:spacing w:line="360" w:lineRule="auto"/>
              <w:rPr>
                <w:rFonts w:ascii="Arial" w:hAnsi="Arial" w:cs="Arial"/>
                <w:sz w:val="22"/>
                <w:szCs w:val="22"/>
              </w:rPr>
            </w:pPr>
            <w:r>
              <w:rPr>
                <w:rFonts w:ascii="Arial" w:hAnsi="Arial" w:cs="Arial"/>
                <w:sz w:val="22"/>
                <w:szCs w:val="22"/>
              </w:rPr>
              <w:t>Despite these limitations, the PRISMA framework remains a gold standard for conducting systematic reviews. Its emphasis on rigor and transparency provides a robust foundation for synthesizing evidence and advancing knowledge in fields like hypertension management. By addressing its inherent weaknesses—such as through efforts to include gray literature or enhancing the quality assessment of included studies—researchers can maximize the methodology’s utility and reliability.</w:t>
            </w:r>
          </w:p>
          <w:p w14:paraId="631824CA">
            <w:pPr>
              <w:spacing w:after="100" w:afterAutospacing="1" w:line="360" w:lineRule="auto"/>
              <w:outlineLvl w:val="3"/>
              <w:rPr>
                <w:rFonts w:ascii="Arial" w:hAnsi="Arial" w:cs="Arial"/>
                <w:b/>
                <w:bCs/>
              </w:rPr>
            </w:pPr>
            <w:r>
              <w:rPr>
                <w:rFonts w:ascii="Arial" w:hAnsi="Arial" w:cs="Arial"/>
                <w:b/>
                <w:bCs/>
              </w:rPr>
              <w:t>Research Methodology</w:t>
            </w:r>
          </w:p>
          <w:p w14:paraId="30483C37">
            <w:pPr>
              <w:spacing w:after="100" w:afterAutospacing="1" w:line="360" w:lineRule="auto"/>
              <w:outlineLvl w:val="3"/>
              <w:rPr>
                <w:rFonts w:ascii="Arial" w:hAnsi="Arial" w:cs="Arial"/>
              </w:rPr>
            </w:pPr>
            <w:r>
              <w:rPr>
                <w:rFonts w:ascii="Arial" w:hAnsi="Arial" w:cs="Arial"/>
              </w:rPr>
              <w:t>In research methodology, PRISMA method will be used to select the previous research studies. It will include the data collection, research paper inclusion and exclusion criteria, data extraction and quality assessment and data analysis which will be thematic analysis.</w:t>
            </w:r>
          </w:p>
          <w:p w14:paraId="7CCCD5F8">
            <w:pPr>
              <w:spacing w:after="100" w:afterAutospacing="1" w:line="360" w:lineRule="auto"/>
              <w:rPr>
                <w:rFonts w:ascii="Arial" w:hAnsi="Arial" w:cs="Arial"/>
              </w:rPr>
            </w:pPr>
            <w:r>
              <w:rPr>
                <w:rFonts w:ascii="Arial" w:hAnsi="Arial" w:cs="Arial"/>
                <w:b/>
                <w:bCs/>
              </w:rPr>
              <w:t>Inclusion Criteria</w:t>
            </w:r>
          </w:p>
          <w:p w14:paraId="59399316">
            <w:pPr>
              <w:numPr>
                <w:ilvl w:val="0"/>
                <w:numId w:val="3"/>
              </w:numPr>
              <w:spacing w:after="100" w:afterAutospacing="1" w:line="360" w:lineRule="auto"/>
              <w:rPr>
                <w:rFonts w:ascii="Arial" w:hAnsi="Arial" w:cs="Arial"/>
              </w:rPr>
            </w:pPr>
            <w:r>
              <w:rPr>
                <w:rFonts w:ascii="Arial" w:hAnsi="Arial" w:cs="Arial"/>
              </w:rPr>
              <w:t>Studies published in English from 2014 onwards.</w:t>
            </w:r>
          </w:p>
          <w:p w14:paraId="10CCA6E9">
            <w:pPr>
              <w:numPr>
                <w:ilvl w:val="0"/>
                <w:numId w:val="3"/>
              </w:numPr>
              <w:spacing w:after="100" w:afterAutospacing="1" w:line="360" w:lineRule="auto"/>
              <w:rPr>
                <w:rFonts w:ascii="Arial" w:hAnsi="Arial" w:cs="Arial"/>
              </w:rPr>
            </w:pPr>
            <w:r>
              <w:rPr>
                <w:rFonts w:ascii="Arial" w:hAnsi="Arial" w:cs="Arial"/>
              </w:rPr>
              <w:t>Studies focused on telemedicine, digital health, or remote monitoring interventions for hypertension management among elderly populations (aged 65+) in the UK.</w:t>
            </w:r>
          </w:p>
          <w:p w14:paraId="162BEC0C">
            <w:pPr>
              <w:numPr>
                <w:ilvl w:val="0"/>
                <w:numId w:val="3"/>
              </w:numPr>
              <w:spacing w:after="100" w:afterAutospacing="1" w:line="360" w:lineRule="auto"/>
              <w:rPr>
                <w:rFonts w:ascii="Arial" w:hAnsi="Arial" w:cs="Arial"/>
              </w:rPr>
            </w:pPr>
            <w:r>
              <w:rPr>
                <w:rFonts w:ascii="Arial" w:hAnsi="Arial" w:cs="Arial"/>
              </w:rPr>
              <w:t>Randomized controlled trials (RCTs), cohort studies, and observational studies providing quantitative or qualitative data on patient outcomes, treatment adherence, and healthcare costs.</w:t>
            </w:r>
          </w:p>
          <w:p w14:paraId="2E0B5310">
            <w:pPr>
              <w:spacing w:after="100" w:afterAutospacing="1" w:line="360" w:lineRule="auto"/>
              <w:rPr>
                <w:rFonts w:ascii="Arial" w:hAnsi="Arial" w:cs="Arial"/>
              </w:rPr>
            </w:pPr>
            <w:r>
              <w:rPr>
                <w:rFonts w:ascii="Arial" w:hAnsi="Arial" w:cs="Arial"/>
                <w:b/>
                <w:bCs/>
              </w:rPr>
              <w:t>Exclusion Criteria</w:t>
            </w:r>
          </w:p>
          <w:p w14:paraId="037E6A54">
            <w:pPr>
              <w:numPr>
                <w:ilvl w:val="0"/>
                <w:numId w:val="4"/>
              </w:numPr>
              <w:spacing w:after="100" w:afterAutospacing="1" w:line="360" w:lineRule="auto"/>
              <w:rPr>
                <w:rFonts w:ascii="Arial" w:hAnsi="Arial" w:cs="Arial"/>
              </w:rPr>
            </w:pPr>
            <w:r>
              <w:rPr>
                <w:rFonts w:ascii="Arial" w:hAnsi="Arial" w:cs="Arial"/>
              </w:rPr>
              <w:t>Studies not specific to the UK or elderly populations.</w:t>
            </w:r>
          </w:p>
          <w:p w14:paraId="23C1C001">
            <w:pPr>
              <w:numPr>
                <w:ilvl w:val="0"/>
                <w:numId w:val="4"/>
              </w:numPr>
              <w:spacing w:after="100" w:afterAutospacing="1" w:line="360" w:lineRule="auto"/>
              <w:rPr>
                <w:rFonts w:ascii="Arial" w:hAnsi="Arial" w:cs="Arial"/>
              </w:rPr>
            </w:pPr>
            <w:r>
              <w:rPr>
                <w:rFonts w:ascii="Arial" w:hAnsi="Arial" w:cs="Arial"/>
              </w:rPr>
              <w:t>Studies without full-text availability.</w:t>
            </w:r>
          </w:p>
          <w:p w14:paraId="5AEFB5A3">
            <w:pPr>
              <w:numPr>
                <w:ilvl w:val="0"/>
                <w:numId w:val="4"/>
              </w:numPr>
              <w:spacing w:after="100" w:afterAutospacing="1" w:line="360" w:lineRule="auto"/>
              <w:rPr>
                <w:rFonts w:ascii="Arial" w:hAnsi="Arial" w:cs="Arial"/>
              </w:rPr>
            </w:pPr>
            <w:r>
              <w:rPr>
                <w:rFonts w:ascii="Arial" w:hAnsi="Arial" w:cs="Arial"/>
              </w:rPr>
              <w:t>Studies between the years 2014-2024 primarily focused on non-hypertension conditions.</w:t>
            </w:r>
          </w:p>
          <w:p w14:paraId="39180ECC">
            <w:pPr>
              <w:spacing w:after="100" w:afterAutospacing="1" w:line="360" w:lineRule="auto"/>
              <w:rPr>
                <w:rFonts w:ascii="Arial" w:hAnsi="Arial" w:cs="Arial"/>
              </w:rPr>
            </w:pPr>
            <w:r>
              <w:rPr>
                <w:rFonts w:ascii="Arial" w:hAnsi="Arial" w:cs="Arial"/>
                <w:b/>
                <w:bCs/>
              </w:rPr>
              <w:t>Data Sources</w:t>
            </w:r>
            <w:r>
              <w:rPr>
                <w:rFonts w:ascii="Arial" w:hAnsi="Arial" w:cs="Arial"/>
              </w:rPr>
              <w:br w:type="textWrapping"/>
            </w:r>
            <w:r>
              <w:rPr>
                <w:rFonts w:ascii="Arial" w:hAnsi="Arial" w:eastAsia="SimSun" w:cs="Arial"/>
              </w:rPr>
              <w:t>For a systematic review on telemedicine interventions for hypertension management, the following electronic databases will be systematically searched: PubMed, MEDLINE, Cochrane Library, CINAHL, and Scopus. These databases will be chosen due to their comprehensive coverage of clinical research, systematic reviews, and guidelines across various disciplines, including healthcare, medicine, and public health. Keywords and Medical Subject Headings (MeSH) terms such as “hypertension,” “telemedicine,” “digital health,” “remote monitoring,” “elderly,” and “UK” will be used to ensure targeted and effective searches. This approach will facilitate the identification of high-quality studies and systematic reviews that align with the research objectives.</w:t>
            </w:r>
          </w:p>
          <w:p w14:paraId="6AFC871E">
            <w:pPr>
              <w:pStyle w:val="16"/>
              <w:spacing w:line="360" w:lineRule="auto"/>
              <w:rPr>
                <w:rFonts w:ascii="Arial" w:hAnsi="Arial" w:cs="Arial"/>
                <w:sz w:val="22"/>
                <w:szCs w:val="22"/>
              </w:rPr>
            </w:pPr>
            <w:r>
              <w:rPr>
                <w:rFonts w:ascii="Arial" w:hAnsi="Arial" w:cs="Arial"/>
                <w:b/>
                <w:bCs/>
                <w:sz w:val="22"/>
                <w:szCs w:val="22"/>
              </w:rPr>
              <w:t>Data Extraction and Quality Assessment</w:t>
            </w:r>
            <w:r>
              <w:rPr>
                <w:rFonts w:ascii="Arial" w:hAnsi="Arial" w:cs="Arial"/>
                <w:sz w:val="22"/>
                <w:szCs w:val="22"/>
              </w:rPr>
              <w:br w:type="textWrapping"/>
            </w:r>
            <w:r>
              <w:rPr>
                <w:rFonts w:ascii="Arial" w:hAnsi="Arial" w:cs="Arial"/>
                <w:sz w:val="22"/>
                <w:szCs w:val="22"/>
              </w:rPr>
              <w:t>The PRISMA 2020 statement provides a significant update to the original 2009 framework, reflecting advances in the methodology and reporting of systematic reviews. The updated version includes a 27-item checklist, a dedicated abstract checklist, and revised flow diagrams to improve the clarity, transparency, and completeness of systematic reviews. It emphasizes robust reporting across various types of systematic reviews, including those utilizing nontraditional methods like machine learning or addressing living reviews, which are periodically updated (Stovold et al., 2021; Khan, 2022). These changes ensure that the guidelines remain relevant for modern research practices and adapt to the increasing complexity of evidence synthesis processes (Munn et al., 2018).</w:t>
            </w:r>
          </w:p>
          <w:p w14:paraId="2B2D1D61">
            <w:pPr>
              <w:pStyle w:val="16"/>
              <w:spacing w:line="360" w:lineRule="auto"/>
              <w:rPr>
                <w:rFonts w:ascii="Arial" w:hAnsi="Arial" w:cs="Arial"/>
                <w:sz w:val="22"/>
                <w:szCs w:val="22"/>
              </w:rPr>
            </w:pPr>
            <w:r>
              <w:rPr>
                <w:rFonts w:ascii="Arial" w:hAnsi="Arial" w:cs="Arial"/>
                <w:sz w:val="22"/>
                <w:szCs w:val="22"/>
              </w:rPr>
              <w:t>For this research, the systematic review will rigorously assess the quality of included studies using tools such as the Cochrane Risk of Bias Tool for randomized controlled trials (RCTs) and the Newcastle-Ottawa Scale for cohort and observational studies. The PRISMA 2020 framework ensures a structured approach to documenting study characteristics, participant demographics, intervention details, outcomes, and limitations, which enhances the reliability and credibility of systematic reviews, providing valuable insights for healthcare stakeholders (Stovold et al., 2021; Munn et al., 2018).</w:t>
            </w:r>
          </w:p>
          <w:p w14:paraId="76571A17">
            <w:pPr>
              <w:pStyle w:val="16"/>
              <w:spacing w:line="360" w:lineRule="auto"/>
              <w:rPr>
                <w:rFonts w:ascii="Arial" w:hAnsi="Arial" w:cs="Arial"/>
                <w:sz w:val="22"/>
                <w:szCs w:val="22"/>
                <w:lang w:val="en-IN"/>
              </w:rPr>
            </w:pPr>
            <w:r>
              <w:rPr>
                <w:rFonts w:ascii="Arial" w:hAnsi="Arial" w:cs="Arial"/>
                <w:b/>
                <w:bCs/>
                <w:sz w:val="22"/>
                <w:szCs w:val="22"/>
                <w:lang w:val="en-IN"/>
              </w:rPr>
              <w:t xml:space="preserve">Proposed </w:t>
            </w:r>
            <w:r>
              <w:rPr>
                <w:rFonts w:ascii="Arial" w:hAnsi="Arial" w:cs="Arial"/>
                <w:b/>
                <w:bCs/>
                <w:sz w:val="22"/>
                <w:szCs w:val="22"/>
              </w:rPr>
              <w:t>Data Analysis</w:t>
            </w:r>
            <w:r>
              <w:rPr>
                <w:rFonts w:ascii="Arial" w:hAnsi="Arial" w:cs="Arial"/>
                <w:b/>
                <w:bCs/>
                <w:sz w:val="22"/>
                <w:szCs w:val="22"/>
                <w:lang w:val="en-IN"/>
              </w:rPr>
              <w:t xml:space="preserve"> Technique</w:t>
            </w:r>
            <w:r>
              <w:rPr>
                <w:rFonts w:ascii="Arial" w:hAnsi="Arial" w:cs="Arial"/>
                <w:sz w:val="22"/>
                <w:szCs w:val="22"/>
              </w:rPr>
              <w:br w:type="textWrapping"/>
            </w:r>
            <w:r>
              <w:rPr>
                <w:rFonts w:ascii="Arial" w:hAnsi="Arial" w:cs="Arial"/>
                <w:sz w:val="22"/>
                <w:szCs w:val="22"/>
              </w:rPr>
              <w:t>As part of the systematic review, thematic analysis will be employed to describe key findings, focusing on the impact of telemedicine interventions on blood pressure control, hospitalization rates, and cost-effectiveness. This approach will allow for the identification of patterns and themes across included studies, providing a qualitative synthesis of the evidence (Braun and Clarke, 2006; Gale et al., 2013).</w:t>
            </w:r>
            <w:r>
              <w:rPr>
                <w:rFonts w:ascii="Arial" w:hAnsi="Arial" w:cs="Arial"/>
                <w:sz w:val="22"/>
                <w:szCs w:val="22"/>
                <w:lang w:val="en-IN"/>
              </w:rPr>
              <w:t xml:space="preserve"> The themes are likely to includes: effectiveness in blood-pressure control, impact on hospitalisation rates, cost-effectiveness, patient engagement and adherence, barriers and facilitators to implementations. </w:t>
            </w:r>
            <w:r>
              <w:rPr>
                <w:rFonts w:ascii="Arial" w:hAnsi="Arial" w:cs="Arial"/>
                <w:sz w:val="22"/>
                <w:szCs w:val="22"/>
              </w:rPr>
              <w:t xml:space="preserve">These themes will provide a structured framework for qualitative synthesis and will guide the </w:t>
            </w:r>
            <w:r>
              <w:rPr>
                <w:rFonts w:ascii="Arial" w:hAnsi="Arial" w:cs="Arial"/>
                <w:sz w:val="22"/>
                <w:szCs w:val="22"/>
                <w:lang w:val="en-IN"/>
              </w:rPr>
              <w:t xml:space="preserve">data </w:t>
            </w:r>
            <w:r>
              <w:rPr>
                <w:rFonts w:ascii="Arial" w:hAnsi="Arial" w:cs="Arial"/>
                <w:sz w:val="22"/>
                <w:szCs w:val="22"/>
              </w:rPr>
              <w:t>analysis by identifying key outcome measures for statistical pooling.</w:t>
            </w:r>
          </w:p>
          <w:p w14:paraId="0690D6B3">
            <w:pPr>
              <w:pStyle w:val="16"/>
              <w:spacing w:line="360" w:lineRule="auto"/>
              <w:rPr>
                <w:rFonts w:ascii="Arial" w:hAnsi="Arial" w:cs="Arial"/>
                <w:sz w:val="22"/>
                <w:szCs w:val="22"/>
              </w:rPr>
            </w:pPr>
            <w:r>
              <w:rPr>
                <w:rFonts w:ascii="Arial" w:hAnsi="Arial" w:cs="Arial"/>
                <w:sz w:val="22"/>
                <w:szCs w:val="22"/>
              </w:rPr>
              <w:t>Subgroup analyses will further explore differences based on variables such as the type of tele</w:t>
            </w:r>
            <w:r>
              <w:rPr>
                <w:rFonts w:ascii="Arial" w:hAnsi="Arial" w:cs="Arial"/>
                <w:sz w:val="22"/>
                <w:szCs w:val="22"/>
                <w:lang w:val="en-IN"/>
              </w:rPr>
              <w:t>-</w:t>
            </w:r>
            <w:r>
              <w:rPr>
                <w:rFonts w:ascii="Arial" w:hAnsi="Arial" w:cs="Arial"/>
                <w:sz w:val="22"/>
                <w:szCs w:val="22"/>
              </w:rPr>
              <w:t xml:space="preserve">medicine intervention, duration of follow-up, and patient demographics, ensuring a </w:t>
            </w:r>
            <w:r>
              <w:rPr>
                <w:rFonts w:ascii="Arial" w:hAnsi="Arial" w:cs="Arial"/>
                <w:sz w:val="22"/>
                <w:szCs w:val="22"/>
                <w:lang w:val="en-IN"/>
              </w:rPr>
              <w:t>broad</w:t>
            </w:r>
            <w:r>
              <w:rPr>
                <w:rFonts w:ascii="Arial" w:hAnsi="Arial" w:cs="Arial"/>
                <w:sz w:val="22"/>
                <w:szCs w:val="22"/>
              </w:rPr>
              <w:t xml:space="preserve"> understanding of the factors influencing outcomes (Borenstein et al., 2021).</w:t>
            </w:r>
          </w:p>
          <w:p w14:paraId="0DF2466A">
            <w:pPr>
              <w:pStyle w:val="16"/>
              <w:spacing w:line="360" w:lineRule="auto"/>
              <w:rPr>
                <w:rFonts w:ascii="Arial" w:hAnsi="Arial" w:cs="Arial"/>
                <w:b/>
                <w:bCs/>
                <w:sz w:val="22"/>
                <w:szCs w:val="22"/>
                <w:lang w:val="en-IN"/>
              </w:rPr>
            </w:pPr>
            <w:r>
              <w:rPr>
                <w:rFonts w:ascii="Arial" w:hAnsi="Arial" w:cs="Arial"/>
                <w:b/>
                <w:bCs/>
                <w:sz w:val="22"/>
                <w:szCs w:val="22"/>
                <w:lang w:val="en-IN"/>
              </w:rPr>
              <w:t>Ethical Considerations</w:t>
            </w:r>
          </w:p>
          <w:p w14:paraId="5365E135">
            <w:pPr>
              <w:pStyle w:val="3"/>
              <w:spacing w:line="360" w:lineRule="auto"/>
              <w:rPr>
                <w:rFonts w:hint="default" w:ascii="Arial" w:hAnsi="Arial" w:cs="Arial"/>
                <w:b w:val="0"/>
                <w:bCs w:val="0"/>
                <w:sz w:val="22"/>
                <w:szCs w:val="22"/>
              </w:rPr>
            </w:pPr>
            <w:r>
              <w:rPr>
                <w:rFonts w:hint="default" w:ascii="Arial" w:hAnsi="Arial" w:cs="Arial"/>
                <w:b w:val="0"/>
                <w:bCs w:val="0"/>
                <w:sz w:val="22"/>
                <w:szCs w:val="22"/>
              </w:rPr>
              <w:t>Systematic reviews are fundamental to synthesizing evidence and informing healthcare practice and policy. Ethical considerations are critical to maintain the integrity, transparency, and credibility of the review process. First, transparency and honesty in reporting all procedures ensure that all data are accurately represented and that the review's findings can be verified. It is important to avoid cherry-picking results that support a particular hypothesis, as this can bias the review and mislead stakeholders (Moher et al., 2015). Data integrity is another key consideration; using reliable methods for data extraction, quality assessment, and synthesis, and maintain a clear audit trail to track decisions throughout the review (Liberati et al., 2009). Conflict of interest will be transparently disclosed to avoid bias that could influence the review's outcomes (Higgins et al., 2019). When dealing with secondary data from studies involving human participants, informed consent may not be required, but researchers must ensure that data were collected ethically, following the guidelines of the original research studies (Moher et al., 2015). Reporting bias is a common issue in systematic reviews, and it is crucial to acknowledge and address it, including considering publication bias and using methods like funnel plots to assess it (Higgins &amp; Green, 2011). Finally, clear and balanced communication of findings, including limitations and uncertainties, ensures that stakeholders are well-informed and that the implications of the review are understood (Moher et al., 2015). By adhering to these ethical guidelines, this study can contribute to the production of high-quality, reliable evidence that supports informed decision-making in healthcare.</w:t>
            </w:r>
          </w:p>
          <w:p w14:paraId="267821D2">
            <w:pPr>
              <w:rPr>
                <w:rFonts w:hint="default" w:ascii="Arial" w:hAnsi="Arial" w:cs="Arial"/>
                <w:sz w:val="22"/>
                <w:szCs w:val="22"/>
                <w:lang w:val="en-IN"/>
              </w:rPr>
            </w:pPr>
          </w:p>
          <w:p w14:paraId="108EF2F7">
            <w:pPr>
              <w:rPr>
                <w:rFonts w:ascii="Arial" w:hAnsi="Arial" w:cs="Arial"/>
                <w:b/>
                <w:sz w:val="22"/>
                <w:szCs w:val="22"/>
              </w:rPr>
            </w:pPr>
            <w:r>
              <w:rPr>
                <w:rFonts w:ascii="Arial" w:hAnsi="Arial" w:cs="Arial"/>
                <w:color w:val="808080"/>
                <w:sz w:val="18"/>
                <w:szCs w:val="18"/>
              </w:rPr>
              <w:t>(this box should expand as you type)</w:t>
            </w:r>
          </w:p>
        </w:tc>
        <w:tc>
          <w:tcPr>
            <w:tcW w:w="2424" w:type="pct"/>
          </w:tcPr>
          <w:p w14:paraId="06A69E2E">
            <w:pPr>
              <w:rPr>
                <w:rFonts w:ascii="Arial" w:hAnsi="Arial" w:cs="Arial"/>
                <w:sz w:val="22"/>
                <w:szCs w:val="22"/>
              </w:rPr>
            </w:pPr>
          </w:p>
        </w:tc>
      </w:tr>
      <w:tr w14:paraId="616401B3">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153" w:type="pct"/>
            <w:shd w:val="clear" w:color="auto" w:fill="F1F1F1" w:themeFill="background1" w:themeFillShade="F2"/>
            <w:vAlign w:val="center"/>
          </w:tcPr>
          <w:p w14:paraId="1A2F941A">
            <w:pPr>
              <w:spacing w:before="120"/>
              <w:rPr>
                <w:rFonts w:ascii="Arial" w:hAnsi="Arial" w:cs="Arial"/>
                <w:bCs/>
                <w:sz w:val="22"/>
                <w:szCs w:val="22"/>
              </w:rPr>
            </w:pPr>
            <w:r>
              <w:rPr>
                <w:rFonts w:ascii="Arial" w:hAnsi="Arial" w:cs="Arial"/>
              </w:rPr>
              <w:br w:type="page"/>
            </w:r>
          </w:p>
        </w:tc>
        <w:tc>
          <w:tcPr>
            <w:tcW w:w="2424" w:type="pct"/>
            <w:gridSpan w:val="4"/>
            <w:shd w:val="clear" w:color="auto" w:fill="F1F1F1" w:themeFill="background1" w:themeFillShade="F2"/>
            <w:vAlign w:val="center"/>
          </w:tcPr>
          <w:p w14:paraId="02353943">
            <w:pPr>
              <w:spacing w:before="120"/>
              <w:rPr>
                <w:rFonts w:ascii="Arial" w:hAnsi="Arial" w:cs="Arial"/>
                <w:b/>
                <w:sz w:val="22"/>
                <w:szCs w:val="22"/>
              </w:rPr>
            </w:pPr>
            <w:r>
              <w:rPr>
                <w:rFonts w:ascii="Arial" w:hAnsi="Arial" w:cs="Arial"/>
                <w:b/>
                <w:sz w:val="22"/>
                <w:szCs w:val="22"/>
              </w:rPr>
              <w:t>Location of research activity</w:t>
            </w:r>
          </w:p>
          <w:p w14:paraId="4EE279B5">
            <w:pPr>
              <w:rPr>
                <w:rFonts w:ascii="Arial" w:hAnsi="Arial" w:cs="Arial"/>
                <w:sz w:val="22"/>
                <w:szCs w:val="22"/>
              </w:rPr>
            </w:pPr>
            <w:r>
              <w:rPr>
                <w:rFonts w:ascii="Arial" w:hAnsi="Arial" w:cs="Arial"/>
                <w:sz w:val="22"/>
                <w:szCs w:val="22"/>
              </w:rPr>
              <w:t>Identify all locations where research activity will take place.</w:t>
            </w:r>
          </w:p>
        </w:tc>
        <w:tc>
          <w:tcPr>
            <w:tcW w:w="2424" w:type="pct"/>
            <w:shd w:val="clear" w:color="auto" w:fill="F1F1F1" w:themeFill="background1" w:themeFillShade="F2"/>
          </w:tcPr>
          <w:p w14:paraId="76FDEBD2">
            <w:pPr>
              <w:spacing w:before="120"/>
              <w:rPr>
                <w:rFonts w:ascii="Arial" w:hAnsi="Arial" w:cs="Arial"/>
                <w:b/>
                <w:sz w:val="22"/>
                <w:szCs w:val="22"/>
              </w:rPr>
            </w:pPr>
          </w:p>
        </w:tc>
      </w:tr>
      <w:tr w14:paraId="45A3F649">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153" w:type="pct"/>
            <w:vAlign w:val="center"/>
          </w:tcPr>
          <w:p w14:paraId="433C8081">
            <w:pPr>
              <w:rPr>
                <w:rFonts w:ascii="Arial" w:hAnsi="Arial" w:cs="Arial"/>
                <w:bCs/>
                <w:sz w:val="22"/>
                <w:szCs w:val="22"/>
              </w:rPr>
            </w:pPr>
            <w:r>
              <w:rPr>
                <w:rFonts w:ascii="Arial" w:hAnsi="Arial" w:cs="Arial"/>
                <w:bCs/>
                <w:sz w:val="22"/>
                <w:szCs w:val="22"/>
              </w:rPr>
              <w:t>8</w:t>
            </w:r>
          </w:p>
        </w:tc>
        <w:tc>
          <w:tcPr>
            <w:tcW w:w="2424" w:type="pct"/>
            <w:gridSpan w:val="4"/>
            <w:vAlign w:val="center"/>
          </w:tcPr>
          <w:p w14:paraId="54A224EA">
            <w:pPr>
              <w:rPr>
                <w:rFonts w:ascii="Arial" w:hAnsi="Arial" w:cs="Arial"/>
                <w:sz w:val="22"/>
                <w:szCs w:val="22"/>
              </w:rPr>
            </w:pPr>
            <w:r>
              <w:rPr>
                <w:rFonts w:ascii="Arial" w:hAnsi="Arial" w:cs="Arial"/>
                <w:sz w:val="22"/>
                <w:szCs w:val="22"/>
              </w:rPr>
              <w:t>United Kingdom.</w:t>
            </w:r>
          </w:p>
          <w:p w14:paraId="6B6F0CA2">
            <w:pPr>
              <w:rPr>
                <w:rFonts w:ascii="Arial" w:hAnsi="Arial" w:cs="Arial"/>
                <w:sz w:val="22"/>
                <w:szCs w:val="22"/>
              </w:rPr>
            </w:pPr>
          </w:p>
          <w:p w14:paraId="1E4484B6">
            <w:pPr>
              <w:rPr>
                <w:rFonts w:ascii="Arial" w:hAnsi="Arial" w:cs="Arial"/>
                <w:b/>
                <w:sz w:val="22"/>
                <w:szCs w:val="22"/>
              </w:rPr>
            </w:pPr>
            <w:r>
              <w:rPr>
                <w:rFonts w:ascii="Arial" w:hAnsi="Arial" w:cs="Arial"/>
                <w:color w:val="808080"/>
                <w:sz w:val="18"/>
                <w:szCs w:val="18"/>
              </w:rPr>
              <w:t>(this box should expand as you type)</w:t>
            </w:r>
          </w:p>
        </w:tc>
        <w:tc>
          <w:tcPr>
            <w:tcW w:w="2424" w:type="pct"/>
          </w:tcPr>
          <w:p w14:paraId="4E5B1E47">
            <w:pPr>
              <w:rPr>
                <w:rFonts w:ascii="Arial" w:hAnsi="Arial" w:cs="Arial"/>
                <w:sz w:val="22"/>
                <w:szCs w:val="22"/>
              </w:rPr>
            </w:pPr>
          </w:p>
        </w:tc>
      </w:tr>
      <w:tr w14:paraId="36DBF717">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153" w:type="pct"/>
            <w:shd w:val="clear" w:color="auto" w:fill="F1F1F1" w:themeFill="background1" w:themeFillShade="F2"/>
            <w:vAlign w:val="center"/>
          </w:tcPr>
          <w:p w14:paraId="003FA102">
            <w:pPr>
              <w:spacing w:before="120"/>
              <w:rPr>
                <w:rFonts w:ascii="Arial" w:hAnsi="Arial" w:cs="Arial"/>
                <w:bCs/>
                <w:sz w:val="22"/>
                <w:szCs w:val="22"/>
              </w:rPr>
            </w:pPr>
          </w:p>
        </w:tc>
        <w:tc>
          <w:tcPr>
            <w:tcW w:w="2424" w:type="pct"/>
            <w:gridSpan w:val="4"/>
            <w:shd w:val="clear" w:color="auto" w:fill="F1F1F1" w:themeFill="background1" w:themeFillShade="F2"/>
            <w:vAlign w:val="center"/>
          </w:tcPr>
          <w:p w14:paraId="3E2C22E4">
            <w:pPr>
              <w:spacing w:before="120"/>
              <w:rPr>
                <w:rFonts w:ascii="Arial" w:hAnsi="Arial" w:cs="Arial"/>
                <w:b/>
                <w:sz w:val="22"/>
                <w:szCs w:val="22"/>
              </w:rPr>
            </w:pPr>
            <w:r>
              <w:rPr>
                <w:rFonts w:ascii="Arial" w:hAnsi="Arial" w:cs="Arial"/>
                <w:b/>
                <w:sz w:val="22"/>
                <w:szCs w:val="22"/>
              </w:rPr>
              <w:t>Research activity outside of the UK</w:t>
            </w:r>
          </w:p>
          <w:p w14:paraId="3E434C89">
            <w:pPr>
              <w:autoSpaceDE w:val="0"/>
              <w:autoSpaceDN w:val="0"/>
              <w:adjustRightInd w:val="0"/>
              <w:rPr>
                <w:rFonts w:ascii="Arial" w:hAnsi="Arial" w:cs="Arial"/>
                <w:sz w:val="22"/>
                <w:szCs w:val="22"/>
              </w:rPr>
            </w:pPr>
            <w:r>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c>
          <w:tcPr>
            <w:tcW w:w="2424" w:type="pct"/>
            <w:shd w:val="clear" w:color="auto" w:fill="F1F1F1" w:themeFill="background1" w:themeFillShade="F2"/>
          </w:tcPr>
          <w:p w14:paraId="1F250A69">
            <w:pPr>
              <w:spacing w:before="120"/>
              <w:rPr>
                <w:rFonts w:ascii="Arial" w:hAnsi="Arial" w:cs="Arial"/>
                <w:b/>
                <w:sz w:val="22"/>
                <w:szCs w:val="22"/>
              </w:rPr>
            </w:pPr>
          </w:p>
        </w:tc>
      </w:tr>
      <w:tr w14:paraId="168B9192">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153" w:type="pct"/>
            <w:vAlign w:val="center"/>
          </w:tcPr>
          <w:p w14:paraId="2D62CEB4">
            <w:pPr>
              <w:rPr>
                <w:rFonts w:ascii="Arial" w:hAnsi="Arial" w:cs="Arial"/>
                <w:bCs/>
                <w:sz w:val="22"/>
                <w:szCs w:val="22"/>
              </w:rPr>
            </w:pPr>
            <w:r>
              <w:rPr>
                <w:rFonts w:ascii="Arial" w:hAnsi="Arial" w:cs="Arial"/>
                <w:bCs/>
                <w:sz w:val="22"/>
                <w:szCs w:val="22"/>
              </w:rPr>
              <w:t>9</w:t>
            </w:r>
          </w:p>
        </w:tc>
        <w:tc>
          <w:tcPr>
            <w:tcW w:w="2424" w:type="pct"/>
            <w:gridSpan w:val="4"/>
            <w:vAlign w:val="center"/>
          </w:tcPr>
          <w:p w14:paraId="2FA30699">
            <w:pPr>
              <w:rPr>
                <w:rFonts w:ascii="Arial" w:hAnsi="Arial" w:cs="Arial"/>
                <w:sz w:val="22"/>
                <w:szCs w:val="22"/>
              </w:rPr>
            </w:pPr>
          </w:p>
          <w:p w14:paraId="1C40DBDF">
            <w:pPr>
              <w:rPr>
                <w:rFonts w:ascii="Arial" w:hAnsi="Arial" w:cs="Arial"/>
                <w:sz w:val="22"/>
                <w:szCs w:val="22"/>
              </w:rPr>
            </w:pPr>
            <w:r>
              <w:rPr>
                <w:rFonts w:ascii="Arial" w:hAnsi="Arial" w:cs="Arial"/>
                <w:sz w:val="22"/>
                <w:szCs w:val="22"/>
              </w:rPr>
              <w:t>N/A</w:t>
            </w:r>
          </w:p>
          <w:p w14:paraId="7F3FCE01">
            <w:pPr>
              <w:rPr>
                <w:rFonts w:hint="default" w:ascii="Arial" w:hAnsi="Arial" w:cs="Arial"/>
                <w:sz w:val="22"/>
                <w:szCs w:val="22"/>
                <w:lang w:val="en-IN"/>
              </w:rPr>
            </w:pPr>
            <w:r>
              <w:rPr>
                <w:rFonts w:hint="default" w:ascii="Arial" w:hAnsi="Arial" w:cs="Arial"/>
                <w:sz w:val="22"/>
                <w:szCs w:val="22"/>
                <w:lang w:val="en-IN"/>
              </w:rPr>
              <w:t>It’s a deskbased research.</w:t>
            </w:r>
          </w:p>
          <w:p w14:paraId="4DCEEDF4">
            <w:pPr>
              <w:rPr>
                <w:rFonts w:ascii="Arial" w:hAnsi="Arial" w:cs="Arial"/>
                <w:b/>
                <w:i/>
                <w:sz w:val="22"/>
                <w:szCs w:val="22"/>
              </w:rPr>
            </w:pPr>
            <w:r>
              <w:rPr>
                <w:rFonts w:ascii="Arial" w:hAnsi="Arial" w:cs="Arial"/>
                <w:i/>
                <w:color w:val="808080"/>
                <w:sz w:val="18"/>
                <w:szCs w:val="18"/>
              </w:rPr>
              <w:t>(this box should expand as you type)</w:t>
            </w:r>
          </w:p>
        </w:tc>
        <w:tc>
          <w:tcPr>
            <w:tcW w:w="2424" w:type="pct"/>
          </w:tcPr>
          <w:p w14:paraId="7052A7F5">
            <w:pPr>
              <w:rPr>
                <w:rFonts w:ascii="Arial" w:hAnsi="Arial" w:cs="Arial"/>
                <w:sz w:val="22"/>
                <w:szCs w:val="22"/>
              </w:rPr>
            </w:pPr>
          </w:p>
        </w:tc>
      </w:tr>
    </w:tbl>
    <w:p w14:paraId="2D0B4848">
      <w:pPr>
        <w:rPr>
          <w:rFonts w:ascii="Arial" w:hAnsi="Arial" w:cs="Arial"/>
        </w:rPr>
      </w:pPr>
    </w:p>
    <w:tbl>
      <w:tblPr>
        <w:tblStyle w:val="19"/>
        <w:tblW w:w="10490" w:type="dxa"/>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7"/>
        <w:gridCol w:w="7371"/>
        <w:gridCol w:w="1276"/>
        <w:gridCol w:w="1276"/>
      </w:tblGrid>
      <w:tr w14:paraId="74C6244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83" w:hRule="atLeast"/>
        </w:trPr>
        <w:tc>
          <w:tcPr>
            <w:tcW w:w="567" w:type="dxa"/>
            <w:vMerge w:val="restart"/>
            <w:shd w:val="clear" w:color="auto" w:fill="F1F1F1" w:themeFill="background1" w:themeFillShade="F2"/>
            <w:vAlign w:val="center"/>
          </w:tcPr>
          <w:p w14:paraId="2A27C4F4">
            <w:pPr>
              <w:autoSpaceDE w:val="0"/>
              <w:autoSpaceDN w:val="0"/>
              <w:adjustRightInd w:val="0"/>
              <w:rPr>
                <w:rFonts w:ascii="Arial" w:hAnsi="Arial" w:cs="Arial"/>
                <w:sz w:val="22"/>
                <w:szCs w:val="22"/>
              </w:rPr>
            </w:pPr>
            <w:r>
              <w:rPr>
                <w:rFonts w:ascii="Arial" w:hAnsi="Arial" w:cs="Arial"/>
                <w:sz w:val="22"/>
                <w:szCs w:val="22"/>
              </w:rPr>
              <w:t>10</w:t>
            </w:r>
          </w:p>
        </w:tc>
        <w:tc>
          <w:tcPr>
            <w:tcW w:w="7371" w:type="dxa"/>
            <w:vMerge w:val="restart"/>
            <w:shd w:val="clear" w:color="auto" w:fill="F1F1F1" w:themeFill="background1" w:themeFillShade="F2"/>
            <w:vAlign w:val="center"/>
          </w:tcPr>
          <w:p w14:paraId="035C3F0C">
            <w:pPr>
              <w:autoSpaceDE w:val="0"/>
              <w:autoSpaceDN w:val="0"/>
              <w:adjustRightInd w:val="0"/>
              <w:rPr>
                <w:rFonts w:ascii="Arial" w:hAnsi="Arial" w:cs="Arial"/>
                <w:sz w:val="22"/>
                <w:szCs w:val="22"/>
              </w:rPr>
            </w:pPr>
            <w:r>
              <w:rPr>
                <w:rFonts w:ascii="Arial" w:hAnsi="Arial" w:cs="Arial"/>
                <w:sz w:val="22"/>
                <w:szCs w:val="22"/>
              </w:rPr>
              <w:t xml:space="preserve">Use of documentation not in the public domain: Are any documents </w:t>
            </w:r>
            <w:r>
              <w:rPr>
                <w:rFonts w:ascii="Arial" w:hAnsi="Arial" w:cs="Arial"/>
                <w:b/>
                <w:sz w:val="22"/>
                <w:szCs w:val="22"/>
                <w:u w:val="single"/>
              </w:rPr>
              <w:t>NOT</w:t>
            </w:r>
            <w:r>
              <w:rPr>
                <w:rFonts w:ascii="Arial" w:hAnsi="Arial" w:cs="Arial"/>
                <w:sz w:val="22"/>
                <w:szCs w:val="22"/>
              </w:rPr>
              <w:t xml:space="preserve"> publicly available? </w:t>
            </w:r>
          </w:p>
          <w:p w14:paraId="04EB5AE6">
            <w:pPr>
              <w:autoSpaceDE w:val="0"/>
              <w:autoSpaceDN w:val="0"/>
              <w:adjustRightInd w:val="0"/>
              <w:rPr>
                <w:rFonts w:ascii="Arial" w:hAnsi="Arial" w:cs="Arial"/>
                <w:bCs/>
                <w:sz w:val="22"/>
                <w:szCs w:val="22"/>
              </w:rPr>
            </w:pPr>
          </w:p>
        </w:tc>
        <w:tc>
          <w:tcPr>
            <w:tcW w:w="1276" w:type="dxa"/>
            <w:shd w:val="clear" w:color="auto" w:fill="F1F1F1" w:themeFill="background1" w:themeFillShade="F2"/>
            <w:vAlign w:val="center"/>
          </w:tcPr>
          <w:p w14:paraId="540ACB1F">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276" w:type="dxa"/>
            <w:shd w:val="clear" w:color="auto" w:fill="D8D8D8"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rPr>
                <w:rFonts w:ascii="Arial" w:hAnsi="Arial" w:cs="Arial"/>
                <w:bCs/>
                <w:sz w:val="22"/>
                <w:szCs w:val="22"/>
              </w:rPr>
            </w:sdtEndPr>
            <w:sdtContent>
              <w:p w14:paraId="3D1F4C7D">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14:paraId="6F8B02D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18" w:hRule="atLeast"/>
        </w:trPr>
        <w:tc>
          <w:tcPr>
            <w:tcW w:w="567" w:type="dxa"/>
            <w:vMerge w:val="continue"/>
            <w:shd w:val="clear" w:color="auto" w:fill="F1F1F1" w:themeFill="background1" w:themeFillShade="F2"/>
            <w:vAlign w:val="center"/>
          </w:tcPr>
          <w:p w14:paraId="06365E33">
            <w:pPr>
              <w:autoSpaceDE w:val="0"/>
              <w:autoSpaceDN w:val="0"/>
              <w:adjustRightInd w:val="0"/>
              <w:rPr>
                <w:rFonts w:ascii="Arial" w:hAnsi="Arial" w:cs="Arial"/>
                <w:bCs/>
                <w:sz w:val="22"/>
                <w:szCs w:val="22"/>
              </w:rPr>
            </w:pPr>
          </w:p>
        </w:tc>
        <w:tc>
          <w:tcPr>
            <w:tcW w:w="7371" w:type="dxa"/>
            <w:vMerge w:val="continue"/>
            <w:shd w:val="clear" w:color="auto" w:fill="F1F1F1" w:themeFill="background1" w:themeFillShade="F2"/>
          </w:tcPr>
          <w:p w14:paraId="706AEC4B">
            <w:pPr>
              <w:autoSpaceDE w:val="0"/>
              <w:autoSpaceDN w:val="0"/>
              <w:adjustRightInd w:val="0"/>
              <w:rPr>
                <w:rFonts w:ascii="Arial" w:hAnsi="Arial" w:cs="Arial"/>
                <w:bCs/>
                <w:sz w:val="22"/>
                <w:szCs w:val="22"/>
              </w:rPr>
            </w:pPr>
          </w:p>
        </w:tc>
        <w:tc>
          <w:tcPr>
            <w:tcW w:w="1276" w:type="dxa"/>
            <w:shd w:val="clear" w:color="auto" w:fill="F1F1F1" w:themeFill="background1" w:themeFillShade="F2"/>
            <w:vAlign w:val="center"/>
          </w:tcPr>
          <w:p w14:paraId="50F7E91D">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1276" w:type="dxa"/>
            <w:shd w:val="clear" w:color="auto" w:fill="D8D8D8" w:themeFill="background1" w:themeFillShade="D9"/>
            <w:vAlign w:val="center"/>
          </w:tcPr>
          <w:p w14:paraId="51B6DEB7">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rPr>
                  <w:rFonts w:ascii="Arial" w:hAnsi="Arial" w:cs="Arial"/>
                  <w:bCs/>
                  <w:sz w:val="22"/>
                  <w:szCs w:val="22"/>
                </w:rPr>
              </w:sdtEndPr>
              <w:sdtContent>
                <w:r>
                  <w:rPr>
                    <w:rFonts w:ascii="Segoe UI Symbol" w:hAnsi="Segoe UI Symbol" w:eastAsia="MS Gothic" w:cs="Segoe UI Symbol"/>
                    <w:bCs/>
                    <w:sz w:val="22"/>
                    <w:szCs w:val="22"/>
                  </w:rPr>
                  <w:t>☐</w:t>
                </w:r>
              </w:sdtContent>
            </w:sdt>
          </w:p>
        </w:tc>
      </w:tr>
      <w:tr w14:paraId="4D07821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7" w:type="dxa"/>
            <w:shd w:val="clear" w:color="auto" w:fill="FFFFFF" w:themeFill="background1"/>
            <w:vAlign w:val="center"/>
          </w:tcPr>
          <w:p w14:paraId="1A023DBC">
            <w:pPr>
              <w:autoSpaceDE w:val="0"/>
              <w:autoSpaceDN w:val="0"/>
              <w:adjustRightInd w:val="0"/>
              <w:rPr>
                <w:rFonts w:ascii="Arial" w:hAnsi="Arial" w:cs="Arial"/>
                <w:sz w:val="22"/>
                <w:szCs w:val="22"/>
              </w:rPr>
            </w:pPr>
            <w:r>
              <w:rPr>
                <w:rFonts w:ascii="Arial" w:hAnsi="Arial" w:cs="Arial"/>
                <w:sz w:val="22"/>
                <w:szCs w:val="22"/>
              </w:rPr>
              <w:t>11</w:t>
            </w:r>
          </w:p>
        </w:tc>
        <w:tc>
          <w:tcPr>
            <w:tcW w:w="9923" w:type="dxa"/>
            <w:gridSpan w:val="3"/>
            <w:shd w:val="clear" w:color="auto" w:fill="FFFFFF" w:themeFill="background1"/>
          </w:tcPr>
          <w:p w14:paraId="42FA1089">
            <w:pPr>
              <w:autoSpaceDE w:val="0"/>
              <w:autoSpaceDN w:val="0"/>
              <w:adjustRightInd w:val="0"/>
              <w:rPr>
                <w:rFonts w:ascii="Arial" w:hAnsi="Arial" w:cs="Arial"/>
                <w:sz w:val="22"/>
                <w:szCs w:val="22"/>
              </w:rPr>
            </w:pPr>
            <w:r>
              <w:rPr>
                <w:rFonts w:ascii="Arial" w:hAnsi="Arial" w:cs="Arial"/>
                <w:sz w:val="22"/>
                <w:szCs w:val="22"/>
              </w:rPr>
              <w:t>If Yes, please provide details here of how you will gain access to specific documentation that is not in the public domain and that this is in accordance with the current data protection law of the country in question and that of England and Wales.</w:t>
            </w:r>
          </w:p>
          <w:p w14:paraId="0E59246D">
            <w:pPr>
              <w:rPr>
                <w:rFonts w:ascii="Arial" w:hAnsi="Arial" w:cs="Arial"/>
                <w:sz w:val="22"/>
                <w:szCs w:val="22"/>
              </w:rPr>
            </w:pPr>
          </w:p>
          <w:p w14:paraId="0CD7161C">
            <w:pPr>
              <w:rPr>
                <w:rFonts w:ascii="Arial" w:hAnsi="Arial" w:cs="Arial"/>
                <w:sz w:val="22"/>
                <w:szCs w:val="22"/>
              </w:rPr>
            </w:pPr>
            <w:r>
              <w:rPr>
                <w:rFonts w:ascii="Arial" w:hAnsi="Arial" w:cs="Arial"/>
                <w:sz w:val="22"/>
                <w:szCs w:val="22"/>
              </w:rPr>
              <w:t>N/A</w:t>
            </w:r>
          </w:p>
          <w:p w14:paraId="3277DF9A">
            <w:pPr>
              <w:rPr>
                <w:rFonts w:ascii="Arial" w:hAnsi="Arial" w:cs="Arial"/>
                <w:sz w:val="22"/>
                <w:szCs w:val="22"/>
              </w:rPr>
            </w:pPr>
          </w:p>
          <w:p w14:paraId="3BC9EFF6">
            <w:pPr>
              <w:autoSpaceDE w:val="0"/>
              <w:autoSpaceDN w:val="0"/>
              <w:adjustRightInd w:val="0"/>
              <w:rPr>
                <w:rFonts w:ascii="Arial" w:hAnsi="Arial" w:cs="Arial"/>
                <w:bCs/>
                <w:sz w:val="22"/>
                <w:szCs w:val="22"/>
              </w:rPr>
            </w:pPr>
            <w:r>
              <w:rPr>
                <w:rFonts w:ascii="Arial" w:hAnsi="Arial" w:cs="Arial"/>
                <w:i/>
                <w:sz w:val="18"/>
                <w:szCs w:val="18"/>
              </w:rPr>
              <w:t>(this box should expand as you type)</w:t>
            </w:r>
          </w:p>
        </w:tc>
      </w:tr>
    </w:tbl>
    <w:p w14:paraId="341772E5">
      <w:pPr>
        <w:autoSpaceDE w:val="0"/>
        <w:autoSpaceDN w:val="0"/>
        <w:adjustRightInd w:val="0"/>
        <w:spacing w:after="240"/>
        <w:jc w:val="both"/>
        <w:rPr>
          <w:rFonts w:ascii="Arial" w:hAnsi="Arial" w:cs="Arial"/>
          <w:b/>
          <w:sz w:val="22"/>
          <w:szCs w:val="22"/>
        </w:rPr>
      </w:pPr>
    </w:p>
    <w:tbl>
      <w:tblPr>
        <w:tblStyle w:val="19"/>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8217"/>
        <w:gridCol w:w="850"/>
        <w:gridCol w:w="822"/>
      </w:tblGrid>
      <w:tr w14:paraId="24A2C2B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vAlign w:val="center"/>
          </w:tcPr>
          <w:p w14:paraId="3173D9E7">
            <w:pPr>
              <w:autoSpaceDE w:val="0"/>
              <w:autoSpaceDN w:val="0"/>
              <w:adjustRightInd w:val="0"/>
              <w:jc w:val="center"/>
              <w:rPr>
                <w:rFonts w:ascii="Arial" w:hAnsi="Arial" w:cs="Arial"/>
                <w:b/>
                <w:sz w:val="22"/>
                <w:szCs w:val="22"/>
              </w:rPr>
            </w:pPr>
          </w:p>
        </w:tc>
        <w:tc>
          <w:tcPr>
            <w:tcW w:w="8217" w:type="dxa"/>
            <w:shd w:val="clear" w:color="auto" w:fill="F1F1F1" w:themeFill="background1" w:themeFillShade="F2"/>
          </w:tcPr>
          <w:p w14:paraId="447B408B">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Well-being of Future Generations (Wales) Act 2015?</w:t>
            </w:r>
          </w:p>
        </w:tc>
        <w:tc>
          <w:tcPr>
            <w:tcW w:w="850" w:type="dxa"/>
            <w:shd w:val="clear" w:color="auto" w:fill="F1F1F1" w:themeFill="background1" w:themeFillShade="F2"/>
          </w:tcPr>
          <w:p w14:paraId="4767F53A">
            <w:pPr>
              <w:autoSpaceDE w:val="0"/>
              <w:autoSpaceDN w:val="0"/>
              <w:adjustRightInd w:val="0"/>
              <w:jc w:val="center"/>
              <w:rPr>
                <w:rFonts w:ascii="Arial" w:hAnsi="Arial" w:cs="Arial"/>
                <w:b/>
                <w:bCs/>
                <w:sz w:val="22"/>
                <w:szCs w:val="22"/>
              </w:rPr>
            </w:pPr>
          </w:p>
          <w:p w14:paraId="7A379F03">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1F1F1" w:themeFill="background1" w:themeFillShade="F2"/>
          </w:tcPr>
          <w:p w14:paraId="42DC3A57">
            <w:pPr>
              <w:autoSpaceDE w:val="0"/>
              <w:autoSpaceDN w:val="0"/>
              <w:adjustRightInd w:val="0"/>
              <w:jc w:val="center"/>
              <w:rPr>
                <w:rFonts w:ascii="Arial" w:hAnsi="Arial" w:cs="Arial"/>
                <w:b/>
                <w:bCs/>
                <w:sz w:val="22"/>
                <w:szCs w:val="22"/>
              </w:rPr>
            </w:pPr>
          </w:p>
          <w:p w14:paraId="15B6E603">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14:paraId="43A5008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131537E8">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1F1F1" w:themeFill="background1" w:themeFillShade="F2"/>
            <w:vAlign w:val="center"/>
          </w:tcPr>
          <w:p w14:paraId="300E8D0F">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EBEBE"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rPr>
                <w:rFonts w:ascii="Arial" w:hAnsi="Arial" w:cs="Arial"/>
                <w:sz w:val="22"/>
                <w:szCs w:val="22"/>
              </w:rPr>
            </w:sdtEndPr>
            <w:sdtContent>
              <w:p w14:paraId="394640C1">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rPr>
                <w:rFonts w:ascii="Arial" w:hAnsi="Arial" w:cs="Arial"/>
                <w:sz w:val="22"/>
                <w:szCs w:val="22"/>
              </w:rPr>
            </w:sdtEndPr>
            <w:sdtContent>
              <w:p w14:paraId="572F10D1">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14:paraId="22C5B37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2C13579A">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1F1F1" w:themeFill="background1" w:themeFillShade="F2"/>
            <w:vAlign w:val="center"/>
          </w:tcPr>
          <w:p w14:paraId="7D1466C3">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EBEBE"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rPr>
                <w:rFonts w:ascii="Arial" w:hAnsi="Arial" w:cs="Arial"/>
                <w:sz w:val="22"/>
                <w:szCs w:val="22"/>
              </w:rPr>
            </w:sdtEndPr>
            <w:sdtContent>
              <w:p w14:paraId="12B75369">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rPr>
                <w:rFonts w:ascii="Arial" w:hAnsi="Arial" w:cs="Arial"/>
                <w:sz w:val="22"/>
                <w:szCs w:val="22"/>
              </w:rPr>
            </w:sdtEndPr>
            <w:sdtContent>
              <w:p w14:paraId="1E078D55">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14:paraId="1B7FDA9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1582E846">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1F1F1" w:themeFill="background1" w:themeFillShade="F2"/>
            <w:vAlign w:val="center"/>
          </w:tcPr>
          <w:p w14:paraId="5A158B90">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EBEBE"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rPr>
                <w:rFonts w:ascii="Arial" w:hAnsi="Arial" w:cs="Arial"/>
                <w:sz w:val="22"/>
                <w:szCs w:val="22"/>
              </w:rPr>
            </w:sdtEndPr>
            <w:sdtContent>
              <w:p w14:paraId="0797EDC1">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rPr>
                <w:rFonts w:ascii="Arial" w:hAnsi="Arial" w:cs="Arial"/>
                <w:sz w:val="22"/>
                <w:szCs w:val="22"/>
              </w:rPr>
            </w:sdtEndPr>
            <w:sdtContent>
              <w:p w14:paraId="6A88C1CE">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14:paraId="069311F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12F2D6FD">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1F1F1" w:themeFill="background1" w:themeFillShade="F2"/>
            <w:vAlign w:val="center"/>
          </w:tcPr>
          <w:p w14:paraId="092E577E">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EBEBE"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rPr>
                <w:rFonts w:ascii="Arial" w:hAnsi="Arial" w:cs="Arial"/>
                <w:sz w:val="22"/>
                <w:szCs w:val="22"/>
              </w:rPr>
            </w:sdtEndPr>
            <w:sdtContent>
              <w:p w14:paraId="51DF3D5C">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rPr>
                <w:rFonts w:ascii="Arial" w:hAnsi="Arial" w:cs="Arial"/>
                <w:sz w:val="22"/>
                <w:szCs w:val="22"/>
              </w:rPr>
            </w:sdtEndPr>
            <w:sdtContent>
              <w:p w14:paraId="7C41E249">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14:paraId="20DCF81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53260055">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1F1F1" w:themeFill="background1" w:themeFillShade="F2"/>
            <w:vAlign w:val="center"/>
          </w:tcPr>
          <w:p w14:paraId="73E7AC85">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EBEBE"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rPr>
                <w:rFonts w:ascii="Arial" w:hAnsi="Arial" w:cs="Arial"/>
                <w:sz w:val="22"/>
                <w:szCs w:val="22"/>
              </w:rPr>
            </w:sdtEndPr>
            <w:sdtContent>
              <w:p w14:paraId="19D25CE2">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rPr>
                <w:rFonts w:ascii="Arial" w:hAnsi="Arial" w:cs="Arial"/>
                <w:sz w:val="22"/>
                <w:szCs w:val="22"/>
              </w:rPr>
            </w:sdtEndPr>
            <w:sdtContent>
              <w:p w14:paraId="3642199A">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14:paraId="1481C57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58259D2F">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1F1F1" w:themeFill="background1" w:themeFillShade="F2"/>
            <w:vAlign w:val="center"/>
          </w:tcPr>
          <w:p w14:paraId="360BFB54">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EBEBE"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rPr>
                <w:rFonts w:ascii="Arial" w:hAnsi="Arial" w:cs="Arial"/>
                <w:sz w:val="22"/>
                <w:szCs w:val="22"/>
              </w:rPr>
            </w:sdtEndPr>
            <w:sdtContent>
              <w:p w14:paraId="04B58489">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rPr>
                <w:rFonts w:ascii="Arial" w:hAnsi="Arial" w:cs="Arial"/>
                <w:sz w:val="22"/>
                <w:szCs w:val="22"/>
              </w:rPr>
            </w:sdtEndPr>
            <w:sdtContent>
              <w:p w14:paraId="42AA260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14:paraId="1197826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518147C9">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1F1F1" w:themeFill="background1" w:themeFillShade="F2"/>
            <w:vAlign w:val="center"/>
          </w:tcPr>
          <w:p w14:paraId="67ABD6E3">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EBEBE"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rPr>
                <w:rFonts w:ascii="Arial" w:hAnsi="Arial" w:cs="Arial"/>
                <w:sz w:val="22"/>
                <w:szCs w:val="22"/>
              </w:rPr>
            </w:sdtEndPr>
            <w:sdtContent>
              <w:p w14:paraId="465FBFBF">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rPr>
                <w:rFonts w:ascii="Arial" w:hAnsi="Arial" w:cs="Arial"/>
                <w:sz w:val="22"/>
                <w:szCs w:val="22"/>
              </w:rPr>
            </w:sdtEndPr>
            <w:sdtContent>
              <w:p w14:paraId="624BD0D6">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14:paraId="75FA926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7C726907">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1F1F1" w:themeFill="background1" w:themeFillShade="F2"/>
            <w:vAlign w:val="center"/>
          </w:tcPr>
          <w:p w14:paraId="0005B4ED">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14:paraId="497D7EF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14:paraId="751BEB55">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pPr>
              <w:rPr>
                <w:rFonts w:ascii="Arial" w:hAnsi="Arial" w:cs="Arial"/>
              </w:rPr>
            </w:pPr>
          </w:p>
          <w:p w14:paraId="19C90ACD">
            <w:pPr>
              <w:rPr>
                <w:rFonts w:ascii="Arial" w:hAnsi="Arial" w:cs="Arial"/>
              </w:rPr>
            </w:pPr>
          </w:p>
          <w:p w14:paraId="50B02C85">
            <w:pPr>
              <w:rPr>
                <w:rFonts w:ascii="Arial" w:hAnsi="Arial" w:cs="Arial"/>
                <w:sz w:val="22"/>
                <w:szCs w:val="22"/>
              </w:rPr>
            </w:pPr>
          </w:p>
          <w:p w14:paraId="6E623AFA">
            <w:pPr>
              <w:autoSpaceDE w:val="0"/>
              <w:autoSpaceDN w:val="0"/>
              <w:adjustRightInd w:val="0"/>
              <w:rPr>
                <w:rFonts w:ascii="Arial" w:hAnsi="Arial" w:cs="Arial"/>
                <w:b/>
                <w:bCs/>
                <w:sz w:val="22"/>
                <w:szCs w:val="22"/>
              </w:rPr>
            </w:pPr>
            <w:r>
              <w:rPr>
                <w:rFonts w:ascii="Arial" w:hAnsi="Arial" w:cs="Arial"/>
                <w:color w:val="808080"/>
                <w:sz w:val="18"/>
                <w:szCs w:val="18"/>
              </w:rPr>
              <w:t>(this box should expand as you type)</w:t>
            </w:r>
          </w:p>
        </w:tc>
      </w:tr>
    </w:tbl>
    <w:p w14:paraId="523201BF">
      <w:pPr>
        <w:autoSpaceDE w:val="0"/>
        <w:autoSpaceDN w:val="0"/>
        <w:adjustRightInd w:val="0"/>
        <w:spacing w:after="240"/>
        <w:jc w:val="both"/>
        <w:rPr>
          <w:rFonts w:ascii="Arial" w:hAnsi="Arial" w:cs="Arial"/>
          <w:b/>
          <w:sz w:val="22"/>
          <w:szCs w:val="22"/>
        </w:rPr>
      </w:pPr>
    </w:p>
    <w:p w14:paraId="3CC980BD">
      <w:pPr>
        <w:spacing w:after="240"/>
        <w:rPr>
          <w:rFonts w:ascii="Arial" w:hAnsi="Arial" w:cs="Arial"/>
          <w:b/>
          <w:sz w:val="22"/>
          <w:szCs w:val="22"/>
        </w:rPr>
      </w:pPr>
      <w:r>
        <w:rPr>
          <w:rFonts w:ascii="Arial" w:hAnsi="Arial" w:cs="Arial"/>
          <w:b/>
          <w:sz w:val="22"/>
          <w:szCs w:val="22"/>
        </w:rPr>
        <w:t>SECTION F: Scope of Research Activity</w:t>
      </w:r>
    </w:p>
    <w:tbl>
      <w:tblPr>
        <w:tblStyle w:val="19"/>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8227"/>
        <w:gridCol w:w="846"/>
        <w:gridCol w:w="816"/>
      </w:tblGrid>
      <w:tr w14:paraId="7C0E2B5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558" w:hRule="atLeast"/>
        </w:trPr>
        <w:tc>
          <w:tcPr>
            <w:tcW w:w="562" w:type="dxa"/>
            <w:shd w:val="clear" w:color="auto" w:fill="F1F1F1" w:themeFill="background1" w:themeFillShade="F2"/>
            <w:vAlign w:val="center"/>
          </w:tcPr>
          <w:p w14:paraId="262CD4EB">
            <w:pPr>
              <w:autoSpaceDE w:val="0"/>
              <w:autoSpaceDN w:val="0"/>
              <w:adjustRightInd w:val="0"/>
              <w:rPr>
                <w:rFonts w:ascii="Arial" w:hAnsi="Arial" w:cs="Arial"/>
                <w:b/>
                <w:sz w:val="22"/>
                <w:szCs w:val="22"/>
              </w:rPr>
            </w:pPr>
          </w:p>
        </w:tc>
        <w:tc>
          <w:tcPr>
            <w:tcW w:w="8227" w:type="dxa"/>
            <w:shd w:val="clear" w:color="auto" w:fill="F1F1F1" w:themeFill="background1" w:themeFillShade="F2"/>
            <w:vAlign w:val="center"/>
          </w:tcPr>
          <w:p w14:paraId="195C9B1F">
            <w:pPr>
              <w:autoSpaceDE w:val="0"/>
              <w:autoSpaceDN w:val="0"/>
              <w:adjustRightInd w:val="0"/>
              <w:rPr>
                <w:rFonts w:ascii="Arial" w:hAnsi="Arial" w:cs="Arial"/>
                <w:b/>
                <w:sz w:val="22"/>
                <w:szCs w:val="22"/>
              </w:rPr>
            </w:pPr>
            <w:r>
              <w:rPr>
                <w:rFonts w:ascii="Arial" w:hAnsi="Arial" w:cs="Arial"/>
                <w:b/>
                <w:sz w:val="22"/>
                <w:szCs w:val="22"/>
              </w:rPr>
              <w:t>Will the research activity include:</w:t>
            </w:r>
          </w:p>
        </w:tc>
        <w:tc>
          <w:tcPr>
            <w:tcW w:w="846" w:type="dxa"/>
            <w:shd w:val="clear" w:color="auto" w:fill="F1F1F1" w:themeFill="background1" w:themeFillShade="F2"/>
            <w:vAlign w:val="center"/>
          </w:tcPr>
          <w:p w14:paraId="7214FF09">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shd w:val="clear" w:color="auto" w:fill="F1F1F1" w:themeFill="background1" w:themeFillShade="F2"/>
            <w:vAlign w:val="center"/>
          </w:tcPr>
          <w:p w14:paraId="6125A3EA">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14:paraId="4F2D819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020220F5">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1F1F1" w:themeFill="background1" w:themeFillShade="F2"/>
            <w:vAlign w:val="center"/>
          </w:tcPr>
          <w:p w14:paraId="46A26314">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46" w:type="dxa"/>
            <w:shd w:val="clear" w:color="auto" w:fill="BEBEBE"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rPr>
                <w:rFonts w:ascii="Arial" w:hAnsi="Arial" w:cs="Arial"/>
                <w:sz w:val="22"/>
                <w:szCs w:val="22"/>
              </w:rPr>
            </w:sdtEndPr>
            <w:sdtContent>
              <w:p w14:paraId="5EBFDD71">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EndPr>
              <w:rPr>
                <w:rFonts w:ascii="Arial" w:hAnsi="Arial" w:cs="Arial"/>
                <w:sz w:val="22"/>
                <w:szCs w:val="22"/>
              </w:rPr>
            </w:sdtEndPr>
            <w:sdtContent>
              <w:p w14:paraId="019F167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14:paraId="642E2FA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259FCA0D">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1F1F1" w:themeFill="background1" w:themeFillShade="F2"/>
            <w:vAlign w:val="center"/>
          </w:tcPr>
          <w:p w14:paraId="1FD22839">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shd w:val="clear" w:color="auto" w:fill="BEBEBE"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rPr>
                <w:rFonts w:ascii="Arial" w:hAnsi="Arial" w:cs="Arial"/>
                <w:sz w:val="22"/>
                <w:szCs w:val="22"/>
              </w:rPr>
            </w:sdtEndPr>
            <w:sdtContent>
              <w:p w14:paraId="5C5DDCE2">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rPr>
                <w:rFonts w:ascii="Arial" w:hAnsi="Arial" w:cs="Arial"/>
                <w:sz w:val="22"/>
                <w:szCs w:val="22"/>
              </w:rPr>
            </w:sdtEndPr>
            <w:sdtContent>
              <w:p w14:paraId="17EFC390">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14:paraId="1D1FC51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649B0C7B">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1F1F1" w:themeFill="background1" w:themeFillShade="F2"/>
            <w:vAlign w:val="center"/>
          </w:tcPr>
          <w:p w14:paraId="2B3AB755">
            <w:pPr>
              <w:autoSpaceDE w:val="0"/>
              <w:autoSpaceDN w:val="0"/>
              <w:adjustRightInd w:val="0"/>
              <w:rPr>
                <w:rFonts w:ascii="Arial" w:hAnsi="Arial" w:cs="Arial"/>
                <w:sz w:val="22"/>
                <w:szCs w:val="22"/>
              </w:rPr>
            </w:pPr>
            <w:r>
              <w:rPr>
                <w:rFonts w:ascii="Arial" w:hAnsi="Arial" w:cs="Arial"/>
                <w:sz w:val="22"/>
                <w:szCs w:val="22"/>
              </w:rPr>
              <w:t>Use of focus groups?</w:t>
            </w:r>
          </w:p>
        </w:tc>
        <w:tc>
          <w:tcPr>
            <w:tcW w:w="846" w:type="dxa"/>
            <w:shd w:val="clear" w:color="auto" w:fill="BEBEBE"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rPr>
                <w:rFonts w:ascii="Arial" w:hAnsi="Arial" w:cs="Arial"/>
                <w:sz w:val="22"/>
                <w:szCs w:val="22"/>
              </w:rPr>
            </w:sdtEndPr>
            <w:sdtContent>
              <w:p w14:paraId="0697F9E5">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rPr>
                <w:rFonts w:ascii="Arial" w:hAnsi="Arial" w:cs="Arial"/>
                <w:sz w:val="22"/>
                <w:szCs w:val="22"/>
              </w:rPr>
            </w:sdtEndPr>
            <w:sdtContent>
              <w:p w14:paraId="0F5A7AA5">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14:paraId="79FC01A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03190403">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1F1F1" w:themeFill="background1" w:themeFillShade="F2"/>
            <w:vAlign w:val="center"/>
          </w:tcPr>
          <w:p w14:paraId="5AE6BFF4">
            <w:pPr>
              <w:autoSpaceDE w:val="0"/>
              <w:autoSpaceDN w:val="0"/>
              <w:adjustRightInd w:val="0"/>
              <w:rPr>
                <w:rFonts w:ascii="Arial" w:hAnsi="Arial" w:cs="Arial"/>
                <w:sz w:val="22"/>
                <w:szCs w:val="22"/>
              </w:rPr>
            </w:pPr>
            <w:r>
              <w:rPr>
                <w:rFonts w:ascii="Arial" w:hAnsi="Arial" w:cs="Arial"/>
                <w:sz w:val="22"/>
                <w:szCs w:val="22"/>
              </w:rPr>
              <w:t xml:space="preserve">Use of participant diaries? </w:t>
            </w:r>
          </w:p>
        </w:tc>
        <w:tc>
          <w:tcPr>
            <w:tcW w:w="846" w:type="dxa"/>
            <w:shd w:val="clear" w:color="auto" w:fill="BEBEBE"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rPr>
                <w:rFonts w:ascii="Arial" w:hAnsi="Arial" w:cs="Arial"/>
                <w:sz w:val="22"/>
                <w:szCs w:val="22"/>
              </w:rPr>
            </w:sdtEndPr>
            <w:sdtContent>
              <w:p w14:paraId="615EECDF">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rPr>
                <w:rFonts w:ascii="Arial" w:hAnsi="Arial" w:cs="Arial"/>
                <w:sz w:val="22"/>
                <w:szCs w:val="22"/>
              </w:rPr>
            </w:sdtEndPr>
            <w:sdtContent>
              <w:p w14:paraId="11B2232C">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14:paraId="2EF526F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7D143938">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1F1F1" w:themeFill="background1" w:themeFillShade="F2"/>
            <w:vAlign w:val="center"/>
          </w:tcPr>
          <w:p w14:paraId="0BE404CB">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846" w:type="dxa"/>
            <w:shd w:val="clear" w:color="auto" w:fill="BEBEBE"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rPr>
                <w:rFonts w:ascii="Arial" w:hAnsi="Arial" w:cs="Arial"/>
                <w:sz w:val="22"/>
                <w:szCs w:val="22"/>
              </w:rPr>
            </w:sdtEndPr>
            <w:sdtContent>
              <w:p w14:paraId="4598A581">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rPr>
                <w:rFonts w:ascii="Arial" w:hAnsi="Arial" w:cs="Arial"/>
                <w:sz w:val="22"/>
                <w:szCs w:val="22"/>
              </w:rPr>
            </w:sdtEndPr>
            <w:sdtContent>
              <w:p w14:paraId="0C1223D4">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14:paraId="5B2CF3D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1E8B6D8B">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1F1F1" w:themeFill="background1" w:themeFillShade="F2"/>
            <w:vAlign w:val="center"/>
          </w:tcPr>
          <w:p w14:paraId="53D79BF6">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EBEBE"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rPr>
                <w:rFonts w:ascii="Arial" w:hAnsi="Arial" w:cs="Arial"/>
                <w:sz w:val="22"/>
                <w:szCs w:val="22"/>
              </w:rPr>
            </w:sdtEndPr>
            <w:sdtContent>
              <w:p w14:paraId="11870CCE">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rPr>
                <w:rFonts w:ascii="Arial" w:hAnsi="Arial" w:cs="Arial"/>
                <w:sz w:val="22"/>
                <w:szCs w:val="22"/>
              </w:rPr>
            </w:sdtEndPr>
            <w:sdtContent>
              <w:p w14:paraId="0502E58D">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14:paraId="5BB8C10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1FCD9AB7">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1F1F1" w:themeFill="background1" w:themeFillShade="F2"/>
            <w:vAlign w:val="center"/>
          </w:tcPr>
          <w:p w14:paraId="6694547A">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EBEBE"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rPr>
                <w:rFonts w:ascii="Arial" w:hAnsi="Arial" w:cs="Arial"/>
                <w:sz w:val="22"/>
                <w:szCs w:val="22"/>
              </w:rPr>
            </w:sdtEndPr>
            <w:sdtContent>
              <w:p w14:paraId="6379BB70">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rPr>
                <w:rFonts w:ascii="Arial" w:hAnsi="Arial" w:cs="Arial"/>
                <w:sz w:val="22"/>
                <w:szCs w:val="22"/>
              </w:rPr>
            </w:sdtEndPr>
            <w:sdtContent>
              <w:p w14:paraId="50189FD6">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14:paraId="4407BE1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6C5083E9">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1F1F1" w:themeFill="background1" w:themeFillShade="F2"/>
            <w:vAlign w:val="center"/>
          </w:tcPr>
          <w:p w14:paraId="59D17BFC">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EBEBE"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rPr>
                <w:rFonts w:ascii="Arial" w:hAnsi="Arial" w:cs="Arial"/>
                <w:sz w:val="22"/>
                <w:szCs w:val="22"/>
              </w:rPr>
            </w:sdtEndPr>
            <w:sdtContent>
              <w:p w14:paraId="548E61F7">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rPr>
                <w:rFonts w:ascii="Arial" w:hAnsi="Arial" w:cs="Arial"/>
                <w:sz w:val="22"/>
                <w:szCs w:val="22"/>
              </w:rPr>
            </w:sdtEndPr>
            <w:sdtContent>
              <w:p w14:paraId="75511E63">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14:paraId="19DC6A9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5C56A330">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1F1F1" w:themeFill="background1" w:themeFillShade="F2"/>
            <w:vAlign w:val="center"/>
          </w:tcPr>
          <w:p w14:paraId="78154C01">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shd w:val="clear" w:color="auto" w:fill="BEBEBE"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rPr>
                <w:rFonts w:ascii="Arial" w:hAnsi="Arial" w:cs="Arial"/>
                <w:sz w:val="22"/>
                <w:szCs w:val="22"/>
              </w:rPr>
            </w:sdtEndPr>
            <w:sdtContent>
              <w:p w14:paraId="6411AAA9">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rPr>
                <w:rFonts w:ascii="Arial" w:hAnsi="Arial" w:cs="Arial"/>
                <w:sz w:val="22"/>
                <w:szCs w:val="22"/>
              </w:rPr>
            </w:sdtEndPr>
            <w:sdtContent>
              <w:p w14:paraId="14CD0F9B">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14:paraId="221E672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51DC560A">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1F1F1" w:themeFill="background1" w:themeFillShade="F2"/>
            <w:vAlign w:val="center"/>
          </w:tcPr>
          <w:p w14:paraId="37F25FC0">
            <w:pPr>
              <w:autoSpaceDE w:val="0"/>
              <w:autoSpaceDN w:val="0"/>
              <w:adjustRightInd w:val="0"/>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EBEBE"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rPr>
                <w:rFonts w:ascii="Arial" w:hAnsi="Arial" w:cs="Arial"/>
                <w:sz w:val="22"/>
                <w:szCs w:val="22"/>
              </w:rPr>
            </w:sdtEndPr>
            <w:sdtContent>
              <w:p w14:paraId="68501F5D">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rPr>
                <w:rFonts w:ascii="Arial" w:hAnsi="Arial" w:cs="Arial"/>
                <w:sz w:val="22"/>
                <w:szCs w:val="22"/>
              </w:rPr>
            </w:sdtEndPr>
            <w:sdtContent>
              <w:p w14:paraId="64D03216">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14:paraId="17B7D25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318C3AB8">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1F1F1" w:themeFill="background1" w:themeFillShade="F2"/>
            <w:vAlign w:val="center"/>
          </w:tcPr>
          <w:p w14:paraId="036767D6">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BEBEBE"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rPr>
                <w:rFonts w:ascii="Arial" w:hAnsi="Arial" w:cs="Arial"/>
                <w:sz w:val="22"/>
                <w:szCs w:val="22"/>
              </w:rPr>
            </w:sdtEndPr>
            <w:sdtContent>
              <w:p w14:paraId="3107201C">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rPr>
                <w:rFonts w:ascii="Arial" w:hAnsi="Arial" w:cs="Arial"/>
                <w:sz w:val="22"/>
                <w:szCs w:val="22"/>
              </w:rPr>
            </w:sdtEndPr>
            <w:sdtContent>
              <w:p w14:paraId="7967A1D1">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14:paraId="21F793E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2BC20A2E">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1F1F1" w:themeFill="background1" w:themeFillShade="F2"/>
            <w:vAlign w:val="center"/>
          </w:tcPr>
          <w:p w14:paraId="020D9141">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EBEBE"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rPr>
                <w:rFonts w:ascii="Arial" w:hAnsi="Arial" w:cs="Arial"/>
                <w:sz w:val="22"/>
                <w:szCs w:val="22"/>
              </w:rPr>
            </w:sdtEndPr>
            <w:sdtContent>
              <w:p w14:paraId="5D8A13D3">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rPr>
                <w:rFonts w:ascii="Arial" w:hAnsi="Arial" w:cs="Arial"/>
                <w:sz w:val="22"/>
                <w:szCs w:val="22"/>
              </w:rPr>
            </w:sdtEndPr>
            <w:sdtContent>
              <w:p w14:paraId="15275BC0">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14:paraId="117D199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75901DE9">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1F1F1" w:themeFill="background1" w:themeFillShade="F2"/>
            <w:vAlign w:val="center"/>
          </w:tcPr>
          <w:p w14:paraId="31F25692">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shd w:val="clear" w:color="auto" w:fill="BEBEBE"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rPr>
                <w:rFonts w:ascii="Arial" w:hAnsi="Arial" w:cs="Arial"/>
                <w:sz w:val="22"/>
                <w:szCs w:val="22"/>
              </w:rPr>
            </w:sdtEndPr>
            <w:sdtContent>
              <w:p w14:paraId="38EFDB5B">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rPr>
                <w:rFonts w:ascii="Arial" w:hAnsi="Arial" w:cs="Arial"/>
                <w:sz w:val="22"/>
                <w:szCs w:val="22"/>
              </w:rPr>
            </w:sdtEndPr>
            <w:sdtContent>
              <w:p w14:paraId="64BF145D">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14:paraId="606E695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4FEFE880">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1F1F1" w:themeFill="background1" w:themeFillShade="F2"/>
            <w:vAlign w:val="center"/>
          </w:tcPr>
          <w:p w14:paraId="074C701C">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6" w:type="dxa"/>
            <w:shd w:val="clear" w:color="auto" w:fill="BEBEBE"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rPr>
                <w:rFonts w:ascii="Arial" w:hAnsi="Arial" w:cs="Arial"/>
                <w:sz w:val="22"/>
                <w:szCs w:val="22"/>
              </w:rPr>
            </w:sdtEndPr>
            <w:sdtContent>
              <w:p w14:paraId="1A758E02">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rPr>
                <w:rFonts w:ascii="Arial" w:hAnsi="Arial" w:cs="Arial"/>
                <w:sz w:val="22"/>
                <w:szCs w:val="22"/>
              </w:rPr>
            </w:sdtEndPr>
            <w:sdtContent>
              <w:p w14:paraId="2AD5A02B">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14:paraId="47DEF5B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0718F586">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1F1F1" w:themeFill="background1" w:themeFillShade="F2"/>
            <w:vAlign w:val="center"/>
          </w:tcPr>
          <w:p w14:paraId="06CCE32A">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shd w:val="clear" w:color="auto" w:fill="BEBEBE"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rPr>
                <w:rFonts w:ascii="Arial" w:hAnsi="Arial" w:cs="Arial"/>
                <w:sz w:val="22"/>
                <w:szCs w:val="22"/>
              </w:rPr>
            </w:sdtEndPr>
            <w:sdtContent>
              <w:p w14:paraId="7D337595">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rPr>
                <w:rFonts w:ascii="Arial" w:hAnsi="Arial" w:cs="Arial"/>
                <w:sz w:val="22"/>
                <w:szCs w:val="22"/>
              </w:rPr>
            </w:sdtEndPr>
            <w:sdtContent>
              <w:p w14:paraId="3A32BF3A">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14:paraId="20843E4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2F28BB4F">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F1F1F1" w:themeFill="background1" w:themeFillShade="F2"/>
            <w:vAlign w:val="center"/>
          </w:tcPr>
          <w:p w14:paraId="48A683D1">
            <w:pPr>
              <w:autoSpaceDE w:val="0"/>
              <w:autoSpaceDN w:val="0"/>
              <w:adjustRightInd w:val="0"/>
              <w:rPr>
                <w:rFonts w:ascii="Arial" w:hAnsi="Arial" w:cs="Arial"/>
                <w:sz w:val="22"/>
                <w:szCs w:val="22"/>
              </w:rPr>
            </w:pPr>
            <w:r>
              <w:rPr>
                <w:rFonts w:ascii="Arial" w:hAnsi="Arial" w:cs="Arial"/>
                <w:sz w:val="22"/>
                <w:szCs w:val="22"/>
              </w:rPr>
              <w:t>Procedures that may have a negative impact on the environment?</w:t>
            </w:r>
          </w:p>
        </w:tc>
        <w:tc>
          <w:tcPr>
            <w:tcW w:w="846" w:type="dxa"/>
            <w:shd w:val="clear" w:color="auto" w:fill="BEBEBE"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rPr>
                <w:rFonts w:ascii="Arial" w:hAnsi="Arial" w:cs="Arial"/>
                <w:sz w:val="22"/>
                <w:szCs w:val="22"/>
              </w:rPr>
            </w:sdtEndPr>
            <w:sdtContent>
              <w:p w14:paraId="371BB2A8">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rPr>
                <w:rFonts w:ascii="Arial" w:hAnsi="Arial" w:cs="Arial"/>
                <w:sz w:val="22"/>
                <w:szCs w:val="22"/>
              </w:rPr>
            </w:sdtEndPr>
            <w:sdtContent>
              <w:p w14:paraId="3CA1A6AE">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14:paraId="645E7FF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6F438355">
            <w:pPr>
              <w:autoSpaceDE w:val="0"/>
              <w:autoSpaceDN w:val="0"/>
              <w:adjustRightInd w:val="0"/>
              <w:rPr>
                <w:rFonts w:ascii="Arial" w:hAnsi="Arial" w:cs="Arial"/>
                <w:sz w:val="22"/>
                <w:szCs w:val="22"/>
              </w:rPr>
            </w:pPr>
            <w:r>
              <w:rPr>
                <w:rFonts w:ascii="Arial" w:hAnsi="Arial" w:cs="Arial"/>
                <w:sz w:val="22"/>
                <w:szCs w:val="22"/>
              </w:rPr>
              <w:t>17</w:t>
            </w:r>
          </w:p>
        </w:tc>
        <w:tc>
          <w:tcPr>
            <w:tcW w:w="8227" w:type="dxa"/>
            <w:shd w:val="clear" w:color="auto" w:fill="F1F1F1" w:themeFill="background1" w:themeFillShade="F2"/>
            <w:vAlign w:val="center"/>
          </w:tcPr>
          <w:p w14:paraId="33F46272">
            <w:pPr>
              <w:autoSpaceDE w:val="0"/>
              <w:autoSpaceDN w:val="0"/>
              <w:adjustRightInd w:val="0"/>
              <w:rPr>
                <w:rFonts w:ascii="Arial" w:hAnsi="Arial" w:cs="Arial"/>
                <w:sz w:val="22"/>
                <w:szCs w:val="22"/>
              </w:rPr>
            </w:pPr>
            <w:r>
              <w:rPr>
                <w:rFonts w:ascii="Arial" w:hAnsi="Arial" w:cs="Arial"/>
                <w:sz w:val="22"/>
                <w:szCs w:val="22"/>
              </w:rPr>
              <w:t>Other primary data collection methods. Please indicate the type of data collection method(s) below.</w:t>
            </w:r>
          </w:p>
        </w:tc>
        <w:tc>
          <w:tcPr>
            <w:tcW w:w="846" w:type="dxa"/>
            <w:vMerge w:val="restart"/>
            <w:shd w:val="clear" w:color="auto" w:fill="BEBEBE"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rPr>
                <w:rFonts w:ascii="Arial" w:hAnsi="Arial" w:cs="Arial"/>
                <w:sz w:val="22"/>
                <w:szCs w:val="22"/>
              </w:rPr>
            </w:sdtEndPr>
            <w:sdtContent>
              <w:p w14:paraId="41717E3D">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vMerge w:val="restart"/>
            <w:shd w:val="clear" w:color="auto" w:fill="BEBEBE"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rPr>
                <w:rFonts w:ascii="Arial" w:hAnsi="Arial" w:cs="Arial"/>
                <w:sz w:val="22"/>
                <w:szCs w:val="22"/>
              </w:rPr>
            </w:sdtEndPr>
            <w:sdtContent>
              <w:p w14:paraId="3A04C74C">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14:paraId="6C992DA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14:paraId="55EBE5BC">
            <w:pPr>
              <w:autoSpaceDE w:val="0"/>
              <w:autoSpaceDN w:val="0"/>
              <w:adjustRightInd w:val="0"/>
              <w:rPr>
                <w:rFonts w:ascii="Arial" w:hAnsi="Arial" w:cs="Arial"/>
                <w:sz w:val="22"/>
                <w:szCs w:val="22"/>
              </w:rPr>
            </w:pPr>
          </w:p>
        </w:tc>
        <w:tc>
          <w:tcPr>
            <w:tcW w:w="8227" w:type="dxa"/>
            <w:shd w:val="clear" w:color="auto" w:fill="auto"/>
            <w:vAlign w:val="center"/>
          </w:tcPr>
          <w:p w14:paraId="1860A411">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14:paraId="4E82D885">
            <w:pPr>
              <w:rPr>
                <w:rFonts w:ascii="Arial" w:hAnsi="Arial" w:cs="Arial"/>
              </w:rPr>
            </w:pPr>
          </w:p>
          <w:p w14:paraId="0CB956F0">
            <w:pPr>
              <w:rPr>
                <w:rFonts w:ascii="Arial" w:hAnsi="Arial" w:cs="Arial"/>
              </w:rPr>
            </w:pPr>
          </w:p>
          <w:p w14:paraId="3D48E8E3">
            <w:pPr>
              <w:rPr>
                <w:rFonts w:ascii="Arial" w:hAnsi="Arial" w:cs="Arial"/>
                <w:sz w:val="22"/>
                <w:szCs w:val="22"/>
              </w:rPr>
            </w:pPr>
          </w:p>
          <w:p w14:paraId="311B330B">
            <w:pPr>
              <w:autoSpaceDE w:val="0"/>
              <w:autoSpaceDN w:val="0"/>
              <w:adjustRightInd w:val="0"/>
              <w:rPr>
                <w:rFonts w:ascii="Arial" w:hAnsi="Arial" w:cs="Arial"/>
                <w:sz w:val="22"/>
                <w:szCs w:val="22"/>
              </w:rPr>
            </w:pPr>
            <w:r>
              <w:rPr>
                <w:rFonts w:ascii="Arial" w:hAnsi="Arial" w:cs="Arial"/>
                <w:sz w:val="18"/>
                <w:szCs w:val="18"/>
              </w:rPr>
              <w:t>(this box should expand as you type)</w:t>
            </w:r>
          </w:p>
        </w:tc>
        <w:tc>
          <w:tcPr>
            <w:tcW w:w="846" w:type="dxa"/>
            <w:vMerge w:val="continue"/>
            <w:shd w:val="clear" w:color="auto" w:fill="BEBEBE" w:themeFill="background1" w:themeFillShade="BF"/>
            <w:vAlign w:val="center"/>
          </w:tcPr>
          <w:p w14:paraId="7B81FA05">
            <w:pPr>
              <w:autoSpaceDE w:val="0"/>
              <w:autoSpaceDN w:val="0"/>
              <w:adjustRightInd w:val="0"/>
              <w:jc w:val="center"/>
              <w:rPr>
                <w:rFonts w:ascii="Arial" w:hAnsi="Arial" w:cs="Arial"/>
                <w:b/>
                <w:bCs/>
                <w:sz w:val="22"/>
                <w:szCs w:val="22"/>
              </w:rPr>
            </w:pPr>
          </w:p>
        </w:tc>
        <w:tc>
          <w:tcPr>
            <w:tcW w:w="816" w:type="dxa"/>
            <w:vMerge w:val="continue"/>
            <w:shd w:val="clear" w:color="auto" w:fill="BEBEBE" w:themeFill="background1" w:themeFillShade="BF"/>
            <w:vAlign w:val="center"/>
          </w:tcPr>
          <w:p w14:paraId="44618787">
            <w:pPr>
              <w:autoSpaceDE w:val="0"/>
              <w:autoSpaceDN w:val="0"/>
              <w:adjustRightInd w:val="0"/>
              <w:jc w:val="center"/>
              <w:rPr>
                <w:rFonts w:ascii="Arial" w:hAnsi="Arial" w:cs="Arial"/>
                <w:b/>
                <w:bCs/>
                <w:sz w:val="22"/>
                <w:szCs w:val="22"/>
              </w:rPr>
            </w:pPr>
          </w:p>
        </w:tc>
      </w:tr>
    </w:tbl>
    <w:p w14:paraId="4B79DAFA">
      <w:pPr>
        <w:jc w:val="both"/>
        <w:rPr>
          <w:rFonts w:ascii="Arial" w:hAnsi="Arial" w:cs="Arial"/>
          <w:bCs/>
          <w:iCs/>
          <w:sz w:val="22"/>
          <w:szCs w:val="22"/>
        </w:rPr>
      </w:pPr>
      <w:r>
        <w:rPr>
          <w:rFonts w:ascii="Arial" w:hAnsi="Arial" w:cs="Arial"/>
          <w:bCs/>
          <w:iCs/>
          <w:sz w:val="22"/>
          <w:szCs w:val="22"/>
        </w:rPr>
        <w:t xml:space="preserve">If NO to every question, then the research activity is (ethically) low risk and </w:t>
      </w:r>
      <w:r>
        <w:rPr>
          <w:rFonts w:ascii="Arial" w:hAnsi="Arial" w:cs="Arial"/>
          <w:b/>
          <w:bCs/>
          <w:iCs/>
          <w:sz w:val="22"/>
          <w:szCs w:val="22"/>
        </w:rPr>
        <w:t>may</w:t>
      </w:r>
      <w:r>
        <w:rPr>
          <w:rFonts w:ascii="Arial" w:hAnsi="Arial" w:cs="Arial"/>
          <w:bCs/>
          <w:iCs/>
          <w:sz w:val="22"/>
          <w:szCs w:val="22"/>
        </w:rPr>
        <w:t xml:space="preserve"> be exempt from </w:t>
      </w:r>
      <w:r>
        <w:rPr>
          <w:rFonts w:ascii="Arial" w:hAnsi="Arial" w:cs="Arial"/>
          <w:b/>
          <w:bCs/>
          <w:iCs/>
          <w:sz w:val="22"/>
          <w:szCs w:val="22"/>
        </w:rPr>
        <w:t>some</w:t>
      </w:r>
      <w:r>
        <w:rPr>
          <w:rFonts w:ascii="Arial" w:hAnsi="Arial" w:cs="Arial"/>
          <w:bCs/>
          <w:iCs/>
          <w:sz w:val="22"/>
          <w:szCs w:val="22"/>
        </w:rPr>
        <w:t xml:space="preserve"> of the following sections (please refer to Guidance Notes).</w:t>
      </w:r>
    </w:p>
    <w:p w14:paraId="1CD28B5A">
      <w:pPr>
        <w:rPr>
          <w:rFonts w:ascii="Arial" w:hAnsi="Arial" w:cs="Arial"/>
          <w:bCs/>
          <w:iCs/>
          <w:sz w:val="22"/>
          <w:szCs w:val="22"/>
        </w:rPr>
      </w:pPr>
    </w:p>
    <w:p w14:paraId="5438D010">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14:paraId="2292E3E2">
      <w:pPr>
        <w:rPr>
          <w:rFonts w:ascii="Arial" w:hAnsi="Arial" w:cs="Arial"/>
          <w:bCs/>
          <w:iCs/>
          <w:sz w:val="22"/>
          <w:szCs w:val="22"/>
        </w:rPr>
      </w:pPr>
    </w:p>
    <w:p w14:paraId="5D449079">
      <w:pPr>
        <w:autoSpaceDE w:val="0"/>
        <w:autoSpaceDN w:val="0"/>
        <w:adjustRightInd w:val="0"/>
        <w:spacing w:after="240"/>
        <w:jc w:val="both"/>
        <w:rPr>
          <w:rFonts w:ascii="Arial" w:hAnsi="Arial" w:cs="Arial"/>
          <w:b/>
          <w:sz w:val="22"/>
          <w:szCs w:val="22"/>
        </w:rPr>
      </w:pPr>
      <w:r>
        <w:rPr>
          <w:rFonts w:ascii="Arial" w:hAnsi="Arial" w:cs="Arial"/>
          <w:b/>
          <w:sz w:val="22"/>
          <w:szCs w:val="22"/>
        </w:rPr>
        <w:t>SECTION G: Intended Participants</w:t>
      </w:r>
    </w:p>
    <w:p w14:paraId="0A34279A">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34FBDEF5">
      <w:pPr>
        <w:rPr>
          <w:rFonts w:ascii="Arial" w:hAnsi="Arial" w:cs="Arial"/>
          <w:bCs/>
          <w:sz w:val="24"/>
          <w:szCs w:val="24"/>
        </w:rPr>
      </w:pPr>
    </w:p>
    <w:tbl>
      <w:tblPr>
        <w:tblStyle w:val="19"/>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8217"/>
        <w:gridCol w:w="850"/>
        <w:gridCol w:w="822"/>
      </w:tblGrid>
      <w:tr w14:paraId="7003E4C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vAlign w:val="center"/>
          </w:tcPr>
          <w:p w14:paraId="4A32300D">
            <w:pPr>
              <w:autoSpaceDE w:val="0"/>
              <w:autoSpaceDN w:val="0"/>
              <w:adjustRightInd w:val="0"/>
              <w:jc w:val="center"/>
              <w:rPr>
                <w:rFonts w:ascii="Arial" w:hAnsi="Arial" w:cs="Arial"/>
                <w:b/>
                <w:sz w:val="22"/>
                <w:szCs w:val="22"/>
              </w:rPr>
            </w:pPr>
          </w:p>
        </w:tc>
        <w:tc>
          <w:tcPr>
            <w:tcW w:w="8217" w:type="dxa"/>
            <w:shd w:val="clear" w:color="auto" w:fill="F1F1F1" w:themeFill="background1" w:themeFillShade="F2"/>
          </w:tcPr>
          <w:p w14:paraId="2A6758AF">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F1F1F1" w:themeFill="background1" w:themeFillShade="F2"/>
          </w:tcPr>
          <w:p w14:paraId="59C20C89">
            <w:pPr>
              <w:autoSpaceDE w:val="0"/>
              <w:autoSpaceDN w:val="0"/>
              <w:adjustRightInd w:val="0"/>
              <w:jc w:val="center"/>
              <w:rPr>
                <w:rFonts w:ascii="Arial" w:hAnsi="Arial" w:cs="Arial"/>
                <w:b/>
                <w:bCs/>
                <w:sz w:val="22"/>
                <w:szCs w:val="22"/>
              </w:rPr>
            </w:pPr>
          </w:p>
          <w:p w14:paraId="0467D13E">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1F1F1" w:themeFill="background1" w:themeFillShade="F2"/>
          </w:tcPr>
          <w:p w14:paraId="1DD2F976">
            <w:pPr>
              <w:autoSpaceDE w:val="0"/>
              <w:autoSpaceDN w:val="0"/>
              <w:adjustRightInd w:val="0"/>
              <w:jc w:val="center"/>
              <w:rPr>
                <w:rFonts w:ascii="Arial" w:hAnsi="Arial" w:cs="Arial"/>
                <w:b/>
                <w:bCs/>
                <w:sz w:val="22"/>
                <w:szCs w:val="22"/>
              </w:rPr>
            </w:pPr>
          </w:p>
          <w:p w14:paraId="41B8F7B6">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14:paraId="444742F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38364B34">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1F1F1" w:themeFill="background1" w:themeFillShade="F2"/>
            <w:vAlign w:val="center"/>
          </w:tcPr>
          <w:p w14:paraId="606C49BB">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EBEBE"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rPr>
                <w:rFonts w:ascii="Arial" w:hAnsi="Arial" w:cs="Arial"/>
                <w:sz w:val="22"/>
                <w:szCs w:val="22"/>
              </w:rPr>
            </w:sdtEndPr>
            <w:sdtContent>
              <w:p w14:paraId="355587FD">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EndPr>
              <w:rPr>
                <w:rFonts w:ascii="Arial" w:hAnsi="Arial" w:cs="Arial"/>
                <w:sz w:val="22"/>
                <w:szCs w:val="22"/>
              </w:rPr>
            </w:sdtEndPr>
            <w:sdtContent>
              <w:p w14:paraId="2D4ED4D2">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5E04680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30AD5E96">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1F1F1" w:themeFill="background1" w:themeFillShade="F2"/>
            <w:vAlign w:val="center"/>
          </w:tcPr>
          <w:p w14:paraId="7CE022C4">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EBEBE"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EndPr>
              <w:rPr>
                <w:rFonts w:ascii="Arial" w:hAnsi="Arial" w:cs="Arial"/>
                <w:sz w:val="22"/>
                <w:szCs w:val="22"/>
              </w:rPr>
            </w:sdtEndPr>
            <w:sdtContent>
              <w:p w14:paraId="3DA2A5C6">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rPr>
                <w:rFonts w:ascii="Arial" w:hAnsi="Arial" w:cs="Arial"/>
                <w:sz w:val="22"/>
                <w:szCs w:val="22"/>
              </w:rPr>
            </w:sdtEndPr>
            <w:sdtContent>
              <w:p w14:paraId="23BE7E6A">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6B8D3DD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2DBD9F85">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1F1F1" w:themeFill="background1" w:themeFillShade="F2"/>
            <w:vAlign w:val="center"/>
          </w:tcPr>
          <w:p w14:paraId="6A186F65">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BEBEBE"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rPr>
                <w:rFonts w:ascii="Arial" w:hAnsi="Arial" w:cs="Arial"/>
                <w:sz w:val="22"/>
                <w:szCs w:val="22"/>
              </w:rPr>
            </w:sdtEndPr>
            <w:sdtContent>
              <w:p w14:paraId="46766A21">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EndPr>
              <w:rPr>
                <w:rFonts w:ascii="Arial" w:hAnsi="Arial" w:cs="Arial"/>
                <w:sz w:val="22"/>
                <w:szCs w:val="22"/>
              </w:rPr>
            </w:sdtEndPr>
            <w:sdtContent>
              <w:p w14:paraId="47D2582B">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7BB42D3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5CB40C73">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1F1F1" w:themeFill="background1" w:themeFillShade="F2"/>
            <w:vAlign w:val="center"/>
          </w:tcPr>
          <w:p w14:paraId="248A413E">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EBEBE"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rPr>
                <w:rFonts w:ascii="Arial" w:hAnsi="Arial" w:cs="Arial"/>
                <w:sz w:val="22"/>
                <w:szCs w:val="22"/>
              </w:rPr>
            </w:sdtEndPr>
            <w:sdtContent>
              <w:p w14:paraId="66F59CCC">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EndPr>
              <w:rPr>
                <w:rFonts w:ascii="Arial" w:hAnsi="Arial" w:cs="Arial"/>
                <w:sz w:val="22"/>
                <w:szCs w:val="22"/>
              </w:rPr>
            </w:sdtEndPr>
            <w:sdtContent>
              <w:p w14:paraId="778D1D91">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4A43E90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6B0C5574">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1F1F1" w:themeFill="background1" w:themeFillShade="F2"/>
            <w:vAlign w:val="center"/>
          </w:tcPr>
          <w:p w14:paraId="4A38C78B">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EBEBE"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rPr>
                <w:rFonts w:ascii="Arial" w:hAnsi="Arial" w:cs="Arial"/>
                <w:sz w:val="22"/>
                <w:szCs w:val="22"/>
              </w:rPr>
            </w:sdtEndPr>
            <w:sdtContent>
              <w:p w14:paraId="7F4BEA7F">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EndPr>
              <w:rPr>
                <w:rFonts w:ascii="Arial" w:hAnsi="Arial" w:cs="Arial"/>
                <w:sz w:val="22"/>
                <w:szCs w:val="22"/>
              </w:rPr>
            </w:sdtEndPr>
            <w:sdtContent>
              <w:p w14:paraId="1E700386">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3475A31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5FF38547">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1F1F1" w:themeFill="background1" w:themeFillShade="F2"/>
            <w:vAlign w:val="center"/>
          </w:tcPr>
          <w:p w14:paraId="2A504222">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shd w:val="clear" w:color="auto" w:fill="BEBEBE"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rPr>
                <w:rFonts w:ascii="Arial" w:hAnsi="Arial" w:cs="Arial"/>
                <w:sz w:val="22"/>
                <w:szCs w:val="22"/>
              </w:rPr>
            </w:sdtEndPr>
            <w:sdtContent>
              <w:p w14:paraId="6405E4D9">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EndPr>
              <w:rPr>
                <w:rFonts w:ascii="Arial" w:hAnsi="Arial" w:cs="Arial"/>
                <w:sz w:val="22"/>
                <w:szCs w:val="22"/>
              </w:rPr>
            </w:sdtEndPr>
            <w:sdtContent>
              <w:p w14:paraId="51293225">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63D259E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471E6B83">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1F1F1" w:themeFill="background1" w:themeFillShade="F2"/>
            <w:vAlign w:val="center"/>
          </w:tcPr>
          <w:p w14:paraId="1FFD6CB0">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850" w:type="dxa"/>
            <w:shd w:val="clear" w:color="auto" w:fill="BEBEBE"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rPr>
                <w:rFonts w:ascii="Arial" w:hAnsi="Arial" w:cs="Arial"/>
                <w:sz w:val="22"/>
                <w:szCs w:val="22"/>
              </w:rPr>
            </w:sdtEndPr>
            <w:sdtContent>
              <w:p w14:paraId="583F678A">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EndPr>
              <w:rPr>
                <w:rFonts w:ascii="Arial" w:hAnsi="Arial" w:cs="Arial"/>
                <w:sz w:val="22"/>
                <w:szCs w:val="22"/>
              </w:rPr>
            </w:sdtEndPr>
            <w:sdtContent>
              <w:p w14:paraId="1373FD8A">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44B39B5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4D897FEF">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1F1F1" w:themeFill="background1" w:themeFillShade="F2"/>
            <w:vAlign w:val="center"/>
          </w:tcPr>
          <w:p w14:paraId="17CF79F7">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shd w:val="clear" w:color="auto" w:fill="BEBEBE"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rPr>
                <w:rFonts w:ascii="Arial" w:hAnsi="Arial" w:cs="Arial"/>
                <w:sz w:val="22"/>
                <w:szCs w:val="22"/>
              </w:rPr>
            </w:sdtEndPr>
            <w:sdtContent>
              <w:p w14:paraId="0D86AF0F">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EndPr>
              <w:rPr>
                <w:rFonts w:ascii="Arial" w:hAnsi="Arial" w:cs="Arial"/>
                <w:sz w:val="22"/>
                <w:szCs w:val="22"/>
              </w:rPr>
            </w:sdtEndPr>
            <w:sdtContent>
              <w:p w14:paraId="02F67A04">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357B61F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2753DA6E">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1F1F1" w:themeFill="background1" w:themeFillShade="F2"/>
            <w:vAlign w:val="center"/>
          </w:tcPr>
          <w:p w14:paraId="395AE858">
            <w:pPr>
              <w:autoSpaceDE w:val="0"/>
              <w:autoSpaceDN w:val="0"/>
              <w:adjustRightInd w:val="0"/>
              <w:rPr>
                <w:rFonts w:ascii="Arial" w:hAnsi="Arial" w:cs="Arial"/>
                <w:sz w:val="22"/>
                <w:szCs w:val="22"/>
              </w:rPr>
            </w:pPr>
            <w:r>
              <w:rPr>
                <w:rFonts w:ascii="Arial" w:hAnsi="Arial" w:cs="Arial"/>
                <w:sz w:val="22"/>
                <w:szCs w:val="22"/>
              </w:rPr>
              <w:t>Others. Please indicate the participants below, and specifically any group who may be unable to give consent.</w:t>
            </w:r>
          </w:p>
          <w:p w14:paraId="6F9047FD">
            <w:pPr>
              <w:autoSpaceDE w:val="0"/>
              <w:autoSpaceDN w:val="0"/>
              <w:adjustRightInd w:val="0"/>
              <w:rPr>
                <w:rFonts w:ascii="Arial" w:hAnsi="Arial" w:cs="Arial"/>
                <w:sz w:val="22"/>
                <w:szCs w:val="22"/>
              </w:rPr>
            </w:pPr>
          </w:p>
        </w:tc>
        <w:tc>
          <w:tcPr>
            <w:tcW w:w="850" w:type="dxa"/>
            <w:vMerge w:val="restart"/>
            <w:shd w:val="clear" w:color="auto" w:fill="BEBEBE"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rPr>
                <w:rFonts w:ascii="Arial" w:hAnsi="Arial" w:cs="Arial"/>
                <w:sz w:val="22"/>
                <w:szCs w:val="22"/>
              </w:rPr>
            </w:sdtEndPr>
            <w:sdtContent>
              <w:p w14:paraId="0D26B4D1">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vMerge w:val="restart"/>
            <w:shd w:val="clear" w:color="auto" w:fill="BEBEBE"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EndPr>
              <w:rPr>
                <w:rFonts w:ascii="Arial" w:hAnsi="Arial" w:cs="Arial"/>
                <w:sz w:val="22"/>
                <w:szCs w:val="22"/>
              </w:rPr>
            </w:sdtEndPr>
            <w:sdtContent>
              <w:p w14:paraId="20F36BCD">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38FAED1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14:paraId="01BBE882">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pPr>
              <w:rPr>
                <w:rFonts w:ascii="Arial" w:hAnsi="Arial" w:cs="Arial"/>
              </w:rPr>
            </w:pPr>
          </w:p>
          <w:p w14:paraId="52F0B898">
            <w:pPr>
              <w:rPr>
                <w:rFonts w:ascii="Arial" w:hAnsi="Arial" w:cs="Arial"/>
              </w:rPr>
            </w:pPr>
          </w:p>
          <w:p w14:paraId="77E68A5D">
            <w:pPr>
              <w:rPr>
                <w:rFonts w:ascii="Arial" w:hAnsi="Arial" w:cs="Arial"/>
                <w:sz w:val="22"/>
                <w:szCs w:val="22"/>
              </w:rPr>
            </w:pPr>
          </w:p>
          <w:p w14:paraId="6257083F">
            <w:pPr>
              <w:autoSpaceDE w:val="0"/>
              <w:autoSpaceDN w:val="0"/>
              <w:adjustRightInd w:val="0"/>
              <w:rPr>
                <w:rFonts w:ascii="Arial" w:hAnsi="Arial" w:cs="Arial"/>
                <w:sz w:val="22"/>
                <w:szCs w:val="22"/>
              </w:rPr>
            </w:pPr>
            <w:r>
              <w:rPr>
                <w:rFonts w:ascii="Arial" w:hAnsi="Arial" w:cs="Arial"/>
                <w:color w:val="808080"/>
                <w:sz w:val="18"/>
                <w:szCs w:val="18"/>
              </w:rPr>
              <w:t>(this box should expand as you type)</w:t>
            </w:r>
          </w:p>
        </w:tc>
        <w:tc>
          <w:tcPr>
            <w:tcW w:w="850" w:type="dxa"/>
            <w:vMerge w:val="continue"/>
            <w:shd w:val="clear" w:color="auto" w:fill="BEBEBE" w:themeFill="background1" w:themeFillShade="BF"/>
            <w:vAlign w:val="center"/>
          </w:tcPr>
          <w:p w14:paraId="3FE43978">
            <w:pPr>
              <w:autoSpaceDE w:val="0"/>
              <w:autoSpaceDN w:val="0"/>
              <w:adjustRightInd w:val="0"/>
              <w:jc w:val="center"/>
              <w:rPr>
                <w:rFonts w:ascii="Arial" w:hAnsi="Arial" w:cs="Arial"/>
                <w:b/>
                <w:bCs/>
                <w:sz w:val="22"/>
                <w:szCs w:val="22"/>
              </w:rPr>
            </w:pPr>
          </w:p>
        </w:tc>
        <w:tc>
          <w:tcPr>
            <w:tcW w:w="822" w:type="dxa"/>
            <w:vMerge w:val="continue"/>
            <w:shd w:val="clear" w:color="auto" w:fill="BEBEBE" w:themeFill="background1" w:themeFillShade="BF"/>
            <w:vAlign w:val="center"/>
          </w:tcPr>
          <w:p w14:paraId="317D8F9B">
            <w:pPr>
              <w:autoSpaceDE w:val="0"/>
              <w:autoSpaceDN w:val="0"/>
              <w:adjustRightInd w:val="0"/>
              <w:jc w:val="center"/>
              <w:rPr>
                <w:rFonts w:ascii="Arial" w:hAnsi="Arial" w:cs="Arial"/>
                <w:b/>
                <w:bCs/>
                <w:sz w:val="22"/>
                <w:szCs w:val="22"/>
              </w:rPr>
            </w:pPr>
          </w:p>
        </w:tc>
      </w:tr>
    </w:tbl>
    <w:p w14:paraId="6B604244">
      <w:pPr>
        <w:rPr>
          <w:rFonts w:ascii="Arial" w:hAnsi="Arial" w:cs="Arial"/>
          <w:bCs/>
          <w:sz w:val="24"/>
          <w:szCs w:val="24"/>
        </w:rPr>
      </w:pPr>
    </w:p>
    <w:tbl>
      <w:tblPr>
        <w:tblStyle w:val="19"/>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3256"/>
        <w:gridCol w:w="6633"/>
      </w:tblGrid>
      <w:tr w14:paraId="2A40AA5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bottom w:val="single" w:color="auto" w:sz="4" w:space="0"/>
            </w:tcBorders>
            <w:shd w:val="clear" w:color="auto" w:fill="F1F1F1" w:themeFill="background1" w:themeFillShade="F2"/>
          </w:tcPr>
          <w:p w14:paraId="56D8E50C">
            <w:pPr>
              <w:rPr>
                <w:rFonts w:ascii="Arial" w:hAnsi="Arial" w:cs="Arial"/>
                <w:bCs/>
                <w:sz w:val="22"/>
                <w:szCs w:val="22"/>
              </w:rPr>
            </w:pPr>
          </w:p>
        </w:tc>
        <w:tc>
          <w:tcPr>
            <w:tcW w:w="9889" w:type="dxa"/>
            <w:gridSpan w:val="2"/>
            <w:tcBorders>
              <w:bottom w:val="single" w:color="auto" w:sz="4" w:space="0"/>
            </w:tcBorders>
            <w:shd w:val="clear" w:color="auto" w:fill="F1F1F1" w:themeFill="background1" w:themeFillShade="F2"/>
            <w:vAlign w:val="center"/>
          </w:tcPr>
          <w:p w14:paraId="12D645C3">
            <w:pPr>
              <w:rPr>
                <w:rFonts w:ascii="Arial" w:hAnsi="Arial" w:cs="Arial"/>
                <w:b/>
                <w:sz w:val="22"/>
                <w:szCs w:val="22"/>
              </w:rPr>
            </w:pPr>
            <w:r>
              <w:rPr>
                <w:rFonts w:ascii="Arial" w:hAnsi="Arial" w:cs="Arial"/>
                <w:b/>
                <w:sz w:val="22"/>
                <w:szCs w:val="22"/>
              </w:rPr>
              <w:t>Participant numbers and source</w:t>
            </w:r>
          </w:p>
          <w:p w14:paraId="413F08C8">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14:paraId="0C12C38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07934FBF">
            <w:pPr>
              <w:jc w:val="center"/>
              <w:rPr>
                <w:rFonts w:ascii="Arial" w:hAnsi="Arial" w:cs="Arial"/>
                <w:sz w:val="22"/>
                <w:szCs w:val="22"/>
              </w:rPr>
            </w:pPr>
            <w:r>
              <w:rPr>
                <w:rFonts w:ascii="Arial" w:hAnsi="Arial" w:cs="Arial"/>
                <w:sz w:val="22"/>
                <w:szCs w:val="22"/>
              </w:rPr>
              <w:t>10</w:t>
            </w:r>
          </w:p>
        </w:tc>
        <w:tc>
          <w:tcPr>
            <w:tcW w:w="325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0DD287BF">
            <w:pPr>
              <w:rPr>
                <w:rFonts w:ascii="Arial" w:hAnsi="Arial" w:cs="Arial"/>
                <w:sz w:val="22"/>
                <w:szCs w:val="22"/>
              </w:rPr>
            </w:pPr>
            <w:r>
              <w:rPr>
                <w:rFonts w:ascii="Arial" w:hAnsi="Arial" w:cs="Arial"/>
                <w:sz w:val="22"/>
                <w:szCs w:val="22"/>
              </w:rPr>
              <w:t>How many participants are expected?</w:t>
            </w:r>
          </w:p>
          <w:p w14:paraId="60AE6534">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14:paraId="1D6D6C49">
            <w:pPr>
              <w:rPr>
                <w:rFonts w:ascii="Arial" w:hAnsi="Arial" w:cs="Arial"/>
                <w:sz w:val="22"/>
                <w:szCs w:val="22"/>
              </w:rPr>
            </w:pPr>
          </w:p>
          <w:p w14:paraId="09DFF1AF">
            <w:pPr>
              <w:rPr>
                <w:rFonts w:ascii="Arial" w:hAnsi="Arial" w:cs="Arial"/>
                <w:sz w:val="22"/>
                <w:szCs w:val="22"/>
              </w:rPr>
            </w:pPr>
          </w:p>
          <w:p w14:paraId="6F476CC9">
            <w:pPr>
              <w:rPr>
                <w:rFonts w:hint="default" w:ascii="Arial" w:hAnsi="Arial" w:cs="Arial"/>
                <w:sz w:val="22"/>
                <w:szCs w:val="22"/>
                <w:lang w:val="en-US"/>
              </w:rPr>
            </w:pPr>
            <w:r>
              <w:rPr>
                <w:rFonts w:hint="default" w:ascii="Arial" w:hAnsi="Arial" w:cs="Arial"/>
                <w:sz w:val="22"/>
                <w:szCs w:val="22"/>
                <w:lang w:val="en-US"/>
              </w:rPr>
              <w:t>NA</w:t>
            </w:r>
          </w:p>
          <w:p w14:paraId="22254D4A">
            <w:pPr>
              <w:rPr>
                <w:rFonts w:ascii="Arial" w:hAnsi="Arial" w:cs="Arial"/>
                <w:b/>
                <w:sz w:val="22"/>
                <w:szCs w:val="22"/>
              </w:rPr>
            </w:pPr>
            <w:r>
              <w:rPr>
                <w:rFonts w:ascii="Arial" w:hAnsi="Arial" w:cs="Arial"/>
                <w:i/>
                <w:color w:val="808080"/>
                <w:sz w:val="18"/>
                <w:szCs w:val="18"/>
              </w:rPr>
              <w:t>(this box should expand as you type)</w:t>
            </w:r>
          </w:p>
        </w:tc>
      </w:tr>
      <w:tr w14:paraId="21E2F1C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26AD505E">
            <w:pPr>
              <w:jc w:val="center"/>
              <w:rPr>
                <w:rFonts w:ascii="Arial" w:hAnsi="Arial" w:cs="Arial"/>
                <w:sz w:val="22"/>
                <w:szCs w:val="22"/>
              </w:rPr>
            </w:pPr>
            <w:r>
              <w:rPr>
                <w:rFonts w:ascii="Arial" w:hAnsi="Arial" w:cs="Arial"/>
                <w:sz w:val="22"/>
                <w:szCs w:val="22"/>
              </w:rPr>
              <w:t>11</w:t>
            </w:r>
          </w:p>
        </w:tc>
        <w:tc>
          <w:tcPr>
            <w:tcW w:w="325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46E331D6">
            <w:pPr>
              <w:rPr>
                <w:rFonts w:ascii="Arial" w:hAnsi="Arial" w:cs="Arial"/>
                <w:sz w:val="22"/>
                <w:szCs w:val="22"/>
              </w:rPr>
            </w:pPr>
            <w:r>
              <w:rPr>
                <w:rFonts w:ascii="Arial" w:hAnsi="Arial" w:cs="Arial"/>
                <w:sz w:val="22"/>
                <w:szCs w:val="22"/>
              </w:rPr>
              <w:t>Who will the participants be?</w:t>
            </w:r>
          </w:p>
          <w:p w14:paraId="14FBAFE4">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14:paraId="16978CCE">
            <w:pPr>
              <w:rPr>
                <w:rFonts w:ascii="Arial" w:hAnsi="Arial" w:cs="Arial"/>
                <w:sz w:val="22"/>
                <w:szCs w:val="22"/>
              </w:rPr>
            </w:pPr>
          </w:p>
          <w:p w14:paraId="4C79F0A5">
            <w:pPr>
              <w:rPr>
                <w:rFonts w:hint="default" w:ascii="Arial" w:hAnsi="Arial" w:cs="Arial"/>
                <w:sz w:val="22"/>
                <w:szCs w:val="22"/>
                <w:lang w:val="en-US"/>
              </w:rPr>
            </w:pPr>
            <w:r>
              <w:rPr>
                <w:rFonts w:hint="default" w:ascii="Arial" w:hAnsi="Arial" w:cs="Arial"/>
                <w:sz w:val="22"/>
                <w:szCs w:val="22"/>
                <w:lang w:val="en-US"/>
              </w:rPr>
              <w:t>NA</w:t>
            </w:r>
          </w:p>
          <w:p w14:paraId="2BE8AA2F">
            <w:pPr>
              <w:rPr>
                <w:rFonts w:ascii="Arial" w:hAnsi="Arial" w:cs="Arial"/>
                <w:sz w:val="22"/>
                <w:szCs w:val="22"/>
              </w:rPr>
            </w:pPr>
          </w:p>
          <w:p w14:paraId="0786E6FE">
            <w:pPr>
              <w:rPr>
                <w:rFonts w:ascii="Arial" w:hAnsi="Arial" w:cs="Arial"/>
                <w:sz w:val="22"/>
                <w:szCs w:val="22"/>
              </w:rPr>
            </w:pPr>
          </w:p>
          <w:p w14:paraId="5D585C8A">
            <w:pPr>
              <w:rPr>
                <w:rFonts w:ascii="Arial" w:hAnsi="Arial" w:cs="Arial"/>
                <w:i/>
                <w:color w:val="808080"/>
                <w:sz w:val="18"/>
                <w:szCs w:val="18"/>
              </w:rPr>
            </w:pPr>
            <w:r>
              <w:rPr>
                <w:rFonts w:ascii="Arial" w:hAnsi="Arial" w:cs="Arial"/>
                <w:i/>
                <w:color w:val="808080"/>
                <w:sz w:val="18"/>
                <w:szCs w:val="18"/>
              </w:rPr>
              <w:t>(this box should expand as you type)</w:t>
            </w:r>
          </w:p>
        </w:tc>
      </w:tr>
      <w:tr w14:paraId="1C3A671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top w:val="single" w:color="auto" w:sz="4" w:space="0"/>
            </w:tcBorders>
            <w:shd w:val="clear" w:color="auto" w:fill="F1F1F1" w:themeFill="background1" w:themeFillShade="F2"/>
            <w:vAlign w:val="center"/>
          </w:tcPr>
          <w:p w14:paraId="509F8C05">
            <w:pPr>
              <w:jc w:val="center"/>
              <w:rPr>
                <w:rFonts w:ascii="Arial" w:hAnsi="Arial" w:cs="Arial"/>
                <w:sz w:val="22"/>
                <w:szCs w:val="22"/>
              </w:rPr>
            </w:pPr>
            <w:r>
              <w:rPr>
                <w:rFonts w:ascii="Arial" w:hAnsi="Arial" w:cs="Arial"/>
                <w:sz w:val="22"/>
                <w:szCs w:val="22"/>
              </w:rPr>
              <w:t>12</w:t>
            </w:r>
          </w:p>
        </w:tc>
        <w:tc>
          <w:tcPr>
            <w:tcW w:w="3256" w:type="dxa"/>
            <w:tcBorders>
              <w:top w:val="single" w:color="auto" w:sz="4" w:space="0"/>
            </w:tcBorders>
            <w:shd w:val="clear" w:color="auto" w:fill="F1F1F1" w:themeFill="background1" w:themeFillShade="F2"/>
            <w:vAlign w:val="center"/>
          </w:tcPr>
          <w:p w14:paraId="1A630CE2">
            <w:pPr>
              <w:rPr>
                <w:rFonts w:ascii="Arial" w:hAnsi="Arial" w:cs="Arial"/>
                <w:sz w:val="22"/>
                <w:szCs w:val="22"/>
              </w:rPr>
            </w:pPr>
            <w:r>
              <w:rPr>
                <w:rFonts w:ascii="Arial" w:hAnsi="Arial" w:cs="Arial"/>
                <w:sz w:val="22"/>
                <w:szCs w:val="22"/>
              </w:rPr>
              <w:t>How will you identify the participants?</w:t>
            </w:r>
          </w:p>
        </w:tc>
        <w:tc>
          <w:tcPr>
            <w:tcW w:w="6633" w:type="dxa"/>
            <w:tcBorders>
              <w:top w:val="single" w:color="auto" w:sz="4" w:space="0"/>
            </w:tcBorders>
            <w:vAlign w:val="center"/>
          </w:tcPr>
          <w:p w14:paraId="5CB40B35">
            <w:pPr>
              <w:rPr>
                <w:rFonts w:hint="default" w:ascii="Arial" w:hAnsi="Arial" w:cs="Arial"/>
                <w:sz w:val="22"/>
                <w:szCs w:val="22"/>
                <w:lang w:val="en-US"/>
              </w:rPr>
            </w:pPr>
            <w:r>
              <w:rPr>
                <w:rFonts w:hint="default" w:ascii="Arial" w:hAnsi="Arial" w:cs="Arial"/>
                <w:sz w:val="22"/>
                <w:szCs w:val="22"/>
                <w:lang w:val="en-US"/>
              </w:rPr>
              <w:t>NA</w:t>
            </w:r>
          </w:p>
          <w:p w14:paraId="5E6EAF03">
            <w:pPr>
              <w:rPr>
                <w:rFonts w:ascii="Arial" w:hAnsi="Arial" w:cs="Arial"/>
                <w:sz w:val="22"/>
                <w:szCs w:val="22"/>
              </w:rPr>
            </w:pPr>
          </w:p>
          <w:p w14:paraId="30CC7196">
            <w:pPr>
              <w:rPr>
                <w:rFonts w:ascii="Arial" w:hAnsi="Arial" w:cs="Arial"/>
                <w:sz w:val="22"/>
                <w:szCs w:val="22"/>
              </w:rPr>
            </w:pPr>
          </w:p>
          <w:p w14:paraId="2E2E4649">
            <w:pPr>
              <w:rPr>
                <w:rFonts w:ascii="Arial" w:hAnsi="Arial" w:cs="Arial"/>
                <w:sz w:val="22"/>
                <w:szCs w:val="22"/>
              </w:rPr>
            </w:pPr>
          </w:p>
          <w:p w14:paraId="404B1A3D">
            <w:pPr>
              <w:rPr>
                <w:rFonts w:ascii="Arial" w:hAnsi="Arial" w:cs="Arial"/>
                <w:color w:val="808080"/>
                <w:sz w:val="18"/>
                <w:szCs w:val="18"/>
              </w:rPr>
            </w:pPr>
            <w:r>
              <w:rPr>
                <w:rFonts w:ascii="Arial" w:hAnsi="Arial" w:cs="Arial"/>
                <w:i/>
                <w:color w:val="808080"/>
                <w:sz w:val="18"/>
                <w:szCs w:val="18"/>
              </w:rPr>
              <w:t>(this box should expand as you type)</w:t>
            </w:r>
          </w:p>
        </w:tc>
      </w:tr>
    </w:tbl>
    <w:p w14:paraId="07917111">
      <w:pPr>
        <w:rPr>
          <w:rFonts w:ascii="Arial" w:hAnsi="Arial" w:cs="Arial"/>
          <w:bCs/>
          <w:sz w:val="24"/>
          <w:szCs w:val="24"/>
        </w:rPr>
      </w:pPr>
    </w:p>
    <w:p w14:paraId="71AB43E2">
      <w:pPr>
        <w:rPr>
          <w:rFonts w:ascii="Arial" w:hAnsi="Arial" w:cs="Arial"/>
        </w:rPr>
      </w:pPr>
    </w:p>
    <w:tbl>
      <w:tblPr>
        <w:tblStyle w:val="19"/>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088"/>
        <w:gridCol w:w="992"/>
        <w:gridCol w:w="851"/>
        <w:gridCol w:w="992"/>
      </w:tblGrid>
      <w:tr w14:paraId="16613B0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vAlign w:val="center"/>
          </w:tcPr>
          <w:p w14:paraId="35C0989A">
            <w:pPr>
              <w:autoSpaceDE w:val="0"/>
              <w:autoSpaceDN w:val="0"/>
              <w:adjustRightInd w:val="0"/>
              <w:jc w:val="center"/>
              <w:rPr>
                <w:rFonts w:ascii="Arial" w:hAnsi="Arial" w:cs="Arial"/>
                <w:bCs/>
                <w:sz w:val="22"/>
                <w:szCs w:val="22"/>
              </w:rPr>
            </w:pPr>
          </w:p>
        </w:tc>
        <w:tc>
          <w:tcPr>
            <w:tcW w:w="7088" w:type="dxa"/>
            <w:shd w:val="clear" w:color="auto" w:fill="F1F1F1" w:themeFill="background1" w:themeFillShade="F2"/>
          </w:tcPr>
          <w:p w14:paraId="52582378">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1F1F1" w:themeFill="background1" w:themeFillShade="F2"/>
            <w:vAlign w:val="bottom"/>
          </w:tcPr>
          <w:p w14:paraId="1A55A1DD">
            <w:pPr>
              <w:autoSpaceDE w:val="0"/>
              <w:autoSpaceDN w:val="0"/>
              <w:adjustRightInd w:val="0"/>
              <w:jc w:val="center"/>
              <w:rPr>
                <w:rFonts w:ascii="Arial" w:hAnsi="Arial" w:cs="Arial"/>
                <w:b/>
                <w:bCs/>
                <w:sz w:val="16"/>
                <w:szCs w:val="16"/>
              </w:rPr>
            </w:pPr>
          </w:p>
          <w:p w14:paraId="622F6B02">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1F1F1" w:themeFill="background1" w:themeFillShade="F2"/>
            <w:vAlign w:val="bottom"/>
          </w:tcPr>
          <w:p w14:paraId="50290FC1">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1F1F1" w:themeFill="background1" w:themeFillShade="F2"/>
          </w:tcPr>
          <w:p w14:paraId="524E4BC2">
            <w:pPr>
              <w:autoSpaceDE w:val="0"/>
              <w:autoSpaceDN w:val="0"/>
              <w:adjustRightInd w:val="0"/>
              <w:jc w:val="center"/>
              <w:rPr>
                <w:rFonts w:ascii="Arial" w:hAnsi="Arial" w:cs="Arial"/>
                <w:b/>
                <w:bCs/>
                <w:sz w:val="16"/>
                <w:szCs w:val="16"/>
              </w:rPr>
            </w:pPr>
          </w:p>
          <w:p w14:paraId="20BD39DB">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14:paraId="644CB11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79AB4494">
            <w:pPr>
              <w:autoSpaceDE w:val="0"/>
              <w:autoSpaceDN w:val="0"/>
              <w:adjustRightInd w:val="0"/>
              <w:jc w:val="center"/>
              <w:rPr>
                <w:rFonts w:ascii="Arial" w:hAnsi="Arial" w:cs="Arial"/>
                <w:sz w:val="22"/>
                <w:szCs w:val="22"/>
              </w:rPr>
            </w:pPr>
            <w:r>
              <w:rPr>
                <w:rFonts w:ascii="Arial" w:hAnsi="Arial" w:cs="Arial"/>
                <w:sz w:val="22"/>
                <w:szCs w:val="22"/>
              </w:rPr>
              <w:t>13</w:t>
            </w:r>
          </w:p>
        </w:tc>
        <w:tc>
          <w:tcPr>
            <w:tcW w:w="7088" w:type="dxa"/>
            <w:shd w:val="clear" w:color="auto" w:fill="F1F1F1" w:themeFill="background1" w:themeFillShade="F2"/>
            <w:vAlign w:val="center"/>
          </w:tcPr>
          <w:p w14:paraId="2B219B43">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shd w:val="clear" w:color="auto" w:fill="BEBEBE"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EndPr>
              <w:rPr>
                <w:rFonts w:ascii="Arial" w:hAnsi="Arial" w:cs="Arial"/>
                <w:sz w:val="22"/>
                <w:szCs w:val="22"/>
              </w:rPr>
            </w:sdtEndPr>
            <w:sdtContent>
              <w:p w14:paraId="434E2385">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rPr>
                <w:rFonts w:ascii="Arial" w:hAnsi="Arial" w:cs="Arial"/>
                <w:sz w:val="22"/>
                <w:szCs w:val="22"/>
              </w:rPr>
            </w:sdtEndPr>
            <w:sdtContent>
              <w:p w14:paraId="27B5786A">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rPr>
                <w:rFonts w:ascii="Arial" w:hAnsi="Arial" w:cs="Arial"/>
                <w:sz w:val="22"/>
                <w:szCs w:val="22"/>
              </w:rPr>
            </w:sdtEndPr>
            <w:sdtContent>
              <w:p w14:paraId="77D93ED7">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19BEB3B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31A33A3F">
            <w:pPr>
              <w:autoSpaceDE w:val="0"/>
              <w:autoSpaceDN w:val="0"/>
              <w:adjustRightInd w:val="0"/>
              <w:jc w:val="center"/>
              <w:rPr>
                <w:rFonts w:ascii="Arial" w:hAnsi="Arial" w:cs="Arial"/>
                <w:sz w:val="22"/>
                <w:szCs w:val="22"/>
              </w:rPr>
            </w:pPr>
            <w:r>
              <w:rPr>
                <w:rFonts w:ascii="Arial" w:hAnsi="Arial" w:cs="Arial"/>
                <w:sz w:val="22"/>
                <w:szCs w:val="22"/>
              </w:rPr>
              <w:t>14</w:t>
            </w:r>
          </w:p>
        </w:tc>
        <w:tc>
          <w:tcPr>
            <w:tcW w:w="7088" w:type="dxa"/>
            <w:shd w:val="clear" w:color="auto" w:fill="F1F1F1" w:themeFill="background1" w:themeFillShade="F2"/>
            <w:vAlign w:val="center"/>
          </w:tcPr>
          <w:p w14:paraId="6D33C534">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992" w:type="dxa"/>
            <w:shd w:val="clear" w:color="auto" w:fill="BEBEBE"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EndPr>
              <w:rPr>
                <w:rFonts w:ascii="Arial" w:hAnsi="Arial" w:cs="Arial"/>
                <w:sz w:val="22"/>
                <w:szCs w:val="22"/>
              </w:rPr>
            </w:sdtEndPr>
            <w:sdtContent>
              <w:p w14:paraId="76215F03">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rPr>
                <w:rFonts w:ascii="Arial" w:hAnsi="Arial" w:cs="Arial"/>
                <w:sz w:val="22"/>
                <w:szCs w:val="22"/>
              </w:rPr>
            </w:sdtEndPr>
            <w:sdtContent>
              <w:p w14:paraId="7946F17E">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rPr>
                <w:rFonts w:ascii="Arial" w:hAnsi="Arial" w:cs="Arial"/>
                <w:sz w:val="22"/>
                <w:szCs w:val="22"/>
              </w:rPr>
            </w:sdtEndPr>
            <w:sdtContent>
              <w:p w14:paraId="31AB7545">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5AD34E8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49CEBEE7">
            <w:pPr>
              <w:autoSpaceDE w:val="0"/>
              <w:autoSpaceDN w:val="0"/>
              <w:adjustRightInd w:val="0"/>
              <w:jc w:val="center"/>
              <w:rPr>
                <w:rFonts w:ascii="Arial" w:hAnsi="Arial" w:cs="Arial"/>
                <w:sz w:val="22"/>
                <w:szCs w:val="22"/>
              </w:rPr>
            </w:pPr>
            <w:r>
              <w:rPr>
                <w:rFonts w:ascii="Arial" w:hAnsi="Arial" w:cs="Arial"/>
                <w:sz w:val="22"/>
                <w:szCs w:val="22"/>
              </w:rPr>
              <w:t>15</w:t>
            </w:r>
          </w:p>
        </w:tc>
        <w:tc>
          <w:tcPr>
            <w:tcW w:w="7088" w:type="dxa"/>
            <w:shd w:val="clear" w:color="auto" w:fill="F1F1F1" w:themeFill="background1" w:themeFillShade="F2"/>
            <w:vAlign w:val="center"/>
          </w:tcPr>
          <w:p w14:paraId="4400DFD9">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EBEBE"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rPr>
                <w:rFonts w:ascii="Arial" w:hAnsi="Arial" w:cs="Arial"/>
                <w:sz w:val="22"/>
                <w:szCs w:val="22"/>
              </w:rPr>
            </w:sdtEndPr>
            <w:sdtContent>
              <w:p w14:paraId="70987167">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rPr>
                <w:rFonts w:ascii="Arial" w:hAnsi="Arial" w:cs="Arial"/>
                <w:sz w:val="22"/>
                <w:szCs w:val="22"/>
              </w:rPr>
            </w:sdtEndPr>
            <w:sdtContent>
              <w:p w14:paraId="23437A00">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rPr>
                <w:rFonts w:ascii="Arial" w:hAnsi="Arial" w:cs="Arial"/>
                <w:sz w:val="22"/>
                <w:szCs w:val="22"/>
              </w:rPr>
            </w:sdtEndPr>
            <w:sdtContent>
              <w:p w14:paraId="6EAC15F5">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7F1B358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211BF0B9">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1F1F1" w:themeFill="background1" w:themeFillShade="F2"/>
            <w:vAlign w:val="center"/>
          </w:tcPr>
          <w:p w14:paraId="7778EBC1">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EBEBE"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rPr>
                <w:rFonts w:ascii="Arial" w:hAnsi="Arial" w:cs="Arial"/>
                <w:sz w:val="22"/>
                <w:szCs w:val="22"/>
              </w:rPr>
            </w:sdtEndPr>
            <w:sdtContent>
              <w:p w14:paraId="74F95354">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rPr>
                <w:rFonts w:ascii="Arial" w:hAnsi="Arial" w:cs="Arial"/>
                <w:sz w:val="22"/>
                <w:szCs w:val="22"/>
              </w:rPr>
            </w:sdtEndPr>
            <w:sdtContent>
              <w:p w14:paraId="1BFEC66A">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rPr>
                <w:rFonts w:ascii="Arial" w:hAnsi="Arial" w:cs="Arial"/>
                <w:sz w:val="22"/>
                <w:szCs w:val="22"/>
              </w:rPr>
            </w:sdtEndPr>
            <w:sdtContent>
              <w:p w14:paraId="180E7E97">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17DCF0F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71DF19BA">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1F1F1" w:themeFill="background1" w:themeFillShade="F2"/>
            <w:vAlign w:val="center"/>
          </w:tcPr>
          <w:p w14:paraId="51E1719B">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EBEBE"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rPr>
                <w:rFonts w:ascii="Arial" w:hAnsi="Arial" w:cs="Arial"/>
                <w:sz w:val="22"/>
                <w:szCs w:val="22"/>
              </w:rPr>
            </w:sdtEndPr>
            <w:sdtContent>
              <w:p w14:paraId="50D020FF">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rPr>
                <w:rFonts w:ascii="Arial" w:hAnsi="Arial" w:cs="Arial"/>
                <w:sz w:val="22"/>
                <w:szCs w:val="22"/>
              </w:rPr>
            </w:sdtEndPr>
            <w:sdtContent>
              <w:p w14:paraId="5B8EC0BC">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rPr>
                <w:rFonts w:ascii="Arial" w:hAnsi="Arial" w:cs="Arial"/>
                <w:sz w:val="22"/>
                <w:szCs w:val="22"/>
              </w:rPr>
            </w:sdtEndPr>
            <w:sdtContent>
              <w:p w14:paraId="0E84CDEF">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4C63E1B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067F1A0B">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1F1F1" w:themeFill="background1" w:themeFillShade="F2"/>
            <w:vAlign w:val="center"/>
          </w:tcPr>
          <w:p w14:paraId="1213F9FD">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shd w:val="clear" w:color="auto" w:fill="BEBEBE"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rPr>
                <w:rFonts w:ascii="Arial" w:hAnsi="Arial" w:cs="Arial"/>
                <w:sz w:val="22"/>
                <w:szCs w:val="22"/>
              </w:rPr>
            </w:sdtEndPr>
            <w:sdtContent>
              <w:p w14:paraId="236A0760">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rPr>
                <w:rFonts w:ascii="Arial" w:hAnsi="Arial" w:cs="Arial"/>
                <w:sz w:val="22"/>
                <w:szCs w:val="22"/>
              </w:rPr>
            </w:sdtEndPr>
            <w:sdtContent>
              <w:p w14:paraId="35A9A4A6">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rPr>
                <w:rFonts w:ascii="Arial" w:hAnsi="Arial" w:cs="Arial"/>
                <w:sz w:val="22"/>
                <w:szCs w:val="22"/>
              </w:rPr>
            </w:sdtEndPr>
            <w:sdtContent>
              <w:p w14:paraId="481E45AD">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1756E86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787FD954">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1F1F1" w:themeFill="background1" w:themeFillShade="F2"/>
            <w:vAlign w:val="center"/>
          </w:tcPr>
          <w:p w14:paraId="2ED77B48">
            <w:pPr>
              <w:autoSpaceDE w:val="0"/>
              <w:autoSpaceDN w:val="0"/>
              <w:adjustRightInd w:val="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92" w:type="dxa"/>
            <w:shd w:val="clear" w:color="auto" w:fill="BEBEBE"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EndPr>
              <w:rPr>
                <w:rFonts w:ascii="Arial" w:hAnsi="Arial" w:cs="Arial"/>
                <w:sz w:val="22"/>
                <w:szCs w:val="22"/>
              </w:rPr>
            </w:sdtEndPr>
            <w:sdtContent>
              <w:p w14:paraId="1BA1436A">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rPr>
                <w:rFonts w:ascii="Arial" w:hAnsi="Arial" w:cs="Arial"/>
                <w:sz w:val="22"/>
                <w:szCs w:val="22"/>
              </w:rPr>
            </w:sdtEndPr>
            <w:sdtContent>
              <w:p w14:paraId="14A3ED36">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rPr>
                <w:rFonts w:ascii="Arial" w:hAnsi="Arial" w:cs="Arial"/>
                <w:sz w:val="22"/>
                <w:szCs w:val="22"/>
              </w:rPr>
            </w:sdtEndPr>
            <w:sdtContent>
              <w:p w14:paraId="6FCFF0D4">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39403CA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4F6823BC">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1F1F1" w:themeFill="background1" w:themeFillShade="F2"/>
            <w:vAlign w:val="center"/>
          </w:tcPr>
          <w:p w14:paraId="7C1EAD21">
            <w:pPr>
              <w:autoSpaceDE w:val="0"/>
              <w:autoSpaceDN w:val="0"/>
              <w:adjustRightInd w:val="0"/>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EBEBE"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EndPr>
              <w:rPr>
                <w:rFonts w:ascii="Arial" w:hAnsi="Arial" w:cs="Arial"/>
                <w:sz w:val="22"/>
                <w:szCs w:val="22"/>
              </w:rPr>
            </w:sdtEndPr>
            <w:sdtContent>
              <w:p w14:paraId="3FE4B28A">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rPr>
                <w:rFonts w:ascii="Arial" w:hAnsi="Arial" w:cs="Arial"/>
                <w:sz w:val="22"/>
                <w:szCs w:val="22"/>
              </w:rPr>
            </w:sdtEndPr>
            <w:sdtContent>
              <w:p w14:paraId="43A2332C">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rPr>
                <w:rFonts w:ascii="Arial" w:hAnsi="Arial" w:cs="Arial"/>
                <w:sz w:val="22"/>
                <w:szCs w:val="22"/>
              </w:rPr>
            </w:sdtEndPr>
            <w:sdtContent>
              <w:p w14:paraId="4091ED0F">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706B567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273AB446">
            <w:pPr>
              <w:autoSpaceDE w:val="0"/>
              <w:autoSpaceDN w:val="0"/>
              <w:adjustRightInd w:val="0"/>
              <w:jc w:val="center"/>
              <w:rPr>
                <w:rFonts w:ascii="Arial" w:hAnsi="Arial" w:cs="Arial"/>
                <w:sz w:val="22"/>
                <w:szCs w:val="22"/>
              </w:rPr>
            </w:pPr>
            <w:r>
              <w:rPr>
                <w:rFonts w:ascii="Arial" w:hAnsi="Arial" w:cs="Arial"/>
                <w:sz w:val="22"/>
                <w:szCs w:val="22"/>
              </w:rPr>
              <w:t>21</w:t>
            </w:r>
          </w:p>
        </w:tc>
        <w:tc>
          <w:tcPr>
            <w:tcW w:w="7088" w:type="dxa"/>
            <w:shd w:val="clear" w:color="auto" w:fill="F1F1F1" w:themeFill="background1" w:themeFillShade="F2"/>
            <w:vAlign w:val="center"/>
          </w:tcPr>
          <w:p w14:paraId="7062C0B4">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shd w:val="clear" w:color="auto" w:fill="BEBEBE"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rPr>
                <w:rFonts w:ascii="Arial" w:hAnsi="Arial" w:cs="Arial"/>
                <w:sz w:val="22"/>
                <w:szCs w:val="22"/>
              </w:rPr>
            </w:sdtEndPr>
            <w:sdtContent>
              <w:p w14:paraId="1787BFE4">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rPr>
                <w:rFonts w:ascii="Arial" w:hAnsi="Arial" w:cs="Arial"/>
                <w:sz w:val="22"/>
                <w:szCs w:val="22"/>
              </w:rPr>
            </w:sdtEndPr>
            <w:sdtContent>
              <w:p w14:paraId="4DD9431A">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rPr>
                <w:rFonts w:ascii="Arial" w:hAnsi="Arial" w:cs="Arial"/>
                <w:sz w:val="22"/>
                <w:szCs w:val="22"/>
              </w:rPr>
            </w:sdtEndPr>
            <w:sdtContent>
              <w:p w14:paraId="22F01BE8">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57CD323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bottom w:val="single" w:color="auto" w:sz="4" w:space="0"/>
            </w:tcBorders>
            <w:shd w:val="clear" w:color="auto" w:fill="F1F1F1" w:themeFill="background1" w:themeFillShade="F2"/>
            <w:vAlign w:val="center"/>
          </w:tcPr>
          <w:p w14:paraId="6B6A1DA9">
            <w:pPr>
              <w:autoSpaceDE w:val="0"/>
              <w:autoSpaceDN w:val="0"/>
              <w:adjustRightInd w:val="0"/>
              <w:jc w:val="center"/>
              <w:rPr>
                <w:rFonts w:ascii="Arial" w:hAnsi="Arial" w:cs="Arial"/>
                <w:sz w:val="22"/>
                <w:szCs w:val="22"/>
              </w:rPr>
            </w:pPr>
            <w:r>
              <w:rPr>
                <w:rFonts w:ascii="Arial" w:hAnsi="Arial" w:cs="Arial"/>
                <w:sz w:val="22"/>
                <w:szCs w:val="22"/>
              </w:rPr>
              <w:t>22</w:t>
            </w:r>
          </w:p>
        </w:tc>
        <w:tc>
          <w:tcPr>
            <w:tcW w:w="9923" w:type="dxa"/>
            <w:gridSpan w:val="4"/>
            <w:tcBorders>
              <w:bottom w:val="single" w:color="auto" w:sz="4" w:space="0"/>
            </w:tcBorders>
            <w:shd w:val="clear" w:color="auto" w:fill="F1F1F1" w:themeFill="background1" w:themeFillShade="F2"/>
            <w:vAlign w:val="center"/>
          </w:tcPr>
          <w:p w14:paraId="60E1F6FD">
            <w:pPr>
              <w:autoSpaceDE w:val="0"/>
              <w:autoSpaceDN w:val="0"/>
              <w:adjustRightInd w:val="0"/>
              <w:rPr>
                <w:rFonts w:ascii="Arial" w:hAnsi="Arial" w:cs="Arial"/>
                <w:sz w:val="22"/>
                <w:szCs w:val="22"/>
              </w:rPr>
            </w:pPr>
            <w:r>
              <w:rPr>
                <w:rFonts w:ascii="Arial" w:hAnsi="Arial" w:cs="Arial"/>
                <w:sz w:val="22"/>
                <w:szCs w:val="22"/>
              </w:rPr>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14:paraId="21B51D1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14:paraId="582D7611">
            <w:pPr>
              <w:jc w:val="center"/>
              <w:rPr>
                <w:rFonts w:ascii="Arial" w:hAnsi="Arial" w:cs="Arial"/>
                <w:sz w:val="22"/>
                <w:szCs w:val="22"/>
              </w:rPr>
            </w:pPr>
          </w:p>
        </w:tc>
        <w:tc>
          <w:tcPr>
            <w:tcW w:w="9923" w:type="dxa"/>
            <w:gridSpan w:val="4"/>
            <w:vAlign w:val="center"/>
          </w:tcPr>
          <w:p w14:paraId="760CF7F8">
            <w:pPr>
              <w:rPr>
                <w:rFonts w:ascii="Arial" w:hAnsi="Arial" w:cs="Arial"/>
                <w:sz w:val="22"/>
                <w:szCs w:val="22"/>
              </w:rPr>
            </w:pPr>
          </w:p>
          <w:p w14:paraId="6A91CC91">
            <w:pPr>
              <w:rPr>
                <w:rFonts w:ascii="Arial" w:hAnsi="Arial" w:cs="Arial"/>
                <w:sz w:val="22"/>
                <w:szCs w:val="22"/>
              </w:rPr>
            </w:pPr>
          </w:p>
          <w:p w14:paraId="7661D108">
            <w:pPr>
              <w:rPr>
                <w:rFonts w:ascii="Arial" w:hAnsi="Arial" w:cs="Arial"/>
                <w:sz w:val="22"/>
                <w:szCs w:val="22"/>
              </w:rPr>
            </w:pPr>
          </w:p>
          <w:p w14:paraId="219D1180">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14:paraId="3C28C62E">
      <w:pPr>
        <w:rPr>
          <w:rFonts w:ascii="Arial" w:hAnsi="Arial" w:cs="Arial"/>
        </w:rPr>
      </w:pPr>
    </w:p>
    <w:tbl>
      <w:tblPr>
        <w:tblStyle w:val="19"/>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088"/>
        <w:gridCol w:w="992"/>
        <w:gridCol w:w="851"/>
        <w:gridCol w:w="992"/>
      </w:tblGrid>
      <w:tr w14:paraId="39330FF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14:paraId="3CFDE214">
            <w:pPr>
              <w:autoSpaceDE w:val="0"/>
              <w:autoSpaceDN w:val="0"/>
              <w:adjustRightInd w:val="0"/>
              <w:jc w:val="both"/>
              <w:rPr>
                <w:rFonts w:ascii="Arial" w:hAnsi="Arial" w:cs="Arial"/>
                <w:bCs/>
                <w:sz w:val="22"/>
                <w:szCs w:val="22"/>
              </w:rPr>
            </w:pPr>
          </w:p>
        </w:tc>
        <w:tc>
          <w:tcPr>
            <w:tcW w:w="7088" w:type="dxa"/>
            <w:shd w:val="clear" w:color="auto" w:fill="F1F1F1" w:themeFill="background1" w:themeFillShade="F2"/>
            <w:vAlign w:val="center"/>
          </w:tcPr>
          <w:p w14:paraId="0347A49D">
            <w:pPr>
              <w:autoSpaceDE w:val="0"/>
              <w:autoSpaceDN w:val="0"/>
              <w:adjustRightInd w:val="0"/>
              <w:rPr>
                <w:rFonts w:ascii="Arial" w:hAnsi="Arial" w:cs="Arial"/>
                <w:b/>
                <w:sz w:val="22"/>
                <w:szCs w:val="22"/>
              </w:rPr>
            </w:pPr>
            <w:r>
              <w:rPr>
                <w:rFonts w:ascii="Arial" w:hAnsi="Arial" w:cs="Arial"/>
                <w:b/>
                <w:sz w:val="22"/>
                <w:szCs w:val="22"/>
              </w:rPr>
              <w:t>Information for participants:</w:t>
            </w:r>
          </w:p>
        </w:tc>
        <w:tc>
          <w:tcPr>
            <w:tcW w:w="992" w:type="dxa"/>
            <w:shd w:val="clear" w:color="auto" w:fill="F1F1F1" w:themeFill="background1" w:themeFillShade="F2"/>
            <w:vAlign w:val="bottom"/>
          </w:tcPr>
          <w:p w14:paraId="6E82BC9A">
            <w:pPr>
              <w:autoSpaceDE w:val="0"/>
              <w:autoSpaceDN w:val="0"/>
              <w:adjustRightInd w:val="0"/>
              <w:jc w:val="center"/>
              <w:rPr>
                <w:rFonts w:ascii="Arial" w:hAnsi="Arial" w:cs="Arial"/>
                <w:b/>
                <w:bCs/>
                <w:sz w:val="16"/>
                <w:szCs w:val="16"/>
              </w:rPr>
            </w:pPr>
          </w:p>
          <w:p w14:paraId="288A482D">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1F1F1" w:themeFill="background1" w:themeFillShade="F2"/>
            <w:vAlign w:val="bottom"/>
          </w:tcPr>
          <w:p w14:paraId="5BFFA3DD">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1F1F1" w:themeFill="background1" w:themeFillShade="F2"/>
            <w:vAlign w:val="bottom"/>
          </w:tcPr>
          <w:p w14:paraId="793E33FE">
            <w:pPr>
              <w:autoSpaceDE w:val="0"/>
              <w:autoSpaceDN w:val="0"/>
              <w:adjustRightInd w:val="0"/>
              <w:jc w:val="center"/>
              <w:rPr>
                <w:rFonts w:ascii="Arial" w:hAnsi="Arial" w:cs="Arial"/>
                <w:b/>
                <w:bCs/>
                <w:sz w:val="16"/>
                <w:szCs w:val="16"/>
              </w:rPr>
            </w:pPr>
          </w:p>
          <w:p w14:paraId="625D87E4">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14:paraId="723C7FD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2244A2CC">
            <w:pPr>
              <w:autoSpaceDE w:val="0"/>
              <w:autoSpaceDN w:val="0"/>
              <w:adjustRightInd w:val="0"/>
              <w:jc w:val="center"/>
              <w:rPr>
                <w:rFonts w:ascii="Arial" w:hAnsi="Arial" w:cs="Arial"/>
                <w:sz w:val="22"/>
                <w:szCs w:val="22"/>
              </w:rPr>
            </w:pPr>
            <w:r>
              <w:rPr>
                <w:rFonts w:ascii="Arial" w:hAnsi="Arial" w:cs="Arial"/>
                <w:sz w:val="22"/>
                <w:szCs w:val="22"/>
              </w:rPr>
              <w:t>24</w:t>
            </w:r>
          </w:p>
        </w:tc>
        <w:tc>
          <w:tcPr>
            <w:tcW w:w="7088" w:type="dxa"/>
            <w:shd w:val="clear" w:color="auto" w:fill="F1F1F1" w:themeFill="background1" w:themeFillShade="F2"/>
            <w:vAlign w:val="center"/>
          </w:tcPr>
          <w:p w14:paraId="76F86446">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shd w:val="clear" w:color="auto" w:fill="BEBEBE"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rPr>
                <w:rFonts w:ascii="Arial" w:hAnsi="Arial" w:cs="Arial"/>
                <w:sz w:val="22"/>
                <w:szCs w:val="22"/>
              </w:rPr>
            </w:sdtEndPr>
            <w:sdtContent>
              <w:p w14:paraId="322BC0B3">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EndPr>
              <w:rPr>
                <w:rFonts w:ascii="Arial" w:hAnsi="Arial" w:cs="Arial"/>
                <w:sz w:val="22"/>
                <w:szCs w:val="22"/>
              </w:rPr>
            </w:sdtEndPr>
            <w:sdtContent>
              <w:p w14:paraId="538C62D3">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rPr>
                <w:rFonts w:ascii="Arial" w:hAnsi="Arial" w:cs="Arial"/>
                <w:sz w:val="22"/>
                <w:szCs w:val="22"/>
              </w:rPr>
            </w:sdtEndPr>
            <w:sdtContent>
              <w:p w14:paraId="4BB823A6">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4371BA5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786E099A">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1F1F1" w:themeFill="background1" w:themeFillShade="F2"/>
            <w:vAlign w:val="center"/>
          </w:tcPr>
          <w:p w14:paraId="1600D0C5">
            <w:pPr>
              <w:autoSpaceDE w:val="0"/>
              <w:autoSpaceDN w:val="0"/>
              <w:adjustRightInd w:val="0"/>
              <w:rPr>
                <w:rFonts w:ascii="Arial" w:hAnsi="Arial" w:cs="Arial"/>
                <w:sz w:val="22"/>
                <w:szCs w:val="22"/>
              </w:rPr>
            </w:pPr>
            <w:r>
              <w:rPr>
                <w:rFonts w:ascii="Arial" w:hAnsi="Arial" w:cs="Arial"/>
                <w:sz w:val="22"/>
                <w:szCs w:val="22"/>
              </w:rPr>
              <w:t>Is specialist electrical or other equipment to be used with participants?</w:t>
            </w:r>
          </w:p>
        </w:tc>
        <w:tc>
          <w:tcPr>
            <w:tcW w:w="992" w:type="dxa"/>
            <w:shd w:val="clear" w:color="auto" w:fill="BEBEBE"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rPr>
                <w:rFonts w:ascii="Arial" w:hAnsi="Arial" w:cs="Arial"/>
                <w:sz w:val="22"/>
                <w:szCs w:val="22"/>
              </w:rPr>
            </w:sdtEndPr>
            <w:sdtContent>
              <w:p w14:paraId="3855C6A5">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EndPr>
              <w:rPr>
                <w:rFonts w:ascii="Arial" w:hAnsi="Arial" w:cs="Arial"/>
                <w:sz w:val="22"/>
                <w:szCs w:val="22"/>
              </w:rPr>
            </w:sdtEndPr>
            <w:sdtContent>
              <w:p w14:paraId="4DB280CE">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rPr>
                <w:rFonts w:ascii="Arial" w:hAnsi="Arial" w:cs="Arial"/>
                <w:sz w:val="22"/>
                <w:szCs w:val="22"/>
              </w:rPr>
            </w:sdtEndPr>
            <w:sdtContent>
              <w:p w14:paraId="54044902">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4862969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1D6FEC4E">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1F1F1" w:themeFill="background1" w:themeFillShade="F2"/>
            <w:vAlign w:val="center"/>
          </w:tcPr>
          <w:p w14:paraId="7D05F1DE">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EBEBE"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rPr>
                <w:rFonts w:ascii="Arial" w:hAnsi="Arial" w:cs="Arial"/>
                <w:sz w:val="22"/>
                <w:szCs w:val="22"/>
              </w:rPr>
            </w:sdtEndPr>
            <w:sdtContent>
              <w:p w14:paraId="681CCB2E">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EndPr>
              <w:rPr>
                <w:rFonts w:ascii="Arial" w:hAnsi="Arial" w:cs="Arial"/>
                <w:sz w:val="22"/>
                <w:szCs w:val="22"/>
              </w:rPr>
            </w:sdtEndPr>
            <w:sdtContent>
              <w:p w14:paraId="33AB9587">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rPr>
                <w:rFonts w:ascii="Arial" w:hAnsi="Arial" w:cs="Arial"/>
                <w:sz w:val="22"/>
                <w:szCs w:val="22"/>
              </w:rPr>
            </w:sdtEndPr>
            <w:sdtContent>
              <w:p w14:paraId="58943282">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31D8245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443C4671">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1F1F1" w:themeFill="background1" w:themeFillShade="F2"/>
            <w:vAlign w:val="center"/>
          </w:tcPr>
          <w:p w14:paraId="0938183E">
            <w:pPr>
              <w:autoSpaceDE w:val="0"/>
              <w:autoSpaceDN w:val="0"/>
              <w:adjustRightInd w:val="0"/>
              <w:rPr>
                <w:rFonts w:ascii="Arial" w:hAnsi="Arial" w:cs="Arial"/>
                <w:sz w:val="22"/>
                <w:szCs w:val="22"/>
              </w:rPr>
            </w:pPr>
            <w:r>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EBEBE"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rPr>
                <w:rFonts w:ascii="Arial" w:hAnsi="Arial" w:cs="Arial"/>
                <w:sz w:val="22"/>
                <w:szCs w:val="22"/>
              </w:rPr>
            </w:sdtEndPr>
            <w:sdtContent>
              <w:p w14:paraId="4806BFE4">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EndPr>
              <w:rPr>
                <w:rFonts w:ascii="Arial" w:hAnsi="Arial" w:cs="Arial"/>
                <w:sz w:val="22"/>
                <w:szCs w:val="22"/>
              </w:rPr>
            </w:sdtEndPr>
            <w:sdtContent>
              <w:p w14:paraId="45FC5E9A">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rPr>
                <w:rFonts w:ascii="Arial" w:hAnsi="Arial" w:cs="Arial"/>
                <w:sz w:val="22"/>
                <w:szCs w:val="22"/>
              </w:rPr>
            </w:sdtEndPr>
            <w:sdtContent>
              <w:p w14:paraId="7DC60C70">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01F4F2A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7BA483EE">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1F1F1" w:themeFill="background1" w:themeFillShade="F2"/>
            <w:vAlign w:val="center"/>
          </w:tcPr>
          <w:p w14:paraId="4BF7F168">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14:paraId="4B10D21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14:paraId="562180D3">
            <w:pPr>
              <w:jc w:val="center"/>
              <w:rPr>
                <w:rFonts w:ascii="Arial" w:hAnsi="Arial" w:cs="Arial"/>
                <w:sz w:val="22"/>
                <w:szCs w:val="22"/>
              </w:rPr>
            </w:pPr>
          </w:p>
        </w:tc>
        <w:tc>
          <w:tcPr>
            <w:tcW w:w="9923" w:type="dxa"/>
            <w:gridSpan w:val="4"/>
            <w:vAlign w:val="center"/>
          </w:tcPr>
          <w:p w14:paraId="2D0DE2A3">
            <w:pPr>
              <w:rPr>
                <w:rFonts w:ascii="Arial" w:hAnsi="Arial" w:cs="Arial"/>
                <w:sz w:val="22"/>
                <w:szCs w:val="22"/>
              </w:rPr>
            </w:pPr>
          </w:p>
          <w:p w14:paraId="08BC4543">
            <w:pPr>
              <w:rPr>
                <w:rFonts w:ascii="Arial" w:hAnsi="Arial" w:cs="Arial"/>
                <w:sz w:val="22"/>
                <w:szCs w:val="22"/>
              </w:rPr>
            </w:pPr>
          </w:p>
          <w:p w14:paraId="39B9CEBE">
            <w:pPr>
              <w:rPr>
                <w:rFonts w:ascii="Arial" w:hAnsi="Arial" w:cs="Arial"/>
                <w:sz w:val="22"/>
                <w:szCs w:val="22"/>
              </w:rPr>
            </w:pPr>
          </w:p>
          <w:p w14:paraId="283D19BB">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14:paraId="5F583D7A">
      <w:pPr>
        <w:autoSpaceDE w:val="0"/>
        <w:autoSpaceDN w:val="0"/>
        <w:adjustRightInd w:val="0"/>
        <w:spacing w:after="240"/>
        <w:jc w:val="both"/>
        <w:rPr>
          <w:rFonts w:ascii="Arial" w:hAnsi="Arial" w:cs="Arial"/>
          <w:b/>
          <w:sz w:val="22"/>
          <w:szCs w:val="22"/>
        </w:rPr>
      </w:pPr>
    </w:p>
    <w:p w14:paraId="1CE9A597">
      <w:pPr>
        <w:rPr>
          <w:rFonts w:ascii="Arial" w:hAnsi="Arial" w:cs="Arial"/>
          <w:b/>
          <w:sz w:val="22"/>
          <w:szCs w:val="22"/>
        </w:rPr>
      </w:pPr>
      <w:r>
        <w:rPr>
          <w:rFonts w:ascii="Arial" w:hAnsi="Arial" w:cs="Arial"/>
          <w:b/>
          <w:sz w:val="22"/>
          <w:szCs w:val="22"/>
        </w:rPr>
        <w:t>SECTION H: Anticipated Risks</w:t>
      </w:r>
    </w:p>
    <w:p w14:paraId="5E0435C4">
      <w:pPr>
        <w:rPr>
          <w:rFonts w:ascii="Arial" w:hAnsi="Arial" w:cs="Arial"/>
          <w:b/>
          <w:sz w:val="22"/>
          <w:szCs w:val="22"/>
        </w:rPr>
      </w:pPr>
    </w:p>
    <w:tbl>
      <w:tblPr>
        <w:tblStyle w:val="6"/>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96"/>
        <w:gridCol w:w="4991"/>
        <w:gridCol w:w="3402"/>
        <w:gridCol w:w="850"/>
        <w:gridCol w:w="680"/>
      </w:tblGrid>
      <w:tr w14:paraId="15839C4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bottom w:val="single" w:color="auto" w:sz="4" w:space="0"/>
            </w:tcBorders>
            <w:shd w:val="clear" w:color="auto" w:fill="F1F1F1" w:themeFill="background1" w:themeFillShade="F2"/>
          </w:tcPr>
          <w:p w14:paraId="76FD161C">
            <w:pPr>
              <w:pStyle w:val="2"/>
              <w:jc w:val="left"/>
              <w:rPr>
                <w:rFonts w:ascii="Arial" w:hAnsi="Arial" w:cs="Arial"/>
                <w:b w:val="0"/>
                <w:bCs w:val="0"/>
              </w:rPr>
            </w:pPr>
          </w:p>
        </w:tc>
        <w:tc>
          <w:tcPr>
            <w:tcW w:w="9923" w:type="dxa"/>
            <w:gridSpan w:val="4"/>
            <w:tcBorders>
              <w:bottom w:val="single" w:color="auto" w:sz="4" w:space="0"/>
            </w:tcBorders>
            <w:shd w:val="clear" w:color="auto" w:fill="F1F1F1" w:themeFill="background1" w:themeFillShade="F2"/>
          </w:tcPr>
          <w:p w14:paraId="4A824A80">
            <w:pPr>
              <w:pStyle w:val="2"/>
              <w:jc w:val="left"/>
              <w:rPr>
                <w:rFonts w:ascii="Arial" w:hAnsi="Arial" w:cs="Arial"/>
              </w:rPr>
            </w:pPr>
            <w:r>
              <w:rPr>
                <w:rFonts w:ascii="Arial" w:hAnsi="Arial" w:cs="Arial"/>
              </w:rPr>
              <w:br w:type="page"/>
            </w:r>
            <w:r>
              <w:rPr>
                <w:rFonts w:ascii="Arial" w:hAnsi="Arial" w:cs="Arial"/>
              </w:rPr>
              <w:t>Outline any anticipated risks</w:t>
            </w:r>
            <w:r>
              <w:rPr>
                <w:rFonts w:ascii="Arial" w:hAnsi="Arial" w:eastAsia="SimSun"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p w14:paraId="0370F6A2">
            <w:pPr>
              <w:rPr>
                <w:rFonts w:ascii="Arial" w:hAnsi="Arial" w:cs="Arial"/>
              </w:rPr>
            </w:pPr>
          </w:p>
          <w:p w14:paraId="1FB24812">
            <w:pPr>
              <w:rPr>
                <w:rFonts w:ascii="Arial" w:hAnsi="Arial" w:cs="Arial"/>
              </w:rPr>
            </w:pPr>
            <w:r>
              <w:rPr>
                <w:rFonts w:ascii="Arial" w:hAnsi="Arial" w:cs="Arial"/>
                <w:sz w:val="22"/>
              </w:rPr>
              <w:t>If you have completed a full risk assessment (for example as required by a laboratory, or external research collaborator) you may append that to this form.</w:t>
            </w:r>
            <w:r>
              <w:rPr>
                <w:rFonts w:ascii="Arial" w:hAnsi="Arial" w:cs="Arial"/>
              </w:rPr>
              <w:t xml:space="preserve">  </w:t>
            </w:r>
          </w:p>
        </w:tc>
      </w:tr>
      <w:tr w14:paraId="195570D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vMerge w:val="restart"/>
            <w:shd w:val="clear" w:color="auto" w:fill="F1F1F1" w:themeFill="background1" w:themeFillShade="F2"/>
            <w:vAlign w:val="center"/>
          </w:tcPr>
          <w:p w14:paraId="7D04FB85">
            <w:pPr>
              <w:pStyle w:val="2"/>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1F1F1" w:themeFill="background1" w:themeFillShade="F2"/>
            <w:vAlign w:val="center"/>
          </w:tcPr>
          <w:p w14:paraId="3B36993E">
            <w:pPr>
              <w:pStyle w:val="2"/>
              <w:jc w:val="left"/>
              <w:rPr>
                <w:rFonts w:ascii="Arial" w:hAnsi="Arial" w:cs="Arial"/>
                <w:sz w:val="20"/>
                <w:szCs w:val="16"/>
              </w:rPr>
            </w:pPr>
            <w:r>
              <w:rPr>
                <w:rFonts w:ascii="Arial" w:hAnsi="Arial" w:cs="Arial"/>
                <w:sz w:val="20"/>
                <w:szCs w:val="16"/>
              </w:rPr>
              <w:t xml:space="preserve">Full risk assessment completed and appended? </w:t>
            </w:r>
          </w:p>
        </w:tc>
        <w:tc>
          <w:tcPr>
            <w:tcW w:w="850" w:type="dxa"/>
            <w:tcBorders>
              <w:bottom w:val="single" w:color="auto" w:sz="4" w:space="0"/>
            </w:tcBorders>
            <w:shd w:val="clear" w:color="auto" w:fill="F1F1F1" w:themeFill="background1" w:themeFillShade="F2"/>
          </w:tcPr>
          <w:p w14:paraId="38A1A848">
            <w:pPr>
              <w:pStyle w:val="2"/>
              <w:jc w:val="left"/>
              <w:rPr>
                <w:rFonts w:ascii="Arial" w:hAnsi="Arial" w:cs="Arial"/>
              </w:rPr>
            </w:pPr>
            <w:r>
              <w:rPr>
                <w:rFonts w:ascii="Arial" w:hAnsi="Arial" w:cs="Arial"/>
              </w:rPr>
              <w:t xml:space="preserve">Yes </w:t>
            </w:r>
          </w:p>
        </w:tc>
        <w:tc>
          <w:tcPr>
            <w:tcW w:w="680" w:type="dxa"/>
            <w:tcBorders>
              <w:bottom w:val="single" w:color="auto" w:sz="4" w:space="0"/>
            </w:tcBorders>
            <w:shd w:val="clear" w:color="auto" w:fill="BEBEBE" w:themeFill="background1" w:themeFillShade="BF"/>
          </w:tcPr>
          <w:p w14:paraId="2CC193F2">
            <w:pPr>
              <w:pStyle w:val="2"/>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rPr>
                  <w:rFonts w:ascii="Arial" w:hAnsi="Arial" w:cs="Arial"/>
                  <w:b w:val="0"/>
                  <w:bCs w:val="0"/>
                </w:rPr>
              </w:sdtEndPr>
              <w:sdtContent>
                <w:r>
                  <w:rPr>
                    <w:rFonts w:ascii="Segoe UI Symbol" w:hAnsi="Segoe UI Symbol" w:eastAsia="MS Gothic" w:cs="Segoe UI Symbol"/>
                    <w:b w:val="0"/>
                    <w:bCs w:val="0"/>
                  </w:rPr>
                  <w:t>☐</w:t>
                </w:r>
              </w:sdtContent>
            </w:sdt>
          </w:p>
        </w:tc>
      </w:tr>
      <w:tr w14:paraId="65126EF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vMerge w:val="continue"/>
            <w:tcBorders>
              <w:bottom w:val="single" w:color="auto" w:sz="4" w:space="0"/>
            </w:tcBorders>
            <w:shd w:val="clear" w:color="auto" w:fill="F1F1F1" w:themeFill="background1" w:themeFillShade="F2"/>
            <w:vAlign w:val="center"/>
          </w:tcPr>
          <w:p w14:paraId="398F451E">
            <w:pPr>
              <w:pStyle w:val="2"/>
              <w:rPr>
                <w:rFonts w:ascii="Arial" w:hAnsi="Arial" w:cs="Arial"/>
                <w:b w:val="0"/>
                <w:bCs w:val="0"/>
                <w:sz w:val="20"/>
                <w:szCs w:val="16"/>
              </w:rPr>
            </w:pPr>
          </w:p>
        </w:tc>
        <w:tc>
          <w:tcPr>
            <w:tcW w:w="8393" w:type="dxa"/>
            <w:gridSpan w:val="2"/>
            <w:vMerge w:val="continue"/>
            <w:tcBorders>
              <w:bottom w:val="single" w:color="auto" w:sz="4" w:space="0"/>
            </w:tcBorders>
            <w:shd w:val="clear" w:color="auto" w:fill="F1F1F1" w:themeFill="background1" w:themeFillShade="F2"/>
          </w:tcPr>
          <w:p w14:paraId="7DD6142F">
            <w:pPr>
              <w:pStyle w:val="2"/>
              <w:jc w:val="left"/>
              <w:rPr>
                <w:rFonts w:ascii="Arial" w:hAnsi="Arial" w:cs="Arial"/>
                <w:sz w:val="20"/>
                <w:szCs w:val="16"/>
              </w:rPr>
            </w:pPr>
          </w:p>
        </w:tc>
        <w:tc>
          <w:tcPr>
            <w:tcW w:w="850" w:type="dxa"/>
            <w:tcBorders>
              <w:bottom w:val="single" w:color="auto" w:sz="4" w:space="0"/>
            </w:tcBorders>
            <w:shd w:val="clear" w:color="auto" w:fill="F1F1F1" w:themeFill="background1" w:themeFillShade="F2"/>
          </w:tcPr>
          <w:p w14:paraId="18D13E7F">
            <w:pPr>
              <w:pStyle w:val="2"/>
              <w:jc w:val="left"/>
              <w:rPr>
                <w:rFonts w:ascii="Arial" w:hAnsi="Arial" w:cs="Arial"/>
              </w:rPr>
            </w:pPr>
            <w:r>
              <w:rPr>
                <w:rFonts w:ascii="Arial" w:hAnsi="Arial" w:cs="Arial"/>
              </w:rPr>
              <w:t>No</w:t>
            </w:r>
          </w:p>
        </w:tc>
        <w:tc>
          <w:tcPr>
            <w:tcW w:w="680" w:type="dxa"/>
            <w:tcBorders>
              <w:bottom w:val="single" w:color="auto" w:sz="4" w:space="0"/>
            </w:tcBorders>
            <w:shd w:val="clear" w:color="auto" w:fill="BEBEBE" w:themeFill="background1" w:themeFillShade="BF"/>
          </w:tcPr>
          <w:p w14:paraId="2E574583">
            <w:pPr>
              <w:pStyle w:val="2"/>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rPr>
                  <w:rFonts w:ascii="Arial" w:hAnsi="Arial" w:cs="Arial"/>
                  <w:b w:val="0"/>
                  <w:bCs w:val="0"/>
                </w:rPr>
              </w:sdtEndPr>
              <w:sdtContent>
                <w:r>
                  <w:rPr>
                    <w:rFonts w:hint="eastAsia" w:ascii="MS Gothic" w:hAnsi="MS Gothic" w:eastAsia="MS Gothic" w:cs="Arial"/>
                    <w:b w:val="0"/>
                    <w:bCs w:val="0"/>
                  </w:rPr>
                  <w:t>☒</w:t>
                </w:r>
              </w:sdtContent>
            </w:sdt>
          </w:p>
        </w:tc>
      </w:tr>
      <w:tr w14:paraId="2708A7B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bottom w:val="single" w:color="auto" w:sz="4" w:space="0"/>
            </w:tcBorders>
            <w:shd w:val="clear" w:color="auto" w:fill="F1F1F1" w:themeFill="background1" w:themeFillShade="F2"/>
            <w:vAlign w:val="center"/>
          </w:tcPr>
          <w:p w14:paraId="23EED396">
            <w:pPr>
              <w:jc w:val="center"/>
              <w:rPr>
                <w:rFonts w:ascii="Arial" w:hAnsi="Arial" w:cs="Arial"/>
                <w:sz w:val="22"/>
                <w:szCs w:val="22"/>
              </w:rPr>
            </w:pPr>
            <w:r>
              <w:rPr>
                <w:rFonts w:ascii="Arial" w:hAnsi="Arial" w:cs="Arial"/>
                <w:sz w:val="22"/>
                <w:szCs w:val="22"/>
              </w:rPr>
              <w:t>2</w:t>
            </w:r>
          </w:p>
        </w:tc>
        <w:tc>
          <w:tcPr>
            <w:tcW w:w="9923" w:type="dxa"/>
            <w:gridSpan w:val="4"/>
            <w:tcBorders>
              <w:bottom w:val="single" w:color="auto" w:sz="4" w:space="0"/>
            </w:tcBorders>
            <w:shd w:val="clear" w:color="auto" w:fill="F1F1F1" w:themeFill="background1" w:themeFillShade="F2"/>
          </w:tcPr>
          <w:p w14:paraId="69E3E0C5">
            <w:pPr>
              <w:rPr>
                <w:rFonts w:ascii="Arial" w:hAnsi="Arial" w:cs="Arial"/>
                <w:sz w:val="22"/>
                <w:szCs w:val="22"/>
              </w:rPr>
            </w:pPr>
            <w:r>
              <w:rPr>
                <w:rFonts w:ascii="Arial" w:hAnsi="Arial" w:cs="Arial"/>
                <w:b/>
                <w:sz w:val="22"/>
                <w:szCs w:val="22"/>
              </w:rPr>
              <w:t>Risks to participants</w:t>
            </w:r>
          </w:p>
          <w:p w14:paraId="1C37E2E8">
            <w:pPr>
              <w:rPr>
                <w:rFonts w:ascii="Arial" w:hAnsi="Arial" w:cs="Arial"/>
                <w:b/>
                <w:sz w:val="22"/>
                <w:szCs w:val="22"/>
              </w:rPr>
            </w:pPr>
            <w:r>
              <w:rPr>
                <w:rFonts w:ascii="Arial" w:hAnsi="Arial" w:cs="Arial"/>
                <w:sz w:val="22"/>
                <w:szCs w:val="22"/>
              </w:rPr>
              <w:t>For example: sector-specific health &amp; safety, emotional distress, financial disclosure, physical harm, transfer of personal data, sensitive organisational information</w:t>
            </w:r>
          </w:p>
        </w:tc>
      </w:tr>
      <w:tr w14:paraId="7E4CF1B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vAlign w:val="center"/>
          </w:tcPr>
          <w:p w14:paraId="58BD082C">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14:paraId="02CE967E">
            <w:pPr>
              <w:autoSpaceDE w:val="0"/>
              <w:autoSpaceDN w:val="0"/>
              <w:adjustRightInd w:val="0"/>
              <w:rPr>
                <w:rFonts w:ascii="Arial" w:hAnsi="Arial" w:cs="Arial"/>
                <w:sz w:val="22"/>
                <w:szCs w:val="22"/>
              </w:rPr>
            </w:pPr>
            <w:r>
              <w:rPr>
                <w:rFonts w:ascii="Arial" w:hAnsi="Arial" w:cs="Arial"/>
                <w:sz w:val="22"/>
                <w:szCs w:val="22"/>
              </w:rPr>
              <w:t>Risk to participants:</w:t>
            </w:r>
          </w:p>
          <w:p w14:paraId="4A70089C">
            <w:pPr>
              <w:rPr>
                <w:rFonts w:ascii="Arial" w:hAnsi="Arial" w:cs="Arial"/>
                <w:sz w:val="22"/>
                <w:szCs w:val="22"/>
              </w:rPr>
            </w:pPr>
          </w:p>
          <w:p w14:paraId="77BB44A6">
            <w:pPr>
              <w:rPr>
                <w:rFonts w:hint="default" w:ascii="Arial" w:hAnsi="Arial" w:cs="Arial"/>
                <w:sz w:val="22"/>
                <w:szCs w:val="22"/>
                <w:lang w:val="en-IN"/>
              </w:rPr>
            </w:pPr>
            <w:r>
              <w:rPr>
                <w:rFonts w:hint="default" w:ascii="Arial" w:hAnsi="Arial" w:cs="Arial"/>
                <w:sz w:val="22"/>
                <w:szCs w:val="22"/>
                <w:lang w:val="en-IN"/>
              </w:rPr>
              <w:t>Not applicable</w:t>
            </w:r>
          </w:p>
          <w:p w14:paraId="6645975A">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14:paraId="16CC4C10">
            <w:pPr>
              <w:autoSpaceDE w:val="0"/>
              <w:autoSpaceDN w:val="0"/>
              <w:adjustRightInd w:val="0"/>
              <w:rPr>
                <w:rFonts w:ascii="Arial" w:hAnsi="Arial" w:cs="Arial"/>
                <w:i/>
                <w:sz w:val="18"/>
                <w:szCs w:val="18"/>
              </w:rPr>
            </w:pPr>
            <w:r>
              <w:rPr>
                <w:rFonts w:ascii="Arial" w:hAnsi="Arial" w:cs="Arial"/>
                <w:i/>
                <w:sz w:val="18"/>
                <w:szCs w:val="18"/>
              </w:rPr>
              <w:t>How you will mitigate the risk to participants:</w:t>
            </w:r>
          </w:p>
          <w:p w14:paraId="368EB8A9">
            <w:pPr>
              <w:rPr>
                <w:rFonts w:ascii="Arial" w:hAnsi="Arial" w:cs="Arial"/>
                <w:sz w:val="22"/>
                <w:szCs w:val="22"/>
              </w:rPr>
            </w:pPr>
          </w:p>
          <w:p w14:paraId="1C4F03BD">
            <w:pPr>
              <w:rPr>
                <w:rFonts w:ascii="Arial" w:hAnsi="Arial" w:cs="Arial"/>
                <w:sz w:val="22"/>
                <w:szCs w:val="22"/>
              </w:rPr>
            </w:pPr>
          </w:p>
          <w:p w14:paraId="1E4F230F">
            <w:pPr>
              <w:rPr>
                <w:rFonts w:ascii="Arial" w:hAnsi="Arial" w:cs="Arial"/>
                <w:sz w:val="22"/>
                <w:szCs w:val="22"/>
              </w:rPr>
            </w:pPr>
            <w:r>
              <w:rPr>
                <w:rFonts w:hint="default" w:ascii="Arial" w:hAnsi="Arial" w:cs="Arial"/>
                <w:sz w:val="22"/>
                <w:szCs w:val="22"/>
                <w:lang w:val="en-IN"/>
              </w:rPr>
              <w:t>Not applicable</w:t>
            </w:r>
          </w:p>
          <w:p w14:paraId="5D00AF2B">
            <w:pPr>
              <w:autoSpaceDE w:val="0"/>
              <w:autoSpaceDN w:val="0"/>
              <w:adjustRightInd w:val="0"/>
              <w:rPr>
                <w:rFonts w:ascii="Arial" w:hAnsi="Arial" w:cs="Arial"/>
                <w:i/>
              </w:rPr>
            </w:pPr>
            <w:r>
              <w:rPr>
                <w:rFonts w:ascii="Arial" w:hAnsi="Arial" w:cs="Arial"/>
                <w:i/>
                <w:color w:val="808080"/>
                <w:sz w:val="18"/>
                <w:szCs w:val="18"/>
              </w:rPr>
              <w:t>(this box should expand as you type)</w:t>
            </w:r>
          </w:p>
        </w:tc>
      </w:tr>
      <w:tr w14:paraId="3D26A38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bottom w:val="single" w:color="auto" w:sz="4" w:space="0"/>
            </w:tcBorders>
            <w:shd w:val="clear" w:color="auto" w:fill="F1F1F1" w:themeFill="background1" w:themeFillShade="F2"/>
            <w:vAlign w:val="center"/>
          </w:tcPr>
          <w:p w14:paraId="3675B3EA">
            <w:pPr>
              <w:jc w:val="center"/>
              <w:rPr>
                <w:rFonts w:ascii="Arial" w:hAnsi="Arial" w:cs="Arial"/>
                <w:sz w:val="22"/>
                <w:szCs w:val="22"/>
              </w:rPr>
            </w:pPr>
            <w:r>
              <w:rPr>
                <w:rFonts w:ascii="Arial" w:hAnsi="Arial" w:cs="Arial"/>
                <w:sz w:val="22"/>
                <w:szCs w:val="22"/>
              </w:rPr>
              <w:t>3</w:t>
            </w:r>
          </w:p>
        </w:tc>
        <w:tc>
          <w:tcPr>
            <w:tcW w:w="9923" w:type="dxa"/>
            <w:gridSpan w:val="4"/>
            <w:tcBorders>
              <w:bottom w:val="single" w:color="auto" w:sz="4" w:space="0"/>
            </w:tcBorders>
            <w:shd w:val="clear" w:color="auto" w:fill="F1F1F1" w:themeFill="background1" w:themeFillShade="F2"/>
          </w:tcPr>
          <w:p w14:paraId="68E1E54D">
            <w:pPr>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14:paraId="3307B33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vAlign w:val="center"/>
          </w:tcPr>
          <w:p w14:paraId="1178DAC7">
            <w:pPr>
              <w:jc w:val="center"/>
              <w:rPr>
                <w:rFonts w:ascii="Arial" w:hAnsi="Arial" w:cs="Arial"/>
                <w:sz w:val="22"/>
                <w:szCs w:val="22"/>
              </w:rPr>
            </w:pPr>
          </w:p>
        </w:tc>
        <w:tc>
          <w:tcPr>
            <w:tcW w:w="9923" w:type="dxa"/>
            <w:gridSpan w:val="4"/>
            <w:tcBorders>
              <w:top w:val="single" w:color="auto" w:sz="4" w:space="0"/>
              <w:bottom w:val="single" w:color="auto" w:sz="4" w:space="0"/>
            </w:tcBorders>
          </w:tcPr>
          <w:p w14:paraId="0E5B27E4">
            <w:pPr>
              <w:rPr>
                <w:rFonts w:ascii="Arial" w:hAnsi="Arial" w:cs="Arial"/>
                <w:sz w:val="22"/>
                <w:szCs w:val="22"/>
              </w:rPr>
            </w:pPr>
            <w:r>
              <w:rPr>
                <w:rFonts w:ascii="Arial" w:hAnsi="Arial" w:cs="Arial"/>
                <w:sz w:val="22"/>
                <w:szCs w:val="22"/>
              </w:rPr>
              <w:t>Not applicable</w:t>
            </w:r>
          </w:p>
          <w:p w14:paraId="5A1606C1">
            <w:pPr>
              <w:rPr>
                <w:rFonts w:ascii="Arial" w:hAnsi="Arial" w:cs="Arial"/>
                <w:sz w:val="22"/>
                <w:szCs w:val="22"/>
              </w:rPr>
            </w:pPr>
          </w:p>
          <w:p w14:paraId="1A0E0B68">
            <w:pPr>
              <w:rPr>
                <w:rFonts w:ascii="Arial" w:hAnsi="Arial" w:cs="Arial"/>
                <w:sz w:val="22"/>
                <w:szCs w:val="22"/>
              </w:rPr>
            </w:pPr>
          </w:p>
          <w:p w14:paraId="27D860D6">
            <w:pPr>
              <w:autoSpaceDE w:val="0"/>
              <w:autoSpaceDN w:val="0"/>
              <w:adjustRightInd w:val="0"/>
              <w:rPr>
                <w:rFonts w:ascii="Arial" w:hAnsi="Arial" w:cs="Arial"/>
              </w:rPr>
            </w:pPr>
            <w:r>
              <w:rPr>
                <w:rFonts w:ascii="Arial" w:hAnsi="Arial" w:cs="Arial"/>
                <w:i/>
                <w:color w:val="808080"/>
                <w:sz w:val="18"/>
                <w:szCs w:val="18"/>
              </w:rPr>
              <w:t>(this box should expand as you type)</w:t>
            </w:r>
          </w:p>
        </w:tc>
      </w:tr>
      <w:tr w14:paraId="044DCB9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vAlign w:val="center"/>
          </w:tcPr>
          <w:p w14:paraId="139B8021">
            <w:pPr>
              <w:jc w:val="center"/>
              <w:rPr>
                <w:rFonts w:ascii="Arial" w:hAnsi="Arial" w:cs="Arial"/>
                <w:sz w:val="22"/>
                <w:szCs w:val="22"/>
              </w:rPr>
            </w:pPr>
            <w:r>
              <w:rPr>
                <w:rFonts w:ascii="Arial" w:hAnsi="Arial" w:cs="Arial"/>
                <w:sz w:val="22"/>
                <w:szCs w:val="22"/>
              </w:rPr>
              <w:t>4</w:t>
            </w:r>
          </w:p>
        </w:tc>
        <w:tc>
          <w:tcPr>
            <w:tcW w:w="9923" w:type="dxa"/>
            <w:gridSpan w:val="4"/>
            <w:tcBorders>
              <w:top w:val="single" w:color="auto" w:sz="4" w:space="0"/>
              <w:bottom w:val="single" w:color="auto" w:sz="4" w:space="0"/>
            </w:tcBorders>
            <w:shd w:val="clear" w:color="auto" w:fill="F1F1F1" w:themeFill="background1" w:themeFillShade="F2"/>
          </w:tcPr>
          <w:p w14:paraId="4973AED5">
            <w:pPr>
              <w:rPr>
                <w:rFonts w:ascii="Arial" w:hAnsi="Arial" w:cs="Arial"/>
                <w:sz w:val="22"/>
                <w:szCs w:val="22"/>
              </w:rPr>
            </w:pPr>
            <w:r>
              <w:rPr>
                <w:rFonts w:ascii="Arial" w:hAnsi="Arial" w:cs="Arial"/>
                <w:b/>
                <w:sz w:val="22"/>
                <w:szCs w:val="22"/>
              </w:rPr>
              <w:t>Risks to the investigator</w:t>
            </w:r>
          </w:p>
          <w:p w14:paraId="7606F765">
            <w:pPr>
              <w:rPr>
                <w:rFonts w:ascii="Arial" w:hAnsi="Arial" w:cs="Arial"/>
                <w:sz w:val="22"/>
                <w:szCs w:val="22"/>
              </w:rPr>
            </w:pPr>
            <w:r>
              <w:rPr>
                <w:rFonts w:ascii="Arial" w:hAnsi="Arial" w:cs="Arial"/>
                <w:sz w:val="22"/>
                <w:szCs w:val="22"/>
              </w:rPr>
              <w:t>For example: personal health &amp; safety, physical harm, emotional distress, risk of accusation of harm/impropriety, conflict of interest</w:t>
            </w:r>
          </w:p>
        </w:tc>
      </w:tr>
      <w:tr w14:paraId="33946C0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vAlign w:val="center"/>
          </w:tcPr>
          <w:p w14:paraId="17DCF56A">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14:paraId="37890B7F">
            <w:pPr>
              <w:autoSpaceDE w:val="0"/>
              <w:autoSpaceDN w:val="0"/>
              <w:adjustRightInd w:val="0"/>
              <w:rPr>
                <w:rFonts w:ascii="Arial" w:hAnsi="Arial" w:cs="Arial"/>
                <w:sz w:val="22"/>
                <w:szCs w:val="22"/>
              </w:rPr>
            </w:pPr>
            <w:r>
              <w:rPr>
                <w:rFonts w:ascii="Arial" w:hAnsi="Arial" w:cs="Arial"/>
                <w:sz w:val="22"/>
                <w:szCs w:val="22"/>
              </w:rPr>
              <w:t>Risk to the investigator:</w:t>
            </w:r>
          </w:p>
          <w:p w14:paraId="1F8AC93A">
            <w:pPr>
              <w:rPr>
                <w:rFonts w:ascii="Arial" w:hAnsi="Arial" w:cs="Arial"/>
                <w:sz w:val="22"/>
                <w:szCs w:val="22"/>
              </w:rPr>
            </w:pPr>
          </w:p>
          <w:p w14:paraId="2A56717D">
            <w:pPr>
              <w:rPr>
                <w:rFonts w:ascii="Arial" w:hAnsi="Arial" w:cs="Arial"/>
                <w:sz w:val="22"/>
                <w:szCs w:val="22"/>
              </w:rPr>
            </w:pPr>
            <w:r>
              <w:rPr>
                <w:rFonts w:ascii="Arial" w:hAnsi="Arial" w:cs="Arial"/>
                <w:sz w:val="22"/>
                <w:szCs w:val="22"/>
              </w:rPr>
              <w:t>Some level of emotional distress.</w:t>
            </w:r>
          </w:p>
          <w:p w14:paraId="514CA3D2">
            <w:pPr>
              <w:rPr>
                <w:rFonts w:ascii="Arial" w:hAnsi="Arial" w:cs="Arial"/>
                <w:sz w:val="22"/>
                <w:szCs w:val="22"/>
              </w:rPr>
            </w:pPr>
          </w:p>
          <w:p w14:paraId="0435A036">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14:paraId="184FE0D5">
            <w:pPr>
              <w:autoSpaceDE w:val="0"/>
              <w:autoSpaceDN w:val="0"/>
              <w:adjustRightInd w:val="0"/>
              <w:rPr>
                <w:rFonts w:ascii="Arial" w:hAnsi="Arial" w:cs="Arial"/>
                <w:i/>
                <w:sz w:val="18"/>
                <w:szCs w:val="18"/>
              </w:rPr>
            </w:pPr>
            <w:r>
              <w:rPr>
                <w:rFonts w:ascii="Arial" w:hAnsi="Arial" w:cs="Arial"/>
                <w:i/>
                <w:sz w:val="18"/>
                <w:szCs w:val="18"/>
              </w:rPr>
              <w:t>How you will mitigate the risk to the investigator:</w:t>
            </w:r>
          </w:p>
          <w:p w14:paraId="4B70FB1C">
            <w:pPr>
              <w:rPr>
                <w:rFonts w:ascii="Arial" w:hAnsi="Arial" w:cs="Arial"/>
                <w:sz w:val="22"/>
                <w:szCs w:val="22"/>
              </w:rPr>
            </w:pPr>
          </w:p>
          <w:p w14:paraId="485E2FB2">
            <w:pPr>
              <w:rPr>
                <w:rFonts w:ascii="Arial" w:hAnsi="Arial" w:cs="Arial"/>
                <w:sz w:val="22"/>
                <w:szCs w:val="22"/>
              </w:rPr>
            </w:pPr>
            <w:r>
              <w:rPr>
                <w:rFonts w:ascii="Arial" w:hAnsi="Arial" w:cs="Arial"/>
                <w:sz w:val="22"/>
                <w:szCs w:val="22"/>
              </w:rPr>
              <w:t>Regular meetings with supervisor.</w:t>
            </w:r>
          </w:p>
          <w:p w14:paraId="6058A74A">
            <w:pPr>
              <w:rPr>
                <w:rFonts w:ascii="Arial" w:hAnsi="Arial" w:cs="Arial"/>
                <w:sz w:val="22"/>
                <w:szCs w:val="22"/>
              </w:rPr>
            </w:pPr>
          </w:p>
          <w:p w14:paraId="4416A3BD">
            <w:pPr>
              <w:autoSpaceDE w:val="0"/>
              <w:autoSpaceDN w:val="0"/>
              <w:adjustRightInd w:val="0"/>
              <w:rPr>
                <w:rFonts w:ascii="Arial" w:hAnsi="Arial" w:cs="Arial"/>
              </w:rPr>
            </w:pPr>
            <w:r>
              <w:rPr>
                <w:rFonts w:ascii="Arial" w:hAnsi="Arial" w:cs="Arial"/>
                <w:i/>
                <w:color w:val="808080"/>
                <w:sz w:val="18"/>
                <w:szCs w:val="18"/>
              </w:rPr>
              <w:t>(this box should expand as you type)</w:t>
            </w:r>
          </w:p>
        </w:tc>
      </w:tr>
      <w:tr w14:paraId="5F982EC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vAlign w:val="center"/>
          </w:tcPr>
          <w:p w14:paraId="799BAE4F">
            <w:pPr>
              <w:jc w:val="center"/>
              <w:rPr>
                <w:rFonts w:ascii="Arial" w:hAnsi="Arial" w:cs="Arial"/>
                <w:sz w:val="22"/>
                <w:szCs w:val="22"/>
              </w:rPr>
            </w:pPr>
            <w:r>
              <w:rPr>
                <w:rFonts w:ascii="Arial" w:hAnsi="Arial" w:cs="Arial"/>
                <w:sz w:val="22"/>
                <w:szCs w:val="22"/>
              </w:rPr>
              <w:t>5</w:t>
            </w:r>
          </w:p>
        </w:tc>
        <w:tc>
          <w:tcPr>
            <w:tcW w:w="9923" w:type="dxa"/>
            <w:gridSpan w:val="4"/>
            <w:tcBorders>
              <w:top w:val="single" w:color="auto" w:sz="4" w:space="0"/>
              <w:bottom w:val="single" w:color="auto" w:sz="4" w:space="0"/>
            </w:tcBorders>
            <w:shd w:val="clear" w:color="auto" w:fill="F1F1F1" w:themeFill="background1" w:themeFillShade="F2"/>
          </w:tcPr>
          <w:p w14:paraId="647B0FF9">
            <w:pPr>
              <w:rPr>
                <w:rFonts w:ascii="Arial" w:hAnsi="Arial" w:cs="Arial"/>
                <w:sz w:val="22"/>
                <w:szCs w:val="22"/>
              </w:rPr>
            </w:pPr>
            <w:r>
              <w:rPr>
                <w:rFonts w:ascii="Arial" w:hAnsi="Arial" w:cs="Arial"/>
                <w:b/>
                <w:sz w:val="22"/>
                <w:szCs w:val="22"/>
              </w:rPr>
              <w:t>University/institutional risks</w:t>
            </w:r>
          </w:p>
          <w:p w14:paraId="6020A649">
            <w:pPr>
              <w:rPr>
                <w:rFonts w:ascii="Arial" w:hAnsi="Arial" w:cs="Arial"/>
                <w:sz w:val="22"/>
                <w:szCs w:val="22"/>
              </w:rPr>
            </w:pPr>
            <w:r>
              <w:rPr>
                <w:rFonts w:ascii="Arial" w:hAnsi="Arial" w:cs="Arial"/>
                <w:sz w:val="22"/>
                <w:szCs w:val="22"/>
              </w:rPr>
              <w:t>For example: adverse publicity, financial loss, data protection</w:t>
            </w:r>
          </w:p>
        </w:tc>
      </w:tr>
      <w:tr w14:paraId="08D8A69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vAlign w:val="center"/>
          </w:tcPr>
          <w:p w14:paraId="6C46CC6C">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14:paraId="731D466A">
            <w:pPr>
              <w:autoSpaceDE w:val="0"/>
              <w:autoSpaceDN w:val="0"/>
              <w:adjustRightInd w:val="0"/>
              <w:rPr>
                <w:rFonts w:ascii="Arial" w:hAnsi="Arial" w:cs="Arial"/>
                <w:sz w:val="22"/>
                <w:szCs w:val="22"/>
              </w:rPr>
            </w:pPr>
            <w:r>
              <w:rPr>
                <w:rFonts w:ascii="Arial" w:hAnsi="Arial" w:cs="Arial"/>
                <w:sz w:val="22"/>
                <w:szCs w:val="22"/>
              </w:rPr>
              <w:t>Risk to the University:</w:t>
            </w:r>
          </w:p>
          <w:p w14:paraId="45234206">
            <w:pPr>
              <w:rPr>
                <w:rFonts w:ascii="Arial" w:hAnsi="Arial" w:cs="Arial"/>
                <w:sz w:val="22"/>
                <w:szCs w:val="22"/>
              </w:rPr>
            </w:pPr>
            <w:r>
              <w:rPr>
                <w:rFonts w:ascii="Arial" w:hAnsi="Arial" w:cs="Arial"/>
                <w:sz w:val="22"/>
                <w:szCs w:val="22"/>
              </w:rPr>
              <w:t>Not applicable.</w:t>
            </w:r>
          </w:p>
          <w:p w14:paraId="74A8C135">
            <w:pPr>
              <w:rPr>
                <w:rFonts w:ascii="Arial" w:hAnsi="Arial" w:cs="Arial"/>
                <w:sz w:val="22"/>
                <w:szCs w:val="22"/>
              </w:rPr>
            </w:pPr>
          </w:p>
          <w:p w14:paraId="09091714">
            <w:pPr>
              <w:rPr>
                <w:rFonts w:ascii="Arial" w:hAnsi="Arial" w:cs="Arial"/>
                <w:sz w:val="22"/>
                <w:szCs w:val="22"/>
              </w:rPr>
            </w:pPr>
          </w:p>
          <w:p w14:paraId="3CC70174">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14:paraId="398F98E8">
            <w:pPr>
              <w:autoSpaceDE w:val="0"/>
              <w:autoSpaceDN w:val="0"/>
              <w:adjustRightInd w:val="0"/>
              <w:rPr>
                <w:rFonts w:ascii="Arial" w:hAnsi="Arial" w:cs="Arial"/>
                <w:i/>
                <w:sz w:val="18"/>
                <w:szCs w:val="18"/>
              </w:rPr>
            </w:pPr>
            <w:r>
              <w:rPr>
                <w:rFonts w:ascii="Arial" w:hAnsi="Arial" w:cs="Arial"/>
                <w:i/>
                <w:sz w:val="18"/>
                <w:szCs w:val="18"/>
              </w:rPr>
              <w:t>How you will mitigate the risk to the University:</w:t>
            </w:r>
          </w:p>
          <w:p w14:paraId="54E9C6FC">
            <w:pPr>
              <w:rPr>
                <w:rFonts w:ascii="Arial" w:hAnsi="Arial" w:cs="Arial"/>
                <w:sz w:val="22"/>
                <w:szCs w:val="22"/>
              </w:rPr>
            </w:pPr>
            <w:r>
              <w:rPr>
                <w:rFonts w:hint="default" w:ascii="Arial" w:hAnsi="Arial" w:cs="Arial"/>
                <w:sz w:val="22"/>
                <w:szCs w:val="22"/>
                <w:lang w:val="en-IN"/>
              </w:rPr>
              <w:t>Not applicable</w:t>
            </w:r>
          </w:p>
          <w:p w14:paraId="27838F0F">
            <w:pPr>
              <w:rPr>
                <w:rFonts w:ascii="Arial" w:hAnsi="Arial" w:cs="Arial"/>
                <w:sz w:val="22"/>
                <w:szCs w:val="22"/>
              </w:rPr>
            </w:pPr>
          </w:p>
          <w:p w14:paraId="7D14004C">
            <w:pPr>
              <w:rPr>
                <w:rFonts w:ascii="Arial" w:hAnsi="Arial" w:cs="Arial"/>
                <w:sz w:val="22"/>
                <w:szCs w:val="22"/>
              </w:rPr>
            </w:pPr>
          </w:p>
          <w:p w14:paraId="035C5940">
            <w:pPr>
              <w:autoSpaceDE w:val="0"/>
              <w:autoSpaceDN w:val="0"/>
              <w:adjustRightInd w:val="0"/>
              <w:rPr>
                <w:rFonts w:ascii="Arial" w:hAnsi="Arial" w:cs="Arial"/>
              </w:rPr>
            </w:pPr>
            <w:r>
              <w:rPr>
                <w:rFonts w:ascii="Arial" w:hAnsi="Arial" w:cs="Arial"/>
                <w:i/>
                <w:color w:val="808080"/>
                <w:sz w:val="18"/>
                <w:szCs w:val="18"/>
              </w:rPr>
              <w:t>(this box should expand as you type)</w:t>
            </w:r>
          </w:p>
        </w:tc>
      </w:tr>
      <w:tr w14:paraId="404AE43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vAlign w:val="center"/>
          </w:tcPr>
          <w:p w14:paraId="39B396B5">
            <w:pPr>
              <w:jc w:val="center"/>
              <w:rPr>
                <w:rFonts w:ascii="Arial" w:hAnsi="Arial" w:cs="Arial"/>
                <w:sz w:val="22"/>
                <w:szCs w:val="22"/>
              </w:rPr>
            </w:pPr>
            <w:r>
              <w:rPr>
                <w:rFonts w:ascii="Arial" w:hAnsi="Arial" w:cs="Arial"/>
                <w:sz w:val="22"/>
                <w:szCs w:val="22"/>
              </w:rPr>
              <w:t>6</w:t>
            </w:r>
          </w:p>
        </w:tc>
        <w:tc>
          <w:tcPr>
            <w:tcW w:w="9923" w:type="dxa"/>
            <w:gridSpan w:val="4"/>
            <w:tcBorders>
              <w:top w:val="single" w:color="auto" w:sz="4" w:space="0"/>
              <w:bottom w:val="single" w:color="auto" w:sz="4" w:space="0"/>
            </w:tcBorders>
            <w:shd w:val="clear" w:color="auto" w:fill="F1F1F1" w:themeFill="background1" w:themeFillShade="F2"/>
          </w:tcPr>
          <w:p w14:paraId="6001A86D">
            <w:pPr>
              <w:rPr>
                <w:rFonts w:ascii="Arial" w:hAnsi="Arial" w:cs="Arial"/>
                <w:sz w:val="22"/>
                <w:szCs w:val="22"/>
              </w:rPr>
            </w:pPr>
            <w:r>
              <w:rPr>
                <w:rFonts w:ascii="Arial" w:hAnsi="Arial" w:cs="Arial"/>
                <w:b/>
                <w:sz w:val="22"/>
                <w:szCs w:val="22"/>
              </w:rPr>
              <w:t>Environmental risks</w:t>
            </w:r>
          </w:p>
          <w:p w14:paraId="3AA753E9">
            <w:pPr>
              <w:rPr>
                <w:rFonts w:ascii="Arial" w:hAnsi="Arial" w:cs="Arial"/>
                <w:sz w:val="22"/>
                <w:szCs w:val="22"/>
              </w:rPr>
            </w:pPr>
            <w:r>
              <w:rPr>
                <w:rFonts w:ascii="Arial" w:hAnsi="Arial" w:cs="Arial"/>
                <w:sz w:val="22"/>
                <w:szCs w:val="22"/>
              </w:rPr>
              <w:t>For example: accidental spillage of pollutants, damage to local ecosystems</w:t>
            </w:r>
          </w:p>
        </w:tc>
      </w:tr>
      <w:tr w14:paraId="3B75EF7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vAlign w:val="center"/>
          </w:tcPr>
          <w:p w14:paraId="3F0BCCB4">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14:paraId="7557DDD6">
            <w:pPr>
              <w:autoSpaceDE w:val="0"/>
              <w:autoSpaceDN w:val="0"/>
              <w:adjustRightInd w:val="0"/>
              <w:rPr>
                <w:rFonts w:ascii="Arial" w:hAnsi="Arial" w:cs="Arial"/>
                <w:sz w:val="22"/>
                <w:szCs w:val="22"/>
              </w:rPr>
            </w:pPr>
            <w:r>
              <w:rPr>
                <w:rFonts w:ascii="Arial" w:hAnsi="Arial" w:cs="Arial"/>
                <w:sz w:val="22"/>
                <w:szCs w:val="22"/>
              </w:rPr>
              <w:t>Risk to the environment:</w:t>
            </w:r>
          </w:p>
          <w:p w14:paraId="0EDEBAE9">
            <w:pPr>
              <w:autoSpaceDE w:val="0"/>
              <w:autoSpaceDN w:val="0"/>
              <w:adjustRightInd w:val="0"/>
              <w:rPr>
                <w:rFonts w:ascii="Arial" w:hAnsi="Arial" w:cs="Arial"/>
                <w:sz w:val="22"/>
                <w:szCs w:val="22"/>
              </w:rPr>
            </w:pPr>
          </w:p>
          <w:p w14:paraId="1FE7D71C">
            <w:pPr>
              <w:autoSpaceDE w:val="0"/>
              <w:autoSpaceDN w:val="0"/>
              <w:adjustRightInd w:val="0"/>
              <w:rPr>
                <w:rFonts w:ascii="Arial" w:hAnsi="Arial" w:cs="Arial"/>
                <w:sz w:val="22"/>
                <w:szCs w:val="22"/>
              </w:rPr>
            </w:pPr>
            <w:r>
              <w:rPr>
                <w:rFonts w:ascii="Arial" w:hAnsi="Arial" w:cs="Arial"/>
                <w:sz w:val="22"/>
                <w:szCs w:val="22"/>
              </w:rPr>
              <w:t>The overuse of resources(Paper, digital</w:t>
            </w:r>
            <w:r>
              <w:rPr>
                <w:rFonts w:hint="default" w:ascii="Arial" w:hAnsi="Arial" w:cs="Arial"/>
                <w:sz w:val="22"/>
                <w:szCs w:val="22"/>
                <w:lang w:val="en-IN"/>
              </w:rPr>
              <w:t xml:space="preserve"> devices, electricity</w:t>
            </w:r>
            <w:r>
              <w:rPr>
                <w:rFonts w:ascii="Arial" w:hAnsi="Arial" w:cs="Arial"/>
                <w:sz w:val="22"/>
                <w:szCs w:val="22"/>
              </w:rPr>
              <w:t>....)</w:t>
            </w:r>
          </w:p>
          <w:p w14:paraId="46E6515B">
            <w:pPr>
              <w:rPr>
                <w:rFonts w:ascii="Arial" w:hAnsi="Arial" w:cs="Arial"/>
                <w:sz w:val="22"/>
                <w:szCs w:val="22"/>
              </w:rPr>
            </w:pPr>
          </w:p>
          <w:p w14:paraId="0CCBD838">
            <w:pPr>
              <w:rPr>
                <w:rFonts w:ascii="Arial" w:hAnsi="Arial" w:cs="Arial"/>
                <w:sz w:val="22"/>
                <w:szCs w:val="22"/>
              </w:rPr>
            </w:pPr>
          </w:p>
          <w:p w14:paraId="03328CC0">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14:paraId="454E6243">
            <w:pPr>
              <w:autoSpaceDE w:val="0"/>
              <w:autoSpaceDN w:val="0"/>
              <w:adjustRightInd w:val="0"/>
              <w:rPr>
                <w:rFonts w:ascii="Arial" w:hAnsi="Arial" w:cs="Arial"/>
                <w:i/>
                <w:sz w:val="18"/>
                <w:szCs w:val="18"/>
              </w:rPr>
            </w:pPr>
            <w:r>
              <w:rPr>
                <w:rFonts w:ascii="Arial" w:hAnsi="Arial" w:cs="Arial"/>
                <w:i/>
                <w:sz w:val="18"/>
                <w:szCs w:val="18"/>
              </w:rPr>
              <w:t>How you will mitigate the risk to environment:</w:t>
            </w:r>
          </w:p>
          <w:p w14:paraId="6B1C8D3D">
            <w:pPr>
              <w:rPr>
                <w:rFonts w:ascii="Arial" w:hAnsi="Arial" w:cs="Arial"/>
                <w:sz w:val="22"/>
                <w:szCs w:val="22"/>
              </w:rPr>
            </w:pPr>
          </w:p>
          <w:p w14:paraId="41635964">
            <w:pPr>
              <w:rPr>
                <w:rFonts w:ascii="Arial" w:hAnsi="Arial" w:cs="Arial"/>
                <w:sz w:val="22"/>
                <w:szCs w:val="22"/>
              </w:rPr>
            </w:pPr>
            <w:r>
              <w:rPr>
                <w:rFonts w:ascii="Arial" w:hAnsi="Arial" w:cs="Arial"/>
                <w:sz w:val="22"/>
                <w:szCs w:val="22"/>
              </w:rPr>
              <w:t>Avoid over usage of this things</w:t>
            </w:r>
          </w:p>
          <w:p w14:paraId="1B693177">
            <w:pPr>
              <w:rPr>
                <w:rFonts w:ascii="Arial" w:hAnsi="Arial" w:cs="Arial"/>
                <w:sz w:val="22"/>
                <w:szCs w:val="22"/>
              </w:rPr>
            </w:pPr>
          </w:p>
          <w:p w14:paraId="2D9B576E">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14:paraId="366FFC79">
      <w:pPr>
        <w:rPr>
          <w:rFonts w:ascii="Arial" w:hAnsi="Arial" w:cs="Arial"/>
        </w:rPr>
      </w:pPr>
    </w:p>
    <w:tbl>
      <w:tblPr>
        <w:tblStyle w:val="6"/>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96"/>
        <w:gridCol w:w="7401"/>
        <w:gridCol w:w="821"/>
        <w:gridCol w:w="850"/>
        <w:gridCol w:w="851"/>
      </w:tblGrid>
      <w:tr w14:paraId="7D3473F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83" w:hRule="atLeast"/>
        </w:trPr>
        <w:tc>
          <w:tcPr>
            <w:tcW w:w="596" w:type="dxa"/>
            <w:tcBorders>
              <w:top w:val="single" w:color="auto" w:sz="4" w:space="0"/>
              <w:bottom w:val="single" w:color="auto" w:sz="4" w:space="0"/>
            </w:tcBorders>
            <w:shd w:val="clear" w:color="auto" w:fill="F1F1F1" w:themeFill="background1" w:themeFillShade="F2"/>
            <w:vAlign w:val="center"/>
          </w:tcPr>
          <w:p w14:paraId="20ED948D">
            <w:pPr>
              <w:autoSpaceDE w:val="0"/>
              <w:autoSpaceDN w:val="0"/>
              <w:adjustRightInd w:val="0"/>
              <w:jc w:val="center"/>
              <w:rPr>
                <w:rFonts w:ascii="Arial" w:hAnsi="Arial" w:cs="Arial"/>
                <w:bCs/>
                <w:sz w:val="22"/>
                <w:szCs w:val="22"/>
              </w:rPr>
            </w:pPr>
          </w:p>
        </w:tc>
        <w:tc>
          <w:tcPr>
            <w:tcW w:w="9923" w:type="dxa"/>
            <w:gridSpan w:val="4"/>
            <w:tcBorders>
              <w:top w:val="single" w:color="auto" w:sz="4" w:space="0"/>
              <w:bottom w:val="single" w:color="auto" w:sz="4" w:space="0"/>
            </w:tcBorders>
            <w:shd w:val="clear" w:color="auto" w:fill="F1F1F1" w:themeFill="background1" w:themeFillShade="F2"/>
            <w:vAlign w:val="center"/>
          </w:tcPr>
          <w:p w14:paraId="013584CE">
            <w:pPr>
              <w:autoSpaceDE w:val="0"/>
              <w:autoSpaceDN w:val="0"/>
              <w:adjustRightInd w:val="0"/>
              <w:rPr>
                <w:rFonts w:ascii="Arial" w:hAnsi="Arial" w:cs="Arial"/>
                <w:b/>
                <w:sz w:val="22"/>
                <w:szCs w:val="22"/>
              </w:rPr>
            </w:pPr>
            <w:r>
              <w:rPr>
                <w:rFonts w:ascii="Arial" w:hAnsi="Arial" w:cs="Arial"/>
                <w:b/>
                <w:sz w:val="22"/>
                <w:szCs w:val="22"/>
              </w:rPr>
              <w:t>Disclosure and Barring Service</w:t>
            </w:r>
          </w:p>
        </w:tc>
      </w:tr>
      <w:tr w14:paraId="13DF283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vAlign w:val="center"/>
          </w:tcPr>
          <w:p w14:paraId="56467C7F">
            <w:pPr>
              <w:autoSpaceDE w:val="0"/>
              <w:autoSpaceDN w:val="0"/>
              <w:adjustRightInd w:val="0"/>
              <w:jc w:val="center"/>
              <w:rPr>
                <w:rFonts w:ascii="Arial" w:hAnsi="Arial" w:cs="Arial"/>
                <w:bCs/>
                <w:sz w:val="22"/>
                <w:szCs w:val="22"/>
              </w:rPr>
            </w:pPr>
          </w:p>
        </w:tc>
        <w:tc>
          <w:tcPr>
            <w:tcW w:w="7401" w:type="dxa"/>
            <w:tcBorders>
              <w:top w:val="single" w:color="auto" w:sz="4" w:space="0"/>
              <w:bottom w:val="single" w:color="auto" w:sz="4" w:space="0"/>
            </w:tcBorders>
            <w:shd w:val="clear" w:color="auto" w:fill="F1F1F1" w:themeFill="background1" w:themeFillShade="F2"/>
          </w:tcPr>
          <w:p w14:paraId="60513C6B">
            <w:pPr>
              <w:autoSpaceDE w:val="0"/>
              <w:autoSpaceDN w:val="0"/>
              <w:adjustRightInd w:val="0"/>
              <w:rPr>
                <w:rFonts w:ascii="Arial" w:hAnsi="Arial" w:cs="Arial"/>
                <w:sz w:val="16"/>
                <w:szCs w:val="16"/>
              </w:rPr>
            </w:pPr>
            <w:r>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color="auto" w:sz="4" w:space="0"/>
              <w:bottom w:val="single" w:color="auto" w:sz="4" w:space="0"/>
            </w:tcBorders>
            <w:shd w:val="clear" w:color="auto" w:fill="F1F1F1" w:themeFill="background1" w:themeFillShade="F2"/>
            <w:vAlign w:val="bottom"/>
          </w:tcPr>
          <w:p w14:paraId="2787C617">
            <w:pPr>
              <w:autoSpaceDE w:val="0"/>
              <w:autoSpaceDN w:val="0"/>
              <w:adjustRightInd w:val="0"/>
              <w:jc w:val="center"/>
              <w:rPr>
                <w:rFonts w:ascii="Arial" w:hAnsi="Arial" w:cs="Arial"/>
                <w:b/>
                <w:bCs/>
                <w:sz w:val="22"/>
                <w:szCs w:val="22"/>
              </w:rPr>
            </w:pPr>
            <w:r>
              <w:rPr>
                <w:rFonts w:ascii="Arial" w:hAnsi="Arial" w:cs="Arial"/>
                <w:b/>
                <w:bCs/>
                <w:sz w:val="22"/>
                <w:szCs w:val="22"/>
              </w:rPr>
              <w:t>YES</w:t>
            </w:r>
          </w:p>
          <w:p w14:paraId="1EC72571">
            <w:pPr>
              <w:autoSpaceDE w:val="0"/>
              <w:autoSpaceDN w:val="0"/>
              <w:adjustRightInd w:val="0"/>
              <w:jc w:val="center"/>
              <w:rPr>
                <w:rFonts w:ascii="Arial" w:hAnsi="Arial" w:cs="Arial"/>
                <w:b/>
                <w:sz w:val="22"/>
                <w:szCs w:val="22"/>
              </w:rPr>
            </w:pPr>
          </w:p>
        </w:tc>
        <w:tc>
          <w:tcPr>
            <w:tcW w:w="850" w:type="dxa"/>
            <w:tcBorders>
              <w:top w:val="single" w:color="auto" w:sz="4" w:space="0"/>
              <w:bottom w:val="single" w:color="auto" w:sz="4" w:space="0"/>
            </w:tcBorders>
            <w:shd w:val="clear" w:color="auto" w:fill="F1F1F1" w:themeFill="background1" w:themeFillShade="F2"/>
            <w:vAlign w:val="bottom"/>
          </w:tcPr>
          <w:p w14:paraId="58F425A8">
            <w:pPr>
              <w:autoSpaceDE w:val="0"/>
              <w:autoSpaceDN w:val="0"/>
              <w:adjustRightInd w:val="0"/>
              <w:jc w:val="center"/>
              <w:rPr>
                <w:rFonts w:ascii="Arial" w:hAnsi="Arial" w:cs="Arial"/>
                <w:b/>
                <w:bCs/>
                <w:sz w:val="22"/>
                <w:szCs w:val="22"/>
              </w:rPr>
            </w:pPr>
            <w:r>
              <w:rPr>
                <w:rFonts w:ascii="Arial" w:hAnsi="Arial" w:cs="Arial"/>
                <w:b/>
                <w:bCs/>
                <w:sz w:val="22"/>
                <w:szCs w:val="22"/>
              </w:rPr>
              <w:t>NO</w:t>
            </w:r>
          </w:p>
          <w:p w14:paraId="2955946B">
            <w:pPr>
              <w:autoSpaceDE w:val="0"/>
              <w:autoSpaceDN w:val="0"/>
              <w:adjustRightInd w:val="0"/>
              <w:jc w:val="center"/>
              <w:rPr>
                <w:rFonts w:ascii="Arial" w:hAnsi="Arial" w:cs="Arial"/>
                <w:b/>
                <w:sz w:val="22"/>
                <w:szCs w:val="22"/>
              </w:rPr>
            </w:pPr>
          </w:p>
        </w:tc>
        <w:tc>
          <w:tcPr>
            <w:tcW w:w="851" w:type="dxa"/>
            <w:tcBorders>
              <w:top w:val="single" w:color="auto" w:sz="4" w:space="0"/>
              <w:bottom w:val="single" w:color="auto" w:sz="4" w:space="0"/>
            </w:tcBorders>
            <w:shd w:val="clear" w:color="auto" w:fill="F1F1F1" w:themeFill="background1" w:themeFillShade="F2"/>
            <w:vAlign w:val="bottom"/>
          </w:tcPr>
          <w:p w14:paraId="532BA669">
            <w:pPr>
              <w:autoSpaceDE w:val="0"/>
              <w:autoSpaceDN w:val="0"/>
              <w:adjustRightInd w:val="0"/>
              <w:jc w:val="center"/>
              <w:rPr>
                <w:rFonts w:ascii="Arial" w:hAnsi="Arial" w:cs="Arial"/>
                <w:b/>
                <w:bCs/>
                <w:sz w:val="22"/>
                <w:szCs w:val="22"/>
              </w:rPr>
            </w:pPr>
            <w:r>
              <w:rPr>
                <w:rFonts w:ascii="Arial" w:hAnsi="Arial" w:cs="Arial"/>
                <w:b/>
                <w:bCs/>
                <w:sz w:val="22"/>
                <w:szCs w:val="22"/>
              </w:rPr>
              <w:t>N/A</w:t>
            </w:r>
          </w:p>
          <w:p w14:paraId="4C9BE64E">
            <w:pPr>
              <w:autoSpaceDE w:val="0"/>
              <w:autoSpaceDN w:val="0"/>
              <w:adjustRightInd w:val="0"/>
              <w:jc w:val="center"/>
              <w:rPr>
                <w:rFonts w:ascii="Arial" w:hAnsi="Arial" w:cs="Arial"/>
                <w:b/>
                <w:sz w:val="22"/>
                <w:szCs w:val="22"/>
              </w:rPr>
            </w:pPr>
          </w:p>
        </w:tc>
      </w:tr>
      <w:tr w14:paraId="67FEBA8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2" w:hRule="atLeast"/>
        </w:trPr>
        <w:tc>
          <w:tcPr>
            <w:tcW w:w="596" w:type="dxa"/>
            <w:tcBorders>
              <w:top w:val="single" w:color="auto" w:sz="4" w:space="0"/>
              <w:bottom w:val="single" w:color="auto" w:sz="4" w:space="0"/>
            </w:tcBorders>
            <w:shd w:val="clear" w:color="auto" w:fill="F1F1F1" w:themeFill="background1" w:themeFillShade="F2"/>
            <w:vAlign w:val="center"/>
          </w:tcPr>
          <w:p w14:paraId="5FD44E18">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color="auto" w:sz="4" w:space="0"/>
              <w:bottom w:val="single" w:color="auto" w:sz="4" w:space="0"/>
            </w:tcBorders>
            <w:shd w:val="clear" w:color="auto" w:fill="F1F1F1" w:themeFill="background1" w:themeFillShade="F2"/>
            <w:vAlign w:val="center"/>
          </w:tcPr>
          <w:p w14:paraId="73166C57">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color="auto" w:sz="4" w:space="0"/>
              <w:bottom w:val="single" w:color="auto" w:sz="4" w:space="0"/>
            </w:tcBorders>
            <w:shd w:val="clear" w:color="auto" w:fill="BEBEBE" w:themeFill="background1" w:themeFillShade="BF"/>
            <w:vAlign w:val="center"/>
          </w:tcPr>
          <w:p w14:paraId="3E4745CF">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rPr>
                  <w:rFonts w:ascii="Arial" w:hAnsi="Arial" w:cs="Arial"/>
                  <w:sz w:val="22"/>
                  <w:szCs w:val="22"/>
                </w:rPr>
              </w:sdtEndPr>
              <w:sdtContent>
                <w:r>
                  <w:rPr>
                    <w:rFonts w:ascii="Segoe UI Symbol" w:hAnsi="Segoe UI Symbol" w:eastAsia="MS Gothic" w:cs="Segoe UI Symbol"/>
                    <w:sz w:val="22"/>
                    <w:szCs w:val="22"/>
                  </w:rPr>
                  <w:t>☐</w:t>
                </w:r>
              </w:sdtContent>
            </w:sdt>
          </w:p>
        </w:tc>
        <w:tc>
          <w:tcPr>
            <w:tcW w:w="850" w:type="dxa"/>
            <w:tcBorders>
              <w:top w:val="single" w:color="auto" w:sz="4" w:space="0"/>
              <w:bottom w:val="single" w:color="auto" w:sz="4" w:space="0"/>
            </w:tcBorders>
            <w:shd w:val="clear" w:color="auto" w:fill="BEBEBE" w:themeFill="background1" w:themeFillShade="BF"/>
            <w:vAlign w:val="center"/>
          </w:tcPr>
          <w:p w14:paraId="4F4DE7F2">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EndPr>
                <w:rPr>
                  <w:rFonts w:ascii="Arial" w:hAnsi="Arial" w:cs="Arial"/>
                  <w:sz w:val="22"/>
                  <w:szCs w:val="22"/>
                </w:rPr>
              </w:sdtEndPr>
              <w:sdtContent>
                <w:r>
                  <w:rPr>
                    <w:rFonts w:ascii="MS Gothic" w:hAnsi="MS Gothic" w:eastAsia="MS Gothic" w:cs="Segoe UI Symbol"/>
                    <w:sz w:val="22"/>
                    <w:szCs w:val="22"/>
                    <w:lang w:val="en-GB" w:eastAsia="en-US" w:bidi="ar-SA"/>
                  </w:rPr>
                  <w:t>☒</w:t>
                </w:r>
              </w:sdtContent>
            </w:sdt>
          </w:p>
        </w:tc>
        <w:tc>
          <w:tcPr>
            <w:tcW w:w="851" w:type="dxa"/>
            <w:tcBorders>
              <w:top w:val="single" w:color="auto" w:sz="4" w:space="0"/>
              <w:bottom w:val="single" w:color="auto" w:sz="4" w:space="0"/>
            </w:tcBorders>
            <w:shd w:val="clear" w:color="auto" w:fill="BEBEBE" w:themeFill="background1" w:themeFillShade="BF"/>
            <w:vAlign w:val="center"/>
          </w:tcPr>
          <w:p w14:paraId="7AC80F45">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rPr>
                  <w:rFonts w:ascii="Arial" w:hAnsi="Arial" w:cs="Arial"/>
                  <w:sz w:val="22"/>
                  <w:szCs w:val="22"/>
                </w:rPr>
              </w:sdtEndPr>
              <w:sdtContent>
                <w:r>
                  <w:rPr>
                    <w:rFonts w:ascii="Segoe UI Symbol" w:hAnsi="Segoe UI Symbol" w:eastAsia="MS Gothic" w:cs="Segoe UI Symbol"/>
                    <w:sz w:val="22"/>
                    <w:szCs w:val="22"/>
                  </w:rPr>
                  <w:t>☐</w:t>
                </w:r>
              </w:sdtContent>
            </w:sdt>
          </w:p>
        </w:tc>
      </w:tr>
      <w:tr w14:paraId="0DB9CC6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2" w:hRule="atLeast"/>
        </w:trPr>
        <w:tc>
          <w:tcPr>
            <w:tcW w:w="596" w:type="dxa"/>
            <w:tcBorders>
              <w:top w:val="single" w:color="auto" w:sz="4" w:space="0"/>
              <w:bottom w:val="single" w:color="auto" w:sz="4" w:space="0"/>
            </w:tcBorders>
            <w:shd w:val="clear" w:color="auto" w:fill="F1F1F1" w:themeFill="background1" w:themeFillShade="F2"/>
            <w:vAlign w:val="center"/>
          </w:tcPr>
          <w:p w14:paraId="43CE2F84">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color="auto" w:sz="4" w:space="0"/>
              <w:bottom w:val="single" w:color="auto" w:sz="4" w:space="0"/>
            </w:tcBorders>
            <w:shd w:val="clear" w:color="auto" w:fill="F1F1F1" w:themeFill="background1" w:themeFillShade="F2"/>
            <w:vAlign w:val="center"/>
          </w:tcPr>
          <w:p w14:paraId="5801C01C">
            <w:pPr>
              <w:autoSpaceDE w:val="0"/>
              <w:autoSpaceDN w:val="0"/>
              <w:adjustRightInd w:val="0"/>
              <w:rPr>
                <w:rFonts w:ascii="Arial" w:hAnsi="Arial" w:cs="Arial"/>
                <w:sz w:val="22"/>
                <w:szCs w:val="22"/>
              </w:rPr>
            </w:pPr>
            <w:r>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2522" w:type="dxa"/>
            <w:gridSpan w:val="3"/>
            <w:tcBorders>
              <w:top w:val="single" w:color="auto" w:sz="4" w:space="0"/>
              <w:bottom w:val="single" w:color="auto" w:sz="4" w:space="0"/>
            </w:tcBorders>
            <w:shd w:val="clear" w:color="auto" w:fill="auto"/>
            <w:vAlign w:val="center"/>
          </w:tcPr>
          <w:p w14:paraId="1B39A69E">
            <w:pPr>
              <w:autoSpaceDE w:val="0"/>
              <w:autoSpaceDN w:val="0"/>
              <w:adjustRightInd w:val="0"/>
              <w:jc w:val="center"/>
              <w:rPr>
                <w:rFonts w:ascii="Arial" w:hAnsi="Arial" w:cs="Arial"/>
                <w:b/>
                <w:bCs/>
                <w:sz w:val="22"/>
                <w:szCs w:val="22"/>
              </w:rPr>
            </w:pPr>
            <w:r>
              <w:rPr>
                <w:rFonts w:hint="default" w:ascii="Arial" w:hAnsi="Arial" w:cs="Arial"/>
                <w:sz w:val="22"/>
                <w:szCs w:val="22"/>
                <w:lang w:val="en-IN"/>
              </w:rPr>
              <w:t>Not applicable</w:t>
            </w:r>
          </w:p>
        </w:tc>
      </w:tr>
    </w:tbl>
    <w:p w14:paraId="3246E5F9">
      <w:pPr>
        <w:autoSpaceDE w:val="0"/>
        <w:autoSpaceDN w:val="0"/>
        <w:adjustRightInd w:val="0"/>
        <w:spacing w:after="240"/>
        <w:jc w:val="both"/>
        <w:rPr>
          <w:rFonts w:ascii="Arial" w:hAnsi="Arial" w:cs="Arial"/>
          <w:b/>
          <w:sz w:val="22"/>
          <w:szCs w:val="22"/>
        </w:rPr>
      </w:pPr>
    </w:p>
    <w:p w14:paraId="18B8B643">
      <w:pPr>
        <w:rPr>
          <w:rFonts w:ascii="Arial" w:hAnsi="Arial" w:cs="Arial"/>
          <w:b/>
          <w:sz w:val="22"/>
          <w:szCs w:val="22"/>
        </w:rPr>
      </w:pPr>
      <w:r>
        <w:rPr>
          <w:rFonts w:ascii="Arial" w:hAnsi="Arial" w:cs="Arial"/>
          <w:b/>
          <w:sz w:val="22"/>
          <w:szCs w:val="22"/>
        </w:rPr>
        <w:t>SECTION I: Feedback, Consent and Confidentiality</w:t>
      </w:r>
    </w:p>
    <w:p w14:paraId="55A766AA">
      <w:pPr>
        <w:rPr>
          <w:rFonts w:ascii="Arial" w:hAnsi="Arial" w:cs="Arial"/>
          <w:b/>
          <w:sz w:val="22"/>
          <w:szCs w:val="22"/>
        </w:rPr>
      </w:pPr>
    </w:p>
    <w:tbl>
      <w:tblPr>
        <w:tblStyle w:val="6"/>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96"/>
        <w:gridCol w:w="9923"/>
      </w:tblGrid>
      <w:tr w14:paraId="3B467B7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14:paraId="43F1BB6C">
            <w:pPr>
              <w:rPr>
                <w:rFonts w:ascii="Arial" w:hAnsi="Arial" w:cs="Arial"/>
                <w:bCs/>
                <w:sz w:val="22"/>
                <w:szCs w:val="22"/>
              </w:rPr>
            </w:pPr>
            <w:r>
              <w:rPr>
                <w:rFonts w:ascii="Arial" w:hAnsi="Arial" w:cs="Arial"/>
                <w:bCs/>
                <w:sz w:val="22"/>
                <w:szCs w:val="22"/>
              </w:rPr>
              <w:t>1</w:t>
            </w:r>
          </w:p>
        </w:tc>
        <w:tc>
          <w:tcPr>
            <w:tcW w:w="9923" w:type="dxa"/>
            <w:tcBorders>
              <w:top w:val="single" w:color="auto" w:sz="4" w:space="0"/>
              <w:bottom w:val="single" w:color="auto" w:sz="4" w:space="0"/>
            </w:tcBorders>
            <w:shd w:val="clear" w:color="auto" w:fill="F1F1F1" w:themeFill="background1" w:themeFillShade="F2"/>
          </w:tcPr>
          <w:p w14:paraId="0134D8BF">
            <w:pPr>
              <w:rPr>
                <w:rFonts w:ascii="Arial" w:hAnsi="Arial" w:cs="Arial"/>
                <w:sz w:val="22"/>
                <w:szCs w:val="22"/>
              </w:rPr>
            </w:pPr>
            <w:r>
              <w:rPr>
                <w:rFonts w:ascii="Arial" w:hAnsi="Arial" w:cs="Arial"/>
                <w:b/>
                <w:sz w:val="22"/>
                <w:szCs w:val="22"/>
              </w:rPr>
              <w:t>Feedback</w:t>
            </w:r>
          </w:p>
          <w:p w14:paraId="636BD7E6">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14:paraId="1539BA2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14:paraId="22AE86A5">
            <w:pPr>
              <w:rPr>
                <w:rFonts w:ascii="Arial" w:hAnsi="Arial" w:cs="Arial"/>
                <w:bCs/>
                <w:sz w:val="22"/>
                <w:szCs w:val="22"/>
              </w:rPr>
            </w:pPr>
          </w:p>
        </w:tc>
        <w:tc>
          <w:tcPr>
            <w:tcW w:w="9923" w:type="dxa"/>
            <w:tcBorders>
              <w:top w:val="single" w:color="auto" w:sz="4" w:space="0"/>
              <w:bottom w:val="single" w:color="auto" w:sz="4" w:space="0"/>
            </w:tcBorders>
          </w:tcPr>
          <w:p w14:paraId="19FB01D6">
            <w:pPr>
              <w:rPr>
                <w:rFonts w:ascii="Arial" w:hAnsi="Arial" w:cs="Arial"/>
                <w:sz w:val="22"/>
                <w:szCs w:val="22"/>
              </w:rPr>
            </w:pPr>
          </w:p>
          <w:p w14:paraId="4D822969">
            <w:pPr>
              <w:rPr>
                <w:rFonts w:ascii="Arial" w:hAnsi="Arial" w:cs="Arial"/>
                <w:sz w:val="22"/>
                <w:szCs w:val="22"/>
              </w:rPr>
            </w:pPr>
            <w:r>
              <w:rPr>
                <w:rFonts w:hint="default" w:ascii="Arial" w:hAnsi="Arial" w:cs="Arial"/>
                <w:sz w:val="22"/>
                <w:szCs w:val="22"/>
                <w:lang w:val="en-IN"/>
              </w:rPr>
              <w:t>Not applicable</w:t>
            </w:r>
          </w:p>
          <w:p w14:paraId="157B839A">
            <w:pPr>
              <w:rPr>
                <w:rFonts w:ascii="Arial" w:hAnsi="Arial" w:cs="Arial"/>
                <w:sz w:val="22"/>
                <w:szCs w:val="22"/>
              </w:rPr>
            </w:pPr>
          </w:p>
          <w:p w14:paraId="3E747859">
            <w:pPr>
              <w:autoSpaceDE w:val="0"/>
              <w:autoSpaceDN w:val="0"/>
              <w:adjustRightInd w:val="0"/>
              <w:rPr>
                <w:rFonts w:ascii="Arial" w:hAnsi="Arial" w:cs="Arial"/>
              </w:rPr>
            </w:pPr>
            <w:r>
              <w:rPr>
                <w:rFonts w:ascii="Arial" w:hAnsi="Arial" w:cs="Arial"/>
                <w:i/>
                <w:color w:val="808080"/>
                <w:sz w:val="18"/>
                <w:szCs w:val="18"/>
              </w:rPr>
              <w:t>(this box should expand as you type)</w:t>
            </w:r>
          </w:p>
        </w:tc>
      </w:tr>
      <w:tr w14:paraId="0835EE8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14:paraId="3452BD30">
            <w:pPr>
              <w:rPr>
                <w:rFonts w:ascii="Arial" w:hAnsi="Arial" w:cs="Arial"/>
                <w:bCs/>
                <w:sz w:val="22"/>
                <w:szCs w:val="22"/>
              </w:rPr>
            </w:pPr>
            <w:r>
              <w:rPr>
                <w:rFonts w:ascii="Arial" w:hAnsi="Arial" w:cs="Arial"/>
                <w:bCs/>
                <w:sz w:val="22"/>
                <w:szCs w:val="22"/>
              </w:rPr>
              <w:t>2</w:t>
            </w:r>
          </w:p>
        </w:tc>
        <w:tc>
          <w:tcPr>
            <w:tcW w:w="9923" w:type="dxa"/>
            <w:tcBorders>
              <w:top w:val="single" w:color="auto" w:sz="4" w:space="0"/>
              <w:bottom w:val="single" w:color="auto" w:sz="4" w:space="0"/>
            </w:tcBorders>
            <w:shd w:val="clear" w:color="auto" w:fill="F1F1F1" w:themeFill="background1" w:themeFillShade="F2"/>
          </w:tcPr>
          <w:p w14:paraId="62A789D7">
            <w:pPr>
              <w:rPr>
                <w:rFonts w:ascii="Arial" w:hAnsi="Arial" w:cs="Arial"/>
                <w:sz w:val="22"/>
                <w:szCs w:val="22"/>
              </w:rPr>
            </w:pPr>
            <w:r>
              <w:rPr>
                <w:rFonts w:ascii="Arial" w:hAnsi="Arial" w:cs="Arial"/>
                <w:b/>
                <w:sz w:val="22"/>
                <w:szCs w:val="22"/>
              </w:rPr>
              <w:t>Informed consent</w:t>
            </w:r>
          </w:p>
          <w:p w14:paraId="505FD9DE">
            <w:pPr>
              <w:autoSpaceDE w:val="0"/>
              <w:autoSpaceDN w:val="0"/>
              <w:adjustRightInd w:val="0"/>
              <w:rPr>
                <w:rFonts w:ascii="Arial" w:hAnsi="Arial" w:cs="Arial"/>
                <w:sz w:val="22"/>
                <w:szCs w:val="22"/>
                <w:lang w:eastAsia="en-GB"/>
              </w:rPr>
            </w:pPr>
            <w:r>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14:paraId="27B6EBE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14:paraId="0AB3ECDD">
            <w:pPr>
              <w:rPr>
                <w:rFonts w:ascii="Arial" w:hAnsi="Arial" w:cs="Arial"/>
                <w:bCs/>
                <w:sz w:val="22"/>
                <w:szCs w:val="22"/>
              </w:rPr>
            </w:pPr>
          </w:p>
        </w:tc>
        <w:tc>
          <w:tcPr>
            <w:tcW w:w="9923" w:type="dxa"/>
            <w:tcBorders>
              <w:top w:val="single" w:color="auto" w:sz="4" w:space="0"/>
              <w:bottom w:val="single" w:color="auto" w:sz="4" w:space="0"/>
            </w:tcBorders>
          </w:tcPr>
          <w:p w14:paraId="180D1C9F">
            <w:pPr>
              <w:rPr>
                <w:rFonts w:ascii="Arial" w:hAnsi="Arial" w:cs="Arial"/>
                <w:sz w:val="22"/>
                <w:szCs w:val="22"/>
              </w:rPr>
            </w:pPr>
          </w:p>
          <w:p w14:paraId="4A0FB63C">
            <w:pPr>
              <w:rPr>
                <w:rFonts w:ascii="Arial" w:hAnsi="Arial" w:cs="Arial"/>
                <w:sz w:val="22"/>
                <w:szCs w:val="22"/>
              </w:rPr>
            </w:pPr>
            <w:r>
              <w:rPr>
                <w:rFonts w:hint="default" w:ascii="Arial" w:hAnsi="Arial" w:cs="Arial"/>
                <w:sz w:val="22"/>
                <w:szCs w:val="22"/>
                <w:lang w:val="en-IN"/>
              </w:rPr>
              <w:t>Not applicable</w:t>
            </w:r>
          </w:p>
          <w:p w14:paraId="57CEF7A8">
            <w:pPr>
              <w:rPr>
                <w:rFonts w:ascii="Arial" w:hAnsi="Arial" w:cs="Arial"/>
                <w:sz w:val="22"/>
                <w:szCs w:val="22"/>
              </w:rPr>
            </w:pPr>
          </w:p>
          <w:p w14:paraId="39FFDC65">
            <w:pPr>
              <w:autoSpaceDE w:val="0"/>
              <w:autoSpaceDN w:val="0"/>
              <w:adjustRightInd w:val="0"/>
              <w:rPr>
                <w:rFonts w:ascii="Arial" w:hAnsi="Arial" w:cs="Arial"/>
              </w:rPr>
            </w:pPr>
            <w:r>
              <w:rPr>
                <w:rFonts w:ascii="Arial" w:hAnsi="Arial" w:cs="Arial"/>
                <w:i/>
                <w:color w:val="808080"/>
                <w:sz w:val="18"/>
                <w:szCs w:val="18"/>
              </w:rPr>
              <w:t>(this box should expand as you type)</w:t>
            </w:r>
          </w:p>
        </w:tc>
      </w:tr>
      <w:tr w14:paraId="1EEC1F6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14:paraId="6D1112B1">
            <w:pPr>
              <w:rPr>
                <w:rFonts w:ascii="Arial" w:hAnsi="Arial" w:cs="Arial"/>
                <w:bCs/>
                <w:sz w:val="22"/>
                <w:szCs w:val="22"/>
              </w:rPr>
            </w:pPr>
            <w:r>
              <w:rPr>
                <w:rFonts w:ascii="Arial" w:hAnsi="Arial" w:cs="Arial"/>
                <w:bCs/>
                <w:sz w:val="22"/>
                <w:szCs w:val="22"/>
              </w:rPr>
              <w:t>3</w:t>
            </w:r>
          </w:p>
        </w:tc>
        <w:tc>
          <w:tcPr>
            <w:tcW w:w="9923" w:type="dxa"/>
            <w:tcBorders>
              <w:top w:val="single" w:color="auto" w:sz="4" w:space="0"/>
              <w:bottom w:val="single" w:color="auto" w:sz="4" w:space="0"/>
            </w:tcBorders>
            <w:shd w:val="clear" w:color="auto" w:fill="F1F1F1" w:themeFill="background1" w:themeFillShade="F2"/>
          </w:tcPr>
          <w:p w14:paraId="2F84D542">
            <w:pPr>
              <w:rPr>
                <w:rFonts w:ascii="Arial" w:hAnsi="Arial" w:cs="Arial"/>
                <w:b/>
                <w:sz w:val="22"/>
                <w:szCs w:val="22"/>
              </w:rPr>
            </w:pPr>
            <w:r>
              <w:rPr>
                <w:rFonts w:ascii="Arial" w:hAnsi="Arial" w:cs="Arial"/>
                <w:b/>
                <w:sz w:val="22"/>
                <w:szCs w:val="22"/>
              </w:rPr>
              <w:t>Confidentiality / Anonymity</w:t>
            </w:r>
          </w:p>
          <w:p w14:paraId="15F624BD">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w14:paraId="53E226E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14:paraId="56B06226">
            <w:pPr>
              <w:rPr>
                <w:rFonts w:ascii="Arial" w:hAnsi="Arial" w:cs="Arial"/>
                <w:bCs/>
                <w:sz w:val="22"/>
                <w:szCs w:val="22"/>
              </w:rPr>
            </w:pPr>
          </w:p>
        </w:tc>
        <w:tc>
          <w:tcPr>
            <w:tcW w:w="9923" w:type="dxa"/>
            <w:tcBorders>
              <w:top w:val="single" w:color="auto" w:sz="4" w:space="0"/>
              <w:bottom w:val="single" w:color="auto" w:sz="4" w:space="0"/>
            </w:tcBorders>
          </w:tcPr>
          <w:p w14:paraId="637CB955">
            <w:pPr>
              <w:rPr>
                <w:rFonts w:ascii="Arial" w:hAnsi="Arial" w:cs="Arial"/>
                <w:sz w:val="22"/>
                <w:szCs w:val="22"/>
              </w:rPr>
            </w:pPr>
          </w:p>
          <w:p w14:paraId="42DEDDB3">
            <w:pPr>
              <w:rPr>
                <w:rFonts w:ascii="Arial" w:hAnsi="Arial" w:cs="Arial"/>
                <w:sz w:val="22"/>
                <w:szCs w:val="22"/>
              </w:rPr>
            </w:pPr>
            <w:r>
              <w:rPr>
                <w:rFonts w:hint="default" w:ascii="Arial" w:hAnsi="Arial" w:cs="Arial"/>
                <w:sz w:val="22"/>
                <w:szCs w:val="22"/>
                <w:lang w:val="en-IN"/>
              </w:rPr>
              <w:t>Not applicable</w:t>
            </w:r>
          </w:p>
          <w:p w14:paraId="7AEC0479">
            <w:pPr>
              <w:rPr>
                <w:rFonts w:ascii="Arial" w:hAnsi="Arial" w:cs="Arial"/>
                <w:sz w:val="22"/>
                <w:szCs w:val="22"/>
              </w:rPr>
            </w:pPr>
          </w:p>
          <w:p w14:paraId="4B749E1A">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14:paraId="25FC7059">
      <w:pPr>
        <w:rPr>
          <w:rFonts w:ascii="Arial" w:hAnsi="Arial" w:cs="Arial"/>
          <w:sz w:val="22"/>
          <w:szCs w:val="22"/>
        </w:rPr>
      </w:pPr>
    </w:p>
    <w:p w14:paraId="1672E27D">
      <w:pPr>
        <w:rPr>
          <w:rFonts w:ascii="Arial" w:hAnsi="Arial" w:cs="Arial"/>
          <w:b/>
          <w:sz w:val="22"/>
          <w:szCs w:val="22"/>
        </w:rPr>
      </w:pPr>
      <w:r>
        <w:rPr>
          <w:rFonts w:ascii="Arial" w:hAnsi="Arial" w:cs="Arial"/>
          <w:b/>
          <w:sz w:val="22"/>
          <w:szCs w:val="22"/>
        </w:rPr>
        <w:t>SECTION J: Data Protection and Storage</w:t>
      </w:r>
    </w:p>
    <w:p w14:paraId="14582771">
      <w:pPr>
        <w:rPr>
          <w:rFonts w:ascii="Arial" w:hAnsi="Arial" w:cs="Arial"/>
          <w:b/>
          <w:sz w:val="22"/>
          <w:szCs w:val="22"/>
        </w:rPr>
      </w:pPr>
    </w:p>
    <w:tbl>
      <w:tblPr>
        <w:tblStyle w:val="6"/>
        <w:tblW w:w="10490" w:type="dxa"/>
        <w:tblInd w:w="-5" w:type="dxa"/>
        <w:tblBorders>
          <w:top w:val="single" w:color="auto" w:sz="4" w:space="0"/>
          <w:left w:val="single" w:color="auto" w:sz="4" w:space="0"/>
          <w:bottom w:val="single" w:color="auto" w:sz="4" w:space="0"/>
          <w:right w:val="single" w:color="auto" w:sz="4" w:space="0"/>
          <w:insideH w:val="none" w:color="auto" w:sz="0" w:space="0"/>
          <w:insideV w:val="none" w:color="auto" w:sz="0" w:space="0"/>
        </w:tblBorders>
        <w:tblLayout w:type="autofit"/>
        <w:tblCellMar>
          <w:top w:w="0" w:type="dxa"/>
          <w:left w:w="108" w:type="dxa"/>
          <w:bottom w:w="0" w:type="dxa"/>
          <w:right w:w="108" w:type="dxa"/>
        </w:tblCellMar>
      </w:tblPr>
      <w:tblGrid>
        <w:gridCol w:w="567"/>
        <w:gridCol w:w="7905"/>
        <w:gridCol w:w="992"/>
        <w:gridCol w:w="1026"/>
      </w:tblGrid>
      <w:tr w14:paraId="64168EE3">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left w:val="single" w:color="auto" w:sz="4" w:space="0"/>
              <w:bottom w:val="single" w:color="auto" w:sz="4" w:space="0"/>
              <w:right w:val="single" w:color="auto" w:sz="4" w:space="0"/>
            </w:tcBorders>
            <w:shd w:val="clear" w:color="auto" w:fill="F1F1F1" w:themeFill="background1" w:themeFillShade="F2"/>
            <w:vAlign w:val="center"/>
          </w:tcPr>
          <w:p w14:paraId="7DB16C9D">
            <w:pPr>
              <w:pStyle w:val="16"/>
              <w:autoSpaceDE w:val="0"/>
              <w:autoSpaceDN w:val="0"/>
              <w:adjustRightInd w:val="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1F1F1" w:themeFill="background1" w:themeFillShade="F2"/>
            <w:vAlign w:val="center"/>
          </w:tcPr>
          <w:p w14:paraId="3281D588">
            <w:pPr>
              <w:pStyle w:val="16"/>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1F1F1"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39E97FC6">
            <w:pPr>
              <w:pStyle w:val="16"/>
              <w:autoSpaceDE w:val="0"/>
              <w:autoSpaceDN w:val="0"/>
              <w:adjustRightInd w:val="0"/>
              <w:jc w:val="center"/>
              <w:rPr>
                <w:rFonts w:ascii="Arial" w:hAnsi="Arial" w:eastAsia="MS Gothic" w:cs="Arial"/>
                <w:b/>
                <w:bCs/>
                <w:sz w:val="22"/>
                <w:szCs w:val="22"/>
                <w:lang w:val="en-US"/>
              </w:rPr>
            </w:pPr>
            <w:r>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4DD79FB4">
            <w:pPr>
              <w:pStyle w:val="16"/>
              <w:autoSpaceDE w:val="0"/>
              <w:autoSpaceDN w:val="0"/>
              <w:adjustRightInd w:val="0"/>
              <w:jc w:val="center"/>
              <w:rPr>
                <w:rFonts w:ascii="Arial" w:hAnsi="Arial" w:eastAsia="MS Gothic" w:cs="Arial"/>
                <w:b/>
                <w:bCs/>
                <w:sz w:val="22"/>
                <w:szCs w:val="22"/>
                <w:lang w:val="en-US"/>
              </w:rPr>
            </w:pPr>
            <w:r>
              <w:rPr>
                <w:rFonts w:ascii="Arial" w:hAnsi="Arial" w:cs="Arial"/>
                <w:b/>
                <w:bCs/>
                <w:sz w:val="22"/>
                <w:szCs w:val="22"/>
              </w:rPr>
              <w:t>NO</w:t>
            </w:r>
          </w:p>
        </w:tc>
      </w:tr>
      <w:tr w14:paraId="50843FB4">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left w:val="single" w:color="auto" w:sz="4" w:space="0"/>
              <w:bottom w:val="single" w:color="auto" w:sz="4" w:space="0"/>
              <w:right w:val="single" w:color="auto" w:sz="4" w:space="0"/>
            </w:tcBorders>
            <w:shd w:val="clear" w:color="auto" w:fill="F1F1F1" w:themeFill="background1" w:themeFillShade="F2"/>
            <w:vAlign w:val="center"/>
          </w:tcPr>
          <w:p w14:paraId="086AFBA9">
            <w:pPr>
              <w:pStyle w:val="16"/>
              <w:autoSpaceDE w:val="0"/>
              <w:autoSpaceDN w:val="0"/>
              <w:adjustRightInd w:val="0"/>
              <w:spacing w:before="0" w:beforeAutospacing="0" w:after="0" w:afterAutospacing="0"/>
              <w:jc w:val="center"/>
              <w:rPr>
                <w:rFonts w:ascii="Arial" w:hAnsi="Arial" w:cs="Arial"/>
                <w:bCs/>
                <w:iCs/>
                <w:sz w:val="22"/>
                <w:szCs w:val="22"/>
              </w:rPr>
            </w:pPr>
            <w:r>
              <w:rPr>
                <w:rFonts w:ascii="Arial" w:hAnsi="Arial" w:cs="Arial"/>
                <w:bCs/>
                <w:iCs/>
                <w:sz w:val="22"/>
                <w:szCs w:val="22"/>
              </w:rPr>
              <w:t>1</w:t>
            </w:r>
          </w:p>
        </w:tc>
        <w:tc>
          <w:tcPr>
            <w:tcW w:w="7905" w:type="dxa"/>
            <w:tcBorders>
              <w:left w:val="single" w:color="auto" w:sz="4" w:space="0"/>
              <w:bottom w:val="single" w:color="auto" w:sz="4" w:space="0"/>
              <w:right w:val="single" w:color="auto" w:sz="4" w:space="0"/>
            </w:tcBorders>
            <w:shd w:val="clear" w:color="auto" w:fill="F1F1F1" w:themeFill="background1" w:themeFillShade="F2"/>
            <w:vAlign w:val="center"/>
          </w:tcPr>
          <w:p w14:paraId="507473C7">
            <w:pPr>
              <w:pStyle w:val="16"/>
              <w:autoSpaceDE w:val="0"/>
              <w:autoSpaceDN w:val="0"/>
              <w:adjustRightInd w:val="0"/>
              <w:spacing w:before="0" w:beforeAutospacing="0" w:after="0" w:afterAutospacing="0"/>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1F1F1"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1E8A86EA">
            <w:pPr>
              <w:pStyle w:val="16"/>
              <w:autoSpaceDE w:val="0"/>
              <w:autoSpaceDN w:val="0"/>
              <w:adjustRightInd w:val="0"/>
              <w:jc w:val="center"/>
              <w:rPr>
                <w:rFonts w:ascii="Arial" w:hAnsi="Arial" w:eastAsia="MS Gothic" w:cs="Arial"/>
                <w:sz w:val="22"/>
                <w:szCs w:val="22"/>
                <w:lang w:val="en-US"/>
              </w:rPr>
            </w:pPr>
            <w:r>
              <w:rPr>
                <w:rFonts w:ascii="Segoe UI Symbol" w:hAnsi="Segoe UI Symbol" w:eastAsia="MS Gothic" w:cs="Segoe UI Symbol"/>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43668EE2">
            <w:pPr>
              <w:pStyle w:val="16"/>
              <w:autoSpaceDE w:val="0"/>
              <w:autoSpaceDN w:val="0"/>
              <w:adjustRightInd w:val="0"/>
              <w:jc w:val="center"/>
              <w:rPr>
                <w:rFonts w:ascii="Arial" w:hAnsi="Arial" w:eastAsia="MS Gothic" w:cs="Arial"/>
                <w:sz w:val="22"/>
                <w:szCs w:val="22"/>
                <w:lang w:val="en-US"/>
              </w:rPr>
            </w:pPr>
            <w:r>
              <w:rPr>
                <w:rFonts w:ascii="Segoe UI Symbol" w:hAnsi="Segoe UI Symbol" w:eastAsia="MS Gothic" w:cs="Segoe UI Symbol"/>
                <w:color w:val="auto"/>
                <w:sz w:val="22"/>
                <w:szCs w:val="22"/>
                <w:highlight w:val="black"/>
                <w:lang w:val="en-US"/>
              </w:rPr>
              <w:t>☐</w:t>
            </w:r>
          </w:p>
        </w:tc>
      </w:tr>
      <w:tr w14:paraId="3ECD14DF">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18A4539D">
            <w:pPr>
              <w:pStyle w:val="16"/>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7C8CC0CB">
            <w:pPr>
              <w:pStyle w:val="16"/>
              <w:autoSpaceDE w:val="0"/>
              <w:autoSpaceDN w:val="0"/>
              <w:adjustRightInd w:val="0"/>
              <w:rPr>
                <w:rFonts w:ascii="Arial" w:hAnsi="Arial" w:cs="Arial"/>
              </w:rPr>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14:paraId="2B59511A">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vAlign w:val="center"/>
          </w:tcPr>
          <w:p w14:paraId="21A9D23E">
            <w:pPr>
              <w:jc w:val="center"/>
              <w:rPr>
                <w:rFonts w:ascii="Arial" w:hAnsi="Arial" w:cs="Arial"/>
                <w:sz w:val="22"/>
                <w:szCs w:val="22"/>
              </w:rPr>
            </w:pPr>
            <w:r>
              <w:rPr>
                <w:rFonts w:ascii="Arial" w:hAnsi="Arial" w:cs="Arial"/>
                <w:sz w:val="22"/>
                <w:szCs w:val="22"/>
              </w:rPr>
              <w:t>2</w:t>
            </w:r>
          </w:p>
        </w:tc>
        <w:tc>
          <w:tcPr>
            <w:tcW w:w="9923" w:type="dxa"/>
            <w:gridSpan w:val="3"/>
            <w:tcBorders>
              <w:top w:val="single" w:color="auto" w:sz="4" w:space="0"/>
              <w:left w:val="single" w:color="auto" w:sz="4" w:space="0"/>
              <w:bottom w:val="single" w:color="auto" w:sz="4" w:space="0"/>
              <w:right w:val="single" w:color="auto" w:sz="4" w:space="0"/>
            </w:tcBorders>
            <w:vAlign w:val="center"/>
          </w:tcPr>
          <w:p w14:paraId="7AF6EF36">
            <w:pPr>
              <w:rPr>
                <w:rFonts w:ascii="Arial" w:hAnsi="Arial" w:cs="Arial"/>
                <w:sz w:val="22"/>
                <w:szCs w:val="22"/>
              </w:rPr>
            </w:pPr>
          </w:p>
          <w:p w14:paraId="0C868EC0">
            <w:pPr>
              <w:rPr>
                <w:rFonts w:ascii="Arial" w:hAnsi="Arial" w:cs="Arial"/>
                <w:sz w:val="22"/>
                <w:szCs w:val="22"/>
              </w:rPr>
            </w:pPr>
          </w:p>
          <w:p w14:paraId="6E43DAC8">
            <w:pPr>
              <w:rPr>
                <w:rFonts w:ascii="Arial" w:hAnsi="Arial" w:cs="Arial"/>
                <w:sz w:val="22"/>
                <w:szCs w:val="22"/>
              </w:rPr>
            </w:pPr>
          </w:p>
          <w:p w14:paraId="3C2D27B6">
            <w:pPr>
              <w:autoSpaceDE w:val="0"/>
              <w:autoSpaceDN w:val="0"/>
              <w:adjustRightInd w:val="0"/>
              <w:rPr>
                <w:rFonts w:ascii="Arial" w:hAnsi="Arial" w:cs="Arial"/>
                <w:i/>
              </w:rPr>
            </w:pPr>
            <w:r>
              <w:rPr>
                <w:rFonts w:ascii="Arial" w:hAnsi="Arial" w:cs="Arial"/>
                <w:i/>
                <w:color w:val="808080"/>
                <w:sz w:val="18"/>
                <w:szCs w:val="18"/>
              </w:rPr>
              <w:t>(this box should expand as you type)</w:t>
            </w:r>
          </w:p>
        </w:tc>
      </w:tr>
      <w:tr w14:paraId="62080FF9">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left w:val="single" w:color="auto" w:sz="4" w:space="0"/>
              <w:bottom w:val="single" w:color="auto" w:sz="4" w:space="0"/>
              <w:right w:val="single" w:color="auto" w:sz="4" w:space="0"/>
            </w:tcBorders>
            <w:shd w:val="clear" w:color="auto" w:fill="F1F1F1" w:themeFill="background1" w:themeFillShade="F2"/>
            <w:vAlign w:val="center"/>
          </w:tcPr>
          <w:p w14:paraId="64B01296">
            <w:pPr>
              <w:pStyle w:val="16"/>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1F1F1" w:themeFill="background1" w:themeFillShade="F2"/>
            <w:vAlign w:val="center"/>
          </w:tcPr>
          <w:p w14:paraId="1C892013">
            <w:pPr>
              <w:pStyle w:val="16"/>
              <w:autoSpaceDE w:val="0"/>
              <w:autoSpaceDN w:val="0"/>
              <w:adjustRightInd w:val="0"/>
              <w:spacing w:before="0" w:beforeAutospacing="0" w:after="0" w:afterAutospacing="0"/>
              <w:rPr>
                <w:rFonts w:ascii="Arial" w:hAnsi="Arial" w:cs="Arial" w:eastAsiaTheme="minorHAnsi"/>
              </w:rPr>
            </w:pPr>
            <w:r>
              <w:rPr>
                <w:rFonts w:ascii="Arial" w:hAnsi="Arial" w:cs="Arial"/>
                <w:sz w:val="22"/>
                <w:szCs w:val="22"/>
              </w:rPr>
              <w:t>Does it involve special category data (as defined by the GDPR)?</w:t>
            </w:r>
          </w:p>
        </w:tc>
        <w:tc>
          <w:tcPr>
            <w:tcW w:w="99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53A03345">
            <w:pPr>
              <w:pStyle w:val="16"/>
              <w:autoSpaceDE w:val="0"/>
              <w:autoSpaceDN w:val="0"/>
              <w:adjustRightInd w:val="0"/>
              <w:jc w:val="center"/>
              <w:rPr>
                <w:rFonts w:ascii="Arial" w:hAnsi="Arial" w:eastAsia="MS Gothic" w:cs="Arial"/>
                <w:b/>
                <w:bCs/>
                <w:sz w:val="22"/>
                <w:szCs w:val="22"/>
                <w:lang w:val="en-US"/>
              </w:rPr>
            </w:pPr>
            <w:r>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43DBCB03">
            <w:pPr>
              <w:pStyle w:val="16"/>
              <w:autoSpaceDE w:val="0"/>
              <w:autoSpaceDN w:val="0"/>
              <w:adjustRightInd w:val="0"/>
              <w:jc w:val="center"/>
              <w:rPr>
                <w:rFonts w:ascii="Arial" w:hAnsi="Arial" w:eastAsia="MS Gothic" w:cs="Arial"/>
                <w:b/>
                <w:bCs/>
                <w:sz w:val="22"/>
                <w:szCs w:val="22"/>
                <w:lang w:val="en-US"/>
              </w:rPr>
            </w:pPr>
            <w:r>
              <w:rPr>
                <w:rFonts w:ascii="Arial" w:hAnsi="Arial" w:cs="Arial"/>
                <w:b/>
                <w:bCs/>
                <w:sz w:val="22"/>
                <w:szCs w:val="22"/>
              </w:rPr>
              <w:t>NO</w:t>
            </w:r>
          </w:p>
        </w:tc>
      </w:tr>
      <w:tr w14:paraId="37595C3E">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5BCEB4CA">
            <w:pPr>
              <w:pStyle w:val="16"/>
              <w:spacing w:before="0" w:beforeAutospacing="0" w:after="0" w:afterAutospacing="0"/>
              <w:jc w:val="center"/>
              <w:rPr>
                <w:rStyle w:val="18"/>
                <w:rFonts w:ascii="Arial" w:hAnsi="Arial" w:cs="Arial"/>
                <w:b w:val="0"/>
                <w:iCs/>
                <w:color w:val="000000"/>
                <w:sz w:val="20"/>
                <w:szCs w:val="23"/>
              </w:rPr>
            </w:pPr>
            <w:r>
              <w:rPr>
                <w:rStyle w:val="18"/>
                <w:rFonts w:ascii="Arial" w:hAnsi="Arial" w:cs="Arial"/>
                <w:b w:val="0"/>
                <w:iCs/>
                <w:color w:val="000000"/>
                <w:sz w:val="20"/>
                <w:szCs w:val="23"/>
              </w:rPr>
              <w:t>3</w:t>
            </w:r>
          </w:p>
        </w:tc>
        <w:tc>
          <w:tcPr>
            <w:tcW w:w="7905"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6A59B426">
            <w:pPr>
              <w:pStyle w:val="16"/>
              <w:spacing w:before="0" w:beforeAutospacing="0" w:after="0" w:afterAutospacing="0"/>
              <w:rPr>
                <w:rFonts w:ascii="Arial" w:hAnsi="Arial" w:cs="Arial"/>
              </w:rPr>
            </w:pPr>
            <w:r>
              <w:rPr>
                <w:rStyle w:val="18"/>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pPr>
              <w:pStyle w:val="16"/>
              <w:spacing w:before="0" w:beforeAutospacing="0" w:after="0" w:afterAutospacing="0"/>
              <w:rPr>
                <w:rFonts w:ascii="Arial" w:hAnsi="Arial" w:cs="Arial"/>
              </w:rPr>
            </w:pPr>
            <w:r>
              <w:rPr>
                <w:rFonts w:ascii="Arial" w:hAnsi="Arial" w:cs="Arial"/>
                <w:i/>
                <w:iCs/>
                <w:color w:val="000000"/>
                <w:sz w:val="20"/>
                <w:szCs w:val="23"/>
              </w:rPr>
              <w:t>(a) racial or ethnic origin,</w:t>
            </w:r>
          </w:p>
          <w:p w14:paraId="38EA5233">
            <w:pPr>
              <w:pStyle w:val="16"/>
              <w:spacing w:before="0" w:beforeAutospacing="0" w:after="0" w:afterAutospacing="0"/>
              <w:rPr>
                <w:rFonts w:ascii="Arial" w:hAnsi="Arial" w:cs="Arial"/>
              </w:rPr>
            </w:pPr>
            <w:r>
              <w:rPr>
                <w:rFonts w:ascii="Arial" w:hAnsi="Arial" w:cs="Arial"/>
                <w:i/>
                <w:iCs/>
                <w:color w:val="000000"/>
                <w:sz w:val="20"/>
                <w:szCs w:val="23"/>
              </w:rPr>
              <w:t>(b) political opinions,</w:t>
            </w:r>
          </w:p>
          <w:p w14:paraId="10603BEE">
            <w:pPr>
              <w:pStyle w:val="16"/>
              <w:spacing w:before="0" w:beforeAutospacing="0" w:after="0" w:afterAutospacing="0"/>
              <w:rPr>
                <w:rFonts w:ascii="Arial" w:hAnsi="Arial" w:cs="Arial"/>
              </w:rPr>
            </w:pPr>
            <w:r>
              <w:rPr>
                <w:rFonts w:ascii="Arial" w:hAnsi="Arial" w:cs="Arial"/>
                <w:i/>
                <w:iCs/>
                <w:color w:val="000000"/>
                <w:sz w:val="20"/>
                <w:szCs w:val="23"/>
              </w:rPr>
              <w:t>(c ) religious beliefs or other beliefs of a similar nature,</w:t>
            </w:r>
          </w:p>
          <w:p w14:paraId="56E7E54A">
            <w:pPr>
              <w:pStyle w:val="16"/>
              <w:spacing w:before="0" w:beforeAutospacing="0" w:after="0" w:afterAutospacing="0"/>
              <w:rPr>
                <w:rFonts w:ascii="Arial" w:hAnsi="Arial" w:cs="Arial"/>
              </w:rPr>
            </w:pPr>
            <w:r>
              <w:rPr>
                <w:rFonts w:ascii="Arial" w:hAnsi="Arial" w:cs="Arial"/>
                <w:i/>
                <w:iCs/>
                <w:color w:val="000000"/>
                <w:sz w:val="20"/>
                <w:szCs w:val="23"/>
              </w:rPr>
              <w:t>(d) membership of a trade union (within the meaning of the Trade Union and Labour Relations (Consolidation) Act 1992),</w:t>
            </w:r>
          </w:p>
          <w:p w14:paraId="19541AD5">
            <w:pPr>
              <w:pStyle w:val="16"/>
              <w:spacing w:before="0" w:beforeAutospacing="0" w:after="0" w:afterAutospacing="0"/>
              <w:rPr>
                <w:rFonts w:ascii="Arial" w:hAnsi="Arial" w:cs="Arial"/>
              </w:rPr>
            </w:pPr>
            <w:r>
              <w:rPr>
                <w:rFonts w:ascii="Arial" w:hAnsi="Arial" w:cs="Arial"/>
                <w:i/>
                <w:iCs/>
                <w:color w:val="000000"/>
                <w:sz w:val="20"/>
                <w:szCs w:val="23"/>
              </w:rPr>
              <w:t>(e) physical or mental health or condition,</w:t>
            </w:r>
          </w:p>
          <w:p w14:paraId="4A9613C7">
            <w:pPr>
              <w:pStyle w:val="16"/>
              <w:spacing w:before="0" w:beforeAutospacing="0" w:after="0" w:afterAutospacing="0"/>
              <w:rPr>
                <w:rFonts w:ascii="Arial" w:hAnsi="Arial" w:cs="Arial"/>
              </w:rPr>
            </w:pPr>
            <w:r>
              <w:rPr>
                <w:rFonts w:ascii="Arial" w:hAnsi="Arial" w:cs="Arial"/>
                <w:i/>
                <w:iCs/>
                <w:color w:val="000000"/>
                <w:sz w:val="20"/>
                <w:szCs w:val="23"/>
              </w:rPr>
              <w:t>(f) sexual life,</w:t>
            </w:r>
          </w:p>
          <w:p w14:paraId="7A818E2F">
            <w:pPr>
              <w:pStyle w:val="16"/>
              <w:spacing w:before="0" w:beforeAutospacing="0" w:after="0" w:afterAutospacing="0"/>
              <w:rPr>
                <w:rFonts w:ascii="Arial" w:hAnsi="Arial" w:cs="Arial"/>
              </w:rPr>
            </w:pPr>
            <w:r>
              <w:rPr>
                <w:rFonts w:ascii="Arial" w:hAnsi="Arial" w:cs="Arial"/>
                <w:i/>
                <w:iCs/>
                <w:color w:val="000000"/>
                <w:sz w:val="20"/>
                <w:szCs w:val="23"/>
              </w:rPr>
              <w:t>(g) genetics,</w:t>
            </w:r>
          </w:p>
          <w:p w14:paraId="5738998F">
            <w:pPr>
              <w:pStyle w:val="16"/>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7900FDE1">
            <w:pPr>
              <w:pStyle w:val="16"/>
              <w:autoSpaceDE w:val="0"/>
              <w:autoSpaceDN w:val="0"/>
              <w:adjustRightInd w:val="0"/>
              <w:jc w:val="center"/>
              <w:rPr>
                <w:rFonts w:ascii="Arial" w:hAnsi="Arial" w:cs="Arial"/>
              </w:rPr>
            </w:pPr>
            <w:r>
              <w:rPr>
                <w:rFonts w:ascii="Segoe UI Symbol" w:hAnsi="Segoe UI Symbol" w:eastAsia="MS Gothic" w:cs="Segoe UI Symbol"/>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681CE3BB">
            <w:pPr>
              <w:pStyle w:val="16"/>
              <w:autoSpaceDE w:val="0"/>
              <w:autoSpaceDN w:val="0"/>
              <w:adjustRightInd w:val="0"/>
              <w:jc w:val="center"/>
              <w:rPr>
                <w:rFonts w:ascii="Arial" w:hAnsi="Arial" w:cs="Arial"/>
              </w:rPr>
            </w:pPr>
            <w:r>
              <w:rPr>
                <w:rFonts w:ascii="Segoe UI Symbol" w:hAnsi="Segoe UI Symbol" w:eastAsia="MS Gothic" w:cs="Segoe UI Symbol"/>
                <w:sz w:val="22"/>
                <w:szCs w:val="22"/>
                <w:highlight w:val="black"/>
                <w:lang w:val="en-US"/>
              </w:rPr>
              <w:t>☐</w:t>
            </w:r>
          </w:p>
        </w:tc>
      </w:tr>
      <w:tr w14:paraId="4DD80E5A">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2E2864C4">
            <w:pPr>
              <w:pStyle w:val="16"/>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7A349228">
            <w:pPr>
              <w:pStyle w:val="16"/>
              <w:autoSpaceDE w:val="0"/>
              <w:autoSpaceDN w:val="0"/>
              <w:adjustRightInd w:val="0"/>
              <w:rPr>
                <w:rFonts w:ascii="Arial" w:hAnsi="Arial" w:cs="Arial"/>
              </w:rPr>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14:paraId="6055177F">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vAlign w:val="center"/>
          </w:tcPr>
          <w:p w14:paraId="2476A28D">
            <w:pPr>
              <w:jc w:val="center"/>
              <w:rPr>
                <w:rFonts w:ascii="Arial" w:hAnsi="Arial" w:cs="Arial"/>
                <w:sz w:val="22"/>
                <w:szCs w:val="22"/>
              </w:rPr>
            </w:pPr>
            <w:r>
              <w:rPr>
                <w:rFonts w:ascii="Arial" w:hAnsi="Arial" w:cs="Arial"/>
                <w:sz w:val="22"/>
                <w:szCs w:val="22"/>
              </w:rPr>
              <w:t>4</w:t>
            </w:r>
          </w:p>
        </w:tc>
        <w:tc>
          <w:tcPr>
            <w:tcW w:w="9923" w:type="dxa"/>
            <w:gridSpan w:val="3"/>
            <w:tcBorders>
              <w:top w:val="single" w:color="auto" w:sz="4" w:space="0"/>
              <w:left w:val="single" w:color="auto" w:sz="4" w:space="0"/>
              <w:bottom w:val="single" w:color="auto" w:sz="4" w:space="0"/>
              <w:right w:val="single" w:color="auto" w:sz="4" w:space="0"/>
            </w:tcBorders>
            <w:vAlign w:val="center"/>
          </w:tcPr>
          <w:p w14:paraId="74AB7C6B">
            <w:pPr>
              <w:rPr>
                <w:rFonts w:ascii="Arial" w:hAnsi="Arial" w:cs="Arial"/>
                <w:sz w:val="22"/>
                <w:szCs w:val="22"/>
              </w:rPr>
            </w:pPr>
          </w:p>
          <w:p w14:paraId="71D0FA06">
            <w:pPr>
              <w:rPr>
                <w:rFonts w:ascii="Arial" w:hAnsi="Arial" w:cs="Arial"/>
                <w:sz w:val="22"/>
                <w:szCs w:val="22"/>
              </w:rPr>
            </w:pPr>
          </w:p>
          <w:p w14:paraId="79149A68">
            <w:pPr>
              <w:rPr>
                <w:rFonts w:ascii="Arial" w:hAnsi="Arial" w:cs="Arial"/>
                <w:sz w:val="22"/>
                <w:szCs w:val="22"/>
              </w:rPr>
            </w:pPr>
          </w:p>
          <w:p w14:paraId="26748D15">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14:paraId="09E8A924">
      <w:pPr>
        <w:rPr>
          <w:rFonts w:ascii="Arial" w:hAnsi="Arial" w:cs="Arial"/>
        </w:rPr>
      </w:pPr>
    </w:p>
    <w:tbl>
      <w:tblPr>
        <w:tblStyle w:val="19"/>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905"/>
        <w:gridCol w:w="992"/>
        <w:gridCol w:w="1026"/>
      </w:tblGrid>
      <w:tr w14:paraId="362D864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1489C188">
            <w:pPr>
              <w:autoSpaceDE w:val="0"/>
              <w:autoSpaceDN w:val="0"/>
              <w:adjustRightInd w:val="0"/>
              <w:jc w:val="center"/>
              <w:rPr>
                <w:rFonts w:ascii="Arial" w:hAnsi="Arial" w:cs="Arial"/>
                <w:sz w:val="22"/>
                <w:szCs w:val="22"/>
              </w:rPr>
            </w:pPr>
          </w:p>
        </w:tc>
        <w:tc>
          <w:tcPr>
            <w:tcW w:w="7905" w:type="dxa"/>
            <w:shd w:val="clear" w:color="auto" w:fill="F1F1F1" w:themeFill="background1" w:themeFillShade="F2"/>
          </w:tcPr>
          <w:p w14:paraId="3B735E2B">
            <w:pPr>
              <w:autoSpaceDE w:val="0"/>
              <w:autoSpaceDN w:val="0"/>
              <w:adjustRightInd w:val="0"/>
              <w:rPr>
                <w:rFonts w:ascii="Arial" w:hAnsi="Arial" w:cs="Arial"/>
                <w:b/>
                <w:bCs/>
                <w:sz w:val="22"/>
                <w:szCs w:val="22"/>
              </w:rPr>
            </w:pPr>
            <w:r>
              <w:rPr>
                <w:rFonts w:ascii="Arial" w:hAnsi="Arial" w:cs="Arial"/>
                <w:b/>
              </w:rPr>
              <w:br w:type="page"/>
            </w:r>
            <w:r>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1F1F1" w:themeFill="background1" w:themeFillShade="F2"/>
          </w:tcPr>
          <w:p w14:paraId="53F07B33">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1F1F1" w:themeFill="background1" w:themeFillShade="F2"/>
          </w:tcPr>
          <w:p w14:paraId="4BB33CBA">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14:paraId="355590D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7E862FEC">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1F1F1" w:themeFill="background1" w:themeFillShade="F2"/>
            <w:vAlign w:val="center"/>
          </w:tcPr>
          <w:p w14:paraId="0B865D45">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shd w:val="clear" w:color="auto" w:fill="BEBEBE"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rPr>
                <w:rFonts w:ascii="Arial" w:hAnsi="Arial" w:cs="Arial"/>
                <w:sz w:val="22"/>
                <w:szCs w:val="22"/>
              </w:rPr>
            </w:sdtEndPr>
            <w:sdtContent>
              <w:p w14:paraId="3CB4C801">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rPr>
                <w:rFonts w:ascii="Arial" w:hAnsi="Arial" w:cs="Arial"/>
                <w:sz w:val="22"/>
                <w:szCs w:val="22"/>
              </w:rPr>
            </w:sdtEndPr>
            <w:sdtContent>
              <w:p w14:paraId="7E69A115">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2964593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1A7E0CB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1F1F1" w:themeFill="background1" w:themeFillShade="F2"/>
            <w:vAlign w:val="center"/>
          </w:tcPr>
          <w:p w14:paraId="2EA2B62A">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shd w:val="clear" w:color="auto" w:fill="BEBEBE"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rPr>
                <w:rFonts w:ascii="Arial" w:hAnsi="Arial" w:cs="Arial"/>
                <w:sz w:val="22"/>
                <w:szCs w:val="22"/>
              </w:rPr>
            </w:sdtEndPr>
            <w:sdtContent>
              <w:p w14:paraId="3333413A">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rPr>
                <w:rFonts w:ascii="Arial" w:hAnsi="Arial" w:cs="Arial"/>
                <w:sz w:val="22"/>
                <w:szCs w:val="22"/>
              </w:rPr>
            </w:sdtEndPr>
            <w:sdtContent>
              <w:p w14:paraId="505A0AFD">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154F21D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480DA914">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1F1F1" w:themeFill="background1" w:themeFillShade="F2"/>
            <w:vAlign w:val="center"/>
          </w:tcPr>
          <w:p w14:paraId="09C03E06">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shd w:val="clear" w:color="auto" w:fill="BEBEBE"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rPr>
                <w:rFonts w:ascii="Arial" w:hAnsi="Arial" w:cs="Arial"/>
                <w:sz w:val="22"/>
                <w:szCs w:val="22"/>
              </w:rPr>
            </w:sdtEndPr>
            <w:sdtContent>
              <w:p w14:paraId="2F181CE2">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rPr>
                <w:rFonts w:ascii="Arial" w:hAnsi="Arial" w:cs="Arial"/>
                <w:sz w:val="22"/>
                <w:szCs w:val="22"/>
              </w:rPr>
            </w:sdtEndPr>
            <w:sdtContent>
              <w:p w14:paraId="4B18E67D">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672ED9E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032F9DFC">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1F1F1" w:themeFill="background1" w:themeFillShade="F2"/>
            <w:vAlign w:val="center"/>
          </w:tcPr>
          <w:p w14:paraId="17D18262">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92" w:type="dxa"/>
            <w:shd w:val="clear" w:color="auto" w:fill="BEBEBE"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EndPr>
              <w:rPr>
                <w:rFonts w:ascii="Arial" w:hAnsi="Arial" w:cs="Arial"/>
                <w:sz w:val="22"/>
                <w:szCs w:val="22"/>
              </w:rPr>
            </w:sdtEndPr>
            <w:sdtContent>
              <w:p w14:paraId="5B839E33">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1026" w:type="dxa"/>
            <w:shd w:val="clear" w:color="auto" w:fill="BEBEBE"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rPr>
                <w:rFonts w:ascii="Arial" w:hAnsi="Arial" w:cs="Arial"/>
                <w:sz w:val="22"/>
                <w:szCs w:val="22"/>
              </w:rPr>
            </w:sdtEndPr>
            <w:sdtContent>
              <w:p w14:paraId="6358F7FF">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4CE8E18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14A0C467">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1F1F1" w:themeFill="background1" w:themeFillShade="F2"/>
            <w:vAlign w:val="center"/>
          </w:tcPr>
          <w:p w14:paraId="0B6BA009">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EBEBE"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EndPr>
              <w:rPr>
                <w:rFonts w:ascii="Arial" w:hAnsi="Arial" w:cs="Arial"/>
                <w:sz w:val="22"/>
                <w:szCs w:val="22"/>
              </w:rPr>
            </w:sdtEndPr>
            <w:sdtContent>
              <w:p w14:paraId="3AE73690">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1026" w:type="dxa"/>
            <w:shd w:val="clear" w:color="auto" w:fill="BEBEBE"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rPr>
                <w:rFonts w:ascii="Arial" w:hAnsi="Arial" w:cs="Arial"/>
                <w:sz w:val="22"/>
                <w:szCs w:val="22"/>
              </w:rPr>
            </w:sdtEndPr>
            <w:sdtContent>
              <w:p w14:paraId="5324FC1E">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2F9AEB3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2223C119">
            <w:pPr>
              <w:autoSpaceDE w:val="0"/>
              <w:autoSpaceDN w:val="0"/>
              <w:adjustRightInd w:val="0"/>
              <w:jc w:val="center"/>
              <w:rPr>
                <w:rFonts w:ascii="Arial" w:hAnsi="Arial" w:cs="Arial"/>
                <w:sz w:val="22"/>
                <w:szCs w:val="22"/>
              </w:rPr>
            </w:pPr>
            <w:r>
              <w:rPr>
                <w:rFonts w:ascii="Arial" w:hAnsi="Arial" w:cs="Arial"/>
                <w:sz w:val="22"/>
                <w:szCs w:val="22"/>
              </w:rPr>
              <w:t>10</w:t>
            </w:r>
          </w:p>
        </w:tc>
        <w:tc>
          <w:tcPr>
            <w:tcW w:w="7905" w:type="dxa"/>
            <w:shd w:val="clear" w:color="auto" w:fill="F1F1F1" w:themeFill="background1" w:themeFillShade="F2"/>
            <w:vAlign w:val="center"/>
          </w:tcPr>
          <w:p w14:paraId="1D205DE5">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shd w:val="clear" w:color="auto" w:fill="BEBEBE"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EndPr>
              <w:rPr>
                <w:rFonts w:ascii="Arial" w:hAnsi="Arial" w:cs="Arial"/>
                <w:sz w:val="22"/>
                <w:szCs w:val="22"/>
              </w:rPr>
            </w:sdtEndPr>
            <w:sdtContent>
              <w:p w14:paraId="7DBEE4F7">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1026" w:type="dxa"/>
            <w:shd w:val="clear" w:color="auto" w:fill="BEBEBE"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EndPr>
              <w:rPr>
                <w:rFonts w:ascii="Arial" w:hAnsi="Arial" w:cs="Arial"/>
                <w:sz w:val="22"/>
                <w:szCs w:val="22"/>
              </w:rPr>
            </w:sdtEndPr>
            <w:sdtContent>
              <w:p w14:paraId="1F62E293">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3D00276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20A6E6BE">
            <w:pPr>
              <w:autoSpaceDE w:val="0"/>
              <w:autoSpaceDN w:val="0"/>
              <w:adjustRightInd w:val="0"/>
              <w:jc w:val="center"/>
              <w:rPr>
                <w:rFonts w:ascii="Arial" w:hAnsi="Arial" w:cs="Arial"/>
                <w:sz w:val="22"/>
                <w:szCs w:val="22"/>
              </w:rPr>
            </w:pPr>
            <w:r>
              <w:rPr>
                <w:rFonts w:ascii="Arial" w:hAnsi="Arial" w:cs="Arial"/>
                <w:sz w:val="22"/>
                <w:szCs w:val="22"/>
              </w:rPr>
              <w:t>11</w:t>
            </w:r>
          </w:p>
        </w:tc>
        <w:tc>
          <w:tcPr>
            <w:tcW w:w="7905" w:type="dxa"/>
            <w:shd w:val="clear" w:color="auto" w:fill="F1F1F1" w:themeFill="background1" w:themeFillShade="F2"/>
          </w:tcPr>
          <w:p w14:paraId="653E26DE">
            <w:pPr>
              <w:autoSpaceDE w:val="0"/>
              <w:autoSpaceDN w:val="0"/>
              <w:adjustRightInd w:val="0"/>
              <w:rPr>
                <w:rFonts w:ascii="Arial" w:hAnsi="Arial" w:cs="Arial"/>
                <w:sz w:val="22"/>
                <w:szCs w:val="22"/>
              </w:rPr>
            </w:pPr>
            <w:r>
              <w:rPr>
                <w:rFonts w:ascii="Arial" w:hAnsi="Arial" w:cs="Arial"/>
                <w:sz w:val="22"/>
                <w:szCs w:val="22"/>
              </w:rPr>
              <w:t>Other – specify:</w:t>
            </w:r>
          </w:p>
          <w:p w14:paraId="1C6611F4">
            <w:pPr>
              <w:autoSpaceDE w:val="0"/>
              <w:autoSpaceDN w:val="0"/>
              <w:adjustRightInd w:val="0"/>
              <w:rPr>
                <w:rFonts w:ascii="Arial" w:hAnsi="Arial" w:cs="Arial"/>
                <w:sz w:val="22"/>
                <w:szCs w:val="22"/>
              </w:rPr>
            </w:pPr>
          </w:p>
        </w:tc>
        <w:tc>
          <w:tcPr>
            <w:tcW w:w="992" w:type="dxa"/>
            <w:shd w:val="clear" w:color="auto" w:fill="BEBEBE" w:themeFill="background1" w:themeFillShade="BF"/>
            <w:vAlign w:val="center"/>
          </w:tcPr>
          <w:sdt>
            <w:sdtPr>
              <w:rPr>
                <w:rFonts w:ascii="Arial" w:hAnsi="Arial" w:cs="Arial"/>
                <w:sz w:val="22"/>
                <w:szCs w:val="22"/>
              </w:rPr>
              <w:id w:val="-1556230815"/>
              <w14:checkbox>
                <w14:checked w14:val="1"/>
                <w14:checkedState w14:val="2612" w14:font="MS Gothic"/>
                <w14:uncheckedState w14:val="2610" w14:font="MS Gothic"/>
              </w14:checkbox>
            </w:sdtPr>
            <w:sdtEndPr>
              <w:rPr>
                <w:rFonts w:ascii="Arial" w:hAnsi="Arial" w:cs="Arial"/>
                <w:sz w:val="22"/>
                <w:szCs w:val="22"/>
              </w:rPr>
            </w:sdtEndPr>
            <w:sdtContent>
              <w:p w14:paraId="12CB886C">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1026" w:type="dxa"/>
            <w:shd w:val="clear" w:color="auto" w:fill="BEBEBE"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EndPr>
              <w:rPr>
                <w:rFonts w:ascii="Arial" w:hAnsi="Arial" w:cs="Arial"/>
                <w:sz w:val="22"/>
                <w:szCs w:val="22"/>
              </w:rPr>
            </w:sdtEndPr>
            <w:sdtContent>
              <w:p w14:paraId="253D555A">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63145DF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5E01B93E">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1F1F1" w:themeFill="background1" w:themeFillShade="F2"/>
          </w:tcPr>
          <w:p w14:paraId="49F5503F">
            <w:pPr>
              <w:autoSpaceDE w:val="0"/>
              <w:autoSpaceDN w:val="0"/>
              <w:adjustRightInd w:val="0"/>
              <w:rPr>
                <w:rFonts w:ascii="Arial" w:hAnsi="Arial" w:cs="Arial"/>
                <w:b/>
                <w:bCs/>
                <w:sz w:val="22"/>
                <w:szCs w:val="22"/>
              </w:rPr>
            </w:pPr>
            <w:r>
              <w:rPr>
                <w:rFonts w:ascii="Arial" w:hAnsi="Arial" w:cs="Arial"/>
                <w:bCs/>
                <w:sz w:val="22"/>
                <w:szCs w:val="22"/>
              </w:rPr>
              <w:t xml:space="preserve">For all stored data, explain the measures in place to ensure the security of the data collected, data confidentiality, including details of backup procedures, </w:t>
            </w:r>
            <w:r>
              <w:rPr>
                <w:rFonts w:ascii="Arial" w:hAnsi="Arial" w:cs="Arial"/>
                <w:bCs/>
                <w:sz w:val="22"/>
                <w:szCs w:val="22"/>
                <w:shd w:val="clear" w:color="auto" w:fill="F1F1F1" w:themeFill="background1" w:themeFillShade="F2"/>
              </w:rPr>
              <w:t>password</w:t>
            </w:r>
            <w:r>
              <w:rPr>
                <w:rFonts w:ascii="Arial" w:hAnsi="Arial" w:cs="Arial"/>
                <w:bCs/>
                <w:sz w:val="22"/>
                <w:szCs w:val="22"/>
              </w:rPr>
              <w:t xml:space="preserve"> protection, encryption, anonymisation and pseudonymisation</w:t>
            </w:r>
            <w:r>
              <w:rPr>
                <w:rFonts w:ascii="Arial" w:hAnsi="Arial" w:cs="Arial"/>
                <w:sz w:val="22"/>
                <w:szCs w:val="22"/>
              </w:rPr>
              <w:t>:</w:t>
            </w:r>
          </w:p>
        </w:tc>
      </w:tr>
      <w:tr w14:paraId="75B7636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14:paraId="35AAD360">
            <w:pPr>
              <w:jc w:val="center"/>
              <w:rPr>
                <w:rFonts w:ascii="Arial" w:hAnsi="Arial" w:cs="Arial"/>
                <w:sz w:val="22"/>
                <w:szCs w:val="22"/>
              </w:rPr>
            </w:pPr>
          </w:p>
        </w:tc>
        <w:tc>
          <w:tcPr>
            <w:tcW w:w="9923" w:type="dxa"/>
            <w:gridSpan w:val="3"/>
          </w:tcPr>
          <w:p w14:paraId="1F64FDAF">
            <w:pPr>
              <w:rPr>
                <w:rFonts w:hint="default" w:ascii="Arial" w:hAnsi="Arial" w:cs="Arial"/>
                <w:sz w:val="22"/>
                <w:szCs w:val="22"/>
                <w:lang w:val="en-IN"/>
              </w:rPr>
            </w:pPr>
            <w:r>
              <w:rPr>
                <w:rFonts w:hint="default" w:ascii="Arial" w:hAnsi="Arial" w:cs="Arial"/>
                <w:sz w:val="22"/>
                <w:szCs w:val="22"/>
                <w:lang w:val="en-IN"/>
              </w:rPr>
              <w:t>The data will be stored in university cloud and will be password protected and encrypted.</w:t>
            </w:r>
          </w:p>
          <w:p w14:paraId="0064E437">
            <w:pPr>
              <w:rPr>
                <w:rFonts w:ascii="Arial" w:hAnsi="Arial" w:cs="Arial"/>
                <w:sz w:val="22"/>
                <w:szCs w:val="22"/>
              </w:rPr>
            </w:pPr>
          </w:p>
          <w:p w14:paraId="3993C9F4">
            <w:pPr>
              <w:autoSpaceDE w:val="0"/>
              <w:autoSpaceDN w:val="0"/>
              <w:adjustRightInd w:val="0"/>
              <w:rPr>
                <w:rFonts w:ascii="Arial" w:hAnsi="Arial" w:cs="Arial"/>
                <w:b/>
                <w:bCs/>
                <w:sz w:val="22"/>
                <w:szCs w:val="22"/>
              </w:rPr>
            </w:pPr>
            <w:r>
              <w:rPr>
                <w:rFonts w:ascii="Arial" w:hAnsi="Arial" w:cs="Arial"/>
                <w:i/>
                <w:color w:val="808080"/>
                <w:sz w:val="18"/>
                <w:szCs w:val="18"/>
              </w:rPr>
              <w:t>(this box should expand as you type)</w:t>
            </w:r>
          </w:p>
        </w:tc>
      </w:tr>
    </w:tbl>
    <w:p w14:paraId="0D05EC9E">
      <w:pPr>
        <w:rPr>
          <w:rFonts w:ascii="Arial" w:hAnsi="Arial" w:cs="Arial"/>
        </w:rPr>
      </w:pPr>
    </w:p>
    <w:tbl>
      <w:tblPr>
        <w:tblStyle w:val="19"/>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905"/>
        <w:gridCol w:w="992"/>
        <w:gridCol w:w="1026"/>
      </w:tblGrid>
      <w:tr w14:paraId="6BCD324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14:paraId="5A62D158">
            <w:pPr>
              <w:autoSpaceDE w:val="0"/>
              <w:autoSpaceDN w:val="0"/>
              <w:adjustRightInd w:val="0"/>
              <w:rPr>
                <w:rFonts w:ascii="Arial" w:hAnsi="Arial" w:cs="Arial"/>
                <w:sz w:val="22"/>
                <w:szCs w:val="22"/>
              </w:rPr>
            </w:pPr>
          </w:p>
        </w:tc>
        <w:tc>
          <w:tcPr>
            <w:tcW w:w="9923" w:type="dxa"/>
            <w:gridSpan w:val="3"/>
            <w:shd w:val="clear" w:color="auto" w:fill="F1F1F1" w:themeFill="background1" w:themeFillShade="F2"/>
            <w:vAlign w:val="center"/>
          </w:tcPr>
          <w:p w14:paraId="176DD691">
            <w:pPr>
              <w:autoSpaceDE w:val="0"/>
              <w:autoSpaceDN w:val="0"/>
              <w:adjustRightInd w:val="0"/>
              <w:rPr>
                <w:rFonts w:ascii="Arial" w:hAnsi="Arial" w:cs="Arial"/>
                <w:b/>
                <w:bCs/>
                <w:sz w:val="22"/>
                <w:szCs w:val="22"/>
              </w:rPr>
            </w:pPr>
            <w:r>
              <w:rPr>
                <w:rFonts w:ascii="Arial" w:hAnsi="Arial" w:cs="Arial"/>
                <w:b/>
                <w:bCs/>
                <w:sz w:val="22"/>
                <w:szCs w:val="22"/>
              </w:rPr>
              <w:t>Data Protection</w:t>
            </w:r>
          </w:p>
        </w:tc>
      </w:tr>
      <w:tr w14:paraId="0F7E07F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1930543F">
            <w:pPr>
              <w:autoSpaceDE w:val="0"/>
              <w:autoSpaceDN w:val="0"/>
              <w:adjustRightInd w:val="0"/>
              <w:jc w:val="center"/>
              <w:rPr>
                <w:rFonts w:ascii="Arial" w:hAnsi="Arial" w:cs="Arial"/>
                <w:sz w:val="22"/>
                <w:szCs w:val="22"/>
              </w:rPr>
            </w:pPr>
          </w:p>
        </w:tc>
        <w:tc>
          <w:tcPr>
            <w:tcW w:w="7905" w:type="dxa"/>
            <w:shd w:val="clear" w:color="auto" w:fill="F1F1F1" w:themeFill="background1" w:themeFillShade="F2"/>
            <w:vAlign w:val="center"/>
          </w:tcPr>
          <w:p w14:paraId="3A0F5B3C">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1F1F1" w:themeFill="background1" w:themeFillShade="F2"/>
            <w:vAlign w:val="center"/>
          </w:tcPr>
          <w:p w14:paraId="7A2BED87">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1F1F1" w:themeFill="background1" w:themeFillShade="F2"/>
            <w:vAlign w:val="center"/>
          </w:tcPr>
          <w:p w14:paraId="024440FE">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14:paraId="0357B78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2885AF98">
            <w:pPr>
              <w:autoSpaceDE w:val="0"/>
              <w:autoSpaceDN w:val="0"/>
              <w:adjustRightInd w:val="0"/>
              <w:jc w:val="center"/>
              <w:rPr>
                <w:rFonts w:ascii="Arial" w:hAnsi="Arial" w:cs="Arial"/>
                <w:sz w:val="22"/>
                <w:szCs w:val="22"/>
              </w:rPr>
            </w:pPr>
            <w:r>
              <w:rPr>
                <w:rFonts w:ascii="Arial" w:hAnsi="Arial" w:cs="Arial"/>
                <w:sz w:val="22"/>
                <w:szCs w:val="22"/>
              </w:rPr>
              <w:t>13</w:t>
            </w:r>
          </w:p>
        </w:tc>
        <w:tc>
          <w:tcPr>
            <w:tcW w:w="7905" w:type="dxa"/>
            <w:shd w:val="clear" w:color="auto" w:fill="F1F1F1" w:themeFill="background1" w:themeFillShade="F2"/>
            <w:vAlign w:val="center"/>
          </w:tcPr>
          <w:p w14:paraId="7103A72E">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shd w:val="clear" w:color="auto" w:fill="BEBEBE"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EndPr>
              <w:rPr>
                <w:rFonts w:ascii="Arial" w:hAnsi="Arial" w:cs="Arial"/>
                <w:sz w:val="22"/>
                <w:szCs w:val="22"/>
              </w:rPr>
            </w:sdtEndPr>
            <w:sdtContent>
              <w:p w14:paraId="34317F81">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1026" w:type="dxa"/>
            <w:shd w:val="clear" w:color="auto" w:fill="BEBEBE"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EndPr>
              <w:rPr>
                <w:rFonts w:ascii="Arial" w:hAnsi="Arial" w:cs="Arial"/>
                <w:sz w:val="22"/>
                <w:szCs w:val="22"/>
              </w:rPr>
            </w:sdtEndPr>
            <w:sdtContent>
              <w:p w14:paraId="69F55200">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7B69D44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634750EC">
            <w:pPr>
              <w:autoSpaceDE w:val="0"/>
              <w:autoSpaceDN w:val="0"/>
              <w:adjustRightInd w:val="0"/>
              <w:jc w:val="center"/>
              <w:rPr>
                <w:rFonts w:ascii="Arial" w:hAnsi="Arial" w:cs="Arial"/>
                <w:sz w:val="22"/>
                <w:szCs w:val="22"/>
              </w:rPr>
            </w:pPr>
            <w:r>
              <w:rPr>
                <w:rFonts w:ascii="Arial" w:hAnsi="Arial" w:cs="Arial"/>
                <w:sz w:val="22"/>
                <w:szCs w:val="22"/>
              </w:rPr>
              <w:t>14</w:t>
            </w:r>
          </w:p>
        </w:tc>
        <w:tc>
          <w:tcPr>
            <w:tcW w:w="7905" w:type="dxa"/>
            <w:shd w:val="clear" w:color="auto" w:fill="F1F1F1" w:themeFill="background1" w:themeFillShade="F2"/>
            <w:vAlign w:val="center"/>
          </w:tcPr>
          <w:p w14:paraId="57293EC3">
            <w:pPr>
              <w:autoSpaceDE w:val="0"/>
              <w:autoSpaceDN w:val="0"/>
              <w:adjustRightInd w:val="0"/>
              <w:rPr>
                <w:rFonts w:ascii="Arial" w:hAnsi="Arial" w:cs="Arial"/>
                <w:sz w:val="22"/>
                <w:szCs w:val="22"/>
              </w:rPr>
            </w:pPr>
            <w:r>
              <w:rPr>
                <w:rFonts w:ascii="Arial" w:hAnsi="Arial" w:cs="Arial"/>
                <w:sz w:val="22"/>
                <w:szCs w:val="22"/>
              </w:rPr>
              <w:t>Sharing of data with others at the University outside of the immediate research team?</w:t>
            </w:r>
          </w:p>
        </w:tc>
        <w:tc>
          <w:tcPr>
            <w:tcW w:w="992" w:type="dxa"/>
            <w:shd w:val="clear" w:color="auto" w:fill="BEBEBE"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rPr>
                <w:rFonts w:ascii="Arial" w:hAnsi="Arial" w:cs="Arial"/>
                <w:sz w:val="22"/>
                <w:szCs w:val="22"/>
              </w:rPr>
            </w:sdtEndPr>
            <w:sdtContent>
              <w:p w14:paraId="6459B4ED">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rPr>
                <w:rFonts w:ascii="Arial" w:hAnsi="Arial" w:cs="Arial"/>
                <w:sz w:val="22"/>
                <w:szCs w:val="22"/>
              </w:rPr>
            </w:sdtEndPr>
            <w:sdtContent>
              <w:p w14:paraId="607ECC20">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6EDBB55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005CA8A1">
            <w:pPr>
              <w:autoSpaceDE w:val="0"/>
              <w:autoSpaceDN w:val="0"/>
              <w:adjustRightInd w:val="0"/>
              <w:jc w:val="center"/>
              <w:rPr>
                <w:rFonts w:ascii="Arial" w:hAnsi="Arial" w:cs="Arial"/>
                <w:sz w:val="22"/>
                <w:szCs w:val="22"/>
              </w:rPr>
            </w:pPr>
            <w:r>
              <w:rPr>
                <w:rFonts w:ascii="Arial" w:hAnsi="Arial" w:cs="Arial"/>
                <w:sz w:val="22"/>
                <w:szCs w:val="22"/>
              </w:rPr>
              <w:t>15</w:t>
            </w:r>
          </w:p>
        </w:tc>
        <w:tc>
          <w:tcPr>
            <w:tcW w:w="7905" w:type="dxa"/>
            <w:shd w:val="clear" w:color="auto" w:fill="F1F1F1" w:themeFill="background1" w:themeFillShade="F2"/>
            <w:vAlign w:val="center"/>
          </w:tcPr>
          <w:p w14:paraId="26014372">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shd w:val="clear" w:color="auto" w:fill="BEBEBE"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rPr>
                <w:rFonts w:ascii="Arial" w:hAnsi="Arial" w:cs="Arial"/>
                <w:sz w:val="22"/>
                <w:szCs w:val="22"/>
              </w:rPr>
            </w:sdtEndPr>
            <w:sdtContent>
              <w:p w14:paraId="198520F1">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rPr>
                <w:rFonts w:ascii="Arial" w:hAnsi="Arial" w:cs="Arial"/>
                <w:sz w:val="22"/>
                <w:szCs w:val="22"/>
              </w:rPr>
            </w:sdtEndPr>
            <w:sdtContent>
              <w:p w14:paraId="234D7DB1">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2CE29B5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189177F6">
            <w:pPr>
              <w:autoSpaceDE w:val="0"/>
              <w:autoSpaceDN w:val="0"/>
              <w:adjustRightInd w:val="0"/>
              <w:jc w:val="center"/>
              <w:rPr>
                <w:rFonts w:ascii="Arial" w:hAnsi="Arial" w:cs="Arial"/>
                <w:sz w:val="22"/>
                <w:szCs w:val="22"/>
              </w:rPr>
            </w:pPr>
            <w:r>
              <w:rPr>
                <w:rFonts w:ascii="Arial" w:hAnsi="Arial" w:cs="Arial"/>
                <w:sz w:val="22"/>
                <w:szCs w:val="22"/>
              </w:rPr>
              <w:t>16</w:t>
            </w:r>
          </w:p>
        </w:tc>
        <w:tc>
          <w:tcPr>
            <w:tcW w:w="7905" w:type="dxa"/>
            <w:shd w:val="clear" w:color="auto" w:fill="F1F1F1" w:themeFill="background1" w:themeFillShade="F2"/>
            <w:vAlign w:val="center"/>
          </w:tcPr>
          <w:p w14:paraId="7DC95DE3">
            <w:pPr>
              <w:autoSpaceDE w:val="0"/>
              <w:autoSpaceDN w:val="0"/>
              <w:adjustRightInd w:val="0"/>
              <w:rPr>
                <w:rFonts w:ascii="Arial" w:hAnsi="Arial" w:cs="Arial"/>
                <w:sz w:val="22"/>
                <w:szCs w:val="22"/>
              </w:rPr>
            </w:pPr>
            <w:r>
              <w:rPr>
                <w:rFonts w:ascii="Arial" w:hAnsi="Arial" w:cs="Arial"/>
                <w:sz w:val="22"/>
                <w:szCs w:val="22"/>
              </w:rPr>
              <w:t>Export of data outside the UK or importing of data from outside the UK?</w:t>
            </w:r>
          </w:p>
        </w:tc>
        <w:tc>
          <w:tcPr>
            <w:tcW w:w="992" w:type="dxa"/>
            <w:shd w:val="clear" w:color="auto" w:fill="BEBEBE"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rPr>
                <w:rFonts w:ascii="Arial" w:hAnsi="Arial" w:cs="Arial"/>
                <w:sz w:val="22"/>
                <w:szCs w:val="22"/>
              </w:rPr>
            </w:sdtEndPr>
            <w:sdtContent>
              <w:p w14:paraId="3123DB28">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rPr>
                <w:rFonts w:ascii="Arial" w:hAnsi="Arial" w:cs="Arial"/>
                <w:sz w:val="22"/>
                <w:szCs w:val="22"/>
              </w:rPr>
            </w:sdtEndPr>
            <w:sdtContent>
              <w:p w14:paraId="479B5397">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00416CA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750B7470">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1F1F1" w:themeFill="background1" w:themeFillShade="F2"/>
            <w:vAlign w:val="center"/>
          </w:tcPr>
          <w:p w14:paraId="0C6DA655">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shd w:val="clear" w:color="auto" w:fill="BEBEBE"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rPr>
                <w:rFonts w:ascii="Arial" w:hAnsi="Arial" w:cs="Arial"/>
                <w:sz w:val="22"/>
                <w:szCs w:val="22"/>
              </w:rPr>
            </w:sdtEndPr>
            <w:sdtContent>
              <w:p w14:paraId="6592C2EC">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rPr>
                <w:rFonts w:ascii="Arial" w:hAnsi="Arial" w:cs="Arial"/>
                <w:sz w:val="22"/>
                <w:szCs w:val="22"/>
              </w:rPr>
            </w:sdtEndPr>
            <w:sdtContent>
              <w:p w14:paraId="4A4CD2D7">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11323FB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6C5E89D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1F1F1" w:themeFill="background1" w:themeFillShade="F2"/>
            <w:vAlign w:val="center"/>
          </w:tcPr>
          <w:p w14:paraId="68F227BE">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BEBEBE"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rPr>
                <w:rFonts w:ascii="Arial" w:hAnsi="Arial" w:cs="Arial"/>
                <w:sz w:val="22"/>
                <w:szCs w:val="22"/>
              </w:rPr>
            </w:sdtEndPr>
            <w:sdtContent>
              <w:p w14:paraId="2CEBA581">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rPr>
                <w:rFonts w:ascii="Arial" w:hAnsi="Arial" w:cs="Arial"/>
                <w:sz w:val="22"/>
                <w:szCs w:val="22"/>
              </w:rPr>
            </w:sdtEndPr>
            <w:sdtContent>
              <w:p w14:paraId="673902EE">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077A229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1AC7A0F6">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1F1F1" w:themeFill="background1" w:themeFillShade="F2"/>
            <w:vAlign w:val="center"/>
          </w:tcPr>
          <w:p w14:paraId="4FC37F30">
            <w:pPr>
              <w:autoSpaceDE w:val="0"/>
              <w:autoSpaceDN w:val="0"/>
              <w:adjustRightInd w:val="0"/>
              <w:rPr>
                <w:rFonts w:ascii="Arial" w:hAnsi="Arial" w:cs="Arial"/>
                <w:sz w:val="22"/>
                <w:szCs w:val="22"/>
              </w:rPr>
            </w:pPr>
            <w:r>
              <w:rPr>
                <w:rFonts w:ascii="Arial" w:hAnsi="Arial" w:cs="Arial"/>
                <w:sz w:val="22"/>
                <w:szCs w:val="22"/>
              </w:rPr>
              <w:t>Use of data management system?</w:t>
            </w:r>
          </w:p>
        </w:tc>
        <w:tc>
          <w:tcPr>
            <w:tcW w:w="992" w:type="dxa"/>
            <w:shd w:val="clear" w:color="auto" w:fill="BEBEBE"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rPr>
                <w:rFonts w:ascii="Arial" w:hAnsi="Arial" w:cs="Arial"/>
                <w:sz w:val="22"/>
                <w:szCs w:val="22"/>
              </w:rPr>
            </w:sdtEndPr>
            <w:sdtContent>
              <w:p w14:paraId="19F32C42">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rPr>
                <w:rFonts w:ascii="Arial" w:hAnsi="Arial" w:cs="Arial"/>
                <w:sz w:val="22"/>
                <w:szCs w:val="22"/>
              </w:rPr>
            </w:sdtEndPr>
            <w:sdtContent>
              <w:p w14:paraId="20F58EF5">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6DDEF90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118483D7">
            <w:pPr>
              <w:autoSpaceDE w:val="0"/>
              <w:autoSpaceDN w:val="0"/>
              <w:adjustRightInd w:val="0"/>
              <w:jc w:val="center"/>
              <w:rPr>
                <w:rFonts w:ascii="Arial" w:hAnsi="Arial" w:cs="Arial"/>
                <w:sz w:val="22"/>
                <w:szCs w:val="22"/>
              </w:rPr>
            </w:pPr>
            <w:r>
              <w:rPr>
                <w:rFonts w:ascii="Arial" w:hAnsi="Arial" w:cs="Arial"/>
                <w:sz w:val="22"/>
                <w:szCs w:val="22"/>
              </w:rPr>
              <w:t>20</w:t>
            </w:r>
          </w:p>
        </w:tc>
        <w:tc>
          <w:tcPr>
            <w:tcW w:w="7905" w:type="dxa"/>
            <w:shd w:val="clear" w:color="auto" w:fill="F1F1F1" w:themeFill="background1" w:themeFillShade="F2"/>
            <w:vAlign w:val="center"/>
          </w:tcPr>
          <w:p w14:paraId="738D2582">
            <w:pPr>
              <w:autoSpaceDE w:val="0"/>
              <w:autoSpaceDN w:val="0"/>
              <w:adjustRightInd w:val="0"/>
              <w:rPr>
                <w:rFonts w:ascii="Arial" w:hAnsi="Arial" w:cs="Arial"/>
                <w:b/>
                <w:bCs/>
                <w:sz w:val="22"/>
                <w:szCs w:val="22"/>
              </w:rPr>
            </w:pPr>
            <w:r>
              <w:rPr>
                <w:rFonts w:ascii="Arial" w:hAnsi="Arial" w:cs="Arial"/>
                <w:sz w:val="22"/>
                <w:szCs w:val="22"/>
              </w:rPr>
              <w:t>Data archiving?</w:t>
            </w:r>
          </w:p>
        </w:tc>
        <w:tc>
          <w:tcPr>
            <w:tcW w:w="992" w:type="dxa"/>
            <w:shd w:val="clear" w:color="auto" w:fill="BEBEBE"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rPr>
                <w:rFonts w:ascii="Arial" w:hAnsi="Arial" w:cs="Arial"/>
                <w:sz w:val="22"/>
                <w:szCs w:val="22"/>
              </w:rPr>
            </w:sdtEndPr>
            <w:sdtContent>
              <w:p w14:paraId="08E4F0B4">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rPr>
                <w:rFonts w:ascii="Arial" w:hAnsi="Arial" w:cs="Arial"/>
                <w:sz w:val="22"/>
                <w:szCs w:val="22"/>
              </w:rPr>
            </w:sdtEndPr>
            <w:sdtContent>
              <w:p w14:paraId="51F2E243">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0CE98A9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34C409BB">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1F1F1" w:themeFill="background1" w:themeFillShade="F2"/>
            <w:vAlign w:val="center"/>
          </w:tcPr>
          <w:p w14:paraId="1E03A54F">
            <w:pPr>
              <w:spacing w:before="120" w:after="120"/>
              <w:rPr>
                <w:rFonts w:ascii="Arial" w:hAnsi="Arial" w:cs="Arial"/>
                <w:bCs/>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r>
              <w:rPr>
                <w:rFonts w:ascii="Arial" w:hAnsi="Arial" w:cs="Arial"/>
                <w:bCs/>
                <w:sz w:val="22"/>
                <w:szCs w:val="22"/>
              </w:rPr>
              <w:t>explaining how this will be conducted in accordance with the GDPR and Data Protection Act (2018) (and any international equivalents, where appropriate):</w:t>
            </w:r>
          </w:p>
        </w:tc>
      </w:tr>
      <w:tr w14:paraId="1E1E4A4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14:paraId="58E97876">
            <w:pPr>
              <w:autoSpaceDE w:val="0"/>
              <w:autoSpaceDN w:val="0"/>
              <w:adjustRightInd w:val="0"/>
              <w:jc w:val="center"/>
              <w:rPr>
                <w:rFonts w:ascii="Arial" w:hAnsi="Arial" w:cs="Arial"/>
                <w:sz w:val="22"/>
                <w:szCs w:val="22"/>
              </w:rPr>
            </w:pPr>
          </w:p>
        </w:tc>
        <w:tc>
          <w:tcPr>
            <w:tcW w:w="9923" w:type="dxa"/>
            <w:gridSpan w:val="3"/>
            <w:vAlign w:val="center"/>
          </w:tcPr>
          <w:p w14:paraId="7A533D24">
            <w:pPr>
              <w:rPr>
                <w:rFonts w:hint="default" w:ascii="Arial" w:hAnsi="Arial" w:cs="Arial"/>
                <w:sz w:val="22"/>
                <w:szCs w:val="22"/>
                <w:lang w:val="en-IN"/>
              </w:rPr>
            </w:pPr>
            <w:r>
              <w:rPr>
                <w:rFonts w:hint="default" w:ascii="Arial" w:hAnsi="Arial" w:cs="Arial"/>
                <w:sz w:val="22"/>
                <w:szCs w:val="22"/>
                <w:lang w:val="en-IN"/>
              </w:rPr>
              <w:t>The data will be stored in university cloud and will be password protected and encrypted.</w:t>
            </w:r>
          </w:p>
          <w:p w14:paraId="66F03812">
            <w:pPr>
              <w:autoSpaceDE w:val="0"/>
              <w:autoSpaceDN w:val="0"/>
              <w:adjustRightInd w:val="0"/>
              <w:rPr>
                <w:rFonts w:ascii="Arial" w:hAnsi="Arial" w:cs="Arial"/>
                <w:sz w:val="22"/>
                <w:szCs w:val="22"/>
              </w:rPr>
            </w:pPr>
          </w:p>
          <w:p w14:paraId="5D52B1AE">
            <w:pPr>
              <w:autoSpaceDE w:val="0"/>
              <w:autoSpaceDN w:val="0"/>
              <w:adjustRightInd w:val="0"/>
              <w:rPr>
                <w:rFonts w:ascii="Arial" w:hAnsi="Arial" w:cs="Arial"/>
                <w:sz w:val="22"/>
                <w:szCs w:val="22"/>
              </w:rPr>
            </w:pPr>
          </w:p>
          <w:p w14:paraId="48775553">
            <w:pPr>
              <w:autoSpaceDE w:val="0"/>
              <w:autoSpaceDN w:val="0"/>
              <w:adjustRightInd w:val="0"/>
              <w:rPr>
                <w:rFonts w:ascii="Arial" w:hAnsi="Arial" w:cs="Arial"/>
                <w:sz w:val="22"/>
                <w:szCs w:val="22"/>
              </w:rPr>
            </w:pPr>
          </w:p>
          <w:p w14:paraId="25112752">
            <w:pPr>
              <w:autoSpaceDE w:val="0"/>
              <w:autoSpaceDN w:val="0"/>
              <w:adjustRightInd w:val="0"/>
              <w:rPr>
                <w:rFonts w:ascii="Arial" w:hAnsi="Arial" w:cs="Arial"/>
              </w:rPr>
            </w:pPr>
            <w:r>
              <w:rPr>
                <w:rFonts w:ascii="Arial" w:hAnsi="Arial" w:cs="Arial"/>
                <w:i/>
                <w:color w:val="808080"/>
                <w:sz w:val="18"/>
                <w:szCs w:val="18"/>
              </w:rPr>
              <w:t>(this box should expand as you type)</w:t>
            </w:r>
          </w:p>
        </w:tc>
      </w:tr>
      <w:tr w14:paraId="2ED828A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2F68BB07">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1F1F1" w:themeFill="background1" w:themeFillShade="F2"/>
            <w:vAlign w:val="center"/>
          </w:tcPr>
          <w:p w14:paraId="0B148FAA">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14:paraId="44A3222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14:paraId="605896D8">
            <w:pPr>
              <w:autoSpaceDE w:val="0"/>
              <w:autoSpaceDN w:val="0"/>
              <w:adjustRightInd w:val="0"/>
              <w:jc w:val="center"/>
              <w:rPr>
                <w:rFonts w:ascii="Arial" w:hAnsi="Arial" w:cs="Arial"/>
                <w:sz w:val="22"/>
                <w:szCs w:val="22"/>
              </w:rPr>
            </w:pPr>
          </w:p>
        </w:tc>
        <w:tc>
          <w:tcPr>
            <w:tcW w:w="9923" w:type="dxa"/>
            <w:gridSpan w:val="3"/>
            <w:vAlign w:val="center"/>
          </w:tcPr>
          <w:p w14:paraId="359B60FC">
            <w:pPr>
              <w:autoSpaceDE w:val="0"/>
              <w:autoSpaceDN w:val="0"/>
              <w:adjustRightInd w:val="0"/>
              <w:rPr>
                <w:rFonts w:ascii="Arial" w:hAnsi="Arial" w:cs="Arial"/>
                <w:sz w:val="22"/>
                <w:szCs w:val="22"/>
              </w:rPr>
            </w:pPr>
          </w:p>
          <w:p w14:paraId="24E47BBD">
            <w:pPr>
              <w:autoSpaceDE w:val="0"/>
              <w:autoSpaceDN w:val="0"/>
              <w:adjustRightInd w:val="0"/>
              <w:rPr>
                <w:rFonts w:hint="default" w:ascii="Arial" w:hAnsi="Arial" w:cs="Arial"/>
                <w:sz w:val="22"/>
                <w:szCs w:val="22"/>
                <w:lang w:val="en-IN"/>
              </w:rPr>
            </w:pPr>
            <w:r>
              <w:rPr>
                <w:rFonts w:hint="default" w:ascii="Arial" w:hAnsi="Arial" w:cs="Arial"/>
                <w:sz w:val="22"/>
                <w:szCs w:val="22"/>
                <w:lang w:val="en-IN"/>
              </w:rPr>
              <w:t>The student researcher and the supervisor.</w:t>
            </w:r>
          </w:p>
          <w:p w14:paraId="6C6BD37B">
            <w:pPr>
              <w:autoSpaceDE w:val="0"/>
              <w:autoSpaceDN w:val="0"/>
              <w:adjustRightInd w:val="0"/>
              <w:rPr>
                <w:rFonts w:ascii="Arial" w:hAnsi="Arial" w:cs="Arial"/>
                <w:sz w:val="22"/>
                <w:szCs w:val="22"/>
              </w:rPr>
            </w:pPr>
          </w:p>
          <w:p w14:paraId="7F9CFD02">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14:paraId="62C2477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5F97D297">
            <w:pPr>
              <w:autoSpaceDE w:val="0"/>
              <w:autoSpaceDN w:val="0"/>
              <w:adjustRightInd w:val="0"/>
              <w:jc w:val="center"/>
              <w:rPr>
                <w:rFonts w:ascii="Arial" w:hAnsi="Arial" w:cs="Arial"/>
                <w:bCs/>
                <w:sz w:val="22"/>
                <w:szCs w:val="22"/>
              </w:rPr>
            </w:pPr>
            <w:r>
              <w:rPr>
                <w:rFonts w:ascii="Arial" w:hAnsi="Arial" w:cs="Arial"/>
                <w:sz w:val="22"/>
                <w:szCs w:val="22"/>
              </w:rPr>
              <w:t>23</w:t>
            </w:r>
          </w:p>
        </w:tc>
        <w:tc>
          <w:tcPr>
            <w:tcW w:w="9923" w:type="dxa"/>
            <w:gridSpan w:val="3"/>
            <w:shd w:val="clear" w:color="auto" w:fill="F1F1F1" w:themeFill="background1" w:themeFillShade="F2"/>
          </w:tcPr>
          <w:p w14:paraId="4161DF5A">
            <w:pPr>
              <w:autoSpaceDE w:val="0"/>
              <w:autoSpaceDN w:val="0"/>
              <w:adjustRightInd w:val="0"/>
              <w:rPr>
                <w:rFonts w:ascii="Arial" w:hAnsi="Arial" w:cs="Arial"/>
                <w:sz w:val="22"/>
                <w:szCs w:val="22"/>
              </w:rPr>
            </w:pPr>
            <w:r>
              <w:rPr>
                <w:rFonts w:ascii="Arial" w:hAnsi="Arial" w:cs="Arial"/>
                <w:bCs/>
                <w:sz w:val="22"/>
                <w:szCs w:val="22"/>
              </w:rPr>
              <w:t>List who will have control of, and act as custodian(s) for, data generated by the research activity</w:t>
            </w:r>
            <w:r>
              <w:rPr>
                <w:rFonts w:ascii="Arial" w:hAnsi="Arial" w:cs="Arial"/>
                <w:sz w:val="22"/>
                <w:szCs w:val="22"/>
              </w:rPr>
              <w:t>:</w:t>
            </w:r>
          </w:p>
        </w:tc>
      </w:tr>
      <w:tr w14:paraId="00E2786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14:paraId="702092E4">
            <w:pPr>
              <w:autoSpaceDE w:val="0"/>
              <w:autoSpaceDN w:val="0"/>
              <w:adjustRightInd w:val="0"/>
              <w:jc w:val="center"/>
              <w:rPr>
                <w:rFonts w:ascii="Arial" w:hAnsi="Arial" w:cs="Arial"/>
                <w:sz w:val="22"/>
                <w:szCs w:val="22"/>
              </w:rPr>
            </w:pPr>
          </w:p>
        </w:tc>
        <w:tc>
          <w:tcPr>
            <w:tcW w:w="9923" w:type="dxa"/>
            <w:gridSpan w:val="3"/>
          </w:tcPr>
          <w:p w14:paraId="523CED9C">
            <w:pPr>
              <w:autoSpaceDE w:val="0"/>
              <w:autoSpaceDN w:val="0"/>
              <w:adjustRightInd w:val="0"/>
              <w:rPr>
                <w:rFonts w:ascii="Arial" w:hAnsi="Arial" w:cs="Arial"/>
                <w:sz w:val="22"/>
                <w:szCs w:val="22"/>
              </w:rPr>
            </w:pPr>
          </w:p>
          <w:p w14:paraId="2E00D993">
            <w:pPr>
              <w:autoSpaceDE w:val="0"/>
              <w:autoSpaceDN w:val="0"/>
              <w:adjustRightInd w:val="0"/>
              <w:rPr>
                <w:rFonts w:hint="default" w:ascii="Arial" w:hAnsi="Arial" w:cs="Arial"/>
                <w:sz w:val="22"/>
                <w:szCs w:val="22"/>
                <w:lang w:val="en-IN"/>
              </w:rPr>
            </w:pPr>
            <w:r>
              <w:rPr>
                <w:rFonts w:hint="default" w:ascii="Arial" w:hAnsi="Arial" w:cs="Arial"/>
                <w:sz w:val="22"/>
                <w:szCs w:val="22"/>
                <w:lang w:val="en-IN"/>
              </w:rPr>
              <w:t>The student researcher.</w:t>
            </w:r>
          </w:p>
          <w:p w14:paraId="36FF8269">
            <w:pPr>
              <w:autoSpaceDE w:val="0"/>
              <w:autoSpaceDN w:val="0"/>
              <w:adjustRightInd w:val="0"/>
              <w:rPr>
                <w:rFonts w:ascii="Arial" w:hAnsi="Arial" w:cs="Arial"/>
                <w:sz w:val="22"/>
                <w:szCs w:val="22"/>
              </w:rPr>
            </w:pPr>
          </w:p>
          <w:p w14:paraId="033AC69F">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14:paraId="7941192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686E57E6">
            <w:pPr>
              <w:autoSpaceDE w:val="0"/>
              <w:autoSpaceDN w:val="0"/>
              <w:adjustRightInd w:val="0"/>
              <w:jc w:val="center"/>
              <w:rPr>
                <w:rFonts w:ascii="Arial" w:hAnsi="Arial" w:cs="Arial"/>
                <w:bCs/>
                <w:sz w:val="22"/>
                <w:szCs w:val="22"/>
              </w:rPr>
            </w:pPr>
            <w:r>
              <w:rPr>
                <w:rFonts w:ascii="Arial" w:hAnsi="Arial" w:cs="Arial"/>
                <w:sz w:val="22"/>
                <w:szCs w:val="22"/>
              </w:rPr>
              <w:t>24</w:t>
            </w:r>
          </w:p>
        </w:tc>
        <w:tc>
          <w:tcPr>
            <w:tcW w:w="9923" w:type="dxa"/>
            <w:gridSpan w:val="3"/>
            <w:shd w:val="clear" w:color="auto" w:fill="F1F1F1" w:themeFill="background1" w:themeFillShade="F2"/>
          </w:tcPr>
          <w:p w14:paraId="0B313168">
            <w:pPr>
              <w:autoSpaceDE w:val="0"/>
              <w:autoSpaceDN w:val="0"/>
              <w:adjustRightInd w:val="0"/>
              <w:rPr>
                <w:rFonts w:ascii="Arial" w:hAnsi="Arial" w:cs="Arial"/>
                <w:sz w:val="22"/>
                <w:szCs w:val="22"/>
              </w:rPr>
            </w:pPr>
            <w:r>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14:paraId="5BF823E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14:paraId="04A06DED">
            <w:pPr>
              <w:autoSpaceDE w:val="0"/>
              <w:autoSpaceDN w:val="0"/>
              <w:adjustRightInd w:val="0"/>
              <w:jc w:val="center"/>
              <w:rPr>
                <w:rFonts w:ascii="Arial" w:hAnsi="Arial" w:cs="Arial"/>
                <w:sz w:val="22"/>
                <w:szCs w:val="22"/>
              </w:rPr>
            </w:pPr>
          </w:p>
        </w:tc>
        <w:tc>
          <w:tcPr>
            <w:tcW w:w="9923" w:type="dxa"/>
            <w:gridSpan w:val="3"/>
          </w:tcPr>
          <w:p w14:paraId="4762961B">
            <w:pPr>
              <w:rPr>
                <w:rFonts w:hint="default" w:ascii="Arial" w:hAnsi="Arial" w:cs="Arial"/>
                <w:sz w:val="22"/>
                <w:szCs w:val="22"/>
                <w:lang w:val="en-IN"/>
              </w:rPr>
            </w:pPr>
            <w:r>
              <w:rPr>
                <w:rFonts w:hint="default" w:ascii="Arial" w:hAnsi="Arial" w:cs="Arial"/>
                <w:sz w:val="22"/>
                <w:szCs w:val="22"/>
                <w:lang w:val="en-IN"/>
              </w:rPr>
              <w:t>The data will be stored in university cloud until the end of research period(end of August 2025) and will be password protected and encrypted. And the data will be discarded after this period.</w:t>
            </w:r>
          </w:p>
          <w:p w14:paraId="5A66E805">
            <w:pPr>
              <w:autoSpaceDE w:val="0"/>
              <w:autoSpaceDN w:val="0"/>
              <w:adjustRightInd w:val="0"/>
              <w:rPr>
                <w:rFonts w:ascii="Arial" w:hAnsi="Arial" w:cs="Arial"/>
                <w:sz w:val="22"/>
                <w:szCs w:val="22"/>
              </w:rPr>
            </w:pPr>
          </w:p>
          <w:p w14:paraId="40B86DC0">
            <w:pPr>
              <w:autoSpaceDE w:val="0"/>
              <w:autoSpaceDN w:val="0"/>
              <w:adjustRightInd w:val="0"/>
              <w:rPr>
                <w:rFonts w:ascii="Arial" w:hAnsi="Arial" w:cs="Arial"/>
                <w:sz w:val="22"/>
                <w:szCs w:val="22"/>
              </w:rPr>
            </w:pPr>
          </w:p>
          <w:p w14:paraId="7E572E05">
            <w:pPr>
              <w:autoSpaceDE w:val="0"/>
              <w:autoSpaceDN w:val="0"/>
              <w:adjustRightInd w:val="0"/>
              <w:rPr>
                <w:rFonts w:ascii="Arial" w:hAnsi="Arial" w:cs="Arial"/>
                <w:sz w:val="22"/>
                <w:szCs w:val="22"/>
              </w:rPr>
            </w:pPr>
          </w:p>
          <w:p w14:paraId="718D7CC2">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14:paraId="2B60EDB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2681DD97">
            <w:pPr>
              <w:autoSpaceDE w:val="0"/>
              <w:autoSpaceDN w:val="0"/>
              <w:adjustRightInd w:val="0"/>
              <w:jc w:val="center"/>
              <w:rPr>
                <w:rFonts w:ascii="Arial" w:hAnsi="Arial" w:cs="Arial"/>
                <w:sz w:val="22"/>
                <w:szCs w:val="22"/>
              </w:rPr>
            </w:pPr>
            <w:r>
              <w:rPr>
                <w:rFonts w:ascii="Arial" w:hAnsi="Arial" w:cs="Arial"/>
                <w:sz w:val="22"/>
                <w:szCs w:val="22"/>
              </w:rPr>
              <w:t>25</w:t>
            </w:r>
          </w:p>
        </w:tc>
        <w:tc>
          <w:tcPr>
            <w:tcW w:w="9923" w:type="dxa"/>
            <w:gridSpan w:val="3"/>
            <w:shd w:val="clear" w:color="auto" w:fill="F1F1F1" w:themeFill="background1" w:themeFillShade="F2"/>
          </w:tcPr>
          <w:p w14:paraId="598701E7">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r>
              <w:fldChar w:fldCharType="begin"/>
            </w:r>
            <w:r>
              <w:instrText xml:space="preserve"> HYPERLINK "https://eur01.safelinks.protection.outlook.com/?url=https%3A%2F%2Fresearchdata.uwtsd.ac.uk%2F&amp;data=02%7C01%7Cj.venus%40uwtsd.ac.uk%7C981cf28ddfcb48854c9c08d6fa466348%7C4e0f11f9046e45059cb8db2152311e21%7C0%7C0%7C636971577546588290&amp;sdata=GQ7YGAe3R0%2B%2Fb3MjzwgWiPTdMx0%2BDaoMF2MilFdT01I%3D&amp;reserved=0" </w:instrText>
            </w:r>
            <w:r>
              <w:fldChar w:fldCharType="separate"/>
            </w:r>
            <w:r>
              <w:rPr>
                <w:rStyle w:val="15"/>
                <w:rFonts w:ascii="Arial" w:hAnsi="Arial" w:cs="Arial"/>
                <w:color w:val="000000"/>
                <w:sz w:val="22"/>
                <w:szCs w:val="22"/>
              </w:rPr>
              <w:t>https://researchdata.uwtsd.ac.uk/</w:t>
            </w:r>
            <w:r>
              <w:rPr>
                <w:rStyle w:val="15"/>
                <w:rFonts w:ascii="Arial" w:hAnsi="Arial" w:cs="Arial"/>
                <w:color w:val="000000"/>
                <w:sz w:val="22"/>
                <w:szCs w:val="22"/>
              </w:rPr>
              <w:fldChar w:fldCharType="end"/>
            </w:r>
            <w:r>
              <w:rPr>
                <w:rFonts w:ascii="Arial" w:hAnsi="Arial" w:cs="Arial"/>
                <w:color w:val="000000"/>
                <w:sz w:val="22"/>
                <w:szCs w:val="22"/>
              </w:rPr>
              <w:t xml:space="preserve"> ).   If so please explain. (</w:t>
            </w:r>
            <w:r>
              <w:rPr>
                <w:rFonts w:ascii="Arial" w:hAnsi="Arial" w:cs="Arial"/>
                <w:i/>
                <w:color w:val="000000"/>
                <w:sz w:val="22"/>
                <w:szCs w:val="22"/>
              </w:rPr>
              <w:t>Most relevant to academic staff)</w:t>
            </w:r>
            <w:r>
              <w:rPr>
                <w:rFonts w:ascii="Arial" w:hAnsi="Arial" w:cs="Arial"/>
                <w:color w:val="000000"/>
              </w:rPr>
              <w:t xml:space="preserve"> </w:t>
            </w:r>
          </w:p>
        </w:tc>
      </w:tr>
      <w:tr w14:paraId="2D206C7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14:paraId="67FB481A">
            <w:pPr>
              <w:autoSpaceDE w:val="0"/>
              <w:autoSpaceDN w:val="0"/>
              <w:adjustRightInd w:val="0"/>
              <w:jc w:val="center"/>
              <w:rPr>
                <w:rFonts w:ascii="Arial" w:hAnsi="Arial" w:cs="Arial"/>
                <w:sz w:val="22"/>
                <w:szCs w:val="22"/>
              </w:rPr>
            </w:pPr>
          </w:p>
        </w:tc>
        <w:tc>
          <w:tcPr>
            <w:tcW w:w="9923" w:type="dxa"/>
            <w:gridSpan w:val="3"/>
          </w:tcPr>
          <w:p w14:paraId="408C1D15">
            <w:pPr>
              <w:autoSpaceDE w:val="0"/>
              <w:autoSpaceDN w:val="0"/>
              <w:adjustRightInd w:val="0"/>
              <w:rPr>
                <w:rFonts w:hint="default" w:ascii="Arial" w:hAnsi="Arial" w:cs="Arial"/>
                <w:sz w:val="22"/>
                <w:szCs w:val="22"/>
                <w:lang w:val="en-IN"/>
              </w:rPr>
            </w:pPr>
            <w:r>
              <w:rPr>
                <w:rFonts w:hint="default" w:ascii="Arial" w:hAnsi="Arial" w:cs="Arial"/>
                <w:sz w:val="22"/>
                <w:szCs w:val="22"/>
                <w:lang w:val="en-IN"/>
              </w:rPr>
              <w:t>No Applicable.</w:t>
            </w:r>
          </w:p>
          <w:p w14:paraId="5A4490C9">
            <w:pPr>
              <w:autoSpaceDE w:val="0"/>
              <w:autoSpaceDN w:val="0"/>
              <w:adjustRightInd w:val="0"/>
              <w:rPr>
                <w:rFonts w:ascii="Arial" w:hAnsi="Arial" w:cs="Arial"/>
                <w:sz w:val="22"/>
                <w:szCs w:val="22"/>
              </w:rPr>
            </w:pPr>
          </w:p>
          <w:p w14:paraId="137346EA">
            <w:pPr>
              <w:autoSpaceDE w:val="0"/>
              <w:autoSpaceDN w:val="0"/>
              <w:adjustRightInd w:val="0"/>
              <w:rPr>
                <w:rFonts w:ascii="Arial" w:hAnsi="Arial" w:cs="Arial"/>
                <w:sz w:val="22"/>
                <w:szCs w:val="22"/>
              </w:rPr>
            </w:pPr>
          </w:p>
          <w:p w14:paraId="487434F5">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14:paraId="10497B7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06" w:hRule="atLeast"/>
        </w:trPr>
        <w:tc>
          <w:tcPr>
            <w:tcW w:w="562" w:type="dxa"/>
            <w:shd w:val="clear" w:color="auto" w:fill="F1F1F1" w:themeFill="background1" w:themeFillShade="F2"/>
            <w:vAlign w:val="center"/>
          </w:tcPr>
          <w:p w14:paraId="2EE3C19D">
            <w:pPr>
              <w:autoSpaceDE w:val="0"/>
              <w:autoSpaceDN w:val="0"/>
              <w:adjustRightInd w:val="0"/>
              <w:jc w:val="center"/>
              <w:rPr>
                <w:rFonts w:ascii="Arial" w:hAnsi="Arial" w:cs="Arial"/>
                <w:bCs/>
                <w:sz w:val="22"/>
                <w:szCs w:val="22"/>
              </w:rPr>
            </w:pPr>
            <w:r>
              <w:rPr>
                <w:rFonts w:ascii="Arial" w:hAnsi="Arial" w:cs="Arial"/>
                <w:bCs/>
                <w:sz w:val="22"/>
                <w:szCs w:val="22"/>
              </w:rPr>
              <w:t>26</w:t>
            </w:r>
          </w:p>
        </w:tc>
        <w:tc>
          <w:tcPr>
            <w:tcW w:w="7905" w:type="dxa"/>
            <w:shd w:val="clear" w:color="auto" w:fill="F1F1F1" w:themeFill="background1" w:themeFillShade="F2"/>
          </w:tcPr>
          <w:p w14:paraId="60ED6EB6">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r>
              <w:fldChar w:fldCharType="begin"/>
            </w:r>
            <w:r>
              <w:instrText xml:space="preserve"> HYPERLINK "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w:instrText>
            </w:r>
            <w:r>
              <w:fldChar w:fldCharType="separate"/>
            </w:r>
            <w:r>
              <w:rPr>
                <w:rStyle w:val="15"/>
                <w:rFonts w:ascii="Arial" w:hAnsi="Arial" w:cs="Arial"/>
                <w:color w:val="000000"/>
                <w:sz w:val="22"/>
                <w:szCs w:val="22"/>
              </w:rPr>
              <w:t>https://www.uwtsd.ac.uk/library/research-data-management/</w:t>
            </w:r>
            <w:r>
              <w:rPr>
                <w:rStyle w:val="15"/>
                <w:rFonts w:ascii="Arial" w:hAnsi="Arial" w:cs="Arial"/>
                <w:color w:val="000000"/>
                <w:sz w:val="22"/>
                <w:szCs w:val="22"/>
              </w:rPr>
              <w:fldChar w:fldCharType="end"/>
            </w:r>
            <w:r>
              <w:rPr>
                <w:rFonts w:ascii="Arial" w:hAnsi="Arial" w:cs="Arial"/>
                <w:color w:val="000000"/>
                <w:sz w:val="22"/>
                <w:szCs w:val="22"/>
              </w:rPr>
              <w:t>)</w:t>
            </w:r>
          </w:p>
        </w:tc>
        <w:tc>
          <w:tcPr>
            <w:tcW w:w="992" w:type="dxa"/>
            <w:shd w:val="clear" w:color="auto" w:fill="F1F1F1" w:themeFill="background1" w:themeFillShade="F2"/>
            <w:vAlign w:val="center"/>
          </w:tcPr>
          <w:p w14:paraId="0FBD2D1D">
            <w:pPr>
              <w:autoSpaceDE w:val="0"/>
              <w:autoSpaceDN w:val="0"/>
              <w:adjustRightInd w:val="0"/>
              <w:jc w:val="center"/>
              <w:rPr>
                <w:rFonts w:ascii="Arial" w:hAnsi="Arial" w:cs="Arial"/>
                <w:b/>
                <w:sz w:val="22"/>
                <w:szCs w:val="22"/>
              </w:rPr>
            </w:pPr>
            <w:r>
              <w:rPr>
                <w:rFonts w:ascii="Arial" w:hAnsi="Arial" w:cs="Arial"/>
                <w:b/>
                <w:sz w:val="22"/>
              </w:rPr>
              <w:t>YES</w:t>
            </w:r>
          </w:p>
        </w:tc>
        <w:tc>
          <w:tcPr>
            <w:tcW w:w="1026" w:type="dxa"/>
            <w:shd w:val="clear" w:color="auto" w:fill="BEBEBE" w:themeFill="background1" w:themeFillShade="BF"/>
            <w:vAlign w:val="center"/>
          </w:tcPr>
          <w:p w14:paraId="677861B6">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rPr>
                  <w:rFonts w:ascii="Arial" w:hAnsi="Arial" w:cs="Arial"/>
                </w:rPr>
              </w:sdtEndPr>
              <w:sdtContent>
                <w:r>
                  <w:rPr>
                    <w:rFonts w:ascii="MS Gothic" w:hAnsi="MS Gothic" w:eastAsia="MS Gothic" w:cs="Segoe UI Symbol"/>
                    <w:lang w:val="en-GB" w:eastAsia="en-US" w:bidi="ar-SA"/>
                  </w:rPr>
                  <w:t>☒</w:t>
                </w:r>
              </w:sdtContent>
            </w:sdt>
          </w:p>
        </w:tc>
      </w:tr>
      <w:tr w14:paraId="4A7B4A3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32" w:hRule="atLeast"/>
        </w:trPr>
        <w:tc>
          <w:tcPr>
            <w:tcW w:w="562" w:type="dxa"/>
            <w:shd w:val="clear" w:color="auto" w:fill="F1F1F1" w:themeFill="background1" w:themeFillShade="F2"/>
            <w:vAlign w:val="center"/>
          </w:tcPr>
          <w:p w14:paraId="41FAD7D2">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1F1F1" w:themeFill="background1" w:themeFillShade="F2"/>
          </w:tcPr>
          <w:p w14:paraId="4FA54EBE">
            <w:pPr>
              <w:autoSpaceDE w:val="0"/>
              <w:autoSpaceDN w:val="0"/>
              <w:adjustRightInd w:val="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1F1F1" w:themeFill="background1" w:themeFillShade="F2"/>
            <w:vAlign w:val="center"/>
          </w:tcPr>
          <w:p w14:paraId="13CAAB0A">
            <w:pPr>
              <w:autoSpaceDE w:val="0"/>
              <w:autoSpaceDN w:val="0"/>
              <w:adjustRightInd w:val="0"/>
              <w:jc w:val="center"/>
              <w:rPr>
                <w:rFonts w:ascii="Arial" w:hAnsi="Arial" w:cs="Arial"/>
                <w:b/>
                <w:sz w:val="22"/>
                <w:szCs w:val="22"/>
              </w:rPr>
            </w:pPr>
            <w:r>
              <w:rPr>
                <w:rFonts w:ascii="Arial" w:hAnsi="Arial" w:cs="Arial"/>
                <w:b/>
                <w:sz w:val="22"/>
              </w:rPr>
              <w:t>YES</w:t>
            </w:r>
          </w:p>
        </w:tc>
        <w:tc>
          <w:tcPr>
            <w:tcW w:w="1026" w:type="dxa"/>
            <w:shd w:val="clear" w:color="auto" w:fill="BEBEBE" w:themeFill="background1" w:themeFillShade="BF"/>
            <w:vAlign w:val="center"/>
          </w:tcPr>
          <w:p w14:paraId="6110543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rPr>
                  <w:rFonts w:ascii="Arial" w:hAnsi="Arial" w:cs="Arial"/>
                </w:rPr>
              </w:sdtEndPr>
              <w:sdtContent>
                <w:r>
                  <w:rPr>
                    <w:rFonts w:ascii="MS Gothic" w:hAnsi="MS Gothic" w:eastAsia="MS Gothic" w:cs="Segoe UI Symbol"/>
                    <w:lang w:val="en-GB" w:eastAsia="en-US" w:bidi="ar-SA"/>
                  </w:rPr>
                  <w:t>☒</w:t>
                </w:r>
              </w:sdtContent>
            </w:sdt>
          </w:p>
        </w:tc>
      </w:tr>
    </w:tbl>
    <w:p w14:paraId="57F2D14E">
      <w:pPr>
        <w:rPr>
          <w:rFonts w:ascii="Arial" w:hAnsi="Arial" w:cs="Arial"/>
          <w:b/>
          <w:bCs/>
          <w:sz w:val="22"/>
          <w:szCs w:val="22"/>
        </w:rPr>
      </w:pPr>
    </w:p>
    <w:p w14:paraId="1954778D">
      <w:pPr>
        <w:rPr>
          <w:rFonts w:ascii="Arial" w:hAnsi="Arial" w:cs="Arial"/>
          <w:b/>
          <w:bCs/>
          <w:sz w:val="22"/>
          <w:szCs w:val="22"/>
        </w:rPr>
      </w:pPr>
      <w:r>
        <w:rPr>
          <w:rFonts w:ascii="Arial" w:hAnsi="Arial" w:cs="Arial"/>
          <w:b/>
          <w:bCs/>
          <w:sz w:val="22"/>
          <w:szCs w:val="22"/>
        </w:rPr>
        <w:br w:type="page"/>
      </w:r>
    </w:p>
    <w:p w14:paraId="587B2A5F">
      <w:pPr>
        <w:autoSpaceDE w:val="0"/>
        <w:autoSpaceDN w:val="0"/>
        <w:adjustRightInd w:val="0"/>
        <w:spacing w:after="240"/>
        <w:jc w:val="both"/>
        <w:rPr>
          <w:rFonts w:ascii="Arial" w:hAnsi="Arial" w:cs="Arial"/>
          <w:b/>
          <w:sz w:val="22"/>
          <w:szCs w:val="22"/>
        </w:rPr>
      </w:pPr>
      <w:r>
        <w:rPr>
          <w:rFonts w:ascii="Arial" w:hAnsi="Arial" w:cs="Arial"/>
          <w:b/>
          <w:sz w:val="22"/>
          <w:szCs w:val="22"/>
        </w:rPr>
        <w:t>SECTION K: Declaration</w:t>
      </w:r>
    </w:p>
    <w:tbl>
      <w:tblPr>
        <w:tblStyle w:val="6"/>
        <w:tblW w:w="10477" w:type="dxa"/>
        <w:tblInd w:w="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autofit"/>
        <w:tblCellMar>
          <w:top w:w="0" w:type="dxa"/>
          <w:left w:w="108" w:type="dxa"/>
          <w:bottom w:w="0" w:type="dxa"/>
          <w:right w:w="108" w:type="dxa"/>
        </w:tblCellMar>
      </w:tblPr>
      <w:tblGrid>
        <w:gridCol w:w="554"/>
        <w:gridCol w:w="2964"/>
        <w:gridCol w:w="4820"/>
        <w:gridCol w:w="2139"/>
      </w:tblGrid>
      <w:tr w14:paraId="2FA8A433">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1807" w:hRule="atLeast"/>
        </w:trPr>
        <w:tc>
          <w:tcPr>
            <w:tcW w:w="554" w:type="dxa"/>
            <w:shd w:val="clear" w:color="auto" w:fill="F1F1F1" w:themeFill="background1" w:themeFillShade="F2"/>
            <w:vAlign w:val="center"/>
          </w:tcPr>
          <w:p w14:paraId="6D289FB0">
            <w:pPr>
              <w:jc w:val="center"/>
              <w:rPr>
                <w:rFonts w:ascii="Arial" w:hAnsi="Arial" w:cs="Arial"/>
                <w:sz w:val="22"/>
                <w:szCs w:val="22"/>
              </w:rPr>
            </w:pPr>
          </w:p>
        </w:tc>
        <w:tc>
          <w:tcPr>
            <w:tcW w:w="9923" w:type="dxa"/>
            <w:gridSpan w:val="3"/>
            <w:shd w:val="clear" w:color="auto" w:fill="F1F1F1" w:themeFill="background1" w:themeFillShade="F2"/>
            <w:vAlign w:val="center"/>
          </w:tcPr>
          <w:p w14:paraId="081569AA">
            <w:pPr>
              <w:jc w:val="both"/>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14:paraId="3883487E">
            <w:pPr>
              <w:jc w:val="both"/>
              <w:rPr>
                <w:rFonts w:ascii="Arial" w:hAnsi="Arial" w:cs="Arial"/>
                <w:b/>
                <w:bCs/>
                <w:color w:val="000000"/>
                <w:sz w:val="22"/>
                <w:szCs w:val="22"/>
              </w:rPr>
            </w:pPr>
          </w:p>
          <w:p w14:paraId="1F80EA49">
            <w:pPr>
              <w:jc w:val="both"/>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r>
              <w:fldChar w:fldCharType="begin"/>
            </w:r>
            <w:r>
              <w:instrText xml:space="preserve"> HYPERLINK "https://www.uwtsd.ac.uk/research/research-ethics/" </w:instrText>
            </w:r>
            <w:r>
              <w:fldChar w:fldCharType="separate"/>
            </w:r>
            <w:r>
              <w:rPr>
                <w:rStyle w:val="15"/>
                <w:rFonts w:ascii="Arial" w:hAnsi="Arial" w:cs="Arial"/>
                <w:sz w:val="22"/>
                <w:szCs w:val="22"/>
              </w:rPr>
              <w:t>https://www.uwtsd.ac.uk/research/research-ethics/</w:t>
            </w:r>
            <w:r>
              <w:rPr>
                <w:rStyle w:val="15"/>
                <w:rFonts w:ascii="Arial" w:hAnsi="Arial" w:cs="Arial"/>
                <w:sz w:val="22"/>
                <w:szCs w:val="22"/>
              </w:rPr>
              <w:fldChar w:fldCharType="end"/>
            </w:r>
            <w:r>
              <w:rPr>
                <w:rFonts w:ascii="Arial" w:hAnsi="Arial" w:cs="Arial"/>
                <w:sz w:val="22"/>
                <w:szCs w:val="22"/>
              </w:rPr>
              <w:t xml:space="preserve"> </w:t>
            </w:r>
          </w:p>
        </w:tc>
      </w:tr>
      <w:tr w14:paraId="0D670A38">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657" w:hRule="atLeast"/>
        </w:trPr>
        <w:tc>
          <w:tcPr>
            <w:tcW w:w="554"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51B361FE">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73AFFC69">
            <w:pPr>
              <w:spacing w:before="100" w:beforeAutospacing="1" w:after="100" w:afterAutospacing="1"/>
              <w:rPr>
                <w:rFonts w:ascii="Arial" w:hAnsi="Arial" w:cs="Arial"/>
                <w:sz w:val="22"/>
                <w:szCs w:val="22"/>
              </w:rPr>
            </w:pPr>
            <w:r>
              <w:rPr>
                <w:rFonts w:ascii="Arial" w:hAnsi="Arial" w:cs="Arial"/>
                <w:b/>
                <w:bCs/>
                <w:sz w:val="22"/>
                <w:szCs w:val="22"/>
              </w:rPr>
              <w:t>Signature of applicant:</w:t>
            </w:r>
          </w:p>
        </w:tc>
        <w:tc>
          <w:tcPr>
            <w:tcW w:w="4820" w:type="dxa"/>
            <w:tcBorders>
              <w:left w:val="single" w:color="auto" w:sz="4" w:space="0"/>
            </w:tcBorders>
            <w:vAlign w:val="center"/>
          </w:tcPr>
          <w:p w14:paraId="417337B7">
            <w:pPr>
              <w:spacing w:before="100" w:beforeAutospacing="1" w:after="100" w:afterAutospacing="1"/>
              <w:rPr>
                <w:rFonts w:hint="default" w:ascii="Arial" w:hAnsi="Arial" w:cs="Arial"/>
                <w:sz w:val="22"/>
                <w:szCs w:val="22"/>
                <w:lang w:val="en-US"/>
              </w:rPr>
            </w:pPr>
            <w:r>
              <w:rPr>
                <w:rFonts w:hint="default" w:ascii="Arial" w:hAnsi="Arial" w:cs="Arial"/>
                <w:sz w:val="22"/>
                <w:szCs w:val="22"/>
                <w:lang w:val="en-US"/>
              </w:rPr>
              <w:t>V.Chaudhari</w:t>
            </w:r>
          </w:p>
        </w:tc>
        <w:tc>
          <w:tcPr>
            <w:tcW w:w="2139" w:type="dxa"/>
            <w:vAlign w:val="center"/>
          </w:tcPr>
          <w:p w14:paraId="098B7999">
            <w:pPr>
              <w:spacing w:before="100" w:beforeAutospacing="1" w:after="100" w:afterAutospacing="1"/>
              <w:rPr>
                <w:rFonts w:ascii="Arial" w:hAnsi="Arial" w:cs="Arial"/>
                <w:b/>
                <w:bCs/>
                <w:sz w:val="22"/>
                <w:szCs w:val="22"/>
              </w:rPr>
            </w:pPr>
            <w:r>
              <w:rPr>
                <w:rFonts w:ascii="Arial" w:hAnsi="Arial" w:cs="Arial"/>
                <w:b/>
                <w:bCs/>
                <w:sz w:val="22"/>
                <w:szCs w:val="22"/>
              </w:rPr>
              <w:t>Date:</w:t>
            </w:r>
          </w:p>
          <w:p w14:paraId="776B2AB0">
            <w:pPr>
              <w:spacing w:before="100" w:beforeAutospacing="1" w:after="100" w:afterAutospacing="1"/>
              <w:rPr>
                <w:rFonts w:hint="default" w:ascii="Arial" w:hAnsi="Arial" w:cs="Arial"/>
                <w:b/>
                <w:bCs/>
                <w:sz w:val="22"/>
                <w:szCs w:val="22"/>
                <w:lang w:val="en-US"/>
              </w:rPr>
            </w:pPr>
            <w:r>
              <w:rPr>
                <w:rFonts w:hint="default" w:ascii="Arial" w:hAnsi="Arial" w:cs="Arial"/>
                <w:b/>
                <w:bCs/>
                <w:sz w:val="22"/>
                <w:szCs w:val="22"/>
                <w:lang w:val="en-US"/>
              </w:rPr>
              <w:t>13/12/2024</w:t>
            </w:r>
            <w:bookmarkStart w:id="0" w:name="_GoBack"/>
            <w:bookmarkEnd w:id="0"/>
          </w:p>
          <w:p w14:paraId="6C1C1BE5">
            <w:pPr>
              <w:spacing w:before="100" w:beforeAutospacing="1" w:after="100" w:afterAutospacing="1"/>
              <w:rPr>
                <w:rFonts w:ascii="Arial" w:hAnsi="Arial" w:cs="Arial"/>
                <w:sz w:val="22"/>
                <w:szCs w:val="22"/>
              </w:rPr>
            </w:pPr>
          </w:p>
        </w:tc>
      </w:tr>
    </w:tbl>
    <w:p w14:paraId="44FFBAB8">
      <w:pPr>
        <w:rPr>
          <w:rFonts w:ascii="Arial" w:hAnsi="Arial" w:cs="Arial"/>
          <w:sz w:val="22"/>
          <w:szCs w:val="22"/>
        </w:rPr>
      </w:pPr>
    </w:p>
    <w:p w14:paraId="21AAFD69">
      <w:pPr>
        <w:rPr>
          <w:rFonts w:ascii="Arial" w:hAnsi="Arial" w:cs="Arial"/>
          <w:b/>
          <w:i/>
          <w:sz w:val="22"/>
          <w:szCs w:val="22"/>
        </w:rPr>
      </w:pPr>
      <w:r>
        <w:rPr>
          <w:rFonts w:ascii="Arial" w:hAnsi="Arial" w:cs="Arial"/>
          <w:b/>
          <w:i/>
          <w:sz w:val="22"/>
          <w:szCs w:val="22"/>
        </w:rPr>
        <w:t>For STUDENT Submissions:</w:t>
      </w:r>
    </w:p>
    <w:tbl>
      <w:tblPr>
        <w:tblStyle w:val="6"/>
        <w:tblW w:w="5000" w:type="pct"/>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782"/>
        <w:gridCol w:w="3092"/>
        <w:gridCol w:w="4660"/>
        <w:gridCol w:w="2172"/>
      </w:tblGrid>
      <w:tr w14:paraId="0E18574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6" w:hRule="atLeast"/>
        </w:trPr>
        <w:tc>
          <w:tcPr>
            <w:tcW w:w="365" w:type="pct"/>
            <w:shd w:val="clear" w:color="auto" w:fill="F1F1F1" w:themeFill="background1" w:themeFillShade="F2"/>
            <w:vAlign w:val="center"/>
          </w:tcPr>
          <w:p w14:paraId="33C64BB8">
            <w:pPr>
              <w:pStyle w:val="31"/>
              <w:ind w:left="0"/>
              <w:jc w:val="center"/>
              <w:rPr>
                <w:rFonts w:ascii="Arial" w:hAnsi="Arial" w:cs="Arial"/>
              </w:rPr>
            </w:pPr>
            <w:r>
              <w:rPr>
                <w:rFonts w:ascii="Arial" w:hAnsi="Arial" w:cs="Arial"/>
              </w:rPr>
              <w:t>2</w:t>
            </w:r>
          </w:p>
        </w:tc>
        <w:tc>
          <w:tcPr>
            <w:tcW w:w="1444" w:type="pct"/>
            <w:shd w:val="clear" w:color="auto" w:fill="F1F1F1" w:themeFill="background1" w:themeFillShade="F2"/>
            <w:vAlign w:val="center"/>
          </w:tcPr>
          <w:p w14:paraId="37C87372">
            <w:pPr>
              <w:pStyle w:val="31"/>
              <w:ind w:left="0"/>
              <w:rPr>
                <w:rFonts w:ascii="Arial" w:hAnsi="Arial" w:cs="Arial"/>
              </w:rPr>
            </w:pPr>
            <w:r>
              <w:rPr>
                <w:rFonts w:ascii="Arial" w:hAnsi="Arial" w:cs="Arial"/>
              </w:rPr>
              <w:t>Director of Studies/Supervisor:</w:t>
            </w:r>
          </w:p>
        </w:tc>
        <w:tc>
          <w:tcPr>
            <w:tcW w:w="2176" w:type="pct"/>
            <w:shd w:val="clear" w:color="auto" w:fill="auto"/>
            <w:vAlign w:val="center"/>
          </w:tcPr>
          <w:p w14:paraId="2001AF23">
            <w:pPr>
              <w:pStyle w:val="31"/>
              <w:ind w:left="0"/>
              <w:rPr>
                <w:rFonts w:ascii="Arial" w:hAnsi="Arial" w:cs="Arial"/>
              </w:rPr>
            </w:pPr>
          </w:p>
        </w:tc>
        <w:tc>
          <w:tcPr>
            <w:tcW w:w="1014" w:type="pct"/>
            <w:vMerge w:val="restart"/>
          </w:tcPr>
          <w:p w14:paraId="7BA89991">
            <w:pPr>
              <w:pStyle w:val="31"/>
              <w:ind w:left="0"/>
              <w:rPr>
                <w:rFonts w:ascii="Arial" w:hAnsi="Arial" w:cs="Arial"/>
              </w:rPr>
            </w:pPr>
            <w:r>
              <w:rPr>
                <w:rFonts w:ascii="Arial" w:hAnsi="Arial" w:cs="Arial"/>
                <w:b/>
                <w:bCs/>
              </w:rPr>
              <w:t>Date:</w:t>
            </w:r>
          </w:p>
        </w:tc>
      </w:tr>
      <w:tr w14:paraId="3D4592A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7" w:hRule="atLeast"/>
        </w:trPr>
        <w:tc>
          <w:tcPr>
            <w:tcW w:w="365" w:type="pct"/>
            <w:shd w:val="clear" w:color="auto" w:fill="F1F1F1" w:themeFill="background1" w:themeFillShade="F2"/>
            <w:vAlign w:val="center"/>
          </w:tcPr>
          <w:p w14:paraId="71B2DBDC">
            <w:pPr>
              <w:pStyle w:val="31"/>
              <w:ind w:left="0"/>
              <w:jc w:val="center"/>
              <w:rPr>
                <w:rFonts w:ascii="Arial" w:hAnsi="Arial" w:cs="Arial"/>
              </w:rPr>
            </w:pPr>
            <w:r>
              <w:rPr>
                <w:rFonts w:ascii="Arial" w:hAnsi="Arial" w:cs="Arial"/>
              </w:rPr>
              <w:t>3</w:t>
            </w:r>
          </w:p>
        </w:tc>
        <w:tc>
          <w:tcPr>
            <w:tcW w:w="1444" w:type="pct"/>
            <w:shd w:val="clear" w:color="auto" w:fill="F1F1F1" w:themeFill="background1" w:themeFillShade="F2"/>
            <w:vAlign w:val="center"/>
          </w:tcPr>
          <w:p w14:paraId="56D9CFC1">
            <w:pPr>
              <w:pStyle w:val="31"/>
              <w:ind w:left="0"/>
              <w:rPr>
                <w:rFonts w:ascii="Arial" w:hAnsi="Arial" w:cs="Arial"/>
              </w:rPr>
            </w:pPr>
            <w:r>
              <w:rPr>
                <w:rFonts w:ascii="Arial" w:hAnsi="Arial" w:cs="Arial"/>
              </w:rPr>
              <w:t>Signature:</w:t>
            </w:r>
          </w:p>
        </w:tc>
        <w:tc>
          <w:tcPr>
            <w:tcW w:w="2176" w:type="pct"/>
            <w:shd w:val="clear" w:color="auto" w:fill="auto"/>
            <w:vAlign w:val="center"/>
          </w:tcPr>
          <w:p w14:paraId="7D041473">
            <w:pPr>
              <w:pStyle w:val="31"/>
              <w:ind w:left="0"/>
              <w:rPr>
                <w:rFonts w:ascii="Arial" w:hAnsi="Arial" w:cs="Arial"/>
              </w:rPr>
            </w:pPr>
          </w:p>
          <w:p w14:paraId="20916ADA">
            <w:pPr>
              <w:pStyle w:val="31"/>
              <w:ind w:left="0"/>
              <w:rPr>
                <w:rFonts w:ascii="Arial" w:hAnsi="Arial" w:cs="Arial"/>
              </w:rPr>
            </w:pPr>
          </w:p>
        </w:tc>
        <w:tc>
          <w:tcPr>
            <w:tcW w:w="1014" w:type="pct"/>
            <w:vMerge w:val="continue"/>
            <w:vAlign w:val="center"/>
          </w:tcPr>
          <w:p w14:paraId="05BCF667">
            <w:pPr>
              <w:pStyle w:val="31"/>
              <w:ind w:left="0"/>
              <w:rPr>
                <w:rFonts w:ascii="Arial" w:hAnsi="Arial" w:cs="Arial"/>
              </w:rPr>
            </w:pPr>
          </w:p>
        </w:tc>
      </w:tr>
    </w:tbl>
    <w:p w14:paraId="3117E437">
      <w:pPr>
        <w:rPr>
          <w:rFonts w:ascii="Arial" w:hAnsi="Arial" w:cs="Arial"/>
          <w:sz w:val="22"/>
          <w:szCs w:val="22"/>
        </w:rPr>
      </w:pPr>
    </w:p>
    <w:p w14:paraId="7C9AD9C2">
      <w:pPr>
        <w:rPr>
          <w:rFonts w:ascii="Arial" w:hAnsi="Arial" w:cs="Arial"/>
          <w:b/>
          <w:i/>
          <w:sz w:val="22"/>
          <w:szCs w:val="22"/>
        </w:rPr>
      </w:pPr>
      <w:r>
        <w:rPr>
          <w:rFonts w:ascii="Arial" w:hAnsi="Arial" w:cs="Arial"/>
          <w:b/>
          <w:i/>
          <w:sz w:val="22"/>
          <w:szCs w:val="22"/>
        </w:rPr>
        <w:t>For STAFF Submissions:</w:t>
      </w:r>
    </w:p>
    <w:tbl>
      <w:tblPr>
        <w:tblStyle w:val="6"/>
        <w:tblW w:w="5002" w:type="pct"/>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784"/>
        <w:gridCol w:w="3094"/>
        <w:gridCol w:w="4662"/>
        <w:gridCol w:w="2170"/>
      </w:tblGrid>
      <w:tr w14:paraId="73CBFD1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6" w:hRule="atLeast"/>
        </w:trPr>
        <w:tc>
          <w:tcPr>
            <w:tcW w:w="366" w:type="pct"/>
            <w:shd w:val="clear" w:color="auto" w:fill="F1F1F1" w:themeFill="background1" w:themeFillShade="F2"/>
            <w:vAlign w:val="center"/>
          </w:tcPr>
          <w:p w14:paraId="13B6DAE8">
            <w:pPr>
              <w:pStyle w:val="31"/>
              <w:ind w:left="0"/>
              <w:jc w:val="center"/>
              <w:rPr>
                <w:rFonts w:ascii="Arial" w:hAnsi="Arial" w:cs="Arial"/>
              </w:rPr>
            </w:pPr>
            <w:r>
              <w:rPr>
                <w:rFonts w:ascii="Arial" w:hAnsi="Arial" w:cs="Arial"/>
              </w:rPr>
              <w:t>4</w:t>
            </w:r>
          </w:p>
        </w:tc>
        <w:tc>
          <w:tcPr>
            <w:tcW w:w="1444" w:type="pct"/>
            <w:shd w:val="clear" w:color="auto" w:fill="F1F1F1" w:themeFill="background1" w:themeFillShade="F2"/>
            <w:vAlign w:val="center"/>
          </w:tcPr>
          <w:p w14:paraId="5BA0E821">
            <w:pPr>
              <w:pStyle w:val="31"/>
              <w:ind w:left="0"/>
              <w:rPr>
                <w:rFonts w:ascii="Arial" w:hAnsi="Arial" w:cs="Arial"/>
              </w:rPr>
            </w:pPr>
            <w:r>
              <w:rPr>
                <w:rFonts w:ascii="Arial" w:hAnsi="Arial" w:cs="Arial"/>
              </w:rPr>
              <w:t>Academic Director/ Assistant Dean:</w:t>
            </w:r>
          </w:p>
        </w:tc>
        <w:tc>
          <w:tcPr>
            <w:tcW w:w="2176" w:type="pct"/>
            <w:shd w:val="clear" w:color="auto" w:fill="auto"/>
            <w:vAlign w:val="center"/>
          </w:tcPr>
          <w:p w14:paraId="46F60F2F">
            <w:pPr>
              <w:pStyle w:val="31"/>
              <w:ind w:left="0"/>
              <w:rPr>
                <w:rFonts w:ascii="Arial" w:hAnsi="Arial" w:cs="Arial"/>
              </w:rPr>
            </w:pPr>
          </w:p>
        </w:tc>
        <w:tc>
          <w:tcPr>
            <w:tcW w:w="1013" w:type="pct"/>
            <w:vMerge w:val="restart"/>
          </w:tcPr>
          <w:p w14:paraId="68B145B4">
            <w:pPr>
              <w:pStyle w:val="31"/>
              <w:ind w:left="0"/>
              <w:rPr>
                <w:rFonts w:ascii="Arial" w:hAnsi="Arial" w:cs="Arial"/>
              </w:rPr>
            </w:pPr>
            <w:r>
              <w:rPr>
                <w:rFonts w:ascii="Arial" w:hAnsi="Arial" w:cs="Arial"/>
                <w:b/>
                <w:bCs/>
              </w:rPr>
              <w:t>Date:</w:t>
            </w:r>
          </w:p>
        </w:tc>
      </w:tr>
      <w:tr w14:paraId="415162D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7" w:hRule="atLeast"/>
        </w:trPr>
        <w:tc>
          <w:tcPr>
            <w:tcW w:w="366" w:type="pct"/>
            <w:shd w:val="clear" w:color="auto" w:fill="F1F1F1" w:themeFill="background1" w:themeFillShade="F2"/>
            <w:vAlign w:val="center"/>
          </w:tcPr>
          <w:p w14:paraId="6454DEE5">
            <w:pPr>
              <w:pStyle w:val="31"/>
              <w:ind w:left="0"/>
              <w:jc w:val="center"/>
              <w:rPr>
                <w:rFonts w:ascii="Arial" w:hAnsi="Arial" w:cs="Arial"/>
              </w:rPr>
            </w:pPr>
            <w:r>
              <w:rPr>
                <w:rFonts w:ascii="Arial" w:hAnsi="Arial" w:cs="Arial"/>
              </w:rPr>
              <w:t>5</w:t>
            </w:r>
          </w:p>
        </w:tc>
        <w:tc>
          <w:tcPr>
            <w:tcW w:w="1444" w:type="pct"/>
            <w:shd w:val="clear" w:color="auto" w:fill="F1F1F1" w:themeFill="background1" w:themeFillShade="F2"/>
            <w:vAlign w:val="center"/>
          </w:tcPr>
          <w:p w14:paraId="73B9D22B">
            <w:pPr>
              <w:pStyle w:val="31"/>
              <w:ind w:left="0"/>
              <w:rPr>
                <w:rFonts w:ascii="Arial" w:hAnsi="Arial" w:cs="Arial"/>
              </w:rPr>
            </w:pPr>
            <w:r>
              <w:rPr>
                <w:rFonts w:ascii="Arial" w:hAnsi="Arial" w:cs="Arial"/>
              </w:rPr>
              <w:t>Signature:</w:t>
            </w:r>
          </w:p>
        </w:tc>
        <w:tc>
          <w:tcPr>
            <w:tcW w:w="2176" w:type="pct"/>
            <w:shd w:val="clear" w:color="auto" w:fill="auto"/>
            <w:vAlign w:val="center"/>
          </w:tcPr>
          <w:p w14:paraId="3AC0A20C">
            <w:pPr>
              <w:pStyle w:val="31"/>
              <w:ind w:left="0"/>
              <w:rPr>
                <w:rFonts w:ascii="Arial" w:hAnsi="Arial" w:cs="Arial"/>
              </w:rPr>
            </w:pPr>
          </w:p>
          <w:p w14:paraId="0B158BE4">
            <w:pPr>
              <w:pStyle w:val="31"/>
              <w:ind w:left="0"/>
              <w:rPr>
                <w:rFonts w:ascii="Arial" w:hAnsi="Arial" w:cs="Arial"/>
              </w:rPr>
            </w:pPr>
          </w:p>
        </w:tc>
        <w:tc>
          <w:tcPr>
            <w:tcW w:w="1013" w:type="pct"/>
            <w:vMerge w:val="continue"/>
            <w:vAlign w:val="center"/>
          </w:tcPr>
          <w:p w14:paraId="54A46206">
            <w:pPr>
              <w:pStyle w:val="31"/>
              <w:ind w:left="0"/>
              <w:rPr>
                <w:rFonts w:ascii="Arial" w:hAnsi="Arial" w:cs="Arial"/>
              </w:rPr>
            </w:pPr>
          </w:p>
        </w:tc>
      </w:tr>
    </w:tbl>
    <w:p w14:paraId="6A4A743A">
      <w:pPr>
        <w:rPr>
          <w:rFonts w:ascii="Arial" w:hAnsi="Arial" w:cs="Arial"/>
          <w:b/>
          <w:sz w:val="22"/>
          <w:szCs w:val="22"/>
        </w:rPr>
      </w:pPr>
    </w:p>
    <w:p w14:paraId="4559BAE6">
      <w:pPr>
        <w:autoSpaceDE w:val="0"/>
        <w:autoSpaceDN w:val="0"/>
        <w:adjustRightInd w:val="0"/>
        <w:spacing w:after="240"/>
        <w:jc w:val="both"/>
        <w:rPr>
          <w:rFonts w:ascii="Arial" w:hAnsi="Arial" w:cs="Arial"/>
          <w:bCs/>
          <w:sz w:val="22"/>
          <w:szCs w:val="22"/>
        </w:rPr>
      </w:pPr>
      <w:r>
        <w:rPr>
          <w:rFonts w:ascii="Arial" w:hAnsi="Arial" w:cs="Arial"/>
          <w:b/>
          <w:sz w:val="22"/>
          <w:szCs w:val="22"/>
        </w:rPr>
        <w:t xml:space="preserve">Checklist: </w:t>
      </w:r>
      <w:r>
        <w:rPr>
          <w:rFonts w:ascii="Arial" w:hAnsi="Arial" w:cs="Arial"/>
          <w:bCs/>
          <w:sz w:val="22"/>
          <w:szCs w:val="22"/>
        </w:rPr>
        <w:t>Please complete the checklist below to ensure that you have completed the form according to the guidelines and attached any required documentation:</w:t>
      </w:r>
    </w:p>
    <w:tbl>
      <w:tblPr>
        <w:tblStyle w:val="19"/>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675"/>
        <w:gridCol w:w="9810"/>
      </w:tblGrid>
      <w:tr w14:paraId="6750CE9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1" w:hRule="atLeast"/>
        </w:trPr>
        <w:tc>
          <w:tcPr>
            <w:tcW w:w="675" w:type="dxa"/>
            <w:shd w:val="clear" w:color="auto" w:fill="BEBEBE"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rPr>
                <w:rFonts w:ascii="Arial" w:hAnsi="Arial" w:cs="Arial"/>
              </w:rPr>
            </w:sdtEndPr>
            <w:sdtContent>
              <w:p w14:paraId="1E63DDA0">
                <w:pPr>
                  <w:jc w:val="center"/>
                  <w:rPr>
                    <w:rFonts w:ascii="Arial" w:hAnsi="Arial" w:eastAsia="MS Gothic" w:cs="Arial"/>
                    <w:sz w:val="22"/>
                    <w:szCs w:val="22"/>
                  </w:rPr>
                </w:pPr>
                <w:r>
                  <w:rPr>
                    <w:rFonts w:ascii="MS Gothic" w:hAnsi="MS Gothic" w:eastAsia="MS Gothic" w:cs="Segoe UI Symbol"/>
                    <w:lang w:val="en-GB" w:eastAsia="en-US" w:bidi="ar-SA"/>
                  </w:rPr>
                  <w:t>☒</w:t>
                </w:r>
              </w:p>
            </w:sdtContent>
          </w:sdt>
        </w:tc>
        <w:tc>
          <w:tcPr>
            <w:tcW w:w="9810" w:type="dxa"/>
            <w:vAlign w:val="center"/>
          </w:tcPr>
          <w:p w14:paraId="783A1551">
            <w:pPr>
              <w:rPr>
                <w:rFonts w:ascii="Arial" w:hAnsi="Arial" w:eastAsia="MS Gothic" w:cs="Arial"/>
                <w:bCs/>
                <w:sz w:val="22"/>
                <w:szCs w:val="22"/>
              </w:rPr>
            </w:pPr>
            <w:r>
              <w:rPr>
                <w:rFonts w:ascii="Arial" w:hAnsi="Arial" w:eastAsia="MS Gothic" w:cs="Arial"/>
                <w:bCs/>
                <w:sz w:val="22"/>
                <w:szCs w:val="22"/>
              </w:rPr>
              <w:t>I have read the guidance notes supplied before completing the form.</w:t>
            </w:r>
          </w:p>
        </w:tc>
      </w:tr>
      <w:tr w14:paraId="47B785B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3" w:hRule="atLeast"/>
        </w:trPr>
        <w:tc>
          <w:tcPr>
            <w:tcW w:w="675" w:type="dxa"/>
            <w:shd w:val="clear" w:color="auto" w:fill="BEBEBE"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rPr>
                <w:rFonts w:ascii="Arial" w:hAnsi="Arial" w:cs="Arial"/>
              </w:rPr>
            </w:sdtEndPr>
            <w:sdtContent>
              <w:p w14:paraId="221274F6">
                <w:pPr>
                  <w:jc w:val="center"/>
                  <w:rPr>
                    <w:rFonts w:ascii="Arial" w:hAnsi="Arial" w:eastAsia="MS Gothic" w:cs="Arial"/>
                    <w:sz w:val="22"/>
                    <w:szCs w:val="22"/>
                  </w:rPr>
                </w:pPr>
                <w:r>
                  <w:rPr>
                    <w:rFonts w:ascii="MS Gothic" w:hAnsi="MS Gothic" w:eastAsia="MS Gothic" w:cs="Segoe UI Symbol"/>
                    <w:lang w:val="en-GB" w:eastAsia="en-US" w:bidi="ar-SA"/>
                  </w:rPr>
                  <w:t>☒</w:t>
                </w:r>
              </w:p>
            </w:sdtContent>
          </w:sdt>
        </w:tc>
        <w:tc>
          <w:tcPr>
            <w:tcW w:w="9810" w:type="dxa"/>
            <w:vAlign w:val="center"/>
          </w:tcPr>
          <w:p w14:paraId="391DCFBE">
            <w:pPr>
              <w:rPr>
                <w:rFonts w:ascii="Arial" w:hAnsi="Arial" w:cs="Arial"/>
                <w:sz w:val="22"/>
                <w:szCs w:val="22"/>
              </w:rPr>
            </w:pPr>
            <w:r>
              <w:rPr>
                <w:rFonts w:ascii="Arial" w:hAnsi="Arial" w:cs="Arial"/>
                <w:sz w:val="22"/>
                <w:szCs w:val="22"/>
              </w:rPr>
              <w:t xml:space="preserve">I have completed </w:t>
            </w:r>
            <w:r>
              <w:rPr>
                <w:rFonts w:ascii="Arial" w:hAnsi="Arial" w:cs="Arial"/>
                <w:b/>
                <w:sz w:val="22"/>
                <w:szCs w:val="22"/>
              </w:rPr>
              <w:t>ALL RELEVANT</w:t>
            </w:r>
            <w:r>
              <w:rPr>
                <w:rFonts w:ascii="Arial" w:hAnsi="Arial" w:cs="Arial"/>
                <w:sz w:val="22"/>
                <w:szCs w:val="22"/>
              </w:rPr>
              <w:t xml:space="preserve"> sections of the form in full.</w:t>
            </w:r>
          </w:p>
        </w:tc>
      </w:tr>
      <w:tr w14:paraId="47E5E08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9" w:hRule="atLeast"/>
        </w:trPr>
        <w:tc>
          <w:tcPr>
            <w:tcW w:w="675" w:type="dxa"/>
            <w:shd w:val="clear" w:color="auto" w:fill="BEBEBE"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EndPr>
              <w:rPr>
                <w:rFonts w:ascii="Arial" w:hAnsi="Arial" w:cs="Arial"/>
              </w:rPr>
            </w:sdtEndPr>
            <w:sdtContent>
              <w:p w14:paraId="66918137">
                <w:pPr>
                  <w:jc w:val="center"/>
                  <w:rPr>
                    <w:rFonts w:ascii="Arial" w:hAnsi="Arial" w:cs="Arial"/>
                    <w:sz w:val="22"/>
                    <w:szCs w:val="22"/>
                  </w:rPr>
                </w:pPr>
                <w:r>
                  <w:rPr>
                    <w:rFonts w:ascii="Segoe UI Symbol" w:hAnsi="Segoe UI Symbol" w:eastAsia="MS Gothic" w:cs="Segoe UI Symbol"/>
                  </w:rPr>
                  <w:t>☐</w:t>
                </w:r>
              </w:p>
            </w:sdtContent>
          </w:sdt>
        </w:tc>
        <w:tc>
          <w:tcPr>
            <w:tcW w:w="9810" w:type="dxa"/>
            <w:vAlign w:val="center"/>
          </w:tcPr>
          <w:p w14:paraId="7716FC9C">
            <w:pPr>
              <w:rPr>
                <w:rFonts w:ascii="Arial" w:hAnsi="Arial" w:cs="Arial"/>
                <w:sz w:val="22"/>
                <w:szCs w:val="22"/>
              </w:rPr>
            </w:pPr>
            <w:r>
              <w:rPr>
                <w:rFonts w:ascii="Arial" w:hAnsi="Arial" w:cs="Arial"/>
                <w:sz w:val="22"/>
                <w:szCs w:val="22"/>
              </w:rPr>
              <w:t>I confirm that the research activity has received approval in principle</w:t>
            </w:r>
          </w:p>
        </w:tc>
      </w:tr>
      <w:tr w14:paraId="57B6FE4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2" w:hRule="atLeast"/>
        </w:trPr>
        <w:tc>
          <w:tcPr>
            <w:tcW w:w="675" w:type="dxa"/>
            <w:shd w:val="clear" w:color="auto" w:fill="BEBEBE"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rPr>
                <w:rFonts w:ascii="Arial" w:hAnsi="Arial" w:cs="Arial"/>
              </w:rPr>
            </w:sdtEndPr>
            <w:sdtContent>
              <w:p w14:paraId="58E2D489">
                <w:pPr>
                  <w:jc w:val="center"/>
                  <w:rPr>
                    <w:rFonts w:ascii="Arial" w:hAnsi="Arial" w:cs="Arial"/>
                    <w:sz w:val="22"/>
                    <w:szCs w:val="22"/>
                  </w:rPr>
                </w:pPr>
                <w:r>
                  <w:rPr>
                    <w:rFonts w:ascii="Segoe UI Symbol" w:hAnsi="Segoe UI Symbol" w:eastAsia="MS Gothic" w:cs="Segoe UI Symbol"/>
                  </w:rPr>
                  <w:t>☐</w:t>
                </w:r>
              </w:p>
            </w:sdtContent>
          </w:sdt>
        </w:tc>
        <w:tc>
          <w:tcPr>
            <w:tcW w:w="9810" w:type="dxa"/>
            <w:vAlign w:val="center"/>
          </w:tcPr>
          <w:p w14:paraId="11006889">
            <w:pPr>
              <w:rPr>
                <w:rFonts w:ascii="Arial" w:hAnsi="Arial" w:cs="Arial"/>
                <w:sz w:val="22"/>
                <w:szCs w:val="22"/>
              </w:rPr>
            </w:pPr>
            <w:r>
              <w:rPr>
                <w:rFonts w:ascii="Arial" w:hAnsi="Arial" w:cs="Arial"/>
                <w:sz w:val="22"/>
                <w:szCs w:val="22"/>
              </w:rPr>
              <w:t>I have attached a copy of final/interim approval from external organisation (</w:t>
            </w:r>
            <w:r>
              <w:rPr>
                <w:rFonts w:ascii="Arial" w:hAnsi="Arial" w:cs="Arial"/>
                <w:b/>
                <w:sz w:val="22"/>
                <w:szCs w:val="22"/>
              </w:rPr>
              <w:t>where appropriate</w:t>
            </w:r>
            <w:r>
              <w:rPr>
                <w:rFonts w:ascii="Arial" w:hAnsi="Arial" w:cs="Arial"/>
                <w:sz w:val="22"/>
                <w:szCs w:val="22"/>
              </w:rPr>
              <w:t>)</w:t>
            </w:r>
          </w:p>
        </w:tc>
      </w:tr>
      <w:tr w14:paraId="4E89D67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20" w:hRule="atLeast"/>
        </w:trPr>
        <w:tc>
          <w:tcPr>
            <w:tcW w:w="675" w:type="dxa"/>
            <w:shd w:val="clear" w:color="auto" w:fill="BEBEBE"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rPr>
                <w:rFonts w:ascii="Arial" w:hAnsi="Arial" w:cs="Arial"/>
              </w:rPr>
            </w:sdtEndPr>
            <w:sdtContent>
              <w:p w14:paraId="2246A219">
                <w:pPr>
                  <w:jc w:val="center"/>
                  <w:rPr>
                    <w:rFonts w:ascii="Arial" w:hAnsi="Arial" w:cs="Arial"/>
                  </w:rPr>
                </w:pPr>
                <w:r>
                  <w:rPr>
                    <w:rFonts w:ascii="Segoe UI Symbol" w:hAnsi="Segoe UI Symbol" w:eastAsia="MS Gothic" w:cs="Segoe UI Symbol"/>
                  </w:rPr>
                  <w:t>☐</w:t>
                </w:r>
              </w:p>
            </w:sdtContent>
          </w:sdt>
        </w:tc>
        <w:tc>
          <w:tcPr>
            <w:tcW w:w="9810" w:type="dxa"/>
            <w:vAlign w:val="center"/>
          </w:tcPr>
          <w:p w14:paraId="0AC54F8F">
            <w:pPr>
              <w:rPr>
                <w:rFonts w:ascii="Arial" w:hAnsi="Arial" w:cs="Arial"/>
                <w:sz w:val="22"/>
                <w:szCs w:val="22"/>
              </w:rPr>
            </w:pPr>
            <w:r>
              <w:rPr>
                <w:rFonts w:ascii="Arial" w:hAnsi="Arial" w:cs="Arial"/>
                <w:sz w:val="22"/>
                <w:szCs w:val="22"/>
              </w:rPr>
              <w:t xml:space="preserve">I have attached a full risk assessment (where appropriate)  </w:t>
            </w:r>
            <w:r>
              <w:rPr>
                <w:rFonts w:ascii="Arial" w:hAnsi="Arial" w:cs="Arial"/>
                <w:i/>
                <w:sz w:val="22"/>
                <w:szCs w:val="22"/>
              </w:rPr>
              <w:t>ONLY TICK IF YOU HAVE</w:t>
            </w:r>
            <w:r>
              <w:rPr>
                <w:rFonts w:ascii="Arial" w:hAnsi="Arial" w:cs="Arial"/>
                <w:b/>
                <w:i/>
                <w:sz w:val="22"/>
                <w:szCs w:val="22"/>
              </w:rPr>
              <w:t xml:space="preserve"> ATTACHED A FULL RISK ASSESSMENT</w:t>
            </w:r>
          </w:p>
        </w:tc>
      </w:tr>
      <w:tr w14:paraId="17B6FF3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858" w:hRule="atLeast"/>
        </w:trPr>
        <w:tc>
          <w:tcPr>
            <w:tcW w:w="675" w:type="dxa"/>
            <w:shd w:val="clear" w:color="auto" w:fill="BEBEBE"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rPr>
                <w:rFonts w:ascii="Arial" w:hAnsi="Arial" w:cs="Arial"/>
              </w:rPr>
            </w:sdtEndPr>
            <w:sdtContent>
              <w:p w14:paraId="18F4C7C8">
                <w:pPr>
                  <w:jc w:val="center"/>
                  <w:rPr>
                    <w:rFonts w:ascii="Arial" w:hAnsi="Arial" w:cs="Arial"/>
                    <w:sz w:val="22"/>
                    <w:szCs w:val="22"/>
                  </w:rPr>
                </w:pPr>
                <w:r>
                  <w:rPr>
                    <w:rFonts w:ascii="MS Gothic" w:hAnsi="MS Gothic" w:eastAsia="MS Gothic" w:cs="Segoe UI Symbol"/>
                    <w:lang w:val="en-GB" w:eastAsia="en-US" w:bidi="ar-SA"/>
                  </w:rPr>
                  <w:t>☒</w:t>
                </w:r>
              </w:p>
            </w:sdtContent>
          </w:sdt>
        </w:tc>
        <w:tc>
          <w:tcPr>
            <w:tcW w:w="9810" w:type="dxa"/>
            <w:vAlign w:val="center"/>
          </w:tcPr>
          <w:p w14:paraId="01A0FA82">
            <w:pPr>
              <w:rPr>
                <w:rFonts w:ascii="Arial" w:hAnsi="Arial" w:cs="Arial"/>
                <w:sz w:val="22"/>
                <w:szCs w:val="22"/>
              </w:rPr>
            </w:pPr>
            <w:r>
              <w:rPr>
                <w:rFonts w:ascii="Arial" w:hAnsi="Arial" w:cs="Arial"/>
                <w:sz w:val="22"/>
                <w:szCs w:val="22"/>
              </w:rPr>
              <w:t>I understand that it is my responsibility to ensure that the above named research activity will meet the University’s Research Ethics and Integrity Code of Practice.</w:t>
            </w:r>
          </w:p>
        </w:tc>
      </w:tr>
      <w:tr w14:paraId="096BD74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969" w:hRule="atLeast"/>
        </w:trPr>
        <w:tc>
          <w:tcPr>
            <w:tcW w:w="675" w:type="dxa"/>
            <w:shd w:val="clear" w:color="auto" w:fill="BEBEBE"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EndPr>
              <w:rPr>
                <w:rFonts w:ascii="Arial" w:hAnsi="Arial" w:cs="Arial"/>
              </w:rPr>
            </w:sdtEndPr>
            <w:sdtContent>
              <w:p w14:paraId="62694DA6">
                <w:pPr>
                  <w:jc w:val="center"/>
                  <w:rPr>
                    <w:rFonts w:ascii="Arial" w:hAnsi="Arial" w:cs="Arial"/>
                    <w:sz w:val="22"/>
                    <w:szCs w:val="22"/>
                  </w:rPr>
                </w:pPr>
                <w:r>
                  <w:rPr>
                    <w:rFonts w:ascii="MS Gothic" w:hAnsi="MS Gothic" w:eastAsia="MS Gothic" w:cs="Segoe UI Symbol"/>
                    <w:lang w:val="en-GB" w:eastAsia="en-US" w:bidi="ar-SA"/>
                  </w:rPr>
                  <w:t>☐</w:t>
                </w:r>
              </w:p>
            </w:sdtContent>
          </w:sdt>
        </w:tc>
        <w:tc>
          <w:tcPr>
            <w:tcW w:w="9810" w:type="dxa"/>
            <w:vAlign w:val="center"/>
          </w:tcPr>
          <w:p w14:paraId="7CD4C3E3">
            <w:pPr>
              <w:rPr>
                <w:rFonts w:ascii="Arial" w:hAnsi="Arial" w:cs="Arial"/>
                <w:sz w:val="22"/>
                <w:szCs w:val="22"/>
              </w:rPr>
            </w:pPr>
            <w:r>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55307AD5">
      <w:pPr>
        <w:tabs>
          <w:tab w:val="left" w:pos="5103"/>
        </w:tabs>
        <w:rPr>
          <w:rFonts w:ascii="Arial" w:hAnsi="Arial" w:cs="Arial"/>
          <w:b/>
          <w:bCs/>
          <w:sz w:val="22"/>
          <w:szCs w:val="22"/>
        </w:rPr>
      </w:pPr>
    </w:p>
    <w:tbl>
      <w:tblPr>
        <w:tblStyle w:val="6"/>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0485"/>
      </w:tblGrid>
      <w:tr w14:paraId="0A5C5CA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485" w:type="dxa"/>
            <w:shd w:val="clear" w:color="auto" w:fill="D8D8D8" w:themeFill="background1" w:themeFillShade="D9"/>
          </w:tcPr>
          <w:p w14:paraId="55B4B531">
            <w:pPr>
              <w:rPr>
                <w:rFonts w:ascii="Arial" w:hAnsi="Arial" w:cs="Arial"/>
                <w:b/>
                <w:sz w:val="22"/>
                <w:szCs w:val="22"/>
              </w:rPr>
            </w:pPr>
            <w:r>
              <w:rPr>
                <w:rFonts w:ascii="Arial" w:hAnsi="Arial" w:cs="Arial"/>
                <w:b/>
                <w:sz w:val="22"/>
                <w:szCs w:val="22"/>
              </w:rPr>
              <w:t>RESEARCH STUDENTS ONLY</w:t>
            </w:r>
          </w:p>
          <w:p w14:paraId="1097FB8F">
            <w:pPr>
              <w:rPr>
                <w:rFonts w:ascii="Arial" w:hAnsi="Arial" w:cs="Arial"/>
                <w:sz w:val="22"/>
                <w:szCs w:val="22"/>
              </w:rPr>
            </w:pPr>
            <w:r>
              <w:rPr>
                <w:rFonts w:ascii="Arial" w:hAnsi="Arial" w:cs="Arial"/>
                <w:sz w:val="22"/>
                <w:szCs w:val="22"/>
              </w:rPr>
              <w:t xml:space="preserve">Once complete, submit this form via the </w:t>
            </w:r>
            <w:r>
              <w:rPr>
                <w:rFonts w:ascii="Arial" w:hAnsi="Arial" w:cs="Arial"/>
                <w:b/>
                <w:bCs/>
                <w:sz w:val="22"/>
                <w:szCs w:val="22"/>
                <w:u w:val="single"/>
              </w:rPr>
              <w:t>MyTSD Doctoral College Portal</w:t>
            </w:r>
            <w:r>
              <w:rPr>
                <w:rFonts w:ascii="Arial" w:hAnsi="Arial" w:cs="Arial"/>
                <w:sz w:val="22"/>
                <w:szCs w:val="22"/>
              </w:rPr>
              <w:t xml:space="preserve"> at (</w:t>
            </w:r>
            <w:r>
              <w:fldChar w:fldCharType="begin"/>
            </w:r>
            <w:r>
              <w:instrText xml:space="preserve"> HYPERLINK "https://mytsd.uwtsd.ac.uk" </w:instrText>
            </w:r>
            <w:r>
              <w:fldChar w:fldCharType="separate"/>
            </w:r>
            <w:r>
              <w:rPr>
                <w:rStyle w:val="15"/>
                <w:rFonts w:ascii="Arial" w:hAnsi="Arial" w:cs="Arial"/>
                <w:sz w:val="22"/>
                <w:szCs w:val="22"/>
              </w:rPr>
              <w:t>https://mytsd.uwtsd.ac.uk</w:t>
            </w:r>
            <w:r>
              <w:rPr>
                <w:rStyle w:val="15"/>
                <w:rFonts w:ascii="Arial" w:hAnsi="Arial" w:cs="Arial"/>
                <w:sz w:val="22"/>
                <w:szCs w:val="22"/>
              </w:rPr>
              <w:fldChar w:fldCharType="end"/>
            </w:r>
            <w:r>
              <w:rPr>
                <w:rFonts w:ascii="Arial" w:hAnsi="Arial" w:cs="Arial"/>
                <w:sz w:val="22"/>
                <w:szCs w:val="22"/>
              </w:rPr>
              <w:t>).</w:t>
            </w:r>
          </w:p>
          <w:p w14:paraId="319A5FDD">
            <w:pPr>
              <w:rPr>
                <w:rFonts w:ascii="Arial" w:hAnsi="Arial" w:cs="Arial"/>
                <w:sz w:val="22"/>
                <w:szCs w:val="22"/>
              </w:rPr>
            </w:pPr>
          </w:p>
        </w:tc>
      </w:tr>
      <w:tr w14:paraId="2D64215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485" w:type="dxa"/>
            <w:shd w:val="clear" w:color="auto" w:fill="D8D8D8" w:themeFill="background1" w:themeFillShade="D9"/>
          </w:tcPr>
          <w:p w14:paraId="7AB58466">
            <w:pPr>
              <w:rPr>
                <w:rFonts w:ascii="Arial" w:hAnsi="Arial" w:cs="Arial"/>
                <w:b/>
                <w:sz w:val="22"/>
                <w:szCs w:val="22"/>
              </w:rPr>
            </w:pPr>
            <w:r>
              <w:rPr>
                <w:rFonts w:ascii="Arial" w:hAnsi="Arial" w:cs="Arial"/>
                <w:b/>
                <w:sz w:val="22"/>
                <w:szCs w:val="22"/>
              </w:rPr>
              <w:t>RESEARCH STAFF ONLY</w:t>
            </w:r>
          </w:p>
          <w:p w14:paraId="20A533D1">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r>
              <w:fldChar w:fldCharType="begin"/>
            </w:r>
            <w:r>
              <w:instrText xml:space="preserve"> HYPERLINK "mailto:pgresearch@uwtsd.ac.uk" </w:instrText>
            </w:r>
            <w:r>
              <w:fldChar w:fldCharType="separate"/>
            </w:r>
            <w:r>
              <w:rPr>
                <w:rStyle w:val="15"/>
                <w:rFonts w:ascii="Arial" w:hAnsi="Arial" w:cs="Arial"/>
                <w:sz w:val="22"/>
                <w:szCs w:val="22"/>
              </w:rPr>
              <w:t>pgresearch@uwtsd.ac.uk</w:t>
            </w:r>
            <w:r>
              <w:rPr>
                <w:rStyle w:val="15"/>
                <w:rFonts w:ascii="Arial" w:hAnsi="Arial" w:cs="Arial"/>
                <w:sz w:val="22"/>
                <w:szCs w:val="22"/>
              </w:rPr>
              <w:fldChar w:fldCharType="end"/>
            </w:r>
            <w:r>
              <w:rPr>
                <w:rFonts w:ascii="Arial" w:hAnsi="Arial" w:cs="Arial"/>
                <w:sz w:val="22"/>
                <w:szCs w:val="22"/>
              </w:rPr>
              <w:t xml:space="preserve"> , with the title ‘Ethical Approval’ followed by your name.</w:t>
            </w:r>
          </w:p>
          <w:p w14:paraId="7CC1AF04">
            <w:pPr>
              <w:rPr>
                <w:rFonts w:ascii="Arial" w:hAnsi="Arial" w:cs="Arial"/>
                <w:sz w:val="22"/>
                <w:szCs w:val="22"/>
              </w:rPr>
            </w:pPr>
          </w:p>
        </w:tc>
      </w:tr>
      <w:tr w14:paraId="4220903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485" w:type="dxa"/>
            <w:shd w:val="clear" w:color="auto" w:fill="D8D8D8" w:themeFill="background1" w:themeFillShade="D9"/>
          </w:tcPr>
          <w:p w14:paraId="3C05B5E9">
            <w:pPr>
              <w:pBdr>
                <w:top w:val="single" w:color="auto" w:sz="4" w:space="1"/>
                <w:left w:val="single" w:color="auto" w:sz="4" w:space="4"/>
                <w:bottom w:val="single" w:color="auto" w:sz="4" w:space="1"/>
                <w:right w:val="single" w:color="auto" w:sz="4" w:space="21"/>
                <w:between w:val="single" w:color="auto" w:sz="4" w:space="1"/>
              </w:pBdr>
              <w:tabs>
                <w:tab w:val="left" w:pos="5103"/>
              </w:tabs>
              <w:rPr>
                <w:rFonts w:ascii="Arial" w:hAnsi="Arial" w:cs="Arial"/>
                <w:b/>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should submit this form (and receive the outcome) via systems explained to you by the supervisor/module leader.</w:t>
            </w:r>
          </w:p>
        </w:tc>
      </w:tr>
    </w:tbl>
    <w:p w14:paraId="073920B4">
      <w:pPr>
        <w:tabs>
          <w:tab w:val="left" w:pos="5103"/>
        </w:tabs>
        <w:rPr>
          <w:rFonts w:ascii="Arial" w:hAnsi="Arial" w:cs="Arial"/>
          <w:bCs/>
          <w:sz w:val="22"/>
          <w:szCs w:val="22"/>
        </w:rPr>
      </w:pPr>
    </w:p>
    <w:sectPr>
      <w:headerReference r:id="rId3" w:type="default"/>
      <w:footerReference r:id="rId4" w:type="default"/>
      <w:pgSz w:w="11906" w:h="16838"/>
      <w:pgMar w:top="1418" w:right="707" w:bottom="567" w:left="709" w:header="720" w:footer="284" w:gutter="0"/>
      <w:cols w:space="720" w:num="1"/>
      <w:docGrid w:linePitch="27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等线">
    <w:altName w:val="Microsoft YaHei"/>
    <w:panose1 w:val="00000000000000000000"/>
    <w:charset w:val="86"/>
    <w:family w:val="auto"/>
    <w:pitch w:val="default"/>
    <w:sig w:usb0="00000000" w:usb1="00000000" w:usb2="00000000" w:usb3="00000000" w:csb0="00000000" w:csb1="00000000"/>
  </w:font>
  <w:font w:name="Tahoma">
    <w:panose1 w:val="020B0604030504040204"/>
    <w:charset w:val="00"/>
    <w:family w:val="swiss"/>
    <w:pitch w:val="default"/>
    <w:sig w:usb0="E1002EFF" w:usb1="C000605B" w:usb2="00000029" w:usb3="00000000" w:csb0="200101FF" w:csb1="20280000"/>
  </w:font>
  <w:font w:name="Cambria">
    <w:panose1 w:val="02040503050406030204"/>
    <w:charset w:val="00"/>
    <w:family w:val="roman"/>
    <w:pitch w:val="default"/>
    <w:sig w:usb0="E00006FF" w:usb1="420024FF" w:usb2="02000000" w:usb3="00000000" w:csb0="2000019F" w:csb1="00000000"/>
  </w:font>
  <w:font w:name="Segoe UI Symbol">
    <w:panose1 w:val="020B0502040204020203"/>
    <w:charset w:val="00"/>
    <w:family w:val="swiss"/>
    <w:pitch w:val="default"/>
    <w:sig w:usb0="800001E3" w:usb1="1200FFEF" w:usb2="00040000" w:usb3="04000000" w:csb0="00000001" w:csb1="40000000"/>
  </w:font>
  <w:font w:name="MS Gothic">
    <w:panose1 w:val="020B0609070205080204"/>
    <w:charset w:val="80"/>
    <w:family w:val="modern"/>
    <w:pitch w:val="default"/>
    <w:sig w:usb0="E00002FF" w:usb1="6AC7FDFB" w:usb2="08000012" w:usb3="00000000" w:csb0="4002009F" w:csb1="DFD70000"/>
  </w:font>
  <w:font w:name="Symbol">
    <w:panose1 w:val="05050102010706020507"/>
    <w:charset w:val="02"/>
    <w:family w:val="decorative"/>
    <w:pitch w:val="default"/>
    <w:sig w:usb0="00000000" w:usb1="00000000" w:usb2="00000000" w:usb3="00000000" w:csb0="80000000" w:csb1="00000000"/>
  </w:font>
  <w:font w:name="Mangal">
    <w:altName w:val="Segoe Print"/>
    <w:panose1 w:val="00000400000000000000"/>
    <w:charset w:val="00"/>
    <w:family w:val="roman"/>
    <w:pitch w:val="default"/>
    <w:sig w:usb0="00000000" w:usb1="00000000" w:usb2="00000000" w:usb3="00000000" w:csb0="00000001" w:csb1="00000000"/>
  </w:font>
  <w:font w:name="Shruti">
    <w:panose1 w:val="020B0502040204020203"/>
    <w:charset w:val="00"/>
    <w:family w:val="swiss"/>
    <w:pitch w:val="default"/>
    <w:sig w:usb0="00040003" w:usb1="00000000" w:usb2="00000000" w:usb3="00000000" w:csb0="00000001" w:csb1="00000000"/>
  </w:font>
  <w:font w:name="Microsoft YaHei">
    <w:panose1 w:val="020B0503020204020204"/>
    <w:charset w:val="86"/>
    <w:family w:val="auto"/>
    <w:pitch w:val="default"/>
    <w:sig w:usb0="80000287" w:usb1="2ACF3C50" w:usb2="00000016" w:usb3="00000000" w:csb0="0004001F" w:csb1="00000000"/>
  </w:font>
  <w:font w:name="Segoe Print">
    <w:panose1 w:val="02000600000000000000"/>
    <w:charset w:val="00"/>
    <w:family w:val="auto"/>
    <w:pitch w:val="default"/>
    <w:sig w:usb0="0000028F" w:usb1="00000000" w:usb2="00000000" w:usb3="00000000" w:csb0="2000009F" w:csb1="4701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7E371967">
    <w:pPr>
      <w:pStyle w:val="13"/>
    </w:pPr>
    <w:r>
      <w:rPr>
        <w:rFonts w:ascii="Arial" w:hAnsi="Arial" w:cs="Arial"/>
      </w:rPr>
      <w:t>April 2022`</w:t>
    </w:r>
    <w:r>
      <w:rPr>
        <w:rFonts w:ascii="Arial" w:hAnsi="Arial" w:cs="Arial"/>
      </w:rPr>
      <w:ptab w:relativeTo="margin" w:alignment="center" w:leader="none"/>
    </w:r>
    <w:r>
      <w:rPr>
        <w:rStyle w:val="17"/>
        <w:rFonts w:ascii="Arial" w:hAnsi="Arial" w:cs="Arial"/>
      </w:rPr>
      <w:fldChar w:fldCharType="begin"/>
    </w:r>
    <w:r>
      <w:rPr>
        <w:rStyle w:val="17"/>
        <w:rFonts w:ascii="Arial" w:hAnsi="Arial" w:cs="Arial"/>
      </w:rPr>
      <w:instrText xml:space="preserve"> PAGE </w:instrText>
    </w:r>
    <w:r>
      <w:rPr>
        <w:rStyle w:val="17"/>
        <w:rFonts w:ascii="Arial" w:hAnsi="Arial" w:cs="Arial"/>
      </w:rPr>
      <w:fldChar w:fldCharType="separate"/>
    </w:r>
    <w:r>
      <w:rPr>
        <w:rStyle w:val="17"/>
        <w:rFonts w:ascii="Arial" w:hAnsi="Arial" w:cs="Arial"/>
      </w:rPr>
      <w:t>1</w:t>
    </w:r>
    <w:r>
      <w:rPr>
        <w:rStyle w:val="17"/>
        <w:rFonts w:ascii="Arial" w:hAnsi="Arial" w:cs="Arial"/>
      </w:rPr>
      <w:fldChar w:fldCharType="end"/>
    </w:r>
    <w:r>
      <w:rPr>
        <w:rStyle w:val="17"/>
        <w:rFonts w:ascii="Arial" w:hAnsi="Arial" w:cs="Arial"/>
      </w:rPr>
      <w:ptab w:relativeTo="margin" w:alignment="right" w:leader="none"/>
    </w:r>
    <w:r>
      <w:rPr>
        <w:rStyle w:val="17"/>
        <w:rFonts w:ascii="Arial" w:hAnsi="Arial" w:cs="Arial"/>
      </w:rPr>
      <w:t>PG2 Ethical Approval Form</w:t>
    </w:r>
  </w:p>
</w:ftr>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129C6DD3">
    <w:pPr>
      <w:pStyle w:val="14"/>
      <w:jc w:val="right"/>
      <w:rPr>
        <w:rFonts w:ascii="Arial" w:hAnsi="Arial" w:cs="Arial"/>
        <w:b/>
        <w:bCs/>
        <w:sz w:val="22"/>
        <w:szCs w:val="22"/>
      </w:rPr>
    </w:pPr>
    <w:r>
      <w:rPr>
        <w:lang w:eastAsia="en-GB"/>
      </w:rPr>
      <w:drawing>
        <wp:anchor distT="0" distB="0" distL="114300" distR="114300" simplePos="0" relativeHeight="251659264" behindDoc="0" locked="0" layoutInCell="1" allowOverlap="1">
          <wp:simplePos x="0" y="0"/>
          <wp:positionH relativeFrom="margin">
            <wp:posOffset>0</wp:posOffset>
          </wp:positionH>
          <wp:positionV relativeFrom="page">
            <wp:posOffset>180340</wp:posOffset>
          </wp:positionV>
          <wp:extent cx="1792605" cy="601345"/>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1792800" cy="601200"/>
                  </a:xfrm>
                  <a:prstGeom prst="rect">
                    <a:avLst/>
                  </a:prstGeom>
                  <a:noFill/>
                  <a:ln>
                    <a:noFill/>
                  </a:ln>
                </pic:spPr>
              </pic:pic>
            </a:graphicData>
          </a:graphic>
        </wp:anchor>
      </w:drawing>
    </w:r>
    <w:r>
      <w:rPr>
        <w:rFonts w:ascii="Arial" w:hAnsi="Arial" w:cs="Arial"/>
        <w:b/>
        <w:bCs/>
        <w:sz w:val="22"/>
        <w:szCs w:val="22"/>
      </w:rPr>
      <w:t>PG2 / E1 FORM</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0A5D36BE"/>
    <w:multiLevelType w:val="multilevel"/>
    <w:tmpl w:val="0A5D36BE"/>
    <w:lvl w:ilvl="0" w:tentative="0">
      <w:start w:val="1"/>
      <w:numFmt w:val="decimal"/>
      <w:lvlText w:val="%1."/>
      <w:lvlJc w:val="left"/>
      <w:pPr>
        <w:tabs>
          <w:tab w:val="left" w:pos="720"/>
        </w:tabs>
        <w:ind w:left="720" w:hanging="360"/>
      </w:pPr>
      <w:rPr>
        <w:rFonts w:hint="default" w:ascii="Times New Roman" w:hAnsi="Times New Roman" w:cs="Times New Roman"/>
      </w:rPr>
    </w:lvl>
    <w:lvl w:ilvl="1" w:tentative="0">
      <w:start w:val="1"/>
      <w:numFmt w:val="decimal"/>
      <w:lvlText w:val="%2."/>
      <w:lvlJc w:val="left"/>
      <w:pPr>
        <w:tabs>
          <w:tab w:val="left" w:pos="1440"/>
        </w:tabs>
        <w:ind w:left="1440" w:hanging="360"/>
      </w:pPr>
      <w:rPr>
        <w:rFonts w:hint="default" w:ascii="Times New Roman" w:hAnsi="Times New Roman" w:cs="Times New Roman"/>
      </w:rPr>
    </w:lvl>
    <w:lvl w:ilvl="2" w:tentative="0">
      <w:start w:val="1"/>
      <w:numFmt w:val="decimal"/>
      <w:lvlText w:val="%3."/>
      <w:lvlJc w:val="left"/>
      <w:pPr>
        <w:tabs>
          <w:tab w:val="left" w:pos="2160"/>
        </w:tabs>
        <w:ind w:left="2160" w:hanging="360"/>
      </w:pPr>
      <w:rPr>
        <w:rFonts w:hint="default" w:ascii="Times New Roman" w:hAnsi="Times New Roman" w:cs="Times New Roman"/>
      </w:rPr>
    </w:lvl>
    <w:lvl w:ilvl="3" w:tentative="0">
      <w:start w:val="1"/>
      <w:numFmt w:val="decimal"/>
      <w:lvlText w:val="%4."/>
      <w:lvlJc w:val="left"/>
      <w:pPr>
        <w:tabs>
          <w:tab w:val="left" w:pos="2880"/>
        </w:tabs>
        <w:ind w:left="2880" w:hanging="360"/>
      </w:pPr>
      <w:rPr>
        <w:rFonts w:hint="default" w:ascii="Times New Roman" w:hAnsi="Times New Roman" w:cs="Times New Roman"/>
      </w:rPr>
    </w:lvl>
    <w:lvl w:ilvl="4" w:tentative="0">
      <w:start w:val="1"/>
      <w:numFmt w:val="decimal"/>
      <w:lvlText w:val="%5."/>
      <w:lvlJc w:val="left"/>
      <w:pPr>
        <w:tabs>
          <w:tab w:val="left" w:pos="3600"/>
        </w:tabs>
        <w:ind w:left="3600" w:hanging="360"/>
      </w:pPr>
      <w:rPr>
        <w:rFonts w:hint="default" w:ascii="Times New Roman" w:hAnsi="Times New Roman" w:cs="Times New Roman"/>
      </w:rPr>
    </w:lvl>
    <w:lvl w:ilvl="5" w:tentative="0">
      <w:start w:val="1"/>
      <w:numFmt w:val="decimal"/>
      <w:lvlText w:val="%6."/>
      <w:lvlJc w:val="left"/>
      <w:pPr>
        <w:tabs>
          <w:tab w:val="left" w:pos="4320"/>
        </w:tabs>
        <w:ind w:left="4320" w:hanging="360"/>
      </w:pPr>
      <w:rPr>
        <w:rFonts w:hint="default" w:ascii="Times New Roman" w:hAnsi="Times New Roman" w:cs="Times New Roman"/>
      </w:rPr>
    </w:lvl>
    <w:lvl w:ilvl="6" w:tentative="0">
      <w:start w:val="1"/>
      <w:numFmt w:val="decimal"/>
      <w:lvlText w:val="%7."/>
      <w:lvlJc w:val="left"/>
      <w:pPr>
        <w:tabs>
          <w:tab w:val="left" w:pos="5040"/>
        </w:tabs>
        <w:ind w:left="5040" w:hanging="360"/>
      </w:pPr>
      <w:rPr>
        <w:rFonts w:hint="default" w:ascii="Times New Roman" w:hAnsi="Times New Roman" w:cs="Times New Roman"/>
      </w:rPr>
    </w:lvl>
    <w:lvl w:ilvl="7" w:tentative="0">
      <w:start w:val="1"/>
      <w:numFmt w:val="decimal"/>
      <w:lvlText w:val="%8."/>
      <w:lvlJc w:val="left"/>
      <w:pPr>
        <w:tabs>
          <w:tab w:val="left" w:pos="5760"/>
        </w:tabs>
        <w:ind w:left="5760" w:hanging="360"/>
      </w:pPr>
      <w:rPr>
        <w:rFonts w:hint="default" w:ascii="Times New Roman" w:hAnsi="Times New Roman" w:cs="Times New Roman"/>
      </w:rPr>
    </w:lvl>
    <w:lvl w:ilvl="8" w:tentative="0">
      <w:start w:val="1"/>
      <w:numFmt w:val="decimal"/>
      <w:lvlText w:val="%9."/>
      <w:lvlJc w:val="left"/>
      <w:pPr>
        <w:tabs>
          <w:tab w:val="left" w:pos="6480"/>
        </w:tabs>
        <w:ind w:left="6480" w:hanging="360"/>
      </w:pPr>
      <w:rPr>
        <w:rFonts w:hint="default" w:ascii="Times New Roman" w:hAnsi="Times New Roman" w:cs="Times New Roman"/>
      </w:rPr>
    </w:lvl>
  </w:abstractNum>
  <w:abstractNum w:abstractNumId="1">
    <w:nsid w:val="35676BA9"/>
    <w:multiLevelType w:val="multilevel"/>
    <w:tmpl w:val="35676BA9"/>
    <w:lvl w:ilvl="0" w:tentative="0">
      <w:start w:val="1"/>
      <w:numFmt w:val="bullet"/>
      <w:lvlText w:val=""/>
      <w:lvlJc w:val="left"/>
      <w:pPr>
        <w:tabs>
          <w:tab w:val="left" w:pos="720"/>
        </w:tabs>
        <w:ind w:left="720" w:hanging="360"/>
      </w:pPr>
      <w:rPr>
        <w:rFonts w:hint="default" w:ascii="Symbol" w:hAnsi="Symbol"/>
        <w:sz w:val="20"/>
        <w:szCs w:val="20"/>
      </w:rPr>
    </w:lvl>
    <w:lvl w:ilvl="1" w:tentative="0">
      <w:start w:val="1"/>
      <w:numFmt w:val="bullet"/>
      <w:lvlText w:val="o"/>
      <w:lvlJc w:val="left"/>
      <w:pPr>
        <w:tabs>
          <w:tab w:val="left" w:pos="1440"/>
        </w:tabs>
        <w:ind w:left="1440" w:hanging="360"/>
      </w:pPr>
      <w:rPr>
        <w:rFonts w:hint="default" w:ascii="Courier New" w:hAnsi="Courier New" w:cs="Courier New"/>
        <w:sz w:val="20"/>
        <w:szCs w:val="20"/>
      </w:rPr>
    </w:lvl>
    <w:lvl w:ilvl="2" w:tentative="0">
      <w:start w:val="1"/>
      <w:numFmt w:val="bullet"/>
      <w:lvlText w:val=""/>
      <w:lvlJc w:val="left"/>
      <w:pPr>
        <w:tabs>
          <w:tab w:val="left" w:pos="2160"/>
        </w:tabs>
        <w:ind w:left="2160" w:hanging="360"/>
      </w:pPr>
      <w:rPr>
        <w:rFonts w:hint="default" w:ascii="Wingdings" w:hAnsi="Wingdings"/>
        <w:sz w:val="20"/>
        <w:szCs w:val="20"/>
      </w:rPr>
    </w:lvl>
    <w:lvl w:ilvl="3" w:tentative="0">
      <w:start w:val="1"/>
      <w:numFmt w:val="bullet"/>
      <w:lvlText w:val=""/>
      <w:lvlJc w:val="left"/>
      <w:pPr>
        <w:tabs>
          <w:tab w:val="left" w:pos="2880"/>
        </w:tabs>
        <w:ind w:left="2880" w:hanging="360"/>
      </w:pPr>
      <w:rPr>
        <w:rFonts w:hint="default" w:ascii="Wingdings" w:hAnsi="Wingdings"/>
        <w:sz w:val="20"/>
        <w:szCs w:val="20"/>
      </w:rPr>
    </w:lvl>
    <w:lvl w:ilvl="4" w:tentative="0">
      <w:start w:val="1"/>
      <w:numFmt w:val="bullet"/>
      <w:lvlText w:val=""/>
      <w:lvlJc w:val="left"/>
      <w:pPr>
        <w:tabs>
          <w:tab w:val="left" w:pos="3600"/>
        </w:tabs>
        <w:ind w:left="3600" w:hanging="360"/>
      </w:pPr>
      <w:rPr>
        <w:rFonts w:hint="default" w:ascii="Wingdings" w:hAnsi="Wingdings"/>
        <w:sz w:val="20"/>
        <w:szCs w:val="20"/>
      </w:rPr>
    </w:lvl>
    <w:lvl w:ilvl="5" w:tentative="0">
      <w:start w:val="1"/>
      <w:numFmt w:val="bullet"/>
      <w:lvlText w:val=""/>
      <w:lvlJc w:val="left"/>
      <w:pPr>
        <w:tabs>
          <w:tab w:val="left" w:pos="4320"/>
        </w:tabs>
        <w:ind w:left="4320" w:hanging="360"/>
      </w:pPr>
      <w:rPr>
        <w:rFonts w:hint="default" w:ascii="Wingdings" w:hAnsi="Wingdings"/>
        <w:sz w:val="20"/>
        <w:szCs w:val="20"/>
      </w:rPr>
    </w:lvl>
    <w:lvl w:ilvl="6" w:tentative="0">
      <w:start w:val="1"/>
      <w:numFmt w:val="bullet"/>
      <w:lvlText w:val=""/>
      <w:lvlJc w:val="left"/>
      <w:pPr>
        <w:tabs>
          <w:tab w:val="left" w:pos="5040"/>
        </w:tabs>
        <w:ind w:left="5040" w:hanging="360"/>
      </w:pPr>
      <w:rPr>
        <w:rFonts w:hint="default" w:ascii="Wingdings" w:hAnsi="Wingdings"/>
        <w:sz w:val="20"/>
        <w:szCs w:val="20"/>
      </w:rPr>
    </w:lvl>
    <w:lvl w:ilvl="7" w:tentative="0">
      <w:start w:val="1"/>
      <w:numFmt w:val="bullet"/>
      <w:lvlText w:val=""/>
      <w:lvlJc w:val="left"/>
      <w:pPr>
        <w:tabs>
          <w:tab w:val="left" w:pos="5760"/>
        </w:tabs>
        <w:ind w:left="5760" w:hanging="360"/>
      </w:pPr>
      <w:rPr>
        <w:rFonts w:hint="default" w:ascii="Wingdings" w:hAnsi="Wingdings"/>
        <w:sz w:val="20"/>
        <w:szCs w:val="20"/>
      </w:rPr>
    </w:lvl>
    <w:lvl w:ilvl="8" w:tentative="0">
      <w:start w:val="1"/>
      <w:numFmt w:val="bullet"/>
      <w:lvlText w:val=""/>
      <w:lvlJc w:val="left"/>
      <w:pPr>
        <w:tabs>
          <w:tab w:val="left" w:pos="6480"/>
        </w:tabs>
        <w:ind w:left="6480" w:hanging="360"/>
      </w:pPr>
      <w:rPr>
        <w:rFonts w:hint="default" w:ascii="Wingdings" w:hAnsi="Wingdings"/>
        <w:sz w:val="20"/>
        <w:szCs w:val="20"/>
      </w:rPr>
    </w:lvl>
  </w:abstractNum>
  <w:abstractNum w:abstractNumId="2">
    <w:nsid w:val="361F0BD0"/>
    <w:multiLevelType w:val="multilevel"/>
    <w:tmpl w:val="361F0BD0"/>
    <w:lvl w:ilvl="0" w:tentative="0">
      <w:start w:val="1"/>
      <w:numFmt w:val="bullet"/>
      <w:lvlText w:val=""/>
      <w:lvlJc w:val="left"/>
      <w:pPr>
        <w:tabs>
          <w:tab w:val="left" w:pos="720"/>
        </w:tabs>
        <w:ind w:left="720" w:hanging="360"/>
      </w:pPr>
      <w:rPr>
        <w:rFonts w:hint="default" w:ascii="Symbol" w:hAnsi="Symbol"/>
        <w:sz w:val="20"/>
        <w:szCs w:val="20"/>
      </w:rPr>
    </w:lvl>
    <w:lvl w:ilvl="1" w:tentative="0">
      <w:start w:val="1"/>
      <w:numFmt w:val="bullet"/>
      <w:lvlText w:val="o"/>
      <w:lvlJc w:val="left"/>
      <w:pPr>
        <w:tabs>
          <w:tab w:val="left" w:pos="1440"/>
        </w:tabs>
        <w:ind w:left="1440" w:hanging="360"/>
      </w:pPr>
      <w:rPr>
        <w:rFonts w:hint="default" w:ascii="Courier New" w:hAnsi="Courier New" w:cs="Courier New"/>
        <w:sz w:val="20"/>
        <w:szCs w:val="20"/>
      </w:rPr>
    </w:lvl>
    <w:lvl w:ilvl="2" w:tentative="0">
      <w:start w:val="1"/>
      <w:numFmt w:val="bullet"/>
      <w:lvlText w:val=""/>
      <w:lvlJc w:val="left"/>
      <w:pPr>
        <w:tabs>
          <w:tab w:val="left" w:pos="2160"/>
        </w:tabs>
        <w:ind w:left="2160" w:hanging="360"/>
      </w:pPr>
      <w:rPr>
        <w:rFonts w:hint="default" w:ascii="Wingdings" w:hAnsi="Wingdings"/>
        <w:sz w:val="20"/>
        <w:szCs w:val="20"/>
      </w:rPr>
    </w:lvl>
    <w:lvl w:ilvl="3" w:tentative="0">
      <w:start w:val="1"/>
      <w:numFmt w:val="bullet"/>
      <w:lvlText w:val=""/>
      <w:lvlJc w:val="left"/>
      <w:pPr>
        <w:tabs>
          <w:tab w:val="left" w:pos="2880"/>
        </w:tabs>
        <w:ind w:left="2880" w:hanging="360"/>
      </w:pPr>
      <w:rPr>
        <w:rFonts w:hint="default" w:ascii="Wingdings" w:hAnsi="Wingdings"/>
        <w:sz w:val="20"/>
        <w:szCs w:val="20"/>
      </w:rPr>
    </w:lvl>
    <w:lvl w:ilvl="4" w:tentative="0">
      <w:start w:val="1"/>
      <w:numFmt w:val="bullet"/>
      <w:lvlText w:val=""/>
      <w:lvlJc w:val="left"/>
      <w:pPr>
        <w:tabs>
          <w:tab w:val="left" w:pos="3600"/>
        </w:tabs>
        <w:ind w:left="3600" w:hanging="360"/>
      </w:pPr>
      <w:rPr>
        <w:rFonts w:hint="default" w:ascii="Wingdings" w:hAnsi="Wingdings"/>
        <w:sz w:val="20"/>
        <w:szCs w:val="20"/>
      </w:rPr>
    </w:lvl>
    <w:lvl w:ilvl="5" w:tentative="0">
      <w:start w:val="1"/>
      <w:numFmt w:val="bullet"/>
      <w:lvlText w:val=""/>
      <w:lvlJc w:val="left"/>
      <w:pPr>
        <w:tabs>
          <w:tab w:val="left" w:pos="4320"/>
        </w:tabs>
        <w:ind w:left="4320" w:hanging="360"/>
      </w:pPr>
      <w:rPr>
        <w:rFonts w:hint="default" w:ascii="Wingdings" w:hAnsi="Wingdings"/>
        <w:sz w:val="20"/>
        <w:szCs w:val="20"/>
      </w:rPr>
    </w:lvl>
    <w:lvl w:ilvl="6" w:tentative="0">
      <w:start w:val="1"/>
      <w:numFmt w:val="bullet"/>
      <w:lvlText w:val=""/>
      <w:lvlJc w:val="left"/>
      <w:pPr>
        <w:tabs>
          <w:tab w:val="left" w:pos="5040"/>
        </w:tabs>
        <w:ind w:left="5040" w:hanging="360"/>
      </w:pPr>
      <w:rPr>
        <w:rFonts w:hint="default" w:ascii="Wingdings" w:hAnsi="Wingdings"/>
        <w:sz w:val="20"/>
        <w:szCs w:val="20"/>
      </w:rPr>
    </w:lvl>
    <w:lvl w:ilvl="7" w:tentative="0">
      <w:start w:val="1"/>
      <w:numFmt w:val="bullet"/>
      <w:lvlText w:val=""/>
      <w:lvlJc w:val="left"/>
      <w:pPr>
        <w:tabs>
          <w:tab w:val="left" w:pos="5760"/>
        </w:tabs>
        <w:ind w:left="5760" w:hanging="360"/>
      </w:pPr>
      <w:rPr>
        <w:rFonts w:hint="default" w:ascii="Wingdings" w:hAnsi="Wingdings"/>
        <w:sz w:val="20"/>
        <w:szCs w:val="20"/>
      </w:rPr>
    </w:lvl>
    <w:lvl w:ilvl="8" w:tentative="0">
      <w:start w:val="1"/>
      <w:numFmt w:val="bullet"/>
      <w:lvlText w:val=""/>
      <w:lvlJc w:val="left"/>
      <w:pPr>
        <w:tabs>
          <w:tab w:val="left" w:pos="6480"/>
        </w:tabs>
        <w:ind w:left="6480" w:hanging="360"/>
      </w:pPr>
      <w:rPr>
        <w:rFonts w:hint="default" w:ascii="Wingdings" w:hAnsi="Wingdings"/>
        <w:sz w:val="20"/>
        <w:szCs w:val="20"/>
      </w:rPr>
    </w:lvl>
  </w:abstractNum>
  <w:abstractNum w:abstractNumId="3">
    <w:nsid w:val="77BF1BC4"/>
    <w:multiLevelType w:val="multilevel"/>
    <w:tmpl w:val="77BF1BC4"/>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num w:numId="1">
    <w:abstractNumId w:val="3"/>
  </w:num>
  <w:num w:numId="2">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view w:val="web"/>
  <w:zoom w:percent="113"/>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ocumentProtection w:enforcement="0"/>
  <w:defaultTabStop w:val="720"/>
  <w:drawingGridHorizontalSpacing w:val="100"/>
  <w:displayHorizontalDrawingGridEvery w:val="2"/>
  <w:characterSpacingControl w:val="doNotCompress"/>
  <w:doNotValidateAgainstSchema/>
  <w:doNotDemarcateInvalidXml/>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68ED"/>
    <w:rsid w:val="00003E64"/>
    <w:rsid w:val="00004CF7"/>
    <w:rsid w:val="000142F0"/>
    <w:rsid w:val="00021B2B"/>
    <w:rsid w:val="00024113"/>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0BF1"/>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383"/>
    <w:rsid w:val="00195B55"/>
    <w:rsid w:val="00197206"/>
    <w:rsid w:val="001A366F"/>
    <w:rsid w:val="001A4F87"/>
    <w:rsid w:val="001A7A8F"/>
    <w:rsid w:val="001B0B2F"/>
    <w:rsid w:val="001B66FA"/>
    <w:rsid w:val="001C09E8"/>
    <w:rsid w:val="001C269D"/>
    <w:rsid w:val="001C3CC4"/>
    <w:rsid w:val="001C7C72"/>
    <w:rsid w:val="001D0CDA"/>
    <w:rsid w:val="001D1817"/>
    <w:rsid w:val="001D3BD1"/>
    <w:rsid w:val="001D6B6B"/>
    <w:rsid w:val="001E35F9"/>
    <w:rsid w:val="001F6460"/>
    <w:rsid w:val="001F79E2"/>
    <w:rsid w:val="00200104"/>
    <w:rsid w:val="00204E14"/>
    <w:rsid w:val="002063C3"/>
    <w:rsid w:val="002132F9"/>
    <w:rsid w:val="00213F52"/>
    <w:rsid w:val="00221686"/>
    <w:rsid w:val="002247FA"/>
    <w:rsid w:val="00224A9A"/>
    <w:rsid w:val="0023172C"/>
    <w:rsid w:val="00231B35"/>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3B77"/>
    <w:rsid w:val="002D4DC9"/>
    <w:rsid w:val="002E0739"/>
    <w:rsid w:val="002E13FE"/>
    <w:rsid w:val="002E20E4"/>
    <w:rsid w:val="002E66E7"/>
    <w:rsid w:val="00303350"/>
    <w:rsid w:val="003171A8"/>
    <w:rsid w:val="003257BD"/>
    <w:rsid w:val="003264AE"/>
    <w:rsid w:val="003268ED"/>
    <w:rsid w:val="003302A1"/>
    <w:rsid w:val="00331A88"/>
    <w:rsid w:val="003325FE"/>
    <w:rsid w:val="00332956"/>
    <w:rsid w:val="003408DD"/>
    <w:rsid w:val="00340EE0"/>
    <w:rsid w:val="003505BC"/>
    <w:rsid w:val="00354A18"/>
    <w:rsid w:val="00354F34"/>
    <w:rsid w:val="00361382"/>
    <w:rsid w:val="003656A9"/>
    <w:rsid w:val="003709C0"/>
    <w:rsid w:val="00382031"/>
    <w:rsid w:val="00383A12"/>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120E"/>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07D8"/>
    <w:rsid w:val="006423B9"/>
    <w:rsid w:val="00644C5C"/>
    <w:rsid w:val="00655EC5"/>
    <w:rsid w:val="006578CB"/>
    <w:rsid w:val="00657CC1"/>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C6225"/>
    <w:rsid w:val="006D29FD"/>
    <w:rsid w:val="006D3C97"/>
    <w:rsid w:val="006D4BBB"/>
    <w:rsid w:val="006E0AB0"/>
    <w:rsid w:val="006E1992"/>
    <w:rsid w:val="006E7B19"/>
    <w:rsid w:val="006F307C"/>
    <w:rsid w:val="006F4828"/>
    <w:rsid w:val="00700361"/>
    <w:rsid w:val="007055BC"/>
    <w:rsid w:val="00707B49"/>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3F8"/>
    <w:rsid w:val="007816BA"/>
    <w:rsid w:val="007821D8"/>
    <w:rsid w:val="0078273B"/>
    <w:rsid w:val="007849BE"/>
    <w:rsid w:val="00784D14"/>
    <w:rsid w:val="007902A2"/>
    <w:rsid w:val="007903D5"/>
    <w:rsid w:val="0079264D"/>
    <w:rsid w:val="00792842"/>
    <w:rsid w:val="00793A27"/>
    <w:rsid w:val="007A4607"/>
    <w:rsid w:val="007B1754"/>
    <w:rsid w:val="007C044B"/>
    <w:rsid w:val="007C1498"/>
    <w:rsid w:val="007C17B4"/>
    <w:rsid w:val="007C3AC1"/>
    <w:rsid w:val="007C667E"/>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61A3C"/>
    <w:rsid w:val="008732E0"/>
    <w:rsid w:val="008800C5"/>
    <w:rsid w:val="008951D3"/>
    <w:rsid w:val="008A058D"/>
    <w:rsid w:val="008B346A"/>
    <w:rsid w:val="008B67D3"/>
    <w:rsid w:val="008C1A38"/>
    <w:rsid w:val="008C4441"/>
    <w:rsid w:val="008D0BC1"/>
    <w:rsid w:val="008E0B2C"/>
    <w:rsid w:val="008E1675"/>
    <w:rsid w:val="008F0F44"/>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43AD"/>
    <w:rsid w:val="0094056C"/>
    <w:rsid w:val="009440D0"/>
    <w:rsid w:val="00947984"/>
    <w:rsid w:val="0095110A"/>
    <w:rsid w:val="0095338E"/>
    <w:rsid w:val="00954D22"/>
    <w:rsid w:val="009563B2"/>
    <w:rsid w:val="0096006D"/>
    <w:rsid w:val="00961B2E"/>
    <w:rsid w:val="00965F27"/>
    <w:rsid w:val="009755FC"/>
    <w:rsid w:val="00975B8F"/>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833"/>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34FF"/>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4C45"/>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065"/>
    <w:rsid w:val="00BB26B7"/>
    <w:rsid w:val="00BB3142"/>
    <w:rsid w:val="00BC301B"/>
    <w:rsid w:val="00BD4150"/>
    <w:rsid w:val="00BE08D7"/>
    <w:rsid w:val="00BE0E3E"/>
    <w:rsid w:val="00BE117A"/>
    <w:rsid w:val="00BE2189"/>
    <w:rsid w:val="00BF0733"/>
    <w:rsid w:val="00BF3F4A"/>
    <w:rsid w:val="00BF5665"/>
    <w:rsid w:val="00C11423"/>
    <w:rsid w:val="00C12B67"/>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315C"/>
    <w:rsid w:val="00C77D7E"/>
    <w:rsid w:val="00C81846"/>
    <w:rsid w:val="00C86572"/>
    <w:rsid w:val="00C976A6"/>
    <w:rsid w:val="00CA0057"/>
    <w:rsid w:val="00CA11BD"/>
    <w:rsid w:val="00CA1C8C"/>
    <w:rsid w:val="00CA510C"/>
    <w:rsid w:val="00CA7241"/>
    <w:rsid w:val="00CA7D5E"/>
    <w:rsid w:val="00CB0731"/>
    <w:rsid w:val="00CB1AB3"/>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1DE"/>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2DE2"/>
    <w:rsid w:val="00DD4D69"/>
    <w:rsid w:val="00DE6682"/>
    <w:rsid w:val="00DF26D2"/>
    <w:rsid w:val="00DF374C"/>
    <w:rsid w:val="00E0333A"/>
    <w:rsid w:val="00E12E9F"/>
    <w:rsid w:val="00E16786"/>
    <w:rsid w:val="00E17AFC"/>
    <w:rsid w:val="00E239F4"/>
    <w:rsid w:val="00E27BF4"/>
    <w:rsid w:val="00E31847"/>
    <w:rsid w:val="00E32138"/>
    <w:rsid w:val="00E43EC5"/>
    <w:rsid w:val="00E45AB0"/>
    <w:rsid w:val="00E57EF4"/>
    <w:rsid w:val="00E65973"/>
    <w:rsid w:val="00E6714D"/>
    <w:rsid w:val="00E73456"/>
    <w:rsid w:val="00E82DB3"/>
    <w:rsid w:val="00E84BC8"/>
    <w:rsid w:val="00E914D8"/>
    <w:rsid w:val="00E93E44"/>
    <w:rsid w:val="00E93FA5"/>
    <w:rsid w:val="00E95A30"/>
    <w:rsid w:val="00EA26D8"/>
    <w:rsid w:val="00EA5DE3"/>
    <w:rsid w:val="00EB6877"/>
    <w:rsid w:val="00EB722E"/>
    <w:rsid w:val="00EC0070"/>
    <w:rsid w:val="00EC11CA"/>
    <w:rsid w:val="00EC735D"/>
    <w:rsid w:val="00ED0C59"/>
    <w:rsid w:val="00ED4E18"/>
    <w:rsid w:val="00ED7B18"/>
    <w:rsid w:val="00EE2953"/>
    <w:rsid w:val="00EE29BA"/>
    <w:rsid w:val="00EE3A7B"/>
    <w:rsid w:val="00EE44C0"/>
    <w:rsid w:val="00EF0051"/>
    <w:rsid w:val="00EF6306"/>
    <w:rsid w:val="00F039C7"/>
    <w:rsid w:val="00F12CDD"/>
    <w:rsid w:val="00F21663"/>
    <w:rsid w:val="00F22394"/>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27A2"/>
    <w:rsid w:val="00FB4F7A"/>
    <w:rsid w:val="00FB58A3"/>
    <w:rsid w:val="00FB6B35"/>
    <w:rsid w:val="00FC6AA9"/>
    <w:rsid w:val="00FD436F"/>
    <w:rsid w:val="00FD5A26"/>
    <w:rsid w:val="00FE3EC4"/>
    <w:rsid w:val="00FF13BF"/>
    <w:rsid w:val="00FF3E46"/>
    <w:rsid w:val="00FF5A58"/>
    <w:rsid w:val="03406A8E"/>
    <w:rsid w:val="0BDB744F"/>
    <w:rsid w:val="1BA809D0"/>
    <w:rsid w:val="20D76E7A"/>
    <w:rsid w:val="233F4813"/>
    <w:rsid w:val="2BAB715E"/>
    <w:rsid w:val="2FE561B5"/>
    <w:rsid w:val="49401ADB"/>
  </w:rsids>
  <m:mathPr>
    <m:mathFont m:val="Cambria Math"/>
    <m:brkBin m:val="before"/>
    <m:brkBinSub m:val="--"/>
    <m:smallFrac m:val="0"/>
    <m:dispDef/>
    <m:lMargin m:val="0"/>
    <m:rMargin m:val="0"/>
    <m:defJc m:val="centerGroup"/>
    <m:wrapIndent m:val="1440"/>
    <m:intLim m:val="subSup"/>
    <m:naryLim m:val="undOvr"/>
  </m:mathPr>
  <w:doNotAutoCompressPictures/>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Times New Roman"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9" w:semiHidden="0" w:name="heading 1"/>
    <w:lsdException w:qFormat="1" w:uiPriority="9" w:name="heading 2"/>
    <w:lsdException w:qFormat="1" w:uiPriority="9" w:name="heading 3"/>
    <w:lsdException w:qFormat="1" w:unhideWhenUsed="0" w:uiPriority="99" w:semiHidden="0"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qFormat="1" w:uiPriority="99" w:name="annotation text"/>
    <w:lsdException w:unhideWhenUsed="0" w:uiPriority="99" w:name="header"/>
    <w:lsdException w:unhideWhenUsed="0"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nhideWhenUsed="0" w:uiPriority="99" w:semiHidden="0"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nhideWhenUsed="0" w:uiPriority="99" w:semiHidden="0" w:name="Body Text 2"/>
    <w:lsdException w:uiPriority="99" w:name="Body Text 3"/>
    <w:lsdException w:uiPriority="99" w:name="Body Text Indent 2"/>
    <w:lsdException w:uiPriority="99" w:name="Body Text Indent 3"/>
    <w:lsdException w:uiPriority="99" w:name="Block Text"/>
    <w:lsdException w:unhideWhenUsed="0" w:uiPriority="0" w:semiHidden="0" w:name="Hyperlink"/>
    <w:lsdException w:qFormat="1" w:unhideWhenUsed="0"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qFormat="1" w:unhideWhenUsed="0" w:uiPriority="99" w:semiHidden="0"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qFormat="1" w:unhideWhenUsed="0" w:uiPriority="99" w:name="Balloon Text"/>
    <w:lsdException w:qFormat="1" w:unhideWhenUsed="0" w:uiPriority="0"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imes New Roman" w:hAnsi="Times New Roman" w:eastAsia="Times New Roman" w:cs="Times New Roman"/>
      <w:lang w:val="en-GB" w:eastAsia="en-US" w:bidi="ar-SA"/>
    </w:rPr>
  </w:style>
  <w:style w:type="paragraph" w:styleId="2">
    <w:name w:val="heading 1"/>
    <w:basedOn w:val="1"/>
    <w:next w:val="1"/>
    <w:link w:val="20"/>
    <w:qFormat/>
    <w:uiPriority w:val="99"/>
    <w:pPr>
      <w:keepNext/>
      <w:tabs>
        <w:tab w:val="left" w:pos="5103"/>
      </w:tabs>
      <w:jc w:val="center"/>
      <w:outlineLvl w:val="0"/>
    </w:pPr>
    <w:rPr>
      <w:b/>
      <w:bCs/>
      <w:sz w:val="22"/>
      <w:szCs w:val="22"/>
    </w:rPr>
  </w:style>
  <w:style w:type="paragraph" w:styleId="3">
    <w:name w:val="heading 3"/>
    <w:next w:val="1"/>
    <w:semiHidden/>
    <w:unhideWhenUsed/>
    <w:qFormat/>
    <w:uiPriority w:val="9"/>
    <w:pPr>
      <w:spacing w:beforeAutospacing="1" w:afterAutospacing="1"/>
      <w:outlineLvl w:val="2"/>
    </w:pPr>
    <w:rPr>
      <w:rFonts w:hint="eastAsia" w:ascii="SimSun" w:hAnsi="SimSun" w:eastAsia="SimSun" w:cs="Shruti"/>
      <w:b/>
      <w:bCs/>
      <w:sz w:val="27"/>
      <w:szCs w:val="27"/>
      <w:lang w:val="en-US" w:eastAsia="zh-CN" w:bidi="gu-IN"/>
    </w:rPr>
  </w:style>
  <w:style w:type="paragraph" w:styleId="4">
    <w:name w:val="heading 4"/>
    <w:basedOn w:val="1"/>
    <w:next w:val="1"/>
    <w:link w:val="21"/>
    <w:qFormat/>
    <w:uiPriority w:val="99"/>
    <w:pPr>
      <w:keepNext/>
      <w:spacing w:before="240" w:after="60"/>
      <w:outlineLvl w:val="3"/>
    </w:pPr>
    <w:rPr>
      <w:b/>
      <w:bCs/>
      <w:sz w:val="28"/>
      <w:szCs w:val="28"/>
    </w:rPr>
  </w:style>
  <w:style w:type="character" w:default="1" w:styleId="5">
    <w:name w:val="Default Paragraph Font"/>
    <w:semiHidden/>
    <w:unhideWhenUsed/>
    <w:uiPriority w:val="1"/>
  </w:style>
  <w:style w:type="table" w:default="1" w:styleId="6">
    <w:name w:val="Normal Table"/>
    <w:semiHidden/>
    <w:unhideWhenUsed/>
    <w:qFormat/>
    <w:uiPriority w:val="99"/>
    <w:tblPr>
      <w:tblCellMar>
        <w:top w:w="0" w:type="dxa"/>
        <w:left w:w="108" w:type="dxa"/>
        <w:bottom w:w="0" w:type="dxa"/>
        <w:right w:w="108" w:type="dxa"/>
      </w:tblCellMar>
    </w:tblPr>
  </w:style>
  <w:style w:type="paragraph" w:styleId="7">
    <w:name w:val="Balloon Text"/>
    <w:basedOn w:val="1"/>
    <w:link w:val="24"/>
    <w:semiHidden/>
    <w:qFormat/>
    <w:uiPriority w:val="99"/>
    <w:rPr>
      <w:rFonts w:ascii="Tahoma" w:hAnsi="Tahoma" w:cs="Tahoma"/>
      <w:sz w:val="16"/>
      <w:szCs w:val="16"/>
    </w:rPr>
  </w:style>
  <w:style w:type="paragraph" w:styleId="8">
    <w:name w:val="Body Text 2"/>
    <w:basedOn w:val="1"/>
    <w:link w:val="22"/>
    <w:uiPriority w:val="99"/>
    <w:pPr>
      <w:ind w:left="720" w:hanging="720"/>
    </w:pPr>
    <w:rPr>
      <w:b/>
      <w:bCs/>
      <w:sz w:val="22"/>
      <w:szCs w:val="22"/>
    </w:rPr>
  </w:style>
  <w:style w:type="character" w:styleId="9">
    <w:name w:val="annotation reference"/>
    <w:semiHidden/>
    <w:unhideWhenUsed/>
    <w:uiPriority w:val="99"/>
    <w:rPr>
      <w:sz w:val="16"/>
      <w:szCs w:val="16"/>
    </w:rPr>
  </w:style>
  <w:style w:type="paragraph" w:styleId="10">
    <w:name w:val="annotation text"/>
    <w:basedOn w:val="1"/>
    <w:link w:val="29"/>
    <w:semiHidden/>
    <w:unhideWhenUsed/>
    <w:qFormat/>
    <w:uiPriority w:val="99"/>
  </w:style>
  <w:style w:type="paragraph" w:styleId="11">
    <w:name w:val="annotation subject"/>
    <w:basedOn w:val="10"/>
    <w:next w:val="10"/>
    <w:link w:val="30"/>
    <w:semiHidden/>
    <w:unhideWhenUsed/>
    <w:uiPriority w:val="99"/>
    <w:rPr>
      <w:b/>
      <w:bCs/>
    </w:rPr>
  </w:style>
  <w:style w:type="character" w:styleId="12">
    <w:name w:val="FollowedHyperlink"/>
    <w:semiHidden/>
    <w:qFormat/>
    <w:uiPriority w:val="99"/>
    <w:rPr>
      <w:color w:val="800080"/>
      <w:u w:val="single"/>
    </w:rPr>
  </w:style>
  <w:style w:type="paragraph" w:styleId="13">
    <w:name w:val="footer"/>
    <w:basedOn w:val="1"/>
    <w:link w:val="26"/>
    <w:uiPriority w:val="99"/>
    <w:pPr>
      <w:tabs>
        <w:tab w:val="center" w:pos="4513"/>
        <w:tab w:val="right" w:pos="9026"/>
      </w:tabs>
    </w:pPr>
  </w:style>
  <w:style w:type="paragraph" w:styleId="14">
    <w:name w:val="header"/>
    <w:basedOn w:val="1"/>
    <w:link w:val="25"/>
    <w:semiHidden/>
    <w:uiPriority w:val="99"/>
    <w:pPr>
      <w:tabs>
        <w:tab w:val="center" w:pos="4513"/>
        <w:tab w:val="right" w:pos="9026"/>
      </w:tabs>
    </w:pPr>
  </w:style>
  <w:style w:type="character" w:styleId="15">
    <w:name w:val="Hyperlink"/>
    <w:uiPriority w:val="0"/>
    <w:rPr>
      <w:color w:val="0000FF"/>
      <w:u w:val="single"/>
    </w:rPr>
  </w:style>
  <w:style w:type="paragraph" w:styleId="16">
    <w:name w:val="Normal (Web)"/>
    <w:basedOn w:val="1"/>
    <w:qFormat/>
    <w:uiPriority w:val="99"/>
    <w:pPr>
      <w:spacing w:before="100" w:beforeAutospacing="1" w:after="100" w:afterAutospacing="1"/>
    </w:pPr>
    <w:rPr>
      <w:sz w:val="24"/>
      <w:szCs w:val="24"/>
      <w:lang w:eastAsia="en-GB"/>
    </w:rPr>
  </w:style>
  <w:style w:type="character" w:styleId="17">
    <w:name w:val="page number"/>
    <w:basedOn w:val="5"/>
    <w:uiPriority w:val="99"/>
  </w:style>
  <w:style w:type="character" w:styleId="18">
    <w:name w:val="Strong"/>
    <w:qFormat/>
    <w:uiPriority w:val="22"/>
    <w:rPr>
      <w:b/>
      <w:bCs/>
    </w:rPr>
  </w:style>
  <w:style w:type="table" w:styleId="19">
    <w:name w:val="Table Grid"/>
    <w:basedOn w:val="6"/>
    <w:qFormat/>
    <w:uiPriority w:val="0"/>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customStyle="1" w:styleId="20">
    <w:name w:val="Heading 1 Char"/>
    <w:link w:val="2"/>
    <w:qFormat/>
    <w:uiPriority w:val="99"/>
    <w:rPr>
      <w:rFonts w:ascii="Cambria" w:hAnsi="Cambria" w:cs="Cambria"/>
      <w:b/>
      <w:bCs/>
      <w:kern w:val="32"/>
      <w:sz w:val="32"/>
      <w:szCs w:val="32"/>
      <w:lang w:eastAsia="en-US"/>
    </w:rPr>
  </w:style>
  <w:style w:type="character" w:customStyle="1" w:styleId="21">
    <w:name w:val="Heading 4 Char"/>
    <w:link w:val="4"/>
    <w:semiHidden/>
    <w:qFormat/>
    <w:uiPriority w:val="99"/>
    <w:rPr>
      <w:rFonts w:ascii="Calibri" w:hAnsi="Calibri" w:cs="Calibri"/>
      <w:b/>
      <w:bCs/>
      <w:sz w:val="28"/>
      <w:szCs w:val="28"/>
      <w:lang w:eastAsia="en-US"/>
    </w:rPr>
  </w:style>
  <w:style w:type="character" w:customStyle="1" w:styleId="22">
    <w:name w:val="Body Text 2 Char"/>
    <w:link w:val="8"/>
    <w:semiHidden/>
    <w:qFormat/>
    <w:uiPriority w:val="99"/>
    <w:rPr>
      <w:sz w:val="20"/>
      <w:szCs w:val="20"/>
      <w:lang w:eastAsia="en-US"/>
    </w:rPr>
  </w:style>
  <w:style w:type="paragraph" w:customStyle="1" w:styleId="23">
    <w:name w:val="deannah1"/>
    <w:basedOn w:val="1"/>
    <w:qFormat/>
    <w:uiPriority w:val="99"/>
    <w:pPr>
      <w:keepNext/>
      <w:spacing w:after="240"/>
    </w:pPr>
    <w:rPr>
      <w:b/>
      <w:bCs/>
      <w:sz w:val="24"/>
      <w:szCs w:val="24"/>
    </w:rPr>
  </w:style>
  <w:style w:type="character" w:customStyle="1" w:styleId="24">
    <w:name w:val="Balloon Text Char"/>
    <w:link w:val="7"/>
    <w:semiHidden/>
    <w:qFormat/>
    <w:uiPriority w:val="99"/>
    <w:rPr>
      <w:sz w:val="2"/>
      <w:szCs w:val="2"/>
      <w:lang w:eastAsia="en-US"/>
    </w:rPr>
  </w:style>
  <w:style w:type="character" w:customStyle="1" w:styleId="25">
    <w:name w:val="Header Char"/>
    <w:link w:val="14"/>
    <w:semiHidden/>
    <w:qFormat/>
    <w:uiPriority w:val="99"/>
    <w:rPr>
      <w:lang w:eastAsia="en-US"/>
    </w:rPr>
  </w:style>
  <w:style w:type="character" w:customStyle="1" w:styleId="26">
    <w:name w:val="Footer Char"/>
    <w:link w:val="13"/>
    <w:qFormat/>
    <w:uiPriority w:val="99"/>
    <w:rPr>
      <w:lang w:eastAsia="en-US"/>
    </w:rPr>
  </w:style>
  <w:style w:type="character" w:customStyle="1" w:styleId="27">
    <w:name w:val="Hyperlink1"/>
    <w:qFormat/>
    <w:uiPriority w:val="99"/>
    <w:rPr>
      <w:color w:val="535353"/>
      <w:u w:val="single"/>
    </w:rPr>
  </w:style>
  <w:style w:type="paragraph" w:customStyle="1" w:styleId="28">
    <w:name w:val="Normal (Web)1"/>
    <w:basedOn w:val="1"/>
    <w:qFormat/>
    <w:uiPriority w:val="99"/>
    <w:pPr>
      <w:spacing w:before="100" w:beforeAutospacing="1" w:after="300"/>
    </w:pPr>
    <w:rPr>
      <w:sz w:val="24"/>
      <w:szCs w:val="24"/>
      <w:lang w:eastAsia="en-GB"/>
    </w:rPr>
  </w:style>
  <w:style w:type="character" w:customStyle="1" w:styleId="29">
    <w:name w:val="Comment Text Char"/>
    <w:link w:val="10"/>
    <w:semiHidden/>
    <w:qFormat/>
    <w:uiPriority w:val="99"/>
    <w:rPr>
      <w:lang w:eastAsia="en-US"/>
    </w:rPr>
  </w:style>
  <w:style w:type="character" w:customStyle="1" w:styleId="30">
    <w:name w:val="Comment Subject Char"/>
    <w:link w:val="11"/>
    <w:semiHidden/>
    <w:qFormat/>
    <w:uiPriority w:val="99"/>
    <w:rPr>
      <w:b/>
      <w:bCs/>
      <w:lang w:eastAsia="en-US"/>
    </w:rPr>
  </w:style>
  <w:style w:type="paragraph" w:styleId="31">
    <w:name w:val="List Paragraph"/>
    <w:basedOn w:val="1"/>
    <w:qFormat/>
    <w:uiPriority w:val="34"/>
    <w:pPr>
      <w:ind w:left="720"/>
      <w:contextualSpacing/>
    </w:pPr>
    <w:rPr>
      <w:rFonts w:ascii="Calibri" w:hAnsi="Calibri" w:eastAsia="Calibri"/>
      <w:sz w:val="22"/>
      <w:szCs w:val="22"/>
    </w:rPr>
  </w:style>
  <w:style w:type="character" w:customStyle="1" w:styleId="32">
    <w:name w:val="Unresolved Mention"/>
    <w:basedOn w:val="5"/>
    <w:semiHidden/>
    <w:unhideWhenUsed/>
    <w:qFormat/>
    <w:uiPriority w:val="99"/>
    <w:rPr>
      <w:color w:val="605E5C"/>
      <w:shd w:val="clear" w:color="auto" w:fill="E1DFDD"/>
    </w:rPr>
  </w:style>
</w:styles>
</file>

<file path=word/_rels/document.xml.rels><?xml version="1.0" encoding="UTF-8" standalone="yes"?>
<Relationships xmlns="http://schemas.openxmlformats.org/package/2006/relationships"><Relationship Id="rId7" Type="http://schemas.openxmlformats.org/officeDocument/2006/relationships/fontTable" Target="fontTable.xml"/><Relationship Id="rId6" Type="http://schemas.openxmlformats.org/officeDocument/2006/relationships/numbering" Target="numbering.xml"/><Relationship Id="rId5" Type="http://schemas.openxmlformats.org/officeDocument/2006/relationships/theme" Target="theme/theme1.xml"/><Relationship Id="rId4" Type="http://schemas.openxmlformats.org/officeDocument/2006/relationships/footer" Target="footer1.xml"/><Relationship Id="rId3"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Template>
  <Company>UoW Trinity Saint David</Company>
  <Pages>9</Pages>
  <Words>3662</Words>
  <Characters>20880</Characters>
  <Lines>174</Lines>
  <Paragraphs>48</Paragraphs>
  <TotalTime>2</TotalTime>
  <ScaleCrop>false</ScaleCrop>
  <LinksUpToDate>false</LinksUpToDate>
  <CharactersWithSpaces>24494</CharactersWithSpaces>
  <Application>WPS Office_12.2.0.19307_F1E327BC-269C-435d-A152-05C5408002CA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2023-09-12T14:06:00Z</dcterms:created>
  <dc:creator>Kevin Brice</dc:creator>
  <cp:lastModifiedBy>vaibhavi</cp:lastModifiedBy>
  <cp:lastPrinted>2016-10-24T12:21:00Z</cp:lastPrinted>
  <dcterms:modified xsi:type="dcterms:W3CDTF">2024-12-13T16:07:44Z</dcterms:modified>
  <dc:title>PG2-E1</dc:title>
  <cp:revision>43</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y fmtid="{D5CDD505-2E9C-101B-9397-08002B2CF9AE}" pid="4" name="KSOProductBuildVer">
    <vt:lpwstr>1033-12.2.0.19307</vt:lpwstr>
  </property>
  <property fmtid="{D5CDD505-2E9C-101B-9397-08002B2CF9AE}" pid="5" name="ICV">
    <vt:lpwstr>76D61F1C55F646E9AAA67442A853489F_12</vt:lpwstr>
  </property>
</Properties>
</file>