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Arial" w:hAnsi="Arial" w:cs="Arial" w:eastAsia="Arial"/>
          <w:color w:val="000000"/>
          <w:spacing w:val="0"/>
          <w:position w:val="0"/>
          <w:sz w:val="24"/>
          <w:shd w:fill="auto" w:val="clear"/>
        </w:rPr>
      </w:pPr>
      <w:r>
        <w:object w:dxaOrig="2280" w:dyaOrig="912">
          <v:rect xmlns:o="urn:schemas-microsoft-com:office:office" xmlns:v="urn:schemas-microsoft-com:vml" id="rectole0000000000" style="width:114.000000pt;height:45.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Certificate of Higher Education in Employability Skills</w:t>
      </w: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Academic Skills in Digital Era</w: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BMSW4013</w: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ELENA MINDRILA</w: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2020785</w:t>
      </w: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Ffion Cumberpatch</w:t>
      </w:r>
    </w:p>
    <w:p>
      <w:pPr>
        <w:spacing w:before="0" w:after="0" w:line="24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48"/>
          <w:shd w:fill="auto" w:val="clear"/>
        </w:rPr>
        <w:t xml:space="preserve">Submission Date 30.08.2024</w:t>
      </w:r>
    </w:p>
    <w:p>
      <w:pPr>
        <w:spacing w:before="0" w:after="0" w:line="240"/>
        <w:ind w:right="0" w:left="0" w:firstLine="0"/>
        <w:jc w:val="center"/>
        <w:rPr>
          <w:rFonts w:ascii="Calibri" w:hAnsi="Calibri" w:cs="Calibri" w:eastAsia="Calibri"/>
          <w:b/>
          <w:color w:val="auto"/>
          <w:spacing w:val="0"/>
          <w:position w:val="0"/>
          <w:sz w:val="24"/>
          <w:shd w:fill="auto" w:val="clear"/>
        </w:rPr>
      </w:pPr>
    </w:p>
    <w:p>
      <w:pPr>
        <w:spacing w:before="0" w:after="0" w:line="240"/>
        <w:ind w:right="0" w:left="0" w:firstLine="0"/>
        <w:jc w:val="center"/>
        <w:rPr>
          <w:rFonts w:ascii="Calibri" w:hAnsi="Calibri" w:cs="Calibri" w:eastAsia="Calibri"/>
          <w:b/>
          <w:color w:val="auto"/>
          <w:spacing w:val="0"/>
          <w:position w:val="0"/>
          <w:sz w:val="24"/>
          <w:shd w:fill="auto" w:val="clear"/>
        </w:rPr>
      </w:pPr>
    </w:p>
    <w:p>
      <w:pPr>
        <w:spacing w:before="0" w:after="0" w:line="240"/>
        <w:ind w:right="0" w:left="0" w:firstLine="0"/>
        <w:jc w:val="center"/>
        <w:rPr>
          <w:rFonts w:ascii="Calibri" w:hAnsi="Calibri" w:cs="Calibri" w:eastAsia="Calibri"/>
          <w:b/>
          <w:color w:val="auto"/>
          <w:spacing w:val="0"/>
          <w:position w:val="0"/>
          <w:sz w:val="24"/>
          <w:shd w:fill="auto" w:val="clear"/>
        </w:rPr>
      </w:pPr>
    </w:p>
    <w:p>
      <w:pPr>
        <w:spacing w:before="0" w:after="0" w:line="240"/>
        <w:ind w:right="0" w:left="0" w:firstLine="0"/>
        <w:jc w:val="center"/>
        <w:rPr>
          <w:rFonts w:ascii="Calibri" w:hAnsi="Calibri" w:cs="Calibri" w:eastAsia="Calibri"/>
          <w:b/>
          <w:color w:val="auto"/>
          <w:spacing w:val="0"/>
          <w:position w:val="0"/>
          <w:sz w:val="24"/>
          <w:shd w:fill="auto" w:val="clear"/>
        </w:rPr>
      </w:pPr>
    </w:p>
    <w:p>
      <w:pPr>
        <w:spacing w:before="0" w:after="0" w:line="240"/>
        <w:ind w:right="0" w:left="0" w:firstLine="0"/>
        <w:jc w:val="center"/>
        <w:rPr>
          <w:rFonts w:ascii="Calibri" w:hAnsi="Calibri" w:cs="Calibri" w:eastAsia="Calibri"/>
          <w:b/>
          <w:color w:val="auto"/>
          <w:spacing w:val="0"/>
          <w:position w:val="0"/>
          <w:sz w:val="24"/>
          <w:shd w:fill="auto" w:val="clear"/>
        </w:rPr>
      </w:pPr>
    </w:p>
    <w:p>
      <w:pPr>
        <w:spacing w:before="0" w:after="0" w:line="240"/>
        <w:ind w:right="0" w:left="0" w:firstLine="0"/>
        <w:jc w:val="center"/>
        <w:rPr>
          <w:rFonts w:ascii="Calibri" w:hAnsi="Calibri" w:cs="Calibri" w:eastAsia="Calibri"/>
          <w:b/>
          <w:color w:val="auto"/>
          <w:spacing w:val="0"/>
          <w:position w:val="0"/>
          <w:sz w:val="24"/>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Within this e-portfolio it will be discussed the impact time management has on academic and personal development, what academic writing is and why it is important and critical thinking is defined and how it enhances the work quality which is produced. </w:t>
      </w:r>
    </w:p>
    <w:p>
      <w:pPr>
        <w:keepNext w:val="true"/>
        <w:keepLines w:val="true"/>
        <w:spacing w:before="240" w:after="0" w:line="360"/>
        <w:ind w:right="0" w:left="0" w:firstLine="0"/>
        <w:jc w:val="left"/>
        <w:rPr>
          <w:rFonts w:ascii="Calibri Light" w:hAnsi="Calibri Light" w:cs="Calibri Light" w:eastAsia="Calibri Light"/>
          <w:color w:val="2F5496"/>
          <w:spacing w:val="0"/>
          <w:position w:val="0"/>
          <w:sz w:val="24"/>
          <w:shd w:fill="auto" w:val="clear"/>
        </w:rPr>
      </w:pPr>
      <w:r>
        <w:rPr>
          <w:rFonts w:ascii="Calibri Light" w:hAnsi="Calibri Light" w:cs="Calibri Light" w:eastAsia="Calibri Light"/>
          <w:color w:val="2F5496"/>
          <w:spacing w:val="0"/>
          <w:position w:val="0"/>
          <w:sz w:val="24"/>
          <w:shd w:fill="auto" w:val="clear"/>
        </w:rPr>
        <w:t xml:space="preserve">Time Management</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When discussing time management in planning the academic journey, it has an immense importance as it requires students to distribute their time in a smart way to increase their productivity as well as, achieve the set goals. Time management does not only come in handy when doing their assignments and ensure it is given at the deadline, it also focuses on allocating time for independent study which is needed to ensure academic success and a balanced personal life. Time management ensures that learning is done effectively as it allows the students to have enough time to understand what they are taught in class and internalise all the material given by giving them flexibility to explore any “additional resources”. This ensures that the student has fully understood the topic and has created their own reflection of the topic which allows them to gain a new skill of reflection which is useful for academic success and personal life.</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An example of when time-management has helped me in my academic success was when I had firstly given an attempt at this assignment, and I had not managed my time well enough, and I had not gained enough marks to pass. I then revised the topics and I reflected on what was not done well enough with the help of the lecturer. I now have a better understanding of the topic and I have given myself more time to study independently and it has given a better outcome and I also feel less stressed and anxious about the result. In the future, I will use my time management more effectively in order to structure my studies better for a better outcome. I have created a study structure which involves the “ladders of learning” which focuses on allowing more time for breaking down studies through learning new subjects, practising, testing, completing study individually and using the new knowledge. Prioritising in time management means organizing studies based on the tasks there are from the most important to the least important. This is essential as it allows for all goals whether it is an assignment to give on time or independent tasks to be done, to be “within scope”.  This given time to visualise the outcome of the project and have a breakdown of what needs to be done from the toughest and most important task to the easiest and less time consuming. This helps stay on track during the project given and manage the whole workload which keeps everything aligned with the scope and the needs of the certain project whether it is of academic or personal matter. </w:t>
      </w:r>
    </w:p>
    <w:p>
      <w:pPr>
        <w:keepNext w:val="true"/>
        <w:keepLines w:val="true"/>
        <w:spacing w:before="240" w:after="0" w:line="360"/>
        <w:ind w:right="0" w:left="0" w:firstLine="0"/>
        <w:jc w:val="left"/>
        <w:rPr>
          <w:rFonts w:ascii="Calibri Light" w:hAnsi="Calibri Light" w:cs="Calibri Light" w:eastAsia="Calibri Light"/>
          <w:color w:val="2F5496"/>
          <w:spacing w:val="0"/>
          <w:position w:val="0"/>
          <w:sz w:val="24"/>
          <w:shd w:fill="auto" w:val="clear"/>
        </w:rPr>
      </w:pPr>
      <w:r>
        <w:rPr>
          <w:rFonts w:ascii="Calibri Light" w:hAnsi="Calibri Light" w:cs="Calibri Light" w:eastAsia="Calibri Light"/>
          <w:color w:val="2F5496"/>
          <w:spacing w:val="0"/>
          <w:position w:val="0"/>
          <w:sz w:val="24"/>
          <w:shd w:fill="auto" w:val="clear"/>
        </w:rPr>
        <w:t xml:space="preserve">Academic Writing</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Another key factor and skill for planning the academic journey is academic writing as it allows students to come up with ideas, research and create “an effective argument”. This is a more formal style of writing and it uses arguments which are based on evidence and reasoning which is logical. This writing style as certain characteristics such as a formal tone which really shows the knowledge the writer has about the topic it is written about and this offers more credibility to the writer as it is a use of a serious tone. It also focuses on the use of a variety of resources to show knowledge of the topic and it backs everything up with evidence to help support the statements given about a certain topic. Academic writing is extremely important as it allows for an “effective communication of complex ideas” which allows students to express themselves through concise writing of clear information, this enables students to intellectually grow and have more academic success as well as in their personal life. Academic writing is also important because it helps “refine” critical thinking and analytical skills as the given topics should be looked at from different angles in order to give answers which are fact-based. As well as requiring to analyse, evaluate and create to build a certain argument which is a more complex process. Academic writing pushes the student to improve themselves through giving them a new perspective through considering different angles, not only one opinion, different implications, and reasons, it needs to justify certain choices and it makes the student look at both: weaknesses and strengths. </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 article claims that academic writing needs skills that teach a student “how to contextualize your ideas and arguments in the existing scholarship of the field”. This can be reinterpreted as putting into context certain own ideas and arguments in the already made field of academic writing to help bring new perspective to the learning for other future students also. This also shows how important academic writing is as it helps student acquire new skills which are transferable and can be used also in their personal life not only for academic success. Another article suggests the importance of academic writing through the fact that “academic tone teaches you to be professional”. The writer implies that the serious tone used when writing academically, makes a student seem more competent and qualified. Also, this is extremely important in the future of the students as it has taught them to be more credible and above others when going for a job interview for example, or when they must build up their career because many employers or businesses look for professionalism, competency, a strong will and a confident individual. Academic writing overall is one of the key skills that students need to be very careful about and learn as there are many benefits to it in the academic life and when planning the academic journey as it helps create a more confident individual and more put together. </w:t>
      </w:r>
    </w:p>
    <w:p>
      <w:pPr>
        <w:keepNext w:val="true"/>
        <w:keepLines w:val="true"/>
        <w:spacing w:before="240" w:after="0" w:line="360"/>
        <w:ind w:right="0" w:left="0" w:firstLine="0"/>
        <w:jc w:val="left"/>
        <w:rPr>
          <w:rFonts w:ascii="Calibri Light" w:hAnsi="Calibri Light" w:cs="Calibri Light" w:eastAsia="Calibri Light"/>
          <w:color w:val="2F5496"/>
          <w:spacing w:val="0"/>
          <w:position w:val="0"/>
          <w:sz w:val="24"/>
          <w:shd w:fill="auto" w:val="clear"/>
        </w:rPr>
      </w:pPr>
      <w:r>
        <w:rPr>
          <w:rFonts w:ascii="Calibri Light" w:hAnsi="Calibri Light" w:cs="Calibri Light" w:eastAsia="Calibri Light"/>
          <w:color w:val="2F5496"/>
          <w:spacing w:val="0"/>
          <w:position w:val="0"/>
          <w:sz w:val="24"/>
          <w:shd w:fill="auto" w:val="clear"/>
        </w:rPr>
        <w:t xml:space="preserve">Critical Thinking</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From the lessons in class, we have learned that critical thinking requires us to create questions of the topic, analyse different texts, interpret these, evaluate topics, and create own judgment of the topic. Some may be deceived and try to look for faults or negative impacts, however, critical thinking is not about this. Critical thinking means taking different reliable information and creating a good judgment based on these. It should include breaking a problem down, interpreting it then using that to come to a conclusion which is the most beneficial in our decision. Critical thinking is important in the academic journey as well as in a career as a source implies that “81% of employers” look for candidates with great critical thinking skills as it helps remaining open-minded rather than quickly jumping to conclusion when solving a problem. </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 create better academic report writing using critical thinking, there need to be a few steps followed. Analysing and breaking down certain information, evaluating this information and checking its credibility, inferencing which means checking the conclusions which are based on reasoning, explaining concisely the conclusions drawn and reflecting what implications are needed to get this done and apply these conclusions. Critical thinking also helps create better pieces of academic writing through constructing reasoned and consistent arguments through creating a structure which gives “logical flow” to the academic report. Then, using critical thinking we should start all paragraphs with a specific topic sentence referring to what is followed and written about in the paragraph. Furthermore, this then needs to be supported with evidence by using examples, quotes or data to back up the points that are given. Lastly to this method of creating a well-structured academic report, there needs to be acknowledged certain opposite ideas than the ones written about in the report and given counterarguments to show understanding in depth. Critical thinking enhances academic report writing also by allowing student to recognize and avoid assumptions which makes the report more “objective and fair” through verifying if the points given are rushed assumptions used without checking for different sources or the opposite. Well-structured points backed up by reliable sources make an academic report much better and more professional. </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Lastly, for academic success and planning the academic journey there is a need for time management, academic writing, and critical thinking amongst other skills. Time management ensured that everything is organized and stress free and it gives the student a more relaxed outlook on their personal and academic life knowing they are organized, and everything is as it should be. Academic writing is also another key skill as it makes the student look more professional and more serious about their work and university life which gets them ahead of other students. Also, critical thinking is another key skill as it allows students and people in general to be open minded and avoid any decision which could negatively impact a situation or a piece of writing. </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