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8DD37D" w14:textId="77777777" w:rsidR="00801ABE" w:rsidRDefault="00801ABE" w:rsidP="004B000E">
      <w:pPr>
        <w:spacing w:after="0"/>
        <w:rPr>
          <w:sz w:val="24"/>
        </w:rPr>
      </w:pPr>
      <w:r>
        <w:rPr>
          <w:noProof/>
          <w:lang w:eastAsia="en-GB"/>
        </w:rPr>
        <w:drawing>
          <wp:inline distT="0" distB="0" distL="0" distR="0" wp14:anchorId="0566842F" wp14:editId="48E9B459">
            <wp:extent cx="2409825" cy="963930"/>
            <wp:effectExtent l="0" t="0" r="0" b="0"/>
            <wp:docPr id="944" name="Picture 944"/>
            <wp:cNvGraphicFramePr/>
            <a:graphic xmlns:a="http://schemas.openxmlformats.org/drawingml/2006/main">
              <a:graphicData uri="http://schemas.openxmlformats.org/drawingml/2006/picture">
                <pic:pic xmlns:pic="http://schemas.openxmlformats.org/drawingml/2006/picture">
                  <pic:nvPicPr>
                    <pic:cNvPr id="944" name="Picture 944"/>
                    <pic:cNvPicPr/>
                  </pic:nvPicPr>
                  <pic:blipFill>
                    <a:blip r:embed="rId7"/>
                    <a:stretch>
                      <a:fillRect/>
                    </a:stretch>
                  </pic:blipFill>
                  <pic:spPr>
                    <a:xfrm>
                      <a:off x="0" y="0"/>
                      <a:ext cx="2409825" cy="963930"/>
                    </a:xfrm>
                    <a:prstGeom prst="rect">
                      <a:avLst/>
                    </a:prstGeom>
                  </pic:spPr>
                </pic:pic>
              </a:graphicData>
            </a:graphic>
          </wp:inline>
        </w:drawing>
      </w:r>
    </w:p>
    <w:p w14:paraId="1FF71211" w14:textId="77777777" w:rsidR="00801ABE" w:rsidRDefault="00801ABE" w:rsidP="004B000E">
      <w:pPr>
        <w:spacing w:after="0"/>
        <w:rPr>
          <w:sz w:val="24"/>
        </w:rPr>
      </w:pPr>
    </w:p>
    <w:p w14:paraId="647CE93B" w14:textId="77777777" w:rsidR="004B000E" w:rsidRPr="00CE4439" w:rsidRDefault="004B000E" w:rsidP="00801ABE">
      <w:pPr>
        <w:spacing w:after="0"/>
        <w:jc w:val="center"/>
        <w:rPr>
          <w:sz w:val="24"/>
        </w:rPr>
      </w:pPr>
      <w:r w:rsidRPr="00CE4439">
        <w:rPr>
          <w:sz w:val="24"/>
        </w:rPr>
        <w:t>University of Wales Trinity Saint David</w:t>
      </w:r>
    </w:p>
    <w:p w14:paraId="270C76D5" w14:textId="77777777" w:rsidR="004B000E" w:rsidRPr="004D4A5C" w:rsidRDefault="004B000E" w:rsidP="00801ABE">
      <w:pPr>
        <w:pStyle w:val="Title"/>
        <w:jc w:val="center"/>
        <w:rPr>
          <w:rFonts w:asciiTheme="minorHAnsi" w:hAnsiTheme="minorHAnsi" w:cstheme="minorHAnsi"/>
        </w:rPr>
      </w:pPr>
      <w:r w:rsidRPr="004D4A5C">
        <w:rPr>
          <w:rFonts w:asciiTheme="minorHAnsi" w:hAnsiTheme="minorHAnsi" w:cstheme="minorHAnsi"/>
        </w:rPr>
        <w:t>School of Engineering</w:t>
      </w:r>
    </w:p>
    <w:p w14:paraId="243784E0" w14:textId="77777777" w:rsidR="004B000E" w:rsidRDefault="004B000E" w:rsidP="004B000E"/>
    <w:p w14:paraId="00F14166" w14:textId="6D793461" w:rsidR="004B000E" w:rsidRDefault="00B81B63" w:rsidP="004B000E">
      <w:pPr>
        <w:jc w:val="center"/>
        <w:rPr>
          <w:rFonts w:asciiTheme="majorHAnsi" w:hAnsiTheme="majorHAnsi" w:cstheme="majorHAnsi"/>
          <w:b/>
          <w:sz w:val="32"/>
          <w:szCs w:val="32"/>
        </w:rPr>
      </w:pPr>
      <w:r>
        <w:rPr>
          <w:rFonts w:asciiTheme="majorHAnsi" w:hAnsiTheme="majorHAnsi" w:cstheme="majorHAnsi"/>
          <w:b/>
          <w:sz w:val="32"/>
          <w:szCs w:val="32"/>
        </w:rPr>
        <w:t>Motion simulation and FEA</w:t>
      </w:r>
    </w:p>
    <w:p w14:paraId="42668620" w14:textId="77777777" w:rsidR="004B000E" w:rsidRPr="004D4A5C" w:rsidRDefault="004B000E" w:rsidP="004B000E">
      <w:pPr>
        <w:jc w:val="center"/>
        <w:rPr>
          <w:rFonts w:asciiTheme="majorHAnsi" w:hAnsiTheme="majorHAnsi" w:cstheme="majorHAnsi"/>
          <w:sz w:val="32"/>
        </w:rPr>
      </w:pPr>
      <w:r w:rsidRPr="004D4A5C">
        <w:rPr>
          <w:rFonts w:asciiTheme="majorHAnsi" w:hAnsiTheme="majorHAnsi" w:cstheme="majorHAnsi"/>
          <w:sz w:val="32"/>
        </w:rPr>
        <w:t xml:space="preserve">Peter Payne </w:t>
      </w:r>
    </w:p>
    <w:p w14:paraId="72344992" w14:textId="554440EB" w:rsidR="004B000E" w:rsidRDefault="004B000E" w:rsidP="004B000E">
      <w:pPr>
        <w:jc w:val="center"/>
        <w:rPr>
          <w:rFonts w:asciiTheme="majorHAnsi" w:hAnsiTheme="majorHAnsi" w:cstheme="majorHAnsi"/>
          <w:sz w:val="32"/>
        </w:rPr>
      </w:pPr>
      <w:r w:rsidRPr="004D4A5C">
        <w:rPr>
          <w:rFonts w:asciiTheme="majorHAnsi" w:hAnsiTheme="majorHAnsi" w:cstheme="majorHAnsi"/>
          <w:sz w:val="32"/>
        </w:rPr>
        <w:t>P150305</w:t>
      </w:r>
    </w:p>
    <w:p w14:paraId="367B564E" w14:textId="2BD6CE57" w:rsidR="00B81B63" w:rsidRPr="004D4A5C" w:rsidRDefault="00B81B63" w:rsidP="004B000E">
      <w:pPr>
        <w:jc w:val="center"/>
        <w:rPr>
          <w:rFonts w:asciiTheme="majorHAnsi" w:hAnsiTheme="majorHAnsi" w:cstheme="majorHAnsi"/>
          <w:sz w:val="32"/>
        </w:rPr>
      </w:pPr>
      <w:r>
        <w:rPr>
          <w:rFonts w:asciiTheme="majorHAnsi" w:hAnsiTheme="majorHAnsi" w:cstheme="majorHAnsi"/>
          <w:sz w:val="32"/>
        </w:rPr>
        <w:t>03/02/20</w:t>
      </w:r>
    </w:p>
    <w:p w14:paraId="063BA34E" w14:textId="0DDC0B85" w:rsidR="004B000E" w:rsidRDefault="00B81B63" w:rsidP="00B81B63">
      <w:pPr>
        <w:jc w:val="center"/>
        <w:rPr>
          <w:rFonts w:asciiTheme="majorHAnsi" w:hAnsiTheme="majorHAnsi" w:cstheme="majorHAnsi"/>
          <w:b/>
          <w:sz w:val="32"/>
          <w:szCs w:val="32"/>
        </w:rPr>
      </w:pPr>
      <w:bookmarkStart w:id="0" w:name="_Hlk31602742"/>
      <w:r>
        <w:rPr>
          <w:rFonts w:asciiTheme="majorHAnsi" w:hAnsiTheme="majorHAnsi" w:cstheme="majorHAnsi"/>
          <w:b/>
          <w:sz w:val="32"/>
          <w:szCs w:val="32"/>
        </w:rPr>
        <w:t xml:space="preserve">Advanced computational methods </w:t>
      </w:r>
    </w:p>
    <w:p w14:paraId="4DB2A297" w14:textId="4755B73D" w:rsidR="00B81B63" w:rsidRPr="00C557C0" w:rsidRDefault="00B81B63" w:rsidP="00B81B63">
      <w:pPr>
        <w:jc w:val="center"/>
        <w:rPr>
          <w:sz w:val="32"/>
        </w:rPr>
      </w:pPr>
      <w:r>
        <w:rPr>
          <w:rFonts w:asciiTheme="majorHAnsi" w:hAnsiTheme="majorHAnsi" w:cstheme="majorHAnsi"/>
          <w:b/>
          <w:sz w:val="32"/>
          <w:szCs w:val="32"/>
        </w:rPr>
        <w:t>M6X00408</w:t>
      </w:r>
    </w:p>
    <w:bookmarkEnd w:id="0"/>
    <w:p w14:paraId="38F4A00F" w14:textId="77777777" w:rsidR="004B000E" w:rsidRDefault="004B000E" w:rsidP="004B000E">
      <w:pPr>
        <w:rPr>
          <w:sz w:val="32"/>
        </w:rPr>
      </w:pPr>
    </w:p>
    <w:p w14:paraId="1BAD262F" w14:textId="77777777" w:rsidR="004B000E" w:rsidRPr="00C557C0" w:rsidRDefault="004B000E" w:rsidP="004B000E">
      <w:pPr>
        <w:tabs>
          <w:tab w:val="center" w:pos="4513"/>
        </w:tabs>
        <w:rPr>
          <w:sz w:val="32"/>
        </w:rPr>
        <w:sectPr w:rsidR="004B000E" w:rsidRPr="00C557C0" w:rsidSect="006C0A61">
          <w:footerReference w:type="default" r:id="rId8"/>
          <w:footerReference w:type="first" r:id="rId9"/>
          <w:pgSz w:w="11906" w:h="16838"/>
          <w:pgMar w:top="1440" w:right="1440" w:bottom="1440" w:left="1440" w:header="708" w:footer="708" w:gutter="0"/>
          <w:pgNumType w:start="1"/>
          <w:cols w:space="708"/>
          <w:docGrid w:linePitch="360"/>
        </w:sectPr>
      </w:pPr>
      <w:r>
        <w:rPr>
          <w:sz w:val="32"/>
        </w:rPr>
        <w:tab/>
      </w:r>
    </w:p>
    <w:p w14:paraId="5C9E9E88" w14:textId="77777777" w:rsidR="004B000E" w:rsidRDefault="004B000E" w:rsidP="004B000E">
      <w:pPr>
        <w:pStyle w:val="Heading1"/>
      </w:pPr>
    </w:p>
    <w:sdt>
      <w:sdtPr>
        <w:rPr>
          <w:rFonts w:ascii="Arial" w:eastAsiaTheme="minorHAnsi" w:hAnsi="Arial" w:cstheme="minorBidi"/>
          <w:color w:val="auto"/>
          <w:sz w:val="22"/>
          <w:szCs w:val="22"/>
          <w:lang w:val="en-GB"/>
        </w:rPr>
        <w:id w:val="-486167860"/>
        <w:docPartObj>
          <w:docPartGallery w:val="Table of Contents"/>
          <w:docPartUnique/>
        </w:docPartObj>
      </w:sdtPr>
      <w:sdtEndPr>
        <w:rPr>
          <w:rFonts w:asciiTheme="minorHAnsi" w:hAnsiTheme="minorHAnsi"/>
          <w:b/>
          <w:bCs/>
          <w:noProof/>
        </w:rPr>
      </w:sdtEndPr>
      <w:sdtContent>
        <w:p w14:paraId="4C34AFDB" w14:textId="77777777" w:rsidR="004B000E" w:rsidRDefault="004B000E" w:rsidP="004B000E">
          <w:pPr>
            <w:pStyle w:val="TOCHeading"/>
          </w:pPr>
          <w:r>
            <w:t>Contents</w:t>
          </w:r>
        </w:p>
        <w:p w14:paraId="0926B982" w14:textId="58E8778D" w:rsidR="003412E4" w:rsidRDefault="004B000E">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1602978" w:history="1">
            <w:r w:rsidR="003412E4" w:rsidRPr="00A51487">
              <w:rPr>
                <w:rStyle w:val="Hyperlink"/>
                <w:noProof/>
              </w:rPr>
              <w:t>Introduction</w:t>
            </w:r>
            <w:r w:rsidR="003412E4">
              <w:rPr>
                <w:noProof/>
                <w:webHidden/>
              </w:rPr>
              <w:tab/>
            </w:r>
            <w:r w:rsidR="003412E4">
              <w:rPr>
                <w:noProof/>
                <w:webHidden/>
              </w:rPr>
              <w:fldChar w:fldCharType="begin"/>
            </w:r>
            <w:r w:rsidR="003412E4">
              <w:rPr>
                <w:noProof/>
                <w:webHidden/>
              </w:rPr>
              <w:instrText xml:space="preserve"> PAGEREF _Toc31602978 \h </w:instrText>
            </w:r>
            <w:r w:rsidR="003412E4">
              <w:rPr>
                <w:noProof/>
                <w:webHidden/>
              </w:rPr>
            </w:r>
            <w:r w:rsidR="003412E4">
              <w:rPr>
                <w:noProof/>
                <w:webHidden/>
              </w:rPr>
              <w:fldChar w:fldCharType="separate"/>
            </w:r>
            <w:r w:rsidR="003412E4">
              <w:rPr>
                <w:noProof/>
                <w:webHidden/>
              </w:rPr>
              <w:t>3</w:t>
            </w:r>
            <w:r w:rsidR="003412E4">
              <w:rPr>
                <w:noProof/>
                <w:webHidden/>
              </w:rPr>
              <w:fldChar w:fldCharType="end"/>
            </w:r>
          </w:hyperlink>
        </w:p>
        <w:p w14:paraId="2DA762BB" w14:textId="1DEAD58C" w:rsidR="003412E4" w:rsidRDefault="00692CD3">
          <w:pPr>
            <w:pStyle w:val="TOC1"/>
            <w:tabs>
              <w:tab w:val="right" w:leader="dot" w:pos="9016"/>
            </w:tabs>
            <w:rPr>
              <w:rFonts w:asciiTheme="minorHAnsi" w:eastAsiaTheme="minorEastAsia" w:hAnsiTheme="minorHAnsi"/>
              <w:noProof/>
              <w:lang w:eastAsia="en-GB"/>
            </w:rPr>
          </w:pPr>
          <w:hyperlink w:anchor="_Toc31602979" w:history="1">
            <w:r w:rsidR="003412E4" w:rsidRPr="00A51487">
              <w:rPr>
                <w:rStyle w:val="Hyperlink"/>
                <w:noProof/>
              </w:rPr>
              <w:t>Aims</w:t>
            </w:r>
            <w:r w:rsidR="003412E4">
              <w:rPr>
                <w:noProof/>
                <w:webHidden/>
              </w:rPr>
              <w:tab/>
            </w:r>
            <w:r w:rsidR="003412E4">
              <w:rPr>
                <w:noProof/>
                <w:webHidden/>
              </w:rPr>
              <w:fldChar w:fldCharType="begin"/>
            </w:r>
            <w:r w:rsidR="003412E4">
              <w:rPr>
                <w:noProof/>
                <w:webHidden/>
              </w:rPr>
              <w:instrText xml:space="preserve"> PAGEREF _Toc31602979 \h </w:instrText>
            </w:r>
            <w:r w:rsidR="003412E4">
              <w:rPr>
                <w:noProof/>
                <w:webHidden/>
              </w:rPr>
            </w:r>
            <w:r w:rsidR="003412E4">
              <w:rPr>
                <w:noProof/>
                <w:webHidden/>
              </w:rPr>
              <w:fldChar w:fldCharType="separate"/>
            </w:r>
            <w:r w:rsidR="003412E4">
              <w:rPr>
                <w:noProof/>
                <w:webHidden/>
              </w:rPr>
              <w:t>3</w:t>
            </w:r>
            <w:r w:rsidR="003412E4">
              <w:rPr>
                <w:noProof/>
                <w:webHidden/>
              </w:rPr>
              <w:fldChar w:fldCharType="end"/>
            </w:r>
          </w:hyperlink>
        </w:p>
        <w:p w14:paraId="098363BF" w14:textId="26229DE3" w:rsidR="003412E4" w:rsidRDefault="00692CD3">
          <w:pPr>
            <w:pStyle w:val="TOC1"/>
            <w:tabs>
              <w:tab w:val="right" w:leader="dot" w:pos="9016"/>
            </w:tabs>
            <w:rPr>
              <w:rFonts w:asciiTheme="minorHAnsi" w:eastAsiaTheme="minorEastAsia" w:hAnsiTheme="minorHAnsi"/>
              <w:noProof/>
              <w:lang w:eastAsia="en-GB"/>
            </w:rPr>
          </w:pPr>
          <w:hyperlink w:anchor="_Toc31602980" w:history="1">
            <w:r w:rsidR="003412E4" w:rsidRPr="00A51487">
              <w:rPr>
                <w:rStyle w:val="Hyperlink"/>
                <w:noProof/>
              </w:rPr>
              <w:t>Background research and theory</w:t>
            </w:r>
            <w:r w:rsidR="003412E4">
              <w:rPr>
                <w:noProof/>
                <w:webHidden/>
              </w:rPr>
              <w:tab/>
            </w:r>
            <w:r w:rsidR="003412E4">
              <w:rPr>
                <w:noProof/>
                <w:webHidden/>
              </w:rPr>
              <w:fldChar w:fldCharType="begin"/>
            </w:r>
            <w:r w:rsidR="003412E4">
              <w:rPr>
                <w:noProof/>
                <w:webHidden/>
              </w:rPr>
              <w:instrText xml:space="preserve"> PAGEREF _Toc31602980 \h </w:instrText>
            </w:r>
            <w:r w:rsidR="003412E4">
              <w:rPr>
                <w:noProof/>
                <w:webHidden/>
              </w:rPr>
            </w:r>
            <w:r w:rsidR="003412E4">
              <w:rPr>
                <w:noProof/>
                <w:webHidden/>
              </w:rPr>
              <w:fldChar w:fldCharType="separate"/>
            </w:r>
            <w:r w:rsidR="003412E4">
              <w:rPr>
                <w:noProof/>
                <w:webHidden/>
              </w:rPr>
              <w:t>3</w:t>
            </w:r>
            <w:r w:rsidR="003412E4">
              <w:rPr>
                <w:noProof/>
                <w:webHidden/>
              </w:rPr>
              <w:fldChar w:fldCharType="end"/>
            </w:r>
          </w:hyperlink>
        </w:p>
        <w:p w14:paraId="109658A0" w14:textId="73D0B341" w:rsidR="003412E4" w:rsidRDefault="00692CD3">
          <w:pPr>
            <w:pStyle w:val="TOC1"/>
            <w:tabs>
              <w:tab w:val="right" w:leader="dot" w:pos="9016"/>
            </w:tabs>
            <w:rPr>
              <w:rFonts w:asciiTheme="minorHAnsi" w:eastAsiaTheme="minorEastAsia" w:hAnsiTheme="minorHAnsi"/>
              <w:noProof/>
              <w:lang w:eastAsia="en-GB"/>
            </w:rPr>
          </w:pPr>
          <w:hyperlink w:anchor="_Toc31602981" w:history="1">
            <w:r w:rsidR="003412E4" w:rsidRPr="00A51487">
              <w:rPr>
                <w:rStyle w:val="Hyperlink"/>
                <w:noProof/>
              </w:rPr>
              <w:t>Methodology</w:t>
            </w:r>
            <w:r w:rsidR="003412E4">
              <w:rPr>
                <w:noProof/>
                <w:webHidden/>
              </w:rPr>
              <w:tab/>
            </w:r>
            <w:r w:rsidR="003412E4">
              <w:rPr>
                <w:noProof/>
                <w:webHidden/>
              </w:rPr>
              <w:fldChar w:fldCharType="begin"/>
            </w:r>
            <w:r w:rsidR="003412E4">
              <w:rPr>
                <w:noProof/>
                <w:webHidden/>
              </w:rPr>
              <w:instrText xml:space="preserve"> PAGEREF _Toc31602981 \h </w:instrText>
            </w:r>
            <w:r w:rsidR="003412E4">
              <w:rPr>
                <w:noProof/>
                <w:webHidden/>
              </w:rPr>
            </w:r>
            <w:r w:rsidR="003412E4">
              <w:rPr>
                <w:noProof/>
                <w:webHidden/>
              </w:rPr>
              <w:fldChar w:fldCharType="separate"/>
            </w:r>
            <w:r w:rsidR="003412E4">
              <w:rPr>
                <w:noProof/>
                <w:webHidden/>
              </w:rPr>
              <w:t>3</w:t>
            </w:r>
            <w:r w:rsidR="003412E4">
              <w:rPr>
                <w:noProof/>
                <w:webHidden/>
              </w:rPr>
              <w:fldChar w:fldCharType="end"/>
            </w:r>
          </w:hyperlink>
        </w:p>
        <w:p w14:paraId="72D2BB7A" w14:textId="61ECF69A" w:rsidR="003412E4" w:rsidRDefault="00692CD3">
          <w:pPr>
            <w:pStyle w:val="TOC1"/>
            <w:tabs>
              <w:tab w:val="right" w:leader="dot" w:pos="9016"/>
            </w:tabs>
            <w:rPr>
              <w:rFonts w:asciiTheme="minorHAnsi" w:eastAsiaTheme="minorEastAsia" w:hAnsiTheme="minorHAnsi"/>
              <w:noProof/>
              <w:lang w:eastAsia="en-GB"/>
            </w:rPr>
          </w:pPr>
          <w:hyperlink w:anchor="_Toc31602982" w:history="1">
            <w:r w:rsidR="003412E4" w:rsidRPr="00A51487">
              <w:rPr>
                <w:rStyle w:val="Hyperlink"/>
                <w:noProof/>
              </w:rPr>
              <w:t>Results</w:t>
            </w:r>
            <w:r w:rsidR="003412E4">
              <w:rPr>
                <w:noProof/>
                <w:webHidden/>
              </w:rPr>
              <w:tab/>
            </w:r>
            <w:r w:rsidR="003412E4">
              <w:rPr>
                <w:noProof/>
                <w:webHidden/>
              </w:rPr>
              <w:fldChar w:fldCharType="begin"/>
            </w:r>
            <w:r w:rsidR="003412E4">
              <w:rPr>
                <w:noProof/>
                <w:webHidden/>
              </w:rPr>
              <w:instrText xml:space="preserve"> PAGEREF _Toc31602982 \h </w:instrText>
            </w:r>
            <w:r w:rsidR="003412E4">
              <w:rPr>
                <w:noProof/>
                <w:webHidden/>
              </w:rPr>
            </w:r>
            <w:r w:rsidR="003412E4">
              <w:rPr>
                <w:noProof/>
                <w:webHidden/>
              </w:rPr>
              <w:fldChar w:fldCharType="separate"/>
            </w:r>
            <w:r w:rsidR="003412E4">
              <w:rPr>
                <w:noProof/>
                <w:webHidden/>
              </w:rPr>
              <w:t>14</w:t>
            </w:r>
            <w:r w:rsidR="003412E4">
              <w:rPr>
                <w:noProof/>
                <w:webHidden/>
              </w:rPr>
              <w:fldChar w:fldCharType="end"/>
            </w:r>
          </w:hyperlink>
        </w:p>
        <w:p w14:paraId="196F30DB" w14:textId="55AE791A" w:rsidR="003412E4" w:rsidRDefault="00692CD3">
          <w:pPr>
            <w:pStyle w:val="TOC1"/>
            <w:tabs>
              <w:tab w:val="right" w:leader="dot" w:pos="9016"/>
            </w:tabs>
            <w:rPr>
              <w:rFonts w:asciiTheme="minorHAnsi" w:eastAsiaTheme="minorEastAsia" w:hAnsiTheme="minorHAnsi"/>
              <w:noProof/>
              <w:lang w:eastAsia="en-GB"/>
            </w:rPr>
          </w:pPr>
          <w:hyperlink w:anchor="_Toc31602983" w:history="1">
            <w:r w:rsidR="003412E4" w:rsidRPr="00A51487">
              <w:rPr>
                <w:rStyle w:val="Hyperlink"/>
                <w:noProof/>
              </w:rPr>
              <w:t>Analysis</w:t>
            </w:r>
            <w:r w:rsidR="003412E4">
              <w:rPr>
                <w:noProof/>
                <w:webHidden/>
              </w:rPr>
              <w:tab/>
            </w:r>
            <w:r w:rsidR="003412E4">
              <w:rPr>
                <w:noProof/>
                <w:webHidden/>
              </w:rPr>
              <w:fldChar w:fldCharType="begin"/>
            </w:r>
            <w:r w:rsidR="003412E4">
              <w:rPr>
                <w:noProof/>
                <w:webHidden/>
              </w:rPr>
              <w:instrText xml:space="preserve"> PAGEREF _Toc31602983 \h </w:instrText>
            </w:r>
            <w:r w:rsidR="003412E4">
              <w:rPr>
                <w:noProof/>
                <w:webHidden/>
              </w:rPr>
            </w:r>
            <w:r w:rsidR="003412E4">
              <w:rPr>
                <w:noProof/>
                <w:webHidden/>
              </w:rPr>
              <w:fldChar w:fldCharType="separate"/>
            </w:r>
            <w:r w:rsidR="003412E4">
              <w:rPr>
                <w:noProof/>
                <w:webHidden/>
              </w:rPr>
              <w:t>14</w:t>
            </w:r>
            <w:r w:rsidR="003412E4">
              <w:rPr>
                <w:noProof/>
                <w:webHidden/>
              </w:rPr>
              <w:fldChar w:fldCharType="end"/>
            </w:r>
          </w:hyperlink>
        </w:p>
        <w:p w14:paraId="59B20D03" w14:textId="72757FD1" w:rsidR="003412E4" w:rsidRDefault="00692CD3">
          <w:pPr>
            <w:pStyle w:val="TOC1"/>
            <w:tabs>
              <w:tab w:val="right" w:leader="dot" w:pos="9016"/>
            </w:tabs>
            <w:rPr>
              <w:rFonts w:asciiTheme="minorHAnsi" w:eastAsiaTheme="minorEastAsia" w:hAnsiTheme="minorHAnsi"/>
              <w:noProof/>
              <w:lang w:eastAsia="en-GB"/>
            </w:rPr>
          </w:pPr>
          <w:hyperlink w:anchor="_Toc31602984" w:history="1">
            <w:r w:rsidR="003412E4" w:rsidRPr="00A51487">
              <w:rPr>
                <w:rStyle w:val="Hyperlink"/>
                <w:noProof/>
              </w:rPr>
              <w:t>Conclusion (further work)</w:t>
            </w:r>
            <w:r w:rsidR="003412E4">
              <w:rPr>
                <w:noProof/>
                <w:webHidden/>
              </w:rPr>
              <w:tab/>
            </w:r>
            <w:r w:rsidR="003412E4">
              <w:rPr>
                <w:noProof/>
                <w:webHidden/>
              </w:rPr>
              <w:fldChar w:fldCharType="begin"/>
            </w:r>
            <w:r w:rsidR="003412E4">
              <w:rPr>
                <w:noProof/>
                <w:webHidden/>
              </w:rPr>
              <w:instrText xml:space="preserve"> PAGEREF _Toc31602984 \h </w:instrText>
            </w:r>
            <w:r w:rsidR="003412E4">
              <w:rPr>
                <w:noProof/>
                <w:webHidden/>
              </w:rPr>
            </w:r>
            <w:r w:rsidR="003412E4">
              <w:rPr>
                <w:noProof/>
                <w:webHidden/>
              </w:rPr>
              <w:fldChar w:fldCharType="separate"/>
            </w:r>
            <w:r w:rsidR="003412E4">
              <w:rPr>
                <w:noProof/>
                <w:webHidden/>
              </w:rPr>
              <w:t>14</w:t>
            </w:r>
            <w:r w:rsidR="003412E4">
              <w:rPr>
                <w:noProof/>
                <w:webHidden/>
              </w:rPr>
              <w:fldChar w:fldCharType="end"/>
            </w:r>
          </w:hyperlink>
        </w:p>
        <w:p w14:paraId="1EAA028F" w14:textId="575BE291" w:rsidR="003412E4" w:rsidRDefault="00692CD3">
          <w:pPr>
            <w:pStyle w:val="TOC1"/>
            <w:tabs>
              <w:tab w:val="right" w:leader="dot" w:pos="9016"/>
            </w:tabs>
            <w:rPr>
              <w:rFonts w:asciiTheme="minorHAnsi" w:eastAsiaTheme="minorEastAsia" w:hAnsiTheme="minorHAnsi"/>
              <w:noProof/>
              <w:lang w:eastAsia="en-GB"/>
            </w:rPr>
          </w:pPr>
          <w:hyperlink w:anchor="_Toc31602985" w:history="1">
            <w:r w:rsidR="003412E4" w:rsidRPr="00A51487">
              <w:rPr>
                <w:rStyle w:val="Hyperlink"/>
                <w:noProof/>
              </w:rPr>
              <w:t>Bibliography</w:t>
            </w:r>
            <w:r w:rsidR="003412E4">
              <w:rPr>
                <w:noProof/>
                <w:webHidden/>
              </w:rPr>
              <w:tab/>
            </w:r>
            <w:r w:rsidR="003412E4">
              <w:rPr>
                <w:noProof/>
                <w:webHidden/>
              </w:rPr>
              <w:fldChar w:fldCharType="begin"/>
            </w:r>
            <w:r w:rsidR="003412E4">
              <w:rPr>
                <w:noProof/>
                <w:webHidden/>
              </w:rPr>
              <w:instrText xml:space="preserve"> PAGEREF _Toc31602985 \h </w:instrText>
            </w:r>
            <w:r w:rsidR="003412E4">
              <w:rPr>
                <w:noProof/>
                <w:webHidden/>
              </w:rPr>
            </w:r>
            <w:r w:rsidR="003412E4">
              <w:rPr>
                <w:noProof/>
                <w:webHidden/>
              </w:rPr>
              <w:fldChar w:fldCharType="separate"/>
            </w:r>
            <w:r w:rsidR="003412E4">
              <w:rPr>
                <w:noProof/>
                <w:webHidden/>
              </w:rPr>
              <w:t>14</w:t>
            </w:r>
            <w:r w:rsidR="003412E4">
              <w:rPr>
                <w:noProof/>
                <w:webHidden/>
              </w:rPr>
              <w:fldChar w:fldCharType="end"/>
            </w:r>
          </w:hyperlink>
        </w:p>
        <w:p w14:paraId="57F03924" w14:textId="16FD2951" w:rsidR="004B000E" w:rsidRDefault="004B000E" w:rsidP="004B000E">
          <w:r>
            <w:rPr>
              <w:b/>
              <w:bCs/>
              <w:noProof/>
            </w:rPr>
            <w:fldChar w:fldCharType="end"/>
          </w:r>
        </w:p>
      </w:sdtContent>
    </w:sdt>
    <w:p w14:paraId="35CD06E1" w14:textId="77777777" w:rsidR="004B000E" w:rsidRDefault="004B000E" w:rsidP="004B000E"/>
    <w:p w14:paraId="158DA654" w14:textId="77777777" w:rsidR="004B000E" w:rsidRDefault="004B000E" w:rsidP="004B000E"/>
    <w:p w14:paraId="7632AE04" w14:textId="77777777" w:rsidR="004B000E" w:rsidRDefault="004B000E" w:rsidP="004B000E"/>
    <w:p w14:paraId="114AD6ED" w14:textId="77777777" w:rsidR="004B000E" w:rsidRDefault="004B000E" w:rsidP="004B000E"/>
    <w:p w14:paraId="7F240528" w14:textId="77777777" w:rsidR="004B000E" w:rsidRDefault="004B000E" w:rsidP="004B000E"/>
    <w:p w14:paraId="23E6BF2D" w14:textId="77777777" w:rsidR="004B000E" w:rsidRDefault="004B000E" w:rsidP="004B000E"/>
    <w:p w14:paraId="6640EDB3" w14:textId="77777777" w:rsidR="004B000E" w:rsidRDefault="004B000E" w:rsidP="004B000E">
      <w:r>
        <w:br w:type="page"/>
      </w:r>
    </w:p>
    <w:p w14:paraId="63EBC963" w14:textId="5F8B312D" w:rsidR="004B000E" w:rsidRDefault="004B000E" w:rsidP="004B000E">
      <w:pPr>
        <w:pStyle w:val="Heading1"/>
      </w:pPr>
      <w:bookmarkStart w:id="1" w:name="_Toc31602978"/>
      <w:r>
        <w:lastRenderedPageBreak/>
        <w:t>Introduction</w:t>
      </w:r>
      <w:bookmarkEnd w:id="1"/>
      <w:r>
        <w:t xml:space="preserve"> </w:t>
      </w:r>
    </w:p>
    <w:p w14:paraId="79EA875A" w14:textId="1FA6F6B4" w:rsidR="007022DA" w:rsidRPr="007022DA" w:rsidRDefault="007022DA" w:rsidP="007022DA">
      <w:r>
        <w:t>this assignment will cover the selection part, the modelling of said part in SolidWorks alongside any of the parts that need to be modelled in order to create an assembly in which the part would be utilised in its intended function. A motion simulation will be run to simulate the intended function of the part within a given scenario. The results of the motion simulation will be analysed using Finite element analysis in order to optimise the part.</w:t>
      </w:r>
    </w:p>
    <w:p w14:paraId="6799C13D" w14:textId="7FA5A561" w:rsidR="004B000E" w:rsidRDefault="004B000E" w:rsidP="004B000E">
      <w:pPr>
        <w:pStyle w:val="Heading1"/>
      </w:pPr>
      <w:bookmarkStart w:id="2" w:name="_Toc31602979"/>
      <w:r>
        <w:t>Aims</w:t>
      </w:r>
      <w:bookmarkEnd w:id="2"/>
      <w:r>
        <w:t xml:space="preserve"> </w:t>
      </w:r>
    </w:p>
    <w:p w14:paraId="7E450F24" w14:textId="104CE3BC" w:rsidR="00E20077" w:rsidRPr="00E20077" w:rsidRDefault="007022DA" w:rsidP="00E20077">
      <w:r>
        <w:t>the aims of this assignment are two part t</w:t>
      </w:r>
      <w:r w:rsidR="00E20077">
        <w:t xml:space="preserve">o </w:t>
      </w:r>
      <w:r>
        <w:t>accurately modelled in CAD using SolidWorks.</w:t>
      </w:r>
    </w:p>
    <w:p w14:paraId="10973F0B" w14:textId="1EBCD030" w:rsidR="004B000E" w:rsidRDefault="004B000E" w:rsidP="004B000E">
      <w:pPr>
        <w:pStyle w:val="Heading1"/>
      </w:pPr>
      <w:bookmarkStart w:id="3" w:name="_Toc31602980"/>
      <w:r>
        <w:t>Background research and theory</w:t>
      </w:r>
      <w:bookmarkEnd w:id="3"/>
      <w:r>
        <w:t xml:space="preserve"> </w:t>
      </w:r>
    </w:p>
    <w:p w14:paraId="1A4B18A4" w14:textId="4260AF3F" w:rsidR="00524E89" w:rsidRDefault="004B000E" w:rsidP="00524E89">
      <w:pPr>
        <w:pStyle w:val="Heading1"/>
      </w:pPr>
      <w:bookmarkStart w:id="4" w:name="_Toc31602981"/>
      <w:r>
        <w:t>Methodology</w:t>
      </w:r>
      <w:bookmarkEnd w:id="4"/>
      <w:r>
        <w:t xml:space="preserve"> </w:t>
      </w:r>
    </w:p>
    <w:p w14:paraId="02329B53" w14:textId="77777777" w:rsidR="00524E89" w:rsidRDefault="00524E89" w:rsidP="00524E89">
      <w:pPr>
        <w:pStyle w:val="NoSpacing"/>
      </w:pPr>
    </w:p>
    <w:p w14:paraId="3139A560" w14:textId="77777777" w:rsidR="00524E89" w:rsidRPr="00524E89" w:rsidRDefault="00524E89" w:rsidP="00524E89">
      <w:pPr>
        <w:pStyle w:val="NoSpacing"/>
      </w:pPr>
      <w:r>
        <w:t>the partner has been chosen to be analysed within this report is the drive side crank arm on the road bicycle. The scenario that the crank arm is subject to is a maximum effort up a very steep hill. This can be shown in the Motion simulation with the maximum force on each of the pedals being 1000 N and the cadence of the paddle stroke being 60 rpm.</w:t>
      </w:r>
    </w:p>
    <w:p w14:paraId="155A4278" w14:textId="3B24EF34" w:rsidR="004B000E" w:rsidRDefault="004B000E" w:rsidP="003412E4"/>
    <w:p w14:paraId="12F97689" w14:textId="074514AE" w:rsidR="0062088E" w:rsidRDefault="0062088E" w:rsidP="003412E4"/>
    <w:p w14:paraId="0036FF74" w14:textId="678BD44B" w:rsidR="0062088E" w:rsidRDefault="0062088E" w:rsidP="003412E4">
      <w:hyperlink r:id="rId10" w:history="1">
        <w:r w:rsidRPr="00F45510">
          <w:rPr>
            <w:rStyle w:val="Hyperlink"/>
          </w:rPr>
          <w:t>https://uowtsd-my.sharepoint.com/:f:/g/personal/ppayne_150305_student_uwtsd_ac_uk/EhGAfUUCqSVGg_LdxgMS5BsBraC5UTTudaWc1OPmUpL6sQ?e=4ZGoxJ</w:t>
        </w:r>
      </w:hyperlink>
      <w:r>
        <w:t xml:space="preserve"> </w:t>
      </w:r>
      <w:bookmarkStart w:id="5" w:name="_GoBack"/>
      <w:bookmarkEnd w:id="5"/>
    </w:p>
    <w:p w14:paraId="30CE03BB" w14:textId="2EC1E190" w:rsidR="003412E4" w:rsidRDefault="003412E4" w:rsidP="003412E4">
      <w:r>
        <w:rPr>
          <w:noProof/>
        </w:rPr>
        <w:lastRenderedPageBreak/>
        <w:drawing>
          <wp:inline distT="0" distB="0" distL="0" distR="0" wp14:anchorId="569384B6" wp14:editId="0487A37D">
            <wp:extent cx="5724525" cy="3219450"/>
            <wp:effectExtent l="0" t="0" r="9525" b="0"/>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20D50AAB" wp14:editId="362C3A07">
            <wp:extent cx="5724525" cy="3219450"/>
            <wp:effectExtent l="0" t="0" r="9525"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69424FF6" wp14:editId="12426E4C">
            <wp:extent cx="5724525" cy="3219450"/>
            <wp:effectExtent l="0" t="0" r="9525" b="0"/>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22DC24F2" wp14:editId="10E114AE">
            <wp:extent cx="5724525" cy="3219450"/>
            <wp:effectExtent l="0" t="0" r="9525" b="0"/>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67A2AA4E" wp14:editId="61791D71">
            <wp:extent cx="5724525" cy="3219450"/>
            <wp:effectExtent l="0" t="0" r="9525" b="0"/>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52AF4070" wp14:editId="2D8C5C0E">
            <wp:extent cx="5724525" cy="3219450"/>
            <wp:effectExtent l="0" t="0" r="9525" b="0"/>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10DF2683" wp14:editId="24B87BCC">
            <wp:extent cx="5724525" cy="3219450"/>
            <wp:effectExtent l="0" t="0" r="9525" b="0"/>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670A3076" wp14:editId="10CA2BF7">
            <wp:extent cx="5724525" cy="3219450"/>
            <wp:effectExtent l="0" t="0" r="9525" b="0"/>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5F607BA8" wp14:editId="5A1E49CE">
            <wp:extent cx="5724525" cy="3219450"/>
            <wp:effectExtent l="0" t="0" r="9525" b="0"/>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15934FCA" wp14:editId="253D5505">
            <wp:extent cx="5724525" cy="3219450"/>
            <wp:effectExtent l="0" t="0" r="9525" b="0"/>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736FFC6D" wp14:editId="64789AD9">
            <wp:extent cx="5724525" cy="3219450"/>
            <wp:effectExtent l="0" t="0" r="9525"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24AC7AAA" wp14:editId="6280D98D">
            <wp:extent cx="5724525" cy="3219450"/>
            <wp:effectExtent l="0" t="0" r="9525" b="0"/>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7E84062A" wp14:editId="549B8767">
            <wp:extent cx="5724525" cy="3219450"/>
            <wp:effectExtent l="0" t="0" r="9525" b="0"/>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6E4EC852" wp14:editId="4AA2EE27">
            <wp:extent cx="5724525" cy="3219450"/>
            <wp:effectExtent l="0" t="0" r="9525" b="0"/>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2DBB9111" wp14:editId="4D690C48">
            <wp:extent cx="5724525" cy="3219450"/>
            <wp:effectExtent l="0" t="0" r="9525" b="0"/>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3E4230C9" wp14:editId="68610A8D">
            <wp:extent cx="5724525" cy="3219450"/>
            <wp:effectExtent l="0" t="0" r="9525" b="0"/>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1318153B" wp14:editId="5FF26969">
            <wp:extent cx="5724525" cy="3219450"/>
            <wp:effectExtent l="0" t="0" r="9525" b="0"/>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12477ED7" wp14:editId="175B108D">
            <wp:extent cx="5724525" cy="3219450"/>
            <wp:effectExtent l="0" t="0" r="9525" b="0"/>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20A45BA2" wp14:editId="33AED348">
            <wp:extent cx="5724525" cy="3219450"/>
            <wp:effectExtent l="0" t="0" r="9525" b="0"/>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2ADD10D9" wp14:editId="13D5A502">
            <wp:extent cx="5724525" cy="3219450"/>
            <wp:effectExtent l="0" t="0" r="9525" b="0"/>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lastRenderedPageBreak/>
        <w:drawing>
          <wp:inline distT="0" distB="0" distL="0" distR="0" wp14:anchorId="4B574838" wp14:editId="0EA223D7">
            <wp:extent cx="5724525" cy="3219450"/>
            <wp:effectExtent l="0" t="0" r="9525" b="0"/>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r>
        <w:rPr>
          <w:noProof/>
        </w:rPr>
        <w:drawing>
          <wp:inline distT="0" distB="0" distL="0" distR="0" wp14:anchorId="28B89207" wp14:editId="3B7FBEA7">
            <wp:extent cx="5724525" cy="3219450"/>
            <wp:effectExtent l="0" t="0" r="9525"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4CAF7895" w14:textId="77777777" w:rsidR="003412E4" w:rsidRDefault="003412E4" w:rsidP="003412E4"/>
    <w:p w14:paraId="42B4B548" w14:textId="1BC519C1" w:rsidR="004B000E" w:rsidRDefault="004B000E" w:rsidP="004B000E">
      <w:pPr>
        <w:pStyle w:val="Heading1"/>
      </w:pPr>
      <w:bookmarkStart w:id="6" w:name="_Toc31602982"/>
      <w:r>
        <w:t>Results</w:t>
      </w:r>
      <w:bookmarkEnd w:id="6"/>
      <w:r>
        <w:t xml:space="preserve"> </w:t>
      </w:r>
    </w:p>
    <w:p w14:paraId="299B7422" w14:textId="77777777" w:rsidR="004B000E" w:rsidRDefault="004B000E" w:rsidP="004B000E">
      <w:pPr>
        <w:pStyle w:val="Heading1"/>
      </w:pPr>
      <w:bookmarkStart w:id="7" w:name="_Toc31602983"/>
      <w:r>
        <w:t>Analysis</w:t>
      </w:r>
      <w:bookmarkEnd w:id="7"/>
      <w:r>
        <w:t xml:space="preserve"> </w:t>
      </w:r>
    </w:p>
    <w:p w14:paraId="4BC3022F" w14:textId="77777777" w:rsidR="004B000E" w:rsidRPr="00214261" w:rsidRDefault="004B000E" w:rsidP="004B000E">
      <w:pPr>
        <w:pStyle w:val="Heading1"/>
      </w:pPr>
      <w:bookmarkStart w:id="8" w:name="_Toc31602984"/>
      <w:r>
        <w:t>Conclusion (further work)</w:t>
      </w:r>
      <w:bookmarkEnd w:id="8"/>
    </w:p>
    <w:bookmarkStart w:id="9" w:name="_Toc31602985" w:displacedByCustomXml="next"/>
    <w:sdt>
      <w:sdtPr>
        <w:rPr>
          <w:rFonts w:asciiTheme="minorHAnsi" w:eastAsiaTheme="minorHAnsi" w:hAnsiTheme="minorHAnsi" w:cstheme="minorBidi"/>
          <w:color w:val="auto"/>
          <w:sz w:val="22"/>
          <w:szCs w:val="22"/>
        </w:rPr>
        <w:id w:val="-1185349039"/>
        <w:docPartObj>
          <w:docPartGallery w:val="Bibliographies"/>
          <w:docPartUnique/>
        </w:docPartObj>
      </w:sdtPr>
      <w:sdtEndPr/>
      <w:sdtContent>
        <w:p w14:paraId="1337AA01" w14:textId="77777777" w:rsidR="00A43717" w:rsidRDefault="00A43717">
          <w:pPr>
            <w:pStyle w:val="Heading1"/>
          </w:pPr>
          <w:r>
            <w:t>Bibliography</w:t>
          </w:r>
          <w:bookmarkEnd w:id="9"/>
        </w:p>
        <w:sdt>
          <w:sdtPr>
            <w:id w:val="111145805"/>
            <w:bibliography/>
          </w:sdtPr>
          <w:sdtEndPr/>
          <w:sdtContent>
            <w:p w14:paraId="5981B58A" w14:textId="77777777" w:rsidR="00A43717" w:rsidRDefault="00A43717">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601E4C6B" w14:textId="77777777" w:rsidR="00D943B5" w:rsidRDefault="00D943B5"/>
    <w:sectPr w:rsidR="00D943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30185" w14:textId="77777777" w:rsidR="00692CD3" w:rsidRDefault="00692CD3">
      <w:pPr>
        <w:spacing w:after="0" w:line="240" w:lineRule="auto"/>
      </w:pPr>
      <w:r>
        <w:separator/>
      </w:r>
    </w:p>
  </w:endnote>
  <w:endnote w:type="continuationSeparator" w:id="0">
    <w:p w14:paraId="7C29CB07" w14:textId="77777777" w:rsidR="00692CD3" w:rsidRDefault="00692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857278"/>
      <w:docPartObj>
        <w:docPartGallery w:val="Page Numbers (Bottom of Page)"/>
        <w:docPartUnique/>
      </w:docPartObj>
    </w:sdtPr>
    <w:sdtEndPr>
      <w:rPr>
        <w:noProof/>
      </w:rPr>
    </w:sdtEndPr>
    <w:sdtContent>
      <w:p w14:paraId="44D61215" w14:textId="77777777" w:rsidR="006C0A61" w:rsidRDefault="004B000E">
        <w:pPr>
          <w:pStyle w:val="Footer"/>
          <w:jc w:val="right"/>
        </w:pPr>
        <w:r>
          <w:fldChar w:fldCharType="begin"/>
        </w:r>
        <w:r>
          <w:instrText xml:space="preserve"> PAGE   \* MERGEFORMAT </w:instrText>
        </w:r>
        <w:r>
          <w:fldChar w:fldCharType="separate"/>
        </w:r>
        <w:r w:rsidR="00A43717">
          <w:rPr>
            <w:noProof/>
          </w:rPr>
          <w:t>3</w:t>
        </w:r>
        <w:r>
          <w:rPr>
            <w:noProof/>
          </w:rPr>
          <w:fldChar w:fldCharType="end"/>
        </w:r>
      </w:p>
    </w:sdtContent>
  </w:sdt>
  <w:p w14:paraId="63809920" w14:textId="77777777" w:rsidR="006C0A61" w:rsidRDefault="00692C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1700499"/>
      <w:docPartObj>
        <w:docPartGallery w:val="Page Numbers (Bottom of Page)"/>
        <w:docPartUnique/>
      </w:docPartObj>
    </w:sdtPr>
    <w:sdtEndPr>
      <w:rPr>
        <w:noProof/>
      </w:rPr>
    </w:sdtEndPr>
    <w:sdtContent>
      <w:p w14:paraId="4B42873E" w14:textId="77777777" w:rsidR="006C0A61" w:rsidRDefault="004B000E">
        <w:pPr>
          <w:pStyle w:val="Footer"/>
          <w:jc w:val="right"/>
        </w:pPr>
        <w:r>
          <w:fldChar w:fldCharType="begin"/>
        </w:r>
        <w:r>
          <w:instrText xml:space="preserve"> PAGE   \* MERGEFORMAT </w:instrText>
        </w:r>
        <w:r>
          <w:fldChar w:fldCharType="separate"/>
        </w:r>
        <w:r>
          <w:rPr>
            <w:noProof/>
          </w:rPr>
          <w:t>i</w:t>
        </w:r>
        <w:r>
          <w:rPr>
            <w:noProof/>
          </w:rPr>
          <w:fldChar w:fldCharType="end"/>
        </w:r>
      </w:p>
    </w:sdtContent>
  </w:sdt>
  <w:p w14:paraId="524B2552" w14:textId="77777777" w:rsidR="006C0A61" w:rsidRDefault="00692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E5384" w14:textId="77777777" w:rsidR="00692CD3" w:rsidRDefault="00692CD3">
      <w:pPr>
        <w:spacing w:after="0" w:line="240" w:lineRule="auto"/>
      </w:pPr>
      <w:r>
        <w:separator/>
      </w:r>
    </w:p>
  </w:footnote>
  <w:footnote w:type="continuationSeparator" w:id="0">
    <w:p w14:paraId="6237E579" w14:textId="77777777" w:rsidR="00692CD3" w:rsidRDefault="00692C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3MDQ1NzYxNLM0MjBU0lEKTi0uzszPAykwrQUAHjapbiwAAAA="/>
    <w:docVar w:name="dgnword-docGUID" w:val="{A5A1396D-50D6-4848-BAF7-8810BF5FC0B4}"/>
    <w:docVar w:name="dgnword-eventsink" w:val="2603695824704"/>
  </w:docVars>
  <w:rsids>
    <w:rsidRoot w:val="005456DD"/>
    <w:rsid w:val="000A1BD1"/>
    <w:rsid w:val="001665CB"/>
    <w:rsid w:val="003412E4"/>
    <w:rsid w:val="00412CE2"/>
    <w:rsid w:val="00446630"/>
    <w:rsid w:val="004B000E"/>
    <w:rsid w:val="004C5C7E"/>
    <w:rsid w:val="00524E89"/>
    <w:rsid w:val="005456DD"/>
    <w:rsid w:val="0062088E"/>
    <w:rsid w:val="00665E5F"/>
    <w:rsid w:val="00692CD3"/>
    <w:rsid w:val="007022DA"/>
    <w:rsid w:val="00801ABE"/>
    <w:rsid w:val="00842ECD"/>
    <w:rsid w:val="00A43717"/>
    <w:rsid w:val="00A55FBD"/>
    <w:rsid w:val="00A82FEA"/>
    <w:rsid w:val="00B81B63"/>
    <w:rsid w:val="00D943B5"/>
    <w:rsid w:val="00DF5265"/>
    <w:rsid w:val="00E20077"/>
    <w:rsid w:val="00E856E1"/>
    <w:rsid w:val="00F07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3A92D"/>
  <w15:chartTrackingRefBased/>
  <w15:docId w15:val="{CEFABEC3-A155-421F-B9F1-7D0027911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B000E"/>
  </w:style>
  <w:style w:type="paragraph" w:styleId="Heading1">
    <w:name w:val="heading 1"/>
    <w:basedOn w:val="Normal"/>
    <w:next w:val="Normal"/>
    <w:link w:val="Heading1Char"/>
    <w:uiPriority w:val="9"/>
    <w:qFormat/>
    <w:rsid w:val="004B00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00E"/>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4B000E"/>
    <w:rPr>
      <w:color w:val="0563C1" w:themeColor="hyperlink"/>
      <w:u w:val="single"/>
    </w:rPr>
  </w:style>
  <w:style w:type="paragraph" w:styleId="Footer">
    <w:name w:val="footer"/>
    <w:basedOn w:val="Normal"/>
    <w:link w:val="FooterChar"/>
    <w:uiPriority w:val="99"/>
    <w:unhideWhenUsed/>
    <w:rsid w:val="004B000E"/>
    <w:pPr>
      <w:tabs>
        <w:tab w:val="center" w:pos="4513"/>
        <w:tab w:val="right" w:pos="9026"/>
      </w:tabs>
      <w:spacing w:after="0" w:line="240" w:lineRule="auto"/>
    </w:pPr>
    <w:rPr>
      <w:rFonts w:ascii="Arial" w:hAnsi="Arial"/>
    </w:rPr>
  </w:style>
  <w:style w:type="character" w:customStyle="1" w:styleId="FooterChar">
    <w:name w:val="Footer Char"/>
    <w:basedOn w:val="DefaultParagraphFont"/>
    <w:link w:val="Footer"/>
    <w:uiPriority w:val="99"/>
    <w:rsid w:val="004B000E"/>
    <w:rPr>
      <w:rFonts w:ascii="Arial" w:hAnsi="Arial"/>
    </w:rPr>
  </w:style>
  <w:style w:type="paragraph" w:styleId="TOCHeading">
    <w:name w:val="TOC Heading"/>
    <w:basedOn w:val="Heading1"/>
    <w:next w:val="Normal"/>
    <w:uiPriority w:val="39"/>
    <w:unhideWhenUsed/>
    <w:qFormat/>
    <w:rsid w:val="004B000E"/>
    <w:pPr>
      <w:outlineLvl w:val="9"/>
    </w:pPr>
    <w:rPr>
      <w:lang w:val="en-US"/>
    </w:rPr>
  </w:style>
  <w:style w:type="paragraph" w:styleId="TOC1">
    <w:name w:val="toc 1"/>
    <w:basedOn w:val="Normal"/>
    <w:next w:val="Normal"/>
    <w:autoRedefine/>
    <w:uiPriority w:val="39"/>
    <w:unhideWhenUsed/>
    <w:rsid w:val="004B000E"/>
    <w:pPr>
      <w:spacing w:after="100" w:line="360" w:lineRule="auto"/>
    </w:pPr>
    <w:rPr>
      <w:rFonts w:ascii="Arial" w:hAnsi="Arial"/>
    </w:rPr>
  </w:style>
  <w:style w:type="paragraph" w:styleId="Title">
    <w:name w:val="Title"/>
    <w:basedOn w:val="Normal"/>
    <w:next w:val="Normal"/>
    <w:link w:val="TitleChar"/>
    <w:uiPriority w:val="10"/>
    <w:qFormat/>
    <w:rsid w:val="004B00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00E"/>
    <w:rPr>
      <w:rFonts w:asciiTheme="majorHAnsi" w:eastAsiaTheme="majorEastAsia" w:hAnsiTheme="majorHAnsi" w:cstheme="majorBidi"/>
      <w:spacing w:val="-10"/>
      <w:kern w:val="28"/>
      <w:sz w:val="56"/>
      <w:szCs w:val="56"/>
    </w:rPr>
  </w:style>
  <w:style w:type="paragraph" w:styleId="NoSpacing">
    <w:name w:val="No Spacing"/>
    <w:uiPriority w:val="1"/>
    <w:qFormat/>
    <w:rsid w:val="00524E89"/>
    <w:pPr>
      <w:spacing w:after="0" w:line="240" w:lineRule="auto"/>
    </w:pPr>
  </w:style>
  <w:style w:type="character" w:styleId="UnresolvedMention">
    <w:name w:val="Unresolved Mention"/>
    <w:basedOn w:val="DefaultParagraphFont"/>
    <w:uiPriority w:val="99"/>
    <w:semiHidden/>
    <w:unhideWhenUsed/>
    <w:rsid w:val="006208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hyperlink" Target="https://uowtsd-my.sharepoint.com/:f:/g/personal/ppayne_150305_student_uwtsd_ac_uk/EhGAfUUCqSVGg_LdxgMS5BsBraC5UTTudaWc1OPmUpL6sQ?e=4ZGoxJ"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A85A4-6487-4C4C-9F6F-DA5E1BD6B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334</Words>
  <Characters>1906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Payne</dc:creator>
  <cp:keywords/>
  <dc:description/>
  <cp:lastModifiedBy>Peter Payne</cp:lastModifiedBy>
  <cp:revision>8</cp:revision>
  <dcterms:created xsi:type="dcterms:W3CDTF">2020-01-28T16:34:00Z</dcterms:created>
  <dcterms:modified xsi:type="dcterms:W3CDTF">2020-02-03T06:38:00Z</dcterms:modified>
</cp:coreProperties>
</file>