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47C6A" w14:textId="77777777" w:rsidR="003B2F26" w:rsidRDefault="003B2F26" w:rsidP="003B2F26">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University of Wales Trinity Saint David</w:t>
      </w:r>
    </w:p>
    <w:p w14:paraId="2F85BFCE" w14:textId="77777777" w:rsidR="003B2F26" w:rsidRDefault="003B2F26" w:rsidP="003B2F26">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Motorsport Engineering</w:t>
      </w:r>
    </w:p>
    <w:p w14:paraId="46CBA29D" w14:textId="54573C16" w:rsidR="00FC52E8" w:rsidRDefault="00FC52E8" w:rsidP="003B2F26">
      <w:pPr>
        <w:spacing w:line="480" w:lineRule="auto"/>
        <w:jc w:val="center"/>
        <w:rPr>
          <w:rFonts w:ascii="Times New Roman" w:hAnsi="Times New Roman" w:cs="Times New Roman"/>
          <w:b/>
          <w:bCs/>
          <w:sz w:val="28"/>
          <w:szCs w:val="28"/>
        </w:rPr>
      </w:pPr>
      <w:r w:rsidRPr="00FC52E8">
        <w:rPr>
          <w:rFonts w:ascii="Times New Roman" w:hAnsi="Times New Roman" w:cs="Times New Roman"/>
          <w:b/>
          <w:bCs/>
          <w:sz w:val="28"/>
          <w:szCs w:val="28"/>
        </w:rPr>
        <w:t>Engine Performance Characteristics</w:t>
      </w:r>
    </w:p>
    <w:p w14:paraId="06D46839" w14:textId="55235047" w:rsidR="003B2F26" w:rsidRDefault="003B2F26" w:rsidP="003B2F26">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Harri Evans</w:t>
      </w:r>
    </w:p>
    <w:p w14:paraId="1DAEF63A" w14:textId="77777777" w:rsidR="003B2F26" w:rsidRDefault="003B2F26" w:rsidP="003B2F26">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2500728</w:t>
      </w:r>
    </w:p>
    <w:p w14:paraId="5C28C64B" w14:textId="698E123B" w:rsidR="003B2F26" w:rsidRDefault="007D4B4F" w:rsidP="003B2F26">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22</w:t>
      </w:r>
      <w:r w:rsidR="003B2F26">
        <w:rPr>
          <w:rFonts w:ascii="Times New Roman" w:hAnsi="Times New Roman" w:cs="Times New Roman"/>
          <w:b/>
          <w:bCs/>
          <w:sz w:val="28"/>
          <w:szCs w:val="28"/>
        </w:rPr>
        <w:t>/</w:t>
      </w:r>
      <w:r>
        <w:rPr>
          <w:rFonts w:ascii="Times New Roman" w:hAnsi="Times New Roman" w:cs="Times New Roman"/>
          <w:b/>
          <w:bCs/>
          <w:sz w:val="28"/>
          <w:szCs w:val="28"/>
        </w:rPr>
        <w:t>03</w:t>
      </w:r>
      <w:r w:rsidR="003B2F26">
        <w:rPr>
          <w:rFonts w:ascii="Times New Roman" w:hAnsi="Times New Roman" w:cs="Times New Roman"/>
          <w:b/>
          <w:bCs/>
          <w:sz w:val="28"/>
          <w:szCs w:val="28"/>
        </w:rPr>
        <w:t>/2025</w:t>
      </w:r>
    </w:p>
    <w:p w14:paraId="41E21A6A" w14:textId="005B78B2" w:rsidR="006D07B3" w:rsidRDefault="006D07B3" w:rsidP="003B2F26">
      <w:pPr>
        <w:spacing w:line="480" w:lineRule="auto"/>
        <w:jc w:val="center"/>
        <w:rPr>
          <w:rFonts w:ascii="Times New Roman" w:hAnsi="Times New Roman" w:cs="Times New Roman"/>
          <w:b/>
          <w:bCs/>
          <w:sz w:val="28"/>
          <w:szCs w:val="28"/>
        </w:rPr>
      </w:pPr>
      <w:r w:rsidRPr="006D07B3">
        <w:rPr>
          <w:rFonts w:ascii="Times New Roman" w:hAnsi="Times New Roman" w:cs="Times New Roman"/>
          <w:b/>
          <w:bCs/>
          <w:sz w:val="28"/>
          <w:szCs w:val="28"/>
        </w:rPr>
        <w:t xml:space="preserve">Powertrain Technology </w:t>
      </w:r>
      <w:r>
        <w:rPr>
          <w:rFonts w:ascii="Times New Roman" w:hAnsi="Times New Roman" w:cs="Times New Roman"/>
          <w:b/>
          <w:bCs/>
          <w:sz w:val="28"/>
          <w:szCs w:val="28"/>
        </w:rPr>
        <w:t xml:space="preserve">- </w:t>
      </w:r>
      <w:r w:rsidRPr="006D07B3">
        <w:rPr>
          <w:rFonts w:ascii="Times New Roman" w:hAnsi="Times New Roman" w:cs="Times New Roman"/>
          <w:b/>
          <w:bCs/>
          <w:sz w:val="28"/>
          <w:szCs w:val="28"/>
        </w:rPr>
        <w:t>ACHA4029</w:t>
      </w:r>
    </w:p>
    <w:p w14:paraId="35AB5754" w14:textId="3F414880" w:rsidR="003B2F26" w:rsidRDefault="003B2F26" w:rsidP="003B2F26">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Word Count - </w:t>
      </w:r>
      <w:r w:rsidR="005F041B">
        <w:rPr>
          <w:rFonts w:ascii="Times New Roman" w:hAnsi="Times New Roman" w:cs="Times New Roman"/>
          <w:b/>
          <w:bCs/>
          <w:sz w:val="28"/>
          <w:szCs w:val="28"/>
        </w:rPr>
        <w:t>1840</w:t>
      </w:r>
    </w:p>
    <w:p w14:paraId="23F60DB1" w14:textId="67407CF8" w:rsidR="003B2F26" w:rsidRDefault="003B2F26"/>
    <w:p w14:paraId="30072DFB" w14:textId="77777777" w:rsidR="003B2F26" w:rsidRDefault="003B2F26">
      <w:r>
        <w:br w:type="page"/>
      </w:r>
    </w:p>
    <w:p w14:paraId="21CD97AD" w14:textId="4B49E494" w:rsidR="003B2F26" w:rsidRDefault="003B2F26"/>
    <w:p w14:paraId="5ED81484" w14:textId="77777777" w:rsidR="00797D76" w:rsidRDefault="00797D76" w:rsidP="00797D76">
      <w:pPr>
        <w:spacing w:line="360" w:lineRule="auto"/>
        <w:rPr>
          <w:rFonts w:ascii="Times New Roman" w:hAnsi="Times New Roman" w:cs="Times New Roman"/>
          <w:b/>
          <w:bCs/>
          <w:sz w:val="28"/>
          <w:szCs w:val="28"/>
        </w:rPr>
      </w:pPr>
      <w:r>
        <w:rPr>
          <w:rFonts w:ascii="Times New Roman" w:hAnsi="Times New Roman" w:cs="Times New Roman"/>
          <w:b/>
          <w:bCs/>
          <w:sz w:val="28"/>
          <w:szCs w:val="28"/>
        </w:rPr>
        <w:t>Contents Page</w:t>
      </w:r>
    </w:p>
    <w:p w14:paraId="430AF3A7" w14:textId="1AF7540F" w:rsidR="00FC52E8" w:rsidRPr="00FC52E8" w:rsidRDefault="00FC52E8" w:rsidP="00FC52E8">
      <w:pPr>
        <w:spacing w:line="360" w:lineRule="auto"/>
        <w:rPr>
          <w:rFonts w:ascii="Times New Roman" w:hAnsi="Times New Roman" w:cs="Times New Roman"/>
          <w:sz w:val="28"/>
          <w:szCs w:val="28"/>
        </w:rPr>
      </w:pPr>
      <w:r w:rsidRPr="00FC52E8">
        <w:rPr>
          <w:rFonts w:ascii="Times New Roman" w:hAnsi="Times New Roman" w:cs="Times New Roman"/>
          <w:sz w:val="28"/>
          <w:szCs w:val="28"/>
        </w:rPr>
        <w:t>1.Introduction</w:t>
      </w:r>
      <w:r w:rsidR="00DA32B2">
        <w:rPr>
          <w:rFonts w:ascii="Times New Roman" w:hAnsi="Times New Roman" w:cs="Times New Roman"/>
          <w:sz w:val="28"/>
          <w:szCs w:val="28"/>
        </w:rPr>
        <w:t>…………………………………………………………………3</w:t>
      </w:r>
    </w:p>
    <w:p w14:paraId="431F680D" w14:textId="2A74196E" w:rsidR="00FC52E8" w:rsidRPr="00FC52E8" w:rsidRDefault="00FC52E8" w:rsidP="00FC52E8">
      <w:pPr>
        <w:spacing w:line="360" w:lineRule="auto"/>
        <w:rPr>
          <w:rFonts w:ascii="Times New Roman" w:hAnsi="Times New Roman" w:cs="Times New Roman"/>
          <w:sz w:val="28"/>
          <w:szCs w:val="28"/>
        </w:rPr>
      </w:pPr>
      <w:r w:rsidRPr="00FC52E8">
        <w:rPr>
          <w:rFonts w:ascii="Times New Roman" w:hAnsi="Times New Roman" w:cs="Times New Roman"/>
          <w:sz w:val="28"/>
          <w:szCs w:val="28"/>
        </w:rPr>
        <w:t>2.Testing Equipment and Method</w:t>
      </w:r>
      <w:r w:rsidR="00DA32B2">
        <w:rPr>
          <w:rFonts w:ascii="Times New Roman" w:hAnsi="Times New Roman" w:cs="Times New Roman"/>
          <w:sz w:val="28"/>
          <w:szCs w:val="28"/>
        </w:rPr>
        <w:t>…………………………………………….4</w:t>
      </w:r>
    </w:p>
    <w:p w14:paraId="46A6D934" w14:textId="120059FC" w:rsidR="00FC52E8" w:rsidRPr="00FC52E8" w:rsidRDefault="00FC52E8" w:rsidP="00FC52E8">
      <w:pPr>
        <w:spacing w:line="360" w:lineRule="auto"/>
        <w:rPr>
          <w:rFonts w:ascii="Times New Roman" w:hAnsi="Times New Roman" w:cs="Times New Roman"/>
          <w:sz w:val="28"/>
          <w:szCs w:val="28"/>
        </w:rPr>
      </w:pPr>
      <w:r w:rsidRPr="00FC52E8">
        <w:rPr>
          <w:rFonts w:ascii="Times New Roman" w:hAnsi="Times New Roman" w:cs="Times New Roman"/>
          <w:sz w:val="28"/>
          <w:szCs w:val="28"/>
        </w:rPr>
        <w:t>3. Spreadsheet Calculations and Processed Results</w:t>
      </w:r>
      <w:r w:rsidR="00DA32B2">
        <w:rPr>
          <w:rFonts w:ascii="Times New Roman" w:hAnsi="Times New Roman" w:cs="Times New Roman"/>
          <w:sz w:val="28"/>
          <w:szCs w:val="28"/>
        </w:rPr>
        <w:t>………………………...5-6</w:t>
      </w:r>
    </w:p>
    <w:p w14:paraId="0EB6C6FB" w14:textId="68BC7454" w:rsidR="00FC52E8" w:rsidRPr="00FC52E8" w:rsidRDefault="00FC52E8" w:rsidP="00FC52E8">
      <w:pPr>
        <w:spacing w:line="360" w:lineRule="auto"/>
        <w:rPr>
          <w:rFonts w:ascii="Times New Roman" w:hAnsi="Times New Roman" w:cs="Times New Roman"/>
          <w:sz w:val="28"/>
          <w:szCs w:val="28"/>
        </w:rPr>
      </w:pPr>
      <w:r w:rsidRPr="00FC52E8">
        <w:rPr>
          <w:rFonts w:ascii="Times New Roman" w:hAnsi="Times New Roman" w:cs="Times New Roman"/>
          <w:sz w:val="28"/>
          <w:szCs w:val="28"/>
        </w:rPr>
        <w:t>4. Graphical Analysis</w:t>
      </w:r>
      <w:r w:rsidR="00DA32B2">
        <w:rPr>
          <w:rFonts w:ascii="Times New Roman" w:hAnsi="Times New Roman" w:cs="Times New Roman"/>
          <w:sz w:val="28"/>
          <w:szCs w:val="28"/>
        </w:rPr>
        <w:t>……………………………………………………….7-9</w:t>
      </w:r>
    </w:p>
    <w:p w14:paraId="422B23EF" w14:textId="32ECDECC" w:rsidR="00FC52E8" w:rsidRPr="00FC52E8" w:rsidRDefault="00FC52E8" w:rsidP="00FC52E8">
      <w:pPr>
        <w:spacing w:line="360" w:lineRule="auto"/>
        <w:rPr>
          <w:rFonts w:ascii="Times New Roman" w:hAnsi="Times New Roman" w:cs="Times New Roman"/>
          <w:sz w:val="28"/>
          <w:szCs w:val="28"/>
        </w:rPr>
      </w:pPr>
      <w:r w:rsidRPr="00FC52E8">
        <w:rPr>
          <w:rFonts w:ascii="Times New Roman" w:hAnsi="Times New Roman" w:cs="Times New Roman"/>
          <w:sz w:val="28"/>
          <w:szCs w:val="28"/>
        </w:rPr>
        <w:t>5. Conclusion</w:t>
      </w:r>
      <w:r w:rsidR="00DA32B2">
        <w:rPr>
          <w:rFonts w:ascii="Times New Roman" w:hAnsi="Times New Roman" w:cs="Times New Roman"/>
          <w:sz w:val="28"/>
          <w:szCs w:val="28"/>
        </w:rPr>
        <w:t>…………………………………………………</w:t>
      </w:r>
      <w:proofErr w:type="gramStart"/>
      <w:r w:rsidR="00DA32B2">
        <w:rPr>
          <w:rFonts w:ascii="Times New Roman" w:hAnsi="Times New Roman" w:cs="Times New Roman"/>
          <w:sz w:val="28"/>
          <w:szCs w:val="28"/>
        </w:rPr>
        <w:t>…..</w:t>
      </w:r>
      <w:proofErr w:type="gramEnd"/>
      <w:r w:rsidR="00DA32B2">
        <w:rPr>
          <w:rFonts w:ascii="Times New Roman" w:hAnsi="Times New Roman" w:cs="Times New Roman"/>
          <w:sz w:val="28"/>
          <w:szCs w:val="28"/>
        </w:rPr>
        <w:t>……….…10</w:t>
      </w:r>
    </w:p>
    <w:p w14:paraId="13742D19" w14:textId="140A4E7E" w:rsidR="00FC52E8" w:rsidRPr="00FC52E8" w:rsidRDefault="00FC52E8" w:rsidP="00FC52E8">
      <w:pPr>
        <w:spacing w:line="360" w:lineRule="auto"/>
        <w:rPr>
          <w:rFonts w:ascii="Times New Roman" w:hAnsi="Times New Roman" w:cs="Times New Roman"/>
          <w:sz w:val="28"/>
          <w:szCs w:val="28"/>
        </w:rPr>
      </w:pPr>
      <w:r w:rsidRPr="00FC52E8">
        <w:rPr>
          <w:rFonts w:ascii="Times New Roman" w:hAnsi="Times New Roman" w:cs="Times New Roman"/>
          <w:sz w:val="28"/>
          <w:szCs w:val="28"/>
        </w:rPr>
        <w:t>6. Evaluation</w:t>
      </w:r>
      <w:r w:rsidR="00DA32B2">
        <w:rPr>
          <w:rFonts w:ascii="Times New Roman" w:hAnsi="Times New Roman" w:cs="Times New Roman"/>
          <w:sz w:val="28"/>
          <w:szCs w:val="28"/>
        </w:rPr>
        <w:t>………………………………………………………………….11</w:t>
      </w:r>
    </w:p>
    <w:p w14:paraId="686B94EF" w14:textId="0D1C6483" w:rsidR="00FC52E8" w:rsidRPr="00FC52E8" w:rsidRDefault="00FC52E8" w:rsidP="00FC52E8">
      <w:pPr>
        <w:spacing w:line="360" w:lineRule="auto"/>
        <w:rPr>
          <w:rFonts w:ascii="Times New Roman" w:hAnsi="Times New Roman" w:cs="Times New Roman"/>
          <w:sz w:val="28"/>
          <w:szCs w:val="28"/>
        </w:rPr>
      </w:pPr>
      <w:r w:rsidRPr="00FC52E8">
        <w:rPr>
          <w:rFonts w:ascii="Times New Roman" w:hAnsi="Times New Roman" w:cs="Times New Roman"/>
          <w:sz w:val="28"/>
          <w:szCs w:val="28"/>
        </w:rPr>
        <w:t>References</w:t>
      </w:r>
      <w:r w:rsidR="00DA32B2">
        <w:rPr>
          <w:rFonts w:ascii="Times New Roman" w:hAnsi="Times New Roman" w:cs="Times New Roman"/>
          <w:sz w:val="28"/>
          <w:szCs w:val="28"/>
        </w:rPr>
        <w:t>……………………………………………………………………12</w:t>
      </w:r>
    </w:p>
    <w:p w14:paraId="6CD2D4C9" w14:textId="729E7229" w:rsidR="003B2F26" w:rsidRDefault="003B2F26" w:rsidP="00797D76">
      <w:r>
        <w:br w:type="page"/>
      </w:r>
    </w:p>
    <w:p w14:paraId="3FDC9DAC" w14:textId="77777777" w:rsidR="004B2DC6" w:rsidRPr="00D42BD2" w:rsidRDefault="004B2DC6" w:rsidP="004B2DC6">
      <w:pPr>
        <w:spacing w:line="360" w:lineRule="auto"/>
        <w:rPr>
          <w:rFonts w:ascii="Times New Roman" w:hAnsi="Times New Roman" w:cs="Times New Roman"/>
          <w:b/>
          <w:bCs/>
          <w:sz w:val="28"/>
          <w:szCs w:val="28"/>
        </w:rPr>
      </w:pPr>
      <w:r w:rsidRPr="00D42BD2">
        <w:rPr>
          <w:rFonts w:ascii="Times New Roman" w:hAnsi="Times New Roman" w:cs="Times New Roman"/>
          <w:b/>
          <w:bCs/>
          <w:sz w:val="28"/>
          <w:szCs w:val="28"/>
        </w:rPr>
        <w:lastRenderedPageBreak/>
        <w:t>1.Introduction</w:t>
      </w:r>
    </w:p>
    <w:p w14:paraId="0CC060AF" w14:textId="0A2A445D" w:rsidR="003B2F26" w:rsidRDefault="00807BB7" w:rsidP="000F509C">
      <w:pPr>
        <w:spacing w:line="360" w:lineRule="auto"/>
        <w:rPr>
          <w:rFonts w:ascii="Times New Roman" w:hAnsi="Times New Roman" w:cs="Times New Roman"/>
          <w:sz w:val="24"/>
          <w:szCs w:val="24"/>
        </w:rPr>
      </w:pPr>
      <w:r w:rsidRPr="004B5DF1">
        <w:rPr>
          <w:rFonts w:ascii="Times New Roman" w:hAnsi="Times New Roman" w:cs="Times New Roman"/>
          <w:sz w:val="24"/>
          <w:szCs w:val="24"/>
        </w:rPr>
        <w:t xml:space="preserve">In this assignment I will </w:t>
      </w:r>
      <w:r w:rsidR="004B5DF1" w:rsidRPr="004B5DF1">
        <w:rPr>
          <w:rFonts w:ascii="Times New Roman" w:hAnsi="Times New Roman" w:cs="Times New Roman"/>
          <w:sz w:val="24"/>
          <w:szCs w:val="24"/>
        </w:rPr>
        <w:t xml:space="preserve">evaluate the performance characteristics </w:t>
      </w:r>
      <w:r w:rsidR="00457771">
        <w:rPr>
          <w:rFonts w:ascii="Times New Roman" w:hAnsi="Times New Roman" w:cs="Times New Roman"/>
          <w:sz w:val="24"/>
          <w:szCs w:val="24"/>
        </w:rPr>
        <w:t xml:space="preserve">of a Honda engine using data from an engine </w:t>
      </w:r>
      <w:r w:rsidR="006E3CDF">
        <w:rPr>
          <w:rFonts w:ascii="Times New Roman" w:hAnsi="Times New Roman" w:cs="Times New Roman"/>
          <w:sz w:val="24"/>
          <w:szCs w:val="24"/>
        </w:rPr>
        <w:t xml:space="preserve">dynamometer. Using the data gathered from the test I can calculate </w:t>
      </w:r>
      <w:r w:rsidR="008D5F6F">
        <w:rPr>
          <w:rFonts w:ascii="Times New Roman" w:hAnsi="Times New Roman" w:cs="Times New Roman"/>
          <w:sz w:val="24"/>
          <w:szCs w:val="24"/>
        </w:rPr>
        <w:t>corrected power</w:t>
      </w:r>
      <w:r w:rsidR="00D527FC">
        <w:rPr>
          <w:rFonts w:ascii="Times New Roman" w:hAnsi="Times New Roman" w:cs="Times New Roman"/>
          <w:sz w:val="24"/>
          <w:szCs w:val="24"/>
        </w:rPr>
        <w:t>, torque, BMEP, SFC and overall thermal efficiency</w:t>
      </w:r>
      <w:r w:rsidR="00613FE4">
        <w:rPr>
          <w:rFonts w:ascii="Times New Roman" w:hAnsi="Times New Roman" w:cs="Times New Roman"/>
          <w:sz w:val="24"/>
          <w:szCs w:val="24"/>
        </w:rPr>
        <w:t xml:space="preserve">, these results </w:t>
      </w:r>
      <w:r w:rsidR="00914F87">
        <w:rPr>
          <w:rFonts w:ascii="Times New Roman" w:hAnsi="Times New Roman" w:cs="Times New Roman"/>
          <w:sz w:val="24"/>
          <w:szCs w:val="24"/>
        </w:rPr>
        <w:t xml:space="preserve">are then plotted in graphs which </w:t>
      </w:r>
      <w:r w:rsidR="00E02FCD">
        <w:rPr>
          <w:rFonts w:ascii="Times New Roman" w:hAnsi="Times New Roman" w:cs="Times New Roman"/>
          <w:sz w:val="24"/>
          <w:szCs w:val="24"/>
        </w:rPr>
        <w:t xml:space="preserve">are analysed </w:t>
      </w:r>
      <w:r w:rsidR="005A2E9E">
        <w:rPr>
          <w:rFonts w:ascii="Times New Roman" w:hAnsi="Times New Roman" w:cs="Times New Roman"/>
          <w:sz w:val="24"/>
          <w:szCs w:val="24"/>
        </w:rPr>
        <w:t xml:space="preserve">to </w:t>
      </w:r>
      <w:proofErr w:type="gramStart"/>
      <w:r w:rsidR="005A2E9E">
        <w:rPr>
          <w:rFonts w:ascii="Times New Roman" w:hAnsi="Times New Roman" w:cs="Times New Roman"/>
          <w:sz w:val="24"/>
          <w:szCs w:val="24"/>
        </w:rPr>
        <w:t>identify</w:t>
      </w:r>
      <w:proofErr w:type="gramEnd"/>
      <w:r w:rsidR="005A2E9E">
        <w:rPr>
          <w:rFonts w:ascii="Times New Roman" w:hAnsi="Times New Roman" w:cs="Times New Roman"/>
          <w:sz w:val="24"/>
          <w:szCs w:val="24"/>
        </w:rPr>
        <w:t xml:space="preserve"> </w:t>
      </w:r>
      <w:r w:rsidR="00853682">
        <w:rPr>
          <w:rFonts w:ascii="Times New Roman" w:hAnsi="Times New Roman" w:cs="Times New Roman"/>
          <w:sz w:val="24"/>
          <w:szCs w:val="24"/>
        </w:rPr>
        <w:t>how the engines performance changed with speed and why the</w:t>
      </w:r>
      <w:r w:rsidR="0029564F">
        <w:rPr>
          <w:rFonts w:ascii="Times New Roman" w:hAnsi="Times New Roman" w:cs="Times New Roman"/>
          <w:sz w:val="24"/>
          <w:szCs w:val="24"/>
        </w:rPr>
        <w:t xml:space="preserve"> change</w:t>
      </w:r>
      <w:r w:rsidR="00853682">
        <w:rPr>
          <w:rFonts w:ascii="Times New Roman" w:hAnsi="Times New Roman" w:cs="Times New Roman"/>
          <w:sz w:val="24"/>
          <w:szCs w:val="24"/>
        </w:rPr>
        <w:t xml:space="preserve"> occurred.</w:t>
      </w:r>
      <w:r w:rsidR="00034370">
        <w:rPr>
          <w:rFonts w:ascii="Times New Roman" w:hAnsi="Times New Roman" w:cs="Times New Roman"/>
          <w:sz w:val="24"/>
          <w:szCs w:val="24"/>
        </w:rPr>
        <w:t xml:space="preserve"> These calculations </w:t>
      </w:r>
      <w:r w:rsidR="00A26D6C">
        <w:rPr>
          <w:rFonts w:ascii="Times New Roman" w:hAnsi="Times New Roman" w:cs="Times New Roman"/>
          <w:sz w:val="24"/>
          <w:szCs w:val="24"/>
        </w:rPr>
        <w:t>are important because torque shows the turning force from the engine, brake power shows the rate at which work is done</w:t>
      </w:r>
      <w:r w:rsidR="00AE1037">
        <w:rPr>
          <w:rFonts w:ascii="Times New Roman" w:hAnsi="Times New Roman" w:cs="Times New Roman"/>
          <w:sz w:val="24"/>
          <w:szCs w:val="24"/>
        </w:rPr>
        <w:t xml:space="preserve">, BMEP allows comparison between </w:t>
      </w:r>
      <w:r w:rsidR="00CD6650">
        <w:rPr>
          <w:rFonts w:ascii="Times New Roman" w:hAnsi="Times New Roman" w:cs="Times New Roman"/>
          <w:sz w:val="24"/>
          <w:szCs w:val="24"/>
        </w:rPr>
        <w:t xml:space="preserve">different engine sizes, SFC </w:t>
      </w:r>
      <w:proofErr w:type="gramStart"/>
      <w:r w:rsidR="00CD6650">
        <w:rPr>
          <w:rFonts w:ascii="Times New Roman" w:hAnsi="Times New Roman" w:cs="Times New Roman"/>
          <w:sz w:val="24"/>
          <w:szCs w:val="24"/>
        </w:rPr>
        <w:t>indicates</w:t>
      </w:r>
      <w:proofErr w:type="gramEnd"/>
      <w:r w:rsidR="00CD6650">
        <w:rPr>
          <w:rFonts w:ascii="Times New Roman" w:hAnsi="Times New Roman" w:cs="Times New Roman"/>
          <w:sz w:val="24"/>
          <w:szCs w:val="24"/>
        </w:rPr>
        <w:t xml:space="preserve"> fuel economy</w:t>
      </w:r>
      <w:r w:rsidR="00BC4B4D">
        <w:rPr>
          <w:rFonts w:ascii="Times New Roman" w:hAnsi="Times New Roman" w:cs="Times New Roman"/>
          <w:sz w:val="24"/>
          <w:szCs w:val="24"/>
        </w:rPr>
        <w:t>,</w:t>
      </w:r>
      <w:r w:rsidR="00CD6650">
        <w:rPr>
          <w:rFonts w:ascii="Times New Roman" w:hAnsi="Times New Roman" w:cs="Times New Roman"/>
          <w:sz w:val="24"/>
          <w:szCs w:val="24"/>
        </w:rPr>
        <w:t xml:space="preserve"> </w:t>
      </w:r>
      <w:r w:rsidR="00336755">
        <w:rPr>
          <w:rFonts w:ascii="Times New Roman" w:hAnsi="Times New Roman" w:cs="Times New Roman"/>
          <w:sz w:val="24"/>
          <w:szCs w:val="24"/>
        </w:rPr>
        <w:t>thermal efficiency shows how effectively the engine converts chemical energy int</w:t>
      </w:r>
      <w:r w:rsidR="00792B60">
        <w:rPr>
          <w:rFonts w:ascii="Times New Roman" w:hAnsi="Times New Roman" w:cs="Times New Roman"/>
          <w:sz w:val="24"/>
          <w:szCs w:val="24"/>
        </w:rPr>
        <w:t>o power output.</w:t>
      </w:r>
    </w:p>
    <w:p w14:paraId="13F405FE" w14:textId="7FE28254" w:rsidR="00A26ABE" w:rsidRDefault="005C6CBF" w:rsidP="000F509C">
      <w:pPr>
        <w:spacing w:line="360" w:lineRule="auto"/>
        <w:rPr>
          <w:rFonts w:ascii="Times New Roman" w:hAnsi="Times New Roman" w:cs="Times New Roman"/>
          <w:sz w:val="24"/>
          <w:szCs w:val="24"/>
        </w:rPr>
      </w:pPr>
      <w:r>
        <w:rPr>
          <w:rFonts w:ascii="Times New Roman" w:hAnsi="Times New Roman" w:cs="Times New Roman"/>
          <w:sz w:val="24"/>
          <w:szCs w:val="24"/>
        </w:rPr>
        <w:t xml:space="preserve">Engine dynamometer testing is a </w:t>
      </w:r>
      <w:r w:rsidR="00BC384E">
        <w:rPr>
          <w:rFonts w:ascii="Times New Roman" w:hAnsi="Times New Roman" w:cs="Times New Roman"/>
          <w:sz w:val="24"/>
          <w:szCs w:val="24"/>
        </w:rPr>
        <w:t>fundamental way of testing in automotive engineering due to the controlled and reliable environment</w:t>
      </w:r>
      <w:r w:rsidR="00851CF0">
        <w:rPr>
          <w:rFonts w:ascii="Times New Roman" w:hAnsi="Times New Roman" w:cs="Times New Roman"/>
          <w:sz w:val="24"/>
          <w:szCs w:val="24"/>
        </w:rPr>
        <w:t xml:space="preserve"> that allows us to </w:t>
      </w:r>
      <w:r w:rsidR="00EF6636">
        <w:rPr>
          <w:rFonts w:ascii="Times New Roman" w:hAnsi="Times New Roman" w:cs="Times New Roman"/>
          <w:sz w:val="24"/>
          <w:szCs w:val="24"/>
        </w:rPr>
        <w:t>assess</w:t>
      </w:r>
      <w:r w:rsidR="00851CF0">
        <w:rPr>
          <w:rFonts w:ascii="Times New Roman" w:hAnsi="Times New Roman" w:cs="Times New Roman"/>
          <w:sz w:val="24"/>
          <w:szCs w:val="24"/>
        </w:rPr>
        <w:t xml:space="preserve"> how effectively an engine turns chemical energy in fuel into </w:t>
      </w:r>
      <w:r w:rsidR="00D35423">
        <w:rPr>
          <w:rFonts w:ascii="Times New Roman" w:hAnsi="Times New Roman" w:cs="Times New Roman"/>
          <w:sz w:val="24"/>
          <w:szCs w:val="24"/>
        </w:rPr>
        <w:t>mechanical energy through measuring the output power</w:t>
      </w:r>
      <w:r w:rsidR="005F4264">
        <w:rPr>
          <w:rFonts w:ascii="Times New Roman" w:hAnsi="Times New Roman" w:cs="Times New Roman"/>
          <w:sz w:val="24"/>
          <w:szCs w:val="24"/>
        </w:rPr>
        <w:t xml:space="preserve"> </w:t>
      </w:r>
      <w:r w:rsidR="00DE6936">
        <w:rPr>
          <w:rFonts w:ascii="Times New Roman" w:hAnsi="Times New Roman" w:cs="Times New Roman"/>
          <w:sz w:val="24"/>
          <w:szCs w:val="24"/>
        </w:rPr>
        <w:t xml:space="preserve">and torque </w:t>
      </w:r>
      <w:r w:rsidR="005F4264">
        <w:rPr>
          <w:rFonts w:ascii="Times New Roman" w:hAnsi="Times New Roman" w:cs="Times New Roman"/>
          <w:sz w:val="24"/>
          <w:szCs w:val="24"/>
        </w:rPr>
        <w:t>whilst under load</w:t>
      </w:r>
      <w:r w:rsidR="00DE6936">
        <w:rPr>
          <w:rFonts w:ascii="Times New Roman" w:hAnsi="Times New Roman" w:cs="Times New Roman"/>
          <w:sz w:val="24"/>
          <w:szCs w:val="24"/>
        </w:rPr>
        <w:t>.</w:t>
      </w:r>
    </w:p>
    <w:p w14:paraId="13C2671E" w14:textId="2F39035E" w:rsidR="00A07B77" w:rsidRPr="004B5DF1" w:rsidRDefault="00A07B77" w:rsidP="000F509C">
      <w:pPr>
        <w:spacing w:line="360" w:lineRule="auto"/>
        <w:rPr>
          <w:rFonts w:ascii="Times New Roman" w:hAnsi="Times New Roman" w:cs="Times New Roman"/>
          <w:sz w:val="24"/>
          <w:szCs w:val="24"/>
        </w:rPr>
      </w:pPr>
      <w:r>
        <w:rPr>
          <w:rFonts w:ascii="Times New Roman" w:hAnsi="Times New Roman" w:cs="Times New Roman"/>
          <w:sz w:val="24"/>
          <w:szCs w:val="24"/>
        </w:rPr>
        <w:t>I will also</w:t>
      </w:r>
      <w:r w:rsidR="00CD3757">
        <w:rPr>
          <w:rFonts w:ascii="Times New Roman" w:hAnsi="Times New Roman" w:cs="Times New Roman"/>
          <w:sz w:val="24"/>
          <w:szCs w:val="24"/>
        </w:rPr>
        <w:t xml:space="preserve"> draw conclusions form my test results and write </w:t>
      </w:r>
      <w:proofErr w:type="gramStart"/>
      <w:r w:rsidR="00CD3757">
        <w:rPr>
          <w:rFonts w:ascii="Times New Roman" w:hAnsi="Times New Roman" w:cs="Times New Roman"/>
          <w:sz w:val="24"/>
          <w:szCs w:val="24"/>
        </w:rPr>
        <w:t>a</w:t>
      </w:r>
      <w:proofErr w:type="gramEnd"/>
      <w:r w:rsidR="00CD3757">
        <w:rPr>
          <w:rFonts w:ascii="Times New Roman" w:hAnsi="Times New Roman" w:cs="Times New Roman"/>
          <w:sz w:val="24"/>
          <w:szCs w:val="24"/>
        </w:rPr>
        <w:t xml:space="preserve"> </w:t>
      </w:r>
      <w:r w:rsidR="007F3859">
        <w:rPr>
          <w:rFonts w:ascii="Times New Roman" w:hAnsi="Times New Roman" w:cs="Times New Roman"/>
          <w:sz w:val="24"/>
          <w:szCs w:val="24"/>
        </w:rPr>
        <w:t xml:space="preserve">evaluation on how I feel I have performed </w:t>
      </w:r>
      <w:r w:rsidR="00EC080B">
        <w:rPr>
          <w:rFonts w:ascii="Times New Roman" w:hAnsi="Times New Roman" w:cs="Times New Roman"/>
          <w:sz w:val="24"/>
          <w:szCs w:val="24"/>
        </w:rPr>
        <w:t xml:space="preserve">to complete the tasks set and what I could have improved to </w:t>
      </w:r>
      <w:proofErr w:type="gramStart"/>
      <w:r w:rsidR="00415358">
        <w:rPr>
          <w:rFonts w:ascii="Times New Roman" w:hAnsi="Times New Roman" w:cs="Times New Roman"/>
          <w:sz w:val="24"/>
          <w:szCs w:val="24"/>
        </w:rPr>
        <w:t>validate</w:t>
      </w:r>
      <w:proofErr w:type="gramEnd"/>
      <w:r w:rsidR="00415358">
        <w:rPr>
          <w:rFonts w:ascii="Times New Roman" w:hAnsi="Times New Roman" w:cs="Times New Roman"/>
          <w:sz w:val="24"/>
          <w:szCs w:val="24"/>
        </w:rPr>
        <w:t xml:space="preserve"> </w:t>
      </w:r>
      <w:r w:rsidR="001A2E6C">
        <w:rPr>
          <w:rFonts w:ascii="Times New Roman" w:hAnsi="Times New Roman" w:cs="Times New Roman"/>
          <w:sz w:val="24"/>
          <w:szCs w:val="24"/>
        </w:rPr>
        <w:t xml:space="preserve">the results and the </w:t>
      </w:r>
      <w:proofErr w:type="gramStart"/>
      <w:r w:rsidR="001A2E6C">
        <w:rPr>
          <w:rFonts w:ascii="Times New Roman" w:hAnsi="Times New Roman" w:cs="Times New Roman"/>
          <w:sz w:val="24"/>
          <w:szCs w:val="24"/>
        </w:rPr>
        <w:t>investigation as a whole</w:t>
      </w:r>
      <w:proofErr w:type="gramEnd"/>
      <w:r w:rsidR="001A2E6C">
        <w:rPr>
          <w:rFonts w:ascii="Times New Roman" w:hAnsi="Times New Roman" w:cs="Times New Roman"/>
          <w:sz w:val="24"/>
          <w:szCs w:val="24"/>
        </w:rPr>
        <w:t>.</w:t>
      </w:r>
    </w:p>
    <w:p w14:paraId="2AD1B06D" w14:textId="77777777" w:rsidR="003B2F26" w:rsidRPr="00807BB7" w:rsidRDefault="003B2F26" w:rsidP="000F509C">
      <w:pPr>
        <w:spacing w:line="360" w:lineRule="auto"/>
        <w:rPr>
          <w:rFonts w:ascii="Times New Roman" w:hAnsi="Times New Roman" w:cs="Times New Roman"/>
        </w:rPr>
      </w:pPr>
      <w:r w:rsidRPr="00807BB7">
        <w:rPr>
          <w:rFonts w:ascii="Times New Roman" w:hAnsi="Times New Roman" w:cs="Times New Roman"/>
        </w:rPr>
        <w:br w:type="page"/>
      </w:r>
    </w:p>
    <w:p w14:paraId="2021C49A" w14:textId="2D2D9384" w:rsidR="003B2F26" w:rsidRDefault="00DC10A5">
      <w:pPr>
        <w:rPr>
          <w:rFonts w:ascii="Times New Roman" w:hAnsi="Times New Roman" w:cs="Times New Roman"/>
          <w:b/>
          <w:bCs/>
          <w:sz w:val="28"/>
          <w:szCs w:val="28"/>
        </w:rPr>
      </w:pPr>
      <w:r w:rsidRPr="00DC10A5">
        <w:rPr>
          <w:rFonts w:ascii="Times New Roman" w:hAnsi="Times New Roman" w:cs="Times New Roman"/>
          <w:b/>
          <w:bCs/>
          <w:sz w:val="28"/>
          <w:szCs w:val="28"/>
        </w:rPr>
        <w:lastRenderedPageBreak/>
        <w:t>2.Testing Equipment and Method</w:t>
      </w:r>
    </w:p>
    <w:p w14:paraId="185AEF82" w14:textId="48CDB29B" w:rsidR="00DC10A5" w:rsidRDefault="00F446FD" w:rsidP="007C7D84">
      <w:pPr>
        <w:spacing w:line="360" w:lineRule="auto"/>
        <w:rPr>
          <w:rFonts w:ascii="Times New Roman" w:hAnsi="Times New Roman" w:cs="Times New Roman"/>
          <w:sz w:val="24"/>
          <w:szCs w:val="24"/>
        </w:rPr>
      </w:pPr>
      <w:r w:rsidRPr="00E55A53">
        <w:rPr>
          <w:rFonts w:ascii="Times New Roman" w:hAnsi="Times New Roman" w:cs="Times New Roman"/>
          <w:sz w:val="24"/>
          <w:szCs w:val="24"/>
        </w:rPr>
        <w:t xml:space="preserve">The test was conducted using a </w:t>
      </w:r>
      <w:r w:rsidR="00E55A53">
        <w:rPr>
          <w:rFonts w:ascii="Times New Roman" w:hAnsi="Times New Roman" w:cs="Times New Roman"/>
          <w:sz w:val="24"/>
          <w:szCs w:val="24"/>
        </w:rPr>
        <w:t xml:space="preserve">1.6L Honda engine and </w:t>
      </w:r>
      <w:proofErr w:type="gramStart"/>
      <w:r w:rsidR="00E55A53">
        <w:rPr>
          <w:rFonts w:ascii="Times New Roman" w:hAnsi="Times New Roman" w:cs="Times New Roman"/>
          <w:sz w:val="24"/>
          <w:szCs w:val="24"/>
        </w:rPr>
        <w:t>a</w:t>
      </w:r>
      <w:proofErr w:type="gramEnd"/>
      <w:r w:rsidR="00E55A53">
        <w:rPr>
          <w:rFonts w:ascii="Times New Roman" w:hAnsi="Times New Roman" w:cs="Times New Roman"/>
          <w:sz w:val="24"/>
          <w:szCs w:val="24"/>
        </w:rPr>
        <w:t xml:space="preserve"> engine dyn</w:t>
      </w:r>
      <w:r w:rsidR="00A36EAF">
        <w:rPr>
          <w:rFonts w:ascii="Times New Roman" w:hAnsi="Times New Roman" w:cs="Times New Roman"/>
          <w:sz w:val="24"/>
          <w:szCs w:val="24"/>
        </w:rPr>
        <w:t xml:space="preserve">amometer. The main </w:t>
      </w:r>
      <w:r w:rsidR="00474EF4">
        <w:rPr>
          <w:rFonts w:ascii="Times New Roman" w:hAnsi="Times New Roman" w:cs="Times New Roman"/>
          <w:sz w:val="24"/>
          <w:szCs w:val="24"/>
        </w:rPr>
        <w:t>equipment used were the engine and dynamometer</w:t>
      </w:r>
      <w:r w:rsidR="00AA4E6F">
        <w:rPr>
          <w:rFonts w:ascii="Times New Roman" w:hAnsi="Times New Roman" w:cs="Times New Roman"/>
          <w:sz w:val="24"/>
          <w:szCs w:val="24"/>
        </w:rPr>
        <w:t xml:space="preserve"> </w:t>
      </w:r>
      <w:r w:rsidR="004B20FB">
        <w:rPr>
          <w:rFonts w:ascii="Times New Roman" w:hAnsi="Times New Roman" w:cs="Times New Roman"/>
          <w:sz w:val="24"/>
          <w:szCs w:val="24"/>
        </w:rPr>
        <w:t xml:space="preserve">along with its </w:t>
      </w:r>
      <w:r w:rsidR="00ED0E16">
        <w:rPr>
          <w:rFonts w:ascii="Times New Roman" w:hAnsi="Times New Roman" w:cs="Times New Roman"/>
          <w:sz w:val="24"/>
          <w:szCs w:val="24"/>
        </w:rPr>
        <w:t>torque arm and load measurement system, also a fuel flow meas</w:t>
      </w:r>
      <w:r w:rsidR="002F0DAD">
        <w:rPr>
          <w:rFonts w:ascii="Times New Roman" w:hAnsi="Times New Roman" w:cs="Times New Roman"/>
          <w:sz w:val="24"/>
          <w:szCs w:val="24"/>
        </w:rPr>
        <w:t>urement system with sensors for engine operating conditions</w:t>
      </w:r>
      <w:r w:rsidR="00063C16">
        <w:rPr>
          <w:rFonts w:ascii="Times New Roman" w:hAnsi="Times New Roman" w:cs="Times New Roman"/>
          <w:sz w:val="24"/>
          <w:szCs w:val="24"/>
        </w:rPr>
        <w:t xml:space="preserve"> and a data recording system.</w:t>
      </w:r>
    </w:p>
    <w:p w14:paraId="4D859F3B" w14:textId="60F03070" w:rsidR="007C7D84" w:rsidRDefault="007C7D84" w:rsidP="007C7D84">
      <w:pPr>
        <w:spacing w:line="360" w:lineRule="auto"/>
        <w:rPr>
          <w:rFonts w:ascii="Times New Roman" w:hAnsi="Times New Roman" w:cs="Times New Roman"/>
          <w:sz w:val="24"/>
          <w:szCs w:val="24"/>
        </w:rPr>
      </w:pPr>
      <w:r w:rsidRPr="007C7D84">
        <w:rPr>
          <w:rFonts w:ascii="Times New Roman" w:hAnsi="Times New Roman" w:cs="Times New Roman"/>
          <w:sz w:val="24"/>
          <w:szCs w:val="24"/>
        </w:rPr>
        <w:t xml:space="preserve">The operating principle of the dynamometer is that the engine is run against a </w:t>
      </w:r>
      <w:r>
        <w:rPr>
          <w:rFonts w:ascii="Times New Roman" w:hAnsi="Times New Roman" w:cs="Times New Roman"/>
          <w:sz w:val="24"/>
          <w:szCs w:val="24"/>
        </w:rPr>
        <w:t xml:space="preserve">variable </w:t>
      </w:r>
      <w:r w:rsidRPr="007C7D84">
        <w:rPr>
          <w:rFonts w:ascii="Times New Roman" w:hAnsi="Times New Roman" w:cs="Times New Roman"/>
          <w:sz w:val="24"/>
          <w:szCs w:val="24"/>
        </w:rPr>
        <w:t>resistance. As the crankshaft turns, the dynamometer absorbs the engine’s output</w:t>
      </w:r>
      <w:r>
        <w:rPr>
          <w:rFonts w:ascii="Times New Roman" w:hAnsi="Times New Roman" w:cs="Times New Roman"/>
          <w:sz w:val="24"/>
          <w:szCs w:val="24"/>
        </w:rPr>
        <w:t xml:space="preserve"> using a magnetic field generated by stationary coils that react with the internal rotor, creating a magnetic braking force that opposes rotation.</w:t>
      </w:r>
      <w:r w:rsidRPr="007C7D84">
        <w:rPr>
          <w:rFonts w:ascii="Times New Roman" w:hAnsi="Times New Roman" w:cs="Times New Roman"/>
          <w:sz w:val="24"/>
          <w:szCs w:val="24"/>
        </w:rPr>
        <w:t xml:space="preserve"> </w:t>
      </w:r>
      <w:r w:rsidR="00F75B64">
        <w:rPr>
          <w:rFonts w:ascii="Times New Roman" w:hAnsi="Times New Roman" w:cs="Times New Roman"/>
          <w:sz w:val="24"/>
          <w:szCs w:val="24"/>
        </w:rPr>
        <w:t>T</w:t>
      </w:r>
      <w:r w:rsidRPr="007C7D84">
        <w:rPr>
          <w:rFonts w:ascii="Times New Roman" w:hAnsi="Times New Roman" w:cs="Times New Roman"/>
          <w:sz w:val="24"/>
          <w:szCs w:val="24"/>
        </w:rPr>
        <w:t xml:space="preserve">he reaction force is measured through the </w:t>
      </w:r>
      <w:r w:rsidR="00F75B64">
        <w:rPr>
          <w:rFonts w:ascii="Times New Roman" w:hAnsi="Times New Roman" w:cs="Times New Roman"/>
          <w:sz w:val="24"/>
          <w:szCs w:val="24"/>
        </w:rPr>
        <w:t>strain gauge</w:t>
      </w:r>
      <w:r w:rsidR="000C25DC">
        <w:rPr>
          <w:rFonts w:ascii="Times New Roman" w:hAnsi="Times New Roman" w:cs="Times New Roman"/>
          <w:sz w:val="24"/>
          <w:szCs w:val="24"/>
        </w:rPr>
        <w:t xml:space="preserve"> which send</w:t>
      </w:r>
      <w:r w:rsidR="005B7915">
        <w:rPr>
          <w:rFonts w:ascii="Times New Roman" w:hAnsi="Times New Roman" w:cs="Times New Roman"/>
          <w:sz w:val="24"/>
          <w:szCs w:val="24"/>
        </w:rPr>
        <w:t>s</w:t>
      </w:r>
      <w:r w:rsidR="000C25DC">
        <w:rPr>
          <w:rFonts w:ascii="Times New Roman" w:hAnsi="Times New Roman" w:cs="Times New Roman"/>
          <w:sz w:val="24"/>
          <w:szCs w:val="24"/>
        </w:rPr>
        <w:t xml:space="preserve"> a signal between 0 and 10v</w:t>
      </w:r>
      <w:r w:rsidRPr="007C7D84">
        <w:rPr>
          <w:rFonts w:ascii="Times New Roman" w:hAnsi="Times New Roman" w:cs="Times New Roman"/>
          <w:sz w:val="24"/>
          <w:szCs w:val="24"/>
        </w:rPr>
        <w:t>. This measured load acts at a known radius, allowing torque to be calculated</w:t>
      </w:r>
      <w:r w:rsidR="009C50D6">
        <w:rPr>
          <w:rFonts w:ascii="Times New Roman" w:hAnsi="Times New Roman" w:cs="Times New Roman"/>
          <w:sz w:val="24"/>
          <w:szCs w:val="24"/>
        </w:rPr>
        <w:t>,</w:t>
      </w:r>
      <w:r w:rsidRPr="007C7D84">
        <w:rPr>
          <w:rFonts w:ascii="Times New Roman" w:hAnsi="Times New Roman" w:cs="Times New Roman"/>
          <w:sz w:val="24"/>
          <w:szCs w:val="24"/>
        </w:rPr>
        <w:t xml:space="preserve"> </w:t>
      </w:r>
      <w:r w:rsidR="009C50D6">
        <w:rPr>
          <w:rFonts w:ascii="Times New Roman" w:hAnsi="Times New Roman" w:cs="Times New Roman"/>
          <w:sz w:val="24"/>
          <w:szCs w:val="24"/>
        </w:rPr>
        <w:t>o</w:t>
      </w:r>
      <w:r w:rsidRPr="007C7D84">
        <w:rPr>
          <w:rFonts w:ascii="Times New Roman" w:hAnsi="Times New Roman" w:cs="Times New Roman"/>
          <w:sz w:val="24"/>
          <w:szCs w:val="24"/>
        </w:rPr>
        <w:t xml:space="preserve">nce torque and engine speed are </w:t>
      </w:r>
      <w:r w:rsidR="009C50D6">
        <w:rPr>
          <w:rFonts w:ascii="Times New Roman" w:hAnsi="Times New Roman" w:cs="Times New Roman"/>
          <w:sz w:val="24"/>
          <w:szCs w:val="24"/>
        </w:rPr>
        <w:t>received</w:t>
      </w:r>
      <w:r w:rsidR="009C50D6" w:rsidRPr="007C7D84">
        <w:rPr>
          <w:rFonts w:ascii="Times New Roman" w:hAnsi="Times New Roman" w:cs="Times New Roman"/>
          <w:sz w:val="24"/>
          <w:szCs w:val="24"/>
        </w:rPr>
        <w:t>, power</w:t>
      </w:r>
      <w:r w:rsidRPr="007C7D84">
        <w:rPr>
          <w:rFonts w:ascii="Times New Roman" w:hAnsi="Times New Roman" w:cs="Times New Roman"/>
          <w:sz w:val="24"/>
          <w:szCs w:val="24"/>
        </w:rPr>
        <w:t xml:space="preserve"> can then be </w:t>
      </w:r>
      <w:r w:rsidR="009C50D6">
        <w:rPr>
          <w:rFonts w:ascii="Times New Roman" w:hAnsi="Times New Roman" w:cs="Times New Roman"/>
          <w:sz w:val="24"/>
          <w:szCs w:val="24"/>
        </w:rPr>
        <w:t>calculated</w:t>
      </w:r>
      <w:r w:rsidRPr="007C7D84">
        <w:rPr>
          <w:rFonts w:ascii="Times New Roman" w:hAnsi="Times New Roman" w:cs="Times New Roman"/>
          <w:sz w:val="24"/>
          <w:szCs w:val="24"/>
        </w:rPr>
        <w:t>. Because fuel flow was also recorded</w:t>
      </w:r>
      <w:r w:rsidR="009C50D6">
        <w:rPr>
          <w:rFonts w:ascii="Times New Roman" w:hAnsi="Times New Roman" w:cs="Times New Roman"/>
          <w:sz w:val="24"/>
          <w:szCs w:val="24"/>
        </w:rPr>
        <w:t xml:space="preserve"> it is possible </w:t>
      </w:r>
      <w:r w:rsidR="000C25DC">
        <w:rPr>
          <w:rFonts w:ascii="Times New Roman" w:hAnsi="Times New Roman" w:cs="Times New Roman"/>
          <w:sz w:val="24"/>
          <w:szCs w:val="24"/>
        </w:rPr>
        <w:t>to measure</w:t>
      </w:r>
      <w:r w:rsidRPr="007C7D84">
        <w:rPr>
          <w:rFonts w:ascii="Times New Roman" w:hAnsi="Times New Roman" w:cs="Times New Roman"/>
          <w:sz w:val="24"/>
          <w:szCs w:val="24"/>
        </w:rPr>
        <w:t xml:space="preserve"> thermal efficiency rather than considering power output alone.</w:t>
      </w:r>
    </w:p>
    <w:p w14:paraId="75040BBA" w14:textId="262E4AF1" w:rsidR="001F0EFA" w:rsidRDefault="00C21C5E" w:rsidP="00033EAA">
      <w:pPr>
        <w:spacing w:line="360" w:lineRule="auto"/>
        <w:rPr>
          <w:rFonts w:ascii="Times New Roman" w:hAnsi="Times New Roman" w:cs="Times New Roman"/>
          <w:sz w:val="24"/>
          <w:szCs w:val="24"/>
        </w:rPr>
      </w:pPr>
      <w:r w:rsidRPr="00C21C5E">
        <w:rPr>
          <w:rFonts w:ascii="Times New Roman" w:hAnsi="Times New Roman" w:cs="Times New Roman"/>
          <w:sz w:val="24"/>
          <w:szCs w:val="24"/>
        </w:rPr>
        <w:t xml:space="preserve">The method used during the investigation was steady-state testing across a series of engine speeds. First the engine was warmed to normal operating temperature so that the results would be more representative and less affected by cold-running conditions. The engine was then held at </w:t>
      </w:r>
      <w:r w:rsidR="008C4594">
        <w:rPr>
          <w:rFonts w:ascii="Times New Roman" w:hAnsi="Times New Roman" w:cs="Times New Roman"/>
          <w:sz w:val="24"/>
          <w:szCs w:val="24"/>
        </w:rPr>
        <w:t xml:space="preserve">specific </w:t>
      </w:r>
      <w:r w:rsidRPr="00C21C5E">
        <w:rPr>
          <w:rFonts w:ascii="Times New Roman" w:hAnsi="Times New Roman" w:cs="Times New Roman"/>
          <w:sz w:val="24"/>
          <w:szCs w:val="24"/>
        </w:rPr>
        <w:t xml:space="preserve">speeds while the dynamometer </w:t>
      </w:r>
      <w:r w:rsidR="00820952">
        <w:rPr>
          <w:rFonts w:ascii="Times New Roman" w:hAnsi="Times New Roman" w:cs="Times New Roman"/>
          <w:sz w:val="24"/>
          <w:szCs w:val="24"/>
        </w:rPr>
        <w:t xml:space="preserve">applied </w:t>
      </w:r>
      <w:r w:rsidRPr="00C21C5E">
        <w:rPr>
          <w:rFonts w:ascii="Times New Roman" w:hAnsi="Times New Roman" w:cs="Times New Roman"/>
          <w:sz w:val="24"/>
          <w:szCs w:val="24"/>
        </w:rPr>
        <w:t>a load and stabilised the operating condition. At each test point the force on the dynamometer, engine speed and fuel flow data were recorded. These raw figures were later entered into a spreadsheet, where the required calculations were conducted automatically using the correct engineering formulae.</w:t>
      </w:r>
      <w:r w:rsidR="00D5519A" w:rsidRPr="00D5519A">
        <w:rPr>
          <w:rFonts w:ascii="Times New Roman" w:eastAsia="Times New Roman" w:hAnsi="Times New Roman" w:cs="Times New Roman"/>
          <w:sz w:val="24"/>
          <w:szCs w:val="24"/>
          <w:lang w:eastAsia="en-GB"/>
        </w:rPr>
        <w:t xml:space="preserve"> </w:t>
      </w:r>
      <w:proofErr w:type="spellStart"/>
      <w:r w:rsidR="00D5519A" w:rsidRPr="00345CDF">
        <w:rPr>
          <w:rFonts w:ascii="Times New Roman" w:hAnsi="Times New Roman" w:cs="Times New Roman"/>
          <w:sz w:val="24"/>
          <w:szCs w:val="24"/>
        </w:rPr>
        <w:t>Killedar</w:t>
      </w:r>
      <w:proofErr w:type="spellEnd"/>
      <w:r w:rsidR="00D5519A" w:rsidRPr="00345CDF">
        <w:rPr>
          <w:rFonts w:ascii="Times New Roman" w:hAnsi="Times New Roman" w:cs="Times New Roman"/>
          <w:sz w:val="24"/>
          <w:szCs w:val="24"/>
        </w:rPr>
        <w:t xml:space="preserve"> (2012, pp.29–40)</w:t>
      </w:r>
    </w:p>
    <w:p w14:paraId="0049FC5E" w14:textId="4DFF8913" w:rsidR="003B2F26" w:rsidRPr="001F0EFA" w:rsidRDefault="003C2D4F" w:rsidP="00033EAA">
      <w:pPr>
        <w:spacing w:line="360" w:lineRule="auto"/>
        <w:rPr>
          <w:rFonts w:ascii="Times New Roman" w:hAnsi="Times New Roman" w:cs="Times New Roman"/>
          <w:sz w:val="24"/>
          <w:szCs w:val="24"/>
        </w:rPr>
      </w:pPr>
      <w:r>
        <w:rPr>
          <w:rFonts w:ascii="Times New Roman" w:hAnsi="Times New Roman" w:cs="Times New Roman"/>
          <w:sz w:val="24"/>
          <w:szCs w:val="24"/>
        </w:rPr>
        <w:t xml:space="preserve">Using multiple tests points it </w:t>
      </w:r>
      <w:r w:rsidR="00033EAA" w:rsidRPr="00033EAA">
        <w:rPr>
          <w:rFonts w:ascii="Times New Roman" w:hAnsi="Times New Roman" w:cs="Times New Roman"/>
          <w:sz w:val="24"/>
          <w:szCs w:val="24"/>
        </w:rPr>
        <w:t xml:space="preserve">produces a consistent set of measurements across the operating range of the engine. By </w:t>
      </w:r>
      <w:r w:rsidR="00033EAA">
        <w:rPr>
          <w:rFonts w:ascii="Times New Roman" w:hAnsi="Times New Roman" w:cs="Times New Roman"/>
          <w:sz w:val="24"/>
          <w:szCs w:val="24"/>
        </w:rPr>
        <w:t>progressing</w:t>
      </w:r>
      <w:r w:rsidR="00033EAA" w:rsidRPr="00033EAA">
        <w:rPr>
          <w:rFonts w:ascii="Times New Roman" w:hAnsi="Times New Roman" w:cs="Times New Roman"/>
          <w:sz w:val="24"/>
          <w:szCs w:val="24"/>
        </w:rPr>
        <w:t xml:space="preserve"> through multiple </w:t>
      </w:r>
      <w:proofErr w:type="gramStart"/>
      <w:r w:rsidR="00033EAA" w:rsidRPr="00033EAA">
        <w:rPr>
          <w:rFonts w:ascii="Times New Roman" w:hAnsi="Times New Roman" w:cs="Times New Roman"/>
          <w:sz w:val="24"/>
          <w:szCs w:val="24"/>
        </w:rPr>
        <w:t>speeds</w:t>
      </w:r>
      <w:proofErr w:type="gramEnd"/>
      <w:r w:rsidR="00033EAA" w:rsidRPr="00033EAA">
        <w:rPr>
          <w:rFonts w:ascii="Times New Roman" w:hAnsi="Times New Roman" w:cs="Times New Roman"/>
          <w:sz w:val="24"/>
          <w:szCs w:val="24"/>
        </w:rPr>
        <w:t xml:space="preserve"> it becomes possible to </w:t>
      </w:r>
      <w:r w:rsidRPr="00033EAA">
        <w:rPr>
          <w:rFonts w:ascii="Times New Roman" w:hAnsi="Times New Roman" w:cs="Times New Roman"/>
          <w:sz w:val="24"/>
          <w:szCs w:val="24"/>
        </w:rPr>
        <w:t>find</w:t>
      </w:r>
      <w:r w:rsidR="00033EAA" w:rsidRPr="00033EAA">
        <w:rPr>
          <w:rFonts w:ascii="Times New Roman" w:hAnsi="Times New Roman" w:cs="Times New Roman"/>
          <w:sz w:val="24"/>
          <w:szCs w:val="24"/>
        </w:rPr>
        <w:t xml:space="preserve"> trends rather than relying on one isolated test value. </w:t>
      </w:r>
      <w:r w:rsidR="006D72A2">
        <w:rPr>
          <w:rFonts w:ascii="Times New Roman" w:hAnsi="Times New Roman" w:cs="Times New Roman"/>
          <w:sz w:val="24"/>
          <w:szCs w:val="24"/>
        </w:rPr>
        <w:t>B</w:t>
      </w:r>
      <w:r w:rsidR="00033EAA" w:rsidRPr="00033EAA">
        <w:rPr>
          <w:rFonts w:ascii="Times New Roman" w:hAnsi="Times New Roman" w:cs="Times New Roman"/>
          <w:sz w:val="24"/>
          <w:szCs w:val="24"/>
        </w:rPr>
        <w:t xml:space="preserve">ecause atmospheric conditions influence engine output the </w:t>
      </w:r>
      <w:r w:rsidR="006D72A2">
        <w:rPr>
          <w:rFonts w:ascii="Times New Roman" w:hAnsi="Times New Roman" w:cs="Times New Roman"/>
          <w:sz w:val="24"/>
          <w:szCs w:val="24"/>
        </w:rPr>
        <w:t xml:space="preserve">computer will implement </w:t>
      </w:r>
      <w:r w:rsidR="00033EAA" w:rsidRPr="00033EAA">
        <w:rPr>
          <w:rFonts w:ascii="Times New Roman" w:hAnsi="Times New Roman" w:cs="Times New Roman"/>
          <w:sz w:val="24"/>
          <w:szCs w:val="24"/>
        </w:rPr>
        <w:t xml:space="preserve">a correction factor to compare power under standard conditions. </w:t>
      </w:r>
      <w:r w:rsidR="00C57576">
        <w:rPr>
          <w:rFonts w:ascii="Times New Roman" w:hAnsi="Times New Roman" w:cs="Times New Roman"/>
          <w:sz w:val="24"/>
          <w:szCs w:val="24"/>
        </w:rPr>
        <w:t>Which is why t</w:t>
      </w:r>
      <w:r w:rsidR="00033EAA" w:rsidRPr="00033EAA">
        <w:rPr>
          <w:rFonts w:ascii="Times New Roman" w:hAnsi="Times New Roman" w:cs="Times New Roman"/>
          <w:sz w:val="24"/>
          <w:szCs w:val="24"/>
        </w:rPr>
        <w:t>he power values were also corrected using the DIN</w:t>
      </w:r>
      <w:r w:rsidR="004A67FC">
        <w:rPr>
          <w:rFonts w:ascii="Times New Roman" w:hAnsi="Times New Roman" w:cs="Times New Roman"/>
          <w:sz w:val="24"/>
          <w:szCs w:val="24"/>
        </w:rPr>
        <w:t xml:space="preserve"> </w:t>
      </w:r>
      <w:r w:rsidR="00033EAA" w:rsidRPr="00033EAA">
        <w:rPr>
          <w:rFonts w:ascii="Times New Roman" w:hAnsi="Times New Roman" w:cs="Times New Roman"/>
          <w:sz w:val="24"/>
          <w:szCs w:val="24"/>
        </w:rPr>
        <w:t xml:space="preserve">style atmospheric correction based on ambient pressure and temperature. </w:t>
      </w:r>
      <w:r w:rsidR="00C57576">
        <w:rPr>
          <w:rFonts w:ascii="Times New Roman" w:hAnsi="Times New Roman" w:cs="Times New Roman"/>
          <w:sz w:val="24"/>
          <w:szCs w:val="24"/>
        </w:rPr>
        <w:t>T</w:t>
      </w:r>
      <w:r w:rsidR="00033EAA" w:rsidRPr="00033EAA">
        <w:rPr>
          <w:rFonts w:ascii="Times New Roman" w:hAnsi="Times New Roman" w:cs="Times New Roman"/>
          <w:sz w:val="24"/>
          <w:szCs w:val="24"/>
        </w:rPr>
        <w:t xml:space="preserve">his correction is intended to make results more comparable when tests are </w:t>
      </w:r>
      <w:proofErr w:type="gramStart"/>
      <w:r w:rsidR="00033EAA" w:rsidRPr="00033EAA">
        <w:rPr>
          <w:rFonts w:ascii="Times New Roman" w:hAnsi="Times New Roman" w:cs="Times New Roman"/>
          <w:sz w:val="24"/>
          <w:szCs w:val="24"/>
        </w:rPr>
        <w:t>carried out</w:t>
      </w:r>
      <w:proofErr w:type="gramEnd"/>
      <w:r w:rsidR="00033EAA" w:rsidRPr="00033EAA">
        <w:rPr>
          <w:rFonts w:ascii="Times New Roman" w:hAnsi="Times New Roman" w:cs="Times New Roman"/>
          <w:sz w:val="24"/>
          <w:szCs w:val="24"/>
        </w:rPr>
        <w:t xml:space="preserve"> in different weather</w:t>
      </w:r>
      <w:r w:rsidR="0096264B">
        <w:rPr>
          <w:rFonts w:ascii="Times New Roman" w:hAnsi="Times New Roman" w:cs="Times New Roman"/>
          <w:sz w:val="24"/>
          <w:szCs w:val="24"/>
        </w:rPr>
        <w:t xml:space="preserve"> </w:t>
      </w:r>
      <w:r w:rsidR="00033EAA" w:rsidRPr="00033EAA">
        <w:rPr>
          <w:rFonts w:ascii="Times New Roman" w:hAnsi="Times New Roman" w:cs="Times New Roman"/>
          <w:sz w:val="24"/>
          <w:szCs w:val="24"/>
        </w:rPr>
        <w:t>conditions.</w:t>
      </w:r>
    </w:p>
    <w:p w14:paraId="03EC43E7" w14:textId="5FC37A8A" w:rsidR="003B2F26" w:rsidRDefault="003B2F26"/>
    <w:p w14:paraId="6940EDAD" w14:textId="77777777" w:rsidR="003B2F26" w:rsidRDefault="003B2F26">
      <w:r>
        <w:br w:type="page"/>
      </w:r>
    </w:p>
    <w:p w14:paraId="0B21CE7B" w14:textId="3C285412" w:rsidR="0096264B" w:rsidRDefault="004F533D" w:rsidP="00A94A01">
      <w:pPr>
        <w:rPr>
          <w:rFonts w:ascii="Times New Roman" w:hAnsi="Times New Roman" w:cs="Times New Roman"/>
          <w:b/>
          <w:bCs/>
          <w:sz w:val="28"/>
          <w:szCs w:val="28"/>
        </w:rPr>
      </w:pPr>
      <w:r w:rsidRPr="004F533D">
        <w:rPr>
          <w:rFonts w:ascii="Times New Roman" w:hAnsi="Times New Roman" w:cs="Times New Roman"/>
          <w:b/>
          <w:bCs/>
          <w:sz w:val="28"/>
          <w:szCs w:val="28"/>
        </w:rPr>
        <w:lastRenderedPageBreak/>
        <w:t>3. Spreadsheet Calculations and Processed Results</w:t>
      </w:r>
    </w:p>
    <w:p w14:paraId="128B7CD4" w14:textId="6900AB8F" w:rsidR="004F533D" w:rsidRDefault="00D63DCA" w:rsidP="00086A53">
      <w:pPr>
        <w:spacing w:line="360" w:lineRule="auto"/>
        <w:rPr>
          <w:rFonts w:ascii="Times New Roman" w:hAnsi="Times New Roman" w:cs="Times New Roman"/>
          <w:sz w:val="24"/>
          <w:szCs w:val="24"/>
        </w:rPr>
      </w:pPr>
      <w:r w:rsidRPr="009E382F">
        <w:rPr>
          <w:rFonts w:ascii="Times New Roman" w:hAnsi="Times New Roman" w:cs="Times New Roman"/>
          <w:sz w:val="24"/>
          <w:szCs w:val="24"/>
        </w:rPr>
        <w:t xml:space="preserve">Once the data from the </w:t>
      </w:r>
      <w:r w:rsidR="009E382F" w:rsidRPr="009E382F">
        <w:rPr>
          <w:rFonts w:ascii="Times New Roman" w:hAnsi="Times New Roman" w:cs="Times New Roman"/>
          <w:sz w:val="24"/>
          <w:szCs w:val="24"/>
        </w:rPr>
        <w:t xml:space="preserve">dynamometer </w:t>
      </w:r>
      <w:r w:rsidR="009E382F">
        <w:rPr>
          <w:rFonts w:ascii="Times New Roman" w:hAnsi="Times New Roman" w:cs="Times New Roman"/>
          <w:sz w:val="24"/>
          <w:szCs w:val="24"/>
        </w:rPr>
        <w:t>has been entered into the spreadsheet</w:t>
      </w:r>
      <w:r w:rsidR="00746DBE">
        <w:rPr>
          <w:rFonts w:ascii="Times New Roman" w:hAnsi="Times New Roman" w:cs="Times New Roman"/>
          <w:sz w:val="24"/>
          <w:szCs w:val="24"/>
        </w:rPr>
        <w:t xml:space="preserve"> the first calculation can be </w:t>
      </w:r>
      <w:proofErr w:type="gramStart"/>
      <w:r w:rsidR="00746DBE">
        <w:rPr>
          <w:rFonts w:ascii="Times New Roman" w:hAnsi="Times New Roman" w:cs="Times New Roman"/>
          <w:sz w:val="24"/>
          <w:szCs w:val="24"/>
        </w:rPr>
        <w:t>carried out</w:t>
      </w:r>
      <w:proofErr w:type="gramEnd"/>
      <w:r w:rsidR="00746DBE">
        <w:rPr>
          <w:rFonts w:ascii="Times New Roman" w:hAnsi="Times New Roman" w:cs="Times New Roman"/>
          <w:sz w:val="24"/>
          <w:szCs w:val="24"/>
        </w:rPr>
        <w:t xml:space="preserve"> which was torque. </w:t>
      </w:r>
      <w:r w:rsidR="00F40E9F">
        <w:rPr>
          <w:rFonts w:ascii="Times New Roman" w:hAnsi="Times New Roman" w:cs="Times New Roman"/>
          <w:sz w:val="24"/>
          <w:szCs w:val="24"/>
        </w:rPr>
        <w:t>As shown in the handout</w:t>
      </w:r>
      <w:r w:rsidR="00E533D3">
        <w:rPr>
          <w:rFonts w:ascii="Times New Roman" w:hAnsi="Times New Roman" w:cs="Times New Roman"/>
          <w:sz w:val="24"/>
          <w:szCs w:val="24"/>
        </w:rPr>
        <w:t xml:space="preserve"> torque is equal to the applied load </w:t>
      </w:r>
      <w:r w:rsidR="00C97910">
        <w:rPr>
          <w:rFonts w:ascii="Times New Roman" w:hAnsi="Times New Roman" w:cs="Times New Roman"/>
          <w:sz w:val="24"/>
          <w:szCs w:val="24"/>
        </w:rPr>
        <w:t>multiplied</w:t>
      </w:r>
      <w:r w:rsidR="00E533D3">
        <w:rPr>
          <w:rFonts w:ascii="Times New Roman" w:hAnsi="Times New Roman" w:cs="Times New Roman"/>
          <w:sz w:val="24"/>
          <w:szCs w:val="24"/>
        </w:rPr>
        <w:t xml:space="preserve"> by the torque arm radius</w:t>
      </w:r>
      <w:r w:rsidR="00CB1B7C">
        <w:rPr>
          <w:rFonts w:ascii="Times New Roman" w:hAnsi="Times New Roman" w:cs="Times New Roman"/>
          <w:sz w:val="24"/>
          <w:szCs w:val="24"/>
        </w:rPr>
        <w:t>, which in this case the torque arm length is 0.815776</w:t>
      </w:r>
      <w:r w:rsidR="00C97910">
        <w:rPr>
          <w:rFonts w:ascii="Times New Roman" w:hAnsi="Times New Roman" w:cs="Times New Roman"/>
          <w:sz w:val="24"/>
          <w:szCs w:val="24"/>
        </w:rPr>
        <w:t>m.</w:t>
      </w:r>
    </w:p>
    <w:p w14:paraId="6A225725" w14:textId="77777777" w:rsidR="00141553" w:rsidRDefault="00441256" w:rsidP="00086A53">
      <w:pPr>
        <w:spacing w:line="360" w:lineRule="auto"/>
        <w:rPr>
          <w:rFonts w:ascii="Times New Roman" w:hAnsi="Times New Roman" w:cs="Times New Roman"/>
          <w:sz w:val="24"/>
          <w:szCs w:val="24"/>
        </w:rPr>
      </w:pPr>
      <w:r w:rsidRPr="00441256">
        <w:rPr>
          <w:rFonts w:ascii="Times New Roman" w:hAnsi="Times New Roman" w:cs="Times New Roman"/>
          <w:sz w:val="24"/>
          <w:szCs w:val="24"/>
        </w:rPr>
        <w:t xml:space="preserve">Brake power was then calculated using engine speed and torque. The handout </w:t>
      </w:r>
      <w:r>
        <w:rPr>
          <w:rFonts w:ascii="Times New Roman" w:hAnsi="Times New Roman" w:cs="Times New Roman"/>
          <w:sz w:val="24"/>
          <w:szCs w:val="24"/>
        </w:rPr>
        <w:t>shows</w:t>
      </w:r>
      <w:r w:rsidRPr="00441256">
        <w:rPr>
          <w:rFonts w:ascii="Times New Roman" w:hAnsi="Times New Roman" w:cs="Times New Roman"/>
          <w:sz w:val="24"/>
          <w:szCs w:val="24"/>
        </w:rPr>
        <w:t xml:space="preserve"> that power in a rotating system depends on the rate at which work is done and therefore on both torque and rotational speed. This is why the brake power curve does not follow the torque curve exactly. Even if torque falls after a certain point brake power may continue to rise provided engine speed is still increasing strongly enough.</w:t>
      </w:r>
    </w:p>
    <w:p w14:paraId="39A4EEC5" w14:textId="77777777" w:rsidR="00923BA9" w:rsidRDefault="00141553" w:rsidP="00086A53">
      <w:pPr>
        <w:spacing w:line="360" w:lineRule="auto"/>
        <w:rPr>
          <w:rFonts w:ascii="Times New Roman" w:hAnsi="Times New Roman" w:cs="Times New Roman"/>
          <w:sz w:val="24"/>
          <w:szCs w:val="24"/>
        </w:rPr>
      </w:pPr>
      <w:r w:rsidRPr="00141553">
        <w:rPr>
          <w:rFonts w:ascii="Times New Roman" w:hAnsi="Times New Roman" w:cs="Times New Roman"/>
          <w:sz w:val="24"/>
          <w:szCs w:val="24"/>
        </w:rPr>
        <w:t>BMEP was also calculated because it is a more universal way of expressing engine performance. The handout describes BMEP as the equivalent mean pressure available to do</w:t>
      </w:r>
      <w:r w:rsidR="00B43194">
        <w:rPr>
          <w:rFonts w:ascii="Times New Roman" w:hAnsi="Times New Roman" w:cs="Times New Roman"/>
          <w:sz w:val="24"/>
          <w:szCs w:val="24"/>
        </w:rPr>
        <w:t xml:space="preserve"> </w:t>
      </w:r>
      <w:r w:rsidRPr="00141553">
        <w:rPr>
          <w:rFonts w:ascii="Times New Roman" w:hAnsi="Times New Roman" w:cs="Times New Roman"/>
          <w:sz w:val="24"/>
          <w:szCs w:val="24"/>
        </w:rPr>
        <w:t>work, and notes that it is proportional to torque. This makes it helpful for comparing engines regardless of size. The peak BMEP found from the spreadsheet was approximately 812.5 kPa, which occurred at the same engine speed as maximum torque, namely 2350 rpm. This</w:t>
      </w:r>
      <w:r w:rsidR="004D5D60">
        <w:rPr>
          <w:rFonts w:ascii="Times New Roman" w:hAnsi="Times New Roman" w:cs="Times New Roman"/>
          <w:sz w:val="24"/>
          <w:szCs w:val="24"/>
        </w:rPr>
        <w:t xml:space="preserve"> </w:t>
      </w:r>
      <w:r w:rsidRPr="00141553">
        <w:rPr>
          <w:rFonts w:ascii="Times New Roman" w:hAnsi="Times New Roman" w:cs="Times New Roman"/>
          <w:sz w:val="24"/>
          <w:szCs w:val="24"/>
        </w:rPr>
        <w:t xml:space="preserve">would be expected because BMEP and torque are </w:t>
      </w:r>
      <w:proofErr w:type="gramStart"/>
      <w:r w:rsidRPr="00141553">
        <w:rPr>
          <w:rFonts w:ascii="Times New Roman" w:hAnsi="Times New Roman" w:cs="Times New Roman"/>
          <w:sz w:val="24"/>
          <w:szCs w:val="24"/>
        </w:rPr>
        <w:t>directly related</w:t>
      </w:r>
      <w:proofErr w:type="gramEnd"/>
      <w:r w:rsidRPr="00141553">
        <w:rPr>
          <w:rFonts w:ascii="Times New Roman" w:hAnsi="Times New Roman" w:cs="Times New Roman"/>
          <w:sz w:val="24"/>
          <w:szCs w:val="24"/>
        </w:rPr>
        <w:t xml:space="preserve"> for a given engine displacement.</w:t>
      </w:r>
    </w:p>
    <w:p w14:paraId="5EF9CBF8" w14:textId="77777777" w:rsidR="00141634" w:rsidRDefault="005C6ADC" w:rsidP="00086A53">
      <w:pPr>
        <w:spacing w:line="360" w:lineRule="auto"/>
        <w:rPr>
          <w:rFonts w:ascii="Times New Roman" w:hAnsi="Times New Roman" w:cs="Times New Roman"/>
          <w:sz w:val="24"/>
          <w:szCs w:val="24"/>
        </w:rPr>
      </w:pPr>
      <w:r>
        <w:rPr>
          <w:rFonts w:ascii="Times New Roman" w:hAnsi="Times New Roman" w:cs="Times New Roman"/>
          <w:sz w:val="24"/>
          <w:szCs w:val="24"/>
        </w:rPr>
        <w:t xml:space="preserve">Specific fuel consumption was then calculated </w:t>
      </w:r>
      <w:r w:rsidR="00592B7A">
        <w:rPr>
          <w:rFonts w:ascii="Times New Roman" w:hAnsi="Times New Roman" w:cs="Times New Roman"/>
          <w:sz w:val="24"/>
          <w:szCs w:val="24"/>
        </w:rPr>
        <w:t>using brake SFC as the kilograms of fuel used per kilowatt hour of</w:t>
      </w:r>
      <w:r w:rsidR="00925B01">
        <w:rPr>
          <w:rFonts w:ascii="Times New Roman" w:hAnsi="Times New Roman" w:cs="Times New Roman"/>
          <w:sz w:val="24"/>
          <w:szCs w:val="24"/>
        </w:rPr>
        <w:t xml:space="preserve"> power which is an important indicator of how efficiently the engine is </w:t>
      </w:r>
      <w:r w:rsidR="003F397D">
        <w:rPr>
          <w:rFonts w:ascii="Times New Roman" w:hAnsi="Times New Roman" w:cs="Times New Roman"/>
          <w:sz w:val="24"/>
          <w:szCs w:val="24"/>
        </w:rPr>
        <w:t>producing</w:t>
      </w:r>
      <w:r w:rsidR="0070237D">
        <w:rPr>
          <w:rFonts w:ascii="Times New Roman" w:hAnsi="Times New Roman" w:cs="Times New Roman"/>
          <w:sz w:val="24"/>
          <w:szCs w:val="24"/>
        </w:rPr>
        <w:t xml:space="preserve"> </w:t>
      </w:r>
      <w:r w:rsidR="003F397D">
        <w:rPr>
          <w:rFonts w:ascii="Times New Roman" w:hAnsi="Times New Roman" w:cs="Times New Roman"/>
          <w:sz w:val="24"/>
          <w:szCs w:val="24"/>
        </w:rPr>
        <w:t xml:space="preserve">output power. A </w:t>
      </w:r>
      <w:r w:rsidR="00550F0C">
        <w:rPr>
          <w:rFonts w:ascii="Times New Roman" w:hAnsi="Times New Roman" w:cs="Times New Roman"/>
          <w:sz w:val="24"/>
          <w:szCs w:val="24"/>
        </w:rPr>
        <w:t>higher SFC means the engine requires more fuel to generate the same amount of work</w:t>
      </w:r>
      <w:r w:rsidR="00A54221">
        <w:rPr>
          <w:rFonts w:ascii="Times New Roman" w:hAnsi="Times New Roman" w:cs="Times New Roman"/>
          <w:sz w:val="24"/>
          <w:szCs w:val="24"/>
        </w:rPr>
        <w:t xml:space="preserve"> which is not the desired result. The spread sheet results show a minimum SFC of 0.261 Kg/KWh at 1750 rpm.</w:t>
      </w:r>
      <w:r w:rsidR="004720D2">
        <w:rPr>
          <w:rFonts w:ascii="Times New Roman" w:hAnsi="Times New Roman" w:cs="Times New Roman"/>
          <w:sz w:val="24"/>
          <w:szCs w:val="24"/>
        </w:rPr>
        <w:t xml:space="preserve"> At 1000rpm </w:t>
      </w:r>
      <w:r w:rsidR="00BD6B3D">
        <w:rPr>
          <w:rFonts w:ascii="Times New Roman" w:hAnsi="Times New Roman" w:cs="Times New Roman"/>
          <w:sz w:val="24"/>
          <w:szCs w:val="24"/>
        </w:rPr>
        <w:t xml:space="preserve">and 4700 rpm the SFC reading was higher which would </w:t>
      </w:r>
      <w:proofErr w:type="gramStart"/>
      <w:r w:rsidR="00BD6B3D">
        <w:rPr>
          <w:rFonts w:ascii="Times New Roman" w:hAnsi="Times New Roman" w:cs="Times New Roman"/>
          <w:sz w:val="24"/>
          <w:szCs w:val="24"/>
        </w:rPr>
        <w:t>indicate</w:t>
      </w:r>
      <w:proofErr w:type="gramEnd"/>
      <w:r w:rsidR="00BD6B3D">
        <w:rPr>
          <w:rFonts w:ascii="Times New Roman" w:hAnsi="Times New Roman" w:cs="Times New Roman"/>
          <w:sz w:val="24"/>
          <w:szCs w:val="24"/>
        </w:rPr>
        <w:t xml:space="preserve"> that the engine has a specific </w:t>
      </w:r>
      <w:proofErr w:type="gramStart"/>
      <w:r w:rsidR="00145EE8">
        <w:rPr>
          <w:rFonts w:ascii="Times New Roman" w:hAnsi="Times New Roman" w:cs="Times New Roman"/>
          <w:sz w:val="24"/>
          <w:szCs w:val="24"/>
        </w:rPr>
        <w:t>optimum</w:t>
      </w:r>
      <w:proofErr w:type="gramEnd"/>
      <w:r w:rsidR="00145EE8">
        <w:rPr>
          <w:rFonts w:ascii="Times New Roman" w:hAnsi="Times New Roman" w:cs="Times New Roman"/>
          <w:sz w:val="24"/>
          <w:szCs w:val="24"/>
        </w:rPr>
        <w:t xml:space="preserve"> efficiency region in the lower to </w:t>
      </w:r>
      <w:proofErr w:type="spellStart"/>
      <w:r w:rsidR="00145EE8">
        <w:rPr>
          <w:rFonts w:ascii="Times New Roman" w:hAnsi="Times New Roman" w:cs="Times New Roman"/>
          <w:sz w:val="24"/>
          <w:szCs w:val="24"/>
        </w:rPr>
        <w:t>mid range</w:t>
      </w:r>
      <w:proofErr w:type="spellEnd"/>
      <w:r w:rsidR="00145EE8">
        <w:rPr>
          <w:rFonts w:ascii="Times New Roman" w:hAnsi="Times New Roman" w:cs="Times New Roman"/>
          <w:sz w:val="24"/>
          <w:szCs w:val="24"/>
        </w:rPr>
        <w:t>.</w:t>
      </w:r>
    </w:p>
    <w:p w14:paraId="1EAFA2B0" w14:textId="77777777" w:rsidR="00396D23" w:rsidRDefault="001864BB" w:rsidP="00086A53">
      <w:pPr>
        <w:spacing w:line="360" w:lineRule="auto"/>
        <w:rPr>
          <w:rFonts w:ascii="Times New Roman" w:hAnsi="Times New Roman" w:cs="Times New Roman"/>
          <w:sz w:val="24"/>
          <w:szCs w:val="24"/>
        </w:rPr>
      </w:pPr>
      <w:r>
        <w:rPr>
          <w:rFonts w:ascii="Times New Roman" w:hAnsi="Times New Roman" w:cs="Times New Roman"/>
          <w:sz w:val="24"/>
          <w:szCs w:val="24"/>
        </w:rPr>
        <w:t xml:space="preserve">Thermal efficiency was then calculated using power, fuel flow </w:t>
      </w:r>
      <w:r w:rsidR="00A608DC">
        <w:rPr>
          <w:rFonts w:ascii="Times New Roman" w:hAnsi="Times New Roman" w:cs="Times New Roman"/>
          <w:sz w:val="24"/>
          <w:szCs w:val="24"/>
        </w:rPr>
        <w:t xml:space="preserve">and fuel calorific value. Brake thermal efficiency will </w:t>
      </w:r>
      <w:proofErr w:type="gramStart"/>
      <w:r w:rsidR="00E1163F">
        <w:rPr>
          <w:rFonts w:ascii="Times New Roman" w:hAnsi="Times New Roman" w:cs="Times New Roman"/>
          <w:sz w:val="24"/>
          <w:szCs w:val="24"/>
        </w:rPr>
        <w:t>act as</w:t>
      </w:r>
      <w:proofErr w:type="gramEnd"/>
      <w:r w:rsidR="00E1163F">
        <w:rPr>
          <w:rFonts w:ascii="Times New Roman" w:hAnsi="Times New Roman" w:cs="Times New Roman"/>
          <w:sz w:val="24"/>
          <w:szCs w:val="24"/>
        </w:rPr>
        <w:t xml:space="preserve"> an overall measurement of the engines ability to convert chemical </w:t>
      </w:r>
      <w:r w:rsidR="00611441">
        <w:rPr>
          <w:rFonts w:ascii="Times New Roman" w:hAnsi="Times New Roman" w:cs="Times New Roman"/>
          <w:sz w:val="24"/>
          <w:szCs w:val="24"/>
        </w:rPr>
        <w:t>and heat energy into mechanical output</w:t>
      </w:r>
      <w:r w:rsidR="00374DB0">
        <w:rPr>
          <w:rFonts w:ascii="Times New Roman" w:hAnsi="Times New Roman" w:cs="Times New Roman"/>
          <w:sz w:val="24"/>
          <w:szCs w:val="24"/>
        </w:rPr>
        <w:t xml:space="preserve">. From the handout I can see that </w:t>
      </w:r>
      <w:r w:rsidR="004E2894">
        <w:rPr>
          <w:rFonts w:ascii="Times New Roman" w:hAnsi="Times New Roman" w:cs="Times New Roman"/>
          <w:sz w:val="24"/>
          <w:szCs w:val="24"/>
        </w:rPr>
        <w:t xml:space="preserve">petrol engines typically </w:t>
      </w:r>
      <w:proofErr w:type="gramStart"/>
      <w:r w:rsidR="004E2894">
        <w:rPr>
          <w:rFonts w:ascii="Times New Roman" w:hAnsi="Times New Roman" w:cs="Times New Roman"/>
          <w:sz w:val="24"/>
          <w:szCs w:val="24"/>
        </w:rPr>
        <w:t>operate</w:t>
      </w:r>
      <w:proofErr w:type="gramEnd"/>
      <w:r w:rsidR="004E2894">
        <w:rPr>
          <w:rFonts w:ascii="Times New Roman" w:hAnsi="Times New Roman" w:cs="Times New Roman"/>
          <w:sz w:val="24"/>
          <w:szCs w:val="24"/>
        </w:rPr>
        <w:t xml:space="preserve"> with a thermal efficiency of 20</w:t>
      </w:r>
      <w:r w:rsidR="00602547">
        <w:rPr>
          <w:rFonts w:ascii="Times New Roman" w:hAnsi="Times New Roman" w:cs="Times New Roman"/>
          <w:sz w:val="24"/>
          <w:szCs w:val="24"/>
        </w:rPr>
        <w:t>% to 30%. Using the data from the spread sheet we can see that the thermal efficiency of the Honda engine was approximately 31.3%</w:t>
      </w:r>
      <w:r w:rsidR="002F0D20">
        <w:rPr>
          <w:rFonts w:ascii="Times New Roman" w:hAnsi="Times New Roman" w:cs="Times New Roman"/>
          <w:sz w:val="24"/>
          <w:szCs w:val="24"/>
        </w:rPr>
        <w:t xml:space="preserve"> which is </w:t>
      </w:r>
      <w:proofErr w:type="gramStart"/>
      <w:r w:rsidR="002F0D20">
        <w:rPr>
          <w:rFonts w:ascii="Times New Roman" w:hAnsi="Times New Roman" w:cs="Times New Roman"/>
          <w:sz w:val="24"/>
          <w:szCs w:val="24"/>
        </w:rPr>
        <w:t>very close</w:t>
      </w:r>
      <w:proofErr w:type="gramEnd"/>
      <w:r w:rsidR="002F0D20">
        <w:rPr>
          <w:rFonts w:ascii="Times New Roman" w:hAnsi="Times New Roman" w:cs="Times New Roman"/>
          <w:sz w:val="24"/>
          <w:szCs w:val="24"/>
        </w:rPr>
        <w:t xml:space="preserve"> to the expected</w:t>
      </w:r>
      <w:r w:rsidR="005D16F7">
        <w:rPr>
          <w:rFonts w:ascii="Times New Roman" w:hAnsi="Times New Roman" w:cs="Times New Roman"/>
          <w:sz w:val="24"/>
          <w:szCs w:val="24"/>
        </w:rPr>
        <w:t xml:space="preserve"> range for a petrol engine.</w:t>
      </w:r>
      <w:r w:rsidR="00396D23">
        <w:rPr>
          <w:rFonts w:ascii="Times New Roman" w:hAnsi="Times New Roman" w:cs="Times New Roman"/>
          <w:sz w:val="24"/>
          <w:szCs w:val="24"/>
        </w:rPr>
        <w:t xml:space="preserve"> </w:t>
      </w:r>
    </w:p>
    <w:p w14:paraId="47D7D73C" w14:textId="1C89CE83" w:rsidR="00AC7CCA" w:rsidRPr="00AC7CCA" w:rsidRDefault="00396D23" w:rsidP="00AC7CCA">
      <w:pPr>
        <w:spacing w:line="360" w:lineRule="auto"/>
        <w:rPr>
          <w:rFonts w:ascii="Times New Roman" w:hAnsi="Times New Roman" w:cs="Times New Roman"/>
          <w:color w:val="EE0000"/>
          <w:sz w:val="24"/>
          <w:szCs w:val="24"/>
        </w:rPr>
      </w:pPr>
      <w:r>
        <w:rPr>
          <w:rFonts w:ascii="Times New Roman" w:hAnsi="Times New Roman" w:cs="Times New Roman"/>
          <w:sz w:val="24"/>
          <w:szCs w:val="24"/>
        </w:rPr>
        <w:t>P</w:t>
      </w:r>
      <w:r w:rsidR="003B3FFA">
        <w:rPr>
          <w:rFonts w:ascii="Times New Roman" w:hAnsi="Times New Roman" w:cs="Times New Roman"/>
          <w:sz w:val="24"/>
          <w:szCs w:val="24"/>
        </w:rPr>
        <w:t xml:space="preserve">ower </w:t>
      </w:r>
      <w:r w:rsidR="00CA1A04">
        <w:rPr>
          <w:rFonts w:ascii="Times New Roman" w:hAnsi="Times New Roman" w:cs="Times New Roman"/>
          <w:sz w:val="24"/>
          <w:szCs w:val="24"/>
        </w:rPr>
        <w:t xml:space="preserve">and Torque </w:t>
      </w:r>
      <w:r w:rsidR="003B3FFA">
        <w:rPr>
          <w:rFonts w:ascii="Times New Roman" w:hAnsi="Times New Roman" w:cs="Times New Roman"/>
          <w:sz w:val="24"/>
          <w:szCs w:val="24"/>
        </w:rPr>
        <w:t>was also calculated using atmospheric correction</w:t>
      </w:r>
      <w:r w:rsidR="00683694">
        <w:rPr>
          <w:rFonts w:ascii="Times New Roman" w:hAnsi="Times New Roman" w:cs="Times New Roman"/>
          <w:sz w:val="24"/>
          <w:szCs w:val="24"/>
        </w:rPr>
        <w:t>, this uses ambient pressure and temperature to adjust the measured power</w:t>
      </w:r>
      <w:r w:rsidR="002B6C7C">
        <w:rPr>
          <w:rFonts w:ascii="Times New Roman" w:hAnsi="Times New Roman" w:cs="Times New Roman"/>
          <w:sz w:val="24"/>
          <w:szCs w:val="24"/>
        </w:rPr>
        <w:t xml:space="preserve"> to standard </w:t>
      </w:r>
      <w:r w:rsidR="004A67FC">
        <w:rPr>
          <w:rFonts w:ascii="Times New Roman" w:hAnsi="Times New Roman" w:cs="Times New Roman"/>
          <w:sz w:val="24"/>
          <w:szCs w:val="24"/>
        </w:rPr>
        <w:t xml:space="preserve">DIN </w:t>
      </w:r>
      <w:r w:rsidR="004D2231">
        <w:rPr>
          <w:rFonts w:ascii="Times New Roman" w:hAnsi="Times New Roman" w:cs="Times New Roman"/>
          <w:sz w:val="24"/>
          <w:szCs w:val="24"/>
        </w:rPr>
        <w:t xml:space="preserve">specifications which </w:t>
      </w:r>
      <w:r w:rsidR="004D2231">
        <w:rPr>
          <w:rFonts w:ascii="Times New Roman" w:hAnsi="Times New Roman" w:cs="Times New Roman"/>
          <w:sz w:val="24"/>
          <w:szCs w:val="24"/>
        </w:rPr>
        <w:lastRenderedPageBreak/>
        <w:t>will allow result to b</w:t>
      </w:r>
      <w:r w:rsidR="00DB0CB9">
        <w:rPr>
          <w:rFonts w:ascii="Times New Roman" w:hAnsi="Times New Roman" w:cs="Times New Roman"/>
          <w:sz w:val="24"/>
          <w:szCs w:val="24"/>
        </w:rPr>
        <w:t>e compared accurately. The peak power produces by the in was 44.4Kw at 4700rpm</w:t>
      </w:r>
      <w:r w:rsidR="00CA1A04">
        <w:rPr>
          <w:rFonts w:ascii="Times New Roman" w:hAnsi="Times New Roman" w:cs="Times New Roman"/>
          <w:sz w:val="24"/>
          <w:szCs w:val="24"/>
        </w:rPr>
        <w:t xml:space="preserve"> and the peak torque was 103.5Nm at </w:t>
      </w:r>
      <w:r w:rsidR="00DC62A7" w:rsidRPr="00345CDF">
        <w:rPr>
          <w:rFonts w:ascii="Times New Roman" w:hAnsi="Times New Roman" w:cs="Times New Roman"/>
          <w:sz w:val="24"/>
          <w:szCs w:val="24"/>
        </w:rPr>
        <w:t>2350rpm</w:t>
      </w:r>
      <w:r w:rsidR="00B72C69" w:rsidRPr="00345CDF">
        <w:rPr>
          <w:rFonts w:ascii="Times New Roman" w:hAnsi="Times New Roman" w:cs="Times New Roman"/>
          <w:sz w:val="24"/>
          <w:szCs w:val="24"/>
        </w:rPr>
        <w:t>.</w:t>
      </w:r>
      <w:r w:rsidR="00AC7CCA" w:rsidRPr="00345CDF">
        <w:rPr>
          <w:rFonts w:ascii="Times New Roman" w:hAnsi="Times New Roman" w:cs="Times New Roman"/>
          <w:sz w:val="24"/>
          <w:szCs w:val="24"/>
        </w:rPr>
        <w:t xml:space="preserve"> (Ferguson and Kirkpatrick, 2016)</w:t>
      </w:r>
    </w:p>
    <w:p w14:paraId="5FD23DED" w14:textId="3E69018C" w:rsidR="00B72C69" w:rsidRDefault="00B72C69" w:rsidP="00086A53">
      <w:pPr>
        <w:spacing w:line="360" w:lineRule="auto"/>
        <w:rPr>
          <w:rFonts w:ascii="Times New Roman" w:hAnsi="Times New Roman" w:cs="Times New Roman"/>
          <w:sz w:val="24"/>
          <w:szCs w:val="24"/>
        </w:rPr>
      </w:pPr>
    </w:p>
    <w:p w14:paraId="7A3FC0DB" w14:textId="1F9E9853" w:rsidR="0096264B" w:rsidRPr="00683694" w:rsidRDefault="0096264B" w:rsidP="00923BA9">
      <w:pPr>
        <w:spacing w:line="360" w:lineRule="auto"/>
        <w:rPr>
          <w:rFonts w:ascii="Times New Roman" w:hAnsi="Times New Roman" w:cs="Times New Roman"/>
          <w:sz w:val="24"/>
          <w:szCs w:val="24"/>
        </w:rPr>
      </w:pPr>
      <w:r w:rsidRPr="00923BA9">
        <w:rPr>
          <w:rFonts w:ascii="Times New Roman" w:hAnsi="Times New Roman" w:cs="Times New Roman"/>
          <w:sz w:val="28"/>
          <w:szCs w:val="28"/>
        </w:rPr>
        <w:br w:type="page"/>
      </w:r>
    </w:p>
    <w:p w14:paraId="5C57BDFD" w14:textId="04CB1226" w:rsidR="00396D23" w:rsidRDefault="00C526EF" w:rsidP="00AA273F">
      <w:pPr>
        <w:spacing w:line="276" w:lineRule="auto"/>
        <w:rPr>
          <w:rFonts w:ascii="Times New Roman" w:hAnsi="Times New Roman" w:cs="Times New Roman"/>
          <w:b/>
          <w:bCs/>
          <w:sz w:val="28"/>
          <w:szCs w:val="28"/>
        </w:rPr>
      </w:pPr>
      <w:r w:rsidRPr="00C526EF">
        <w:rPr>
          <w:rFonts w:ascii="Times New Roman" w:hAnsi="Times New Roman" w:cs="Times New Roman"/>
          <w:b/>
          <w:bCs/>
          <w:sz w:val="28"/>
          <w:szCs w:val="28"/>
        </w:rPr>
        <w:lastRenderedPageBreak/>
        <w:t>4. Graphical Analysis</w:t>
      </w:r>
    </w:p>
    <w:p w14:paraId="423933AB" w14:textId="79B85D47" w:rsidR="00C526EF" w:rsidRDefault="000741F9" w:rsidP="00AA273F">
      <w:pPr>
        <w:spacing w:line="276" w:lineRule="auto"/>
        <w:rPr>
          <w:rFonts w:ascii="Times New Roman" w:hAnsi="Times New Roman" w:cs="Times New Roman"/>
          <w:sz w:val="28"/>
          <w:szCs w:val="28"/>
          <w:u w:val="single"/>
        </w:rPr>
      </w:pPr>
      <w:r w:rsidRPr="000741F9">
        <w:rPr>
          <w:rFonts w:ascii="Times New Roman" w:hAnsi="Times New Roman" w:cs="Times New Roman"/>
          <w:sz w:val="28"/>
          <w:szCs w:val="28"/>
          <w:u w:val="single"/>
        </w:rPr>
        <w:t>4.1 SFC against Engine Speed</w:t>
      </w:r>
    </w:p>
    <w:p w14:paraId="75BE1220" w14:textId="28CF39FC" w:rsidR="000741F9" w:rsidRDefault="00AA273F" w:rsidP="00E7461C">
      <w:pPr>
        <w:spacing w:line="360" w:lineRule="auto"/>
        <w:rPr>
          <w:rFonts w:ascii="Times New Roman" w:hAnsi="Times New Roman" w:cs="Times New Roman"/>
          <w:sz w:val="24"/>
          <w:szCs w:val="24"/>
        </w:rPr>
      </w:pPr>
      <w:r w:rsidRPr="00AA273F">
        <w:rPr>
          <w:rFonts w:ascii="Times New Roman" w:hAnsi="Times New Roman" w:cs="Times New Roman"/>
          <w:sz w:val="24"/>
          <w:szCs w:val="24"/>
        </w:rPr>
        <w:t xml:space="preserve">The </w:t>
      </w:r>
      <w:r w:rsidR="009A0FE4">
        <w:rPr>
          <w:rFonts w:ascii="Times New Roman" w:hAnsi="Times New Roman" w:cs="Times New Roman"/>
          <w:sz w:val="24"/>
          <w:szCs w:val="24"/>
        </w:rPr>
        <w:t>SFC against Engine Speed graph</w:t>
      </w:r>
      <w:r w:rsidR="00E162C0">
        <w:rPr>
          <w:rFonts w:ascii="Times New Roman" w:hAnsi="Times New Roman" w:cs="Times New Roman"/>
          <w:sz w:val="24"/>
          <w:szCs w:val="24"/>
        </w:rPr>
        <w:t xml:space="preserve"> (Figure 1)</w:t>
      </w:r>
      <w:r w:rsidR="009A0FE4">
        <w:rPr>
          <w:rFonts w:ascii="Times New Roman" w:hAnsi="Times New Roman" w:cs="Times New Roman"/>
          <w:sz w:val="24"/>
          <w:szCs w:val="24"/>
        </w:rPr>
        <w:t xml:space="preserve"> shows that fuel consumption was the worst at high engine speeds</w:t>
      </w:r>
      <w:r w:rsidR="00EA3AE7">
        <w:rPr>
          <w:rFonts w:ascii="Times New Roman" w:hAnsi="Times New Roman" w:cs="Times New Roman"/>
          <w:sz w:val="24"/>
          <w:szCs w:val="24"/>
        </w:rPr>
        <w:t xml:space="preserve"> and best at lower engine speeds. At 1000rpm the SFC was </w:t>
      </w:r>
      <w:r w:rsidR="006B31AE">
        <w:rPr>
          <w:rFonts w:ascii="Times New Roman" w:hAnsi="Times New Roman" w:cs="Times New Roman"/>
          <w:sz w:val="24"/>
          <w:szCs w:val="24"/>
        </w:rPr>
        <w:t>0.36</w:t>
      </w:r>
      <w:r w:rsidR="00BB55E4">
        <w:rPr>
          <w:rFonts w:ascii="Times New Roman" w:hAnsi="Times New Roman" w:cs="Times New Roman"/>
          <w:sz w:val="24"/>
          <w:szCs w:val="24"/>
        </w:rPr>
        <w:t>2</w:t>
      </w:r>
      <w:r w:rsidR="006B31AE">
        <w:rPr>
          <w:rFonts w:ascii="Times New Roman" w:hAnsi="Times New Roman" w:cs="Times New Roman"/>
          <w:sz w:val="24"/>
          <w:szCs w:val="24"/>
        </w:rPr>
        <w:t xml:space="preserve">Kg/KWh but then decreased as the engine rpm increased until </w:t>
      </w:r>
      <w:r w:rsidR="00BB5A7B">
        <w:rPr>
          <w:rFonts w:ascii="Times New Roman" w:hAnsi="Times New Roman" w:cs="Times New Roman"/>
          <w:sz w:val="24"/>
          <w:szCs w:val="24"/>
        </w:rPr>
        <w:t xml:space="preserve">reaching a minimum of 0.261Kg/KWh at 1750rpm before </w:t>
      </w:r>
      <w:r w:rsidR="00F05609">
        <w:rPr>
          <w:rFonts w:ascii="Times New Roman" w:hAnsi="Times New Roman" w:cs="Times New Roman"/>
          <w:sz w:val="24"/>
          <w:szCs w:val="24"/>
        </w:rPr>
        <w:t xml:space="preserve">increasing again at </w:t>
      </w:r>
      <w:r w:rsidR="00BE1796">
        <w:rPr>
          <w:rFonts w:ascii="Times New Roman" w:hAnsi="Times New Roman" w:cs="Times New Roman"/>
          <w:sz w:val="24"/>
          <w:szCs w:val="24"/>
        </w:rPr>
        <w:t>5</w:t>
      </w:r>
      <w:r w:rsidR="00617658">
        <w:rPr>
          <w:rFonts w:ascii="Times New Roman" w:hAnsi="Times New Roman" w:cs="Times New Roman"/>
          <w:sz w:val="24"/>
          <w:szCs w:val="24"/>
        </w:rPr>
        <w:t>5</w:t>
      </w:r>
      <w:r w:rsidR="00BE1796">
        <w:rPr>
          <w:rFonts w:ascii="Times New Roman" w:hAnsi="Times New Roman" w:cs="Times New Roman"/>
          <w:sz w:val="24"/>
          <w:szCs w:val="24"/>
        </w:rPr>
        <w:t>00</w:t>
      </w:r>
      <w:r w:rsidR="00F05609">
        <w:rPr>
          <w:rFonts w:ascii="Times New Roman" w:hAnsi="Times New Roman" w:cs="Times New Roman"/>
          <w:sz w:val="24"/>
          <w:szCs w:val="24"/>
        </w:rPr>
        <w:t>rpm to 0.3</w:t>
      </w:r>
      <w:r w:rsidR="005431B3">
        <w:rPr>
          <w:rFonts w:ascii="Times New Roman" w:hAnsi="Times New Roman" w:cs="Times New Roman"/>
          <w:sz w:val="24"/>
          <w:szCs w:val="24"/>
        </w:rPr>
        <w:t>76</w:t>
      </w:r>
      <w:r w:rsidR="00F05609">
        <w:rPr>
          <w:rFonts w:ascii="Times New Roman" w:hAnsi="Times New Roman" w:cs="Times New Roman"/>
          <w:sz w:val="24"/>
          <w:szCs w:val="24"/>
        </w:rPr>
        <w:t>Kg/KWh</w:t>
      </w:r>
      <w:r w:rsidR="00305254">
        <w:rPr>
          <w:rFonts w:ascii="Times New Roman" w:hAnsi="Times New Roman" w:cs="Times New Roman"/>
          <w:sz w:val="24"/>
          <w:szCs w:val="24"/>
        </w:rPr>
        <w:t>.</w:t>
      </w:r>
      <w:r w:rsidR="00BB7BE6">
        <w:rPr>
          <w:rFonts w:ascii="Times New Roman" w:hAnsi="Times New Roman" w:cs="Times New Roman"/>
          <w:sz w:val="24"/>
          <w:szCs w:val="24"/>
        </w:rPr>
        <w:t xml:space="preserve"> </w:t>
      </w:r>
    </w:p>
    <w:p w14:paraId="018EC916" w14:textId="510F0887" w:rsidR="00BB7BE6" w:rsidRDefault="00BB7BE6" w:rsidP="00E7461C">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w:t>
      </w:r>
      <w:r w:rsidR="009B3C62">
        <w:rPr>
          <w:rFonts w:ascii="Times New Roman" w:hAnsi="Times New Roman" w:cs="Times New Roman"/>
          <w:sz w:val="24"/>
          <w:szCs w:val="24"/>
        </w:rPr>
        <w:t xml:space="preserve">can be explained by considering combustion quality and engine </w:t>
      </w:r>
      <w:r w:rsidR="00381FFC">
        <w:rPr>
          <w:rFonts w:ascii="Times New Roman" w:hAnsi="Times New Roman" w:cs="Times New Roman"/>
          <w:sz w:val="24"/>
          <w:szCs w:val="24"/>
        </w:rPr>
        <w:t xml:space="preserve">losses as at low engine speeds the </w:t>
      </w:r>
      <w:r w:rsidR="00B555B1">
        <w:rPr>
          <w:rFonts w:ascii="Times New Roman" w:hAnsi="Times New Roman" w:cs="Times New Roman"/>
          <w:sz w:val="24"/>
          <w:szCs w:val="24"/>
        </w:rPr>
        <w:t>engine</w:t>
      </w:r>
      <w:r w:rsidR="00381FFC">
        <w:rPr>
          <w:rFonts w:ascii="Times New Roman" w:hAnsi="Times New Roman" w:cs="Times New Roman"/>
          <w:sz w:val="24"/>
          <w:szCs w:val="24"/>
        </w:rPr>
        <w:t xml:space="preserve"> p</w:t>
      </w:r>
      <w:r w:rsidR="00B555B1">
        <w:rPr>
          <w:rFonts w:ascii="Times New Roman" w:hAnsi="Times New Roman" w:cs="Times New Roman"/>
          <w:sz w:val="24"/>
          <w:szCs w:val="24"/>
        </w:rPr>
        <w:t xml:space="preserve">roduces low </w:t>
      </w:r>
      <w:proofErr w:type="gramStart"/>
      <w:r w:rsidR="000C6364">
        <w:rPr>
          <w:rFonts w:ascii="Times New Roman" w:hAnsi="Times New Roman" w:cs="Times New Roman"/>
          <w:sz w:val="24"/>
          <w:szCs w:val="24"/>
        </w:rPr>
        <w:t>power</w:t>
      </w:r>
      <w:proofErr w:type="gramEnd"/>
      <w:r w:rsidR="000C6364">
        <w:rPr>
          <w:rFonts w:ascii="Times New Roman" w:hAnsi="Times New Roman" w:cs="Times New Roman"/>
          <w:sz w:val="24"/>
          <w:szCs w:val="24"/>
        </w:rPr>
        <w:t xml:space="preserve"> ye</w:t>
      </w:r>
      <w:r w:rsidR="00E71656">
        <w:rPr>
          <w:rFonts w:ascii="Times New Roman" w:hAnsi="Times New Roman" w:cs="Times New Roman"/>
          <w:sz w:val="24"/>
          <w:szCs w:val="24"/>
        </w:rPr>
        <w:t xml:space="preserve">t it still </w:t>
      </w:r>
      <w:proofErr w:type="gramStart"/>
      <w:r w:rsidR="00E71656">
        <w:rPr>
          <w:rFonts w:ascii="Times New Roman" w:hAnsi="Times New Roman" w:cs="Times New Roman"/>
          <w:sz w:val="24"/>
          <w:szCs w:val="24"/>
        </w:rPr>
        <w:t>has to</w:t>
      </w:r>
      <w:proofErr w:type="gramEnd"/>
      <w:r w:rsidR="00E71656">
        <w:rPr>
          <w:rFonts w:ascii="Times New Roman" w:hAnsi="Times New Roman" w:cs="Times New Roman"/>
          <w:sz w:val="24"/>
          <w:szCs w:val="24"/>
        </w:rPr>
        <w:t xml:space="preserve"> overcome the internal friction and pumping losses which will make the amount of fuel </w:t>
      </w:r>
      <w:r w:rsidR="005D2A89">
        <w:rPr>
          <w:rFonts w:ascii="Times New Roman" w:hAnsi="Times New Roman" w:cs="Times New Roman"/>
          <w:sz w:val="24"/>
          <w:szCs w:val="24"/>
        </w:rPr>
        <w:t xml:space="preserve">use per KWh </w:t>
      </w:r>
      <w:r w:rsidR="00D751F1">
        <w:rPr>
          <w:rFonts w:ascii="Times New Roman" w:hAnsi="Times New Roman" w:cs="Times New Roman"/>
          <w:sz w:val="24"/>
          <w:szCs w:val="24"/>
        </w:rPr>
        <w:t>high. When the engine rpm increases</w:t>
      </w:r>
      <w:r w:rsidR="0064500A">
        <w:rPr>
          <w:rFonts w:ascii="Times New Roman" w:hAnsi="Times New Roman" w:cs="Times New Roman"/>
          <w:sz w:val="24"/>
          <w:szCs w:val="24"/>
        </w:rPr>
        <w:t xml:space="preserve"> it will become more efficient as cylinder</w:t>
      </w:r>
      <w:r w:rsidR="00D0062D">
        <w:rPr>
          <w:rFonts w:ascii="Times New Roman" w:hAnsi="Times New Roman" w:cs="Times New Roman"/>
          <w:sz w:val="24"/>
          <w:szCs w:val="24"/>
        </w:rPr>
        <w:t xml:space="preserve"> improves and becomes more stable a larger </w:t>
      </w:r>
      <w:proofErr w:type="gramStart"/>
      <w:r w:rsidR="00D0062D">
        <w:rPr>
          <w:rFonts w:ascii="Times New Roman" w:hAnsi="Times New Roman" w:cs="Times New Roman"/>
          <w:sz w:val="24"/>
          <w:szCs w:val="24"/>
        </w:rPr>
        <w:t>portion</w:t>
      </w:r>
      <w:proofErr w:type="gramEnd"/>
      <w:r w:rsidR="00881EAF">
        <w:rPr>
          <w:rFonts w:ascii="Times New Roman" w:hAnsi="Times New Roman" w:cs="Times New Roman"/>
          <w:sz w:val="24"/>
          <w:szCs w:val="24"/>
        </w:rPr>
        <w:t xml:space="preserve"> of the chemical energy is converted into power output which will give low SFC values.</w:t>
      </w:r>
    </w:p>
    <w:p w14:paraId="055FB015" w14:textId="739680F2" w:rsidR="000741F9" w:rsidRDefault="00D015FE" w:rsidP="00FD6BDC">
      <w:pPr>
        <w:spacing w:line="360" w:lineRule="auto"/>
      </w:pPr>
      <w:r>
        <w:rPr>
          <w:noProof/>
        </w:rPr>
        <w:drawing>
          <wp:inline distT="0" distB="0" distL="0" distR="0" wp14:anchorId="1E8E8884" wp14:editId="04BFF467">
            <wp:extent cx="5760085" cy="3295650"/>
            <wp:effectExtent l="0" t="0" r="12065" b="0"/>
            <wp:docPr id="677275797" name="Chart 1">
              <a:extLst xmlns:a="http://schemas.openxmlformats.org/drawingml/2006/main">
                <a:ext uri="{FF2B5EF4-FFF2-40B4-BE49-F238E27FC236}">
                  <a16:creationId xmlns:a16="http://schemas.microsoft.com/office/drawing/2014/main" id="{B09396E1-5FD2-44E4-8EEC-3F81892233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FD6BDC">
        <w:t xml:space="preserve">Figure </w:t>
      </w:r>
      <w:fldSimple w:instr=" SEQ Figure \* ARABIC ">
        <w:r w:rsidR="00037A42">
          <w:rPr>
            <w:noProof/>
          </w:rPr>
          <w:t>1</w:t>
        </w:r>
      </w:fldSimple>
    </w:p>
    <w:p w14:paraId="5E312B2B" w14:textId="77777777" w:rsidR="00FD6BDC" w:rsidRDefault="00FD6BDC" w:rsidP="00FD6BDC">
      <w:pPr>
        <w:spacing w:line="360" w:lineRule="auto"/>
      </w:pPr>
    </w:p>
    <w:p w14:paraId="7F17CC11" w14:textId="77777777" w:rsidR="00FD6BDC" w:rsidRPr="00FD6BDC" w:rsidRDefault="00FD6BDC" w:rsidP="00FD6BDC">
      <w:pPr>
        <w:spacing w:line="360" w:lineRule="auto"/>
        <w:rPr>
          <w:rFonts w:ascii="Times New Roman" w:hAnsi="Times New Roman" w:cs="Times New Roman"/>
          <w:sz w:val="24"/>
          <w:szCs w:val="24"/>
        </w:rPr>
      </w:pPr>
    </w:p>
    <w:p w14:paraId="52181AFA" w14:textId="77777777" w:rsidR="00396D23" w:rsidRDefault="00396D23" w:rsidP="00AA273F">
      <w:pPr>
        <w:spacing w:line="360" w:lineRule="auto"/>
        <w:rPr>
          <w:rFonts w:ascii="Times New Roman" w:hAnsi="Times New Roman" w:cs="Times New Roman"/>
          <w:b/>
          <w:bCs/>
          <w:sz w:val="28"/>
          <w:szCs w:val="28"/>
        </w:rPr>
      </w:pPr>
      <w:r>
        <w:rPr>
          <w:rFonts w:ascii="Times New Roman" w:hAnsi="Times New Roman" w:cs="Times New Roman"/>
          <w:b/>
          <w:bCs/>
          <w:sz w:val="28"/>
          <w:szCs w:val="28"/>
        </w:rPr>
        <w:br w:type="page"/>
      </w:r>
    </w:p>
    <w:p w14:paraId="5C5BEF7A" w14:textId="760C2E44" w:rsidR="00FF72B7" w:rsidRDefault="00FF72B7" w:rsidP="00FF72B7">
      <w:pPr>
        <w:spacing w:line="276" w:lineRule="auto"/>
        <w:rPr>
          <w:rFonts w:ascii="Times New Roman" w:hAnsi="Times New Roman" w:cs="Times New Roman"/>
          <w:sz w:val="28"/>
          <w:szCs w:val="28"/>
          <w:u w:val="single"/>
        </w:rPr>
      </w:pPr>
      <w:r w:rsidRPr="000741F9">
        <w:rPr>
          <w:rFonts w:ascii="Times New Roman" w:hAnsi="Times New Roman" w:cs="Times New Roman"/>
          <w:sz w:val="28"/>
          <w:szCs w:val="28"/>
          <w:u w:val="single"/>
        </w:rPr>
        <w:lastRenderedPageBreak/>
        <w:t>4.</w:t>
      </w:r>
      <w:r>
        <w:rPr>
          <w:rFonts w:ascii="Times New Roman" w:hAnsi="Times New Roman" w:cs="Times New Roman"/>
          <w:sz w:val="28"/>
          <w:szCs w:val="28"/>
          <w:u w:val="single"/>
        </w:rPr>
        <w:t>2</w:t>
      </w:r>
      <w:r w:rsidRPr="000741F9">
        <w:rPr>
          <w:rFonts w:ascii="Times New Roman" w:hAnsi="Times New Roman" w:cs="Times New Roman"/>
          <w:sz w:val="28"/>
          <w:szCs w:val="28"/>
          <w:u w:val="single"/>
        </w:rPr>
        <w:t xml:space="preserve"> </w:t>
      </w:r>
      <w:r>
        <w:rPr>
          <w:rFonts w:ascii="Times New Roman" w:hAnsi="Times New Roman" w:cs="Times New Roman"/>
          <w:sz w:val="28"/>
          <w:szCs w:val="28"/>
          <w:u w:val="single"/>
        </w:rPr>
        <w:t xml:space="preserve">Torque </w:t>
      </w:r>
      <w:r w:rsidRPr="000741F9">
        <w:rPr>
          <w:rFonts w:ascii="Times New Roman" w:hAnsi="Times New Roman" w:cs="Times New Roman"/>
          <w:sz w:val="28"/>
          <w:szCs w:val="28"/>
          <w:u w:val="single"/>
        </w:rPr>
        <w:t>against Engine Speed</w:t>
      </w:r>
    </w:p>
    <w:p w14:paraId="7B784E16" w14:textId="3443EA19" w:rsidR="00C83904" w:rsidRDefault="00F11BF6" w:rsidP="00E7461C">
      <w:pPr>
        <w:spacing w:line="360" w:lineRule="auto"/>
        <w:rPr>
          <w:rFonts w:ascii="Times New Roman" w:hAnsi="Times New Roman" w:cs="Times New Roman"/>
          <w:sz w:val="24"/>
          <w:szCs w:val="24"/>
        </w:rPr>
      </w:pPr>
      <w:r w:rsidRPr="00E7461C">
        <w:rPr>
          <w:rFonts w:ascii="Times New Roman" w:hAnsi="Times New Roman" w:cs="Times New Roman"/>
          <w:sz w:val="24"/>
          <w:szCs w:val="24"/>
        </w:rPr>
        <w:t xml:space="preserve">As shown in the torque graph </w:t>
      </w:r>
      <w:r w:rsidR="00E162C0">
        <w:rPr>
          <w:rFonts w:ascii="Times New Roman" w:hAnsi="Times New Roman" w:cs="Times New Roman"/>
          <w:sz w:val="24"/>
          <w:szCs w:val="24"/>
        </w:rPr>
        <w:t xml:space="preserve">(Figure 2) </w:t>
      </w:r>
      <w:r w:rsidRPr="00E7461C">
        <w:rPr>
          <w:rFonts w:ascii="Times New Roman" w:hAnsi="Times New Roman" w:cs="Times New Roman"/>
          <w:sz w:val="24"/>
          <w:szCs w:val="24"/>
        </w:rPr>
        <w:t xml:space="preserve">the torque </w:t>
      </w:r>
      <w:r w:rsidR="00FE4FEF" w:rsidRPr="00E7461C">
        <w:rPr>
          <w:rFonts w:ascii="Times New Roman" w:hAnsi="Times New Roman" w:cs="Times New Roman"/>
          <w:sz w:val="24"/>
          <w:szCs w:val="24"/>
        </w:rPr>
        <w:t>from 83.</w:t>
      </w:r>
      <w:r w:rsidR="00E7461C" w:rsidRPr="00E7461C">
        <w:rPr>
          <w:rFonts w:ascii="Times New Roman" w:hAnsi="Times New Roman" w:cs="Times New Roman"/>
          <w:sz w:val="24"/>
          <w:szCs w:val="24"/>
        </w:rPr>
        <w:t>43</w:t>
      </w:r>
      <w:r w:rsidR="00FE4FEF" w:rsidRPr="00E7461C">
        <w:rPr>
          <w:rFonts w:ascii="Times New Roman" w:hAnsi="Times New Roman" w:cs="Times New Roman"/>
          <w:sz w:val="24"/>
          <w:szCs w:val="24"/>
        </w:rPr>
        <w:t>Nm at 1000rpm to a maximum of 103.</w:t>
      </w:r>
      <w:r w:rsidR="00E7461C" w:rsidRPr="00E7461C">
        <w:rPr>
          <w:rFonts w:ascii="Times New Roman" w:hAnsi="Times New Roman" w:cs="Times New Roman"/>
          <w:sz w:val="24"/>
          <w:szCs w:val="24"/>
        </w:rPr>
        <w:t>4</w:t>
      </w:r>
      <w:r w:rsidR="00FE4FEF" w:rsidRPr="00E7461C">
        <w:rPr>
          <w:rFonts w:ascii="Times New Roman" w:hAnsi="Times New Roman" w:cs="Times New Roman"/>
          <w:sz w:val="24"/>
          <w:szCs w:val="24"/>
        </w:rPr>
        <w:t xml:space="preserve">5Nm at 2350 rpm before </w:t>
      </w:r>
      <w:r w:rsidR="005A577E" w:rsidRPr="00E7461C">
        <w:rPr>
          <w:rFonts w:ascii="Times New Roman" w:hAnsi="Times New Roman" w:cs="Times New Roman"/>
          <w:sz w:val="24"/>
          <w:szCs w:val="24"/>
        </w:rPr>
        <w:t xml:space="preserve">slowly decreasing to </w:t>
      </w:r>
      <w:r w:rsidR="00E7461C" w:rsidRPr="00E7461C">
        <w:rPr>
          <w:rFonts w:ascii="Times New Roman" w:hAnsi="Times New Roman" w:cs="Times New Roman"/>
          <w:sz w:val="24"/>
          <w:szCs w:val="24"/>
        </w:rPr>
        <w:t>72.31</w:t>
      </w:r>
      <w:r w:rsidR="005A577E" w:rsidRPr="00E7461C">
        <w:rPr>
          <w:rFonts w:ascii="Times New Roman" w:hAnsi="Times New Roman" w:cs="Times New Roman"/>
          <w:sz w:val="24"/>
          <w:szCs w:val="24"/>
        </w:rPr>
        <w:t xml:space="preserve">Nm at </w:t>
      </w:r>
      <w:r w:rsidR="00E7461C" w:rsidRPr="00E7461C">
        <w:rPr>
          <w:rFonts w:ascii="Times New Roman" w:hAnsi="Times New Roman" w:cs="Times New Roman"/>
          <w:sz w:val="24"/>
          <w:szCs w:val="24"/>
        </w:rPr>
        <w:t>5</w:t>
      </w:r>
      <w:r w:rsidR="00617658">
        <w:rPr>
          <w:rFonts w:ascii="Times New Roman" w:hAnsi="Times New Roman" w:cs="Times New Roman"/>
          <w:sz w:val="24"/>
          <w:szCs w:val="24"/>
        </w:rPr>
        <w:t>5</w:t>
      </w:r>
      <w:r w:rsidR="00E7461C" w:rsidRPr="00E7461C">
        <w:rPr>
          <w:rFonts w:ascii="Times New Roman" w:hAnsi="Times New Roman" w:cs="Times New Roman"/>
          <w:sz w:val="24"/>
          <w:szCs w:val="24"/>
        </w:rPr>
        <w:t>00</w:t>
      </w:r>
      <w:r w:rsidR="005A577E" w:rsidRPr="00E7461C">
        <w:rPr>
          <w:rFonts w:ascii="Times New Roman" w:hAnsi="Times New Roman" w:cs="Times New Roman"/>
          <w:sz w:val="24"/>
          <w:szCs w:val="24"/>
        </w:rPr>
        <w:t>rpm</w:t>
      </w:r>
      <w:r w:rsidR="00E7461C">
        <w:rPr>
          <w:rFonts w:ascii="Times New Roman" w:hAnsi="Times New Roman" w:cs="Times New Roman"/>
          <w:sz w:val="24"/>
          <w:szCs w:val="24"/>
        </w:rPr>
        <w:t>.</w:t>
      </w:r>
      <w:r w:rsidR="005431B3">
        <w:rPr>
          <w:rFonts w:ascii="Times New Roman" w:hAnsi="Times New Roman" w:cs="Times New Roman"/>
          <w:sz w:val="24"/>
          <w:szCs w:val="24"/>
        </w:rPr>
        <w:t xml:space="preserve"> </w:t>
      </w:r>
    </w:p>
    <w:p w14:paraId="609BC28C" w14:textId="70A8169C" w:rsidR="00FF72B7" w:rsidRPr="00E7461C" w:rsidRDefault="005431B3" w:rsidP="00E7461C">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is </w:t>
      </w:r>
      <w:r w:rsidR="00654DEB">
        <w:rPr>
          <w:rFonts w:ascii="Times New Roman" w:hAnsi="Times New Roman" w:cs="Times New Roman"/>
          <w:sz w:val="24"/>
          <w:szCs w:val="24"/>
        </w:rPr>
        <w:t xml:space="preserve">natural from a petrol engine as at low engine speed airflow through the intake system is low </w:t>
      </w:r>
      <w:r w:rsidR="007C3769">
        <w:rPr>
          <w:rFonts w:ascii="Times New Roman" w:hAnsi="Times New Roman" w:cs="Times New Roman"/>
          <w:sz w:val="24"/>
          <w:szCs w:val="24"/>
        </w:rPr>
        <w:t>which will result in poor cylinder filling and combustion conditions</w:t>
      </w:r>
      <w:r w:rsidR="00616154">
        <w:rPr>
          <w:rFonts w:ascii="Times New Roman" w:hAnsi="Times New Roman" w:cs="Times New Roman"/>
          <w:sz w:val="24"/>
          <w:szCs w:val="24"/>
        </w:rPr>
        <w:t xml:space="preserve"> for maximum power. As the engine rpm increases the intake and exhaust </w:t>
      </w:r>
      <w:r w:rsidR="000C7CA6">
        <w:rPr>
          <w:rFonts w:ascii="Times New Roman" w:hAnsi="Times New Roman" w:cs="Times New Roman"/>
          <w:sz w:val="24"/>
          <w:szCs w:val="24"/>
        </w:rPr>
        <w:t xml:space="preserve">process becomes more efficient resulting in good volumetric efficiency </w:t>
      </w:r>
      <w:r w:rsidR="00F33B28">
        <w:rPr>
          <w:rFonts w:ascii="Times New Roman" w:hAnsi="Times New Roman" w:cs="Times New Roman"/>
          <w:sz w:val="24"/>
          <w:szCs w:val="24"/>
        </w:rPr>
        <w:t xml:space="preserve">from the valvetrain. At </w:t>
      </w:r>
      <w:r w:rsidR="008B7D33">
        <w:rPr>
          <w:rFonts w:ascii="Times New Roman" w:hAnsi="Times New Roman" w:cs="Times New Roman"/>
          <w:sz w:val="24"/>
          <w:szCs w:val="24"/>
        </w:rPr>
        <w:t>higher</w:t>
      </w:r>
      <w:r w:rsidR="00F33B28">
        <w:rPr>
          <w:rFonts w:ascii="Times New Roman" w:hAnsi="Times New Roman" w:cs="Times New Roman"/>
          <w:sz w:val="24"/>
          <w:szCs w:val="24"/>
        </w:rPr>
        <w:t xml:space="preserve"> </w:t>
      </w:r>
      <w:proofErr w:type="gramStart"/>
      <w:r w:rsidR="008B7D33">
        <w:rPr>
          <w:rFonts w:ascii="Times New Roman" w:hAnsi="Times New Roman" w:cs="Times New Roman"/>
          <w:sz w:val="24"/>
          <w:szCs w:val="24"/>
        </w:rPr>
        <w:t>rpm</w:t>
      </w:r>
      <w:proofErr w:type="gramEnd"/>
      <w:r w:rsidR="008B7D33">
        <w:rPr>
          <w:rFonts w:ascii="Times New Roman" w:hAnsi="Times New Roman" w:cs="Times New Roman"/>
          <w:sz w:val="24"/>
          <w:szCs w:val="24"/>
        </w:rPr>
        <w:t xml:space="preserve"> the torque begins to reduce due to the time for cylinder filling </w:t>
      </w:r>
      <w:r w:rsidR="00D40452">
        <w:rPr>
          <w:rFonts w:ascii="Times New Roman" w:hAnsi="Times New Roman" w:cs="Times New Roman"/>
          <w:sz w:val="24"/>
          <w:szCs w:val="24"/>
        </w:rPr>
        <w:t xml:space="preserve">and emptying reducing </w:t>
      </w:r>
      <w:r w:rsidR="00E62EF1">
        <w:rPr>
          <w:rFonts w:ascii="Times New Roman" w:hAnsi="Times New Roman" w:cs="Times New Roman"/>
          <w:sz w:val="24"/>
          <w:szCs w:val="24"/>
        </w:rPr>
        <w:t xml:space="preserve">with an addition to </w:t>
      </w:r>
      <w:r w:rsidR="00C83904">
        <w:rPr>
          <w:rFonts w:ascii="Times New Roman" w:hAnsi="Times New Roman" w:cs="Times New Roman"/>
          <w:sz w:val="24"/>
          <w:szCs w:val="24"/>
        </w:rPr>
        <w:t>frictional losses caused by high engine rpm.</w:t>
      </w:r>
    </w:p>
    <w:p w14:paraId="36C5814A" w14:textId="190F65A5" w:rsidR="008C48DD" w:rsidRDefault="00540C85" w:rsidP="00540C85">
      <w:pPr>
        <w:rPr>
          <w:rFonts w:ascii="Times New Roman" w:hAnsi="Times New Roman" w:cs="Times New Roman"/>
          <w:b/>
          <w:bCs/>
          <w:sz w:val="28"/>
          <w:szCs w:val="28"/>
        </w:rPr>
      </w:pPr>
      <w:r>
        <w:rPr>
          <w:noProof/>
        </w:rPr>
        <w:drawing>
          <wp:inline distT="0" distB="0" distL="0" distR="0" wp14:anchorId="1125B534" wp14:editId="277A00F0">
            <wp:extent cx="5788660" cy="3190875"/>
            <wp:effectExtent l="0" t="0" r="2540" b="9525"/>
            <wp:docPr id="822007685" name="Chart 1">
              <a:extLst xmlns:a="http://schemas.openxmlformats.org/drawingml/2006/main">
                <a:ext uri="{FF2B5EF4-FFF2-40B4-BE49-F238E27FC236}">
                  <a16:creationId xmlns:a16="http://schemas.microsoft.com/office/drawing/2014/main" id="{4BB21FC9-DE72-45EE-858F-18D5F7CCFD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t xml:space="preserve">Figure </w:t>
      </w:r>
      <w:fldSimple w:instr=" SEQ Figure \* ARABIC ">
        <w:r w:rsidR="00037A42">
          <w:rPr>
            <w:noProof/>
          </w:rPr>
          <w:t>2</w:t>
        </w:r>
      </w:fldSimple>
      <w:r w:rsidR="008C48DD">
        <w:rPr>
          <w:rFonts w:ascii="Times New Roman" w:hAnsi="Times New Roman" w:cs="Times New Roman"/>
          <w:b/>
          <w:bCs/>
          <w:sz w:val="28"/>
          <w:szCs w:val="28"/>
        </w:rPr>
        <w:br w:type="page"/>
      </w:r>
    </w:p>
    <w:p w14:paraId="73641170" w14:textId="7E9EC7AA" w:rsidR="00540C85" w:rsidRDefault="00540C85" w:rsidP="00540C85">
      <w:pPr>
        <w:spacing w:line="276" w:lineRule="auto"/>
        <w:rPr>
          <w:rFonts w:ascii="Times New Roman" w:hAnsi="Times New Roman" w:cs="Times New Roman"/>
          <w:sz w:val="28"/>
          <w:szCs w:val="28"/>
          <w:u w:val="single"/>
        </w:rPr>
      </w:pPr>
      <w:r w:rsidRPr="000741F9">
        <w:rPr>
          <w:rFonts w:ascii="Times New Roman" w:hAnsi="Times New Roman" w:cs="Times New Roman"/>
          <w:sz w:val="28"/>
          <w:szCs w:val="28"/>
          <w:u w:val="single"/>
        </w:rPr>
        <w:lastRenderedPageBreak/>
        <w:t>4.</w:t>
      </w:r>
      <w:r>
        <w:rPr>
          <w:rFonts w:ascii="Times New Roman" w:hAnsi="Times New Roman" w:cs="Times New Roman"/>
          <w:sz w:val="28"/>
          <w:szCs w:val="28"/>
          <w:u w:val="single"/>
        </w:rPr>
        <w:t>3</w:t>
      </w:r>
      <w:r w:rsidRPr="000741F9">
        <w:rPr>
          <w:rFonts w:ascii="Times New Roman" w:hAnsi="Times New Roman" w:cs="Times New Roman"/>
          <w:sz w:val="28"/>
          <w:szCs w:val="28"/>
          <w:u w:val="single"/>
        </w:rPr>
        <w:t xml:space="preserve"> </w:t>
      </w:r>
      <w:r w:rsidR="00B97121">
        <w:rPr>
          <w:rFonts w:ascii="Times New Roman" w:hAnsi="Times New Roman" w:cs="Times New Roman"/>
          <w:sz w:val="28"/>
          <w:szCs w:val="28"/>
          <w:u w:val="single"/>
        </w:rPr>
        <w:t>Brake Power</w:t>
      </w:r>
      <w:r w:rsidRPr="000741F9">
        <w:rPr>
          <w:rFonts w:ascii="Times New Roman" w:hAnsi="Times New Roman" w:cs="Times New Roman"/>
          <w:sz w:val="28"/>
          <w:szCs w:val="28"/>
          <w:u w:val="single"/>
        </w:rPr>
        <w:t xml:space="preserve"> against Engine Speed</w:t>
      </w:r>
    </w:p>
    <w:p w14:paraId="49F08C1D" w14:textId="4EEE914C" w:rsidR="00B97121" w:rsidRDefault="00B97121" w:rsidP="00B97121">
      <w:pPr>
        <w:spacing w:line="360" w:lineRule="auto"/>
        <w:rPr>
          <w:rFonts w:ascii="Times New Roman" w:hAnsi="Times New Roman" w:cs="Times New Roman"/>
          <w:sz w:val="24"/>
          <w:szCs w:val="24"/>
        </w:rPr>
      </w:pPr>
      <w:r>
        <w:rPr>
          <w:rFonts w:ascii="Times New Roman" w:hAnsi="Times New Roman" w:cs="Times New Roman"/>
          <w:sz w:val="24"/>
          <w:szCs w:val="24"/>
        </w:rPr>
        <w:t xml:space="preserve">Brake power </w:t>
      </w:r>
      <w:r w:rsidR="005E5193">
        <w:rPr>
          <w:rFonts w:ascii="Times New Roman" w:hAnsi="Times New Roman" w:cs="Times New Roman"/>
          <w:sz w:val="24"/>
          <w:szCs w:val="24"/>
        </w:rPr>
        <w:t xml:space="preserve">increases from </w:t>
      </w:r>
      <w:r w:rsidR="00BD4582">
        <w:rPr>
          <w:rFonts w:ascii="Times New Roman" w:hAnsi="Times New Roman" w:cs="Times New Roman"/>
          <w:sz w:val="24"/>
          <w:szCs w:val="24"/>
        </w:rPr>
        <w:t xml:space="preserve">8.79Kw at 1000rpm to a maximum of </w:t>
      </w:r>
      <w:r w:rsidR="0048601F">
        <w:rPr>
          <w:rFonts w:ascii="Times New Roman" w:hAnsi="Times New Roman" w:cs="Times New Roman"/>
          <w:sz w:val="24"/>
          <w:szCs w:val="24"/>
        </w:rPr>
        <w:t xml:space="preserve">44.4Kw at 4700rpm </w:t>
      </w:r>
      <w:r w:rsidR="00783851">
        <w:rPr>
          <w:rFonts w:ascii="Times New Roman" w:hAnsi="Times New Roman" w:cs="Times New Roman"/>
          <w:sz w:val="24"/>
          <w:szCs w:val="24"/>
        </w:rPr>
        <w:t xml:space="preserve">before dropping off to </w:t>
      </w:r>
      <w:r w:rsidR="00617658">
        <w:rPr>
          <w:rFonts w:ascii="Times New Roman" w:hAnsi="Times New Roman" w:cs="Times New Roman"/>
          <w:sz w:val="24"/>
          <w:szCs w:val="24"/>
        </w:rPr>
        <w:t>41.9Kw at 5500rpm as shown in the graph</w:t>
      </w:r>
      <w:r w:rsidR="00E162C0">
        <w:rPr>
          <w:rFonts w:ascii="Times New Roman" w:hAnsi="Times New Roman" w:cs="Times New Roman"/>
          <w:sz w:val="24"/>
          <w:szCs w:val="24"/>
        </w:rPr>
        <w:t xml:space="preserve"> (Figure 3)</w:t>
      </w:r>
      <w:r w:rsidR="00617658">
        <w:rPr>
          <w:rFonts w:ascii="Times New Roman" w:hAnsi="Times New Roman" w:cs="Times New Roman"/>
          <w:sz w:val="24"/>
          <w:szCs w:val="24"/>
        </w:rPr>
        <w:t>.</w:t>
      </w:r>
    </w:p>
    <w:p w14:paraId="1E5748FC" w14:textId="086C540F" w:rsidR="00037A42" w:rsidRDefault="00857351" w:rsidP="00B97121">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result is different from the </w:t>
      </w:r>
      <w:r w:rsidR="009E3C25">
        <w:rPr>
          <w:rFonts w:ascii="Times New Roman" w:hAnsi="Times New Roman" w:cs="Times New Roman"/>
          <w:sz w:val="24"/>
          <w:szCs w:val="24"/>
        </w:rPr>
        <w:t>torque curve as brake power depends on both torque and engine speed</w:t>
      </w:r>
      <w:r w:rsidR="003C42EC">
        <w:rPr>
          <w:rFonts w:ascii="Times New Roman" w:hAnsi="Times New Roman" w:cs="Times New Roman"/>
          <w:sz w:val="24"/>
          <w:szCs w:val="24"/>
        </w:rPr>
        <w:t xml:space="preserve"> which is shown by the maximum torque at </w:t>
      </w:r>
      <w:r w:rsidR="00F10B37">
        <w:rPr>
          <w:rFonts w:ascii="Times New Roman" w:hAnsi="Times New Roman" w:cs="Times New Roman"/>
          <w:sz w:val="24"/>
          <w:szCs w:val="24"/>
        </w:rPr>
        <w:t xml:space="preserve">2350rpm but the </w:t>
      </w:r>
      <w:r w:rsidR="00692556">
        <w:rPr>
          <w:rFonts w:ascii="Times New Roman" w:hAnsi="Times New Roman" w:cs="Times New Roman"/>
          <w:sz w:val="24"/>
          <w:szCs w:val="24"/>
        </w:rPr>
        <w:t xml:space="preserve">constant increase in engine rpm causes the </w:t>
      </w:r>
      <w:r w:rsidR="001E409F">
        <w:rPr>
          <w:rFonts w:ascii="Times New Roman" w:hAnsi="Times New Roman" w:cs="Times New Roman"/>
          <w:sz w:val="24"/>
          <w:szCs w:val="24"/>
        </w:rPr>
        <w:t>brake power to increase</w:t>
      </w:r>
      <w:r w:rsidR="00021F63">
        <w:rPr>
          <w:rFonts w:ascii="Times New Roman" w:hAnsi="Times New Roman" w:cs="Times New Roman"/>
          <w:sz w:val="24"/>
          <w:szCs w:val="24"/>
        </w:rPr>
        <w:t xml:space="preserve"> despite the engine producing slightly less turning force per revolution</w:t>
      </w:r>
      <w:r w:rsidR="00AC0F8E">
        <w:rPr>
          <w:rFonts w:ascii="Times New Roman" w:hAnsi="Times New Roman" w:cs="Times New Roman"/>
          <w:sz w:val="24"/>
          <w:szCs w:val="24"/>
        </w:rPr>
        <w:t xml:space="preserve"> after the torque peak.</w:t>
      </w:r>
    </w:p>
    <w:p w14:paraId="6448A038" w14:textId="33FF5787" w:rsidR="00540C85" w:rsidRPr="00037A42" w:rsidRDefault="00037A42" w:rsidP="00037A42">
      <w:pPr>
        <w:spacing w:line="360" w:lineRule="auto"/>
        <w:rPr>
          <w:rFonts w:ascii="Times New Roman" w:hAnsi="Times New Roman" w:cs="Times New Roman"/>
          <w:sz w:val="24"/>
          <w:szCs w:val="24"/>
        </w:rPr>
      </w:pPr>
      <w:r>
        <w:rPr>
          <w:noProof/>
        </w:rPr>
        <w:drawing>
          <wp:inline distT="0" distB="0" distL="0" distR="0" wp14:anchorId="7D2F60EF" wp14:editId="44458193">
            <wp:extent cx="5731510" cy="3397250"/>
            <wp:effectExtent l="0" t="0" r="2540" b="12700"/>
            <wp:docPr id="599155713" name="Chart 1">
              <a:extLst xmlns:a="http://schemas.openxmlformats.org/drawingml/2006/main">
                <a:ext uri="{FF2B5EF4-FFF2-40B4-BE49-F238E27FC236}">
                  <a16:creationId xmlns:a16="http://schemas.microsoft.com/office/drawing/2014/main" id="{E47788C0-7583-4873-A324-473B55D5C8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t xml:space="preserve">Figure </w:t>
      </w:r>
      <w:fldSimple w:instr=" SEQ Figure \* ARABIC ">
        <w:r>
          <w:rPr>
            <w:noProof/>
          </w:rPr>
          <w:t>3</w:t>
        </w:r>
      </w:fldSimple>
      <w:r w:rsidR="00540C85">
        <w:rPr>
          <w:rFonts w:ascii="Times New Roman" w:hAnsi="Times New Roman" w:cs="Times New Roman"/>
          <w:b/>
          <w:bCs/>
          <w:sz w:val="28"/>
          <w:szCs w:val="28"/>
        </w:rPr>
        <w:br w:type="page"/>
      </w:r>
    </w:p>
    <w:p w14:paraId="68B0A9E2" w14:textId="77777777" w:rsidR="00AC0F8E" w:rsidRDefault="00AC0F8E" w:rsidP="00A94A01">
      <w:pPr>
        <w:rPr>
          <w:rFonts w:ascii="Times New Roman" w:hAnsi="Times New Roman" w:cs="Times New Roman"/>
          <w:b/>
          <w:bCs/>
          <w:sz w:val="28"/>
          <w:szCs w:val="28"/>
        </w:rPr>
      </w:pPr>
    </w:p>
    <w:p w14:paraId="3DC3973A" w14:textId="77777777" w:rsidR="00C83042" w:rsidRDefault="00C83042">
      <w:pPr>
        <w:rPr>
          <w:rFonts w:ascii="Times New Roman" w:hAnsi="Times New Roman" w:cs="Times New Roman"/>
          <w:b/>
          <w:bCs/>
          <w:sz w:val="28"/>
          <w:szCs w:val="28"/>
        </w:rPr>
      </w:pPr>
      <w:r w:rsidRPr="00C83042">
        <w:rPr>
          <w:rFonts w:ascii="Times New Roman" w:hAnsi="Times New Roman" w:cs="Times New Roman"/>
          <w:b/>
          <w:bCs/>
          <w:sz w:val="28"/>
          <w:szCs w:val="28"/>
        </w:rPr>
        <w:t>5. Conclusion</w:t>
      </w:r>
    </w:p>
    <w:p w14:paraId="4169B618" w14:textId="6E312720" w:rsidR="00A01E37" w:rsidRDefault="00451FD2" w:rsidP="00CC2D5D">
      <w:pPr>
        <w:spacing w:line="360" w:lineRule="auto"/>
        <w:rPr>
          <w:rFonts w:ascii="Times New Roman" w:hAnsi="Times New Roman" w:cs="Times New Roman"/>
          <w:sz w:val="24"/>
          <w:szCs w:val="24"/>
        </w:rPr>
      </w:pPr>
      <w:r w:rsidRPr="00A01E37">
        <w:rPr>
          <w:rFonts w:ascii="Times New Roman" w:hAnsi="Times New Roman" w:cs="Times New Roman"/>
          <w:sz w:val="24"/>
          <w:szCs w:val="24"/>
        </w:rPr>
        <w:t xml:space="preserve">The data gathered from the dynamometer </w:t>
      </w:r>
      <w:r w:rsidR="00CC2D5D" w:rsidRPr="00A01E37">
        <w:rPr>
          <w:rFonts w:ascii="Times New Roman" w:hAnsi="Times New Roman" w:cs="Times New Roman"/>
          <w:sz w:val="24"/>
          <w:szCs w:val="24"/>
        </w:rPr>
        <w:t xml:space="preserve">successfully allowed me to evaluate </w:t>
      </w:r>
      <w:r w:rsidR="0081163F" w:rsidRPr="00A01E37">
        <w:rPr>
          <w:rFonts w:ascii="Times New Roman" w:hAnsi="Times New Roman" w:cs="Times New Roman"/>
          <w:sz w:val="24"/>
          <w:szCs w:val="24"/>
        </w:rPr>
        <w:t xml:space="preserve">the performance characteristics of a 1.6L Honda engine </w:t>
      </w:r>
      <w:r w:rsidR="00C14145" w:rsidRPr="00A01E37">
        <w:rPr>
          <w:rFonts w:ascii="Times New Roman" w:hAnsi="Times New Roman" w:cs="Times New Roman"/>
          <w:sz w:val="24"/>
          <w:szCs w:val="24"/>
        </w:rPr>
        <w:t xml:space="preserve">throughout its rpm range. Using the </w:t>
      </w:r>
      <w:r w:rsidR="00C96ED5" w:rsidRPr="00A01E37">
        <w:rPr>
          <w:rFonts w:ascii="Times New Roman" w:hAnsi="Times New Roman" w:cs="Times New Roman"/>
          <w:sz w:val="24"/>
          <w:szCs w:val="24"/>
        </w:rPr>
        <w:t xml:space="preserve">correct torque arm length of 0.81776 I found that the </w:t>
      </w:r>
      <w:r w:rsidR="00C64C36" w:rsidRPr="00A01E37">
        <w:rPr>
          <w:rFonts w:ascii="Times New Roman" w:hAnsi="Times New Roman" w:cs="Times New Roman"/>
          <w:sz w:val="24"/>
          <w:szCs w:val="24"/>
        </w:rPr>
        <w:t xml:space="preserve">engine produced a peak brake power of 44.4Kw at 4700rpm </w:t>
      </w:r>
      <w:r w:rsidR="00267BBE" w:rsidRPr="00A01E37">
        <w:rPr>
          <w:rFonts w:ascii="Times New Roman" w:hAnsi="Times New Roman" w:cs="Times New Roman"/>
          <w:sz w:val="24"/>
          <w:szCs w:val="24"/>
        </w:rPr>
        <w:t>and a maximum torque of 103.5 at 2350rpm</w:t>
      </w:r>
      <w:r w:rsidR="0077126F" w:rsidRPr="00A01E37">
        <w:rPr>
          <w:rFonts w:ascii="Times New Roman" w:hAnsi="Times New Roman" w:cs="Times New Roman"/>
          <w:sz w:val="24"/>
          <w:szCs w:val="24"/>
        </w:rPr>
        <w:t>.</w:t>
      </w:r>
      <w:r w:rsidR="00BF77CB" w:rsidRPr="00A01E37">
        <w:rPr>
          <w:rFonts w:ascii="Times New Roman" w:hAnsi="Times New Roman" w:cs="Times New Roman"/>
          <w:sz w:val="24"/>
          <w:szCs w:val="24"/>
        </w:rPr>
        <w:t xml:space="preserve"> S</w:t>
      </w:r>
      <w:r w:rsidR="00515BC9" w:rsidRPr="00A01E37">
        <w:rPr>
          <w:rFonts w:ascii="Times New Roman" w:hAnsi="Times New Roman" w:cs="Times New Roman"/>
          <w:sz w:val="24"/>
          <w:szCs w:val="24"/>
        </w:rPr>
        <w:t xml:space="preserve">pecific fuel consumption was at its lowest at </w:t>
      </w:r>
      <w:r w:rsidR="002E5294" w:rsidRPr="00A01E37">
        <w:rPr>
          <w:rFonts w:ascii="Times New Roman" w:hAnsi="Times New Roman" w:cs="Times New Roman"/>
          <w:sz w:val="24"/>
          <w:szCs w:val="24"/>
        </w:rPr>
        <w:t xml:space="preserve">0.261Kg/KWh and 1750rpm which is </w:t>
      </w:r>
      <w:r w:rsidR="00076470" w:rsidRPr="00A01E37">
        <w:rPr>
          <w:rFonts w:ascii="Times New Roman" w:hAnsi="Times New Roman" w:cs="Times New Roman"/>
          <w:sz w:val="24"/>
          <w:szCs w:val="24"/>
        </w:rPr>
        <w:t>when the engine is at its most efficient at turning chemical energy into power</w:t>
      </w:r>
      <w:r w:rsidR="00A01E37" w:rsidRPr="00A01E37">
        <w:rPr>
          <w:rFonts w:ascii="Times New Roman" w:hAnsi="Times New Roman" w:cs="Times New Roman"/>
          <w:sz w:val="24"/>
          <w:szCs w:val="24"/>
        </w:rPr>
        <w:t xml:space="preserve"> and is typical for a petrol engine</w:t>
      </w:r>
      <w:r w:rsidR="00A01E37">
        <w:rPr>
          <w:rFonts w:ascii="Times New Roman" w:hAnsi="Times New Roman" w:cs="Times New Roman"/>
          <w:sz w:val="24"/>
          <w:szCs w:val="24"/>
        </w:rPr>
        <w:t>.</w:t>
      </w:r>
      <w:r w:rsidR="001D6EC6">
        <w:rPr>
          <w:rFonts w:ascii="Times New Roman" w:hAnsi="Times New Roman" w:cs="Times New Roman"/>
          <w:sz w:val="24"/>
          <w:szCs w:val="24"/>
        </w:rPr>
        <w:t xml:space="preserve"> SFC in not only useful for checking an engines </w:t>
      </w:r>
      <w:r w:rsidR="008B7BD8">
        <w:rPr>
          <w:rFonts w:ascii="Times New Roman" w:hAnsi="Times New Roman" w:cs="Times New Roman"/>
          <w:sz w:val="24"/>
          <w:szCs w:val="24"/>
        </w:rPr>
        <w:t>efficiency</w:t>
      </w:r>
      <w:r w:rsidR="001D6EC6">
        <w:rPr>
          <w:rFonts w:ascii="Times New Roman" w:hAnsi="Times New Roman" w:cs="Times New Roman"/>
          <w:sz w:val="24"/>
          <w:szCs w:val="24"/>
        </w:rPr>
        <w:t xml:space="preserve"> but also for </w:t>
      </w:r>
      <w:proofErr w:type="gramStart"/>
      <w:r w:rsidR="001D6EC6">
        <w:rPr>
          <w:rFonts w:ascii="Times New Roman" w:hAnsi="Times New Roman" w:cs="Times New Roman"/>
          <w:sz w:val="24"/>
          <w:szCs w:val="24"/>
        </w:rPr>
        <w:t>determining</w:t>
      </w:r>
      <w:proofErr w:type="gramEnd"/>
      <w:r w:rsidR="001D6EC6">
        <w:rPr>
          <w:rFonts w:ascii="Times New Roman" w:hAnsi="Times New Roman" w:cs="Times New Roman"/>
          <w:sz w:val="24"/>
          <w:szCs w:val="24"/>
        </w:rPr>
        <w:t xml:space="preserve"> </w:t>
      </w:r>
      <w:r w:rsidR="00002BBF">
        <w:rPr>
          <w:rFonts w:ascii="Times New Roman" w:hAnsi="Times New Roman" w:cs="Times New Roman"/>
          <w:sz w:val="24"/>
          <w:szCs w:val="24"/>
        </w:rPr>
        <w:t xml:space="preserve">the estimated running cost of an engine and its most economical </w:t>
      </w:r>
      <w:r w:rsidR="008B7BD8">
        <w:rPr>
          <w:rFonts w:ascii="Times New Roman" w:hAnsi="Times New Roman" w:cs="Times New Roman"/>
          <w:sz w:val="24"/>
          <w:szCs w:val="24"/>
        </w:rPr>
        <w:t>operating region.</w:t>
      </w:r>
    </w:p>
    <w:p w14:paraId="683E0337" w14:textId="77777777" w:rsidR="00670F8F" w:rsidRDefault="00091F1D" w:rsidP="00CC2D5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trends shown in the graphs </w:t>
      </w:r>
      <w:r w:rsidR="00395292">
        <w:rPr>
          <w:rFonts w:ascii="Times New Roman" w:hAnsi="Times New Roman" w:cs="Times New Roman"/>
          <w:sz w:val="24"/>
          <w:szCs w:val="24"/>
        </w:rPr>
        <w:t>were consistent with established engine theory</w:t>
      </w:r>
      <w:r w:rsidR="00871A2C">
        <w:rPr>
          <w:rFonts w:ascii="Times New Roman" w:hAnsi="Times New Roman" w:cs="Times New Roman"/>
          <w:sz w:val="24"/>
          <w:szCs w:val="24"/>
        </w:rPr>
        <w:t xml:space="preserve">, as torque </w:t>
      </w:r>
      <w:r w:rsidR="00A97295">
        <w:rPr>
          <w:rFonts w:ascii="Times New Roman" w:hAnsi="Times New Roman" w:cs="Times New Roman"/>
          <w:sz w:val="24"/>
          <w:szCs w:val="24"/>
        </w:rPr>
        <w:t xml:space="preserve">increased through the lower engine rpm range </w:t>
      </w:r>
      <w:r w:rsidR="007109CE">
        <w:rPr>
          <w:rFonts w:ascii="Times New Roman" w:hAnsi="Times New Roman" w:cs="Times New Roman"/>
          <w:sz w:val="24"/>
          <w:szCs w:val="24"/>
        </w:rPr>
        <w:t xml:space="preserve">and volumetric efficiency increased then </w:t>
      </w:r>
      <w:r w:rsidR="00EE23AA">
        <w:rPr>
          <w:rFonts w:ascii="Times New Roman" w:hAnsi="Times New Roman" w:cs="Times New Roman"/>
          <w:sz w:val="24"/>
          <w:szCs w:val="24"/>
        </w:rPr>
        <w:t>fell at higher rpm as volumetric efficiency reduced and frictional losses increased</w:t>
      </w:r>
      <w:r w:rsidR="009D6B91">
        <w:rPr>
          <w:rFonts w:ascii="Times New Roman" w:hAnsi="Times New Roman" w:cs="Times New Roman"/>
          <w:sz w:val="24"/>
          <w:szCs w:val="24"/>
        </w:rPr>
        <w:t>. Although brake power continued to increase above tor</w:t>
      </w:r>
      <w:r w:rsidR="00F47A36">
        <w:rPr>
          <w:rFonts w:ascii="Times New Roman" w:hAnsi="Times New Roman" w:cs="Times New Roman"/>
          <w:sz w:val="24"/>
          <w:szCs w:val="24"/>
        </w:rPr>
        <w:t>que as it relies on both torque and rpm</w:t>
      </w:r>
      <w:r w:rsidR="002B3D8C">
        <w:rPr>
          <w:rFonts w:ascii="Times New Roman" w:hAnsi="Times New Roman" w:cs="Times New Roman"/>
          <w:sz w:val="24"/>
          <w:szCs w:val="24"/>
        </w:rPr>
        <w:t xml:space="preserve">. Specific fuel consumption was at its most efficient in the lower to mid rpm range </w:t>
      </w:r>
      <w:r w:rsidR="00BC5C9F">
        <w:rPr>
          <w:rFonts w:ascii="Times New Roman" w:hAnsi="Times New Roman" w:cs="Times New Roman"/>
          <w:sz w:val="24"/>
          <w:szCs w:val="24"/>
        </w:rPr>
        <w:t xml:space="preserve">showing the engine is at its most efficient </w:t>
      </w:r>
      <w:r w:rsidR="008354A2">
        <w:rPr>
          <w:rFonts w:ascii="Times New Roman" w:hAnsi="Times New Roman" w:cs="Times New Roman"/>
          <w:sz w:val="24"/>
          <w:szCs w:val="24"/>
        </w:rPr>
        <w:t xml:space="preserve">with the least amount of fuel used when at a steady rpm which is consistent with </w:t>
      </w:r>
      <w:proofErr w:type="gramStart"/>
      <w:r w:rsidR="008354A2">
        <w:rPr>
          <w:rFonts w:ascii="Times New Roman" w:hAnsi="Times New Roman" w:cs="Times New Roman"/>
          <w:sz w:val="24"/>
          <w:szCs w:val="24"/>
        </w:rPr>
        <w:t>previous</w:t>
      </w:r>
      <w:proofErr w:type="gramEnd"/>
      <w:r w:rsidR="008354A2">
        <w:rPr>
          <w:rFonts w:ascii="Times New Roman" w:hAnsi="Times New Roman" w:cs="Times New Roman"/>
          <w:sz w:val="24"/>
          <w:szCs w:val="24"/>
        </w:rPr>
        <w:t xml:space="preserve"> theory.</w:t>
      </w:r>
    </w:p>
    <w:p w14:paraId="22DB238F" w14:textId="754E0234" w:rsidR="00AC0F8E" w:rsidRPr="00A01E37" w:rsidRDefault="00DE3656" w:rsidP="00CC2D5D">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Overall</w:t>
      </w:r>
      <w:proofErr w:type="gramEnd"/>
      <w:r w:rsidR="00670F8F">
        <w:rPr>
          <w:rFonts w:ascii="Times New Roman" w:hAnsi="Times New Roman" w:cs="Times New Roman"/>
          <w:sz w:val="24"/>
          <w:szCs w:val="24"/>
        </w:rPr>
        <w:t xml:space="preserve"> the desired </w:t>
      </w:r>
      <w:r w:rsidR="00D856A7">
        <w:rPr>
          <w:rFonts w:ascii="Times New Roman" w:hAnsi="Times New Roman" w:cs="Times New Roman"/>
          <w:sz w:val="24"/>
          <w:szCs w:val="24"/>
        </w:rPr>
        <w:t xml:space="preserve">results were achieved using raw data from the dynamometer to calculate </w:t>
      </w:r>
      <w:r w:rsidR="00C921A5">
        <w:rPr>
          <w:rFonts w:ascii="Times New Roman" w:hAnsi="Times New Roman" w:cs="Times New Roman"/>
          <w:sz w:val="24"/>
          <w:szCs w:val="24"/>
        </w:rPr>
        <w:t>the main performance characteristics from the Honda engine</w:t>
      </w:r>
      <w:r>
        <w:rPr>
          <w:rFonts w:ascii="Times New Roman" w:hAnsi="Times New Roman" w:cs="Times New Roman"/>
          <w:sz w:val="24"/>
          <w:szCs w:val="24"/>
        </w:rPr>
        <w:t>.</w:t>
      </w:r>
      <w:r w:rsidR="00AC0F8E" w:rsidRPr="00A01E37">
        <w:rPr>
          <w:rFonts w:ascii="Times New Roman" w:hAnsi="Times New Roman" w:cs="Times New Roman"/>
          <w:sz w:val="24"/>
          <w:szCs w:val="24"/>
        </w:rPr>
        <w:br w:type="page"/>
      </w:r>
    </w:p>
    <w:p w14:paraId="4D34696A" w14:textId="6B356C1F" w:rsidR="00AC0F8E" w:rsidRDefault="00DE3656" w:rsidP="00A94A01">
      <w:pPr>
        <w:rPr>
          <w:rFonts w:ascii="Times New Roman" w:hAnsi="Times New Roman" w:cs="Times New Roman"/>
          <w:b/>
          <w:bCs/>
          <w:sz w:val="28"/>
          <w:szCs w:val="28"/>
        </w:rPr>
      </w:pPr>
      <w:r w:rsidRPr="00DE3656">
        <w:rPr>
          <w:rFonts w:ascii="Times New Roman" w:hAnsi="Times New Roman" w:cs="Times New Roman"/>
          <w:b/>
          <w:bCs/>
          <w:sz w:val="28"/>
          <w:szCs w:val="28"/>
        </w:rPr>
        <w:lastRenderedPageBreak/>
        <w:t>6. Evaluation</w:t>
      </w:r>
    </w:p>
    <w:p w14:paraId="131A8D2E" w14:textId="43D0399B" w:rsidR="00A86674" w:rsidRDefault="00D10039" w:rsidP="000C3377">
      <w:pPr>
        <w:spacing w:line="360" w:lineRule="auto"/>
        <w:rPr>
          <w:rFonts w:ascii="Times New Roman" w:hAnsi="Times New Roman" w:cs="Times New Roman"/>
          <w:sz w:val="24"/>
          <w:szCs w:val="24"/>
        </w:rPr>
      </w:pPr>
      <w:r w:rsidRPr="00863262">
        <w:rPr>
          <w:rFonts w:ascii="Times New Roman" w:hAnsi="Times New Roman" w:cs="Times New Roman"/>
          <w:sz w:val="24"/>
          <w:szCs w:val="24"/>
        </w:rPr>
        <w:t xml:space="preserve">In terms of </w:t>
      </w:r>
      <w:r w:rsidR="00863262" w:rsidRPr="00863262">
        <w:rPr>
          <w:rFonts w:ascii="Times New Roman" w:hAnsi="Times New Roman" w:cs="Times New Roman"/>
          <w:sz w:val="24"/>
          <w:szCs w:val="24"/>
        </w:rPr>
        <w:t xml:space="preserve">personal </w:t>
      </w:r>
      <w:proofErr w:type="gramStart"/>
      <w:r w:rsidR="00863262" w:rsidRPr="00863262">
        <w:rPr>
          <w:rFonts w:ascii="Times New Roman" w:hAnsi="Times New Roman" w:cs="Times New Roman"/>
          <w:sz w:val="24"/>
          <w:szCs w:val="24"/>
        </w:rPr>
        <w:t>evaluation</w:t>
      </w:r>
      <w:proofErr w:type="gramEnd"/>
      <w:r w:rsidR="00863262">
        <w:rPr>
          <w:rFonts w:ascii="Times New Roman" w:hAnsi="Times New Roman" w:cs="Times New Roman"/>
          <w:sz w:val="24"/>
          <w:szCs w:val="24"/>
        </w:rPr>
        <w:t xml:space="preserve"> I believe I completed each task in a str</w:t>
      </w:r>
      <w:r w:rsidR="00944B0A">
        <w:rPr>
          <w:rFonts w:ascii="Times New Roman" w:hAnsi="Times New Roman" w:cs="Times New Roman"/>
          <w:sz w:val="24"/>
          <w:szCs w:val="24"/>
        </w:rPr>
        <w:t xml:space="preserve">uctured and methodical way, the raw data was </w:t>
      </w:r>
      <w:r w:rsidR="00413EF4">
        <w:rPr>
          <w:rFonts w:ascii="Times New Roman" w:hAnsi="Times New Roman" w:cs="Times New Roman"/>
          <w:sz w:val="24"/>
          <w:szCs w:val="24"/>
        </w:rPr>
        <w:t xml:space="preserve">entered into a </w:t>
      </w:r>
      <w:proofErr w:type="gramStart"/>
      <w:r w:rsidR="00413EF4">
        <w:rPr>
          <w:rFonts w:ascii="Times New Roman" w:hAnsi="Times New Roman" w:cs="Times New Roman"/>
          <w:sz w:val="24"/>
          <w:szCs w:val="24"/>
        </w:rPr>
        <w:t>spreadsheet</w:t>
      </w:r>
      <w:proofErr w:type="gramEnd"/>
      <w:r w:rsidR="00413EF4">
        <w:rPr>
          <w:rFonts w:ascii="Times New Roman" w:hAnsi="Times New Roman" w:cs="Times New Roman"/>
          <w:sz w:val="24"/>
          <w:szCs w:val="24"/>
        </w:rPr>
        <w:t xml:space="preserve"> and the correct formulae </w:t>
      </w:r>
      <w:r w:rsidR="008C3E7A">
        <w:rPr>
          <w:rFonts w:ascii="Times New Roman" w:hAnsi="Times New Roman" w:cs="Times New Roman"/>
          <w:sz w:val="24"/>
          <w:szCs w:val="24"/>
        </w:rPr>
        <w:t xml:space="preserve">were used and the results were plotted on a </w:t>
      </w:r>
      <w:proofErr w:type="gramStart"/>
      <w:r w:rsidR="008C3E7A">
        <w:rPr>
          <w:rFonts w:ascii="Times New Roman" w:hAnsi="Times New Roman" w:cs="Times New Roman"/>
          <w:sz w:val="24"/>
          <w:szCs w:val="24"/>
        </w:rPr>
        <w:t>well presented</w:t>
      </w:r>
      <w:proofErr w:type="gramEnd"/>
      <w:r w:rsidR="008C3E7A">
        <w:rPr>
          <w:rFonts w:ascii="Times New Roman" w:hAnsi="Times New Roman" w:cs="Times New Roman"/>
          <w:sz w:val="24"/>
          <w:szCs w:val="24"/>
        </w:rPr>
        <w:t xml:space="preserve"> graph with clear titles</w:t>
      </w:r>
      <w:r w:rsidR="00685CE5">
        <w:rPr>
          <w:rFonts w:ascii="Times New Roman" w:hAnsi="Times New Roman" w:cs="Times New Roman"/>
          <w:sz w:val="24"/>
          <w:szCs w:val="24"/>
        </w:rPr>
        <w:t>. This gave a clear example to fully understand the engine performance characteristics</w:t>
      </w:r>
      <w:r w:rsidR="008B146F">
        <w:rPr>
          <w:rFonts w:ascii="Times New Roman" w:hAnsi="Times New Roman" w:cs="Times New Roman"/>
          <w:sz w:val="24"/>
          <w:szCs w:val="24"/>
        </w:rPr>
        <w:t xml:space="preserve"> also in terms of how data can be processed into meaningful </w:t>
      </w:r>
      <w:r w:rsidR="00625EAC">
        <w:rPr>
          <w:rFonts w:ascii="Times New Roman" w:hAnsi="Times New Roman" w:cs="Times New Roman"/>
          <w:sz w:val="24"/>
          <w:szCs w:val="24"/>
        </w:rPr>
        <w:t xml:space="preserve">results such as power, torque, SFC and thermal </w:t>
      </w:r>
      <w:r w:rsidR="0054491A">
        <w:rPr>
          <w:rFonts w:ascii="Times New Roman" w:hAnsi="Times New Roman" w:cs="Times New Roman"/>
          <w:sz w:val="24"/>
          <w:szCs w:val="24"/>
        </w:rPr>
        <w:t>efficiency</w:t>
      </w:r>
      <w:r w:rsidR="00496B8D">
        <w:rPr>
          <w:rFonts w:ascii="Times New Roman" w:hAnsi="Times New Roman" w:cs="Times New Roman"/>
          <w:sz w:val="24"/>
          <w:szCs w:val="24"/>
        </w:rPr>
        <w:t xml:space="preserve"> for better understanding</w:t>
      </w:r>
      <w:r w:rsidR="00A86674">
        <w:rPr>
          <w:rFonts w:ascii="Times New Roman" w:hAnsi="Times New Roman" w:cs="Times New Roman"/>
          <w:sz w:val="24"/>
          <w:szCs w:val="24"/>
        </w:rPr>
        <w:t>.</w:t>
      </w:r>
      <w:r w:rsidR="0018567C">
        <w:rPr>
          <w:rFonts w:ascii="Times New Roman" w:hAnsi="Times New Roman" w:cs="Times New Roman"/>
          <w:sz w:val="24"/>
          <w:szCs w:val="24"/>
        </w:rPr>
        <w:t xml:space="preserve"> </w:t>
      </w:r>
      <w:proofErr w:type="gramStart"/>
      <w:r w:rsidR="0018567C">
        <w:rPr>
          <w:rFonts w:ascii="Times New Roman" w:hAnsi="Times New Roman" w:cs="Times New Roman"/>
          <w:sz w:val="24"/>
          <w:szCs w:val="24"/>
        </w:rPr>
        <w:t>However</w:t>
      </w:r>
      <w:proofErr w:type="gramEnd"/>
      <w:r w:rsidR="0018567C">
        <w:rPr>
          <w:rFonts w:ascii="Times New Roman" w:hAnsi="Times New Roman" w:cs="Times New Roman"/>
          <w:sz w:val="24"/>
          <w:szCs w:val="24"/>
        </w:rPr>
        <w:t xml:space="preserve"> there are still </w:t>
      </w:r>
      <w:proofErr w:type="gramStart"/>
      <w:r w:rsidR="0018567C">
        <w:rPr>
          <w:rFonts w:ascii="Times New Roman" w:hAnsi="Times New Roman" w:cs="Times New Roman"/>
          <w:sz w:val="24"/>
          <w:szCs w:val="24"/>
        </w:rPr>
        <w:t>some</w:t>
      </w:r>
      <w:proofErr w:type="gramEnd"/>
      <w:r w:rsidR="0018567C">
        <w:rPr>
          <w:rFonts w:ascii="Times New Roman" w:hAnsi="Times New Roman" w:cs="Times New Roman"/>
          <w:sz w:val="24"/>
          <w:szCs w:val="24"/>
        </w:rPr>
        <w:t xml:space="preserve"> points I could have improved on such as the spreadsheet could have been laid out clearer so that each stage of the calculations was easier to follow.</w:t>
      </w:r>
    </w:p>
    <w:p w14:paraId="7C1BB011" w14:textId="255F1A7E" w:rsidR="004C5579" w:rsidRDefault="007E0000" w:rsidP="000C3377">
      <w:pPr>
        <w:spacing w:line="360" w:lineRule="auto"/>
        <w:rPr>
          <w:rFonts w:ascii="Times New Roman" w:hAnsi="Times New Roman" w:cs="Times New Roman"/>
          <w:sz w:val="24"/>
          <w:szCs w:val="24"/>
        </w:rPr>
      </w:pPr>
      <w:r>
        <w:rPr>
          <w:rFonts w:ascii="Times New Roman" w:hAnsi="Times New Roman" w:cs="Times New Roman"/>
          <w:sz w:val="24"/>
          <w:szCs w:val="24"/>
        </w:rPr>
        <w:t xml:space="preserve">Due to the </w:t>
      </w:r>
      <w:r w:rsidR="00D024F6">
        <w:rPr>
          <w:rFonts w:ascii="Times New Roman" w:hAnsi="Times New Roman" w:cs="Times New Roman"/>
          <w:sz w:val="24"/>
          <w:szCs w:val="24"/>
        </w:rPr>
        <w:t xml:space="preserve">dynamometer being </w:t>
      </w:r>
      <w:proofErr w:type="spellStart"/>
      <w:r w:rsidR="00A52A0D">
        <w:rPr>
          <w:rFonts w:ascii="Times New Roman" w:hAnsi="Times New Roman" w:cs="Times New Roman"/>
          <w:sz w:val="24"/>
          <w:szCs w:val="24"/>
        </w:rPr>
        <w:t>non</w:t>
      </w:r>
      <w:r w:rsidR="004C5579">
        <w:rPr>
          <w:rFonts w:ascii="Times New Roman" w:hAnsi="Times New Roman" w:cs="Times New Roman"/>
          <w:sz w:val="24"/>
          <w:szCs w:val="24"/>
        </w:rPr>
        <w:t xml:space="preserve"> </w:t>
      </w:r>
      <w:r w:rsidR="00A52A0D">
        <w:rPr>
          <w:rFonts w:ascii="Times New Roman" w:hAnsi="Times New Roman" w:cs="Times New Roman"/>
          <w:sz w:val="24"/>
          <w:szCs w:val="24"/>
        </w:rPr>
        <w:t>operational</w:t>
      </w:r>
      <w:proofErr w:type="spellEnd"/>
      <w:r w:rsidR="004C5579">
        <w:rPr>
          <w:rFonts w:ascii="Times New Roman" w:hAnsi="Times New Roman" w:cs="Times New Roman"/>
          <w:sz w:val="24"/>
          <w:szCs w:val="24"/>
        </w:rPr>
        <w:t xml:space="preserve"> </w:t>
      </w:r>
      <w:r w:rsidR="00575B31">
        <w:rPr>
          <w:rFonts w:ascii="Times New Roman" w:hAnsi="Times New Roman" w:cs="Times New Roman"/>
          <w:sz w:val="24"/>
          <w:szCs w:val="24"/>
        </w:rPr>
        <w:t xml:space="preserve">during this period </w:t>
      </w:r>
      <w:r w:rsidR="008971C7">
        <w:rPr>
          <w:rFonts w:ascii="Times New Roman" w:hAnsi="Times New Roman" w:cs="Times New Roman"/>
          <w:sz w:val="24"/>
          <w:szCs w:val="24"/>
        </w:rPr>
        <w:t xml:space="preserve">and having to use </w:t>
      </w:r>
      <w:proofErr w:type="spellStart"/>
      <w:r w:rsidR="008971C7">
        <w:rPr>
          <w:rFonts w:ascii="Times New Roman" w:hAnsi="Times New Roman" w:cs="Times New Roman"/>
          <w:sz w:val="24"/>
          <w:szCs w:val="24"/>
        </w:rPr>
        <w:t>pre recorded</w:t>
      </w:r>
      <w:proofErr w:type="spellEnd"/>
      <w:r w:rsidR="008971C7">
        <w:rPr>
          <w:rFonts w:ascii="Times New Roman" w:hAnsi="Times New Roman" w:cs="Times New Roman"/>
          <w:sz w:val="24"/>
          <w:szCs w:val="24"/>
        </w:rPr>
        <w:t xml:space="preserve"> data </w:t>
      </w:r>
      <w:r w:rsidR="00B8636E">
        <w:rPr>
          <w:rFonts w:ascii="Times New Roman" w:hAnsi="Times New Roman" w:cs="Times New Roman"/>
          <w:sz w:val="24"/>
          <w:szCs w:val="24"/>
        </w:rPr>
        <w:t xml:space="preserve">it would have </w:t>
      </w:r>
      <w:r w:rsidR="00DE5090">
        <w:rPr>
          <w:rFonts w:ascii="Times New Roman" w:hAnsi="Times New Roman" w:cs="Times New Roman"/>
          <w:sz w:val="24"/>
          <w:szCs w:val="24"/>
        </w:rPr>
        <w:t xml:space="preserve">been </w:t>
      </w:r>
      <w:r w:rsidR="00B8636E">
        <w:rPr>
          <w:rFonts w:ascii="Times New Roman" w:hAnsi="Times New Roman" w:cs="Times New Roman"/>
          <w:sz w:val="24"/>
          <w:szCs w:val="24"/>
        </w:rPr>
        <w:t xml:space="preserve">greatly </w:t>
      </w:r>
      <w:r w:rsidR="00DE5090">
        <w:rPr>
          <w:rFonts w:ascii="Times New Roman" w:hAnsi="Times New Roman" w:cs="Times New Roman"/>
          <w:sz w:val="24"/>
          <w:szCs w:val="24"/>
        </w:rPr>
        <w:t xml:space="preserve">beneficial and </w:t>
      </w:r>
      <w:r w:rsidR="00B8636E">
        <w:rPr>
          <w:rFonts w:ascii="Times New Roman" w:hAnsi="Times New Roman" w:cs="Times New Roman"/>
          <w:sz w:val="24"/>
          <w:szCs w:val="24"/>
        </w:rPr>
        <w:t xml:space="preserve">improved my understanding </w:t>
      </w:r>
      <w:r w:rsidR="008971C7">
        <w:rPr>
          <w:rFonts w:ascii="Times New Roman" w:hAnsi="Times New Roman" w:cs="Times New Roman"/>
          <w:sz w:val="24"/>
          <w:szCs w:val="24"/>
        </w:rPr>
        <w:t>of the system and test results</w:t>
      </w:r>
      <w:r w:rsidR="00DE5090">
        <w:rPr>
          <w:rFonts w:ascii="Times New Roman" w:hAnsi="Times New Roman" w:cs="Times New Roman"/>
          <w:sz w:val="24"/>
          <w:szCs w:val="24"/>
        </w:rPr>
        <w:t xml:space="preserve">, however the </w:t>
      </w:r>
      <w:proofErr w:type="spellStart"/>
      <w:r w:rsidR="00557696">
        <w:rPr>
          <w:rFonts w:ascii="Times New Roman" w:hAnsi="Times New Roman" w:cs="Times New Roman"/>
          <w:sz w:val="24"/>
          <w:szCs w:val="24"/>
        </w:rPr>
        <w:t>pre recorded</w:t>
      </w:r>
      <w:proofErr w:type="spellEnd"/>
      <w:r w:rsidR="00557696">
        <w:rPr>
          <w:rFonts w:ascii="Times New Roman" w:hAnsi="Times New Roman" w:cs="Times New Roman"/>
          <w:sz w:val="24"/>
          <w:szCs w:val="24"/>
        </w:rPr>
        <w:t xml:space="preserve"> data proved to be adequate to carry out the calculations</w:t>
      </w:r>
      <w:r w:rsidR="00B0395F">
        <w:rPr>
          <w:rFonts w:ascii="Times New Roman" w:hAnsi="Times New Roman" w:cs="Times New Roman"/>
          <w:sz w:val="24"/>
          <w:szCs w:val="24"/>
        </w:rPr>
        <w:t xml:space="preserve"> but may have </w:t>
      </w:r>
      <w:r w:rsidR="00AD1C15">
        <w:rPr>
          <w:rFonts w:ascii="Times New Roman" w:hAnsi="Times New Roman" w:cs="Times New Roman"/>
          <w:sz w:val="24"/>
          <w:szCs w:val="24"/>
        </w:rPr>
        <w:t>included possible errors.</w:t>
      </w:r>
    </w:p>
    <w:p w14:paraId="5E298FFF" w14:textId="62DCB164" w:rsidR="00AC0F8E" w:rsidRPr="0054491A" w:rsidRDefault="0018567C" w:rsidP="000C3377">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However</w:t>
      </w:r>
      <w:proofErr w:type="gramEnd"/>
      <w:r>
        <w:rPr>
          <w:rFonts w:ascii="Times New Roman" w:hAnsi="Times New Roman" w:cs="Times New Roman"/>
          <w:sz w:val="24"/>
          <w:szCs w:val="24"/>
        </w:rPr>
        <w:t xml:space="preserve"> if I had conducted the test </w:t>
      </w:r>
      <w:proofErr w:type="gramStart"/>
      <w:r w:rsidR="000C3377">
        <w:rPr>
          <w:rFonts w:ascii="Times New Roman" w:hAnsi="Times New Roman" w:cs="Times New Roman"/>
          <w:sz w:val="24"/>
          <w:szCs w:val="24"/>
        </w:rPr>
        <w:t>myself</w:t>
      </w:r>
      <w:proofErr w:type="gramEnd"/>
      <w:r w:rsidR="000C3377">
        <w:rPr>
          <w:rFonts w:ascii="Times New Roman" w:hAnsi="Times New Roman" w:cs="Times New Roman"/>
          <w:sz w:val="24"/>
          <w:szCs w:val="24"/>
        </w:rPr>
        <w:t xml:space="preserve"> I could have used more</w:t>
      </w:r>
      <w:r w:rsidR="009D1546">
        <w:rPr>
          <w:rFonts w:ascii="Times New Roman" w:hAnsi="Times New Roman" w:cs="Times New Roman"/>
          <w:sz w:val="24"/>
          <w:szCs w:val="24"/>
        </w:rPr>
        <w:t xml:space="preserve"> test points </w:t>
      </w:r>
      <w:r w:rsidR="000C3377">
        <w:rPr>
          <w:rFonts w:ascii="Times New Roman" w:hAnsi="Times New Roman" w:cs="Times New Roman"/>
          <w:sz w:val="24"/>
          <w:szCs w:val="24"/>
        </w:rPr>
        <w:t xml:space="preserve">to </w:t>
      </w:r>
      <w:r w:rsidR="009D1546">
        <w:rPr>
          <w:rFonts w:ascii="Times New Roman" w:hAnsi="Times New Roman" w:cs="Times New Roman"/>
          <w:sz w:val="24"/>
          <w:szCs w:val="24"/>
        </w:rPr>
        <w:t>improve</w:t>
      </w:r>
      <w:r w:rsidR="000C3377">
        <w:rPr>
          <w:rFonts w:ascii="Times New Roman" w:hAnsi="Times New Roman" w:cs="Times New Roman"/>
          <w:sz w:val="24"/>
          <w:szCs w:val="24"/>
        </w:rPr>
        <w:t xml:space="preserve"> </w:t>
      </w:r>
      <w:r w:rsidR="009D1546">
        <w:rPr>
          <w:rFonts w:ascii="Times New Roman" w:hAnsi="Times New Roman" w:cs="Times New Roman"/>
          <w:sz w:val="24"/>
          <w:szCs w:val="24"/>
        </w:rPr>
        <w:t>result accuracy and reli</w:t>
      </w:r>
      <w:r w:rsidR="00C971ED">
        <w:rPr>
          <w:rFonts w:ascii="Times New Roman" w:hAnsi="Times New Roman" w:cs="Times New Roman"/>
          <w:sz w:val="24"/>
          <w:szCs w:val="24"/>
        </w:rPr>
        <w:t>ability to reduce the chances of inaccurate results</w:t>
      </w:r>
      <w:r w:rsidR="00400416">
        <w:rPr>
          <w:rFonts w:ascii="Times New Roman" w:hAnsi="Times New Roman" w:cs="Times New Roman"/>
          <w:sz w:val="24"/>
          <w:szCs w:val="24"/>
        </w:rPr>
        <w:t xml:space="preserve"> around the maximum output for torque and power</w:t>
      </w:r>
      <w:r w:rsidR="00541B2D">
        <w:rPr>
          <w:rFonts w:ascii="Times New Roman" w:hAnsi="Times New Roman" w:cs="Times New Roman"/>
          <w:sz w:val="24"/>
          <w:szCs w:val="24"/>
        </w:rPr>
        <w:t xml:space="preserve">. To further </w:t>
      </w:r>
      <w:proofErr w:type="gramStart"/>
      <w:r w:rsidR="00541B2D">
        <w:rPr>
          <w:rFonts w:ascii="Times New Roman" w:hAnsi="Times New Roman" w:cs="Times New Roman"/>
          <w:sz w:val="24"/>
          <w:szCs w:val="24"/>
        </w:rPr>
        <w:t>validate</w:t>
      </w:r>
      <w:proofErr w:type="gramEnd"/>
      <w:r w:rsidR="00541B2D">
        <w:rPr>
          <w:rFonts w:ascii="Times New Roman" w:hAnsi="Times New Roman" w:cs="Times New Roman"/>
          <w:sz w:val="24"/>
          <w:szCs w:val="24"/>
        </w:rPr>
        <w:t xml:space="preserve"> the test results </w:t>
      </w:r>
      <w:r w:rsidR="00EE01EB">
        <w:rPr>
          <w:rFonts w:ascii="Times New Roman" w:hAnsi="Times New Roman" w:cs="Times New Roman"/>
          <w:sz w:val="24"/>
          <w:szCs w:val="24"/>
        </w:rPr>
        <w:t xml:space="preserve">you could </w:t>
      </w:r>
      <w:proofErr w:type="gramStart"/>
      <w:r w:rsidR="00EE01EB">
        <w:rPr>
          <w:rFonts w:ascii="Times New Roman" w:hAnsi="Times New Roman" w:cs="Times New Roman"/>
          <w:sz w:val="24"/>
          <w:szCs w:val="24"/>
        </w:rPr>
        <w:t>carry out</w:t>
      </w:r>
      <w:proofErr w:type="gramEnd"/>
      <w:r w:rsidR="00EE01EB">
        <w:rPr>
          <w:rFonts w:ascii="Times New Roman" w:hAnsi="Times New Roman" w:cs="Times New Roman"/>
          <w:sz w:val="24"/>
          <w:szCs w:val="24"/>
        </w:rPr>
        <w:t xml:space="preserve"> repeated runs under the same operating conditions </w:t>
      </w:r>
      <w:r w:rsidR="00A63ECE">
        <w:rPr>
          <w:rFonts w:ascii="Times New Roman" w:hAnsi="Times New Roman" w:cs="Times New Roman"/>
          <w:sz w:val="24"/>
          <w:szCs w:val="24"/>
        </w:rPr>
        <w:t xml:space="preserve">and take an average result. </w:t>
      </w:r>
      <w:r w:rsidR="00AA0EA9">
        <w:rPr>
          <w:rFonts w:ascii="Times New Roman" w:hAnsi="Times New Roman" w:cs="Times New Roman"/>
          <w:sz w:val="24"/>
          <w:szCs w:val="24"/>
        </w:rPr>
        <w:t xml:space="preserve">Re calibration of the sensors would have also been beneficial as this will ensure a true </w:t>
      </w:r>
      <w:proofErr w:type="gramStart"/>
      <w:r w:rsidR="00AA0EA9">
        <w:rPr>
          <w:rFonts w:ascii="Times New Roman" w:hAnsi="Times New Roman" w:cs="Times New Roman"/>
          <w:sz w:val="24"/>
          <w:szCs w:val="24"/>
        </w:rPr>
        <w:t>accurate</w:t>
      </w:r>
      <w:proofErr w:type="gramEnd"/>
      <w:r w:rsidR="00AA0EA9">
        <w:rPr>
          <w:rFonts w:ascii="Times New Roman" w:hAnsi="Times New Roman" w:cs="Times New Roman"/>
          <w:sz w:val="24"/>
          <w:szCs w:val="24"/>
        </w:rPr>
        <w:t xml:space="preserve"> reading which will avoid errors in the data gathered.</w:t>
      </w:r>
      <w:r w:rsidR="00AC0F8E">
        <w:rPr>
          <w:rFonts w:ascii="Times New Roman" w:hAnsi="Times New Roman" w:cs="Times New Roman"/>
          <w:b/>
          <w:bCs/>
          <w:sz w:val="28"/>
          <w:szCs w:val="28"/>
        </w:rPr>
        <w:br w:type="page"/>
      </w:r>
    </w:p>
    <w:p w14:paraId="7A3FC8CA" w14:textId="6EBCDAFA" w:rsidR="00A94A01" w:rsidRPr="00725B37" w:rsidRDefault="00A94A01" w:rsidP="00A94A01">
      <w:pPr>
        <w:rPr>
          <w:rFonts w:ascii="Times New Roman" w:hAnsi="Times New Roman" w:cs="Times New Roman"/>
          <w:b/>
          <w:bCs/>
          <w:sz w:val="28"/>
          <w:szCs w:val="28"/>
        </w:rPr>
      </w:pPr>
      <w:r w:rsidRPr="00725B37">
        <w:rPr>
          <w:rFonts w:ascii="Times New Roman" w:hAnsi="Times New Roman" w:cs="Times New Roman"/>
          <w:b/>
          <w:bCs/>
          <w:sz w:val="28"/>
          <w:szCs w:val="28"/>
        </w:rPr>
        <w:lastRenderedPageBreak/>
        <w:t>References</w:t>
      </w:r>
    </w:p>
    <w:p w14:paraId="226CA325" w14:textId="0406FA85" w:rsidR="006F575E" w:rsidRPr="006F575E" w:rsidRDefault="006F575E" w:rsidP="006F575E">
      <w:r w:rsidRPr="006F575E">
        <w:t xml:space="preserve">Ferguson, C.R. and Kirkpatrick, A. (2016). </w:t>
      </w:r>
      <w:r w:rsidRPr="006F575E">
        <w:rPr>
          <w:i/>
          <w:iCs/>
        </w:rPr>
        <w:t xml:space="preserve">Internal combustion </w:t>
      </w:r>
      <w:proofErr w:type="gramStart"/>
      <w:r w:rsidRPr="006F575E">
        <w:rPr>
          <w:i/>
          <w:iCs/>
        </w:rPr>
        <w:t>engines :</w:t>
      </w:r>
      <w:proofErr w:type="gramEnd"/>
      <w:r w:rsidRPr="006F575E">
        <w:rPr>
          <w:i/>
          <w:iCs/>
        </w:rPr>
        <w:t xml:space="preserve"> applied </w:t>
      </w:r>
      <w:proofErr w:type="spellStart"/>
      <w:r w:rsidRPr="006F575E">
        <w:rPr>
          <w:i/>
          <w:iCs/>
        </w:rPr>
        <w:t>thermosciences</w:t>
      </w:r>
      <w:proofErr w:type="spellEnd"/>
      <w:r w:rsidRPr="006F575E">
        <w:t>. Chichester, West Sussex, United Kingdom: John Wiley &amp; Sons, Inc.</w:t>
      </w:r>
    </w:p>
    <w:p w14:paraId="6C5A2C43" w14:textId="4E5A94B0" w:rsidR="00E71220" w:rsidRPr="006F575E" w:rsidRDefault="00E71220" w:rsidP="006F575E">
      <w:pPr>
        <w:rPr>
          <w:rFonts w:ascii="Times New Roman" w:hAnsi="Times New Roman" w:cs="Times New Roman"/>
        </w:rPr>
      </w:pPr>
      <w:proofErr w:type="spellStart"/>
      <w:r w:rsidRPr="006F575E">
        <w:rPr>
          <w:rFonts w:ascii="Times New Roman" w:hAnsi="Times New Roman" w:cs="Times New Roman"/>
        </w:rPr>
        <w:t>Killedar</w:t>
      </w:r>
      <w:proofErr w:type="spellEnd"/>
      <w:r w:rsidRPr="006F575E">
        <w:rPr>
          <w:rFonts w:ascii="Times New Roman" w:hAnsi="Times New Roman" w:cs="Times New Roman"/>
        </w:rPr>
        <w:t xml:space="preserve">, J.S. (2012). </w:t>
      </w:r>
      <w:proofErr w:type="gramStart"/>
      <w:r w:rsidRPr="006F575E">
        <w:rPr>
          <w:rFonts w:ascii="Times New Roman" w:hAnsi="Times New Roman" w:cs="Times New Roman"/>
          <w:i/>
          <w:iCs/>
        </w:rPr>
        <w:t>Dynamometer :</w:t>
      </w:r>
      <w:proofErr w:type="gramEnd"/>
      <w:r w:rsidRPr="006F575E">
        <w:rPr>
          <w:rFonts w:ascii="Times New Roman" w:hAnsi="Times New Roman" w:cs="Times New Roman"/>
          <w:i/>
          <w:iCs/>
        </w:rPr>
        <w:t xml:space="preserve"> theory and application to engine testing</w:t>
      </w:r>
      <w:r w:rsidRPr="006F575E">
        <w:rPr>
          <w:rFonts w:ascii="Times New Roman" w:hAnsi="Times New Roman" w:cs="Times New Roman"/>
        </w:rPr>
        <w:t>. Xlibris, pp.29–40.</w:t>
      </w:r>
    </w:p>
    <w:p w14:paraId="5EA40CEA" w14:textId="77777777" w:rsidR="00B5690F" w:rsidRPr="00B5690F" w:rsidRDefault="00B5690F" w:rsidP="00B5690F">
      <w:proofErr w:type="spellStart"/>
      <w:r w:rsidRPr="00B5690F">
        <w:t>Nwufo</w:t>
      </w:r>
      <w:proofErr w:type="spellEnd"/>
      <w:r w:rsidRPr="00B5690F">
        <w:t xml:space="preserve">, O.C., </w:t>
      </w:r>
      <w:proofErr w:type="spellStart"/>
      <w:r w:rsidRPr="00B5690F">
        <w:t>Nwaiwu</w:t>
      </w:r>
      <w:proofErr w:type="spellEnd"/>
      <w:r w:rsidRPr="00B5690F">
        <w:t xml:space="preserve">, C.F., </w:t>
      </w:r>
      <w:proofErr w:type="spellStart"/>
      <w:r w:rsidRPr="00B5690F">
        <w:t>Ononogbo</w:t>
      </w:r>
      <w:proofErr w:type="spellEnd"/>
      <w:r w:rsidRPr="00B5690F">
        <w:t xml:space="preserve">, C., Igbokwe, J.O., Nwafor, O.M.I. and Anyanwu, E.E. (2017). Performance, emission and combustion characteristics of a single cylinder spark ignition engine using ethanol–petrol-blended fuels. </w:t>
      </w:r>
      <w:r w:rsidRPr="00B5690F">
        <w:rPr>
          <w:i/>
          <w:iCs/>
        </w:rPr>
        <w:t>International Journal of Ambient Energy</w:t>
      </w:r>
      <w:r w:rsidRPr="00B5690F">
        <w:t xml:space="preserve">, 39(8), pp.792–801. </w:t>
      </w:r>
      <w:proofErr w:type="spellStart"/>
      <w:proofErr w:type="gramStart"/>
      <w:r w:rsidRPr="00B5690F">
        <w:t>doi:https</w:t>
      </w:r>
      <w:proofErr w:type="spellEnd"/>
      <w:r w:rsidRPr="00B5690F">
        <w:t>://doi.org/10.1080/01430750.2017.1354318</w:t>
      </w:r>
      <w:proofErr w:type="gramEnd"/>
      <w:r w:rsidRPr="00B5690F">
        <w:t>.</w:t>
      </w:r>
    </w:p>
    <w:p w14:paraId="4AC76D93" w14:textId="7C839AAB" w:rsidR="000F3061" w:rsidRDefault="00E162C0">
      <w:r>
        <w:t>Figure 1</w:t>
      </w:r>
      <w:r w:rsidR="00345CDF">
        <w:t xml:space="preserve"> (Harri Evans)</w:t>
      </w:r>
    </w:p>
    <w:p w14:paraId="2A415A7A" w14:textId="0DBC06A9" w:rsidR="00E162C0" w:rsidRDefault="00E162C0" w:rsidP="00E162C0">
      <w:r>
        <w:t>Figure 2</w:t>
      </w:r>
      <w:r w:rsidR="00345CDF">
        <w:t xml:space="preserve"> (Harri Evans)</w:t>
      </w:r>
    </w:p>
    <w:p w14:paraId="20CCFA8C" w14:textId="30FF5487" w:rsidR="00E162C0" w:rsidRDefault="00E162C0" w:rsidP="00E162C0">
      <w:r>
        <w:t>Figure 3</w:t>
      </w:r>
      <w:r w:rsidR="00345CDF">
        <w:t xml:space="preserve"> (Harri Evans)</w:t>
      </w:r>
    </w:p>
    <w:p w14:paraId="4385A4E8" w14:textId="7B1868F1" w:rsidR="00E162C0" w:rsidRDefault="00E162C0"/>
    <w:sectPr w:rsidR="00E162C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53F2C" w14:textId="77777777" w:rsidR="004440C1" w:rsidRDefault="004440C1" w:rsidP="005F041B">
      <w:pPr>
        <w:spacing w:after="0" w:line="240" w:lineRule="auto"/>
      </w:pPr>
      <w:r>
        <w:separator/>
      </w:r>
    </w:p>
  </w:endnote>
  <w:endnote w:type="continuationSeparator" w:id="0">
    <w:p w14:paraId="4F8F6967" w14:textId="77777777" w:rsidR="004440C1" w:rsidRDefault="004440C1" w:rsidP="005F0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3152729"/>
      <w:docPartObj>
        <w:docPartGallery w:val="Page Numbers (Bottom of Page)"/>
        <w:docPartUnique/>
      </w:docPartObj>
    </w:sdtPr>
    <w:sdtContent>
      <w:p w14:paraId="6383FF6B" w14:textId="0375CC44" w:rsidR="005F041B" w:rsidRDefault="005F041B">
        <w:pPr>
          <w:pStyle w:val="Footer"/>
          <w:jc w:val="right"/>
        </w:pPr>
        <w:r>
          <w:fldChar w:fldCharType="begin"/>
        </w:r>
        <w:r>
          <w:instrText>PAGE   \* MERGEFORMAT</w:instrText>
        </w:r>
        <w:r>
          <w:fldChar w:fldCharType="separate"/>
        </w:r>
        <w:r>
          <w:t>2</w:t>
        </w:r>
        <w:r>
          <w:fldChar w:fldCharType="end"/>
        </w:r>
      </w:p>
    </w:sdtContent>
  </w:sdt>
  <w:p w14:paraId="4AFB7562" w14:textId="77777777" w:rsidR="005F041B" w:rsidRDefault="005F04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A74A5" w14:textId="77777777" w:rsidR="004440C1" w:rsidRDefault="004440C1" w:rsidP="005F041B">
      <w:pPr>
        <w:spacing w:after="0" w:line="240" w:lineRule="auto"/>
      </w:pPr>
      <w:r>
        <w:separator/>
      </w:r>
    </w:p>
  </w:footnote>
  <w:footnote w:type="continuationSeparator" w:id="0">
    <w:p w14:paraId="3EBDEA3A" w14:textId="77777777" w:rsidR="004440C1" w:rsidRDefault="004440C1" w:rsidP="005F04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B03BD"/>
    <w:multiLevelType w:val="hybridMultilevel"/>
    <w:tmpl w:val="28386C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7D7435"/>
    <w:multiLevelType w:val="hybridMultilevel"/>
    <w:tmpl w:val="FE140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9662E6"/>
    <w:multiLevelType w:val="hybridMultilevel"/>
    <w:tmpl w:val="2F1EE3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6933665">
    <w:abstractNumId w:val="0"/>
  </w:num>
  <w:num w:numId="2" w16cid:durableId="1446733860">
    <w:abstractNumId w:val="1"/>
  </w:num>
  <w:num w:numId="3" w16cid:durableId="21452665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0FA"/>
    <w:rsid w:val="00002BBF"/>
    <w:rsid w:val="00021F63"/>
    <w:rsid w:val="00033EAA"/>
    <w:rsid w:val="00034370"/>
    <w:rsid w:val="00037A42"/>
    <w:rsid w:val="00063254"/>
    <w:rsid w:val="00063C16"/>
    <w:rsid w:val="0006728F"/>
    <w:rsid w:val="000741F9"/>
    <w:rsid w:val="00076470"/>
    <w:rsid w:val="00086A53"/>
    <w:rsid w:val="00091F1D"/>
    <w:rsid w:val="000A58C5"/>
    <w:rsid w:val="000A6EE1"/>
    <w:rsid w:val="000C0532"/>
    <w:rsid w:val="000C25DC"/>
    <w:rsid w:val="000C3377"/>
    <w:rsid w:val="000C4E6F"/>
    <w:rsid w:val="000C6364"/>
    <w:rsid w:val="000C7CA6"/>
    <w:rsid w:val="000E7064"/>
    <w:rsid w:val="000F3061"/>
    <w:rsid w:val="000F509C"/>
    <w:rsid w:val="00123603"/>
    <w:rsid w:val="00141553"/>
    <w:rsid w:val="00141634"/>
    <w:rsid w:val="00145EE8"/>
    <w:rsid w:val="0018567C"/>
    <w:rsid w:val="001864BB"/>
    <w:rsid w:val="001A2E6C"/>
    <w:rsid w:val="001B552F"/>
    <w:rsid w:val="001D6EC6"/>
    <w:rsid w:val="001E409F"/>
    <w:rsid w:val="001F0EFA"/>
    <w:rsid w:val="00265BDC"/>
    <w:rsid w:val="00267BBE"/>
    <w:rsid w:val="00275AC2"/>
    <w:rsid w:val="0029564F"/>
    <w:rsid w:val="002B3D8C"/>
    <w:rsid w:val="002B6C7C"/>
    <w:rsid w:val="002C02DE"/>
    <w:rsid w:val="002E5294"/>
    <w:rsid w:val="002F0D20"/>
    <w:rsid w:val="002F0DAD"/>
    <w:rsid w:val="00305254"/>
    <w:rsid w:val="00336755"/>
    <w:rsid w:val="00345CDF"/>
    <w:rsid w:val="00374DB0"/>
    <w:rsid w:val="00381FFC"/>
    <w:rsid w:val="00395292"/>
    <w:rsid w:val="00396D23"/>
    <w:rsid w:val="003B2F26"/>
    <w:rsid w:val="003B3FFA"/>
    <w:rsid w:val="003C2D4F"/>
    <w:rsid w:val="003C42EC"/>
    <w:rsid w:val="003F397D"/>
    <w:rsid w:val="00400416"/>
    <w:rsid w:val="00413EF4"/>
    <w:rsid w:val="00415358"/>
    <w:rsid w:val="00441256"/>
    <w:rsid w:val="004440C1"/>
    <w:rsid w:val="00451FD2"/>
    <w:rsid w:val="00457771"/>
    <w:rsid w:val="004720D2"/>
    <w:rsid w:val="00474EF4"/>
    <w:rsid w:val="00476DAF"/>
    <w:rsid w:val="0048601F"/>
    <w:rsid w:val="00496B8D"/>
    <w:rsid w:val="004A67FC"/>
    <w:rsid w:val="004B20FB"/>
    <w:rsid w:val="004B2DC6"/>
    <w:rsid w:val="004B5DF1"/>
    <w:rsid w:val="004C4594"/>
    <w:rsid w:val="004C5579"/>
    <w:rsid w:val="004D2231"/>
    <w:rsid w:val="004D5D60"/>
    <w:rsid w:val="004E2894"/>
    <w:rsid w:val="004F533D"/>
    <w:rsid w:val="00515BC9"/>
    <w:rsid w:val="00540C85"/>
    <w:rsid w:val="00541B2D"/>
    <w:rsid w:val="005431B3"/>
    <w:rsid w:val="0054491A"/>
    <w:rsid w:val="00550F0C"/>
    <w:rsid w:val="00557696"/>
    <w:rsid w:val="00575B31"/>
    <w:rsid w:val="005830CA"/>
    <w:rsid w:val="00592B7A"/>
    <w:rsid w:val="005A2E9E"/>
    <w:rsid w:val="005A577E"/>
    <w:rsid w:val="005A7944"/>
    <w:rsid w:val="005B7915"/>
    <w:rsid w:val="005C49BD"/>
    <w:rsid w:val="005C6ADC"/>
    <w:rsid w:val="005C6CBF"/>
    <w:rsid w:val="005D16F7"/>
    <w:rsid w:val="005D2A89"/>
    <w:rsid w:val="005E5193"/>
    <w:rsid w:val="005F041B"/>
    <w:rsid w:val="005F4264"/>
    <w:rsid w:val="00602547"/>
    <w:rsid w:val="00611441"/>
    <w:rsid w:val="00613FE4"/>
    <w:rsid w:val="00616154"/>
    <w:rsid w:val="00617658"/>
    <w:rsid w:val="00625EAC"/>
    <w:rsid w:val="00632881"/>
    <w:rsid w:val="006370EC"/>
    <w:rsid w:val="0064500A"/>
    <w:rsid w:val="00654DEB"/>
    <w:rsid w:val="00670F8F"/>
    <w:rsid w:val="00683694"/>
    <w:rsid w:val="00685CE5"/>
    <w:rsid w:val="00692556"/>
    <w:rsid w:val="006B31AE"/>
    <w:rsid w:val="006D07B3"/>
    <w:rsid w:val="006D72A2"/>
    <w:rsid w:val="006E0DF0"/>
    <w:rsid w:val="006E3CDF"/>
    <w:rsid w:val="006F575E"/>
    <w:rsid w:val="0070237D"/>
    <w:rsid w:val="00702B7B"/>
    <w:rsid w:val="007109CE"/>
    <w:rsid w:val="00746DBE"/>
    <w:rsid w:val="00750258"/>
    <w:rsid w:val="00766336"/>
    <w:rsid w:val="0077126F"/>
    <w:rsid w:val="00783851"/>
    <w:rsid w:val="00792B60"/>
    <w:rsid w:val="00793684"/>
    <w:rsid w:val="00797D76"/>
    <w:rsid w:val="007B1BFD"/>
    <w:rsid w:val="007B7B74"/>
    <w:rsid w:val="007C3769"/>
    <w:rsid w:val="007C7D84"/>
    <w:rsid w:val="007D4B4F"/>
    <w:rsid w:val="007E0000"/>
    <w:rsid w:val="007F3859"/>
    <w:rsid w:val="007F50FA"/>
    <w:rsid w:val="00807BB7"/>
    <w:rsid w:val="0081163F"/>
    <w:rsid w:val="0081375B"/>
    <w:rsid w:val="00820952"/>
    <w:rsid w:val="008354A2"/>
    <w:rsid w:val="00851CF0"/>
    <w:rsid w:val="00853682"/>
    <w:rsid w:val="00854D14"/>
    <w:rsid w:val="00857351"/>
    <w:rsid w:val="00863262"/>
    <w:rsid w:val="00871A2C"/>
    <w:rsid w:val="00881EAF"/>
    <w:rsid w:val="008971C7"/>
    <w:rsid w:val="008B146F"/>
    <w:rsid w:val="008B7BD8"/>
    <w:rsid w:val="008B7D33"/>
    <w:rsid w:val="008C3E7A"/>
    <w:rsid w:val="008C4594"/>
    <w:rsid w:val="008C48DD"/>
    <w:rsid w:val="008D5F6F"/>
    <w:rsid w:val="00914F87"/>
    <w:rsid w:val="00923BA9"/>
    <w:rsid w:val="00925B01"/>
    <w:rsid w:val="00937456"/>
    <w:rsid w:val="00944B0A"/>
    <w:rsid w:val="0096264B"/>
    <w:rsid w:val="00996368"/>
    <w:rsid w:val="009A0FE4"/>
    <w:rsid w:val="009B2FBB"/>
    <w:rsid w:val="009B3C62"/>
    <w:rsid w:val="009C50D6"/>
    <w:rsid w:val="009D1546"/>
    <w:rsid w:val="009D6B91"/>
    <w:rsid w:val="009E382F"/>
    <w:rsid w:val="009E3C25"/>
    <w:rsid w:val="00A01E37"/>
    <w:rsid w:val="00A07B77"/>
    <w:rsid w:val="00A26ABE"/>
    <w:rsid w:val="00A26D6C"/>
    <w:rsid w:val="00A36EAF"/>
    <w:rsid w:val="00A52A0D"/>
    <w:rsid w:val="00A54221"/>
    <w:rsid w:val="00A608DC"/>
    <w:rsid w:val="00A63ECE"/>
    <w:rsid w:val="00A8093E"/>
    <w:rsid w:val="00A86674"/>
    <w:rsid w:val="00A93342"/>
    <w:rsid w:val="00A94A01"/>
    <w:rsid w:val="00A97295"/>
    <w:rsid w:val="00AA0EA9"/>
    <w:rsid w:val="00AA273F"/>
    <w:rsid w:val="00AA4E6F"/>
    <w:rsid w:val="00AC0F8E"/>
    <w:rsid w:val="00AC7CCA"/>
    <w:rsid w:val="00AD1C15"/>
    <w:rsid w:val="00AE1037"/>
    <w:rsid w:val="00B0395F"/>
    <w:rsid w:val="00B13E52"/>
    <w:rsid w:val="00B43194"/>
    <w:rsid w:val="00B555B1"/>
    <w:rsid w:val="00B5690F"/>
    <w:rsid w:val="00B71EF6"/>
    <w:rsid w:val="00B72C69"/>
    <w:rsid w:val="00B74C29"/>
    <w:rsid w:val="00B84BB9"/>
    <w:rsid w:val="00B8636E"/>
    <w:rsid w:val="00B97121"/>
    <w:rsid w:val="00BB55E4"/>
    <w:rsid w:val="00BB5A7B"/>
    <w:rsid w:val="00BB7BE6"/>
    <w:rsid w:val="00BC384E"/>
    <w:rsid w:val="00BC4B4D"/>
    <w:rsid w:val="00BC5C9F"/>
    <w:rsid w:val="00BD4582"/>
    <w:rsid w:val="00BD6B3D"/>
    <w:rsid w:val="00BE1796"/>
    <w:rsid w:val="00BF77CB"/>
    <w:rsid w:val="00C14145"/>
    <w:rsid w:val="00C21C5E"/>
    <w:rsid w:val="00C526EF"/>
    <w:rsid w:val="00C57576"/>
    <w:rsid w:val="00C64C36"/>
    <w:rsid w:val="00C66B2F"/>
    <w:rsid w:val="00C8122E"/>
    <w:rsid w:val="00C83042"/>
    <w:rsid w:val="00C83904"/>
    <w:rsid w:val="00C90209"/>
    <w:rsid w:val="00C921A5"/>
    <w:rsid w:val="00C96ED5"/>
    <w:rsid w:val="00C971ED"/>
    <w:rsid w:val="00C97910"/>
    <w:rsid w:val="00CA1A04"/>
    <w:rsid w:val="00CB1B7C"/>
    <w:rsid w:val="00CC2D5D"/>
    <w:rsid w:val="00CD3757"/>
    <w:rsid w:val="00CD6650"/>
    <w:rsid w:val="00D0062D"/>
    <w:rsid w:val="00D015FE"/>
    <w:rsid w:val="00D024F6"/>
    <w:rsid w:val="00D10039"/>
    <w:rsid w:val="00D35423"/>
    <w:rsid w:val="00D40452"/>
    <w:rsid w:val="00D527FC"/>
    <w:rsid w:val="00D5519A"/>
    <w:rsid w:val="00D63DCA"/>
    <w:rsid w:val="00D751F1"/>
    <w:rsid w:val="00D856A7"/>
    <w:rsid w:val="00DA32B2"/>
    <w:rsid w:val="00DA637E"/>
    <w:rsid w:val="00DA783E"/>
    <w:rsid w:val="00DB0CB9"/>
    <w:rsid w:val="00DC10A5"/>
    <w:rsid w:val="00DC62A7"/>
    <w:rsid w:val="00DE3656"/>
    <w:rsid w:val="00DE5090"/>
    <w:rsid w:val="00DE6936"/>
    <w:rsid w:val="00E02FCD"/>
    <w:rsid w:val="00E1163F"/>
    <w:rsid w:val="00E162C0"/>
    <w:rsid w:val="00E23D82"/>
    <w:rsid w:val="00E5176D"/>
    <w:rsid w:val="00E533D3"/>
    <w:rsid w:val="00E55A53"/>
    <w:rsid w:val="00E57FC5"/>
    <w:rsid w:val="00E62EF1"/>
    <w:rsid w:val="00E71220"/>
    <w:rsid w:val="00E71656"/>
    <w:rsid w:val="00E7461C"/>
    <w:rsid w:val="00EA3AE7"/>
    <w:rsid w:val="00EC080B"/>
    <w:rsid w:val="00ED0E16"/>
    <w:rsid w:val="00EE01EB"/>
    <w:rsid w:val="00EE23AA"/>
    <w:rsid w:val="00EF6636"/>
    <w:rsid w:val="00EF6FBC"/>
    <w:rsid w:val="00F05609"/>
    <w:rsid w:val="00F10363"/>
    <w:rsid w:val="00F10B37"/>
    <w:rsid w:val="00F11BF6"/>
    <w:rsid w:val="00F17F07"/>
    <w:rsid w:val="00F33B28"/>
    <w:rsid w:val="00F40E9F"/>
    <w:rsid w:val="00F446FD"/>
    <w:rsid w:val="00F479B2"/>
    <w:rsid w:val="00F47A36"/>
    <w:rsid w:val="00F64E9F"/>
    <w:rsid w:val="00F75B64"/>
    <w:rsid w:val="00FC52E8"/>
    <w:rsid w:val="00FD6BDC"/>
    <w:rsid w:val="00FE4FEF"/>
    <w:rsid w:val="00FF7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81E8C"/>
  <w15:chartTrackingRefBased/>
  <w15:docId w15:val="{CBDE227D-2BA2-4BDD-A73E-5CB001EDD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F26"/>
  </w:style>
  <w:style w:type="paragraph" w:styleId="Heading1">
    <w:name w:val="heading 1"/>
    <w:basedOn w:val="Normal"/>
    <w:next w:val="Normal"/>
    <w:link w:val="Heading1Char"/>
    <w:uiPriority w:val="9"/>
    <w:qFormat/>
    <w:rsid w:val="007F50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50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50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50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50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50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50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50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50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0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50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50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50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50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50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50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50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50FA"/>
    <w:rPr>
      <w:rFonts w:eastAsiaTheme="majorEastAsia" w:cstheme="majorBidi"/>
      <w:color w:val="272727" w:themeColor="text1" w:themeTint="D8"/>
    </w:rPr>
  </w:style>
  <w:style w:type="paragraph" w:styleId="Title">
    <w:name w:val="Title"/>
    <w:basedOn w:val="Normal"/>
    <w:next w:val="Normal"/>
    <w:link w:val="TitleChar"/>
    <w:uiPriority w:val="10"/>
    <w:qFormat/>
    <w:rsid w:val="007F50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50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50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50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50FA"/>
    <w:pPr>
      <w:spacing w:before="160"/>
      <w:jc w:val="center"/>
    </w:pPr>
    <w:rPr>
      <w:i/>
      <w:iCs/>
      <w:color w:val="404040" w:themeColor="text1" w:themeTint="BF"/>
    </w:rPr>
  </w:style>
  <w:style w:type="character" w:customStyle="1" w:styleId="QuoteChar">
    <w:name w:val="Quote Char"/>
    <w:basedOn w:val="DefaultParagraphFont"/>
    <w:link w:val="Quote"/>
    <w:uiPriority w:val="29"/>
    <w:rsid w:val="007F50FA"/>
    <w:rPr>
      <w:i/>
      <w:iCs/>
      <w:color w:val="404040" w:themeColor="text1" w:themeTint="BF"/>
    </w:rPr>
  </w:style>
  <w:style w:type="paragraph" w:styleId="ListParagraph">
    <w:name w:val="List Paragraph"/>
    <w:basedOn w:val="Normal"/>
    <w:uiPriority w:val="34"/>
    <w:qFormat/>
    <w:rsid w:val="007F50FA"/>
    <w:pPr>
      <w:ind w:left="720"/>
      <w:contextualSpacing/>
    </w:pPr>
  </w:style>
  <w:style w:type="character" w:styleId="IntenseEmphasis">
    <w:name w:val="Intense Emphasis"/>
    <w:basedOn w:val="DefaultParagraphFont"/>
    <w:uiPriority w:val="21"/>
    <w:qFormat/>
    <w:rsid w:val="007F50FA"/>
    <w:rPr>
      <w:i/>
      <w:iCs/>
      <w:color w:val="0F4761" w:themeColor="accent1" w:themeShade="BF"/>
    </w:rPr>
  </w:style>
  <w:style w:type="paragraph" w:styleId="IntenseQuote">
    <w:name w:val="Intense Quote"/>
    <w:basedOn w:val="Normal"/>
    <w:next w:val="Normal"/>
    <w:link w:val="IntenseQuoteChar"/>
    <w:uiPriority w:val="30"/>
    <w:qFormat/>
    <w:rsid w:val="007F50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50FA"/>
    <w:rPr>
      <w:i/>
      <w:iCs/>
      <w:color w:val="0F4761" w:themeColor="accent1" w:themeShade="BF"/>
    </w:rPr>
  </w:style>
  <w:style w:type="character" w:styleId="IntenseReference">
    <w:name w:val="Intense Reference"/>
    <w:basedOn w:val="DefaultParagraphFont"/>
    <w:uiPriority w:val="32"/>
    <w:qFormat/>
    <w:rsid w:val="007F50FA"/>
    <w:rPr>
      <w:b/>
      <w:bCs/>
      <w:smallCaps/>
      <w:color w:val="0F4761" w:themeColor="accent1" w:themeShade="BF"/>
      <w:spacing w:val="5"/>
    </w:rPr>
  </w:style>
  <w:style w:type="paragraph" w:styleId="NormalWeb">
    <w:name w:val="Normal (Web)"/>
    <w:basedOn w:val="Normal"/>
    <w:uiPriority w:val="99"/>
    <w:semiHidden/>
    <w:unhideWhenUsed/>
    <w:rsid w:val="006F575E"/>
    <w:rPr>
      <w:rFonts w:ascii="Times New Roman" w:hAnsi="Times New Roman" w:cs="Times New Roman"/>
      <w:sz w:val="24"/>
      <w:szCs w:val="24"/>
    </w:rPr>
  </w:style>
  <w:style w:type="paragraph" w:styleId="Caption">
    <w:name w:val="caption"/>
    <w:basedOn w:val="Normal"/>
    <w:next w:val="Normal"/>
    <w:uiPriority w:val="35"/>
    <w:unhideWhenUsed/>
    <w:qFormat/>
    <w:rsid w:val="00FD6BDC"/>
    <w:pPr>
      <w:spacing w:after="200" w:line="240" w:lineRule="auto"/>
    </w:pPr>
    <w:rPr>
      <w:i/>
      <w:iCs/>
      <w:color w:val="0E2841" w:themeColor="text2"/>
      <w:sz w:val="18"/>
      <w:szCs w:val="18"/>
    </w:rPr>
  </w:style>
  <w:style w:type="paragraph" w:styleId="Header">
    <w:name w:val="header"/>
    <w:basedOn w:val="Normal"/>
    <w:link w:val="HeaderChar"/>
    <w:uiPriority w:val="99"/>
    <w:unhideWhenUsed/>
    <w:rsid w:val="005F04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41B"/>
  </w:style>
  <w:style w:type="paragraph" w:styleId="Footer">
    <w:name w:val="footer"/>
    <w:basedOn w:val="Normal"/>
    <w:link w:val="FooterChar"/>
    <w:uiPriority w:val="99"/>
    <w:unhideWhenUsed/>
    <w:rsid w:val="005F04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41B"/>
  </w:style>
  <w:style w:type="paragraph" w:styleId="TOCHeading">
    <w:name w:val="TOC Heading"/>
    <w:basedOn w:val="Heading1"/>
    <w:next w:val="Normal"/>
    <w:uiPriority w:val="39"/>
    <w:unhideWhenUsed/>
    <w:qFormat/>
    <w:rsid w:val="00DA32B2"/>
    <w:pPr>
      <w:spacing w:before="240" w:after="0"/>
      <w:outlineLvl w:val="9"/>
    </w:pPr>
    <w:rPr>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https://uowtsd-my.sharepoint.com/personal/2500728_student_uwtsd_ac_uk/Documents/Powertrain%20da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https://uowtsd-my.sharepoint.com/personal/2500728_student_uwtsd_ac_uk/Documents/Powertrain%20dat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https://uowtsd-my.sharepoint.com/personal/2500728_student_uwtsd_ac_uk/Documents/Powertrain%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1"/>
  <mc:AlternateContent xmlns:mc="http://schemas.openxmlformats.org/markup-compatibility/2006">
    <mc:Choice xmlns:c14="http://schemas.microsoft.com/office/drawing/2007/8/2/chart" Requires="c14">
      <c14:style val="105"/>
    </mc:Choice>
    <mc:Fallback>
      <c:style val="5"/>
    </mc:Fallback>
  </mc:AlternateContent>
  <c:chart>
    <c:title>
      <c:tx>
        <c:rich>
          <a:bodyPr rot="0" vert="horz"/>
          <a:lstStyle/>
          <a:p>
            <a:r>
              <a:rPr lang="en-GB"/>
              <a:t>SFC vs Engine Speed</a:t>
            </a:r>
          </a:p>
        </c:rich>
      </c:tx>
      <c:overlay val="0"/>
      <c:spPr>
        <a:noFill/>
        <a:ln>
          <a:noFill/>
        </a:ln>
        <a:effectLst/>
      </c:spPr>
    </c:title>
    <c:autoTitleDeleted val="0"/>
    <c:plotArea>
      <c:layout>
        <c:manualLayout>
          <c:layoutTarget val="inner"/>
          <c:xMode val="edge"/>
          <c:yMode val="edge"/>
          <c:x val="0.12509464213968963"/>
          <c:y val="0.14743457880773034"/>
          <c:w val="0.85392300211400629"/>
          <c:h val="0.6461458577840371"/>
        </c:manualLayout>
      </c:layout>
      <c:lineChart>
        <c:grouping val="standard"/>
        <c:varyColors val="0"/>
        <c:ser>
          <c:idx val="0"/>
          <c:order val="0"/>
          <c:tx>
            <c:strRef>
              <c:f>'C:\Users\harri\Downloads\[Engine_Dyno_Analysis.xlsx]Calculated Results'!$J$14</c:f>
              <c:strCache>
                <c:ptCount val="1"/>
                <c:pt idx="0">
                  <c:v>BSFC (kg/kWh)</c:v>
                </c:pt>
              </c:strCache>
            </c:strRef>
          </c:tx>
          <c:spPr>
            <a:ln w="28575" cap="rnd">
              <a:solidFill>
                <a:srgbClr val="00B0F0"/>
              </a:solidFill>
              <a:round/>
            </a:ln>
            <a:effectLst/>
          </c:spPr>
          <c:marker>
            <c:symbol val="none"/>
          </c:marker>
          <c:cat>
            <c:numRef>
              <c:f>'C:\Users\harri\Downloads\[Engine_Dyno_Analysis.xlsx]Calculated Results'!$A$15:$A$105</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'C:\Users\harri\Downloads\[Engine_Dyno_Analysis.xlsx]Calculated Results'!$J$15:$J$105</c:f>
              <c:numCache>
                <c:formatCode>General</c:formatCode>
                <c:ptCount val="91"/>
                <c:pt idx="0">
                  <c:v>0.29579243786758708</c:v>
                </c:pt>
                <c:pt idx="1">
                  <c:v>0.28835399509150389</c:v>
                </c:pt>
                <c:pt idx="2">
                  <c:v>0.27766811528053964</c:v>
                </c:pt>
                <c:pt idx="3">
                  <c:v>0.2610430928659917</c:v>
                </c:pt>
                <c:pt idx="4">
                  <c:v>0.2517936459685976</c:v>
                </c:pt>
                <c:pt idx="5">
                  <c:v>0.25245103483719739</c:v>
                </c:pt>
                <c:pt idx="6">
                  <c:v>0.23850699030944927</c:v>
                </c:pt>
                <c:pt idx="7">
                  <c:v>0.22663816506909612</c:v>
                </c:pt>
                <c:pt idx="8">
                  <c:v>0.22429402757469782</c:v>
                </c:pt>
                <c:pt idx="9">
                  <c:v>0.21679761775333911</c:v>
                </c:pt>
                <c:pt idx="10">
                  <c:v>0.21709068914111845</c:v>
                </c:pt>
                <c:pt idx="11">
                  <c:v>0.21936486152620041</c:v>
                </c:pt>
                <c:pt idx="12">
                  <c:v>0.21740546955997911</c:v>
                </c:pt>
                <c:pt idx="13">
                  <c:v>0.21653244822459222</c:v>
                </c:pt>
                <c:pt idx="14">
                  <c:v>0.21313872505457765</c:v>
                </c:pt>
                <c:pt idx="15">
                  <c:v>0.21288960858805547</c:v>
                </c:pt>
                <c:pt idx="16">
                  <c:v>0.21820187416306733</c:v>
                </c:pt>
                <c:pt idx="17">
                  <c:v>0.22107812105503793</c:v>
                </c:pt>
                <c:pt idx="18">
                  <c:v>0.22103730221371104</c:v>
                </c:pt>
                <c:pt idx="19">
                  <c:v>0.21964322303488576</c:v>
                </c:pt>
                <c:pt idx="20">
                  <c:v>0.22082704382068222</c:v>
                </c:pt>
                <c:pt idx="21">
                  <c:v>0.21815907446566837</c:v>
                </c:pt>
                <c:pt idx="22">
                  <c:v>0.21637029405122929</c:v>
                </c:pt>
                <c:pt idx="23">
                  <c:v>0.21517380580636733</c:v>
                </c:pt>
                <c:pt idx="24">
                  <c:v>0.21493612561409337</c:v>
                </c:pt>
                <c:pt idx="25">
                  <c:v>0.21375064007787323</c:v>
                </c:pt>
                <c:pt idx="26">
                  <c:v>0.2138133390424197</c:v>
                </c:pt>
                <c:pt idx="27">
                  <c:v>0.21606189610120463</c:v>
                </c:pt>
                <c:pt idx="28">
                  <c:v>0.21722218878662369</c:v>
                </c:pt>
                <c:pt idx="29">
                  <c:v>0.21572373124376551</c:v>
                </c:pt>
                <c:pt idx="30">
                  <c:v>0.21696973402666775</c:v>
                </c:pt>
                <c:pt idx="31">
                  <c:v>0.21705545803704704</c:v>
                </c:pt>
                <c:pt idx="32">
                  <c:v>0.22015266239109954</c:v>
                </c:pt>
                <c:pt idx="33">
                  <c:v>0.22091878407423668</c:v>
                </c:pt>
                <c:pt idx="34">
                  <c:v>0.22252972765408588</c:v>
                </c:pt>
                <c:pt idx="35">
                  <c:v>0.22494695334131212</c:v>
                </c:pt>
                <c:pt idx="36">
                  <c:v>0.22340243981731411</c:v>
                </c:pt>
                <c:pt idx="37">
                  <c:v>0.22374376178814404</c:v>
                </c:pt>
                <c:pt idx="38">
                  <c:v>0.22725279563623285</c:v>
                </c:pt>
                <c:pt idx="39">
                  <c:v>0.23021107136147309</c:v>
                </c:pt>
                <c:pt idx="40">
                  <c:v>0.23420330713224541</c:v>
                </c:pt>
                <c:pt idx="41">
                  <c:v>0.23967903989490044</c:v>
                </c:pt>
                <c:pt idx="42">
                  <c:v>0.24038905118407602</c:v>
                </c:pt>
                <c:pt idx="43">
                  <c:v>0.24388066146390885</c:v>
                </c:pt>
                <c:pt idx="44">
                  <c:v>0.2426933562954311</c:v>
                </c:pt>
                <c:pt idx="45">
                  <c:v>0.24405743679613878</c:v>
                </c:pt>
                <c:pt idx="46">
                  <c:v>0.24141546291265273</c:v>
                </c:pt>
                <c:pt idx="47">
                  <c:v>0.23989523285076039</c:v>
                </c:pt>
                <c:pt idx="48">
                  <c:v>0.24078165178145605</c:v>
                </c:pt>
                <c:pt idx="49">
                  <c:v>0.23811665368034521</c:v>
                </c:pt>
                <c:pt idx="50">
                  <c:v>0.24067322973469091</c:v>
                </c:pt>
                <c:pt idx="51">
                  <c:v>0.23921009306206162</c:v>
                </c:pt>
                <c:pt idx="52">
                  <c:v>0.24538835117349581</c:v>
                </c:pt>
                <c:pt idx="53">
                  <c:v>0.24459439128676125</c:v>
                </c:pt>
                <c:pt idx="54">
                  <c:v>0.24805756777877991</c:v>
                </c:pt>
                <c:pt idx="55">
                  <c:v>0.24544686627159304</c:v>
                </c:pt>
                <c:pt idx="56">
                  <c:v>0.24656875776695586</c:v>
                </c:pt>
                <c:pt idx="57">
                  <c:v>0.24907598027809594</c:v>
                </c:pt>
                <c:pt idx="58">
                  <c:v>0.24885858689510237</c:v>
                </c:pt>
                <c:pt idx="59">
                  <c:v>0.25392046212510194</c:v>
                </c:pt>
                <c:pt idx="60">
                  <c:v>0.2547339160639579</c:v>
                </c:pt>
                <c:pt idx="61">
                  <c:v>0.25655882988687972</c:v>
                </c:pt>
                <c:pt idx="62">
                  <c:v>0.25786909693521481</c:v>
                </c:pt>
                <c:pt idx="63">
                  <c:v>0.26046633517206846</c:v>
                </c:pt>
                <c:pt idx="64">
                  <c:v>0.26026142056186091</c:v>
                </c:pt>
                <c:pt idx="65">
                  <c:v>0.26118274314262707</c:v>
                </c:pt>
                <c:pt idx="66">
                  <c:v>0.26400858147362194</c:v>
                </c:pt>
                <c:pt idx="67">
                  <c:v>0.26516806655053315</c:v>
                </c:pt>
                <c:pt idx="68">
                  <c:v>0.26519026053172989</c:v>
                </c:pt>
                <c:pt idx="69">
                  <c:v>0.26254137624708473</c:v>
                </c:pt>
                <c:pt idx="70">
                  <c:v>0.26501476632435966</c:v>
                </c:pt>
                <c:pt idx="71">
                  <c:v>0.26485366410246958</c:v>
                </c:pt>
                <c:pt idx="72">
                  <c:v>0.26594233220419561</c:v>
                </c:pt>
                <c:pt idx="73">
                  <c:v>0.26672587257218622</c:v>
                </c:pt>
                <c:pt idx="74">
                  <c:v>0.26662380703085781</c:v>
                </c:pt>
                <c:pt idx="75">
                  <c:v>0.27047519225428462</c:v>
                </c:pt>
                <c:pt idx="76">
                  <c:v>0.27135144139692352</c:v>
                </c:pt>
                <c:pt idx="77">
                  <c:v>0.27420734032683636</c:v>
                </c:pt>
                <c:pt idx="78">
                  <c:v>0.27731309472268839</c:v>
                </c:pt>
                <c:pt idx="79">
                  <c:v>0.27862736587162323</c:v>
                </c:pt>
                <c:pt idx="80">
                  <c:v>0.27940660385066401</c:v>
                </c:pt>
                <c:pt idx="81">
                  <c:v>0.28261460163167268</c:v>
                </c:pt>
                <c:pt idx="82">
                  <c:v>0.28468538825409045</c:v>
                </c:pt>
                <c:pt idx="83">
                  <c:v>0.28810664716377327</c:v>
                </c:pt>
                <c:pt idx="84">
                  <c:v>0.29096679450829238</c:v>
                </c:pt>
                <c:pt idx="85">
                  <c:v>0.29127790547131144</c:v>
                </c:pt>
                <c:pt idx="86">
                  <c:v>0.29361639048881399</c:v>
                </c:pt>
                <c:pt idx="87">
                  <c:v>0.29328992056822112</c:v>
                </c:pt>
                <c:pt idx="88">
                  <c:v>0.30077676683802818</c:v>
                </c:pt>
                <c:pt idx="89">
                  <c:v>0.30483614562377137</c:v>
                </c:pt>
                <c:pt idx="90">
                  <c:v>0.30741968990983765</c:v>
                </c:pt>
              </c:numCache>
            </c:numRef>
          </c:val>
          <c:smooth val="0"/>
          <c:extLst>
            <c:ext xmlns:c16="http://schemas.microsoft.com/office/drawing/2014/chart" uri="{C3380CC4-5D6E-409C-BE32-E72D297353CC}">
              <c16:uniqueId val="{00000000-CA60-47B1-9E78-E4492675FB38}"/>
            </c:ext>
          </c:extLst>
        </c:ser>
        <c:dLbls>
          <c:showLegendKey val="0"/>
          <c:showVal val="0"/>
          <c:showCatName val="0"/>
          <c:showSerName val="0"/>
          <c:showPercent val="0"/>
          <c:showBubbleSize val="0"/>
        </c:dLbls>
        <c:smooth val="0"/>
        <c:axId val="48650112"/>
        <c:axId val="48672768"/>
      </c:lineChart>
      <c:catAx>
        <c:axId val="48650112"/>
        <c:scaling>
          <c:orientation val="minMax"/>
        </c:scaling>
        <c:delete val="0"/>
        <c:axPos val="b"/>
        <c:title>
          <c:tx>
            <c:rich>
              <a:bodyPr rot="0" vert="horz"/>
              <a:lstStyle/>
              <a:p>
                <a:r>
                  <a:rPr lang="en-GB"/>
                  <a:t>Engine speed (rpm)</a:t>
                </a:r>
              </a:p>
            </c:rich>
          </c:tx>
          <c:overlay val="1"/>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48672768"/>
        <c:crosses val="autoZero"/>
        <c:auto val="1"/>
        <c:lblAlgn val="ctr"/>
        <c:lblOffset val="100"/>
        <c:noMultiLvlLbl val="0"/>
      </c:catAx>
      <c:valAx>
        <c:axId val="48672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r>
                  <a:rPr lang="en-GB"/>
                  <a:t>SFC (kg/kWh)</a:t>
                </a:r>
              </a:p>
            </c:rich>
          </c:tx>
          <c:overlay val="1"/>
          <c:spPr>
            <a:noFill/>
            <a:ln>
              <a:noFill/>
            </a:ln>
            <a:effectLst/>
          </c:spPr>
        </c:title>
        <c:numFmt formatCode="General" sourceLinked="1"/>
        <c:majorTickMark val="none"/>
        <c:minorTickMark val="none"/>
        <c:tickLblPos val="nextTo"/>
        <c:spPr>
          <a:noFill/>
          <a:ln>
            <a:noFill/>
          </a:ln>
          <a:effectLst/>
        </c:spPr>
        <c:txPr>
          <a:bodyPr rot="-60000000" vert="horz"/>
          <a:lstStyle/>
          <a:p>
            <a:pPr>
              <a:defRPr/>
            </a:pPr>
            <a:endParaRPr lang="en-US"/>
          </a:p>
        </c:txPr>
        <c:crossAx val="48650112"/>
        <c:crosses val="autoZero"/>
        <c:crossBetween val="between"/>
      </c:valAx>
      <c:spPr>
        <a:noFill/>
        <a:ln>
          <a:noFill/>
        </a:ln>
        <a:effectLst/>
      </c:spPr>
    </c:plotArea>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1"/>
  <mc:AlternateContent xmlns:mc="http://schemas.openxmlformats.org/markup-compatibility/2006">
    <mc:Choice xmlns:c14="http://schemas.microsoft.com/office/drawing/2007/8/2/chart" Requires="c14">
      <c14:style val="105"/>
    </mc:Choice>
    <mc:Fallback>
      <c:style val="5"/>
    </mc:Fallback>
  </mc:AlternateContent>
  <c:chart>
    <c:title>
      <c:tx>
        <c:rich>
          <a:bodyPr rot="0" vert="horz"/>
          <a:lstStyle/>
          <a:p>
            <a:r>
              <a:rPr lang="en-GB"/>
              <a:t>Torque vs Engine Speed</a:t>
            </a:r>
          </a:p>
        </c:rich>
      </c:tx>
      <c:overlay val="0"/>
      <c:spPr>
        <a:noFill/>
        <a:ln>
          <a:noFill/>
        </a:ln>
        <a:effectLst/>
      </c:spPr>
    </c:title>
    <c:autoTitleDeleted val="0"/>
    <c:plotArea>
      <c:layout>
        <c:manualLayout>
          <c:layoutTarget val="inner"/>
          <c:xMode val="edge"/>
          <c:yMode val="edge"/>
          <c:x val="0.14327058255649078"/>
          <c:y val="0.14585351093847854"/>
          <c:w val="0.83416523365613782"/>
          <c:h val="0.66764395875317695"/>
        </c:manualLayout>
      </c:layout>
      <c:lineChart>
        <c:grouping val="standard"/>
        <c:varyColors val="0"/>
        <c:ser>
          <c:idx val="0"/>
          <c:order val="0"/>
          <c:spPr>
            <a:ln w="28575" cap="rnd">
              <a:solidFill>
                <a:srgbClr val="00B0F0"/>
              </a:solidFill>
              <a:round/>
            </a:ln>
            <a:effectLst/>
          </c:spPr>
          <c:marker>
            <c:symbol val="none"/>
          </c:marker>
          <c:cat>
            <c:numRef>
              <c:f>Calculations!$A$15:$A$105</c:f>
              <c:numCache>
                <c:formatCode>0</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Calculations!$E$15:$E$105</c:f>
              <c:numCache>
                <c:formatCode>General</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val>
          <c:smooth val="0"/>
          <c:extLst>
            <c:ext xmlns:c16="http://schemas.microsoft.com/office/drawing/2014/chart" uri="{C3380CC4-5D6E-409C-BE32-E72D297353CC}">
              <c16:uniqueId val="{00000000-28B0-4834-9296-F4B87AA4E8C3}"/>
            </c:ext>
          </c:extLst>
        </c:ser>
        <c:dLbls>
          <c:showLegendKey val="0"/>
          <c:showVal val="0"/>
          <c:showCatName val="0"/>
          <c:showSerName val="0"/>
          <c:showPercent val="0"/>
          <c:showBubbleSize val="0"/>
        </c:dLbls>
        <c:smooth val="0"/>
        <c:axId val="48650112"/>
        <c:axId val="48672768"/>
      </c:lineChart>
      <c:catAx>
        <c:axId val="48650112"/>
        <c:scaling>
          <c:orientation val="minMax"/>
        </c:scaling>
        <c:delete val="0"/>
        <c:axPos val="b"/>
        <c:title>
          <c:tx>
            <c:rich>
              <a:bodyPr rot="0" vert="horz"/>
              <a:lstStyle/>
              <a:p>
                <a:r>
                  <a:rPr lang="en-GB"/>
                  <a:t>Engine speed (rpm)</a:t>
                </a:r>
              </a:p>
            </c:rich>
          </c:tx>
          <c:overlay val="1"/>
          <c:spPr>
            <a:noFill/>
            <a:ln>
              <a:noFill/>
            </a:ln>
            <a:effectLst/>
          </c:spPr>
        </c:title>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48672768"/>
        <c:crosses val="autoZero"/>
        <c:auto val="1"/>
        <c:lblAlgn val="ctr"/>
        <c:lblOffset val="100"/>
        <c:noMultiLvlLbl val="0"/>
      </c:catAx>
      <c:valAx>
        <c:axId val="48672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r>
                  <a:rPr lang="en-GB"/>
                  <a:t>Torque (Nm)</a:t>
                </a:r>
              </a:p>
            </c:rich>
          </c:tx>
          <c:overlay val="1"/>
          <c:spPr>
            <a:noFill/>
            <a:ln>
              <a:noFill/>
            </a:ln>
            <a:effectLst/>
          </c:spPr>
        </c:title>
        <c:numFmt formatCode="General" sourceLinked="1"/>
        <c:majorTickMark val="none"/>
        <c:minorTickMark val="none"/>
        <c:tickLblPos val="nextTo"/>
        <c:spPr>
          <a:noFill/>
          <a:ln>
            <a:noFill/>
          </a:ln>
          <a:effectLst/>
        </c:spPr>
        <c:txPr>
          <a:bodyPr rot="-60000000" vert="horz"/>
          <a:lstStyle/>
          <a:p>
            <a:pPr>
              <a:defRPr/>
            </a:pPr>
            <a:endParaRPr lang="en-US"/>
          </a:p>
        </c:txPr>
        <c:crossAx val="48650112"/>
        <c:crosses val="autoZero"/>
        <c:crossBetween val="between"/>
      </c:valAx>
      <c:spPr>
        <a:noFill/>
        <a:ln>
          <a:noFill/>
        </a:ln>
        <a:effectLst/>
      </c:spPr>
    </c:plotArea>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1"/>
  <mc:AlternateContent xmlns:mc="http://schemas.openxmlformats.org/markup-compatibility/2006">
    <mc:Choice xmlns:c14="http://schemas.microsoft.com/office/drawing/2007/8/2/chart" Requires="c14">
      <c14:style val="105"/>
    </mc:Choice>
    <mc:Fallback>
      <c:style val="5"/>
    </mc:Fallback>
  </mc:AlternateContent>
  <c:chart>
    <c:title>
      <c:tx>
        <c:rich>
          <a:bodyPr rot="0" vert="horz"/>
          <a:lstStyle/>
          <a:p>
            <a:r>
              <a:rPr lang="en-GB"/>
              <a:t>Brake Power vs Engine Speed</a:t>
            </a:r>
          </a:p>
        </c:rich>
      </c:tx>
      <c:overlay val="0"/>
      <c:spPr>
        <a:noFill/>
        <a:ln>
          <a:noFill/>
        </a:ln>
        <a:effectLst/>
      </c:spPr>
    </c:title>
    <c:autoTitleDeleted val="0"/>
    <c:plotArea>
      <c:layout>
        <c:manualLayout>
          <c:layoutTarget val="inner"/>
          <c:xMode val="edge"/>
          <c:yMode val="edge"/>
          <c:x val="0.1196482864319148"/>
          <c:y val="0.10224781042154676"/>
          <c:w val="0.76576840377018873"/>
          <c:h val="0.73814628593112608"/>
        </c:manualLayout>
      </c:layout>
      <c:lineChart>
        <c:grouping val="standard"/>
        <c:varyColors val="0"/>
        <c:ser>
          <c:idx val="0"/>
          <c:order val="0"/>
          <c:tx>
            <c:v>Power</c:v>
          </c:tx>
          <c:spPr>
            <a:ln w="28575" cap="rnd">
              <a:solidFill>
                <a:srgbClr val="00B0F0"/>
              </a:solidFill>
              <a:round/>
            </a:ln>
            <a:effectLst/>
          </c:spPr>
          <c:marker>
            <c:symbol val="none"/>
          </c:marker>
          <c:cat>
            <c:numRef>
              <c:f>'C:\Users\harri\Downloads\[Engine_Dyno_Analysis.xlsx]Calculated Results'!$A$15:$A$105</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Calculations!$G$15:$G$105</c:f>
              <c:numCache>
                <c:formatCode>General</c:formatCode>
                <c:ptCount val="91"/>
                <c:pt idx="0">
                  <c:v>8.7918627117276706</c:v>
                </c:pt>
                <c:pt idx="1">
                  <c:v>9.2748714450902288</c:v>
                </c:pt>
                <c:pt idx="2">
                  <c:v>9.8047557857537413</c:v>
                </c:pt>
                <c:pt idx="3">
                  <c:v>10.301832359084754</c:v>
                </c:pt>
                <c:pt idx="4">
                  <c:v>10.914993326509315</c:v>
                </c:pt>
                <c:pt idx="5">
                  <c:v>11.552348571716477</c:v>
                </c:pt>
                <c:pt idx="6">
                  <c:v>12.235487694511182</c:v>
                </c:pt>
                <c:pt idx="7">
                  <c:v>12.974042845632608</c:v>
                </c:pt>
                <c:pt idx="8">
                  <c:v>13.751943247921551</c:v>
                </c:pt>
                <c:pt idx="9">
                  <c:v>14.431923231584936</c:v>
                </c:pt>
                <c:pt idx="10">
                  <c:v>15.084566990928309</c:v>
                </c:pt>
                <c:pt idx="11">
                  <c:v>15.694379700688513</c:v>
                </c:pt>
                <c:pt idx="12">
                  <c:v>16.29459034674889</c:v>
                </c:pt>
                <c:pt idx="13">
                  <c:v>16.846489803916665</c:v>
                </c:pt>
                <c:pt idx="14">
                  <c:v>17.340037597347248</c:v>
                </c:pt>
                <c:pt idx="15">
                  <c:v>17.880877918481154</c:v>
                </c:pt>
                <c:pt idx="16">
                  <c:v>18.503632353308582</c:v>
                </c:pt>
                <c:pt idx="17">
                  <c:v>19.073283163690455</c:v>
                </c:pt>
                <c:pt idx="18">
                  <c:v>19.62830307665325</c:v>
                </c:pt>
                <c:pt idx="19">
                  <c:v>20.274246022519435</c:v>
                </c:pt>
                <c:pt idx="20">
                  <c:v>21.001956945030891</c:v>
                </c:pt>
                <c:pt idx="21">
                  <c:v>21.648248040923793</c:v>
                </c:pt>
                <c:pt idx="22">
                  <c:v>22.347930737210287</c:v>
                </c:pt>
                <c:pt idx="23">
                  <c:v>23.064475069975924</c:v>
                </c:pt>
                <c:pt idx="24">
                  <c:v>23.665725867967975</c:v>
                </c:pt>
                <c:pt idx="25">
                  <c:v>24.375917537283151</c:v>
                </c:pt>
                <c:pt idx="26">
                  <c:v>25.04256036621933</c:v>
                </c:pt>
                <c:pt idx="27">
                  <c:v>25.619689954952904</c:v>
                </c:pt>
                <c:pt idx="28">
                  <c:v>26.137556672471955</c:v>
                </c:pt>
                <c:pt idx="29">
                  <c:v>26.653025023140291</c:v>
                </c:pt>
                <c:pt idx="30">
                  <c:v>27.172464863002286</c:v>
                </c:pt>
                <c:pt idx="31">
                  <c:v>27.67229225135922</c:v>
                </c:pt>
                <c:pt idx="32">
                  <c:v>28.197452926845411</c:v>
                </c:pt>
                <c:pt idx="33">
                  <c:v>28.668181850006352</c:v>
                </c:pt>
                <c:pt idx="34">
                  <c:v>28.991845324844405</c:v>
                </c:pt>
                <c:pt idx="35">
                  <c:v>29.296115553749765</c:v>
                </c:pt>
                <c:pt idx="36">
                  <c:v>29.771486477266926</c:v>
                </c:pt>
                <c:pt idx="37">
                  <c:v>30.229621825387362</c:v>
                </c:pt>
                <c:pt idx="38">
                  <c:v>30.543081495738662</c:v>
                </c:pt>
                <c:pt idx="39">
                  <c:v>30.896737450656129</c:v>
                </c:pt>
                <c:pt idx="40">
                  <c:v>31.387401186457982</c:v>
                </c:pt>
                <c:pt idx="41">
                  <c:v>31.756882924071398</c:v>
                </c:pt>
                <c:pt idx="42">
                  <c:v>32.277754047376561</c:v>
                </c:pt>
                <c:pt idx="43">
                  <c:v>32.724439127951626</c:v>
                </c:pt>
                <c:pt idx="44">
                  <c:v>33.173728886504357</c:v>
                </c:pt>
                <c:pt idx="45">
                  <c:v>33.76023703521691</c:v>
                </c:pt>
                <c:pt idx="46">
                  <c:v>34.504581792338186</c:v>
                </c:pt>
                <c:pt idx="47">
                  <c:v>35.185189305679359</c:v>
                </c:pt>
                <c:pt idx="48">
                  <c:v>35.930131505439071</c:v>
                </c:pt>
                <c:pt idx="49">
                  <c:v>36.619257949063616</c:v>
                </c:pt>
                <c:pt idx="50">
                  <c:v>37.135830923890794</c:v>
                </c:pt>
                <c:pt idx="51">
                  <c:v>37.903458751317345</c:v>
                </c:pt>
                <c:pt idx="52">
                  <c:v>38.394294413058319</c:v>
                </c:pt>
                <c:pt idx="53">
                  <c:v>38.896485783078148</c:v>
                </c:pt>
                <c:pt idx="54">
                  <c:v>39.380968781368644</c:v>
                </c:pt>
                <c:pt idx="55">
                  <c:v>39.897670700650167</c:v>
                </c:pt>
                <c:pt idx="56">
                  <c:v>40.345361547969077</c:v>
                </c:pt>
                <c:pt idx="57">
                  <c:v>40.599210197079152</c:v>
                </c:pt>
                <c:pt idx="58">
                  <c:v>40.953816042810246</c:v>
                </c:pt>
                <c:pt idx="59">
                  <c:v>41.148479187378392</c:v>
                </c:pt>
                <c:pt idx="60">
                  <c:v>41.263600796212856</c:v>
                </c:pt>
                <c:pt idx="61">
                  <c:v>41.337245272234732</c:v>
                </c:pt>
                <c:pt idx="62">
                  <c:v>41.392218591268218</c:v>
                </c:pt>
                <c:pt idx="63">
                  <c:v>41.560946707920181</c:v>
                </c:pt>
                <c:pt idx="64">
                  <c:v>41.856246700951971</c:v>
                </c:pt>
                <c:pt idx="65">
                  <c:v>42.026823021449474</c:v>
                </c:pt>
                <c:pt idx="66">
                  <c:v>42.28357721893066</c:v>
                </c:pt>
                <c:pt idx="67">
                  <c:v>42.635019627381951</c:v>
                </c:pt>
                <c:pt idx="68">
                  <c:v>43.070232949669268</c:v>
                </c:pt>
                <c:pt idx="69">
                  <c:v>43.603276429464096</c:v>
                </c:pt>
                <c:pt idx="70">
                  <c:v>43.830541030237804</c:v>
                </c:pt>
                <c:pt idx="71">
                  <c:v>44.226804531017564</c:v>
                </c:pt>
                <c:pt idx="72">
                  <c:v>44.365230700899694</c:v>
                </c:pt>
                <c:pt idx="73">
                  <c:v>44.394170134602</c:v>
                </c:pt>
                <c:pt idx="74">
                  <c:v>44.431946561575046</c:v>
                </c:pt>
                <c:pt idx="75">
                  <c:v>44.366047349110517</c:v>
                </c:pt>
                <c:pt idx="76">
                  <c:v>44.181940457204306</c:v>
                </c:pt>
                <c:pt idx="77">
                  <c:v>43.876703144891401</c:v>
                </c:pt>
                <c:pt idx="78">
                  <c:v>43.651720860959514</c:v>
                </c:pt>
                <c:pt idx="79">
                  <c:v>43.545251425011237</c:v>
                </c:pt>
                <c:pt idx="80">
                  <c:v>43.456860001561381</c:v>
                </c:pt>
                <c:pt idx="81">
                  <c:v>43.113888813945358</c:v>
                </c:pt>
                <c:pt idx="82">
                  <c:v>42.780817121903837</c:v>
                </c:pt>
                <c:pt idx="83">
                  <c:v>42.433065963365443</c:v>
                </c:pt>
                <c:pt idx="84">
                  <c:v>42.377780598752445</c:v>
                </c:pt>
                <c:pt idx="85">
                  <c:v>42.015467313170618</c:v>
                </c:pt>
                <c:pt idx="86">
                  <c:v>41.819229327000151</c:v>
                </c:pt>
                <c:pt idx="87">
                  <c:v>41.664259583626226</c:v>
                </c:pt>
                <c:pt idx="88">
                  <c:v>41.609684273141802</c:v>
                </c:pt>
                <c:pt idx="89">
                  <c:v>41.661482120079754</c:v>
                </c:pt>
                <c:pt idx="90">
                  <c:v>41.912165612650611</c:v>
                </c:pt>
              </c:numCache>
            </c:numRef>
          </c:val>
          <c:smooth val="0"/>
          <c:extLst>
            <c:ext xmlns:c16="http://schemas.microsoft.com/office/drawing/2014/chart" uri="{C3380CC4-5D6E-409C-BE32-E72D297353CC}">
              <c16:uniqueId val="{00000000-BE5E-4EED-BBDD-FE28F045DE43}"/>
            </c:ext>
          </c:extLst>
        </c:ser>
        <c:dLbls>
          <c:showLegendKey val="0"/>
          <c:showVal val="0"/>
          <c:showCatName val="0"/>
          <c:showSerName val="0"/>
          <c:showPercent val="0"/>
          <c:showBubbleSize val="0"/>
        </c:dLbls>
        <c:smooth val="0"/>
        <c:axId val="48650112"/>
        <c:axId val="48672768"/>
      </c:lineChart>
      <c:catAx>
        <c:axId val="48650112"/>
        <c:scaling>
          <c:orientation val="minMax"/>
        </c:scaling>
        <c:delete val="0"/>
        <c:axPos val="b"/>
        <c:title>
          <c:tx>
            <c:rich>
              <a:bodyPr rot="0" vert="horz"/>
              <a:lstStyle/>
              <a:p>
                <a:r>
                  <a:rPr lang="en-GB"/>
                  <a:t>Engine speed (rpm)</a:t>
                </a:r>
              </a:p>
            </c:rich>
          </c:tx>
          <c:overlay val="1"/>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48672768"/>
        <c:crosses val="autoZero"/>
        <c:auto val="1"/>
        <c:lblAlgn val="ctr"/>
        <c:lblOffset val="100"/>
        <c:noMultiLvlLbl val="0"/>
      </c:catAx>
      <c:valAx>
        <c:axId val="48672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r>
                  <a:rPr lang="en-GB"/>
                  <a:t>Brake power (kW)</a:t>
                </a:r>
              </a:p>
            </c:rich>
          </c:tx>
          <c:overlay val="1"/>
          <c:spPr>
            <a:noFill/>
            <a:ln>
              <a:noFill/>
            </a:ln>
            <a:effectLst/>
          </c:spPr>
        </c:title>
        <c:numFmt formatCode="General" sourceLinked="1"/>
        <c:majorTickMark val="none"/>
        <c:minorTickMark val="none"/>
        <c:tickLblPos val="nextTo"/>
        <c:spPr>
          <a:noFill/>
          <a:ln>
            <a:noFill/>
          </a:ln>
          <a:effectLst/>
        </c:spPr>
        <c:txPr>
          <a:bodyPr rot="-60000000" vert="horz"/>
          <a:lstStyle/>
          <a:p>
            <a:pPr>
              <a:defRPr/>
            </a:pPr>
            <a:endParaRPr lang="en-US"/>
          </a:p>
        </c:txPr>
        <c:crossAx val="48650112"/>
        <c:crosses val="autoZero"/>
        <c:crossBetween val="between"/>
      </c:valAx>
      <c:spPr>
        <a:noFill/>
        <a:ln>
          <a:noFill/>
        </a:ln>
        <a:effectLst/>
      </c:spPr>
    </c:plotArea>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8" ma:contentTypeDescription="Create a new document." ma:contentTypeScope="" ma:versionID="b979fcfa3e29b582427235cf4a7accfc">
  <xsd:schema xmlns:xsd="http://www.w3.org/2001/XMLSchema" xmlns:xs="http://www.w3.org/2001/XMLSchema" xmlns:p="http://schemas.microsoft.com/office/2006/metadata/properties" xmlns:ns3="3ef5847a-e696-4fee-a2c0-6c3f87568321" targetNamespace="http://schemas.microsoft.com/office/2006/metadata/properties" ma:root="true" ma:fieldsID="5a7bafcf8b950cd39b43e50ef9073bfe"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C534B6-A7E8-43D1-A00D-D3324D2F27A6}">
  <ds:schemaRefs>
    <ds:schemaRef ds:uri="http://schemas.microsoft.com/sharepoint/v3/contenttype/forms"/>
  </ds:schemaRefs>
</ds:datastoreItem>
</file>

<file path=customXml/itemProps2.xml><?xml version="1.0" encoding="utf-8"?>
<ds:datastoreItem xmlns:ds="http://schemas.openxmlformats.org/officeDocument/2006/customXml" ds:itemID="{0E8FD768-1802-4775-A4F9-698EAB17EC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1CBE96-428E-4F68-A487-03C229AB2D02}">
  <ds:schemaRefs>
    <ds:schemaRef ds:uri="http://schemas.openxmlformats.org/officeDocument/2006/bibliography"/>
  </ds:schemaRefs>
</ds:datastoreItem>
</file>

<file path=customXml/itemProps4.xml><?xml version="1.0" encoding="utf-8"?>
<ds:datastoreItem xmlns:ds="http://schemas.openxmlformats.org/officeDocument/2006/customXml" ds:itemID="{18904CB4-D310-4A5C-A127-22C12EA7BC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1972</Words>
  <Characters>10479</Characters>
  <Application>Microsoft Office Word</Application>
  <DocSecurity>0</DocSecurity>
  <Lines>189</Lines>
  <Paragraphs>60</Paragraphs>
  <ScaleCrop>false</ScaleCrop>
  <Company/>
  <LinksUpToDate>false</LinksUpToDate>
  <CharactersWithSpaces>12390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 Evans (2500728)</dc:creator>
  <cp:keywords/>
  <dc:description/>
  <cp:lastModifiedBy>Harri Evans</cp:lastModifiedBy>
  <cp:revision>4</cp:revision>
  <dcterms:created xsi:type="dcterms:W3CDTF">2026-03-22T21:37:00Z</dcterms:created>
  <dcterms:modified xsi:type="dcterms:W3CDTF">2026-03-22T21:41:00Z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