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5CA444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5CA444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1E4B443" w:rsidR="00587CE6" w:rsidRPr="00587CE6" w:rsidRDefault="0FC0A6D1" w:rsidP="00331A9E">
            <w:pPr>
              <w:spacing w:after="0" w:line="240" w:lineRule="auto"/>
              <w:rPr>
                <w:rFonts w:ascii="Arial" w:eastAsia="Times New Roman" w:hAnsi="Arial" w:cs="Arial"/>
                <w:sz w:val="20"/>
                <w:szCs w:val="20"/>
              </w:rPr>
            </w:pPr>
            <w:r w:rsidRPr="45CA4447">
              <w:rPr>
                <w:rFonts w:ascii="Arial" w:eastAsia="Times New Roman" w:hAnsi="Arial" w:cs="Arial"/>
                <w:sz w:val="20"/>
                <w:szCs w:val="20"/>
              </w:rPr>
              <w:t>David Goodman</w:t>
            </w:r>
          </w:p>
        </w:tc>
      </w:tr>
      <w:tr w:rsidR="00587CE6" w:rsidRPr="00587CE6" w14:paraId="251665F9" w14:textId="77777777" w:rsidTr="45CA444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5A1A4E6" w:rsidR="00587CE6" w:rsidRPr="00587CE6" w:rsidRDefault="00165C52" w:rsidP="00587CE6">
            <w:pPr>
              <w:spacing w:after="0" w:line="240" w:lineRule="auto"/>
              <w:rPr>
                <w:rFonts w:ascii="Arial" w:eastAsia="Times New Roman" w:hAnsi="Arial" w:cs="Arial"/>
                <w:sz w:val="20"/>
                <w:szCs w:val="20"/>
              </w:rPr>
            </w:pPr>
            <w:r w:rsidRPr="45CA4447">
              <w:rPr>
                <w:rFonts w:ascii="Arial" w:eastAsia="Times New Roman" w:hAnsi="Arial" w:cs="Arial"/>
                <w:sz w:val="20"/>
                <w:szCs w:val="20"/>
              </w:rPr>
              <w:t>S</w:t>
            </w:r>
            <w:r w:rsidR="25779EF7" w:rsidRPr="45CA4447">
              <w:rPr>
                <w:rFonts w:ascii="Arial" w:eastAsia="Times New Roman" w:hAnsi="Arial" w:cs="Arial"/>
                <w:sz w:val="20"/>
                <w:szCs w:val="20"/>
              </w:rPr>
              <w:t>amuel Ofori</w:t>
            </w:r>
          </w:p>
        </w:tc>
      </w:tr>
      <w:tr w:rsidR="00587CE6" w:rsidRPr="00587CE6" w14:paraId="078976B0" w14:textId="77777777" w:rsidTr="45CA444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B563B8" w:rsidR="00587CE6" w:rsidRPr="00587CE6" w:rsidRDefault="0071790E" w:rsidP="00587CE6">
            <w:pPr>
              <w:spacing w:after="0" w:line="240" w:lineRule="auto"/>
              <w:rPr>
                <w:rFonts w:ascii="Arial" w:eastAsia="Times New Roman" w:hAnsi="Arial" w:cs="Arial"/>
                <w:sz w:val="20"/>
                <w:szCs w:val="20"/>
              </w:rPr>
            </w:pPr>
            <w:r w:rsidRPr="0071790E">
              <w:rPr>
                <w:rFonts w:ascii="Arial" w:eastAsia="Times New Roman" w:hAnsi="Arial" w:cs="Arial"/>
                <w:sz w:val="20"/>
                <w:szCs w:val="20"/>
              </w:rPr>
              <w:t>Organisational Culture</w:t>
            </w:r>
          </w:p>
        </w:tc>
      </w:tr>
      <w:tr w:rsidR="00587CE6" w:rsidRPr="00587CE6" w14:paraId="558DB7DA" w14:textId="77777777" w:rsidTr="45CA444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EA7E92"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1790E">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45CA444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57D6D9A" w:rsidR="00587CE6" w:rsidRPr="00587CE6" w:rsidRDefault="0071790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B7587">
              <w:rPr>
                <w:rFonts w:ascii="Arial" w:eastAsia="Times New Roman" w:hAnsi="Arial" w:cs="Arial"/>
                <w:sz w:val="20"/>
                <w:szCs w:val="20"/>
              </w:rPr>
              <w:t>0%</w:t>
            </w:r>
          </w:p>
        </w:tc>
      </w:tr>
      <w:tr w:rsidR="006D2A9D" w:rsidRPr="00587CE6" w14:paraId="116401AF" w14:textId="77777777" w:rsidTr="45CA44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573C510" w:rsidR="006D2A9D" w:rsidRPr="00587CE6" w:rsidRDefault="168800D9" w:rsidP="006D2A9D">
            <w:pPr>
              <w:spacing w:after="0" w:line="240" w:lineRule="auto"/>
              <w:jc w:val="center"/>
              <w:rPr>
                <w:rFonts w:ascii="Arial" w:eastAsia="Times New Roman" w:hAnsi="Arial" w:cs="Arial"/>
                <w:sz w:val="20"/>
                <w:szCs w:val="20"/>
                <w:lang w:val="cy-GB"/>
              </w:rPr>
            </w:pPr>
            <w:r w:rsidRPr="45CA4447">
              <w:rPr>
                <w:rFonts w:ascii="Arial" w:eastAsia="Times New Roman" w:hAnsi="Arial" w:cs="Arial"/>
                <w:sz w:val="20"/>
                <w:szCs w:val="20"/>
                <w:lang w:val="cy-GB"/>
              </w:rPr>
              <w:t>September</w:t>
            </w:r>
            <w:r w:rsidR="001B7587" w:rsidRPr="45CA4447">
              <w:rPr>
                <w:rFonts w:ascii="Arial" w:eastAsia="Times New Roman" w:hAnsi="Arial" w:cs="Arial"/>
                <w:sz w:val="20"/>
                <w:szCs w:val="20"/>
                <w:lang w:val="cy-GB"/>
              </w:rPr>
              <w:t xml:space="preserve"> 202</w:t>
            </w:r>
            <w:r w:rsidR="00FD2DA5" w:rsidRPr="45CA4447">
              <w:rPr>
                <w:rFonts w:ascii="Arial" w:eastAsia="Times New Roman" w:hAnsi="Arial" w:cs="Arial"/>
                <w:sz w:val="20"/>
                <w:szCs w:val="20"/>
                <w:lang w:val="cy-GB"/>
              </w:rPr>
              <w:t>4</w:t>
            </w:r>
          </w:p>
        </w:tc>
      </w:tr>
      <w:tr w:rsidR="00587CE6" w:rsidRPr="00587CE6" w14:paraId="708071BC" w14:textId="77777777" w:rsidTr="45CA44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BF499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179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036858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179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5CA444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5CA444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33D2745">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33D2745">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33D2745">
        <w:tc>
          <w:tcPr>
            <w:tcW w:w="1696" w:type="dxa"/>
          </w:tcPr>
          <w:p w14:paraId="03246BAF" w14:textId="48034583" w:rsidR="00792D49" w:rsidRPr="00587CE6" w:rsidRDefault="58EB5AEC" w:rsidP="00417F4F">
            <w:pPr>
              <w:spacing w:after="0" w:line="240" w:lineRule="auto"/>
              <w:rPr>
                <w:rFonts w:ascii="Arial" w:hAnsi="Arial" w:cs="Arial"/>
                <w:b/>
                <w:bCs/>
              </w:rPr>
            </w:pPr>
            <w:r w:rsidRPr="733D2745">
              <w:rPr>
                <w:rFonts w:ascii="Arial" w:hAnsi="Arial" w:cs="Arial"/>
                <w:b/>
                <w:bCs/>
              </w:rPr>
              <w:t xml:space="preserve">GEBRESILASIE, ADDIS GEBREGIORGIS  </w:t>
            </w:r>
          </w:p>
        </w:tc>
        <w:tc>
          <w:tcPr>
            <w:tcW w:w="1087" w:type="dxa"/>
          </w:tcPr>
          <w:p w14:paraId="2743B9FE" w14:textId="6A17FCFF" w:rsidR="00792D49" w:rsidRPr="00587CE6" w:rsidRDefault="58EB5AEC" w:rsidP="00417F4F">
            <w:pPr>
              <w:spacing w:after="0" w:line="240" w:lineRule="auto"/>
              <w:rPr>
                <w:rFonts w:ascii="Arial" w:hAnsi="Arial" w:cs="Arial"/>
                <w:b/>
                <w:bCs/>
              </w:rPr>
            </w:pPr>
            <w:r w:rsidRPr="733D2745">
              <w:rPr>
                <w:rFonts w:ascii="Arial" w:hAnsi="Arial" w:cs="Arial"/>
                <w:b/>
                <w:bCs/>
              </w:rPr>
              <w:t>67</w:t>
            </w:r>
          </w:p>
        </w:tc>
        <w:tc>
          <w:tcPr>
            <w:tcW w:w="1087" w:type="dxa"/>
          </w:tcPr>
          <w:p w14:paraId="6C431F90" w14:textId="12F82AB3" w:rsidR="00792D49" w:rsidRPr="00587CE6" w:rsidRDefault="0025197C"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25197C" w:rsidRPr="00587CE6" w14:paraId="72569ACE" w14:textId="77777777" w:rsidTr="733D2745">
        <w:tc>
          <w:tcPr>
            <w:tcW w:w="1696" w:type="dxa"/>
          </w:tcPr>
          <w:p w14:paraId="0DA336C7" w14:textId="4E99EE29" w:rsidR="0025197C" w:rsidRPr="00587CE6" w:rsidRDefault="0025197C" w:rsidP="0025197C">
            <w:pPr>
              <w:spacing w:after="0" w:line="240" w:lineRule="auto"/>
              <w:rPr>
                <w:rFonts w:ascii="Arial" w:hAnsi="Arial" w:cs="Arial"/>
                <w:b/>
                <w:bCs/>
              </w:rPr>
            </w:pPr>
            <w:r w:rsidRPr="733D2745">
              <w:rPr>
                <w:rFonts w:ascii="Arial" w:hAnsi="Arial" w:cs="Arial"/>
                <w:b/>
                <w:bCs/>
              </w:rPr>
              <w:t xml:space="preserve">ROMAN, MARIANA    </w:t>
            </w:r>
          </w:p>
        </w:tc>
        <w:tc>
          <w:tcPr>
            <w:tcW w:w="1087" w:type="dxa"/>
          </w:tcPr>
          <w:p w14:paraId="497936A6" w14:textId="02DD3FF7" w:rsidR="0025197C" w:rsidRPr="00587CE6" w:rsidRDefault="0025197C" w:rsidP="0025197C">
            <w:pPr>
              <w:spacing w:after="0" w:line="240" w:lineRule="auto"/>
              <w:rPr>
                <w:rFonts w:ascii="Arial" w:hAnsi="Arial" w:cs="Arial"/>
                <w:b/>
                <w:bCs/>
              </w:rPr>
            </w:pPr>
            <w:r w:rsidRPr="733D2745">
              <w:rPr>
                <w:rFonts w:ascii="Arial" w:hAnsi="Arial" w:cs="Arial"/>
                <w:b/>
                <w:bCs/>
              </w:rPr>
              <w:t>45</w:t>
            </w:r>
          </w:p>
        </w:tc>
        <w:tc>
          <w:tcPr>
            <w:tcW w:w="1087" w:type="dxa"/>
          </w:tcPr>
          <w:p w14:paraId="4A326DA6" w14:textId="7E0004E6" w:rsidR="0025197C" w:rsidRPr="00587CE6" w:rsidRDefault="0025197C" w:rsidP="0025197C">
            <w:pPr>
              <w:spacing w:after="0" w:line="240" w:lineRule="auto"/>
              <w:rPr>
                <w:rFonts w:ascii="Arial" w:hAnsi="Arial" w:cs="Arial"/>
                <w:b/>
                <w:bCs/>
              </w:rPr>
            </w:pPr>
            <w:r w:rsidRPr="0061469E">
              <w:rPr>
                <w:rFonts w:ascii="Arial" w:hAnsi="Arial" w:cs="Arial"/>
                <w:b/>
                <w:bCs/>
              </w:rPr>
              <w:t>Agree</w:t>
            </w:r>
          </w:p>
        </w:tc>
        <w:tc>
          <w:tcPr>
            <w:tcW w:w="1087" w:type="dxa"/>
          </w:tcPr>
          <w:p w14:paraId="0BA55000" w14:textId="77777777" w:rsidR="0025197C" w:rsidRPr="00587CE6" w:rsidRDefault="0025197C" w:rsidP="0025197C">
            <w:pPr>
              <w:spacing w:after="0" w:line="240" w:lineRule="auto"/>
              <w:rPr>
                <w:rFonts w:ascii="Arial" w:hAnsi="Arial" w:cs="Arial"/>
                <w:b/>
                <w:bCs/>
              </w:rPr>
            </w:pPr>
          </w:p>
        </w:tc>
        <w:tc>
          <w:tcPr>
            <w:tcW w:w="1087" w:type="dxa"/>
          </w:tcPr>
          <w:p w14:paraId="5FFAC98B" w14:textId="77777777" w:rsidR="0025197C" w:rsidRPr="00587CE6" w:rsidRDefault="0025197C" w:rsidP="0025197C">
            <w:pPr>
              <w:spacing w:after="0" w:line="240" w:lineRule="auto"/>
              <w:rPr>
                <w:rFonts w:ascii="Arial" w:hAnsi="Arial" w:cs="Arial"/>
                <w:b/>
                <w:bCs/>
              </w:rPr>
            </w:pPr>
          </w:p>
        </w:tc>
        <w:tc>
          <w:tcPr>
            <w:tcW w:w="3307" w:type="dxa"/>
          </w:tcPr>
          <w:p w14:paraId="3312C685" w14:textId="77777777" w:rsidR="0025197C" w:rsidRPr="00587CE6" w:rsidRDefault="0025197C" w:rsidP="0025197C">
            <w:pPr>
              <w:spacing w:after="0" w:line="240" w:lineRule="auto"/>
              <w:rPr>
                <w:rFonts w:ascii="Arial" w:hAnsi="Arial" w:cs="Arial"/>
                <w:b/>
                <w:bCs/>
              </w:rPr>
            </w:pPr>
          </w:p>
        </w:tc>
      </w:tr>
      <w:tr w:rsidR="0025197C" w:rsidRPr="00587CE6" w14:paraId="42F3E3E7" w14:textId="77777777" w:rsidTr="733D2745">
        <w:tc>
          <w:tcPr>
            <w:tcW w:w="1696" w:type="dxa"/>
          </w:tcPr>
          <w:p w14:paraId="7F7DBD67" w14:textId="0B96DC35" w:rsidR="0025197C" w:rsidRPr="00587CE6" w:rsidRDefault="0025197C" w:rsidP="0025197C">
            <w:pPr>
              <w:spacing w:after="0" w:line="240" w:lineRule="auto"/>
              <w:rPr>
                <w:rFonts w:ascii="Arial" w:hAnsi="Arial" w:cs="Arial"/>
                <w:b/>
                <w:bCs/>
              </w:rPr>
            </w:pPr>
            <w:r w:rsidRPr="733D2745">
              <w:rPr>
                <w:rFonts w:ascii="Arial" w:hAnsi="Arial" w:cs="Arial"/>
                <w:b/>
                <w:bCs/>
              </w:rPr>
              <w:t xml:space="preserve">PISLEA, PETRUTA-CRINA    </w:t>
            </w:r>
          </w:p>
        </w:tc>
        <w:tc>
          <w:tcPr>
            <w:tcW w:w="1087" w:type="dxa"/>
          </w:tcPr>
          <w:p w14:paraId="15D82044" w14:textId="6D9C9C65" w:rsidR="0025197C" w:rsidRPr="00587CE6" w:rsidRDefault="0025197C" w:rsidP="0025197C">
            <w:pPr>
              <w:spacing w:after="0" w:line="240" w:lineRule="auto"/>
              <w:rPr>
                <w:rFonts w:ascii="Arial" w:hAnsi="Arial" w:cs="Arial"/>
                <w:b/>
                <w:bCs/>
              </w:rPr>
            </w:pPr>
            <w:r w:rsidRPr="733D2745">
              <w:rPr>
                <w:rFonts w:ascii="Arial" w:hAnsi="Arial" w:cs="Arial"/>
                <w:b/>
                <w:bCs/>
              </w:rPr>
              <w:t>60</w:t>
            </w:r>
          </w:p>
        </w:tc>
        <w:tc>
          <w:tcPr>
            <w:tcW w:w="1087" w:type="dxa"/>
          </w:tcPr>
          <w:p w14:paraId="1F5A9052" w14:textId="61C8E071" w:rsidR="0025197C" w:rsidRPr="00587CE6" w:rsidRDefault="0025197C" w:rsidP="0025197C">
            <w:pPr>
              <w:spacing w:after="0" w:line="240" w:lineRule="auto"/>
              <w:rPr>
                <w:rFonts w:ascii="Arial" w:hAnsi="Arial" w:cs="Arial"/>
                <w:b/>
                <w:bCs/>
              </w:rPr>
            </w:pPr>
            <w:r w:rsidRPr="0061469E">
              <w:rPr>
                <w:rFonts w:ascii="Arial" w:hAnsi="Arial" w:cs="Arial"/>
                <w:b/>
                <w:bCs/>
              </w:rPr>
              <w:t>Agree</w:t>
            </w:r>
          </w:p>
        </w:tc>
        <w:tc>
          <w:tcPr>
            <w:tcW w:w="1087" w:type="dxa"/>
          </w:tcPr>
          <w:p w14:paraId="705F556E" w14:textId="77777777" w:rsidR="0025197C" w:rsidRPr="00587CE6" w:rsidRDefault="0025197C" w:rsidP="0025197C">
            <w:pPr>
              <w:spacing w:after="0" w:line="240" w:lineRule="auto"/>
              <w:rPr>
                <w:rFonts w:ascii="Arial" w:hAnsi="Arial" w:cs="Arial"/>
                <w:b/>
                <w:bCs/>
              </w:rPr>
            </w:pPr>
          </w:p>
        </w:tc>
        <w:tc>
          <w:tcPr>
            <w:tcW w:w="1087" w:type="dxa"/>
          </w:tcPr>
          <w:p w14:paraId="145D4D48" w14:textId="77777777" w:rsidR="0025197C" w:rsidRPr="00587CE6" w:rsidRDefault="0025197C" w:rsidP="0025197C">
            <w:pPr>
              <w:spacing w:after="0" w:line="240" w:lineRule="auto"/>
              <w:rPr>
                <w:rFonts w:ascii="Arial" w:hAnsi="Arial" w:cs="Arial"/>
                <w:b/>
                <w:bCs/>
              </w:rPr>
            </w:pPr>
          </w:p>
        </w:tc>
        <w:tc>
          <w:tcPr>
            <w:tcW w:w="3307" w:type="dxa"/>
          </w:tcPr>
          <w:p w14:paraId="5A6A816C" w14:textId="77777777" w:rsidR="0025197C" w:rsidRPr="00587CE6" w:rsidRDefault="0025197C" w:rsidP="0025197C">
            <w:pPr>
              <w:spacing w:after="0" w:line="240" w:lineRule="auto"/>
              <w:rPr>
                <w:rFonts w:ascii="Arial" w:hAnsi="Arial" w:cs="Arial"/>
                <w:b/>
                <w:bCs/>
              </w:rPr>
            </w:pPr>
          </w:p>
        </w:tc>
      </w:tr>
      <w:tr w:rsidR="0025197C" w:rsidRPr="00587CE6" w14:paraId="17C09C8B" w14:textId="77777777" w:rsidTr="733D2745">
        <w:tc>
          <w:tcPr>
            <w:tcW w:w="1696" w:type="dxa"/>
          </w:tcPr>
          <w:p w14:paraId="217ADC54" w14:textId="4CEC3797" w:rsidR="0025197C" w:rsidRPr="00587CE6" w:rsidRDefault="0025197C" w:rsidP="0025197C">
            <w:pPr>
              <w:spacing w:after="0" w:line="240" w:lineRule="auto"/>
              <w:rPr>
                <w:rFonts w:ascii="Arial" w:hAnsi="Arial" w:cs="Arial"/>
                <w:b/>
                <w:bCs/>
              </w:rPr>
            </w:pPr>
            <w:r w:rsidRPr="733D2745">
              <w:rPr>
                <w:rFonts w:ascii="Arial" w:hAnsi="Arial" w:cs="Arial"/>
                <w:b/>
                <w:bCs/>
              </w:rPr>
              <w:t xml:space="preserve">ION, ALEXANDRA LIDIA  </w:t>
            </w:r>
          </w:p>
        </w:tc>
        <w:tc>
          <w:tcPr>
            <w:tcW w:w="1087" w:type="dxa"/>
          </w:tcPr>
          <w:p w14:paraId="016339F7" w14:textId="654F9E86" w:rsidR="0025197C" w:rsidRPr="00587CE6" w:rsidRDefault="0025197C" w:rsidP="0025197C">
            <w:pPr>
              <w:spacing w:after="0" w:line="240" w:lineRule="auto"/>
              <w:rPr>
                <w:rFonts w:ascii="Arial" w:hAnsi="Arial" w:cs="Arial"/>
                <w:b/>
                <w:bCs/>
              </w:rPr>
            </w:pPr>
            <w:r w:rsidRPr="733D2745">
              <w:rPr>
                <w:rFonts w:ascii="Arial" w:hAnsi="Arial" w:cs="Arial"/>
                <w:b/>
                <w:bCs/>
              </w:rPr>
              <w:t>77</w:t>
            </w:r>
          </w:p>
        </w:tc>
        <w:tc>
          <w:tcPr>
            <w:tcW w:w="1087" w:type="dxa"/>
          </w:tcPr>
          <w:p w14:paraId="56B37C17" w14:textId="725736AD" w:rsidR="0025197C" w:rsidRPr="00587CE6" w:rsidRDefault="0025197C" w:rsidP="0025197C">
            <w:pPr>
              <w:spacing w:after="0" w:line="240" w:lineRule="auto"/>
              <w:rPr>
                <w:rFonts w:ascii="Arial" w:hAnsi="Arial" w:cs="Arial"/>
                <w:b/>
                <w:bCs/>
              </w:rPr>
            </w:pPr>
            <w:r w:rsidRPr="0061469E">
              <w:rPr>
                <w:rFonts w:ascii="Arial" w:hAnsi="Arial" w:cs="Arial"/>
                <w:b/>
                <w:bCs/>
              </w:rPr>
              <w:t>Agree</w:t>
            </w:r>
          </w:p>
        </w:tc>
        <w:tc>
          <w:tcPr>
            <w:tcW w:w="1087" w:type="dxa"/>
          </w:tcPr>
          <w:p w14:paraId="3EAC6383" w14:textId="77777777" w:rsidR="0025197C" w:rsidRPr="00587CE6" w:rsidRDefault="0025197C" w:rsidP="0025197C">
            <w:pPr>
              <w:spacing w:after="0" w:line="240" w:lineRule="auto"/>
              <w:rPr>
                <w:rFonts w:ascii="Arial" w:hAnsi="Arial" w:cs="Arial"/>
                <w:b/>
                <w:bCs/>
              </w:rPr>
            </w:pPr>
          </w:p>
        </w:tc>
        <w:tc>
          <w:tcPr>
            <w:tcW w:w="1087" w:type="dxa"/>
          </w:tcPr>
          <w:p w14:paraId="76725FC5" w14:textId="77777777" w:rsidR="0025197C" w:rsidRPr="00587CE6" w:rsidRDefault="0025197C" w:rsidP="0025197C">
            <w:pPr>
              <w:spacing w:after="0" w:line="240" w:lineRule="auto"/>
              <w:rPr>
                <w:rFonts w:ascii="Arial" w:hAnsi="Arial" w:cs="Arial"/>
                <w:b/>
                <w:bCs/>
              </w:rPr>
            </w:pPr>
          </w:p>
        </w:tc>
        <w:tc>
          <w:tcPr>
            <w:tcW w:w="3307" w:type="dxa"/>
          </w:tcPr>
          <w:p w14:paraId="1CD0F7D6" w14:textId="77777777" w:rsidR="0025197C" w:rsidRPr="00587CE6" w:rsidRDefault="0025197C" w:rsidP="0025197C">
            <w:pPr>
              <w:spacing w:after="0" w:line="240" w:lineRule="auto"/>
              <w:rPr>
                <w:rFonts w:ascii="Arial" w:hAnsi="Arial" w:cs="Arial"/>
                <w:b/>
                <w:bCs/>
              </w:rPr>
            </w:pPr>
          </w:p>
        </w:tc>
      </w:tr>
      <w:tr w:rsidR="0025197C" w:rsidRPr="00587CE6" w14:paraId="1D714F03" w14:textId="77777777" w:rsidTr="733D2745">
        <w:tc>
          <w:tcPr>
            <w:tcW w:w="1696" w:type="dxa"/>
          </w:tcPr>
          <w:p w14:paraId="53424521" w14:textId="5FF6286E" w:rsidR="0025197C" w:rsidRPr="00587CE6" w:rsidRDefault="0025197C" w:rsidP="0025197C">
            <w:pPr>
              <w:spacing w:after="0" w:line="240" w:lineRule="auto"/>
              <w:rPr>
                <w:rFonts w:ascii="Arial" w:hAnsi="Arial" w:cs="Arial"/>
                <w:b/>
                <w:bCs/>
              </w:rPr>
            </w:pPr>
            <w:r w:rsidRPr="733D2745">
              <w:rPr>
                <w:rFonts w:ascii="Arial" w:hAnsi="Arial" w:cs="Arial"/>
                <w:b/>
                <w:bCs/>
              </w:rPr>
              <w:lastRenderedPageBreak/>
              <w:t xml:space="preserve">HUSSAIN, SAHEEB NASAR  </w:t>
            </w:r>
          </w:p>
        </w:tc>
        <w:tc>
          <w:tcPr>
            <w:tcW w:w="1087" w:type="dxa"/>
          </w:tcPr>
          <w:p w14:paraId="3062EB84" w14:textId="676EF9F0" w:rsidR="0025197C" w:rsidRPr="00587CE6" w:rsidRDefault="0025197C" w:rsidP="0025197C">
            <w:pPr>
              <w:spacing w:after="0" w:line="240" w:lineRule="auto"/>
              <w:rPr>
                <w:rFonts w:ascii="Arial" w:hAnsi="Arial" w:cs="Arial"/>
                <w:b/>
                <w:bCs/>
              </w:rPr>
            </w:pPr>
            <w:r w:rsidRPr="733D2745">
              <w:rPr>
                <w:rFonts w:ascii="Arial" w:hAnsi="Arial" w:cs="Arial"/>
                <w:b/>
                <w:bCs/>
              </w:rPr>
              <w:t>43</w:t>
            </w:r>
          </w:p>
        </w:tc>
        <w:tc>
          <w:tcPr>
            <w:tcW w:w="1087" w:type="dxa"/>
          </w:tcPr>
          <w:p w14:paraId="5DF1E957" w14:textId="16D96CB5" w:rsidR="0025197C" w:rsidRPr="00587CE6" w:rsidRDefault="0025197C" w:rsidP="0025197C">
            <w:pPr>
              <w:spacing w:after="0" w:line="240" w:lineRule="auto"/>
              <w:rPr>
                <w:rFonts w:ascii="Arial" w:hAnsi="Arial" w:cs="Arial"/>
                <w:b/>
                <w:bCs/>
              </w:rPr>
            </w:pPr>
            <w:r w:rsidRPr="0061469E">
              <w:rPr>
                <w:rFonts w:ascii="Arial" w:hAnsi="Arial" w:cs="Arial"/>
                <w:b/>
                <w:bCs/>
              </w:rPr>
              <w:t>Agree</w:t>
            </w:r>
          </w:p>
        </w:tc>
        <w:tc>
          <w:tcPr>
            <w:tcW w:w="1087" w:type="dxa"/>
          </w:tcPr>
          <w:p w14:paraId="249185E6" w14:textId="77777777" w:rsidR="0025197C" w:rsidRPr="00587CE6" w:rsidRDefault="0025197C" w:rsidP="0025197C">
            <w:pPr>
              <w:spacing w:after="0" w:line="240" w:lineRule="auto"/>
              <w:rPr>
                <w:rFonts w:ascii="Arial" w:hAnsi="Arial" w:cs="Arial"/>
                <w:b/>
                <w:bCs/>
              </w:rPr>
            </w:pPr>
          </w:p>
        </w:tc>
        <w:tc>
          <w:tcPr>
            <w:tcW w:w="1087" w:type="dxa"/>
          </w:tcPr>
          <w:p w14:paraId="7DCA937B" w14:textId="77777777" w:rsidR="0025197C" w:rsidRPr="00587CE6" w:rsidRDefault="0025197C" w:rsidP="0025197C">
            <w:pPr>
              <w:spacing w:after="0" w:line="240" w:lineRule="auto"/>
              <w:rPr>
                <w:rFonts w:ascii="Arial" w:hAnsi="Arial" w:cs="Arial"/>
                <w:b/>
                <w:bCs/>
              </w:rPr>
            </w:pPr>
          </w:p>
        </w:tc>
        <w:tc>
          <w:tcPr>
            <w:tcW w:w="3307" w:type="dxa"/>
          </w:tcPr>
          <w:p w14:paraId="5F88C819" w14:textId="77777777" w:rsidR="0025197C" w:rsidRPr="00587CE6" w:rsidRDefault="0025197C" w:rsidP="0025197C">
            <w:pPr>
              <w:spacing w:after="0" w:line="240" w:lineRule="auto"/>
              <w:rPr>
                <w:rFonts w:ascii="Arial" w:hAnsi="Arial" w:cs="Arial"/>
                <w:b/>
                <w:bCs/>
              </w:rPr>
            </w:pPr>
          </w:p>
        </w:tc>
      </w:tr>
      <w:tr w:rsidR="0025197C" w:rsidRPr="00587CE6" w14:paraId="18C65250" w14:textId="77777777" w:rsidTr="733D2745">
        <w:tc>
          <w:tcPr>
            <w:tcW w:w="1696" w:type="dxa"/>
          </w:tcPr>
          <w:p w14:paraId="1EF0D718" w14:textId="79A75573" w:rsidR="0025197C" w:rsidRPr="00587CE6" w:rsidRDefault="0025197C" w:rsidP="0025197C">
            <w:pPr>
              <w:spacing w:after="0" w:line="240" w:lineRule="auto"/>
              <w:rPr>
                <w:rFonts w:ascii="Arial" w:hAnsi="Arial" w:cs="Arial"/>
                <w:b/>
                <w:bCs/>
              </w:rPr>
            </w:pPr>
            <w:r w:rsidRPr="733D2745">
              <w:rPr>
                <w:rFonts w:ascii="Arial" w:hAnsi="Arial" w:cs="Arial"/>
                <w:b/>
                <w:bCs/>
              </w:rPr>
              <w:t xml:space="preserve">GOLDIE, NATALIE ELIZABETH  </w:t>
            </w:r>
          </w:p>
        </w:tc>
        <w:tc>
          <w:tcPr>
            <w:tcW w:w="1087" w:type="dxa"/>
          </w:tcPr>
          <w:p w14:paraId="1878859E" w14:textId="136866F4" w:rsidR="0025197C" w:rsidRPr="00587CE6" w:rsidRDefault="0025197C" w:rsidP="0025197C">
            <w:pPr>
              <w:spacing w:after="0" w:line="240" w:lineRule="auto"/>
              <w:rPr>
                <w:rFonts w:ascii="Arial" w:hAnsi="Arial" w:cs="Arial"/>
                <w:b/>
                <w:bCs/>
              </w:rPr>
            </w:pPr>
            <w:r w:rsidRPr="733D2745">
              <w:rPr>
                <w:rFonts w:ascii="Arial" w:hAnsi="Arial" w:cs="Arial"/>
                <w:b/>
                <w:bCs/>
              </w:rPr>
              <w:t>58</w:t>
            </w:r>
          </w:p>
        </w:tc>
        <w:tc>
          <w:tcPr>
            <w:tcW w:w="1087" w:type="dxa"/>
          </w:tcPr>
          <w:p w14:paraId="62AAC654" w14:textId="2E2C17EC" w:rsidR="0025197C" w:rsidRPr="00587CE6" w:rsidRDefault="0025197C" w:rsidP="0025197C">
            <w:pPr>
              <w:spacing w:after="0" w:line="240" w:lineRule="auto"/>
              <w:rPr>
                <w:rFonts w:ascii="Arial" w:hAnsi="Arial" w:cs="Arial"/>
                <w:b/>
                <w:bCs/>
              </w:rPr>
            </w:pPr>
            <w:r w:rsidRPr="0061469E">
              <w:rPr>
                <w:rFonts w:ascii="Arial" w:hAnsi="Arial" w:cs="Arial"/>
                <w:b/>
                <w:bCs/>
              </w:rPr>
              <w:t>Agree</w:t>
            </w:r>
          </w:p>
        </w:tc>
        <w:tc>
          <w:tcPr>
            <w:tcW w:w="1087" w:type="dxa"/>
          </w:tcPr>
          <w:p w14:paraId="4C876CBE" w14:textId="77777777" w:rsidR="0025197C" w:rsidRPr="00587CE6" w:rsidRDefault="0025197C" w:rsidP="0025197C">
            <w:pPr>
              <w:spacing w:after="0" w:line="240" w:lineRule="auto"/>
              <w:rPr>
                <w:rFonts w:ascii="Arial" w:hAnsi="Arial" w:cs="Arial"/>
                <w:b/>
                <w:bCs/>
              </w:rPr>
            </w:pPr>
          </w:p>
        </w:tc>
        <w:tc>
          <w:tcPr>
            <w:tcW w:w="1087" w:type="dxa"/>
          </w:tcPr>
          <w:p w14:paraId="026381E7" w14:textId="77777777" w:rsidR="0025197C" w:rsidRPr="00587CE6" w:rsidRDefault="0025197C" w:rsidP="0025197C">
            <w:pPr>
              <w:spacing w:after="0" w:line="240" w:lineRule="auto"/>
              <w:rPr>
                <w:rFonts w:ascii="Arial" w:hAnsi="Arial" w:cs="Arial"/>
                <w:b/>
                <w:bCs/>
              </w:rPr>
            </w:pPr>
          </w:p>
        </w:tc>
        <w:tc>
          <w:tcPr>
            <w:tcW w:w="3307" w:type="dxa"/>
          </w:tcPr>
          <w:p w14:paraId="3E7B3C55" w14:textId="77777777" w:rsidR="0025197C" w:rsidRPr="00587CE6" w:rsidRDefault="0025197C" w:rsidP="0025197C">
            <w:pPr>
              <w:spacing w:after="0" w:line="240" w:lineRule="auto"/>
              <w:rPr>
                <w:rFonts w:ascii="Arial" w:hAnsi="Arial" w:cs="Arial"/>
                <w:b/>
                <w:bCs/>
              </w:rPr>
            </w:pPr>
          </w:p>
        </w:tc>
      </w:tr>
      <w:tr w:rsidR="0025197C" w:rsidRPr="00587CE6" w14:paraId="52268FC2" w14:textId="77777777" w:rsidTr="733D2745">
        <w:tc>
          <w:tcPr>
            <w:tcW w:w="1696" w:type="dxa"/>
          </w:tcPr>
          <w:p w14:paraId="0B5091D8" w14:textId="4AF42123" w:rsidR="0025197C" w:rsidRPr="00587CE6" w:rsidRDefault="0025197C" w:rsidP="0025197C">
            <w:pPr>
              <w:spacing w:after="0" w:line="240" w:lineRule="auto"/>
              <w:rPr>
                <w:rFonts w:ascii="Arial" w:hAnsi="Arial" w:cs="Arial"/>
                <w:b/>
                <w:bCs/>
              </w:rPr>
            </w:pPr>
            <w:r w:rsidRPr="733D2745">
              <w:rPr>
                <w:rFonts w:ascii="Arial" w:hAnsi="Arial" w:cs="Arial"/>
                <w:b/>
                <w:bCs/>
              </w:rPr>
              <w:t xml:space="preserve">HUSSAIN, RAVAT    </w:t>
            </w:r>
          </w:p>
        </w:tc>
        <w:tc>
          <w:tcPr>
            <w:tcW w:w="1087" w:type="dxa"/>
          </w:tcPr>
          <w:p w14:paraId="2CF7C996" w14:textId="646CF51E" w:rsidR="0025197C" w:rsidRPr="00587CE6" w:rsidRDefault="0025197C" w:rsidP="0025197C">
            <w:pPr>
              <w:spacing w:after="0" w:line="240" w:lineRule="auto"/>
              <w:rPr>
                <w:rFonts w:ascii="Arial" w:hAnsi="Arial" w:cs="Arial"/>
                <w:b/>
                <w:bCs/>
              </w:rPr>
            </w:pPr>
            <w:r w:rsidRPr="733D2745">
              <w:rPr>
                <w:rFonts w:ascii="Arial" w:hAnsi="Arial" w:cs="Arial"/>
                <w:b/>
                <w:bCs/>
              </w:rPr>
              <w:t>67</w:t>
            </w:r>
          </w:p>
        </w:tc>
        <w:tc>
          <w:tcPr>
            <w:tcW w:w="1087" w:type="dxa"/>
          </w:tcPr>
          <w:p w14:paraId="38FD4939" w14:textId="6C9E8D1A" w:rsidR="0025197C" w:rsidRPr="00587CE6" w:rsidRDefault="0025197C" w:rsidP="0025197C">
            <w:pPr>
              <w:spacing w:after="0" w:line="240" w:lineRule="auto"/>
              <w:rPr>
                <w:rFonts w:ascii="Arial" w:hAnsi="Arial" w:cs="Arial"/>
                <w:b/>
                <w:bCs/>
              </w:rPr>
            </w:pPr>
            <w:r w:rsidRPr="0061469E">
              <w:rPr>
                <w:rFonts w:ascii="Arial" w:hAnsi="Arial" w:cs="Arial"/>
                <w:b/>
                <w:bCs/>
              </w:rPr>
              <w:t>Agree</w:t>
            </w:r>
          </w:p>
        </w:tc>
        <w:tc>
          <w:tcPr>
            <w:tcW w:w="1087" w:type="dxa"/>
          </w:tcPr>
          <w:p w14:paraId="67EEDF5B" w14:textId="77777777" w:rsidR="0025197C" w:rsidRPr="00587CE6" w:rsidRDefault="0025197C" w:rsidP="0025197C">
            <w:pPr>
              <w:spacing w:after="0" w:line="240" w:lineRule="auto"/>
              <w:rPr>
                <w:rFonts w:ascii="Arial" w:hAnsi="Arial" w:cs="Arial"/>
                <w:b/>
                <w:bCs/>
              </w:rPr>
            </w:pPr>
          </w:p>
        </w:tc>
        <w:tc>
          <w:tcPr>
            <w:tcW w:w="1087" w:type="dxa"/>
          </w:tcPr>
          <w:p w14:paraId="51FB831E" w14:textId="77777777" w:rsidR="0025197C" w:rsidRPr="00587CE6" w:rsidRDefault="0025197C" w:rsidP="0025197C">
            <w:pPr>
              <w:spacing w:after="0" w:line="240" w:lineRule="auto"/>
              <w:rPr>
                <w:rFonts w:ascii="Arial" w:hAnsi="Arial" w:cs="Arial"/>
                <w:b/>
                <w:bCs/>
              </w:rPr>
            </w:pPr>
          </w:p>
        </w:tc>
        <w:tc>
          <w:tcPr>
            <w:tcW w:w="3307" w:type="dxa"/>
          </w:tcPr>
          <w:p w14:paraId="38E206AB" w14:textId="77777777" w:rsidR="0025197C" w:rsidRPr="00587CE6" w:rsidRDefault="0025197C" w:rsidP="0025197C">
            <w:pPr>
              <w:spacing w:after="0" w:line="240" w:lineRule="auto"/>
              <w:rPr>
                <w:rFonts w:ascii="Arial" w:hAnsi="Arial" w:cs="Arial"/>
                <w:b/>
                <w:bCs/>
              </w:rPr>
            </w:pPr>
          </w:p>
        </w:tc>
      </w:tr>
      <w:tr w:rsidR="00792D49" w:rsidRPr="00587CE6" w14:paraId="312C904C" w14:textId="77777777" w:rsidTr="733D2745">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33D2745">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733D2745">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8E43D1" w:rsidRPr="00ED385D" w14:paraId="62602A24" w14:textId="071A4CFF" w:rsidTr="00AB2F38">
        <w:tc>
          <w:tcPr>
            <w:tcW w:w="392" w:type="dxa"/>
          </w:tcPr>
          <w:p w14:paraId="773FA17D" w14:textId="77777777" w:rsidR="008E43D1" w:rsidRPr="00ED385D" w:rsidRDefault="008E43D1" w:rsidP="008E43D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E43D1" w:rsidRPr="00ED385D" w:rsidRDefault="008E43D1" w:rsidP="008E43D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9A9FCB" w:rsidR="008E43D1" w:rsidRPr="00ED385D" w:rsidRDefault="008E43D1" w:rsidP="008E43D1">
            <w:pPr>
              <w:spacing w:after="0" w:line="240" w:lineRule="auto"/>
              <w:rPr>
                <w:rFonts w:ascii="Arial" w:hAnsi="Arial" w:cs="Arial"/>
                <w:sz w:val="20"/>
                <w:szCs w:val="20"/>
              </w:rPr>
            </w:pPr>
            <w:r w:rsidRPr="007B679A">
              <w:rPr>
                <w:rFonts w:ascii="Wingdings" w:eastAsia="Wingdings" w:hAnsi="Wingdings" w:cs="Wingdings"/>
                <w:b/>
                <w:bCs/>
                <w:i/>
              </w:rPr>
              <w:t>ü</w:t>
            </w:r>
          </w:p>
        </w:tc>
        <w:tc>
          <w:tcPr>
            <w:tcW w:w="567" w:type="dxa"/>
          </w:tcPr>
          <w:p w14:paraId="0C5F3101" w14:textId="77777777" w:rsidR="008E43D1" w:rsidRPr="00ED385D" w:rsidRDefault="008E43D1" w:rsidP="008E43D1">
            <w:pPr>
              <w:spacing w:after="0" w:line="240" w:lineRule="auto"/>
              <w:rPr>
                <w:rFonts w:ascii="Arial" w:hAnsi="Arial" w:cs="Arial"/>
                <w:sz w:val="20"/>
                <w:szCs w:val="20"/>
              </w:rPr>
            </w:pPr>
          </w:p>
        </w:tc>
        <w:tc>
          <w:tcPr>
            <w:tcW w:w="4536" w:type="dxa"/>
          </w:tcPr>
          <w:p w14:paraId="3AE79C33" w14:textId="7B50852D" w:rsidR="008E43D1" w:rsidRPr="00ED385D" w:rsidRDefault="008E43D1" w:rsidP="008E43D1">
            <w:pPr>
              <w:spacing w:after="0" w:line="240" w:lineRule="auto"/>
              <w:rPr>
                <w:rFonts w:ascii="Arial" w:hAnsi="Arial" w:cs="Arial"/>
                <w:sz w:val="20"/>
                <w:szCs w:val="20"/>
              </w:rPr>
            </w:pPr>
            <w:r w:rsidRPr="001F55B9">
              <w:rPr>
                <w:rFonts w:ascii="Arial" w:hAnsi="Arial" w:cs="Arial"/>
                <w:sz w:val="18"/>
                <w:szCs w:val="18"/>
                <w:lang w:eastAsia="zh-CN"/>
              </w:rPr>
              <w:t xml:space="preserve">Generally, the marks </w:t>
            </w:r>
            <w:proofErr w:type="gramStart"/>
            <w:r w:rsidRPr="001F55B9">
              <w:rPr>
                <w:rFonts w:ascii="Arial" w:hAnsi="Arial" w:cs="Arial"/>
                <w:sz w:val="18"/>
                <w:szCs w:val="18"/>
                <w:lang w:eastAsia="zh-CN"/>
              </w:rPr>
              <w:t>were in agreement</w:t>
            </w:r>
            <w:proofErr w:type="gramEnd"/>
            <w:r w:rsidRPr="001F55B9">
              <w:rPr>
                <w:rFonts w:ascii="Arial" w:hAnsi="Arial" w:cs="Arial"/>
                <w:sz w:val="18"/>
                <w:szCs w:val="18"/>
                <w:lang w:eastAsia="zh-CN"/>
              </w:rPr>
              <w:t xml:space="preserve"> to mine. There are some concerns</w:t>
            </w:r>
            <w:r>
              <w:rPr>
                <w:rFonts w:ascii="Arial" w:hAnsi="Arial" w:cs="Arial"/>
                <w:sz w:val="18"/>
                <w:szCs w:val="18"/>
                <w:lang w:eastAsia="zh-CN"/>
              </w:rPr>
              <w:t xml:space="preserve"> regarding</w:t>
            </w:r>
            <w:r w:rsidRPr="001F55B9">
              <w:rPr>
                <w:rFonts w:ascii="Arial" w:hAnsi="Arial" w:cs="Arial"/>
                <w:sz w:val="18"/>
                <w:szCs w:val="18"/>
                <w:lang w:eastAsia="zh-CN"/>
              </w:rPr>
              <w:t xml:space="preserve"> inconsisten</w:t>
            </w:r>
            <w:r>
              <w:rPr>
                <w:rFonts w:ascii="Arial" w:hAnsi="Arial" w:cs="Arial"/>
                <w:sz w:val="18"/>
                <w:szCs w:val="18"/>
                <w:lang w:eastAsia="zh-CN"/>
              </w:rPr>
              <w:t>cy</w:t>
            </w:r>
            <w:r w:rsidRPr="001F55B9">
              <w:rPr>
                <w:rFonts w:ascii="Arial" w:hAnsi="Arial" w:cs="Arial"/>
                <w:sz w:val="18"/>
                <w:szCs w:val="18"/>
                <w:lang w:eastAsia="zh-CN"/>
              </w:rPr>
              <w:t xml:space="preserve"> and non-credible references </w:t>
            </w:r>
            <w:r>
              <w:rPr>
                <w:rFonts w:ascii="Arial" w:hAnsi="Arial" w:cs="Arial"/>
                <w:sz w:val="18"/>
                <w:szCs w:val="18"/>
                <w:lang w:eastAsia="zh-CN"/>
              </w:rPr>
              <w:t>in line</w:t>
            </w:r>
            <w:r w:rsidRPr="001F55B9">
              <w:rPr>
                <w:rFonts w:ascii="Arial" w:hAnsi="Arial" w:cs="Arial"/>
                <w:sz w:val="18"/>
                <w:szCs w:val="18"/>
                <w:lang w:eastAsia="zh-CN"/>
              </w:rPr>
              <w:t xml:space="preserve"> with Harvard</w:t>
            </w:r>
            <w:r>
              <w:rPr>
                <w:rFonts w:ascii="Arial" w:hAnsi="Arial" w:cs="Arial"/>
                <w:sz w:val="18"/>
                <w:szCs w:val="18"/>
                <w:lang w:eastAsia="zh-CN"/>
              </w:rPr>
              <w:t xml:space="preserve"> Referencing Convention. </w:t>
            </w:r>
          </w:p>
        </w:tc>
      </w:tr>
      <w:tr w:rsidR="008E43D1" w:rsidRPr="00ED385D" w14:paraId="633B4AF6" w14:textId="3D0AF856" w:rsidTr="00AB2F38">
        <w:tc>
          <w:tcPr>
            <w:tcW w:w="392" w:type="dxa"/>
          </w:tcPr>
          <w:p w14:paraId="1E3D8A36" w14:textId="77777777" w:rsidR="008E43D1" w:rsidRPr="00ED385D" w:rsidRDefault="008E43D1" w:rsidP="008E43D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8E43D1" w:rsidRDefault="008E43D1" w:rsidP="008E43D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4F10570" w:rsidR="008E43D1" w:rsidRPr="00ED385D" w:rsidRDefault="008E43D1" w:rsidP="008E43D1">
            <w:pPr>
              <w:spacing w:after="0" w:line="240" w:lineRule="auto"/>
              <w:rPr>
                <w:rFonts w:ascii="Arial" w:hAnsi="Arial" w:cs="Arial"/>
                <w:sz w:val="20"/>
                <w:szCs w:val="20"/>
              </w:rPr>
            </w:pPr>
            <w:r w:rsidRPr="007B679A">
              <w:rPr>
                <w:rFonts w:ascii="Wingdings" w:eastAsia="Wingdings" w:hAnsi="Wingdings" w:cs="Wingdings"/>
                <w:b/>
                <w:bCs/>
                <w:i/>
              </w:rPr>
              <w:t>ü</w:t>
            </w:r>
          </w:p>
        </w:tc>
        <w:tc>
          <w:tcPr>
            <w:tcW w:w="567" w:type="dxa"/>
          </w:tcPr>
          <w:p w14:paraId="58C03155" w14:textId="77777777" w:rsidR="008E43D1" w:rsidRPr="00ED385D" w:rsidRDefault="008E43D1" w:rsidP="008E43D1">
            <w:pPr>
              <w:spacing w:after="0" w:line="240" w:lineRule="auto"/>
              <w:rPr>
                <w:rFonts w:ascii="Arial" w:hAnsi="Arial" w:cs="Arial"/>
                <w:sz w:val="20"/>
                <w:szCs w:val="20"/>
              </w:rPr>
            </w:pPr>
          </w:p>
        </w:tc>
        <w:tc>
          <w:tcPr>
            <w:tcW w:w="4536" w:type="dxa"/>
          </w:tcPr>
          <w:p w14:paraId="60316D4F" w14:textId="5B120B34" w:rsidR="008E43D1" w:rsidRPr="00ED385D" w:rsidRDefault="008E43D1" w:rsidP="008E43D1">
            <w:pPr>
              <w:spacing w:after="0" w:line="240" w:lineRule="auto"/>
              <w:rPr>
                <w:rFonts w:ascii="Arial" w:hAnsi="Arial" w:cs="Arial"/>
                <w:sz w:val="20"/>
                <w:szCs w:val="20"/>
              </w:rPr>
            </w:pPr>
            <w:r w:rsidRPr="001F55B9">
              <w:rPr>
                <w:rFonts w:ascii="Arial" w:hAnsi="Arial" w:cs="Arial"/>
                <w:sz w:val="18"/>
                <w:szCs w:val="18"/>
                <w:lang w:eastAsia="zh-CN"/>
              </w:rPr>
              <w:t>Yes, the feedback generally provided areas for improvement but could have been consistent throughout the sampled assignments</w:t>
            </w:r>
          </w:p>
        </w:tc>
      </w:tr>
      <w:tr w:rsidR="008E43D1" w:rsidRPr="00ED385D" w14:paraId="1735750D" w14:textId="54B931F6" w:rsidTr="00AB2F38">
        <w:tc>
          <w:tcPr>
            <w:tcW w:w="392" w:type="dxa"/>
          </w:tcPr>
          <w:p w14:paraId="74B7A258" w14:textId="77777777" w:rsidR="008E43D1" w:rsidRPr="00ED385D" w:rsidRDefault="008E43D1" w:rsidP="008E43D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8E43D1" w:rsidRDefault="008E43D1" w:rsidP="008E43D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8E43D1" w:rsidRDefault="008E43D1" w:rsidP="008E43D1">
            <w:pPr>
              <w:spacing w:before="6" w:after="0" w:line="252" w:lineRule="exact"/>
              <w:ind w:right="173"/>
              <w:rPr>
                <w:rFonts w:ascii="Arial Narrow" w:eastAsia="Arial Narrow" w:hAnsi="Arial Narrow" w:cs="Arial Narrow"/>
              </w:rPr>
            </w:pPr>
          </w:p>
        </w:tc>
        <w:tc>
          <w:tcPr>
            <w:tcW w:w="567" w:type="dxa"/>
          </w:tcPr>
          <w:p w14:paraId="6281DA5F" w14:textId="1D6A7999" w:rsidR="008E43D1" w:rsidRPr="00ED385D" w:rsidRDefault="008E43D1" w:rsidP="008E43D1">
            <w:pPr>
              <w:spacing w:after="0" w:line="240" w:lineRule="auto"/>
              <w:rPr>
                <w:rFonts w:ascii="Arial" w:hAnsi="Arial" w:cs="Arial"/>
                <w:sz w:val="20"/>
                <w:szCs w:val="20"/>
              </w:rPr>
            </w:pPr>
            <w:r w:rsidRPr="007B679A">
              <w:rPr>
                <w:rFonts w:ascii="Wingdings" w:eastAsia="Wingdings" w:hAnsi="Wingdings" w:cs="Wingdings"/>
                <w:b/>
                <w:bCs/>
                <w:i/>
              </w:rPr>
              <w:t>ü</w:t>
            </w:r>
          </w:p>
        </w:tc>
        <w:tc>
          <w:tcPr>
            <w:tcW w:w="567" w:type="dxa"/>
          </w:tcPr>
          <w:p w14:paraId="2AA35923" w14:textId="77777777" w:rsidR="008E43D1" w:rsidRPr="00ED385D" w:rsidRDefault="008E43D1" w:rsidP="008E43D1">
            <w:pPr>
              <w:spacing w:after="0" w:line="240" w:lineRule="auto"/>
              <w:rPr>
                <w:rFonts w:ascii="Arial" w:hAnsi="Arial" w:cs="Arial"/>
                <w:sz w:val="20"/>
                <w:szCs w:val="20"/>
              </w:rPr>
            </w:pPr>
          </w:p>
        </w:tc>
        <w:tc>
          <w:tcPr>
            <w:tcW w:w="4536" w:type="dxa"/>
          </w:tcPr>
          <w:p w14:paraId="579F5966" w14:textId="5E44AD78" w:rsidR="008E43D1" w:rsidRPr="00ED385D" w:rsidRDefault="008E43D1" w:rsidP="008E43D1">
            <w:pPr>
              <w:spacing w:after="0" w:line="240" w:lineRule="auto"/>
              <w:rPr>
                <w:rFonts w:ascii="Arial" w:hAnsi="Arial" w:cs="Arial"/>
                <w:sz w:val="20"/>
                <w:szCs w:val="20"/>
              </w:rPr>
            </w:pPr>
            <w:r w:rsidRPr="001F55B9">
              <w:rPr>
                <w:rFonts w:ascii="Segoe UI" w:hAnsi="Segoe UI" w:cs="Segoe UI"/>
                <w:sz w:val="18"/>
                <w:szCs w:val="18"/>
                <w:lang w:eastAsia="zh-CN"/>
              </w:rPr>
              <w:t xml:space="preserve">Yes, the </w:t>
            </w:r>
            <w:proofErr w:type="gramStart"/>
            <w:r w:rsidRPr="001F55B9">
              <w:rPr>
                <w:rFonts w:ascii="Segoe UI" w:hAnsi="Segoe UI" w:cs="Segoe UI"/>
                <w:sz w:val="18"/>
                <w:szCs w:val="18"/>
                <w:lang w:eastAsia="zh-CN"/>
              </w:rPr>
              <w:t>feedbacks</w:t>
            </w:r>
            <w:proofErr w:type="gramEnd"/>
            <w:r w:rsidRPr="001F55B9">
              <w:rPr>
                <w:rFonts w:ascii="Segoe UI" w:hAnsi="Segoe UI" w:cs="Segoe UI"/>
                <w:sz w:val="18"/>
                <w:szCs w:val="18"/>
                <w:lang w:eastAsia="zh-CN"/>
              </w:rPr>
              <w:t xml:space="preserve"> identified weakness and areas for improvement, and was fair throughout.</w:t>
            </w:r>
          </w:p>
        </w:tc>
      </w:tr>
      <w:tr w:rsidR="008E43D1" w:rsidRPr="00ED385D" w14:paraId="65A697F1" w14:textId="2F0D26F2" w:rsidTr="00AB2F38">
        <w:tc>
          <w:tcPr>
            <w:tcW w:w="392" w:type="dxa"/>
          </w:tcPr>
          <w:p w14:paraId="78D822C6" w14:textId="77777777" w:rsidR="008E43D1" w:rsidRPr="00ED385D" w:rsidRDefault="008E43D1" w:rsidP="008E43D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8E43D1" w:rsidRDefault="008E43D1" w:rsidP="008E43D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8C7A93E" w:rsidR="008E43D1" w:rsidRPr="00ED385D" w:rsidRDefault="008E43D1" w:rsidP="008E43D1">
            <w:pPr>
              <w:spacing w:after="0" w:line="240" w:lineRule="auto"/>
              <w:rPr>
                <w:rFonts w:ascii="Arial" w:hAnsi="Arial" w:cs="Arial"/>
                <w:sz w:val="20"/>
                <w:szCs w:val="20"/>
              </w:rPr>
            </w:pPr>
            <w:r w:rsidRPr="007B679A">
              <w:rPr>
                <w:rFonts w:ascii="Wingdings" w:eastAsia="Wingdings" w:hAnsi="Wingdings" w:cs="Wingdings"/>
                <w:b/>
                <w:bCs/>
                <w:i/>
              </w:rPr>
              <w:t>ü</w:t>
            </w:r>
          </w:p>
        </w:tc>
        <w:tc>
          <w:tcPr>
            <w:tcW w:w="567" w:type="dxa"/>
          </w:tcPr>
          <w:p w14:paraId="017B3B82" w14:textId="77777777" w:rsidR="008E43D1" w:rsidRPr="00ED385D" w:rsidRDefault="008E43D1" w:rsidP="008E43D1">
            <w:pPr>
              <w:spacing w:after="0" w:line="240" w:lineRule="auto"/>
              <w:rPr>
                <w:rFonts w:ascii="Arial" w:hAnsi="Arial" w:cs="Arial"/>
                <w:sz w:val="20"/>
                <w:szCs w:val="20"/>
              </w:rPr>
            </w:pPr>
          </w:p>
        </w:tc>
        <w:tc>
          <w:tcPr>
            <w:tcW w:w="4536" w:type="dxa"/>
          </w:tcPr>
          <w:p w14:paraId="6FA69B74" w14:textId="6ECB9555" w:rsidR="008E43D1" w:rsidRPr="00ED385D" w:rsidRDefault="008E43D1" w:rsidP="008E43D1">
            <w:pPr>
              <w:spacing w:after="0" w:line="240" w:lineRule="auto"/>
              <w:rPr>
                <w:rFonts w:ascii="Arial" w:hAnsi="Arial" w:cs="Arial"/>
                <w:sz w:val="20"/>
                <w:szCs w:val="20"/>
              </w:rPr>
            </w:pPr>
            <w:r w:rsidRPr="001F55B9">
              <w:rPr>
                <w:rFonts w:ascii="Arial" w:hAnsi="Arial" w:cs="Arial"/>
                <w:sz w:val="20"/>
                <w:szCs w:val="20"/>
                <w:lang w:eastAsia="zh-CN"/>
              </w:rPr>
              <w:t>Yes, all the categories were properly listed for assignment and marked accordingly.</w:t>
            </w:r>
          </w:p>
        </w:tc>
      </w:tr>
      <w:tr w:rsidR="008E43D1" w:rsidRPr="00ED385D" w14:paraId="5CF3A525" w14:textId="477673DD" w:rsidTr="00AB2F38">
        <w:tc>
          <w:tcPr>
            <w:tcW w:w="392" w:type="dxa"/>
          </w:tcPr>
          <w:p w14:paraId="431FE605" w14:textId="77777777" w:rsidR="008E43D1" w:rsidRPr="00ED385D" w:rsidRDefault="008E43D1" w:rsidP="008E43D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8E43D1" w:rsidRPr="00741EC6" w:rsidRDefault="008E43D1" w:rsidP="008E43D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EB46E04" w:rsidR="008E43D1" w:rsidRPr="00ED385D" w:rsidRDefault="008E43D1" w:rsidP="008E43D1">
            <w:pPr>
              <w:spacing w:after="0" w:line="240" w:lineRule="auto"/>
              <w:rPr>
                <w:rFonts w:ascii="Arial" w:hAnsi="Arial" w:cs="Arial"/>
                <w:sz w:val="20"/>
                <w:szCs w:val="20"/>
              </w:rPr>
            </w:pPr>
            <w:r w:rsidRPr="007B679A">
              <w:rPr>
                <w:rFonts w:ascii="Wingdings" w:eastAsia="Wingdings" w:hAnsi="Wingdings" w:cs="Wingdings"/>
                <w:b/>
                <w:bCs/>
                <w:i/>
              </w:rPr>
              <w:t>ü</w:t>
            </w:r>
          </w:p>
        </w:tc>
        <w:tc>
          <w:tcPr>
            <w:tcW w:w="567" w:type="dxa"/>
          </w:tcPr>
          <w:p w14:paraId="7AB08CAD" w14:textId="77777777" w:rsidR="008E43D1" w:rsidRPr="00ED385D" w:rsidRDefault="008E43D1" w:rsidP="008E43D1">
            <w:pPr>
              <w:spacing w:after="0" w:line="240" w:lineRule="auto"/>
              <w:rPr>
                <w:rFonts w:ascii="Arial" w:hAnsi="Arial" w:cs="Arial"/>
                <w:sz w:val="20"/>
                <w:szCs w:val="20"/>
              </w:rPr>
            </w:pPr>
          </w:p>
        </w:tc>
        <w:tc>
          <w:tcPr>
            <w:tcW w:w="4536" w:type="dxa"/>
          </w:tcPr>
          <w:p w14:paraId="6211B903" w14:textId="55E0EF7C" w:rsidR="008E43D1" w:rsidRPr="00ED385D" w:rsidRDefault="008E43D1" w:rsidP="008E43D1">
            <w:pPr>
              <w:spacing w:after="0" w:line="240" w:lineRule="auto"/>
              <w:rPr>
                <w:rFonts w:ascii="Arial" w:hAnsi="Arial" w:cs="Arial"/>
                <w:sz w:val="20"/>
                <w:szCs w:val="20"/>
              </w:rPr>
            </w:pPr>
            <w:r w:rsidRPr="00D06E1E">
              <w:rPr>
                <w:rFonts w:ascii="Arial" w:hAnsi="Arial" w:cs="Arial"/>
                <w:sz w:val="20"/>
                <w:szCs w:val="20"/>
                <w:lang w:eastAsia="zh-CN"/>
              </w:rPr>
              <w:t> </w:t>
            </w:r>
            <w:r w:rsidRPr="001F55B9">
              <w:rPr>
                <w:rFonts w:ascii="Arial" w:hAnsi="Arial" w:cs="Arial"/>
                <w:sz w:val="20"/>
                <w:szCs w:val="20"/>
                <w:lang w:eastAsia="zh-CN"/>
              </w:rPr>
              <w:t>Yes, in general the feedback was consistent throughout the sampled assignments. But some areas were missing feedforward.</w:t>
            </w:r>
          </w:p>
        </w:tc>
      </w:tr>
      <w:tr w:rsidR="008E43D1" w:rsidRPr="00ED385D" w14:paraId="39EAE115" w14:textId="270C3C5D" w:rsidTr="00AB2F38">
        <w:tc>
          <w:tcPr>
            <w:tcW w:w="392" w:type="dxa"/>
          </w:tcPr>
          <w:p w14:paraId="0A135C5A" w14:textId="77777777" w:rsidR="008E43D1" w:rsidRPr="00ED385D" w:rsidRDefault="008E43D1" w:rsidP="008E43D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8E43D1" w:rsidRPr="00ED385D" w:rsidRDefault="008E43D1" w:rsidP="008E43D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AED55AA" w:rsidR="008E43D1" w:rsidRPr="00ED385D" w:rsidRDefault="008E43D1" w:rsidP="008E43D1">
            <w:pPr>
              <w:spacing w:after="0" w:line="240" w:lineRule="auto"/>
              <w:rPr>
                <w:rFonts w:ascii="Arial" w:hAnsi="Arial" w:cs="Arial"/>
                <w:sz w:val="20"/>
                <w:szCs w:val="20"/>
              </w:rPr>
            </w:pPr>
            <w:r w:rsidRPr="007B679A">
              <w:rPr>
                <w:rFonts w:ascii="Wingdings" w:eastAsia="Wingdings" w:hAnsi="Wingdings" w:cs="Wingdings"/>
                <w:b/>
                <w:bCs/>
                <w:i/>
              </w:rPr>
              <w:t>ü</w:t>
            </w:r>
          </w:p>
        </w:tc>
        <w:tc>
          <w:tcPr>
            <w:tcW w:w="567" w:type="dxa"/>
          </w:tcPr>
          <w:p w14:paraId="2C738B6F" w14:textId="77777777" w:rsidR="008E43D1" w:rsidRPr="00ED385D" w:rsidRDefault="008E43D1" w:rsidP="008E43D1">
            <w:pPr>
              <w:spacing w:after="0" w:line="240" w:lineRule="auto"/>
              <w:rPr>
                <w:rFonts w:ascii="Arial" w:hAnsi="Arial" w:cs="Arial"/>
                <w:sz w:val="20"/>
                <w:szCs w:val="20"/>
              </w:rPr>
            </w:pPr>
          </w:p>
        </w:tc>
        <w:tc>
          <w:tcPr>
            <w:tcW w:w="4536" w:type="dxa"/>
          </w:tcPr>
          <w:p w14:paraId="67B8DC5E" w14:textId="3150409D" w:rsidR="008E43D1" w:rsidRPr="00ED385D" w:rsidRDefault="008E43D1" w:rsidP="008E43D1">
            <w:pPr>
              <w:spacing w:after="0" w:line="240" w:lineRule="auto"/>
              <w:rPr>
                <w:rFonts w:ascii="Arial" w:hAnsi="Arial" w:cs="Arial"/>
                <w:sz w:val="20"/>
                <w:szCs w:val="20"/>
              </w:rPr>
            </w:pPr>
            <w:r w:rsidRPr="001F55B9">
              <w:rPr>
                <w:rFonts w:ascii="Arial" w:hAnsi="Arial" w:cs="Arial"/>
                <w:sz w:val="20"/>
                <w:szCs w:val="20"/>
                <w:lang w:eastAsia="zh-CN"/>
              </w:rPr>
              <w:t>Yes, students were directed at adherence to Harvard Referencing Style and proper citation.</w:t>
            </w:r>
          </w:p>
        </w:tc>
      </w:tr>
      <w:tr w:rsidR="008E43D1" w:rsidRPr="00ED385D" w14:paraId="7CE5265A" w14:textId="5E94FB39" w:rsidTr="00AB2F38">
        <w:tc>
          <w:tcPr>
            <w:tcW w:w="392" w:type="dxa"/>
          </w:tcPr>
          <w:p w14:paraId="02C9C1CB" w14:textId="77777777" w:rsidR="008E43D1" w:rsidRPr="00ED385D" w:rsidRDefault="008E43D1" w:rsidP="008E43D1">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8E43D1" w:rsidRPr="00ED385D" w:rsidRDefault="008E43D1" w:rsidP="008E43D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FCAE733" w:rsidR="008E43D1" w:rsidRPr="00ED385D" w:rsidRDefault="008E43D1" w:rsidP="008E43D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8E43D1" w:rsidRPr="00ED385D" w:rsidRDefault="008E43D1" w:rsidP="008E43D1">
            <w:pPr>
              <w:spacing w:after="0" w:line="249" w:lineRule="exact"/>
              <w:ind w:right="-20"/>
              <w:rPr>
                <w:rFonts w:ascii="Arial Narrow" w:eastAsia="Arial Narrow" w:hAnsi="Arial Narrow" w:cs="Arial Narrow"/>
                <w:b/>
                <w:bCs/>
              </w:rPr>
            </w:pPr>
          </w:p>
          <w:p w14:paraId="76E9A829" w14:textId="77777777" w:rsidR="008E43D1" w:rsidRPr="00ED385D" w:rsidRDefault="008E43D1" w:rsidP="008E43D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E43D1" w:rsidRPr="00ED385D" w14:paraId="6826E619" w14:textId="144ACA91" w:rsidTr="00AB2F38">
        <w:tc>
          <w:tcPr>
            <w:tcW w:w="392" w:type="dxa"/>
          </w:tcPr>
          <w:p w14:paraId="7DFD3577" w14:textId="35B99656" w:rsidR="008E43D1" w:rsidRPr="00ED385D" w:rsidRDefault="008E43D1" w:rsidP="008E43D1">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8E43D1" w:rsidRPr="00ED385D" w:rsidRDefault="008E43D1" w:rsidP="008E43D1">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34A2348" w:rsidR="008E43D1" w:rsidRPr="00ED385D" w:rsidRDefault="008E43D1" w:rsidP="008E43D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13D11EF" w14:textId="0BADDA68" w:rsidR="008E43D1" w:rsidRPr="00ED385D" w:rsidRDefault="008E43D1" w:rsidP="008E43D1">
            <w:pPr>
              <w:spacing w:after="0" w:line="249" w:lineRule="exact"/>
              <w:ind w:right="-20"/>
              <w:rPr>
                <w:rFonts w:ascii="Arial Narrow" w:eastAsia="Arial Narrow" w:hAnsi="Arial Narrow" w:cs="Arial Narrow"/>
                <w:b/>
                <w:bCs/>
              </w:rPr>
            </w:pPr>
          </w:p>
          <w:p w14:paraId="4EE5FCFA" w14:textId="52212A99" w:rsidR="008E43D1" w:rsidRPr="00ED385D" w:rsidRDefault="008E43D1" w:rsidP="008E43D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4C024CA" w:rsidR="003A0622" w:rsidRPr="00587CE6" w:rsidRDefault="008E43D1" w:rsidP="000B1F89">
            <w:pPr>
              <w:spacing w:after="0" w:line="240" w:lineRule="auto"/>
              <w:rPr>
                <w:rFonts w:ascii="Arial" w:hAnsi="Arial" w:cs="Arial"/>
              </w:rPr>
            </w:pPr>
            <w:proofErr w:type="spellStart"/>
            <w:r>
              <w:rPr>
                <w:rFonts w:ascii="Arial" w:hAnsi="Arial" w:cs="Arial"/>
              </w:rPr>
              <w:t>EOsei</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E6AE7B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E43D1">
              <w:rPr>
                <w:rFonts w:ascii="Arial" w:hAnsi="Arial" w:cs="Arial"/>
              </w:rPr>
              <w:t>30/11/2024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806F8" w14:textId="77777777" w:rsidR="00EA7C8E" w:rsidRDefault="00EA7C8E" w:rsidP="00467608">
      <w:pPr>
        <w:spacing w:after="0" w:line="240" w:lineRule="auto"/>
      </w:pPr>
      <w:r>
        <w:separator/>
      </w:r>
    </w:p>
  </w:endnote>
  <w:endnote w:type="continuationSeparator" w:id="0">
    <w:p w14:paraId="225D0AF9" w14:textId="77777777" w:rsidR="00EA7C8E" w:rsidRDefault="00EA7C8E" w:rsidP="00467608">
      <w:pPr>
        <w:spacing w:after="0" w:line="240" w:lineRule="auto"/>
      </w:pPr>
      <w:r>
        <w:continuationSeparator/>
      </w:r>
    </w:p>
  </w:endnote>
  <w:endnote w:type="continuationNotice" w:id="1">
    <w:p w14:paraId="0B8CE45E" w14:textId="77777777" w:rsidR="00EA7C8E" w:rsidRDefault="00EA7C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339E25" w14:textId="77777777" w:rsidR="00EA7C8E" w:rsidRDefault="00EA7C8E" w:rsidP="00467608">
      <w:pPr>
        <w:spacing w:after="0" w:line="240" w:lineRule="auto"/>
      </w:pPr>
      <w:r>
        <w:separator/>
      </w:r>
    </w:p>
  </w:footnote>
  <w:footnote w:type="continuationSeparator" w:id="0">
    <w:p w14:paraId="5AF46635" w14:textId="77777777" w:rsidR="00EA7C8E" w:rsidRDefault="00EA7C8E" w:rsidP="00467608">
      <w:pPr>
        <w:spacing w:after="0" w:line="240" w:lineRule="auto"/>
      </w:pPr>
      <w:r>
        <w:continuationSeparator/>
      </w:r>
    </w:p>
  </w:footnote>
  <w:footnote w:type="continuationNotice" w:id="1">
    <w:p w14:paraId="7D7BE229" w14:textId="77777777" w:rsidR="00EA7C8E" w:rsidRDefault="00EA7C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83521"/>
    <w:rsid w:val="00193BDC"/>
    <w:rsid w:val="001B2D70"/>
    <w:rsid w:val="001B7587"/>
    <w:rsid w:val="001B7E17"/>
    <w:rsid w:val="001E7D8D"/>
    <w:rsid w:val="00210AD9"/>
    <w:rsid w:val="00213464"/>
    <w:rsid w:val="00244E7F"/>
    <w:rsid w:val="0025101B"/>
    <w:rsid w:val="0025197C"/>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429A"/>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E5D59"/>
    <w:rsid w:val="00874D23"/>
    <w:rsid w:val="008A7C06"/>
    <w:rsid w:val="008B32FF"/>
    <w:rsid w:val="008E43D1"/>
    <w:rsid w:val="008E5A0D"/>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C557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176FE"/>
    <w:rsid w:val="00E60022"/>
    <w:rsid w:val="00E736F0"/>
    <w:rsid w:val="00E853AC"/>
    <w:rsid w:val="00EA036D"/>
    <w:rsid w:val="00EA7C8E"/>
    <w:rsid w:val="00ED385D"/>
    <w:rsid w:val="00EE4175"/>
    <w:rsid w:val="00EF13BA"/>
    <w:rsid w:val="00F045AF"/>
    <w:rsid w:val="00F2106D"/>
    <w:rsid w:val="00F34170"/>
    <w:rsid w:val="00F3615A"/>
    <w:rsid w:val="00F36B5C"/>
    <w:rsid w:val="00F66D93"/>
    <w:rsid w:val="00FA3513"/>
    <w:rsid w:val="00FC7AD6"/>
    <w:rsid w:val="00FD2DA5"/>
    <w:rsid w:val="00FE1667"/>
    <w:rsid w:val="075B1894"/>
    <w:rsid w:val="0FC0A6D1"/>
    <w:rsid w:val="168800D9"/>
    <w:rsid w:val="25779EF7"/>
    <w:rsid w:val="3C540259"/>
    <w:rsid w:val="45CA4447"/>
    <w:rsid w:val="4E04FE77"/>
    <w:rsid w:val="5242266E"/>
    <w:rsid w:val="58EB5AEC"/>
    <w:rsid w:val="5C6C03AA"/>
    <w:rsid w:val="61A36F63"/>
    <w:rsid w:val="733D2745"/>
    <w:rsid w:val="75D51B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1FD02B09-49D8-43B3-9B87-F663F2EEC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EB54F45-195D-4A97-9D67-86B05F422021}">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1027</Words>
  <Characters>5859</Characters>
  <Application>Microsoft Office Word</Application>
  <DocSecurity>0</DocSecurity>
  <Lines>48</Lines>
  <Paragraphs>13</Paragraphs>
  <ScaleCrop>false</ScaleCrop>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Eric Osei</cp:lastModifiedBy>
  <cp:revision>24</cp:revision>
  <cp:lastPrinted>2014-12-09T15:50:00Z</cp:lastPrinted>
  <dcterms:created xsi:type="dcterms:W3CDTF">2023-05-15T16:40:00Z</dcterms:created>
  <dcterms:modified xsi:type="dcterms:W3CDTF">2024-11-30T19:34:00Z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