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535338208" w:displacedByCustomXml="next"/>
    <w:bookmarkEnd w:id="0" w:displacedByCustomXml="next"/>
    <w:sdt>
      <w:sdtPr>
        <w:id w:val="2088654363"/>
        <w:docPartObj>
          <w:docPartGallery w:val="Cover Pages"/>
          <w:docPartUnique/>
        </w:docPartObj>
      </w:sdtPr>
      <w:sdtEndPr>
        <w:rPr>
          <w:b/>
        </w:rPr>
      </w:sdtEndPr>
      <w:sdtContent>
        <w:p w14:paraId="5A9F2057" w14:textId="77777777" w:rsidR="001C1C3E" w:rsidRDefault="00F34435">
          <w:r>
            <w:rPr>
              <w:noProof/>
              <w:lang w:eastAsia="en-GB"/>
            </w:rPr>
            <mc:AlternateContent>
              <mc:Choice Requires="wps">
                <w:drawing>
                  <wp:anchor distT="0" distB="0" distL="114300" distR="114300" simplePos="0" relativeHeight="251659264" behindDoc="0" locked="0" layoutInCell="1" allowOverlap="1" wp14:anchorId="30C521E2" wp14:editId="18AF9C44">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4286580" cy="9653270"/>
                    <wp:effectExtent l="0" t="0" r="0"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286580" cy="9653270"/>
                            </a:xfrm>
                            <a:prstGeom prst="rect">
                              <a:avLst/>
                            </a:prstGeom>
                            <a:solidFill>
                              <a:schemeClr val="bg1">
                                <a:lumMod val="85000"/>
                              </a:schemeClr>
                            </a:solidFill>
                            <a:ln>
                              <a:noFill/>
                            </a:ln>
                          </wps:spPr>
                          <wps:txbx>
                            <w:txbxContent>
                              <w:p w14:paraId="1CEC9FE0" w14:textId="50CC3E92" w:rsidR="00054D36" w:rsidRPr="002D4D66" w:rsidRDefault="00054D36" w:rsidP="00251F5E">
                                <w:pPr>
                                  <w:spacing w:before="240"/>
                                  <w:ind w:left="720"/>
                                  <w:rPr>
                                    <w:color w:val="5F497A" w:themeColor="accent4" w:themeShade="BF"/>
                                    <w:sz w:val="44"/>
                                    <w:szCs w:val="56"/>
                                  </w:rPr>
                                </w:pPr>
                                <w:r>
                                  <w:rPr>
                                    <w:color w:val="5F497A" w:themeColor="accent4" w:themeShade="BF"/>
                                    <w:sz w:val="52"/>
                                    <w:szCs w:val="96"/>
                                  </w:rPr>
                                  <w:t>Cloud-Based Web Services</w:t>
                                </w: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w14:anchorId="30C521E2" id="Rectangle 16" o:spid="_x0000_s1026" style="position:absolute;left:0;text-align:left;margin-left:0;margin-top:0;width:337.55pt;height:760.1pt;z-index:251659264;visibility:visible;mso-wrap-style:square;mso-width-percent:0;mso-height-percent:960;mso-left-percent:20;mso-top-percent:20;mso-wrap-distance-left:9pt;mso-wrap-distance-top:0;mso-wrap-distance-right:9pt;mso-wrap-distance-bottom:0;mso-position-horizontal-relative:page;mso-position-vertical-relative:page;mso-width-percent: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" fillcolor="#d8d8d8 [2732]" stroked="f">
                    <v:textbox inset="21.6pt,1in,21.6pt">
                      <w:txbxContent>
                        <w:p w14:paraId="1CEC9FE0" w14:textId="50CC3E92" w:rsidR="00054D36" w:rsidRPr="002D4D66" w:rsidRDefault="00054D36" w:rsidP="00251F5E">
                          <w:pPr>
                            <w:spacing w:before="240"/>
                            <w:ind w:left="720"/>
                            <w:rPr>
                              <w:color w:val="5F497A" w:themeColor="accent4" w:themeShade="BF"/>
                              <w:sz w:val="44"/>
                              <w:szCs w:val="56"/>
                            </w:rPr>
                          </w:pPr>
                          <w:r>
                            <w:rPr>
                              <w:color w:val="5F497A" w:themeColor="accent4" w:themeShade="BF"/>
                              <w:sz w:val="52"/>
                              <w:szCs w:val="96"/>
                            </w:rPr>
                            <w:t>Cloud-Based Web Services</w:t>
                          </w:r>
                        </w:p>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5D21171A" wp14:editId="3F2B11EC">
                    <wp:simplePos x="0" y="0"/>
                    <wp:positionH relativeFrom="page">
                      <wp:posOffset>4492717</wp:posOffset>
                    </wp:positionH>
                    <wp:positionV relativeFrom="page">
                      <wp:posOffset>211422</wp:posOffset>
                    </wp:positionV>
                    <wp:extent cx="2848991" cy="9655810"/>
                    <wp:effectExtent l="0" t="0" r="889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48991" cy="9655810"/>
                            </a:xfrm>
                            <a:prstGeom prst="rect">
                              <a:avLst/>
                            </a:prstGeom>
                            <a:solidFill>
                              <a:schemeClr val="accent4">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D5038D1" w14:textId="77777777" w:rsidR="00054D36" w:rsidRPr="001C1C3E" w:rsidRDefault="00054D36" w:rsidP="001C1C3E">
                                <w:pPr>
                                  <w:pStyle w:val="Subtitle"/>
                                  <w:spacing w:line="240" w:lineRule="auto"/>
                                  <w:rPr>
                                    <w:rFonts w:ascii="Arial" w:hAnsi="Arial" w:cs="Arial"/>
                                    <w:b/>
                                    <w:color w:val="FFFFFF" w:themeColor="background1"/>
                                    <w:sz w:val="28"/>
                                    <w:szCs w:val="26"/>
                                  </w:rPr>
                                </w:pPr>
                                <w:r w:rsidRPr="001C1C3E">
                                  <w:rPr>
                                    <w:rFonts w:ascii="Arial" w:hAnsi="Arial" w:cs="Arial"/>
                                    <w:b/>
                                    <w:color w:val="FFFFFF" w:themeColor="background1"/>
                                    <w:sz w:val="28"/>
                                    <w:szCs w:val="26"/>
                                    <w:u w:val="single"/>
                                  </w:rPr>
                                  <w:t>Name</w:t>
                                </w:r>
                              </w:p>
                              <w:p w14:paraId="79A06737" w14:textId="77777777" w:rsidR="00054D36" w:rsidRPr="001C1C3E" w:rsidRDefault="00054D36" w:rsidP="00FF0A95">
                                <w:pPr>
                                  <w:pStyle w:val="NoSpacing"/>
                                  <w:rPr>
                                    <w:b w:val="0"/>
                                  </w:rPr>
                                </w:pPr>
                                <w:r>
                                  <w:t>James Edward Millns</w:t>
                                </w:r>
                                <w:r w:rsidRPr="001C1C3E">
                                  <w:t xml:space="preserve"> </w:t>
                                </w:r>
                              </w:p>
                              <w:p w14:paraId="19A49927" w14:textId="77777777" w:rsidR="00054D36" w:rsidRPr="001C1C3E" w:rsidRDefault="00054D36" w:rsidP="001C1C3E">
                                <w:pPr>
                                  <w:spacing w:line="240" w:lineRule="auto"/>
                                  <w:rPr>
                                    <w:rFonts w:cs="Arial"/>
                                    <w:b/>
                                    <w:sz w:val="26"/>
                                    <w:szCs w:val="26"/>
                                    <w:lang w:val="en-US"/>
                                  </w:rPr>
                                </w:pPr>
                              </w:p>
                              <w:p w14:paraId="5A941D7F" w14:textId="77777777" w:rsidR="00054D36" w:rsidRPr="001C1C3E" w:rsidRDefault="00054D36" w:rsidP="001C1C3E">
                                <w:pPr>
                                  <w:spacing w:line="240" w:lineRule="auto"/>
                                  <w:rPr>
                                    <w:rFonts w:cs="Arial"/>
                                    <w:b/>
                                    <w:sz w:val="28"/>
                                    <w:szCs w:val="26"/>
                                    <w:lang w:val="en-US"/>
                                  </w:rPr>
                                </w:pPr>
                                <w:r w:rsidRPr="001C1C3E">
                                  <w:rPr>
                                    <w:rFonts w:cs="Arial"/>
                                    <w:b/>
                                    <w:sz w:val="28"/>
                                    <w:szCs w:val="26"/>
                                    <w:u w:val="single"/>
                                    <w:lang w:val="en-US"/>
                                  </w:rPr>
                                  <w:t>Student No</w:t>
                                </w:r>
                              </w:p>
                              <w:p w14:paraId="7F3C710B" w14:textId="77777777" w:rsidR="00054D36" w:rsidRPr="001C1C3E" w:rsidRDefault="00054D36" w:rsidP="00FF0A95">
                                <w:pPr>
                                  <w:pStyle w:val="NoSpacing"/>
                                  <w:rPr>
                                    <w:b w:val="0"/>
                                  </w:rPr>
                                </w:pPr>
                                <w:r w:rsidRPr="001C1C3E">
                                  <w:t>170</w:t>
                                </w:r>
                                <w:r>
                                  <w:t>8455</w:t>
                                </w:r>
                              </w:p>
                              <w:p w14:paraId="4CC9A004" w14:textId="77777777" w:rsidR="00054D36" w:rsidRDefault="00054D36" w:rsidP="001C1C3E">
                                <w:pPr>
                                  <w:spacing w:line="240" w:lineRule="auto"/>
                                  <w:rPr>
                                    <w:rFonts w:cs="Arial"/>
                                    <w:b/>
                                    <w:sz w:val="26"/>
                                    <w:szCs w:val="26"/>
                                    <w:u w:val="single"/>
                                    <w:lang w:val="en-US"/>
                                  </w:rPr>
                                </w:pPr>
                              </w:p>
                              <w:p w14:paraId="6E0C9E61" w14:textId="77777777" w:rsidR="00054D36" w:rsidRDefault="00054D36" w:rsidP="001C1C3E">
                                <w:pPr>
                                  <w:spacing w:line="240" w:lineRule="auto"/>
                                  <w:rPr>
                                    <w:rFonts w:cs="Arial"/>
                                    <w:b/>
                                    <w:sz w:val="28"/>
                                    <w:szCs w:val="26"/>
                                    <w:u w:val="single"/>
                                    <w:lang w:val="en-US"/>
                                  </w:rPr>
                                </w:pPr>
                                <w:r w:rsidRPr="001C1C3E">
                                  <w:rPr>
                                    <w:rFonts w:cs="Arial"/>
                                    <w:b/>
                                    <w:sz w:val="28"/>
                                    <w:szCs w:val="26"/>
                                    <w:u w:val="single"/>
                                    <w:lang w:val="en-US"/>
                                  </w:rPr>
                                  <w:t>Emai</w:t>
                                </w:r>
                                <w:r>
                                  <w:rPr>
                                    <w:rFonts w:cs="Arial"/>
                                    <w:b/>
                                    <w:sz w:val="28"/>
                                    <w:szCs w:val="26"/>
                                    <w:u w:val="single"/>
                                    <w:lang w:val="en-US"/>
                                  </w:rPr>
                                  <w:t>l</w:t>
                                </w:r>
                              </w:p>
                              <w:p w14:paraId="7524E2C6" w14:textId="77777777" w:rsidR="00054D36" w:rsidRPr="001C1C3E" w:rsidRDefault="00054D36" w:rsidP="00FF0A95">
                                <w:pPr>
                                  <w:pStyle w:val="NoSpacing"/>
                                  <w:rPr>
                                    <w:b w:val="0"/>
                                  </w:rPr>
                                </w:pPr>
                                <w:r>
                                  <w:t>1708455@student.uwtsd.ac.uk</w:t>
                                </w:r>
                                <w:r w:rsidRPr="001C1C3E">
                                  <w:t xml:space="preserve"> </w:t>
                                </w:r>
                              </w:p>
                              <w:p w14:paraId="231CC9BB" w14:textId="77777777" w:rsidR="00054D36" w:rsidRPr="001C1C3E" w:rsidRDefault="00054D36" w:rsidP="001C1C3E">
                                <w:pPr>
                                  <w:spacing w:line="240" w:lineRule="auto"/>
                                  <w:rPr>
                                    <w:rFonts w:cs="Arial"/>
                                    <w:b/>
                                    <w:sz w:val="26"/>
                                    <w:szCs w:val="26"/>
                                    <w:u w:val="single"/>
                                    <w:lang w:val="en-US"/>
                                  </w:rPr>
                                </w:pPr>
                              </w:p>
                              <w:p w14:paraId="2273D1E5" w14:textId="77777777" w:rsidR="00054D36" w:rsidRPr="001C1C3E" w:rsidRDefault="00054D36" w:rsidP="001C1C3E">
                                <w:pPr>
                                  <w:spacing w:line="240" w:lineRule="auto"/>
                                  <w:rPr>
                                    <w:rFonts w:cs="Arial"/>
                                    <w:b/>
                                    <w:sz w:val="28"/>
                                    <w:szCs w:val="26"/>
                                    <w:lang w:val="en-US"/>
                                  </w:rPr>
                                </w:pPr>
                                <w:r w:rsidRPr="001C1C3E">
                                  <w:rPr>
                                    <w:rFonts w:cs="Arial"/>
                                    <w:b/>
                                    <w:sz w:val="28"/>
                                    <w:szCs w:val="26"/>
                                    <w:u w:val="single"/>
                                    <w:lang w:val="en-US"/>
                                  </w:rPr>
                                  <w:t>Course</w:t>
                                </w:r>
                              </w:p>
                              <w:p w14:paraId="5047F231" w14:textId="77777777" w:rsidR="00054D36" w:rsidRPr="001C1C3E" w:rsidRDefault="00054D36" w:rsidP="00FF0A95">
                                <w:pPr>
                                  <w:pStyle w:val="NoSpacing"/>
                                  <w:rPr>
                                    <w:b w:val="0"/>
                                  </w:rPr>
                                </w:pPr>
                                <w:r w:rsidRPr="001C1C3E">
                                  <w:t>BSC (Hons) Software Engineering</w:t>
                                </w:r>
                              </w:p>
                              <w:p w14:paraId="73231DE3" w14:textId="77777777" w:rsidR="00054D36" w:rsidRPr="001C1C3E" w:rsidRDefault="00054D36" w:rsidP="001C1C3E">
                                <w:pPr>
                                  <w:spacing w:line="240" w:lineRule="auto"/>
                                  <w:rPr>
                                    <w:rFonts w:cs="Arial"/>
                                    <w:b/>
                                    <w:sz w:val="26"/>
                                    <w:szCs w:val="26"/>
                                    <w:lang w:val="en-US"/>
                                  </w:rPr>
                                </w:pPr>
                              </w:p>
                              <w:p w14:paraId="253E705F" w14:textId="77777777" w:rsidR="00054D36" w:rsidRPr="00EF1ECA" w:rsidRDefault="00054D36" w:rsidP="001C1C3E">
                                <w:pPr>
                                  <w:spacing w:line="240" w:lineRule="auto"/>
                                  <w:rPr>
                                    <w:rFonts w:cs="Arial"/>
                                    <w:b/>
                                    <w:sz w:val="28"/>
                                    <w:szCs w:val="26"/>
                                    <w:lang w:val="en-US"/>
                                  </w:rPr>
                                </w:pPr>
                                <w:r w:rsidRPr="00EF1ECA">
                                  <w:rPr>
                                    <w:rFonts w:cs="Arial"/>
                                    <w:b/>
                                    <w:sz w:val="28"/>
                                    <w:szCs w:val="26"/>
                                    <w:u w:val="single"/>
                                    <w:lang w:val="en-US"/>
                                  </w:rPr>
                                  <w:t>Module Name</w:t>
                                </w:r>
                                <w:r w:rsidRPr="00EF1ECA">
                                  <w:rPr>
                                    <w:rFonts w:cs="Arial"/>
                                    <w:b/>
                                    <w:sz w:val="28"/>
                                    <w:szCs w:val="26"/>
                                    <w:lang w:val="en-US"/>
                                  </w:rPr>
                                  <w:t xml:space="preserve"> </w:t>
                                </w:r>
                              </w:p>
                              <w:p w14:paraId="5E924BE2" w14:textId="16AC2802" w:rsidR="00054D36" w:rsidRDefault="00054D36" w:rsidP="001C1C3E">
                                <w:pPr>
                                  <w:spacing w:line="240" w:lineRule="auto"/>
                                  <w:rPr>
                                    <w:rFonts w:cs="Arial"/>
                                    <w:b/>
                                    <w:sz w:val="26"/>
                                    <w:szCs w:val="26"/>
                                    <w:lang w:val="en-US"/>
                                  </w:rPr>
                                </w:pPr>
                                <w:r w:rsidRPr="00915FB1">
                                  <w:rPr>
                                    <w:rFonts w:cs="Arial"/>
                                    <w:b/>
                                    <w:sz w:val="26"/>
                                    <w:szCs w:val="26"/>
                                    <w:lang w:val="en-US"/>
                                  </w:rPr>
                                  <w:t>Cloud-Based Web Services</w:t>
                                </w:r>
                              </w:p>
                              <w:p w14:paraId="65878474" w14:textId="77777777" w:rsidR="00054D36" w:rsidRPr="001C1C3E" w:rsidRDefault="00054D36" w:rsidP="001C1C3E">
                                <w:pPr>
                                  <w:spacing w:line="240" w:lineRule="auto"/>
                                  <w:rPr>
                                    <w:rFonts w:cs="Arial"/>
                                    <w:b/>
                                    <w:sz w:val="26"/>
                                    <w:szCs w:val="26"/>
                                    <w:lang w:val="en-US"/>
                                  </w:rPr>
                                </w:pPr>
                              </w:p>
                              <w:p w14:paraId="2D7618A9" w14:textId="77777777" w:rsidR="00054D36" w:rsidRPr="001C1C3E" w:rsidRDefault="00054D36" w:rsidP="001C1C3E">
                                <w:pPr>
                                  <w:spacing w:line="240" w:lineRule="auto"/>
                                  <w:rPr>
                                    <w:rFonts w:cs="Arial"/>
                                    <w:b/>
                                    <w:sz w:val="28"/>
                                    <w:szCs w:val="26"/>
                                    <w:lang w:val="en-US"/>
                                  </w:rPr>
                                </w:pPr>
                                <w:r w:rsidRPr="001C1C3E">
                                  <w:rPr>
                                    <w:rFonts w:cs="Arial"/>
                                    <w:b/>
                                    <w:sz w:val="28"/>
                                    <w:szCs w:val="26"/>
                                    <w:u w:val="single"/>
                                    <w:lang w:val="en-US"/>
                                  </w:rPr>
                                  <w:t>Module Code</w:t>
                                </w:r>
                                <w:r w:rsidRPr="001C1C3E">
                                  <w:rPr>
                                    <w:rFonts w:cs="Arial"/>
                                    <w:b/>
                                    <w:sz w:val="28"/>
                                    <w:szCs w:val="26"/>
                                    <w:lang w:val="en-US"/>
                                  </w:rPr>
                                  <w:t xml:space="preserve"> </w:t>
                                </w:r>
                              </w:p>
                              <w:p w14:paraId="6C3AE0FC" w14:textId="7DCA0F08" w:rsidR="00054D36" w:rsidRDefault="00054D36" w:rsidP="001C1C3E">
                                <w:pPr>
                                  <w:spacing w:line="240" w:lineRule="auto"/>
                                  <w:rPr>
                                    <w:rFonts w:cs="Arial"/>
                                    <w:b/>
                                    <w:sz w:val="26"/>
                                    <w:szCs w:val="26"/>
                                    <w:lang w:val="en-US"/>
                                  </w:rPr>
                                </w:pPr>
                                <w:r w:rsidRPr="0036014A">
                                  <w:rPr>
                                    <w:rFonts w:cs="Arial"/>
                                    <w:b/>
                                    <w:sz w:val="26"/>
                                    <w:szCs w:val="26"/>
                                    <w:lang w:val="en-US"/>
                                  </w:rPr>
                                  <w:t>ACCA6024</w:t>
                                </w:r>
                              </w:p>
                              <w:p w14:paraId="4BAFB219" w14:textId="77777777" w:rsidR="00054D36" w:rsidRPr="001C1C3E" w:rsidRDefault="00054D36" w:rsidP="001C1C3E">
                                <w:pPr>
                                  <w:spacing w:line="240" w:lineRule="auto"/>
                                  <w:rPr>
                                    <w:rFonts w:cs="Arial"/>
                                    <w:b/>
                                    <w:sz w:val="26"/>
                                    <w:szCs w:val="26"/>
                                    <w:lang w:val="en-US"/>
                                  </w:rPr>
                                </w:pPr>
                              </w:p>
                              <w:p w14:paraId="032F518E" w14:textId="77777777" w:rsidR="00054D36" w:rsidRPr="001C1C3E" w:rsidRDefault="00054D36" w:rsidP="001C1C3E">
                                <w:pPr>
                                  <w:spacing w:line="240" w:lineRule="auto"/>
                                  <w:rPr>
                                    <w:rFonts w:cs="Arial"/>
                                    <w:b/>
                                    <w:sz w:val="28"/>
                                    <w:szCs w:val="26"/>
                                    <w:lang w:val="en-US"/>
                                  </w:rPr>
                                </w:pPr>
                                <w:r w:rsidRPr="001C1C3E">
                                  <w:rPr>
                                    <w:rFonts w:cs="Arial"/>
                                    <w:b/>
                                    <w:sz w:val="28"/>
                                    <w:szCs w:val="26"/>
                                    <w:u w:val="single"/>
                                    <w:lang w:val="en-US"/>
                                  </w:rPr>
                                  <w:t>Lecturer</w:t>
                                </w:r>
                                <w:r w:rsidRPr="001C1C3E">
                                  <w:rPr>
                                    <w:rFonts w:cs="Arial"/>
                                    <w:b/>
                                    <w:sz w:val="28"/>
                                    <w:szCs w:val="26"/>
                                    <w:lang w:val="en-US"/>
                                  </w:rPr>
                                  <w:t xml:space="preserve"> </w:t>
                                </w:r>
                              </w:p>
                              <w:p w14:paraId="617A2A04" w14:textId="48111E5B" w:rsidR="00054D36" w:rsidRDefault="00054D36" w:rsidP="001C1C3E">
                                <w:pPr>
                                  <w:spacing w:line="240" w:lineRule="auto"/>
                                  <w:rPr>
                                    <w:rFonts w:cs="Arial"/>
                                    <w:b/>
                                    <w:sz w:val="26"/>
                                    <w:szCs w:val="26"/>
                                    <w:lang w:val="en-US"/>
                                  </w:rPr>
                                </w:pPr>
                                <w:r>
                                  <w:rPr>
                                    <w:rFonts w:cs="Arial"/>
                                    <w:b/>
                                    <w:sz w:val="26"/>
                                    <w:szCs w:val="26"/>
                                    <w:lang w:val="en-US"/>
                                  </w:rPr>
                                  <w:t>Tim Bashford &amp;</w:t>
                                </w:r>
                              </w:p>
                              <w:p w14:paraId="53C66A04" w14:textId="38B9067B" w:rsidR="00054D36" w:rsidRPr="001C1C3E" w:rsidRDefault="00054D36" w:rsidP="001C1C3E">
                                <w:pPr>
                                  <w:spacing w:line="240" w:lineRule="auto"/>
                                  <w:rPr>
                                    <w:rFonts w:cs="Arial"/>
                                    <w:b/>
                                    <w:sz w:val="26"/>
                                    <w:szCs w:val="26"/>
                                    <w:lang w:val="en-US"/>
                                  </w:rPr>
                                </w:pPr>
                                <w:r>
                                  <w:rPr>
                                    <w:rFonts w:cs="Arial"/>
                                    <w:b/>
                                    <w:sz w:val="26"/>
                                    <w:szCs w:val="26"/>
                                    <w:lang w:val="en-US"/>
                                  </w:rPr>
                                  <w:t>Michael Dacey</w:t>
                                </w:r>
                              </w:p>
                              <w:p w14:paraId="26AAD24B" w14:textId="7E3C31B2" w:rsidR="00054D36" w:rsidRDefault="00054D36" w:rsidP="001C1C3E">
                                <w:pPr>
                                  <w:spacing w:line="240" w:lineRule="auto"/>
                                  <w:rPr>
                                    <w:rFonts w:cs="Arial"/>
                                    <w:b/>
                                    <w:sz w:val="26"/>
                                    <w:szCs w:val="26"/>
                                    <w:u w:val="single"/>
                                    <w:lang w:val="en-US"/>
                                  </w:rPr>
                                </w:pPr>
                              </w:p>
                              <w:p w14:paraId="02523DDF" w14:textId="77777777" w:rsidR="00054D36" w:rsidRPr="001C1C3E" w:rsidRDefault="00054D36" w:rsidP="001C1C3E">
                                <w:pPr>
                                  <w:spacing w:line="240" w:lineRule="auto"/>
                                  <w:rPr>
                                    <w:rFonts w:cs="Arial"/>
                                    <w:b/>
                                    <w:sz w:val="26"/>
                                    <w:szCs w:val="26"/>
                                    <w:lang w:val="en-US"/>
                                  </w:rPr>
                                </w:pPr>
                                <w:r w:rsidRPr="001C1C3E">
                                  <w:rPr>
                                    <w:rFonts w:cs="Arial"/>
                                    <w:sz w:val="26"/>
                                    <w:szCs w:val="26"/>
                                    <w:lang w:val="en-US"/>
                                  </w:rPr>
                                  <w:t xml:space="preserve"> </w:t>
                                </w:r>
                              </w:p>
                              <w:p w14:paraId="281C5773" w14:textId="77777777" w:rsidR="00054D36" w:rsidRPr="001C1C3E" w:rsidRDefault="00054D36">
                                <w:pPr>
                                  <w:pStyle w:val="Subtitle"/>
                                  <w:rPr>
                                    <w:rFonts w:cstheme="minorBidi"/>
                                    <w:color w:val="FFFFFF" w:themeColor="background1"/>
                                    <w:sz w:val="20"/>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5D21171A" id="Rectangle 472" o:spid="_x0000_s1027" style="position:absolute;left:0;text-align:left;margin-left:353.75pt;margin-top:16.65pt;width:224.35pt;height:760.3pt;z-index:251660288;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" fillcolor="#5f497a [2407]" stroked="f" strokeweight="1pt">
                    <v:textbox inset="14.4pt,,14.4pt">
                      <w:txbxContent>
                        <w:p w14:paraId="2D5038D1" w14:textId="77777777" w:rsidR="00054D36" w:rsidRPr="001C1C3E" w:rsidRDefault="00054D36" w:rsidP="001C1C3E">
                          <w:pPr>
                            <w:pStyle w:val="Subtitle"/>
                            <w:spacing w:line="240" w:lineRule="auto"/>
                            <w:rPr>
                              <w:rFonts w:ascii="Arial" w:hAnsi="Arial" w:cs="Arial"/>
                              <w:b/>
                              <w:color w:val="FFFFFF" w:themeColor="background1"/>
                              <w:sz w:val="28"/>
                              <w:szCs w:val="26"/>
                            </w:rPr>
                          </w:pPr>
                          <w:r w:rsidRPr="001C1C3E">
                            <w:rPr>
                              <w:rFonts w:ascii="Arial" w:hAnsi="Arial" w:cs="Arial"/>
                              <w:b/>
                              <w:color w:val="FFFFFF" w:themeColor="background1"/>
                              <w:sz w:val="28"/>
                              <w:szCs w:val="26"/>
                              <w:u w:val="single"/>
                            </w:rPr>
                            <w:t>Name</w:t>
                          </w:r>
                        </w:p>
                        <w:p w14:paraId="79A06737" w14:textId="77777777" w:rsidR="00054D36" w:rsidRPr="001C1C3E" w:rsidRDefault="00054D36" w:rsidP="00FF0A95">
                          <w:pPr>
                            <w:pStyle w:val="NoSpacing"/>
                            <w:rPr>
                              <w:b w:val="0"/>
                            </w:rPr>
                          </w:pPr>
                          <w:r>
                            <w:t>James Edward Millns</w:t>
                          </w:r>
                          <w:r w:rsidRPr="001C1C3E">
                            <w:t xml:space="preserve"> </w:t>
                          </w:r>
                        </w:p>
                        <w:p w14:paraId="19A49927" w14:textId="77777777" w:rsidR="00054D36" w:rsidRPr="001C1C3E" w:rsidRDefault="00054D36" w:rsidP="001C1C3E">
                          <w:pPr>
                            <w:spacing w:line="240" w:lineRule="auto"/>
                            <w:rPr>
                              <w:rFonts w:cs="Arial"/>
                              <w:b/>
                              <w:sz w:val="26"/>
                              <w:szCs w:val="26"/>
                              <w:lang w:val="en-US"/>
                            </w:rPr>
                          </w:pPr>
                        </w:p>
                        <w:p w14:paraId="5A941D7F" w14:textId="77777777" w:rsidR="00054D36" w:rsidRPr="001C1C3E" w:rsidRDefault="00054D36" w:rsidP="001C1C3E">
                          <w:pPr>
                            <w:spacing w:line="240" w:lineRule="auto"/>
                            <w:rPr>
                              <w:rFonts w:cs="Arial"/>
                              <w:b/>
                              <w:sz w:val="28"/>
                              <w:szCs w:val="26"/>
                              <w:lang w:val="en-US"/>
                            </w:rPr>
                          </w:pPr>
                          <w:r w:rsidRPr="001C1C3E">
                            <w:rPr>
                              <w:rFonts w:cs="Arial"/>
                              <w:b/>
                              <w:sz w:val="28"/>
                              <w:szCs w:val="26"/>
                              <w:u w:val="single"/>
                              <w:lang w:val="en-US"/>
                            </w:rPr>
                            <w:t>Student No</w:t>
                          </w:r>
                        </w:p>
                        <w:p w14:paraId="7F3C710B" w14:textId="77777777" w:rsidR="00054D36" w:rsidRPr="001C1C3E" w:rsidRDefault="00054D36" w:rsidP="00FF0A95">
                          <w:pPr>
                            <w:pStyle w:val="NoSpacing"/>
                            <w:rPr>
                              <w:b w:val="0"/>
                            </w:rPr>
                          </w:pPr>
                          <w:r w:rsidRPr="001C1C3E">
                            <w:t>170</w:t>
                          </w:r>
                          <w:r>
                            <w:t>8455</w:t>
                          </w:r>
                        </w:p>
                        <w:p w14:paraId="4CC9A004" w14:textId="77777777" w:rsidR="00054D36" w:rsidRDefault="00054D36" w:rsidP="001C1C3E">
                          <w:pPr>
                            <w:spacing w:line="240" w:lineRule="auto"/>
                            <w:rPr>
                              <w:rFonts w:cs="Arial"/>
                              <w:b/>
                              <w:sz w:val="26"/>
                              <w:szCs w:val="26"/>
                              <w:u w:val="single"/>
                              <w:lang w:val="en-US"/>
                            </w:rPr>
                          </w:pPr>
                        </w:p>
                        <w:p w14:paraId="6E0C9E61" w14:textId="77777777" w:rsidR="00054D36" w:rsidRDefault="00054D36" w:rsidP="001C1C3E">
                          <w:pPr>
                            <w:spacing w:line="240" w:lineRule="auto"/>
                            <w:rPr>
                              <w:rFonts w:cs="Arial"/>
                              <w:b/>
                              <w:sz w:val="28"/>
                              <w:szCs w:val="26"/>
                              <w:u w:val="single"/>
                              <w:lang w:val="en-US"/>
                            </w:rPr>
                          </w:pPr>
                          <w:r w:rsidRPr="001C1C3E">
                            <w:rPr>
                              <w:rFonts w:cs="Arial"/>
                              <w:b/>
                              <w:sz w:val="28"/>
                              <w:szCs w:val="26"/>
                              <w:u w:val="single"/>
                              <w:lang w:val="en-US"/>
                            </w:rPr>
                            <w:t>Emai</w:t>
                          </w:r>
                          <w:r>
                            <w:rPr>
                              <w:rFonts w:cs="Arial"/>
                              <w:b/>
                              <w:sz w:val="28"/>
                              <w:szCs w:val="26"/>
                              <w:u w:val="single"/>
                              <w:lang w:val="en-US"/>
                            </w:rPr>
                            <w:t>l</w:t>
                          </w:r>
                        </w:p>
                        <w:p w14:paraId="7524E2C6" w14:textId="77777777" w:rsidR="00054D36" w:rsidRPr="001C1C3E" w:rsidRDefault="00054D36" w:rsidP="00FF0A95">
                          <w:pPr>
                            <w:pStyle w:val="NoSpacing"/>
                            <w:rPr>
                              <w:b w:val="0"/>
                            </w:rPr>
                          </w:pPr>
                          <w:r>
                            <w:t>1708455@student.uwtsd.ac.uk</w:t>
                          </w:r>
                          <w:r w:rsidRPr="001C1C3E">
                            <w:t xml:space="preserve"> </w:t>
                          </w:r>
                        </w:p>
                        <w:p w14:paraId="231CC9BB" w14:textId="77777777" w:rsidR="00054D36" w:rsidRPr="001C1C3E" w:rsidRDefault="00054D36" w:rsidP="001C1C3E">
                          <w:pPr>
                            <w:spacing w:line="240" w:lineRule="auto"/>
                            <w:rPr>
                              <w:rFonts w:cs="Arial"/>
                              <w:b/>
                              <w:sz w:val="26"/>
                              <w:szCs w:val="26"/>
                              <w:u w:val="single"/>
                              <w:lang w:val="en-US"/>
                            </w:rPr>
                          </w:pPr>
                        </w:p>
                        <w:p w14:paraId="2273D1E5" w14:textId="77777777" w:rsidR="00054D36" w:rsidRPr="001C1C3E" w:rsidRDefault="00054D36" w:rsidP="001C1C3E">
                          <w:pPr>
                            <w:spacing w:line="240" w:lineRule="auto"/>
                            <w:rPr>
                              <w:rFonts w:cs="Arial"/>
                              <w:b/>
                              <w:sz w:val="28"/>
                              <w:szCs w:val="26"/>
                              <w:lang w:val="en-US"/>
                            </w:rPr>
                          </w:pPr>
                          <w:r w:rsidRPr="001C1C3E">
                            <w:rPr>
                              <w:rFonts w:cs="Arial"/>
                              <w:b/>
                              <w:sz w:val="28"/>
                              <w:szCs w:val="26"/>
                              <w:u w:val="single"/>
                              <w:lang w:val="en-US"/>
                            </w:rPr>
                            <w:t>Course</w:t>
                          </w:r>
                        </w:p>
                        <w:p w14:paraId="5047F231" w14:textId="77777777" w:rsidR="00054D36" w:rsidRPr="001C1C3E" w:rsidRDefault="00054D36" w:rsidP="00FF0A95">
                          <w:pPr>
                            <w:pStyle w:val="NoSpacing"/>
                            <w:rPr>
                              <w:b w:val="0"/>
                            </w:rPr>
                          </w:pPr>
                          <w:r w:rsidRPr="001C1C3E">
                            <w:t>BSC (Hons) Software Engineering</w:t>
                          </w:r>
                        </w:p>
                        <w:p w14:paraId="73231DE3" w14:textId="77777777" w:rsidR="00054D36" w:rsidRPr="001C1C3E" w:rsidRDefault="00054D36" w:rsidP="001C1C3E">
                          <w:pPr>
                            <w:spacing w:line="240" w:lineRule="auto"/>
                            <w:rPr>
                              <w:rFonts w:cs="Arial"/>
                              <w:b/>
                              <w:sz w:val="26"/>
                              <w:szCs w:val="26"/>
                              <w:lang w:val="en-US"/>
                            </w:rPr>
                          </w:pPr>
                        </w:p>
                        <w:p w14:paraId="253E705F" w14:textId="77777777" w:rsidR="00054D36" w:rsidRPr="00EF1ECA" w:rsidRDefault="00054D36" w:rsidP="001C1C3E">
                          <w:pPr>
                            <w:spacing w:line="240" w:lineRule="auto"/>
                            <w:rPr>
                              <w:rFonts w:cs="Arial"/>
                              <w:b/>
                              <w:sz w:val="28"/>
                              <w:szCs w:val="26"/>
                              <w:lang w:val="en-US"/>
                            </w:rPr>
                          </w:pPr>
                          <w:r w:rsidRPr="00EF1ECA">
                            <w:rPr>
                              <w:rFonts w:cs="Arial"/>
                              <w:b/>
                              <w:sz w:val="28"/>
                              <w:szCs w:val="26"/>
                              <w:u w:val="single"/>
                              <w:lang w:val="en-US"/>
                            </w:rPr>
                            <w:t>Module Name</w:t>
                          </w:r>
                          <w:r w:rsidRPr="00EF1ECA">
                            <w:rPr>
                              <w:rFonts w:cs="Arial"/>
                              <w:b/>
                              <w:sz w:val="28"/>
                              <w:szCs w:val="26"/>
                              <w:lang w:val="en-US"/>
                            </w:rPr>
                            <w:t xml:space="preserve"> </w:t>
                          </w:r>
                        </w:p>
                        <w:p w14:paraId="5E924BE2" w14:textId="16AC2802" w:rsidR="00054D36" w:rsidRDefault="00054D36" w:rsidP="001C1C3E">
                          <w:pPr>
                            <w:spacing w:line="240" w:lineRule="auto"/>
                            <w:rPr>
                              <w:rFonts w:cs="Arial"/>
                              <w:b/>
                              <w:sz w:val="26"/>
                              <w:szCs w:val="26"/>
                              <w:lang w:val="en-US"/>
                            </w:rPr>
                          </w:pPr>
                          <w:r w:rsidRPr="00915FB1">
                            <w:rPr>
                              <w:rFonts w:cs="Arial"/>
                              <w:b/>
                              <w:sz w:val="26"/>
                              <w:szCs w:val="26"/>
                              <w:lang w:val="en-US"/>
                            </w:rPr>
                            <w:t>Cloud-Based Web Services</w:t>
                          </w:r>
                        </w:p>
                        <w:p w14:paraId="65878474" w14:textId="77777777" w:rsidR="00054D36" w:rsidRPr="001C1C3E" w:rsidRDefault="00054D36" w:rsidP="001C1C3E">
                          <w:pPr>
                            <w:spacing w:line="240" w:lineRule="auto"/>
                            <w:rPr>
                              <w:rFonts w:cs="Arial"/>
                              <w:b/>
                              <w:sz w:val="26"/>
                              <w:szCs w:val="26"/>
                              <w:lang w:val="en-US"/>
                            </w:rPr>
                          </w:pPr>
                        </w:p>
                        <w:p w14:paraId="2D7618A9" w14:textId="77777777" w:rsidR="00054D36" w:rsidRPr="001C1C3E" w:rsidRDefault="00054D36" w:rsidP="001C1C3E">
                          <w:pPr>
                            <w:spacing w:line="240" w:lineRule="auto"/>
                            <w:rPr>
                              <w:rFonts w:cs="Arial"/>
                              <w:b/>
                              <w:sz w:val="28"/>
                              <w:szCs w:val="26"/>
                              <w:lang w:val="en-US"/>
                            </w:rPr>
                          </w:pPr>
                          <w:r w:rsidRPr="001C1C3E">
                            <w:rPr>
                              <w:rFonts w:cs="Arial"/>
                              <w:b/>
                              <w:sz w:val="28"/>
                              <w:szCs w:val="26"/>
                              <w:u w:val="single"/>
                              <w:lang w:val="en-US"/>
                            </w:rPr>
                            <w:t>Module Code</w:t>
                          </w:r>
                          <w:r w:rsidRPr="001C1C3E">
                            <w:rPr>
                              <w:rFonts w:cs="Arial"/>
                              <w:b/>
                              <w:sz w:val="28"/>
                              <w:szCs w:val="26"/>
                              <w:lang w:val="en-US"/>
                            </w:rPr>
                            <w:t xml:space="preserve"> </w:t>
                          </w:r>
                        </w:p>
                        <w:p w14:paraId="6C3AE0FC" w14:textId="7DCA0F08" w:rsidR="00054D36" w:rsidRDefault="00054D36" w:rsidP="001C1C3E">
                          <w:pPr>
                            <w:spacing w:line="240" w:lineRule="auto"/>
                            <w:rPr>
                              <w:rFonts w:cs="Arial"/>
                              <w:b/>
                              <w:sz w:val="26"/>
                              <w:szCs w:val="26"/>
                              <w:lang w:val="en-US"/>
                            </w:rPr>
                          </w:pPr>
                          <w:r w:rsidRPr="0036014A">
                            <w:rPr>
                              <w:rFonts w:cs="Arial"/>
                              <w:b/>
                              <w:sz w:val="26"/>
                              <w:szCs w:val="26"/>
                              <w:lang w:val="en-US"/>
                            </w:rPr>
                            <w:t>ACCA6024</w:t>
                          </w:r>
                        </w:p>
                        <w:p w14:paraId="4BAFB219" w14:textId="77777777" w:rsidR="00054D36" w:rsidRPr="001C1C3E" w:rsidRDefault="00054D36" w:rsidP="001C1C3E">
                          <w:pPr>
                            <w:spacing w:line="240" w:lineRule="auto"/>
                            <w:rPr>
                              <w:rFonts w:cs="Arial"/>
                              <w:b/>
                              <w:sz w:val="26"/>
                              <w:szCs w:val="26"/>
                              <w:lang w:val="en-US"/>
                            </w:rPr>
                          </w:pPr>
                        </w:p>
                        <w:p w14:paraId="032F518E" w14:textId="77777777" w:rsidR="00054D36" w:rsidRPr="001C1C3E" w:rsidRDefault="00054D36" w:rsidP="001C1C3E">
                          <w:pPr>
                            <w:spacing w:line="240" w:lineRule="auto"/>
                            <w:rPr>
                              <w:rFonts w:cs="Arial"/>
                              <w:b/>
                              <w:sz w:val="28"/>
                              <w:szCs w:val="26"/>
                              <w:lang w:val="en-US"/>
                            </w:rPr>
                          </w:pPr>
                          <w:r w:rsidRPr="001C1C3E">
                            <w:rPr>
                              <w:rFonts w:cs="Arial"/>
                              <w:b/>
                              <w:sz w:val="28"/>
                              <w:szCs w:val="26"/>
                              <w:u w:val="single"/>
                              <w:lang w:val="en-US"/>
                            </w:rPr>
                            <w:t>Lecturer</w:t>
                          </w:r>
                          <w:r w:rsidRPr="001C1C3E">
                            <w:rPr>
                              <w:rFonts w:cs="Arial"/>
                              <w:b/>
                              <w:sz w:val="28"/>
                              <w:szCs w:val="26"/>
                              <w:lang w:val="en-US"/>
                            </w:rPr>
                            <w:t xml:space="preserve"> </w:t>
                          </w:r>
                        </w:p>
                        <w:p w14:paraId="617A2A04" w14:textId="48111E5B" w:rsidR="00054D36" w:rsidRDefault="00054D36" w:rsidP="001C1C3E">
                          <w:pPr>
                            <w:spacing w:line="240" w:lineRule="auto"/>
                            <w:rPr>
                              <w:rFonts w:cs="Arial"/>
                              <w:b/>
                              <w:sz w:val="26"/>
                              <w:szCs w:val="26"/>
                              <w:lang w:val="en-US"/>
                            </w:rPr>
                          </w:pPr>
                          <w:r>
                            <w:rPr>
                              <w:rFonts w:cs="Arial"/>
                              <w:b/>
                              <w:sz w:val="26"/>
                              <w:szCs w:val="26"/>
                              <w:lang w:val="en-US"/>
                            </w:rPr>
                            <w:t>Tim Bashford &amp;</w:t>
                          </w:r>
                        </w:p>
                        <w:p w14:paraId="53C66A04" w14:textId="38B9067B" w:rsidR="00054D36" w:rsidRPr="001C1C3E" w:rsidRDefault="00054D36" w:rsidP="001C1C3E">
                          <w:pPr>
                            <w:spacing w:line="240" w:lineRule="auto"/>
                            <w:rPr>
                              <w:rFonts w:cs="Arial"/>
                              <w:b/>
                              <w:sz w:val="26"/>
                              <w:szCs w:val="26"/>
                              <w:lang w:val="en-US"/>
                            </w:rPr>
                          </w:pPr>
                          <w:r>
                            <w:rPr>
                              <w:rFonts w:cs="Arial"/>
                              <w:b/>
                              <w:sz w:val="26"/>
                              <w:szCs w:val="26"/>
                              <w:lang w:val="en-US"/>
                            </w:rPr>
                            <w:t>Michael Dacey</w:t>
                          </w:r>
                        </w:p>
                        <w:p w14:paraId="26AAD24B" w14:textId="7E3C31B2" w:rsidR="00054D36" w:rsidRDefault="00054D36" w:rsidP="001C1C3E">
                          <w:pPr>
                            <w:spacing w:line="240" w:lineRule="auto"/>
                            <w:rPr>
                              <w:rFonts w:cs="Arial"/>
                              <w:b/>
                              <w:sz w:val="26"/>
                              <w:szCs w:val="26"/>
                              <w:u w:val="single"/>
                              <w:lang w:val="en-US"/>
                            </w:rPr>
                          </w:pPr>
                        </w:p>
                        <w:p w14:paraId="02523DDF" w14:textId="77777777" w:rsidR="00054D36" w:rsidRPr="001C1C3E" w:rsidRDefault="00054D36" w:rsidP="001C1C3E">
                          <w:pPr>
                            <w:spacing w:line="240" w:lineRule="auto"/>
                            <w:rPr>
                              <w:rFonts w:cs="Arial"/>
                              <w:b/>
                              <w:sz w:val="26"/>
                              <w:szCs w:val="26"/>
                              <w:lang w:val="en-US"/>
                            </w:rPr>
                          </w:pPr>
                          <w:r w:rsidRPr="001C1C3E">
                            <w:rPr>
                              <w:rFonts w:cs="Arial"/>
                              <w:sz w:val="26"/>
                              <w:szCs w:val="26"/>
                              <w:lang w:val="en-US"/>
                            </w:rPr>
                            <w:t xml:space="preserve"> </w:t>
                          </w:r>
                        </w:p>
                        <w:p w14:paraId="281C5773" w14:textId="77777777" w:rsidR="00054D36" w:rsidRPr="001C1C3E" w:rsidRDefault="00054D36">
                          <w:pPr>
                            <w:pStyle w:val="Subtitle"/>
                            <w:rPr>
                              <w:rFonts w:cstheme="minorBidi"/>
                              <w:color w:val="FFFFFF" w:themeColor="background1"/>
                              <w:sz w:val="20"/>
                            </w:rPr>
                          </w:pPr>
                        </w:p>
                      </w:txbxContent>
                    </v:textbox>
                    <w10:wrap anchorx="page" anchory="page"/>
                  </v:rect>
                </w:pict>
              </mc:Fallback>
            </mc:AlternateContent>
          </w:r>
        </w:p>
        <w:p w14:paraId="25A89461" w14:textId="77777777" w:rsidR="001C1C3E" w:rsidRDefault="001C1C3E"/>
        <w:p w14:paraId="4F5120DC" w14:textId="77777777" w:rsidR="001C1C3E" w:rsidRDefault="001C1C3E">
          <w:pPr>
            <w:spacing w:line="259" w:lineRule="auto"/>
          </w:pPr>
          <w:r>
            <w:rPr>
              <w:b/>
            </w:rPr>
            <w:br w:type="page"/>
          </w:r>
        </w:p>
      </w:sdtContent>
    </w:sdt>
    <w:p w14:paraId="1893D35E" w14:textId="77777777" w:rsidR="000C391C" w:rsidRDefault="000C391C" w:rsidP="000C391C">
      <w:pPr>
        <w:pStyle w:val="Heading1"/>
        <w:numPr>
          <w:ilvl w:val="0"/>
          <w:numId w:val="0"/>
        </w:numPr>
        <w:ind w:left="432" w:hanging="432"/>
      </w:pPr>
      <w:bookmarkStart w:id="1" w:name="_Toc60923636"/>
      <w:r>
        <w:lastRenderedPageBreak/>
        <w:t>Abstract</w:t>
      </w:r>
      <w:bookmarkEnd w:id="1"/>
    </w:p>
    <w:p w14:paraId="2914EF2E" w14:textId="5FBD111A" w:rsidR="002D50AC" w:rsidRDefault="00E166F8" w:rsidP="00C35C31">
      <w:pPr>
        <w:pStyle w:val="ListParagraph"/>
        <w:ind w:left="0"/>
        <w:rPr>
          <w:color w:val="FF0000"/>
        </w:rPr>
      </w:pPr>
      <w:r>
        <w:t xml:space="preserve">This report </w:t>
      </w:r>
      <w:r w:rsidR="00512E5F">
        <w:t>aims to</w:t>
      </w:r>
      <w:r w:rsidR="00D27786">
        <w:t xml:space="preserve"> </w:t>
      </w:r>
      <w:r w:rsidR="00B27167">
        <w:t>examine</w:t>
      </w:r>
      <w:r w:rsidR="004D13B1">
        <w:t xml:space="preserve"> three web services, SOAP, REST and </w:t>
      </w:r>
      <w:proofErr w:type="spellStart"/>
      <w:r w:rsidR="004D13B1">
        <w:t>GraphQL</w:t>
      </w:r>
      <w:proofErr w:type="spellEnd"/>
      <w:r w:rsidR="009C51F3">
        <w:t xml:space="preserve"> </w:t>
      </w:r>
      <w:r w:rsidR="00875090">
        <w:t>and give</w:t>
      </w:r>
      <w:r w:rsidR="00ED4005">
        <w:t xml:space="preserve"> a breakdown of how they each function </w:t>
      </w:r>
      <w:r w:rsidR="00B27167">
        <w:t xml:space="preserve">to then identify their </w:t>
      </w:r>
      <w:r w:rsidR="004064EB">
        <w:t>benefits and drawbacks</w:t>
      </w:r>
      <w:r w:rsidR="00875090">
        <w:t>.</w:t>
      </w:r>
      <w:r w:rsidR="00373148">
        <w:t xml:space="preserve"> The three technologies will be compared </w:t>
      </w:r>
      <w:r w:rsidR="006E00C6">
        <w:t>to identify how they contrast from one another in terms of the</w:t>
      </w:r>
      <w:r w:rsidR="001D5378">
        <w:t xml:space="preserve"> advantages and disadvantages each </w:t>
      </w:r>
      <w:r w:rsidR="00E027CA">
        <w:t>possess</w:t>
      </w:r>
      <w:r w:rsidR="004064EB">
        <w:t xml:space="preserve"> over the other</w:t>
      </w:r>
      <w:r w:rsidR="001D5378">
        <w:t>.</w:t>
      </w:r>
      <w:r w:rsidR="00214730">
        <w:t xml:space="preserve"> </w:t>
      </w:r>
      <w:r w:rsidR="00475DF8">
        <w:t xml:space="preserve">The comparison will look at </w:t>
      </w:r>
      <w:r w:rsidR="006F4EA9">
        <w:t>the</w:t>
      </w:r>
      <w:r w:rsidR="00475DF8">
        <w:t xml:space="preserve"> </w:t>
      </w:r>
      <w:r w:rsidR="0027053C">
        <w:t>support,</w:t>
      </w:r>
      <w:r w:rsidR="006F4EA9">
        <w:t xml:space="preserve"> </w:t>
      </w:r>
      <w:r w:rsidR="0027053C">
        <w:t xml:space="preserve">flexibility, </w:t>
      </w:r>
      <w:r w:rsidR="006F4EA9">
        <w:t>simplicity</w:t>
      </w:r>
      <w:r w:rsidR="0027053C">
        <w:t>,</w:t>
      </w:r>
      <w:r w:rsidR="003E1D3E">
        <w:t xml:space="preserve"> </w:t>
      </w:r>
      <w:r w:rsidR="0027053C">
        <w:t>performance</w:t>
      </w:r>
      <w:r w:rsidR="006F4EA9">
        <w:t>, scalability</w:t>
      </w:r>
      <w:r w:rsidR="0027053C">
        <w:t xml:space="preserve"> and </w:t>
      </w:r>
      <w:r w:rsidR="00723EA0">
        <w:t xml:space="preserve">the </w:t>
      </w:r>
      <w:r w:rsidR="0027053C">
        <w:t xml:space="preserve">security of each </w:t>
      </w:r>
      <w:r w:rsidR="0014320A">
        <w:t>to find which technology is best</w:t>
      </w:r>
      <w:r w:rsidR="00F10E97">
        <w:t>, if one is</w:t>
      </w:r>
      <w:r w:rsidR="0014320A">
        <w:t>.</w:t>
      </w:r>
    </w:p>
    <w:p w14:paraId="3458C637" w14:textId="7345F92B" w:rsidR="000C391C" w:rsidRDefault="00847F98" w:rsidP="00C35C31">
      <w:pPr>
        <w:pStyle w:val="ListParagraph"/>
        <w:ind w:left="0"/>
      </w:pPr>
      <w:r>
        <w:t>The research found that all three technologies have their place in the wider scope of the web as they each have distinct benefits which can make them suitable solutions depending on the problem needing to be addressed.</w:t>
      </w:r>
      <w:r w:rsidR="000C391C">
        <w:br w:type="page"/>
      </w:r>
    </w:p>
    <w:sdt>
      <w:sdtPr>
        <w:rPr>
          <w:rFonts w:eastAsiaTheme="minorHAnsi" w:cstheme="minorBidi"/>
          <w:b w:val="0"/>
          <w:color w:val="auto"/>
          <w:sz w:val="24"/>
          <w:szCs w:val="22"/>
          <w:u w:val="none"/>
          <w:lang w:val="en-GB"/>
        </w:rPr>
        <w:id w:val="-662080043"/>
        <w:docPartObj>
          <w:docPartGallery w:val="Table of Contents"/>
          <w:docPartUnique/>
        </w:docPartObj>
      </w:sdtPr>
      <w:sdtEndPr>
        <w:rPr>
          <w:bCs/>
          <w:noProof/>
        </w:rPr>
      </w:sdtEndPr>
      <w:sdtContent>
        <w:p w14:paraId="517DAAA7" w14:textId="4B66730E" w:rsidR="00C470D5" w:rsidRDefault="00A87A9F" w:rsidP="00AA2C09">
          <w:pPr>
            <w:pStyle w:val="TOCHeading"/>
            <w:numPr>
              <w:ilvl w:val="0"/>
              <w:numId w:val="0"/>
            </w:numPr>
            <w:ind w:left="432" w:hanging="432"/>
          </w:pPr>
          <w:r>
            <w:rPr>
              <w:rFonts w:eastAsiaTheme="minorHAnsi"/>
              <w:b w:val="0"/>
              <w:lang w:val="en-GB"/>
            </w:rPr>
            <w:t>Table of contents</w:t>
          </w:r>
        </w:p>
        <w:p w14:paraId="41165832" w14:textId="747AC23F" w:rsidR="00323FCE" w:rsidRPr="00054D36" w:rsidRDefault="00C470D5" w:rsidP="00054D36">
          <w:pPr>
            <w:rPr>
              <w:rStyle w:val="Emphasis"/>
            </w:rPr>
          </w:pPr>
          <w:r w:rsidRPr="00054D36">
            <w:rPr>
              <w:rStyle w:val="Emphasis"/>
            </w:rPr>
            <w:fldChar w:fldCharType="begin"/>
          </w:r>
          <w:r w:rsidRPr="00054D36">
            <w:rPr>
              <w:rStyle w:val="Emphasis"/>
            </w:rPr>
            <w:instrText xml:space="preserve"> TOC \o "1-3" \h \z \u </w:instrText>
          </w:r>
          <w:r w:rsidRPr="00054D36">
            <w:rPr>
              <w:rStyle w:val="Emphasis"/>
            </w:rPr>
            <w:fldChar w:fldCharType="separate"/>
          </w:r>
          <w:hyperlink w:anchor="_Toc60923636" w:history="1">
            <w:r w:rsidR="00323FCE" w:rsidRPr="00054D36">
              <w:rPr>
                <w:rStyle w:val="Emphasis"/>
              </w:rPr>
              <w:t>Abstract</w:t>
            </w:r>
            <w:r w:rsidR="00323FCE" w:rsidRPr="00054D36">
              <w:rPr>
                <w:rStyle w:val="Emphasis"/>
                <w:webHidden/>
              </w:rPr>
              <w:tab/>
            </w:r>
            <w:r w:rsidR="00323FCE" w:rsidRPr="00054D36">
              <w:rPr>
                <w:rStyle w:val="Emphasis"/>
                <w:webHidden/>
              </w:rPr>
              <w:fldChar w:fldCharType="begin"/>
            </w:r>
            <w:r w:rsidR="00323FCE" w:rsidRPr="00054D36">
              <w:rPr>
                <w:rStyle w:val="Emphasis"/>
                <w:webHidden/>
              </w:rPr>
              <w:instrText xml:space="preserve"> PAGEREF _Toc60923636 \h </w:instrText>
            </w:r>
            <w:r w:rsidR="00323FCE" w:rsidRPr="00054D36">
              <w:rPr>
                <w:rStyle w:val="Emphasis"/>
                <w:webHidden/>
              </w:rPr>
            </w:r>
            <w:r w:rsidR="00323FCE" w:rsidRPr="00054D36">
              <w:rPr>
                <w:rStyle w:val="Emphasis"/>
                <w:webHidden/>
              </w:rPr>
              <w:fldChar w:fldCharType="separate"/>
            </w:r>
            <w:r w:rsidR="00323FCE" w:rsidRPr="00054D36">
              <w:rPr>
                <w:rStyle w:val="Emphasis"/>
                <w:webHidden/>
              </w:rPr>
              <w:t>1</w:t>
            </w:r>
            <w:r w:rsidR="00323FCE" w:rsidRPr="00054D36">
              <w:rPr>
                <w:rStyle w:val="Emphasis"/>
                <w:webHidden/>
              </w:rPr>
              <w:fldChar w:fldCharType="end"/>
            </w:r>
          </w:hyperlink>
        </w:p>
        <w:p w14:paraId="114257A6" w14:textId="2EC52E67" w:rsidR="00323FCE" w:rsidRPr="00054D36" w:rsidRDefault="00227C52" w:rsidP="00054D36">
          <w:pPr>
            <w:rPr>
              <w:rStyle w:val="Emphasis"/>
            </w:rPr>
          </w:pPr>
          <w:hyperlink w:anchor="_Toc60923637" w:history="1">
            <w:r w:rsidR="00323FCE" w:rsidRPr="00054D36">
              <w:rPr>
                <w:rStyle w:val="Emphasis"/>
              </w:rPr>
              <w:t>Glossary of Terms</w:t>
            </w:r>
            <w:r w:rsidR="00323FCE" w:rsidRPr="00054D36">
              <w:rPr>
                <w:rStyle w:val="Emphasis"/>
                <w:webHidden/>
              </w:rPr>
              <w:tab/>
            </w:r>
            <w:r w:rsidR="00323FCE" w:rsidRPr="00054D36">
              <w:rPr>
                <w:rStyle w:val="Emphasis"/>
                <w:webHidden/>
              </w:rPr>
              <w:fldChar w:fldCharType="begin"/>
            </w:r>
            <w:r w:rsidR="00323FCE" w:rsidRPr="00054D36">
              <w:rPr>
                <w:rStyle w:val="Emphasis"/>
                <w:webHidden/>
              </w:rPr>
              <w:instrText xml:space="preserve"> PAGEREF _Toc60923637 \h </w:instrText>
            </w:r>
            <w:r w:rsidR="00323FCE" w:rsidRPr="00054D36">
              <w:rPr>
                <w:rStyle w:val="Emphasis"/>
                <w:webHidden/>
              </w:rPr>
            </w:r>
            <w:r w:rsidR="00323FCE" w:rsidRPr="00054D36">
              <w:rPr>
                <w:rStyle w:val="Emphasis"/>
                <w:webHidden/>
              </w:rPr>
              <w:fldChar w:fldCharType="separate"/>
            </w:r>
            <w:r w:rsidR="00323FCE" w:rsidRPr="00054D36">
              <w:rPr>
                <w:rStyle w:val="Emphasis"/>
                <w:webHidden/>
              </w:rPr>
              <w:t>3</w:t>
            </w:r>
            <w:r w:rsidR="00323FCE" w:rsidRPr="00054D36">
              <w:rPr>
                <w:rStyle w:val="Emphasis"/>
                <w:webHidden/>
              </w:rPr>
              <w:fldChar w:fldCharType="end"/>
            </w:r>
          </w:hyperlink>
        </w:p>
        <w:p w14:paraId="39293AD8" w14:textId="092BBBB9" w:rsidR="00323FCE" w:rsidRPr="00054D36" w:rsidRDefault="00227C52" w:rsidP="00054D36">
          <w:pPr>
            <w:rPr>
              <w:rStyle w:val="Emphasis"/>
            </w:rPr>
          </w:pPr>
          <w:hyperlink w:anchor="_Toc60923638" w:history="1">
            <w:r w:rsidR="00323FCE" w:rsidRPr="00054D36">
              <w:rPr>
                <w:rStyle w:val="Emphasis"/>
              </w:rPr>
              <w:t>1</w:t>
            </w:r>
            <w:r w:rsidR="00323FCE" w:rsidRPr="00054D36">
              <w:rPr>
                <w:rStyle w:val="Emphasis"/>
              </w:rPr>
              <w:tab/>
              <w:t>Introduction</w:t>
            </w:r>
            <w:r w:rsidR="00323FCE" w:rsidRPr="00054D36">
              <w:rPr>
                <w:rStyle w:val="Emphasis"/>
                <w:webHidden/>
              </w:rPr>
              <w:tab/>
            </w:r>
            <w:r w:rsidR="00323FCE" w:rsidRPr="00054D36">
              <w:rPr>
                <w:rStyle w:val="Emphasis"/>
                <w:webHidden/>
              </w:rPr>
              <w:fldChar w:fldCharType="begin"/>
            </w:r>
            <w:r w:rsidR="00323FCE" w:rsidRPr="00054D36">
              <w:rPr>
                <w:rStyle w:val="Emphasis"/>
                <w:webHidden/>
              </w:rPr>
              <w:instrText xml:space="preserve"> PAGEREF _Toc60923638 \h </w:instrText>
            </w:r>
            <w:r w:rsidR="00323FCE" w:rsidRPr="00054D36">
              <w:rPr>
                <w:rStyle w:val="Emphasis"/>
                <w:webHidden/>
              </w:rPr>
            </w:r>
            <w:r w:rsidR="00323FCE" w:rsidRPr="00054D36">
              <w:rPr>
                <w:rStyle w:val="Emphasis"/>
                <w:webHidden/>
              </w:rPr>
              <w:fldChar w:fldCharType="separate"/>
            </w:r>
            <w:r w:rsidR="00323FCE" w:rsidRPr="00054D36">
              <w:rPr>
                <w:rStyle w:val="Emphasis"/>
                <w:webHidden/>
              </w:rPr>
              <w:t>4</w:t>
            </w:r>
            <w:r w:rsidR="00323FCE" w:rsidRPr="00054D36">
              <w:rPr>
                <w:rStyle w:val="Emphasis"/>
                <w:webHidden/>
              </w:rPr>
              <w:fldChar w:fldCharType="end"/>
            </w:r>
          </w:hyperlink>
        </w:p>
        <w:p w14:paraId="7DC34B81" w14:textId="74019F72" w:rsidR="00323FCE" w:rsidRPr="00054D36" w:rsidRDefault="00227C52" w:rsidP="00054D36">
          <w:pPr>
            <w:rPr>
              <w:rStyle w:val="Emphasis"/>
            </w:rPr>
          </w:pPr>
          <w:hyperlink w:anchor="_Toc60923639" w:history="1">
            <w:r w:rsidR="00323FCE" w:rsidRPr="00054D36">
              <w:rPr>
                <w:rStyle w:val="Emphasis"/>
              </w:rPr>
              <w:t>2</w:t>
            </w:r>
            <w:r w:rsidR="00323FCE" w:rsidRPr="00054D36">
              <w:rPr>
                <w:rStyle w:val="Emphasis"/>
              </w:rPr>
              <w:tab/>
              <w:t>Web Services</w:t>
            </w:r>
            <w:r w:rsidR="00323FCE" w:rsidRPr="00054D36">
              <w:rPr>
                <w:rStyle w:val="Emphasis"/>
                <w:webHidden/>
              </w:rPr>
              <w:tab/>
            </w:r>
            <w:r w:rsidR="00323FCE" w:rsidRPr="00054D36">
              <w:rPr>
                <w:rStyle w:val="Emphasis"/>
                <w:webHidden/>
              </w:rPr>
              <w:fldChar w:fldCharType="begin"/>
            </w:r>
            <w:r w:rsidR="00323FCE" w:rsidRPr="00054D36">
              <w:rPr>
                <w:rStyle w:val="Emphasis"/>
                <w:webHidden/>
              </w:rPr>
              <w:instrText xml:space="preserve"> PAGEREF _Toc60923639 \h </w:instrText>
            </w:r>
            <w:r w:rsidR="00323FCE" w:rsidRPr="00054D36">
              <w:rPr>
                <w:rStyle w:val="Emphasis"/>
                <w:webHidden/>
              </w:rPr>
            </w:r>
            <w:r w:rsidR="00323FCE" w:rsidRPr="00054D36">
              <w:rPr>
                <w:rStyle w:val="Emphasis"/>
                <w:webHidden/>
              </w:rPr>
              <w:fldChar w:fldCharType="separate"/>
            </w:r>
            <w:r w:rsidR="00323FCE" w:rsidRPr="00054D36">
              <w:rPr>
                <w:rStyle w:val="Emphasis"/>
                <w:webHidden/>
              </w:rPr>
              <w:t>5</w:t>
            </w:r>
            <w:r w:rsidR="00323FCE" w:rsidRPr="00054D36">
              <w:rPr>
                <w:rStyle w:val="Emphasis"/>
                <w:webHidden/>
              </w:rPr>
              <w:fldChar w:fldCharType="end"/>
            </w:r>
          </w:hyperlink>
        </w:p>
        <w:p w14:paraId="4834884D" w14:textId="26A6D8BF" w:rsidR="00323FCE" w:rsidRPr="00054D36" w:rsidRDefault="00227C52" w:rsidP="00054D36">
          <w:pPr>
            <w:rPr>
              <w:rStyle w:val="Emphasis"/>
            </w:rPr>
          </w:pPr>
          <w:hyperlink w:anchor="_Toc60923640" w:history="1">
            <w:r w:rsidR="00323FCE" w:rsidRPr="00054D36">
              <w:rPr>
                <w:rStyle w:val="Emphasis"/>
              </w:rPr>
              <w:t>2.1</w:t>
            </w:r>
            <w:r w:rsidR="00323FCE" w:rsidRPr="00054D36">
              <w:rPr>
                <w:rStyle w:val="Emphasis"/>
              </w:rPr>
              <w:tab/>
              <w:t>SOAP</w:t>
            </w:r>
            <w:r w:rsidR="00323FCE" w:rsidRPr="00054D36">
              <w:rPr>
                <w:rStyle w:val="Emphasis"/>
                <w:webHidden/>
              </w:rPr>
              <w:tab/>
            </w:r>
            <w:r w:rsidR="00323FCE" w:rsidRPr="00054D36">
              <w:rPr>
                <w:rStyle w:val="Emphasis"/>
                <w:webHidden/>
              </w:rPr>
              <w:fldChar w:fldCharType="begin"/>
            </w:r>
            <w:r w:rsidR="00323FCE" w:rsidRPr="00054D36">
              <w:rPr>
                <w:rStyle w:val="Emphasis"/>
                <w:webHidden/>
              </w:rPr>
              <w:instrText xml:space="preserve"> PAGEREF _Toc60923640 \h </w:instrText>
            </w:r>
            <w:r w:rsidR="00323FCE" w:rsidRPr="00054D36">
              <w:rPr>
                <w:rStyle w:val="Emphasis"/>
                <w:webHidden/>
              </w:rPr>
            </w:r>
            <w:r w:rsidR="00323FCE" w:rsidRPr="00054D36">
              <w:rPr>
                <w:rStyle w:val="Emphasis"/>
                <w:webHidden/>
              </w:rPr>
              <w:fldChar w:fldCharType="separate"/>
            </w:r>
            <w:r w:rsidR="00323FCE" w:rsidRPr="00054D36">
              <w:rPr>
                <w:rStyle w:val="Emphasis"/>
                <w:webHidden/>
              </w:rPr>
              <w:t>5</w:t>
            </w:r>
            <w:r w:rsidR="00323FCE" w:rsidRPr="00054D36">
              <w:rPr>
                <w:rStyle w:val="Emphasis"/>
                <w:webHidden/>
              </w:rPr>
              <w:fldChar w:fldCharType="end"/>
            </w:r>
          </w:hyperlink>
        </w:p>
        <w:p w14:paraId="225DD64E" w14:textId="1B92B08F" w:rsidR="00323FCE" w:rsidRPr="00054D36" w:rsidRDefault="00227C52" w:rsidP="00054D36">
          <w:pPr>
            <w:rPr>
              <w:rStyle w:val="Emphasis"/>
            </w:rPr>
          </w:pPr>
          <w:hyperlink w:anchor="_Toc60923641" w:history="1">
            <w:r w:rsidR="00323FCE" w:rsidRPr="00054D36">
              <w:rPr>
                <w:rStyle w:val="Emphasis"/>
              </w:rPr>
              <w:t>2.2</w:t>
            </w:r>
            <w:r w:rsidR="00323FCE" w:rsidRPr="00054D36">
              <w:rPr>
                <w:rStyle w:val="Emphasis"/>
              </w:rPr>
              <w:tab/>
              <w:t>REST</w:t>
            </w:r>
            <w:r w:rsidR="00323FCE" w:rsidRPr="00054D36">
              <w:rPr>
                <w:rStyle w:val="Emphasis"/>
                <w:webHidden/>
              </w:rPr>
              <w:tab/>
            </w:r>
            <w:r w:rsidR="00323FCE" w:rsidRPr="00054D36">
              <w:rPr>
                <w:rStyle w:val="Emphasis"/>
                <w:webHidden/>
              </w:rPr>
              <w:fldChar w:fldCharType="begin"/>
            </w:r>
            <w:r w:rsidR="00323FCE" w:rsidRPr="00054D36">
              <w:rPr>
                <w:rStyle w:val="Emphasis"/>
                <w:webHidden/>
              </w:rPr>
              <w:instrText xml:space="preserve"> PAGEREF _Toc60923641 \h </w:instrText>
            </w:r>
            <w:r w:rsidR="00323FCE" w:rsidRPr="00054D36">
              <w:rPr>
                <w:rStyle w:val="Emphasis"/>
                <w:webHidden/>
              </w:rPr>
            </w:r>
            <w:r w:rsidR="00323FCE" w:rsidRPr="00054D36">
              <w:rPr>
                <w:rStyle w:val="Emphasis"/>
                <w:webHidden/>
              </w:rPr>
              <w:fldChar w:fldCharType="separate"/>
            </w:r>
            <w:r w:rsidR="00323FCE" w:rsidRPr="00054D36">
              <w:rPr>
                <w:rStyle w:val="Emphasis"/>
                <w:webHidden/>
              </w:rPr>
              <w:t>7</w:t>
            </w:r>
            <w:r w:rsidR="00323FCE" w:rsidRPr="00054D36">
              <w:rPr>
                <w:rStyle w:val="Emphasis"/>
                <w:webHidden/>
              </w:rPr>
              <w:fldChar w:fldCharType="end"/>
            </w:r>
          </w:hyperlink>
        </w:p>
        <w:p w14:paraId="04F32A22" w14:textId="16D3F1C6" w:rsidR="00323FCE" w:rsidRPr="00054D36" w:rsidRDefault="00227C52" w:rsidP="00054D36">
          <w:pPr>
            <w:rPr>
              <w:rStyle w:val="Emphasis"/>
            </w:rPr>
          </w:pPr>
          <w:hyperlink w:anchor="_Toc60923642" w:history="1">
            <w:r w:rsidR="00323FCE" w:rsidRPr="00054D36">
              <w:rPr>
                <w:rStyle w:val="Emphasis"/>
              </w:rPr>
              <w:t>2.3</w:t>
            </w:r>
            <w:r w:rsidR="00323FCE" w:rsidRPr="00054D36">
              <w:rPr>
                <w:rStyle w:val="Emphasis"/>
              </w:rPr>
              <w:tab/>
              <w:t>GraphQL</w:t>
            </w:r>
            <w:r w:rsidR="00323FCE" w:rsidRPr="00054D36">
              <w:rPr>
                <w:rStyle w:val="Emphasis"/>
                <w:webHidden/>
              </w:rPr>
              <w:tab/>
            </w:r>
            <w:r w:rsidR="00323FCE" w:rsidRPr="00054D36">
              <w:rPr>
                <w:rStyle w:val="Emphasis"/>
                <w:webHidden/>
              </w:rPr>
              <w:fldChar w:fldCharType="begin"/>
            </w:r>
            <w:r w:rsidR="00323FCE" w:rsidRPr="00054D36">
              <w:rPr>
                <w:rStyle w:val="Emphasis"/>
                <w:webHidden/>
              </w:rPr>
              <w:instrText xml:space="preserve"> PAGEREF _Toc60923642 \h </w:instrText>
            </w:r>
            <w:r w:rsidR="00323FCE" w:rsidRPr="00054D36">
              <w:rPr>
                <w:rStyle w:val="Emphasis"/>
                <w:webHidden/>
              </w:rPr>
            </w:r>
            <w:r w:rsidR="00323FCE" w:rsidRPr="00054D36">
              <w:rPr>
                <w:rStyle w:val="Emphasis"/>
                <w:webHidden/>
              </w:rPr>
              <w:fldChar w:fldCharType="separate"/>
            </w:r>
            <w:r w:rsidR="00323FCE" w:rsidRPr="00054D36">
              <w:rPr>
                <w:rStyle w:val="Emphasis"/>
                <w:webHidden/>
              </w:rPr>
              <w:t>9</w:t>
            </w:r>
            <w:r w:rsidR="00323FCE" w:rsidRPr="00054D36">
              <w:rPr>
                <w:rStyle w:val="Emphasis"/>
                <w:webHidden/>
              </w:rPr>
              <w:fldChar w:fldCharType="end"/>
            </w:r>
          </w:hyperlink>
        </w:p>
        <w:p w14:paraId="7FA40BE0" w14:textId="1D407A22" w:rsidR="00323FCE" w:rsidRPr="00054D36" w:rsidRDefault="00227C52" w:rsidP="00054D36">
          <w:pPr>
            <w:rPr>
              <w:rStyle w:val="Emphasis"/>
            </w:rPr>
          </w:pPr>
          <w:hyperlink w:anchor="_Toc60923643" w:history="1">
            <w:r w:rsidR="00323FCE" w:rsidRPr="00054D36">
              <w:rPr>
                <w:rStyle w:val="Emphasis"/>
              </w:rPr>
              <w:t>2.4</w:t>
            </w:r>
            <w:r w:rsidR="00323FCE" w:rsidRPr="00054D36">
              <w:rPr>
                <w:rStyle w:val="Emphasis"/>
              </w:rPr>
              <w:tab/>
              <w:t>Comparison</w:t>
            </w:r>
            <w:r w:rsidR="00323FCE" w:rsidRPr="00054D36">
              <w:rPr>
                <w:rStyle w:val="Emphasis"/>
                <w:webHidden/>
              </w:rPr>
              <w:tab/>
            </w:r>
            <w:r w:rsidR="00323FCE" w:rsidRPr="00054D36">
              <w:rPr>
                <w:rStyle w:val="Emphasis"/>
                <w:webHidden/>
              </w:rPr>
              <w:fldChar w:fldCharType="begin"/>
            </w:r>
            <w:r w:rsidR="00323FCE" w:rsidRPr="00054D36">
              <w:rPr>
                <w:rStyle w:val="Emphasis"/>
                <w:webHidden/>
              </w:rPr>
              <w:instrText xml:space="preserve"> PAGEREF _Toc60923643 \h </w:instrText>
            </w:r>
            <w:r w:rsidR="00323FCE" w:rsidRPr="00054D36">
              <w:rPr>
                <w:rStyle w:val="Emphasis"/>
                <w:webHidden/>
              </w:rPr>
            </w:r>
            <w:r w:rsidR="00323FCE" w:rsidRPr="00054D36">
              <w:rPr>
                <w:rStyle w:val="Emphasis"/>
                <w:webHidden/>
              </w:rPr>
              <w:fldChar w:fldCharType="separate"/>
            </w:r>
            <w:r w:rsidR="00323FCE" w:rsidRPr="00054D36">
              <w:rPr>
                <w:rStyle w:val="Emphasis"/>
                <w:webHidden/>
              </w:rPr>
              <w:t>10</w:t>
            </w:r>
            <w:r w:rsidR="00323FCE" w:rsidRPr="00054D36">
              <w:rPr>
                <w:rStyle w:val="Emphasis"/>
                <w:webHidden/>
              </w:rPr>
              <w:fldChar w:fldCharType="end"/>
            </w:r>
          </w:hyperlink>
        </w:p>
        <w:p w14:paraId="5368930D" w14:textId="68052E1A" w:rsidR="00323FCE" w:rsidRPr="00054D36" w:rsidRDefault="00227C52" w:rsidP="00054D36">
          <w:pPr>
            <w:rPr>
              <w:rStyle w:val="Emphasis"/>
            </w:rPr>
          </w:pPr>
          <w:hyperlink w:anchor="_Toc60923644" w:history="1">
            <w:r w:rsidR="00323FCE" w:rsidRPr="00054D36">
              <w:rPr>
                <w:rStyle w:val="Emphasis"/>
              </w:rPr>
              <w:t>3</w:t>
            </w:r>
            <w:r w:rsidR="00323FCE" w:rsidRPr="00054D36">
              <w:rPr>
                <w:rStyle w:val="Emphasis"/>
              </w:rPr>
              <w:tab/>
              <w:t>Conclusion</w:t>
            </w:r>
            <w:r w:rsidR="00323FCE" w:rsidRPr="00054D36">
              <w:rPr>
                <w:rStyle w:val="Emphasis"/>
                <w:webHidden/>
              </w:rPr>
              <w:tab/>
            </w:r>
            <w:r w:rsidR="00323FCE" w:rsidRPr="00054D36">
              <w:rPr>
                <w:rStyle w:val="Emphasis"/>
                <w:webHidden/>
              </w:rPr>
              <w:fldChar w:fldCharType="begin"/>
            </w:r>
            <w:r w:rsidR="00323FCE" w:rsidRPr="00054D36">
              <w:rPr>
                <w:rStyle w:val="Emphasis"/>
                <w:webHidden/>
              </w:rPr>
              <w:instrText xml:space="preserve"> PAGEREF _Toc60923644 \h </w:instrText>
            </w:r>
            <w:r w:rsidR="00323FCE" w:rsidRPr="00054D36">
              <w:rPr>
                <w:rStyle w:val="Emphasis"/>
                <w:webHidden/>
              </w:rPr>
            </w:r>
            <w:r w:rsidR="00323FCE" w:rsidRPr="00054D36">
              <w:rPr>
                <w:rStyle w:val="Emphasis"/>
                <w:webHidden/>
              </w:rPr>
              <w:fldChar w:fldCharType="separate"/>
            </w:r>
            <w:r w:rsidR="00323FCE" w:rsidRPr="00054D36">
              <w:rPr>
                <w:rStyle w:val="Emphasis"/>
                <w:webHidden/>
              </w:rPr>
              <w:t>11</w:t>
            </w:r>
            <w:r w:rsidR="00323FCE" w:rsidRPr="00054D36">
              <w:rPr>
                <w:rStyle w:val="Emphasis"/>
                <w:webHidden/>
              </w:rPr>
              <w:fldChar w:fldCharType="end"/>
            </w:r>
          </w:hyperlink>
        </w:p>
        <w:p w14:paraId="6DDE2B2B" w14:textId="1F5A3A84" w:rsidR="00323FCE" w:rsidRPr="00054D36" w:rsidRDefault="00227C52" w:rsidP="00054D36">
          <w:pPr>
            <w:rPr>
              <w:rStyle w:val="Emphasis"/>
            </w:rPr>
          </w:pPr>
          <w:hyperlink w:anchor="_Toc60923645" w:history="1">
            <w:r w:rsidR="00323FCE" w:rsidRPr="00054D36">
              <w:rPr>
                <w:rStyle w:val="Emphasis"/>
              </w:rPr>
              <w:t>References</w:t>
            </w:r>
            <w:r w:rsidR="00323FCE" w:rsidRPr="00054D36">
              <w:rPr>
                <w:rStyle w:val="Emphasis"/>
                <w:webHidden/>
              </w:rPr>
              <w:tab/>
            </w:r>
            <w:r w:rsidR="00323FCE" w:rsidRPr="00054D36">
              <w:rPr>
                <w:rStyle w:val="Emphasis"/>
                <w:webHidden/>
              </w:rPr>
              <w:fldChar w:fldCharType="begin"/>
            </w:r>
            <w:r w:rsidR="00323FCE" w:rsidRPr="00054D36">
              <w:rPr>
                <w:rStyle w:val="Emphasis"/>
                <w:webHidden/>
              </w:rPr>
              <w:instrText xml:space="preserve"> PAGEREF _Toc60923645 \h </w:instrText>
            </w:r>
            <w:r w:rsidR="00323FCE" w:rsidRPr="00054D36">
              <w:rPr>
                <w:rStyle w:val="Emphasis"/>
                <w:webHidden/>
              </w:rPr>
            </w:r>
            <w:r w:rsidR="00323FCE" w:rsidRPr="00054D36">
              <w:rPr>
                <w:rStyle w:val="Emphasis"/>
                <w:webHidden/>
              </w:rPr>
              <w:fldChar w:fldCharType="separate"/>
            </w:r>
            <w:r w:rsidR="00323FCE" w:rsidRPr="00054D36">
              <w:rPr>
                <w:rStyle w:val="Emphasis"/>
                <w:webHidden/>
              </w:rPr>
              <w:t>12</w:t>
            </w:r>
            <w:r w:rsidR="00323FCE" w:rsidRPr="00054D36">
              <w:rPr>
                <w:rStyle w:val="Emphasis"/>
                <w:webHidden/>
              </w:rPr>
              <w:fldChar w:fldCharType="end"/>
            </w:r>
          </w:hyperlink>
        </w:p>
        <w:p w14:paraId="7F2AFB77" w14:textId="13A55506" w:rsidR="00323FCE" w:rsidRPr="00054D36" w:rsidRDefault="00227C52" w:rsidP="00054D36">
          <w:pPr>
            <w:rPr>
              <w:rStyle w:val="Emphasis"/>
            </w:rPr>
          </w:pPr>
          <w:hyperlink w:anchor="_Toc60923646" w:history="1">
            <w:r w:rsidR="00323FCE" w:rsidRPr="00054D36">
              <w:rPr>
                <w:rStyle w:val="Emphasis"/>
              </w:rPr>
              <w:t>Appendix</w:t>
            </w:r>
            <w:r w:rsidR="00323FCE" w:rsidRPr="00054D36">
              <w:rPr>
                <w:rStyle w:val="Emphasis"/>
                <w:webHidden/>
              </w:rPr>
              <w:tab/>
            </w:r>
            <w:r w:rsidR="00323FCE" w:rsidRPr="00054D36">
              <w:rPr>
                <w:rStyle w:val="Emphasis"/>
                <w:webHidden/>
              </w:rPr>
              <w:fldChar w:fldCharType="begin"/>
            </w:r>
            <w:r w:rsidR="00323FCE" w:rsidRPr="00054D36">
              <w:rPr>
                <w:rStyle w:val="Emphasis"/>
                <w:webHidden/>
              </w:rPr>
              <w:instrText xml:space="preserve"> PAGEREF _Toc60923646 \h </w:instrText>
            </w:r>
            <w:r w:rsidR="00323FCE" w:rsidRPr="00054D36">
              <w:rPr>
                <w:rStyle w:val="Emphasis"/>
                <w:webHidden/>
              </w:rPr>
            </w:r>
            <w:r w:rsidR="00323FCE" w:rsidRPr="00054D36">
              <w:rPr>
                <w:rStyle w:val="Emphasis"/>
                <w:webHidden/>
              </w:rPr>
              <w:fldChar w:fldCharType="separate"/>
            </w:r>
            <w:r w:rsidR="00323FCE" w:rsidRPr="00054D36">
              <w:rPr>
                <w:rStyle w:val="Emphasis"/>
                <w:webHidden/>
              </w:rPr>
              <w:t>15</w:t>
            </w:r>
            <w:r w:rsidR="00323FCE" w:rsidRPr="00054D36">
              <w:rPr>
                <w:rStyle w:val="Emphasis"/>
                <w:webHidden/>
              </w:rPr>
              <w:fldChar w:fldCharType="end"/>
            </w:r>
          </w:hyperlink>
        </w:p>
        <w:p w14:paraId="2EFE0555" w14:textId="3A3D996C" w:rsidR="00323FCE" w:rsidRPr="00054D36" w:rsidRDefault="00227C52" w:rsidP="00054D36">
          <w:pPr>
            <w:rPr>
              <w:rStyle w:val="Emphasis"/>
            </w:rPr>
          </w:pPr>
          <w:hyperlink w:anchor="_Toc60923647" w:history="1">
            <w:r w:rsidR="00323FCE" w:rsidRPr="00054D36">
              <w:rPr>
                <w:rStyle w:val="Emphasis"/>
              </w:rPr>
              <w:t>Server.js</w:t>
            </w:r>
            <w:r w:rsidR="00323FCE" w:rsidRPr="00054D36">
              <w:rPr>
                <w:rStyle w:val="Emphasis"/>
                <w:webHidden/>
              </w:rPr>
              <w:tab/>
            </w:r>
            <w:r w:rsidR="00323FCE" w:rsidRPr="00054D36">
              <w:rPr>
                <w:rStyle w:val="Emphasis"/>
                <w:webHidden/>
              </w:rPr>
              <w:fldChar w:fldCharType="begin"/>
            </w:r>
            <w:r w:rsidR="00323FCE" w:rsidRPr="00054D36">
              <w:rPr>
                <w:rStyle w:val="Emphasis"/>
                <w:webHidden/>
              </w:rPr>
              <w:instrText xml:space="preserve"> PAGEREF _Toc60923647 \h </w:instrText>
            </w:r>
            <w:r w:rsidR="00323FCE" w:rsidRPr="00054D36">
              <w:rPr>
                <w:rStyle w:val="Emphasis"/>
                <w:webHidden/>
              </w:rPr>
            </w:r>
            <w:r w:rsidR="00323FCE" w:rsidRPr="00054D36">
              <w:rPr>
                <w:rStyle w:val="Emphasis"/>
                <w:webHidden/>
              </w:rPr>
              <w:fldChar w:fldCharType="separate"/>
            </w:r>
            <w:r w:rsidR="00323FCE" w:rsidRPr="00054D36">
              <w:rPr>
                <w:rStyle w:val="Emphasis"/>
                <w:webHidden/>
              </w:rPr>
              <w:t>15</w:t>
            </w:r>
            <w:r w:rsidR="00323FCE" w:rsidRPr="00054D36">
              <w:rPr>
                <w:rStyle w:val="Emphasis"/>
                <w:webHidden/>
              </w:rPr>
              <w:fldChar w:fldCharType="end"/>
            </w:r>
          </w:hyperlink>
        </w:p>
        <w:p w14:paraId="621F6684" w14:textId="3933EFEC" w:rsidR="00323FCE" w:rsidRPr="00054D36" w:rsidRDefault="00227C52" w:rsidP="00054D36">
          <w:pPr>
            <w:rPr>
              <w:rStyle w:val="Emphasis"/>
            </w:rPr>
          </w:pPr>
          <w:hyperlink w:anchor="_Toc60923648" w:history="1">
            <w:r w:rsidR="00323FCE" w:rsidRPr="00054D36">
              <w:rPr>
                <w:rStyle w:val="Emphasis"/>
              </w:rPr>
              <w:t>JavaScript.js</w:t>
            </w:r>
            <w:r w:rsidR="00323FCE" w:rsidRPr="00054D36">
              <w:rPr>
                <w:rStyle w:val="Emphasis"/>
                <w:webHidden/>
              </w:rPr>
              <w:tab/>
            </w:r>
            <w:r w:rsidR="00323FCE" w:rsidRPr="00054D36">
              <w:rPr>
                <w:rStyle w:val="Emphasis"/>
                <w:webHidden/>
              </w:rPr>
              <w:fldChar w:fldCharType="begin"/>
            </w:r>
            <w:r w:rsidR="00323FCE" w:rsidRPr="00054D36">
              <w:rPr>
                <w:rStyle w:val="Emphasis"/>
                <w:webHidden/>
              </w:rPr>
              <w:instrText xml:space="preserve"> PAGEREF _Toc60923648 \h </w:instrText>
            </w:r>
            <w:r w:rsidR="00323FCE" w:rsidRPr="00054D36">
              <w:rPr>
                <w:rStyle w:val="Emphasis"/>
                <w:webHidden/>
              </w:rPr>
            </w:r>
            <w:r w:rsidR="00323FCE" w:rsidRPr="00054D36">
              <w:rPr>
                <w:rStyle w:val="Emphasis"/>
                <w:webHidden/>
              </w:rPr>
              <w:fldChar w:fldCharType="separate"/>
            </w:r>
            <w:r w:rsidR="00323FCE" w:rsidRPr="00054D36">
              <w:rPr>
                <w:rStyle w:val="Emphasis"/>
                <w:webHidden/>
              </w:rPr>
              <w:t>16</w:t>
            </w:r>
            <w:r w:rsidR="00323FCE" w:rsidRPr="00054D36">
              <w:rPr>
                <w:rStyle w:val="Emphasis"/>
                <w:webHidden/>
              </w:rPr>
              <w:fldChar w:fldCharType="end"/>
            </w:r>
          </w:hyperlink>
        </w:p>
        <w:p w14:paraId="69ACD195" w14:textId="1360F190" w:rsidR="00323FCE" w:rsidRPr="00054D36" w:rsidRDefault="00227C52" w:rsidP="00054D36">
          <w:pPr>
            <w:rPr>
              <w:rStyle w:val="Emphasis"/>
            </w:rPr>
          </w:pPr>
          <w:hyperlink w:anchor="_Toc60923649" w:history="1">
            <w:r w:rsidR="00323FCE" w:rsidRPr="00054D36">
              <w:rPr>
                <w:rStyle w:val="Emphasis"/>
              </w:rPr>
              <w:t>Styles.css</w:t>
            </w:r>
            <w:r w:rsidR="00323FCE" w:rsidRPr="00054D36">
              <w:rPr>
                <w:rStyle w:val="Emphasis"/>
                <w:webHidden/>
              </w:rPr>
              <w:tab/>
            </w:r>
            <w:r w:rsidR="00323FCE" w:rsidRPr="00054D36">
              <w:rPr>
                <w:rStyle w:val="Emphasis"/>
                <w:webHidden/>
              </w:rPr>
              <w:fldChar w:fldCharType="begin"/>
            </w:r>
            <w:r w:rsidR="00323FCE" w:rsidRPr="00054D36">
              <w:rPr>
                <w:rStyle w:val="Emphasis"/>
                <w:webHidden/>
              </w:rPr>
              <w:instrText xml:space="preserve"> PAGEREF _Toc60923649 \h </w:instrText>
            </w:r>
            <w:r w:rsidR="00323FCE" w:rsidRPr="00054D36">
              <w:rPr>
                <w:rStyle w:val="Emphasis"/>
                <w:webHidden/>
              </w:rPr>
            </w:r>
            <w:r w:rsidR="00323FCE" w:rsidRPr="00054D36">
              <w:rPr>
                <w:rStyle w:val="Emphasis"/>
                <w:webHidden/>
              </w:rPr>
              <w:fldChar w:fldCharType="separate"/>
            </w:r>
            <w:r w:rsidR="00323FCE" w:rsidRPr="00054D36">
              <w:rPr>
                <w:rStyle w:val="Emphasis"/>
                <w:webHidden/>
              </w:rPr>
              <w:t>19</w:t>
            </w:r>
            <w:r w:rsidR="00323FCE" w:rsidRPr="00054D36">
              <w:rPr>
                <w:rStyle w:val="Emphasis"/>
                <w:webHidden/>
              </w:rPr>
              <w:fldChar w:fldCharType="end"/>
            </w:r>
          </w:hyperlink>
        </w:p>
        <w:p w14:paraId="25F13618" w14:textId="2D1E09CD" w:rsidR="00323FCE" w:rsidRPr="00054D36" w:rsidRDefault="00227C52" w:rsidP="00054D36">
          <w:pPr>
            <w:rPr>
              <w:rStyle w:val="Emphasis"/>
            </w:rPr>
          </w:pPr>
          <w:hyperlink w:anchor="_Toc60923650" w:history="1">
            <w:r w:rsidR="00323FCE" w:rsidRPr="00054D36">
              <w:rPr>
                <w:rStyle w:val="Emphasis"/>
              </w:rPr>
              <w:t>Index.html</w:t>
            </w:r>
            <w:r w:rsidR="00323FCE" w:rsidRPr="00054D36">
              <w:rPr>
                <w:rStyle w:val="Emphasis"/>
                <w:webHidden/>
              </w:rPr>
              <w:tab/>
            </w:r>
            <w:r w:rsidR="00323FCE" w:rsidRPr="00054D36">
              <w:rPr>
                <w:rStyle w:val="Emphasis"/>
                <w:webHidden/>
              </w:rPr>
              <w:fldChar w:fldCharType="begin"/>
            </w:r>
            <w:r w:rsidR="00323FCE" w:rsidRPr="00054D36">
              <w:rPr>
                <w:rStyle w:val="Emphasis"/>
                <w:webHidden/>
              </w:rPr>
              <w:instrText xml:space="preserve"> PAGEREF _Toc60923650 \h </w:instrText>
            </w:r>
            <w:r w:rsidR="00323FCE" w:rsidRPr="00054D36">
              <w:rPr>
                <w:rStyle w:val="Emphasis"/>
                <w:webHidden/>
              </w:rPr>
            </w:r>
            <w:r w:rsidR="00323FCE" w:rsidRPr="00054D36">
              <w:rPr>
                <w:rStyle w:val="Emphasis"/>
                <w:webHidden/>
              </w:rPr>
              <w:fldChar w:fldCharType="separate"/>
            </w:r>
            <w:r w:rsidR="00323FCE" w:rsidRPr="00054D36">
              <w:rPr>
                <w:rStyle w:val="Emphasis"/>
                <w:webHidden/>
              </w:rPr>
              <w:t>20</w:t>
            </w:r>
            <w:r w:rsidR="00323FCE" w:rsidRPr="00054D36">
              <w:rPr>
                <w:rStyle w:val="Emphasis"/>
                <w:webHidden/>
              </w:rPr>
              <w:fldChar w:fldCharType="end"/>
            </w:r>
          </w:hyperlink>
        </w:p>
        <w:p w14:paraId="5BD42C2A" w14:textId="31B4FEF3" w:rsidR="00C470D5" w:rsidRPr="00C470D5" w:rsidRDefault="00C470D5" w:rsidP="00054D36">
          <w:r w:rsidRPr="00054D36">
            <w:rPr>
              <w:rStyle w:val="Emphasis"/>
            </w:rPr>
            <w:fldChar w:fldCharType="end"/>
          </w:r>
        </w:p>
      </w:sdtContent>
    </w:sdt>
    <w:p w14:paraId="56BEA888" w14:textId="77777777" w:rsidR="003A5A1E" w:rsidRDefault="003A5A1E">
      <w:pPr>
        <w:spacing w:line="259" w:lineRule="auto"/>
        <w:jc w:val="left"/>
      </w:pPr>
      <w:r>
        <w:br w:type="page"/>
      </w:r>
    </w:p>
    <w:p w14:paraId="4EBFAEA4" w14:textId="77777777" w:rsidR="003A5A1E" w:rsidRDefault="003A5A1E" w:rsidP="003A5A1E">
      <w:pPr>
        <w:pStyle w:val="Heading1"/>
        <w:numPr>
          <w:ilvl w:val="0"/>
          <w:numId w:val="0"/>
        </w:numPr>
        <w:ind w:left="432" w:hanging="432"/>
      </w:pPr>
      <w:bookmarkStart w:id="2" w:name="_Glossary_of_Terms"/>
      <w:bookmarkStart w:id="3" w:name="_Toc60923637"/>
      <w:bookmarkEnd w:id="2"/>
      <w:r>
        <w:lastRenderedPageBreak/>
        <w:t>Glossary of Terms</w:t>
      </w:r>
      <w:bookmarkEnd w:id="3"/>
    </w:p>
    <w:tbl>
      <w:tblPr>
        <w:tblStyle w:val="TableGrid"/>
        <w:tblW w:w="0" w:type="auto"/>
        <w:tblLook w:val="04A0" w:firstRow="1" w:lastRow="0" w:firstColumn="1" w:lastColumn="0" w:noHBand="0" w:noVBand="1"/>
      </w:tblPr>
      <w:tblGrid>
        <w:gridCol w:w="704"/>
        <w:gridCol w:w="1985"/>
        <w:gridCol w:w="6327"/>
      </w:tblGrid>
      <w:tr w:rsidR="003A5A1E" w14:paraId="324C604A" w14:textId="77777777" w:rsidTr="003A5A1E">
        <w:tc>
          <w:tcPr>
            <w:tcW w:w="704" w:type="dxa"/>
            <w:shd w:val="clear" w:color="auto" w:fill="CCC0D9" w:themeFill="accent4" w:themeFillTint="66"/>
          </w:tcPr>
          <w:p w14:paraId="599C1FA3" w14:textId="46E351C3" w:rsidR="003A5A1E" w:rsidRPr="00054D36" w:rsidRDefault="003A5A1E" w:rsidP="00054D36">
            <w:pPr>
              <w:pStyle w:val="Caption"/>
              <w:rPr>
                <w:rStyle w:val="BookTitle"/>
                <w:color w:val="auto"/>
              </w:rPr>
            </w:pPr>
            <w:r w:rsidRPr="00054D36">
              <w:rPr>
                <w:rStyle w:val="BookTitle"/>
                <w:color w:val="auto"/>
              </w:rPr>
              <w:t>No.</w:t>
            </w:r>
          </w:p>
        </w:tc>
        <w:tc>
          <w:tcPr>
            <w:tcW w:w="1985" w:type="dxa"/>
            <w:shd w:val="clear" w:color="auto" w:fill="CCC0D9" w:themeFill="accent4" w:themeFillTint="66"/>
          </w:tcPr>
          <w:p w14:paraId="55768DE0" w14:textId="03FB3F04" w:rsidR="003A5A1E" w:rsidRPr="00054D36" w:rsidRDefault="003A5A1E" w:rsidP="00054D36">
            <w:pPr>
              <w:pStyle w:val="Caption"/>
              <w:rPr>
                <w:rStyle w:val="BookTitle"/>
                <w:color w:val="auto"/>
              </w:rPr>
            </w:pPr>
            <w:r w:rsidRPr="00054D36">
              <w:rPr>
                <w:rStyle w:val="BookTitle"/>
                <w:color w:val="auto"/>
              </w:rPr>
              <w:t>Term</w:t>
            </w:r>
          </w:p>
        </w:tc>
        <w:tc>
          <w:tcPr>
            <w:tcW w:w="6327" w:type="dxa"/>
            <w:shd w:val="clear" w:color="auto" w:fill="CCC0D9" w:themeFill="accent4" w:themeFillTint="66"/>
          </w:tcPr>
          <w:p w14:paraId="402DA62A" w14:textId="081462B6" w:rsidR="003A5A1E" w:rsidRPr="00054D36" w:rsidRDefault="003A5A1E" w:rsidP="00054D36">
            <w:pPr>
              <w:pStyle w:val="Caption"/>
              <w:rPr>
                <w:rStyle w:val="BookTitle"/>
                <w:color w:val="auto"/>
              </w:rPr>
            </w:pPr>
            <w:r w:rsidRPr="00054D36">
              <w:rPr>
                <w:rStyle w:val="BookTitle"/>
                <w:color w:val="auto"/>
              </w:rPr>
              <w:t>Definition</w:t>
            </w:r>
          </w:p>
        </w:tc>
      </w:tr>
      <w:tr w:rsidR="003A5A1E" w14:paraId="3AFA2B7E" w14:textId="77777777" w:rsidTr="003A5A1E">
        <w:tc>
          <w:tcPr>
            <w:tcW w:w="704" w:type="dxa"/>
          </w:tcPr>
          <w:p w14:paraId="3716D837" w14:textId="38CE9DAE" w:rsidR="003A5A1E" w:rsidRPr="00054D36" w:rsidRDefault="00F9107E" w:rsidP="00054D36">
            <w:pPr>
              <w:pStyle w:val="Caption"/>
              <w:rPr>
                <w:rStyle w:val="BookTitle"/>
                <w:color w:val="auto"/>
              </w:rPr>
            </w:pPr>
            <w:r w:rsidRPr="00054D36">
              <w:rPr>
                <w:rStyle w:val="BookTitle"/>
                <w:color w:val="auto"/>
              </w:rPr>
              <w:t>1</w:t>
            </w:r>
          </w:p>
        </w:tc>
        <w:tc>
          <w:tcPr>
            <w:tcW w:w="1985" w:type="dxa"/>
          </w:tcPr>
          <w:p w14:paraId="02718DF3" w14:textId="4543CE3B" w:rsidR="003A5A1E" w:rsidRPr="00054D36" w:rsidRDefault="00B66B26" w:rsidP="00054D36">
            <w:pPr>
              <w:pStyle w:val="Caption"/>
              <w:rPr>
                <w:rStyle w:val="BookTitle"/>
                <w:color w:val="auto"/>
              </w:rPr>
            </w:pPr>
            <w:r w:rsidRPr="00054D36">
              <w:rPr>
                <w:rStyle w:val="BookTitle"/>
                <w:color w:val="auto"/>
              </w:rPr>
              <w:t>SOAP</w:t>
            </w:r>
          </w:p>
        </w:tc>
        <w:tc>
          <w:tcPr>
            <w:tcW w:w="6327" w:type="dxa"/>
          </w:tcPr>
          <w:p w14:paraId="595F6031" w14:textId="6BEE05C5" w:rsidR="003A5A1E" w:rsidRPr="00054D36" w:rsidRDefault="00B66B26" w:rsidP="00054D36">
            <w:pPr>
              <w:pStyle w:val="Caption"/>
              <w:rPr>
                <w:rStyle w:val="BookTitle"/>
                <w:color w:val="auto"/>
              </w:rPr>
            </w:pPr>
            <w:r w:rsidRPr="00054D36">
              <w:rPr>
                <w:rStyle w:val="BookTitle"/>
                <w:color w:val="auto"/>
              </w:rPr>
              <w:t>Simple Object Access Protocol</w:t>
            </w:r>
          </w:p>
        </w:tc>
      </w:tr>
      <w:tr w:rsidR="003A5A1E" w14:paraId="2D5C1E25" w14:textId="77777777" w:rsidTr="003A5A1E">
        <w:tc>
          <w:tcPr>
            <w:tcW w:w="704" w:type="dxa"/>
          </w:tcPr>
          <w:p w14:paraId="2A635CA3" w14:textId="6983F3F3" w:rsidR="003A5A1E" w:rsidRPr="00054D36" w:rsidRDefault="00F9107E" w:rsidP="00054D36">
            <w:pPr>
              <w:pStyle w:val="Caption"/>
              <w:rPr>
                <w:rStyle w:val="BookTitle"/>
                <w:color w:val="auto"/>
              </w:rPr>
            </w:pPr>
            <w:r w:rsidRPr="00054D36">
              <w:rPr>
                <w:rStyle w:val="BookTitle"/>
                <w:color w:val="auto"/>
              </w:rPr>
              <w:t>2</w:t>
            </w:r>
          </w:p>
        </w:tc>
        <w:tc>
          <w:tcPr>
            <w:tcW w:w="1985" w:type="dxa"/>
          </w:tcPr>
          <w:p w14:paraId="40E5A737" w14:textId="6D0999FF" w:rsidR="003A5A1E" w:rsidRPr="00054D36" w:rsidRDefault="00F9107E" w:rsidP="00054D36">
            <w:pPr>
              <w:pStyle w:val="Caption"/>
              <w:rPr>
                <w:rStyle w:val="BookTitle"/>
                <w:color w:val="auto"/>
              </w:rPr>
            </w:pPr>
            <w:r w:rsidRPr="00054D36">
              <w:rPr>
                <w:rStyle w:val="BookTitle"/>
                <w:color w:val="auto"/>
              </w:rPr>
              <w:t>HTTP</w:t>
            </w:r>
          </w:p>
        </w:tc>
        <w:tc>
          <w:tcPr>
            <w:tcW w:w="6327" w:type="dxa"/>
          </w:tcPr>
          <w:p w14:paraId="454CC631" w14:textId="2465CADE" w:rsidR="003A5A1E" w:rsidRPr="00054D36" w:rsidRDefault="00F9107E" w:rsidP="00054D36">
            <w:pPr>
              <w:pStyle w:val="Caption"/>
              <w:rPr>
                <w:rStyle w:val="BookTitle"/>
                <w:color w:val="auto"/>
              </w:rPr>
            </w:pPr>
            <w:r w:rsidRPr="00054D36">
              <w:rPr>
                <w:rStyle w:val="BookTitle"/>
                <w:color w:val="auto"/>
              </w:rPr>
              <w:t>Hyper Text Transfer Protocol</w:t>
            </w:r>
          </w:p>
        </w:tc>
      </w:tr>
      <w:tr w:rsidR="003A5A1E" w14:paraId="5B344C35" w14:textId="77777777" w:rsidTr="003A5A1E">
        <w:tc>
          <w:tcPr>
            <w:tcW w:w="704" w:type="dxa"/>
          </w:tcPr>
          <w:p w14:paraId="41FD2AD6" w14:textId="0632A605" w:rsidR="003A5A1E" w:rsidRPr="00054D36" w:rsidRDefault="00F9107E" w:rsidP="00054D36">
            <w:pPr>
              <w:pStyle w:val="Caption"/>
              <w:rPr>
                <w:rStyle w:val="BookTitle"/>
                <w:color w:val="auto"/>
              </w:rPr>
            </w:pPr>
            <w:r w:rsidRPr="00054D36">
              <w:rPr>
                <w:rStyle w:val="BookTitle"/>
                <w:color w:val="auto"/>
              </w:rPr>
              <w:t>3</w:t>
            </w:r>
          </w:p>
        </w:tc>
        <w:tc>
          <w:tcPr>
            <w:tcW w:w="1985" w:type="dxa"/>
          </w:tcPr>
          <w:p w14:paraId="286132D4" w14:textId="5184CAD3" w:rsidR="003A5A1E" w:rsidRPr="00054D36" w:rsidRDefault="00F9107E" w:rsidP="00054D36">
            <w:pPr>
              <w:pStyle w:val="Caption"/>
              <w:rPr>
                <w:rStyle w:val="BookTitle"/>
                <w:color w:val="auto"/>
              </w:rPr>
            </w:pPr>
            <w:r w:rsidRPr="00054D36">
              <w:rPr>
                <w:rStyle w:val="BookTitle"/>
                <w:color w:val="auto"/>
              </w:rPr>
              <w:t>SMTP</w:t>
            </w:r>
          </w:p>
        </w:tc>
        <w:tc>
          <w:tcPr>
            <w:tcW w:w="6327" w:type="dxa"/>
          </w:tcPr>
          <w:p w14:paraId="33E7B5C0" w14:textId="070092EE" w:rsidR="003A5A1E" w:rsidRPr="00054D36" w:rsidRDefault="00F9107E" w:rsidP="00054D36">
            <w:pPr>
              <w:pStyle w:val="Caption"/>
              <w:rPr>
                <w:rStyle w:val="BookTitle"/>
                <w:color w:val="auto"/>
              </w:rPr>
            </w:pPr>
            <w:r w:rsidRPr="00054D36">
              <w:rPr>
                <w:rStyle w:val="BookTitle"/>
                <w:color w:val="auto"/>
              </w:rPr>
              <w:t>Simple Mail Transfer Protocol</w:t>
            </w:r>
          </w:p>
        </w:tc>
      </w:tr>
      <w:tr w:rsidR="003A5A1E" w14:paraId="246F24FF" w14:textId="77777777" w:rsidTr="003A5A1E">
        <w:tc>
          <w:tcPr>
            <w:tcW w:w="704" w:type="dxa"/>
          </w:tcPr>
          <w:p w14:paraId="005C75B5" w14:textId="6017C124" w:rsidR="003A5A1E" w:rsidRPr="00054D36" w:rsidRDefault="00F9107E" w:rsidP="00054D36">
            <w:pPr>
              <w:pStyle w:val="Caption"/>
              <w:rPr>
                <w:rStyle w:val="BookTitle"/>
                <w:color w:val="auto"/>
              </w:rPr>
            </w:pPr>
            <w:r w:rsidRPr="00054D36">
              <w:rPr>
                <w:rStyle w:val="BookTitle"/>
                <w:color w:val="auto"/>
              </w:rPr>
              <w:t>4</w:t>
            </w:r>
          </w:p>
        </w:tc>
        <w:tc>
          <w:tcPr>
            <w:tcW w:w="1985" w:type="dxa"/>
          </w:tcPr>
          <w:p w14:paraId="761C5C2B" w14:textId="26555DEB" w:rsidR="003A5A1E" w:rsidRPr="00054D36" w:rsidRDefault="00F9107E" w:rsidP="00054D36">
            <w:pPr>
              <w:pStyle w:val="Caption"/>
              <w:rPr>
                <w:rStyle w:val="BookTitle"/>
                <w:color w:val="auto"/>
              </w:rPr>
            </w:pPr>
            <w:r w:rsidRPr="00054D36">
              <w:rPr>
                <w:rStyle w:val="BookTitle"/>
                <w:color w:val="auto"/>
              </w:rPr>
              <w:t>DCOM</w:t>
            </w:r>
          </w:p>
        </w:tc>
        <w:tc>
          <w:tcPr>
            <w:tcW w:w="6327" w:type="dxa"/>
          </w:tcPr>
          <w:p w14:paraId="3908DF66" w14:textId="64DFD4BD" w:rsidR="003A5A1E" w:rsidRPr="00054D36" w:rsidRDefault="00F9107E" w:rsidP="00054D36">
            <w:pPr>
              <w:pStyle w:val="Caption"/>
              <w:rPr>
                <w:rStyle w:val="BookTitle"/>
                <w:color w:val="auto"/>
              </w:rPr>
            </w:pPr>
            <w:r w:rsidRPr="00054D36">
              <w:rPr>
                <w:rStyle w:val="BookTitle"/>
                <w:color w:val="auto"/>
              </w:rPr>
              <w:t>Distributed Component Object Model</w:t>
            </w:r>
          </w:p>
        </w:tc>
      </w:tr>
      <w:tr w:rsidR="003A5A1E" w14:paraId="6EE74939" w14:textId="77777777" w:rsidTr="003A5A1E">
        <w:tc>
          <w:tcPr>
            <w:tcW w:w="704" w:type="dxa"/>
          </w:tcPr>
          <w:p w14:paraId="56EB156A" w14:textId="0A596C2E" w:rsidR="003A5A1E" w:rsidRPr="00054D36" w:rsidRDefault="00F9107E" w:rsidP="00054D36">
            <w:pPr>
              <w:pStyle w:val="Caption"/>
              <w:rPr>
                <w:rStyle w:val="BookTitle"/>
                <w:color w:val="auto"/>
              </w:rPr>
            </w:pPr>
            <w:r w:rsidRPr="00054D36">
              <w:rPr>
                <w:rStyle w:val="BookTitle"/>
                <w:color w:val="auto"/>
              </w:rPr>
              <w:t>5</w:t>
            </w:r>
          </w:p>
        </w:tc>
        <w:tc>
          <w:tcPr>
            <w:tcW w:w="1985" w:type="dxa"/>
          </w:tcPr>
          <w:p w14:paraId="13A167FD" w14:textId="77AE65C9" w:rsidR="003A5A1E" w:rsidRPr="00054D36" w:rsidRDefault="00F9107E" w:rsidP="00054D36">
            <w:pPr>
              <w:pStyle w:val="Caption"/>
              <w:rPr>
                <w:rStyle w:val="BookTitle"/>
                <w:color w:val="auto"/>
              </w:rPr>
            </w:pPr>
            <w:r w:rsidRPr="00054D36">
              <w:rPr>
                <w:rStyle w:val="BookTitle"/>
                <w:color w:val="auto"/>
              </w:rPr>
              <w:t>COBRA</w:t>
            </w:r>
          </w:p>
        </w:tc>
        <w:tc>
          <w:tcPr>
            <w:tcW w:w="6327" w:type="dxa"/>
          </w:tcPr>
          <w:p w14:paraId="321F1EA4" w14:textId="7E64016C" w:rsidR="003A5A1E" w:rsidRPr="00054D36" w:rsidRDefault="00F9107E" w:rsidP="00054D36">
            <w:pPr>
              <w:pStyle w:val="Caption"/>
              <w:rPr>
                <w:rStyle w:val="BookTitle"/>
                <w:color w:val="auto"/>
              </w:rPr>
            </w:pPr>
            <w:r w:rsidRPr="00054D36">
              <w:rPr>
                <w:rStyle w:val="BookTitle"/>
                <w:color w:val="auto"/>
              </w:rPr>
              <w:t>Common Object Request Broker Architecture</w:t>
            </w:r>
          </w:p>
        </w:tc>
      </w:tr>
      <w:tr w:rsidR="003A5A1E" w14:paraId="3FB9DFCD" w14:textId="77777777" w:rsidTr="003A5A1E">
        <w:tc>
          <w:tcPr>
            <w:tcW w:w="704" w:type="dxa"/>
          </w:tcPr>
          <w:p w14:paraId="39F11322" w14:textId="2397DBFB" w:rsidR="003A5A1E" w:rsidRPr="00054D36" w:rsidRDefault="00F9107E" w:rsidP="00054D36">
            <w:pPr>
              <w:pStyle w:val="Caption"/>
              <w:rPr>
                <w:rStyle w:val="BookTitle"/>
                <w:color w:val="auto"/>
              </w:rPr>
            </w:pPr>
            <w:r w:rsidRPr="00054D36">
              <w:rPr>
                <w:rStyle w:val="BookTitle"/>
                <w:color w:val="auto"/>
              </w:rPr>
              <w:t>6</w:t>
            </w:r>
          </w:p>
        </w:tc>
        <w:tc>
          <w:tcPr>
            <w:tcW w:w="1985" w:type="dxa"/>
          </w:tcPr>
          <w:p w14:paraId="7077C9E7" w14:textId="58F2261C" w:rsidR="003A5A1E" w:rsidRPr="00054D36" w:rsidRDefault="00F9107E" w:rsidP="00054D36">
            <w:pPr>
              <w:pStyle w:val="Caption"/>
              <w:rPr>
                <w:rStyle w:val="BookTitle"/>
                <w:color w:val="auto"/>
              </w:rPr>
            </w:pPr>
            <w:r w:rsidRPr="00054D36">
              <w:rPr>
                <w:rStyle w:val="BookTitle"/>
                <w:color w:val="auto"/>
              </w:rPr>
              <w:t>XML</w:t>
            </w:r>
          </w:p>
        </w:tc>
        <w:tc>
          <w:tcPr>
            <w:tcW w:w="6327" w:type="dxa"/>
          </w:tcPr>
          <w:p w14:paraId="3E8998DB" w14:textId="7A1D44E6" w:rsidR="003A5A1E" w:rsidRPr="00054D36" w:rsidRDefault="00F9107E" w:rsidP="00054D36">
            <w:pPr>
              <w:pStyle w:val="Caption"/>
              <w:rPr>
                <w:rStyle w:val="BookTitle"/>
                <w:color w:val="auto"/>
              </w:rPr>
            </w:pPr>
            <w:r w:rsidRPr="00054D36">
              <w:rPr>
                <w:rStyle w:val="BookTitle"/>
                <w:color w:val="auto"/>
              </w:rPr>
              <w:t>Extensible Mark-up Language</w:t>
            </w:r>
          </w:p>
        </w:tc>
      </w:tr>
      <w:tr w:rsidR="003A5A1E" w14:paraId="632C9D42" w14:textId="77777777" w:rsidTr="003A5A1E">
        <w:tc>
          <w:tcPr>
            <w:tcW w:w="704" w:type="dxa"/>
          </w:tcPr>
          <w:p w14:paraId="58CB97EF" w14:textId="13DEF9AA" w:rsidR="003A5A1E" w:rsidRPr="00054D36" w:rsidRDefault="00F9107E" w:rsidP="00054D36">
            <w:pPr>
              <w:pStyle w:val="Caption"/>
              <w:rPr>
                <w:rStyle w:val="BookTitle"/>
                <w:color w:val="auto"/>
              </w:rPr>
            </w:pPr>
            <w:r w:rsidRPr="00054D36">
              <w:rPr>
                <w:rStyle w:val="BookTitle"/>
                <w:color w:val="auto"/>
              </w:rPr>
              <w:t>7</w:t>
            </w:r>
          </w:p>
        </w:tc>
        <w:tc>
          <w:tcPr>
            <w:tcW w:w="1985" w:type="dxa"/>
          </w:tcPr>
          <w:p w14:paraId="15908B36" w14:textId="3F063FA1" w:rsidR="003A5A1E" w:rsidRPr="00054D36" w:rsidRDefault="00F9107E" w:rsidP="00054D36">
            <w:pPr>
              <w:pStyle w:val="Caption"/>
              <w:rPr>
                <w:rStyle w:val="BookTitle"/>
                <w:color w:val="auto"/>
              </w:rPr>
            </w:pPr>
            <w:r w:rsidRPr="00054D36">
              <w:rPr>
                <w:rStyle w:val="BookTitle"/>
                <w:color w:val="auto"/>
              </w:rPr>
              <w:t>WSDL</w:t>
            </w:r>
          </w:p>
        </w:tc>
        <w:tc>
          <w:tcPr>
            <w:tcW w:w="6327" w:type="dxa"/>
          </w:tcPr>
          <w:p w14:paraId="653952DC" w14:textId="11A41EF9" w:rsidR="003A5A1E" w:rsidRPr="00054D36" w:rsidRDefault="00F9107E" w:rsidP="00054D36">
            <w:pPr>
              <w:pStyle w:val="Caption"/>
              <w:rPr>
                <w:rStyle w:val="BookTitle"/>
                <w:color w:val="auto"/>
              </w:rPr>
            </w:pPr>
            <w:r w:rsidRPr="00054D36">
              <w:rPr>
                <w:rStyle w:val="BookTitle"/>
                <w:color w:val="auto"/>
              </w:rPr>
              <w:t>Web Service Definition Language</w:t>
            </w:r>
          </w:p>
        </w:tc>
      </w:tr>
      <w:tr w:rsidR="00F9107E" w14:paraId="35AF21B8" w14:textId="77777777" w:rsidTr="003A5A1E">
        <w:tc>
          <w:tcPr>
            <w:tcW w:w="704" w:type="dxa"/>
          </w:tcPr>
          <w:p w14:paraId="48561828" w14:textId="2D611F06" w:rsidR="00F9107E" w:rsidRPr="00054D36" w:rsidRDefault="009754CF" w:rsidP="00054D36">
            <w:pPr>
              <w:pStyle w:val="Caption"/>
              <w:rPr>
                <w:rStyle w:val="BookTitle"/>
                <w:color w:val="auto"/>
              </w:rPr>
            </w:pPr>
            <w:r w:rsidRPr="00054D36">
              <w:rPr>
                <w:rStyle w:val="BookTitle"/>
                <w:color w:val="auto"/>
              </w:rPr>
              <w:t>8</w:t>
            </w:r>
          </w:p>
        </w:tc>
        <w:tc>
          <w:tcPr>
            <w:tcW w:w="1985" w:type="dxa"/>
          </w:tcPr>
          <w:p w14:paraId="29E9965E" w14:textId="3FDC8B59" w:rsidR="00F9107E" w:rsidRPr="00054D36" w:rsidRDefault="009754CF" w:rsidP="00054D36">
            <w:pPr>
              <w:pStyle w:val="Caption"/>
              <w:rPr>
                <w:rStyle w:val="BookTitle"/>
                <w:color w:val="auto"/>
              </w:rPr>
            </w:pPr>
            <w:r w:rsidRPr="00054D36">
              <w:rPr>
                <w:rStyle w:val="BookTitle"/>
                <w:color w:val="auto"/>
              </w:rPr>
              <w:t>API</w:t>
            </w:r>
          </w:p>
        </w:tc>
        <w:tc>
          <w:tcPr>
            <w:tcW w:w="6327" w:type="dxa"/>
          </w:tcPr>
          <w:p w14:paraId="013A53D7" w14:textId="5B3ACD58" w:rsidR="00F9107E" w:rsidRPr="00054D36" w:rsidRDefault="009754CF" w:rsidP="00054D36">
            <w:pPr>
              <w:pStyle w:val="Caption"/>
              <w:rPr>
                <w:rStyle w:val="BookTitle"/>
                <w:color w:val="auto"/>
              </w:rPr>
            </w:pPr>
            <w:r w:rsidRPr="00054D36">
              <w:rPr>
                <w:rStyle w:val="BookTitle"/>
                <w:color w:val="auto"/>
              </w:rPr>
              <w:t>Application Programming Interface</w:t>
            </w:r>
          </w:p>
        </w:tc>
      </w:tr>
      <w:tr w:rsidR="00F9107E" w14:paraId="6F051DC7" w14:textId="77777777" w:rsidTr="003A5A1E">
        <w:tc>
          <w:tcPr>
            <w:tcW w:w="704" w:type="dxa"/>
          </w:tcPr>
          <w:p w14:paraId="1CDBA727" w14:textId="207A75A1" w:rsidR="00F9107E" w:rsidRPr="00054D36" w:rsidRDefault="00F9107E" w:rsidP="00054D36">
            <w:pPr>
              <w:pStyle w:val="Caption"/>
              <w:rPr>
                <w:rStyle w:val="BookTitle"/>
                <w:color w:val="auto"/>
              </w:rPr>
            </w:pPr>
            <w:r w:rsidRPr="00054D36">
              <w:rPr>
                <w:rStyle w:val="BookTitle"/>
                <w:color w:val="auto"/>
              </w:rPr>
              <w:t>9</w:t>
            </w:r>
          </w:p>
        </w:tc>
        <w:tc>
          <w:tcPr>
            <w:tcW w:w="1985" w:type="dxa"/>
          </w:tcPr>
          <w:p w14:paraId="31A84F12" w14:textId="2780C30D" w:rsidR="00F9107E" w:rsidRPr="00054D36" w:rsidRDefault="00F10E94" w:rsidP="00054D36">
            <w:pPr>
              <w:pStyle w:val="Caption"/>
              <w:rPr>
                <w:rStyle w:val="BookTitle"/>
                <w:color w:val="auto"/>
              </w:rPr>
            </w:pPr>
            <w:r w:rsidRPr="00054D36">
              <w:rPr>
                <w:rStyle w:val="BookTitle"/>
                <w:color w:val="auto"/>
              </w:rPr>
              <w:t>REST</w:t>
            </w:r>
          </w:p>
        </w:tc>
        <w:tc>
          <w:tcPr>
            <w:tcW w:w="6327" w:type="dxa"/>
          </w:tcPr>
          <w:p w14:paraId="20EE3F75" w14:textId="24A6A41D" w:rsidR="00F9107E" w:rsidRPr="00054D36" w:rsidRDefault="00F10E94" w:rsidP="00054D36">
            <w:pPr>
              <w:pStyle w:val="Caption"/>
              <w:rPr>
                <w:rStyle w:val="BookTitle"/>
                <w:color w:val="auto"/>
              </w:rPr>
            </w:pPr>
            <w:r w:rsidRPr="00054D36">
              <w:rPr>
                <w:rStyle w:val="BookTitle"/>
                <w:color w:val="auto"/>
              </w:rPr>
              <w:t>Representational State Transfer</w:t>
            </w:r>
          </w:p>
        </w:tc>
      </w:tr>
      <w:tr w:rsidR="00F9107E" w14:paraId="1A3CE40B" w14:textId="77777777" w:rsidTr="003A5A1E">
        <w:tc>
          <w:tcPr>
            <w:tcW w:w="704" w:type="dxa"/>
          </w:tcPr>
          <w:p w14:paraId="2A58F47F" w14:textId="22E9D3B7" w:rsidR="00F9107E" w:rsidRPr="00054D36" w:rsidRDefault="00F9107E" w:rsidP="00054D36">
            <w:pPr>
              <w:pStyle w:val="Caption"/>
              <w:rPr>
                <w:rStyle w:val="BookTitle"/>
                <w:color w:val="auto"/>
              </w:rPr>
            </w:pPr>
            <w:r w:rsidRPr="00054D36">
              <w:rPr>
                <w:rStyle w:val="BookTitle"/>
                <w:color w:val="auto"/>
              </w:rPr>
              <w:t>10</w:t>
            </w:r>
          </w:p>
        </w:tc>
        <w:tc>
          <w:tcPr>
            <w:tcW w:w="1985" w:type="dxa"/>
          </w:tcPr>
          <w:p w14:paraId="31A86948" w14:textId="306BC9C6" w:rsidR="00F9107E" w:rsidRPr="00054D36" w:rsidRDefault="00BD0435" w:rsidP="00054D36">
            <w:pPr>
              <w:pStyle w:val="Caption"/>
              <w:rPr>
                <w:rStyle w:val="BookTitle"/>
                <w:color w:val="auto"/>
              </w:rPr>
            </w:pPr>
            <w:r w:rsidRPr="00054D36">
              <w:rPr>
                <w:rStyle w:val="BookTitle"/>
                <w:color w:val="auto"/>
              </w:rPr>
              <w:t>GQL</w:t>
            </w:r>
          </w:p>
        </w:tc>
        <w:tc>
          <w:tcPr>
            <w:tcW w:w="6327" w:type="dxa"/>
          </w:tcPr>
          <w:p w14:paraId="24DBAB07" w14:textId="6BD46670" w:rsidR="00F9107E" w:rsidRPr="00054D36" w:rsidRDefault="00BD0435" w:rsidP="00054D36">
            <w:pPr>
              <w:pStyle w:val="Caption"/>
              <w:rPr>
                <w:rStyle w:val="BookTitle"/>
                <w:color w:val="auto"/>
              </w:rPr>
            </w:pPr>
            <w:r w:rsidRPr="00054D36">
              <w:rPr>
                <w:rStyle w:val="BookTitle"/>
                <w:color w:val="auto"/>
              </w:rPr>
              <w:t>Graph Query Language</w:t>
            </w:r>
          </w:p>
        </w:tc>
      </w:tr>
      <w:tr w:rsidR="00F9107E" w14:paraId="3E5B45AA" w14:textId="77777777" w:rsidTr="003A5A1E">
        <w:tc>
          <w:tcPr>
            <w:tcW w:w="704" w:type="dxa"/>
          </w:tcPr>
          <w:p w14:paraId="20F9C281" w14:textId="4F4C1749" w:rsidR="00F9107E" w:rsidRPr="00054D36" w:rsidRDefault="00F9107E" w:rsidP="00054D36">
            <w:pPr>
              <w:pStyle w:val="Caption"/>
              <w:rPr>
                <w:rStyle w:val="BookTitle"/>
                <w:color w:val="auto"/>
              </w:rPr>
            </w:pPr>
            <w:r w:rsidRPr="00054D36">
              <w:rPr>
                <w:rStyle w:val="BookTitle"/>
                <w:color w:val="auto"/>
              </w:rPr>
              <w:t>11</w:t>
            </w:r>
          </w:p>
        </w:tc>
        <w:tc>
          <w:tcPr>
            <w:tcW w:w="1985" w:type="dxa"/>
          </w:tcPr>
          <w:p w14:paraId="28A79B5E" w14:textId="71606ED7" w:rsidR="00F9107E" w:rsidRPr="00054D36" w:rsidRDefault="00E01ABF" w:rsidP="00054D36">
            <w:pPr>
              <w:pStyle w:val="Caption"/>
              <w:rPr>
                <w:rStyle w:val="BookTitle"/>
                <w:color w:val="auto"/>
              </w:rPr>
            </w:pPr>
            <w:r w:rsidRPr="00054D36">
              <w:rPr>
                <w:rStyle w:val="BookTitle"/>
                <w:color w:val="auto"/>
              </w:rPr>
              <w:t>CRUD</w:t>
            </w:r>
          </w:p>
        </w:tc>
        <w:tc>
          <w:tcPr>
            <w:tcW w:w="6327" w:type="dxa"/>
          </w:tcPr>
          <w:p w14:paraId="41002A15" w14:textId="4E0CEEF0" w:rsidR="00F9107E" w:rsidRPr="00054D36" w:rsidRDefault="00E01ABF" w:rsidP="00054D36">
            <w:pPr>
              <w:pStyle w:val="Caption"/>
              <w:rPr>
                <w:rStyle w:val="BookTitle"/>
                <w:color w:val="auto"/>
              </w:rPr>
            </w:pPr>
            <w:r w:rsidRPr="00054D36">
              <w:rPr>
                <w:rStyle w:val="BookTitle"/>
                <w:color w:val="auto"/>
              </w:rPr>
              <w:t>Create Read Update Delete</w:t>
            </w:r>
          </w:p>
        </w:tc>
      </w:tr>
      <w:tr w:rsidR="00F9107E" w14:paraId="000E67F3" w14:textId="77777777" w:rsidTr="003A5A1E">
        <w:tc>
          <w:tcPr>
            <w:tcW w:w="704" w:type="dxa"/>
          </w:tcPr>
          <w:p w14:paraId="5E5B2654" w14:textId="758266B0" w:rsidR="00F9107E" w:rsidRPr="00054D36" w:rsidRDefault="00C64DA3" w:rsidP="00054D36">
            <w:pPr>
              <w:pStyle w:val="Caption"/>
              <w:rPr>
                <w:rStyle w:val="BookTitle"/>
                <w:color w:val="auto"/>
              </w:rPr>
            </w:pPr>
            <w:r w:rsidRPr="00054D36">
              <w:rPr>
                <w:rStyle w:val="BookTitle"/>
                <w:color w:val="auto"/>
              </w:rPr>
              <w:t>12</w:t>
            </w:r>
          </w:p>
        </w:tc>
        <w:tc>
          <w:tcPr>
            <w:tcW w:w="1985" w:type="dxa"/>
          </w:tcPr>
          <w:p w14:paraId="69DA53DB" w14:textId="7E07CCF9" w:rsidR="00F9107E" w:rsidRPr="00054D36" w:rsidRDefault="00D67B27" w:rsidP="00054D36">
            <w:pPr>
              <w:pStyle w:val="Caption"/>
              <w:rPr>
                <w:rStyle w:val="BookTitle"/>
                <w:color w:val="auto"/>
              </w:rPr>
            </w:pPr>
            <w:r w:rsidRPr="00054D36">
              <w:rPr>
                <w:rStyle w:val="BookTitle"/>
                <w:color w:val="auto"/>
              </w:rPr>
              <w:t>URL</w:t>
            </w:r>
          </w:p>
        </w:tc>
        <w:tc>
          <w:tcPr>
            <w:tcW w:w="6327" w:type="dxa"/>
          </w:tcPr>
          <w:p w14:paraId="77CFF59C" w14:textId="4AE160D1" w:rsidR="00F9107E" w:rsidRPr="00054D36" w:rsidRDefault="001219E7" w:rsidP="00054D36">
            <w:pPr>
              <w:pStyle w:val="Caption"/>
              <w:rPr>
                <w:rStyle w:val="BookTitle"/>
                <w:color w:val="auto"/>
              </w:rPr>
            </w:pPr>
            <w:r w:rsidRPr="00054D36">
              <w:rPr>
                <w:rStyle w:val="BookTitle"/>
                <w:color w:val="auto"/>
              </w:rPr>
              <w:t>Uniform Resource Locator</w:t>
            </w:r>
          </w:p>
        </w:tc>
      </w:tr>
      <w:tr w:rsidR="00F9107E" w14:paraId="11A128B6" w14:textId="77777777" w:rsidTr="003A5A1E">
        <w:tc>
          <w:tcPr>
            <w:tcW w:w="704" w:type="dxa"/>
          </w:tcPr>
          <w:p w14:paraId="3C62A3ED" w14:textId="70EBE872" w:rsidR="00F9107E" w:rsidRPr="00054D36" w:rsidRDefault="00C64DA3" w:rsidP="00054D36">
            <w:pPr>
              <w:pStyle w:val="Caption"/>
              <w:rPr>
                <w:rStyle w:val="BookTitle"/>
                <w:color w:val="auto"/>
              </w:rPr>
            </w:pPr>
            <w:r w:rsidRPr="00054D36">
              <w:rPr>
                <w:rStyle w:val="BookTitle"/>
                <w:color w:val="auto"/>
              </w:rPr>
              <w:t>13</w:t>
            </w:r>
          </w:p>
        </w:tc>
        <w:tc>
          <w:tcPr>
            <w:tcW w:w="1985" w:type="dxa"/>
          </w:tcPr>
          <w:p w14:paraId="2F3784E7" w14:textId="19B6F9C1" w:rsidR="00F9107E" w:rsidRPr="00054D36" w:rsidRDefault="00C33BCA" w:rsidP="00054D36">
            <w:pPr>
              <w:pStyle w:val="Caption"/>
              <w:rPr>
                <w:rStyle w:val="BookTitle"/>
                <w:color w:val="auto"/>
              </w:rPr>
            </w:pPr>
            <w:r w:rsidRPr="00054D36">
              <w:rPr>
                <w:rStyle w:val="BookTitle"/>
                <w:color w:val="auto"/>
              </w:rPr>
              <w:t>CSV</w:t>
            </w:r>
          </w:p>
        </w:tc>
        <w:tc>
          <w:tcPr>
            <w:tcW w:w="6327" w:type="dxa"/>
          </w:tcPr>
          <w:p w14:paraId="7FF26888" w14:textId="723B3F05" w:rsidR="00F9107E" w:rsidRPr="00054D36" w:rsidRDefault="00EE3537" w:rsidP="00054D36">
            <w:pPr>
              <w:pStyle w:val="Caption"/>
              <w:rPr>
                <w:rStyle w:val="BookTitle"/>
                <w:color w:val="auto"/>
              </w:rPr>
            </w:pPr>
            <w:r w:rsidRPr="00054D36">
              <w:rPr>
                <w:rStyle w:val="BookTitle"/>
                <w:color w:val="auto"/>
              </w:rPr>
              <w:t>Command Separated Value</w:t>
            </w:r>
          </w:p>
        </w:tc>
      </w:tr>
      <w:tr w:rsidR="00F9107E" w14:paraId="3226E2F3" w14:textId="77777777" w:rsidTr="003A5A1E">
        <w:tc>
          <w:tcPr>
            <w:tcW w:w="704" w:type="dxa"/>
          </w:tcPr>
          <w:p w14:paraId="31ED0293" w14:textId="53479B0B" w:rsidR="00F9107E" w:rsidRPr="00054D36" w:rsidRDefault="00C64DA3" w:rsidP="00054D36">
            <w:pPr>
              <w:pStyle w:val="Caption"/>
              <w:rPr>
                <w:rStyle w:val="BookTitle"/>
                <w:color w:val="auto"/>
              </w:rPr>
            </w:pPr>
            <w:r w:rsidRPr="00054D36">
              <w:rPr>
                <w:rStyle w:val="BookTitle"/>
                <w:color w:val="auto"/>
              </w:rPr>
              <w:t>14</w:t>
            </w:r>
          </w:p>
        </w:tc>
        <w:tc>
          <w:tcPr>
            <w:tcW w:w="1985" w:type="dxa"/>
          </w:tcPr>
          <w:p w14:paraId="6C8892D9" w14:textId="50240A70" w:rsidR="00F9107E" w:rsidRPr="00054D36" w:rsidRDefault="00C33BCA" w:rsidP="00054D36">
            <w:pPr>
              <w:pStyle w:val="Caption"/>
              <w:rPr>
                <w:rStyle w:val="BookTitle"/>
                <w:color w:val="auto"/>
              </w:rPr>
            </w:pPr>
            <w:r w:rsidRPr="00054D36">
              <w:rPr>
                <w:rStyle w:val="BookTitle"/>
                <w:color w:val="auto"/>
              </w:rPr>
              <w:t>JSON</w:t>
            </w:r>
          </w:p>
        </w:tc>
        <w:tc>
          <w:tcPr>
            <w:tcW w:w="6327" w:type="dxa"/>
          </w:tcPr>
          <w:p w14:paraId="4E7679AE" w14:textId="7C5EB55F" w:rsidR="00F9107E" w:rsidRPr="00054D36" w:rsidRDefault="00EE3537" w:rsidP="00054D36">
            <w:pPr>
              <w:pStyle w:val="Caption"/>
              <w:rPr>
                <w:rStyle w:val="BookTitle"/>
                <w:color w:val="auto"/>
              </w:rPr>
            </w:pPr>
            <w:r w:rsidRPr="00054D36">
              <w:rPr>
                <w:rStyle w:val="BookTitle"/>
                <w:color w:val="auto"/>
              </w:rPr>
              <w:t>JavaScript Object Notation</w:t>
            </w:r>
          </w:p>
        </w:tc>
      </w:tr>
      <w:tr w:rsidR="00F9107E" w14:paraId="171ED68D" w14:textId="77777777" w:rsidTr="003A5A1E">
        <w:tc>
          <w:tcPr>
            <w:tcW w:w="704" w:type="dxa"/>
          </w:tcPr>
          <w:p w14:paraId="06B02EBE" w14:textId="7F3733C7" w:rsidR="00F9107E" w:rsidRPr="00054D36" w:rsidRDefault="00C64DA3" w:rsidP="00054D36">
            <w:pPr>
              <w:pStyle w:val="Caption"/>
              <w:rPr>
                <w:rStyle w:val="BookTitle"/>
                <w:color w:val="auto"/>
              </w:rPr>
            </w:pPr>
            <w:r w:rsidRPr="00054D36">
              <w:rPr>
                <w:rStyle w:val="BookTitle"/>
                <w:color w:val="auto"/>
              </w:rPr>
              <w:t>15</w:t>
            </w:r>
          </w:p>
        </w:tc>
        <w:tc>
          <w:tcPr>
            <w:tcW w:w="1985" w:type="dxa"/>
          </w:tcPr>
          <w:p w14:paraId="2FFDE9EB" w14:textId="34388BD2" w:rsidR="00F9107E" w:rsidRPr="00054D36" w:rsidRDefault="00EE3537" w:rsidP="00054D36">
            <w:pPr>
              <w:pStyle w:val="Caption"/>
              <w:rPr>
                <w:rStyle w:val="BookTitle"/>
                <w:color w:val="auto"/>
              </w:rPr>
            </w:pPr>
            <w:r w:rsidRPr="00054D36">
              <w:rPr>
                <w:rStyle w:val="BookTitle"/>
                <w:color w:val="auto"/>
              </w:rPr>
              <w:t>RSS</w:t>
            </w:r>
          </w:p>
        </w:tc>
        <w:tc>
          <w:tcPr>
            <w:tcW w:w="6327" w:type="dxa"/>
          </w:tcPr>
          <w:p w14:paraId="3B03AD5F" w14:textId="6D62F8C0" w:rsidR="00F9107E" w:rsidRPr="00054D36" w:rsidRDefault="00EE3537" w:rsidP="00054D36">
            <w:pPr>
              <w:pStyle w:val="Caption"/>
              <w:rPr>
                <w:rStyle w:val="BookTitle"/>
                <w:color w:val="auto"/>
              </w:rPr>
            </w:pPr>
            <w:r w:rsidRPr="00054D36">
              <w:rPr>
                <w:rStyle w:val="BookTitle"/>
                <w:color w:val="auto"/>
              </w:rPr>
              <w:t>Really Simple Syndication</w:t>
            </w:r>
          </w:p>
        </w:tc>
      </w:tr>
      <w:tr w:rsidR="00F9107E" w14:paraId="692C7609" w14:textId="77777777" w:rsidTr="003A5A1E">
        <w:tc>
          <w:tcPr>
            <w:tcW w:w="704" w:type="dxa"/>
          </w:tcPr>
          <w:p w14:paraId="1519AC2D" w14:textId="034B80BC" w:rsidR="00F9107E" w:rsidRPr="00054D36" w:rsidRDefault="00C64DA3" w:rsidP="00054D36">
            <w:pPr>
              <w:pStyle w:val="Caption"/>
              <w:rPr>
                <w:rStyle w:val="BookTitle"/>
                <w:color w:val="auto"/>
              </w:rPr>
            </w:pPr>
            <w:r w:rsidRPr="00054D36">
              <w:rPr>
                <w:rStyle w:val="BookTitle"/>
                <w:color w:val="auto"/>
              </w:rPr>
              <w:t>16</w:t>
            </w:r>
          </w:p>
        </w:tc>
        <w:tc>
          <w:tcPr>
            <w:tcW w:w="1985" w:type="dxa"/>
          </w:tcPr>
          <w:p w14:paraId="14EF02BB" w14:textId="19B8369A" w:rsidR="00F9107E" w:rsidRPr="00054D36" w:rsidRDefault="000549BB" w:rsidP="00054D36">
            <w:pPr>
              <w:pStyle w:val="Caption"/>
              <w:rPr>
                <w:rStyle w:val="BookTitle"/>
                <w:color w:val="auto"/>
              </w:rPr>
            </w:pPr>
            <w:r w:rsidRPr="00054D36">
              <w:rPr>
                <w:rStyle w:val="BookTitle"/>
                <w:color w:val="auto"/>
              </w:rPr>
              <w:t>HATEOAS</w:t>
            </w:r>
          </w:p>
        </w:tc>
        <w:tc>
          <w:tcPr>
            <w:tcW w:w="6327" w:type="dxa"/>
          </w:tcPr>
          <w:p w14:paraId="3048853E" w14:textId="193B1963" w:rsidR="00F9107E" w:rsidRPr="00054D36" w:rsidRDefault="00F63F78" w:rsidP="00054D36">
            <w:pPr>
              <w:pStyle w:val="Caption"/>
              <w:rPr>
                <w:rStyle w:val="BookTitle"/>
                <w:color w:val="auto"/>
              </w:rPr>
            </w:pPr>
            <w:r w:rsidRPr="00054D36">
              <w:rPr>
                <w:rStyle w:val="BookTitle"/>
                <w:color w:val="auto"/>
              </w:rPr>
              <w:t>Hypermedia as the Engine of Application State</w:t>
            </w:r>
          </w:p>
        </w:tc>
      </w:tr>
      <w:tr w:rsidR="00F9107E" w14:paraId="2EA01D05" w14:textId="77777777" w:rsidTr="003A5A1E">
        <w:tc>
          <w:tcPr>
            <w:tcW w:w="704" w:type="dxa"/>
          </w:tcPr>
          <w:p w14:paraId="69B9214A" w14:textId="5DDC60FE" w:rsidR="00F9107E" w:rsidRPr="00054D36" w:rsidRDefault="00C64DA3" w:rsidP="00054D36">
            <w:pPr>
              <w:pStyle w:val="Caption"/>
              <w:rPr>
                <w:rStyle w:val="BookTitle"/>
                <w:color w:val="auto"/>
              </w:rPr>
            </w:pPr>
            <w:r w:rsidRPr="00054D36">
              <w:rPr>
                <w:rStyle w:val="BookTitle"/>
                <w:color w:val="auto"/>
              </w:rPr>
              <w:t>17</w:t>
            </w:r>
          </w:p>
        </w:tc>
        <w:tc>
          <w:tcPr>
            <w:tcW w:w="1985" w:type="dxa"/>
          </w:tcPr>
          <w:p w14:paraId="7E3F14E8" w14:textId="220A0E6D" w:rsidR="00F9107E" w:rsidRPr="00054D36" w:rsidRDefault="00714478" w:rsidP="00054D36">
            <w:pPr>
              <w:pStyle w:val="Caption"/>
              <w:rPr>
                <w:rStyle w:val="BookTitle"/>
                <w:color w:val="auto"/>
              </w:rPr>
            </w:pPr>
            <w:r w:rsidRPr="00054D36">
              <w:rPr>
                <w:rStyle w:val="BookTitle"/>
                <w:color w:val="auto"/>
              </w:rPr>
              <w:t>DoS</w:t>
            </w:r>
          </w:p>
        </w:tc>
        <w:tc>
          <w:tcPr>
            <w:tcW w:w="6327" w:type="dxa"/>
          </w:tcPr>
          <w:p w14:paraId="5512003E" w14:textId="72662442" w:rsidR="00F9107E" w:rsidRPr="00054D36" w:rsidRDefault="00714478" w:rsidP="00054D36">
            <w:pPr>
              <w:pStyle w:val="Caption"/>
              <w:rPr>
                <w:rStyle w:val="BookTitle"/>
                <w:color w:val="auto"/>
              </w:rPr>
            </w:pPr>
            <w:r w:rsidRPr="00054D36">
              <w:rPr>
                <w:rStyle w:val="BookTitle"/>
                <w:color w:val="auto"/>
              </w:rPr>
              <w:t>Denial of Service</w:t>
            </w:r>
          </w:p>
        </w:tc>
      </w:tr>
    </w:tbl>
    <w:p w14:paraId="042C219C" w14:textId="289FE152" w:rsidR="00A87A9F" w:rsidRDefault="00203DB6" w:rsidP="000C391C">
      <w:r>
        <w:br w:type="page"/>
      </w:r>
    </w:p>
    <w:p w14:paraId="0FC3A0C8" w14:textId="3BE2D037" w:rsidR="00602D8E" w:rsidRDefault="6A7AC1A8" w:rsidP="009C0400">
      <w:pPr>
        <w:pStyle w:val="Heading1"/>
      </w:pPr>
      <w:bookmarkStart w:id="4" w:name="_Toc60923638"/>
      <w:r>
        <w:lastRenderedPageBreak/>
        <w:t>Introduction</w:t>
      </w:r>
      <w:bookmarkEnd w:id="4"/>
    </w:p>
    <w:p w14:paraId="0E653714" w14:textId="043F4F4B" w:rsidR="00CF469C" w:rsidRDefault="00855EF4" w:rsidP="0034603D">
      <w:r>
        <w:t>Web services a</w:t>
      </w:r>
      <w:r w:rsidR="00F243CB">
        <w:t xml:space="preserve">llow for the transfer of machine-readable </w:t>
      </w:r>
      <w:r w:rsidR="007E4EDA">
        <w:t xml:space="preserve">file formats across the world wide web so electronic devices </w:t>
      </w:r>
      <w:r w:rsidR="00472A63">
        <w:t xml:space="preserve">connected can load </w:t>
      </w:r>
      <w:r w:rsidR="00C56DFE">
        <w:t>such services like web pages, web applications and more</w:t>
      </w:r>
      <w:r w:rsidR="005E6319">
        <w:t>, regardless of the</w:t>
      </w:r>
      <w:r w:rsidR="00C9402D">
        <w:t xml:space="preserve"> browser or</w:t>
      </w:r>
      <w:r w:rsidR="005E6319">
        <w:t xml:space="preserve"> platform</w:t>
      </w:r>
      <w:r w:rsidR="006B60A7">
        <w:t xml:space="preserve"> (</w:t>
      </w:r>
      <w:proofErr w:type="gramStart"/>
      <w:r w:rsidR="006B60A7">
        <w:t>e.g</w:t>
      </w:r>
      <w:r w:rsidR="00C9402D">
        <w:t>.</w:t>
      </w:r>
      <w:proofErr w:type="gramEnd"/>
      <w:r w:rsidR="006B60A7">
        <w:t xml:space="preserve"> operating systems like Linux, Windows and </w:t>
      </w:r>
      <w:r w:rsidR="00C9402D">
        <w:t>Apple</w:t>
      </w:r>
      <w:r w:rsidR="006B60A7">
        <w:t>)</w:t>
      </w:r>
      <w:r w:rsidR="00C56DFE">
        <w:t xml:space="preserve">. </w:t>
      </w:r>
      <w:r w:rsidR="00D864A4">
        <w:t>Web technology has</w:t>
      </w:r>
      <w:r w:rsidR="0077013E">
        <w:t xml:space="preserve"> </w:t>
      </w:r>
      <w:r w:rsidR="00D864A4">
        <w:t>transitioned through many changes since its inception</w:t>
      </w:r>
      <w:r w:rsidR="009E7AAB">
        <w:t xml:space="preserve"> and many different approaches to solve the issue of communicating through the </w:t>
      </w:r>
      <w:r w:rsidR="00E166F8">
        <w:t>web have been invented</w:t>
      </w:r>
      <w:r w:rsidR="00B117DB">
        <w:t xml:space="preserve"> </w:t>
      </w:r>
      <w:r w:rsidR="00D269B2">
        <w:fldChar w:fldCharType="begin" w:fldLock="1"/>
      </w:r>
      <w:r w:rsidR="005962F1">
        <w:instrText>ADDIN CSL_CITATION {"citationItems":[{"id":"ITEM-1","itemData":{"URL":"https://www.google.co.uk/books/edition/Understanding_Web_Services/M1rADzqjo2cC?hl=en&amp;gbpv=1&amp;dq=soap+web+services&amp;printsec=frontcover","accessed":{"date-parts":[["2020","12","16"]]},"id":"ITEM-1","issued":{"date-parts":[["0"]]},"title":"Understanding Web Services - Google Books","type":"webpage"},"uris":["http://www.mendeley.com/documents/?uuid=e6f63439-46d9-3351-8b6b-2bd642197356"]}],"mendeley":{"formattedCitation":"[1]","plainTextFormattedCitation":"[1]","previouslyFormattedCitation":"[1]"},"properties":{"noteIndex":0},"schema":"https://github.com/citation-style-language/schema/raw/master/csl-citation.json"}</w:instrText>
      </w:r>
      <w:r w:rsidR="00D269B2">
        <w:fldChar w:fldCharType="separate"/>
      </w:r>
      <w:r w:rsidR="00D269B2" w:rsidRPr="00D269B2">
        <w:rPr>
          <w:noProof/>
        </w:rPr>
        <w:t>[1]</w:t>
      </w:r>
      <w:r w:rsidR="00D269B2">
        <w:fldChar w:fldCharType="end"/>
      </w:r>
      <w:r w:rsidR="00E166F8">
        <w:t xml:space="preserve">. </w:t>
      </w:r>
    </w:p>
    <w:p w14:paraId="7E6CDACD" w14:textId="62EC5D0E" w:rsidR="001305AA" w:rsidRDefault="00AB5C0C" w:rsidP="0034603D">
      <w:r>
        <w:t>This report aims to examine three technologies</w:t>
      </w:r>
      <w:r w:rsidR="00231414">
        <w:t>, SOAP, REST and GQL,</w:t>
      </w:r>
      <w:r>
        <w:t xml:space="preserve"> that </w:t>
      </w:r>
      <w:r w:rsidR="00231414">
        <w:t xml:space="preserve">each </w:t>
      </w:r>
      <w:r w:rsidR="007C22C4">
        <w:t>utili</w:t>
      </w:r>
      <w:r w:rsidR="00627CAB">
        <w:t>s</w:t>
      </w:r>
      <w:r w:rsidR="007C22C4">
        <w:t>e</w:t>
      </w:r>
      <w:r>
        <w:t xml:space="preserve"> </w:t>
      </w:r>
      <w:r w:rsidR="007C22C4">
        <w:t xml:space="preserve">transfer over HTTP to deliver web services from server to client. </w:t>
      </w:r>
      <w:r w:rsidR="002020E1">
        <w:t xml:space="preserve">An </w:t>
      </w:r>
      <w:r w:rsidR="008776F6">
        <w:t>examination</w:t>
      </w:r>
      <w:r w:rsidR="002020E1">
        <w:t xml:space="preserve"> of how they function followed by</w:t>
      </w:r>
      <w:r w:rsidR="002F5168">
        <w:t xml:space="preserve"> an exploration of</w:t>
      </w:r>
      <w:r w:rsidR="002020E1">
        <w:t xml:space="preserve"> </w:t>
      </w:r>
      <w:r w:rsidR="002F5168">
        <w:t>their distinct advantages and disadvantages</w:t>
      </w:r>
      <w:r w:rsidR="006B334C">
        <w:t xml:space="preserve"> will be </w:t>
      </w:r>
      <w:r w:rsidR="008776F6">
        <w:t>done</w:t>
      </w:r>
      <w:r w:rsidR="002F5168">
        <w:t>.</w:t>
      </w:r>
    </w:p>
    <w:p w14:paraId="2884999E" w14:textId="4EF351F6" w:rsidR="00912596" w:rsidRDefault="00912596" w:rsidP="0034603D">
      <w:r>
        <w:t xml:space="preserve">These technologies were created at different points in the </w:t>
      </w:r>
      <w:r w:rsidR="00DA0C6F">
        <w:t>web’s</w:t>
      </w:r>
      <w:r>
        <w:t xml:space="preserve"> history, </w:t>
      </w:r>
      <w:r w:rsidR="008C6AC7">
        <w:t>each a solution to information transfer from server to client</w:t>
      </w:r>
      <w:r w:rsidR="00A3264B">
        <w:t xml:space="preserve"> while remaining platform independent, so a comprehensive examination and comparison of their benefits and drawbacks will be</w:t>
      </w:r>
      <w:r w:rsidR="00512E5F">
        <w:t xml:space="preserve"> explored to determine which is better if one is </w:t>
      </w:r>
      <w:r w:rsidR="005962F1">
        <w:fldChar w:fldCharType="begin" w:fldLock="1"/>
      </w:r>
      <w:r w:rsidR="00757412">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mendeley":{"formattedCitation":"[2]","plainTextFormattedCitation":"[2]","previouslyFormattedCitation":"[2]"},"properties":{"noteIndex":0},"schema":"https://github.com/citation-style-language/schema/raw/master/csl-citation.json"}</w:instrText>
      </w:r>
      <w:r w:rsidR="005962F1">
        <w:fldChar w:fldCharType="separate"/>
      </w:r>
      <w:r w:rsidR="005962F1" w:rsidRPr="005962F1">
        <w:rPr>
          <w:noProof/>
        </w:rPr>
        <w:t>[2]</w:t>
      </w:r>
      <w:r w:rsidR="005962F1">
        <w:fldChar w:fldCharType="end"/>
      </w:r>
      <w:r w:rsidR="00512E5F">
        <w:t>.</w:t>
      </w:r>
    </w:p>
    <w:p w14:paraId="7BE92D69" w14:textId="696F7BBF" w:rsidR="00E166F8" w:rsidRDefault="00330F2D" w:rsidP="0034603D">
      <w:r>
        <w:t>The comparison will look at how well supported each are, their level of flexibility, how simple they are to implement, their performance over remote connections, how scalable they are for larger projects and the security of each to find which technology is best.</w:t>
      </w:r>
    </w:p>
    <w:p w14:paraId="061802F1" w14:textId="623598A9" w:rsidR="00A87A9F" w:rsidRDefault="00A87A9F">
      <w:pPr>
        <w:spacing w:line="259" w:lineRule="auto"/>
        <w:jc w:val="left"/>
      </w:pPr>
      <w:r>
        <w:br w:type="page"/>
      </w:r>
    </w:p>
    <w:p w14:paraId="33248F6B" w14:textId="37AE440B" w:rsidR="0036014A" w:rsidRDefault="00A800A9" w:rsidP="009C0400">
      <w:pPr>
        <w:pStyle w:val="Heading1"/>
      </w:pPr>
      <w:bookmarkStart w:id="5" w:name="_Toc60923639"/>
      <w:r>
        <w:lastRenderedPageBreak/>
        <w:t>Web Services</w:t>
      </w:r>
      <w:bookmarkEnd w:id="5"/>
    </w:p>
    <w:p w14:paraId="4FAE1795" w14:textId="567AABA1" w:rsidR="00A800A9" w:rsidRDefault="00A800A9" w:rsidP="009C0400">
      <w:pPr>
        <w:pStyle w:val="Heading2"/>
      </w:pPr>
      <w:bookmarkStart w:id="6" w:name="_Toc60923640"/>
      <w:r>
        <w:t>SOAP</w:t>
      </w:r>
      <w:bookmarkEnd w:id="6"/>
    </w:p>
    <w:p w14:paraId="4334C49C" w14:textId="5E748F89" w:rsidR="006C2272" w:rsidRDefault="00227C52" w:rsidP="002145A4">
      <w:hyperlink w:anchor="_Glossary_of_Terms" w:history="1">
        <w:r w:rsidR="0008466D" w:rsidRPr="00641448">
          <w:rPr>
            <w:rStyle w:val="Hyperlink"/>
          </w:rPr>
          <w:t>SOAP</w:t>
        </w:r>
      </w:hyperlink>
      <w:r w:rsidR="0008466D">
        <w:t xml:space="preserve"> </w:t>
      </w:r>
      <w:r w:rsidR="00A44B5D">
        <w:t>is a set of communication rules</w:t>
      </w:r>
      <w:r w:rsidR="00020335">
        <w:t>, that</w:t>
      </w:r>
      <w:r w:rsidR="00020335" w:rsidRPr="00020335">
        <w:t xml:space="preserve"> </w:t>
      </w:r>
      <w:r w:rsidR="00020335">
        <w:t xml:space="preserve">was developed by Microsoft, IBM, Lotus and Userland to </w:t>
      </w:r>
      <w:r w:rsidR="00A44B5D">
        <w:t xml:space="preserve">that allow web applications to communicate over the internet via </w:t>
      </w:r>
      <w:r w:rsidR="00312E8A">
        <w:t>transport protocols such as</w:t>
      </w:r>
      <w:r w:rsidR="00A44B5D">
        <w:t xml:space="preserve"> </w:t>
      </w:r>
      <w:hyperlink w:anchor="_Glossary_of_Terms" w:history="1">
        <w:r w:rsidR="00EC2400" w:rsidRPr="00641448">
          <w:rPr>
            <w:rStyle w:val="Hyperlink"/>
          </w:rPr>
          <w:t>HTTP</w:t>
        </w:r>
      </w:hyperlink>
      <w:r w:rsidR="00312E8A">
        <w:t xml:space="preserve">, </w:t>
      </w:r>
      <w:hyperlink w:anchor="_Glossary_of_Terms" w:history="1">
        <w:r w:rsidR="00312E8A" w:rsidRPr="004421A0">
          <w:rPr>
            <w:rStyle w:val="Hyperlink"/>
          </w:rPr>
          <w:t>SMTP</w:t>
        </w:r>
      </w:hyperlink>
      <w:r w:rsidR="00312E8A">
        <w:t xml:space="preserve"> and </w:t>
      </w:r>
      <w:hyperlink w:anchor="_Glossary_of_Terms" w:history="1">
        <w:r w:rsidR="00312E8A" w:rsidRPr="004421A0">
          <w:rPr>
            <w:rStyle w:val="Hyperlink"/>
          </w:rPr>
          <w:t>MQSeries</w:t>
        </w:r>
      </w:hyperlink>
      <w:r w:rsidR="00EC2400">
        <w:t xml:space="preserve">. It was developed </w:t>
      </w:r>
      <w:r w:rsidR="0075425B">
        <w:t xml:space="preserve">be interoperable </w:t>
      </w:r>
      <w:r w:rsidR="00722305">
        <w:t>and independent from any specific platform</w:t>
      </w:r>
      <w:r w:rsidR="005B3F19">
        <w:t xml:space="preserve"> or </w:t>
      </w:r>
      <w:r w:rsidR="00BB64E2">
        <w:t>operating system</w:t>
      </w:r>
      <w:r w:rsidR="00AF3F6F">
        <w:t xml:space="preserve">, </w:t>
      </w:r>
      <w:r w:rsidR="00FC540C">
        <w:t>as the internet is intrinsically</w:t>
      </w:r>
      <w:r w:rsidR="00856808">
        <w:t xml:space="preserve"> complex and </w:t>
      </w:r>
      <w:r w:rsidR="00175B3C">
        <w:t xml:space="preserve">compiled of </w:t>
      </w:r>
      <w:r w:rsidR="00856808">
        <w:t>heterogeneous</w:t>
      </w:r>
      <w:r w:rsidR="00175B3C">
        <w:t xml:space="preserve"> systems</w:t>
      </w:r>
      <w:r w:rsidR="00856808">
        <w:t xml:space="preserve"> </w:t>
      </w:r>
      <w:r w:rsidR="00757412">
        <w:fldChar w:fldCharType="begin" w:fldLock="1"/>
      </w:r>
      <w:r w:rsidR="00757412">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Differences","type":"webpage"},"uris":["http://www.mendeley.com/documents/?uuid=7984b60c-c69f-3385-8f56-1f5b225ddfcb"]},{"id":"ITEM-2","itemData":{"ISSN":"1089-7801","abstract":"O ver the past few years, businesses have interacted using ad hoc approaches that take advantage of the basic Internet infra- structure. Now, however, Web services are emerg- ing to provide a systematic and extensible frame- work for application-to-application interaction, built on top of existing Web protocols and based on open XML standards.","author":[{"dropping-particle":"","family":"Curbera","given":"Francisco","non-dropping-particle":"","parse-names":false,"suffix":""},{"dropping-particle":"","family":"Duftler","given":"Matthew","non-dropping-particle":"","parse-names":false,"suffix":""},{"dropping-particle":"","family":"Khalaf","given":"Rania","non-dropping-particle":"","parse-names":false,"suffix":""},{"dropping-particle":"","family":"Nagy","given":"William","non-dropping-particle":"","parse-names":false,"suffix":""}],"container-title":"Ieee Internet Computing","id":"ITEM-2","issue":"April","issued":{"date-parts":[["2002"]]},"page":"86-93","title":"Unraveling the Communication : SOAP","type":"article-journal"},"uris":["http://www.mendeley.com/documents/?uuid=c9e9f530-26b8-440f-bbb9-c6273e29960f"]},{"id":"ITEM-3","itemData":{"URL":"https://www.google.co.uk/books/edition/Understanding_Web_Services/M1rADzqjo2cC?hl=en&amp;gbpv=1&amp;dq=soap+web+services&amp;printsec=frontcover","accessed":{"date-parts":[["2020","12","16"]]},"id":"ITEM-3","issued":{"date-parts":[["0"]]},"title":"Understanding Web Services - Google Books","type":"webpage"},"uris":["http://www.mendeley.com/documents/?uuid=e6f63439-46d9-3351-8b6b-2bd642197356"]}],"mendeley":{"formattedCitation":"[1]–[3]","plainTextFormattedCitation":"[1]–[3]","previouslyFormattedCitation":"[1]–[3]"},"properties":{"noteIndex":0},"schema":"https://github.com/citation-style-language/schema/raw/master/csl-citation.json"}</w:instrText>
      </w:r>
      <w:r w:rsidR="00757412">
        <w:fldChar w:fldCharType="separate"/>
      </w:r>
      <w:r w:rsidR="00757412" w:rsidRPr="00757412">
        <w:rPr>
          <w:noProof/>
        </w:rPr>
        <w:t>[1]–[3]</w:t>
      </w:r>
      <w:r w:rsidR="00757412">
        <w:fldChar w:fldCharType="end"/>
      </w:r>
      <w:r w:rsidR="00856808">
        <w:t>.</w:t>
      </w:r>
      <w:r w:rsidR="002145A4">
        <w:t xml:space="preserve"> </w:t>
      </w:r>
    </w:p>
    <w:p w14:paraId="64C5A8BF" w14:textId="6CE5C310" w:rsidR="007E60CC" w:rsidRDefault="007E60CC" w:rsidP="009F7873">
      <w:r w:rsidRPr="002F0FD6">
        <w:t>SOAP</w:t>
      </w:r>
      <w:r>
        <w:t xml:space="preserve"> was designed to replace older technologies such as </w:t>
      </w:r>
      <w:hyperlink w:anchor="_Glossary_of_Terms" w:history="1">
        <w:r w:rsidRPr="0045320D">
          <w:rPr>
            <w:rStyle w:val="Hyperlink"/>
          </w:rPr>
          <w:t>DCOM</w:t>
        </w:r>
      </w:hyperlink>
      <w:r>
        <w:t xml:space="preserve"> and </w:t>
      </w:r>
      <w:hyperlink w:anchor="_Glossary_of_Terms" w:history="1">
        <w:r w:rsidRPr="0045320D">
          <w:rPr>
            <w:rStyle w:val="Hyperlink"/>
          </w:rPr>
          <w:t>COBRA</w:t>
        </w:r>
      </w:hyperlink>
      <w:r>
        <w:t xml:space="preserve"> that did not</w:t>
      </w:r>
      <w:r w:rsidR="00140745">
        <w:t xml:space="preserve"> work well over the internet </w:t>
      </w:r>
      <w:r w:rsidR="00686E03">
        <w:t>as they were reliant on binary messaging which could be interrupted or corrupted when transferring</w:t>
      </w:r>
      <w:r w:rsidR="009F7873">
        <w:t xml:space="preserve"> </w:t>
      </w:r>
      <w:r w:rsidR="00757412">
        <w:fldChar w:fldCharType="begin" w:fldLock="1"/>
      </w:r>
      <w:r w:rsidR="00757412">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mendeley":{"formattedCitation":"[2]","plainTextFormattedCitation":"[2]","previouslyFormattedCitation":"[2]"},"properties":{"noteIndex":0},"schema":"https://github.com/citation-style-language/schema/raw/master/csl-citation.json"}</w:instrText>
      </w:r>
      <w:r w:rsidR="00757412">
        <w:fldChar w:fldCharType="separate"/>
      </w:r>
      <w:r w:rsidR="00757412" w:rsidRPr="00757412">
        <w:rPr>
          <w:noProof/>
        </w:rPr>
        <w:t>[2]</w:t>
      </w:r>
      <w:r w:rsidR="00757412">
        <w:fldChar w:fldCharType="end"/>
      </w:r>
      <w:r w:rsidR="009F7873">
        <w:t>.</w:t>
      </w:r>
    </w:p>
    <w:p w14:paraId="3B172637" w14:textId="40FEEBBC" w:rsidR="00DF54A5" w:rsidRDefault="002145A4" w:rsidP="002145A4">
      <w:r w:rsidRPr="002F0FD6">
        <w:t>SOAP</w:t>
      </w:r>
      <w:r>
        <w:t xml:space="preserve"> is based on </w:t>
      </w:r>
      <w:hyperlink w:anchor="_Glossary_of_Terms" w:history="1">
        <w:r w:rsidR="00123C3C" w:rsidRPr="0045320D">
          <w:rPr>
            <w:rStyle w:val="Hyperlink"/>
          </w:rPr>
          <w:t>XML</w:t>
        </w:r>
      </w:hyperlink>
      <w:r w:rsidR="0053686B">
        <w:t xml:space="preserve"> which is a defined set of rules that allows </w:t>
      </w:r>
      <w:r w:rsidR="00E43059">
        <w:t xml:space="preserve">information to be encoded in a format that </w:t>
      </w:r>
      <w:r w:rsidR="007B61AE">
        <w:t>is both human-readable and machine-readable</w:t>
      </w:r>
      <w:r w:rsidR="00757412">
        <w:t xml:space="preserve"> </w:t>
      </w:r>
      <w:r w:rsidR="00757412">
        <w:fldChar w:fldCharType="begin" w:fldLock="1"/>
      </w:r>
      <w:r w:rsidR="001B574F">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google.co.uk/books/edition/Understanding_Web_Services/M1rADzqjo2cC?hl=en&amp;gbpv=1&amp;dq=soap+web+services&amp;printsec=frontcover","accessed":{"date-parts":[["2020","12","16"]]},"id":"ITEM-2","issued":{"date-parts":[["0"]]},"title":"Understanding Web Services - Google Books","type":"webpage"},"uris":["http://www.mendeley.com/documents/?uuid=e6f63439-46d9-3351-8b6b-2bd642197356"]},{"id":"ITEM-3","itemData":{"DOI":"10.18421/TEM83-12","ISSN":"22178333","abstract":"An academic scientific digital data collection management (i.e., lecturers, researchers and students) in all educational institution, including Universitas Mulawarman, is very necessary. The purpose of digital data is to guarantee availability in a long term and the dissemination of scientific work data. However, data collection from various source publications (i.e., e-journals, e-theses, e-book etc.), are needed to be integrated into a repository system. In this paper has been presented a database integration model from a collection of publications or e-journals such as journals and proceedings into the repository system. A web service integration model has been implemented with Simple Object Access Protocol (SOAP) services, Web Service Definition Language (WSDL), Universal Description, Discovery, and Integration (UDDI), and NuSOAP (SOAP written in PHP language library). The results of this study indicated that the database of e-journals and proceedings on http://e-journals.unmul.ac.id is capable to be integrated into the repository system http://repository.unmul.ac.id which is an open access system.","author":[{"dropping-particle":"","family":"Haviluddin","given":"Haviluddin","non-dropping-particle":"","parse-names":false,"suffix":""},{"dropping-particle":"","family":"Budiman","given":"Edy","non-dropping-particle":"","parse-names":false,"suffix":""},{"dropping-particle":"","family":"Hidayat","given":"Nur Fauzan","non-dropping-particle":"","parse-names":false,"suffix":""}],"container-title":"TEM Journal","id":"ITEM-3","issue":"3","issued":{"date-parts":[["2019"]]},"page":"782-787","publisher":"UIKTEN - Association for Information Communication Technology Education and Science","title":"A database integrated system based on SOAP web service","type":"article-journal","volume":"8"},"uris":["http://www.mendeley.com/documents/?uuid=c91f4619-709c-3d90-89ae-cc0ed0b89484"]}],"mendeley":{"formattedCitation":"[1], [2], [4]","plainTextFormattedCitation":"[1], [2], [4]","previouslyFormattedCitation":"[1], [2], [4]"},"properties":{"noteIndex":0},"schema":"https://github.com/citation-style-language/schema/raw/master/csl-citation.json"}</w:instrText>
      </w:r>
      <w:r w:rsidR="00757412">
        <w:fldChar w:fldCharType="separate"/>
      </w:r>
      <w:r w:rsidR="00757412" w:rsidRPr="00757412">
        <w:rPr>
          <w:noProof/>
        </w:rPr>
        <w:t>[1], [2], [4]</w:t>
      </w:r>
      <w:r w:rsidR="00757412">
        <w:fldChar w:fldCharType="end"/>
      </w:r>
      <w:r w:rsidR="007B61AE">
        <w:t>.</w:t>
      </w:r>
      <w:r w:rsidR="005A3119">
        <w:t xml:space="preserve"> The architecture of </w:t>
      </w:r>
      <w:r w:rsidR="00F54B77">
        <w:t xml:space="preserve">a </w:t>
      </w:r>
      <w:r w:rsidR="00F54B77" w:rsidRPr="002F0FD6">
        <w:t>SOAP</w:t>
      </w:r>
      <w:r w:rsidR="00F54B77">
        <w:t xml:space="preserve"> message </w:t>
      </w:r>
      <w:r w:rsidR="0062559E">
        <w:t>has an</w:t>
      </w:r>
      <w:r w:rsidR="00F54B77">
        <w:t xml:space="preserve"> </w:t>
      </w:r>
      <w:r w:rsidR="0062559E">
        <w:t>uncomplicated structure</w:t>
      </w:r>
      <w:r w:rsidR="004B6D30">
        <w:t>: an X</w:t>
      </w:r>
      <w:r w:rsidR="002F0FD6">
        <w:t>ML</w:t>
      </w:r>
      <w:r w:rsidR="004B6D30">
        <w:t xml:space="preserve"> element with a </w:t>
      </w:r>
      <w:r w:rsidR="006D15E3">
        <w:t xml:space="preserve">child </w:t>
      </w:r>
      <w:r w:rsidR="004B6D30">
        <w:t>header element and a</w:t>
      </w:r>
      <w:r w:rsidR="0010642A">
        <w:t xml:space="preserve"> body element as shown in </w:t>
      </w:r>
      <w:r w:rsidR="00D64FE1">
        <w:t>F</w:t>
      </w:r>
      <w:r w:rsidR="0010642A">
        <w:t>igure 1</w:t>
      </w:r>
      <w:r w:rsidR="00D64FE1">
        <w:t>.</w:t>
      </w:r>
    </w:p>
    <w:p w14:paraId="19540084" w14:textId="77777777" w:rsidR="0060786B" w:rsidRDefault="0060786B" w:rsidP="0060786B">
      <w:pPr>
        <w:keepNext/>
      </w:pPr>
      <w:r>
        <w:rPr>
          <w:noProof/>
        </w:rPr>
        <w:drawing>
          <wp:inline distT="0" distB="0" distL="0" distR="0" wp14:anchorId="4A44CD29" wp14:editId="4AC318A5">
            <wp:extent cx="5731510" cy="26117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611755"/>
                    </a:xfrm>
                    <a:prstGeom prst="rect">
                      <a:avLst/>
                    </a:prstGeom>
                  </pic:spPr>
                </pic:pic>
              </a:graphicData>
            </a:graphic>
          </wp:inline>
        </w:drawing>
      </w:r>
    </w:p>
    <w:p w14:paraId="1C2FCFA5" w14:textId="3C6EB8A8" w:rsidR="0060786B" w:rsidRPr="00DF54A5" w:rsidRDefault="0060786B" w:rsidP="0060786B">
      <w:pPr>
        <w:pStyle w:val="Caption"/>
      </w:pPr>
      <w:r>
        <w:t xml:space="preserve">Figure </w:t>
      </w:r>
      <w:r w:rsidR="00227C52">
        <w:fldChar w:fldCharType="begin"/>
      </w:r>
      <w:r w:rsidR="00227C52">
        <w:instrText xml:space="preserve"> SEQ Figure \* ARABIC </w:instrText>
      </w:r>
      <w:r w:rsidR="00227C52">
        <w:fldChar w:fldCharType="separate"/>
      </w:r>
      <w:r>
        <w:rPr>
          <w:noProof/>
        </w:rPr>
        <w:t>1</w:t>
      </w:r>
      <w:r w:rsidR="00227C52">
        <w:rPr>
          <w:noProof/>
        </w:rPr>
        <w:fldChar w:fldCharType="end"/>
      </w:r>
      <w:r>
        <w:t xml:space="preserve">: Structure of a SOAP message. The envelope features child elements that contain the message header and body elements </w:t>
      </w:r>
      <w:r>
        <w:fldChar w:fldCharType="begin" w:fldLock="1"/>
      </w:r>
      <w:r w:rsidR="00757412">
        <w:instrText>ADDIN CSL_CITATION {"citationItems":[{"id":"ITEM-1","itemData":{"ISSN":"1089-7801","abstract":"O ver the past few years, businesses have interacted using ad hoc approaches that take advantage of the basic Internet infra- structure. Now, however, Web services are emerg- ing to provide a systematic and extensible frame- work for application-to-application interaction, built on top of existing Web protocols and based on open XML standards.","author":[{"dropping-particle":"","family":"Curbera","given":"Francisco","non-dropping-particle":"","parse-names":false,"suffix":""},{"dropping-particle":"","family":"Duftler","given":"Matthew","non-dropping-particle":"","parse-names":false,"suffix":""},{"dropping-particle":"","family":"Khalaf","given":"Rania","non-dropping-particle":"","parse-names":false,"suffix":""},{"dropping-particle":"","family":"Nagy","given":"William","non-dropping-particle":"","parse-names":false,"suffix":""}],"container-title":"Ieee Internet Computing","id":"ITEM-1","issue":"April","issued":{"date-parts":[["2002"]]},"page":"86-93","title":"Unraveling the Communication : SOAP","type":"article-journal"},"uris":["http://www.mendeley.com/documents/?uuid=c9e9f530-26b8-440f-bbb9-c6273e29960f"]}],"mendeley":{"formattedCitation":"[3]","plainTextFormattedCitation":"[3]","previouslyFormattedCitation":"[3]"},"properties":{"noteIndex":0},"schema":"https://github.com/citation-style-language/schema/raw/master/csl-citation.json"}</w:instrText>
      </w:r>
      <w:r>
        <w:fldChar w:fldCharType="separate"/>
      </w:r>
      <w:r w:rsidR="005962F1" w:rsidRPr="005962F1">
        <w:rPr>
          <w:i w:val="0"/>
          <w:noProof/>
        </w:rPr>
        <w:t>[3]</w:t>
      </w:r>
      <w:r>
        <w:fldChar w:fldCharType="end"/>
      </w:r>
      <w:r>
        <w:t>.</w:t>
      </w:r>
    </w:p>
    <w:p w14:paraId="2C553D19" w14:textId="63FFA84E" w:rsidR="003A5A1E" w:rsidRDefault="003A5A1E" w:rsidP="002D7769">
      <w:r w:rsidRPr="002F0FD6">
        <w:t>SOAP</w:t>
      </w:r>
      <w:r w:rsidR="00F84BED">
        <w:t xml:space="preserve"> supports expansion with the inclusion of</w:t>
      </w:r>
      <w:r w:rsidR="00B80061">
        <w:t xml:space="preserve"> a myriad of standardi</w:t>
      </w:r>
      <w:r w:rsidR="00223E75">
        <w:t>s</w:t>
      </w:r>
      <w:r w:rsidR="00B80061">
        <w:t>ed acronyms and abbreviations, including but not limited to</w:t>
      </w:r>
      <w:r w:rsidR="0016189E">
        <w:t xml:space="preserve"> </w:t>
      </w:r>
      <w:r w:rsidR="007057AE" w:rsidRPr="0016189E">
        <w:t>WS-Security,</w:t>
      </w:r>
      <w:r w:rsidR="007057AE">
        <w:t xml:space="preserve"> </w:t>
      </w:r>
      <w:r w:rsidR="007057AE" w:rsidRPr="0016189E">
        <w:t>WS-</w:t>
      </w:r>
      <w:proofErr w:type="spellStart"/>
      <w:r w:rsidR="007057AE" w:rsidRPr="0016189E">
        <w:t>ReliableMessaging</w:t>
      </w:r>
      <w:proofErr w:type="spellEnd"/>
      <w:r w:rsidR="007057AE" w:rsidRPr="0016189E">
        <w:t>,</w:t>
      </w:r>
      <w:r w:rsidR="007057AE">
        <w:t xml:space="preserve"> </w:t>
      </w:r>
      <w:r w:rsidR="0016189E" w:rsidRPr="0016189E">
        <w:t xml:space="preserve">WS-Policy, WS-Federation, WS-Coordination, </w:t>
      </w:r>
      <w:r w:rsidR="007057AE" w:rsidRPr="0016189E">
        <w:t>WS-Addressing,</w:t>
      </w:r>
      <w:r w:rsidR="007057AE">
        <w:t xml:space="preserve"> </w:t>
      </w:r>
      <w:r w:rsidR="00227C52" w:rsidRPr="0016189E">
        <w:t>WS-RemotePortlets</w:t>
      </w:r>
      <w:r w:rsidR="0016189E" w:rsidRPr="0016189E">
        <w:t xml:space="preserve"> and </w:t>
      </w:r>
      <w:r w:rsidR="00227C52" w:rsidRPr="0016189E">
        <w:t>WS-</w:t>
      </w:r>
      <w:proofErr w:type="spellStart"/>
      <w:r w:rsidR="00227C52" w:rsidRPr="0016189E">
        <w:t>AtomicTransaction</w:t>
      </w:r>
      <w:proofErr w:type="spellEnd"/>
      <w:r w:rsidR="0016189E" w:rsidRPr="0016189E">
        <w:t>.</w:t>
      </w:r>
      <w:r w:rsidR="0016189E">
        <w:t xml:space="preserve"> </w:t>
      </w:r>
      <w:r w:rsidR="00A878D6">
        <w:t xml:space="preserve">This makes </w:t>
      </w:r>
      <w:r w:rsidR="00A878D6" w:rsidRPr="002F0FD6">
        <w:t>SOAP</w:t>
      </w:r>
      <w:r w:rsidR="00A878D6">
        <w:t xml:space="preserve"> highly extensible</w:t>
      </w:r>
      <w:r w:rsidR="006C02D1">
        <w:t xml:space="preserve"> while </w:t>
      </w:r>
      <w:r w:rsidR="006C2EC4">
        <w:t xml:space="preserve">only needing to use the standards that are relevant to </w:t>
      </w:r>
      <w:r w:rsidR="00E36784">
        <w:t xml:space="preserve">that </w:t>
      </w:r>
      <w:r w:rsidR="00BA3CB8">
        <w:t>project</w:t>
      </w:r>
      <w:r w:rsidR="00E36784">
        <w:t xml:space="preserve"> </w:t>
      </w:r>
      <w:r w:rsidR="001B574F">
        <w:fldChar w:fldCharType="begin" w:fldLock="1"/>
      </w:r>
      <w:r w:rsidR="00B26DE2">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Differences","type":"webpage"},"uris":["http://www.mendeley.com/documents/?uuid=7984b60c-c69f-3385-8f56-1f5b225ddfcb"]},{"id":"ITEM-2","itemData":{"ISSN":"1089-7801","abstract":"O ver the past few years, businesses have interacted using ad hoc approaches that take advantage of the basic Internet infra- structure. Now, however, Web services are emerg- ing to provide a systematic and extensible frame- work for application-to-application interaction, built on top of existing Web protocols and based on open XML standards.","author":[{"dropping-particle":"","family":"Curbera","given":"Francisco","non-dropping-particle":"","parse-names":false,"suffix":""},{"dropping-particle":"","family":"Duftler","given":"Matthew","non-dropping-particle":"","parse-names":false,"suffix":""},{"dropping-particle":"","family":"Khalaf","given":"Rania","non-dropping-particle":"","parse-names":false,"suffix":""},{"dropping-particle":"","family":"Nagy","given":"William","non-dropping-particle":"","parse-names":false,"suffix":""}],"container-title":"Ieee Internet Computing","id":"ITEM-2","issue":"April","issued":{"date-parts":[["2002"]]},"page":"86-93","title":"Unraveling the Communication : SOAP","type":"article-journal"},"uris":["http://www.mendeley.com/documents/?uuid=c9e9f530-26b8-440f-bbb9-c6273e29960f"]},{"id":"ITEM-3","itemData":{"ISBN":"0596552017","abstract":"The web services architecture provides a new way to think about and implement application-to-application integration and interoperability that makes the development platform irrelevant. Two applications, regardless of operating system, programming language, or any other technical implementation detail, communicate using XML messages over open Internet protocols such as HTTP or SMTP. The Simple Open Access Protocol (SOAP) is a specification that details how to encode that information and has become the messaging protocol of choice for Web services. Programming Web Services with SOAP is a detailed guide to using SOAP and other leading web services standards--WSDL (Web Service Description Language), and UDDI (Universal Description, Discovery, and Integration protocol). You'll learn the concepts of the web services architecture and get practical advice on building and deploying web services in the enterprise. This authoritative book decodes the standards, explaining the concepts and implementation in a clear, concise style. You'll also learn about the major toolkits for building and deploying web services. Examples in Java, Perl, C#, and Visual Basic illustrate the principles. Significant applications developed using Java and Perl on the Apache Tomcat web platform address real issues such as security, debugging, and interoperability. Covered topic areas include: The Web Services Architecture SOAP envelopes, headers, and encodings WSDL and UDDI Writing web services with Apache SOAP and Java Writing web services with Perl's SOAP::Lite Peer-to-peer (P2P) web services Enterprise issues such as authentication, security, and identity Up-and-coming standards projects for web servicesProgramming Web Services with SOAP provides you with all the information on the standards, protocols, and toolkits you'll need to integrate information services with SOAP. You'll find a solid core of information that will help you develop individual Web services or discover new ways to integrate core business processes across an enterprise.","author":[{"dropping-particle":"","family":"Snell","given":"James","non-dropping-particle":"","parse-names":false,"suffix":""},{"dropping-particle":"","family":"Tidwell","given":"Doug","non-dropping-particle":"","parse-names":false,"suffix":""},{"dropping-particle":"","family":"Kulchenko","given":"Pavel","non-dropping-particle":"","parse-names":false,"suffix":""}],"id":"ITEM-3","issued":{"date-parts":[["2001"]]},"number-of-pages":"264","title":"Programming Web Services with SOAP (Google eBook)","type":"book"},"uris":["http://www.mendeley.com/documents/?uuid=826fc9d2-355b-3364-8b29-c250a58ac6b9"]}],"mendeley":{"formattedCitation":"[2], [3], [5]","plainTextFormattedCitation":"[2], [3], [5]","previouslyFormattedCitation":"[2], [3], [5]"},"properties":{"noteIndex":0},"schema":"https://github.com/citation-style-language/schema/raw/master/csl-citation.json"}</w:instrText>
      </w:r>
      <w:r w:rsidR="001B574F">
        <w:fldChar w:fldCharType="separate"/>
      </w:r>
      <w:r w:rsidR="001B574F" w:rsidRPr="001B574F">
        <w:rPr>
          <w:noProof/>
        </w:rPr>
        <w:t>[2], [3], [5]</w:t>
      </w:r>
      <w:r w:rsidR="001B574F">
        <w:fldChar w:fldCharType="end"/>
      </w:r>
      <w:r w:rsidR="00E36784">
        <w:t>.</w:t>
      </w:r>
    </w:p>
    <w:p w14:paraId="5A5C7984" w14:textId="13836CF2" w:rsidR="00723BE7" w:rsidRDefault="00BA3CB8" w:rsidP="002D7769">
      <w:r>
        <w:lastRenderedPageBreak/>
        <w:t>Being</w:t>
      </w:r>
      <w:r w:rsidR="00D8786F">
        <w:t xml:space="preserve"> a simple messaging protocol</w:t>
      </w:r>
      <w:r>
        <w:t>, SOAP</w:t>
      </w:r>
      <w:r w:rsidR="00D357F5">
        <w:t xml:space="preserve"> does not on its own allow for meaningful communication be</w:t>
      </w:r>
      <w:r w:rsidR="002D7769">
        <w:t xml:space="preserve">tween web services and clients. </w:t>
      </w:r>
      <w:r w:rsidR="008F3ECA">
        <w:t>For web services to effectively communicate</w:t>
      </w:r>
      <w:r w:rsidR="00C55C8F">
        <w:t xml:space="preserve"> there needs to be</w:t>
      </w:r>
      <w:r w:rsidR="008F3ECA">
        <w:t xml:space="preserve"> a</w:t>
      </w:r>
      <w:r w:rsidR="00AF5B1A">
        <w:t xml:space="preserve"> collection of predefined </w:t>
      </w:r>
      <w:r w:rsidR="00691FAA">
        <w:t>communication end points</w:t>
      </w:r>
      <w:r w:rsidR="000908BF">
        <w:t xml:space="preserve">. </w:t>
      </w:r>
      <w:hyperlink w:anchor="_Glossary_of_Terms" w:history="1">
        <w:r w:rsidR="008F419D" w:rsidRPr="002F0FD6">
          <w:rPr>
            <w:rStyle w:val="Hyperlink"/>
          </w:rPr>
          <w:t>WSDL</w:t>
        </w:r>
      </w:hyperlink>
      <w:r w:rsidR="008F419D">
        <w:t xml:space="preserve"> does exactly this</w:t>
      </w:r>
      <w:r w:rsidR="004F5FDF">
        <w:t xml:space="preserve"> by </w:t>
      </w:r>
      <w:r w:rsidR="003E5B64">
        <w:t>describing a web services interface and provides users with an end point</w:t>
      </w:r>
      <w:r w:rsidR="006944F2">
        <w:t xml:space="preserve"> for communication </w:t>
      </w:r>
      <w:r w:rsidR="00B26DE2">
        <w:fldChar w:fldCharType="begin" w:fldLock="1"/>
      </w:r>
      <w:r w:rsidR="0048439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Differences","type":"webpage"},"uris":["http://www.mendeley.com/documents/?uuid=7984b60c-c69f-3385-8f56-1f5b225ddfcb"]},{"id":"ITEM-2","itemData":{"DOI":"10.26483/ijarcs.v8i7.4349","ISSN":"09765697","abstract":"Service Oriented Architecture is style of software design for building software application that use services available in a network such as the web. RESTful HTTP and SOAP/WSDL services are two architectural styles for building web services, where SOAP/WSDL based services follows an operation centric approach and RESTful HTTP based services follows resource centric approach.These web services are well defined, self-contained in terms of its dependency on other web services components. Client has two choices for the purpose of communication with web services-Simple Object Access Protocol (SOAP) over HTTP and Representational State Transfer with HTTP. Today mobile devices and web services are very popular and choice of web service architectural style (SOAP/WSDL or REST) is very important, as mobile phone has physical constraint such as low processing speed, limited memory and slow intermits wireless connection. I have implemented a prototype systems and conducted extensive experiment with SOAP / WSDL web services and RESTful web services with same mobile client. The experiment results demonstrate that RESTful web services have much improved performance and scalability as compared to SOAP / WSDL web services.","author":[{"dropping-particle":"","family":"Rathod","given":"Digvijaysinh","non-dropping-particle":"","parse-names":false,"suffix":""}],"container-title":"International Journal of Advanced Research in Computer Science","id":"ITEM-2","issue":"7","issued":{"date-parts":[["2017","8","20"]]},"page":"415-420","publisher":"IJARCS International Journal of Advanced Research in Computer Science","title":"PERFORMANCE EVALUATION OF RESTFUL WEB SERVICES AND SOAP / WSDL WEB SERVICES","type":"article-journal","volume":"8"},"uris":["http://www.mendeley.com/documents/?uuid=ab55e292-74da-3a63-8ce1-071425ae6873"]},{"id":"ITEM-3","itemData":{"URL":"https://www.google.co.uk/books/edition/Understanding_Web_Services/M1rADzqjo2cC?hl=en&amp;gbpv=1&amp;dq=soap+web+services&amp;printsec=frontcover","accessed":{"date-parts":[["2020","12","16"]]},"id":"ITEM-3","issued":{"date-parts":[["0"]]},"title":"Understanding Web Services - Google Books","type":"webpage"},"uris":["http://www.mendeley.com/documents/?uuid=e6f63439-46d9-3351-8b6b-2bd642197356"]}],"mendeley":{"formattedCitation":"[1], [2], [6]","plainTextFormattedCitation":"[1], [2], [6]","previouslyFormattedCitation":"[1], [2], [6]"},"properties":{"noteIndex":0},"schema":"https://github.com/citation-style-language/schema/raw/master/csl-citation.json"}</w:instrText>
      </w:r>
      <w:r w:rsidR="00B26DE2">
        <w:fldChar w:fldCharType="separate"/>
      </w:r>
      <w:r w:rsidR="00B26DE2" w:rsidRPr="00B26DE2">
        <w:rPr>
          <w:noProof/>
        </w:rPr>
        <w:t>[1], [2], [6]</w:t>
      </w:r>
      <w:r w:rsidR="00B26DE2">
        <w:fldChar w:fldCharType="end"/>
      </w:r>
      <w:r w:rsidR="006944F2">
        <w:t>.</w:t>
      </w:r>
      <w:r w:rsidR="00691FAA">
        <w:t xml:space="preserve"> </w:t>
      </w:r>
    </w:p>
    <w:p w14:paraId="4510E072" w14:textId="03C92C6D" w:rsidR="009C520B" w:rsidRDefault="009C520B" w:rsidP="002D7769">
      <w:r>
        <w:t>SOAP</w:t>
      </w:r>
      <w:r w:rsidR="001A390E">
        <w:t xml:space="preserve"> </w:t>
      </w:r>
      <w:r w:rsidR="002354A3">
        <w:t>has</w:t>
      </w:r>
      <w:r w:rsidR="000C2FFE">
        <w:t xml:space="preserve"> </w:t>
      </w:r>
      <w:r w:rsidR="00054F48">
        <w:t>built-in error</w:t>
      </w:r>
      <w:r w:rsidR="006B33FD">
        <w:t xml:space="preserve"> handling</w:t>
      </w:r>
      <w:r w:rsidR="008A2360">
        <w:t xml:space="preserve"> where</w:t>
      </w:r>
      <w:r w:rsidR="006B33FD">
        <w:t xml:space="preserve"> </w:t>
      </w:r>
      <w:r w:rsidR="00C64DA3">
        <w:t>i</w:t>
      </w:r>
      <w:r w:rsidR="006B33FD">
        <w:t xml:space="preserve">f there is a </w:t>
      </w:r>
      <w:r w:rsidR="00334F92">
        <w:t xml:space="preserve">mistake with a request the response will contain a diagnostic error message which will aid in </w:t>
      </w:r>
      <w:r w:rsidR="009C6C77">
        <w:t xml:space="preserve">fixing the issue. This feature is extremely valuable when </w:t>
      </w:r>
      <w:r w:rsidR="005D0994">
        <w:t xml:space="preserve">communicating with an external web service </w:t>
      </w:r>
      <w:hyperlink w:anchor="_Glossary_of_Terms" w:history="1">
        <w:r w:rsidR="005D0994" w:rsidRPr="00151479">
          <w:rPr>
            <w:rStyle w:val="Hyperlink"/>
          </w:rPr>
          <w:t>API</w:t>
        </w:r>
      </w:hyperlink>
      <w:r w:rsidR="00417B63">
        <w:t>,</w:t>
      </w:r>
      <w:r w:rsidR="005D0994">
        <w:t xml:space="preserve"> that </w:t>
      </w:r>
      <w:r w:rsidR="008A2360">
        <w:t>the developer</w:t>
      </w:r>
      <w:r w:rsidR="005D0994">
        <w:t xml:space="preserve"> may not </w:t>
      </w:r>
      <w:r w:rsidR="00287B7F">
        <w:t xml:space="preserve">have editing access to. The error </w:t>
      </w:r>
      <w:r w:rsidR="00754AF5">
        <w:t>message also provides standardi</w:t>
      </w:r>
      <w:r w:rsidR="00360CD7">
        <w:t>s</w:t>
      </w:r>
      <w:r w:rsidR="00754AF5">
        <w:t xml:space="preserve">ed code, making it possible to </w:t>
      </w:r>
      <w:r w:rsidR="00723BE7">
        <w:t>handle error</w:t>
      </w:r>
      <w:r w:rsidR="00453E50">
        <w:t>s</w:t>
      </w:r>
      <w:r w:rsidR="00723BE7">
        <w:t xml:space="preserve"> automatically </w:t>
      </w:r>
      <w:r w:rsidR="0048439C">
        <w:fldChar w:fldCharType="begin" w:fldLock="1"/>
      </w:r>
      <w:r w:rsidR="0048439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google.co.uk/books/edition/Understanding_Web_Services/M1rADzqjo2cC?hl=en&amp;gbpv=1&amp;dq=soap+web+services&amp;printsec=frontcover","accessed":{"date-parts":[["2020","12","16"]]},"id":"ITEM-2","issued":{"date-parts":[["0"]]},"title":"Understanding Web Services - Google Books","type":"webpage"},"uris":["http://www.mendeley.com/documents/?uuid=e6f63439-46d9-3351-8b6b-2bd642197356"]},{"id":"ITEM-3","itemData":{"ISBN":"0596552017","abstract":"The web services architecture provides a new way to think about and implement application-to-application integration and interoperability that makes the development platform irrelevant. Two applications, regardless of operating system, programming language, or any other technical implementation detail, communicate using XML messages over open Internet protocols such as HTTP or SMTP. The Simple Open Access Protocol (SOAP) is a specification that details how to encode that information and has become the messaging protocol of choice for Web services. Programming Web Services with SOAP is a detailed guide to using SOAP and other leading web services standards--WSDL (Web Service Description Language), and UDDI (Universal Description, Discovery, and Integration protocol). You'll learn the concepts of the web services architecture and get practical advice on building and deploying web services in the enterprise. This authoritative book decodes the standards, explaining the concepts and implementation in a clear, concise style. You'll also learn about the major toolkits for building and deploying web services. Examples in Java, Perl, C#, and Visual Basic illustrate the principles. Significant applications developed using Java and Perl on the Apache Tomcat web platform address real issues such as security, debugging, and interoperability. Covered topic areas include: The Web Services Architecture SOAP envelopes, headers, and encodings WSDL and UDDI Writing web services with Apache SOAP and Java Writing web services with Perl's SOAP::Lite Peer-to-peer (P2P) web services Enterprise issues such as authentication, security, and identity Up-and-coming standards projects for web servicesProgramming Web Services with SOAP provides you with all the information on the standards, protocols, and toolkits you'll need to integrate information services with SOAP. You'll find a solid core of information that will help you develop individual Web services or discover new ways to integrate core business processes across an enterprise.","author":[{"dropping-particle":"","family":"Snell","given":"James","non-dropping-particle":"","parse-names":false,"suffix":""},{"dropping-particle":"","family":"Tidwell","given":"Doug","non-dropping-particle":"","parse-names":false,"suffix":""},{"dropping-particle":"","family":"Kulchenko","given":"Pavel","non-dropping-particle":"","parse-names":false,"suffix":""}],"id":"ITEM-3","issued":{"date-parts":[["2001"]]},"number-of-pages":"264","title":"Programming Web Services with SOAP (Google eBook)","type":"book"},"uris":["http://www.mendeley.com/documents/?uuid=826fc9d2-355b-3364-8b29-c250a58ac6b9"]}],"mendeley":{"formattedCitation":"[1], [2], [5]","plainTextFormattedCitation":"[1], [2], [5]","previouslyFormattedCitation":"[1], [2], [5]"},"properties":{"noteIndex":0},"schema":"https://github.com/citation-style-language/schema/raw/master/csl-citation.json"}</w:instrText>
      </w:r>
      <w:r w:rsidR="0048439C">
        <w:fldChar w:fldCharType="separate"/>
      </w:r>
      <w:r w:rsidR="0048439C" w:rsidRPr="0048439C">
        <w:rPr>
          <w:noProof/>
        </w:rPr>
        <w:t>[1], [2], [5]</w:t>
      </w:r>
      <w:r w:rsidR="0048439C">
        <w:fldChar w:fldCharType="end"/>
      </w:r>
      <w:r w:rsidR="00723BE7">
        <w:t>.</w:t>
      </w:r>
    </w:p>
    <w:p w14:paraId="3E328F24" w14:textId="690EFC94" w:rsidR="00250F0A" w:rsidRDefault="00907847" w:rsidP="002D7769">
      <w:r>
        <w:t xml:space="preserve">One of the main drawbacks of SOAP is the large amount of overhead that is </w:t>
      </w:r>
      <w:r w:rsidR="003442A8">
        <w:t>encoded into the messaging format. This overhead means there is always more data</w:t>
      </w:r>
      <w:r w:rsidR="00DD2ADD">
        <w:t xml:space="preserve"> being sent with each message </w:t>
      </w:r>
      <w:r w:rsidR="00AE5D79">
        <w:t xml:space="preserve">which </w:t>
      </w:r>
      <w:r w:rsidR="00453E50">
        <w:t xml:space="preserve">may </w:t>
      </w:r>
      <w:r w:rsidR="00AE5D79">
        <w:t xml:space="preserve">result in poorer performance speeds </w:t>
      </w:r>
      <w:r w:rsidR="0048439C">
        <w:fldChar w:fldCharType="begin" w:fldLock="1"/>
      </w:r>
      <w:r w:rsidR="0048439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google.co.uk/books/edition/Understanding_Web_Services/M1rADzqjo2cC?hl=en&amp;gbpv=1&amp;dq=soap+web+services&amp;printsec=frontcover","accessed":{"date-parts":[["2020","12","16"]]},"id":"ITEM-2","issued":{"date-parts":[["0"]]},"title":"Understanding Web Services - Google Books","type":"webpage"},"uris":["http://www.mendeley.com/documents/?uuid=e6f63439-46d9-3351-8b6b-2bd642197356"]},{"id":"ITEM-3","itemData":{"DOI":"10.1007/978-1-4302-0183-0_9","container-title":"Pro Ajax and the .NET 2.0 Platform","id":"ITEM-3","issued":{"date-parts":[["2006"]]},"page":"181-206","title":"Ajax and Web Services","type":"chapter"},"uris":["http://www.mendeley.com/documents/?uuid=7f6b54a9-6517-38a5-beec-c8357a16a007"]},{"id":"ITEM-4","itemData":{"ISBN":"0596552017","abstract":"The web services architecture provides a new way to think about and implement application-to-application integration and interoperability that makes the development platform irrelevant. Two applications, regardless of operating system, programming language, or any other technical implementation detail, communicate using XML messages over open Internet protocols such as HTTP or SMTP. The Simple Open Access Protocol (SOAP) is a specification that details how to encode that information and has become the messaging protocol of choice for Web services. Programming Web Services with SOAP is a detailed guide to using SOAP and other leading web services standards--WSDL (Web Service Description Language), and UDDI (Universal Description, Discovery, and Integration protocol). You'll learn the concepts of the web services architecture and get practical advice on building and deploying web services in the enterprise. This authoritative book decodes the standards, explaining the concepts and implementation in a clear, concise style. You'll also learn about the major toolkits for building and deploying web services. Examples in Java, Perl, C#, and Visual Basic illustrate the principles. Significant applications developed using Java and Perl on the Apache Tomcat web platform address real issues such as security, debugging, and interoperability. Covered topic areas include: The Web Services Architecture SOAP envelopes, headers, and encodings WSDL and UDDI Writing web services with Apache SOAP and Java Writing web services with Perl's SOAP::Lite Peer-to-peer (P2P) web services Enterprise issues such as authentication, security, and identity Up-and-coming standards projects for web servicesProgramming Web Services with SOAP provides you with all the information on the standards, protocols, and toolkits you'll need to integrate information services with SOAP. You'll find a solid core of information that will help you develop individual Web services or discover new ways to integrate core business processes across an enterprise.","author":[{"dropping-particle":"","family":"Snell","given":"James","non-dropping-particle":"","parse-names":false,"suffix":""},{"dropping-particle":"","family":"Tidwell","given":"Doug","non-dropping-particle":"","parse-names":false,"suffix":""},{"dropping-particle":"","family":"Kulchenko","given":"Pavel","non-dropping-particle":"","parse-names":false,"suffix":""}],"id":"ITEM-4","issued":{"date-parts":[["2001"]]},"number-of-pages":"264","title":"Programming Web Services with SOAP (Google eBook)","type":"book"},"uris":["http://www.mendeley.com/documents/?uuid=826fc9d2-355b-3364-8b29-c250a58ac6b9"]}],"mendeley":{"formattedCitation":"[1], [2], [5], [7]","plainTextFormattedCitation":"[1], [2], [5], [7]","previouslyFormattedCitation":"[1], [2], [5], [7]"},"properties":{"noteIndex":0},"schema":"https://github.com/citation-style-language/schema/raw/master/csl-citation.json"}</w:instrText>
      </w:r>
      <w:r w:rsidR="0048439C">
        <w:fldChar w:fldCharType="separate"/>
      </w:r>
      <w:r w:rsidR="0048439C" w:rsidRPr="0048439C">
        <w:rPr>
          <w:noProof/>
        </w:rPr>
        <w:t>[1], [2], [5], [7]</w:t>
      </w:r>
      <w:r w:rsidR="0048439C">
        <w:fldChar w:fldCharType="end"/>
      </w:r>
      <w:r w:rsidR="00AE5D79">
        <w:t>.</w:t>
      </w:r>
      <w:r w:rsidR="00031726">
        <w:t xml:space="preserve"> </w:t>
      </w:r>
    </w:p>
    <w:p w14:paraId="0768B665" w14:textId="79DE5498" w:rsidR="004F3786" w:rsidRDefault="00250F0A" w:rsidP="002D7769">
      <w:r>
        <w:t>W</w:t>
      </w:r>
      <w:r w:rsidR="00031726">
        <w:t xml:space="preserve">hen working with </w:t>
      </w:r>
      <w:r w:rsidR="00B02EE4">
        <w:t>languages like JavaScript</w:t>
      </w:r>
      <w:r w:rsidR="00875EF1">
        <w:t>, implementing</w:t>
      </w:r>
      <w:r w:rsidR="00B02EE4">
        <w:t xml:space="preserve"> SOAP can be </w:t>
      </w:r>
      <w:r w:rsidR="00875EF1">
        <w:t>rather tedious and cumbersome</w:t>
      </w:r>
      <w:r w:rsidR="00E05832">
        <w:t>.</w:t>
      </w:r>
      <w:r w:rsidR="00875EF1">
        <w:t xml:space="preserve"> </w:t>
      </w:r>
      <w:r w:rsidR="001C6911">
        <w:t xml:space="preserve">When attempting to perform simple tasks, </w:t>
      </w:r>
      <w:r w:rsidR="00F01821">
        <w:t>a lot of code needs to be written as the XML structure is required in each instance</w:t>
      </w:r>
      <w:r w:rsidR="00F835CB">
        <w:t>. This</w:t>
      </w:r>
      <w:r w:rsidR="00BD0435">
        <w:t xml:space="preserve"> mak</w:t>
      </w:r>
      <w:r w:rsidR="00F835CB">
        <w:t>es</w:t>
      </w:r>
      <w:r w:rsidR="00BD0435">
        <w:t xml:space="preserve"> SOAP less preferred to other services like </w:t>
      </w:r>
      <w:hyperlink w:anchor="_Glossary_of_Terms" w:history="1">
        <w:r w:rsidR="00BD0435" w:rsidRPr="002F0FD6">
          <w:rPr>
            <w:rStyle w:val="Hyperlink"/>
          </w:rPr>
          <w:t>REST</w:t>
        </w:r>
      </w:hyperlink>
      <w:r w:rsidR="00BD0435">
        <w:t xml:space="preserve"> and </w:t>
      </w:r>
      <w:hyperlink w:anchor="_Glossary_of_Terms" w:history="1">
        <w:proofErr w:type="spellStart"/>
        <w:r w:rsidR="00BD0435" w:rsidRPr="002F0FD6">
          <w:rPr>
            <w:rStyle w:val="Hyperlink"/>
          </w:rPr>
          <w:t>GraphQL</w:t>
        </w:r>
        <w:proofErr w:type="spellEnd"/>
      </w:hyperlink>
      <w:r w:rsidR="00F01821">
        <w:t xml:space="preserve"> </w:t>
      </w:r>
      <w:r w:rsidR="00475FAB">
        <w:t xml:space="preserve">that have a more streamlined implementation </w:t>
      </w:r>
      <w:r w:rsidR="0048439C">
        <w:fldChar w:fldCharType="begin" w:fldLock="1"/>
      </w:r>
      <w:r w:rsidR="00495B2A">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google.co.uk/books/edition/Understanding_Web_Services/M1rADzqjo2cC?hl=en&amp;gbpv=1&amp;dq=soap+web+services&amp;printsec=frontcover","accessed":{"date-parts":[["2020","12","16"]]},"id":"ITEM-2","issued":{"date-parts":[["0"]]},"title":"Understanding Web Services - Google Books","type":"webpage"},"uris":["http://www.mendeley.com/documents/?uuid=e6f63439-46d9-3351-8b6b-2bd642197356"]},{"id":"ITEM-3","itemData":{"DOI":"10.18421/TEM83-12","ISSN":"22178333","abstract":"An academic scientific digital data collection management (i.e., lecturers, researchers and students) in all educational institution, including Universitas Mulawarman, is very necessary. The purpose of digital data is to guarantee availability in a long term and the dissemination of scientific work data. However, data collection from various source publications (i.e., e-journals, e-theses, e-book etc.), are needed to be integrated into a repository system. In this paper has been presented a database integration model from a collection of publications or e-journals such as journals and proceedings into the repository system. A web service integration model has been implemented with Simple Object Access Protocol (SOAP) services, Web Service Definition Language (WSDL), Universal Description, Discovery, and Integration (UDDI), and NuSOAP (SOAP written in PHP language library). The results of this study indicated that the database of e-journals and proceedings on http://e-journals.unmul.ac.id is capable to be integrated into the repository system http://repository.unmul.ac.id which is an open access system.","author":[{"dropping-particle":"","family":"Haviluddin","given":"Haviluddin","non-dropping-particle":"","parse-names":false,"suffix":""},{"dropping-particle":"","family":"Budiman","given":"Edy","non-dropping-particle":"","parse-names":false,"suffix":""},{"dropping-particle":"","family":"Hidayat","given":"Nur Fauzan","non-dropping-particle":"","parse-names":false,"suffix":""}],"container-title":"TEM Journal","id":"ITEM-3","issue":"3","issued":{"date-parts":[["2019"]]},"page":"782-787","publisher":"UIKTEN - Association for Information Communication Technology Education and Science","title":"A database integrated system based on SOAP web service","type":"article-journal","volume":"8"},"uris":["http://www.mendeley.com/documents/?uuid=c91f4619-709c-3d90-89ae-cc0ed0b89484"]},{"id":"ITEM-4","itemData":{"DOI":"10.1007/978-3-319-55542-3","ISBN":"9783319555423","abstract":"This book embarks on a mission to dissect, unravel and demystify the concepts of Web services, including their implementation and composition techniques. It provides a comprehensive perspective on the fundamentals of implementation standards and strategies for Web services (in the first half of the book), while also presenting composition techniques for leveraging existing services to create larger ones (in the second half). Pursuing a unique approach, it begins with a sound overview of concepts, followed by a targeted technical discussion that is in turn linked to practical exercises for hands-on learning. For each chapter, practical exercises are available on Github. Mainly intended as a comprehensive textbook on the implementation and composition of Web services, it also offers a useful reference guide for academics and practitioners. Lecturers will find this book useful for a variety of courses, from undergraduate courses on the foundational technology of Web services through graduate courses on complex Web service composition. Students and researchers entering the field will benefit from the combination of a broad technical overview with practical self-guided exercises. Lastly, professionals will gain a well-informed grasp of how to synthesize the concepts of conventional and \"newer\" breeds of Web services, which they can use to revise foundational concepts or for practical implementation tasks.","author":[{"dropping-particle":"","family":"Paik","given":"Hye Young","non-dropping-particle":"","parse-names":false,"suffix":""},{"dropping-particle":"","family":"Lemos","given":"Angel Lagares","non-dropping-particle":"","parse-names":false,"suffix":""},{"dropping-particle":"","family":"Barukh","given":"Moshe Chai","non-dropping-particle":"","parse-names":false,"suffix":""},{"dropping-particle":"","family":"Benatallah","given":"Boualem","non-dropping-particle":"","parse-names":false,"suffix":""},{"dropping-particle":"","family":"Natarajan","given":"Aarthi","non-dropping-particle":"","parse-names":false,"suffix":""}],"container-title":"Web Service Implementation and Composition Techniques","id":"ITEM-4","issued":{"date-parts":[["2017"]]},"number-of-pages":"1-256","title":"Web service implementation and composition techniques","type":"book"},"uris":["http://www.mendeley.com/documents/?uuid=ca02bbd2-ba74-3b8b-a42e-28534479ac1c"]}],"mendeley":{"formattedCitation":"[1], [2], [4], [8]","plainTextFormattedCitation":"[1], [2], [4], [8]","previouslyFormattedCitation":"[1], [2], [4], [8]"},"properties":{"noteIndex":0},"schema":"https://github.com/citation-style-language/schema/raw/master/csl-citation.json"}</w:instrText>
      </w:r>
      <w:r w:rsidR="0048439C">
        <w:fldChar w:fldCharType="separate"/>
      </w:r>
      <w:r w:rsidR="0048439C" w:rsidRPr="0048439C">
        <w:rPr>
          <w:noProof/>
        </w:rPr>
        <w:t>[1], [2], [4], [8]</w:t>
      </w:r>
      <w:r w:rsidR="0048439C">
        <w:fldChar w:fldCharType="end"/>
      </w:r>
      <w:r w:rsidR="00F01821">
        <w:t>.</w:t>
      </w:r>
    </w:p>
    <w:p w14:paraId="10835A64" w14:textId="20DE3374" w:rsidR="001F502E" w:rsidRDefault="001F502E" w:rsidP="002D7769">
      <w:pPr>
        <w:rPr>
          <w:rFonts w:eastAsiaTheme="majorEastAsia" w:cstheme="majorBidi"/>
          <w:b/>
          <w:color w:val="5F497A" w:themeColor="accent4" w:themeShade="BF"/>
          <w:sz w:val="30"/>
          <w:szCs w:val="26"/>
          <w:u w:val="single"/>
        </w:rPr>
      </w:pPr>
      <w:r>
        <w:br w:type="page"/>
      </w:r>
    </w:p>
    <w:p w14:paraId="02040905" w14:textId="29C548B7" w:rsidR="00A800A9" w:rsidRDefault="00A800A9" w:rsidP="009C0400">
      <w:pPr>
        <w:pStyle w:val="Heading2"/>
      </w:pPr>
      <w:bookmarkStart w:id="7" w:name="_Toc60923641"/>
      <w:r>
        <w:lastRenderedPageBreak/>
        <w:t>REST</w:t>
      </w:r>
      <w:bookmarkEnd w:id="7"/>
    </w:p>
    <w:p w14:paraId="6279CED4" w14:textId="38EEBFCC" w:rsidR="001A273E" w:rsidRDefault="001839EC" w:rsidP="009C0400">
      <w:r>
        <w:t xml:space="preserve">REST </w:t>
      </w:r>
      <w:r w:rsidR="008B265A">
        <w:t>attempts</w:t>
      </w:r>
      <w:r w:rsidR="001626DE">
        <w:t xml:space="preserve"> to </w:t>
      </w:r>
      <w:r w:rsidR="008B265A">
        <w:t xml:space="preserve">solve </w:t>
      </w:r>
      <w:r w:rsidR="001626DE">
        <w:t xml:space="preserve">the same problem that SOAP </w:t>
      </w:r>
      <w:r w:rsidR="008B265A">
        <w:t>does</w:t>
      </w:r>
      <w:r w:rsidR="001626DE">
        <w:t xml:space="preserve">, communicating over the internet with </w:t>
      </w:r>
      <w:r w:rsidR="00344123">
        <w:t>remote web services</w:t>
      </w:r>
      <w:r w:rsidR="00BE5787">
        <w:t xml:space="preserve"> while remaining independent from any specific platform</w:t>
      </w:r>
      <w:r w:rsidR="00C40064">
        <w:t xml:space="preserve"> to ensure interoperability </w:t>
      </w:r>
      <w:r w:rsidR="00495B2A">
        <w:fldChar w:fldCharType="begin" w:fldLock="1"/>
      </w:r>
      <w:r w:rsidR="00495B2A">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google.co.uk/books/edition/RESTful_Web_Services/XUaErakHsoAC?hl=en&amp;gbpv=1&amp;dq=rest+web+services&amp;printsec=frontcover","accessed":{"date-parts":[["2020","12","16"]]},"id":"ITEM-2","issued":{"date-parts":[["0"]]},"title":"RESTful Web Services - Google Books","type":"webpage"},"uris":["http://www.mendeley.com/documents/?uuid=dad060fd-9422-3f0c-b9f9-2535fc0bd623"]},{"id":"ITEM-3","itemData":{"URL":"https://www.google.co.uk/books/edition/Building_RESTful_Web_services_with_Go/LPNFDwAAQBAJ?hl=en&amp;gbpv=1&amp;dq=rest+web+services&amp;printsec=frontcover","accessed":{"date-parts":[["2020","12","16"]]},"id":"ITEM-3","issued":{"date-parts":[["0"]]},"title":"Building RESTful Web Services with Go - Google Books","type":"webpage"},"uris":["http://www.mendeley.com/documents/?uuid=0658f481-1f85-318a-be29-346f226100e8"]}],"mendeley":{"formattedCitation":"[2], [9], [10]","plainTextFormattedCitation":"[2], [9], [10]","previouslyFormattedCitation":"[2], [9], [10]"},"properties":{"noteIndex":0},"schema":"https://github.com/citation-style-language/schema/raw/master/csl-citation.json"}</w:instrText>
      </w:r>
      <w:r w:rsidR="00495B2A">
        <w:fldChar w:fldCharType="separate"/>
      </w:r>
      <w:r w:rsidR="00495B2A" w:rsidRPr="00495B2A">
        <w:rPr>
          <w:noProof/>
        </w:rPr>
        <w:t>[2], [9], [10]</w:t>
      </w:r>
      <w:r w:rsidR="00495B2A">
        <w:fldChar w:fldCharType="end"/>
      </w:r>
      <w:r w:rsidR="00344123">
        <w:t xml:space="preserve">. </w:t>
      </w:r>
    </w:p>
    <w:p w14:paraId="4C1EDA69" w14:textId="41B99690" w:rsidR="009C0400" w:rsidRDefault="00344123" w:rsidP="009C0400">
      <w:r>
        <w:t xml:space="preserve">Instead of using XML, REST instead uses </w:t>
      </w:r>
      <w:r w:rsidR="00EC22A6">
        <w:t xml:space="preserve">the </w:t>
      </w:r>
      <w:hyperlink w:anchor="_Glossary_of_Terms" w:history="1">
        <w:r w:rsidR="00EC22A6" w:rsidRPr="002F0FD6">
          <w:rPr>
            <w:rStyle w:val="Hyperlink"/>
          </w:rPr>
          <w:t>URL</w:t>
        </w:r>
      </w:hyperlink>
      <w:r w:rsidR="00EC22A6">
        <w:t xml:space="preserve"> to determine how to respond to the</w:t>
      </w:r>
      <w:r w:rsidR="00AF5704">
        <w:t xml:space="preserve"> request. It achieves this by</w:t>
      </w:r>
      <w:r w:rsidR="002467FD">
        <w:t xml:space="preserve"> </w:t>
      </w:r>
      <w:r w:rsidR="008A448E">
        <w:t>exposing</w:t>
      </w:r>
      <w:r w:rsidR="00D34EC4">
        <w:t xml:space="preserve"> communication end points </w:t>
      </w:r>
      <w:r w:rsidR="002467FD">
        <w:t>represent</w:t>
      </w:r>
      <w:r w:rsidR="00EC7F0D">
        <w:t>ing</w:t>
      </w:r>
      <w:r w:rsidR="002467FD">
        <w:t xml:space="preserve"> </w:t>
      </w:r>
      <w:hyperlink w:anchor="_Glossary_of_Terms" w:history="1">
        <w:r w:rsidR="002467FD" w:rsidRPr="00F706D7">
          <w:rPr>
            <w:rStyle w:val="Hyperlink"/>
          </w:rPr>
          <w:t>CRUD</w:t>
        </w:r>
      </w:hyperlink>
      <w:r w:rsidR="002467FD">
        <w:t xml:space="preserve"> operations that can be executed on a database, </w:t>
      </w:r>
      <w:r w:rsidR="00E01ABF">
        <w:t xml:space="preserve">POST, GET, PUT, PATCH and DELETE </w:t>
      </w:r>
      <w:r w:rsidR="00495B2A">
        <w:fldChar w:fldCharType="begin" w:fldLock="1"/>
      </w:r>
      <w:r w:rsidR="00495B2A">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google.co.uk/books/edition/RESTful_Web_Services/XUaErakHsoAC?hl=en&amp;gbpv=1&amp;dq=rest+web+services&amp;printsec=frontcover","accessed":{"date-parts":[["2020","12","16"]]},"id":"ITEM-2","issued":{"date-parts":[["0"]]},"title":"RESTful Web Services - Google Books","type":"webpage"},"uris":["http://www.mendeley.com/documents/?uuid=dad060fd-9422-3f0c-b9f9-2535fc0bd623"]},{"id":"ITEM-3","itemData":{"URL":"https://www.google.co.uk/books/edition/Building_RESTful_Web_services_with_Go/LPNFDwAAQBAJ?hl=en&amp;gbpv=1&amp;dq=rest+web+services&amp;printsec=frontcover","accessed":{"date-parts":[["2020","12","16"]]},"id":"ITEM-3","issued":{"date-parts":[["0"]]},"title":"Building RESTful Web Services with Go - Google Books","type":"webpage"},"uris":["http://www.mendeley.com/documents/?uuid=0658f481-1f85-318a-be29-346f226100e8"]}],"mendeley":{"formattedCitation":"[2], [9], [10]","plainTextFormattedCitation":"[2], [9], [10]","previouslyFormattedCitation":"[2], [9], [10]"},"properties":{"noteIndex":0},"schema":"https://github.com/citation-style-language/schema/raw/master/csl-citation.json"}</w:instrText>
      </w:r>
      <w:r w:rsidR="00495B2A">
        <w:fldChar w:fldCharType="separate"/>
      </w:r>
      <w:r w:rsidR="00495B2A" w:rsidRPr="00495B2A">
        <w:rPr>
          <w:noProof/>
        </w:rPr>
        <w:t>[2], [9], [10]</w:t>
      </w:r>
      <w:r w:rsidR="00495B2A">
        <w:fldChar w:fldCharType="end"/>
      </w:r>
      <w:r w:rsidR="00E01ABF">
        <w:t>.</w:t>
      </w:r>
    </w:p>
    <w:p w14:paraId="42101764" w14:textId="4403C51D" w:rsidR="002960BC" w:rsidRDefault="002960BC" w:rsidP="002300E6">
      <w:r>
        <w:t>When responding to requests</w:t>
      </w:r>
      <w:r w:rsidR="005C15D0">
        <w:t>, REST can output</w:t>
      </w:r>
      <w:r w:rsidR="00C33BCA">
        <w:t xml:space="preserve"> data in many different formats like </w:t>
      </w:r>
      <w:hyperlink w:anchor="_Glossary_of_Terms" w:history="1">
        <w:r w:rsidR="00C33BCA" w:rsidRPr="002F0FD6">
          <w:rPr>
            <w:rStyle w:val="Hyperlink"/>
          </w:rPr>
          <w:t>CSV</w:t>
        </w:r>
      </w:hyperlink>
      <w:r w:rsidR="00C33BCA">
        <w:t xml:space="preserve">, </w:t>
      </w:r>
      <w:hyperlink w:anchor="_Glossary_of_Terms" w:history="1">
        <w:r w:rsidR="00C33BCA" w:rsidRPr="002F0FD6">
          <w:rPr>
            <w:rStyle w:val="Hyperlink"/>
          </w:rPr>
          <w:t>JSON</w:t>
        </w:r>
      </w:hyperlink>
      <w:r w:rsidR="00C33BCA">
        <w:t xml:space="preserve"> and </w:t>
      </w:r>
      <w:hyperlink w:anchor="_Glossary_of_Terms" w:history="1">
        <w:r w:rsidR="00C33BCA" w:rsidRPr="002F0FD6">
          <w:rPr>
            <w:rStyle w:val="Hyperlink"/>
          </w:rPr>
          <w:t>RSS</w:t>
        </w:r>
      </w:hyperlink>
      <w:r w:rsidR="00C33BCA">
        <w:t>.</w:t>
      </w:r>
      <w:r w:rsidR="00EE0CA7">
        <w:t xml:space="preserve"> </w:t>
      </w:r>
      <w:r w:rsidR="00683EB4">
        <w:t xml:space="preserve">This is one of the biggest advantages of REST as it allows </w:t>
      </w:r>
      <w:r w:rsidR="00EE0831">
        <w:t>for flexibility when obtaining data</w:t>
      </w:r>
      <w:r w:rsidR="00C756C4">
        <w:t>;</w:t>
      </w:r>
      <w:r w:rsidR="007B5896">
        <w:t xml:space="preserve"> returning it in a format that is easily recognised by the </w:t>
      </w:r>
      <w:r w:rsidR="002300E6">
        <w:t xml:space="preserve">programming language used by the application </w:t>
      </w:r>
      <w:r w:rsidR="00495B2A">
        <w:fldChar w:fldCharType="begin" w:fldLock="1"/>
      </w:r>
      <w:r w:rsidR="00495B2A">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google.co.uk/books/edition/RESTful_Web_Services/XUaErakHsoAC?hl=en&amp;gbpv=1&amp;dq=rest+web+services&amp;printsec=frontcover","accessed":{"date-parts":[["2020","12","16"]]},"id":"ITEM-2","issued":{"date-parts":[["0"]]},"title":"RESTful Web Services - Google Books","type":"webpage"},"uris":["http://www.mendeley.com/documents/?uuid=dad060fd-9422-3f0c-b9f9-2535fc0bd623"]},{"id":"ITEM-3","itemData":{"URL":"https://www.google.co.uk/books/edition/REST_API_Development_with_Node_js/PsNlDwAAQBAJ?hl=en&amp;gbpv=1&amp;dq=rest+node+js&amp;printsec=frontcover","accessed":{"date-parts":[["2020","12","16"]]},"id":"ITEM-3","issued":{"date-parts":[["0"]]},"title":"REST API Development with Node.js - Google Books","type":"webpage"},"uris":["http://www.mendeley.com/documents/?uuid=8c9fcd39-525d-3605-8d4b-9bb0fa91cdcc"]}],"mendeley":{"formattedCitation":"[2], [9], [11]","plainTextFormattedCitation":"[2], [9], [11]","previouslyFormattedCitation":"[2], [9], [11]"},"properties":{"noteIndex":0},"schema":"https://github.com/citation-style-language/schema/raw/master/csl-citation.json"}</w:instrText>
      </w:r>
      <w:r w:rsidR="00495B2A">
        <w:fldChar w:fldCharType="separate"/>
      </w:r>
      <w:r w:rsidR="00495B2A" w:rsidRPr="00495B2A">
        <w:rPr>
          <w:noProof/>
        </w:rPr>
        <w:t>[2], [9], [11]</w:t>
      </w:r>
      <w:r w:rsidR="00495B2A">
        <w:fldChar w:fldCharType="end"/>
      </w:r>
      <w:r w:rsidR="002300E6">
        <w:t>.</w:t>
      </w:r>
    </w:p>
    <w:p w14:paraId="3158DB71" w14:textId="0337678C" w:rsidR="002300E6" w:rsidRDefault="007C6EDD" w:rsidP="002300E6">
      <w:r>
        <w:t xml:space="preserve">When implementing </w:t>
      </w:r>
      <w:r w:rsidR="00B379E5">
        <w:t>a system with REST</w:t>
      </w:r>
      <w:r w:rsidR="00AE09AD">
        <w:t>ful</w:t>
      </w:r>
      <w:r w:rsidR="00B379E5">
        <w:t xml:space="preserve"> functionality, it is important to follow </w:t>
      </w:r>
      <w:r w:rsidR="00166070">
        <w:t xml:space="preserve">certain constraints </w:t>
      </w:r>
      <w:r w:rsidR="00D6365F">
        <w:t>to ensure the application gains advantageous attributes</w:t>
      </w:r>
      <w:r w:rsidR="00E75BBB">
        <w:t xml:space="preserve">. These attributes include </w:t>
      </w:r>
      <w:r w:rsidR="00AC72AC">
        <w:t xml:space="preserve">better performance, </w:t>
      </w:r>
      <w:r w:rsidR="0002716F">
        <w:t xml:space="preserve">scalability, simplicity, modifiability, visibility, manageability and consistency </w:t>
      </w:r>
      <w:r w:rsidR="00495B2A">
        <w:fldChar w:fldCharType="begin" w:fldLock="1"/>
      </w:r>
      <w:r w:rsidR="00E72C46">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google.co.uk/books/edition/RESTful_Web_Services/XUaErakHsoAC?hl=en&amp;gbpv=1&amp;dq=rest+web+services&amp;printsec=frontcover","accessed":{"date-parts":[["2020","12","16"]]},"id":"ITEM-2","issued":{"date-parts":[["0"]]},"title":"RESTful Web Services - Google Books","type":"webpage"},"uris":["http://www.mendeley.com/documents/?uuid=dad060fd-9422-3f0c-b9f9-2535fc0bd623"]},{"id":"ITEM-3","itemData":{"URL":"https://www.google.co.uk/books/edition/REST_API_Development_with_Node_js/PsNlDwAAQBAJ?hl=en&amp;gbpv=1&amp;dq=rest+node+js&amp;printsec=frontcover","accessed":{"date-parts":[["2020","12","16"]]},"id":"ITEM-3","issued":{"date-parts":[["0"]]},"title":"REST API Development with Node.js - Google Books","type":"webpage"},"uris":["http://www.mendeley.com/documents/?uuid=8c9fcd39-525d-3605-8d4b-9bb0fa91cdcc"]}],"mendeley":{"formattedCitation":"[2], [9], [11]","plainTextFormattedCitation":"[2], [9], [11]","previouslyFormattedCitation":"[2], [9], [11]"},"properties":{"noteIndex":0},"schema":"https://github.com/citation-style-language/schema/raw/master/csl-citation.json"}</w:instrText>
      </w:r>
      <w:r w:rsidR="00495B2A">
        <w:fldChar w:fldCharType="separate"/>
      </w:r>
      <w:r w:rsidR="00495B2A" w:rsidRPr="00495B2A">
        <w:rPr>
          <w:noProof/>
        </w:rPr>
        <w:t>[2], [9], [11]</w:t>
      </w:r>
      <w:r w:rsidR="00495B2A">
        <w:fldChar w:fldCharType="end"/>
      </w:r>
      <w:r w:rsidR="0002716F">
        <w:t>.</w:t>
      </w:r>
      <w:r w:rsidR="004F4E73">
        <w:t xml:space="preserve"> The rules are</w:t>
      </w:r>
      <w:r w:rsidR="00C009A0">
        <w:t xml:space="preserve"> </w:t>
      </w:r>
      <w:r w:rsidR="007670DC">
        <w:t>as follows:</w:t>
      </w:r>
    </w:p>
    <w:p w14:paraId="7A81844B" w14:textId="5352B5E0" w:rsidR="007670DC" w:rsidRDefault="007670DC" w:rsidP="002300E6">
      <w:pPr>
        <w:rPr>
          <w:b/>
          <w:bCs/>
          <w:u w:val="single"/>
        </w:rPr>
      </w:pPr>
      <w:r w:rsidRPr="007670DC">
        <w:rPr>
          <w:b/>
          <w:bCs/>
          <w:u w:val="single"/>
        </w:rPr>
        <w:t>Client-Server Architecture:</w:t>
      </w:r>
    </w:p>
    <w:p w14:paraId="2718411F" w14:textId="0E1FF067" w:rsidR="007670DC" w:rsidRDefault="003F1E88" w:rsidP="00493CBD">
      <w:pPr>
        <w:ind w:left="720"/>
      </w:pPr>
      <w:r>
        <w:t xml:space="preserve">Ensuring the </w:t>
      </w:r>
      <w:r w:rsidR="009D769D">
        <w:t xml:space="preserve">client and server are two separate entities with </w:t>
      </w:r>
      <w:r w:rsidR="004A31BD">
        <w:t>their respective concerns being</w:t>
      </w:r>
      <w:r w:rsidR="009C29B4">
        <w:t xml:space="preserve"> independent from one another</w:t>
      </w:r>
      <w:r w:rsidR="002232D9">
        <w:t xml:space="preserve">. This improves the portability </w:t>
      </w:r>
      <w:r w:rsidR="00245BDC">
        <w:t xml:space="preserve">of the application making it more manageable </w:t>
      </w:r>
      <w:r w:rsidR="00E72C46">
        <w:fldChar w:fldCharType="begin" w:fldLock="1"/>
      </w:r>
      <w:r w:rsidR="00181CA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ics.uci.edu/~fielding/pubs/dissertation/rest_arch_style.htm","accessed":{"date-parts":[["2020","12","23"]]},"id":"ITEM-2","issued":{"date-parts":[["0"]]},"title":"Fielding Dissertation: CHAPTER 5: Representational State Transfer (REST)","type":"webpage"},"uris":["http://www.mendeley.com/documents/?uuid=175deb9a-36e6-3191-9484-473b6830c4da"]}],"mendeley":{"formattedCitation":"[2], [12]","plainTextFormattedCitation":"[2], [12]","previouslyFormattedCitation":"[2], [12]"},"properties":{"noteIndex":0},"schema":"https://github.com/citation-style-language/schema/raw/master/csl-citation.json"}</w:instrText>
      </w:r>
      <w:r w:rsidR="00E72C46">
        <w:fldChar w:fldCharType="separate"/>
      </w:r>
      <w:r w:rsidR="00E72C46" w:rsidRPr="00E72C46">
        <w:rPr>
          <w:noProof/>
        </w:rPr>
        <w:t>[2], [12]</w:t>
      </w:r>
      <w:r w:rsidR="00E72C46">
        <w:fldChar w:fldCharType="end"/>
      </w:r>
      <w:r w:rsidR="00245BDC">
        <w:t>.</w:t>
      </w:r>
    </w:p>
    <w:p w14:paraId="73A39D98" w14:textId="016519BB" w:rsidR="00245BDC" w:rsidRDefault="000A3A5E" w:rsidP="002300E6">
      <w:r>
        <w:rPr>
          <w:b/>
          <w:bCs/>
          <w:u w:val="single"/>
        </w:rPr>
        <w:t>Uniform Interface:</w:t>
      </w:r>
    </w:p>
    <w:p w14:paraId="1E98D934" w14:textId="777D3EE6" w:rsidR="000A3A5E" w:rsidRDefault="00145161" w:rsidP="00493CBD">
      <w:pPr>
        <w:ind w:left="720"/>
      </w:pPr>
      <w:r>
        <w:t xml:space="preserve">This decouples the architecture of the </w:t>
      </w:r>
      <w:r w:rsidR="00A163A9">
        <w:t>system enabling each component the space to</w:t>
      </w:r>
      <w:r w:rsidR="0004208A">
        <w:t xml:space="preserve"> be</w:t>
      </w:r>
      <w:r w:rsidR="00A163A9">
        <w:t xml:space="preserve"> develop</w:t>
      </w:r>
      <w:r w:rsidR="0004208A">
        <w:t>ed</w:t>
      </w:r>
      <w:r w:rsidR="00A163A9">
        <w:t xml:space="preserve"> independently</w:t>
      </w:r>
      <w:r w:rsidR="00F57852">
        <w:t xml:space="preserve"> </w:t>
      </w:r>
      <w:r w:rsidR="00F57852">
        <w:fldChar w:fldCharType="begin" w:fldLock="1"/>
      </w:r>
      <w:r w:rsidR="00F57852">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ics.uci.edu/~fielding/pubs/dissertation/rest_arch_style.htm","accessed":{"date-parts":[["2020","12","23"]]},"id":"ITEM-2","issued":{"date-parts":[["0"]]},"title":"Fielding Dissertation: CHAPTER 5: Representational State Transfer (REST)","type":"webpage"},"uris":["http://www.mendeley.com/documents/?uuid=175deb9a-36e6-3191-9484-473b6830c4da"]}],"mendeley":{"formattedCitation":"[2], [12]","plainTextFormattedCitation":"[2], [12]","previouslyFormattedCitation":"[2], [12]"},"properties":{"noteIndex":0},"schema":"https://github.com/citation-style-language/schema/raw/master/csl-citation.json"}</w:instrText>
      </w:r>
      <w:r w:rsidR="00F57852">
        <w:fldChar w:fldCharType="separate"/>
      </w:r>
      <w:r w:rsidR="00F57852" w:rsidRPr="00E72C46">
        <w:rPr>
          <w:noProof/>
        </w:rPr>
        <w:t>[2], [12]</w:t>
      </w:r>
      <w:r w:rsidR="00F57852">
        <w:fldChar w:fldCharType="end"/>
      </w:r>
      <w:r w:rsidR="00A163A9">
        <w:t xml:space="preserve">. </w:t>
      </w:r>
      <w:r w:rsidR="007D4754">
        <w:t>To</w:t>
      </w:r>
      <w:r w:rsidR="005C2A11">
        <w:t xml:space="preserve"> achieve</w:t>
      </w:r>
      <w:r w:rsidR="007D4754">
        <w:t xml:space="preserve"> this</w:t>
      </w:r>
      <w:r w:rsidR="005C2A11">
        <w:t>,</w:t>
      </w:r>
      <w:r w:rsidR="004C3BA6">
        <w:t xml:space="preserve"> first,</w:t>
      </w:r>
      <w:r w:rsidR="007D4754">
        <w:t xml:space="preserve"> the individual resources</w:t>
      </w:r>
      <w:r w:rsidR="005C2A11">
        <w:t xml:space="preserve"> need to be identified in the request</w:t>
      </w:r>
      <w:r w:rsidR="00D86915">
        <w:t xml:space="preserve"> and not </w:t>
      </w:r>
      <w:r w:rsidR="00876A4F">
        <w:t>directly linked to the server’s internal representations</w:t>
      </w:r>
      <w:r w:rsidR="00AD3DC1">
        <w:t xml:space="preserve"> </w:t>
      </w:r>
      <w:r w:rsidR="00AD3DC1">
        <w:fldChar w:fldCharType="begin" w:fldLock="1"/>
      </w:r>
      <w:r w:rsidR="00AD3DC1">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ics.uci.edu/~fielding/pubs/dissertation/rest_arch_style.htm","accessed":{"date-parts":[["2020","12","23"]]},"id":"ITEM-2","issued":{"date-parts":[["0"]]},"title":"Fielding Dissertation: CHAPTER 5: Representational State Transfer (REST)","type":"webpage"},"uris":["http://www.mendeley.com/documents/?uuid=175deb9a-36e6-3191-9484-473b6830c4da"]}],"mendeley":{"formattedCitation":"[2], [12]","plainTextFormattedCitation":"[2], [12]","previouslyFormattedCitation":"[2], [12]"},"properties":{"noteIndex":0},"schema":"https://github.com/citation-style-language/schema/raw/master/csl-citation.json"}</w:instrText>
      </w:r>
      <w:r w:rsidR="00AD3DC1">
        <w:fldChar w:fldCharType="separate"/>
      </w:r>
      <w:r w:rsidR="00AD3DC1" w:rsidRPr="00E72C46">
        <w:rPr>
          <w:noProof/>
        </w:rPr>
        <w:t>[2], [12]</w:t>
      </w:r>
      <w:r w:rsidR="00AD3DC1">
        <w:fldChar w:fldCharType="end"/>
      </w:r>
      <w:r w:rsidR="00AB6803">
        <w:t>.</w:t>
      </w:r>
      <w:r w:rsidR="004C3BA6">
        <w:t xml:space="preserve"> </w:t>
      </w:r>
      <w:r w:rsidR="00AB6803">
        <w:t>S</w:t>
      </w:r>
      <w:r w:rsidR="004C3BA6">
        <w:t xml:space="preserve">econd, </w:t>
      </w:r>
      <w:r w:rsidR="005D368D">
        <w:t xml:space="preserve">the client </w:t>
      </w:r>
      <w:r w:rsidR="005E7C3E">
        <w:t>should have the ability to modify the resource’s state</w:t>
      </w:r>
      <w:r w:rsidR="00AD3DC1">
        <w:t xml:space="preserve"> </w:t>
      </w:r>
      <w:r w:rsidR="00AD3DC1">
        <w:fldChar w:fldCharType="begin" w:fldLock="1"/>
      </w:r>
      <w:r w:rsidR="00AD3DC1">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ics.uci.edu/~fielding/pubs/dissertation/rest_arch_style.htm","accessed":{"date-parts":[["2020","12","23"]]},"id":"ITEM-2","issued":{"date-parts":[["0"]]},"title":"Fielding Dissertation: CHAPTER 5: Representational State Transfer (REST)","type":"webpage"},"uris":["http://www.mendeley.com/documents/?uuid=175deb9a-36e6-3191-9484-473b6830c4da"]}],"mendeley":{"formattedCitation":"[2], [12]","plainTextFormattedCitation":"[2], [12]","previouslyFormattedCitation":"[2], [12]"},"properties":{"noteIndex":0},"schema":"https://github.com/citation-style-language/schema/raw/master/csl-citation.json"}</w:instrText>
      </w:r>
      <w:r w:rsidR="00AD3DC1">
        <w:fldChar w:fldCharType="separate"/>
      </w:r>
      <w:r w:rsidR="00AD3DC1" w:rsidRPr="00E72C46">
        <w:rPr>
          <w:noProof/>
        </w:rPr>
        <w:t>[2], [12]</w:t>
      </w:r>
      <w:r w:rsidR="00AD3DC1">
        <w:fldChar w:fldCharType="end"/>
      </w:r>
      <w:r w:rsidR="00AB6803">
        <w:t>.</w:t>
      </w:r>
      <w:r w:rsidR="005E7C3E">
        <w:t xml:space="preserve"> </w:t>
      </w:r>
      <w:r w:rsidR="00AB6803">
        <w:t>T</w:t>
      </w:r>
      <w:r w:rsidR="00E81B2A">
        <w:t>hird, all messages need to have a</w:t>
      </w:r>
      <w:r w:rsidR="00CA4C57">
        <w:t>dequate information to describe</w:t>
      </w:r>
      <w:r w:rsidR="00800512">
        <w:t xml:space="preserve"> how it should be processed</w:t>
      </w:r>
      <w:r w:rsidR="00AB6803">
        <w:t>.</w:t>
      </w:r>
      <w:r w:rsidR="00800512">
        <w:t xml:space="preserve"> </w:t>
      </w:r>
      <w:r w:rsidR="00AB6803">
        <w:t>F</w:t>
      </w:r>
      <w:r w:rsidR="00800512">
        <w:t xml:space="preserve">ourth, </w:t>
      </w:r>
      <w:r w:rsidR="00AC31A5">
        <w:t>hypermedia such as hyperlinks</w:t>
      </w:r>
      <w:r w:rsidR="00E2612B">
        <w:t xml:space="preserve"> provided by the server should be the </w:t>
      </w:r>
      <w:r w:rsidR="000549BB">
        <w:t>engine</w:t>
      </w:r>
      <w:r w:rsidR="00E2612B">
        <w:t xml:space="preserve"> of the application </w:t>
      </w:r>
      <w:r w:rsidR="00C5150A">
        <w:t>state</w:t>
      </w:r>
      <w:r w:rsidR="000549BB">
        <w:t xml:space="preserve"> (</w:t>
      </w:r>
      <w:hyperlink w:anchor="_Glossary_of_Terms" w:history="1">
        <w:r w:rsidR="000549BB" w:rsidRPr="009B3307">
          <w:rPr>
            <w:rStyle w:val="Hyperlink"/>
          </w:rPr>
          <w:t>HATEOAS</w:t>
        </w:r>
      </w:hyperlink>
      <w:r w:rsidR="000549BB">
        <w:t xml:space="preserve">) </w:t>
      </w:r>
      <w:r w:rsidR="00E72C46">
        <w:fldChar w:fldCharType="begin" w:fldLock="1"/>
      </w:r>
      <w:r w:rsidR="00181CA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ics.uci.edu/~fielding/pubs/dissertation/rest_arch_style.htm","accessed":{"date-parts":[["2020","12","23"]]},"id":"ITEM-2","issued":{"date-parts":[["0"]]},"title":"Fielding Dissertation: CHAPTER 5: Representational State Transfer (REST)","type":"webpage"},"uris":["http://www.mendeley.com/documents/?uuid=175deb9a-36e6-3191-9484-473b6830c4da"]}],"mendeley":{"formattedCitation":"[2], [12]","plainTextFormattedCitation":"[2], [12]","previouslyFormattedCitation":"[2], [12]"},"properties":{"noteIndex":0},"schema":"https://github.com/citation-style-language/schema/raw/master/csl-citation.json"}</w:instrText>
      </w:r>
      <w:r w:rsidR="00E72C46">
        <w:fldChar w:fldCharType="separate"/>
      </w:r>
      <w:r w:rsidR="00E72C46" w:rsidRPr="00E72C46">
        <w:rPr>
          <w:noProof/>
        </w:rPr>
        <w:t>[2], [12]</w:t>
      </w:r>
      <w:r w:rsidR="00E72C46">
        <w:fldChar w:fldCharType="end"/>
      </w:r>
      <w:r w:rsidR="000549BB">
        <w:t>.</w:t>
      </w:r>
      <w:r w:rsidR="00F57852">
        <w:t xml:space="preserve"> </w:t>
      </w:r>
    </w:p>
    <w:p w14:paraId="033CE602" w14:textId="77777777" w:rsidR="00493CBD" w:rsidRDefault="00493CBD" w:rsidP="002300E6">
      <w:pPr>
        <w:rPr>
          <w:b/>
          <w:bCs/>
          <w:u w:val="single"/>
        </w:rPr>
      </w:pPr>
    </w:p>
    <w:p w14:paraId="5C6FFEC7" w14:textId="37599885" w:rsidR="00F63F78" w:rsidRDefault="00BF5DC1" w:rsidP="002300E6">
      <w:r>
        <w:rPr>
          <w:b/>
          <w:bCs/>
          <w:u w:val="single"/>
        </w:rPr>
        <w:lastRenderedPageBreak/>
        <w:t>Stateless:</w:t>
      </w:r>
    </w:p>
    <w:p w14:paraId="6FB80E5F" w14:textId="56AA5005" w:rsidR="00186714" w:rsidRDefault="00256BA5" w:rsidP="00493CBD">
      <w:pPr>
        <w:ind w:left="720"/>
      </w:pPr>
      <w:r>
        <w:t>Th</w:t>
      </w:r>
      <w:r w:rsidR="00334F3D">
        <w:t>e</w:t>
      </w:r>
      <w:r>
        <w:t xml:space="preserve"> </w:t>
      </w:r>
      <w:r w:rsidR="00896839">
        <w:t xml:space="preserve">separation of </w:t>
      </w:r>
      <w:r w:rsidR="002E445D">
        <w:t xml:space="preserve">the </w:t>
      </w:r>
      <w:r w:rsidR="00896839">
        <w:t>intrinsic</w:t>
      </w:r>
      <w:r w:rsidR="00F23431">
        <w:t xml:space="preserve"> state of the server and the extrinsic state of the application</w:t>
      </w:r>
      <w:r w:rsidR="00334F3D">
        <w:t xml:space="preserve">, making the </w:t>
      </w:r>
      <w:r w:rsidR="00906F33">
        <w:t xml:space="preserve">information on the server </w:t>
      </w:r>
      <w:r w:rsidR="008C4798">
        <w:t xml:space="preserve">shareable to multiple clients, and the </w:t>
      </w:r>
      <w:r w:rsidR="000303F2">
        <w:t xml:space="preserve">clients information hidden </w:t>
      </w:r>
      <w:r w:rsidR="00E72C46">
        <w:fldChar w:fldCharType="begin" w:fldLock="1"/>
      </w:r>
      <w:r w:rsidR="00181CA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ics.uci.edu/~fielding/pubs/dissertation/rest_arch_style.htm","accessed":{"date-parts":[["2020","12","23"]]},"id":"ITEM-2","issued":{"date-parts":[["0"]]},"title":"Fielding Dissertation: CHAPTER 5: Representational State Transfer (REST)","type":"webpage"},"uris":["http://www.mendeley.com/documents/?uuid=175deb9a-36e6-3191-9484-473b6830c4da"]}],"mendeley":{"formattedCitation":"[2], [12]","plainTextFormattedCitation":"[2], [12]","previouslyFormattedCitation":"[2], [12]"},"properties":{"noteIndex":0},"schema":"https://github.com/citation-style-language/schema/raw/master/csl-citation.json"}</w:instrText>
      </w:r>
      <w:r w:rsidR="00E72C46">
        <w:fldChar w:fldCharType="separate"/>
      </w:r>
      <w:r w:rsidR="00E72C46" w:rsidRPr="00E72C46">
        <w:rPr>
          <w:noProof/>
        </w:rPr>
        <w:t>[2], [12]</w:t>
      </w:r>
      <w:r w:rsidR="00E72C46">
        <w:fldChar w:fldCharType="end"/>
      </w:r>
      <w:r w:rsidR="000303F2">
        <w:t>.</w:t>
      </w:r>
    </w:p>
    <w:p w14:paraId="3F749E2A" w14:textId="77777777" w:rsidR="00427FCF" w:rsidRDefault="00427FCF" w:rsidP="000303F2">
      <w:r>
        <w:rPr>
          <w:b/>
          <w:bCs/>
          <w:u w:val="single"/>
        </w:rPr>
        <w:t>Layered System:</w:t>
      </w:r>
    </w:p>
    <w:p w14:paraId="0592590E" w14:textId="20520B10" w:rsidR="00BA3390" w:rsidRDefault="008E5A73" w:rsidP="00493CBD">
      <w:pPr>
        <w:ind w:left="720"/>
      </w:pPr>
      <w:r>
        <w:t>No reliance on the client being able to identify if it is</w:t>
      </w:r>
      <w:r w:rsidR="00F152B6">
        <w:t xml:space="preserve"> directly connected to a server. This allows for </w:t>
      </w:r>
      <w:r w:rsidR="007D5337">
        <w:t xml:space="preserve">intermediate systems like </w:t>
      </w:r>
      <w:r w:rsidR="00261251">
        <w:t xml:space="preserve">proxies or load balancers </w:t>
      </w:r>
      <w:r w:rsidR="007D5337">
        <w:t>to be used</w:t>
      </w:r>
      <w:r w:rsidR="00261251">
        <w:t xml:space="preserve"> which can</w:t>
      </w:r>
      <w:r w:rsidR="00BA3390">
        <w:t xml:space="preserve"> improve system scalability and security </w:t>
      </w:r>
      <w:r w:rsidR="00E72C46">
        <w:fldChar w:fldCharType="begin" w:fldLock="1"/>
      </w:r>
      <w:r w:rsidR="00181CA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ics.uci.edu/~fielding/pubs/dissertation/rest_arch_style.htm","accessed":{"date-parts":[["2020","12","23"]]},"id":"ITEM-2","issued":{"date-parts":[["0"]]},"title":"Fielding Dissertation: CHAPTER 5: Representational State Transfer (REST)","type":"webpage"},"uris":["http://www.mendeley.com/documents/?uuid=175deb9a-36e6-3191-9484-473b6830c4da"]}],"mendeley":{"formattedCitation":"[2], [12]","plainTextFormattedCitation":"[2], [12]","previouslyFormattedCitation":"[2], [12]"},"properties":{"noteIndex":0},"schema":"https://github.com/citation-style-language/schema/raw/master/csl-citation.json"}</w:instrText>
      </w:r>
      <w:r w:rsidR="00E72C46">
        <w:fldChar w:fldCharType="separate"/>
      </w:r>
      <w:r w:rsidR="00E72C46" w:rsidRPr="00E72C46">
        <w:rPr>
          <w:noProof/>
        </w:rPr>
        <w:t>[2], [12]</w:t>
      </w:r>
      <w:r w:rsidR="00E72C46">
        <w:fldChar w:fldCharType="end"/>
      </w:r>
      <w:r w:rsidR="00BA3390">
        <w:t>.</w:t>
      </w:r>
    </w:p>
    <w:p w14:paraId="71B9BB73" w14:textId="77777777" w:rsidR="00BA3390" w:rsidRDefault="00BA3390" w:rsidP="000303F2">
      <w:proofErr w:type="spellStart"/>
      <w:r>
        <w:rPr>
          <w:b/>
          <w:bCs/>
          <w:u w:val="single"/>
        </w:rPr>
        <w:t>Cacheability</w:t>
      </w:r>
      <w:proofErr w:type="spellEnd"/>
      <w:r>
        <w:rPr>
          <w:b/>
          <w:bCs/>
          <w:u w:val="single"/>
        </w:rPr>
        <w:t>:</w:t>
      </w:r>
    </w:p>
    <w:p w14:paraId="55467D68" w14:textId="4CAD1E44" w:rsidR="00493CBD" w:rsidRDefault="0093794A" w:rsidP="00493CBD">
      <w:pPr>
        <w:ind w:left="576"/>
      </w:pPr>
      <w:r>
        <w:t>The ability for the application to store previous responses from the server in a cached memory allows the traffic between client and server to be minimi</w:t>
      </w:r>
      <w:r w:rsidR="00D1239A">
        <w:t>s</w:t>
      </w:r>
      <w:r>
        <w:t>ed as repeat requests for information will instead be taken from the local cache</w:t>
      </w:r>
      <w:r w:rsidR="000A1D03">
        <w:t xml:space="preserve"> </w:t>
      </w:r>
      <w:r w:rsidR="00E72C46">
        <w:fldChar w:fldCharType="begin" w:fldLock="1"/>
      </w:r>
      <w:r w:rsidR="00181CA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ics.uci.edu/~fielding/pubs/dissertation/rest_arch_style.htm","accessed":{"date-parts":[["2020","12","23"]]},"id":"ITEM-2","issued":{"date-parts":[["0"]]},"title":"Fielding Dissertation: CHAPTER 5: Representational State Transfer (REST)","type":"webpage"},"uris":["http://www.mendeley.com/documents/?uuid=175deb9a-36e6-3191-9484-473b6830c4da"]}],"mendeley":{"formattedCitation":"[2], [12]","plainTextFormattedCitation":"[2], [12]","previouslyFormattedCitation":"[2], [12]"},"properties":{"noteIndex":0},"schema":"https://github.com/citation-style-language/schema/raw/master/csl-citation.json"}</w:instrText>
      </w:r>
      <w:r w:rsidR="00E72C46">
        <w:fldChar w:fldCharType="separate"/>
      </w:r>
      <w:r w:rsidR="00E72C46" w:rsidRPr="00E72C46">
        <w:rPr>
          <w:noProof/>
        </w:rPr>
        <w:t>[2], [12]</w:t>
      </w:r>
      <w:r w:rsidR="00E72C46">
        <w:fldChar w:fldCharType="end"/>
      </w:r>
      <w:r w:rsidR="000A1D03">
        <w:t>.</w:t>
      </w:r>
    </w:p>
    <w:p w14:paraId="6A8256C5" w14:textId="5B3AE474" w:rsidR="004E7769" w:rsidRDefault="004E7769" w:rsidP="000303F2">
      <w:r>
        <w:t xml:space="preserve">REST is vastly popular, being a widespread industry standard, meaning it receives a lot of support and updates while also having a large amount of documentation </w:t>
      </w:r>
      <w:r w:rsidR="00181CAC">
        <w:fldChar w:fldCharType="begin" w:fldLock="1"/>
      </w:r>
      <w:r w:rsidR="00181CA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Differences","type":"webpage"},"uris":["http://www.mendeley.com/documents/?uuid=7984b60c-c69f-3385-8f56-1f5b225ddfcb"]},{"id":"ITEM-2","itemData":{"abstract":"The increasing complexity and popularity of web application and the movement of enterprise applications from desktop based to web based architecture have created sophisticated challenges yet the need for scalable modern web applications architecture. One way to manage this complexity is to design and develop the web application using single page architecture. The paper describes a single page web application architecture suitable for modern web application development using React JS for building the complex interactive user interfaces, Redux for handling state management, Redux Saga for handling side effects, Node JS as server-site scripting language, Immutable JS to handle immutability and Webpack for module bundling. It is aimed at facilitating the developers and business stakeholders to comprehend the need and importance of making application scalable and maintainable over time.","author":[{"dropping-particle":"","family":"Kumar Mukhiya","given":"Suresh","non-dropping-particle":"","parse-names":false,"suffix":""},{"dropping-particle":"","family":"Khac Hung","given":"Hoang","non-dropping-particle":"","parse-names":false,"suffix":""}],"container-title":"International Journal of Recent Research Aspects","id":"ITEM-2","issued":{"date-parts":[["2018"]]},"number-of-pages":"6-13","title":"An Architectural Style for Single Page Scalable Modern Web Application","type":"report","volume":"5"},"uris":["http://www.mendeley.com/documents/?uuid=3fbea6f2-7e34-30fb-aa0d-03fdad004cc9"]},{"id":"ITEM-3","itemData":{"URL":"https://www.google.co.uk/books/edition/RESTful_Web_Services_Cookbook/ed5ml0T3zyIC?hl=en&amp;gbpv=1&amp;dq=rest+web+services&amp;printsec=frontcover","accessed":{"date-parts":[["2020","12","16"]]},"id":"ITEM-3","issued":{"date-parts":[["0"]]},"title":"RESTful Web Services Cookbook - Google Books","type":"webpage"},"uris":["http://www.mendeley.com/documents/?uuid=dad11d99-c831-3660-8054-00d3ebc594ff"]}],"mendeley":{"formattedCitation":"[2], [13], [14]","plainTextFormattedCitation":"[2], [13], [14]","previouslyFormattedCitation":"[2], [13], [14]"},"properties":{"noteIndex":0},"schema":"https://github.com/citation-style-language/schema/raw/master/csl-citation.json"}</w:instrText>
      </w:r>
      <w:r w:rsidR="00181CAC">
        <w:fldChar w:fldCharType="separate"/>
      </w:r>
      <w:r w:rsidR="00181CAC" w:rsidRPr="00181CAC">
        <w:rPr>
          <w:noProof/>
        </w:rPr>
        <w:t>[2], [13], [14]</w:t>
      </w:r>
      <w:r w:rsidR="00181CAC">
        <w:fldChar w:fldCharType="end"/>
      </w:r>
      <w:r>
        <w:t>.</w:t>
      </w:r>
    </w:p>
    <w:p w14:paraId="2E2F4961" w14:textId="0AE7F7A4" w:rsidR="00BD0560" w:rsidRDefault="00493CBD" w:rsidP="000303F2">
      <w:r>
        <w:t xml:space="preserve">One of the disadvantages of REST is </w:t>
      </w:r>
      <w:r w:rsidR="00474B9C">
        <w:t>over returning. When the application requests information from the server, the server will respond with all data relating to that request</w:t>
      </w:r>
      <w:r w:rsidR="00F558B9">
        <w:t>. The client may not need all the information</w:t>
      </w:r>
      <w:r w:rsidR="006A0CA1">
        <w:t xml:space="preserve"> given to it, which means that performance suffers as resources are used to communicate unnecessary data </w:t>
      </w:r>
      <w:r w:rsidR="00181CAC">
        <w:fldChar w:fldCharType="begin" w:fldLock="1"/>
      </w:r>
      <w:r w:rsidR="00B62BE6">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google.co.uk/books/edition/REST_API_Development_with_Node_js/PsNlDwAAQBAJ?hl=en&amp;gbpv=1&amp;dq=rest+node+js&amp;printsec=frontcover","accessed":{"date-parts":[["2020","12","16"]]},"id":"ITEM-2","issued":{"date-parts":[["0"]]},"title":"REST API Development with Node.js - Google Books","type":"webpage"},"uris":["http://www.mendeley.com/documents/?uuid=8c9fcd39-525d-3605-8d4b-9bb0fa91cdcc"]},{"id":"ITEM-3","itemData":{"DOI":"10.3390/electronics9040564","ISSN":"20799292","abstract":"Internet of Things (IoT) networks are mostly comprised of power-constrained devices, therefore the most important consideration in designing IoT applications, based on sensor networks is energy efficiency. Minor improvement in energy conservation methods can lead to a significant increase in the lifetime of IoT devices and overall network. To achieve efficient utilisation of energy, different solutions are proposed such as duty cycling optimization, design changes at the MAC layer, etc. In this paper, we propose a new approach to overcome this challenge in cloud-based IoT sensing applications, based on integration of an abstraction layer with constrained application mechanism. To achieve energy conservation and efficient data management in IoT sensing applications, we incorporate modules of efficient web framework with cloud services, in order to minimize the number of round trips for data delivery and graph-based data representation. Our study is the first attempt in the literature, to the best of our knowledge, which introduces the potential of this integration for achieving the aforementioned objectives in the target applications. We implemented the proposed interfacing of abstraction layer in constrained applications, to develop a testbed using Z1 IoT motes, Contiki OS and GraphQL web framework with Google cloud services. Experimental comparisons against baseline REST architecture approach show that our proposed approach achieved significant reductions in data delivery delay and energy consumption (minimum 51.53% and 52.88%, respectively) in IoT applications involving sensor network.","author":[{"dropping-particle":"","family":"Khan","given":"Raees","non-dropping-particle":"","parse-names":false,"suffix":""},{"dropping-particle":"","family":"Mian","given":"Adnan Noor","non-dropping-particle":"","parse-names":false,"suffix":""}],"container-title":"Electronics (Switzerland)","id":"ITEM-3","issue":"4","issued":{"date-parts":[["2020"]]},"page":"1-24","title":"Sustainable IoT sensing applications development through graphQL-based abstraction layer","type":"article-journal","volume":"9"},"uris":["http://www.mendeley.com/documents/?uuid=2a1c8057-cda1-4c4f-a1f5-9b3243f2a757"]}],"mendeley":{"formattedCitation":"[2], [11], [15]","plainTextFormattedCitation":"[2], [11], [15]","previouslyFormattedCitation":"[2], [11], [15]"},"properties":{"noteIndex":0},"schema":"https://github.com/citation-style-language/schema/raw/master/csl-citation.json"}</w:instrText>
      </w:r>
      <w:r w:rsidR="00181CAC">
        <w:fldChar w:fldCharType="separate"/>
      </w:r>
      <w:r w:rsidR="00181CAC" w:rsidRPr="00181CAC">
        <w:rPr>
          <w:noProof/>
        </w:rPr>
        <w:t>[2], [11], [15]</w:t>
      </w:r>
      <w:r w:rsidR="00181CAC">
        <w:fldChar w:fldCharType="end"/>
      </w:r>
      <w:r w:rsidR="006A0CA1">
        <w:t>.</w:t>
      </w:r>
    </w:p>
    <w:p w14:paraId="3D24957E" w14:textId="5292B432" w:rsidR="001F502E" w:rsidRPr="00493CBD" w:rsidRDefault="001F502E" w:rsidP="000303F2">
      <w:r>
        <w:br w:type="page"/>
      </w:r>
    </w:p>
    <w:p w14:paraId="546E63FA" w14:textId="244AA226" w:rsidR="00A800A9" w:rsidRDefault="00A800A9" w:rsidP="009C0400">
      <w:pPr>
        <w:pStyle w:val="Heading2"/>
      </w:pPr>
      <w:bookmarkStart w:id="8" w:name="_Toc60923642"/>
      <w:proofErr w:type="spellStart"/>
      <w:r>
        <w:lastRenderedPageBreak/>
        <w:t>GraphQL</w:t>
      </w:r>
      <w:bookmarkEnd w:id="8"/>
      <w:proofErr w:type="spellEnd"/>
    </w:p>
    <w:p w14:paraId="5E3B620C" w14:textId="7F6C8EC7" w:rsidR="00CF0058" w:rsidRDefault="00CF0058" w:rsidP="00CF0058">
      <w:pPr>
        <w:pStyle w:val="NoSpacing"/>
        <w:rPr>
          <w:b w:val="0"/>
          <w:bCs/>
          <w:i/>
          <w:iCs/>
        </w:rPr>
      </w:pPr>
      <w:proofErr w:type="spellStart"/>
      <w:r w:rsidRPr="00CF0058">
        <w:rPr>
          <w:b w:val="0"/>
          <w:bCs/>
          <w:i/>
          <w:iCs/>
        </w:rPr>
        <w:t>GraphQL</w:t>
      </w:r>
      <w:proofErr w:type="spellEnd"/>
      <w:r w:rsidRPr="00CF0058">
        <w:rPr>
          <w:b w:val="0"/>
          <w:bCs/>
          <w:i/>
          <w:iCs/>
        </w:rPr>
        <w:t xml:space="preserve"> will be abbreviated to </w:t>
      </w:r>
      <w:hyperlink w:anchor="_Glossary_of_Terms" w:history="1">
        <w:r w:rsidRPr="00CF0058">
          <w:rPr>
            <w:rStyle w:val="Hyperlink"/>
            <w:b w:val="0"/>
            <w:bCs/>
            <w:i/>
            <w:iCs/>
          </w:rPr>
          <w:t>GQL</w:t>
        </w:r>
      </w:hyperlink>
      <w:r w:rsidRPr="00CF0058">
        <w:rPr>
          <w:b w:val="0"/>
          <w:bCs/>
          <w:i/>
          <w:iCs/>
        </w:rPr>
        <w:t xml:space="preserve"> for the purposes of this paper.</w:t>
      </w:r>
    </w:p>
    <w:p w14:paraId="02AE552B" w14:textId="77777777" w:rsidR="00CF0058" w:rsidRPr="00CF0058" w:rsidRDefault="00CF0058" w:rsidP="00CF0058">
      <w:pPr>
        <w:pStyle w:val="NoSpacing"/>
        <w:rPr>
          <w:b w:val="0"/>
          <w:bCs/>
          <w:i/>
          <w:iCs/>
        </w:rPr>
      </w:pPr>
    </w:p>
    <w:p w14:paraId="46B533B8" w14:textId="0CCB528F" w:rsidR="00725E85" w:rsidRDefault="00227C52" w:rsidP="009C0400">
      <w:hyperlink w:anchor="_Glossary_of_Terms" w:history="1">
        <w:r w:rsidR="00CF0058" w:rsidRPr="00CF0058">
          <w:rPr>
            <w:rStyle w:val="Hyperlink"/>
          </w:rPr>
          <w:t>GQL</w:t>
        </w:r>
      </w:hyperlink>
      <w:r w:rsidR="00CF0058" w:rsidRPr="00CF0058">
        <w:rPr>
          <w:b/>
          <w:bCs/>
          <w:i/>
          <w:iCs/>
        </w:rPr>
        <w:t xml:space="preserve"> </w:t>
      </w:r>
      <w:r w:rsidR="00C7173E">
        <w:t xml:space="preserve">is a </w:t>
      </w:r>
      <w:r w:rsidR="00E65D3A">
        <w:t xml:space="preserve">query language </w:t>
      </w:r>
      <w:r w:rsidR="00955439">
        <w:t xml:space="preserve">for APIs </w:t>
      </w:r>
      <w:r w:rsidR="00E65D3A">
        <w:t>that was designed to allow the client to request specific data</w:t>
      </w:r>
      <w:r w:rsidR="00955439">
        <w:t xml:space="preserve"> with its requests over HTTP. </w:t>
      </w:r>
      <w:r w:rsidR="00044A52">
        <w:t xml:space="preserve">It was developed by Facebook to solve an issue </w:t>
      </w:r>
      <w:r w:rsidR="00453C6C">
        <w:t xml:space="preserve">that RESTful applications had, over and under </w:t>
      </w:r>
      <w:r w:rsidR="00705BA1">
        <w:t>fetching</w:t>
      </w:r>
      <w:r w:rsidR="00453C6C">
        <w:t xml:space="preserve">, which was </w:t>
      </w:r>
      <w:r w:rsidR="00705BA1">
        <w:t>particularly troublesome for the ever</w:t>
      </w:r>
      <w:r w:rsidR="00725E85">
        <w:t>-</w:t>
      </w:r>
      <w:r w:rsidR="00705BA1">
        <w:t xml:space="preserve">growing mobile platform </w:t>
      </w:r>
      <w:r w:rsidR="00B62BE6">
        <w:fldChar w:fldCharType="begin" w:fldLock="1"/>
      </w:r>
      <w:r w:rsidR="00B62BE6">
        <w:instrText>ADDIN CSL_CITATION {"citationItems":[{"id":"ITEM-1","itemData":{"URL":"https://www.google.co.uk/books/edition/Learning_GraphQL/q5NoDwAAQBAJ?hl=en&amp;gbpv=1&amp;dq=graphql&amp;printsec=frontcover","accessed":{"date-parts":[["2020","12","16"]]},"id":"ITEM-1","issued":{"date-parts":[["0"]]},"title":"Learning GraphQL - Google Books","type":"webpage"},"uris":["http://www.mendeley.com/documents/?uuid=e3539a3a-974b-36c6-9a00-a39d9157bd10"]},{"id":"ITEM-2","itemData":{"author":[{"dropping-particle":"","family":"Wieruch","given":"Robin","non-dropping-particle":"","parse-names":false,"suffix":""}],"id":"ITEM-2","issued":{"date-parts":[["2018"]]},"title":"The Road to GraphQL","type":"article-journal"},"uris":["http://www.mendeley.com/documents/?uuid=e014da6d-d269-3854-a11e-c64ba1e8a97d"]},{"id":"ITEM-3","itemData":{"ISBN":"9781979717526","author":[{"dropping-particle":"","family":"Biehl","given":"Matthias","non-dropping-particle":"","parse-names":false,"suffix":""}],"id":"ITEM-3","issued":{"date-parts":[["0"]]},"title":"GraphQL API Design","type":"article-journal"},"uris":["http://www.mendeley.com/documents/?uuid=68082285-1a60-375a-aa01-16f9ff2c4635"]}],"mendeley":{"formattedCitation":"[16]–[18]","plainTextFormattedCitation":"[16]–[18]","previouslyFormattedCitation":"[16]–[18]"},"properties":{"noteIndex":0},"schema":"https://github.com/citation-style-language/schema/raw/master/csl-citation.json"}</w:instrText>
      </w:r>
      <w:r w:rsidR="00B62BE6">
        <w:fldChar w:fldCharType="separate"/>
      </w:r>
      <w:r w:rsidR="00B62BE6" w:rsidRPr="00B62BE6">
        <w:rPr>
          <w:noProof/>
        </w:rPr>
        <w:t>[16]–[18]</w:t>
      </w:r>
      <w:r w:rsidR="00B62BE6">
        <w:fldChar w:fldCharType="end"/>
      </w:r>
      <w:r w:rsidR="00705BA1">
        <w:t>.</w:t>
      </w:r>
      <w:r w:rsidR="00725E85">
        <w:t xml:space="preserve"> </w:t>
      </w:r>
    </w:p>
    <w:p w14:paraId="673399CF" w14:textId="3C46F6B9" w:rsidR="009C0400" w:rsidRDefault="00725E85" w:rsidP="009C0400">
      <w:r>
        <w:t>Unlike REST, GQL only has one communication end</w:t>
      </w:r>
      <w:r w:rsidR="00C366A6">
        <w:t>point:</w:t>
      </w:r>
      <w:r w:rsidR="00574ACB">
        <w:t xml:space="preserve"> POST. This endpoint instead posts the </w:t>
      </w:r>
      <w:r w:rsidR="00C366A6">
        <w:t xml:space="preserve">request </w:t>
      </w:r>
      <w:r w:rsidR="00574ACB">
        <w:t>query to the API</w:t>
      </w:r>
      <w:r w:rsidR="007335C5">
        <w:t>,</w:t>
      </w:r>
      <w:r w:rsidR="00574ACB">
        <w:t xml:space="preserve"> which</w:t>
      </w:r>
      <w:r w:rsidR="00C366A6">
        <w:t xml:space="preserve"> then interprets it and </w:t>
      </w:r>
      <w:r w:rsidR="00011D48">
        <w:t>responds with</w:t>
      </w:r>
      <w:r w:rsidR="00C366A6">
        <w:t xml:space="preserve"> the specific d</w:t>
      </w:r>
      <w:r w:rsidR="00011D48">
        <w:t>ata that was requested</w:t>
      </w:r>
      <w:r w:rsidR="00B62BE6">
        <w:t xml:space="preserve"> </w:t>
      </w:r>
      <w:r w:rsidR="00B62BE6">
        <w:fldChar w:fldCharType="begin" w:fldLock="1"/>
      </w:r>
      <w:r w:rsidR="00B62BE6">
        <w:instrText>ADDIN CSL_CITATION {"citationItems":[{"id":"ITEM-1","itemData":{"URL":"https://www.google.co.uk/books/edition/Learning_GraphQL/q5NoDwAAQBAJ?hl=en&amp;gbpv=1&amp;dq=graphql&amp;printsec=frontcover","accessed":{"date-parts":[["2020","12","16"]]},"id":"ITEM-1","issued":{"date-parts":[["0"]]},"title":"Learning GraphQL - Google Books","type":"webpage"},"uris":["http://www.mendeley.com/documents/?uuid=e3539a3a-974b-36c6-9a00-a39d9157bd10"]},{"id":"ITEM-2","itemData":{"author":[{"dropping-particle":"","family":"Wieruch","given":"Robin","non-dropping-particle":"","parse-names":false,"suffix":""}],"id":"ITEM-2","issued":{"date-parts":[["2018"]]},"title":"The Road to GraphQL","type":"article-journal"},"uris":["http://www.mendeley.com/documents/?uuid=e014da6d-d269-3854-a11e-c64ba1e8a97d"]},{"id":"ITEM-3","itemData":{"ISBN":"9781979717526","author":[{"dropping-particle":"","family":"Biehl","given":"Matthias","non-dropping-particle":"","parse-names":false,"suffix":""}],"id":"ITEM-3","issued":{"date-parts":[["0"]]},"title":"GraphQL API Design","type":"article-journal"},"uris":["http://www.mendeley.com/documents/?uuid=68082285-1a60-375a-aa01-16f9ff2c4635"]}],"mendeley":{"formattedCitation":"[16]–[18]","plainTextFormattedCitation":"[16]–[18]","previouslyFormattedCitation":"[16]–[18]"},"properties":{"noteIndex":0},"schema":"https://github.com/citation-style-language/schema/raw/master/csl-citation.json"}</w:instrText>
      </w:r>
      <w:r w:rsidR="00B62BE6">
        <w:fldChar w:fldCharType="separate"/>
      </w:r>
      <w:r w:rsidR="00B62BE6" w:rsidRPr="00B62BE6">
        <w:rPr>
          <w:noProof/>
        </w:rPr>
        <w:t>[16]–[18]</w:t>
      </w:r>
      <w:r w:rsidR="00B62BE6">
        <w:fldChar w:fldCharType="end"/>
      </w:r>
      <w:r w:rsidR="00011D48">
        <w:t xml:space="preserve">. </w:t>
      </w:r>
    </w:p>
    <w:p w14:paraId="713AE468" w14:textId="0D31762D" w:rsidR="00011D48" w:rsidRDefault="00011D48" w:rsidP="009C0400">
      <w:r>
        <w:t xml:space="preserve">This approach </w:t>
      </w:r>
      <w:r w:rsidR="006F7D97">
        <w:t xml:space="preserve">allows for faster and easier development as instead of needing to </w:t>
      </w:r>
      <w:r w:rsidR="0017573D">
        <w:t xml:space="preserve">create a new REST endpoint for each view in </w:t>
      </w:r>
      <w:r w:rsidR="00EA6380">
        <w:t>the application,</w:t>
      </w:r>
      <w:r w:rsidR="00DF28EA">
        <w:t xml:space="preserve"> or editing an already existing one</w:t>
      </w:r>
      <w:r w:rsidR="005B16C7">
        <w:t xml:space="preserve">, the front-end developers can instead change the </w:t>
      </w:r>
      <w:r w:rsidR="005449BB">
        <w:t xml:space="preserve">fetch query </w:t>
      </w:r>
      <w:r w:rsidR="00B62BE6">
        <w:fldChar w:fldCharType="begin" w:fldLock="1"/>
      </w:r>
      <w:r w:rsidR="00B62BE6">
        <w:instrText>ADDIN CSL_CITATION {"citationItems":[{"id":"ITEM-1","itemData":{"URL":"https://www.google.co.uk/books/edition/Learning_GraphQL/q5NoDwAAQBAJ?hl=en&amp;gbpv=1&amp;dq=graphql&amp;printsec=frontcover","accessed":{"date-parts":[["2020","12","16"]]},"id":"ITEM-1","issued":{"date-parts":[["0"]]},"title":"Learning GraphQL - Google Books","type":"webpage"},"uris":["http://www.mendeley.com/documents/?uuid=e3539a3a-974b-36c6-9a00-a39d9157bd10"]},{"id":"ITEM-2","itemData":{"author":[{"dropping-particle":"","family":"Wieruch","given":"Robin","non-dropping-particle":"","parse-names":false,"suffix":""}],"id":"ITEM-2","issued":{"date-parts":[["2018"]]},"title":"The Road to GraphQL","type":"article-journal"},"uris":["http://www.mendeley.com/documents/?uuid=e014da6d-d269-3854-a11e-c64ba1e8a97d"]},{"id":"ITEM-3","itemData":{"DOI":"10.3390/electronics9040564","ISSN":"20799292","abstract":"Internet of Things (IoT) networks are mostly comprised of power-constrained devices, therefore the most important consideration in designing IoT applications, based on sensor networks is energy efficiency. Minor improvement in energy conservation methods can lead to a significant increase in the lifetime of IoT devices and overall network. To achieve efficient utilisation of energy, different solutions are proposed such as duty cycling optimization, design changes at the MAC layer, etc. In this paper, we propose a new approach to overcome this challenge in cloud-based IoT sensing applications, based on integration of an abstraction layer with constrained application mechanism. To achieve energy conservation and efficient data management in IoT sensing applications, we incorporate modules of efficient web framework with cloud services, in order to minimize the number of round trips for data delivery and graph-based data representation. Our study is the first attempt in the literature, to the best of our knowledge, which introduces the potential of this integration for achieving the aforementioned objectives in the target applications. We implemented the proposed interfacing of abstraction layer in constrained applications, to develop a testbed using Z1 IoT motes, Contiki OS and GraphQL web framework with Google cloud services. Experimental comparisons against baseline REST architecture approach show that our proposed approach achieved significant reductions in data delivery delay and energy consumption (minimum 51.53% and 52.88%, respectively) in IoT applications involving sensor network.","author":[{"dropping-particle":"","family":"Khan","given":"Raees","non-dropping-particle":"","parse-names":false,"suffix":""},{"dropping-particle":"","family":"Mian","given":"Adnan Noor","non-dropping-particle":"","parse-names":false,"suffix":""}],"container-title":"Electronics (Switzerland)","id":"ITEM-3","issue":"4","issued":{"date-parts":[["2020"]]},"page":"1-24","title":"Sustainable IoT sensing applications development through graphQL-based abstraction layer","type":"article-journal","volume":"9"},"uris":["http://www.mendeley.com/documents/?uuid=2a1c8057-cda1-4c4f-a1f5-9b3243f2a757"]}],"mendeley":{"formattedCitation":"[15]–[17]","plainTextFormattedCitation":"[15]–[17]","previouslyFormattedCitation":"[15]–[17]"},"properties":{"noteIndex":0},"schema":"https://github.com/citation-style-language/schema/raw/master/csl-citation.json"}</w:instrText>
      </w:r>
      <w:r w:rsidR="00B62BE6">
        <w:fldChar w:fldCharType="separate"/>
      </w:r>
      <w:r w:rsidR="00B62BE6" w:rsidRPr="00B62BE6">
        <w:rPr>
          <w:noProof/>
        </w:rPr>
        <w:t>[15]–[17]</w:t>
      </w:r>
      <w:r w:rsidR="00B62BE6">
        <w:fldChar w:fldCharType="end"/>
      </w:r>
      <w:r w:rsidR="005449BB">
        <w:t>.</w:t>
      </w:r>
    </w:p>
    <w:p w14:paraId="031D5049" w14:textId="6D886ECA" w:rsidR="005449BB" w:rsidRDefault="00495178" w:rsidP="009C0400">
      <w:r>
        <w:t xml:space="preserve">One of the main driving forces behind GQL’s growth is </w:t>
      </w:r>
      <w:r w:rsidR="000653EC">
        <w:t>how well it enables mobile phone applications with high responsiveness and low latency</w:t>
      </w:r>
      <w:r w:rsidR="00FE106D">
        <w:t xml:space="preserve">. This is due to the nature of GQL </w:t>
      </w:r>
      <w:r w:rsidR="00D326A1">
        <w:t xml:space="preserve">giving the client the power to fetch only the data it needs without wasting mobile data on unnecessary </w:t>
      </w:r>
      <w:r w:rsidR="00A97899">
        <w:t xml:space="preserve">information </w:t>
      </w:r>
      <w:r w:rsidR="00B62BE6">
        <w:fldChar w:fldCharType="begin" w:fldLock="1"/>
      </w:r>
      <w:r w:rsidR="00B62BE6">
        <w:instrText>ADDIN CSL_CITATION {"citationItems":[{"id":"ITEM-1","itemData":{"URL":"https://www.google.co.uk/books/edition/Learning_GraphQL/q5NoDwAAQBAJ?hl=en&amp;gbpv=1&amp;dq=graphql&amp;printsec=frontcover","accessed":{"date-parts":[["2020","12","16"]]},"id":"ITEM-1","issued":{"date-parts":[["0"]]},"title":"Learning GraphQL - Google Books","type":"webpage"},"uris":["http://www.mendeley.com/documents/?uuid=e3539a3a-974b-36c6-9a00-a39d9157bd10"]},{"id":"ITEM-2","itemData":{"author":[{"dropping-particle":"","family":"Wieruch","given":"Robin","non-dropping-particle":"","parse-names":false,"suffix":""}],"id":"ITEM-2","issued":{"date-parts":[["2018"]]},"title":"The Road to GraphQL","type":"article-journal"},"uris":["http://www.mendeley.com/documents/?uuid=e014da6d-d269-3854-a11e-c64ba1e8a97d"]},{"id":"ITEM-3","itemData":{"ISBN":"9781789134520","abstract":"Unearth the power of GraphQL, React, Apollo, Node, and Express to build a scalable, production ready application Key Features Build full stack applications with modern APIs using GraphQL and Apollo Integrate Apollo into React and build frontend components using GraphQL Implement a self-updating notification pop-up with a unique GraphQL feature called Subscriptions Book Description React, one of the most widely used JavaScript frameworks, allows developers to build fast and scalable front end applications for any use case. GraphQL is the modern way of querying an API. It represents an alternative to REST and is the next evolution in web development. Combining these two revolutionary technologies will give you a future-proof and scalable stack you can start building your business around. This book will guide you in implementing applications by using React, Apollo, Node.js and SQL. We'll focus on solving complex problems with GraphQL, such...","author":[{"dropping-particle":"","family":"Grebe","given":"Sebastian","non-dropping-particle":"","parse-names":false,"suffix":""}],"id":"ITEM-3","issued":{"date-parts":[["0"]]},"title":"Hands-On Full-Stack Web Development with GraphQL and React","type":"book"},"uris":["http://www.mendeley.com/documents/?uuid=3219e351-c1ee-3e28-a918-746c390a4cf0"]}],"mendeley":{"formattedCitation":"[16], [17], [19]","plainTextFormattedCitation":"[16], [17], [19]","previouslyFormattedCitation":"[16], [17], [19]"},"properties":{"noteIndex":0},"schema":"https://github.com/citation-style-language/schema/raw/master/csl-citation.json"}</w:instrText>
      </w:r>
      <w:r w:rsidR="00B62BE6">
        <w:fldChar w:fldCharType="separate"/>
      </w:r>
      <w:r w:rsidR="00B62BE6" w:rsidRPr="00B62BE6">
        <w:rPr>
          <w:noProof/>
        </w:rPr>
        <w:t>[16], [17], [19]</w:t>
      </w:r>
      <w:r w:rsidR="00B62BE6">
        <w:fldChar w:fldCharType="end"/>
      </w:r>
      <w:r w:rsidR="00A97899">
        <w:t>.</w:t>
      </w:r>
    </w:p>
    <w:p w14:paraId="09B691B5" w14:textId="4C301B14" w:rsidR="00A97899" w:rsidRDefault="00A97899" w:rsidP="009C0400">
      <w:r>
        <w:t>Although GQL is</w:t>
      </w:r>
      <w:r w:rsidR="00484412">
        <w:t xml:space="preserve"> gaining popularity, it is not without its faults. </w:t>
      </w:r>
      <w:r w:rsidR="00E879E2">
        <w:t xml:space="preserve">Without a method to get a globally unique identifier, </w:t>
      </w:r>
      <w:r w:rsidR="002A0449">
        <w:t>as the same URL is used for all requests, there is no</w:t>
      </w:r>
      <w:r w:rsidR="00A46104">
        <w:t xml:space="preserve"> HTTP caching mechanism</w:t>
      </w:r>
      <w:r w:rsidR="00A17ABA">
        <w:t>;</w:t>
      </w:r>
      <w:r w:rsidR="00A46104">
        <w:t xml:space="preserve"> meaning the application will inevitably make repeat requests to the server, forcing it to resend information that </w:t>
      </w:r>
      <w:r w:rsidR="00263F01">
        <w:t xml:space="preserve">has been sent previously </w:t>
      </w:r>
      <w:r w:rsidR="00B62BE6">
        <w:fldChar w:fldCharType="begin" w:fldLock="1"/>
      </w:r>
      <w:r w:rsidR="00B62BE6">
        <w:instrText>ADDIN CSL_CITATION {"citationItems":[{"id":"ITEM-1","itemData":{"author":[{"dropping-particle":"","family":"Wieruch","given":"Robin","non-dropping-particle":"","parse-names":false,"suffix":""}],"id":"ITEM-1","issued":{"date-parts":[["2018"]]},"title":"The Road to GraphQL","type":"article-journal"},"uris":["http://www.mendeley.com/documents/?uuid=e014da6d-d269-3854-a11e-c64ba1e8a97d"]},{"id":"ITEM-2","itemData":{"URL":"https://www.google.co.uk/books/edition/Learning_GraphQL/q5NoDwAAQBAJ?hl=en&amp;gbpv=1&amp;dq=graphql&amp;printsec=frontcover","accessed":{"date-parts":[["2020","12","16"]]},"id":"ITEM-2","issued":{"date-parts":[["0"]]},"title":"Learning GraphQL - Google Books","type":"webpage"},"uris":["http://www.mendeley.com/documents/?uuid=e3539a3a-974b-36c6-9a00-a39d9157bd10"]},{"id":"ITEM-3","itemData":{"URL":"https://www.google.co.uk/books/edition/Building_GraphQL_API_Services_with_ASP_N/L232DwAAQBAJ?hl=en&amp;gbpv=1&amp;dq=graphql&amp;pg=PA6&amp;printsec=frontcover","accessed":{"date-parts":[["2020","12","16"]]},"id":"ITEM-3","issued":{"date-parts":[["0"]]},"title":"Building GraphQL API Services with ASP.NET Core - Google Books","type":"webpage"},"uris":["http://www.mendeley.com/documents/?uuid=4d9ddf55-901a-3136-8436-2d02805adf9c"]}],"mendeley":{"formattedCitation":"[16], [17], [20]","plainTextFormattedCitation":"[16], [17], [20]","previouslyFormattedCitation":"[16], [17], [20]"},"properties":{"noteIndex":0},"schema":"https://github.com/citation-style-language/schema/raw/master/csl-citation.json"}</w:instrText>
      </w:r>
      <w:r w:rsidR="00B62BE6">
        <w:fldChar w:fldCharType="separate"/>
      </w:r>
      <w:r w:rsidR="00B62BE6" w:rsidRPr="00B62BE6">
        <w:rPr>
          <w:noProof/>
        </w:rPr>
        <w:t>[16], [17], [20]</w:t>
      </w:r>
      <w:r w:rsidR="00B62BE6">
        <w:fldChar w:fldCharType="end"/>
      </w:r>
      <w:r w:rsidR="00263F01">
        <w:t>.</w:t>
      </w:r>
    </w:p>
    <w:p w14:paraId="19B0D5F0" w14:textId="5BB6E841" w:rsidR="00263F01" w:rsidRPr="009C0400" w:rsidRDefault="00714478" w:rsidP="009C0400">
      <w:r>
        <w:t xml:space="preserve">GQL implemented web services </w:t>
      </w:r>
      <w:r w:rsidR="00547CAF">
        <w:t xml:space="preserve">also have a weakness of being vulnerable to </w:t>
      </w:r>
      <w:hyperlink w:anchor="_Glossary_of_Terms" w:history="1">
        <w:r w:rsidR="00547CAF" w:rsidRPr="00F770D3">
          <w:rPr>
            <w:rStyle w:val="Hyperlink"/>
          </w:rPr>
          <w:t>DoS</w:t>
        </w:r>
      </w:hyperlink>
      <w:r w:rsidR="00547CAF">
        <w:t xml:space="preserve"> attacks</w:t>
      </w:r>
      <w:r w:rsidR="005B29E6">
        <w:t>,</w:t>
      </w:r>
      <w:r w:rsidR="00547CAF">
        <w:t xml:space="preserve"> </w:t>
      </w:r>
      <w:r w:rsidR="00287098">
        <w:t xml:space="preserve">as malicious users may attempt to submit </w:t>
      </w:r>
      <w:r w:rsidR="00B953CB">
        <w:t>a query designed to overload the server or database, although this can be avoided with the correct protections and validation checks</w:t>
      </w:r>
      <w:r w:rsidR="001D0ADA">
        <w:t xml:space="preserve"> </w:t>
      </w:r>
      <w:r w:rsidR="00B62BE6">
        <w:fldChar w:fldCharType="begin" w:fldLock="1"/>
      </w:r>
      <w:r w:rsidR="00614E2A">
        <w:instrText>ADDIN CSL_CITATION {"citationItems":[{"id":"ITEM-1","itemData":{"URL":"https://www.google.co.uk/books/edition/Learning_GraphQL/q5NoDwAAQBAJ?hl=en&amp;gbpv=1&amp;dq=graphql&amp;printsec=frontcover","accessed":{"date-parts":[["2020","12","16"]]},"id":"ITEM-1","issued":{"date-parts":[["0"]]},"title":"Learning GraphQL - Google Books","type":"webpage"},"uris":["http://www.mendeley.com/documents/?uuid=e3539a3a-974b-36c6-9a00-a39d9157bd10"]},{"id":"ITEM-2","itemData":{"author":[{"dropping-particle":"","family":"Wieruch","given":"Robin","non-dropping-particle":"","parse-names":false,"suffix":""}],"id":"ITEM-2","issued":{"date-parts":[["2018"]]},"title":"The Road to GraphQL","type":"article-journal"},"uris":["http://www.mendeley.com/documents/?uuid=e014da6d-d269-3854-a11e-c64ba1e8a97d"]},{"id":"ITEM-3","itemData":{"ISBN":"9781979717526","author":[{"dropping-particle":"","family":"Biehl","given":"Matthias","non-dropping-particle":"","parse-names":false,"suffix":""}],"id":"ITEM-3","issued":{"date-parts":[["0"]]},"title":"GraphQL API Design","type":"article-journal"},"uris":["http://www.mendeley.com/documents/?uuid=68082285-1a60-375a-aa01-16f9ff2c4635"]}],"mendeley":{"formattedCitation":"[16]–[18]","plainTextFormattedCitation":"[16]–[18]","previouslyFormattedCitation":"[16]–[18]"},"properties":{"noteIndex":0},"schema":"https://github.com/citation-style-language/schema/raw/master/csl-citation.json"}</w:instrText>
      </w:r>
      <w:r w:rsidR="00B62BE6">
        <w:fldChar w:fldCharType="separate"/>
      </w:r>
      <w:r w:rsidR="00B62BE6" w:rsidRPr="00B62BE6">
        <w:rPr>
          <w:noProof/>
        </w:rPr>
        <w:t>[16]–[18]</w:t>
      </w:r>
      <w:r w:rsidR="00B62BE6">
        <w:fldChar w:fldCharType="end"/>
      </w:r>
      <w:r w:rsidR="001D0ADA">
        <w:t>.</w:t>
      </w:r>
    </w:p>
    <w:p w14:paraId="297CAE58" w14:textId="77777777" w:rsidR="001F502E" w:rsidRDefault="001F502E">
      <w:pPr>
        <w:spacing w:line="259" w:lineRule="auto"/>
        <w:jc w:val="left"/>
        <w:rPr>
          <w:rFonts w:eastAsiaTheme="majorEastAsia" w:cstheme="majorBidi"/>
          <w:b/>
          <w:color w:val="5F497A" w:themeColor="accent4" w:themeShade="BF"/>
          <w:sz w:val="30"/>
          <w:szCs w:val="26"/>
          <w:u w:val="single"/>
        </w:rPr>
      </w:pPr>
      <w:r>
        <w:br w:type="page"/>
      </w:r>
    </w:p>
    <w:p w14:paraId="7B7D2960" w14:textId="1A2F73DD" w:rsidR="00A800A9" w:rsidRDefault="00DF54A5" w:rsidP="009C0400">
      <w:pPr>
        <w:pStyle w:val="Heading2"/>
      </w:pPr>
      <w:bookmarkStart w:id="9" w:name="_Toc60923643"/>
      <w:r>
        <w:lastRenderedPageBreak/>
        <w:t>Comparison</w:t>
      </w:r>
      <w:bookmarkEnd w:id="9"/>
    </w:p>
    <w:p w14:paraId="4E966E93" w14:textId="3CC81689" w:rsidR="00F770D3" w:rsidRDefault="009855B6" w:rsidP="00644455">
      <w:r>
        <w:t xml:space="preserve">When </w:t>
      </w:r>
      <w:r w:rsidR="007B4503">
        <w:t>comparing SOAP, REST and GQL</w:t>
      </w:r>
      <w:r w:rsidR="00AC1347">
        <w:t xml:space="preserve">, the following attributes of each </w:t>
      </w:r>
      <w:r w:rsidR="008C4F2F">
        <w:t>should</w:t>
      </w:r>
      <w:r w:rsidR="00AC1347">
        <w:t xml:space="preserve"> be </w:t>
      </w:r>
      <w:r w:rsidR="00BD225C">
        <w:t>considered,</w:t>
      </w:r>
      <w:r w:rsidR="00ED078A">
        <w:t xml:space="preserve"> </w:t>
      </w:r>
      <w:r w:rsidR="00CF4E28">
        <w:t xml:space="preserve">Updates and </w:t>
      </w:r>
      <w:r w:rsidR="00B50130">
        <w:t>s</w:t>
      </w:r>
      <w:r w:rsidR="00CF4E28">
        <w:t xml:space="preserve">upport, </w:t>
      </w:r>
      <w:r w:rsidR="00B50130">
        <w:t>f</w:t>
      </w:r>
      <w:r w:rsidR="005B61F2">
        <w:t xml:space="preserve">lexibility, </w:t>
      </w:r>
      <w:r w:rsidR="00B50130">
        <w:t xml:space="preserve">simplicity, </w:t>
      </w:r>
      <w:r w:rsidR="00F91B52">
        <w:t>performance</w:t>
      </w:r>
      <w:r w:rsidR="00BD225C">
        <w:t xml:space="preserve">, </w:t>
      </w:r>
      <w:r w:rsidR="009213FE">
        <w:t>scalability</w:t>
      </w:r>
      <w:r w:rsidR="00BD225C">
        <w:t xml:space="preserve"> and security</w:t>
      </w:r>
      <w:r w:rsidR="009213FE">
        <w:t>.</w:t>
      </w:r>
      <w:r w:rsidR="00837415">
        <w:t xml:space="preserve"> </w:t>
      </w:r>
      <w:r w:rsidR="00C9444A">
        <w:t xml:space="preserve">Being an older technology, SOAP is no longer </w:t>
      </w:r>
      <w:r w:rsidR="00B048A2">
        <w:t xml:space="preserve">receiving feature updates or expansions to </w:t>
      </w:r>
      <w:r w:rsidR="00644455">
        <w:t>the SOAP API platform</w:t>
      </w:r>
      <w:r w:rsidR="00526D82">
        <w:t xml:space="preserve">. On the contrary REST and GQL are receiving feature updates, with REST being a well-established industry standard with plenty of support and well written documentation and standards </w:t>
      </w:r>
      <w:r w:rsidR="00614E2A">
        <w:fldChar w:fldCharType="begin" w:fldLock="1"/>
      </w:r>
      <w:r w:rsidR="00A477D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google.co.uk/books/edition/Learning_GraphQL/q5NoDwAAQBAJ?hl=en&amp;gbpv=1&amp;dq=graphql&amp;printsec=frontcover","accessed":{"date-parts":[["2020","12","16"]]},"id":"ITEM-2","issued":{"date-parts":[["0"]]},"title":"Learning GraphQL - Google Books","type":"webpage"},"uris":["http://www.mendeley.com/documents/?uuid=e3539a3a-974b-36c6-9a00-a39d9157bd10"]},{"id":"ITEM-3","itemData":{"URL":"https://www.google.co.uk/books/edition/RESTful_Web_Services/XUaErakHsoAC?hl=en&amp;gbpv=1&amp;dq=rest+web+services&amp;printsec=frontcover","accessed":{"date-parts":[["2020","12","16"]]},"id":"ITEM-3","issued":{"date-parts":[["0"]]},"title":"RESTful Web Services - Google Books","type":"webpage"},"uris":["http://www.mendeley.com/documents/?uuid=dad060fd-9422-3f0c-b9f9-2535fc0bd623"]},{"id":"ITEM-4","itemData":{"ISSN":"1089-7801","abstract":"O ver the past few years, businesses have interacted using ad hoc approaches that take advantage of the basic Internet infra- structure. Now, however, Web services are emerg- ing to provide a systematic and extensible frame- work for application-to-application interaction, built on top of existing Web protocols and based on open XML standards.","author":[{"dropping-particle":"","family":"Curbera","given":"Francisco","non-dropping-particle":"","parse-names":false,"suffix":""},{"dropping-particle":"","family":"Duftler","given":"Matthew","non-dropping-particle":"","parse-names":false,"suffix":""},{"dropping-particle":"","family":"Khalaf","given":"Rania","non-dropping-particle":"","parse-names":false,"suffix":""},{"dropping-particle":"","family":"Nagy","given":"William","non-dropping-particle":"","parse-names":false,"suffix":""}],"container-title":"Ieee Internet Computing","id":"ITEM-4","issue":"April","issued":{"date-parts":[["2002"]]},"page":"86-93","title":"Unraveling the Communication : SOAP","type":"article-journal"},"uris":["http://www.mendeley.com/documents/?uuid=c9e9f530-26b8-440f-bbb9-c6273e29960f"]},{"id":"ITEM-5","itemData":{"ISBN":"9781789134520","abstract":"Unearth the power of GraphQL, React, Apollo, Node, and Express to build a scalable, production ready application Key Features Build full stack applications with modern APIs using GraphQL and Apollo Integrate Apollo into React and build frontend components using GraphQL Implement a self-updating notification pop-up with a unique GraphQL feature called Subscriptions Book Description React, one of the most widely used JavaScript frameworks, allows developers to build fast and scalable front end applications for any use case. GraphQL is the modern way of querying an API. It represents an alternative to REST and is the next evolution in web development. Combining these two revolutionary technologies will give you a future-proof and scalable stack you can start building your business around. This book will guide you in implementing applications by using React, Apollo, Node.js and SQL. We'll focus on solving complex problems with GraphQL, such...","author":[{"dropping-particle":"","family":"Grebe","given":"Sebastian","non-dropping-particle":"","parse-names":false,"suffix":""}],"id":"ITEM-5","issued":{"date-parts":[["0"]]},"title":"Hands-On Full-Stack Web Development with GraphQL and React","type":"book"},"uris":["http://www.mendeley.com/documents/?uuid=3219e351-c1ee-3e28-a918-746c390a4cf0"]}],"mendeley":{"formattedCitation":"[2], [3], [9], [16], [19]","plainTextFormattedCitation":"[2], [3], [9], [16], [19]","previouslyFormattedCitation":"[2], [3], [9], [16], [19]"},"properties":{"noteIndex":0},"schema":"https://github.com/citation-style-language/schema/raw/master/csl-citation.json"}</w:instrText>
      </w:r>
      <w:r w:rsidR="00614E2A">
        <w:fldChar w:fldCharType="separate"/>
      </w:r>
      <w:r w:rsidR="00614E2A" w:rsidRPr="00614E2A">
        <w:rPr>
          <w:noProof/>
        </w:rPr>
        <w:t>[2], [3], [9], [16], [19]</w:t>
      </w:r>
      <w:r w:rsidR="00614E2A">
        <w:fldChar w:fldCharType="end"/>
      </w:r>
      <w:r w:rsidR="00526D82">
        <w:t>.</w:t>
      </w:r>
    </w:p>
    <w:p w14:paraId="3CC748A4" w14:textId="027E4FCB" w:rsidR="004F39B3" w:rsidRDefault="000E42D9" w:rsidP="00644455">
      <w:r>
        <w:t>REST and</w:t>
      </w:r>
      <w:r w:rsidR="008C4F2F">
        <w:t xml:space="preserve"> GQL are vastly more flexible than SOAP</w:t>
      </w:r>
      <w:r w:rsidR="006753E9">
        <w:t>, allowing for a greater variety of data types</w:t>
      </w:r>
      <w:r w:rsidR="00EB5F9E">
        <w:t xml:space="preserve"> like JSON, CSV</w:t>
      </w:r>
      <w:r w:rsidR="00EF17C6">
        <w:t xml:space="preserve"> and</w:t>
      </w:r>
      <w:r w:rsidR="00EB5F9E">
        <w:t xml:space="preserve"> RSS, whereas SOAP only allows XML</w:t>
      </w:r>
      <w:r w:rsidR="00E555ED">
        <w:t xml:space="preserve">. </w:t>
      </w:r>
      <w:r w:rsidR="0056068D">
        <w:t>This makes REST and GQL</w:t>
      </w:r>
      <w:r w:rsidR="0001384A">
        <w:t xml:space="preserve"> superior as th</w:t>
      </w:r>
      <w:r w:rsidR="004F39B3">
        <w:t xml:space="preserve">ey can offer better support for browser clients </w:t>
      </w:r>
      <w:r w:rsidR="00614E2A">
        <w:fldChar w:fldCharType="begin" w:fldLock="1"/>
      </w:r>
      <w:r w:rsidR="00A477D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google.co.uk/books/edition/Learning_GraphQL/q5NoDwAAQBAJ?hl=en&amp;gbpv=1&amp;dq=graphql&amp;printsec=frontcover","accessed":{"date-parts":[["2020","12","16"]]},"id":"ITEM-2","issued":{"date-parts":[["0"]]},"title":"Learning GraphQL - Google Books","type":"webpage"},"uris":["http://www.mendeley.com/documents/?uuid=e3539a3a-974b-36c6-9a00-a39d9157bd10"]},{"id":"ITEM-3","itemData":{"URL":"https://www.google.co.uk/books/edition/RESTful_Web_Services/XUaErakHsoAC?hl=en&amp;gbpv=1&amp;dq=rest+web+services&amp;printsec=frontcover","accessed":{"date-parts":[["2020","12","16"]]},"id":"ITEM-3","issued":{"date-parts":[["0"]]},"title":"RESTful Web Services - Google Books","type":"webpage"},"uris":["http://www.mendeley.com/documents/?uuid=dad060fd-9422-3f0c-b9f9-2535fc0bd623"]},{"id":"ITEM-4","itemData":{"ISSN":"1089-7801","abstract":"O ver the past few years, businesses have interacted using ad hoc approaches that take advantage of the basic Internet infra- structure. Now, however, Web services are emerg- ing to provide a systematic and extensible frame- work for application-to-application interaction, built on top of existing Web protocols and based on open XML standards.","author":[{"dropping-particle":"","family":"Curbera","given":"Francisco","non-dropping-particle":"","parse-names":false,"suffix":""},{"dropping-particle":"","family":"Duftler","given":"Matthew","non-dropping-particle":"","parse-names":false,"suffix":""},{"dropping-particle":"","family":"Khalaf","given":"Rania","non-dropping-particle":"","parse-names":false,"suffix":""},{"dropping-particle":"","family":"Nagy","given":"William","non-dropping-particle":"","parse-names":false,"suffix":""}],"container-title":"Ieee Internet Computing","id":"ITEM-4","issue":"April","issued":{"date-parts":[["2002"]]},"page":"86-93","title":"Unraveling the Communication : SOAP","type":"article-journal"},"uris":["http://www.mendeley.com/documents/?uuid=c9e9f530-26b8-440f-bbb9-c6273e29960f"]},{"id":"ITEM-5","itemData":{"ISBN":"9781789134520","abstract":"Unearth the power of GraphQL, React, Apollo, Node, and Express to build a scalable, production ready application Key Features Build full stack applications with modern APIs using GraphQL and Apollo Integrate Apollo into React and build frontend components using GraphQL Implement a self-updating notification pop-up with a unique GraphQL feature called Subscriptions Book Description React, one of the most widely used JavaScript frameworks, allows developers to build fast and scalable front end applications for any use case. GraphQL is the modern way of querying an API. It represents an alternative to REST and is the next evolution in web development. Combining these two revolutionary technologies will give you a future-proof and scalable stack you can start building your business around. This book will guide you in implementing applications by using React, Apollo, Node.js and SQL. We'll focus on solving complex problems with GraphQL, such...","author":[{"dropping-particle":"","family":"Grebe","given":"Sebastian","non-dropping-particle":"","parse-names":false,"suffix":""}],"id":"ITEM-5","issued":{"date-parts":[["0"]]},"title":"Hands-On Full-Stack Web Development with GraphQL and React","type":"book"},"uris":["http://www.mendeley.com/documents/?uuid=3219e351-c1ee-3e28-a918-746c390a4cf0"]}],"mendeley":{"formattedCitation":"[2], [3], [9], [16], [19]","plainTextFormattedCitation":"[2], [3], [9], [16], [19]","previouslyFormattedCitation":"[2], [3], [9], [16], [19]"},"properties":{"noteIndex":0},"schema":"https://github.com/citation-style-language/schema/raw/master/csl-citation.json"}</w:instrText>
      </w:r>
      <w:r w:rsidR="00614E2A">
        <w:fldChar w:fldCharType="separate"/>
      </w:r>
      <w:r w:rsidR="00614E2A" w:rsidRPr="00614E2A">
        <w:rPr>
          <w:noProof/>
        </w:rPr>
        <w:t>[2], [3], [9], [16], [19]</w:t>
      </w:r>
      <w:r w:rsidR="00614E2A">
        <w:fldChar w:fldCharType="end"/>
      </w:r>
      <w:r w:rsidR="004F39B3">
        <w:t>.</w:t>
      </w:r>
    </w:p>
    <w:p w14:paraId="5D250678" w14:textId="37A48C3F" w:rsidR="006318C0" w:rsidRDefault="00F02E72" w:rsidP="00644455">
      <w:r>
        <w:t>SOAP is relatively simple with the XML format being the same in every instance its used</w:t>
      </w:r>
      <w:r w:rsidR="000835AF">
        <w:t>, but when compared to REST</w:t>
      </w:r>
      <w:r w:rsidR="00716E27">
        <w:t xml:space="preserve">’s use of standardised key words for each operation it is </w:t>
      </w:r>
      <w:r w:rsidR="00341219">
        <w:t xml:space="preserve">easy to understand why REST has become more popular. GQL improves on this with </w:t>
      </w:r>
      <w:r w:rsidR="000851AA">
        <w:t>the application</w:t>
      </w:r>
      <w:r w:rsidR="0004364D">
        <w:t>-</w:t>
      </w:r>
      <w:r w:rsidR="000851AA">
        <w:t>end having control over what it requests</w:t>
      </w:r>
      <w:r w:rsidR="00820429">
        <w:t xml:space="preserve"> in contrast to new end points being made</w:t>
      </w:r>
      <w:r w:rsidR="007C7BDB">
        <w:t>,</w:t>
      </w:r>
      <w:r w:rsidR="004F76E2">
        <w:t xml:space="preserve"> or existing ones being edited in a RESTful application </w:t>
      </w:r>
      <w:r w:rsidR="00614E2A">
        <w:fldChar w:fldCharType="begin" w:fldLock="1"/>
      </w:r>
      <w:r w:rsidR="00A477D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google.co.uk/books/edition/Learning_GraphQL/q5NoDwAAQBAJ?hl=en&amp;gbpv=1&amp;dq=graphql&amp;printsec=frontcover","accessed":{"date-parts":[["2020","12","16"]]},"id":"ITEM-2","issued":{"date-parts":[["0"]]},"title":"Learning GraphQL - Google Books","type":"webpage"},"uris":["http://www.mendeley.com/documents/?uuid=e3539a3a-974b-36c6-9a00-a39d9157bd10"]},{"id":"ITEM-3","itemData":{"URL":"https://www.google.co.uk/books/edition/RESTful_Web_Services/XUaErakHsoAC?hl=en&amp;gbpv=1&amp;dq=rest+web+services&amp;printsec=frontcover","accessed":{"date-parts":[["2020","12","16"]]},"id":"ITEM-3","issued":{"date-parts":[["0"]]},"title":"RESTful Web Services - Google Books","type":"webpage"},"uris":["http://www.mendeley.com/documents/?uuid=dad060fd-9422-3f0c-b9f9-2535fc0bd623"]},{"id":"ITEM-4","itemData":{"ISSN":"1089-7801","abstract":"O ver the past few years, businesses have interacted using ad hoc approaches that take advantage of the basic Internet infra- structure. Now, however, Web services are emerg- ing to provide a systematic and extensible frame- work for application-to-application interaction, built on top of existing Web protocols and based on open XML standards.","author":[{"dropping-particle":"","family":"Curbera","given":"Francisco","non-dropping-particle":"","parse-names":false,"suffix":""},{"dropping-particle":"","family":"Duftler","given":"Matthew","non-dropping-particle":"","parse-names":false,"suffix":""},{"dropping-particle":"","family":"Khalaf","given":"Rania","non-dropping-particle":"","parse-names":false,"suffix":""},{"dropping-particle":"","family":"Nagy","given":"William","non-dropping-particle":"","parse-names":false,"suffix":""}],"container-title":"Ieee Internet Computing","id":"ITEM-4","issue":"April","issued":{"date-parts":[["2002"]]},"page":"86-93","title":"Unraveling the Communication : SOAP","type":"article-journal"},"uris":["http://www.mendeley.com/documents/?uuid=c9e9f530-26b8-440f-bbb9-c6273e29960f"]},{"id":"ITEM-5","itemData":{"ISBN":"9781789134520","abstract":"Unearth the power of GraphQL, React, Apollo, Node, and Express to build a scalable, production ready application Key Features Build full stack applications with modern APIs using GraphQL and Apollo Integrate Apollo into React and build frontend components using GraphQL Implement a self-updating notification pop-up with a unique GraphQL feature called Subscriptions Book Description React, one of the most widely used JavaScript frameworks, allows developers to build fast and scalable front end applications for any use case. GraphQL is the modern way of querying an API. It represents an alternative to REST and is the next evolution in web development. Combining these two revolutionary technologies will give you a future-proof and scalable stack you can start building your business around. This book will guide you in implementing applications by using React, Apollo, Node.js and SQL. We'll focus on solving complex problems with GraphQL, such...","author":[{"dropping-particle":"","family":"Grebe","given":"Sebastian","non-dropping-particle":"","parse-names":false,"suffix":""}],"id":"ITEM-5","issued":{"date-parts":[["0"]]},"title":"Hands-On Full-Stack Web Development with GraphQL and React","type":"book"},"uris":["http://www.mendeley.com/documents/?uuid=3219e351-c1ee-3e28-a918-746c390a4cf0"]}],"mendeley":{"formattedCitation":"[2], [3], [9], [16], [19]","plainTextFormattedCitation":"[2], [3], [9], [16], [19]","previouslyFormattedCitation":"[2], [3], [9], [16], [19]"},"properties":{"noteIndex":0},"schema":"https://github.com/citation-style-language/schema/raw/master/csl-citation.json"}</w:instrText>
      </w:r>
      <w:r w:rsidR="00614E2A">
        <w:fldChar w:fldCharType="separate"/>
      </w:r>
      <w:r w:rsidR="00614E2A" w:rsidRPr="00614E2A">
        <w:rPr>
          <w:noProof/>
        </w:rPr>
        <w:t>[2], [3], [9], [16], [19]</w:t>
      </w:r>
      <w:r w:rsidR="00614E2A">
        <w:fldChar w:fldCharType="end"/>
      </w:r>
      <w:r w:rsidR="004F76E2">
        <w:t>.</w:t>
      </w:r>
      <w:r w:rsidR="00837415">
        <w:t xml:space="preserve"> </w:t>
      </w:r>
      <w:r w:rsidR="00B1597A">
        <w:t xml:space="preserve">SOAP </w:t>
      </w:r>
      <w:r w:rsidR="008D2AE7">
        <w:t>is slow over network transfer due to the nature of XML</w:t>
      </w:r>
      <w:r w:rsidR="00373728">
        <w:t xml:space="preserve"> formats being used for each request w</w:t>
      </w:r>
      <w:r w:rsidR="007C7BDB">
        <w:t>ith</w:t>
      </w:r>
      <w:r w:rsidR="00373728">
        <w:t xml:space="preserve"> each contain</w:t>
      </w:r>
      <w:r w:rsidR="007C7BDB">
        <w:t>ing</w:t>
      </w:r>
      <w:r w:rsidR="00373728">
        <w:t xml:space="preserve"> substantial overheads. REST is</w:t>
      </w:r>
      <w:r w:rsidR="006A21D4">
        <w:t xml:space="preserve"> generally faster than SOAP as it uses less bandwidth</w:t>
      </w:r>
      <w:r w:rsidR="009D700A">
        <w:t xml:space="preserve"> only</w:t>
      </w:r>
      <w:r w:rsidR="00857F38">
        <w:t xml:space="preserve"> using the URL as the request carrier.</w:t>
      </w:r>
      <w:r w:rsidR="008C68B9">
        <w:t xml:space="preserve"> GQL further improves on REST’s performance as it only returns </w:t>
      </w:r>
      <w:r w:rsidR="006318C0">
        <w:t xml:space="preserve">the data relevant to the request, saving bandwidth </w:t>
      </w:r>
      <w:r w:rsidR="00614E2A">
        <w:fldChar w:fldCharType="begin" w:fldLock="1"/>
      </w:r>
      <w:r w:rsidR="00A477D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google.co.uk/books/edition/Learning_GraphQL/q5NoDwAAQBAJ?hl=en&amp;gbpv=1&amp;dq=graphql&amp;printsec=frontcover","accessed":{"date-parts":[["2020","12","16"]]},"id":"ITEM-2","issued":{"date-parts":[["0"]]},"title":"Learning GraphQL - Google Books","type":"webpage"},"uris":["http://www.mendeley.com/documents/?uuid=e3539a3a-974b-36c6-9a00-a39d9157bd10"]},{"id":"ITEM-3","itemData":{"URL":"https://www.google.co.uk/books/edition/RESTful_Web_Services/XUaErakHsoAC?hl=en&amp;gbpv=1&amp;dq=rest+web+services&amp;printsec=frontcover","accessed":{"date-parts":[["2020","12","16"]]},"id":"ITEM-3","issued":{"date-parts":[["0"]]},"title":"RESTful Web Services - Google Books","type":"webpage"},"uris":["http://www.mendeley.com/documents/?uuid=dad060fd-9422-3f0c-b9f9-2535fc0bd623"]},{"id":"ITEM-4","itemData":{"ISSN":"1089-7801","abstract":"O ver the past few years, businesses have interacted using ad hoc approaches that take advantage of the basic Internet infra- structure. Now, however, Web services are emerg- ing to provide a systematic and extensible frame- work for application-to-application interaction, built on top of existing Web protocols and based on open XML standards.","author":[{"dropping-particle":"","family":"Curbera","given":"Francisco","non-dropping-particle":"","parse-names":false,"suffix":""},{"dropping-particle":"","family":"Duftler","given":"Matthew","non-dropping-particle":"","parse-names":false,"suffix":""},{"dropping-particle":"","family":"Khalaf","given":"Rania","non-dropping-particle":"","parse-names":false,"suffix":""},{"dropping-particle":"","family":"Nagy","given":"William","non-dropping-particle":"","parse-names":false,"suffix":""}],"container-title":"Ieee Internet Computing","id":"ITEM-4","issue":"April","issued":{"date-parts":[["2002"]]},"page":"86-93","title":"Unraveling the Communication : SOAP","type":"article-journal"},"uris":["http://www.mendeley.com/documents/?uuid=c9e9f530-26b8-440f-bbb9-c6273e29960f"]},{"id":"ITEM-5","itemData":{"ISBN":"9781789134520","abstract":"Unearth the power of GraphQL, React, Apollo, Node, and Express to build a scalable, production ready application Key Features Build full stack applications with modern APIs using GraphQL and Apollo Integrate Apollo into React and build frontend components using GraphQL Implement a self-updating notification pop-up with a unique GraphQL feature called Subscriptions Book Description React, one of the most widely used JavaScript frameworks, allows developers to build fast and scalable front end applications for any use case. GraphQL is the modern way of querying an API. It represents an alternative to REST and is the next evolution in web development. Combining these two revolutionary technologies will give you a future-proof and scalable stack you can start building your business around. This book will guide you in implementing applications by using React, Apollo, Node.js and SQL. We'll focus on solving complex problems with GraphQL, such...","author":[{"dropping-particle":"","family":"Grebe","given":"Sebastian","non-dropping-particle":"","parse-names":false,"suffix":""}],"id":"ITEM-5","issued":{"date-parts":[["0"]]},"title":"Hands-On Full-Stack Web Development with GraphQL and React","type":"book"},"uris":["http://www.mendeley.com/documents/?uuid=3219e351-c1ee-3e28-a918-746c390a4cf0"]}],"mendeley":{"formattedCitation":"[2], [3], [9], [16], [19]","plainTextFormattedCitation":"[2], [3], [9], [16], [19]","previouslyFormattedCitation":"[2], [3], [9], [16], [19]"},"properties":{"noteIndex":0},"schema":"https://github.com/citation-style-language/schema/raw/master/csl-citation.json"}</w:instrText>
      </w:r>
      <w:r w:rsidR="00614E2A">
        <w:fldChar w:fldCharType="separate"/>
      </w:r>
      <w:r w:rsidR="00614E2A" w:rsidRPr="00614E2A">
        <w:rPr>
          <w:noProof/>
        </w:rPr>
        <w:t>[2], [3], [9], [16], [19]</w:t>
      </w:r>
      <w:r w:rsidR="00614E2A">
        <w:fldChar w:fldCharType="end"/>
      </w:r>
      <w:r w:rsidR="006318C0">
        <w:t>.</w:t>
      </w:r>
    </w:p>
    <w:p w14:paraId="3F561799" w14:textId="15E61775" w:rsidR="00D92A58" w:rsidRDefault="009319F8" w:rsidP="00644455">
      <w:r>
        <w:t xml:space="preserve"> </w:t>
      </w:r>
      <w:r w:rsidR="00BD4079">
        <w:t xml:space="preserve">Although all are technically infinitely scalable, </w:t>
      </w:r>
      <w:r w:rsidR="0057441A">
        <w:t>SOAP is at a disadvantage with only working with the XML format</w:t>
      </w:r>
      <w:r w:rsidR="00326552">
        <w:t xml:space="preserve">. </w:t>
      </w:r>
      <w:r w:rsidR="00FB0BCB">
        <w:t xml:space="preserve">GQL is better than REST and SOAP as </w:t>
      </w:r>
      <w:r w:rsidR="001D6194">
        <w:t>the front</w:t>
      </w:r>
      <w:r w:rsidR="007B1E87">
        <w:t>-</w:t>
      </w:r>
      <w:r w:rsidR="001D6194">
        <w:t>end and back</w:t>
      </w:r>
      <w:r w:rsidR="007B1E87">
        <w:t>-</w:t>
      </w:r>
      <w:r w:rsidR="001D6194">
        <w:t>end have been decoupled, allowing for faster and more efficient development on both ends</w:t>
      </w:r>
      <w:r w:rsidR="00C07BF7">
        <w:t>. On top of that, GQL is better when interfacing with multiple</w:t>
      </w:r>
      <w:r w:rsidR="0074666C">
        <w:t xml:space="preserve"> databases due to its nature of selective querying</w:t>
      </w:r>
      <w:r w:rsidR="001D6194">
        <w:t xml:space="preserve"> </w:t>
      </w:r>
      <w:r w:rsidR="00614E2A">
        <w:fldChar w:fldCharType="begin" w:fldLock="1"/>
      </w:r>
      <w:r w:rsidR="00A477D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google.co.uk/books/edition/Learning_GraphQL/q5NoDwAAQBAJ?hl=en&amp;gbpv=1&amp;dq=graphql&amp;printsec=frontcover","accessed":{"date-parts":[["2020","12","16"]]},"id":"ITEM-2","issued":{"date-parts":[["0"]]},"title":"Learning GraphQL - Google Books","type":"webpage"},"uris":["http://www.mendeley.com/documents/?uuid=e3539a3a-974b-36c6-9a00-a39d9157bd10"]},{"id":"ITEM-3","itemData":{"URL":"https://www.google.co.uk/books/edition/RESTful_Web_Services/XUaErakHsoAC?hl=en&amp;gbpv=1&amp;dq=rest+web+services&amp;printsec=frontcover","accessed":{"date-parts":[["2020","12","16"]]},"id":"ITEM-3","issued":{"date-parts":[["0"]]},"title":"RESTful Web Services - Google Books","type":"webpage"},"uris":["http://www.mendeley.com/documents/?uuid=dad060fd-9422-3f0c-b9f9-2535fc0bd623"]},{"id":"ITEM-4","itemData":{"ISSN":"1089-7801","abstract":"O ver the past few years, businesses have interacted using ad hoc approaches that take advantage of the basic Internet infra- structure. Now, however, Web services are emerg- ing to provide a systematic and extensible frame- work for application-to-application interaction, built on top of existing Web protocols and based on open XML standards.","author":[{"dropping-particle":"","family":"Curbera","given":"Francisco","non-dropping-particle":"","parse-names":false,"suffix":""},{"dropping-particle":"","family":"Duftler","given":"Matthew","non-dropping-particle":"","parse-names":false,"suffix":""},{"dropping-particle":"","family":"Khalaf","given":"Rania","non-dropping-particle":"","parse-names":false,"suffix":""},{"dropping-particle":"","family":"Nagy","given":"William","non-dropping-particle":"","parse-names":false,"suffix":""}],"container-title":"Ieee Internet Computing","id":"ITEM-4","issue":"April","issued":{"date-parts":[["2002"]]},"page":"86-93","title":"Unraveling the Communication : SOAP","type":"article-journal"},"uris":["http://www.mendeley.com/documents/?uuid=c9e9f530-26b8-440f-bbb9-c6273e29960f"]},{"id":"ITEM-5","itemData":{"ISBN":"9781789134520","abstract":"Unearth the power of GraphQL, React, Apollo, Node, and Express to build a scalable, production ready application Key Features Build full stack applications with modern APIs using GraphQL and Apollo Integrate Apollo into React and build frontend components using GraphQL Implement a self-updating notification pop-up with a unique GraphQL feature called Subscriptions Book Description React, one of the most widely used JavaScript frameworks, allows developers to build fast and scalable front end applications for any use case. GraphQL is the modern way of querying an API. It represents an alternative to REST and is the next evolution in web development. Combining these two revolutionary technologies will give you a future-proof and scalable stack you can start building your business around. This book will guide you in implementing applications by using React, Apollo, Node.js and SQL. We'll focus on solving complex problems with GraphQL, such...","author":[{"dropping-particle":"","family":"Grebe","given":"Sebastian","non-dropping-particle":"","parse-names":false,"suffix":""}],"id":"ITEM-5","issued":{"date-parts":[["0"]]},"title":"Hands-On Full-Stack Web Development with GraphQL and React","type":"book"},"uris":["http://www.mendeley.com/documents/?uuid=3219e351-c1ee-3e28-a918-746c390a4cf0"]}],"mendeley":{"formattedCitation":"[2], [3], [9], [16], [19]","plainTextFormattedCitation":"[2], [3], [9], [16], [19]","previouslyFormattedCitation":"[2], [3], [9], [16], [19]"},"properties":{"noteIndex":0},"schema":"https://github.com/citation-style-language/schema/raw/master/csl-citation.json"}</w:instrText>
      </w:r>
      <w:r w:rsidR="00614E2A">
        <w:fldChar w:fldCharType="separate"/>
      </w:r>
      <w:r w:rsidR="00614E2A" w:rsidRPr="00614E2A">
        <w:rPr>
          <w:noProof/>
        </w:rPr>
        <w:t>[2], [3], [9], [16], [19]</w:t>
      </w:r>
      <w:r w:rsidR="00614E2A">
        <w:fldChar w:fldCharType="end"/>
      </w:r>
      <w:r w:rsidR="001D6194">
        <w:t>.</w:t>
      </w:r>
    </w:p>
    <w:p w14:paraId="776C7F06" w14:textId="66299A03" w:rsidR="00A87A9F" w:rsidRDefault="00D92A58" w:rsidP="00644455">
      <w:r>
        <w:t>Being the older technology, SOAP has well established</w:t>
      </w:r>
      <w:r w:rsidR="009D41B9">
        <w:t xml:space="preserve"> protocols and technologies</w:t>
      </w:r>
      <w:r w:rsidR="0082539C">
        <w:t>, supporting WS-Security</w:t>
      </w:r>
      <w:r w:rsidR="00922134">
        <w:t>,</w:t>
      </w:r>
      <w:r w:rsidR="00D44FF5">
        <w:t xml:space="preserve"> making it more secure than REST and GQL</w:t>
      </w:r>
      <w:r w:rsidR="00922134">
        <w:t>.</w:t>
      </w:r>
      <w:r w:rsidR="00E238DD">
        <w:t xml:space="preserve"> REST has decent security options with plenty of industry support and documentation.</w:t>
      </w:r>
      <w:r w:rsidR="00922134">
        <w:t xml:space="preserve"> As the youngest technology, </w:t>
      </w:r>
      <w:r w:rsidR="00E238DD">
        <w:t>GQL</w:t>
      </w:r>
      <w:r w:rsidR="00FF024D">
        <w:t xml:space="preserve"> is the most susceptible to security faults</w:t>
      </w:r>
      <w:r w:rsidR="00D92C3A">
        <w:t xml:space="preserve"> and time will reveal</w:t>
      </w:r>
      <w:r w:rsidR="006046AB">
        <w:t xml:space="preserve"> whether it </w:t>
      </w:r>
      <w:r w:rsidR="00071FD2">
        <w:t>can compete with existing technologies on this front</w:t>
      </w:r>
      <w:r w:rsidR="003214C3">
        <w:t xml:space="preserve"> </w:t>
      </w:r>
      <w:r w:rsidR="00614E2A">
        <w:fldChar w:fldCharType="begin" w:fldLock="1"/>
      </w:r>
      <w:r w:rsidR="00A477D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google.co.uk/books/edition/Learning_GraphQL/q5NoDwAAQBAJ?hl=en&amp;gbpv=1&amp;dq=graphql&amp;printsec=frontcover","accessed":{"date-parts":[["2020","12","16"]]},"id":"ITEM-2","issued":{"date-parts":[["0"]]},"title":"Learning GraphQL - Google Books","type":"webpage"},"uris":["http://www.mendeley.com/documents/?uuid=e3539a3a-974b-36c6-9a00-a39d9157bd10"]},{"id":"ITEM-3","itemData":{"URL":"https://www.google.co.uk/books/edition/RESTful_Web_Services/XUaErakHsoAC?hl=en&amp;gbpv=1&amp;dq=rest+web+services&amp;printsec=frontcover","accessed":{"date-parts":[["2020","12","16"]]},"id":"ITEM-3","issued":{"date-parts":[["0"]]},"title":"RESTful Web Services - Google Books","type":"webpage"},"uris":["http://www.mendeley.com/documents/?uuid=dad060fd-9422-3f0c-b9f9-2535fc0bd623"]},{"id":"ITEM-4","itemData":{"ISSN":"1089-7801","abstract":"O ver the past few years, businesses have interacted using ad hoc approaches that take advantage of the basic Internet infra- structure. Now, however, Web services are emerg- ing to provide a systematic and extensible frame- work for application-to-application interaction, built on top of existing Web protocols and based on open XML standards.","author":[{"dropping-particle":"","family":"Curbera","given":"Francisco","non-dropping-particle":"","parse-names":false,"suffix":""},{"dropping-particle":"","family":"Duftler","given":"Matthew","non-dropping-particle":"","parse-names":false,"suffix":""},{"dropping-particle":"","family":"Khalaf","given":"Rania","non-dropping-particle":"","parse-names":false,"suffix":""},{"dropping-particle":"","family":"Nagy","given":"William","non-dropping-particle":"","parse-names":false,"suffix":""}],"container-title":"Ieee Internet Computing","id":"ITEM-4","issue":"April","issued":{"date-parts":[["2002"]]},"page":"86-93","title":"Unraveling the Communication : SOAP","type":"article-journal"},"uris":["http://www.mendeley.com/documents/?uuid=c9e9f530-26b8-440f-bbb9-c6273e29960f"]},{"id":"ITEM-5","itemData":{"ISBN":"9781789134520","abstract":"Unearth the power of GraphQL, React, Apollo, Node, and Express to build a scalable, production ready application Key Features Build full stack applications with modern APIs using GraphQL and Apollo Integrate Apollo into React and build frontend components using GraphQL Implement a self-updating notification pop-up with a unique GraphQL feature called Subscriptions Book Description React, one of the most widely used JavaScript frameworks, allows developers to build fast and scalable front end applications for any use case. GraphQL is the modern way of querying an API. It represents an alternative to REST and is the next evolution in web development. Combining these two revolutionary technologies will give you a future-proof and scalable stack you can start building your business around. This book will guide you in implementing applications by using React, Apollo, Node.js and SQL. We'll focus on solving complex problems with GraphQL, such...","author":[{"dropping-particle":"","family":"Grebe","given":"Sebastian","non-dropping-particle":"","parse-names":false,"suffix":""}],"id":"ITEM-5","issued":{"date-parts":[["0"]]},"title":"Hands-On Full-Stack Web Development with GraphQL and React","type":"book"},"uris":["http://www.mendeley.com/documents/?uuid=3219e351-c1ee-3e28-a918-746c390a4cf0"]}],"mendeley":{"formattedCitation":"[2], [3], [9], [16], [19]","plainTextFormattedCitation":"[2], [3], [9], [16], [19]","previouslyFormattedCitation":"[2], [3], [9], [16], [19]"},"properties":{"noteIndex":0},"schema":"https://github.com/citation-style-language/schema/raw/master/csl-citation.json"}</w:instrText>
      </w:r>
      <w:r w:rsidR="00614E2A">
        <w:fldChar w:fldCharType="separate"/>
      </w:r>
      <w:r w:rsidR="00614E2A" w:rsidRPr="00614E2A">
        <w:rPr>
          <w:noProof/>
        </w:rPr>
        <w:t>[2], [3], [9], [16], [19]</w:t>
      </w:r>
      <w:r w:rsidR="00614E2A">
        <w:fldChar w:fldCharType="end"/>
      </w:r>
      <w:r w:rsidR="003214C3">
        <w:t>.</w:t>
      </w:r>
      <w:r w:rsidR="00D44FF5">
        <w:t xml:space="preserve"> </w:t>
      </w:r>
      <w:r w:rsidR="00A87A9F">
        <w:br w:type="page"/>
      </w:r>
    </w:p>
    <w:p w14:paraId="797616AD" w14:textId="1DC4D407" w:rsidR="007A3DCE" w:rsidRDefault="007523F7" w:rsidP="009C0400">
      <w:pPr>
        <w:pStyle w:val="Heading1"/>
      </w:pPr>
      <w:bookmarkStart w:id="10" w:name="_Toc60923644"/>
      <w:r>
        <w:lastRenderedPageBreak/>
        <w:t>Conclusion</w:t>
      </w:r>
      <w:bookmarkEnd w:id="10"/>
    </w:p>
    <w:p w14:paraId="59BCFAFE" w14:textId="6486D8D3" w:rsidR="009C0400" w:rsidRDefault="00261397" w:rsidP="009C0400">
      <w:r>
        <w:t xml:space="preserve">In summary, this report </w:t>
      </w:r>
      <w:r w:rsidR="00EC7830">
        <w:t xml:space="preserve">examined how SOAP operates as a platform independent </w:t>
      </w:r>
      <w:r w:rsidR="00F93E7C">
        <w:t>communication tool which utili</w:t>
      </w:r>
      <w:r w:rsidR="00C33412">
        <w:t>s</w:t>
      </w:r>
      <w:r w:rsidR="00F93E7C">
        <w:t xml:space="preserve">es web protocols like HTTP. </w:t>
      </w:r>
      <w:r w:rsidR="00422376">
        <w:t xml:space="preserve">The benefit of SOAP is its vast </w:t>
      </w:r>
      <w:r w:rsidR="004E3FF2">
        <w:t>collections</w:t>
      </w:r>
      <w:r w:rsidR="00422376">
        <w:t xml:space="preserve"> of industry standard</w:t>
      </w:r>
      <w:r w:rsidR="004E3FF2">
        <w:t xml:space="preserve"> libraries while its drawback</w:t>
      </w:r>
      <w:r w:rsidR="00874B5A">
        <w:t>s</w:t>
      </w:r>
      <w:r w:rsidR="004E3FF2">
        <w:t xml:space="preserve"> </w:t>
      </w:r>
      <w:r w:rsidR="00874B5A">
        <w:t>are</w:t>
      </w:r>
      <w:r w:rsidR="004E3FF2">
        <w:t xml:space="preserve"> its inflexibility </w:t>
      </w:r>
      <w:r w:rsidR="007D6377">
        <w:t xml:space="preserve">in being only formatted in XML and its </w:t>
      </w:r>
      <w:r w:rsidR="007F72CE">
        <w:t xml:space="preserve">poorer scalability when compared to other technologies of the same type </w:t>
      </w:r>
      <w:r w:rsidR="00A477DC">
        <w:fldChar w:fldCharType="begin" w:fldLock="1"/>
      </w:r>
      <w:r w:rsidR="00A477D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Differences","type":"webpage"},"uris":["http://www.mendeley.com/documents/?uuid=7984b60c-c69f-3385-8f56-1f5b225ddfcb"]},{"id":"ITEM-2","itemData":{"ISSN":"1089-7801","abstract":"O ver the past few years, businesses have interacted using ad hoc approaches that take advantage of the basic Internet infra- structure. Now, however, Web services are emerg- ing to provide a systematic and extensible frame- work for application-to-application interaction, built on top of existing Web protocols and based on open XML standards.","author":[{"dropping-particle":"","family":"Curbera","given":"Francisco","non-dropping-particle":"","parse-names":false,"suffix":""},{"dropping-particle":"","family":"Duftler","given":"Matthew","non-dropping-particle":"","parse-names":false,"suffix":""},{"dropping-particle":"","family":"Khalaf","given":"Rania","non-dropping-particle":"","parse-names":false,"suffix":""},{"dropping-particle":"","family":"Nagy","given":"William","non-dropping-particle":"","parse-names":false,"suffix":""}],"container-title":"Ieee Internet Computing","id":"ITEM-2","issue":"April","issued":{"date-parts":[["2002"]]},"page":"86-93","title":"Unraveling the Communication : SOAP","type":"article-journal"},"uris":["http://www.mendeley.com/documents/?uuid=c9e9f530-26b8-440f-bbb9-c6273e29960f"]}],"mendeley":{"formattedCitation":"[2], [3]","plainTextFormattedCitation":"[2], [3]","previouslyFormattedCitation":"[2], [3]"},"properties":{"noteIndex":0},"schema":"https://github.com/citation-style-language/schema/raw/master/csl-citation.json"}</w:instrText>
      </w:r>
      <w:r w:rsidR="00A477DC">
        <w:fldChar w:fldCharType="separate"/>
      </w:r>
      <w:r w:rsidR="00A477DC" w:rsidRPr="00A477DC">
        <w:rPr>
          <w:noProof/>
        </w:rPr>
        <w:t>[2], [3]</w:t>
      </w:r>
      <w:r w:rsidR="00A477DC">
        <w:fldChar w:fldCharType="end"/>
      </w:r>
      <w:r w:rsidR="007F72CE">
        <w:t>.</w:t>
      </w:r>
    </w:p>
    <w:p w14:paraId="352EBDE7" w14:textId="7C52DFC9" w:rsidR="007F72CE" w:rsidRDefault="007F72CE" w:rsidP="009C0400">
      <w:r>
        <w:t xml:space="preserve">REST was shown to be a more versatile tool allowing for </w:t>
      </w:r>
      <w:r w:rsidR="001D1D38">
        <w:t>communication through the URL. REST has become very popular in industry, gaining a plethora of support in businesses</w:t>
      </w:r>
      <w:r w:rsidR="00ED2881">
        <w:t xml:space="preserve"> giving it an advantage of constant updates and support with a vast amount of documentation to back it up</w:t>
      </w:r>
      <w:r w:rsidR="004D6B16">
        <w:t>, while its drawback being the over or under fetching of data</w:t>
      </w:r>
      <w:r w:rsidR="00090438">
        <w:t xml:space="preserve"> making it less suitable for the mobile platform</w:t>
      </w:r>
      <w:r w:rsidR="004D6B16">
        <w:t xml:space="preserve"> </w:t>
      </w:r>
      <w:r w:rsidR="00A477DC">
        <w:fldChar w:fldCharType="begin" w:fldLock="1"/>
      </w:r>
      <w:r w:rsidR="00A477D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Differences","type":"webpage"},"uris":["http://www.mendeley.com/documents/?uuid=7984b60c-c69f-3385-8f56-1f5b225ddfcb"]},{"id":"ITEM-2","itemData":{"DOI":"10.3390/electronics9040564","ISSN":"20799292","abstract":"Internet of Things (IoT) networks are mostly comprised of power-constrained devices, therefore the most important consideration in designing IoT applications, based on sensor networks is energy efficiency. Minor improvement in energy conservation methods can lead to a significant increase in the lifetime of IoT devices and overall network. To achieve efficient utilisation of energy, different solutions are proposed such as duty cycling optimization, design changes at the MAC layer, etc. In this paper, we propose a new approach to overcome this challenge in cloud-based IoT sensing applications, based on integration of an abstraction layer with constrained application mechanism. To achieve energy conservation and efficient data management in IoT sensing applications, we incorporate modules of efficient web framework with cloud services, in order to minimize the number of round trips for data delivery and graph-based data representation. Our study is the first attempt in the literature, to the best of our knowledge, which introduces the potential of this integration for achieving the aforementioned objectives in the target applications. We implemented the proposed interfacing of abstraction layer in constrained applications, to develop a testbed using Z1 IoT motes, Contiki OS and GraphQL web framework with Google cloud services. Experimental comparisons against baseline REST architecture approach show that our proposed approach achieved significant reductions in data delivery delay and energy consumption (minimum 51.53% and 52.88%, respectively) in IoT applications involving sensor network.","author":[{"dropping-particle":"","family":"Khan","given":"Raees","non-dropping-particle":"","parse-names":false,"suffix":""},{"dropping-particle":"","family":"Mian","given":"Adnan Noor","non-dropping-particle":"","parse-names":false,"suffix":""}],"container-title":"Electronics (Switzerland)","id":"ITEM-2","issue":"4","issued":{"date-parts":[["2020"]]},"page":"1-24","title":"Sustainable IoT sensing applications development through graphQL-based abstraction layer","type":"article-journal","volume":"9"},"uris":["http://www.mendeley.com/documents/?uuid=2a1c8057-cda1-4c4f-a1f5-9b3243f2a757"]}],"mendeley":{"formattedCitation":"[2], [15]","plainTextFormattedCitation":"[2], [15]","previouslyFormattedCitation":"[2], [15]"},"properties":{"noteIndex":0},"schema":"https://github.com/citation-style-language/schema/raw/master/csl-citation.json"}</w:instrText>
      </w:r>
      <w:r w:rsidR="00A477DC">
        <w:fldChar w:fldCharType="separate"/>
      </w:r>
      <w:r w:rsidR="00A477DC" w:rsidRPr="00A477DC">
        <w:rPr>
          <w:noProof/>
        </w:rPr>
        <w:t>[2], [15]</w:t>
      </w:r>
      <w:r w:rsidR="00A477DC">
        <w:fldChar w:fldCharType="end"/>
      </w:r>
      <w:r w:rsidR="004D6B16">
        <w:t>.</w:t>
      </w:r>
    </w:p>
    <w:p w14:paraId="39515EFA" w14:textId="74B1E054" w:rsidR="004D6B16" w:rsidRDefault="004D6B16" w:rsidP="009C0400">
      <w:r>
        <w:t xml:space="preserve">GQL was found to be a step up from REST, using the URL in the same fashion but instead </w:t>
      </w:r>
      <w:r w:rsidR="006325AF">
        <w:t xml:space="preserve">posting a data query to the server for it to interpret, giving the application the power over what data it </w:t>
      </w:r>
      <w:r w:rsidR="00327D21">
        <w:t>obtained. This advantage</w:t>
      </w:r>
      <w:r w:rsidR="00E00891">
        <w:t xml:space="preserve"> is</w:t>
      </w:r>
      <w:r w:rsidR="00327D21">
        <w:t xml:space="preserve"> offset by the security </w:t>
      </w:r>
      <w:r w:rsidR="00FA7593">
        <w:t>weaknesses it may have</w:t>
      </w:r>
      <w:r w:rsidR="00E00891">
        <w:t xml:space="preserve"> when not implemented correctly</w:t>
      </w:r>
      <w:r w:rsidR="00FA7593">
        <w:t xml:space="preserve"> </w:t>
      </w:r>
      <w:r w:rsidR="00A477DC">
        <w:fldChar w:fldCharType="begin" w:fldLock="1"/>
      </w:r>
      <w:r w:rsidR="00A477DC">
        <w:instrText>ADDIN CSL_CITATION {"citationItems":[{"id":"ITEM-1","itemData":{"author":[{"dropping-particle":"","family":"Wieruch","given":"Robin","non-dropping-particle":"","parse-names":false,"suffix":""}],"id":"ITEM-1","issued":{"date-parts":[["2018"]]},"title":"The Road to GraphQL","type":"article-journal"},"uris":["http://www.mendeley.com/documents/?uuid=e014da6d-d269-3854-a11e-c64ba1e8a97d"]},{"id":"ITEM-2","itemData":{"ISBN":"9781979717526","author":[{"dropping-particle":"","family":"Biehl","given":"Matthias","non-dropping-particle":"","parse-names":false,"suffix":""}],"id":"ITEM-2","issued":{"date-parts":[["0"]]},"title":"GraphQL API Design","type":"article-journal"},"uris":["http://www.mendeley.com/documents/?uuid=68082285-1a60-375a-aa01-16f9ff2c4635"]}],"mendeley":{"formattedCitation":"[17], [18]","plainTextFormattedCitation":"[17], [18]","previouslyFormattedCitation":"[17], [18]"},"properties":{"noteIndex":0},"schema":"https://github.com/citation-style-language/schema/raw/master/csl-citation.json"}</w:instrText>
      </w:r>
      <w:r w:rsidR="00A477DC">
        <w:fldChar w:fldCharType="separate"/>
      </w:r>
      <w:r w:rsidR="00A477DC" w:rsidRPr="00A477DC">
        <w:rPr>
          <w:noProof/>
        </w:rPr>
        <w:t>[17], [18]</w:t>
      </w:r>
      <w:r w:rsidR="00A477DC">
        <w:fldChar w:fldCharType="end"/>
      </w:r>
      <w:r w:rsidR="00FA7593">
        <w:t>.</w:t>
      </w:r>
    </w:p>
    <w:p w14:paraId="6D09E740" w14:textId="468C2BE5" w:rsidR="00FA7593" w:rsidRDefault="00FA7593" w:rsidP="009C0400">
      <w:r>
        <w:t xml:space="preserve">All in all, all three technologies have their place in the wider scope of the </w:t>
      </w:r>
      <w:r w:rsidR="00837FC2">
        <w:t>web as they each have distinct benefits which can make them suitable</w:t>
      </w:r>
      <w:r w:rsidR="00F95CE6">
        <w:t xml:space="preserve"> solutions</w:t>
      </w:r>
      <w:r w:rsidR="00064903">
        <w:t xml:space="preserve"> depending on the </w:t>
      </w:r>
      <w:r w:rsidR="003C1E02">
        <w:t>problem needing to be addressed</w:t>
      </w:r>
      <w:r w:rsidR="00A477DC">
        <w:t xml:space="preserve"> </w:t>
      </w:r>
      <w:r w:rsidR="00A477DC">
        <w:fldChar w:fldCharType="begin" w:fldLock="1"/>
      </w:r>
      <w:r w:rsidR="00A477D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ISBN":"9781979717526","author":[{"dropping-particle":"","family":"Biehl","given":"Matthias","non-dropping-particle":"","parse-names":false,"suffix":""}],"id":"ITEM-2","issued":{"date-parts":[["0"]]},"title":"GraphQL API Design","type":"article-journal"},"uris":["http://www.mendeley.com/documents/?uuid=68082285-1a60-375a-aa01-16f9ff2c4635"]}],"mendeley":{"formattedCitation":"[2], [18]","plainTextFormattedCitation":"[2], [18]"},"properties":{"noteIndex":0},"schema":"https://github.com/citation-style-language/schema/raw/master/csl-citation.json"}</w:instrText>
      </w:r>
      <w:r w:rsidR="00A477DC">
        <w:fldChar w:fldCharType="separate"/>
      </w:r>
      <w:r w:rsidR="00A477DC" w:rsidRPr="00A477DC">
        <w:rPr>
          <w:noProof/>
        </w:rPr>
        <w:t>[2], [18]</w:t>
      </w:r>
      <w:r w:rsidR="00A477DC">
        <w:fldChar w:fldCharType="end"/>
      </w:r>
      <w:r w:rsidR="00F95CE6">
        <w:t>.</w:t>
      </w:r>
    </w:p>
    <w:p w14:paraId="566F4687" w14:textId="05F19CE3" w:rsidR="00A87A9F" w:rsidRDefault="00A87A9F">
      <w:pPr>
        <w:spacing w:line="259" w:lineRule="auto"/>
        <w:jc w:val="left"/>
      </w:pPr>
      <w:r>
        <w:br w:type="page"/>
      </w:r>
    </w:p>
    <w:p w14:paraId="6A1E0B49" w14:textId="62ADCB30" w:rsidR="00DF04FE" w:rsidRDefault="00CF469C" w:rsidP="00503CE6">
      <w:pPr>
        <w:pStyle w:val="Heading1"/>
        <w:numPr>
          <w:ilvl w:val="0"/>
          <w:numId w:val="0"/>
        </w:numPr>
        <w:ind w:left="432" w:hanging="432"/>
      </w:pPr>
      <w:bookmarkStart w:id="11" w:name="_Toc60923645"/>
      <w:r>
        <w:lastRenderedPageBreak/>
        <w:t>References</w:t>
      </w:r>
      <w:bookmarkEnd w:id="11"/>
    </w:p>
    <w:p w14:paraId="5E2EBB17" w14:textId="6DB92B46" w:rsidR="00A477DC" w:rsidRPr="00F41896" w:rsidRDefault="00503CE6" w:rsidP="00A477DC">
      <w:pPr>
        <w:widowControl w:val="0"/>
        <w:autoSpaceDE w:val="0"/>
        <w:autoSpaceDN w:val="0"/>
        <w:adjustRightInd w:val="0"/>
        <w:ind w:left="640" w:hanging="640"/>
        <w:rPr>
          <w:rStyle w:val="Emphasis"/>
        </w:rPr>
      </w:pPr>
      <w:r w:rsidRPr="00F41896">
        <w:rPr>
          <w:rStyle w:val="Emphasis"/>
        </w:rPr>
        <w:fldChar w:fldCharType="begin" w:fldLock="1"/>
      </w:r>
      <w:r w:rsidRPr="00F41896">
        <w:rPr>
          <w:rStyle w:val="Emphasis"/>
        </w:rPr>
        <w:instrText xml:space="preserve">ADDIN Mendeley Bibliography CSL_BIBLIOGRAPHY </w:instrText>
      </w:r>
      <w:r w:rsidRPr="00F41896">
        <w:rPr>
          <w:rStyle w:val="Emphasis"/>
        </w:rPr>
        <w:fldChar w:fldCharType="separate"/>
      </w:r>
      <w:r w:rsidR="00A477DC" w:rsidRPr="00F41896">
        <w:rPr>
          <w:rStyle w:val="Emphasis"/>
        </w:rPr>
        <w:t>[1]</w:t>
      </w:r>
      <w:r w:rsidR="00A477DC" w:rsidRPr="00F41896">
        <w:rPr>
          <w:rStyle w:val="Emphasis"/>
        </w:rPr>
        <w:tab/>
        <w:t>“Understanding Web Services - Google Books.” https://www.google.co.uk/books/edition/Understanding_Web_Services/M1rADzqjo2cC?hl=en&amp;gbpv=1&amp;dq=soap+web+services&amp;printsec=frontcover (accessed Dec. 16, 2020).</w:t>
      </w:r>
    </w:p>
    <w:p w14:paraId="41CC3EB7"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[2]</w:t>
      </w:r>
      <w:r w:rsidRPr="00F41896">
        <w:rPr>
          <w:rStyle w:val="Emphasis"/>
        </w:rPr>
        <w:tab/>
        <w:t>smartbear, “Understanding SOAP vs REST: Basics And Differences,” smartbear, 2020. https://smartbear.com/blog/test-and-monitor/soap-vs-rest-whats-the-difference/ (accessed Dec. 16, 2020).</w:t>
      </w:r>
    </w:p>
    <w:p w14:paraId="538ED8C2"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[3]</w:t>
      </w:r>
      <w:r w:rsidRPr="00F41896">
        <w:rPr>
          <w:rStyle w:val="Emphasis"/>
        </w:rPr>
        <w:tab/>
        <w:t>F. Curbera, M. Duftler, R. Khalaf, and W. Nagy, “Unraveling the Communication : SOAP,” IEEE Internet Comput., no. April, pp. 86–93, 2002, [Online]. Available: http://tele1.dee.fct.unl.pt/rit2_2009_2010/teo/soap.tutorial.pdf.</w:t>
      </w:r>
    </w:p>
    <w:p w14:paraId="2A1E61FF"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[4]</w:t>
      </w:r>
      <w:r w:rsidRPr="00F41896">
        <w:rPr>
          <w:rStyle w:val="Emphasis"/>
        </w:rPr>
        <w:tab/>
        <w:t>H. Haviluddin, E. Budiman, and N. F. Hidayat, “A database integrated system based on SOAP web service,” TEM J., vol. 8, no. 3, pp. 782–787, 2019, doi: 10.18421/TEM83-12.</w:t>
      </w:r>
    </w:p>
    <w:p w14:paraId="6AA22D1B"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[5]</w:t>
      </w:r>
      <w:r w:rsidRPr="00F41896">
        <w:rPr>
          <w:rStyle w:val="Emphasis"/>
        </w:rPr>
        <w:tab/>
        <w:t>J. Snell, D. Tidwell, and P. Kulchenko, Programming Web Services with SOAP (Google eBook). 2001.</w:t>
      </w:r>
    </w:p>
    <w:p w14:paraId="6AA94ADC"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[6]</w:t>
      </w:r>
      <w:r w:rsidRPr="00F41896">
        <w:rPr>
          <w:rStyle w:val="Emphasis"/>
        </w:rPr>
        <w:tab/>
        <w:t>D. Rathod, “PERFORMANCE EVALUATION OF RESTFUL WEB SERVICES AND SOAP / WSDL WEB SERVICES,” Int. J. Adv. Res. Comput. Sci., vol. 8, no. 7, pp. 415–420, Aug. 2017, doi: 10.26483/ijarcs.v8i7.4349.</w:t>
      </w:r>
    </w:p>
    <w:p w14:paraId="7BA9C2E5"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[7]</w:t>
      </w:r>
      <w:r w:rsidRPr="00F41896">
        <w:rPr>
          <w:rStyle w:val="Emphasis"/>
        </w:rPr>
        <w:tab/>
        <w:t>“Ajax and Web Services,” in Pro Ajax and the .NET 2.0 Platform, 2006, pp. 181–206.</w:t>
      </w:r>
    </w:p>
    <w:p w14:paraId="3AA6B763"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[8]</w:t>
      </w:r>
      <w:r w:rsidRPr="00F41896">
        <w:rPr>
          <w:rStyle w:val="Emphasis"/>
        </w:rPr>
        <w:tab/>
        <w:t>H. Y. Paik, A. L. Lemos, M. C. Barukh, B. Benatallah, and A. Natarajan, Web service implementation and composition techniques. 2017.</w:t>
      </w:r>
    </w:p>
    <w:p w14:paraId="28D635E5"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[9]</w:t>
      </w:r>
      <w:r w:rsidRPr="00F41896">
        <w:rPr>
          <w:rStyle w:val="Emphasis"/>
        </w:rPr>
        <w:tab/>
        <w:t>“RESTful Web Services - Google Books.” https://www.google.co.uk/books/edition/RESTful_Web_Services/XUaErakHsoAC?hl=en&amp;gbpv=1&amp;dq=rest+web+services&amp;printsec=frontcover (accessed Dec. 16, 2020).</w:t>
      </w:r>
    </w:p>
    <w:p w14:paraId="3CDE5F5E"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[10]</w:t>
      </w:r>
      <w:r w:rsidRPr="00F41896">
        <w:rPr>
          <w:rStyle w:val="Emphasis"/>
        </w:rPr>
        <w:tab/>
        <w:t>“Building RESTful Web Services with Go - Google Books.” https://www.google.co.uk/books/edition/Building_RESTful_Web_services_with</w:t>
      </w:r>
      <w:r w:rsidRPr="00F41896">
        <w:rPr>
          <w:rStyle w:val="Emphasis"/>
        </w:rPr>
        <w:lastRenderedPageBreak/>
        <w:t>_Go/LPNFDwAAQBAJ?hl=en&amp;gbpv=1&amp;dq=rest+web+services&amp;printsec=frontcover (accessed Dec. 16, 2020).</w:t>
      </w:r>
    </w:p>
    <w:p w14:paraId="39FD766F"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[11]</w:t>
      </w:r>
      <w:r w:rsidRPr="00F41896">
        <w:rPr>
          <w:rStyle w:val="Emphasis"/>
        </w:rPr>
        <w:tab/>
        <w:t>“REST API Development with Node.js - Google Books.” https://www.google.co.uk/books/edition/REST_API_Development_with_Node_js/PsNlDwAAQBAJ?hl=en&amp;gbpv=1&amp;dq=rest+node+js&amp;printsec=frontcover (accessed Dec. 16, 2020).</w:t>
      </w:r>
    </w:p>
    <w:p w14:paraId="4BB55FA2"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[12]</w:t>
      </w:r>
      <w:r w:rsidRPr="00F41896">
        <w:rPr>
          <w:rStyle w:val="Emphasis"/>
        </w:rPr>
        <w:tab/>
        <w:t>“Fielding Dissertation: CHAPTER 5: Representational State Transfer (REST).” https://www.ics.uci.edu/~fielding/pubs/dissertation/rest_arch_style.htm (accessed Dec. 23, 2020).</w:t>
      </w:r>
    </w:p>
    <w:p w14:paraId="0822A57E"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[13]</w:t>
      </w:r>
      <w:r w:rsidRPr="00F41896">
        <w:rPr>
          <w:rStyle w:val="Emphasis"/>
        </w:rPr>
        <w:tab/>
        <w:t>S. Kumar Mukhiya and H. Khac Hung, “An Architectural Style for Single Page Scalable Modern Web Application,” 2018. Accessed: Dec. 16, 2020. [Online]. Available: https://www.</w:t>
      </w:r>
    </w:p>
    <w:p w14:paraId="34338BDF"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[14]</w:t>
      </w:r>
      <w:r w:rsidRPr="00F41896">
        <w:rPr>
          <w:rStyle w:val="Emphasis"/>
        </w:rPr>
        <w:tab/>
        <w:t>“RESTful Web Services Cookbook - Google Books.” https://www.google.co.uk/books/edition/RESTful_Web_Services_Cookbook/ed5ml0T3zyIC?hl=en&amp;gbpv=1&amp;dq=rest+web+services&amp;printsec=frontcover (accessed Dec. 16, 2020).</w:t>
      </w:r>
    </w:p>
    <w:p w14:paraId="3889AD39"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[15]</w:t>
      </w:r>
      <w:r w:rsidRPr="00F41896">
        <w:rPr>
          <w:rStyle w:val="Emphasis"/>
        </w:rPr>
        <w:tab/>
        <w:t>R. Khan and A. N. Mian, “Sustainable IoT sensing applications development through graphQL-based abstraction layer,” Electron., vol. 9, no. 4, pp. 1–24, 2020, doi: 10.3390/electronics9040564.</w:t>
      </w:r>
    </w:p>
    <w:p w14:paraId="14C73AED"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[16]</w:t>
      </w:r>
      <w:r w:rsidRPr="00F41896">
        <w:rPr>
          <w:rStyle w:val="Emphasis"/>
        </w:rPr>
        <w:tab/>
        <w:t>“Learning GraphQL - Google Books.” https://www.google.co.uk/books/edition/Learning_GraphQL/q5NoDwAAQBAJ?hl=en&amp;gbpv=1&amp;dq=graphql&amp;printsec=frontcover (accessed Dec. 16, 2020).</w:t>
      </w:r>
    </w:p>
    <w:p w14:paraId="3A2C5A0F"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[17]</w:t>
      </w:r>
      <w:r w:rsidRPr="00F41896">
        <w:rPr>
          <w:rStyle w:val="Emphasis"/>
        </w:rPr>
        <w:tab/>
        <w:t>R. Wieruch, “The Road to GraphQL,” 2018, Accessed: Dec. 16, 2020. [Online]. Available: https://www.google.co.uk/books/edition/The_Road_to_GraphQL/axLmDwAAQBAJ?hl=en&amp;gbpv=1&amp;dq=graphql&amp;pg=PT17&amp;printsec=frontcover.</w:t>
      </w:r>
    </w:p>
    <w:p w14:paraId="5287C19F"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[18]</w:t>
      </w:r>
      <w:r w:rsidRPr="00F41896">
        <w:rPr>
          <w:rStyle w:val="Emphasis"/>
        </w:rPr>
        <w:tab/>
        <w:t>M. Biehl, “GraphQL API Design,” Accessed: Dec. 16, 2020. [Online]. Available: https://www.google.co.uk/books/edition/GraphQL_API_Design/7j64DwAAQBAJ?hl=en&amp;gbpv=1&amp;dq=graphql&amp;pg=PA37&amp;printsec=frontcover.</w:t>
      </w:r>
    </w:p>
    <w:p w14:paraId="3D1BD83D"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[19]</w:t>
      </w:r>
      <w:r w:rsidRPr="00F41896">
        <w:rPr>
          <w:rStyle w:val="Emphasis"/>
        </w:rPr>
        <w:tab/>
        <w:t>S. Grebe, Hands-On Full-Stack Web Development with GraphQL and React. .</w:t>
      </w:r>
    </w:p>
    <w:p w14:paraId="70437014"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lastRenderedPageBreak/>
        <w:t>[20]</w:t>
      </w:r>
      <w:r w:rsidRPr="00F41896">
        <w:rPr>
          <w:rStyle w:val="Emphasis"/>
        </w:rPr>
        <w:tab/>
        <w:t>“Building GraphQL API Services with ASP.NET Core - Google Books.” https://www.google.co.uk/books/edition/Building_GraphQL_API_Services_with_ASP_N/L232DwAAQBAJ?hl=en&amp;gbpv=1&amp;dq=graphql&amp;pg=PA6&amp;printsec=frontcover (accessed Dec. 16, 2020).</w:t>
      </w:r>
    </w:p>
    <w:p w14:paraId="5A11C3B0" w14:textId="3D90BBB0" w:rsidR="002E6E11" w:rsidRDefault="00503CE6" w:rsidP="00DF04FE">
      <w:pPr>
        <w:rPr>
          <w:color w:val="FF0000"/>
        </w:rPr>
      </w:pPr>
      <w:r w:rsidRPr="00F41896">
        <w:rPr>
          <w:rStyle w:val="Emphasis"/>
        </w:rPr>
        <w:fldChar w:fldCharType="end"/>
      </w:r>
    </w:p>
    <w:p w14:paraId="747D2939" w14:textId="77777777" w:rsidR="002E6E11" w:rsidRDefault="002E6E11">
      <w:pPr>
        <w:spacing w:line="259" w:lineRule="auto"/>
        <w:jc w:val="left"/>
        <w:rPr>
          <w:color w:val="FF0000"/>
        </w:rPr>
      </w:pPr>
      <w:r>
        <w:rPr>
          <w:color w:val="FF0000"/>
        </w:rPr>
        <w:br w:type="page"/>
      </w:r>
    </w:p>
    <w:p w14:paraId="294B01CC" w14:textId="28836A41" w:rsidR="00DF04FE" w:rsidRDefault="002E6E11" w:rsidP="002E6E11">
      <w:pPr>
        <w:pStyle w:val="Heading1"/>
        <w:numPr>
          <w:ilvl w:val="0"/>
          <w:numId w:val="0"/>
        </w:numPr>
        <w:ind w:left="432" w:hanging="432"/>
      </w:pPr>
      <w:bookmarkStart w:id="12" w:name="_Toc60923646"/>
      <w:r>
        <w:lastRenderedPageBreak/>
        <w:t>Appendix</w:t>
      </w:r>
      <w:bookmarkEnd w:id="12"/>
    </w:p>
    <w:p w14:paraId="54900153" w14:textId="52868F72" w:rsidR="002E6E11" w:rsidRDefault="00907A6C" w:rsidP="002E6E11">
      <w:pPr>
        <w:pStyle w:val="Heading2"/>
        <w:numPr>
          <w:ilvl w:val="0"/>
          <w:numId w:val="0"/>
        </w:numPr>
        <w:ind w:left="576"/>
      </w:pPr>
      <w:bookmarkStart w:id="13" w:name="_Toc60923647"/>
      <w:r>
        <w:t>Server.js</w:t>
      </w:r>
      <w:bookmarkEnd w:id="13"/>
    </w:p>
    <w:p w14:paraId="4FBBC7AA" w14:textId="77777777" w:rsidR="00087FE1" w:rsidRDefault="00087FE1" w:rsidP="00C35C31">
      <w:pPr>
        <w:pStyle w:val="Caption"/>
        <w:rPr>
          <w:color w:val="000000"/>
        </w:rPr>
      </w:pPr>
      <w:r>
        <w:t>'use strict</w:t>
      </w:r>
      <w:proofErr w:type="gramStart"/>
      <w:r>
        <w:t>'</w:t>
      </w:r>
      <w:r>
        <w:rPr>
          <w:color w:val="000000"/>
        </w:rPr>
        <w:t>;</w:t>
      </w:r>
      <w:proofErr w:type="gramEnd"/>
    </w:p>
    <w:p w14:paraId="71E7B7D8" w14:textId="77777777" w:rsidR="00087FE1" w:rsidRDefault="00087FE1" w:rsidP="00C35C31">
      <w:pPr>
        <w:pStyle w:val="Caption"/>
        <w:rPr>
          <w:color w:val="000000"/>
        </w:rPr>
      </w:pPr>
      <w:proofErr w:type="spellStart"/>
      <w:r>
        <w:rPr>
          <w:color w:val="0000FF"/>
        </w:rPr>
        <w:t>const</w:t>
      </w:r>
      <w:proofErr w:type="spellEnd"/>
      <w:r>
        <w:rPr>
          <w:color w:val="000000"/>
        </w:rPr>
        <w:t xml:space="preserve"> express = require(</w:t>
      </w:r>
      <w:r>
        <w:t>'express'</w:t>
      </w:r>
      <w:proofErr w:type="gramStart"/>
      <w:r>
        <w:rPr>
          <w:color w:val="000000"/>
        </w:rPr>
        <w:t>);</w:t>
      </w:r>
      <w:proofErr w:type="gramEnd"/>
    </w:p>
    <w:p w14:paraId="6184D9AB" w14:textId="77777777" w:rsidR="00087FE1" w:rsidRDefault="00087FE1" w:rsidP="00C35C31">
      <w:pPr>
        <w:pStyle w:val="Caption"/>
        <w:rPr>
          <w:color w:val="000000"/>
        </w:rPr>
      </w:pPr>
      <w:proofErr w:type="spellStart"/>
      <w:r>
        <w:rPr>
          <w:color w:val="0000FF"/>
        </w:rPr>
        <w:t>const</w:t>
      </w:r>
      <w:proofErr w:type="spellEnd"/>
      <w:r>
        <w:rPr>
          <w:color w:val="000000"/>
        </w:rPr>
        <w:t xml:space="preserve"> app = </w:t>
      </w:r>
      <w:proofErr w:type="gramStart"/>
      <w:r>
        <w:rPr>
          <w:color w:val="000000"/>
        </w:rPr>
        <w:t>express(</w:t>
      </w:r>
      <w:proofErr w:type="gramEnd"/>
      <w:r>
        <w:rPr>
          <w:color w:val="000000"/>
        </w:rPr>
        <w:t>);</w:t>
      </w:r>
    </w:p>
    <w:p w14:paraId="409F6D3B" w14:textId="77777777" w:rsidR="00087FE1" w:rsidRDefault="00087FE1" w:rsidP="00C35C31">
      <w:pPr>
        <w:pStyle w:val="Caption"/>
        <w:rPr>
          <w:color w:val="000000"/>
        </w:rPr>
      </w:pPr>
      <w:proofErr w:type="spellStart"/>
      <w:r>
        <w:rPr>
          <w:color w:val="0000FF"/>
        </w:rPr>
        <w:t>const</w:t>
      </w:r>
      <w:proofErr w:type="spellEnd"/>
      <w:r>
        <w:rPr>
          <w:color w:val="000000"/>
        </w:rPr>
        <w:t xml:space="preserve"> path = require(</w:t>
      </w:r>
      <w:r>
        <w:t>'path'</w:t>
      </w:r>
      <w:proofErr w:type="gramStart"/>
      <w:r>
        <w:rPr>
          <w:color w:val="000000"/>
        </w:rPr>
        <w:t>);</w:t>
      </w:r>
      <w:proofErr w:type="gramEnd"/>
    </w:p>
    <w:p w14:paraId="3F2E50CB" w14:textId="77777777" w:rsidR="00087FE1" w:rsidRDefault="00087FE1" w:rsidP="00C35C31">
      <w:pPr>
        <w:pStyle w:val="Caption"/>
        <w:rPr>
          <w:color w:val="000000"/>
        </w:rPr>
      </w:pPr>
      <w:proofErr w:type="spellStart"/>
      <w:r>
        <w:rPr>
          <w:color w:val="0000FF"/>
        </w:rPr>
        <w:t>const</w:t>
      </w:r>
      <w:proofErr w:type="spellEnd"/>
      <w:r>
        <w:rPr>
          <w:color w:val="000000"/>
        </w:rPr>
        <w:t xml:space="preserve"> router = </w:t>
      </w:r>
      <w:proofErr w:type="spellStart"/>
      <w:proofErr w:type="gramStart"/>
      <w:r>
        <w:rPr>
          <w:color w:val="000000"/>
        </w:rPr>
        <w:t>express.Router</w:t>
      </w:r>
      <w:proofErr w:type="spellEnd"/>
      <w:proofErr w:type="gramEnd"/>
      <w:r>
        <w:rPr>
          <w:color w:val="000000"/>
        </w:rPr>
        <w:t>();</w:t>
      </w:r>
    </w:p>
    <w:p w14:paraId="6EDE45D9" w14:textId="77777777" w:rsidR="00087FE1" w:rsidRDefault="00087FE1" w:rsidP="00C35C31">
      <w:pPr>
        <w:pStyle w:val="Caption"/>
        <w:rPr>
          <w:color w:val="000000"/>
        </w:rPr>
      </w:pPr>
      <w:proofErr w:type="spellStart"/>
      <w:r>
        <w:rPr>
          <w:color w:val="0000FF"/>
        </w:rPr>
        <w:t>const</w:t>
      </w:r>
      <w:proofErr w:type="spellEnd"/>
      <w:r>
        <w:rPr>
          <w:color w:val="000000"/>
        </w:rPr>
        <w:t xml:space="preserve"> port = </w:t>
      </w:r>
      <w:proofErr w:type="spellStart"/>
      <w:proofErr w:type="gramStart"/>
      <w:r>
        <w:rPr>
          <w:color w:val="000000"/>
        </w:rPr>
        <w:t>process.env.PORT</w:t>
      </w:r>
      <w:proofErr w:type="spellEnd"/>
      <w:proofErr w:type="gramEnd"/>
      <w:r>
        <w:rPr>
          <w:color w:val="000000"/>
        </w:rPr>
        <w:t xml:space="preserve"> || 1337;</w:t>
      </w:r>
    </w:p>
    <w:p w14:paraId="602A8852" w14:textId="77777777" w:rsidR="00087FE1" w:rsidRDefault="00087FE1" w:rsidP="00C35C31">
      <w:pPr>
        <w:pStyle w:val="Caption"/>
        <w:rPr>
          <w:color w:val="000000"/>
        </w:rPr>
      </w:pPr>
    </w:p>
    <w:p w14:paraId="5ABCA09B" w14:textId="77777777" w:rsidR="00087FE1" w:rsidRDefault="00087FE1" w:rsidP="00C35C31">
      <w:pPr>
        <w:pStyle w:val="Caption"/>
        <w:rPr>
          <w:color w:val="000000"/>
        </w:rPr>
      </w:pPr>
      <w:proofErr w:type="spellStart"/>
      <w:r>
        <w:rPr>
          <w:color w:val="000000"/>
        </w:rPr>
        <w:t>app.use</w:t>
      </w:r>
      <w:proofErr w:type="spellEnd"/>
      <w:r>
        <w:rPr>
          <w:color w:val="000000"/>
        </w:rPr>
        <w:t>(</w:t>
      </w:r>
      <w:proofErr w:type="spellStart"/>
      <w:proofErr w:type="gramStart"/>
      <w:r>
        <w:rPr>
          <w:color w:val="000000"/>
        </w:rPr>
        <w:t>express.static</w:t>
      </w:r>
      <w:proofErr w:type="spellEnd"/>
      <w:proofErr w:type="gramEnd"/>
      <w:r>
        <w:rPr>
          <w:color w:val="000000"/>
        </w:rPr>
        <w:t>(</w:t>
      </w:r>
      <w:proofErr w:type="spellStart"/>
      <w:r>
        <w:rPr>
          <w:color w:val="000000"/>
        </w:rPr>
        <w:t>path.join</w:t>
      </w:r>
      <w:proofErr w:type="spellEnd"/>
      <w:r>
        <w:rPr>
          <w:color w:val="000000"/>
        </w:rPr>
        <w:t>(__</w:t>
      </w:r>
      <w:proofErr w:type="spellStart"/>
      <w:r>
        <w:rPr>
          <w:color w:val="000000"/>
        </w:rPr>
        <w:t>dirname</w:t>
      </w:r>
      <w:proofErr w:type="spellEnd"/>
      <w:r>
        <w:rPr>
          <w:color w:val="000000"/>
        </w:rPr>
        <w:t>+</w:t>
      </w:r>
      <w:r>
        <w:t>'/public'</w:t>
      </w:r>
      <w:r>
        <w:rPr>
          <w:color w:val="000000"/>
        </w:rPr>
        <w:t>)));</w:t>
      </w:r>
    </w:p>
    <w:p w14:paraId="116A4CF4" w14:textId="77777777" w:rsidR="00087FE1" w:rsidRDefault="00087FE1" w:rsidP="00C35C31">
      <w:pPr>
        <w:pStyle w:val="Caption"/>
        <w:rPr>
          <w:color w:val="000000"/>
        </w:rPr>
      </w:pPr>
    </w:p>
    <w:p w14:paraId="3616DCAC" w14:textId="77777777" w:rsidR="00087FE1" w:rsidRDefault="00087FE1" w:rsidP="00C35C31">
      <w:pPr>
        <w:pStyle w:val="Caption"/>
        <w:rPr>
          <w:color w:val="000000"/>
        </w:rPr>
      </w:pPr>
      <w:proofErr w:type="spellStart"/>
      <w:proofErr w:type="gramStart"/>
      <w:r>
        <w:rPr>
          <w:color w:val="000000"/>
        </w:rPr>
        <w:t>router.get</w:t>
      </w:r>
      <w:proofErr w:type="spellEnd"/>
      <w:r>
        <w:rPr>
          <w:color w:val="000000"/>
        </w:rPr>
        <w:t>(</w:t>
      </w:r>
      <w:proofErr w:type="gramEnd"/>
      <w:r>
        <w:t>'/'</w:t>
      </w:r>
      <w:r>
        <w:rPr>
          <w:color w:val="000000"/>
        </w:rPr>
        <w:t>, (</w:t>
      </w:r>
      <w:proofErr w:type="spellStart"/>
      <w:r>
        <w:rPr>
          <w:color w:val="000000"/>
        </w:rPr>
        <w:t>req</w:t>
      </w:r>
      <w:proofErr w:type="spellEnd"/>
      <w:r>
        <w:rPr>
          <w:color w:val="000000"/>
        </w:rPr>
        <w:t>, res) =&gt; {</w:t>
      </w:r>
    </w:p>
    <w:p w14:paraId="261C7685" w14:textId="77777777" w:rsidR="00087FE1" w:rsidRDefault="00087FE1" w:rsidP="00C35C31">
      <w:pPr>
        <w:pStyle w:val="Caption"/>
        <w:rPr>
          <w:color w:val="000000"/>
        </w:rPr>
      </w:pPr>
      <w:r>
        <w:rPr>
          <w:color w:val="000000"/>
        </w:rPr>
        <w:t xml:space="preserve">    </w:t>
      </w:r>
      <w:proofErr w:type="spellStart"/>
      <w:proofErr w:type="gramStart"/>
      <w:r>
        <w:rPr>
          <w:color w:val="000000"/>
        </w:rPr>
        <w:t>res.sendFile</w:t>
      </w:r>
      <w:proofErr w:type="spellEnd"/>
      <w:proofErr w:type="gramEnd"/>
      <w:r>
        <w:rPr>
          <w:color w:val="000000"/>
        </w:rPr>
        <w:t>(</w:t>
      </w:r>
      <w:proofErr w:type="spellStart"/>
      <w:r>
        <w:rPr>
          <w:color w:val="000000"/>
        </w:rPr>
        <w:t>path.join</w:t>
      </w:r>
      <w:proofErr w:type="spellEnd"/>
      <w:r>
        <w:rPr>
          <w:color w:val="000000"/>
        </w:rPr>
        <w:t>(__</w:t>
      </w:r>
      <w:proofErr w:type="spellStart"/>
      <w:r>
        <w:rPr>
          <w:color w:val="000000"/>
        </w:rPr>
        <w:t>dirname</w:t>
      </w:r>
      <w:proofErr w:type="spellEnd"/>
      <w:r>
        <w:rPr>
          <w:color w:val="000000"/>
        </w:rPr>
        <w:t xml:space="preserve"> + </w:t>
      </w:r>
      <w:r>
        <w:t>'/public/views/index.html'</w:t>
      </w:r>
      <w:r>
        <w:rPr>
          <w:color w:val="000000"/>
        </w:rPr>
        <w:t>));</w:t>
      </w:r>
    </w:p>
    <w:p w14:paraId="2CFBA376" w14:textId="77777777" w:rsidR="00087FE1" w:rsidRDefault="00087FE1" w:rsidP="00C35C31">
      <w:pPr>
        <w:pStyle w:val="Caption"/>
        <w:rPr>
          <w:color w:val="000000"/>
        </w:rPr>
      </w:pPr>
      <w:r>
        <w:rPr>
          <w:color w:val="000000"/>
        </w:rPr>
        <w:t>});</w:t>
      </w:r>
    </w:p>
    <w:p w14:paraId="4CBAA2DC" w14:textId="77777777" w:rsidR="00087FE1" w:rsidRDefault="00087FE1" w:rsidP="00C35C31">
      <w:pPr>
        <w:pStyle w:val="Caption"/>
        <w:rPr>
          <w:color w:val="000000"/>
        </w:rPr>
      </w:pPr>
    </w:p>
    <w:p w14:paraId="2F06A638" w14:textId="77777777" w:rsidR="00087FE1" w:rsidRDefault="00087FE1" w:rsidP="00C35C31">
      <w:pPr>
        <w:pStyle w:val="Caption"/>
        <w:rPr>
          <w:color w:val="000000"/>
        </w:rPr>
      </w:pPr>
      <w:proofErr w:type="spellStart"/>
      <w:proofErr w:type="gramStart"/>
      <w:r>
        <w:rPr>
          <w:color w:val="000000"/>
        </w:rPr>
        <w:t>app.use</w:t>
      </w:r>
      <w:proofErr w:type="spellEnd"/>
      <w:r>
        <w:rPr>
          <w:color w:val="000000"/>
        </w:rPr>
        <w:t>(</w:t>
      </w:r>
      <w:proofErr w:type="gramEnd"/>
      <w:r>
        <w:t>'/'</w:t>
      </w:r>
      <w:r>
        <w:rPr>
          <w:color w:val="000000"/>
        </w:rPr>
        <w:t>, router);</w:t>
      </w:r>
    </w:p>
    <w:p w14:paraId="2D237315" w14:textId="77777777" w:rsidR="00087FE1" w:rsidRDefault="00087FE1" w:rsidP="00C35C31">
      <w:pPr>
        <w:pStyle w:val="Caption"/>
        <w:rPr>
          <w:color w:val="000000"/>
        </w:rPr>
      </w:pPr>
      <w:proofErr w:type="spellStart"/>
      <w:proofErr w:type="gramStart"/>
      <w:r>
        <w:rPr>
          <w:color w:val="000000"/>
        </w:rPr>
        <w:t>app.listen</w:t>
      </w:r>
      <w:proofErr w:type="spellEnd"/>
      <w:proofErr w:type="gramEnd"/>
      <w:r>
        <w:rPr>
          <w:color w:val="000000"/>
        </w:rPr>
        <w:t>(port, () =&gt; console.log(</w:t>
      </w:r>
      <w:r>
        <w:t>`Listening on port ${</w:t>
      </w:r>
      <w:r>
        <w:rPr>
          <w:color w:val="000000"/>
        </w:rPr>
        <w:t>port</w:t>
      </w:r>
      <w:r>
        <w:t>}...`</w:t>
      </w:r>
      <w:r>
        <w:rPr>
          <w:color w:val="000000"/>
        </w:rPr>
        <w:t>));</w:t>
      </w:r>
    </w:p>
    <w:p w14:paraId="5295EF25" w14:textId="77777777" w:rsidR="004C39ED" w:rsidRDefault="004C39ED">
      <w:pPr>
        <w:spacing w:line="259" w:lineRule="auto"/>
        <w:jc w:val="left"/>
        <w:rPr>
          <w:rFonts w:eastAsiaTheme="majorEastAsia" w:cstheme="majorBidi"/>
          <w:b/>
          <w:color w:val="5F497A" w:themeColor="accent4" w:themeShade="BF"/>
          <w:sz w:val="30"/>
          <w:szCs w:val="26"/>
          <w:u w:val="single"/>
        </w:rPr>
      </w:pPr>
      <w:r>
        <w:br w:type="page"/>
      </w:r>
    </w:p>
    <w:p w14:paraId="20BBFF97" w14:textId="3E9AC575" w:rsidR="00907A6C" w:rsidRDefault="00DA62CA" w:rsidP="00907A6C">
      <w:pPr>
        <w:pStyle w:val="Heading2"/>
        <w:numPr>
          <w:ilvl w:val="0"/>
          <w:numId w:val="0"/>
        </w:numPr>
        <w:ind w:left="576"/>
      </w:pPr>
      <w:bookmarkStart w:id="14" w:name="_Toc60923648"/>
      <w:r>
        <w:lastRenderedPageBreak/>
        <w:t>JavaScript.js</w:t>
      </w:r>
      <w:bookmarkEnd w:id="14"/>
    </w:p>
    <w:p w14:paraId="0FAB68C7" w14:textId="77777777" w:rsidR="00087FE1" w:rsidRDefault="00087FE1" w:rsidP="00C35C31">
      <w:pPr>
        <w:pStyle w:val="Caption"/>
      </w:pPr>
      <w:r>
        <w:t>$(</w:t>
      </w:r>
      <w:r>
        <w:rPr>
          <w:color w:val="0000FF"/>
        </w:rPr>
        <w:t>function</w:t>
      </w:r>
      <w:r>
        <w:t xml:space="preserve"> () {</w:t>
      </w:r>
    </w:p>
    <w:p w14:paraId="3DDF50C4" w14:textId="77777777" w:rsidR="00087FE1" w:rsidRDefault="00087FE1" w:rsidP="00C35C31">
      <w:pPr>
        <w:pStyle w:val="Caption"/>
      </w:pPr>
      <w:r>
        <w:t xml:space="preserve">    </w:t>
      </w:r>
      <w:proofErr w:type="gramStart"/>
      <w:r>
        <w:t>$.</w:t>
      </w:r>
      <w:proofErr w:type="spellStart"/>
      <w:r>
        <w:t>ajaxSetup</w:t>
      </w:r>
      <w:proofErr w:type="spellEnd"/>
      <w:proofErr w:type="gramEnd"/>
      <w:r>
        <w:t xml:space="preserve">({ cache: </w:t>
      </w:r>
      <w:r>
        <w:rPr>
          <w:color w:val="0000FF"/>
        </w:rPr>
        <w:t>false</w:t>
      </w:r>
      <w:r>
        <w:t xml:space="preserve"> });</w:t>
      </w:r>
    </w:p>
    <w:p w14:paraId="3B2A4B11" w14:textId="77777777" w:rsidR="00087FE1" w:rsidRDefault="00087FE1" w:rsidP="00C35C31">
      <w:pPr>
        <w:pStyle w:val="Caption"/>
      </w:pPr>
    </w:p>
    <w:p w14:paraId="608E992D" w14:textId="77777777" w:rsidR="00087FE1" w:rsidRDefault="00087FE1" w:rsidP="00C35C31">
      <w:pPr>
        <w:pStyle w:val="Caption"/>
      </w:pPr>
      <w:r>
        <w:t xml:space="preserve">    $(</w:t>
      </w:r>
      <w:r>
        <w:rPr>
          <w:color w:val="A31515"/>
        </w:rPr>
        <w:t>"#Get-Posts-Button"</w:t>
      </w:r>
      <w:proofErr w:type="gramStart"/>
      <w:r>
        <w:t>).click</w:t>
      </w:r>
      <w:proofErr w:type="gramEnd"/>
      <w:r>
        <w:t>((e) =&gt; {</w:t>
      </w:r>
    </w:p>
    <w:p w14:paraId="5997308F" w14:textId="77777777" w:rsidR="00087FE1" w:rsidRDefault="00087FE1" w:rsidP="00C35C31">
      <w:pPr>
        <w:pStyle w:val="Caption"/>
      </w:pPr>
      <w:r>
        <w:t xml:space="preserve">        </w:t>
      </w:r>
      <w:proofErr w:type="spellStart"/>
      <w:proofErr w:type="gramStart"/>
      <w:r>
        <w:t>GetPosts</w:t>
      </w:r>
      <w:proofErr w:type="spellEnd"/>
      <w:r>
        <w:t>(</w:t>
      </w:r>
      <w:proofErr w:type="gramEnd"/>
      <w:r>
        <w:t>);</w:t>
      </w:r>
    </w:p>
    <w:p w14:paraId="182EB64B" w14:textId="77777777" w:rsidR="00087FE1" w:rsidRDefault="00087FE1" w:rsidP="00C35C31">
      <w:pPr>
        <w:pStyle w:val="Caption"/>
      </w:pPr>
      <w:r>
        <w:t xml:space="preserve">        </w:t>
      </w:r>
      <w:proofErr w:type="spellStart"/>
      <w:proofErr w:type="gramStart"/>
      <w:r>
        <w:t>e.preventDefault</w:t>
      </w:r>
      <w:proofErr w:type="spellEnd"/>
      <w:proofErr w:type="gramEnd"/>
      <w:r>
        <w:t>();</w:t>
      </w:r>
    </w:p>
    <w:p w14:paraId="531414A4" w14:textId="77777777" w:rsidR="00087FE1" w:rsidRDefault="00087FE1" w:rsidP="00C35C31">
      <w:pPr>
        <w:pStyle w:val="Caption"/>
      </w:pPr>
      <w:r>
        <w:t xml:space="preserve">        </w:t>
      </w:r>
      <w:r>
        <w:rPr>
          <w:color w:val="0000FF"/>
        </w:rPr>
        <w:t>return</w:t>
      </w:r>
      <w:r>
        <w:t xml:space="preserve"> </w:t>
      </w:r>
      <w:proofErr w:type="gramStart"/>
      <w:r>
        <w:rPr>
          <w:color w:val="0000FF"/>
        </w:rPr>
        <w:t>false</w:t>
      </w:r>
      <w:r>
        <w:t>;</w:t>
      </w:r>
      <w:proofErr w:type="gramEnd"/>
    </w:p>
    <w:p w14:paraId="4468B6AA" w14:textId="77777777" w:rsidR="00087FE1" w:rsidRDefault="00087FE1" w:rsidP="00C35C31">
      <w:pPr>
        <w:pStyle w:val="Caption"/>
      </w:pPr>
      <w:r>
        <w:t xml:space="preserve">    });</w:t>
      </w:r>
    </w:p>
    <w:p w14:paraId="00345E7F" w14:textId="77777777" w:rsidR="00087FE1" w:rsidRDefault="00087FE1" w:rsidP="00C35C31">
      <w:pPr>
        <w:pStyle w:val="Caption"/>
      </w:pPr>
    </w:p>
    <w:p w14:paraId="7419CD3B" w14:textId="77777777" w:rsidR="00087FE1" w:rsidRDefault="00087FE1" w:rsidP="00C35C31">
      <w:pPr>
        <w:pStyle w:val="Caption"/>
      </w:pPr>
      <w:r>
        <w:t xml:space="preserve">    $(</w:t>
      </w:r>
      <w:r>
        <w:rPr>
          <w:color w:val="A31515"/>
        </w:rPr>
        <w:t>"#Get-Posts-Button-Reset"</w:t>
      </w:r>
      <w:proofErr w:type="gramStart"/>
      <w:r>
        <w:t>).click</w:t>
      </w:r>
      <w:proofErr w:type="gramEnd"/>
      <w:r>
        <w:t>((e) =&gt; {</w:t>
      </w:r>
    </w:p>
    <w:p w14:paraId="1CE338E3" w14:textId="77777777" w:rsidR="00087FE1" w:rsidRDefault="00087FE1" w:rsidP="00C35C31">
      <w:pPr>
        <w:pStyle w:val="Caption"/>
      </w:pPr>
      <w:r>
        <w:t xml:space="preserve">        </w:t>
      </w:r>
      <w:proofErr w:type="spellStart"/>
      <w:proofErr w:type="gramStart"/>
      <w:r>
        <w:t>e.preventDefault</w:t>
      </w:r>
      <w:proofErr w:type="spellEnd"/>
      <w:proofErr w:type="gramEnd"/>
      <w:r>
        <w:t>();</w:t>
      </w:r>
    </w:p>
    <w:p w14:paraId="540A2645" w14:textId="77777777" w:rsidR="00087FE1" w:rsidRDefault="00087FE1" w:rsidP="00C35C31">
      <w:pPr>
        <w:pStyle w:val="Caption"/>
      </w:pPr>
      <w:r>
        <w:t xml:space="preserve">        $(</w:t>
      </w:r>
      <w:r>
        <w:rPr>
          <w:color w:val="A31515"/>
        </w:rPr>
        <w:t>"#</w:t>
      </w:r>
      <w:proofErr w:type="spellStart"/>
      <w:r>
        <w:rPr>
          <w:color w:val="A31515"/>
        </w:rPr>
        <w:t>loadtext</w:t>
      </w:r>
      <w:proofErr w:type="spellEnd"/>
      <w:r>
        <w:rPr>
          <w:color w:val="A31515"/>
        </w:rPr>
        <w:t>"</w:t>
      </w:r>
      <w:r>
        <w:t>).</w:t>
      </w:r>
      <w:proofErr w:type="gramStart"/>
      <w:r>
        <w:t>html(</w:t>
      </w:r>
      <w:proofErr w:type="gramEnd"/>
      <w:r>
        <w:rPr>
          <w:color w:val="A31515"/>
        </w:rPr>
        <w:t>"Waiting..."</w:t>
      </w:r>
      <w:r>
        <w:t>);</w:t>
      </w:r>
    </w:p>
    <w:p w14:paraId="246AFBAF" w14:textId="77777777" w:rsidR="00087FE1" w:rsidRDefault="00087FE1" w:rsidP="00C35C31">
      <w:pPr>
        <w:pStyle w:val="Caption"/>
      </w:pPr>
      <w:r>
        <w:t xml:space="preserve">    });</w:t>
      </w:r>
    </w:p>
    <w:p w14:paraId="37464184" w14:textId="77777777" w:rsidR="00087FE1" w:rsidRDefault="00087FE1" w:rsidP="00C35C31">
      <w:pPr>
        <w:pStyle w:val="Caption"/>
      </w:pPr>
    </w:p>
    <w:p w14:paraId="1D4C2FBC" w14:textId="77777777" w:rsidR="00087FE1" w:rsidRDefault="00087FE1" w:rsidP="00C35C31">
      <w:pPr>
        <w:pStyle w:val="Caption"/>
      </w:pPr>
      <w:r>
        <w:t xml:space="preserve">    $(</w:t>
      </w:r>
      <w:r>
        <w:rPr>
          <w:color w:val="A31515"/>
        </w:rPr>
        <w:t>"#POST-Post-Button"</w:t>
      </w:r>
      <w:proofErr w:type="gramStart"/>
      <w:r>
        <w:t>).click</w:t>
      </w:r>
      <w:proofErr w:type="gramEnd"/>
      <w:r>
        <w:t>((e) =&gt; {</w:t>
      </w:r>
    </w:p>
    <w:p w14:paraId="0ECFFD6A" w14:textId="77777777" w:rsidR="00087FE1" w:rsidRDefault="00087FE1" w:rsidP="00C35C31">
      <w:pPr>
        <w:pStyle w:val="Caption"/>
      </w:pPr>
      <w:r>
        <w:t xml:space="preserve">        </w:t>
      </w:r>
      <w:proofErr w:type="spellStart"/>
      <w:proofErr w:type="gramStart"/>
      <w:r>
        <w:t>SendPost</w:t>
      </w:r>
      <w:proofErr w:type="spellEnd"/>
      <w:r>
        <w:t>(</w:t>
      </w:r>
      <w:proofErr w:type="gramEnd"/>
      <w:r>
        <w:t>);</w:t>
      </w:r>
    </w:p>
    <w:p w14:paraId="5C39953C" w14:textId="77777777" w:rsidR="00087FE1" w:rsidRDefault="00087FE1" w:rsidP="00C35C31">
      <w:pPr>
        <w:pStyle w:val="Caption"/>
      </w:pPr>
      <w:r>
        <w:t xml:space="preserve">        </w:t>
      </w:r>
      <w:proofErr w:type="spellStart"/>
      <w:proofErr w:type="gramStart"/>
      <w:r>
        <w:t>e.preventDefault</w:t>
      </w:r>
      <w:proofErr w:type="spellEnd"/>
      <w:proofErr w:type="gramEnd"/>
      <w:r>
        <w:t>();</w:t>
      </w:r>
    </w:p>
    <w:p w14:paraId="281F14D0" w14:textId="77777777" w:rsidR="00087FE1" w:rsidRDefault="00087FE1" w:rsidP="00C35C31">
      <w:pPr>
        <w:pStyle w:val="Caption"/>
      </w:pPr>
      <w:r>
        <w:t xml:space="preserve">        </w:t>
      </w:r>
      <w:r>
        <w:rPr>
          <w:color w:val="0000FF"/>
        </w:rPr>
        <w:t>return</w:t>
      </w:r>
      <w:r>
        <w:t xml:space="preserve"> </w:t>
      </w:r>
      <w:proofErr w:type="gramStart"/>
      <w:r>
        <w:rPr>
          <w:color w:val="0000FF"/>
        </w:rPr>
        <w:t>false</w:t>
      </w:r>
      <w:r>
        <w:t>;</w:t>
      </w:r>
      <w:proofErr w:type="gramEnd"/>
    </w:p>
    <w:p w14:paraId="4B6E2643" w14:textId="77777777" w:rsidR="00087FE1" w:rsidRDefault="00087FE1" w:rsidP="00C35C31">
      <w:pPr>
        <w:pStyle w:val="Caption"/>
      </w:pPr>
      <w:r>
        <w:t xml:space="preserve">    });</w:t>
      </w:r>
    </w:p>
    <w:p w14:paraId="5BBEA2BE" w14:textId="77777777" w:rsidR="00087FE1" w:rsidRDefault="00087FE1" w:rsidP="00C35C31">
      <w:pPr>
        <w:pStyle w:val="Caption"/>
      </w:pPr>
    </w:p>
    <w:p w14:paraId="3B763B06" w14:textId="77777777" w:rsidR="00087FE1" w:rsidRDefault="00087FE1" w:rsidP="00C35C31">
      <w:pPr>
        <w:pStyle w:val="Caption"/>
      </w:pPr>
      <w:r>
        <w:t xml:space="preserve">    $(</w:t>
      </w:r>
      <w:r>
        <w:rPr>
          <w:color w:val="A31515"/>
        </w:rPr>
        <w:t>"#DELETE-Post-Button"</w:t>
      </w:r>
      <w:proofErr w:type="gramStart"/>
      <w:r>
        <w:t>).click</w:t>
      </w:r>
      <w:proofErr w:type="gramEnd"/>
      <w:r>
        <w:t>(</w:t>
      </w:r>
      <w:r>
        <w:rPr>
          <w:color w:val="0000FF"/>
        </w:rPr>
        <w:t>function</w:t>
      </w:r>
      <w:r>
        <w:t xml:space="preserve"> (e) {</w:t>
      </w:r>
    </w:p>
    <w:p w14:paraId="41C33384" w14:textId="77777777" w:rsidR="00087FE1" w:rsidRDefault="00087FE1" w:rsidP="00C35C31">
      <w:pPr>
        <w:pStyle w:val="Caption"/>
      </w:pPr>
      <w:r>
        <w:t xml:space="preserve">        </w:t>
      </w:r>
      <w:proofErr w:type="spellStart"/>
      <w:proofErr w:type="gramStart"/>
      <w:r>
        <w:t>DeletePost</w:t>
      </w:r>
      <w:proofErr w:type="spellEnd"/>
      <w:r>
        <w:t>(</w:t>
      </w:r>
      <w:proofErr w:type="gramEnd"/>
      <w:r>
        <w:t>);</w:t>
      </w:r>
    </w:p>
    <w:p w14:paraId="789C1CBA" w14:textId="77777777" w:rsidR="00087FE1" w:rsidRDefault="00087FE1" w:rsidP="00C35C31">
      <w:pPr>
        <w:pStyle w:val="Caption"/>
      </w:pPr>
      <w:r>
        <w:t xml:space="preserve">        </w:t>
      </w:r>
      <w:proofErr w:type="spellStart"/>
      <w:proofErr w:type="gramStart"/>
      <w:r>
        <w:t>e.preventDefault</w:t>
      </w:r>
      <w:proofErr w:type="spellEnd"/>
      <w:proofErr w:type="gramEnd"/>
      <w:r>
        <w:t>();</w:t>
      </w:r>
    </w:p>
    <w:p w14:paraId="1806FA3E" w14:textId="77777777" w:rsidR="00087FE1" w:rsidRDefault="00087FE1" w:rsidP="00C35C31">
      <w:pPr>
        <w:pStyle w:val="Caption"/>
      </w:pPr>
      <w:r>
        <w:t xml:space="preserve">        </w:t>
      </w:r>
      <w:r>
        <w:rPr>
          <w:color w:val="0000FF"/>
        </w:rPr>
        <w:t>return</w:t>
      </w:r>
      <w:r>
        <w:t xml:space="preserve"> </w:t>
      </w:r>
      <w:proofErr w:type="gramStart"/>
      <w:r>
        <w:rPr>
          <w:color w:val="0000FF"/>
        </w:rPr>
        <w:t>false</w:t>
      </w:r>
      <w:r>
        <w:t>;</w:t>
      </w:r>
      <w:proofErr w:type="gramEnd"/>
    </w:p>
    <w:p w14:paraId="5EBADAF0" w14:textId="77777777" w:rsidR="00087FE1" w:rsidRDefault="00087FE1" w:rsidP="00C35C31">
      <w:pPr>
        <w:pStyle w:val="Caption"/>
      </w:pPr>
      <w:r>
        <w:t xml:space="preserve">    });</w:t>
      </w:r>
    </w:p>
    <w:p w14:paraId="416E0ECA" w14:textId="77777777" w:rsidR="00087FE1" w:rsidRDefault="00087FE1" w:rsidP="00C35C31">
      <w:pPr>
        <w:pStyle w:val="Caption"/>
      </w:pPr>
    </w:p>
    <w:p w14:paraId="363A40E9" w14:textId="77777777" w:rsidR="00087FE1" w:rsidRDefault="00087FE1" w:rsidP="00C35C31">
      <w:pPr>
        <w:pStyle w:val="Caption"/>
      </w:pPr>
      <w:r>
        <w:t xml:space="preserve">    $(</w:t>
      </w:r>
      <w:r>
        <w:rPr>
          <w:color w:val="A31515"/>
        </w:rPr>
        <w:t>"#GET-Post-By-ID-Button"</w:t>
      </w:r>
      <w:proofErr w:type="gramStart"/>
      <w:r>
        <w:t>).click</w:t>
      </w:r>
      <w:proofErr w:type="gramEnd"/>
      <w:r>
        <w:t>(</w:t>
      </w:r>
      <w:r>
        <w:rPr>
          <w:color w:val="0000FF"/>
        </w:rPr>
        <w:t>function</w:t>
      </w:r>
      <w:r>
        <w:t xml:space="preserve"> (e) {</w:t>
      </w:r>
    </w:p>
    <w:p w14:paraId="73D90934" w14:textId="77777777" w:rsidR="00087FE1" w:rsidRDefault="00087FE1" w:rsidP="00C35C31">
      <w:pPr>
        <w:pStyle w:val="Caption"/>
      </w:pPr>
      <w:r>
        <w:t xml:space="preserve">        </w:t>
      </w:r>
      <w:proofErr w:type="spellStart"/>
      <w:proofErr w:type="gramStart"/>
      <w:r>
        <w:t>GetPost</w:t>
      </w:r>
      <w:proofErr w:type="spellEnd"/>
      <w:r>
        <w:t>(</w:t>
      </w:r>
      <w:proofErr w:type="gramEnd"/>
      <w:r>
        <w:t>);</w:t>
      </w:r>
    </w:p>
    <w:p w14:paraId="6842F292" w14:textId="77777777" w:rsidR="00087FE1" w:rsidRDefault="00087FE1" w:rsidP="00C35C31">
      <w:pPr>
        <w:pStyle w:val="Caption"/>
      </w:pPr>
      <w:r>
        <w:t xml:space="preserve">        </w:t>
      </w:r>
      <w:proofErr w:type="spellStart"/>
      <w:proofErr w:type="gramStart"/>
      <w:r>
        <w:t>e.preventDefault</w:t>
      </w:r>
      <w:proofErr w:type="spellEnd"/>
      <w:proofErr w:type="gramEnd"/>
      <w:r>
        <w:t>();</w:t>
      </w:r>
    </w:p>
    <w:p w14:paraId="6B60AD6B" w14:textId="77777777" w:rsidR="00087FE1" w:rsidRDefault="00087FE1" w:rsidP="00C35C31">
      <w:pPr>
        <w:pStyle w:val="Caption"/>
      </w:pPr>
      <w:r>
        <w:t xml:space="preserve">        </w:t>
      </w:r>
      <w:r>
        <w:rPr>
          <w:color w:val="0000FF"/>
        </w:rPr>
        <w:t>return</w:t>
      </w:r>
      <w:r>
        <w:t xml:space="preserve"> </w:t>
      </w:r>
      <w:proofErr w:type="gramStart"/>
      <w:r>
        <w:rPr>
          <w:color w:val="0000FF"/>
        </w:rPr>
        <w:t>false</w:t>
      </w:r>
      <w:r>
        <w:t>;</w:t>
      </w:r>
      <w:proofErr w:type="gramEnd"/>
    </w:p>
    <w:p w14:paraId="76E9CEAA" w14:textId="77777777" w:rsidR="00087FE1" w:rsidRDefault="00087FE1" w:rsidP="00C35C31">
      <w:pPr>
        <w:pStyle w:val="Caption"/>
      </w:pPr>
      <w:r>
        <w:t xml:space="preserve">    });</w:t>
      </w:r>
    </w:p>
    <w:p w14:paraId="02AA4613" w14:textId="77777777" w:rsidR="00087FE1" w:rsidRDefault="00087FE1" w:rsidP="00C35C31">
      <w:pPr>
        <w:pStyle w:val="Caption"/>
      </w:pPr>
      <w:r>
        <w:t xml:space="preserve">}); </w:t>
      </w:r>
    </w:p>
    <w:p w14:paraId="594EF32F" w14:textId="77777777" w:rsidR="00087FE1" w:rsidRDefault="00087FE1" w:rsidP="00C35C31">
      <w:pPr>
        <w:pStyle w:val="Caption"/>
      </w:pPr>
    </w:p>
    <w:p w14:paraId="44D43954" w14:textId="77777777" w:rsidR="00087FE1" w:rsidRDefault="00087FE1" w:rsidP="00C35C31">
      <w:pPr>
        <w:pStyle w:val="Caption"/>
      </w:pPr>
      <w:r>
        <w:rPr>
          <w:color w:val="0000FF"/>
        </w:rPr>
        <w:lastRenderedPageBreak/>
        <w:t>function</w:t>
      </w:r>
      <w:r>
        <w:t xml:space="preserve"> </w:t>
      </w:r>
      <w:proofErr w:type="spellStart"/>
      <w:proofErr w:type="gramStart"/>
      <w:r>
        <w:t>GetPost</w:t>
      </w:r>
      <w:proofErr w:type="spellEnd"/>
      <w:r>
        <w:t>(</w:t>
      </w:r>
      <w:proofErr w:type="gramEnd"/>
      <w:r>
        <w:t>) {</w:t>
      </w:r>
    </w:p>
    <w:p w14:paraId="1CA82189" w14:textId="77777777" w:rsidR="00087FE1" w:rsidRDefault="00087FE1" w:rsidP="00C35C31">
      <w:pPr>
        <w:pStyle w:val="Caption"/>
      </w:pPr>
      <w:r>
        <w:t xml:space="preserve">    </w:t>
      </w:r>
      <w:r>
        <w:rPr>
          <w:color w:val="0000FF"/>
        </w:rPr>
        <w:t>var</w:t>
      </w:r>
      <w:r>
        <w:t xml:space="preserve"> </w:t>
      </w:r>
      <w:proofErr w:type="spellStart"/>
      <w:r>
        <w:t>postId</w:t>
      </w:r>
      <w:proofErr w:type="spellEnd"/>
      <w:r>
        <w:t xml:space="preserve"> = </w:t>
      </w:r>
      <w:proofErr w:type="spellStart"/>
      <w:r>
        <w:t>parseInt</w:t>
      </w:r>
      <w:proofErr w:type="spellEnd"/>
      <w:r>
        <w:t>($(</w:t>
      </w:r>
      <w:r>
        <w:rPr>
          <w:color w:val="A31515"/>
        </w:rPr>
        <w:t>"#</w:t>
      </w:r>
      <w:proofErr w:type="spellStart"/>
      <w:r>
        <w:rPr>
          <w:color w:val="A31515"/>
        </w:rPr>
        <w:t>getid</w:t>
      </w:r>
      <w:proofErr w:type="spellEnd"/>
      <w:r>
        <w:rPr>
          <w:color w:val="A31515"/>
        </w:rPr>
        <w:t>-text"</w:t>
      </w:r>
      <w:proofErr w:type="gramStart"/>
      <w:r>
        <w:t>).</w:t>
      </w:r>
      <w:proofErr w:type="spellStart"/>
      <w:r>
        <w:t>val</w:t>
      </w:r>
      <w:proofErr w:type="spellEnd"/>
      <w:proofErr w:type="gramEnd"/>
      <w:r>
        <w:t>());</w:t>
      </w:r>
    </w:p>
    <w:p w14:paraId="791B4C53" w14:textId="77777777" w:rsidR="00087FE1" w:rsidRDefault="00087FE1" w:rsidP="00C35C31">
      <w:pPr>
        <w:pStyle w:val="Caption"/>
      </w:pPr>
    </w:p>
    <w:p w14:paraId="274BF7E7" w14:textId="77777777" w:rsidR="00087FE1" w:rsidRDefault="00087FE1" w:rsidP="00C35C31">
      <w:pPr>
        <w:pStyle w:val="Caption"/>
      </w:pPr>
      <w:r>
        <w:t xml:space="preserve">    </w:t>
      </w:r>
      <w:proofErr w:type="gramStart"/>
      <w:r>
        <w:t>$.ajax</w:t>
      </w:r>
      <w:proofErr w:type="gramEnd"/>
      <w:r>
        <w:t>({</w:t>
      </w:r>
    </w:p>
    <w:p w14:paraId="28721430" w14:textId="77777777" w:rsidR="00087FE1" w:rsidRDefault="00087FE1" w:rsidP="00C35C31">
      <w:pPr>
        <w:pStyle w:val="Caption"/>
      </w:pPr>
      <w:r>
        <w:t xml:space="preserve">        cache: </w:t>
      </w:r>
      <w:r>
        <w:rPr>
          <w:color w:val="0000FF"/>
        </w:rPr>
        <w:t>false</w:t>
      </w:r>
      <w:r>
        <w:t>,</w:t>
      </w:r>
    </w:p>
    <w:p w14:paraId="3B7D42EA" w14:textId="77777777" w:rsidR="00087FE1" w:rsidRDefault="00087FE1" w:rsidP="00C35C31">
      <w:pPr>
        <w:pStyle w:val="Caption"/>
      </w:pPr>
      <w:r>
        <w:t xml:space="preserve">        type: </w:t>
      </w:r>
      <w:r>
        <w:rPr>
          <w:color w:val="A31515"/>
        </w:rPr>
        <w:t>"GET"</w:t>
      </w:r>
      <w:r>
        <w:t>,</w:t>
      </w:r>
    </w:p>
    <w:p w14:paraId="4F7CDDCE" w14:textId="77777777" w:rsidR="00087FE1" w:rsidRDefault="00087FE1" w:rsidP="00C35C31">
      <w:pPr>
        <w:pStyle w:val="Caption"/>
      </w:pPr>
      <w:r>
        <w:t xml:space="preserve">        url: </w:t>
      </w:r>
      <w:r>
        <w:rPr>
          <w:color w:val="A31515"/>
        </w:rPr>
        <w:t>`https://jsonplaceholder.typicode.com/posts/${</w:t>
      </w:r>
      <w:r>
        <w:t>postId</w:t>
      </w:r>
      <w:r>
        <w:rPr>
          <w:color w:val="A31515"/>
        </w:rPr>
        <w:t>}`</w:t>
      </w:r>
      <w:r>
        <w:t>,</w:t>
      </w:r>
    </w:p>
    <w:p w14:paraId="0455F6AA" w14:textId="77777777" w:rsidR="00087FE1" w:rsidRDefault="00087FE1" w:rsidP="00C35C31">
      <w:pPr>
        <w:pStyle w:val="Caption"/>
      </w:pPr>
      <w:r>
        <w:t xml:space="preserve">        data: </w:t>
      </w:r>
      <w:r>
        <w:rPr>
          <w:color w:val="A31515"/>
        </w:rPr>
        <w:t>''</w:t>
      </w:r>
      <w:r>
        <w:t>,</w:t>
      </w:r>
    </w:p>
    <w:p w14:paraId="70E48E87" w14:textId="77777777" w:rsidR="00087FE1" w:rsidRDefault="00087FE1" w:rsidP="00C35C31">
      <w:pPr>
        <w:pStyle w:val="Caption"/>
      </w:pPr>
      <w:r>
        <w:t xml:space="preserve">        </w:t>
      </w:r>
      <w:proofErr w:type="spellStart"/>
      <w:r>
        <w:t>contentType</w:t>
      </w:r>
      <w:proofErr w:type="spellEnd"/>
      <w:r>
        <w:t xml:space="preserve">: </w:t>
      </w:r>
      <w:r>
        <w:rPr>
          <w:color w:val="A31515"/>
        </w:rPr>
        <w:t>"application/json; charset=utf-8"</w:t>
      </w:r>
      <w:r>
        <w:t>,</w:t>
      </w:r>
    </w:p>
    <w:p w14:paraId="0B3CC8C8" w14:textId="77777777" w:rsidR="00087FE1" w:rsidRDefault="00087FE1" w:rsidP="00C35C31">
      <w:pPr>
        <w:pStyle w:val="Caption"/>
      </w:pPr>
      <w:r>
        <w:t xml:space="preserve">        </w:t>
      </w:r>
      <w:proofErr w:type="spellStart"/>
      <w:r>
        <w:t>dataType</w:t>
      </w:r>
      <w:proofErr w:type="spellEnd"/>
      <w:r>
        <w:t xml:space="preserve">: </w:t>
      </w:r>
      <w:r>
        <w:rPr>
          <w:color w:val="A31515"/>
        </w:rPr>
        <w:t>"json"</w:t>
      </w:r>
    </w:p>
    <w:p w14:paraId="35EF5E53" w14:textId="77777777" w:rsidR="00087FE1" w:rsidRDefault="00087FE1" w:rsidP="00C35C31">
      <w:pPr>
        <w:pStyle w:val="Caption"/>
      </w:pPr>
      <w:r>
        <w:t xml:space="preserve">    }</w:t>
      </w:r>
      <w:proofErr w:type="gramStart"/>
      <w:r>
        <w:t>).done</w:t>
      </w:r>
      <w:proofErr w:type="gramEnd"/>
      <w:r>
        <w:t xml:space="preserve">((json, status, </w:t>
      </w:r>
      <w:proofErr w:type="spellStart"/>
      <w:r>
        <w:t>req</w:t>
      </w:r>
      <w:proofErr w:type="spellEnd"/>
      <w:r>
        <w:t>) =&gt; {</w:t>
      </w:r>
    </w:p>
    <w:p w14:paraId="3B025C70" w14:textId="77777777" w:rsidR="00087FE1" w:rsidRDefault="00087FE1" w:rsidP="00C35C31">
      <w:pPr>
        <w:pStyle w:val="Caption"/>
      </w:pPr>
      <w:r>
        <w:t xml:space="preserve">        </w:t>
      </w:r>
      <w:r>
        <w:rPr>
          <w:color w:val="0000FF"/>
        </w:rPr>
        <w:t>var</w:t>
      </w:r>
      <w:r>
        <w:t xml:space="preserve"> html = </w:t>
      </w:r>
      <w:r>
        <w:rPr>
          <w:color w:val="A31515"/>
        </w:rPr>
        <w:t>"</w:t>
      </w:r>
      <w:proofErr w:type="gramStart"/>
      <w:r>
        <w:rPr>
          <w:color w:val="A31515"/>
        </w:rPr>
        <w:t>"</w:t>
      </w:r>
      <w:r>
        <w:t>;</w:t>
      </w:r>
      <w:proofErr w:type="gramEnd"/>
    </w:p>
    <w:p w14:paraId="64A0F6B3" w14:textId="77777777" w:rsidR="00087FE1" w:rsidRDefault="00087FE1" w:rsidP="00C35C31">
      <w:pPr>
        <w:pStyle w:val="Caption"/>
      </w:pPr>
      <w:r>
        <w:t xml:space="preserve">        html += </w:t>
      </w:r>
      <w:r>
        <w:rPr>
          <w:color w:val="A31515"/>
        </w:rPr>
        <w:t>'&lt;div class="row get-posts"&gt;&lt;div class="col-2"&gt;ID: '</w:t>
      </w:r>
      <w:r>
        <w:t xml:space="preserve"> + json.id + </w:t>
      </w:r>
      <w:r>
        <w:rPr>
          <w:color w:val="A31515"/>
        </w:rPr>
        <w:t>'&lt;/div&gt;'</w:t>
      </w:r>
    </w:p>
    <w:p w14:paraId="0E250BD8" w14:textId="77777777" w:rsidR="00087FE1" w:rsidRDefault="00087FE1" w:rsidP="00C35C31">
      <w:pPr>
        <w:pStyle w:val="Caption"/>
      </w:pPr>
      <w:r>
        <w:t xml:space="preserve">            + </w:t>
      </w:r>
      <w:r>
        <w:rPr>
          <w:color w:val="A31515"/>
        </w:rPr>
        <w:t>'&lt;div class="col-10"&gt;User ID: '</w:t>
      </w:r>
      <w:r>
        <w:t xml:space="preserve"> + </w:t>
      </w:r>
      <w:proofErr w:type="spellStart"/>
      <w:proofErr w:type="gramStart"/>
      <w:r>
        <w:t>json.userId</w:t>
      </w:r>
      <w:proofErr w:type="spellEnd"/>
      <w:proofErr w:type="gramEnd"/>
      <w:r>
        <w:t xml:space="preserve"> + </w:t>
      </w:r>
      <w:r>
        <w:rPr>
          <w:color w:val="A31515"/>
        </w:rPr>
        <w:t>'&lt;/div&gt;'</w:t>
      </w:r>
    </w:p>
    <w:p w14:paraId="3E4416A4" w14:textId="77777777" w:rsidR="00087FE1" w:rsidRDefault="00087FE1" w:rsidP="00C35C31">
      <w:pPr>
        <w:pStyle w:val="Caption"/>
      </w:pPr>
      <w:r>
        <w:t xml:space="preserve">            + </w:t>
      </w:r>
      <w:r>
        <w:rPr>
          <w:color w:val="A31515"/>
        </w:rPr>
        <w:t>'&lt;div class="col-2"&gt;Title:&lt;</w:t>
      </w:r>
      <w:proofErr w:type="spellStart"/>
      <w:r>
        <w:rPr>
          <w:color w:val="A31515"/>
        </w:rPr>
        <w:t>br</w:t>
      </w:r>
      <w:proofErr w:type="spellEnd"/>
      <w:r>
        <w:rPr>
          <w:color w:val="A31515"/>
        </w:rPr>
        <w:t>/&gt;'</w:t>
      </w:r>
      <w:r>
        <w:t xml:space="preserve"> + </w:t>
      </w:r>
      <w:proofErr w:type="spellStart"/>
      <w:proofErr w:type="gramStart"/>
      <w:r>
        <w:t>json.title</w:t>
      </w:r>
      <w:proofErr w:type="spellEnd"/>
      <w:proofErr w:type="gramEnd"/>
      <w:r>
        <w:t xml:space="preserve"> + </w:t>
      </w:r>
      <w:r>
        <w:rPr>
          <w:color w:val="A31515"/>
        </w:rPr>
        <w:t>'&lt;/div&gt;'</w:t>
      </w:r>
    </w:p>
    <w:p w14:paraId="55255BC2" w14:textId="77777777" w:rsidR="00087FE1" w:rsidRDefault="00087FE1" w:rsidP="00C35C31">
      <w:pPr>
        <w:pStyle w:val="Caption"/>
      </w:pPr>
      <w:r>
        <w:t xml:space="preserve">            + </w:t>
      </w:r>
      <w:r>
        <w:rPr>
          <w:color w:val="A31515"/>
        </w:rPr>
        <w:t>'&lt;div class="col-10"&gt;Body:&lt;</w:t>
      </w:r>
      <w:proofErr w:type="spellStart"/>
      <w:r>
        <w:rPr>
          <w:color w:val="A31515"/>
        </w:rPr>
        <w:t>br</w:t>
      </w:r>
      <w:proofErr w:type="spellEnd"/>
      <w:r>
        <w:rPr>
          <w:color w:val="A31515"/>
        </w:rPr>
        <w:t>/&gt;'</w:t>
      </w:r>
      <w:r>
        <w:t xml:space="preserve"> + </w:t>
      </w:r>
      <w:proofErr w:type="spellStart"/>
      <w:proofErr w:type="gramStart"/>
      <w:r>
        <w:t>json.body</w:t>
      </w:r>
      <w:proofErr w:type="spellEnd"/>
      <w:proofErr w:type="gramEnd"/>
      <w:r>
        <w:t xml:space="preserve"> + </w:t>
      </w:r>
      <w:r>
        <w:rPr>
          <w:color w:val="A31515"/>
        </w:rPr>
        <w:t>'&lt;/div&gt;&lt;/div&gt;'</w:t>
      </w:r>
      <w:r>
        <w:t>;</w:t>
      </w:r>
    </w:p>
    <w:p w14:paraId="153DF493" w14:textId="77777777" w:rsidR="00087FE1" w:rsidRDefault="00087FE1" w:rsidP="00C35C31">
      <w:pPr>
        <w:pStyle w:val="Caption"/>
      </w:pPr>
      <w:r>
        <w:t xml:space="preserve">        </w:t>
      </w:r>
    </w:p>
    <w:p w14:paraId="04DC6FBE" w14:textId="77777777" w:rsidR="00087FE1" w:rsidRDefault="00087FE1" w:rsidP="00C35C31">
      <w:pPr>
        <w:pStyle w:val="Caption"/>
      </w:pPr>
      <w:r>
        <w:t xml:space="preserve">        </w:t>
      </w:r>
    </w:p>
    <w:p w14:paraId="17B77251" w14:textId="77777777" w:rsidR="00087FE1" w:rsidRDefault="00087FE1" w:rsidP="00C35C31">
      <w:pPr>
        <w:pStyle w:val="Caption"/>
      </w:pPr>
      <w:r>
        <w:t xml:space="preserve">        $(</w:t>
      </w:r>
      <w:r>
        <w:rPr>
          <w:color w:val="A31515"/>
        </w:rPr>
        <w:t>"#</w:t>
      </w:r>
      <w:proofErr w:type="spellStart"/>
      <w:r>
        <w:rPr>
          <w:color w:val="A31515"/>
        </w:rPr>
        <w:t>getbyidresults</w:t>
      </w:r>
      <w:proofErr w:type="spellEnd"/>
      <w:r>
        <w:rPr>
          <w:color w:val="A31515"/>
        </w:rPr>
        <w:t>"</w:t>
      </w:r>
      <w:r>
        <w:t>).html(html</w:t>
      </w:r>
      <w:proofErr w:type="gramStart"/>
      <w:r>
        <w:t>);</w:t>
      </w:r>
      <w:proofErr w:type="gramEnd"/>
    </w:p>
    <w:p w14:paraId="73A939EE" w14:textId="77777777" w:rsidR="00087FE1" w:rsidRDefault="00087FE1" w:rsidP="00C35C31">
      <w:pPr>
        <w:pStyle w:val="Caption"/>
      </w:pPr>
      <w:r>
        <w:t xml:space="preserve">    }</w:t>
      </w:r>
      <w:proofErr w:type="gramStart"/>
      <w:r>
        <w:t>).fail</w:t>
      </w:r>
      <w:proofErr w:type="gramEnd"/>
      <w:r>
        <w:t>((json, status, error) =&gt; {</w:t>
      </w:r>
    </w:p>
    <w:p w14:paraId="3E205B9E" w14:textId="77777777" w:rsidR="00087FE1" w:rsidRDefault="00087FE1" w:rsidP="00C35C31">
      <w:pPr>
        <w:pStyle w:val="Caption"/>
      </w:pPr>
      <w:r>
        <w:t xml:space="preserve">        </w:t>
      </w:r>
      <w:proofErr w:type="spellStart"/>
      <w:proofErr w:type="gramStart"/>
      <w:r>
        <w:t>window.alert</w:t>
      </w:r>
      <w:proofErr w:type="spellEnd"/>
      <w:proofErr w:type="gramEnd"/>
      <w:r>
        <w:t>(</w:t>
      </w:r>
      <w:r>
        <w:rPr>
          <w:color w:val="A31515"/>
        </w:rPr>
        <w:t>"AJAX error"</w:t>
      </w:r>
      <w:r>
        <w:t>);</w:t>
      </w:r>
    </w:p>
    <w:p w14:paraId="7A67957C" w14:textId="77777777" w:rsidR="00087FE1" w:rsidRDefault="00087FE1" w:rsidP="00C35C31">
      <w:pPr>
        <w:pStyle w:val="Caption"/>
      </w:pPr>
      <w:r>
        <w:t xml:space="preserve">    });</w:t>
      </w:r>
    </w:p>
    <w:p w14:paraId="72DEB51F" w14:textId="77777777" w:rsidR="00087FE1" w:rsidRDefault="00087FE1" w:rsidP="00C35C31">
      <w:pPr>
        <w:pStyle w:val="Caption"/>
      </w:pPr>
      <w:r>
        <w:t>}</w:t>
      </w:r>
    </w:p>
    <w:p w14:paraId="64D768DC" w14:textId="77777777" w:rsidR="00087FE1" w:rsidRDefault="00087FE1" w:rsidP="00C35C31">
      <w:pPr>
        <w:pStyle w:val="Caption"/>
      </w:pPr>
    </w:p>
    <w:p w14:paraId="36DEB0D7" w14:textId="77777777" w:rsidR="00087FE1" w:rsidRDefault="00087FE1" w:rsidP="00C35C31">
      <w:pPr>
        <w:pStyle w:val="Caption"/>
      </w:pPr>
      <w:r>
        <w:rPr>
          <w:color w:val="0000FF"/>
        </w:rPr>
        <w:t>function</w:t>
      </w:r>
      <w:r>
        <w:t xml:space="preserve"> </w:t>
      </w:r>
      <w:proofErr w:type="spellStart"/>
      <w:proofErr w:type="gramStart"/>
      <w:r>
        <w:t>GetPosts</w:t>
      </w:r>
      <w:proofErr w:type="spellEnd"/>
      <w:r>
        <w:t>(</w:t>
      </w:r>
      <w:proofErr w:type="gramEnd"/>
      <w:r>
        <w:t>) {</w:t>
      </w:r>
    </w:p>
    <w:p w14:paraId="1832F7AF" w14:textId="77777777" w:rsidR="00087FE1" w:rsidRDefault="00087FE1" w:rsidP="00C35C31">
      <w:pPr>
        <w:pStyle w:val="Caption"/>
      </w:pPr>
      <w:r>
        <w:t xml:space="preserve">    </w:t>
      </w:r>
      <w:proofErr w:type="gramStart"/>
      <w:r>
        <w:t>$.ajax</w:t>
      </w:r>
      <w:proofErr w:type="gramEnd"/>
      <w:r>
        <w:t>({</w:t>
      </w:r>
    </w:p>
    <w:p w14:paraId="7654A44D" w14:textId="77777777" w:rsidR="00087FE1" w:rsidRDefault="00087FE1" w:rsidP="00C35C31">
      <w:pPr>
        <w:pStyle w:val="Caption"/>
      </w:pPr>
      <w:r>
        <w:t xml:space="preserve">        cache: </w:t>
      </w:r>
      <w:r>
        <w:rPr>
          <w:color w:val="0000FF"/>
        </w:rPr>
        <w:t>false</w:t>
      </w:r>
      <w:r>
        <w:t>,</w:t>
      </w:r>
    </w:p>
    <w:p w14:paraId="283012DD" w14:textId="77777777" w:rsidR="00087FE1" w:rsidRDefault="00087FE1" w:rsidP="00C35C31">
      <w:pPr>
        <w:pStyle w:val="Caption"/>
      </w:pPr>
      <w:r>
        <w:t xml:space="preserve">        type: </w:t>
      </w:r>
      <w:r>
        <w:rPr>
          <w:color w:val="A31515"/>
        </w:rPr>
        <w:t>"GET"</w:t>
      </w:r>
      <w:r>
        <w:t>,</w:t>
      </w:r>
    </w:p>
    <w:p w14:paraId="5750698C" w14:textId="77777777" w:rsidR="00087FE1" w:rsidRDefault="00087FE1" w:rsidP="00C35C31">
      <w:pPr>
        <w:pStyle w:val="Caption"/>
      </w:pPr>
      <w:r>
        <w:t xml:space="preserve">        url: </w:t>
      </w:r>
      <w:r>
        <w:rPr>
          <w:color w:val="A31515"/>
        </w:rPr>
        <w:t>"https://jsonplaceholder.typicode.com/posts"</w:t>
      </w:r>
      <w:r>
        <w:t>,</w:t>
      </w:r>
    </w:p>
    <w:p w14:paraId="42EE01B7" w14:textId="77777777" w:rsidR="00087FE1" w:rsidRDefault="00087FE1" w:rsidP="00C35C31">
      <w:pPr>
        <w:pStyle w:val="Caption"/>
      </w:pPr>
      <w:r>
        <w:t xml:space="preserve">        data: {},</w:t>
      </w:r>
    </w:p>
    <w:p w14:paraId="3FC4ABDD" w14:textId="77777777" w:rsidR="00087FE1" w:rsidRDefault="00087FE1" w:rsidP="00C35C31">
      <w:pPr>
        <w:pStyle w:val="Caption"/>
      </w:pPr>
      <w:r>
        <w:t xml:space="preserve">        </w:t>
      </w:r>
      <w:proofErr w:type="spellStart"/>
      <w:r>
        <w:t>contentType</w:t>
      </w:r>
      <w:proofErr w:type="spellEnd"/>
      <w:r>
        <w:t xml:space="preserve">: </w:t>
      </w:r>
      <w:r>
        <w:rPr>
          <w:color w:val="A31515"/>
        </w:rPr>
        <w:t>"application/json; charset=utf-8"</w:t>
      </w:r>
      <w:r>
        <w:t>,</w:t>
      </w:r>
    </w:p>
    <w:p w14:paraId="770203B7" w14:textId="77777777" w:rsidR="00087FE1" w:rsidRDefault="00087FE1" w:rsidP="00C35C31">
      <w:pPr>
        <w:pStyle w:val="Caption"/>
      </w:pPr>
      <w:r>
        <w:t xml:space="preserve">        </w:t>
      </w:r>
      <w:proofErr w:type="spellStart"/>
      <w:r>
        <w:t>dataType</w:t>
      </w:r>
      <w:proofErr w:type="spellEnd"/>
      <w:r>
        <w:t xml:space="preserve">: </w:t>
      </w:r>
      <w:r>
        <w:rPr>
          <w:color w:val="A31515"/>
        </w:rPr>
        <w:t>"json"</w:t>
      </w:r>
      <w:r>
        <w:t>,</w:t>
      </w:r>
    </w:p>
    <w:p w14:paraId="235579CB" w14:textId="77777777" w:rsidR="00087FE1" w:rsidRDefault="00087FE1" w:rsidP="00C35C31">
      <w:pPr>
        <w:pStyle w:val="Caption"/>
      </w:pPr>
      <w:r>
        <w:t xml:space="preserve">    }</w:t>
      </w:r>
      <w:proofErr w:type="gramStart"/>
      <w:r>
        <w:t>).done</w:t>
      </w:r>
      <w:proofErr w:type="gramEnd"/>
      <w:r>
        <w:t xml:space="preserve">((json, status, </w:t>
      </w:r>
      <w:proofErr w:type="spellStart"/>
      <w:r>
        <w:t>req</w:t>
      </w:r>
      <w:proofErr w:type="spellEnd"/>
      <w:r>
        <w:t>) =&gt; {</w:t>
      </w:r>
    </w:p>
    <w:p w14:paraId="212E3365" w14:textId="77777777" w:rsidR="00087FE1" w:rsidRDefault="00087FE1" w:rsidP="00C35C31">
      <w:pPr>
        <w:pStyle w:val="Caption"/>
      </w:pPr>
      <w:r>
        <w:t xml:space="preserve">        </w:t>
      </w:r>
      <w:r>
        <w:rPr>
          <w:color w:val="0000FF"/>
        </w:rPr>
        <w:t>var</w:t>
      </w:r>
      <w:r>
        <w:t xml:space="preserve"> html = </w:t>
      </w:r>
      <w:r>
        <w:rPr>
          <w:color w:val="A31515"/>
        </w:rPr>
        <w:t>"</w:t>
      </w:r>
      <w:proofErr w:type="gramStart"/>
      <w:r>
        <w:rPr>
          <w:color w:val="A31515"/>
        </w:rPr>
        <w:t>"</w:t>
      </w:r>
      <w:r>
        <w:t>;</w:t>
      </w:r>
      <w:proofErr w:type="gramEnd"/>
    </w:p>
    <w:p w14:paraId="04766A95" w14:textId="77777777" w:rsidR="00087FE1" w:rsidRDefault="00087FE1" w:rsidP="00C35C31">
      <w:pPr>
        <w:pStyle w:val="Caption"/>
      </w:pPr>
      <w:r>
        <w:lastRenderedPageBreak/>
        <w:t xml:space="preserve">        console.log(json</w:t>
      </w:r>
      <w:proofErr w:type="gramStart"/>
      <w:r>
        <w:t>);</w:t>
      </w:r>
      <w:proofErr w:type="gramEnd"/>
    </w:p>
    <w:p w14:paraId="4DE39525" w14:textId="77777777" w:rsidR="00087FE1" w:rsidRDefault="00087FE1" w:rsidP="00C35C31">
      <w:pPr>
        <w:pStyle w:val="Caption"/>
      </w:pPr>
      <w:r>
        <w:t xml:space="preserve">        html += </w:t>
      </w:r>
      <w:r>
        <w:rPr>
          <w:color w:val="A31515"/>
        </w:rPr>
        <w:t>'&lt;div class="row get-posts"&gt;&lt;div class="col-2"&gt;Title&lt;/div&gt;'</w:t>
      </w:r>
    </w:p>
    <w:p w14:paraId="2EDD7D11" w14:textId="77777777" w:rsidR="00087FE1" w:rsidRDefault="00087FE1" w:rsidP="00C35C31">
      <w:pPr>
        <w:pStyle w:val="Caption"/>
      </w:pPr>
      <w:r>
        <w:t xml:space="preserve">            + </w:t>
      </w:r>
      <w:r>
        <w:rPr>
          <w:color w:val="A31515"/>
        </w:rPr>
        <w:t>'&lt;div class="col-10"&gt;Body&lt;/div&gt;&lt;/div&gt;'</w:t>
      </w:r>
    </w:p>
    <w:p w14:paraId="0213B9BD" w14:textId="77777777" w:rsidR="00087FE1" w:rsidRDefault="00087FE1" w:rsidP="00C35C31">
      <w:pPr>
        <w:pStyle w:val="Caption"/>
      </w:pPr>
      <w:r>
        <w:t xml:space="preserve">        </w:t>
      </w:r>
      <w:r>
        <w:rPr>
          <w:color w:val="0000FF"/>
        </w:rPr>
        <w:t>for</w:t>
      </w:r>
      <w:r>
        <w:t xml:space="preserve"> (p </w:t>
      </w:r>
      <w:r>
        <w:rPr>
          <w:color w:val="0000FF"/>
        </w:rPr>
        <w:t>in</w:t>
      </w:r>
      <w:r>
        <w:t xml:space="preserve"> json) {</w:t>
      </w:r>
    </w:p>
    <w:p w14:paraId="49C942DA" w14:textId="77777777" w:rsidR="00087FE1" w:rsidRDefault="00087FE1" w:rsidP="00C35C31">
      <w:pPr>
        <w:pStyle w:val="Caption"/>
      </w:pPr>
      <w:r>
        <w:t xml:space="preserve">            html += </w:t>
      </w:r>
      <w:r>
        <w:rPr>
          <w:color w:val="A31515"/>
        </w:rPr>
        <w:t>'&lt;div class="row get-posts"&gt;&lt;div class="col-2"&gt;'</w:t>
      </w:r>
      <w:r>
        <w:t xml:space="preserve"> + json[p</w:t>
      </w:r>
      <w:proofErr w:type="gramStart"/>
      <w:r>
        <w:t>].title</w:t>
      </w:r>
      <w:proofErr w:type="gramEnd"/>
      <w:r>
        <w:t xml:space="preserve"> + </w:t>
      </w:r>
      <w:r>
        <w:rPr>
          <w:color w:val="A31515"/>
        </w:rPr>
        <w:t>'&lt;/div&gt;'</w:t>
      </w:r>
    </w:p>
    <w:p w14:paraId="49169211" w14:textId="77777777" w:rsidR="00087FE1" w:rsidRDefault="00087FE1" w:rsidP="00C35C31">
      <w:pPr>
        <w:pStyle w:val="Caption"/>
      </w:pPr>
      <w:r>
        <w:t xml:space="preserve">                + </w:t>
      </w:r>
      <w:r>
        <w:rPr>
          <w:color w:val="A31515"/>
        </w:rPr>
        <w:t>'&lt;div class="col-10"&gt;'</w:t>
      </w:r>
      <w:r>
        <w:t xml:space="preserve"> + json[p</w:t>
      </w:r>
      <w:proofErr w:type="gramStart"/>
      <w:r>
        <w:t>].body</w:t>
      </w:r>
      <w:proofErr w:type="gramEnd"/>
      <w:r>
        <w:t xml:space="preserve"> + </w:t>
      </w:r>
      <w:r>
        <w:rPr>
          <w:color w:val="A31515"/>
        </w:rPr>
        <w:t>'&lt;/div&gt;&lt;/div&gt;'</w:t>
      </w:r>
      <w:r>
        <w:t>;</w:t>
      </w:r>
    </w:p>
    <w:p w14:paraId="01EE841A" w14:textId="77777777" w:rsidR="00087FE1" w:rsidRDefault="00087FE1" w:rsidP="00C35C31">
      <w:pPr>
        <w:pStyle w:val="Caption"/>
      </w:pPr>
      <w:r>
        <w:t xml:space="preserve">        }</w:t>
      </w:r>
    </w:p>
    <w:p w14:paraId="364E7877" w14:textId="77777777" w:rsidR="00087FE1" w:rsidRDefault="00087FE1" w:rsidP="00C35C31">
      <w:pPr>
        <w:pStyle w:val="Caption"/>
      </w:pPr>
      <w:r>
        <w:t xml:space="preserve">        $(</w:t>
      </w:r>
      <w:r>
        <w:rPr>
          <w:color w:val="A31515"/>
        </w:rPr>
        <w:t>"#</w:t>
      </w:r>
      <w:proofErr w:type="spellStart"/>
      <w:r>
        <w:rPr>
          <w:color w:val="A31515"/>
        </w:rPr>
        <w:t>loadtext</w:t>
      </w:r>
      <w:proofErr w:type="spellEnd"/>
      <w:r>
        <w:rPr>
          <w:color w:val="A31515"/>
        </w:rPr>
        <w:t>"</w:t>
      </w:r>
      <w:r>
        <w:t>).html(html</w:t>
      </w:r>
      <w:proofErr w:type="gramStart"/>
      <w:r>
        <w:t>);</w:t>
      </w:r>
      <w:proofErr w:type="gramEnd"/>
    </w:p>
    <w:p w14:paraId="7B704EB6" w14:textId="77777777" w:rsidR="00087FE1" w:rsidRDefault="00087FE1" w:rsidP="00C35C31">
      <w:pPr>
        <w:pStyle w:val="Caption"/>
      </w:pPr>
      <w:r>
        <w:t xml:space="preserve">    }</w:t>
      </w:r>
      <w:proofErr w:type="gramStart"/>
      <w:r>
        <w:t>).fail</w:t>
      </w:r>
      <w:proofErr w:type="gramEnd"/>
      <w:r>
        <w:t>((json, status, error) =&gt; {</w:t>
      </w:r>
    </w:p>
    <w:p w14:paraId="1E889906" w14:textId="77777777" w:rsidR="00087FE1" w:rsidRDefault="00087FE1" w:rsidP="00C35C31">
      <w:pPr>
        <w:pStyle w:val="Caption"/>
      </w:pPr>
      <w:r>
        <w:t xml:space="preserve">        </w:t>
      </w:r>
      <w:proofErr w:type="spellStart"/>
      <w:proofErr w:type="gramStart"/>
      <w:r>
        <w:t>window.alert</w:t>
      </w:r>
      <w:proofErr w:type="spellEnd"/>
      <w:proofErr w:type="gramEnd"/>
      <w:r>
        <w:t>(</w:t>
      </w:r>
      <w:r>
        <w:rPr>
          <w:color w:val="A31515"/>
        </w:rPr>
        <w:t>`${</w:t>
      </w:r>
      <w:r>
        <w:t>error</w:t>
      </w:r>
      <w:r>
        <w:rPr>
          <w:color w:val="A31515"/>
        </w:rPr>
        <w:t>}: AJAX error`</w:t>
      </w:r>
      <w:r>
        <w:t>);</w:t>
      </w:r>
    </w:p>
    <w:p w14:paraId="79634D39" w14:textId="77777777" w:rsidR="00087FE1" w:rsidRDefault="00087FE1" w:rsidP="00C35C31">
      <w:pPr>
        <w:pStyle w:val="Caption"/>
      </w:pPr>
      <w:r>
        <w:t xml:space="preserve">    })</w:t>
      </w:r>
    </w:p>
    <w:p w14:paraId="71967FEF" w14:textId="77777777" w:rsidR="00087FE1" w:rsidRDefault="00087FE1" w:rsidP="00C35C31">
      <w:pPr>
        <w:pStyle w:val="Caption"/>
      </w:pPr>
      <w:r>
        <w:t>}</w:t>
      </w:r>
    </w:p>
    <w:p w14:paraId="35B6FA52" w14:textId="77777777" w:rsidR="00087FE1" w:rsidRDefault="00087FE1" w:rsidP="00C35C31">
      <w:pPr>
        <w:pStyle w:val="Caption"/>
      </w:pPr>
    </w:p>
    <w:p w14:paraId="47ADF76D" w14:textId="77777777" w:rsidR="00087FE1" w:rsidRDefault="00087FE1" w:rsidP="00C35C31">
      <w:pPr>
        <w:pStyle w:val="Caption"/>
      </w:pPr>
      <w:r>
        <w:rPr>
          <w:color w:val="0000FF"/>
        </w:rPr>
        <w:t>function</w:t>
      </w:r>
      <w:r>
        <w:t xml:space="preserve"> </w:t>
      </w:r>
      <w:proofErr w:type="spellStart"/>
      <w:proofErr w:type="gramStart"/>
      <w:r>
        <w:t>SendPost</w:t>
      </w:r>
      <w:proofErr w:type="spellEnd"/>
      <w:r>
        <w:t>(</w:t>
      </w:r>
      <w:proofErr w:type="gramEnd"/>
      <w:r>
        <w:t>) {</w:t>
      </w:r>
    </w:p>
    <w:p w14:paraId="77F9F00E" w14:textId="77777777" w:rsidR="00087FE1" w:rsidRDefault="00087FE1" w:rsidP="00C35C31">
      <w:pPr>
        <w:pStyle w:val="Caption"/>
      </w:pPr>
      <w:r>
        <w:t xml:space="preserve">    </w:t>
      </w:r>
      <w:r>
        <w:rPr>
          <w:color w:val="0000FF"/>
        </w:rPr>
        <w:t>var</w:t>
      </w:r>
      <w:r>
        <w:t xml:space="preserve"> data = {</w:t>
      </w:r>
    </w:p>
    <w:p w14:paraId="4A7B32A9" w14:textId="77777777" w:rsidR="00087FE1" w:rsidRDefault="00087FE1" w:rsidP="00C35C31">
      <w:pPr>
        <w:pStyle w:val="Caption"/>
      </w:pPr>
      <w:r>
        <w:t xml:space="preserve">        title: $(</w:t>
      </w:r>
      <w:r>
        <w:rPr>
          <w:color w:val="A31515"/>
        </w:rPr>
        <w:t>"#title-text"</w:t>
      </w:r>
      <w:proofErr w:type="gramStart"/>
      <w:r>
        <w:t>).</w:t>
      </w:r>
      <w:proofErr w:type="spellStart"/>
      <w:r>
        <w:t>val</w:t>
      </w:r>
      <w:proofErr w:type="spellEnd"/>
      <w:proofErr w:type="gramEnd"/>
      <w:r>
        <w:t>(),</w:t>
      </w:r>
    </w:p>
    <w:p w14:paraId="735354AF" w14:textId="77777777" w:rsidR="00087FE1" w:rsidRDefault="00087FE1" w:rsidP="00C35C31">
      <w:pPr>
        <w:pStyle w:val="Caption"/>
      </w:pPr>
      <w:r>
        <w:t xml:space="preserve">        body: $(</w:t>
      </w:r>
      <w:r>
        <w:rPr>
          <w:color w:val="A31515"/>
        </w:rPr>
        <w:t>"#body-text"</w:t>
      </w:r>
      <w:proofErr w:type="gramStart"/>
      <w:r>
        <w:t>).</w:t>
      </w:r>
      <w:proofErr w:type="spellStart"/>
      <w:r>
        <w:t>val</w:t>
      </w:r>
      <w:proofErr w:type="spellEnd"/>
      <w:proofErr w:type="gramEnd"/>
      <w:r>
        <w:t>(),</w:t>
      </w:r>
    </w:p>
    <w:p w14:paraId="5EE4AEDD" w14:textId="77777777" w:rsidR="00087FE1" w:rsidRDefault="00087FE1" w:rsidP="00C35C31">
      <w:pPr>
        <w:pStyle w:val="Caption"/>
      </w:pPr>
      <w:r>
        <w:t xml:space="preserve">        </w:t>
      </w:r>
      <w:proofErr w:type="spellStart"/>
      <w:r>
        <w:t>userId</w:t>
      </w:r>
      <w:proofErr w:type="spellEnd"/>
      <w:r>
        <w:t xml:space="preserve">: </w:t>
      </w:r>
      <w:proofErr w:type="spellStart"/>
      <w:r>
        <w:t>parseInt</w:t>
      </w:r>
      <w:proofErr w:type="spellEnd"/>
      <w:r>
        <w:t>($(</w:t>
      </w:r>
      <w:r>
        <w:rPr>
          <w:color w:val="A31515"/>
        </w:rPr>
        <w:t>"#user-id-text"</w:t>
      </w:r>
      <w:proofErr w:type="gramStart"/>
      <w:r>
        <w:t>).</w:t>
      </w:r>
      <w:proofErr w:type="spellStart"/>
      <w:r>
        <w:t>val</w:t>
      </w:r>
      <w:proofErr w:type="spellEnd"/>
      <w:proofErr w:type="gramEnd"/>
      <w:r>
        <w:t>())</w:t>
      </w:r>
    </w:p>
    <w:p w14:paraId="061546B4" w14:textId="77777777" w:rsidR="00087FE1" w:rsidRDefault="00087FE1" w:rsidP="00C35C31">
      <w:pPr>
        <w:pStyle w:val="Caption"/>
      </w:pPr>
      <w:r>
        <w:t xml:space="preserve">    };</w:t>
      </w:r>
    </w:p>
    <w:p w14:paraId="794628E0" w14:textId="77777777" w:rsidR="00087FE1" w:rsidRDefault="00087FE1" w:rsidP="00C35C31">
      <w:pPr>
        <w:pStyle w:val="Caption"/>
      </w:pPr>
    </w:p>
    <w:p w14:paraId="139B1024" w14:textId="77777777" w:rsidR="00087FE1" w:rsidRDefault="00087FE1" w:rsidP="00C35C31">
      <w:pPr>
        <w:pStyle w:val="Caption"/>
      </w:pPr>
      <w:r>
        <w:t xml:space="preserve">    </w:t>
      </w:r>
      <w:r>
        <w:rPr>
          <w:color w:val="008000"/>
        </w:rPr>
        <w:t xml:space="preserve">// Important: resource will not be really </w:t>
      </w:r>
    </w:p>
    <w:p w14:paraId="3EC6E4CF" w14:textId="77777777" w:rsidR="00087FE1" w:rsidRDefault="00087FE1" w:rsidP="00C35C31">
      <w:pPr>
        <w:pStyle w:val="Caption"/>
      </w:pPr>
      <w:r>
        <w:t xml:space="preserve">    </w:t>
      </w:r>
      <w:r>
        <w:rPr>
          <w:color w:val="008000"/>
        </w:rPr>
        <w:t>// updated on the server but it will be faked as if.</w:t>
      </w:r>
    </w:p>
    <w:p w14:paraId="6F44A7B9" w14:textId="77777777" w:rsidR="00087FE1" w:rsidRDefault="00087FE1" w:rsidP="00C35C31">
      <w:pPr>
        <w:pStyle w:val="Caption"/>
      </w:pPr>
      <w:r>
        <w:t xml:space="preserve">    </w:t>
      </w:r>
      <w:proofErr w:type="gramStart"/>
      <w:r>
        <w:t>$.ajax</w:t>
      </w:r>
      <w:proofErr w:type="gramEnd"/>
      <w:r>
        <w:t>({</w:t>
      </w:r>
    </w:p>
    <w:p w14:paraId="37E34BD5" w14:textId="77777777" w:rsidR="00087FE1" w:rsidRDefault="00087FE1" w:rsidP="00C35C31">
      <w:pPr>
        <w:pStyle w:val="Caption"/>
      </w:pPr>
      <w:r>
        <w:t xml:space="preserve">        cache: </w:t>
      </w:r>
      <w:r>
        <w:rPr>
          <w:color w:val="0000FF"/>
        </w:rPr>
        <w:t>false</w:t>
      </w:r>
      <w:r>
        <w:t>,</w:t>
      </w:r>
    </w:p>
    <w:p w14:paraId="25E10C50" w14:textId="77777777" w:rsidR="00087FE1" w:rsidRDefault="00087FE1" w:rsidP="00C35C31">
      <w:pPr>
        <w:pStyle w:val="Caption"/>
      </w:pPr>
      <w:r>
        <w:t xml:space="preserve">        type: </w:t>
      </w:r>
      <w:r>
        <w:rPr>
          <w:color w:val="A31515"/>
        </w:rPr>
        <w:t>"POST"</w:t>
      </w:r>
      <w:r>
        <w:t>,</w:t>
      </w:r>
    </w:p>
    <w:p w14:paraId="45A21C0C" w14:textId="77777777" w:rsidR="00087FE1" w:rsidRDefault="00087FE1" w:rsidP="00C35C31">
      <w:pPr>
        <w:pStyle w:val="Caption"/>
      </w:pPr>
      <w:r>
        <w:t xml:space="preserve">        url: </w:t>
      </w:r>
      <w:r>
        <w:rPr>
          <w:color w:val="A31515"/>
        </w:rPr>
        <w:t>"https://jsonplaceholder.typicode.com/posts"</w:t>
      </w:r>
      <w:r>
        <w:t>,</w:t>
      </w:r>
    </w:p>
    <w:p w14:paraId="771AE108" w14:textId="77777777" w:rsidR="00087FE1" w:rsidRDefault="00087FE1" w:rsidP="00C35C31">
      <w:pPr>
        <w:pStyle w:val="Caption"/>
      </w:pPr>
      <w:r>
        <w:t xml:space="preserve">        data: </w:t>
      </w:r>
      <w:proofErr w:type="spellStart"/>
      <w:r>
        <w:t>JSON.stringify</w:t>
      </w:r>
      <w:proofErr w:type="spellEnd"/>
      <w:r>
        <w:t>(data),</w:t>
      </w:r>
    </w:p>
    <w:p w14:paraId="5D37E697" w14:textId="77777777" w:rsidR="00087FE1" w:rsidRDefault="00087FE1" w:rsidP="00C35C31">
      <w:pPr>
        <w:pStyle w:val="Caption"/>
      </w:pPr>
      <w:r>
        <w:t xml:space="preserve">        </w:t>
      </w:r>
      <w:proofErr w:type="spellStart"/>
      <w:r>
        <w:t>contentType</w:t>
      </w:r>
      <w:proofErr w:type="spellEnd"/>
      <w:r>
        <w:t xml:space="preserve">: </w:t>
      </w:r>
      <w:r>
        <w:rPr>
          <w:color w:val="A31515"/>
        </w:rPr>
        <w:t>"application/json; charset=utf-8"</w:t>
      </w:r>
      <w:r>
        <w:t>,</w:t>
      </w:r>
    </w:p>
    <w:p w14:paraId="44962445" w14:textId="77777777" w:rsidR="00087FE1" w:rsidRDefault="00087FE1" w:rsidP="00C35C31">
      <w:pPr>
        <w:pStyle w:val="Caption"/>
      </w:pPr>
      <w:r>
        <w:t xml:space="preserve">        </w:t>
      </w:r>
      <w:proofErr w:type="spellStart"/>
      <w:r>
        <w:t>dataType</w:t>
      </w:r>
      <w:proofErr w:type="spellEnd"/>
      <w:r>
        <w:t xml:space="preserve">: </w:t>
      </w:r>
      <w:r>
        <w:rPr>
          <w:color w:val="A31515"/>
        </w:rPr>
        <w:t>"json"</w:t>
      </w:r>
      <w:r>
        <w:t>,</w:t>
      </w:r>
    </w:p>
    <w:p w14:paraId="4EFA36BE" w14:textId="77777777" w:rsidR="00087FE1" w:rsidRDefault="00087FE1" w:rsidP="00C35C31">
      <w:pPr>
        <w:pStyle w:val="Caption"/>
      </w:pPr>
      <w:r>
        <w:t xml:space="preserve">    }</w:t>
      </w:r>
      <w:proofErr w:type="gramStart"/>
      <w:r>
        <w:t>).done</w:t>
      </w:r>
      <w:proofErr w:type="gramEnd"/>
      <w:r>
        <w:t xml:space="preserve">((json, status, </w:t>
      </w:r>
      <w:proofErr w:type="spellStart"/>
      <w:r>
        <w:t>req</w:t>
      </w:r>
      <w:proofErr w:type="spellEnd"/>
      <w:r>
        <w:t>) =&gt; {</w:t>
      </w:r>
    </w:p>
    <w:p w14:paraId="70130265" w14:textId="77777777" w:rsidR="00087FE1" w:rsidRDefault="00087FE1" w:rsidP="00C35C31">
      <w:pPr>
        <w:pStyle w:val="Caption"/>
      </w:pPr>
      <w:r>
        <w:t xml:space="preserve">        </w:t>
      </w:r>
      <w:r>
        <w:rPr>
          <w:color w:val="0000FF"/>
        </w:rPr>
        <w:t>var</w:t>
      </w:r>
      <w:r>
        <w:t xml:space="preserve"> html = </w:t>
      </w:r>
      <w:r>
        <w:rPr>
          <w:color w:val="A31515"/>
        </w:rPr>
        <w:t>"</w:t>
      </w:r>
      <w:proofErr w:type="gramStart"/>
      <w:r>
        <w:rPr>
          <w:color w:val="A31515"/>
        </w:rPr>
        <w:t>"</w:t>
      </w:r>
      <w:r>
        <w:t>;</w:t>
      </w:r>
      <w:proofErr w:type="gramEnd"/>
    </w:p>
    <w:p w14:paraId="244FC1B2" w14:textId="77777777" w:rsidR="00087FE1" w:rsidRDefault="00087FE1" w:rsidP="00C35C31">
      <w:pPr>
        <w:pStyle w:val="Caption"/>
      </w:pPr>
      <w:r>
        <w:t xml:space="preserve">        console.log(json</w:t>
      </w:r>
      <w:proofErr w:type="gramStart"/>
      <w:r>
        <w:t>);</w:t>
      </w:r>
      <w:proofErr w:type="gramEnd"/>
    </w:p>
    <w:p w14:paraId="22C69DD0" w14:textId="77777777" w:rsidR="00087FE1" w:rsidRDefault="00087FE1" w:rsidP="00C35C31">
      <w:pPr>
        <w:pStyle w:val="Caption"/>
      </w:pPr>
    </w:p>
    <w:p w14:paraId="38A0E75D" w14:textId="77777777" w:rsidR="00087FE1" w:rsidRDefault="00087FE1" w:rsidP="00C35C31">
      <w:pPr>
        <w:pStyle w:val="Caption"/>
      </w:pPr>
      <w:r>
        <w:t xml:space="preserve">        html += </w:t>
      </w:r>
      <w:r>
        <w:rPr>
          <w:color w:val="A31515"/>
        </w:rPr>
        <w:t>'&lt;div class="row get-posts"&gt;&lt;div class="col-2"&gt;ID: '</w:t>
      </w:r>
      <w:r>
        <w:t xml:space="preserve"> + json.id + </w:t>
      </w:r>
      <w:r>
        <w:rPr>
          <w:color w:val="A31515"/>
        </w:rPr>
        <w:t>'&lt;/div&gt;'</w:t>
      </w:r>
    </w:p>
    <w:p w14:paraId="0FD8BA79" w14:textId="77777777" w:rsidR="00087FE1" w:rsidRDefault="00087FE1" w:rsidP="00C35C31">
      <w:pPr>
        <w:pStyle w:val="Caption"/>
      </w:pPr>
      <w:r>
        <w:lastRenderedPageBreak/>
        <w:t xml:space="preserve">            + </w:t>
      </w:r>
      <w:r>
        <w:rPr>
          <w:color w:val="A31515"/>
        </w:rPr>
        <w:t>'&lt;div class="col-10"&gt;User ID: '</w:t>
      </w:r>
      <w:r>
        <w:t xml:space="preserve"> + </w:t>
      </w:r>
      <w:proofErr w:type="spellStart"/>
      <w:proofErr w:type="gramStart"/>
      <w:r>
        <w:t>json.userId</w:t>
      </w:r>
      <w:proofErr w:type="spellEnd"/>
      <w:proofErr w:type="gramEnd"/>
      <w:r>
        <w:t xml:space="preserve"> + </w:t>
      </w:r>
      <w:r>
        <w:rPr>
          <w:color w:val="A31515"/>
        </w:rPr>
        <w:t>'&lt;/div&gt;'</w:t>
      </w:r>
    </w:p>
    <w:p w14:paraId="087665B7" w14:textId="77777777" w:rsidR="00087FE1" w:rsidRDefault="00087FE1" w:rsidP="00C35C31">
      <w:pPr>
        <w:pStyle w:val="Caption"/>
      </w:pPr>
      <w:r>
        <w:t xml:space="preserve">            + </w:t>
      </w:r>
      <w:r>
        <w:rPr>
          <w:color w:val="A31515"/>
        </w:rPr>
        <w:t>'&lt;div class="col-2"&gt;Title:&lt;</w:t>
      </w:r>
      <w:proofErr w:type="spellStart"/>
      <w:r>
        <w:rPr>
          <w:color w:val="A31515"/>
        </w:rPr>
        <w:t>br</w:t>
      </w:r>
      <w:proofErr w:type="spellEnd"/>
      <w:r>
        <w:rPr>
          <w:color w:val="A31515"/>
        </w:rPr>
        <w:t>/&gt;'</w:t>
      </w:r>
      <w:r>
        <w:t xml:space="preserve"> + </w:t>
      </w:r>
      <w:proofErr w:type="spellStart"/>
      <w:proofErr w:type="gramStart"/>
      <w:r>
        <w:t>json.title</w:t>
      </w:r>
      <w:proofErr w:type="spellEnd"/>
      <w:proofErr w:type="gramEnd"/>
      <w:r>
        <w:t xml:space="preserve"> + </w:t>
      </w:r>
      <w:r>
        <w:rPr>
          <w:color w:val="A31515"/>
        </w:rPr>
        <w:t>'&lt;/div&gt;'</w:t>
      </w:r>
    </w:p>
    <w:p w14:paraId="4128C1F9" w14:textId="77777777" w:rsidR="00087FE1" w:rsidRDefault="00087FE1" w:rsidP="00C35C31">
      <w:pPr>
        <w:pStyle w:val="Caption"/>
      </w:pPr>
      <w:r>
        <w:t xml:space="preserve">            + </w:t>
      </w:r>
      <w:r>
        <w:rPr>
          <w:color w:val="A31515"/>
        </w:rPr>
        <w:t>'&lt;div class="col-10"&gt;Body:&lt;</w:t>
      </w:r>
      <w:proofErr w:type="spellStart"/>
      <w:r>
        <w:rPr>
          <w:color w:val="A31515"/>
        </w:rPr>
        <w:t>br</w:t>
      </w:r>
      <w:proofErr w:type="spellEnd"/>
      <w:r>
        <w:rPr>
          <w:color w:val="A31515"/>
        </w:rPr>
        <w:t>/&gt;'</w:t>
      </w:r>
      <w:r>
        <w:t xml:space="preserve"> + </w:t>
      </w:r>
      <w:proofErr w:type="spellStart"/>
      <w:proofErr w:type="gramStart"/>
      <w:r>
        <w:t>json.body</w:t>
      </w:r>
      <w:proofErr w:type="spellEnd"/>
      <w:proofErr w:type="gramEnd"/>
      <w:r>
        <w:t xml:space="preserve"> + </w:t>
      </w:r>
      <w:r>
        <w:rPr>
          <w:color w:val="A31515"/>
        </w:rPr>
        <w:t>'&lt;/div&gt;&lt;/div&gt;'</w:t>
      </w:r>
      <w:r>
        <w:t>;</w:t>
      </w:r>
    </w:p>
    <w:p w14:paraId="53A6328A" w14:textId="77777777" w:rsidR="00087FE1" w:rsidRDefault="00087FE1" w:rsidP="00C35C31">
      <w:pPr>
        <w:pStyle w:val="Caption"/>
      </w:pPr>
    </w:p>
    <w:p w14:paraId="29EDC41B" w14:textId="77777777" w:rsidR="00087FE1" w:rsidRDefault="00087FE1" w:rsidP="00C35C31">
      <w:pPr>
        <w:pStyle w:val="Caption"/>
      </w:pPr>
      <w:r>
        <w:t xml:space="preserve">        $(</w:t>
      </w:r>
      <w:r>
        <w:rPr>
          <w:color w:val="A31515"/>
        </w:rPr>
        <w:t>"#</w:t>
      </w:r>
      <w:proofErr w:type="spellStart"/>
      <w:r>
        <w:rPr>
          <w:color w:val="A31515"/>
        </w:rPr>
        <w:t>postresults</w:t>
      </w:r>
      <w:proofErr w:type="spellEnd"/>
      <w:r>
        <w:rPr>
          <w:color w:val="A31515"/>
        </w:rPr>
        <w:t>"</w:t>
      </w:r>
      <w:r>
        <w:t>).html(html</w:t>
      </w:r>
      <w:proofErr w:type="gramStart"/>
      <w:r>
        <w:t>);</w:t>
      </w:r>
      <w:proofErr w:type="gramEnd"/>
    </w:p>
    <w:p w14:paraId="21890FD6" w14:textId="77777777" w:rsidR="00087FE1" w:rsidRDefault="00087FE1" w:rsidP="00C35C31">
      <w:pPr>
        <w:pStyle w:val="Caption"/>
      </w:pPr>
      <w:r>
        <w:t xml:space="preserve">    }</w:t>
      </w:r>
      <w:proofErr w:type="gramStart"/>
      <w:r>
        <w:t>).fail</w:t>
      </w:r>
      <w:proofErr w:type="gramEnd"/>
      <w:r>
        <w:t>((</w:t>
      </w:r>
      <w:proofErr w:type="spellStart"/>
      <w:r>
        <w:t>req</w:t>
      </w:r>
      <w:proofErr w:type="spellEnd"/>
      <w:r>
        <w:t>, status, error) =&gt; {</w:t>
      </w:r>
    </w:p>
    <w:p w14:paraId="223137EC" w14:textId="77777777" w:rsidR="00087FE1" w:rsidRDefault="00087FE1" w:rsidP="00C35C31">
      <w:pPr>
        <w:pStyle w:val="Caption"/>
      </w:pPr>
      <w:r>
        <w:t xml:space="preserve">        </w:t>
      </w:r>
      <w:proofErr w:type="spellStart"/>
      <w:proofErr w:type="gramStart"/>
      <w:r>
        <w:t>window.alert</w:t>
      </w:r>
      <w:proofErr w:type="spellEnd"/>
      <w:proofErr w:type="gramEnd"/>
      <w:r>
        <w:t>(</w:t>
      </w:r>
      <w:r>
        <w:rPr>
          <w:color w:val="A31515"/>
        </w:rPr>
        <w:t>"AJAX error"</w:t>
      </w:r>
      <w:r>
        <w:t>)</w:t>
      </w:r>
    </w:p>
    <w:p w14:paraId="553B0E88" w14:textId="77777777" w:rsidR="00087FE1" w:rsidRDefault="00087FE1" w:rsidP="00C35C31">
      <w:pPr>
        <w:pStyle w:val="Caption"/>
      </w:pPr>
      <w:r>
        <w:t xml:space="preserve">    });</w:t>
      </w:r>
    </w:p>
    <w:p w14:paraId="55A96147" w14:textId="77777777" w:rsidR="00087FE1" w:rsidRDefault="00087FE1" w:rsidP="00C35C31">
      <w:pPr>
        <w:pStyle w:val="Caption"/>
      </w:pPr>
      <w:r>
        <w:t>}</w:t>
      </w:r>
    </w:p>
    <w:p w14:paraId="5E05D3E2" w14:textId="77777777" w:rsidR="00087FE1" w:rsidRDefault="00087FE1" w:rsidP="00C35C31">
      <w:pPr>
        <w:pStyle w:val="Caption"/>
      </w:pPr>
    </w:p>
    <w:p w14:paraId="209E5EF1" w14:textId="77777777" w:rsidR="00087FE1" w:rsidRDefault="00087FE1" w:rsidP="00C35C31">
      <w:pPr>
        <w:pStyle w:val="Caption"/>
      </w:pPr>
      <w:r>
        <w:rPr>
          <w:color w:val="0000FF"/>
        </w:rPr>
        <w:t>function</w:t>
      </w:r>
      <w:r>
        <w:t xml:space="preserve"> </w:t>
      </w:r>
      <w:proofErr w:type="spellStart"/>
      <w:proofErr w:type="gramStart"/>
      <w:r>
        <w:t>DeletePost</w:t>
      </w:r>
      <w:proofErr w:type="spellEnd"/>
      <w:r>
        <w:t>(</w:t>
      </w:r>
      <w:proofErr w:type="gramEnd"/>
      <w:r>
        <w:t>) {</w:t>
      </w:r>
    </w:p>
    <w:p w14:paraId="76AD1538" w14:textId="77777777" w:rsidR="00087FE1" w:rsidRDefault="00087FE1" w:rsidP="00C35C31">
      <w:pPr>
        <w:pStyle w:val="Caption"/>
      </w:pPr>
      <w:r>
        <w:t xml:space="preserve">    </w:t>
      </w:r>
      <w:r>
        <w:rPr>
          <w:color w:val="0000FF"/>
        </w:rPr>
        <w:t>var</w:t>
      </w:r>
      <w:r>
        <w:t xml:space="preserve"> </w:t>
      </w:r>
      <w:proofErr w:type="spellStart"/>
      <w:r>
        <w:t>postId</w:t>
      </w:r>
      <w:proofErr w:type="spellEnd"/>
      <w:r>
        <w:t xml:space="preserve"> = </w:t>
      </w:r>
      <w:proofErr w:type="spellStart"/>
      <w:r>
        <w:t>parseInt</w:t>
      </w:r>
      <w:proofErr w:type="spellEnd"/>
      <w:r>
        <w:t>($(</w:t>
      </w:r>
      <w:r>
        <w:rPr>
          <w:color w:val="A31515"/>
        </w:rPr>
        <w:t>"#id-text"</w:t>
      </w:r>
      <w:proofErr w:type="gramStart"/>
      <w:r>
        <w:t>).</w:t>
      </w:r>
      <w:proofErr w:type="spellStart"/>
      <w:r>
        <w:t>val</w:t>
      </w:r>
      <w:proofErr w:type="spellEnd"/>
      <w:proofErr w:type="gramEnd"/>
      <w:r>
        <w:t>());</w:t>
      </w:r>
    </w:p>
    <w:p w14:paraId="69140518" w14:textId="77777777" w:rsidR="00087FE1" w:rsidRDefault="00087FE1" w:rsidP="00C35C31">
      <w:pPr>
        <w:pStyle w:val="Caption"/>
      </w:pPr>
    </w:p>
    <w:p w14:paraId="40145E62" w14:textId="77777777" w:rsidR="00087FE1" w:rsidRDefault="00087FE1" w:rsidP="00C35C31">
      <w:pPr>
        <w:pStyle w:val="Caption"/>
      </w:pPr>
      <w:r>
        <w:t xml:space="preserve">    </w:t>
      </w:r>
      <w:proofErr w:type="gramStart"/>
      <w:r>
        <w:t>$.ajax</w:t>
      </w:r>
      <w:proofErr w:type="gramEnd"/>
      <w:r>
        <w:t>({</w:t>
      </w:r>
    </w:p>
    <w:p w14:paraId="6875A852" w14:textId="77777777" w:rsidR="00087FE1" w:rsidRDefault="00087FE1" w:rsidP="00C35C31">
      <w:pPr>
        <w:pStyle w:val="Caption"/>
      </w:pPr>
      <w:r>
        <w:t xml:space="preserve">        cache: </w:t>
      </w:r>
      <w:r>
        <w:rPr>
          <w:color w:val="0000FF"/>
        </w:rPr>
        <w:t>false</w:t>
      </w:r>
      <w:r>
        <w:t>,</w:t>
      </w:r>
    </w:p>
    <w:p w14:paraId="04C74003" w14:textId="77777777" w:rsidR="00087FE1" w:rsidRDefault="00087FE1" w:rsidP="00C35C31">
      <w:pPr>
        <w:pStyle w:val="Caption"/>
      </w:pPr>
      <w:r>
        <w:t xml:space="preserve">        type: </w:t>
      </w:r>
      <w:r>
        <w:rPr>
          <w:color w:val="A31515"/>
        </w:rPr>
        <w:t>"DELETE"</w:t>
      </w:r>
      <w:r>
        <w:t>,</w:t>
      </w:r>
    </w:p>
    <w:p w14:paraId="6AEF6DFB" w14:textId="77777777" w:rsidR="00087FE1" w:rsidRDefault="00087FE1" w:rsidP="00C35C31">
      <w:pPr>
        <w:pStyle w:val="Caption"/>
      </w:pPr>
      <w:r>
        <w:t xml:space="preserve">        url: </w:t>
      </w:r>
      <w:r>
        <w:rPr>
          <w:color w:val="A31515"/>
        </w:rPr>
        <w:t>`https://jsonplaceholder.typicode.com/posts/${</w:t>
      </w:r>
      <w:r>
        <w:t>postId</w:t>
      </w:r>
      <w:r>
        <w:rPr>
          <w:color w:val="A31515"/>
        </w:rPr>
        <w:t>}`</w:t>
      </w:r>
      <w:r>
        <w:t>,</w:t>
      </w:r>
    </w:p>
    <w:p w14:paraId="7E5B2D8A" w14:textId="77777777" w:rsidR="00087FE1" w:rsidRDefault="00087FE1" w:rsidP="00C35C31">
      <w:pPr>
        <w:pStyle w:val="Caption"/>
      </w:pPr>
      <w:r>
        <w:t xml:space="preserve">        data: </w:t>
      </w:r>
      <w:r>
        <w:rPr>
          <w:color w:val="A31515"/>
        </w:rPr>
        <w:t>''</w:t>
      </w:r>
      <w:r>
        <w:t>,</w:t>
      </w:r>
    </w:p>
    <w:p w14:paraId="0AEF14FA" w14:textId="77777777" w:rsidR="00087FE1" w:rsidRDefault="00087FE1" w:rsidP="00C35C31">
      <w:pPr>
        <w:pStyle w:val="Caption"/>
      </w:pPr>
      <w:r>
        <w:t xml:space="preserve">        </w:t>
      </w:r>
      <w:proofErr w:type="spellStart"/>
      <w:r>
        <w:t>contentType</w:t>
      </w:r>
      <w:proofErr w:type="spellEnd"/>
      <w:r>
        <w:t xml:space="preserve">: </w:t>
      </w:r>
      <w:r>
        <w:rPr>
          <w:color w:val="A31515"/>
        </w:rPr>
        <w:t>"application/json; charset=utf-8"</w:t>
      </w:r>
      <w:r>
        <w:t>,</w:t>
      </w:r>
    </w:p>
    <w:p w14:paraId="11046874" w14:textId="77777777" w:rsidR="00087FE1" w:rsidRDefault="00087FE1" w:rsidP="00C35C31">
      <w:pPr>
        <w:pStyle w:val="Caption"/>
      </w:pPr>
      <w:r>
        <w:t xml:space="preserve">        </w:t>
      </w:r>
      <w:proofErr w:type="spellStart"/>
      <w:r>
        <w:t>dataType</w:t>
      </w:r>
      <w:proofErr w:type="spellEnd"/>
      <w:r>
        <w:t xml:space="preserve">: </w:t>
      </w:r>
      <w:r>
        <w:rPr>
          <w:color w:val="A31515"/>
        </w:rPr>
        <w:t>"json"</w:t>
      </w:r>
    </w:p>
    <w:p w14:paraId="7127F55E" w14:textId="77777777" w:rsidR="00087FE1" w:rsidRDefault="00087FE1" w:rsidP="00C35C31">
      <w:pPr>
        <w:pStyle w:val="Caption"/>
      </w:pPr>
      <w:r>
        <w:t xml:space="preserve">    }</w:t>
      </w:r>
      <w:proofErr w:type="gramStart"/>
      <w:r>
        <w:t>).done</w:t>
      </w:r>
      <w:proofErr w:type="gramEnd"/>
      <w:r>
        <w:t xml:space="preserve">((json, status, </w:t>
      </w:r>
      <w:proofErr w:type="spellStart"/>
      <w:r>
        <w:t>req</w:t>
      </w:r>
      <w:proofErr w:type="spellEnd"/>
      <w:r>
        <w:t>) =&gt; {</w:t>
      </w:r>
    </w:p>
    <w:p w14:paraId="24FCFF13" w14:textId="77777777" w:rsidR="00087FE1" w:rsidRDefault="00087FE1" w:rsidP="00C35C31">
      <w:pPr>
        <w:pStyle w:val="Caption"/>
      </w:pPr>
      <w:r>
        <w:t xml:space="preserve">        $(</w:t>
      </w:r>
      <w:r>
        <w:rPr>
          <w:color w:val="A31515"/>
        </w:rPr>
        <w:t>"#</w:t>
      </w:r>
      <w:proofErr w:type="spellStart"/>
      <w:r>
        <w:rPr>
          <w:color w:val="A31515"/>
        </w:rPr>
        <w:t>deleteresults</w:t>
      </w:r>
      <w:proofErr w:type="spellEnd"/>
      <w:r>
        <w:rPr>
          <w:color w:val="A31515"/>
        </w:rPr>
        <w:t>"</w:t>
      </w:r>
      <w:r>
        <w:t>).html(</w:t>
      </w:r>
      <w:r>
        <w:rPr>
          <w:color w:val="A31515"/>
        </w:rPr>
        <w:t>"&lt;p&gt;Success&lt;/p&gt;"</w:t>
      </w:r>
      <w:proofErr w:type="gramStart"/>
      <w:r>
        <w:t>);</w:t>
      </w:r>
      <w:proofErr w:type="gramEnd"/>
    </w:p>
    <w:p w14:paraId="18D25359" w14:textId="77777777" w:rsidR="00087FE1" w:rsidRDefault="00087FE1" w:rsidP="00C35C31">
      <w:pPr>
        <w:pStyle w:val="Caption"/>
      </w:pPr>
      <w:r>
        <w:t xml:space="preserve">    }</w:t>
      </w:r>
      <w:proofErr w:type="gramStart"/>
      <w:r>
        <w:t>).fail</w:t>
      </w:r>
      <w:proofErr w:type="gramEnd"/>
      <w:r>
        <w:t>((</w:t>
      </w:r>
      <w:proofErr w:type="spellStart"/>
      <w:r>
        <w:t>req</w:t>
      </w:r>
      <w:proofErr w:type="spellEnd"/>
      <w:r>
        <w:t>, status, error) =&gt; {</w:t>
      </w:r>
    </w:p>
    <w:p w14:paraId="57D42FD5" w14:textId="77777777" w:rsidR="00087FE1" w:rsidRDefault="00087FE1" w:rsidP="00C35C31">
      <w:pPr>
        <w:pStyle w:val="Caption"/>
      </w:pPr>
      <w:r>
        <w:t xml:space="preserve">        </w:t>
      </w:r>
      <w:proofErr w:type="spellStart"/>
      <w:proofErr w:type="gramStart"/>
      <w:r>
        <w:t>window.alert</w:t>
      </w:r>
      <w:proofErr w:type="spellEnd"/>
      <w:proofErr w:type="gramEnd"/>
      <w:r>
        <w:t>(</w:t>
      </w:r>
      <w:r>
        <w:rPr>
          <w:color w:val="A31515"/>
        </w:rPr>
        <w:t>"AJAX error"</w:t>
      </w:r>
      <w:r>
        <w:t>);</w:t>
      </w:r>
    </w:p>
    <w:p w14:paraId="023BE88E" w14:textId="77777777" w:rsidR="00087FE1" w:rsidRDefault="00087FE1" w:rsidP="00C35C31">
      <w:pPr>
        <w:pStyle w:val="Caption"/>
      </w:pPr>
      <w:r>
        <w:t xml:space="preserve">    });</w:t>
      </w:r>
    </w:p>
    <w:p w14:paraId="22C6C5B0" w14:textId="4F5551D2" w:rsidR="004C39ED" w:rsidRDefault="00087FE1" w:rsidP="00C35C31">
      <w:pPr>
        <w:pStyle w:val="Caption"/>
        <w:rPr>
          <w:rFonts w:eastAsiaTheme="majorEastAsia" w:cstheme="majorBidi"/>
          <w:b/>
          <w:color w:val="5F497A" w:themeColor="accent4" w:themeShade="BF"/>
          <w:sz w:val="30"/>
          <w:szCs w:val="26"/>
          <w:u w:val="single"/>
        </w:rPr>
      </w:pPr>
      <w:r>
        <w:t>}</w:t>
      </w:r>
      <w:r w:rsidR="004C39ED">
        <w:br w:type="page"/>
      </w:r>
    </w:p>
    <w:p w14:paraId="265DC6D4" w14:textId="427BCF26" w:rsidR="00DA62CA" w:rsidRDefault="004C39ED" w:rsidP="00907A6C">
      <w:pPr>
        <w:pStyle w:val="Heading2"/>
        <w:numPr>
          <w:ilvl w:val="0"/>
          <w:numId w:val="0"/>
        </w:numPr>
        <w:ind w:left="576"/>
      </w:pPr>
      <w:bookmarkStart w:id="15" w:name="_Toc60923649"/>
      <w:r>
        <w:lastRenderedPageBreak/>
        <w:t>Styles.css</w:t>
      </w:r>
      <w:bookmarkEnd w:id="15"/>
    </w:p>
    <w:p w14:paraId="76570432" w14:textId="77777777" w:rsidR="00FC654D" w:rsidRDefault="00FC654D" w:rsidP="00C35C31">
      <w:pPr>
        <w:pStyle w:val="Caption"/>
        <w:rPr>
          <w:color w:val="000000"/>
        </w:rPr>
      </w:pPr>
      <w:proofErr w:type="gramStart"/>
      <w:r>
        <w:t>.get</w:t>
      </w:r>
      <w:proofErr w:type="gramEnd"/>
      <w:r>
        <w:t>-posts</w:t>
      </w:r>
      <w:r>
        <w:rPr>
          <w:color w:val="000000"/>
        </w:rPr>
        <w:t>{</w:t>
      </w:r>
    </w:p>
    <w:p w14:paraId="0348ECE7" w14:textId="77777777" w:rsidR="00FC654D" w:rsidRDefault="00FC654D" w:rsidP="00C35C31">
      <w:pPr>
        <w:pStyle w:val="Caption"/>
        <w:rPr>
          <w:color w:val="000000"/>
        </w:rPr>
      </w:pPr>
      <w:r>
        <w:rPr>
          <w:color w:val="000000"/>
        </w:rPr>
        <w:t xml:space="preserve">    </w:t>
      </w:r>
      <w:proofErr w:type="spellStart"/>
      <w:r>
        <w:rPr>
          <w:color w:val="FF0000"/>
        </w:rPr>
        <w:t>background-</w:t>
      </w:r>
      <w:proofErr w:type="gramStart"/>
      <w:r>
        <w:rPr>
          <w:color w:val="FF0000"/>
        </w:rPr>
        <w:t>color</w:t>
      </w:r>
      <w:r>
        <w:rPr>
          <w:color w:val="000000"/>
        </w:rPr>
        <w:t>:</w:t>
      </w:r>
      <w:r>
        <w:rPr>
          <w:color w:val="0000FF"/>
        </w:rPr>
        <w:t>lightgray</w:t>
      </w:r>
      <w:proofErr w:type="spellEnd"/>
      <w:proofErr w:type="gramEnd"/>
      <w:r>
        <w:rPr>
          <w:color w:val="000000"/>
        </w:rPr>
        <w:t>;</w:t>
      </w:r>
    </w:p>
    <w:p w14:paraId="1FB4FB6A" w14:textId="77777777" w:rsidR="00FC654D" w:rsidRDefault="00FC654D" w:rsidP="00C35C31">
      <w:pPr>
        <w:pStyle w:val="Caption"/>
        <w:rPr>
          <w:color w:val="000000"/>
        </w:rPr>
      </w:pPr>
      <w:r>
        <w:rPr>
          <w:color w:val="000000"/>
        </w:rPr>
        <w:t xml:space="preserve">    </w:t>
      </w:r>
      <w:r>
        <w:rPr>
          <w:color w:val="FF0000"/>
        </w:rPr>
        <w:t>margin</w:t>
      </w:r>
      <w:r>
        <w:rPr>
          <w:color w:val="000000"/>
        </w:rPr>
        <w:t>:</w:t>
      </w:r>
      <w:proofErr w:type="gramStart"/>
      <w:r>
        <w:rPr>
          <w:color w:val="0000FF"/>
        </w:rPr>
        <w:t>5px</w:t>
      </w:r>
      <w:r>
        <w:rPr>
          <w:color w:val="000000"/>
        </w:rPr>
        <w:t>;</w:t>
      </w:r>
      <w:proofErr w:type="gramEnd"/>
    </w:p>
    <w:p w14:paraId="7D1DCC67" w14:textId="77777777" w:rsidR="00FC654D" w:rsidRDefault="00FC654D" w:rsidP="00C35C31">
      <w:pPr>
        <w:pStyle w:val="Caption"/>
        <w:rPr>
          <w:color w:val="000000"/>
        </w:rPr>
      </w:pPr>
      <w:r>
        <w:rPr>
          <w:color w:val="000000"/>
        </w:rPr>
        <w:t>}</w:t>
      </w:r>
    </w:p>
    <w:p w14:paraId="7B37736A" w14:textId="77777777" w:rsidR="00FC654D" w:rsidRDefault="00FC654D" w:rsidP="00C35C31">
      <w:pPr>
        <w:pStyle w:val="Caption"/>
        <w:rPr>
          <w:color w:val="000000"/>
        </w:rPr>
      </w:pPr>
    </w:p>
    <w:p w14:paraId="1953AE35" w14:textId="77777777" w:rsidR="00FC654D" w:rsidRDefault="00FC654D" w:rsidP="00C35C31">
      <w:pPr>
        <w:pStyle w:val="Caption"/>
        <w:rPr>
          <w:color w:val="000000"/>
        </w:rPr>
      </w:pPr>
      <w:r>
        <w:t>#</w:t>
      </w:r>
      <w:proofErr w:type="gramStart"/>
      <w:r>
        <w:t>GetPostContainer</w:t>
      </w:r>
      <w:r>
        <w:rPr>
          <w:color w:val="000000"/>
        </w:rPr>
        <w:t>{</w:t>
      </w:r>
      <w:proofErr w:type="gramEnd"/>
    </w:p>
    <w:p w14:paraId="3A4EF51B" w14:textId="77777777" w:rsidR="00FC654D" w:rsidRDefault="00FC654D" w:rsidP="00C35C31">
      <w:pPr>
        <w:pStyle w:val="Caption"/>
        <w:rPr>
          <w:color w:val="000000"/>
        </w:rPr>
      </w:pPr>
      <w:r>
        <w:rPr>
          <w:color w:val="000000"/>
        </w:rPr>
        <w:t xml:space="preserve">    </w:t>
      </w:r>
      <w:r>
        <w:rPr>
          <w:color w:val="FF0000"/>
        </w:rPr>
        <w:t>margin-top</w:t>
      </w:r>
      <w:r>
        <w:rPr>
          <w:color w:val="000000"/>
        </w:rPr>
        <w:t>:</w:t>
      </w:r>
      <w:proofErr w:type="gramStart"/>
      <w:r>
        <w:rPr>
          <w:color w:val="0000FF"/>
        </w:rPr>
        <w:t>5px</w:t>
      </w:r>
      <w:r>
        <w:rPr>
          <w:color w:val="000000"/>
        </w:rPr>
        <w:t>;</w:t>
      </w:r>
      <w:proofErr w:type="gramEnd"/>
    </w:p>
    <w:p w14:paraId="021DDC16" w14:textId="77777777" w:rsidR="00FC654D" w:rsidRDefault="00FC654D" w:rsidP="00C35C31">
      <w:pPr>
        <w:pStyle w:val="Caption"/>
        <w:rPr>
          <w:color w:val="000000"/>
        </w:rPr>
      </w:pPr>
      <w:r>
        <w:rPr>
          <w:color w:val="000000"/>
        </w:rPr>
        <w:t xml:space="preserve">    </w:t>
      </w:r>
      <w:r>
        <w:rPr>
          <w:color w:val="FF0000"/>
        </w:rPr>
        <w:t>margin-bottom</w:t>
      </w:r>
      <w:r>
        <w:rPr>
          <w:color w:val="000000"/>
        </w:rPr>
        <w:t>:</w:t>
      </w:r>
      <w:proofErr w:type="gramStart"/>
      <w:r>
        <w:rPr>
          <w:color w:val="0000FF"/>
        </w:rPr>
        <w:t>5px</w:t>
      </w:r>
      <w:r>
        <w:rPr>
          <w:color w:val="000000"/>
        </w:rPr>
        <w:t>;</w:t>
      </w:r>
      <w:proofErr w:type="gramEnd"/>
    </w:p>
    <w:p w14:paraId="4E90F236" w14:textId="77777777" w:rsidR="00FC654D" w:rsidRDefault="00FC654D" w:rsidP="00C35C31">
      <w:pPr>
        <w:pStyle w:val="Caption"/>
        <w:rPr>
          <w:color w:val="000000"/>
        </w:rPr>
      </w:pPr>
      <w:r>
        <w:rPr>
          <w:color w:val="000000"/>
        </w:rPr>
        <w:t>}</w:t>
      </w:r>
    </w:p>
    <w:p w14:paraId="29A8E0A1" w14:textId="77777777" w:rsidR="00FC654D" w:rsidRDefault="00FC654D" w:rsidP="00C35C31">
      <w:pPr>
        <w:pStyle w:val="Caption"/>
        <w:rPr>
          <w:color w:val="000000"/>
        </w:rPr>
      </w:pPr>
    </w:p>
    <w:p w14:paraId="4EBE5741" w14:textId="77777777" w:rsidR="00FC654D" w:rsidRDefault="00FC654D" w:rsidP="00C35C31">
      <w:pPr>
        <w:pStyle w:val="Caption"/>
        <w:rPr>
          <w:color w:val="000000"/>
        </w:rPr>
      </w:pPr>
      <w:proofErr w:type="gramStart"/>
      <w:r>
        <w:t>.heading</w:t>
      </w:r>
      <w:proofErr w:type="gramEnd"/>
      <w:r>
        <w:rPr>
          <w:color w:val="000000"/>
        </w:rPr>
        <w:t>{</w:t>
      </w:r>
    </w:p>
    <w:p w14:paraId="77263F7D" w14:textId="77777777" w:rsidR="00FC654D" w:rsidRDefault="00FC654D" w:rsidP="00C35C31">
      <w:pPr>
        <w:pStyle w:val="Caption"/>
        <w:rPr>
          <w:color w:val="000000"/>
        </w:rPr>
      </w:pPr>
      <w:r>
        <w:rPr>
          <w:color w:val="000000"/>
        </w:rPr>
        <w:t xml:space="preserve">    </w:t>
      </w:r>
      <w:r>
        <w:rPr>
          <w:color w:val="FF0000"/>
        </w:rPr>
        <w:t>font-size</w:t>
      </w:r>
      <w:r>
        <w:rPr>
          <w:color w:val="000000"/>
        </w:rPr>
        <w:t>:</w:t>
      </w:r>
      <w:proofErr w:type="gramStart"/>
      <w:r>
        <w:rPr>
          <w:color w:val="0000FF"/>
        </w:rPr>
        <w:t>20pt</w:t>
      </w:r>
      <w:r>
        <w:rPr>
          <w:color w:val="000000"/>
        </w:rPr>
        <w:t>;</w:t>
      </w:r>
      <w:proofErr w:type="gramEnd"/>
    </w:p>
    <w:p w14:paraId="115E8750" w14:textId="77777777" w:rsidR="00FC654D" w:rsidRDefault="00FC654D" w:rsidP="00C35C31">
      <w:pPr>
        <w:pStyle w:val="Caption"/>
        <w:rPr>
          <w:color w:val="000000"/>
        </w:rPr>
      </w:pPr>
      <w:r>
        <w:rPr>
          <w:color w:val="000000"/>
        </w:rPr>
        <w:t>}</w:t>
      </w:r>
    </w:p>
    <w:p w14:paraId="7279C6ED" w14:textId="77777777" w:rsidR="00FC654D" w:rsidRDefault="00FC654D" w:rsidP="00C35C31">
      <w:pPr>
        <w:pStyle w:val="Caption"/>
        <w:rPr>
          <w:color w:val="000000"/>
        </w:rPr>
      </w:pPr>
    </w:p>
    <w:p w14:paraId="44D15B26" w14:textId="77777777" w:rsidR="00FC654D" w:rsidRDefault="00FC654D" w:rsidP="00C35C31">
      <w:pPr>
        <w:pStyle w:val="Caption"/>
        <w:rPr>
          <w:color w:val="000000"/>
        </w:rPr>
      </w:pPr>
      <w:proofErr w:type="gramStart"/>
      <w:r>
        <w:t>.page</w:t>
      </w:r>
      <w:proofErr w:type="gramEnd"/>
      <w:r>
        <w:t>-title</w:t>
      </w:r>
      <w:r>
        <w:rPr>
          <w:color w:val="000000"/>
        </w:rPr>
        <w:t>{</w:t>
      </w:r>
    </w:p>
    <w:p w14:paraId="2EA28DC2" w14:textId="77777777" w:rsidR="00FC654D" w:rsidRDefault="00FC654D" w:rsidP="00C35C31">
      <w:pPr>
        <w:pStyle w:val="Caption"/>
        <w:rPr>
          <w:color w:val="000000"/>
        </w:rPr>
      </w:pPr>
      <w:r>
        <w:rPr>
          <w:color w:val="000000"/>
        </w:rPr>
        <w:t xml:space="preserve">    </w:t>
      </w:r>
      <w:proofErr w:type="spellStart"/>
      <w:r>
        <w:rPr>
          <w:color w:val="FF0000"/>
        </w:rPr>
        <w:t>background-</w:t>
      </w:r>
      <w:proofErr w:type="gramStart"/>
      <w:r>
        <w:rPr>
          <w:color w:val="FF0000"/>
        </w:rPr>
        <w:t>color</w:t>
      </w:r>
      <w:r>
        <w:rPr>
          <w:color w:val="000000"/>
        </w:rPr>
        <w:t>:</w:t>
      </w:r>
      <w:r>
        <w:rPr>
          <w:color w:val="0000FF"/>
        </w:rPr>
        <w:t>lightblue</w:t>
      </w:r>
      <w:proofErr w:type="spellEnd"/>
      <w:proofErr w:type="gramEnd"/>
      <w:r>
        <w:rPr>
          <w:color w:val="000000"/>
        </w:rPr>
        <w:t>;</w:t>
      </w:r>
    </w:p>
    <w:p w14:paraId="2D2513DC" w14:textId="77777777" w:rsidR="00FC654D" w:rsidRDefault="00FC654D" w:rsidP="00C35C31">
      <w:pPr>
        <w:pStyle w:val="Caption"/>
        <w:rPr>
          <w:color w:val="000000"/>
        </w:rPr>
      </w:pPr>
      <w:r>
        <w:rPr>
          <w:color w:val="000000"/>
        </w:rPr>
        <w:t xml:space="preserve">    </w:t>
      </w:r>
      <w:r>
        <w:rPr>
          <w:color w:val="FF0000"/>
        </w:rPr>
        <w:t>padding</w:t>
      </w:r>
      <w:r>
        <w:rPr>
          <w:color w:val="000000"/>
        </w:rPr>
        <w:t>:</w:t>
      </w:r>
      <w:proofErr w:type="gramStart"/>
      <w:r>
        <w:rPr>
          <w:color w:val="0000FF"/>
        </w:rPr>
        <w:t>5px</w:t>
      </w:r>
      <w:r>
        <w:rPr>
          <w:color w:val="000000"/>
        </w:rPr>
        <w:t>;</w:t>
      </w:r>
      <w:proofErr w:type="gramEnd"/>
    </w:p>
    <w:p w14:paraId="7D7D142C" w14:textId="0277A43C" w:rsidR="004C39ED" w:rsidRDefault="00FC654D" w:rsidP="00C35C31">
      <w:pPr>
        <w:pStyle w:val="Caption"/>
        <w:rPr>
          <w:rFonts w:eastAsiaTheme="majorEastAsia" w:cstheme="majorBidi"/>
          <w:b/>
          <w:color w:val="5F497A" w:themeColor="accent4" w:themeShade="BF"/>
          <w:sz w:val="30"/>
          <w:szCs w:val="26"/>
          <w:u w:val="single"/>
        </w:rPr>
      </w:pPr>
      <w:r>
        <w:rPr>
          <w:color w:val="000000"/>
        </w:rPr>
        <w:t>}</w:t>
      </w:r>
      <w:r w:rsidR="004C39ED">
        <w:br w:type="page"/>
      </w:r>
    </w:p>
    <w:p w14:paraId="0F39D73E" w14:textId="51B3E5A0" w:rsidR="00907A6C" w:rsidRDefault="00DA62CA" w:rsidP="00907A6C">
      <w:pPr>
        <w:pStyle w:val="Heading2"/>
        <w:numPr>
          <w:ilvl w:val="0"/>
          <w:numId w:val="0"/>
        </w:numPr>
        <w:ind w:left="576"/>
      </w:pPr>
      <w:bookmarkStart w:id="16" w:name="_Toc60923650"/>
      <w:r>
        <w:lastRenderedPageBreak/>
        <w:t>I</w:t>
      </w:r>
      <w:r w:rsidR="00907A6C">
        <w:t>ndex.html</w:t>
      </w:r>
      <w:bookmarkEnd w:id="16"/>
    </w:p>
    <w:p w14:paraId="4EE9D6D1" w14:textId="77777777" w:rsidR="00FC654D" w:rsidRDefault="00FC654D" w:rsidP="00C35C31">
      <w:pPr>
        <w:pStyle w:val="Caption"/>
        <w:rPr>
          <w:color w:val="000000"/>
        </w:rPr>
      </w:pPr>
      <w:r>
        <w:rPr>
          <w:color w:val="0000FF"/>
        </w:rPr>
        <w:t>&lt;</w:t>
      </w:r>
      <w:r>
        <w:t>!DOCTYPE</w:t>
      </w:r>
      <w:r>
        <w:rPr>
          <w:color w:val="000000"/>
        </w:rPr>
        <w:t xml:space="preserve"> </w:t>
      </w:r>
      <w:r>
        <w:rPr>
          <w:color w:val="FF0000"/>
        </w:rPr>
        <w:t>html</w:t>
      </w:r>
      <w:r>
        <w:rPr>
          <w:color w:val="0000FF"/>
        </w:rPr>
        <w:t>&gt;</w:t>
      </w:r>
    </w:p>
    <w:p w14:paraId="7BE2DFA5" w14:textId="77777777" w:rsidR="00FC654D" w:rsidRDefault="00FC654D" w:rsidP="00C35C31">
      <w:pPr>
        <w:pStyle w:val="Caption"/>
        <w:rPr>
          <w:color w:val="000000"/>
        </w:rPr>
      </w:pPr>
    </w:p>
    <w:p w14:paraId="49AAC755" w14:textId="77777777" w:rsidR="00FC654D" w:rsidRDefault="00FC654D" w:rsidP="00C35C31">
      <w:pPr>
        <w:pStyle w:val="Caption"/>
        <w:rPr>
          <w:color w:val="000000"/>
        </w:rPr>
      </w:pPr>
      <w:r>
        <w:rPr>
          <w:color w:val="0000FF"/>
        </w:rPr>
        <w:t>&lt;</w:t>
      </w:r>
      <w:r>
        <w:t>html</w:t>
      </w:r>
      <w:r>
        <w:rPr>
          <w:color w:val="000000"/>
        </w:rPr>
        <w:t xml:space="preserve"> </w:t>
      </w:r>
      <w:proofErr w:type="spellStart"/>
      <w:r>
        <w:rPr>
          <w:color w:val="FF0000"/>
        </w:rPr>
        <w:t>xmlns</w:t>
      </w:r>
      <w:proofErr w:type="spellEnd"/>
      <w:r>
        <w:rPr>
          <w:color w:val="0000FF"/>
        </w:rPr>
        <w:t>="http://www.w3.org/1999/xhtml"&gt;</w:t>
      </w:r>
    </w:p>
    <w:p w14:paraId="37ADF49A" w14:textId="77777777" w:rsidR="00FC654D" w:rsidRDefault="00FC654D" w:rsidP="00C35C31">
      <w:pPr>
        <w:pStyle w:val="Caption"/>
        <w:rPr>
          <w:color w:val="000000"/>
        </w:rPr>
      </w:pPr>
      <w:r>
        <w:rPr>
          <w:color w:val="0000FF"/>
        </w:rPr>
        <w:t>&lt;</w:t>
      </w:r>
      <w:r>
        <w:t>head</w:t>
      </w:r>
      <w:r>
        <w:rPr>
          <w:color w:val="0000FF"/>
        </w:rPr>
        <w:t>&gt;</w:t>
      </w:r>
    </w:p>
    <w:p w14:paraId="278D80ED" w14:textId="77777777" w:rsidR="00FC654D" w:rsidRDefault="00FC654D" w:rsidP="00C35C31">
      <w:pPr>
        <w:pStyle w:val="Caption"/>
        <w:rPr>
          <w:color w:val="000000"/>
        </w:rPr>
      </w:pPr>
      <w:r>
        <w:rPr>
          <w:color w:val="000000"/>
        </w:rPr>
        <w:t xml:space="preserve">    </w:t>
      </w:r>
      <w:r>
        <w:rPr>
          <w:color w:val="0000FF"/>
        </w:rPr>
        <w:t>&lt;</w:t>
      </w:r>
      <w:r>
        <w:t>meta</w:t>
      </w:r>
      <w:r>
        <w:rPr>
          <w:color w:val="000000"/>
        </w:rPr>
        <w:t xml:space="preserve"> </w:t>
      </w:r>
      <w:r>
        <w:rPr>
          <w:color w:val="FF0000"/>
        </w:rPr>
        <w:t>charset</w:t>
      </w:r>
      <w:r>
        <w:rPr>
          <w:color w:val="0000FF"/>
        </w:rPr>
        <w:t>="utf-8"</w:t>
      </w:r>
      <w:r>
        <w:rPr>
          <w:color w:val="000000"/>
        </w:rPr>
        <w:t xml:space="preserve"> </w:t>
      </w:r>
      <w:r>
        <w:rPr>
          <w:color w:val="0000FF"/>
        </w:rPr>
        <w:t>/&gt;</w:t>
      </w:r>
    </w:p>
    <w:p w14:paraId="7A97DAC9" w14:textId="77777777" w:rsidR="00FC654D" w:rsidRDefault="00FC654D" w:rsidP="00C35C31">
      <w:pPr>
        <w:pStyle w:val="Caption"/>
        <w:rPr>
          <w:color w:val="000000"/>
        </w:rPr>
      </w:pPr>
      <w:r>
        <w:rPr>
          <w:color w:val="000000"/>
        </w:rPr>
        <w:t xml:space="preserve">    </w:t>
      </w:r>
      <w:r>
        <w:rPr>
          <w:color w:val="0000FF"/>
        </w:rPr>
        <w:t>&lt;</w:t>
      </w:r>
      <w:r>
        <w:t>title</w:t>
      </w:r>
      <w:r>
        <w:rPr>
          <w:color w:val="0000FF"/>
        </w:rPr>
        <w:t>&gt;</w:t>
      </w:r>
      <w:r>
        <w:rPr>
          <w:color w:val="000000"/>
        </w:rPr>
        <w:t>Web Services Assignment</w:t>
      </w:r>
      <w:r>
        <w:rPr>
          <w:color w:val="0000FF"/>
        </w:rPr>
        <w:t>&lt;/</w:t>
      </w:r>
      <w:r>
        <w:t>title</w:t>
      </w:r>
      <w:r>
        <w:rPr>
          <w:color w:val="0000FF"/>
        </w:rPr>
        <w:t>&gt;</w:t>
      </w:r>
    </w:p>
    <w:p w14:paraId="2EB1574B" w14:textId="77777777" w:rsidR="00FC654D" w:rsidRDefault="00FC654D" w:rsidP="00C35C31">
      <w:pPr>
        <w:pStyle w:val="Caption"/>
        <w:rPr>
          <w:color w:val="000000"/>
        </w:rPr>
      </w:pPr>
      <w:r>
        <w:rPr>
          <w:color w:val="000000"/>
        </w:rPr>
        <w:t xml:space="preserve">    </w:t>
      </w:r>
      <w:r>
        <w:rPr>
          <w:color w:val="0000FF"/>
        </w:rPr>
        <w:t>&lt;</w:t>
      </w:r>
      <w:r>
        <w:t>script</w:t>
      </w:r>
      <w:r>
        <w:rPr>
          <w:color w:val="000000"/>
        </w:rPr>
        <w:t xml:space="preserve"> </w:t>
      </w:r>
      <w:r>
        <w:rPr>
          <w:color w:val="FF0000"/>
        </w:rPr>
        <w:t>src</w:t>
      </w:r>
      <w:r>
        <w:rPr>
          <w:color w:val="0000FF"/>
        </w:rPr>
        <w:t>="https://ajax.googleapis.com/ajax/libs/jquery/3.5.1/jquery.min.js"&gt;&lt;/</w:t>
      </w:r>
      <w:r>
        <w:t>script</w:t>
      </w:r>
      <w:r>
        <w:rPr>
          <w:color w:val="0000FF"/>
        </w:rPr>
        <w:t>&gt;</w:t>
      </w:r>
    </w:p>
    <w:p w14:paraId="646E9EE7" w14:textId="77777777" w:rsidR="00FC654D" w:rsidRDefault="00FC654D" w:rsidP="00C35C31">
      <w:pPr>
        <w:pStyle w:val="Caption"/>
        <w:rPr>
          <w:color w:val="000000"/>
        </w:rPr>
      </w:pPr>
      <w:r>
        <w:rPr>
          <w:color w:val="000000"/>
        </w:rPr>
        <w:t xml:space="preserve">    </w:t>
      </w:r>
      <w:r>
        <w:rPr>
          <w:color w:val="0000FF"/>
        </w:rPr>
        <w:t>&lt;</w:t>
      </w:r>
      <w:r>
        <w:t>script</w:t>
      </w:r>
      <w:r>
        <w:rPr>
          <w:color w:val="000000"/>
        </w:rPr>
        <w:t xml:space="preserve"> </w:t>
      </w:r>
      <w:proofErr w:type="spellStart"/>
      <w:r>
        <w:rPr>
          <w:color w:val="FF0000"/>
        </w:rPr>
        <w:t>src</w:t>
      </w:r>
      <w:proofErr w:type="spellEnd"/>
      <w:r>
        <w:rPr>
          <w:color w:val="0000FF"/>
        </w:rPr>
        <w:t>="../</w:t>
      </w:r>
      <w:proofErr w:type="spellStart"/>
      <w:r>
        <w:rPr>
          <w:color w:val="0000FF"/>
        </w:rPr>
        <w:t>js</w:t>
      </w:r>
      <w:proofErr w:type="spellEnd"/>
      <w:r>
        <w:rPr>
          <w:color w:val="0000FF"/>
        </w:rPr>
        <w:t>/JavaScript.js"&gt;&lt;/</w:t>
      </w:r>
      <w:r>
        <w:t>script</w:t>
      </w:r>
      <w:r>
        <w:rPr>
          <w:color w:val="0000FF"/>
        </w:rPr>
        <w:t>&gt;</w:t>
      </w:r>
    </w:p>
    <w:p w14:paraId="02D2E8C7" w14:textId="77777777" w:rsidR="00FC654D" w:rsidRDefault="00FC654D" w:rsidP="00C35C31">
      <w:pPr>
        <w:pStyle w:val="Caption"/>
        <w:rPr>
          <w:color w:val="000000"/>
        </w:rPr>
      </w:pPr>
    </w:p>
    <w:p w14:paraId="7038BA23" w14:textId="77777777" w:rsidR="00FC654D" w:rsidRDefault="00FC654D" w:rsidP="00C35C31">
      <w:pPr>
        <w:pStyle w:val="Caption"/>
        <w:rPr>
          <w:color w:val="000000"/>
        </w:rPr>
      </w:pPr>
      <w:r>
        <w:rPr>
          <w:color w:val="000000"/>
        </w:rPr>
        <w:t xml:space="preserve">    </w:t>
      </w:r>
      <w:r>
        <w:rPr>
          <w:color w:val="0000FF"/>
        </w:rPr>
        <w:t>&lt;</w:t>
      </w:r>
      <w:r>
        <w:t>link</w:t>
      </w:r>
      <w:r>
        <w:rPr>
          <w:color w:val="000000"/>
        </w:rPr>
        <w:t xml:space="preserve"> </w:t>
      </w:r>
      <w:r>
        <w:rPr>
          <w:color w:val="FF0000"/>
        </w:rPr>
        <w:t>href</w:t>
      </w:r>
      <w:r>
        <w:rPr>
          <w:color w:val="0000FF"/>
        </w:rPr>
        <w:t>="https://cdn.jsdelivr.net/npm/bootstrap@5.0.0-beta1/dist/css/bootstrap.min.css"</w:t>
      </w:r>
      <w:r>
        <w:rPr>
          <w:color w:val="000000"/>
        </w:rPr>
        <w:t xml:space="preserve"> </w:t>
      </w:r>
      <w:proofErr w:type="spellStart"/>
      <w:r>
        <w:rPr>
          <w:color w:val="FF0000"/>
        </w:rPr>
        <w:t>rel</w:t>
      </w:r>
      <w:proofErr w:type="spellEnd"/>
      <w:r>
        <w:rPr>
          <w:color w:val="0000FF"/>
        </w:rPr>
        <w:t>="stylesheet"</w:t>
      </w:r>
      <w:r>
        <w:rPr>
          <w:color w:val="000000"/>
        </w:rPr>
        <w:t xml:space="preserve"> </w:t>
      </w:r>
      <w:r>
        <w:rPr>
          <w:color w:val="FF0000"/>
        </w:rPr>
        <w:t>integrity</w:t>
      </w:r>
      <w:r>
        <w:rPr>
          <w:color w:val="0000FF"/>
        </w:rPr>
        <w:t>="sha384-giJF6kkoqNQ00vy+HMDP7azOuL0xtbfIcaT9wjKHr8RbDVddVHyTfAAsrekwKmP1"</w:t>
      </w:r>
      <w:r>
        <w:rPr>
          <w:color w:val="000000"/>
        </w:rPr>
        <w:t xml:space="preserve"> </w:t>
      </w:r>
      <w:proofErr w:type="spellStart"/>
      <w:r>
        <w:rPr>
          <w:color w:val="FF0000"/>
        </w:rPr>
        <w:t>crossorigin</w:t>
      </w:r>
      <w:proofErr w:type="spellEnd"/>
      <w:r>
        <w:rPr>
          <w:color w:val="0000FF"/>
        </w:rPr>
        <w:t>="anonymous"&gt;</w:t>
      </w:r>
    </w:p>
    <w:p w14:paraId="4B49B220" w14:textId="77777777" w:rsidR="00FC654D" w:rsidRDefault="00FC654D" w:rsidP="00C35C31">
      <w:pPr>
        <w:pStyle w:val="Caption"/>
        <w:rPr>
          <w:color w:val="000000"/>
        </w:rPr>
      </w:pPr>
      <w:r>
        <w:rPr>
          <w:color w:val="000000"/>
        </w:rPr>
        <w:t xml:space="preserve">    </w:t>
      </w:r>
      <w:r>
        <w:rPr>
          <w:color w:val="0000FF"/>
        </w:rPr>
        <w:t>&lt;</w:t>
      </w:r>
      <w:r>
        <w:t>link</w:t>
      </w:r>
      <w:r>
        <w:rPr>
          <w:color w:val="000000"/>
        </w:rPr>
        <w:t xml:space="preserve"> </w:t>
      </w:r>
      <w:proofErr w:type="spellStart"/>
      <w:r>
        <w:rPr>
          <w:color w:val="FF0000"/>
        </w:rPr>
        <w:t>href</w:t>
      </w:r>
      <w:proofErr w:type="spellEnd"/>
      <w:r>
        <w:rPr>
          <w:color w:val="0000FF"/>
        </w:rPr>
        <w:t>="../</w:t>
      </w:r>
      <w:proofErr w:type="spellStart"/>
      <w:r>
        <w:rPr>
          <w:color w:val="0000FF"/>
        </w:rPr>
        <w:t>css</w:t>
      </w:r>
      <w:proofErr w:type="spellEnd"/>
      <w:r>
        <w:rPr>
          <w:color w:val="0000FF"/>
        </w:rPr>
        <w:t>/styles.css"</w:t>
      </w:r>
      <w:r>
        <w:rPr>
          <w:color w:val="000000"/>
        </w:rPr>
        <w:t xml:space="preserve"> </w:t>
      </w:r>
      <w:proofErr w:type="spellStart"/>
      <w:r>
        <w:rPr>
          <w:color w:val="FF0000"/>
        </w:rPr>
        <w:t>rel</w:t>
      </w:r>
      <w:proofErr w:type="spellEnd"/>
      <w:r>
        <w:rPr>
          <w:color w:val="0000FF"/>
        </w:rPr>
        <w:t>="stylesheet"</w:t>
      </w:r>
      <w:r>
        <w:rPr>
          <w:color w:val="000000"/>
        </w:rPr>
        <w:t xml:space="preserve"> </w:t>
      </w:r>
      <w:r>
        <w:rPr>
          <w:color w:val="0000FF"/>
        </w:rPr>
        <w:t>/&gt;</w:t>
      </w:r>
    </w:p>
    <w:p w14:paraId="65434546" w14:textId="77777777" w:rsidR="00FC654D" w:rsidRDefault="00FC654D" w:rsidP="00C35C31">
      <w:pPr>
        <w:pStyle w:val="Caption"/>
        <w:rPr>
          <w:color w:val="000000"/>
        </w:rPr>
      </w:pPr>
      <w:r>
        <w:rPr>
          <w:color w:val="0000FF"/>
        </w:rPr>
        <w:t>&lt;/</w:t>
      </w:r>
      <w:r>
        <w:t>head</w:t>
      </w:r>
      <w:r>
        <w:rPr>
          <w:color w:val="0000FF"/>
        </w:rPr>
        <w:t>&gt;</w:t>
      </w:r>
    </w:p>
    <w:p w14:paraId="60C56B7D" w14:textId="77777777" w:rsidR="00FC654D" w:rsidRDefault="00FC654D" w:rsidP="00C35C31">
      <w:pPr>
        <w:pStyle w:val="Caption"/>
        <w:rPr>
          <w:color w:val="000000"/>
        </w:rPr>
      </w:pPr>
      <w:r>
        <w:rPr>
          <w:color w:val="0000FF"/>
        </w:rPr>
        <w:t>&lt;</w:t>
      </w:r>
      <w:r>
        <w:t>body</w:t>
      </w:r>
      <w:r>
        <w:rPr>
          <w:color w:val="0000FF"/>
        </w:rPr>
        <w:t>&gt;</w:t>
      </w:r>
    </w:p>
    <w:p w14:paraId="10B98B2E"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="container"&gt;</w:t>
      </w:r>
    </w:p>
    <w:p w14:paraId="391D2559"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="row heading page-title"&gt;</w:t>
      </w:r>
      <w:r>
        <w:rPr>
          <w:color w:val="000000"/>
        </w:rPr>
        <w:t>Web Based Cloud Services Assignment - James Millns</w:t>
      </w:r>
      <w:r>
        <w:rPr>
          <w:color w:val="0000FF"/>
        </w:rPr>
        <w:t>&lt;/</w:t>
      </w:r>
      <w:r>
        <w:t>div</w:t>
      </w:r>
      <w:r>
        <w:rPr>
          <w:color w:val="0000FF"/>
        </w:rPr>
        <w:t>&gt;</w:t>
      </w:r>
    </w:p>
    <w:p w14:paraId="2E2EA5AB"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4E965EE5"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="container"</w:t>
      </w:r>
      <w:r>
        <w:rPr>
          <w:color w:val="000000"/>
        </w:rPr>
        <w:t xml:space="preserve"> </w:t>
      </w:r>
      <w:r>
        <w:rPr>
          <w:color w:val="FF0000"/>
        </w:rPr>
        <w:t>id</w:t>
      </w:r>
      <w:r>
        <w:rPr>
          <w:color w:val="0000FF"/>
        </w:rPr>
        <w:t>="</w:t>
      </w:r>
      <w:proofErr w:type="spellStart"/>
      <w:r>
        <w:rPr>
          <w:color w:val="0000FF"/>
        </w:rPr>
        <w:t>GetPostContainer</w:t>
      </w:r>
      <w:proofErr w:type="spellEnd"/>
      <w:r>
        <w:rPr>
          <w:color w:val="0000FF"/>
        </w:rPr>
        <w:t>"&gt;</w:t>
      </w:r>
    </w:p>
    <w:p w14:paraId="79C365DB"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="row"&gt;</w:t>
      </w:r>
    </w:p>
    <w:p w14:paraId="58278DA0" w14:textId="77777777" w:rsidR="00FC654D" w:rsidRDefault="00FC654D" w:rsidP="00C35C31">
      <w:pPr>
        <w:pStyle w:val="Caption"/>
        <w:rPr>
          <w:color w:val="000000"/>
        </w:rPr>
      </w:pPr>
      <w:r>
        <w:rPr>
          <w:color w:val="000000"/>
        </w:rPr>
        <w:t xml:space="preserve">            </w:t>
      </w:r>
      <w:r>
        <w:rPr>
          <w:color w:val="0000FF"/>
        </w:rPr>
        <w:t>&lt;</w:t>
      </w:r>
      <w:r>
        <w:t>form</w:t>
      </w:r>
      <w:r>
        <w:rPr>
          <w:color w:val="000000"/>
        </w:rPr>
        <w:t xml:space="preserve"> </w:t>
      </w:r>
      <w:r>
        <w:rPr>
          <w:color w:val="FF0000"/>
        </w:rPr>
        <w:t>id</w:t>
      </w:r>
      <w:r>
        <w:rPr>
          <w:color w:val="0000FF"/>
        </w:rPr>
        <w:t>="form1"&gt;</w:t>
      </w:r>
    </w:p>
    <w:p w14:paraId="007111C3"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="row heading"&gt;</w:t>
      </w:r>
      <w:r>
        <w:rPr>
          <w:color w:val="000000"/>
        </w:rPr>
        <w:t>Get All Posts</w:t>
      </w:r>
      <w:r>
        <w:rPr>
          <w:color w:val="0000FF"/>
        </w:rPr>
        <w:t>&lt;/</w:t>
      </w:r>
      <w:r>
        <w:t>div</w:t>
      </w:r>
      <w:r>
        <w:rPr>
          <w:color w:val="0000FF"/>
        </w:rPr>
        <w:t>&gt;</w:t>
      </w:r>
    </w:p>
    <w:p w14:paraId="0CC32921" w14:textId="77777777" w:rsidR="00FC654D" w:rsidRDefault="00FC654D" w:rsidP="00C35C31">
      <w:pPr>
        <w:pStyle w:val="Caption"/>
        <w:rPr>
          <w:color w:val="000000"/>
        </w:rPr>
      </w:pPr>
      <w:r>
        <w:rPr>
          <w:color w:val="000000"/>
        </w:rPr>
        <w:t xml:space="preserve">                </w:t>
      </w:r>
      <w:r>
        <w:rPr>
          <w:color w:val="0000FF"/>
        </w:rPr>
        <w:t>&lt;</w:t>
      </w:r>
      <w:r>
        <w:t>input</w:t>
      </w:r>
      <w:r>
        <w:rPr>
          <w:color w:val="000000"/>
        </w:rPr>
        <w:t xml:space="preserve"> </w:t>
      </w:r>
      <w:r>
        <w:rPr>
          <w:color w:val="FF0000"/>
        </w:rPr>
        <w:t>id</w:t>
      </w:r>
      <w:r>
        <w:rPr>
          <w:color w:val="0000FF"/>
        </w:rPr>
        <w:t>="Get-Posts-Button"</w:t>
      </w:r>
      <w:r>
        <w:rPr>
          <w:color w:val="000000"/>
        </w:rPr>
        <w:t xml:space="preserve"> </w:t>
      </w:r>
      <w:r>
        <w:rPr>
          <w:color w:val="FF0000"/>
        </w:rPr>
        <w:t>type</w:t>
      </w:r>
      <w:r>
        <w:rPr>
          <w:color w:val="0000FF"/>
        </w:rPr>
        <w:t>="button"</w:t>
      </w:r>
      <w:r>
        <w:rPr>
          <w:color w:val="000000"/>
        </w:rPr>
        <w:t xml:space="preserve"> </w:t>
      </w:r>
      <w:r>
        <w:rPr>
          <w:color w:val="FF0000"/>
        </w:rPr>
        <w:t>value</w:t>
      </w:r>
      <w:r>
        <w:rPr>
          <w:color w:val="0000FF"/>
        </w:rPr>
        <w:t>="Get Posts"</w:t>
      </w:r>
      <w:r>
        <w:rPr>
          <w:color w:val="000000"/>
        </w:rPr>
        <w:t xml:space="preserve"> </w:t>
      </w:r>
      <w:r>
        <w:rPr>
          <w:color w:val="0000FF"/>
        </w:rPr>
        <w:t>/&gt;</w:t>
      </w:r>
    </w:p>
    <w:p w14:paraId="360D8ED0" w14:textId="77777777" w:rsidR="00FC654D" w:rsidRDefault="00FC654D" w:rsidP="00C35C31">
      <w:pPr>
        <w:pStyle w:val="Caption"/>
        <w:rPr>
          <w:color w:val="000000"/>
        </w:rPr>
      </w:pPr>
      <w:r>
        <w:rPr>
          <w:color w:val="000000"/>
        </w:rPr>
        <w:t xml:space="preserve">                </w:t>
      </w:r>
      <w:r>
        <w:rPr>
          <w:color w:val="0000FF"/>
        </w:rPr>
        <w:t>&lt;</w:t>
      </w:r>
      <w:r>
        <w:t>input</w:t>
      </w:r>
      <w:r>
        <w:rPr>
          <w:color w:val="000000"/>
        </w:rPr>
        <w:t xml:space="preserve"> </w:t>
      </w:r>
      <w:r>
        <w:rPr>
          <w:color w:val="FF0000"/>
        </w:rPr>
        <w:t>id</w:t>
      </w:r>
      <w:r>
        <w:rPr>
          <w:color w:val="0000FF"/>
        </w:rPr>
        <w:t>="Get-Posts-Button-Reset"</w:t>
      </w:r>
      <w:r>
        <w:rPr>
          <w:color w:val="000000"/>
        </w:rPr>
        <w:t xml:space="preserve"> </w:t>
      </w:r>
      <w:r>
        <w:rPr>
          <w:color w:val="FF0000"/>
        </w:rPr>
        <w:t>type</w:t>
      </w:r>
      <w:r>
        <w:rPr>
          <w:color w:val="0000FF"/>
        </w:rPr>
        <w:t>="button"</w:t>
      </w:r>
      <w:r>
        <w:rPr>
          <w:color w:val="000000"/>
        </w:rPr>
        <w:t xml:space="preserve"> </w:t>
      </w:r>
      <w:r>
        <w:rPr>
          <w:color w:val="FF0000"/>
        </w:rPr>
        <w:t>value</w:t>
      </w:r>
      <w:r>
        <w:rPr>
          <w:color w:val="0000FF"/>
        </w:rPr>
        <w:t>="Hide posts"</w:t>
      </w:r>
      <w:r>
        <w:rPr>
          <w:color w:val="000000"/>
        </w:rPr>
        <w:t xml:space="preserve"> </w:t>
      </w:r>
      <w:r>
        <w:rPr>
          <w:color w:val="0000FF"/>
        </w:rPr>
        <w:t>/&gt;</w:t>
      </w:r>
    </w:p>
    <w:p w14:paraId="412C8CE7" w14:textId="77777777" w:rsidR="00FC654D" w:rsidRDefault="00FC654D" w:rsidP="00C35C31">
      <w:pPr>
        <w:pStyle w:val="Caption"/>
        <w:rPr>
          <w:color w:val="000000"/>
        </w:rPr>
      </w:pPr>
      <w:r>
        <w:rPr>
          <w:color w:val="000000"/>
        </w:rPr>
        <w:t xml:space="preserve">            </w:t>
      </w:r>
      <w:r>
        <w:rPr>
          <w:color w:val="0000FF"/>
        </w:rPr>
        <w:t>&lt;/</w:t>
      </w:r>
      <w:r>
        <w:t>form</w:t>
      </w:r>
      <w:r>
        <w:rPr>
          <w:color w:val="0000FF"/>
        </w:rPr>
        <w:t>&gt;</w:t>
      </w:r>
    </w:p>
    <w:p w14:paraId="65265913"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0B3421F8"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id</w:t>
      </w:r>
      <w:r>
        <w:rPr>
          <w:color w:val="0000FF"/>
        </w:rPr>
        <w:t>="</w:t>
      </w:r>
      <w:proofErr w:type="spellStart"/>
      <w:r>
        <w:rPr>
          <w:color w:val="0000FF"/>
        </w:rPr>
        <w:t>loadtext</w:t>
      </w:r>
      <w:proofErr w:type="spellEnd"/>
      <w:r>
        <w:rPr>
          <w:color w:val="0000FF"/>
        </w:rPr>
        <w:t>"&gt;</w:t>
      </w:r>
      <w:r>
        <w:rPr>
          <w:color w:val="000000"/>
        </w:rPr>
        <w:t>Waiting...</w:t>
      </w:r>
      <w:r>
        <w:rPr>
          <w:color w:val="0000FF"/>
        </w:rPr>
        <w:t>&lt;/</w:t>
      </w:r>
      <w:r>
        <w:t>div</w:t>
      </w:r>
      <w:r>
        <w:rPr>
          <w:color w:val="0000FF"/>
        </w:rPr>
        <w:t>&gt;</w:t>
      </w:r>
    </w:p>
    <w:p w14:paraId="6A07E86E"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4C6CACC9" w14:textId="77777777" w:rsidR="00FC654D" w:rsidRDefault="00FC654D" w:rsidP="00C35C31">
      <w:pPr>
        <w:pStyle w:val="Caption"/>
        <w:rPr>
          <w:color w:val="000000"/>
        </w:rPr>
      </w:pPr>
    </w:p>
    <w:p w14:paraId="002D7949"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="container"&gt;</w:t>
      </w:r>
    </w:p>
    <w:p w14:paraId="6B9285F6" w14:textId="77777777" w:rsidR="00FC654D" w:rsidRDefault="00FC654D" w:rsidP="00C35C31">
      <w:pPr>
        <w:pStyle w:val="Caption"/>
        <w:rPr>
          <w:color w:val="000000"/>
        </w:rPr>
      </w:pPr>
      <w:r>
        <w:rPr>
          <w:color w:val="000000"/>
        </w:rPr>
        <w:t xml:space="preserve">        </w:t>
      </w:r>
      <w:r>
        <w:rPr>
          <w:color w:val="0000FF"/>
        </w:rPr>
        <w:t>&lt;</w:t>
      </w:r>
      <w:r>
        <w:t>form</w:t>
      </w:r>
      <w:r>
        <w:rPr>
          <w:color w:val="000000"/>
        </w:rPr>
        <w:t xml:space="preserve"> </w:t>
      </w:r>
      <w:r>
        <w:rPr>
          <w:color w:val="FF0000"/>
        </w:rPr>
        <w:t>id</w:t>
      </w:r>
      <w:r>
        <w:rPr>
          <w:color w:val="0000FF"/>
        </w:rPr>
        <w:t>="</w:t>
      </w:r>
      <w:proofErr w:type="spellStart"/>
      <w:r>
        <w:rPr>
          <w:color w:val="0000FF"/>
        </w:rPr>
        <w:t>postdata</w:t>
      </w:r>
      <w:proofErr w:type="spellEnd"/>
      <w:r>
        <w:rPr>
          <w:color w:val="0000FF"/>
        </w:rPr>
        <w:t>-form"&gt;</w:t>
      </w:r>
    </w:p>
    <w:p w14:paraId="6F2A2128"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="row heading"&gt;</w:t>
      </w:r>
      <w:r>
        <w:rPr>
          <w:color w:val="000000"/>
        </w:rPr>
        <w:t>Add new post</w:t>
      </w:r>
      <w:r>
        <w:rPr>
          <w:color w:val="0000FF"/>
        </w:rPr>
        <w:t>&lt;/</w:t>
      </w:r>
      <w:r>
        <w:t>div</w:t>
      </w:r>
      <w:r>
        <w:rPr>
          <w:color w:val="0000FF"/>
        </w:rPr>
        <w:t>&gt;</w:t>
      </w:r>
    </w:p>
    <w:p w14:paraId="3E46EE3F"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="row"&gt;</w:t>
      </w:r>
    </w:p>
    <w:p w14:paraId="422EC453"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="col-1"&gt;</w:t>
      </w:r>
    </w:p>
    <w:p w14:paraId="172E6B0A" w14:textId="77777777" w:rsidR="00FC654D" w:rsidRDefault="00FC654D" w:rsidP="00C35C31">
      <w:pPr>
        <w:pStyle w:val="Caption"/>
        <w:rPr>
          <w:color w:val="000000"/>
        </w:rPr>
      </w:pPr>
      <w:r>
        <w:rPr>
          <w:color w:val="000000"/>
        </w:rPr>
        <w:lastRenderedPageBreak/>
        <w:t xml:space="preserve">                    </w:t>
      </w:r>
      <w:r>
        <w:rPr>
          <w:color w:val="0000FF"/>
        </w:rPr>
        <w:t>&lt;</w:t>
      </w:r>
      <w:r>
        <w:t>label</w:t>
      </w:r>
      <w:r>
        <w:rPr>
          <w:color w:val="000000"/>
        </w:rPr>
        <w:t xml:space="preserve"> </w:t>
      </w:r>
      <w:r>
        <w:rPr>
          <w:color w:val="FF0000"/>
        </w:rPr>
        <w:t>for</w:t>
      </w:r>
      <w:r>
        <w:rPr>
          <w:color w:val="0000FF"/>
        </w:rPr>
        <w:t>="title-text"&gt;</w:t>
      </w:r>
      <w:r>
        <w:rPr>
          <w:color w:val="000000"/>
        </w:rPr>
        <w:t>Title:</w:t>
      </w:r>
      <w:r>
        <w:rPr>
          <w:color w:val="0000FF"/>
        </w:rPr>
        <w:t>&lt;/</w:t>
      </w:r>
      <w:r>
        <w:t>label</w:t>
      </w:r>
      <w:r>
        <w:rPr>
          <w:color w:val="0000FF"/>
        </w:rPr>
        <w:t>&gt;</w:t>
      </w:r>
    </w:p>
    <w:p w14:paraId="6ACD0BAA"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574558F7"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="col-2"&gt;</w:t>
      </w:r>
    </w:p>
    <w:p w14:paraId="1A72DE44" w14:textId="77777777" w:rsidR="00FC654D" w:rsidRDefault="00FC654D" w:rsidP="00C35C31">
      <w:pPr>
        <w:pStyle w:val="Caption"/>
        <w:rPr>
          <w:color w:val="000000"/>
        </w:rPr>
      </w:pPr>
      <w:r>
        <w:rPr>
          <w:color w:val="000000"/>
        </w:rPr>
        <w:t xml:space="preserve">                    </w:t>
      </w:r>
      <w:r>
        <w:rPr>
          <w:color w:val="0000FF"/>
        </w:rPr>
        <w:t>&lt;</w:t>
      </w:r>
      <w:r>
        <w:t>input</w:t>
      </w:r>
      <w:r>
        <w:rPr>
          <w:color w:val="000000"/>
        </w:rPr>
        <w:t xml:space="preserve"> </w:t>
      </w:r>
      <w:r>
        <w:rPr>
          <w:color w:val="FF0000"/>
        </w:rPr>
        <w:t>id</w:t>
      </w:r>
      <w:r>
        <w:rPr>
          <w:color w:val="0000FF"/>
        </w:rPr>
        <w:t>="title-text"</w:t>
      </w:r>
      <w:r>
        <w:rPr>
          <w:color w:val="000000"/>
        </w:rPr>
        <w:t xml:space="preserve"> </w:t>
      </w:r>
      <w:r>
        <w:rPr>
          <w:color w:val="FF0000"/>
        </w:rPr>
        <w:t>type</w:t>
      </w:r>
      <w:r>
        <w:rPr>
          <w:color w:val="0000FF"/>
        </w:rPr>
        <w:t>="text"</w:t>
      </w:r>
      <w:r>
        <w:rPr>
          <w:color w:val="000000"/>
        </w:rPr>
        <w:t xml:space="preserve"> </w:t>
      </w:r>
      <w:r>
        <w:rPr>
          <w:color w:val="0000FF"/>
        </w:rPr>
        <w:t>/&gt;</w:t>
      </w:r>
    </w:p>
    <w:p w14:paraId="43C584B6"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0B8101D4"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6F2FCEF8"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="row"&gt;</w:t>
      </w:r>
    </w:p>
    <w:p w14:paraId="1823FFB3"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="col-1"&gt;</w:t>
      </w:r>
    </w:p>
    <w:p w14:paraId="38153664" w14:textId="77777777" w:rsidR="00FC654D" w:rsidRDefault="00FC654D" w:rsidP="00C35C31">
      <w:pPr>
        <w:pStyle w:val="Caption"/>
        <w:rPr>
          <w:color w:val="000000"/>
        </w:rPr>
      </w:pPr>
      <w:r>
        <w:rPr>
          <w:color w:val="000000"/>
        </w:rPr>
        <w:t xml:space="preserve">                    </w:t>
      </w:r>
      <w:r>
        <w:rPr>
          <w:color w:val="0000FF"/>
        </w:rPr>
        <w:t>&lt;</w:t>
      </w:r>
      <w:r>
        <w:t>label</w:t>
      </w:r>
      <w:r>
        <w:rPr>
          <w:color w:val="000000"/>
        </w:rPr>
        <w:t xml:space="preserve"> </w:t>
      </w:r>
      <w:r>
        <w:rPr>
          <w:color w:val="FF0000"/>
        </w:rPr>
        <w:t>for</w:t>
      </w:r>
      <w:r>
        <w:rPr>
          <w:color w:val="0000FF"/>
        </w:rPr>
        <w:t>="body-text"&gt;</w:t>
      </w:r>
      <w:r>
        <w:rPr>
          <w:color w:val="000000"/>
        </w:rPr>
        <w:t>Body:</w:t>
      </w:r>
      <w:r>
        <w:rPr>
          <w:color w:val="0000FF"/>
        </w:rPr>
        <w:t>&lt;/</w:t>
      </w:r>
      <w:r>
        <w:t>label</w:t>
      </w:r>
      <w:r>
        <w:rPr>
          <w:color w:val="0000FF"/>
        </w:rPr>
        <w:t>&gt;</w:t>
      </w:r>
    </w:p>
    <w:p w14:paraId="20D4754B"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11A4855B"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="col-2"&gt;</w:t>
      </w:r>
    </w:p>
    <w:p w14:paraId="6F9CB5FE" w14:textId="77777777" w:rsidR="00FC654D" w:rsidRDefault="00FC654D" w:rsidP="00C35C31">
      <w:pPr>
        <w:pStyle w:val="Caption"/>
        <w:rPr>
          <w:color w:val="000000"/>
        </w:rPr>
      </w:pPr>
      <w:r>
        <w:rPr>
          <w:color w:val="000000"/>
        </w:rPr>
        <w:t xml:space="preserve">                    </w:t>
      </w:r>
      <w:r>
        <w:rPr>
          <w:color w:val="0000FF"/>
        </w:rPr>
        <w:t>&lt;</w:t>
      </w:r>
      <w:r>
        <w:t>input</w:t>
      </w:r>
      <w:r>
        <w:rPr>
          <w:color w:val="000000"/>
        </w:rPr>
        <w:t xml:space="preserve"> </w:t>
      </w:r>
      <w:r>
        <w:rPr>
          <w:color w:val="FF0000"/>
        </w:rPr>
        <w:t>id</w:t>
      </w:r>
      <w:r>
        <w:rPr>
          <w:color w:val="0000FF"/>
        </w:rPr>
        <w:t>="body-text"</w:t>
      </w:r>
      <w:r>
        <w:rPr>
          <w:color w:val="000000"/>
        </w:rPr>
        <w:t xml:space="preserve"> </w:t>
      </w:r>
      <w:r>
        <w:rPr>
          <w:color w:val="FF0000"/>
        </w:rPr>
        <w:t>type</w:t>
      </w:r>
      <w:r>
        <w:rPr>
          <w:color w:val="0000FF"/>
        </w:rPr>
        <w:t>="text"</w:t>
      </w:r>
      <w:r>
        <w:rPr>
          <w:color w:val="000000"/>
        </w:rPr>
        <w:t xml:space="preserve"> </w:t>
      </w:r>
      <w:r>
        <w:rPr>
          <w:color w:val="0000FF"/>
        </w:rPr>
        <w:t>/&gt;</w:t>
      </w:r>
    </w:p>
    <w:p w14:paraId="69FECB7B"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6ED11169"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6595E047"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="row"&gt;</w:t>
      </w:r>
    </w:p>
    <w:p w14:paraId="41C9FCCD"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="col-1"&gt;</w:t>
      </w:r>
    </w:p>
    <w:p w14:paraId="7CF42BB8" w14:textId="77777777" w:rsidR="00FC654D" w:rsidRDefault="00FC654D" w:rsidP="00C35C31">
      <w:pPr>
        <w:pStyle w:val="Caption"/>
        <w:rPr>
          <w:color w:val="000000"/>
        </w:rPr>
      </w:pPr>
      <w:r>
        <w:rPr>
          <w:color w:val="000000"/>
        </w:rPr>
        <w:t xml:space="preserve">                    </w:t>
      </w:r>
      <w:r>
        <w:rPr>
          <w:color w:val="0000FF"/>
        </w:rPr>
        <w:t>&lt;</w:t>
      </w:r>
      <w:r>
        <w:t>label</w:t>
      </w:r>
      <w:r>
        <w:rPr>
          <w:color w:val="000000"/>
        </w:rPr>
        <w:t xml:space="preserve"> </w:t>
      </w:r>
      <w:r>
        <w:rPr>
          <w:color w:val="FF0000"/>
        </w:rPr>
        <w:t>for</w:t>
      </w:r>
      <w:r>
        <w:rPr>
          <w:color w:val="0000FF"/>
        </w:rPr>
        <w:t>="user-id-text"&gt;</w:t>
      </w:r>
      <w:proofErr w:type="spellStart"/>
      <w:r>
        <w:rPr>
          <w:color w:val="000000"/>
        </w:rPr>
        <w:t>UserId</w:t>
      </w:r>
      <w:proofErr w:type="spellEnd"/>
      <w:r>
        <w:rPr>
          <w:color w:val="000000"/>
        </w:rPr>
        <w:t>:</w:t>
      </w:r>
      <w:r>
        <w:rPr>
          <w:color w:val="0000FF"/>
        </w:rPr>
        <w:t>&lt;/</w:t>
      </w:r>
      <w:r>
        <w:t>label</w:t>
      </w:r>
      <w:r>
        <w:rPr>
          <w:color w:val="0000FF"/>
        </w:rPr>
        <w:t>&gt;</w:t>
      </w:r>
    </w:p>
    <w:p w14:paraId="3E3E3D96"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74CD7430"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="col-2"&gt;</w:t>
      </w:r>
    </w:p>
    <w:p w14:paraId="08EF4755" w14:textId="77777777" w:rsidR="00FC654D" w:rsidRDefault="00FC654D" w:rsidP="00C35C31">
      <w:pPr>
        <w:pStyle w:val="Caption"/>
        <w:rPr>
          <w:color w:val="000000"/>
        </w:rPr>
      </w:pPr>
      <w:r>
        <w:rPr>
          <w:color w:val="000000"/>
        </w:rPr>
        <w:t xml:space="preserve">                    </w:t>
      </w:r>
      <w:r>
        <w:rPr>
          <w:color w:val="0000FF"/>
        </w:rPr>
        <w:t>&lt;</w:t>
      </w:r>
      <w:r>
        <w:t>input</w:t>
      </w:r>
      <w:r>
        <w:rPr>
          <w:color w:val="000000"/>
        </w:rPr>
        <w:t xml:space="preserve"> </w:t>
      </w:r>
      <w:r>
        <w:rPr>
          <w:color w:val="FF0000"/>
        </w:rPr>
        <w:t>id</w:t>
      </w:r>
      <w:r>
        <w:rPr>
          <w:color w:val="0000FF"/>
        </w:rPr>
        <w:t>="user-id-text"</w:t>
      </w:r>
      <w:r>
        <w:rPr>
          <w:color w:val="000000"/>
        </w:rPr>
        <w:t xml:space="preserve"> </w:t>
      </w:r>
      <w:r>
        <w:rPr>
          <w:color w:val="FF0000"/>
        </w:rPr>
        <w:t>type</w:t>
      </w:r>
      <w:r>
        <w:rPr>
          <w:color w:val="0000FF"/>
        </w:rPr>
        <w:t>="text"</w:t>
      </w:r>
      <w:r>
        <w:rPr>
          <w:color w:val="000000"/>
        </w:rPr>
        <w:t xml:space="preserve"> </w:t>
      </w:r>
      <w:r>
        <w:rPr>
          <w:color w:val="0000FF"/>
        </w:rPr>
        <w:t>/&gt;</w:t>
      </w:r>
    </w:p>
    <w:p w14:paraId="5E903EF3"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5ECBDD85"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4DFE3113"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="row"&gt;</w:t>
      </w:r>
    </w:p>
    <w:p w14:paraId="2BAD861D"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="col-3"&gt;</w:t>
      </w:r>
    </w:p>
    <w:p w14:paraId="3AFEC2B4" w14:textId="77777777" w:rsidR="00FC654D" w:rsidRDefault="00FC654D" w:rsidP="00C35C31">
      <w:pPr>
        <w:pStyle w:val="Caption"/>
        <w:rPr>
          <w:color w:val="000000"/>
        </w:rPr>
      </w:pPr>
      <w:r>
        <w:rPr>
          <w:color w:val="000000"/>
        </w:rPr>
        <w:t xml:space="preserve">                    </w:t>
      </w:r>
      <w:r>
        <w:rPr>
          <w:color w:val="0000FF"/>
        </w:rPr>
        <w:t>&lt;</w:t>
      </w:r>
      <w:r>
        <w:t>input</w:t>
      </w:r>
      <w:r>
        <w:rPr>
          <w:color w:val="000000"/>
        </w:rPr>
        <w:t xml:space="preserve"> </w:t>
      </w:r>
      <w:r>
        <w:rPr>
          <w:color w:val="FF0000"/>
        </w:rPr>
        <w:t>id</w:t>
      </w:r>
      <w:r>
        <w:rPr>
          <w:color w:val="0000FF"/>
        </w:rPr>
        <w:t>="POST-Post-Button"</w:t>
      </w:r>
      <w:r>
        <w:rPr>
          <w:color w:val="000000"/>
        </w:rPr>
        <w:t xml:space="preserve"> </w:t>
      </w:r>
      <w:r>
        <w:rPr>
          <w:color w:val="FF0000"/>
        </w:rPr>
        <w:t>type</w:t>
      </w:r>
      <w:r>
        <w:rPr>
          <w:color w:val="0000FF"/>
        </w:rPr>
        <w:t>="button"</w:t>
      </w:r>
      <w:r>
        <w:rPr>
          <w:color w:val="000000"/>
        </w:rPr>
        <w:t xml:space="preserve"> </w:t>
      </w:r>
      <w:r>
        <w:rPr>
          <w:color w:val="FF0000"/>
        </w:rPr>
        <w:t>value</w:t>
      </w:r>
      <w:r>
        <w:rPr>
          <w:color w:val="0000FF"/>
        </w:rPr>
        <w:t>="Add Post"</w:t>
      </w:r>
      <w:r>
        <w:rPr>
          <w:color w:val="000000"/>
        </w:rPr>
        <w:t xml:space="preserve"> </w:t>
      </w:r>
      <w:r>
        <w:rPr>
          <w:color w:val="0000FF"/>
        </w:rPr>
        <w:t>/&gt;</w:t>
      </w:r>
    </w:p>
    <w:p w14:paraId="5A8047C2"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064DCB8D"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id</w:t>
      </w:r>
      <w:r>
        <w:rPr>
          <w:color w:val="0000FF"/>
        </w:rPr>
        <w:t>="</w:t>
      </w:r>
      <w:proofErr w:type="spellStart"/>
      <w:r>
        <w:rPr>
          <w:color w:val="0000FF"/>
        </w:rPr>
        <w:t>postresults</w:t>
      </w:r>
      <w:proofErr w:type="spellEnd"/>
      <w:r>
        <w:rPr>
          <w:color w:val="0000FF"/>
        </w:rPr>
        <w:t>"&gt;</w:t>
      </w:r>
      <w:r>
        <w:rPr>
          <w:color w:val="000000"/>
        </w:rPr>
        <w:t>Waiting...</w:t>
      </w:r>
      <w:r>
        <w:rPr>
          <w:color w:val="0000FF"/>
        </w:rPr>
        <w:t>&lt;/</w:t>
      </w:r>
      <w:r>
        <w:t>div</w:t>
      </w:r>
      <w:r>
        <w:rPr>
          <w:color w:val="0000FF"/>
        </w:rPr>
        <w:t>&gt;</w:t>
      </w:r>
    </w:p>
    <w:p w14:paraId="71868D2D"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51E2F6F3" w14:textId="77777777" w:rsidR="00FC654D" w:rsidRDefault="00FC654D" w:rsidP="00C35C31">
      <w:pPr>
        <w:pStyle w:val="Caption"/>
        <w:rPr>
          <w:color w:val="000000"/>
        </w:rPr>
      </w:pPr>
      <w:r>
        <w:rPr>
          <w:color w:val="000000"/>
        </w:rPr>
        <w:t xml:space="preserve">        </w:t>
      </w:r>
      <w:r>
        <w:rPr>
          <w:color w:val="0000FF"/>
        </w:rPr>
        <w:t>&lt;/</w:t>
      </w:r>
      <w:r>
        <w:t>form</w:t>
      </w:r>
      <w:r>
        <w:rPr>
          <w:color w:val="0000FF"/>
        </w:rPr>
        <w:t>&gt;</w:t>
      </w:r>
    </w:p>
    <w:p w14:paraId="0B28AF02"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32CE9454" w14:textId="77777777" w:rsidR="00FC654D" w:rsidRDefault="00FC654D" w:rsidP="00C35C31">
      <w:pPr>
        <w:pStyle w:val="Caption"/>
        <w:rPr>
          <w:color w:val="000000"/>
        </w:rPr>
      </w:pPr>
    </w:p>
    <w:p w14:paraId="3A1D21A0"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="container"&gt;</w:t>
      </w:r>
    </w:p>
    <w:p w14:paraId="0A9FB911" w14:textId="77777777" w:rsidR="00FC654D" w:rsidRDefault="00FC654D" w:rsidP="00C35C31">
      <w:pPr>
        <w:pStyle w:val="Caption"/>
        <w:rPr>
          <w:color w:val="000000"/>
        </w:rPr>
      </w:pPr>
      <w:r>
        <w:rPr>
          <w:color w:val="000000"/>
        </w:rPr>
        <w:t xml:space="preserve">        </w:t>
      </w:r>
      <w:r>
        <w:rPr>
          <w:color w:val="0000FF"/>
        </w:rPr>
        <w:t>&lt;</w:t>
      </w:r>
      <w:r>
        <w:t>form</w:t>
      </w:r>
      <w:r>
        <w:rPr>
          <w:color w:val="000000"/>
        </w:rPr>
        <w:t xml:space="preserve"> </w:t>
      </w:r>
      <w:r>
        <w:rPr>
          <w:color w:val="FF0000"/>
        </w:rPr>
        <w:t>id</w:t>
      </w:r>
      <w:r>
        <w:rPr>
          <w:color w:val="0000FF"/>
        </w:rPr>
        <w:t>="</w:t>
      </w:r>
      <w:proofErr w:type="spellStart"/>
      <w:r>
        <w:rPr>
          <w:color w:val="0000FF"/>
        </w:rPr>
        <w:t>getdatabyid</w:t>
      </w:r>
      <w:proofErr w:type="spellEnd"/>
      <w:r>
        <w:rPr>
          <w:color w:val="0000FF"/>
        </w:rPr>
        <w:t>-form"&gt;</w:t>
      </w:r>
    </w:p>
    <w:p w14:paraId="2C8B6EA9"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="row heading"&gt;</w:t>
      </w:r>
      <w:r>
        <w:rPr>
          <w:color w:val="000000"/>
        </w:rPr>
        <w:t>Delete existing post</w:t>
      </w:r>
      <w:r>
        <w:rPr>
          <w:color w:val="0000FF"/>
        </w:rPr>
        <w:t>&lt;/</w:t>
      </w:r>
      <w:r>
        <w:t>div</w:t>
      </w:r>
      <w:r>
        <w:rPr>
          <w:color w:val="0000FF"/>
        </w:rPr>
        <w:t>&gt;</w:t>
      </w:r>
    </w:p>
    <w:p w14:paraId="7C2106AF" w14:textId="77777777" w:rsidR="00FC654D" w:rsidRDefault="00FC654D" w:rsidP="00C35C31">
      <w:pPr>
        <w:pStyle w:val="Caption"/>
        <w:rPr>
          <w:color w:val="000000"/>
        </w:rPr>
      </w:pPr>
      <w:r>
        <w:rPr>
          <w:color w:val="000000"/>
        </w:rPr>
        <w:lastRenderedPageBreak/>
        <w:t xml:space="preserve">            </w:t>
      </w:r>
      <w:r>
        <w:rPr>
          <w:color w:val="0000FF"/>
        </w:rPr>
        <w:t>&lt;</w:t>
      </w:r>
      <w:r>
        <w:t>div</w:t>
      </w:r>
      <w:r>
        <w:rPr>
          <w:color w:val="000000"/>
        </w:rPr>
        <w:t xml:space="preserve"> </w:t>
      </w:r>
      <w:r>
        <w:rPr>
          <w:color w:val="FF0000"/>
        </w:rPr>
        <w:t>class</w:t>
      </w:r>
      <w:r>
        <w:rPr>
          <w:color w:val="0000FF"/>
        </w:rPr>
        <w:t>="row"&gt;</w:t>
      </w:r>
    </w:p>
    <w:p w14:paraId="1A0A57BF"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="col-1"&gt;</w:t>
      </w:r>
    </w:p>
    <w:p w14:paraId="19D4EAB8" w14:textId="77777777" w:rsidR="00FC654D" w:rsidRDefault="00FC654D" w:rsidP="00C35C31">
      <w:pPr>
        <w:pStyle w:val="Caption"/>
        <w:rPr>
          <w:color w:val="000000"/>
        </w:rPr>
      </w:pPr>
      <w:r>
        <w:rPr>
          <w:color w:val="000000"/>
        </w:rPr>
        <w:t xml:space="preserve">                    </w:t>
      </w:r>
      <w:r>
        <w:rPr>
          <w:color w:val="0000FF"/>
        </w:rPr>
        <w:t>&lt;</w:t>
      </w:r>
      <w:r>
        <w:t>label</w:t>
      </w:r>
      <w:r>
        <w:rPr>
          <w:color w:val="000000"/>
        </w:rPr>
        <w:t xml:space="preserve"> </w:t>
      </w:r>
      <w:r>
        <w:rPr>
          <w:color w:val="FF0000"/>
        </w:rPr>
        <w:t>for</w:t>
      </w:r>
      <w:r>
        <w:rPr>
          <w:color w:val="0000FF"/>
        </w:rPr>
        <w:t>="id-text"&gt;</w:t>
      </w:r>
      <w:r>
        <w:rPr>
          <w:color w:val="000000"/>
        </w:rPr>
        <w:t>Post Id:</w:t>
      </w:r>
      <w:r>
        <w:rPr>
          <w:color w:val="0000FF"/>
        </w:rPr>
        <w:t>&lt;/</w:t>
      </w:r>
      <w:r>
        <w:t>label</w:t>
      </w:r>
      <w:r>
        <w:rPr>
          <w:color w:val="0000FF"/>
        </w:rPr>
        <w:t>&gt;</w:t>
      </w:r>
    </w:p>
    <w:p w14:paraId="183D4E64"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02F518FD"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="col-2"&gt;</w:t>
      </w:r>
    </w:p>
    <w:p w14:paraId="0FCC6067" w14:textId="77777777" w:rsidR="00FC654D" w:rsidRDefault="00FC654D" w:rsidP="00C35C31">
      <w:pPr>
        <w:pStyle w:val="Caption"/>
        <w:rPr>
          <w:color w:val="000000"/>
        </w:rPr>
      </w:pPr>
      <w:r>
        <w:rPr>
          <w:color w:val="000000"/>
        </w:rPr>
        <w:t xml:space="preserve">                    </w:t>
      </w:r>
      <w:r>
        <w:rPr>
          <w:color w:val="0000FF"/>
        </w:rPr>
        <w:t>&lt;</w:t>
      </w:r>
      <w:r>
        <w:t>input</w:t>
      </w:r>
      <w:r>
        <w:rPr>
          <w:color w:val="000000"/>
        </w:rPr>
        <w:t xml:space="preserve"> </w:t>
      </w:r>
      <w:r>
        <w:rPr>
          <w:color w:val="FF0000"/>
        </w:rPr>
        <w:t>id</w:t>
      </w:r>
      <w:r>
        <w:rPr>
          <w:color w:val="0000FF"/>
        </w:rPr>
        <w:t>="id-text"</w:t>
      </w:r>
      <w:r>
        <w:rPr>
          <w:color w:val="000000"/>
        </w:rPr>
        <w:t xml:space="preserve"> </w:t>
      </w:r>
      <w:r>
        <w:rPr>
          <w:color w:val="FF0000"/>
        </w:rPr>
        <w:t>type</w:t>
      </w:r>
      <w:r>
        <w:rPr>
          <w:color w:val="0000FF"/>
        </w:rPr>
        <w:t>="text"</w:t>
      </w:r>
      <w:r>
        <w:rPr>
          <w:color w:val="000000"/>
        </w:rPr>
        <w:t xml:space="preserve"> </w:t>
      </w:r>
      <w:r>
        <w:rPr>
          <w:color w:val="0000FF"/>
        </w:rPr>
        <w:t>/&gt;</w:t>
      </w:r>
    </w:p>
    <w:p w14:paraId="2E9B15A1"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0E99938A"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34BDC4A3"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="row"&gt;</w:t>
      </w:r>
    </w:p>
    <w:p w14:paraId="6F2D8132"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="col-3"&gt;</w:t>
      </w:r>
    </w:p>
    <w:p w14:paraId="3FC24F27" w14:textId="77777777" w:rsidR="00FC654D" w:rsidRDefault="00FC654D" w:rsidP="00C35C31">
      <w:pPr>
        <w:pStyle w:val="Caption"/>
        <w:rPr>
          <w:color w:val="000000"/>
        </w:rPr>
      </w:pPr>
      <w:r>
        <w:rPr>
          <w:color w:val="000000"/>
        </w:rPr>
        <w:t xml:space="preserve">                    </w:t>
      </w:r>
      <w:r>
        <w:rPr>
          <w:color w:val="0000FF"/>
        </w:rPr>
        <w:t>&lt;</w:t>
      </w:r>
      <w:r>
        <w:t>input</w:t>
      </w:r>
      <w:r>
        <w:rPr>
          <w:color w:val="000000"/>
        </w:rPr>
        <w:t xml:space="preserve"> </w:t>
      </w:r>
      <w:r>
        <w:rPr>
          <w:color w:val="FF0000"/>
        </w:rPr>
        <w:t>id</w:t>
      </w:r>
      <w:r>
        <w:rPr>
          <w:color w:val="0000FF"/>
        </w:rPr>
        <w:t>="DELETE-Post-Button"</w:t>
      </w:r>
      <w:r>
        <w:rPr>
          <w:color w:val="000000"/>
        </w:rPr>
        <w:t xml:space="preserve"> </w:t>
      </w:r>
      <w:r>
        <w:rPr>
          <w:color w:val="FF0000"/>
        </w:rPr>
        <w:t>type</w:t>
      </w:r>
      <w:r>
        <w:rPr>
          <w:color w:val="0000FF"/>
        </w:rPr>
        <w:t>="button"</w:t>
      </w:r>
      <w:r>
        <w:rPr>
          <w:color w:val="000000"/>
        </w:rPr>
        <w:t xml:space="preserve"> </w:t>
      </w:r>
      <w:r>
        <w:rPr>
          <w:color w:val="FF0000"/>
        </w:rPr>
        <w:t>value</w:t>
      </w:r>
      <w:r>
        <w:rPr>
          <w:color w:val="0000FF"/>
        </w:rPr>
        <w:t>="Delete Post"</w:t>
      </w:r>
      <w:r>
        <w:rPr>
          <w:color w:val="000000"/>
        </w:rPr>
        <w:t xml:space="preserve"> </w:t>
      </w:r>
      <w:r>
        <w:rPr>
          <w:color w:val="0000FF"/>
        </w:rPr>
        <w:t>/&gt;</w:t>
      </w:r>
    </w:p>
    <w:p w14:paraId="1C636BE7"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2D2F4380"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id</w:t>
      </w:r>
      <w:r>
        <w:rPr>
          <w:color w:val="0000FF"/>
        </w:rPr>
        <w:t>="</w:t>
      </w:r>
      <w:proofErr w:type="spellStart"/>
      <w:r>
        <w:rPr>
          <w:color w:val="0000FF"/>
        </w:rPr>
        <w:t>deleteresults</w:t>
      </w:r>
      <w:proofErr w:type="spellEnd"/>
      <w:r>
        <w:rPr>
          <w:color w:val="0000FF"/>
        </w:rPr>
        <w:t>"&gt;</w:t>
      </w:r>
      <w:r>
        <w:rPr>
          <w:color w:val="000000"/>
        </w:rPr>
        <w:t>Waiting...</w:t>
      </w:r>
      <w:r>
        <w:rPr>
          <w:color w:val="0000FF"/>
        </w:rPr>
        <w:t>&lt;/</w:t>
      </w:r>
      <w:r>
        <w:t>div</w:t>
      </w:r>
      <w:r>
        <w:rPr>
          <w:color w:val="0000FF"/>
        </w:rPr>
        <w:t>&gt;</w:t>
      </w:r>
    </w:p>
    <w:p w14:paraId="093D6364"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131A974C" w14:textId="77777777" w:rsidR="00FC654D" w:rsidRDefault="00FC654D" w:rsidP="00C35C31">
      <w:pPr>
        <w:pStyle w:val="Caption"/>
        <w:rPr>
          <w:color w:val="000000"/>
        </w:rPr>
      </w:pPr>
      <w:r>
        <w:rPr>
          <w:color w:val="000000"/>
        </w:rPr>
        <w:t xml:space="preserve">        </w:t>
      </w:r>
      <w:r>
        <w:rPr>
          <w:color w:val="0000FF"/>
        </w:rPr>
        <w:t>&lt;/</w:t>
      </w:r>
      <w:r>
        <w:t>form</w:t>
      </w:r>
      <w:r>
        <w:rPr>
          <w:color w:val="0000FF"/>
        </w:rPr>
        <w:t>&gt;</w:t>
      </w:r>
    </w:p>
    <w:p w14:paraId="7E2AF946"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51A9FB3F" w14:textId="77777777" w:rsidR="00FC654D" w:rsidRDefault="00FC654D" w:rsidP="00C35C31">
      <w:pPr>
        <w:pStyle w:val="Caption"/>
        <w:rPr>
          <w:color w:val="000000"/>
        </w:rPr>
      </w:pPr>
    </w:p>
    <w:p w14:paraId="011893CE"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="container"&gt;</w:t>
      </w:r>
    </w:p>
    <w:p w14:paraId="26EAF93D" w14:textId="77777777" w:rsidR="00FC654D" w:rsidRDefault="00FC654D" w:rsidP="00C35C31">
      <w:pPr>
        <w:pStyle w:val="Caption"/>
        <w:rPr>
          <w:color w:val="000000"/>
        </w:rPr>
      </w:pPr>
      <w:r>
        <w:rPr>
          <w:color w:val="000000"/>
        </w:rPr>
        <w:t xml:space="preserve">        </w:t>
      </w:r>
      <w:r>
        <w:rPr>
          <w:color w:val="0000FF"/>
        </w:rPr>
        <w:t>&lt;</w:t>
      </w:r>
      <w:r>
        <w:t>form</w:t>
      </w:r>
      <w:r>
        <w:rPr>
          <w:color w:val="000000"/>
        </w:rPr>
        <w:t xml:space="preserve"> </w:t>
      </w:r>
      <w:r>
        <w:rPr>
          <w:color w:val="FF0000"/>
        </w:rPr>
        <w:t>id</w:t>
      </w:r>
      <w:r>
        <w:rPr>
          <w:color w:val="0000FF"/>
        </w:rPr>
        <w:t>="</w:t>
      </w:r>
      <w:proofErr w:type="spellStart"/>
      <w:r>
        <w:rPr>
          <w:color w:val="0000FF"/>
        </w:rPr>
        <w:t>readdata</w:t>
      </w:r>
      <w:proofErr w:type="spellEnd"/>
      <w:r>
        <w:rPr>
          <w:color w:val="0000FF"/>
        </w:rPr>
        <w:t>-form"&gt;</w:t>
      </w:r>
    </w:p>
    <w:p w14:paraId="1F6863DE"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="row heading"&gt;</w:t>
      </w:r>
      <w:r>
        <w:rPr>
          <w:color w:val="000000"/>
        </w:rPr>
        <w:t>Read a post</w:t>
      </w:r>
      <w:r>
        <w:rPr>
          <w:color w:val="0000FF"/>
        </w:rPr>
        <w:t>&lt;/</w:t>
      </w:r>
      <w:r>
        <w:t>div</w:t>
      </w:r>
      <w:r>
        <w:rPr>
          <w:color w:val="0000FF"/>
        </w:rPr>
        <w:t>&gt;</w:t>
      </w:r>
    </w:p>
    <w:p w14:paraId="02CBFE4D"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="row"&gt;</w:t>
      </w:r>
    </w:p>
    <w:p w14:paraId="66E7861B"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="col-1"&gt;</w:t>
      </w:r>
    </w:p>
    <w:p w14:paraId="5B10AFDC" w14:textId="77777777" w:rsidR="00FC654D" w:rsidRDefault="00FC654D" w:rsidP="00C35C31">
      <w:pPr>
        <w:pStyle w:val="Caption"/>
        <w:rPr>
          <w:color w:val="000000"/>
        </w:rPr>
      </w:pPr>
      <w:r>
        <w:rPr>
          <w:color w:val="000000"/>
        </w:rPr>
        <w:t xml:space="preserve">                    </w:t>
      </w:r>
      <w:r>
        <w:rPr>
          <w:color w:val="0000FF"/>
        </w:rPr>
        <w:t>&lt;</w:t>
      </w:r>
      <w:r>
        <w:t>label</w:t>
      </w:r>
      <w:r>
        <w:rPr>
          <w:color w:val="000000"/>
        </w:rPr>
        <w:t xml:space="preserve"> </w:t>
      </w:r>
      <w:r>
        <w:rPr>
          <w:color w:val="FF0000"/>
        </w:rPr>
        <w:t>for</w:t>
      </w:r>
      <w:r>
        <w:rPr>
          <w:color w:val="0000FF"/>
        </w:rPr>
        <w:t>="</w:t>
      </w:r>
      <w:proofErr w:type="spellStart"/>
      <w:r>
        <w:rPr>
          <w:color w:val="0000FF"/>
        </w:rPr>
        <w:t>getid</w:t>
      </w:r>
      <w:proofErr w:type="spellEnd"/>
      <w:r>
        <w:rPr>
          <w:color w:val="0000FF"/>
        </w:rPr>
        <w:t>-text"&gt;</w:t>
      </w:r>
      <w:r>
        <w:rPr>
          <w:color w:val="000000"/>
        </w:rPr>
        <w:t>Post Id:</w:t>
      </w:r>
      <w:r>
        <w:rPr>
          <w:color w:val="0000FF"/>
        </w:rPr>
        <w:t>&lt;/</w:t>
      </w:r>
      <w:r>
        <w:t>label</w:t>
      </w:r>
      <w:r>
        <w:rPr>
          <w:color w:val="0000FF"/>
        </w:rPr>
        <w:t>&gt;</w:t>
      </w:r>
    </w:p>
    <w:p w14:paraId="2A376F41"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2BB3CC68"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="col-2"&gt;</w:t>
      </w:r>
    </w:p>
    <w:p w14:paraId="2BB589AC" w14:textId="77777777" w:rsidR="00FC654D" w:rsidRDefault="00FC654D" w:rsidP="00C35C31">
      <w:pPr>
        <w:pStyle w:val="Caption"/>
        <w:rPr>
          <w:color w:val="000000"/>
        </w:rPr>
      </w:pPr>
      <w:r>
        <w:rPr>
          <w:color w:val="000000"/>
        </w:rPr>
        <w:t xml:space="preserve">                    </w:t>
      </w:r>
      <w:r>
        <w:rPr>
          <w:color w:val="0000FF"/>
        </w:rPr>
        <w:t>&lt;</w:t>
      </w:r>
      <w:r>
        <w:t>input</w:t>
      </w:r>
      <w:r>
        <w:rPr>
          <w:color w:val="000000"/>
        </w:rPr>
        <w:t xml:space="preserve"> </w:t>
      </w:r>
      <w:r>
        <w:rPr>
          <w:color w:val="FF0000"/>
        </w:rPr>
        <w:t>id</w:t>
      </w:r>
      <w:r>
        <w:rPr>
          <w:color w:val="0000FF"/>
        </w:rPr>
        <w:t>="</w:t>
      </w:r>
      <w:proofErr w:type="spellStart"/>
      <w:r>
        <w:rPr>
          <w:color w:val="0000FF"/>
        </w:rPr>
        <w:t>getid</w:t>
      </w:r>
      <w:proofErr w:type="spellEnd"/>
      <w:r>
        <w:rPr>
          <w:color w:val="0000FF"/>
        </w:rPr>
        <w:t>-text"</w:t>
      </w:r>
      <w:r>
        <w:rPr>
          <w:color w:val="000000"/>
        </w:rPr>
        <w:t xml:space="preserve"> </w:t>
      </w:r>
      <w:r>
        <w:rPr>
          <w:color w:val="FF0000"/>
        </w:rPr>
        <w:t>type</w:t>
      </w:r>
      <w:r>
        <w:rPr>
          <w:color w:val="0000FF"/>
        </w:rPr>
        <w:t>="text"</w:t>
      </w:r>
      <w:r>
        <w:rPr>
          <w:color w:val="000000"/>
        </w:rPr>
        <w:t xml:space="preserve"> </w:t>
      </w:r>
      <w:r>
        <w:rPr>
          <w:color w:val="0000FF"/>
        </w:rPr>
        <w:t>/&gt;</w:t>
      </w:r>
    </w:p>
    <w:p w14:paraId="6E6F67CB"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42EDCE8E"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381A0882"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="row"&gt;</w:t>
      </w:r>
    </w:p>
    <w:p w14:paraId="59C544C8"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="col-3"&gt;</w:t>
      </w:r>
    </w:p>
    <w:p w14:paraId="7FEC9986" w14:textId="77777777" w:rsidR="00FC654D" w:rsidRDefault="00FC654D" w:rsidP="00C35C31">
      <w:pPr>
        <w:pStyle w:val="Caption"/>
        <w:rPr>
          <w:color w:val="000000"/>
        </w:rPr>
      </w:pPr>
      <w:r>
        <w:rPr>
          <w:color w:val="000000"/>
        </w:rPr>
        <w:t xml:space="preserve">                    </w:t>
      </w:r>
      <w:r>
        <w:rPr>
          <w:color w:val="0000FF"/>
        </w:rPr>
        <w:t>&lt;</w:t>
      </w:r>
      <w:r>
        <w:t>input</w:t>
      </w:r>
      <w:r>
        <w:rPr>
          <w:color w:val="000000"/>
        </w:rPr>
        <w:t xml:space="preserve"> </w:t>
      </w:r>
      <w:r>
        <w:rPr>
          <w:color w:val="FF0000"/>
        </w:rPr>
        <w:t>id</w:t>
      </w:r>
      <w:r>
        <w:rPr>
          <w:color w:val="0000FF"/>
        </w:rPr>
        <w:t>="GET-Post-By-ID-Button"</w:t>
      </w:r>
      <w:r>
        <w:rPr>
          <w:color w:val="000000"/>
        </w:rPr>
        <w:t xml:space="preserve"> </w:t>
      </w:r>
      <w:r>
        <w:rPr>
          <w:color w:val="FF0000"/>
        </w:rPr>
        <w:t>type</w:t>
      </w:r>
      <w:r>
        <w:rPr>
          <w:color w:val="0000FF"/>
        </w:rPr>
        <w:t>="button"</w:t>
      </w:r>
      <w:r>
        <w:rPr>
          <w:color w:val="000000"/>
        </w:rPr>
        <w:t xml:space="preserve"> </w:t>
      </w:r>
      <w:r>
        <w:rPr>
          <w:color w:val="FF0000"/>
        </w:rPr>
        <w:t>value</w:t>
      </w:r>
      <w:r>
        <w:rPr>
          <w:color w:val="0000FF"/>
        </w:rPr>
        <w:t>="Get Post"</w:t>
      </w:r>
      <w:r>
        <w:rPr>
          <w:color w:val="000000"/>
        </w:rPr>
        <w:t xml:space="preserve"> </w:t>
      </w:r>
      <w:r>
        <w:rPr>
          <w:color w:val="0000FF"/>
        </w:rPr>
        <w:t>/&gt;</w:t>
      </w:r>
    </w:p>
    <w:p w14:paraId="32CAA6F6"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2373F9D2"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3343A796"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id</w:t>
      </w:r>
      <w:r>
        <w:rPr>
          <w:color w:val="0000FF"/>
        </w:rPr>
        <w:t>="</w:t>
      </w:r>
      <w:proofErr w:type="spellStart"/>
      <w:r>
        <w:rPr>
          <w:color w:val="0000FF"/>
        </w:rPr>
        <w:t>getbyidresults</w:t>
      </w:r>
      <w:proofErr w:type="spellEnd"/>
      <w:r>
        <w:rPr>
          <w:color w:val="0000FF"/>
        </w:rPr>
        <w:t>"&gt;</w:t>
      </w:r>
      <w:r>
        <w:rPr>
          <w:color w:val="000000"/>
        </w:rPr>
        <w:t>Waiting...</w:t>
      </w:r>
      <w:r>
        <w:rPr>
          <w:color w:val="0000FF"/>
        </w:rPr>
        <w:t>&lt;/</w:t>
      </w:r>
      <w:r>
        <w:t>div</w:t>
      </w:r>
      <w:r>
        <w:rPr>
          <w:color w:val="0000FF"/>
        </w:rPr>
        <w:t>&gt;</w:t>
      </w:r>
    </w:p>
    <w:p w14:paraId="4580E51B" w14:textId="77777777" w:rsidR="00FC654D" w:rsidRDefault="00FC654D" w:rsidP="00C35C31">
      <w:pPr>
        <w:pStyle w:val="Caption"/>
        <w:rPr>
          <w:color w:val="000000"/>
        </w:rPr>
      </w:pPr>
      <w:r>
        <w:rPr>
          <w:color w:val="000000"/>
        </w:rPr>
        <w:lastRenderedPageBreak/>
        <w:t xml:space="preserve">        </w:t>
      </w:r>
      <w:r>
        <w:rPr>
          <w:color w:val="0000FF"/>
        </w:rPr>
        <w:t>&lt;/</w:t>
      </w:r>
      <w:r>
        <w:t>form</w:t>
      </w:r>
      <w:r>
        <w:rPr>
          <w:color w:val="0000FF"/>
        </w:rPr>
        <w:t>&gt;</w:t>
      </w:r>
    </w:p>
    <w:p w14:paraId="7CE21ED0"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09C501E2" w14:textId="77777777" w:rsidR="00FC654D" w:rsidRDefault="00FC654D" w:rsidP="00C35C31">
      <w:pPr>
        <w:pStyle w:val="Caption"/>
        <w:rPr>
          <w:color w:val="000000"/>
        </w:rPr>
      </w:pPr>
      <w:r>
        <w:rPr>
          <w:color w:val="0000FF"/>
        </w:rPr>
        <w:t>&lt;/</w:t>
      </w:r>
      <w:r>
        <w:t>body</w:t>
      </w:r>
      <w:r>
        <w:rPr>
          <w:color w:val="0000FF"/>
        </w:rPr>
        <w:t>&gt;</w:t>
      </w:r>
    </w:p>
    <w:p w14:paraId="7619BA94" w14:textId="65E5F95D" w:rsidR="00907A6C" w:rsidRPr="00907A6C" w:rsidRDefault="00FC654D" w:rsidP="00C35C31">
      <w:pPr>
        <w:pStyle w:val="Caption"/>
      </w:pPr>
      <w:r>
        <w:rPr>
          <w:color w:val="0000FF"/>
        </w:rPr>
        <w:t>&lt;/</w:t>
      </w:r>
      <w:r>
        <w:t>html</w:t>
      </w:r>
      <w:r>
        <w:rPr>
          <w:color w:val="0000FF"/>
        </w:rPr>
        <w:t>&gt;</w:t>
      </w:r>
    </w:p>
    <w:sectPr w:rsidR="00907A6C" w:rsidRPr="00907A6C" w:rsidSect="00DE59D2">
      <w:headerReference w:type="default" r:id="rId10"/>
      <w:head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65A18E" w14:textId="77777777" w:rsidR="00D00964" w:rsidRDefault="00D00964" w:rsidP="00C7073E">
      <w:pPr>
        <w:spacing w:after="0" w:line="240" w:lineRule="auto"/>
      </w:pPr>
      <w:r>
        <w:separator/>
      </w:r>
    </w:p>
  </w:endnote>
  <w:endnote w:type="continuationSeparator" w:id="0">
    <w:p w14:paraId="60A3CFA7" w14:textId="77777777" w:rsidR="00D00964" w:rsidRDefault="00D00964" w:rsidP="00C70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17D1D5" w14:textId="77777777" w:rsidR="00D00964" w:rsidRDefault="00D00964" w:rsidP="00C7073E">
      <w:pPr>
        <w:spacing w:after="0" w:line="240" w:lineRule="auto"/>
      </w:pPr>
      <w:r>
        <w:separator/>
      </w:r>
    </w:p>
  </w:footnote>
  <w:footnote w:type="continuationSeparator" w:id="0">
    <w:p w14:paraId="2EA35F99" w14:textId="77777777" w:rsidR="00D00964" w:rsidRDefault="00D00964" w:rsidP="00C707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olor w:val="7F7F7F" w:themeColor="background1" w:themeShade="7F"/>
        <w:spacing w:val="60"/>
      </w:rPr>
      <w:id w:val="456841798"/>
      <w:docPartObj>
        <w:docPartGallery w:val="Page Numbers (Top of Page)"/>
        <w:docPartUnique/>
      </w:docPartObj>
    </w:sdtPr>
    <w:sdtEndPr>
      <w:rPr>
        <w:b/>
        <w:bCs/>
        <w:noProof/>
        <w:color w:val="auto"/>
        <w:spacing w:val="0"/>
      </w:rPr>
    </w:sdtEndPr>
    <w:sdtContent>
      <w:p w14:paraId="3FDA61D9" w14:textId="70447731" w:rsidR="00054D36" w:rsidRDefault="00054D36">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19EDC1C4" w14:textId="77777777" w:rsidR="00054D36" w:rsidRDefault="00054D3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olor w:val="7F7F7F" w:themeColor="background1" w:themeShade="7F"/>
        <w:spacing w:val="60"/>
      </w:rPr>
      <w:id w:val="-1264456844"/>
      <w:docPartObj>
        <w:docPartGallery w:val="Page Numbers (Top of Page)"/>
        <w:docPartUnique/>
      </w:docPartObj>
    </w:sdtPr>
    <w:sdtEndPr>
      <w:rPr>
        <w:b/>
        <w:bCs/>
        <w:noProof/>
        <w:color w:val="auto"/>
        <w:spacing w:val="0"/>
      </w:rPr>
    </w:sdtEndPr>
    <w:sdtContent>
      <w:p w14:paraId="1DD14F05" w14:textId="52EBC867" w:rsidR="00054D36" w:rsidRDefault="00054D36" w:rsidP="6A7AC1A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rPr>
            <w:b/>
            <w:bCs/>
            <w:noProof/>
          </w:rPr>
          <w:fldChar w:fldCharType="begin"/>
        </w:r>
        <w:r>
          <w:instrText xml:space="preserve"> PAGE   \* MERGEFORMAT </w:instrText>
        </w:r>
        <w:r>
          <w:fldChar w:fldCharType="separate"/>
        </w:r>
        <w:r w:rsidRPr="00C70EC3">
          <w:rPr>
            <w:b/>
            <w:bCs/>
            <w:noProof/>
          </w:rPr>
          <w:t>1</w:t>
        </w:r>
        <w:r>
          <w:rPr>
            <w:b/>
            <w:bCs/>
            <w:noProof/>
          </w:rPr>
          <w:fldChar w:fldCharType="end"/>
        </w:r>
      </w:p>
    </w:sdtContent>
  </w:sdt>
  <w:p w14:paraId="01D127F2" w14:textId="77777777" w:rsidR="00054D36" w:rsidRDefault="00054D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27B7B"/>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1" w15:restartNumberingAfterBreak="0">
    <w:nsid w:val="031D302B"/>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2" w15:restartNumberingAfterBreak="0">
    <w:nsid w:val="05276698"/>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3" w15:restartNumberingAfterBreak="0">
    <w:nsid w:val="059A226E"/>
    <w:multiLevelType w:val="hybridMultilevel"/>
    <w:tmpl w:val="2F66A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F423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098E4AD4"/>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6" w15:restartNumberingAfterBreak="0">
    <w:nsid w:val="0A13356B"/>
    <w:multiLevelType w:val="hybridMultilevel"/>
    <w:tmpl w:val="0E32F510"/>
    <w:lvl w:ilvl="0" w:tplc="09A08B78">
      <w:start w:val="1"/>
      <w:numFmt w:val="decimal"/>
      <w:lvlText w:val="%1."/>
      <w:lvlJc w:val="left"/>
      <w:pPr>
        <w:ind w:left="720" w:hanging="360"/>
      </w:pPr>
    </w:lvl>
    <w:lvl w:ilvl="1" w:tplc="07FEF6FC">
      <w:start w:val="1"/>
      <w:numFmt w:val="lowerLetter"/>
      <w:lvlText w:val="%2."/>
      <w:lvlJc w:val="left"/>
      <w:pPr>
        <w:ind w:left="1440" w:hanging="360"/>
      </w:pPr>
    </w:lvl>
    <w:lvl w:ilvl="2" w:tplc="E71C9BB4">
      <w:start w:val="1"/>
      <w:numFmt w:val="lowerRoman"/>
      <w:lvlText w:val="%3."/>
      <w:lvlJc w:val="right"/>
      <w:pPr>
        <w:ind w:left="2160" w:hanging="180"/>
      </w:pPr>
    </w:lvl>
    <w:lvl w:ilvl="3" w:tplc="B0E6D93A">
      <w:start w:val="1"/>
      <w:numFmt w:val="decimal"/>
      <w:lvlText w:val="%4."/>
      <w:lvlJc w:val="left"/>
      <w:pPr>
        <w:ind w:left="2880" w:hanging="360"/>
      </w:pPr>
    </w:lvl>
    <w:lvl w:ilvl="4" w:tplc="3AD21A7E">
      <w:start w:val="1"/>
      <w:numFmt w:val="lowerLetter"/>
      <w:lvlText w:val="%5."/>
      <w:lvlJc w:val="left"/>
      <w:pPr>
        <w:ind w:left="3600" w:hanging="360"/>
      </w:pPr>
    </w:lvl>
    <w:lvl w:ilvl="5" w:tplc="C194DD5C">
      <w:start w:val="1"/>
      <w:numFmt w:val="lowerRoman"/>
      <w:lvlText w:val="%6."/>
      <w:lvlJc w:val="right"/>
      <w:pPr>
        <w:ind w:left="4320" w:hanging="180"/>
      </w:pPr>
    </w:lvl>
    <w:lvl w:ilvl="6" w:tplc="C03C5C54">
      <w:start w:val="1"/>
      <w:numFmt w:val="decimal"/>
      <w:lvlText w:val="%7."/>
      <w:lvlJc w:val="left"/>
      <w:pPr>
        <w:ind w:left="5040" w:hanging="360"/>
      </w:pPr>
    </w:lvl>
    <w:lvl w:ilvl="7" w:tplc="827E7DB8">
      <w:start w:val="1"/>
      <w:numFmt w:val="lowerLetter"/>
      <w:lvlText w:val="%8."/>
      <w:lvlJc w:val="left"/>
      <w:pPr>
        <w:ind w:left="5760" w:hanging="360"/>
      </w:pPr>
    </w:lvl>
    <w:lvl w:ilvl="8" w:tplc="910E441C">
      <w:start w:val="1"/>
      <w:numFmt w:val="lowerRoman"/>
      <w:lvlText w:val="%9."/>
      <w:lvlJc w:val="right"/>
      <w:pPr>
        <w:ind w:left="6480" w:hanging="180"/>
      </w:pPr>
    </w:lvl>
  </w:abstractNum>
  <w:abstractNum w:abstractNumId="7" w15:restartNumberingAfterBreak="0">
    <w:nsid w:val="0E091335"/>
    <w:multiLevelType w:val="hybridMultilevel"/>
    <w:tmpl w:val="1420550A"/>
    <w:lvl w:ilvl="0" w:tplc="BCAED352">
      <w:start w:val="1"/>
      <w:numFmt w:val="decimal"/>
      <w:lvlText w:val="%1."/>
      <w:lvlJc w:val="left"/>
      <w:pPr>
        <w:ind w:left="720" w:hanging="360"/>
      </w:pPr>
    </w:lvl>
    <w:lvl w:ilvl="1" w:tplc="A80C6904">
      <w:start w:val="1"/>
      <w:numFmt w:val="lowerLetter"/>
      <w:lvlText w:val="%2."/>
      <w:lvlJc w:val="left"/>
      <w:pPr>
        <w:ind w:left="1440" w:hanging="360"/>
      </w:pPr>
    </w:lvl>
    <w:lvl w:ilvl="2" w:tplc="2ABCB1A4">
      <w:start w:val="1"/>
      <w:numFmt w:val="lowerRoman"/>
      <w:lvlText w:val="%3."/>
      <w:lvlJc w:val="right"/>
      <w:pPr>
        <w:ind w:left="2160" w:hanging="180"/>
      </w:pPr>
    </w:lvl>
    <w:lvl w:ilvl="3" w:tplc="9634ECD8">
      <w:start w:val="1"/>
      <w:numFmt w:val="decimal"/>
      <w:lvlText w:val="%4."/>
      <w:lvlJc w:val="left"/>
      <w:pPr>
        <w:ind w:left="2880" w:hanging="360"/>
      </w:pPr>
    </w:lvl>
    <w:lvl w:ilvl="4" w:tplc="CAEEC062">
      <w:start w:val="1"/>
      <w:numFmt w:val="lowerLetter"/>
      <w:lvlText w:val="%5."/>
      <w:lvlJc w:val="left"/>
      <w:pPr>
        <w:ind w:left="3600" w:hanging="360"/>
      </w:pPr>
    </w:lvl>
    <w:lvl w:ilvl="5" w:tplc="E864EA48">
      <w:start w:val="1"/>
      <w:numFmt w:val="lowerRoman"/>
      <w:lvlText w:val="%6."/>
      <w:lvlJc w:val="right"/>
      <w:pPr>
        <w:ind w:left="4320" w:hanging="180"/>
      </w:pPr>
    </w:lvl>
    <w:lvl w:ilvl="6" w:tplc="589CCFA4">
      <w:start w:val="1"/>
      <w:numFmt w:val="decimal"/>
      <w:lvlText w:val="%7."/>
      <w:lvlJc w:val="left"/>
      <w:pPr>
        <w:ind w:left="5040" w:hanging="360"/>
      </w:pPr>
    </w:lvl>
    <w:lvl w:ilvl="7" w:tplc="6E08C864">
      <w:start w:val="1"/>
      <w:numFmt w:val="lowerLetter"/>
      <w:lvlText w:val="%8."/>
      <w:lvlJc w:val="left"/>
      <w:pPr>
        <w:ind w:left="5760" w:hanging="360"/>
      </w:pPr>
    </w:lvl>
    <w:lvl w:ilvl="8" w:tplc="59186228">
      <w:start w:val="1"/>
      <w:numFmt w:val="lowerRoman"/>
      <w:lvlText w:val="%9."/>
      <w:lvlJc w:val="right"/>
      <w:pPr>
        <w:ind w:left="6480" w:hanging="180"/>
      </w:pPr>
    </w:lvl>
  </w:abstractNum>
  <w:abstractNum w:abstractNumId="8" w15:restartNumberingAfterBreak="0">
    <w:nsid w:val="12E17FDA"/>
    <w:multiLevelType w:val="hybridMultilevel"/>
    <w:tmpl w:val="3784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07746B"/>
    <w:multiLevelType w:val="hybridMultilevel"/>
    <w:tmpl w:val="0BFE58D4"/>
    <w:lvl w:ilvl="0" w:tplc="36EE9A1A">
      <w:start w:val="1"/>
      <w:numFmt w:val="decimal"/>
      <w:lvlText w:val="%1."/>
      <w:lvlJc w:val="left"/>
      <w:pPr>
        <w:ind w:left="720" w:hanging="360"/>
      </w:pPr>
    </w:lvl>
    <w:lvl w:ilvl="1" w:tplc="58A637D2">
      <w:start w:val="1"/>
      <w:numFmt w:val="lowerLetter"/>
      <w:lvlText w:val="%2."/>
      <w:lvlJc w:val="left"/>
      <w:pPr>
        <w:ind w:left="1440" w:hanging="360"/>
      </w:pPr>
    </w:lvl>
    <w:lvl w:ilvl="2" w:tplc="FAF2D456">
      <w:start w:val="1"/>
      <w:numFmt w:val="lowerRoman"/>
      <w:lvlText w:val="%3."/>
      <w:lvlJc w:val="right"/>
      <w:pPr>
        <w:ind w:left="2160" w:hanging="180"/>
      </w:pPr>
    </w:lvl>
    <w:lvl w:ilvl="3" w:tplc="6A862B7E">
      <w:start w:val="1"/>
      <w:numFmt w:val="decimal"/>
      <w:lvlText w:val="%4."/>
      <w:lvlJc w:val="left"/>
      <w:pPr>
        <w:ind w:left="2880" w:hanging="360"/>
      </w:pPr>
    </w:lvl>
    <w:lvl w:ilvl="4" w:tplc="0D249202">
      <w:start w:val="1"/>
      <w:numFmt w:val="lowerLetter"/>
      <w:lvlText w:val="%5."/>
      <w:lvlJc w:val="left"/>
      <w:pPr>
        <w:ind w:left="3600" w:hanging="360"/>
      </w:pPr>
    </w:lvl>
    <w:lvl w:ilvl="5" w:tplc="EF26078E">
      <w:start w:val="1"/>
      <w:numFmt w:val="lowerRoman"/>
      <w:lvlText w:val="%6."/>
      <w:lvlJc w:val="right"/>
      <w:pPr>
        <w:ind w:left="4320" w:hanging="180"/>
      </w:pPr>
    </w:lvl>
    <w:lvl w:ilvl="6" w:tplc="2E167DA2">
      <w:start w:val="1"/>
      <w:numFmt w:val="decimal"/>
      <w:lvlText w:val="%7."/>
      <w:lvlJc w:val="left"/>
      <w:pPr>
        <w:ind w:left="5040" w:hanging="360"/>
      </w:pPr>
    </w:lvl>
    <w:lvl w:ilvl="7" w:tplc="1C568CB2">
      <w:start w:val="1"/>
      <w:numFmt w:val="lowerLetter"/>
      <w:lvlText w:val="%8."/>
      <w:lvlJc w:val="left"/>
      <w:pPr>
        <w:ind w:left="5760" w:hanging="360"/>
      </w:pPr>
    </w:lvl>
    <w:lvl w:ilvl="8" w:tplc="137CDDA0">
      <w:start w:val="1"/>
      <w:numFmt w:val="lowerRoman"/>
      <w:lvlText w:val="%9."/>
      <w:lvlJc w:val="right"/>
      <w:pPr>
        <w:ind w:left="6480" w:hanging="180"/>
      </w:pPr>
    </w:lvl>
  </w:abstractNum>
  <w:abstractNum w:abstractNumId="10" w15:restartNumberingAfterBreak="0">
    <w:nsid w:val="17B3607D"/>
    <w:multiLevelType w:val="hybridMultilevel"/>
    <w:tmpl w:val="C6F653BC"/>
    <w:lvl w:ilvl="0" w:tplc="E2DC9454">
      <w:start w:val="1"/>
      <w:numFmt w:val="decimal"/>
      <w:lvlText w:val="%1."/>
      <w:lvlJc w:val="left"/>
      <w:pPr>
        <w:ind w:left="720" w:hanging="360"/>
      </w:pPr>
    </w:lvl>
    <w:lvl w:ilvl="1" w:tplc="CBFC20AE">
      <w:start w:val="1"/>
      <w:numFmt w:val="lowerLetter"/>
      <w:lvlText w:val="%2."/>
      <w:lvlJc w:val="left"/>
      <w:pPr>
        <w:ind w:left="1440" w:hanging="360"/>
      </w:pPr>
    </w:lvl>
    <w:lvl w:ilvl="2" w:tplc="0AA0DC90">
      <w:start w:val="1"/>
      <w:numFmt w:val="lowerRoman"/>
      <w:lvlText w:val="%3."/>
      <w:lvlJc w:val="right"/>
      <w:pPr>
        <w:ind w:left="2160" w:hanging="180"/>
      </w:pPr>
    </w:lvl>
    <w:lvl w:ilvl="3" w:tplc="286E817E">
      <w:start w:val="1"/>
      <w:numFmt w:val="decimal"/>
      <w:lvlText w:val="%4."/>
      <w:lvlJc w:val="left"/>
      <w:pPr>
        <w:ind w:left="2880" w:hanging="360"/>
      </w:pPr>
    </w:lvl>
    <w:lvl w:ilvl="4" w:tplc="5AF4A244">
      <w:start w:val="1"/>
      <w:numFmt w:val="lowerLetter"/>
      <w:lvlText w:val="%5."/>
      <w:lvlJc w:val="left"/>
      <w:pPr>
        <w:ind w:left="3600" w:hanging="360"/>
      </w:pPr>
    </w:lvl>
    <w:lvl w:ilvl="5" w:tplc="AFF4B598">
      <w:start w:val="1"/>
      <w:numFmt w:val="lowerRoman"/>
      <w:lvlText w:val="%6."/>
      <w:lvlJc w:val="right"/>
      <w:pPr>
        <w:ind w:left="4320" w:hanging="180"/>
      </w:pPr>
    </w:lvl>
    <w:lvl w:ilvl="6" w:tplc="1952BE38">
      <w:start w:val="1"/>
      <w:numFmt w:val="decimal"/>
      <w:lvlText w:val="%7."/>
      <w:lvlJc w:val="left"/>
      <w:pPr>
        <w:ind w:left="5040" w:hanging="360"/>
      </w:pPr>
    </w:lvl>
    <w:lvl w:ilvl="7" w:tplc="0CF801BA">
      <w:start w:val="1"/>
      <w:numFmt w:val="lowerLetter"/>
      <w:lvlText w:val="%8."/>
      <w:lvlJc w:val="left"/>
      <w:pPr>
        <w:ind w:left="5760" w:hanging="360"/>
      </w:pPr>
    </w:lvl>
    <w:lvl w:ilvl="8" w:tplc="7C16DE14">
      <w:start w:val="1"/>
      <w:numFmt w:val="lowerRoman"/>
      <w:lvlText w:val="%9."/>
      <w:lvlJc w:val="right"/>
      <w:pPr>
        <w:ind w:left="6480" w:hanging="180"/>
      </w:pPr>
    </w:lvl>
  </w:abstractNum>
  <w:abstractNum w:abstractNumId="11" w15:restartNumberingAfterBreak="0">
    <w:nsid w:val="182A2F83"/>
    <w:multiLevelType w:val="hybridMultilevel"/>
    <w:tmpl w:val="D08E91B6"/>
    <w:lvl w:ilvl="0" w:tplc="6F72D34E">
      <w:start w:val="1"/>
      <w:numFmt w:val="decimal"/>
      <w:lvlText w:val="%1."/>
      <w:lvlJc w:val="left"/>
      <w:pPr>
        <w:ind w:left="720" w:hanging="360"/>
      </w:pPr>
    </w:lvl>
    <w:lvl w:ilvl="1" w:tplc="F356E824">
      <w:start w:val="1"/>
      <w:numFmt w:val="lowerLetter"/>
      <w:lvlText w:val="%2."/>
      <w:lvlJc w:val="left"/>
      <w:pPr>
        <w:ind w:left="1440" w:hanging="360"/>
      </w:pPr>
    </w:lvl>
    <w:lvl w:ilvl="2" w:tplc="31E694DE">
      <w:start w:val="1"/>
      <w:numFmt w:val="lowerRoman"/>
      <w:lvlText w:val="%3."/>
      <w:lvlJc w:val="right"/>
      <w:pPr>
        <w:ind w:left="2160" w:hanging="180"/>
      </w:pPr>
    </w:lvl>
    <w:lvl w:ilvl="3" w:tplc="96907C0E">
      <w:start w:val="1"/>
      <w:numFmt w:val="decimal"/>
      <w:lvlText w:val="%4."/>
      <w:lvlJc w:val="left"/>
      <w:pPr>
        <w:ind w:left="2880" w:hanging="360"/>
      </w:pPr>
    </w:lvl>
    <w:lvl w:ilvl="4" w:tplc="8C309E2C">
      <w:start w:val="1"/>
      <w:numFmt w:val="lowerLetter"/>
      <w:lvlText w:val="%5."/>
      <w:lvlJc w:val="left"/>
      <w:pPr>
        <w:ind w:left="3600" w:hanging="360"/>
      </w:pPr>
    </w:lvl>
    <w:lvl w:ilvl="5" w:tplc="94761626">
      <w:start w:val="1"/>
      <w:numFmt w:val="lowerRoman"/>
      <w:lvlText w:val="%6."/>
      <w:lvlJc w:val="right"/>
      <w:pPr>
        <w:ind w:left="4320" w:hanging="180"/>
      </w:pPr>
    </w:lvl>
    <w:lvl w:ilvl="6" w:tplc="F1AE4E40">
      <w:start w:val="1"/>
      <w:numFmt w:val="decimal"/>
      <w:lvlText w:val="%7."/>
      <w:lvlJc w:val="left"/>
      <w:pPr>
        <w:ind w:left="5040" w:hanging="360"/>
      </w:pPr>
    </w:lvl>
    <w:lvl w:ilvl="7" w:tplc="4702A0BE">
      <w:start w:val="1"/>
      <w:numFmt w:val="lowerLetter"/>
      <w:lvlText w:val="%8."/>
      <w:lvlJc w:val="left"/>
      <w:pPr>
        <w:ind w:left="5760" w:hanging="360"/>
      </w:pPr>
    </w:lvl>
    <w:lvl w:ilvl="8" w:tplc="466AC536">
      <w:start w:val="1"/>
      <w:numFmt w:val="lowerRoman"/>
      <w:lvlText w:val="%9."/>
      <w:lvlJc w:val="right"/>
      <w:pPr>
        <w:ind w:left="6480" w:hanging="180"/>
      </w:pPr>
    </w:lvl>
  </w:abstractNum>
  <w:abstractNum w:abstractNumId="12" w15:restartNumberingAfterBreak="0">
    <w:nsid w:val="19E81A27"/>
    <w:multiLevelType w:val="hybridMultilevel"/>
    <w:tmpl w:val="EACE7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994976"/>
    <w:multiLevelType w:val="hybridMultilevel"/>
    <w:tmpl w:val="02BEB3CC"/>
    <w:lvl w:ilvl="0" w:tplc="36F83516">
      <w:start w:val="1"/>
      <w:numFmt w:val="decimal"/>
      <w:lvlText w:val="%1."/>
      <w:lvlJc w:val="left"/>
      <w:pPr>
        <w:ind w:left="720" w:hanging="360"/>
      </w:pPr>
    </w:lvl>
    <w:lvl w:ilvl="1" w:tplc="F16C8074">
      <w:start w:val="1"/>
      <w:numFmt w:val="lowerLetter"/>
      <w:lvlText w:val="%2."/>
      <w:lvlJc w:val="left"/>
      <w:pPr>
        <w:ind w:left="1440" w:hanging="360"/>
      </w:pPr>
    </w:lvl>
    <w:lvl w:ilvl="2" w:tplc="3FA4FAFA">
      <w:start w:val="1"/>
      <w:numFmt w:val="lowerRoman"/>
      <w:lvlText w:val="%3."/>
      <w:lvlJc w:val="right"/>
      <w:pPr>
        <w:ind w:left="2160" w:hanging="180"/>
      </w:pPr>
    </w:lvl>
    <w:lvl w:ilvl="3" w:tplc="FE0A6B36">
      <w:start w:val="1"/>
      <w:numFmt w:val="decimal"/>
      <w:lvlText w:val="%4."/>
      <w:lvlJc w:val="left"/>
      <w:pPr>
        <w:ind w:left="2880" w:hanging="360"/>
      </w:pPr>
    </w:lvl>
    <w:lvl w:ilvl="4" w:tplc="87AC34D8">
      <w:start w:val="1"/>
      <w:numFmt w:val="lowerLetter"/>
      <w:lvlText w:val="%5."/>
      <w:lvlJc w:val="left"/>
      <w:pPr>
        <w:ind w:left="3600" w:hanging="360"/>
      </w:pPr>
    </w:lvl>
    <w:lvl w:ilvl="5" w:tplc="90242600">
      <w:start w:val="1"/>
      <w:numFmt w:val="lowerRoman"/>
      <w:lvlText w:val="%6."/>
      <w:lvlJc w:val="right"/>
      <w:pPr>
        <w:ind w:left="4320" w:hanging="180"/>
      </w:pPr>
    </w:lvl>
    <w:lvl w:ilvl="6" w:tplc="2786BC86">
      <w:start w:val="1"/>
      <w:numFmt w:val="decimal"/>
      <w:lvlText w:val="%7."/>
      <w:lvlJc w:val="left"/>
      <w:pPr>
        <w:ind w:left="5040" w:hanging="360"/>
      </w:pPr>
    </w:lvl>
    <w:lvl w:ilvl="7" w:tplc="123030C4">
      <w:start w:val="1"/>
      <w:numFmt w:val="lowerLetter"/>
      <w:lvlText w:val="%8."/>
      <w:lvlJc w:val="left"/>
      <w:pPr>
        <w:ind w:left="5760" w:hanging="360"/>
      </w:pPr>
    </w:lvl>
    <w:lvl w:ilvl="8" w:tplc="21926A34">
      <w:start w:val="1"/>
      <w:numFmt w:val="lowerRoman"/>
      <w:lvlText w:val="%9."/>
      <w:lvlJc w:val="right"/>
      <w:pPr>
        <w:ind w:left="6480" w:hanging="180"/>
      </w:pPr>
    </w:lvl>
  </w:abstractNum>
  <w:abstractNum w:abstractNumId="14" w15:restartNumberingAfterBreak="0">
    <w:nsid w:val="2D3A4C3E"/>
    <w:multiLevelType w:val="multilevel"/>
    <w:tmpl w:val="ED56B024"/>
    <w:lvl w:ilvl="0">
      <w:start w:val="1"/>
      <w:numFmt w:val="decimal"/>
      <w:lvlText w:val="%1."/>
      <w:lvlJc w:val="left"/>
      <w:pPr>
        <w:ind w:left="720" w:hanging="360"/>
      </w:pPr>
      <w:rPr>
        <w:rFonts w:hint="default"/>
      </w:rPr>
    </w:lvl>
    <w:lvl w:ilvl="1">
      <w:start w:val="1"/>
      <w:numFmt w:val="decimal"/>
      <w:isLgl/>
      <w:lvlText w:val="%1.%2"/>
      <w:lvlJc w:val="left"/>
      <w:pPr>
        <w:ind w:left="863" w:hanging="50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38717CD2"/>
    <w:multiLevelType w:val="hybridMultilevel"/>
    <w:tmpl w:val="8BE2F850"/>
    <w:lvl w:ilvl="0" w:tplc="DF08DBA0">
      <w:start w:val="1"/>
      <w:numFmt w:val="decimal"/>
      <w:lvlText w:val="%1."/>
      <w:lvlJc w:val="left"/>
      <w:pPr>
        <w:ind w:left="720" w:hanging="360"/>
      </w:pPr>
    </w:lvl>
    <w:lvl w:ilvl="1" w:tplc="4A6695E0">
      <w:start w:val="1"/>
      <w:numFmt w:val="lowerLetter"/>
      <w:lvlText w:val="%2."/>
      <w:lvlJc w:val="left"/>
      <w:pPr>
        <w:ind w:left="1440" w:hanging="360"/>
      </w:pPr>
    </w:lvl>
    <w:lvl w:ilvl="2" w:tplc="5F20A582">
      <w:start w:val="1"/>
      <w:numFmt w:val="lowerRoman"/>
      <w:lvlText w:val="%3."/>
      <w:lvlJc w:val="right"/>
      <w:pPr>
        <w:ind w:left="2160" w:hanging="180"/>
      </w:pPr>
    </w:lvl>
    <w:lvl w:ilvl="3" w:tplc="06CAC288">
      <w:start w:val="1"/>
      <w:numFmt w:val="decimal"/>
      <w:lvlText w:val="%4."/>
      <w:lvlJc w:val="left"/>
      <w:pPr>
        <w:ind w:left="2880" w:hanging="360"/>
      </w:pPr>
    </w:lvl>
    <w:lvl w:ilvl="4" w:tplc="791EE2D8">
      <w:start w:val="1"/>
      <w:numFmt w:val="lowerLetter"/>
      <w:lvlText w:val="%5."/>
      <w:lvlJc w:val="left"/>
      <w:pPr>
        <w:ind w:left="3600" w:hanging="360"/>
      </w:pPr>
    </w:lvl>
    <w:lvl w:ilvl="5" w:tplc="395CF978">
      <w:start w:val="1"/>
      <w:numFmt w:val="lowerRoman"/>
      <w:lvlText w:val="%6."/>
      <w:lvlJc w:val="right"/>
      <w:pPr>
        <w:ind w:left="4320" w:hanging="180"/>
      </w:pPr>
    </w:lvl>
    <w:lvl w:ilvl="6" w:tplc="FD622EE8">
      <w:start w:val="1"/>
      <w:numFmt w:val="decimal"/>
      <w:lvlText w:val="%7."/>
      <w:lvlJc w:val="left"/>
      <w:pPr>
        <w:ind w:left="5040" w:hanging="360"/>
      </w:pPr>
    </w:lvl>
    <w:lvl w:ilvl="7" w:tplc="F7BEBEA0">
      <w:start w:val="1"/>
      <w:numFmt w:val="lowerLetter"/>
      <w:lvlText w:val="%8."/>
      <w:lvlJc w:val="left"/>
      <w:pPr>
        <w:ind w:left="5760" w:hanging="360"/>
      </w:pPr>
    </w:lvl>
    <w:lvl w:ilvl="8" w:tplc="80B2984C">
      <w:start w:val="1"/>
      <w:numFmt w:val="lowerRoman"/>
      <w:lvlText w:val="%9."/>
      <w:lvlJc w:val="right"/>
      <w:pPr>
        <w:ind w:left="6480" w:hanging="180"/>
      </w:pPr>
    </w:lvl>
  </w:abstractNum>
  <w:abstractNum w:abstractNumId="16" w15:restartNumberingAfterBreak="0">
    <w:nsid w:val="3D7A3467"/>
    <w:multiLevelType w:val="hybridMultilevel"/>
    <w:tmpl w:val="34F887E4"/>
    <w:lvl w:ilvl="0" w:tplc="DB2492A2">
      <w:start w:val="1"/>
      <w:numFmt w:val="decimal"/>
      <w:lvlText w:val="%1."/>
      <w:lvlJc w:val="left"/>
      <w:pPr>
        <w:ind w:left="720" w:hanging="360"/>
      </w:pPr>
    </w:lvl>
    <w:lvl w:ilvl="1" w:tplc="EE1C5034">
      <w:start w:val="1"/>
      <w:numFmt w:val="lowerLetter"/>
      <w:lvlText w:val="%2."/>
      <w:lvlJc w:val="left"/>
      <w:pPr>
        <w:ind w:left="1440" w:hanging="360"/>
      </w:pPr>
    </w:lvl>
    <w:lvl w:ilvl="2" w:tplc="717AE1EC">
      <w:start w:val="1"/>
      <w:numFmt w:val="lowerRoman"/>
      <w:lvlText w:val="%3."/>
      <w:lvlJc w:val="right"/>
      <w:pPr>
        <w:ind w:left="2160" w:hanging="180"/>
      </w:pPr>
    </w:lvl>
    <w:lvl w:ilvl="3" w:tplc="CD7A548A">
      <w:start w:val="1"/>
      <w:numFmt w:val="decimal"/>
      <w:lvlText w:val="%4."/>
      <w:lvlJc w:val="left"/>
      <w:pPr>
        <w:ind w:left="2880" w:hanging="360"/>
      </w:pPr>
    </w:lvl>
    <w:lvl w:ilvl="4" w:tplc="A0EE6FBE">
      <w:start w:val="1"/>
      <w:numFmt w:val="lowerLetter"/>
      <w:lvlText w:val="%5."/>
      <w:lvlJc w:val="left"/>
      <w:pPr>
        <w:ind w:left="3600" w:hanging="360"/>
      </w:pPr>
    </w:lvl>
    <w:lvl w:ilvl="5" w:tplc="23CA4312">
      <w:start w:val="1"/>
      <w:numFmt w:val="lowerRoman"/>
      <w:lvlText w:val="%6."/>
      <w:lvlJc w:val="right"/>
      <w:pPr>
        <w:ind w:left="4320" w:hanging="180"/>
      </w:pPr>
    </w:lvl>
    <w:lvl w:ilvl="6" w:tplc="69E628E4">
      <w:start w:val="1"/>
      <w:numFmt w:val="decimal"/>
      <w:lvlText w:val="%7."/>
      <w:lvlJc w:val="left"/>
      <w:pPr>
        <w:ind w:left="5040" w:hanging="360"/>
      </w:pPr>
    </w:lvl>
    <w:lvl w:ilvl="7" w:tplc="40543B72">
      <w:start w:val="1"/>
      <w:numFmt w:val="lowerLetter"/>
      <w:lvlText w:val="%8."/>
      <w:lvlJc w:val="left"/>
      <w:pPr>
        <w:ind w:left="5760" w:hanging="360"/>
      </w:pPr>
    </w:lvl>
    <w:lvl w:ilvl="8" w:tplc="054C9606">
      <w:start w:val="1"/>
      <w:numFmt w:val="lowerRoman"/>
      <w:lvlText w:val="%9."/>
      <w:lvlJc w:val="right"/>
      <w:pPr>
        <w:ind w:left="6480" w:hanging="180"/>
      </w:pPr>
    </w:lvl>
  </w:abstractNum>
  <w:abstractNum w:abstractNumId="17" w15:restartNumberingAfterBreak="0">
    <w:nsid w:val="3DA22BC6"/>
    <w:multiLevelType w:val="hybridMultilevel"/>
    <w:tmpl w:val="FE1C3CE4"/>
    <w:lvl w:ilvl="0" w:tplc="78EC8A7C">
      <w:start w:val="1"/>
      <w:numFmt w:val="decimal"/>
      <w:lvlText w:val="%1."/>
      <w:lvlJc w:val="left"/>
      <w:pPr>
        <w:ind w:left="720" w:hanging="360"/>
      </w:pPr>
    </w:lvl>
    <w:lvl w:ilvl="1" w:tplc="4B4AE706">
      <w:start w:val="1"/>
      <w:numFmt w:val="lowerLetter"/>
      <w:lvlText w:val="%2."/>
      <w:lvlJc w:val="left"/>
      <w:pPr>
        <w:ind w:left="1440" w:hanging="360"/>
      </w:pPr>
    </w:lvl>
    <w:lvl w:ilvl="2" w:tplc="7FD20B24">
      <w:start w:val="1"/>
      <w:numFmt w:val="lowerRoman"/>
      <w:lvlText w:val="%3."/>
      <w:lvlJc w:val="right"/>
      <w:pPr>
        <w:ind w:left="2160" w:hanging="180"/>
      </w:pPr>
    </w:lvl>
    <w:lvl w:ilvl="3" w:tplc="E1B2E862">
      <w:start w:val="1"/>
      <w:numFmt w:val="decimal"/>
      <w:lvlText w:val="%4."/>
      <w:lvlJc w:val="left"/>
      <w:pPr>
        <w:ind w:left="2880" w:hanging="360"/>
      </w:pPr>
    </w:lvl>
    <w:lvl w:ilvl="4" w:tplc="94BC933E">
      <w:start w:val="1"/>
      <w:numFmt w:val="lowerLetter"/>
      <w:lvlText w:val="%5."/>
      <w:lvlJc w:val="left"/>
      <w:pPr>
        <w:ind w:left="3600" w:hanging="360"/>
      </w:pPr>
    </w:lvl>
    <w:lvl w:ilvl="5" w:tplc="59CEA1C0">
      <w:start w:val="1"/>
      <w:numFmt w:val="lowerRoman"/>
      <w:lvlText w:val="%6."/>
      <w:lvlJc w:val="right"/>
      <w:pPr>
        <w:ind w:left="4320" w:hanging="180"/>
      </w:pPr>
    </w:lvl>
    <w:lvl w:ilvl="6" w:tplc="B70AB366">
      <w:start w:val="1"/>
      <w:numFmt w:val="decimal"/>
      <w:lvlText w:val="%7."/>
      <w:lvlJc w:val="left"/>
      <w:pPr>
        <w:ind w:left="5040" w:hanging="360"/>
      </w:pPr>
    </w:lvl>
    <w:lvl w:ilvl="7" w:tplc="EFB0ECC4">
      <w:start w:val="1"/>
      <w:numFmt w:val="lowerLetter"/>
      <w:lvlText w:val="%8."/>
      <w:lvlJc w:val="left"/>
      <w:pPr>
        <w:ind w:left="5760" w:hanging="360"/>
      </w:pPr>
    </w:lvl>
    <w:lvl w:ilvl="8" w:tplc="B37C1700">
      <w:start w:val="1"/>
      <w:numFmt w:val="lowerRoman"/>
      <w:lvlText w:val="%9."/>
      <w:lvlJc w:val="right"/>
      <w:pPr>
        <w:ind w:left="6480" w:hanging="180"/>
      </w:pPr>
    </w:lvl>
  </w:abstractNum>
  <w:abstractNum w:abstractNumId="18" w15:restartNumberingAfterBreak="0">
    <w:nsid w:val="4A9B738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9" w15:restartNumberingAfterBreak="0">
    <w:nsid w:val="52111E0D"/>
    <w:multiLevelType w:val="hybridMultilevel"/>
    <w:tmpl w:val="6114914C"/>
    <w:lvl w:ilvl="0" w:tplc="B8ECEB16">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A45AC6"/>
    <w:multiLevelType w:val="hybridMultilevel"/>
    <w:tmpl w:val="423C8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111034"/>
    <w:multiLevelType w:val="multilevel"/>
    <w:tmpl w:val="532C43C0"/>
    <w:lvl w:ilvl="0">
      <w:start w:val="1"/>
      <w:numFmt w:val="decimal"/>
      <w:lvlText w:val="%1"/>
      <w:lvlJc w:val="left"/>
      <w:pPr>
        <w:ind w:left="432" w:hanging="432"/>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2" w15:restartNumberingAfterBreak="0">
    <w:nsid w:val="5F405EE8"/>
    <w:multiLevelType w:val="hybridMultilevel"/>
    <w:tmpl w:val="710C5152"/>
    <w:lvl w:ilvl="0" w:tplc="49EA2C5C">
      <w:start w:val="1"/>
      <w:numFmt w:val="decimal"/>
      <w:lvlText w:val="%1."/>
      <w:lvlJc w:val="left"/>
      <w:pPr>
        <w:ind w:left="720" w:hanging="360"/>
      </w:pPr>
    </w:lvl>
    <w:lvl w:ilvl="1" w:tplc="49E0A986">
      <w:start w:val="1"/>
      <w:numFmt w:val="lowerLetter"/>
      <w:lvlText w:val="%2."/>
      <w:lvlJc w:val="left"/>
      <w:pPr>
        <w:ind w:left="1440" w:hanging="360"/>
      </w:pPr>
    </w:lvl>
    <w:lvl w:ilvl="2" w:tplc="10A6F618">
      <w:start w:val="1"/>
      <w:numFmt w:val="lowerRoman"/>
      <w:lvlText w:val="%3."/>
      <w:lvlJc w:val="right"/>
      <w:pPr>
        <w:ind w:left="2160" w:hanging="180"/>
      </w:pPr>
    </w:lvl>
    <w:lvl w:ilvl="3" w:tplc="8494A1E6">
      <w:start w:val="1"/>
      <w:numFmt w:val="decimal"/>
      <w:lvlText w:val="%4."/>
      <w:lvlJc w:val="left"/>
      <w:pPr>
        <w:ind w:left="2880" w:hanging="360"/>
      </w:pPr>
    </w:lvl>
    <w:lvl w:ilvl="4" w:tplc="7E74A6D2">
      <w:start w:val="1"/>
      <w:numFmt w:val="lowerLetter"/>
      <w:lvlText w:val="%5."/>
      <w:lvlJc w:val="left"/>
      <w:pPr>
        <w:ind w:left="3600" w:hanging="360"/>
      </w:pPr>
    </w:lvl>
    <w:lvl w:ilvl="5" w:tplc="625E4BB0">
      <w:start w:val="1"/>
      <w:numFmt w:val="lowerRoman"/>
      <w:lvlText w:val="%6."/>
      <w:lvlJc w:val="right"/>
      <w:pPr>
        <w:ind w:left="4320" w:hanging="180"/>
      </w:pPr>
    </w:lvl>
    <w:lvl w:ilvl="6" w:tplc="24C0491E">
      <w:start w:val="1"/>
      <w:numFmt w:val="decimal"/>
      <w:lvlText w:val="%7."/>
      <w:lvlJc w:val="left"/>
      <w:pPr>
        <w:ind w:left="5040" w:hanging="360"/>
      </w:pPr>
    </w:lvl>
    <w:lvl w:ilvl="7" w:tplc="7CB21A40">
      <w:start w:val="1"/>
      <w:numFmt w:val="lowerLetter"/>
      <w:lvlText w:val="%8."/>
      <w:lvlJc w:val="left"/>
      <w:pPr>
        <w:ind w:left="5760" w:hanging="360"/>
      </w:pPr>
    </w:lvl>
    <w:lvl w:ilvl="8" w:tplc="60ECAAE4">
      <w:start w:val="1"/>
      <w:numFmt w:val="lowerRoman"/>
      <w:lvlText w:val="%9."/>
      <w:lvlJc w:val="right"/>
      <w:pPr>
        <w:ind w:left="6480" w:hanging="180"/>
      </w:pPr>
    </w:lvl>
  </w:abstractNum>
  <w:abstractNum w:abstractNumId="23" w15:restartNumberingAfterBreak="0">
    <w:nsid w:val="61BB033F"/>
    <w:multiLevelType w:val="hybridMultilevel"/>
    <w:tmpl w:val="6172DBBE"/>
    <w:lvl w:ilvl="0" w:tplc="6CFC702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6F7473"/>
    <w:multiLevelType w:val="multilevel"/>
    <w:tmpl w:val="ED56B024"/>
    <w:lvl w:ilvl="0">
      <w:start w:val="1"/>
      <w:numFmt w:val="decimal"/>
      <w:lvlText w:val="%1."/>
      <w:lvlJc w:val="left"/>
      <w:pPr>
        <w:ind w:left="720" w:hanging="360"/>
      </w:pPr>
      <w:rPr>
        <w:rFonts w:hint="default"/>
      </w:rPr>
    </w:lvl>
    <w:lvl w:ilvl="1">
      <w:start w:val="1"/>
      <w:numFmt w:val="decimal"/>
      <w:isLgl/>
      <w:lvlText w:val="%1.%2"/>
      <w:lvlJc w:val="left"/>
      <w:pPr>
        <w:ind w:left="863" w:hanging="50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73E84FFE"/>
    <w:multiLevelType w:val="hybridMultilevel"/>
    <w:tmpl w:val="31A4E2B8"/>
    <w:lvl w:ilvl="0" w:tplc="4C3AD06C">
      <w:start w:val="1"/>
      <w:numFmt w:val="decimal"/>
      <w:lvlText w:val="%1."/>
      <w:lvlJc w:val="left"/>
      <w:pPr>
        <w:ind w:left="720" w:hanging="360"/>
      </w:pPr>
    </w:lvl>
    <w:lvl w:ilvl="1" w:tplc="5DDA0038">
      <w:start w:val="1"/>
      <w:numFmt w:val="lowerLetter"/>
      <w:lvlText w:val="%2."/>
      <w:lvlJc w:val="left"/>
      <w:pPr>
        <w:ind w:left="1440" w:hanging="360"/>
      </w:pPr>
    </w:lvl>
    <w:lvl w:ilvl="2" w:tplc="BC2A48B4">
      <w:start w:val="1"/>
      <w:numFmt w:val="lowerRoman"/>
      <w:lvlText w:val="%3."/>
      <w:lvlJc w:val="right"/>
      <w:pPr>
        <w:ind w:left="2160" w:hanging="180"/>
      </w:pPr>
    </w:lvl>
    <w:lvl w:ilvl="3" w:tplc="6FD6EFCA">
      <w:start w:val="1"/>
      <w:numFmt w:val="decimal"/>
      <w:lvlText w:val="%4."/>
      <w:lvlJc w:val="left"/>
      <w:pPr>
        <w:ind w:left="2880" w:hanging="360"/>
      </w:pPr>
    </w:lvl>
    <w:lvl w:ilvl="4" w:tplc="A4D4C2C6">
      <w:start w:val="1"/>
      <w:numFmt w:val="lowerLetter"/>
      <w:lvlText w:val="%5."/>
      <w:lvlJc w:val="left"/>
      <w:pPr>
        <w:ind w:left="3600" w:hanging="360"/>
      </w:pPr>
    </w:lvl>
    <w:lvl w:ilvl="5" w:tplc="B2608734">
      <w:start w:val="1"/>
      <w:numFmt w:val="lowerRoman"/>
      <w:lvlText w:val="%6."/>
      <w:lvlJc w:val="right"/>
      <w:pPr>
        <w:ind w:left="4320" w:hanging="180"/>
      </w:pPr>
    </w:lvl>
    <w:lvl w:ilvl="6" w:tplc="7F462EF0">
      <w:start w:val="1"/>
      <w:numFmt w:val="decimal"/>
      <w:lvlText w:val="%7."/>
      <w:lvlJc w:val="left"/>
      <w:pPr>
        <w:ind w:left="5040" w:hanging="360"/>
      </w:pPr>
    </w:lvl>
    <w:lvl w:ilvl="7" w:tplc="19ECF724">
      <w:start w:val="1"/>
      <w:numFmt w:val="lowerLetter"/>
      <w:lvlText w:val="%8."/>
      <w:lvlJc w:val="left"/>
      <w:pPr>
        <w:ind w:left="5760" w:hanging="360"/>
      </w:pPr>
    </w:lvl>
    <w:lvl w:ilvl="8" w:tplc="D03C0E04">
      <w:start w:val="1"/>
      <w:numFmt w:val="lowerRoman"/>
      <w:lvlText w:val="%9."/>
      <w:lvlJc w:val="right"/>
      <w:pPr>
        <w:ind w:left="6480" w:hanging="180"/>
      </w:pPr>
    </w:lvl>
  </w:abstractNum>
  <w:abstractNum w:abstractNumId="26" w15:restartNumberingAfterBreak="0">
    <w:nsid w:val="76724553"/>
    <w:multiLevelType w:val="hybridMultilevel"/>
    <w:tmpl w:val="635E9160"/>
    <w:lvl w:ilvl="0" w:tplc="AE16ED3A">
      <w:start w:val="1"/>
      <w:numFmt w:val="decimal"/>
      <w:lvlText w:val="%1."/>
      <w:lvlJc w:val="left"/>
      <w:pPr>
        <w:ind w:left="720" w:hanging="360"/>
      </w:pPr>
    </w:lvl>
    <w:lvl w:ilvl="1" w:tplc="6434A132">
      <w:start w:val="1"/>
      <w:numFmt w:val="lowerLetter"/>
      <w:lvlText w:val="%2."/>
      <w:lvlJc w:val="left"/>
      <w:pPr>
        <w:ind w:left="1440" w:hanging="360"/>
      </w:pPr>
    </w:lvl>
    <w:lvl w:ilvl="2" w:tplc="A4B42F7C">
      <w:start w:val="1"/>
      <w:numFmt w:val="lowerRoman"/>
      <w:lvlText w:val="%3."/>
      <w:lvlJc w:val="right"/>
      <w:pPr>
        <w:ind w:left="2160" w:hanging="180"/>
      </w:pPr>
    </w:lvl>
    <w:lvl w:ilvl="3" w:tplc="F17484C6">
      <w:start w:val="1"/>
      <w:numFmt w:val="decimal"/>
      <w:lvlText w:val="%4."/>
      <w:lvlJc w:val="left"/>
      <w:pPr>
        <w:ind w:left="2880" w:hanging="360"/>
      </w:pPr>
    </w:lvl>
    <w:lvl w:ilvl="4" w:tplc="083C3014">
      <w:start w:val="1"/>
      <w:numFmt w:val="lowerLetter"/>
      <w:lvlText w:val="%5."/>
      <w:lvlJc w:val="left"/>
      <w:pPr>
        <w:ind w:left="3600" w:hanging="360"/>
      </w:pPr>
    </w:lvl>
    <w:lvl w:ilvl="5" w:tplc="D8388D08">
      <w:start w:val="1"/>
      <w:numFmt w:val="lowerRoman"/>
      <w:lvlText w:val="%6."/>
      <w:lvlJc w:val="right"/>
      <w:pPr>
        <w:ind w:left="4320" w:hanging="180"/>
      </w:pPr>
    </w:lvl>
    <w:lvl w:ilvl="6" w:tplc="E35610F0">
      <w:start w:val="1"/>
      <w:numFmt w:val="decimal"/>
      <w:lvlText w:val="%7."/>
      <w:lvlJc w:val="left"/>
      <w:pPr>
        <w:ind w:left="5040" w:hanging="360"/>
      </w:pPr>
    </w:lvl>
    <w:lvl w:ilvl="7" w:tplc="45F40F0C">
      <w:start w:val="1"/>
      <w:numFmt w:val="lowerLetter"/>
      <w:lvlText w:val="%8."/>
      <w:lvlJc w:val="left"/>
      <w:pPr>
        <w:ind w:left="5760" w:hanging="360"/>
      </w:pPr>
    </w:lvl>
    <w:lvl w:ilvl="8" w:tplc="93186F62">
      <w:start w:val="1"/>
      <w:numFmt w:val="lowerRoman"/>
      <w:lvlText w:val="%9."/>
      <w:lvlJc w:val="right"/>
      <w:pPr>
        <w:ind w:left="6480" w:hanging="180"/>
      </w:pPr>
    </w:lvl>
  </w:abstractNum>
  <w:abstractNum w:abstractNumId="27" w15:restartNumberingAfterBreak="0">
    <w:nsid w:val="7E7A61F3"/>
    <w:multiLevelType w:val="hybridMultilevel"/>
    <w:tmpl w:val="F4C244CA"/>
    <w:lvl w:ilvl="0" w:tplc="6E844902">
      <w:start w:val="1"/>
      <w:numFmt w:val="decimal"/>
      <w:lvlText w:val="%1."/>
      <w:lvlJc w:val="left"/>
      <w:pPr>
        <w:ind w:left="720" w:hanging="360"/>
      </w:pPr>
    </w:lvl>
    <w:lvl w:ilvl="1" w:tplc="245436D0">
      <w:start w:val="1"/>
      <w:numFmt w:val="lowerLetter"/>
      <w:lvlText w:val="%2."/>
      <w:lvlJc w:val="left"/>
      <w:pPr>
        <w:ind w:left="1440" w:hanging="360"/>
      </w:pPr>
    </w:lvl>
    <w:lvl w:ilvl="2" w:tplc="4BD6A312">
      <w:start w:val="1"/>
      <w:numFmt w:val="lowerRoman"/>
      <w:lvlText w:val="%3."/>
      <w:lvlJc w:val="right"/>
      <w:pPr>
        <w:ind w:left="2160" w:hanging="180"/>
      </w:pPr>
    </w:lvl>
    <w:lvl w:ilvl="3" w:tplc="6E28738C">
      <w:start w:val="1"/>
      <w:numFmt w:val="decimal"/>
      <w:lvlText w:val="%4."/>
      <w:lvlJc w:val="left"/>
      <w:pPr>
        <w:ind w:left="2880" w:hanging="360"/>
      </w:pPr>
    </w:lvl>
    <w:lvl w:ilvl="4" w:tplc="4258B478">
      <w:start w:val="1"/>
      <w:numFmt w:val="lowerLetter"/>
      <w:lvlText w:val="%5."/>
      <w:lvlJc w:val="left"/>
      <w:pPr>
        <w:ind w:left="3600" w:hanging="360"/>
      </w:pPr>
    </w:lvl>
    <w:lvl w:ilvl="5" w:tplc="09C07688">
      <w:start w:val="1"/>
      <w:numFmt w:val="lowerRoman"/>
      <w:lvlText w:val="%6."/>
      <w:lvlJc w:val="right"/>
      <w:pPr>
        <w:ind w:left="4320" w:hanging="180"/>
      </w:pPr>
    </w:lvl>
    <w:lvl w:ilvl="6" w:tplc="9B78BF9A">
      <w:start w:val="1"/>
      <w:numFmt w:val="decimal"/>
      <w:lvlText w:val="%7."/>
      <w:lvlJc w:val="left"/>
      <w:pPr>
        <w:ind w:left="5040" w:hanging="360"/>
      </w:pPr>
    </w:lvl>
    <w:lvl w:ilvl="7" w:tplc="00668A8C">
      <w:start w:val="1"/>
      <w:numFmt w:val="lowerLetter"/>
      <w:lvlText w:val="%8."/>
      <w:lvlJc w:val="left"/>
      <w:pPr>
        <w:ind w:left="5760" w:hanging="360"/>
      </w:pPr>
    </w:lvl>
    <w:lvl w:ilvl="8" w:tplc="9CCCD9E8">
      <w:start w:val="1"/>
      <w:numFmt w:val="lowerRoman"/>
      <w:lvlText w:val="%9."/>
      <w:lvlJc w:val="right"/>
      <w:pPr>
        <w:ind w:left="6480" w:hanging="180"/>
      </w:pPr>
    </w:lvl>
  </w:abstractNum>
  <w:num w:numId="1">
    <w:abstractNumId w:val="6"/>
  </w:num>
  <w:num w:numId="2">
    <w:abstractNumId w:val="15"/>
  </w:num>
  <w:num w:numId="3">
    <w:abstractNumId w:val="10"/>
  </w:num>
  <w:num w:numId="4">
    <w:abstractNumId w:val="13"/>
  </w:num>
  <w:num w:numId="5">
    <w:abstractNumId w:val="22"/>
  </w:num>
  <w:num w:numId="6">
    <w:abstractNumId w:val="16"/>
  </w:num>
  <w:num w:numId="7">
    <w:abstractNumId w:val="27"/>
  </w:num>
  <w:num w:numId="8">
    <w:abstractNumId w:val="7"/>
  </w:num>
  <w:num w:numId="9">
    <w:abstractNumId w:val="11"/>
  </w:num>
  <w:num w:numId="10">
    <w:abstractNumId w:val="9"/>
  </w:num>
  <w:num w:numId="11">
    <w:abstractNumId w:val="25"/>
  </w:num>
  <w:num w:numId="12">
    <w:abstractNumId w:val="26"/>
  </w:num>
  <w:num w:numId="13">
    <w:abstractNumId w:val="17"/>
  </w:num>
  <w:num w:numId="14">
    <w:abstractNumId w:val="4"/>
  </w:num>
  <w:num w:numId="15">
    <w:abstractNumId w:val="14"/>
  </w:num>
  <w:num w:numId="16">
    <w:abstractNumId w:val="23"/>
  </w:num>
  <w:num w:numId="17">
    <w:abstractNumId w:val="19"/>
  </w:num>
  <w:num w:numId="18">
    <w:abstractNumId w:val="24"/>
  </w:num>
  <w:num w:numId="19">
    <w:abstractNumId w:val="20"/>
  </w:num>
  <w:num w:numId="20">
    <w:abstractNumId w:val="12"/>
  </w:num>
  <w:num w:numId="21">
    <w:abstractNumId w:val="2"/>
  </w:num>
  <w:num w:numId="22">
    <w:abstractNumId w:val="0"/>
  </w:num>
  <w:num w:numId="23">
    <w:abstractNumId w:val="1"/>
  </w:num>
  <w:num w:numId="24">
    <w:abstractNumId w:val="5"/>
  </w:num>
  <w:num w:numId="25">
    <w:abstractNumId w:val="8"/>
  </w:num>
  <w:num w:numId="26">
    <w:abstractNumId w:val="3"/>
  </w:num>
  <w:num w:numId="27">
    <w:abstractNumId w:val="21"/>
  </w:num>
  <w:num w:numId="28">
    <w:abstractNumId w:val="18"/>
  </w:num>
  <w:num w:numId="2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61CA"/>
    <w:rsid w:val="00001A91"/>
    <w:rsid w:val="00002152"/>
    <w:rsid w:val="00003272"/>
    <w:rsid w:val="00004A9A"/>
    <w:rsid w:val="00005ED4"/>
    <w:rsid w:val="00011D48"/>
    <w:rsid w:val="000132B8"/>
    <w:rsid w:val="0001384A"/>
    <w:rsid w:val="00016C71"/>
    <w:rsid w:val="00020335"/>
    <w:rsid w:val="00022907"/>
    <w:rsid w:val="00024D3F"/>
    <w:rsid w:val="000264D6"/>
    <w:rsid w:val="0002716F"/>
    <w:rsid w:val="00027214"/>
    <w:rsid w:val="000303F2"/>
    <w:rsid w:val="00031726"/>
    <w:rsid w:val="00036DD5"/>
    <w:rsid w:val="00037FFC"/>
    <w:rsid w:val="00041EAB"/>
    <w:rsid w:val="0004208A"/>
    <w:rsid w:val="000435C3"/>
    <w:rsid w:val="0004364D"/>
    <w:rsid w:val="00044A52"/>
    <w:rsid w:val="00044AEC"/>
    <w:rsid w:val="00046079"/>
    <w:rsid w:val="0004741C"/>
    <w:rsid w:val="000549BB"/>
    <w:rsid w:val="00054D36"/>
    <w:rsid w:val="00054F48"/>
    <w:rsid w:val="000648E7"/>
    <w:rsid w:val="00064903"/>
    <w:rsid w:val="000653EC"/>
    <w:rsid w:val="00071FD2"/>
    <w:rsid w:val="0007209B"/>
    <w:rsid w:val="000727D6"/>
    <w:rsid w:val="000733AA"/>
    <w:rsid w:val="00074598"/>
    <w:rsid w:val="00082253"/>
    <w:rsid w:val="0008300D"/>
    <w:rsid w:val="000832A7"/>
    <w:rsid w:val="000835AF"/>
    <w:rsid w:val="0008466D"/>
    <w:rsid w:val="000850D7"/>
    <w:rsid w:val="000851AA"/>
    <w:rsid w:val="0008530B"/>
    <w:rsid w:val="000863EA"/>
    <w:rsid w:val="0008695E"/>
    <w:rsid w:val="000869F8"/>
    <w:rsid w:val="00086B3D"/>
    <w:rsid w:val="00087FE1"/>
    <w:rsid w:val="000903FB"/>
    <w:rsid w:val="00090438"/>
    <w:rsid w:val="000908BF"/>
    <w:rsid w:val="00092B0D"/>
    <w:rsid w:val="00097A69"/>
    <w:rsid w:val="00097D28"/>
    <w:rsid w:val="000A0ACE"/>
    <w:rsid w:val="000A1D03"/>
    <w:rsid w:val="000A2D78"/>
    <w:rsid w:val="000A2E96"/>
    <w:rsid w:val="000A3175"/>
    <w:rsid w:val="000A3A5E"/>
    <w:rsid w:val="000A5CC9"/>
    <w:rsid w:val="000A634B"/>
    <w:rsid w:val="000A665D"/>
    <w:rsid w:val="000B05E6"/>
    <w:rsid w:val="000B2580"/>
    <w:rsid w:val="000B3D8C"/>
    <w:rsid w:val="000B5188"/>
    <w:rsid w:val="000B64F4"/>
    <w:rsid w:val="000B65AC"/>
    <w:rsid w:val="000C2FFE"/>
    <w:rsid w:val="000C3645"/>
    <w:rsid w:val="000C391C"/>
    <w:rsid w:val="000C5C4E"/>
    <w:rsid w:val="000D4C0B"/>
    <w:rsid w:val="000D6E16"/>
    <w:rsid w:val="000E03A7"/>
    <w:rsid w:val="000E1A77"/>
    <w:rsid w:val="000E3A2B"/>
    <w:rsid w:val="000E42D9"/>
    <w:rsid w:val="000F2631"/>
    <w:rsid w:val="000F612E"/>
    <w:rsid w:val="00102316"/>
    <w:rsid w:val="00103EB8"/>
    <w:rsid w:val="00104BA1"/>
    <w:rsid w:val="0010642A"/>
    <w:rsid w:val="0011261A"/>
    <w:rsid w:val="00114697"/>
    <w:rsid w:val="00114CCD"/>
    <w:rsid w:val="00120E76"/>
    <w:rsid w:val="001219E7"/>
    <w:rsid w:val="0012297E"/>
    <w:rsid w:val="00123C3C"/>
    <w:rsid w:val="001305AA"/>
    <w:rsid w:val="001371F4"/>
    <w:rsid w:val="00137977"/>
    <w:rsid w:val="00140745"/>
    <w:rsid w:val="0014320A"/>
    <w:rsid w:val="001444D9"/>
    <w:rsid w:val="001447C4"/>
    <w:rsid w:val="00145161"/>
    <w:rsid w:val="00146422"/>
    <w:rsid w:val="00146569"/>
    <w:rsid w:val="00147860"/>
    <w:rsid w:val="00151479"/>
    <w:rsid w:val="00153187"/>
    <w:rsid w:val="001573FF"/>
    <w:rsid w:val="00160ACE"/>
    <w:rsid w:val="0016189E"/>
    <w:rsid w:val="001626DE"/>
    <w:rsid w:val="0016451B"/>
    <w:rsid w:val="00165E67"/>
    <w:rsid w:val="00166070"/>
    <w:rsid w:val="00167871"/>
    <w:rsid w:val="00174D78"/>
    <w:rsid w:val="0017573D"/>
    <w:rsid w:val="00175B3C"/>
    <w:rsid w:val="00177787"/>
    <w:rsid w:val="00181CAC"/>
    <w:rsid w:val="00182A70"/>
    <w:rsid w:val="00182CC7"/>
    <w:rsid w:val="001839EC"/>
    <w:rsid w:val="00183BAB"/>
    <w:rsid w:val="0018484D"/>
    <w:rsid w:val="00186714"/>
    <w:rsid w:val="00187489"/>
    <w:rsid w:val="001927CC"/>
    <w:rsid w:val="00194DEB"/>
    <w:rsid w:val="00195EF7"/>
    <w:rsid w:val="001A0D46"/>
    <w:rsid w:val="001A1BE1"/>
    <w:rsid w:val="001A273E"/>
    <w:rsid w:val="001A2AD4"/>
    <w:rsid w:val="001A2C66"/>
    <w:rsid w:val="001A390E"/>
    <w:rsid w:val="001A4097"/>
    <w:rsid w:val="001B0358"/>
    <w:rsid w:val="001B0BCD"/>
    <w:rsid w:val="001B3715"/>
    <w:rsid w:val="001B38AC"/>
    <w:rsid w:val="001B574F"/>
    <w:rsid w:val="001C1892"/>
    <w:rsid w:val="001C1C3E"/>
    <w:rsid w:val="001C1FA2"/>
    <w:rsid w:val="001C2645"/>
    <w:rsid w:val="001C5DD1"/>
    <w:rsid w:val="001C6911"/>
    <w:rsid w:val="001C7820"/>
    <w:rsid w:val="001D0ADA"/>
    <w:rsid w:val="001D1D38"/>
    <w:rsid w:val="001D28B8"/>
    <w:rsid w:val="001D5378"/>
    <w:rsid w:val="001D5BF3"/>
    <w:rsid w:val="001D5E60"/>
    <w:rsid w:val="001D6194"/>
    <w:rsid w:val="001E2F38"/>
    <w:rsid w:val="001E4855"/>
    <w:rsid w:val="001E7AC7"/>
    <w:rsid w:val="001F119A"/>
    <w:rsid w:val="001F502E"/>
    <w:rsid w:val="001F6773"/>
    <w:rsid w:val="00200706"/>
    <w:rsid w:val="002020E1"/>
    <w:rsid w:val="00202F3C"/>
    <w:rsid w:val="00203653"/>
    <w:rsid w:val="002037C0"/>
    <w:rsid w:val="00203DB6"/>
    <w:rsid w:val="002048B1"/>
    <w:rsid w:val="002050DA"/>
    <w:rsid w:val="00212B6E"/>
    <w:rsid w:val="002131F4"/>
    <w:rsid w:val="002145A4"/>
    <w:rsid w:val="00214730"/>
    <w:rsid w:val="00222DFA"/>
    <w:rsid w:val="002232D9"/>
    <w:rsid w:val="00223381"/>
    <w:rsid w:val="00223E75"/>
    <w:rsid w:val="0022449E"/>
    <w:rsid w:val="002249D6"/>
    <w:rsid w:val="002269A3"/>
    <w:rsid w:val="00227C52"/>
    <w:rsid w:val="002300E6"/>
    <w:rsid w:val="0023050B"/>
    <w:rsid w:val="00231414"/>
    <w:rsid w:val="0023539F"/>
    <w:rsid w:val="002354A3"/>
    <w:rsid w:val="00241B0A"/>
    <w:rsid w:val="00242C55"/>
    <w:rsid w:val="00243A99"/>
    <w:rsid w:val="00245BDC"/>
    <w:rsid w:val="002467FD"/>
    <w:rsid w:val="00247C0B"/>
    <w:rsid w:val="002506D4"/>
    <w:rsid w:val="00250F0A"/>
    <w:rsid w:val="00251F5E"/>
    <w:rsid w:val="00252B47"/>
    <w:rsid w:val="00254EC0"/>
    <w:rsid w:val="00256BA5"/>
    <w:rsid w:val="00261251"/>
    <w:rsid w:val="00261397"/>
    <w:rsid w:val="00262D9C"/>
    <w:rsid w:val="002632D7"/>
    <w:rsid w:val="002635C3"/>
    <w:rsid w:val="00263F01"/>
    <w:rsid w:val="00265AF2"/>
    <w:rsid w:val="00267746"/>
    <w:rsid w:val="0027053C"/>
    <w:rsid w:val="0027207E"/>
    <w:rsid w:val="00272753"/>
    <w:rsid w:val="00274E0C"/>
    <w:rsid w:val="002765A0"/>
    <w:rsid w:val="00280B88"/>
    <w:rsid w:val="00283A5C"/>
    <w:rsid w:val="002856FA"/>
    <w:rsid w:val="00286359"/>
    <w:rsid w:val="00287098"/>
    <w:rsid w:val="00287B7F"/>
    <w:rsid w:val="002926F7"/>
    <w:rsid w:val="00295A96"/>
    <w:rsid w:val="00295C8B"/>
    <w:rsid w:val="002960BC"/>
    <w:rsid w:val="00297CDA"/>
    <w:rsid w:val="002A0449"/>
    <w:rsid w:val="002A073C"/>
    <w:rsid w:val="002A1ED9"/>
    <w:rsid w:val="002A1F9D"/>
    <w:rsid w:val="002A3A3C"/>
    <w:rsid w:val="002A5382"/>
    <w:rsid w:val="002A58FB"/>
    <w:rsid w:val="002B4693"/>
    <w:rsid w:val="002C00B4"/>
    <w:rsid w:val="002C2032"/>
    <w:rsid w:val="002C28DD"/>
    <w:rsid w:val="002C7182"/>
    <w:rsid w:val="002C782B"/>
    <w:rsid w:val="002D483B"/>
    <w:rsid w:val="002D4D66"/>
    <w:rsid w:val="002D50AC"/>
    <w:rsid w:val="002D5802"/>
    <w:rsid w:val="002D5A52"/>
    <w:rsid w:val="002D7769"/>
    <w:rsid w:val="002E445D"/>
    <w:rsid w:val="002E6E11"/>
    <w:rsid w:val="002F007E"/>
    <w:rsid w:val="002F0FD6"/>
    <w:rsid w:val="002F1216"/>
    <w:rsid w:val="002F14B5"/>
    <w:rsid w:val="002F4BC2"/>
    <w:rsid w:val="002F5168"/>
    <w:rsid w:val="002F7346"/>
    <w:rsid w:val="00300456"/>
    <w:rsid w:val="0030380D"/>
    <w:rsid w:val="00303CB0"/>
    <w:rsid w:val="00304B59"/>
    <w:rsid w:val="00307623"/>
    <w:rsid w:val="00307FB9"/>
    <w:rsid w:val="003107AC"/>
    <w:rsid w:val="00311E3A"/>
    <w:rsid w:val="00312E8A"/>
    <w:rsid w:val="00313CE0"/>
    <w:rsid w:val="003144A7"/>
    <w:rsid w:val="00315372"/>
    <w:rsid w:val="00317BE3"/>
    <w:rsid w:val="003207BF"/>
    <w:rsid w:val="003214C3"/>
    <w:rsid w:val="00322C7D"/>
    <w:rsid w:val="00323C43"/>
    <w:rsid w:val="00323FCE"/>
    <w:rsid w:val="0032410B"/>
    <w:rsid w:val="00326552"/>
    <w:rsid w:val="00327D21"/>
    <w:rsid w:val="00330F2D"/>
    <w:rsid w:val="00333942"/>
    <w:rsid w:val="00334F3D"/>
    <w:rsid w:val="00334F92"/>
    <w:rsid w:val="00341219"/>
    <w:rsid w:val="00341220"/>
    <w:rsid w:val="0034304A"/>
    <w:rsid w:val="00344123"/>
    <w:rsid w:val="003442A8"/>
    <w:rsid w:val="0034603D"/>
    <w:rsid w:val="00352065"/>
    <w:rsid w:val="003521C1"/>
    <w:rsid w:val="003530E3"/>
    <w:rsid w:val="00356F9B"/>
    <w:rsid w:val="0036014A"/>
    <w:rsid w:val="00360BBF"/>
    <w:rsid w:val="00360CD7"/>
    <w:rsid w:val="0036193A"/>
    <w:rsid w:val="003639C4"/>
    <w:rsid w:val="00364358"/>
    <w:rsid w:val="003728E5"/>
    <w:rsid w:val="00373148"/>
    <w:rsid w:val="00373728"/>
    <w:rsid w:val="003738F6"/>
    <w:rsid w:val="00380BF9"/>
    <w:rsid w:val="0038393C"/>
    <w:rsid w:val="003855F5"/>
    <w:rsid w:val="00387B0E"/>
    <w:rsid w:val="00391839"/>
    <w:rsid w:val="0039312D"/>
    <w:rsid w:val="003953BD"/>
    <w:rsid w:val="00395DA2"/>
    <w:rsid w:val="00397CE6"/>
    <w:rsid w:val="003A18B0"/>
    <w:rsid w:val="003A23B0"/>
    <w:rsid w:val="003A3143"/>
    <w:rsid w:val="003A4E51"/>
    <w:rsid w:val="003A5A1E"/>
    <w:rsid w:val="003A6917"/>
    <w:rsid w:val="003B39D9"/>
    <w:rsid w:val="003B4365"/>
    <w:rsid w:val="003B5244"/>
    <w:rsid w:val="003B5255"/>
    <w:rsid w:val="003B7243"/>
    <w:rsid w:val="003C1E02"/>
    <w:rsid w:val="003C32CC"/>
    <w:rsid w:val="003C5FC1"/>
    <w:rsid w:val="003D0A18"/>
    <w:rsid w:val="003D2F11"/>
    <w:rsid w:val="003D411B"/>
    <w:rsid w:val="003D5682"/>
    <w:rsid w:val="003D76C8"/>
    <w:rsid w:val="003D7D24"/>
    <w:rsid w:val="003E0DE2"/>
    <w:rsid w:val="003E105A"/>
    <w:rsid w:val="003E1551"/>
    <w:rsid w:val="003E1D3E"/>
    <w:rsid w:val="003E3334"/>
    <w:rsid w:val="003E546A"/>
    <w:rsid w:val="003E5B64"/>
    <w:rsid w:val="003E6558"/>
    <w:rsid w:val="003F1E88"/>
    <w:rsid w:val="003F23D3"/>
    <w:rsid w:val="003F343D"/>
    <w:rsid w:val="00400831"/>
    <w:rsid w:val="0040100B"/>
    <w:rsid w:val="004016E1"/>
    <w:rsid w:val="004064EB"/>
    <w:rsid w:val="004074A1"/>
    <w:rsid w:val="00407633"/>
    <w:rsid w:val="00410DAE"/>
    <w:rsid w:val="00414625"/>
    <w:rsid w:val="0041733F"/>
    <w:rsid w:val="00417B63"/>
    <w:rsid w:val="00421968"/>
    <w:rsid w:val="00421BC9"/>
    <w:rsid w:val="00422376"/>
    <w:rsid w:val="00427FCF"/>
    <w:rsid w:val="00430A6D"/>
    <w:rsid w:val="00431E40"/>
    <w:rsid w:val="00433F13"/>
    <w:rsid w:val="00434846"/>
    <w:rsid w:val="00434FD6"/>
    <w:rsid w:val="00440354"/>
    <w:rsid w:val="004421A0"/>
    <w:rsid w:val="00442463"/>
    <w:rsid w:val="00442CEB"/>
    <w:rsid w:val="00451105"/>
    <w:rsid w:val="00451BC3"/>
    <w:rsid w:val="0045320D"/>
    <w:rsid w:val="00453C6C"/>
    <w:rsid w:val="00453E50"/>
    <w:rsid w:val="00453F8A"/>
    <w:rsid w:val="004557E5"/>
    <w:rsid w:val="00457958"/>
    <w:rsid w:val="0046169C"/>
    <w:rsid w:val="00463A32"/>
    <w:rsid w:val="00465A89"/>
    <w:rsid w:val="00472A63"/>
    <w:rsid w:val="00473265"/>
    <w:rsid w:val="00474B9C"/>
    <w:rsid w:val="00475DF8"/>
    <w:rsid w:val="00475FAB"/>
    <w:rsid w:val="00481D8D"/>
    <w:rsid w:val="0048439C"/>
    <w:rsid w:val="00484412"/>
    <w:rsid w:val="0048475D"/>
    <w:rsid w:val="00484A34"/>
    <w:rsid w:val="00484D46"/>
    <w:rsid w:val="00491246"/>
    <w:rsid w:val="00491993"/>
    <w:rsid w:val="00493CBD"/>
    <w:rsid w:val="00495178"/>
    <w:rsid w:val="00495B2A"/>
    <w:rsid w:val="004A236A"/>
    <w:rsid w:val="004A31BD"/>
    <w:rsid w:val="004A76AD"/>
    <w:rsid w:val="004A7D39"/>
    <w:rsid w:val="004B0B97"/>
    <w:rsid w:val="004B2AB0"/>
    <w:rsid w:val="004B6D30"/>
    <w:rsid w:val="004C3092"/>
    <w:rsid w:val="004C39ED"/>
    <w:rsid w:val="004C3BA6"/>
    <w:rsid w:val="004C6446"/>
    <w:rsid w:val="004C7106"/>
    <w:rsid w:val="004C7179"/>
    <w:rsid w:val="004C7C54"/>
    <w:rsid w:val="004D13B1"/>
    <w:rsid w:val="004D1D01"/>
    <w:rsid w:val="004D28B9"/>
    <w:rsid w:val="004D2C60"/>
    <w:rsid w:val="004D49CB"/>
    <w:rsid w:val="004D51CB"/>
    <w:rsid w:val="004D6B16"/>
    <w:rsid w:val="004D7213"/>
    <w:rsid w:val="004D73AD"/>
    <w:rsid w:val="004E0562"/>
    <w:rsid w:val="004E08FE"/>
    <w:rsid w:val="004E3FF2"/>
    <w:rsid w:val="004E47B5"/>
    <w:rsid w:val="004E7509"/>
    <w:rsid w:val="004E7769"/>
    <w:rsid w:val="004F3786"/>
    <w:rsid w:val="004F39B3"/>
    <w:rsid w:val="004F4E73"/>
    <w:rsid w:val="004F4F93"/>
    <w:rsid w:val="004F5FDF"/>
    <w:rsid w:val="004F719B"/>
    <w:rsid w:val="004F76E2"/>
    <w:rsid w:val="0050037D"/>
    <w:rsid w:val="005026B3"/>
    <w:rsid w:val="005039B0"/>
    <w:rsid w:val="00503CE6"/>
    <w:rsid w:val="00510BEE"/>
    <w:rsid w:val="00512E5F"/>
    <w:rsid w:val="005132F7"/>
    <w:rsid w:val="00514702"/>
    <w:rsid w:val="00515148"/>
    <w:rsid w:val="00521CF3"/>
    <w:rsid w:val="005228CC"/>
    <w:rsid w:val="00523407"/>
    <w:rsid w:val="00525F1F"/>
    <w:rsid w:val="00526CB9"/>
    <w:rsid w:val="00526D82"/>
    <w:rsid w:val="00527E6B"/>
    <w:rsid w:val="00531FCB"/>
    <w:rsid w:val="00532275"/>
    <w:rsid w:val="005348AF"/>
    <w:rsid w:val="00535FD8"/>
    <w:rsid w:val="0053686B"/>
    <w:rsid w:val="0053688D"/>
    <w:rsid w:val="00536982"/>
    <w:rsid w:val="00537971"/>
    <w:rsid w:val="00541855"/>
    <w:rsid w:val="005430EE"/>
    <w:rsid w:val="00543209"/>
    <w:rsid w:val="005449BB"/>
    <w:rsid w:val="00545261"/>
    <w:rsid w:val="005469C5"/>
    <w:rsid w:val="005470C3"/>
    <w:rsid w:val="00547167"/>
    <w:rsid w:val="00547CAF"/>
    <w:rsid w:val="00550548"/>
    <w:rsid w:val="0055204E"/>
    <w:rsid w:val="00552362"/>
    <w:rsid w:val="005537AA"/>
    <w:rsid w:val="00555016"/>
    <w:rsid w:val="0056068D"/>
    <w:rsid w:val="00561F06"/>
    <w:rsid w:val="0056242E"/>
    <w:rsid w:val="00563311"/>
    <w:rsid w:val="0057008B"/>
    <w:rsid w:val="00571778"/>
    <w:rsid w:val="00572D8B"/>
    <w:rsid w:val="005736C9"/>
    <w:rsid w:val="00573DDB"/>
    <w:rsid w:val="0057441A"/>
    <w:rsid w:val="00574ACB"/>
    <w:rsid w:val="0057768C"/>
    <w:rsid w:val="00577E09"/>
    <w:rsid w:val="00582EB2"/>
    <w:rsid w:val="00587F4B"/>
    <w:rsid w:val="00591C5A"/>
    <w:rsid w:val="00592FA2"/>
    <w:rsid w:val="00594B3F"/>
    <w:rsid w:val="00595C43"/>
    <w:rsid w:val="005962F1"/>
    <w:rsid w:val="0059632E"/>
    <w:rsid w:val="005A1DA7"/>
    <w:rsid w:val="005A2A4A"/>
    <w:rsid w:val="005A3119"/>
    <w:rsid w:val="005A509E"/>
    <w:rsid w:val="005A54EF"/>
    <w:rsid w:val="005B16C7"/>
    <w:rsid w:val="005B29E6"/>
    <w:rsid w:val="005B3F19"/>
    <w:rsid w:val="005B4620"/>
    <w:rsid w:val="005B61F2"/>
    <w:rsid w:val="005B6F53"/>
    <w:rsid w:val="005C15D0"/>
    <w:rsid w:val="005C1657"/>
    <w:rsid w:val="005C1865"/>
    <w:rsid w:val="005C2A11"/>
    <w:rsid w:val="005C3637"/>
    <w:rsid w:val="005C547F"/>
    <w:rsid w:val="005C61C0"/>
    <w:rsid w:val="005C61CA"/>
    <w:rsid w:val="005D0994"/>
    <w:rsid w:val="005D107F"/>
    <w:rsid w:val="005D35BF"/>
    <w:rsid w:val="005D368D"/>
    <w:rsid w:val="005D4A34"/>
    <w:rsid w:val="005D64A5"/>
    <w:rsid w:val="005E20FA"/>
    <w:rsid w:val="005E408C"/>
    <w:rsid w:val="005E6319"/>
    <w:rsid w:val="005E6A30"/>
    <w:rsid w:val="005E7410"/>
    <w:rsid w:val="005E7C3E"/>
    <w:rsid w:val="005E7F71"/>
    <w:rsid w:val="005F1672"/>
    <w:rsid w:val="005F4A4E"/>
    <w:rsid w:val="006010F9"/>
    <w:rsid w:val="00602D8E"/>
    <w:rsid w:val="006042A6"/>
    <w:rsid w:val="006046AB"/>
    <w:rsid w:val="00606346"/>
    <w:rsid w:val="0060786B"/>
    <w:rsid w:val="00610069"/>
    <w:rsid w:val="0061182D"/>
    <w:rsid w:val="00612297"/>
    <w:rsid w:val="00614E2A"/>
    <w:rsid w:val="00620084"/>
    <w:rsid w:val="006200F6"/>
    <w:rsid w:val="00623277"/>
    <w:rsid w:val="00623754"/>
    <w:rsid w:val="0062559E"/>
    <w:rsid w:val="00625AB0"/>
    <w:rsid w:val="00627CAB"/>
    <w:rsid w:val="00630259"/>
    <w:rsid w:val="00631497"/>
    <w:rsid w:val="006318C0"/>
    <w:rsid w:val="006325AF"/>
    <w:rsid w:val="00633661"/>
    <w:rsid w:val="0063470C"/>
    <w:rsid w:val="00634B98"/>
    <w:rsid w:val="00636945"/>
    <w:rsid w:val="00641448"/>
    <w:rsid w:val="00642B6E"/>
    <w:rsid w:val="00643575"/>
    <w:rsid w:val="00644455"/>
    <w:rsid w:val="00646170"/>
    <w:rsid w:val="00650287"/>
    <w:rsid w:val="00651502"/>
    <w:rsid w:val="006616AC"/>
    <w:rsid w:val="00661EE8"/>
    <w:rsid w:val="00664E2A"/>
    <w:rsid w:val="00665697"/>
    <w:rsid w:val="00665981"/>
    <w:rsid w:val="006738F4"/>
    <w:rsid w:val="00675004"/>
    <w:rsid w:val="00675272"/>
    <w:rsid w:val="006753E9"/>
    <w:rsid w:val="0067578C"/>
    <w:rsid w:val="00676EB2"/>
    <w:rsid w:val="0068185B"/>
    <w:rsid w:val="00681A3F"/>
    <w:rsid w:val="006820E9"/>
    <w:rsid w:val="00683600"/>
    <w:rsid w:val="00683EB4"/>
    <w:rsid w:val="0068418B"/>
    <w:rsid w:val="00684FBB"/>
    <w:rsid w:val="00686E03"/>
    <w:rsid w:val="00687DBF"/>
    <w:rsid w:val="00691FAA"/>
    <w:rsid w:val="006944F2"/>
    <w:rsid w:val="00695007"/>
    <w:rsid w:val="006A0789"/>
    <w:rsid w:val="006A0CA1"/>
    <w:rsid w:val="006A11DB"/>
    <w:rsid w:val="006A21D4"/>
    <w:rsid w:val="006B153D"/>
    <w:rsid w:val="006B2A13"/>
    <w:rsid w:val="006B334C"/>
    <w:rsid w:val="006B33FD"/>
    <w:rsid w:val="006B4032"/>
    <w:rsid w:val="006B403C"/>
    <w:rsid w:val="006B4DC9"/>
    <w:rsid w:val="006B60A7"/>
    <w:rsid w:val="006B6EEB"/>
    <w:rsid w:val="006B6F87"/>
    <w:rsid w:val="006C02D1"/>
    <w:rsid w:val="006C12E8"/>
    <w:rsid w:val="006C1B47"/>
    <w:rsid w:val="006C2272"/>
    <w:rsid w:val="006C2EC4"/>
    <w:rsid w:val="006C6530"/>
    <w:rsid w:val="006C6608"/>
    <w:rsid w:val="006D1416"/>
    <w:rsid w:val="006D15E3"/>
    <w:rsid w:val="006D3320"/>
    <w:rsid w:val="006D6A5E"/>
    <w:rsid w:val="006D78F0"/>
    <w:rsid w:val="006E00BB"/>
    <w:rsid w:val="006E00C6"/>
    <w:rsid w:val="006E04E6"/>
    <w:rsid w:val="006E328F"/>
    <w:rsid w:val="006E4EEA"/>
    <w:rsid w:val="006F200F"/>
    <w:rsid w:val="006F2F23"/>
    <w:rsid w:val="006F4EA9"/>
    <w:rsid w:val="006F5B02"/>
    <w:rsid w:val="006F6F37"/>
    <w:rsid w:val="006F7831"/>
    <w:rsid w:val="006F7D97"/>
    <w:rsid w:val="006F7F9C"/>
    <w:rsid w:val="00704E16"/>
    <w:rsid w:val="007057AE"/>
    <w:rsid w:val="00705BA1"/>
    <w:rsid w:val="00710A93"/>
    <w:rsid w:val="00710AE3"/>
    <w:rsid w:val="00714478"/>
    <w:rsid w:val="00714890"/>
    <w:rsid w:val="00716E27"/>
    <w:rsid w:val="0071772F"/>
    <w:rsid w:val="00722305"/>
    <w:rsid w:val="00723BE7"/>
    <w:rsid w:val="00723EA0"/>
    <w:rsid w:val="00724CC9"/>
    <w:rsid w:val="00725E85"/>
    <w:rsid w:val="00730D5A"/>
    <w:rsid w:val="00731040"/>
    <w:rsid w:val="00732C19"/>
    <w:rsid w:val="007335C5"/>
    <w:rsid w:val="0073579D"/>
    <w:rsid w:val="0073644C"/>
    <w:rsid w:val="00740CD4"/>
    <w:rsid w:val="0074139A"/>
    <w:rsid w:val="00742D61"/>
    <w:rsid w:val="00745D9F"/>
    <w:rsid w:val="00746560"/>
    <w:rsid w:val="0074666C"/>
    <w:rsid w:val="00746E63"/>
    <w:rsid w:val="00747A3F"/>
    <w:rsid w:val="00751486"/>
    <w:rsid w:val="007523F7"/>
    <w:rsid w:val="007528BF"/>
    <w:rsid w:val="00753FBF"/>
    <w:rsid w:val="007541B6"/>
    <w:rsid w:val="0075425B"/>
    <w:rsid w:val="00754AF5"/>
    <w:rsid w:val="00757412"/>
    <w:rsid w:val="00761F7C"/>
    <w:rsid w:val="00763C6D"/>
    <w:rsid w:val="00764A71"/>
    <w:rsid w:val="007656FB"/>
    <w:rsid w:val="007663E8"/>
    <w:rsid w:val="007670DC"/>
    <w:rsid w:val="0076753E"/>
    <w:rsid w:val="007677E2"/>
    <w:rsid w:val="0077013E"/>
    <w:rsid w:val="00771469"/>
    <w:rsid w:val="007714A6"/>
    <w:rsid w:val="00773314"/>
    <w:rsid w:val="007740AE"/>
    <w:rsid w:val="00776211"/>
    <w:rsid w:val="00785023"/>
    <w:rsid w:val="00794005"/>
    <w:rsid w:val="007944B4"/>
    <w:rsid w:val="00795120"/>
    <w:rsid w:val="007A1711"/>
    <w:rsid w:val="007A3AF5"/>
    <w:rsid w:val="007A3B65"/>
    <w:rsid w:val="007A3DCE"/>
    <w:rsid w:val="007A4D8E"/>
    <w:rsid w:val="007A4F3B"/>
    <w:rsid w:val="007A7B01"/>
    <w:rsid w:val="007B1D63"/>
    <w:rsid w:val="007B1E87"/>
    <w:rsid w:val="007B3F59"/>
    <w:rsid w:val="007B4503"/>
    <w:rsid w:val="007B5896"/>
    <w:rsid w:val="007B61AE"/>
    <w:rsid w:val="007B7F64"/>
    <w:rsid w:val="007C192D"/>
    <w:rsid w:val="007C22C4"/>
    <w:rsid w:val="007C29D2"/>
    <w:rsid w:val="007C449C"/>
    <w:rsid w:val="007C5D53"/>
    <w:rsid w:val="007C6EDD"/>
    <w:rsid w:val="007C7BDB"/>
    <w:rsid w:val="007D018C"/>
    <w:rsid w:val="007D0B06"/>
    <w:rsid w:val="007D418F"/>
    <w:rsid w:val="007D4754"/>
    <w:rsid w:val="007D5337"/>
    <w:rsid w:val="007D5B65"/>
    <w:rsid w:val="007D6377"/>
    <w:rsid w:val="007E3149"/>
    <w:rsid w:val="007E404D"/>
    <w:rsid w:val="007E4EDA"/>
    <w:rsid w:val="007E5823"/>
    <w:rsid w:val="007E60CC"/>
    <w:rsid w:val="007E632A"/>
    <w:rsid w:val="007F72CE"/>
    <w:rsid w:val="00800512"/>
    <w:rsid w:val="00800584"/>
    <w:rsid w:val="00801905"/>
    <w:rsid w:val="008034F5"/>
    <w:rsid w:val="00803DD1"/>
    <w:rsid w:val="00805C01"/>
    <w:rsid w:val="00812A05"/>
    <w:rsid w:val="00813760"/>
    <w:rsid w:val="00813AFC"/>
    <w:rsid w:val="00820429"/>
    <w:rsid w:val="0082539C"/>
    <w:rsid w:val="00827CEF"/>
    <w:rsid w:val="00830887"/>
    <w:rsid w:val="0083387A"/>
    <w:rsid w:val="00837415"/>
    <w:rsid w:val="00837A07"/>
    <w:rsid w:val="00837CF9"/>
    <w:rsid w:val="00837FC2"/>
    <w:rsid w:val="00841278"/>
    <w:rsid w:val="00842C41"/>
    <w:rsid w:val="00845117"/>
    <w:rsid w:val="008463F7"/>
    <w:rsid w:val="0084702A"/>
    <w:rsid w:val="00847E8E"/>
    <w:rsid w:val="00847F98"/>
    <w:rsid w:val="00852F44"/>
    <w:rsid w:val="00853718"/>
    <w:rsid w:val="00855EF4"/>
    <w:rsid w:val="008560D3"/>
    <w:rsid w:val="00856808"/>
    <w:rsid w:val="00857F38"/>
    <w:rsid w:val="00860C06"/>
    <w:rsid w:val="008619C5"/>
    <w:rsid w:val="008655B1"/>
    <w:rsid w:val="008661EA"/>
    <w:rsid w:val="008719C7"/>
    <w:rsid w:val="0087254E"/>
    <w:rsid w:val="0087478B"/>
    <w:rsid w:val="00874B5A"/>
    <w:rsid w:val="00875090"/>
    <w:rsid w:val="00875EF1"/>
    <w:rsid w:val="00876A4F"/>
    <w:rsid w:val="008776F6"/>
    <w:rsid w:val="008820DC"/>
    <w:rsid w:val="00886AC1"/>
    <w:rsid w:val="00890417"/>
    <w:rsid w:val="008959B5"/>
    <w:rsid w:val="00896839"/>
    <w:rsid w:val="0089743B"/>
    <w:rsid w:val="008A2360"/>
    <w:rsid w:val="008A2C93"/>
    <w:rsid w:val="008A2DAB"/>
    <w:rsid w:val="008A448E"/>
    <w:rsid w:val="008A6D22"/>
    <w:rsid w:val="008B265A"/>
    <w:rsid w:val="008B2FD3"/>
    <w:rsid w:val="008B66DC"/>
    <w:rsid w:val="008C4798"/>
    <w:rsid w:val="008C4F2F"/>
    <w:rsid w:val="008C68B9"/>
    <w:rsid w:val="008C6AC7"/>
    <w:rsid w:val="008C7E16"/>
    <w:rsid w:val="008D13E0"/>
    <w:rsid w:val="008D1B85"/>
    <w:rsid w:val="008D25E0"/>
    <w:rsid w:val="008D2AE7"/>
    <w:rsid w:val="008D2CAB"/>
    <w:rsid w:val="008D2E9B"/>
    <w:rsid w:val="008D4120"/>
    <w:rsid w:val="008D53C3"/>
    <w:rsid w:val="008D71F1"/>
    <w:rsid w:val="008D762A"/>
    <w:rsid w:val="008D7B82"/>
    <w:rsid w:val="008E0459"/>
    <w:rsid w:val="008E1DB7"/>
    <w:rsid w:val="008E2DEF"/>
    <w:rsid w:val="008E2F28"/>
    <w:rsid w:val="008E5A73"/>
    <w:rsid w:val="008E6CE4"/>
    <w:rsid w:val="008F08C7"/>
    <w:rsid w:val="008F0959"/>
    <w:rsid w:val="008F2D1B"/>
    <w:rsid w:val="008F3ECA"/>
    <w:rsid w:val="008F419D"/>
    <w:rsid w:val="008F7067"/>
    <w:rsid w:val="0090471B"/>
    <w:rsid w:val="0090550F"/>
    <w:rsid w:val="00905770"/>
    <w:rsid w:val="00906F33"/>
    <w:rsid w:val="00907847"/>
    <w:rsid w:val="00907A6C"/>
    <w:rsid w:val="00912596"/>
    <w:rsid w:val="00915B18"/>
    <w:rsid w:val="00915FB1"/>
    <w:rsid w:val="009160FA"/>
    <w:rsid w:val="009213FE"/>
    <w:rsid w:val="00922134"/>
    <w:rsid w:val="00925085"/>
    <w:rsid w:val="00925ECF"/>
    <w:rsid w:val="009273BC"/>
    <w:rsid w:val="00927992"/>
    <w:rsid w:val="009302B8"/>
    <w:rsid w:val="00930781"/>
    <w:rsid w:val="009319F8"/>
    <w:rsid w:val="0093295E"/>
    <w:rsid w:val="009344F2"/>
    <w:rsid w:val="00936940"/>
    <w:rsid w:val="0093794A"/>
    <w:rsid w:val="00942B37"/>
    <w:rsid w:val="00950191"/>
    <w:rsid w:val="00951EB0"/>
    <w:rsid w:val="00952A9D"/>
    <w:rsid w:val="009539BC"/>
    <w:rsid w:val="009552B6"/>
    <w:rsid w:val="00955439"/>
    <w:rsid w:val="009562C5"/>
    <w:rsid w:val="00956F1C"/>
    <w:rsid w:val="009570D7"/>
    <w:rsid w:val="009573D3"/>
    <w:rsid w:val="0095756B"/>
    <w:rsid w:val="009579B0"/>
    <w:rsid w:val="00957F26"/>
    <w:rsid w:val="00962EF7"/>
    <w:rsid w:val="0096511D"/>
    <w:rsid w:val="00966F1D"/>
    <w:rsid w:val="00970D7C"/>
    <w:rsid w:val="00974307"/>
    <w:rsid w:val="00974410"/>
    <w:rsid w:val="009754CF"/>
    <w:rsid w:val="00984A59"/>
    <w:rsid w:val="009855B6"/>
    <w:rsid w:val="0098763C"/>
    <w:rsid w:val="0099218F"/>
    <w:rsid w:val="009955D3"/>
    <w:rsid w:val="0099621D"/>
    <w:rsid w:val="009977BD"/>
    <w:rsid w:val="009A5174"/>
    <w:rsid w:val="009A6F37"/>
    <w:rsid w:val="009B301D"/>
    <w:rsid w:val="009B3307"/>
    <w:rsid w:val="009B5B53"/>
    <w:rsid w:val="009B6C66"/>
    <w:rsid w:val="009B73F1"/>
    <w:rsid w:val="009C0400"/>
    <w:rsid w:val="009C0E2E"/>
    <w:rsid w:val="009C0FF2"/>
    <w:rsid w:val="009C1235"/>
    <w:rsid w:val="009C1487"/>
    <w:rsid w:val="009C29B4"/>
    <w:rsid w:val="009C2ABF"/>
    <w:rsid w:val="009C51F3"/>
    <w:rsid w:val="009C520B"/>
    <w:rsid w:val="009C578E"/>
    <w:rsid w:val="009C5AA9"/>
    <w:rsid w:val="009C6619"/>
    <w:rsid w:val="009C6C77"/>
    <w:rsid w:val="009C7864"/>
    <w:rsid w:val="009D0FB9"/>
    <w:rsid w:val="009D41B9"/>
    <w:rsid w:val="009D69DC"/>
    <w:rsid w:val="009D700A"/>
    <w:rsid w:val="009D769D"/>
    <w:rsid w:val="009E4099"/>
    <w:rsid w:val="009E5BDB"/>
    <w:rsid w:val="009E72C4"/>
    <w:rsid w:val="009E77C1"/>
    <w:rsid w:val="009E7AAB"/>
    <w:rsid w:val="009F1DD1"/>
    <w:rsid w:val="009F377A"/>
    <w:rsid w:val="009F3870"/>
    <w:rsid w:val="009F461B"/>
    <w:rsid w:val="009F4E3A"/>
    <w:rsid w:val="009F66EB"/>
    <w:rsid w:val="009F7873"/>
    <w:rsid w:val="00A02842"/>
    <w:rsid w:val="00A043B2"/>
    <w:rsid w:val="00A0468D"/>
    <w:rsid w:val="00A12528"/>
    <w:rsid w:val="00A14C5D"/>
    <w:rsid w:val="00A163A9"/>
    <w:rsid w:val="00A17ABA"/>
    <w:rsid w:val="00A247C1"/>
    <w:rsid w:val="00A25277"/>
    <w:rsid w:val="00A3264B"/>
    <w:rsid w:val="00A334CB"/>
    <w:rsid w:val="00A336E3"/>
    <w:rsid w:val="00A3504D"/>
    <w:rsid w:val="00A35925"/>
    <w:rsid w:val="00A443FA"/>
    <w:rsid w:val="00A44B5D"/>
    <w:rsid w:val="00A46104"/>
    <w:rsid w:val="00A46134"/>
    <w:rsid w:val="00A4674D"/>
    <w:rsid w:val="00A477DC"/>
    <w:rsid w:val="00A53454"/>
    <w:rsid w:val="00A5419C"/>
    <w:rsid w:val="00A5748B"/>
    <w:rsid w:val="00A57523"/>
    <w:rsid w:val="00A60611"/>
    <w:rsid w:val="00A618E5"/>
    <w:rsid w:val="00A62DD9"/>
    <w:rsid w:val="00A632EA"/>
    <w:rsid w:val="00A63540"/>
    <w:rsid w:val="00A63BEC"/>
    <w:rsid w:val="00A63DE2"/>
    <w:rsid w:val="00A70FEC"/>
    <w:rsid w:val="00A722F0"/>
    <w:rsid w:val="00A754B7"/>
    <w:rsid w:val="00A76136"/>
    <w:rsid w:val="00A800A9"/>
    <w:rsid w:val="00A81AAF"/>
    <w:rsid w:val="00A878D6"/>
    <w:rsid w:val="00A87A9F"/>
    <w:rsid w:val="00A96C0D"/>
    <w:rsid w:val="00A96FE9"/>
    <w:rsid w:val="00A9745E"/>
    <w:rsid w:val="00A97899"/>
    <w:rsid w:val="00AA2C09"/>
    <w:rsid w:val="00AA47E7"/>
    <w:rsid w:val="00AA75E4"/>
    <w:rsid w:val="00AB04D4"/>
    <w:rsid w:val="00AB14E0"/>
    <w:rsid w:val="00AB1C1B"/>
    <w:rsid w:val="00AB53DC"/>
    <w:rsid w:val="00AB5C0C"/>
    <w:rsid w:val="00AB6803"/>
    <w:rsid w:val="00AC1347"/>
    <w:rsid w:val="00AC31A5"/>
    <w:rsid w:val="00AC5D3C"/>
    <w:rsid w:val="00AC72AC"/>
    <w:rsid w:val="00AD05FE"/>
    <w:rsid w:val="00AD0B3F"/>
    <w:rsid w:val="00AD17A4"/>
    <w:rsid w:val="00AD31EB"/>
    <w:rsid w:val="00AD3628"/>
    <w:rsid w:val="00AD3DC1"/>
    <w:rsid w:val="00AD6C96"/>
    <w:rsid w:val="00AE09AD"/>
    <w:rsid w:val="00AE368F"/>
    <w:rsid w:val="00AE3DA5"/>
    <w:rsid w:val="00AE4171"/>
    <w:rsid w:val="00AE41EB"/>
    <w:rsid w:val="00AE47BB"/>
    <w:rsid w:val="00AE5D79"/>
    <w:rsid w:val="00AE7129"/>
    <w:rsid w:val="00AE7D4F"/>
    <w:rsid w:val="00AF04D7"/>
    <w:rsid w:val="00AF2239"/>
    <w:rsid w:val="00AF3F6F"/>
    <w:rsid w:val="00AF5704"/>
    <w:rsid w:val="00AF5B1A"/>
    <w:rsid w:val="00AF6F67"/>
    <w:rsid w:val="00AF7495"/>
    <w:rsid w:val="00B01532"/>
    <w:rsid w:val="00B02EE4"/>
    <w:rsid w:val="00B048A2"/>
    <w:rsid w:val="00B054E4"/>
    <w:rsid w:val="00B069E7"/>
    <w:rsid w:val="00B117DB"/>
    <w:rsid w:val="00B13A65"/>
    <w:rsid w:val="00B1562E"/>
    <w:rsid w:val="00B1597A"/>
    <w:rsid w:val="00B26DE2"/>
    <w:rsid w:val="00B27167"/>
    <w:rsid w:val="00B27D98"/>
    <w:rsid w:val="00B31A09"/>
    <w:rsid w:val="00B32D25"/>
    <w:rsid w:val="00B33287"/>
    <w:rsid w:val="00B339EB"/>
    <w:rsid w:val="00B3492D"/>
    <w:rsid w:val="00B35245"/>
    <w:rsid w:val="00B36092"/>
    <w:rsid w:val="00B379E5"/>
    <w:rsid w:val="00B45F14"/>
    <w:rsid w:val="00B50130"/>
    <w:rsid w:val="00B521C0"/>
    <w:rsid w:val="00B54189"/>
    <w:rsid w:val="00B54601"/>
    <w:rsid w:val="00B54FE3"/>
    <w:rsid w:val="00B5616A"/>
    <w:rsid w:val="00B60AED"/>
    <w:rsid w:val="00B61E2F"/>
    <w:rsid w:val="00B6232B"/>
    <w:rsid w:val="00B62BE6"/>
    <w:rsid w:val="00B66B26"/>
    <w:rsid w:val="00B67233"/>
    <w:rsid w:val="00B705FE"/>
    <w:rsid w:val="00B70BA6"/>
    <w:rsid w:val="00B72E8B"/>
    <w:rsid w:val="00B766DD"/>
    <w:rsid w:val="00B80061"/>
    <w:rsid w:val="00B85FD9"/>
    <w:rsid w:val="00B920D2"/>
    <w:rsid w:val="00B92780"/>
    <w:rsid w:val="00B945DD"/>
    <w:rsid w:val="00B94DF3"/>
    <w:rsid w:val="00B953CB"/>
    <w:rsid w:val="00B95825"/>
    <w:rsid w:val="00B960A2"/>
    <w:rsid w:val="00B96B84"/>
    <w:rsid w:val="00BA0DC7"/>
    <w:rsid w:val="00BA3390"/>
    <w:rsid w:val="00BA3CB8"/>
    <w:rsid w:val="00BA4554"/>
    <w:rsid w:val="00BA67D8"/>
    <w:rsid w:val="00BB30E8"/>
    <w:rsid w:val="00BB3C38"/>
    <w:rsid w:val="00BB54C5"/>
    <w:rsid w:val="00BB56AA"/>
    <w:rsid w:val="00BB64E2"/>
    <w:rsid w:val="00BC3327"/>
    <w:rsid w:val="00BC41CE"/>
    <w:rsid w:val="00BC5805"/>
    <w:rsid w:val="00BD00B8"/>
    <w:rsid w:val="00BD0199"/>
    <w:rsid w:val="00BD0435"/>
    <w:rsid w:val="00BD055F"/>
    <w:rsid w:val="00BD0560"/>
    <w:rsid w:val="00BD0C18"/>
    <w:rsid w:val="00BD225C"/>
    <w:rsid w:val="00BD4079"/>
    <w:rsid w:val="00BD508A"/>
    <w:rsid w:val="00BD6269"/>
    <w:rsid w:val="00BD6471"/>
    <w:rsid w:val="00BD660B"/>
    <w:rsid w:val="00BE2939"/>
    <w:rsid w:val="00BE5787"/>
    <w:rsid w:val="00BE753D"/>
    <w:rsid w:val="00BF01B1"/>
    <w:rsid w:val="00BF5783"/>
    <w:rsid w:val="00BF5DC1"/>
    <w:rsid w:val="00C009A0"/>
    <w:rsid w:val="00C01052"/>
    <w:rsid w:val="00C017A3"/>
    <w:rsid w:val="00C02097"/>
    <w:rsid w:val="00C020D0"/>
    <w:rsid w:val="00C05B0C"/>
    <w:rsid w:val="00C06BD8"/>
    <w:rsid w:val="00C07BF7"/>
    <w:rsid w:val="00C1010E"/>
    <w:rsid w:val="00C11AA0"/>
    <w:rsid w:val="00C12940"/>
    <w:rsid w:val="00C13AA0"/>
    <w:rsid w:val="00C1503F"/>
    <w:rsid w:val="00C20DF0"/>
    <w:rsid w:val="00C24FC7"/>
    <w:rsid w:val="00C26111"/>
    <w:rsid w:val="00C27795"/>
    <w:rsid w:val="00C27881"/>
    <w:rsid w:val="00C3073A"/>
    <w:rsid w:val="00C30E91"/>
    <w:rsid w:val="00C3256A"/>
    <w:rsid w:val="00C33412"/>
    <w:rsid w:val="00C33BCA"/>
    <w:rsid w:val="00C35510"/>
    <w:rsid w:val="00C35C31"/>
    <w:rsid w:val="00C366A6"/>
    <w:rsid w:val="00C374E2"/>
    <w:rsid w:val="00C40064"/>
    <w:rsid w:val="00C42A97"/>
    <w:rsid w:val="00C42BEC"/>
    <w:rsid w:val="00C470D5"/>
    <w:rsid w:val="00C4715B"/>
    <w:rsid w:val="00C5150A"/>
    <w:rsid w:val="00C53B49"/>
    <w:rsid w:val="00C5484F"/>
    <w:rsid w:val="00C55C8F"/>
    <w:rsid w:val="00C56DFE"/>
    <w:rsid w:val="00C62D82"/>
    <w:rsid w:val="00C634EC"/>
    <w:rsid w:val="00C64DA3"/>
    <w:rsid w:val="00C67120"/>
    <w:rsid w:val="00C67987"/>
    <w:rsid w:val="00C70534"/>
    <w:rsid w:val="00C7073E"/>
    <w:rsid w:val="00C70821"/>
    <w:rsid w:val="00C70EC3"/>
    <w:rsid w:val="00C7139A"/>
    <w:rsid w:val="00C7173E"/>
    <w:rsid w:val="00C756C4"/>
    <w:rsid w:val="00C80A6D"/>
    <w:rsid w:val="00C83812"/>
    <w:rsid w:val="00C84FB7"/>
    <w:rsid w:val="00C850D3"/>
    <w:rsid w:val="00C86890"/>
    <w:rsid w:val="00C9105D"/>
    <w:rsid w:val="00C91FB9"/>
    <w:rsid w:val="00C928BB"/>
    <w:rsid w:val="00C93E4B"/>
    <w:rsid w:val="00C9402D"/>
    <w:rsid w:val="00C9444A"/>
    <w:rsid w:val="00C95BCC"/>
    <w:rsid w:val="00C95DE5"/>
    <w:rsid w:val="00C96E9F"/>
    <w:rsid w:val="00CA2A90"/>
    <w:rsid w:val="00CA355C"/>
    <w:rsid w:val="00CA4C57"/>
    <w:rsid w:val="00CB4218"/>
    <w:rsid w:val="00CB4EA8"/>
    <w:rsid w:val="00CD343F"/>
    <w:rsid w:val="00CD4DB4"/>
    <w:rsid w:val="00CD5D3F"/>
    <w:rsid w:val="00CD6EF9"/>
    <w:rsid w:val="00CD715C"/>
    <w:rsid w:val="00CD7F1B"/>
    <w:rsid w:val="00CE0134"/>
    <w:rsid w:val="00CE2C8D"/>
    <w:rsid w:val="00CE3233"/>
    <w:rsid w:val="00CF0058"/>
    <w:rsid w:val="00CF1B6A"/>
    <w:rsid w:val="00CF469C"/>
    <w:rsid w:val="00CF4E28"/>
    <w:rsid w:val="00D00964"/>
    <w:rsid w:val="00D012AA"/>
    <w:rsid w:val="00D01763"/>
    <w:rsid w:val="00D02C4A"/>
    <w:rsid w:val="00D0326B"/>
    <w:rsid w:val="00D03AAE"/>
    <w:rsid w:val="00D06C13"/>
    <w:rsid w:val="00D10046"/>
    <w:rsid w:val="00D1239A"/>
    <w:rsid w:val="00D16198"/>
    <w:rsid w:val="00D161D9"/>
    <w:rsid w:val="00D1735C"/>
    <w:rsid w:val="00D17827"/>
    <w:rsid w:val="00D218A4"/>
    <w:rsid w:val="00D243F1"/>
    <w:rsid w:val="00D249BF"/>
    <w:rsid w:val="00D269B2"/>
    <w:rsid w:val="00D27786"/>
    <w:rsid w:val="00D31070"/>
    <w:rsid w:val="00D3162E"/>
    <w:rsid w:val="00D326A1"/>
    <w:rsid w:val="00D3360D"/>
    <w:rsid w:val="00D344BC"/>
    <w:rsid w:val="00D34EC4"/>
    <w:rsid w:val="00D357F5"/>
    <w:rsid w:val="00D414CF"/>
    <w:rsid w:val="00D4284F"/>
    <w:rsid w:val="00D4322B"/>
    <w:rsid w:val="00D44FF5"/>
    <w:rsid w:val="00D45152"/>
    <w:rsid w:val="00D45EEE"/>
    <w:rsid w:val="00D4719D"/>
    <w:rsid w:val="00D50CDE"/>
    <w:rsid w:val="00D52702"/>
    <w:rsid w:val="00D611AE"/>
    <w:rsid w:val="00D62116"/>
    <w:rsid w:val="00D6365F"/>
    <w:rsid w:val="00D64FE1"/>
    <w:rsid w:val="00D65E07"/>
    <w:rsid w:val="00D67B27"/>
    <w:rsid w:val="00D703AE"/>
    <w:rsid w:val="00D71F8B"/>
    <w:rsid w:val="00D74BDD"/>
    <w:rsid w:val="00D74D70"/>
    <w:rsid w:val="00D76B83"/>
    <w:rsid w:val="00D80B5E"/>
    <w:rsid w:val="00D855B5"/>
    <w:rsid w:val="00D85D2A"/>
    <w:rsid w:val="00D864A4"/>
    <w:rsid w:val="00D86915"/>
    <w:rsid w:val="00D8786F"/>
    <w:rsid w:val="00D87FC5"/>
    <w:rsid w:val="00D90557"/>
    <w:rsid w:val="00D90915"/>
    <w:rsid w:val="00D91BD4"/>
    <w:rsid w:val="00D92A58"/>
    <w:rsid w:val="00D92C3A"/>
    <w:rsid w:val="00D971BC"/>
    <w:rsid w:val="00D974C5"/>
    <w:rsid w:val="00DA010D"/>
    <w:rsid w:val="00DA0C6F"/>
    <w:rsid w:val="00DA5D98"/>
    <w:rsid w:val="00DA62CA"/>
    <w:rsid w:val="00DB1BC7"/>
    <w:rsid w:val="00DB222B"/>
    <w:rsid w:val="00DB35C9"/>
    <w:rsid w:val="00DB3A4B"/>
    <w:rsid w:val="00DB58F3"/>
    <w:rsid w:val="00DC381C"/>
    <w:rsid w:val="00DC382F"/>
    <w:rsid w:val="00DC45F3"/>
    <w:rsid w:val="00DD2ADD"/>
    <w:rsid w:val="00DD3898"/>
    <w:rsid w:val="00DD6B50"/>
    <w:rsid w:val="00DE1566"/>
    <w:rsid w:val="00DE2217"/>
    <w:rsid w:val="00DE3363"/>
    <w:rsid w:val="00DE59D2"/>
    <w:rsid w:val="00DE6BF0"/>
    <w:rsid w:val="00DF0189"/>
    <w:rsid w:val="00DF04FE"/>
    <w:rsid w:val="00DF2584"/>
    <w:rsid w:val="00DF28EA"/>
    <w:rsid w:val="00DF3B8F"/>
    <w:rsid w:val="00DF4804"/>
    <w:rsid w:val="00DF54A5"/>
    <w:rsid w:val="00DF66F7"/>
    <w:rsid w:val="00DF69E3"/>
    <w:rsid w:val="00E00891"/>
    <w:rsid w:val="00E01ABF"/>
    <w:rsid w:val="00E027CA"/>
    <w:rsid w:val="00E02B32"/>
    <w:rsid w:val="00E03A11"/>
    <w:rsid w:val="00E04DF8"/>
    <w:rsid w:val="00E05832"/>
    <w:rsid w:val="00E05AA9"/>
    <w:rsid w:val="00E166F8"/>
    <w:rsid w:val="00E238DD"/>
    <w:rsid w:val="00E23DB9"/>
    <w:rsid w:val="00E2612B"/>
    <w:rsid w:val="00E261C4"/>
    <w:rsid w:val="00E31B11"/>
    <w:rsid w:val="00E338FA"/>
    <w:rsid w:val="00E35EE9"/>
    <w:rsid w:val="00E36784"/>
    <w:rsid w:val="00E400DB"/>
    <w:rsid w:val="00E41BE5"/>
    <w:rsid w:val="00E43059"/>
    <w:rsid w:val="00E44AFF"/>
    <w:rsid w:val="00E46E68"/>
    <w:rsid w:val="00E4750F"/>
    <w:rsid w:val="00E50037"/>
    <w:rsid w:val="00E51461"/>
    <w:rsid w:val="00E51D23"/>
    <w:rsid w:val="00E5235F"/>
    <w:rsid w:val="00E52C1C"/>
    <w:rsid w:val="00E555ED"/>
    <w:rsid w:val="00E55966"/>
    <w:rsid w:val="00E574C6"/>
    <w:rsid w:val="00E60935"/>
    <w:rsid w:val="00E613DE"/>
    <w:rsid w:val="00E63869"/>
    <w:rsid w:val="00E65755"/>
    <w:rsid w:val="00E65D3A"/>
    <w:rsid w:val="00E676D4"/>
    <w:rsid w:val="00E7041D"/>
    <w:rsid w:val="00E72C46"/>
    <w:rsid w:val="00E72E62"/>
    <w:rsid w:val="00E75BBB"/>
    <w:rsid w:val="00E75F41"/>
    <w:rsid w:val="00E7671B"/>
    <w:rsid w:val="00E80A27"/>
    <w:rsid w:val="00E81B2A"/>
    <w:rsid w:val="00E864C5"/>
    <w:rsid w:val="00E86D9A"/>
    <w:rsid w:val="00E879E2"/>
    <w:rsid w:val="00E87EA4"/>
    <w:rsid w:val="00E937AF"/>
    <w:rsid w:val="00E97540"/>
    <w:rsid w:val="00EA0A66"/>
    <w:rsid w:val="00EA2B9A"/>
    <w:rsid w:val="00EA4515"/>
    <w:rsid w:val="00EA6380"/>
    <w:rsid w:val="00EB3FDD"/>
    <w:rsid w:val="00EB4DB5"/>
    <w:rsid w:val="00EB5F9E"/>
    <w:rsid w:val="00EB6C3A"/>
    <w:rsid w:val="00EB7632"/>
    <w:rsid w:val="00EC22A6"/>
    <w:rsid w:val="00EC2400"/>
    <w:rsid w:val="00EC2642"/>
    <w:rsid w:val="00EC38D8"/>
    <w:rsid w:val="00EC40A4"/>
    <w:rsid w:val="00EC5624"/>
    <w:rsid w:val="00EC7830"/>
    <w:rsid w:val="00EC7F0D"/>
    <w:rsid w:val="00ED078A"/>
    <w:rsid w:val="00ED2881"/>
    <w:rsid w:val="00ED4005"/>
    <w:rsid w:val="00ED6D65"/>
    <w:rsid w:val="00EE01D3"/>
    <w:rsid w:val="00EE0831"/>
    <w:rsid w:val="00EE0C27"/>
    <w:rsid w:val="00EE0CA7"/>
    <w:rsid w:val="00EE3537"/>
    <w:rsid w:val="00EE495A"/>
    <w:rsid w:val="00EE4B15"/>
    <w:rsid w:val="00EE5480"/>
    <w:rsid w:val="00EF075E"/>
    <w:rsid w:val="00EF108D"/>
    <w:rsid w:val="00EF17C6"/>
    <w:rsid w:val="00EF1D3E"/>
    <w:rsid w:val="00EF1ECA"/>
    <w:rsid w:val="00EF29CA"/>
    <w:rsid w:val="00EF57D4"/>
    <w:rsid w:val="00EF5C69"/>
    <w:rsid w:val="00EF6E17"/>
    <w:rsid w:val="00F0018C"/>
    <w:rsid w:val="00F0077A"/>
    <w:rsid w:val="00F0170B"/>
    <w:rsid w:val="00F01821"/>
    <w:rsid w:val="00F02E72"/>
    <w:rsid w:val="00F03852"/>
    <w:rsid w:val="00F0471B"/>
    <w:rsid w:val="00F059A8"/>
    <w:rsid w:val="00F1000C"/>
    <w:rsid w:val="00F109A1"/>
    <w:rsid w:val="00F10E94"/>
    <w:rsid w:val="00F10E97"/>
    <w:rsid w:val="00F152B6"/>
    <w:rsid w:val="00F16B05"/>
    <w:rsid w:val="00F16D9A"/>
    <w:rsid w:val="00F17C46"/>
    <w:rsid w:val="00F207A8"/>
    <w:rsid w:val="00F23431"/>
    <w:rsid w:val="00F235D6"/>
    <w:rsid w:val="00F243CB"/>
    <w:rsid w:val="00F24F8A"/>
    <w:rsid w:val="00F272B1"/>
    <w:rsid w:val="00F309C7"/>
    <w:rsid w:val="00F30D34"/>
    <w:rsid w:val="00F32532"/>
    <w:rsid w:val="00F33EBE"/>
    <w:rsid w:val="00F34435"/>
    <w:rsid w:val="00F34BED"/>
    <w:rsid w:val="00F41896"/>
    <w:rsid w:val="00F44BBD"/>
    <w:rsid w:val="00F47FBF"/>
    <w:rsid w:val="00F5023F"/>
    <w:rsid w:val="00F50881"/>
    <w:rsid w:val="00F51F43"/>
    <w:rsid w:val="00F5379D"/>
    <w:rsid w:val="00F54163"/>
    <w:rsid w:val="00F54B77"/>
    <w:rsid w:val="00F558B9"/>
    <w:rsid w:val="00F558F9"/>
    <w:rsid w:val="00F57852"/>
    <w:rsid w:val="00F578D4"/>
    <w:rsid w:val="00F57E2A"/>
    <w:rsid w:val="00F60291"/>
    <w:rsid w:val="00F6029E"/>
    <w:rsid w:val="00F63802"/>
    <w:rsid w:val="00F63F78"/>
    <w:rsid w:val="00F64BEA"/>
    <w:rsid w:val="00F67225"/>
    <w:rsid w:val="00F706D7"/>
    <w:rsid w:val="00F71073"/>
    <w:rsid w:val="00F733FE"/>
    <w:rsid w:val="00F73A6A"/>
    <w:rsid w:val="00F76A3D"/>
    <w:rsid w:val="00F770D3"/>
    <w:rsid w:val="00F77359"/>
    <w:rsid w:val="00F817F5"/>
    <w:rsid w:val="00F81B95"/>
    <w:rsid w:val="00F833C7"/>
    <w:rsid w:val="00F835CB"/>
    <w:rsid w:val="00F836DF"/>
    <w:rsid w:val="00F84BED"/>
    <w:rsid w:val="00F85F67"/>
    <w:rsid w:val="00F90445"/>
    <w:rsid w:val="00F9107E"/>
    <w:rsid w:val="00F91B46"/>
    <w:rsid w:val="00F91B52"/>
    <w:rsid w:val="00F93E7C"/>
    <w:rsid w:val="00F95CE6"/>
    <w:rsid w:val="00F96AD1"/>
    <w:rsid w:val="00F971CE"/>
    <w:rsid w:val="00F976A6"/>
    <w:rsid w:val="00FA3763"/>
    <w:rsid w:val="00FA433E"/>
    <w:rsid w:val="00FA4E70"/>
    <w:rsid w:val="00FA6406"/>
    <w:rsid w:val="00FA6881"/>
    <w:rsid w:val="00FA7593"/>
    <w:rsid w:val="00FB0BCB"/>
    <w:rsid w:val="00FC1517"/>
    <w:rsid w:val="00FC4BF0"/>
    <w:rsid w:val="00FC4F9A"/>
    <w:rsid w:val="00FC540C"/>
    <w:rsid w:val="00FC654D"/>
    <w:rsid w:val="00FD224F"/>
    <w:rsid w:val="00FD3255"/>
    <w:rsid w:val="00FD3847"/>
    <w:rsid w:val="00FD4A90"/>
    <w:rsid w:val="00FD67F1"/>
    <w:rsid w:val="00FE106D"/>
    <w:rsid w:val="00FE28F3"/>
    <w:rsid w:val="00FE34BF"/>
    <w:rsid w:val="00FE3610"/>
    <w:rsid w:val="00FF024D"/>
    <w:rsid w:val="00FF0A95"/>
    <w:rsid w:val="00FF190F"/>
    <w:rsid w:val="00FF451D"/>
    <w:rsid w:val="00FF477D"/>
    <w:rsid w:val="00FF57A6"/>
    <w:rsid w:val="1E686620"/>
    <w:rsid w:val="6A7AC1A8"/>
    <w:rsid w:val="70543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89224C7"/>
  <w15:chartTrackingRefBased/>
  <w15:docId w15:val="{660AD74B-8397-4082-958E-B2D106933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0A95"/>
    <w:pPr>
      <w:spacing w:line="360" w:lineRule="auto"/>
      <w:jc w:val="both"/>
    </w:pPr>
    <w:rPr>
      <w:rFonts w:ascii="Arial" w:hAnsi="Arial"/>
      <w:sz w:val="24"/>
    </w:rPr>
  </w:style>
  <w:style w:type="paragraph" w:styleId="Heading1">
    <w:name w:val="heading 1"/>
    <w:basedOn w:val="Normal"/>
    <w:next w:val="Normal"/>
    <w:link w:val="Heading1Char"/>
    <w:uiPriority w:val="9"/>
    <w:qFormat/>
    <w:rsid w:val="00FF0A95"/>
    <w:pPr>
      <w:keepNext/>
      <w:keepLines/>
      <w:numPr>
        <w:numId w:val="28"/>
      </w:numPr>
      <w:spacing w:before="240" w:after="0"/>
      <w:outlineLvl w:val="0"/>
    </w:pPr>
    <w:rPr>
      <w:rFonts w:eastAsiaTheme="majorEastAsia" w:cstheme="majorBidi"/>
      <w:b/>
      <w:color w:val="403152" w:themeColor="accent4" w:themeShade="80"/>
      <w:sz w:val="34"/>
      <w:szCs w:val="32"/>
      <w:u w:val="single"/>
    </w:rPr>
  </w:style>
  <w:style w:type="paragraph" w:styleId="Heading2">
    <w:name w:val="heading 2"/>
    <w:basedOn w:val="Normal"/>
    <w:next w:val="Normal"/>
    <w:link w:val="Heading2Char"/>
    <w:uiPriority w:val="9"/>
    <w:unhideWhenUsed/>
    <w:qFormat/>
    <w:rsid w:val="00FF0A95"/>
    <w:pPr>
      <w:keepNext/>
      <w:keepLines/>
      <w:numPr>
        <w:ilvl w:val="1"/>
        <w:numId w:val="28"/>
      </w:numPr>
      <w:spacing w:before="40" w:after="0"/>
      <w:outlineLvl w:val="1"/>
    </w:pPr>
    <w:rPr>
      <w:rFonts w:eastAsiaTheme="majorEastAsia" w:cstheme="majorBidi"/>
      <w:b/>
      <w:color w:val="5F497A" w:themeColor="accent4" w:themeShade="BF"/>
      <w:sz w:val="30"/>
      <w:szCs w:val="26"/>
      <w:u w:val="single"/>
    </w:rPr>
  </w:style>
  <w:style w:type="paragraph" w:styleId="Heading3">
    <w:name w:val="heading 3"/>
    <w:basedOn w:val="Normal"/>
    <w:next w:val="Normal"/>
    <w:link w:val="Heading3Char"/>
    <w:uiPriority w:val="9"/>
    <w:unhideWhenUsed/>
    <w:qFormat/>
    <w:rsid w:val="00FF0A95"/>
    <w:pPr>
      <w:keepNext/>
      <w:keepLines/>
      <w:numPr>
        <w:ilvl w:val="2"/>
        <w:numId w:val="28"/>
      </w:numPr>
      <w:spacing w:before="40" w:after="0"/>
      <w:outlineLvl w:val="2"/>
    </w:pPr>
    <w:rPr>
      <w:rFonts w:eastAsiaTheme="majorEastAsia" w:cstheme="majorBidi"/>
      <w:b/>
      <w:color w:val="B2A1C7" w:themeColor="accent4" w:themeTint="99"/>
      <w:sz w:val="28"/>
      <w:szCs w:val="24"/>
      <w:u w:val="single"/>
    </w:rPr>
  </w:style>
  <w:style w:type="paragraph" w:styleId="Heading4">
    <w:name w:val="heading 4"/>
    <w:basedOn w:val="Normal"/>
    <w:next w:val="Normal"/>
    <w:link w:val="Heading4Char"/>
    <w:uiPriority w:val="9"/>
    <w:unhideWhenUsed/>
    <w:qFormat/>
    <w:rsid w:val="00FF0A95"/>
    <w:pPr>
      <w:keepNext/>
      <w:keepLines/>
      <w:numPr>
        <w:ilvl w:val="3"/>
        <w:numId w:val="28"/>
      </w:numPr>
      <w:spacing w:before="40" w:after="0"/>
      <w:outlineLvl w:val="3"/>
    </w:pPr>
    <w:rPr>
      <w:rFonts w:eastAsiaTheme="majorEastAsia" w:cstheme="majorBidi"/>
      <w:b/>
      <w:iCs/>
      <w:color w:val="B2A1C7" w:themeColor="accent4" w:themeTint="99"/>
      <w:sz w:val="26"/>
      <w:u w:val="single"/>
    </w:rPr>
  </w:style>
  <w:style w:type="paragraph" w:styleId="Heading5">
    <w:name w:val="heading 5"/>
    <w:basedOn w:val="Normal"/>
    <w:next w:val="Normal"/>
    <w:link w:val="Heading5Char"/>
    <w:uiPriority w:val="9"/>
    <w:unhideWhenUsed/>
    <w:qFormat/>
    <w:rsid w:val="00FF0A95"/>
    <w:pPr>
      <w:keepNext/>
      <w:keepLines/>
      <w:numPr>
        <w:ilvl w:val="4"/>
        <w:numId w:val="28"/>
      </w:numPr>
      <w:spacing w:before="40" w:after="0"/>
      <w:outlineLvl w:val="4"/>
    </w:pPr>
    <w:rPr>
      <w:rFonts w:eastAsiaTheme="majorEastAsia" w:cstheme="majorBidi"/>
      <w:b/>
      <w:color w:val="B2A1C7" w:themeColor="accent4" w:themeTint="99"/>
      <w:u w:val="single"/>
    </w:rPr>
  </w:style>
  <w:style w:type="paragraph" w:styleId="Heading6">
    <w:name w:val="heading 6"/>
    <w:basedOn w:val="Normal"/>
    <w:next w:val="Normal"/>
    <w:link w:val="Heading6Char"/>
    <w:uiPriority w:val="9"/>
    <w:semiHidden/>
    <w:unhideWhenUsed/>
    <w:qFormat/>
    <w:rsid w:val="00DE1566"/>
    <w:pPr>
      <w:keepNext/>
      <w:keepLines/>
      <w:numPr>
        <w:ilvl w:val="5"/>
        <w:numId w:val="28"/>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DE1566"/>
    <w:pPr>
      <w:keepNext/>
      <w:keepLines/>
      <w:numPr>
        <w:ilvl w:val="6"/>
        <w:numId w:val="28"/>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DE1566"/>
    <w:pPr>
      <w:keepNext/>
      <w:keepLines/>
      <w:numPr>
        <w:ilvl w:val="7"/>
        <w:numId w:val="2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E1566"/>
    <w:pPr>
      <w:keepNext/>
      <w:keepLines/>
      <w:numPr>
        <w:ilvl w:val="8"/>
        <w:numId w:val="2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F0A95"/>
    <w:pPr>
      <w:spacing w:after="0" w:line="240" w:lineRule="auto"/>
    </w:pPr>
    <w:rPr>
      <w:rFonts w:ascii="Arial" w:eastAsiaTheme="minorEastAsia" w:hAnsi="Arial"/>
      <w:b/>
      <w:sz w:val="24"/>
      <w:lang w:val="en-US"/>
    </w:rPr>
  </w:style>
  <w:style w:type="character" w:customStyle="1" w:styleId="NoSpacingChar">
    <w:name w:val="No Spacing Char"/>
    <w:basedOn w:val="DefaultParagraphFont"/>
    <w:link w:val="NoSpacing"/>
    <w:uiPriority w:val="1"/>
    <w:rsid w:val="00FF0A95"/>
    <w:rPr>
      <w:rFonts w:ascii="Arial" w:eastAsiaTheme="minorEastAsia" w:hAnsi="Arial"/>
      <w:b/>
      <w:sz w:val="24"/>
      <w:lang w:val="en-US"/>
    </w:rPr>
  </w:style>
  <w:style w:type="character" w:customStyle="1" w:styleId="Heading1Char">
    <w:name w:val="Heading 1 Char"/>
    <w:basedOn w:val="DefaultParagraphFont"/>
    <w:link w:val="Heading1"/>
    <w:uiPriority w:val="9"/>
    <w:rsid w:val="00FF0A95"/>
    <w:rPr>
      <w:rFonts w:ascii="Arial" w:eastAsiaTheme="majorEastAsia" w:hAnsi="Arial" w:cstheme="majorBidi"/>
      <w:b/>
      <w:color w:val="403152" w:themeColor="accent4" w:themeShade="80"/>
      <w:sz w:val="34"/>
      <w:szCs w:val="32"/>
      <w:u w:val="single"/>
    </w:rPr>
  </w:style>
  <w:style w:type="paragraph" w:styleId="TOCHeading">
    <w:name w:val="TOC Heading"/>
    <w:basedOn w:val="Heading1"/>
    <w:next w:val="Normal"/>
    <w:uiPriority w:val="39"/>
    <w:unhideWhenUsed/>
    <w:qFormat/>
    <w:rsid w:val="00C7073E"/>
    <w:pPr>
      <w:outlineLvl w:val="9"/>
    </w:pPr>
    <w:rPr>
      <w:lang w:val="en-US"/>
    </w:rPr>
  </w:style>
  <w:style w:type="paragraph" w:styleId="TOC1">
    <w:name w:val="toc 1"/>
    <w:basedOn w:val="Normal"/>
    <w:next w:val="Normal"/>
    <w:autoRedefine/>
    <w:uiPriority w:val="39"/>
    <w:unhideWhenUsed/>
    <w:rsid w:val="00C7073E"/>
    <w:pPr>
      <w:tabs>
        <w:tab w:val="left" w:pos="440"/>
        <w:tab w:val="right" w:leader="dot" w:pos="9016"/>
      </w:tabs>
      <w:spacing w:after="100"/>
    </w:pPr>
  </w:style>
  <w:style w:type="character" w:styleId="Hyperlink">
    <w:name w:val="Hyperlink"/>
    <w:basedOn w:val="DefaultParagraphFont"/>
    <w:uiPriority w:val="99"/>
    <w:unhideWhenUsed/>
    <w:rsid w:val="00C7073E"/>
    <w:rPr>
      <w:color w:val="0000FF" w:themeColor="hyperlink"/>
      <w:u w:val="single"/>
    </w:rPr>
  </w:style>
  <w:style w:type="paragraph" w:styleId="Header">
    <w:name w:val="header"/>
    <w:basedOn w:val="Normal"/>
    <w:link w:val="HeaderChar"/>
    <w:uiPriority w:val="99"/>
    <w:unhideWhenUsed/>
    <w:rsid w:val="00C70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73E"/>
  </w:style>
  <w:style w:type="paragraph" w:styleId="Footer">
    <w:name w:val="footer"/>
    <w:basedOn w:val="Normal"/>
    <w:link w:val="FooterChar"/>
    <w:uiPriority w:val="99"/>
    <w:unhideWhenUsed/>
    <w:rsid w:val="00C70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73E"/>
  </w:style>
  <w:style w:type="character" w:customStyle="1" w:styleId="Heading2Char">
    <w:name w:val="Heading 2 Char"/>
    <w:basedOn w:val="DefaultParagraphFont"/>
    <w:link w:val="Heading2"/>
    <w:uiPriority w:val="9"/>
    <w:rsid w:val="00FF0A95"/>
    <w:rPr>
      <w:rFonts w:ascii="Arial" w:eastAsiaTheme="majorEastAsia" w:hAnsi="Arial" w:cstheme="majorBidi"/>
      <w:b/>
      <w:color w:val="5F497A" w:themeColor="accent4" w:themeShade="BF"/>
      <w:sz w:val="30"/>
      <w:szCs w:val="26"/>
      <w:u w:val="single"/>
    </w:rPr>
  </w:style>
  <w:style w:type="character" w:customStyle="1" w:styleId="Heading3Char">
    <w:name w:val="Heading 3 Char"/>
    <w:basedOn w:val="DefaultParagraphFont"/>
    <w:link w:val="Heading3"/>
    <w:uiPriority w:val="9"/>
    <w:rsid w:val="00FF0A95"/>
    <w:rPr>
      <w:rFonts w:ascii="Arial" w:eastAsiaTheme="majorEastAsia" w:hAnsi="Arial" w:cstheme="majorBidi"/>
      <w:b/>
      <w:color w:val="B2A1C7" w:themeColor="accent4" w:themeTint="99"/>
      <w:sz w:val="28"/>
      <w:szCs w:val="24"/>
      <w:u w:val="single"/>
    </w:rPr>
  </w:style>
  <w:style w:type="character" w:customStyle="1" w:styleId="Heading4Char">
    <w:name w:val="Heading 4 Char"/>
    <w:basedOn w:val="DefaultParagraphFont"/>
    <w:link w:val="Heading4"/>
    <w:uiPriority w:val="9"/>
    <w:rsid w:val="00FF0A95"/>
    <w:rPr>
      <w:rFonts w:ascii="Arial" w:eastAsiaTheme="majorEastAsia" w:hAnsi="Arial" w:cstheme="majorBidi"/>
      <w:b/>
      <w:iCs/>
      <w:color w:val="B2A1C7" w:themeColor="accent4" w:themeTint="99"/>
      <w:sz w:val="26"/>
      <w:u w:val="single"/>
    </w:rPr>
  </w:style>
  <w:style w:type="character" w:customStyle="1" w:styleId="Heading5Char">
    <w:name w:val="Heading 5 Char"/>
    <w:basedOn w:val="DefaultParagraphFont"/>
    <w:link w:val="Heading5"/>
    <w:uiPriority w:val="9"/>
    <w:rsid w:val="00FF0A95"/>
    <w:rPr>
      <w:rFonts w:ascii="Arial" w:eastAsiaTheme="majorEastAsia" w:hAnsi="Arial" w:cstheme="majorBidi"/>
      <w:b/>
      <w:color w:val="B2A1C7" w:themeColor="accent4" w:themeTint="99"/>
      <w:sz w:val="24"/>
      <w:u w:val="single"/>
    </w:rPr>
  </w:style>
  <w:style w:type="paragraph" w:styleId="Title">
    <w:name w:val="Title"/>
    <w:basedOn w:val="Normal"/>
    <w:next w:val="Normal"/>
    <w:link w:val="TitleChar"/>
    <w:uiPriority w:val="10"/>
    <w:qFormat/>
    <w:rsid w:val="001C1C3E"/>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1C1C3E"/>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1C1C3E"/>
    <w:pPr>
      <w:numPr>
        <w:ilvl w:val="1"/>
      </w:numPr>
      <w:spacing w:line="259" w:lineRule="auto"/>
    </w:pPr>
    <w:rPr>
      <w:rFonts w:asciiTheme="minorHAnsi" w:eastAsiaTheme="minorEastAsia" w:hAnsiTheme="minorHAnsi" w:cs="Times New Roman"/>
      <w:color w:val="5A5A5A" w:themeColor="text1" w:themeTint="A5"/>
      <w:spacing w:val="15"/>
      <w:sz w:val="22"/>
      <w:lang w:val="en-US"/>
    </w:rPr>
  </w:style>
  <w:style w:type="character" w:customStyle="1" w:styleId="SubtitleChar">
    <w:name w:val="Subtitle Char"/>
    <w:basedOn w:val="DefaultParagraphFont"/>
    <w:link w:val="Subtitle"/>
    <w:uiPriority w:val="11"/>
    <w:rsid w:val="001C1C3E"/>
    <w:rPr>
      <w:rFonts w:eastAsiaTheme="minorEastAsia" w:cs="Times New Roman"/>
      <w:color w:val="5A5A5A" w:themeColor="text1" w:themeTint="A5"/>
      <w:spacing w:val="15"/>
      <w:lang w:val="en-US"/>
    </w:rPr>
  </w:style>
  <w:style w:type="paragraph" w:styleId="TOC2">
    <w:name w:val="toc 2"/>
    <w:basedOn w:val="Normal"/>
    <w:next w:val="Normal"/>
    <w:autoRedefine/>
    <w:uiPriority w:val="39"/>
    <w:unhideWhenUsed/>
    <w:rsid w:val="00D4719D"/>
    <w:pPr>
      <w:spacing w:after="100"/>
      <w:ind w:left="240"/>
    </w:pPr>
  </w:style>
  <w:style w:type="paragraph" w:styleId="ListParagraph">
    <w:name w:val="List Paragraph"/>
    <w:basedOn w:val="Normal"/>
    <w:uiPriority w:val="34"/>
    <w:qFormat/>
    <w:rsid w:val="00FD67F1"/>
    <w:pPr>
      <w:ind w:left="720"/>
      <w:contextualSpacing/>
    </w:pPr>
  </w:style>
  <w:style w:type="paragraph" w:styleId="Caption">
    <w:name w:val="caption"/>
    <w:basedOn w:val="Normal"/>
    <w:next w:val="Normal"/>
    <w:uiPriority w:val="35"/>
    <w:unhideWhenUsed/>
    <w:qFormat/>
    <w:rsid w:val="00DF3B8F"/>
    <w:pPr>
      <w:spacing w:after="200" w:line="240" w:lineRule="auto"/>
    </w:pPr>
    <w:rPr>
      <w:i/>
      <w:iCs/>
      <w:color w:val="1F497D" w:themeColor="text2"/>
      <w:sz w:val="18"/>
      <w:szCs w:val="18"/>
    </w:rPr>
  </w:style>
  <w:style w:type="paragraph" w:styleId="Bibliography">
    <w:name w:val="Bibliography"/>
    <w:basedOn w:val="Normal"/>
    <w:next w:val="Normal"/>
    <w:uiPriority w:val="37"/>
    <w:unhideWhenUsed/>
    <w:rsid w:val="00103EB8"/>
  </w:style>
  <w:style w:type="paragraph" w:styleId="TOC3">
    <w:name w:val="toc 3"/>
    <w:basedOn w:val="Normal"/>
    <w:next w:val="Normal"/>
    <w:autoRedefine/>
    <w:uiPriority w:val="39"/>
    <w:unhideWhenUsed/>
    <w:rsid w:val="00BA67D8"/>
    <w:pPr>
      <w:spacing w:after="100"/>
      <w:ind w:left="480"/>
    </w:pPr>
  </w:style>
  <w:style w:type="table" w:styleId="TableGrid">
    <w:name w:val="Table Grid"/>
    <w:basedOn w:val="TableNormal"/>
    <w:uiPriority w:val="39"/>
    <w:rsid w:val="00925E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DF0189"/>
    <w:rPr>
      <w:sz w:val="16"/>
      <w:szCs w:val="16"/>
    </w:rPr>
  </w:style>
  <w:style w:type="paragraph" w:styleId="CommentText">
    <w:name w:val="annotation text"/>
    <w:basedOn w:val="Normal"/>
    <w:link w:val="CommentTextChar"/>
    <w:uiPriority w:val="99"/>
    <w:semiHidden/>
    <w:unhideWhenUsed/>
    <w:rsid w:val="00DF0189"/>
    <w:pPr>
      <w:spacing w:line="240" w:lineRule="auto"/>
    </w:pPr>
    <w:rPr>
      <w:sz w:val="20"/>
      <w:szCs w:val="20"/>
    </w:rPr>
  </w:style>
  <w:style w:type="character" w:customStyle="1" w:styleId="CommentTextChar">
    <w:name w:val="Comment Text Char"/>
    <w:basedOn w:val="DefaultParagraphFont"/>
    <w:link w:val="CommentText"/>
    <w:uiPriority w:val="99"/>
    <w:semiHidden/>
    <w:rsid w:val="00DF0189"/>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DF0189"/>
    <w:rPr>
      <w:b/>
      <w:bCs/>
    </w:rPr>
  </w:style>
  <w:style w:type="character" w:customStyle="1" w:styleId="CommentSubjectChar">
    <w:name w:val="Comment Subject Char"/>
    <w:basedOn w:val="CommentTextChar"/>
    <w:link w:val="CommentSubject"/>
    <w:uiPriority w:val="99"/>
    <w:semiHidden/>
    <w:rsid w:val="00DF0189"/>
    <w:rPr>
      <w:rFonts w:ascii="Arial" w:hAnsi="Arial"/>
      <w:b/>
      <w:bCs/>
      <w:sz w:val="20"/>
      <w:szCs w:val="20"/>
    </w:rPr>
  </w:style>
  <w:style w:type="paragraph" w:styleId="BalloonText">
    <w:name w:val="Balloon Text"/>
    <w:basedOn w:val="Normal"/>
    <w:link w:val="BalloonTextChar"/>
    <w:uiPriority w:val="99"/>
    <w:semiHidden/>
    <w:unhideWhenUsed/>
    <w:rsid w:val="00DF01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0189"/>
    <w:rPr>
      <w:rFonts w:ascii="Segoe UI" w:hAnsi="Segoe UI" w:cs="Segoe UI"/>
      <w:sz w:val="18"/>
      <w:szCs w:val="18"/>
    </w:rPr>
  </w:style>
  <w:style w:type="character" w:customStyle="1" w:styleId="Heading6Char">
    <w:name w:val="Heading 6 Char"/>
    <w:basedOn w:val="DefaultParagraphFont"/>
    <w:link w:val="Heading6"/>
    <w:uiPriority w:val="9"/>
    <w:semiHidden/>
    <w:rsid w:val="00DE1566"/>
    <w:rPr>
      <w:rFonts w:asciiTheme="majorHAnsi" w:eastAsiaTheme="majorEastAsia" w:hAnsiTheme="majorHAnsi" w:cstheme="majorBidi"/>
      <w:color w:val="243F60" w:themeColor="accent1" w:themeShade="7F"/>
      <w:sz w:val="24"/>
    </w:rPr>
  </w:style>
  <w:style w:type="character" w:customStyle="1" w:styleId="Heading7Char">
    <w:name w:val="Heading 7 Char"/>
    <w:basedOn w:val="DefaultParagraphFont"/>
    <w:link w:val="Heading7"/>
    <w:uiPriority w:val="9"/>
    <w:semiHidden/>
    <w:rsid w:val="00DE1566"/>
    <w:rPr>
      <w:rFonts w:asciiTheme="majorHAnsi" w:eastAsiaTheme="majorEastAsia" w:hAnsiTheme="majorHAnsi" w:cstheme="majorBidi"/>
      <w:i/>
      <w:iCs/>
      <w:color w:val="243F60" w:themeColor="accent1" w:themeShade="7F"/>
      <w:sz w:val="24"/>
    </w:rPr>
  </w:style>
  <w:style w:type="character" w:customStyle="1" w:styleId="Heading8Char">
    <w:name w:val="Heading 8 Char"/>
    <w:basedOn w:val="DefaultParagraphFont"/>
    <w:link w:val="Heading8"/>
    <w:uiPriority w:val="9"/>
    <w:semiHidden/>
    <w:rsid w:val="00DE156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E1566"/>
    <w:rPr>
      <w:rFonts w:asciiTheme="majorHAnsi" w:eastAsiaTheme="majorEastAsia" w:hAnsiTheme="majorHAnsi" w:cstheme="majorBidi"/>
      <w:i/>
      <w:iCs/>
      <w:color w:val="272727" w:themeColor="text1" w:themeTint="D8"/>
      <w:sz w:val="21"/>
      <w:szCs w:val="21"/>
    </w:rPr>
  </w:style>
  <w:style w:type="character" w:styleId="UnresolvedMention">
    <w:name w:val="Unresolved Mention"/>
    <w:basedOn w:val="DefaultParagraphFont"/>
    <w:uiPriority w:val="99"/>
    <w:semiHidden/>
    <w:unhideWhenUsed/>
    <w:rsid w:val="00641448"/>
    <w:rPr>
      <w:color w:val="605E5C"/>
      <w:shd w:val="clear" w:color="auto" w:fill="E1DFDD"/>
    </w:rPr>
  </w:style>
  <w:style w:type="character" w:styleId="FollowedHyperlink">
    <w:name w:val="FollowedHyperlink"/>
    <w:basedOn w:val="DefaultParagraphFont"/>
    <w:uiPriority w:val="99"/>
    <w:semiHidden/>
    <w:unhideWhenUsed/>
    <w:rsid w:val="00641448"/>
    <w:rPr>
      <w:color w:val="800080" w:themeColor="followedHyperlink"/>
      <w:u w:val="single"/>
    </w:rPr>
  </w:style>
  <w:style w:type="character" w:styleId="BookTitle">
    <w:name w:val="Book Title"/>
    <w:basedOn w:val="DefaultParagraphFont"/>
    <w:uiPriority w:val="33"/>
    <w:qFormat/>
    <w:rsid w:val="00054D36"/>
    <w:rPr>
      <w:b/>
      <w:bCs/>
      <w:i/>
      <w:iCs/>
      <w:spacing w:val="5"/>
    </w:rPr>
  </w:style>
  <w:style w:type="character" w:styleId="Emphasis">
    <w:name w:val="Emphasis"/>
    <w:basedOn w:val="DefaultParagraphFont"/>
    <w:uiPriority w:val="20"/>
    <w:qFormat/>
    <w:rsid w:val="00054D3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70665">
      <w:bodyDiv w:val="1"/>
      <w:marLeft w:val="0"/>
      <w:marRight w:val="0"/>
      <w:marTop w:val="0"/>
      <w:marBottom w:val="0"/>
      <w:divBdr>
        <w:top w:val="none" w:sz="0" w:space="0" w:color="auto"/>
        <w:left w:val="none" w:sz="0" w:space="0" w:color="auto"/>
        <w:bottom w:val="none" w:sz="0" w:space="0" w:color="auto"/>
        <w:right w:val="none" w:sz="0" w:space="0" w:color="auto"/>
      </w:divBdr>
    </w:div>
    <w:div w:id="17894097">
      <w:bodyDiv w:val="1"/>
      <w:marLeft w:val="0"/>
      <w:marRight w:val="0"/>
      <w:marTop w:val="0"/>
      <w:marBottom w:val="0"/>
      <w:divBdr>
        <w:top w:val="none" w:sz="0" w:space="0" w:color="auto"/>
        <w:left w:val="none" w:sz="0" w:space="0" w:color="auto"/>
        <w:bottom w:val="none" w:sz="0" w:space="0" w:color="auto"/>
        <w:right w:val="none" w:sz="0" w:space="0" w:color="auto"/>
      </w:divBdr>
    </w:div>
    <w:div w:id="113016303">
      <w:bodyDiv w:val="1"/>
      <w:marLeft w:val="0"/>
      <w:marRight w:val="0"/>
      <w:marTop w:val="0"/>
      <w:marBottom w:val="0"/>
      <w:divBdr>
        <w:top w:val="none" w:sz="0" w:space="0" w:color="auto"/>
        <w:left w:val="none" w:sz="0" w:space="0" w:color="auto"/>
        <w:bottom w:val="none" w:sz="0" w:space="0" w:color="auto"/>
        <w:right w:val="none" w:sz="0" w:space="0" w:color="auto"/>
      </w:divBdr>
    </w:div>
    <w:div w:id="176307860">
      <w:bodyDiv w:val="1"/>
      <w:marLeft w:val="0"/>
      <w:marRight w:val="0"/>
      <w:marTop w:val="0"/>
      <w:marBottom w:val="0"/>
      <w:divBdr>
        <w:top w:val="none" w:sz="0" w:space="0" w:color="auto"/>
        <w:left w:val="none" w:sz="0" w:space="0" w:color="auto"/>
        <w:bottom w:val="none" w:sz="0" w:space="0" w:color="auto"/>
        <w:right w:val="none" w:sz="0" w:space="0" w:color="auto"/>
      </w:divBdr>
    </w:div>
    <w:div w:id="323634262">
      <w:bodyDiv w:val="1"/>
      <w:marLeft w:val="0"/>
      <w:marRight w:val="0"/>
      <w:marTop w:val="0"/>
      <w:marBottom w:val="0"/>
      <w:divBdr>
        <w:top w:val="none" w:sz="0" w:space="0" w:color="auto"/>
        <w:left w:val="none" w:sz="0" w:space="0" w:color="auto"/>
        <w:bottom w:val="none" w:sz="0" w:space="0" w:color="auto"/>
        <w:right w:val="none" w:sz="0" w:space="0" w:color="auto"/>
      </w:divBdr>
    </w:div>
    <w:div w:id="343633239">
      <w:bodyDiv w:val="1"/>
      <w:marLeft w:val="0"/>
      <w:marRight w:val="0"/>
      <w:marTop w:val="0"/>
      <w:marBottom w:val="0"/>
      <w:divBdr>
        <w:top w:val="none" w:sz="0" w:space="0" w:color="auto"/>
        <w:left w:val="none" w:sz="0" w:space="0" w:color="auto"/>
        <w:bottom w:val="none" w:sz="0" w:space="0" w:color="auto"/>
        <w:right w:val="none" w:sz="0" w:space="0" w:color="auto"/>
      </w:divBdr>
    </w:div>
    <w:div w:id="434059792">
      <w:bodyDiv w:val="1"/>
      <w:marLeft w:val="0"/>
      <w:marRight w:val="0"/>
      <w:marTop w:val="0"/>
      <w:marBottom w:val="0"/>
      <w:divBdr>
        <w:top w:val="none" w:sz="0" w:space="0" w:color="auto"/>
        <w:left w:val="none" w:sz="0" w:space="0" w:color="auto"/>
        <w:bottom w:val="none" w:sz="0" w:space="0" w:color="auto"/>
        <w:right w:val="none" w:sz="0" w:space="0" w:color="auto"/>
      </w:divBdr>
    </w:div>
    <w:div w:id="678312830">
      <w:bodyDiv w:val="1"/>
      <w:marLeft w:val="0"/>
      <w:marRight w:val="0"/>
      <w:marTop w:val="0"/>
      <w:marBottom w:val="0"/>
      <w:divBdr>
        <w:top w:val="none" w:sz="0" w:space="0" w:color="auto"/>
        <w:left w:val="none" w:sz="0" w:space="0" w:color="auto"/>
        <w:bottom w:val="none" w:sz="0" w:space="0" w:color="auto"/>
        <w:right w:val="none" w:sz="0" w:space="0" w:color="auto"/>
      </w:divBdr>
    </w:div>
    <w:div w:id="678579001">
      <w:bodyDiv w:val="1"/>
      <w:marLeft w:val="0"/>
      <w:marRight w:val="0"/>
      <w:marTop w:val="0"/>
      <w:marBottom w:val="0"/>
      <w:divBdr>
        <w:top w:val="none" w:sz="0" w:space="0" w:color="auto"/>
        <w:left w:val="none" w:sz="0" w:space="0" w:color="auto"/>
        <w:bottom w:val="none" w:sz="0" w:space="0" w:color="auto"/>
        <w:right w:val="none" w:sz="0" w:space="0" w:color="auto"/>
      </w:divBdr>
    </w:div>
    <w:div w:id="751971946">
      <w:bodyDiv w:val="1"/>
      <w:marLeft w:val="0"/>
      <w:marRight w:val="0"/>
      <w:marTop w:val="0"/>
      <w:marBottom w:val="0"/>
      <w:divBdr>
        <w:top w:val="none" w:sz="0" w:space="0" w:color="auto"/>
        <w:left w:val="none" w:sz="0" w:space="0" w:color="auto"/>
        <w:bottom w:val="none" w:sz="0" w:space="0" w:color="auto"/>
        <w:right w:val="none" w:sz="0" w:space="0" w:color="auto"/>
      </w:divBdr>
    </w:div>
    <w:div w:id="822935722">
      <w:bodyDiv w:val="1"/>
      <w:marLeft w:val="0"/>
      <w:marRight w:val="0"/>
      <w:marTop w:val="0"/>
      <w:marBottom w:val="0"/>
      <w:divBdr>
        <w:top w:val="none" w:sz="0" w:space="0" w:color="auto"/>
        <w:left w:val="none" w:sz="0" w:space="0" w:color="auto"/>
        <w:bottom w:val="none" w:sz="0" w:space="0" w:color="auto"/>
        <w:right w:val="none" w:sz="0" w:space="0" w:color="auto"/>
      </w:divBdr>
    </w:div>
    <w:div w:id="951477503">
      <w:bodyDiv w:val="1"/>
      <w:marLeft w:val="0"/>
      <w:marRight w:val="0"/>
      <w:marTop w:val="0"/>
      <w:marBottom w:val="0"/>
      <w:divBdr>
        <w:top w:val="none" w:sz="0" w:space="0" w:color="auto"/>
        <w:left w:val="none" w:sz="0" w:space="0" w:color="auto"/>
        <w:bottom w:val="none" w:sz="0" w:space="0" w:color="auto"/>
        <w:right w:val="none" w:sz="0" w:space="0" w:color="auto"/>
      </w:divBdr>
    </w:div>
    <w:div w:id="1226143057">
      <w:bodyDiv w:val="1"/>
      <w:marLeft w:val="0"/>
      <w:marRight w:val="0"/>
      <w:marTop w:val="0"/>
      <w:marBottom w:val="0"/>
      <w:divBdr>
        <w:top w:val="none" w:sz="0" w:space="0" w:color="auto"/>
        <w:left w:val="none" w:sz="0" w:space="0" w:color="auto"/>
        <w:bottom w:val="none" w:sz="0" w:space="0" w:color="auto"/>
        <w:right w:val="none" w:sz="0" w:space="0" w:color="auto"/>
      </w:divBdr>
    </w:div>
    <w:div w:id="1238788592">
      <w:bodyDiv w:val="1"/>
      <w:marLeft w:val="0"/>
      <w:marRight w:val="0"/>
      <w:marTop w:val="0"/>
      <w:marBottom w:val="0"/>
      <w:divBdr>
        <w:top w:val="none" w:sz="0" w:space="0" w:color="auto"/>
        <w:left w:val="none" w:sz="0" w:space="0" w:color="auto"/>
        <w:bottom w:val="none" w:sz="0" w:space="0" w:color="auto"/>
        <w:right w:val="none" w:sz="0" w:space="0" w:color="auto"/>
      </w:divBdr>
    </w:div>
    <w:div w:id="1241524611">
      <w:bodyDiv w:val="1"/>
      <w:marLeft w:val="0"/>
      <w:marRight w:val="0"/>
      <w:marTop w:val="0"/>
      <w:marBottom w:val="0"/>
      <w:divBdr>
        <w:top w:val="none" w:sz="0" w:space="0" w:color="auto"/>
        <w:left w:val="none" w:sz="0" w:space="0" w:color="auto"/>
        <w:bottom w:val="none" w:sz="0" w:space="0" w:color="auto"/>
        <w:right w:val="none" w:sz="0" w:space="0" w:color="auto"/>
      </w:divBdr>
    </w:div>
    <w:div w:id="1440368695">
      <w:bodyDiv w:val="1"/>
      <w:marLeft w:val="0"/>
      <w:marRight w:val="0"/>
      <w:marTop w:val="0"/>
      <w:marBottom w:val="0"/>
      <w:divBdr>
        <w:top w:val="none" w:sz="0" w:space="0" w:color="auto"/>
        <w:left w:val="none" w:sz="0" w:space="0" w:color="auto"/>
        <w:bottom w:val="none" w:sz="0" w:space="0" w:color="auto"/>
        <w:right w:val="none" w:sz="0" w:space="0" w:color="auto"/>
      </w:divBdr>
    </w:div>
    <w:div w:id="1518079750">
      <w:bodyDiv w:val="1"/>
      <w:marLeft w:val="0"/>
      <w:marRight w:val="0"/>
      <w:marTop w:val="0"/>
      <w:marBottom w:val="0"/>
      <w:divBdr>
        <w:top w:val="none" w:sz="0" w:space="0" w:color="auto"/>
        <w:left w:val="none" w:sz="0" w:space="0" w:color="auto"/>
        <w:bottom w:val="none" w:sz="0" w:space="0" w:color="auto"/>
        <w:right w:val="none" w:sz="0" w:space="0" w:color="auto"/>
      </w:divBdr>
    </w:div>
    <w:div w:id="1737825440">
      <w:bodyDiv w:val="1"/>
      <w:marLeft w:val="0"/>
      <w:marRight w:val="0"/>
      <w:marTop w:val="0"/>
      <w:marBottom w:val="0"/>
      <w:divBdr>
        <w:top w:val="none" w:sz="0" w:space="0" w:color="auto"/>
        <w:left w:val="none" w:sz="0" w:space="0" w:color="auto"/>
        <w:bottom w:val="none" w:sz="0" w:space="0" w:color="auto"/>
        <w:right w:val="none" w:sz="0" w:space="0" w:color="auto"/>
      </w:divBdr>
    </w:div>
    <w:div w:id="1761565199">
      <w:bodyDiv w:val="1"/>
      <w:marLeft w:val="0"/>
      <w:marRight w:val="0"/>
      <w:marTop w:val="0"/>
      <w:marBottom w:val="0"/>
      <w:divBdr>
        <w:top w:val="none" w:sz="0" w:space="0" w:color="auto"/>
        <w:left w:val="none" w:sz="0" w:space="0" w:color="auto"/>
        <w:bottom w:val="none" w:sz="0" w:space="0" w:color="auto"/>
        <w:right w:val="none" w:sz="0" w:space="0" w:color="auto"/>
      </w:divBdr>
    </w:div>
    <w:div w:id="1835686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n\Documents\Custom%20Office%20Templates\Sarann%20Template%20for%20Assignment.dotx" TargetMode="Externa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1701763@student</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7F6B48-5E74-4906-8E6E-CF1FB6B273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Sarann Template for Assignment</Template>
  <TotalTime>887</TotalTime>
  <Pages>25</Pages>
  <Words>18875</Words>
  <Characters>107593</Characters>
  <Application>Microsoft Office Word</Application>
  <DocSecurity>0</DocSecurity>
  <Lines>896</Lines>
  <Paragraphs>252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Millns (1708455)</dc:creator>
  <cp:keywords/>
  <dc:description/>
  <cp:lastModifiedBy>James Millns (1708455)</cp:lastModifiedBy>
  <cp:revision>459</cp:revision>
  <dcterms:created xsi:type="dcterms:W3CDTF">2019-01-28T19:38:00Z</dcterms:created>
  <dcterms:modified xsi:type="dcterms:W3CDTF">2021-01-07T16:26:00Z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d8490e8f-ea72-393d-bbbf-a387dd8f0346</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 6th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