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4B7C38" w14:textId="77777777" w:rsidR="00753072" w:rsidRDefault="00753072" w:rsidP="00753072">
      <w:pPr>
        <w:jc w:val="center"/>
        <w:rPr>
          <w:rFonts w:ascii="Arial" w:hAnsi="Arial" w:cs="Arial"/>
          <w:b/>
          <w:bCs/>
          <w:sz w:val="52"/>
          <w:szCs w:val="52"/>
        </w:rPr>
      </w:pPr>
    </w:p>
    <w:p w14:paraId="295B8384" w14:textId="0CA3B460" w:rsidR="00753072" w:rsidRDefault="00753072" w:rsidP="00753072">
      <w:pPr>
        <w:jc w:val="center"/>
        <w:rPr>
          <w:rFonts w:ascii="Arial" w:hAnsi="Arial" w:cs="Arial"/>
          <w:b/>
          <w:bCs/>
          <w:sz w:val="52"/>
          <w:szCs w:val="52"/>
        </w:rPr>
      </w:pPr>
      <w:r>
        <w:rPr>
          <w:rFonts w:ascii="Arial" w:hAnsi="Arial" w:cs="Arial"/>
          <w:b/>
          <w:bCs/>
          <w:sz w:val="52"/>
          <w:szCs w:val="52"/>
        </w:rPr>
        <w:t>Report</w:t>
      </w:r>
    </w:p>
    <w:p w14:paraId="36D1156D" w14:textId="77777777" w:rsidR="00753072" w:rsidRDefault="00753072" w:rsidP="00753072">
      <w:pPr>
        <w:jc w:val="center"/>
        <w:rPr>
          <w:rFonts w:ascii="Arial" w:hAnsi="Arial" w:cs="Arial"/>
          <w:b/>
          <w:bCs/>
          <w:sz w:val="52"/>
          <w:szCs w:val="52"/>
        </w:rPr>
      </w:pPr>
    </w:p>
    <w:p w14:paraId="0E2FD277" w14:textId="77777777" w:rsidR="00753072" w:rsidRDefault="00753072" w:rsidP="00753072">
      <w:pPr>
        <w:jc w:val="center"/>
        <w:rPr>
          <w:rFonts w:ascii="Arial" w:hAnsi="Arial" w:cs="Arial"/>
          <w:b/>
          <w:bCs/>
          <w:sz w:val="52"/>
          <w:szCs w:val="52"/>
        </w:rPr>
      </w:pPr>
    </w:p>
    <w:p w14:paraId="09EA76A0" w14:textId="77777777" w:rsidR="00753072" w:rsidRDefault="00753072" w:rsidP="00753072">
      <w:pPr>
        <w:jc w:val="center"/>
        <w:rPr>
          <w:rFonts w:ascii="Arial" w:hAnsi="Arial" w:cs="Arial"/>
          <w:b/>
          <w:bCs/>
          <w:sz w:val="52"/>
          <w:szCs w:val="52"/>
        </w:rPr>
      </w:pPr>
    </w:p>
    <w:p w14:paraId="5636BAA8" w14:textId="77777777" w:rsidR="00753072" w:rsidRDefault="00753072" w:rsidP="00753072">
      <w:pPr>
        <w:jc w:val="center"/>
        <w:rPr>
          <w:rFonts w:ascii="Arial" w:hAnsi="Arial" w:cs="Arial"/>
          <w:b/>
          <w:bCs/>
          <w:sz w:val="52"/>
          <w:szCs w:val="52"/>
        </w:rPr>
      </w:pPr>
    </w:p>
    <w:p w14:paraId="5BA9C6DE" w14:textId="02D59160" w:rsidR="00753072" w:rsidRDefault="00753072" w:rsidP="00753072">
      <w:pPr>
        <w:jc w:val="center"/>
        <w:rPr>
          <w:rFonts w:ascii="Arial" w:hAnsi="Arial" w:cs="Arial"/>
          <w:b/>
          <w:bCs/>
          <w:sz w:val="52"/>
          <w:szCs w:val="52"/>
        </w:rPr>
      </w:pPr>
      <w:r>
        <w:rPr>
          <w:rFonts w:ascii="Arial" w:hAnsi="Arial" w:cs="Arial"/>
          <w:b/>
          <w:bCs/>
          <w:sz w:val="52"/>
          <w:szCs w:val="52"/>
        </w:rPr>
        <w:t>Effective Teamworking for business success</w:t>
      </w:r>
    </w:p>
    <w:p w14:paraId="1B3F0FDD" w14:textId="77777777" w:rsidR="00753072" w:rsidRDefault="00753072" w:rsidP="00753072">
      <w:pPr>
        <w:jc w:val="center"/>
        <w:rPr>
          <w:rFonts w:ascii="Arial" w:hAnsi="Arial" w:cs="Arial"/>
          <w:b/>
          <w:bCs/>
          <w:sz w:val="52"/>
          <w:szCs w:val="52"/>
        </w:rPr>
      </w:pPr>
    </w:p>
    <w:p w14:paraId="4E6BE08B" w14:textId="77777777" w:rsidR="00753072" w:rsidRDefault="00753072" w:rsidP="00753072">
      <w:pPr>
        <w:pStyle w:val="Default"/>
      </w:pPr>
    </w:p>
    <w:p w14:paraId="1B920173" w14:textId="77777777" w:rsidR="00753072" w:rsidRDefault="00753072" w:rsidP="00753072">
      <w:pPr>
        <w:pStyle w:val="Default"/>
        <w:rPr>
          <w:color w:val="auto"/>
        </w:rPr>
      </w:pPr>
    </w:p>
    <w:p w14:paraId="5B9B3B2A" w14:textId="77777777" w:rsidR="00753072" w:rsidRDefault="00753072" w:rsidP="00753072">
      <w:pPr>
        <w:rPr>
          <w:rFonts w:ascii="Arial" w:hAnsi="Arial" w:cs="Arial"/>
          <w:b/>
          <w:bCs/>
          <w:sz w:val="32"/>
          <w:szCs w:val="32"/>
        </w:rPr>
      </w:pPr>
    </w:p>
    <w:p w14:paraId="6D39A76D" w14:textId="77777777" w:rsidR="00753072" w:rsidRDefault="00753072" w:rsidP="00753072">
      <w:pPr>
        <w:rPr>
          <w:rFonts w:ascii="Arial" w:hAnsi="Arial" w:cs="Arial"/>
          <w:b/>
          <w:bCs/>
          <w:sz w:val="32"/>
          <w:szCs w:val="32"/>
        </w:rPr>
      </w:pPr>
    </w:p>
    <w:p w14:paraId="57D8F363" w14:textId="77777777" w:rsidR="00753072" w:rsidRDefault="00753072" w:rsidP="00753072">
      <w:pPr>
        <w:rPr>
          <w:rFonts w:ascii="Arial" w:hAnsi="Arial" w:cs="Arial"/>
          <w:b/>
          <w:bCs/>
          <w:sz w:val="32"/>
          <w:szCs w:val="32"/>
        </w:rPr>
      </w:pPr>
    </w:p>
    <w:p w14:paraId="38FE014B" w14:textId="77777777" w:rsidR="00753072" w:rsidRDefault="00753072" w:rsidP="00753072">
      <w:pPr>
        <w:rPr>
          <w:rFonts w:ascii="Arial" w:hAnsi="Arial" w:cs="Arial"/>
          <w:b/>
          <w:bCs/>
          <w:sz w:val="32"/>
          <w:szCs w:val="32"/>
        </w:rPr>
      </w:pPr>
    </w:p>
    <w:p w14:paraId="6768DA4A" w14:textId="77777777" w:rsidR="00753072" w:rsidRDefault="00753072" w:rsidP="00753072">
      <w:pPr>
        <w:rPr>
          <w:rFonts w:ascii="Arial" w:hAnsi="Arial" w:cs="Arial"/>
          <w:b/>
          <w:bCs/>
          <w:sz w:val="32"/>
          <w:szCs w:val="32"/>
        </w:rPr>
      </w:pPr>
    </w:p>
    <w:p w14:paraId="3D79DA03" w14:textId="77777777" w:rsidR="00753072" w:rsidRDefault="00753072" w:rsidP="00753072">
      <w:pPr>
        <w:rPr>
          <w:rFonts w:ascii="Arial" w:hAnsi="Arial" w:cs="Arial"/>
          <w:b/>
          <w:bCs/>
          <w:sz w:val="32"/>
          <w:szCs w:val="32"/>
        </w:rPr>
      </w:pPr>
      <w:r>
        <w:rPr>
          <w:rFonts w:ascii="Arial" w:hAnsi="Arial" w:cs="Arial"/>
          <w:b/>
          <w:bCs/>
          <w:sz w:val="32"/>
          <w:szCs w:val="32"/>
        </w:rPr>
        <w:t>Student: Violeta Lavinia Nedelea</w:t>
      </w:r>
    </w:p>
    <w:p w14:paraId="06AD768A" w14:textId="77777777" w:rsidR="00753072" w:rsidRDefault="00753072" w:rsidP="00753072">
      <w:pPr>
        <w:rPr>
          <w:rFonts w:ascii="Arial" w:hAnsi="Arial" w:cs="Arial"/>
          <w:b/>
          <w:bCs/>
          <w:sz w:val="32"/>
          <w:szCs w:val="32"/>
        </w:rPr>
      </w:pPr>
      <w:r>
        <w:rPr>
          <w:rFonts w:ascii="Arial" w:hAnsi="Arial" w:cs="Arial"/>
          <w:b/>
          <w:bCs/>
          <w:sz w:val="32"/>
          <w:szCs w:val="32"/>
        </w:rPr>
        <w:t>Student Number: 2129062</w:t>
      </w:r>
    </w:p>
    <w:p w14:paraId="47A9509E" w14:textId="2968D34D" w:rsidR="00753072" w:rsidRDefault="00753072" w:rsidP="00753072">
      <w:pPr>
        <w:rPr>
          <w:rFonts w:ascii="Arial" w:hAnsi="Arial" w:cs="Arial"/>
          <w:b/>
          <w:bCs/>
          <w:sz w:val="32"/>
          <w:szCs w:val="32"/>
        </w:rPr>
      </w:pPr>
      <w:r>
        <w:rPr>
          <w:rFonts w:ascii="Arial" w:hAnsi="Arial" w:cs="Arial"/>
          <w:b/>
          <w:bCs/>
          <w:sz w:val="32"/>
          <w:szCs w:val="32"/>
        </w:rPr>
        <w:t xml:space="preserve">Module: </w:t>
      </w:r>
      <w:r w:rsidR="008C6BE4">
        <w:rPr>
          <w:rFonts w:ascii="Arial" w:hAnsi="Arial" w:cs="Arial"/>
          <w:b/>
          <w:bCs/>
          <w:sz w:val="32"/>
          <w:szCs w:val="32"/>
        </w:rPr>
        <w:t>Effective Teamworking and Communication</w:t>
      </w:r>
    </w:p>
    <w:p w14:paraId="458697FD" w14:textId="6384399D" w:rsidR="00753072" w:rsidRDefault="00753072" w:rsidP="00753072">
      <w:pPr>
        <w:rPr>
          <w:rFonts w:ascii="Arial" w:hAnsi="Arial" w:cs="Arial"/>
          <w:b/>
          <w:bCs/>
          <w:sz w:val="32"/>
          <w:szCs w:val="32"/>
        </w:rPr>
      </w:pPr>
      <w:r>
        <w:rPr>
          <w:rFonts w:ascii="Arial" w:hAnsi="Arial" w:cs="Arial"/>
          <w:b/>
          <w:bCs/>
          <w:sz w:val="32"/>
          <w:szCs w:val="32"/>
        </w:rPr>
        <w:t>Module Code: BMSW400</w:t>
      </w:r>
      <w:r w:rsidR="008C6BE4">
        <w:rPr>
          <w:rFonts w:ascii="Arial" w:hAnsi="Arial" w:cs="Arial"/>
          <w:b/>
          <w:bCs/>
          <w:sz w:val="32"/>
          <w:szCs w:val="32"/>
        </w:rPr>
        <w:t>2</w:t>
      </w:r>
    </w:p>
    <w:p w14:paraId="206C77AD" w14:textId="7D0B86AD" w:rsidR="00753072" w:rsidRDefault="00753072" w:rsidP="003927CC">
      <w:pPr>
        <w:rPr>
          <w:rFonts w:ascii="Arial" w:hAnsi="Arial" w:cs="Arial"/>
          <w:b/>
          <w:bCs/>
          <w:sz w:val="32"/>
          <w:szCs w:val="32"/>
        </w:rPr>
        <w:sectPr w:rsidR="00753072" w:rsidSect="00D22450">
          <w:footerReference w:type="default" r:id="rId8"/>
          <w:pgSz w:w="11906" w:h="16838"/>
          <w:pgMar w:top="1440" w:right="1440" w:bottom="1440" w:left="1440" w:header="708" w:footer="708" w:gutter="0"/>
          <w:cols w:space="720"/>
          <w:titlePg/>
          <w:docGrid w:linePitch="299"/>
        </w:sectPr>
      </w:pPr>
      <w:r>
        <w:rPr>
          <w:rFonts w:ascii="Arial" w:hAnsi="Arial" w:cs="Arial"/>
          <w:b/>
          <w:bCs/>
          <w:sz w:val="32"/>
          <w:szCs w:val="32"/>
        </w:rPr>
        <w:t>Lecturer Name:</w:t>
      </w:r>
      <w:r w:rsidR="003927CC">
        <w:rPr>
          <w:rFonts w:ascii="Arial" w:hAnsi="Arial" w:cs="Arial"/>
          <w:b/>
          <w:bCs/>
          <w:sz w:val="32"/>
          <w:szCs w:val="32"/>
        </w:rPr>
        <w:t xml:space="preserve"> Ha</w:t>
      </w:r>
      <w:r w:rsidR="00C1532B">
        <w:rPr>
          <w:rFonts w:ascii="Arial" w:hAnsi="Arial" w:cs="Arial"/>
          <w:b/>
          <w:bCs/>
          <w:sz w:val="32"/>
          <w:szCs w:val="32"/>
        </w:rPr>
        <w:t>fiz Rahmani</w:t>
      </w:r>
    </w:p>
    <w:p w14:paraId="3B5445FD" w14:textId="77777777" w:rsidR="00314FDF" w:rsidRPr="00206FE5" w:rsidRDefault="00314FDF" w:rsidP="00314FDF">
      <w:pPr>
        <w:spacing w:line="360" w:lineRule="auto"/>
        <w:jc w:val="center"/>
        <w:rPr>
          <w:rFonts w:ascii="Arial" w:hAnsi="Arial" w:cs="Arial"/>
          <w:b/>
          <w:bCs/>
        </w:rPr>
      </w:pPr>
      <w:r w:rsidRPr="00206FE5">
        <w:rPr>
          <w:rFonts w:ascii="Arial" w:hAnsi="Arial" w:cs="Arial"/>
          <w:b/>
          <w:bCs/>
        </w:rPr>
        <w:lastRenderedPageBreak/>
        <w:t>Executive summary</w:t>
      </w:r>
    </w:p>
    <w:p w14:paraId="2B0DE130" w14:textId="77777777" w:rsidR="00314FDF" w:rsidRPr="00206FE5" w:rsidRDefault="00314FDF" w:rsidP="00314FDF">
      <w:pPr>
        <w:spacing w:line="360" w:lineRule="auto"/>
        <w:rPr>
          <w:rFonts w:ascii="Arial" w:hAnsi="Arial" w:cs="Arial"/>
          <w:b/>
          <w:bCs/>
        </w:rPr>
      </w:pPr>
    </w:p>
    <w:p w14:paraId="419481B5" w14:textId="7FA61563" w:rsidR="00314FDF" w:rsidRPr="00206FE5" w:rsidRDefault="00314FDF" w:rsidP="00A1549D">
      <w:pPr>
        <w:spacing w:line="360" w:lineRule="auto"/>
        <w:jc w:val="both"/>
        <w:rPr>
          <w:rFonts w:ascii="Arial" w:hAnsi="Arial" w:cs="Arial"/>
        </w:rPr>
      </w:pPr>
      <w:r w:rsidRPr="00206FE5">
        <w:rPr>
          <w:rFonts w:ascii="Arial" w:hAnsi="Arial" w:cs="Arial"/>
        </w:rPr>
        <w:t xml:space="preserve">The development and management of an efficient team are affected by significant elements. A positive environment, strong leadership, consistency, communication skills, competition, and responsibility are necessary for an effective team. </w:t>
      </w:r>
      <w:r w:rsidR="00D2710C" w:rsidRPr="00206FE5">
        <w:rPr>
          <w:rFonts w:ascii="Arial" w:hAnsi="Arial" w:cs="Arial"/>
        </w:rPr>
        <w:t>All</w:t>
      </w:r>
      <w:r w:rsidRPr="00206FE5">
        <w:rPr>
          <w:rFonts w:ascii="Arial" w:hAnsi="Arial" w:cs="Arial"/>
        </w:rPr>
        <w:t xml:space="preserve"> the necessary knowledge and expertise must be present for the team to work well, and each member must have the freedom to take independent action. Team building calls for clear decision-making processes. This removes difficulties brought on by drawn-out and pointless conversations that could impede the team's productivity. An open communication mechanism is necessary when creating a team. This report examines the efficiency of teamwork as well as team development by applying a phases model. The report's objectives are to promote teamwork techniques and raise understanding of the variety of communication abilities necessary for professional success.</w:t>
      </w:r>
    </w:p>
    <w:p w14:paraId="19B2E929" w14:textId="77777777" w:rsidR="00650BCE" w:rsidRDefault="00650BCE" w:rsidP="00314FDF">
      <w:pPr>
        <w:spacing w:line="360" w:lineRule="auto"/>
        <w:jc w:val="both"/>
        <w:rPr>
          <w:rFonts w:ascii="Arial" w:hAnsi="Arial" w:cs="Arial"/>
        </w:rPr>
      </w:pPr>
    </w:p>
    <w:p w14:paraId="5AAEF295" w14:textId="77777777" w:rsidR="00650BCE" w:rsidRDefault="00650BCE" w:rsidP="00314FDF">
      <w:pPr>
        <w:spacing w:line="360" w:lineRule="auto"/>
        <w:jc w:val="both"/>
        <w:rPr>
          <w:rFonts w:ascii="Arial" w:hAnsi="Arial" w:cs="Arial"/>
        </w:rPr>
      </w:pPr>
    </w:p>
    <w:p w14:paraId="1D116FB6" w14:textId="77777777" w:rsidR="00650BCE" w:rsidRDefault="00650BCE" w:rsidP="00314FDF">
      <w:pPr>
        <w:spacing w:line="360" w:lineRule="auto"/>
        <w:jc w:val="both"/>
        <w:rPr>
          <w:rFonts w:ascii="Arial" w:hAnsi="Arial" w:cs="Arial"/>
        </w:rPr>
      </w:pPr>
    </w:p>
    <w:p w14:paraId="6D6710AD" w14:textId="77777777" w:rsidR="00650BCE" w:rsidRDefault="00650BCE" w:rsidP="00314FDF">
      <w:pPr>
        <w:spacing w:line="360" w:lineRule="auto"/>
        <w:jc w:val="both"/>
        <w:rPr>
          <w:rFonts w:ascii="Arial" w:hAnsi="Arial" w:cs="Arial"/>
        </w:rPr>
      </w:pPr>
    </w:p>
    <w:p w14:paraId="2B98336C" w14:textId="77777777" w:rsidR="00650BCE" w:rsidRDefault="00650BCE" w:rsidP="00314FDF">
      <w:pPr>
        <w:spacing w:line="360" w:lineRule="auto"/>
        <w:jc w:val="both"/>
        <w:rPr>
          <w:rFonts w:ascii="Arial" w:hAnsi="Arial" w:cs="Arial"/>
        </w:rPr>
      </w:pPr>
    </w:p>
    <w:p w14:paraId="63FD156A" w14:textId="77777777" w:rsidR="00650BCE" w:rsidRDefault="00650BCE" w:rsidP="00314FDF">
      <w:pPr>
        <w:spacing w:line="360" w:lineRule="auto"/>
        <w:jc w:val="both"/>
        <w:rPr>
          <w:rFonts w:ascii="Arial" w:hAnsi="Arial" w:cs="Arial"/>
        </w:rPr>
      </w:pPr>
    </w:p>
    <w:p w14:paraId="42A257B6" w14:textId="77777777" w:rsidR="00650BCE" w:rsidRDefault="00650BCE" w:rsidP="00314FDF">
      <w:pPr>
        <w:spacing w:line="360" w:lineRule="auto"/>
        <w:jc w:val="both"/>
        <w:rPr>
          <w:rFonts w:ascii="Arial" w:hAnsi="Arial" w:cs="Arial"/>
        </w:rPr>
      </w:pPr>
    </w:p>
    <w:p w14:paraId="0460400A" w14:textId="77777777" w:rsidR="00650BCE" w:rsidRDefault="00650BCE" w:rsidP="00314FDF">
      <w:pPr>
        <w:spacing w:line="360" w:lineRule="auto"/>
        <w:jc w:val="both"/>
        <w:rPr>
          <w:rFonts w:ascii="Arial" w:hAnsi="Arial" w:cs="Arial"/>
        </w:rPr>
      </w:pPr>
    </w:p>
    <w:p w14:paraId="48CED428" w14:textId="77777777" w:rsidR="00650BCE" w:rsidRDefault="00650BCE" w:rsidP="00314FDF">
      <w:pPr>
        <w:spacing w:line="360" w:lineRule="auto"/>
        <w:jc w:val="both"/>
        <w:rPr>
          <w:rFonts w:ascii="Arial" w:hAnsi="Arial" w:cs="Arial"/>
        </w:rPr>
      </w:pPr>
    </w:p>
    <w:p w14:paraId="44598C4A" w14:textId="77777777" w:rsidR="00650BCE" w:rsidRDefault="00650BCE" w:rsidP="00314FDF">
      <w:pPr>
        <w:spacing w:line="360" w:lineRule="auto"/>
        <w:jc w:val="both"/>
        <w:rPr>
          <w:rFonts w:ascii="Arial" w:hAnsi="Arial" w:cs="Arial"/>
        </w:rPr>
      </w:pPr>
    </w:p>
    <w:p w14:paraId="3B4DE512" w14:textId="77777777" w:rsidR="00650BCE" w:rsidRDefault="00650BCE" w:rsidP="00314FDF">
      <w:pPr>
        <w:spacing w:line="360" w:lineRule="auto"/>
        <w:jc w:val="both"/>
        <w:rPr>
          <w:rFonts w:ascii="Arial" w:hAnsi="Arial" w:cs="Arial"/>
        </w:rPr>
      </w:pPr>
    </w:p>
    <w:p w14:paraId="28CC260E" w14:textId="77777777" w:rsidR="00650BCE" w:rsidRDefault="00650BCE" w:rsidP="00314FDF">
      <w:pPr>
        <w:spacing w:line="360" w:lineRule="auto"/>
        <w:jc w:val="both"/>
        <w:rPr>
          <w:rFonts w:ascii="Arial" w:hAnsi="Arial" w:cs="Arial"/>
        </w:rPr>
      </w:pPr>
    </w:p>
    <w:p w14:paraId="3E2200F7" w14:textId="77777777" w:rsidR="00650BCE" w:rsidRDefault="00650BCE" w:rsidP="00314FDF">
      <w:pPr>
        <w:spacing w:line="360" w:lineRule="auto"/>
        <w:jc w:val="both"/>
        <w:rPr>
          <w:rFonts w:ascii="Arial" w:hAnsi="Arial" w:cs="Arial"/>
        </w:rPr>
      </w:pPr>
    </w:p>
    <w:p w14:paraId="44FC8481" w14:textId="77777777" w:rsidR="00650BCE" w:rsidRDefault="00650BCE" w:rsidP="00314FDF">
      <w:pPr>
        <w:spacing w:line="360" w:lineRule="auto"/>
        <w:jc w:val="both"/>
        <w:rPr>
          <w:rFonts w:ascii="Arial" w:hAnsi="Arial" w:cs="Arial"/>
        </w:rPr>
      </w:pPr>
    </w:p>
    <w:p w14:paraId="378E31EA" w14:textId="77777777" w:rsidR="00B34504" w:rsidRDefault="00B34504" w:rsidP="00314FDF">
      <w:pPr>
        <w:spacing w:line="360" w:lineRule="auto"/>
        <w:jc w:val="both"/>
        <w:rPr>
          <w:rFonts w:ascii="Arial" w:hAnsi="Arial" w:cs="Arial"/>
        </w:rPr>
      </w:pPr>
    </w:p>
    <w:p w14:paraId="16A72D43" w14:textId="77777777" w:rsidR="00C52EDC" w:rsidRDefault="00C52EDC" w:rsidP="00314FDF">
      <w:pPr>
        <w:spacing w:line="360" w:lineRule="auto"/>
        <w:jc w:val="both"/>
        <w:rPr>
          <w:rFonts w:ascii="Arial" w:hAnsi="Arial" w:cs="Arial"/>
        </w:rPr>
      </w:pPr>
    </w:p>
    <w:p w14:paraId="1AF541BB" w14:textId="77777777" w:rsidR="00C52EDC" w:rsidRDefault="00C52EDC" w:rsidP="00314FDF">
      <w:pPr>
        <w:spacing w:line="360" w:lineRule="auto"/>
        <w:jc w:val="both"/>
        <w:rPr>
          <w:rFonts w:ascii="Arial" w:hAnsi="Arial" w:cs="Arial"/>
        </w:rPr>
      </w:pPr>
    </w:p>
    <w:p w14:paraId="5E1BF8AE" w14:textId="77777777" w:rsidR="00C52EDC" w:rsidRPr="00206FE5" w:rsidRDefault="00C52EDC" w:rsidP="00286098">
      <w:pPr>
        <w:spacing w:line="240" w:lineRule="auto"/>
        <w:ind w:firstLine="720"/>
        <w:rPr>
          <w:rFonts w:ascii="Arial" w:hAnsi="Arial" w:cs="Arial"/>
          <w:b/>
          <w:bCs/>
          <w:szCs w:val="24"/>
        </w:rPr>
      </w:pPr>
      <w:r w:rsidRPr="00206FE5">
        <w:rPr>
          <w:rFonts w:ascii="Arial" w:hAnsi="Arial" w:cs="Arial"/>
          <w:b/>
          <w:bCs/>
          <w:szCs w:val="24"/>
        </w:rPr>
        <w:t>Table of content</w:t>
      </w:r>
    </w:p>
    <w:p w14:paraId="08577CF6" w14:textId="77777777" w:rsidR="00823E66" w:rsidRPr="00206FE5" w:rsidRDefault="00823E66" w:rsidP="00286098">
      <w:pPr>
        <w:spacing w:line="240" w:lineRule="auto"/>
        <w:ind w:firstLine="720"/>
        <w:rPr>
          <w:rFonts w:ascii="Arial" w:hAnsi="Arial" w:cs="Arial"/>
          <w:b/>
          <w:bCs/>
          <w:szCs w:val="24"/>
        </w:rPr>
      </w:pPr>
    </w:p>
    <w:p w14:paraId="72201FCC" w14:textId="09717E9E" w:rsidR="00C52EDC" w:rsidRPr="00206FE5" w:rsidRDefault="00C52EDC" w:rsidP="00C52EDC">
      <w:pPr>
        <w:pStyle w:val="ListParagraph"/>
        <w:numPr>
          <w:ilvl w:val="0"/>
          <w:numId w:val="13"/>
        </w:numPr>
        <w:spacing w:line="240" w:lineRule="auto"/>
        <w:rPr>
          <w:rFonts w:ascii="Arial" w:hAnsi="Arial" w:cs="Arial"/>
          <w:b/>
          <w:bCs/>
          <w:szCs w:val="24"/>
        </w:rPr>
      </w:pPr>
      <w:r w:rsidRPr="00206FE5">
        <w:rPr>
          <w:rFonts w:ascii="Arial" w:hAnsi="Arial" w:cs="Arial"/>
          <w:b/>
          <w:bCs/>
          <w:szCs w:val="24"/>
        </w:rPr>
        <w:t xml:space="preserve">Introduction </w:t>
      </w:r>
      <w:r w:rsidR="00286098" w:rsidRPr="00206FE5">
        <w:rPr>
          <w:rFonts w:ascii="Arial" w:hAnsi="Arial" w:cs="Arial"/>
          <w:b/>
          <w:bCs/>
          <w:szCs w:val="24"/>
        </w:rPr>
        <w:t>…………………………………………………………………………4</w:t>
      </w:r>
    </w:p>
    <w:p w14:paraId="5570C739" w14:textId="5A572C80" w:rsidR="00C52EDC" w:rsidRPr="00206FE5" w:rsidRDefault="00C52EDC" w:rsidP="00C52EDC">
      <w:pPr>
        <w:spacing w:line="240" w:lineRule="auto"/>
        <w:ind w:firstLine="720"/>
        <w:rPr>
          <w:rFonts w:ascii="Arial" w:hAnsi="Arial" w:cs="Arial"/>
          <w:b/>
          <w:bCs/>
          <w:szCs w:val="24"/>
        </w:rPr>
      </w:pPr>
      <w:r w:rsidRPr="00206FE5">
        <w:rPr>
          <w:rFonts w:ascii="Arial" w:hAnsi="Arial" w:cs="Arial"/>
          <w:b/>
          <w:bCs/>
          <w:szCs w:val="24"/>
        </w:rPr>
        <w:t xml:space="preserve">1.2 </w:t>
      </w:r>
      <w:r w:rsidRPr="00206FE5">
        <w:rPr>
          <w:rFonts w:ascii="Arial" w:hAnsi="Arial" w:cs="Arial"/>
          <w:b/>
          <w:bCs/>
          <w:szCs w:val="24"/>
        </w:rPr>
        <w:t>Definition of team and teamwork</w:t>
      </w:r>
      <w:r w:rsidR="00286098" w:rsidRPr="00206FE5">
        <w:rPr>
          <w:rFonts w:ascii="Arial" w:hAnsi="Arial" w:cs="Arial"/>
          <w:b/>
          <w:bCs/>
          <w:szCs w:val="24"/>
        </w:rPr>
        <w:t>………………………………………………...4</w:t>
      </w:r>
    </w:p>
    <w:p w14:paraId="73E5351C" w14:textId="3A59059E" w:rsidR="00C52EDC" w:rsidRPr="00206FE5" w:rsidRDefault="00C52EDC" w:rsidP="003F2F60">
      <w:pPr>
        <w:spacing w:line="240" w:lineRule="auto"/>
        <w:ind w:firstLine="720"/>
        <w:rPr>
          <w:rFonts w:ascii="Arial" w:hAnsi="Arial" w:cs="Arial"/>
          <w:b/>
          <w:bCs/>
          <w:szCs w:val="24"/>
        </w:rPr>
      </w:pPr>
      <w:r w:rsidRPr="00206FE5">
        <w:rPr>
          <w:rFonts w:ascii="Arial" w:hAnsi="Arial" w:cs="Arial"/>
          <w:b/>
          <w:bCs/>
          <w:szCs w:val="24"/>
        </w:rPr>
        <w:t xml:space="preserve">1.3 </w:t>
      </w:r>
      <w:r w:rsidRPr="00206FE5">
        <w:rPr>
          <w:rFonts w:ascii="Arial" w:hAnsi="Arial" w:cs="Arial"/>
          <w:b/>
          <w:bCs/>
          <w:szCs w:val="24"/>
        </w:rPr>
        <w:t>Characteristics of teamwork</w:t>
      </w:r>
      <w:r w:rsidR="00286098" w:rsidRPr="00206FE5">
        <w:rPr>
          <w:rFonts w:ascii="Arial" w:hAnsi="Arial" w:cs="Arial"/>
          <w:b/>
          <w:bCs/>
          <w:szCs w:val="24"/>
        </w:rPr>
        <w:t>………………………………………………………4</w:t>
      </w:r>
    </w:p>
    <w:p w14:paraId="7B62C4E5" w14:textId="5197F8F7" w:rsidR="00C52EDC" w:rsidRPr="00206FE5" w:rsidRDefault="00C52EDC" w:rsidP="00C52EDC">
      <w:pPr>
        <w:pStyle w:val="ListParagraph"/>
        <w:numPr>
          <w:ilvl w:val="0"/>
          <w:numId w:val="13"/>
        </w:numPr>
        <w:spacing w:line="240" w:lineRule="auto"/>
        <w:rPr>
          <w:rFonts w:ascii="Arial" w:hAnsi="Arial" w:cs="Arial"/>
          <w:b/>
          <w:bCs/>
          <w:szCs w:val="24"/>
        </w:rPr>
      </w:pPr>
      <w:r w:rsidRPr="00206FE5">
        <w:rPr>
          <w:rFonts w:ascii="Arial" w:hAnsi="Arial" w:cs="Arial"/>
          <w:b/>
          <w:bCs/>
          <w:szCs w:val="24"/>
        </w:rPr>
        <w:t>Overview of the team</w:t>
      </w:r>
      <w:r w:rsidR="00286098" w:rsidRPr="00206FE5">
        <w:rPr>
          <w:rFonts w:ascii="Arial" w:hAnsi="Arial" w:cs="Arial"/>
          <w:b/>
          <w:bCs/>
          <w:szCs w:val="24"/>
        </w:rPr>
        <w:t>……………………………………………………………….4</w:t>
      </w:r>
    </w:p>
    <w:p w14:paraId="627951A0" w14:textId="52A43E7C" w:rsidR="003F2F60" w:rsidRPr="00206FE5" w:rsidRDefault="003F2F60" w:rsidP="003F2F60">
      <w:pPr>
        <w:pStyle w:val="NoSpacing"/>
        <w:numPr>
          <w:ilvl w:val="0"/>
          <w:numId w:val="13"/>
        </w:numPr>
        <w:jc w:val="left"/>
        <w:rPr>
          <w:b/>
          <w:bCs/>
        </w:rPr>
      </w:pPr>
      <w:r w:rsidRPr="00206FE5">
        <w:rPr>
          <w:b/>
          <w:bCs/>
        </w:rPr>
        <w:t>Model of teamwork</w:t>
      </w:r>
      <w:r w:rsidR="00286098" w:rsidRPr="00206FE5">
        <w:rPr>
          <w:b/>
          <w:bCs/>
        </w:rPr>
        <w:t>…………………………………………………………………</w:t>
      </w:r>
      <w:r w:rsidR="00E04BF6" w:rsidRPr="00206FE5">
        <w:rPr>
          <w:b/>
          <w:bCs/>
        </w:rPr>
        <w:t xml:space="preserve"> 5</w:t>
      </w:r>
    </w:p>
    <w:p w14:paraId="3B3B681B" w14:textId="27B2BCC7" w:rsidR="003F2F60" w:rsidRPr="00206FE5" w:rsidRDefault="003F2F60" w:rsidP="003F2F60">
      <w:pPr>
        <w:pStyle w:val="NoSpacing"/>
        <w:numPr>
          <w:ilvl w:val="1"/>
          <w:numId w:val="13"/>
        </w:numPr>
        <w:rPr>
          <w:b/>
          <w:bCs/>
        </w:rPr>
      </w:pPr>
      <w:r w:rsidRPr="00206FE5">
        <w:rPr>
          <w:b/>
          <w:bCs/>
        </w:rPr>
        <w:t>Preferred model - Wheelan model of team development</w:t>
      </w:r>
      <w:r w:rsidR="00E04BF6" w:rsidRPr="00206FE5">
        <w:rPr>
          <w:b/>
          <w:bCs/>
        </w:rPr>
        <w:t>……………………6</w:t>
      </w:r>
    </w:p>
    <w:p w14:paraId="539FB93A" w14:textId="26F0E123" w:rsidR="003F2F60" w:rsidRPr="00206FE5" w:rsidRDefault="003F2F60" w:rsidP="003F2F60">
      <w:pPr>
        <w:pStyle w:val="NoSpacing"/>
        <w:numPr>
          <w:ilvl w:val="1"/>
          <w:numId w:val="13"/>
        </w:numPr>
        <w:rPr>
          <w:b/>
          <w:bCs/>
        </w:rPr>
      </w:pPr>
      <w:r w:rsidRPr="00206FE5">
        <w:rPr>
          <w:b/>
          <w:bCs/>
        </w:rPr>
        <w:t>Second model - Tuckman stages of team developmen</w:t>
      </w:r>
      <w:r w:rsidRPr="00206FE5">
        <w:rPr>
          <w:b/>
          <w:bCs/>
        </w:rPr>
        <w:t>t</w:t>
      </w:r>
      <w:r w:rsidR="00E04BF6" w:rsidRPr="00206FE5">
        <w:rPr>
          <w:b/>
          <w:bCs/>
        </w:rPr>
        <w:t>……….….………...7</w:t>
      </w:r>
    </w:p>
    <w:p w14:paraId="446FC3DB" w14:textId="2BF4E5A1" w:rsidR="003F2F60" w:rsidRPr="00206FE5" w:rsidRDefault="003F2F60" w:rsidP="003F2F60">
      <w:pPr>
        <w:pStyle w:val="NoSpacing"/>
        <w:numPr>
          <w:ilvl w:val="0"/>
          <w:numId w:val="13"/>
        </w:numPr>
        <w:jc w:val="left"/>
        <w:rPr>
          <w:b/>
          <w:bCs/>
        </w:rPr>
      </w:pPr>
      <w:r w:rsidRPr="00206FE5">
        <w:rPr>
          <w:b/>
          <w:bCs/>
        </w:rPr>
        <w:t>Role for creating effective teams</w:t>
      </w:r>
      <w:r w:rsidR="00E04BF6" w:rsidRPr="00206FE5">
        <w:rPr>
          <w:b/>
          <w:bCs/>
        </w:rPr>
        <w:t>………………………………………………...8</w:t>
      </w:r>
    </w:p>
    <w:p w14:paraId="4C12E4F7" w14:textId="78B262B0" w:rsidR="003F2F60" w:rsidRPr="00206FE5" w:rsidRDefault="003F2F60" w:rsidP="003F2F60">
      <w:pPr>
        <w:pStyle w:val="NoSpacing"/>
        <w:numPr>
          <w:ilvl w:val="1"/>
          <w:numId w:val="13"/>
        </w:numPr>
        <w:jc w:val="left"/>
        <w:rPr>
          <w:b/>
          <w:bCs/>
        </w:rPr>
      </w:pPr>
      <w:r w:rsidRPr="00206FE5">
        <w:rPr>
          <w:b/>
          <w:bCs/>
        </w:rPr>
        <w:t>Belbin’s roles</w:t>
      </w:r>
      <w:r w:rsidR="00E04BF6" w:rsidRPr="00206FE5">
        <w:rPr>
          <w:b/>
          <w:bCs/>
        </w:rPr>
        <w:t>………………………………………………………………………...8</w:t>
      </w:r>
    </w:p>
    <w:p w14:paraId="0422CBAB" w14:textId="1D1D5934" w:rsidR="00BD2EFD" w:rsidRPr="00206FE5" w:rsidRDefault="00BD2EFD" w:rsidP="00BD2EFD">
      <w:pPr>
        <w:pStyle w:val="NoSpacing"/>
        <w:numPr>
          <w:ilvl w:val="1"/>
          <w:numId w:val="13"/>
        </w:numPr>
        <w:jc w:val="left"/>
        <w:rPr>
          <w:b/>
          <w:bCs/>
        </w:rPr>
      </w:pPr>
      <w:r w:rsidRPr="00206FE5">
        <w:rPr>
          <w:b/>
          <w:bCs/>
        </w:rPr>
        <w:t>Importance of roles</w:t>
      </w:r>
      <w:r w:rsidR="00E04BF6" w:rsidRPr="00206FE5">
        <w:rPr>
          <w:b/>
          <w:bCs/>
        </w:rPr>
        <w:t>………………………………………………………………….9</w:t>
      </w:r>
    </w:p>
    <w:p w14:paraId="52C0D821" w14:textId="01097614" w:rsidR="00F3525C" w:rsidRPr="00206FE5" w:rsidRDefault="00F3525C" w:rsidP="00F3525C">
      <w:pPr>
        <w:pStyle w:val="NoSpacing"/>
        <w:numPr>
          <w:ilvl w:val="0"/>
          <w:numId w:val="13"/>
        </w:numPr>
        <w:rPr>
          <w:b/>
          <w:bCs/>
        </w:rPr>
      </w:pPr>
      <w:r w:rsidRPr="00206FE5">
        <w:rPr>
          <w:b/>
          <w:bCs/>
        </w:rPr>
        <w:t>Impact of effective teamwork</w:t>
      </w:r>
      <w:r w:rsidR="00E04BF6" w:rsidRPr="00206FE5">
        <w:rPr>
          <w:b/>
          <w:bCs/>
        </w:rPr>
        <w:t>……………………………………………………...9</w:t>
      </w:r>
    </w:p>
    <w:p w14:paraId="203A6E53" w14:textId="22D8DDEA" w:rsidR="00B5642B" w:rsidRPr="00206FE5" w:rsidRDefault="00B5642B" w:rsidP="00B5642B">
      <w:pPr>
        <w:pStyle w:val="NoSpacing"/>
        <w:numPr>
          <w:ilvl w:val="1"/>
          <w:numId w:val="13"/>
        </w:numPr>
        <w:rPr>
          <w:b/>
          <w:bCs/>
        </w:rPr>
      </w:pPr>
      <w:r w:rsidRPr="00206FE5">
        <w:rPr>
          <w:b/>
          <w:bCs/>
        </w:rPr>
        <w:t>Advantages of an effective team</w:t>
      </w:r>
      <w:r w:rsidR="00E04BF6" w:rsidRPr="00206FE5">
        <w:rPr>
          <w:b/>
          <w:bCs/>
        </w:rPr>
        <w:t>………………………………………………...10</w:t>
      </w:r>
    </w:p>
    <w:p w14:paraId="7CA72C48" w14:textId="6D799A49" w:rsidR="00B5642B" w:rsidRPr="00206FE5" w:rsidRDefault="00B5642B" w:rsidP="00B5642B">
      <w:pPr>
        <w:pStyle w:val="NoSpacing"/>
        <w:numPr>
          <w:ilvl w:val="1"/>
          <w:numId w:val="13"/>
        </w:numPr>
        <w:rPr>
          <w:b/>
          <w:bCs/>
        </w:rPr>
      </w:pPr>
      <w:r w:rsidRPr="00206FE5">
        <w:rPr>
          <w:b/>
          <w:bCs/>
        </w:rPr>
        <w:t>Barriers to teamwork in the case study</w:t>
      </w:r>
      <w:r w:rsidR="00E04BF6" w:rsidRPr="00206FE5">
        <w:rPr>
          <w:b/>
          <w:bCs/>
        </w:rPr>
        <w:t>………………………………………...10</w:t>
      </w:r>
    </w:p>
    <w:p w14:paraId="70A8A128" w14:textId="087957BB" w:rsidR="00B5642B" w:rsidRPr="00206FE5" w:rsidRDefault="00B5642B" w:rsidP="00B5642B">
      <w:pPr>
        <w:pStyle w:val="NoSpacing"/>
        <w:numPr>
          <w:ilvl w:val="0"/>
          <w:numId w:val="13"/>
        </w:numPr>
        <w:rPr>
          <w:b/>
          <w:bCs/>
        </w:rPr>
      </w:pPr>
      <w:r w:rsidRPr="00206FE5">
        <w:rPr>
          <w:b/>
          <w:bCs/>
        </w:rPr>
        <w:t>Conclusion/Recommendation</w:t>
      </w:r>
      <w:r w:rsidR="00E04BF6" w:rsidRPr="00206FE5">
        <w:rPr>
          <w:b/>
          <w:bCs/>
        </w:rPr>
        <w:t>…………………………………………………….11</w:t>
      </w:r>
    </w:p>
    <w:p w14:paraId="7C7C5E33" w14:textId="38E453AD" w:rsidR="00286098" w:rsidRPr="00206FE5" w:rsidRDefault="00286098" w:rsidP="00286098">
      <w:pPr>
        <w:pStyle w:val="NoSpacing"/>
        <w:ind w:left="1080"/>
        <w:rPr>
          <w:b/>
          <w:bCs/>
        </w:rPr>
      </w:pPr>
      <w:r w:rsidRPr="00206FE5">
        <w:rPr>
          <w:b/>
          <w:bCs/>
        </w:rPr>
        <w:t>References</w:t>
      </w:r>
      <w:r w:rsidR="00E04BF6" w:rsidRPr="00206FE5">
        <w:rPr>
          <w:b/>
          <w:bCs/>
        </w:rPr>
        <w:t>……………………………………………………………………………12</w:t>
      </w:r>
    </w:p>
    <w:p w14:paraId="17C8264E" w14:textId="5E0B4025" w:rsidR="00B5642B" w:rsidRPr="00206FE5" w:rsidRDefault="00B5642B" w:rsidP="00286098">
      <w:pPr>
        <w:pStyle w:val="NoSpacing"/>
        <w:ind w:left="1080"/>
        <w:rPr>
          <w:b/>
          <w:bCs/>
        </w:rPr>
      </w:pPr>
    </w:p>
    <w:p w14:paraId="0D61CF8F" w14:textId="002CD3AA" w:rsidR="00BD2EFD" w:rsidRDefault="00BD2EFD" w:rsidP="00F3525C">
      <w:pPr>
        <w:pStyle w:val="NoSpacing"/>
        <w:ind w:left="1080"/>
        <w:jc w:val="left"/>
        <w:rPr>
          <w:b/>
          <w:bCs/>
        </w:rPr>
      </w:pPr>
    </w:p>
    <w:p w14:paraId="4F1180FB" w14:textId="77777777" w:rsidR="003F2F60" w:rsidRDefault="003F2F60" w:rsidP="00BD2EFD">
      <w:pPr>
        <w:pStyle w:val="NoSpacing"/>
        <w:ind w:left="1092"/>
        <w:jc w:val="left"/>
        <w:rPr>
          <w:b/>
          <w:bCs/>
        </w:rPr>
      </w:pPr>
    </w:p>
    <w:p w14:paraId="7E278DBA" w14:textId="0BE6A4D6" w:rsidR="003F2F60" w:rsidRDefault="003F2F60" w:rsidP="003F2F60">
      <w:pPr>
        <w:pStyle w:val="NoSpacing"/>
        <w:ind w:left="1080"/>
        <w:rPr>
          <w:b/>
          <w:bCs/>
        </w:rPr>
      </w:pPr>
    </w:p>
    <w:p w14:paraId="29164C59" w14:textId="77777777" w:rsidR="003F2F60" w:rsidRPr="003F2F60" w:rsidRDefault="003F2F60" w:rsidP="003F2F60">
      <w:pPr>
        <w:pStyle w:val="NoSpacing"/>
        <w:ind w:left="1092"/>
        <w:rPr>
          <w:b/>
          <w:bCs/>
        </w:rPr>
      </w:pPr>
    </w:p>
    <w:p w14:paraId="0A0BBA3E" w14:textId="77777777" w:rsidR="003F2F60" w:rsidRDefault="003F2F60" w:rsidP="003F2F60">
      <w:pPr>
        <w:pStyle w:val="NoSpacing"/>
        <w:ind w:left="1092"/>
        <w:rPr>
          <w:b/>
          <w:bCs/>
        </w:rPr>
      </w:pPr>
    </w:p>
    <w:p w14:paraId="76F158DA" w14:textId="77777777" w:rsidR="00C52EDC" w:rsidRPr="00155250" w:rsidRDefault="00C52EDC" w:rsidP="00C52EDC">
      <w:pPr>
        <w:spacing w:line="240" w:lineRule="auto"/>
        <w:rPr>
          <w:rFonts w:ascii="Arial" w:hAnsi="Arial" w:cs="Arial"/>
          <w:szCs w:val="24"/>
        </w:rPr>
      </w:pPr>
    </w:p>
    <w:p w14:paraId="7C61D94C" w14:textId="766B14FF" w:rsidR="00B34504" w:rsidRDefault="00B34504" w:rsidP="00985344">
      <w:pPr>
        <w:pStyle w:val="TOCHeading"/>
        <w:rPr>
          <w:rFonts w:ascii="Arial" w:hAnsi="Arial" w:cs="Arial"/>
        </w:rPr>
      </w:pPr>
    </w:p>
    <w:p w14:paraId="5C892EEA" w14:textId="77777777" w:rsidR="00B34504" w:rsidRDefault="00B34504" w:rsidP="00314FDF">
      <w:pPr>
        <w:spacing w:line="360" w:lineRule="auto"/>
        <w:jc w:val="both"/>
        <w:rPr>
          <w:rFonts w:ascii="Arial" w:hAnsi="Arial" w:cs="Arial"/>
        </w:rPr>
      </w:pPr>
    </w:p>
    <w:p w14:paraId="5B833967" w14:textId="77777777" w:rsidR="00B34504" w:rsidRDefault="00B34504" w:rsidP="00314FDF">
      <w:pPr>
        <w:spacing w:line="360" w:lineRule="auto"/>
        <w:jc w:val="both"/>
        <w:rPr>
          <w:rFonts w:ascii="Arial" w:hAnsi="Arial" w:cs="Arial"/>
        </w:rPr>
      </w:pPr>
    </w:p>
    <w:p w14:paraId="6E046575" w14:textId="77777777" w:rsidR="00B34504" w:rsidRDefault="00B34504" w:rsidP="00314FDF">
      <w:pPr>
        <w:spacing w:line="360" w:lineRule="auto"/>
        <w:jc w:val="both"/>
        <w:rPr>
          <w:rFonts w:ascii="Arial" w:hAnsi="Arial" w:cs="Arial"/>
        </w:rPr>
      </w:pPr>
    </w:p>
    <w:p w14:paraId="785407D8" w14:textId="77777777" w:rsidR="00B34504" w:rsidRDefault="00B34504" w:rsidP="00314FDF">
      <w:pPr>
        <w:spacing w:line="360" w:lineRule="auto"/>
        <w:jc w:val="both"/>
        <w:rPr>
          <w:rFonts w:ascii="Arial" w:hAnsi="Arial" w:cs="Arial"/>
        </w:rPr>
      </w:pPr>
    </w:p>
    <w:p w14:paraId="521351AA" w14:textId="77777777" w:rsidR="00650BCE" w:rsidRDefault="00650BCE" w:rsidP="00314FDF">
      <w:pPr>
        <w:spacing w:line="360" w:lineRule="auto"/>
        <w:jc w:val="both"/>
        <w:rPr>
          <w:rFonts w:ascii="Arial" w:hAnsi="Arial" w:cs="Arial"/>
        </w:rPr>
      </w:pPr>
    </w:p>
    <w:p w14:paraId="701E840F" w14:textId="77777777" w:rsidR="00985344" w:rsidRDefault="00985344" w:rsidP="00314FDF">
      <w:pPr>
        <w:spacing w:line="360" w:lineRule="auto"/>
        <w:jc w:val="both"/>
        <w:rPr>
          <w:rFonts w:ascii="Arial" w:hAnsi="Arial" w:cs="Arial"/>
        </w:rPr>
      </w:pPr>
    </w:p>
    <w:p w14:paraId="4AA18788" w14:textId="77777777" w:rsidR="00650BCE" w:rsidRDefault="00650BCE" w:rsidP="00314FDF">
      <w:pPr>
        <w:spacing w:line="360" w:lineRule="auto"/>
        <w:jc w:val="both"/>
        <w:rPr>
          <w:rFonts w:ascii="Arial" w:hAnsi="Arial" w:cs="Arial"/>
        </w:rPr>
      </w:pPr>
    </w:p>
    <w:p w14:paraId="78C29B64" w14:textId="6C4B6F9F" w:rsidR="005065C1" w:rsidRPr="00206FE5" w:rsidRDefault="00650BCE" w:rsidP="00F64BE4">
      <w:pPr>
        <w:pStyle w:val="ListParagraph"/>
        <w:numPr>
          <w:ilvl w:val="0"/>
          <w:numId w:val="9"/>
        </w:numPr>
        <w:spacing w:line="360" w:lineRule="auto"/>
        <w:rPr>
          <w:rFonts w:ascii="Arial" w:hAnsi="Arial" w:cs="Arial"/>
          <w:b/>
          <w:bCs/>
        </w:rPr>
      </w:pPr>
      <w:r w:rsidRPr="00206FE5">
        <w:rPr>
          <w:rFonts w:ascii="Arial" w:hAnsi="Arial" w:cs="Arial"/>
          <w:b/>
          <w:bCs/>
        </w:rPr>
        <w:lastRenderedPageBreak/>
        <w:t>Introduction</w:t>
      </w:r>
    </w:p>
    <w:p w14:paraId="22490E6D" w14:textId="48E01117" w:rsidR="00945FA2" w:rsidRPr="00206FE5" w:rsidRDefault="00945FA2" w:rsidP="005D5AFE">
      <w:pPr>
        <w:pStyle w:val="NoSpacing"/>
        <w:numPr>
          <w:ilvl w:val="1"/>
          <w:numId w:val="9"/>
        </w:numPr>
        <w:spacing w:line="480" w:lineRule="auto"/>
        <w:jc w:val="left"/>
        <w:rPr>
          <w:rFonts w:cs="Arial"/>
          <w:b/>
          <w:bCs/>
        </w:rPr>
      </w:pPr>
      <w:r w:rsidRPr="00206FE5">
        <w:rPr>
          <w:rFonts w:cs="Arial"/>
          <w:b/>
          <w:bCs/>
        </w:rPr>
        <w:t>Definition of team and teamwork</w:t>
      </w:r>
    </w:p>
    <w:p w14:paraId="4F85E552" w14:textId="0C281136" w:rsidR="00BD535D" w:rsidRPr="00206FE5" w:rsidRDefault="005065C1" w:rsidP="00A1549D">
      <w:pPr>
        <w:pStyle w:val="NoSpacing"/>
        <w:rPr>
          <w:rFonts w:cs="Arial"/>
        </w:rPr>
      </w:pPr>
      <w:r w:rsidRPr="00206FE5">
        <w:rPr>
          <w:rFonts w:cs="Arial"/>
        </w:rPr>
        <w:t xml:space="preserve">A team is a collection of individuals who work together to complete specified activities connected to shared objectives. Teamwork seems to be more important than a few people working together to complete a task. It's the capacity to collaborate with others, support them in realizing their full potential and advance common objectives. In this report, </w:t>
      </w:r>
      <w:r w:rsidR="00481F9E">
        <w:rPr>
          <w:rFonts w:cs="Arial"/>
        </w:rPr>
        <w:t>I</w:t>
      </w:r>
      <w:r w:rsidRPr="00206FE5">
        <w:rPr>
          <w:rFonts w:cs="Arial"/>
        </w:rPr>
        <w:t xml:space="preserve"> will talk about the stages of team growth, including Tuckman's model and Wheelan's model, as well as how to create an effective team. The aim of </w:t>
      </w:r>
      <w:r w:rsidR="003E5AC9">
        <w:rPr>
          <w:rFonts w:cs="Arial"/>
        </w:rPr>
        <w:t>my r</w:t>
      </w:r>
      <w:r w:rsidRPr="00206FE5">
        <w:rPr>
          <w:rFonts w:cs="Arial"/>
        </w:rPr>
        <w:t xml:space="preserve">eport is to discuss the roles, and benefits, </w:t>
      </w:r>
      <w:r w:rsidR="00AB2EBF" w:rsidRPr="00206FE5">
        <w:rPr>
          <w:rFonts w:cs="Arial"/>
        </w:rPr>
        <w:t>and</w:t>
      </w:r>
      <w:r w:rsidRPr="00206FE5">
        <w:rPr>
          <w:rFonts w:cs="Arial"/>
        </w:rPr>
        <w:t xml:space="preserve"> point out the barriers of teamwork shown in this case study</w:t>
      </w:r>
      <w:r w:rsidR="003E5AC9">
        <w:rPr>
          <w:rFonts w:cs="Arial"/>
        </w:rPr>
        <w:t xml:space="preserve"> of Amazon</w:t>
      </w:r>
      <w:r w:rsidRPr="00206FE5">
        <w:rPr>
          <w:rFonts w:cs="Arial"/>
        </w:rPr>
        <w:t>.</w:t>
      </w:r>
    </w:p>
    <w:p w14:paraId="549BEB4C" w14:textId="77777777" w:rsidR="00BD535D" w:rsidRPr="00206FE5" w:rsidRDefault="00BD535D" w:rsidP="00BD535D">
      <w:pPr>
        <w:pStyle w:val="NoSpacing"/>
        <w:ind w:left="720"/>
        <w:rPr>
          <w:rFonts w:cs="Arial"/>
        </w:rPr>
      </w:pPr>
    </w:p>
    <w:p w14:paraId="2F4963AF" w14:textId="149B7D30" w:rsidR="00BD535D" w:rsidRPr="00206FE5" w:rsidRDefault="00BD535D" w:rsidP="00985344">
      <w:pPr>
        <w:pStyle w:val="NoSpacing"/>
        <w:numPr>
          <w:ilvl w:val="1"/>
          <w:numId w:val="9"/>
        </w:numPr>
        <w:rPr>
          <w:rFonts w:cs="Arial"/>
          <w:b/>
          <w:bCs/>
        </w:rPr>
      </w:pPr>
      <w:r w:rsidRPr="00206FE5">
        <w:rPr>
          <w:rFonts w:cs="Arial"/>
          <w:b/>
          <w:bCs/>
        </w:rPr>
        <w:t>Characteristics of teamwork</w:t>
      </w:r>
    </w:p>
    <w:p w14:paraId="67A42F0F" w14:textId="77777777" w:rsidR="00FE66B0" w:rsidRPr="00206FE5" w:rsidRDefault="00FE66B0" w:rsidP="00FE66B0">
      <w:pPr>
        <w:pStyle w:val="NoSpacing"/>
        <w:ind w:left="1092"/>
        <w:rPr>
          <w:rFonts w:cs="Arial"/>
          <w:b/>
          <w:bCs/>
        </w:rPr>
      </w:pPr>
    </w:p>
    <w:p w14:paraId="1041CB6E" w14:textId="13EF2F47" w:rsidR="00AB6693" w:rsidRPr="00206FE5" w:rsidRDefault="00FE66B0" w:rsidP="00A1549D">
      <w:pPr>
        <w:pStyle w:val="NoSpacing"/>
        <w:rPr>
          <w:rFonts w:cs="Arial"/>
        </w:rPr>
      </w:pPr>
      <w:r w:rsidRPr="00206FE5">
        <w:rPr>
          <w:rFonts w:cs="Arial"/>
        </w:rPr>
        <w:t xml:space="preserve">A team is also defined by some fundamental principles, such as maintaining a stable team composition, concentrating on the group's mission and objectives, and giving honest feedback. The ability of a team to carry out its objectives and goals is referred to as team development, which is often referred to as the team's performance. Potential advantages for team members, such as their happiness and drive to remain around, as well as outcomes produced by or influenced by the team </w:t>
      </w:r>
      <w:r w:rsidR="00AB2EBF" w:rsidRPr="00206FE5">
        <w:rPr>
          <w:rFonts w:cs="Arial"/>
        </w:rPr>
        <w:t>because of</w:t>
      </w:r>
      <w:r w:rsidRPr="00206FE5">
        <w:rPr>
          <w:rFonts w:cs="Arial"/>
        </w:rPr>
        <w:t xml:space="preserve"> the team's capacity to meet goals and objectives</w:t>
      </w:r>
      <w:r w:rsidR="00AB6693" w:rsidRPr="00206FE5">
        <w:rPr>
          <w:rFonts w:cs="Arial"/>
        </w:rPr>
        <w:t>.</w:t>
      </w:r>
    </w:p>
    <w:p w14:paraId="3ABD9F6A" w14:textId="77777777" w:rsidR="00AB6693" w:rsidRPr="00206FE5" w:rsidRDefault="00AB6693" w:rsidP="00AB6693">
      <w:pPr>
        <w:pStyle w:val="NoSpacing"/>
        <w:ind w:left="720"/>
        <w:rPr>
          <w:rFonts w:cs="Arial"/>
        </w:rPr>
      </w:pPr>
    </w:p>
    <w:p w14:paraId="6E040D1D" w14:textId="22EC7275" w:rsidR="00AB2EBF" w:rsidRPr="00206FE5" w:rsidRDefault="00DF26C0" w:rsidP="00985344">
      <w:pPr>
        <w:pStyle w:val="NoSpacing"/>
        <w:numPr>
          <w:ilvl w:val="0"/>
          <w:numId w:val="9"/>
        </w:numPr>
        <w:jc w:val="left"/>
        <w:rPr>
          <w:rFonts w:cs="Arial"/>
          <w:b/>
          <w:bCs/>
        </w:rPr>
      </w:pPr>
      <w:r w:rsidRPr="00206FE5">
        <w:rPr>
          <w:rFonts w:cs="Arial"/>
          <w:b/>
          <w:bCs/>
        </w:rPr>
        <w:t>Overview of the team</w:t>
      </w:r>
    </w:p>
    <w:p w14:paraId="0BD9DE5D" w14:textId="77777777" w:rsidR="00AB6693" w:rsidRPr="00206FE5" w:rsidRDefault="00AB6693" w:rsidP="00AB6693">
      <w:pPr>
        <w:pStyle w:val="NoSpacing"/>
        <w:jc w:val="left"/>
        <w:rPr>
          <w:rFonts w:cs="Arial"/>
          <w:b/>
          <w:bCs/>
        </w:rPr>
      </w:pPr>
    </w:p>
    <w:p w14:paraId="503EBFC8" w14:textId="77777777" w:rsidR="00594A58" w:rsidRPr="00206FE5" w:rsidRDefault="00594A58" w:rsidP="00A1549D">
      <w:pPr>
        <w:pStyle w:val="NoSpacing"/>
        <w:rPr>
          <w:rFonts w:cs="Arial"/>
        </w:rPr>
      </w:pPr>
      <w:r w:rsidRPr="00206FE5">
        <w:rPr>
          <w:rFonts w:cs="Arial"/>
        </w:rPr>
        <w:t>A team is a collection of employees that have the same goal and vision as well as shared duties. Another definition of the word "team" is a group of people who work together and share or alternate leadership responsibilities. Businesses don't just happen. They exist in a setting where individuals connect, share ideas, purchase, sell, and collaborate. This demonstrates how teams, businesses, and teamwork are related. Social networks both within and outside of teams help people obtain strategic information, comprehend team tasks effectively, and have more faith in the team's ability to perform (Kirkman &amp; Rosen 1999). Team members are also held responsible to one another, and they are known to evaluate their own success by seeing how their collective leaders perform. Some of the problems held like lack of communication and commitment issues. Every team member is essential to the success of the group. When a team has a strong feeling of collective understanding, it transcends the simple grouping of individuals and produces a performance that is more than the total of the individual contributions of its members.</w:t>
      </w:r>
    </w:p>
    <w:p w14:paraId="0D3C1C05" w14:textId="77777777" w:rsidR="00594A58" w:rsidRPr="00206FE5" w:rsidRDefault="00594A58" w:rsidP="00A1549D">
      <w:pPr>
        <w:pStyle w:val="NoSpacing"/>
        <w:rPr>
          <w:rFonts w:cs="Arial"/>
        </w:rPr>
      </w:pPr>
    </w:p>
    <w:p w14:paraId="0D5E4E74" w14:textId="34F3C99D" w:rsidR="00EB389A" w:rsidRDefault="009C2D53" w:rsidP="000F3551">
      <w:pPr>
        <w:pStyle w:val="NoSpacing"/>
        <w:jc w:val="center"/>
      </w:pPr>
      <w:r>
        <w:rPr>
          <w:noProof/>
        </w:rPr>
        <w:lastRenderedPageBreak/>
        <w:drawing>
          <wp:inline distT="0" distB="0" distL="0" distR="0" wp14:anchorId="504816FC" wp14:editId="444F6573">
            <wp:extent cx="2837815" cy="1607820"/>
            <wp:effectExtent l="0" t="0" r="635" b="0"/>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37815" cy="1607820"/>
                    </a:xfrm>
                    <a:prstGeom prst="rect">
                      <a:avLst/>
                    </a:prstGeom>
                    <a:noFill/>
                    <a:ln>
                      <a:noFill/>
                    </a:ln>
                  </pic:spPr>
                </pic:pic>
              </a:graphicData>
            </a:graphic>
          </wp:inline>
        </w:drawing>
      </w:r>
    </w:p>
    <w:p w14:paraId="33248768" w14:textId="787B2892" w:rsidR="00AB6693" w:rsidRDefault="00DC69F9" w:rsidP="00DC69F9">
      <w:pPr>
        <w:pStyle w:val="NoSpacing"/>
        <w:ind w:left="3600" w:firstLine="720"/>
      </w:pPr>
      <w:r w:rsidRPr="00DC69F9">
        <w:t>Fig. 1</w:t>
      </w:r>
      <w:r w:rsidR="00565941">
        <w:t xml:space="preserve"> – Team</w:t>
      </w:r>
    </w:p>
    <w:p w14:paraId="068493DE" w14:textId="77777777" w:rsidR="00565941" w:rsidRPr="00DC69F9" w:rsidRDefault="00565941" w:rsidP="00DC69F9">
      <w:pPr>
        <w:pStyle w:val="NoSpacing"/>
        <w:ind w:left="3600" w:firstLine="720"/>
      </w:pPr>
    </w:p>
    <w:p w14:paraId="417BD11F" w14:textId="77777777" w:rsidR="00F849A0" w:rsidRPr="00206FE5" w:rsidRDefault="00F849A0" w:rsidP="00A1549D">
      <w:pPr>
        <w:pStyle w:val="NoSpacing"/>
        <w:rPr>
          <w:rFonts w:cs="Arial"/>
        </w:rPr>
      </w:pPr>
      <w:r w:rsidRPr="00206FE5">
        <w:rPr>
          <w:rFonts w:cs="Arial"/>
        </w:rPr>
        <w:t>The team's aim, objective, target, or task has been established and is now widely acknowledged. Everyone is urged to engage in lively conversation. A diverse group of participants often offers more information and produces more sound conclusions. Effective teams are maintained through strong social bonds (Schmutz, Meier and Manser, 2019). Individually, team members who are sympathetic and encouraging to their colleagues provide helpful assistance, share knowledge, and work together to solve difficulties. To continue functioning effectively, individuals, the team, and the organization all need accurate and timely feedback about the team's performance.</w:t>
      </w:r>
    </w:p>
    <w:p w14:paraId="6BE1BA4F" w14:textId="77777777" w:rsidR="00AB6693" w:rsidRDefault="00AB6693" w:rsidP="00A1549D">
      <w:pPr>
        <w:pStyle w:val="NoSpacing"/>
        <w:ind w:left="720"/>
        <w:jc w:val="left"/>
        <w:rPr>
          <w:b/>
          <w:bCs/>
        </w:rPr>
      </w:pPr>
    </w:p>
    <w:p w14:paraId="7ED26ACC" w14:textId="02B4E3B9" w:rsidR="00F849A0" w:rsidRDefault="004C18E9" w:rsidP="00E62833">
      <w:pPr>
        <w:pStyle w:val="NoSpacing"/>
        <w:numPr>
          <w:ilvl w:val="0"/>
          <w:numId w:val="9"/>
        </w:numPr>
        <w:jc w:val="left"/>
        <w:rPr>
          <w:b/>
          <w:bCs/>
        </w:rPr>
      </w:pPr>
      <w:r>
        <w:rPr>
          <w:b/>
          <w:bCs/>
        </w:rPr>
        <w:t xml:space="preserve">Model of </w:t>
      </w:r>
      <w:r w:rsidR="00484954">
        <w:rPr>
          <w:b/>
          <w:bCs/>
        </w:rPr>
        <w:t>teamwork</w:t>
      </w:r>
    </w:p>
    <w:p w14:paraId="3C0C2D15" w14:textId="77777777" w:rsidR="00484954" w:rsidRDefault="00484954" w:rsidP="00484954">
      <w:pPr>
        <w:pStyle w:val="NoSpacing"/>
        <w:ind w:left="720"/>
        <w:jc w:val="left"/>
        <w:rPr>
          <w:b/>
          <w:bCs/>
        </w:rPr>
      </w:pPr>
    </w:p>
    <w:p w14:paraId="7F12CB65" w14:textId="5CBC204E" w:rsidR="00D10048" w:rsidRDefault="00D10048" w:rsidP="00A1549D">
      <w:pPr>
        <w:pStyle w:val="NoSpacing"/>
      </w:pPr>
      <w:r w:rsidRPr="00B04034">
        <w:t xml:space="preserve">Teamwork has been extensively studied and can be characterized in many ways. </w:t>
      </w:r>
      <w:r w:rsidR="00565941" w:rsidRPr="00B04034">
        <w:t>To</w:t>
      </w:r>
      <w:r w:rsidRPr="00B04034">
        <w:t xml:space="preserve"> </w:t>
      </w:r>
      <w:r w:rsidR="001C1A08" w:rsidRPr="00B04034">
        <w:t>consider</w:t>
      </w:r>
      <w:r w:rsidRPr="00B04034">
        <w:t xml:space="preserve"> all, the important theories and models that might in any way explain teams, a wide range of organizational behavior theories on teamwork were evaluated. </w:t>
      </w:r>
      <w:r>
        <w:t xml:space="preserve">The possible solution for the scenario of Amazon is providing or working on the team development models. </w:t>
      </w:r>
      <w:r w:rsidRPr="00B04034">
        <w:t xml:space="preserve">Understanding these models and stages of growth enables team leaders and members to regulate demands and adapt to changes when groups transform into teams. Teams typically go through a recognizable development as they develop. </w:t>
      </w:r>
    </w:p>
    <w:p w14:paraId="0902BC5D" w14:textId="77777777" w:rsidR="00C307EF" w:rsidRDefault="00C307EF" w:rsidP="00D10048">
      <w:pPr>
        <w:pStyle w:val="NoSpacing"/>
      </w:pPr>
    </w:p>
    <w:p w14:paraId="4679F165" w14:textId="77777777" w:rsidR="00C307EF" w:rsidRDefault="00C307EF" w:rsidP="00D10048">
      <w:pPr>
        <w:pStyle w:val="NoSpacing"/>
      </w:pPr>
    </w:p>
    <w:p w14:paraId="499AFE58" w14:textId="77777777" w:rsidR="00C307EF" w:rsidRDefault="00C307EF" w:rsidP="00D10048">
      <w:pPr>
        <w:pStyle w:val="NoSpacing"/>
      </w:pPr>
    </w:p>
    <w:p w14:paraId="08F2839C" w14:textId="77777777" w:rsidR="00C307EF" w:rsidRDefault="00C307EF" w:rsidP="00D10048">
      <w:pPr>
        <w:pStyle w:val="NoSpacing"/>
      </w:pPr>
    </w:p>
    <w:p w14:paraId="3154AC1A" w14:textId="77777777" w:rsidR="00873E57" w:rsidRDefault="00873E57" w:rsidP="00D10048">
      <w:pPr>
        <w:pStyle w:val="NoSpacing"/>
      </w:pPr>
    </w:p>
    <w:p w14:paraId="18E116AF" w14:textId="77777777" w:rsidR="00286098" w:rsidRDefault="00286098" w:rsidP="00D10048">
      <w:pPr>
        <w:pStyle w:val="NoSpacing"/>
      </w:pPr>
    </w:p>
    <w:p w14:paraId="615BAC3E" w14:textId="77777777" w:rsidR="00286098" w:rsidRDefault="00286098" w:rsidP="00D10048">
      <w:pPr>
        <w:pStyle w:val="NoSpacing"/>
      </w:pPr>
    </w:p>
    <w:p w14:paraId="32D20F26" w14:textId="77777777" w:rsidR="00286098" w:rsidRDefault="00286098" w:rsidP="00D10048">
      <w:pPr>
        <w:pStyle w:val="NoSpacing"/>
      </w:pPr>
    </w:p>
    <w:p w14:paraId="5FACE44B" w14:textId="77777777" w:rsidR="00286098" w:rsidRDefault="00286098" w:rsidP="00D10048">
      <w:pPr>
        <w:pStyle w:val="NoSpacing"/>
      </w:pPr>
    </w:p>
    <w:p w14:paraId="3B821FB0" w14:textId="41E28934" w:rsidR="00D10048" w:rsidRDefault="00D10048" w:rsidP="00D10048">
      <w:pPr>
        <w:pStyle w:val="NoSpacing"/>
        <w:rPr>
          <w:noProof/>
        </w:rPr>
      </w:pPr>
    </w:p>
    <w:p w14:paraId="0380E794" w14:textId="4D977C17" w:rsidR="00687058" w:rsidRDefault="00D0003A" w:rsidP="00E62833">
      <w:pPr>
        <w:pStyle w:val="NoSpacing"/>
        <w:numPr>
          <w:ilvl w:val="1"/>
          <w:numId w:val="9"/>
        </w:numPr>
        <w:rPr>
          <w:b/>
          <w:bCs/>
        </w:rPr>
      </w:pPr>
      <w:r w:rsidRPr="00AF448F">
        <w:rPr>
          <w:b/>
          <w:bCs/>
        </w:rPr>
        <w:lastRenderedPageBreak/>
        <w:t>Preferred model</w:t>
      </w:r>
      <w:r w:rsidR="00AF448F" w:rsidRPr="00AF448F">
        <w:rPr>
          <w:b/>
          <w:bCs/>
        </w:rPr>
        <w:t xml:space="preserve"> - </w:t>
      </w:r>
      <w:r w:rsidR="00687058" w:rsidRPr="00AF448F">
        <w:rPr>
          <w:b/>
          <w:bCs/>
        </w:rPr>
        <w:t>Wheelan model of team development</w:t>
      </w:r>
    </w:p>
    <w:p w14:paraId="76ECCC82" w14:textId="77777777" w:rsidR="00074189" w:rsidRDefault="00074189" w:rsidP="00074189">
      <w:pPr>
        <w:pStyle w:val="NoSpacing"/>
        <w:ind w:left="1092"/>
        <w:rPr>
          <w:b/>
          <w:bCs/>
        </w:rPr>
      </w:pPr>
    </w:p>
    <w:p w14:paraId="4EA5DD94" w14:textId="45EF9F34" w:rsidR="00074189" w:rsidRDefault="00074189" w:rsidP="00A1549D">
      <w:pPr>
        <w:pStyle w:val="NoSpacing"/>
      </w:pPr>
      <w:r w:rsidRPr="00CF4FEA">
        <w:t>One of the best human resources consultants, authors, and speakers is Susan Wheelan. She uses her talents, learning, and experience to provide businesses all over the world with knowledgeable guidance on how to develop and grow productive teams.</w:t>
      </w:r>
      <w:r>
        <w:t xml:space="preserve"> This is preferred because it will guide members in case of commitment and how to work together.</w:t>
      </w:r>
      <w:r w:rsidRPr="00CF4FEA">
        <w:t xml:space="preserve"> A guide for members and executives is a substantial manual that assists project leaders and other organizational leaders form efficient teams and keeping them productive over the course of a project. </w:t>
      </w:r>
      <w:r w:rsidRPr="00591B25">
        <w:t>Various stages of this model include</w:t>
      </w:r>
      <w:r>
        <w:t xml:space="preserve"> </w:t>
      </w:r>
      <w:r w:rsidRPr="00591B25">
        <w:t>increasing the team's performance and productivity and</w:t>
      </w:r>
      <w:r>
        <w:t xml:space="preserve"> </w:t>
      </w:r>
      <w:r w:rsidRPr="00591B25">
        <w:t xml:space="preserve">establishing a goal that is accepted by all team members is essential. Positive team dynamics are created </w:t>
      </w:r>
      <w:r>
        <w:t>by</w:t>
      </w:r>
      <w:r w:rsidRPr="00591B25">
        <w:t xml:space="preserve"> acknowledging the strengths, weaknesses, and </w:t>
      </w:r>
      <w:r>
        <w:t>convictions</w:t>
      </w:r>
      <w:r w:rsidRPr="00591B25">
        <w:t xml:space="preserve"> of team members. Team members' diverse responsibilities and skill sets promote independent effort and limit reliance on others. </w:t>
      </w:r>
      <w:r w:rsidRPr="00CF4FEA">
        <w:t xml:space="preserve">In our situation, the Wheelan model of team growth is </w:t>
      </w:r>
      <w:r w:rsidR="00932930">
        <w:t xml:space="preserve">my </w:t>
      </w:r>
      <w:r w:rsidRPr="00CF4FEA">
        <w:t>preferred</w:t>
      </w:r>
      <w:r w:rsidR="00932930">
        <w:t xml:space="preserve"> model</w:t>
      </w:r>
      <w:r w:rsidRPr="00CF4FEA">
        <w:t>. Wheelan specifically highlights the fact that when a collection of individuals works as a team, they are most effective</w:t>
      </w:r>
      <w:r>
        <w:t xml:space="preserve"> </w:t>
      </w:r>
      <w:r w:rsidRPr="0051272C">
        <w:t>(Åkerlund, Jacobsson and Tilin, 2020)</w:t>
      </w:r>
      <w:r w:rsidRPr="00CF4FEA">
        <w:t>. Wheelman's writing is unparalleled since she is one of the few authors that highlight the significance of turning a working group into a team.</w:t>
      </w:r>
      <w:r>
        <w:t xml:space="preserve"> The reason behind preferring this model is that it is more precise and updated. </w:t>
      </w:r>
    </w:p>
    <w:p w14:paraId="5A69E2A1" w14:textId="77777777" w:rsidR="00074189" w:rsidRDefault="00074189" w:rsidP="00074189">
      <w:pPr>
        <w:pStyle w:val="NoSpacing"/>
      </w:pPr>
    </w:p>
    <w:p w14:paraId="72AD5432" w14:textId="60890266" w:rsidR="00AB2B24" w:rsidRDefault="00194242" w:rsidP="009828F5">
      <w:pPr>
        <w:pStyle w:val="NoSpacing"/>
        <w:jc w:val="center"/>
      </w:pPr>
      <w:r>
        <w:rPr>
          <w:noProof/>
        </w:rPr>
        <w:drawing>
          <wp:inline distT="0" distB="0" distL="0" distR="0" wp14:anchorId="3BB605EC" wp14:editId="1F4D5362">
            <wp:extent cx="5731510" cy="3359150"/>
            <wp:effectExtent l="0" t="0" r="2540" b="0"/>
            <wp:docPr id="7" name="Picture 7" descr="Managing Projects &amp; Teams — Ben Ron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Managing Projects &amp; Teams — Ben Ronn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59150"/>
                    </a:xfrm>
                    <a:prstGeom prst="rect">
                      <a:avLst/>
                    </a:prstGeom>
                    <a:noFill/>
                    <a:ln>
                      <a:noFill/>
                    </a:ln>
                  </pic:spPr>
                </pic:pic>
              </a:graphicData>
            </a:graphic>
          </wp:inline>
        </w:drawing>
      </w:r>
    </w:p>
    <w:p w14:paraId="26AE7720" w14:textId="55B9D29C" w:rsidR="00AF448F" w:rsidRPr="00DC69F9" w:rsidRDefault="00DC69F9" w:rsidP="00565941">
      <w:pPr>
        <w:pStyle w:val="NoSpacing"/>
        <w:ind w:left="2160"/>
        <w:jc w:val="left"/>
      </w:pPr>
      <w:r w:rsidRPr="00DC69F9">
        <w:t>Fig. 2</w:t>
      </w:r>
      <w:r w:rsidR="00565941">
        <w:t xml:space="preserve"> - </w:t>
      </w:r>
      <w:r w:rsidR="00565941" w:rsidRPr="00565941">
        <w:t>Wheelan model of team development</w:t>
      </w:r>
    </w:p>
    <w:p w14:paraId="39A9C262" w14:textId="77777777" w:rsidR="00D0003A" w:rsidRDefault="00D0003A" w:rsidP="00565941">
      <w:pPr>
        <w:pStyle w:val="NoSpacing"/>
        <w:ind w:left="1092"/>
        <w:jc w:val="left"/>
        <w:rPr>
          <w:b/>
          <w:bCs/>
        </w:rPr>
      </w:pPr>
    </w:p>
    <w:p w14:paraId="225F2A4B" w14:textId="77777777" w:rsidR="00C307EF" w:rsidRPr="00AF448F" w:rsidRDefault="00C307EF" w:rsidP="00D0003A">
      <w:pPr>
        <w:pStyle w:val="NoSpacing"/>
        <w:ind w:left="1092"/>
        <w:rPr>
          <w:b/>
          <w:bCs/>
        </w:rPr>
      </w:pPr>
    </w:p>
    <w:p w14:paraId="3269F872" w14:textId="68C1CE0F" w:rsidR="00D10048" w:rsidRDefault="0097515E" w:rsidP="00E62833">
      <w:pPr>
        <w:pStyle w:val="NoSpacing"/>
        <w:numPr>
          <w:ilvl w:val="1"/>
          <w:numId w:val="9"/>
        </w:numPr>
        <w:rPr>
          <w:b/>
          <w:bCs/>
        </w:rPr>
      </w:pPr>
      <w:r w:rsidRPr="00E521F2">
        <w:rPr>
          <w:b/>
          <w:bCs/>
        </w:rPr>
        <w:lastRenderedPageBreak/>
        <w:t xml:space="preserve">Second model - </w:t>
      </w:r>
      <w:r w:rsidR="00E521F2" w:rsidRPr="00E521F2">
        <w:rPr>
          <w:b/>
          <w:bCs/>
        </w:rPr>
        <w:t>Tuckman stages of team development</w:t>
      </w:r>
    </w:p>
    <w:p w14:paraId="3A116DFD" w14:textId="77777777" w:rsidR="00E521F2" w:rsidRDefault="00E521F2" w:rsidP="00E521F2">
      <w:pPr>
        <w:pStyle w:val="NoSpacing"/>
        <w:ind w:left="1092"/>
        <w:rPr>
          <w:b/>
          <w:bCs/>
        </w:rPr>
      </w:pPr>
    </w:p>
    <w:p w14:paraId="3D2DFB8C" w14:textId="27E33528" w:rsidR="00E521F2" w:rsidRDefault="00C307EF" w:rsidP="00A1549D">
      <w:pPr>
        <w:pStyle w:val="NoSpacing"/>
      </w:pPr>
      <w:r w:rsidRPr="002A1730">
        <w:t>A team development model created by Tuckman in 1965 has indeed been widely utilized and modified. He lists the processes that any team must undergo when its individuals are chosen as a team as forming, storming, norming, and performing</w:t>
      </w:r>
      <w:r>
        <w:t xml:space="preserve"> </w:t>
      </w:r>
      <w:r w:rsidRPr="0051272C">
        <w:t>(Tuckman and Jensen, 1977)</w:t>
      </w:r>
      <w:r w:rsidRPr="002A1730">
        <w:t>. These phases don't follow a set timeline and are cyclical in nature. Furthermore, Tuc</w:t>
      </w:r>
      <w:r>
        <w:t>k</w:t>
      </w:r>
      <w:r w:rsidRPr="002A1730">
        <w:t>man introduced a stage known as "adjourning," during which the team disbands after a job well done or members quit the team. The forming stage, according to him, is the time when participants get to know one another and try to set ground rules. Control is rejected during the storming phase, and open contempt is displayed</w:t>
      </w:r>
      <w:r w:rsidRPr="00476B11">
        <w:t>.</w:t>
      </w:r>
      <w:r>
        <w:t xml:space="preserve"> </w:t>
      </w:r>
      <w:r w:rsidRPr="00CB3D65">
        <w:t>The concept is mostly applicable to smaller groups</w:t>
      </w:r>
      <w:r>
        <w:t xml:space="preserve">. </w:t>
      </w:r>
      <w:r w:rsidRPr="00CB3D65">
        <w:t xml:space="preserve">It is unknown how the strategy would work for larger teams as a result. Tuckman makes no mention of what team </w:t>
      </w:r>
      <w:r>
        <w:t>leaders</w:t>
      </w:r>
      <w:r w:rsidRPr="00CB3D65">
        <w:t xml:space="preserve"> must accomplish to effectively lead the group to the stage. The approach does not describe how teams may go forward through the stages successfully.  </w:t>
      </w:r>
      <w:r>
        <w:t>The chosen model is more precise because this model has some limitations.</w:t>
      </w:r>
      <w:r w:rsidR="009A6C86">
        <w:t xml:space="preserve"> </w:t>
      </w:r>
    </w:p>
    <w:p w14:paraId="1A61D943" w14:textId="77777777" w:rsidR="00C307EF" w:rsidRDefault="00C307EF" w:rsidP="00C307EF">
      <w:pPr>
        <w:pStyle w:val="NoSpacing"/>
      </w:pPr>
    </w:p>
    <w:p w14:paraId="30342EB1" w14:textId="6489563F" w:rsidR="00C307EF" w:rsidRPr="00E521F2" w:rsidRDefault="00CB2578" w:rsidP="00C307EF">
      <w:pPr>
        <w:pStyle w:val="NoSpacing"/>
        <w:rPr>
          <w:b/>
          <w:bCs/>
        </w:rPr>
      </w:pPr>
      <w:r>
        <w:rPr>
          <w:noProof/>
        </w:rPr>
        <w:drawing>
          <wp:inline distT="0" distB="0" distL="0" distR="0" wp14:anchorId="48AAFA58" wp14:editId="40F5BB2C">
            <wp:extent cx="5731510" cy="4298950"/>
            <wp:effectExtent l="0" t="0" r="2540" b="6350"/>
            <wp:docPr id="10" name="Picture 10" descr="Bruce Tuckman Team Development Model | coachingcultureatwor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Bruce Tuckman Team Development Model | coachingcultureatwork.co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06D596A8" w14:textId="77777777" w:rsidR="00484954" w:rsidRDefault="00484954" w:rsidP="00484954">
      <w:pPr>
        <w:pStyle w:val="NoSpacing"/>
        <w:ind w:left="720"/>
        <w:jc w:val="left"/>
        <w:rPr>
          <w:b/>
          <w:bCs/>
        </w:rPr>
      </w:pPr>
    </w:p>
    <w:p w14:paraId="0DBD2ABC" w14:textId="2779F014" w:rsidR="00DC69F9" w:rsidRPr="00854202" w:rsidRDefault="00DC69F9" w:rsidP="00DC69F9">
      <w:pPr>
        <w:pStyle w:val="NoSpacing"/>
        <w:jc w:val="center"/>
      </w:pPr>
      <w:r w:rsidRPr="00854202">
        <w:t>Fig. 3</w:t>
      </w:r>
      <w:r w:rsidR="00854202" w:rsidRPr="00854202">
        <w:t xml:space="preserve"> - </w:t>
      </w:r>
      <w:r w:rsidR="00854202" w:rsidRPr="00854202">
        <w:t>Tuckman stages of team development</w:t>
      </w:r>
    </w:p>
    <w:p w14:paraId="0B7AD042" w14:textId="77777777" w:rsidR="00DC69F9" w:rsidRPr="00DC69F9" w:rsidRDefault="00DC69F9" w:rsidP="00DC69F9">
      <w:pPr>
        <w:pStyle w:val="NoSpacing"/>
        <w:jc w:val="center"/>
      </w:pPr>
    </w:p>
    <w:p w14:paraId="7866080B" w14:textId="63DFEBA3" w:rsidR="00E55AAF" w:rsidRDefault="00E55AAF" w:rsidP="00E62833">
      <w:pPr>
        <w:pStyle w:val="NoSpacing"/>
        <w:numPr>
          <w:ilvl w:val="0"/>
          <w:numId w:val="9"/>
        </w:numPr>
        <w:jc w:val="left"/>
        <w:rPr>
          <w:b/>
          <w:bCs/>
        </w:rPr>
      </w:pPr>
      <w:r w:rsidRPr="00E55AAF">
        <w:rPr>
          <w:b/>
          <w:bCs/>
        </w:rPr>
        <w:lastRenderedPageBreak/>
        <w:t>Role for creating effective teams</w:t>
      </w:r>
    </w:p>
    <w:p w14:paraId="079ED7ED" w14:textId="77777777" w:rsidR="00E55AAF" w:rsidRDefault="00E55AAF" w:rsidP="00E55AAF">
      <w:pPr>
        <w:pStyle w:val="NoSpacing"/>
        <w:jc w:val="left"/>
        <w:rPr>
          <w:b/>
          <w:bCs/>
        </w:rPr>
      </w:pPr>
    </w:p>
    <w:p w14:paraId="15E0EAF4" w14:textId="77777777" w:rsidR="00180D24" w:rsidRPr="00DE2B98" w:rsidRDefault="00180D24" w:rsidP="00A1549D">
      <w:pPr>
        <w:pStyle w:val="NoSpacing"/>
      </w:pPr>
      <w:r w:rsidRPr="00491FEB">
        <w:t>Effective teamwork has many different elements, including communication, cohesion, dedication, and engagement among individuals to directly tackle challenges, coordinate activities, manage conflict, and reach a consensus on decisions, which takes some time to compromise. Cohesion will have a good impact on communication and satisfaction. When working in a team, it's critical that everyone in the team develops cohesion through respecting and understanding each other's contributions to the task at hand. More comfortable than non-cohesive group members are those who belong to cohesive groupings.</w:t>
      </w:r>
      <w:r>
        <w:t xml:space="preserve"> </w:t>
      </w:r>
      <w:r w:rsidRPr="00DE2B98">
        <w:t>Meredith Belbin (2010) contends, however, that the behavioral traits of each team member are crucial to the development of a successful team. Every team member often takes on one of these duties. A perfect team would be made up of members who fit every team's job. A professional organization team must have the proper distribution of team responsibilities; otherwise, the team would likely struggle to complete its tasks.</w:t>
      </w:r>
    </w:p>
    <w:p w14:paraId="4D1A64E2" w14:textId="77777777" w:rsidR="00E55AAF" w:rsidRDefault="00E55AAF" w:rsidP="00E55AAF">
      <w:pPr>
        <w:pStyle w:val="NoSpacing"/>
        <w:jc w:val="left"/>
        <w:rPr>
          <w:b/>
          <w:bCs/>
        </w:rPr>
      </w:pPr>
    </w:p>
    <w:p w14:paraId="2144D5E6" w14:textId="399EC6CE" w:rsidR="008C1E49" w:rsidRDefault="008C1E49" w:rsidP="002B6A41">
      <w:pPr>
        <w:pStyle w:val="NoSpacing"/>
        <w:numPr>
          <w:ilvl w:val="1"/>
          <w:numId w:val="9"/>
        </w:numPr>
        <w:jc w:val="left"/>
        <w:rPr>
          <w:b/>
          <w:bCs/>
        </w:rPr>
      </w:pPr>
      <w:r w:rsidRPr="008C1E49">
        <w:rPr>
          <w:b/>
          <w:bCs/>
        </w:rPr>
        <w:t>Belbin’s roles</w:t>
      </w:r>
    </w:p>
    <w:p w14:paraId="31A38382" w14:textId="77777777" w:rsidR="008C1E49" w:rsidRDefault="008C1E49" w:rsidP="008C1E49">
      <w:pPr>
        <w:pStyle w:val="NoSpacing"/>
        <w:ind w:left="1092"/>
        <w:jc w:val="left"/>
        <w:rPr>
          <w:b/>
          <w:bCs/>
        </w:rPr>
      </w:pPr>
    </w:p>
    <w:p w14:paraId="5C0E8263" w14:textId="78718D0A" w:rsidR="008C1E49" w:rsidRPr="003D7091" w:rsidRDefault="003E2571" w:rsidP="00A1549D">
      <w:pPr>
        <w:pStyle w:val="NoSpacing"/>
      </w:pPr>
      <w:r w:rsidRPr="00DE2B98">
        <w:t>Nine team roles</w:t>
      </w:r>
      <w:r w:rsidR="006E13A2">
        <w:t xml:space="preserve">: </w:t>
      </w:r>
      <w:r w:rsidRPr="00DE2B98">
        <w:t xml:space="preserve">shaper, completer-finisher, </w:t>
      </w:r>
      <w:r w:rsidR="006E13A2" w:rsidRPr="00DE2B98">
        <w:t xml:space="preserve">implementer, </w:t>
      </w:r>
      <w:r w:rsidRPr="00DE2B98">
        <w:t xml:space="preserve">coordinator, </w:t>
      </w:r>
      <w:r w:rsidR="004F7013" w:rsidRPr="00DE2B98">
        <w:t>team worker</w:t>
      </w:r>
      <w:r w:rsidRPr="00DE2B98">
        <w:t>, resource-investigator, plant,</w:t>
      </w:r>
      <w:r w:rsidR="006E13A2">
        <w:t xml:space="preserve"> </w:t>
      </w:r>
      <w:r w:rsidRPr="00DE2B98">
        <w:t xml:space="preserve">specialist </w:t>
      </w:r>
      <w:r w:rsidR="006E13A2">
        <w:t xml:space="preserve">and </w:t>
      </w:r>
      <w:r w:rsidR="006E13A2" w:rsidRPr="00DE2B98">
        <w:t>monitor-evaluator</w:t>
      </w:r>
      <w:r w:rsidR="006E13A2" w:rsidRPr="00DE2B98">
        <w:t xml:space="preserve"> </w:t>
      </w:r>
      <w:r w:rsidRPr="00DE2B98">
        <w:t>have been identified by Belbin and his team.</w:t>
      </w:r>
      <w:r>
        <w:t xml:space="preserve"> </w:t>
      </w:r>
      <w:r w:rsidRPr="009131A0">
        <w:t>Members of the team should be aware of their own capabilities and shortcomings so they may make the best use of their talents and locate teammates who can make up for their flaws. Organizations frequently seek out people with a variety of attributes, but it is incredibly difficult to locate the ideal applicant (Belbin 2010). There is no chance that the ideal applicant will stay with the business for a long time, even if the organization recognizes doing so.</w:t>
      </w:r>
      <w:r>
        <w:t xml:space="preserve"> In the case of Amazon, Belbin’s rules will help in f</w:t>
      </w:r>
      <w:r w:rsidRPr="009131A0">
        <w:t xml:space="preserve">inding a group of people that can combine </w:t>
      </w:r>
      <w:r w:rsidR="006E13A2" w:rsidRPr="009131A0">
        <w:t>all</w:t>
      </w:r>
      <w:r w:rsidRPr="009131A0">
        <w:t xml:space="preserve"> their strengths </w:t>
      </w:r>
      <w:r>
        <w:t xml:space="preserve">and </w:t>
      </w:r>
      <w:r w:rsidRPr="009131A0">
        <w:t>would be more practical.</w:t>
      </w:r>
    </w:p>
    <w:p w14:paraId="363E7CE9" w14:textId="3998556D" w:rsidR="00BF6BB2" w:rsidRDefault="00BF6BB2" w:rsidP="00B80657">
      <w:pPr>
        <w:pStyle w:val="NoSpacing"/>
        <w:ind w:left="1440"/>
        <w:jc w:val="center"/>
      </w:pPr>
      <w:r>
        <w:rPr>
          <w:noProof/>
        </w:rPr>
        <w:drawing>
          <wp:inline distT="0" distB="0" distL="0" distR="0" wp14:anchorId="4AD4C91A" wp14:editId="7F534C05">
            <wp:extent cx="2934586" cy="2256047"/>
            <wp:effectExtent l="0" t="0" r="0" b="0"/>
            <wp:docPr id="1" name="Picture 1" descr="Belbin Team Roles in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lbin Team Roles in Practic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73102" cy="2285657"/>
                    </a:xfrm>
                    <a:prstGeom prst="rect">
                      <a:avLst/>
                    </a:prstGeom>
                    <a:noFill/>
                    <a:ln>
                      <a:noFill/>
                    </a:ln>
                  </pic:spPr>
                </pic:pic>
              </a:graphicData>
            </a:graphic>
          </wp:inline>
        </w:drawing>
      </w:r>
    </w:p>
    <w:p w14:paraId="62A02F4B" w14:textId="245C3970" w:rsidR="003E2571" w:rsidRPr="008C1E49" w:rsidRDefault="00DC69F9" w:rsidP="00B80657">
      <w:pPr>
        <w:pStyle w:val="NoSpacing"/>
        <w:ind w:left="2880" w:firstLine="720"/>
        <w:rPr>
          <w:b/>
          <w:bCs/>
        </w:rPr>
      </w:pPr>
      <w:r w:rsidRPr="00DC69F9">
        <w:t>Fig. 4</w:t>
      </w:r>
      <w:r w:rsidR="00BF6BB2">
        <w:t xml:space="preserve"> </w:t>
      </w:r>
      <w:r w:rsidR="007C2AAC">
        <w:t>–</w:t>
      </w:r>
      <w:r w:rsidR="00BF6BB2">
        <w:t xml:space="preserve"> </w:t>
      </w:r>
      <w:r w:rsidR="007C2AAC">
        <w:t>Belbin Team Roles</w:t>
      </w:r>
    </w:p>
    <w:p w14:paraId="11B65052" w14:textId="1A7CB48B" w:rsidR="00180D24" w:rsidRDefault="007B3ECE" w:rsidP="002B6A41">
      <w:pPr>
        <w:pStyle w:val="NoSpacing"/>
        <w:numPr>
          <w:ilvl w:val="1"/>
          <w:numId w:val="9"/>
        </w:numPr>
        <w:jc w:val="left"/>
        <w:rPr>
          <w:b/>
          <w:bCs/>
        </w:rPr>
      </w:pPr>
      <w:r>
        <w:rPr>
          <w:b/>
          <w:bCs/>
        </w:rPr>
        <w:lastRenderedPageBreak/>
        <w:t>Importance of roles</w:t>
      </w:r>
    </w:p>
    <w:p w14:paraId="6C1117F4" w14:textId="77777777" w:rsidR="00416305" w:rsidRDefault="00416305" w:rsidP="00416305">
      <w:pPr>
        <w:pStyle w:val="NoSpacing"/>
        <w:ind w:left="1092"/>
        <w:jc w:val="left"/>
        <w:rPr>
          <w:b/>
          <w:bCs/>
        </w:rPr>
      </w:pPr>
    </w:p>
    <w:p w14:paraId="52E3708B" w14:textId="77771101" w:rsidR="00416305" w:rsidRDefault="00416305" w:rsidP="00A1549D">
      <w:pPr>
        <w:pStyle w:val="NoSpacing"/>
      </w:pPr>
      <w:r w:rsidRPr="00632045">
        <w:t>Belbin Team Roles are a practical tool that may be used by individuals, teams, and organizations to collaborate more successfully to accomplish their goals. Belbin's team roles theory, which consists of nine different versions of roles that each member of the team will feel attracted more toward because of their interpersonal skills and personalities, is another effective strategy for enhancing teamwork and developing skills</w:t>
      </w:r>
      <w:r>
        <w:t xml:space="preserve"> </w:t>
      </w:r>
      <w:r w:rsidRPr="00EF4986">
        <w:t>(Aritzeta, Swailes and Senior, 2007)</w:t>
      </w:r>
      <w:r w:rsidRPr="00632045">
        <w:t xml:space="preserve">. </w:t>
      </w:r>
      <w:r w:rsidRPr="00B021E8">
        <w:t>A productive team effort also requires effective participation in addition to strong leadership. After completing its mission, the team is better equipped to complete the next one that has been given to it.</w:t>
      </w:r>
      <w:r>
        <w:t xml:space="preserve"> </w:t>
      </w:r>
      <w:r w:rsidRPr="00632045">
        <w:t>While some of these activities will help the team succeed and reach its objectives, others might not. Belbin found that members of operational teams must play nine different responsibilities.</w:t>
      </w:r>
    </w:p>
    <w:p w14:paraId="43B0E95B" w14:textId="77777777" w:rsidR="00416305" w:rsidRDefault="00416305" w:rsidP="00416305">
      <w:pPr>
        <w:pStyle w:val="NoSpacing"/>
      </w:pPr>
    </w:p>
    <w:p w14:paraId="784B06F1" w14:textId="716CA4FB" w:rsidR="00416305" w:rsidRPr="007F7369" w:rsidRDefault="007F7369" w:rsidP="005131F8">
      <w:pPr>
        <w:pStyle w:val="NoSpacing"/>
        <w:numPr>
          <w:ilvl w:val="0"/>
          <w:numId w:val="9"/>
        </w:numPr>
        <w:rPr>
          <w:b/>
          <w:bCs/>
        </w:rPr>
      </w:pPr>
      <w:r w:rsidRPr="007F7369">
        <w:rPr>
          <w:b/>
          <w:bCs/>
        </w:rPr>
        <w:t>Impact of effective teamwork</w:t>
      </w:r>
    </w:p>
    <w:p w14:paraId="32B2972D" w14:textId="77777777" w:rsidR="007B3ECE" w:rsidRPr="00E55AAF" w:rsidRDefault="007B3ECE" w:rsidP="005701A5">
      <w:pPr>
        <w:pStyle w:val="NoSpacing"/>
        <w:jc w:val="left"/>
        <w:rPr>
          <w:b/>
          <w:bCs/>
        </w:rPr>
      </w:pPr>
    </w:p>
    <w:p w14:paraId="609069F0" w14:textId="43179AD1" w:rsidR="005701A5" w:rsidRDefault="005701A5" w:rsidP="00A1549D">
      <w:pPr>
        <w:pStyle w:val="NoSpacing"/>
      </w:pPr>
      <w:r w:rsidRPr="00DC0E55">
        <w:t xml:space="preserve">Teamwork is the wider idea of a team's success that also encompasses individual job work since it is the interconnected aspects of performance required </w:t>
      </w:r>
      <w:r w:rsidR="00E85092" w:rsidRPr="00DC0E55">
        <w:t>to</w:t>
      </w:r>
      <w:r w:rsidRPr="00DC0E55">
        <w:t xml:space="preserve"> manage the work of numerous individuals. </w:t>
      </w:r>
      <w:r w:rsidRPr="00B021E8">
        <w:t>Teams bring together people with a variety of viewpoints, levels of expertise, and working styles. It is frequently possible for a group of people to solve issues more effectively than one person working alone.</w:t>
      </w:r>
      <w:r>
        <w:t xml:space="preserve"> </w:t>
      </w:r>
      <w:r w:rsidRPr="00357E35">
        <w:t>Effective teamwork builds commitment, clear communication, strong leadership, a concentration on mutual objectives, and shared responsibility for achievement (or failure)</w:t>
      </w:r>
      <w:r>
        <w:t xml:space="preserve"> </w:t>
      </w:r>
      <w:r w:rsidRPr="0051272C">
        <w:t>(Ruiz Ulloa and Adams, 2004)</w:t>
      </w:r>
      <w:r w:rsidRPr="00357E35">
        <w:t>. In addition, the team will not have trouble communicating and working together efficiently</w:t>
      </w:r>
      <w:r w:rsidRPr="00914C54">
        <w:t>.</w:t>
      </w:r>
      <w:r>
        <w:t xml:space="preserve"> </w:t>
      </w:r>
      <w:r w:rsidRPr="006304EA">
        <w:t>The employment of teams has been linked to increased productivity, better resource management, good decisions and problem-solving, higher-quality items and services, and more creative thinking, according to studies on the effectiveness of organizational teams.</w:t>
      </w:r>
    </w:p>
    <w:p w14:paraId="21790464" w14:textId="77777777" w:rsidR="00DC203A" w:rsidRDefault="00DC203A" w:rsidP="005701A5">
      <w:pPr>
        <w:pStyle w:val="NoSpacing"/>
      </w:pPr>
    </w:p>
    <w:p w14:paraId="17D6D23B" w14:textId="4265D18E" w:rsidR="00AB6693" w:rsidRPr="00AB6693" w:rsidRDefault="008E58F3" w:rsidP="008E58F3">
      <w:pPr>
        <w:pStyle w:val="NoSpacing"/>
        <w:ind w:left="720"/>
        <w:jc w:val="center"/>
        <w:rPr>
          <w:rFonts w:cs="Arial"/>
          <w:b/>
          <w:bCs/>
        </w:rPr>
      </w:pPr>
      <w:r>
        <w:rPr>
          <w:noProof/>
        </w:rPr>
        <w:drawing>
          <wp:inline distT="0" distB="0" distL="0" distR="0" wp14:anchorId="43871B31" wp14:editId="78E3489E">
            <wp:extent cx="2467610" cy="1852295"/>
            <wp:effectExtent l="0" t="0" r="8890" b="0"/>
            <wp:docPr id="20" name="Picture 20" descr="VALUE ASSEMBLY 1- TEAMWORK - Damhead Primary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VALUE ASSEMBLY 1- TEAMWORK - Damhead Primary Schoo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67610" cy="1852295"/>
                    </a:xfrm>
                    <a:prstGeom prst="rect">
                      <a:avLst/>
                    </a:prstGeom>
                    <a:noFill/>
                    <a:ln>
                      <a:noFill/>
                    </a:ln>
                  </pic:spPr>
                </pic:pic>
              </a:graphicData>
            </a:graphic>
          </wp:inline>
        </w:drawing>
      </w:r>
    </w:p>
    <w:p w14:paraId="6BB0FBC6" w14:textId="77777777" w:rsidR="00BD535D" w:rsidRPr="00AB6693" w:rsidRDefault="00BD535D" w:rsidP="00BD535D">
      <w:pPr>
        <w:pStyle w:val="NoSpacing"/>
        <w:ind w:left="1092"/>
        <w:rPr>
          <w:rFonts w:cs="Arial"/>
          <w:b/>
          <w:bCs/>
        </w:rPr>
      </w:pPr>
    </w:p>
    <w:p w14:paraId="32F2BF05" w14:textId="5406CDD7" w:rsidR="00AB6693" w:rsidRPr="008E58F3" w:rsidRDefault="008E58F3" w:rsidP="00FC5852">
      <w:pPr>
        <w:pStyle w:val="NoSpacing"/>
        <w:ind w:left="3972"/>
        <w:rPr>
          <w:rFonts w:cs="Arial"/>
        </w:rPr>
      </w:pPr>
      <w:r w:rsidRPr="008E58F3">
        <w:rPr>
          <w:rFonts w:cs="Arial"/>
        </w:rPr>
        <w:t>Fig. 5</w:t>
      </w:r>
      <w:r w:rsidR="00AD766C">
        <w:rPr>
          <w:rFonts w:cs="Arial"/>
        </w:rPr>
        <w:t xml:space="preserve"> - Team</w:t>
      </w:r>
      <w:r w:rsidR="00F70364">
        <w:rPr>
          <w:rFonts w:cs="Arial"/>
        </w:rPr>
        <w:t>work</w:t>
      </w:r>
    </w:p>
    <w:p w14:paraId="4C5E27F0" w14:textId="45799B94" w:rsidR="00BD535D" w:rsidRDefault="003F2F60" w:rsidP="00286098">
      <w:pPr>
        <w:pStyle w:val="NoSpacing"/>
        <w:ind w:firstLine="720"/>
        <w:rPr>
          <w:b/>
          <w:bCs/>
        </w:rPr>
      </w:pPr>
      <w:r>
        <w:rPr>
          <w:b/>
          <w:bCs/>
        </w:rPr>
        <w:lastRenderedPageBreak/>
        <w:t xml:space="preserve">5.1 </w:t>
      </w:r>
      <w:r w:rsidR="005E57F7" w:rsidRPr="005E57F7">
        <w:rPr>
          <w:b/>
          <w:bCs/>
        </w:rPr>
        <w:t>Advantages of an effective team</w:t>
      </w:r>
    </w:p>
    <w:p w14:paraId="50CA5CCB" w14:textId="77777777" w:rsidR="00EC4A14" w:rsidRDefault="00EC4A14" w:rsidP="00EC4A14">
      <w:pPr>
        <w:pStyle w:val="NoSpacing"/>
        <w:ind w:left="1092"/>
        <w:rPr>
          <w:b/>
          <w:bCs/>
        </w:rPr>
      </w:pPr>
    </w:p>
    <w:p w14:paraId="2E69CFC0" w14:textId="77777777" w:rsidR="00EC4A14" w:rsidRDefault="00EC4A14" w:rsidP="00A1549D">
      <w:pPr>
        <w:pStyle w:val="NoSpacing"/>
      </w:pPr>
      <w:r w:rsidRPr="001D4549">
        <w:t>The desired result of a team effort might be related to team effectiveness. The timely implementation of output (such as products, decisions, performance events, facilities, or details) is one of the two key components of a successful team. The other component is viability, which is future-focused and contains consistency, dedication, cohesion, and the capacity to achieve shared goals.</w:t>
      </w:r>
    </w:p>
    <w:p w14:paraId="1EF96A6F" w14:textId="77777777" w:rsidR="00EC4A14" w:rsidRDefault="00EC4A14" w:rsidP="00EC4A14">
      <w:pPr>
        <w:pStyle w:val="NoSpacing"/>
      </w:pPr>
    </w:p>
    <w:p w14:paraId="2C53D61D" w14:textId="77777777" w:rsidR="00EC4A14" w:rsidRDefault="00EC4A14" w:rsidP="00EC4A14">
      <w:pPr>
        <w:pStyle w:val="NoSpacing"/>
        <w:jc w:val="center"/>
        <w:rPr>
          <w:i/>
          <w:iCs/>
        </w:rPr>
      </w:pPr>
      <w:r w:rsidRPr="00F3317D">
        <w:rPr>
          <w:i/>
          <w:iCs/>
        </w:rPr>
        <w:t>"Teamwork begins by building trust. And the only way to do that is to overcome our need for invulnerability."</w:t>
      </w:r>
      <w:r>
        <w:rPr>
          <w:i/>
          <w:iCs/>
        </w:rPr>
        <w:t xml:space="preserve"> </w:t>
      </w:r>
    </w:p>
    <w:p w14:paraId="2749D673" w14:textId="77777777" w:rsidR="00EC4A14" w:rsidRPr="00FC5852" w:rsidRDefault="00EC4A14" w:rsidP="00EC4A14">
      <w:pPr>
        <w:pStyle w:val="NoSpacing"/>
        <w:jc w:val="right"/>
      </w:pPr>
      <w:r w:rsidRPr="00FC5852">
        <w:t>Patrick Lencioni</w:t>
      </w:r>
    </w:p>
    <w:p w14:paraId="5D39861B" w14:textId="77777777" w:rsidR="00EC4A14" w:rsidRDefault="00EC4A14" w:rsidP="00EC4A14">
      <w:pPr>
        <w:pStyle w:val="NoSpacing"/>
        <w:jc w:val="right"/>
        <w:rPr>
          <w:b/>
          <w:bCs/>
        </w:rPr>
      </w:pPr>
    </w:p>
    <w:p w14:paraId="3C0DDE16" w14:textId="77777777" w:rsidR="000D75B7" w:rsidRDefault="00EC4A14" w:rsidP="00A1549D">
      <w:pPr>
        <w:pStyle w:val="NoSpacing"/>
      </w:pPr>
      <w:r w:rsidRPr="00F3317D">
        <w:t xml:space="preserve">Basic criteria may be used to assess team performance, including indications of ongoing issue solving, a constant search for possibilities, improvements in output quality, rates of mistake and waste, and productivity growth </w:t>
      </w:r>
      <w:r w:rsidRPr="0051272C">
        <w:t>(Erdem, 2003)</w:t>
      </w:r>
      <w:r w:rsidRPr="00F3317D">
        <w:t>. These high-level, ongoing objectives demand for the intense cooperation that is brought about through trust. As a result, trust takes on the role of a team performance "hygiene factor."</w:t>
      </w:r>
      <w:r>
        <w:t xml:space="preserve"> </w:t>
      </w:r>
      <w:r w:rsidRPr="00B021E8">
        <w:t>When a team begins to work, it will need space and time to begin its development and come to an agreement on how it will function.</w:t>
      </w:r>
    </w:p>
    <w:p w14:paraId="580FE18E" w14:textId="77777777" w:rsidR="000D75B7" w:rsidRDefault="000D75B7" w:rsidP="000D75B7">
      <w:pPr>
        <w:pStyle w:val="NoSpacing"/>
      </w:pPr>
    </w:p>
    <w:p w14:paraId="12AEEAFD" w14:textId="68537077" w:rsidR="000D75B7" w:rsidRDefault="000D75B7" w:rsidP="009A54E6">
      <w:pPr>
        <w:pStyle w:val="NoSpacing"/>
        <w:numPr>
          <w:ilvl w:val="1"/>
          <w:numId w:val="15"/>
        </w:numPr>
        <w:rPr>
          <w:b/>
          <w:bCs/>
        </w:rPr>
      </w:pPr>
      <w:r w:rsidRPr="000D75B7">
        <w:rPr>
          <w:b/>
          <w:bCs/>
        </w:rPr>
        <w:t>Barriers to teamwork in the case study</w:t>
      </w:r>
    </w:p>
    <w:p w14:paraId="44CCC3F5" w14:textId="77777777" w:rsidR="000D75B7" w:rsidRDefault="000D75B7" w:rsidP="000D75B7">
      <w:pPr>
        <w:pStyle w:val="NoSpacing"/>
        <w:ind w:left="1092"/>
        <w:rPr>
          <w:b/>
          <w:bCs/>
        </w:rPr>
      </w:pPr>
    </w:p>
    <w:p w14:paraId="71A0C202" w14:textId="77777777" w:rsidR="009062D2" w:rsidRDefault="009062D2" w:rsidP="00A1549D">
      <w:pPr>
        <w:pStyle w:val="NoSpacing"/>
      </w:pPr>
      <w:r w:rsidRPr="00B94A7B">
        <w:t>Team members at Amazon are unable to move over some issues that have caused so much tension and conflict since the project's beginning. The team members' ability to collaborate on the project was affected. The team also had a lot of issues with commitment. In this instance, there are also certain team members that are dedicated to achieving the goals. They were mostly interested in the benefits and advantages the initiative would provide them.</w:t>
      </w:r>
    </w:p>
    <w:p w14:paraId="3F3FAB95" w14:textId="77777777" w:rsidR="009062D2" w:rsidRDefault="009062D2" w:rsidP="00A1549D">
      <w:pPr>
        <w:pStyle w:val="NoSpacing"/>
        <w:numPr>
          <w:ilvl w:val="0"/>
          <w:numId w:val="10"/>
        </w:numPr>
      </w:pPr>
      <w:r w:rsidRPr="00B94A7B">
        <w:t>Inappropriate</w:t>
      </w:r>
      <w:r>
        <w:t xml:space="preserve"> </w:t>
      </w:r>
      <w:r w:rsidRPr="00B94A7B">
        <w:t>communication channel</w:t>
      </w:r>
    </w:p>
    <w:p w14:paraId="08A6397E" w14:textId="77777777" w:rsidR="009062D2" w:rsidRDefault="009062D2" w:rsidP="00A1549D">
      <w:pPr>
        <w:pStyle w:val="NoSpacing"/>
        <w:numPr>
          <w:ilvl w:val="0"/>
          <w:numId w:val="10"/>
        </w:numPr>
      </w:pPr>
      <w:r>
        <w:t>Commitment issues</w:t>
      </w:r>
    </w:p>
    <w:p w14:paraId="6BF83963" w14:textId="77777777" w:rsidR="009062D2" w:rsidRDefault="009062D2" w:rsidP="00A1549D">
      <w:pPr>
        <w:pStyle w:val="NoSpacing"/>
        <w:numPr>
          <w:ilvl w:val="0"/>
          <w:numId w:val="10"/>
        </w:numPr>
      </w:pPr>
      <w:r>
        <w:t>Issues in the achievement of the team’s objective</w:t>
      </w:r>
    </w:p>
    <w:p w14:paraId="31AB9E02" w14:textId="77777777" w:rsidR="003B7ABA" w:rsidRDefault="009062D2" w:rsidP="00A1549D">
      <w:pPr>
        <w:pStyle w:val="NoSpacing"/>
        <w:numPr>
          <w:ilvl w:val="0"/>
          <w:numId w:val="10"/>
        </w:numPr>
      </w:pPr>
      <w:r>
        <w:t>Group Conflict</w:t>
      </w:r>
    </w:p>
    <w:p w14:paraId="3F72DAC7" w14:textId="77777777" w:rsidR="006A1612" w:rsidRDefault="006A1612" w:rsidP="006A1612">
      <w:pPr>
        <w:pStyle w:val="NoSpacing"/>
        <w:ind w:left="720"/>
      </w:pPr>
    </w:p>
    <w:p w14:paraId="10A9D67E" w14:textId="77777777" w:rsidR="006A1612" w:rsidRDefault="006A1612" w:rsidP="006A1612">
      <w:pPr>
        <w:pStyle w:val="NoSpacing"/>
        <w:ind w:left="720"/>
      </w:pPr>
    </w:p>
    <w:p w14:paraId="4A157820" w14:textId="77777777" w:rsidR="006A1612" w:rsidRDefault="006A1612" w:rsidP="006A1612">
      <w:pPr>
        <w:pStyle w:val="NoSpacing"/>
        <w:ind w:left="720"/>
      </w:pPr>
    </w:p>
    <w:p w14:paraId="1CC08129" w14:textId="77777777" w:rsidR="006A1612" w:rsidRDefault="006A1612" w:rsidP="006A1612">
      <w:pPr>
        <w:pStyle w:val="NoSpacing"/>
        <w:ind w:left="720"/>
      </w:pPr>
    </w:p>
    <w:p w14:paraId="32AA1E0A" w14:textId="77777777" w:rsidR="006A1612" w:rsidRDefault="006A1612" w:rsidP="006A1612">
      <w:pPr>
        <w:pStyle w:val="NoSpacing"/>
        <w:ind w:left="720"/>
      </w:pPr>
    </w:p>
    <w:p w14:paraId="78FADC72" w14:textId="77777777" w:rsidR="003B7ABA" w:rsidRDefault="003B7ABA" w:rsidP="003B7ABA">
      <w:pPr>
        <w:pStyle w:val="NoSpacing"/>
        <w:ind w:left="720"/>
      </w:pPr>
    </w:p>
    <w:p w14:paraId="0FF3D3B3" w14:textId="0BE05F13" w:rsidR="003B7ABA" w:rsidRDefault="003B7ABA" w:rsidP="001C1A08">
      <w:pPr>
        <w:pStyle w:val="NoSpacing"/>
        <w:numPr>
          <w:ilvl w:val="0"/>
          <w:numId w:val="9"/>
        </w:numPr>
        <w:rPr>
          <w:b/>
          <w:bCs/>
        </w:rPr>
      </w:pPr>
      <w:r w:rsidRPr="003B7ABA">
        <w:rPr>
          <w:b/>
          <w:bCs/>
        </w:rPr>
        <w:lastRenderedPageBreak/>
        <w:t>Conclusion/Recommendation</w:t>
      </w:r>
    </w:p>
    <w:p w14:paraId="69F1A5AE" w14:textId="77777777" w:rsidR="003B7ABA" w:rsidRDefault="003B7ABA" w:rsidP="003B7ABA">
      <w:pPr>
        <w:pStyle w:val="NoSpacing"/>
        <w:ind w:left="720"/>
        <w:rPr>
          <w:b/>
          <w:bCs/>
        </w:rPr>
      </w:pPr>
    </w:p>
    <w:p w14:paraId="09387513" w14:textId="533A0B82" w:rsidR="006A1612" w:rsidRDefault="006A1612" w:rsidP="00A1549D">
      <w:pPr>
        <w:pStyle w:val="NoSpacing"/>
      </w:pPr>
      <w:r w:rsidRPr="00B021E8">
        <w:t>Teamwork generally produces greater results. Each team member performs at a higher level when a team is functioning well, and because there are so many individuals participating, bigger goals may be achieved because everyone is thinking, acting, and working.</w:t>
      </w:r>
      <w:r w:rsidRPr="004167E4">
        <w:t xml:space="preserve"> There are several methods for creating a successful team, but they all depend on the current circumstances and member traits. For a team to be effective and achieve its goals, the team leader's job is still crucial. If there is a defined framework that governs responsibilities and team activities, managers can only accomplish the team's goal. There are several factors that have an impact on the formation and administration of an effective team.</w:t>
      </w:r>
      <w:r>
        <w:t xml:space="preserve"> </w:t>
      </w:r>
      <w:r w:rsidRPr="004167E4">
        <w:t>Often, a team may come up with better, more original, and more valuable answers to issues than a single person. The theories and models around team building assess a variety of organizational behavior as well as a variety of other abilities. When groups develop into teams, knowing these models and phases of evolution allows team leaders and members to control expectations and adjust to changes. </w:t>
      </w:r>
      <w:r>
        <w:t>These all rules can modify or help in team building in almost every case.</w:t>
      </w:r>
    </w:p>
    <w:p w14:paraId="28ADF267" w14:textId="77777777" w:rsidR="006A1612" w:rsidRDefault="006A1612" w:rsidP="00A1549D">
      <w:pPr>
        <w:pStyle w:val="NoSpacing"/>
      </w:pPr>
    </w:p>
    <w:p w14:paraId="0FF4CDB9" w14:textId="77777777" w:rsidR="006A1612" w:rsidRDefault="006A1612" w:rsidP="006A1612">
      <w:pPr>
        <w:pStyle w:val="NoSpacing"/>
      </w:pPr>
    </w:p>
    <w:p w14:paraId="2F637120" w14:textId="77777777" w:rsidR="006A1612" w:rsidRDefault="006A1612" w:rsidP="006A1612">
      <w:pPr>
        <w:pStyle w:val="NoSpacing"/>
      </w:pPr>
    </w:p>
    <w:p w14:paraId="7C166174" w14:textId="77777777" w:rsidR="006A1612" w:rsidRDefault="006A1612" w:rsidP="006A1612">
      <w:pPr>
        <w:pStyle w:val="NoSpacing"/>
      </w:pPr>
    </w:p>
    <w:p w14:paraId="485D960C" w14:textId="77777777" w:rsidR="006A1612" w:rsidRDefault="006A1612" w:rsidP="006A1612">
      <w:pPr>
        <w:pStyle w:val="NoSpacing"/>
      </w:pPr>
    </w:p>
    <w:p w14:paraId="6CC29280" w14:textId="77777777" w:rsidR="006A1612" w:rsidRDefault="006A1612" w:rsidP="006A1612">
      <w:pPr>
        <w:pStyle w:val="NoSpacing"/>
      </w:pPr>
    </w:p>
    <w:p w14:paraId="33B434BA" w14:textId="77777777" w:rsidR="006A1612" w:rsidRDefault="006A1612" w:rsidP="006A1612">
      <w:pPr>
        <w:pStyle w:val="NoSpacing"/>
      </w:pPr>
    </w:p>
    <w:p w14:paraId="71FCA54C" w14:textId="77777777" w:rsidR="006A1612" w:rsidRDefault="006A1612" w:rsidP="006A1612">
      <w:pPr>
        <w:pStyle w:val="NoSpacing"/>
      </w:pPr>
    </w:p>
    <w:p w14:paraId="32054004" w14:textId="77777777" w:rsidR="006A1612" w:rsidRDefault="006A1612" w:rsidP="006A1612">
      <w:pPr>
        <w:pStyle w:val="NoSpacing"/>
      </w:pPr>
    </w:p>
    <w:p w14:paraId="54F8EF94" w14:textId="77777777" w:rsidR="006A1612" w:rsidRDefault="006A1612" w:rsidP="006A1612">
      <w:pPr>
        <w:pStyle w:val="NoSpacing"/>
      </w:pPr>
    </w:p>
    <w:p w14:paraId="7EF8ADFF" w14:textId="77777777" w:rsidR="006A1612" w:rsidRDefault="006A1612" w:rsidP="006A1612">
      <w:pPr>
        <w:pStyle w:val="NoSpacing"/>
      </w:pPr>
    </w:p>
    <w:p w14:paraId="738DB3CC" w14:textId="77777777" w:rsidR="006A1612" w:rsidRDefault="006A1612" w:rsidP="006A1612">
      <w:pPr>
        <w:pStyle w:val="NoSpacing"/>
      </w:pPr>
    </w:p>
    <w:p w14:paraId="53FEDAE2" w14:textId="77777777" w:rsidR="006A1612" w:rsidRDefault="006A1612" w:rsidP="006A1612">
      <w:pPr>
        <w:pStyle w:val="NoSpacing"/>
      </w:pPr>
    </w:p>
    <w:p w14:paraId="2B9DA5DE" w14:textId="77777777" w:rsidR="006A1612" w:rsidRDefault="006A1612" w:rsidP="006A1612">
      <w:pPr>
        <w:pStyle w:val="NoSpacing"/>
      </w:pPr>
    </w:p>
    <w:p w14:paraId="104DBBB0" w14:textId="77777777" w:rsidR="006A1612" w:rsidRDefault="006A1612" w:rsidP="006A1612">
      <w:pPr>
        <w:pStyle w:val="NoSpacing"/>
      </w:pPr>
    </w:p>
    <w:p w14:paraId="7C25D7EF" w14:textId="77777777" w:rsidR="006A1612" w:rsidRDefault="006A1612" w:rsidP="006A1612">
      <w:pPr>
        <w:pStyle w:val="NoSpacing"/>
      </w:pPr>
    </w:p>
    <w:p w14:paraId="0A71FAA0" w14:textId="77777777" w:rsidR="006A1612" w:rsidRDefault="006A1612" w:rsidP="006A1612">
      <w:pPr>
        <w:pStyle w:val="NoSpacing"/>
      </w:pPr>
    </w:p>
    <w:p w14:paraId="485966F0" w14:textId="77777777" w:rsidR="006A1612" w:rsidRDefault="006A1612" w:rsidP="006A1612">
      <w:pPr>
        <w:pStyle w:val="NoSpacing"/>
      </w:pPr>
    </w:p>
    <w:p w14:paraId="20F61C3F" w14:textId="77777777" w:rsidR="006A1612" w:rsidRDefault="006A1612" w:rsidP="006A1612">
      <w:pPr>
        <w:pStyle w:val="NoSpacing"/>
      </w:pPr>
    </w:p>
    <w:p w14:paraId="35EC945C" w14:textId="77777777" w:rsidR="006A1612" w:rsidRDefault="006A1612" w:rsidP="006A1612">
      <w:pPr>
        <w:pStyle w:val="NoSpacing"/>
      </w:pPr>
    </w:p>
    <w:p w14:paraId="52EEF30A" w14:textId="77777777" w:rsidR="006A1612" w:rsidRDefault="006A1612" w:rsidP="006A1612">
      <w:pPr>
        <w:pStyle w:val="NoSpacing"/>
      </w:pPr>
    </w:p>
    <w:p w14:paraId="646F750D" w14:textId="77777777" w:rsidR="006A1612" w:rsidRDefault="006A1612" w:rsidP="006A1612">
      <w:pPr>
        <w:pStyle w:val="NoSpacing"/>
      </w:pPr>
    </w:p>
    <w:p w14:paraId="12A873BC" w14:textId="72A1A16A" w:rsidR="006A1612" w:rsidRDefault="000D4DB0" w:rsidP="006A1612">
      <w:pPr>
        <w:pStyle w:val="NoSpacing"/>
        <w:rPr>
          <w:b/>
          <w:bCs/>
        </w:rPr>
      </w:pPr>
      <w:r w:rsidRPr="000D4DB0">
        <w:rPr>
          <w:b/>
          <w:bCs/>
        </w:rPr>
        <w:lastRenderedPageBreak/>
        <w:t>References</w:t>
      </w:r>
    </w:p>
    <w:p w14:paraId="1480B97E" w14:textId="77777777" w:rsidR="000D4DB0" w:rsidRDefault="000D4DB0" w:rsidP="006A1612">
      <w:pPr>
        <w:pStyle w:val="NoSpacing"/>
        <w:rPr>
          <w:b/>
          <w:bCs/>
        </w:rPr>
      </w:pPr>
    </w:p>
    <w:p w14:paraId="6AC56B00" w14:textId="79410898" w:rsidR="000528B9" w:rsidRPr="00AD7A4F" w:rsidRDefault="000528B9" w:rsidP="0055515E">
      <w:pPr>
        <w:spacing w:line="360" w:lineRule="auto"/>
        <w:jc w:val="both"/>
        <w:rPr>
          <w:rFonts w:ascii="Arial" w:hAnsi="Arial" w:cs="Arial"/>
          <w:i/>
          <w:iCs/>
        </w:rPr>
      </w:pPr>
      <w:r w:rsidRPr="000528B9">
        <w:rPr>
          <w:rFonts w:ascii="Arial" w:hAnsi="Arial" w:cs="Arial"/>
        </w:rPr>
        <w:t>Åkerlund, M., Jacobsson, C. and Tilin, F., 2020. The Legacy of Susan Wheelan. </w:t>
      </w:r>
      <w:r w:rsidRPr="000528B9">
        <w:rPr>
          <w:rFonts w:ascii="Arial" w:hAnsi="Arial" w:cs="Arial"/>
          <w:i/>
          <w:iCs/>
        </w:rPr>
        <w:t>Small Group</w:t>
      </w:r>
      <w:r w:rsidR="00AD7A4F">
        <w:rPr>
          <w:rFonts w:ascii="Arial" w:hAnsi="Arial" w:cs="Arial"/>
          <w:i/>
          <w:iCs/>
        </w:rPr>
        <w:t xml:space="preserve"> </w:t>
      </w:r>
      <w:r w:rsidRPr="000528B9">
        <w:rPr>
          <w:rFonts w:ascii="Arial" w:hAnsi="Arial" w:cs="Arial"/>
          <w:i/>
          <w:iCs/>
        </w:rPr>
        <w:t>Research</w:t>
      </w:r>
      <w:r w:rsidRPr="000528B9">
        <w:rPr>
          <w:rFonts w:ascii="Arial" w:hAnsi="Arial" w:cs="Arial"/>
        </w:rPr>
        <w:t>, 52(1), pp.103-109.</w:t>
      </w:r>
    </w:p>
    <w:p w14:paraId="24513796" w14:textId="77777777" w:rsidR="000528B9" w:rsidRPr="000528B9" w:rsidRDefault="000528B9" w:rsidP="0055515E">
      <w:pPr>
        <w:spacing w:line="360" w:lineRule="auto"/>
        <w:jc w:val="both"/>
        <w:rPr>
          <w:rFonts w:ascii="Arial" w:hAnsi="Arial" w:cs="Arial"/>
        </w:rPr>
      </w:pPr>
      <w:r w:rsidRPr="000528B9">
        <w:rPr>
          <w:rFonts w:ascii="Arial" w:hAnsi="Arial" w:cs="Arial"/>
        </w:rPr>
        <w:t>Aritzeta, A., Swailes, S. and Senior, B., 2007. Belbin's Team Role Model: Development,</w:t>
      </w:r>
    </w:p>
    <w:p w14:paraId="32A6BE89" w14:textId="7BB1180F" w:rsidR="000528B9" w:rsidRPr="000528B9" w:rsidRDefault="000528B9" w:rsidP="0055515E">
      <w:pPr>
        <w:spacing w:line="360" w:lineRule="auto"/>
        <w:jc w:val="both"/>
        <w:rPr>
          <w:rFonts w:ascii="Arial" w:hAnsi="Arial" w:cs="Arial"/>
        </w:rPr>
      </w:pPr>
      <w:r w:rsidRPr="000528B9">
        <w:rPr>
          <w:rFonts w:ascii="Arial" w:hAnsi="Arial" w:cs="Arial"/>
        </w:rPr>
        <w:t>Validity and Applications for Team Building. </w:t>
      </w:r>
      <w:r w:rsidRPr="000528B9">
        <w:rPr>
          <w:rFonts w:ascii="Arial" w:hAnsi="Arial" w:cs="Arial"/>
          <w:i/>
          <w:iCs/>
        </w:rPr>
        <w:t>Journal of Management Studies</w:t>
      </w:r>
      <w:r w:rsidRPr="000528B9">
        <w:rPr>
          <w:rFonts w:ascii="Arial" w:hAnsi="Arial" w:cs="Arial"/>
        </w:rPr>
        <w:t>, 44(1), pp.96</w:t>
      </w:r>
      <w:r w:rsidR="00851FD2">
        <w:rPr>
          <w:rFonts w:ascii="Arial" w:hAnsi="Arial" w:cs="Arial"/>
        </w:rPr>
        <w:t xml:space="preserve">- </w:t>
      </w:r>
      <w:r w:rsidRPr="000528B9">
        <w:rPr>
          <w:rFonts w:ascii="Arial" w:hAnsi="Arial" w:cs="Arial"/>
        </w:rPr>
        <w:t>118.</w:t>
      </w:r>
    </w:p>
    <w:p w14:paraId="41E85806" w14:textId="77777777" w:rsidR="000528B9" w:rsidRPr="000528B9" w:rsidRDefault="000528B9" w:rsidP="0055515E">
      <w:pPr>
        <w:spacing w:line="360" w:lineRule="auto"/>
        <w:jc w:val="both"/>
        <w:rPr>
          <w:rFonts w:ascii="Arial" w:hAnsi="Arial" w:cs="Arial"/>
        </w:rPr>
      </w:pPr>
      <w:r w:rsidRPr="000528B9">
        <w:rPr>
          <w:rFonts w:ascii="Arial" w:hAnsi="Arial" w:cs="Arial"/>
        </w:rPr>
        <w:t>Belbin, R., 2010. Management Teams.</w:t>
      </w:r>
    </w:p>
    <w:p w14:paraId="54A04AF0" w14:textId="18C78BB6" w:rsidR="000528B9" w:rsidRPr="000528B9" w:rsidRDefault="000528B9" w:rsidP="0055515E">
      <w:pPr>
        <w:spacing w:line="360" w:lineRule="auto"/>
        <w:jc w:val="both"/>
        <w:rPr>
          <w:rFonts w:ascii="Arial" w:hAnsi="Arial" w:cs="Arial"/>
        </w:rPr>
      </w:pPr>
      <w:r w:rsidRPr="000528B9">
        <w:rPr>
          <w:rFonts w:ascii="Arial" w:hAnsi="Arial" w:cs="Arial"/>
        </w:rPr>
        <w:t>Erdem, F., 2003. Optimal trust and teamwork: from group</w:t>
      </w:r>
      <w:r w:rsidR="0055515E">
        <w:rPr>
          <w:rFonts w:ascii="Arial" w:hAnsi="Arial" w:cs="Arial"/>
        </w:rPr>
        <w:t xml:space="preserve"> </w:t>
      </w:r>
      <w:r w:rsidRPr="000528B9">
        <w:rPr>
          <w:rFonts w:ascii="Arial" w:hAnsi="Arial" w:cs="Arial"/>
        </w:rPr>
        <w:t xml:space="preserve">think to </w:t>
      </w:r>
      <w:r w:rsidR="0055515E" w:rsidRPr="000528B9">
        <w:rPr>
          <w:rFonts w:ascii="Arial" w:hAnsi="Arial" w:cs="Arial"/>
        </w:rPr>
        <w:t>team think</w:t>
      </w:r>
      <w:r w:rsidRPr="000528B9">
        <w:rPr>
          <w:rFonts w:ascii="Arial" w:hAnsi="Arial" w:cs="Arial"/>
        </w:rPr>
        <w:t>. </w:t>
      </w:r>
      <w:r w:rsidRPr="000528B9">
        <w:rPr>
          <w:rFonts w:ascii="Arial" w:hAnsi="Arial" w:cs="Arial"/>
          <w:i/>
          <w:iCs/>
        </w:rPr>
        <w:t>Work Study</w:t>
      </w:r>
      <w:r w:rsidRPr="000528B9">
        <w:rPr>
          <w:rFonts w:ascii="Arial" w:hAnsi="Arial" w:cs="Arial"/>
        </w:rPr>
        <w:t>,</w:t>
      </w:r>
    </w:p>
    <w:p w14:paraId="0985B83F" w14:textId="3217C2FE" w:rsidR="000528B9" w:rsidRDefault="000528B9" w:rsidP="0055515E">
      <w:pPr>
        <w:spacing w:line="360" w:lineRule="auto"/>
        <w:jc w:val="both"/>
        <w:rPr>
          <w:rFonts w:ascii="Arial" w:hAnsi="Arial" w:cs="Arial"/>
        </w:rPr>
      </w:pPr>
      <w:r w:rsidRPr="000528B9">
        <w:rPr>
          <w:rFonts w:ascii="Arial" w:hAnsi="Arial" w:cs="Arial"/>
        </w:rPr>
        <w:t>52(5), pp.229-233.</w:t>
      </w:r>
    </w:p>
    <w:p w14:paraId="2046EE39" w14:textId="4E09AD48" w:rsidR="009A54E6" w:rsidRPr="000528B9" w:rsidRDefault="009A54E6" w:rsidP="0055515E">
      <w:pPr>
        <w:spacing w:line="360" w:lineRule="auto"/>
        <w:jc w:val="both"/>
        <w:rPr>
          <w:rFonts w:ascii="Arial" w:hAnsi="Arial" w:cs="Arial"/>
        </w:rPr>
      </w:pPr>
      <w:r w:rsidRPr="000528B9">
        <w:rPr>
          <w:rFonts w:ascii="Arial" w:hAnsi="Arial" w:cs="Arial"/>
        </w:rPr>
        <w:t>E. Sundstrom. “The challenges of supporting work team effectiveness”. In E. Sundstrom (Ed.), Supporting Work Team Effectiveness. San Francisco, CA: Jossey-Bass, 1999, PP. 2-23.</w:t>
      </w:r>
    </w:p>
    <w:p w14:paraId="57439409" w14:textId="77777777" w:rsidR="000528B9" w:rsidRPr="000528B9" w:rsidRDefault="000528B9" w:rsidP="0055515E">
      <w:pPr>
        <w:spacing w:line="360" w:lineRule="auto"/>
        <w:jc w:val="both"/>
        <w:rPr>
          <w:rFonts w:ascii="Arial" w:hAnsi="Arial" w:cs="Arial"/>
        </w:rPr>
      </w:pPr>
      <w:r w:rsidRPr="000528B9">
        <w:rPr>
          <w:rFonts w:ascii="Arial" w:hAnsi="Arial" w:cs="Arial"/>
        </w:rPr>
        <w:t>Kirkman, B. and Rosen, B., 1999. BEYOND SELF-MANAGEMENT: ANTECEDENTS AND</w:t>
      </w:r>
    </w:p>
    <w:p w14:paraId="54A92B2E" w14:textId="77777777" w:rsidR="000528B9" w:rsidRPr="000528B9" w:rsidRDefault="000528B9" w:rsidP="0055515E">
      <w:pPr>
        <w:spacing w:line="360" w:lineRule="auto"/>
        <w:jc w:val="both"/>
        <w:rPr>
          <w:rFonts w:ascii="Arial" w:hAnsi="Arial" w:cs="Arial"/>
        </w:rPr>
      </w:pPr>
      <w:r w:rsidRPr="000528B9">
        <w:rPr>
          <w:rFonts w:ascii="Arial" w:hAnsi="Arial" w:cs="Arial"/>
        </w:rPr>
        <w:t>CONSEQUENCES OF TEAM EMPOWERMENT. </w:t>
      </w:r>
      <w:r w:rsidRPr="000528B9">
        <w:rPr>
          <w:rFonts w:ascii="Arial" w:hAnsi="Arial" w:cs="Arial"/>
          <w:i/>
          <w:iCs/>
        </w:rPr>
        <w:t>Academy of Management Journal</w:t>
      </w:r>
      <w:r w:rsidRPr="000528B9">
        <w:rPr>
          <w:rFonts w:ascii="Arial" w:hAnsi="Arial" w:cs="Arial"/>
        </w:rPr>
        <w:t>, 42(1),</w:t>
      </w:r>
    </w:p>
    <w:p w14:paraId="69FA0919" w14:textId="61DC1F49" w:rsidR="000528B9" w:rsidRDefault="000528B9" w:rsidP="0055515E">
      <w:pPr>
        <w:spacing w:line="360" w:lineRule="auto"/>
        <w:jc w:val="both"/>
        <w:rPr>
          <w:rFonts w:ascii="Arial" w:hAnsi="Arial" w:cs="Arial"/>
        </w:rPr>
      </w:pPr>
      <w:r w:rsidRPr="000528B9">
        <w:rPr>
          <w:rFonts w:ascii="Arial" w:hAnsi="Arial" w:cs="Arial"/>
        </w:rPr>
        <w:t>pp.58-74.</w:t>
      </w:r>
    </w:p>
    <w:p w14:paraId="2A12D438" w14:textId="58472E23" w:rsidR="009A54E6" w:rsidRPr="000528B9" w:rsidRDefault="009A54E6" w:rsidP="0055515E">
      <w:pPr>
        <w:spacing w:line="360" w:lineRule="auto"/>
        <w:jc w:val="both"/>
        <w:rPr>
          <w:rFonts w:ascii="Arial" w:hAnsi="Arial" w:cs="Arial"/>
        </w:rPr>
      </w:pPr>
      <w:r w:rsidRPr="000528B9">
        <w:rPr>
          <w:rFonts w:ascii="Arial" w:hAnsi="Arial" w:cs="Arial"/>
        </w:rPr>
        <w:t>L.S. Hartenian. “Team member acquisition of team knowledge, skills, and abilities”. Journal of Team Performance Management, vol. 9(1/2), pp. 23-30, 2003.</w:t>
      </w:r>
    </w:p>
    <w:p w14:paraId="03630F2D" w14:textId="77777777" w:rsidR="000528B9" w:rsidRPr="000528B9" w:rsidRDefault="000528B9" w:rsidP="0055515E">
      <w:pPr>
        <w:spacing w:line="360" w:lineRule="auto"/>
        <w:jc w:val="both"/>
        <w:rPr>
          <w:rFonts w:ascii="Arial" w:hAnsi="Arial" w:cs="Arial"/>
          <w:i/>
          <w:iCs/>
        </w:rPr>
      </w:pPr>
      <w:r w:rsidRPr="000528B9">
        <w:rPr>
          <w:rFonts w:ascii="Arial" w:hAnsi="Arial" w:cs="Arial"/>
        </w:rPr>
        <w:t>Ruiz Ulloa, B. and Adams, S., 2004. Attitude toward teamwork and effective teaming. </w:t>
      </w:r>
      <w:r w:rsidRPr="000528B9">
        <w:rPr>
          <w:rFonts w:ascii="Arial" w:hAnsi="Arial" w:cs="Arial"/>
          <w:i/>
          <w:iCs/>
        </w:rPr>
        <w:t>Team</w:t>
      </w:r>
    </w:p>
    <w:p w14:paraId="383BF779" w14:textId="52899697" w:rsidR="000528B9" w:rsidRPr="000528B9" w:rsidRDefault="000528B9" w:rsidP="0055515E">
      <w:pPr>
        <w:spacing w:line="360" w:lineRule="auto"/>
        <w:jc w:val="both"/>
        <w:rPr>
          <w:rFonts w:ascii="Arial" w:hAnsi="Arial" w:cs="Arial"/>
        </w:rPr>
      </w:pPr>
      <w:r w:rsidRPr="000528B9">
        <w:rPr>
          <w:rFonts w:ascii="Arial" w:hAnsi="Arial" w:cs="Arial"/>
          <w:i/>
          <w:iCs/>
        </w:rPr>
        <w:t>Performance Management: An International Journal</w:t>
      </w:r>
      <w:r w:rsidRPr="000528B9">
        <w:rPr>
          <w:rFonts w:ascii="Arial" w:hAnsi="Arial" w:cs="Arial"/>
        </w:rPr>
        <w:t>, 10(7/8), pp.145-151.</w:t>
      </w:r>
    </w:p>
    <w:p w14:paraId="3F63904C" w14:textId="77777777" w:rsidR="000528B9" w:rsidRPr="000528B9" w:rsidRDefault="000528B9" w:rsidP="0055515E">
      <w:pPr>
        <w:spacing w:line="360" w:lineRule="auto"/>
        <w:jc w:val="both"/>
        <w:rPr>
          <w:rFonts w:ascii="Arial" w:hAnsi="Arial" w:cs="Arial"/>
        </w:rPr>
      </w:pPr>
      <w:r w:rsidRPr="000528B9">
        <w:rPr>
          <w:rFonts w:ascii="Arial" w:hAnsi="Arial" w:cs="Arial"/>
        </w:rPr>
        <w:t>Schmutz, J., Meier, L. and Manser, T., 2019. How effective is teamwork really? The</w:t>
      </w:r>
    </w:p>
    <w:p w14:paraId="22CF3529" w14:textId="77777777" w:rsidR="000528B9" w:rsidRPr="000528B9" w:rsidRDefault="000528B9" w:rsidP="0055515E">
      <w:pPr>
        <w:spacing w:line="360" w:lineRule="auto"/>
        <w:jc w:val="both"/>
        <w:rPr>
          <w:rFonts w:ascii="Arial" w:hAnsi="Arial" w:cs="Arial"/>
        </w:rPr>
      </w:pPr>
      <w:r w:rsidRPr="000528B9">
        <w:rPr>
          <w:rFonts w:ascii="Arial" w:hAnsi="Arial" w:cs="Arial"/>
        </w:rPr>
        <w:t>relationship between teamwork and performance in healthcare teams: a systematic review</w:t>
      </w:r>
    </w:p>
    <w:p w14:paraId="6F91AC4E" w14:textId="44844EC8" w:rsidR="000528B9" w:rsidRPr="000528B9" w:rsidRDefault="000528B9" w:rsidP="0055515E">
      <w:pPr>
        <w:spacing w:line="360" w:lineRule="auto"/>
        <w:jc w:val="both"/>
        <w:rPr>
          <w:rFonts w:ascii="Arial" w:hAnsi="Arial" w:cs="Arial"/>
        </w:rPr>
      </w:pPr>
      <w:r w:rsidRPr="000528B9">
        <w:rPr>
          <w:rFonts w:ascii="Arial" w:hAnsi="Arial" w:cs="Arial"/>
        </w:rPr>
        <w:t>and meta-analysis. </w:t>
      </w:r>
      <w:r w:rsidRPr="000528B9">
        <w:rPr>
          <w:rFonts w:ascii="Arial" w:hAnsi="Arial" w:cs="Arial"/>
          <w:i/>
          <w:iCs/>
        </w:rPr>
        <w:t>BMJ Open</w:t>
      </w:r>
      <w:r w:rsidRPr="000528B9">
        <w:rPr>
          <w:rFonts w:ascii="Arial" w:hAnsi="Arial" w:cs="Arial"/>
        </w:rPr>
        <w:t>, 9(9), p.e028280.</w:t>
      </w:r>
    </w:p>
    <w:p w14:paraId="5DEA3059" w14:textId="77777777" w:rsidR="000528B9" w:rsidRPr="000528B9" w:rsidRDefault="000528B9" w:rsidP="0055515E">
      <w:pPr>
        <w:spacing w:line="360" w:lineRule="auto"/>
        <w:jc w:val="both"/>
        <w:rPr>
          <w:rFonts w:ascii="Arial" w:hAnsi="Arial" w:cs="Arial"/>
          <w:i/>
          <w:iCs/>
        </w:rPr>
      </w:pPr>
      <w:r w:rsidRPr="000528B9">
        <w:rPr>
          <w:rFonts w:ascii="Arial" w:hAnsi="Arial" w:cs="Arial"/>
        </w:rPr>
        <w:t>Tuckman, B. and Jensen, M., 1977. Stages of Small-Group Development Revisited. </w:t>
      </w:r>
      <w:r w:rsidRPr="000528B9">
        <w:rPr>
          <w:rFonts w:ascii="Arial" w:hAnsi="Arial" w:cs="Arial"/>
          <w:i/>
          <w:iCs/>
        </w:rPr>
        <w:t>Group</w:t>
      </w:r>
    </w:p>
    <w:p w14:paraId="3C429931" w14:textId="1840AD00" w:rsidR="002563DF" w:rsidRPr="000528B9" w:rsidRDefault="000528B9" w:rsidP="0055515E">
      <w:pPr>
        <w:spacing w:line="360" w:lineRule="auto"/>
        <w:jc w:val="both"/>
        <w:rPr>
          <w:rFonts w:ascii="Arial" w:hAnsi="Arial" w:cs="Arial"/>
        </w:rPr>
      </w:pPr>
      <w:r w:rsidRPr="000528B9">
        <w:rPr>
          <w:rFonts w:ascii="Arial" w:hAnsi="Arial" w:cs="Arial"/>
          <w:i/>
          <w:iCs/>
        </w:rPr>
        <w:t>&amp;</w:t>
      </w:r>
      <w:r w:rsidR="00E52EBF" w:rsidRPr="000528B9">
        <w:rPr>
          <w:rFonts w:ascii="Arial" w:hAnsi="Arial" w:cs="Arial"/>
          <w:i/>
          <w:iCs/>
        </w:rPr>
        <w:t>Amp</w:t>
      </w:r>
      <w:r w:rsidRPr="000528B9">
        <w:rPr>
          <w:rFonts w:ascii="Arial" w:hAnsi="Arial" w:cs="Arial"/>
          <w:i/>
          <w:iCs/>
        </w:rPr>
        <w:t>; Organization Studies</w:t>
      </w:r>
      <w:r w:rsidRPr="000528B9">
        <w:rPr>
          <w:rFonts w:ascii="Arial" w:hAnsi="Arial" w:cs="Arial"/>
        </w:rPr>
        <w:t>, 2(4), pp.419-427.</w:t>
      </w:r>
    </w:p>
    <w:p w14:paraId="3BB506E8" w14:textId="77777777" w:rsidR="00BF0BAC" w:rsidRPr="00BF0BAC" w:rsidRDefault="00BF0BAC" w:rsidP="0055515E">
      <w:pPr>
        <w:shd w:val="clear" w:color="auto" w:fill="FFFFFF"/>
        <w:spacing w:line="360" w:lineRule="auto"/>
        <w:jc w:val="both"/>
        <w:rPr>
          <w:rFonts w:ascii="Arial" w:hAnsi="Arial" w:cs="Arial"/>
          <w:color w:val="1A0DAB"/>
        </w:rPr>
      </w:pPr>
      <w:r>
        <w:rPr>
          <w:rFonts w:ascii="Arial" w:hAnsi="Arial" w:cs="Arial"/>
          <w:color w:val="1A0DAB"/>
          <w:sz w:val="21"/>
          <w:szCs w:val="21"/>
        </w:rPr>
        <w:fldChar w:fldCharType="begin"/>
      </w:r>
      <w:r>
        <w:rPr>
          <w:rFonts w:ascii="Arial" w:hAnsi="Arial" w:cs="Arial"/>
          <w:color w:val="1A0DAB"/>
          <w:sz w:val="21"/>
          <w:szCs w:val="21"/>
        </w:rPr>
        <w:instrText xml:space="preserve"> HYPERLINK "</w:instrText>
      </w:r>
      <w:r w:rsidRPr="00BF0BAC">
        <w:rPr>
          <w:rFonts w:ascii="Arial" w:hAnsi="Arial" w:cs="Arial"/>
          <w:color w:val="1A0DAB"/>
          <w:sz w:val="21"/>
          <w:szCs w:val="21"/>
        </w:rPr>
        <w:instrText>https://scholar.google.com</w:instrText>
      </w:r>
    </w:p>
    <w:p w14:paraId="2AD6BF62" w14:textId="77777777" w:rsidR="00BF0BAC" w:rsidRPr="001D1176" w:rsidRDefault="00BF0BAC" w:rsidP="0055515E">
      <w:pPr>
        <w:shd w:val="clear" w:color="auto" w:fill="FFFFFF"/>
        <w:spacing w:line="360" w:lineRule="auto"/>
        <w:jc w:val="both"/>
        <w:rPr>
          <w:rStyle w:val="Hyperlink"/>
          <w:rFonts w:ascii="Arial" w:hAnsi="Arial" w:cs="Arial"/>
        </w:rPr>
      </w:pPr>
      <w:r>
        <w:rPr>
          <w:rFonts w:ascii="Arial" w:hAnsi="Arial" w:cs="Arial"/>
          <w:color w:val="1A0DAB"/>
          <w:sz w:val="21"/>
          <w:szCs w:val="21"/>
        </w:rPr>
        <w:instrText xml:space="preserve">" </w:instrText>
      </w:r>
      <w:r>
        <w:rPr>
          <w:rFonts w:ascii="Arial" w:hAnsi="Arial" w:cs="Arial"/>
          <w:color w:val="1A0DAB"/>
          <w:sz w:val="21"/>
          <w:szCs w:val="21"/>
        </w:rPr>
        <w:fldChar w:fldCharType="separate"/>
      </w:r>
      <w:r w:rsidRPr="001D1176">
        <w:rPr>
          <w:rStyle w:val="Hyperlink"/>
          <w:rFonts w:ascii="Arial" w:hAnsi="Arial" w:cs="Arial"/>
          <w:sz w:val="21"/>
          <w:szCs w:val="21"/>
        </w:rPr>
        <w:t>https://scholar.google.com</w:t>
      </w:r>
    </w:p>
    <w:p w14:paraId="14947DE3" w14:textId="0B78E8EC" w:rsidR="00432BE9" w:rsidRPr="000528B9" w:rsidRDefault="00BF0BAC" w:rsidP="0055515E">
      <w:pPr>
        <w:spacing w:line="360" w:lineRule="auto"/>
        <w:jc w:val="both"/>
        <w:rPr>
          <w:rFonts w:ascii="Arial" w:hAnsi="Arial" w:cs="Arial"/>
        </w:rPr>
      </w:pPr>
      <w:r>
        <w:rPr>
          <w:rFonts w:ascii="Arial" w:hAnsi="Arial" w:cs="Arial"/>
          <w:color w:val="1A0DAB"/>
          <w:sz w:val="21"/>
          <w:szCs w:val="21"/>
        </w:rPr>
        <w:fldChar w:fldCharType="end"/>
      </w:r>
    </w:p>
    <w:sectPr w:rsidR="00432BE9" w:rsidRPr="000528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D6EE1D" w14:textId="77777777" w:rsidR="00050516" w:rsidRDefault="00050516" w:rsidP="00126B06">
      <w:pPr>
        <w:spacing w:after="0" w:line="240" w:lineRule="auto"/>
      </w:pPr>
      <w:r>
        <w:separator/>
      </w:r>
    </w:p>
  </w:endnote>
  <w:endnote w:type="continuationSeparator" w:id="0">
    <w:p w14:paraId="6D9E1EBF" w14:textId="77777777" w:rsidR="00050516" w:rsidRDefault="00050516" w:rsidP="00126B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5491710"/>
      <w:docPartObj>
        <w:docPartGallery w:val="Page Numbers (Bottom of Page)"/>
        <w:docPartUnique/>
      </w:docPartObj>
    </w:sdtPr>
    <w:sdtEndPr>
      <w:rPr>
        <w:noProof/>
      </w:rPr>
    </w:sdtEndPr>
    <w:sdtContent>
      <w:p w14:paraId="51EDD9E6" w14:textId="78CEF4B9" w:rsidR="00D22450" w:rsidRDefault="00D2245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6F4F88" w14:textId="77777777" w:rsidR="00D22450" w:rsidRDefault="00D224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FF5A95" w14:textId="77777777" w:rsidR="00050516" w:rsidRDefault="00050516" w:rsidP="00126B06">
      <w:pPr>
        <w:spacing w:after="0" w:line="240" w:lineRule="auto"/>
      </w:pPr>
      <w:r>
        <w:separator/>
      </w:r>
    </w:p>
  </w:footnote>
  <w:footnote w:type="continuationSeparator" w:id="0">
    <w:p w14:paraId="198288A7" w14:textId="77777777" w:rsidR="00050516" w:rsidRDefault="00050516" w:rsidP="00126B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87ABE"/>
    <w:multiLevelType w:val="hybridMultilevel"/>
    <w:tmpl w:val="54FCD640"/>
    <w:lvl w:ilvl="0" w:tplc="179C3DF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62D67F6"/>
    <w:multiLevelType w:val="multilevel"/>
    <w:tmpl w:val="1CF072AA"/>
    <w:lvl w:ilvl="0">
      <w:start w:val="5"/>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EF355BC"/>
    <w:multiLevelType w:val="hybridMultilevel"/>
    <w:tmpl w:val="6234D0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E9606E"/>
    <w:multiLevelType w:val="multilevel"/>
    <w:tmpl w:val="2BACC1DA"/>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B4B2E90"/>
    <w:multiLevelType w:val="multilevel"/>
    <w:tmpl w:val="67E89056"/>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b/>
      </w:rPr>
    </w:lvl>
    <w:lvl w:ilvl="2">
      <w:start w:val="1"/>
      <w:numFmt w:val="decimal"/>
      <w:isLgl/>
      <w:lvlText w:val="%1.%2.%3"/>
      <w:lvlJc w:val="left"/>
      <w:pPr>
        <w:ind w:left="1800" w:hanging="720"/>
      </w:pPr>
      <w:rPr>
        <w:rFonts w:hint="default"/>
        <w:b/>
      </w:rPr>
    </w:lvl>
    <w:lvl w:ilvl="3">
      <w:start w:val="1"/>
      <w:numFmt w:val="decimal"/>
      <w:isLgl/>
      <w:lvlText w:val="%1.%2.%3.%4"/>
      <w:lvlJc w:val="left"/>
      <w:pPr>
        <w:ind w:left="2160" w:hanging="720"/>
      </w:pPr>
      <w:rPr>
        <w:rFonts w:hint="default"/>
        <w:b/>
      </w:rPr>
    </w:lvl>
    <w:lvl w:ilvl="4">
      <w:start w:val="1"/>
      <w:numFmt w:val="decimal"/>
      <w:isLgl/>
      <w:lvlText w:val="%1.%2.%3.%4.%5"/>
      <w:lvlJc w:val="left"/>
      <w:pPr>
        <w:ind w:left="2880" w:hanging="1080"/>
      </w:pPr>
      <w:rPr>
        <w:rFonts w:hint="default"/>
        <w:b/>
      </w:rPr>
    </w:lvl>
    <w:lvl w:ilvl="5">
      <w:start w:val="1"/>
      <w:numFmt w:val="decimal"/>
      <w:isLgl/>
      <w:lvlText w:val="%1.%2.%3.%4.%5.%6"/>
      <w:lvlJc w:val="left"/>
      <w:pPr>
        <w:ind w:left="3240" w:hanging="1080"/>
      </w:pPr>
      <w:rPr>
        <w:rFonts w:hint="default"/>
        <w:b/>
      </w:rPr>
    </w:lvl>
    <w:lvl w:ilvl="6">
      <w:start w:val="1"/>
      <w:numFmt w:val="decimal"/>
      <w:isLgl/>
      <w:lvlText w:val="%1.%2.%3.%4.%5.%6.%7"/>
      <w:lvlJc w:val="left"/>
      <w:pPr>
        <w:ind w:left="3960" w:hanging="1440"/>
      </w:pPr>
      <w:rPr>
        <w:rFonts w:hint="default"/>
        <w:b/>
      </w:rPr>
    </w:lvl>
    <w:lvl w:ilvl="7">
      <w:start w:val="1"/>
      <w:numFmt w:val="decimal"/>
      <w:isLgl/>
      <w:lvlText w:val="%1.%2.%3.%4.%5.%6.%7.%8"/>
      <w:lvlJc w:val="left"/>
      <w:pPr>
        <w:ind w:left="4320" w:hanging="1440"/>
      </w:pPr>
      <w:rPr>
        <w:rFonts w:hint="default"/>
        <w:b/>
      </w:rPr>
    </w:lvl>
    <w:lvl w:ilvl="8">
      <w:start w:val="1"/>
      <w:numFmt w:val="decimal"/>
      <w:isLgl/>
      <w:lvlText w:val="%1.%2.%3.%4.%5.%6.%7.%8.%9"/>
      <w:lvlJc w:val="left"/>
      <w:pPr>
        <w:ind w:left="5040" w:hanging="1800"/>
      </w:pPr>
      <w:rPr>
        <w:rFonts w:hint="default"/>
        <w:b/>
      </w:rPr>
    </w:lvl>
  </w:abstractNum>
  <w:abstractNum w:abstractNumId="5" w15:restartNumberingAfterBreak="0">
    <w:nsid w:val="4E2534E0"/>
    <w:multiLevelType w:val="multilevel"/>
    <w:tmpl w:val="DC1CB6DC"/>
    <w:lvl w:ilvl="0">
      <w:start w:val="1"/>
      <w:numFmt w:val="decimal"/>
      <w:lvlText w:val="%1."/>
      <w:lvlJc w:val="left"/>
      <w:pPr>
        <w:ind w:left="720" w:hanging="360"/>
      </w:pPr>
      <w:rPr>
        <w:rFonts w:hint="default"/>
      </w:rPr>
    </w:lvl>
    <w:lvl w:ilvl="1">
      <w:start w:val="1"/>
      <w:numFmt w:val="decimal"/>
      <w:isLgl/>
      <w:lvlText w:val="%1.%2"/>
      <w:lvlJc w:val="left"/>
      <w:pPr>
        <w:ind w:left="1452" w:hanging="360"/>
      </w:pPr>
      <w:rPr>
        <w:rFonts w:hint="default"/>
      </w:rPr>
    </w:lvl>
    <w:lvl w:ilvl="2">
      <w:start w:val="1"/>
      <w:numFmt w:val="decimal"/>
      <w:isLgl/>
      <w:lvlText w:val="%1.%2.%3"/>
      <w:lvlJc w:val="left"/>
      <w:pPr>
        <w:ind w:left="2544" w:hanging="720"/>
      </w:pPr>
      <w:rPr>
        <w:rFonts w:hint="default"/>
      </w:rPr>
    </w:lvl>
    <w:lvl w:ilvl="3">
      <w:start w:val="1"/>
      <w:numFmt w:val="decimal"/>
      <w:isLgl/>
      <w:lvlText w:val="%1.%2.%3.%4"/>
      <w:lvlJc w:val="left"/>
      <w:pPr>
        <w:ind w:left="3276" w:hanging="720"/>
      </w:pPr>
      <w:rPr>
        <w:rFonts w:hint="default"/>
      </w:rPr>
    </w:lvl>
    <w:lvl w:ilvl="4">
      <w:start w:val="1"/>
      <w:numFmt w:val="decimal"/>
      <w:isLgl/>
      <w:lvlText w:val="%1.%2.%3.%4.%5"/>
      <w:lvlJc w:val="left"/>
      <w:pPr>
        <w:ind w:left="4368" w:hanging="1080"/>
      </w:pPr>
      <w:rPr>
        <w:rFonts w:hint="default"/>
      </w:rPr>
    </w:lvl>
    <w:lvl w:ilvl="5">
      <w:start w:val="1"/>
      <w:numFmt w:val="decimal"/>
      <w:isLgl/>
      <w:lvlText w:val="%1.%2.%3.%4.%5.%6"/>
      <w:lvlJc w:val="left"/>
      <w:pPr>
        <w:ind w:left="5100" w:hanging="1080"/>
      </w:pPr>
      <w:rPr>
        <w:rFonts w:hint="default"/>
      </w:rPr>
    </w:lvl>
    <w:lvl w:ilvl="6">
      <w:start w:val="1"/>
      <w:numFmt w:val="decimal"/>
      <w:isLgl/>
      <w:lvlText w:val="%1.%2.%3.%4.%5.%6.%7"/>
      <w:lvlJc w:val="left"/>
      <w:pPr>
        <w:ind w:left="6192" w:hanging="1440"/>
      </w:pPr>
      <w:rPr>
        <w:rFonts w:hint="default"/>
      </w:rPr>
    </w:lvl>
    <w:lvl w:ilvl="7">
      <w:start w:val="1"/>
      <w:numFmt w:val="decimal"/>
      <w:isLgl/>
      <w:lvlText w:val="%1.%2.%3.%4.%5.%6.%7.%8"/>
      <w:lvlJc w:val="left"/>
      <w:pPr>
        <w:ind w:left="6924" w:hanging="1440"/>
      </w:pPr>
      <w:rPr>
        <w:rFonts w:hint="default"/>
      </w:rPr>
    </w:lvl>
    <w:lvl w:ilvl="8">
      <w:start w:val="1"/>
      <w:numFmt w:val="decimal"/>
      <w:isLgl/>
      <w:lvlText w:val="%1.%2.%3.%4.%5.%6.%7.%8.%9"/>
      <w:lvlJc w:val="left"/>
      <w:pPr>
        <w:ind w:left="8016" w:hanging="1800"/>
      </w:pPr>
      <w:rPr>
        <w:rFonts w:hint="default"/>
      </w:rPr>
    </w:lvl>
  </w:abstractNum>
  <w:abstractNum w:abstractNumId="6" w15:restartNumberingAfterBreak="0">
    <w:nsid w:val="54D0683C"/>
    <w:multiLevelType w:val="hybridMultilevel"/>
    <w:tmpl w:val="4E7AF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D52443"/>
    <w:multiLevelType w:val="hybridMultilevel"/>
    <w:tmpl w:val="C504C0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F98030B"/>
    <w:multiLevelType w:val="multilevel"/>
    <w:tmpl w:val="E58CE1F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60543398"/>
    <w:multiLevelType w:val="hybridMultilevel"/>
    <w:tmpl w:val="7CC060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140E81"/>
    <w:multiLevelType w:val="multilevel"/>
    <w:tmpl w:val="3BBE6E88"/>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65472378"/>
    <w:multiLevelType w:val="multilevel"/>
    <w:tmpl w:val="90DA6C60"/>
    <w:lvl w:ilvl="0">
      <w:start w:val="1"/>
      <w:numFmt w:val="decimal"/>
      <w:lvlText w:val="%1."/>
      <w:lvlJc w:val="left"/>
      <w:pPr>
        <w:ind w:left="108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12" w15:restartNumberingAfterBreak="0">
    <w:nsid w:val="6D7624AC"/>
    <w:multiLevelType w:val="hybridMultilevel"/>
    <w:tmpl w:val="B7EA18EC"/>
    <w:lvl w:ilvl="0" w:tplc="043828C6">
      <w:start w:val="1"/>
      <w:numFmt w:val="decimal"/>
      <w:lvlText w:val="%1."/>
      <w:lvlJc w:val="left"/>
      <w:pPr>
        <w:ind w:left="1200" w:hanging="360"/>
      </w:pPr>
      <w:rPr>
        <w:rFonts w:hint="default"/>
      </w:rPr>
    </w:lvl>
    <w:lvl w:ilvl="1" w:tplc="08090019" w:tentative="1">
      <w:start w:val="1"/>
      <w:numFmt w:val="lowerLetter"/>
      <w:lvlText w:val="%2."/>
      <w:lvlJc w:val="left"/>
      <w:pPr>
        <w:ind w:left="1920" w:hanging="360"/>
      </w:pPr>
    </w:lvl>
    <w:lvl w:ilvl="2" w:tplc="0809001B" w:tentative="1">
      <w:start w:val="1"/>
      <w:numFmt w:val="lowerRoman"/>
      <w:lvlText w:val="%3."/>
      <w:lvlJc w:val="right"/>
      <w:pPr>
        <w:ind w:left="2640" w:hanging="180"/>
      </w:pPr>
    </w:lvl>
    <w:lvl w:ilvl="3" w:tplc="0809000F" w:tentative="1">
      <w:start w:val="1"/>
      <w:numFmt w:val="decimal"/>
      <w:lvlText w:val="%4."/>
      <w:lvlJc w:val="left"/>
      <w:pPr>
        <w:ind w:left="3360" w:hanging="360"/>
      </w:pPr>
    </w:lvl>
    <w:lvl w:ilvl="4" w:tplc="08090019" w:tentative="1">
      <w:start w:val="1"/>
      <w:numFmt w:val="lowerLetter"/>
      <w:lvlText w:val="%5."/>
      <w:lvlJc w:val="left"/>
      <w:pPr>
        <w:ind w:left="4080" w:hanging="360"/>
      </w:pPr>
    </w:lvl>
    <w:lvl w:ilvl="5" w:tplc="0809001B" w:tentative="1">
      <w:start w:val="1"/>
      <w:numFmt w:val="lowerRoman"/>
      <w:lvlText w:val="%6."/>
      <w:lvlJc w:val="right"/>
      <w:pPr>
        <w:ind w:left="4800" w:hanging="180"/>
      </w:pPr>
    </w:lvl>
    <w:lvl w:ilvl="6" w:tplc="0809000F" w:tentative="1">
      <w:start w:val="1"/>
      <w:numFmt w:val="decimal"/>
      <w:lvlText w:val="%7."/>
      <w:lvlJc w:val="left"/>
      <w:pPr>
        <w:ind w:left="5520" w:hanging="360"/>
      </w:pPr>
    </w:lvl>
    <w:lvl w:ilvl="7" w:tplc="08090019" w:tentative="1">
      <w:start w:val="1"/>
      <w:numFmt w:val="lowerLetter"/>
      <w:lvlText w:val="%8."/>
      <w:lvlJc w:val="left"/>
      <w:pPr>
        <w:ind w:left="6240" w:hanging="360"/>
      </w:pPr>
    </w:lvl>
    <w:lvl w:ilvl="8" w:tplc="0809001B" w:tentative="1">
      <w:start w:val="1"/>
      <w:numFmt w:val="lowerRoman"/>
      <w:lvlText w:val="%9."/>
      <w:lvlJc w:val="right"/>
      <w:pPr>
        <w:ind w:left="6960" w:hanging="180"/>
      </w:pPr>
    </w:lvl>
  </w:abstractNum>
  <w:abstractNum w:abstractNumId="13" w15:restartNumberingAfterBreak="0">
    <w:nsid w:val="729D514D"/>
    <w:multiLevelType w:val="multilevel"/>
    <w:tmpl w:val="D9041D50"/>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4" w15:restartNumberingAfterBreak="0">
    <w:nsid w:val="77292D5A"/>
    <w:multiLevelType w:val="hybridMultilevel"/>
    <w:tmpl w:val="EA14987E"/>
    <w:lvl w:ilvl="0" w:tplc="74EE29D2">
      <w:start w:val="1"/>
      <w:numFmt w:val="decimal"/>
      <w:lvlText w:val="%1."/>
      <w:lvlJc w:val="left"/>
      <w:pPr>
        <w:ind w:left="1092" w:hanging="360"/>
      </w:pPr>
      <w:rPr>
        <w:rFonts w:hint="default"/>
      </w:rPr>
    </w:lvl>
    <w:lvl w:ilvl="1" w:tplc="08090019" w:tentative="1">
      <w:start w:val="1"/>
      <w:numFmt w:val="lowerLetter"/>
      <w:lvlText w:val="%2."/>
      <w:lvlJc w:val="left"/>
      <w:pPr>
        <w:ind w:left="1812" w:hanging="360"/>
      </w:pPr>
    </w:lvl>
    <w:lvl w:ilvl="2" w:tplc="0809001B" w:tentative="1">
      <w:start w:val="1"/>
      <w:numFmt w:val="lowerRoman"/>
      <w:lvlText w:val="%3."/>
      <w:lvlJc w:val="right"/>
      <w:pPr>
        <w:ind w:left="2532" w:hanging="180"/>
      </w:pPr>
    </w:lvl>
    <w:lvl w:ilvl="3" w:tplc="0809000F" w:tentative="1">
      <w:start w:val="1"/>
      <w:numFmt w:val="decimal"/>
      <w:lvlText w:val="%4."/>
      <w:lvlJc w:val="left"/>
      <w:pPr>
        <w:ind w:left="3252" w:hanging="360"/>
      </w:pPr>
    </w:lvl>
    <w:lvl w:ilvl="4" w:tplc="08090019" w:tentative="1">
      <w:start w:val="1"/>
      <w:numFmt w:val="lowerLetter"/>
      <w:lvlText w:val="%5."/>
      <w:lvlJc w:val="left"/>
      <w:pPr>
        <w:ind w:left="3972" w:hanging="360"/>
      </w:pPr>
    </w:lvl>
    <w:lvl w:ilvl="5" w:tplc="0809001B" w:tentative="1">
      <w:start w:val="1"/>
      <w:numFmt w:val="lowerRoman"/>
      <w:lvlText w:val="%6."/>
      <w:lvlJc w:val="right"/>
      <w:pPr>
        <w:ind w:left="4692" w:hanging="180"/>
      </w:pPr>
    </w:lvl>
    <w:lvl w:ilvl="6" w:tplc="0809000F" w:tentative="1">
      <w:start w:val="1"/>
      <w:numFmt w:val="decimal"/>
      <w:lvlText w:val="%7."/>
      <w:lvlJc w:val="left"/>
      <w:pPr>
        <w:ind w:left="5412" w:hanging="360"/>
      </w:pPr>
    </w:lvl>
    <w:lvl w:ilvl="7" w:tplc="08090019" w:tentative="1">
      <w:start w:val="1"/>
      <w:numFmt w:val="lowerLetter"/>
      <w:lvlText w:val="%8."/>
      <w:lvlJc w:val="left"/>
      <w:pPr>
        <w:ind w:left="6132" w:hanging="360"/>
      </w:pPr>
    </w:lvl>
    <w:lvl w:ilvl="8" w:tplc="0809001B" w:tentative="1">
      <w:start w:val="1"/>
      <w:numFmt w:val="lowerRoman"/>
      <w:lvlText w:val="%9."/>
      <w:lvlJc w:val="right"/>
      <w:pPr>
        <w:ind w:left="6852" w:hanging="180"/>
      </w:pPr>
    </w:lvl>
  </w:abstractNum>
  <w:num w:numId="1" w16cid:durableId="1684237500">
    <w:abstractNumId w:val="9"/>
  </w:num>
  <w:num w:numId="2" w16cid:durableId="907567648">
    <w:abstractNumId w:val="2"/>
  </w:num>
  <w:num w:numId="3" w16cid:durableId="187716924">
    <w:abstractNumId w:val="4"/>
  </w:num>
  <w:num w:numId="4" w16cid:durableId="1543325712">
    <w:abstractNumId w:val="13"/>
  </w:num>
  <w:num w:numId="5" w16cid:durableId="189491536">
    <w:abstractNumId w:val="12"/>
  </w:num>
  <w:num w:numId="6" w16cid:durableId="764960141">
    <w:abstractNumId w:val="6"/>
  </w:num>
  <w:num w:numId="7" w16cid:durableId="230627896">
    <w:abstractNumId w:val="0"/>
  </w:num>
  <w:num w:numId="8" w16cid:durableId="935019171">
    <w:abstractNumId w:val="14"/>
  </w:num>
  <w:num w:numId="9" w16cid:durableId="1081683363">
    <w:abstractNumId w:val="5"/>
  </w:num>
  <w:num w:numId="10" w16cid:durableId="631440994">
    <w:abstractNumId w:val="7"/>
  </w:num>
  <w:num w:numId="11" w16cid:durableId="307515220">
    <w:abstractNumId w:val="8"/>
  </w:num>
  <w:num w:numId="12" w16cid:durableId="406924429">
    <w:abstractNumId w:val="10"/>
  </w:num>
  <w:num w:numId="13" w16cid:durableId="722948182">
    <w:abstractNumId w:val="11"/>
  </w:num>
  <w:num w:numId="14" w16cid:durableId="660087126">
    <w:abstractNumId w:val="3"/>
  </w:num>
  <w:num w:numId="15" w16cid:durableId="762412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F98"/>
    <w:rsid w:val="00050516"/>
    <w:rsid w:val="000528B9"/>
    <w:rsid w:val="000730AC"/>
    <w:rsid w:val="00074189"/>
    <w:rsid w:val="000C7C3B"/>
    <w:rsid w:val="000D4DB0"/>
    <w:rsid w:val="000D75B7"/>
    <w:rsid w:val="000F3551"/>
    <w:rsid w:val="00126B06"/>
    <w:rsid w:val="001807E9"/>
    <w:rsid w:val="00180D24"/>
    <w:rsid w:val="00194242"/>
    <w:rsid w:val="001A4DEB"/>
    <w:rsid w:val="001C1A08"/>
    <w:rsid w:val="00206FE5"/>
    <w:rsid w:val="002563DF"/>
    <w:rsid w:val="00286098"/>
    <w:rsid w:val="0028712D"/>
    <w:rsid w:val="002B6A41"/>
    <w:rsid w:val="002F3515"/>
    <w:rsid w:val="002F54A1"/>
    <w:rsid w:val="00314FDF"/>
    <w:rsid w:val="0034131C"/>
    <w:rsid w:val="003927CC"/>
    <w:rsid w:val="003B409C"/>
    <w:rsid w:val="003B7ABA"/>
    <w:rsid w:val="003B7E71"/>
    <w:rsid w:val="003D7091"/>
    <w:rsid w:val="003E2571"/>
    <w:rsid w:val="003E5AC9"/>
    <w:rsid w:val="003F2F60"/>
    <w:rsid w:val="00412AFD"/>
    <w:rsid w:val="00416305"/>
    <w:rsid w:val="00432BE9"/>
    <w:rsid w:val="00481F9E"/>
    <w:rsid w:val="00484954"/>
    <w:rsid w:val="004C18E9"/>
    <w:rsid w:val="004F7013"/>
    <w:rsid w:val="005065C1"/>
    <w:rsid w:val="00507D2A"/>
    <w:rsid w:val="005131F8"/>
    <w:rsid w:val="0055515E"/>
    <w:rsid w:val="005601F1"/>
    <w:rsid w:val="00564DB8"/>
    <w:rsid w:val="00565941"/>
    <w:rsid w:val="005701A5"/>
    <w:rsid w:val="00581098"/>
    <w:rsid w:val="0058229F"/>
    <w:rsid w:val="00594A58"/>
    <w:rsid w:val="005B3630"/>
    <w:rsid w:val="005D5AFE"/>
    <w:rsid w:val="005E57F7"/>
    <w:rsid w:val="00611F15"/>
    <w:rsid w:val="00650BCE"/>
    <w:rsid w:val="00664BEC"/>
    <w:rsid w:val="00687058"/>
    <w:rsid w:val="00695985"/>
    <w:rsid w:val="006A1612"/>
    <w:rsid w:val="006B3176"/>
    <w:rsid w:val="006C4F98"/>
    <w:rsid w:val="006E13A2"/>
    <w:rsid w:val="0072280D"/>
    <w:rsid w:val="00753072"/>
    <w:rsid w:val="007A5530"/>
    <w:rsid w:val="007B3ECE"/>
    <w:rsid w:val="007C2AAC"/>
    <w:rsid w:val="007F7369"/>
    <w:rsid w:val="00823E66"/>
    <w:rsid w:val="008259F3"/>
    <w:rsid w:val="008377FD"/>
    <w:rsid w:val="00851FD2"/>
    <w:rsid w:val="00854202"/>
    <w:rsid w:val="00864CDE"/>
    <w:rsid w:val="00873E57"/>
    <w:rsid w:val="008C1E49"/>
    <w:rsid w:val="008C6BE4"/>
    <w:rsid w:val="008E58F3"/>
    <w:rsid w:val="00900424"/>
    <w:rsid w:val="009062D2"/>
    <w:rsid w:val="00932930"/>
    <w:rsid w:val="00945FA2"/>
    <w:rsid w:val="0097515E"/>
    <w:rsid w:val="009828F5"/>
    <w:rsid w:val="00985344"/>
    <w:rsid w:val="009A54E6"/>
    <w:rsid w:val="009A6C86"/>
    <w:rsid w:val="009C2D53"/>
    <w:rsid w:val="009D42CA"/>
    <w:rsid w:val="00A05455"/>
    <w:rsid w:val="00A1549D"/>
    <w:rsid w:val="00A811DE"/>
    <w:rsid w:val="00AB2B24"/>
    <w:rsid w:val="00AB2EBF"/>
    <w:rsid w:val="00AB6693"/>
    <w:rsid w:val="00AD766C"/>
    <w:rsid w:val="00AD7A4F"/>
    <w:rsid w:val="00AF448F"/>
    <w:rsid w:val="00B31698"/>
    <w:rsid w:val="00B31A43"/>
    <w:rsid w:val="00B31EFE"/>
    <w:rsid w:val="00B34504"/>
    <w:rsid w:val="00B5642B"/>
    <w:rsid w:val="00B80657"/>
    <w:rsid w:val="00BD2EFD"/>
    <w:rsid w:val="00BD535D"/>
    <w:rsid w:val="00BF0BAC"/>
    <w:rsid w:val="00BF6BB2"/>
    <w:rsid w:val="00C1532B"/>
    <w:rsid w:val="00C307EF"/>
    <w:rsid w:val="00C52EDC"/>
    <w:rsid w:val="00CB2578"/>
    <w:rsid w:val="00D0003A"/>
    <w:rsid w:val="00D10048"/>
    <w:rsid w:val="00D22450"/>
    <w:rsid w:val="00D2710C"/>
    <w:rsid w:val="00D53351"/>
    <w:rsid w:val="00DC203A"/>
    <w:rsid w:val="00DC69F9"/>
    <w:rsid w:val="00DF26C0"/>
    <w:rsid w:val="00E04BF6"/>
    <w:rsid w:val="00E520E2"/>
    <w:rsid w:val="00E521F2"/>
    <w:rsid w:val="00E52EBF"/>
    <w:rsid w:val="00E55AAF"/>
    <w:rsid w:val="00E62833"/>
    <w:rsid w:val="00E85092"/>
    <w:rsid w:val="00EB389A"/>
    <w:rsid w:val="00EC4A14"/>
    <w:rsid w:val="00F05FA0"/>
    <w:rsid w:val="00F3525C"/>
    <w:rsid w:val="00F64BE4"/>
    <w:rsid w:val="00F70364"/>
    <w:rsid w:val="00F849A0"/>
    <w:rsid w:val="00F96D2F"/>
    <w:rsid w:val="00FC5852"/>
    <w:rsid w:val="00FD6F87"/>
    <w:rsid w:val="00FE40A5"/>
    <w:rsid w:val="00FE66B0"/>
    <w:rsid w:val="00FE69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5681"/>
  <w15:chartTrackingRefBased/>
  <w15:docId w15:val="{C7384841-9992-438F-BDD6-8813D06F7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3072"/>
    <w:pPr>
      <w:spacing w:line="256" w:lineRule="auto"/>
    </w:pPr>
  </w:style>
  <w:style w:type="paragraph" w:styleId="Heading1">
    <w:name w:val="heading 1"/>
    <w:basedOn w:val="Normal"/>
    <w:next w:val="Normal"/>
    <w:link w:val="Heading1Char"/>
    <w:uiPriority w:val="9"/>
    <w:qFormat/>
    <w:rsid w:val="001807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45F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870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753072"/>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126B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6B06"/>
  </w:style>
  <w:style w:type="paragraph" w:styleId="Footer">
    <w:name w:val="footer"/>
    <w:basedOn w:val="Normal"/>
    <w:link w:val="FooterChar"/>
    <w:uiPriority w:val="99"/>
    <w:unhideWhenUsed/>
    <w:rsid w:val="00126B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6B06"/>
  </w:style>
  <w:style w:type="character" w:customStyle="1" w:styleId="Heading1Char">
    <w:name w:val="Heading 1 Char"/>
    <w:basedOn w:val="DefaultParagraphFont"/>
    <w:link w:val="Heading1"/>
    <w:uiPriority w:val="9"/>
    <w:rsid w:val="001807E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807E9"/>
    <w:pPr>
      <w:spacing w:line="259" w:lineRule="auto"/>
      <w:outlineLvl w:val="9"/>
    </w:pPr>
    <w:rPr>
      <w:lang w:val="en-US"/>
    </w:rPr>
  </w:style>
  <w:style w:type="paragraph" w:styleId="TOC1">
    <w:name w:val="toc 1"/>
    <w:basedOn w:val="Normal"/>
    <w:next w:val="Normal"/>
    <w:autoRedefine/>
    <w:uiPriority w:val="39"/>
    <w:unhideWhenUsed/>
    <w:rsid w:val="001807E9"/>
    <w:pPr>
      <w:tabs>
        <w:tab w:val="left" w:pos="440"/>
        <w:tab w:val="right" w:leader="dot" w:pos="9350"/>
      </w:tabs>
      <w:spacing w:after="100" w:line="360" w:lineRule="auto"/>
    </w:pPr>
    <w:rPr>
      <w:lang w:val="en-US"/>
    </w:rPr>
  </w:style>
  <w:style w:type="paragraph" w:styleId="TOC2">
    <w:name w:val="toc 2"/>
    <w:basedOn w:val="Normal"/>
    <w:next w:val="Normal"/>
    <w:autoRedefine/>
    <w:uiPriority w:val="39"/>
    <w:unhideWhenUsed/>
    <w:rsid w:val="001807E9"/>
    <w:pPr>
      <w:spacing w:after="100" w:line="259" w:lineRule="auto"/>
      <w:ind w:left="220"/>
    </w:pPr>
    <w:rPr>
      <w:lang w:val="en-US"/>
    </w:rPr>
  </w:style>
  <w:style w:type="character" w:styleId="Hyperlink">
    <w:name w:val="Hyperlink"/>
    <w:basedOn w:val="DefaultParagraphFont"/>
    <w:uiPriority w:val="99"/>
    <w:unhideWhenUsed/>
    <w:rsid w:val="001807E9"/>
    <w:rPr>
      <w:color w:val="0563C1" w:themeColor="hyperlink"/>
      <w:u w:val="single"/>
    </w:rPr>
  </w:style>
  <w:style w:type="paragraph" w:styleId="TOC3">
    <w:name w:val="toc 3"/>
    <w:basedOn w:val="Normal"/>
    <w:next w:val="Normal"/>
    <w:autoRedefine/>
    <w:uiPriority w:val="39"/>
    <w:unhideWhenUsed/>
    <w:rsid w:val="001807E9"/>
    <w:pPr>
      <w:spacing w:after="100" w:line="259" w:lineRule="auto"/>
      <w:ind w:left="440"/>
    </w:pPr>
    <w:rPr>
      <w:lang w:val="en-US"/>
    </w:rPr>
  </w:style>
  <w:style w:type="paragraph" w:styleId="ListParagraph">
    <w:name w:val="List Paragraph"/>
    <w:basedOn w:val="Normal"/>
    <w:uiPriority w:val="34"/>
    <w:qFormat/>
    <w:rsid w:val="005601F1"/>
    <w:pPr>
      <w:ind w:left="720"/>
      <w:contextualSpacing/>
    </w:pPr>
  </w:style>
  <w:style w:type="paragraph" w:styleId="NoSpacing">
    <w:name w:val="No Spacing"/>
    <w:uiPriority w:val="1"/>
    <w:qFormat/>
    <w:rsid w:val="002F3515"/>
    <w:pPr>
      <w:spacing w:after="0" w:line="360" w:lineRule="auto"/>
      <w:jc w:val="both"/>
    </w:pPr>
    <w:rPr>
      <w:rFonts w:ascii="Arial" w:hAnsi="Arial"/>
      <w:lang w:val="en-US"/>
    </w:rPr>
  </w:style>
  <w:style w:type="character" w:customStyle="1" w:styleId="Heading2Char">
    <w:name w:val="Heading 2 Char"/>
    <w:basedOn w:val="DefaultParagraphFont"/>
    <w:link w:val="Heading2"/>
    <w:uiPriority w:val="9"/>
    <w:semiHidden/>
    <w:rsid w:val="00945FA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87058"/>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0528B9"/>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UnresolvedMention">
    <w:name w:val="Unresolved Mention"/>
    <w:basedOn w:val="DefaultParagraphFont"/>
    <w:uiPriority w:val="99"/>
    <w:semiHidden/>
    <w:unhideWhenUsed/>
    <w:rsid w:val="00B31A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0573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04A46C-B80A-45DA-9D11-9822CAFBE0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12</Pages>
  <Words>2472</Words>
  <Characters>14097</Characters>
  <Application>Microsoft Office Word</Application>
  <DocSecurity>0</DocSecurity>
  <Lines>117</Lines>
  <Paragraphs>33</Paragraphs>
  <ScaleCrop>false</ScaleCrop>
  <Company/>
  <LinksUpToDate>false</LinksUpToDate>
  <CharactersWithSpaces>16536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144</cp:revision>
  <dcterms:created xsi:type="dcterms:W3CDTF">2022-10-05T21:42:00Z</dcterms:created>
  <dcterms:modified xsi:type="dcterms:W3CDTF">2022-10-13T11:00:00Z</dcterms:modified>
</cp:coreProperties>
</file>