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4C6E7" w:themeColor="accent1" w:themeTint="66"/>
  <w:body>
    <w:p w14:paraId="72AEACB4" w14:textId="4E023686" w:rsidR="00D20E02" w:rsidRPr="00A52A76" w:rsidRDefault="00D20E02" w:rsidP="002C1C78">
      <w:pPr>
        <w:spacing w:after="0" w:line="480" w:lineRule="auto"/>
        <w:rPr>
          <w:rFonts w:ascii="Times New Roman" w:hAnsi="Times New Roman" w:cs="Times New Roman"/>
          <w:sz w:val="28"/>
          <w:szCs w:val="24"/>
          <w:u w:val="single"/>
        </w:rPr>
      </w:pPr>
      <w:r w:rsidRPr="00A52A76">
        <w:rPr>
          <w:rFonts w:ascii="Times New Roman" w:hAnsi="Times New Roman" w:cs="Times New Roman"/>
          <w:sz w:val="28"/>
          <w:szCs w:val="24"/>
          <w:u w:val="single"/>
        </w:rPr>
        <w:t>Journal of Proposed Actions – 2500 Words</w:t>
      </w:r>
    </w:p>
    <w:p w14:paraId="76B8DD01" w14:textId="7B355A3F" w:rsidR="00EC2483" w:rsidRPr="002C1C78" w:rsidRDefault="00327EB9"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For the module of Courts and Societ</w:t>
      </w:r>
      <w:r w:rsidR="001D0D00">
        <w:rPr>
          <w:rFonts w:ascii="Times New Roman" w:hAnsi="Times New Roman" w:cs="Times New Roman"/>
          <w:sz w:val="24"/>
          <w:szCs w:val="24"/>
        </w:rPr>
        <w:t>y</w:t>
      </w:r>
      <w:r w:rsidRPr="002C1C78">
        <w:rPr>
          <w:rFonts w:ascii="Times New Roman" w:hAnsi="Times New Roman" w:cs="Times New Roman"/>
          <w:sz w:val="24"/>
          <w:szCs w:val="24"/>
        </w:rPr>
        <w:t xml:space="preserve">, I played the role of Tymon </w:t>
      </w:r>
      <w:proofErr w:type="spellStart"/>
      <w:r w:rsidRPr="002C1C78">
        <w:rPr>
          <w:rFonts w:ascii="Times New Roman" w:hAnsi="Times New Roman" w:cs="Times New Roman"/>
          <w:sz w:val="24"/>
          <w:szCs w:val="24"/>
        </w:rPr>
        <w:t>Antonios</w:t>
      </w:r>
      <w:proofErr w:type="spellEnd"/>
      <w:r w:rsidRPr="002C1C78">
        <w:rPr>
          <w:rFonts w:ascii="Times New Roman" w:hAnsi="Times New Roman" w:cs="Times New Roman"/>
          <w:sz w:val="24"/>
          <w:szCs w:val="24"/>
        </w:rPr>
        <w:t>, the Governor of Ephesus and economic and financial advisor to the Satrap of Asia Minor, Demetrius. My original aim for this module was to perceive and understand that economic relationships between the different states through matters of trade and commerce, as Ephesus was a widely famous trading port in the ancient world, and the Temple of Artemis conducted financial matters, such as loans, deposits and withdrawals.</w:t>
      </w:r>
      <w:r w:rsidRPr="002C1C78">
        <w:rPr>
          <w:rStyle w:val="FootnoteReference"/>
          <w:rFonts w:ascii="Times New Roman" w:hAnsi="Times New Roman" w:cs="Times New Roman"/>
          <w:sz w:val="24"/>
          <w:szCs w:val="24"/>
        </w:rPr>
        <w:footnoteReference w:id="1"/>
      </w:r>
      <w:r w:rsidRPr="002C1C78">
        <w:rPr>
          <w:rFonts w:ascii="Times New Roman" w:hAnsi="Times New Roman" w:cs="Times New Roman"/>
          <w:sz w:val="24"/>
          <w:szCs w:val="24"/>
        </w:rPr>
        <w:t xml:space="preserve"> My secondary objective was to build a temple within the city limits dedicated to my recently deceased sister and hold a festival in her honour.</w:t>
      </w:r>
      <w:r w:rsidR="007103AE" w:rsidRPr="002C1C78">
        <w:rPr>
          <w:rFonts w:ascii="Times New Roman" w:hAnsi="Times New Roman" w:cs="Times New Roman"/>
          <w:sz w:val="24"/>
          <w:szCs w:val="24"/>
        </w:rPr>
        <w:t xml:space="preserve"> </w:t>
      </w:r>
      <w:r w:rsidR="00D76D46" w:rsidRPr="002C1C78">
        <w:rPr>
          <w:rFonts w:ascii="Times New Roman" w:hAnsi="Times New Roman" w:cs="Times New Roman"/>
          <w:sz w:val="24"/>
          <w:szCs w:val="24"/>
        </w:rPr>
        <w:t>D</w:t>
      </w:r>
      <w:r w:rsidR="00512EB4" w:rsidRPr="002C1C78">
        <w:rPr>
          <w:rFonts w:ascii="Times New Roman" w:hAnsi="Times New Roman" w:cs="Times New Roman"/>
          <w:sz w:val="24"/>
          <w:szCs w:val="24"/>
        </w:rPr>
        <w:t>ue to the events of the module, I</w:t>
      </w:r>
      <w:r w:rsidR="00837D59" w:rsidRPr="002C1C78">
        <w:rPr>
          <w:rFonts w:ascii="Times New Roman" w:hAnsi="Times New Roman" w:cs="Times New Roman"/>
          <w:sz w:val="24"/>
          <w:szCs w:val="24"/>
        </w:rPr>
        <w:t xml:space="preserve"> had little success with either objective. On the other hand, I </w:t>
      </w:r>
      <w:r w:rsidR="002E40FF" w:rsidRPr="002C1C78">
        <w:rPr>
          <w:rFonts w:ascii="Times New Roman" w:hAnsi="Times New Roman" w:cs="Times New Roman"/>
          <w:sz w:val="24"/>
          <w:szCs w:val="24"/>
        </w:rPr>
        <w:t xml:space="preserve">experienced the other side of court life and engaged with politics on an international scale, whilst trying to defend my satrapy. </w:t>
      </w:r>
      <w:r w:rsidR="007103AE" w:rsidRPr="002C1C78">
        <w:rPr>
          <w:rFonts w:ascii="Times New Roman" w:hAnsi="Times New Roman" w:cs="Times New Roman"/>
          <w:sz w:val="24"/>
          <w:szCs w:val="24"/>
        </w:rPr>
        <w:t xml:space="preserve">Ephesus is </w:t>
      </w:r>
      <w:r w:rsidR="005F4FD1" w:rsidRPr="002C1C78">
        <w:rPr>
          <w:rFonts w:ascii="Times New Roman" w:hAnsi="Times New Roman" w:cs="Times New Roman"/>
          <w:sz w:val="24"/>
          <w:szCs w:val="24"/>
        </w:rPr>
        <w:t>notorious</w:t>
      </w:r>
      <w:r w:rsidR="007103AE" w:rsidRPr="002C1C78">
        <w:rPr>
          <w:rFonts w:ascii="Times New Roman" w:hAnsi="Times New Roman" w:cs="Times New Roman"/>
          <w:sz w:val="24"/>
          <w:szCs w:val="24"/>
        </w:rPr>
        <w:t xml:space="preserve"> for having little to no historical record regarding the city, as such for the purposes of this module I have utilised examples and precedence from other parts of the Hellenistic world to apply to my actions throughout this module.</w:t>
      </w:r>
      <w:r w:rsidR="007103AE" w:rsidRPr="002C1C78">
        <w:rPr>
          <w:rStyle w:val="FootnoteReference"/>
          <w:rFonts w:ascii="Times New Roman" w:hAnsi="Times New Roman" w:cs="Times New Roman"/>
          <w:sz w:val="24"/>
          <w:szCs w:val="24"/>
        </w:rPr>
        <w:footnoteReference w:id="2"/>
      </w:r>
      <w:r w:rsidR="007103AE" w:rsidRPr="002C1C78">
        <w:rPr>
          <w:rFonts w:ascii="Times New Roman" w:hAnsi="Times New Roman" w:cs="Times New Roman"/>
          <w:sz w:val="24"/>
          <w:szCs w:val="24"/>
        </w:rPr>
        <w:t xml:space="preserve"> </w:t>
      </w:r>
    </w:p>
    <w:p w14:paraId="0991D5C0" w14:textId="0009A171" w:rsidR="000C5075" w:rsidRPr="002C1C78" w:rsidRDefault="002E40FF"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t xml:space="preserve"> </w:t>
      </w:r>
      <w:r w:rsidR="000C5075" w:rsidRPr="002C1C78">
        <w:rPr>
          <w:rFonts w:ascii="Times New Roman" w:hAnsi="Times New Roman" w:cs="Times New Roman"/>
          <w:sz w:val="24"/>
          <w:szCs w:val="24"/>
        </w:rPr>
        <w:t>“</w:t>
      </w:r>
      <w:r w:rsidR="00F31B38" w:rsidRPr="002C1C78">
        <w:rPr>
          <w:rFonts w:ascii="Times New Roman" w:hAnsi="Times New Roman" w:cs="Times New Roman"/>
          <w:sz w:val="24"/>
          <w:szCs w:val="24"/>
        </w:rPr>
        <w:t>I have concerns about the enemies at our doorstep, however, now we shall not starve.</w:t>
      </w:r>
      <w:r w:rsidR="00EA311A" w:rsidRPr="002C1C78">
        <w:rPr>
          <w:rFonts w:ascii="Times New Roman" w:hAnsi="Times New Roman" w:cs="Times New Roman"/>
          <w:sz w:val="24"/>
          <w:szCs w:val="24"/>
        </w:rPr>
        <w:t xml:space="preserve"> Whilst our yearly income is not substantial enough to cover these costs, an agreement has been sought with the </w:t>
      </w:r>
      <w:r w:rsidR="007C127A" w:rsidRPr="002C1C78">
        <w:rPr>
          <w:rFonts w:ascii="Times New Roman" w:hAnsi="Times New Roman" w:cs="Times New Roman"/>
          <w:sz w:val="24"/>
          <w:szCs w:val="24"/>
        </w:rPr>
        <w:t>priests at the Temple [of Artemis]</w:t>
      </w:r>
      <w:r w:rsidR="006D7E80" w:rsidRPr="002C1C78">
        <w:rPr>
          <w:rFonts w:ascii="Times New Roman" w:hAnsi="Times New Roman" w:cs="Times New Roman"/>
          <w:sz w:val="24"/>
          <w:szCs w:val="24"/>
        </w:rPr>
        <w:t>.” – Journal of Tymon, Governor of Ephesus</w:t>
      </w:r>
    </w:p>
    <w:p w14:paraId="4668A42E" w14:textId="47225DC1" w:rsidR="00781103" w:rsidRPr="002C1C78" w:rsidRDefault="00B6592E"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Whilst I attempted to form commercial relationships with the other city states, few were interested in economic matters, rather were more focused on warfare and court intrigues. </w:t>
      </w:r>
      <w:r w:rsidR="00CB01A2" w:rsidRPr="002C1C78">
        <w:rPr>
          <w:rFonts w:ascii="Times New Roman" w:hAnsi="Times New Roman" w:cs="Times New Roman"/>
          <w:sz w:val="24"/>
          <w:szCs w:val="24"/>
        </w:rPr>
        <w:t xml:space="preserve">Despite this, </w:t>
      </w:r>
      <w:r w:rsidR="00327EB9" w:rsidRPr="002C1C78">
        <w:rPr>
          <w:rFonts w:ascii="Times New Roman" w:hAnsi="Times New Roman" w:cs="Times New Roman"/>
          <w:sz w:val="24"/>
          <w:szCs w:val="24"/>
        </w:rPr>
        <w:t>I</w:t>
      </w:r>
      <w:r w:rsidR="00CB01A2" w:rsidRPr="002C1C78">
        <w:rPr>
          <w:rFonts w:ascii="Times New Roman" w:hAnsi="Times New Roman" w:cs="Times New Roman"/>
          <w:sz w:val="24"/>
          <w:szCs w:val="24"/>
        </w:rPr>
        <w:t xml:space="preserve"> </w:t>
      </w:r>
      <w:r w:rsidR="003B56F1" w:rsidRPr="002C1C78">
        <w:rPr>
          <w:rFonts w:ascii="Times New Roman" w:hAnsi="Times New Roman" w:cs="Times New Roman"/>
          <w:sz w:val="24"/>
          <w:szCs w:val="24"/>
        </w:rPr>
        <w:t>achieved</w:t>
      </w:r>
      <w:r w:rsidR="00181788" w:rsidRPr="002C1C78">
        <w:rPr>
          <w:rFonts w:ascii="Times New Roman" w:hAnsi="Times New Roman" w:cs="Times New Roman"/>
          <w:sz w:val="24"/>
          <w:szCs w:val="24"/>
        </w:rPr>
        <w:t xml:space="preserve"> some success with</w:t>
      </w:r>
      <w:r w:rsidR="003B56F1" w:rsidRPr="002C1C78">
        <w:rPr>
          <w:rFonts w:ascii="Times New Roman" w:hAnsi="Times New Roman" w:cs="Times New Roman"/>
          <w:sz w:val="24"/>
          <w:szCs w:val="24"/>
        </w:rPr>
        <w:t xml:space="preserve"> my first goal in that I brokered one </w:t>
      </w:r>
      <w:r w:rsidR="00CB01A2" w:rsidRPr="002C1C78">
        <w:rPr>
          <w:rFonts w:ascii="Times New Roman" w:hAnsi="Times New Roman" w:cs="Times New Roman"/>
          <w:sz w:val="24"/>
          <w:szCs w:val="24"/>
        </w:rPr>
        <w:t xml:space="preserve">successful </w:t>
      </w:r>
      <w:r w:rsidR="003B56F1" w:rsidRPr="002C1C78">
        <w:rPr>
          <w:rFonts w:ascii="Times New Roman" w:hAnsi="Times New Roman" w:cs="Times New Roman"/>
          <w:sz w:val="24"/>
          <w:szCs w:val="24"/>
        </w:rPr>
        <w:t>financial transaction. This</w:t>
      </w:r>
      <w:r w:rsidR="00327EB9" w:rsidRPr="002C1C78">
        <w:rPr>
          <w:rFonts w:ascii="Times New Roman" w:hAnsi="Times New Roman" w:cs="Times New Roman"/>
          <w:sz w:val="24"/>
          <w:szCs w:val="24"/>
        </w:rPr>
        <w:t xml:space="preserve"> </w:t>
      </w:r>
      <w:r w:rsidR="00CB01A2" w:rsidRPr="002C1C78">
        <w:rPr>
          <w:rFonts w:ascii="Times New Roman" w:hAnsi="Times New Roman" w:cs="Times New Roman"/>
          <w:sz w:val="24"/>
          <w:szCs w:val="24"/>
        </w:rPr>
        <w:t xml:space="preserve">took the form of a </w:t>
      </w:r>
      <w:r w:rsidR="00327EB9" w:rsidRPr="002C1C78">
        <w:rPr>
          <w:rFonts w:ascii="Times New Roman" w:hAnsi="Times New Roman" w:cs="Times New Roman"/>
          <w:sz w:val="24"/>
          <w:szCs w:val="24"/>
        </w:rPr>
        <w:t xml:space="preserve">treaty of trade </w:t>
      </w:r>
      <w:r w:rsidR="008E592E" w:rsidRPr="002C1C78">
        <w:rPr>
          <w:rFonts w:ascii="Times New Roman" w:hAnsi="Times New Roman" w:cs="Times New Roman"/>
          <w:sz w:val="24"/>
          <w:szCs w:val="24"/>
        </w:rPr>
        <w:t>between</w:t>
      </w:r>
      <w:r w:rsidR="00327EB9" w:rsidRPr="002C1C78">
        <w:rPr>
          <w:rFonts w:ascii="Times New Roman" w:hAnsi="Times New Roman" w:cs="Times New Roman"/>
          <w:sz w:val="24"/>
          <w:szCs w:val="24"/>
        </w:rPr>
        <w:t xml:space="preserve"> </w:t>
      </w:r>
      <w:r w:rsidR="008E592E" w:rsidRPr="002C1C78">
        <w:rPr>
          <w:rFonts w:ascii="Times New Roman" w:hAnsi="Times New Roman" w:cs="Times New Roman"/>
          <w:sz w:val="24"/>
          <w:szCs w:val="24"/>
        </w:rPr>
        <w:t>Asia Minor</w:t>
      </w:r>
      <w:r w:rsidR="00CB01A2" w:rsidRPr="002C1C78">
        <w:rPr>
          <w:rFonts w:ascii="Times New Roman" w:hAnsi="Times New Roman" w:cs="Times New Roman"/>
          <w:sz w:val="24"/>
          <w:szCs w:val="24"/>
        </w:rPr>
        <w:t>, specifically Ephesus, and Macedonian</w:t>
      </w:r>
      <w:r w:rsidR="00327EB9" w:rsidRPr="002C1C78">
        <w:rPr>
          <w:rFonts w:ascii="Times New Roman" w:hAnsi="Times New Roman" w:cs="Times New Roman"/>
          <w:sz w:val="24"/>
          <w:szCs w:val="24"/>
        </w:rPr>
        <w:t xml:space="preserve">. </w:t>
      </w:r>
      <w:r w:rsidR="00CB01A2" w:rsidRPr="002C1C78">
        <w:rPr>
          <w:rFonts w:ascii="Times New Roman" w:hAnsi="Times New Roman" w:cs="Times New Roman"/>
          <w:sz w:val="24"/>
          <w:szCs w:val="24"/>
        </w:rPr>
        <w:t xml:space="preserve">The context of this treaty </w:t>
      </w:r>
      <w:r w:rsidR="001328B7" w:rsidRPr="002C1C78">
        <w:rPr>
          <w:rFonts w:ascii="Times New Roman" w:hAnsi="Times New Roman" w:cs="Times New Roman"/>
          <w:sz w:val="24"/>
          <w:szCs w:val="24"/>
        </w:rPr>
        <w:t xml:space="preserve">was that </w:t>
      </w:r>
      <w:r w:rsidR="007103AE" w:rsidRPr="002C1C78">
        <w:rPr>
          <w:rFonts w:ascii="Times New Roman" w:hAnsi="Times New Roman" w:cs="Times New Roman"/>
          <w:sz w:val="24"/>
          <w:szCs w:val="24"/>
        </w:rPr>
        <w:t xml:space="preserve">Pergamum made the decision </w:t>
      </w:r>
      <w:r w:rsidR="007103AE" w:rsidRPr="002C1C78">
        <w:rPr>
          <w:rFonts w:ascii="Times New Roman" w:hAnsi="Times New Roman" w:cs="Times New Roman"/>
          <w:sz w:val="24"/>
          <w:szCs w:val="24"/>
        </w:rPr>
        <w:lastRenderedPageBreak/>
        <w:t xml:space="preserve">to invade Asia Minor </w:t>
      </w:r>
      <w:proofErr w:type="gramStart"/>
      <w:r w:rsidR="007103AE" w:rsidRPr="002C1C78">
        <w:rPr>
          <w:rFonts w:ascii="Times New Roman" w:hAnsi="Times New Roman" w:cs="Times New Roman"/>
          <w:sz w:val="24"/>
          <w:szCs w:val="24"/>
        </w:rPr>
        <w:t>in order to</w:t>
      </w:r>
      <w:proofErr w:type="gramEnd"/>
      <w:r w:rsidR="007103AE" w:rsidRPr="002C1C78">
        <w:rPr>
          <w:rFonts w:ascii="Times New Roman" w:hAnsi="Times New Roman" w:cs="Times New Roman"/>
          <w:sz w:val="24"/>
          <w:szCs w:val="24"/>
        </w:rPr>
        <w:t xml:space="preserve"> expand their territory, as such, their fleet blocked off a significant portion of the trade routes from the north</w:t>
      </w:r>
      <w:r w:rsidR="004A7BCC" w:rsidRPr="002C1C78">
        <w:rPr>
          <w:rFonts w:ascii="Times New Roman" w:hAnsi="Times New Roman" w:cs="Times New Roman"/>
          <w:sz w:val="24"/>
          <w:szCs w:val="24"/>
        </w:rPr>
        <w:t xml:space="preserve"> in order to </w:t>
      </w:r>
      <w:r w:rsidR="00544CAC" w:rsidRPr="002C1C78">
        <w:rPr>
          <w:rFonts w:ascii="Times New Roman" w:hAnsi="Times New Roman" w:cs="Times New Roman"/>
          <w:sz w:val="24"/>
          <w:szCs w:val="24"/>
        </w:rPr>
        <w:t>force a surrender</w:t>
      </w:r>
      <w:r w:rsidR="007103AE" w:rsidRPr="002C1C78">
        <w:rPr>
          <w:rFonts w:ascii="Times New Roman" w:hAnsi="Times New Roman" w:cs="Times New Roman"/>
          <w:sz w:val="24"/>
          <w:szCs w:val="24"/>
        </w:rPr>
        <w:t>. This meant that Ephesus lost the grain import from the Black Sea, which was vital as the land surrounding the city is mountainous and has limited area for farming.</w:t>
      </w:r>
      <w:r w:rsidR="005F6E97" w:rsidRPr="002C1C78">
        <w:rPr>
          <w:rStyle w:val="FootnoteReference"/>
          <w:rFonts w:ascii="Times New Roman" w:hAnsi="Times New Roman" w:cs="Times New Roman"/>
          <w:sz w:val="24"/>
          <w:szCs w:val="24"/>
        </w:rPr>
        <w:footnoteReference w:id="3"/>
      </w:r>
      <w:r w:rsidR="007103AE" w:rsidRPr="002C1C78">
        <w:rPr>
          <w:rFonts w:ascii="Times New Roman" w:hAnsi="Times New Roman" w:cs="Times New Roman"/>
          <w:sz w:val="24"/>
          <w:szCs w:val="24"/>
        </w:rPr>
        <w:t xml:space="preserve"> </w:t>
      </w:r>
      <w:r w:rsidR="00A90FED" w:rsidRPr="002C1C78">
        <w:rPr>
          <w:rFonts w:ascii="Times New Roman" w:hAnsi="Times New Roman" w:cs="Times New Roman"/>
          <w:sz w:val="24"/>
          <w:szCs w:val="24"/>
        </w:rPr>
        <w:t>A treaty was made between the Macedonians and Asia Minor where,</w:t>
      </w:r>
      <w:r w:rsidR="00484506" w:rsidRPr="002C1C78">
        <w:rPr>
          <w:rFonts w:ascii="Times New Roman" w:hAnsi="Times New Roman" w:cs="Times New Roman"/>
          <w:sz w:val="24"/>
          <w:szCs w:val="24"/>
        </w:rPr>
        <w:t xml:space="preserve"> </w:t>
      </w:r>
      <w:r w:rsidR="006A7F37" w:rsidRPr="002C1C78">
        <w:rPr>
          <w:rFonts w:ascii="Times New Roman" w:hAnsi="Times New Roman" w:cs="Times New Roman"/>
          <w:sz w:val="24"/>
          <w:szCs w:val="24"/>
        </w:rPr>
        <w:t>in exchange for 250 talents a year, the Macedonians provided enough food to support</w:t>
      </w:r>
      <w:r w:rsidR="00A90FED" w:rsidRPr="002C1C78">
        <w:rPr>
          <w:rFonts w:ascii="Times New Roman" w:hAnsi="Times New Roman" w:cs="Times New Roman"/>
          <w:sz w:val="24"/>
          <w:szCs w:val="24"/>
        </w:rPr>
        <w:t xml:space="preserve"> Ephesus </w:t>
      </w:r>
      <w:r w:rsidR="008C421C" w:rsidRPr="002C1C78">
        <w:rPr>
          <w:rFonts w:ascii="Times New Roman" w:hAnsi="Times New Roman" w:cs="Times New Roman"/>
          <w:sz w:val="24"/>
          <w:szCs w:val="24"/>
        </w:rPr>
        <w:t>and any military personnel that may be stationed there</w:t>
      </w:r>
      <w:r w:rsidR="00E95A07" w:rsidRPr="002C1C78">
        <w:rPr>
          <w:rFonts w:ascii="Times New Roman" w:hAnsi="Times New Roman" w:cs="Times New Roman"/>
          <w:sz w:val="24"/>
          <w:szCs w:val="24"/>
        </w:rPr>
        <w:t>.</w:t>
      </w:r>
    </w:p>
    <w:p w14:paraId="78992F60" w14:textId="7738188B" w:rsidR="00457EB1" w:rsidRPr="002C1C78" w:rsidRDefault="007B14AF"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Two similar situations</w:t>
      </w:r>
      <w:r w:rsidR="001820FF" w:rsidRPr="002C1C78">
        <w:rPr>
          <w:rFonts w:ascii="Times New Roman" w:hAnsi="Times New Roman" w:cs="Times New Roman"/>
          <w:sz w:val="24"/>
          <w:szCs w:val="24"/>
        </w:rPr>
        <w:t xml:space="preserve"> </w:t>
      </w:r>
      <w:r w:rsidR="00664225" w:rsidRPr="002C1C78">
        <w:rPr>
          <w:rFonts w:ascii="Times New Roman" w:hAnsi="Times New Roman" w:cs="Times New Roman"/>
          <w:sz w:val="24"/>
          <w:szCs w:val="24"/>
        </w:rPr>
        <w:t>can be found in Hellenistic history,</w:t>
      </w:r>
      <w:r w:rsidR="00457EB1" w:rsidRPr="002C1C78">
        <w:rPr>
          <w:rFonts w:ascii="Times New Roman" w:hAnsi="Times New Roman" w:cs="Times New Roman"/>
          <w:sz w:val="24"/>
          <w:szCs w:val="24"/>
        </w:rPr>
        <w:t xml:space="preserve"> the first</w:t>
      </w:r>
      <w:r w:rsidR="00457EB1" w:rsidRPr="002C1C78">
        <w:rPr>
          <w:rFonts w:ascii="Times New Roman" w:hAnsi="Times New Roman" w:cs="Times New Roman"/>
          <w:sz w:val="24"/>
          <w:szCs w:val="24"/>
        </w:rPr>
        <w:t xml:space="preserve"> </w:t>
      </w:r>
      <w:r w:rsidR="00457EB1" w:rsidRPr="002C1C78">
        <w:rPr>
          <w:rFonts w:ascii="Times New Roman" w:hAnsi="Times New Roman" w:cs="Times New Roman"/>
          <w:sz w:val="24"/>
          <w:szCs w:val="24"/>
        </w:rPr>
        <w:t>example</w:t>
      </w:r>
      <w:r w:rsidR="00AF5FFD" w:rsidRPr="002C1C78">
        <w:rPr>
          <w:rFonts w:ascii="Times New Roman" w:hAnsi="Times New Roman" w:cs="Times New Roman"/>
          <w:sz w:val="24"/>
          <w:szCs w:val="24"/>
        </w:rPr>
        <w:t xml:space="preserve"> </w:t>
      </w:r>
      <w:r w:rsidR="00457EB1" w:rsidRPr="002C1C78">
        <w:rPr>
          <w:rFonts w:ascii="Times New Roman" w:hAnsi="Times New Roman" w:cs="Times New Roman"/>
          <w:sz w:val="24"/>
          <w:szCs w:val="24"/>
        </w:rPr>
        <w:t>is the siege of Rhodes by Demetrius in 305-10 BC</w:t>
      </w:r>
      <w:r w:rsidR="00457EB1" w:rsidRPr="002C1C78">
        <w:rPr>
          <w:rFonts w:ascii="Times New Roman" w:hAnsi="Times New Roman" w:cs="Times New Roman"/>
          <w:sz w:val="24"/>
          <w:szCs w:val="24"/>
        </w:rPr>
        <w:t xml:space="preserve"> </w:t>
      </w:r>
      <w:r w:rsidR="00AF5FFD" w:rsidRPr="002C1C78">
        <w:rPr>
          <w:rFonts w:ascii="Times New Roman" w:hAnsi="Times New Roman" w:cs="Times New Roman"/>
          <w:sz w:val="24"/>
          <w:szCs w:val="24"/>
        </w:rPr>
        <w:t xml:space="preserve">and the second </w:t>
      </w:r>
      <w:r w:rsidR="00664225" w:rsidRPr="002C1C78">
        <w:rPr>
          <w:rFonts w:ascii="Times New Roman" w:hAnsi="Times New Roman" w:cs="Times New Roman"/>
          <w:sz w:val="24"/>
          <w:szCs w:val="24"/>
        </w:rPr>
        <w:t xml:space="preserve">is the response </w:t>
      </w:r>
      <w:r w:rsidR="00311AAE" w:rsidRPr="002C1C78">
        <w:rPr>
          <w:rFonts w:ascii="Times New Roman" w:hAnsi="Times New Roman" w:cs="Times New Roman"/>
          <w:sz w:val="24"/>
          <w:szCs w:val="24"/>
        </w:rPr>
        <w:t>to the earthquake at Rhodes</w:t>
      </w:r>
      <w:r w:rsidR="00AF5FFD" w:rsidRPr="002C1C78">
        <w:rPr>
          <w:rFonts w:ascii="Times New Roman" w:hAnsi="Times New Roman" w:cs="Times New Roman"/>
          <w:sz w:val="24"/>
          <w:szCs w:val="24"/>
        </w:rPr>
        <w:t xml:space="preserve"> that destroyed the Colossus.</w:t>
      </w:r>
      <w:r w:rsidR="00311AAE" w:rsidRPr="002C1C78">
        <w:rPr>
          <w:rFonts w:ascii="Times New Roman" w:hAnsi="Times New Roman" w:cs="Times New Roman"/>
          <w:sz w:val="24"/>
          <w:szCs w:val="24"/>
        </w:rPr>
        <w:t xml:space="preserve"> </w:t>
      </w:r>
      <w:r w:rsidR="00AF5FFD" w:rsidRPr="002C1C78">
        <w:rPr>
          <w:rFonts w:ascii="Times New Roman" w:hAnsi="Times New Roman" w:cs="Times New Roman"/>
          <w:sz w:val="24"/>
          <w:szCs w:val="24"/>
        </w:rPr>
        <w:t>Between 305-310</w:t>
      </w:r>
      <w:r w:rsidR="00CC53A3" w:rsidRPr="002C1C78">
        <w:rPr>
          <w:rFonts w:ascii="Times New Roman" w:hAnsi="Times New Roman" w:cs="Times New Roman"/>
          <w:sz w:val="24"/>
          <w:szCs w:val="24"/>
        </w:rPr>
        <w:t xml:space="preserve"> BC, </w:t>
      </w:r>
      <w:proofErr w:type="gramStart"/>
      <w:r w:rsidR="00CC53A3" w:rsidRPr="002C1C78">
        <w:rPr>
          <w:rFonts w:ascii="Times New Roman" w:hAnsi="Times New Roman" w:cs="Times New Roman"/>
          <w:sz w:val="24"/>
          <w:szCs w:val="24"/>
        </w:rPr>
        <w:t>i</w:t>
      </w:r>
      <w:r w:rsidR="00457EB1" w:rsidRPr="002C1C78">
        <w:rPr>
          <w:rFonts w:ascii="Times New Roman" w:hAnsi="Times New Roman" w:cs="Times New Roman"/>
          <w:sz w:val="24"/>
          <w:szCs w:val="24"/>
        </w:rPr>
        <w:t>n order to</w:t>
      </w:r>
      <w:proofErr w:type="gramEnd"/>
      <w:r w:rsidR="00457EB1" w:rsidRPr="002C1C78">
        <w:rPr>
          <w:rFonts w:ascii="Times New Roman" w:hAnsi="Times New Roman" w:cs="Times New Roman"/>
          <w:sz w:val="24"/>
          <w:szCs w:val="24"/>
        </w:rPr>
        <w:t xml:space="preserve"> sever the Rhodians connections with the Ptolemies, </w:t>
      </w:r>
      <w:proofErr w:type="spellStart"/>
      <w:r w:rsidR="00457EB1" w:rsidRPr="002C1C78">
        <w:rPr>
          <w:rFonts w:ascii="Times New Roman" w:hAnsi="Times New Roman" w:cs="Times New Roman"/>
          <w:sz w:val="24"/>
          <w:szCs w:val="24"/>
        </w:rPr>
        <w:t>Antigonus</w:t>
      </w:r>
      <w:proofErr w:type="spellEnd"/>
      <w:r w:rsidR="00457EB1" w:rsidRPr="002C1C78">
        <w:rPr>
          <w:rFonts w:ascii="Times New Roman" w:hAnsi="Times New Roman" w:cs="Times New Roman"/>
          <w:sz w:val="24"/>
          <w:szCs w:val="24"/>
        </w:rPr>
        <w:t xml:space="preserve"> sent his son Demetrius to besieged </w:t>
      </w:r>
      <w:r w:rsidR="00CC53A3" w:rsidRPr="002C1C78">
        <w:rPr>
          <w:rFonts w:ascii="Times New Roman" w:hAnsi="Times New Roman" w:cs="Times New Roman"/>
          <w:sz w:val="24"/>
          <w:szCs w:val="24"/>
        </w:rPr>
        <w:t>Rhodes</w:t>
      </w:r>
      <w:r w:rsidR="00457EB1" w:rsidRPr="002C1C78">
        <w:rPr>
          <w:rFonts w:ascii="Times New Roman" w:hAnsi="Times New Roman" w:cs="Times New Roman"/>
          <w:sz w:val="24"/>
          <w:szCs w:val="24"/>
        </w:rPr>
        <w:t xml:space="preserve"> and seize</w:t>
      </w:r>
      <w:r w:rsidR="00CC53A3" w:rsidRPr="002C1C78">
        <w:rPr>
          <w:rFonts w:ascii="Times New Roman" w:hAnsi="Times New Roman" w:cs="Times New Roman"/>
          <w:sz w:val="24"/>
          <w:szCs w:val="24"/>
        </w:rPr>
        <w:t>d</w:t>
      </w:r>
      <w:r w:rsidR="00457EB1" w:rsidRPr="002C1C78">
        <w:rPr>
          <w:rFonts w:ascii="Times New Roman" w:hAnsi="Times New Roman" w:cs="Times New Roman"/>
          <w:sz w:val="24"/>
          <w:szCs w:val="24"/>
        </w:rPr>
        <w:t xml:space="preserve"> any merchant ships in order to cut off their incoming supplies and trade.</w:t>
      </w:r>
      <w:r w:rsidR="00457EB1" w:rsidRPr="002C1C78">
        <w:rPr>
          <w:rStyle w:val="FootnoteReference"/>
          <w:rFonts w:ascii="Times New Roman" w:hAnsi="Times New Roman" w:cs="Times New Roman"/>
          <w:sz w:val="24"/>
          <w:szCs w:val="24"/>
        </w:rPr>
        <w:footnoteReference w:id="4"/>
      </w:r>
      <w:r w:rsidR="00CC53A3" w:rsidRPr="002C1C78">
        <w:rPr>
          <w:rFonts w:ascii="Times New Roman" w:hAnsi="Times New Roman" w:cs="Times New Roman"/>
          <w:sz w:val="24"/>
          <w:szCs w:val="24"/>
        </w:rPr>
        <w:t xml:space="preserve"> In response to this</w:t>
      </w:r>
      <w:r w:rsidR="00B01406" w:rsidRPr="002C1C78">
        <w:rPr>
          <w:rFonts w:ascii="Times New Roman" w:hAnsi="Times New Roman" w:cs="Times New Roman"/>
          <w:sz w:val="24"/>
          <w:szCs w:val="24"/>
        </w:rPr>
        <w:t xml:space="preserve">, the Rhodians </w:t>
      </w:r>
      <w:r w:rsidR="00C90119" w:rsidRPr="002C1C78">
        <w:rPr>
          <w:rFonts w:ascii="Times New Roman" w:hAnsi="Times New Roman" w:cs="Times New Roman"/>
          <w:sz w:val="24"/>
          <w:szCs w:val="24"/>
        </w:rPr>
        <w:t xml:space="preserve">sent envoys out to Ptolemy, Lysimachus, and </w:t>
      </w:r>
      <w:proofErr w:type="spellStart"/>
      <w:r w:rsidR="00C90119" w:rsidRPr="002C1C78">
        <w:rPr>
          <w:rFonts w:ascii="Times New Roman" w:hAnsi="Times New Roman" w:cs="Times New Roman"/>
          <w:sz w:val="24"/>
          <w:szCs w:val="24"/>
        </w:rPr>
        <w:t>Cassander</w:t>
      </w:r>
      <w:proofErr w:type="spellEnd"/>
      <w:r w:rsidR="005B2DEA" w:rsidRPr="002C1C78">
        <w:rPr>
          <w:rFonts w:ascii="Times New Roman" w:hAnsi="Times New Roman" w:cs="Times New Roman"/>
          <w:sz w:val="24"/>
          <w:szCs w:val="24"/>
        </w:rPr>
        <w:t xml:space="preserve"> for aid.</w:t>
      </w:r>
      <w:r w:rsidR="005B2DEA" w:rsidRPr="002C1C78">
        <w:rPr>
          <w:rStyle w:val="FootnoteReference"/>
          <w:rFonts w:ascii="Times New Roman" w:hAnsi="Times New Roman" w:cs="Times New Roman"/>
          <w:sz w:val="24"/>
          <w:szCs w:val="24"/>
        </w:rPr>
        <w:footnoteReference w:id="5"/>
      </w:r>
      <w:r w:rsidR="0036067F" w:rsidRPr="002C1C78">
        <w:rPr>
          <w:rFonts w:ascii="Times New Roman" w:hAnsi="Times New Roman" w:cs="Times New Roman"/>
          <w:sz w:val="24"/>
          <w:szCs w:val="24"/>
        </w:rPr>
        <w:t xml:space="preserve"> </w:t>
      </w:r>
    </w:p>
    <w:p w14:paraId="6E5B12CC" w14:textId="73C0E4FF" w:rsidR="00DD0387" w:rsidRPr="002C1C78" w:rsidRDefault="0036067F"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The second example that we can draw from is the response to the earthquake at Rhodes. </w:t>
      </w:r>
      <w:r w:rsidR="004537CC" w:rsidRPr="002C1C78">
        <w:rPr>
          <w:rFonts w:ascii="Times New Roman" w:hAnsi="Times New Roman" w:cs="Times New Roman"/>
          <w:sz w:val="24"/>
          <w:szCs w:val="24"/>
        </w:rPr>
        <w:t>After</w:t>
      </w:r>
      <w:r w:rsidR="00544CAC" w:rsidRPr="002C1C78">
        <w:rPr>
          <w:rFonts w:ascii="Times New Roman" w:hAnsi="Times New Roman" w:cs="Times New Roman"/>
          <w:sz w:val="24"/>
          <w:szCs w:val="24"/>
        </w:rPr>
        <w:t xml:space="preserve"> a devastating earthquake</w:t>
      </w:r>
      <w:r w:rsidR="001D2BF2" w:rsidRPr="002C1C78">
        <w:rPr>
          <w:rFonts w:ascii="Times New Roman" w:hAnsi="Times New Roman" w:cs="Times New Roman"/>
          <w:sz w:val="24"/>
          <w:szCs w:val="24"/>
        </w:rPr>
        <w:t xml:space="preserve"> in 226 BC</w:t>
      </w:r>
      <w:r w:rsidR="00544CAC" w:rsidRPr="002C1C78">
        <w:rPr>
          <w:rFonts w:ascii="Times New Roman" w:hAnsi="Times New Roman" w:cs="Times New Roman"/>
          <w:sz w:val="24"/>
          <w:szCs w:val="24"/>
        </w:rPr>
        <w:t xml:space="preserve"> that</w:t>
      </w:r>
      <w:r w:rsidR="001D2BF2" w:rsidRPr="002C1C78">
        <w:rPr>
          <w:rFonts w:ascii="Times New Roman" w:hAnsi="Times New Roman" w:cs="Times New Roman"/>
          <w:sz w:val="24"/>
          <w:szCs w:val="24"/>
        </w:rPr>
        <w:t xml:space="preserve"> devastated </w:t>
      </w:r>
      <w:r w:rsidR="00513882" w:rsidRPr="002C1C78">
        <w:rPr>
          <w:rFonts w:ascii="Times New Roman" w:hAnsi="Times New Roman" w:cs="Times New Roman"/>
          <w:sz w:val="24"/>
          <w:szCs w:val="24"/>
        </w:rPr>
        <w:t xml:space="preserve">the island of </w:t>
      </w:r>
      <w:r w:rsidR="001D2BF2" w:rsidRPr="002C1C78">
        <w:rPr>
          <w:rFonts w:ascii="Times New Roman" w:hAnsi="Times New Roman" w:cs="Times New Roman"/>
          <w:sz w:val="24"/>
          <w:szCs w:val="24"/>
        </w:rPr>
        <w:t>Rhodes</w:t>
      </w:r>
      <w:r w:rsidR="00CC0BF4" w:rsidRPr="002C1C78">
        <w:rPr>
          <w:rFonts w:ascii="Times New Roman" w:hAnsi="Times New Roman" w:cs="Times New Roman"/>
          <w:sz w:val="24"/>
          <w:szCs w:val="24"/>
        </w:rPr>
        <w:t>, a variety of donors contributed various materials and items of considerable monetary value</w:t>
      </w:r>
      <w:r w:rsidR="00DC2EC4" w:rsidRPr="002C1C78">
        <w:rPr>
          <w:rFonts w:ascii="Times New Roman" w:hAnsi="Times New Roman" w:cs="Times New Roman"/>
          <w:sz w:val="24"/>
          <w:szCs w:val="24"/>
        </w:rPr>
        <w:t>.</w:t>
      </w:r>
      <w:r w:rsidR="00DC2EC4" w:rsidRPr="002C1C78">
        <w:rPr>
          <w:rStyle w:val="FootnoteReference"/>
          <w:rFonts w:ascii="Times New Roman" w:hAnsi="Times New Roman" w:cs="Times New Roman"/>
          <w:sz w:val="24"/>
          <w:szCs w:val="24"/>
        </w:rPr>
        <w:footnoteReference w:id="6"/>
      </w:r>
      <w:r w:rsidR="00544CAC" w:rsidRPr="002C1C78">
        <w:rPr>
          <w:rFonts w:ascii="Times New Roman" w:hAnsi="Times New Roman" w:cs="Times New Roman"/>
          <w:sz w:val="24"/>
          <w:szCs w:val="24"/>
        </w:rPr>
        <w:t xml:space="preserve"> </w:t>
      </w:r>
      <w:r w:rsidR="00C86B83" w:rsidRPr="002C1C78">
        <w:rPr>
          <w:rFonts w:ascii="Times New Roman" w:hAnsi="Times New Roman" w:cs="Times New Roman"/>
          <w:sz w:val="24"/>
          <w:szCs w:val="24"/>
        </w:rPr>
        <w:t>One such donor was</w:t>
      </w:r>
      <w:r w:rsidR="00DC2EC4" w:rsidRPr="002C1C78">
        <w:rPr>
          <w:rFonts w:ascii="Times New Roman" w:hAnsi="Times New Roman" w:cs="Times New Roman"/>
          <w:sz w:val="24"/>
          <w:szCs w:val="24"/>
        </w:rPr>
        <w:t xml:space="preserve"> </w:t>
      </w:r>
      <w:r w:rsidR="00732C1D" w:rsidRPr="002C1C78">
        <w:rPr>
          <w:rFonts w:ascii="Times New Roman" w:hAnsi="Times New Roman" w:cs="Times New Roman"/>
          <w:sz w:val="24"/>
          <w:szCs w:val="24"/>
        </w:rPr>
        <w:t>Ptol</w:t>
      </w:r>
      <w:r w:rsidR="00FB109D" w:rsidRPr="002C1C78">
        <w:rPr>
          <w:rFonts w:ascii="Times New Roman" w:hAnsi="Times New Roman" w:cs="Times New Roman"/>
          <w:sz w:val="24"/>
          <w:szCs w:val="24"/>
        </w:rPr>
        <w:t>emy</w:t>
      </w:r>
      <w:r w:rsidR="00C86B83" w:rsidRPr="002C1C78">
        <w:rPr>
          <w:rFonts w:ascii="Times New Roman" w:hAnsi="Times New Roman" w:cs="Times New Roman"/>
          <w:sz w:val="24"/>
          <w:szCs w:val="24"/>
        </w:rPr>
        <w:t>, who</w:t>
      </w:r>
      <w:r w:rsidR="00FB109D" w:rsidRPr="002C1C78">
        <w:rPr>
          <w:rFonts w:ascii="Times New Roman" w:hAnsi="Times New Roman" w:cs="Times New Roman"/>
          <w:sz w:val="24"/>
          <w:szCs w:val="24"/>
        </w:rPr>
        <w:t xml:space="preserve"> gifted the Rhodians one mill</w:t>
      </w:r>
      <w:r w:rsidR="00B80A0A" w:rsidRPr="002C1C78">
        <w:rPr>
          <w:rFonts w:ascii="Times New Roman" w:hAnsi="Times New Roman" w:cs="Times New Roman"/>
          <w:sz w:val="24"/>
          <w:szCs w:val="24"/>
        </w:rPr>
        <w:t xml:space="preserve">ion </w:t>
      </w:r>
      <w:proofErr w:type="spellStart"/>
      <w:r w:rsidR="00B80A0A" w:rsidRPr="002C1C78">
        <w:rPr>
          <w:rFonts w:ascii="Times New Roman" w:hAnsi="Times New Roman" w:cs="Times New Roman"/>
          <w:sz w:val="24"/>
          <w:szCs w:val="24"/>
        </w:rPr>
        <w:t>medimni</w:t>
      </w:r>
      <w:proofErr w:type="spellEnd"/>
      <w:r w:rsidR="00B80A0A" w:rsidRPr="002C1C78">
        <w:rPr>
          <w:rFonts w:ascii="Times New Roman" w:hAnsi="Times New Roman" w:cs="Times New Roman"/>
          <w:sz w:val="24"/>
          <w:szCs w:val="24"/>
        </w:rPr>
        <w:t xml:space="preserve"> of corn</w:t>
      </w:r>
      <w:r w:rsidR="00B4234C" w:rsidRPr="002C1C78">
        <w:rPr>
          <w:rFonts w:ascii="Times New Roman" w:hAnsi="Times New Roman" w:cs="Times New Roman"/>
          <w:sz w:val="24"/>
          <w:szCs w:val="24"/>
        </w:rPr>
        <w:t xml:space="preserve">, whilst </w:t>
      </w:r>
      <w:proofErr w:type="spellStart"/>
      <w:r w:rsidR="00B4234C" w:rsidRPr="002C1C78">
        <w:rPr>
          <w:rFonts w:ascii="Times New Roman" w:hAnsi="Times New Roman" w:cs="Times New Roman"/>
          <w:sz w:val="24"/>
          <w:szCs w:val="24"/>
        </w:rPr>
        <w:t>Antigonus</w:t>
      </w:r>
      <w:proofErr w:type="spellEnd"/>
      <w:r w:rsidR="00B4234C" w:rsidRPr="002C1C78">
        <w:rPr>
          <w:rFonts w:ascii="Times New Roman" w:hAnsi="Times New Roman" w:cs="Times New Roman"/>
          <w:sz w:val="24"/>
          <w:szCs w:val="24"/>
        </w:rPr>
        <w:t xml:space="preserve"> and Chryseis </w:t>
      </w:r>
      <w:r w:rsidR="00414F90" w:rsidRPr="002C1C78">
        <w:rPr>
          <w:rFonts w:ascii="Times New Roman" w:hAnsi="Times New Roman" w:cs="Times New Roman"/>
          <w:sz w:val="24"/>
          <w:szCs w:val="24"/>
        </w:rPr>
        <w:t xml:space="preserve">gave them a </w:t>
      </w:r>
      <w:r w:rsidR="00550873" w:rsidRPr="002C1C78">
        <w:rPr>
          <w:rFonts w:ascii="Times New Roman" w:hAnsi="Times New Roman" w:cs="Times New Roman"/>
          <w:sz w:val="24"/>
          <w:szCs w:val="24"/>
        </w:rPr>
        <w:t xml:space="preserve">hundred thousand </w:t>
      </w:r>
      <w:proofErr w:type="spellStart"/>
      <w:r w:rsidR="00550873" w:rsidRPr="002C1C78">
        <w:rPr>
          <w:rFonts w:ascii="Times New Roman" w:hAnsi="Times New Roman" w:cs="Times New Roman"/>
          <w:sz w:val="24"/>
          <w:szCs w:val="24"/>
        </w:rPr>
        <w:t>medimni</w:t>
      </w:r>
      <w:proofErr w:type="spellEnd"/>
      <w:r w:rsidR="00550873" w:rsidRPr="002C1C78">
        <w:rPr>
          <w:rFonts w:ascii="Times New Roman" w:hAnsi="Times New Roman" w:cs="Times New Roman"/>
          <w:sz w:val="24"/>
          <w:szCs w:val="24"/>
        </w:rPr>
        <w:t xml:space="preserve"> </w:t>
      </w:r>
      <w:r w:rsidR="00E21308" w:rsidRPr="002C1C78">
        <w:rPr>
          <w:rFonts w:ascii="Times New Roman" w:hAnsi="Times New Roman" w:cs="Times New Roman"/>
          <w:sz w:val="24"/>
          <w:szCs w:val="24"/>
        </w:rPr>
        <w:t>of corn.</w:t>
      </w:r>
      <w:r w:rsidR="00E21308" w:rsidRPr="002C1C78">
        <w:rPr>
          <w:rStyle w:val="FootnoteReference"/>
          <w:rFonts w:ascii="Times New Roman" w:hAnsi="Times New Roman" w:cs="Times New Roman"/>
          <w:sz w:val="24"/>
          <w:szCs w:val="24"/>
        </w:rPr>
        <w:footnoteReference w:id="7"/>
      </w:r>
      <w:r w:rsidR="00EB02C0" w:rsidRPr="002C1C78">
        <w:rPr>
          <w:rFonts w:ascii="Times New Roman" w:hAnsi="Times New Roman" w:cs="Times New Roman"/>
          <w:sz w:val="24"/>
          <w:szCs w:val="24"/>
        </w:rPr>
        <w:t xml:space="preserve"> </w:t>
      </w:r>
    </w:p>
    <w:p w14:paraId="2FACD530" w14:textId="0099267D" w:rsidR="00C26966" w:rsidRPr="002C1C78" w:rsidRDefault="007828CE"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 xml:space="preserve">Whilst </w:t>
      </w:r>
      <w:r w:rsidR="0036067F" w:rsidRPr="002C1C78">
        <w:rPr>
          <w:rFonts w:ascii="Times New Roman" w:hAnsi="Times New Roman" w:cs="Times New Roman"/>
          <w:sz w:val="24"/>
          <w:szCs w:val="24"/>
        </w:rPr>
        <w:t>both e</w:t>
      </w:r>
      <w:r w:rsidR="00EB02C0" w:rsidRPr="002C1C78">
        <w:rPr>
          <w:rFonts w:ascii="Times New Roman" w:hAnsi="Times New Roman" w:cs="Times New Roman"/>
          <w:sz w:val="24"/>
          <w:szCs w:val="24"/>
        </w:rPr>
        <w:t>vents</w:t>
      </w:r>
      <w:r w:rsidR="0036067F" w:rsidRPr="002C1C78">
        <w:rPr>
          <w:rFonts w:ascii="Times New Roman" w:hAnsi="Times New Roman" w:cs="Times New Roman"/>
          <w:sz w:val="24"/>
          <w:szCs w:val="24"/>
        </w:rPr>
        <w:t xml:space="preserve"> are different to that</w:t>
      </w:r>
      <w:r w:rsidR="00EB02C0" w:rsidRPr="002C1C78">
        <w:rPr>
          <w:rFonts w:ascii="Times New Roman" w:hAnsi="Times New Roman" w:cs="Times New Roman"/>
          <w:sz w:val="24"/>
          <w:szCs w:val="24"/>
        </w:rPr>
        <w:t xml:space="preserve"> of the module, </w:t>
      </w:r>
      <w:r w:rsidR="0036067F" w:rsidRPr="002C1C78">
        <w:rPr>
          <w:rFonts w:ascii="Times New Roman" w:hAnsi="Times New Roman" w:cs="Times New Roman"/>
          <w:sz w:val="24"/>
          <w:szCs w:val="24"/>
        </w:rPr>
        <w:t xml:space="preserve">we can see </w:t>
      </w:r>
      <w:r w:rsidR="00294D87" w:rsidRPr="002C1C78">
        <w:rPr>
          <w:rFonts w:ascii="Times New Roman" w:hAnsi="Times New Roman" w:cs="Times New Roman"/>
          <w:sz w:val="24"/>
          <w:szCs w:val="24"/>
        </w:rPr>
        <w:t xml:space="preserve">some similarities. In the first example we can see Rhodes call for the aid of </w:t>
      </w:r>
      <w:r w:rsidR="009A5F68" w:rsidRPr="002C1C78">
        <w:rPr>
          <w:rFonts w:ascii="Times New Roman" w:hAnsi="Times New Roman" w:cs="Times New Roman"/>
          <w:sz w:val="24"/>
          <w:szCs w:val="24"/>
        </w:rPr>
        <w:t xml:space="preserve">it allies when its ports are blockaded and </w:t>
      </w:r>
      <w:r w:rsidR="00577B1C" w:rsidRPr="002C1C78">
        <w:rPr>
          <w:rFonts w:ascii="Times New Roman" w:hAnsi="Times New Roman" w:cs="Times New Roman"/>
          <w:sz w:val="24"/>
          <w:szCs w:val="24"/>
        </w:rPr>
        <w:t xml:space="preserve">under siege, </w:t>
      </w:r>
      <w:proofErr w:type="gramStart"/>
      <w:r w:rsidR="00577B1C" w:rsidRPr="002C1C78">
        <w:rPr>
          <w:rFonts w:ascii="Times New Roman" w:hAnsi="Times New Roman" w:cs="Times New Roman"/>
          <w:sz w:val="24"/>
          <w:szCs w:val="24"/>
        </w:rPr>
        <w:t>similar to</w:t>
      </w:r>
      <w:proofErr w:type="gramEnd"/>
      <w:r w:rsidR="00577B1C" w:rsidRPr="002C1C78">
        <w:rPr>
          <w:rFonts w:ascii="Times New Roman" w:hAnsi="Times New Roman" w:cs="Times New Roman"/>
          <w:sz w:val="24"/>
          <w:szCs w:val="24"/>
        </w:rPr>
        <w:t xml:space="preserve"> my interactions with the Macedonians when </w:t>
      </w:r>
      <w:r w:rsidR="00546975" w:rsidRPr="002C1C78">
        <w:rPr>
          <w:rFonts w:ascii="Times New Roman" w:hAnsi="Times New Roman" w:cs="Times New Roman"/>
          <w:sz w:val="24"/>
          <w:szCs w:val="24"/>
        </w:rPr>
        <w:t xml:space="preserve">Pergemon besieged Ephesus. From the </w:t>
      </w:r>
      <w:r w:rsidR="00764F76" w:rsidRPr="002C1C78">
        <w:rPr>
          <w:rFonts w:ascii="Times New Roman" w:hAnsi="Times New Roman" w:cs="Times New Roman"/>
          <w:sz w:val="24"/>
          <w:szCs w:val="24"/>
        </w:rPr>
        <w:t xml:space="preserve">second example gives us a example of </w:t>
      </w:r>
      <w:r w:rsidR="00D41073" w:rsidRPr="002C1C78">
        <w:rPr>
          <w:rFonts w:ascii="Times New Roman" w:hAnsi="Times New Roman" w:cs="Times New Roman"/>
          <w:sz w:val="24"/>
          <w:szCs w:val="24"/>
        </w:rPr>
        <w:t xml:space="preserve">where the allies of Rhodes gave </w:t>
      </w:r>
      <w:r w:rsidR="00D41073" w:rsidRPr="002C1C78">
        <w:rPr>
          <w:rFonts w:ascii="Times New Roman" w:hAnsi="Times New Roman" w:cs="Times New Roman"/>
          <w:sz w:val="24"/>
          <w:szCs w:val="24"/>
        </w:rPr>
        <w:lastRenderedPageBreak/>
        <w:t xml:space="preserve">gifts of grain in a time of </w:t>
      </w:r>
      <w:r w:rsidR="00BC3A57" w:rsidRPr="002C1C78">
        <w:rPr>
          <w:rFonts w:ascii="Times New Roman" w:hAnsi="Times New Roman" w:cs="Times New Roman"/>
          <w:sz w:val="24"/>
          <w:szCs w:val="24"/>
        </w:rPr>
        <w:t>catastrophe</w:t>
      </w:r>
      <w:r w:rsidR="00D41073" w:rsidRPr="002C1C78">
        <w:rPr>
          <w:rFonts w:ascii="Times New Roman" w:hAnsi="Times New Roman" w:cs="Times New Roman"/>
          <w:sz w:val="24"/>
          <w:szCs w:val="24"/>
        </w:rPr>
        <w:t xml:space="preserve"> to prevent starvation</w:t>
      </w:r>
      <w:r w:rsidR="00BC3A57" w:rsidRPr="002C1C78">
        <w:rPr>
          <w:rFonts w:ascii="Times New Roman" w:hAnsi="Times New Roman" w:cs="Times New Roman"/>
          <w:sz w:val="24"/>
          <w:szCs w:val="24"/>
        </w:rPr>
        <w:t xml:space="preserve">, similar to what was occurring in Ephesus </w:t>
      </w:r>
      <w:r w:rsidR="0053217D" w:rsidRPr="002C1C78">
        <w:rPr>
          <w:rFonts w:ascii="Times New Roman" w:hAnsi="Times New Roman" w:cs="Times New Roman"/>
          <w:sz w:val="24"/>
          <w:szCs w:val="24"/>
        </w:rPr>
        <w:t xml:space="preserve">On reflection, the events of the module could have gone differently if I had sent the triremes within my harbour to </w:t>
      </w:r>
      <w:r w:rsidR="00C26966" w:rsidRPr="002C1C78">
        <w:rPr>
          <w:rFonts w:ascii="Times New Roman" w:hAnsi="Times New Roman" w:cs="Times New Roman"/>
          <w:sz w:val="24"/>
          <w:szCs w:val="24"/>
        </w:rPr>
        <w:t>patrol the area</w:t>
      </w:r>
      <w:r w:rsidR="00F315A7" w:rsidRPr="002C1C78">
        <w:rPr>
          <w:rFonts w:ascii="Times New Roman" w:hAnsi="Times New Roman" w:cs="Times New Roman"/>
          <w:sz w:val="24"/>
          <w:szCs w:val="24"/>
        </w:rPr>
        <w:t xml:space="preserve"> and </w:t>
      </w:r>
      <w:r w:rsidR="00E71304" w:rsidRPr="002C1C78">
        <w:rPr>
          <w:rFonts w:ascii="Times New Roman" w:hAnsi="Times New Roman" w:cs="Times New Roman"/>
          <w:sz w:val="24"/>
          <w:szCs w:val="24"/>
        </w:rPr>
        <w:t>defend against the blockade, however</w:t>
      </w:r>
      <w:r w:rsidR="00440A3F" w:rsidRPr="002C1C78">
        <w:rPr>
          <w:rFonts w:ascii="Times New Roman" w:hAnsi="Times New Roman" w:cs="Times New Roman"/>
          <w:sz w:val="24"/>
          <w:szCs w:val="24"/>
        </w:rPr>
        <w:t xml:space="preserve"> in order to take these pre-emptive measures I would have needed to known about</w:t>
      </w:r>
      <w:r w:rsidR="0012187D" w:rsidRPr="002C1C78">
        <w:rPr>
          <w:rFonts w:ascii="Times New Roman" w:hAnsi="Times New Roman" w:cs="Times New Roman"/>
          <w:sz w:val="24"/>
          <w:szCs w:val="24"/>
        </w:rPr>
        <w:t xml:space="preserve"> the invasion in advance which would have been impossible.</w:t>
      </w:r>
    </w:p>
    <w:p w14:paraId="535DFA28" w14:textId="7D11E7B4" w:rsidR="00C26966" w:rsidRPr="002C1C78" w:rsidRDefault="00D90A2B"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t>“</w:t>
      </w:r>
      <w:r w:rsidR="005B4469" w:rsidRPr="002C1C78">
        <w:rPr>
          <w:rFonts w:ascii="Times New Roman" w:hAnsi="Times New Roman" w:cs="Times New Roman"/>
          <w:sz w:val="24"/>
          <w:szCs w:val="24"/>
        </w:rPr>
        <w:t xml:space="preserve">I </w:t>
      </w:r>
      <w:r w:rsidR="00175D63" w:rsidRPr="002C1C78">
        <w:rPr>
          <w:rFonts w:ascii="Times New Roman" w:hAnsi="Times New Roman" w:cs="Times New Roman"/>
          <w:sz w:val="24"/>
          <w:szCs w:val="24"/>
        </w:rPr>
        <w:t>write to you with grave news,</w:t>
      </w:r>
      <w:r w:rsidR="005B4469" w:rsidRPr="002C1C78">
        <w:rPr>
          <w:rFonts w:ascii="Times New Roman" w:hAnsi="Times New Roman" w:cs="Times New Roman"/>
          <w:sz w:val="24"/>
          <w:szCs w:val="24"/>
        </w:rPr>
        <w:t xml:space="preserve"> the conflict with </w:t>
      </w:r>
      <w:r w:rsidR="00585AA9" w:rsidRPr="002C1C78">
        <w:rPr>
          <w:rFonts w:ascii="Times New Roman" w:hAnsi="Times New Roman" w:cs="Times New Roman"/>
          <w:sz w:val="24"/>
          <w:szCs w:val="24"/>
        </w:rPr>
        <w:t>Pergemon</w:t>
      </w:r>
      <w:r w:rsidR="005B4469" w:rsidRPr="002C1C78">
        <w:rPr>
          <w:rFonts w:ascii="Times New Roman" w:hAnsi="Times New Roman" w:cs="Times New Roman"/>
          <w:sz w:val="24"/>
          <w:szCs w:val="24"/>
        </w:rPr>
        <w:t xml:space="preserve"> </w:t>
      </w:r>
      <w:r w:rsidR="00175D63" w:rsidRPr="002C1C78">
        <w:rPr>
          <w:rFonts w:ascii="Times New Roman" w:hAnsi="Times New Roman" w:cs="Times New Roman"/>
          <w:sz w:val="24"/>
          <w:szCs w:val="24"/>
        </w:rPr>
        <w:t>has escalated and I now must request financial aid</w:t>
      </w:r>
      <w:r w:rsidR="008D1863" w:rsidRPr="002C1C78">
        <w:rPr>
          <w:rFonts w:ascii="Times New Roman" w:hAnsi="Times New Roman" w:cs="Times New Roman"/>
          <w:sz w:val="24"/>
          <w:szCs w:val="24"/>
        </w:rPr>
        <w:t>, as I know you cannot spare the men,</w:t>
      </w:r>
      <w:r w:rsidR="00175D63" w:rsidRPr="002C1C78">
        <w:rPr>
          <w:rFonts w:ascii="Times New Roman" w:hAnsi="Times New Roman" w:cs="Times New Roman"/>
          <w:sz w:val="24"/>
          <w:szCs w:val="24"/>
        </w:rPr>
        <w:t xml:space="preserve"> </w:t>
      </w:r>
      <w:proofErr w:type="gramStart"/>
      <w:r w:rsidR="008D1863" w:rsidRPr="002C1C78">
        <w:rPr>
          <w:rFonts w:ascii="Times New Roman" w:hAnsi="Times New Roman" w:cs="Times New Roman"/>
          <w:sz w:val="24"/>
          <w:szCs w:val="24"/>
        </w:rPr>
        <w:t>in order to</w:t>
      </w:r>
      <w:proofErr w:type="gramEnd"/>
      <w:r w:rsidR="008D1863" w:rsidRPr="002C1C78">
        <w:rPr>
          <w:rFonts w:ascii="Times New Roman" w:hAnsi="Times New Roman" w:cs="Times New Roman"/>
          <w:sz w:val="24"/>
          <w:szCs w:val="24"/>
        </w:rPr>
        <w:t xml:space="preserve"> repel an invasion of Asia Minor. Please send your reply soon, it’s a matter of urgency” – Letter from Tymon to </w:t>
      </w:r>
      <w:r w:rsidR="00AA3215" w:rsidRPr="002C1C78">
        <w:rPr>
          <w:rFonts w:ascii="Times New Roman" w:hAnsi="Times New Roman" w:cs="Times New Roman"/>
          <w:sz w:val="24"/>
          <w:szCs w:val="24"/>
        </w:rPr>
        <w:t>Antiochus</w:t>
      </w:r>
      <w:r w:rsidR="008D1863" w:rsidRPr="002C1C78">
        <w:rPr>
          <w:rFonts w:ascii="Times New Roman" w:hAnsi="Times New Roman" w:cs="Times New Roman"/>
          <w:sz w:val="24"/>
          <w:szCs w:val="24"/>
        </w:rPr>
        <w:t xml:space="preserve"> III</w:t>
      </w:r>
    </w:p>
    <w:p w14:paraId="0DDE938D" w14:textId="7B5C3BBE" w:rsidR="00CE3D7D" w:rsidRPr="002C1C78" w:rsidRDefault="00C26966"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At this point in time, </w:t>
      </w:r>
      <w:r w:rsidR="007103AE" w:rsidRPr="002C1C78">
        <w:rPr>
          <w:rFonts w:ascii="Times New Roman" w:hAnsi="Times New Roman" w:cs="Times New Roman"/>
          <w:sz w:val="24"/>
          <w:szCs w:val="24"/>
        </w:rPr>
        <w:t xml:space="preserve">Demetrius had left Asia Minor </w:t>
      </w:r>
      <w:r w:rsidR="00687094" w:rsidRPr="002C1C78">
        <w:rPr>
          <w:rFonts w:ascii="Times New Roman" w:hAnsi="Times New Roman" w:cs="Times New Roman"/>
          <w:sz w:val="24"/>
          <w:szCs w:val="24"/>
        </w:rPr>
        <w:t xml:space="preserve">with </w:t>
      </w:r>
      <w:r w:rsidRPr="002C1C78">
        <w:rPr>
          <w:rFonts w:ascii="Times New Roman" w:hAnsi="Times New Roman" w:cs="Times New Roman"/>
          <w:sz w:val="24"/>
          <w:szCs w:val="24"/>
        </w:rPr>
        <w:t>a large portion</w:t>
      </w:r>
      <w:r w:rsidR="00687094" w:rsidRPr="002C1C78">
        <w:rPr>
          <w:rFonts w:ascii="Times New Roman" w:hAnsi="Times New Roman" w:cs="Times New Roman"/>
          <w:sz w:val="24"/>
          <w:szCs w:val="24"/>
        </w:rPr>
        <w:t xml:space="preserve"> of the army, </w:t>
      </w:r>
      <w:proofErr w:type="gramStart"/>
      <w:r w:rsidR="00687094" w:rsidRPr="002C1C78">
        <w:rPr>
          <w:rFonts w:ascii="Times New Roman" w:hAnsi="Times New Roman" w:cs="Times New Roman"/>
          <w:sz w:val="24"/>
          <w:szCs w:val="24"/>
        </w:rPr>
        <w:t xml:space="preserve">in order </w:t>
      </w:r>
      <w:r w:rsidR="007103AE" w:rsidRPr="002C1C78">
        <w:rPr>
          <w:rFonts w:ascii="Times New Roman" w:hAnsi="Times New Roman" w:cs="Times New Roman"/>
          <w:sz w:val="24"/>
          <w:szCs w:val="24"/>
        </w:rPr>
        <w:t>to</w:t>
      </w:r>
      <w:proofErr w:type="gramEnd"/>
      <w:r w:rsidR="007103AE" w:rsidRPr="002C1C78">
        <w:rPr>
          <w:rFonts w:ascii="Times New Roman" w:hAnsi="Times New Roman" w:cs="Times New Roman"/>
          <w:sz w:val="24"/>
          <w:szCs w:val="24"/>
        </w:rPr>
        <w:t xml:space="preserve"> fight a war with the </w:t>
      </w:r>
      <w:r w:rsidR="00585AA9" w:rsidRPr="002C1C78">
        <w:rPr>
          <w:rFonts w:ascii="Times New Roman" w:hAnsi="Times New Roman" w:cs="Times New Roman"/>
          <w:sz w:val="24"/>
          <w:szCs w:val="24"/>
        </w:rPr>
        <w:t>Seleucid</w:t>
      </w:r>
      <w:r w:rsidR="00D04E57" w:rsidRPr="002C1C78">
        <w:rPr>
          <w:rFonts w:ascii="Times New Roman" w:hAnsi="Times New Roman" w:cs="Times New Roman"/>
          <w:sz w:val="24"/>
          <w:szCs w:val="24"/>
        </w:rPr>
        <w:t xml:space="preserve"> against the Ptolemies </w:t>
      </w:r>
      <w:r w:rsidR="007103AE" w:rsidRPr="002C1C78">
        <w:rPr>
          <w:rFonts w:ascii="Times New Roman" w:hAnsi="Times New Roman" w:cs="Times New Roman"/>
          <w:sz w:val="24"/>
          <w:szCs w:val="24"/>
        </w:rPr>
        <w:t>in the East</w:t>
      </w:r>
      <w:r w:rsidR="00964286" w:rsidRPr="002C1C78">
        <w:rPr>
          <w:rFonts w:ascii="Times New Roman" w:hAnsi="Times New Roman" w:cs="Times New Roman"/>
          <w:sz w:val="24"/>
          <w:szCs w:val="24"/>
        </w:rPr>
        <w:t>, the equivalent of the</w:t>
      </w:r>
      <w:r w:rsidR="0098383A" w:rsidRPr="002C1C78">
        <w:rPr>
          <w:rFonts w:ascii="Times New Roman" w:hAnsi="Times New Roman" w:cs="Times New Roman"/>
          <w:sz w:val="24"/>
          <w:szCs w:val="24"/>
        </w:rPr>
        <w:t xml:space="preserve"> Fourth Syrian </w:t>
      </w:r>
      <w:r w:rsidR="00964286" w:rsidRPr="002C1C78">
        <w:rPr>
          <w:rFonts w:ascii="Times New Roman" w:hAnsi="Times New Roman" w:cs="Times New Roman"/>
          <w:sz w:val="24"/>
          <w:szCs w:val="24"/>
        </w:rPr>
        <w:t>War</w:t>
      </w:r>
      <w:r w:rsidR="00872A95" w:rsidRPr="002C1C78">
        <w:rPr>
          <w:rFonts w:ascii="Times New Roman" w:hAnsi="Times New Roman" w:cs="Times New Roman"/>
          <w:sz w:val="24"/>
          <w:szCs w:val="24"/>
        </w:rPr>
        <w:t xml:space="preserve">. </w:t>
      </w:r>
      <w:r w:rsidR="00D04E57" w:rsidRPr="002C1C78">
        <w:rPr>
          <w:rFonts w:ascii="Times New Roman" w:hAnsi="Times New Roman" w:cs="Times New Roman"/>
          <w:sz w:val="24"/>
          <w:szCs w:val="24"/>
        </w:rPr>
        <w:t xml:space="preserve">This meant that </w:t>
      </w:r>
      <w:r w:rsidR="008B53F1" w:rsidRPr="002C1C78">
        <w:rPr>
          <w:rFonts w:ascii="Times New Roman" w:hAnsi="Times New Roman" w:cs="Times New Roman"/>
          <w:sz w:val="24"/>
          <w:szCs w:val="24"/>
        </w:rPr>
        <w:t>I</w:t>
      </w:r>
      <w:r w:rsidR="00964286" w:rsidRPr="002C1C78">
        <w:rPr>
          <w:rFonts w:ascii="Times New Roman" w:hAnsi="Times New Roman" w:cs="Times New Roman"/>
          <w:sz w:val="24"/>
          <w:szCs w:val="24"/>
        </w:rPr>
        <w:t xml:space="preserve"> </w:t>
      </w:r>
      <w:r w:rsidR="00D04E57" w:rsidRPr="002C1C78">
        <w:rPr>
          <w:rFonts w:ascii="Times New Roman" w:hAnsi="Times New Roman" w:cs="Times New Roman"/>
          <w:sz w:val="24"/>
          <w:szCs w:val="24"/>
        </w:rPr>
        <w:t xml:space="preserve">was placed into </w:t>
      </w:r>
      <w:r w:rsidR="00964286" w:rsidRPr="002C1C78">
        <w:rPr>
          <w:rFonts w:ascii="Times New Roman" w:hAnsi="Times New Roman" w:cs="Times New Roman"/>
          <w:sz w:val="24"/>
          <w:szCs w:val="24"/>
        </w:rPr>
        <w:t>the position of Satrap</w:t>
      </w:r>
      <w:r w:rsidR="00CE3D7D" w:rsidRPr="002C1C78">
        <w:rPr>
          <w:rFonts w:ascii="Times New Roman" w:hAnsi="Times New Roman" w:cs="Times New Roman"/>
          <w:sz w:val="24"/>
          <w:szCs w:val="24"/>
        </w:rPr>
        <w:t xml:space="preserve"> to govern the province in </w:t>
      </w:r>
      <w:r w:rsidR="00D04E57" w:rsidRPr="002C1C78">
        <w:rPr>
          <w:rFonts w:ascii="Times New Roman" w:hAnsi="Times New Roman" w:cs="Times New Roman"/>
          <w:sz w:val="24"/>
          <w:szCs w:val="24"/>
        </w:rPr>
        <w:t>Demetrius’</w:t>
      </w:r>
      <w:r w:rsidR="00CE3D7D" w:rsidRPr="002C1C78">
        <w:rPr>
          <w:rFonts w:ascii="Times New Roman" w:hAnsi="Times New Roman" w:cs="Times New Roman"/>
          <w:sz w:val="24"/>
          <w:szCs w:val="24"/>
        </w:rPr>
        <w:t xml:space="preserve"> absence</w:t>
      </w:r>
      <w:r w:rsidR="007C7171" w:rsidRPr="002C1C78">
        <w:rPr>
          <w:rFonts w:ascii="Times New Roman" w:hAnsi="Times New Roman" w:cs="Times New Roman"/>
          <w:sz w:val="24"/>
          <w:szCs w:val="24"/>
        </w:rPr>
        <w:t>.</w:t>
      </w:r>
      <w:r w:rsidR="005345DE" w:rsidRPr="002C1C78">
        <w:rPr>
          <w:rFonts w:ascii="Times New Roman" w:hAnsi="Times New Roman" w:cs="Times New Roman"/>
          <w:sz w:val="24"/>
          <w:szCs w:val="24"/>
        </w:rPr>
        <w:t xml:space="preserve"> In response to the Pergemon invasion of Asia Minor, </w:t>
      </w:r>
      <w:r w:rsidR="008B53F1" w:rsidRPr="002C1C78">
        <w:rPr>
          <w:rFonts w:ascii="Times New Roman" w:hAnsi="Times New Roman" w:cs="Times New Roman"/>
          <w:sz w:val="24"/>
          <w:szCs w:val="24"/>
        </w:rPr>
        <w:t>I</w:t>
      </w:r>
      <w:r w:rsidR="005345DE" w:rsidRPr="002C1C78">
        <w:rPr>
          <w:rFonts w:ascii="Times New Roman" w:hAnsi="Times New Roman" w:cs="Times New Roman"/>
          <w:sz w:val="24"/>
          <w:szCs w:val="24"/>
        </w:rPr>
        <w:t xml:space="preserve"> requested aid from the </w:t>
      </w:r>
      <w:r w:rsidR="00585AA9" w:rsidRPr="002C1C78">
        <w:rPr>
          <w:rFonts w:ascii="Times New Roman" w:hAnsi="Times New Roman" w:cs="Times New Roman"/>
          <w:sz w:val="24"/>
          <w:szCs w:val="24"/>
        </w:rPr>
        <w:t>Seleucid</w:t>
      </w:r>
      <w:r w:rsidR="005345DE" w:rsidRPr="002C1C78">
        <w:rPr>
          <w:rFonts w:ascii="Times New Roman" w:hAnsi="Times New Roman" w:cs="Times New Roman"/>
          <w:sz w:val="24"/>
          <w:szCs w:val="24"/>
        </w:rPr>
        <w:t xml:space="preserve"> king</w:t>
      </w:r>
      <w:r w:rsidR="00CE3D7D" w:rsidRPr="002C1C78">
        <w:rPr>
          <w:rFonts w:ascii="Times New Roman" w:hAnsi="Times New Roman" w:cs="Times New Roman"/>
          <w:sz w:val="24"/>
          <w:szCs w:val="24"/>
        </w:rPr>
        <w:t>,</w:t>
      </w:r>
      <w:r w:rsidR="005345DE" w:rsidRPr="002C1C78">
        <w:rPr>
          <w:rFonts w:ascii="Times New Roman" w:hAnsi="Times New Roman" w:cs="Times New Roman"/>
          <w:sz w:val="24"/>
          <w:szCs w:val="24"/>
        </w:rPr>
        <w:t xml:space="preserve"> </w:t>
      </w:r>
      <w:r w:rsidR="00585AA9" w:rsidRPr="002C1C78">
        <w:rPr>
          <w:rFonts w:ascii="Times New Roman" w:hAnsi="Times New Roman" w:cs="Times New Roman"/>
          <w:sz w:val="24"/>
          <w:szCs w:val="24"/>
        </w:rPr>
        <w:t>Antiochus</w:t>
      </w:r>
      <w:r w:rsidR="005345DE" w:rsidRPr="002C1C78">
        <w:rPr>
          <w:rFonts w:ascii="Times New Roman" w:hAnsi="Times New Roman" w:cs="Times New Roman"/>
          <w:sz w:val="24"/>
          <w:szCs w:val="24"/>
        </w:rPr>
        <w:t xml:space="preserve"> III, whom provided monetary aid in order to hire mercenaries.</w:t>
      </w:r>
      <w:r w:rsidR="005345DE" w:rsidRPr="002C1C78">
        <w:rPr>
          <w:rStyle w:val="FootnoteReference"/>
          <w:rFonts w:ascii="Times New Roman" w:hAnsi="Times New Roman" w:cs="Times New Roman"/>
          <w:sz w:val="24"/>
          <w:szCs w:val="24"/>
        </w:rPr>
        <w:footnoteReference w:id="8"/>
      </w:r>
      <w:r w:rsidR="005345DE" w:rsidRPr="002C1C78">
        <w:rPr>
          <w:rFonts w:ascii="Times New Roman" w:hAnsi="Times New Roman" w:cs="Times New Roman"/>
          <w:sz w:val="24"/>
          <w:szCs w:val="24"/>
        </w:rPr>
        <w:t xml:space="preserve"> In addition to the financial aid, </w:t>
      </w:r>
      <w:r w:rsidR="00585AA9" w:rsidRPr="002C1C78">
        <w:rPr>
          <w:rFonts w:ascii="Times New Roman" w:hAnsi="Times New Roman" w:cs="Times New Roman"/>
          <w:sz w:val="24"/>
          <w:szCs w:val="24"/>
        </w:rPr>
        <w:t>Antiochus</w:t>
      </w:r>
      <w:r w:rsidR="005345DE" w:rsidRPr="002C1C78">
        <w:rPr>
          <w:rFonts w:ascii="Times New Roman" w:hAnsi="Times New Roman" w:cs="Times New Roman"/>
          <w:sz w:val="24"/>
          <w:szCs w:val="24"/>
        </w:rPr>
        <w:t xml:space="preserve"> III sent the aid of military troops from the royal army</w:t>
      </w:r>
      <w:r w:rsidR="0098383A" w:rsidRPr="002C1C78">
        <w:rPr>
          <w:rFonts w:ascii="Times New Roman" w:hAnsi="Times New Roman" w:cs="Times New Roman"/>
          <w:sz w:val="24"/>
          <w:szCs w:val="24"/>
        </w:rPr>
        <w:t xml:space="preserve">, however the majority of the royal troops were recalled to aid with </w:t>
      </w:r>
      <w:r w:rsidR="00943CAA" w:rsidRPr="002C1C78">
        <w:rPr>
          <w:rFonts w:ascii="Times New Roman" w:hAnsi="Times New Roman" w:cs="Times New Roman"/>
          <w:sz w:val="24"/>
          <w:szCs w:val="24"/>
        </w:rPr>
        <w:t>the Ba</w:t>
      </w:r>
      <w:r w:rsidR="0098383A" w:rsidRPr="002C1C78">
        <w:rPr>
          <w:rFonts w:ascii="Times New Roman" w:hAnsi="Times New Roman" w:cs="Times New Roman"/>
          <w:sz w:val="24"/>
          <w:szCs w:val="24"/>
        </w:rPr>
        <w:t xml:space="preserve">ttle </w:t>
      </w:r>
      <w:r w:rsidR="00943CAA" w:rsidRPr="002C1C78">
        <w:rPr>
          <w:rFonts w:ascii="Times New Roman" w:hAnsi="Times New Roman" w:cs="Times New Roman"/>
          <w:sz w:val="24"/>
          <w:szCs w:val="24"/>
        </w:rPr>
        <w:t>of</w:t>
      </w:r>
      <w:r w:rsidR="0098383A" w:rsidRPr="002C1C78">
        <w:rPr>
          <w:rFonts w:ascii="Times New Roman" w:hAnsi="Times New Roman" w:cs="Times New Roman"/>
          <w:sz w:val="24"/>
          <w:szCs w:val="24"/>
        </w:rPr>
        <w:t xml:space="preserve"> Antioch, which was the</w:t>
      </w:r>
      <w:r w:rsidR="00943CAA" w:rsidRPr="002C1C78">
        <w:rPr>
          <w:rFonts w:ascii="Times New Roman" w:hAnsi="Times New Roman" w:cs="Times New Roman"/>
          <w:sz w:val="24"/>
          <w:szCs w:val="24"/>
        </w:rPr>
        <w:t xml:space="preserve"> equivalent to the Battle of Raphia in 217 BC</w:t>
      </w:r>
      <w:r w:rsidR="005345DE" w:rsidRPr="002C1C78">
        <w:rPr>
          <w:rFonts w:ascii="Times New Roman" w:hAnsi="Times New Roman" w:cs="Times New Roman"/>
          <w:sz w:val="24"/>
          <w:szCs w:val="24"/>
        </w:rPr>
        <w:t>.</w:t>
      </w:r>
      <w:r w:rsidR="005345DE" w:rsidRPr="002C1C78">
        <w:rPr>
          <w:rStyle w:val="FootnoteReference"/>
          <w:rFonts w:ascii="Times New Roman" w:hAnsi="Times New Roman" w:cs="Times New Roman"/>
          <w:sz w:val="24"/>
          <w:szCs w:val="24"/>
        </w:rPr>
        <w:footnoteReference w:id="9"/>
      </w:r>
      <w:r w:rsidR="005345DE" w:rsidRPr="002C1C78">
        <w:rPr>
          <w:rFonts w:ascii="Times New Roman" w:hAnsi="Times New Roman" w:cs="Times New Roman"/>
          <w:sz w:val="24"/>
          <w:szCs w:val="24"/>
        </w:rPr>
        <w:t xml:space="preserve"> </w:t>
      </w:r>
    </w:p>
    <w:p w14:paraId="0A48BF8C" w14:textId="77777777" w:rsidR="00B83FF0" w:rsidRPr="002C1C78" w:rsidRDefault="00115332"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 xml:space="preserve">We see similar events </w:t>
      </w:r>
      <w:r w:rsidR="00246941" w:rsidRPr="002C1C78">
        <w:rPr>
          <w:rFonts w:ascii="Times New Roman" w:hAnsi="Times New Roman" w:cs="Times New Roman"/>
          <w:sz w:val="24"/>
          <w:szCs w:val="24"/>
        </w:rPr>
        <w:t xml:space="preserve">occurring in history where </w:t>
      </w:r>
      <w:r w:rsidR="004B0E16" w:rsidRPr="002C1C78">
        <w:rPr>
          <w:rFonts w:ascii="Times New Roman" w:hAnsi="Times New Roman" w:cs="Times New Roman"/>
          <w:sz w:val="24"/>
          <w:szCs w:val="24"/>
        </w:rPr>
        <w:t>a leader has decided to send militar</w:t>
      </w:r>
      <w:r w:rsidR="00427547" w:rsidRPr="002C1C78">
        <w:rPr>
          <w:rFonts w:ascii="Times New Roman" w:hAnsi="Times New Roman" w:cs="Times New Roman"/>
          <w:sz w:val="24"/>
          <w:szCs w:val="24"/>
        </w:rPr>
        <w:t>y aid to those who request it</w:t>
      </w:r>
      <w:r w:rsidR="004B0E16" w:rsidRPr="002C1C78">
        <w:rPr>
          <w:rFonts w:ascii="Times New Roman" w:hAnsi="Times New Roman" w:cs="Times New Roman"/>
          <w:sz w:val="24"/>
          <w:szCs w:val="24"/>
        </w:rPr>
        <w:t xml:space="preserve">. The first example is that of the </w:t>
      </w:r>
      <w:proofErr w:type="spellStart"/>
      <w:r w:rsidR="004F39A9" w:rsidRPr="002C1C78">
        <w:rPr>
          <w:rFonts w:ascii="Times New Roman" w:hAnsi="Times New Roman" w:cs="Times New Roman"/>
          <w:sz w:val="24"/>
          <w:szCs w:val="24"/>
        </w:rPr>
        <w:t>Cydonians</w:t>
      </w:r>
      <w:proofErr w:type="spellEnd"/>
      <w:r w:rsidR="004F39A9" w:rsidRPr="002C1C78">
        <w:rPr>
          <w:rFonts w:ascii="Times New Roman" w:hAnsi="Times New Roman" w:cs="Times New Roman"/>
          <w:sz w:val="24"/>
          <w:szCs w:val="24"/>
        </w:rPr>
        <w:t xml:space="preserve"> asking for aid from Eumenes. In fear of </w:t>
      </w:r>
      <w:r w:rsidR="00DF6F7D" w:rsidRPr="002C1C78">
        <w:rPr>
          <w:rFonts w:ascii="Times New Roman" w:hAnsi="Times New Roman" w:cs="Times New Roman"/>
          <w:sz w:val="24"/>
          <w:szCs w:val="24"/>
        </w:rPr>
        <w:t>future</w:t>
      </w:r>
      <w:r w:rsidR="004F39A9" w:rsidRPr="002C1C78">
        <w:rPr>
          <w:rFonts w:ascii="Times New Roman" w:hAnsi="Times New Roman" w:cs="Times New Roman"/>
          <w:sz w:val="24"/>
          <w:szCs w:val="24"/>
        </w:rPr>
        <w:t xml:space="preserve"> attacks, after nearly losing their city the during the last </w:t>
      </w:r>
      <w:r w:rsidR="00DF6F7D" w:rsidRPr="002C1C78">
        <w:rPr>
          <w:rFonts w:ascii="Times New Roman" w:hAnsi="Times New Roman" w:cs="Times New Roman"/>
          <w:sz w:val="24"/>
          <w:szCs w:val="24"/>
        </w:rPr>
        <w:t xml:space="preserve">one, the </w:t>
      </w:r>
      <w:proofErr w:type="spellStart"/>
      <w:r w:rsidR="00DF6F7D" w:rsidRPr="002C1C78">
        <w:rPr>
          <w:rFonts w:ascii="Times New Roman" w:hAnsi="Times New Roman" w:cs="Times New Roman"/>
          <w:sz w:val="24"/>
          <w:szCs w:val="24"/>
        </w:rPr>
        <w:t>Cydonians</w:t>
      </w:r>
      <w:proofErr w:type="spellEnd"/>
      <w:r w:rsidR="00DF6F7D" w:rsidRPr="002C1C78">
        <w:rPr>
          <w:rFonts w:ascii="Times New Roman" w:hAnsi="Times New Roman" w:cs="Times New Roman"/>
          <w:sz w:val="24"/>
          <w:szCs w:val="24"/>
        </w:rPr>
        <w:t xml:space="preserve"> petition Eumenes for aid against the </w:t>
      </w:r>
      <w:proofErr w:type="spellStart"/>
      <w:r w:rsidR="00090BC5" w:rsidRPr="002C1C78">
        <w:rPr>
          <w:rFonts w:ascii="Times New Roman" w:hAnsi="Times New Roman" w:cs="Times New Roman"/>
          <w:sz w:val="24"/>
          <w:szCs w:val="24"/>
        </w:rPr>
        <w:t>Gortynians</w:t>
      </w:r>
      <w:proofErr w:type="spellEnd"/>
      <w:r w:rsidR="00090BC5" w:rsidRPr="002C1C78">
        <w:rPr>
          <w:rFonts w:ascii="Times New Roman" w:hAnsi="Times New Roman" w:cs="Times New Roman"/>
          <w:sz w:val="24"/>
          <w:szCs w:val="24"/>
        </w:rPr>
        <w:t xml:space="preserve">. In response, Eumenes sent </w:t>
      </w:r>
      <w:proofErr w:type="gramStart"/>
      <w:r w:rsidR="00090BC5" w:rsidRPr="002C1C78">
        <w:rPr>
          <w:rFonts w:ascii="Times New Roman" w:hAnsi="Times New Roman" w:cs="Times New Roman"/>
          <w:sz w:val="24"/>
          <w:szCs w:val="24"/>
        </w:rPr>
        <w:t>a</w:t>
      </w:r>
      <w:r w:rsidR="00753A4D" w:rsidRPr="002C1C78">
        <w:rPr>
          <w:rFonts w:ascii="Times New Roman" w:hAnsi="Times New Roman" w:cs="Times New Roman"/>
          <w:sz w:val="24"/>
          <w:szCs w:val="24"/>
        </w:rPr>
        <w:t xml:space="preserve"> number of</w:t>
      </w:r>
      <w:proofErr w:type="gramEnd"/>
      <w:r w:rsidR="00753A4D" w:rsidRPr="002C1C78">
        <w:rPr>
          <w:rFonts w:ascii="Times New Roman" w:hAnsi="Times New Roman" w:cs="Times New Roman"/>
          <w:sz w:val="24"/>
          <w:szCs w:val="24"/>
        </w:rPr>
        <w:t xml:space="preserve"> soldiers to Crete, where </w:t>
      </w:r>
      <w:r w:rsidR="0073513A" w:rsidRPr="002C1C78">
        <w:rPr>
          <w:rFonts w:ascii="Times New Roman" w:hAnsi="Times New Roman" w:cs="Times New Roman"/>
          <w:sz w:val="24"/>
          <w:szCs w:val="24"/>
        </w:rPr>
        <w:t xml:space="preserve">the </w:t>
      </w:r>
      <w:proofErr w:type="spellStart"/>
      <w:r w:rsidR="0073513A" w:rsidRPr="002C1C78">
        <w:rPr>
          <w:rFonts w:ascii="Times New Roman" w:hAnsi="Times New Roman" w:cs="Times New Roman"/>
          <w:sz w:val="24"/>
          <w:szCs w:val="24"/>
        </w:rPr>
        <w:t>Cydonians</w:t>
      </w:r>
      <w:proofErr w:type="spellEnd"/>
      <w:r w:rsidR="0073513A" w:rsidRPr="002C1C78">
        <w:rPr>
          <w:rFonts w:ascii="Times New Roman" w:hAnsi="Times New Roman" w:cs="Times New Roman"/>
          <w:sz w:val="24"/>
          <w:szCs w:val="24"/>
        </w:rPr>
        <w:t xml:space="preserve"> subsequently handed over ruling of the city to their leader.</w:t>
      </w:r>
      <w:r w:rsidR="0073513A" w:rsidRPr="002C1C78">
        <w:rPr>
          <w:rStyle w:val="FootnoteReference"/>
          <w:rFonts w:ascii="Times New Roman" w:hAnsi="Times New Roman" w:cs="Times New Roman"/>
          <w:sz w:val="24"/>
          <w:szCs w:val="24"/>
        </w:rPr>
        <w:footnoteReference w:id="10"/>
      </w:r>
      <w:r w:rsidR="00427547" w:rsidRPr="002C1C78">
        <w:rPr>
          <w:rFonts w:ascii="Times New Roman" w:hAnsi="Times New Roman" w:cs="Times New Roman"/>
          <w:sz w:val="24"/>
          <w:szCs w:val="24"/>
        </w:rPr>
        <w:t xml:space="preserve"> The second example is </w:t>
      </w:r>
      <w:r w:rsidR="00585AA9" w:rsidRPr="002C1C78">
        <w:rPr>
          <w:rFonts w:ascii="Times New Roman" w:hAnsi="Times New Roman" w:cs="Times New Roman"/>
          <w:sz w:val="24"/>
          <w:szCs w:val="24"/>
        </w:rPr>
        <w:t xml:space="preserve">of </w:t>
      </w:r>
      <w:r w:rsidR="00651B9D" w:rsidRPr="002C1C78">
        <w:rPr>
          <w:rFonts w:ascii="Times New Roman" w:hAnsi="Times New Roman" w:cs="Times New Roman"/>
          <w:sz w:val="24"/>
          <w:szCs w:val="24"/>
        </w:rPr>
        <w:t xml:space="preserve">Marcius and the </w:t>
      </w:r>
      <w:r w:rsidR="000458F3" w:rsidRPr="002C1C78">
        <w:rPr>
          <w:rFonts w:ascii="Times New Roman" w:hAnsi="Times New Roman" w:cs="Times New Roman"/>
          <w:sz w:val="24"/>
          <w:szCs w:val="24"/>
        </w:rPr>
        <w:t>Achaeans</w:t>
      </w:r>
      <w:r w:rsidR="00651B9D" w:rsidRPr="002C1C78">
        <w:rPr>
          <w:rFonts w:ascii="Times New Roman" w:hAnsi="Times New Roman" w:cs="Times New Roman"/>
          <w:sz w:val="24"/>
          <w:szCs w:val="24"/>
        </w:rPr>
        <w:t xml:space="preserve">. </w:t>
      </w:r>
      <w:r w:rsidR="00452E7B" w:rsidRPr="002C1C78">
        <w:rPr>
          <w:rFonts w:ascii="Times New Roman" w:hAnsi="Times New Roman" w:cs="Times New Roman"/>
          <w:sz w:val="24"/>
          <w:szCs w:val="24"/>
        </w:rPr>
        <w:t xml:space="preserve">Here we see the </w:t>
      </w:r>
      <w:r w:rsidR="000458F3" w:rsidRPr="002C1C78">
        <w:rPr>
          <w:rFonts w:ascii="Times New Roman" w:hAnsi="Times New Roman" w:cs="Times New Roman"/>
          <w:sz w:val="24"/>
          <w:szCs w:val="24"/>
        </w:rPr>
        <w:lastRenderedPageBreak/>
        <w:t>Achaeans</w:t>
      </w:r>
      <w:r w:rsidR="00452E7B" w:rsidRPr="002C1C78">
        <w:rPr>
          <w:rFonts w:ascii="Times New Roman" w:hAnsi="Times New Roman" w:cs="Times New Roman"/>
          <w:sz w:val="24"/>
          <w:szCs w:val="24"/>
        </w:rPr>
        <w:t xml:space="preserve"> </w:t>
      </w:r>
      <w:r w:rsidR="003E44E5" w:rsidRPr="002C1C78">
        <w:rPr>
          <w:rFonts w:ascii="Times New Roman" w:hAnsi="Times New Roman" w:cs="Times New Roman"/>
          <w:sz w:val="24"/>
          <w:szCs w:val="24"/>
        </w:rPr>
        <w:t>offer aid to Marcius</w:t>
      </w:r>
      <w:r w:rsidR="009C3CD0" w:rsidRPr="002C1C78">
        <w:rPr>
          <w:rFonts w:ascii="Times New Roman" w:hAnsi="Times New Roman" w:cs="Times New Roman"/>
          <w:sz w:val="24"/>
          <w:szCs w:val="24"/>
        </w:rPr>
        <w:t xml:space="preserve"> in his campaign</w:t>
      </w:r>
      <w:r w:rsidR="003E44E5" w:rsidRPr="002C1C78">
        <w:rPr>
          <w:rFonts w:ascii="Times New Roman" w:hAnsi="Times New Roman" w:cs="Times New Roman"/>
          <w:sz w:val="24"/>
          <w:szCs w:val="24"/>
        </w:rPr>
        <w:t xml:space="preserve">, however, </w:t>
      </w:r>
      <w:r w:rsidR="00806447" w:rsidRPr="002C1C78">
        <w:rPr>
          <w:rFonts w:ascii="Times New Roman" w:hAnsi="Times New Roman" w:cs="Times New Roman"/>
          <w:sz w:val="24"/>
          <w:szCs w:val="24"/>
        </w:rPr>
        <w:t>their offer</w:t>
      </w:r>
      <w:r w:rsidR="003E44E5" w:rsidRPr="002C1C78">
        <w:rPr>
          <w:rFonts w:ascii="Times New Roman" w:hAnsi="Times New Roman" w:cs="Times New Roman"/>
          <w:sz w:val="24"/>
          <w:szCs w:val="24"/>
        </w:rPr>
        <w:t xml:space="preserve"> was rejected as Marcius </w:t>
      </w:r>
      <w:r w:rsidR="00806447" w:rsidRPr="002C1C78">
        <w:rPr>
          <w:rFonts w:ascii="Times New Roman" w:hAnsi="Times New Roman" w:cs="Times New Roman"/>
          <w:sz w:val="24"/>
          <w:szCs w:val="24"/>
        </w:rPr>
        <w:t xml:space="preserve">believed that </w:t>
      </w:r>
      <w:r w:rsidR="001A6811" w:rsidRPr="002C1C78">
        <w:rPr>
          <w:rFonts w:ascii="Times New Roman" w:hAnsi="Times New Roman" w:cs="Times New Roman"/>
          <w:sz w:val="24"/>
          <w:szCs w:val="24"/>
        </w:rPr>
        <w:t>his army was large enough that he did not need assistance from further allies.</w:t>
      </w:r>
      <w:r w:rsidR="001A6811" w:rsidRPr="002C1C78">
        <w:rPr>
          <w:rStyle w:val="FootnoteReference"/>
          <w:rFonts w:ascii="Times New Roman" w:hAnsi="Times New Roman" w:cs="Times New Roman"/>
          <w:sz w:val="24"/>
          <w:szCs w:val="24"/>
        </w:rPr>
        <w:footnoteReference w:id="11"/>
      </w:r>
      <w:r w:rsidR="003E44E5" w:rsidRPr="002C1C78">
        <w:rPr>
          <w:rFonts w:ascii="Times New Roman" w:hAnsi="Times New Roman" w:cs="Times New Roman"/>
          <w:sz w:val="24"/>
          <w:szCs w:val="24"/>
        </w:rPr>
        <w:t xml:space="preserve"> </w:t>
      </w:r>
    </w:p>
    <w:p w14:paraId="09CB2850" w14:textId="71F82080" w:rsidR="00115332" w:rsidRPr="002C1C78" w:rsidRDefault="007C0B19"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From these examples, we can see that there is precedence for a military leader sending </w:t>
      </w:r>
      <w:r w:rsidR="006D3D54" w:rsidRPr="002C1C78">
        <w:rPr>
          <w:rFonts w:ascii="Times New Roman" w:hAnsi="Times New Roman" w:cs="Times New Roman"/>
          <w:sz w:val="24"/>
          <w:szCs w:val="24"/>
        </w:rPr>
        <w:t>aid in the form of military strength when a place is in need.</w:t>
      </w:r>
      <w:r w:rsidR="009A1FED" w:rsidRPr="002C1C78">
        <w:rPr>
          <w:rFonts w:ascii="Times New Roman" w:hAnsi="Times New Roman" w:cs="Times New Roman"/>
          <w:sz w:val="24"/>
          <w:szCs w:val="24"/>
        </w:rPr>
        <w:t xml:space="preserve"> Due to the events of the module, there was little that I could have done to remedy the situation when the </w:t>
      </w:r>
      <w:r w:rsidR="00844193" w:rsidRPr="002C1C78">
        <w:rPr>
          <w:rFonts w:ascii="Times New Roman" w:hAnsi="Times New Roman" w:cs="Times New Roman"/>
          <w:sz w:val="24"/>
          <w:szCs w:val="24"/>
        </w:rPr>
        <w:t xml:space="preserve">loaned soldiers were recalled </w:t>
      </w:r>
      <w:proofErr w:type="gramStart"/>
      <w:r w:rsidR="00844193" w:rsidRPr="002C1C78">
        <w:rPr>
          <w:rFonts w:ascii="Times New Roman" w:hAnsi="Times New Roman" w:cs="Times New Roman"/>
          <w:sz w:val="24"/>
          <w:szCs w:val="24"/>
        </w:rPr>
        <w:t>to fight</w:t>
      </w:r>
      <w:proofErr w:type="gramEnd"/>
      <w:r w:rsidR="00844193" w:rsidRPr="002C1C78">
        <w:rPr>
          <w:rFonts w:ascii="Times New Roman" w:hAnsi="Times New Roman" w:cs="Times New Roman"/>
          <w:sz w:val="24"/>
          <w:szCs w:val="24"/>
        </w:rPr>
        <w:t xml:space="preserve"> the Battle of Raphia, as I had already exhausted my supply of mercenaries close at hand.</w:t>
      </w:r>
    </w:p>
    <w:p w14:paraId="40F2FC88" w14:textId="3ACBC598" w:rsidR="00A367F7" w:rsidRPr="002C1C78" w:rsidRDefault="00A367F7"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t>“I do not agree with my father about the choices he has made, I do not believe we should become vassals of the enemy. However, I understand his need for peace until Uncle returns from the war.” – Letter fro</w:t>
      </w:r>
      <w:r w:rsidR="00416130" w:rsidRPr="002C1C78">
        <w:rPr>
          <w:rFonts w:ascii="Times New Roman" w:hAnsi="Times New Roman" w:cs="Times New Roman"/>
          <w:sz w:val="24"/>
          <w:szCs w:val="24"/>
        </w:rPr>
        <w:t>m Diomedes</w:t>
      </w:r>
      <w:r w:rsidR="004D0BCA" w:rsidRPr="002C1C78">
        <w:rPr>
          <w:rFonts w:ascii="Times New Roman" w:hAnsi="Times New Roman" w:cs="Times New Roman"/>
          <w:sz w:val="24"/>
          <w:szCs w:val="24"/>
        </w:rPr>
        <w:t>, Son of Tymon</w:t>
      </w:r>
      <w:r w:rsidR="00416130" w:rsidRPr="002C1C78">
        <w:rPr>
          <w:rFonts w:ascii="Times New Roman" w:hAnsi="Times New Roman" w:cs="Times New Roman"/>
          <w:sz w:val="24"/>
          <w:szCs w:val="24"/>
        </w:rPr>
        <w:t xml:space="preserve"> </w:t>
      </w:r>
      <w:r w:rsidRPr="002C1C78">
        <w:rPr>
          <w:rFonts w:ascii="Times New Roman" w:hAnsi="Times New Roman" w:cs="Times New Roman"/>
          <w:sz w:val="24"/>
          <w:szCs w:val="24"/>
        </w:rPr>
        <w:t>to</w:t>
      </w:r>
      <w:r w:rsidR="004D0BCA" w:rsidRPr="002C1C78">
        <w:rPr>
          <w:rFonts w:ascii="Times New Roman" w:hAnsi="Times New Roman" w:cs="Times New Roman"/>
          <w:sz w:val="24"/>
          <w:szCs w:val="24"/>
        </w:rPr>
        <w:t xml:space="preserve"> Demetrius, Son of Demetrius</w:t>
      </w:r>
    </w:p>
    <w:p w14:paraId="4B64D7C8" w14:textId="5075CAD8" w:rsidR="00AD3230" w:rsidRPr="002C1C78" w:rsidRDefault="00CE3D7D" w:rsidP="002C1C78">
      <w:pPr>
        <w:spacing w:after="0" w:line="480" w:lineRule="auto"/>
        <w:rPr>
          <w:rFonts w:ascii="Times New Roman" w:hAnsi="Times New Roman" w:cs="Times New Roman"/>
          <w:sz w:val="24"/>
          <w:szCs w:val="24"/>
        </w:rPr>
      </w:pPr>
      <w:proofErr w:type="gramStart"/>
      <w:r w:rsidRPr="002C1C78">
        <w:rPr>
          <w:rFonts w:ascii="Times New Roman" w:hAnsi="Times New Roman" w:cs="Times New Roman"/>
          <w:sz w:val="24"/>
          <w:szCs w:val="24"/>
        </w:rPr>
        <w:t>At the conclusion of</w:t>
      </w:r>
      <w:proofErr w:type="gramEnd"/>
      <w:r w:rsidRPr="002C1C78">
        <w:rPr>
          <w:rFonts w:ascii="Times New Roman" w:hAnsi="Times New Roman" w:cs="Times New Roman"/>
          <w:sz w:val="24"/>
          <w:szCs w:val="24"/>
        </w:rPr>
        <w:t xml:space="preserve"> this </w:t>
      </w:r>
      <w:r w:rsidR="000300EC" w:rsidRPr="002C1C78">
        <w:rPr>
          <w:rFonts w:ascii="Times New Roman" w:hAnsi="Times New Roman" w:cs="Times New Roman"/>
          <w:sz w:val="24"/>
          <w:szCs w:val="24"/>
        </w:rPr>
        <w:t xml:space="preserve">period in the </w:t>
      </w:r>
      <w:r w:rsidRPr="002C1C78">
        <w:rPr>
          <w:rFonts w:ascii="Times New Roman" w:hAnsi="Times New Roman" w:cs="Times New Roman"/>
          <w:sz w:val="24"/>
          <w:szCs w:val="24"/>
        </w:rPr>
        <w:t>conflict, a</w:t>
      </w:r>
      <w:r w:rsidR="000300EC" w:rsidRPr="002C1C78">
        <w:rPr>
          <w:rFonts w:ascii="Times New Roman" w:hAnsi="Times New Roman" w:cs="Times New Roman"/>
          <w:sz w:val="24"/>
          <w:szCs w:val="24"/>
        </w:rPr>
        <w:t xml:space="preserve"> </w:t>
      </w:r>
      <w:r w:rsidRPr="002C1C78">
        <w:rPr>
          <w:rFonts w:ascii="Times New Roman" w:hAnsi="Times New Roman" w:cs="Times New Roman"/>
          <w:sz w:val="24"/>
          <w:szCs w:val="24"/>
        </w:rPr>
        <w:t xml:space="preserve">treaty was signed between Pergemon, Ephesus and Macedonia, whom </w:t>
      </w:r>
      <w:r w:rsidR="00A11662" w:rsidRPr="002C1C78">
        <w:rPr>
          <w:rFonts w:ascii="Times New Roman" w:hAnsi="Times New Roman" w:cs="Times New Roman"/>
          <w:sz w:val="24"/>
          <w:szCs w:val="24"/>
        </w:rPr>
        <w:t>stepped</w:t>
      </w:r>
      <w:r w:rsidRPr="002C1C78">
        <w:rPr>
          <w:rFonts w:ascii="Times New Roman" w:hAnsi="Times New Roman" w:cs="Times New Roman"/>
          <w:sz w:val="24"/>
          <w:szCs w:val="24"/>
        </w:rPr>
        <w:t xml:space="preserve"> in during the conflict as a mediator.</w:t>
      </w:r>
      <w:r w:rsidR="00943CAA" w:rsidRPr="002C1C78">
        <w:rPr>
          <w:rFonts w:ascii="Times New Roman" w:hAnsi="Times New Roman" w:cs="Times New Roman"/>
          <w:sz w:val="24"/>
          <w:szCs w:val="24"/>
        </w:rPr>
        <w:t xml:space="preserve"> The treaty called for Macedonia and Pergemon to become the ‘protectors of the Greek city states’ in Asia Minor and in exchange for this protection the cities </w:t>
      </w:r>
      <w:r w:rsidR="000D6E0C" w:rsidRPr="002C1C78">
        <w:rPr>
          <w:rFonts w:ascii="Times New Roman" w:hAnsi="Times New Roman" w:cs="Times New Roman"/>
          <w:sz w:val="24"/>
          <w:szCs w:val="24"/>
        </w:rPr>
        <w:t xml:space="preserve">of Asia Minor </w:t>
      </w:r>
      <w:r w:rsidR="00943CAA" w:rsidRPr="002C1C78">
        <w:rPr>
          <w:rFonts w:ascii="Times New Roman" w:hAnsi="Times New Roman" w:cs="Times New Roman"/>
          <w:sz w:val="24"/>
          <w:szCs w:val="24"/>
        </w:rPr>
        <w:t xml:space="preserve">would pay a tribute to Pergemon and provide military support when necessary. </w:t>
      </w:r>
      <w:r w:rsidR="00DE0A40" w:rsidRPr="002C1C78">
        <w:rPr>
          <w:rFonts w:ascii="Times New Roman" w:hAnsi="Times New Roman" w:cs="Times New Roman"/>
          <w:sz w:val="24"/>
          <w:szCs w:val="24"/>
        </w:rPr>
        <w:t xml:space="preserve">Due to the events above, I was not able to </w:t>
      </w:r>
      <w:r w:rsidR="00AD3230" w:rsidRPr="002C1C78">
        <w:rPr>
          <w:rFonts w:ascii="Times New Roman" w:hAnsi="Times New Roman" w:cs="Times New Roman"/>
          <w:sz w:val="24"/>
          <w:szCs w:val="24"/>
        </w:rPr>
        <w:t>repel</w:t>
      </w:r>
      <w:r w:rsidR="00DE0A40" w:rsidRPr="002C1C78">
        <w:rPr>
          <w:rFonts w:ascii="Times New Roman" w:hAnsi="Times New Roman" w:cs="Times New Roman"/>
          <w:sz w:val="24"/>
          <w:szCs w:val="24"/>
        </w:rPr>
        <w:t xml:space="preserve"> the invasion of Asia Minor and as such signed this treaty under duress</w:t>
      </w:r>
      <w:r w:rsidR="00AD3230" w:rsidRPr="002C1C78">
        <w:rPr>
          <w:rFonts w:ascii="Times New Roman" w:hAnsi="Times New Roman" w:cs="Times New Roman"/>
          <w:sz w:val="24"/>
          <w:szCs w:val="24"/>
        </w:rPr>
        <w:t>, realising that a temporary peace was better than no peace at all.</w:t>
      </w:r>
      <w:r w:rsidR="00FB2D02" w:rsidRPr="002C1C78">
        <w:rPr>
          <w:rFonts w:ascii="Times New Roman" w:hAnsi="Times New Roman" w:cs="Times New Roman"/>
          <w:sz w:val="24"/>
          <w:szCs w:val="24"/>
        </w:rPr>
        <w:t xml:space="preserve"> The treaty was signed in Ephesus and was secured with a marriage allian</w:t>
      </w:r>
      <w:r w:rsidR="00F13C1F" w:rsidRPr="002C1C78">
        <w:rPr>
          <w:rFonts w:ascii="Times New Roman" w:hAnsi="Times New Roman" w:cs="Times New Roman"/>
          <w:sz w:val="24"/>
          <w:szCs w:val="24"/>
        </w:rPr>
        <w:t xml:space="preserve">ce </w:t>
      </w:r>
      <w:r w:rsidR="00516F56" w:rsidRPr="002C1C78">
        <w:rPr>
          <w:rFonts w:ascii="Times New Roman" w:hAnsi="Times New Roman" w:cs="Times New Roman"/>
          <w:sz w:val="24"/>
          <w:szCs w:val="24"/>
        </w:rPr>
        <w:t xml:space="preserve">between Prince </w:t>
      </w:r>
      <w:proofErr w:type="spellStart"/>
      <w:r w:rsidR="00516F56" w:rsidRPr="002C1C78">
        <w:rPr>
          <w:rFonts w:ascii="Times New Roman" w:hAnsi="Times New Roman" w:cs="Times New Roman"/>
          <w:sz w:val="24"/>
          <w:szCs w:val="24"/>
        </w:rPr>
        <w:t>Attolas</w:t>
      </w:r>
      <w:proofErr w:type="spellEnd"/>
      <w:r w:rsidR="00516F56" w:rsidRPr="002C1C78">
        <w:rPr>
          <w:rFonts w:ascii="Times New Roman" w:hAnsi="Times New Roman" w:cs="Times New Roman"/>
          <w:sz w:val="24"/>
          <w:szCs w:val="24"/>
        </w:rPr>
        <w:t xml:space="preserve"> </w:t>
      </w:r>
      <w:proofErr w:type="spellStart"/>
      <w:r w:rsidR="00516F56" w:rsidRPr="002C1C78">
        <w:rPr>
          <w:rFonts w:ascii="Times New Roman" w:hAnsi="Times New Roman" w:cs="Times New Roman"/>
          <w:sz w:val="24"/>
          <w:szCs w:val="24"/>
        </w:rPr>
        <w:t>Eummones</w:t>
      </w:r>
      <w:proofErr w:type="spellEnd"/>
      <w:r w:rsidR="00516F56" w:rsidRPr="002C1C78">
        <w:rPr>
          <w:rFonts w:ascii="Times New Roman" w:hAnsi="Times New Roman" w:cs="Times New Roman"/>
          <w:sz w:val="24"/>
          <w:szCs w:val="24"/>
        </w:rPr>
        <w:t xml:space="preserve"> of </w:t>
      </w:r>
      <w:r w:rsidR="00B730A8" w:rsidRPr="002C1C78">
        <w:rPr>
          <w:rFonts w:ascii="Times New Roman" w:hAnsi="Times New Roman" w:cs="Times New Roman"/>
          <w:sz w:val="24"/>
          <w:szCs w:val="24"/>
        </w:rPr>
        <w:t>Pergemon</w:t>
      </w:r>
      <w:r w:rsidR="00516F56" w:rsidRPr="002C1C78">
        <w:rPr>
          <w:rFonts w:ascii="Times New Roman" w:hAnsi="Times New Roman" w:cs="Times New Roman"/>
          <w:sz w:val="24"/>
          <w:szCs w:val="24"/>
        </w:rPr>
        <w:t xml:space="preserve"> and my daughter, </w:t>
      </w:r>
      <w:proofErr w:type="spellStart"/>
      <w:r w:rsidR="00516F56" w:rsidRPr="002C1C78">
        <w:rPr>
          <w:rFonts w:ascii="Times New Roman" w:hAnsi="Times New Roman" w:cs="Times New Roman"/>
          <w:sz w:val="24"/>
          <w:szCs w:val="24"/>
        </w:rPr>
        <w:t>Lysandra</w:t>
      </w:r>
      <w:proofErr w:type="spellEnd"/>
      <w:r w:rsidR="005833C6" w:rsidRPr="002C1C78">
        <w:rPr>
          <w:rFonts w:ascii="Times New Roman" w:hAnsi="Times New Roman" w:cs="Times New Roman"/>
          <w:sz w:val="24"/>
          <w:szCs w:val="24"/>
        </w:rPr>
        <w:t xml:space="preserve">, to join Asia Minor and </w:t>
      </w:r>
      <w:r w:rsidR="00B730A8" w:rsidRPr="002C1C78">
        <w:rPr>
          <w:rFonts w:ascii="Times New Roman" w:hAnsi="Times New Roman" w:cs="Times New Roman"/>
          <w:sz w:val="24"/>
          <w:szCs w:val="24"/>
        </w:rPr>
        <w:t>Pergemon</w:t>
      </w:r>
      <w:r w:rsidR="005833C6" w:rsidRPr="002C1C78">
        <w:rPr>
          <w:rFonts w:ascii="Times New Roman" w:hAnsi="Times New Roman" w:cs="Times New Roman"/>
          <w:sz w:val="24"/>
          <w:szCs w:val="24"/>
        </w:rPr>
        <w:t xml:space="preserve"> together.</w:t>
      </w:r>
    </w:p>
    <w:p w14:paraId="44323D67" w14:textId="4CF2AA78" w:rsidR="00307F32" w:rsidRPr="002C1C78" w:rsidRDefault="00AD3230"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We see a similar treaty in Hellenistic history</w:t>
      </w:r>
      <w:r w:rsidR="00A52784" w:rsidRPr="002C1C78">
        <w:rPr>
          <w:rFonts w:ascii="Times New Roman" w:hAnsi="Times New Roman" w:cs="Times New Roman"/>
          <w:sz w:val="24"/>
          <w:szCs w:val="24"/>
        </w:rPr>
        <w:t xml:space="preserve">, the Treaty at </w:t>
      </w:r>
      <w:proofErr w:type="spellStart"/>
      <w:r w:rsidR="00A52784" w:rsidRPr="002C1C78">
        <w:rPr>
          <w:rFonts w:ascii="Times New Roman" w:hAnsi="Times New Roman" w:cs="Times New Roman"/>
          <w:sz w:val="24"/>
          <w:szCs w:val="24"/>
        </w:rPr>
        <w:t>Ap</w:t>
      </w:r>
      <w:r w:rsidR="006B1EC6" w:rsidRPr="002C1C78">
        <w:rPr>
          <w:rFonts w:ascii="Times New Roman" w:hAnsi="Times New Roman" w:cs="Times New Roman"/>
          <w:sz w:val="24"/>
          <w:szCs w:val="24"/>
        </w:rPr>
        <w:t>amea</w:t>
      </w:r>
      <w:proofErr w:type="spellEnd"/>
      <w:r w:rsidR="006415D1" w:rsidRPr="002C1C78">
        <w:rPr>
          <w:rFonts w:ascii="Times New Roman" w:hAnsi="Times New Roman" w:cs="Times New Roman"/>
          <w:sz w:val="24"/>
          <w:szCs w:val="24"/>
        </w:rPr>
        <w:t>,</w:t>
      </w:r>
      <w:r w:rsidRPr="002C1C78">
        <w:rPr>
          <w:rFonts w:ascii="Times New Roman" w:hAnsi="Times New Roman" w:cs="Times New Roman"/>
          <w:sz w:val="24"/>
          <w:szCs w:val="24"/>
        </w:rPr>
        <w:t xml:space="preserve"> after the </w:t>
      </w:r>
      <w:r w:rsidR="009D5F97" w:rsidRPr="002C1C78">
        <w:rPr>
          <w:rFonts w:ascii="Times New Roman" w:hAnsi="Times New Roman" w:cs="Times New Roman"/>
          <w:sz w:val="24"/>
          <w:szCs w:val="24"/>
        </w:rPr>
        <w:t xml:space="preserve">Roman victory at </w:t>
      </w:r>
      <w:r w:rsidR="00313140" w:rsidRPr="002C1C78">
        <w:rPr>
          <w:rFonts w:ascii="Times New Roman" w:hAnsi="Times New Roman" w:cs="Times New Roman"/>
          <w:sz w:val="24"/>
          <w:szCs w:val="24"/>
        </w:rPr>
        <w:t>Magnesia.</w:t>
      </w:r>
      <w:r w:rsidR="005838A7" w:rsidRPr="002C1C78">
        <w:rPr>
          <w:rStyle w:val="FootnoteReference"/>
          <w:rFonts w:ascii="Times New Roman" w:hAnsi="Times New Roman" w:cs="Times New Roman"/>
          <w:sz w:val="24"/>
          <w:szCs w:val="24"/>
        </w:rPr>
        <w:footnoteReference w:id="12"/>
      </w:r>
      <w:r w:rsidR="00F15ED2" w:rsidRPr="002C1C78">
        <w:rPr>
          <w:rFonts w:ascii="Times New Roman" w:hAnsi="Times New Roman" w:cs="Times New Roman"/>
          <w:sz w:val="24"/>
          <w:szCs w:val="24"/>
        </w:rPr>
        <w:t xml:space="preserve"> After </w:t>
      </w:r>
      <w:r w:rsidR="006415D1" w:rsidRPr="002C1C78">
        <w:rPr>
          <w:rFonts w:ascii="Times New Roman" w:hAnsi="Times New Roman" w:cs="Times New Roman"/>
          <w:sz w:val="24"/>
          <w:szCs w:val="24"/>
        </w:rPr>
        <w:t xml:space="preserve">this victory, the Romans forced </w:t>
      </w:r>
      <w:r w:rsidR="00D236BA" w:rsidRPr="002C1C78">
        <w:rPr>
          <w:rFonts w:ascii="Times New Roman" w:hAnsi="Times New Roman" w:cs="Times New Roman"/>
          <w:sz w:val="24"/>
          <w:szCs w:val="24"/>
        </w:rPr>
        <w:t xml:space="preserve">Antiochus to agree to </w:t>
      </w:r>
      <w:r w:rsidR="00F72E5A" w:rsidRPr="002C1C78">
        <w:rPr>
          <w:rFonts w:ascii="Times New Roman" w:hAnsi="Times New Roman" w:cs="Times New Roman"/>
          <w:sz w:val="24"/>
          <w:szCs w:val="24"/>
        </w:rPr>
        <w:t xml:space="preserve">a series of punishments: </w:t>
      </w:r>
    </w:p>
    <w:p w14:paraId="14829676" w14:textId="41D3060B" w:rsidR="00F72E5A" w:rsidRPr="002C1C78" w:rsidRDefault="00F72E5A"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lastRenderedPageBreak/>
        <w:t xml:space="preserve">“He must abandon Europe altogether and all of Asia this side of the Taurus, the boundaries to be fixed hereafter; he shall surrender all the elephants he has, and such number of ships as we may prescribe, and for the future keep no elephants and only so many ships as we allow; must give twenty hostages, whom the consul will select, and pay for the cost of the present war, incurred on his account, 500 </w:t>
      </w:r>
      <w:proofErr w:type="spellStart"/>
      <w:r w:rsidRPr="002C1C78">
        <w:rPr>
          <w:rFonts w:ascii="Times New Roman" w:hAnsi="Times New Roman" w:cs="Times New Roman"/>
          <w:sz w:val="24"/>
          <w:szCs w:val="24"/>
        </w:rPr>
        <w:t>Euboic</w:t>
      </w:r>
      <w:proofErr w:type="spellEnd"/>
      <w:r w:rsidRPr="002C1C78">
        <w:rPr>
          <w:rFonts w:ascii="Times New Roman" w:hAnsi="Times New Roman" w:cs="Times New Roman"/>
          <w:sz w:val="24"/>
          <w:szCs w:val="24"/>
        </w:rPr>
        <w:t xml:space="preserve"> talents down and 2500 more when the Senate ratifies the treaty; and 12,000 more during twelve years, each yearly instalment to be delivered in Rome.”</w:t>
      </w:r>
      <w:r w:rsidRPr="002C1C78">
        <w:rPr>
          <w:rStyle w:val="FootnoteReference"/>
          <w:rFonts w:ascii="Times New Roman" w:hAnsi="Times New Roman" w:cs="Times New Roman"/>
          <w:sz w:val="24"/>
          <w:szCs w:val="24"/>
        </w:rPr>
        <w:footnoteReference w:id="13"/>
      </w:r>
    </w:p>
    <w:p w14:paraId="2F53E0A5" w14:textId="1876613A" w:rsidR="002A33AA" w:rsidRPr="002C1C78" w:rsidRDefault="004836E6"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Whilst </w:t>
      </w:r>
      <w:proofErr w:type="gramStart"/>
      <w:r w:rsidRPr="002C1C78">
        <w:rPr>
          <w:rFonts w:ascii="Times New Roman" w:hAnsi="Times New Roman" w:cs="Times New Roman"/>
          <w:sz w:val="24"/>
          <w:szCs w:val="24"/>
        </w:rPr>
        <w:t>the</w:t>
      </w:r>
      <w:r w:rsidR="00A3638F" w:rsidRPr="002C1C78">
        <w:rPr>
          <w:rFonts w:ascii="Times New Roman" w:hAnsi="Times New Roman" w:cs="Times New Roman"/>
          <w:sz w:val="24"/>
          <w:szCs w:val="24"/>
        </w:rPr>
        <w:t xml:space="preserve"> majority of</w:t>
      </w:r>
      <w:proofErr w:type="gramEnd"/>
      <w:r w:rsidR="00A3638F" w:rsidRPr="002C1C78">
        <w:rPr>
          <w:rFonts w:ascii="Times New Roman" w:hAnsi="Times New Roman" w:cs="Times New Roman"/>
          <w:sz w:val="24"/>
          <w:szCs w:val="24"/>
        </w:rPr>
        <w:t xml:space="preserve"> these </w:t>
      </w:r>
      <w:r w:rsidRPr="002C1C78">
        <w:rPr>
          <w:rFonts w:ascii="Times New Roman" w:hAnsi="Times New Roman" w:cs="Times New Roman"/>
          <w:sz w:val="24"/>
          <w:szCs w:val="24"/>
        </w:rPr>
        <w:t xml:space="preserve">punishments are not similar </w:t>
      </w:r>
      <w:r w:rsidR="00A3638F" w:rsidRPr="002C1C78">
        <w:rPr>
          <w:rFonts w:ascii="Times New Roman" w:hAnsi="Times New Roman" w:cs="Times New Roman"/>
          <w:sz w:val="24"/>
          <w:szCs w:val="24"/>
        </w:rPr>
        <w:t xml:space="preserve">to what were imposed </w:t>
      </w:r>
      <w:r w:rsidR="007150BC" w:rsidRPr="002C1C78">
        <w:rPr>
          <w:rFonts w:ascii="Times New Roman" w:hAnsi="Times New Roman" w:cs="Times New Roman"/>
          <w:sz w:val="24"/>
          <w:szCs w:val="24"/>
        </w:rPr>
        <w:t>on Asia Minor</w:t>
      </w:r>
      <w:r w:rsidR="00451A92" w:rsidRPr="002C1C78">
        <w:rPr>
          <w:rFonts w:ascii="Times New Roman" w:hAnsi="Times New Roman" w:cs="Times New Roman"/>
          <w:sz w:val="24"/>
          <w:szCs w:val="24"/>
        </w:rPr>
        <w:t xml:space="preserve"> in the module</w:t>
      </w:r>
      <w:r w:rsidR="00965131" w:rsidRPr="002C1C78">
        <w:rPr>
          <w:rFonts w:ascii="Times New Roman" w:hAnsi="Times New Roman" w:cs="Times New Roman"/>
          <w:sz w:val="24"/>
          <w:szCs w:val="24"/>
        </w:rPr>
        <w:t xml:space="preserve">, the </w:t>
      </w:r>
      <w:r w:rsidR="009B712B" w:rsidRPr="002C1C78">
        <w:rPr>
          <w:rFonts w:ascii="Times New Roman" w:hAnsi="Times New Roman" w:cs="Times New Roman"/>
          <w:sz w:val="24"/>
          <w:szCs w:val="24"/>
        </w:rPr>
        <w:t xml:space="preserve">essence of the treaty was that the ruling of Asia Minor was transferred from </w:t>
      </w:r>
      <w:r w:rsidR="003F3B54" w:rsidRPr="002C1C78">
        <w:rPr>
          <w:rFonts w:ascii="Times New Roman" w:hAnsi="Times New Roman" w:cs="Times New Roman"/>
          <w:sz w:val="24"/>
          <w:szCs w:val="24"/>
        </w:rPr>
        <w:t>Antiochus to Pergemon</w:t>
      </w:r>
      <w:r w:rsidR="00451A92" w:rsidRPr="002C1C78">
        <w:rPr>
          <w:rFonts w:ascii="Times New Roman" w:hAnsi="Times New Roman" w:cs="Times New Roman"/>
          <w:sz w:val="24"/>
          <w:szCs w:val="24"/>
        </w:rPr>
        <w:t xml:space="preserve"> under the </w:t>
      </w:r>
      <w:r w:rsidR="009A20A6" w:rsidRPr="002C1C78">
        <w:rPr>
          <w:rFonts w:ascii="Times New Roman" w:hAnsi="Times New Roman" w:cs="Times New Roman"/>
          <w:sz w:val="24"/>
          <w:szCs w:val="24"/>
        </w:rPr>
        <w:t>watch of the Roman empire</w:t>
      </w:r>
      <w:r w:rsidR="00B3106D" w:rsidRPr="002C1C78">
        <w:rPr>
          <w:rFonts w:ascii="Times New Roman" w:hAnsi="Times New Roman" w:cs="Times New Roman"/>
          <w:sz w:val="24"/>
          <w:szCs w:val="24"/>
        </w:rPr>
        <w:t>.</w:t>
      </w:r>
      <w:r w:rsidR="004347C5" w:rsidRPr="002C1C78">
        <w:rPr>
          <w:rFonts w:ascii="Times New Roman" w:hAnsi="Times New Roman" w:cs="Times New Roman"/>
          <w:sz w:val="24"/>
          <w:szCs w:val="24"/>
        </w:rPr>
        <w:t xml:space="preserve"> This arrangement</w:t>
      </w:r>
      <w:r w:rsidR="00C372B3" w:rsidRPr="002C1C78">
        <w:rPr>
          <w:rFonts w:ascii="Times New Roman" w:hAnsi="Times New Roman" w:cs="Times New Roman"/>
          <w:sz w:val="24"/>
          <w:szCs w:val="24"/>
        </w:rPr>
        <w:t xml:space="preserve"> is </w:t>
      </w:r>
      <w:proofErr w:type="gramStart"/>
      <w:r w:rsidR="00C372B3" w:rsidRPr="002C1C78">
        <w:rPr>
          <w:rFonts w:ascii="Times New Roman" w:hAnsi="Times New Roman" w:cs="Times New Roman"/>
          <w:sz w:val="24"/>
          <w:szCs w:val="24"/>
        </w:rPr>
        <w:t xml:space="preserve">similar </w:t>
      </w:r>
      <w:r w:rsidR="00B3106D" w:rsidRPr="002C1C78">
        <w:rPr>
          <w:rFonts w:ascii="Times New Roman" w:hAnsi="Times New Roman" w:cs="Times New Roman"/>
          <w:sz w:val="24"/>
          <w:szCs w:val="24"/>
        </w:rPr>
        <w:t>to</w:t>
      </w:r>
      <w:proofErr w:type="gramEnd"/>
      <w:r w:rsidR="00B3106D" w:rsidRPr="002C1C78">
        <w:rPr>
          <w:rFonts w:ascii="Times New Roman" w:hAnsi="Times New Roman" w:cs="Times New Roman"/>
          <w:sz w:val="24"/>
          <w:szCs w:val="24"/>
        </w:rPr>
        <w:t xml:space="preserve"> what </w:t>
      </w:r>
      <w:r w:rsidR="004347C5" w:rsidRPr="002C1C78">
        <w:rPr>
          <w:rFonts w:ascii="Times New Roman" w:hAnsi="Times New Roman" w:cs="Times New Roman"/>
          <w:sz w:val="24"/>
          <w:szCs w:val="24"/>
        </w:rPr>
        <w:t xml:space="preserve">occurs with Asia Minor </w:t>
      </w:r>
      <w:r w:rsidR="000C1853" w:rsidRPr="002C1C78">
        <w:rPr>
          <w:rFonts w:ascii="Times New Roman" w:hAnsi="Times New Roman" w:cs="Times New Roman"/>
          <w:sz w:val="24"/>
          <w:szCs w:val="24"/>
        </w:rPr>
        <w:t xml:space="preserve">with its rule under Pergemon under the watch of the Macedonians. </w:t>
      </w:r>
      <w:r w:rsidR="00357ADE" w:rsidRPr="002C1C78">
        <w:rPr>
          <w:rFonts w:ascii="Times New Roman" w:hAnsi="Times New Roman" w:cs="Times New Roman"/>
          <w:sz w:val="24"/>
          <w:szCs w:val="24"/>
        </w:rPr>
        <w:t xml:space="preserve"> </w:t>
      </w:r>
    </w:p>
    <w:p w14:paraId="176ADCD3" w14:textId="4EB7D828" w:rsidR="00E84B88" w:rsidRPr="002C1C78" w:rsidRDefault="00E84B88"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t xml:space="preserve">“I must do this for the good of the people. The </w:t>
      </w:r>
      <w:r w:rsidR="0073088D" w:rsidRPr="002C1C78">
        <w:rPr>
          <w:rFonts w:ascii="Times New Roman" w:hAnsi="Times New Roman" w:cs="Times New Roman"/>
          <w:sz w:val="24"/>
          <w:szCs w:val="24"/>
        </w:rPr>
        <w:t xml:space="preserve">trap is set and wine ready. Artemis protect me.” </w:t>
      </w:r>
      <w:r w:rsidR="00054430" w:rsidRPr="002C1C78">
        <w:rPr>
          <w:rFonts w:ascii="Times New Roman" w:hAnsi="Times New Roman" w:cs="Times New Roman"/>
          <w:sz w:val="24"/>
          <w:szCs w:val="24"/>
        </w:rPr>
        <w:t>–</w:t>
      </w:r>
      <w:r w:rsidR="0073088D" w:rsidRPr="002C1C78">
        <w:rPr>
          <w:rFonts w:ascii="Times New Roman" w:hAnsi="Times New Roman" w:cs="Times New Roman"/>
          <w:sz w:val="24"/>
          <w:szCs w:val="24"/>
        </w:rPr>
        <w:t xml:space="preserve"> </w:t>
      </w:r>
      <w:r w:rsidR="00054430" w:rsidRPr="002C1C78">
        <w:rPr>
          <w:rFonts w:ascii="Times New Roman" w:hAnsi="Times New Roman" w:cs="Times New Roman"/>
          <w:sz w:val="24"/>
          <w:szCs w:val="24"/>
        </w:rPr>
        <w:t>Partially burnt fragment of writing, Tymon</w:t>
      </w:r>
      <w:r w:rsidR="00FF2325" w:rsidRPr="002C1C78">
        <w:rPr>
          <w:rFonts w:ascii="Times New Roman" w:hAnsi="Times New Roman" w:cs="Times New Roman"/>
          <w:sz w:val="24"/>
          <w:szCs w:val="24"/>
        </w:rPr>
        <w:t>,</w:t>
      </w:r>
      <w:r w:rsidR="00054430" w:rsidRPr="002C1C78">
        <w:rPr>
          <w:rFonts w:ascii="Times New Roman" w:hAnsi="Times New Roman" w:cs="Times New Roman"/>
          <w:sz w:val="24"/>
          <w:szCs w:val="24"/>
        </w:rPr>
        <w:t xml:space="preserve"> </w:t>
      </w:r>
      <w:r w:rsidR="00FF2325" w:rsidRPr="002C1C78">
        <w:rPr>
          <w:rFonts w:ascii="Times New Roman" w:hAnsi="Times New Roman" w:cs="Times New Roman"/>
          <w:sz w:val="24"/>
          <w:szCs w:val="24"/>
        </w:rPr>
        <w:t>Governor of Ephesus</w:t>
      </w:r>
    </w:p>
    <w:p w14:paraId="6C5A952C" w14:textId="0A6DAF20" w:rsidR="002C1C78" w:rsidRDefault="00FF2325"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During the</w:t>
      </w:r>
      <w:r w:rsidR="003B56F1" w:rsidRPr="002C1C78">
        <w:rPr>
          <w:rFonts w:ascii="Times New Roman" w:hAnsi="Times New Roman" w:cs="Times New Roman"/>
          <w:sz w:val="24"/>
          <w:szCs w:val="24"/>
        </w:rPr>
        <w:t xml:space="preserve"> festival held in honour of </w:t>
      </w:r>
      <w:r w:rsidR="00E41684" w:rsidRPr="002C1C78">
        <w:rPr>
          <w:rFonts w:ascii="Times New Roman" w:hAnsi="Times New Roman" w:cs="Times New Roman"/>
          <w:sz w:val="24"/>
          <w:szCs w:val="24"/>
        </w:rPr>
        <w:t>this peace</w:t>
      </w:r>
      <w:r w:rsidR="009A565E" w:rsidRPr="002C1C78">
        <w:rPr>
          <w:rFonts w:ascii="Times New Roman" w:hAnsi="Times New Roman" w:cs="Times New Roman"/>
          <w:sz w:val="24"/>
          <w:szCs w:val="24"/>
        </w:rPr>
        <w:t>,</w:t>
      </w:r>
      <w:r w:rsidR="00E41684" w:rsidRPr="002C1C78">
        <w:rPr>
          <w:rFonts w:ascii="Times New Roman" w:hAnsi="Times New Roman" w:cs="Times New Roman"/>
          <w:sz w:val="24"/>
          <w:szCs w:val="24"/>
        </w:rPr>
        <w:t xml:space="preserve"> </w:t>
      </w:r>
      <w:r w:rsidRPr="002C1C78">
        <w:rPr>
          <w:rFonts w:ascii="Times New Roman" w:hAnsi="Times New Roman" w:cs="Times New Roman"/>
          <w:sz w:val="24"/>
          <w:szCs w:val="24"/>
        </w:rPr>
        <w:t>on advice from my closest advisors</w:t>
      </w:r>
      <w:r w:rsidR="0044162E" w:rsidRPr="002C1C78">
        <w:rPr>
          <w:rFonts w:ascii="Times New Roman" w:hAnsi="Times New Roman" w:cs="Times New Roman"/>
          <w:sz w:val="24"/>
          <w:szCs w:val="24"/>
        </w:rPr>
        <w:t xml:space="preserve">, </w:t>
      </w:r>
      <w:r w:rsidR="002A33AA" w:rsidRPr="002C1C78">
        <w:rPr>
          <w:rFonts w:ascii="Times New Roman" w:hAnsi="Times New Roman" w:cs="Times New Roman"/>
          <w:sz w:val="24"/>
          <w:szCs w:val="24"/>
        </w:rPr>
        <w:t xml:space="preserve">I </w:t>
      </w:r>
      <w:r w:rsidR="002A00A1" w:rsidRPr="002C1C78">
        <w:rPr>
          <w:rFonts w:ascii="Times New Roman" w:hAnsi="Times New Roman" w:cs="Times New Roman"/>
          <w:sz w:val="24"/>
          <w:szCs w:val="24"/>
        </w:rPr>
        <w:t xml:space="preserve">enacted a plot to assassinate </w:t>
      </w:r>
      <w:r w:rsidR="0044162E" w:rsidRPr="002C1C78">
        <w:rPr>
          <w:rFonts w:ascii="Times New Roman" w:hAnsi="Times New Roman" w:cs="Times New Roman"/>
          <w:sz w:val="24"/>
          <w:szCs w:val="24"/>
        </w:rPr>
        <w:t>Attalus</w:t>
      </w:r>
      <w:r w:rsidR="00D964B7" w:rsidRPr="002C1C78">
        <w:rPr>
          <w:rFonts w:ascii="Times New Roman" w:hAnsi="Times New Roman" w:cs="Times New Roman"/>
          <w:sz w:val="24"/>
          <w:szCs w:val="24"/>
        </w:rPr>
        <w:t xml:space="preserve">, the king of </w:t>
      </w:r>
      <w:r w:rsidR="0044162E" w:rsidRPr="002C1C78">
        <w:rPr>
          <w:rFonts w:ascii="Times New Roman" w:hAnsi="Times New Roman" w:cs="Times New Roman"/>
          <w:sz w:val="24"/>
          <w:szCs w:val="24"/>
        </w:rPr>
        <w:t>Pergemon</w:t>
      </w:r>
      <w:r w:rsidR="00901FE9" w:rsidRPr="002C1C78">
        <w:rPr>
          <w:rFonts w:ascii="Times New Roman" w:hAnsi="Times New Roman" w:cs="Times New Roman"/>
          <w:sz w:val="24"/>
          <w:szCs w:val="24"/>
        </w:rPr>
        <w:t>. This was an effort to utilise the opportunity</w:t>
      </w:r>
      <w:r w:rsidR="00C4655F" w:rsidRPr="002C1C78">
        <w:rPr>
          <w:rFonts w:ascii="Times New Roman" w:hAnsi="Times New Roman" w:cs="Times New Roman"/>
          <w:sz w:val="24"/>
          <w:szCs w:val="24"/>
        </w:rPr>
        <w:t xml:space="preserve"> to get rid of a potential enemy and expand the territory of Asia Minor</w:t>
      </w:r>
      <w:r w:rsidR="00366077" w:rsidRPr="002C1C78">
        <w:rPr>
          <w:rFonts w:ascii="Times New Roman" w:hAnsi="Times New Roman" w:cs="Times New Roman"/>
          <w:sz w:val="24"/>
          <w:szCs w:val="24"/>
        </w:rPr>
        <w:t xml:space="preserve">. Secondly, </w:t>
      </w:r>
      <w:r w:rsidR="009E27F4" w:rsidRPr="002C1C78">
        <w:rPr>
          <w:rFonts w:ascii="Times New Roman" w:hAnsi="Times New Roman" w:cs="Times New Roman"/>
          <w:sz w:val="24"/>
          <w:szCs w:val="24"/>
        </w:rPr>
        <w:t xml:space="preserve">this plot </w:t>
      </w:r>
      <w:r w:rsidR="00C274B7" w:rsidRPr="002C1C78">
        <w:rPr>
          <w:rFonts w:ascii="Times New Roman" w:hAnsi="Times New Roman" w:cs="Times New Roman"/>
          <w:sz w:val="24"/>
          <w:szCs w:val="24"/>
        </w:rPr>
        <w:t>was enacted</w:t>
      </w:r>
      <w:r w:rsidR="00C4655F" w:rsidRPr="002C1C78">
        <w:rPr>
          <w:rFonts w:ascii="Times New Roman" w:hAnsi="Times New Roman" w:cs="Times New Roman"/>
          <w:sz w:val="24"/>
          <w:szCs w:val="24"/>
        </w:rPr>
        <w:t xml:space="preserve"> to protect</w:t>
      </w:r>
      <w:r w:rsidR="00C274B7" w:rsidRPr="002C1C78">
        <w:rPr>
          <w:rFonts w:ascii="Times New Roman" w:hAnsi="Times New Roman" w:cs="Times New Roman"/>
          <w:sz w:val="24"/>
          <w:szCs w:val="24"/>
        </w:rPr>
        <w:t xml:space="preserve"> the boarder of Asia Minor</w:t>
      </w:r>
      <w:r w:rsidR="00C4655F" w:rsidRPr="002C1C78">
        <w:rPr>
          <w:rFonts w:ascii="Times New Roman" w:hAnsi="Times New Roman" w:cs="Times New Roman"/>
          <w:sz w:val="24"/>
          <w:szCs w:val="24"/>
        </w:rPr>
        <w:t xml:space="preserve"> against those</w:t>
      </w:r>
      <w:r w:rsidR="002F2087" w:rsidRPr="002C1C78">
        <w:rPr>
          <w:rFonts w:ascii="Times New Roman" w:hAnsi="Times New Roman" w:cs="Times New Roman"/>
          <w:sz w:val="24"/>
          <w:szCs w:val="24"/>
        </w:rPr>
        <w:t xml:space="preserve"> that may invade from the north, particularly the </w:t>
      </w:r>
      <w:r w:rsidR="00543C34" w:rsidRPr="002C1C78">
        <w:rPr>
          <w:rFonts w:ascii="Times New Roman" w:hAnsi="Times New Roman" w:cs="Times New Roman"/>
          <w:sz w:val="24"/>
          <w:szCs w:val="24"/>
        </w:rPr>
        <w:t>Macedonians</w:t>
      </w:r>
      <w:r w:rsidR="00D964B7" w:rsidRPr="002C1C78">
        <w:rPr>
          <w:rFonts w:ascii="Times New Roman" w:hAnsi="Times New Roman" w:cs="Times New Roman"/>
          <w:sz w:val="24"/>
          <w:szCs w:val="24"/>
        </w:rPr>
        <w:t xml:space="preserve">. My first attempt </w:t>
      </w:r>
      <w:r w:rsidR="0044162E" w:rsidRPr="002C1C78">
        <w:rPr>
          <w:rFonts w:ascii="Times New Roman" w:hAnsi="Times New Roman" w:cs="Times New Roman"/>
          <w:sz w:val="24"/>
          <w:szCs w:val="24"/>
        </w:rPr>
        <w:t xml:space="preserve">at assassination </w:t>
      </w:r>
      <w:r w:rsidR="00D964B7" w:rsidRPr="002C1C78">
        <w:rPr>
          <w:rFonts w:ascii="Times New Roman" w:hAnsi="Times New Roman" w:cs="Times New Roman"/>
          <w:sz w:val="24"/>
          <w:szCs w:val="24"/>
        </w:rPr>
        <w:t xml:space="preserve">was to poison </w:t>
      </w:r>
      <w:r w:rsidR="00AA6711" w:rsidRPr="002C1C78">
        <w:rPr>
          <w:rFonts w:ascii="Times New Roman" w:hAnsi="Times New Roman" w:cs="Times New Roman"/>
          <w:sz w:val="24"/>
          <w:szCs w:val="24"/>
        </w:rPr>
        <w:t>Attalus’</w:t>
      </w:r>
      <w:r w:rsidR="00D964B7" w:rsidRPr="002C1C78">
        <w:rPr>
          <w:rFonts w:ascii="Times New Roman" w:hAnsi="Times New Roman" w:cs="Times New Roman"/>
          <w:sz w:val="24"/>
          <w:szCs w:val="24"/>
        </w:rPr>
        <w:t xml:space="preserve"> wine at a private banquet held after the festival</w:t>
      </w:r>
      <w:r w:rsidR="00F760F9" w:rsidRPr="002C1C78">
        <w:rPr>
          <w:rFonts w:ascii="Times New Roman" w:hAnsi="Times New Roman" w:cs="Times New Roman"/>
          <w:sz w:val="24"/>
          <w:szCs w:val="24"/>
        </w:rPr>
        <w:t>. H</w:t>
      </w:r>
      <w:r w:rsidR="008E19AA" w:rsidRPr="002C1C78">
        <w:rPr>
          <w:rFonts w:ascii="Times New Roman" w:hAnsi="Times New Roman" w:cs="Times New Roman"/>
          <w:sz w:val="24"/>
          <w:szCs w:val="24"/>
        </w:rPr>
        <w:t xml:space="preserve">owever, </w:t>
      </w:r>
      <w:r w:rsidR="00F760F9" w:rsidRPr="002C1C78">
        <w:rPr>
          <w:rFonts w:ascii="Times New Roman" w:hAnsi="Times New Roman" w:cs="Times New Roman"/>
          <w:sz w:val="24"/>
          <w:szCs w:val="24"/>
        </w:rPr>
        <w:t xml:space="preserve">this plan failed as </w:t>
      </w:r>
      <w:r w:rsidR="008E19AA" w:rsidRPr="002C1C78">
        <w:rPr>
          <w:rFonts w:ascii="Times New Roman" w:hAnsi="Times New Roman" w:cs="Times New Roman"/>
          <w:sz w:val="24"/>
          <w:szCs w:val="24"/>
        </w:rPr>
        <w:t xml:space="preserve">the governor of </w:t>
      </w:r>
      <w:r w:rsidR="00B730A8" w:rsidRPr="002C1C78">
        <w:rPr>
          <w:rFonts w:ascii="Times New Roman" w:hAnsi="Times New Roman" w:cs="Times New Roman"/>
          <w:sz w:val="24"/>
          <w:szCs w:val="24"/>
        </w:rPr>
        <w:t>Miletus</w:t>
      </w:r>
      <w:r w:rsidR="008E19AA" w:rsidRPr="002C1C78">
        <w:rPr>
          <w:rFonts w:ascii="Times New Roman" w:hAnsi="Times New Roman" w:cs="Times New Roman"/>
          <w:sz w:val="24"/>
          <w:szCs w:val="24"/>
        </w:rPr>
        <w:t xml:space="preserve"> betrayed my scheme and </w:t>
      </w:r>
      <w:r w:rsidR="00CA015B" w:rsidRPr="002C1C78">
        <w:rPr>
          <w:rFonts w:ascii="Times New Roman" w:hAnsi="Times New Roman" w:cs="Times New Roman"/>
          <w:sz w:val="24"/>
          <w:szCs w:val="24"/>
        </w:rPr>
        <w:t>warned</w:t>
      </w:r>
      <w:r w:rsidR="000C4274" w:rsidRPr="002C1C78">
        <w:rPr>
          <w:rFonts w:ascii="Times New Roman" w:hAnsi="Times New Roman" w:cs="Times New Roman"/>
          <w:sz w:val="24"/>
          <w:szCs w:val="24"/>
        </w:rPr>
        <w:t xml:space="preserve"> </w:t>
      </w:r>
      <w:r w:rsidR="00CD6F73" w:rsidRPr="002C1C78">
        <w:rPr>
          <w:rFonts w:ascii="Times New Roman" w:hAnsi="Times New Roman" w:cs="Times New Roman"/>
          <w:sz w:val="24"/>
          <w:szCs w:val="24"/>
        </w:rPr>
        <w:t>Attalus that there may be an attempt on his life at the banquet</w:t>
      </w:r>
      <w:r w:rsidR="00032BC8" w:rsidRPr="002C1C78">
        <w:rPr>
          <w:rFonts w:ascii="Times New Roman" w:hAnsi="Times New Roman" w:cs="Times New Roman"/>
          <w:sz w:val="24"/>
          <w:szCs w:val="24"/>
        </w:rPr>
        <w:t>. Attalus</w:t>
      </w:r>
      <w:r w:rsidR="00F760F9" w:rsidRPr="002C1C78">
        <w:rPr>
          <w:rFonts w:ascii="Times New Roman" w:hAnsi="Times New Roman" w:cs="Times New Roman"/>
          <w:sz w:val="24"/>
          <w:szCs w:val="24"/>
        </w:rPr>
        <w:t xml:space="preserve"> prepared </w:t>
      </w:r>
      <w:r w:rsidR="00032BC8" w:rsidRPr="002C1C78">
        <w:rPr>
          <w:rFonts w:ascii="Times New Roman" w:hAnsi="Times New Roman" w:cs="Times New Roman"/>
          <w:sz w:val="24"/>
          <w:szCs w:val="24"/>
        </w:rPr>
        <w:t xml:space="preserve">by bringing a wine taster to the banquet and </w:t>
      </w:r>
      <w:r w:rsidR="00A344E5" w:rsidRPr="002C1C78">
        <w:rPr>
          <w:rFonts w:ascii="Times New Roman" w:hAnsi="Times New Roman" w:cs="Times New Roman"/>
          <w:sz w:val="24"/>
          <w:szCs w:val="24"/>
        </w:rPr>
        <w:t>due to the nature of the poison</w:t>
      </w:r>
      <w:r w:rsidR="00A1100E" w:rsidRPr="002C1C78">
        <w:rPr>
          <w:rFonts w:ascii="Times New Roman" w:hAnsi="Times New Roman" w:cs="Times New Roman"/>
          <w:sz w:val="24"/>
          <w:szCs w:val="24"/>
        </w:rPr>
        <w:t xml:space="preserve">, quickly killed the wine taster. </w:t>
      </w:r>
    </w:p>
    <w:p w14:paraId="7C08098D" w14:textId="719E98D8" w:rsidR="004E0927" w:rsidRPr="002C1C78" w:rsidRDefault="00BB041D"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lastRenderedPageBreak/>
        <w:t xml:space="preserve">To deflect </w:t>
      </w:r>
      <w:r w:rsidR="00436172" w:rsidRPr="002C1C78">
        <w:rPr>
          <w:rFonts w:ascii="Times New Roman" w:hAnsi="Times New Roman" w:cs="Times New Roman"/>
          <w:sz w:val="24"/>
          <w:szCs w:val="24"/>
        </w:rPr>
        <w:t xml:space="preserve">blame from myself, </w:t>
      </w:r>
      <w:r w:rsidR="00355C41" w:rsidRPr="002C1C78">
        <w:rPr>
          <w:rFonts w:ascii="Times New Roman" w:hAnsi="Times New Roman" w:cs="Times New Roman"/>
          <w:sz w:val="24"/>
          <w:szCs w:val="24"/>
        </w:rPr>
        <w:t xml:space="preserve">I placed the blame </w:t>
      </w:r>
      <w:r w:rsidR="00B82A68" w:rsidRPr="002C1C78">
        <w:rPr>
          <w:rFonts w:ascii="Times New Roman" w:hAnsi="Times New Roman" w:cs="Times New Roman"/>
          <w:sz w:val="24"/>
          <w:szCs w:val="24"/>
        </w:rPr>
        <w:t xml:space="preserve">on the cup bearers present at the banquet and </w:t>
      </w:r>
      <w:r w:rsidR="00DC1A1E" w:rsidRPr="002C1C78">
        <w:rPr>
          <w:rFonts w:ascii="Times New Roman" w:hAnsi="Times New Roman" w:cs="Times New Roman"/>
          <w:sz w:val="24"/>
          <w:szCs w:val="24"/>
        </w:rPr>
        <w:t>pronounced that an investigation would be conducted to find the true perpetrators</w:t>
      </w:r>
      <w:r w:rsidR="00354C45" w:rsidRPr="002C1C78">
        <w:rPr>
          <w:rFonts w:ascii="Times New Roman" w:hAnsi="Times New Roman" w:cs="Times New Roman"/>
          <w:sz w:val="24"/>
          <w:szCs w:val="24"/>
        </w:rPr>
        <w:t>.</w:t>
      </w:r>
      <w:r w:rsidR="00B14894" w:rsidRPr="002C1C78">
        <w:rPr>
          <w:rFonts w:ascii="Times New Roman" w:hAnsi="Times New Roman" w:cs="Times New Roman"/>
          <w:sz w:val="24"/>
          <w:szCs w:val="24"/>
        </w:rPr>
        <w:t xml:space="preserve"> The second attempt at assassination was quickly afterwards, upon hearing that Attalus was attempting to leave the city, I </w:t>
      </w:r>
      <w:r w:rsidR="005E4D81" w:rsidRPr="002C1C78">
        <w:rPr>
          <w:rFonts w:ascii="Times New Roman" w:hAnsi="Times New Roman" w:cs="Times New Roman"/>
          <w:sz w:val="24"/>
          <w:szCs w:val="24"/>
        </w:rPr>
        <w:t xml:space="preserve">sent a small force of soldiers to </w:t>
      </w:r>
      <w:r w:rsidR="00946C9C" w:rsidRPr="002C1C78">
        <w:rPr>
          <w:rFonts w:ascii="Times New Roman" w:hAnsi="Times New Roman" w:cs="Times New Roman"/>
          <w:sz w:val="24"/>
          <w:szCs w:val="24"/>
        </w:rPr>
        <w:t>attempt to seize him and his men before he left</w:t>
      </w:r>
      <w:r w:rsidR="00E73A75" w:rsidRPr="002C1C78">
        <w:rPr>
          <w:rFonts w:ascii="Times New Roman" w:hAnsi="Times New Roman" w:cs="Times New Roman"/>
          <w:sz w:val="24"/>
          <w:szCs w:val="24"/>
        </w:rPr>
        <w:t xml:space="preserve"> the city limits. However, by the time </w:t>
      </w:r>
      <w:r w:rsidR="0059411F" w:rsidRPr="002C1C78">
        <w:rPr>
          <w:rFonts w:ascii="Times New Roman" w:hAnsi="Times New Roman" w:cs="Times New Roman"/>
          <w:sz w:val="24"/>
          <w:szCs w:val="24"/>
        </w:rPr>
        <w:t xml:space="preserve">the soldiers got to the gates, Attalus had already left </w:t>
      </w:r>
      <w:r w:rsidR="00CB5118" w:rsidRPr="002C1C78">
        <w:rPr>
          <w:rFonts w:ascii="Times New Roman" w:hAnsi="Times New Roman" w:cs="Times New Roman"/>
          <w:sz w:val="24"/>
          <w:szCs w:val="24"/>
        </w:rPr>
        <w:t>and re-joined his army that were camped outside the city limits.</w:t>
      </w:r>
    </w:p>
    <w:p w14:paraId="67FAFA67" w14:textId="08C6C8DF" w:rsidR="006B7690" w:rsidRPr="002C1C78" w:rsidRDefault="004E0927"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P</w:t>
      </w:r>
      <w:r w:rsidR="00E14163" w:rsidRPr="002C1C78">
        <w:rPr>
          <w:rFonts w:ascii="Times New Roman" w:hAnsi="Times New Roman" w:cs="Times New Roman"/>
          <w:sz w:val="24"/>
          <w:szCs w:val="24"/>
        </w:rPr>
        <w:t>olitical assassination</w:t>
      </w:r>
      <w:r w:rsidRPr="002C1C78">
        <w:rPr>
          <w:rFonts w:ascii="Times New Roman" w:hAnsi="Times New Roman" w:cs="Times New Roman"/>
          <w:sz w:val="24"/>
          <w:szCs w:val="24"/>
        </w:rPr>
        <w:t xml:space="preserve"> is rife throughout history. For the Hellenistic </w:t>
      </w:r>
      <w:r w:rsidR="00532B95" w:rsidRPr="002C1C78">
        <w:rPr>
          <w:rFonts w:ascii="Times New Roman" w:hAnsi="Times New Roman" w:cs="Times New Roman"/>
          <w:sz w:val="24"/>
          <w:szCs w:val="24"/>
        </w:rPr>
        <w:t xml:space="preserve">Period we do see a few accounts of assassination for political means, </w:t>
      </w:r>
      <w:r w:rsidR="00075172" w:rsidRPr="002C1C78">
        <w:rPr>
          <w:rFonts w:ascii="Times New Roman" w:hAnsi="Times New Roman" w:cs="Times New Roman"/>
          <w:sz w:val="24"/>
          <w:szCs w:val="24"/>
        </w:rPr>
        <w:t xml:space="preserve">particularly in Appian’s </w:t>
      </w:r>
      <w:r w:rsidR="00075172" w:rsidRPr="002C1C78">
        <w:rPr>
          <w:rFonts w:ascii="Times New Roman" w:hAnsi="Times New Roman" w:cs="Times New Roman"/>
          <w:i/>
          <w:sz w:val="24"/>
          <w:szCs w:val="24"/>
        </w:rPr>
        <w:t>Civil Wars</w:t>
      </w:r>
      <w:r w:rsidR="00E54EF3" w:rsidRPr="002C1C78">
        <w:rPr>
          <w:rFonts w:ascii="Times New Roman" w:hAnsi="Times New Roman" w:cs="Times New Roman"/>
          <w:i/>
          <w:sz w:val="24"/>
          <w:szCs w:val="24"/>
        </w:rPr>
        <w:t xml:space="preserve">, </w:t>
      </w:r>
      <w:r w:rsidR="00E54EF3" w:rsidRPr="002C1C78">
        <w:rPr>
          <w:rFonts w:ascii="Times New Roman" w:hAnsi="Times New Roman" w:cs="Times New Roman"/>
          <w:sz w:val="24"/>
          <w:szCs w:val="24"/>
        </w:rPr>
        <w:t>which I will use as my</w:t>
      </w:r>
      <w:r w:rsidR="00E14163" w:rsidRPr="002C1C78">
        <w:rPr>
          <w:rFonts w:ascii="Times New Roman" w:hAnsi="Times New Roman" w:cs="Times New Roman"/>
          <w:sz w:val="24"/>
          <w:szCs w:val="24"/>
        </w:rPr>
        <w:t xml:space="preserve"> historical precedence for my actions</w:t>
      </w:r>
      <w:r w:rsidR="00E54EF3" w:rsidRPr="002C1C78">
        <w:rPr>
          <w:rFonts w:ascii="Times New Roman" w:hAnsi="Times New Roman" w:cs="Times New Roman"/>
          <w:sz w:val="24"/>
          <w:szCs w:val="24"/>
        </w:rPr>
        <w:t xml:space="preserve">. The first </w:t>
      </w:r>
      <w:r w:rsidR="00786616" w:rsidRPr="002C1C78">
        <w:rPr>
          <w:rFonts w:ascii="Times New Roman" w:hAnsi="Times New Roman" w:cs="Times New Roman"/>
          <w:sz w:val="24"/>
          <w:szCs w:val="24"/>
        </w:rPr>
        <w:t>example is w</w:t>
      </w:r>
      <w:r w:rsidR="00B92FCC" w:rsidRPr="002C1C78">
        <w:rPr>
          <w:rFonts w:ascii="Times New Roman" w:hAnsi="Times New Roman" w:cs="Times New Roman"/>
          <w:sz w:val="24"/>
          <w:szCs w:val="24"/>
        </w:rPr>
        <w:t xml:space="preserve">here </w:t>
      </w:r>
      <w:r w:rsidR="006B7690" w:rsidRPr="002C1C78">
        <w:rPr>
          <w:rFonts w:ascii="Times New Roman" w:hAnsi="Times New Roman" w:cs="Times New Roman"/>
          <w:sz w:val="24"/>
          <w:szCs w:val="24"/>
        </w:rPr>
        <w:t>Sele</w:t>
      </w:r>
      <w:r w:rsidR="00BC1B0C" w:rsidRPr="002C1C78">
        <w:rPr>
          <w:rFonts w:ascii="Times New Roman" w:hAnsi="Times New Roman" w:cs="Times New Roman"/>
          <w:sz w:val="24"/>
          <w:szCs w:val="24"/>
        </w:rPr>
        <w:t xml:space="preserve">ucus III was poisoned by a conspiracy </w:t>
      </w:r>
      <w:r w:rsidR="007549AF" w:rsidRPr="002C1C78">
        <w:rPr>
          <w:rFonts w:ascii="Times New Roman" w:hAnsi="Times New Roman" w:cs="Times New Roman"/>
          <w:sz w:val="24"/>
          <w:szCs w:val="24"/>
        </w:rPr>
        <w:t>in the second year of his reign</w:t>
      </w:r>
      <w:r w:rsidR="00495672" w:rsidRPr="002C1C78">
        <w:rPr>
          <w:rFonts w:ascii="Times New Roman" w:hAnsi="Times New Roman" w:cs="Times New Roman"/>
          <w:sz w:val="24"/>
          <w:szCs w:val="24"/>
        </w:rPr>
        <w:t>, as he was too “sickly and poor and unable to command the obedience of the army</w:t>
      </w:r>
      <w:r w:rsidR="007549AF" w:rsidRPr="002C1C78">
        <w:rPr>
          <w:rFonts w:ascii="Times New Roman" w:hAnsi="Times New Roman" w:cs="Times New Roman"/>
          <w:sz w:val="24"/>
          <w:szCs w:val="24"/>
        </w:rPr>
        <w:t>”.</w:t>
      </w:r>
      <w:r w:rsidR="007549AF" w:rsidRPr="002C1C78">
        <w:rPr>
          <w:rStyle w:val="FootnoteReference"/>
          <w:rFonts w:ascii="Times New Roman" w:hAnsi="Times New Roman" w:cs="Times New Roman"/>
          <w:sz w:val="24"/>
          <w:szCs w:val="24"/>
        </w:rPr>
        <w:footnoteReference w:id="14"/>
      </w:r>
      <w:r w:rsidR="00D805FE" w:rsidRPr="002C1C78">
        <w:rPr>
          <w:rFonts w:ascii="Times New Roman" w:hAnsi="Times New Roman" w:cs="Times New Roman"/>
          <w:sz w:val="24"/>
          <w:szCs w:val="24"/>
        </w:rPr>
        <w:t xml:space="preserve"> </w:t>
      </w:r>
      <w:r w:rsidR="004E5733" w:rsidRPr="002C1C78">
        <w:rPr>
          <w:rFonts w:ascii="Times New Roman" w:hAnsi="Times New Roman" w:cs="Times New Roman"/>
          <w:sz w:val="24"/>
          <w:szCs w:val="24"/>
        </w:rPr>
        <w:t xml:space="preserve">The second example of </w:t>
      </w:r>
      <w:r w:rsidR="007D51FD" w:rsidRPr="002C1C78">
        <w:rPr>
          <w:rFonts w:ascii="Times New Roman" w:hAnsi="Times New Roman" w:cs="Times New Roman"/>
          <w:sz w:val="24"/>
          <w:szCs w:val="24"/>
        </w:rPr>
        <w:t xml:space="preserve">assassination </w:t>
      </w:r>
      <w:r w:rsidR="00DA09D3" w:rsidRPr="002C1C78">
        <w:rPr>
          <w:rFonts w:ascii="Times New Roman" w:hAnsi="Times New Roman" w:cs="Times New Roman"/>
          <w:sz w:val="24"/>
          <w:szCs w:val="24"/>
        </w:rPr>
        <w:t xml:space="preserve">that I will use </w:t>
      </w:r>
      <w:r w:rsidR="00E52B82" w:rsidRPr="002C1C78">
        <w:rPr>
          <w:rFonts w:ascii="Times New Roman" w:hAnsi="Times New Roman" w:cs="Times New Roman"/>
          <w:sz w:val="24"/>
          <w:szCs w:val="24"/>
        </w:rPr>
        <w:t xml:space="preserve">is the assassination </w:t>
      </w:r>
      <w:r w:rsidR="00D562A6" w:rsidRPr="002C1C78">
        <w:rPr>
          <w:rFonts w:ascii="Times New Roman" w:hAnsi="Times New Roman" w:cs="Times New Roman"/>
          <w:sz w:val="24"/>
          <w:szCs w:val="24"/>
        </w:rPr>
        <w:t>of Seleucus V by his mother</w:t>
      </w:r>
      <w:r w:rsidR="00B33FF2" w:rsidRPr="002C1C78">
        <w:rPr>
          <w:rFonts w:ascii="Times New Roman" w:hAnsi="Times New Roman" w:cs="Times New Roman"/>
          <w:sz w:val="24"/>
          <w:szCs w:val="24"/>
        </w:rPr>
        <w:t>, Cleopatra.</w:t>
      </w:r>
      <w:r w:rsidR="00D562A6" w:rsidRPr="002C1C78">
        <w:rPr>
          <w:rFonts w:ascii="Times New Roman" w:hAnsi="Times New Roman" w:cs="Times New Roman"/>
          <w:sz w:val="24"/>
          <w:szCs w:val="24"/>
        </w:rPr>
        <w:t xml:space="preserve"> </w:t>
      </w:r>
      <w:r w:rsidR="00CA6CBF" w:rsidRPr="002C1C78">
        <w:rPr>
          <w:rFonts w:ascii="Times New Roman" w:hAnsi="Times New Roman" w:cs="Times New Roman"/>
          <w:sz w:val="24"/>
          <w:szCs w:val="24"/>
        </w:rPr>
        <w:t>Upon being appointed king, Cleopatra</w:t>
      </w:r>
      <w:r w:rsidR="00660AF3" w:rsidRPr="002C1C78">
        <w:rPr>
          <w:rFonts w:ascii="Times New Roman" w:hAnsi="Times New Roman" w:cs="Times New Roman"/>
          <w:sz w:val="24"/>
          <w:szCs w:val="24"/>
        </w:rPr>
        <w:t xml:space="preserve"> killed </w:t>
      </w:r>
      <w:r w:rsidR="00F5456B" w:rsidRPr="002C1C78">
        <w:rPr>
          <w:rFonts w:ascii="Times New Roman" w:hAnsi="Times New Roman" w:cs="Times New Roman"/>
          <w:sz w:val="24"/>
          <w:szCs w:val="24"/>
        </w:rPr>
        <w:t>Seleucus</w:t>
      </w:r>
      <w:r w:rsidR="00660AF3" w:rsidRPr="002C1C78">
        <w:rPr>
          <w:rFonts w:ascii="Times New Roman" w:hAnsi="Times New Roman" w:cs="Times New Roman"/>
          <w:sz w:val="24"/>
          <w:szCs w:val="24"/>
        </w:rPr>
        <w:t xml:space="preserve"> with an arrow as she feared that </w:t>
      </w:r>
      <w:r w:rsidR="0066135B" w:rsidRPr="002C1C78">
        <w:rPr>
          <w:rFonts w:ascii="Times New Roman" w:hAnsi="Times New Roman" w:cs="Times New Roman"/>
          <w:sz w:val="24"/>
          <w:szCs w:val="24"/>
        </w:rPr>
        <w:t>he would avenge the murder of his father</w:t>
      </w:r>
      <w:r w:rsidR="00800584" w:rsidRPr="002C1C78">
        <w:rPr>
          <w:rFonts w:ascii="Times New Roman" w:hAnsi="Times New Roman" w:cs="Times New Roman"/>
          <w:sz w:val="24"/>
          <w:szCs w:val="24"/>
        </w:rPr>
        <w:t>,</w:t>
      </w:r>
      <w:r w:rsidR="0066135B" w:rsidRPr="002C1C78">
        <w:rPr>
          <w:rFonts w:ascii="Times New Roman" w:hAnsi="Times New Roman" w:cs="Times New Roman"/>
          <w:sz w:val="24"/>
          <w:szCs w:val="24"/>
        </w:rPr>
        <w:t xml:space="preserve"> Demetrius</w:t>
      </w:r>
      <w:r w:rsidR="00800584" w:rsidRPr="002C1C78">
        <w:rPr>
          <w:rFonts w:ascii="Times New Roman" w:hAnsi="Times New Roman" w:cs="Times New Roman"/>
          <w:sz w:val="24"/>
          <w:szCs w:val="24"/>
        </w:rPr>
        <w:t xml:space="preserve">, </w:t>
      </w:r>
      <w:r w:rsidR="00CA6CBF" w:rsidRPr="002C1C78">
        <w:rPr>
          <w:rFonts w:ascii="Times New Roman" w:hAnsi="Times New Roman" w:cs="Times New Roman"/>
          <w:sz w:val="24"/>
          <w:szCs w:val="24"/>
        </w:rPr>
        <w:t>who was also murdered by Cleopatra in 125BC.</w:t>
      </w:r>
      <w:r w:rsidR="00CA6CBF" w:rsidRPr="002C1C78">
        <w:rPr>
          <w:rStyle w:val="FootnoteReference"/>
          <w:rFonts w:ascii="Times New Roman" w:hAnsi="Times New Roman" w:cs="Times New Roman"/>
          <w:sz w:val="24"/>
          <w:szCs w:val="24"/>
        </w:rPr>
        <w:footnoteReference w:id="15"/>
      </w:r>
    </w:p>
    <w:p w14:paraId="2632BEEC" w14:textId="061CA59C" w:rsidR="00067A8C" w:rsidRPr="002C1C78" w:rsidRDefault="00067A8C"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 xml:space="preserve">I chose these two examples as they show </w:t>
      </w:r>
      <w:proofErr w:type="gramStart"/>
      <w:r w:rsidRPr="002C1C78">
        <w:rPr>
          <w:rFonts w:ascii="Times New Roman" w:hAnsi="Times New Roman" w:cs="Times New Roman"/>
          <w:sz w:val="24"/>
          <w:szCs w:val="24"/>
        </w:rPr>
        <w:t>both of the</w:t>
      </w:r>
      <w:r w:rsidR="00C6474B" w:rsidRPr="002C1C78">
        <w:rPr>
          <w:rFonts w:ascii="Times New Roman" w:hAnsi="Times New Roman" w:cs="Times New Roman"/>
          <w:sz w:val="24"/>
          <w:szCs w:val="24"/>
        </w:rPr>
        <w:t xml:space="preserve"> ways</w:t>
      </w:r>
      <w:proofErr w:type="gramEnd"/>
      <w:r w:rsidR="00C6474B" w:rsidRPr="002C1C78">
        <w:rPr>
          <w:rFonts w:ascii="Times New Roman" w:hAnsi="Times New Roman" w:cs="Times New Roman"/>
          <w:sz w:val="24"/>
          <w:szCs w:val="24"/>
        </w:rPr>
        <w:t xml:space="preserve"> that I was </w:t>
      </w:r>
      <w:r w:rsidR="00E47403" w:rsidRPr="002C1C78">
        <w:rPr>
          <w:rFonts w:ascii="Times New Roman" w:hAnsi="Times New Roman" w:cs="Times New Roman"/>
          <w:sz w:val="24"/>
          <w:szCs w:val="24"/>
        </w:rPr>
        <w:t xml:space="preserve">attempting to utilise in order to kill Attalus. </w:t>
      </w:r>
      <w:r w:rsidR="00836DA6" w:rsidRPr="002C1C78">
        <w:rPr>
          <w:rFonts w:ascii="Times New Roman" w:hAnsi="Times New Roman" w:cs="Times New Roman"/>
          <w:sz w:val="24"/>
          <w:szCs w:val="24"/>
        </w:rPr>
        <w:t xml:space="preserve">They both show assassination attempts that </w:t>
      </w:r>
      <w:r w:rsidR="00E60BA0" w:rsidRPr="002C1C78">
        <w:rPr>
          <w:rFonts w:ascii="Times New Roman" w:hAnsi="Times New Roman" w:cs="Times New Roman"/>
          <w:sz w:val="24"/>
          <w:szCs w:val="24"/>
        </w:rPr>
        <w:t xml:space="preserve">are in relation to political matters whether it be because the leader was poor, as with Seleucus III or the attempt </w:t>
      </w:r>
      <w:r w:rsidR="00460871" w:rsidRPr="002C1C78">
        <w:rPr>
          <w:rFonts w:ascii="Times New Roman" w:hAnsi="Times New Roman" w:cs="Times New Roman"/>
          <w:sz w:val="24"/>
          <w:szCs w:val="24"/>
        </w:rPr>
        <w:t xml:space="preserve">stop the potential for revenge such as with </w:t>
      </w:r>
      <w:r w:rsidR="00F5456B" w:rsidRPr="002C1C78">
        <w:rPr>
          <w:rFonts w:ascii="Times New Roman" w:hAnsi="Times New Roman" w:cs="Times New Roman"/>
          <w:sz w:val="24"/>
          <w:szCs w:val="24"/>
        </w:rPr>
        <w:t>Seleucus</w:t>
      </w:r>
      <w:r w:rsidR="00460871" w:rsidRPr="002C1C78">
        <w:rPr>
          <w:rFonts w:ascii="Times New Roman" w:hAnsi="Times New Roman" w:cs="Times New Roman"/>
          <w:sz w:val="24"/>
          <w:szCs w:val="24"/>
        </w:rPr>
        <w:t xml:space="preserve"> V. </w:t>
      </w:r>
      <w:r w:rsidR="00A374B3" w:rsidRPr="002C1C78">
        <w:rPr>
          <w:rFonts w:ascii="Times New Roman" w:hAnsi="Times New Roman" w:cs="Times New Roman"/>
          <w:sz w:val="24"/>
          <w:szCs w:val="24"/>
        </w:rPr>
        <w:t xml:space="preserve">In hindsight to the events of the module, I would have described my actions differently, specifying that </w:t>
      </w:r>
      <w:r w:rsidR="00970C46" w:rsidRPr="002C1C78">
        <w:rPr>
          <w:rFonts w:ascii="Times New Roman" w:hAnsi="Times New Roman" w:cs="Times New Roman"/>
          <w:sz w:val="24"/>
          <w:szCs w:val="24"/>
        </w:rPr>
        <w:t xml:space="preserve">it would have only been myself, servants and Attalus in the banquet, and </w:t>
      </w:r>
      <w:r w:rsidR="00BC6AB7" w:rsidRPr="002C1C78">
        <w:rPr>
          <w:rFonts w:ascii="Times New Roman" w:hAnsi="Times New Roman" w:cs="Times New Roman"/>
          <w:sz w:val="24"/>
          <w:szCs w:val="24"/>
        </w:rPr>
        <w:t>further</w:t>
      </w:r>
      <w:r w:rsidR="00970C46" w:rsidRPr="002C1C78">
        <w:rPr>
          <w:rFonts w:ascii="Times New Roman" w:hAnsi="Times New Roman" w:cs="Times New Roman"/>
          <w:sz w:val="24"/>
          <w:szCs w:val="24"/>
        </w:rPr>
        <w:t xml:space="preserve"> specifying that the poison</w:t>
      </w:r>
      <w:r w:rsidR="00BC6AB7" w:rsidRPr="002C1C78">
        <w:rPr>
          <w:rFonts w:ascii="Times New Roman" w:hAnsi="Times New Roman" w:cs="Times New Roman"/>
          <w:sz w:val="24"/>
          <w:szCs w:val="24"/>
        </w:rPr>
        <w:t xml:space="preserve"> used in the first assassination attempt was a slow acting one, </w:t>
      </w:r>
      <w:proofErr w:type="gramStart"/>
      <w:r w:rsidR="00BC6AB7" w:rsidRPr="002C1C78">
        <w:rPr>
          <w:rFonts w:ascii="Times New Roman" w:hAnsi="Times New Roman" w:cs="Times New Roman"/>
          <w:sz w:val="24"/>
          <w:szCs w:val="24"/>
        </w:rPr>
        <w:t>in order to</w:t>
      </w:r>
      <w:proofErr w:type="gramEnd"/>
      <w:r w:rsidR="00BC6AB7" w:rsidRPr="002C1C78">
        <w:rPr>
          <w:rFonts w:ascii="Times New Roman" w:hAnsi="Times New Roman" w:cs="Times New Roman"/>
          <w:sz w:val="24"/>
          <w:szCs w:val="24"/>
        </w:rPr>
        <w:t xml:space="preserve"> make</w:t>
      </w:r>
      <w:r w:rsidR="003A11DB" w:rsidRPr="002C1C78">
        <w:rPr>
          <w:rFonts w:ascii="Times New Roman" w:hAnsi="Times New Roman" w:cs="Times New Roman"/>
          <w:sz w:val="24"/>
          <w:szCs w:val="24"/>
        </w:rPr>
        <w:t xml:space="preserve"> it look like illness rather than murder. Little could have been changed </w:t>
      </w:r>
      <w:r w:rsidR="00F5456B" w:rsidRPr="002C1C78">
        <w:rPr>
          <w:rFonts w:ascii="Times New Roman" w:hAnsi="Times New Roman" w:cs="Times New Roman"/>
          <w:sz w:val="24"/>
          <w:szCs w:val="24"/>
        </w:rPr>
        <w:t>in regard to</w:t>
      </w:r>
      <w:r w:rsidR="003A11DB" w:rsidRPr="002C1C78">
        <w:rPr>
          <w:rFonts w:ascii="Times New Roman" w:hAnsi="Times New Roman" w:cs="Times New Roman"/>
          <w:sz w:val="24"/>
          <w:szCs w:val="24"/>
        </w:rPr>
        <w:t xml:space="preserve"> the second attempt </w:t>
      </w:r>
      <w:r w:rsidR="00E512BD" w:rsidRPr="002C1C78">
        <w:rPr>
          <w:rFonts w:ascii="Times New Roman" w:hAnsi="Times New Roman" w:cs="Times New Roman"/>
          <w:sz w:val="24"/>
          <w:szCs w:val="24"/>
        </w:rPr>
        <w:t xml:space="preserve">as it was </w:t>
      </w:r>
      <w:r w:rsidR="00E512BD" w:rsidRPr="002C1C78">
        <w:rPr>
          <w:rFonts w:ascii="Times New Roman" w:hAnsi="Times New Roman" w:cs="Times New Roman"/>
          <w:sz w:val="24"/>
          <w:szCs w:val="24"/>
        </w:rPr>
        <w:lastRenderedPageBreak/>
        <w:t xml:space="preserve">an impulsive act </w:t>
      </w:r>
      <w:r w:rsidR="00557457" w:rsidRPr="002C1C78">
        <w:rPr>
          <w:rFonts w:ascii="Times New Roman" w:hAnsi="Times New Roman" w:cs="Times New Roman"/>
          <w:sz w:val="24"/>
          <w:szCs w:val="24"/>
        </w:rPr>
        <w:t xml:space="preserve">that </w:t>
      </w:r>
      <w:r w:rsidR="001E0C40" w:rsidRPr="002C1C78">
        <w:rPr>
          <w:rFonts w:ascii="Times New Roman" w:hAnsi="Times New Roman" w:cs="Times New Roman"/>
          <w:sz w:val="24"/>
          <w:szCs w:val="24"/>
        </w:rPr>
        <w:t xml:space="preserve">came about due to the </w:t>
      </w:r>
      <w:r w:rsidR="00F5503B" w:rsidRPr="002C1C78">
        <w:rPr>
          <w:rFonts w:ascii="Times New Roman" w:hAnsi="Times New Roman" w:cs="Times New Roman"/>
          <w:sz w:val="24"/>
          <w:szCs w:val="24"/>
        </w:rPr>
        <w:t xml:space="preserve">failure of the </w:t>
      </w:r>
      <w:proofErr w:type="gramStart"/>
      <w:r w:rsidR="00F5503B" w:rsidRPr="002C1C78">
        <w:rPr>
          <w:rFonts w:ascii="Times New Roman" w:hAnsi="Times New Roman" w:cs="Times New Roman"/>
          <w:sz w:val="24"/>
          <w:szCs w:val="24"/>
        </w:rPr>
        <w:t xml:space="preserve">first, </w:t>
      </w:r>
      <w:r w:rsidR="00E512BD" w:rsidRPr="002C1C78">
        <w:rPr>
          <w:rFonts w:ascii="Times New Roman" w:hAnsi="Times New Roman" w:cs="Times New Roman"/>
          <w:sz w:val="24"/>
          <w:szCs w:val="24"/>
        </w:rPr>
        <w:t>and</w:t>
      </w:r>
      <w:proofErr w:type="gramEnd"/>
      <w:r w:rsidR="00E512BD" w:rsidRPr="002C1C78">
        <w:rPr>
          <w:rFonts w:ascii="Times New Roman" w:hAnsi="Times New Roman" w:cs="Times New Roman"/>
          <w:sz w:val="24"/>
          <w:szCs w:val="24"/>
        </w:rPr>
        <w:t xml:space="preserve"> had little chance of success.</w:t>
      </w:r>
    </w:p>
    <w:p w14:paraId="0ACDA1F4" w14:textId="1768D34B" w:rsidR="00A25589" w:rsidRPr="002C1C78" w:rsidRDefault="007006D8" w:rsidP="002C1C78">
      <w:pPr>
        <w:spacing w:after="0" w:line="480" w:lineRule="auto"/>
        <w:ind w:left="720"/>
        <w:rPr>
          <w:rFonts w:ascii="Times New Roman" w:hAnsi="Times New Roman" w:cs="Times New Roman"/>
          <w:sz w:val="24"/>
          <w:szCs w:val="24"/>
        </w:rPr>
      </w:pPr>
      <w:r w:rsidRPr="002C1C78">
        <w:rPr>
          <w:rFonts w:ascii="Times New Roman" w:hAnsi="Times New Roman" w:cs="Times New Roman"/>
          <w:sz w:val="24"/>
          <w:szCs w:val="24"/>
        </w:rPr>
        <w:t>“</w:t>
      </w:r>
      <w:r w:rsidR="0056440C" w:rsidRPr="002C1C78">
        <w:rPr>
          <w:rFonts w:ascii="Times New Roman" w:hAnsi="Times New Roman" w:cs="Times New Roman"/>
          <w:sz w:val="24"/>
          <w:szCs w:val="24"/>
        </w:rPr>
        <w:t>I have made a grave mistake</w:t>
      </w:r>
      <w:r w:rsidR="00E03F55" w:rsidRPr="002C1C78">
        <w:rPr>
          <w:rFonts w:ascii="Times New Roman" w:hAnsi="Times New Roman" w:cs="Times New Roman"/>
          <w:sz w:val="24"/>
          <w:szCs w:val="24"/>
        </w:rPr>
        <w:t xml:space="preserve">. </w:t>
      </w:r>
      <w:r w:rsidR="00DE6D72" w:rsidRPr="002C1C78">
        <w:rPr>
          <w:rFonts w:ascii="Times New Roman" w:hAnsi="Times New Roman" w:cs="Times New Roman"/>
          <w:sz w:val="24"/>
          <w:szCs w:val="24"/>
        </w:rPr>
        <w:t>My son, do not retaliate</w:t>
      </w:r>
      <w:r w:rsidR="008664BC" w:rsidRPr="002C1C78">
        <w:rPr>
          <w:rFonts w:ascii="Times New Roman" w:hAnsi="Times New Roman" w:cs="Times New Roman"/>
          <w:sz w:val="24"/>
          <w:szCs w:val="24"/>
        </w:rPr>
        <w:t xml:space="preserve"> for I am making a deal. Our life will change but I will </w:t>
      </w:r>
      <w:r w:rsidR="00494275" w:rsidRPr="002C1C78">
        <w:rPr>
          <w:rFonts w:ascii="Times New Roman" w:hAnsi="Times New Roman" w:cs="Times New Roman"/>
          <w:sz w:val="24"/>
          <w:szCs w:val="24"/>
        </w:rPr>
        <w:t xml:space="preserve">be able to see you and your mother again. Keep faith and Artemis protect us.” Letter from Tymon to </w:t>
      </w:r>
      <w:r w:rsidR="000420D0" w:rsidRPr="002C1C78">
        <w:rPr>
          <w:rFonts w:ascii="Times New Roman" w:hAnsi="Times New Roman" w:cs="Times New Roman"/>
          <w:sz w:val="24"/>
          <w:szCs w:val="24"/>
        </w:rPr>
        <w:t>Diomedes</w:t>
      </w:r>
      <w:r w:rsidR="000420D0" w:rsidRPr="002C1C78">
        <w:rPr>
          <w:rFonts w:ascii="Times New Roman" w:hAnsi="Times New Roman" w:cs="Times New Roman"/>
          <w:sz w:val="24"/>
          <w:szCs w:val="24"/>
        </w:rPr>
        <w:t>, Son of Tymon</w:t>
      </w:r>
    </w:p>
    <w:p w14:paraId="5492C002" w14:textId="77777777" w:rsidR="009D5748" w:rsidRPr="002C1C78" w:rsidRDefault="00ED4DB7"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The last major action that I made during the module was declaring myself a supporter </w:t>
      </w:r>
      <w:r w:rsidR="005B4133" w:rsidRPr="002C1C78">
        <w:rPr>
          <w:rFonts w:ascii="Times New Roman" w:hAnsi="Times New Roman" w:cs="Times New Roman"/>
          <w:sz w:val="24"/>
          <w:szCs w:val="24"/>
        </w:rPr>
        <w:t xml:space="preserve">of the new king of the </w:t>
      </w:r>
      <w:r w:rsidR="00B3296B" w:rsidRPr="002C1C78">
        <w:rPr>
          <w:rFonts w:ascii="Times New Roman" w:hAnsi="Times New Roman" w:cs="Times New Roman"/>
          <w:sz w:val="24"/>
          <w:szCs w:val="24"/>
        </w:rPr>
        <w:t xml:space="preserve">Seleucid Empire. However, upon this declaration, the Macedonians </w:t>
      </w:r>
      <w:r w:rsidR="00523F7B" w:rsidRPr="002C1C78">
        <w:rPr>
          <w:rFonts w:ascii="Times New Roman" w:hAnsi="Times New Roman" w:cs="Times New Roman"/>
          <w:sz w:val="24"/>
          <w:szCs w:val="24"/>
        </w:rPr>
        <w:t xml:space="preserve">recalled a debt </w:t>
      </w:r>
      <w:r w:rsidR="00B934A6" w:rsidRPr="002C1C78">
        <w:rPr>
          <w:rFonts w:ascii="Times New Roman" w:hAnsi="Times New Roman" w:cs="Times New Roman"/>
          <w:sz w:val="24"/>
          <w:szCs w:val="24"/>
        </w:rPr>
        <w:t xml:space="preserve">that had been accumulating over the last 25 years, as they were continuously supplying Ephesus </w:t>
      </w:r>
      <w:r w:rsidR="008D0248" w:rsidRPr="002C1C78">
        <w:rPr>
          <w:rFonts w:ascii="Times New Roman" w:hAnsi="Times New Roman" w:cs="Times New Roman"/>
          <w:sz w:val="24"/>
          <w:szCs w:val="24"/>
        </w:rPr>
        <w:t>with food</w:t>
      </w:r>
      <w:r w:rsidR="005F7DCF" w:rsidRPr="002C1C78">
        <w:rPr>
          <w:rFonts w:ascii="Times New Roman" w:hAnsi="Times New Roman" w:cs="Times New Roman"/>
          <w:sz w:val="24"/>
          <w:szCs w:val="24"/>
        </w:rPr>
        <w:t xml:space="preserve"> and other provisions</w:t>
      </w:r>
      <w:r w:rsidR="008D0248" w:rsidRPr="002C1C78">
        <w:rPr>
          <w:rFonts w:ascii="Times New Roman" w:hAnsi="Times New Roman" w:cs="Times New Roman"/>
          <w:sz w:val="24"/>
          <w:szCs w:val="24"/>
        </w:rPr>
        <w:t>.</w:t>
      </w:r>
      <w:r w:rsidR="00B3296B" w:rsidRPr="002C1C78">
        <w:rPr>
          <w:rFonts w:ascii="Times New Roman" w:hAnsi="Times New Roman" w:cs="Times New Roman"/>
          <w:sz w:val="24"/>
          <w:szCs w:val="24"/>
        </w:rPr>
        <w:t xml:space="preserve"> </w:t>
      </w:r>
      <w:r w:rsidR="005F7DCF" w:rsidRPr="002C1C78">
        <w:rPr>
          <w:rFonts w:ascii="Times New Roman" w:hAnsi="Times New Roman" w:cs="Times New Roman"/>
          <w:sz w:val="24"/>
          <w:szCs w:val="24"/>
        </w:rPr>
        <w:t xml:space="preserve">After being </w:t>
      </w:r>
      <w:r w:rsidR="006E0BA2" w:rsidRPr="002C1C78">
        <w:rPr>
          <w:rFonts w:ascii="Times New Roman" w:hAnsi="Times New Roman" w:cs="Times New Roman"/>
          <w:sz w:val="24"/>
          <w:szCs w:val="24"/>
        </w:rPr>
        <w:t>given a short time period in which to pay off this debt</w:t>
      </w:r>
      <w:r w:rsidR="00893A8B" w:rsidRPr="002C1C78">
        <w:rPr>
          <w:rFonts w:ascii="Times New Roman" w:hAnsi="Times New Roman" w:cs="Times New Roman"/>
          <w:sz w:val="24"/>
          <w:szCs w:val="24"/>
        </w:rPr>
        <w:t xml:space="preserve"> or face repercussions</w:t>
      </w:r>
      <w:r w:rsidR="006E0BA2" w:rsidRPr="002C1C78">
        <w:rPr>
          <w:rFonts w:ascii="Times New Roman" w:hAnsi="Times New Roman" w:cs="Times New Roman"/>
          <w:sz w:val="24"/>
          <w:szCs w:val="24"/>
        </w:rPr>
        <w:t>, I accumulated the funds necessary to pay off the debt in full</w:t>
      </w:r>
      <w:r w:rsidR="00974FEF" w:rsidRPr="002C1C78">
        <w:rPr>
          <w:rFonts w:ascii="Times New Roman" w:hAnsi="Times New Roman" w:cs="Times New Roman"/>
          <w:sz w:val="24"/>
          <w:szCs w:val="24"/>
        </w:rPr>
        <w:t xml:space="preserve">, taking money from a variety of sources including </w:t>
      </w:r>
      <w:r w:rsidR="004B0F92" w:rsidRPr="002C1C78">
        <w:rPr>
          <w:rFonts w:ascii="Times New Roman" w:hAnsi="Times New Roman" w:cs="Times New Roman"/>
          <w:sz w:val="24"/>
          <w:szCs w:val="24"/>
        </w:rPr>
        <w:t xml:space="preserve">emptying </w:t>
      </w:r>
      <w:r w:rsidR="00974FEF" w:rsidRPr="002C1C78">
        <w:rPr>
          <w:rFonts w:ascii="Times New Roman" w:hAnsi="Times New Roman" w:cs="Times New Roman"/>
          <w:sz w:val="24"/>
          <w:szCs w:val="24"/>
        </w:rPr>
        <w:t xml:space="preserve">a fund </w:t>
      </w:r>
      <w:r w:rsidR="002B32D8" w:rsidRPr="002C1C78">
        <w:rPr>
          <w:rFonts w:ascii="Times New Roman" w:hAnsi="Times New Roman" w:cs="Times New Roman"/>
          <w:sz w:val="24"/>
          <w:szCs w:val="24"/>
        </w:rPr>
        <w:t xml:space="preserve">set aside </w:t>
      </w:r>
      <w:r w:rsidR="00974FEF" w:rsidRPr="002C1C78">
        <w:rPr>
          <w:rFonts w:ascii="Times New Roman" w:hAnsi="Times New Roman" w:cs="Times New Roman"/>
          <w:sz w:val="24"/>
          <w:szCs w:val="24"/>
        </w:rPr>
        <w:t>to build the temple to my late sister and wife of Demetrius.</w:t>
      </w:r>
      <w:r w:rsidR="002B32D8" w:rsidRPr="002C1C78">
        <w:rPr>
          <w:rFonts w:ascii="Times New Roman" w:hAnsi="Times New Roman" w:cs="Times New Roman"/>
          <w:sz w:val="24"/>
          <w:szCs w:val="24"/>
        </w:rPr>
        <w:t xml:space="preserve"> </w:t>
      </w:r>
      <w:r w:rsidR="00DE6D72" w:rsidRPr="002C1C78">
        <w:rPr>
          <w:rFonts w:ascii="Times New Roman" w:hAnsi="Times New Roman" w:cs="Times New Roman"/>
          <w:sz w:val="24"/>
          <w:szCs w:val="24"/>
        </w:rPr>
        <w:t xml:space="preserve">Upon attempting to pay </w:t>
      </w:r>
      <w:r w:rsidR="001B1E74" w:rsidRPr="002C1C78">
        <w:rPr>
          <w:rFonts w:ascii="Times New Roman" w:hAnsi="Times New Roman" w:cs="Times New Roman"/>
          <w:sz w:val="24"/>
          <w:szCs w:val="24"/>
        </w:rPr>
        <w:t>the</w:t>
      </w:r>
      <w:r w:rsidR="00DE6D72" w:rsidRPr="002C1C78">
        <w:rPr>
          <w:rFonts w:ascii="Times New Roman" w:hAnsi="Times New Roman" w:cs="Times New Roman"/>
          <w:sz w:val="24"/>
          <w:szCs w:val="24"/>
        </w:rPr>
        <w:t xml:space="preserve"> large debt with the Macedonians, I </w:t>
      </w:r>
      <w:r w:rsidR="001B1E74" w:rsidRPr="002C1C78">
        <w:rPr>
          <w:rFonts w:ascii="Times New Roman" w:hAnsi="Times New Roman" w:cs="Times New Roman"/>
          <w:sz w:val="24"/>
          <w:szCs w:val="24"/>
        </w:rPr>
        <w:t>journeyed</w:t>
      </w:r>
      <w:r w:rsidR="00DE6D72" w:rsidRPr="002C1C78">
        <w:rPr>
          <w:rFonts w:ascii="Times New Roman" w:hAnsi="Times New Roman" w:cs="Times New Roman"/>
          <w:sz w:val="24"/>
          <w:szCs w:val="24"/>
        </w:rPr>
        <w:t xml:space="preserve"> with the envoy to secure our trade relationship that lasted almost 25 years. </w:t>
      </w:r>
    </w:p>
    <w:p w14:paraId="656960F1" w14:textId="77777777" w:rsidR="009F3438" w:rsidRPr="002C1C78" w:rsidRDefault="00DE6D72"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However, after receiving the payment</w:t>
      </w:r>
      <w:r w:rsidR="009D5748" w:rsidRPr="002C1C78">
        <w:rPr>
          <w:rFonts w:ascii="Times New Roman" w:hAnsi="Times New Roman" w:cs="Times New Roman"/>
          <w:sz w:val="24"/>
          <w:szCs w:val="24"/>
        </w:rPr>
        <w:t xml:space="preserve"> of</w:t>
      </w:r>
      <w:r w:rsidRPr="002C1C78">
        <w:rPr>
          <w:rFonts w:ascii="Times New Roman" w:hAnsi="Times New Roman" w:cs="Times New Roman"/>
          <w:sz w:val="24"/>
          <w:szCs w:val="24"/>
        </w:rPr>
        <w:t xml:space="preserve"> 2,640 talents</w:t>
      </w:r>
      <w:r w:rsidR="009D5748" w:rsidRPr="002C1C78">
        <w:rPr>
          <w:rFonts w:ascii="Times New Roman" w:hAnsi="Times New Roman" w:cs="Times New Roman"/>
          <w:sz w:val="24"/>
          <w:szCs w:val="24"/>
        </w:rPr>
        <w:t>,</w:t>
      </w:r>
      <w:r w:rsidRPr="002C1C78">
        <w:rPr>
          <w:rFonts w:ascii="Times New Roman" w:hAnsi="Times New Roman" w:cs="Times New Roman"/>
          <w:sz w:val="24"/>
          <w:szCs w:val="24"/>
        </w:rPr>
        <w:t xml:space="preserve"> </w:t>
      </w:r>
      <w:r w:rsidR="00E67E05" w:rsidRPr="002C1C78">
        <w:rPr>
          <w:rFonts w:ascii="Times New Roman" w:hAnsi="Times New Roman" w:cs="Times New Roman"/>
          <w:sz w:val="24"/>
          <w:szCs w:val="24"/>
        </w:rPr>
        <w:t>the Macedonians betrayed our relationship and held me hostage</w:t>
      </w:r>
      <w:r w:rsidR="009F6606" w:rsidRPr="002C1C78">
        <w:rPr>
          <w:rFonts w:ascii="Times New Roman" w:hAnsi="Times New Roman" w:cs="Times New Roman"/>
          <w:sz w:val="24"/>
          <w:szCs w:val="24"/>
        </w:rPr>
        <w:t>,</w:t>
      </w:r>
      <w:r w:rsidR="00E67E05" w:rsidRPr="002C1C78">
        <w:rPr>
          <w:rFonts w:ascii="Times New Roman" w:hAnsi="Times New Roman" w:cs="Times New Roman"/>
          <w:sz w:val="24"/>
          <w:szCs w:val="24"/>
        </w:rPr>
        <w:t xml:space="preserve"> </w:t>
      </w:r>
      <w:r w:rsidR="009D5748" w:rsidRPr="002C1C78">
        <w:rPr>
          <w:rFonts w:ascii="Times New Roman" w:hAnsi="Times New Roman" w:cs="Times New Roman"/>
          <w:sz w:val="24"/>
          <w:szCs w:val="24"/>
        </w:rPr>
        <w:t>attempting to sell me to the highest bidder</w:t>
      </w:r>
      <w:r w:rsidR="000A5F71" w:rsidRPr="002C1C78">
        <w:rPr>
          <w:rFonts w:ascii="Times New Roman" w:hAnsi="Times New Roman" w:cs="Times New Roman"/>
          <w:sz w:val="24"/>
          <w:szCs w:val="24"/>
        </w:rPr>
        <w:t>, some of whom wished me dead</w:t>
      </w:r>
      <w:r w:rsidR="009D5748" w:rsidRPr="002C1C78">
        <w:rPr>
          <w:rFonts w:ascii="Times New Roman" w:hAnsi="Times New Roman" w:cs="Times New Roman"/>
          <w:sz w:val="24"/>
          <w:szCs w:val="24"/>
        </w:rPr>
        <w:t>.</w:t>
      </w:r>
      <w:r w:rsidR="009F6606" w:rsidRPr="002C1C78">
        <w:rPr>
          <w:rFonts w:ascii="Times New Roman" w:hAnsi="Times New Roman" w:cs="Times New Roman"/>
          <w:sz w:val="24"/>
          <w:szCs w:val="24"/>
        </w:rPr>
        <w:t xml:space="preserve"> </w:t>
      </w:r>
      <w:r w:rsidR="000A5F71" w:rsidRPr="002C1C78">
        <w:rPr>
          <w:rFonts w:ascii="Times New Roman" w:hAnsi="Times New Roman" w:cs="Times New Roman"/>
          <w:sz w:val="24"/>
          <w:szCs w:val="24"/>
        </w:rPr>
        <w:t>I negotiated with the Macedonian leaders</w:t>
      </w:r>
      <w:r w:rsidR="009373D0" w:rsidRPr="002C1C78">
        <w:rPr>
          <w:rFonts w:ascii="Times New Roman" w:hAnsi="Times New Roman" w:cs="Times New Roman"/>
          <w:sz w:val="24"/>
          <w:szCs w:val="24"/>
        </w:rPr>
        <w:t xml:space="preserve">, and in exchange for my freedom, </w:t>
      </w:r>
      <w:r w:rsidR="00F73A78" w:rsidRPr="002C1C78">
        <w:rPr>
          <w:rFonts w:ascii="Times New Roman" w:hAnsi="Times New Roman" w:cs="Times New Roman"/>
          <w:sz w:val="24"/>
          <w:szCs w:val="24"/>
        </w:rPr>
        <w:t xml:space="preserve">extended loyalty and a small area for ruling, </w:t>
      </w:r>
      <w:r w:rsidR="002249A1" w:rsidRPr="002C1C78">
        <w:rPr>
          <w:rFonts w:ascii="Times New Roman" w:hAnsi="Times New Roman" w:cs="Times New Roman"/>
          <w:sz w:val="24"/>
          <w:szCs w:val="24"/>
        </w:rPr>
        <w:t>the</w:t>
      </w:r>
      <w:r w:rsidR="00BC708A" w:rsidRPr="002C1C78">
        <w:rPr>
          <w:rFonts w:ascii="Times New Roman" w:hAnsi="Times New Roman" w:cs="Times New Roman"/>
          <w:sz w:val="24"/>
          <w:szCs w:val="24"/>
        </w:rPr>
        <w:t xml:space="preserve">y </w:t>
      </w:r>
      <w:r w:rsidR="00C5539D" w:rsidRPr="002C1C78">
        <w:rPr>
          <w:rFonts w:ascii="Times New Roman" w:hAnsi="Times New Roman" w:cs="Times New Roman"/>
          <w:sz w:val="24"/>
          <w:szCs w:val="24"/>
        </w:rPr>
        <w:t xml:space="preserve">would receive the entirety of Asia Minor as an area for their control, effectively </w:t>
      </w:r>
      <w:r w:rsidR="00F441A2" w:rsidRPr="002C1C78">
        <w:rPr>
          <w:rFonts w:ascii="Times New Roman" w:hAnsi="Times New Roman" w:cs="Times New Roman"/>
          <w:sz w:val="24"/>
          <w:szCs w:val="24"/>
        </w:rPr>
        <w:t xml:space="preserve">extending their empire. </w:t>
      </w:r>
      <w:r w:rsidR="00110AA6" w:rsidRPr="002C1C78">
        <w:rPr>
          <w:rFonts w:ascii="Times New Roman" w:hAnsi="Times New Roman" w:cs="Times New Roman"/>
          <w:sz w:val="24"/>
          <w:szCs w:val="24"/>
        </w:rPr>
        <w:t xml:space="preserve">Upon </w:t>
      </w:r>
      <w:r w:rsidR="001E72AC" w:rsidRPr="002C1C78">
        <w:rPr>
          <w:rFonts w:ascii="Times New Roman" w:hAnsi="Times New Roman" w:cs="Times New Roman"/>
          <w:sz w:val="24"/>
          <w:szCs w:val="24"/>
        </w:rPr>
        <w:t>finalising</w:t>
      </w:r>
      <w:r w:rsidR="00110AA6" w:rsidRPr="002C1C78">
        <w:rPr>
          <w:rFonts w:ascii="Times New Roman" w:hAnsi="Times New Roman" w:cs="Times New Roman"/>
          <w:sz w:val="24"/>
          <w:szCs w:val="24"/>
        </w:rPr>
        <w:t xml:space="preserve"> this deal, I was released</w:t>
      </w:r>
      <w:r w:rsidR="001E72AC" w:rsidRPr="002C1C78">
        <w:rPr>
          <w:rFonts w:ascii="Times New Roman" w:hAnsi="Times New Roman" w:cs="Times New Roman"/>
          <w:sz w:val="24"/>
          <w:szCs w:val="24"/>
        </w:rPr>
        <w:t xml:space="preserve"> and relocated </w:t>
      </w:r>
      <w:r w:rsidR="004068FD" w:rsidRPr="002C1C78">
        <w:rPr>
          <w:rFonts w:ascii="Times New Roman" w:hAnsi="Times New Roman" w:cs="Times New Roman"/>
          <w:sz w:val="24"/>
          <w:szCs w:val="24"/>
        </w:rPr>
        <w:t>to a small area, taking with me my family and that of Demetrius</w:t>
      </w:r>
      <w:r w:rsidR="00EE252A" w:rsidRPr="002C1C78">
        <w:rPr>
          <w:rFonts w:ascii="Times New Roman" w:hAnsi="Times New Roman" w:cs="Times New Roman"/>
          <w:sz w:val="24"/>
          <w:szCs w:val="24"/>
        </w:rPr>
        <w:t>, living out the rest of my life in relative peace</w:t>
      </w:r>
      <w:r w:rsidR="009F3438" w:rsidRPr="002C1C78">
        <w:rPr>
          <w:rFonts w:ascii="Times New Roman" w:hAnsi="Times New Roman" w:cs="Times New Roman"/>
          <w:sz w:val="24"/>
          <w:szCs w:val="24"/>
        </w:rPr>
        <w:t>.</w:t>
      </w:r>
    </w:p>
    <w:p w14:paraId="06282E91" w14:textId="4D7563C0" w:rsidR="00DE6D72" w:rsidRPr="002C1C78" w:rsidRDefault="009F3438"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 xml:space="preserve">The </w:t>
      </w:r>
      <w:r w:rsidR="006247F4" w:rsidRPr="002C1C78">
        <w:rPr>
          <w:rFonts w:ascii="Times New Roman" w:hAnsi="Times New Roman" w:cs="Times New Roman"/>
          <w:sz w:val="24"/>
          <w:szCs w:val="24"/>
        </w:rPr>
        <w:t xml:space="preserve">historical precedence </w:t>
      </w:r>
      <w:r w:rsidR="00B51051" w:rsidRPr="002C1C78">
        <w:rPr>
          <w:rFonts w:ascii="Times New Roman" w:hAnsi="Times New Roman" w:cs="Times New Roman"/>
          <w:sz w:val="24"/>
          <w:szCs w:val="24"/>
        </w:rPr>
        <w:t xml:space="preserve">for this </w:t>
      </w:r>
      <w:r w:rsidR="0010408D" w:rsidRPr="002C1C78">
        <w:rPr>
          <w:rFonts w:ascii="Times New Roman" w:hAnsi="Times New Roman" w:cs="Times New Roman"/>
          <w:sz w:val="24"/>
          <w:szCs w:val="24"/>
        </w:rPr>
        <w:t xml:space="preserve">comes from 133 BC and the death of Attalus III. </w:t>
      </w:r>
      <w:r w:rsidR="00127A6F" w:rsidRPr="002C1C78">
        <w:rPr>
          <w:rFonts w:ascii="Times New Roman" w:hAnsi="Times New Roman" w:cs="Times New Roman"/>
          <w:sz w:val="24"/>
          <w:szCs w:val="24"/>
        </w:rPr>
        <w:t xml:space="preserve">Upon his death, Attalus </w:t>
      </w:r>
      <w:r w:rsidR="00C75CDB" w:rsidRPr="002C1C78">
        <w:rPr>
          <w:rFonts w:ascii="Times New Roman" w:hAnsi="Times New Roman" w:cs="Times New Roman"/>
          <w:sz w:val="24"/>
          <w:szCs w:val="24"/>
        </w:rPr>
        <w:t xml:space="preserve">III bequeathed the entirety of his estate, which included the lands of Pergemon and those </w:t>
      </w:r>
      <w:r w:rsidR="005E493C" w:rsidRPr="002C1C78">
        <w:rPr>
          <w:rFonts w:ascii="Times New Roman" w:hAnsi="Times New Roman" w:cs="Times New Roman"/>
          <w:sz w:val="24"/>
          <w:szCs w:val="24"/>
        </w:rPr>
        <w:t xml:space="preserve">in Asia Minor given to them by the Romans at the Peace of </w:t>
      </w:r>
      <w:proofErr w:type="spellStart"/>
      <w:r w:rsidR="005E493C" w:rsidRPr="002C1C78">
        <w:rPr>
          <w:rFonts w:ascii="Times New Roman" w:hAnsi="Times New Roman" w:cs="Times New Roman"/>
          <w:sz w:val="24"/>
          <w:szCs w:val="24"/>
        </w:rPr>
        <w:t>Ap</w:t>
      </w:r>
      <w:bookmarkStart w:id="0" w:name="_GoBack"/>
      <w:bookmarkEnd w:id="0"/>
      <w:r w:rsidR="005E493C" w:rsidRPr="002C1C78">
        <w:rPr>
          <w:rFonts w:ascii="Times New Roman" w:hAnsi="Times New Roman" w:cs="Times New Roman"/>
          <w:sz w:val="24"/>
          <w:szCs w:val="24"/>
        </w:rPr>
        <w:t>amea</w:t>
      </w:r>
      <w:proofErr w:type="spellEnd"/>
      <w:r w:rsidR="0021301A" w:rsidRPr="002C1C78">
        <w:rPr>
          <w:rFonts w:ascii="Times New Roman" w:hAnsi="Times New Roman" w:cs="Times New Roman"/>
          <w:sz w:val="24"/>
          <w:szCs w:val="24"/>
        </w:rPr>
        <w:t xml:space="preserve">, to </w:t>
      </w:r>
      <w:r w:rsidR="0021301A" w:rsidRPr="002C1C78">
        <w:rPr>
          <w:rFonts w:ascii="Times New Roman" w:hAnsi="Times New Roman" w:cs="Times New Roman"/>
          <w:sz w:val="24"/>
          <w:szCs w:val="24"/>
        </w:rPr>
        <w:lastRenderedPageBreak/>
        <w:t>the Roman people, securing the Roman presence in the East.</w:t>
      </w:r>
      <w:r w:rsidR="0021301A" w:rsidRPr="002C1C78">
        <w:rPr>
          <w:rStyle w:val="FootnoteReference"/>
          <w:rFonts w:ascii="Times New Roman" w:hAnsi="Times New Roman" w:cs="Times New Roman"/>
          <w:sz w:val="24"/>
          <w:szCs w:val="24"/>
        </w:rPr>
        <w:footnoteReference w:id="16"/>
      </w:r>
      <w:r w:rsidR="002D50D8" w:rsidRPr="002C1C78">
        <w:rPr>
          <w:rFonts w:ascii="Times New Roman" w:hAnsi="Times New Roman" w:cs="Times New Roman"/>
          <w:sz w:val="24"/>
          <w:szCs w:val="24"/>
        </w:rPr>
        <w:t xml:space="preserve"> Whilst the circumstances of the agreement struck in </w:t>
      </w:r>
      <w:r w:rsidR="00E80608" w:rsidRPr="002C1C78">
        <w:rPr>
          <w:rFonts w:ascii="Times New Roman" w:hAnsi="Times New Roman" w:cs="Times New Roman"/>
          <w:sz w:val="24"/>
          <w:szCs w:val="24"/>
        </w:rPr>
        <w:t xml:space="preserve">the module is different to that we see in history, the essence is the same, the transfer of </w:t>
      </w:r>
      <w:r w:rsidR="00CB63A0" w:rsidRPr="002C1C78">
        <w:rPr>
          <w:rFonts w:ascii="Times New Roman" w:hAnsi="Times New Roman" w:cs="Times New Roman"/>
          <w:sz w:val="24"/>
          <w:szCs w:val="24"/>
        </w:rPr>
        <w:t>power from one major political power to another. In review of my actions, I could have done many things differently in this situation, primarily paying my debts in a timely manner, and upon settling said debt, send a trusted envoy rather than going in person as it opens me up to the risks of assassination and kidnapping as can be seen in the events of the m</w:t>
      </w:r>
      <w:r w:rsidR="00F948B4" w:rsidRPr="002C1C78">
        <w:rPr>
          <w:rFonts w:ascii="Times New Roman" w:hAnsi="Times New Roman" w:cs="Times New Roman"/>
          <w:sz w:val="24"/>
          <w:szCs w:val="24"/>
        </w:rPr>
        <w:t>odule.</w:t>
      </w:r>
    </w:p>
    <w:p w14:paraId="42D86639" w14:textId="1C4100B6" w:rsidR="00F948B4" w:rsidRPr="002C1C78" w:rsidRDefault="00F948B4" w:rsidP="002C1C78">
      <w:pPr>
        <w:spacing w:after="0" w:line="480" w:lineRule="auto"/>
        <w:ind w:firstLine="720"/>
        <w:rPr>
          <w:rFonts w:ascii="Times New Roman" w:hAnsi="Times New Roman" w:cs="Times New Roman"/>
          <w:sz w:val="24"/>
          <w:szCs w:val="24"/>
        </w:rPr>
      </w:pPr>
      <w:r w:rsidRPr="002C1C78">
        <w:rPr>
          <w:rFonts w:ascii="Times New Roman" w:hAnsi="Times New Roman" w:cs="Times New Roman"/>
          <w:sz w:val="24"/>
          <w:szCs w:val="24"/>
        </w:rPr>
        <w:t xml:space="preserve">In conclusion, I have learnt a lot about Hellenistic history throughout the course of this module, </w:t>
      </w:r>
      <w:r w:rsidR="00CE7A82" w:rsidRPr="002C1C78">
        <w:rPr>
          <w:rFonts w:ascii="Times New Roman" w:hAnsi="Times New Roman" w:cs="Times New Roman"/>
          <w:sz w:val="24"/>
          <w:szCs w:val="24"/>
        </w:rPr>
        <w:t xml:space="preserve">especially in terms of economic relationships between states. </w:t>
      </w:r>
      <w:r w:rsidR="00D87840" w:rsidRPr="002C1C78">
        <w:rPr>
          <w:rFonts w:ascii="Times New Roman" w:hAnsi="Times New Roman" w:cs="Times New Roman"/>
          <w:sz w:val="24"/>
          <w:szCs w:val="24"/>
        </w:rPr>
        <w:t>W</w:t>
      </w:r>
      <w:r w:rsidR="00CE7A82" w:rsidRPr="002C1C78">
        <w:rPr>
          <w:rFonts w:ascii="Times New Roman" w:hAnsi="Times New Roman" w:cs="Times New Roman"/>
          <w:sz w:val="24"/>
          <w:szCs w:val="24"/>
        </w:rPr>
        <w:t xml:space="preserve">hilst my main goal was to conduct trade and develop these relationships, </w:t>
      </w:r>
      <w:r w:rsidR="00B50B20" w:rsidRPr="002C1C78">
        <w:rPr>
          <w:rFonts w:ascii="Times New Roman" w:hAnsi="Times New Roman" w:cs="Times New Roman"/>
          <w:sz w:val="24"/>
          <w:szCs w:val="24"/>
        </w:rPr>
        <w:t xml:space="preserve">due to being thrust into a position of power, I was unable to focus primarily on them, instead attempting </w:t>
      </w:r>
      <w:r w:rsidR="000F73FA" w:rsidRPr="002C1C78">
        <w:rPr>
          <w:rFonts w:ascii="Times New Roman" w:hAnsi="Times New Roman" w:cs="Times New Roman"/>
          <w:sz w:val="24"/>
          <w:szCs w:val="24"/>
        </w:rPr>
        <w:t xml:space="preserve">to repel multiple invasions of Asia Minor, suppling troops for various </w:t>
      </w:r>
      <w:r w:rsidR="006E1836" w:rsidRPr="002C1C78">
        <w:rPr>
          <w:rFonts w:ascii="Times New Roman" w:hAnsi="Times New Roman" w:cs="Times New Roman"/>
          <w:sz w:val="24"/>
          <w:szCs w:val="24"/>
        </w:rPr>
        <w:t xml:space="preserve">wars and trying to keep my population from starving. </w:t>
      </w:r>
      <w:r w:rsidR="00D87840" w:rsidRPr="002C1C78">
        <w:rPr>
          <w:rFonts w:ascii="Times New Roman" w:hAnsi="Times New Roman" w:cs="Times New Roman"/>
          <w:sz w:val="24"/>
          <w:szCs w:val="24"/>
        </w:rPr>
        <w:t>Finally</w:t>
      </w:r>
      <w:r w:rsidR="006E1836" w:rsidRPr="002C1C78">
        <w:rPr>
          <w:rFonts w:ascii="Times New Roman" w:hAnsi="Times New Roman" w:cs="Times New Roman"/>
          <w:sz w:val="24"/>
          <w:szCs w:val="24"/>
        </w:rPr>
        <w:t xml:space="preserve">, I have learnt a </w:t>
      </w:r>
      <w:r w:rsidR="001A7ADD" w:rsidRPr="002C1C78">
        <w:rPr>
          <w:rFonts w:ascii="Times New Roman" w:hAnsi="Times New Roman" w:cs="Times New Roman"/>
          <w:sz w:val="24"/>
          <w:szCs w:val="24"/>
        </w:rPr>
        <w:t xml:space="preserve">lot </w:t>
      </w:r>
      <w:proofErr w:type="gramStart"/>
      <w:r w:rsidR="00D20E02" w:rsidRPr="002C1C78">
        <w:rPr>
          <w:rFonts w:ascii="Times New Roman" w:hAnsi="Times New Roman" w:cs="Times New Roman"/>
          <w:sz w:val="24"/>
          <w:szCs w:val="24"/>
        </w:rPr>
        <w:t>in regard to</w:t>
      </w:r>
      <w:proofErr w:type="gramEnd"/>
      <w:r w:rsidR="001A7ADD" w:rsidRPr="002C1C78">
        <w:rPr>
          <w:rFonts w:ascii="Times New Roman" w:hAnsi="Times New Roman" w:cs="Times New Roman"/>
          <w:sz w:val="24"/>
          <w:szCs w:val="24"/>
        </w:rPr>
        <w:t xml:space="preserve"> how courts would interact,</w:t>
      </w:r>
      <w:r w:rsidR="00D87840" w:rsidRPr="002C1C78">
        <w:rPr>
          <w:rFonts w:ascii="Times New Roman" w:hAnsi="Times New Roman" w:cs="Times New Roman"/>
          <w:sz w:val="24"/>
          <w:szCs w:val="24"/>
        </w:rPr>
        <w:t xml:space="preserve"> and the difficulties that comes with it,</w:t>
      </w:r>
      <w:r w:rsidR="001A7ADD" w:rsidRPr="002C1C78">
        <w:rPr>
          <w:rFonts w:ascii="Times New Roman" w:hAnsi="Times New Roman" w:cs="Times New Roman"/>
          <w:sz w:val="24"/>
          <w:szCs w:val="24"/>
        </w:rPr>
        <w:t xml:space="preserve"> and the logistics of travelling and hosting an arm</w:t>
      </w:r>
      <w:r w:rsidR="00D87840" w:rsidRPr="002C1C78">
        <w:rPr>
          <w:rFonts w:ascii="Times New Roman" w:hAnsi="Times New Roman" w:cs="Times New Roman"/>
          <w:sz w:val="24"/>
          <w:szCs w:val="24"/>
        </w:rPr>
        <w:t xml:space="preserve">y. </w:t>
      </w:r>
      <w:r w:rsidR="00D20E02" w:rsidRPr="002C1C78">
        <w:rPr>
          <w:rFonts w:ascii="Times New Roman" w:hAnsi="Times New Roman" w:cs="Times New Roman"/>
          <w:sz w:val="24"/>
          <w:szCs w:val="24"/>
        </w:rPr>
        <w:t>There are many things I would have done differently, however, I am very happy with the result of the events, allowing Tymon to live out his days in peace, surrounded by family.</w:t>
      </w:r>
    </w:p>
    <w:p w14:paraId="230CE334" w14:textId="79B8BF80" w:rsidR="00D20E02" w:rsidRPr="002C1C78" w:rsidRDefault="00D20E02" w:rsidP="002C1C78">
      <w:pPr>
        <w:spacing w:after="0" w:line="480" w:lineRule="auto"/>
        <w:rPr>
          <w:rFonts w:ascii="Times New Roman" w:hAnsi="Times New Roman" w:cs="Times New Roman"/>
          <w:sz w:val="24"/>
          <w:szCs w:val="24"/>
        </w:rPr>
      </w:pPr>
    </w:p>
    <w:p w14:paraId="3F979C6B" w14:textId="77777777" w:rsidR="00D20E02" w:rsidRPr="002C1C78" w:rsidRDefault="00D20E02"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br w:type="page"/>
      </w:r>
    </w:p>
    <w:p w14:paraId="219EB7AE" w14:textId="5E4291E8" w:rsidR="00A52A76" w:rsidRDefault="00A52A76" w:rsidP="002C1C78">
      <w:pPr>
        <w:pStyle w:val="FootnoteText"/>
        <w:spacing w:line="480" w:lineRule="auto"/>
        <w:rPr>
          <w:rFonts w:ascii="Times New Roman" w:hAnsi="Times New Roman" w:cs="Times New Roman"/>
          <w:b/>
          <w:sz w:val="24"/>
          <w:szCs w:val="24"/>
          <w:u w:val="single"/>
        </w:rPr>
      </w:pPr>
      <w:proofErr w:type="spellStart"/>
      <w:r>
        <w:rPr>
          <w:rFonts w:ascii="Times New Roman" w:hAnsi="Times New Roman" w:cs="Times New Roman"/>
          <w:b/>
          <w:sz w:val="24"/>
          <w:szCs w:val="24"/>
          <w:u w:val="single"/>
        </w:rPr>
        <w:lastRenderedPageBreak/>
        <w:t>Bibiliography</w:t>
      </w:r>
      <w:proofErr w:type="spellEnd"/>
    </w:p>
    <w:p w14:paraId="1C162C0F" w14:textId="71D2088B" w:rsidR="00EB53DD" w:rsidRPr="00A52A76" w:rsidRDefault="00D20E02" w:rsidP="002C1C78">
      <w:pPr>
        <w:pStyle w:val="FootnoteText"/>
        <w:spacing w:line="480" w:lineRule="auto"/>
        <w:rPr>
          <w:rFonts w:ascii="Times New Roman" w:hAnsi="Times New Roman" w:cs="Times New Roman"/>
          <w:b/>
          <w:sz w:val="24"/>
          <w:szCs w:val="24"/>
          <w:u w:val="single"/>
        </w:rPr>
      </w:pPr>
      <w:r w:rsidRPr="00A52A76">
        <w:rPr>
          <w:rFonts w:ascii="Times New Roman" w:hAnsi="Times New Roman" w:cs="Times New Roman"/>
          <w:b/>
          <w:sz w:val="24"/>
          <w:szCs w:val="24"/>
          <w:u w:val="single"/>
        </w:rPr>
        <w:t>Ancient Sources</w:t>
      </w:r>
    </w:p>
    <w:p w14:paraId="10AC1E47" w14:textId="1C36DC31" w:rsidR="008051D8" w:rsidRPr="002C1C78" w:rsidRDefault="008051D8" w:rsidP="002C1C78">
      <w:pPr>
        <w:pStyle w:val="FootnoteText"/>
        <w:spacing w:line="480" w:lineRule="auto"/>
        <w:rPr>
          <w:rFonts w:ascii="Times New Roman" w:hAnsi="Times New Roman" w:cs="Times New Roman"/>
          <w:color w:val="000000"/>
          <w:sz w:val="24"/>
          <w:szCs w:val="24"/>
        </w:rPr>
      </w:pPr>
      <w:r w:rsidRPr="002C1C78">
        <w:rPr>
          <w:rFonts w:ascii="Times New Roman" w:hAnsi="Times New Roman" w:cs="Times New Roman"/>
          <w:color w:val="000000"/>
          <w:sz w:val="24"/>
          <w:szCs w:val="24"/>
        </w:rPr>
        <w:t xml:space="preserve">Appian, </w:t>
      </w:r>
      <w:r w:rsidRPr="002C1C78">
        <w:rPr>
          <w:rFonts w:ascii="Times New Roman" w:hAnsi="Times New Roman" w:cs="Times New Roman"/>
          <w:i/>
          <w:color w:val="000000"/>
          <w:sz w:val="24"/>
          <w:szCs w:val="24"/>
        </w:rPr>
        <w:t>The Civil Wars</w:t>
      </w:r>
      <w:r w:rsidRPr="002C1C78">
        <w:rPr>
          <w:rFonts w:ascii="Times New Roman" w:hAnsi="Times New Roman" w:cs="Times New Roman"/>
          <w:color w:val="000000"/>
          <w:sz w:val="24"/>
          <w:szCs w:val="24"/>
        </w:rPr>
        <w:t xml:space="preserve">. H. White (trans.). 1899. London: Macmillan And Co. Ltd. </w:t>
      </w:r>
    </w:p>
    <w:p w14:paraId="34B4BEF3" w14:textId="4C73C728" w:rsidR="00DA1939" w:rsidRPr="002C1C78" w:rsidRDefault="00DA1939" w:rsidP="002C1C78">
      <w:pPr>
        <w:spacing w:after="0" w:line="480" w:lineRule="auto"/>
        <w:rPr>
          <w:rFonts w:ascii="Times New Roman" w:hAnsi="Times New Roman" w:cs="Times New Roman"/>
          <w:sz w:val="24"/>
          <w:szCs w:val="24"/>
        </w:rPr>
      </w:pPr>
      <w:r w:rsidRPr="002C1C78">
        <w:rPr>
          <w:rFonts w:ascii="Times New Roman" w:hAnsi="Times New Roman" w:cs="Times New Roman"/>
          <w:color w:val="000000"/>
          <w:sz w:val="24"/>
          <w:szCs w:val="24"/>
        </w:rPr>
        <w:t>Appian</w:t>
      </w:r>
      <w:r w:rsidRPr="002C1C78">
        <w:rPr>
          <w:rFonts w:ascii="Times New Roman" w:hAnsi="Times New Roman" w:cs="Times New Roman"/>
          <w:color w:val="000000"/>
          <w:sz w:val="24"/>
          <w:szCs w:val="24"/>
        </w:rPr>
        <w:t>,</w:t>
      </w:r>
      <w:r w:rsidRPr="002C1C78">
        <w:rPr>
          <w:rFonts w:ascii="Times New Roman" w:hAnsi="Times New Roman" w:cs="Times New Roman"/>
          <w:color w:val="000000"/>
          <w:sz w:val="24"/>
          <w:szCs w:val="24"/>
        </w:rPr>
        <w:t xml:space="preserve"> </w:t>
      </w:r>
      <w:r w:rsidRPr="002C1C78">
        <w:rPr>
          <w:rFonts w:ascii="Times New Roman" w:hAnsi="Times New Roman" w:cs="Times New Roman"/>
          <w:i/>
          <w:color w:val="000000"/>
          <w:sz w:val="24"/>
          <w:szCs w:val="24"/>
        </w:rPr>
        <w:t xml:space="preserve">The </w:t>
      </w:r>
      <w:r w:rsidRPr="002C1C78">
        <w:rPr>
          <w:rFonts w:ascii="Times New Roman" w:hAnsi="Times New Roman" w:cs="Times New Roman"/>
          <w:i/>
          <w:color w:val="000000"/>
          <w:sz w:val="24"/>
          <w:szCs w:val="24"/>
        </w:rPr>
        <w:t>Syrian</w:t>
      </w:r>
      <w:r w:rsidRPr="002C1C78">
        <w:rPr>
          <w:rFonts w:ascii="Times New Roman" w:hAnsi="Times New Roman" w:cs="Times New Roman"/>
          <w:i/>
          <w:color w:val="000000"/>
          <w:sz w:val="24"/>
          <w:szCs w:val="24"/>
        </w:rPr>
        <w:t xml:space="preserve"> Wars</w:t>
      </w:r>
      <w:r w:rsidRPr="002C1C78">
        <w:rPr>
          <w:rFonts w:ascii="Times New Roman" w:hAnsi="Times New Roman" w:cs="Times New Roman"/>
          <w:color w:val="000000"/>
          <w:sz w:val="24"/>
          <w:szCs w:val="24"/>
        </w:rPr>
        <w:t>. H</w:t>
      </w:r>
      <w:r w:rsidRPr="002C1C78">
        <w:rPr>
          <w:rFonts w:ascii="Times New Roman" w:hAnsi="Times New Roman" w:cs="Times New Roman"/>
          <w:color w:val="000000"/>
          <w:sz w:val="24"/>
          <w:szCs w:val="24"/>
        </w:rPr>
        <w:t xml:space="preserve">. </w:t>
      </w:r>
      <w:r w:rsidRPr="002C1C78">
        <w:rPr>
          <w:rFonts w:ascii="Times New Roman" w:hAnsi="Times New Roman" w:cs="Times New Roman"/>
          <w:color w:val="000000"/>
          <w:sz w:val="24"/>
          <w:szCs w:val="24"/>
        </w:rPr>
        <w:t>White</w:t>
      </w:r>
      <w:r w:rsidRPr="002C1C78">
        <w:rPr>
          <w:rFonts w:ascii="Times New Roman" w:hAnsi="Times New Roman" w:cs="Times New Roman"/>
          <w:color w:val="000000"/>
          <w:sz w:val="24"/>
          <w:szCs w:val="24"/>
        </w:rPr>
        <w:t xml:space="preserve"> (tran</w:t>
      </w:r>
      <w:r w:rsidR="00D74108" w:rsidRPr="002C1C78">
        <w:rPr>
          <w:rFonts w:ascii="Times New Roman" w:hAnsi="Times New Roman" w:cs="Times New Roman"/>
          <w:color w:val="000000"/>
          <w:sz w:val="24"/>
          <w:szCs w:val="24"/>
        </w:rPr>
        <w:t>s.). 1899.</w:t>
      </w:r>
      <w:r w:rsidRPr="002C1C78">
        <w:rPr>
          <w:rFonts w:ascii="Times New Roman" w:hAnsi="Times New Roman" w:cs="Times New Roman"/>
          <w:color w:val="000000"/>
          <w:sz w:val="24"/>
          <w:szCs w:val="24"/>
        </w:rPr>
        <w:t xml:space="preserve"> New York</w:t>
      </w:r>
      <w:r w:rsidR="00D74108" w:rsidRPr="002C1C78">
        <w:rPr>
          <w:rFonts w:ascii="Times New Roman" w:hAnsi="Times New Roman" w:cs="Times New Roman"/>
          <w:color w:val="000000"/>
          <w:sz w:val="24"/>
          <w:szCs w:val="24"/>
        </w:rPr>
        <w:t>: The Macmillan Company.</w:t>
      </w:r>
    </w:p>
    <w:p w14:paraId="3B6F9D9A" w14:textId="77777777" w:rsidR="008051D8" w:rsidRPr="002C1C78" w:rsidRDefault="008051D8" w:rsidP="002C1C78">
      <w:pPr>
        <w:spacing w:after="0" w:line="480" w:lineRule="auto"/>
        <w:rPr>
          <w:rFonts w:ascii="Times New Roman" w:hAnsi="Times New Roman" w:cs="Times New Roman"/>
          <w:sz w:val="24"/>
          <w:szCs w:val="24"/>
        </w:rPr>
      </w:pPr>
      <w:proofErr w:type="spellStart"/>
      <w:r w:rsidRPr="002C1C78">
        <w:rPr>
          <w:rFonts w:ascii="Times New Roman" w:hAnsi="Times New Roman" w:cs="Times New Roman"/>
          <w:sz w:val="24"/>
          <w:szCs w:val="24"/>
        </w:rPr>
        <w:t>Arrian</w:t>
      </w:r>
      <w:proofErr w:type="spellEnd"/>
      <w:r w:rsidRPr="002C1C78">
        <w:rPr>
          <w:rFonts w:ascii="Times New Roman" w:hAnsi="Times New Roman" w:cs="Times New Roman"/>
          <w:sz w:val="24"/>
          <w:szCs w:val="24"/>
        </w:rPr>
        <w:t xml:space="preserve">, </w:t>
      </w:r>
      <w:r w:rsidRPr="002C1C78">
        <w:rPr>
          <w:rFonts w:ascii="Times New Roman" w:hAnsi="Times New Roman" w:cs="Times New Roman"/>
          <w:i/>
          <w:sz w:val="24"/>
          <w:szCs w:val="24"/>
        </w:rPr>
        <w:t>The Anabasis of Alexander</w:t>
      </w:r>
      <w:r w:rsidRPr="002C1C78">
        <w:rPr>
          <w:rFonts w:ascii="Times New Roman" w:hAnsi="Times New Roman" w:cs="Times New Roman"/>
          <w:sz w:val="24"/>
          <w:szCs w:val="24"/>
        </w:rPr>
        <w:t xml:space="preserve">. E.J. </w:t>
      </w:r>
      <w:proofErr w:type="spellStart"/>
      <w:r w:rsidRPr="002C1C78">
        <w:rPr>
          <w:rFonts w:ascii="Times New Roman" w:hAnsi="Times New Roman" w:cs="Times New Roman"/>
          <w:sz w:val="24"/>
          <w:szCs w:val="24"/>
        </w:rPr>
        <w:t>Chinnock</w:t>
      </w:r>
      <w:proofErr w:type="spellEnd"/>
      <w:r w:rsidRPr="002C1C78">
        <w:rPr>
          <w:rFonts w:ascii="Times New Roman" w:hAnsi="Times New Roman" w:cs="Times New Roman"/>
          <w:sz w:val="24"/>
          <w:szCs w:val="24"/>
        </w:rPr>
        <w:t xml:space="preserve"> (trans.). 2014. Project </w:t>
      </w:r>
      <w:proofErr w:type="spellStart"/>
      <w:r w:rsidRPr="002C1C78">
        <w:rPr>
          <w:rFonts w:ascii="Times New Roman" w:hAnsi="Times New Roman" w:cs="Times New Roman"/>
          <w:sz w:val="24"/>
          <w:szCs w:val="24"/>
        </w:rPr>
        <w:t>Gutenburg</w:t>
      </w:r>
      <w:proofErr w:type="spellEnd"/>
      <w:r w:rsidRPr="002C1C78">
        <w:rPr>
          <w:rFonts w:ascii="Times New Roman" w:hAnsi="Times New Roman" w:cs="Times New Roman"/>
          <w:sz w:val="24"/>
          <w:szCs w:val="24"/>
        </w:rPr>
        <w:t xml:space="preserve">. </w:t>
      </w:r>
      <w:hyperlink r:id="rId7" w:anchor="Page_8" w:history="1">
        <w:r w:rsidRPr="002C1C78">
          <w:rPr>
            <w:rStyle w:val="Hyperlink"/>
            <w:rFonts w:ascii="Times New Roman" w:hAnsi="Times New Roman" w:cs="Times New Roman"/>
            <w:sz w:val="24"/>
            <w:szCs w:val="24"/>
          </w:rPr>
          <w:t>http://www.gutenberg.org/files/46976/46976-h/46976-h.htm#Page_8</w:t>
        </w:r>
      </w:hyperlink>
      <w:r w:rsidRPr="002C1C78">
        <w:rPr>
          <w:rFonts w:ascii="Times New Roman" w:hAnsi="Times New Roman" w:cs="Times New Roman"/>
          <w:sz w:val="24"/>
          <w:szCs w:val="24"/>
        </w:rPr>
        <w:t xml:space="preserve"> [Date Accessed: 16/02/18]</w:t>
      </w:r>
    </w:p>
    <w:p w14:paraId="7C28EBC3" w14:textId="77777777" w:rsidR="008051D8" w:rsidRPr="002C1C78" w:rsidRDefault="008051D8" w:rsidP="002C1C78">
      <w:pPr>
        <w:spacing w:after="0" w:line="480" w:lineRule="auto"/>
        <w:rPr>
          <w:rFonts w:ascii="Times New Roman" w:hAnsi="Times New Roman" w:cs="Times New Roman"/>
          <w:color w:val="000000"/>
          <w:sz w:val="24"/>
          <w:szCs w:val="24"/>
        </w:rPr>
      </w:pPr>
      <w:r w:rsidRPr="002C1C78">
        <w:rPr>
          <w:rFonts w:ascii="Times New Roman" w:hAnsi="Times New Roman" w:cs="Times New Roman"/>
          <w:color w:val="000000"/>
          <w:sz w:val="24"/>
          <w:szCs w:val="24"/>
        </w:rPr>
        <w:t xml:space="preserve">Diodorus Siculus, </w:t>
      </w:r>
      <w:r w:rsidRPr="002C1C78">
        <w:rPr>
          <w:rFonts w:ascii="Times New Roman" w:hAnsi="Times New Roman" w:cs="Times New Roman"/>
          <w:i/>
          <w:color w:val="000000"/>
          <w:sz w:val="24"/>
          <w:szCs w:val="24"/>
        </w:rPr>
        <w:t>Library</w:t>
      </w:r>
      <w:r w:rsidRPr="002C1C78">
        <w:rPr>
          <w:rFonts w:ascii="Times New Roman" w:hAnsi="Times New Roman" w:cs="Times New Roman"/>
          <w:color w:val="000000"/>
          <w:sz w:val="24"/>
          <w:szCs w:val="24"/>
        </w:rPr>
        <w:t xml:space="preserve">. C. H. </w:t>
      </w:r>
      <w:proofErr w:type="spellStart"/>
      <w:r w:rsidRPr="002C1C78">
        <w:rPr>
          <w:rFonts w:ascii="Times New Roman" w:hAnsi="Times New Roman" w:cs="Times New Roman"/>
          <w:color w:val="000000"/>
          <w:sz w:val="24"/>
          <w:szCs w:val="24"/>
        </w:rPr>
        <w:t>Oldfather</w:t>
      </w:r>
      <w:proofErr w:type="spellEnd"/>
      <w:r w:rsidRPr="002C1C78">
        <w:rPr>
          <w:rFonts w:ascii="Times New Roman" w:hAnsi="Times New Roman" w:cs="Times New Roman"/>
          <w:color w:val="000000"/>
          <w:sz w:val="24"/>
          <w:szCs w:val="24"/>
        </w:rPr>
        <w:t xml:space="preserve"> (trans.). 1989. </w:t>
      </w:r>
      <w:proofErr w:type="spellStart"/>
      <w:r w:rsidRPr="002C1C78">
        <w:rPr>
          <w:rFonts w:ascii="Times New Roman" w:hAnsi="Times New Roman" w:cs="Times New Roman"/>
          <w:color w:val="000000"/>
          <w:sz w:val="24"/>
          <w:szCs w:val="24"/>
        </w:rPr>
        <w:t>Cambrdige</w:t>
      </w:r>
      <w:proofErr w:type="spellEnd"/>
      <w:r w:rsidRPr="002C1C78">
        <w:rPr>
          <w:rFonts w:ascii="Times New Roman" w:hAnsi="Times New Roman" w:cs="Times New Roman"/>
          <w:color w:val="000000"/>
          <w:sz w:val="24"/>
          <w:szCs w:val="24"/>
        </w:rPr>
        <w:t xml:space="preserve">: Harvard University Press. </w:t>
      </w:r>
    </w:p>
    <w:p w14:paraId="5D6DB1ED" w14:textId="77777777" w:rsidR="008051D8" w:rsidRPr="002C1C78" w:rsidRDefault="008051D8" w:rsidP="002C1C78">
      <w:pPr>
        <w:pStyle w:val="FootnoteText"/>
        <w:spacing w:line="480" w:lineRule="auto"/>
        <w:rPr>
          <w:rFonts w:ascii="Times New Roman" w:hAnsi="Times New Roman" w:cs="Times New Roman"/>
          <w:color w:val="000000"/>
          <w:sz w:val="24"/>
          <w:szCs w:val="24"/>
        </w:rPr>
      </w:pPr>
      <w:r w:rsidRPr="002C1C78">
        <w:rPr>
          <w:rFonts w:ascii="Times New Roman" w:hAnsi="Times New Roman" w:cs="Times New Roman"/>
          <w:color w:val="000000"/>
          <w:sz w:val="24"/>
          <w:szCs w:val="24"/>
        </w:rPr>
        <w:t xml:space="preserve">Pausanias, </w:t>
      </w:r>
      <w:r w:rsidRPr="002C1C78">
        <w:rPr>
          <w:rFonts w:ascii="Times New Roman" w:hAnsi="Times New Roman" w:cs="Times New Roman"/>
          <w:i/>
          <w:color w:val="000000"/>
          <w:sz w:val="24"/>
          <w:szCs w:val="24"/>
        </w:rPr>
        <w:t>Description of Greece</w:t>
      </w:r>
      <w:r w:rsidRPr="002C1C78">
        <w:rPr>
          <w:rFonts w:ascii="Times New Roman" w:hAnsi="Times New Roman" w:cs="Times New Roman"/>
          <w:color w:val="000000"/>
          <w:sz w:val="24"/>
          <w:szCs w:val="24"/>
        </w:rPr>
        <w:t>. W.H.S. Jones (trans.). 1918. Cambridge: Harvard University Press.</w:t>
      </w:r>
    </w:p>
    <w:p w14:paraId="68FE59CB" w14:textId="48926EE2" w:rsidR="00EB53DD" w:rsidRPr="002C1C78" w:rsidRDefault="00EB53DD"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Strabo, </w:t>
      </w:r>
      <w:r w:rsidRPr="002C1C78">
        <w:rPr>
          <w:rFonts w:ascii="Times New Roman" w:hAnsi="Times New Roman" w:cs="Times New Roman"/>
          <w:i/>
          <w:sz w:val="24"/>
          <w:szCs w:val="24"/>
        </w:rPr>
        <w:t xml:space="preserve">Geography. </w:t>
      </w:r>
      <w:r w:rsidRPr="002C1C78">
        <w:rPr>
          <w:rFonts w:ascii="Times New Roman" w:hAnsi="Times New Roman" w:cs="Times New Roman"/>
          <w:sz w:val="24"/>
          <w:szCs w:val="24"/>
        </w:rPr>
        <w:t xml:space="preserve">H.L. Jones (trans.). 1942. Cambridge: Harvard University Press. </w:t>
      </w:r>
    </w:p>
    <w:p w14:paraId="62337DD2" w14:textId="77777777" w:rsidR="008051D8" w:rsidRPr="002C1C78" w:rsidRDefault="008051D8" w:rsidP="002C1C78">
      <w:pPr>
        <w:spacing w:after="0" w:line="480" w:lineRule="auto"/>
        <w:rPr>
          <w:rFonts w:ascii="Times New Roman" w:hAnsi="Times New Roman" w:cs="Times New Roman"/>
          <w:sz w:val="24"/>
          <w:szCs w:val="24"/>
        </w:rPr>
      </w:pPr>
      <w:r w:rsidRPr="002C1C78">
        <w:rPr>
          <w:rFonts w:ascii="Times New Roman" w:hAnsi="Times New Roman" w:cs="Times New Roman"/>
          <w:color w:val="000000"/>
          <w:sz w:val="24"/>
          <w:szCs w:val="24"/>
        </w:rPr>
        <w:t xml:space="preserve">Pliny the Elder, </w:t>
      </w:r>
      <w:r w:rsidRPr="002C1C78">
        <w:rPr>
          <w:rFonts w:ascii="Times New Roman" w:hAnsi="Times New Roman" w:cs="Times New Roman"/>
          <w:i/>
          <w:color w:val="000000"/>
          <w:sz w:val="24"/>
          <w:szCs w:val="24"/>
        </w:rPr>
        <w:t>The Natural History</w:t>
      </w:r>
      <w:r w:rsidRPr="002C1C78">
        <w:rPr>
          <w:rFonts w:ascii="Times New Roman" w:hAnsi="Times New Roman" w:cs="Times New Roman"/>
          <w:color w:val="000000"/>
          <w:sz w:val="24"/>
          <w:szCs w:val="24"/>
        </w:rPr>
        <w:t>.  J. Bostock (trans.). 1855. London: Taylor and Francis.</w:t>
      </w:r>
    </w:p>
    <w:p w14:paraId="5D3C9C00" w14:textId="77777777" w:rsidR="008051D8" w:rsidRPr="002C1C78" w:rsidRDefault="008051D8" w:rsidP="002C1C78">
      <w:pPr>
        <w:pStyle w:val="FootnoteText"/>
        <w:spacing w:line="480" w:lineRule="auto"/>
        <w:rPr>
          <w:rFonts w:ascii="Times New Roman" w:hAnsi="Times New Roman" w:cs="Times New Roman"/>
          <w:sz w:val="24"/>
          <w:szCs w:val="24"/>
        </w:rPr>
      </w:pPr>
      <w:r w:rsidRPr="002C1C78">
        <w:rPr>
          <w:rFonts w:ascii="Times New Roman" w:hAnsi="Times New Roman" w:cs="Times New Roman"/>
          <w:sz w:val="24"/>
          <w:szCs w:val="24"/>
        </w:rPr>
        <w:t xml:space="preserve">Polybius, </w:t>
      </w:r>
      <w:r w:rsidRPr="002C1C78">
        <w:rPr>
          <w:rFonts w:ascii="Times New Roman" w:hAnsi="Times New Roman" w:cs="Times New Roman"/>
          <w:i/>
          <w:sz w:val="24"/>
          <w:szCs w:val="24"/>
        </w:rPr>
        <w:t>The Histories</w:t>
      </w:r>
      <w:r w:rsidRPr="002C1C78">
        <w:rPr>
          <w:rFonts w:ascii="Times New Roman" w:hAnsi="Times New Roman" w:cs="Times New Roman"/>
          <w:sz w:val="24"/>
          <w:szCs w:val="24"/>
        </w:rPr>
        <w:t>. W.R. Paton (trans.). 2010. Cambridge: Harvard University Press.</w:t>
      </w:r>
    </w:p>
    <w:p w14:paraId="07713385" w14:textId="3F5A90DB" w:rsidR="00D20E02" w:rsidRPr="002C1C78" w:rsidRDefault="00EA340D" w:rsidP="002C1C78">
      <w:pPr>
        <w:spacing w:after="0" w:line="480" w:lineRule="auto"/>
        <w:rPr>
          <w:rFonts w:ascii="Times New Roman" w:hAnsi="Times New Roman" w:cs="Times New Roman"/>
          <w:color w:val="000000"/>
          <w:sz w:val="24"/>
          <w:szCs w:val="24"/>
        </w:rPr>
      </w:pPr>
      <w:r w:rsidRPr="002C1C78">
        <w:rPr>
          <w:rFonts w:ascii="Times New Roman" w:hAnsi="Times New Roman" w:cs="Times New Roman"/>
          <w:color w:val="000000"/>
          <w:sz w:val="24"/>
          <w:szCs w:val="24"/>
        </w:rPr>
        <w:t xml:space="preserve">Xenophon, </w:t>
      </w:r>
      <w:r w:rsidRPr="002C1C78">
        <w:rPr>
          <w:rFonts w:ascii="Times New Roman" w:hAnsi="Times New Roman" w:cs="Times New Roman"/>
          <w:i/>
          <w:color w:val="000000"/>
          <w:sz w:val="24"/>
          <w:szCs w:val="24"/>
        </w:rPr>
        <w:t>Anabasis</w:t>
      </w:r>
      <w:r w:rsidRPr="002C1C78">
        <w:rPr>
          <w:rFonts w:ascii="Times New Roman" w:hAnsi="Times New Roman" w:cs="Times New Roman"/>
          <w:color w:val="000000"/>
          <w:sz w:val="24"/>
          <w:szCs w:val="24"/>
        </w:rPr>
        <w:t xml:space="preserve">. C.L. Brownson (trans.). 1992. Cambridge: Harvard University Press </w:t>
      </w:r>
    </w:p>
    <w:p w14:paraId="3B38D1E0" w14:textId="6AA4FF3E" w:rsidR="0078461C" w:rsidRPr="00A52A76" w:rsidRDefault="00D20E02" w:rsidP="002C1C78">
      <w:pPr>
        <w:pStyle w:val="FootnoteText"/>
        <w:spacing w:line="480" w:lineRule="auto"/>
        <w:rPr>
          <w:rFonts w:ascii="Times New Roman" w:hAnsi="Times New Roman" w:cs="Times New Roman"/>
          <w:b/>
          <w:sz w:val="24"/>
          <w:szCs w:val="24"/>
          <w:u w:val="single"/>
        </w:rPr>
      </w:pPr>
      <w:r w:rsidRPr="00A52A76">
        <w:rPr>
          <w:rFonts w:ascii="Times New Roman" w:hAnsi="Times New Roman" w:cs="Times New Roman"/>
          <w:b/>
          <w:sz w:val="24"/>
          <w:szCs w:val="24"/>
          <w:u w:val="single"/>
        </w:rPr>
        <w:t>Modern Scholarship</w:t>
      </w:r>
    </w:p>
    <w:p w14:paraId="4A1D01BD" w14:textId="77777777" w:rsidR="0078461C" w:rsidRPr="002C1C78" w:rsidRDefault="0078461C"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Austin, M. 2006. </w:t>
      </w:r>
      <w:r w:rsidRPr="002C1C78">
        <w:rPr>
          <w:rFonts w:ascii="Times New Roman" w:hAnsi="Times New Roman" w:cs="Times New Roman"/>
          <w:i/>
          <w:sz w:val="24"/>
          <w:szCs w:val="24"/>
        </w:rPr>
        <w:t>The Hellenistic World from Alexander to the Roman Conquest: A Selection of Ancient Sources in Translation.</w:t>
      </w:r>
      <w:r w:rsidRPr="002C1C78">
        <w:rPr>
          <w:rFonts w:ascii="Times New Roman" w:hAnsi="Times New Roman" w:cs="Times New Roman"/>
          <w:sz w:val="24"/>
          <w:szCs w:val="24"/>
        </w:rPr>
        <w:t xml:space="preserve"> Cambridge: Cambridge University Press</w:t>
      </w:r>
    </w:p>
    <w:p w14:paraId="06E28A23" w14:textId="68E8E819" w:rsidR="000D7255" w:rsidRPr="002C1C78" w:rsidRDefault="000D7255"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Davis, J.K. 2011. ‘The Well-Balanced </w:t>
      </w:r>
      <w:r w:rsidRPr="002C1C78">
        <w:rPr>
          <w:rFonts w:ascii="Times New Roman" w:hAnsi="Times New Roman" w:cs="Times New Roman"/>
          <w:i/>
          <w:sz w:val="24"/>
          <w:szCs w:val="24"/>
        </w:rPr>
        <w:t>Polis</w:t>
      </w:r>
      <w:r w:rsidRPr="002C1C78">
        <w:rPr>
          <w:rFonts w:ascii="Times New Roman" w:hAnsi="Times New Roman" w:cs="Times New Roman"/>
          <w:sz w:val="24"/>
          <w:szCs w:val="24"/>
        </w:rPr>
        <w:t xml:space="preserve">: Ephesos’. in Archibald, Z.H. (ed.), Davis, J.K. (ed.), </w:t>
      </w:r>
      <w:proofErr w:type="spellStart"/>
      <w:r w:rsidRPr="002C1C78">
        <w:rPr>
          <w:rFonts w:ascii="Times New Roman" w:hAnsi="Times New Roman" w:cs="Times New Roman"/>
          <w:sz w:val="24"/>
          <w:szCs w:val="24"/>
        </w:rPr>
        <w:t>Gabrielsen</w:t>
      </w:r>
      <w:proofErr w:type="spellEnd"/>
      <w:r w:rsidRPr="002C1C78">
        <w:rPr>
          <w:rFonts w:ascii="Times New Roman" w:hAnsi="Times New Roman" w:cs="Times New Roman"/>
          <w:sz w:val="24"/>
          <w:szCs w:val="24"/>
        </w:rPr>
        <w:t xml:space="preserve">, V. (ed.). </w:t>
      </w:r>
      <w:r w:rsidRPr="002C1C78">
        <w:rPr>
          <w:rFonts w:ascii="Times New Roman" w:hAnsi="Times New Roman" w:cs="Times New Roman"/>
          <w:i/>
          <w:sz w:val="24"/>
          <w:szCs w:val="24"/>
        </w:rPr>
        <w:t xml:space="preserve">The Economies of Hellenistic Societies, Third to First Centuries BC. </w:t>
      </w:r>
      <w:r w:rsidRPr="002C1C78">
        <w:rPr>
          <w:rFonts w:ascii="Times New Roman" w:hAnsi="Times New Roman" w:cs="Times New Roman"/>
          <w:sz w:val="24"/>
          <w:szCs w:val="24"/>
        </w:rPr>
        <w:t>Oxford: Oxford University Press.</w:t>
      </w:r>
    </w:p>
    <w:p w14:paraId="79608530" w14:textId="77777777" w:rsidR="000D7255" w:rsidRPr="002C1C78" w:rsidRDefault="000D7255" w:rsidP="002C1C78">
      <w:pPr>
        <w:pStyle w:val="FootnoteText"/>
        <w:spacing w:line="480" w:lineRule="auto"/>
        <w:rPr>
          <w:rFonts w:ascii="Times New Roman" w:hAnsi="Times New Roman" w:cs="Times New Roman"/>
          <w:sz w:val="24"/>
          <w:szCs w:val="24"/>
        </w:rPr>
      </w:pPr>
    </w:p>
    <w:p w14:paraId="1579B8F1" w14:textId="2BD3179B" w:rsidR="00DE6D72" w:rsidRPr="002C1C78" w:rsidRDefault="00D20E02" w:rsidP="002C1C78">
      <w:pPr>
        <w:spacing w:after="0" w:line="480" w:lineRule="auto"/>
        <w:rPr>
          <w:rFonts w:ascii="Times New Roman" w:hAnsi="Times New Roman" w:cs="Times New Roman"/>
          <w:sz w:val="24"/>
          <w:szCs w:val="24"/>
        </w:rPr>
      </w:pPr>
      <w:r w:rsidRPr="002C1C78">
        <w:rPr>
          <w:rFonts w:ascii="Times New Roman" w:hAnsi="Times New Roman" w:cs="Times New Roman"/>
          <w:sz w:val="24"/>
          <w:szCs w:val="24"/>
        </w:rPr>
        <w:t xml:space="preserve"> </w:t>
      </w:r>
    </w:p>
    <w:sectPr w:rsidR="00DE6D72" w:rsidRPr="002C1C78" w:rsidSect="002C1C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E24B7" w14:textId="77777777" w:rsidR="00721DE8" w:rsidRDefault="00721DE8" w:rsidP="00327EB9">
      <w:pPr>
        <w:spacing w:after="0" w:line="240" w:lineRule="auto"/>
      </w:pPr>
      <w:r>
        <w:separator/>
      </w:r>
    </w:p>
  </w:endnote>
  <w:endnote w:type="continuationSeparator" w:id="0">
    <w:p w14:paraId="3F96FF11" w14:textId="77777777" w:rsidR="00721DE8" w:rsidRDefault="00721DE8" w:rsidP="00327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35709" w14:textId="77777777" w:rsidR="00721DE8" w:rsidRDefault="00721DE8" w:rsidP="00327EB9">
      <w:pPr>
        <w:spacing w:after="0" w:line="240" w:lineRule="auto"/>
      </w:pPr>
      <w:r>
        <w:separator/>
      </w:r>
    </w:p>
  </w:footnote>
  <w:footnote w:type="continuationSeparator" w:id="0">
    <w:p w14:paraId="56CDF0C6" w14:textId="77777777" w:rsidR="00721DE8" w:rsidRDefault="00721DE8" w:rsidP="00327EB9">
      <w:pPr>
        <w:spacing w:after="0" w:line="240" w:lineRule="auto"/>
      </w:pPr>
      <w:r>
        <w:continuationSeparator/>
      </w:r>
    </w:p>
  </w:footnote>
  <w:footnote w:id="1">
    <w:p w14:paraId="7A961D2A" w14:textId="0F17B4F8" w:rsidR="005F6E97" w:rsidRPr="00A52A76" w:rsidRDefault="005F6E97">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D265DB" w:rsidRPr="00A52A76">
        <w:rPr>
          <w:rFonts w:ascii="Times New Roman" w:hAnsi="Times New Roman" w:cs="Times New Roman"/>
        </w:rPr>
        <w:t>Strab</w:t>
      </w:r>
      <w:proofErr w:type="spellEnd"/>
      <w:r w:rsidR="00D265DB" w:rsidRPr="00A52A76">
        <w:rPr>
          <w:rFonts w:ascii="Times New Roman" w:hAnsi="Times New Roman" w:cs="Times New Roman"/>
        </w:rPr>
        <w:t xml:space="preserve">. 12.8.15; </w:t>
      </w:r>
      <w:r w:rsidR="00E564AE" w:rsidRPr="00A52A76">
        <w:rPr>
          <w:rFonts w:ascii="Times New Roman" w:hAnsi="Times New Roman" w:cs="Times New Roman"/>
        </w:rPr>
        <w:t xml:space="preserve">Xen. </w:t>
      </w:r>
      <w:proofErr w:type="spellStart"/>
      <w:r w:rsidR="00E564AE" w:rsidRPr="00A52A76">
        <w:rPr>
          <w:rFonts w:ascii="Times New Roman" w:hAnsi="Times New Roman" w:cs="Times New Roman"/>
        </w:rPr>
        <w:t>Anab</w:t>
      </w:r>
      <w:proofErr w:type="spellEnd"/>
      <w:r w:rsidR="00E564AE" w:rsidRPr="00A52A76">
        <w:rPr>
          <w:rFonts w:ascii="Times New Roman" w:hAnsi="Times New Roman" w:cs="Times New Roman"/>
        </w:rPr>
        <w:t>. 5.3.6</w:t>
      </w:r>
      <w:r w:rsidR="00E564AE" w:rsidRPr="00A52A76">
        <w:rPr>
          <w:rFonts w:ascii="Times New Roman" w:hAnsi="Times New Roman" w:cs="Times New Roman"/>
        </w:rPr>
        <w:t xml:space="preserve">; </w:t>
      </w:r>
      <w:r w:rsidR="00B32A41" w:rsidRPr="00A52A76">
        <w:rPr>
          <w:rFonts w:ascii="Times New Roman" w:hAnsi="Times New Roman" w:cs="Times New Roman"/>
        </w:rPr>
        <w:t>Austin, M. 2006: 350</w:t>
      </w:r>
    </w:p>
  </w:footnote>
  <w:footnote w:id="2">
    <w:p w14:paraId="6BE9CA6B" w14:textId="5D1E7AA0" w:rsidR="005F6E97" w:rsidRPr="00A52A76" w:rsidRDefault="005F6E97">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9A3E6F" w:rsidRPr="00A52A76">
        <w:rPr>
          <w:rFonts w:ascii="Times New Roman" w:hAnsi="Times New Roman" w:cs="Times New Roman"/>
        </w:rPr>
        <w:t>Davies, J.K. 2011: 177</w:t>
      </w:r>
    </w:p>
  </w:footnote>
  <w:footnote w:id="3">
    <w:p w14:paraId="030755F3" w14:textId="74744C76" w:rsidR="005F6E97" w:rsidRPr="00A52A76" w:rsidRDefault="005F6E97">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4E16C3" w:rsidRPr="00A52A76">
        <w:rPr>
          <w:rFonts w:ascii="Times New Roman" w:hAnsi="Times New Roman" w:cs="Times New Roman"/>
        </w:rPr>
        <w:t>Davies, J.K. 2011: 187-188</w:t>
      </w:r>
    </w:p>
  </w:footnote>
  <w:footnote w:id="4">
    <w:p w14:paraId="1158E6D6" w14:textId="4989D341" w:rsidR="00457EB1" w:rsidRPr="00A52A76" w:rsidRDefault="00457EB1" w:rsidP="00457EB1">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5B2DEA" w:rsidRPr="00A52A76">
        <w:rPr>
          <w:rFonts w:ascii="Times New Roman" w:hAnsi="Times New Roman" w:cs="Times New Roman"/>
        </w:rPr>
        <w:t>Dio</w:t>
      </w:r>
      <w:proofErr w:type="spellEnd"/>
      <w:r w:rsidR="005B2DEA" w:rsidRPr="00A52A76">
        <w:rPr>
          <w:rFonts w:ascii="Times New Roman" w:hAnsi="Times New Roman" w:cs="Times New Roman"/>
        </w:rPr>
        <w:t>. Sic.</w:t>
      </w:r>
      <w:r w:rsidR="00343B1A" w:rsidRPr="00A52A76">
        <w:rPr>
          <w:rFonts w:ascii="Times New Roman" w:hAnsi="Times New Roman" w:cs="Times New Roman"/>
        </w:rPr>
        <w:t xml:space="preserve"> 20.80</w:t>
      </w:r>
      <w:r w:rsidR="00786626" w:rsidRPr="00A52A76">
        <w:rPr>
          <w:rFonts w:ascii="Times New Roman" w:hAnsi="Times New Roman" w:cs="Times New Roman"/>
        </w:rPr>
        <w:t>.1-2</w:t>
      </w:r>
    </w:p>
  </w:footnote>
  <w:footnote w:id="5">
    <w:p w14:paraId="4654615A" w14:textId="3DEF5674" w:rsidR="005B2DEA" w:rsidRPr="00A52A76" w:rsidRDefault="005B2DEA">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Pr="00A52A76">
        <w:rPr>
          <w:rFonts w:ascii="Times New Roman" w:hAnsi="Times New Roman" w:cs="Times New Roman"/>
        </w:rPr>
        <w:t>Dio</w:t>
      </w:r>
      <w:proofErr w:type="spellEnd"/>
      <w:r w:rsidRPr="00A52A76">
        <w:rPr>
          <w:rFonts w:ascii="Times New Roman" w:hAnsi="Times New Roman" w:cs="Times New Roman"/>
        </w:rPr>
        <w:t xml:space="preserve">. Sic. </w:t>
      </w:r>
      <w:r w:rsidR="00786626" w:rsidRPr="00A52A76">
        <w:rPr>
          <w:rFonts w:ascii="Times New Roman" w:hAnsi="Times New Roman" w:cs="Times New Roman"/>
        </w:rPr>
        <w:t>20.84.2</w:t>
      </w:r>
    </w:p>
  </w:footnote>
  <w:footnote w:id="6">
    <w:p w14:paraId="1B5E4E0C" w14:textId="2746E9C9" w:rsidR="00DC2EC4" w:rsidRPr="00A52A76" w:rsidRDefault="00DC2EC4">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A94B50" w:rsidRPr="00A52A76">
        <w:rPr>
          <w:rFonts w:ascii="Times New Roman" w:hAnsi="Times New Roman" w:cs="Times New Roman"/>
        </w:rPr>
        <w:t>Plb</w:t>
      </w:r>
      <w:proofErr w:type="spellEnd"/>
      <w:r w:rsidR="00A94B50" w:rsidRPr="00A52A76">
        <w:rPr>
          <w:rFonts w:ascii="Times New Roman" w:hAnsi="Times New Roman" w:cs="Times New Roman"/>
        </w:rPr>
        <w:t xml:space="preserve">. 5.88-9; </w:t>
      </w:r>
      <w:r w:rsidR="00504783" w:rsidRPr="00A52A76">
        <w:rPr>
          <w:rFonts w:ascii="Times New Roman" w:hAnsi="Times New Roman" w:cs="Times New Roman"/>
        </w:rPr>
        <w:t>Paus. 2.7</w:t>
      </w:r>
    </w:p>
  </w:footnote>
  <w:footnote w:id="7">
    <w:p w14:paraId="445E6EAA" w14:textId="143932FF" w:rsidR="00E21308" w:rsidRPr="00A52A76" w:rsidRDefault="00E21308">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BC198D" w:rsidRPr="00A52A76">
        <w:rPr>
          <w:rFonts w:ascii="Times New Roman" w:hAnsi="Times New Roman" w:cs="Times New Roman"/>
        </w:rPr>
        <w:t>Plb</w:t>
      </w:r>
      <w:proofErr w:type="spellEnd"/>
      <w:r w:rsidR="00BC198D" w:rsidRPr="00A52A76">
        <w:rPr>
          <w:rFonts w:ascii="Times New Roman" w:hAnsi="Times New Roman" w:cs="Times New Roman"/>
        </w:rPr>
        <w:t>. 5.8</w:t>
      </w:r>
      <w:r w:rsidR="00BC198D" w:rsidRPr="00A52A76">
        <w:rPr>
          <w:rFonts w:ascii="Times New Roman" w:hAnsi="Times New Roman" w:cs="Times New Roman"/>
        </w:rPr>
        <w:t>9</w:t>
      </w:r>
      <w:r w:rsidR="003C6B5A" w:rsidRPr="00A52A76">
        <w:rPr>
          <w:rFonts w:ascii="Times New Roman" w:hAnsi="Times New Roman" w:cs="Times New Roman"/>
        </w:rPr>
        <w:t xml:space="preserve">; </w:t>
      </w:r>
      <w:proofErr w:type="spellStart"/>
      <w:r w:rsidR="003C6B5A" w:rsidRPr="00A52A76">
        <w:rPr>
          <w:rFonts w:ascii="Times New Roman" w:hAnsi="Times New Roman" w:cs="Times New Roman"/>
        </w:rPr>
        <w:t>Dio</w:t>
      </w:r>
      <w:proofErr w:type="spellEnd"/>
      <w:r w:rsidR="003C6B5A" w:rsidRPr="00A52A76">
        <w:rPr>
          <w:rFonts w:ascii="Times New Roman" w:hAnsi="Times New Roman" w:cs="Times New Roman"/>
        </w:rPr>
        <w:t>. Sic.</w:t>
      </w:r>
      <w:r w:rsidR="00097C5A" w:rsidRPr="00A52A76">
        <w:rPr>
          <w:rFonts w:ascii="Times New Roman" w:hAnsi="Times New Roman" w:cs="Times New Roman"/>
        </w:rPr>
        <w:t>20.84</w:t>
      </w:r>
    </w:p>
  </w:footnote>
  <w:footnote w:id="8">
    <w:p w14:paraId="21D852B0" w14:textId="1ECDDE27" w:rsidR="005345DE" w:rsidRPr="00A52A76" w:rsidRDefault="005345DE">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3B0D1B" w:rsidRPr="00A52A76">
        <w:rPr>
          <w:rFonts w:ascii="Times New Roman" w:hAnsi="Times New Roman" w:cs="Times New Roman"/>
        </w:rPr>
        <w:t>Arr.Anab.1.17</w:t>
      </w:r>
    </w:p>
  </w:footnote>
  <w:footnote w:id="9">
    <w:p w14:paraId="02E8E8CE" w14:textId="4DCB5773" w:rsidR="005345DE" w:rsidRPr="00A52A76" w:rsidRDefault="005345DE">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5A1B45" w:rsidRPr="00A52A76">
        <w:rPr>
          <w:rFonts w:ascii="Times New Roman" w:hAnsi="Times New Roman" w:cs="Times New Roman"/>
        </w:rPr>
        <w:t>Plb</w:t>
      </w:r>
      <w:proofErr w:type="spellEnd"/>
      <w:r w:rsidR="005A1B45" w:rsidRPr="00A52A76">
        <w:rPr>
          <w:rFonts w:ascii="Times New Roman" w:hAnsi="Times New Roman" w:cs="Times New Roman"/>
        </w:rPr>
        <w:t>. 5.82</w:t>
      </w:r>
    </w:p>
  </w:footnote>
  <w:footnote w:id="10">
    <w:p w14:paraId="6274FF04" w14:textId="7A286B61" w:rsidR="0073513A" w:rsidRPr="00A52A76" w:rsidRDefault="0073513A">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DB29DB" w:rsidRPr="00A52A76">
        <w:rPr>
          <w:rFonts w:ascii="Times New Roman" w:hAnsi="Times New Roman" w:cs="Times New Roman"/>
        </w:rPr>
        <w:t>Plb</w:t>
      </w:r>
      <w:proofErr w:type="spellEnd"/>
      <w:r w:rsidR="00DB29DB" w:rsidRPr="00A52A76">
        <w:rPr>
          <w:rFonts w:ascii="Times New Roman" w:hAnsi="Times New Roman" w:cs="Times New Roman"/>
        </w:rPr>
        <w:t>. 28.15</w:t>
      </w:r>
    </w:p>
  </w:footnote>
  <w:footnote w:id="11">
    <w:p w14:paraId="29C8BA00" w14:textId="310109AE" w:rsidR="001A6811" w:rsidRPr="00A52A76" w:rsidRDefault="001A6811">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proofErr w:type="spellStart"/>
      <w:r w:rsidR="000D5024" w:rsidRPr="00A52A76">
        <w:rPr>
          <w:rFonts w:ascii="Times New Roman" w:hAnsi="Times New Roman" w:cs="Times New Roman"/>
        </w:rPr>
        <w:t>Plb</w:t>
      </w:r>
      <w:proofErr w:type="spellEnd"/>
      <w:r w:rsidR="000D5024" w:rsidRPr="00A52A76">
        <w:rPr>
          <w:rFonts w:ascii="Times New Roman" w:hAnsi="Times New Roman" w:cs="Times New Roman"/>
        </w:rPr>
        <w:t>. 28.13</w:t>
      </w:r>
    </w:p>
  </w:footnote>
  <w:footnote w:id="12">
    <w:p w14:paraId="07BCCF8C" w14:textId="30381CB5" w:rsidR="005838A7" w:rsidRPr="00A52A76" w:rsidRDefault="005838A7">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App</w:t>
      </w:r>
      <w:r w:rsidR="00061D69" w:rsidRPr="00A52A76">
        <w:rPr>
          <w:rFonts w:ascii="Times New Roman" w:hAnsi="Times New Roman" w:cs="Times New Roman"/>
        </w:rPr>
        <w:t>.</w:t>
      </w:r>
      <w:r w:rsidRPr="00A52A76">
        <w:rPr>
          <w:rFonts w:ascii="Times New Roman" w:hAnsi="Times New Roman" w:cs="Times New Roman"/>
        </w:rPr>
        <w:t>S</w:t>
      </w:r>
      <w:r w:rsidR="00AA2115" w:rsidRPr="00A52A76">
        <w:rPr>
          <w:rFonts w:ascii="Times New Roman" w:hAnsi="Times New Roman" w:cs="Times New Roman"/>
        </w:rPr>
        <w:t>yr.</w:t>
      </w:r>
      <w:r w:rsidR="0095705C" w:rsidRPr="00A52A76">
        <w:rPr>
          <w:rFonts w:ascii="Times New Roman" w:hAnsi="Times New Roman" w:cs="Times New Roman"/>
        </w:rPr>
        <w:t>6.</w:t>
      </w:r>
      <w:r w:rsidR="00F72E5A" w:rsidRPr="00A52A76">
        <w:rPr>
          <w:rFonts w:ascii="Times New Roman" w:hAnsi="Times New Roman" w:cs="Times New Roman"/>
        </w:rPr>
        <w:t>36</w:t>
      </w:r>
      <w:r w:rsidR="0095705C" w:rsidRPr="00A52A76">
        <w:rPr>
          <w:rFonts w:ascii="Times New Roman" w:hAnsi="Times New Roman" w:cs="Times New Roman"/>
        </w:rPr>
        <w:t>; 7</w:t>
      </w:r>
      <w:r w:rsidR="00061D69" w:rsidRPr="00A52A76">
        <w:rPr>
          <w:rFonts w:ascii="Times New Roman" w:hAnsi="Times New Roman" w:cs="Times New Roman"/>
        </w:rPr>
        <w:t>.3</w:t>
      </w:r>
      <w:r w:rsidR="00F72E5A" w:rsidRPr="00A52A76">
        <w:rPr>
          <w:rFonts w:ascii="Times New Roman" w:hAnsi="Times New Roman" w:cs="Times New Roman"/>
        </w:rPr>
        <w:t>7</w:t>
      </w:r>
    </w:p>
  </w:footnote>
  <w:footnote w:id="13">
    <w:p w14:paraId="47BA4920" w14:textId="3701FF2A" w:rsidR="00F72E5A" w:rsidRPr="00A52A76" w:rsidRDefault="00F72E5A">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95705C" w:rsidRPr="00A52A76">
        <w:rPr>
          <w:rFonts w:ascii="Times New Roman" w:hAnsi="Times New Roman" w:cs="Times New Roman"/>
        </w:rPr>
        <w:t>App.Syr.7.37</w:t>
      </w:r>
    </w:p>
  </w:footnote>
  <w:footnote w:id="14">
    <w:p w14:paraId="16E6EBBB" w14:textId="631851AB" w:rsidR="007549AF" w:rsidRPr="00A52A76" w:rsidRDefault="007549AF">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4F43A6" w:rsidRPr="00A52A76">
        <w:rPr>
          <w:rFonts w:ascii="Times New Roman" w:hAnsi="Times New Roman" w:cs="Times New Roman"/>
        </w:rPr>
        <w:t>App.Syr.11.66</w:t>
      </w:r>
    </w:p>
  </w:footnote>
  <w:footnote w:id="15">
    <w:p w14:paraId="6364ADFD" w14:textId="137E93B9" w:rsidR="00CA6CBF" w:rsidRPr="00A52A76" w:rsidRDefault="00CA6CBF">
      <w:pPr>
        <w:pStyle w:val="FootnoteText"/>
        <w:rPr>
          <w:rFonts w:ascii="Times New Roman" w:hAnsi="Times New Roman" w:cs="Times New Roman"/>
        </w:rPr>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C95524" w:rsidRPr="00A52A76">
        <w:rPr>
          <w:rFonts w:ascii="Times New Roman" w:hAnsi="Times New Roman" w:cs="Times New Roman"/>
        </w:rPr>
        <w:t>App.Syr.11.68; 69</w:t>
      </w:r>
    </w:p>
  </w:footnote>
  <w:footnote w:id="16">
    <w:p w14:paraId="201C4D27" w14:textId="57FCC968" w:rsidR="0021301A" w:rsidRDefault="0021301A">
      <w:pPr>
        <w:pStyle w:val="FootnoteText"/>
      </w:pPr>
      <w:r w:rsidRPr="00A52A76">
        <w:rPr>
          <w:rStyle w:val="FootnoteReference"/>
          <w:rFonts w:ascii="Times New Roman" w:hAnsi="Times New Roman" w:cs="Times New Roman"/>
        </w:rPr>
        <w:footnoteRef/>
      </w:r>
      <w:r w:rsidRPr="00A52A76">
        <w:rPr>
          <w:rFonts w:ascii="Times New Roman" w:hAnsi="Times New Roman" w:cs="Times New Roman"/>
        </w:rPr>
        <w:t xml:space="preserve"> </w:t>
      </w:r>
      <w:r w:rsidR="003400F9" w:rsidRPr="00A52A76">
        <w:rPr>
          <w:rFonts w:ascii="Times New Roman" w:hAnsi="Times New Roman" w:cs="Times New Roman"/>
        </w:rPr>
        <w:t>App. B Civ. 5.4</w:t>
      </w:r>
      <w:r w:rsidR="002D5032" w:rsidRPr="00A52A76">
        <w:rPr>
          <w:rFonts w:ascii="Times New Roman" w:hAnsi="Times New Roman" w:cs="Times New Roman"/>
        </w:rPr>
        <w:t xml:space="preserve">; </w:t>
      </w:r>
      <w:proofErr w:type="spellStart"/>
      <w:r w:rsidR="002D5032" w:rsidRPr="00A52A76">
        <w:rPr>
          <w:rFonts w:ascii="Times New Roman" w:hAnsi="Times New Roman" w:cs="Times New Roman"/>
        </w:rPr>
        <w:t>Plin</w:t>
      </w:r>
      <w:proofErr w:type="spellEnd"/>
      <w:r w:rsidR="002D5032" w:rsidRPr="00A52A76">
        <w:rPr>
          <w:rFonts w:ascii="Times New Roman" w:hAnsi="Times New Roman" w:cs="Times New Roman"/>
        </w:rPr>
        <w:t>. Nat. 33.53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EB9"/>
    <w:rsid w:val="00007250"/>
    <w:rsid w:val="000300EC"/>
    <w:rsid w:val="00032BC8"/>
    <w:rsid w:val="000420D0"/>
    <w:rsid w:val="000458F3"/>
    <w:rsid w:val="00054430"/>
    <w:rsid w:val="00061D69"/>
    <w:rsid w:val="00067A8C"/>
    <w:rsid w:val="00075172"/>
    <w:rsid w:val="00090BC5"/>
    <w:rsid w:val="00093959"/>
    <w:rsid w:val="00097C5A"/>
    <w:rsid w:val="000A5F71"/>
    <w:rsid w:val="000C1853"/>
    <w:rsid w:val="000C4274"/>
    <w:rsid w:val="000C5075"/>
    <w:rsid w:val="000D5024"/>
    <w:rsid w:val="000D6E0C"/>
    <w:rsid w:val="000D7255"/>
    <w:rsid w:val="000F73FA"/>
    <w:rsid w:val="0010408D"/>
    <w:rsid w:val="00110AA6"/>
    <w:rsid w:val="00115332"/>
    <w:rsid w:val="0012187D"/>
    <w:rsid w:val="00127A6F"/>
    <w:rsid w:val="001328B7"/>
    <w:rsid w:val="00175D63"/>
    <w:rsid w:val="00181788"/>
    <w:rsid w:val="001820FF"/>
    <w:rsid w:val="00184E3F"/>
    <w:rsid w:val="00187A59"/>
    <w:rsid w:val="00193607"/>
    <w:rsid w:val="001A6811"/>
    <w:rsid w:val="001A7ADD"/>
    <w:rsid w:val="001B1E74"/>
    <w:rsid w:val="001C3F90"/>
    <w:rsid w:val="001C70F7"/>
    <w:rsid w:val="001D0D00"/>
    <w:rsid w:val="001D2BF2"/>
    <w:rsid w:val="001E0C40"/>
    <w:rsid w:val="001E72AC"/>
    <w:rsid w:val="0021301A"/>
    <w:rsid w:val="002249A1"/>
    <w:rsid w:val="002270B7"/>
    <w:rsid w:val="00232A45"/>
    <w:rsid w:val="00241A9F"/>
    <w:rsid w:val="00246941"/>
    <w:rsid w:val="00277040"/>
    <w:rsid w:val="00282676"/>
    <w:rsid w:val="00285DF5"/>
    <w:rsid w:val="002902E2"/>
    <w:rsid w:val="00294D87"/>
    <w:rsid w:val="002A00A1"/>
    <w:rsid w:val="002A33AA"/>
    <w:rsid w:val="002A69F6"/>
    <w:rsid w:val="002B32D8"/>
    <w:rsid w:val="002C1C78"/>
    <w:rsid w:val="002D5032"/>
    <w:rsid w:val="002D50D8"/>
    <w:rsid w:val="002E40FF"/>
    <w:rsid w:val="002F2087"/>
    <w:rsid w:val="00307F32"/>
    <w:rsid w:val="00311AAE"/>
    <w:rsid w:val="00313140"/>
    <w:rsid w:val="00324926"/>
    <w:rsid w:val="00327EB9"/>
    <w:rsid w:val="003400F9"/>
    <w:rsid w:val="00343B1A"/>
    <w:rsid w:val="00344AE3"/>
    <w:rsid w:val="00354C45"/>
    <w:rsid w:val="00355C41"/>
    <w:rsid w:val="00357ADE"/>
    <w:rsid w:val="0036067F"/>
    <w:rsid w:val="00366077"/>
    <w:rsid w:val="00382819"/>
    <w:rsid w:val="003A11DB"/>
    <w:rsid w:val="003B0D1B"/>
    <w:rsid w:val="003B56F1"/>
    <w:rsid w:val="003C6B5A"/>
    <w:rsid w:val="003D0A3A"/>
    <w:rsid w:val="003E44E5"/>
    <w:rsid w:val="003F3B54"/>
    <w:rsid w:val="003F54EF"/>
    <w:rsid w:val="004068FD"/>
    <w:rsid w:val="00414F90"/>
    <w:rsid w:val="00416130"/>
    <w:rsid w:val="00427547"/>
    <w:rsid w:val="00431DC7"/>
    <w:rsid w:val="004347C5"/>
    <w:rsid w:val="00436172"/>
    <w:rsid w:val="00440A3F"/>
    <w:rsid w:val="0044162E"/>
    <w:rsid w:val="00451A92"/>
    <w:rsid w:val="00452E7B"/>
    <w:rsid w:val="004537CC"/>
    <w:rsid w:val="00457EB1"/>
    <w:rsid w:val="00460871"/>
    <w:rsid w:val="004836E6"/>
    <w:rsid w:val="00484506"/>
    <w:rsid w:val="00494275"/>
    <w:rsid w:val="00494DBB"/>
    <w:rsid w:val="00495672"/>
    <w:rsid w:val="00496EA9"/>
    <w:rsid w:val="004A7BCC"/>
    <w:rsid w:val="004B0E16"/>
    <w:rsid w:val="004B0F92"/>
    <w:rsid w:val="004D0BCA"/>
    <w:rsid w:val="004E0927"/>
    <w:rsid w:val="004E16C3"/>
    <w:rsid w:val="004E5733"/>
    <w:rsid w:val="004E6F0F"/>
    <w:rsid w:val="004F39A9"/>
    <w:rsid w:val="004F43A6"/>
    <w:rsid w:val="00504783"/>
    <w:rsid w:val="00512EB4"/>
    <w:rsid w:val="00513882"/>
    <w:rsid w:val="00516F56"/>
    <w:rsid w:val="00523F7B"/>
    <w:rsid w:val="0053217D"/>
    <w:rsid w:val="00532B95"/>
    <w:rsid w:val="005345DE"/>
    <w:rsid w:val="00543C34"/>
    <w:rsid w:val="00544CAC"/>
    <w:rsid w:val="00546975"/>
    <w:rsid w:val="00550873"/>
    <w:rsid w:val="00557457"/>
    <w:rsid w:val="0056440C"/>
    <w:rsid w:val="00577B1C"/>
    <w:rsid w:val="005817DC"/>
    <w:rsid w:val="005833C6"/>
    <w:rsid w:val="005838A7"/>
    <w:rsid w:val="00585AA9"/>
    <w:rsid w:val="00592080"/>
    <w:rsid w:val="0059411F"/>
    <w:rsid w:val="005A1B45"/>
    <w:rsid w:val="005A7EED"/>
    <w:rsid w:val="005B2DEA"/>
    <w:rsid w:val="005B3081"/>
    <w:rsid w:val="005B4133"/>
    <w:rsid w:val="005B4469"/>
    <w:rsid w:val="005E493C"/>
    <w:rsid w:val="005E4D81"/>
    <w:rsid w:val="005F4FD1"/>
    <w:rsid w:val="005F5FD8"/>
    <w:rsid w:val="005F6E97"/>
    <w:rsid w:val="005F7DCF"/>
    <w:rsid w:val="006247F4"/>
    <w:rsid w:val="006415D1"/>
    <w:rsid w:val="00647CF0"/>
    <w:rsid w:val="00651B9D"/>
    <w:rsid w:val="006536C0"/>
    <w:rsid w:val="00660AF3"/>
    <w:rsid w:val="0066135B"/>
    <w:rsid w:val="00662122"/>
    <w:rsid w:val="00664225"/>
    <w:rsid w:val="006656F4"/>
    <w:rsid w:val="006839F9"/>
    <w:rsid w:val="00687094"/>
    <w:rsid w:val="006A24D9"/>
    <w:rsid w:val="006A7F37"/>
    <w:rsid w:val="006B05A0"/>
    <w:rsid w:val="006B1EC6"/>
    <w:rsid w:val="006B7690"/>
    <w:rsid w:val="006C7C86"/>
    <w:rsid w:val="006D3B34"/>
    <w:rsid w:val="006D3D54"/>
    <w:rsid w:val="006D7E80"/>
    <w:rsid w:val="006E02FA"/>
    <w:rsid w:val="006E0BA2"/>
    <w:rsid w:val="006E1836"/>
    <w:rsid w:val="006E6D22"/>
    <w:rsid w:val="006F6C3B"/>
    <w:rsid w:val="007006D8"/>
    <w:rsid w:val="007103AE"/>
    <w:rsid w:val="00712300"/>
    <w:rsid w:val="007150BC"/>
    <w:rsid w:val="00721DE8"/>
    <w:rsid w:val="00724CF6"/>
    <w:rsid w:val="0073088D"/>
    <w:rsid w:val="00732C1D"/>
    <w:rsid w:val="0073513A"/>
    <w:rsid w:val="00753A4D"/>
    <w:rsid w:val="007549AF"/>
    <w:rsid w:val="00764F76"/>
    <w:rsid w:val="00781103"/>
    <w:rsid w:val="007828CE"/>
    <w:rsid w:val="0078461C"/>
    <w:rsid w:val="00786616"/>
    <w:rsid w:val="00786626"/>
    <w:rsid w:val="007B14AF"/>
    <w:rsid w:val="007C0B19"/>
    <w:rsid w:val="007C0FB9"/>
    <w:rsid w:val="007C127A"/>
    <w:rsid w:val="007C7171"/>
    <w:rsid w:val="007D51FD"/>
    <w:rsid w:val="00800584"/>
    <w:rsid w:val="008051D8"/>
    <w:rsid w:val="00806447"/>
    <w:rsid w:val="00813E77"/>
    <w:rsid w:val="00836DA6"/>
    <w:rsid w:val="00837D59"/>
    <w:rsid w:val="00844193"/>
    <w:rsid w:val="008664BC"/>
    <w:rsid w:val="00872A95"/>
    <w:rsid w:val="00893A8B"/>
    <w:rsid w:val="008B53F1"/>
    <w:rsid w:val="008C421C"/>
    <w:rsid w:val="008D0248"/>
    <w:rsid w:val="008D0D79"/>
    <w:rsid w:val="008D1863"/>
    <w:rsid w:val="008D1FE7"/>
    <w:rsid w:val="008E19AA"/>
    <w:rsid w:val="008E592E"/>
    <w:rsid w:val="00901FE9"/>
    <w:rsid w:val="00931A99"/>
    <w:rsid w:val="009373D0"/>
    <w:rsid w:val="00943CAA"/>
    <w:rsid w:val="00946C9C"/>
    <w:rsid w:val="009564DB"/>
    <w:rsid w:val="0095705C"/>
    <w:rsid w:val="00964286"/>
    <w:rsid w:val="00965131"/>
    <w:rsid w:val="00970C46"/>
    <w:rsid w:val="00974FEF"/>
    <w:rsid w:val="0098383A"/>
    <w:rsid w:val="009A1FED"/>
    <w:rsid w:val="009A20A6"/>
    <w:rsid w:val="009A3E6F"/>
    <w:rsid w:val="009A4BED"/>
    <w:rsid w:val="009A565E"/>
    <w:rsid w:val="009A5F68"/>
    <w:rsid w:val="009B712B"/>
    <w:rsid w:val="009C3CD0"/>
    <w:rsid w:val="009D5748"/>
    <w:rsid w:val="009D5F97"/>
    <w:rsid w:val="009E27F4"/>
    <w:rsid w:val="009F3438"/>
    <w:rsid w:val="009F6606"/>
    <w:rsid w:val="00A1100E"/>
    <w:rsid w:val="00A11662"/>
    <w:rsid w:val="00A25589"/>
    <w:rsid w:val="00A3374E"/>
    <w:rsid w:val="00A344E5"/>
    <w:rsid w:val="00A3638F"/>
    <w:rsid w:val="00A367F7"/>
    <w:rsid w:val="00A374B3"/>
    <w:rsid w:val="00A52784"/>
    <w:rsid w:val="00A52A76"/>
    <w:rsid w:val="00A54E84"/>
    <w:rsid w:val="00A90FED"/>
    <w:rsid w:val="00A94B50"/>
    <w:rsid w:val="00A9670E"/>
    <w:rsid w:val="00AA2115"/>
    <w:rsid w:val="00AA3215"/>
    <w:rsid w:val="00AA6711"/>
    <w:rsid w:val="00AC1125"/>
    <w:rsid w:val="00AD3230"/>
    <w:rsid w:val="00AD5548"/>
    <w:rsid w:val="00AE53AB"/>
    <w:rsid w:val="00AF5FFD"/>
    <w:rsid w:val="00B01406"/>
    <w:rsid w:val="00B14894"/>
    <w:rsid w:val="00B17D90"/>
    <w:rsid w:val="00B21F53"/>
    <w:rsid w:val="00B3106D"/>
    <w:rsid w:val="00B3296B"/>
    <w:rsid w:val="00B32A41"/>
    <w:rsid w:val="00B33FF2"/>
    <w:rsid w:val="00B36DA9"/>
    <w:rsid w:val="00B4234C"/>
    <w:rsid w:val="00B50B20"/>
    <w:rsid w:val="00B51051"/>
    <w:rsid w:val="00B6592E"/>
    <w:rsid w:val="00B730A8"/>
    <w:rsid w:val="00B80A0A"/>
    <w:rsid w:val="00B82A68"/>
    <w:rsid w:val="00B83FF0"/>
    <w:rsid w:val="00B92FCC"/>
    <w:rsid w:val="00B934A6"/>
    <w:rsid w:val="00B97A68"/>
    <w:rsid w:val="00BB041D"/>
    <w:rsid w:val="00BC198D"/>
    <w:rsid w:val="00BC1B0C"/>
    <w:rsid w:val="00BC3A57"/>
    <w:rsid w:val="00BC6AB7"/>
    <w:rsid w:val="00BC708A"/>
    <w:rsid w:val="00C26966"/>
    <w:rsid w:val="00C274B7"/>
    <w:rsid w:val="00C372B3"/>
    <w:rsid w:val="00C4655F"/>
    <w:rsid w:val="00C5539D"/>
    <w:rsid w:val="00C6474B"/>
    <w:rsid w:val="00C75CDB"/>
    <w:rsid w:val="00C86B83"/>
    <w:rsid w:val="00C90119"/>
    <w:rsid w:val="00C950E9"/>
    <w:rsid w:val="00C95524"/>
    <w:rsid w:val="00CA015B"/>
    <w:rsid w:val="00CA6CBF"/>
    <w:rsid w:val="00CB01A2"/>
    <w:rsid w:val="00CB5118"/>
    <w:rsid w:val="00CB63A0"/>
    <w:rsid w:val="00CC0BF4"/>
    <w:rsid w:val="00CC53A3"/>
    <w:rsid w:val="00CD6F73"/>
    <w:rsid w:val="00CE3D7D"/>
    <w:rsid w:val="00CE7A82"/>
    <w:rsid w:val="00D04E57"/>
    <w:rsid w:val="00D20E02"/>
    <w:rsid w:val="00D236BA"/>
    <w:rsid w:val="00D265DB"/>
    <w:rsid w:val="00D41073"/>
    <w:rsid w:val="00D562A6"/>
    <w:rsid w:val="00D74108"/>
    <w:rsid w:val="00D76D46"/>
    <w:rsid w:val="00D805FE"/>
    <w:rsid w:val="00D87840"/>
    <w:rsid w:val="00D90A2B"/>
    <w:rsid w:val="00D964B7"/>
    <w:rsid w:val="00D97479"/>
    <w:rsid w:val="00DA09D3"/>
    <w:rsid w:val="00DA1939"/>
    <w:rsid w:val="00DB1C75"/>
    <w:rsid w:val="00DB29DB"/>
    <w:rsid w:val="00DC1A1E"/>
    <w:rsid w:val="00DC2EC4"/>
    <w:rsid w:val="00DC77BD"/>
    <w:rsid w:val="00DD0387"/>
    <w:rsid w:val="00DD2246"/>
    <w:rsid w:val="00DE0A40"/>
    <w:rsid w:val="00DE6D72"/>
    <w:rsid w:val="00DF0B32"/>
    <w:rsid w:val="00DF6F7D"/>
    <w:rsid w:val="00E03F55"/>
    <w:rsid w:val="00E12148"/>
    <w:rsid w:val="00E14163"/>
    <w:rsid w:val="00E21308"/>
    <w:rsid w:val="00E32A2F"/>
    <w:rsid w:val="00E41684"/>
    <w:rsid w:val="00E47403"/>
    <w:rsid w:val="00E477E8"/>
    <w:rsid w:val="00E50635"/>
    <w:rsid w:val="00E512BD"/>
    <w:rsid w:val="00E52B82"/>
    <w:rsid w:val="00E54EF3"/>
    <w:rsid w:val="00E564AE"/>
    <w:rsid w:val="00E60BA0"/>
    <w:rsid w:val="00E67E05"/>
    <w:rsid w:val="00E71304"/>
    <w:rsid w:val="00E73A75"/>
    <w:rsid w:val="00E80608"/>
    <w:rsid w:val="00E84B88"/>
    <w:rsid w:val="00E92517"/>
    <w:rsid w:val="00E95A07"/>
    <w:rsid w:val="00E95BD1"/>
    <w:rsid w:val="00EA311A"/>
    <w:rsid w:val="00EA340D"/>
    <w:rsid w:val="00EB02C0"/>
    <w:rsid w:val="00EB53DD"/>
    <w:rsid w:val="00EC2483"/>
    <w:rsid w:val="00EC79DA"/>
    <w:rsid w:val="00ED34F2"/>
    <w:rsid w:val="00ED43C2"/>
    <w:rsid w:val="00ED4DB7"/>
    <w:rsid w:val="00EE252A"/>
    <w:rsid w:val="00F13C1F"/>
    <w:rsid w:val="00F15ED2"/>
    <w:rsid w:val="00F30CEE"/>
    <w:rsid w:val="00F315A7"/>
    <w:rsid w:val="00F31B38"/>
    <w:rsid w:val="00F43A02"/>
    <w:rsid w:val="00F441A2"/>
    <w:rsid w:val="00F5456B"/>
    <w:rsid w:val="00F5503B"/>
    <w:rsid w:val="00F64E2E"/>
    <w:rsid w:val="00F66A39"/>
    <w:rsid w:val="00F72E5A"/>
    <w:rsid w:val="00F73A78"/>
    <w:rsid w:val="00F760F9"/>
    <w:rsid w:val="00F8059F"/>
    <w:rsid w:val="00F93944"/>
    <w:rsid w:val="00F948B4"/>
    <w:rsid w:val="00FB109D"/>
    <w:rsid w:val="00FB2D02"/>
    <w:rsid w:val="00FF2325"/>
    <w:rsid w:val="00FF2BD5"/>
    <w:rsid w:val="00FF5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F7E5A"/>
  <w15:chartTrackingRefBased/>
  <w15:docId w15:val="{5D26A503-F08B-4670-92EB-38973EDDF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27EB9"/>
    <w:pPr>
      <w:spacing w:after="0" w:line="240" w:lineRule="auto"/>
    </w:pPr>
    <w:rPr>
      <w:sz w:val="20"/>
      <w:szCs w:val="20"/>
    </w:rPr>
  </w:style>
  <w:style w:type="character" w:customStyle="1" w:styleId="FootnoteTextChar">
    <w:name w:val="Footnote Text Char"/>
    <w:basedOn w:val="DefaultParagraphFont"/>
    <w:link w:val="FootnoteText"/>
    <w:uiPriority w:val="99"/>
    <w:rsid w:val="00327EB9"/>
    <w:rPr>
      <w:sz w:val="20"/>
      <w:szCs w:val="20"/>
    </w:rPr>
  </w:style>
  <w:style w:type="character" w:styleId="FootnoteReference">
    <w:name w:val="footnote reference"/>
    <w:basedOn w:val="DefaultParagraphFont"/>
    <w:uiPriority w:val="99"/>
    <w:semiHidden/>
    <w:unhideWhenUsed/>
    <w:rsid w:val="00327EB9"/>
    <w:rPr>
      <w:vertAlign w:val="superscript"/>
    </w:rPr>
  </w:style>
  <w:style w:type="character" w:styleId="Hyperlink">
    <w:name w:val="Hyperlink"/>
    <w:basedOn w:val="DefaultParagraphFont"/>
    <w:uiPriority w:val="99"/>
    <w:semiHidden/>
    <w:unhideWhenUsed/>
    <w:rsid w:val="006B7690"/>
    <w:rPr>
      <w:color w:val="0000FF"/>
      <w:u w:val="single"/>
    </w:rPr>
  </w:style>
  <w:style w:type="character" w:customStyle="1" w:styleId="note-label">
    <w:name w:val="note-label"/>
    <w:basedOn w:val="DefaultParagraphFont"/>
    <w:rsid w:val="006B76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391384">
      <w:bodyDiv w:val="1"/>
      <w:marLeft w:val="0"/>
      <w:marRight w:val="0"/>
      <w:marTop w:val="0"/>
      <w:marBottom w:val="0"/>
      <w:divBdr>
        <w:top w:val="none" w:sz="0" w:space="0" w:color="auto"/>
        <w:left w:val="none" w:sz="0" w:space="0" w:color="auto"/>
        <w:bottom w:val="none" w:sz="0" w:space="0" w:color="auto"/>
        <w:right w:val="none" w:sz="0" w:space="0" w:color="auto"/>
      </w:divBdr>
    </w:div>
    <w:div w:id="450786267">
      <w:bodyDiv w:val="1"/>
      <w:marLeft w:val="0"/>
      <w:marRight w:val="0"/>
      <w:marTop w:val="0"/>
      <w:marBottom w:val="0"/>
      <w:divBdr>
        <w:top w:val="none" w:sz="0" w:space="0" w:color="auto"/>
        <w:left w:val="none" w:sz="0" w:space="0" w:color="auto"/>
        <w:bottom w:val="none" w:sz="0" w:space="0" w:color="auto"/>
        <w:right w:val="none" w:sz="0" w:space="0" w:color="auto"/>
      </w:divBdr>
    </w:div>
    <w:div w:id="560822833">
      <w:bodyDiv w:val="1"/>
      <w:marLeft w:val="0"/>
      <w:marRight w:val="0"/>
      <w:marTop w:val="0"/>
      <w:marBottom w:val="0"/>
      <w:divBdr>
        <w:top w:val="none" w:sz="0" w:space="0" w:color="auto"/>
        <w:left w:val="none" w:sz="0" w:space="0" w:color="auto"/>
        <w:bottom w:val="none" w:sz="0" w:space="0" w:color="auto"/>
        <w:right w:val="none" w:sz="0" w:space="0" w:color="auto"/>
      </w:divBdr>
    </w:div>
    <w:div w:id="1013339474">
      <w:bodyDiv w:val="1"/>
      <w:marLeft w:val="0"/>
      <w:marRight w:val="0"/>
      <w:marTop w:val="0"/>
      <w:marBottom w:val="0"/>
      <w:divBdr>
        <w:top w:val="none" w:sz="0" w:space="0" w:color="auto"/>
        <w:left w:val="none" w:sz="0" w:space="0" w:color="auto"/>
        <w:bottom w:val="none" w:sz="0" w:space="0" w:color="auto"/>
        <w:right w:val="none" w:sz="0" w:space="0" w:color="auto"/>
      </w:divBdr>
    </w:div>
    <w:div w:id="2122139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utenberg.org/files/46976/46976-h/46976-h.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0E019-AD96-44DC-B30A-834E26A66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3905</TotalTime>
  <Pages>9</Pages>
  <Words>2412</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Northover</dc:creator>
  <cp:keywords/>
  <dc:description/>
  <cp:lastModifiedBy>David Northover</cp:lastModifiedBy>
  <cp:revision>377</cp:revision>
  <dcterms:created xsi:type="dcterms:W3CDTF">2018-04-26T12:22:00Z</dcterms:created>
  <dcterms:modified xsi:type="dcterms:W3CDTF">2018-05-07T22:46:00Z</dcterms:modified>
</cp:coreProperties>
</file>