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71DA7" w:rsidRDefault="00000000" w:rsidP="000869D9">
      <w:pPr>
        <w:spacing w:line="360" w:lineRule="auto"/>
        <w:jc w:val="both"/>
        <w:rPr>
          <w:b/>
          <w:sz w:val="48"/>
          <w:szCs w:val="48"/>
        </w:rPr>
      </w:pPr>
      <w:r>
        <w:rPr>
          <w:b/>
          <w:sz w:val="48"/>
          <w:szCs w:val="48"/>
        </w:rPr>
        <w:t>A Vision of Change: Sustainability in the hotel industry.</w:t>
      </w:r>
    </w:p>
    <w:p w14:paraId="00000002" w14:textId="77777777" w:rsidR="00A71DA7" w:rsidRDefault="00A71DA7" w:rsidP="000869D9">
      <w:pPr>
        <w:spacing w:line="360" w:lineRule="auto"/>
        <w:jc w:val="both"/>
        <w:rPr>
          <w:b/>
          <w:sz w:val="24"/>
          <w:szCs w:val="24"/>
        </w:rPr>
      </w:pPr>
    </w:p>
    <w:p w14:paraId="00000003" w14:textId="77777777" w:rsidR="00A71DA7" w:rsidRDefault="00000000" w:rsidP="000869D9">
      <w:pPr>
        <w:spacing w:line="360" w:lineRule="auto"/>
        <w:jc w:val="both"/>
        <w:rPr>
          <w:b/>
          <w:sz w:val="32"/>
          <w:szCs w:val="32"/>
        </w:rPr>
      </w:pPr>
      <w:r>
        <w:rPr>
          <w:b/>
          <w:sz w:val="32"/>
          <w:szCs w:val="32"/>
        </w:rPr>
        <w:t>Name: Fahima Begum</w:t>
      </w:r>
    </w:p>
    <w:p w14:paraId="00000004" w14:textId="77777777" w:rsidR="00A71DA7" w:rsidRDefault="00000000" w:rsidP="000869D9">
      <w:pPr>
        <w:spacing w:line="360" w:lineRule="auto"/>
        <w:jc w:val="both"/>
        <w:rPr>
          <w:b/>
          <w:sz w:val="32"/>
          <w:szCs w:val="32"/>
        </w:rPr>
      </w:pPr>
      <w:r>
        <w:rPr>
          <w:b/>
          <w:sz w:val="32"/>
          <w:szCs w:val="32"/>
        </w:rPr>
        <w:t xml:space="preserve">Module Title: Sustainable Hospitality &amp; Tourism Management </w:t>
      </w:r>
    </w:p>
    <w:p w14:paraId="00000005" w14:textId="77777777" w:rsidR="00A71DA7" w:rsidRDefault="00000000" w:rsidP="000869D9">
      <w:pPr>
        <w:spacing w:line="360" w:lineRule="auto"/>
        <w:jc w:val="both"/>
        <w:rPr>
          <w:b/>
          <w:sz w:val="32"/>
          <w:szCs w:val="32"/>
        </w:rPr>
      </w:pPr>
      <w:r>
        <w:rPr>
          <w:b/>
          <w:sz w:val="32"/>
          <w:szCs w:val="32"/>
        </w:rPr>
        <w:t>Module Code: BMIH5006</w:t>
      </w:r>
    </w:p>
    <w:p w14:paraId="00000006" w14:textId="77777777" w:rsidR="00A71DA7" w:rsidRDefault="00000000" w:rsidP="000869D9">
      <w:pPr>
        <w:spacing w:line="360" w:lineRule="auto"/>
        <w:jc w:val="both"/>
        <w:rPr>
          <w:b/>
          <w:sz w:val="32"/>
          <w:szCs w:val="32"/>
        </w:rPr>
      </w:pPr>
      <w:r>
        <w:rPr>
          <w:b/>
          <w:sz w:val="32"/>
          <w:szCs w:val="32"/>
        </w:rPr>
        <w:t>Lecturer: Dr. Huw Thomas</w:t>
      </w:r>
    </w:p>
    <w:p w14:paraId="00000007" w14:textId="77777777" w:rsidR="00A71DA7" w:rsidRDefault="00A71DA7" w:rsidP="000869D9">
      <w:pPr>
        <w:spacing w:line="360" w:lineRule="auto"/>
        <w:jc w:val="both"/>
        <w:rPr>
          <w:b/>
          <w:sz w:val="24"/>
          <w:szCs w:val="24"/>
        </w:rPr>
      </w:pPr>
    </w:p>
    <w:p w14:paraId="00000008" w14:textId="77777777" w:rsidR="00A71DA7" w:rsidRDefault="00A71DA7" w:rsidP="000869D9">
      <w:pPr>
        <w:spacing w:line="360" w:lineRule="auto"/>
        <w:jc w:val="both"/>
        <w:rPr>
          <w:b/>
          <w:sz w:val="24"/>
          <w:szCs w:val="24"/>
        </w:rPr>
      </w:pPr>
    </w:p>
    <w:p w14:paraId="00000009" w14:textId="77777777" w:rsidR="00A71DA7" w:rsidRDefault="00A71DA7" w:rsidP="000869D9">
      <w:pPr>
        <w:spacing w:line="360" w:lineRule="auto"/>
        <w:jc w:val="both"/>
        <w:rPr>
          <w:b/>
          <w:sz w:val="24"/>
          <w:szCs w:val="24"/>
        </w:rPr>
      </w:pPr>
    </w:p>
    <w:p w14:paraId="0000000A" w14:textId="77777777" w:rsidR="00A71DA7" w:rsidRDefault="00A71DA7" w:rsidP="000869D9">
      <w:pPr>
        <w:spacing w:line="360" w:lineRule="auto"/>
        <w:jc w:val="both"/>
        <w:rPr>
          <w:b/>
          <w:sz w:val="24"/>
          <w:szCs w:val="24"/>
        </w:rPr>
      </w:pPr>
    </w:p>
    <w:p w14:paraId="0000000B" w14:textId="77777777" w:rsidR="00A71DA7" w:rsidRDefault="00A71DA7" w:rsidP="000869D9">
      <w:pPr>
        <w:spacing w:line="360" w:lineRule="auto"/>
        <w:jc w:val="both"/>
        <w:rPr>
          <w:b/>
          <w:sz w:val="24"/>
          <w:szCs w:val="24"/>
        </w:rPr>
      </w:pPr>
    </w:p>
    <w:p w14:paraId="0000000C" w14:textId="77777777" w:rsidR="00A71DA7" w:rsidRDefault="00A71DA7" w:rsidP="000869D9">
      <w:pPr>
        <w:spacing w:line="360" w:lineRule="auto"/>
        <w:jc w:val="both"/>
        <w:rPr>
          <w:b/>
          <w:sz w:val="24"/>
          <w:szCs w:val="24"/>
        </w:rPr>
      </w:pPr>
    </w:p>
    <w:p w14:paraId="0000000D" w14:textId="77777777" w:rsidR="00A71DA7" w:rsidRDefault="00A71DA7" w:rsidP="000869D9">
      <w:pPr>
        <w:spacing w:line="360" w:lineRule="auto"/>
        <w:jc w:val="both"/>
        <w:rPr>
          <w:b/>
          <w:sz w:val="24"/>
          <w:szCs w:val="24"/>
        </w:rPr>
      </w:pPr>
    </w:p>
    <w:p w14:paraId="0000000E" w14:textId="77777777" w:rsidR="00A71DA7" w:rsidRDefault="00A71DA7" w:rsidP="000869D9">
      <w:pPr>
        <w:spacing w:line="360" w:lineRule="auto"/>
        <w:jc w:val="both"/>
        <w:rPr>
          <w:b/>
          <w:sz w:val="24"/>
          <w:szCs w:val="24"/>
        </w:rPr>
      </w:pPr>
    </w:p>
    <w:p w14:paraId="0000000F" w14:textId="77777777" w:rsidR="00A71DA7" w:rsidRDefault="00A71DA7" w:rsidP="000869D9">
      <w:pPr>
        <w:spacing w:line="360" w:lineRule="auto"/>
        <w:jc w:val="both"/>
        <w:rPr>
          <w:b/>
          <w:sz w:val="24"/>
          <w:szCs w:val="24"/>
        </w:rPr>
      </w:pPr>
    </w:p>
    <w:p w14:paraId="00000010" w14:textId="77777777" w:rsidR="00A71DA7" w:rsidRDefault="00A71DA7" w:rsidP="000869D9">
      <w:pPr>
        <w:spacing w:line="360" w:lineRule="auto"/>
        <w:jc w:val="both"/>
        <w:rPr>
          <w:b/>
          <w:sz w:val="24"/>
          <w:szCs w:val="24"/>
        </w:rPr>
      </w:pPr>
    </w:p>
    <w:p w14:paraId="00000011" w14:textId="77777777" w:rsidR="00A71DA7" w:rsidRDefault="00A71DA7" w:rsidP="000869D9">
      <w:pPr>
        <w:spacing w:line="360" w:lineRule="auto"/>
        <w:jc w:val="both"/>
        <w:rPr>
          <w:b/>
          <w:sz w:val="24"/>
          <w:szCs w:val="24"/>
        </w:rPr>
      </w:pPr>
    </w:p>
    <w:p w14:paraId="00000012" w14:textId="77777777" w:rsidR="00A71DA7" w:rsidRDefault="00A71DA7" w:rsidP="000869D9">
      <w:pPr>
        <w:spacing w:line="360" w:lineRule="auto"/>
        <w:jc w:val="both"/>
        <w:rPr>
          <w:b/>
          <w:sz w:val="24"/>
          <w:szCs w:val="24"/>
        </w:rPr>
      </w:pPr>
    </w:p>
    <w:p w14:paraId="00000013" w14:textId="77777777" w:rsidR="00A71DA7" w:rsidRDefault="00A71DA7" w:rsidP="000869D9">
      <w:pPr>
        <w:spacing w:line="360" w:lineRule="auto"/>
        <w:jc w:val="both"/>
        <w:rPr>
          <w:b/>
          <w:sz w:val="24"/>
          <w:szCs w:val="24"/>
        </w:rPr>
      </w:pPr>
    </w:p>
    <w:p w14:paraId="00000014" w14:textId="77777777" w:rsidR="00A71DA7" w:rsidRDefault="00A71DA7" w:rsidP="000869D9">
      <w:pPr>
        <w:spacing w:line="360" w:lineRule="auto"/>
        <w:jc w:val="both"/>
        <w:rPr>
          <w:b/>
          <w:sz w:val="24"/>
          <w:szCs w:val="24"/>
        </w:rPr>
      </w:pPr>
    </w:p>
    <w:p w14:paraId="00000015" w14:textId="77777777" w:rsidR="00A71DA7" w:rsidRDefault="00A71DA7" w:rsidP="000869D9">
      <w:pPr>
        <w:spacing w:line="360" w:lineRule="auto"/>
        <w:jc w:val="both"/>
        <w:rPr>
          <w:b/>
          <w:sz w:val="24"/>
          <w:szCs w:val="24"/>
        </w:rPr>
      </w:pPr>
    </w:p>
    <w:p w14:paraId="00000016" w14:textId="77777777" w:rsidR="00A71DA7" w:rsidRDefault="00A71DA7" w:rsidP="000869D9">
      <w:pPr>
        <w:spacing w:line="360" w:lineRule="auto"/>
        <w:jc w:val="both"/>
        <w:rPr>
          <w:b/>
          <w:sz w:val="24"/>
          <w:szCs w:val="24"/>
        </w:rPr>
      </w:pPr>
    </w:p>
    <w:p w14:paraId="00000017" w14:textId="77777777" w:rsidR="00A71DA7" w:rsidRDefault="00A71DA7" w:rsidP="000869D9">
      <w:pPr>
        <w:spacing w:line="360" w:lineRule="auto"/>
        <w:jc w:val="both"/>
        <w:rPr>
          <w:b/>
          <w:sz w:val="24"/>
          <w:szCs w:val="24"/>
        </w:rPr>
      </w:pPr>
    </w:p>
    <w:p w14:paraId="00000018" w14:textId="77777777" w:rsidR="00A71DA7" w:rsidRDefault="00A71DA7" w:rsidP="000869D9">
      <w:pPr>
        <w:spacing w:line="360" w:lineRule="auto"/>
        <w:jc w:val="both"/>
        <w:rPr>
          <w:b/>
          <w:sz w:val="24"/>
          <w:szCs w:val="24"/>
        </w:rPr>
      </w:pPr>
    </w:p>
    <w:p w14:paraId="00000019" w14:textId="77777777" w:rsidR="00A71DA7" w:rsidRDefault="00A71DA7" w:rsidP="000869D9">
      <w:pPr>
        <w:spacing w:line="360" w:lineRule="auto"/>
        <w:jc w:val="both"/>
        <w:rPr>
          <w:b/>
          <w:sz w:val="24"/>
          <w:szCs w:val="24"/>
        </w:rPr>
      </w:pPr>
    </w:p>
    <w:p w14:paraId="0000001A" w14:textId="77777777" w:rsidR="00A71DA7" w:rsidRDefault="00A71DA7" w:rsidP="000869D9">
      <w:pPr>
        <w:spacing w:line="360" w:lineRule="auto"/>
        <w:jc w:val="both"/>
        <w:rPr>
          <w:b/>
          <w:sz w:val="24"/>
          <w:szCs w:val="24"/>
        </w:rPr>
      </w:pPr>
    </w:p>
    <w:p w14:paraId="0000001B" w14:textId="77777777" w:rsidR="00A71DA7" w:rsidRDefault="00A71DA7" w:rsidP="000869D9">
      <w:pPr>
        <w:spacing w:line="360" w:lineRule="auto"/>
        <w:jc w:val="both"/>
        <w:rPr>
          <w:b/>
          <w:sz w:val="24"/>
          <w:szCs w:val="24"/>
        </w:rPr>
      </w:pPr>
    </w:p>
    <w:p w14:paraId="0000001C" w14:textId="77777777" w:rsidR="00A71DA7" w:rsidRDefault="00A71DA7" w:rsidP="000869D9">
      <w:pPr>
        <w:spacing w:line="360" w:lineRule="auto"/>
        <w:jc w:val="both"/>
        <w:rPr>
          <w:b/>
          <w:sz w:val="24"/>
          <w:szCs w:val="24"/>
        </w:rPr>
      </w:pPr>
    </w:p>
    <w:p w14:paraId="0000001D" w14:textId="77777777" w:rsidR="00A71DA7" w:rsidRDefault="00A71DA7" w:rsidP="000869D9">
      <w:pPr>
        <w:spacing w:line="360" w:lineRule="auto"/>
        <w:jc w:val="both"/>
        <w:rPr>
          <w:b/>
          <w:sz w:val="24"/>
          <w:szCs w:val="24"/>
        </w:rPr>
      </w:pPr>
    </w:p>
    <w:p w14:paraId="0000001E" w14:textId="77777777" w:rsidR="00A71DA7" w:rsidRDefault="00A71DA7" w:rsidP="000869D9">
      <w:pPr>
        <w:spacing w:line="360" w:lineRule="auto"/>
        <w:jc w:val="both"/>
        <w:rPr>
          <w:b/>
          <w:sz w:val="24"/>
          <w:szCs w:val="24"/>
        </w:rPr>
      </w:pPr>
    </w:p>
    <w:p w14:paraId="0000001F" w14:textId="77777777" w:rsidR="00A71DA7" w:rsidRDefault="00A71DA7" w:rsidP="000869D9">
      <w:pPr>
        <w:spacing w:line="360" w:lineRule="auto"/>
        <w:jc w:val="both"/>
        <w:rPr>
          <w:b/>
          <w:sz w:val="24"/>
          <w:szCs w:val="24"/>
        </w:rPr>
      </w:pPr>
    </w:p>
    <w:p w14:paraId="00000020" w14:textId="77777777" w:rsidR="00A71DA7" w:rsidRDefault="00A71DA7" w:rsidP="000869D9">
      <w:pPr>
        <w:spacing w:line="360" w:lineRule="auto"/>
        <w:jc w:val="both"/>
        <w:rPr>
          <w:b/>
          <w:sz w:val="24"/>
          <w:szCs w:val="24"/>
        </w:rPr>
      </w:pPr>
    </w:p>
    <w:p w14:paraId="00000021" w14:textId="77777777" w:rsidR="00A71DA7" w:rsidRDefault="00A71DA7" w:rsidP="000869D9">
      <w:pPr>
        <w:spacing w:line="360" w:lineRule="auto"/>
        <w:jc w:val="both"/>
        <w:rPr>
          <w:b/>
          <w:sz w:val="24"/>
          <w:szCs w:val="24"/>
        </w:rPr>
      </w:pPr>
    </w:p>
    <w:p w14:paraId="00000022" w14:textId="77777777" w:rsidR="00A71DA7" w:rsidRDefault="00A71DA7" w:rsidP="000869D9">
      <w:pPr>
        <w:spacing w:line="360" w:lineRule="auto"/>
        <w:jc w:val="both"/>
        <w:rPr>
          <w:b/>
          <w:sz w:val="24"/>
          <w:szCs w:val="24"/>
        </w:rPr>
      </w:pPr>
    </w:p>
    <w:p w14:paraId="00000023" w14:textId="77777777" w:rsidR="00A71DA7" w:rsidRDefault="00A71DA7" w:rsidP="000869D9">
      <w:pPr>
        <w:spacing w:line="360" w:lineRule="auto"/>
        <w:jc w:val="both"/>
        <w:rPr>
          <w:b/>
          <w:sz w:val="24"/>
          <w:szCs w:val="24"/>
        </w:rPr>
      </w:pPr>
    </w:p>
    <w:p w14:paraId="00000024" w14:textId="77777777" w:rsidR="00A71DA7" w:rsidRDefault="00A71DA7" w:rsidP="000869D9">
      <w:pPr>
        <w:spacing w:line="360" w:lineRule="auto"/>
        <w:jc w:val="both"/>
        <w:rPr>
          <w:b/>
          <w:sz w:val="24"/>
          <w:szCs w:val="24"/>
        </w:rPr>
      </w:pPr>
    </w:p>
    <w:p w14:paraId="00000025" w14:textId="77777777" w:rsidR="00A71DA7" w:rsidRDefault="00A71DA7" w:rsidP="000869D9">
      <w:pPr>
        <w:spacing w:line="360" w:lineRule="auto"/>
        <w:jc w:val="both"/>
        <w:rPr>
          <w:b/>
          <w:sz w:val="24"/>
          <w:szCs w:val="24"/>
        </w:rPr>
      </w:pPr>
    </w:p>
    <w:p w14:paraId="00000026" w14:textId="77777777" w:rsidR="00A71DA7" w:rsidRDefault="00000000" w:rsidP="000869D9">
      <w:pPr>
        <w:spacing w:line="360" w:lineRule="auto"/>
        <w:jc w:val="both"/>
        <w:rPr>
          <w:b/>
          <w:sz w:val="24"/>
          <w:szCs w:val="24"/>
        </w:rPr>
      </w:pPr>
      <w:r>
        <w:rPr>
          <w:b/>
          <w:sz w:val="24"/>
          <w:szCs w:val="24"/>
        </w:rPr>
        <w:t xml:space="preserve">Introduction </w:t>
      </w:r>
    </w:p>
    <w:p w14:paraId="00000027" w14:textId="77777777" w:rsidR="00A71DA7" w:rsidRDefault="00A71DA7" w:rsidP="000869D9">
      <w:pPr>
        <w:spacing w:line="360" w:lineRule="auto"/>
        <w:jc w:val="both"/>
        <w:rPr>
          <w:b/>
          <w:sz w:val="24"/>
          <w:szCs w:val="24"/>
        </w:rPr>
      </w:pPr>
    </w:p>
    <w:p w14:paraId="00000028" w14:textId="77777777" w:rsidR="00A71DA7" w:rsidRDefault="00000000" w:rsidP="000869D9">
      <w:pPr>
        <w:spacing w:line="360" w:lineRule="auto"/>
        <w:jc w:val="both"/>
        <w:rPr>
          <w:sz w:val="24"/>
          <w:szCs w:val="24"/>
        </w:rPr>
      </w:pPr>
      <w:r>
        <w:rPr>
          <w:sz w:val="24"/>
          <w:szCs w:val="24"/>
        </w:rPr>
        <w:t xml:space="preserve">In this essay we are going to discuss sustainability, the main pillars of it. Understanding the concept considering the hospitality sector is the main purpose. Firstly, the importance of it should be highlighted. Sustainability is closely related to CRS and circular economy. Circular economy is a part of sustainable practice. On the other hand, corporate social responsibility is defined as social responsibility of any </w:t>
      </w:r>
      <w:proofErr w:type="gramStart"/>
      <w:r>
        <w:rPr>
          <w:sz w:val="24"/>
          <w:szCs w:val="24"/>
        </w:rPr>
        <w:t>industry .</w:t>
      </w:r>
      <w:proofErr w:type="gramEnd"/>
      <w:r>
        <w:rPr>
          <w:sz w:val="24"/>
          <w:szCs w:val="24"/>
        </w:rPr>
        <w:t xml:space="preserve"> After </w:t>
      </w:r>
      <w:proofErr w:type="gramStart"/>
      <w:r>
        <w:rPr>
          <w:sz w:val="24"/>
          <w:szCs w:val="24"/>
        </w:rPr>
        <w:t>these whole discussion</w:t>
      </w:r>
      <w:proofErr w:type="gramEnd"/>
      <w:r>
        <w:rPr>
          <w:sz w:val="24"/>
          <w:szCs w:val="24"/>
        </w:rPr>
        <w:t xml:space="preserve"> we can picture a plan for sustainable development of business. Some famous hotels are using “Going Green” as their primary marketing tool. Discussion about how they are adapting with this situation is one of the main purposes. </w:t>
      </w:r>
    </w:p>
    <w:p w14:paraId="00000029" w14:textId="77777777" w:rsidR="00A71DA7" w:rsidRDefault="00A71DA7" w:rsidP="000869D9">
      <w:pPr>
        <w:spacing w:line="360" w:lineRule="auto"/>
        <w:jc w:val="both"/>
        <w:rPr>
          <w:b/>
          <w:sz w:val="24"/>
          <w:szCs w:val="24"/>
        </w:rPr>
      </w:pPr>
    </w:p>
    <w:p w14:paraId="0000002A" w14:textId="77777777" w:rsidR="00A71DA7" w:rsidRDefault="00000000" w:rsidP="000869D9">
      <w:pPr>
        <w:spacing w:line="360" w:lineRule="auto"/>
        <w:jc w:val="both"/>
        <w:rPr>
          <w:b/>
          <w:sz w:val="24"/>
          <w:szCs w:val="24"/>
        </w:rPr>
      </w:pPr>
      <w:r>
        <w:rPr>
          <w:b/>
          <w:sz w:val="24"/>
          <w:szCs w:val="24"/>
        </w:rPr>
        <w:t>What is Sustainability?</w:t>
      </w:r>
    </w:p>
    <w:p w14:paraId="0000002B" w14:textId="77777777" w:rsidR="00A71DA7" w:rsidRDefault="00A71DA7" w:rsidP="000869D9">
      <w:pPr>
        <w:spacing w:line="360" w:lineRule="auto"/>
        <w:jc w:val="both"/>
        <w:rPr>
          <w:sz w:val="24"/>
          <w:szCs w:val="24"/>
        </w:rPr>
      </w:pPr>
    </w:p>
    <w:p w14:paraId="0000002C" w14:textId="77777777" w:rsidR="00A71DA7" w:rsidRDefault="00000000" w:rsidP="000869D9">
      <w:pPr>
        <w:spacing w:line="360" w:lineRule="auto"/>
        <w:jc w:val="both"/>
        <w:rPr>
          <w:color w:val="2E2E2E"/>
          <w:sz w:val="24"/>
          <w:szCs w:val="24"/>
        </w:rPr>
      </w:pPr>
      <w:r>
        <w:rPr>
          <w:sz w:val="24"/>
          <w:szCs w:val="24"/>
        </w:rPr>
        <w:t xml:space="preserve">First, it is important to define the term "sustainability." Sustainability in business refers to long-term planning that </w:t>
      </w:r>
      <w:proofErr w:type="gramStart"/>
      <w:r>
        <w:rPr>
          <w:sz w:val="24"/>
          <w:szCs w:val="24"/>
        </w:rPr>
        <w:t>takes into account</w:t>
      </w:r>
      <w:proofErr w:type="gramEnd"/>
      <w:r>
        <w:rPr>
          <w:sz w:val="24"/>
          <w:szCs w:val="24"/>
        </w:rPr>
        <w:t xml:space="preserve"> a balance between ecology, society, and economics. Simply put, sustainability is a business strategy with little to no adverse effects on the economy, society, or environment. “</w:t>
      </w:r>
      <w:r>
        <w:rPr>
          <w:color w:val="2E2E2E"/>
          <w:sz w:val="24"/>
          <w:szCs w:val="24"/>
        </w:rPr>
        <w:t xml:space="preserve">Researchers in several business disciplines have convincingly argued that environmentally responsible strategies can contribute to competitive advantage and superior financial performance. While debates on ecological conservation and environmental practices within marketing have raged for over three decades, much of the focus has been on identifying and targeting the </w:t>
      </w:r>
      <w:proofErr w:type="gramStart"/>
      <w:r>
        <w:rPr>
          <w:color w:val="2E2E2E"/>
          <w:sz w:val="24"/>
          <w:szCs w:val="24"/>
        </w:rPr>
        <w:t>environmentally-</w:t>
      </w:r>
      <w:r>
        <w:rPr>
          <w:color w:val="2E2E2E"/>
          <w:sz w:val="24"/>
          <w:szCs w:val="24"/>
        </w:rPr>
        <w:lastRenderedPageBreak/>
        <w:t>conscious</w:t>
      </w:r>
      <w:proofErr w:type="gramEnd"/>
      <w:r>
        <w:rPr>
          <w:color w:val="2E2E2E"/>
          <w:sz w:val="24"/>
          <w:szCs w:val="24"/>
        </w:rPr>
        <w:t xml:space="preserve"> consumer.”</w:t>
      </w:r>
      <w:r>
        <w:rPr>
          <w:b/>
          <w:color w:val="2E2E2E"/>
          <w:sz w:val="24"/>
          <w:szCs w:val="24"/>
        </w:rPr>
        <w:t xml:space="preserve"> (Sharma, A. et al. ,2010). </w:t>
      </w:r>
      <w:r>
        <w:rPr>
          <w:color w:val="2E2E2E"/>
          <w:sz w:val="24"/>
          <w:szCs w:val="24"/>
        </w:rPr>
        <w:t xml:space="preserve">Initiative to make business more sustainable considering ecology, economy and environment is widely known as sustainability. </w:t>
      </w:r>
    </w:p>
    <w:p w14:paraId="0000002D" w14:textId="77777777" w:rsidR="00A71DA7" w:rsidRDefault="00A71DA7" w:rsidP="000869D9">
      <w:pPr>
        <w:spacing w:line="360" w:lineRule="auto"/>
        <w:jc w:val="both"/>
        <w:rPr>
          <w:color w:val="2E2E2E"/>
          <w:sz w:val="24"/>
          <w:szCs w:val="24"/>
        </w:rPr>
      </w:pPr>
    </w:p>
    <w:p w14:paraId="0000002E" w14:textId="77777777" w:rsidR="00A71DA7" w:rsidRDefault="00000000" w:rsidP="000869D9">
      <w:pPr>
        <w:spacing w:line="360" w:lineRule="auto"/>
        <w:jc w:val="both"/>
        <w:rPr>
          <w:b/>
          <w:color w:val="2E2E2E"/>
          <w:sz w:val="24"/>
          <w:szCs w:val="24"/>
        </w:rPr>
      </w:pPr>
      <w:r>
        <w:rPr>
          <w:b/>
          <w:color w:val="2E2E2E"/>
          <w:sz w:val="24"/>
          <w:szCs w:val="24"/>
        </w:rPr>
        <w:t xml:space="preserve">Main Pillars </w:t>
      </w:r>
      <w:proofErr w:type="gramStart"/>
      <w:r>
        <w:rPr>
          <w:b/>
          <w:color w:val="2E2E2E"/>
          <w:sz w:val="24"/>
          <w:szCs w:val="24"/>
        </w:rPr>
        <w:t>Of</w:t>
      </w:r>
      <w:proofErr w:type="gramEnd"/>
      <w:r>
        <w:rPr>
          <w:b/>
          <w:color w:val="2E2E2E"/>
          <w:sz w:val="24"/>
          <w:szCs w:val="24"/>
        </w:rPr>
        <w:t xml:space="preserve"> Sustainability </w:t>
      </w:r>
    </w:p>
    <w:p w14:paraId="0000002F" w14:textId="77777777" w:rsidR="00A71DA7" w:rsidRDefault="00A71DA7" w:rsidP="000869D9">
      <w:pPr>
        <w:spacing w:line="360" w:lineRule="auto"/>
        <w:jc w:val="both"/>
        <w:rPr>
          <w:b/>
          <w:color w:val="2E2E2E"/>
          <w:sz w:val="24"/>
          <w:szCs w:val="24"/>
        </w:rPr>
      </w:pPr>
    </w:p>
    <w:p w14:paraId="00000030" w14:textId="77777777" w:rsidR="00A71DA7" w:rsidRDefault="00000000" w:rsidP="000869D9">
      <w:pPr>
        <w:spacing w:line="360" w:lineRule="auto"/>
        <w:jc w:val="both"/>
        <w:rPr>
          <w:b/>
          <w:color w:val="2E2E2E"/>
          <w:sz w:val="24"/>
          <w:szCs w:val="24"/>
        </w:rPr>
      </w:pPr>
      <w:r>
        <w:rPr>
          <w:color w:val="2E2E2E"/>
          <w:sz w:val="24"/>
          <w:szCs w:val="24"/>
        </w:rPr>
        <w:t xml:space="preserve">The concept of sustainability is constructed with some basic pillars. Main pillars of sustainability are </w:t>
      </w:r>
      <w:proofErr w:type="gramStart"/>
      <w:r>
        <w:rPr>
          <w:color w:val="2E2E2E"/>
          <w:sz w:val="24"/>
          <w:szCs w:val="24"/>
        </w:rPr>
        <w:t>economic ,</w:t>
      </w:r>
      <w:proofErr w:type="gramEnd"/>
      <w:r>
        <w:rPr>
          <w:color w:val="2E2E2E"/>
          <w:sz w:val="24"/>
          <w:szCs w:val="24"/>
        </w:rPr>
        <w:t xml:space="preserve"> social and environmental. Not only the environmental issue is related here. </w:t>
      </w:r>
      <w:proofErr w:type="gramStart"/>
      <w:r>
        <w:rPr>
          <w:color w:val="2E2E2E"/>
          <w:sz w:val="24"/>
          <w:szCs w:val="24"/>
        </w:rPr>
        <w:t>So</w:t>
      </w:r>
      <w:proofErr w:type="gramEnd"/>
      <w:r>
        <w:rPr>
          <w:color w:val="2E2E2E"/>
          <w:sz w:val="24"/>
          <w:szCs w:val="24"/>
        </w:rPr>
        <w:t xml:space="preserve"> the approach should include all economic, social and environmental concerns. The main concern of sustainability is to long last the business model of any industry. Activities intersected between social responsibility, company economy and environmental responsibility should be done </w:t>
      </w:r>
      <w:proofErr w:type="gramStart"/>
      <w:r>
        <w:rPr>
          <w:color w:val="2E2E2E"/>
          <w:sz w:val="24"/>
          <w:szCs w:val="24"/>
        </w:rPr>
        <w:t>in order to</w:t>
      </w:r>
      <w:proofErr w:type="gramEnd"/>
      <w:r>
        <w:rPr>
          <w:color w:val="2E2E2E"/>
          <w:sz w:val="24"/>
          <w:szCs w:val="24"/>
        </w:rPr>
        <w:t xml:space="preserve"> have a sustainable business. Social responsibility indicates philanthropist activities and social movements on different occasions. Economic stability needs to be ensured if there is a plan of sustainable development. Salary structure, extra expenses and others should be revised if needed. Lastly, environmental duties are vital. As the world population increases, the amount of waste is getting bigger in number. “</w:t>
      </w:r>
      <w:r>
        <w:rPr>
          <w:color w:val="3A343A"/>
          <w:sz w:val="24"/>
          <w:szCs w:val="24"/>
          <w:highlight w:val="white"/>
        </w:rPr>
        <w:t xml:space="preserve">Global population exceeded 7 billion people in 2015. A century </w:t>
      </w:r>
      <w:proofErr w:type="gramStart"/>
      <w:r>
        <w:rPr>
          <w:color w:val="3A343A"/>
          <w:sz w:val="24"/>
          <w:szCs w:val="24"/>
          <w:highlight w:val="white"/>
        </w:rPr>
        <w:t>ago</w:t>
      </w:r>
      <w:proofErr w:type="gramEnd"/>
      <w:r>
        <w:rPr>
          <w:color w:val="3A343A"/>
          <w:sz w:val="24"/>
          <w:szCs w:val="24"/>
          <w:highlight w:val="white"/>
        </w:rPr>
        <w:t xml:space="preserve"> there were about 1.6 billion people in the world and in the 1960’s there were about half the people there are today.</w:t>
      </w:r>
      <w:r>
        <w:rPr>
          <w:color w:val="3A343A"/>
          <w:sz w:val="30"/>
          <w:szCs w:val="30"/>
          <w:highlight w:val="white"/>
        </w:rPr>
        <w:t>” (</w:t>
      </w:r>
      <w:r>
        <w:rPr>
          <w:b/>
          <w:color w:val="2E2E2E"/>
          <w:sz w:val="24"/>
          <w:szCs w:val="24"/>
        </w:rPr>
        <w:t>The three pillars of sustainability, 2022)</w:t>
      </w:r>
    </w:p>
    <w:p w14:paraId="00000031" w14:textId="77777777" w:rsidR="00A71DA7" w:rsidRDefault="00000000" w:rsidP="000869D9">
      <w:pPr>
        <w:spacing w:line="360" w:lineRule="auto"/>
        <w:jc w:val="both"/>
        <w:rPr>
          <w:b/>
          <w:color w:val="2E2E2E"/>
          <w:sz w:val="24"/>
          <w:szCs w:val="24"/>
        </w:rPr>
      </w:pPr>
      <w:proofErr w:type="gramStart"/>
      <w:r>
        <w:rPr>
          <w:color w:val="2E2E2E"/>
          <w:sz w:val="24"/>
          <w:szCs w:val="24"/>
        </w:rPr>
        <w:t>So</w:t>
      </w:r>
      <w:proofErr w:type="gramEnd"/>
      <w:r>
        <w:rPr>
          <w:color w:val="2E2E2E"/>
          <w:sz w:val="24"/>
          <w:szCs w:val="24"/>
        </w:rPr>
        <w:t xml:space="preserve"> this increased population has a larger impact on the environment. </w:t>
      </w:r>
      <w:proofErr w:type="gramStart"/>
      <w:r>
        <w:rPr>
          <w:color w:val="2E2E2E"/>
          <w:sz w:val="24"/>
          <w:szCs w:val="24"/>
        </w:rPr>
        <w:t>So</w:t>
      </w:r>
      <w:proofErr w:type="gramEnd"/>
      <w:r>
        <w:rPr>
          <w:color w:val="2E2E2E"/>
          <w:sz w:val="24"/>
          <w:szCs w:val="24"/>
        </w:rPr>
        <w:t xml:space="preserve"> these are main concerns to build a sustainable plan for the future. “</w:t>
      </w:r>
      <w:r>
        <w:rPr>
          <w:color w:val="333333"/>
          <w:sz w:val="24"/>
          <w:szCs w:val="24"/>
          <w:shd w:val="clear" w:color="auto" w:fill="FCFCFC"/>
        </w:rPr>
        <w:t xml:space="preserve">The three-pillar conception of (social, </w:t>
      </w:r>
      <w:proofErr w:type="gramStart"/>
      <w:r>
        <w:rPr>
          <w:color w:val="333333"/>
          <w:sz w:val="24"/>
          <w:szCs w:val="24"/>
          <w:shd w:val="clear" w:color="auto" w:fill="FCFCFC"/>
        </w:rPr>
        <w:t>economic</w:t>
      </w:r>
      <w:proofErr w:type="gramEnd"/>
      <w:r>
        <w:rPr>
          <w:color w:val="333333"/>
          <w:sz w:val="24"/>
          <w:szCs w:val="24"/>
          <w:shd w:val="clear" w:color="auto" w:fill="FCFCFC"/>
        </w:rPr>
        <w:t xml:space="preserve"> and environmental) sustainability, commonly represented by three intersecting circles with overall sustainability at the </w:t>
      </w:r>
      <w:proofErr w:type="spellStart"/>
      <w:r>
        <w:rPr>
          <w:color w:val="333333"/>
          <w:sz w:val="24"/>
          <w:szCs w:val="24"/>
          <w:shd w:val="clear" w:color="auto" w:fill="FCFCFC"/>
        </w:rPr>
        <w:t>centre</w:t>
      </w:r>
      <w:proofErr w:type="spellEnd"/>
      <w:r>
        <w:rPr>
          <w:color w:val="333333"/>
          <w:sz w:val="24"/>
          <w:szCs w:val="24"/>
          <w:shd w:val="clear" w:color="auto" w:fill="FCFCFC"/>
        </w:rPr>
        <w:t>, has become ubiquitous. With a view of identifying the genesis and theoretical foundations of this conception, this paper reviews and discusses relevant historical sustainability literature. From this we find that there is no single point of origin of this three-pillar conception, but rather a gradual emergence from various critiques in the early academic literature of the economic status quo from both social and ecological perspectives on the one hand, and the quest to reconcile economic growth as a solution to social and ecological problems on the part of the United Nations on the other.”  (</w:t>
      </w:r>
      <w:r>
        <w:rPr>
          <w:b/>
          <w:sz w:val="24"/>
          <w:szCs w:val="24"/>
          <w:highlight w:val="white"/>
        </w:rPr>
        <w:t xml:space="preserve">Purvis, B., Mao, Y. and Robinson, D. ,2018) </w:t>
      </w:r>
    </w:p>
    <w:p w14:paraId="00000032" w14:textId="77777777" w:rsidR="00A71DA7" w:rsidRDefault="00A71DA7" w:rsidP="000869D9">
      <w:pPr>
        <w:spacing w:line="360" w:lineRule="auto"/>
        <w:jc w:val="both"/>
        <w:rPr>
          <w:color w:val="2E2E2E"/>
          <w:sz w:val="24"/>
          <w:szCs w:val="24"/>
        </w:rPr>
      </w:pPr>
    </w:p>
    <w:p w14:paraId="00000033" w14:textId="77777777" w:rsidR="00A71DA7" w:rsidRDefault="00000000" w:rsidP="000869D9">
      <w:pPr>
        <w:spacing w:line="360" w:lineRule="auto"/>
        <w:jc w:val="both"/>
        <w:rPr>
          <w:b/>
          <w:color w:val="2E2E2E"/>
          <w:sz w:val="24"/>
          <w:szCs w:val="24"/>
        </w:rPr>
      </w:pPr>
      <w:r>
        <w:rPr>
          <w:b/>
          <w:color w:val="2E2E2E"/>
          <w:sz w:val="24"/>
          <w:szCs w:val="24"/>
        </w:rPr>
        <w:lastRenderedPageBreak/>
        <w:t>Importance of Sustainability</w:t>
      </w:r>
    </w:p>
    <w:p w14:paraId="00000034" w14:textId="77777777" w:rsidR="00A71DA7" w:rsidRDefault="00A71DA7" w:rsidP="000869D9">
      <w:pPr>
        <w:spacing w:line="360" w:lineRule="auto"/>
        <w:jc w:val="both"/>
        <w:rPr>
          <w:color w:val="2E2E2E"/>
          <w:sz w:val="24"/>
          <w:szCs w:val="24"/>
        </w:rPr>
      </w:pPr>
    </w:p>
    <w:p w14:paraId="00000035" w14:textId="77777777" w:rsidR="00A71DA7" w:rsidRDefault="00000000" w:rsidP="000869D9">
      <w:pPr>
        <w:spacing w:line="360" w:lineRule="auto"/>
        <w:jc w:val="both"/>
        <w:rPr>
          <w:color w:val="2E2E2E"/>
          <w:sz w:val="26"/>
          <w:szCs w:val="26"/>
        </w:rPr>
      </w:pPr>
      <w:proofErr w:type="gramStart"/>
      <w:r>
        <w:rPr>
          <w:color w:val="2E2E2E"/>
          <w:sz w:val="24"/>
          <w:szCs w:val="24"/>
        </w:rPr>
        <w:t>The majority of</w:t>
      </w:r>
      <w:proofErr w:type="gramEnd"/>
      <w:r>
        <w:rPr>
          <w:color w:val="2E2E2E"/>
          <w:sz w:val="24"/>
          <w:szCs w:val="24"/>
        </w:rPr>
        <w:t xml:space="preserve"> natural attractions are under threat due to pollution and the widespread use of non-recyclable materials. Communities living near natural heritage are seeing their socioeconomic conditions deteriorate. As a result, tourists are not having the ideal time. Furthermore, in recent years, everyone has been concerned about protecting natural resources and wildlife. “</w:t>
      </w:r>
      <w:r>
        <w:rPr>
          <w:rFonts w:ascii="Roboto" w:eastAsia="Roboto" w:hAnsi="Roboto" w:cs="Roboto"/>
          <w:color w:val="212529"/>
          <w:sz w:val="24"/>
          <w:szCs w:val="24"/>
          <w:highlight w:val="white"/>
        </w:rPr>
        <w:t xml:space="preserve">The World Tourism </w:t>
      </w:r>
      <w:proofErr w:type="spellStart"/>
      <w:r>
        <w:rPr>
          <w:rFonts w:ascii="Roboto" w:eastAsia="Roboto" w:hAnsi="Roboto" w:cs="Roboto"/>
          <w:color w:val="212529"/>
          <w:sz w:val="24"/>
          <w:szCs w:val="24"/>
          <w:highlight w:val="white"/>
        </w:rPr>
        <w:t>Organisation</w:t>
      </w:r>
      <w:proofErr w:type="spellEnd"/>
      <w:r>
        <w:rPr>
          <w:rFonts w:ascii="Roboto" w:eastAsia="Roboto" w:hAnsi="Roboto" w:cs="Roboto"/>
          <w:color w:val="212529"/>
          <w:sz w:val="24"/>
          <w:szCs w:val="24"/>
          <w:highlight w:val="white"/>
        </w:rPr>
        <w:t xml:space="preserve"> (UNWTO) has mentioned that Sustainable tourism development meets the needs of present tourists and host regions, while protecting and enhancing opportunities for the future. It is envisaged as leading to management of all resources in such a way that economic, </w:t>
      </w:r>
      <w:proofErr w:type="gramStart"/>
      <w:r>
        <w:rPr>
          <w:rFonts w:ascii="Roboto" w:eastAsia="Roboto" w:hAnsi="Roboto" w:cs="Roboto"/>
          <w:color w:val="212529"/>
          <w:sz w:val="24"/>
          <w:szCs w:val="24"/>
          <w:highlight w:val="white"/>
        </w:rPr>
        <w:t>social</w:t>
      </w:r>
      <w:proofErr w:type="gramEnd"/>
      <w:r>
        <w:rPr>
          <w:rFonts w:ascii="Roboto" w:eastAsia="Roboto" w:hAnsi="Roboto" w:cs="Roboto"/>
          <w:color w:val="212529"/>
          <w:sz w:val="24"/>
          <w:szCs w:val="24"/>
          <w:highlight w:val="white"/>
        </w:rPr>
        <w:t xml:space="preserve"> and aesthetic needs can be fulfilled, while maintaining cultural integrity, essential ecological processes, biological diversity and life support systems.” (</w:t>
      </w:r>
      <w:r>
        <w:rPr>
          <w:b/>
          <w:color w:val="212529"/>
          <w:sz w:val="24"/>
          <w:szCs w:val="24"/>
          <w:highlight w:val="white"/>
        </w:rPr>
        <w:t xml:space="preserve">The Concept </w:t>
      </w:r>
      <w:proofErr w:type="gramStart"/>
      <w:r>
        <w:rPr>
          <w:b/>
          <w:color w:val="212529"/>
          <w:sz w:val="24"/>
          <w:szCs w:val="24"/>
          <w:highlight w:val="white"/>
        </w:rPr>
        <w:t>Of</w:t>
      </w:r>
      <w:proofErr w:type="gramEnd"/>
      <w:r>
        <w:rPr>
          <w:b/>
          <w:color w:val="212529"/>
          <w:sz w:val="24"/>
          <w:szCs w:val="24"/>
          <w:highlight w:val="white"/>
        </w:rPr>
        <w:t xml:space="preserve"> Sustainability In The Hotel Industry Tourism Essay, 2022). </w:t>
      </w:r>
      <w:r>
        <w:rPr>
          <w:color w:val="212529"/>
          <w:sz w:val="24"/>
          <w:szCs w:val="24"/>
          <w:highlight w:val="white"/>
        </w:rPr>
        <w:t xml:space="preserve">Tourism industry is a great example of why a sustainable business approach is beneficial in long term success. To have a </w:t>
      </w:r>
      <w:proofErr w:type="gramStart"/>
      <w:r>
        <w:rPr>
          <w:color w:val="212529"/>
          <w:sz w:val="24"/>
          <w:szCs w:val="24"/>
          <w:highlight w:val="white"/>
        </w:rPr>
        <w:t>more clear</w:t>
      </w:r>
      <w:proofErr w:type="gramEnd"/>
      <w:r>
        <w:rPr>
          <w:color w:val="212529"/>
          <w:sz w:val="24"/>
          <w:szCs w:val="24"/>
          <w:highlight w:val="white"/>
        </w:rPr>
        <w:t xml:space="preserve"> idea about the concept we must see some statistical analysis. </w:t>
      </w:r>
      <w:r>
        <w:rPr>
          <w:color w:val="2E2E2E"/>
          <w:sz w:val="24"/>
          <w:szCs w:val="24"/>
        </w:rPr>
        <w:t xml:space="preserve">The hotel industry generates 289700 </w:t>
      </w:r>
      <w:proofErr w:type="spellStart"/>
      <w:r>
        <w:rPr>
          <w:color w:val="2E2E2E"/>
          <w:sz w:val="24"/>
          <w:szCs w:val="24"/>
        </w:rPr>
        <w:t>tonnes</w:t>
      </w:r>
      <w:proofErr w:type="spellEnd"/>
      <w:r>
        <w:rPr>
          <w:color w:val="2E2E2E"/>
          <w:sz w:val="24"/>
          <w:szCs w:val="24"/>
        </w:rPr>
        <w:t xml:space="preserve"> of garbage globally each year. Which have a severe negative impact on the environment. “</w:t>
      </w:r>
      <w:r>
        <w:rPr>
          <w:color w:val="3E3E3E"/>
          <w:sz w:val="24"/>
          <w:szCs w:val="24"/>
          <w:highlight w:val="white"/>
        </w:rPr>
        <w:t xml:space="preserve">The hotel sector accounts for around 1% of global carbon emissions and this is set to increase. Hospitality, like other industries, has a responsibility to manage its impact on our planet.” </w:t>
      </w:r>
      <w:r>
        <w:rPr>
          <w:b/>
          <w:color w:val="3E3E3E"/>
          <w:sz w:val="26"/>
          <w:szCs w:val="26"/>
          <w:highlight w:val="white"/>
        </w:rPr>
        <w:t>(</w:t>
      </w:r>
      <w:r>
        <w:rPr>
          <w:b/>
          <w:color w:val="2E2E2E"/>
          <w:sz w:val="23"/>
          <w:szCs w:val="23"/>
        </w:rPr>
        <w:t>Climate action - reducing emissions across the hospitality industry, 2022) “</w:t>
      </w:r>
      <w:r>
        <w:rPr>
          <w:rFonts w:ascii="Roboto" w:eastAsia="Roboto" w:hAnsi="Roboto" w:cs="Roboto"/>
          <w:color w:val="212529"/>
          <w:sz w:val="24"/>
          <w:szCs w:val="24"/>
          <w:highlight w:val="white"/>
        </w:rPr>
        <w:t>According to an IHEI (2002) estimate, a typical hotel produces in excess of 1 kg of waste per guest-day, which, for a typical facility, results in many tons of waste each month.” (</w:t>
      </w:r>
      <w:r>
        <w:rPr>
          <w:b/>
          <w:color w:val="212529"/>
          <w:sz w:val="24"/>
          <w:szCs w:val="24"/>
          <w:highlight w:val="white"/>
        </w:rPr>
        <w:t xml:space="preserve">The Concept </w:t>
      </w:r>
      <w:proofErr w:type="gramStart"/>
      <w:r>
        <w:rPr>
          <w:b/>
          <w:color w:val="212529"/>
          <w:sz w:val="24"/>
          <w:szCs w:val="24"/>
          <w:highlight w:val="white"/>
        </w:rPr>
        <w:t>Of</w:t>
      </w:r>
      <w:proofErr w:type="gramEnd"/>
      <w:r>
        <w:rPr>
          <w:b/>
          <w:color w:val="212529"/>
          <w:sz w:val="24"/>
          <w:szCs w:val="24"/>
          <w:highlight w:val="white"/>
        </w:rPr>
        <w:t xml:space="preserve"> Sustainability In The Hotel Industry Tourism Essay, 2022). </w:t>
      </w:r>
      <w:r>
        <w:rPr>
          <w:color w:val="212529"/>
          <w:sz w:val="24"/>
          <w:szCs w:val="24"/>
          <w:highlight w:val="white"/>
        </w:rPr>
        <w:t>Wasted food, excessive use of plastic, and increased carbon emissions are the primary issues that are caused by the tourism industry.</w:t>
      </w:r>
    </w:p>
    <w:p w14:paraId="00000036" w14:textId="77777777" w:rsidR="00A71DA7" w:rsidRDefault="00A71DA7" w:rsidP="000869D9">
      <w:pPr>
        <w:spacing w:line="360" w:lineRule="auto"/>
        <w:jc w:val="both"/>
        <w:rPr>
          <w:b/>
          <w:color w:val="2E2E2E"/>
          <w:sz w:val="24"/>
          <w:szCs w:val="24"/>
        </w:rPr>
      </w:pPr>
    </w:p>
    <w:p w14:paraId="00000037" w14:textId="77777777" w:rsidR="00A71DA7" w:rsidRDefault="00000000" w:rsidP="000869D9">
      <w:pPr>
        <w:spacing w:line="360" w:lineRule="auto"/>
        <w:jc w:val="both"/>
        <w:rPr>
          <w:color w:val="2E2E2E"/>
          <w:sz w:val="24"/>
          <w:szCs w:val="24"/>
        </w:rPr>
      </w:pPr>
      <w:r>
        <w:rPr>
          <w:color w:val="2E2E2E"/>
          <w:sz w:val="24"/>
          <w:szCs w:val="24"/>
        </w:rPr>
        <w:t xml:space="preserve">However, </w:t>
      </w:r>
      <w:proofErr w:type="gramStart"/>
      <w:r>
        <w:rPr>
          <w:color w:val="2E2E2E"/>
          <w:sz w:val="24"/>
          <w:szCs w:val="24"/>
        </w:rPr>
        <w:t>in order to</w:t>
      </w:r>
      <w:proofErr w:type="gramEnd"/>
      <w:r>
        <w:rPr>
          <w:color w:val="2E2E2E"/>
          <w:sz w:val="24"/>
          <w:szCs w:val="24"/>
        </w:rPr>
        <w:t xml:space="preserve"> achieve a higher level of environmental responsibility, it is critical to have the necessary implementation tools and methodologies. The instruments of action are the enforcement of appropriate laws and regulations as well as the implementation of voluntary standards. The usage of various certification and identification schemes is becoming increasingly common. Furthermore, governments, non-governmental organizations and academic groups are working together to assist hoteliers in running </w:t>
      </w:r>
      <w:r>
        <w:rPr>
          <w:color w:val="2E2E2E"/>
          <w:sz w:val="24"/>
          <w:szCs w:val="24"/>
        </w:rPr>
        <w:lastRenderedPageBreak/>
        <w:t xml:space="preserve">environmentally friendly businesses. </w:t>
      </w:r>
      <w:proofErr w:type="gramStart"/>
      <w:r>
        <w:rPr>
          <w:color w:val="2E2E2E"/>
          <w:sz w:val="24"/>
          <w:szCs w:val="24"/>
        </w:rPr>
        <w:t>In reality, many</w:t>
      </w:r>
      <w:proofErr w:type="gramEnd"/>
      <w:r>
        <w:rPr>
          <w:color w:val="2E2E2E"/>
          <w:sz w:val="24"/>
          <w:szCs w:val="24"/>
        </w:rPr>
        <w:t xml:space="preserve"> major hotel chains have created their own modules and have begun to use unique business practices. After being badly harmed by COVID 19, all industries are now fighting back in 2022. As people begin to travel again and lockdowns are removed, hotels are rushing to figure out how to function in the new normal. According to the conclusions of various experts, business owners and managers who place a high emphasis on technology innovation and environmental compatibility will have the best chance of bouncing back and thriving in the coming years. A long-term economic growth strategy will be required to accelerate global economic </w:t>
      </w:r>
      <w:proofErr w:type="spellStart"/>
      <w:proofErr w:type="gramStart"/>
      <w:r>
        <w:rPr>
          <w:color w:val="2E2E2E"/>
          <w:sz w:val="24"/>
          <w:szCs w:val="24"/>
        </w:rPr>
        <w:t>growth.As</w:t>
      </w:r>
      <w:proofErr w:type="spellEnd"/>
      <w:proofErr w:type="gramEnd"/>
      <w:r>
        <w:rPr>
          <w:color w:val="2E2E2E"/>
          <w:sz w:val="24"/>
          <w:szCs w:val="24"/>
        </w:rPr>
        <w:t xml:space="preserve"> a result of the preceding conversation, we are now aware that professionals in the hospitality sector are discussing the topic of sustainability. This is </w:t>
      </w:r>
      <w:proofErr w:type="gramStart"/>
      <w:r>
        <w:rPr>
          <w:color w:val="2E2E2E"/>
          <w:sz w:val="24"/>
          <w:szCs w:val="24"/>
        </w:rPr>
        <w:t>due to the fact that</w:t>
      </w:r>
      <w:proofErr w:type="gramEnd"/>
      <w:r>
        <w:rPr>
          <w:color w:val="2E2E2E"/>
          <w:sz w:val="24"/>
          <w:szCs w:val="24"/>
        </w:rPr>
        <w:t xml:space="preserve"> various environmental concerns relating to this topic are already obvious. According to findings from research and surveys, </w:t>
      </w:r>
      <w:proofErr w:type="gramStart"/>
      <w:r>
        <w:rPr>
          <w:color w:val="2E2E2E"/>
          <w:sz w:val="24"/>
          <w:szCs w:val="24"/>
        </w:rPr>
        <w:t>the majority of</w:t>
      </w:r>
      <w:proofErr w:type="gramEnd"/>
      <w:r>
        <w:rPr>
          <w:color w:val="2E2E2E"/>
          <w:sz w:val="24"/>
          <w:szCs w:val="24"/>
        </w:rPr>
        <w:t xml:space="preserve"> established hotel businesses are "Going Green" in an effort to achieve the objective of the idea of sustainable development. In light of the fact that climate change is currently a major concern, sustainability might be seen as a baby step in the right </w:t>
      </w:r>
      <w:proofErr w:type="spellStart"/>
      <w:proofErr w:type="gramStart"/>
      <w:r>
        <w:rPr>
          <w:color w:val="2E2E2E"/>
          <w:sz w:val="24"/>
          <w:szCs w:val="24"/>
        </w:rPr>
        <w:t>direction.Natural</w:t>
      </w:r>
      <w:proofErr w:type="spellEnd"/>
      <w:proofErr w:type="gramEnd"/>
      <w:r>
        <w:rPr>
          <w:color w:val="2E2E2E"/>
          <w:sz w:val="24"/>
          <w:szCs w:val="24"/>
        </w:rPr>
        <w:t xml:space="preserve"> resource scarcity, poor lifestyle, and adverse weather conditions will eventually push communities into extreme poverty. Different countries' are making new policies </w:t>
      </w:r>
      <w:proofErr w:type="gramStart"/>
      <w:r>
        <w:rPr>
          <w:color w:val="2E2E2E"/>
          <w:sz w:val="24"/>
          <w:szCs w:val="24"/>
        </w:rPr>
        <w:t>about  mandatory</w:t>
      </w:r>
      <w:proofErr w:type="gramEnd"/>
      <w:r>
        <w:rPr>
          <w:color w:val="2E2E2E"/>
          <w:sz w:val="24"/>
          <w:szCs w:val="24"/>
        </w:rPr>
        <w:t xml:space="preserve"> sustainable movement. Governments can choose from a variety of policy interventions and financial solutions to help modernize energy and industrial systems, enhance energy efficiency, combat pollution. Basic actions that can be taken toward achieving sustainability include reserving energy, lowering the amount of waste food that is thrown away, and using </w:t>
      </w:r>
      <w:proofErr w:type="gramStart"/>
      <w:r>
        <w:rPr>
          <w:color w:val="2E2E2E"/>
          <w:sz w:val="24"/>
          <w:szCs w:val="24"/>
        </w:rPr>
        <w:t>less</w:t>
      </w:r>
      <w:proofErr w:type="gramEnd"/>
      <w:r>
        <w:rPr>
          <w:color w:val="2E2E2E"/>
          <w:sz w:val="24"/>
          <w:szCs w:val="24"/>
        </w:rPr>
        <w:t xml:space="preserve"> plastic products.</w:t>
      </w:r>
    </w:p>
    <w:p w14:paraId="00000038" w14:textId="77777777" w:rsidR="00A71DA7" w:rsidRDefault="00A71DA7" w:rsidP="000869D9">
      <w:pPr>
        <w:spacing w:line="360" w:lineRule="auto"/>
        <w:jc w:val="both"/>
        <w:rPr>
          <w:color w:val="2E2E2E"/>
          <w:sz w:val="24"/>
          <w:szCs w:val="24"/>
        </w:rPr>
      </w:pPr>
    </w:p>
    <w:p w14:paraId="00000039" w14:textId="77777777" w:rsidR="00A71DA7" w:rsidRDefault="00A71DA7" w:rsidP="000869D9">
      <w:pPr>
        <w:spacing w:line="360" w:lineRule="auto"/>
        <w:jc w:val="both"/>
        <w:rPr>
          <w:b/>
          <w:color w:val="2E2E2E"/>
          <w:sz w:val="24"/>
          <w:szCs w:val="24"/>
        </w:rPr>
      </w:pPr>
    </w:p>
    <w:p w14:paraId="0000003A" w14:textId="77777777" w:rsidR="00A71DA7" w:rsidRDefault="00000000" w:rsidP="000869D9">
      <w:pPr>
        <w:spacing w:line="360" w:lineRule="auto"/>
        <w:jc w:val="both"/>
        <w:rPr>
          <w:b/>
          <w:color w:val="2E2E2E"/>
          <w:sz w:val="24"/>
          <w:szCs w:val="24"/>
        </w:rPr>
      </w:pPr>
      <w:r>
        <w:rPr>
          <w:b/>
          <w:color w:val="2E2E2E"/>
          <w:sz w:val="24"/>
          <w:szCs w:val="24"/>
        </w:rPr>
        <w:t xml:space="preserve">How are hotel industries responding? </w:t>
      </w:r>
    </w:p>
    <w:p w14:paraId="0000003B" w14:textId="77777777" w:rsidR="00A71DA7" w:rsidRDefault="00000000" w:rsidP="000869D9">
      <w:pPr>
        <w:spacing w:line="360" w:lineRule="auto"/>
        <w:jc w:val="both"/>
        <w:rPr>
          <w:b/>
          <w:color w:val="2E2E2E"/>
          <w:sz w:val="24"/>
          <w:szCs w:val="24"/>
        </w:rPr>
      </w:pPr>
      <w:r>
        <w:rPr>
          <w:b/>
          <w:color w:val="2E2E2E"/>
          <w:sz w:val="24"/>
          <w:szCs w:val="24"/>
        </w:rPr>
        <w:br/>
      </w:r>
      <w:r>
        <w:rPr>
          <w:color w:val="2E2E2E"/>
          <w:sz w:val="24"/>
          <w:szCs w:val="24"/>
        </w:rPr>
        <w:t xml:space="preserve">In order to better serve "greener" guests and the world, hotels and vacation rentals can replace </w:t>
      </w:r>
      <w:proofErr w:type="gramStart"/>
      <w:r>
        <w:rPr>
          <w:color w:val="2E2E2E"/>
          <w:sz w:val="24"/>
          <w:szCs w:val="24"/>
        </w:rPr>
        <w:t>less</w:t>
      </w:r>
      <w:proofErr w:type="gramEnd"/>
      <w:r>
        <w:rPr>
          <w:color w:val="2E2E2E"/>
          <w:sz w:val="24"/>
          <w:szCs w:val="24"/>
        </w:rPr>
        <w:t xml:space="preserve"> effective methods with newer ones that have a larger potential to have a positive influence on the environment. Using greener, more energy-efficient products and equipment is an excellent way to achieve this goal.</w:t>
      </w:r>
    </w:p>
    <w:p w14:paraId="0000003C" w14:textId="77777777" w:rsidR="00A71DA7" w:rsidRDefault="00000000" w:rsidP="000869D9">
      <w:pPr>
        <w:pStyle w:val="Heading3"/>
        <w:keepNext w:val="0"/>
        <w:keepLines w:val="0"/>
        <w:shd w:val="clear" w:color="auto" w:fill="FFFFFF"/>
        <w:spacing w:before="0" w:line="360" w:lineRule="auto"/>
        <w:jc w:val="both"/>
        <w:rPr>
          <w:color w:val="2E2E2E"/>
          <w:sz w:val="24"/>
          <w:szCs w:val="24"/>
          <w:highlight w:val="white"/>
        </w:rPr>
      </w:pPr>
      <w:bookmarkStart w:id="0" w:name="_kn2m3q9l4jpf" w:colFirst="0" w:colLast="0"/>
      <w:bookmarkEnd w:id="0"/>
      <w:r>
        <w:rPr>
          <w:color w:val="2E2E2E"/>
          <w:sz w:val="24"/>
          <w:szCs w:val="24"/>
          <w:highlight w:val="white"/>
        </w:rPr>
        <w:lastRenderedPageBreak/>
        <w:t xml:space="preserve">“Hotels using a property management system have implemented changes using the reporting tools available from popular PMSs to benchmark utility use and provide setpoints for temperature adjustments.” </w:t>
      </w:r>
      <w:r>
        <w:rPr>
          <w:b/>
          <w:color w:val="2E2E2E"/>
          <w:sz w:val="24"/>
          <w:szCs w:val="24"/>
          <w:highlight w:val="white"/>
        </w:rPr>
        <w:t xml:space="preserve">(The best sustainability practices in hotels | Mews,2022). </w:t>
      </w:r>
      <w:r>
        <w:rPr>
          <w:color w:val="2E2E2E"/>
          <w:sz w:val="24"/>
          <w:szCs w:val="24"/>
          <w:highlight w:val="white"/>
        </w:rPr>
        <w:t xml:space="preserve">Hotels can reduce waste by recycling plastic bottles, cleaning products. Hotel industries are highly consuming energy. To make this balance, industries can use LED light, innovative sensors to save energy, more usage of sun light </w:t>
      </w:r>
      <w:proofErr w:type="gramStart"/>
      <w:r>
        <w:rPr>
          <w:color w:val="2E2E2E"/>
          <w:sz w:val="24"/>
          <w:szCs w:val="24"/>
          <w:highlight w:val="white"/>
        </w:rPr>
        <w:t>and etc.</w:t>
      </w:r>
      <w:proofErr w:type="gramEnd"/>
      <w:r>
        <w:rPr>
          <w:color w:val="2E2E2E"/>
          <w:sz w:val="24"/>
          <w:szCs w:val="24"/>
          <w:highlight w:val="white"/>
        </w:rPr>
        <w:t xml:space="preserve"> “Water use for hotels is responsible for about 24 percent of total utility expenses. Bathroom fixtures, laundry, landscaping, and kitchens are the areas where the most water is used. Reducing water use not only helps reduce </w:t>
      </w:r>
      <w:proofErr w:type="gramStart"/>
      <w:r>
        <w:rPr>
          <w:color w:val="2E2E2E"/>
          <w:sz w:val="24"/>
          <w:szCs w:val="24"/>
          <w:highlight w:val="white"/>
        </w:rPr>
        <w:t>costs, but</w:t>
      </w:r>
      <w:proofErr w:type="gramEnd"/>
      <w:r>
        <w:rPr>
          <w:color w:val="2E2E2E"/>
          <w:sz w:val="24"/>
          <w:szCs w:val="24"/>
          <w:highlight w:val="white"/>
        </w:rPr>
        <w:t xml:space="preserve"> is also a fundamental sustainable practice.” </w:t>
      </w:r>
      <w:r>
        <w:rPr>
          <w:b/>
          <w:color w:val="2E2E2E"/>
          <w:sz w:val="24"/>
          <w:szCs w:val="24"/>
          <w:highlight w:val="white"/>
        </w:rPr>
        <w:t xml:space="preserve">(The best sustainability practices in hotels | Mews,2022). </w:t>
      </w:r>
      <w:r>
        <w:rPr>
          <w:color w:val="2E2E2E"/>
          <w:sz w:val="24"/>
          <w:szCs w:val="24"/>
          <w:highlight w:val="white"/>
        </w:rPr>
        <w:t>It is critical for a hotel to minimize its environmental impact by using eco-friendly amenities and cleaning materials whenever possible. Instead of giving minimal amenities to visitors, which creates unnecessary waste, hotels have installed reusable soap and shampoo machines. High-end hotels have experimented with creating custom-formulated items in recyclable or compostable packaging. This approach is more popular in hotels in the mid-price bracket. Because organic and natural cleaners are less prone to induce allergic reactions, they are preferred. Another advantage is that it reduces dependency on items made from petrochemicals. Many hotels are shifting away from abrasive cleaning solutions and toward organic or natural cleansers that are less damaging to housekeeping employees as well as the environment. Using automation can be a solution towards sustainable development. By automation, hotels can avoid using</w:t>
      </w:r>
    </w:p>
    <w:p w14:paraId="0000003D" w14:textId="77777777" w:rsidR="00A71DA7" w:rsidRDefault="00000000" w:rsidP="000869D9">
      <w:pPr>
        <w:pStyle w:val="Heading3"/>
        <w:keepNext w:val="0"/>
        <w:keepLines w:val="0"/>
        <w:shd w:val="clear" w:color="auto" w:fill="FFFFFF"/>
        <w:spacing w:before="0" w:line="360" w:lineRule="auto"/>
        <w:jc w:val="both"/>
        <w:rPr>
          <w:color w:val="2E2E2E"/>
          <w:sz w:val="24"/>
          <w:szCs w:val="24"/>
        </w:rPr>
      </w:pPr>
      <w:bookmarkStart w:id="1" w:name="_p4z28klafbl2" w:colFirst="0" w:colLast="0"/>
      <w:bookmarkEnd w:id="1"/>
      <w:r>
        <w:rPr>
          <w:color w:val="2E2E2E"/>
          <w:sz w:val="24"/>
          <w:szCs w:val="24"/>
          <w:highlight w:val="white"/>
        </w:rPr>
        <w:t xml:space="preserve">plastic in many operations. Instead of a plastic card they can use unique code for customers. Smart energy saving systems such as motion tracking led bulb, solar panel usage, Plantation can help reduce temperature in hotel areas. Making a paperless environment through digitizing hotel’s invoice and bills, can be a wise decision. Lesser usage of plastic should be ensured. “About 50 to 60% of a </w:t>
      </w:r>
      <w:proofErr w:type="gramStart"/>
      <w:r>
        <w:rPr>
          <w:color w:val="2E2E2E"/>
          <w:sz w:val="24"/>
          <w:szCs w:val="24"/>
          <w:highlight w:val="white"/>
        </w:rPr>
        <w:t>Hotel's</w:t>
      </w:r>
      <w:proofErr w:type="gramEnd"/>
      <w:r>
        <w:rPr>
          <w:color w:val="2E2E2E"/>
          <w:sz w:val="24"/>
          <w:szCs w:val="24"/>
          <w:highlight w:val="white"/>
        </w:rPr>
        <w:t xml:space="preserve"> waste is recyclable.  This varies based on the hotel's size, occupancy, meal service, number of conventions, and lounge business.  Materials that Hotels can recycle include newspaper, cardboard, aluminum cans, fluorescent lamps, office paper, steel cans, plastic bottles, batteries, printer cartridges and computer equipment.” </w:t>
      </w:r>
      <w:r>
        <w:rPr>
          <w:b/>
          <w:color w:val="000000"/>
          <w:sz w:val="24"/>
          <w:szCs w:val="24"/>
        </w:rPr>
        <w:t xml:space="preserve">Waste and Recycling Equipment for the Hospitality Industry; Resorts, Hotels, Motels and more (2022) </w:t>
      </w:r>
      <w:r>
        <w:rPr>
          <w:color w:val="000000"/>
          <w:sz w:val="24"/>
          <w:szCs w:val="24"/>
        </w:rPr>
        <w:t xml:space="preserve">So by reducing usage </w:t>
      </w:r>
      <w:r>
        <w:rPr>
          <w:color w:val="000000"/>
          <w:sz w:val="24"/>
          <w:szCs w:val="24"/>
        </w:rPr>
        <w:lastRenderedPageBreak/>
        <w:t xml:space="preserve">of plastic and recycling material can help reach the goal as </w:t>
      </w:r>
      <w:proofErr w:type="gramStart"/>
      <w:r>
        <w:rPr>
          <w:color w:val="000000"/>
          <w:sz w:val="24"/>
          <w:szCs w:val="24"/>
        </w:rPr>
        <w:t>the majority of</w:t>
      </w:r>
      <w:proofErr w:type="gramEnd"/>
      <w:r>
        <w:rPr>
          <w:color w:val="000000"/>
          <w:sz w:val="24"/>
          <w:szCs w:val="24"/>
        </w:rPr>
        <w:t xml:space="preserve"> waste percent is recyclable. Reducing water usage can be a good option. Using smart sensors, inspiring guests not to waste water by signs are good options. Besides, many technological advances have already been made in these sectors. So technological support is vital for sustainable change. Reducing food waste is a necessary step. Reducing food waste will help lessen cost. Almost 8% of greenhouse gas emissions coming from food waste. </w:t>
      </w:r>
      <w:r>
        <w:rPr>
          <w:sz w:val="24"/>
          <w:szCs w:val="24"/>
        </w:rPr>
        <w:t xml:space="preserve">“Reducing food waste can also help feed the world’s growing population more sustainably. The United Nations (UN) predicts that the world population will reach 9.3 billion by 2050. This population increase will require a more than 50 percent increase in food production from 2010 levels. Decreasing food waste can lessen the need for new food production, shrinking projected deforestation, biodiversity loss, greenhouse gas emissions, water pollution, and water scarcity.” </w:t>
      </w:r>
      <w:r>
        <w:rPr>
          <w:b/>
          <w:sz w:val="24"/>
          <w:szCs w:val="24"/>
        </w:rPr>
        <w:t xml:space="preserve"> (</w:t>
      </w:r>
      <w:r>
        <w:rPr>
          <w:b/>
          <w:color w:val="2E2E2E"/>
          <w:sz w:val="24"/>
          <w:szCs w:val="24"/>
        </w:rPr>
        <w:t xml:space="preserve">Anon Epa.gov 2022) </w:t>
      </w:r>
      <w:r>
        <w:rPr>
          <w:color w:val="2E2E2E"/>
          <w:sz w:val="24"/>
          <w:szCs w:val="24"/>
        </w:rPr>
        <w:t xml:space="preserve">Using environment friendly products for consumers is top priority to reduce plastic usage. </w:t>
      </w:r>
    </w:p>
    <w:p w14:paraId="0000003E" w14:textId="77777777" w:rsidR="00A71DA7" w:rsidRDefault="00A71DA7" w:rsidP="000869D9">
      <w:pPr>
        <w:spacing w:line="360" w:lineRule="auto"/>
        <w:jc w:val="both"/>
      </w:pPr>
    </w:p>
    <w:p w14:paraId="0000003F" w14:textId="77777777" w:rsidR="00A71DA7" w:rsidRDefault="00A71DA7" w:rsidP="000869D9">
      <w:pPr>
        <w:spacing w:line="360" w:lineRule="auto"/>
        <w:jc w:val="both"/>
      </w:pPr>
    </w:p>
    <w:p w14:paraId="00000040" w14:textId="77777777" w:rsidR="00A71DA7" w:rsidRDefault="00A71DA7" w:rsidP="000869D9">
      <w:pPr>
        <w:spacing w:line="360" w:lineRule="auto"/>
        <w:jc w:val="both"/>
      </w:pPr>
    </w:p>
    <w:p w14:paraId="00000041" w14:textId="77777777" w:rsidR="00A71DA7" w:rsidRDefault="00A71DA7" w:rsidP="000869D9">
      <w:pPr>
        <w:spacing w:line="360" w:lineRule="auto"/>
        <w:jc w:val="both"/>
      </w:pPr>
    </w:p>
    <w:p w14:paraId="00000042" w14:textId="77777777" w:rsidR="00A71DA7" w:rsidRDefault="00000000" w:rsidP="000869D9">
      <w:pPr>
        <w:spacing w:line="360" w:lineRule="auto"/>
        <w:jc w:val="both"/>
        <w:rPr>
          <w:b/>
          <w:sz w:val="24"/>
          <w:szCs w:val="24"/>
        </w:rPr>
      </w:pPr>
      <w:r>
        <w:rPr>
          <w:b/>
          <w:sz w:val="24"/>
          <w:szCs w:val="24"/>
        </w:rPr>
        <w:t>What is Circular economy?</w:t>
      </w:r>
    </w:p>
    <w:p w14:paraId="00000043" w14:textId="77777777" w:rsidR="00A71DA7" w:rsidRDefault="00A71DA7" w:rsidP="000869D9">
      <w:pPr>
        <w:spacing w:line="360" w:lineRule="auto"/>
        <w:jc w:val="both"/>
        <w:rPr>
          <w:b/>
          <w:sz w:val="24"/>
          <w:szCs w:val="24"/>
        </w:rPr>
      </w:pPr>
    </w:p>
    <w:p w14:paraId="00000044" w14:textId="77777777" w:rsidR="00A71DA7" w:rsidRDefault="00000000" w:rsidP="000869D9">
      <w:pPr>
        <w:spacing w:line="360" w:lineRule="auto"/>
        <w:jc w:val="both"/>
        <w:rPr>
          <w:color w:val="2E2E2E"/>
          <w:sz w:val="24"/>
          <w:szCs w:val="24"/>
        </w:rPr>
      </w:pPr>
      <w:proofErr w:type="gramStart"/>
      <w:r>
        <w:rPr>
          <w:sz w:val="24"/>
          <w:szCs w:val="24"/>
        </w:rPr>
        <w:t>Generally</w:t>
      </w:r>
      <w:proofErr w:type="gramEnd"/>
      <w:r>
        <w:rPr>
          <w:sz w:val="24"/>
          <w:szCs w:val="24"/>
        </w:rPr>
        <w:t xml:space="preserve"> we take products and resources from earth, use them and eventually dump them as waste on earth. This is hazardous for our environment and economy. The concept of circular economy is the solution to it. Circular economy indicates reuse of waste or by products to achieve a cost effectiveness and environment friendliness. “</w:t>
      </w:r>
      <w:r>
        <w:rPr>
          <w:sz w:val="24"/>
          <w:szCs w:val="24"/>
          <w:highlight w:val="white"/>
        </w:rPr>
        <w:t>The circular economy is a systems solution framework that tackles global challenges like climate change, biodiversity loss, waste, and pollution.” (</w:t>
      </w:r>
      <w:r>
        <w:rPr>
          <w:b/>
          <w:color w:val="2E2E2E"/>
          <w:sz w:val="24"/>
          <w:szCs w:val="24"/>
        </w:rPr>
        <w:t xml:space="preserve">Circular economy introduction, 2022) </w:t>
      </w:r>
      <w:r>
        <w:rPr>
          <w:color w:val="2E2E2E"/>
          <w:sz w:val="24"/>
          <w:szCs w:val="24"/>
        </w:rPr>
        <w:t xml:space="preserve">Circular Economy is usually based on three major principles. </w:t>
      </w:r>
    </w:p>
    <w:p w14:paraId="00000045" w14:textId="77777777" w:rsidR="00A71DA7" w:rsidRDefault="00000000" w:rsidP="000869D9">
      <w:pPr>
        <w:spacing w:line="360" w:lineRule="auto"/>
        <w:jc w:val="both"/>
        <w:rPr>
          <w:sz w:val="24"/>
          <w:szCs w:val="24"/>
          <w:highlight w:val="white"/>
        </w:rPr>
      </w:pPr>
      <w:r>
        <w:rPr>
          <w:color w:val="2E2E2E"/>
          <w:sz w:val="24"/>
          <w:szCs w:val="24"/>
        </w:rPr>
        <w:t xml:space="preserve">These are eliminating waste, circulating product and material and regenerating nature.   Circular </w:t>
      </w:r>
      <w:proofErr w:type="gramStart"/>
      <w:r>
        <w:rPr>
          <w:color w:val="2E2E2E"/>
          <w:sz w:val="24"/>
          <w:szCs w:val="24"/>
        </w:rPr>
        <w:t>economy  is</w:t>
      </w:r>
      <w:proofErr w:type="gramEnd"/>
      <w:r>
        <w:rPr>
          <w:color w:val="2E2E2E"/>
          <w:sz w:val="24"/>
          <w:szCs w:val="24"/>
        </w:rPr>
        <w:t xml:space="preserve"> concerned with resource cycles, whereas sustainability is concerned with people, the environment, and the economy as a whole. </w:t>
      </w:r>
      <w:proofErr w:type="gramStart"/>
      <w:r>
        <w:rPr>
          <w:color w:val="2E2E2E"/>
          <w:sz w:val="24"/>
          <w:szCs w:val="24"/>
        </w:rPr>
        <w:t>So</w:t>
      </w:r>
      <w:proofErr w:type="gramEnd"/>
      <w:r>
        <w:rPr>
          <w:color w:val="2E2E2E"/>
          <w:sz w:val="24"/>
          <w:szCs w:val="24"/>
        </w:rPr>
        <w:t xml:space="preserve"> in simple words, Circular economy is a part of sustainability practice. “</w:t>
      </w:r>
      <w:r>
        <w:rPr>
          <w:color w:val="2E2E2E"/>
          <w:sz w:val="24"/>
          <w:szCs w:val="24"/>
          <w:highlight w:val="white"/>
        </w:rPr>
        <w:t>In hospitality or hotels in particular, this can be achieved through reduction of resource inputs (</w:t>
      </w:r>
      <w:proofErr w:type="gramStart"/>
      <w:r>
        <w:rPr>
          <w:color w:val="2E2E2E"/>
          <w:sz w:val="24"/>
          <w:szCs w:val="24"/>
          <w:highlight w:val="white"/>
        </w:rPr>
        <w:t>e.g.</w:t>
      </w:r>
      <w:proofErr w:type="gramEnd"/>
      <w:r>
        <w:rPr>
          <w:color w:val="2E2E2E"/>
          <w:sz w:val="24"/>
          <w:szCs w:val="24"/>
          <w:highlight w:val="white"/>
        </w:rPr>
        <w:t xml:space="preserve"> raw material, energy, labor, </w:t>
      </w:r>
      <w:r>
        <w:rPr>
          <w:color w:val="2E2E2E"/>
          <w:sz w:val="24"/>
          <w:szCs w:val="24"/>
          <w:highlight w:val="white"/>
        </w:rPr>
        <w:lastRenderedPageBreak/>
        <w:t xml:space="preserve">physical equipment) and outputs (e.g. food waste, emissions), rethink of service or operation processes (e.g. waste management, purchase policies), long-lasting design (e.g., building, interior design), maintenance, repair, reuse, refurbishing and recycling.” </w:t>
      </w:r>
      <w:r>
        <w:rPr>
          <w:b/>
          <w:color w:val="2E2E2E"/>
          <w:sz w:val="24"/>
          <w:szCs w:val="24"/>
          <w:highlight w:val="white"/>
        </w:rPr>
        <w:t>(</w:t>
      </w:r>
      <w:r>
        <w:rPr>
          <w:b/>
          <w:color w:val="2E2E2E"/>
          <w:sz w:val="24"/>
          <w:szCs w:val="24"/>
        </w:rPr>
        <w:t>Best Circular Economy practices in hotels, 2022) “</w:t>
      </w:r>
      <w:r>
        <w:rPr>
          <w:sz w:val="24"/>
          <w:szCs w:val="24"/>
          <w:highlight w:val="white"/>
        </w:rPr>
        <w:t xml:space="preserve">By implementing circular economic practices that use resources more efficiently, the sustainability of the industry will be greatly improved.” </w:t>
      </w:r>
      <w:r>
        <w:rPr>
          <w:b/>
          <w:sz w:val="24"/>
          <w:szCs w:val="24"/>
          <w:highlight w:val="white"/>
        </w:rPr>
        <w:t>(</w:t>
      </w:r>
      <w:r>
        <w:rPr>
          <w:b/>
          <w:color w:val="2E2E2E"/>
          <w:sz w:val="24"/>
          <w:szCs w:val="24"/>
        </w:rPr>
        <w:t>Zhu-Bandelier, S, 2021)</w:t>
      </w:r>
      <w:r>
        <w:rPr>
          <w:sz w:val="24"/>
          <w:szCs w:val="24"/>
          <w:highlight w:val="white"/>
        </w:rPr>
        <w:t xml:space="preserve"> Here are six key areas where this approach can benefit the hospitality industry: </w:t>
      </w:r>
    </w:p>
    <w:p w14:paraId="00000046" w14:textId="77777777" w:rsidR="00A71DA7" w:rsidRDefault="00000000" w:rsidP="000869D9">
      <w:pPr>
        <w:numPr>
          <w:ilvl w:val="0"/>
          <w:numId w:val="1"/>
        </w:numPr>
        <w:spacing w:line="360" w:lineRule="auto"/>
        <w:jc w:val="both"/>
        <w:rPr>
          <w:sz w:val="24"/>
          <w:szCs w:val="24"/>
          <w:highlight w:val="white"/>
        </w:rPr>
      </w:pPr>
      <w:r>
        <w:rPr>
          <w:sz w:val="24"/>
          <w:szCs w:val="24"/>
          <w:highlight w:val="white"/>
        </w:rPr>
        <w:t>Sustainable Investment</w:t>
      </w:r>
    </w:p>
    <w:p w14:paraId="00000047" w14:textId="77777777" w:rsidR="00A71DA7" w:rsidRDefault="00000000" w:rsidP="000869D9">
      <w:pPr>
        <w:numPr>
          <w:ilvl w:val="0"/>
          <w:numId w:val="1"/>
        </w:numPr>
        <w:spacing w:line="360" w:lineRule="auto"/>
        <w:jc w:val="both"/>
        <w:rPr>
          <w:sz w:val="24"/>
          <w:szCs w:val="24"/>
          <w:highlight w:val="white"/>
        </w:rPr>
      </w:pPr>
      <w:r>
        <w:rPr>
          <w:sz w:val="24"/>
          <w:szCs w:val="24"/>
          <w:highlight w:val="white"/>
        </w:rPr>
        <w:t>Renewable Energy</w:t>
      </w:r>
    </w:p>
    <w:p w14:paraId="00000048" w14:textId="77777777" w:rsidR="00A71DA7" w:rsidRDefault="00000000" w:rsidP="000869D9">
      <w:pPr>
        <w:numPr>
          <w:ilvl w:val="0"/>
          <w:numId w:val="1"/>
        </w:numPr>
        <w:spacing w:line="360" w:lineRule="auto"/>
        <w:jc w:val="both"/>
        <w:rPr>
          <w:sz w:val="24"/>
          <w:szCs w:val="24"/>
          <w:highlight w:val="white"/>
        </w:rPr>
      </w:pPr>
      <w:r>
        <w:rPr>
          <w:sz w:val="24"/>
          <w:szCs w:val="24"/>
          <w:highlight w:val="white"/>
        </w:rPr>
        <w:t xml:space="preserve">Repurposing waste </w:t>
      </w:r>
    </w:p>
    <w:p w14:paraId="00000049" w14:textId="77777777" w:rsidR="00A71DA7" w:rsidRDefault="00000000" w:rsidP="000869D9">
      <w:pPr>
        <w:numPr>
          <w:ilvl w:val="0"/>
          <w:numId w:val="1"/>
        </w:numPr>
        <w:spacing w:line="360" w:lineRule="auto"/>
        <w:jc w:val="both"/>
        <w:rPr>
          <w:sz w:val="24"/>
          <w:szCs w:val="24"/>
          <w:highlight w:val="white"/>
        </w:rPr>
      </w:pPr>
      <w:r>
        <w:rPr>
          <w:color w:val="04284A"/>
          <w:sz w:val="24"/>
          <w:szCs w:val="24"/>
          <w:highlight w:val="white"/>
        </w:rPr>
        <w:t>Rethinking consumables</w:t>
      </w:r>
    </w:p>
    <w:p w14:paraId="0000004A" w14:textId="77777777" w:rsidR="00A71DA7" w:rsidRDefault="00000000" w:rsidP="000869D9">
      <w:pPr>
        <w:numPr>
          <w:ilvl w:val="0"/>
          <w:numId w:val="1"/>
        </w:numPr>
        <w:spacing w:line="360" w:lineRule="auto"/>
        <w:jc w:val="both"/>
        <w:rPr>
          <w:color w:val="04284A"/>
          <w:sz w:val="24"/>
          <w:szCs w:val="24"/>
          <w:highlight w:val="white"/>
        </w:rPr>
      </w:pPr>
      <w:r>
        <w:rPr>
          <w:color w:val="04284A"/>
          <w:sz w:val="24"/>
          <w:szCs w:val="24"/>
          <w:highlight w:val="white"/>
        </w:rPr>
        <w:t>Upholding ecotourism.</w:t>
      </w:r>
    </w:p>
    <w:p w14:paraId="0000004B" w14:textId="77777777" w:rsidR="00A71DA7" w:rsidRDefault="00000000" w:rsidP="000869D9">
      <w:pPr>
        <w:numPr>
          <w:ilvl w:val="0"/>
          <w:numId w:val="1"/>
        </w:numPr>
        <w:spacing w:line="360" w:lineRule="auto"/>
        <w:jc w:val="both"/>
        <w:rPr>
          <w:color w:val="04284A"/>
          <w:sz w:val="24"/>
          <w:szCs w:val="24"/>
          <w:highlight w:val="white"/>
        </w:rPr>
      </w:pPr>
      <w:r>
        <w:rPr>
          <w:color w:val="04284A"/>
          <w:sz w:val="24"/>
          <w:szCs w:val="24"/>
          <w:highlight w:val="white"/>
        </w:rPr>
        <w:t>Meeting consumer demand</w:t>
      </w:r>
    </w:p>
    <w:p w14:paraId="0000004C" w14:textId="77777777" w:rsidR="00A71DA7" w:rsidRDefault="00A71DA7" w:rsidP="000869D9">
      <w:pPr>
        <w:pStyle w:val="Heading3"/>
        <w:keepNext w:val="0"/>
        <w:keepLines w:val="0"/>
        <w:shd w:val="clear" w:color="auto" w:fill="FFFFFF"/>
        <w:spacing w:before="0" w:line="360" w:lineRule="auto"/>
        <w:jc w:val="both"/>
        <w:rPr>
          <w:b/>
          <w:color w:val="000000"/>
          <w:sz w:val="24"/>
          <w:szCs w:val="24"/>
        </w:rPr>
      </w:pPr>
      <w:bookmarkStart w:id="2" w:name="_sl5whihly54p" w:colFirst="0" w:colLast="0"/>
      <w:bookmarkEnd w:id="2"/>
    </w:p>
    <w:p w14:paraId="0000004D" w14:textId="77777777" w:rsidR="00A71DA7" w:rsidRDefault="00000000" w:rsidP="000869D9">
      <w:pPr>
        <w:spacing w:line="360" w:lineRule="auto"/>
        <w:jc w:val="both"/>
        <w:rPr>
          <w:b/>
          <w:sz w:val="24"/>
          <w:szCs w:val="24"/>
        </w:rPr>
      </w:pPr>
      <w:r>
        <w:rPr>
          <w:b/>
          <w:sz w:val="24"/>
          <w:szCs w:val="24"/>
        </w:rPr>
        <w:t>What is the CSR strategy?</w:t>
      </w:r>
    </w:p>
    <w:p w14:paraId="0000004E" w14:textId="77777777" w:rsidR="00A71DA7" w:rsidRDefault="00A71DA7" w:rsidP="000869D9">
      <w:pPr>
        <w:spacing w:line="360" w:lineRule="auto"/>
        <w:jc w:val="both"/>
        <w:rPr>
          <w:b/>
          <w:sz w:val="24"/>
          <w:szCs w:val="24"/>
        </w:rPr>
      </w:pPr>
    </w:p>
    <w:p w14:paraId="0000004F" w14:textId="77777777" w:rsidR="00A71DA7" w:rsidRDefault="00000000" w:rsidP="000869D9">
      <w:pPr>
        <w:spacing w:line="360" w:lineRule="auto"/>
        <w:jc w:val="both"/>
        <w:rPr>
          <w:sz w:val="24"/>
          <w:szCs w:val="24"/>
        </w:rPr>
      </w:pPr>
      <w:r>
        <w:rPr>
          <w:sz w:val="24"/>
          <w:szCs w:val="24"/>
        </w:rPr>
        <w:t xml:space="preserve">Corporate Social Responsibility (CSR) indicates the social responsibility of a company. </w:t>
      </w:r>
      <w:r>
        <w:rPr>
          <w:color w:val="111111"/>
          <w:sz w:val="24"/>
          <w:szCs w:val="24"/>
          <w:highlight w:val="white"/>
        </w:rPr>
        <w:t xml:space="preserve">Corporate social responsibility (CSR) is a self-regulating business model that helps a company be socially accountable to itself, its stakeholders, and the public. By practicing corporate social responsibility, companies can be conscious of the kind of impact they are having on all aspects of society, including economic, social, and environmental. </w:t>
      </w:r>
      <w:r>
        <w:rPr>
          <w:b/>
          <w:color w:val="2E2E2E"/>
          <w:sz w:val="24"/>
          <w:szCs w:val="24"/>
        </w:rPr>
        <w:t xml:space="preserve">Corporate Social Responsibility (CSR) Explained </w:t>
      </w:r>
      <w:proofErr w:type="gramStart"/>
      <w:r>
        <w:rPr>
          <w:b/>
          <w:color w:val="2E2E2E"/>
          <w:sz w:val="24"/>
          <w:szCs w:val="24"/>
        </w:rPr>
        <w:t>With</w:t>
      </w:r>
      <w:proofErr w:type="gramEnd"/>
      <w:r>
        <w:rPr>
          <w:b/>
          <w:color w:val="2E2E2E"/>
          <w:sz w:val="24"/>
          <w:szCs w:val="24"/>
        </w:rPr>
        <w:t xml:space="preserve"> Examples (2022). </w:t>
      </w:r>
      <w:r>
        <w:rPr>
          <w:color w:val="2E2E2E"/>
          <w:sz w:val="24"/>
          <w:szCs w:val="24"/>
        </w:rPr>
        <w:t xml:space="preserve"> As hospitality industries have a larger impact on the environment, many researchers and study </w:t>
      </w:r>
      <w:proofErr w:type="gramStart"/>
      <w:r>
        <w:rPr>
          <w:color w:val="2E2E2E"/>
          <w:sz w:val="24"/>
          <w:szCs w:val="24"/>
        </w:rPr>
        <w:t>is</w:t>
      </w:r>
      <w:proofErr w:type="gramEnd"/>
      <w:r>
        <w:rPr>
          <w:color w:val="2E2E2E"/>
          <w:sz w:val="24"/>
          <w:szCs w:val="24"/>
        </w:rPr>
        <w:t xml:space="preserve"> done on these topics. </w:t>
      </w:r>
    </w:p>
    <w:p w14:paraId="00000050" w14:textId="77777777" w:rsidR="00A71DA7" w:rsidRDefault="00A71DA7" w:rsidP="000869D9">
      <w:pPr>
        <w:spacing w:line="360" w:lineRule="auto"/>
        <w:jc w:val="both"/>
      </w:pPr>
    </w:p>
    <w:p w14:paraId="00000051" w14:textId="77777777" w:rsidR="00A71DA7" w:rsidRDefault="00A71DA7" w:rsidP="000869D9">
      <w:pPr>
        <w:spacing w:line="360" w:lineRule="auto"/>
        <w:jc w:val="both"/>
        <w:rPr>
          <w:color w:val="2E2E2E"/>
          <w:sz w:val="24"/>
          <w:szCs w:val="24"/>
        </w:rPr>
      </w:pPr>
    </w:p>
    <w:p w14:paraId="00000052" w14:textId="77777777" w:rsidR="00A71DA7" w:rsidRDefault="00000000" w:rsidP="000869D9">
      <w:pPr>
        <w:spacing w:line="360" w:lineRule="auto"/>
        <w:jc w:val="both"/>
        <w:rPr>
          <w:b/>
          <w:sz w:val="24"/>
          <w:szCs w:val="24"/>
        </w:rPr>
      </w:pPr>
      <w:r>
        <w:rPr>
          <w:color w:val="2E2E2E"/>
          <w:sz w:val="24"/>
          <w:szCs w:val="24"/>
        </w:rPr>
        <w:t xml:space="preserve">From these above discussions we can understand that sustainable development is a process which is already taken seriously by organizations and industries. To survive in this competitive environment, the hotel and tourism industry must convert in an ecofriendly approach. By inspiring the group of people to choose greener options can be a marketing tool for these companies. Experts and technologists are already engaging </w:t>
      </w:r>
      <w:r>
        <w:rPr>
          <w:color w:val="2E2E2E"/>
          <w:sz w:val="24"/>
          <w:szCs w:val="24"/>
        </w:rPr>
        <w:lastRenderedPageBreak/>
        <w:t>themselves to these. “</w:t>
      </w:r>
      <w:r>
        <w:rPr>
          <w:color w:val="222222"/>
          <w:sz w:val="24"/>
          <w:szCs w:val="24"/>
          <w:highlight w:val="white"/>
        </w:rPr>
        <w:t xml:space="preserve">While much progress has been made, it’s clear we are not yet seeing the deep transformation that is urgently needed if we are to address the world’s existential crises. And it’s time to face up to the uncomfortable truth that more than three decades of ‘sustainability’ have not got us where we need to be.” </w:t>
      </w:r>
      <w:r>
        <w:rPr>
          <w:color w:val="2E2E2E"/>
          <w:sz w:val="24"/>
          <w:szCs w:val="24"/>
        </w:rPr>
        <w:t xml:space="preserve"> </w:t>
      </w:r>
      <w:r>
        <w:rPr>
          <w:b/>
          <w:color w:val="2E2E2E"/>
          <w:sz w:val="24"/>
          <w:szCs w:val="24"/>
        </w:rPr>
        <w:t>(</w:t>
      </w:r>
      <w:r>
        <w:rPr>
          <w:b/>
          <w:sz w:val="24"/>
          <w:szCs w:val="24"/>
          <w:highlight w:val="white"/>
        </w:rPr>
        <w:t>The Future of Sustainability: Looking Back to Go Forward ,2021).</w:t>
      </w:r>
    </w:p>
    <w:p w14:paraId="00000053" w14:textId="77777777" w:rsidR="00A71DA7" w:rsidRDefault="00A71DA7" w:rsidP="000869D9">
      <w:pPr>
        <w:spacing w:line="360" w:lineRule="auto"/>
        <w:jc w:val="both"/>
        <w:rPr>
          <w:b/>
          <w:color w:val="2E2E2E"/>
          <w:sz w:val="24"/>
          <w:szCs w:val="24"/>
        </w:rPr>
      </w:pPr>
    </w:p>
    <w:p w14:paraId="00000054" w14:textId="77777777" w:rsidR="00A71DA7" w:rsidRDefault="00A71DA7" w:rsidP="000869D9">
      <w:pPr>
        <w:spacing w:line="360" w:lineRule="auto"/>
        <w:jc w:val="both"/>
        <w:rPr>
          <w:b/>
          <w:color w:val="2E2E2E"/>
          <w:sz w:val="24"/>
          <w:szCs w:val="24"/>
        </w:rPr>
      </w:pPr>
    </w:p>
    <w:p w14:paraId="00000055" w14:textId="77777777" w:rsidR="00A71DA7" w:rsidRDefault="00A71DA7" w:rsidP="000869D9">
      <w:pPr>
        <w:spacing w:line="360" w:lineRule="auto"/>
        <w:jc w:val="both"/>
        <w:rPr>
          <w:b/>
          <w:color w:val="2E2E2E"/>
          <w:sz w:val="24"/>
          <w:szCs w:val="24"/>
        </w:rPr>
      </w:pPr>
    </w:p>
    <w:p w14:paraId="00000056" w14:textId="77777777" w:rsidR="00A71DA7" w:rsidRDefault="00000000" w:rsidP="000869D9">
      <w:pPr>
        <w:spacing w:line="360" w:lineRule="auto"/>
        <w:jc w:val="both"/>
        <w:rPr>
          <w:b/>
          <w:color w:val="2E2E2E"/>
          <w:sz w:val="24"/>
          <w:szCs w:val="24"/>
        </w:rPr>
      </w:pPr>
      <w:r>
        <w:rPr>
          <w:b/>
          <w:color w:val="2E2E2E"/>
          <w:sz w:val="24"/>
          <w:szCs w:val="24"/>
        </w:rPr>
        <w:t>Bibliography</w:t>
      </w:r>
    </w:p>
    <w:p w14:paraId="00000057" w14:textId="77777777" w:rsidR="00A71DA7" w:rsidRDefault="00000000" w:rsidP="000869D9">
      <w:pPr>
        <w:pStyle w:val="Heading4"/>
        <w:keepNext w:val="0"/>
        <w:keepLines w:val="0"/>
        <w:numPr>
          <w:ilvl w:val="0"/>
          <w:numId w:val="2"/>
        </w:numPr>
        <w:spacing w:before="0" w:after="0" w:line="360" w:lineRule="auto"/>
        <w:jc w:val="both"/>
        <w:rPr>
          <w:b/>
          <w:color w:val="2E2E2E"/>
        </w:rPr>
      </w:pPr>
      <w:bookmarkStart w:id="3" w:name="_96qt0lsl32nt" w:colFirst="0" w:colLast="0"/>
      <w:bookmarkEnd w:id="3"/>
      <w:r>
        <w:rPr>
          <w:color w:val="2E2E2E"/>
          <w:sz w:val="21"/>
          <w:szCs w:val="21"/>
        </w:rPr>
        <w:t xml:space="preserve">Sharma, A. et al. (2010) "Sustainability and business-to-business marketing: A framework and implications", </w:t>
      </w:r>
      <w:r>
        <w:rPr>
          <w:i/>
          <w:color w:val="2E2E2E"/>
          <w:sz w:val="21"/>
          <w:szCs w:val="21"/>
        </w:rPr>
        <w:t>Industrial Marketing Management</w:t>
      </w:r>
      <w:r>
        <w:rPr>
          <w:color w:val="2E2E2E"/>
          <w:sz w:val="21"/>
          <w:szCs w:val="21"/>
        </w:rPr>
        <w:t xml:space="preserve">, 39(2), pp. 330-341. </w:t>
      </w:r>
      <w:proofErr w:type="spellStart"/>
      <w:r>
        <w:rPr>
          <w:color w:val="2E2E2E"/>
          <w:sz w:val="21"/>
          <w:szCs w:val="21"/>
        </w:rPr>
        <w:t>doi</w:t>
      </w:r>
      <w:proofErr w:type="spellEnd"/>
      <w:r>
        <w:rPr>
          <w:color w:val="2E2E2E"/>
          <w:sz w:val="21"/>
          <w:szCs w:val="21"/>
        </w:rPr>
        <w:t>: 10.1016/j.indmarman.2008.11.005.</w:t>
      </w:r>
    </w:p>
    <w:p w14:paraId="00000058" w14:textId="77777777" w:rsidR="00A71DA7" w:rsidRDefault="00000000" w:rsidP="000869D9">
      <w:pPr>
        <w:pStyle w:val="Heading4"/>
        <w:keepNext w:val="0"/>
        <w:keepLines w:val="0"/>
        <w:numPr>
          <w:ilvl w:val="0"/>
          <w:numId w:val="2"/>
        </w:numPr>
        <w:spacing w:before="0" w:after="0" w:line="360" w:lineRule="auto"/>
        <w:jc w:val="both"/>
        <w:rPr>
          <w:b/>
          <w:color w:val="2E2E2E"/>
        </w:rPr>
      </w:pPr>
      <w:bookmarkStart w:id="4" w:name="_2bidmd2dijcr" w:colFirst="0" w:colLast="0"/>
      <w:bookmarkEnd w:id="4"/>
      <w:r>
        <w:rPr>
          <w:i/>
          <w:color w:val="2E2E2E"/>
          <w:sz w:val="21"/>
          <w:szCs w:val="21"/>
        </w:rPr>
        <w:t>Climate action - reducing emissions across the hospitality industry</w:t>
      </w:r>
      <w:r>
        <w:rPr>
          <w:color w:val="2E2E2E"/>
          <w:sz w:val="21"/>
          <w:szCs w:val="21"/>
        </w:rPr>
        <w:t xml:space="preserve"> (2022). Available at: https://sustainablehospitalityalliance.org/our-work/climate-action/#:~:text=The%20hotel%20sector%20accounts%20for%20around%201%25%20of%20global%20carbon%20emissions4%20and%20this%20is%20set%20to%20increase.%20Hospitality%2C%20like%20other%20industries%2C%20has%20a%20responsibility%20to%20manage%20its%20impact%20on%20our%20planet. (Accessed: 17 October 2022).</w:t>
      </w:r>
    </w:p>
    <w:p w14:paraId="00000059" w14:textId="77777777" w:rsidR="00A71DA7" w:rsidRDefault="00000000" w:rsidP="000869D9">
      <w:pPr>
        <w:pStyle w:val="Heading4"/>
        <w:keepNext w:val="0"/>
        <w:keepLines w:val="0"/>
        <w:numPr>
          <w:ilvl w:val="0"/>
          <w:numId w:val="2"/>
        </w:numPr>
        <w:spacing w:before="0" w:after="0" w:line="360" w:lineRule="auto"/>
        <w:jc w:val="both"/>
        <w:rPr>
          <w:b/>
          <w:color w:val="2E2E2E"/>
        </w:rPr>
      </w:pPr>
      <w:bookmarkStart w:id="5" w:name="_xpkzatli42gk" w:colFirst="0" w:colLast="0"/>
      <w:bookmarkEnd w:id="5"/>
      <w:r>
        <w:rPr>
          <w:i/>
          <w:color w:val="2E2E2E"/>
          <w:sz w:val="21"/>
          <w:szCs w:val="21"/>
        </w:rPr>
        <w:t xml:space="preserve">The Concept </w:t>
      </w:r>
      <w:proofErr w:type="gramStart"/>
      <w:r>
        <w:rPr>
          <w:i/>
          <w:color w:val="2E2E2E"/>
          <w:sz w:val="21"/>
          <w:szCs w:val="21"/>
        </w:rPr>
        <w:t>Of</w:t>
      </w:r>
      <w:proofErr w:type="gramEnd"/>
      <w:r>
        <w:rPr>
          <w:i/>
          <w:color w:val="2E2E2E"/>
          <w:sz w:val="21"/>
          <w:szCs w:val="21"/>
        </w:rPr>
        <w:t xml:space="preserve"> Sustainability In The Hotel Industry Tourism Essay</w:t>
      </w:r>
      <w:r>
        <w:rPr>
          <w:color w:val="2E2E2E"/>
          <w:sz w:val="21"/>
          <w:szCs w:val="21"/>
        </w:rPr>
        <w:t xml:space="preserve"> (2022). Available at: https://www.ukessays.com/essays/tourism/the-concept-of-sustainability-in-the-hotel-industry-tourism-essay.php (Accessed: 19 October 2022).</w:t>
      </w:r>
    </w:p>
    <w:p w14:paraId="0000005A" w14:textId="77777777" w:rsidR="00A71DA7" w:rsidRDefault="00000000" w:rsidP="000869D9">
      <w:pPr>
        <w:pStyle w:val="Heading4"/>
        <w:keepNext w:val="0"/>
        <w:keepLines w:val="0"/>
        <w:numPr>
          <w:ilvl w:val="0"/>
          <w:numId w:val="2"/>
        </w:numPr>
        <w:spacing w:before="0" w:after="0" w:line="360" w:lineRule="auto"/>
        <w:jc w:val="both"/>
        <w:rPr>
          <w:b/>
          <w:color w:val="2E2E2E"/>
        </w:rPr>
      </w:pPr>
      <w:bookmarkStart w:id="6" w:name="_j6vi1kfniuk0" w:colFirst="0" w:colLast="0"/>
      <w:bookmarkEnd w:id="6"/>
      <w:r>
        <w:rPr>
          <w:i/>
          <w:color w:val="2E2E2E"/>
          <w:sz w:val="21"/>
          <w:szCs w:val="21"/>
        </w:rPr>
        <w:t>The best sustainability practices in hotels | Mews</w:t>
      </w:r>
      <w:r>
        <w:rPr>
          <w:color w:val="2E2E2E"/>
          <w:sz w:val="21"/>
          <w:szCs w:val="21"/>
        </w:rPr>
        <w:t xml:space="preserve"> (2022). Available at: https://www.mews.com/en/blog/sustainability-in-hotels (Accessed: 21 October 2022).</w:t>
      </w:r>
    </w:p>
    <w:p w14:paraId="0000005B" w14:textId="77777777" w:rsidR="00A71DA7" w:rsidRDefault="00000000" w:rsidP="000869D9">
      <w:pPr>
        <w:pStyle w:val="Heading4"/>
        <w:keepNext w:val="0"/>
        <w:keepLines w:val="0"/>
        <w:numPr>
          <w:ilvl w:val="0"/>
          <w:numId w:val="2"/>
        </w:numPr>
        <w:spacing w:before="0" w:after="0" w:line="360" w:lineRule="auto"/>
        <w:jc w:val="both"/>
        <w:rPr>
          <w:b/>
          <w:color w:val="2E2E2E"/>
        </w:rPr>
      </w:pPr>
      <w:bookmarkStart w:id="7" w:name="_ne6vjx1ug2gg" w:colFirst="0" w:colLast="0"/>
      <w:bookmarkEnd w:id="7"/>
      <w:r>
        <w:rPr>
          <w:color w:val="2E2E2E"/>
          <w:sz w:val="21"/>
          <w:szCs w:val="21"/>
        </w:rPr>
        <w:t xml:space="preserve">(2022) </w:t>
      </w:r>
      <w:r>
        <w:rPr>
          <w:i/>
          <w:color w:val="2E2E2E"/>
          <w:sz w:val="21"/>
          <w:szCs w:val="21"/>
        </w:rPr>
        <w:t>Link.springer.com</w:t>
      </w:r>
      <w:r>
        <w:rPr>
          <w:color w:val="2E2E2E"/>
          <w:sz w:val="21"/>
          <w:szCs w:val="21"/>
        </w:rPr>
        <w:t>. Available at: https://link.springer.com/content/pdf/10.1057/palgrave.rlp.5090008.pdf (Accessed: 21 October 2022).</w:t>
      </w:r>
    </w:p>
    <w:p w14:paraId="0000005C" w14:textId="77777777" w:rsidR="00A71DA7" w:rsidRDefault="00000000" w:rsidP="000869D9">
      <w:pPr>
        <w:pStyle w:val="Heading4"/>
        <w:keepNext w:val="0"/>
        <w:keepLines w:val="0"/>
        <w:numPr>
          <w:ilvl w:val="0"/>
          <w:numId w:val="2"/>
        </w:numPr>
        <w:spacing w:before="0" w:after="0" w:line="360" w:lineRule="auto"/>
        <w:jc w:val="both"/>
        <w:rPr>
          <w:b/>
          <w:color w:val="2E2E2E"/>
        </w:rPr>
      </w:pPr>
      <w:bookmarkStart w:id="8" w:name="_lm1dz1tvz1s" w:colFirst="0" w:colLast="0"/>
      <w:bookmarkEnd w:id="8"/>
      <w:r>
        <w:rPr>
          <w:i/>
          <w:color w:val="2E2E2E"/>
          <w:sz w:val="21"/>
          <w:szCs w:val="21"/>
        </w:rPr>
        <w:t xml:space="preserve">Corporate Social Responsibility (CSR) Explained </w:t>
      </w:r>
      <w:proofErr w:type="gramStart"/>
      <w:r>
        <w:rPr>
          <w:i/>
          <w:color w:val="2E2E2E"/>
          <w:sz w:val="21"/>
          <w:szCs w:val="21"/>
        </w:rPr>
        <w:t>With</w:t>
      </w:r>
      <w:proofErr w:type="gramEnd"/>
      <w:r>
        <w:rPr>
          <w:i/>
          <w:color w:val="2E2E2E"/>
          <w:sz w:val="21"/>
          <w:szCs w:val="21"/>
        </w:rPr>
        <w:t xml:space="preserve"> Examples</w:t>
      </w:r>
      <w:r>
        <w:rPr>
          <w:color w:val="2E2E2E"/>
          <w:sz w:val="21"/>
          <w:szCs w:val="21"/>
        </w:rPr>
        <w:t xml:space="preserve"> (2022). Available at: https://www.investopedia.com/terms/c/corp-social-responsibility.asp (Accessed: 21 October 2022).</w:t>
      </w:r>
    </w:p>
    <w:p w14:paraId="0000005D" w14:textId="77777777" w:rsidR="00A71DA7" w:rsidRDefault="00000000" w:rsidP="000869D9">
      <w:pPr>
        <w:pStyle w:val="Heading4"/>
        <w:keepNext w:val="0"/>
        <w:keepLines w:val="0"/>
        <w:numPr>
          <w:ilvl w:val="0"/>
          <w:numId w:val="2"/>
        </w:numPr>
        <w:spacing w:before="0" w:after="0" w:line="360" w:lineRule="auto"/>
        <w:jc w:val="both"/>
        <w:rPr>
          <w:b/>
          <w:color w:val="2E2E2E"/>
        </w:rPr>
      </w:pPr>
      <w:bookmarkStart w:id="9" w:name="_bqnoutz8z707" w:colFirst="0" w:colLast="0"/>
      <w:bookmarkEnd w:id="9"/>
      <w:r>
        <w:rPr>
          <w:i/>
          <w:color w:val="2E2E2E"/>
          <w:sz w:val="21"/>
          <w:szCs w:val="21"/>
        </w:rPr>
        <w:t>The three pillars of sustainability</w:t>
      </w:r>
      <w:r>
        <w:rPr>
          <w:color w:val="2E2E2E"/>
          <w:sz w:val="21"/>
          <w:szCs w:val="21"/>
        </w:rPr>
        <w:t xml:space="preserve"> (2022). Available at: https://www.futurelearn.com/info/courses/sustainability-society-and-you/0/steps/4618 (Accessed: 22 October 2022).</w:t>
      </w:r>
    </w:p>
    <w:p w14:paraId="0000005E" w14:textId="77777777" w:rsidR="00A71DA7" w:rsidRDefault="00000000" w:rsidP="000869D9">
      <w:pPr>
        <w:pStyle w:val="Heading4"/>
        <w:keepNext w:val="0"/>
        <w:keepLines w:val="0"/>
        <w:numPr>
          <w:ilvl w:val="0"/>
          <w:numId w:val="2"/>
        </w:numPr>
        <w:spacing w:before="0" w:after="0" w:line="360" w:lineRule="auto"/>
        <w:jc w:val="both"/>
        <w:rPr>
          <w:b/>
          <w:color w:val="2E2E2E"/>
        </w:rPr>
      </w:pPr>
      <w:bookmarkStart w:id="10" w:name="_t4x0ladiuli" w:colFirst="0" w:colLast="0"/>
      <w:bookmarkEnd w:id="10"/>
      <w:r>
        <w:rPr>
          <w:i/>
          <w:color w:val="2E2E2E"/>
          <w:sz w:val="21"/>
          <w:szCs w:val="21"/>
        </w:rPr>
        <w:lastRenderedPageBreak/>
        <w:t>Circular economy introduction</w:t>
      </w:r>
      <w:r>
        <w:rPr>
          <w:color w:val="2E2E2E"/>
          <w:sz w:val="21"/>
          <w:szCs w:val="21"/>
        </w:rPr>
        <w:t xml:space="preserve"> (2022). Available at: https://ellenmacarthurfoundation.org/topics/circular-economy-introduction/overview (Accessed: 22 October 2022).</w:t>
      </w:r>
    </w:p>
    <w:p w14:paraId="0000005F" w14:textId="77777777" w:rsidR="00A71DA7" w:rsidRDefault="00000000" w:rsidP="000869D9">
      <w:pPr>
        <w:pStyle w:val="Heading4"/>
        <w:keepNext w:val="0"/>
        <w:keepLines w:val="0"/>
        <w:numPr>
          <w:ilvl w:val="0"/>
          <w:numId w:val="2"/>
        </w:numPr>
        <w:spacing w:before="0" w:after="0" w:line="360" w:lineRule="auto"/>
        <w:jc w:val="both"/>
        <w:rPr>
          <w:b/>
          <w:color w:val="2E2E2E"/>
        </w:rPr>
      </w:pPr>
      <w:bookmarkStart w:id="11" w:name="_ulyk12kp1xvs" w:colFirst="0" w:colLast="0"/>
      <w:bookmarkEnd w:id="11"/>
      <w:r>
        <w:rPr>
          <w:i/>
          <w:color w:val="2E2E2E"/>
          <w:sz w:val="21"/>
          <w:szCs w:val="21"/>
        </w:rPr>
        <w:t>Waste and Recycling Equipment for the Hospitality Industry; Resorts, Hotels, Motels and more</w:t>
      </w:r>
      <w:r>
        <w:rPr>
          <w:color w:val="2E2E2E"/>
          <w:sz w:val="21"/>
          <w:szCs w:val="21"/>
        </w:rPr>
        <w:t xml:space="preserve"> (2022). Available at: https://www.wastecare.com/Waste-Recycling-Equipment-Applications/Hotels-Waste-Recycling.htm (Accessed: 23 October 2022).</w:t>
      </w:r>
    </w:p>
    <w:p w14:paraId="00000060" w14:textId="77777777" w:rsidR="00A71DA7" w:rsidRDefault="00000000" w:rsidP="000869D9">
      <w:pPr>
        <w:numPr>
          <w:ilvl w:val="0"/>
          <w:numId w:val="2"/>
        </w:numPr>
        <w:spacing w:line="360" w:lineRule="auto"/>
        <w:jc w:val="both"/>
        <w:rPr>
          <w:b/>
          <w:color w:val="2E2E2E"/>
          <w:sz w:val="24"/>
          <w:szCs w:val="24"/>
        </w:rPr>
      </w:pPr>
      <w:r>
        <w:rPr>
          <w:b/>
          <w:color w:val="2E2E2E"/>
          <w:sz w:val="24"/>
          <w:szCs w:val="24"/>
        </w:rPr>
        <w:t xml:space="preserve"> </w:t>
      </w:r>
      <w:r>
        <w:rPr>
          <w:color w:val="2E2E2E"/>
          <w:sz w:val="21"/>
          <w:szCs w:val="21"/>
        </w:rPr>
        <w:t xml:space="preserve">(2022) </w:t>
      </w:r>
      <w:r>
        <w:rPr>
          <w:i/>
          <w:color w:val="2E2E2E"/>
          <w:sz w:val="21"/>
          <w:szCs w:val="21"/>
        </w:rPr>
        <w:t>Epa.gov</w:t>
      </w:r>
      <w:r>
        <w:rPr>
          <w:color w:val="2E2E2E"/>
          <w:sz w:val="21"/>
          <w:szCs w:val="21"/>
        </w:rPr>
        <w:t>. Available at: https://www.epa.gov/system/files/documents/2021-11/from-farm-to-kitchen-the-environmental-impacts-of-u.s.-food-waste_508-tagged.pdf (Accessed: 23 October 2022).</w:t>
      </w:r>
    </w:p>
    <w:p w14:paraId="00000061" w14:textId="77777777" w:rsidR="00A71DA7" w:rsidRDefault="00000000" w:rsidP="000869D9">
      <w:pPr>
        <w:numPr>
          <w:ilvl w:val="0"/>
          <w:numId w:val="2"/>
        </w:numPr>
        <w:spacing w:line="360" w:lineRule="auto"/>
        <w:jc w:val="both"/>
        <w:rPr>
          <w:b/>
          <w:color w:val="2E2E2E"/>
          <w:sz w:val="24"/>
          <w:szCs w:val="24"/>
        </w:rPr>
      </w:pPr>
      <w:r>
        <w:rPr>
          <w:b/>
          <w:color w:val="2E2E2E"/>
          <w:sz w:val="24"/>
          <w:szCs w:val="24"/>
        </w:rPr>
        <w:t xml:space="preserve"> </w:t>
      </w:r>
      <w:r>
        <w:rPr>
          <w:i/>
          <w:color w:val="2E2E2E"/>
          <w:sz w:val="21"/>
          <w:szCs w:val="21"/>
        </w:rPr>
        <w:t>Best Circular Economy practices in hotels</w:t>
      </w:r>
      <w:r>
        <w:rPr>
          <w:color w:val="2E2E2E"/>
          <w:sz w:val="21"/>
          <w:szCs w:val="21"/>
        </w:rPr>
        <w:t xml:space="preserve"> (2022). Available at: https://hospitalityinsights.ehl.edu/best-circular-economy-practices-hotels (Accessed: 23 October 2022).</w:t>
      </w:r>
    </w:p>
    <w:p w14:paraId="00000062" w14:textId="77777777" w:rsidR="00A71DA7" w:rsidRDefault="00000000" w:rsidP="000869D9">
      <w:pPr>
        <w:pStyle w:val="Heading4"/>
        <w:keepNext w:val="0"/>
        <w:keepLines w:val="0"/>
        <w:numPr>
          <w:ilvl w:val="0"/>
          <w:numId w:val="2"/>
        </w:numPr>
        <w:spacing w:before="0" w:after="0" w:line="360" w:lineRule="auto"/>
        <w:jc w:val="both"/>
        <w:rPr>
          <w:b/>
          <w:color w:val="2E2E2E"/>
        </w:rPr>
      </w:pPr>
      <w:bookmarkStart w:id="12" w:name="_ee516e3zxqpm" w:colFirst="0" w:colLast="0"/>
      <w:bookmarkEnd w:id="12"/>
      <w:r>
        <w:rPr>
          <w:color w:val="2E2E2E"/>
          <w:sz w:val="21"/>
          <w:szCs w:val="21"/>
        </w:rPr>
        <w:t xml:space="preserve">Zhu-Bandelier, S. (2021) </w:t>
      </w:r>
      <w:r>
        <w:rPr>
          <w:i/>
          <w:color w:val="2E2E2E"/>
          <w:sz w:val="21"/>
          <w:szCs w:val="21"/>
        </w:rPr>
        <w:t xml:space="preserve">6 </w:t>
      </w:r>
      <w:proofErr w:type="gramStart"/>
      <w:r>
        <w:rPr>
          <w:i/>
          <w:color w:val="2E2E2E"/>
          <w:sz w:val="21"/>
          <w:szCs w:val="21"/>
        </w:rPr>
        <w:t>key ways</w:t>
      </w:r>
      <w:proofErr w:type="gramEnd"/>
      <w:r>
        <w:rPr>
          <w:i/>
          <w:color w:val="2E2E2E"/>
          <w:sz w:val="21"/>
          <w:szCs w:val="21"/>
        </w:rPr>
        <w:t xml:space="preserve"> a circular economy can benefit the hospitality industry - CEOWORLD magazine</w:t>
      </w:r>
      <w:r>
        <w:rPr>
          <w:color w:val="2E2E2E"/>
          <w:sz w:val="21"/>
          <w:szCs w:val="21"/>
        </w:rPr>
        <w:t xml:space="preserve">, </w:t>
      </w:r>
      <w:r>
        <w:rPr>
          <w:i/>
          <w:color w:val="2E2E2E"/>
          <w:sz w:val="21"/>
          <w:szCs w:val="21"/>
        </w:rPr>
        <w:t>CEOWORLD magazine</w:t>
      </w:r>
      <w:r>
        <w:rPr>
          <w:color w:val="2E2E2E"/>
          <w:sz w:val="21"/>
          <w:szCs w:val="21"/>
        </w:rPr>
        <w:t>. Available at: https://ceoworld.biz/2021/04/08/6-key-ways-a-circular-economy-can-benefit-the-hospitality-industry/ (Accessed: 23 October 2022).</w:t>
      </w:r>
    </w:p>
    <w:p w14:paraId="00000063" w14:textId="77777777" w:rsidR="00A71DA7" w:rsidRDefault="00000000" w:rsidP="000869D9">
      <w:pPr>
        <w:pStyle w:val="Heading4"/>
        <w:keepNext w:val="0"/>
        <w:keepLines w:val="0"/>
        <w:numPr>
          <w:ilvl w:val="0"/>
          <w:numId w:val="2"/>
        </w:numPr>
        <w:spacing w:before="0" w:after="0" w:line="360" w:lineRule="auto"/>
        <w:jc w:val="both"/>
        <w:rPr>
          <w:b/>
          <w:color w:val="000000"/>
          <w:sz w:val="23"/>
          <w:szCs w:val="23"/>
          <w:highlight w:val="white"/>
        </w:rPr>
      </w:pPr>
      <w:bookmarkStart w:id="13" w:name="_4g8a4qe4tq" w:colFirst="0" w:colLast="0"/>
      <w:bookmarkEnd w:id="13"/>
      <w:r>
        <w:rPr>
          <w:color w:val="000000"/>
          <w:sz w:val="21"/>
          <w:szCs w:val="21"/>
          <w:highlight w:val="white"/>
        </w:rPr>
        <w:t xml:space="preserve">Purvis, B., Mao, Y. and Robinson, D. (2018) "Three pillars of sustainability: in search of conceptual origins", </w:t>
      </w:r>
      <w:r>
        <w:rPr>
          <w:i/>
          <w:color w:val="000000"/>
          <w:sz w:val="21"/>
          <w:szCs w:val="21"/>
          <w:highlight w:val="white"/>
        </w:rPr>
        <w:t>Sustainability Science</w:t>
      </w:r>
      <w:r>
        <w:rPr>
          <w:color w:val="000000"/>
          <w:sz w:val="21"/>
          <w:szCs w:val="21"/>
          <w:highlight w:val="white"/>
        </w:rPr>
        <w:t xml:space="preserve">, 14(3), pp. 681-695. </w:t>
      </w:r>
      <w:proofErr w:type="spellStart"/>
      <w:r>
        <w:rPr>
          <w:color w:val="000000"/>
          <w:sz w:val="21"/>
          <w:szCs w:val="21"/>
          <w:highlight w:val="white"/>
        </w:rPr>
        <w:t>doi</w:t>
      </w:r>
      <w:proofErr w:type="spellEnd"/>
      <w:r>
        <w:rPr>
          <w:color w:val="000000"/>
          <w:sz w:val="21"/>
          <w:szCs w:val="21"/>
          <w:highlight w:val="white"/>
        </w:rPr>
        <w:t>: 10.1007/s11625-018-0627-5.</w:t>
      </w:r>
    </w:p>
    <w:p w14:paraId="00000064" w14:textId="77777777" w:rsidR="00A71DA7" w:rsidRDefault="00000000" w:rsidP="000869D9">
      <w:pPr>
        <w:pStyle w:val="Heading4"/>
        <w:keepNext w:val="0"/>
        <w:keepLines w:val="0"/>
        <w:numPr>
          <w:ilvl w:val="0"/>
          <w:numId w:val="2"/>
        </w:numPr>
        <w:spacing w:before="0" w:after="0" w:line="360" w:lineRule="auto"/>
        <w:jc w:val="both"/>
        <w:rPr>
          <w:b/>
          <w:color w:val="04284A"/>
          <w:sz w:val="23"/>
          <w:szCs w:val="23"/>
          <w:highlight w:val="white"/>
        </w:rPr>
      </w:pPr>
      <w:bookmarkStart w:id="14" w:name="_geveud6knjrk" w:colFirst="0" w:colLast="0"/>
      <w:bookmarkEnd w:id="14"/>
      <w:r>
        <w:rPr>
          <w:color w:val="04284A"/>
          <w:sz w:val="21"/>
          <w:szCs w:val="21"/>
          <w:highlight w:val="white"/>
        </w:rPr>
        <w:t xml:space="preserve">"The Future of Sustainability" (2006). </w:t>
      </w:r>
      <w:proofErr w:type="spellStart"/>
      <w:r>
        <w:rPr>
          <w:color w:val="04284A"/>
          <w:sz w:val="21"/>
          <w:szCs w:val="21"/>
          <w:highlight w:val="white"/>
        </w:rPr>
        <w:t>doi</w:t>
      </w:r>
      <w:proofErr w:type="spellEnd"/>
      <w:r>
        <w:rPr>
          <w:color w:val="04284A"/>
          <w:sz w:val="21"/>
          <w:szCs w:val="21"/>
          <w:highlight w:val="white"/>
        </w:rPr>
        <w:t>: 10.1007/1-4020-4908-0.</w:t>
      </w:r>
    </w:p>
    <w:p w14:paraId="00000065" w14:textId="77777777" w:rsidR="00A71DA7" w:rsidRDefault="00000000" w:rsidP="000869D9">
      <w:pPr>
        <w:pStyle w:val="Heading4"/>
        <w:keepNext w:val="0"/>
        <w:keepLines w:val="0"/>
        <w:numPr>
          <w:ilvl w:val="0"/>
          <w:numId w:val="2"/>
        </w:numPr>
        <w:spacing w:before="0" w:after="0" w:line="360" w:lineRule="auto"/>
        <w:jc w:val="both"/>
        <w:rPr>
          <w:b/>
          <w:color w:val="04284A"/>
          <w:sz w:val="23"/>
          <w:szCs w:val="23"/>
          <w:highlight w:val="white"/>
        </w:rPr>
      </w:pPr>
      <w:bookmarkStart w:id="15" w:name="_v9oep5mnhb96" w:colFirst="0" w:colLast="0"/>
      <w:bookmarkEnd w:id="15"/>
      <w:r>
        <w:rPr>
          <w:i/>
          <w:color w:val="04284A"/>
          <w:sz w:val="21"/>
          <w:szCs w:val="21"/>
          <w:highlight w:val="white"/>
        </w:rPr>
        <w:t>The Future of Sustainability: Looking Back to Go Forward</w:t>
      </w:r>
      <w:r>
        <w:rPr>
          <w:color w:val="04284A"/>
          <w:sz w:val="21"/>
          <w:szCs w:val="21"/>
          <w:highlight w:val="white"/>
        </w:rPr>
        <w:t xml:space="preserve"> (2021). Available at: https://www.forumforthefuture.org/the-future-of-sustainability-looking-back-to-go-forward (Accessed: 23 October 2022).</w:t>
      </w:r>
    </w:p>
    <w:p w14:paraId="00000066" w14:textId="77777777" w:rsidR="00A71DA7" w:rsidRDefault="00A71DA7" w:rsidP="000869D9">
      <w:pPr>
        <w:spacing w:line="360" w:lineRule="auto"/>
        <w:ind w:left="720"/>
        <w:jc w:val="both"/>
        <w:rPr>
          <w:b/>
          <w:color w:val="04284A"/>
          <w:sz w:val="23"/>
          <w:szCs w:val="23"/>
          <w:highlight w:val="white"/>
        </w:rPr>
      </w:pPr>
    </w:p>
    <w:p w14:paraId="00000067" w14:textId="77777777" w:rsidR="00A71DA7" w:rsidRDefault="00A71DA7" w:rsidP="000869D9">
      <w:pPr>
        <w:spacing w:line="360" w:lineRule="auto"/>
        <w:jc w:val="both"/>
        <w:rPr>
          <w:b/>
          <w:color w:val="2E2E2E"/>
          <w:sz w:val="24"/>
          <w:szCs w:val="24"/>
        </w:rPr>
      </w:pPr>
    </w:p>
    <w:sectPr w:rsidR="00A71DA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506912"/>
    <w:multiLevelType w:val="multilevel"/>
    <w:tmpl w:val="4DBA65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982469A"/>
    <w:multiLevelType w:val="multilevel"/>
    <w:tmpl w:val="676C023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63784552">
    <w:abstractNumId w:val="0"/>
  </w:num>
  <w:num w:numId="2" w16cid:durableId="842402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1DA7"/>
    <w:rsid w:val="000869D9"/>
    <w:rsid w:val="00A71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88865C5-0328-4DC1-930E-279D74155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2770</Words>
  <Characters>15792</Characters>
  <Application>Microsoft Office Word</Application>
  <DocSecurity>0</DocSecurity>
  <Lines>131</Lines>
  <Paragraphs>37</Paragraphs>
  <ScaleCrop>false</ScaleCrop>
  <Company/>
  <LinksUpToDate>false</LinksUpToDate>
  <CharactersWithSpaces>18525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MARYAM HASSAN</dc:creator>
  <cp:lastModifiedBy>Fahima Begum</cp:lastModifiedBy>
  <cp:revision>2</cp:revision>
  <dcterms:created xsi:type="dcterms:W3CDTF">2022-10-27T10:11:00Z</dcterms:created>
  <dcterms:modified xsi:type="dcterms:W3CDTF">2022-10-27T10:11:00Z</dcterms:modified>
</cp:coreProperties>
</file>