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sz w:val="24"/>
          <w:szCs w:val="24"/>
        </w:rPr>
        <w:id w:val="260342270"/>
        <w:docPartObj>
          <w:docPartGallery w:val="Cover Pages"/>
          <w:docPartUnique/>
        </w:docPartObj>
      </w:sdtPr>
      <w:sdtEndPr>
        <w:rPr>
          <w:rFonts w:ascii="Times New Roman" w:eastAsia="Times New Roman" w:hAnsi="Times New Roman" w:cs="Times New Roman"/>
          <w:color w:val="auto"/>
          <w:sz w:val="22"/>
          <w:szCs w:val="22"/>
          <w:lang w:val="en-GB"/>
        </w:rPr>
      </w:sdtEndPr>
      <w:sdtContent>
        <w:p w14:paraId="4BFDC52B" w14:textId="1C6D2563" w:rsidR="00774CEE" w:rsidRPr="00F80D3E" w:rsidRDefault="00F80D3E">
          <w:pPr>
            <w:pStyle w:val="NoSpacing"/>
            <w:spacing w:before="1540" w:after="240"/>
            <w:jc w:val="center"/>
            <w:rPr>
              <w:color w:val="156082" w:themeColor="accent1"/>
              <w:sz w:val="24"/>
              <w:szCs w:val="24"/>
            </w:rPr>
          </w:pPr>
          <w:r>
            <w:rPr>
              <w:noProof/>
              <w:color w:val="156082" w:themeColor="accent1"/>
              <w:sz w:val="24"/>
              <w:szCs w:val="24"/>
            </w:rPr>
            <w:drawing>
              <wp:anchor distT="0" distB="0" distL="114300" distR="114300" simplePos="0" relativeHeight="251662336" behindDoc="0" locked="0" layoutInCell="1" allowOverlap="1" wp14:anchorId="6F81DF9E" wp14:editId="772B036C">
                <wp:simplePos x="1059180" y="1889760"/>
                <wp:positionH relativeFrom="margin">
                  <wp:align>left</wp:align>
                </wp:positionH>
                <wp:positionV relativeFrom="margin">
                  <wp:align>top</wp:align>
                </wp:positionV>
                <wp:extent cx="5438140" cy="1051560"/>
                <wp:effectExtent l="0" t="0" r="0" b="0"/>
                <wp:wrapSquare wrapText="bothSides"/>
                <wp:docPr id="14133250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38140" cy="1051560"/>
                        </a:xfrm>
                        <a:prstGeom prst="rect">
                          <a:avLst/>
                        </a:prstGeom>
                        <a:noFill/>
                      </pic:spPr>
                    </pic:pic>
                  </a:graphicData>
                </a:graphic>
              </wp:anchor>
            </w:drawing>
          </w:r>
        </w:p>
        <w:sdt>
          <w:sdtPr>
            <w:rPr>
              <w:rFonts w:ascii="Arial" w:eastAsiaTheme="majorEastAsia" w:hAnsi="Arial" w:cs="Arial"/>
              <w:caps/>
              <w:sz w:val="32"/>
              <w:szCs w:val="32"/>
            </w:rPr>
            <w:alias w:val="Title"/>
            <w:tag w:val=""/>
            <w:id w:val="1735040861"/>
            <w:placeholder>
              <w:docPart w:val="2120D837496E4F41B43A49E6D9A85784"/>
            </w:placeholder>
            <w:dataBinding w:prefixMappings="xmlns:ns0='http://purl.org/dc/elements/1.1/' xmlns:ns1='http://schemas.openxmlformats.org/package/2006/metadata/core-properties' " w:xpath="/ns1:coreProperties[1]/ns0:title[1]" w:storeItemID="{6C3C8BC8-F283-45AE-878A-BAB7291924A1}"/>
            <w:text/>
          </w:sdtPr>
          <w:sdtContent>
            <w:p w14:paraId="6181F2A3" w14:textId="1B6B0C77" w:rsidR="00774CEE" w:rsidRPr="00F80D3E" w:rsidRDefault="00774CEE">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32"/>
                  <w:szCs w:val="32"/>
                </w:rPr>
              </w:pPr>
              <w:r w:rsidRPr="00F80D3E">
                <w:rPr>
                  <w:rFonts w:ascii="Arial" w:eastAsiaTheme="majorEastAsia" w:hAnsi="Arial" w:cs="Arial"/>
                  <w:caps/>
                  <w:sz w:val="32"/>
                  <w:szCs w:val="32"/>
                </w:rPr>
                <w:t>Research Process Reflection Essay Using Gibbs Reflective Cycle</w:t>
              </w:r>
            </w:p>
          </w:sdtContent>
        </w:sdt>
        <w:sdt>
          <w:sdtPr>
            <w:rPr>
              <w:rFonts w:ascii="Arial" w:hAnsi="Arial" w:cs="Arial"/>
              <w:sz w:val="24"/>
              <w:szCs w:val="24"/>
            </w:rPr>
            <w:alias w:val="Subtitle"/>
            <w:tag w:val=""/>
            <w:id w:val="328029620"/>
            <w:placeholder>
              <w:docPart w:val="AC93A018F21746A7A36006C6060ADB8F"/>
            </w:placeholder>
            <w:dataBinding w:prefixMappings="xmlns:ns0='http://purl.org/dc/elements/1.1/' xmlns:ns1='http://schemas.openxmlformats.org/package/2006/metadata/core-properties' " w:xpath="/ns1:coreProperties[1]/ns0:subject[1]" w:storeItemID="{6C3C8BC8-F283-45AE-878A-BAB7291924A1}"/>
            <w:text/>
          </w:sdtPr>
          <w:sdtContent>
            <w:p w14:paraId="51464642" w14:textId="25763EB7" w:rsidR="00774CEE" w:rsidRPr="00F80D3E" w:rsidRDefault="00774CEE">
              <w:pPr>
                <w:pStyle w:val="NoSpacing"/>
                <w:jc w:val="center"/>
                <w:rPr>
                  <w:rFonts w:ascii="Arial" w:hAnsi="Arial" w:cs="Arial"/>
                  <w:sz w:val="24"/>
                  <w:szCs w:val="24"/>
                </w:rPr>
              </w:pPr>
              <w:r w:rsidRPr="00F80D3E">
                <w:rPr>
                  <w:rFonts w:ascii="Arial" w:hAnsi="Arial" w:cs="Arial"/>
                  <w:sz w:val="24"/>
                  <w:szCs w:val="24"/>
                </w:rPr>
                <w:t>IMPACT OF REMOTE WORK ON EMPLOYEE PRODUCTIVITY AND ORGANISATIONAL CULTURE: A STUDY OF UK-BASED TECHNOLOGY COMPANIES</w:t>
              </w:r>
            </w:p>
          </w:sdtContent>
        </w:sdt>
        <w:p w14:paraId="10023329" w14:textId="02D38DA6" w:rsidR="00774CEE" w:rsidRPr="00F80D3E" w:rsidRDefault="00774CEE">
          <w:pPr>
            <w:pStyle w:val="NoSpacing"/>
            <w:spacing w:before="480"/>
            <w:jc w:val="center"/>
            <w:rPr>
              <w:color w:val="156082" w:themeColor="accent1"/>
            </w:rPr>
          </w:pPr>
          <w:r w:rsidRPr="00F80D3E">
            <w:rPr>
              <w:noProof/>
              <w:color w:val="156082" w:themeColor="accent1"/>
            </w:rPr>
            <mc:AlternateContent>
              <mc:Choice Requires="wps">
                <w:drawing>
                  <wp:anchor distT="0" distB="0" distL="114300" distR="114300" simplePos="0" relativeHeight="251659264" behindDoc="0" locked="0" layoutInCell="1" allowOverlap="1" wp14:anchorId="04ED128F" wp14:editId="47F34D4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254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2E6837" w14:textId="40BD8562" w:rsidR="00774CEE" w:rsidRPr="00774CEE" w:rsidRDefault="00774CEE">
                                <w:pPr>
                                  <w:pStyle w:val="NoSpacing"/>
                                  <w:spacing w:after="40"/>
                                  <w:jc w:val="center"/>
                                  <w:rPr>
                                    <w:b/>
                                    <w:bCs/>
                                    <w:caps/>
                                    <w:sz w:val="24"/>
                                    <w:szCs w:val="24"/>
                                  </w:rPr>
                                </w:pPr>
                                <w:r w:rsidRPr="00774CEE">
                                  <w:rPr>
                                    <w:b/>
                                    <w:bCs/>
                                    <w:caps/>
                                    <w:sz w:val="24"/>
                                    <w:szCs w:val="24"/>
                                  </w:rPr>
                                  <w:t>JULY</w:t>
                                </w:r>
                                <w:r>
                                  <w:rPr>
                                    <w:b/>
                                    <w:bCs/>
                                    <w:caps/>
                                    <w:sz w:val="24"/>
                                    <w:szCs w:val="24"/>
                                  </w:rPr>
                                  <w:t>/</w:t>
                                </w:r>
                                <w:r w:rsidRPr="00774CEE">
                                  <w:rPr>
                                    <w:b/>
                                    <w:bCs/>
                                    <w:caps/>
                                    <w:sz w:val="24"/>
                                    <w:szCs w:val="24"/>
                                  </w:rPr>
                                  <w:t>2026</w:t>
                                </w:r>
                              </w:p>
                              <w:p w14:paraId="5560F6BF" w14:textId="58929E9D" w:rsidR="00774CEE" w:rsidRDefault="00774CEE">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156082" w:themeColor="accent1"/>
                                      </w:rPr>
                                      <w:t xml:space="preserve">     </w:t>
                                    </w:r>
                                  </w:sdtContent>
                                </w:sdt>
                              </w:p>
                              <w:p w14:paraId="03E6E577" w14:textId="6361B5A9" w:rsidR="00774CEE" w:rsidRDefault="00774CEE">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4ED128F"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7E2E6837" w14:textId="40BD8562" w:rsidR="00774CEE" w:rsidRPr="00774CEE" w:rsidRDefault="00774CEE">
                          <w:pPr>
                            <w:pStyle w:val="NoSpacing"/>
                            <w:spacing w:after="40"/>
                            <w:jc w:val="center"/>
                            <w:rPr>
                              <w:b/>
                              <w:bCs/>
                              <w:caps/>
                              <w:sz w:val="24"/>
                              <w:szCs w:val="24"/>
                            </w:rPr>
                          </w:pPr>
                          <w:r w:rsidRPr="00774CEE">
                            <w:rPr>
                              <w:b/>
                              <w:bCs/>
                              <w:caps/>
                              <w:sz w:val="24"/>
                              <w:szCs w:val="24"/>
                            </w:rPr>
                            <w:t>JULY</w:t>
                          </w:r>
                          <w:r>
                            <w:rPr>
                              <w:b/>
                              <w:bCs/>
                              <w:caps/>
                              <w:sz w:val="24"/>
                              <w:szCs w:val="24"/>
                            </w:rPr>
                            <w:t>/</w:t>
                          </w:r>
                          <w:r w:rsidRPr="00774CEE">
                            <w:rPr>
                              <w:b/>
                              <w:bCs/>
                              <w:caps/>
                              <w:sz w:val="24"/>
                              <w:szCs w:val="24"/>
                            </w:rPr>
                            <w:t>2026</w:t>
                          </w:r>
                        </w:p>
                        <w:p w14:paraId="5560F6BF" w14:textId="58929E9D" w:rsidR="00774CEE" w:rsidRDefault="00774CEE">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156082" w:themeColor="accent1"/>
                                </w:rPr>
                                <w:t xml:space="preserve">     </w:t>
                              </w:r>
                            </w:sdtContent>
                          </w:sdt>
                        </w:p>
                        <w:p w14:paraId="03E6E577" w14:textId="6361B5A9" w:rsidR="00774CEE" w:rsidRDefault="00774CEE">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p>
                      </w:txbxContent>
                    </v:textbox>
                    <w10:wrap anchorx="margin" anchory="page"/>
                  </v:shape>
                </w:pict>
              </mc:Fallback>
            </mc:AlternateContent>
          </w:r>
        </w:p>
        <w:p w14:paraId="65375322" w14:textId="578B3C8C" w:rsidR="00774CEE" w:rsidRPr="00F80D3E" w:rsidRDefault="00774CEE" w:rsidP="00F80D3E">
          <w:pPr>
            <w:rPr>
              <w:sz w:val="22"/>
              <w:szCs w:val="22"/>
            </w:rPr>
          </w:pPr>
          <w:r w:rsidRPr="00F80D3E">
            <w:rPr>
              <w:noProof/>
              <w:sz w:val="22"/>
              <w:szCs w:val="22"/>
              <w14:ligatures w14:val="standardContextual"/>
            </w:rPr>
            <mc:AlternateContent>
              <mc:Choice Requires="wps">
                <w:drawing>
                  <wp:anchor distT="0" distB="0" distL="114300" distR="114300" simplePos="0" relativeHeight="251661312" behindDoc="0" locked="0" layoutInCell="1" allowOverlap="1" wp14:anchorId="7E1C115A" wp14:editId="6D9ECBB0">
                    <wp:simplePos x="0" y="0"/>
                    <wp:positionH relativeFrom="column">
                      <wp:posOffset>2331720</wp:posOffset>
                    </wp:positionH>
                    <wp:positionV relativeFrom="paragraph">
                      <wp:posOffset>3051175</wp:posOffset>
                    </wp:positionV>
                    <wp:extent cx="3886200" cy="281940"/>
                    <wp:effectExtent l="0" t="0" r="0" b="3810"/>
                    <wp:wrapNone/>
                    <wp:docPr id="877719043" name="Text Box 2"/>
                    <wp:cNvGraphicFramePr/>
                    <a:graphic xmlns:a="http://schemas.openxmlformats.org/drawingml/2006/main">
                      <a:graphicData uri="http://schemas.microsoft.com/office/word/2010/wordprocessingShape">
                        <wps:wsp>
                          <wps:cNvSpPr txBox="1"/>
                          <wps:spPr>
                            <a:xfrm>
                              <a:off x="0" y="0"/>
                              <a:ext cx="3886200" cy="281940"/>
                            </a:xfrm>
                            <a:prstGeom prst="rect">
                              <a:avLst/>
                            </a:prstGeom>
                            <a:solidFill>
                              <a:schemeClr val="lt1"/>
                            </a:solidFill>
                            <a:ln w="6350">
                              <a:noFill/>
                            </a:ln>
                          </wps:spPr>
                          <wps:txbx>
                            <w:txbxContent>
                              <w:p w14:paraId="7CB58858" w14:textId="77777777" w:rsidR="00774CEE" w:rsidRPr="00F76B46" w:rsidRDefault="00774CEE" w:rsidP="00774CEE">
                                <w:pPr>
                                  <w:rPr>
                                    <w:rFonts w:ascii="Arial" w:hAnsi="Arial" w:cs="Arial"/>
                                    <w:b/>
                                    <w:bCs/>
                                    <w:sz w:val="22"/>
                                    <w:szCs w:val="22"/>
                                  </w:rPr>
                                </w:pPr>
                                <w:r w:rsidRPr="00F76B46">
                                  <w:rPr>
                                    <w:rFonts w:ascii="Arial" w:hAnsi="Arial" w:cs="Arial"/>
                                    <w:b/>
                                    <w:bCs/>
                                    <w:sz w:val="22"/>
                                    <w:szCs w:val="22"/>
                                  </w:rPr>
                                  <w:t>STUDENT NAME: NICOLA</w:t>
                                </w:r>
                                <w:r>
                                  <w:rPr>
                                    <w:rFonts w:ascii="Arial" w:hAnsi="Arial" w:cs="Arial"/>
                                    <w:b/>
                                    <w:bCs/>
                                    <w:sz w:val="22"/>
                                    <w:szCs w:val="22"/>
                                  </w:rPr>
                                  <w:t>E</w:t>
                                </w:r>
                                <w:r w:rsidRPr="00F76B46">
                                  <w:rPr>
                                    <w:rFonts w:ascii="Arial" w:hAnsi="Arial" w:cs="Arial"/>
                                    <w:b/>
                                    <w:bCs/>
                                    <w:sz w:val="22"/>
                                    <w:szCs w:val="22"/>
                                  </w:rPr>
                                  <w:t>–BOGDAN GHITA (2246392)</w:t>
                                </w:r>
                              </w:p>
                              <w:p w14:paraId="4E25CA5E" w14:textId="77777777" w:rsidR="00774CEE" w:rsidRDefault="00774C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1C115A" id="Text Box 2" o:spid="_x0000_s1027" type="#_x0000_t202" style="position:absolute;margin-left:183.6pt;margin-top:240.25pt;width:306pt;height:22.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SZxLwIAAFsEAAAOAAAAZHJzL2Uyb0RvYy54bWysVEtv2zAMvg/YfxB0X5ykaZYGcYosRYYB&#10;RVsgHXpWZDkWIIuaxMTOfv0oOa91Ow27yKRI8fF9pGf3bW3YXvmgweZ80OtzpqyEQtttzr+/rj5N&#10;OAsobCEMWJXzgwr8fv7xw6xxUzWECkyhPKMgNkwbl/MK0U2zLMhK1SL0wClLxhJ8LZBUv80KLxqK&#10;Xpts2O+PswZ84TxIFQLdPnRGPk/xy1JJfC7LoJCZnFNtmE6fzk08s/lMTLdeuErLYxniH6qohbaU&#10;9BzqQaBgO6//CFVr6SFAiT0JdQZlqaVKPVA3g/67btaVcCr1QuAEd4Yp/L+w8mm/di+eYfsFWiIw&#10;AtK4MA10GftpS1/HL1XKyE4QHs6wqRaZpMubyWRMXHAmyTacDO5GCdfs8tr5gF8V1CwKOfdES0JL&#10;7B8DUkZyPbnEZAGMLlbamKTEUVBL49leEIkGU4304jcvY1mT8/HNbT8FthCfd5GNpQSXnqKE7aZl&#10;urjqdwPFgWDw0E1IcHKlqdZHEfBFeBoJao/GHJ/pKA1QLjhKnFXgf/7tPvoTU2TlrKERy3n4sRNe&#10;cWa+WeLwbjAipBgmZXT7eUiKv7Zsri12Vy+BABjQQjmZxOiP5iSWHuo32oZFzEomYSXlzjmexCV2&#10;g0/bJNVikZxoCp3AR7t2MoaOgEcmXts34d2RLiSin+A0jGL6jrXON760sNghlDpRGnHuUD3CTxOc&#10;mD5uW1yRaz15Xf4J818AAAD//wMAUEsDBBQABgAIAAAAIQDvL3ZH4wAAAAsBAAAPAAAAZHJzL2Rv&#10;d25yZXYueG1sTI/LboMwEEX3lfoP1kTqpmpMIYRAGaKq6kPKrqEPdedgB1DxGGEH6N/XXTXLmTm6&#10;c26+nXXHRjXY1hDC7TIApqgysqUa4a18utkAs06QFJ0hhfCjLGyLy4tcZNJM9KrGvauZDyGbCYTG&#10;uT7j3FaN0sIuTa/I345m0ML5cai5HMTkw3XHwyBYcy1a8h8a0auHRlXf+5NG+LquP3d2fn6fojjq&#10;H1/GMvmQJeLVYr6/A+bU7P5h+NP36lB4p4M5kbSsQ4jWSehRhNUmiIF5Ik1SvzkgxOEqBV7k/LxD&#10;8QsAAP//AwBQSwECLQAUAAYACAAAACEAtoM4kv4AAADhAQAAEwAAAAAAAAAAAAAAAAAAAAAAW0Nv&#10;bnRlbnRfVHlwZXNdLnhtbFBLAQItABQABgAIAAAAIQA4/SH/1gAAAJQBAAALAAAAAAAAAAAAAAAA&#10;AC8BAABfcmVscy8ucmVsc1BLAQItABQABgAIAAAAIQACrSZxLwIAAFsEAAAOAAAAAAAAAAAAAAAA&#10;AC4CAABkcnMvZTJvRG9jLnhtbFBLAQItABQABgAIAAAAIQDvL3ZH4wAAAAsBAAAPAAAAAAAAAAAA&#10;AAAAAIkEAABkcnMvZG93bnJldi54bWxQSwUGAAAAAAQABADzAAAAmQUAAAAA&#10;" fillcolor="white [3201]" stroked="f" strokeweight=".5pt">
                    <v:textbox>
                      <w:txbxContent>
                        <w:p w14:paraId="7CB58858" w14:textId="77777777" w:rsidR="00774CEE" w:rsidRPr="00F76B46" w:rsidRDefault="00774CEE" w:rsidP="00774CEE">
                          <w:pPr>
                            <w:rPr>
                              <w:rFonts w:ascii="Arial" w:hAnsi="Arial" w:cs="Arial"/>
                              <w:b/>
                              <w:bCs/>
                              <w:sz w:val="22"/>
                              <w:szCs w:val="22"/>
                            </w:rPr>
                          </w:pPr>
                          <w:r w:rsidRPr="00F76B46">
                            <w:rPr>
                              <w:rFonts w:ascii="Arial" w:hAnsi="Arial" w:cs="Arial"/>
                              <w:b/>
                              <w:bCs/>
                              <w:sz w:val="22"/>
                              <w:szCs w:val="22"/>
                            </w:rPr>
                            <w:t>STUDENT NAME: NICOLA</w:t>
                          </w:r>
                          <w:r>
                            <w:rPr>
                              <w:rFonts w:ascii="Arial" w:hAnsi="Arial" w:cs="Arial"/>
                              <w:b/>
                              <w:bCs/>
                              <w:sz w:val="22"/>
                              <w:szCs w:val="22"/>
                            </w:rPr>
                            <w:t>E</w:t>
                          </w:r>
                          <w:r w:rsidRPr="00F76B46">
                            <w:rPr>
                              <w:rFonts w:ascii="Arial" w:hAnsi="Arial" w:cs="Arial"/>
                              <w:b/>
                              <w:bCs/>
                              <w:sz w:val="22"/>
                              <w:szCs w:val="22"/>
                            </w:rPr>
                            <w:t>–BOGDAN GHITA (2246392)</w:t>
                          </w:r>
                        </w:p>
                        <w:p w14:paraId="4E25CA5E" w14:textId="77777777" w:rsidR="00774CEE" w:rsidRDefault="00774CEE"/>
                      </w:txbxContent>
                    </v:textbox>
                  </v:shape>
                </w:pict>
              </mc:Fallback>
            </mc:AlternateContent>
          </w:r>
          <w:r w:rsidRPr="00F80D3E">
            <w:rPr>
              <w:noProof/>
              <w:sz w:val="22"/>
              <w:szCs w:val="22"/>
            </w:rPr>
            <mc:AlternateContent>
              <mc:Choice Requires="wps">
                <w:drawing>
                  <wp:anchor distT="0" distB="0" distL="114300" distR="114300" simplePos="0" relativeHeight="251660288" behindDoc="0" locked="0" layoutInCell="1" allowOverlap="1" wp14:anchorId="685C3BDD" wp14:editId="2E0EA1BA">
                    <wp:simplePos x="0" y="0"/>
                    <wp:positionH relativeFrom="column">
                      <wp:posOffset>-464820</wp:posOffset>
                    </wp:positionH>
                    <wp:positionV relativeFrom="paragraph">
                      <wp:posOffset>1511935</wp:posOffset>
                    </wp:positionV>
                    <wp:extent cx="4693920" cy="541020"/>
                    <wp:effectExtent l="0" t="0" r="0" b="0"/>
                    <wp:wrapNone/>
                    <wp:docPr id="1999742899" name="Text Box 1"/>
                    <wp:cNvGraphicFramePr/>
                    <a:graphic xmlns:a="http://schemas.openxmlformats.org/drawingml/2006/main">
                      <a:graphicData uri="http://schemas.microsoft.com/office/word/2010/wordprocessingShape">
                        <wps:wsp>
                          <wps:cNvSpPr txBox="1"/>
                          <wps:spPr>
                            <a:xfrm>
                              <a:off x="0" y="0"/>
                              <a:ext cx="4693920" cy="541020"/>
                            </a:xfrm>
                            <a:prstGeom prst="rect">
                              <a:avLst/>
                            </a:prstGeom>
                            <a:solidFill>
                              <a:schemeClr val="lt1"/>
                            </a:solidFill>
                            <a:ln w="6350">
                              <a:noFill/>
                            </a:ln>
                          </wps:spPr>
                          <wps:txbx>
                            <w:txbxContent>
                              <w:p w14:paraId="58D21B09" w14:textId="77777777" w:rsidR="00774CEE" w:rsidRPr="00460E42" w:rsidRDefault="00774CEE" w:rsidP="00774CEE">
                                <w:pPr>
                                  <w:spacing w:line="259" w:lineRule="auto"/>
                                  <w:ind w:right="55"/>
                                  <w:rPr>
                                    <w:rFonts w:ascii="Arial" w:hAnsi="Arial" w:cs="Arial"/>
                                    <w:b/>
                                    <w:sz w:val="4"/>
                                    <w:szCs w:val="4"/>
                                  </w:rPr>
                                </w:pPr>
                                <w:r w:rsidRPr="00460E42">
                                  <w:rPr>
                                    <w:rFonts w:ascii="Arial" w:hAnsi="Arial" w:cs="Arial"/>
                                    <w:b/>
                                    <w:sz w:val="22"/>
                                    <w:szCs w:val="4"/>
                                  </w:rPr>
                                  <w:t>SUPERVISOR NAME:</w:t>
                                </w:r>
                                <w:r w:rsidRPr="00460E42">
                                  <w:rPr>
                                    <w:rFonts w:ascii="Arial" w:hAnsi="Arial" w:cs="Arial"/>
                                    <w:b/>
                                    <w:sz w:val="24"/>
                                    <w:szCs w:val="24"/>
                                  </w:rPr>
                                  <w:t xml:space="preserve"> </w:t>
                                </w:r>
                                <w:r w:rsidRPr="00460E42">
                                  <w:rPr>
                                    <w:rFonts w:ascii="Arial" w:hAnsi="Arial" w:cs="Arial"/>
                                    <w:b/>
                                    <w:sz w:val="22"/>
                                    <w:szCs w:val="22"/>
                                  </w:rPr>
                                  <w:t>REBECCA STEWART</w:t>
                                </w:r>
                              </w:p>
                              <w:p w14:paraId="0F63FCA4" w14:textId="77777777" w:rsidR="00774CEE" w:rsidRDefault="00774CEE" w:rsidP="00774CEE"/>
                              <w:p w14:paraId="5C2915CD" w14:textId="77777777" w:rsidR="00774CEE" w:rsidRDefault="00774C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85C3BDD" id="Text Box 1" o:spid="_x0000_s1028" type="#_x0000_t202" style="position:absolute;margin-left:-36.6pt;margin-top:119.05pt;width:369.6pt;height:42.6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a5TMAIAAFsEAAAOAAAAZHJzL2Uyb0RvYy54bWysVE2P2jAQvVfqf7B8Lwks0CUirCgrqkpo&#10;dyW22rNxbLDkeFzbkNBf37HDV7c9Vb04Y8/4zcyb50wf2lqTg3BegSlpv5dTIgyHSpltSb+/Lj/d&#10;U+IDMxXTYERJj8LTh9nHD9PGFmIAO9CVcARBjC8aW9JdCLbIMs93oma+B1YYdEpwNQu4dduscqxB&#10;9FpngzwfZw24yjrgwns8feycdJbwpRQ8PEvpRSC6pFhbSKtL6yau2WzKiq1jdqf4qQz2D1XUTBlM&#10;eoF6ZIGRvVN/QNWKO/AgQ49DnYGUiovUA3bTz991s94xK1IvSI63F5r8/4PlT4e1fXEktF+gxQFG&#10;QhrrC4+HsZ9Wujp+sVKCfqTweKFNtIFwPByOJ3eTAbo4+kbDfo42wmTX29b58FVATaJRUodjSWyx&#10;w8qHLvQcEpN50KpaKq3TJkpBLLQjB4ZD1CHViOC/RWlDmpKO70Z5AjYQr3fI2mAt156iFdpNS1RV&#10;0sG53w1UR6TBQacQb/lSYa0r5sMLcygJbA9lHp5xkRowF5wsSnbgfv7tPMbjpNBLSYMSK6n/sWdO&#10;UKK/GZzhpD8cRk2mzXD0OVLobj2bW4/Z1wtAAvr4oCxPZowP+mxKB/UbvoZ5zIouZjjmLmk4m4vQ&#10;CR9fExfzeQpCFVoWVmZteYSOhMdJvLZvzNnTuAIO+gnOYmTFu6l1sfGmgfk+gFRppJHnjtUT/ajg&#10;JIrTa4tP5Hafoq7/hNkvAAAA//8DAFBLAwQUAAYACAAAACEA0d+qPOIAAAALAQAADwAAAGRycy9k&#10;b3ducmV2LnhtbEyPy07DMBBF90j8gzVIbFDrNBZpFTKpEOIhsWvDQ+zceEgi4nEUu2n4e8wKlqM5&#10;uvfcYjvbXkw0+s4xwmqZgCCunem4QXipHhYbED5oNrp3TAjf5GFbnp8VOjfuxDua9qERMYR9rhHa&#10;EIZcSl+3ZLVfuoE4/j7daHWI59hIM+pTDLe9TJMkk1Z3HBtaPdBdS/XX/mgRPq6a92c/P76e1LUa&#10;7p+mav1mKsTLi/n2BkSgOfzB8Ksf1aGMTgd3ZONFj7BYqzSiCKnarEBEIsuyuO6AoFKlQJaF/L+h&#10;/AEAAP//AwBQSwECLQAUAAYACAAAACEAtoM4kv4AAADhAQAAEwAAAAAAAAAAAAAAAAAAAAAAW0Nv&#10;bnRlbnRfVHlwZXNdLnhtbFBLAQItABQABgAIAAAAIQA4/SH/1gAAAJQBAAALAAAAAAAAAAAAAAAA&#10;AC8BAABfcmVscy8ucmVsc1BLAQItABQABgAIAAAAIQAPTa5TMAIAAFsEAAAOAAAAAAAAAAAAAAAA&#10;AC4CAABkcnMvZTJvRG9jLnhtbFBLAQItABQABgAIAAAAIQDR36o84gAAAAsBAAAPAAAAAAAAAAAA&#10;AAAAAIoEAABkcnMvZG93bnJldi54bWxQSwUGAAAAAAQABADzAAAAmQUAAAAA&#10;" fillcolor="white [3201]" stroked="f" strokeweight=".5pt">
                    <v:textbox>
                      <w:txbxContent>
                        <w:p w14:paraId="58D21B09" w14:textId="77777777" w:rsidR="00774CEE" w:rsidRPr="00460E42" w:rsidRDefault="00774CEE" w:rsidP="00774CEE">
                          <w:pPr>
                            <w:spacing w:line="259" w:lineRule="auto"/>
                            <w:ind w:right="55"/>
                            <w:rPr>
                              <w:rFonts w:ascii="Arial" w:hAnsi="Arial" w:cs="Arial"/>
                              <w:b/>
                              <w:sz w:val="4"/>
                              <w:szCs w:val="4"/>
                            </w:rPr>
                          </w:pPr>
                          <w:r w:rsidRPr="00460E42">
                            <w:rPr>
                              <w:rFonts w:ascii="Arial" w:hAnsi="Arial" w:cs="Arial"/>
                              <w:b/>
                              <w:sz w:val="22"/>
                              <w:szCs w:val="4"/>
                            </w:rPr>
                            <w:t>SUPERVISOR NAME:</w:t>
                          </w:r>
                          <w:r w:rsidRPr="00460E42">
                            <w:rPr>
                              <w:rFonts w:ascii="Arial" w:hAnsi="Arial" w:cs="Arial"/>
                              <w:b/>
                              <w:sz w:val="24"/>
                              <w:szCs w:val="24"/>
                            </w:rPr>
                            <w:t xml:space="preserve"> </w:t>
                          </w:r>
                          <w:r w:rsidRPr="00460E42">
                            <w:rPr>
                              <w:rFonts w:ascii="Arial" w:hAnsi="Arial" w:cs="Arial"/>
                              <w:b/>
                              <w:sz w:val="22"/>
                              <w:szCs w:val="22"/>
                            </w:rPr>
                            <w:t>REBECCA STEWART</w:t>
                          </w:r>
                        </w:p>
                        <w:p w14:paraId="0F63FCA4" w14:textId="77777777" w:rsidR="00774CEE" w:rsidRDefault="00774CEE" w:rsidP="00774CEE"/>
                        <w:p w14:paraId="5C2915CD" w14:textId="77777777" w:rsidR="00774CEE" w:rsidRDefault="00774CEE"/>
                      </w:txbxContent>
                    </v:textbox>
                  </v:shape>
                </w:pict>
              </mc:Fallback>
            </mc:AlternateContent>
          </w:r>
          <w:r w:rsidRPr="00F80D3E">
            <w:rPr>
              <w:sz w:val="22"/>
              <w:szCs w:val="22"/>
            </w:rPr>
            <w:br w:type="page"/>
          </w:r>
        </w:p>
      </w:sdtContent>
    </w:sdt>
    <w:sdt>
      <w:sdtPr>
        <w:rPr>
          <w:rFonts w:ascii="Arial" w:hAnsi="Arial" w:cs="Arial"/>
          <w:sz w:val="48"/>
          <w:szCs w:val="48"/>
        </w:rPr>
        <w:id w:val="-530875873"/>
        <w:docPartObj>
          <w:docPartGallery w:val="Table of Contents"/>
          <w:docPartUnique/>
        </w:docPartObj>
      </w:sdtPr>
      <w:sdtEndPr>
        <w:rPr>
          <w:rFonts w:eastAsia="Times New Roman"/>
          <w:b/>
          <w:bCs/>
          <w:noProof/>
          <w:color w:val="auto"/>
          <w:sz w:val="32"/>
          <w:szCs w:val="32"/>
          <w:lang w:val="en-GB"/>
        </w:rPr>
      </w:sdtEndPr>
      <w:sdtContent>
        <w:p w14:paraId="5FB45B83" w14:textId="08830AA5" w:rsidR="00F80D3E" w:rsidRPr="00F80D3E" w:rsidRDefault="00F80D3E" w:rsidP="00F80D3E">
          <w:pPr>
            <w:pStyle w:val="TOCHeading"/>
            <w:jc w:val="center"/>
            <w:rPr>
              <w:rFonts w:ascii="Arial" w:hAnsi="Arial" w:cs="Arial"/>
              <w:sz w:val="48"/>
              <w:szCs w:val="48"/>
            </w:rPr>
          </w:pPr>
          <w:r w:rsidRPr="00F80D3E">
            <w:rPr>
              <w:rFonts w:ascii="Arial" w:hAnsi="Arial" w:cs="Arial"/>
              <w:sz w:val="48"/>
              <w:szCs w:val="48"/>
            </w:rPr>
            <w:t xml:space="preserve">                                                      Contents</w:t>
          </w:r>
        </w:p>
        <w:p w14:paraId="3F4DD340" w14:textId="17B796CE" w:rsidR="00F80D3E" w:rsidRPr="00F80D3E" w:rsidRDefault="00F80D3E" w:rsidP="00F80D3E">
          <w:pPr>
            <w:pStyle w:val="TOC1"/>
            <w:tabs>
              <w:tab w:val="right" w:leader="dot" w:pos="9016"/>
            </w:tabs>
            <w:jc w:val="both"/>
            <w:rPr>
              <w:rFonts w:ascii="Arial" w:eastAsiaTheme="minorEastAsia" w:hAnsi="Arial" w:cs="Arial"/>
              <w:noProof/>
              <w:kern w:val="2"/>
              <w:sz w:val="40"/>
              <w:szCs w:val="40"/>
              <w:lang w:eastAsia="en-GB"/>
              <w14:ligatures w14:val="standardContextual"/>
            </w:rPr>
          </w:pPr>
          <w:r w:rsidRPr="00F80D3E">
            <w:rPr>
              <w:rFonts w:ascii="Arial" w:hAnsi="Arial" w:cs="Arial"/>
              <w:sz w:val="32"/>
              <w:szCs w:val="32"/>
            </w:rPr>
            <w:fldChar w:fldCharType="begin"/>
          </w:r>
          <w:r w:rsidRPr="00F80D3E">
            <w:rPr>
              <w:rFonts w:ascii="Arial" w:hAnsi="Arial" w:cs="Arial"/>
              <w:sz w:val="32"/>
              <w:szCs w:val="32"/>
            </w:rPr>
            <w:instrText xml:space="preserve"> TOC \o "1-3" \h \z \u </w:instrText>
          </w:r>
          <w:r w:rsidRPr="00F80D3E">
            <w:rPr>
              <w:rFonts w:ascii="Arial" w:hAnsi="Arial" w:cs="Arial"/>
              <w:sz w:val="32"/>
              <w:szCs w:val="32"/>
            </w:rPr>
            <w:fldChar w:fldCharType="separate"/>
          </w:r>
          <w:hyperlink w:anchor="_Toc235987016" w:history="1">
            <w:r w:rsidRPr="00F80D3E">
              <w:rPr>
                <w:rStyle w:val="Hyperlink"/>
                <w:rFonts w:ascii="Arial" w:hAnsi="Arial" w:cs="Arial"/>
                <w:noProof/>
                <w:sz w:val="32"/>
                <w:szCs w:val="32"/>
              </w:rPr>
              <w:t>Introduction</w:t>
            </w:r>
            <w:r w:rsidRPr="00F80D3E">
              <w:rPr>
                <w:rFonts w:ascii="Arial" w:hAnsi="Arial" w:cs="Arial"/>
                <w:noProof/>
                <w:webHidden/>
                <w:sz w:val="32"/>
                <w:szCs w:val="32"/>
              </w:rPr>
              <w:tab/>
            </w:r>
            <w:r w:rsidRPr="00F80D3E">
              <w:rPr>
                <w:rFonts w:ascii="Arial" w:hAnsi="Arial" w:cs="Arial"/>
                <w:noProof/>
                <w:webHidden/>
                <w:sz w:val="32"/>
                <w:szCs w:val="32"/>
              </w:rPr>
              <w:fldChar w:fldCharType="begin"/>
            </w:r>
            <w:r w:rsidRPr="00F80D3E">
              <w:rPr>
                <w:rFonts w:ascii="Arial" w:hAnsi="Arial" w:cs="Arial"/>
                <w:noProof/>
                <w:webHidden/>
                <w:sz w:val="32"/>
                <w:szCs w:val="32"/>
              </w:rPr>
              <w:instrText xml:space="preserve"> PAGEREF _Toc235987016 \h </w:instrText>
            </w:r>
            <w:r w:rsidRPr="00F80D3E">
              <w:rPr>
                <w:rFonts w:ascii="Arial" w:hAnsi="Arial" w:cs="Arial"/>
                <w:noProof/>
                <w:webHidden/>
                <w:sz w:val="32"/>
                <w:szCs w:val="32"/>
              </w:rPr>
            </w:r>
            <w:r w:rsidRPr="00F80D3E">
              <w:rPr>
                <w:rFonts w:ascii="Arial" w:hAnsi="Arial" w:cs="Arial"/>
                <w:noProof/>
                <w:webHidden/>
                <w:sz w:val="32"/>
                <w:szCs w:val="32"/>
              </w:rPr>
              <w:fldChar w:fldCharType="separate"/>
            </w:r>
            <w:r w:rsidRPr="00F80D3E">
              <w:rPr>
                <w:rFonts w:ascii="Arial" w:hAnsi="Arial" w:cs="Arial"/>
                <w:noProof/>
                <w:webHidden/>
                <w:sz w:val="32"/>
                <w:szCs w:val="32"/>
              </w:rPr>
              <w:t>2</w:t>
            </w:r>
            <w:r w:rsidRPr="00F80D3E">
              <w:rPr>
                <w:rFonts w:ascii="Arial" w:hAnsi="Arial" w:cs="Arial"/>
                <w:noProof/>
                <w:webHidden/>
                <w:sz w:val="32"/>
                <w:szCs w:val="32"/>
              </w:rPr>
              <w:fldChar w:fldCharType="end"/>
            </w:r>
          </w:hyperlink>
        </w:p>
        <w:p w14:paraId="27AE1279" w14:textId="05675422" w:rsidR="00F80D3E" w:rsidRPr="00F80D3E" w:rsidRDefault="00F80D3E" w:rsidP="00F80D3E">
          <w:pPr>
            <w:pStyle w:val="TOC1"/>
            <w:tabs>
              <w:tab w:val="right" w:leader="dot" w:pos="9016"/>
            </w:tabs>
            <w:jc w:val="both"/>
            <w:rPr>
              <w:rFonts w:ascii="Arial" w:eastAsiaTheme="minorEastAsia" w:hAnsi="Arial" w:cs="Arial"/>
              <w:noProof/>
              <w:kern w:val="2"/>
              <w:sz w:val="40"/>
              <w:szCs w:val="40"/>
              <w:lang w:eastAsia="en-GB"/>
              <w14:ligatures w14:val="standardContextual"/>
            </w:rPr>
          </w:pPr>
          <w:hyperlink w:anchor="_Toc235987017" w:history="1">
            <w:r w:rsidRPr="00F80D3E">
              <w:rPr>
                <w:rStyle w:val="Hyperlink"/>
                <w:rFonts w:ascii="Arial" w:hAnsi="Arial" w:cs="Arial"/>
                <w:noProof/>
                <w:sz w:val="32"/>
                <w:szCs w:val="32"/>
              </w:rPr>
              <w:t>Description</w:t>
            </w:r>
            <w:r w:rsidRPr="00F80D3E">
              <w:rPr>
                <w:rFonts w:ascii="Arial" w:hAnsi="Arial" w:cs="Arial"/>
                <w:noProof/>
                <w:webHidden/>
                <w:sz w:val="32"/>
                <w:szCs w:val="32"/>
              </w:rPr>
              <w:tab/>
            </w:r>
            <w:r w:rsidRPr="00F80D3E">
              <w:rPr>
                <w:rFonts w:ascii="Arial" w:hAnsi="Arial" w:cs="Arial"/>
                <w:noProof/>
                <w:webHidden/>
                <w:sz w:val="32"/>
                <w:szCs w:val="32"/>
              </w:rPr>
              <w:fldChar w:fldCharType="begin"/>
            </w:r>
            <w:r w:rsidRPr="00F80D3E">
              <w:rPr>
                <w:rFonts w:ascii="Arial" w:hAnsi="Arial" w:cs="Arial"/>
                <w:noProof/>
                <w:webHidden/>
                <w:sz w:val="32"/>
                <w:szCs w:val="32"/>
              </w:rPr>
              <w:instrText xml:space="preserve"> PAGEREF _Toc235987017 \h </w:instrText>
            </w:r>
            <w:r w:rsidRPr="00F80D3E">
              <w:rPr>
                <w:rFonts w:ascii="Arial" w:hAnsi="Arial" w:cs="Arial"/>
                <w:noProof/>
                <w:webHidden/>
                <w:sz w:val="32"/>
                <w:szCs w:val="32"/>
              </w:rPr>
            </w:r>
            <w:r w:rsidRPr="00F80D3E">
              <w:rPr>
                <w:rFonts w:ascii="Arial" w:hAnsi="Arial" w:cs="Arial"/>
                <w:noProof/>
                <w:webHidden/>
                <w:sz w:val="32"/>
                <w:szCs w:val="32"/>
              </w:rPr>
              <w:fldChar w:fldCharType="separate"/>
            </w:r>
            <w:r w:rsidRPr="00F80D3E">
              <w:rPr>
                <w:rFonts w:ascii="Arial" w:hAnsi="Arial" w:cs="Arial"/>
                <w:noProof/>
                <w:webHidden/>
                <w:sz w:val="32"/>
                <w:szCs w:val="32"/>
              </w:rPr>
              <w:t>2</w:t>
            </w:r>
            <w:r w:rsidRPr="00F80D3E">
              <w:rPr>
                <w:rFonts w:ascii="Arial" w:hAnsi="Arial" w:cs="Arial"/>
                <w:noProof/>
                <w:webHidden/>
                <w:sz w:val="32"/>
                <w:szCs w:val="32"/>
              </w:rPr>
              <w:fldChar w:fldCharType="end"/>
            </w:r>
          </w:hyperlink>
        </w:p>
        <w:p w14:paraId="5C0765BA" w14:textId="48F2BDCA" w:rsidR="00F80D3E" w:rsidRPr="00F80D3E" w:rsidRDefault="00F80D3E" w:rsidP="00F80D3E">
          <w:pPr>
            <w:pStyle w:val="TOC1"/>
            <w:tabs>
              <w:tab w:val="right" w:leader="dot" w:pos="9016"/>
            </w:tabs>
            <w:jc w:val="both"/>
            <w:rPr>
              <w:rFonts w:ascii="Arial" w:eastAsiaTheme="minorEastAsia" w:hAnsi="Arial" w:cs="Arial"/>
              <w:noProof/>
              <w:kern w:val="2"/>
              <w:sz w:val="40"/>
              <w:szCs w:val="40"/>
              <w:lang w:eastAsia="en-GB"/>
              <w14:ligatures w14:val="standardContextual"/>
            </w:rPr>
          </w:pPr>
          <w:hyperlink w:anchor="_Toc235987018" w:history="1">
            <w:r w:rsidRPr="00F80D3E">
              <w:rPr>
                <w:rStyle w:val="Hyperlink"/>
                <w:rFonts w:ascii="Arial" w:hAnsi="Arial" w:cs="Arial"/>
                <w:noProof/>
                <w:sz w:val="32"/>
                <w:szCs w:val="32"/>
              </w:rPr>
              <w:t>Feelings</w:t>
            </w:r>
            <w:r w:rsidRPr="00F80D3E">
              <w:rPr>
                <w:rFonts w:ascii="Arial" w:hAnsi="Arial" w:cs="Arial"/>
                <w:noProof/>
                <w:webHidden/>
                <w:sz w:val="32"/>
                <w:szCs w:val="32"/>
              </w:rPr>
              <w:tab/>
            </w:r>
            <w:r w:rsidRPr="00F80D3E">
              <w:rPr>
                <w:rFonts w:ascii="Arial" w:hAnsi="Arial" w:cs="Arial"/>
                <w:noProof/>
                <w:webHidden/>
                <w:sz w:val="32"/>
                <w:szCs w:val="32"/>
              </w:rPr>
              <w:fldChar w:fldCharType="begin"/>
            </w:r>
            <w:r w:rsidRPr="00F80D3E">
              <w:rPr>
                <w:rFonts w:ascii="Arial" w:hAnsi="Arial" w:cs="Arial"/>
                <w:noProof/>
                <w:webHidden/>
                <w:sz w:val="32"/>
                <w:szCs w:val="32"/>
              </w:rPr>
              <w:instrText xml:space="preserve"> PAGEREF _Toc235987018 \h </w:instrText>
            </w:r>
            <w:r w:rsidRPr="00F80D3E">
              <w:rPr>
                <w:rFonts w:ascii="Arial" w:hAnsi="Arial" w:cs="Arial"/>
                <w:noProof/>
                <w:webHidden/>
                <w:sz w:val="32"/>
                <w:szCs w:val="32"/>
              </w:rPr>
            </w:r>
            <w:r w:rsidRPr="00F80D3E">
              <w:rPr>
                <w:rFonts w:ascii="Arial" w:hAnsi="Arial" w:cs="Arial"/>
                <w:noProof/>
                <w:webHidden/>
                <w:sz w:val="32"/>
                <w:szCs w:val="32"/>
              </w:rPr>
              <w:fldChar w:fldCharType="separate"/>
            </w:r>
            <w:r w:rsidRPr="00F80D3E">
              <w:rPr>
                <w:rFonts w:ascii="Arial" w:hAnsi="Arial" w:cs="Arial"/>
                <w:noProof/>
                <w:webHidden/>
                <w:sz w:val="32"/>
                <w:szCs w:val="32"/>
              </w:rPr>
              <w:t>2</w:t>
            </w:r>
            <w:r w:rsidRPr="00F80D3E">
              <w:rPr>
                <w:rFonts w:ascii="Arial" w:hAnsi="Arial" w:cs="Arial"/>
                <w:noProof/>
                <w:webHidden/>
                <w:sz w:val="32"/>
                <w:szCs w:val="32"/>
              </w:rPr>
              <w:fldChar w:fldCharType="end"/>
            </w:r>
          </w:hyperlink>
        </w:p>
        <w:p w14:paraId="22D66C23" w14:textId="60143D65" w:rsidR="00F80D3E" w:rsidRPr="00F80D3E" w:rsidRDefault="00F80D3E" w:rsidP="00F80D3E">
          <w:pPr>
            <w:pStyle w:val="TOC1"/>
            <w:tabs>
              <w:tab w:val="right" w:leader="dot" w:pos="9016"/>
            </w:tabs>
            <w:jc w:val="both"/>
            <w:rPr>
              <w:rFonts w:ascii="Arial" w:eastAsiaTheme="minorEastAsia" w:hAnsi="Arial" w:cs="Arial"/>
              <w:noProof/>
              <w:kern w:val="2"/>
              <w:sz w:val="40"/>
              <w:szCs w:val="40"/>
              <w:lang w:eastAsia="en-GB"/>
              <w14:ligatures w14:val="standardContextual"/>
            </w:rPr>
          </w:pPr>
          <w:hyperlink w:anchor="_Toc235987019" w:history="1">
            <w:r w:rsidRPr="00F80D3E">
              <w:rPr>
                <w:rStyle w:val="Hyperlink"/>
                <w:rFonts w:ascii="Arial" w:hAnsi="Arial" w:cs="Arial"/>
                <w:noProof/>
                <w:sz w:val="32"/>
                <w:szCs w:val="32"/>
              </w:rPr>
              <w:t>Evaluation</w:t>
            </w:r>
            <w:r w:rsidRPr="00F80D3E">
              <w:rPr>
                <w:rFonts w:ascii="Arial" w:hAnsi="Arial" w:cs="Arial"/>
                <w:noProof/>
                <w:webHidden/>
                <w:sz w:val="32"/>
                <w:szCs w:val="32"/>
              </w:rPr>
              <w:tab/>
            </w:r>
            <w:r w:rsidRPr="00F80D3E">
              <w:rPr>
                <w:rFonts w:ascii="Arial" w:hAnsi="Arial" w:cs="Arial"/>
                <w:noProof/>
                <w:webHidden/>
                <w:sz w:val="32"/>
                <w:szCs w:val="32"/>
              </w:rPr>
              <w:fldChar w:fldCharType="begin"/>
            </w:r>
            <w:r w:rsidRPr="00F80D3E">
              <w:rPr>
                <w:rFonts w:ascii="Arial" w:hAnsi="Arial" w:cs="Arial"/>
                <w:noProof/>
                <w:webHidden/>
                <w:sz w:val="32"/>
                <w:szCs w:val="32"/>
              </w:rPr>
              <w:instrText xml:space="preserve"> PAGEREF _Toc235987019 \h </w:instrText>
            </w:r>
            <w:r w:rsidRPr="00F80D3E">
              <w:rPr>
                <w:rFonts w:ascii="Arial" w:hAnsi="Arial" w:cs="Arial"/>
                <w:noProof/>
                <w:webHidden/>
                <w:sz w:val="32"/>
                <w:szCs w:val="32"/>
              </w:rPr>
            </w:r>
            <w:r w:rsidRPr="00F80D3E">
              <w:rPr>
                <w:rFonts w:ascii="Arial" w:hAnsi="Arial" w:cs="Arial"/>
                <w:noProof/>
                <w:webHidden/>
                <w:sz w:val="32"/>
                <w:szCs w:val="32"/>
              </w:rPr>
              <w:fldChar w:fldCharType="separate"/>
            </w:r>
            <w:r w:rsidRPr="00F80D3E">
              <w:rPr>
                <w:rFonts w:ascii="Arial" w:hAnsi="Arial" w:cs="Arial"/>
                <w:noProof/>
                <w:webHidden/>
                <w:sz w:val="32"/>
                <w:szCs w:val="32"/>
              </w:rPr>
              <w:t>2</w:t>
            </w:r>
            <w:r w:rsidRPr="00F80D3E">
              <w:rPr>
                <w:rFonts w:ascii="Arial" w:hAnsi="Arial" w:cs="Arial"/>
                <w:noProof/>
                <w:webHidden/>
                <w:sz w:val="32"/>
                <w:szCs w:val="32"/>
              </w:rPr>
              <w:fldChar w:fldCharType="end"/>
            </w:r>
          </w:hyperlink>
        </w:p>
        <w:p w14:paraId="16FF2CD8" w14:textId="00B497AB" w:rsidR="00F80D3E" w:rsidRPr="00F80D3E" w:rsidRDefault="00F80D3E" w:rsidP="00F80D3E">
          <w:pPr>
            <w:pStyle w:val="TOC1"/>
            <w:tabs>
              <w:tab w:val="right" w:leader="dot" w:pos="9016"/>
            </w:tabs>
            <w:jc w:val="both"/>
            <w:rPr>
              <w:rFonts w:ascii="Arial" w:eastAsiaTheme="minorEastAsia" w:hAnsi="Arial" w:cs="Arial"/>
              <w:noProof/>
              <w:kern w:val="2"/>
              <w:sz w:val="40"/>
              <w:szCs w:val="40"/>
              <w:lang w:eastAsia="en-GB"/>
              <w14:ligatures w14:val="standardContextual"/>
            </w:rPr>
          </w:pPr>
          <w:hyperlink w:anchor="_Toc235987020" w:history="1">
            <w:r w:rsidRPr="00F80D3E">
              <w:rPr>
                <w:rStyle w:val="Hyperlink"/>
                <w:rFonts w:ascii="Arial" w:hAnsi="Arial" w:cs="Arial"/>
                <w:noProof/>
                <w:sz w:val="32"/>
                <w:szCs w:val="32"/>
              </w:rPr>
              <w:t>Analysis</w:t>
            </w:r>
            <w:r w:rsidRPr="00F80D3E">
              <w:rPr>
                <w:rFonts w:ascii="Arial" w:hAnsi="Arial" w:cs="Arial"/>
                <w:noProof/>
                <w:webHidden/>
                <w:sz w:val="32"/>
                <w:szCs w:val="32"/>
              </w:rPr>
              <w:tab/>
            </w:r>
            <w:r w:rsidRPr="00F80D3E">
              <w:rPr>
                <w:rFonts w:ascii="Arial" w:hAnsi="Arial" w:cs="Arial"/>
                <w:noProof/>
                <w:webHidden/>
                <w:sz w:val="32"/>
                <w:szCs w:val="32"/>
              </w:rPr>
              <w:fldChar w:fldCharType="begin"/>
            </w:r>
            <w:r w:rsidRPr="00F80D3E">
              <w:rPr>
                <w:rFonts w:ascii="Arial" w:hAnsi="Arial" w:cs="Arial"/>
                <w:noProof/>
                <w:webHidden/>
                <w:sz w:val="32"/>
                <w:szCs w:val="32"/>
              </w:rPr>
              <w:instrText xml:space="preserve"> PAGEREF _Toc235987020 \h </w:instrText>
            </w:r>
            <w:r w:rsidRPr="00F80D3E">
              <w:rPr>
                <w:rFonts w:ascii="Arial" w:hAnsi="Arial" w:cs="Arial"/>
                <w:noProof/>
                <w:webHidden/>
                <w:sz w:val="32"/>
                <w:szCs w:val="32"/>
              </w:rPr>
            </w:r>
            <w:r w:rsidRPr="00F80D3E">
              <w:rPr>
                <w:rFonts w:ascii="Arial" w:hAnsi="Arial" w:cs="Arial"/>
                <w:noProof/>
                <w:webHidden/>
                <w:sz w:val="32"/>
                <w:szCs w:val="32"/>
              </w:rPr>
              <w:fldChar w:fldCharType="separate"/>
            </w:r>
            <w:r w:rsidRPr="00F80D3E">
              <w:rPr>
                <w:rFonts w:ascii="Arial" w:hAnsi="Arial" w:cs="Arial"/>
                <w:noProof/>
                <w:webHidden/>
                <w:sz w:val="32"/>
                <w:szCs w:val="32"/>
              </w:rPr>
              <w:t>3</w:t>
            </w:r>
            <w:r w:rsidRPr="00F80D3E">
              <w:rPr>
                <w:rFonts w:ascii="Arial" w:hAnsi="Arial" w:cs="Arial"/>
                <w:noProof/>
                <w:webHidden/>
                <w:sz w:val="32"/>
                <w:szCs w:val="32"/>
              </w:rPr>
              <w:fldChar w:fldCharType="end"/>
            </w:r>
          </w:hyperlink>
        </w:p>
        <w:p w14:paraId="566821CD" w14:textId="30CA4AB9" w:rsidR="00F80D3E" w:rsidRPr="00F80D3E" w:rsidRDefault="00F80D3E" w:rsidP="00F80D3E">
          <w:pPr>
            <w:pStyle w:val="TOC1"/>
            <w:tabs>
              <w:tab w:val="right" w:leader="dot" w:pos="9016"/>
            </w:tabs>
            <w:jc w:val="both"/>
            <w:rPr>
              <w:rFonts w:ascii="Arial" w:eastAsiaTheme="minorEastAsia" w:hAnsi="Arial" w:cs="Arial"/>
              <w:noProof/>
              <w:kern w:val="2"/>
              <w:sz w:val="40"/>
              <w:szCs w:val="40"/>
              <w:lang w:eastAsia="en-GB"/>
              <w14:ligatures w14:val="standardContextual"/>
            </w:rPr>
          </w:pPr>
          <w:hyperlink w:anchor="_Toc235987021" w:history="1">
            <w:r w:rsidRPr="00F80D3E">
              <w:rPr>
                <w:rStyle w:val="Hyperlink"/>
                <w:rFonts w:ascii="Arial" w:hAnsi="Arial" w:cs="Arial"/>
                <w:noProof/>
                <w:sz w:val="32"/>
                <w:szCs w:val="32"/>
              </w:rPr>
              <w:t>Conclusion</w:t>
            </w:r>
            <w:r w:rsidRPr="00F80D3E">
              <w:rPr>
                <w:rFonts w:ascii="Arial" w:hAnsi="Arial" w:cs="Arial"/>
                <w:noProof/>
                <w:webHidden/>
                <w:sz w:val="32"/>
                <w:szCs w:val="32"/>
              </w:rPr>
              <w:tab/>
            </w:r>
            <w:r w:rsidRPr="00F80D3E">
              <w:rPr>
                <w:rFonts w:ascii="Arial" w:hAnsi="Arial" w:cs="Arial"/>
                <w:noProof/>
                <w:webHidden/>
                <w:sz w:val="32"/>
                <w:szCs w:val="32"/>
              </w:rPr>
              <w:fldChar w:fldCharType="begin"/>
            </w:r>
            <w:r w:rsidRPr="00F80D3E">
              <w:rPr>
                <w:rFonts w:ascii="Arial" w:hAnsi="Arial" w:cs="Arial"/>
                <w:noProof/>
                <w:webHidden/>
                <w:sz w:val="32"/>
                <w:szCs w:val="32"/>
              </w:rPr>
              <w:instrText xml:space="preserve"> PAGEREF _Toc235987021 \h </w:instrText>
            </w:r>
            <w:r w:rsidRPr="00F80D3E">
              <w:rPr>
                <w:rFonts w:ascii="Arial" w:hAnsi="Arial" w:cs="Arial"/>
                <w:noProof/>
                <w:webHidden/>
                <w:sz w:val="32"/>
                <w:szCs w:val="32"/>
              </w:rPr>
            </w:r>
            <w:r w:rsidRPr="00F80D3E">
              <w:rPr>
                <w:rFonts w:ascii="Arial" w:hAnsi="Arial" w:cs="Arial"/>
                <w:noProof/>
                <w:webHidden/>
                <w:sz w:val="32"/>
                <w:szCs w:val="32"/>
              </w:rPr>
              <w:fldChar w:fldCharType="separate"/>
            </w:r>
            <w:r w:rsidRPr="00F80D3E">
              <w:rPr>
                <w:rFonts w:ascii="Arial" w:hAnsi="Arial" w:cs="Arial"/>
                <w:noProof/>
                <w:webHidden/>
                <w:sz w:val="32"/>
                <w:szCs w:val="32"/>
              </w:rPr>
              <w:t>3</w:t>
            </w:r>
            <w:r w:rsidRPr="00F80D3E">
              <w:rPr>
                <w:rFonts w:ascii="Arial" w:hAnsi="Arial" w:cs="Arial"/>
                <w:noProof/>
                <w:webHidden/>
                <w:sz w:val="32"/>
                <w:szCs w:val="32"/>
              </w:rPr>
              <w:fldChar w:fldCharType="end"/>
            </w:r>
          </w:hyperlink>
        </w:p>
        <w:p w14:paraId="73E58C50" w14:textId="5CC4E714" w:rsidR="00F80D3E" w:rsidRPr="00F80D3E" w:rsidRDefault="00F80D3E" w:rsidP="00F80D3E">
          <w:pPr>
            <w:pStyle w:val="TOC1"/>
            <w:tabs>
              <w:tab w:val="right" w:leader="dot" w:pos="9016"/>
            </w:tabs>
            <w:jc w:val="both"/>
            <w:rPr>
              <w:rFonts w:ascii="Arial" w:eastAsiaTheme="minorEastAsia" w:hAnsi="Arial" w:cs="Arial"/>
              <w:noProof/>
              <w:kern w:val="2"/>
              <w:sz w:val="40"/>
              <w:szCs w:val="40"/>
              <w:lang w:eastAsia="en-GB"/>
              <w14:ligatures w14:val="standardContextual"/>
            </w:rPr>
          </w:pPr>
          <w:hyperlink w:anchor="_Toc235987022" w:history="1">
            <w:r w:rsidRPr="00F80D3E">
              <w:rPr>
                <w:rStyle w:val="Hyperlink"/>
                <w:rFonts w:ascii="Arial" w:hAnsi="Arial" w:cs="Arial"/>
                <w:noProof/>
                <w:sz w:val="32"/>
                <w:szCs w:val="32"/>
              </w:rPr>
              <w:t>Action Plan</w:t>
            </w:r>
            <w:r w:rsidRPr="00F80D3E">
              <w:rPr>
                <w:rFonts w:ascii="Arial" w:hAnsi="Arial" w:cs="Arial"/>
                <w:noProof/>
                <w:webHidden/>
                <w:sz w:val="32"/>
                <w:szCs w:val="32"/>
              </w:rPr>
              <w:tab/>
            </w:r>
            <w:r w:rsidRPr="00F80D3E">
              <w:rPr>
                <w:rFonts w:ascii="Arial" w:hAnsi="Arial" w:cs="Arial"/>
                <w:noProof/>
                <w:webHidden/>
                <w:sz w:val="32"/>
                <w:szCs w:val="32"/>
              </w:rPr>
              <w:fldChar w:fldCharType="begin"/>
            </w:r>
            <w:r w:rsidRPr="00F80D3E">
              <w:rPr>
                <w:rFonts w:ascii="Arial" w:hAnsi="Arial" w:cs="Arial"/>
                <w:noProof/>
                <w:webHidden/>
                <w:sz w:val="32"/>
                <w:szCs w:val="32"/>
              </w:rPr>
              <w:instrText xml:space="preserve"> PAGEREF _Toc235987022 \h </w:instrText>
            </w:r>
            <w:r w:rsidRPr="00F80D3E">
              <w:rPr>
                <w:rFonts w:ascii="Arial" w:hAnsi="Arial" w:cs="Arial"/>
                <w:noProof/>
                <w:webHidden/>
                <w:sz w:val="32"/>
                <w:szCs w:val="32"/>
              </w:rPr>
            </w:r>
            <w:r w:rsidRPr="00F80D3E">
              <w:rPr>
                <w:rFonts w:ascii="Arial" w:hAnsi="Arial" w:cs="Arial"/>
                <w:noProof/>
                <w:webHidden/>
                <w:sz w:val="32"/>
                <w:szCs w:val="32"/>
              </w:rPr>
              <w:fldChar w:fldCharType="separate"/>
            </w:r>
            <w:r w:rsidRPr="00F80D3E">
              <w:rPr>
                <w:rFonts w:ascii="Arial" w:hAnsi="Arial" w:cs="Arial"/>
                <w:noProof/>
                <w:webHidden/>
                <w:sz w:val="32"/>
                <w:szCs w:val="32"/>
              </w:rPr>
              <w:t>3</w:t>
            </w:r>
            <w:r w:rsidRPr="00F80D3E">
              <w:rPr>
                <w:rFonts w:ascii="Arial" w:hAnsi="Arial" w:cs="Arial"/>
                <w:noProof/>
                <w:webHidden/>
                <w:sz w:val="32"/>
                <w:szCs w:val="32"/>
              </w:rPr>
              <w:fldChar w:fldCharType="end"/>
            </w:r>
          </w:hyperlink>
        </w:p>
        <w:p w14:paraId="4844C6E8" w14:textId="577DB95E" w:rsidR="00F80D3E" w:rsidRPr="00F80D3E" w:rsidRDefault="00F80D3E" w:rsidP="00F80D3E">
          <w:pPr>
            <w:pStyle w:val="TOC1"/>
            <w:tabs>
              <w:tab w:val="right" w:leader="dot" w:pos="9016"/>
            </w:tabs>
            <w:jc w:val="both"/>
            <w:rPr>
              <w:rFonts w:ascii="Arial" w:eastAsiaTheme="minorEastAsia" w:hAnsi="Arial" w:cs="Arial"/>
              <w:noProof/>
              <w:kern w:val="2"/>
              <w:sz w:val="40"/>
              <w:szCs w:val="40"/>
              <w:lang w:eastAsia="en-GB"/>
              <w14:ligatures w14:val="standardContextual"/>
            </w:rPr>
          </w:pPr>
          <w:hyperlink w:anchor="_Toc235987023" w:history="1">
            <w:r w:rsidRPr="00F80D3E">
              <w:rPr>
                <w:rStyle w:val="Hyperlink"/>
                <w:rFonts w:ascii="Arial" w:hAnsi="Arial" w:cs="Arial"/>
                <w:noProof/>
                <w:sz w:val="32"/>
                <w:szCs w:val="32"/>
              </w:rPr>
              <w:t>Reference</w:t>
            </w:r>
            <w:r w:rsidRPr="00F80D3E">
              <w:rPr>
                <w:rFonts w:ascii="Arial" w:hAnsi="Arial" w:cs="Arial"/>
                <w:noProof/>
                <w:webHidden/>
                <w:sz w:val="32"/>
                <w:szCs w:val="32"/>
              </w:rPr>
              <w:tab/>
            </w:r>
            <w:r w:rsidRPr="00F80D3E">
              <w:rPr>
                <w:rFonts w:ascii="Arial" w:hAnsi="Arial" w:cs="Arial"/>
                <w:noProof/>
                <w:webHidden/>
                <w:sz w:val="32"/>
                <w:szCs w:val="32"/>
              </w:rPr>
              <w:fldChar w:fldCharType="begin"/>
            </w:r>
            <w:r w:rsidRPr="00F80D3E">
              <w:rPr>
                <w:rFonts w:ascii="Arial" w:hAnsi="Arial" w:cs="Arial"/>
                <w:noProof/>
                <w:webHidden/>
                <w:sz w:val="32"/>
                <w:szCs w:val="32"/>
              </w:rPr>
              <w:instrText xml:space="preserve"> PAGEREF _Toc235987023 \h </w:instrText>
            </w:r>
            <w:r w:rsidRPr="00F80D3E">
              <w:rPr>
                <w:rFonts w:ascii="Arial" w:hAnsi="Arial" w:cs="Arial"/>
                <w:noProof/>
                <w:webHidden/>
                <w:sz w:val="32"/>
                <w:szCs w:val="32"/>
              </w:rPr>
            </w:r>
            <w:r w:rsidRPr="00F80D3E">
              <w:rPr>
                <w:rFonts w:ascii="Arial" w:hAnsi="Arial" w:cs="Arial"/>
                <w:noProof/>
                <w:webHidden/>
                <w:sz w:val="32"/>
                <w:szCs w:val="32"/>
              </w:rPr>
              <w:fldChar w:fldCharType="separate"/>
            </w:r>
            <w:r w:rsidRPr="00F80D3E">
              <w:rPr>
                <w:rFonts w:ascii="Arial" w:hAnsi="Arial" w:cs="Arial"/>
                <w:noProof/>
                <w:webHidden/>
                <w:sz w:val="32"/>
                <w:szCs w:val="32"/>
              </w:rPr>
              <w:t>5</w:t>
            </w:r>
            <w:r w:rsidRPr="00F80D3E">
              <w:rPr>
                <w:rFonts w:ascii="Arial" w:hAnsi="Arial" w:cs="Arial"/>
                <w:noProof/>
                <w:webHidden/>
                <w:sz w:val="32"/>
                <w:szCs w:val="32"/>
              </w:rPr>
              <w:fldChar w:fldCharType="end"/>
            </w:r>
          </w:hyperlink>
        </w:p>
        <w:p w14:paraId="25279EBD" w14:textId="118F9736" w:rsidR="00F80D3E" w:rsidRDefault="00F80D3E" w:rsidP="00F80D3E">
          <w:pPr>
            <w:jc w:val="both"/>
          </w:pPr>
          <w:r w:rsidRPr="00F80D3E">
            <w:rPr>
              <w:rFonts w:ascii="Arial" w:hAnsi="Arial" w:cs="Arial"/>
              <w:b/>
              <w:bCs/>
              <w:noProof/>
              <w:sz w:val="32"/>
              <w:szCs w:val="32"/>
            </w:rPr>
            <w:fldChar w:fldCharType="end"/>
          </w:r>
        </w:p>
      </w:sdtContent>
    </w:sdt>
    <w:p w14:paraId="0864D18F" w14:textId="77777777" w:rsidR="00F80D3E" w:rsidRDefault="00F80D3E" w:rsidP="00F80D3E"/>
    <w:p w14:paraId="79577A5D" w14:textId="77777777" w:rsidR="00F80D3E" w:rsidRDefault="00F80D3E">
      <w:pPr>
        <w:spacing w:after="160" w:line="259" w:lineRule="auto"/>
        <w:rPr>
          <w:rFonts w:asciiTheme="majorHAnsi" w:eastAsiaTheme="majorEastAsia" w:hAnsiTheme="majorHAnsi" w:cstheme="majorBidi"/>
          <w:color w:val="0F4761" w:themeColor="accent1" w:themeShade="BF"/>
          <w:sz w:val="32"/>
          <w:szCs w:val="32"/>
        </w:rPr>
      </w:pPr>
      <w:r>
        <w:rPr>
          <w:sz w:val="32"/>
          <w:szCs w:val="32"/>
        </w:rPr>
        <w:br w:type="page"/>
      </w:r>
    </w:p>
    <w:p w14:paraId="167D3597" w14:textId="1EC7FD92" w:rsidR="00774CEE" w:rsidRPr="00F80D3E" w:rsidRDefault="00774CEE" w:rsidP="00F80D3E">
      <w:pPr>
        <w:pStyle w:val="Heading1"/>
        <w:rPr>
          <w:sz w:val="32"/>
          <w:szCs w:val="32"/>
        </w:rPr>
      </w:pPr>
      <w:bookmarkStart w:id="0" w:name="_Toc235987016"/>
      <w:r w:rsidRPr="00F80D3E">
        <w:rPr>
          <w:sz w:val="32"/>
          <w:szCs w:val="32"/>
        </w:rPr>
        <w:lastRenderedPageBreak/>
        <w:t>Introduction</w:t>
      </w:r>
      <w:bookmarkEnd w:id="0"/>
      <w:r w:rsidRPr="00F80D3E">
        <w:rPr>
          <w:sz w:val="32"/>
          <w:szCs w:val="32"/>
        </w:rPr>
        <w:t xml:space="preserve"> </w:t>
      </w:r>
    </w:p>
    <w:p w14:paraId="7D8A2CB7" w14:textId="77777777" w:rsidR="00774CEE" w:rsidRPr="00F80D3E" w:rsidRDefault="00774CEE" w:rsidP="00F80D3E">
      <w:pPr>
        <w:pStyle w:val="List"/>
        <w:spacing w:line="360" w:lineRule="auto"/>
        <w:ind w:left="0" w:firstLine="0"/>
        <w:jc w:val="both"/>
        <w:rPr>
          <w:rFonts w:ascii="Arial" w:hAnsi="Arial" w:cs="Arial"/>
          <w:sz w:val="22"/>
          <w:szCs w:val="22"/>
        </w:rPr>
      </w:pPr>
      <w:r w:rsidRPr="00F80D3E">
        <w:rPr>
          <w:rFonts w:ascii="Arial" w:hAnsi="Arial" w:cs="Arial"/>
          <w:sz w:val="22"/>
          <w:szCs w:val="22"/>
        </w:rPr>
        <w:t>The following assignment reflects on my research process after completing the dissertation</w:t>
      </w:r>
    </w:p>
    <w:p w14:paraId="34335E62" w14:textId="0B59743C" w:rsidR="00774CEE" w:rsidRPr="00F80D3E" w:rsidRDefault="00774CEE" w:rsidP="00774CEE">
      <w:pPr>
        <w:pStyle w:val="List"/>
        <w:spacing w:line="360" w:lineRule="auto"/>
        <w:jc w:val="both"/>
        <w:rPr>
          <w:rFonts w:ascii="Arial" w:hAnsi="Arial" w:cs="Arial"/>
          <w:sz w:val="22"/>
          <w:szCs w:val="22"/>
        </w:rPr>
      </w:pPr>
      <w:r w:rsidRPr="00F80D3E">
        <w:rPr>
          <w:rFonts w:ascii="Arial" w:hAnsi="Arial" w:cs="Arial"/>
          <w:sz w:val="22"/>
          <w:szCs w:val="22"/>
        </w:rPr>
        <w:t xml:space="preserve">called “The Impact </w:t>
      </w:r>
      <w:r w:rsidRPr="00F80D3E">
        <w:rPr>
          <w:rFonts w:ascii="Arial" w:hAnsi="Arial" w:cs="Arial"/>
          <w:sz w:val="22"/>
          <w:szCs w:val="22"/>
        </w:rPr>
        <w:t>of</w:t>
      </w:r>
      <w:r w:rsidRPr="00F80D3E">
        <w:rPr>
          <w:rFonts w:ascii="Arial" w:hAnsi="Arial" w:cs="Arial"/>
          <w:sz w:val="22"/>
          <w:szCs w:val="22"/>
        </w:rPr>
        <w:t xml:space="preserve"> Remote Working </w:t>
      </w:r>
      <w:r w:rsidRPr="00F80D3E">
        <w:rPr>
          <w:rFonts w:ascii="Arial" w:hAnsi="Arial" w:cs="Arial"/>
          <w:sz w:val="22"/>
          <w:szCs w:val="22"/>
        </w:rPr>
        <w:t>o</w:t>
      </w:r>
      <w:r w:rsidRPr="00F80D3E">
        <w:rPr>
          <w:rFonts w:ascii="Arial" w:hAnsi="Arial" w:cs="Arial"/>
          <w:sz w:val="22"/>
          <w:szCs w:val="22"/>
        </w:rPr>
        <w:t xml:space="preserve">n Employee Productivity </w:t>
      </w:r>
      <w:r w:rsidRPr="00F80D3E">
        <w:rPr>
          <w:rFonts w:ascii="Arial" w:hAnsi="Arial" w:cs="Arial"/>
          <w:sz w:val="22"/>
          <w:szCs w:val="22"/>
        </w:rPr>
        <w:t>and</w:t>
      </w:r>
      <w:r w:rsidRPr="00F80D3E">
        <w:rPr>
          <w:rFonts w:ascii="Arial" w:hAnsi="Arial" w:cs="Arial"/>
          <w:sz w:val="22"/>
          <w:szCs w:val="22"/>
        </w:rPr>
        <w:t xml:space="preserve"> Organisational Culture</w:t>
      </w:r>
    </w:p>
    <w:p w14:paraId="65497237" w14:textId="77777777" w:rsidR="00F80D3E" w:rsidRDefault="00774CEE" w:rsidP="00F80D3E">
      <w:pPr>
        <w:pStyle w:val="List"/>
        <w:spacing w:line="360" w:lineRule="auto"/>
        <w:ind w:left="0" w:firstLine="0"/>
        <w:jc w:val="both"/>
        <w:rPr>
          <w:rFonts w:ascii="Arial" w:hAnsi="Arial" w:cs="Arial"/>
          <w:sz w:val="22"/>
          <w:szCs w:val="22"/>
        </w:rPr>
      </w:pPr>
      <w:r w:rsidRPr="00F80D3E">
        <w:rPr>
          <w:rFonts w:ascii="Arial" w:hAnsi="Arial" w:cs="Arial"/>
          <w:sz w:val="22"/>
          <w:szCs w:val="22"/>
        </w:rPr>
        <w:t>Within UK Based Technology Companies: A Systematic Literature Review.” This particular reflective model called Gibbs’ Reflective Cycle (1988) allows me to explore six areas of investigation: description, feelings, evaluation, analysis, conclusion, and action plan. My research project experience involved planning, undertaking, and evaluating the research process. This reflection identifies areas I have learnt during this research project that will benefit my future academic career.</w:t>
      </w:r>
    </w:p>
    <w:p w14:paraId="78576F8C" w14:textId="79E51AFE" w:rsidR="00774CEE" w:rsidRPr="00F80D3E" w:rsidRDefault="00774CEE" w:rsidP="00F80D3E">
      <w:pPr>
        <w:pStyle w:val="Heading1"/>
        <w:rPr>
          <w:rFonts w:ascii="Arial" w:hAnsi="Arial" w:cs="Arial"/>
          <w:sz w:val="18"/>
          <w:szCs w:val="18"/>
        </w:rPr>
      </w:pPr>
      <w:bookmarkStart w:id="1" w:name="_Toc235987017"/>
      <w:r w:rsidRPr="00F80D3E">
        <w:rPr>
          <w:sz w:val="32"/>
          <w:szCs w:val="32"/>
        </w:rPr>
        <w:t>De</w:t>
      </w:r>
      <w:r w:rsidRPr="00F80D3E">
        <w:rPr>
          <w:sz w:val="32"/>
          <w:szCs w:val="32"/>
        </w:rPr>
        <w:t>s</w:t>
      </w:r>
      <w:r w:rsidRPr="00F80D3E">
        <w:rPr>
          <w:sz w:val="32"/>
          <w:szCs w:val="32"/>
        </w:rPr>
        <w:t>cription</w:t>
      </w:r>
      <w:bookmarkEnd w:id="1"/>
      <w:r w:rsidRPr="00F80D3E">
        <w:rPr>
          <w:sz w:val="32"/>
          <w:szCs w:val="32"/>
        </w:rPr>
        <w:t xml:space="preserve"> </w:t>
      </w:r>
    </w:p>
    <w:p w14:paraId="576933EA" w14:textId="6A640B0B" w:rsidR="00774CEE" w:rsidRPr="00F80D3E" w:rsidRDefault="00774CEE" w:rsidP="00774CEE">
      <w:pPr>
        <w:pStyle w:val="List"/>
        <w:spacing w:line="360" w:lineRule="auto"/>
        <w:ind w:left="0" w:firstLine="0"/>
        <w:jc w:val="both"/>
        <w:rPr>
          <w:rFonts w:ascii="Arial" w:hAnsi="Arial" w:cs="Arial"/>
          <w:sz w:val="22"/>
          <w:szCs w:val="22"/>
        </w:rPr>
      </w:pPr>
      <w:r w:rsidRPr="00F80D3E">
        <w:rPr>
          <w:rFonts w:ascii="Arial" w:hAnsi="Arial" w:cs="Arial"/>
          <w:sz w:val="22"/>
          <w:szCs w:val="22"/>
        </w:rPr>
        <w:t>The dissertation explored remote working’s impact on employee productivity an</w:t>
      </w:r>
      <w:r w:rsidRPr="00F80D3E">
        <w:rPr>
          <w:rFonts w:ascii="Arial" w:hAnsi="Arial" w:cs="Arial"/>
          <w:sz w:val="22"/>
          <w:szCs w:val="22"/>
        </w:rPr>
        <w:t xml:space="preserve">d </w:t>
      </w:r>
      <w:r w:rsidRPr="00F80D3E">
        <w:rPr>
          <w:rFonts w:ascii="Arial" w:hAnsi="Arial" w:cs="Arial"/>
          <w:sz w:val="22"/>
          <w:szCs w:val="22"/>
        </w:rPr>
        <w:t>organisational culture of UK-based technology companies. Since the research adopted a</w:t>
      </w:r>
      <w:r w:rsidRPr="00F80D3E">
        <w:rPr>
          <w:rFonts w:ascii="Arial" w:hAnsi="Arial" w:cs="Arial"/>
          <w:sz w:val="22"/>
          <w:szCs w:val="22"/>
        </w:rPr>
        <w:t xml:space="preserve"> </w:t>
      </w:r>
      <w:r w:rsidRPr="00F80D3E">
        <w:rPr>
          <w:rFonts w:ascii="Arial" w:hAnsi="Arial" w:cs="Arial"/>
          <w:sz w:val="22"/>
          <w:szCs w:val="22"/>
        </w:rPr>
        <w:t>secondary research method, I did not collect any primary data. Secondary data was collected from peer-reviewed journal articles, academic books, government and industry reports obtained through Google Scholar, Scopus, and university library databases.</w:t>
      </w:r>
      <w:r w:rsidR="00F80D3E" w:rsidRPr="00F80D3E">
        <w:rPr>
          <w:rFonts w:ascii="Arial" w:hAnsi="Arial" w:cs="Arial"/>
          <w:sz w:val="22"/>
          <w:szCs w:val="22"/>
        </w:rPr>
        <w:t xml:space="preserve"> </w:t>
      </w:r>
      <w:r w:rsidRPr="00F80D3E">
        <w:rPr>
          <w:rFonts w:ascii="Arial" w:hAnsi="Arial" w:cs="Arial"/>
          <w:sz w:val="22"/>
          <w:szCs w:val="22"/>
        </w:rPr>
        <w:t xml:space="preserve">The research process consisted of planning out the research question, aims, and objectives; conducting systematic literature search; source selection; and </w:t>
      </w:r>
      <w:r w:rsidR="00F80D3E" w:rsidRPr="00F80D3E">
        <w:rPr>
          <w:rFonts w:ascii="Arial" w:hAnsi="Arial" w:cs="Arial"/>
          <w:sz w:val="22"/>
          <w:szCs w:val="22"/>
        </w:rPr>
        <w:t>analysing</w:t>
      </w:r>
      <w:r w:rsidRPr="00F80D3E">
        <w:rPr>
          <w:rFonts w:ascii="Arial" w:hAnsi="Arial" w:cs="Arial"/>
          <w:sz w:val="22"/>
          <w:szCs w:val="22"/>
        </w:rPr>
        <w:t xml:space="preserve"> literature using thematic analysis. Themes included productivity of employees, communication, organi</w:t>
      </w:r>
      <w:r w:rsidR="00F80D3E" w:rsidRPr="00F80D3E">
        <w:rPr>
          <w:rFonts w:ascii="Arial" w:hAnsi="Arial" w:cs="Arial"/>
          <w:sz w:val="22"/>
          <w:szCs w:val="22"/>
        </w:rPr>
        <w:t>s</w:t>
      </w:r>
      <w:r w:rsidRPr="00F80D3E">
        <w:rPr>
          <w:rFonts w:ascii="Arial" w:hAnsi="Arial" w:cs="Arial"/>
          <w:sz w:val="22"/>
          <w:szCs w:val="22"/>
        </w:rPr>
        <w:t>ational culture, employee engagement, leadership, hybrid working.</w:t>
      </w:r>
    </w:p>
    <w:p w14:paraId="71664571" w14:textId="77777777" w:rsidR="00774CEE" w:rsidRPr="00F80D3E" w:rsidRDefault="00774CEE" w:rsidP="00F80D3E">
      <w:pPr>
        <w:pStyle w:val="Heading1"/>
        <w:rPr>
          <w:sz w:val="32"/>
          <w:szCs w:val="32"/>
        </w:rPr>
      </w:pPr>
      <w:bookmarkStart w:id="2" w:name="_Toc235987018"/>
      <w:r w:rsidRPr="00F80D3E">
        <w:rPr>
          <w:sz w:val="32"/>
          <w:szCs w:val="32"/>
        </w:rPr>
        <w:t>Feelings</w:t>
      </w:r>
      <w:bookmarkEnd w:id="2"/>
      <w:r w:rsidRPr="00F80D3E">
        <w:rPr>
          <w:sz w:val="32"/>
          <w:szCs w:val="32"/>
        </w:rPr>
        <w:t xml:space="preserve"> </w:t>
      </w:r>
    </w:p>
    <w:p w14:paraId="1C453B29" w14:textId="06F8EDC3" w:rsidR="00774CEE" w:rsidRPr="00F80D3E" w:rsidRDefault="00774CEE" w:rsidP="00F80D3E">
      <w:pPr>
        <w:pStyle w:val="List"/>
        <w:spacing w:line="360" w:lineRule="auto"/>
        <w:ind w:left="0" w:firstLine="0"/>
        <w:jc w:val="both"/>
        <w:rPr>
          <w:rFonts w:ascii="Arial" w:hAnsi="Arial" w:cs="Arial"/>
          <w:sz w:val="22"/>
          <w:szCs w:val="22"/>
        </w:rPr>
      </w:pPr>
      <w:r w:rsidRPr="00F80D3E">
        <w:rPr>
          <w:rFonts w:ascii="Arial" w:hAnsi="Arial" w:cs="Arial"/>
          <w:sz w:val="22"/>
          <w:szCs w:val="22"/>
        </w:rPr>
        <w:t xml:space="preserve">When I first started this project, I felt overwhelmed with how I would manage and handle the large quantities of academic literature. I also had concerns about how I was going to </w:t>
      </w:r>
      <w:r w:rsidR="00F80D3E" w:rsidRPr="00F80D3E">
        <w:rPr>
          <w:rFonts w:ascii="Arial" w:hAnsi="Arial" w:cs="Arial"/>
          <w:sz w:val="22"/>
          <w:szCs w:val="22"/>
        </w:rPr>
        <w:t>put through a sieve</w:t>
      </w:r>
      <w:r w:rsidRPr="00F80D3E">
        <w:rPr>
          <w:rFonts w:ascii="Arial" w:hAnsi="Arial" w:cs="Arial"/>
          <w:sz w:val="22"/>
          <w:szCs w:val="22"/>
        </w:rPr>
        <w:t xml:space="preserve"> everything and identify the most relevant sources that would fit the research question. However, as I delved into the project, my confidence grew. I felt assured using scholarly databases to locate quality information for my dissertation. It was also interesting learning how to analyse information gathered to organise my notes. Researching allowed me to discover different arguments and theories about remote working which was intriguing.</w:t>
      </w:r>
    </w:p>
    <w:p w14:paraId="26FB6545" w14:textId="77777777" w:rsidR="00774CEE" w:rsidRPr="00F80D3E" w:rsidRDefault="00774CEE" w:rsidP="00F80D3E">
      <w:pPr>
        <w:pStyle w:val="Heading1"/>
        <w:rPr>
          <w:sz w:val="32"/>
          <w:szCs w:val="32"/>
        </w:rPr>
      </w:pPr>
      <w:bookmarkStart w:id="3" w:name="_Toc235987019"/>
      <w:r w:rsidRPr="00F80D3E">
        <w:rPr>
          <w:sz w:val="32"/>
          <w:szCs w:val="32"/>
        </w:rPr>
        <w:t>Evaluation</w:t>
      </w:r>
      <w:bookmarkEnd w:id="3"/>
      <w:r w:rsidRPr="00F80D3E">
        <w:rPr>
          <w:sz w:val="32"/>
          <w:szCs w:val="32"/>
        </w:rPr>
        <w:t xml:space="preserve"> </w:t>
      </w:r>
    </w:p>
    <w:p w14:paraId="5415D95C" w14:textId="5FCECC53" w:rsidR="00774CEE" w:rsidRPr="00F80D3E" w:rsidRDefault="00774CEE" w:rsidP="00F80D3E">
      <w:pPr>
        <w:pStyle w:val="List"/>
        <w:spacing w:line="360" w:lineRule="auto"/>
        <w:ind w:left="0" w:firstLine="0"/>
        <w:jc w:val="both"/>
        <w:rPr>
          <w:rFonts w:ascii="Arial" w:hAnsi="Arial" w:cs="Arial"/>
          <w:sz w:val="22"/>
          <w:szCs w:val="22"/>
        </w:rPr>
      </w:pPr>
      <w:r w:rsidRPr="00F80D3E">
        <w:rPr>
          <w:rFonts w:ascii="Arial" w:hAnsi="Arial" w:cs="Arial"/>
          <w:sz w:val="22"/>
          <w:szCs w:val="22"/>
        </w:rPr>
        <w:t>Completing this research process allowed me to develop my independent learning skills and academic research skills. Conducting a literature review made me more proficient in searching scholarly databases and identifying credible academic sources. Through reviewing literature, I learnt how to recogni</w:t>
      </w:r>
      <w:r w:rsidR="00F80D3E" w:rsidRPr="00F80D3E">
        <w:rPr>
          <w:rFonts w:ascii="Arial" w:hAnsi="Arial" w:cs="Arial"/>
          <w:sz w:val="22"/>
          <w:szCs w:val="22"/>
        </w:rPr>
        <w:t>s</w:t>
      </w:r>
      <w:r w:rsidRPr="00F80D3E">
        <w:rPr>
          <w:rFonts w:ascii="Arial" w:hAnsi="Arial" w:cs="Arial"/>
          <w:sz w:val="22"/>
          <w:szCs w:val="22"/>
        </w:rPr>
        <w:t xml:space="preserve">e common themes found throughout multiple studies. Using thematic </w:t>
      </w:r>
      <w:r w:rsidRPr="00F80D3E">
        <w:rPr>
          <w:rFonts w:ascii="Arial" w:hAnsi="Arial" w:cs="Arial"/>
          <w:sz w:val="22"/>
          <w:szCs w:val="22"/>
        </w:rPr>
        <w:lastRenderedPageBreak/>
        <w:t>analysis allowed me to organi</w:t>
      </w:r>
      <w:r w:rsidR="00F80D3E" w:rsidRPr="00F80D3E">
        <w:rPr>
          <w:rFonts w:ascii="Arial" w:hAnsi="Arial" w:cs="Arial"/>
          <w:sz w:val="22"/>
          <w:szCs w:val="22"/>
        </w:rPr>
        <w:t>s</w:t>
      </w:r>
      <w:r w:rsidRPr="00F80D3E">
        <w:rPr>
          <w:rFonts w:ascii="Arial" w:hAnsi="Arial" w:cs="Arial"/>
          <w:sz w:val="22"/>
          <w:szCs w:val="22"/>
        </w:rPr>
        <w:t>e my notes and identify similarities and differences between studies to draw evidence-based conclusions.</w:t>
      </w:r>
    </w:p>
    <w:p w14:paraId="755DF37E" w14:textId="7E93C4B6" w:rsidR="00774CEE" w:rsidRPr="00F80D3E" w:rsidRDefault="00774CEE" w:rsidP="00F80D3E">
      <w:pPr>
        <w:pStyle w:val="List"/>
        <w:spacing w:line="360" w:lineRule="auto"/>
        <w:ind w:left="0" w:firstLine="0"/>
        <w:jc w:val="both"/>
        <w:rPr>
          <w:rFonts w:ascii="Arial" w:hAnsi="Arial" w:cs="Arial"/>
          <w:sz w:val="22"/>
          <w:szCs w:val="22"/>
        </w:rPr>
      </w:pPr>
      <w:r w:rsidRPr="00F80D3E">
        <w:rPr>
          <w:rFonts w:ascii="Arial" w:hAnsi="Arial" w:cs="Arial"/>
          <w:sz w:val="22"/>
          <w:szCs w:val="22"/>
        </w:rPr>
        <w:t>Although I enjoyed the research process, at times, I felt overwhelmed by the number of articles that were available on my topic. I learned that I needed to constantly remind myself that each source needed to address my research question. While going through different studies and sources, I noticed I was simply summari</w:t>
      </w:r>
      <w:r w:rsidR="00F80D3E" w:rsidRPr="00F80D3E">
        <w:rPr>
          <w:rFonts w:ascii="Arial" w:hAnsi="Arial" w:cs="Arial"/>
          <w:sz w:val="22"/>
          <w:szCs w:val="22"/>
        </w:rPr>
        <w:t>s</w:t>
      </w:r>
      <w:r w:rsidRPr="00F80D3E">
        <w:rPr>
          <w:rFonts w:ascii="Arial" w:hAnsi="Arial" w:cs="Arial"/>
          <w:sz w:val="22"/>
          <w:szCs w:val="22"/>
        </w:rPr>
        <w:t>ing what each one said about my topic. It took me some time to learn how to critically analyse and compare the different studies and arguments.</w:t>
      </w:r>
    </w:p>
    <w:p w14:paraId="3053180B" w14:textId="77777777" w:rsidR="00774CEE" w:rsidRPr="00F80D3E" w:rsidRDefault="00774CEE" w:rsidP="00F80D3E">
      <w:pPr>
        <w:pStyle w:val="Heading1"/>
        <w:rPr>
          <w:sz w:val="32"/>
          <w:szCs w:val="32"/>
        </w:rPr>
      </w:pPr>
      <w:bookmarkStart w:id="4" w:name="_Toc235987020"/>
      <w:r w:rsidRPr="00F80D3E">
        <w:rPr>
          <w:sz w:val="32"/>
          <w:szCs w:val="32"/>
        </w:rPr>
        <w:t>Analysis</w:t>
      </w:r>
      <w:bookmarkEnd w:id="4"/>
      <w:r w:rsidRPr="00F80D3E">
        <w:rPr>
          <w:sz w:val="32"/>
          <w:szCs w:val="32"/>
        </w:rPr>
        <w:t xml:space="preserve"> </w:t>
      </w:r>
    </w:p>
    <w:p w14:paraId="46BFAFBE" w14:textId="77777777" w:rsidR="00774CEE" w:rsidRPr="00F80D3E" w:rsidRDefault="00774CEE" w:rsidP="00F80D3E">
      <w:pPr>
        <w:pStyle w:val="List"/>
        <w:spacing w:line="360" w:lineRule="auto"/>
        <w:ind w:left="0" w:firstLine="0"/>
        <w:jc w:val="both"/>
        <w:rPr>
          <w:rFonts w:ascii="Arial" w:hAnsi="Arial" w:cs="Arial"/>
          <w:sz w:val="22"/>
          <w:szCs w:val="22"/>
        </w:rPr>
      </w:pPr>
      <w:r w:rsidRPr="00F80D3E">
        <w:rPr>
          <w:rFonts w:ascii="Arial" w:hAnsi="Arial" w:cs="Arial"/>
          <w:sz w:val="22"/>
          <w:szCs w:val="22"/>
        </w:rPr>
        <w:t>From conducting this research, I have learnt that preparation and having a structured method is vital to any research project. Choosing to conduct a literature review was suitable for my project because I did not need to collect any primary data. Secondary research allowed me to build on what is already known about my topic. The research process has also taught me that when dealing with academic literature, you need to move away from merely describing what past researchers say. It is critical to think about the information you are reading and develop your own thoughts through research.</w:t>
      </w:r>
    </w:p>
    <w:p w14:paraId="42C5F48C" w14:textId="77777777" w:rsidR="00774CEE" w:rsidRPr="00F80D3E" w:rsidRDefault="00774CEE" w:rsidP="00F80D3E">
      <w:pPr>
        <w:pStyle w:val="List"/>
        <w:spacing w:line="360" w:lineRule="auto"/>
        <w:ind w:left="0" w:firstLine="0"/>
        <w:jc w:val="both"/>
        <w:rPr>
          <w:rFonts w:ascii="Arial" w:hAnsi="Arial" w:cs="Arial"/>
          <w:sz w:val="22"/>
          <w:szCs w:val="22"/>
        </w:rPr>
      </w:pPr>
    </w:p>
    <w:p w14:paraId="1CB642F7" w14:textId="60BF0CB4" w:rsidR="00774CEE" w:rsidRPr="00F80D3E" w:rsidRDefault="00774CEE" w:rsidP="00F80D3E">
      <w:pPr>
        <w:pStyle w:val="List"/>
        <w:spacing w:line="360" w:lineRule="auto"/>
        <w:ind w:left="0" w:firstLine="0"/>
        <w:jc w:val="both"/>
        <w:rPr>
          <w:rFonts w:ascii="Arial" w:hAnsi="Arial" w:cs="Arial"/>
          <w:sz w:val="22"/>
          <w:szCs w:val="22"/>
        </w:rPr>
      </w:pPr>
      <w:r w:rsidRPr="00F80D3E">
        <w:rPr>
          <w:rFonts w:ascii="Arial" w:hAnsi="Arial" w:cs="Arial"/>
          <w:sz w:val="22"/>
          <w:szCs w:val="22"/>
        </w:rPr>
        <w:t xml:space="preserve">Although I already had general knowledge about remote working, this project allowed me to understand how it can be a complicated issue for organisations. I learnt that remote working </w:t>
      </w:r>
      <w:r w:rsidR="00F80D3E" w:rsidRPr="00F80D3E">
        <w:rPr>
          <w:rFonts w:ascii="Arial" w:hAnsi="Arial" w:cs="Arial"/>
          <w:sz w:val="22"/>
          <w:szCs w:val="22"/>
        </w:rPr>
        <w:t>could</w:t>
      </w:r>
      <w:r w:rsidRPr="00F80D3E">
        <w:rPr>
          <w:rFonts w:ascii="Arial" w:hAnsi="Arial" w:cs="Arial"/>
          <w:sz w:val="22"/>
          <w:szCs w:val="22"/>
        </w:rPr>
        <w:t xml:space="preserve"> affect employee productivity not just through the flexibility that it gives them. Communication, organisational culture, employee engagement, and leadership also play a key role on employee output. As well, learning how to read through studies with opposing findings has made me a better critical thinker.</w:t>
      </w:r>
    </w:p>
    <w:p w14:paraId="1733C8A9" w14:textId="77777777" w:rsidR="00774CEE" w:rsidRPr="00F80D3E" w:rsidRDefault="00774CEE" w:rsidP="00F80D3E">
      <w:pPr>
        <w:pStyle w:val="Heading1"/>
        <w:rPr>
          <w:sz w:val="32"/>
          <w:szCs w:val="32"/>
        </w:rPr>
      </w:pPr>
      <w:bookmarkStart w:id="5" w:name="_Toc235987021"/>
      <w:r w:rsidRPr="00F80D3E">
        <w:rPr>
          <w:sz w:val="32"/>
          <w:szCs w:val="32"/>
        </w:rPr>
        <w:t>Conclusion</w:t>
      </w:r>
      <w:bookmarkEnd w:id="5"/>
      <w:r w:rsidRPr="00F80D3E">
        <w:rPr>
          <w:sz w:val="32"/>
          <w:szCs w:val="32"/>
        </w:rPr>
        <w:t xml:space="preserve"> </w:t>
      </w:r>
    </w:p>
    <w:p w14:paraId="3F9E291A" w14:textId="7B7BE87D" w:rsidR="00774CEE" w:rsidRPr="00F80D3E" w:rsidRDefault="00774CEE" w:rsidP="00F80D3E">
      <w:pPr>
        <w:pStyle w:val="List"/>
        <w:spacing w:line="360" w:lineRule="auto"/>
        <w:ind w:left="0" w:firstLine="0"/>
        <w:jc w:val="both"/>
        <w:rPr>
          <w:rFonts w:ascii="Arial" w:hAnsi="Arial" w:cs="Arial"/>
          <w:sz w:val="22"/>
          <w:szCs w:val="22"/>
        </w:rPr>
      </w:pPr>
      <w:r w:rsidRPr="00F80D3E">
        <w:rPr>
          <w:rFonts w:ascii="Arial" w:hAnsi="Arial" w:cs="Arial"/>
          <w:sz w:val="22"/>
          <w:szCs w:val="22"/>
        </w:rPr>
        <w:t>In conclusion, this dissertation has allowed me to learn more about not only my topic but also how to handle large-scale research projects. My confidence has grown when it comes to searching for information and critically reading academic literature. I feel more comfortable with my academic research skills and know how to present my research in an organised manner. Even though there were some obstacles I faced while researching and choosing my sources, I was still able to learn more about my research process and how to improve my problem-solving skills.</w:t>
      </w:r>
    </w:p>
    <w:p w14:paraId="319BA077" w14:textId="77777777" w:rsidR="00774CEE" w:rsidRPr="00F80D3E" w:rsidRDefault="00774CEE" w:rsidP="00F80D3E">
      <w:pPr>
        <w:pStyle w:val="Heading1"/>
        <w:rPr>
          <w:sz w:val="32"/>
          <w:szCs w:val="32"/>
        </w:rPr>
      </w:pPr>
      <w:bookmarkStart w:id="6" w:name="_Toc235987022"/>
      <w:r w:rsidRPr="00F80D3E">
        <w:rPr>
          <w:sz w:val="32"/>
          <w:szCs w:val="32"/>
        </w:rPr>
        <w:t>Action Plan</w:t>
      </w:r>
      <w:bookmarkEnd w:id="6"/>
      <w:r w:rsidRPr="00F80D3E">
        <w:rPr>
          <w:sz w:val="32"/>
          <w:szCs w:val="32"/>
        </w:rPr>
        <w:t xml:space="preserve"> </w:t>
      </w:r>
    </w:p>
    <w:p w14:paraId="2C37CCE3" w14:textId="7A4C1B92" w:rsidR="00F86D45" w:rsidRPr="00F80D3E" w:rsidRDefault="00774CEE" w:rsidP="00F80D3E">
      <w:pPr>
        <w:pStyle w:val="List"/>
        <w:spacing w:line="360" w:lineRule="auto"/>
        <w:ind w:left="0" w:firstLine="0"/>
        <w:jc w:val="both"/>
        <w:rPr>
          <w:rFonts w:ascii="Arial" w:hAnsi="Arial" w:cs="Arial"/>
          <w:sz w:val="22"/>
          <w:szCs w:val="22"/>
        </w:rPr>
      </w:pPr>
      <w:r w:rsidRPr="00F80D3E">
        <w:rPr>
          <w:rFonts w:ascii="Arial" w:hAnsi="Arial" w:cs="Arial"/>
          <w:sz w:val="22"/>
          <w:szCs w:val="22"/>
        </w:rPr>
        <w:t xml:space="preserve">In future research projects, I will prepare a research schedule to follow. I will create specific inclusion criteria before beginning my research so that I am able to filter through which sources </w:t>
      </w:r>
      <w:r w:rsidRPr="00F80D3E">
        <w:rPr>
          <w:rFonts w:ascii="Arial" w:hAnsi="Arial" w:cs="Arial"/>
          <w:sz w:val="22"/>
          <w:szCs w:val="22"/>
        </w:rPr>
        <w:lastRenderedPageBreak/>
        <w:t>would be most suitable. During my analysis stage, I will give myself more time to critically think about my sources and not just summarise them. I will continue to practice and polish my academic writing skills along with my database searching and referencing skills to complete higher quality projects in a timely manner.</w:t>
      </w:r>
    </w:p>
    <w:p w14:paraId="54D4701B" w14:textId="77777777" w:rsidR="00F80D3E" w:rsidRPr="00F80D3E" w:rsidRDefault="00F80D3E" w:rsidP="00F80D3E">
      <w:pPr>
        <w:pStyle w:val="List"/>
        <w:spacing w:line="360" w:lineRule="auto"/>
        <w:ind w:left="0" w:firstLine="0"/>
        <w:jc w:val="both"/>
        <w:rPr>
          <w:rFonts w:ascii="Arial" w:hAnsi="Arial" w:cs="Arial"/>
          <w:sz w:val="22"/>
          <w:szCs w:val="22"/>
        </w:rPr>
      </w:pPr>
    </w:p>
    <w:p w14:paraId="28056B24" w14:textId="77777777" w:rsidR="00F80D3E" w:rsidRPr="00F80D3E" w:rsidRDefault="00F80D3E" w:rsidP="00F80D3E">
      <w:pPr>
        <w:pStyle w:val="List"/>
        <w:spacing w:line="360" w:lineRule="auto"/>
        <w:ind w:left="0" w:firstLine="0"/>
        <w:jc w:val="both"/>
        <w:rPr>
          <w:rFonts w:ascii="Arial" w:hAnsi="Arial" w:cs="Arial"/>
          <w:sz w:val="22"/>
          <w:szCs w:val="22"/>
        </w:rPr>
      </w:pPr>
    </w:p>
    <w:p w14:paraId="62930819" w14:textId="77777777" w:rsidR="00F80D3E" w:rsidRPr="00F80D3E" w:rsidRDefault="00F80D3E" w:rsidP="00F80D3E">
      <w:pPr>
        <w:pStyle w:val="List"/>
        <w:spacing w:line="360" w:lineRule="auto"/>
        <w:ind w:left="0" w:firstLine="0"/>
        <w:jc w:val="both"/>
        <w:rPr>
          <w:rFonts w:ascii="Arial" w:hAnsi="Arial" w:cs="Arial"/>
          <w:sz w:val="22"/>
          <w:szCs w:val="22"/>
        </w:rPr>
      </w:pPr>
    </w:p>
    <w:p w14:paraId="563F746F" w14:textId="77777777" w:rsidR="00F80D3E" w:rsidRPr="00F80D3E" w:rsidRDefault="00F80D3E" w:rsidP="00F80D3E">
      <w:pPr>
        <w:pStyle w:val="List"/>
        <w:spacing w:line="360" w:lineRule="auto"/>
        <w:ind w:left="0" w:firstLine="0"/>
        <w:jc w:val="both"/>
        <w:rPr>
          <w:rFonts w:ascii="Arial" w:hAnsi="Arial" w:cs="Arial"/>
          <w:sz w:val="22"/>
          <w:szCs w:val="22"/>
        </w:rPr>
      </w:pPr>
    </w:p>
    <w:p w14:paraId="71ACFCAB" w14:textId="77777777" w:rsidR="00F80D3E" w:rsidRPr="00F80D3E" w:rsidRDefault="00F80D3E" w:rsidP="00F80D3E">
      <w:pPr>
        <w:pStyle w:val="List"/>
        <w:spacing w:line="360" w:lineRule="auto"/>
        <w:ind w:left="0" w:firstLine="0"/>
        <w:jc w:val="both"/>
        <w:rPr>
          <w:rFonts w:ascii="Arial" w:hAnsi="Arial" w:cs="Arial"/>
          <w:sz w:val="22"/>
          <w:szCs w:val="22"/>
        </w:rPr>
      </w:pPr>
    </w:p>
    <w:p w14:paraId="2D71CCE7" w14:textId="77777777" w:rsidR="00F80D3E" w:rsidRPr="00F80D3E" w:rsidRDefault="00F80D3E" w:rsidP="00F80D3E">
      <w:pPr>
        <w:pStyle w:val="List"/>
        <w:spacing w:line="360" w:lineRule="auto"/>
        <w:ind w:left="0" w:firstLine="0"/>
        <w:jc w:val="both"/>
        <w:rPr>
          <w:rFonts w:ascii="Arial" w:hAnsi="Arial" w:cs="Arial"/>
          <w:sz w:val="22"/>
          <w:szCs w:val="22"/>
        </w:rPr>
      </w:pPr>
    </w:p>
    <w:p w14:paraId="6AE80397" w14:textId="77777777" w:rsidR="00F80D3E" w:rsidRPr="00F80D3E" w:rsidRDefault="00F80D3E" w:rsidP="00F80D3E">
      <w:pPr>
        <w:pStyle w:val="List"/>
        <w:spacing w:line="360" w:lineRule="auto"/>
        <w:ind w:left="0" w:firstLine="0"/>
        <w:jc w:val="both"/>
        <w:rPr>
          <w:rFonts w:ascii="Arial" w:hAnsi="Arial" w:cs="Arial"/>
          <w:sz w:val="22"/>
          <w:szCs w:val="22"/>
        </w:rPr>
      </w:pPr>
    </w:p>
    <w:p w14:paraId="34348F25" w14:textId="77777777" w:rsidR="00F80D3E" w:rsidRPr="00F80D3E" w:rsidRDefault="00F80D3E" w:rsidP="00F80D3E">
      <w:pPr>
        <w:pStyle w:val="List"/>
        <w:spacing w:line="360" w:lineRule="auto"/>
        <w:ind w:left="0" w:firstLine="0"/>
        <w:jc w:val="both"/>
        <w:rPr>
          <w:rFonts w:ascii="Arial" w:hAnsi="Arial" w:cs="Arial"/>
          <w:sz w:val="22"/>
          <w:szCs w:val="22"/>
        </w:rPr>
      </w:pPr>
    </w:p>
    <w:p w14:paraId="2731389D" w14:textId="77777777" w:rsidR="00F80D3E" w:rsidRPr="00F80D3E" w:rsidRDefault="00F80D3E" w:rsidP="00F80D3E">
      <w:pPr>
        <w:pStyle w:val="List"/>
        <w:spacing w:line="360" w:lineRule="auto"/>
        <w:ind w:left="0" w:firstLine="0"/>
        <w:jc w:val="both"/>
        <w:rPr>
          <w:rFonts w:ascii="Arial" w:hAnsi="Arial" w:cs="Arial"/>
          <w:sz w:val="22"/>
          <w:szCs w:val="22"/>
        </w:rPr>
      </w:pPr>
    </w:p>
    <w:p w14:paraId="416B9D81" w14:textId="77777777" w:rsidR="00F80D3E" w:rsidRPr="00F80D3E" w:rsidRDefault="00F80D3E" w:rsidP="00F80D3E">
      <w:pPr>
        <w:pStyle w:val="List"/>
        <w:spacing w:line="360" w:lineRule="auto"/>
        <w:ind w:left="0" w:firstLine="0"/>
        <w:jc w:val="both"/>
        <w:rPr>
          <w:rFonts w:ascii="Arial" w:hAnsi="Arial" w:cs="Arial"/>
          <w:sz w:val="22"/>
          <w:szCs w:val="22"/>
        </w:rPr>
      </w:pPr>
    </w:p>
    <w:p w14:paraId="303EE420" w14:textId="77777777" w:rsidR="00F80D3E" w:rsidRPr="00F80D3E" w:rsidRDefault="00F80D3E" w:rsidP="00F80D3E">
      <w:pPr>
        <w:pStyle w:val="List"/>
        <w:spacing w:line="360" w:lineRule="auto"/>
        <w:ind w:left="0" w:firstLine="0"/>
        <w:jc w:val="both"/>
        <w:rPr>
          <w:rFonts w:ascii="Arial" w:hAnsi="Arial" w:cs="Arial"/>
          <w:sz w:val="22"/>
          <w:szCs w:val="22"/>
        </w:rPr>
      </w:pPr>
    </w:p>
    <w:p w14:paraId="7725A527" w14:textId="77777777" w:rsidR="00F80D3E" w:rsidRPr="00F80D3E" w:rsidRDefault="00F80D3E" w:rsidP="00F80D3E">
      <w:pPr>
        <w:pStyle w:val="List"/>
        <w:spacing w:line="360" w:lineRule="auto"/>
        <w:ind w:left="0" w:firstLine="0"/>
        <w:jc w:val="both"/>
        <w:rPr>
          <w:rFonts w:ascii="Arial" w:hAnsi="Arial" w:cs="Arial"/>
          <w:sz w:val="22"/>
          <w:szCs w:val="22"/>
        </w:rPr>
      </w:pPr>
    </w:p>
    <w:p w14:paraId="30DE8230" w14:textId="77777777" w:rsidR="00F80D3E" w:rsidRPr="00F80D3E" w:rsidRDefault="00F80D3E" w:rsidP="00F80D3E">
      <w:pPr>
        <w:pStyle w:val="List"/>
        <w:spacing w:line="360" w:lineRule="auto"/>
        <w:ind w:left="0" w:firstLine="0"/>
        <w:jc w:val="both"/>
        <w:rPr>
          <w:rFonts w:ascii="Arial" w:hAnsi="Arial" w:cs="Arial"/>
          <w:sz w:val="22"/>
          <w:szCs w:val="22"/>
        </w:rPr>
      </w:pPr>
    </w:p>
    <w:p w14:paraId="0DA406FC" w14:textId="77777777" w:rsidR="00F80D3E" w:rsidRPr="00F80D3E" w:rsidRDefault="00F80D3E" w:rsidP="00F80D3E">
      <w:pPr>
        <w:pStyle w:val="List"/>
        <w:spacing w:line="360" w:lineRule="auto"/>
        <w:ind w:left="0" w:firstLine="0"/>
        <w:jc w:val="both"/>
        <w:rPr>
          <w:rFonts w:ascii="Arial" w:hAnsi="Arial" w:cs="Arial"/>
          <w:sz w:val="22"/>
          <w:szCs w:val="22"/>
        </w:rPr>
      </w:pPr>
    </w:p>
    <w:p w14:paraId="44AACD2D" w14:textId="77777777" w:rsidR="00F80D3E" w:rsidRPr="00F80D3E" w:rsidRDefault="00F80D3E" w:rsidP="00F80D3E">
      <w:pPr>
        <w:pStyle w:val="List"/>
        <w:spacing w:line="360" w:lineRule="auto"/>
        <w:ind w:left="0" w:firstLine="0"/>
        <w:jc w:val="both"/>
        <w:rPr>
          <w:rFonts w:ascii="Arial" w:hAnsi="Arial" w:cs="Arial"/>
          <w:sz w:val="22"/>
          <w:szCs w:val="22"/>
        </w:rPr>
      </w:pPr>
    </w:p>
    <w:p w14:paraId="5036301C" w14:textId="77777777" w:rsidR="00F80D3E" w:rsidRPr="00F80D3E" w:rsidRDefault="00F80D3E" w:rsidP="00F80D3E">
      <w:pPr>
        <w:pStyle w:val="List"/>
        <w:spacing w:line="360" w:lineRule="auto"/>
        <w:ind w:left="0" w:firstLine="0"/>
        <w:jc w:val="both"/>
        <w:rPr>
          <w:rFonts w:ascii="Arial" w:hAnsi="Arial" w:cs="Arial"/>
          <w:sz w:val="22"/>
          <w:szCs w:val="22"/>
        </w:rPr>
      </w:pPr>
    </w:p>
    <w:p w14:paraId="43F1118A" w14:textId="77777777" w:rsidR="00F80D3E" w:rsidRPr="00F80D3E" w:rsidRDefault="00F80D3E" w:rsidP="00F80D3E">
      <w:pPr>
        <w:pStyle w:val="List"/>
        <w:spacing w:line="360" w:lineRule="auto"/>
        <w:ind w:left="0" w:firstLine="0"/>
        <w:jc w:val="both"/>
        <w:rPr>
          <w:rFonts w:ascii="Arial" w:hAnsi="Arial" w:cs="Arial"/>
          <w:sz w:val="22"/>
          <w:szCs w:val="22"/>
        </w:rPr>
      </w:pPr>
    </w:p>
    <w:p w14:paraId="6F211E71" w14:textId="77777777" w:rsidR="00F80D3E" w:rsidRPr="00F80D3E" w:rsidRDefault="00F80D3E" w:rsidP="00F80D3E">
      <w:pPr>
        <w:pStyle w:val="List"/>
        <w:spacing w:line="360" w:lineRule="auto"/>
        <w:ind w:left="0" w:firstLine="0"/>
        <w:jc w:val="both"/>
        <w:rPr>
          <w:rFonts w:ascii="Arial" w:hAnsi="Arial" w:cs="Arial"/>
          <w:sz w:val="22"/>
          <w:szCs w:val="22"/>
        </w:rPr>
      </w:pPr>
    </w:p>
    <w:p w14:paraId="77E5666A" w14:textId="77777777" w:rsidR="00F80D3E" w:rsidRPr="00F80D3E" w:rsidRDefault="00F80D3E" w:rsidP="00F80D3E">
      <w:pPr>
        <w:pStyle w:val="List"/>
        <w:spacing w:line="360" w:lineRule="auto"/>
        <w:ind w:left="0" w:firstLine="0"/>
        <w:jc w:val="both"/>
        <w:rPr>
          <w:rFonts w:ascii="Arial" w:hAnsi="Arial" w:cs="Arial"/>
          <w:sz w:val="22"/>
          <w:szCs w:val="22"/>
        </w:rPr>
      </w:pPr>
    </w:p>
    <w:p w14:paraId="5807A301" w14:textId="77777777" w:rsidR="00F80D3E" w:rsidRPr="00F80D3E" w:rsidRDefault="00F80D3E" w:rsidP="00F80D3E">
      <w:pPr>
        <w:pStyle w:val="List"/>
        <w:spacing w:line="360" w:lineRule="auto"/>
        <w:ind w:left="0" w:firstLine="0"/>
        <w:jc w:val="both"/>
        <w:rPr>
          <w:rFonts w:ascii="Arial" w:hAnsi="Arial" w:cs="Arial"/>
          <w:sz w:val="22"/>
          <w:szCs w:val="22"/>
        </w:rPr>
      </w:pPr>
    </w:p>
    <w:p w14:paraId="3B37B6A8" w14:textId="77777777" w:rsidR="00F80D3E" w:rsidRPr="00F80D3E" w:rsidRDefault="00F80D3E" w:rsidP="00F80D3E">
      <w:pPr>
        <w:pStyle w:val="List"/>
        <w:spacing w:line="360" w:lineRule="auto"/>
        <w:ind w:left="0" w:firstLine="0"/>
        <w:jc w:val="both"/>
        <w:rPr>
          <w:rFonts w:ascii="Arial" w:hAnsi="Arial" w:cs="Arial"/>
          <w:sz w:val="22"/>
          <w:szCs w:val="22"/>
        </w:rPr>
      </w:pPr>
    </w:p>
    <w:p w14:paraId="085A210A" w14:textId="77777777" w:rsidR="00F80D3E" w:rsidRPr="00F80D3E" w:rsidRDefault="00F80D3E" w:rsidP="00F80D3E">
      <w:pPr>
        <w:pStyle w:val="List"/>
        <w:spacing w:line="360" w:lineRule="auto"/>
        <w:ind w:left="0" w:firstLine="0"/>
        <w:jc w:val="both"/>
        <w:rPr>
          <w:rFonts w:ascii="Arial" w:hAnsi="Arial" w:cs="Arial"/>
          <w:sz w:val="22"/>
          <w:szCs w:val="22"/>
        </w:rPr>
      </w:pPr>
    </w:p>
    <w:p w14:paraId="42DE147E" w14:textId="77777777" w:rsidR="00F80D3E" w:rsidRPr="00F80D3E" w:rsidRDefault="00F80D3E" w:rsidP="00F80D3E">
      <w:pPr>
        <w:pStyle w:val="List"/>
        <w:spacing w:line="360" w:lineRule="auto"/>
        <w:ind w:left="0" w:firstLine="0"/>
        <w:jc w:val="both"/>
        <w:rPr>
          <w:rFonts w:ascii="Arial" w:hAnsi="Arial" w:cs="Arial"/>
          <w:sz w:val="22"/>
          <w:szCs w:val="22"/>
        </w:rPr>
      </w:pPr>
    </w:p>
    <w:p w14:paraId="09D47B23" w14:textId="77777777" w:rsidR="00F80D3E" w:rsidRPr="00F80D3E" w:rsidRDefault="00F80D3E" w:rsidP="00F80D3E">
      <w:pPr>
        <w:pStyle w:val="List"/>
        <w:spacing w:line="360" w:lineRule="auto"/>
        <w:ind w:left="0" w:firstLine="0"/>
        <w:jc w:val="both"/>
        <w:rPr>
          <w:rFonts w:ascii="Arial" w:hAnsi="Arial" w:cs="Arial"/>
          <w:sz w:val="22"/>
          <w:szCs w:val="22"/>
        </w:rPr>
      </w:pPr>
    </w:p>
    <w:p w14:paraId="76AFC064" w14:textId="77777777" w:rsidR="00F80D3E" w:rsidRPr="00F80D3E" w:rsidRDefault="00F80D3E" w:rsidP="00F80D3E">
      <w:pPr>
        <w:pStyle w:val="List"/>
        <w:spacing w:line="360" w:lineRule="auto"/>
        <w:ind w:left="0" w:firstLine="0"/>
        <w:jc w:val="both"/>
        <w:rPr>
          <w:rFonts w:ascii="Arial" w:hAnsi="Arial" w:cs="Arial"/>
          <w:sz w:val="22"/>
          <w:szCs w:val="22"/>
        </w:rPr>
      </w:pPr>
    </w:p>
    <w:p w14:paraId="4C186316" w14:textId="77777777" w:rsidR="00F80D3E" w:rsidRPr="00F80D3E" w:rsidRDefault="00F80D3E" w:rsidP="00F80D3E">
      <w:pPr>
        <w:pStyle w:val="List"/>
        <w:spacing w:line="360" w:lineRule="auto"/>
        <w:ind w:left="0" w:firstLine="0"/>
        <w:jc w:val="both"/>
        <w:rPr>
          <w:rFonts w:ascii="Arial" w:hAnsi="Arial" w:cs="Arial"/>
          <w:sz w:val="22"/>
          <w:szCs w:val="22"/>
        </w:rPr>
      </w:pPr>
    </w:p>
    <w:p w14:paraId="749973F8" w14:textId="77777777" w:rsidR="00F80D3E" w:rsidRDefault="00F80D3E" w:rsidP="00F80D3E">
      <w:pPr>
        <w:pStyle w:val="List"/>
        <w:spacing w:line="360" w:lineRule="auto"/>
        <w:ind w:left="0" w:firstLine="0"/>
        <w:jc w:val="both"/>
        <w:rPr>
          <w:rFonts w:ascii="Arial" w:hAnsi="Arial" w:cs="Arial"/>
          <w:sz w:val="22"/>
          <w:szCs w:val="22"/>
        </w:rPr>
      </w:pPr>
    </w:p>
    <w:p w14:paraId="29602E33" w14:textId="77777777" w:rsidR="00F80D3E" w:rsidRDefault="00F80D3E" w:rsidP="00F80D3E">
      <w:pPr>
        <w:pStyle w:val="List"/>
        <w:spacing w:line="360" w:lineRule="auto"/>
        <w:ind w:left="0" w:firstLine="0"/>
        <w:jc w:val="both"/>
        <w:rPr>
          <w:rFonts w:ascii="Arial" w:hAnsi="Arial" w:cs="Arial"/>
          <w:sz w:val="22"/>
          <w:szCs w:val="22"/>
        </w:rPr>
      </w:pPr>
    </w:p>
    <w:p w14:paraId="4A08EADC" w14:textId="77777777" w:rsidR="00F80D3E" w:rsidRPr="00F80D3E" w:rsidRDefault="00F80D3E" w:rsidP="00F80D3E">
      <w:pPr>
        <w:pStyle w:val="List"/>
        <w:spacing w:line="360" w:lineRule="auto"/>
        <w:ind w:left="0" w:firstLine="0"/>
        <w:jc w:val="both"/>
        <w:rPr>
          <w:rFonts w:ascii="Arial" w:hAnsi="Arial" w:cs="Arial"/>
          <w:sz w:val="22"/>
          <w:szCs w:val="22"/>
        </w:rPr>
      </w:pPr>
    </w:p>
    <w:p w14:paraId="0EF044D1" w14:textId="77777777" w:rsidR="00F80D3E" w:rsidRPr="00F80D3E" w:rsidRDefault="00F80D3E" w:rsidP="00F80D3E">
      <w:pPr>
        <w:pStyle w:val="List"/>
        <w:spacing w:line="360" w:lineRule="auto"/>
        <w:ind w:left="0" w:firstLine="0"/>
        <w:jc w:val="both"/>
        <w:rPr>
          <w:rFonts w:ascii="Arial" w:hAnsi="Arial" w:cs="Arial"/>
          <w:sz w:val="22"/>
          <w:szCs w:val="22"/>
        </w:rPr>
      </w:pPr>
    </w:p>
    <w:p w14:paraId="770FECF4" w14:textId="5326CAEB" w:rsidR="00F80D3E" w:rsidRPr="00F80D3E" w:rsidRDefault="00F80D3E" w:rsidP="00F80D3E">
      <w:pPr>
        <w:pStyle w:val="Heading1"/>
        <w:rPr>
          <w:sz w:val="32"/>
          <w:szCs w:val="32"/>
        </w:rPr>
      </w:pPr>
      <w:bookmarkStart w:id="7" w:name="_Toc235987023"/>
      <w:r w:rsidRPr="00F80D3E">
        <w:rPr>
          <w:sz w:val="32"/>
          <w:szCs w:val="32"/>
        </w:rPr>
        <w:lastRenderedPageBreak/>
        <w:t>Reference</w:t>
      </w:r>
      <w:bookmarkEnd w:id="7"/>
    </w:p>
    <w:p w14:paraId="59CBABF2" w14:textId="440AD42E" w:rsidR="00F80D3E" w:rsidRPr="00F80D3E" w:rsidRDefault="00F80D3E" w:rsidP="00F80D3E">
      <w:pPr>
        <w:rPr>
          <w:rFonts w:ascii="Arial" w:hAnsi="Arial" w:cs="Arial"/>
          <w:sz w:val="22"/>
          <w:szCs w:val="22"/>
        </w:rPr>
      </w:pPr>
      <w:r w:rsidRPr="00F80D3E">
        <w:rPr>
          <w:rFonts w:ascii="Arial" w:hAnsi="Arial" w:cs="Arial"/>
          <w:sz w:val="22"/>
          <w:szCs w:val="22"/>
        </w:rPr>
        <w:t xml:space="preserve">Gibbs, G. (1988) </w:t>
      </w:r>
      <w:r w:rsidRPr="00F80D3E">
        <w:rPr>
          <w:rFonts w:ascii="Arial" w:hAnsi="Arial" w:cs="Arial"/>
          <w:i/>
          <w:iCs/>
          <w:sz w:val="22"/>
          <w:szCs w:val="22"/>
        </w:rPr>
        <w:t>Learning by Doing: A Guide to Teaching and Learning Methods</w:t>
      </w:r>
      <w:r w:rsidRPr="00F80D3E">
        <w:rPr>
          <w:rFonts w:ascii="Arial" w:hAnsi="Arial" w:cs="Arial"/>
          <w:sz w:val="22"/>
          <w:szCs w:val="22"/>
        </w:rPr>
        <w:t>. Oxford: Oxford Polytechnic.</w:t>
      </w:r>
    </w:p>
    <w:sectPr w:rsidR="00F80D3E" w:rsidRPr="00F80D3E" w:rsidSect="00774CEE">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6733F" w14:textId="77777777" w:rsidR="005C3EBB" w:rsidRDefault="005C3EBB" w:rsidP="00E036C9">
      <w:r>
        <w:separator/>
      </w:r>
    </w:p>
  </w:endnote>
  <w:endnote w:type="continuationSeparator" w:id="0">
    <w:p w14:paraId="34D7B3B6" w14:textId="77777777" w:rsidR="005C3EBB" w:rsidRDefault="005C3EBB" w:rsidP="00E03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5818159"/>
      <w:docPartObj>
        <w:docPartGallery w:val="Page Numbers (Bottom of Page)"/>
        <w:docPartUnique/>
      </w:docPartObj>
    </w:sdtPr>
    <w:sdtEndPr>
      <w:rPr>
        <w:noProof/>
      </w:rPr>
    </w:sdtEndPr>
    <w:sdtContent>
      <w:p w14:paraId="5F97A6BA" w14:textId="6F152ADC" w:rsidR="007A6CB7" w:rsidRDefault="007A6C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D97DA6" w14:textId="77777777" w:rsidR="007A6CB7" w:rsidRDefault="007A6C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668A7" w14:textId="77777777" w:rsidR="005C3EBB" w:rsidRDefault="005C3EBB" w:rsidP="00E036C9">
      <w:r>
        <w:separator/>
      </w:r>
    </w:p>
  </w:footnote>
  <w:footnote w:type="continuationSeparator" w:id="0">
    <w:p w14:paraId="0470D55D" w14:textId="77777777" w:rsidR="005C3EBB" w:rsidRDefault="005C3EBB" w:rsidP="00E036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C58C6"/>
    <w:multiLevelType w:val="hybridMultilevel"/>
    <w:tmpl w:val="D12C4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616DE8"/>
    <w:multiLevelType w:val="hybridMultilevel"/>
    <w:tmpl w:val="47C24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4B181B"/>
    <w:multiLevelType w:val="hybridMultilevel"/>
    <w:tmpl w:val="FD4CE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4D6206"/>
    <w:multiLevelType w:val="hybridMultilevel"/>
    <w:tmpl w:val="B0506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056328"/>
    <w:multiLevelType w:val="hybridMultilevel"/>
    <w:tmpl w:val="5CA8E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3458E5"/>
    <w:multiLevelType w:val="hybridMultilevel"/>
    <w:tmpl w:val="1AF23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245652">
    <w:abstractNumId w:val="3"/>
  </w:num>
  <w:num w:numId="2" w16cid:durableId="2136754683">
    <w:abstractNumId w:val="5"/>
  </w:num>
  <w:num w:numId="3" w16cid:durableId="1355885837">
    <w:abstractNumId w:val="4"/>
  </w:num>
  <w:num w:numId="4" w16cid:durableId="2123187659">
    <w:abstractNumId w:val="1"/>
  </w:num>
  <w:num w:numId="5" w16cid:durableId="1783302890">
    <w:abstractNumId w:val="2"/>
  </w:num>
  <w:num w:numId="6" w16cid:durableId="389230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B46"/>
    <w:rsid w:val="00304A16"/>
    <w:rsid w:val="005C1309"/>
    <w:rsid w:val="005C3A55"/>
    <w:rsid w:val="005C3EBB"/>
    <w:rsid w:val="00774CEE"/>
    <w:rsid w:val="00775EE4"/>
    <w:rsid w:val="007A6CB7"/>
    <w:rsid w:val="007E1B46"/>
    <w:rsid w:val="00A60E29"/>
    <w:rsid w:val="00C17394"/>
    <w:rsid w:val="00D76C30"/>
    <w:rsid w:val="00E036C9"/>
    <w:rsid w:val="00E13D4F"/>
    <w:rsid w:val="00ED5DCE"/>
    <w:rsid w:val="00F80D3E"/>
    <w:rsid w:val="00F86D45"/>
    <w:rsid w:val="00FA2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BF444"/>
  <w15:chartTrackingRefBased/>
  <w15:docId w15:val="{EF8A62DA-BA19-4F48-B983-FAC031965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4CEE"/>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7E1B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1B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1B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1B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1B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1B4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1B4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1B4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1B4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B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1B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1B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1B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1B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1B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1B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1B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1B46"/>
    <w:rPr>
      <w:rFonts w:eastAsiaTheme="majorEastAsia" w:cstheme="majorBidi"/>
      <w:color w:val="272727" w:themeColor="text1" w:themeTint="D8"/>
    </w:rPr>
  </w:style>
  <w:style w:type="paragraph" w:styleId="Title">
    <w:name w:val="Title"/>
    <w:basedOn w:val="Normal"/>
    <w:next w:val="Normal"/>
    <w:link w:val="TitleChar"/>
    <w:uiPriority w:val="10"/>
    <w:qFormat/>
    <w:rsid w:val="007E1B4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1B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1B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1B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1B46"/>
    <w:pPr>
      <w:spacing w:before="160"/>
      <w:jc w:val="center"/>
    </w:pPr>
    <w:rPr>
      <w:i/>
      <w:iCs/>
      <w:color w:val="404040" w:themeColor="text1" w:themeTint="BF"/>
    </w:rPr>
  </w:style>
  <w:style w:type="character" w:customStyle="1" w:styleId="QuoteChar">
    <w:name w:val="Quote Char"/>
    <w:basedOn w:val="DefaultParagraphFont"/>
    <w:link w:val="Quote"/>
    <w:uiPriority w:val="29"/>
    <w:rsid w:val="007E1B46"/>
    <w:rPr>
      <w:i/>
      <w:iCs/>
      <w:color w:val="404040" w:themeColor="text1" w:themeTint="BF"/>
    </w:rPr>
  </w:style>
  <w:style w:type="paragraph" w:styleId="ListParagraph">
    <w:name w:val="List Paragraph"/>
    <w:basedOn w:val="Normal"/>
    <w:uiPriority w:val="34"/>
    <w:qFormat/>
    <w:rsid w:val="007E1B46"/>
    <w:pPr>
      <w:ind w:left="720"/>
      <w:contextualSpacing/>
    </w:pPr>
  </w:style>
  <w:style w:type="character" w:styleId="IntenseEmphasis">
    <w:name w:val="Intense Emphasis"/>
    <w:basedOn w:val="DefaultParagraphFont"/>
    <w:uiPriority w:val="21"/>
    <w:qFormat/>
    <w:rsid w:val="007E1B46"/>
    <w:rPr>
      <w:i/>
      <w:iCs/>
      <w:color w:val="0F4761" w:themeColor="accent1" w:themeShade="BF"/>
    </w:rPr>
  </w:style>
  <w:style w:type="paragraph" w:styleId="IntenseQuote">
    <w:name w:val="Intense Quote"/>
    <w:basedOn w:val="Normal"/>
    <w:next w:val="Normal"/>
    <w:link w:val="IntenseQuoteChar"/>
    <w:uiPriority w:val="30"/>
    <w:qFormat/>
    <w:rsid w:val="007E1B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1B46"/>
    <w:rPr>
      <w:i/>
      <w:iCs/>
      <w:color w:val="0F4761" w:themeColor="accent1" w:themeShade="BF"/>
    </w:rPr>
  </w:style>
  <w:style w:type="character" w:styleId="IntenseReference">
    <w:name w:val="Intense Reference"/>
    <w:basedOn w:val="DefaultParagraphFont"/>
    <w:uiPriority w:val="32"/>
    <w:qFormat/>
    <w:rsid w:val="007E1B46"/>
    <w:rPr>
      <w:b/>
      <w:bCs/>
      <w:smallCaps/>
      <w:color w:val="0F4761" w:themeColor="accent1" w:themeShade="BF"/>
      <w:spacing w:val="5"/>
    </w:rPr>
  </w:style>
  <w:style w:type="paragraph" w:styleId="Header">
    <w:name w:val="header"/>
    <w:basedOn w:val="Normal"/>
    <w:link w:val="HeaderChar"/>
    <w:uiPriority w:val="99"/>
    <w:unhideWhenUsed/>
    <w:rsid w:val="00E036C9"/>
    <w:pPr>
      <w:tabs>
        <w:tab w:val="center" w:pos="4513"/>
        <w:tab w:val="right" w:pos="9026"/>
      </w:tabs>
    </w:pPr>
  </w:style>
  <w:style w:type="character" w:customStyle="1" w:styleId="HeaderChar">
    <w:name w:val="Header Char"/>
    <w:basedOn w:val="DefaultParagraphFont"/>
    <w:link w:val="Header"/>
    <w:uiPriority w:val="99"/>
    <w:rsid w:val="00E036C9"/>
  </w:style>
  <w:style w:type="paragraph" w:styleId="Footer">
    <w:name w:val="footer"/>
    <w:basedOn w:val="Normal"/>
    <w:link w:val="FooterChar"/>
    <w:uiPriority w:val="99"/>
    <w:unhideWhenUsed/>
    <w:rsid w:val="00E036C9"/>
    <w:pPr>
      <w:tabs>
        <w:tab w:val="center" w:pos="4513"/>
        <w:tab w:val="right" w:pos="9026"/>
      </w:tabs>
    </w:pPr>
  </w:style>
  <w:style w:type="character" w:customStyle="1" w:styleId="FooterChar">
    <w:name w:val="Footer Char"/>
    <w:basedOn w:val="DefaultParagraphFont"/>
    <w:link w:val="Footer"/>
    <w:uiPriority w:val="99"/>
    <w:rsid w:val="00E036C9"/>
  </w:style>
  <w:style w:type="paragraph" w:styleId="List">
    <w:name w:val="List"/>
    <w:basedOn w:val="Normal"/>
    <w:uiPriority w:val="99"/>
    <w:unhideWhenUsed/>
    <w:rsid w:val="00F86D45"/>
    <w:pPr>
      <w:ind w:left="283" w:hanging="283"/>
      <w:contextualSpacing/>
    </w:pPr>
  </w:style>
  <w:style w:type="paragraph" w:styleId="NoSpacing">
    <w:name w:val="No Spacing"/>
    <w:link w:val="NoSpacingChar"/>
    <w:uiPriority w:val="1"/>
    <w:qFormat/>
    <w:rsid w:val="00774CE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74CEE"/>
    <w:rPr>
      <w:rFonts w:eastAsiaTheme="minorEastAsia"/>
      <w:kern w:val="0"/>
      <w:lang w:val="en-US"/>
      <w14:ligatures w14:val="none"/>
    </w:rPr>
  </w:style>
  <w:style w:type="paragraph" w:styleId="TOCHeading">
    <w:name w:val="TOC Heading"/>
    <w:basedOn w:val="Heading1"/>
    <w:next w:val="Normal"/>
    <w:uiPriority w:val="39"/>
    <w:unhideWhenUsed/>
    <w:qFormat/>
    <w:rsid w:val="00F80D3E"/>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F80D3E"/>
    <w:pPr>
      <w:spacing w:after="100"/>
    </w:pPr>
  </w:style>
  <w:style w:type="character" w:styleId="Hyperlink">
    <w:name w:val="Hyperlink"/>
    <w:basedOn w:val="DefaultParagraphFont"/>
    <w:uiPriority w:val="99"/>
    <w:unhideWhenUsed/>
    <w:rsid w:val="00F80D3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120D837496E4F41B43A49E6D9A85784"/>
        <w:category>
          <w:name w:val="General"/>
          <w:gallery w:val="placeholder"/>
        </w:category>
        <w:types>
          <w:type w:val="bbPlcHdr"/>
        </w:types>
        <w:behaviors>
          <w:behavior w:val="content"/>
        </w:behaviors>
        <w:guid w:val="{57D40640-A661-4268-A4EF-F8E106E98D36}"/>
      </w:docPartPr>
      <w:docPartBody>
        <w:p w:rsidR="00000000" w:rsidRDefault="006824D8" w:rsidP="006824D8">
          <w:pPr>
            <w:pStyle w:val="2120D837496E4F41B43A49E6D9A85784"/>
          </w:pPr>
          <w:r>
            <w:rPr>
              <w:rFonts w:asciiTheme="majorHAnsi" w:eastAsiaTheme="majorEastAsia" w:hAnsiTheme="majorHAnsi" w:cstheme="majorBidi"/>
              <w:caps/>
              <w:color w:val="156082" w:themeColor="accent1"/>
              <w:sz w:val="80"/>
              <w:szCs w:val="80"/>
            </w:rPr>
            <w:t>[Document title]</w:t>
          </w:r>
        </w:p>
      </w:docPartBody>
    </w:docPart>
    <w:docPart>
      <w:docPartPr>
        <w:name w:val="AC93A018F21746A7A36006C6060ADB8F"/>
        <w:category>
          <w:name w:val="General"/>
          <w:gallery w:val="placeholder"/>
        </w:category>
        <w:types>
          <w:type w:val="bbPlcHdr"/>
        </w:types>
        <w:behaviors>
          <w:behavior w:val="content"/>
        </w:behaviors>
        <w:guid w:val="{439BCB45-38B7-4D42-8EF3-FE0ABA6540C8}"/>
      </w:docPartPr>
      <w:docPartBody>
        <w:p w:rsidR="00000000" w:rsidRDefault="006824D8" w:rsidP="006824D8">
          <w:pPr>
            <w:pStyle w:val="AC93A018F21746A7A36006C6060ADB8F"/>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4D8"/>
    <w:rsid w:val="006824D8"/>
    <w:rsid w:val="007629AA"/>
    <w:rsid w:val="00FA2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120D837496E4F41B43A49E6D9A85784">
    <w:name w:val="2120D837496E4F41B43A49E6D9A85784"/>
    <w:rsid w:val="006824D8"/>
  </w:style>
  <w:style w:type="paragraph" w:customStyle="1" w:styleId="AC93A018F21746A7A36006C6060ADB8F">
    <w:name w:val="AC93A018F21746A7A36006C6060ADB8F"/>
    <w:rsid w:val="006824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A4DF33-BEC5-4D68-BE4A-244DFE866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1277</TotalTime>
  <Pages>6</Pages>
  <Words>943</Words>
  <Characters>5379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Process Reflection Essay Using Gibbs Reflective Cycle</dc:title>
  <dc:subject>IMPACT OF REMOTE WORK ON EMPLOYEE PRODUCTIVITY AND ORGANISATIONAL CULTURE: A STUDY OF UK-BASED TECHNOLOGY COMPANIES</dc:subject>
  <dc:creator>Alexandra Ghita (2127554)</dc:creator>
  <cp:keywords/>
  <dc:description/>
  <cp:lastModifiedBy>Alexandra Tuica</cp:lastModifiedBy>
  <cp:revision>4</cp:revision>
  <dcterms:created xsi:type="dcterms:W3CDTF">2026-01-31T14:04:00Z</dcterms:created>
  <dcterms:modified xsi:type="dcterms:W3CDTF">2026-07-26T18:38:00Z</dcterms:modified>
</cp:coreProperties>
</file>