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FC53CB" w:rsidRPr="00C2152E" w:rsidTr="00FC53CB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FC53CB" w:rsidRPr="00C2152E" w:rsidRDefault="00FC53CB" w:rsidP="00FC53C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:rsidR="00FC53CB" w:rsidRDefault="00FC53CB" w:rsidP="00FC53C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A11C0">
              <w:rPr>
                <w:rFonts w:asciiTheme="minorHAnsi" w:hAnsiTheme="minorHAnsi" w:cstheme="minorHAnsi"/>
                <w:b/>
                <w:color w:val="000000" w:themeColor="text1"/>
              </w:rPr>
              <w:t>James Denton</w:t>
            </w:r>
          </w:p>
        </w:tc>
      </w:tr>
      <w:tr w:rsidR="00FC53CB" w:rsidRPr="00C2152E" w:rsidTr="00FC53CB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FC53CB" w:rsidRPr="00C2152E" w:rsidRDefault="00FC53CB" w:rsidP="00FC53C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:rsidR="00FC53CB" w:rsidRDefault="00FC53CB" w:rsidP="00FC53C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A11C0">
              <w:rPr>
                <w:rFonts w:asciiTheme="minorHAnsi" w:hAnsiTheme="minorHAnsi" w:cstheme="minorHAnsi"/>
                <w:b/>
                <w:color w:val="000000" w:themeColor="text1"/>
              </w:rPr>
              <w:t>ATTACK FORMULATION AND COMPROMISE OF A HOME NETWORK</w:t>
            </w:r>
          </w:p>
        </w:tc>
      </w:tr>
      <w:tr w:rsidR="00FC53CB" w:rsidRPr="00C2152E" w:rsidTr="00FC53CB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FC53CB" w:rsidRPr="00C2152E" w:rsidRDefault="00FC53CB" w:rsidP="00FC53C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:rsidR="00FC53CB" w:rsidRDefault="00FC53CB" w:rsidP="00FC53C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A11C0"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FC53CB" w:rsidRPr="00C2152E" w:rsidTr="00FC53CB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FC53CB" w:rsidRPr="00C2152E" w:rsidRDefault="00FC53CB" w:rsidP="00FC53C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:rsidR="00FC53CB" w:rsidRDefault="0010299D" w:rsidP="00FC53C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Murugan Kaliyamurthy</w:t>
            </w:r>
          </w:p>
        </w:tc>
      </w:tr>
      <w:tr w:rsidR="00031F40" w:rsidRPr="00C2152E" w:rsidTr="00FC53CB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10299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Pr="0010299D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FC53CB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10299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C53C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1029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10299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FC53CB" w:rsidRDefault="0010299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Exhibition. The technical description is good. Good referencing. The content could have been summarized for a poster.</w:t>
            </w:r>
          </w:p>
          <w:p w:rsidR="00013A29" w:rsidRDefault="00013A29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C53CB">
        <w:rPr>
          <w:rFonts w:asciiTheme="minorHAnsi" w:hAnsiTheme="minorHAnsi"/>
          <w:b/>
          <w:color w:val="000000" w:themeColor="text1"/>
        </w:rPr>
        <w:t>Carlene Campbell</w:t>
      </w:r>
      <w:r w:rsidRPr="006363DD">
        <w:rPr>
          <w:rFonts w:asciiTheme="minorHAnsi" w:hAnsiTheme="minorHAnsi"/>
          <w:b/>
          <w:color w:val="000000" w:themeColor="text1"/>
        </w:rPr>
        <w:t>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4B37FA">
      <w:pPr>
        <w:rPr>
          <w:rFonts w:asciiTheme="minorHAnsi" w:hAnsiTheme="minorHAnsi"/>
          <w:b/>
          <w:color w:val="000000" w:themeColor="text1"/>
        </w:rPr>
      </w:pPr>
      <w:r>
        <w:rPr>
          <w:bCs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AC7E3DE" wp14:editId="517D7A83">
            <wp:simplePos x="0" y="0"/>
            <wp:positionH relativeFrom="column">
              <wp:posOffset>1257300</wp:posOffset>
            </wp:positionH>
            <wp:positionV relativeFrom="paragraph">
              <wp:posOffset>42545</wp:posOffset>
            </wp:positionV>
            <wp:extent cx="1533525" cy="375394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33" b="3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375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13A29"/>
    <w:rsid w:val="00031F40"/>
    <w:rsid w:val="00093C00"/>
    <w:rsid w:val="0010299D"/>
    <w:rsid w:val="00125730"/>
    <w:rsid w:val="001D0DDD"/>
    <w:rsid w:val="001E456A"/>
    <w:rsid w:val="001F5C64"/>
    <w:rsid w:val="00242112"/>
    <w:rsid w:val="00253402"/>
    <w:rsid w:val="002C6AEF"/>
    <w:rsid w:val="004B37FA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1129B"/>
    <w:rsid w:val="00E77A62"/>
    <w:rsid w:val="00F14758"/>
    <w:rsid w:val="00FC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Murugan</cp:lastModifiedBy>
  <cp:revision>3</cp:revision>
  <dcterms:created xsi:type="dcterms:W3CDTF">2020-05-19T09:52:00Z</dcterms:created>
  <dcterms:modified xsi:type="dcterms:W3CDTF">2020-05-19T10:37:00Z</dcterms:modified>
</cp:coreProperties>
</file>