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AD832" w14:textId="77777777" w:rsidR="00AD16EF" w:rsidRDefault="00AD16EF">
      <w:pPr>
        <w:rPr>
          <w:rFonts w:ascii="Arial" w:hAnsi="Arial" w:cs="Arial"/>
          <w:sz w:val="32"/>
          <w:szCs w:val="32"/>
        </w:rPr>
      </w:pPr>
    </w:p>
    <w:p w14:paraId="08EE5872" w14:textId="6CEE772B" w:rsidR="00AD16EF" w:rsidRDefault="00AD16EF">
      <w:pPr>
        <w:rPr>
          <w:rFonts w:ascii="Arial" w:hAnsi="Arial" w:cs="Arial"/>
          <w:sz w:val="32"/>
          <w:szCs w:val="32"/>
        </w:rPr>
      </w:pPr>
    </w:p>
    <w:p w14:paraId="135EB106" w14:textId="32B9E528" w:rsidR="00EF431A" w:rsidRDefault="00EF431A">
      <w:pPr>
        <w:rPr>
          <w:rFonts w:ascii="Arial" w:hAnsi="Arial" w:cs="Arial"/>
          <w:sz w:val="32"/>
          <w:szCs w:val="32"/>
        </w:rPr>
      </w:pPr>
    </w:p>
    <w:p w14:paraId="20990F4B" w14:textId="2AEC68F8" w:rsidR="00EF431A" w:rsidRDefault="00EF431A">
      <w:pPr>
        <w:rPr>
          <w:rFonts w:ascii="Arial" w:hAnsi="Arial" w:cs="Arial"/>
          <w:sz w:val="32"/>
          <w:szCs w:val="32"/>
        </w:rPr>
      </w:pPr>
    </w:p>
    <w:p w14:paraId="4A83B8D3" w14:textId="3A56627A" w:rsidR="00EF431A" w:rsidRDefault="00EF431A">
      <w:pPr>
        <w:rPr>
          <w:rFonts w:ascii="Arial" w:hAnsi="Arial" w:cs="Arial"/>
          <w:sz w:val="32"/>
          <w:szCs w:val="32"/>
        </w:rPr>
      </w:pPr>
    </w:p>
    <w:p w14:paraId="1F0CA469" w14:textId="430C0B90" w:rsidR="00EF431A" w:rsidRDefault="00EF431A">
      <w:pPr>
        <w:rPr>
          <w:rFonts w:ascii="Arial" w:hAnsi="Arial" w:cs="Arial"/>
          <w:sz w:val="32"/>
          <w:szCs w:val="32"/>
        </w:rPr>
      </w:pPr>
    </w:p>
    <w:p w14:paraId="40246EBA" w14:textId="50B8A020" w:rsidR="00EF431A" w:rsidRDefault="00EF431A">
      <w:pPr>
        <w:rPr>
          <w:rFonts w:ascii="Arial" w:hAnsi="Arial" w:cs="Arial"/>
          <w:sz w:val="32"/>
          <w:szCs w:val="32"/>
        </w:rPr>
      </w:pPr>
    </w:p>
    <w:p w14:paraId="55E3BB33" w14:textId="77777777" w:rsidR="00EF431A" w:rsidRDefault="00EF431A">
      <w:pPr>
        <w:rPr>
          <w:rFonts w:ascii="Arial" w:hAnsi="Arial" w:cs="Arial"/>
          <w:sz w:val="32"/>
          <w:szCs w:val="32"/>
        </w:rPr>
      </w:pPr>
    </w:p>
    <w:p w14:paraId="05871265" w14:textId="6A9183A9" w:rsidR="002231D0" w:rsidRPr="00AD16EF" w:rsidRDefault="00561EDF">
      <w:pPr>
        <w:rPr>
          <w:rFonts w:ascii="Arial" w:hAnsi="Arial" w:cs="Arial"/>
          <w:sz w:val="32"/>
          <w:szCs w:val="32"/>
        </w:rPr>
      </w:pPr>
      <w:r w:rsidRPr="00AD16EF">
        <w:rPr>
          <w:rFonts w:ascii="Arial" w:hAnsi="Arial" w:cs="Arial"/>
          <w:sz w:val="32"/>
          <w:szCs w:val="32"/>
        </w:rPr>
        <w:t xml:space="preserve">   </w:t>
      </w:r>
      <w:r w:rsidR="00AF5BA4" w:rsidRPr="00AD16EF">
        <w:rPr>
          <w:rFonts w:ascii="Arial" w:hAnsi="Arial" w:cs="Arial"/>
          <w:sz w:val="32"/>
          <w:szCs w:val="32"/>
        </w:rPr>
        <w:t>Subject: Virtual</w:t>
      </w:r>
      <w:r w:rsidR="004B05DF">
        <w:rPr>
          <w:rFonts w:ascii="Arial" w:hAnsi="Arial" w:cs="Arial"/>
          <w:sz w:val="32"/>
          <w:szCs w:val="32"/>
        </w:rPr>
        <w:t>ly</w:t>
      </w:r>
      <w:r w:rsidR="00AF5BA4" w:rsidRPr="00AD16EF">
        <w:rPr>
          <w:rFonts w:ascii="Arial" w:hAnsi="Arial" w:cs="Arial"/>
          <w:sz w:val="32"/>
          <w:szCs w:val="32"/>
        </w:rPr>
        <w:t xml:space="preserve"> Experience (VLE) At </w:t>
      </w:r>
      <w:r w:rsidR="00A01D16" w:rsidRPr="00AD16EF">
        <w:rPr>
          <w:rFonts w:ascii="Arial" w:hAnsi="Arial" w:cs="Arial"/>
          <w:sz w:val="32"/>
          <w:szCs w:val="32"/>
        </w:rPr>
        <w:t>University Environment</w:t>
      </w:r>
      <w:r w:rsidR="00AF5BA4" w:rsidRPr="00AD16EF">
        <w:rPr>
          <w:rFonts w:ascii="Arial" w:hAnsi="Arial" w:cs="Arial"/>
          <w:sz w:val="32"/>
          <w:szCs w:val="32"/>
        </w:rPr>
        <w:t xml:space="preserve"> </w:t>
      </w:r>
    </w:p>
    <w:p w14:paraId="6FDB5C82" w14:textId="67D07972" w:rsidR="00AF5BA4" w:rsidRPr="00AD16EF" w:rsidRDefault="00561EDF">
      <w:pPr>
        <w:rPr>
          <w:rFonts w:ascii="Arial" w:hAnsi="Arial" w:cs="Arial"/>
          <w:sz w:val="32"/>
          <w:szCs w:val="32"/>
        </w:rPr>
      </w:pPr>
      <w:r w:rsidRPr="00AD16EF">
        <w:rPr>
          <w:rFonts w:ascii="Arial" w:hAnsi="Arial" w:cs="Arial"/>
          <w:sz w:val="32"/>
          <w:szCs w:val="32"/>
        </w:rPr>
        <w:t xml:space="preserve">         </w:t>
      </w:r>
      <w:r w:rsidR="00AF5BA4" w:rsidRPr="00AD16EF">
        <w:rPr>
          <w:rFonts w:ascii="Arial" w:hAnsi="Arial" w:cs="Arial"/>
          <w:sz w:val="32"/>
          <w:szCs w:val="32"/>
        </w:rPr>
        <w:t>Student Name: Achiaa Boakye</w:t>
      </w:r>
    </w:p>
    <w:p w14:paraId="60EC469F" w14:textId="19F89D57" w:rsidR="00AF5BA4" w:rsidRPr="00AD16EF" w:rsidRDefault="00561EDF">
      <w:pPr>
        <w:rPr>
          <w:rFonts w:ascii="Arial" w:hAnsi="Arial" w:cs="Arial"/>
          <w:sz w:val="32"/>
          <w:szCs w:val="32"/>
        </w:rPr>
      </w:pPr>
      <w:r w:rsidRPr="00AD16EF">
        <w:rPr>
          <w:rFonts w:ascii="Arial" w:hAnsi="Arial" w:cs="Arial"/>
          <w:sz w:val="32"/>
          <w:szCs w:val="32"/>
        </w:rPr>
        <w:t xml:space="preserve">          </w:t>
      </w:r>
      <w:r w:rsidR="00AF5BA4" w:rsidRPr="00AD16EF">
        <w:rPr>
          <w:rFonts w:ascii="Arial" w:hAnsi="Arial" w:cs="Arial"/>
          <w:sz w:val="32"/>
          <w:szCs w:val="32"/>
        </w:rPr>
        <w:t>Student Number: 191657</w:t>
      </w:r>
    </w:p>
    <w:p w14:paraId="745495AF" w14:textId="011E2D6A" w:rsidR="00AF5BA4" w:rsidRPr="00AD16EF" w:rsidRDefault="00561EDF">
      <w:pPr>
        <w:rPr>
          <w:rFonts w:ascii="Arial" w:hAnsi="Arial" w:cs="Arial"/>
          <w:sz w:val="32"/>
          <w:szCs w:val="32"/>
        </w:rPr>
      </w:pPr>
      <w:r w:rsidRPr="00AD16EF">
        <w:rPr>
          <w:rFonts w:ascii="Arial" w:hAnsi="Arial" w:cs="Arial"/>
          <w:sz w:val="32"/>
          <w:szCs w:val="32"/>
        </w:rPr>
        <w:t xml:space="preserve">          Lecture:</w:t>
      </w:r>
      <w:r w:rsidR="00AF5BA4" w:rsidRPr="00AD16EF">
        <w:rPr>
          <w:rFonts w:ascii="Arial" w:hAnsi="Arial" w:cs="Arial"/>
          <w:sz w:val="32"/>
          <w:szCs w:val="32"/>
        </w:rPr>
        <w:t xml:space="preserve"> </w:t>
      </w:r>
      <w:r w:rsidR="009B78C8">
        <w:rPr>
          <w:rFonts w:ascii="Arial" w:hAnsi="Arial" w:cs="Arial"/>
          <w:sz w:val="32"/>
          <w:szCs w:val="32"/>
        </w:rPr>
        <w:t xml:space="preserve"> Dr </w:t>
      </w:r>
      <w:r w:rsidR="00AF5BA4" w:rsidRPr="00AD16EF">
        <w:rPr>
          <w:rFonts w:ascii="Arial" w:hAnsi="Arial" w:cs="Arial"/>
          <w:sz w:val="32"/>
          <w:szCs w:val="32"/>
        </w:rPr>
        <w:t xml:space="preserve">Terry </w:t>
      </w:r>
      <w:r w:rsidRPr="00AD16EF">
        <w:rPr>
          <w:rFonts w:ascii="Arial" w:hAnsi="Arial" w:cs="Arial"/>
          <w:sz w:val="32"/>
          <w:szCs w:val="32"/>
        </w:rPr>
        <w:t>Walcott</w:t>
      </w:r>
    </w:p>
    <w:p w14:paraId="0265FE0F" w14:textId="58124053" w:rsidR="00AF5BA4" w:rsidRPr="00AD16EF" w:rsidRDefault="000C52FF">
      <w:pPr>
        <w:rPr>
          <w:rFonts w:ascii="Arial" w:hAnsi="Arial" w:cs="Arial"/>
          <w:sz w:val="32"/>
          <w:szCs w:val="32"/>
        </w:rPr>
      </w:pPr>
      <w:r w:rsidRPr="00AD16EF">
        <w:rPr>
          <w:rFonts w:ascii="Arial" w:hAnsi="Arial" w:cs="Arial"/>
          <w:sz w:val="32"/>
          <w:szCs w:val="32"/>
        </w:rPr>
        <w:t xml:space="preserve">          </w:t>
      </w:r>
      <w:r w:rsidR="00334131" w:rsidRPr="00AD16EF">
        <w:rPr>
          <w:rFonts w:ascii="Arial" w:hAnsi="Arial" w:cs="Arial"/>
          <w:sz w:val="32"/>
          <w:szCs w:val="32"/>
        </w:rPr>
        <w:t>Dated:</w:t>
      </w:r>
      <w:r w:rsidRPr="00AD16EF">
        <w:rPr>
          <w:rFonts w:ascii="Arial" w:hAnsi="Arial" w:cs="Arial"/>
          <w:sz w:val="32"/>
          <w:szCs w:val="32"/>
        </w:rPr>
        <w:t xml:space="preserve"> </w:t>
      </w:r>
      <w:r w:rsidR="00175A9A" w:rsidRPr="00AD16EF">
        <w:rPr>
          <w:rFonts w:ascii="Arial" w:hAnsi="Arial" w:cs="Arial"/>
          <w:sz w:val="32"/>
          <w:szCs w:val="32"/>
        </w:rPr>
        <w:t>20</w:t>
      </w:r>
      <w:r w:rsidRPr="00AD16EF">
        <w:rPr>
          <w:rFonts w:ascii="Arial" w:hAnsi="Arial" w:cs="Arial"/>
          <w:sz w:val="32"/>
          <w:szCs w:val="32"/>
        </w:rPr>
        <w:t>/ 07/2020</w:t>
      </w:r>
    </w:p>
    <w:p w14:paraId="7006CDB6" w14:textId="77777777" w:rsidR="00AF5BA4" w:rsidRPr="00AD16EF" w:rsidRDefault="00AF5BA4">
      <w:pPr>
        <w:rPr>
          <w:rFonts w:ascii="Arial Black" w:hAnsi="Arial Black"/>
          <w:sz w:val="32"/>
          <w:szCs w:val="32"/>
        </w:rPr>
      </w:pPr>
    </w:p>
    <w:p w14:paraId="198E4E40" w14:textId="7AB76E15" w:rsidR="00AF5BA4" w:rsidRPr="00AD16EF" w:rsidRDefault="00AF5BA4">
      <w:pPr>
        <w:rPr>
          <w:rFonts w:ascii="Arial Black" w:hAnsi="Arial Black"/>
          <w:sz w:val="32"/>
          <w:szCs w:val="32"/>
        </w:rPr>
      </w:pPr>
    </w:p>
    <w:p w14:paraId="6A0727AB" w14:textId="2F89B7B2" w:rsidR="003D26A5" w:rsidRDefault="003D26A5">
      <w:pPr>
        <w:rPr>
          <w:rFonts w:ascii="Arial Black" w:hAnsi="Arial Black"/>
          <w:sz w:val="28"/>
          <w:szCs w:val="28"/>
        </w:rPr>
      </w:pPr>
    </w:p>
    <w:p w14:paraId="5158E2B5" w14:textId="59FE18B0" w:rsidR="003D26A5" w:rsidRDefault="003D26A5">
      <w:pPr>
        <w:rPr>
          <w:rFonts w:ascii="Arial Black" w:hAnsi="Arial Black"/>
          <w:sz w:val="28"/>
          <w:szCs w:val="28"/>
        </w:rPr>
      </w:pPr>
    </w:p>
    <w:p w14:paraId="0405F71A" w14:textId="145DAAE3" w:rsidR="003D26A5" w:rsidRDefault="003D26A5">
      <w:pPr>
        <w:rPr>
          <w:rFonts w:ascii="Arial Black" w:hAnsi="Arial Black"/>
          <w:sz w:val="28"/>
          <w:szCs w:val="28"/>
        </w:rPr>
      </w:pPr>
    </w:p>
    <w:p w14:paraId="68717E5C" w14:textId="65097C97" w:rsidR="003D26A5" w:rsidRDefault="003D26A5">
      <w:pPr>
        <w:rPr>
          <w:rFonts w:ascii="Arial Black" w:hAnsi="Arial Black"/>
          <w:sz w:val="28"/>
          <w:szCs w:val="28"/>
        </w:rPr>
      </w:pPr>
    </w:p>
    <w:p w14:paraId="37FD9FA5" w14:textId="68BF60F4" w:rsidR="003D26A5" w:rsidRDefault="00F65E87">
      <w:pPr>
        <w:rPr>
          <w:rFonts w:ascii="Arial Black" w:hAnsi="Arial Black"/>
          <w:sz w:val="28"/>
          <w:szCs w:val="28"/>
        </w:rPr>
      </w:pPr>
      <w:r>
        <w:rPr>
          <w:rFonts w:ascii="Arial Black" w:hAnsi="Arial Black"/>
          <w:sz w:val="28"/>
          <w:szCs w:val="28"/>
        </w:rPr>
        <w:t xml:space="preserve">  </w:t>
      </w:r>
    </w:p>
    <w:p w14:paraId="62BA7638" w14:textId="2656409A" w:rsidR="003D26A5" w:rsidRDefault="003D26A5">
      <w:pPr>
        <w:rPr>
          <w:rFonts w:ascii="Arial Black" w:hAnsi="Arial Black"/>
          <w:sz w:val="28"/>
          <w:szCs w:val="28"/>
        </w:rPr>
      </w:pPr>
    </w:p>
    <w:p w14:paraId="55F909E5" w14:textId="4DFD67A3" w:rsidR="003D26A5" w:rsidRDefault="003D26A5">
      <w:pPr>
        <w:rPr>
          <w:rFonts w:ascii="Arial Black" w:hAnsi="Arial Black"/>
          <w:sz w:val="28"/>
          <w:szCs w:val="28"/>
        </w:rPr>
      </w:pPr>
    </w:p>
    <w:p w14:paraId="0D7DC311" w14:textId="6A84C986" w:rsidR="003D26A5" w:rsidRDefault="003D26A5">
      <w:pPr>
        <w:rPr>
          <w:rFonts w:ascii="Arial Black" w:hAnsi="Arial Black"/>
          <w:sz w:val="28"/>
          <w:szCs w:val="28"/>
        </w:rPr>
      </w:pPr>
    </w:p>
    <w:p w14:paraId="0334123E" w14:textId="70E406DD" w:rsidR="00EF431A" w:rsidRDefault="00EF431A">
      <w:pPr>
        <w:rPr>
          <w:rFonts w:ascii="Arial Black" w:hAnsi="Arial Black"/>
          <w:sz w:val="28"/>
          <w:szCs w:val="28"/>
        </w:rPr>
      </w:pPr>
    </w:p>
    <w:p w14:paraId="76E83734" w14:textId="459ACDE3" w:rsidR="00EF431A" w:rsidRDefault="00EF431A">
      <w:pPr>
        <w:rPr>
          <w:rFonts w:ascii="Arial Black" w:hAnsi="Arial Black"/>
          <w:sz w:val="28"/>
          <w:szCs w:val="28"/>
        </w:rPr>
      </w:pPr>
    </w:p>
    <w:p w14:paraId="5ED94B04" w14:textId="77777777" w:rsidR="00EF431A" w:rsidRDefault="00EF431A">
      <w:pPr>
        <w:rPr>
          <w:rFonts w:ascii="Arial Black" w:hAnsi="Arial Black"/>
          <w:sz w:val="28"/>
          <w:szCs w:val="28"/>
        </w:rPr>
      </w:pPr>
    </w:p>
    <w:p w14:paraId="20DB950C" w14:textId="22F1C3E7" w:rsidR="003D26A5" w:rsidRDefault="003D26A5">
      <w:pPr>
        <w:rPr>
          <w:rFonts w:ascii="Arial Black" w:hAnsi="Arial Black"/>
          <w:sz w:val="28"/>
          <w:szCs w:val="28"/>
        </w:rPr>
      </w:pPr>
    </w:p>
    <w:p w14:paraId="5ECD92B1" w14:textId="77777777" w:rsidR="001427E0" w:rsidRPr="009B78C8" w:rsidRDefault="001427E0" w:rsidP="001427E0">
      <w:pPr>
        <w:rPr>
          <w:rFonts w:ascii="Arial Black" w:hAnsi="Arial Black"/>
          <w:sz w:val="32"/>
          <w:szCs w:val="32"/>
        </w:rPr>
      </w:pPr>
      <w:r w:rsidRPr="009B78C8">
        <w:rPr>
          <w:rFonts w:ascii="Arial Black" w:hAnsi="Arial Black"/>
          <w:sz w:val="32"/>
          <w:szCs w:val="32"/>
        </w:rPr>
        <w:t>Abstract</w:t>
      </w:r>
    </w:p>
    <w:p w14:paraId="2FF546E4" w14:textId="0F817E99" w:rsidR="003D26A5" w:rsidRPr="009B78C8" w:rsidRDefault="001427E0" w:rsidP="001427E0">
      <w:pPr>
        <w:rPr>
          <w:rFonts w:ascii="Arial" w:hAnsi="Arial" w:cs="Arial"/>
          <w:sz w:val="24"/>
          <w:szCs w:val="24"/>
        </w:rPr>
      </w:pPr>
      <w:r w:rsidRPr="009B78C8">
        <w:rPr>
          <w:rFonts w:ascii="Arial" w:hAnsi="Arial" w:cs="Arial"/>
          <w:sz w:val="24"/>
          <w:szCs w:val="24"/>
        </w:rPr>
        <w:t>Advance in technology are allowing organs of teams to participate while being geographically apart. Those new teams are known as virtual teams, which both most organization and individuals were able to utilize highly-skilled experts without related location. The advance technology and telecommunication are a new type of work force which is not constrained by location; however, members may be moving from different geographical area with different background cultural and social but all work done on the same team.</w:t>
      </w:r>
    </w:p>
    <w:p w14:paraId="2B915356" w14:textId="78296AA0" w:rsidR="003D26A5" w:rsidRPr="009B78C8" w:rsidRDefault="008465BC">
      <w:pPr>
        <w:rPr>
          <w:rFonts w:ascii="Arial" w:hAnsi="Arial" w:cs="Arial"/>
          <w:sz w:val="24"/>
          <w:szCs w:val="24"/>
        </w:rPr>
      </w:pPr>
      <w:r w:rsidRPr="009B78C8">
        <w:rPr>
          <w:rFonts w:ascii="Arial" w:hAnsi="Arial" w:cs="Arial"/>
          <w:sz w:val="24"/>
          <w:szCs w:val="24"/>
        </w:rPr>
        <w:t xml:space="preserve">Again, this report will be looking at the pros and cons of virtually learning and how best it can </w:t>
      </w:r>
      <w:r w:rsidR="00103445" w:rsidRPr="009B78C8">
        <w:rPr>
          <w:rFonts w:ascii="Arial" w:hAnsi="Arial" w:cs="Arial"/>
          <w:sz w:val="24"/>
          <w:szCs w:val="24"/>
        </w:rPr>
        <w:t>improve</w:t>
      </w:r>
      <w:r w:rsidR="0089630E">
        <w:rPr>
          <w:rFonts w:ascii="Arial" w:hAnsi="Arial" w:cs="Arial"/>
          <w:sz w:val="24"/>
          <w:szCs w:val="24"/>
        </w:rPr>
        <w:t xml:space="preserve"> practices in literature review.</w:t>
      </w:r>
      <w:bookmarkStart w:id="0" w:name="_GoBack"/>
      <w:bookmarkEnd w:id="0"/>
    </w:p>
    <w:p w14:paraId="320C88F9" w14:textId="6EADF5CE" w:rsidR="003D26A5" w:rsidRDefault="00793E32">
      <w:pPr>
        <w:rPr>
          <w:rFonts w:ascii="Arial Black" w:hAnsi="Arial Black"/>
          <w:sz w:val="28"/>
          <w:szCs w:val="28"/>
        </w:rPr>
      </w:pPr>
      <w:r>
        <w:rPr>
          <w:rFonts w:ascii="Arial Black" w:hAnsi="Arial Black"/>
          <w:sz w:val="28"/>
          <w:szCs w:val="28"/>
        </w:rPr>
        <w:t xml:space="preserve">                                </w:t>
      </w:r>
    </w:p>
    <w:p w14:paraId="504281E5" w14:textId="227DFFA4" w:rsidR="00925C95" w:rsidRDefault="00925C95">
      <w:pPr>
        <w:rPr>
          <w:rFonts w:ascii="Arial Black" w:hAnsi="Arial Black" w:cs="Arial"/>
          <w:sz w:val="24"/>
          <w:szCs w:val="24"/>
        </w:rPr>
      </w:pPr>
    </w:p>
    <w:p w14:paraId="07E5A6AE" w14:textId="4ABBE9A6" w:rsidR="00925C95" w:rsidRDefault="00925C95">
      <w:pPr>
        <w:rPr>
          <w:rFonts w:ascii="Arial Black" w:hAnsi="Arial Black" w:cs="Arial"/>
          <w:sz w:val="24"/>
          <w:szCs w:val="24"/>
        </w:rPr>
      </w:pPr>
    </w:p>
    <w:p w14:paraId="25FF6298" w14:textId="51761A2A" w:rsidR="00EF431A" w:rsidRDefault="00EF431A">
      <w:pPr>
        <w:rPr>
          <w:rFonts w:ascii="Arial Black" w:hAnsi="Arial Black" w:cs="Arial"/>
          <w:sz w:val="24"/>
          <w:szCs w:val="24"/>
        </w:rPr>
      </w:pPr>
    </w:p>
    <w:p w14:paraId="3AD698E5" w14:textId="55B468A6" w:rsidR="00EF431A" w:rsidRDefault="00EF431A">
      <w:pPr>
        <w:rPr>
          <w:rFonts w:ascii="Arial Black" w:hAnsi="Arial Black" w:cs="Arial"/>
          <w:sz w:val="24"/>
          <w:szCs w:val="24"/>
        </w:rPr>
      </w:pPr>
    </w:p>
    <w:p w14:paraId="051F91E2" w14:textId="272C3BF5" w:rsidR="00EF431A" w:rsidRDefault="00EF431A">
      <w:pPr>
        <w:rPr>
          <w:rFonts w:ascii="Arial Black" w:hAnsi="Arial Black" w:cs="Arial"/>
          <w:sz w:val="24"/>
          <w:szCs w:val="24"/>
        </w:rPr>
      </w:pPr>
    </w:p>
    <w:p w14:paraId="6704E9F6" w14:textId="429078E7" w:rsidR="00EF431A" w:rsidRDefault="00EF431A">
      <w:pPr>
        <w:rPr>
          <w:rFonts w:ascii="Arial Black" w:hAnsi="Arial Black" w:cs="Arial"/>
          <w:sz w:val="24"/>
          <w:szCs w:val="24"/>
        </w:rPr>
      </w:pPr>
    </w:p>
    <w:p w14:paraId="3B7B1D65" w14:textId="7D237F9C" w:rsidR="00EF431A" w:rsidRDefault="00EF431A">
      <w:pPr>
        <w:rPr>
          <w:rFonts w:ascii="Arial Black" w:hAnsi="Arial Black" w:cs="Arial"/>
          <w:sz w:val="24"/>
          <w:szCs w:val="24"/>
        </w:rPr>
      </w:pPr>
    </w:p>
    <w:p w14:paraId="55E36E4B" w14:textId="110B1F5F" w:rsidR="00EF431A" w:rsidRDefault="00EF431A">
      <w:pPr>
        <w:rPr>
          <w:rFonts w:ascii="Arial Black" w:hAnsi="Arial Black" w:cs="Arial"/>
          <w:sz w:val="24"/>
          <w:szCs w:val="24"/>
        </w:rPr>
      </w:pPr>
    </w:p>
    <w:p w14:paraId="4B73B2D1" w14:textId="309FD8EA" w:rsidR="00EF431A" w:rsidRDefault="00EF431A">
      <w:pPr>
        <w:rPr>
          <w:rFonts w:ascii="Arial Black" w:hAnsi="Arial Black" w:cs="Arial"/>
          <w:sz w:val="24"/>
          <w:szCs w:val="24"/>
        </w:rPr>
      </w:pPr>
    </w:p>
    <w:p w14:paraId="7F514C71" w14:textId="77777777" w:rsidR="00EF431A" w:rsidRDefault="00EF431A">
      <w:pPr>
        <w:rPr>
          <w:rFonts w:ascii="Arial Black" w:hAnsi="Arial Black" w:cs="Arial"/>
          <w:sz w:val="24"/>
          <w:szCs w:val="24"/>
        </w:rPr>
      </w:pPr>
    </w:p>
    <w:p w14:paraId="2F07C96F" w14:textId="58C77FAA" w:rsidR="00925C95" w:rsidRDefault="00925C95">
      <w:pPr>
        <w:rPr>
          <w:rFonts w:ascii="Arial Black" w:hAnsi="Arial Black" w:cs="Arial"/>
          <w:sz w:val="24"/>
          <w:szCs w:val="24"/>
        </w:rPr>
      </w:pPr>
    </w:p>
    <w:p w14:paraId="78797C83" w14:textId="77777777" w:rsidR="00925C95" w:rsidRPr="00674700" w:rsidRDefault="00925C95">
      <w:pPr>
        <w:rPr>
          <w:rFonts w:ascii="Arial Black" w:hAnsi="Arial Black" w:cs="Arial"/>
          <w:sz w:val="32"/>
          <w:szCs w:val="32"/>
        </w:rPr>
      </w:pPr>
      <w:bookmarkStart w:id="1" w:name="_Hlk49712169"/>
    </w:p>
    <w:bookmarkEnd w:id="1" w:displacedByCustomXml="next"/>
    <w:sdt>
      <w:sdtPr>
        <w:rPr>
          <w:rFonts w:asciiTheme="minorHAnsi" w:eastAsiaTheme="minorHAnsi" w:hAnsiTheme="minorHAnsi" w:cstheme="minorBidi"/>
          <w:color w:val="auto"/>
          <w:sz w:val="22"/>
          <w:szCs w:val="22"/>
          <w:lang w:val="en-GB"/>
        </w:rPr>
        <w:id w:val="-1025553315"/>
        <w:docPartObj>
          <w:docPartGallery w:val="Table of Contents"/>
          <w:docPartUnique/>
        </w:docPartObj>
      </w:sdtPr>
      <w:sdtEndPr>
        <w:rPr>
          <w:noProof/>
        </w:rPr>
      </w:sdtEndPr>
      <w:sdtContent>
        <w:p w14:paraId="303851F6" w14:textId="51771BBE" w:rsidR="00B83826" w:rsidRPr="00674700" w:rsidRDefault="00B83826">
          <w:pPr>
            <w:pStyle w:val="TOCHeading"/>
          </w:pPr>
          <w:r w:rsidRPr="00674700">
            <w:t>Table of Contents</w:t>
          </w:r>
        </w:p>
        <w:p w14:paraId="01228673" w14:textId="0D9B9D41" w:rsidR="00B83826" w:rsidRPr="00674700" w:rsidRDefault="00B83826" w:rsidP="00B83826">
          <w:pPr>
            <w:pStyle w:val="ListParagraph"/>
            <w:numPr>
              <w:ilvl w:val="0"/>
              <w:numId w:val="4"/>
            </w:numPr>
            <w:rPr>
              <w:sz w:val="32"/>
              <w:szCs w:val="32"/>
            </w:rPr>
          </w:pPr>
          <w:r w:rsidRPr="00674700">
            <w:rPr>
              <w:sz w:val="32"/>
              <w:szCs w:val="32"/>
            </w:rPr>
            <w:t>Introduction……………………………………………….</w:t>
          </w:r>
          <w:r w:rsidR="00E5289B" w:rsidRPr="00674700">
            <w:rPr>
              <w:sz w:val="32"/>
              <w:szCs w:val="32"/>
            </w:rPr>
            <w:t xml:space="preserve"> ….  </w:t>
          </w:r>
          <w:r w:rsidRPr="00674700">
            <w:rPr>
              <w:sz w:val="32"/>
              <w:szCs w:val="32"/>
            </w:rPr>
            <w:t>p4</w:t>
          </w:r>
        </w:p>
        <w:p w14:paraId="2C7C90C0" w14:textId="070CA331" w:rsidR="00B83826" w:rsidRPr="00674700" w:rsidRDefault="00B83826" w:rsidP="00B83826">
          <w:pPr>
            <w:pStyle w:val="ListParagraph"/>
            <w:numPr>
              <w:ilvl w:val="0"/>
              <w:numId w:val="4"/>
            </w:numPr>
            <w:rPr>
              <w:sz w:val="32"/>
              <w:szCs w:val="32"/>
            </w:rPr>
          </w:pPr>
          <w:r w:rsidRPr="00674700">
            <w:rPr>
              <w:sz w:val="32"/>
              <w:szCs w:val="32"/>
            </w:rPr>
            <w:t>Methodology……………………………………….</w:t>
          </w:r>
          <w:r w:rsidR="00E5289B" w:rsidRPr="00674700">
            <w:rPr>
              <w:sz w:val="32"/>
              <w:szCs w:val="32"/>
            </w:rPr>
            <w:t xml:space="preserve">  ……     </w:t>
          </w:r>
          <w:r w:rsidRPr="00674700">
            <w:rPr>
              <w:sz w:val="32"/>
              <w:szCs w:val="32"/>
            </w:rPr>
            <w:t>p4</w:t>
          </w:r>
        </w:p>
        <w:p w14:paraId="13759E5A" w14:textId="77777777" w:rsidR="00E5289B" w:rsidRPr="00674700" w:rsidRDefault="00B83826" w:rsidP="00E5289B">
          <w:pPr>
            <w:pStyle w:val="ListParagraph"/>
            <w:rPr>
              <w:sz w:val="32"/>
              <w:szCs w:val="32"/>
            </w:rPr>
          </w:pPr>
          <w:r w:rsidRPr="00674700">
            <w:rPr>
              <w:sz w:val="32"/>
              <w:szCs w:val="32"/>
            </w:rPr>
            <w:t>(a) Definition of Virtually learning…………</w:t>
          </w:r>
          <w:r w:rsidR="00E5289B" w:rsidRPr="00674700">
            <w:rPr>
              <w:sz w:val="32"/>
              <w:szCs w:val="32"/>
            </w:rPr>
            <w:t>p5</w:t>
          </w:r>
        </w:p>
        <w:p w14:paraId="38160701" w14:textId="7A2138E8" w:rsidR="00E5289B" w:rsidRPr="00674700" w:rsidRDefault="00B83826" w:rsidP="00E5289B">
          <w:pPr>
            <w:pStyle w:val="ListParagraph"/>
            <w:rPr>
              <w:sz w:val="32"/>
              <w:szCs w:val="32"/>
            </w:rPr>
          </w:pPr>
          <w:r w:rsidRPr="00674700">
            <w:rPr>
              <w:sz w:val="32"/>
              <w:szCs w:val="32"/>
            </w:rPr>
            <w:t xml:space="preserve">(c) </w:t>
          </w:r>
          <w:r w:rsidR="00E5289B" w:rsidRPr="00674700">
            <w:rPr>
              <w:sz w:val="32"/>
              <w:szCs w:val="32"/>
            </w:rPr>
            <w:t xml:space="preserve"> Data source and search Strategies……. ………   p6</w:t>
          </w:r>
        </w:p>
        <w:p w14:paraId="5864E8BF" w14:textId="25EC7AB1" w:rsidR="00E5289B" w:rsidRPr="00674700" w:rsidRDefault="00E5289B" w:rsidP="00E5289B">
          <w:pPr>
            <w:rPr>
              <w:sz w:val="32"/>
              <w:szCs w:val="32"/>
            </w:rPr>
          </w:pPr>
          <w:r w:rsidRPr="00674700">
            <w:rPr>
              <w:sz w:val="32"/>
              <w:szCs w:val="32"/>
            </w:rPr>
            <w:t xml:space="preserve">       3. Literature Review……………………………………. P7</w:t>
          </w:r>
        </w:p>
        <w:p w14:paraId="7C2B94FD" w14:textId="453DEE14" w:rsidR="00E5289B" w:rsidRPr="00674700" w:rsidRDefault="00E5289B" w:rsidP="00E5289B">
          <w:pPr>
            <w:rPr>
              <w:sz w:val="32"/>
              <w:szCs w:val="32"/>
            </w:rPr>
          </w:pPr>
          <w:r w:rsidRPr="00674700">
            <w:rPr>
              <w:sz w:val="32"/>
              <w:szCs w:val="32"/>
            </w:rPr>
            <w:t xml:space="preserve">     4. Findings……………………………………………….  p8</w:t>
          </w:r>
        </w:p>
        <w:p w14:paraId="4774B848" w14:textId="73E357DE" w:rsidR="00E5289B" w:rsidRPr="00674700" w:rsidRDefault="00E5289B" w:rsidP="00E5289B">
          <w:pPr>
            <w:rPr>
              <w:sz w:val="32"/>
              <w:szCs w:val="32"/>
            </w:rPr>
          </w:pPr>
          <w:r w:rsidRPr="00674700">
            <w:rPr>
              <w:sz w:val="32"/>
              <w:szCs w:val="32"/>
            </w:rPr>
            <w:t xml:space="preserve">  5.  Conclusion ……………………………………………………… p10</w:t>
          </w:r>
        </w:p>
        <w:p w14:paraId="73AEE159" w14:textId="6C0E2D3A" w:rsidR="00E5289B" w:rsidRPr="00674700" w:rsidRDefault="00E5289B" w:rsidP="00E5289B">
          <w:pPr>
            <w:rPr>
              <w:sz w:val="32"/>
              <w:szCs w:val="32"/>
            </w:rPr>
          </w:pPr>
          <w:r w:rsidRPr="00674700">
            <w:rPr>
              <w:sz w:val="32"/>
              <w:szCs w:val="32"/>
            </w:rPr>
            <w:t xml:space="preserve">   6. </w:t>
          </w:r>
          <w:r w:rsidR="00925C95" w:rsidRPr="00674700">
            <w:rPr>
              <w:sz w:val="32"/>
              <w:szCs w:val="32"/>
            </w:rPr>
            <w:t>Referencing ……………………………………………………  p11</w:t>
          </w:r>
        </w:p>
        <w:p w14:paraId="76E9F9DC" w14:textId="6D37099A" w:rsidR="00925C95" w:rsidRPr="00674700" w:rsidRDefault="00925C95" w:rsidP="00E5289B">
          <w:pPr>
            <w:rPr>
              <w:sz w:val="32"/>
              <w:szCs w:val="32"/>
            </w:rPr>
          </w:pPr>
          <w:r w:rsidRPr="00674700">
            <w:rPr>
              <w:sz w:val="32"/>
              <w:szCs w:val="32"/>
            </w:rPr>
            <w:t xml:space="preserve">  7. Appendix …………………………………………………………… p12</w:t>
          </w:r>
        </w:p>
        <w:p w14:paraId="15E4F54D" w14:textId="77777777" w:rsidR="00925C95" w:rsidRPr="00674700" w:rsidRDefault="003630C7" w:rsidP="00925C95">
          <w:pPr>
            <w:rPr>
              <w:noProof/>
              <w:sz w:val="32"/>
              <w:szCs w:val="32"/>
            </w:rPr>
          </w:pPr>
        </w:p>
      </w:sdtContent>
    </w:sdt>
    <w:p w14:paraId="6831253A" w14:textId="51B7DEA3" w:rsidR="00925C95" w:rsidRDefault="00925C95" w:rsidP="00925C95">
      <w:pPr>
        <w:rPr>
          <w:rFonts w:ascii="Arial Black" w:hAnsi="Arial Black" w:cs="Arial"/>
          <w:sz w:val="24"/>
          <w:szCs w:val="24"/>
        </w:rPr>
      </w:pPr>
      <w:r w:rsidRPr="00925C95">
        <w:rPr>
          <w:rFonts w:ascii="Arial Black" w:hAnsi="Arial Black" w:cs="Arial"/>
          <w:sz w:val="24"/>
          <w:szCs w:val="24"/>
        </w:rPr>
        <w:t xml:space="preserve"> </w:t>
      </w:r>
    </w:p>
    <w:p w14:paraId="301C6D74" w14:textId="77777777" w:rsidR="00674700" w:rsidRDefault="00674700">
      <w:pPr>
        <w:rPr>
          <w:rFonts w:ascii="Arial" w:hAnsi="Arial" w:cs="Arial"/>
        </w:rPr>
      </w:pPr>
    </w:p>
    <w:p w14:paraId="3EACF3C2" w14:textId="1C91699F" w:rsidR="00674700" w:rsidRDefault="00674700">
      <w:pPr>
        <w:rPr>
          <w:rFonts w:ascii="Arial" w:hAnsi="Arial" w:cs="Arial"/>
        </w:rPr>
      </w:pPr>
    </w:p>
    <w:p w14:paraId="118DC74A" w14:textId="07232326" w:rsidR="00EF431A" w:rsidRDefault="00EF431A">
      <w:pPr>
        <w:rPr>
          <w:rFonts w:ascii="Arial" w:hAnsi="Arial" w:cs="Arial"/>
        </w:rPr>
      </w:pPr>
    </w:p>
    <w:p w14:paraId="6A08244C" w14:textId="556559FD" w:rsidR="00EF431A" w:rsidRDefault="00EF431A">
      <w:pPr>
        <w:rPr>
          <w:rFonts w:ascii="Arial" w:hAnsi="Arial" w:cs="Arial"/>
        </w:rPr>
      </w:pPr>
    </w:p>
    <w:p w14:paraId="2C3A2BB5" w14:textId="4EAB8EB4" w:rsidR="00EF431A" w:rsidRDefault="00EF431A">
      <w:pPr>
        <w:rPr>
          <w:rFonts w:ascii="Arial" w:hAnsi="Arial" w:cs="Arial"/>
        </w:rPr>
      </w:pPr>
    </w:p>
    <w:p w14:paraId="268E61F7" w14:textId="3F50FAA7" w:rsidR="00EF431A" w:rsidRDefault="00EF431A">
      <w:pPr>
        <w:rPr>
          <w:rFonts w:ascii="Arial" w:hAnsi="Arial" w:cs="Arial"/>
        </w:rPr>
      </w:pPr>
    </w:p>
    <w:p w14:paraId="20AC9BCE" w14:textId="18E1FE16" w:rsidR="00EF431A" w:rsidRDefault="00EF431A">
      <w:pPr>
        <w:rPr>
          <w:rFonts w:ascii="Arial" w:hAnsi="Arial" w:cs="Arial"/>
        </w:rPr>
      </w:pPr>
    </w:p>
    <w:p w14:paraId="30DD5A13" w14:textId="36D55AB4" w:rsidR="00EF431A" w:rsidRDefault="00EF431A">
      <w:pPr>
        <w:rPr>
          <w:rFonts w:ascii="Arial" w:hAnsi="Arial" w:cs="Arial"/>
        </w:rPr>
      </w:pPr>
    </w:p>
    <w:p w14:paraId="32057007" w14:textId="15A77EB5" w:rsidR="00EF431A" w:rsidRDefault="00EF431A">
      <w:pPr>
        <w:rPr>
          <w:rFonts w:ascii="Arial" w:hAnsi="Arial" w:cs="Arial"/>
        </w:rPr>
      </w:pPr>
    </w:p>
    <w:p w14:paraId="55B4A824" w14:textId="0EA3445F" w:rsidR="00EF431A" w:rsidRDefault="00EF431A">
      <w:pPr>
        <w:rPr>
          <w:rFonts w:ascii="Arial" w:hAnsi="Arial" w:cs="Arial"/>
        </w:rPr>
      </w:pPr>
    </w:p>
    <w:p w14:paraId="2882BB71" w14:textId="77777777" w:rsidR="00EF431A" w:rsidRDefault="00EF431A">
      <w:pPr>
        <w:rPr>
          <w:rFonts w:ascii="Arial" w:hAnsi="Arial" w:cs="Arial"/>
        </w:rPr>
      </w:pPr>
    </w:p>
    <w:p w14:paraId="2FC576D8" w14:textId="77777777" w:rsidR="00674700" w:rsidRDefault="00674700">
      <w:pPr>
        <w:rPr>
          <w:rFonts w:ascii="Arial" w:hAnsi="Arial" w:cs="Arial"/>
        </w:rPr>
      </w:pPr>
    </w:p>
    <w:p w14:paraId="04B5C99C" w14:textId="2FBD7FCF" w:rsidR="00674700" w:rsidRPr="00AD1B4F" w:rsidRDefault="00674700">
      <w:pPr>
        <w:rPr>
          <w:rFonts w:ascii="Arial Black" w:hAnsi="Arial Black" w:cs="Arial"/>
          <w:sz w:val="32"/>
          <w:szCs w:val="32"/>
        </w:rPr>
      </w:pPr>
      <w:r w:rsidRPr="00AD1B4F">
        <w:rPr>
          <w:rFonts w:ascii="Arial Black" w:hAnsi="Arial Black" w:cs="Arial"/>
          <w:sz w:val="32"/>
          <w:szCs w:val="32"/>
        </w:rPr>
        <w:lastRenderedPageBreak/>
        <w:t>Introduction</w:t>
      </w:r>
    </w:p>
    <w:p w14:paraId="681189BC" w14:textId="0BB2C47E" w:rsidR="00925C95" w:rsidRPr="00C9164C" w:rsidRDefault="00925C95">
      <w:pPr>
        <w:rPr>
          <w:rFonts w:ascii="Arial" w:hAnsi="Arial" w:cs="Arial"/>
        </w:rPr>
      </w:pPr>
      <w:r w:rsidRPr="00C9164C">
        <w:rPr>
          <w:rFonts w:ascii="Arial" w:hAnsi="Arial" w:cs="Arial"/>
        </w:rPr>
        <w:t xml:space="preserve"> For the past years the way people used to learn has changed tremendously. People have new way of getting information and new way of dialogue and interact to get information. However, education system remained largely the sa</w:t>
      </w:r>
      <w:r w:rsidR="00054AB7">
        <w:rPr>
          <w:rFonts w:ascii="Arial" w:hAnsi="Arial" w:cs="Arial"/>
        </w:rPr>
        <w:t>me</w:t>
      </w:r>
      <w:r w:rsidRPr="00C9164C">
        <w:rPr>
          <w:rFonts w:ascii="Arial" w:hAnsi="Arial" w:cs="Arial"/>
        </w:rPr>
        <w:t xml:space="preserve"> for many years and how the tutors teach</w:t>
      </w:r>
      <w:r w:rsidR="00054AB7">
        <w:rPr>
          <w:rFonts w:ascii="Arial" w:hAnsi="Arial" w:cs="Arial"/>
        </w:rPr>
        <w:t>es.</w:t>
      </w:r>
      <w:r w:rsidRPr="00C9164C">
        <w:rPr>
          <w:rFonts w:ascii="Arial" w:hAnsi="Arial" w:cs="Arial"/>
        </w:rPr>
        <w:t xml:space="preserve">  In this report will analyse about the benefit of virtually (VLE) learning</w:t>
      </w:r>
      <w:r w:rsidR="00054AB7">
        <w:rPr>
          <w:rFonts w:ascii="Arial" w:hAnsi="Arial" w:cs="Arial"/>
        </w:rPr>
        <w:t xml:space="preserve"> </w:t>
      </w:r>
      <w:r w:rsidRPr="00C9164C">
        <w:rPr>
          <w:rFonts w:ascii="Arial" w:hAnsi="Arial" w:cs="Arial"/>
        </w:rPr>
        <w:t>/ distance learning and   how it has imp</w:t>
      </w:r>
      <w:r>
        <w:rPr>
          <w:rFonts w:ascii="Arial" w:hAnsi="Arial" w:cs="Arial"/>
        </w:rPr>
        <w:t>a</w:t>
      </w:r>
      <w:r w:rsidR="008465BC" w:rsidRPr="00C9164C">
        <w:rPr>
          <w:rFonts w:ascii="Arial" w:hAnsi="Arial" w:cs="Arial"/>
        </w:rPr>
        <w:t xml:space="preserve">cted on students in </w:t>
      </w:r>
      <w:r w:rsidR="00EF1036" w:rsidRPr="00C9164C">
        <w:rPr>
          <w:rFonts w:ascii="Arial" w:hAnsi="Arial" w:cs="Arial"/>
        </w:rPr>
        <w:t>university environment</w:t>
      </w:r>
      <w:r w:rsidR="00B9011B" w:rsidRPr="00C9164C">
        <w:rPr>
          <w:rFonts w:ascii="Arial" w:hAnsi="Arial" w:cs="Arial"/>
        </w:rPr>
        <w:t xml:space="preserve"> and education in </w:t>
      </w:r>
      <w:r w:rsidR="00D90710" w:rsidRPr="00C9164C">
        <w:rPr>
          <w:rFonts w:ascii="Arial" w:hAnsi="Arial" w:cs="Arial"/>
        </w:rPr>
        <w:t>general.</w:t>
      </w:r>
      <w:r w:rsidR="00B9011B" w:rsidRPr="00C9164C">
        <w:rPr>
          <w:rFonts w:ascii="Arial" w:hAnsi="Arial" w:cs="Arial"/>
        </w:rPr>
        <w:t xml:space="preserve"> </w:t>
      </w:r>
      <w:r w:rsidR="00EF1036" w:rsidRPr="00C9164C">
        <w:rPr>
          <w:rFonts w:ascii="Arial" w:hAnsi="Arial" w:cs="Arial"/>
        </w:rPr>
        <w:t xml:space="preserve"> This report has gone through number of stages by</w:t>
      </w:r>
      <w:r w:rsidR="00803196" w:rsidRPr="00C9164C">
        <w:rPr>
          <w:rFonts w:ascii="Arial" w:hAnsi="Arial" w:cs="Arial"/>
        </w:rPr>
        <w:t xml:space="preserve"> </w:t>
      </w:r>
      <w:r w:rsidR="00043E60" w:rsidRPr="00C9164C">
        <w:rPr>
          <w:rFonts w:ascii="Arial" w:hAnsi="Arial" w:cs="Arial"/>
        </w:rPr>
        <w:t>creating survey</w:t>
      </w:r>
      <w:r w:rsidR="00EF1036" w:rsidRPr="00C9164C">
        <w:rPr>
          <w:rFonts w:ascii="Arial" w:hAnsi="Arial" w:cs="Arial"/>
        </w:rPr>
        <w:t xml:space="preserve"> and collecting data from university setting.</w:t>
      </w:r>
    </w:p>
    <w:p w14:paraId="7C53B0C3" w14:textId="21328BBE" w:rsidR="00925C95" w:rsidRPr="00AD1B4F" w:rsidRDefault="000104DC">
      <w:pPr>
        <w:rPr>
          <w:rFonts w:ascii="Arial Black" w:hAnsi="Arial Black" w:cs="Arial"/>
          <w:sz w:val="32"/>
          <w:szCs w:val="32"/>
        </w:rPr>
      </w:pPr>
      <w:r w:rsidRPr="00AD1B4F">
        <w:rPr>
          <w:rFonts w:ascii="Arial Black" w:hAnsi="Arial Black" w:cs="Arial"/>
          <w:sz w:val="32"/>
          <w:szCs w:val="32"/>
        </w:rPr>
        <w:t>Methodolog</w:t>
      </w:r>
      <w:r w:rsidR="00925C95" w:rsidRPr="00AD1B4F">
        <w:rPr>
          <w:rFonts w:ascii="Arial Black" w:hAnsi="Arial Black" w:cs="Arial"/>
          <w:sz w:val="32"/>
          <w:szCs w:val="32"/>
        </w:rPr>
        <w:t>y</w:t>
      </w:r>
    </w:p>
    <w:p w14:paraId="0D6CEC83" w14:textId="7D75A0EC" w:rsidR="00C9164C" w:rsidRPr="00C9164C" w:rsidRDefault="00D90710" w:rsidP="009570ED">
      <w:pPr>
        <w:rPr>
          <w:rFonts w:ascii="Arial" w:hAnsi="Arial" w:cs="Arial"/>
        </w:rPr>
      </w:pPr>
      <w:r w:rsidRPr="00C9164C">
        <w:rPr>
          <w:rFonts w:ascii="Arial" w:hAnsi="Arial" w:cs="Arial"/>
        </w:rPr>
        <w:t xml:space="preserve">This section will explain the method used to search </w:t>
      </w:r>
      <w:r w:rsidR="00741453" w:rsidRPr="00C9164C">
        <w:rPr>
          <w:rFonts w:ascii="Arial" w:hAnsi="Arial" w:cs="Arial"/>
        </w:rPr>
        <w:t>for,</w:t>
      </w:r>
      <w:r w:rsidRPr="00C9164C">
        <w:rPr>
          <w:rFonts w:ascii="Arial" w:hAnsi="Arial" w:cs="Arial"/>
        </w:rPr>
        <w:t xml:space="preserve"> screen and controlled th</w:t>
      </w:r>
      <w:r w:rsidR="00322B41" w:rsidRPr="00C9164C">
        <w:rPr>
          <w:rFonts w:ascii="Arial" w:hAnsi="Arial" w:cs="Arial"/>
        </w:rPr>
        <w:t xml:space="preserve">e </w:t>
      </w:r>
      <w:r w:rsidRPr="00C9164C">
        <w:rPr>
          <w:rFonts w:ascii="Arial" w:hAnsi="Arial" w:cs="Arial"/>
        </w:rPr>
        <w:t>studies of eff</w:t>
      </w:r>
      <w:r w:rsidR="00741453" w:rsidRPr="00C9164C">
        <w:rPr>
          <w:rFonts w:ascii="Arial" w:hAnsi="Arial" w:cs="Arial"/>
        </w:rPr>
        <w:t>icient or powerful</w:t>
      </w:r>
      <w:r w:rsidRPr="00C9164C">
        <w:rPr>
          <w:rFonts w:ascii="Arial" w:hAnsi="Arial" w:cs="Arial"/>
        </w:rPr>
        <w:t xml:space="preserve"> </w:t>
      </w:r>
      <w:r w:rsidR="003B12EE" w:rsidRPr="00C9164C">
        <w:rPr>
          <w:rFonts w:ascii="Arial" w:hAnsi="Arial" w:cs="Arial"/>
        </w:rPr>
        <w:t>of (</w:t>
      </w:r>
      <w:r w:rsidR="002A7A45" w:rsidRPr="00C9164C">
        <w:rPr>
          <w:rFonts w:ascii="Arial" w:hAnsi="Arial" w:cs="Arial"/>
        </w:rPr>
        <w:t xml:space="preserve">VLE) </w:t>
      </w:r>
      <w:r w:rsidRPr="00C9164C">
        <w:rPr>
          <w:rFonts w:ascii="Arial" w:hAnsi="Arial" w:cs="Arial"/>
        </w:rPr>
        <w:t xml:space="preserve">virtually learning in university </w:t>
      </w:r>
      <w:r w:rsidR="009570ED" w:rsidRPr="00C9164C">
        <w:rPr>
          <w:rFonts w:ascii="Arial" w:hAnsi="Arial" w:cs="Arial"/>
        </w:rPr>
        <w:t>setting. This</w:t>
      </w:r>
      <w:r w:rsidR="000104DC" w:rsidRPr="00C9164C">
        <w:rPr>
          <w:rFonts w:ascii="Arial" w:hAnsi="Arial" w:cs="Arial"/>
        </w:rPr>
        <w:t xml:space="preserve"> survey (see Appendix</w:t>
      </w:r>
      <w:r w:rsidR="00054AB7">
        <w:rPr>
          <w:rFonts w:ascii="Arial" w:hAnsi="Arial" w:cs="Arial"/>
        </w:rPr>
        <w:t xml:space="preserve"> A</w:t>
      </w:r>
      <w:r w:rsidR="000104DC" w:rsidRPr="00C9164C">
        <w:rPr>
          <w:rFonts w:ascii="Arial" w:hAnsi="Arial" w:cs="Arial"/>
        </w:rPr>
        <w:t>) was posted on google forms and other social media platform for university students who wish to participate were send to them through their emails. Participants</w:t>
      </w:r>
      <w:r w:rsidR="00DF5948" w:rsidRPr="00C9164C">
        <w:rPr>
          <w:rFonts w:ascii="Arial" w:hAnsi="Arial" w:cs="Arial"/>
        </w:rPr>
        <w:t xml:space="preserve"> who filled (see Appendix B) the questionnaire were recoded electronically. It took about five minutes  </w:t>
      </w:r>
      <w:r w:rsidR="000104DC" w:rsidRPr="00C9164C">
        <w:rPr>
          <w:rFonts w:ascii="Arial" w:hAnsi="Arial" w:cs="Arial"/>
        </w:rPr>
        <w:t xml:space="preserve"> </w:t>
      </w:r>
      <w:r w:rsidR="00DF5948" w:rsidRPr="00C9164C">
        <w:rPr>
          <w:rFonts w:ascii="Arial" w:hAnsi="Arial" w:cs="Arial"/>
        </w:rPr>
        <w:t xml:space="preserve">to filled the questionnaire and responses were received </w:t>
      </w:r>
      <w:r w:rsidR="009F092F" w:rsidRPr="00C9164C">
        <w:rPr>
          <w:rFonts w:ascii="Arial" w:hAnsi="Arial" w:cs="Arial"/>
        </w:rPr>
        <w:t>electronically</w:t>
      </w:r>
      <w:r w:rsidR="00DF5948" w:rsidRPr="00C9164C">
        <w:rPr>
          <w:rFonts w:ascii="Arial" w:hAnsi="Arial" w:cs="Arial"/>
        </w:rPr>
        <w:t xml:space="preserve">. These questionnaires were recoded using google forms and coded to protect the identity of the surveyors. After the completion of the research on virtually learning in university, an excel work </w:t>
      </w:r>
      <w:r w:rsidR="002C4B8A" w:rsidRPr="00C9164C">
        <w:rPr>
          <w:rFonts w:ascii="Arial" w:hAnsi="Arial" w:cs="Arial"/>
        </w:rPr>
        <w:t>document was</w:t>
      </w:r>
      <w:r w:rsidR="00DF5948" w:rsidRPr="00C9164C">
        <w:rPr>
          <w:rFonts w:ascii="Arial" w:hAnsi="Arial" w:cs="Arial"/>
        </w:rPr>
        <w:t xml:space="preserve"> </w:t>
      </w:r>
      <w:r w:rsidR="002C4B8A" w:rsidRPr="00C9164C">
        <w:rPr>
          <w:rFonts w:ascii="Arial" w:hAnsi="Arial" w:cs="Arial"/>
        </w:rPr>
        <w:t>used to</w:t>
      </w:r>
      <w:r w:rsidR="00DF5948" w:rsidRPr="00C9164C">
        <w:rPr>
          <w:rFonts w:ascii="Arial" w:hAnsi="Arial" w:cs="Arial"/>
        </w:rPr>
        <w:t xml:space="preserve"> record the responses</w:t>
      </w:r>
      <w:r w:rsidR="002C4B8A" w:rsidRPr="00C9164C">
        <w:rPr>
          <w:rFonts w:ascii="Arial" w:hAnsi="Arial" w:cs="Arial"/>
        </w:rPr>
        <w:t>. Columns were set up with headings for the questionnaire during the data collection. Common themes</w:t>
      </w:r>
      <w:r w:rsidR="00DF5948" w:rsidRPr="00C9164C">
        <w:rPr>
          <w:rFonts w:ascii="Arial" w:hAnsi="Arial" w:cs="Arial"/>
        </w:rPr>
        <w:t xml:space="preserve"> </w:t>
      </w:r>
      <w:r w:rsidR="002C4B8A" w:rsidRPr="00C9164C">
        <w:rPr>
          <w:rFonts w:ascii="Arial" w:hAnsi="Arial" w:cs="Arial"/>
        </w:rPr>
        <w:t>and differences tables were observed by the researcher in th</w:t>
      </w:r>
      <w:r w:rsidR="009F092F" w:rsidRPr="00C9164C">
        <w:rPr>
          <w:rFonts w:ascii="Arial" w:hAnsi="Arial" w:cs="Arial"/>
        </w:rPr>
        <w:t>is</w:t>
      </w:r>
      <w:r w:rsidR="002C4B8A" w:rsidRPr="00C9164C">
        <w:rPr>
          <w:rFonts w:ascii="Arial" w:hAnsi="Arial" w:cs="Arial"/>
        </w:rPr>
        <w:t xml:space="preserve"> case. The data further analysed to pinpoint the importance of virtually learning to face to face learning.  Graphs showing these difference results were produced via Microsoft Excel. The researcher is also a university student, so every </w:t>
      </w:r>
      <w:r w:rsidR="00157CC0" w:rsidRPr="00C9164C">
        <w:rPr>
          <w:rFonts w:ascii="Arial" w:hAnsi="Arial" w:cs="Arial"/>
        </w:rPr>
        <w:t>effort wa</w:t>
      </w:r>
      <w:r w:rsidR="00127EB6" w:rsidRPr="00C9164C">
        <w:rPr>
          <w:rFonts w:ascii="Arial" w:hAnsi="Arial" w:cs="Arial"/>
        </w:rPr>
        <w:t xml:space="preserve">s </w:t>
      </w:r>
      <w:r w:rsidR="00157CC0" w:rsidRPr="00C9164C">
        <w:rPr>
          <w:rFonts w:ascii="Arial" w:hAnsi="Arial" w:cs="Arial"/>
        </w:rPr>
        <w:t>ensured not to influence the answers given by the participants. The data was also recoded concrete using keys.</w:t>
      </w:r>
      <w:r w:rsidR="00E60067">
        <w:rPr>
          <w:rFonts w:ascii="Arial" w:hAnsi="Arial" w:cs="Arial"/>
        </w:rPr>
        <w:t xml:space="preserve">                                                                                                                                   </w:t>
      </w:r>
    </w:p>
    <w:p w14:paraId="21B2589F" w14:textId="34445D8A" w:rsidR="009570ED" w:rsidRPr="00AD1B4F" w:rsidRDefault="009570ED" w:rsidP="009570ED">
      <w:pPr>
        <w:rPr>
          <w:rFonts w:ascii="Arial Black" w:hAnsi="Arial Black" w:cs="Arial"/>
          <w:sz w:val="28"/>
          <w:szCs w:val="28"/>
        </w:rPr>
      </w:pPr>
      <w:r w:rsidRPr="00AD1B4F">
        <w:rPr>
          <w:rFonts w:ascii="Arial Black" w:hAnsi="Arial Black" w:cs="Arial"/>
          <w:sz w:val="28"/>
          <w:szCs w:val="28"/>
        </w:rPr>
        <w:t xml:space="preserve">What is Research: </w:t>
      </w:r>
    </w:p>
    <w:p w14:paraId="6A07244E" w14:textId="28A84278" w:rsidR="001427E0" w:rsidRPr="00C9164C" w:rsidRDefault="009570ED">
      <w:pPr>
        <w:rPr>
          <w:rFonts w:ascii="Arial" w:hAnsi="Arial" w:cs="Arial"/>
        </w:rPr>
      </w:pPr>
      <w:r w:rsidRPr="00C9164C">
        <w:rPr>
          <w:rFonts w:ascii="Arial" w:hAnsi="Arial" w:cs="Arial"/>
        </w:rPr>
        <w:t>According to (Leady, and Ormrod</w:t>
      </w:r>
      <w:r w:rsidR="008C56BA" w:rsidRPr="00C9164C">
        <w:rPr>
          <w:rFonts w:ascii="Arial" w:hAnsi="Arial" w:cs="Arial"/>
        </w:rPr>
        <w:t>, 201</w:t>
      </w:r>
      <w:r w:rsidR="000D3EDA" w:rsidRPr="00C9164C">
        <w:rPr>
          <w:rFonts w:ascii="Arial" w:hAnsi="Arial" w:cs="Arial"/>
        </w:rPr>
        <w:t>3</w:t>
      </w:r>
      <w:r w:rsidRPr="00C9164C">
        <w:rPr>
          <w:rFonts w:ascii="Arial" w:hAnsi="Arial" w:cs="Arial"/>
        </w:rPr>
        <w:t>) “the systematic process of collecting and analysing information (data) in order to increase our understanding of the phenomenon about which we are concerned or interested.”</w:t>
      </w:r>
    </w:p>
    <w:p w14:paraId="5853642A" w14:textId="113FF617" w:rsidR="007C7401" w:rsidRPr="00AD1B4F" w:rsidRDefault="007C7401">
      <w:pPr>
        <w:rPr>
          <w:rFonts w:ascii="Arial" w:hAnsi="Arial" w:cs="Arial"/>
          <w:sz w:val="32"/>
          <w:szCs w:val="32"/>
        </w:rPr>
      </w:pPr>
      <w:r w:rsidRPr="00AD1B4F">
        <w:rPr>
          <w:rFonts w:ascii="Arial Black" w:hAnsi="Arial Black" w:cs="Arial"/>
          <w:sz w:val="32"/>
          <w:szCs w:val="32"/>
        </w:rPr>
        <w:t>Definition of virtually Learning</w:t>
      </w:r>
    </w:p>
    <w:p w14:paraId="278925EB" w14:textId="3A719F0B" w:rsidR="009570ED" w:rsidRPr="00C9164C" w:rsidRDefault="00BF41F9">
      <w:pPr>
        <w:rPr>
          <w:rFonts w:ascii="Arial" w:hAnsi="Arial" w:cs="Arial"/>
        </w:rPr>
      </w:pPr>
      <w:r w:rsidRPr="00C9164C">
        <w:rPr>
          <w:rFonts w:ascii="Arial" w:hAnsi="Arial" w:cs="Arial"/>
        </w:rPr>
        <w:t xml:space="preserve">According </w:t>
      </w:r>
      <w:r w:rsidR="00B66317" w:rsidRPr="00C9164C">
        <w:rPr>
          <w:rFonts w:ascii="Arial" w:hAnsi="Arial" w:cs="Arial"/>
        </w:rPr>
        <w:t>to (Centre</w:t>
      </w:r>
      <w:r w:rsidRPr="00C9164C">
        <w:rPr>
          <w:rFonts w:ascii="Arial" w:hAnsi="Arial" w:cs="Arial"/>
        </w:rPr>
        <w:t xml:space="preserve"> for Technology </w:t>
      </w:r>
      <w:r w:rsidR="005C1A89" w:rsidRPr="00C9164C">
        <w:rPr>
          <w:rFonts w:ascii="Arial" w:hAnsi="Arial" w:cs="Arial"/>
        </w:rPr>
        <w:t>in learning</w:t>
      </w:r>
      <w:r w:rsidRPr="00C9164C">
        <w:rPr>
          <w:rFonts w:ascii="Arial" w:hAnsi="Arial" w:cs="Arial"/>
        </w:rPr>
        <w:t xml:space="preserve"> September 2010</w:t>
      </w:r>
      <w:r w:rsidR="00B66317" w:rsidRPr="00C9164C">
        <w:rPr>
          <w:rFonts w:ascii="Arial" w:hAnsi="Arial" w:cs="Arial"/>
        </w:rPr>
        <w:t>)</w:t>
      </w:r>
      <w:r w:rsidRPr="00C9164C">
        <w:rPr>
          <w:rFonts w:ascii="Arial" w:hAnsi="Arial" w:cs="Arial"/>
        </w:rPr>
        <w:t xml:space="preserve"> they defined virtually learning</w:t>
      </w:r>
      <w:r w:rsidR="005C1A89" w:rsidRPr="00C9164C">
        <w:rPr>
          <w:rFonts w:ascii="Arial" w:hAnsi="Arial" w:cs="Arial"/>
        </w:rPr>
        <w:t xml:space="preserve"> as that take mainly </w:t>
      </w:r>
      <w:r w:rsidR="00865997" w:rsidRPr="00C9164C">
        <w:rPr>
          <w:rFonts w:ascii="Arial" w:hAnsi="Arial" w:cs="Arial"/>
        </w:rPr>
        <w:t>on</w:t>
      </w:r>
      <w:r w:rsidR="005C1A89" w:rsidRPr="00C9164C">
        <w:rPr>
          <w:rFonts w:ascii="Arial" w:hAnsi="Arial" w:cs="Arial"/>
        </w:rPr>
        <w:t xml:space="preserve"> the internet. This </w:t>
      </w:r>
      <w:r w:rsidR="000A0AF3" w:rsidRPr="00C9164C">
        <w:rPr>
          <w:rFonts w:ascii="Arial" w:hAnsi="Arial" w:cs="Arial"/>
        </w:rPr>
        <w:t xml:space="preserve">definition is totally </w:t>
      </w:r>
      <w:r w:rsidR="00B66317" w:rsidRPr="00C9164C">
        <w:rPr>
          <w:rFonts w:ascii="Arial" w:hAnsi="Arial" w:cs="Arial"/>
        </w:rPr>
        <w:t>different from</w:t>
      </w:r>
      <w:r w:rsidR="005C1A89" w:rsidRPr="00C9164C">
        <w:rPr>
          <w:rFonts w:ascii="Arial" w:hAnsi="Arial" w:cs="Arial"/>
        </w:rPr>
        <w:t xml:space="preserve"> </w:t>
      </w:r>
      <w:r w:rsidR="00025E4F">
        <w:rPr>
          <w:rFonts w:ascii="Arial" w:hAnsi="Arial" w:cs="Arial"/>
        </w:rPr>
        <w:t>computer -</w:t>
      </w:r>
      <w:r w:rsidR="005C1A89" w:rsidRPr="00C9164C">
        <w:rPr>
          <w:rFonts w:ascii="Arial" w:hAnsi="Arial" w:cs="Arial"/>
        </w:rPr>
        <w:t xml:space="preserve"> based correspondence education</w:t>
      </w:r>
      <w:r w:rsidR="000A0AF3" w:rsidRPr="00C9164C">
        <w:rPr>
          <w:rFonts w:ascii="Arial" w:hAnsi="Arial" w:cs="Arial"/>
        </w:rPr>
        <w:t xml:space="preserve">, for </w:t>
      </w:r>
      <w:r w:rsidR="00B66317" w:rsidRPr="00C9164C">
        <w:rPr>
          <w:rFonts w:ascii="Arial" w:hAnsi="Arial" w:cs="Arial"/>
        </w:rPr>
        <w:t>examples, broadcast</w:t>
      </w:r>
      <w:r w:rsidR="00450DFC" w:rsidRPr="00C9164C">
        <w:rPr>
          <w:rFonts w:ascii="Arial" w:hAnsi="Arial" w:cs="Arial"/>
        </w:rPr>
        <w:t>,</w:t>
      </w:r>
      <w:r w:rsidR="005C1A89" w:rsidRPr="00C9164C">
        <w:rPr>
          <w:rFonts w:ascii="Arial" w:hAnsi="Arial" w:cs="Arial"/>
        </w:rPr>
        <w:t xml:space="preserve"> television or </w:t>
      </w:r>
      <w:r w:rsidR="00545359" w:rsidRPr="00C9164C">
        <w:rPr>
          <w:rFonts w:ascii="Arial" w:hAnsi="Arial" w:cs="Arial"/>
        </w:rPr>
        <w:t>radio, videoconferencing</w:t>
      </w:r>
      <w:r w:rsidR="005C1A89" w:rsidRPr="00C9164C">
        <w:rPr>
          <w:rFonts w:ascii="Arial" w:hAnsi="Arial" w:cs="Arial"/>
        </w:rPr>
        <w:t xml:space="preserve"> and only educational software programs that does not have any remarkable internet -based instructional </w:t>
      </w:r>
      <w:r w:rsidR="00054AB7">
        <w:rPr>
          <w:rFonts w:ascii="Arial" w:hAnsi="Arial" w:cs="Arial"/>
        </w:rPr>
        <w:t>essentials</w:t>
      </w:r>
      <w:r w:rsidR="005C1A89" w:rsidRPr="00C9164C">
        <w:rPr>
          <w:rFonts w:ascii="Arial" w:hAnsi="Arial" w:cs="Arial"/>
        </w:rPr>
        <w:t xml:space="preserve">. This </w:t>
      </w:r>
      <w:r w:rsidR="00054AB7">
        <w:rPr>
          <w:rFonts w:ascii="Arial" w:hAnsi="Arial" w:cs="Arial"/>
        </w:rPr>
        <w:t>transformation was</w:t>
      </w:r>
      <w:r w:rsidR="005C1A89" w:rsidRPr="00C9164C">
        <w:rPr>
          <w:rFonts w:ascii="Arial" w:hAnsi="Arial" w:cs="Arial"/>
        </w:rPr>
        <w:t xml:space="preserve"> between two purpose for online learning.</w:t>
      </w:r>
    </w:p>
    <w:p w14:paraId="135F1281" w14:textId="6B5E924F" w:rsidR="005C1A89" w:rsidRPr="00C9164C" w:rsidRDefault="005C1A89" w:rsidP="005C1A89">
      <w:pPr>
        <w:pStyle w:val="ListParagraph"/>
        <w:numPr>
          <w:ilvl w:val="0"/>
          <w:numId w:val="3"/>
        </w:numPr>
        <w:rPr>
          <w:rFonts w:ascii="Arial" w:hAnsi="Arial" w:cs="Arial"/>
        </w:rPr>
      </w:pPr>
      <w:r w:rsidRPr="00C9164C">
        <w:rPr>
          <w:rFonts w:ascii="Arial" w:hAnsi="Arial" w:cs="Arial"/>
        </w:rPr>
        <w:t xml:space="preserve">Learning conducted </w:t>
      </w:r>
      <w:r w:rsidR="00281C7D" w:rsidRPr="00C9164C">
        <w:rPr>
          <w:rFonts w:ascii="Arial" w:hAnsi="Arial" w:cs="Arial"/>
        </w:rPr>
        <w:t>absolutely</w:t>
      </w:r>
      <w:r w:rsidRPr="00C9164C">
        <w:rPr>
          <w:rFonts w:ascii="Arial" w:hAnsi="Arial" w:cs="Arial"/>
        </w:rPr>
        <w:t xml:space="preserve"> online</w:t>
      </w:r>
      <w:r w:rsidR="00281C7D" w:rsidRPr="00C9164C">
        <w:rPr>
          <w:rFonts w:ascii="Arial" w:hAnsi="Arial" w:cs="Arial"/>
        </w:rPr>
        <w:t xml:space="preserve"> as a substitute to face to face environment</w:t>
      </w:r>
    </w:p>
    <w:p w14:paraId="612667B6" w14:textId="7ABFADB8" w:rsidR="00281C7D" w:rsidRDefault="00281C7D" w:rsidP="005C1A89">
      <w:pPr>
        <w:pStyle w:val="ListParagraph"/>
        <w:numPr>
          <w:ilvl w:val="0"/>
          <w:numId w:val="3"/>
        </w:numPr>
        <w:rPr>
          <w:rFonts w:ascii="Arial" w:hAnsi="Arial" w:cs="Arial"/>
        </w:rPr>
      </w:pPr>
      <w:r w:rsidRPr="00C9164C">
        <w:rPr>
          <w:rFonts w:ascii="Arial" w:hAnsi="Arial" w:cs="Arial"/>
        </w:rPr>
        <w:t>Online learning component that were blended with face to face instructions.</w:t>
      </w:r>
    </w:p>
    <w:p w14:paraId="267868AD" w14:textId="121B5543" w:rsidR="00F65E87" w:rsidRDefault="00F65E87" w:rsidP="00EF431A">
      <w:pPr>
        <w:rPr>
          <w:rFonts w:ascii="Arial" w:hAnsi="Arial" w:cs="Arial"/>
        </w:rPr>
      </w:pPr>
    </w:p>
    <w:p w14:paraId="3DA2A004" w14:textId="22E18788" w:rsidR="00EF431A" w:rsidRDefault="00EF431A" w:rsidP="00EF431A">
      <w:pPr>
        <w:rPr>
          <w:rFonts w:ascii="Arial" w:hAnsi="Arial" w:cs="Arial"/>
        </w:rPr>
      </w:pPr>
    </w:p>
    <w:p w14:paraId="41192A39" w14:textId="77777777" w:rsidR="00EF431A" w:rsidRPr="00EF431A" w:rsidRDefault="00EF431A" w:rsidP="00EF431A">
      <w:pPr>
        <w:rPr>
          <w:rFonts w:ascii="Arial" w:hAnsi="Arial" w:cs="Arial"/>
        </w:rPr>
      </w:pPr>
    </w:p>
    <w:p w14:paraId="764C2400" w14:textId="3A5DAA1B" w:rsidR="009570ED" w:rsidRPr="00EF431A" w:rsidRDefault="00281C7D">
      <w:pPr>
        <w:rPr>
          <w:rFonts w:ascii="Arial Black" w:hAnsi="Arial Black" w:cs="Arial"/>
          <w:sz w:val="32"/>
          <w:szCs w:val="32"/>
        </w:rPr>
      </w:pPr>
      <w:r w:rsidRPr="00EF431A">
        <w:rPr>
          <w:rFonts w:ascii="Arial Black" w:hAnsi="Arial Black" w:cs="Arial"/>
          <w:sz w:val="32"/>
          <w:szCs w:val="32"/>
        </w:rPr>
        <w:t xml:space="preserve"> Data Source and </w:t>
      </w:r>
      <w:r w:rsidR="00C61370" w:rsidRPr="00EF431A">
        <w:rPr>
          <w:rFonts w:ascii="Arial Black" w:hAnsi="Arial Black" w:cs="Arial"/>
          <w:sz w:val="32"/>
          <w:szCs w:val="32"/>
        </w:rPr>
        <w:t>S</w:t>
      </w:r>
      <w:r w:rsidRPr="00EF431A">
        <w:rPr>
          <w:rFonts w:ascii="Arial Black" w:hAnsi="Arial Black" w:cs="Arial"/>
          <w:sz w:val="32"/>
          <w:szCs w:val="32"/>
        </w:rPr>
        <w:t>earch Strategies</w:t>
      </w:r>
    </w:p>
    <w:p w14:paraId="36538F4C" w14:textId="77777777" w:rsidR="00EF431A" w:rsidRPr="00C9164C" w:rsidRDefault="00EF431A">
      <w:pPr>
        <w:rPr>
          <w:rFonts w:ascii="Arial Black" w:hAnsi="Arial Black" w:cs="Arial"/>
        </w:rPr>
      </w:pPr>
    </w:p>
    <w:p w14:paraId="4CF3F10F" w14:textId="20EE4B31" w:rsidR="009570ED" w:rsidRPr="00C9164C" w:rsidRDefault="00103445">
      <w:pPr>
        <w:rPr>
          <w:rFonts w:ascii="Arial" w:hAnsi="Arial" w:cs="Arial"/>
        </w:rPr>
      </w:pPr>
      <w:r w:rsidRPr="00C9164C">
        <w:rPr>
          <w:rFonts w:ascii="Arial" w:hAnsi="Arial" w:cs="Arial"/>
        </w:rPr>
        <w:t>This study was</w:t>
      </w:r>
      <w:r w:rsidR="00FE29A7" w:rsidRPr="00C9164C">
        <w:rPr>
          <w:rFonts w:ascii="Arial" w:hAnsi="Arial" w:cs="Arial"/>
        </w:rPr>
        <w:t xml:space="preserve"> conducted through comprehensive search of google form and other publicly available sources published from 1996 </w:t>
      </w:r>
      <w:r w:rsidR="003B12EE" w:rsidRPr="00C9164C">
        <w:rPr>
          <w:rFonts w:ascii="Arial" w:hAnsi="Arial" w:cs="Arial"/>
        </w:rPr>
        <w:t>throughout till</w:t>
      </w:r>
      <w:r w:rsidR="00FE29A7" w:rsidRPr="00C9164C">
        <w:rPr>
          <w:rFonts w:ascii="Arial" w:hAnsi="Arial" w:cs="Arial"/>
        </w:rPr>
        <w:t xml:space="preserve"> dated.</w:t>
      </w:r>
      <w:r w:rsidR="00BF071D" w:rsidRPr="00C9164C">
        <w:rPr>
          <w:rFonts w:ascii="Arial" w:hAnsi="Arial" w:cs="Arial"/>
        </w:rPr>
        <w:t xml:space="preserve"> After the data collection and it finding (</w:t>
      </w:r>
      <w:r w:rsidR="00724CF1" w:rsidRPr="00C9164C">
        <w:rPr>
          <w:rFonts w:ascii="Arial" w:hAnsi="Arial" w:cs="Arial"/>
        </w:rPr>
        <w:t>VLE) virtually</w:t>
      </w:r>
      <w:r w:rsidR="00BF071D" w:rsidRPr="00C9164C">
        <w:rPr>
          <w:rFonts w:ascii="Arial" w:hAnsi="Arial" w:cs="Arial"/>
        </w:rPr>
        <w:t xml:space="preserve"> learning   provide other alternatives for those who </w:t>
      </w:r>
      <w:r w:rsidR="00724CF1" w:rsidRPr="00C9164C">
        <w:rPr>
          <w:rFonts w:ascii="Arial" w:hAnsi="Arial" w:cs="Arial"/>
        </w:rPr>
        <w:t xml:space="preserve">because of medical reasons and other related issue cannot make it to classroom. (i.e.) people living in remote areas. The main component designed to help both convention </w:t>
      </w:r>
      <w:r w:rsidR="003B12EE" w:rsidRPr="00C9164C">
        <w:rPr>
          <w:rFonts w:ascii="Arial" w:hAnsi="Arial" w:cs="Arial"/>
        </w:rPr>
        <w:t>classroom learning</w:t>
      </w:r>
      <w:r w:rsidR="00724CF1" w:rsidRPr="00C9164C">
        <w:rPr>
          <w:rFonts w:ascii="Arial" w:hAnsi="Arial" w:cs="Arial"/>
        </w:rPr>
        <w:t xml:space="preserve"> and distance learning are principal course materials, the </w:t>
      </w:r>
      <w:r w:rsidR="003B12EE" w:rsidRPr="00C9164C">
        <w:rPr>
          <w:rFonts w:ascii="Arial" w:hAnsi="Arial" w:cs="Arial"/>
        </w:rPr>
        <w:t>medium operated</w:t>
      </w:r>
      <w:r w:rsidR="00724CF1" w:rsidRPr="00C9164C">
        <w:rPr>
          <w:rFonts w:ascii="Arial" w:hAnsi="Arial" w:cs="Arial"/>
        </w:rPr>
        <w:t xml:space="preserve">, Online interaction between students and lecturers and online presentation and </w:t>
      </w:r>
      <w:r w:rsidR="003B12EE" w:rsidRPr="00C9164C">
        <w:rPr>
          <w:rFonts w:ascii="Arial" w:hAnsi="Arial" w:cs="Arial"/>
        </w:rPr>
        <w:t>tracking assessment are all student progress.</w:t>
      </w:r>
      <w:r w:rsidR="00724CF1" w:rsidRPr="00C9164C">
        <w:rPr>
          <w:rFonts w:ascii="Arial" w:hAnsi="Arial" w:cs="Arial"/>
        </w:rPr>
        <w:t xml:space="preserve"> </w:t>
      </w:r>
    </w:p>
    <w:p w14:paraId="4A759320" w14:textId="1B9A0739" w:rsidR="00C9164C" w:rsidRDefault="00C9164C">
      <w:pPr>
        <w:rPr>
          <w:rFonts w:ascii="Arial" w:hAnsi="Arial" w:cs="Arial"/>
        </w:rPr>
      </w:pPr>
    </w:p>
    <w:p w14:paraId="7F13CBF4" w14:textId="2A6DF8F3" w:rsidR="00C9164C" w:rsidRPr="00C9164C" w:rsidRDefault="00E60067">
      <w:pPr>
        <w:rPr>
          <w:rFonts w:ascii="Arial" w:hAnsi="Arial" w:cs="Arial"/>
        </w:rPr>
      </w:pPr>
      <w:r>
        <w:rPr>
          <w:rFonts w:ascii="Arial" w:hAnsi="Arial" w:cs="Arial"/>
        </w:rPr>
        <w:t xml:space="preserve">                                                                                                                 </w:t>
      </w:r>
    </w:p>
    <w:p w14:paraId="3A4363B4" w14:textId="78ED177D" w:rsidR="007842A1" w:rsidRPr="00EF431A" w:rsidRDefault="007842A1">
      <w:pPr>
        <w:rPr>
          <w:rFonts w:ascii="Arial Black" w:hAnsi="Arial Black" w:cs="Arial"/>
          <w:sz w:val="32"/>
          <w:szCs w:val="32"/>
        </w:rPr>
      </w:pPr>
      <w:r w:rsidRPr="00EF431A">
        <w:rPr>
          <w:rFonts w:ascii="Arial Black" w:hAnsi="Arial Black" w:cs="Arial"/>
          <w:sz w:val="32"/>
          <w:szCs w:val="32"/>
        </w:rPr>
        <w:t xml:space="preserve">Literature review </w:t>
      </w:r>
    </w:p>
    <w:p w14:paraId="0A1125BA" w14:textId="342DEC66" w:rsidR="007E01A3" w:rsidRPr="00C9164C" w:rsidRDefault="007E01A3">
      <w:pPr>
        <w:rPr>
          <w:rFonts w:ascii="Arial" w:hAnsi="Arial" w:cs="Arial"/>
        </w:rPr>
      </w:pPr>
      <w:r w:rsidRPr="00C9164C">
        <w:rPr>
          <w:rFonts w:ascii="Arial" w:hAnsi="Arial" w:cs="Arial"/>
        </w:rPr>
        <w:t>This</w:t>
      </w:r>
      <w:r w:rsidR="00C07F40">
        <w:rPr>
          <w:rFonts w:ascii="Arial" w:hAnsi="Arial" w:cs="Arial"/>
        </w:rPr>
        <w:t xml:space="preserve"> my </w:t>
      </w:r>
      <w:r w:rsidR="00C07F40" w:rsidRPr="00C9164C">
        <w:rPr>
          <w:rFonts w:ascii="Arial" w:hAnsi="Arial" w:cs="Arial"/>
        </w:rPr>
        <w:t>literature</w:t>
      </w:r>
      <w:r w:rsidRPr="00C9164C">
        <w:rPr>
          <w:rFonts w:ascii="Arial" w:hAnsi="Arial" w:cs="Arial"/>
        </w:rPr>
        <w:t xml:space="preserve"> review reported are part of evaluation and </w:t>
      </w:r>
      <w:r w:rsidR="00C07F40">
        <w:rPr>
          <w:rFonts w:ascii="Arial" w:hAnsi="Arial" w:cs="Arial"/>
        </w:rPr>
        <w:t xml:space="preserve">documentation </w:t>
      </w:r>
      <w:r w:rsidRPr="00C9164C">
        <w:rPr>
          <w:rFonts w:ascii="Arial" w:hAnsi="Arial" w:cs="Arial"/>
        </w:rPr>
        <w:t xml:space="preserve">studies in virtually learning that university of Wales Trinity saint David conducted to see how effective and efficient of virtually learning. The overall aims of these survey </w:t>
      </w:r>
      <w:r w:rsidR="004953DE" w:rsidRPr="00C9164C">
        <w:rPr>
          <w:rFonts w:ascii="Arial" w:hAnsi="Arial" w:cs="Arial"/>
        </w:rPr>
        <w:t>to provide</w:t>
      </w:r>
      <w:r w:rsidRPr="00C9164C">
        <w:rPr>
          <w:rFonts w:ascii="Arial" w:hAnsi="Arial" w:cs="Arial"/>
        </w:rPr>
        <w:t xml:space="preserve"> research- based analyse of virtually </w:t>
      </w:r>
      <w:r w:rsidR="004953DE" w:rsidRPr="00C9164C">
        <w:rPr>
          <w:rFonts w:ascii="Arial" w:hAnsi="Arial" w:cs="Arial"/>
        </w:rPr>
        <w:t xml:space="preserve">learning, the university are applying virtually learning for students. </w:t>
      </w:r>
    </w:p>
    <w:p w14:paraId="4171AA6F" w14:textId="7B0AD72D" w:rsidR="004953DE" w:rsidRPr="00C9164C" w:rsidRDefault="004953DE">
      <w:pPr>
        <w:rPr>
          <w:rFonts w:ascii="Arial" w:hAnsi="Arial" w:cs="Arial"/>
        </w:rPr>
      </w:pPr>
      <w:r w:rsidRPr="00C9164C">
        <w:rPr>
          <w:rFonts w:ascii="Arial" w:hAnsi="Arial" w:cs="Arial"/>
        </w:rPr>
        <w:t xml:space="preserve">This literature research analyses, and reviews has enlarged the </w:t>
      </w:r>
      <w:r w:rsidR="00C07F40">
        <w:rPr>
          <w:rFonts w:ascii="Arial" w:hAnsi="Arial" w:cs="Arial"/>
        </w:rPr>
        <w:t>laydown</w:t>
      </w:r>
      <w:r w:rsidR="00C07F40" w:rsidRPr="00C9164C">
        <w:rPr>
          <w:rFonts w:ascii="Arial" w:hAnsi="Arial" w:cs="Arial"/>
        </w:rPr>
        <w:t xml:space="preserve"> studies</w:t>
      </w:r>
      <w:r w:rsidRPr="00C9164C">
        <w:rPr>
          <w:rFonts w:ascii="Arial" w:hAnsi="Arial" w:cs="Arial"/>
        </w:rPr>
        <w:t xml:space="preserve"> available for analysis by addressing the literature concerned online learning training and university environment. However, by examining the virtually learning effects of online studies, this survey has observed the circumstances and practices related with difference in effectives, </w:t>
      </w:r>
    </w:p>
    <w:p w14:paraId="328DB7B6" w14:textId="3B289563" w:rsidR="004953DE" w:rsidRDefault="004953DE">
      <w:pPr>
        <w:rPr>
          <w:rFonts w:ascii="Arial" w:hAnsi="Arial" w:cs="Arial"/>
        </w:rPr>
      </w:pPr>
      <w:r w:rsidRPr="00C9164C">
        <w:rPr>
          <w:rFonts w:ascii="Arial" w:hAnsi="Arial" w:cs="Arial"/>
        </w:rPr>
        <w:t xml:space="preserve">Such circumstances are features of context with which virtually </w:t>
      </w:r>
      <w:r w:rsidR="00D32FEA" w:rsidRPr="00C9164C">
        <w:rPr>
          <w:rFonts w:ascii="Arial" w:hAnsi="Arial" w:cs="Arial"/>
        </w:rPr>
        <w:t xml:space="preserve">technology is being executed that are mostly </w:t>
      </w:r>
      <w:r w:rsidR="00096E5F" w:rsidRPr="00C9164C">
        <w:rPr>
          <w:rFonts w:ascii="Arial" w:hAnsi="Arial" w:cs="Arial"/>
        </w:rPr>
        <w:t>c</w:t>
      </w:r>
      <w:r w:rsidR="00096E5F">
        <w:rPr>
          <w:rFonts w:ascii="Arial" w:hAnsi="Arial" w:cs="Arial"/>
        </w:rPr>
        <w:t>onsiderably</w:t>
      </w:r>
      <w:r w:rsidR="00D32FEA" w:rsidRPr="00C9164C">
        <w:rPr>
          <w:rFonts w:ascii="Arial" w:hAnsi="Arial" w:cs="Arial"/>
        </w:rPr>
        <w:t xml:space="preserve"> t</w:t>
      </w:r>
      <w:r w:rsidR="00B83826">
        <w:rPr>
          <w:rFonts w:ascii="Arial" w:hAnsi="Arial" w:cs="Arial"/>
        </w:rPr>
        <w:t xml:space="preserve">o </w:t>
      </w:r>
      <w:r w:rsidR="00D32FEA" w:rsidRPr="00C9164C">
        <w:rPr>
          <w:rFonts w:ascii="Arial" w:hAnsi="Arial" w:cs="Arial"/>
        </w:rPr>
        <w:t>change.</w:t>
      </w:r>
      <w:r w:rsidRPr="00C9164C">
        <w:rPr>
          <w:rFonts w:ascii="Arial" w:hAnsi="Arial" w:cs="Arial"/>
        </w:rPr>
        <w:t xml:space="preserve"> </w:t>
      </w:r>
      <w:r w:rsidR="00D32FEA" w:rsidRPr="00C9164C">
        <w:rPr>
          <w:rFonts w:ascii="Arial" w:hAnsi="Arial" w:cs="Arial"/>
        </w:rPr>
        <w:t>Circumstances that included the year the intervention took place, the learners and the statistics, the lectures qualifications and the state accountability systems.</w:t>
      </w:r>
      <w:r w:rsidR="00674590">
        <w:rPr>
          <w:rFonts w:ascii="Arial" w:hAnsi="Arial" w:cs="Arial"/>
        </w:rPr>
        <w:t xml:space="preserve"> In comparison, practices concern was how online learning applied. </w:t>
      </w:r>
    </w:p>
    <w:p w14:paraId="56871755" w14:textId="0AD73377" w:rsidR="00E60067" w:rsidRDefault="00674590">
      <w:pPr>
        <w:rPr>
          <w:rFonts w:ascii="Arial" w:hAnsi="Arial" w:cs="Arial"/>
        </w:rPr>
      </w:pPr>
      <w:r>
        <w:rPr>
          <w:rFonts w:ascii="Arial" w:hAnsi="Arial" w:cs="Arial"/>
        </w:rPr>
        <w:t xml:space="preserve">Example, whether </w:t>
      </w:r>
      <w:r w:rsidR="001530A6">
        <w:rPr>
          <w:rFonts w:ascii="Arial" w:hAnsi="Arial" w:cs="Arial"/>
        </w:rPr>
        <w:t xml:space="preserve">virtually course co-ordinator is used, choosing location to use virtually learning to teach mathematics for high schools’ student. More so, it’s very vital to understand the degree of effectiveness of virtually under difference perspective conditions. To be able to implement virtually learning, its comparatively to </w:t>
      </w:r>
      <w:r w:rsidR="00025E4F">
        <w:rPr>
          <w:rFonts w:ascii="Arial" w:hAnsi="Arial" w:cs="Arial"/>
        </w:rPr>
        <w:t xml:space="preserve">acknowledge </w:t>
      </w:r>
      <w:r w:rsidR="001530A6">
        <w:rPr>
          <w:rFonts w:ascii="Arial" w:hAnsi="Arial" w:cs="Arial"/>
        </w:rPr>
        <w:t xml:space="preserve">the procedure </w:t>
      </w:r>
      <w:r w:rsidR="00025E4F">
        <w:rPr>
          <w:rFonts w:ascii="Arial" w:hAnsi="Arial" w:cs="Arial"/>
        </w:rPr>
        <w:t>the research</w:t>
      </w:r>
      <w:r w:rsidR="001530A6">
        <w:rPr>
          <w:rFonts w:ascii="Arial" w:hAnsi="Arial" w:cs="Arial"/>
        </w:rPr>
        <w:t xml:space="preserve"> </w:t>
      </w:r>
      <w:r w:rsidR="00025E4F">
        <w:rPr>
          <w:rFonts w:ascii="Arial" w:hAnsi="Arial" w:cs="Arial"/>
        </w:rPr>
        <w:t>recommends, that will</w:t>
      </w:r>
      <w:r w:rsidR="001530A6">
        <w:rPr>
          <w:rFonts w:ascii="Arial" w:hAnsi="Arial" w:cs="Arial"/>
        </w:rPr>
        <w:t xml:space="preserve"> increase </w:t>
      </w:r>
      <w:r w:rsidR="00025E4F">
        <w:rPr>
          <w:rFonts w:ascii="Arial" w:hAnsi="Arial" w:cs="Arial"/>
        </w:rPr>
        <w:t>its</w:t>
      </w:r>
      <w:r w:rsidR="001530A6">
        <w:rPr>
          <w:rFonts w:ascii="Arial" w:hAnsi="Arial" w:cs="Arial"/>
        </w:rPr>
        <w:t xml:space="preserve"> eff</w:t>
      </w:r>
      <w:r w:rsidR="0069132A">
        <w:rPr>
          <w:rFonts w:ascii="Arial" w:hAnsi="Arial" w:cs="Arial"/>
        </w:rPr>
        <w:t>icacy.</w:t>
      </w:r>
      <w:r w:rsidR="001530A6">
        <w:rPr>
          <w:rFonts w:ascii="Arial" w:hAnsi="Arial" w:cs="Arial"/>
        </w:rPr>
        <w:t xml:space="preserve">  (e.g.) </w:t>
      </w:r>
      <w:r w:rsidR="00DD0A28">
        <w:rPr>
          <w:rFonts w:ascii="Arial" w:hAnsi="Arial" w:cs="Arial"/>
        </w:rPr>
        <w:t>The use of online facilitator and blending work and training.</w:t>
      </w:r>
    </w:p>
    <w:p w14:paraId="7CDE1F4A" w14:textId="70634986" w:rsidR="000C6EAF" w:rsidRDefault="000C6EAF">
      <w:pPr>
        <w:rPr>
          <w:rFonts w:ascii="Arial" w:hAnsi="Arial" w:cs="Arial"/>
        </w:rPr>
      </w:pPr>
    </w:p>
    <w:p w14:paraId="2C088C65" w14:textId="77777777" w:rsidR="000C6EAF" w:rsidRDefault="000C6EAF">
      <w:pPr>
        <w:rPr>
          <w:rFonts w:ascii="Arial" w:hAnsi="Arial" w:cs="Arial"/>
        </w:rPr>
      </w:pPr>
    </w:p>
    <w:p w14:paraId="50127C6C" w14:textId="6C9D5341" w:rsidR="00EF431A" w:rsidRPr="00EF431A" w:rsidRDefault="00EF431A">
      <w:pPr>
        <w:rPr>
          <w:rFonts w:ascii="Arial Black" w:hAnsi="Arial Black" w:cs="Arial"/>
          <w:sz w:val="32"/>
          <w:szCs w:val="32"/>
        </w:rPr>
      </w:pPr>
      <w:r w:rsidRPr="00EF431A">
        <w:rPr>
          <w:rFonts w:ascii="Arial Black" w:hAnsi="Arial Black" w:cs="Arial"/>
          <w:sz w:val="32"/>
          <w:szCs w:val="32"/>
        </w:rPr>
        <w:lastRenderedPageBreak/>
        <w:t>Fact Finding</w:t>
      </w:r>
    </w:p>
    <w:p w14:paraId="59AD61FB" w14:textId="4286C598" w:rsidR="001D21E5" w:rsidRPr="001D21E5" w:rsidRDefault="001D21E5">
      <w:pPr>
        <w:rPr>
          <w:rFonts w:ascii="Arial" w:hAnsi="Arial" w:cs="Arial"/>
        </w:rPr>
      </w:pPr>
      <w:r>
        <w:rPr>
          <w:rFonts w:ascii="Arial" w:hAnsi="Arial" w:cs="Arial"/>
        </w:rPr>
        <w:t>According to</w:t>
      </w:r>
      <w:r w:rsidR="00D900D9">
        <w:rPr>
          <w:rFonts w:ascii="Arial" w:hAnsi="Arial" w:cs="Arial"/>
        </w:rPr>
        <w:t xml:space="preserve"> (Dahlstrom</w:t>
      </w:r>
      <w:r>
        <w:rPr>
          <w:rFonts w:ascii="Arial" w:hAnsi="Arial" w:cs="Arial"/>
        </w:rPr>
        <w:t xml:space="preserve">, Broose and Bichsel (2104) already unlined the impending method of studies, and the important use of VEL resources available tools in academic environment. In this case, most of the practices listed included addition to expect the use of different </w:t>
      </w:r>
      <w:r w:rsidR="00D900D9">
        <w:rPr>
          <w:rFonts w:ascii="Arial" w:hAnsi="Arial" w:cs="Arial"/>
        </w:rPr>
        <w:t>resources</w:t>
      </w:r>
      <w:r>
        <w:rPr>
          <w:rFonts w:ascii="Arial" w:hAnsi="Arial" w:cs="Arial"/>
        </w:rPr>
        <w:t xml:space="preserve"> and tools of </w:t>
      </w:r>
      <w:r w:rsidR="00D900D9">
        <w:rPr>
          <w:rFonts w:ascii="Arial" w:hAnsi="Arial" w:cs="Arial"/>
        </w:rPr>
        <w:t>the digital platform, by attending different way of system of feedback, colleague evaluation, remodel of course in planning the use of ICT in virtually learning environment,  the use of cooperate tool, among other practices in this research are recommended.</w:t>
      </w:r>
    </w:p>
    <w:p w14:paraId="636A262A" w14:textId="77777777" w:rsidR="001D21E5" w:rsidRPr="001D21E5" w:rsidRDefault="001D21E5">
      <w:pPr>
        <w:rPr>
          <w:rFonts w:ascii="Arial" w:hAnsi="Arial" w:cs="Arial"/>
        </w:rPr>
      </w:pPr>
    </w:p>
    <w:p w14:paraId="5A4DF0EE" w14:textId="2F382A03" w:rsidR="00E60067" w:rsidRPr="00C9164C" w:rsidRDefault="00E60067">
      <w:pPr>
        <w:rPr>
          <w:rFonts w:ascii="Arial Black" w:hAnsi="Arial Black" w:cs="Arial"/>
        </w:rPr>
      </w:pPr>
      <w:r>
        <w:rPr>
          <w:rFonts w:ascii="Arial Black" w:hAnsi="Arial Black" w:cs="Arial"/>
        </w:rPr>
        <w:t xml:space="preserve">                                                                                            </w:t>
      </w:r>
    </w:p>
    <w:p w14:paraId="07DF557C" w14:textId="47573667" w:rsidR="0077527E" w:rsidRDefault="00AD16EF">
      <w:pPr>
        <w:rPr>
          <w:rFonts w:ascii="Arial Black" w:hAnsi="Arial Black" w:cs="Arial"/>
          <w:sz w:val="24"/>
          <w:szCs w:val="24"/>
        </w:rPr>
      </w:pPr>
      <w:r>
        <w:rPr>
          <w:rFonts w:ascii="Arial Black" w:hAnsi="Arial Black" w:cs="Arial"/>
          <w:noProof/>
        </w:rPr>
        <w:drawing>
          <wp:inline distT="0" distB="0" distL="0" distR="0" wp14:anchorId="496F0F97" wp14:editId="6DB911F9">
            <wp:extent cx="5731510" cy="27248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r w:rsidR="0077527E">
        <w:rPr>
          <w:rFonts w:ascii="Arial Black" w:hAnsi="Arial Black" w:cs="Arial"/>
          <w:sz w:val="24"/>
          <w:szCs w:val="24"/>
        </w:rPr>
        <w:t>Table 1</w:t>
      </w:r>
    </w:p>
    <w:p w14:paraId="452C443A" w14:textId="1DDF349D" w:rsidR="0077527E" w:rsidRPr="0077527E" w:rsidRDefault="003946A8">
      <w:pPr>
        <w:rPr>
          <w:rFonts w:ascii="Arial Black" w:hAnsi="Arial Black" w:cs="Arial"/>
          <w:sz w:val="24"/>
          <w:szCs w:val="24"/>
        </w:rPr>
      </w:pPr>
      <w:r w:rsidRPr="00966954">
        <w:rPr>
          <w:rFonts w:ascii="Arial Black" w:hAnsi="Arial Black" w:cs="Arial"/>
          <w:sz w:val="24"/>
          <w:szCs w:val="24"/>
        </w:rPr>
        <w:t>Question3</w:t>
      </w:r>
    </w:p>
    <w:p w14:paraId="1111D326" w14:textId="7AE92986" w:rsidR="003946A8" w:rsidRPr="00C9164C" w:rsidRDefault="003946A8">
      <w:pPr>
        <w:rPr>
          <w:rFonts w:ascii="Arial" w:hAnsi="Arial" w:cs="Arial"/>
        </w:rPr>
      </w:pPr>
      <w:r w:rsidRPr="00C9164C">
        <w:rPr>
          <w:rFonts w:ascii="Arial" w:hAnsi="Arial" w:cs="Arial"/>
        </w:rPr>
        <w:t>This question was created with the aim of how</w:t>
      </w:r>
      <w:r w:rsidR="00F97245" w:rsidRPr="00C9164C">
        <w:rPr>
          <w:rFonts w:ascii="Arial" w:hAnsi="Arial" w:cs="Arial"/>
        </w:rPr>
        <w:t xml:space="preserve"> </w:t>
      </w:r>
      <w:r w:rsidR="00966954" w:rsidRPr="00C9164C">
        <w:rPr>
          <w:rFonts w:ascii="Arial" w:hAnsi="Arial" w:cs="Arial"/>
        </w:rPr>
        <w:t>student participating</w:t>
      </w:r>
      <w:r w:rsidRPr="00C9164C">
        <w:rPr>
          <w:rFonts w:ascii="Arial" w:hAnsi="Arial" w:cs="Arial"/>
        </w:rPr>
        <w:t xml:space="preserve"> of virtually </w:t>
      </w:r>
      <w:r w:rsidR="00A01D16" w:rsidRPr="00C9164C">
        <w:rPr>
          <w:rFonts w:ascii="Arial" w:hAnsi="Arial" w:cs="Arial"/>
        </w:rPr>
        <w:t xml:space="preserve">learning. There were twenty questionnaires but only nine response while five said they meet weekly to interact their school project and one student said they meet when necessary </w:t>
      </w:r>
    </w:p>
    <w:p w14:paraId="4277C856" w14:textId="606746DF" w:rsidR="004347A7" w:rsidRPr="00C9164C" w:rsidRDefault="004347A7">
      <w:pPr>
        <w:rPr>
          <w:rFonts w:ascii="Arial" w:hAnsi="Arial" w:cs="Arial"/>
        </w:rPr>
      </w:pPr>
      <w:r w:rsidRPr="00C9164C">
        <w:rPr>
          <w:rFonts w:ascii="Arial" w:hAnsi="Arial" w:cs="Arial"/>
        </w:rPr>
        <w:t xml:space="preserve">These students say they used technology with their school project: </w:t>
      </w:r>
    </w:p>
    <w:p w14:paraId="2DA1CB5C" w14:textId="6A0CACF3" w:rsidR="004347A7" w:rsidRPr="00C9164C" w:rsidRDefault="004347A7">
      <w:pPr>
        <w:rPr>
          <w:rFonts w:ascii="Arial" w:hAnsi="Arial" w:cs="Arial"/>
        </w:rPr>
      </w:pPr>
      <w:r w:rsidRPr="00C9164C">
        <w:rPr>
          <w:rFonts w:ascii="Arial" w:hAnsi="Arial" w:cs="Arial"/>
        </w:rPr>
        <w:t>Weekly 55.6%</w:t>
      </w:r>
    </w:p>
    <w:p w14:paraId="0353D420" w14:textId="6AB94E19" w:rsidR="004347A7" w:rsidRPr="00C9164C" w:rsidRDefault="004347A7">
      <w:pPr>
        <w:rPr>
          <w:rFonts w:ascii="Arial" w:hAnsi="Arial" w:cs="Arial"/>
        </w:rPr>
      </w:pPr>
      <w:r w:rsidRPr="00C9164C">
        <w:rPr>
          <w:rFonts w:ascii="Arial" w:hAnsi="Arial" w:cs="Arial"/>
        </w:rPr>
        <w:t>Everyday 11.1%</w:t>
      </w:r>
    </w:p>
    <w:p w14:paraId="61F6143C" w14:textId="069426DE" w:rsidR="004347A7" w:rsidRPr="00C9164C" w:rsidRDefault="004347A7">
      <w:pPr>
        <w:rPr>
          <w:rFonts w:ascii="Arial" w:hAnsi="Arial" w:cs="Arial"/>
        </w:rPr>
      </w:pPr>
      <w:r w:rsidRPr="00C9164C">
        <w:rPr>
          <w:rFonts w:ascii="Arial" w:hAnsi="Arial" w:cs="Arial"/>
        </w:rPr>
        <w:t>Twice weekly 11.1%</w:t>
      </w:r>
    </w:p>
    <w:p w14:paraId="50FB92AD" w14:textId="54F141B4" w:rsidR="009570ED" w:rsidRPr="00C9164C" w:rsidRDefault="004347A7">
      <w:pPr>
        <w:rPr>
          <w:rFonts w:ascii="Arial" w:hAnsi="Arial" w:cs="Arial"/>
        </w:rPr>
      </w:pPr>
      <w:r w:rsidRPr="00C9164C">
        <w:rPr>
          <w:rFonts w:ascii="Arial" w:hAnsi="Arial" w:cs="Arial"/>
        </w:rPr>
        <w:t>Monthly 11.1%</w:t>
      </w:r>
    </w:p>
    <w:p w14:paraId="5275B197" w14:textId="33F6A35A" w:rsidR="001F2FD1" w:rsidRDefault="00CF7838">
      <w:pPr>
        <w:rPr>
          <w:rFonts w:ascii="Arial" w:hAnsi="Arial" w:cs="Arial"/>
        </w:rPr>
      </w:pPr>
      <w:r w:rsidRPr="00C9164C">
        <w:rPr>
          <w:rFonts w:ascii="Arial" w:hAnsi="Arial" w:cs="Arial"/>
        </w:rPr>
        <w:t xml:space="preserve">Those students say they </w:t>
      </w:r>
      <w:r w:rsidR="003422D6" w:rsidRPr="00C9164C">
        <w:rPr>
          <w:rFonts w:ascii="Arial" w:hAnsi="Arial" w:cs="Arial"/>
        </w:rPr>
        <w:t>were</w:t>
      </w:r>
      <w:r w:rsidRPr="00C9164C">
        <w:rPr>
          <w:rFonts w:ascii="Arial" w:hAnsi="Arial" w:cs="Arial"/>
        </w:rPr>
        <w:t xml:space="preserve"> very happy using this technology model to </w:t>
      </w:r>
      <w:r w:rsidR="003422D6" w:rsidRPr="00C9164C">
        <w:rPr>
          <w:rFonts w:ascii="Arial" w:hAnsi="Arial" w:cs="Arial"/>
        </w:rPr>
        <w:t xml:space="preserve">interact were ask to </w:t>
      </w:r>
      <w:r w:rsidR="00A01D16" w:rsidRPr="00C9164C">
        <w:rPr>
          <w:rFonts w:ascii="Arial" w:hAnsi="Arial" w:cs="Arial"/>
        </w:rPr>
        <w:t xml:space="preserve">think about </w:t>
      </w:r>
      <w:r w:rsidR="003422D6" w:rsidRPr="00C9164C">
        <w:rPr>
          <w:rFonts w:ascii="Arial" w:hAnsi="Arial" w:cs="Arial"/>
        </w:rPr>
        <w:t xml:space="preserve">the amount of time used to compare </w:t>
      </w:r>
      <w:r w:rsidR="00EF1036" w:rsidRPr="00C9164C">
        <w:rPr>
          <w:rFonts w:ascii="Arial" w:hAnsi="Arial" w:cs="Arial"/>
        </w:rPr>
        <w:t>then having</w:t>
      </w:r>
      <w:r w:rsidR="003422D6" w:rsidRPr="00C9164C">
        <w:rPr>
          <w:rFonts w:ascii="Arial" w:hAnsi="Arial" w:cs="Arial"/>
        </w:rPr>
        <w:t xml:space="preserve"> direct interaction with students.</w:t>
      </w:r>
    </w:p>
    <w:p w14:paraId="17E5831F" w14:textId="5AE4046B" w:rsidR="00E60067" w:rsidRDefault="00E60067">
      <w:pPr>
        <w:rPr>
          <w:rFonts w:ascii="Arial" w:hAnsi="Arial" w:cs="Arial"/>
        </w:rPr>
      </w:pPr>
    </w:p>
    <w:p w14:paraId="32FA0A55" w14:textId="2688BC4D" w:rsidR="00E60067" w:rsidRPr="00C9164C" w:rsidRDefault="00E60067">
      <w:pPr>
        <w:rPr>
          <w:rFonts w:ascii="Arial" w:hAnsi="Arial" w:cs="Arial"/>
        </w:rPr>
      </w:pPr>
      <w:r>
        <w:rPr>
          <w:rFonts w:ascii="Arial" w:hAnsi="Arial" w:cs="Arial"/>
        </w:rPr>
        <w:t xml:space="preserve">                                                                                                  4</w:t>
      </w:r>
    </w:p>
    <w:p w14:paraId="4060C285" w14:textId="70AAF869" w:rsidR="00AD16EF" w:rsidRPr="00C9164C" w:rsidRDefault="001F2FD1">
      <w:pPr>
        <w:rPr>
          <w:rFonts w:ascii="Arial Black" w:hAnsi="Arial Black" w:cs="Arial"/>
        </w:rPr>
      </w:pPr>
      <w:r w:rsidRPr="00C9164C">
        <w:rPr>
          <w:rFonts w:ascii="Arial Black" w:hAnsi="Arial Black" w:cs="Arial"/>
          <w:noProof/>
        </w:rPr>
        <w:drawing>
          <wp:inline distT="0" distB="0" distL="0" distR="0" wp14:anchorId="7F37D300" wp14:editId="2465CE60">
            <wp:extent cx="5731510" cy="2411619"/>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1A0C22D" w14:textId="2E11E713" w:rsidR="0077527E" w:rsidRPr="00C9164C" w:rsidRDefault="00E146BE">
      <w:pPr>
        <w:rPr>
          <w:rFonts w:ascii="Arial Black" w:hAnsi="Arial Black" w:cs="Arial"/>
        </w:rPr>
      </w:pPr>
      <w:r w:rsidRPr="00C9164C">
        <w:rPr>
          <w:rFonts w:ascii="Arial Black" w:hAnsi="Arial Black" w:cs="Arial"/>
        </w:rPr>
        <w:t xml:space="preserve">Table .2 </w:t>
      </w:r>
    </w:p>
    <w:p w14:paraId="769F0A19" w14:textId="1F46242C" w:rsidR="0077527E" w:rsidRPr="00C9164C" w:rsidRDefault="0018313C">
      <w:pPr>
        <w:rPr>
          <w:rFonts w:ascii="Arial Black" w:hAnsi="Arial Black" w:cs="Arial"/>
        </w:rPr>
      </w:pPr>
      <w:r w:rsidRPr="00C9164C">
        <w:rPr>
          <w:rFonts w:ascii="Arial Black" w:hAnsi="Arial Black" w:cs="Arial"/>
        </w:rPr>
        <w:t>Question 5</w:t>
      </w:r>
    </w:p>
    <w:p w14:paraId="2B5979E0" w14:textId="7B53F90A" w:rsidR="001F2FD1" w:rsidRDefault="0018313C">
      <w:pPr>
        <w:rPr>
          <w:rFonts w:ascii="Arial" w:hAnsi="Arial" w:cs="Arial"/>
        </w:rPr>
      </w:pPr>
      <w:r w:rsidRPr="00C9164C">
        <w:rPr>
          <w:rFonts w:ascii="Arial" w:hAnsi="Arial" w:cs="Arial"/>
        </w:rPr>
        <w:t>T</w:t>
      </w:r>
      <w:r w:rsidR="0077527E" w:rsidRPr="00C9164C">
        <w:rPr>
          <w:rFonts w:ascii="Arial" w:hAnsi="Arial" w:cs="Arial"/>
        </w:rPr>
        <w:t>his question was created with a concerned to check if students are competent or comfortable communicating electronically through (VLE)</w:t>
      </w:r>
    </w:p>
    <w:p w14:paraId="5F85FDAD" w14:textId="3261C3C5" w:rsidR="00AD1B4F" w:rsidRDefault="00AD1B4F">
      <w:pPr>
        <w:rPr>
          <w:rFonts w:ascii="Arial" w:hAnsi="Arial" w:cs="Arial"/>
        </w:rPr>
      </w:pPr>
    </w:p>
    <w:p w14:paraId="6BA021F3" w14:textId="77777777" w:rsidR="00AD1B4F" w:rsidRPr="00C9164C" w:rsidRDefault="00AD1B4F">
      <w:pPr>
        <w:rPr>
          <w:rFonts w:ascii="Arial" w:hAnsi="Arial" w:cs="Arial"/>
        </w:rPr>
      </w:pPr>
    </w:p>
    <w:p w14:paraId="0FEED004" w14:textId="063028CE" w:rsidR="009F092F" w:rsidRDefault="00E146BE">
      <w:pPr>
        <w:rPr>
          <w:rFonts w:ascii="Arial Black" w:hAnsi="Arial Black" w:cs="Arial"/>
          <w:sz w:val="24"/>
          <w:szCs w:val="24"/>
        </w:rPr>
      </w:pPr>
      <w:r w:rsidRPr="00C9164C">
        <w:rPr>
          <w:rFonts w:ascii="Arial Black" w:hAnsi="Arial Black" w:cs="Arial"/>
        </w:rPr>
        <w:t>Table .3</w:t>
      </w:r>
      <w:r w:rsidR="001F2FD1">
        <w:rPr>
          <w:rFonts w:ascii="Arial Black" w:hAnsi="Arial Black" w:cs="Arial"/>
          <w:noProof/>
        </w:rPr>
        <w:drawing>
          <wp:inline distT="0" distB="0" distL="0" distR="0" wp14:anchorId="08E4ECCE" wp14:editId="2C0BB3C5">
            <wp:extent cx="5731510" cy="2724816"/>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r w:rsidR="00E60067">
        <w:rPr>
          <w:rFonts w:ascii="Arial Black" w:hAnsi="Arial Black" w:cs="Arial"/>
        </w:rPr>
        <w:t xml:space="preserve">   </w:t>
      </w:r>
    </w:p>
    <w:p w14:paraId="64145EB0" w14:textId="7DFE5F6C" w:rsidR="00D874C8" w:rsidRPr="00C9164C" w:rsidRDefault="00D874C8">
      <w:pPr>
        <w:rPr>
          <w:rFonts w:ascii="Arial Black" w:hAnsi="Arial Black" w:cs="Arial"/>
        </w:rPr>
      </w:pPr>
      <w:r w:rsidRPr="00C9164C">
        <w:rPr>
          <w:rFonts w:ascii="Arial Black" w:hAnsi="Arial Black" w:cs="Arial"/>
        </w:rPr>
        <w:t>Question. 14</w:t>
      </w:r>
    </w:p>
    <w:p w14:paraId="0BF3F47C" w14:textId="73F04858" w:rsidR="00E2345A" w:rsidRPr="00C9164C" w:rsidRDefault="00E2345A">
      <w:pPr>
        <w:rPr>
          <w:rFonts w:ascii="Arial" w:hAnsi="Arial" w:cs="Arial"/>
        </w:rPr>
      </w:pPr>
      <w:r w:rsidRPr="00C9164C">
        <w:rPr>
          <w:rFonts w:ascii="Arial" w:hAnsi="Arial" w:cs="Arial"/>
        </w:rPr>
        <w:t xml:space="preserve">The question </w:t>
      </w:r>
      <w:r w:rsidR="003137F7" w:rsidRPr="00C9164C">
        <w:rPr>
          <w:rFonts w:ascii="Arial" w:hAnsi="Arial" w:cs="Arial"/>
        </w:rPr>
        <w:t>14 illustrates</w:t>
      </w:r>
      <w:r w:rsidRPr="00C9164C">
        <w:rPr>
          <w:rFonts w:ascii="Arial" w:hAnsi="Arial" w:cs="Arial"/>
        </w:rPr>
        <w:t xml:space="preserve"> the preferencing of having virtually learning or face </w:t>
      </w:r>
      <w:r w:rsidR="003137F7" w:rsidRPr="00C9164C">
        <w:rPr>
          <w:rFonts w:ascii="Arial" w:hAnsi="Arial" w:cs="Arial"/>
        </w:rPr>
        <w:t xml:space="preserve">to face lecturing. Most students felt that there is big different between virtually learning </w:t>
      </w:r>
      <w:r w:rsidR="007152AC" w:rsidRPr="00C9164C">
        <w:rPr>
          <w:rFonts w:ascii="Arial" w:hAnsi="Arial" w:cs="Arial"/>
        </w:rPr>
        <w:t xml:space="preserve">to </w:t>
      </w:r>
      <w:r w:rsidR="003137F7" w:rsidRPr="00C9164C">
        <w:rPr>
          <w:rFonts w:ascii="Arial" w:hAnsi="Arial" w:cs="Arial"/>
        </w:rPr>
        <w:t xml:space="preserve">face to </w:t>
      </w:r>
      <w:r w:rsidR="003137F7" w:rsidRPr="00C9164C">
        <w:rPr>
          <w:rFonts w:ascii="Arial" w:hAnsi="Arial" w:cs="Arial"/>
        </w:rPr>
        <w:lastRenderedPageBreak/>
        <w:t xml:space="preserve">face environment. However almost all the participant </w:t>
      </w:r>
      <w:r w:rsidR="007152AC" w:rsidRPr="00C9164C">
        <w:rPr>
          <w:rFonts w:ascii="Arial" w:hAnsi="Arial" w:cs="Arial"/>
        </w:rPr>
        <w:t>complains</w:t>
      </w:r>
      <w:r w:rsidR="003137F7" w:rsidRPr="00C9164C">
        <w:rPr>
          <w:rFonts w:ascii="Arial" w:hAnsi="Arial" w:cs="Arial"/>
        </w:rPr>
        <w:t xml:space="preserve"> of </w:t>
      </w:r>
      <w:r w:rsidR="007152AC" w:rsidRPr="00C9164C">
        <w:rPr>
          <w:rFonts w:ascii="Arial" w:hAnsi="Arial" w:cs="Arial"/>
        </w:rPr>
        <w:t>connectivity problems.</w:t>
      </w:r>
      <w:r w:rsidR="00127EB6" w:rsidRPr="00C9164C">
        <w:rPr>
          <w:rFonts w:ascii="Arial" w:hAnsi="Arial" w:cs="Arial"/>
        </w:rPr>
        <w:t xml:space="preserve"> There was t</w:t>
      </w:r>
      <w:r w:rsidR="00510719" w:rsidRPr="00C9164C">
        <w:rPr>
          <w:rFonts w:ascii="Arial" w:hAnsi="Arial" w:cs="Arial"/>
        </w:rPr>
        <w:t>wenty questions and seven participants thought haven virtually learning is not the same as face to face teaching:</w:t>
      </w:r>
    </w:p>
    <w:p w14:paraId="63E72C02" w14:textId="30BD38E4" w:rsidR="00510719" w:rsidRPr="00C9164C" w:rsidRDefault="00510719">
      <w:pPr>
        <w:rPr>
          <w:rFonts w:ascii="Arial" w:hAnsi="Arial" w:cs="Arial"/>
        </w:rPr>
      </w:pPr>
      <w:r w:rsidRPr="00C9164C">
        <w:rPr>
          <w:rFonts w:ascii="Arial" w:hAnsi="Arial" w:cs="Arial"/>
        </w:rPr>
        <w:t xml:space="preserve">Twenty – participants </w:t>
      </w:r>
    </w:p>
    <w:p w14:paraId="663C5579" w14:textId="6645C17B" w:rsidR="00510719" w:rsidRPr="00C9164C" w:rsidRDefault="00510719">
      <w:pPr>
        <w:rPr>
          <w:rFonts w:ascii="Arial" w:hAnsi="Arial" w:cs="Arial"/>
        </w:rPr>
      </w:pPr>
      <w:r w:rsidRPr="00C9164C">
        <w:rPr>
          <w:rFonts w:ascii="Arial" w:hAnsi="Arial" w:cs="Arial"/>
        </w:rPr>
        <w:t>Nine Responses: 90%</w:t>
      </w:r>
    </w:p>
    <w:p w14:paraId="1D1C74E3" w14:textId="0E10A557" w:rsidR="00510719" w:rsidRPr="00C9164C" w:rsidRDefault="00510719">
      <w:pPr>
        <w:rPr>
          <w:rFonts w:ascii="Arial" w:hAnsi="Arial" w:cs="Arial"/>
        </w:rPr>
      </w:pPr>
      <w:r w:rsidRPr="00C9164C">
        <w:rPr>
          <w:rFonts w:ascii="Arial" w:hAnsi="Arial" w:cs="Arial"/>
        </w:rPr>
        <w:t>Not the same: 77%</w:t>
      </w:r>
    </w:p>
    <w:p w14:paraId="2FA3AF95" w14:textId="1F50B7A9" w:rsidR="00510719" w:rsidRPr="00C9164C" w:rsidRDefault="00510719">
      <w:pPr>
        <w:rPr>
          <w:rFonts w:ascii="Arial" w:hAnsi="Arial" w:cs="Arial"/>
        </w:rPr>
      </w:pPr>
      <w:r w:rsidRPr="00C9164C">
        <w:rPr>
          <w:rFonts w:ascii="Arial" w:hAnsi="Arial" w:cs="Arial"/>
        </w:rPr>
        <w:t>Most the same: 22.2%</w:t>
      </w:r>
    </w:p>
    <w:p w14:paraId="1844F9CA" w14:textId="5ADAE23A" w:rsidR="00510719" w:rsidRPr="00C9164C" w:rsidRDefault="00043E60">
      <w:pPr>
        <w:rPr>
          <w:rFonts w:ascii="Arial" w:hAnsi="Arial" w:cs="Arial"/>
        </w:rPr>
      </w:pPr>
      <w:r w:rsidRPr="00C9164C">
        <w:rPr>
          <w:rFonts w:ascii="Arial" w:hAnsi="Arial" w:cs="Arial"/>
        </w:rPr>
        <w:t>Same:</w:t>
      </w:r>
      <w:r w:rsidR="00510719" w:rsidRPr="00C9164C">
        <w:rPr>
          <w:rFonts w:ascii="Arial" w:hAnsi="Arial" w:cs="Arial"/>
        </w:rPr>
        <w:t xml:space="preserve"> 0%</w:t>
      </w:r>
    </w:p>
    <w:p w14:paraId="56D4F4BC" w14:textId="77777777" w:rsidR="00510719" w:rsidRDefault="00510719">
      <w:pPr>
        <w:rPr>
          <w:rFonts w:ascii="Arial" w:hAnsi="Arial" w:cs="Arial"/>
          <w:sz w:val="24"/>
          <w:szCs w:val="24"/>
        </w:rPr>
      </w:pPr>
    </w:p>
    <w:p w14:paraId="26DF895D" w14:textId="77777777" w:rsidR="00510719" w:rsidRPr="00E2345A" w:rsidRDefault="00510719">
      <w:pPr>
        <w:rPr>
          <w:rFonts w:ascii="Arial" w:hAnsi="Arial" w:cs="Arial"/>
          <w:sz w:val="24"/>
          <w:szCs w:val="24"/>
        </w:rPr>
      </w:pPr>
    </w:p>
    <w:p w14:paraId="310D0CCE" w14:textId="77777777" w:rsidR="00E2345A" w:rsidRDefault="00E2345A">
      <w:pPr>
        <w:rPr>
          <w:rFonts w:ascii="Arial Black" w:hAnsi="Arial Black" w:cs="Arial"/>
          <w:sz w:val="24"/>
          <w:szCs w:val="24"/>
        </w:rPr>
      </w:pPr>
    </w:p>
    <w:p w14:paraId="73968179" w14:textId="19AA0FC7" w:rsidR="001F2FD1" w:rsidRDefault="00E146BE">
      <w:pPr>
        <w:rPr>
          <w:rFonts w:ascii="Arial Black" w:hAnsi="Arial Black" w:cs="Arial"/>
          <w:sz w:val="24"/>
          <w:szCs w:val="24"/>
        </w:rPr>
      </w:pPr>
      <w:r>
        <w:rPr>
          <w:rFonts w:ascii="Arial Black" w:hAnsi="Arial Black" w:cs="Arial"/>
          <w:sz w:val="24"/>
          <w:szCs w:val="24"/>
        </w:rPr>
        <w:t>Table</w:t>
      </w:r>
      <w:r w:rsidR="00D874C8">
        <w:rPr>
          <w:rFonts w:ascii="Arial Black" w:hAnsi="Arial Black" w:cs="Arial"/>
          <w:sz w:val="24"/>
          <w:szCs w:val="24"/>
        </w:rPr>
        <w:t xml:space="preserve"> .</w:t>
      </w:r>
      <w:r>
        <w:rPr>
          <w:rFonts w:ascii="Arial Black" w:hAnsi="Arial Black" w:cs="Arial"/>
          <w:sz w:val="24"/>
          <w:szCs w:val="24"/>
        </w:rPr>
        <w:t>4</w:t>
      </w:r>
    </w:p>
    <w:p w14:paraId="45A3E6E8" w14:textId="18B0832B" w:rsidR="0064217D" w:rsidRDefault="0064217D">
      <w:pPr>
        <w:rPr>
          <w:rFonts w:ascii="Arial Black" w:hAnsi="Arial Black" w:cs="Arial"/>
          <w:sz w:val="24"/>
          <w:szCs w:val="24"/>
        </w:rPr>
      </w:pPr>
      <w:r>
        <w:rPr>
          <w:rFonts w:ascii="Arial Black" w:hAnsi="Arial Black" w:cs="Arial"/>
          <w:noProof/>
        </w:rPr>
        <w:drawing>
          <wp:inline distT="0" distB="0" distL="0" distR="0" wp14:anchorId="4BA990E5" wp14:editId="682D426F">
            <wp:extent cx="5731510" cy="2411619"/>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726DC8A2" w14:textId="6622C14E" w:rsidR="00966954" w:rsidRPr="00C9164C" w:rsidRDefault="00966954">
      <w:pPr>
        <w:rPr>
          <w:rFonts w:ascii="Arial Black" w:hAnsi="Arial Black" w:cs="Arial"/>
        </w:rPr>
      </w:pPr>
      <w:r w:rsidRPr="00C9164C">
        <w:rPr>
          <w:rFonts w:ascii="Arial Black" w:hAnsi="Arial Black" w:cs="Arial"/>
        </w:rPr>
        <w:t>Question 12</w:t>
      </w:r>
    </w:p>
    <w:p w14:paraId="5E5EB2DD" w14:textId="4E97D4C3" w:rsidR="00966954" w:rsidRPr="00C9164C" w:rsidRDefault="00966954">
      <w:pPr>
        <w:rPr>
          <w:rFonts w:ascii="Arial" w:hAnsi="Arial" w:cs="Arial"/>
        </w:rPr>
      </w:pPr>
      <w:r w:rsidRPr="00C9164C">
        <w:rPr>
          <w:rFonts w:ascii="Arial" w:hAnsi="Arial" w:cs="Arial"/>
        </w:rPr>
        <w:t>This question was created to know how student are using virtually learning</w:t>
      </w:r>
    </w:p>
    <w:p w14:paraId="125683DB" w14:textId="670E13D7" w:rsidR="00966954" w:rsidRPr="00C9164C" w:rsidRDefault="00F97245">
      <w:pPr>
        <w:rPr>
          <w:rFonts w:ascii="Arial" w:hAnsi="Arial" w:cs="Arial"/>
        </w:rPr>
      </w:pPr>
      <w:r w:rsidRPr="00C9164C">
        <w:rPr>
          <w:rFonts w:ascii="Arial" w:hAnsi="Arial" w:cs="Arial"/>
        </w:rPr>
        <w:t xml:space="preserve">Survey on getting degree through virtually </w:t>
      </w:r>
      <w:r w:rsidR="00966954" w:rsidRPr="00C9164C">
        <w:rPr>
          <w:rFonts w:ascii="Arial" w:hAnsi="Arial" w:cs="Arial"/>
        </w:rPr>
        <w:t>learning came</w:t>
      </w:r>
      <w:r w:rsidRPr="00C9164C">
        <w:rPr>
          <w:rFonts w:ascii="Arial" w:hAnsi="Arial" w:cs="Arial"/>
        </w:rPr>
        <w:t xml:space="preserve"> as 88%</w:t>
      </w:r>
      <w:r w:rsidR="00966954" w:rsidRPr="00C9164C">
        <w:rPr>
          <w:rFonts w:ascii="Arial" w:hAnsi="Arial" w:cs="Arial"/>
        </w:rPr>
        <w:t xml:space="preserve"> student are very satisfied with</w:t>
      </w:r>
      <w:r w:rsidR="00B64219" w:rsidRPr="00C9164C">
        <w:rPr>
          <w:rFonts w:ascii="Arial" w:hAnsi="Arial" w:cs="Arial"/>
        </w:rPr>
        <w:t xml:space="preserve"> degree through</w:t>
      </w:r>
      <w:r w:rsidR="00966954" w:rsidRPr="00C9164C">
        <w:rPr>
          <w:rFonts w:ascii="Arial" w:hAnsi="Arial" w:cs="Arial"/>
        </w:rPr>
        <w:t xml:space="preserve"> virtually learning.</w:t>
      </w:r>
      <w:r w:rsidR="00A01D16" w:rsidRPr="00C9164C">
        <w:rPr>
          <w:rFonts w:ascii="Arial" w:hAnsi="Arial" w:cs="Arial"/>
        </w:rPr>
        <w:t xml:space="preserve"> </w:t>
      </w:r>
    </w:p>
    <w:p w14:paraId="1C85356F" w14:textId="411C3A79" w:rsidR="00966954" w:rsidRPr="00C9164C" w:rsidRDefault="00966954">
      <w:pPr>
        <w:rPr>
          <w:rFonts w:ascii="Arial" w:hAnsi="Arial" w:cs="Arial"/>
        </w:rPr>
      </w:pPr>
      <w:r w:rsidRPr="00C9164C">
        <w:rPr>
          <w:rFonts w:ascii="Arial" w:hAnsi="Arial" w:cs="Arial"/>
        </w:rPr>
        <w:t>Only 11% percent came as unsatisfied using virtually learning</w:t>
      </w:r>
      <w:r w:rsidR="007152AC" w:rsidRPr="00C9164C">
        <w:rPr>
          <w:rFonts w:ascii="Arial" w:hAnsi="Arial" w:cs="Arial"/>
        </w:rPr>
        <w:t xml:space="preserve"> to get a degree.</w:t>
      </w:r>
    </w:p>
    <w:p w14:paraId="71BFFAB8" w14:textId="4760EF87" w:rsidR="001F2FD1" w:rsidRPr="00C9164C" w:rsidRDefault="001F2FD1">
      <w:pPr>
        <w:rPr>
          <w:rFonts w:ascii="Arial Black" w:hAnsi="Arial Black" w:cs="Arial"/>
        </w:rPr>
      </w:pPr>
    </w:p>
    <w:p w14:paraId="0C5EF7FA" w14:textId="325BE9CB" w:rsidR="001F2FD1" w:rsidRDefault="001F2FD1">
      <w:pPr>
        <w:rPr>
          <w:rFonts w:ascii="Arial Black" w:hAnsi="Arial Black" w:cs="Arial"/>
          <w:sz w:val="24"/>
          <w:szCs w:val="24"/>
        </w:rPr>
      </w:pPr>
    </w:p>
    <w:p w14:paraId="0B24DE86" w14:textId="40315974" w:rsidR="001F2FD1" w:rsidRDefault="0064217D">
      <w:pPr>
        <w:rPr>
          <w:rFonts w:ascii="Arial Black" w:hAnsi="Arial Black" w:cs="Arial"/>
          <w:sz w:val="24"/>
          <w:szCs w:val="24"/>
        </w:rPr>
      </w:pPr>
      <w:r>
        <w:rPr>
          <w:rFonts w:ascii="Arial Black" w:hAnsi="Arial Black" w:cs="Arial"/>
          <w:noProof/>
        </w:rPr>
        <w:lastRenderedPageBreak/>
        <w:drawing>
          <wp:inline distT="0" distB="0" distL="0" distR="0" wp14:anchorId="404197F3" wp14:editId="504058D8">
            <wp:extent cx="5731510" cy="272481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14:paraId="70A2E23F" w14:textId="2DBE05AC" w:rsidR="001F2FD1" w:rsidRPr="00C9164C" w:rsidRDefault="00E146BE">
      <w:pPr>
        <w:rPr>
          <w:rFonts w:ascii="Arial Black" w:hAnsi="Arial Black" w:cs="Arial"/>
        </w:rPr>
      </w:pPr>
      <w:r w:rsidRPr="00C9164C">
        <w:rPr>
          <w:rFonts w:ascii="Arial Black" w:hAnsi="Arial Black" w:cs="Arial"/>
        </w:rPr>
        <w:t>Table.</w:t>
      </w:r>
      <w:r w:rsidR="0077527E" w:rsidRPr="00C9164C">
        <w:rPr>
          <w:rFonts w:ascii="Arial Black" w:hAnsi="Arial Black" w:cs="Arial"/>
        </w:rPr>
        <w:t xml:space="preserve"> 5</w:t>
      </w:r>
    </w:p>
    <w:p w14:paraId="1672BAD4" w14:textId="0BFABC9F" w:rsidR="001F2FD1" w:rsidRPr="00F65E87" w:rsidRDefault="00E146BE">
      <w:pPr>
        <w:rPr>
          <w:rFonts w:ascii="Arial" w:hAnsi="Arial" w:cs="Arial"/>
        </w:rPr>
      </w:pPr>
      <w:r w:rsidRPr="00C9164C">
        <w:rPr>
          <w:rFonts w:ascii="Arial" w:hAnsi="Arial" w:cs="Arial"/>
        </w:rPr>
        <w:t xml:space="preserve"> The above question created with the issue of internet being used as a tool to virtually learning. And </w:t>
      </w:r>
      <w:r w:rsidR="008C56BA" w:rsidRPr="00C9164C">
        <w:rPr>
          <w:rFonts w:ascii="Arial" w:hAnsi="Arial" w:cs="Arial"/>
        </w:rPr>
        <w:t>about 70</w:t>
      </w:r>
      <w:r w:rsidRPr="00C9164C">
        <w:rPr>
          <w:rFonts w:ascii="Arial" w:hAnsi="Arial" w:cs="Arial"/>
        </w:rPr>
        <w:t>% participant agree that intern</w:t>
      </w:r>
      <w:r w:rsidR="008C56BA" w:rsidRPr="00C9164C">
        <w:rPr>
          <w:rFonts w:ascii="Arial" w:hAnsi="Arial" w:cs="Arial"/>
        </w:rPr>
        <w:t>et is</w:t>
      </w:r>
      <w:r w:rsidRPr="00C9164C">
        <w:rPr>
          <w:rFonts w:ascii="Arial" w:hAnsi="Arial" w:cs="Arial"/>
        </w:rPr>
        <w:t xml:space="preserve"> sometime not reliable for (</w:t>
      </w:r>
      <w:r w:rsidR="008C56BA" w:rsidRPr="00C9164C">
        <w:rPr>
          <w:rFonts w:ascii="Arial" w:hAnsi="Arial" w:cs="Arial"/>
        </w:rPr>
        <w:t>VLE) virtually</w:t>
      </w:r>
      <w:r w:rsidRPr="00C9164C">
        <w:rPr>
          <w:rFonts w:ascii="Arial" w:hAnsi="Arial" w:cs="Arial"/>
        </w:rPr>
        <w:t xml:space="preserve"> learning </w:t>
      </w:r>
      <w:r w:rsidR="008C56BA" w:rsidRPr="00C9164C">
        <w:rPr>
          <w:rFonts w:ascii="Arial" w:hAnsi="Arial" w:cs="Arial"/>
        </w:rPr>
        <w:t>environment dues</w:t>
      </w:r>
      <w:r w:rsidRPr="00C9164C">
        <w:rPr>
          <w:rFonts w:ascii="Arial" w:hAnsi="Arial" w:cs="Arial"/>
        </w:rPr>
        <w:t xml:space="preserve"> to intermittent. </w:t>
      </w:r>
    </w:p>
    <w:p w14:paraId="2F2F61EB" w14:textId="47CC454B" w:rsidR="001F2FD1" w:rsidRDefault="001F2FD1">
      <w:pPr>
        <w:rPr>
          <w:rFonts w:ascii="Arial Black" w:hAnsi="Arial Black" w:cs="Arial"/>
          <w:sz w:val="24"/>
          <w:szCs w:val="24"/>
        </w:rPr>
      </w:pPr>
    </w:p>
    <w:p w14:paraId="028B2EAF" w14:textId="46A4C670" w:rsidR="001F2FD1" w:rsidRDefault="001F2FD1">
      <w:pPr>
        <w:rPr>
          <w:rFonts w:ascii="Arial Black" w:hAnsi="Arial Black" w:cs="Arial"/>
          <w:sz w:val="24"/>
          <w:szCs w:val="24"/>
        </w:rPr>
      </w:pPr>
    </w:p>
    <w:p w14:paraId="504DAA87" w14:textId="4E93DCE0" w:rsidR="001F2FD1" w:rsidRDefault="001F2FD1">
      <w:pPr>
        <w:rPr>
          <w:rFonts w:ascii="Arial Black" w:hAnsi="Arial Black" w:cs="Arial"/>
          <w:sz w:val="24"/>
          <w:szCs w:val="24"/>
        </w:rPr>
      </w:pPr>
    </w:p>
    <w:p w14:paraId="198D636E" w14:textId="489E5CBD" w:rsidR="001F2FD1" w:rsidRDefault="0064217D">
      <w:pPr>
        <w:rPr>
          <w:rFonts w:ascii="Arial Black" w:hAnsi="Arial Black" w:cs="Arial"/>
          <w:sz w:val="24"/>
          <w:szCs w:val="24"/>
        </w:rPr>
      </w:pPr>
      <w:r>
        <w:rPr>
          <w:rFonts w:ascii="Arial Black" w:hAnsi="Arial Black" w:cs="Arial"/>
          <w:noProof/>
        </w:rPr>
        <w:drawing>
          <wp:inline distT="0" distB="0" distL="0" distR="0" wp14:anchorId="7E589CFE" wp14:editId="6503A6FE">
            <wp:extent cx="5731510" cy="2411619"/>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4FB15E09" w14:textId="67D4BD58" w:rsidR="000104DC" w:rsidRPr="00C9164C" w:rsidRDefault="00E146BE">
      <w:pPr>
        <w:rPr>
          <w:rFonts w:ascii="Arial Black" w:hAnsi="Arial Black" w:cs="Arial"/>
        </w:rPr>
      </w:pPr>
      <w:r w:rsidRPr="00C9164C">
        <w:rPr>
          <w:rFonts w:ascii="Arial Black" w:hAnsi="Arial Black" w:cs="Arial"/>
        </w:rPr>
        <w:t>Table</w:t>
      </w:r>
      <w:r w:rsidR="009F092F" w:rsidRPr="00C9164C">
        <w:rPr>
          <w:rFonts w:ascii="Arial Black" w:hAnsi="Arial Black" w:cs="Arial"/>
        </w:rPr>
        <w:t>.</w:t>
      </w:r>
      <w:r w:rsidR="00D874C8" w:rsidRPr="00C9164C">
        <w:rPr>
          <w:rFonts w:ascii="Arial Black" w:hAnsi="Arial Black" w:cs="Arial"/>
        </w:rPr>
        <w:t xml:space="preserve"> </w:t>
      </w:r>
      <w:r w:rsidRPr="00C9164C">
        <w:rPr>
          <w:rFonts w:ascii="Arial Black" w:hAnsi="Arial Black" w:cs="Arial"/>
        </w:rPr>
        <w:t xml:space="preserve"> 6</w:t>
      </w:r>
    </w:p>
    <w:p w14:paraId="70391082" w14:textId="735E8C91" w:rsidR="00597F7C" w:rsidRPr="00C9164C" w:rsidRDefault="00E146BE">
      <w:pPr>
        <w:rPr>
          <w:rFonts w:ascii="Arial" w:hAnsi="Arial" w:cs="Arial"/>
        </w:rPr>
      </w:pPr>
      <w:r w:rsidRPr="00C9164C">
        <w:rPr>
          <w:rFonts w:ascii="Arial" w:hAnsi="Arial" w:cs="Arial"/>
        </w:rPr>
        <w:t xml:space="preserve">This chapter was created with the intent </w:t>
      </w:r>
      <w:r w:rsidR="00597F7C" w:rsidRPr="00C9164C">
        <w:rPr>
          <w:rFonts w:ascii="Arial" w:hAnsi="Arial" w:cs="Arial"/>
        </w:rPr>
        <w:t>of critically analyse of virtually learning environment. Most participant were very comfortable with virtually learning or distance learning due to work commitment and other related issues.</w:t>
      </w:r>
    </w:p>
    <w:p w14:paraId="0D438892" w14:textId="23D61EA5" w:rsidR="00597F7C" w:rsidRDefault="00597F7C">
      <w:pPr>
        <w:rPr>
          <w:rFonts w:ascii="Arial" w:hAnsi="Arial" w:cs="Arial"/>
        </w:rPr>
      </w:pPr>
    </w:p>
    <w:p w14:paraId="686262B3" w14:textId="67F1EBF8" w:rsidR="003E734D" w:rsidRDefault="003E734D">
      <w:pPr>
        <w:rPr>
          <w:rFonts w:ascii="Arial" w:hAnsi="Arial" w:cs="Arial"/>
        </w:rPr>
      </w:pPr>
    </w:p>
    <w:p w14:paraId="46F685ED" w14:textId="475EABC4" w:rsidR="00AD1B4F" w:rsidRDefault="007234A9">
      <w:pPr>
        <w:rPr>
          <w:rFonts w:ascii="Arial" w:hAnsi="Arial" w:cs="Arial"/>
        </w:rPr>
      </w:pPr>
      <w:r>
        <w:rPr>
          <w:rFonts w:ascii="Arial" w:hAnsi="Arial" w:cs="Arial"/>
          <w:noProof/>
        </w:rPr>
        <w:drawing>
          <wp:inline distT="0" distB="0" distL="0" distR="0" wp14:anchorId="15F06622" wp14:editId="39D5C8ED">
            <wp:extent cx="5731510" cy="2411619"/>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1A16D878" w14:textId="3806B4DF" w:rsidR="00AD1B4F" w:rsidRDefault="00AD1B4F">
      <w:pPr>
        <w:rPr>
          <w:rFonts w:ascii="Arial" w:hAnsi="Arial" w:cs="Arial"/>
        </w:rPr>
      </w:pPr>
    </w:p>
    <w:p w14:paraId="74559E5C" w14:textId="2D31EE08" w:rsidR="00AD1B4F" w:rsidRPr="007234A9" w:rsidRDefault="007234A9">
      <w:pPr>
        <w:rPr>
          <w:rFonts w:ascii="Arial Black" w:hAnsi="Arial Black" w:cs="Arial"/>
        </w:rPr>
      </w:pPr>
      <w:r w:rsidRPr="007234A9">
        <w:rPr>
          <w:rFonts w:ascii="Arial Black" w:hAnsi="Arial Black" w:cs="Arial"/>
        </w:rPr>
        <w:t>figure 7</w:t>
      </w:r>
    </w:p>
    <w:p w14:paraId="58E3297E" w14:textId="4B304512" w:rsidR="00AD1B4F" w:rsidRDefault="007234A9">
      <w:pPr>
        <w:rPr>
          <w:rFonts w:ascii="Arial" w:hAnsi="Arial" w:cs="Arial"/>
        </w:rPr>
      </w:pPr>
      <w:r>
        <w:rPr>
          <w:rFonts w:ascii="Arial" w:hAnsi="Arial" w:cs="Arial"/>
        </w:rPr>
        <w:t>(Question 16): This question was created to find out how student can access books related to their course subject easily without going to liberal and saving resources</w:t>
      </w:r>
    </w:p>
    <w:p w14:paraId="15D6A4E0" w14:textId="55823ABB" w:rsidR="007234A9" w:rsidRDefault="007234A9">
      <w:pPr>
        <w:rPr>
          <w:rFonts w:ascii="Arial" w:hAnsi="Arial" w:cs="Arial"/>
        </w:rPr>
      </w:pPr>
      <w:r>
        <w:rPr>
          <w:rFonts w:ascii="Arial" w:hAnsi="Arial" w:cs="Arial"/>
        </w:rPr>
        <w:t>Question created 100%</w:t>
      </w:r>
    </w:p>
    <w:p w14:paraId="00140675" w14:textId="317B5DB2" w:rsidR="007234A9" w:rsidRDefault="007234A9">
      <w:pPr>
        <w:rPr>
          <w:rFonts w:ascii="Arial" w:hAnsi="Arial" w:cs="Arial"/>
        </w:rPr>
      </w:pPr>
      <w:r>
        <w:rPr>
          <w:rFonts w:ascii="Arial" w:hAnsi="Arial" w:cs="Arial"/>
        </w:rPr>
        <w:t>Participant 90% responded</w:t>
      </w:r>
    </w:p>
    <w:p w14:paraId="64C647EF" w14:textId="6A52C5B1" w:rsidR="007234A9" w:rsidRDefault="007234A9">
      <w:pPr>
        <w:rPr>
          <w:rFonts w:ascii="Arial" w:hAnsi="Arial" w:cs="Arial"/>
        </w:rPr>
      </w:pPr>
      <w:r>
        <w:rPr>
          <w:rFonts w:ascii="Arial" w:hAnsi="Arial" w:cs="Arial"/>
        </w:rPr>
        <w:t>44% was the view that it is easily to access books online</w:t>
      </w:r>
    </w:p>
    <w:p w14:paraId="03B0DA2A" w14:textId="071A00D8" w:rsidR="007234A9" w:rsidRDefault="00E91B40">
      <w:pPr>
        <w:rPr>
          <w:rFonts w:ascii="Arial" w:hAnsi="Arial" w:cs="Arial"/>
        </w:rPr>
      </w:pPr>
      <w:r>
        <w:rPr>
          <w:rFonts w:ascii="Arial" w:hAnsi="Arial" w:cs="Arial"/>
        </w:rPr>
        <w:t>33% Participants said likely to get a book and</w:t>
      </w:r>
    </w:p>
    <w:p w14:paraId="0B9F0609" w14:textId="694EA6E0" w:rsidR="00E91B40" w:rsidRDefault="00E91B40">
      <w:pPr>
        <w:rPr>
          <w:rFonts w:ascii="Arial" w:hAnsi="Arial" w:cs="Arial"/>
        </w:rPr>
      </w:pPr>
      <w:r>
        <w:rPr>
          <w:rFonts w:ascii="Arial" w:hAnsi="Arial" w:cs="Arial"/>
        </w:rPr>
        <w:t>22.2% participant find it difficult to access a book of their choice.</w:t>
      </w:r>
    </w:p>
    <w:p w14:paraId="65469F06" w14:textId="77777777" w:rsidR="007234A9" w:rsidRDefault="007234A9">
      <w:pPr>
        <w:rPr>
          <w:rFonts w:ascii="Arial" w:hAnsi="Arial" w:cs="Arial"/>
        </w:rPr>
      </w:pPr>
    </w:p>
    <w:p w14:paraId="05B7225A" w14:textId="77777777" w:rsidR="007234A9" w:rsidRDefault="007234A9">
      <w:pPr>
        <w:rPr>
          <w:rFonts w:ascii="Arial" w:hAnsi="Arial" w:cs="Arial"/>
        </w:rPr>
      </w:pPr>
    </w:p>
    <w:p w14:paraId="4609EACC" w14:textId="05816855" w:rsidR="00AD1B4F" w:rsidRDefault="00AD1B4F">
      <w:pPr>
        <w:rPr>
          <w:rFonts w:ascii="Arial" w:hAnsi="Arial" w:cs="Arial"/>
        </w:rPr>
      </w:pPr>
    </w:p>
    <w:p w14:paraId="508C3EA6" w14:textId="2F4C41DE" w:rsidR="00AD1B4F" w:rsidRDefault="00AD1B4F">
      <w:pPr>
        <w:rPr>
          <w:rFonts w:ascii="Arial" w:hAnsi="Arial" w:cs="Arial"/>
        </w:rPr>
      </w:pPr>
    </w:p>
    <w:p w14:paraId="1B87BA24" w14:textId="40FCBE69" w:rsidR="00AD1B4F" w:rsidRDefault="00AD1B4F">
      <w:pPr>
        <w:rPr>
          <w:rFonts w:ascii="Arial" w:hAnsi="Arial" w:cs="Arial"/>
        </w:rPr>
      </w:pPr>
    </w:p>
    <w:p w14:paraId="3B2198FD" w14:textId="12F6E965" w:rsidR="00AD1B4F" w:rsidRDefault="00AD1B4F">
      <w:pPr>
        <w:rPr>
          <w:rFonts w:ascii="Arial" w:hAnsi="Arial" w:cs="Arial"/>
        </w:rPr>
      </w:pPr>
    </w:p>
    <w:p w14:paraId="2564861C" w14:textId="1C799F6A" w:rsidR="00AD1B4F" w:rsidRDefault="00AD1B4F">
      <w:pPr>
        <w:rPr>
          <w:rFonts w:ascii="Arial" w:hAnsi="Arial" w:cs="Arial"/>
        </w:rPr>
      </w:pPr>
    </w:p>
    <w:p w14:paraId="00E564AD" w14:textId="77777777" w:rsidR="00AD1B4F" w:rsidRDefault="00AD1B4F">
      <w:pPr>
        <w:rPr>
          <w:rFonts w:ascii="Arial" w:hAnsi="Arial" w:cs="Arial"/>
        </w:rPr>
      </w:pPr>
    </w:p>
    <w:p w14:paraId="06121E25" w14:textId="001B1DBA" w:rsidR="00AD1B4F" w:rsidRDefault="00AD1B4F">
      <w:pPr>
        <w:rPr>
          <w:rFonts w:ascii="Arial" w:hAnsi="Arial" w:cs="Arial"/>
        </w:rPr>
      </w:pPr>
    </w:p>
    <w:p w14:paraId="2B502976" w14:textId="3D5352E2" w:rsidR="00AD1B4F" w:rsidRDefault="00AD1B4F">
      <w:pPr>
        <w:rPr>
          <w:rFonts w:ascii="Arial" w:hAnsi="Arial" w:cs="Arial"/>
        </w:rPr>
      </w:pPr>
    </w:p>
    <w:p w14:paraId="409F871C" w14:textId="77777777" w:rsidR="00AD1B4F" w:rsidRDefault="00AD1B4F">
      <w:pPr>
        <w:rPr>
          <w:rFonts w:ascii="Arial" w:hAnsi="Arial" w:cs="Arial"/>
        </w:rPr>
      </w:pPr>
    </w:p>
    <w:p w14:paraId="168F6C95" w14:textId="63511BF2" w:rsidR="003E734D" w:rsidRDefault="003E734D">
      <w:pPr>
        <w:rPr>
          <w:rFonts w:ascii="Arial" w:hAnsi="Arial" w:cs="Arial"/>
        </w:rPr>
      </w:pPr>
    </w:p>
    <w:p w14:paraId="39A9ED0E" w14:textId="46F7F945" w:rsidR="006C76A1" w:rsidRDefault="006C76A1">
      <w:pPr>
        <w:rPr>
          <w:rFonts w:ascii="Arial" w:hAnsi="Arial" w:cs="Arial"/>
        </w:rPr>
      </w:pPr>
    </w:p>
    <w:p w14:paraId="322294F9" w14:textId="73B9E42E" w:rsidR="006C76A1" w:rsidRDefault="006C76A1">
      <w:pPr>
        <w:rPr>
          <w:rFonts w:ascii="Arial" w:hAnsi="Arial" w:cs="Arial"/>
        </w:rPr>
      </w:pPr>
    </w:p>
    <w:p w14:paraId="3D739CBE" w14:textId="7BD92DD1" w:rsidR="006C76A1" w:rsidRDefault="006C76A1">
      <w:pPr>
        <w:rPr>
          <w:rFonts w:ascii="Arial" w:hAnsi="Arial" w:cs="Arial"/>
        </w:rPr>
      </w:pPr>
    </w:p>
    <w:p w14:paraId="55BFA97B" w14:textId="77777777" w:rsidR="00DA2BE7" w:rsidRPr="00C9164C" w:rsidRDefault="00DA2BE7">
      <w:pPr>
        <w:rPr>
          <w:rFonts w:ascii="Arial" w:hAnsi="Arial" w:cs="Arial"/>
        </w:rPr>
      </w:pPr>
    </w:p>
    <w:p w14:paraId="14BE9324" w14:textId="6641D273" w:rsidR="00597F7C" w:rsidRPr="00AD1B4F" w:rsidRDefault="00597F7C">
      <w:pPr>
        <w:rPr>
          <w:rFonts w:ascii="Arial Black" w:hAnsi="Arial Black" w:cs="Arial"/>
          <w:sz w:val="32"/>
          <w:szCs w:val="32"/>
        </w:rPr>
      </w:pPr>
      <w:r w:rsidRPr="00AD1B4F">
        <w:rPr>
          <w:rFonts w:ascii="Arial Black" w:hAnsi="Arial Black" w:cs="Arial"/>
          <w:sz w:val="32"/>
          <w:szCs w:val="32"/>
        </w:rPr>
        <w:t>Conclusion</w:t>
      </w:r>
    </w:p>
    <w:p w14:paraId="2F247311" w14:textId="17455E0F" w:rsidR="000104DC" w:rsidRDefault="00597F7C">
      <w:pPr>
        <w:rPr>
          <w:rFonts w:ascii="Arial" w:hAnsi="Arial" w:cs="Arial"/>
        </w:rPr>
      </w:pPr>
      <w:r w:rsidRPr="00C9164C">
        <w:rPr>
          <w:rFonts w:ascii="Arial" w:hAnsi="Arial" w:cs="Arial"/>
        </w:rPr>
        <w:t xml:space="preserve">This report </w:t>
      </w:r>
      <w:r w:rsidR="00530497" w:rsidRPr="00C9164C">
        <w:rPr>
          <w:rFonts w:ascii="Arial" w:hAnsi="Arial" w:cs="Arial"/>
        </w:rPr>
        <w:t xml:space="preserve">of virtually learning has become more and popular amongst students all over the world. Even though, it has </w:t>
      </w:r>
      <w:r w:rsidR="00623C1B" w:rsidRPr="00C9164C">
        <w:rPr>
          <w:rFonts w:ascii="Arial" w:hAnsi="Arial" w:cs="Arial"/>
        </w:rPr>
        <w:t>played</w:t>
      </w:r>
      <w:r w:rsidR="00530497" w:rsidRPr="00C9164C">
        <w:rPr>
          <w:rFonts w:ascii="Arial" w:hAnsi="Arial" w:cs="Arial"/>
        </w:rPr>
        <w:t xml:space="preserve"> a significant role during the c</w:t>
      </w:r>
      <w:r w:rsidR="00623C1B" w:rsidRPr="00C9164C">
        <w:rPr>
          <w:rFonts w:ascii="Arial" w:hAnsi="Arial" w:cs="Arial"/>
        </w:rPr>
        <w:t>o</w:t>
      </w:r>
      <w:r w:rsidR="00530497" w:rsidRPr="00C9164C">
        <w:rPr>
          <w:rFonts w:ascii="Arial" w:hAnsi="Arial" w:cs="Arial"/>
        </w:rPr>
        <w:t xml:space="preserve">vid-19 </w:t>
      </w:r>
      <w:r w:rsidR="00623C1B" w:rsidRPr="00C9164C">
        <w:rPr>
          <w:rFonts w:ascii="Arial" w:hAnsi="Arial" w:cs="Arial"/>
        </w:rPr>
        <w:t xml:space="preserve">pandemic. While online  learning used to be more in second cycle institution, its  quickly getting grip in traditional counterpart institution, With this study  of virtually  learning </w:t>
      </w:r>
      <w:r w:rsidR="00452D1C" w:rsidRPr="00C9164C">
        <w:rPr>
          <w:rFonts w:ascii="Arial" w:hAnsi="Arial" w:cs="Arial"/>
        </w:rPr>
        <w:t xml:space="preserve"> about 90 participants who took part in my questionnaire </w:t>
      </w:r>
      <w:r w:rsidR="00623C1B" w:rsidRPr="00C9164C">
        <w:rPr>
          <w:rFonts w:ascii="Arial" w:hAnsi="Arial" w:cs="Arial"/>
        </w:rPr>
        <w:t>has proved that it has some flexibility way of learning  with the mature -age of students who have other commitment and related issues  such as work and children.</w:t>
      </w:r>
      <w:r w:rsidR="00452D1C" w:rsidRPr="00C9164C">
        <w:rPr>
          <w:rFonts w:ascii="Arial" w:hAnsi="Arial" w:cs="Arial"/>
        </w:rPr>
        <w:t xml:space="preserve"> Again, some students who would struggle to fit in the traditional classes into their online learning now with have no issues;</w:t>
      </w:r>
      <w:r w:rsidR="008C56BA" w:rsidRPr="00C9164C">
        <w:rPr>
          <w:rFonts w:ascii="Arial" w:hAnsi="Arial" w:cs="Arial"/>
        </w:rPr>
        <w:t xml:space="preserve"> 15 participants also demonstrate that they are not comfortable with virtually learning   because of its negative </w:t>
      </w:r>
      <w:r w:rsidR="00D874C8" w:rsidRPr="00C9164C">
        <w:rPr>
          <w:rFonts w:ascii="Arial" w:hAnsi="Arial" w:cs="Arial"/>
        </w:rPr>
        <w:t>reputation and problems of internet encounter during lecturing</w:t>
      </w:r>
      <w:r w:rsidR="005B0228">
        <w:rPr>
          <w:rFonts w:ascii="Arial" w:hAnsi="Arial" w:cs="Arial"/>
        </w:rPr>
        <w:t xml:space="preserve">. </w:t>
      </w:r>
      <w:r w:rsidR="008C56BA" w:rsidRPr="00C9164C">
        <w:rPr>
          <w:rFonts w:ascii="Arial" w:hAnsi="Arial" w:cs="Arial"/>
        </w:rPr>
        <w:t xml:space="preserve"> </w:t>
      </w:r>
    </w:p>
    <w:p w14:paraId="5B361554" w14:textId="44DD13FA" w:rsidR="003E734D" w:rsidRDefault="003E734D">
      <w:pPr>
        <w:rPr>
          <w:rFonts w:ascii="Arial" w:hAnsi="Arial" w:cs="Arial"/>
        </w:rPr>
      </w:pPr>
    </w:p>
    <w:p w14:paraId="70543D34" w14:textId="6ABCD67E" w:rsidR="003E734D" w:rsidRDefault="003E734D">
      <w:pPr>
        <w:rPr>
          <w:rFonts w:ascii="Arial" w:hAnsi="Arial" w:cs="Arial"/>
        </w:rPr>
      </w:pPr>
    </w:p>
    <w:p w14:paraId="697DA179" w14:textId="13A888E9" w:rsidR="003E734D" w:rsidRDefault="003E734D">
      <w:pPr>
        <w:rPr>
          <w:rFonts w:ascii="Arial" w:hAnsi="Arial" w:cs="Arial"/>
        </w:rPr>
      </w:pPr>
    </w:p>
    <w:p w14:paraId="4398FFFA" w14:textId="5FA0EF89" w:rsidR="003E734D" w:rsidRDefault="003E734D">
      <w:pPr>
        <w:rPr>
          <w:rFonts w:ascii="Arial" w:hAnsi="Arial" w:cs="Arial"/>
        </w:rPr>
      </w:pPr>
    </w:p>
    <w:p w14:paraId="3C12532E" w14:textId="50A63AD4" w:rsidR="003E734D" w:rsidRDefault="003E734D">
      <w:pPr>
        <w:rPr>
          <w:rFonts w:ascii="Arial" w:hAnsi="Arial" w:cs="Arial"/>
        </w:rPr>
      </w:pPr>
    </w:p>
    <w:p w14:paraId="142BB80D" w14:textId="77777777" w:rsidR="003E734D" w:rsidRDefault="003E734D">
      <w:pPr>
        <w:rPr>
          <w:rFonts w:ascii="Arial" w:hAnsi="Arial" w:cs="Arial"/>
        </w:rPr>
      </w:pPr>
    </w:p>
    <w:p w14:paraId="7D93CABF" w14:textId="29D5F561" w:rsidR="003E734D" w:rsidRDefault="003E734D">
      <w:pPr>
        <w:rPr>
          <w:rFonts w:ascii="Arial" w:hAnsi="Arial" w:cs="Arial"/>
        </w:rPr>
      </w:pPr>
    </w:p>
    <w:p w14:paraId="1033449C" w14:textId="4EC2DB84" w:rsidR="003E734D" w:rsidRDefault="003E734D">
      <w:pPr>
        <w:rPr>
          <w:rFonts w:ascii="Arial" w:hAnsi="Arial" w:cs="Arial"/>
        </w:rPr>
      </w:pPr>
    </w:p>
    <w:p w14:paraId="246C3CC8" w14:textId="676498B9" w:rsidR="00AD1B4F" w:rsidRDefault="00AD1B4F">
      <w:pPr>
        <w:rPr>
          <w:rFonts w:ascii="Arial" w:hAnsi="Arial" w:cs="Arial"/>
        </w:rPr>
      </w:pPr>
    </w:p>
    <w:p w14:paraId="1943E9C5" w14:textId="5D6BE802" w:rsidR="00AD1B4F" w:rsidRDefault="00AD1B4F">
      <w:pPr>
        <w:rPr>
          <w:rFonts w:ascii="Arial" w:hAnsi="Arial" w:cs="Arial"/>
        </w:rPr>
      </w:pPr>
    </w:p>
    <w:p w14:paraId="0FB06C79" w14:textId="3BC7731E" w:rsidR="00AD1B4F" w:rsidRDefault="00AD1B4F">
      <w:pPr>
        <w:rPr>
          <w:rFonts w:ascii="Arial" w:hAnsi="Arial" w:cs="Arial"/>
        </w:rPr>
      </w:pPr>
    </w:p>
    <w:p w14:paraId="6D980EE0" w14:textId="7D7FA46D" w:rsidR="00E91B40" w:rsidRDefault="00E91B40">
      <w:pPr>
        <w:rPr>
          <w:rFonts w:ascii="Arial" w:hAnsi="Arial" w:cs="Arial"/>
        </w:rPr>
      </w:pPr>
    </w:p>
    <w:p w14:paraId="24D3EFF2" w14:textId="71A8E49D" w:rsidR="00E91B40" w:rsidRDefault="00E91B40">
      <w:pPr>
        <w:rPr>
          <w:rFonts w:ascii="Arial" w:hAnsi="Arial" w:cs="Arial"/>
        </w:rPr>
      </w:pPr>
    </w:p>
    <w:p w14:paraId="775742BC" w14:textId="77777777" w:rsidR="00E91B40" w:rsidRDefault="00E91B40">
      <w:pPr>
        <w:rPr>
          <w:rFonts w:ascii="Arial" w:hAnsi="Arial" w:cs="Arial"/>
        </w:rPr>
      </w:pPr>
    </w:p>
    <w:p w14:paraId="2C77D4C9" w14:textId="0C2AE6D5" w:rsidR="00AD1B4F" w:rsidRDefault="00AD1B4F">
      <w:pPr>
        <w:rPr>
          <w:rFonts w:ascii="Arial" w:hAnsi="Arial" w:cs="Arial"/>
        </w:rPr>
      </w:pPr>
    </w:p>
    <w:p w14:paraId="64E63B9D" w14:textId="6F89E5C0" w:rsidR="00AD1B4F" w:rsidRDefault="00AD1B4F">
      <w:pPr>
        <w:rPr>
          <w:rFonts w:ascii="Arial" w:hAnsi="Arial" w:cs="Arial"/>
        </w:rPr>
      </w:pPr>
    </w:p>
    <w:p w14:paraId="183FF049" w14:textId="69A80F1F" w:rsidR="00AD1B4F" w:rsidRDefault="00AD1B4F">
      <w:pPr>
        <w:rPr>
          <w:rFonts w:ascii="Arial" w:hAnsi="Arial" w:cs="Arial"/>
        </w:rPr>
      </w:pPr>
    </w:p>
    <w:p w14:paraId="6F58F698" w14:textId="77777777" w:rsidR="00E91B40" w:rsidRDefault="00E91B40">
      <w:pPr>
        <w:rPr>
          <w:rFonts w:ascii="Arial" w:hAnsi="Arial" w:cs="Arial"/>
        </w:rPr>
      </w:pPr>
    </w:p>
    <w:p w14:paraId="4EA1F605" w14:textId="452859B8" w:rsidR="00CF79F0" w:rsidRPr="00AD1B4F" w:rsidRDefault="00AD1B4F">
      <w:pPr>
        <w:rPr>
          <w:rFonts w:ascii="Arial Black" w:hAnsi="Arial Black" w:cs="Arial"/>
          <w:sz w:val="28"/>
          <w:szCs w:val="28"/>
        </w:rPr>
      </w:pPr>
      <w:r w:rsidRPr="00AD1B4F">
        <w:rPr>
          <w:rFonts w:ascii="Arial Black" w:hAnsi="Arial Black" w:cs="Arial"/>
          <w:sz w:val="28"/>
          <w:szCs w:val="28"/>
        </w:rPr>
        <w:t>Reference</w:t>
      </w:r>
      <w:r>
        <w:rPr>
          <w:rFonts w:ascii="Arial Black" w:hAnsi="Arial Black" w:cs="Arial"/>
          <w:sz w:val="28"/>
          <w:szCs w:val="28"/>
        </w:rPr>
        <w:t>s</w:t>
      </w:r>
    </w:p>
    <w:p w14:paraId="77948F72" w14:textId="16D34505" w:rsidR="00CF79F0" w:rsidRDefault="00CF79F0">
      <w:pPr>
        <w:rPr>
          <w:rFonts w:ascii="Arial" w:hAnsi="Arial" w:cs="Arial"/>
        </w:rPr>
      </w:pPr>
      <w:r w:rsidRPr="00CF79F0">
        <w:rPr>
          <w:rFonts w:ascii="Arial" w:hAnsi="Arial" w:cs="Arial"/>
        </w:rPr>
        <w:t xml:space="preserve">DAHLSTROM, E.; BROOKS, D. C.; BICHSEL, J. (2014). The current ecosystem of learning management systems in higher education: Student, faculty, and IT perspectives Research report. Louisville, CO: ECAR. [ </w:t>
      </w:r>
      <w:r w:rsidRPr="00CF79F0">
        <w:rPr>
          <w:rFonts w:ascii="Arial" w:hAnsi="Arial" w:cs="Arial"/>
        </w:rPr>
        <w:t>Link</w:t>
      </w:r>
      <w:r>
        <w:rPr>
          <w:rFonts w:ascii="Arial" w:hAnsi="Arial" w:cs="Arial"/>
        </w:rPr>
        <w:t>)</w:t>
      </w:r>
    </w:p>
    <w:p w14:paraId="62C9C1F3" w14:textId="3667F6C2" w:rsidR="00043E60" w:rsidRDefault="00043E60">
      <w:pPr>
        <w:rPr>
          <w:rFonts w:ascii="Arial" w:hAnsi="Arial" w:cs="Arial"/>
        </w:rPr>
      </w:pPr>
      <w:r w:rsidRPr="00043E60">
        <w:rPr>
          <w:rFonts w:ascii="Arial" w:hAnsi="Arial" w:cs="Arial"/>
        </w:rPr>
        <w:t>Davidson, Cathy N., and David Theo. Goldberg. The Future of Learning Institutions in a Digital Age. Cambridge, Mass.: MIT, 2009. John D. and Catherine T. MacArthur Foundation Reports on Digital Media and Learning. Web</w:t>
      </w:r>
    </w:p>
    <w:p w14:paraId="7CB469BA" w14:textId="43A9C3CF" w:rsidR="007C7401" w:rsidRDefault="007C7401">
      <w:pPr>
        <w:rPr>
          <w:rFonts w:ascii="Arial" w:hAnsi="Arial" w:cs="Arial"/>
        </w:rPr>
      </w:pPr>
      <w:r w:rsidRPr="007C7401">
        <w:rPr>
          <w:rFonts w:ascii="Arial" w:hAnsi="Arial" w:cs="Arial"/>
        </w:rPr>
        <w:t>leady, P. D. and Ormrod, J. E. (2013) Practical Research: Planning and Design, 10th Edition, Pearson</w:t>
      </w:r>
    </w:p>
    <w:p w14:paraId="7D6B3E4A" w14:textId="27622F11" w:rsidR="00F01BD1" w:rsidRPr="0040250E" w:rsidRDefault="00551E98">
      <w:pPr>
        <w:rPr>
          <w:rFonts w:ascii="Arial" w:hAnsi="Arial" w:cs="Arial"/>
        </w:rPr>
      </w:pPr>
      <w:r w:rsidRPr="0040250E">
        <w:rPr>
          <w:rFonts w:ascii="Arial" w:hAnsi="Arial" w:cs="Arial"/>
        </w:rPr>
        <w:t>Yu, Angela Yan, Tian, Stella Wen, Vogel, Douglas, and Chi-Wai Kwok, Ron. "Can Learning Be Virtually Boosted? An Investigation of Online Social Networking Impacts." Computers and Education 55.4 (2010): 1494-503. Web.</w:t>
      </w:r>
    </w:p>
    <w:p w14:paraId="4830D9ED" w14:textId="127FC4A0" w:rsidR="003D26A5" w:rsidRPr="0040250E" w:rsidRDefault="00E934EB">
      <w:pPr>
        <w:rPr>
          <w:rFonts w:ascii="Arial" w:hAnsi="Arial" w:cs="Arial"/>
        </w:rPr>
      </w:pPr>
      <w:r w:rsidRPr="0040250E">
        <w:rPr>
          <w:rFonts w:ascii="Arial" w:hAnsi="Arial" w:cs="Arial"/>
        </w:rPr>
        <w:t>Abrahamsen, Augusta, Johnson, Mathew, Levinson, Nanette, Masker, Larry, Pearce, Joshua M, Quiroga, Carla, and Scorpion, Ruth. "A Virtual Educational Exchange." Journal of Studies in International Education 19.2 (2015): 140-59. Web.</w:t>
      </w:r>
    </w:p>
    <w:p w14:paraId="64233EC9" w14:textId="2202CD5C" w:rsidR="003D26A5" w:rsidRPr="0040250E" w:rsidRDefault="00551E98">
      <w:pPr>
        <w:rPr>
          <w:rFonts w:ascii="Arial" w:hAnsi="Arial" w:cs="Arial"/>
        </w:rPr>
      </w:pPr>
      <w:r w:rsidRPr="0040250E">
        <w:rPr>
          <w:rFonts w:ascii="Arial" w:hAnsi="Arial" w:cs="Arial"/>
        </w:rPr>
        <w:t>"Research Conducted at Uppsala University Has Provided New Information about Psychology (Virtually Overcoming Grammar Learning with 3D Application of Loci Mnemonics?)." Psychology &amp; Psychiatry Journal (2018): 247. Web.</w:t>
      </w:r>
    </w:p>
    <w:p w14:paraId="48AB230B" w14:textId="39A2F83B" w:rsidR="0040250E" w:rsidRPr="0040250E" w:rsidRDefault="00551E98">
      <w:pPr>
        <w:rPr>
          <w:rFonts w:ascii="Arial" w:hAnsi="Arial" w:cs="Arial"/>
        </w:rPr>
      </w:pPr>
      <w:r w:rsidRPr="0040250E">
        <w:rPr>
          <w:rFonts w:ascii="Arial" w:hAnsi="Arial" w:cs="Arial"/>
        </w:rPr>
        <w:t>Yu, Angela Yan, Tian, Stella Wen, Vogel, Douglas, and Chi-Wai Kwok, Ron. "Can Learning Be Virtually Boosted? An Investigation of Online Social Networking Impacts." Computers and Education 55.4 (2010): 1494-503. Web.</w:t>
      </w:r>
    </w:p>
    <w:p w14:paraId="0403A702" w14:textId="5453DA9E" w:rsidR="00EF1329" w:rsidRPr="00EF1329" w:rsidRDefault="000104DC" w:rsidP="00EF1329">
      <w:pPr>
        <w:rPr>
          <w:rFonts w:ascii="Arial" w:hAnsi="Arial" w:cs="Arial"/>
        </w:rPr>
      </w:pPr>
      <w:r w:rsidRPr="0040250E">
        <w:rPr>
          <w:rFonts w:ascii="Arial" w:hAnsi="Arial" w:cs="Arial"/>
        </w:rPr>
        <w:t>Thiry,</w:t>
      </w:r>
      <w:r w:rsidR="0040250E" w:rsidRPr="0040250E">
        <w:rPr>
          <w:rFonts w:ascii="Arial" w:hAnsi="Arial" w:cs="Arial"/>
        </w:rPr>
        <w:t xml:space="preserve"> H., Hunter, A. B., &amp; Lauren, S. L. (2011). What experiences help students become scientists? A comparative study of research and other sources of personal and professional gains </w:t>
      </w:r>
      <w:r w:rsidR="00EF1329" w:rsidRPr="00EF1329">
        <w:rPr>
          <w:rFonts w:ascii="Arial" w:hAnsi="Arial" w:cs="Arial"/>
        </w:rPr>
        <w:t>Williams, T. R. (2005). Exploring the Impact of Study Abroad on Students’ Intercultural Communication Skills:</w:t>
      </w:r>
    </w:p>
    <w:p w14:paraId="1B2AA19D" w14:textId="77777777" w:rsidR="00EF1329" w:rsidRPr="00EF1329" w:rsidRDefault="00EF1329" w:rsidP="00EF1329">
      <w:pPr>
        <w:rPr>
          <w:rFonts w:ascii="Arial" w:hAnsi="Arial" w:cs="Arial"/>
        </w:rPr>
      </w:pPr>
      <w:r w:rsidRPr="00EF1329">
        <w:rPr>
          <w:rFonts w:ascii="Arial" w:hAnsi="Arial" w:cs="Arial"/>
        </w:rPr>
        <w:t>Adaptability and Sensitivity. Journal of Studies in International Education, 9(4), 356–371.</w:t>
      </w:r>
    </w:p>
    <w:p w14:paraId="78719F12" w14:textId="2FF6BB1D" w:rsidR="000104DC" w:rsidRDefault="00EF1329" w:rsidP="00EF1329">
      <w:pPr>
        <w:rPr>
          <w:rFonts w:ascii="Arial" w:hAnsi="Arial" w:cs="Arial"/>
        </w:rPr>
      </w:pPr>
      <w:r w:rsidRPr="00EF1329">
        <w:rPr>
          <w:rFonts w:ascii="Arial" w:hAnsi="Arial" w:cs="Arial"/>
        </w:rPr>
        <w:t>doi:10.1177/1028315305277681</w:t>
      </w:r>
      <w:r w:rsidR="0040250E" w:rsidRPr="0040250E">
        <w:rPr>
          <w:rFonts w:ascii="Arial" w:hAnsi="Arial" w:cs="Arial"/>
        </w:rPr>
        <w:t>r STEM undergraduates. The Journal of Higher Education, 82(4), 357–388.</w:t>
      </w:r>
    </w:p>
    <w:p w14:paraId="2D3CFC6C" w14:textId="77777777" w:rsidR="000104DC" w:rsidRPr="000104DC" w:rsidRDefault="000104DC" w:rsidP="000104DC">
      <w:pPr>
        <w:rPr>
          <w:rFonts w:ascii="Arial" w:hAnsi="Arial" w:cs="Arial"/>
        </w:rPr>
      </w:pPr>
      <w:r w:rsidRPr="000104DC">
        <w:rPr>
          <w:rFonts w:ascii="Arial" w:hAnsi="Arial" w:cs="Arial"/>
        </w:rPr>
        <w:t>virtual team player? The knowledge, skills, abilities, and other characteristics</w:t>
      </w:r>
    </w:p>
    <w:p w14:paraId="17AC7F7F" w14:textId="77777777" w:rsidR="000104DC" w:rsidRPr="000104DC" w:rsidRDefault="000104DC" w:rsidP="000104DC">
      <w:pPr>
        <w:rPr>
          <w:rFonts w:ascii="Arial" w:hAnsi="Arial" w:cs="Arial"/>
        </w:rPr>
      </w:pPr>
      <w:r w:rsidRPr="000104DC">
        <w:rPr>
          <w:rFonts w:ascii="Arial" w:hAnsi="Arial" w:cs="Arial"/>
        </w:rPr>
        <w:t>required in virtual teams. Human Performance, 29(2), 123-142.</w:t>
      </w:r>
    </w:p>
    <w:p w14:paraId="4FA3F0D2" w14:textId="77777777" w:rsidR="000104DC" w:rsidRPr="000104DC" w:rsidRDefault="000104DC" w:rsidP="000104DC">
      <w:pPr>
        <w:rPr>
          <w:rFonts w:ascii="Arial" w:hAnsi="Arial" w:cs="Arial"/>
        </w:rPr>
      </w:pPr>
      <w:r w:rsidRPr="000104DC">
        <w:rPr>
          <w:rFonts w:ascii="Arial" w:hAnsi="Arial" w:cs="Arial"/>
        </w:rPr>
        <w:t>doi:10.1080/08959285.2016.1154061</w:t>
      </w:r>
    </w:p>
    <w:p w14:paraId="625C2DA3" w14:textId="5CC45359" w:rsidR="005B0228" w:rsidRPr="000104DC" w:rsidRDefault="000104DC" w:rsidP="000104DC">
      <w:pPr>
        <w:rPr>
          <w:rFonts w:ascii="Arial" w:hAnsi="Arial" w:cs="Arial"/>
        </w:rPr>
      </w:pPr>
      <w:r w:rsidRPr="000104DC">
        <w:rPr>
          <w:rFonts w:ascii="Arial" w:hAnsi="Arial" w:cs="Arial"/>
        </w:rPr>
        <w:t xml:space="preserve">Locke, L.F., Spirduso, W.W., and Silverman, S.J. (2014). Proposals that work: A </w:t>
      </w:r>
      <w:proofErr w:type="spellStart"/>
      <w:r w:rsidRPr="000104DC">
        <w:rPr>
          <w:rFonts w:ascii="Arial" w:hAnsi="Arial" w:cs="Arial"/>
        </w:rPr>
        <w:t>guid</w:t>
      </w:r>
      <w:proofErr w:type="spellEnd"/>
    </w:p>
    <w:p w14:paraId="564140F6" w14:textId="51ED608C" w:rsidR="004F7E28" w:rsidRDefault="000104DC" w:rsidP="000104DC">
      <w:pPr>
        <w:rPr>
          <w:rFonts w:ascii="Arial" w:hAnsi="Arial" w:cs="Arial"/>
        </w:rPr>
      </w:pPr>
      <w:r w:rsidRPr="000104DC">
        <w:rPr>
          <w:rFonts w:ascii="Arial" w:hAnsi="Arial" w:cs="Arial"/>
        </w:rPr>
        <w:lastRenderedPageBreak/>
        <w:t>for planning dissertations and grant proposal (6th ed.). Thousand Oaks, CA:</w:t>
      </w:r>
    </w:p>
    <w:p w14:paraId="1A9DC1BD" w14:textId="77777777" w:rsidR="004F7E28" w:rsidRDefault="004F7E28">
      <w:pPr>
        <w:rPr>
          <w:rFonts w:ascii="Arial" w:hAnsi="Arial" w:cs="Arial"/>
        </w:rPr>
      </w:pPr>
      <w:r>
        <w:rPr>
          <w:rFonts w:ascii="Arial" w:hAnsi="Arial" w:cs="Arial"/>
        </w:rPr>
        <w:br w:type="page"/>
      </w:r>
    </w:p>
    <w:tbl>
      <w:tblPr>
        <w:tblW w:w="3007" w:type="dxa"/>
        <w:tblLook w:val="04A0" w:firstRow="1" w:lastRow="0" w:firstColumn="1" w:lastColumn="0" w:noHBand="0" w:noVBand="1"/>
      </w:tblPr>
      <w:tblGrid>
        <w:gridCol w:w="9026"/>
      </w:tblGrid>
      <w:tr w:rsidR="004F7E28" w:rsidRPr="004F7E28" w14:paraId="04D51620" w14:textId="77777777" w:rsidTr="004F7E28">
        <w:trPr>
          <w:trHeight w:val="300"/>
        </w:trPr>
        <w:tc>
          <w:tcPr>
            <w:tcW w:w="3007" w:type="dxa"/>
            <w:tcBorders>
              <w:top w:val="nil"/>
              <w:left w:val="nil"/>
              <w:bottom w:val="nil"/>
              <w:right w:val="nil"/>
            </w:tcBorders>
            <w:shd w:val="clear" w:color="auto" w:fill="auto"/>
            <w:noWrap/>
            <w:vAlign w:val="bottom"/>
            <w:hideMark/>
          </w:tcPr>
          <w:p w14:paraId="2FDBA7D8" w14:textId="60E5B6E5" w:rsidR="004F7E28" w:rsidRDefault="004F7E28" w:rsidP="004F7E28">
            <w:pPr>
              <w:spacing w:after="0" w:line="240" w:lineRule="auto"/>
              <w:rPr>
                <w:rFonts w:ascii="Calibri" w:eastAsia="Times New Roman" w:hAnsi="Calibri" w:cs="Times New Roman"/>
                <w:i/>
                <w:iCs/>
                <w:color w:val="000000"/>
                <w:lang w:eastAsia="en-GB"/>
              </w:rPr>
            </w:pPr>
            <w:bookmarkStart w:id="2" w:name="_Hlk49875264"/>
            <w:r>
              <w:rPr>
                <w:rFonts w:ascii="Calibri" w:eastAsia="Times New Roman" w:hAnsi="Calibri" w:cs="Times New Roman"/>
                <w:i/>
                <w:iCs/>
                <w:color w:val="000000"/>
                <w:lang w:eastAsia="en-GB"/>
              </w:rPr>
              <w:lastRenderedPageBreak/>
              <w:t xml:space="preserve">Appendix </w:t>
            </w:r>
            <w:r w:rsidR="00EF431A">
              <w:rPr>
                <w:rFonts w:ascii="Calibri" w:eastAsia="Times New Roman" w:hAnsi="Calibri" w:cs="Times New Roman"/>
                <w:i/>
                <w:iCs/>
                <w:color w:val="000000"/>
                <w:lang w:eastAsia="en-GB"/>
              </w:rPr>
              <w:t>B</w:t>
            </w:r>
          </w:p>
          <w:bookmarkEnd w:id="2"/>
          <w:p w14:paraId="06832BCA" w14:textId="6CAD50A2" w:rsidR="004F7E28" w:rsidRDefault="004F7E28" w:rsidP="004F7E28">
            <w:pPr>
              <w:spacing w:after="0" w:line="240" w:lineRule="auto"/>
              <w:rPr>
                <w:rFonts w:ascii="Calibri" w:eastAsia="Times New Roman" w:hAnsi="Calibri" w:cs="Times New Roman"/>
                <w:i/>
                <w:iCs/>
                <w:color w:val="000000"/>
                <w:lang w:eastAsia="en-GB"/>
              </w:rPr>
            </w:pPr>
          </w:p>
          <w:p w14:paraId="651050AD" w14:textId="33BDB3D7" w:rsidR="004F7E28" w:rsidRDefault="004F7E28" w:rsidP="004F7E28">
            <w:pPr>
              <w:spacing w:after="0" w:line="240" w:lineRule="auto"/>
              <w:rPr>
                <w:rFonts w:ascii="Calibri" w:eastAsia="Times New Roman" w:hAnsi="Calibri" w:cs="Times New Roman"/>
                <w:i/>
                <w:iCs/>
                <w:color w:val="000000"/>
                <w:lang w:eastAsia="en-GB"/>
              </w:rPr>
            </w:pPr>
          </w:p>
          <w:p w14:paraId="5246E53C" w14:textId="7133A365" w:rsidR="004F7E28" w:rsidRPr="004F7E28" w:rsidRDefault="004F7E28" w:rsidP="004F7E28">
            <w:pPr>
              <w:spacing w:after="0" w:line="240" w:lineRule="auto"/>
              <w:rPr>
                <w:rFonts w:ascii="Calibri" w:eastAsia="Times New Roman" w:hAnsi="Calibri" w:cs="Times New Roman"/>
                <w:i/>
                <w:iCs/>
                <w:color w:val="000000"/>
                <w:lang w:eastAsia="en-GB"/>
              </w:rPr>
            </w:pPr>
            <w:r w:rsidRPr="004F7E28">
              <w:rPr>
                <w:rFonts w:ascii="Calibri" w:eastAsia="Times New Roman" w:hAnsi="Calibri" w:cs="Times New Roman"/>
                <w:i/>
                <w:iCs/>
                <w:color w:val="000000"/>
                <w:lang w:eastAsia="en-GB"/>
              </w:rPr>
              <w:t>Username</w:t>
            </w:r>
          </w:p>
        </w:tc>
      </w:tr>
      <w:tr w:rsidR="004F7E28" w:rsidRPr="004F7E28" w14:paraId="1298202D" w14:textId="77777777" w:rsidTr="004F7E28">
        <w:trPr>
          <w:trHeight w:val="300"/>
        </w:trPr>
        <w:tc>
          <w:tcPr>
            <w:tcW w:w="3007" w:type="dxa"/>
            <w:tcBorders>
              <w:top w:val="nil"/>
              <w:left w:val="nil"/>
              <w:bottom w:val="nil"/>
              <w:right w:val="nil"/>
            </w:tcBorders>
            <w:shd w:val="clear" w:color="auto" w:fill="auto"/>
            <w:noWrap/>
            <w:vAlign w:val="bottom"/>
            <w:hideMark/>
          </w:tcPr>
          <w:p w14:paraId="7DBE8F9B"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elizabethowusu2017@gmail.com</w:t>
            </w:r>
          </w:p>
        </w:tc>
      </w:tr>
      <w:tr w:rsidR="004F7E28" w:rsidRPr="004F7E28" w14:paraId="1FB43F10" w14:textId="77777777" w:rsidTr="004F7E28">
        <w:trPr>
          <w:trHeight w:val="300"/>
        </w:trPr>
        <w:tc>
          <w:tcPr>
            <w:tcW w:w="3007" w:type="dxa"/>
            <w:tcBorders>
              <w:top w:val="nil"/>
              <w:left w:val="nil"/>
              <w:bottom w:val="nil"/>
              <w:right w:val="nil"/>
            </w:tcBorders>
            <w:shd w:val="clear" w:color="auto" w:fill="auto"/>
            <w:noWrap/>
            <w:vAlign w:val="bottom"/>
            <w:hideMark/>
          </w:tcPr>
          <w:p w14:paraId="7117235B"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achiaaboakye@yahoo.co.uk</w:t>
            </w:r>
          </w:p>
        </w:tc>
      </w:tr>
      <w:tr w:rsidR="004F7E28" w:rsidRPr="004F7E28" w14:paraId="2A37BC2C" w14:textId="77777777" w:rsidTr="004F7E28">
        <w:trPr>
          <w:trHeight w:val="300"/>
        </w:trPr>
        <w:tc>
          <w:tcPr>
            <w:tcW w:w="3007" w:type="dxa"/>
            <w:tcBorders>
              <w:top w:val="nil"/>
              <w:left w:val="nil"/>
              <w:bottom w:val="nil"/>
              <w:right w:val="nil"/>
            </w:tcBorders>
            <w:shd w:val="clear" w:color="auto" w:fill="auto"/>
            <w:noWrap/>
            <w:vAlign w:val="bottom"/>
            <w:hideMark/>
          </w:tcPr>
          <w:p w14:paraId="60E41CF5"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awlasemakula@gmail.com</w:t>
            </w:r>
          </w:p>
        </w:tc>
      </w:tr>
      <w:tr w:rsidR="004F7E28" w:rsidRPr="004F7E28" w14:paraId="5EB19173" w14:textId="77777777" w:rsidTr="004F7E28">
        <w:trPr>
          <w:trHeight w:val="300"/>
        </w:trPr>
        <w:tc>
          <w:tcPr>
            <w:tcW w:w="3007" w:type="dxa"/>
            <w:tcBorders>
              <w:top w:val="nil"/>
              <w:left w:val="nil"/>
              <w:bottom w:val="nil"/>
              <w:right w:val="nil"/>
            </w:tcBorders>
            <w:shd w:val="clear" w:color="auto" w:fill="auto"/>
            <w:noWrap/>
            <w:vAlign w:val="bottom"/>
            <w:hideMark/>
          </w:tcPr>
          <w:p w14:paraId="373A9D4E"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rol2roland@yahoo.co.uk</w:t>
            </w:r>
          </w:p>
        </w:tc>
      </w:tr>
      <w:tr w:rsidR="004F7E28" w:rsidRPr="004F7E28" w14:paraId="1028D0B9" w14:textId="77777777" w:rsidTr="004F7E28">
        <w:trPr>
          <w:trHeight w:val="300"/>
        </w:trPr>
        <w:tc>
          <w:tcPr>
            <w:tcW w:w="3007" w:type="dxa"/>
            <w:tcBorders>
              <w:top w:val="nil"/>
              <w:left w:val="nil"/>
              <w:bottom w:val="nil"/>
              <w:right w:val="nil"/>
            </w:tcBorders>
            <w:shd w:val="clear" w:color="auto" w:fill="auto"/>
            <w:noWrap/>
            <w:vAlign w:val="bottom"/>
            <w:hideMark/>
          </w:tcPr>
          <w:p w14:paraId="5D25D9FE"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shumana02@yahoo.com</w:t>
            </w:r>
          </w:p>
        </w:tc>
      </w:tr>
      <w:tr w:rsidR="004F7E28" w:rsidRPr="004F7E28" w14:paraId="7D3137F2" w14:textId="77777777" w:rsidTr="004F7E28">
        <w:trPr>
          <w:trHeight w:val="300"/>
        </w:trPr>
        <w:tc>
          <w:tcPr>
            <w:tcW w:w="3007" w:type="dxa"/>
            <w:tcBorders>
              <w:top w:val="nil"/>
              <w:left w:val="nil"/>
              <w:bottom w:val="nil"/>
              <w:right w:val="nil"/>
            </w:tcBorders>
            <w:shd w:val="clear" w:color="auto" w:fill="auto"/>
            <w:noWrap/>
            <w:vAlign w:val="bottom"/>
            <w:hideMark/>
          </w:tcPr>
          <w:p w14:paraId="08DC0ED2"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nasandebenah@gmail.com</w:t>
            </w:r>
          </w:p>
        </w:tc>
      </w:tr>
      <w:tr w:rsidR="004F7E28" w:rsidRPr="004F7E28" w14:paraId="7642B429" w14:textId="77777777" w:rsidTr="004F7E28">
        <w:trPr>
          <w:trHeight w:val="300"/>
        </w:trPr>
        <w:tc>
          <w:tcPr>
            <w:tcW w:w="3007" w:type="dxa"/>
            <w:tcBorders>
              <w:top w:val="nil"/>
              <w:left w:val="nil"/>
              <w:bottom w:val="nil"/>
              <w:right w:val="nil"/>
            </w:tcBorders>
            <w:shd w:val="clear" w:color="auto" w:fill="auto"/>
            <w:noWrap/>
            <w:vAlign w:val="bottom"/>
            <w:hideMark/>
          </w:tcPr>
          <w:p w14:paraId="643C3ED1"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salsabiljus@gmail.com</w:t>
            </w:r>
          </w:p>
        </w:tc>
      </w:tr>
      <w:tr w:rsidR="004F7E28" w:rsidRPr="004F7E28" w14:paraId="2B79106B" w14:textId="77777777" w:rsidTr="004F7E28">
        <w:trPr>
          <w:trHeight w:val="300"/>
        </w:trPr>
        <w:tc>
          <w:tcPr>
            <w:tcW w:w="3007" w:type="dxa"/>
            <w:tcBorders>
              <w:top w:val="nil"/>
              <w:left w:val="nil"/>
              <w:bottom w:val="nil"/>
              <w:right w:val="nil"/>
            </w:tcBorders>
            <w:shd w:val="clear" w:color="auto" w:fill="auto"/>
            <w:noWrap/>
            <w:vAlign w:val="bottom"/>
            <w:hideMark/>
          </w:tcPr>
          <w:p w14:paraId="780679BC"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charmsine1379@gmail.com</w:t>
            </w:r>
          </w:p>
        </w:tc>
      </w:tr>
      <w:tr w:rsidR="004F7E28" w:rsidRPr="004F7E28" w14:paraId="2D77EB2D" w14:textId="77777777" w:rsidTr="004F7E28">
        <w:trPr>
          <w:trHeight w:val="300"/>
        </w:trPr>
        <w:tc>
          <w:tcPr>
            <w:tcW w:w="3007" w:type="dxa"/>
            <w:tcBorders>
              <w:top w:val="nil"/>
              <w:left w:val="nil"/>
              <w:bottom w:val="nil"/>
              <w:right w:val="nil"/>
            </w:tcBorders>
            <w:shd w:val="clear" w:color="auto" w:fill="auto"/>
            <w:noWrap/>
            <w:vAlign w:val="bottom"/>
            <w:hideMark/>
          </w:tcPr>
          <w:p w14:paraId="5E779ABB"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rol2roland@yahoo.co.uk</w:t>
            </w:r>
          </w:p>
        </w:tc>
      </w:tr>
      <w:tr w:rsidR="004F7E28" w:rsidRPr="004F7E28" w14:paraId="66BFA844" w14:textId="77777777" w:rsidTr="004F7E28">
        <w:trPr>
          <w:trHeight w:val="300"/>
        </w:trPr>
        <w:tc>
          <w:tcPr>
            <w:tcW w:w="3007" w:type="dxa"/>
            <w:tcBorders>
              <w:top w:val="nil"/>
              <w:left w:val="nil"/>
              <w:bottom w:val="nil"/>
              <w:right w:val="nil"/>
            </w:tcBorders>
            <w:shd w:val="clear" w:color="auto" w:fill="auto"/>
            <w:noWrap/>
            <w:vAlign w:val="bottom"/>
            <w:hideMark/>
          </w:tcPr>
          <w:p w14:paraId="6C85DEC2"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n.sadri@hotmail.co.uk</w:t>
            </w:r>
          </w:p>
        </w:tc>
      </w:tr>
      <w:tr w:rsidR="004F7E28" w:rsidRPr="004F7E28" w14:paraId="674A6D6F" w14:textId="77777777" w:rsidTr="004F7E28">
        <w:trPr>
          <w:trHeight w:val="300"/>
        </w:trPr>
        <w:tc>
          <w:tcPr>
            <w:tcW w:w="3007" w:type="dxa"/>
            <w:tcBorders>
              <w:top w:val="nil"/>
              <w:left w:val="nil"/>
              <w:bottom w:val="nil"/>
              <w:right w:val="nil"/>
            </w:tcBorders>
            <w:shd w:val="clear" w:color="auto" w:fill="auto"/>
            <w:noWrap/>
            <w:vAlign w:val="bottom"/>
            <w:hideMark/>
          </w:tcPr>
          <w:p w14:paraId="61A73934"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rkanjoma@yahoo.com</w:t>
            </w:r>
          </w:p>
        </w:tc>
      </w:tr>
      <w:tr w:rsidR="004F7E28" w:rsidRPr="004F7E28" w14:paraId="374FD8F1" w14:textId="77777777" w:rsidTr="004F7E28">
        <w:trPr>
          <w:trHeight w:val="300"/>
        </w:trPr>
        <w:tc>
          <w:tcPr>
            <w:tcW w:w="3007" w:type="dxa"/>
            <w:tcBorders>
              <w:top w:val="nil"/>
              <w:left w:val="nil"/>
              <w:bottom w:val="nil"/>
              <w:right w:val="nil"/>
            </w:tcBorders>
            <w:shd w:val="clear" w:color="auto" w:fill="auto"/>
            <w:noWrap/>
            <w:vAlign w:val="bottom"/>
            <w:hideMark/>
          </w:tcPr>
          <w:p w14:paraId="2D552A98"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vale2amgbore09@gmail.com</w:t>
            </w:r>
          </w:p>
        </w:tc>
      </w:tr>
      <w:tr w:rsidR="004F7E28" w:rsidRPr="004F7E28" w14:paraId="4A3F0F69" w14:textId="77777777" w:rsidTr="004F7E28">
        <w:trPr>
          <w:trHeight w:val="300"/>
        </w:trPr>
        <w:tc>
          <w:tcPr>
            <w:tcW w:w="3007" w:type="dxa"/>
            <w:tcBorders>
              <w:top w:val="nil"/>
              <w:left w:val="nil"/>
              <w:bottom w:val="nil"/>
              <w:right w:val="nil"/>
            </w:tcBorders>
            <w:shd w:val="clear" w:color="auto" w:fill="auto"/>
            <w:noWrap/>
            <w:vAlign w:val="bottom"/>
            <w:hideMark/>
          </w:tcPr>
          <w:p w14:paraId="0D427995" w14:textId="77777777" w:rsidR="004F7E28" w:rsidRPr="004F7E28" w:rsidRDefault="004F7E28" w:rsidP="004F7E28">
            <w:pPr>
              <w:spacing w:after="0" w:line="240" w:lineRule="auto"/>
              <w:rPr>
                <w:rFonts w:ascii="Calibri" w:eastAsia="Times New Roman" w:hAnsi="Calibri" w:cs="Times New Roman"/>
                <w:color w:val="000000"/>
                <w:lang w:eastAsia="en-GB"/>
              </w:rPr>
            </w:pPr>
            <w:r w:rsidRPr="004F7E28">
              <w:rPr>
                <w:rFonts w:ascii="Calibri" w:eastAsia="Times New Roman" w:hAnsi="Calibri" w:cs="Times New Roman"/>
                <w:color w:val="000000"/>
                <w:lang w:eastAsia="en-GB"/>
              </w:rPr>
              <w:t>merycule@gmail.com</w:t>
            </w:r>
          </w:p>
        </w:tc>
      </w:tr>
      <w:tr w:rsidR="004F7E28" w:rsidRPr="004F7E28" w14:paraId="3F762421" w14:textId="77777777" w:rsidTr="004F7E28">
        <w:trPr>
          <w:trHeight w:val="300"/>
        </w:trPr>
        <w:tc>
          <w:tcPr>
            <w:tcW w:w="3007" w:type="dxa"/>
            <w:tcBorders>
              <w:top w:val="nil"/>
              <w:left w:val="nil"/>
              <w:bottom w:val="nil"/>
              <w:right w:val="nil"/>
            </w:tcBorders>
            <w:shd w:val="clear" w:color="auto" w:fill="auto"/>
            <w:noWrap/>
            <w:vAlign w:val="bottom"/>
            <w:hideMark/>
          </w:tcPr>
          <w:p w14:paraId="74017C12" w14:textId="2AFCF627" w:rsidR="004F7E28" w:rsidRDefault="00E91B40" w:rsidP="004F7E28">
            <w:pPr>
              <w:spacing w:after="0" w:line="240" w:lineRule="auto"/>
              <w:rPr>
                <w:rFonts w:ascii="Calibri" w:eastAsia="Times New Roman" w:hAnsi="Calibri" w:cs="Times New Roman"/>
                <w:color w:val="000000"/>
                <w:lang w:eastAsia="en-GB"/>
              </w:rPr>
            </w:pPr>
            <w:hyperlink r:id="rId15" w:history="1">
              <w:r w:rsidRPr="004F7E28">
                <w:rPr>
                  <w:rStyle w:val="Hyperlink"/>
                  <w:rFonts w:ascii="Calibri" w:eastAsia="Times New Roman" w:hAnsi="Calibri" w:cs="Times New Roman"/>
                  <w:lang w:eastAsia="en-GB"/>
                </w:rPr>
                <w:t>kibibibirau@hotmail.com</w:t>
              </w:r>
            </w:hyperlink>
          </w:p>
          <w:p w14:paraId="593636B5" w14:textId="39CDDAD7" w:rsidR="00FB581F" w:rsidRDefault="000C6EAF" w:rsidP="004F7E2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sholas63@gmail.com</w:t>
            </w:r>
          </w:p>
          <w:p w14:paraId="4491826F" w14:textId="1D45A276" w:rsidR="00FB581F" w:rsidRDefault="00FB581F" w:rsidP="004F7E28">
            <w:pPr>
              <w:spacing w:after="0" w:line="240" w:lineRule="auto"/>
              <w:rPr>
                <w:rFonts w:ascii="Calibri" w:eastAsia="Times New Roman" w:hAnsi="Calibri" w:cs="Times New Roman"/>
                <w:color w:val="000000"/>
                <w:lang w:eastAsia="en-GB"/>
              </w:rPr>
            </w:pPr>
          </w:p>
          <w:p w14:paraId="13763CF2" w14:textId="3A0CCC9B" w:rsidR="00FB581F" w:rsidRDefault="00FB581F" w:rsidP="004F7E28">
            <w:pPr>
              <w:spacing w:after="0" w:line="240" w:lineRule="auto"/>
              <w:rPr>
                <w:rFonts w:ascii="Calibri" w:eastAsia="Times New Roman" w:hAnsi="Calibri" w:cs="Times New Roman"/>
                <w:color w:val="000000"/>
                <w:lang w:eastAsia="en-GB"/>
              </w:rPr>
            </w:pPr>
          </w:p>
          <w:p w14:paraId="18123518" w14:textId="0D8BAAF2" w:rsidR="00FB581F" w:rsidRDefault="00FB581F" w:rsidP="004F7E28">
            <w:pPr>
              <w:spacing w:after="0" w:line="240" w:lineRule="auto"/>
              <w:rPr>
                <w:rFonts w:ascii="Calibri" w:eastAsia="Times New Roman" w:hAnsi="Calibri" w:cs="Times New Roman"/>
                <w:color w:val="000000"/>
                <w:lang w:eastAsia="en-GB"/>
              </w:rPr>
            </w:pPr>
          </w:p>
          <w:p w14:paraId="4229B57E" w14:textId="552489B9" w:rsidR="00FB581F" w:rsidRDefault="00FB581F" w:rsidP="004F7E28">
            <w:pPr>
              <w:spacing w:after="0" w:line="240" w:lineRule="auto"/>
              <w:rPr>
                <w:rFonts w:ascii="Calibri" w:eastAsia="Times New Roman" w:hAnsi="Calibri" w:cs="Times New Roman"/>
                <w:color w:val="000000"/>
                <w:lang w:eastAsia="en-GB"/>
              </w:rPr>
            </w:pPr>
          </w:p>
          <w:p w14:paraId="75C46E12" w14:textId="0BBFB003" w:rsidR="00FB581F" w:rsidRDefault="00FB581F" w:rsidP="004F7E28">
            <w:pPr>
              <w:spacing w:after="0" w:line="240" w:lineRule="auto"/>
              <w:rPr>
                <w:rFonts w:ascii="Calibri" w:eastAsia="Times New Roman" w:hAnsi="Calibri" w:cs="Times New Roman"/>
                <w:color w:val="000000"/>
                <w:lang w:eastAsia="en-GB"/>
              </w:rPr>
            </w:pPr>
          </w:p>
          <w:p w14:paraId="53D02626" w14:textId="73546F72" w:rsidR="00FB581F" w:rsidRDefault="00FB581F" w:rsidP="004F7E28">
            <w:pPr>
              <w:spacing w:after="0" w:line="240" w:lineRule="auto"/>
              <w:rPr>
                <w:rFonts w:ascii="Calibri" w:eastAsia="Times New Roman" w:hAnsi="Calibri" w:cs="Times New Roman"/>
                <w:color w:val="000000"/>
                <w:lang w:eastAsia="en-GB"/>
              </w:rPr>
            </w:pPr>
          </w:p>
          <w:p w14:paraId="09445AFC" w14:textId="1E631EAF" w:rsidR="00FB581F" w:rsidRDefault="00FB581F" w:rsidP="004F7E28">
            <w:pPr>
              <w:spacing w:after="0" w:line="240" w:lineRule="auto"/>
              <w:rPr>
                <w:rFonts w:ascii="Calibri" w:eastAsia="Times New Roman" w:hAnsi="Calibri" w:cs="Times New Roman"/>
                <w:color w:val="000000"/>
                <w:lang w:eastAsia="en-GB"/>
              </w:rPr>
            </w:pPr>
          </w:p>
          <w:p w14:paraId="5B9CEEB2" w14:textId="2079E8CC" w:rsidR="00FB581F" w:rsidRDefault="000C6EAF" w:rsidP="004F7E28">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This question was created to see how easily participant can access internet to studies. About 88.9% participants agree that they have access to internet and this make virtually learning accessible. Only 11% was not in access to internet.</w:t>
            </w:r>
          </w:p>
          <w:p w14:paraId="36F87CBD" w14:textId="75D61DAC" w:rsidR="00FB581F" w:rsidRDefault="00FB581F" w:rsidP="004F7E28">
            <w:pPr>
              <w:spacing w:after="0" w:line="240" w:lineRule="auto"/>
              <w:rPr>
                <w:rFonts w:ascii="Calibri" w:eastAsia="Times New Roman" w:hAnsi="Calibri" w:cs="Times New Roman"/>
                <w:color w:val="000000"/>
                <w:lang w:eastAsia="en-GB"/>
              </w:rPr>
            </w:pPr>
          </w:p>
          <w:p w14:paraId="323D4679" w14:textId="77777777" w:rsidR="00FB581F" w:rsidRDefault="00FB581F" w:rsidP="004F7E28">
            <w:pPr>
              <w:spacing w:after="0" w:line="240" w:lineRule="auto"/>
              <w:rPr>
                <w:rFonts w:ascii="Calibri" w:eastAsia="Times New Roman" w:hAnsi="Calibri" w:cs="Times New Roman"/>
                <w:color w:val="000000"/>
                <w:lang w:eastAsia="en-GB"/>
              </w:rPr>
            </w:pPr>
          </w:p>
          <w:p w14:paraId="703F1784" w14:textId="230E3B31" w:rsidR="00E91B40" w:rsidRPr="004F7E28" w:rsidRDefault="00E91B40" w:rsidP="004F7E28">
            <w:pPr>
              <w:spacing w:after="0" w:line="240" w:lineRule="auto"/>
              <w:rPr>
                <w:rFonts w:ascii="Calibri" w:eastAsia="Times New Roman" w:hAnsi="Calibri" w:cs="Times New Roman"/>
                <w:color w:val="000000"/>
                <w:lang w:eastAsia="en-GB"/>
              </w:rPr>
            </w:pPr>
          </w:p>
        </w:tc>
      </w:tr>
      <w:tr w:rsidR="004F7E28" w:rsidRPr="004F7E28" w14:paraId="7DF60FDB" w14:textId="77777777" w:rsidTr="004F7E28">
        <w:trPr>
          <w:trHeight w:val="300"/>
        </w:trPr>
        <w:tc>
          <w:tcPr>
            <w:tcW w:w="3007" w:type="dxa"/>
            <w:tcBorders>
              <w:top w:val="nil"/>
              <w:left w:val="nil"/>
              <w:bottom w:val="nil"/>
              <w:right w:val="nil"/>
            </w:tcBorders>
            <w:shd w:val="clear" w:color="auto" w:fill="auto"/>
            <w:noWrap/>
            <w:vAlign w:val="bottom"/>
            <w:hideMark/>
          </w:tcPr>
          <w:p w14:paraId="3254E586" w14:textId="498E721F" w:rsidR="004F7E28" w:rsidRPr="004F7E28" w:rsidRDefault="00E91B40" w:rsidP="004F7E28">
            <w:pPr>
              <w:spacing w:after="0" w:line="240" w:lineRule="auto"/>
              <w:rPr>
                <w:rFonts w:ascii="Calibri" w:eastAsia="Times New Roman" w:hAnsi="Calibri" w:cs="Times New Roman"/>
                <w:color w:val="000000"/>
                <w:lang w:eastAsia="en-GB"/>
              </w:rPr>
            </w:pPr>
            <w:r w:rsidRPr="00E91B40">
              <w:rPr>
                <w:rFonts w:ascii="Calibri" w:eastAsia="Times New Roman" w:hAnsi="Calibri" w:cs="Times New Roman"/>
                <w:color w:val="000000"/>
                <w:lang w:eastAsia="en-GB"/>
              </w:rPr>
              <w:drawing>
                <wp:inline distT="0" distB="0" distL="0" distR="0" wp14:anchorId="25BE9485" wp14:editId="3934E7DB">
                  <wp:extent cx="6153150" cy="22383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53150" cy="2238375"/>
                          </a:xfrm>
                          <a:prstGeom prst="rect">
                            <a:avLst/>
                          </a:prstGeom>
                          <a:noFill/>
                          <a:ln>
                            <a:noFill/>
                          </a:ln>
                        </pic:spPr>
                      </pic:pic>
                    </a:graphicData>
                  </a:graphic>
                </wp:inline>
              </w:drawing>
            </w:r>
          </w:p>
        </w:tc>
      </w:tr>
    </w:tbl>
    <w:tbl>
      <w:tblPr>
        <w:tblStyle w:val="TableGrid"/>
        <w:tblpPr w:leftFromText="180" w:rightFromText="180" w:vertAnchor="page" w:horzAnchor="margin" w:tblpX="-572" w:tblpY="3991"/>
        <w:tblW w:w="9350" w:type="dxa"/>
        <w:tblLook w:val="04A0" w:firstRow="1" w:lastRow="0" w:firstColumn="1" w:lastColumn="0" w:noHBand="0" w:noVBand="1"/>
      </w:tblPr>
      <w:tblGrid>
        <w:gridCol w:w="3702"/>
        <w:gridCol w:w="1390"/>
        <w:gridCol w:w="1462"/>
        <w:gridCol w:w="1406"/>
        <w:gridCol w:w="1390"/>
      </w:tblGrid>
      <w:tr w:rsidR="004F7E28" w:rsidRPr="004F7E28" w14:paraId="3DED563E" w14:textId="77777777" w:rsidTr="004F7E28">
        <w:trPr>
          <w:trHeight w:val="1273"/>
        </w:trPr>
        <w:tc>
          <w:tcPr>
            <w:tcW w:w="3702" w:type="dxa"/>
          </w:tcPr>
          <w:p w14:paraId="01902C99" w14:textId="3732C02B" w:rsidR="004F7E28" w:rsidRPr="004F7E28" w:rsidRDefault="00EF431A" w:rsidP="004F7E28">
            <w:pPr>
              <w:numPr>
                <w:ilvl w:val="0"/>
                <w:numId w:val="5"/>
              </w:numPr>
              <w:contextualSpacing/>
              <w:rPr>
                <w:rFonts w:ascii="Arial" w:eastAsia="Calibri" w:hAnsi="Arial" w:cs="Arial"/>
              </w:rPr>
            </w:pPr>
            <w:r w:rsidRPr="004F7E28">
              <w:rPr>
                <w:rFonts w:ascii="Calibri" w:eastAsia="Times New Roman" w:hAnsi="Calibri" w:cs="Times New Roman"/>
                <w:i/>
                <w:iCs/>
                <w:noProof/>
                <w:color w:val="000000"/>
                <w:lang w:eastAsia="en-GB"/>
              </w:rPr>
              <w:lastRenderedPageBreak/>
              <mc:AlternateContent>
                <mc:Choice Requires="wps">
                  <w:drawing>
                    <wp:anchor distT="45720" distB="45720" distL="114300" distR="114300" simplePos="0" relativeHeight="251660288" behindDoc="1" locked="0" layoutInCell="1" allowOverlap="1" wp14:anchorId="3DF35706" wp14:editId="5969073E">
                      <wp:simplePos x="0" y="0"/>
                      <wp:positionH relativeFrom="column">
                        <wp:posOffset>-460375</wp:posOffset>
                      </wp:positionH>
                      <wp:positionV relativeFrom="paragraph">
                        <wp:posOffset>-1334770</wp:posOffset>
                      </wp:positionV>
                      <wp:extent cx="962025" cy="257175"/>
                      <wp:effectExtent l="0" t="0" r="9525"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57175"/>
                              </a:xfrm>
                              <a:prstGeom prst="rect">
                                <a:avLst/>
                              </a:prstGeom>
                              <a:solidFill>
                                <a:srgbClr val="FFFFFF"/>
                              </a:solidFill>
                              <a:ln w="9525">
                                <a:noFill/>
                                <a:miter lim="800000"/>
                                <a:headEnd/>
                                <a:tailEnd/>
                              </a:ln>
                            </wps:spPr>
                            <wps:txbx>
                              <w:txbxContent>
                                <w:p w14:paraId="3CB2CDD0" w14:textId="54940F9A" w:rsidR="004F7E28" w:rsidRDefault="004F7E28" w:rsidP="004F7E28">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 xml:space="preserve">Appendix </w:t>
                                  </w:r>
                                  <w:r w:rsidR="00EF431A">
                                    <w:rPr>
                                      <w:rFonts w:ascii="Calibri" w:eastAsia="Times New Roman" w:hAnsi="Calibri" w:cs="Times New Roman"/>
                                      <w:i/>
                                      <w:iCs/>
                                      <w:color w:val="000000"/>
                                      <w:lang w:eastAsia="en-GB"/>
                                    </w:rPr>
                                    <w:t>A</w:t>
                                  </w:r>
                                </w:p>
                                <w:p w14:paraId="33121002" w14:textId="792E58F4" w:rsidR="004F7E28" w:rsidRDefault="004F7E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F35706" id="_x0000_t202" coordsize="21600,21600" o:spt="202" path="m,l,21600r21600,l21600,xe">
                      <v:stroke joinstyle="miter"/>
                      <v:path gradientshapeok="t" o:connecttype="rect"/>
                    </v:shapetype>
                    <v:shape id="Text Box 2" o:spid="_x0000_s1026" type="#_x0000_t202" style="position:absolute;left:0;text-align:left;margin-left:-36.25pt;margin-top:-105.1pt;width:75.75pt;height:20.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" stroked="f">
                      <v:textbox>
                        <w:txbxContent>
                          <w:p w14:paraId="3CB2CDD0" w14:textId="54940F9A" w:rsidR="004F7E28" w:rsidRDefault="004F7E28" w:rsidP="004F7E28">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 xml:space="preserve">Appendix </w:t>
                            </w:r>
                            <w:r w:rsidR="00EF431A">
                              <w:rPr>
                                <w:rFonts w:ascii="Calibri" w:eastAsia="Times New Roman" w:hAnsi="Calibri" w:cs="Times New Roman"/>
                                <w:i/>
                                <w:iCs/>
                                <w:color w:val="000000"/>
                                <w:lang w:eastAsia="en-GB"/>
                              </w:rPr>
                              <w:t>A</w:t>
                            </w:r>
                          </w:p>
                          <w:p w14:paraId="33121002" w14:textId="792E58F4" w:rsidR="004F7E28" w:rsidRDefault="004F7E28"/>
                        </w:txbxContent>
                      </v:textbox>
                    </v:shape>
                  </w:pict>
                </mc:Fallback>
              </mc:AlternateContent>
            </w:r>
            <w:r w:rsidR="004F7E28" w:rsidRPr="004F7E28">
              <w:rPr>
                <w:rFonts w:ascii="Arial Black" w:eastAsia="Calibri" w:hAnsi="Arial Black" w:cs="Times New Roman"/>
                <w:noProof/>
                <w:sz w:val="28"/>
                <w:szCs w:val="28"/>
              </w:rPr>
              <mc:AlternateContent>
                <mc:Choice Requires="wps">
                  <w:drawing>
                    <wp:anchor distT="0" distB="0" distL="114300" distR="114300" simplePos="0" relativeHeight="251658240" behindDoc="1" locked="0" layoutInCell="1" allowOverlap="1" wp14:anchorId="1FDB55A0" wp14:editId="15AFD01F">
                      <wp:simplePos x="0" y="0"/>
                      <wp:positionH relativeFrom="column">
                        <wp:posOffset>606425</wp:posOffset>
                      </wp:positionH>
                      <wp:positionV relativeFrom="paragraph">
                        <wp:posOffset>-1387475</wp:posOffset>
                      </wp:positionV>
                      <wp:extent cx="4752975" cy="10287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1028700"/>
                              </a:xfrm>
                              <a:prstGeom prst="rect">
                                <a:avLst/>
                              </a:prstGeom>
                              <a:solidFill>
                                <a:srgbClr val="FFFFFF"/>
                              </a:solidFill>
                              <a:ln w="9525">
                                <a:noFill/>
                                <a:miter lim="800000"/>
                                <a:headEnd/>
                                <a:tailEnd/>
                              </a:ln>
                            </wps:spPr>
                            <wps:txbx>
                              <w:txbxContent>
                                <w:p w14:paraId="54BA97CA" w14:textId="77777777" w:rsidR="004F7E28" w:rsidRPr="00A431E7" w:rsidRDefault="004F7E28" w:rsidP="004F7E28">
                                  <w:pPr>
                                    <w:rPr>
                                      <w:rFonts w:ascii="Arial" w:hAnsi="Arial" w:cs="Arial"/>
                                    </w:rPr>
                                  </w:pPr>
                                  <w:r w:rsidRPr="00A431E7">
                                    <w:rPr>
                                      <w:rFonts w:ascii="Arial" w:hAnsi="Arial" w:cs="Arial"/>
                                    </w:rPr>
                                    <w:t>Online survey on virtually /distance learning Questionnaire 2020</w:t>
                                  </w:r>
                                </w:p>
                                <w:p w14:paraId="155DFD26" w14:textId="77777777" w:rsidR="004F7E28" w:rsidRPr="00A431E7" w:rsidRDefault="004F7E28" w:rsidP="004F7E28">
                                  <w:pPr>
                                    <w:rPr>
                                      <w:rFonts w:ascii="Arial" w:hAnsi="Arial" w:cs="Arial"/>
                                    </w:rPr>
                                  </w:pPr>
                                  <w:r w:rsidRPr="00A431E7">
                                    <w:rPr>
                                      <w:rFonts w:ascii="Arial" w:hAnsi="Arial" w:cs="Arial"/>
                                    </w:rPr>
                                    <w:t xml:space="preserve">Instructions: please each of the questions below, tick the box that best describe yourself and your best view concerning virtually/ distance learning in university </w:t>
                                  </w:r>
                                </w:p>
                                <w:p w14:paraId="51C54956" w14:textId="77777777" w:rsidR="004F7E28" w:rsidRPr="00A431E7" w:rsidRDefault="004F7E28" w:rsidP="004F7E28">
                                  <w:pPr>
                                    <w:rPr>
                                      <w:rFonts w:ascii="Arial" w:hAnsi="Arial" w:cs="Arial"/>
                                    </w:rPr>
                                  </w:pPr>
                                </w:p>
                                <w:p w14:paraId="189B3A5E" w14:textId="77777777" w:rsidR="004F7E28" w:rsidRPr="00A431E7" w:rsidRDefault="004F7E28" w:rsidP="004F7E28">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DB55A0" id="_x0000_s1027" type="#_x0000_t202" style="position:absolute;left:0;text-align:left;margin-left:47.75pt;margin-top:-109.25pt;width:374.25pt;height:81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" stroked="f">
                      <v:textbox>
                        <w:txbxContent>
                          <w:p w14:paraId="54BA97CA" w14:textId="77777777" w:rsidR="004F7E28" w:rsidRPr="00A431E7" w:rsidRDefault="004F7E28" w:rsidP="004F7E28">
                            <w:pPr>
                              <w:rPr>
                                <w:rFonts w:ascii="Arial" w:hAnsi="Arial" w:cs="Arial"/>
                              </w:rPr>
                            </w:pPr>
                            <w:r w:rsidRPr="00A431E7">
                              <w:rPr>
                                <w:rFonts w:ascii="Arial" w:hAnsi="Arial" w:cs="Arial"/>
                              </w:rPr>
                              <w:t>Online survey on virtually /distance learning Questionnaire 2020</w:t>
                            </w:r>
                          </w:p>
                          <w:p w14:paraId="155DFD26" w14:textId="77777777" w:rsidR="004F7E28" w:rsidRPr="00A431E7" w:rsidRDefault="004F7E28" w:rsidP="004F7E28">
                            <w:pPr>
                              <w:rPr>
                                <w:rFonts w:ascii="Arial" w:hAnsi="Arial" w:cs="Arial"/>
                              </w:rPr>
                            </w:pPr>
                            <w:r w:rsidRPr="00A431E7">
                              <w:rPr>
                                <w:rFonts w:ascii="Arial" w:hAnsi="Arial" w:cs="Arial"/>
                              </w:rPr>
                              <w:t xml:space="preserve">Instructions: please each of the questions below, tick the box that best describe yourself and your best view concerning virtually/ distance learning in university </w:t>
                            </w:r>
                          </w:p>
                          <w:p w14:paraId="51C54956" w14:textId="77777777" w:rsidR="004F7E28" w:rsidRPr="00A431E7" w:rsidRDefault="004F7E28" w:rsidP="004F7E28">
                            <w:pPr>
                              <w:rPr>
                                <w:rFonts w:ascii="Arial" w:hAnsi="Arial" w:cs="Arial"/>
                              </w:rPr>
                            </w:pPr>
                          </w:p>
                          <w:p w14:paraId="189B3A5E" w14:textId="77777777" w:rsidR="004F7E28" w:rsidRPr="00A431E7" w:rsidRDefault="004F7E28" w:rsidP="004F7E28">
                            <w:pPr>
                              <w:rPr>
                                <w:rFonts w:ascii="Arial" w:hAnsi="Arial" w:cs="Arial"/>
                              </w:rPr>
                            </w:pPr>
                          </w:p>
                        </w:txbxContent>
                      </v:textbox>
                    </v:shape>
                  </w:pict>
                </mc:Fallback>
              </mc:AlternateContent>
            </w:r>
            <w:r w:rsidR="004F7E28" w:rsidRPr="004F7E28">
              <w:rPr>
                <w:rFonts w:ascii="Arial" w:eastAsia="Calibri" w:hAnsi="Arial" w:cs="Arial"/>
              </w:rPr>
              <w:t>Do you have access to internet anytime for your studies</w:t>
            </w:r>
          </w:p>
        </w:tc>
        <w:tc>
          <w:tcPr>
            <w:tcW w:w="1390" w:type="dxa"/>
          </w:tcPr>
          <w:p w14:paraId="130BA28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 xml:space="preserve">               Strongly disagreed</w:t>
            </w:r>
          </w:p>
        </w:tc>
        <w:tc>
          <w:tcPr>
            <w:tcW w:w="1462" w:type="dxa"/>
          </w:tcPr>
          <w:p w14:paraId="4066F0AF"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c>
          <w:tcPr>
            <w:tcW w:w="1406" w:type="dxa"/>
          </w:tcPr>
          <w:p w14:paraId="482C2E2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c>
          <w:tcPr>
            <w:tcW w:w="1390" w:type="dxa"/>
          </w:tcPr>
          <w:p w14:paraId="61F41FCE"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Strongly</w:t>
            </w:r>
          </w:p>
          <w:p w14:paraId="6D750929"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r>
      <w:tr w:rsidR="004F7E28" w:rsidRPr="004F7E28" w14:paraId="79860F91" w14:textId="77777777" w:rsidTr="004F7E28">
        <w:trPr>
          <w:trHeight w:val="1225"/>
        </w:trPr>
        <w:tc>
          <w:tcPr>
            <w:tcW w:w="3702" w:type="dxa"/>
          </w:tcPr>
          <w:p w14:paraId="5512552D" w14:textId="77777777" w:rsidR="004F7E28" w:rsidRPr="004F7E28" w:rsidRDefault="004F7E28" w:rsidP="004F7E28">
            <w:pPr>
              <w:numPr>
                <w:ilvl w:val="0"/>
                <w:numId w:val="5"/>
              </w:numPr>
              <w:contextualSpacing/>
              <w:rPr>
                <w:rFonts w:ascii="Arial" w:eastAsia="Calibri" w:hAnsi="Arial" w:cs="Arial"/>
                <w:noProof/>
              </w:rPr>
            </w:pPr>
            <w:r w:rsidRPr="004F7E28">
              <w:rPr>
                <w:rFonts w:ascii="Arial" w:eastAsia="Calibri" w:hAnsi="Arial" w:cs="Arial"/>
                <w:noProof/>
              </w:rPr>
              <w:t>How much competent are you using  computer  to studie</w:t>
            </w:r>
          </w:p>
        </w:tc>
        <w:tc>
          <w:tcPr>
            <w:tcW w:w="1390" w:type="dxa"/>
          </w:tcPr>
          <w:p w14:paraId="3B5A723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 xml:space="preserve">Very  </w:t>
            </w:r>
          </w:p>
          <w:p w14:paraId="17DCA424"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Competent</w:t>
            </w:r>
          </w:p>
        </w:tc>
        <w:tc>
          <w:tcPr>
            <w:tcW w:w="1462" w:type="dxa"/>
          </w:tcPr>
          <w:p w14:paraId="0691ABB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Competent</w:t>
            </w:r>
          </w:p>
        </w:tc>
        <w:tc>
          <w:tcPr>
            <w:tcW w:w="1406" w:type="dxa"/>
          </w:tcPr>
          <w:p w14:paraId="1D75F6AF"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Not</w:t>
            </w:r>
          </w:p>
          <w:p w14:paraId="51855191"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Competent</w:t>
            </w:r>
          </w:p>
        </w:tc>
        <w:tc>
          <w:tcPr>
            <w:tcW w:w="1390" w:type="dxa"/>
          </w:tcPr>
          <w:p w14:paraId="02971826"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Less Competent</w:t>
            </w:r>
          </w:p>
        </w:tc>
      </w:tr>
      <w:tr w:rsidR="004F7E28" w:rsidRPr="004F7E28" w14:paraId="47C29539" w14:textId="77777777" w:rsidTr="004F7E28">
        <w:trPr>
          <w:trHeight w:val="1225"/>
        </w:trPr>
        <w:tc>
          <w:tcPr>
            <w:tcW w:w="3702" w:type="dxa"/>
          </w:tcPr>
          <w:p w14:paraId="27101C80" w14:textId="77777777" w:rsidR="004F7E28" w:rsidRPr="004F7E28" w:rsidRDefault="004F7E28" w:rsidP="004F7E28">
            <w:pPr>
              <w:numPr>
                <w:ilvl w:val="0"/>
                <w:numId w:val="5"/>
              </w:numPr>
              <w:contextualSpacing/>
              <w:rPr>
                <w:rFonts w:ascii="Arial" w:eastAsia="Calibri" w:hAnsi="Arial" w:cs="Arial"/>
              </w:rPr>
            </w:pPr>
            <w:r w:rsidRPr="004F7E28">
              <w:rPr>
                <w:rFonts w:ascii="Arial" w:eastAsia="Calibri" w:hAnsi="Arial" w:cs="Arial"/>
              </w:rPr>
              <w:t>How often do you communicate effectively with your course mate to do your school project</w:t>
            </w:r>
          </w:p>
        </w:tc>
        <w:tc>
          <w:tcPr>
            <w:tcW w:w="1390" w:type="dxa"/>
          </w:tcPr>
          <w:p w14:paraId="3022176B"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 xml:space="preserve">Every </w:t>
            </w:r>
          </w:p>
          <w:p w14:paraId="26E93133"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Day</w:t>
            </w:r>
          </w:p>
          <w:p w14:paraId="5B113663" w14:textId="77777777" w:rsidR="004F7E28" w:rsidRPr="004F7E28" w:rsidRDefault="004F7E28" w:rsidP="004F7E28">
            <w:pPr>
              <w:rPr>
                <w:rFonts w:ascii="Arial" w:eastAsia="Calibri" w:hAnsi="Arial" w:cs="Arial"/>
                <w:sz w:val="28"/>
                <w:szCs w:val="28"/>
              </w:rPr>
            </w:pPr>
          </w:p>
        </w:tc>
        <w:tc>
          <w:tcPr>
            <w:tcW w:w="1462" w:type="dxa"/>
          </w:tcPr>
          <w:p w14:paraId="3E604B0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Weekly</w:t>
            </w:r>
          </w:p>
        </w:tc>
        <w:tc>
          <w:tcPr>
            <w:tcW w:w="1406" w:type="dxa"/>
          </w:tcPr>
          <w:p w14:paraId="0F2B4E4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Twice</w:t>
            </w:r>
          </w:p>
          <w:p w14:paraId="0B676BAA"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Weekly</w:t>
            </w:r>
          </w:p>
        </w:tc>
        <w:tc>
          <w:tcPr>
            <w:tcW w:w="1390" w:type="dxa"/>
          </w:tcPr>
          <w:p w14:paraId="199A1920"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Monthly</w:t>
            </w:r>
          </w:p>
        </w:tc>
      </w:tr>
      <w:tr w:rsidR="004F7E28" w:rsidRPr="004F7E28" w14:paraId="4CDB4FBE" w14:textId="77777777" w:rsidTr="004F7E28">
        <w:trPr>
          <w:trHeight w:val="1225"/>
        </w:trPr>
        <w:tc>
          <w:tcPr>
            <w:tcW w:w="3702" w:type="dxa"/>
          </w:tcPr>
          <w:p w14:paraId="0EE3992E" w14:textId="77777777" w:rsidR="004F7E28" w:rsidRPr="004F7E28" w:rsidRDefault="004F7E28" w:rsidP="004F7E28">
            <w:pPr>
              <w:numPr>
                <w:ilvl w:val="0"/>
                <w:numId w:val="5"/>
              </w:numPr>
              <w:contextualSpacing/>
              <w:rPr>
                <w:rFonts w:ascii="Arial" w:eastAsia="Calibri" w:hAnsi="Arial" w:cs="Arial"/>
              </w:rPr>
            </w:pPr>
            <w:r w:rsidRPr="004F7E28">
              <w:rPr>
                <w:rFonts w:ascii="Arial" w:eastAsia="Calibri" w:hAnsi="Arial" w:cs="Arial"/>
              </w:rPr>
              <w:t>I think my experience with computer will benefit my studies</w:t>
            </w:r>
          </w:p>
        </w:tc>
        <w:tc>
          <w:tcPr>
            <w:tcW w:w="1390" w:type="dxa"/>
          </w:tcPr>
          <w:p w14:paraId="4C783BA6"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Strongly</w:t>
            </w:r>
          </w:p>
          <w:p w14:paraId="3B952326"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c>
          <w:tcPr>
            <w:tcW w:w="1462" w:type="dxa"/>
          </w:tcPr>
          <w:p w14:paraId="63724C75"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c>
          <w:tcPr>
            <w:tcW w:w="1406" w:type="dxa"/>
          </w:tcPr>
          <w:p w14:paraId="32EC14A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Strongly</w:t>
            </w:r>
          </w:p>
          <w:p w14:paraId="25E1E11A"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c>
          <w:tcPr>
            <w:tcW w:w="1390" w:type="dxa"/>
          </w:tcPr>
          <w:p w14:paraId="65857B62"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r>
      <w:tr w:rsidR="004F7E28" w:rsidRPr="004F7E28" w14:paraId="178BD0EA" w14:textId="77777777" w:rsidTr="004F7E28">
        <w:trPr>
          <w:trHeight w:val="1225"/>
        </w:trPr>
        <w:tc>
          <w:tcPr>
            <w:tcW w:w="3702" w:type="dxa"/>
          </w:tcPr>
          <w:p w14:paraId="148F1081" w14:textId="77777777" w:rsidR="004F7E28" w:rsidRPr="004F7E28" w:rsidRDefault="004F7E28" w:rsidP="004F7E28">
            <w:pPr>
              <w:numPr>
                <w:ilvl w:val="0"/>
                <w:numId w:val="5"/>
              </w:numPr>
              <w:contextualSpacing/>
              <w:rPr>
                <w:rFonts w:ascii="Arial" w:eastAsia="Calibri" w:hAnsi="Arial" w:cs="Arial"/>
              </w:rPr>
            </w:pPr>
            <w:r w:rsidRPr="004F7E28">
              <w:rPr>
                <w:rFonts w:ascii="Arial" w:eastAsia="Calibri" w:hAnsi="Arial" w:cs="Arial"/>
              </w:rPr>
              <w:t xml:space="preserve"> I am well equipped communicating electronically</w:t>
            </w:r>
          </w:p>
        </w:tc>
        <w:tc>
          <w:tcPr>
            <w:tcW w:w="1390" w:type="dxa"/>
          </w:tcPr>
          <w:p w14:paraId="4F78EE9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Perfectly</w:t>
            </w:r>
          </w:p>
        </w:tc>
        <w:tc>
          <w:tcPr>
            <w:tcW w:w="1462" w:type="dxa"/>
          </w:tcPr>
          <w:p w14:paraId="6D660CDD"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Most</w:t>
            </w:r>
          </w:p>
          <w:p w14:paraId="7F087DB5"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Likely</w:t>
            </w:r>
          </w:p>
        </w:tc>
        <w:tc>
          <w:tcPr>
            <w:tcW w:w="1406" w:type="dxa"/>
          </w:tcPr>
          <w:p w14:paraId="03CB79AD"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Not</w:t>
            </w:r>
          </w:p>
          <w:p w14:paraId="30078B22"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Perfectly</w:t>
            </w:r>
          </w:p>
        </w:tc>
        <w:tc>
          <w:tcPr>
            <w:tcW w:w="1390" w:type="dxa"/>
          </w:tcPr>
          <w:p w14:paraId="2C71746A"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Likely</w:t>
            </w:r>
          </w:p>
        </w:tc>
      </w:tr>
      <w:tr w:rsidR="004F7E28" w:rsidRPr="004F7E28" w14:paraId="62D50220" w14:textId="77777777" w:rsidTr="004F7E28">
        <w:trPr>
          <w:trHeight w:val="1225"/>
        </w:trPr>
        <w:tc>
          <w:tcPr>
            <w:tcW w:w="3702" w:type="dxa"/>
          </w:tcPr>
          <w:p w14:paraId="69DA62A5"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I strongly believe what I have learned in the course will benefit me in future</w:t>
            </w:r>
          </w:p>
        </w:tc>
        <w:tc>
          <w:tcPr>
            <w:tcW w:w="1390" w:type="dxa"/>
          </w:tcPr>
          <w:p w14:paraId="7A073246"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01209B93"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5AFCF87E"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c>
          <w:tcPr>
            <w:tcW w:w="1406" w:type="dxa"/>
          </w:tcPr>
          <w:p w14:paraId="35D5EC6A"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Strongly</w:t>
            </w:r>
          </w:p>
          <w:p w14:paraId="6ADB805D"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w:t>
            </w:r>
          </w:p>
        </w:tc>
        <w:tc>
          <w:tcPr>
            <w:tcW w:w="1390" w:type="dxa"/>
          </w:tcPr>
          <w:p w14:paraId="01D8522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r>
      <w:tr w:rsidR="004F7E28" w:rsidRPr="004F7E28" w14:paraId="682E2EAD" w14:textId="77777777" w:rsidTr="004F7E28">
        <w:trPr>
          <w:trHeight w:val="1225"/>
        </w:trPr>
        <w:tc>
          <w:tcPr>
            <w:tcW w:w="3702" w:type="dxa"/>
          </w:tcPr>
          <w:p w14:paraId="20BF82E9"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How will you access virtually learning in this pandemic as a student</w:t>
            </w:r>
          </w:p>
        </w:tc>
        <w:tc>
          <w:tcPr>
            <w:tcW w:w="1390" w:type="dxa"/>
          </w:tcPr>
          <w:p w14:paraId="6E0DE3BB" w14:textId="77777777" w:rsidR="004F7E28" w:rsidRPr="004F7E28" w:rsidRDefault="004F7E28" w:rsidP="004F7E28">
            <w:pPr>
              <w:rPr>
                <w:rFonts w:ascii="Arial" w:eastAsia="Calibri" w:hAnsi="Arial" w:cs="Arial"/>
              </w:rPr>
            </w:pPr>
            <w:r w:rsidRPr="004F7E28">
              <w:rPr>
                <w:rFonts w:ascii="Arial" w:eastAsia="Calibri" w:hAnsi="Arial" w:cs="Arial"/>
              </w:rPr>
              <w:t>Helpfully</w:t>
            </w:r>
          </w:p>
        </w:tc>
        <w:tc>
          <w:tcPr>
            <w:tcW w:w="1462" w:type="dxa"/>
          </w:tcPr>
          <w:p w14:paraId="25E67AE4"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Not</w:t>
            </w:r>
          </w:p>
          <w:p w14:paraId="16053D5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Helpfully</w:t>
            </w:r>
          </w:p>
        </w:tc>
        <w:tc>
          <w:tcPr>
            <w:tcW w:w="1406" w:type="dxa"/>
          </w:tcPr>
          <w:p w14:paraId="620F1B81"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Most</w:t>
            </w:r>
          </w:p>
          <w:p w14:paraId="789F0917"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Helpfully</w:t>
            </w:r>
          </w:p>
        </w:tc>
        <w:tc>
          <w:tcPr>
            <w:tcW w:w="1390" w:type="dxa"/>
          </w:tcPr>
          <w:p w14:paraId="082CA069"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Less</w:t>
            </w:r>
          </w:p>
          <w:p w14:paraId="331282BC"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Helpfully</w:t>
            </w:r>
          </w:p>
        </w:tc>
      </w:tr>
      <w:tr w:rsidR="004F7E28" w:rsidRPr="004F7E28" w14:paraId="7BB7410F" w14:textId="77777777" w:rsidTr="004F7E28">
        <w:trPr>
          <w:trHeight w:val="1225"/>
        </w:trPr>
        <w:tc>
          <w:tcPr>
            <w:tcW w:w="3702" w:type="dxa"/>
          </w:tcPr>
          <w:p w14:paraId="4EC18E85"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Has virtually learning helps to improved your computer efficacy</w:t>
            </w:r>
          </w:p>
        </w:tc>
        <w:tc>
          <w:tcPr>
            <w:tcW w:w="1390" w:type="dxa"/>
          </w:tcPr>
          <w:p w14:paraId="72855ED4"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0193D50B"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1F60BB60"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Agreed</w:t>
            </w:r>
          </w:p>
        </w:tc>
        <w:tc>
          <w:tcPr>
            <w:tcW w:w="1406" w:type="dxa"/>
          </w:tcPr>
          <w:p w14:paraId="5D010414"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Strongly</w:t>
            </w:r>
          </w:p>
          <w:p w14:paraId="0B064D12"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c>
          <w:tcPr>
            <w:tcW w:w="1390" w:type="dxa"/>
          </w:tcPr>
          <w:p w14:paraId="0BC76696"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Disagreed</w:t>
            </w:r>
          </w:p>
        </w:tc>
      </w:tr>
      <w:tr w:rsidR="004F7E28" w:rsidRPr="004F7E28" w14:paraId="26F225D4" w14:textId="77777777" w:rsidTr="004F7E28">
        <w:trPr>
          <w:trHeight w:val="1225"/>
        </w:trPr>
        <w:tc>
          <w:tcPr>
            <w:tcW w:w="3702" w:type="dxa"/>
          </w:tcPr>
          <w:p w14:paraId="4047E1F9"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 xml:space="preserve">Do you enjoy working in your own time as a student </w:t>
            </w:r>
          </w:p>
        </w:tc>
        <w:tc>
          <w:tcPr>
            <w:tcW w:w="1390" w:type="dxa"/>
          </w:tcPr>
          <w:p w14:paraId="20B4DB4F" w14:textId="77777777" w:rsidR="004F7E28" w:rsidRPr="004F7E28" w:rsidRDefault="004F7E28" w:rsidP="004F7E28">
            <w:pPr>
              <w:rPr>
                <w:rFonts w:ascii="Arial" w:eastAsia="Calibri" w:hAnsi="Arial" w:cs="Arial"/>
              </w:rPr>
            </w:pPr>
            <w:r w:rsidRPr="004F7E28">
              <w:rPr>
                <w:rFonts w:ascii="Arial" w:eastAsia="Calibri" w:hAnsi="Arial" w:cs="Arial"/>
              </w:rPr>
              <w:t xml:space="preserve">Strongly </w:t>
            </w:r>
          </w:p>
          <w:p w14:paraId="554E34F9"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c>
          <w:tcPr>
            <w:tcW w:w="1462" w:type="dxa"/>
          </w:tcPr>
          <w:p w14:paraId="3453150A"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c>
          <w:tcPr>
            <w:tcW w:w="1406" w:type="dxa"/>
          </w:tcPr>
          <w:p w14:paraId="725AFFA4"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390" w:type="dxa"/>
          </w:tcPr>
          <w:p w14:paraId="280E1CB5" w14:textId="77777777" w:rsidR="004F7E28" w:rsidRPr="004F7E28" w:rsidRDefault="004F7E28" w:rsidP="004F7E28">
            <w:pPr>
              <w:rPr>
                <w:rFonts w:ascii="Arial" w:eastAsia="Calibri" w:hAnsi="Arial" w:cs="Arial"/>
              </w:rPr>
            </w:pPr>
            <w:r w:rsidRPr="004F7E28">
              <w:rPr>
                <w:rFonts w:ascii="Arial" w:eastAsia="Calibri" w:hAnsi="Arial" w:cs="Arial"/>
              </w:rPr>
              <w:t xml:space="preserve">Strongly </w:t>
            </w:r>
          </w:p>
          <w:p w14:paraId="40701569" w14:textId="77777777" w:rsidR="004F7E28" w:rsidRPr="004F7E28" w:rsidRDefault="004F7E28" w:rsidP="004F7E28">
            <w:pPr>
              <w:rPr>
                <w:rFonts w:ascii="Arial" w:eastAsia="Calibri" w:hAnsi="Arial" w:cs="Arial"/>
              </w:rPr>
            </w:pPr>
            <w:r w:rsidRPr="004F7E28">
              <w:rPr>
                <w:rFonts w:ascii="Arial" w:eastAsia="Calibri" w:hAnsi="Arial" w:cs="Arial"/>
              </w:rPr>
              <w:t>Agreed</w:t>
            </w:r>
          </w:p>
        </w:tc>
      </w:tr>
      <w:tr w:rsidR="004F7E28" w:rsidRPr="004F7E28" w14:paraId="6BC0CB12" w14:textId="77777777" w:rsidTr="004F7E28">
        <w:trPr>
          <w:trHeight w:val="1225"/>
        </w:trPr>
        <w:tc>
          <w:tcPr>
            <w:tcW w:w="3702" w:type="dxa"/>
          </w:tcPr>
          <w:p w14:paraId="32A1F0D6"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lastRenderedPageBreak/>
              <w:t xml:space="preserve">I enjoy working with others student in my group </w:t>
            </w:r>
          </w:p>
        </w:tc>
        <w:tc>
          <w:tcPr>
            <w:tcW w:w="1390" w:type="dxa"/>
          </w:tcPr>
          <w:p w14:paraId="09A10BC6"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Most</w:t>
            </w:r>
          </w:p>
          <w:p w14:paraId="024D7018" w14:textId="77777777" w:rsidR="004F7E28" w:rsidRPr="004F7E28" w:rsidRDefault="004F7E28" w:rsidP="004F7E28">
            <w:pPr>
              <w:rPr>
                <w:rFonts w:ascii="Arial" w:eastAsia="Calibri" w:hAnsi="Arial" w:cs="Arial"/>
                <w:sz w:val="24"/>
                <w:szCs w:val="24"/>
              </w:rPr>
            </w:pPr>
            <w:r w:rsidRPr="004F7E28">
              <w:rPr>
                <w:rFonts w:ascii="Arial" w:eastAsia="Calibri" w:hAnsi="Arial" w:cs="Arial"/>
                <w:sz w:val="24"/>
                <w:szCs w:val="24"/>
              </w:rPr>
              <w:t>times</w:t>
            </w:r>
          </w:p>
        </w:tc>
        <w:tc>
          <w:tcPr>
            <w:tcW w:w="1462" w:type="dxa"/>
          </w:tcPr>
          <w:p w14:paraId="6FD1EEEE" w14:textId="77777777" w:rsidR="004F7E28" w:rsidRPr="004F7E28" w:rsidRDefault="004F7E28" w:rsidP="004F7E28">
            <w:pPr>
              <w:rPr>
                <w:rFonts w:ascii="Arial" w:eastAsia="Calibri" w:hAnsi="Arial" w:cs="Arial"/>
              </w:rPr>
            </w:pPr>
            <w:r w:rsidRPr="004F7E28">
              <w:rPr>
                <w:rFonts w:ascii="Arial" w:eastAsia="Calibri" w:hAnsi="Arial" w:cs="Arial"/>
              </w:rPr>
              <w:t>Not</w:t>
            </w:r>
          </w:p>
          <w:p w14:paraId="63C812BA" w14:textId="77777777" w:rsidR="004F7E28" w:rsidRPr="004F7E28" w:rsidRDefault="004F7E28" w:rsidP="004F7E28">
            <w:pPr>
              <w:rPr>
                <w:rFonts w:ascii="Arial" w:eastAsia="Calibri" w:hAnsi="Arial" w:cs="Arial"/>
              </w:rPr>
            </w:pPr>
            <w:r w:rsidRPr="004F7E28">
              <w:rPr>
                <w:rFonts w:ascii="Arial" w:eastAsia="Calibri" w:hAnsi="Arial" w:cs="Arial"/>
              </w:rPr>
              <w:t>All</w:t>
            </w:r>
          </w:p>
          <w:p w14:paraId="0D835A7E" w14:textId="77777777" w:rsidR="004F7E28" w:rsidRPr="004F7E28" w:rsidRDefault="004F7E28" w:rsidP="004F7E28">
            <w:pPr>
              <w:rPr>
                <w:rFonts w:ascii="Arial" w:eastAsia="Calibri" w:hAnsi="Arial" w:cs="Arial"/>
              </w:rPr>
            </w:pPr>
            <w:r w:rsidRPr="004F7E28">
              <w:rPr>
                <w:rFonts w:ascii="Arial" w:eastAsia="Calibri" w:hAnsi="Arial" w:cs="Arial"/>
              </w:rPr>
              <w:t>Time</w:t>
            </w:r>
          </w:p>
        </w:tc>
        <w:tc>
          <w:tcPr>
            <w:tcW w:w="1406" w:type="dxa"/>
          </w:tcPr>
          <w:p w14:paraId="03333CFD" w14:textId="77777777" w:rsidR="004F7E28" w:rsidRPr="004F7E28" w:rsidRDefault="004F7E28" w:rsidP="004F7E28">
            <w:pPr>
              <w:rPr>
                <w:rFonts w:ascii="Arial" w:eastAsia="Calibri" w:hAnsi="Arial" w:cs="Arial"/>
              </w:rPr>
            </w:pPr>
            <w:r w:rsidRPr="004F7E28">
              <w:rPr>
                <w:rFonts w:ascii="Arial" w:eastAsia="Calibri" w:hAnsi="Arial" w:cs="Arial"/>
              </w:rPr>
              <w:t>Sometimes</w:t>
            </w:r>
          </w:p>
        </w:tc>
        <w:tc>
          <w:tcPr>
            <w:tcW w:w="1390" w:type="dxa"/>
          </w:tcPr>
          <w:p w14:paraId="5FB765A3" w14:textId="77777777" w:rsidR="004F7E28" w:rsidRPr="004F7E28" w:rsidRDefault="004F7E28" w:rsidP="004F7E28">
            <w:pPr>
              <w:rPr>
                <w:rFonts w:ascii="Arial" w:eastAsia="Calibri" w:hAnsi="Arial" w:cs="Arial"/>
              </w:rPr>
            </w:pPr>
            <w:r w:rsidRPr="004F7E28">
              <w:rPr>
                <w:rFonts w:ascii="Arial" w:eastAsia="Calibri" w:hAnsi="Arial" w:cs="Arial"/>
              </w:rPr>
              <w:t>Every</w:t>
            </w:r>
          </w:p>
          <w:p w14:paraId="19C3131C" w14:textId="77777777" w:rsidR="004F7E28" w:rsidRPr="004F7E28" w:rsidRDefault="004F7E28" w:rsidP="004F7E28">
            <w:pPr>
              <w:rPr>
                <w:rFonts w:ascii="Arial" w:eastAsia="Calibri" w:hAnsi="Arial" w:cs="Arial"/>
              </w:rPr>
            </w:pPr>
            <w:r w:rsidRPr="004F7E28">
              <w:rPr>
                <w:rFonts w:ascii="Arial" w:eastAsia="Calibri" w:hAnsi="Arial" w:cs="Arial"/>
              </w:rPr>
              <w:t>Time</w:t>
            </w:r>
          </w:p>
        </w:tc>
      </w:tr>
      <w:tr w:rsidR="004F7E28" w:rsidRPr="004F7E28" w14:paraId="1A236F3A" w14:textId="77777777" w:rsidTr="004F7E28">
        <w:trPr>
          <w:trHeight w:val="1225"/>
        </w:trPr>
        <w:tc>
          <w:tcPr>
            <w:tcW w:w="3702" w:type="dxa"/>
          </w:tcPr>
          <w:p w14:paraId="5E3B70B1"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As a student, I can ask my lecture any question and get answers quickly through internet activities</w:t>
            </w:r>
          </w:p>
        </w:tc>
        <w:tc>
          <w:tcPr>
            <w:tcW w:w="1390" w:type="dxa"/>
          </w:tcPr>
          <w:p w14:paraId="295F1995"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40653675"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05E6EB5E"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06" w:type="dxa"/>
          </w:tcPr>
          <w:p w14:paraId="06E025DB"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c>
          <w:tcPr>
            <w:tcW w:w="1390" w:type="dxa"/>
          </w:tcPr>
          <w:p w14:paraId="6018F895"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3905448C"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r>
      <w:tr w:rsidR="004F7E28" w:rsidRPr="004F7E28" w14:paraId="5F0E0F2A" w14:textId="77777777" w:rsidTr="004F7E28">
        <w:trPr>
          <w:trHeight w:val="1225"/>
        </w:trPr>
        <w:tc>
          <w:tcPr>
            <w:tcW w:w="3702" w:type="dxa"/>
          </w:tcPr>
          <w:p w14:paraId="5C6EB8AB"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I feel that getting a degree can be done through virtually/distance learning</w:t>
            </w:r>
          </w:p>
        </w:tc>
        <w:tc>
          <w:tcPr>
            <w:tcW w:w="1390" w:type="dxa"/>
          </w:tcPr>
          <w:p w14:paraId="1EAF6598" w14:textId="77777777" w:rsidR="004F7E28" w:rsidRPr="004F7E28" w:rsidRDefault="004F7E28" w:rsidP="004F7E28">
            <w:pPr>
              <w:rPr>
                <w:rFonts w:ascii="Arial" w:eastAsia="Calibri" w:hAnsi="Arial" w:cs="Arial"/>
              </w:rPr>
            </w:pPr>
            <w:r w:rsidRPr="004F7E28">
              <w:rPr>
                <w:rFonts w:ascii="Arial" w:eastAsia="Calibri" w:hAnsi="Arial" w:cs="Arial"/>
              </w:rPr>
              <w:t>All Degreed</w:t>
            </w:r>
          </w:p>
        </w:tc>
        <w:tc>
          <w:tcPr>
            <w:tcW w:w="1462" w:type="dxa"/>
          </w:tcPr>
          <w:p w14:paraId="49D93A28" w14:textId="77777777" w:rsidR="004F7E28" w:rsidRPr="004F7E28" w:rsidRDefault="004F7E28" w:rsidP="004F7E28">
            <w:pPr>
              <w:rPr>
                <w:rFonts w:ascii="Arial" w:eastAsia="Calibri" w:hAnsi="Arial" w:cs="Arial"/>
              </w:rPr>
            </w:pPr>
            <w:r w:rsidRPr="004F7E28">
              <w:rPr>
                <w:rFonts w:ascii="Arial" w:eastAsia="Calibri" w:hAnsi="Arial" w:cs="Arial"/>
              </w:rPr>
              <w:t xml:space="preserve">Not </w:t>
            </w:r>
          </w:p>
          <w:p w14:paraId="2D98E461" w14:textId="77777777" w:rsidR="004F7E28" w:rsidRPr="004F7E28" w:rsidRDefault="004F7E28" w:rsidP="004F7E28">
            <w:pPr>
              <w:rPr>
                <w:rFonts w:ascii="Arial" w:eastAsia="Calibri" w:hAnsi="Arial" w:cs="Arial"/>
              </w:rPr>
            </w:pPr>
            <w:r w:rsidRPr="004F7E28">
              <w:rPr>
                <w:rFonts w:ascii="Arial" w:eastAsia="Calibri" w:hAnsi="Arial" w:cs="Arial"/>
              </w:rPr>
              <w:t>All</w:t>
            </w:r>
          </w:p>
          <w:p w14:paraId="5D7E1A87" w14:textId="77777777" w:rsidR="004F7E28" w:rsidRPr="004F7E28" w:rsidRDefault="004F7E28" w:rsidP="004F7E28">
            <w:pPr>
              <w:rPr>
                <w:rFonts w:ascii="Arial" w:eastAsia="Calibri" w:hAnsi="Arial" w:cs="Arial"/>
              </w:rPr>
            </w:pPr>
            <w:r w:rsidRPr="004F7E28">
              <w:rPr>
                <w:rFonts w:ascii="Arial" w:eastAsia="Calibri" w:hAnsi="Arial" w:cs="Arial"/>
              </w:rPr>
              <w:t>Degreed</w:t>
            </w:r>
          </w:p>
        </w:tc>
        <w:tc>
          <w:tcPr>
            <w:tcW w:w="1406" w:type="dxa"/>
          </w:tcPr>
          <w:p w14:paraId="49CC9D36" w14:textId="77777777" w:rsidR="004F7E28" w:rsidRPr="004F7E28" w:rsidRDefault="004F7E28" w:rsidP="004F7E28">
            <w:pPr>
              <w:rPr>
                <w:rFonts w:ascii="Arial" w:eastAsia="Calibri" w:hAnsi="Arial" w:cs="Arial"/>
              </w:rPr>
            </w:pPr>
            <w:r w:rsidRPr="004F7E28">
              <w:rPr>
                <w:rFonts w:ascii="Arial" w:eastAsia="Calibri" w:hAnsi="Arial" w:cs="Arial"/>
              </w:rPr>
              <w:t>Most</w:t>
            </w:r>
          </w:p>
          <w:p w14:paraId="49B7F73C" w14:textId="77777777" w:rsidR="004F7E28" w:rsidRPr="004F7E28" w:rsidRDefault="004F7E28" w:rsidP="004F7E28">
            <w:pPr>
              <w:rPr>
                <w:rFonts w:ascii="Arial" w:eastAsia="Calibri" w:hAnsi="Arial" w:cs="Arial"/>
              </w:rPr>
            </w:pPr>
            <w:r w:rsidRPr="004F7E28">
              <w:rPr>
                <w:rFonts w:ascii="Arial" w:eastAsia="Calibri" w:hAnsi="Arial" w:cs="Arial"/>
              </w:rPr>
              <w:t>Degree</w:t>
            </w:r>
          </w:p>
        </w:tc>
        <w:tc>
          <w:tcPr>
            <w:tcW w:w="1390" w:type="dxa"/>
          </w:tcPr>
          <w:p w14:paraId="319491BD" w14:textId="77777777" w:rsidR="004F7E28" w:rsidRPr="004F7E28" w:rsidRDefault="004F7E28" w:rsidP="004F7E28">
            <w:pPr>
              <w:rPr>
                <w:rFonts w:ascii="Arial" w:eastAsia="Calibri" w:hAnsi="Arial" w:cs="Arial"/>
              </w:rPr>
            </w:pPr>
            <w:r w:rsidRPr="004F7E28">
              <w:rPr>
                <w:rFonts w:ascii="Arial" w:eastAsia="Calibri" w:hAnsi="Arial" w:cs="Arial"/>
              </w:rPr>
              <w:t>Some</w:t>
            </w:r>
          </w:p>
          <w:p w14:paraId="2BA7CA71" w14:textId="77777777" w:rsidR="004F7E28" w:rsidRPr="004F7E28" w:rsidRDefault="004F7E28" w:rsidP="004F7E28">
            <w:pPr>
              <w:rPr>
                <w:rFonts w:ascii="Arial" w:eastAsia="Calibri" w:hAnsi="Arial" w:cs="Arial"/>
              </w:rPr>
            </w:pPr>
            <w:r w:rsidRPr="004F7E28">
              <w:rPr>
                <w:rFonts w:ascii="Arial" w:eastAsia="Calibri" w:hAnsi="Arial" w:cs="Arial"/>
              </w:rPr>
              <w:t>Degreed</w:t>
            </w:r>
          </w:p>
        </w:tc>
      </w:tr>
      <w:tr w:rsidR="004F7E28" w:rsidRPr="004F7E28" w14:paraId="0665AB5C" w14:textId="77777777" w:rsidTr="004F7E28">
        <w:trPr>
          <w:trHeight w:val="1225"/>
        </w:trPr>
        <w:tc>
          <w:tcPr>
            <w:tcW w:w="3702" w:type="dxa"/>
          </w:tcPr>
          <w:p w14:paraId="3968AE5A"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As a mutual student virtually / distance learning is better than face- to face learning</w:t>
            </w:r>
          </w:p>
        </w:tc>
        <w:tc>
          <w:tcPr>
            <w:tcW w:w="1390" w:type="dxa"/>
          </w:tcPr>
          <w:p w14:paraId="7FF58257"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08964709"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082FC877"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06" w:type="dxa"/>
          </w:tcPr>
          <w:p w14:paraId="2C2A2671"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c>
          <w:tcPr>
            <w:tcW w:w="1390" w:type="dxa"/>
          </w:tcPr>
          <w:p w14:paraId="68119324"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0546C0F8"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r>
      <w:tr w:rsidR="004F7E28" w:rsidRPr="004F7E28" w14:paraId="12DC81FD" w14:textId="77777777" w:rsidTr="004F7E28">
        <w:trPr>
          <w:trHeight w:val="1225"/>
        </w:trPr>
        <w:tc>
          <w:tcPr>
            <w:tcW w:w="3702" w:type="dxa"/>
          </w:tcPr>
          <w:p w14:paraId="056BA3EB"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Learning on the internet is the same as classroom</w:t>
            </w:r>
          </w:p>
        </w:tc>
        <w:tc>
          <w:tcPr>
            <w:tcW w:w="1390" w:type="dxa"/>
          </w:tcPr>
          <w:p w14:paraId="0D7C2A64" w14:textId="77777777" w:rsidR="004F7E28" w:rsidRPr="004F7E28" w:rsidRDefault="004F7E28" w:rsidP="004F7E28">
            <w:pPr>
              <w:rPr>
                <w:rFonts w:ascii="Arial" w:eastAsia="Calibri" w:hAnsi="Arial" w:cs="Arial"/>
              </w:rPr>
            </w:pPr>
            <w:r w:rsidRPr="004F7E28">
              <w:rPr>
                <w:rFonts w:ascii="Arial" w:eastAsia="Calibri" w:hAnsi="Arial" w:cs="Arial"/>
              </w:rPr>
              <w:t xml:space="preserve">Same </w:t>
            </w:r>
          </w:p>
        </w:tc>
        <w:tc>
          <w:tcPr>
            <w:tcW w:w="1462" w:type="dxa"/>
          </w:tcPr>
          <w:p w14:paraId="6F7304C2" w14:textId="77777777" w:rsidR="004F7E28" w:rsidRPr="004F7E28" w:rsidRDefault="004F7E28" w:rsidP="004F7E28">
            <w:pPr>
              <w:rPr>
                <w:rFonts w:ascii="Arial" w:eastAsia="Calibri" w:hAnsi="Arial" w:cs="Arial"/>
              </w:rPr>
            </w:pPr>
            <w:r w:rsidRPr="004F7E28">
              <w:rPr>
                <w:rFonts w:ascii="Arial" w:eastAsia="Calibri" w:hAnsi="Arial" w:cs="Arial"/>
              </w:rPr>
              <w:t xml:space="preserve">Not the </w:t>
            </w:r>
          </w:p>
          <w:p w14:paraId="2A8A7CCA" w14:textId="77777777" w:rsidR="004F7E28" w:rsidRPr="004F7E28" w:rsidRDefault="004F7E28" w:rsidP="004F7E28">
            <w:pPr>
              <w:rPr>
                <w:rFonts w:ascii="Arial" w:eastAsia="Calibri" w:hAnsi="Arial" w:cs="Arial"/>
              </w:rPr>
            </w:pPr>
            <w:r w:rsidRPr="004F7E28">
              <w:rPr>
                <w:rFonts w:ascii="Arial" w:eastAsia="Calibri" w:hAnsi="Arial" w:cs="Arial"/>
              </w:rPr>
              <w:t xml:space="preserve">Same </w:t>
            </w:r>
          </w:p>
        </w:tc>
        <w:tc>
          <w:tcPr>
            <w:tcW w:w="1406" w:type="dxa"/>
          </w:tcPr>
          <w:p w14:paraId="1DE22408" w14:textId="77777777" w:rsidR="004F7E28" w:rsidRPr="004F7E28" w:rsidRDefault="004F7E28" w:rsidP="004F7E28">
            <w:pPr>
              <w:rPr>
                <w:rFonts w:ascii="Arial" w:eastAsia="Calibri" w:hAnsi="Arial" w:cs="Arial"/>
              </w:rPr>
            </w:pPr>
            <w:r w:rsidRPr="004F7E28">
              <w:rPr>
                <w:rFonts w:ascii="Arial" w:eastAsia="Calibri" w:hAnsi="Arial" w:cs="Arial"/>
              </w:rPr>
              <w:t xml:space="preserve">Most </w:t>
            </w:r>
          </w:p>
          <w:p w14:paraId="078D07CC" w14:textId="77777777" w:rsidR="004F7E28" w:rsidRPr="004F7E28" w:rsidRDefault="004F7E28" w:rsidP="004F7E28">
            <w:pPr>
              <w:rPr>
                <w:rFonts w:ascii="Arial" w:eastAsia="Calibri" w:hAnsi="Arial" w:cs="Arial"/>
              </w:rPr>
            </w:pPr>
            <w:r w:rsidRPr="004F7E28">
              <w:rPr>
                <w:rFonts w:ascii="Arial" w:eastAsia="Calibri" w:hAnsi="Arial" w:cs="Arial"/>
              </w:rPr>
              <w:t xml:space="preserve">The </w:t>
            </w:r>
          </w:p>
          <w:p w14:paraId="4870DC20" w14:textId="77777777" w:rsidR="004F7E28" w:rsidRPr="004F7E28" w:rsidRDefault="004F7E28" w:rsidP="004F7E28">
            <w:pPr>
              <w:rPr>
                <w:rFonts w:ascii="Arial" w:eastAsia="Calibri" w:hAnsi="Arial" w:cs="Arial"/>
              </w:rPr>
            </w:pPr>
            <w:r w:rsidRPr="004F7E28">
              <w:rPr>
                <w:rFonts w:ascii="Arial" w:eastAsia="Calibri" w:hAnsi="Arial" w:cs="Arial"/>
              </w:rPr>
              <w:t>Same</w:t>
            </w:r>
          </w:p>
        </w:tc>
        <w:tc>
          <w:tcPr>
            <w:tcW w:w="1390" w:type="dxa"/>
          </w:tcPr>
          <w:p w14:paraId="2CB98840"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64ACC3CF" w14:textId="77777777" w:rsidR="004F7E28" w:rsidRPr="004F7E28" w:rsidRDefault="004F7E28" w:rsidP="004F7E28">
            <w:pPr>
              <w:rPr>
                <w:rFonts w:ascii="Arial" w:eastAsia="Calibri" w:hAnsi="Arial" w:cs="Arial"/>
              </w:rPr>
            </w:pPr>
            <w:r w:rsidRPr="004F7E28">
              <w:rPr>
                <w:rFonts w:ascii="Arial" w:eastAsia="Calibri" w:hAnsi="Arial" w:cs="Arial"/>
              </w:rPr>
              <w:t>The</w:t>
            </w:r>
          </w:p>
          <w:p w14:paraId="52E0BDC1" w14:textId="77777777" w:rsidR="004F7E28" w:rsidRPr="004F7E28" w:rsidRDefault="004F7E28" w:rsidP="004F7E28">
            <w:pPr>
              <w:rPr>
                <w:rFonts w:ascii="Arial" w:eastAsia="Calibri" w:hAnsi="Arial" w:cs="Arial"/>
              </w:rPr>
            </w:pPr>
            <w:r w:rsidRPr="004F7E28">
              <w:rPr>
                <w:rFonts w:ascii="Arial" w:eastAsia="Calibri" w:hAnsi="Arial" w:cs="Arial"/>
              </w:rPr>
              <w:t>Same</w:t>
            </w:r>
          </w:p>
        </w:tc>
      </w:tr>
      <w:tr w:rsidR="004F7E28" w:rsidRPr="004F7E28" w14:paraId="7CB4E6B8" w14:textId="77777777" w:rsidTr="004F7E28">
        <w:trPr>
          <w:trHeight w:val="1225"/>
        </w:trPr>
        <w:tc>
          <w:tcPr>
            <w:tcW w:w="3702" w:type="dxa"/>
          </w:tcPr>
          <w:p w14:paraId="30737777"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I can have short courses on the internet without any tutor assistance</w:t>
            </w:r>
          </w:p>
        </w:tc>
        <w:tc>
          <w:tcPr>
            <w:tcW w:w="1390" w:type="dxa"/>
          </w:tcPr>
          <w:p w14:paraId="58BADEAE"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13FD99DF"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0304BFA1"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06" w:type="dxa"/>
          </w:tcPr>
          <w:p w14:paraId="68383F21" w14:textId="77777777" w:rsidR="004F7E28" w:rsidRPr="004F7E28" w:rsidRDefault="004F7E28" w:rsidP="004F7E28">
            <w:pPr>
              <w:rPr>
                <w:rFonts w:ascii="Arial" w:eastAsia="Calibri" w:hAnsi="Arial" w:cs="Arial"/>
              </w:rPr>
            </w:pPr>
            <w:r w:rsidRPr="004F7E28">
              <w:rPr>
                <w:rFonts w:ascii="Arial" w:eastAsia="Calibri" w:hAnsi="Arial" w:cs="Arial"/>
              </w:rPr>
              <w:t>Disagreed</w:t>
            </w:r>
          </w:p>
          <w:p w14:paraId="50DAC54F" w14:textId="77777777" w:rsidR="004F7E28" w:rsidRPr="004F7E28" w:rsidRDefault="004F7E28" w:rsidP="004F7E28">
            <w:pPr>
              <w:rPr>
                <w:rFonts w:ascii="Arial" w:eastAsia="Calibri" w:hAnsi="Arial" w:cs="Arial"/>
              </w:rPr>
            </w:pPr>
          </w:p>
        </w:tc>
        <w:tc>
          <w:tcPr>
            <w:tcW w:w="1390" w:type="dxa"/>
          </w:tcPr>
          <w:p w14:paraId="73D03CE4"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16BCE4D3" w14:textId="77777777" w:rsidR="004F7E28" w:rsidRPr="004F7E28" w:rsidRDefault="004F7E28" w:rsidP="004F7E28">
            <w:pPr>
              <w:rPr>
                <w:rFonts w:ascii="Arial" w:eastAsia="Calibri" w:hAnsi="Arial" w:cs="Arial"/>
              </w:rPr>
            </w:pPr>
            <w:r w:rsidRPr="004F7E28">
              <w:rPr>
                <w:rFonts w:ascii="Arial" w:eastAsia="Calibri" w:hAnsi="Arial" w:cs="Arial"/>
              </w:rPr>
              <w:t>Disagreed</w:t>
            </w:r>
          </w:p>
          <w:p w14:paraId="67A33F01" w14:textId="77777777" w:rsidR="004F7E28" w:rsidRPr="004F7E28" w:rsidRDefault="004F7E28" w:rsidP="004F7E28">
            <w:pPr>
              <w:rPr>
                <w:rFonts w:ascii="Arial" w:eastAsia="Calibri" w:hAnsi="Arial" w:cs="Arial"/>
              </w:rPr>
            </w:pPr>
          </w:p>
        </w:tc>
      </w:tr>
      <w:tr w:rsidR="004F7E28" w:rsidRPr="004F7E28" w14:paraId="38B878C8" w14:textId="77777777" w:rsidTr="004F7E28">
        <w:trPr>
          <w:trHeight w:val="1225"/>
        </w:trPr>
        <w:tc>
          <w:tcPr>
            <w:tcW w:w="3702" w:type="dxa"/>
          </w:tcPr>
          <w:p w14:paraId="43042D7C"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As a student I can access any book on the internet without going to the liberal</w:t>
            </w:r>
          </w:p>
        </w:tc>
        <w:tc>
          <w:tcPr>
            <w:tcW w:w="1390" w:type="dxa"/>
          </w:tcPr>
          <w:p w14:paraId="1251C5A4" w14:textId="77777777" w:rsidR="004F7E28" w:rsidRPr="004F7E28" w:rsidRDefault="004F7E28" w:rsidP="004F7E28">
            <w:pPr>
              <w:rPr>
                <w:rFonts w:ascii="Arial" w:eastAsia="Calibri" w:hAnsi="Arial" w:cs="Arial"/>
              </w:rPr>
            </w:pPr>
            <w:r w:rsidRPr="004F7E28">
              <w:rPr>
                <w:rFonts w:ascii="Arial" w:eastAsia="Calibri" w:hAnsi="Arial" w:cs="Arial"/>
              </w:rPr>
              <w:t>Most</w:t>
            </w:r>
          </w:p>
          <w:p w14:paraId="6617E504" w14:textId="77777777" w:rsidR="004F7E28" w:rsidRPr="004F7E28" w:rsidRDefault="004F7E28" w:rsidP="004F7E28">
            <w:pPr>
              <w:rPr>
                <w:rFonts w:ascii="Arial" w:eastAsia="Calibri" w:hAnsi="Arial" w:cs="Arial"/>
              </w:rPr>
            </w:pPr>
            <w:r w:rsidRPr="004F7E28">
              <w:rPr>
                <w:rFonts w:ascii="Arial" w:eastAsia="Calibri" w:hAnsi="Arial" w:cs="Arial"/>
              </w:rPr>
              <w:t>Likely</w:t>
            </w:r>
          </w:p>
        </w:tc>
        <w:tc>
          <w:tcPr>
            <w:tcW w:w="1462" w:type="dxa"/>
          </w:tcPr>
          <w:p w14:paraId="3DB9AC63" w14:textId="77777777" w:rsidR="004F7E28" w:rsidRPr="004F7E28" w:rsidRDefault="004F7E28" w:rsidP="004F7E28">
            <w:pPr>
              <w:rPr>
                <w:rFonts w:ascii="Arial" w:eastAsia="Calibri" w:hAnsi="Arial" w:cs="Arial"/>
              </w:rPr>
            </w:pPr>
            <w:r w:rsidRPr="004F7E28">
              <w:rPr>
                <w:rFonts w:ascii="Arial" w:eastAsia="Calibri" w:hAnsi="Arial" w:cs="Arial"/>
              </w:rPr>
              <w:t>Likely</w:t>
            </w:r>
          </w:p>
        </w:tc>
        <w:tc>
          <w:tcPr>
            <w:tcW w:w="1406" w:type="dxa"/>
          </w:tcPr>
          <w:p w14:paraId="171714F4" w14:textId="77777777" w:rsidR="004F7E28" w:rsidRPr="004F7E28" w:rsidRDefault="004F7E28" w:rsidP="004F7E28">
            <w:pPr>
              <w:rPr>
                <w:rFonts w:ascii="Arial" w:eastAsia="Calibri" w:hAnsi="Arial" w:cs="Arial"/>
              </w:rPr>
            </w:pPr>
            <w:r w:rsidRPr="004F7E28">
              <w:rPr>
                <w:rFonts w:ascii="Arial" w:eastAsia="Calibri" w:hAnsi="Arial" w:cs="Arial"/>
              </w:rPr>
              <w:t>Not</w:t>
            </w:r>
          </w:p>
          <w:p w14:paraId="6B8B96F3" w14:textId="77777777" w:rsidR="004F7E28" w:rsidRPr="004F7E28" w:rsidRDefault="004F7E28" w:rsidP="004F7E28">
            <w:pPr>
              <w:rPr>
                <w:rFonts w:ascii="Arial" w:eastAsia="Calibri" w:hAnsi="Arial" w:cs="Arial"/>
              </w:rPr>
            </w:pPr>
            <w:r w:rsidRPr="004F7E28">
              <w:rPr>
                <w:rFonts w:ascii="Arial" w:eastAsia="Calibri" w:hAnsi="Arial" w:cs="Arial"/>
              </w:rPr>
              <w:t>Likely</w:t>
            </w:r>
          </w:p>
        </w:tc>
        <w:tc>
          <w:tcPr>
            <w:tcW w:w="1390" w:type="dxa"/>
          </w:tcPr>
          <w:p w14:paraId="652ADEF6" w14:textId="77777777" w:rsidR="004F7E28" w:rsidRPr="004F7E28" w:rsidRDefault="004F7E28" w:rsidP="004F7E28">
            <w:pPr>
              <w:rPr>
                <w:rFonts w:ascii="Arial" w:eastAsia="Calibri" w:hAnsi="Arial" w:cs="Arial"/>
              </w:rPr>
            </w:pPr>
            <w:r w:rsidRPr="004F7E28">
              <w:rPr>
                <w:rFonts w:ascii="Arial" w:eastAsia="Calibri" w:hAnsi="Arial" w:cs="Arial"/>
              </w:rPr>
              <w:t>Mostly</w:t>
            </w:r>
          </w:p>
        </w:tc>
      </w:tr>
      <w:tr w:rsidR="004F7E28" w:rsidRPr="004F7E28" w14:paraId="0099705D" w14:textId="77777777" w:rsidTr="004F7E28">
        <w:trPr>
          <w:trHeight w:val="1225"/>
        </w:trPr>
        <w:tc>
          <w:tcPr>
            <w:tcW w:w="3702" w:type="dxa"/>
          </w:tcPr>
          <w:p w14:paraId="17FE5C56"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Internet sometime not reliable for learning</w:t>
            </w:r>
          </w:p>
        </w:tc>
        <w:tc>
          <w:tcPr>
            <w:tcW w:w="1390" w:type="dxa"/>
          </w:tcPr>
          <w:p w14:paraId="14291441"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06FAC042"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62" w:type="dxa"/>
          </w:tcPr>
          <w:p w14:paraId="5CAE51C2" w14:textId="77777777" w:rsidR="004F7E28" w:rsidRPr="004F7E28" w:rsidRDefault="004F7E28" w:rsidP="004F7E28">
            <w:pPr>
              <w:rPr>
                <w:rFonts w:ascii="Arial" w:eastAsia="Calibri" w:hAnsi="Arial" w:cs="Arial"/>
              </w:rPr>
            </w:pPr>
            <w:r w:rsidRPr="004F7E28">
              <w:rPr>
                <w:rFonts w:ascii="Arial" w:eastAsia="Calibri" w:hAnsi="Arial" w:cs="Arial"/>
              </w:rPr>
              <w:t>Agreed</w:t>
            </w:r>
          </w:p>
        </w:tc>
        <w:tc>
          <w:tcPr>
            <w:tcW w:w="1406" w:type="dxa"/>
          </w:tcPr>
          <w:p w14:paraId="268358A5" w14:textId="77777777" w:rsidR="004F7E28" w:rsidRPr="004F7E28" w:rsidRDefault="004F7E28" w:rsidP="004F7E28">
            <w:pPr>
              <w:rPr>
                <w:rFonts w:ascii="Arial" w:eastAsia="Calibri" w:hAnsi="Arial" w:cs="Arial"/>
              </w:rPr>
            </w:pPr>
            <w:r w:rsidRPr="004F7E28">
              <w:rPr>
                <w:rFonts w:ascii="Arial" w:eastAsia="Calibri" w:hAnsi="Arial" w:cs="Arial"/>
              </w:rPr>
              <w:t>Strongly</w:t>
            </w:r>
          </w:p>
          <w:p w14:paraId="17EC6B44"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c>
          <w:tcPr>
            <w:tcW w:w="1390" w:type="dxa"/>
          </w:tcPr>
          <w:p w14:paraId="63DBC174" w14:textId="77777777" w:rsidR="004F7E28" w:rsidRPr="004F7E28" w:rsidRDefault="004F7E28" w:rsidP="004F7E28">
            <w:pPr>
              <w:rPr>
                <w:rFonts w:ascii="Arial" w:eastAsia="Calibri" w:hAnsi="Arial" w:cs="Arial"/>
              </w:rPr>
            </w:pPr>
            <w:r w:rsidRPr="004F7E28">
              <w:rPr>
                <w:rFonts w:ascii="Arial" w:eastAsia="Calibri" w:hAnsi="Arial" w:cs="Arial"/>
              </w:rPr>
              <w:t>Disagreed</w:t>
            </w:r>
          </w:p>
        </w:tc>
      </w:tr>
      <w:tr w:rsidR="004F7E28" w:rsidRPr="004F7E28" w14:paraId="19B4D5DB" w14:textId="77777777" w:rsidTr="004F7E28">
        <w:trPr>
          <w:trHeight w:val="1225"/>
        </w:trPr>
        <w:tc>
          <w:tcPr>
            <w:tcW w:w="3702" w:type="dxa"/>
          </w:tcPr>
          <w:p w14:paraId="19783E82"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As a student, will you recommend virtually/distance learning to a friend or family member</w:t>
            </w:r>
          </w:p>
        </w:tc>
        <w:tc>
          <w:tcPr>
            <w:tcW w:w="1390" w:type="dxa"/>
          </w:tcPr>
          <w:p w14:paraId="3502C6D6" w14:textId="77777777" w:rsidR="004F7E28" w:rsidRPr="004F7E28" w:rsidRDefault="004F7E28" w:rsidP="004F7E28">
            <w:pPr>
              <w:rPr>
                <w:rFonts w:ascii="Arial" w:eastAsia="Calibri" w:hAnsi="Arial" w:cs="Arial"/>
              </w:rPr>
            </w:pPr>
            <w:r w:rsidRPr="004F7E28">
              <w:rPr>
                <w:rFonts w:ascii="Arial" w:eastAsia="Calibri" w:hAnsi="Arial" w:cs="Arial"/>
              </w:rPr>
              <w:t>Definitely</w:t>
            </w:r>
          </w:p>
        </w:tc>
        <w:tc>
          <w:tcPr>
            <w:tcW w:w="1462" w:type="dxa"/>
          </w:tcPr>
          <w:p w14:paraId="4692DB44" w14:textId="77777777" w:rsidR="004F7E28" w:rsidRPr="004F7E28" w:rsidRDefault="004F7E28" w:rsidP="004F7E28">
            <w:pPr>
              <w:rPr>
                <w:rFonts w:ascii="Arial" w:eastAsia="Calibri" w:hAnsi="Arial" w:cs="Arial"/>
              </w:rPr>
            </w:pPr>
            <w:r w:rsidRPr="004F7E28">
              <w:rPr>
                <w:rFonts w:ascii="Arial" w:eastAsia="Calibri" w:hAnsi="Arial" w:cs="Arial"/>
              </w:rPr>
              <w:t xml:space="preserve">Not </w:t>
            </w:r>
          </w:p>
          <w:p w14:paraId="0AF2A7E5" w14:textId="77777777" w:rsidR="004F7E28" w:rsidRPr="004F7E28" w:rsidRDefault="004F7E28" w:rsidP="004F7E28">
            <w:pPr>
              <w:rPr>
                <w:rFonts w:ascii="Arial" w:eastAsia="Calibri" w:hAnsi="Arial" w:cs="Arial"/>
              </w:rPr>
            </w:pPr>
            <w:r w:rsidRPr="004F7E28">
              <w:rPr>
                <w:rFonts w:ascii="Arial" w:eastAsia="Calibri" w:hAnsi="Arial" w:cs="Arial"/>
              </w:rPr>
              <w:t>sure</w:t>
            </w:r>
          </w:p>
        </w:tc>
        <w:tc>
          <w:tcPr>
            <w:tcW w:w="1406" w:type="dxa"/>
          </w:tcPr>
          <w:p w14:paraId="1A1FB271" w14:textId="77777777" w:rsidR="004F7E28" w:rsidRPr="004F7E28" w:rsidRDefault="004F7E28" w:rsidP="004F7E28">
            <w:pPr>
              <w:rPr>
                <w:rFonts w:ascii="Arial" w:eastAsia="Calibri" w:hAnsi="Arial" w:cs="Arial"/>
              </w:rPr>
            </w:pPr>
            <w:r w:rsidRPr="004F7E28">
              <w:rPr>
                <w:rFonts w:ascii="Arial" w:eastAsia="Calibri" w:hAnsi="Arial" w:cs="Arial"/>
              </w:rPr>
              <w:t>Most</w:t>
            </w:r>
          </w:p>
          <w:p w14:paraId="4D0D6002" w14:textId="77777777" w:rsidR="004F7E28" w:rsidRPr="004F7E28" w:rsidRDefault="004F7E28" w:rsidP="004F7E28">
            <w:pPr>
              <w:rPr>
                <w:rFonts w:ascii="Arial" w:eastAsia="Calibri" w:hAnsi="Arial" w:cs="Arial"/>
              </w:rPr>
            </w:pPr>
            <w:r w:rsidRPr="004F7E28">
              <w:rPr>
                <w:rFonts w:ascii="Arial" w:eastAsia="Calibri" w:hAnsi="Arial" w:cs="Arial"/>
              </w:rPr>
              <w:t>Likely</w:t>
            </w:r>
          </w:p>
        </w:tc>
        <w:tc>
          <w:tcPr>
            <w:tcW w:w="1390" w:type="dxa"/>
          </w:tcPr>
          <w:p w14:paraId="15290718" w14:textId="77777777" w:rsidR="004F7E28" w:rsidRPr="004F7E28" w:rsidRDefault="004F7E28" w:rsidP="004F7E28">
            <w:pPr>
              <w:rPr>
                <w:rFonts w:ascii="Arial" w:eastAsia="Calibri" w:hAnsi="Arial" w:cs="Arial"/>
              </w:rPr>
            </w:pPr>
            <w:r w:rsidRPr="004F7E28">
              <w:rPr>
                <w:rFonts w:ascii="Arial" w:eastAsia="Calibri" w:hAnsi="Arial" w:cs="Arial"/>
              </w:rPr>
              <w:t xml:space="preserve">Not </w:t>
            </w:r>
          </w:p>
          <w:p w14:paraId="6201D971" w14:textId="77777777" w:rsidR="004F7E28" w:rsidRPr="004F7E28" w:rsidRDefault="004F7E28" w:rsidP="004F7E28">
            <w:pPr>
              <w:rPr>
                <w:rFonts w:ascii="Arial" w:eastAsia="Calibri" w:hAnsi="Arial" w:cs="Arial"/>
              </w:rPr>
            </w:pPr>
            <w:r w:rsidRPr="004F7E28">
              <w:rPr>
                <w:rFonts w:ascii="Arial" w:eastAsia="Calibri" w:hAnsi="Arial" w:cs="Arial"/>
              </w:rPr>
              <w:t>At</w:t>
            </w:r>
          </w:p>
          <w:p w14:paraId="7BFFA6F4" w14:textId="77777777" w:rsidR="004F7E28" w:rsidRPr="004F7E28" w:rsidRDefault="004F7E28" w:rsidP="004F7E28">
            <w:pPr>
              <w:rPr>
                <w:rFonts w:ascii="Arial" w:eastAsia="Calibri" w:hAnsi="Arial" w:cs="Arial"/>
              </w:rPr>
            </w:pPr>
            <w:r w:rsidRPr="004F7E28">
              <w:rPr>
                <w:rFonts w:ascii="Arial" w:eastAsia="Calibri" w:hAnsi="Arial" w:cs="Arial"/>
              </w:rPr>
              <w:t>All</w:t>
            </w:r>
          </w:p>
        </w:tc>
      </w:tr>
      <w:tr w:rsidR="004F7E28" w:rsidRPr="004F7E28" w14:paraId="76C2CB80" w14:textId="77777777" w:rsidTr="004F7E28">
        <w:trPr>
          <w:trHeight w:val="1225"/>
        </w:trPr>
        <w:tc>
          <w:tcPr>
            <w:tcW w:w="3702" w:type="dxa"/>
          </w:tcPr>
          <w:p w14:paraId="497CE5BC"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 xml:space="preserve">What are the differences between virtually/distance learning and face-to-face learning </w:t>
            </w:r>
          </w:p>
        </w:tc>
        <w:tc>
          <w:tcPr>
            <w:tcW w:w="1390" w:type="dxa"/>
          </w:tcPr>
          <w:p w14:paraId="57863975" w14:textId="77777777" w:rsidR="004F7E28" w:rsidRPr="004F7E28" w:rsidRDefault="004F7E28" w:rsidP="004F7E28">
            <w:pPr>
              <w:rPr>
                <w:rFonts w:ascii="Arial" w:eastAsia="Calibri" w:hAnsi="Arial" w:cs="Arial"/>
              </w:rPr>
            </w:pPr>
            <w:r w:rsidRPr="004F7E28">
              <w:rPr>
                <w:rFonts w:ascii="Arial" w:eastAsia="Calibri" w:hAnsi="Arial" w:cs="Arial"/>
              </w:rPr>
              <w:t>Mostly</w:t>
            </w:r>
          </w:p>
          <w:p w14:paraId="53572760" w14:textId="77777777" w:rsidR="004F7E28" w:rsidRPr="004F7E28" w:rsidRDefault="004F7E28" w:rsidP="004F7E28">
            <w:pPr>
              <w:rPr>
                <w:rFonts w:ascii="Arial" w:eastAsia="Calibri" w:hAnsi="Arial" w:cs="Arial"/>
              </w:rPr>
            </w:pPr>
            <w:r w:rsidRPr="004F7E28">
              <w:rPr>
                <w:rFonts w:ascii="Arial" w:eastAsia="Calibri" w:hAnsi="Arial" w:cs="Arial"/>
              </w:rPr>
              <w:t>The</w:t>
            </w:r>
          </w:p>
          <w:p w14:paraId="518E80F7" w14:textId="77777777" w:rsidR="004F7E28" w:rsidRPr="004F7E28" w:rsidRDefault="004F7E28" w:rsidP="004F7E28">
            <w:pPr>
              <w:rPr>
                <w:rFonts w:ascii="Arial" w:eastAsia="Calibri" w:hAnsi="Arial" w:cs="Arial"/>
              </w:rPr>
            </w:pPr>
            <w:r w:rsidRPr="004F7E28">
              <w:rPr>
                <w:rFonts w:ascii="Arial" w:eastAsia="Calibri" w:hAnsi="Arial" w:cs="Arial"/>
              </w:rPr>
              <w:t>same</w:t>
            </w:r>
          </w:p>
        </w:tc>
        <w:tc>
          <w:tcPr>
            <w:tcW w:w="1462" w:type="dxa"/>
          </w:tcPr>
          <w:p w14:paraId="62F65D91" w14:textId="77777777" w:rsidR="004F7E28" w:rsidRPr="004F7E28" w:rsidRDefault="004F7E28" w:rsidP="004F7E28">
            <w:pPr>
              <w:rPr>
                <w:rFonts w:ascii="Arial" w:eastAsia="Calibri" w:hAnsi="Arial" w:cs="Arial"/>
              </w:rPr>
            </w:pPr>
            <w:r w:rsidRPr="004F7E28">
              <w:rPr>
                <w:rFonts w:ascii="Arial" w:eastAsia="Calibri" w:hAnsi="Arial" w:cs="Arial"/>
              </w:rPr>
              <w:t>Same</w:t>
            </w:r>
          </w:p>
        </w:tc>
        <w:tc>
          <w:tcPr>
            <w:tcW w:w="1406" w:type="dxa"/>
          </w:tcPr>
          <w:p w14:paraId="20707BB7" w14:textId="77777777" w:rsidR="004F7E28" w:rsidRPr="004F7E28" w:rsidRDefault="004F7E28" w:rsidP="004F7E28">
            <w:pPr>
              <w:rPr>
                <w:rFonts w:ascii="Arial" w:eastAsia="Calibri" w:hAnsi="Arial" w:cs="Arial"/>
              </w:rPr>
            </w:pPr>
            <w:r w:rsidRPr="004F7E28">
              <w:rPr>
                <w:rFonts w:ascii="Arial" w:eastAsia="Calibri" w:hAnsi="Arial" w:cs="Arial"/>
              </w:rPr>
              <w:t>Not</w:t>
            </w:r>
          </w:p>
          <w:p w14:paraId="1646CE82" w14:textId="77777777" w:rsidR="004F7E28" w:rsidRPr="004F7E28" w:rsidRDefault="004F7E28" w:rsidP="004F7E28">
            <w:pPr>
              <w:rPr>
                <w:rFonts w:ascii="Arial" w:eastAsia="Calibri" w:hAnsi="Arial" w:cs="Arial"/>
              </w:rPr>
            </w:pPr>
            <w:r w:rsidRPr="004F7E28">
              <w:rPr>
                <w:rFonts w:ascii="Arial" w:eastAsia="Calibri" w:hAnsi="Arial" w:cs="Arial"/>
              </w:rPr>
              <w:t>The</w:t>
            </w:r>
          </w:p>
          <w:p w14:paraId="356D1F74" w14:textId="77777777" w:rsidR="004F7E28" w:rsidRPr="004F7E28" w:rsidRDefault="004F7E28" w:rsidP="004F7E28">
            <w:pPr>
              <w:rPr>
                <w:rFonts w:ascii="Arial" w:eastAsia="Calibri" w:hAnsi="Arial" w:cs="Arial"/>
              </w:rPr>
            </w:pPr>
            <w:r w:rsidRPr="004F7E28">
              <w:rPr>
                <w:rFonts w:ascii="Arial" w:eastAsia="Calibri" w:hAnsi="Arial" w:cs="Arial"/>
              </w:rPr>
              <w:t>Same</w:t>
            </w:r>
          </w:p>
        </w:tc>
        <w:tc>
          <w:tcPr>
            <w:tcW w:w="1390" w:type="dxa"/>
          </w:tcPr>
          <w:p w14:paraId="365C70E5" w14:textId="77777777" w:rsidR="004F7E28" w:rsidRPr="004F7E28" w:rsidRDefault="004F7E28" w:rsidP="004F7E28">
            <w:pPr>
              <w:rPr>
                <w:rFonts w:ascii="Arial" w:eastAsia="Calibri" w:hAnsi="Arial" w:cs="Arial"/>
              </w:rPr>
            </w:pPr>
            <w:r w:rsidRPr="004F7E28">
              <w:rPr>
                <w:rFonts w:ascii="Arial" w:eastAsia="Calibri" w:hAnsi="Arial" w:cs="Arial"/>
              </w:rPr>
              <w:t>Not</w:t>
            </w:r>
          </w:p>
          <w:p w14:paraId="1363CD2C" w14:textId="77777777" w:rsidR="004F7E28" w:rsidRPr="004F7E28" w:rsidRDefault="004F7E28" w:rsidP="004F7E28">
            <w:pPr>
              <w:rPr>
                <w:rFonts w:ascii="Arial" w:eastAsia="Calibri" w:hAnsi="Arial" w:cs="Arial"/>
              </w:rPr>
            </w:pPr>
            <w:r w:rsidRPr="004F7E28">
              <w:rPr>
                <w:rFonts w:ascii="Arial" w:eastAsia="Calibri" w:hAnsi="Arial" w:cs="Arial"/>
              </w:rPr>
              <w:t>Sure</w:t>
            </w:r>
          </w:p>
        </w:tc>
      </w:tr>
      <w:tr w:rsidR="004F7E28" w:rsidRPr="004F7E28" w14:paraId="4F678628" w14:textId="77777777" w:rsidTr="004F7E28">
        <w:trPr>
          <w:trHeight w:val="1225"/>
        </w:trPr>
        <w:tc>
          <w:tcPr>
            <w:tcW w:w="3702" w:type="dxa"/>
          </w:tcPr>
          <w:p w14:paraId="2A05E862" w14:textId="77777777" w:rsidR="004F7E28" w:rsidRPr="004F7E28" w:rsidRDefault="004F7E28" w:rsidP="004F7E28">
            <w:pPr>
              <w:numPr>
                <w:ilvl w:val="0"/>
                <w:numId w:val="6"/>
              </w:numPr>
              <w:contextualSpacing/>
              <w:rPr>
                <w:rFonts w:ascii="Arial" w:eastAsia="Calibri" w:hAnsi="Arial" w:cs="Arial"/>
              </w:rPr>
            </w:pPr>
            <w:r w:rsidRPr="004F7E28">
              <w:rPr>
                <w:rFonts w:ascii="Arial" w:eastAsia="Calibri" w:hAnsi="Arial" w:cs="Arial"/>
              </w:rPr>
              <w:t xml:space="preserve">How will you rate virtually /distance learning </w:t>
            </w:r>
          </w:p>
        </w:tc>
        <w:tc>
          <w:tcPr>
            <w:tcW w:w="1390" w:type="dxa"/>
          </w:tcPr>
          <w:p w14:paraId="3FB0CD3F" w14:textId="77777777" w:rsidR="004F7E28" w:rsidRPr="004F7E28" w:rsidRDefault="004F7E28" w:rsidP="004F7E28">
            <w:pPr>
              <w:rPr>
                <w:rFonts w:ascii="Arial" w:eastAsia="Calibri" w:hAnsi="Arial" w:cs="Arial"/>
              </w:rPr>
            </w:pPr>
            <w:r w:rsidRPr="004F7E28">
              <w:rPr>
                <w:rFonts w:ascii="Arial" w:eastAsia="Calibri" w:hAnsi="Arial" w:cs="Arial"/>
              </w:rPr>
              <w:t>Good</w:t>
            </w:r>
          </w:p>
        </w:tc>
        <w:tc>
          <w:tcPr>
            <w:tcW w:w="1462" w:type="dxa"/>
          </w:tcPr>
          <w:p w14:paraId="7CBEB4F6" w14:textId="77777777" w:rsidR="004F7E28" w:rsidRPr="004F7E28" w:rsidRDefault="004F7E28" w:rsidP="004F7E28">
            <w:pPr>
              <w:rPr>
                <w:rFonts w:ascii="Arial" w:eastAsia="Calibri" w:hAnsi="Arial" w:cs="Arial"/>
              </w:rPr>
            </w:pPr>
            <w:r w:rsidRPr="004F7E28">
              <w:rPr>
                <w:rFonts w:ascii="Arial" w:eastAsia="Calibri" w:hAnsi="Arial" w:cs="Arial"/>
              </w:rPr>
              <w:t>Better</w:t>
            </w:r>
          </w:p>
        </w:tc>
        <w:tc>
          <w:tcPr>
            <w:tcW w:w="1406" w:type="dxa"/>
          </w:tcPr>
          <w:p w14:paraId="3B3141B8" w14:textId="77777777" w:rsidR="004F7E28" w:rsidRPr="004F7E28" w:rsidRDefault="004F7E28" w:rsidP="004F7E28">
            <w:pPr>
              <w:rPr>
                <w:rFonts w:ascii="Arial" w:eastAsia="Calibri" w:hAnsi="Arial" w:cs="Arial"/>
              </w:rPr>
            </w:pPr>
            <w:r w:rsidRPr="004F7E28">
              <w:rPr>
                <w:rFonts w:ascii="Arial" w:eastAsia="Calibri" w:hAnsi="Arial" w:cs="Arial"/>
              </w:rPr>
              <w:t>Best</w:t>
            </w:r>
          </w:p>
        </w:tc>
        <w:tc>
          <w:tcPr>
            <w:tcW w:w="1390" w:type="dxa"/>
          </w:tcPr>
          <w:p w14:paraId="6BB30F86" w14:textId="77777777" w:rsidR="004F7E28" w:rsidRPr="004F7E28" w:rsidRDefault="004F7E28" w:rsidP="004F7E28">
            <w:pPr>
              <w:rPr>
                <w:rFonts w:ascii="Arial" w:eastAsia="Calibri" w:hAnsi="Arial" w:cs="Arial"/>
              </w:rPr>
            </w:pPr>
            <w:r w:rsidRPr="004F7E28">
              <w:rPr>
                <w:rFonts w:ascii="Arial" w:eastAsia="Calibri" w:hAnsi="Arial" w:cs="Arial"/>
              </w:rPr>
              <w:t>Excellent</w:t>
            </w:r>
          </w:p>
        </w:tc>
      </w:tr>
    </w:tbl>
    <w:p w14:paraId="4C9D8468" w14:textId="7D240946" w:rsidR="004F7E28" w:rsidRDefault="00EF431A" w:rsidP="004F7E28">
      <w:pPr>
        <w:ind w:firstLine="720"/>
        <w:rPr>
          <w:rFonts w:ascii="Arial" w:hAnsi="Arial" w:cs="Arial"/>
        </w:rPr>
      </w:pPr>
      <w:r w:rsidRPr="00EF431A">
        <w:rPr>
          <w:rFonts w:ascii="Arial" w:hAnsi="Arial" w:cs="Arial"/>
          <w:noProof/>
        </w:rPr>
        <mc:AlternateContent>
          <mc:Choice Requires="wps">
            <w:drawing>
              <wp:anchor distT="45720" distB="45720" distL="114300" distR="114300" simplePos="0" relativeHeight="251662336" behindDoc="0" locked="0" layoutInCell="1" allowOverlap="1" wp14:anchorId="65849975" wp14:editId="71456768">
                <wp:simplePos x="0" y="0"/>
                <wp:positionH relativeFrom="column">
                  <wp:posOffset>-352425</wp:posOffset>
                </wp:positionH>
                <wp:positionV relativeFrom="paragraph">
                  <wp:posOffset>-495300</wp:posOffset>
                </wp:positionV>
                <wp:extent cx="952500" cy="28575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285750"/>
                        </a:xfrm>
                        <a:prstGeom prst="rect">
                          <a:avLst/>
                        </a:prstGeom>
                        <a:solidFill>
                          <a:srgbClr val="FFFFFF"/>
                        </a:solidFill>
                        <a:ln w="9525">
                          <a:noFill/>
                          <a:miter lim="800000"/>
                          <a:headEnd/>
                          <a:tailEnd/>
                        </a:ln>
                      </wps:spPr>
                      <wps:txbx>
                        <w:txbxContent>
                          <w:p w14:paraId="2D074CB8" w14:textId="1121F4EB" w:rsidR="00EF431A" w:rsidRDefault="00EF431A" w:rsidP="00EF431A">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 xml:space="preserve">Appendix </w:t>
                            </w:r>
                            <w:r>
                              <w:rPr>
                                <w:rFonts w:ascii="Calibri" w:eastAsia="Times New Roman" w:hAnsi="Calibri" w:cs="Times New Roman"/>
                                <w:i/>
                                <w:iCs/>
                                <w:color w:val="000000"/>
                                <w:lang w:eastAsia="en-GB"/>
                              </w:rPr>
                              <w:t>C</w:t>
                            </w:r>
                          </w:p>
                          <w:p w14:paraId="67A64F2C" w14:textId="0ECC79B6" w:rsidR="00EF431A" w:rsidRDefault="00EF431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849975" id="_x0000_s1028" type="#_x0000_t202" style="position:absolute;left:0;text-align:left;margin-left:-27.75pt;margin-top:-39pt;width:75pt;height:2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" stroked="f">
                <v:textbox>
                  <w:txbxContent>
                    <w:p w14:paraId="2D074CB8" w14:textId="1121F4EB" w:rsidR="00EF431A" w:rsidRDefault="00EF431A" w:rsidP="00EF431A">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 xml:space="preserve">Appendix </w:t>
                      </w:r>
                      <w:r>
                        <w:rPr>
                          <w:rFonts w:ascii="Calibri" w:eastAsia="Times New Roman" w:hAnsi="Calibri" w:cs="Times New Roman"/>
                          <w:i/>
                          <w:iCs/>
                          <w:color w:val="000000"/>
                          <w:lang w:eastAsia="en-GB"/>
                        </w:rPr>
                        <w:t>C</w:t>
                      </w:r>
                    </w:p>
                    <w:p w14:paraId="67A64F2C" w14:textId="0ECC79B6" w:rsidR="00EF431A" w:rsidRDefault="00EF431A"/>
                  </w:txbxContent>
                </v:textbox>
              </v:shape>
            </w:pict>
          </mc:Fallback>
        </mc:AlternateContent>
      </w:r>
    </w:p>
    <w:p w14:paraId="2052D2B9" w14:textId="5B777746" w:rsidR="004F7E28" w:rsidRDefault="004F7E28">
      <w:pPr>
        <w:rPr>
          <w:rFonts w:ascii="Arial" w:hAnsi="Arial" w:cs="Arial"/>
        </w:rPr>
      </w:pPr>
      <w:r>
        <w:rPr>
          <w:rFonts w:ascii="Arial" w:hAnsi="Arial" w:cs="Arial"/>
        </w:rPr>
        <w:br w:type="page"/>
      </w:r>
      <w:r w:rsidR="00FB581F">
        <w:rPr>
          <w:rFonts w:ascii="Arial" w:hAnsi="Arial" w:cs="Arial"/>
          <w:noProof/>
        </w:rPr>
        <w:lastRenderedPageBreak/>
        <w:drawing>
          <wp:inline distT="0" distB="0" distL="0" distR="0" wp14:anchorId="112798B7" wp14:editId="4D5CF958">
            <wp:extent cx="5731510" cy="272481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14:paraId="00BA93D7" w14:textId="3070736F" w:rsidR="000104DC" w:rsidRPr="0040250E" w:rsidRDefault="00FB581F" w:rsidP="004F7E28">
      <w:pPr>
        <w:ind w:firstLine="720"/>
        <w:rPr>
          <w:rFonts w:ascii="Arial" w:hAnsi="Arial" w:cs="Arial"/>
        </w:rPr>
      </w:pPr>
      <w:r>
        <w:rPr>
          <w:rFonts w:ascii="Arial" w:hAnsi="Arial" w:cs="Arial"/>
          <w:noProof/>
        </w:rPr>
        <w:drawing>
          <wp:inline distT="0" distB="0" distL="0" distR="0" wp14:anchorId="65094230" wp14:editId="7EA3BDB8">
            <wp:extent cx="5731510" cy="2599537"/>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r>
        <w:rPr>
          <w:rFonts w:ascii="Arial" w:hAnsi="Arial" w:cs="Arial"/>
          <w:noProof/>
        </w:rPr>
        <w:drawing>
          <wp:inline distT="0" distB="0" distL="0" distR="0" wp14:anchorId="4F194EAA" wp14:editId="1834A858">
            <wp:extent cx="5731510" cy="2411619"/>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sectPr w:rsidR="000104DC" w:rsidRPr="0040250E" w:rsidSect="004F7E28">
      <w:footerReference w:type="default" r:id="rId20"/>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329EA" w14:textId="77777777" w:rsidR="003630C7" w:rsidRDefault="003630C7" w:rsidP="00AE1C5B">
      <w:pPr>
        <w:spacing w:after="0" w:line="240" w:lineRule="auto"/>
      </w:pPr>
      <w:r>
        <w:separator/>
      </w:r>
    </w:p>
  </w:endnote>
  <w:endnote w:type="continuationSeparator" w:id="0">
    <w:p w14:paraId="5E06E7D2" w14:textId="77777777" w:rsidR="003630C7" w:rsidRDefault="003630C7" w:rsidP="00AE1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6351603"/>
      <w:docPartObj>
        <w:docPartGallery w:val="Page Numbers (Bottom of Page)"/>
        <w:docPartUnique/>
      </w:docPartObj>
    </w:sdtPr>
    <w:sdtEndPr>
      <w:rPr>
        <w:noProof/>
      </w:rPr>
    </w:sdtEndPr>
    <w:sdtContent>
      <w:p w14:paraId="1EC1BD25" w14:textId="5C7C1C90" w:rsidR="00B600D5" w:rsidRPr="00EF431A" w:rsidRDefault="00B600D5">
        <w:pPr>
          <w:pStyle w:val="Footer"/>
          <w:jc w:val="right"/>
        </w:pPr>
        <w:r w:rsidRPr="00EF431A">
          <w:fldChar w:fldCharType="begin"/>
        </w:r>
        <w:r w:rsidRPr="00EF431A">
          <w:instrText xml:space="preserve"> PAGE   \* MERGEFORMAT </w:instrText>
        </w:r>
        <w:r w:rsidRPr="00EF431A">
          <w:fldChar w:fldCharType="separate"/>
        </w:r>
        <w:r w:rsidRPr="00EF431A">
          <w:rPr>
            <w:noProof/>
          </w:rPr>
          <w:t>2</w:t>
        </w:r>
        <w:r w:rsidRPr="00EF431A">
          <w:rPr>
            <w:noProof/>
          </w:rPr>
          <w:fldChar w:fldCharType="end"/>
        </w:r>
      </w:p>
    </w:sdtContent>
  </w:sdt>
  <w:p w14:paraId="114B1C38" w14:textId="42C39AE2" w:rsidR="00AE1C5B" w:rsidRDefault="00AE1C5B" w:rsidP="00B600D5">
    <w:pPr>
      <w:pStyle w:val="Footer"/>
      <w:tabs>
        <w:tab w:val="clear" w:pos="4513"/>
        <w:tab w:val="clear" w:pos="9026"/>
        <w:tab w:val="left" w:pos="517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2DA4EC" w14:textId="77777777" w:rsidR="003630C7" w:rsidRDefault="003630C7" w:rsidP="00AE1C5B">
      <w:pPr>
        <w:spacing w:after="0" w:line="240" w:lineRule="auto"/>
      </w:pPr>
      <w:r>
        <w:separator/>
      </w:r>
    </w:p>
  </w:footnote>
  <w:footnote w:type="continuationSeparator" w:id="0">
    <w:p w14:paraId="10F64752" w14:textId="77777777" w:rsidR="003630C7" w:rsidRDefault="003630C7" w:rsidP="00AE1C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B72F3"/>
    <w:multiLevelType w:val="hybridMultilevel"/>
    <w:tmpl w:val="3F3068AC"/>
    <w:lvl w:ilvl="0" w:tplc="0809000F">
      <w:start w:val="6"/>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B72B98"/>
    <w:multiLevelType w:val="hybridMultilevel"/>
    <w:tmpl w:val="4FD618BE"/>
    <w:lvl w:ilvl="0" w:tplc="9848A526">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CF6BFA"/>
    <w:multiLevelType w:val="hybridMultilevel"/>
    <w:tmpl w:val="7166F06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AA5A92"/>
    <w:multiLevelType w:val="hybridMultilevel"/>
    <w:tmpl w:val="A9908180"/>
    <w:lvl w:ilvl="0" w:tplc="EA928584">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5BD341B"/>
    <w:multiLevelType w:val="hybridMultilevel"/>
    <w:tmpl w:val="BEC8A644"/>
    <w:lvl w:ilvl="0" w:tplc="BD76FD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660591"/>
    <w:multiLevelType w:val="hybridMultilevel"/>
    <w:tmpl w:val="61489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BA4"/>
    <w:rsid w:val="000104DC"/>
    <w:rsid w:val="00025E4F"/>
    <w:rsid w:val="00043E60"/>
    <w:rsid w:val="00054AB7"/>
    <w:rsid w:val="00083CBA"/>
    <w:rsid w:val="00096E5F"/>
    <w:rsid w:val="000A0AF3"/>
    <w:rsid w:val="000C52FF"/>
    <w:rsid w:val="000C6EAF"/>
    <w:rsid w:val="000D3EDA"/>
    <w:rsid w:val="00103445"/>
    <w:rsid w:val="00105C45"/>
    <w:rsid w:val="00127EB6"/>
    <w:rsid w:val="001427E0"/>
    <w:rsid w:val="001530A6"/>
    <w:rsid w:val="00157CC0"/>
    <w:rsid w:val="00175A9A"/>
    <w:rsid w:val="0018313C"/>
    <w:rsid w:val="001D21E5"/>
    <w:rsid w:val="001F2FD1"/>
    <w:rsid w:val="002231D0"/>
    <w:rsid w:val="002368A7"/>
    <w:rsid w:val="00281C7D"/>
    <w:rsid w:val="002A7A45"/>
    <w:rsid w:val="002C4B8A"/>
    <w:rsid w:val="003137F7"/>
    <w:rsid w:val="00322B41"/>
    <w:rsid w:val="00330C3B"/>
    <w:rsid w:val="00334131"/>
    <w:rsid w:val="003422D6"/>
    <w:rsid w:val="00345FD2"/>
    <w:rsid w:val="003630C7"/>
    <w:rsid w:val="00387E12"/>
    <w:rsid w:val="003946A8"/>
    <w:rsid w:val="003B12EE"/>
    <w:rsid w:val="003D26A5"/>
    <w:rsid w:val="003E734D"/>
    <w:rsid w:val="0040250E"/>
    <w:rsid w:val="004347A7"/>
    <w:rsid w:val="00450DFC"/>
    <w:rsid w:val="004524BB"/>
    <w:rsid w:val="00452D1C"/>
    <w:rsid w:val="0045434B"/>
    <w:rsid w:val="004953DE"/>
    <w:rsid w:val="004B05DF"/>
    <w:rsid w:val="004F7E28"/>
    <w:rsid w:val="00510719"/>
    <w:rsid w:val="00530497"/>
    <w:rsid w:val="00545359"/>
    <w:rsid w:val="00551E98"/>
    <w:rsid w:val="00561EDF"/>
    <w:rsid w:val="00597F7C"/>
    <w:rsid w:val="005B0228"/>
    <w:rsid w:val="005B213E"/>
    <w:rsid w:val="005C1A89"/>
    <w:rsid w:val="00623C1B"/>
    <w:rsid w:val="0064217D"/>
    <w:rsid w:val="00674590"/>
    <w:rsid w:val="00674700"/>
    <w:rsid w:val="0069132A"/>
    <w:rsid w:val="006C76A1"/>
    <w:rsid w:val="007127E8"/>
    <w:rsid w:val="007152AC"/>
    <w:rsid w:val="007234A9"/>
    <w:rsid w:val="00724CF1"/>
    <w:rsid w:val="00741453"/>
    <w:rsid w:val="0077527E"/>
    <w:rsid w:val="007842A1"/>
    <w:rsid w:val="00793E32"/>
    <w:rsid w:val="007C7401"/>
    <w:rsid w:val="007E01A3"/>
    <w:rsid w:val="00803196"/>
    <w:rsid w:val="008465BC"/>
    <w:rsid w:val="00865997"/>
    <w:rsid w:val="0089630E"/>
    <w:rsid w:val="008C56BA"/>
    <w:rsid w:val="00925C95"/>
    <w:rsid w:val="009570ED"/>
    <w:rsid w:val="00966954"/>
    <w:rsid w:val="009B6A81"/>
    <w:rsid w:val="009B78C8"/>
    <w:rsid w:val="009F092F"/>
    <w:rsid w:val="00A01D16"/>
    <w:rsid w:val="00A83329"/>
    <w:rsid w:val="00AD16EF"/>
    <w:rsid w:val="00AD1B4F"/>
    <w:rsid w:val="00AE1406"/>
    <w:rsid w:val="00AE1C5B"/>
    <w:rsid w:val="00AE2992"/>
    <w:rsid w:val="00AF5BA4"/>
    <w:rsid w:val="00B060C0"/>
    <w:rsid w:val="00B600D5"/>
    <w:rsid w:val="00B63DBC"/>
    <w:rsid w:val="00B64219"/>
    <w:rsid w:val="00B66317"/>
    <w:rsid w:val="00B83826"/>
    <w:rsid w:val="00B9011B"/>
    <w:rsid w:val="00BC6437"/>
    <w:rsid w:val="00BF071D"/>
    <w:rsid w:val="00BF41F9"/>
    <w:rsid w:val="00C0402B"/>
    <w:rsid w:val="00C07F40"/>
    <w:rsid w:val="00C264AE"/>
    <w:rsid w:val="00C61370"/>
    <w:rsid w:val="00C9164C"/>
    <w:rsid w:val="00CF7838"/>
    <w:rsid w:val="00CF79F0"/>
    <w:rsid w:val="00D32FEA"/>
    <w:rsid w:val="00D874C8"/>
    <w:rsid w:val="00D900D9"/>
    <w:rsid w:val="00D90710"/>
    <w:rsid w:val="00DA2BE7"/>
    <w:rsid w:val="00DA5888"/>
    <w:rsid w:val="00DD0A28"/>
    <w:rsid w:val="00DF5948"/>
    <w:rsid w:val="00E146BE"/>
    <w:rsid w:val="00E2345A"/>
    <w:rsid w:val="00E5289B"/>
    <w:rsid w:val="00E55ABF"/>
    <w:rsid w:val="00E60067"/>
    <w:rsid w:val="00E66842"/>
    <w:rsid w:val="00E9131F"/>
    <w:rsid w:val="00E91B40"/>
    <w:rsid w:val="00E934EB"/>
    <w:rsid w:val="00EF1036"/>
    <w:rsid w:val="00EF1329"/>
    <w:rsid w:val="00EF431A"/>
    <w:rsid w:val="00F01BD1"/>
    <w:rsid w:val="00F552A6"/>
    <w:rsid w:val="00F65E87"/>
    <w:rsid w:val="00F97245"/>
    <w:rsid w:val="00FB581F"/>
    <w:rsid w:val="00FE2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EC1C0E"/>
  <w15:chartTrackingRefBased/>
  <w15:docId w15:val="{547ED5D5-8C04-4B6F-A4E3-B63096BC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82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5C45"/>
    <w:pPr>
      <w:ind w:left="720"/>
      <w:contextualSpacing/>
    </w:pPr>
  </w:style>
  <w:style w:type="paragraph" w:styleId="Header">
    <w:name w:val="header"/>
    <w:basedOn w:val="Normal"/>
    <w:link w:val="HeaderChar"/>
    <w:uiPriority w:val="99"/>
    <w:unhideWhenUsed/>
    <w:rsid w:val="00AE1C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C5B"/>
  </w:style>
  <w:style w:type="paragraph" w:styleId="Footer">
    <w:name w:val="footer"/>
    <w:basedOn w:val="Normal"/>
    <w:link w:val="FooterChar"/>
    <w:uiPriority w:val="99"/>
    <w:unhideWhenUsed/>
    <w:rsid w:val="00AE1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C5B"/>
  </w:style>
  <w:style w:type="character" w:customStyle="1" w:styleId="Heading1Char">
    <w:name w:val="Heading 1 Char"/>
    <w:basedOn w:val="DefaultParagraphFont"/>
    <w:link w:val="Heading1"/>
    <w:uiPriority w:val="9"/>
    <w:rsid w:val="00B8382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83826"/>
    <w:pPr>
      <w:spacing w:line="259" w:lineRule="auto"/>
      <w:outlineLvl w:val="9"/>
    </w:pPr>
    <w:rPr>
      <w:lang w:val="en-US"/>
    </w:rPr>
  </w:style>
  <w:style w:type="table" w:styleId="TableGrid">
    <w:name w:val="Table Grid"/>
    <w:basedOn w:val="TableNormal"/>
    <w:uiPriority w:val="39"/>
    <w:rsid w:val="004F7E2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91B40"/>
    <w:rPr>
      <w:color w:val="0000FF" w:themeColor="hyperlink"/>
      <w:u w:val="single"/>
    </w:rPr>
  </w:style>
  <w:style w:type="character" w:styleId="UnresolvedMention">
    <w:name w:val="Unresolved Mention"/>
    <w:basedOn w:val="DefaultParagraphFont"/>
    <w:uiPriority w:val="99"/>
    <w:semiHidden/>
    <w:unhideWhenUsed/>
    <w:rsid w:val="00E91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971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mailto:kibibibirau@hotmail.com" TargetMode="Externa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BAF68-F177-4BC4-BBA1-7BFE96A47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17</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Hack_2</dc:creator>
  <cp:keywords/>
  <dc:description/>
  <cp:lastModifiedBy>Hack_2</cp:lastModifiedBy>
  <cp:revision>2</cp:revision>
  <dcterms:created xsi:type="dcterms:W3CDTF">2020-09-01T18:40:00Z</dcterms:created>
  <dcterms:modified xsi:type="dcterms:W3CDTF">2020-09-01T18:40:00Z</dcterms:modified>
</cp:coreProperties>
</file>