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1ABA4C" w:rsidR="005E6C44" w:rsidRPr="00A42F82" w:rsidRDefault="00677C3E" w:rsidP="00A91894">
            <w:pPr>
              <w:rPr>
                <w:rFonts w:ascii="Arial" w:hAnsi="Arial" w:cs="Arial"/>
                <w:sz w:val="22"/>
                <w:szCs w:val="22"/>
              </w:rPr>
            </w:pPr>
            <w:r>
              <w:rPr>
                <w:rFonts w:ascii="Arial" w:hAnsi="Arial" w:cs="Arial"/>
                <w:sz w:val="22"/>
                <w:szCs w:val="22"/>
              </w:rPr>
              <w:t xml:space="preserve">Emilia </w:t>
            </w:r>
            <w:proofErr w:type="spellStart"/>
            <w:r>
              <w:rPr>
                <w:rFonts w:ascii="Arial" w:hAnsi="Arial" w:cs="Arial"/>
                <w:sz w:val="22"/>
                <w:szCs w:val="22"/>
              </w:rPr>
              <w:t>Dunguiongue</w:t>
            </w:r>
            <w:proofErr w:type="spellEnd"/>
            <w:r>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B98BCD5" w:rsidR="005E6C44" w:rsidRPr="00A42F82" w:rsidRDefault="00677C3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7B2AF24" w:rsidR="005E6C44" w:rsidRPr="00A42F82" w:rsidRDefault="00224F63" w:rsidP="00A91894">
            <w:pPr>
              <w:rPr>
                <w:rFonts w:ascii="Arial" w:hAnsi="Arial" w:cs="Arial"/>
                <w:sz w:val="22"/>
                <w:szCs w:val="22"/>
              </w:rPr>
            </w:pPr>
            <w:proofErr w:type="spellStart"/>
            <w:r>
              <w:rPr>
                <w:rFonts w:ascii="Arial" w:hAnsi="Arial" w:cs="Arial"/>
                <w:sz w:val="22"/>
                <w:szCs w:val="22"/>
              </w:rPr>
              <w:t>Bsc</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7A9E943" w:rsidR="00224F63" w:rsidRPr="00A42F82" w:rsidRDefault="00224F63"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E4B7773" w:rsidR="005E6C44" w:rsidRPr="00A42F82" w:rsidRDefault="00224F63" w:rsidP="00A91894">
            <w:pPr>
              <w:rPr>
                <w:rFonts w:ascii="Arial" w:hAnsi="Arial" w:cs="Arial"/>
                <w:sz w:val="22"/>
                <w:szCs w:val="22"/>
              </w:rPr>
            </w:pPr>
            <w:hyperlink r:id="rId13" w:history="1">
              <w:r w:rsidRPr="00EB7817">
                <w:rPr>
                  <w:rStyle w:val="Hyperlink"/>
                  <w:rFonts w:ascii="Arial" w:hAnsi="Arial" w:cs="Arial"/>
                  <w:sz w:val="22"/>
                  <w:szCs w:val="22"/>
                </w:rPr>
                <w:t>2328855@student.uwtsd.ac.uk</w:t>
              </w:r>
            </w:hyperlink>
            <w:r>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A14EEBC" w:rsidR="005E6C44" w:rsidRPr="00A42F82" w:rsidRDefault="00224F63" w:rsidP="00A91894">
            <w:pPr>
              <w:rPr>
                <w:rFonts w:ascii="Arial" w:hAnsi="Arial" w:cs="Arial"/>
                <w:sz w:val="22"/>
                <w:szCs w:val="22"/>
              </w:rPr>
            </w:pPr>
            <w:r>
              <w:rPr>
                <w:rFonts w:ascii="Arial" w:hAnsi="Arial" w:cs="Arial"/>
                <w:sz w:val="22"/>
                <w:szCs w:val="22"/>
              </w:rPr>
              <w:t>073</w:t>
            </w:r>
            <w:r w:rsidR="00AA3112">
              <w:rPr>
                <w:rFonts w:ascii="Arial" w:hAnsi="Arial" w:cs="Arial"/>
                <w:sz w:val="22"/>
                <w:szCs w:val="22"/>
              </w:rPr>
              <w:t>98976276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2CF20F1" w:rsidR="005E6C44" w:rsidRPr="00A42F82" w:rsidRDefault="00AA3112" w:rsidP="00A91894">
            <w:pPr>
              <w:rPr>
                <w:rFonts w:ascii="Arial" w:hAnsi="Arial" w:cs="Arial"/>
                <w:sz w:val="22"/>
                <w:szCs w:val="22"/>
              </w:rPr>
            </w:pPr>
            <w:r>
              <w:rPr>
                <w:rFonts w:ascii="Arial" w:hAnsi="Arial" w:cs="Arial"/>
                <w:sz w:val="22"/>
                <w:szCs w:val="22"/>
              </w:rPr>
              <w:t>3228855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A3D2FF8" w:rsidR="005E6C44" w:rsidRPr="00A42F82" w:rsidRDefault="00181B55" w:rsidP="00A91894">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health </w:t>
            </w:r>
            <w:r w:rsidR="006C225E">
              <w:rPr>
                <w:rFonts w:ascii="Arial" w:hAnsi="Arial" w:cs="Arial"/>
                <w:sz w:val="22"/>
                <w:szCs w:val="22"/>
              </w:rPr>
              <w:t xml:space="preserve">and social care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1831D5" w:rsidR="005E6C44" w:rsidRPr="00A42F82" w:rsidRDefault="006C225E" w:rsidP="00A91894">
            <w:pPr>
              <w:rPr>
                <w:rFonts w:ascii="Arial" w:hAnsi="Arial" w:cs="Arial"/>
                <w:sz w:val="22"/>
                <w:szCs w:val="22"/>
              </w:rPr>
            </w:pPr>
            <w:r>
              <w:rPr>
                <w:rFonts w:ascii="Arial" w:hAnsi="Arial" w:cs="Arial"/>
                <w:sz w:val="22"/>
                <w:szCs w:val="22"/>
              </w:rPr>
              <w:t xml:space="preserve">Dr Jolly </w:t>
            </w:r>
            <w:proofErr w:type="spellStart"/>
            <w:r w:rsidR="00E05C02">
              <w:rPr>
                <w:rFonts w:ascii="Arial" w:hAnsi="Arial" w:cs="Arial"/>
                <w:sz w:val="22"/>
                <w:szCs w:val="22"/>
              </w:rPr>
              <w:t>NWankwo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610B614" w:rsidR="005E6C44" w:rsidRPr="00A42F82" w:rsidRDefault="00E05C0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096094B" w:rsidR="003F6F7B" w:rsidRPr="00A42F82" w:rsidRDefault="001F22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5941D76E" w:rsidR="003F6F7B" w:rsidRPr="00A42F82" w:rsidRDefault="001F22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1F2778F" w:rsidR="005E6C44" w:rsidRPr="00A42F82" w:rsidRDefault="003452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5997175" w:rsidR="005E6C44" w:rsidRPr="00A42F82" w:rsidRDefault="003452C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391137EC" w:rsidR="005E6C44" w:rsidRPr="00A42F82" w:rsidRDefault="003452C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B56D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100AFF9" w:rsidR="00807192" w:rsidRPr="00A42F82" w:rsidRDefault="006B7F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B56D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961D5DC" w:rsidR="00807192" w:rsidRPr="00A42F82" w:rsidRDefault="006B7F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A1BE05A" w:rsidR="00807192" w:rsidRPr="00A42F82" w:rsidRDefault="006B7F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D3659E0" w:rsidR="00807192" w:rsidRPr="00A42F82" w:rsidRDefault="006B7F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B56D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F0A4AD8" w:rsidR="00807192" w:rsidRPr="00A42F82" w:rsidRDefault="006B7F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B56D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EA61B2E" w:rsidR="00807192" w:rsidRPr="00A42F82" w:rsidRDefault="006B7F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96FC58D" w:rsidR="004C3D85" w:rsidRPr="00A42F82" w:rsidRDefault="0049044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FD7B7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1B9EE99" w:rsidR="004C3D85" w:rsidRPr="00A42F82" w:rsidRDefault="0049044F" w:rsidP="00A91894">
            <w:pPr>
              <w:rPr>
                <w:rFonts w:ascii="Arial" w:hAnsi="Arial" w:cs="Arial"/>
                <w:sz w:val="22"/>
                <w:szCs w:val="22"/>
              </w:rPr>
            </w:pPr>
            <w:r>
              <w:rPr>
                <w:rFonts w:ascii="Arial" w:hAnsi="Arial" w:cs="Arial"/>
                <w:sz w:val="22"/>
                <w:szCs w:val="22"/>
              </w:rPr>
              <w:t xml:space="preserve">The impact </w:t>
            </w:r>
            <w:r w:rsidR="0049701A">
              <w:rPr>
                <w:rFonts w:ascii="Arial" w:hAnsi="Arial" w:cs="Arial"/>
                <w:sz w:val="22"/>
                <w:szCs w:val="22"/>
              </w:rPr>
              <w:t xml:space="preserve">of social isolation on elderly </w:t>
            </w:r>
            <w:r w:rsidR="009C52A8">
              <w:rPr>
                <w:rFonts w:ascii="Arial" w:hAnsi="Arial" w:cs="Arial"/>
                <w:sz w:val="22"/>
                <w:szCs w:val="22"/>
              </w:rPr>
              <w:t xml:space="preserve">mental health in the UK </w:t>
            </w:r>
          </w:p>
        </w:tc>
      </w:tr>
      <w:tr w:rsidR="004C3D85" w:rsidRPr="00A42F82" w14:paraId="52752113" w14:textId="77777777" w:rsidTr="00FD7B7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F31826" w:rsidR="004C3D85" w:rsidRPr="00A42F82" w:rsidRDefault="00411C61" w:rsidP="00A91894">
            <w:pPr>
              <w:rPr>
                <w:rFonts w:ascii="Arial" w:hAnsi="Arial" w:cs="Arial"/>
                <w:sz w:val="22"/>
                <w:szCs w:val="22"/>
              </w:rPr>
            </w:pPr>
            <w:r>
              <w:rPr>
                <w:rFonts w:ascii="Arial" w:hAnsi="Arial" w:cs="Arial"/>
                <w:sz w:val="22"/>
                <w:szCs w:val="22"/>
              </w:rPr>
              <w:t>17/07/26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C2FDB2E" w:rsidR="004C3D85" w:rsidRPr="00A42F82" w:rsidRDefault="00411C61" w:rsidP="00A91894">
            <w:pPr>
              <w:rPr>
                <w:rFonts w:ascii="Arial" w:hAnsi="Arial" w:cs="Arial"/>
                <w:sz w:val="22"/>
                <w:szCs w:val="22"/>
              </w:rPr>
            </w:pPr>
            <w:r>
              <w:rPr>
                <w:rFonts w:ascii="Arial" w:hAnsi="Arial" w:cs="Arial"/>
                <w:sz w:val="22"/>
                <w:szCs w:val="22"/>
              </w:rPr>
              <w:t>09/</w:t>
            </w:r>
            <w:r w:rsidR="008A6737">
              <w:rPr>
                <w:rFonts w:ascii="Arial" w:hAnsi="Arial" w:cs="Arial"/>
                <w:sz w:val="22"/>
                <w:szCs w:val="22"/>
              </w:rPr>
              <w:t>12/2026</w:t>
            </w:r>
          </w:p>
        </w:tc>
      </w:tr>
      <w:tr w:rsidR="00F96C3F" w:rsidRPr="00A42F82" w14:paraId="158575DD" w14:textId="77777777" w:rsidTr="00FD7B7E">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FD7B7E">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4AD9AD2E" w:rsidR="00F96C3F" w:rsidRPr="00A42F82" w:rsidRDefault="00F96C3F" w:rsidP="00A91894">
            <w:pPr>
              <w:rPr>
                <w:rFonts w:ascii="Arial" w:hAnsi="Arial" w:cs="Arial"/>
              </w:rPr>
            </w:pPr>
          </w:p>
          <w:p w14:paraId="39FAA3A4" w14:textId="1857AB0A" w:rsidR="00F96C3F" w:rsidRPr="00A42F82" w:rsidRDefault="00C07406" w:rsidP="00A91894">
            <w:pPr>
              <w:rPr>
                <w:rFonts w:ascii="Arial" w:hAnsi="Arial" w:cs="Arial"/>
              </w:rPr>
            </w:pPr>
            <w:r>
              <w:rPr>
                <w:rFonts w:ascii="Arial" w:hAnsi="Arial" w:cs="Arial"/>
              </w:rPr>
              <w:t xml:space="preserve"> </w:t>
            </w:r>
            <w:r w:rsidR="004520C0">
              <w:rPr>
                <w:rFonts w:ascii="Arial" w:hAnsi="Arial" w:cs="Arial"/>
              </w:rPr>
              <w:t xml:space="preserve">The </w:t>
            </w:r>
            <w:r w:rsidR="007225B9">
              <w:rPr>
                <w:rFonts w:ascii="Arial" w:hAnsi="Arial" w:cs="Arial"/>
              </w:rPr>
              <w:t xml:space="preserve">aim of this research </w:t>
            </w:r>
            <w:r w:rsidR="00B732A9">
              <w:rPr>
                <w:rFonts w:ascii="Arial" w:hAnsi="Arial" w:cs="Arial"/>
              </w:rPr>
              <w:t xml:space="preserve">is to examine the impact of social </w:t>
            </w:r>
            <w:r w:rsidR="00E6661E">
              <w:rPr>
                <w:rFonts w:ascii="Arial" w:hAnsi="Arial" w:cs="Arial"/>
              </w:rPr>
              <w:t xml:space="preserve">isolation on elderly mental health in the UK </w:t>
            </w:r>
            <w:r w:rsidR="003356D9">
              <w:rPr>
                <w:rFonts w:ascii="Arial" w:hAnsi="Arial" w:cs="Arial"/>
              </w:rPr>
              <w:t xml:space="preserve">concentrating on the </w:t>
            </w:r>
            <w:proofErr w:type="spellStart"/>
            <w:r w:rsidR="003356D9">
              <w:rPr>
                <w:rFonts w:ascii="Arial" w:hAnsi="Arial" w:cs="Arial"/>
              </w:rPr>
              <w:t>depression,</w:t>
            </w:r>
            <w:r w:rsidR="00EF6374">
              <w:rPr>
                <w:rFonts w:ascii="Arial" w:hAnsi="Arial" w:cs="Arial"/>
              </w:rPr>
              <w:t>anxiety,and</w:t>
            </w:r>
            <w:proofErr w:type="spellEnd"/>
            <w:r w:rsidR="00EF6374">
              <w:rPr>
                <w:rFonts w:ascii="Arial" w:hAnsi="Arial" w:cs="Arial"/>
              </w:rPr>
              <w:t xml:space="preserve"> psychological wellbeing.</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FD7B7E">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2D166304" w:rsidR="00F96C3F" w:rsidRPr="00A42F82" w:rsidRDefault="00AF6BF9" w:rsidP="00A91894">
            <w:pPr>
              <w:rPr>
                <w:rFonts w:ascii="Arial" w:hAnsi="Arial" w:cs="Arial"/>
              </w:rPr>
            </w:pPr>
            <w:r>
              <w:rPr>
                <w:rFonts w:ascii="Arial" w:hAnsi="Arial" w:cs="Arial"/>
              </w:rPr>
              <w:t xml:space="preserve">The impact of social isolation on elderly </w:t>
            </w:r>
            <w:r w:rsidR="00C95161">
              <w:rPr>
                <w:rFonts w:ascii="Arial" w:hAnsi="Arial" w:cs="Arial"/>
              </w:rPr>
              <w:t>mental health in UK?</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D7B7E" w:rsidRPr="00A42F82" w14:paraId="5601B9CC" w14:textId="77777777" w:rsidTr="00FD7B7E">
        <w:trPr>
          <w:trHeight w:val="454"/>
        </w:trPr>
        <w:tc>
          <w:tcPr>
            <w:tcW w:w="296" w:type="pct"/>
            <w:vAlign w:val="center"/>
          </w:tcPr>
          <w:p w14:paraId="5F7B982F" w14:textId="3E1A952B" w:rsidR="00FD7B7E" w:rsidRPr="00A42F82" w:rsidRDefault="00FD7B7E"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6281E43C" w14:textId="77777777" w:rsidR="00FD7B7E" w:rsidRPr="00A42F82" w:rsidRDefault="00FD7B7E" w:rsidP="009B59F7">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C1DBAC6" w14:textId="77777777" w:rsidR="00FD7B7E" w:rsidRPr="00A42F82" w:rsidRDefault="00FD7B7E" w:rsidP="009B59F7">
            <w:pPr>
              <w:rPr>
                <w:rFonts w:ascii="Arial" w:hAnsi="Arial" w:cs="Arial"/>
              </w:rPr>
            </w:pPr>
          </w:p>
          <w:p w14:paraId="0B9303C4" w14:textId="77777777" w:rsidR="00FD7B7E" w:rsidRPr="00A42F82" w:rsidRDefault="00FD7B7E" w:rsidP="009B59F7">
            <w:pPr>
              <w:rPr>
                <w:rFonts w:ascii="Arial" w:hAnsi="Arial" w:cs="Arial"/>
              </w:rPr>
            </w:pPr>
            <w:r>
              <w:rPr>
                <w:rFonts w:ascii="Arial" w:hAnsi="Arial" w:cs="Arial"/>
              </w:rPr>
              <w:t xml:space="preserve"> The aim of this research is to examine the impact of social isolation on elderly mental health in the UK concentrating on the </w:t>
            </w:r>
            <w:proofErr w:type="spellStart"/>
            <w:r>
              <w:rPr>
                <w:rFonts w:ascii="Arial" w:hAnsi="Arial" w:cs="Arial"/>
              </w:rPr>
              <w:t>depression,anxiety,and</w:t>
            </w:r>
            <w:proofErr w:type="spellEnd"/>
            <w:r>
              <w:rPr>
                <w:rFonts w:ascii="Arial" w:hAnsi="Arial" w:cs="Arial"/>
              </w:rPr>
              <w:t xml:space="preserve"> psychological wellbeing.</w:t>
            </w:r>
          </w:p>
          <w:p w14:paraId="574A3C8C" w14:textId="220434C5" w:rsidR="00FD7B7E" w:rsidRPr="00A42F82" w:rsidRDefault="00FD7B7E" w:rsidP="00A91894">
            <w:pPr>
              <w:rPr>
                <w:rFonts w:ascii="Arial" w:hAnsi="Arial" w:cs="Arial"/>
              </w:rPr>
            </w:pPr>
            <w:r w:rsidRPr="00A42F82">
              <w:rPr>
                <w:rFonts w:ascii="Arial" w:hAnsi="Arial" w:cs="Arial"/>
                <w:color w:val="808080"/>
                <w:sz w:val="18"/>
                <w:szCs w:val="18"/>
              </w:rPr>
              <w:t>(this box should expand as you type)</w:t>
            </w:r>
          </w:p>
        </w:tc>
      </w:tr>
      <w:tr w:rsidR="00FD7B7E" w:rsidRPr="00A42F82" w14:paraId="15B95D37" w14:textId="77777777" w:rsidTr="00FD7B7E">
        <w:trPr>
          <w:trHeight w:val="454"/>
        </w:trPr>
        <w:tc>
          <w:tcPr>
            <w:tcW w:w="296" w:type="pct"/>
            <w:vAlign w:val="center"/>
          </w:tcPr>
          <w:p w14:paraId="530B057F" w14:textId="014B5317" w:rsidR="00FD7B7E" w:rsidRPr="00A42F82" w:rsidRDefault="00FD7B7E"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FD7B7E" w:rsidRPr="00A42F82" w:rsidRDefault="00FD7B7E"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F32C6B0" w14:textId="77777777" w:rsidR="004012F3" w:rsidRDefault="002E107D" w:rsidP="002E107D">
            <w:pPr>
              <w:rPr>
                <w:rFonts w:ascii="Arial" w:hAnsi="Arial" w:cs="Arial"/>
                <w:color w:val="000000"/>
                <w:sz w:val="19"/>
                <w:szCs w:val="19"/>
              </w:rPr>
            </w:pPr>
            <w:r>
              <w:rPr>
                <w:rFonts w:ascii="Arial" w:hAnsi="Arial" w:cs="Arial"/>
                <w:color w:val="000000"/>
                <w:sz w:val="19"/>
                <w:szCs w:val="19"/>
              </w:rPr>
              <w:t>• To examine the relationship between social isolation and mental health outcomes among older adults across the UK.</w:t>
            </w:r>
          </w:p>
          <w:p w14:paraId="1D59BC34" w14:textId="77777777" w:rsidR="004012F3" w:rsidRDefault="002E107D" w:rsidP="002E107D">
            <w:pPr>
              <w:rPr>
                <w:rFonts w:ascii="Arial" w:hAnsi="Arial" w:cs="Arial"/>
                <w:color w:val="000000"/>
                <w:sz w:val="19"/>
                <w:szCs w:val="19"/>
              </w:rPr>
            </w:pPr>
            <w:r>
              <w:rPr>
                <w:rFonts w:ascii="Arial" w:hAnsi="Arial" w:cs="Arial"/>
                <w:color w:val="000000"/>
                <w:sz w:val="19"/>
                <w:szCs w:val="19"/>
              </w:rPr>
              <w:t xml:space="preserve"> • To address the major factors contributing to social isolation in the elderly population. </w:t>
            </w:r>
          </w:p>
          <w:p w14:paraId="54723AD8" w14:textId="3D48650F" w:rsidR="004012F3" w:rsidRDefault="002E107D" w:rsidP="002E107D">
            <w:pPr>
              <w:rPr>
                <w:rFonts w:ascii="Arial" w:hAnsi="Arial" w:cs="Arial"/>
                <w:color w:val="000000"/>
                <w:sz w:val="19"/>
                <w:szCs w:val="19"/>
              </w:rPr>
            </w:pPr>
            <w:r>
              <w:rPr>
                <w:rFonts w:ascii="Arial" w:hAnsi="Arial" w:cs="Arial"/>
                <w:color w:val="000000"/>
                <w:sz w:val="19"/>
                <w:szCs w:val="19"/>
              </w:rPr>
              <w:t>• To explore the impacts of social isolation on anxiety, depression and overall psychological wellbeing.</w:t>
            </w:r>
          </w:p>
          <w:p w14:paraId="0FA672F7" w14:textId="09FD45FA" w:rsidR="002E107D" w:rsidRDefault="002E107D" w:rsidP="002E107D">
            <w:pPr>
              <w:rPr>
                <w:rFonts w:ascii="Arial" w:hAnsi="Arial" w:cs="Arial"/>
                <w:color w:val="000000"/>
                <w:sz w:val="19"/>
                <w:szCs w:val="19"/>
              </w:rPr>
            </w:pPr>
            <w:r>
              <w:rPr>
                <w:rFonts w:ascii="Arial" w:hAnsi="Arial" w:cs="Arial"/>
                <w:color w:val="000000"/>
                <w:sz w:val="19"/>
                <w:szCs w:val="19"/>
              </w:rPr>
              <w:t xml:space="preserve"> • To review the existing evidence and suggestions for decreasing the social isolation among older adults.</w:t>
            </w:r>
          </w:p>
          <w:p w14:paraId="63AA5A72" w14:textId="77777777" w:rsidR="00FD7B7E" w:rsidRPr="00A42F82" w:rsidRDefault="00FD7B7E" w:rsidP="00A91894">
            <w:pPr>
              <w:rPr>
                <w:rFonts w:ascii="Arial" w:hAnsi="Arial" w:cs="Arial"/>
                <w:sz w:val="22"/>
                <w:szCs w:val="22"/>
              </w:rPr>
            </w:pPr>
          </w:p>
          <w:p w14:paraId="195CBC88" w14:textId="77777777" w:rsidR="00FD7B7E" w:rsidRPr="00A42F82" w:rsidRDefault="00FD7B7E"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D7B7E" w:rsidRPr="00A42F82" w14:paraId="67275614" w14:textId="77777777" w:rsidTr="00FD7B7E">
        <w:trPr>
          <w:trHeight w:val="454"/>
        </w:trPr>
        <w:tc>
          <w:tcPr>
            <w:tcW w:w="296" w:type="pct"/>
            <w:shd w:val="clear" w:color="auto" w:fill="F2F2F2" w:themeFill="background1" w:themeFillShade="F2"/>
            <w:vAlign w:val="center"/>
          </w:tcPr>
          <w:p w14:paraId="4F01D510" w14:textId="0AD3C9FF" w:rsidR="00FD7B7E" w:rsidRPr="00A42F82" w:rsidRDefault="00FD7B7E" w:rsidP="00A9189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FD7B7E" w:rsidRPr="00A42F82" w:rsidRDefault="00FD7B7E"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D7B7E" w:rsidRPr="00A42F82" w:rsidRDefault="00FD7B7E"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D7B7E" w:rsidRPr="00A42F82" w14:paraId="570BB83E" w14:textId="77777777" w:rsidTr="00FD7B7E">
        <w:trPr>
          <w:trHeight w:val="454"/>
        </w:trPr>
        <w:tc>
          <w:tcPr>
            <w:tcW w:w="296" w:type="pct"/>
            <w:vAlign w:val="center"/>
          </w:tcPr>
          <w:p w14:paraId="4DE47C2C" w14:textId="2D90040A" w:rsidR="00FD7B7E" w:rsidRPr="00A42F82" w:rsidRDefault="00FD7B7E" w:rsidP="00A91894">
            <w:pPr>
              <w:rPr>
                <w:rFonts w:ascii="Arial" w:hAnsi="Arial" w:cs="Arial"/>
                <w:sz w:val="22"/>
                <w:szCs w:val="22"/>
              </w:rPr>
            </w:pPr>
            <w:r w:rsidRPr="00A42F82">
              <w:rPr>
                <w:rFonts w:ascii="Arial" w:hAnsi="Arial" w:cs="Arial"/>
                <w:sz w:val="22"/>
                <w:szCs w:val="22"/>
              </w:rPr>
              <w:lastRenderedPageBreak/>
              <w:t>7</w:t>
            </w:r>
          </w:p>
        </w:tc>
        <w:tc>
          <w:tcPr>
            <w:tcW w:w="4704" w:type="pct"/>
            <w:gridSpan w:val="4"/>
            <w:vAlign w:val="center"/>
          </w:tcPr>
          <w:p w14:paraId="6B1E3320" w14:textId="627216E0" w:rsidR="00FD7B7E" w:rsidRPr="00A42F82" w:rsidRDefault="00FD7B7E" w:rsidP="00A91894">
            <w:pPr>
              <w:rPr>
                <w:rFonts w:ascii="Arial" w:hAnsi="Arial" w:cs="Arial"/>
                <w:sz w:val="22"/>
                <w:szCs w:val="22"/>
              </w:rPr>
            </w:pPr>
          </w:p>
          <w:p w14:paraId="79D03CD5" w14:textId="77777777" w:rsidR="005E3653" w:rsidRDefault="005E3653" w:rsidP="00A91894">
            <w:pPr>
              <w:rPr>
                <w:rFonts w:ascii="Arial" w:hAnsi="Arial" w:cs="Arial"/>
                <w:sz w:val="22"/>
                <w:szCs w:val="22"/>
              </w:rPr>
            </w:pPr>
            <w:r>
              <w:rPr>
                <w:rFonts w:ascii="Arial" w:hAnsi="Arial" w:cs="Arial"/>
                <w:sz w:val="22"/>
                <w:szCs w:val="22"/>
              </w:rPr>
              <w:t xml:space="preserve">The study will choose the qualitative secondary research design. Therefore, the data will be gathered from the existing peer-reviewed journal articles, published research studies, and government reports relating to social isolation and elderly mental health across the UK . The researcher will collect relevant literature published from 2016 onwards from authentic sources like Google Scholar, PubMed, and </w:t>
            </w:r>
            <w:proofErr w:type="spellStart"/>
            <w:r>
              <w:rPr>
                <w:rFonts w:ascii="Arial" w:hAnsi="Arial" w:cs="Arial"/>
                <w:sz w:val="22"/>
                <w:szCs w:val="22"/>
              </w:rPr>
              <w:t>ScienceDirect</w:t>
            </w:r>
            <w:proofErr w:type="spellEnd"/>
            <w:r>
              <w:rPr>
                <w:rFonts w:ascii="Arial" w:hAnsi="Arial" w:cs="Arial"/>
                <w:sz w:val="22"/>
                <w:szCs w:val="22"/>
              </w:rPr>
              <w:t xml:space="preserve"> and analyse data with the help of thematic analysis.</w:t>
            </w:r>
          </w:p>
          <w:p w14:paraId="44BAA406" w14:textId="77777777" w:rsidR="005E3653" w:rsidRPr="00A42F82" w:rsidRDefault="005E3653" w:rsidP="00A91894">
            <w:pPr>
              <w:rPr>
                <w:rFonts w:ascii="Arial" w:hAnsi="Arial" w:cs="Arial"/>
                <w:sz w:val="22"/>
                <w:szCs w:val="22"/>
              </w:rPr>
            </w:pPr>
          </w:p>
          <w:p w14:paraId="0687532F" w14:textId="77777777" w:rsidR="00FD7B7E" w:rsidRPr="00A42F82" w:rsidRDefault="00FD7B7E" w:rsidP="00A91894">
            <w:pPr>
              <w:rPr>
                <w:rFonts w:ascii="Arial" w:hAnsi="Arial" w:cs="Arial"/>
                <w:sz w:val="22"/>
                <w:szCs w:val="22"/>
              </w:rPr>
            </w:pPr>
          </w:p>
          <w:p w14:paraId="108EF2F7" w14:textId="77777777" w:rsidR="00FD7B7E" w:rsidRPr="00A42F82" w:rsidRDefault="00FD7B7E"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FD7B7E" w:rsidRPr="00A42F82" w14:paraId="616401B3" w14:textId="77777777" w:rsidTr="00FD7B7E">
        <w:trPr>
          <w:trHeight w:val="454"/>
        </w:trPr>
        <w:tc>
          <w:tcPr>
            <w:tcW w:w="296" w:type="pct"/>
            <w:shd w:val="clear" w:color="auto" w:fill="F2F2F2" w:themeFill="background1" w:themeFillShade="F2"/>
            <w:vAlign w:val="center"/>
          </w:tcPr>
          <w:p w14:paraId="1A2F941A" w14:textId="3DBCC5E8" w:rsidR="00FD7B7E" w:rsidRPr="00A42F82" w:rsidRDefault="00FD7B7E" w:rsidP="00A91894">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FD7B7E" w:rsidRPr="00A42F82" w:rsidRDefault="00FD7B7E"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FD7B7E" w:rsidRPr="00A42F82" w:rsidRDefault="00FD7B7E"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FD7B7E" w:rsidRPr="00A42F82" w14:paraId="45A3F649" w14:textId="77777777" w:rsidTr="00FD7B7E">
        <w:trPr>
          <w:trHeight w:val="454"/>
        </w:trPr>
        <w:tc>
          <w:tcPr>
            <w:tcW w:w="296" w:type="pct"/>
            <w:vAlign w:val="center"/>
          </w:tcPr>
          <w:p w14:paraId="433C8081" w14:textId="131C24D3" w:rsidR="00FD7B7E" w:rsidRPr="00A42F82" w:rsidRDefault="00FD7B7E" w:rsidP="00A9189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FD7B7E" w:rsidRPr="00A42F82" w:rsidRDefault="00FD7B7E" w:rsidP="00A91894">
            <w:pPr>
              <w:rPr>
                <w:rFonts w:ascii="Arial" w:hAnsi="Arial" w:cs="Arial"/>
                <w:sz w:val="22"/>
                <w:szCs w:val="22"/>
              </w:rPr>
            </w:pPr>
          </w:p>
          <w:p w14:paraId="6B6F0CA2" w14:textId="14C8D9FC" w:rsidR="00FD7B7E" w:rsidRPr="00A42F82" w:rsidRDefault="00C2799B" w:rsidP="00A91894">
            <w:pPr>
              <w:rPr>
                <w:rFonts w:ascii="Arial" w:hAnsi="Arial" w:cs="Arial"/>
                <w:sz w:val="22"/>
                <w:szCs w:val="22"/>
              </w:rPr>
            </w:pPr>
            <w:r>
              <w:rPr>
                <w:rFonts w:ascii="Arial" w:hAnsi="Arial" w:cs="Arial"/>
                <w:sz w:val="22"/>
                <w:szCs w:val="22"/>
              </w:rPr>
              <w:t xml:space="preserve">United kingdom </w:t>
            </w:r>
          </w:p>
          <w:p w14:paraId="1E4484B6" w14:textId="77777777" w:rsidR="00FD7B7E" w:rsidRPr="00A42F82" w:rsidRDefault="00FD7B7E"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FD7B7E" w:rsidRPr="00A42F82" w14:paraId="36DBF717" w14:textId="77777777" w:rsidTr="00FD7B7E">
        <w:trPr>
          <w:trHeight w:val="454"/>
        </w:trPr>
        <w:tc>
          <w:tcPr>
            <w:tcW w:w="296" w:type="pct"/>
            <w:shd w:val="clear" w:color="auto" w:fill="F2F2F2" w:themeFill="background1" w:themeFillShade="F2"/>
            <w:vAlign w:val="center"/>
          </w:tcPr>
          <w:p w14:paraId="003FA102" w14:textId="0E21B2AC" w:rsidR="00FD7B7E" w:rsidRPr="00A42F82" w:rsidRDefault="00FD7B7E" w:rsidP="00A9189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FD7B7E" w:rsidRPr="00A42F82" w:rsidRDefault="00FD7B7E"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FD7B7E" w:rsidRPr="00A42F82" w:rsidRDefault="00FD7B7E"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D7B7E" w:rsidRPr="00A42F82" w14:paraId="168B9192" w14:textId="77777777" w:rsidTr="00FD7B7E">
        <w:trPr>
          <w:trHeight w:val="454"/>
        </w:trPr>
        <w:tc>
          <w:tcPr>
            <w:tcW w:w="296" w:type="pct"/>
            <w:vAlign w:val="center"/>
          </w:tcPr>
          <w:p w14:paraId="2D62CEB4" w14:textId="44CD07EE" w:rsidR="00FD7B7E" w:rsidRPr="00A42F82" w:rsidRDefault="00FD7B7E" w:rsidP="00A91894">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FD7B7E" w:rsidRPr="00A42F82" w:rsidRDefault="00FD7B7E" w:rsidP="00A91894">
            <w:pPr>
              <w:rPr>
                <w:rFonts w:ascii="Arial" w:hAnsi="Arial" w:cs="Arial"/>
                <w:sz w:val="22"/>
                <w:szCs w:val="22"/>
              </w:rPr>
            </w:pPr>
          </w:p>
          <w:p w14:paraId="1C40DBDF" w14:textId="77777777" w:rsidR="00FD7B7E" w:rsidRPr="00A42F82" w:rsidRDefault="00FD7B7E" w:rsidP="00A91894">
            <w:pPr>
              <w:rPr>
                <w:rFonts w:ascii="Arial" w:hAnsi="Arial" w:cs="Arial"/>
                <w:sz w:val="22"/>
                <w:szCs w:val="22"/>
              </w:rPr>
            </w:pPr>
          </w:p>
          <w:p w14:paraId="7F3FCE01" w14:textId="77777777" w:rsidR="00FD7B7E" w:rsidRPr="00A42F82" w:rsidRDefault="00FD7B7E" w:rsidP="00A91894">
            <w:pPr>
              <w:rPr>
                <w:rFonts w:ascii="Arial" w:hAnsi="Arial" w:cs="Arial"/>
                <w:sz w:val="22"/>
                <w:szCs w:val="22"/>
              </w:rPr>
            </w:pPr>
          </w:p>
          <w:p w14:paraId="4DCEEDF4" w14:textId="77777777" w:rsidR="00FD7B7E" w:rsidRPr="00A42F82" w:rsidRDefault="00FD7B7E"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A44FBBD" w:rsidR="004942B0" w:rsidRPr="00A42F82" w:rsidRDefault="00C2799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B56D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097DA1C" w:rsidR="00D107AC"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51B21E4" w:rsidR="00D107AC"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631EE17" w:rsidR="00D107AC"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E4985AE" w:rsidR="00D107AC"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485A47C" w:rsidR="00D107AC"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756D8B3" w:rsidR="00D107AC"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E4ED0DD" w:rsidR="00D107AC"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8021272" w:rsidR="00C11423"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6EF010D4" w:rsidR="00C11423" w:rsidRPr="00A42F82" w:rsidRDefault="00AD1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4777F7E" w:rsidR="00C11423" w:rsidRPr="00A42F82" w:rsidRDefault="00AD1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25B54A0" w:rsidR="00770C66"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2B3F133" w:rsidR="00770C66"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4C52C10" w:rsidR="00D107AC"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54661E0" w:rsidR="00770C66"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632F468" w:rsidR="00770C66"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E636D0E" w:rsidR="00770C66"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E6A3962" w:rsidR="00770C66" w:rsidRPr="00A42F82" w:rsidRDefault="00E52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A0C8B28" w:rsidR="00770C66"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5DA894A" w:rsidR="00770C66"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EF37A8A" w:rsidR="00770C66"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1DDD45D" w:rsidR="00770C66"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66F4F74" w:rsidR="00770C66"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1A946BD" w:rsidR="00770C66"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F9CE5CE" w:rsidR="00770C66" w:rsidRPr="00A42F82" w:rsidRDefault="00FC7A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5AF996B" w:rsidR="00770C66" w:rsidRPr="00A42F82" w:rsidRDefault="00AD1B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B56D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5B56D1"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B56D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B56D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B56D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D6860E1" w:rsidR="004D0161" w:rsidRPr="00A42F82" w:rsidRDefault="00690E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743B64F" w:rsidR="004D0161" w:rsidRPr="00A42F82" w:rsidRDefault="00690E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9AC34D8" w:rsidR="004D0161" w:rsidRPr="00A42F82" w:rsidRDefault="00690E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5E1B4AF" w:rsidR="004D0161" w:rsidRPr="00A42F82" w:rsidRDefault="00211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E7FD10B" w:rsidR="004D0161" w:rsidRPr="00A42F82" w:rsidRDefault="00211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1B66040" w:rsidR="004D0161" w:rsidRPr="00A42F82" w:rsidRDefault="00211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4AB4DD3" w:rsidR="004D0161" w:rsidRPr="00A42F82" w:rsidRDefault="00FA3B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6E38A6D" w:rsidR="004D0161" w:rsidRPr="00A42F82" w:rsidRDefault="00FA3B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07CB847" w:rsidR="004D0161" w:rsidRPr="00A42F82" w:rsidRDefault="009F0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8695518" w:rsidR="004D0161" w:rsidRPr="00A42F82" w:rsidRDefault="009F0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F2AD790" w:rsidR="004D0161" w:rsidRPr="00A42F82" w:rsidRDefault="009F0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DA8B07D" w:rsidR="004D0161" w:rsidRPr="00A42F82" w:rsidRDefault="009F0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B22EB67" w:rsidR="004D0161" w:rsidRPr="00A42F82" w:rsidRDefault="009F0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A6D6A5" w:rsidR="004D0161" w:rsidRPr="00A42F82" w:rsidRDefault="009F0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249C46A" w:rsidR="004D0161" w:rsidRPr="00A42F82" w:rsidRDefault="009F0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38A8F5A" w:rsidR="00240C32" w:rsidRPr="00A42F82" w:rsidRDefault="005B56D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C477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6DD8C71" w:rsidR="00240C32" w:rsidRPr="00A42F82" w:rsidRDefault="005B56D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C477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51EB81C" w:rsidR="004D0161" w:rsidRPr="00A42F82" w:rsidRDefault="006901EB" w:rsidP="00A91894">
            <w:pPr>
              <w:spacing w:before="100" w:beforeAutospacing="1" w:after="100" w:afterAutospacing="1"/>
              <w:rPr>
                <w:rFonts w:ascii="Arial" w:hAnsi="Arial" w:cs="Arial"/>
                <w:sz w:val="22"/>
                <w:szCs w:val="22"/>
              </w:rPr>
            </w:pPr>
            <w:r>
              <w:rPr>
                <w:rFonts w:ascii="Arial" w:hAnsi="Arial" w:cs="Arial"/>
                <w:sz w:val="22"/>
                <w:szCs w:val="22"/>
              </w:rPr>
              <w:t xml:space="preserve">Emilia </w:t>
            </w:r>
            <w:proofErr w:type="spellStart"/>
            <w:r>
              <w:rPr>
                <w:rFonts w:ascii="Arial" w:hAnsi="Arial" w:cs="Arial"/>
                <w:sz w:val="22"/>
                <w:szCs w:val="22"/>
              </w:rPr>
              <w:t>Dunguiongue</w:t>
            </w:r>
            <w:proofErr w:type="spellEnd"/>
            <w:r>
              <w:rPr>
                <w:rFonts w:ascii="Arial" w:hAnsi="Arial" w:cs="Arial"/>
                <w:sz w:val="22"/>
                <w:szCs w:val="22"/>
              </w:rPr>
              <w:t xml:space="preserve"> </w:t>
            </w:r>
          </w:p>
        </w:tc>
        <w:tc>
          <w:tcPr>
            <w:tcW w:w="2139" w:type="dxa"/>
            <w:vAlign w:val="center"/>
          </w:tcPr>
          <w:p w14:paraId="7C2D2CC9" w14:textId="34C8B87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C0C49">
              <w:rPr>
                <w:rFonts w:ascii="Arial" w:hAnsi="Arial" w:cs="Arial"/>
                <w:b/>
                <w:bCs/>
                <w:sz w:val="22"/>
                <w:szCs w:val="22"/>
              </w:rPr>
              <w:t>27/07/2026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1B27952" w:rsidR="00AA7E42" w:rsidRPr="00A42F82" w:rsidRDefault="00EC0C49" w:rsidP="00A91894">
            <w:pPr>
              <w:pStyle w:val="ListParagraph"/>
              <w:ind w:left="0"/>
              <w:rPr>
                <w:rFonts w:ascii="Arial" w:hAnsi="Arial" w:cs="Arial"/>
              </w:rPr>
            </w:pPr>
            <w:r>
              <w:rPr>
                <w:rFonts w:ascii="Arial" w:hAnsi="Arial" w:cs="Arial"/>
              </w:rPr>
              <w:t xml:space="preserve">Dr Jolly </w:t>
            </w:r>
            <w:proofErr w:type="spellStart"/>
            <w:r>
              <w:rPr>
                <w:rFonts w:ascii="Arial" w:hAnsi="Arial" w:cs="Arial"/>
              </w:rPr>
              <w:t>Nwankwo</w:t>
            </w:r>
            <w:proofErr w:type="spellEnd"/>
          </w:p>
        </w:tc>
        <w:tc>
          <w:tcPr>
            <w:tcW w:w="1014" w:type="pct"/>
            <w:vMerge w:val="restart"/>
          </w:tcPr>
          <w:p w14:paraId="7BA89991" w14:textId="35301595" w:rsidR="00AA7E42" w:rsidRPr="00A42F82" w:rsidRDefault="00AA7E42" w:rsidP="00A91894">
            <w:pPr>
              <w:pStyle w:val="ListParagraph"/>
              <w:ind w:left="0"/>
              <w:rPr>
                <w:rFonts w:ascii="Arial" w:hAnsi="Arial" w:cs="Arial"/>
              </w:rPr>
            </w:pPr>
            <w:r w:rsidRPr="00A42F82">
              <w:rPr>
                <w:rFonts w:ascii="Arial" w:hAnsi="Arial" w:cs="Arial"/>
                <w:b/>
                <w:bCs/>
              </w:rPr>
              <w:t>Date:</w:t>
            </w:r>
            <w:r w:rsidR="00EC0C49">
              <w:rPr>
                <w:rFonts w:ascii="Arial" w:hAnsi="Arial" w:cs="Arial"/>
                <w:b/>
                <w:bCs/>
              </w:rPr>
              <w:t>27/07/26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E340BD6" w:rsidR="00AA7E42" w:rsidRPr="00A42F82" w:rsidRDefault="00DA6D0C" w:rsidP="00A91894">
            <w:pPr>
              <w:pStyle w:val="ListParagraph"/>
              <w:ind w:left="0"/>
              <w:rPr>
                <w:rFonts w:ascii="Arial" w:hAnsi="Arial" w:cs="Arial"/>
              </w:rPr>
            </w:pPr>
            <w:r>
              <w:rPr>
                <w:rFonts w:ascii="Arial" w:hAnsi="Arial" w:cs="Arial"/>
              </w:rPr>
              <w:t xml:space="preserve">Jolly </w:t>
            </w:r>
            <w:proofErr w:type="spellStart"/>
            <w:r>
              <w:rPr>
                <w:rFonts w:ascii="Arial" w:hAnsi="Arial" w:cs="Arial"/>
              </w:rPr>
              <w:t>Nwankwo</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E2EB7B7" w:rsidR="00CC2661" w:rsidRPr="00A42F82" w:rsidRDefault="00DA6D0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E29BE1A" w:rsidR="00CC2661" w:rsidRPr="00A42F82" w:rsidRDefault="00DA6D0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734B21F" w:rsidR="00743859" w:rsidRPr="00A42F82" w:rsidRDefault="00483C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24ACC65" w:rsidR="00743859" w:rsidRPr="00A42F82" w:rsidRDefault="00483C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0A70A" w14:textId="77777777" w:rsidR="00490494" w:rsidRDefault="00490494" w:rsidP="00390251">
      <w:r>
        <w:separator/>
      </w:r>
    </w:p>
    <w:p w14:paraId="7274F51C" w14:textId="77777777" w:rsidR="00490494" w:rsidRDefault="00490494"/>
  </w:endnote>
  <w:endnote w:type="continuationSeparator" w:id="0">
    <w:p w14:paraId="7CE6995D" w14:textId="77777777" w:rsidR="00490494" w:rsidRDefault="00490494" w:rsidP="00390251">
      <w:r>
        <w:continuationSeparator/>
      </w:r>
    </w:p>
    <w:p w14:paraId="35968045" w14:textId="77777777" w:rsidR="00490494" w:rsidRDefault="00490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A21D4" w14:textId="77777777" w:rsidR="00490494" w:rsidRDefault="00490494" w:rsidP="00390251">
      <w:r>
        <w:separator/>
      </w:r>
    </w:p>
    <w:p w14:paraId="22509E08" w14:textId="77777777" w:rsidR="00490494" w:rsidRDefault="00490494"/>
  </w:footnote>
  <w:footnote w:type="continuationSeparator" w:id="0">
    <w:p w14:paraId="578E99A7" w14:textId="77777777" w:rsidR="00490494" w:rsidRDefault="00490494" w:rsidP="00390251">
      <w:r>
        <w:continuationSeparator/>
      </w:r>
    </w:p>
    <w:p w14:paraId="14A974C3" w14:textId="77777777" w:rsidR="00490494" w:rsidRDefault="004904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1B55"/>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22A"/>
    <w:rsid w:val="001F6460"/>
    <w:rsid w:val="001F79E2"/>
    <w:rsid w:val="00200104"/>
    <w:rsid w:val="00204E14"/>
    <w:rsid w:val="002063C3"/>
    <w:rsid w:val="00211151"/>
    <w:rsid w:val="002132F9"/>
    <w:rsid w:val="00213F52"/>
    <w:rsid w:val="00221686"/>
    <w:rsid w:val="00224A9A"/>
    <w:rsid w:val="00224F63"/>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07D"/>
    <w:rsid w:val="002E13FE"/>
    <w:rsid w:val="00303350"/>
    <w:rsid w:val="003171A8"/>
    <w:rsid w:val="003257BD"/>
    <w:rsid w:val="003264AE"/>
    <w:rsid w:val="003268ED"/>
    <w:rsid w:val="003302A1"/>
    <w:rsid w:val="00331A88"/>
    <w:rsid w:val="00332956"/>
    <w:rsid w:val="003356D9"/>
    <w:rsid w:val="003408DD"/>
    <w:rsid w:val="003452C0"/>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12F3"/>
    <w:rsid w:val="00411C61"/>
    <w:rsid w:val="00413863"/>
    <w:rsid w:val="00413EEB"/>
    <w:rsid w:val="0041408E"/>
    <w:rsid w:val="0041420E"/>
    <w:rsid w:val="00424773"/>
    <w:rsid w:val="00425DA7"/>
    <w:rsid w:val="0042679B"/>
    <w:rsid w:val="00426E96"/>
    <w:rsid w:val="00430FA4"/>
    <w:rsid w:val="00431025"/>
    <w:rsid w:val="00442053"/>
    <w:rsid w:val="00442954"/>
    <w:rsid w:val="004520C0"/>
    <w:rsid w:val="0045485F"/>
    <w:rsid w:val="00462069"/>
    <w:rsid w:val="004632AA"/>
    <w:rsid w:val="00476398"/>
    <w:rsid w:val="0047697E"/>
    <w:rsid w:val="0048134A"/>
    <w:rsid w:val="00482054"/>
    <w:rsid w:val="00483CF5"/>
    <w:rsid w:val="0048583B"/>
    <w:rsid w:val="00486107"/>
    <w:rsid w:val="00487E4B"/>
    <w:rsid w:val="00487E63"/>
    <w:rsid w:val="0049044F"/>
    <w:rsid w:val="00490494"/>
    <w:rsid w:val="004942B0"/>
    <w:rsid w:val="00494691"/>
    <w:rsid w:val="0049701A"/>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56D1"/>
    <w:rsid w:val="005C5234"/>
    <w:rsid w:val="005D0C38"/>
    <w:rsid w:val="005D6613"/>
    <w:rsid w:val="005E25AC"/>
    <w:rsid w:val="005E3653"/>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7C3E"/>
    <w:rsid w:val="00680981"/>
    <w:rsid w:val="00680CF3"/>
    <w:rsid w:val="00681B91"/>
    <w:rsid w:val="00682C6A"/>
    <w:rsid w:val="00683497"/>
    <w:rsid w:val="00683FAF"/>
    <w:rsid w:val="006901EB"/>
    <w:rsid w:val="00690E2B"/>
    <w:rsid w:val="006930C2"/>
    <w:rsid w:val="0069399F"/>
    <w:rsid w:val="00694EA8"/>
    <w:rsid w:val="006B1685"/>
    <w:rsid w:val="006B7F2A"/>
    <w:rsid w:val="006C1FDD"/>
    <w:rsid w:val="006C225E"/>
    <w:rsid w:val="006D29FD"/>
    <w:rsid w:val="006D3C97"/>
    <w:rsid w:val="006D4BBB"/>
    <w:rsid w:val="006E0AB0"/>
    <w:rsid w:val="006E1992"/>
    <w:rsid w:val="006E7B19"/>
    <w:rsid w:val="006F307C"/>
    <w:rsid w:val="006F4828"/>
    <w:rsid w:val="00700361"/>
    <w:rsid w:val="007055BC"/>
    <w:rsid w:val="00717E6F"/>
    <w:rsid w:val="00720BA7"/>
    <w:rsid w:val="007225B9"/>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3F9"/>
    <w:rsid w:val="008951D3"/>
    <w:rsid w:val="008A673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2A8"/>
    <w:rsid w:val="009C5D44"/>
    <w:rsid w:val="009D2E0B"/>
    <w:rsid w:val="009E5020"/>
    <w:rsid w:val="009F0C6F"/>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3112"/>
    <w:rsid w:val="00AA4654"/>
    <w:rsid w:val="00AA7E42"/>
    <w:rsid w:val="00AB0FB7"/>
    <w:rsid w:val="00AB15E7"/>
    <w:rsid w:val="00AB1B40"/>
    <w:rsid w:val="00AB74BF"/>
    <w:rsid w:val="00AB7553"/>
    <w:rsid w:val="00AC189C"/>
    <w:rsid w:val="00AD1466"/>
    <w:rsid w:val="00AD1B52"/>
    <w:rsid w:val="00AD5672"/>
    <w:rsid w:val="00AD5E63"/>
    <w:rsid w:val="00AD61B0"/>
    <w:rsid w:val="00AE5AB8"/>
    <w:rsid w:val="00AE6BF5"/>
    <w:rsid w:val="00AF62A3"/>
    <w:rsid w:val="00AF6BF9"/>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32A9"/>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7406"/>
    <w:rsid w:val="00C11423"/>
    <w:rsid w:val="00C1657B"/>
    <w:rsid w:val="00C20294"/>
    <w:rsid w:val="00C21DCF"/>
    <w:rsid w:val="00C25CB5"/>
    <w:rsid w:val="00C2799B"/>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516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6D0C"/>
    <w:rsid w:val="00DB1935"/>
    <w:rsid w:val="00DB45E4"/>
    <w:rsid w:val="00DC34BA"/>
    <w:rsid w:val="00DC3DDC"/>
    <w:rsid w:val="00DC477F"/>
    <w:rsid w:val="00DC4DFB"/>
    <w:rsid w:val="00DD0529"/>
    <w:rsid w:val="00DD05AB"/>
    <w:rsid w:val="00DD0929"/>
    <w:rsid w:val="00DD1665"/>
    <w:rsid w:val="00DD4D69"/>
    <w:rsid w:val="00DE6682"/>
    <w:rsid w:val="00DF26D2"/>
    <w:rsid w:val="00E0333A"/>
    <w:rsid w:val="00E05C02"/>
    <w:rsid w:val="00E12E9F"/>
    <w:rsid w:val="00E16786"/>
    <w:rsid w:val="00E17AFC"/>
    <w:rsid w:val="00E239F4"/>
    <w:rsid w:val="00E31847"/>
    <w:rsid w:val="00E32138"/>
    <w:rsid w:val="00E43EC5"/>
    <w:rsid w:val="00E45AB0"/>
    <w:rsid w:val="00E525A8"/>
    <w:rsid w:val="00E57EF4"/>
    <w:rsid w:val="00E65973"/>
    <w:rsid w:val="00E6661E"/>
    <w:rsid w:val="00E6714D"/>
    <w:rsid w:val="00E73456"/>
    <w:rsid w:val="00E84BC8"/>
    <w:rsid w:val="00E914D8"/>
    <w:rsid w:val="00E93E44"/>
    <w:rsid w:val="00E95A30"/>
    <w:rsid w:val="00EA26D8"/>
    <w:rsid w:val="00EA5DE3"/>
    <w:rsid w:val="00EB6877"/>
    <w:rsid w:val="00EB722E"/>
    <w:rsid w:val="00EC0070"/>
    <w:rsid w:val="00EC0C49"/>
    <w:rsid w:val="00EC11CA"/>
    <w:rsid w:val="00ED0C59"/>
    <w:rsid w:val="00ED4E18"/>
    <w:rsid w:val="00ED7B18"/>
    <w:rsid w:val="00EE2953"/>
    <w:rsid w:val="00EE29BA"/>
    <w:rsid w:val="00EE3A7B"/>
    <w:rsid w:val="00EE44C0"/>
    <w:rsid w:val="00EF0051"/>
    <w:rsid w:val="00EF6306"/>
    <w:rsid w:val="00EF6374"/>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B68"/>
    <w:rsid w:val="00FB4F7A"/>
    <w:rsid w:val="00FB58A3"/>
    <w:rsid w:val="00FB6B35"/>
    <w:rsid w:val="00FC7A41"/>
    <w:rsid w:val="00FD436F"/>
    <w:rsid w:val="00FD5A26"/>
    <w:rsid w:val="00FD7B7E"/>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2328855@student.uwtsd.ac.uk" TargetMode="External" /><Relationship Id="rId18" Type="http://schemas.openxmlformats.org/officeDocument/2006/relationships/hyperlink" Target="https://mytsd.uwtsd.ac.uk"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www.uwtsd.ac.uk/research/research-ethics/" TargetMode="External" /><Relationship Id="rId2" Type="http://schemas.openxmlformats.org/officeDocument/2006/relationships/customXml" Target="../customXml/item2.xml" /><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mailto:pgresearch@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file:///C:/Users/c.lohmann-hancock/AppData/Local/Microsoft/Windows/INetCache/REICoP-17-20-v3-Final.pdf"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3831</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Emilia Filipa Dunguiongue (2328855)</cp:lastModifiedBy>
  <cp:revision>2</cp:revision>
  <cp:lastPrinted>2016-10-24T12:21:00Z</cp:lastPrinted>
  <dcterms:created xsi:type="dcterms:W3CDTF">2026-07-27T11:01:00Z</dcterms:created>
  <dcterms:modified xsi:type="dcterms:W3CDTF">2026-07-27T11:01:00Z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