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E4536" w:rsidRDefault="00C03E72" w:rsidP="00FA3DF1">
      <w:pPr>
        <w:jc w:val="center"/>
        <w:rPr>
          <w:rFonts w:ascii="Times New Roman" w:hAnsi="Times New Roman" w:cs="Times New Roman"/>
          <w:b/>
          <w:bCs/>
          <w:sz w:val="24"/>
          <w:szCs w:val="24"/>
        </w:rPr>
      </w:pPr>
      <w:r>
        <w:rPr>
          <w:rFonts w:ascii="Times New Roman" w:hAnsi="Times New Roman" w:cs="Times New Roman"/>
          <w:b/>
          <w:bCs/>
          <w:sz w:val="24"/>
          <w:szCs w:val="24"/>
        </w:rPr>
        <w:t>Hospitality &amp; Guest Services BMIH40</w:t>
      </w:r>
      <w:r w:rsidR="00CE1ABC">
        <w:rPr>
          <w:rFonts w:ascii="Times New Roman" w:hAnsi="Times New Roman" w:cs="Times New Roman"/>
          <w:b/>
          <w:bCs/>
          <w:sz w:val="24"/>
          <w:szCs w:val="24"/>
        </w:rPr>
        <w:t>03</w:t>
      </w:r>
    </w:p>
    <w:p w:rsidR="00CE1ABC" w:rsidRDefault="00CE1ABC" w:rsidP="00FA3DF1">
      <w:pPr>
        <w:jc w:val="center"/>
        <w:rPr>
          <w:rFonts w:ascii="Times New Roman" w:hAnsi="Times New Roman" w:cs="Times New Roman"/>
          <w:b/>
          <w:bCs/>
          <w:sz w:val="24"/>
          <w:szCs w:val="24"/>
        </w:rPr>
      </w:pPr>
      <w:r>
        <w:rPr>
          <w:rFonts w:ascii="Times New Roman" w:hAnsi="Times New Roman" w:cs="Times New Roman"/>
          <w:b/>
          <w:bCs/>
          <w:sz w:val="24"/>
          <w:szCs w:val="24"/>
        </w:rPr>
        <w:t>Student Name Ribon Khan</w:t>
      </w:r>
    </w:p>
    <w:p w:rsidR="00CE1ABC" w:rsidRDefault="00CE1ABC" w:rsidP="00FA3DF1">
      <w:pPr>
        <w:jc w:val="center"/>
        <w:rPr>
          <w:rFonts w:ascii="Times New Roman" w:hAnsi="Times New Roman" w:cs="Times New Roman"/>
          <w:b/>
          <w:bCs/>
          <w:sz w:val="24"/>
          <w:szCs w:val="24"/>
        </w:rPr>
      </w:pPr>
      <w:r>
        <w:rPr>
          <w:rFonts w:ascii="Times New Roman" w:hAnsi="Times New Roman" w:cs="Times New Roman"/>
          <w:b/>
          <w:bCs/>
          <w:sz w:val="24"/>
          <w:szCs w:val="24"/>
        </w:rPr>
        <w:t xml:space="preserve">Word Count </w:t>
      </w:r>
      <w:r w:rsidR="00E156F5">
        <w:rPr>
          <w:rFonts w:ascii="Times New Roman" w:hAnsi="Times New Roman" w:cs="Times New Roman"/>
          <w:b/>
          <w:bCs/>
          <w:sz w:val="24"/>
          <w:szCs w:val="24"/>
        </w:rPr>
        <w:t>16</w:t>
      </w:r>
      <w:r w:rsidR="000F3428">
        <w:rPr>
          <w:rFonts w:ascii="Times New Roman" w:hAnsi="Times New Roman" w:cs="Times New Roman"/>
          <w:b/>
          <w:bCs/>
          <w:sz w:val="24"/>
          <w:szCs w:val="24"/>
        </w:rPr>
        <w:t>40</w:t>
      </w:r>
    </w:p>
    <w:p w:rsidR="00BE4536" w:rsidRDefault="00BE4536" w:rsidP="00FA3DF1">
      <w:pPr>
        <w:jc w:val="center"/>
        <w:rPr>
          <w:rFonts w:ascii="Times New Roman" w:hAnsi="Times New Roman" w:cs="Times New Roman"/>
          <w:b/>
          <w:bCs/>
          <w:sz w:val="24"/>
          <w:szCs w:val="24"/>
        </w:rPr>
      </w:pPr>
    </w:p>
    <w:p w:rsidR="00FA3DF1" w:rsidRPr="00FA3DF1" w:rsidRDefault="00BE4536" w:rsidP="00FA3DF1">
      <w:pPr>
        <w:jc w:val="center"/>
        <w:rPr>
          <w:rFonts w:ascii="Times New Roman" w:hAnsi="Times New Roman" w:cs="Times New Roman"/>
          <w:b/>
          <w:bCs/>
          <w:sz w:val="24"/>
          <w:szCs w:val="24"/>
        </w:rPr>
      </w:pPr>
      <w:r>
        <w:rPr>
          <w:rFonts w:ascii="Times New Roman" w:hAnsi="Times New Roman" w:cs="Times New Roman"/>
          <w:b/>
          <w:bCs/>
          <w:sz w:val="24"/>
          <w:szCs w:val="24"/>
        </w:rPr>
        <w:t>H</w:t>
      </w:r>
      <w:r w:rsidR="00FA3DF1" w:rsidRPr="00FA3DF1">
        <w:rPr>
          <w:rFonts w:ascii="Times New Roman" w:hAnsi="Times New Roman" w:cs="Times New Roman"/>
          <w:b/>
          <w:bCs/>
          <w:sz w:val="24"/>
          <w:szCs w:val="24"/>
        </w:rPr>
        <w:t>otel standards, reputation management and</w:t>
      </w:r>
      <w:r w:rsidR="00FA3DF1" w:rsidRPr="00FA3DF1">
        <w:rPr>
          <w:rFonts w:ascii="Times New Roman" w:hAnsi="Times New Roman" w:cs="Times New Roman"/>
          <w:b/>
          <w:bCs/>
          <w:sz w:val="24"/>
          <w:szCs w:val="24"/>
        </w:rPr>
        <w:br/>
        <w:t>service culture</w:t>
      </w:r>
    </w:p>
    <w:p w:rsidR="00BE4536" w:rsidRDefault="00FA3DF1" w:rsidP="00FA3DF1">
      <w:pPr>
        <w:jc w:val="center"/>
        <w:rPr>
          <w:rFonts w:ascii="Times New Roman" w:hAnsi="Times New Roman" w:cs="Times New Roman"/>
          <w:b/>
          <w:bCs/>
          <w:sz w:val="24"/>
          <w:szCs w:val="24"/>
        </w:rPr>
      </w:pPr>
      <w:r w:rsidRPr="00FA3DF1">
        <w:rPr>
          <w:rFonts w:ascii="Times New Roman" w:hAnsi="Times New Roman" w:cs="Times New Roman"/>
          <w:b/>
          <w:bCs/>
          <w:sz w:val="24"/>
          <w:szCs w:val="24"/>
        </w:rPr>
        <w:t>Report</w:t>
      </w:r>
    </w:p>
    <w:p w:rsidR="00BE4536" w:rsidRDefault="00BE4536" w:rsidP="00FA3DF1">
      <w:pPr>
        <w:jc w:val="center"/>
        <w:rPr>
          <w:rFonts w:ascii="Times New Roman" w:hAnsi="Times New Roman" w:cs="Times New Roman"/>
          <w:b/>
          <w:bCs/>
          <w:sz w:val="24"/>
          <w:szCs w:val="24"/>
        </w:rPr>
      </w:pPr>
    </w:p>
    <w:p w:rsidR="00FA3DF1" w:rsidRPr="00FA3DF1" w:rsidRDefault="00FA3DF1" w:rsidP="00BE4536">
      <w:pPr>
        <w:rPr>
          <w:rFonts w:ascii="Times New Roman" w:hAnsi="Times New Roman" w:cs="Times New Roman"/>
          <w:sz w:val="24"/>
          <w:szCs w:val="24"/>
        </w:rPr>
      </w:pPr>
      <w:r w:rsidRPr="00FA3DF1">
        <w:rPr>
          <w:rFonts w:ascii="Times New Roman" w:hAnsi="Times New Roman" w:cs="Times New Roman"/>
          <w:sz w:val="24"/>
          <w:szCs w:val="24"/>
        </w:rPr>
        <w:br w:type="page"/>
      </w:r>
    </w:p>
    <w:p w:rsidR="008445FB" w:rsidRPr="008445FB" w:rsidRDefault="008445FB" w:rsidP="00FA3DF1">
      <w:pPr>
        <w:pStyle w:val="Heading1"/>
      </w:pPr>
      <w:bookmarkStart w:id="0" w:name="_Toc134835250"/>
      <w:r w:rsidRPr="008445FB">
        <w:lastRenderedPageBreak/>
        <w:t>Executive Summary:</w:t>
      </w:r>
      <w:bookmarkEnd w:id="0"/>
    </w:p>
    <w:p w:rsidR="00F17F3C" w:rsidRPr="00B2254E" w:rsidRDefault="00F17F3C" w:rsidP="00B2254E">
      <w:pPr>
        <w:spacing w:line="360" w:lineRule="auto"/>
        <w:jc w:val="both"/>
        <w:rPr>
          <w:rFonts w:ascii="Arial" w:hAnsi="Arial" w:cs="Arial"/>
          <w:sz w:val="24"/>
          <w:szCs w:val="24"/>
        </w:rPr>
      </w:pPr>
      <w:r w:rsidRPr="00B2254E">
        <w:rPr>
          <w:rFonts w:ascii="Arial" w:hAnsi="Arial" w:cs="Arial"/>
          <w:sz w:val="24"/>
          <w:szCs w:val="24"/>
        </w:rPr>
        <w:t>This report discusses hotel standards, reputation management, and service culture. The report gives hotels real-world examples and detailed recommendations to manage these factors and stay competitive.</w:t>
      </w:r>
    </w:p>
    <w:p w:rsidR="00F17F3C" w:rsidRPr="00B2254E" w:rsidRDefault="00F17F3C" w:rsidP="00B2254E">
      <w:pPr>
        <w:spacing w:line="360" w:lineRule="auto"/>
        <w:jc w:val="both"/>
        <w:rPr>
          <w:rFonts w:ascii="Arial" w:hAnsi="Arial" w:cs="Arial"/>
          <w:sz w:val="24"/>
          <w:szCs w:val="24"/>
        </w:rPr>
      </w:pPr>
      <w:r w:rsidRPr="00B2254E">
        <w:rPr>
          <w:rFonts w:ascii="Arial" w:hAnsi="Arial" w:cs="Arial"/>
          <w:sz w:val="24"/>
          <w:szCs w:val="24"/>
        </w:rPr>
        <w:t>The report uses Marriott International and Hilton Worldwide to demonstrate how brand consistency standards affect customer experience. Using Four Seasons and Ritz-Carlton as examples, it emphasizes reputation management and guest review management.</w:t>
      </w:r>
    </w:p>
    <w:p w:rsidR="00F17F3C" w:rsidRPr="00B2254E" w:rsidRDefault="00F17F3C" w:rsidP="00B2254E">
      <w:pPr>
        <w:spacing w:line="360" w:lineRule="auto"/>
        <w:jc w:val="both"/>
        <w:rPr>
          <w:rFonts w:ascii="Arial" w:hAnsi="Arial" w:cs="Arial"/>
          <w:sz w:val="24"/>
          <w:szCs w:val="24"/>
        </w:rPr>
      </w:pPr>
      <w:r w:rsidRPr="00B2254E">
        <w:rPr>
          <w:rFonts w:ascii="Arial" w:hAnsi="Arial" w:cs="Arial"/>
          <w:sz w:val="24"/>
          <w:szCs w:val="24"/>
        </w:rPr>
        <w:t>The report also compares hotel service culture to corporate culture and emphasizes the benefits of a strong service culture. Service culture affects customer satisfaction and loyalty, as shown by Mandarin Oriental and St. Regis.</w:t>
      </w:r>
    </w:p>
    <w:p w:rsidR="00F17F3C" w:rsidRPr="00B2254E" w:rsidRDefault="00F17F3C" w:rsidP="00B2254E">
      <w:pPr>
        <w:spacing w:line="360" w:lineRule="auto"/>
        <w:jc w:val="both"/>
        <w:rPr>
          <w:rFonts w:ascii="Arial" w:hAnsi="Arial" w:cs="Arial"/>
          <w:sz w:val="24"/>
          <w:szCs w:val="24"/>
        </w:rPr>
      </w:pPr>
      <w:r w:rsidRPr="00B2254E">
        <w:rPr>
          <w:rFonts w:ascii="Arial" w:hAnsi="Arial" w:cs="Arial"/>
          <w:sz w:val="24"/>
          <w:szCs w:val="24"/>
        </w:rPr>
        <w:t>Finally, the report suggests ways hotels can adapt to changing consumer preferences and technology. New technologies, sustainability, and personalized guest experiences are suggested.</w:t>
      </w:r>
    </w:p>
    <w:p w:rsidR="00D736DA" w:rsidRPr="00B2254E" w:rsidRDefault="006F7CCD" w:rsidP="00B2254E">
      <w:pPr>
        <w:spacing w:line="360" w:lineRule="auto"/>
        <w:jc w:val="both"/>
        <w:rPr>
          <w:rFonts w:ascii="Arial" w:hAnsi="Arial" w:cs="Arial"/>
          <w:sz w:val="24"/>
          <w:szCs w:val="24"/>
        </w:rPr>
      </w:pPr>
      <w:r w:rsidRPr="00B2254E">
        <w:rPr>
          <w:rFonts w:ascii="Arial" w:hAnsi="Arial" w:cs="Arial"/>
          <w:sz w:val="24"/>
          <w:szCs w:val="24"/>
        </w:rPr>
        <w:t>E</w:t>
      </w:r>
      <w:r w:rsidR="00F17F3C" w:rsidRPr="00B2254E">
        <w:rPr>
          <w:rFonts w:ascii="Arial" w:hAnsi="Arial" w:cs="Arial"/>
          <w:sz w:val="24"/>
          <w:szCs w:val="24"/>
        </w:rPr>
        <w:t>ffective management of hotel success factors is crucial. This report's recommendations can help hotels improve performance and create a service culture that builds customer loyalty.</w:t>
      </w:r>
    </w:p>
    <w:p w:rsidR="00FA3DF1" w:rsidRDefault="00FA3DF1">
      <w:pPr>
        <w:rPr>
          <w:rFonts w:ascii="Times New Roman" w:hAnsi="Times New Roman" w:cs="Times New Roman"/>
          <w:sz w:val="24"/>
          <w:szCs w:val="24"/>
        </w:rPr>
      </w:pPr>
      <w:r>
        <w:rPr>
          <w:rFonts w:ascii="Times New Roman" w:hAnsi="Times New Roman" w:cs="Times New Roman"/>
          <w:sz w:val="24"/>
          <w:szCs w:val="24"/>
        </w:rPr>
        <w:br w:type="page"/>
      </w:r>
    </w:p>
    <w:p w:rsidR="00FA3DF1" w:rsidRDefault="00FA3DF1" w:rsidP="00017959">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2027518372"/>
        <w:docPartObj>
          <w:docPartGallery w:val="Table of Contents"/>
          <w:docPartUnique/>
        </w:docPartObj>
      </w:sdtPr>
      <w:sdtEndPr>
        <w:rPr>
          <w:b/>
          <w:bCs/>
          <w:noProof/>
        </w:rPr>
      </w:sdtEndPr>
      <w:sdtContent>
        <w:p w:rsidR="00FA3DF1" w:rsidRDefault="00FA3DF1">
          <w:pPr>
            <w:pStyle w:val="TOCHeading"/>
          </w:pPr>
          <w:r>
            <w:t>Contents</w:t>
          </w:r>
        </w:p>
        <w:p w:rsidR="00FA3DF1" w:rsidRDefault="00FA3DF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4835250" w:history="1">
            <w:r w:rsidRPr="003A02F1">
              <w:rPr>
                <w:rStyle w:val="Hyperlink"/>
                <w:noProof/>
              </w:rPr>
              <w:t>Executive Summary:</w:t>
            </w:r>
            <w:r>
              <w:rPr>
                <w:noProof/>
                <w:webHidden/>
              </w:rPr>
              <w:tab/>
            </w:r>
            <w:r>
              <w:rPr>
                <w:noProof/>
                <w:webHidden/>
              </w:rPr>
              <w:fldChar w:fldCharType="begin"/>
            </w:r>
            <w:r>
              <w:rPr>
                <w:noProof/>
                <w:webHidden/>
              </w:rPr>
              <w:instrText xml:space="preserve"> PAGEREF _Toc134835250 \h </w:instrText>
            </w:r>
            <w:r>
              <w:rPr>
                <w:noProof/>
                <w:webHidden/>
              </w:rPr>
            </w:r>
            <w:r>
              <w:rPr>
                <w:noProof/>
                <w:webHidden/>
              </w:rPr>
              <w:fldChar w:fldCharType="separate"/>
            </w:r>
            <w:r>
              <w:rPr>
                <w:noProof/>
                <w:webHidden/>
              </w:rPr>
              <w:t>2</w:t>
            </w:r>
            <w:r>
              <w:rPr>
                <w:noProof/>
                <w:webHidden/>
              </w:rPr>
              <w:fldChar w:fldCharType="end"/>
            </w:r>
          </w:hyperlink>
        </w:p>
        <w:p w:rsidR="00FA3DF1" w:rsidRDefault="00AE1642">
          <w:pPr>
            <w:pStyle w:val="TOC1"/>
            <w:tabs>
              <w:tab w:val="right" w:leader="dot" w:pos="9350"/>
            </w:tabs>
            <w:rPr>
              <w:rFonts w:eastAsiaTheme="minorEastAsia"/>
              <w:noProof/>
            </w:rPr>
          </w:pPr>
          <w:hyperlink w:anchor="_Toc134835251" w:history="1">
            <w:r w:rsidR="00FA3DF1" w:rsidRPr="003A02F1">
              <w:rPr>
                <w:rStyle w:val="Hyperlink"/>
                <w:noProof/>
              </w:rPr>
              <w:t>Introduction:</w:t>
            </w:r>
            <w:r w:rsidR="00FA3DF1">
              <w:rPr>
                <w:noProof/>
                <w:webHidden/>
              </w:rPr>
              <w:tab/>
            </w:r>
            <w:r w:rsidR="00FA3DF1">
              <w:rPr>
                <w:noProof/>
                <w:webHidden/>
              </w:rPr>
              <w:fldChar w:fldCharType="begin"/>
            </w:r>
            <w:r w:rsidR="00FA3DF1">
              <w:rPr>
                <w:noProof/>
                <w:webHidden/>
              </w:rPr>
              <w:instrText xml:space="preserve"> PAGEREF _Toc134835251 \h </w:instrText>
            </w:r>
            <w:r w:rsidR="00FA3DF1">
              <w:rPr>
                <w:noProof/>
                <w:webHidden/>
              </w:rPr>
            </w:r>
            <w:r w:rsidR="00FA3DF1">
              <w:rPr>
                <w:noProof/>
                <w:webHidden/>
              </w:rPr>
              <w:fldChar w:fldCharType="separate"/>
            </w:r>
            <w:r w:rsidR="00FA3DF1">
              <w:rPr>
                <w:noProof/>
                <w:webHidden/>
              </w:rPr>
              <w:t>4</w:t>
            </w:r>
            <w:r w:rsidR="00FA3DF1">
              <w:rPr>
                <w:noProof/>
                <w:webHidden/>
              </w:rPr>
              <w:fldChar w:fldCharType="end"/>
            </w:r>
          </w:hyperlink>
        </w:p>
        <w:p w:rsidR="00FA3DF1" w:rsidRDefault="00AE1642">
          <w:pPr>
            <w:pStyle w:val="TOC1"/>
            <w:tabs>
              <w:tab w:val="right" w:leader="dot" w:pos="9350"/>
            </w:tabs>
            <w:rPr>
              <w:rFonts w:eastAsiaTheme="minorEastAsia"/>
              <w:noProof/>
            </w:rPr>
          </w:pPr>
          <w:hyperlink w:anchor="_Toc134835252" w:history="1">
            <w:r w:rsidR="00FA3DF1" w:rsidRPr="003A02F1">
              <w:rPr>
                <w:rStyle w:val="Hyperlink"/>
                <w:noProof/>
              </w:rPr>
              <w:t>Hotel standards:</w:t>
            </w:r>
            <w:r w:rsidR="00FA3DF1">
              <w:rPr>
                <w:noProof/>
                <w:webHidden/>
              </w:rPr>
              <w:tab/>
            </w:r>
            <w:r w:rsidR="00FA3DF1">
              <w:rPr>
                <w:noProof/>
                <w:webHidden/>
              </w:rPr>
              <w:fldChar w:fldCharType="begin"/>
            </w:r>
            <w:r w:rsidR="00FA3DF1">
              <w:rPr>
                <w:noProof/>
                <w:webHidden/>
              </w:rPr>
              <w:instrText xml:space="preserve"> PAGEREF _Toc134835252 \h </w:instrText>
            </w:r>
            <w:r w:rsidR="00FA3DF1">
              <w:rPr>
                <w:noProof/>
                <w:webHidden/>
              </w:rPr>
            </w:r>
            <w:r w:rsidR="00FA3DF1">
              <w:rPr>
                <w:noProof/>
                <w:webHidden/>
              </w:rPr>
              <w:fldChar w:fldCharType="separate"/>
            </w:r>
            <w:r w:rsidR="00FA3DF1">
              <w:rPr>
                <w:noProof/>
                <w:webHidden/>
              </w:rPr>
              <w:t>4</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53" w:history="1">
            <w:r w:rsidR="00FA3DF1" w:rsidRPr="003A02F1">
              <w:rPr>
                <w:rStyle w:val="Hyperlink"/>
                <w:noProof/>
              </w:rPr>
              <w:t>What is the purpose of brand consistency standards?</w:t>
            </w:r>
            <w:r w:rsidR="00FA3DF1">
              <w:rPr>
                <w:noProof/>
                <w:webHidden/>
              </w:rPr>
              <w:tab/>
            </w:r>
            <w:r w:rsidR="00FA3DF1">
              <w:rPr>
                <w:noProof/>
                <w:webHidden/>
              </w:rPr>
              <w:fldChar w:fldCharType="begin"/>
            </w:r>
            <w:r w:rsidR="00FA3DF1">
              <w:rPr>
                <w:noProof/>
                <w:webHidden/>
              </w:rPr>
              <w:instrText xml:space="preserve"> PAGEREF _Toc134835253 \h </w:instrText>
            </w:r>
            <w:r w:rsidR="00FA3DF1">
              <w:rPr>
                <w:noProof/>
                <w:webHidden/>
              </w:rPr>
            </w:r>
            <w:r w:rsidR="00FA3DF1">
              <w:rPr>
                <w:noProof/>
                <w:webHidden/>
              </w:rPr>
              <w:fldChar w:fldCharType="separate"/>
            </w:r>
            <w:r w:rsidR="00FA3DF1">
              <w:rPr>
                <w:noProof/>
                <w:webHidden/>
              </w:rPr>
              <w:t>4</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54" w:history="1">
            <w:r w:rsidR="00FA3DF1" w:rsidRPr="003A02F1">
              <w:rPr>
                <w:rStyle w:val="Hyperlink"/>
                <w:noProof/>
              </w:rPr>
              <w:t>Do all hotels have the same standards?</w:t>
            </w:r>
            <w:r w:rsidR="00FA3DF1">
              <w:rPr>
                <w:noProof/>
                <w:webHidden/>
              </w:rPr>
              <w:tab/>
            </w:r>
            <w:r w:rsidR="00FA3DF1">
              <w:rPr>
                <w:noProof/>
                <w:webHidden/>
              </w:rPr>
              <w:fldChar w:fldCharType="begin"/>
            </w:r>
            <w:r w:rsidR="00FA3DF1">
              <w:rPr>
                <w:noProof/>
                <w:webHidden/>
              </w:rPr>
              <w:instrText xml:space="preserve"> PAGEREF _Toc134835254 \h </w:instrText>
            </w:r>
            <w:r w:rsidR="00FA3DF1">
              <w:rPr>
                <w:noProof/>
                <w:webHidden/>
              </w:rPr>
            </w:r>
            <w:r w:rsidR="00FA3DF1">
              <w:rPr>
                <w:noProof/>
                <w:webHidden/>
              </w:rPr>
              <w:fldChar w:fldCharType="separate"/>
            </w:r>
            <w:r w:rsidR="00FA3DF1">
              <w:rPr>
                <w:noProof/>
                <w:webHidden/>
              </w:rPr>
              <w:t>5</w:t>
            </w:r>
            <w:r w:rsidR="00FA3DF1">
              <w:rPr>
                <w:noProof/>
                <w:webHidden/>
              </w:rPr>
              <w:fldChar w:fldCharType="end"/>
            </w:r>
          </w:hyperlink>
        </w:p>
        <w:p w:rsidR="00FA3DF1" w:rsidRDefault="00AE1642">
          <w:pPr>
            <w:pStyle w:val="TOC1"/>
            <w:tabs>
              <w:tab w:val="right" w:leader="dot" w:pos="9350"/>
            </w:tabs>
            <w:rPr>
              <w:rFonts w:eastAsiaTheme="minorEastAsia"/>
              <w:noProof/>
            </w:rPr>
          </w:pPr>
          <w:hyperlink w:anchor="_Toc134835255" w:history="1">
            <w:r w:rsidR="00FA3DF1" w:rsidRPr="003A02F1">
              <w:rPr>
                <w:rStyle w:val="Hyperlink"/>
                <w:noProof/>
              </w:rPr>
              <w:t>Reputation management:</w:t>
            </w:r>
            <w:r w:rsidR="00FA3DF1">
              <w:rPr>
                <w:noProof/>
                <w:webHidden/>
              </w:rPr>
              <w:tab/>
            </w:r>
            <w:r w:rsidR="00FA3DF1">
              <w:rPr>
                <w:noProof/>
                <w:webHidden/>
              </w:rPr>
              <w:fldChar w:fldCharType="begin"/>
            </w:r>
            <w:r w:rsidR="00FA3DF1">
              <w:rPr>
                <w:noProof/>
                <w:webHidden/>
              </w:rPr>
              <w:instrText xml:space="preserve"> PAGEREF _Toc134835255 \h </w:instrText>
            </w:r>
            <w:r w:rsidR="00FA3DF1">
              <w:rPr>
                <w:noProof/>
                <w:webHidden/>
              </w:rPr>
            </w:r>
            <w:r w:rsidR="00FA3DF1">
              <w:rPr>
                <w:noProof/>
                <w:webHidden/>
              </w:rPr>
              <w:fldChar w:fldCharType="separate"/>
            </w:r>
            <w:r w:rsidR="00FA3DF1">
              <w:rPr>
                <w:noProof/>
                <w:webHidden/>
              </w:rPr>
              <w:t>6</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56" w:history="1">
            <w:r w:rsidR="00FA3DF1" w:rsidRPr="003A02F1">
              <w:rPr>
                <w:rStyle w:val="Hyperlink"/>
                <w:noProof/>
              </w:rPr>
              <w:t>How can hotels manage their reputation effectively?</w:t>
            </w:r>
            <w:r w:rsidR="00FA3DF1">
              <w:rPr>
                <w:noProof/>
                <w:webHidden/>
              </w:rPr>
              <w:tab/>
            </w:r>
            <w:r w:rsidR="00FA3DF1">
              <w:rPr>
                <w:noProof/>
                <w:webHidden/>
              </w:rPr>
              <w:fldChar w:fldCharType="begin"/>
            </w:r>
            <w:r w:rsidR="00FA3DF1">
              <w:rPr>
                <w:noProof/>
                <w:webHidden/>
              </w:rPr>
              <w:instrText xml:space="preserve"> PAGEREF _Toc134835256 \h </w:instrText>
            </w:r>
            <w:r w:rsidR="00FA3DF1">
              <w:rPr>
                <w:noProof/>
                <w:webHidden/>
              </w:rPr>
            </w:r>
            <w:r w:rsidR="00FA3DF1">
              <w:rPr>
                <w:noProof/>
                <w:webHidden/>
              </w:rPr>
              <w:fldChar w:fldCharType="separate"/>
            </w:r>
            <w:r w:rsidR="00FA3DF1">
              <w:rPr>
                <w:noProof/>
                <w:webHidden/>
              </w:rPr>
              <w:t>6</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57" w:history="1">
            <w:r w:rsidR="00FA3DF1" w:rsidRPr="003A02F1">
              <w:rPr>
                <w:rStyle w:val="Hyperlink"/>
                <w:noProof/>
              </w:rPr>
              <w:t>The importance of effective guest review management?</w:t>
            </w:r>
            <w:r w:rsidR="00FA3DF1">
              <w:rPr>
                <w:noProof/>
                <w:webHidden/>
              </w:rPr>
              <w:tab/>
            </w:r>
            <w:r w:rsidR="00FA3DF1">
              <w:rPr>
                <w:noProof/>
                <w:webHidden/>
              </w:rPr>
              <w:fldChar w:fldCharType="begin"/>
            </w:r>
            <w:r w:rsidR="00FA3DF1">
              <w:rPr>
                <w:noProof/>
                <w:webHidden/>
              </w:rPr>
              <w:instrText xml:space="preserve"> PAGEREF _Toc134835257 \h </w:instrText>
            </w:r>
            <w:r w:rsidR="00FA3DF1">
              <w:rPr>
                <w:noProof/>
                <w:webHidden/>
              </w:rPr>
            </w:r>
            <w:r w:rsidR="00FA3DF1">
              <w:rPr>
                <w:noProof/>
                <w:webHidden/>
              </w:rPr>
              <w:fldChar w:fldCharType="separate"/>
            </w:r>
            <w:r w:rsidR="00FA3DF1">
              <w:rPr>
                <w:noProof/>
                <w:webHidden/>
              </w:rPr>
              <w:t>6</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58" w:history="1">
            <w:r w:rsidR="00FA3DF1" w:rsidRPr="003A02F1">
              <w:rPr>
                <w:rStyle w:val="Hyperlink"/>
                <w:noProof/>
              </w:rPr>
              <w:t>The impact of negative reviews:</w:t>
            </w:r>
            <w:r w:rsidR="00FA3DF1">
              <w:rPr>
                <w:noProof/>
                <w:webHidden/>
              </w:rPr>
              <w:tab/>
            </w:r>
            <w:r w:rsidR="00FA3DF1">
              <w:rPr>
                <w:noProof/>
                <w:webHidden/>
              </w:rPr>
              <w:fldChar w:fldCharType="begin"/>
            </w:r>
            <w:r w:rsidR="00FA3DF1">
              <w:rPr>
                <w:noProof/>
                <w:webHidden/>
              </w:rPr>
              <w:instrText xml:space="preserve"> PAGEREF _Toc134835258 \h </w:instrText>
            </w:r>
            <w:r w:rsidR="00FA3DF1">
              <w:rPr>
                <w:noProof/>
                <w:webHidden/>
              </w:rPr>
            </w:r>
            <w:r w:rsidR="00FA3DF1">
              <w:rPr>
                <w:noProof/>
                <w:webHidden/>
              </w:rPr>
              <w:fldChar w:fldCharType="separate"/>
            </w:r>
            <w:r w:rsidR="00FA3DF1">
              <w:rPr>
                <w:noProof/>
                <w:webHidden/>
              </w:rPr>
              <w:t>7</w:t>
            </w:r>
            <w:r w:rsidR="00FA3DF1">
              <w:rPr>
                <w:noProof/>
                <w:webHidden/>
              </w:rPr>
              <w:fldChar w:fldCharType="end"/>
            </w:r>
          </w:hyperlink>
        </w:p>
        <w:p w:rsidR="00FA3DF1" w:rsidRDefault="00AE1642">
          <w:pPr>
            <w:pStyle w:val="TOC1"/>
            <w:tabs>
              <w:tab w:val="right" w:leader="dot" w:pos="9350"/>
            </w:tabs>
            <w:rPr>
              <w:rFonts w:eastAsiaTheme="minorEastAsia"/>
              <w:noProof/>
            </w:rPr>
          </w:pPr>
          <w:hyperlink w:anchor="_Toc134835259" w:history="1">
            <w:r w:rsidR="00FA3DF1" w:rsidRPr="003A02F1">
              <w:rPr>
                <w:rStyle w:val="Hyperlink"/>
                <w:noProof/>
              </w:rPr>
              <w:t>Service culture:</w:t>
            </w:r>
            <w:r w:rsidR="00FA3DF1">
              <w:rPr>
                <w:noProof/>
                <w:webHidden/>
              </w:rPr>
              <w:tab/>
            </w:r>
            <w:r w:rsidR="00FA3DF1">
              <w:rPr>
                <w:noProof/>
                <w:webHidden/>
              </w:rPr>
              <w:fldChar w:fldCharType="begin"/>
            </w:r>
            <w:r w:rsidR="00FA3DF1">
              <w:rPr>
                <w:noProof/>
                <w:webHidden/>
              </w:rPr>
              <w:instrText xml:space="preserve"> PAGEREF _Toc134835259 \h </w:instrText>
            </w:r>
            <w:r w:rsidR="00FA3DF1">
              <w:rPr>
                <w:noProof/>
                <w:webHidden/>
              </w:rPr>
            </w:r>
            <w:r w:rsidR="00FA3DF1">
              <w:rPr>
                <w:noProof/>
                <w:webHidden/>
              </w:rPr>
              <w:fldChar w:fldCharType="separate"/>
            </w:r>
            <w:r w:rsidR="00FA3DF1">
              <w:rPr>
                <w:noProof/>
                <w:webHidden/>
              </w:rPr>
              <w:t>7</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60" w:history="1">
            <w:r w:rsidR="00FA3DF1" w:rsidRPr="003A02F1">
              <w:rPr>
                <w:rStyle w:val="Hyperlink"/>
                <w:noProof/>
              </w:rPr>
              <w:t>What is service culture?</w:t>
            </w:r>
            <w:r w:rsidR="00FA3DF1">
              <w:rPr>
                <w:noProof/>
                <w:webHidden/>
              </w:rPr>
              <w:tab/>
            </w:r>
            <w:r w:rsidR="00FA3DF1">
              <w:rPr>
                <w:noProof/>
                <w:webHidden/>
              </w:rPr>
              <w:fldChar w:fldCharType="begin"/>
            </w:r>
            <w:r w:rsidR="00FA3DF1">
              <w:rPr>
                <w:noProof/>
                <w:webHidden/>
              </w:rPr>
              <w:instrText xml:space="preserve"> PAGEREF _Toc134835260 \h </w:instrText>
            </w:r>
            <w:r w:rsidR="00FA3DF1">
              <w:rPr>
                <w:noProof/>
                <w:webHidden/>
              </w:rPr>
            </w:r>
            <w:r w:rsidR="00FA3DF1">
              <w:rPr>
                <w:noProof/>
                <w:webHidden/>
              </w:rPr>
              <w:fldChar w:fldCharType="separate"/>
            </w:r>
            <w:r w:rsidR="00FA3DF1">
              <w:rPr>
                <w:noProof/>
                <w:webHidden/>
              </w:rPr>
              <w:t>7</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61" w:history="1">
            <w:r w:rsidR="00FA3DF1" w:rsidRPr="003A02F1">
              <w:rPr>
                <w:rStyle w:val="Hyperlink"/>
                <w:noProof/>
              </w:rPr>
              <w:t>How does service culture differ from corporate culture?</w:t>
            </w:r>
            <w:r w:rsidR="00FA3DF1">
              <w:rPr>
                <w:noProof/>
                <w:webHidden/>
              </w:rPr>
              <w:tab/>
            </w:r>
            <w:r w:rsidR="00FA3DF1">
              <w:rPr>
                <w:noProof/>
                <w:webHidden/>
              </w:rPr>
              <w:fldChar w:fldCharType="begin"/>
            </w:r>
            <w:r w:rsidR="00FA3DF1">
              <w:rPr>
                <w:noProof/>
                <w:webHidden/>
              </w:rPr>
              <w:instrText xml:space="preserve"> PAGEREF _Toc134835261 \h </w:instrText>
            </w:r>
            <w:r w:rsidR="00FA3DF1">
              <w:rPr>
                <w:noProof/>
                <w:webHidden/>
              </w:rPr>
            </w:r>
            <w:r w:rsidR="00FA3DF1">
              <w:rPr>
                <w:noProof/>
                <w:webHidden/>
              </w:rPr>
              <w:fldChar w:fldCharType="separate"/>
            </w:r>
            <w:r w:rsidR="00FA3DF1">
              <w:rPr>
                <w:noProof/>
                <w:webHidden/>
              </w:rPr>
              <w:t>8</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62" w:history="1">
            <w:r w:rsidR="00FA3DF1" w:rsidRPr="003A02F1">
              <w:rPr>
                <w:rStyle w:val="Hyperlink"/>
                <w:noProof/>
              </w:rPr>
              <w:t>Why is service culture important in the hotel industry?</w:t>
            </w:r>
            <w:r w:rsidR="00FA3DF1">
              <w:rPr>
                <w:noProof/>
                <w:webHidden/>
              </w:rPr>
              <w:tab/>
            </w:r>
            <w:r w:rsidR="00FA3DF1">
              <w:rPr>
                <w:noProof/>
                <w:webHidden/>
              </w:rPr>
              <w:fldChar w:fldCharType="begin"/>
            </w:r>
            <w:r w:rsidR="00FA3DF1">
              <w:rPr>
                <w:noProof/>
                <w:webHidden/>
              </w:rPr>
              <w:instrText xml:space="preserve"> PAGEREF _Toc134835262 \h </w:instrText>
            </w:r>
            <w:r w:rsidR="00FA3DF1">
              <w:rPr>
                <w:noProof/>
                <w:webHidden/>
              </w:rPr>
            </w:r>
            <w:r w:rsidR="00FA3DF1">
              <w:rPr>
                <w:noProof/>
                <w:webHidden/>
              </w:rPr>
              <w:fldChar w:fldCharType="separate"/>
            </w:r>
            <w:r w:rsidR="00FA3DF1">
              <w:rPr>
                <w:noProof/>
                <w:webHidden/>
              </w:rPr>
              <w:t>9</w:t>
            </w:r>
            <w:r w:rsidR="00FA3DF1">
              <w:rPr>
                <w:noProof/>
                <w:webHidden/>
              </w:rPr>
              <w:fldChar w:fldCharType="end"/>
            </w:r>
          </w:hyperlink>
        </w:p>
        <w:p w:rsidR="00FA3DF1" w:rsidRDefault="00AE1642">
          <w:pPr>
            <w:pStyle w:val="TOC1"/>
            <w:tabs>
              <w:tab w:val="right" w:leader="dot" w:pos="9350"/>
            </w:tabs>
            <w:rPr>
              <w:rFonts w:eastAsiaTheme="minorEastAsia"/>
              <w:noProof/>
            </w:rPr>
          </w:pPr>
          <w:hyperlink w:anchor="_Toc134835263" w:history="1">
            <w:r w:rsidR="00FA3DF1" w:rsidRPr="003A02F1">
              <w:rPr>
                <w:rStyle w:val="Hyperlink"/>
                <w:noProof/>
              </w:rPr>
              <w:t>Conclusion:</w:t>
            </w:r>
            <w:r w:rsidR="00FA3DF1">
              <w:rPr>
                <w:noProof/>
                <w:webHidden/>
              </w:rPr>
              <w:tab/>
            </w:r>
            <w:r w:rsidR="00FA3DF1">
              <w:rPr>
                <w:noProof/>
                <w:webHidden/>
              </w:rPr>
              <w:fldChar w:fldCharType="begin"/>
            </w:r>
            <w:r w:rsidR="00FA3DF1">
              <w:rPr>
                <w:noProof/>
                <w:webHidden/>
              </w:rPr>
              <w:instrText xml:space="preserve"> PAGEREF _Toc134835263 \h </w:instrText>
            </w:r>
            <w:r w:rsidR="00FA3DF1">
              <w:rPr>
                <w:noProof/>
                <w:webHidden/>
              </w:rPr>
            </w:r>
            <w:r w:rsidR="00FA3DF1">
              <w:rPr>
                <w:noProof/>
                <w:webHidden/>
              </w:rPr>
              <w:fldChar w:fldCharType="separate"/>
            </w:r>
            <w:r w:rsidR="00FA3DF1">
              <w:rPr>
                <w:noProof/>
                <w:webHidden/>
              </w:rPr>
              <w:t>9</w:t>
            </w:r>
            <w:r w:rsidR="00FA3DF1">
              <w:rPr>
                <w:noProof/>
                <w:webHidden/>
              </w:rPr>
              <w:fldChar w:fldCharType="end"/>
            </w:r>
          </w:hyperlink>
        </w:p>
        <w:p w:rsidR="00FA3DF1" w:rsidRDefault="00AE1642">
          <w:pPr>
            <w:pStyle w:val="TOC1"/>
            <w:tabs>
              <w:tab w:val="right" w:leader="dot" w:pos="9350"/>
            </w:tabs>
            <w:rPr>
              <w:rFonts w:eastAsiaTheme="minorEastAsia"/>
              <w:noProof/>
            </w:rPr>
          </w:pPr>
          <w:hyperlink w:anchor="_Toc134835264" w:history="1">
            <w:r w:rsidR="00FA3DF1" w:rsidRPr="003A02F1">
              <w:rPr>
                <w:rStyle w:val="Hyperlink"/>
                <w:noProof/>
              </w:rPr>
              <w:t>Recommendations:</w:t>
            </w:r>
            <w:r w:rsidR="00FA3DF1">
              <w:rPr>
                <w:noProof/>
                <w:webHidden/>
              </w:rPr>
              <w:tab/>
            </w:r>
            <w:r w:rsidR="00FA3DF1">
              <w:rPr>
                <w:noProof/>
                <w:webHidden/>
              </w:rPr>
              <w:fldChar w:fldCharType="begin"/>
            </w:r>
            <w:r w:rsidR="00FA3DF1">
              <w:rPr>
                <w:noProof/>
                <w:webHidden/>
              </w:rPr>
              <w:instrText xml:space="preserve"> PAGEREF _Toc134835264 \h </w:instrText>
            </w:r>
            <w:r w:rsidR="00FA3DF1">
              <w:rPr>
                <w:noProof/>
                <w:webHidden/>
              </w:rPr>
            </w:r>
            <w:r w:rsidR="00FA3DF1">
              <w:rPr>
                <w:noProof/>
                <w:webHidden/>
              </w:rPr>
              <w:fldChar w:fldCharType="separate"/>
            </w:r>
            <w:r w:rsidR="00FA3DF1">
              <w:rPr>
                <w:noProof/>
                <w:webHidden/>
              </w:rPr>
              <w:t>9</w:t>
            </w:r>
            <w:r w:rsidR="00FA3DF1">
              <w:rPr>
                <w:noProof/>
                <w:webHidden/>
              </w:rPr>
              <w:fldChar w:fldCharType="end"/>
            </w:r>
          </w:hyperlink>
        </w:p>
        <w:p w:rsidR="00FA3DF1" w:rsidRDefault="00AE1642">
          <w:pPr>
            <w:pStyle w:val="TOC2"/>
            <w:tabs>
              <w:tab w:val="right" w:leader="dot" w:pos="9350"/>
            </w:tabs>
            <w:rPr>
              <w:rFonts w:eastAsiaTheme="minorEastAsia"/>
              <w:noProof/>
            </w:rPr>
          </w:pPr>
          <w:hyperlink w:anchor="_Toc134835265" w:history="1">
            <w:r w:rsidR="00FA3DF1" w:rsidRPr="003A02F1">
              <w:rPr>
                <w:rStyle w:val="Hyperlink"/>
                <w:noProof/>
              </w:rPr>
              <w:t>Recommendations for hotels regarding market trends and the obstacles facing certain businesses?</w:t>
            </w:r>
            <w:r w:rsidR="00FA3DF1">
              <w:rPr>
                <w:noProof/>
                <w:webHidden/>
              </w:rPr>
              <w:tab/>
            </w:r>
            <w:r w:rsidR="00FA3DF1">
              <w:rPr>
                <w:noProof/>
                <w:webHidden/>
              </w:rPr>
              <w:fldChar w:fldCharType="begin"/>
            </w:r>
            <w:r w:rsidR="00FA3DF1">
              <w:rPr>
                <w:noProof/>
                <w:webHidden/>
              </w:rPr>
              <w:instrText xml:space="preserve"> PAGEREF _Toc134835265 \h </w:instrText>
            </w:r>
            <w:r w:rsidR="00FA3DF1">
              <w:rPr>
                <w:noProof/>
                <w:webHidden/>
              </w:rPr>
            </w:r>
            <w:r w:rsidR="00FA3DF1">
              <w:rPr>
                <w:noProof/>
                <w:webHidden/>
              </w:rPr>
              <w:fldChar w:fldCharType="separate"/>
            </w:r>
            <w:r w:rsidR="00FA3DF1">
              <w:rPr>
                <w:noProof/>
                <w:webHidden/>
              </w:rPr>
              <w:t>9</w:t>
            </w:r>
            <w:r w:rsidR="00FA3DF1">
              <w:rPr>
                <w:noProof/>
                <w:webHidden/>
              </w:rPr>
              <w:fldChar w:fldCharType="end"/>
            </w:r>
          </w:hyperlink>
        </w:p>
        <w:p w:rsidR="00FA3DF1" w:rsidRDefault="00AE1642">
          <w:pPr>
            <w:pStyle w:val="TOC1"/>
            <w:tabs>
              <w:tab w:val="right" w:leader="dot" w:pos="9350"/>
            </w:tabs>
            <w:rPr>
              <w:rFonts w:eastAsiaTheme="minorEastAsia"/>
              <w:noProof/>
            </w:rPr>
          </w:pPr>
          <w:hyperlink w:anchor="_Toc134835266" w:history="1">
            <w:r w:rsidR="00FA3DF1" w:rsidRPr="003A02F1">
              <w:rPr>
                <w:rStyle w:val="Hyperlink"/>
                <w:noProof/>
              </w:rPr>
              <w:t>References:</w:t>
            </w:r>
            <w:r w:rsidR="00FA3DF1">
              <w:rPr>
                <w:noProof/>
                <w:webHidden/>
              </w:rPr>
              <w:tab/>
            </w:r>
            <w:r w:rsidR="00FA3DF1">
              <w:rPr>
                <w:noProof/>
                <w:webHidden/>
              </w:rPr>
              <w:fldChar w:fldCharType="begin"/>
            </w:r>
            <w:r w:rsidR="00FA3DF1">
              <w:rPr>
                <w:noProof/>
                <w:webHidden/>
              </w:rPr>
              <w:instrText xml:space="preserve"> PAGEREF _Toc134835266 \h </w:instrText>
            </w:r>
            <w:r w:rsidR="00FA3DF1">
              <w:rPr>
                <w:noProof/>
                <w:webHidden/>
              </w:rPr>
            </w:r>
            <w:r w:rsidR="00FA3DF1">
              <w:rPr>
                <w:noProof/>
                <w:webHidden/>
              </w:rPr>
              <w:fldChar w:fldCharType="separate"/>
            </w:r>
            <w:r w:rsidR="00FA3DF1">
              <w:rPr>
                <w:noProof/>
                <w:webHidden/>
              </w:rPr>
              <w:t>11</w:t>
            </w:r>
            <w:r w:rsidR="00FA3DF1">
              <w:rPr>
                <w:noProof/>
                <w:webHidden/>
              </w:rPr>
              <w:fldChar w:fldCharType="end"/>
            </w:r>
          </w:hyperlink>
        </w:p>
        <w:p w:rsidR="00FA3DF1" w:rsidRDefault="00FA3DF1">
          <w:r>
            <w:rPr>
              <w:b/>
              <w:bCs/>
              <w:noProof/>
            </w:rPr>
            <w:fldChar w:fldCharType="end"/>
          </w:r>
        </w:p>
      </w:sdtContent>
    </w:sdt>
    <w:p w:rsidR="00FA3DF1" w:rsidRDefault="00FA3DF1" w:rsidP="00017959">
      <w:pPr>
        <w:spacing w:line="360" w:lineRule="auto"/>
        <w:jc w:val="both"/>
        <w:rPr>
          <w:rFonts w:ascii="Times New Roman" w:hAnsi="Times New Roman" w:cs="Times New Roman"/>
          <w:sz w:val="24"/>
          <w:szCs w:val="24"/>
        </w:rPr>
        <w:sectPr w:rsidR="00FA3DF1">
          <w:pgSz w:w="12240" w:h="15840"/>
          <w:pgMar w:top="1440" w:right="1440" w:bottom="1440" w:left="1440" w:header="720" w:footer="720" w:gutter="0"/>
          <w:cols w:space="720"/>
          <w:docGrid w:linePitch="360"/>
        </w:sectPr>
      </w:pPr>
    </w:p>
    <w:p w:rsidR="008445FB" w:rsidRPr="008445FB" w:rsidRDefault="008445FB" w:rsidP="00FA3DF1">
      <w:pPr>
        <w:pStyle w:val="Heading1"/>
      </w:pPr>
      <w:bookmarkStart w:id="1" w:name="_Toc134835251"/>
      <w:r w:rsidRPr="008445FB">
        <w:lastRenderedPageBreak/>
        <w:t>Introduction:</w:t>
      </w:r>
      <w:bookmarkEnd w:id="1"/>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Hospitality businesses compete to give guests the best experiences. New trends have emerged as the industry has grown. Hotels must follow these trends to stay competitive and deliver the customer experience customers expect.</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This report examines hospitality standards, reputation management, and service culture. The report will discuss these factors' importance, differences, and management. The report will also offer tips for hotels to stay current and overcome challenges.</w:t>
      </w:r>
    </w:p>
    <w:p w:rsidR="008445FB" w:rsidRPr="00017959" w:rsidRDefault="008445FB" w:rsidP="00FA3DF1">
      <w:pPr>
        <w:pStyle w:val="Heading1"/>
      </w:pPr>
      <w:bookmarkStart w:id="2" w:name="_Toc134835252"/>
      <w:r w:rsidRPr="00017959">
        <w:t>Hotel standards:</w:t>
      </w:r>
      <w:bookmarkEnd w:id="2"/>
    </w:p>
    <w:p w:rsidR="008445FB" w:rsidRPr="00017959" w:rsidRDefault="008445FB" w:rsidP="00FA3DF1">
      <w:pPr>
        <w:pStyle w:val="Heading2"/>
      </w:pPr>
      <w:bookmarkStart w:id="3" w:name="_Toc134835253"/>
      <w:r w:rsidRPr="00017959">
        <w:t>What is the purpose of brand consistency standards?</w:t>
      </w:r>
      <w:bookmarkEnd w:id="3"/>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Brand consistency standards help companies communicate their brand message consistently across all channels. These guidelines help build brand identity, customer loyalty, and brand integrity. Hospitality brand consistency standards serve these purposes:</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 xml:space="preserve">Building Trust </w:t>
      </w:r>
      <w:r w:rsidR="006F7CCD" w:rsidRPr="00B2254E">
        <w:rPr>
          <w:rFonts w:ascii="Arial" w:hAnsi="Arial" w:cs="Arial"/>
          <w:sz w:val="24"/>
          <w:szCs w:val="24"/>
        </w:rPr>
        <w:t xml:space="preserve">among </w:t>
      </w:r>
      <w:r w:rsidRPr="00B2254E">
        <w:rPr>
          <w:rFonts w:ascii="Arial" w:hAnsi="Arial" w:cs="Arial"/>
          <w:sz w:val="24"/>
          <w:szCs w:val="24"/>
        </w:rPr>
        <w:t>customers requires brand consistency. Customers trust brands that deliver the same message across all touchpoints. Trust breeds customer loyalty, which is essential in hospitality. A consistent experience across all touchpoints increases customer loyalty by 88%, according to Deloitte (2019).</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Brand Awareness By keeping the brand message consistent across channels, brand consistency standards build brand awareness. Consistency helps customers remember the brand. Customers recognize McDonald's "golden arches" without seeing the brand name (Solomon et al., 2019).</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Brand Loyalty Brand consistency standards create brand familiarity and loyalty. Customers who like a brand will return and recommend it. According to McKinsey &amp; Company, loyal customers are five times more likely to repurchase, five times more likely to forgive, and four times more likely to recommend the brand (2019).</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lastRenderedPageBreak/>
        <w:t>Brand consistency helped Starbucks succeed. From store design to customer service, the company follows brand guidelines. A consistently great customer experience has helped the company succeed and build customer loyalty.</w:t>
      </w:r>
    </w:p>
    <w:p w:rsidR="008445FB" w:rsidRPr="00017959" w:rsidRDefault="008445FB" w:rsidP="00FA3DF1">
      <w:pPr>
        <w:pStyle w:val="Heading2"/>
      </w:pPr>
      <w:bookmarkStart w:id="4" w:name="_Toc134835254"/>
      <w:r w:rsidRPr="00017959">
        <w:t>Do all hotels have the same standards?</w:t>
      </w:r>
      <w:bookmarkEnd w:id="4"/>
    </w:p>
    <w:p w:rsidR="00FA3DF1" w:rsidRPr="00B2254E" w:rsidRDefault="00FA3DF1" w:rsidP="00017959">
      <w:pPr>
        <w:spacing w:line="360" w:lineRule="auto"/>
        <w:jc w:val="both"/>
        <w:rPr>
          <w:rFonts w:ascii="Arial" w:hAnsi="Arial" w:cs="Arial"/>
          <w:sz w:val="24"/>
          <w:szCs w:val="24"/>
        </w:rPr>
      </w:pPr>
      <w:r w:rsidRPr="00B2254E">
        <w:rPr>
          <w:rFonts w:ascii="Arial" w:hAnsi="Arial" w:cs="Arial"/>
          <w:sz w:val="24"/>
          <w:szCs w:val="24"/>
        </w:rPr>
        <w:t xml:space="preserve">In this section we will determine if all hotels have same standards using examples from case studies. </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Brand Identity</w:t>
      </w:r>
      <w:r w:rsidR="00FE5EA3" w:rsidRPr="00B2254E">
        <w:rPr>
          <w:rFonts w:ascii="Arial" w:hAnsi="Arial" w:cs="Arial"/>
          <w:sz w:val="24"/>
          <w:szCs w:val="24"/>
        </w:rPr>
        <w:t>:</w:t>
      </w:r>
      <w:r w:rsidRPr="00B2254E">
        <w:rPr>
          <w:rFonts w:ascii="Arial" w:hAnsi="Arial" w:cs="Arial"/>
          <w:sz w:val="24"/>
          <w:szCs w:val="24"/>
        </w:rPr>
        <w:t xml:space="preserve"> Brand-affiliated hotels follow the same standards. Hotels with different brand identities may have different standards because they target different markets. The Ritz-Carlton and Motel 6 have different standards.</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Location can also affect hotel standards. Urban hotels with high competition have higher standards than rural ones. Urban hotels must compete with nearby hotels, and their service and amenities can sway customers.</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Target Market Hotel standards vary by target market. Business hotels may have different standards than vacation hotels. Family hotels may have a pool and a play area, while business hotels have meeting rooms and high-speed internet.</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Motel 6 vs. Ritz-Carlton</w:t>
      </w:r>
      <w:r w:rsidR="001B56E6" w:rsidRPr="00B2254E">
        <w:rPr>
          <w:rFonts w:ascii="Arial" w:hAnsi="Arial" w:cs="Arial"/>
          <w:sz w:val="24"/>
          <w:szCs w:val="24"/>
        </w:rPr>
        <w:t>:</w:t>
      </w:r>
      <w:r w:rsidRPr="00B2254E">
        <w:rPr>
          <w:rFonts w:ascii="Arial" w:hAnsi="Arial" w:cs="Arial"/>
          <w:sz w:val="24"/>
          <w:szCs w:val="24"/>
        </w:rPr>
        <w:t xml:space="preserve"> Luxury hotel chain Ritz-Carlton offers 24-hour concierge, spa, and fine dining</w:t>
      </w:r>
      <w:r w:rsidR="00B412B7" w:rsidRPr="00B2254E">
        <w:rPr>
          <w:rFonts w:ascii="Arial" w:hAnsi="Arial" w:cs="Arial"/>
          <w:sz w:val="24"/>
          <w:szCs w:val="24"/>
        </w:rPr>
        <w:t xml:space="preserve"> (Ritz-Carlton, 2019)</w:t>
      </w:r>
      <w:r w:rsidRPr="00B2254E">
        <w:rPr>
          <w:rFonts w:ascii="Arial" w:hAnsi="Arial" w:cs="Arial"/>
          <w:sz w:val="24"/>
          <w:szCs w:val="24"/>
        </w:rPr>
        <w:t>. Motel 6, a budget chain, offers free Wi-Fi, cable TV, and a simple breakfast. Different brands and target markets mean different standards for these two hotel chains</w:t>
      </w:r>
      <w:r w:rsidR="00B412B7" w:rsidRPr="00B2254E">
        <w:rPr>
          <w:rFonts w:ascii="Arial" w:hAnsi="Arial" w:cs="Arial"/>
          <w:sz w:val="24"/>
          <w:szCs w:val="24"/>
        </w:rPr>
        <w:t xml:space="preserve"> (Motel 6, 2021)</w:t>
      </w:r>
      <w:r w:rsidRPr="00B2254E">
        <w:rPr>
          <w:rFonts w:ascii="Arial" w:hAnsi="Arial" w:cs="Arial"/>
          <w:sz w:val="24"/>
          <w:szCs w:val="24"/>
        </w:rPr>
        <w:t>.</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Bed and Breakfast vs. Four Seasons</w:t>
      </w:r>
      <w:r w:rsidR="001B56E6" w:rsidRPr="00B2254E">
        <w:rPr>
          <w:rFonts w:ascii="Arial" w:hAnsi="Arial" w:cs="Arial"/>
          <w:sz w:val="24"/>
          <w:szCs w:val="24"/>
        </w:rPr>
        <w:t>:</w:t>
      </w:r>
      <w:r w:rsidRPr="00B2254E">
        <w:rPr>
          <w:rFonts w:ascii="Arial" w:hAnsi="Arial" w:cs="Arial"/>
          <w:sz w:val="24"/>
          <w:szCs w:val="24"/>
        </w:rPr>
        <w:t xml:space="preserve"> The Four Seasons Hotel has a full-service spa, fitness center, and fine dining restaurant</w:t>
      </w:r>
      <w:r w:rsidR="00B412B7" w:rsidRPr="00B2254E">
        <w:rPr>
          <w:rFonts w:ascii="Arial" w:hAnsi="Arial" w:cs="Arial"/>
          <w:sz w:val="24"/>
          <w:szCs w:val="24"/>
        </w:rPr>
        <w:t xml:space="preserve"> (Four Seasons, 2018)</w:t>
      </w:r>
      <w:r w:rsidRPr="00B2254E">
        <w:rPr>
          <w:rFonts w:ascii="Arial" w:hAnsi="Arial" w:cs="Arial"/>
          <w:sz w:val="24"/>
          <w:szCs w:val="24"/>
        </w:rPr>
        <w:t xml:space="preserve">. </w:t>
      </w:r>
    </w:p>
    <w:p w:rsidR="00A057C6" w:rsidRPr="00017959" w:rsidRDefault="00A057C6" w:rsidP="00FA3DF1">
      <w:pPr>
        <w:pStyle w:val="Heading1"/>
      </w:pPr>
      <w:bookmarkStart w:id="5" w:name="_Toc134835255"/>
      <w:r w:rsidRPr="00017959">
        <w:lastRenderedPageBreak/>
        <w:t>Reputation management:</w:t>
      </w:r>
      <w:bookmarkEnd w:id="5"/>
    </w:p>
    <w:p w:rsidR="00F17F3C" w:rsidRPr="00017959" w:rsidRDefault="00F17F3C" w:rsidP="00FA3DF1">
      <w:pPr>
        <w:pStyle w:val="Heading2"/>
      </w:pPr>
      <w:bookmarkStart w:id="6" w:name="_Toc134835256"/>
      <w:r w:rsidRPr="00017959">
        <w:t>How can hotels manage their reputation effectively?</w:t>
      </w:r>
      <w:bookmarkEnd w:id="6"/>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Hotel reputation management affects their success and profitability. Hotels have several reputation management strategies.</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 xml:space="preserve">Hotels can first monitor and respond to TripAdvisor, Yelp, and Google reviews. Hotels can show their commitment to customer satisfaction and turn a bad experience around by responding to negative reviews and complaints quickly and professionally. The Ritz-Carlton's social media team responds to customer feedback quickly and personally (Ritz-Carlton, </w:t>
      </w:r>
      <w:r w:rsidR="00B412B7" w:rsidRPr="00B2254E">
        <w:rPr>
          <w:rFonts w:ascii="Arial" w:hAnsi="Arial" w:cs="Arial"/>
          <w:sz w:val="24"/>
          <w:szCs w:val="24"/>
        </w:rPr>
        <w:t>2019</w:t>
      </w:r>
      <w:r w:rsidRPr="00B2254E">
        <w:rPr>
          <w:rFonts w:ascii="Arial" w:hAnsi="Arial" w:cs="Arial"/>
          <w:sz w:val="24"/>
          <w:szCs w:val="24"/>
        </w:rPr>
        <w:t>.).</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 xml:space="preserve">Second, hotels can prioritize guest service and amenities. Hotels can gain positive reviews and referrals by consistently providing excellent service. The Four Seasons Hotel is known for its luxury amenities, personalized service, and attention to detail (Four Seasons, </w:t>
      </w:r>
      <w:r w:rsidR="00B412B7" w:rsidRPr="00B2254E">
        <w:rPr>
          <w:rFonts w:ascii="Arial" w:hAnsi="Arial" w:cs="Arial"/>
          <w:sz w:val="24"/>
          <w:szCs w:val="24"/>
        </w:rPr>
        <w:t>2019</w:t>
      </w:r>
      <w:r w:rsidRPr="00B2254E">
        <w:rPr>
          <w:rFonts w:ascii="Arial" w:hAnsi="Arial" w:cs="Arial"/>
          <w:sz w:val="24"/>
          <w:szCs w:val="24"/>
        </w:rPr>
        <w:t>.).</w:t>
      </w:r>
    </w:p>
    <w:p w:rsidR="00A057C6" w:rsidRPr="00017959" w:rsidRDefault="00FA3DF1" w:rsidP="00FA3DF1">
      <w:pPr>
        <w:pStyle w:val="Heading2"/>
      </w:pPr>
      <w:bookmarkStart w:id="7" w:name="_Toc134835257"/>
      <w:r>
        <w:t>The importance of e</w:t>
      </w:r>
      <w:r w:rsidR="00291DEB" w:rsidRPr="00017959">
        <w:t>ffective guest review management?</w:t>
      </w:r>
      <w:bookmarkEnd w:id="7"/>
    </w:p>
    <w:p w:rsidR="00291DEB" w:rsidRPr="00B2254E" w:rsidRDefault="00291DEB" w:rsidP="00017959">
      <w:pPr>
        <w:spacing w:line="360" w:lineRule="auto"/>
        <w:jc w:val="both"/>
        <w:rPr>
          <w:rFonts w:ascii="Arial" w:hAnsi="Arial" w:cs="Arial"/>
          <w:sz w:val="24"/>
          <w:szCs w:val="24"/>
        </w:rPr>
      </w:pPr>
      <w:r w:rsidRPr="00B2254E">
        <w:rPr>
          <w:rFonts w:ascii="Arial" w:hAnsi="Arial" w:cs="Arial"/>
          <w:sz w:val="24"/>
          <w:szCs w:val="24"/>
        </w:rPr>
        <w:t>Effective guest reviews management is essential for hotels as it can have a significant impact on their reputation, customer loyalty, and revenue. By effectively managing guest reviews, hotels can gain valuable insights into the guest experience, identify areas for improvement, and demonstrate their commitment to customer satisfaction.</w:t>
      </w:r>
    </w:p>
    <w:p w:rsidR="00291DEB" w:rsidRPr="00B2254E" w:rsidRDefault="00291DEB" w:rsidP="00017959">
      <w:pPr>
        <w:spacing w:line="360" w:lineRule="auto"/>
        <w:jc w:val="both"/>
        <w:rPr>
          <w:rFonts w:ascii="Arial" w:hAnsi="Arial" w:cs="Arial"/>
          <w:sz w:val="24"/>
          <w:szCs w:val="24"/>
        </w:rPr>
      </w:pPr>
      <w:r w:rsidRPr="00B2254E">
        <w:rPr>
          <w:rFonts w:ascii="Arial" w:hAnsi="Arial" w:cs="Arial"/>
          <w:sz w:val="24"/>
          <w:szCs w:val="24"/>
        </w:rPr>
        <w:t>One of the key benefits of effective guest reviews management is the ability to respond promptly and professionally to guest feedback. By addressing any negative feedback or complaints, hotels can show that they take guest satisfaction seriously and are willing to go above and beyond to resolve any issues. This can not only help to retain existing customers but also attract new ones who value good customer service. For example, the Kimpton Hotels &amp; Restaurants chain has been recognized for its excellent guest reviews management and personalized responses to customer feedback (Kimpton Hotels &amp; Restaurants,</w:t>
      </w:r>
      <w:r w:rsidR="00A35D14" w:rsidRPr="00B2254E">
        <w:rPr>
          <w:rFonts w:ascii="Arial" w:hAnsi="Arial" w:cs="Arial"/>
          <w:sz w:val="24"/>
          <w:szCs w:val="24"/>
        </w:rPr>
        <w:t xml:space="preserve"> 2020</w:t>
      </w:r>
      <w:r w:rsidRPr="00B2254E">
        <w:rPr>
          <w:rFonts w:ascii="Arial" w:hAnsi="Arial" w:cs="Arial"/>
          <w:sz w:val="24"/>
          <w:szCs w:val="24"/>
        </w:rPr>
        <w:t>).</w:t>
      </w:r>
    </w:p>
    <w:p w:rsidR="00291DEB" w:rsidRPr="00B2254E" w:rsidRDefault="00291DEB" w:rsidP="00017959">
      <w:pPr>
        <w:spacing w:line="360" w:lineRule="auto"/>
        <w:jc w:val="both"/>
        <w:rPr>
          <w:rFonts w:ascii="Arial" w:hAnsi="Arial" w:cs="Arial"/>
          <w:sz w:val="24"/>
          <w:szCs w:val="24"/>
        </w:rPr>
      </w:pPr>
      <w:r w:rsidRPr="00B2254E">
        <w:rPr>
          <w:rFonts w:ascii="Arial" w:hAnsi="Arial" w:cs="Arial"/>
          <w:sz w:val="24"/>
          <w:szCs w:val="24"/>
        </w:rPr>
        <w:t xml:space="preserve">Effective guest reviews management can also help hotels to identify trends and patterns in guest feedback. By analyzing guest reviews, hotels can gain insights into what guests like and dislike about their property, as well as what they expect from a hospitality experience. This information can then be used to inform future decision-making and improve the guest experience. For instance, the Marriott International uses guest feedback to inform its operational and marketing strategies, and has implemented several initiatives based on guest feedback, such as mobile check-in and keyless room entry (Marriott International, </w:t>
      </w:r>
      <w:r w:rsidR="00A35D14" w:rsidRPr="00B2254E">
        <w:rPr>
          <w:rFonts w:ascii="Arial" w:hAnsi="Arial" w:cs="Arial"/>
          <w:sz w:val="24"/>
          <w:szCs w:val="24"/>
        </w:rPr>
        <w:t>2020</w:t>
      </w:r>
      <w:r w:rsidRPr="00B2254E">
        <w:rPr>
          <w:rFonts w:ascii="Arial" w:hAnsi="Arial" w:cs="Arial"/>
          <w:sz w:val="24"/>
          <w:szCs w:val="24"/>
        </w:rPr>
        <w:t>).</w:t>
      </w:r>
    </w:p>
    <w:p w:rsidR="00291DEB" w:rsidRPr="00B2254E" w:rsidRDefault="00291DEB" w:rsidP="00017959">
      <w:pPr>
        <w:spacing w:line="360" w:lineRule="auto"/>
        <w:jc w:val="both"/>
        <w:rPr>
          <w:rFonts w:ascii="Arial" w:hAnsi="Arial" w:cs="Arial"/>
          <w:sz w:val="24"/>
          <w:szCs w:val="24"/>
        </w:rPr>
      </w:pPr>
    </w:p>
    <w:p w:rsidR="00291DEB" w:rsidRPr="00017959" w:rsidRDefault="00FA3DF1" w:rsidP="00FA3DF1">
      <w:pPr>
        <w:pStyle w:val="Heading2"/>
      </w:pPr>
      <w:bookmarkStart w:id="8" w:name="_Toc134835258"/>
      <w:r>
        <w:t>T</w:t>
      </w:r>
      <w:r w:rsidR="00291DEB" w:rsidRPr="00017959">
        <w:t>he impact of negative reviews:</w:t>
      </w:r>
      <w:bookmarkEnd w:id="8"/>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Negative reviews can hurt hotel reputation, customer loyalty, and revenue. One negative review on social media or review platforms can damage a hotel's reputation and deter guests. Thus, hotels must manage negative reviews and address guest concerns.</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Negative reviews affect hotel revenue. TripAdvisor found that one negative review can cost a hotel 30 customers (TripAdvisor, 2018). Because guests read reviews before booking, negative reviews can deter them. Negative reviews can also affect a hotel's pricing power, as guests may be less willing to pay more for a hotel with poor reviews.</w:t>
      </w:r>
    </w:p>
    <w:p w:rsidR="00291DEB" w:rsidRPr="00017959" w:rsidRDefault="00291DEB" w:rsidP="00FA3DF1">
      <w:pPr>
        <w:pStyle w:val="Heading1"/>
      </w:pPr>
      <w:bookmarkStart w:id="9" w:name="_Toc134835259"/>
      <w:r w:rsidRPr="00017959">
        <w:t>Service culture:</w:t>
      </w:r>
      <w:bookmarkEnd w:id="9"/>
    </w:p>
    <w:p w:rsidR="00291DEB" w:rsidRPr="00017959" w:rsidRDefault="00291DEB" w:rsidP="00FA3DF1">
      <w:pPr>
        <w:pStyle w:val="Heading2"/>
      </w:pPr>
      <w:bookmarkStart w:id="10" w:name="_Toc134835260"/>
      <w:r w:rsidRPr="00017959">
        <w:t>What is service culture?</w:t>
      </w:r>
      <w:bookmarkEnd w:id="10"/>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Hotel and hospitality employees share values, attitudes, and behaviors to provide excellent customer service. It includes everything from employee interactions to guest care.</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In the competitive hospitality industry, hotels need a strong service culture. Guests now expect personalized and memorable experiences beyond basic amenities and services. Hotels can build repeat customers by emphasizing guest satisfaction and empowerment.</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The Ritz-Carlton has a strong service culture. The Ritz-Carlton has won numerous awards for creating a service culture that puts guests first. The Ritz-Carlton's service culture is based on its "Gold Standards," 20 customer service principles that guide employee behavior and guest interactions (Ritz-Carlton,</w:t>
      </w:r>
      <w:r w:rsidR="00235AFE" w:rsidRPr="00B2254E">
        <w:rPr>
          <w:rFonts w:ascii="Arial" w:hAnsi="Arial" w:cs="Arial"/>
          <w:sz w:val="24"/>
          <w:szCs w:val="24"/>
        </w:rPr>
        <w:t xml:space="preserve"> 2021</w:t>
      </w:r>
      <w:r w:rsidRPr="00B2254E">
        <w:rPr>
          <w:rFonts w:ascii="Arial" w:hAnsi="Arial" w:cs="Arial"/>
          <w:sz w:val="24"/>
          <w:szCs w:val="24"/>
        </w:rPr>
        <w:t>). Gold Standards include "anticipate and fulfill guests' needs" and "create a positive and memorable experience for our guests."</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Four Seasons is another service-oriented hotel. The Four Seasons is known for personalized service. The "Golden Rule" guides the hotel chain's service culture. The Four Seasons also trains and develops its staff to provide excellent service.</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Service culture is the values, attitudes, and behaviors shared by hotel and hospitality employees to provide excellent customer service. Hotels need a strong service culture to stand out in the competitive hospitality industry and win customers.</w:t>
      </w:r>
    </w:p>
    <w:p w:rsidR="00291DEB" w:rsidRPr="00A057C6" w:rsidRDefault="00291DEB" w:rsidP="00FA3DF1">
      <w:pPr>
        <w:pStyle w:val="Heading2"/>
      </w:pPr>
      <w:bookmarkStart w:id="11" w:name="_Toc134835261"/>
      <w:r w:rsidRPr="00017959">
        <w:t xml:space="preserve">How does </w:t>
      </w:r>
      <w:r w:rsidR="00FA3DF1">
        <w:t>service culture</w:t>
      </w:r>
      <w:r w:rsidRPr="00017959">
        <w:t xml:space="preserve"> differ from corporate culture?</w:t>
      </w:r>
      <w:bookmarkEnd w:id="11"/>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Service and corporate cultures are similar but distinct. Corporate culture is the shared values, beliefs, and behaviors that define an organization's identity and purpose, while service culture is employees' attitudes and behaviors toward providing excellent customer service.</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Service culture, a subset of corporate culture, emphasizes an organization's service-oriented identity. Customer-focused companies need a strong service culture to stand out in a competitive market.</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Zappos is a company with a distinct service culture. Zappos is a shoe and clothing retailer known for its customer service. The company's service culture emphasizes personalization and exceeding customer expectations (Shaw, 2018). Zappos' corporate culture emphasizes creativity, innovation, and "fun" work (Karami, 2019).</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Ritz-Carlton is another service-oriented company. The Ritz-Carlton is known for its excellent customer service (Ritz-Carlton,</w:t>
      </w:r>
      <w:r w:rsidR="00235AFE" w:rsidRPr="00B2254E">
        <w:rPr>
          <w:rFonts w:ascii="Arial" w:hAnsi="Arial" w:cs="Arial"/>
          <w:sz w:val="24"/>
          <w:szCs w:val="24"/>
        </w:rPr>
        <w:t xml:space="preserve"> 2022</w:t>
      </w:r>
      <w:r w:rsidRPr="00B2254E">
        <w:rPr>
          <w:rFonts w:ascii="Arial" w:hAnsi="Arial" w:cs="Arial"/>
          <w:sz w:val="24"/>
          <w:szCs w:val="24"/>
        </w:rPr>
        <w:t xml:space="preserve">). However, Ritz-Carlton's corporate culture emphasizes employee empowerment, ownership, and accountability (Ritz-Carlton, </w:t>
      </w:r>
      <w:r w:rsidR="00017959" w:rsidRPr="00B2254E">
        <w:rPr>
          <w:rFonts w:ascii="Arial" w:hAnsi="Arial" w:cs="Arial"/>
          <w:sz w:val="24"/>
          <w:szCs w:val="24"/>
        </w:rPr>
        <w:t>2020</w:t>
      </w:r>
      <w:r w:rsidRPr="00B2254E">
        <w:rPr>
          <w:rFonts w:ascii="Arial" w:hAnsi="Arial" w:cs="Arial"/>
          <w:sz w:val="24"/>
          <w:szCs w:val="24"/>
        </w:rPr>
        <w:t>).</w:t>
      </w:r>
    </w:p>
    <w:p w:rsidR="00F17F3C" w:rsidRPr="00B2254E" w:rsidRDefault="00F17F3C" w:rsidP="00017959">
      <w:pPr>
        <w:spacing w:line="360" w:lineRule="auto"/>
        <w:jc w:val="both"/>
        <w:rPr>
          <w:rFonts w:ascii="Arial" w:hAnsi="Arial" w:cs="Arial"/>
          <w:sz w:val="24"/>
          <w:szCs w:val="24"/>
        </w:rPr>
      </w:pPr>
    </w:p>
    <w:p w:rsidR="00A057C6" w:rsidRPr="00017959" w:rsidRDefault="00291DEB" w:rsidP="00FA3DF1">
      <w:pPr>
        <w:pStyle w:val="Heading2"/>
      </w:pPr>
      <w:bookmarkStart w:id="12" w:name="_Toc134835262"/>
      <w:r w:rsidRPr="00017959">
        <w:t>Why is service culture important in the hotel industry?</w:t>
      </w:r>
      <w:bookmarkEnd w:id="12"/>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Hotel service culture affects guest satisfaction. Guests are more likely to have a positive experience and return to a hotel with a strong service culture and dedicated staff. A strong service culture can also help hotels stand out and build brand loyalty.</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 xml:space="preserve">The Ritz-Carlton has a strong service culture. The Ritz-Carlton's service culture emphasizes personalized attention, anticipating guests' needs, and exceeding their expectations (The Ritz-Carlton, </w:t>
      </w:r>
      <w:r w:rsidR="00017959" w:rsidRPr="00B2254E">
        <w:rPr>
          <w:rFonts w:ascii="Arial" w:hAnsi="Arial" w:cs="Arial"/>
          <w:sz w:val="24"/>
          <w:szCs w:val="24"/>
        </w:rPr>
        <w:t>2019</w:t>
      </w:r>
      <w:r w:rsidRPr="00B2254E">
        <w:rPr>
          <w:rFonts w:ascii="Arial" w:hAnsi="Arial" w:cs="Arial"/>
          <w:sz w:val="24"/>
          <w:szCs w:val="24"/>
        </w:rPr>
        <w:t>). The Ritz-Carlton's service has made it a top luxury hotel brand.</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Boutique hotels demonstrate the importance of service culture in the hotel industry. Boutique hotels often offer customized services and experiences. Vinyl record players and in-room turntables make Ace Hotels a "home away from home" (Ace Hotel,</w:t>
      </w:r>
      <w:r w:rsidR="00017959" w:rsidRPr="00B2254E">
        <w:rPr>
          <w:rFonts w:ascii="Arial" w:hAnsi="Arial" w:cs="Arial"/>
          <w:sz w:val="24"/>
          <w:szCs w:val="24"/>
        </w:rPr>
        <w:t xml:space="preserve"> 2019</w:t>
      </w:r>
      <w:r w:rsidRPr="00B2254E">
        <w:rPr>
          <w:rFonts w:ascii="Arial" w:hAnsi="Arial" w:cs="Arial"/>
          <w:sz w:val="24"/>
          <w:szCs w:val="24"/>
        </w:rPr>
        <w:t>). Ace Hotels has built a loyal customer base and differentiated itself in a competitive market by providing a unique and personalized guest experience.</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Service culture affects guest satisfaction, helps hotels stand out, and builds brand reputation.</w:t>
      </w:r>
    </w:p>
    <w:p w:rsidR="00FA3DF1" w:rsidRPr="00FA3DF1" w:rsidRDefault="00FA3DF1" w:rsidP="00FA3DF1">
      <w:pPr>
        <w:pStyle w:val="Heading1"/>
      </w:pPr>
      <w:bookmarkStart w:id="13" w:name="_Toc134835263"/>
      <w:r w:rsidRPr="00FA3DF1">
        <w:t>Conclusion:</w:t>
      </w:r>
      <w:bookmarkEnd w:id="13"/>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The hospitality industry is constantly changing, with new trends and challenges. This report highlights the importance of hotel standards, reputation management, and service culture to a hotel's success.</w:t>
      </w:r>
    </w:p>
    <w:p w:rsidR="00FA3DF1" w:rsidRPr="00B2254E" w:rsidRDefault="00FA3DF1" w:rsidP="00017959">
      <w:pPr>
        <w:spacing w:line="360" w:lineRule="auto"/>
        <w:jc w:val="both"/>
        <w:rPr>
          <w:rFonts w:ascii="Arial" w:hAnsi="Arial" w:cs="Arial"/>
          <w:sz w:val="24"/>
          <w:szCs w:val="24"/>
        </w:rPr>
      </w:pPr>
      <w:r w:rsidRPr="00B2254E">
        <w:rPr>
          <w:rFonts w:ascii="Arial" w:hAnsi="Arial" w:cs="Arial"/>
          <w:sz w:val="24"/>
          <w:szCs w:val="24"/>
        </w:rPr>
        <w:t>Hotels must effectively manage these factors to provide the customer experience customers expect and stay competitive. Hotels can follow market trends and overcome challenges with this report's advice.</w:t>
      </w:r>
    </w:p>
    <w:p w:rsidR="00291DEB" w:rsidRPr="00017959" w:rsidRDefault="008445FB" w:rsidP="00FA3DF1">
      <w:pPr>
        <w:pStyle w:val="Heading1"/>
      </w:pPr>
      <w:bookmarkStart w:id="14" w:name="_Toc134835264"/>
      <w:r w:rsidRPr="00017959">
        <w:t>Recommendations:</w:t>
      </w:r>
      <w:bookmarkEnd w:id="14"/>
    </w:p>
    <w:p w:rsidR="008445FB" w:rsidRPr="00017959" w:rsidRDefault="00FA3DF1" w:rsidP="00FA3DF1">
      <w:pPr>
        <w:pStyle w:val="Heading2"/>
      </w:pPr>
      <w:bookmarkStart w:id="15" w:name="_Toc134835265"/>
      <w:r>
        <w:t>R</w:t>
      </w:r>
      <w:r w:rsidR="008445FB" w:rsidRPr="00017959">
        <w:t>ecommendations for hotels regarding market trends</w:t>
      </w:r>
      <w:r>
        <w:t xml:space="preserve"> and</w:t>
      </w:r>
      <w:r w:rsidR="008445FB" w:rsidRPr="00017959">
        <w:t xml:space="preserve"> the obstacles facing certain businesses?</w:t>
      </w:r>
      <w:bookmarkEnd w:id="15"/>
    </w:p>
    <w:p w:rsidR="008445FB" w:rsidRPr="00B2254E" w:rsidRDefault="008445FB" w:rsidP="00017959">
      <w:pPr>
        <w:spacing w:line="360" w:lineRule="auto"/>
        <w:jc w:val="both"/>
        <w:rPr>
          <w:rFonts w:ascii="Arial" w:hAnsi="Arial" w:cs="Arial"/>
          <w:b/>
          <w:bCs/>
          <w:sz w:val="24"/>
          <w:szCs w:val="24"/>
        </w:rPr>
      </w:pPr>
      <w:r w:rsidRPr="00B2254E">
        <w:rPr>
          <w:rFonts w:ascii="Arial" w:hAnsi="Arial" w:cs="Arial"/>
          <w:b/>
          <w:bCs/>
          <w:sz w:val="24"/>
          <w:szCs w:val="24"/>
        </w:rPr>
        <w:t>Recommendations for hotels regarding market trends:</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Invest in technology to enhance guest satisfaction and streamline operations. Mobile check-in, digital room keys, and chatbots can improve efficiency and reduce guest interaction with staff (Arias &amp; Silva, 2020).</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Focus on sustainability as travelers increasingly value sustainability. So hotels should adopt eco-friendly practices to attract and retain guests. Energy-efficient lighting and HVAC systems and low-flow showerheads and toilets can help hotels save energy and water (Pizam &amp; Fleischer, 2021).</w:t>
      </w:r>
    </w:p>
    <w:p w:rsidR="00F17F3C"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Unique guest experiences can help hotels stand out in a crowded market. A hotel near a popular hiking trail could offer guided hikes, while a hotel in a culinary city could offer food tours or cooking classes (Govers &amp; Go, 2020).</w:t>
      </w:r>
    </w:p>
    <w:p w:rsidR="00D736DA" w:rsidRPr="00B2254E" w:rsidRDefault="00F17F3C" w:rsidP="00017959">
      <w:pPr>
        <w:spacing w:line="360" w:lineRule="auto"/>
        <w:jc w:val="both"/>
        <w:rPr>
          <w:rFonts w:ascii="Arial" w:hAnsi="Arial" w:cs="Arial"/>
          <w:sz w:val="24"/>
          <w:szCs w:val="24"/>
        </w:rPr>
      </w:pPr>
      <w:r w:rsidRPr="00B2254E">
        <w:rPr>
          <w:rFonts w:ascii="Arial" w:hAnsi="Arial" w:cs="Arial"/>
          <w:sz w:val="24"/>
          <w:szCs w:val="24"/>
        </w:rPr>
        <w:t>To stay competitive, hotels should also implement technology solutions. Technology can improve customer service, streamline operations, and help hotels compete. Hotels can use mobile apps to check guests in and out, use digital key cards for room access, and order room service. These solutions improve guest experience, operational efficiency, and cost.</w:t>
      </w:r>
    </w:p>
    <w:p w:rsidR="008445FB" w:rsidRPr="008445FB" w:rsidRDefault="008445FB" w:rsidP="00017959">
      <w:pPr>
        <w:spacing w:line="360" w:lineRule="auto"/>
        <w:jc w:val="both"/>
        <w:rPr>
          <w:rFonts w:ascii="Times New Roman" w:hAnsi="Times New Roman" w:cs="Times New Roman"/>
          <w:b/>
          <w:bCs/>
          <w:sz w:val="24"/>
          <w:szCs w:val="24"/>
        </w:rPr>
      </w:pPr>
      <w:r w:rsidRPr="008445FB">
        <w:rPr>
          <w:rFonts w:ascii="Times New Roman" w:hAnsi="Times New Roman" w:cs="Times New Roman"/>
          <w:b/>
          <w:bCs/>
          <w:sz w:val="24"/>
          <w:szCs w:val="24"/>
        </w:rPr>
        <w:t>Obstacles facing certain businesses:</w:t>
      </w:r>
    </w:p>
    <w:p w:rsidR="00D736DA" w:rsidRPr="00B2254E" w:rsidRDefault="00D736DA" w:rsidP="00017959">
      <w:pPr>
        <w:spacing w:line="360" w:lineRule="auto"/>
        <w:jc w:val="both"/>
        <w:rPr>
          <w:rFonts w:ascii="Arial" w:hAnsi="Arial" w:cs="Arial"/>
          <w:sz w:val="24"/>
          <w:szCs w:val="24"/>
        </w:rPr>
      </w:pPr>
      <w:r w:rsidRPr="00B2254E">
        <w:rPr>
          <w:rFonts w:ascii="Arial" w:hAnsi="Arial" w:cs="Arial"/>
          <w:sz w:val="24"/>
          <w:szCs w:val="24"/>
        </w:rPr>
        <w:t>Competition: Hotels may struggle to stand out in a crowded hospitality market. Small, independent hotels lack brand recognition (Sigala, 2019).</w:t>
      </w:r>
    </w:p>
    <w:p w:rsidR="00D736DA" w:rsidRPr="00B2254E" w:rsidRDefault="00D736DA" w:rsidP="00017959">
      <w:pPr>
        <w:spacing w:line="360" w:lineRule="auto"/>
        <w:jc w:val="both"/>
        <w:rPr>
          <w:rFonts w:ascii="Arial" w:hAnsi="Arial" w:cs="Arial"/>
          <w:sz w:val="24"/>
          <w:szCs w:val="24"/>
        </w:rPr>
      </w:pPr>
      <w:r w:rsidRPr="00B2254E">
        <w:rPr>
          <w:rFonts w:ascii="Arial" w:hAnsi="Arial" w:cs="Arial"/>
          <w:sz w:val="24"/>
          <w:szCs w:val="24"/>
        </w:rPr>
        <w:t>Labor shortages: The hotel industry relies on a large workforce, so labor shortages can be problematic. Hotels may struggle to find qualified workers in low-unemployment areas (McGetrick, 2021).</w:t>
      </w:r>
    </w:p>
    <w:p w:rsidR="00FA3DF1" w:rsidRDefault="00FA3DF1">
      <w:pPr>
        <w:rPr>
          <w:rFonts w:ascii="Times New Roman" w:hAnsi="Times New Roman" w:cs="Times New Roman"/>
          <w:sz w:val="24"/>
          <w:szCs w:val="24"/>
        </w:rPr>
      </w:pPr>
      <w:r>
        <w:rPr>
          <w:rFonts w:ascii="Times New Roman" w:hAnsi="Times New Roman" w:cs="Times New Roman"/>
          <w:sz w:val="24"/>
          <w:szCs w:val="24"/>
        </w:rPr>
        <w:br w:type="page"/>
      </w:r>
    </w:p>
    <w:p w:rsidR="00FA3DF1" w:rsidRPr="00FA3DF1" w:rsidRDefault="00FA3DF1" w:rsidP="00FA3DF1">
      <w:pPr>
        <w:pStyle w:val="Heading1"/>
      </w:pPr>
      <w:bookmarkStart w:id="16" w:name="_Toc134835266"/>
      <w:r>
        <w:t>References:</w:t>
      </w:r>
      <w:bookmarkEnd w:id="16"/>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Ace Hotel. (2019). Stay at Ace Hotel. Retrieved from </w:t>
      </w:r>
      <w:hyperlink r:id="rId5" w:tgtFrame="_new" w:history="1">
        <w:r w:rsidRPr="00B2254E">
          <w:rPr>
            <w:rFonts w:ascii="Arial" w:hAnsi="Arial" w:cs="Arial"/>
          </w:rPr>
          <w:t>https://www.acehotel.com/stay/</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Ace Hotel. (2020). Awards. Retrieved from </w:t>
      </w:r>
      <w:hyperlink r:id="rId6" w:tgtFrame="_new" w:history="1">
        <w:r w:rsidRPr="00B2254E">
          <w:rPr>
            <w:rFonts w:ascii="Arial" w:hAnsi="Arial" w:cs="Arial"/>
          </w:rPr>
          <w:t>https://www.acehotel.com/awards/</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Arias, J. A., &amp; Silva, M. D. (2020). Technological innovations in hotels: What matters most to customers. Journal of Hospitality and Tourism Technology, 11(3), 388-403.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Boone, L. E., &amp; Kurtz, D. L. (2019). Contemporary marketing (17th ed.). Cengage.</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Deloitte. (2019). Creating lasting customer loyalty in hospitality. Retrieved from </w:t>
      </w:r>
      <w:hyperlink r:id="rId7" w:tgtFrame="_new" w:history="1">
        <w:r w:rsidRPr="00B2254E">
          <w:rPr>
            <w:rFonts w:ascii="Arial" w:hAnsi="Arial" w:cs="Arial"/>
          </w:rPr>
          <w:t>https://www2.deloitte.com/content/dam/Deloitte/global/Documents/Consumer-Business/gx-cb-creating-lasting-customer-loyalty-hospitality.pdf</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Four Seasons. (2018). Our hotels. Retrieved from </w:t>
      </w:r>
      <w:hyperlink r:id="rId8" w:tgtFrame="_new" w:history="1">
        <w:r w:rsidRPr="00B2254E">
          <w:rPr>
            <w:rFonts w:ascii="Arial" w:hAnsi="Arial" w:cs="Arial"/>
          </w:rPr>
          <w:t>https://www.fourseasons.com/about_four_seasons/</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Four Seasons. (2019.). Our hotels. Retrieved from </w:t>
      </w:r>
      <w:hyperlink r:id="rId9" w:tgtFrame="_new" w:history="1">
        <w:r w:rsidRPr="00B2254E">
          <w:rPr>
            <w:rFonts w:ascii="Arial" w:hAnsi="Arial" w:cs="Arial"/>
          </w:rPr>
          <w:t>https://www.fourseasons.com/about_four_seasons/</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Govers, R., &amp; Go, F. M. (2020). Place branding and tourism. In Handbook of Tourism Marketing (pp. 67-88). Routledge.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Hilton Hotels &amp; Resorts. (2019, July 8).Hilton Hotels &amp; Resorts: Influencers #HiltonAtPlay [Video]. YouTube. </w:t>
      </w:r>
      <w:hyperlink r:id="rId10" w:tgtFrame="_new" w:history="1">
        <w:r w:rsidRPr="00B2254E">
          <w:rPr>
            <w:rFonts w:ascii="Arial" w:hAnsi="Arial" w:cs="Arial"/>
          </w:rPr>
          <w:t>https://www.youtube.com/watch?v=VezrWfP8Dk0</w:t>
        </w:r>
      </w:hyperlink>
      <w:r w:rsidRPr="00B2254E">
        <w:rPr>
          <w:rFonts w:ascii="Arial" w:hAnsi="Arial" w:cs="Arial"/>
          <w:sz w:val="24"/>
          <w:szCs w:val="24"/>
        </w:rPr>
        <w:t xml:space="preserve"> Ritz-Carlton. (n.d.). Social media. Retrieved from </w:t>
      </w:r>
      <w:hyperlink r:id="rId11" w:tgtFrame="_new" w:history="1">
        <w:r w:rsidRPr="00B2254E">
          <w:rPr>
            <w:rFonts w:ascii="Arial" w:hAnsi="Arial" w:cs="Arial"/>
          </w:rPr>
          <w:t>https://www.ritzcarlton.com/en/about/social-media</w:t>
        </w:r>
      </w:hyperlink>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Hu, Y., Liu, Q., &amp; Zhang, J. (2008). Do online reviews affect product sales? The role of reviewer characteristics and temporal effects. Information Technology and Management, 9(3), 201-214.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Karami, S. (2019). Zappos Company Culture: Core Values and Inspiring Purpose. PositivePsychology.com. Retrieved from </w:t>
      </w:r>
      <w:hyperlink r:id="rId12" w:tgtFrame="_new" w:history="1">
        <w:r w:rsidRPr="00B2254E">
          <w:rPr>
            <w:rFonts w:ascii="Arial" w:hAnsi="Arial" w:cs="Arial"/>
          </w:rPr>
          <w:t>https://positivepsychology.com/zappos-company-culture/</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Kimpton Hotels &amp; Restaurants. (2020). Guest feedback. Retrieved from </w:t>
      </w:r>
      <w:hyperlink r:id="rId13" w:tgtFrame="_new" w:history="1">
        <w:r w:rsidRPr="00B2254E">
          <w:rPr>
            <w:rFonts w:ascii="Arial" w:hAnsi="Arial" w:cs="Arial"/>
          </w:rPr>
          <w:t>https://www.kimptonhotels.com/guest-feedback/</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Marriott International. (2020). Our approach to guest feedback. Retrieved from </w:t>
      </w:r>
      <w:hyperlink r:id="rId14" w:tgtFrame="_new" w:history="1">
        <w:r w:rsidRPr="00B2254E">
          <w:rPr>
            <w:rFonts w:ascii="Arial" w:hAnsi="Arial" w:cs="Arial"/>
          </w:rPr>
          <w:t>https://www.marriott.com/marriott-voice/our-approach-to-guest-feedback/</w:t>
        </w:r>
      </w:hyperlink>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McGetrick, B. (2021). The hotel labor shortage: How to overcome a crisis. Hotel Management. Retrieved from </w:t>
      </w:r>
      <w:hyperlink r:id="rId15" w:tgtFrame="_new" w:history="1">
        <w:r w:rsidRPr="00B2254E">
          <w:rPr>
            <w:rFonts w:ascii="Arial" w:hAnsi="Arial" w:cs="Arial"/>
          </w:rPr>
          <w:t>https://www.hotelmanagement.net/operate/hotel-labor-shortage-how-to-overcome-crisis</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McKinsey &amp; Company. (2019). Building brands for the long-term. Retrieved from </w:t>
      </w:r>
      <w:hyperlink r:id="rId16" w:tgtFrame="_new" w:history="1">
        <w:r w:rsidRPr="00B2254E">
          <w:rPr>
            <w:rFonts w:ascii="Arial" w:hAnsi="Arial" w:cs="Arial"/>
          </w:rPr>
          <w:t>https://www.mckinsey.com/business-functions/marketing-and-sales/our-insights/building-brands-for-the-long-term</w:t>
        </w:r>
      </w:hyperlink>
      <w:r w:rsidRPr="00B2254E">
        <w:rPr>
          <w:rFonts w:ascii="Arial" w:hAnsi="Arial" w:cs="Arial"/>
          <w:sz w:val="24"/>
          <w:szCs w:val="24"/>
        </w:rPr>
        <w:t xml:space="preserve"> Solomon, M. R., White, K., &amp; Dahl, D. W. (2019). Consumer behavior: Buying, having, and being (13th ed.). Pearson.</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Motel 6. (2021). Our story. Retrieved from </w:t>
      </w:r>
      <w:hyperlink r:id="rId17" w:tgtFrame="_new" w:history="1">
        <w:r w:rsidRPr="00B2254E">
          <w:rPr>
            <w:rFonts w:ascii="Arial" w:hAnsi="Arial" w:cs="Arial"/>
          </w:rPr>
          <w:t>https://www.motel6.com/en/about.html</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Pizam, A., &amp; Fleischer, A. (2021). Sustainability in the hospitality industry: Principles of sustainable operations. Routledge.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Ritz-Carlton. (2019). Our luxury hotel standards. Retrieved from </w:t>
      </w:r>
      <w:hyperlink r:id="rId18" w:tgtFrame="_new" w:history="1">
        <w:r w:rsidRPr="00B2254E">
          <w:rPr>
            <w:rFonts w:ascii="Arial" w:hAnsi="Arial" w:cs="Arial"/>
          </w:rPr>
          <w:t>https://www.ritzcarlton.com/en/about/luxury-hotel-standards</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Ritz-Carlton. (2021.). Gold Standards. Retrieved from </w:t>
      </w:r>
      <w:hyperlink r:id="rId19" w:tgtFrame="_new" w:history="1">
        <w:r w:rsidRPr="00B2254E">
          <w:rPr>
            <w:rFonts w:ascii="Arial" w:hAnsi="Arial" w:cs="Arial"/>
          </w:rPr>
          <w:t>https://www.ritzcarlton.com/en/about/gold-standards</w:t>
        </w:r>
      </w:hyperlink>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Ritz-Carlton. (2022). Gold Standards. Retrieved from </w:t>
      </w:r>
      <w:hyperlink r:id="rId20" w:tgtFrame="_new" w:history="1">
        <w:r w:rsidRPr="00B2254E">
          <w:rPr>
            <w:rFonts w:ascii="Arial" w:hAnsi="Arial" w:cs="Arial"/>
          </w:rPr>
          <w:t>https://www.ritzcarlton.com/en/about/gold-standards</w:t>
        </w:r>
      </w:hyperlink>
      <w:r w:rsidRPr="00B2254E">
        <w:rPr>
          <w:rFonts w:ascii="Arial" w:hAnsi="Arial" w:cs="Arial"/>
          <w:sz w:val="24"/>
          <w:szCs w:val="24"/>
        </w:rPr>
        <w:t xml:space="preserve">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Shaw, R. (2018). Inside Zappos CEO Tony Hsieh's radical management experiment that prompted 14% of employees to quit. Business Insider. Retrieved from </w:t>
      </w:r>
      <w:hyperlink r:id="rId21" w:tgtFrame="_new" w:history="1">
        <w:r w:rsidRPr="00B2254E">
          <w:rPr>
            <w:rFonts w:ascii="Arial" w:hAnsi="Arial" w:cs="Arial"/>
          </w:rPr>
          <w:t>https://www.businessinsider.com/tony-hsieh-delivering-happiness-zappos-2018-8</w:t>
        </w:r>
      </w:hyperlink>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Sigala, M. (2019). Competing with big brands: A case study of small hospitality firms in Greece. Tourism Management, 70, 24-35. </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Sthapit, E. (2019). Challenges of Implementing Hotel Technology. Journal of Tourism and Hospitality Management, 7(1), 43-52.</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The Ritz-Carlton. (2019). Gold Standards. Retrieved from </w:t>
      </w:r>
      <w:hyperlink r:id="rId22" w:tgtFrame="_new" w:history="1">
        <w:r w:rsidRPr="00B2254E">
          <w:rPr>
            <w:rFonts w:ascii="Arial" w:hAnsi="Arial" w:cs="Arial"/>
          </w:rPr>
          <w:t>https://www.ritzcarlton.com/en/about/gold-standards</w:t>
        </w:r>
      </w:hyperlink>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 xml:space="preserve">TripAdvisor. (2018). The influence of reviews. Retrieved from </w:t>
      </w:r>
      <w:hyperlink r:id="rId23" w:tgtFrame="_new" w:history="1">
        <w:r w:rsidRPr="00B2254E">
          <w:rPr>
            <w:rFonts w:ascii="Arial" w:hAnsi="Arial" w:cs="Arial"/>
          </w:rPr>
          <w:t>https://www.tripadvisor.com/TripAdvisorInsights/n2666/the-influence-of-reviews</w:t>
        </w:r>
      </w:hyperlink>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Wang, D., &amp; Liu, C. (2019). Cost efficiency and profitability in the US hotel industry. Journal of</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Wang, D., &amp; Park, S. (2017). Sustainability in the hospitality industry: Best practices, guest participation, and customer satisfaction. Journal of Sustainable Tourism, 25(8), 1141-1157.</w:t>
      </w:r>
    </w:p>
    <w:p w:rsidR="00FA3DF1" w:rsidRPr="00B2254E" w:rsidRDefault="00FA3DF1" w:rsidP="00FA3DF1">
      <w:pPr>
        <w:spacing w:line="360" w:lineRule="auto"/>
        <w:jc w:val="both"/>
        <w:rPr>
          <w:rFonts w:ascii="Arial" w:hAnsi="Arial" w:cs="Arial"/>
          <w:sz w:val="24"/>
          <w:szCs w:val="24"/>
        </w:rPr>
      </w:pPr>
      <w:r w:rsidRPr="00B2254E">
        <w:rPr>
          <w:rFonts w:ascii="Arial" w:hAnsi="Arial" w:cs="Arial"/>
          <w:sz w:val="24"/>
          <w:szCs w:val="24"/>
        </w:rPr>
        <w:t>Xu, F., &amp; Gursoy, D. (2015). Communicating with customers through social media in the hospitality industry. Journal of Hospitality Marketing &amp; Management, 24(2), 119-151.</w:t>
      </w:r>
    </w:p>
    <w:p w:rsidR="00FA3DF1" w:rsidRPr="00B2254E" w:rsidRDefault="00FA3DF1" w:rsidP="00017959">
      <w:pPr>
        <w:spacing w:line="360" w:lineRule="auto"/>
        <w:jc w:val="both"/>
        <w:rPr>
          <w:rFonts w:ascii="Arial" w:hAnsi="Arial" w:cs="Arial"/>
          <w:sz w:val="24"/>
          <w:szCs w:val="24"/>
        </w:rPr>
      </w:pPr>
    </w:p>
    <w:sectPr w:rsidR="00FA3DF1" w:rsidRPr="00B225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2051E"/>
    <w:multiLevelType w:val="multilevel"/>
    <w:tmpl w:val="08D05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F1AAD"/>
    <w:multiLevelType w:val="multilevel"/>
    <w:tmpl w:val="060C7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B36F0"/>
    <w:multiLevelType w:val="multilevel"/>
    <w:tmpl w:val="B708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DF720B"/>
    <w:multiLevelType w:val="multilevel"/>
    <w:tmpl w:val="E132C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9D1650"/>
    <w:multiLevelType w:val="multilevel"/>
    <w:tmpl w:val="6F7AF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F93DE1"/>
    <w:multiLevelType w:val="multilevel"/>
    <w:tmpl w:val="3C04B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F138E4"/>
    <w:multiLevelType w:val="multilevel"/>
    <w:tmpl w:val="998AD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8389988">
    <w:abstractNumId w:val="4"/>
  </w:num>
  <w:num w:numId="2" w16cid:durableId="1195314199">
    <w:abstractNumId w:val="3"/>
  </w:num>
  <w:num w:numId="3" w16cid:durableId="845554566">
    <w:abstractNumId w:val="6"/>
  </w:num>
  <w:num w:numId="4" w16cid:durableId="208995743">
    <w:abstractNumId w:val="1"/>
  </w:num>
  <w:num w:numId="5" w16cid:durableId="583535773">
    <w:abstractNumId w:val="5"/>
  </w:num>
  <w:num w:numId="6" w16cid:durableId="500580041">
    <w:abstractNumId w:val="0"/>
  </w:num>
  <w:num w:numId="7" w16cid:durableId="7158127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7C6"/>
    <w:rsid w:val="00017959"/>
    <w:rsid w:val="000F3428"/>
    <w:rsid w:val="001B56E6"/>
    <w:rsid w:val="001F6377"/>
    <w:rsid w:val="00235AFE"/>
    <w:rsid w:val="00291DEB"/>
    <w:rsid w:val="004C798D"/>
    <w:rsid w:val="00501A58"/>
    <w:rsid w:val="006F7CCD"/>
    <w:rsid w:val="008445FB"/>
    <w:rsid w:val="00975EFE"/>
    <w:rsid w:val="00A057C6"/>
    <w:rsid w:val="00A35D14"/>
    <w:rsid w:val="00A74D31"/>
    <w:rsid w:val="00B2254E"/>
    <w:rsid w:val="00B412B7"/>
    <w:rsid w:val="00BB0961"/>
    <w:rsid w:val="00BE4536"/>
    <w:rsid w:val="00C03E72"/>
    <w:rsid w:val="00CE1ABC"/>
    <w:rsid w:val="00D11BD3"/>
    <w:rsid w:val="00D736DA"/>
    <w:rsid w:val="00E156F5"/>
    <w:rsid w:val="00F17F3C"/>
    <w:rsid w:val="00FA3DF1"/>
    <w:rsid w:val="00FE5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51CDC"/>
  <w15:chartTrackingRefBased/>
  <w15:docId w15:val="{790696E6-8ABF-48BB-B1DF-ABF7A3D88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D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3D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57C6"/>
    <w:rPr>
      <w:color w:val="0563C1" w:themeColor="hyperlink"/>
      <w:u w:val="single"/>
    </w:rPr>
  </w:style>
  <w:style w:type="character" w:styleId="UnresolvedMention">
    <w:name w:val="Unresolved Mention"/>
    <w:basedOn w:val="DefaultParagraphFont"/>
    <w:uiPriority w:val="99"/>
    <w:semiHidden/>
    <w:unhideWhenUsed/>
    <w:rsid w:val="00A057C6"/>
    <w:rPr>
      <w:color w:val="605E5C"/>
      <w:shd w:val="clear" w:color="auto" w:fill="E1DFDD"/>
    </w:rPr>
  </w:style>
  <w:style w:type="paragraph" w:styleId="NormalWeb">
    <w:name w:val="Normal (Web)"/>
    <w:basedOn w:val="Normal"/>
    <w:uiPriority w:val="99"/>
    <w:semiHidden/>
    <w:unhideWhenUsed/>
    <w:rsid w:val="00A057C6"/>
    <w:rPr>
      <w:rFonts w:ascii="Times New Roman" w:hAnsi="Times New Roman" w:cs="Times New Roman"/>
      <w:sz w:val="24"/>
      <w:szCs w:val="24"/>
    </w:rPr>
  </w:style>
  <w:style w:type="character" w:customStyle="1" w:styleId="Heading1Char">
    <w:name w:val="Heading 1 Char"/>
    <w:basedOn w:val="DefaultParagraphFont"/>
    <w:link w:val="Heading1"/>
    <w:uiPriority w:val="9"/>
    <w:rsid w:val="00FA3D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A3D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A3DF1"/>
    <w:pPr>
      <w:outlineLvl w:val="9"/>
    </w:pPr>
    <w:rPr>
      <w:kern w:val="0"/>
      <w14:ligatures w14:val="none"/>
    </w:rPr>
  </w:style>
  <w:style w:type="paragraph" w:styleId="TOC1">
    <w:name w:val="toc 1"/>
    <w:basedOn w:val="Normal"/>
    <w:next w:val="Normal"/>
    <w:autoRedefine/>
    <w:uiPriority w:val="39"/>
    <w:unhideWhenUsed/>
    <w:rsid w:val="00FA3DF1"/>
    <w:pPr>
      <w:spacing w:after="100"/>
    </w:pPr>
  </w:style>
  <w:style w:type="paragraph" w:styleId="TOC2">
    <w:name w:val="toc 2"/>
    <w:basedOn w:val="Normal"/>
    <w:next w:val="Normal"/>
    <w:autoRedefine/>
    <w:uiPriority w:val="39"/>
    <w:unhideWhenUsed/>
    <w:rsid w:val="00FA3D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9305">
      <w:bodyDiv w:val="1"/>
      <w:marLeft w:val="0"/>
      <w:marRight w:val="0"/>
      <w:marTop w:val="0"/>
      <w:marBottom w:val="0"/>
      <w:divBdr>
        <w:top w:val="none" w:sz="0" w:space="0" w:color="auto"/>
        <w:left w:val="none" w:sz="0" w:space="0" w:color="auto"/>
        <w:bottom w:val="none" w:sz="0" w:space="0" w:color="auto"/>
        <w:right w:val="none" w:sz="0" w:space="0" w:color="auto"/>
      </w:divBdr>
    </w:div>
    <w:div w:id="268126102">
      <w:bodyDiv w:val="1"/>
      <w:marLeft w:val="0"/>
      <w:marRight w:val="0"/>
      <w:marTop w:val="0"/>
      <w:marBottom w:val="0"/>
      <w:divBdr>
        <w:top w:val="none" w:sz="0" w:space="0" w:color="auto"/>
        <w:left w:val="none" w:sz="0" w:space="0" w:color="auto"/>
        <w:bottom w:val="none" w:sz="0" w:space="0" w:color="auto"/>
        <w:right w:val="none" w:sz="0" w:space="0" w:color="auto"/>
      </w:divBdr>
    </w:div>
    <w:div w:id="404038499">
      <w:bodyDiv w:val="1"/>
      <w:marLeft w:val="0"/>
      <w:marRight w:val="0"/>
      <w:marTop w:val="0"/>
      <w:marBottom w:val="0"/>
      <w:divBdr>
        <w:top w:val="none" w:sz="0" w:space="0" w:color="auto"/>
        <w:left w:val="none" w:sz="0" w:space="0" w:color="auto"/>
        <w:bottom w:val="none" w:sz="0" w:space="0" w:color="auto"/>
        <w:right w:val="none" w:sz="0" w:space="0" w:color="auto"/>
      </w:divBdr>
    </w:div>
    <w:div w:id="483207845">
      <w:bodyDiv w:val="1"/>
      <w:marLeft w:val="0"/>
      <w:marRight w:val="0"/>
      <w:marTop w:val="0"/>
      <w:marBottom w:val="0"/>
      <w:divBdr>
        <w:top w:val="none" w:sz="0" w:space="0" w:color="auto"/>
        <w:left w:val="none" w:sz="0" w:space="0" w:color="auto"/>
        <w:bottom w:val="none" w:sz="0" w:space="0" w:color="auto"/>
        <w:right w:val="none" w:sz="0" w:space="0" w:color="auto"/>
      </w:divBdr>
    </w:div>
    <w:div w:id="508176821">
      <w:bodyDiv w:val="1"/>
      <w:marLeft w:val="0"/>
      <w:marRight w:val="0"/>
      <w:marTop w:val="0"/>
      <w:marBottom w:val="0"/>
      <w:divBdr>
        <w:top w:val="none" w:sz="0" w:space="0" w:color="auto"/>
        <w:left w:val="none" w:sz="0" w:space="0" w:color="auto"/>
        <w:bottom w:val="none" w:sz="0" w:space="0" w:color="auto"/>
        <w:right w:val="none" w:sz="0" w:space="0" w:color="auto"/>
      </w:divBdr>
    </w:div>
    <w:div w:id="535312260">
      <w:bodyDiv w:val="1"/>
      <w:marLeft w:val="0"/>
      <w:marRight w:val="0"/>
      <w:marTop w:val="0"/>
      <w:marBottom w:val="0"/>
      <w:divBdr>
        <w:top w:val="none" w:sz="0" w:space="0" w:color="auto"/>
        <w:left w:val="none" w:sz="0" w:space="0" w:color="auto"/>
        <w:bottom w:val="none" w:sz="0" w:space="0" w:color="auto"/>
        <w:right w:val="none" w:sz="0" w:space="0" w:color="auto"/>
      </w:divBdr>
    </w:div>
    <w:div w:id="634944079">
      <w:bodyDiv w:val="1"/>
      <w:marLeft w:val="0"/>
      <w:marRight w:val="0"/>
      <w:marTop w:val="0"/>
      <w:marBottom w:val="0"/>
      <w:divBdr>
        <w:top w:val="none" w:sz="0" w:space="0" w:color="auto"/>
        <w:left w:val="none" w:sz="0" w:space="0" w:color="auto"/>
        <w:bottom w:val="none" w:sz="0" w:space="0" w:color="auto"/>
        <w:right w:val="none" w:sz="0" w:space="0" w:color="auto"/>
      </w:divBdr>
      <w:divsChild>
        <w:div w:id="473839731">
          <w:marLeft w:val="0"/>
          <w:marRight w:val="0"/>
          <w:marTop w:val="0"/>
          <w:marBottom w:val="0"/>
          <w:divBdr>
            <w:top w:val="single" w:sz="2" w:space="0" w:color="auto"/>
            <w:left w:val="single" w:sz="2" w:space="0" w:color="auto"/>
            <w:bottom w:val="single" w:sz="6" w:space="0" w:color="auto"/>
            <w:right w:val="single" w:sz="2" w:space="0" w:color="auto"/>
          </w:divBdr>
          <w:divsChild>
            <w:div w:id="2049603166">
              <w:marLeft w:val="0"/>
              <w:marRight w:val="0"/>
              <w:marTop w:val="100"/>
              <w:marBottom w:val="100"/>
              <w:divBdr>
                <w:top w:val="single" w:sz="2" w:space="0" w:color="D9D9E3"/>
                <w:left w:val="single" w:sz="2" w:space="0" w:color="D9D9E3"/>
                <w:bottom w:val="single" w:sz="2" w:space="0" w:color="D9D9E3"/>
                <w:right w:val="single" w:sz="2" w:space="0" w:color="D9D9E3"/>
              </w:divBdr>
              <w:divsChild>
                <w:div w:id="1446271032">
                  <w:marLeft w:val="0"/>
                  <w:marRight w:val="0"/>
                  <w:marTop w:val="0"/>
                  <w:marBottom w:val="0"/>
                  <w:divBdr>
                    <w:top w:val="single" w:sz="2" w:space="0" w:color="D9D9E3"/>
                    <w:left w:val="single" w:sz="2" w:space="0" w:color="D9D9E3"/>
                    <w:bottom w:val="single" w:sz="2" w:space="0" w:color="D9D9E3"/>
                    <w:right w:val="single" w:sz="2" w:space="0" w:color="D9D9E3"/>
                  </w:divBdr>
                  <w:divsChild>
                    <w:div w:id="1990595738">
                      <w:marLeft w:val="0"/>
                      <w:marRight w:val="0"/>
                      <w:marTop w:val="0"/>
                      <w:marBottom w:val="0"/>
                      <w:divBdr>
                        <w:top w:val="single" w:sz="2" w:space="0" w:color="D9D9E3"/>
                        <w:left w:val="single" w:sz="2" w:space="0" w:color="D9D9E3"/>
                        <w:bottom w:val="single" w:sz="2" w:space="0" w:color="D9D9E3"/>
                        <w:right w:val="single" w:sz="2" w:space="0" w:color="D9D9E3"/>
                      </w:divBdr>
                      <w:divsChild>
                        <w:div w:id="1913806364">
                          <w:marLeft w:val="0"/>
                          <w:marRight w:val="0"/>
                          <w:marTop w:val="0"/>
                          <w:marBottom w:val="0"/>
                          <w:divBdr>
                            <w:top w:val="single" w:sz="2" w:space="0" w:color="D9D9E3"/>
                            <w:left w:val="single" w:sz="2" w:space="0" w:color="D9D9E3"/>
                            <w:bottom w:val="single" w:sz="2" w:space="0" w:color="D9D9E3"/>
                            <w:right w:val="single" w:sz="2" w:space="0" w:color="D9D9E3"/>
                          </w:divBdr>
                          <w:divsChild>
                            <w:div w:id="10675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0428754">
      <w:bodyDiv w:val="1"/>
      <w:marLeft w:val="0"/>
      <w:marRight w:val="0"/>
      <w:marTop w:val="0"/>
      <w:marBottom w:val="0"/>
      <w:divBdr>
        <w:top w:val="none" w:sz="0" w:space="0" w:color="auto"/>
        <w:left w:val="none" w:sz="0" w:space="0" w:color="auto"/>
        <w:bottom w:val="none" w:sz="0" w:space="0" w:color="auto"/>
        <w:right w:val="none" w:sz="0" w:space="0" w:color="auto"/>
      </w:divBdr>
    </w:div>
    <w:div w:id="678586595">
      <w:bodyDiv w:val="1"/>
      <w:marLeft w:val="0"/>
      <w:marRight w:val="0"/>
      <w:marTop w:val="0"/>
      <w:marBottom w:val="0"/>
      <w:divBdr>
        <w:top w:val="none" w:sz="0" w:space="0" w:color="auto"/>
        <w:left w:val="none" w:sz="0" w:space="0" w:color="auto"/>
        <w:bottom w:val="none" w:sz="0" w:space="0" w:color="auto"/>
        <w:right w:val="none" w:sz="0" w:space="0" w:color="auto"/>
      </w:divBdr>
    </w:div>
    <w:div w:id="715739135">
      <w:bodyDiv w:val="1"/>
      <w:marLeft w:val="0"/>
      <w:marRight w:val="0"/>
      <w:marTop w:val="0"/>
      <w:marBottom w:val="0"/>
      <w:divBdr>
        <w:top w:val="none" w:sz="0" w:space="0" w:color="auto"/>
        <w:left w:val="none" w:sz="0" w:space="0" w:color="auto"/>
        <w:bottom w:val="none" w:sz="0" w:space="0" w:color="auto"/>
        <w:right w:val="none" w:sz="0" w:space="0" w:color="auto"/>
      </w:divBdr>
    </w:div>
    <w:div w:id="795637199">
      <w:bodyDiv w:val="1"/>
      <w:marLeft w:val="0"/>
      <w:marRight w:val="0"/>
      <w:marTop w:val="0"/>
      <w:marBottom w:val="0"/>
      <w:divBdr>
        <w:top w:val="none" w:sz="0" w:space="0" w:color="auto"/>
        <w:left w:val="none" w:sz="0" w:space="0" w:color="auto"/>
        <w:bottom w:val="none" w:sz="0" w:space="0" w:color="auto"/>
        <w:right w:val="none" w:sz="0" w:space="0" w:color="auto"/>
      </w:divBdr>
    </w:div>
    <w:div w:id="799154207">
      <w:bodyDiv w:val="1"/>
      <w:marLeft w:val="0"/>
      <w:marRight w:val="0"/>
      <w:marTop w:val="0"/>
      <w:marBottom w:val="0"/>
      <w:divBdr>
        <w:top w:val="none" w:sz="0" w:space="0" w:color="auto"/>
        <w:left w:val="none" w:sz="0" w:space="0" w:color="auto"/>
        <w:bottom w:val="none" w:sz="0" w:space="0" w:color="auto"/>
        <w:right w:val="none" w:sz="0" w:space="0" w:color="auto"/>
      </w:divBdr>
    </w:div>
    <w:div w:id="860514169">
      <w:bodyDiv w:val="1"/>
      <w:marLeft w:val="0"/>
      <w:marRight w:val="0"/>
      <w:marTop w:val="0"/>
      <w:marBottom w:val="0"/>
      <w:divBdr>
        <w:top w:val="none" w:sz="0" w:space="0" w:color="auto"/>
        <w:left w:val="none" w:sz="0" w:space="0" w:color="auto"/>
        <w:bottom w:val="none" w:sz="0" w:space="0" w:color="auto"/>
        <w:right w:val="none" w:sz="0" w:space="0" w:color="auto"/>
      </w:divBdr>
    </w:div>
    <w:div w:id="987249580">
      <w:bodyDiv w:val="1"/>
      <w:marLeft w:val="0"/>
      <w:marRight w:val="0"/>
      <w:marTop w:val="0"/>
      <w:marBottom w:val="0"/>
      <w:divBdr>
        <w:top w:val="none" w:sz="0" w:space="0" w:color="auto"/>
        <w:left w:val="none" w:sz="0" w:space="0" w:color="auto"/>
        <w:bottom w:val="none" w:sz="0" w:space="0" w:color="auto"/>
        <w:right w:val="none" w:sz="0" w:space="0" w:color="auto"/>
      </w:divBdr>
    </w:div>
    <w:div w:id="1015839681">
      <w:bodyDiv w:val="1"/>
      <w:marLeft w:val="0"/>
      <w:marRight w:val="0"/>
      <w:marTop w:val="0"/>
      <w:marBottom w:val="0"/>
      <w:divBdr>
        <w:top w:val="none" w:sz="0" w:space="0" w:color="auto"/>
        <w:left w:val="none" w:sz="0" w:space="0" w:color="auto"/>
        <w:bottom w:val="none" w:sz="0" w:space="0" w:color="auto"/>
        <w:right w:val="none" w:sz="0" w:space="0" w:color="auto"/>
      </w:divBdr>
    </w:div>
    <w:div w:id="1066606181">
      <w:bodyDiv w:val="1"/>
      <w:marLeft w:val="0"/>
      <w:marRight w:val="0"/>
      <w:marTop w:val="0"/>
      <w:marBottom w:val="0"/>
      <w:divBdr>
        <w:top w:val="none" w:sz="0" w:space="0" w:color="auto"/>
        <w:left w:val="none" w:sz="0" w:space="0" w:color="auto"/>
        <w:bottom w:val="none" w:sz="0" w:space="0" w:color="auto"/>
        <w:right w:val="none" w:sz="0" w:space="0" w:color="auto"/>
      </w:divBdr>
    </w:div>
    <w:div w:id="1112241858">
      <w:bodyDiv w:val="1"/>
      <w:marLeft w:val="0"/>
      <w:marRight w:val="0"/>
      <w:marTop w:val="0"/>
      <w:marBottom w:val="0"/>
      <w:divBdr>
        <w:top w:val="none" w:sz="0" w:space="0" w:color="auto"/>
        <w:left w:val="none" w:sz="0" w:space="0" w:color="auto"/>
        <w:bottom w:val="none" w:sz="0" w:space="0" w:color="auto"/>
        <w:right w:val="none" w:sz="0" w:space="0" w:color="auto"/>
      </w:divBdr>
    </w:div>
    <w:div w:id="1219440713">
      <w:bodyDiv w:val="1"/>
      <w:marLeft w:val="0"/>
      <w:marRight w:val="0"/>
      <w:marTop w:val="0"/>
      <w:marBottom w:val="0"/>
      <w:divBdr>
        <w:top w:val="none" w:sz="0" w:space="0" w:color="auto"/>
        <w:left w:val="none" w:sz="0" w:space="0" w:color="auto"/>
        <w:bottom w:val="none" w:sz="0" w:space="0" w:color="auto"/>
        <w:right w:val="none" w:sz="0" w:space="0" w:color="auto"/>
      </w:divBdr>
    </w:div>
    <w:div w:id="1256211665">
      <w:bodyDiv w:val="1"/>
      <w:marLeft w:val="0"/>
      <w:marRight w:val="0"/>
      <w:marTop w:val="0"/>
      <w:marBottom w:val="0"/>
      <w:divBdr>
        <w:top w:val="none" w:sz="0" w:space="0" w:color="auto"/>
        <w:left w:val="none" w:sz="0" w:space="0" w:color="auto"/>
        <w:bottom w:val="none" w:sz="0" w:space="0" w:color="auto"/>
        <w:right w:val="none" w:sz="0" w:space="0" w:color="auto"/>
      </w:divBdr>
    </w:div>
    <w:div w:id="1267083701">
      <w:bodyDiv w:val="1"/>
      <w:marLeft w:val="0"/>
      <w:marRight w:val="0"/>
      <w:marTop w:val="0"/>
      <w:marBottom w:val="0"/>
      <w:divBdr>
        <w:top w:val="none" w:sz="0" w:space="0" w:color="auto"/>
        <w:left w:val="none" w:sz="0" w:space="0" w:color="auto"/>
        <w:bottom w:val="none" w:sz="0" w:space="0" w:color="auto"/>
        <w:right w:val="none" w:sz="0" w:space="0" w:color="auto"/>
      </w:divBdr>
    </w:div>
    <w:div w:id="1271627108">
      <w:bodyDiv w:val="1"/>
      <w:marLeft w:val="0"/>
      <w:marRight w:val="0"/>
      <w:marTop w:val="0"/>
      <w:marBottom w:val="0"/>
      <w:divBdr>
        <w:top w:val="none" w:sz="0" w:space="0" w:color="auto"/>
        <w:left w:val="none" w:sz="0" w:space="0" w:color="auto"/>
        <w:bottom w:val="none" w:sz="0" w:space="0" w:color="auto"/>
        <w:right w:val="none" w:sz="0" w:space="0" w:color="auto"/>
      </w:divBdr>
      <w:divsChild>
        <w:div w:id="2028407427">
          <w:marLeft w:val="0"/>
          <w:marRight w:val="0"/>
          <w:marTop w:val="0"/>
          <w:marBottom w:val="0"/>
          <w:divBdr>
            <w:top w:val="single" w:sz="2" w:space="0" w:color="auto"/>
            <w:left w:val="single" w:sz="2" w:space="0" w:color="auto"/>
            <w:bottom w:val="single" w:sz="6" w:space="0" w:color="auto"/>
            <w:right w:val="single" w:sz="2" w:space="0" w:color="auto"/>
          </w:divBdr>
          <w:divsChild>
            <w:div w:id="1895043380">
              <w:marLeft w:val="0"/>
              <w:marRight w:val="0"/>
              <w:marTop w:val="100"/>
              <w:marBottom w:val="100"/>
              <w:divBdr>
                <w:top w:val="single" w:sz="2" w:space="0" w:color="D9D9E3"/>
                <w:left w:val="single" w:sz="2" w:space="0" w:color="D9D9E3"/>
                <w:bottom w:val="single" w:sz="2" w:space="0" w:color="D9D9E3"/>
                <w:right w:val="single" w:sz="2" w:space="0" w:color="D9D9E3"/>
              </w:divBdr>
              <w:divsChild>
                <w:div w:id="2136556331">
                  <w:marLeft w:val="0"/>
                  <w:marRight w:val="0"/>
                  <w:marTop w:val="0"/>
                  <w:marBottom w:val="0"/>
                  <w:divBdr>
                    <w:top w:val="single" w:sz="2" w:space="0" w:color="D9D9E3"/>
                    <w:left w:val="single" w:sz="2" w:space="0" w:color="D9D9E3"/>
                    <w:bottom w:val="single" w:sz="2" w:space="0" w:color="D9D9E3"/>
                    <w:right w:val="single" w:sz="2" w:space="0" w:color="D9D9E3"/>
                  </w:divBdr>
                  <w:divsChild>
                    <w:div w:id="1874879008">
                      <w:marLeft w:val="0"/>
                      <w:marRight w:val="0"/>
                      <w:marTop w:val="0"/>
                      <w:marBottom w:val="0"/>
                      <w:divBdr>
                        <w:top w:val="single" w:sz="2" w:space="0" w:color="D9D9E3"/>
                        <w:left w:val="single" w:sz="2" w:space="0" w:color="D9D9E3"/>
                        <w:bottom w:val="single" w:sz="2" w:space="0" w:color="D9D9E3"/>
                        <w:right w:val="single" w:sz="2" w:space="0" w:color="D9D9E3"/>
                      </w:divBdr>
                      <w:divsChild>
                        <w:div w:id="2132820983">
                          <w:marLeft w:val="0"/>
                          <w:marRight w:val="0"/>
                          <w:marTop w:val="0"/>
                          <w:marBottom w:val="0"/>
                          <w:divBdr>
                            <w:top w:val="single" w:sz="2" w:space="0" w:color="D9D9E3"/>
                            <w:left w:val="single" w:sz="2" w:space="0" w:color="D9D9E3"/>
                            <w:bottom w:val="single" w:sz="2" w:space="0" w:color="D9D9E3"/>
                            <w:right w:val="single" w:sz="2" w:space="0" w:color="D9D9E3"/>
                          </w:divBdr>
                          <w:divsChild>
                            <w:div w:id="972637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2468467">
      <w:bodyDiv w:val="1"/>
      <w:marLeft w:val="0"/>
      <w:marRight w:val="0"/>
      <w:marTop w:val="0"/>
      <w:marBottom w:val="0"/>
      <w:divBdr>
        <w:top w:val="none" w:sz="0" w:space="0" w:color="auto"/>
        <w:left w:val="none" w:sz="0" w:space="0" w:color="auto"/>
        <w:bottom w:val="none" w:sz="0" w:space="0" w:color="auto"/>
        <w:right w:val="none" w:sz="0" w:space="0" w:color="auto"/>
      </w:divBdr>
    </w:div>
    <w:div w:id="1344891851">
      <w:bodyDiv w:val="1"/>
      <w:marLeft w:val="0"/>
      <w:marRight w:val="0"/>
      <w:marTop w:val="0"/>
      <w:marBottom w:val="0"/>
      <w:divBdr>
        <w:top w:val="none" w:sz="0" w:space="0" w:color="auto"/>
        <w:left w:val="none" w:sz="0" w:space="0" w:color="auto"/>
        <w:bottom w:val="none" w:sz="0" w:space="0" w:color="auto"/>
        <w:right w:val="none" w:sz="0" w:space="0" w:color="auto"/>
      </w:divBdr>
    </w:div>
    <w:div w:id="1456870988">
      <w:bodyDiv w:val="1"/>
      <w:marLeft w:val="0"/>
      <w:marRight w:val="0"/>
      <w:marTop w:val="0"/>
      <w:marBottom w:val="0"/>
      <w:divBdr>
        <w:top w:val="none" w:sz="0" w:space="0" w:color="auto"/>
        <w:left w:val="none" w:sz="0" w:space="0" w:color="auto"/>
        <w:bottom w:val="none" w:sz="0" w:space="0" w:color="auto"/>
        <w:right w:val="none" w:sz="0" w:space="0" w:color="auto"/>
      </w:divBdr>
    </w:div>
    <w:div w:id="1476408816">
      <w:bodyDiv w:val="1"/>
      <w:marLeft w:val="0"/>
      <w:marRight w:val="0"/>
      <w:marTop w:val="0"/>
      <w:marBottom w:val="0"/>
      <w:divBdr>
        <w:top w:val="none" w:sz="0" w:space="0" w:color="auto"/>
        <w:left w:val="none" w:sz="0" w:space="0" w:color="auto"/>
        <w:bottom w:val="none" w:sz="0" w:space="0" w:color="auto"/>
        <w:right w:val="none" w:sz="0" w:space="0" w:color="auto"/>
      </w:divBdr>
    </w:div>
    <w:div w:id="1571846994">
      <w:bodyDiv w:val="1"/>
      <w:marLeft w:val="0"/>
      <w:marRight w:val="0"/>
      <w:marTop w:val="0"/>
      <w:marBottom w:val="0"/>
      <w:divBdr>
        <w:top w:val="none" w:sz="0" w:space="0" w:color="auto"/>
        <w:left w:val="none" w:sz="0" w:space="0" w:color="auto"/>
        <w:bottom w:val="none" w:sz="0" w:space="0" w:color="auto"/>
        <w:right w:val="none" w:sz="0" w:space="0" w:color="auto"/>
      </w:divBdr>
    </w:div>
    <w:div w:id="1649821148">
      <w:bodyDiv w:val="1"/>
      <w:marLeft w:val="0"/>
      <w:marRight w:val="0"/>
      <w:marTop w:val="0"/>
      <w:marBottom w:val="0"/>
      <w:divBdr>
        <w:top w:val="none" w:sz="0" w:space="0" w:color="auto"/>
        <w:left w:val="none" w:sz="0" w:space="0" w:color="auto"/>
        <w:bottom w:val="none" w:sz="0" w:space="0" w:color="auto"/>
        <w:right w:val="none" w:sz="0" w:space="0" w:color="auto"/>
      </w:divBdr>
    </w:div>
    <w:div w:id="1853108805">
      <w:bodyDiv w:val="1"/>
      <w:marLeft w:val="0"/>
      <w:marRight w:val="0"/>
      <w:marTop w:val="0"/>
      <w:marBottom w:val="0"/>
      <w:divBdr>
        <w:top w:val="none" w:sz="0" w:space="0" w:color="auto"/>
        <w:left w:val="none" w:sz="0" w:space="0" w:color="auto"/>
        <w:bottom w:val="none" w:sz="0" w:space="0" w:color="auto"/>
        <w:right w:val="none" w:sz="0" w:space="0" w:color="auto"/>
      </w:divBdr>
    </w:div>
    <w:div w:id="1923294230">
      <w:bodyDiv w:val="1"/>
      <w:marLeft w:val="0"/>
      <w:marRight w:val="0"/>
      <w:marTop w:val="0"/>
      <w:marBottom w:val="0"/>
      <w:divBdr>
        <w:top w:val="none" w:sz="0" w:space="0" w:color="auto"/>
        <w:left w:val="none" w:sz="0" w:space="0" w:color="auto"/>
        <w:bottom w:val="none" w:sz="0" w:space="0" w:color="auto"/>
        <w:right w:val="none" w:sz="0" w:space="0" w:color="auto"/>
      </w:divBdr>
    </w:div>
    <w:div w:id="211802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urseasons.com/about_four_seasons/" TargetMode="External" /><Relationship Id="rId13" Type="http://schemas.openxmlformats.org/officeDocument/2006/relationships/hyperlink" Target="https://www.kimptonhotels.com/guest-feedback/" TargetMode="External" /><Relationship Id="rId18" Type="http://schemas.openxmlformats.org/officeDocument/2006/relationships/hyperlink" Target="https://www.ritzcarlton.com/en/about/luxury-hotel-standards" TargetMode="External" /><Relationship Id="rId3" Type="http://schemas.openxmlformats.org/officeDocument/2006/relationships/settings" Target="settings.xml" /><Relationship Id="rId21" Type="http://schemas.openxmlformats.org/officeDocument/2006/relationships/hyperlink" Target="https://www.businessinsider.com/tony-hsieh-delivering-happiness-zappos-2018-8" TargetMode="External" /><Relationship Id="rId7" Type="http://schemas.openxmlformats.org/officeDocument/2006/relationships/hyperlink" Target="https://www2.deloitte.com/content/dam/Deloitte/global/Documents/Consumer-Business/gx-cb-creating-lasting-customer-loyalty-hospitality.pdf" TargetMode="External" /><Relationship Id="rId12" Type="http://schemas.openxmlformats.org/officeDocument/2006/relationships/hyperlink" Target="https://positivepsychology.com/zappos-company-culture/" TargetMode="External" /><Relationship Id="rId17" Type="http://schemas.openxmlformats.org/officeDocument/2006/relationships/hyperlink" Target="https://www.motel6.com/en/about.html"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mckinsey.com/business-functions/marketing-and-sales/our-insights/building-brands-for-the-long-term" TargetMode="External" /><Relationship Id="rId20" Type="http://schemas.openxmlformats.org/officeDocument/2006/relationships/hyperlink" Target="https://www.ritzcarlton.com/en/about/gold-standards" TargetMode="External" /><Relationship Id="rId1" Type="http://schemas.openxmlformats.org/officeDocument/2006/relationships/numbering" Target="numbering.xml" /><Relationship Id="rId6" Type="http://schemas.openxmlformats.org/officeDocument/2006/relationships/hyperlink" Target="https://www.acehotel.com/awards/" TargetMode="External" /><Relationship Id="rId11" Type="http://schemas.openxmlformats.org/officeDocument/2006/relationships/hyperlink" Target="https://www.ritzcarlton.com/en/about/social-media" TargetMode="External" /><Relationship Id="rId24" Type="http://schemas.openxmlformats.org/officeDocument/2006/relationships/fontTable" Target="fontTable.xml" /><Relationship Id="rId5" Type="http://schemas.openxmlformats.org/officeDocument/2006/relationships/hyperlink" Target="https://www.acehotel.com/stay/" TargetMode="External" /><Relationship Id="rId15" Type="http://schemas.openxmlformats.org/officeDocument/2006/relationships/hyperlink" Target="https://www.hotelmanagement.net/operate/hotel-labor-shortage-how-to-overcome-crisis" TargetMode="External" /><Relationship Id="rId23" Type="http://schemas.openxmlformats.org/officeDocument/2006/relationships/hyperlink" Target="https://www.tripadvisor.com/TripAdvisorInsights/n2666/the-influence-of-reviews" TargetMode="External" /><Relationship Id="rId10" Type="http://schemas.openxmlformats.org/officeDocument/2006/relationships/hyperlink" Target="https://www.youtube.com/watch?v=VezrWfP8Dk0" TargetMode="External" /><Relationship Id="rId19" Type="http://schemas.openxmlformats.org/officeDocument/2006/relationships/hyperlink" Target="https://www.ritzcarlton.com/en/about/gold-standards" TargetMode="External" /><Relationship Id="rId4" Type="http://schemas.openxmlformats.org/officeDocument/2006/relationships/webSettings" Target="webSettings.xml" /><Relationship Id="rId9" Type="http://schemas.openxmlformats.org/officeDocument/2006/relationships/hyperlink" Target="https://www.fourseasons.com/about_four_seasons/" TargetMode="External" /><Relationship Id="rId14" Type="http://schemas.openxmlformats.org/officeDocument/2006/relationships/hyperlink" Target="https://www.marriott.com/marriott-voice/our-approach-to-guest-feedback/" TargetMode="External" /><Relationship Id="rId22" Type="http://schemas.openxmlformats.org/officeDocument/2006/relationships/hyperlink" Target="https://www.ritzcarlton.com/en/about/gold-standar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3081</Words>
  <Characters>17564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Muntasir Fahim</dc:creator>
  <cp:keywords/>
  <dc:description/>
  <cp:lastModifiedBy>khan khan</cp:lastModifiedBy>
  <cp:revision>2</cp:revision>
  <dcterms:created xsi:type="dcterms:W3CDTF">2023-06-12T22:28:00Z</dcterms:created>
  <dcterms:modified xsi:type="dcterms:W3CDTF">2023-06-12T22:28:00Z</dcterms:modified>
</cp:coreProperties>
</file>