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63040" w14:textId="0A1C22CB" w:rsidR="005B5FEE" w:rsidRDefault="00440FE8" w:rsidP="005D55F5">
      <w:pPr>
        <w:rPr>
          <w:rFonts w:cs="Arial"/>
        </w:rPr>
      </w:pPr>
      <w:bookmarkStart w:id="0" w:name="BRANCH_0"/>
      <w:r>
        <w:rPr>
          <w:rFonts w:cs="Arial"/>
        </w:rPr>
        <w:t xml:space="preserve"> </w:t>
      </w:r>
      <w:r w:rsidR="001B3BD2">
        <w:rPr>
          <w:rFonts w:cs="Arial"/>
        </w:rPr>
        <w:t xml:space="preserve"> </w:t>
      </w:r>
      <w:r w:rsidR="005B5FEE">
        <w:rPr>
          <w:rFonts w:cs="Arial"/>
        </w:rPr>
        <w:t>s</w:t>
      </w:r>
    </w:p>
    <w:sdt>
      <w:sdtPr>
        <w:rPr>
          <w:rFonts w:cs="Arial"/>
        </w:rPr>
        <w:id w:val="1543405444"/>
        <w:docPartObj>
          <w:docPartGallery w:val="Cover Pages"/>
          <w:docPartUnique/>
        </w:docPartObj>
      </w:sdtPr>
      <w:sdtEndPr/>
      <w:sdtContent>
        <w:p w14:paraId="7546A8DC" w14:textId="6D1E56D6" w:rsidR="005D55F5" w:rsidRPr="00E24294" w:rsidRDefault="005D55F5" w:rsidP="005D55F5">
          <w:pPr>
            <w:rPr>
              <w:rFonts w:cs="Arial"/>
            </w:rPr>
          </w:pPr>
          <w:r w:rsidRPr="00E24294">
            <w:rPr>
              <w:rFonts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0EEE1C9" wp14:editId="131B14D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B874E8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32C8EB12" w14:textId="0D50B8B9" w:rsidR="005D55F5" w:rsidRPr="008B7398" w:rsidRDefault="009E7B52" w:rsidP="005D55F5">
          <w:pPr>
            <w:rPr>
              <w:rFonts w:cs="Arial"/>
              <w:b/>
              <w:sz w:val="40"/>
              <w:szCs w:val="40"/>
            </w:rPr>
          </w:pPr>
          <w:r w:rsidRPr="00E24294">
            <w:rPr>
              <w:rFonts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84AD0A8" wp14:editId="497EAA35">
                    <wp:simplePos x="0" y="0"/>
                    <wp:positionH relativeFrom="margin">
                      <wp:posOffset>-695325</wp:posOffset>
                    </wp:positionH>
                    <wp:positionV relativeFrom="page">
                      <wp:posOffset>3114675</wp:posOffset>
                    </wp:positionV>
                    <wp:extent cx="7315200" cy="291465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2914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19EA0E" w14:textId="763D2278" w:rsidR="005D55F5" w:rsidRPr="009E7B52" w:rsidRDefault="00C26196" w:rsidP="005D55F5">
                                <w:pPr>
                                  <w:jc w:val="right"/>
                                  <w:rPr>
                                    <w:b/>
                                    <w:color w:val="4472C4" w:themeColor="accent1"/>
                                    <w:sz w:val="72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cs="Arial"/>
                                      <w:caps/>
                                      <w:color w:val="4472C4" w:themeColor="accent1"/>
                                      <w:sz w:val="56"/>
                                      <w:szCs w:val="64"/>
                                    </w:rPr>
                                    <w:alias w:val="Title"/>
                                    <w:tag w:val=""/>
                                    <w:id w:val="-30208530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4550DB">
                                      <w:rPr>
                                        <w:rFonts w:cs="Arial"/>
                                        <w:caps/>
                                        <w:color w:val="4472C4" w:themeColor="accent1"/>
                                        <w:sz w:val="56"/>
                                        <w:szCs w:val="64"/>
                                      </w:rPr>
                                      <w:t>Project Management and Research Methods (ACDA5004)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cs="Arial"/>
                                    <w:color w:val="4472C4" w:themeColor="accent1"/>
                                    <w:sz w:val="48"/>
                                    <w:szCs w:val="64"/>
                                  </w:rPr>
                                  <w:alias w:val="Subtitle"/>
                                  <w:tag w:val=""/>
                                  <w:id w:val="31137509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D34E2E8" w14:textId="7767579E" w:rsidR="005D55F5" w:rsidRPr="009E7B52" w:rsidRDefault="009E7B52" w:rsidP="009E7B5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40"/>
                                        <w:szCs w:val="36"/>
                                      </w:rPr>
                                    </w:pPr>
                                    <w:r w:rsidRPr="009E7B52">
                                      <w:rPr>
                                        <w:rFonts w:cs="Arial"/>
                                        <w:color w:val="4472C4" w:themeColor="accent1"/>
                                        <w:sz w:val="48"/>
                                        <w:szCs w:val="64"/>
                                      </w:rPr>
                                      <w:t>Project Management –</w:t>
                                    </w:r>
                                    <w:r>
                                      <w:rPr>
                                        <w:rFonts w:cs="Arial"/>
                                        <w:color w:val="4472C4" w:themeColor="accent1"/>
                                        <w:sz w:val="48"/>
                                        <w:szCs w:val="64"/>
                                      </w:rPr>
                                      <w:t xml:space="preserve"> </w:t>
                                    </w:r>
                                    <w:r w:rsidRPr="009E7B52">
                                      <w:rPr>
                                        <w:rFonts w:cs="Arial"/>
                                        <w:color w:val="4472C4" w:themeColor="accent1"/>
                                        <w:sz w:val="48"/>
                                        <w:szCs w:val="64"/>
                                      </w:rPr>
                                      <w:t>Project Initiation Document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84AD0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-54.75pt;margin-top:245.25pt;width:8in;height:229.5pt;z-index:251659264;visibility:visible;mso-wrap-style:square;mso-width-percent:941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D5igQIAAGIFAAAOAAAAZHJzL2Uyb0RvYy54bWysVE1PGzEQvVfqf7B8L5sASWnEBqUgqkoI&#10;UKHi7HhtsqrX49pOsumv59m7GyjthaoX7+zMm/F8vPHpWdsYtlE+1GRLPj4YcaaspKq2jyX/fn/5&#10;4YSzEIWthCGrSr5TgZ/N37873bqZOqQVmUp5hiA2zLau5KsY3awoglypRoQDcsrCqMk3IuLXPxaV&#10;F1tEb0xxOBpNiy35ynmSKgRoLzojn+f4WisZb7QOKjJTcuQW8+nzuUxnMT8Vs0cv3KqWfRriH7Jo&#10;RG1x6T7UhYiCrX39R6imlp4C6XggqSlI61qqXAOqGY9eVXO3Ek7lWtCc4PZtCv8vrLze3HpWV5jd&#10;5JgzKxoM6V61kX2mliUdOrR1YQbgnQM0tjAAPegDlKnwVvsmfVESgx293u37m8JJKD8ejScYGmcS&#10;tsNP4+PpJE+geHZ3PsQvihqWhJJ7DDD3VWyuQkQqgA6QdJuly9qYPERj2bbk0yOE/M0CD2OTRmU6&#10;9GFSSV3qWYo7oxLG2G9Kox25gqTIRFTnxrONAIWElMrGXHyOC3RCaSTxFsce/5zVW5y7Ooabyca9&#10;c1Nb8rn6V2lXP4aUdYdHI1/UncTYLtt+1Euqdpi0p25bgpOXNaZxJUK8FR7rgQli5eMNDm0IXade&#10;4mxF/tff9AkP1sLK2RbrVvLwcy284sx8teDzeDoaZWrE/IsbfBamJ5OTxJjloLbr5pwwiTHeFSez&#10;mMDRDKL21DzgUVikC2ESVuLaki8H8Tx2+49HRarFIoOwjE7EK3vnZAqdBpNodt8+CO96LkbQ+JqG&#10;nRSzV5TssMnT0mIdSdeZr6m3XUP7nmORM437Rye9FC//M+r5aZw/AQAA//8DAFBLAwQUAAYACAAA&#10;ACEAQ6RZwOEAAAANAQAADwAAAGRycy9kb3ducmV2LnhtbEyPwU7DMBBE70j8g7VIXKrWbhUCSeNU&#10;CJQT4tCmH+DGi5MS2yF228DXsz3BbVbzNDtTbCbbszOOofNOwnIhgKFrvO6ckbCvq/kTsBCV06r3&#10;DiV8Y4BNeXtTqFz7i9vieRcNoxAXciWhjXHIOQ9Ni1aFhR/QkffhR6sinaPhelQXCrc9XwmRcqs6&#10;Rx9aNeBLi83n7mQlGG32+r16rGdpldZf2evb7PgzSnl/Nz2vgUWc4h8M1/pUHUrqdPAnpwPrJcyX&#10;InsgVkKSCRJXRCQrUgcJWUIeLwv+f0X5CwAA//8DAFBLAQItABQABgAIAAAAIQC2gziS/gAAAOEB&#10;AAATAAAAAAAAAAAAAAAAAAAAAABbQ29udGVudF9UeXBlc10ueG1sUEsBAi0AFAAGAAgAAAAhADj9&#10;If/WAAAAlAEAAAsAAAAAAAAAAAAAAAAALwEAAF9yZWxzLy5yZWxzUEsBAi0AFAAGAAgAAAAhANw0&#10;PmKBAgAAYgUAAA4AAAAAAAAAAAAAAAAALgIAAGRycy9lMm9Eb2MueG1sUEsBAi0AFAAGAAgAAAAh&#10;AEOkWcDhAAAADQEAAA8AAAAAAAAAAAAAAAAA2wQAAGRycy9kb3ducmV2LnhtbFBLBQYAAAAABAAE&#10;APMAAADpBQAAAAA=&#10;" filled="f" stroked="f" strokeweight=".5pt">
                    <v:textbox inset="126pt,0,54pt,0">
                      <w:txbxContent>
                        <w:p w14:paraId="2019EA0E" w14:textId="763D2278" w:rsidR="005D55F5" w:rsidRPr="009E7B52" w:rsidRDefault="00C26196" w:rsidP="005D55F5">
                          <w:pPr>
                            <w:jc w:val="right"/>
                            <w:rPr>
                              <w:b/>
                              <w:color w:val="4472C4" w:themeColor="accent1"/>
                              <w:sz w:val="72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cs="Arial"/>
                                <w:caps/>
                                <w:color w:val="4472C4" w:themeColor="accent1"/>
                                <w:sz w:val="56"/>
                                <w:szCs w:val="64"/>
                              </w:rPr>
                              <w:alias w:val="Title"/>
                              <w:tag w:val=""/>
                              <w:id w:val="-30208530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4550DB">
                                <w:rPr>
                                  <w:rFonts w:cs="Arial"/>
                                  <w:caps/>
                                  <w:color w:val="4472C4" w:themeColor="accent1"/>
                                  <w:sz w:val="56"/>
                                  <w:szCs w:val="64"/>
                                </w:rPr>
                                <w:t>Project Management and Research Methods (ACDA5004)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cs="Arial"/>
                              <w:color w:val="4472C4" w:themeColor="accent1"/>
                              <w:sz w:val="48"/>
                              <w:szCs w:val="64"/>
                            </w:rPr>
                            <w:alias w:val="Subtitle"/>
                            <w:tag w:val=""/>
                            <w:id w:val="31137509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D34E2E8" w14:textId="7767579E" w:rsidR="005D55F5" w:rsidRPr="009E7B52" w:rsidRDefault="009E7B52" w:rsidP="009E7B5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40"/>
                                  <w:szCs w:val="36"/>
                                </w:rPr>
                              </w:pPr>
                              <w:r w:rsidRPr="009E7B52">
                                <w:rPr>
                                  <w:rFonts w:cs="Arial"/>
                                  <w:color w:val="4472C4" w:themeColor="accent1"/>
                                  <w:sz w:val="48"/>
                                  <w:szCs w:val="64"/>
                                </w:rPr>
                                <w:t>Project Management –</w:t>
                              </w:r>
                              <w:r>
                                <w:rPr>
                                  <w:rFonts w:cs="Arial"/>
                                  <w:color w:val="4472C4" w:themeColor="accent1"/>
                                  <w:sz w:val="48"/>
                                  <w:szCs w:val="64"/>
                                </w:rPr>
                                <w:t xml:space="preserve"> </w:t>
                              </w:r>
                              <w:r w:rsidRPr="009E7B52">
                                <w:rPr>
                                  <w:rFonts w:cs="Arial"/>
                                  <w:color w:val="4472C4" w:themeColor="accent1"/>
                                  <w:sz w:val="48"/>
                                  <w:szCs w:val="64"/>
                                </w:rPr>
                                <w:t>Project Initiation Document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5D55F5" w:rsidRPr="00E24294">
            <w:rPr>
              <w:rFonts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D6BC0F2" wp14:editId="5918C293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6813550</wp:posOffset>
                    </wp:positionV>
                    <wp:extent cx="7315200" cy="1842135"/>
                    <wp:effectExtent l="0" t="0" r="0" b="571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842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28"/>
                                  </w:rPr>
                                  <w:alias w:val="Author"/>
                                  <w:tag w:val=""/>
                                  <w:id w:val="926237188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1E85941" w14:textId="67D9E932" w:rsidR="005D55F5" w:rsidRDefault="009E2C41" w:rsidP="005D55F5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36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36"/>
                                        <w:szCs w:val="28"/>
                                      </w:rPr>
                                      <w:t>Austin Hooper (1700481)</w:t>
                                    </w:r>
                                  </w:p>
                                </w:sdtContent>
                              </w:sdt>
                              <w:p w14:paraId="2DD41AC0" w14:textId="77777777" w:rsidR="009E2C41" w:rsidRPr="00A9337F" w:rsidRDefault="009E2C41" w:rsidP="005D55F5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28"/>
                                  </w:rPr>
                                </w:pPr>
                              </w:p>
                              <w:p w14:paraId="59214AF1" w14:textId="76ADACC9" w:rsidR="005D55F5" w:rsidRDefault="009E2C41" w:rsidP="009E2C41">
                                <w:pPr>
                                  <w:jc w:val="right"/>
                                  <w:rPr>
                                    <w:rFonts w:cs="Arial"/>
                                    <w:sz w:val="32"/>
                                  </w:rPr>
                                </w:pPr>
                                <w:r w:rsidRPr="009E2C41">
                                  <w:rPr>
                                    <w:rFonts w:cs="Arial"/>
                                    <w:sz w:val="32"/>
                                  </w:rPr>
                                  <w:t>BSc Software Engineering</w:t>
                                </w:r>
                              </w:p>
                              <w:p w14:paraId="7FCA8AA9" w14:textId="1836681D" w:rsidR="009E2C41" w:rsidRDefault="009E2C41" w:rsidP="009E2C41">
                                <w:pPr>
                                  <w:jc w:val="right"/>
                                  <w:rPr>
                                    <w:rFonts w:cs="Arial"/>
                                    <w:sz w:val="20"/>
                                  </w:rPr>
                                </w:pPr>
                              </w:p>
                              <w:p w14:paraId="7A44D79B" w14:textId="77777777" w:rsidR="009E2C41" w:rsidRPr="009E2C41" w:rsidRDefault="009E2C41" w:rsidP="009E2C41">
                                <w:pPr>
                                  <w:jc w:val="right"/>
                                  <w:rPr>
                                    <w:rFonts w:cs="Arial"/>
                                    <w:sz w:val="20"/>
                                  </w:rPr>
                                </w:pPr>
                              </w:p>
                              <w:p w14:paraId="6D44E573" w14:textId="5659FCAF" w:rsidR="005D55F5" w:rsidRPr="005F206C" w:rsidRDefault="005F206C" w:rsidP="005D55F5">
                                <w:pPr>
                                  <w:jc w:val="right"/>
                                  <w:rPr>
                                    <w:rFonts w:cs="Arial"/>
                                    <w:color w:val="000000" w:themeColor="text1"/>
                                    <w:sz w:val="24"/>
                                  </w:rPr>
                                </w:pPr>
                                <w:r w:rsidRPr="005F206C">
                                  <w:rPr>
                                    <w:rFonts w:cs="Arial"/>
                                    <w:color w:val="000000" w:themeColor="text1"/>
                                    <w:sz w:val="24"/>
                                  </w:rPr>
                                  <w:t>14/11/2018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D6BC0F2" id="Text Box 152" o:spid="_x0000_s1027" type="#_x0000_t202" style="position:absolute;margin-left:0;margin-top:536.5pt;width:8in;height:145.05pt;z-index:251660288;visibility:visible;mso-wrap-style:square;mso-width-percent:941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BJ2ggIAAGkFAAAOAAAAZHJzL2Uyb0RvYy54bWysVE1v2zAMvQ/YfxB0X+2kSxYEdYqsRYcB&#10;RVusHXpWZKkxJomaxMTOfv0o2U6LbpcOu8g0+UTx45Fn5501bK9CbMBVfHJScqachLpxTxX//nD1&#10;YcFZROFqYcCpih9U5Oer9+/OWr9UU9iCqVVg5MTFZesrvkX0y6KIcqusiCfglSOjhmAF0m94Kuog&#10;WvJuTTEty3nRQqh9AKliJO1lb+Sr7F9rJfFW66iQmYpTbJjPkM9NOovVmVg+BeG3jRzCEP8QhRWN&#10;o0ePri4FCrYLzR+ubCMDRNB4IsEWoHUjVc6BspmUr7K53wqvci5UnOiPZYr/z6282d8F1tTUu9mU&#10;MycsNelBdcg+Q8eSjirU+rgk4L0nKHZkIPSoj6RMiXc62PSllBjZqdaHY32TO0nKT6fksCSTJNtk&#10;8XE6n82Sn+L5ug8RvyiwLAkVD9TAXFexv47YQ0dIes3BVWNMbqJxrK34/HRW5gtHCzk3LmFVpsPg&#10;JqXUh54lPBiVMMZ9U5rKkTNIikxEdWEC2wuikJBSOczJZ7+ETihNQbzl4oB/juotl/s8xpfB4fGy&#10;bRyEnP2rsOsfY8i6x1PNX+SdROw2Xc+DsbMbqA/U8AD90EQvrxpqyrWIeCcCTQk1kiYfb+nQBqj4&#10;MEicbSH8+ps+4Ym8ZOWspamrePy5E0FxZr46ovVkXpaZIZh/6YWQhflitkjE2Yxqt7MXQA2Z0Hrx&#10;MosJjGYUdQD7SLthnR4kk3CSnq34ZhQvsF8DtFukWq8ziGbSC7x2914m16k/iW0P3aMIfqAkEptv&#10;YBxNsXzFzB6bbjpY7xB0k2mbStwXdCg9zXMm/rB70sJ4+Z9Rzxty9RsAAP//AwBQSwMEFAAGAAgA&#10;AAAhAL0hMovfAAAACwEAAA8AAABkcnMvZG93bnJldi54bWxMj8FOwzAQRO9I/IO1SFwq6qQRKYQ4&#10;FQLlhDjQ9APceEkC8TrYbhv4erYnuM3urGbflJvZjuKIPgyOFKTLBARS68xAnYJdU9/cgQhRk9Gj&#10;I1TwjQE21eVFqQvjTvSGx23sBIdQKLSCPsapkDK0PVodlm5CYu/deasjj76TxusTh9tRrpIkl1YP&#10;xB96PeFTj+3n9mAVdKbbmdd63SzyOm++7p9fFh8/Xqnrq/nxAUTEOf4dwxmf0aFipr07kAliVMBF&#10;Im+Tdcbq7Ke3K1Z7VlmepSCrUv7vUP0CAAD//wMAUEsBAi0AFAAGAAgAAAAhALaDOJL+AAAA4QEA&#10;ABMAAAAAAAAAAAAAAAAAAAAAAFtDb250ZW50X1R5cGVzXS54bWxQSwECLQAUAAYACAAAACEAOP0h&#10;/9YAAACUAQAACwAAAAAAAAAAAAAAAAAvAQAAX3JlbHMvLnJlbHNQSwECLQAUAAYACAAAACEA/MQS&#10;doICAABpBQAADgAAAAAAAAAAAAAAAAAuAgAAZHJzL2Uyb0RvYy54bWxQSwECLQAUAAYACAAAACEA&#10;vSEyi98AAAALAQAADwAAAAAAAAAAAAAAAADcBAAAZHJzL2Rvd25yZXYueG1sUEsFBgAAAAAEAAQA&#10;8wAAAOg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28"/>
                            </w:rPr>
                            <w:alias w:val="Author"/>
                            <w:tag w:val=""/>
                            <w:id w:val="926237188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1E85941" w14:textId="67D9E932" w:rsidR="005D55F5" w:rsidRDefault="009E2C41" w:rsidP="005D55F5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000000" w:themeColor="text1"/>
                                  <w:sz w:val="36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36"/>
                                  <w:szCs w:val="28"/>
                                </w:rPr>
                                <w:t>Austin Hooper (1700481)</w:t>
                              </w:r>
                            </w:p>
                          </w:sdtContent>
                        </w:sdt>
                        <w:p w14:paraId="2DD41AC0" w14:textId="77777777" w:rsidR="009E2C41" w:rsidRPr="00A9337F" w:rsidRDefault="009E2C41" w:rsidP="005D55F5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28"/>
                            </w:rPr>
                          </w:pPr>
                        </w:p>
                        <w:p w14:paraId="59214AF1" w14:textId="76ADACC9" w:rsidR="005D55F5" w:rsidRDefault="009E2C41" w:rsidP="009E2C41">
                          <w:pPr>
                            <w:jc w:val="right"/>
                            <w:rPr>
                              <w:rFonts w:cs="Arial"/>
                              <w:sz w:val="32"/>
                            </w:rPr>
                          </w:pPr>
                          <w:r w:rsidRPr="009E2C41">
                            <w:rPr>
                              <w:rFonts w:cs="Arial"/>
                              <w:sz w:val="32"/>
                            </w:rPr>
                            <w:t>BSc Software Engineering</w:t>
                          </w:r>
                        </w:p>
                        <w:p w14:paraId="7FCA8AA9" w14:textId="1836681D" w:rsidR="009E2C41" w:rsidRDefault="009E2C41" w:rsidP="009E2C41">
                          <w:pPr>
                            <w:jc w:val="right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7A44D79B" w14:textId="77777777" w:rsidR="009E2C41" w:rsidRPr="009E2C41" w:rsidRDefault="009E2C41" w:rsidP="009E2C41">
                          <w:pPr>
                            <w:jc w:val="right"/>
                            <w:rPr>
                              <w:rFonts w:cs="Arial"/>
                              <w:sz w:val="20"/>
                            </w:rPr>
                          </w:pPr>
                        </w:p>
                        <w:p w14:paraId="6D44E573" w14:textId="5659FCAF" w:rsidR="005D55F5" w:rsidRPr="005F206C" w:rsidRDefault="005F206C" w:rsidP="005D55F5">
                          <w:pPr>
                            <w:jc w:val="right"/>
                            <w:rPr>
                              <w:rFonts w:cs="Arial"/>
                              <w:color w:val="000000" w:themeColor="text1"/>
                              <w:sz w:val="24"/>
                            </w:rPr>
                          </w:pPr>
                          <w:r w:rsidRPr="005F206C">
                            <w:rPr>
                              <w:rFonts w:cs="Arial"/>
                              <w:color w:val="000000" w:themeColor="text1"/>
                              <w:sz w:val="24"/>
                            </w:rPr>
                            <w:t>14/11/2018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5D55F5" w:rsidRPr="00E24294">
            <w:rPr>
              <w:rFonts w:cs="Arial"/>
            </w:rPr>
            <w:br w:type="page"/>
          </w:r>
        </w:p>
        <w:bookmarkStart w:id="1" w:name="_GoBack" w:displacedByCustomXml="next"/>
        <w:bookmarkEnd w:id="1" w:displacedByCustomXml="next"/>
      </w:sdtContent>
    </w:sdt>
    <w:bookmarkEnd w:id="0" w:displacedByCustomXml="next"/>
    <w:sdt>
      <w:sdtPr>
        <w:rPr>
          <w:rFonts w:eastAsiaTheme="minorHAnsi" w:cstheme="minorBidi"/>
          <w:b w:val="0"/>
          <w:noProof/>
          <w:color w:val="auto"/>
          <w:sz w:val="22"/>
          <w:szCs w:val="22"/>
          <w:lang w:val="en-GB"/>
        </w:rPr>
        <w:id w:val="436029246"/>
        <w:docPartObj>
          <w:docPartGallery w:val="Table of Contents"/>
          <w:docPartUnique/>
        </w:docPartObj>
      </w:sdtPr>
      <w:sdtEndPr>
        <w:rPr>
          <w:rFonts w:eastAsiaTheme="minorEastAsia" w:cs="Times New Roman"/>
          <w:bCs/>
          <w:lang w:val="en-US"/>
        </w:rPr>
      </w:sdtEndPr>
      <w:sdtContent>
        <w:p w14:paraId="30242398" w14:textId="046C5332" w:rsidR="008030A2" w:rsidRDefault="008030A2">
          <w:pPr>
            <w:pStyle w:val="TOCHeading"/>
          </w:pPr>
          <w:r>
            <w:t>Table of Contents</w:t>
          </w:r>
        </w:p>
        <w:p w14:paraId="4AC04921" w14:textId="77777777" w:rsidR="0090242D" w:rsidRPr="0090242D" w:rsidRDefault="0090242D" w:rsidP="0090242D">
          <w:pPr>
            <w:rPr>
              <w:lang w:val="en-US"/>
            </w:rPr>
          </w:pPr>
        </w:p>
        <w:p w14:paraId="00CFE435" w14:textId="061D14AE" w:rsidR="00781D1A" w:rsidRDefault="008030A2">
          <w:pPr>
            <w:pStyle w:val="TOC1"/>
            <w:rPr>
              <w:rFonts w:asciiTheme="minorHAnsi" w:hAnsiTheme="minorHAnsi" w:cstheme="minorBidi"/>
              <w:lang w:val="en-GB" w:eastAsia="en-GB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529986101" w:history="1">
            <w:r w:rsidR="00781D1A" w:rsidRPr="00A9185D">
              <w:rPr>
                <w:rStyle w:val="Hyperlink"/>
              </w:rPr>
              <w:t>1.</w:t>
            </w:r>
            <w:r w:rsidR="00781D1A">
              <w:rPr>
                <w:rFonts w:asciiTheme="minorHAnsi" w:hAnsiTheme="minorHAnsi" w:cstheme="minorBidi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Project Definition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_Toc529986101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1</w:t>
            </w:r>
            <w:r w:rsidR="00781D1A">
              <w:rPr>
                <w:webHidden/>
              </w:rPr>
              <w:fldChar w:fldCharType="end"/>
            </w:r>
          </w:hyperlink>
        </w:p>
        <w:p w14:paraId="42728338" w14:textId="7A66941B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02" w:history="1">
            <w:r w:rsidR="00781D1A" w:rsidRPr="00A9185D">
              <w:rPr>
                <w:rStyle w:val="Hyperlink"/>
              </w:rPr>
              <w:t>1.1.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Background and Deliverables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_Toc529986102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1</w:t>
            </w:r>
            <w:r w:rsidR="00781D1A">
              <w:rPr>
                <w:webHidden/>
              </w:rPr>
              <w:fldChar w:fldCharType="end"/>
            </w:r>
          </w:hyperlink>
        </w:p>
        <w:p w14:paraId="3E20DD80" w14:textId="4E9A6050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03" w:history="1">
            <w:r w:rsidR="00781D1A" w:rsidRPr="00A9185D">
              <w:rPr>
                <w:rStyle w:val="Hyperlink"/>
              </w:rPr>
              <w:t>1.2.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Objectives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_Toc529986103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1</w:t>
            </w:r>
            <w:r w:rsidR="00781D1A">
              <w:rPr>
                <w:webHidden/>
              </w:rPr>
              <w:fldChar w:fldCharType="end"/>
            </w:r>
          </w:hyperlink>
        </w:p>
        <w:p w14:paraId="0DDE5ADC" w14:textId="13638FD0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04" w:history="1">
            <w:r w:rsidR="00781D1A" w:rsidRPr="00A9185D">
              <w:rPr>
                <w:rStyle w:val="Hyperlink"/>
              </w:rPr>
              <w:t>1.3.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Scope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_Toc529986104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1</w:t>
            </w:r>
            <w:r w:rsidR="00781D1A">
              <w:rPr>
                <w:webHidden/>
              </w:rPr>
              <w:fldChar w:fldCharType="end"/>
            </w:r>
          </w:hyperlink>
        </w:p>
        <w:p w14:paraId="265057DB" w14:textId="438A61D5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05" w:history="1">
            <w:r w:rsidR="00781D1A" w:rsidRPr="00A9185D">
              <w:rPr>
                <w:rStyle w:val="Hyperlink"/>
              </w:rPr>
              <w:t>1.4.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Constraints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_Toc529986105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2</w:t>
            </w:r>
            <w:r w:rsidR="00781D1A">
              <w:rPr>
                <w:webHidden/>
              </w:rPr>
              <w:fldChar w:fldCharType="end"/>
            </w:r>
          </w:hyperlink>
        </w:p>
        <w:p w14:paraId="73472D4B" w14:textId="513DB633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06" w:history="1">
            <w:r w:rsidR="00781D1A" w:rsidRPr="00A9185D">
              <w:rPr>
                <w:rStyle w:val="Hyperlink"/>
              </w:rPr>
              <w:t>1.5.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Authority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_Toc529986106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2</w:t>
            </w:r>
            <w:r w:rsidR="00781D1A">
              <w:rPr>
                <w:webHidden/>
              </w:rPr>
              <w:fldChar w:fldCharType="end"/>
            </w:r>
          </w:hyperlink>
        </w:p>
        <w:p w14:paraId="0CA1940E" w14:textId="595EE6D8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07" w:history="1">
            <w:r w:rsidR="00781D1A" w:rsidRPr="00A9185D">
              <w:rPr>
                <w:rStyle w:val="Hyperlink"/>
              </w:rPr>
              <w:t>1.6.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Resources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_Toc529986107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2</w:t>
            </w:r>
            <w:r w:rsidR="00781D1A">
              <w:rPr>
                <w:webHidden/>
              </w:rPr>
              <w:fldChar w:fldCharType="end"/>
            </w:r>
          </w:hyperlink>
        </w:p>
        <w:p w14:paraId="2DB98FAA" w14:textId="7C1E2F0C" w:rsidR="00781D1A" w:rsidRDefault="00C26196">
          <w:pPr>
            <w:pStyle w:val="TOC1"/>
            <w:rPr>
              <w:rFonts w:asciiTheme="minorHAnsi" w:hAnsiTheme="minorHAnsi" w:cstheme="minorBidi"/>
              <w:lang w:val="en-GB" w:eastAsia="en-GB"/>
            </w:rPr>
          </w:pPr>
          <w:hyperlink w:anchor="_Toc529986108" w:history="1">
            <w:r w:rsidR="00781D1A" w:rsidRPr="00A9185D">
              <w:rPr>
                <w:rStyle w:val="Hyperlink"/>
              </w:rPr>
              <w:t>2.</w:t>
            </w:r>
            <w:r w:rsidR="00781D1A">
              <w:rPr>
                <w:rFonts w:asciiTheme="minorHAnsi" w:hAnsiTheme="minorHAnsi" w:cstheme="minorBidi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Business Case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_Toc529986108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3</w:t>
            </w:r>
            <w:r w:rsidR="00781D1A">
              <w:rPr>
                <w:webHidden/>
              </w:rPr>
              <w:fldChar w:fldCharType="end"/>
            </w:r>
          </w:hyperlink>
        </w:p>
        <w:p w14:paraId="42C93789" w14:textId="2AF0BB1D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09" w:history="1">
            <w:r w:rsidR="00781D1A" w:rsidRPr="00A9185D">
              <w:rPr>
                <w:rStyle w:val="Hyperlink"/>
              </w:rPr>
              <w:t>2.1.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Benefits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_Toc529986109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3</w:t>
            </w:r>
            <w:r w:rsidR="00781D1A">
              <w:rPr>
                <w:webHidden/>
              </w:rPr>
              <w:fldChar w:fldCharType="end"/>
            </w:r>
          </w:hyperlink>
        </w:p>
        <w:p w14:paraId="3C646740" w14:textId="29014E44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10" w:history="1">
            <w:r w:rsidR="00781D1A" w:rsidRPr="00A9185D">
              <w:rPr>
                <w:rStyle w:val="Hyperlink"/>
              </w:rPr>
              <w:t>2.2.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Costings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_Toc529986110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3</w:t>
            </w:r>
            <w:r w:rsidR="00781D1A">
              <w:rPr>
                <w:webHidden/>
              </w:rPr>
              <w:fldChar w:fldCharType="end"/>
            </w:r>
          </w:hyperlink>
        </w:p>
        <w:p w14:paraId="72D9CBFA" w14:textId="200B3416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11" w:history="1">
            <w:r w:rsidR="00781D1A" w:rsidRPr="00A9185D">
              <w:rPr>
                <w:rStyle w:val="Hyperlink"/>
              </w:rPr>
              <w:t>2.3.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Risks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_Toc529986111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3</w:t>
            </w:r>
            <w:r w:rsidR="00781D1A">
              <w:rPr>
                <w:webHidden/>
              </w:rPr>
              <w:fldChar w:fldCharType="end"/>
            </w:r>
          </w:hyperlink>
        </w:p>
        <w:p w14:paraId="28732BD6" w14:textId="5AEDF66A" w:rsidR="00781D1A" w:rsidRDefault="00C26196">
          <w:pPr>
            <w:pStyle w:val="TOC1"/>
            <w:rPr>
              <w:rFonts w:asciiTheme="minorHAnsi" w:hAnsiTheme="minorHAnsi" w:cstheme="minorBidi"/>
              <w:lang w:val="en-GB" w:eastAsia="en-GB"/>
            </w:rPr>
          </w:pPr>
          <w:hyperlink w:anchor="_Toc529986112" w:history="1">
            <w:r w:rsidR="00781D1A" w:rsidRPr="00A9185D">
              <w:rPr>
                <w:rStyle w:val="Hyperlink"/>
              </w:rPr>
              <w:t>3.</w:t>
            </w:r>
            <w:r w:rsidR="00781D1A">
              <w:rPr>
                <w:rFonts w:asciiTheme="minorHAnsi" w:hAnsiTheme="minorHAnsi" w:cstheme="minorBidi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Roles and Responsibilities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_Toc529986112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4</w:t>
            </w:r>
            <w:r w:rsidR="00781D1A">
              <w:rPr>
                <w:webHidden/>
              </w:rPr>
              <w:fldChar w:fldCharType="end"/>
            </w:r>
          </w:hyperlink>
        </w:p>
        <w:p w14:paraId="65656783" w14:textId="254E4009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13" w:history="1">
            <w:r w:rsidR="00781D1A" w:rsidRPr="00A9185D">
              <w:rPr>
                <w:rStyle w:val="Hyperlink"/>
              </w:rPr>
              <w:t>3.1.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Project Sponsor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_Toc529986113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4</w:t>
            </w:r>
            <w:r w:rsidR="00781D1A">
              <w:rPr>
                <w:webHidden/>
              </w:rPr>
              <w:fldChar w:fldCharType="end"/>
            </w:r>
          </w:hyperlink>
        </w:p>
        <w:p w14:paraId="7E410452" w14:textId="3EC45B74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14" w:history="1">
            <w:r w:rsidR="00781D1A" w:rsidRPr="00A9185D">
              <w:rPr>
                <w:rStyle w:val="Hyperlink"/>
              </w:rPr>
              <w:t>3.2.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Project Team and Organisation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_Toc529986114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4</w:t>
            </w:r>
            <w:r w:rsidR="00781D1A">
              <w:rPr>
                <w:webHidden/>
              </w:rPr>
              <w:fldChar w:fldCharType="end"/>
            </w:r>
          </w:hyperlink>
        </w:p>
        <w:p w14:paraId="1F4FC809" w14:textId="79BFABFC" w:rsidR="00781D1A" w:rsidRDefault="00C26196">
          <w:pPr>
            <w:pStyle w:val="TOC1"/>
            <w:rPr>
              <w:rFonts w:asciiTheme="minorHAnsi" w:hAnsiTheme="minorHAnsi" w:cstheme="minorBidi"/>
              <w:lang w:val="en-GB" w:eastAsia="en-GB"/>
            </w:rPr>
          </w:pPr>
          <w:hyperlink w:anchor="_Toc529986115" w:history="1">
            <w:r w:rsidR="00781D1A" w:rsidRPr="00A9185D">
              <w:rPr>
                <w:rStyle w:val="Hyperlink"/>
              </w:rPr>
              <w:t>4.</w:t>
            </w:r>
            <w:r w:rsidR="00781D1A">
              <w:rPr>
                <w:rFonts w:asciiTheme="minorHAnsi" w:hAnsiTheme="minorHAnsi" w:cstheme="minorBidi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Initial Project Plan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_Toc529986115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5</w:t>
            </w:r>
            <w:r w:rsidR="00781D1A">
              <w:rPr>
                <w:webHidden/>
              </w:rPr>
              <w:fldChar w:fldCharType="end"/>
            </w:r>
          </w:hyperlink>
        </w:p>
        <w:p w14:paraId="52B9B9B1" w14:textId="5774C304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16" w:history="1">
            <w:r w:rsidR="00781D1A" w:rsidRPr="00A9185D">
              <w:rPr>
                <w:rStyle w:val="Hyperlink"/>
              </w:rPr>
              <w:t>4.1.</w:t>
            </w:r>
            <w:r w:rsidR="00781D1A">
              <w:rPr>
                <w:rFonts w:asciiTheme="minorHAnsi" w:hAnsiTheme="minorHAnsi" w:cstheme="minorBidi"/>
                <w:color w:val="auto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Schedule and Milestones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_Toc529986116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5</w:t>
            </w:r>
            <w:r w:rsidR="00781D1A">
              <w:rPr>
                <w:webHidden/>
              </w:rPr>
              <w:fldChar w:fldCharType="end"/>
            </w:r>
          </w:hyperlink>
        </w:p>
        <w:p w14:paraId="3A158C86" w14:textId="65A1613B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17" w:history="1">
            <w:r w:rsidR="00781D1A" w:rsidRPr="00A9185D">
              <w:rPr>
                <w:rStyle w:val="Hyperlink"/>
              </w:rPr>
              <w:t>4.3.     Human Resources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_Toc529986117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7</w:t>
            </w:r>
            <w:r w:rsidR="00781D1A">
              <w:rPr>
                <w:webHidden/>
              </w:rPr>
              <w:fldChar w:fldCharType="end"/>
            </w:r>
          </w:hyperlink>
        </w:p>
        <w:p w14:paraId="67BCC69F" w14:textId="2B6066F8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18" w:history="1">
            <w:r w:rsidR="00781D1A" w:rsidRPr="00A9185D">
              <w:rPr>
                <w:rStyle w:val="Hyperlink"/>
              </w:rPr>
              <w:t>4.4.     Project and Quality Control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_Toc529986118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7</w:t>
            </w:r>
            <w:r w:rsidR="00781D1A">
              <w:rPr>
                <w:webHidden/>
              </w:rPr>
              <w:fldChar w:fldCharType="end"/>
            </w:r>
          </w:hyperlink>
        </w:p>
        <w:p w14:paraId="501CA8B6" w14:textId="1DE0675E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19" w:history="1">
            <w:r w:rsidR="00781D1A" w:rsidRPr="00A9185D">
              <w:rPr>
                <w:rStyle w:val="Hyperlink"/>
              </w:rPr>
              <w:t>4.5.     Project and Stakeholders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_Toc529986119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8</w:t>
            </w:r>
            <w:r w:rsidR="00781D1A">
              <w:rPr>
                <w:webHidden/>
              </w:rPr>
              <w:fldChar w:fldCharType="end"/>
            </w:r>
          </w:hyperlink>
        </w:p>
        <w:p w14:paraId="76813DFB" w14:textId="74B654CC" w:rsidR="00781D1A" w:rsidRDefault="00C26196">
          <w:pPr>
            <w:pStyle w:val="TOC1"/>
            <w:rPr>
              <w:rFonts w:asciiTheme="minorHAnsi" w:hAnsiTheme="minorHAnsi" w:cstheme="minorBidi"/>
              <w:lang w:val="en-GB" w:eastAsia="en-GB"/>
            </w:rPr>
          </w:pPr>
          <w:hyperlink w:anchor="_Toc529986120" w:history="1">
            <w:r w:rsidR="00781D1A" w:rsidRPr="00A9185D">
              <w:rPr>
                <w:rStyle w:val="Hyperlink"/>
              </w:rPr>
              <w:t>5.</w:t>
            </w:r>
            <w:r w:rsidR="00781D1A">
              <w:rPr>
                <w:rFonts w:asciiTheme="minorHAnsi" w:hAnsiTheme="minorHAnsi" w:cstheme="minorBidi"/>
                <w:lang w:val="en-GB" w:eastAsia="en-GB"/>
              </w:rPr>
              <w:tab/>
            </w:r>
            <w:r w:rsidR="00781D1A" w:rsidRPr="00A9185D">
              <w:rPr>
                <w:rStyle w:val="Hyperlink"/>
              </w:rPr>
              <w:t>Bibliography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_Toc529986120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9</w:t>
            </w:r>
            <w:r w:rsidR="00781D1A">
              <w:rPr>
                <w:webHidden/>
              </w:rPr>
              <w:fldChar w:fldCharType="end"/>
            </w:r>
          </w:hyperlink>
        </w:p>
        <w:p w14:paraId="5733CDA7" w14:textId="1024948C" w:rsidR="00781D1A" w:rsidRDefault="00C26196">
          <w:pPr>
            <w:pStyle w:val="TOC1"/>
            <w:rPr>
              <w:rFonts w:asciiTheme="minorHAnsi" w:hAnsiTheme="minorHAnsi" w:cstheme="minorBidi"/>
              <w:lang w:val="en-GB" w:eastAsia="en-GB"/>
            </w:rPr>
          </w:pPr>
          <w:hyperlink w:anchor="_Toc529986121" w:history="1">
            <w:r w:rsidR="00781D1A" w:rsidRPr="00A9185D">
              <w:rPr>
                <w:rStyle w:val="Hyperlink"/>
              </w:rPr>
              <w:t>Appendices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_Toc529986121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10</w:t>
            </w:r>
            <w:r w:rsidR="00781D1A">
              <w:rPr>
                <w:webHidden/>
              </w:rPr>
              <w:fldChar w:fldCharType="end"/>
            </w:r>
          </w:hyperlink>
        </w:p>
        <w:p w14:paraId="79656917" w14:textId="7B9FFCD8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22" w:history="1">
            <w:r w:rsidR="00781D1A" w:rsidRPr="00A9185D">
              <w:rPr>
                <w:rStyle w:val="Hyperlink"/>
              </w:rPr>
              <w:t>Appendix A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_Toc529986122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10</w:t>
            </w:r>
            <w:r w:rsidR="00781D1A">
              <w:rPr>
                <w:webHidden/>
              </w:rPr>
              <w:fldChar w:fldCharType="end"/>
            </w:r>
          </w:hyperlink>
        </w:p>
        <w:p w14:paraId="427D8700" w14:textId="7A9684AD" w:rsidR="00781D1A" w:rsidRDefault="00C26196">
          <w:pPr>
            <w:pStyle w:val="TOC2"/>
            <w:rPr>
              <w:rFonts w:asciiTheme="minorHAnsi" w:hAnsiTheme="minorHAnsi" w:cstheme="minorBidi"/>
              <w:color w:val="auto"/>
              <w:lang w:val="en-GB" w:eastAsia="en-GB"/>
            </w:rPr>
          </w:pPr>
          <w:hyperlink w:anchor="_Toc529986123" w:history="1">
            <w:r w:rsidR="00781D1A" w:rsidRPr="00A9185D">
              <w:rPr>
                <w:rStyle w:val="Hyperlink"/>
              </w:rPr>
              <w:t>Appendix B</w:t>
            </w:r>
            <w:r w:rsidR="00781D1A">
              <w:rPr>
                <w:webHidden/>
              </w:rPr>
              <w:tab/>
            </w:r>
            <w:r w:rsidR="00781D1A">
              <w:rPr>
                <w:webHidden/>
              </w:rPr>
              <w:fldChar w:fldCharType="begin"/>
            </w:r>
            <w:r w:rsidR="00781D1A">
              <w:rPr>
                <w:webHidden/>
              </w:rPr>
              <w:instrText xml:space="preserve"> PAGEREF _Toc529986123 \h </w:instrText>
            </w:r>
            <w:r w:rsidR="00781D1A">
              <w:rPr>
                <w:webHidden/>
              </w:rPr>
            </w:r>
            <w:r w:rsidR="00781D1A">
              <w:rPr>
                <w:webHidden/>
              </w:rPr>
              <w:fldChar w:fldCharType="separate"/>
            </w:r>
            <w:r w:rsidR="00781D1A">
              <w:rPr>
                <w:webHidden/>
              </w:rPr>
              <w:t>11</w:t>
            </w:r>
            <w:r w:rsidR="00781D1A">
              <w:rPr>
                <w:webHidden/>
              </w:rPr>
              <w:fldChar w:fldCharType="end"/>
            </w:r>
          </w:hyperlink>
        </w:p>
        <w:p w14:paraId="50710AEE" w14:textId="73CFAA94" w:rsidR="008030A2" w:rsidRPr="00403364" w:rsidRDefault="008030A2" w:rsidP="00403364">
          <w:pPr>
            <w:pStyle w:val="TOC1"/>
            <w:rPr>
              <w:rFonts w:asciiTheme="minorHAnsi" w:hAnsiTheme="minorHAnsi" w:cstheme="minorBidi"/>
              <w:lang w:val="en-GB" w:eastAsia="en-GB"/>
            </w:rPr>
          </w:pPr>
          <w:r>
            <w:rPr>
              <w:b/>
              <w:bCs/>
            </w:rPr>
            <w:fldChar w:fldCharType="end"/>
          </w:r>
        </w:p>
      </w:sdtContent>
    </w:sdt>
    <w:p w14:paraId="396895AF" w14:textId="77777777" w:rsidR="008B4D33" w:rsidRDefault="008B4D33">
      <w:pPr>
        <w:rPr>
          <w:rFonts w:eastAsiaTheme="minorEastAsia" w:cs="Times New Roman"/>
          <w:noProof/>
          <w:color w:val="FF0000"/>
          <w:lang w:val="en-US"/>
        </w:rPr>
      </w:pPr>
    </w:p>
    <w:p w14:paraId="57A01A88" w14:textId="77777777" w:rsidR="00781D1A" w:rsidRDefault="00781D1A">
      <w:pPr>
        <w:rPr>
          <w:rFonts w:eastAsiaTheme="minorEastAsia" w:cs="Times New Roman"/>
          <w:noProof/>
          <w:color w:val="FF0000"/>
          <w:lang w:val="en-US"/>
        </w:rPr>
        <w:sectPr w:rsidR="00781D1A" w:rsidSect="009E7B52">
          <w:pgSz w:w="11906" w:h="16838"/>
          <w:pgMar w:top="1440" w:right="1440" w:bottom="1440" w:left="1440" w:header="709" w:footer="709" w:gutter="0"/>
          <w:pgNumType w:start="1"/>
          <w:cols w:space="708"/>
          <w:docGrid w:linePitch="360"/>
        </w:sectPr>
      </w:pPr>
    </w:p>
    <w:p w14:paraId="67ED754F" w14:textId="0713497B" w:rsidR="008B4D33" w:rsidRPr="001A76C6" w:rsidRDefault="008B4D33" w:rsidP="008B4D33">
      <w:pPr>
        <w:pStyle w:val="Heading1"/>
        <w:numPr>
          <w:ilvl w:val="0"/>
          <w:numId w:val="5"/>
        </w:numPr>
      </w:pPr>
      <w:bookmarkStart w:id="2" w:name="_Toc529986101"/>
      <w:r>
        <w:lastRenderedPageBreak/>
        <w:t>Project Definition</w:t>
      </w:r>
      <w:bookmarkEnd w:id="2"/>
    </w:p>
    <w:p w14:paraId="1BBA4CF7" w14:textId="5938B4F7" w:rsidR="008B4D33" w:rsidRDefault="008B4D33" w:rsidP="008B4D33">
      <w:pPr>
        <w:pStyle w:val="ListParagraph"/>
        <w:rPr>
          <w:color w:val="FF0000"/>
          <w:sz w:val="24"/>
        </w:rPr>
      </w:pPr>
    </w:p>
    <w:p w14:paraId="6F8346E3" w14:textId="441BE9E1" w:rsidR="00FA5D8E" w:rsidRDefault="00733942" w:rsidP="00733942">
      <w:pPr>
        <w:pStyle w:val="Heading2"/>
        <w:numPr>
          <w:ilvl w:val="1"/>
          <w:numId w:val="5"/>
        </w:numPr>
      </w:pPr>
      <w:r>
        <w:t xml:space="preserve"> </w:t>
      </w:r>
      <w:bookmarkStart w:id="3" w:name="_Toc529986102"/>
      <w:r w:rsidR="00FA5D8E">
        <w:t>Background and Deliverables</w:t>
      </w:r>
      <w:bookmarkEnd w:id="3"/>
    </w:p>
    <w:p w14:paraId="590493EF" w14:textId="1FAC18C9" w:rsidR="00733942" w:rsidRPr="00733942" w:rsidRDefault="00733942" w:rsidP="00733942">
      <w:pPr>
        <w:rPr>
          <w:color w:val="000000" w:themeColor="text1"/>
          <w:sz w:val="24"/>
        </w:rPr>
      </w:pPr>
    </w:p>
    <w:p w14:paraId="283F8C25" w14:textId="526F207F" w:rsidR="00733942" w:rsidRPr="00733942" w:rsidRDefault="00733942" w:rsidP="00733942">
      <w:pPr>
        <w:rPr>
          <w:color w:val="000000" w:themeColor="text1"/>
        </w:rPr>
      </w:pPr>
      <w:r w:rsidRPr="00733942">
        <w:rPr>
          <w:color w:val="000000" w:themeColor="text1"/>
        </w:rPr>
        <w:t>Project Title: SHARD – Subzone Hazard Assistance Recovery Device</w:t>
      </w:r>
    </w:p>
    <w:p w14:paraId="4267738F" w14:textId="27B404FC" w:rsidR="00B86E0D" w:rsidRPr="00733942" w:rsidRDefault="00B86E0D" w:rsidP="00FA5D8E">
      <w:pPr>
        <w:rPr>
          <w:color w:val="000000" w:themeColor="text1"/>
        </w:rPr>
      </w:pPr>
      <w:r w:rsidRPr="00733942">
        <w:rPr>
          <w:color w:val="000000" w:themeColor="text1"/>
        </w:rPr>
        <w:t xml:space="preserve">The broader idea of the project </w:t>
      </w:r>
      <w:r w:rsidR="0090242D">
        <w:rPr>
          <w:color w:val="000000" w:themeColor="text1"/>
        </w:rPr>
        <w:t>is</w:t>
      </w:r>
      <w:r w:rsidRPr="00733942">
        <w:rPr>
          <w:color w:val="000000" w:themeColor="text1"/>
        </w:rPr>
        <w:t xml:space="preserve"> that a truck turns up at a disaster scene providing wireless communication, and that portable network towers (nick-named shards) could be placed every few miles. Workers at the disaster scene would be equipped with wrist-mounted devices which all track each other’s locations.</w:t>
      </w:r>
      <w:r w:rsidR="00994E91" w:rsidRPr="00733942">
        <w:rPr>
          <w:color w:val="000000" w:themeColor="text1"/>
        </w:rPr>
        <w:t xml:space="preserve"> The deliverables for the project will be simplified for sake of prototyping:</w:t>
      </w:r>
    </w:p>
    <w:p w14:paraId="56E2269B" w14:textId="64D8B0C6" w:rsidR="00994E91" w:rsidRPr="00733942" w:rsidRDefault="00994E91" w:rsidP="00994E91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733942">
        <w:rPr>
          <w:color w:val="000000" w:themeColor="text1"/>
        </w:rPr>
        <w:t>Four Android devices acting as the wrist-mounted devices</w:t>
      </w:r>
    </w:p>
    <w:p w14:paraId="68028C78" w14:textId="25AABD93" w:rsidR="00994E91" w:rsidRPr="00733942" w:rsidRDefault="00994E91" w:rsidP="00994E91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733942">
        <w:rPr>
          <w:color w:val="000000" w:themeColor="text1"/>
        </w:rPr>
        <w:t>A hotspot device – another team member device providing connection to the others</w:t>
      </w:r>
    </w:p>
    <w:p w14:paraId="22376B00" w14:textId="1A812DEE" w:rsidR="00994E91" w:rsidRPr="00733942" w:rsidRDefault="00994E91" w:rsidP="00994E91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733942">
        <w:rPr>
          <w:color w:val="000000" w:themeColor="text1"/>
        </w:rPr>
        <w:t>A server device running a database to store location data</w:t>
      </w:r>
    </w:p>
    <w:p w14:paraId="68CBC28C" w14:textId="48B249C0" w:rsidR="00994E91" w:rsidRPr="00733942" w:rsidRDefault="00994E91" w:rsidP="00994E91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733942">
        <w:rPr>
          <w:color w:val="000000" w:themeColor="text1"/>
        </w:rPr>
        <w:t>Each device viewing the location of each other device</w:t>
      </w:r>
      <w:r w:rsidR="00A60030" w:rsidRPr="00733942">
        <w:rPr>
          <w:color w:val="000000" w:themeColor="text1"/>
        </w:rPr>
        <w:t xml:space="preserve"> on a map</w:t>
      </w:r>
      <w:r w:rsidR="004427BD" w:rsidRPr="00733942">
        <w:rPr>
          <w:color w:val="000000" w:themeColor="text1"/>
        </w:rPr>
        <w:t>,</w:t>
      </w:r>
      <w:r w:rsidRPr="00733942">
        <w:rPr>
          <w:color w:val="000000" w:themeColor="text1"/>
        </w:rPr>
        <w:t xml:space="preserve"> in real-time</w:t>
      </w:r>
    </w:p>
    <w:p w14:paraId="52BBC3D5" w14:textId="77777777" w:rsidR="00733942" w:rsidRPr="00FA5D8E" w:rsidRDefault="00733942" w:rsidP="00FA5D8E">
      <w:pPr>
        <w:rPr>
          <w:color w:val="FF0000"/>
        </w:rPr>
      </w:pPr>
    </w:p>
    <w:p w14:paraId="6239B835" w14:textId="7B37BCAD" w:rsidR="008B4D33" w:rsidRDefault="008B4D33" w:rsidP="008B4D33">
      <w:pPr>
        <w:pStyle w:val="Heading2"/>
        <w:numPr>
          <w:ilvl w:val="1"/>
          <w:numId w:val="5"/>
        </w:numPr>
      </w:pPr>
      <w:bookmarkStart w:id="4" w:name="_Toc529986103"/>
      <w:r w:rsidRPr="006A783D">
        <w:t>Objectives</w:t>
      </w:r>
      <w:bookmarkEnd w:id="4"/>
    </w:p>
    <w:p w14:paraId="244E42A5" w14:textId="77777777" w:rsidR="00BC7378" w:rsidRPr="003032C3" w:rsidRDefault="00BC7378" w:rsidP="00BC7378">
      <w:pPr>
        <w:rPr>
          <w:color w:val="FF0000"/>
        </w:rPr>
      </w:pPr>
    </w:p>
    <w:p w14:paraId="579A72DA" w14:textId="5F1AF5FC" w:rsidR="00526FFD" w:rsidRPr="00D51392" w:rsidRDefault="007F465A" w:rsidP="0000642A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D51392">
        <w:rPr>
          <w:color w:val="000000" w:themeColor="text1"/>
        </w:rPr>
        <w:t>An Android application</w:t>
      </w:r>
      <w:r w:rsidR="003B5047" w:rsidRPr="00D51392">
        <w:rPr>
          <w:color w:val="000000" w:themeColor="text1"/>
        </w:rPr>
        <w:t xml:space="preserve"> on five devices</w:t>
      </w:r>
      <w:r w:rsidRPr="00D51392">
        <w:rPr>
          <w:color w:val="000000" w:themeColor="text1"/>
        </w:rPr>
        <w:t xml:space="preserve"> must transmit / save the device’s location in real-time*.</w:t>
      </w:r>
    </w:p>
    <w:p w14:paraId="2F9DB298" w14:textId="05039D23" w:rsidR="0000642A" w:rsidRPr="00D51392" w:rsidRDefault="0000642A" w:rsidP="0000642A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D51392">
        <w:rPr>
          <w:color w:val="000000" w:themeColor="text1"/>
        </w:rPr>
        <w:t xml:space="preserve">Each </w:t>
      </w:r>
      <w:r w:rsidR="007F465A" w:rsidRPr="00D51392">
        <w:rPr>
          <w:color w:val="000000" w:themeColor="text1"/>
        </w:rPr>
        <w:t>device</w:t>
      </w:r>
      <w:r w:rsidRPr="00D51392">
        <w:rPr>
          <w:color w:val="000000" w:themeColor="text1"/>
        </w:rPr>
        <w:t xml:space="preserve"> must be able to view, in real-time</w:t>
      </w:r>
      <w:r w:rsidR="007F465A" w:rsidRPr="00D51392">
        <w:rPr>
          <w:color w:val="000000" w:themeColor="text1"/>
        </w:rPr>
        <w:t>*</w:t>
      </w:r>
      <w:r w:rsidRPr="00D51392">
        <w:rPr>
          <w:color w:val="000000" w:themeColor="text1"/>
        </w:rPr>
        <w:t>, the</w:t>
      </w:r>
      <w:r w:rsidR="00636D2A" w:rsidRPr="00D51392">
        <w:rPr>
          <w:color w:val="000000" w:themeColor="text1"/>
        </w:rPr>
        <w:t xml:space="preserve"> mapped</w:t>
      </w:r>
      <w:r w:rsidRPr="00D51392">
        <w:rPr>
          <w:color w:val="000000" w:themeColor="text1"/>
        </w:rPr>
        <w:t xml:space="preserve"> location of all </w:t>
      </w:r>
      <w:r w:rsidR="007F465A" w:rsidRPr="00D51392">
        <w:rPr>
          <w:color w:val="000000" w:themeColor="text1"/>
        </w:rPr>
        <w:t>other devices connected to a central server</w:t>
      </w:r>
    </w:p>
    <w:p w14:paraId="605CB43E" w14:textId="755B05D2" w:rsidR="007F465A" w:rsidRPr="00D51392" w:rsidRDefault="007F465A" w:rsidP="0000642A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D51392">
        <w:rPr>
          <w:color w:val="000000" w:themeColor="text1"/>
        </w:rPr>
        <w:t>The system must be always-on</w:t>
      </w:r>
      <w:r w:rsidR="00F47589" w:rsidRPr="00D51392">
        <w:rPr>
          <w:color w:val="000000" w:themeColor="text1"/>
        </w:rPr>
        <w:t xml:space="preserve"> and always tracking the device’s location</w:t>
      </w:r>
    </w:p>
    <w:p w14:paraId="05DC0D5B" w14:textId="7E42A860" w:rsidR="007F465A" w:rsidRPr="00D51392" w:rsidRDefault="003032C3" w:rsidP="0000642A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D51392">
        <w:rPr>
          <w:color w:val="000000" w:themeColor="text1"/>
        </w:rPr>
        <w:t xml:space="preserve">The device must be able to be wrist-mounted, i.e. </w:t>
      </w:r>
      <w:r w:rsidR="00DE7545">
        <w:rPr>
          <w:color w:val="000000" w:themeColor="text1"/>
        </w:rPr>
        <w:t xml:space="preserve">using </w:t>
      </w:r>
      <w:r w:rsidRPr="00D51392">
        <w:rPr>
          <w:color w:val="000000" w:themeColor="text1"/>
        </w:rPr>
        <w:t>a strap</w:t>
      </w:r>
    </w:p>
    <w:p w14:paraId="4F6628C6" w14:textId="77777777" w:rsidR="009041E7" w:rsidRPr="00BE65F1" w:rsidRDefault="009041E7" w:rsidP="009041E7">
      <w:pPr>
        <w:pStyle w:val="ListParagraph"/>
        <w:rPr>
          <w:color w:val="FF0000"/>
        </w:rPr>
      </w:pPr>
    </w:p>
    <w:p w14:paraId="6E0D1978" w14:textId="32CDE420" w:rsidR="007F465A" w:rsidRPr="007F465A" w:rsidRDefault="007F465A" w:rsidP="00823C88">
      <w:pPr>
        <w:ind w:firstLine="360"/>
        <w:rPr>
          <w:color w:val="000000" w:themeColor="text1"/>
        </w:rPr>
      </w:pPr>
      <w:r w:rsidRPr="007F465A">
        <w:rPr>
          <w:color w:val="000000" w:themeColor="text1"/>
        </w:rPr>
        <w:t xml:space="preserve">*For the </w:t>
      </w:r>
      <w:r w:rsidRPr="00733942">
        <w:rPr>
          <w:color w:val="000000" w:themeColor="text1"/>
        </w:rPr>
        <w:t xml:space="preserve">prototype, within 10s will </w:t>
      </w:r>
      <w:r w:rsidRPr="007F465A">
        <w:rPr>
          <w:color w:val="000000" w:themeColor="text1"/>
        </w:rPr>
        <w:t xml:space="preserve">be considered </w:t>
      </w:r>
      <w:r w:rsidR="00FF1F1E">
        <w:rPr>
          <w:color w:val="000000" w:themeColor="text1"/>
        </w:rPr>
        <w:t xml:space="preserve">close enough </w:t>
      </w:r>
      <w:r w:rsidR="00FF1F1E" w:rsidRPr="00CE215B">
        <w:t>to</w:t>
      </w:r>
      <w:r w:rsidR="00BB49AD">
        <w:t xml:space="preserve"> </w:t>
      </w:r>
      <w:r w:rsidRPr="00CE215B">
        <w:t>real</w:t>
      </w:r>
      <w:r w:rsidRPr="007F465A">
        <w:rPr>
          <w:color w:val="000000" w:themeColor="text1"/>
        </w:rPr>
        <w:t>-time.</w:t>
      </w:r>
    </w:p>
    <w:p w14:paraId="402B5367" w14:textId="54798EB6" w:rsidR="007F465A" w:rsidRPr="00391431" w:rsidRDefault="007F465A" w:rsidP="00823C88">
      <w:pPr>
        <w:ind w:firstLine="360"/>
        <w:rPr>
          <w:color w:val="FF0000"/>
        </w:rPr>
      </w:pPr>
      <w:r w:rsidRPr="007F465A">
        <w:rPr>
          <w:color w:val="000000" w:themeColor="text1"/>
        </w:rPr>
        <w:t xml:space="preserve">The project will need to be completed by </w:t>
      </w:r>
      <w:r w:rsidR="00391431" w:rsidRPr="00391431">
        <w:rPr>
          <w:color w:val="000000" w:themeColor="text1"/>
        </w:rPr>
        <w:t>the 18</w:t>
      </w:r>
      <w:r w:rsidR="00391431" w:rsidRPr="00391431">
        <w:rPr>
          <w:color w:val="000000" w:themeColor="text1"/>
          <w:vertAlign w:val="superscript"/>
        </w:rPr>
        <w:t>th</w:t>
      </w:r>
      <w:r w:rsidR="00391431" w:rsidRPr="00391431">
        <w:rPr>
          <w:color w:val="000000" w:themeColor="text1"/>
        </w:rPr>
        <w:t xml:space="preserve"> January 2018</w:t>
      </w:r>
      <w:r>
        <w:rPr>
          <w:color w:val="000000" w:themeColor="text1"/>
        </w:rPr>
        <w:t>.</w:t>
      </w:r>
    </w:p>
    <w:p w14:paraId="2F5BF4A4" w14:textId="77777777" w:rsidR="00733942" w:rsidRPr="0000642A" w:rsidRDefault="00733942" w:rsidP="00FF25B8">
      <w:pPr>
        <w:rPr>
          <w:color w:val="FF0000"/>
        </w:rPr>
      </w:pPr>
    </w:p>
    <w:p w14:paraId="0D792F6B" w14:textId="44F25702" w:rsidR="008B4D33" w:rsidRDefault="008B4D33" w:rsidP="008B4D33">
      <w:pPr>
        <w:pStyle w:val="Heading2"/>
        <w:numPr>
          <w:ilvl w:val="1"/>
          <w:numId w:val="5"/>
        </w:numPr>
      </w:pPr>
      <w:bookmarkStart w:id="5" w:name="_Toc529986104"/>
      <w:r w:rsidRPr="006A783D">
        <w:t>Scope</w:t>
      </w:r>
      <w:bookmarkEnd w:id="5"/>
    </w:p>
    <w:p w14:paraId="2000B521" w14:textId="2863BCE4" w:rsidR="000470C2" w:rsidRPr="000470C2" w:rsidRDefault="000470C2" w:rsidP="000470C2"/>
    <w:p w14:paraId="30FC2FFF" w14:textId="0E474EBD" w:rsidR="000470C2" w:rsidRPr="00ED7AB4" w:rsidRDefault="000470C2" w:rsidP="000470C2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ED7AB4">
        <w:rPr>
          <w:color w:val="000000" w:themeColor="text1"/>
        </w:rPr>
        <w:t>An Android application will be developed</w:t>
      </w:r>
      <w:r w:rsidR="00FC5715" w:rsidRPr="00ED7AB4">
        <w:rPr>
          <w:color w:val="000000" w:themeColor="text1"/>
        </w:rPr>
        <w:t xml:space="preserve"> – </w:t>
      </w:r>
      <w:r w:rsidR="00ED7AB4">
        <w:rPr>
          <w:color w:val="000000" w:themeColor="text1"/>
        </w:rPr>
        <w:t>o</w:t>
      </w:r>
      <w:r w:rsidR="00FC5715" w:rsidRPr="00ED7AB4">
        <w:rPr>
          <w:color w:val="000000" w:themeColor="text1"/>
        </w:rPr>
        <w:t>nly Android will be supported</w:t>
      </w:r>
      <w:r w:rsidR="00C34E17">
        <w:rPr>
          <w:color w:val="000000" w:themeColor="text1"/>
        </w:rPr>
        <w:t xml:space="preserve"> due to</w:t>
      </w:r>
      <w:r w:rsidR="00226E50">
        <w:rPr>
          <w:color w:val="000000" w:themeColor="text1"/>
        </w:rPr>
        <w:t xml:space="preserve"> </w:t>
      </w:r>
      <w:r w:rsidR="002C1A8B">
        <w:rPr>
          <w:color w:val="000000" w:themeColor="text1"/>
        </w:rPr>
        <w:t>the group’s lack of familiarity with iOS</w:t>
      </w:r>
      <w:r w:rsidR="00226E50">
        <w:rPr>
          <w:color w:val="000000" w:themeColor="text1"/>
        </w:rPr>
        <w:t xml:space="preserve"> development </w:t>
      </w:r>
      <w:r w:rsidR="002D1EA3">
        <w:rPr>
          <w:color w:val="000000" w:themeColor="text1"/>
        </w:rPr>
        <w:t>and</w:t>
      </w:r>
      <w:r w:rsidR="00226E50">
        <w:rPr>
          <w:color w:val="000000" w:themeColor="text1"/>
        </w:rPr>
        <w:t xml:space="preserve"> also due to the </w:t>
      </w:r>
      <w:r w:rsidR="002D1EA3">
        <w:rPr>
          <w:color w:val="000000" w:themeColor="text1"/>
        </w:rPr>
        <w:t xml:space="preserve">Apple Developer </w:t>
      </w:r>
      <w:r w:rsidR="00226E50">
        <w:rPr>
          <w:color w:val="000000" w:themeColor="text1"/>
        </w:rPr>
        <w:t>cost associated</w:t>
      </w:r>
      <w:r w:rsidR="002C1A8B">
        <w:rPr>
          <w:color w:val="000000" w:themeColor="text1"/>
        </w:rPr>
        <w:t xml:space="preserve"> </w:t>
      </w:r>
      <w:r w:rsidR="00226E50">
        <w:rPr>
          <w:color w:val="000000" w:themeColor="text1"/>
        </w:rPr>
        <w:fldChar w:fldCharType="begin" w:fldLock="1"/>
      </w:r>
      <w:r w:rsidR="00ED6F84">
        <w:rPr>
          <w:color w:val="000000" w:themeColor="text1"/>
        </w:rPr>
        <w:instrText>ADDIN CSL_CITATION {"citationItems":[{"id":"ITEM-1","itemData":{"URL":"https://developer.apple.com/support/purchase-activation/","accessed":{"date-parts":[["2018","11","7"]]},"author":[{"dropping-particle":"","family":"Apple","given":"","non-dropping-particle":"","parse-names":false,"suffix":""}],"id":"ITEM-1","issued":{"date-parts":[["2018"]]},"title":"Purchase and Activation - Support - Apple Developer","type":"webpage"},"uris":["http://www.mendeley.com/documents/?uuid=f622d114-8bae-3ffd-ba3b-8935ea6e5c3b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226E50">
        <w:rPr>
          <w:color w:val="000000" w:themeColor="text1"/>
        </w:rPr>
        <w:fldChar w:fldCharType="separate"/>
      </w:r>
      <w:r w:rsidR="00226E50" w:rsidRPr="00226E50">
        <w:rPr>
          <w:noProof/>
          <w:color w:val="000000" w:themeColor="text1"/>
        </w:rPr>
        <w:t>[1]</w:t>
      </w:r>
      <w:r w:rsidR="00226E50">
        <w:rPr>
          <w:color w:val="000000" w:themeColor="text1"/>
        </w:rPr>
        <w:fldChar w:fldCharType="end"/>
      </w:r>
      <w:r w:rsidR="002D1EA3">
        <w:rPr>
          <w:color w:val="000000" w:themeColor="text1"/>
        </w:rPr>
        <w:t>.</w:t>
      </w:r>
    </w:p>
    <w:p w14:paraId="7FB940DE" w14:textId="51C1D38B" w:rsidR="000470C2" w:rsidRPr="00691BBD" w:rsidRDefault="000470C2" w:rsidP="000470C2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691BBD">
        <w:rPr>
          <w:color w:val="000000" w:themeColor="text1"/>
        </w:rPr>
        <w:t>A secure strap and mounting system will be developed</w:t>
      </w:r>
    </w:p>
    <w:p w14:paraId="0C9DDEF8" w14:textId="7CDD6BF3" w:rsidR="00F14D81" w:rsidRPr="004F510A" w:rsidRDefault="00ED7AB4" w:rsidP="00F14D81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4F510A">
        <w:rPr>
          <w:color w:val="000000" w:themeColor="text1"/>
        </w:rPr>
        <w:t>S</w:t>
      </w:r>
      <w:r w:rsidR="000470C2" w:rsidRPr="004F510A">
        <w:rPr>
          <w:color w:val="000000" w:themeColor="text1"/>
        </w:rPr>
        <w:t>martphones will be used for hardware – electronic hardware will not be developed</w:t>
      </w:r>
      <w:r w:rsidRPr="004F510A">
        <w:rPr>
          <w:color w:val="000000" w:themeColor="text1"/>
        </w:rPr>
        <w:t xml:space="preserve"> for the sake of this prototype</w:t>
      </w:r>
    </w:p>
    <w:p w14:paraId="7DC2E6CF" w14:textId="6F39B548" w:rsidR="00F14D81" w:rsidRDefault="00F14D81" w:rsidP="00F14D81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The system will connect devices on Wi-Fi </w:t>
      </w:r>
      <w:r w:rsidR="00636D2A">
        <w:rPr>
          <w:color w:val="000000" w:themeColor="text1"/>
        </w:rPr>
        <w:t>on the same local network only, with no GSM, Bluetooth or NFC support</w:t>
      </w:r>
    </w:p>
    <w:p w14:paraId="6FF3D07C" w14:textId="1CB32D3A" w:rsidR="00636D2A" w:rsidRDefault="00636D2A" w:rsidP="00F14D81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>A map system will not be cr</w:t>
      </w:r>
      <w:r w:rsidR="009B0766">
        <w:rPr>
          <w:color w:val="000000" w:themeColor="text1"/>
        </w:rPr>
        <w:t>e</w:t>
      </w:r>
      <w:r>
        <w:rPr>
          <w:color w:val="000000" w:themeColor="text1"/>
        </w:rPr>
        <w:t>ated from scratch – Google Maps will be used</w:t>
      </w:r>
    </w:p>
    <w:p w14:paraId="30A9C001" w14:textId="7101650B" w:rsidR="00BC7378" w:rsidRDefault="00BC7378" w:rsidP="00BC7378"/>
    <w:p w14:paraId="5D8E4BCF" w14:textId="77777777" w:rsidR="001D7FBE" w:rsidRDefault="001D7FBE" w:rsidP="00BC7378"/>
    <w:p w14:paraId="19AFED86" w14:textId="709FA896" w:rsidR="00AD0B5B" w:rsidRDefault="008B4D33" w:rsidP="00685681">
      <w:pPr>
        <w:pStyle w:val="Heading2"/>
        <w:numPr>
          <w:ilvl w:val="1"/>
          <w:numId w:val="5"/>
        </w:numPr>
      </w:pPr>
      <w:bookmarkStart w:id="6" w:name="_Toc529986105"/>
      <w:r w:rsidRPr="006A783D">
        <w:lastRenderedPageBreak/>
        <w:t>Constraints</w:t>
      </w:r>
      <w:bookmarkEnd w:id="6"/>
    </w:p>
    <w:p w14:paraId="7D79E020" w14:textId="77777777" w:rsidR="00685681" w:rsidRDefault="00685681" w:rsidP="00685681">
      <w:pPr>
        <w:pStyle w:val="ListParagraph"/>
      </w:pPr>
    </w:p>
    <w:p w14:paraId="3CC6E134" w14:textId="69BAA330" w:rsidR="00831CEA" w:rsidRDefault="00743F57" w:rsidP="00743F57">
      <w:pPr>
        <w:pStyle w:val="ListParagraph"/>
        <w:numPr>
          <w:ilvl w:val="0"/>
          <w:numId w:val="9"/>
        </w:numPr>
      </w:pPr>
      <w:r>
        <w:t>As mentioned previously, the mapping is limited to Google Maps functionality</w:t>
      </w:r>
    </w:p>
    <w:p w14:paraId="1CA8F6E7" w14:textId="096ACE7A" w:rsidR="003A666C" w:rsidRDefault="00743F57" w:rsidP="007C107F">
      <w:pPr>
        <w:pStyle w:val="ListParagraph"/>
        <w:numPr>
          <w:ilvl w:val="0"/>
          <w:numId w:val="9"/>
        </w:numPr>
      </w:pPr>
      <w:r>
        <w:t>Platform – limited to Android hardware (including sensors) and software</w:t>
      </w:r>
    </w:p>
    <w:p w14:paraId="617FD3F8" w14:textId="090D23CB" w:rsidR="00743F57" w:rsidRDefault="00743F57" w:rsidP="007C107F">
      <w:pPr>
        <w:pStyle w:val="ListParagraph"/>
        <w:numPr>
          <w:ilvl w:val="0"/>
          <w:numId w:val="9"/>
        </w:numPr>
      </w:pPr>
      <w:r>
        <w:t xml:space="preserve">Time – it must be completed </w:t>
      </w:r>
      <w:r w:rsidR="0038711B">
        <w:t>in time for the January 18</w:t>
      </w:r>
      <w:r w:rsidR="0038711B" w:rsidRPr="0038711B">
        <w:rPr>
          <w:vertAlign w:val="superscript"/>
        </w:rPr>
        <w:t>th</w:t>
      </w:r>
      <w:r w:rsidR="004E5501">
        <w:t>, 2018</w:t>
      </w:r>
      <w:r w:rsidR="0038711B">
        <w:t xml:space="preserve"> demo</w:t>
      </w:r>
    </w:p>
    <w:p w14:paraId="7C314187" w14:textId="1C2D7788" w:rsidR="00743F57" w:rsidRPr="008A70BD" w:rsidRDefault="00743F57" w:rsidP="007C107F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8A70BD">
        <w:rPr>
          <w:color w:val="000000" w:themeColor="text1"/>
        </w:rPr>
        <w:t>Distance – needing to get to campus to work</w:t>
      </w:r>
      <w:r w:rsidR="008A70BD">
        <w:rPr>
          <w:color w:val="000000" w:themeColor="text1"/>
        </w:rPr>
        <w:t xml:space="preserve"> well</w:t>
      </w:r>
      <w:r w:rsidRPr="008A70BD">
        <w:rPr>
          <w:color w:val="000000" w:themeColor="text1"/>
        </w:rPr>
        <w:t xml:space="preserve"> with the group</w:t>
      </w:r>
    </w:p>
    <w:p w14:paraId="582678FD" w14:textId="2AB08E7B" w:rsidR="00DF1FC6" w:rsidRDefault="00EC6926" w:rsidP="007C107F">
      <w:pPr>
        <w:pStyle w:val="ListParagraph"/>
        <w:numPr>
          <w:ilvl w:val="0"/>
          <w:numId w:val="9"/>
        </w:numPr>
      </w:pPr>
      <w:r>
        <w:rPr>
          <w:color w:val="000000" w:themeColor="text1"/>
        </w:rPr>
        <w:t>Group collective knowledge and experience</w:t>
      </w:r>
    </w:p>
    <w:p w14:paraId="06A80BB1" w14:textId="77777777" w:rsidR="008B4D33" w:rsidRDefault="008B4D33" w:rsidP="008B4D33">
      <w:pPr>
        <w:pStyle w:val="ListParagraph"/>
      </w:pPr>
    </w:p>
    <w:p w14:paraId="77D541D7" w14:textId="2D9B3418" w:rsidR="008B4D33" w:rsidRDefault="008B4D33" w:rsidP="008B4D33">
      <w:pPr>
        <w:pStyle w:val="Heading2"/>
        <w:numPr>
          <w:ilvl w:val="1"/>
          <w:numId w:val="5"/>
        </w:numPr>
      </w:pPr>
      <w:bookmarkStart w:id="7" w:name="_Toc529986106"/>
      <w:r w:rsidRPr="006A783D">
        <w:t>Authority</w:t>
      </w:r>
      <w:bookmarkEnd w:id="7"/>
    </w:p>
    <w:p w14:paraId="362A4241" w14:textId="7B712DF4" w:rsidR="00D559CD" w:rsidRDefault="00D559CD" w:rsidP="000166AF"/>
    <w:p w14:paraId="3FFCF562" w14:textId="7AA010C5" w:rsidR="000166AF" w:rsidRDefault="000166AF" w:rsidP="000166AF">
      <w:pPr>
        <w:pStyle w:val="ListParagraph"/>
        <w:numPr>
          <w:ilvl w:val="0"/>
          <w:numId w:val="26"/>
        </w:numPr>
      </w:pPr>
      <w:r>
        <w:t>Sue Maw, Module lecturer</w:t>
      </w:r>
    </w:p>
    <w:p w14:paraId="3633CE79" w14:textId="5C1B3D83" w:rsidR="000166AF" w:rsidRDefault="000166AF" w:rsidP="000166AF">
      <w:pPr>
        <w:pStyle w:val="ListParagraph"/>
        <w:numPr>
          <w:ilvl w:val="0"/>
          <w:numId w:val="26"/>
        </w:numPr>
      </w:pPr>
      <w:r>
        <w:t>Ian Wells, Head of School</w:t>
      </w:r>
    </w:p>
    <w:p w14:paraId="1C13A03C" w14:textId="77777777" w:rsidR="004D54AB" w:rsidRPr="00D559CD" w:rsidRDefault="004D54AB" w:rsidP="004D54AB">
      <w:pPr>
        <w:pStyle w:val="ListParagraph"/>
      </w:pPr>
    </w:p>
    <w:p w14:paraId="35EA18F7" w14:textId="7AFCAC97" w:rsidR="008B4D33" w:rsidRDefault="008B4D33" w:rsidP="008B4D33">
      <w:pPr>
        <w:pStyle w:val="Heading2"/>
        <w:numPr>
          <w:ilvl w:val="1"/>
          <w:numId w:val="5"/>
        </w:numPr>
      </w:pPr>
      <w:bookmarkStart w:id="8" w:name="_Toc529986107"/>
      <w:r w:rsidRPr="006A783D">
        <w:t>Resources</w:t>
      </w:r>
      <w:bookmarkEnd w:id="8"/>
    </w:p>
    <w:p w14:paraId="4A7621EE" w14:textId="77777777" w:rsidR="00BC7378" w:rsidRPr="00BC7378" w:rsidRDefault="00BC7378" w:rsidP="00BC7378"/>
    <w:p w14:paraId="73EBEFB3" w14:textId="2C232FA9" w:rsidR="008B4D33" w:rsidRPr="00751490" w:rsidRDefault="008B4D33" w:rsidP="000166AF">
      <w:pPr>
        <w:pStyle w:val="ListParagraph"/>
        <w:numPr>
          <w:ilvl w:val="0"/>
          <w:numId w:val="10"/>
        </w:numPr>
      </w:pPr>
      <w:r w:rsidRPr="00751490">
        <w:t xml:space="preserve">While </w:t>
      </w:r>
      <w:r w:rsidR="000166AF">
        <w:t xml:space="preserve">contradicting the constraints point, the group’s collective knowledge is </w:t>
      </w:r>
      <w:r w:rsidR="009E0D4C">
        <w:t xml:space="preserve">also </w:t>
      </w:r>
      <w:r w:rsidR="000166AF">
        <w:t>a resource</w:t>
      </w:r>
    </w:p>
    <w:p w14:paraId="649CCDAE" w14:textId="0E8037BB" w:rsidR="008B4D33" w:rsidRPr="00751490" w:rsidRDefault="008B4D33" w:rsidP="000166AF">
      <w:pPr>
        <w:pStyle w:val="ListParagraph"/>
        <w:numPr>
          <w:ilvl w:val="0"/>
          <w:numId w:val="10"/>
        </w:numPr>
      </w:pPr>
      <w:r w:rsidRPr="00751490">
        <w:t xml:space="preserve">University staff </w:t>
      </w:r>
      <w:r w:rsidR="004A1E8F">
        <w:t xml:space="preserve">– </w:t>
      </w:r>
      <w:r w:rsidR="005D3E00">
        <w:t>q</w:t>
      </w:r>
      <w:r w:rsidR="004A1E8F">
        <w:t>ualified and have experience</w:t>
      </w:r>
    </w:p>
    <w:p w14:paraId="253109A2" w14:textId="77777777" w:rsidR="002F403D" w:rsidRDefault="00BC7378" w:rsidP="000166AF">
      <w:pPr>
        <w:pStyle w:val="ListParagraph"/>
        <w:numPr>
          <w:ilvl w:val="0"/>
          <w:numId w:val="10"/>
        </w:numPr>
      </w:pPr>
      <w:r>
        <w:t>Software</w:t>
      </w:r>
      <w:r w:rsidR="002F403D">
        <w:t xml:space="preserve"> / libraries:</w:t>
      </w:r>
    </w:p>
    <w:p w14:paraId="5A74DF46" w14:textId="53FB7E5F" w:rsidR="00ED6F84" w:rsidRDefault="00ED6F84" w:rsidP="002F403D">
      <w:pPr>
        <w:pStyle w:val="ListParagraph"/>
        <w:numPr>
          <w:ilvl w:val="1"/>
          <w:numId w:val="10"/>
        </w:numPr>
        <w:rPr>
          <w:color w:val="000000" w:themeColor="text1"/>
        </w:rPr>
      </w:pPr>
      <w:r w:rsidRPr="00ED6F84">
        <w:rPr>
          <w:color w:val="000000" w:themeColor="text1"/>
        </w:rPr>
        <w:t xml:space="preserve">Google Maps Android API </w:t>
      </w:r>
      <w:r w:rsidRPr="00ED6F84">
        <w:rPr>
          <w:color w:val="000000" w:themeColor="text1"/>
        </w:rPr>
        <w:fldChar w:fldCharType="begin" w:fldLock="1"/>
      </w:r>
      <w:r w:rsidRPr="00ED6F84">
        <w:rPr>
          <w:color w:val="000000" w:themeColor="text1"/>
        </w:rPr>
        <w:instrText>ADDIN CSL_CITATION {"citationItems":[{"id":"ITEM-1","itemData":{"URL":"https://developers.google.com/maps/documentation/","accessed":{"date-parts":[["2018","11","7"]]},"author":[{"dropping-particle":"","family":"Google Developers","given":"","non-dropping-particle":"","parse-names":false,"suffix":""}],"id":"ITEM-1","issued":{"date-parts":[["2018"]]},"title":"Google Maps Platform  |  Google Developers","type":"webpage"},"uris":["http://www.mendeley.com/documents/?uuid=776c2bc5-c35a-3cc0-bad2-9dfd8a434f35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Pr="00ED6F84">
        <w:rPr>
          <w:color w:val="000000" w:themeColor="text1"/>
        </w:rPr>
        <w:fldChar w:fldCharType="separate"/>
      </w:r>
      <w:r w:rsidRPr="00ED6F84">
        <w:rPr>
          <w:noProof/>
          <w:color w:val="000000" w:themeColor="text1"/>
        </w:rPr>
        <w:t>[2]</w:t>
      </w:r>
      <w:r w:rsidRPr="00ED6F84">
        <w:rPr>
          <w:color w:val="000000" w:themeColor="text1"/>
        </w:rPr>
        <w:fldChar w:fldCharType="end"/>
      </w:r>
    </w:p>
    <w:p w14:paraId="722BED22" w14:textId="0553C349" w:rsidR="00507182" w:rsidRPr="00ED6F84" w:rsidRDefault="00507182" w:rsidP="002F403D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Google Location Services API </w:t>
      </w:r>
      <w:r>
        <w:rPr>
          <w:color w:val="000000" w:themeColor="text1"/>
        </w:rPr>
        <w:fldChar w:fldCharType="begin" w:fldLock="1"/>
      </w:r>
      <w:r w:rsidR="00C7231B">
        <w:rPr>
          <w:color w:val="000000" w:themeColor="text1"/>
        </w:rPr>
        <w:instrText>ADDIN CSL_CITATION {"citationItems":[{"id":"ITEM-1","itemData":{"URL":"https://developers.google.com/android/reference/com/google/android/gms/location/LocationServices#top_of_page","accessed":{"date-parts":[["2018","11","7"]]},"author":[{"dropping-particle":"","family":"Google Developers","given":"","non-dropping-particle":"","parse-names":false,"suffix":""}],"id":"ITEM-1","issued":{"date-parts":[["2018"]]},"title":"LocationServices  |  Google APIs for Android  |  Google Developers","type":"webpage"},"uris":["http://www.mendeley.com/documents/?uuid=1e45bc71-0920-334c-9cda-84572e80ee2e"]}],"mendeley":{"formattedCitation":"[3]","plainTextFormattedCitation":"[3]","previouslyFormattedCitation":"[3]"},"properties":{"noteIndex":0},"schema":"https://github.com/citation-style-language/schema/raw/master/csl-citation.json"}</w:instrText>
      </w:r>
      <w:r>
        <w:rPr>
          <w:color w:val="000000" w:themeColor="text1"/>
        </w:rPr>
        <w:fldChar w:fldCharType="separate"/>
      </w:r>
      <w:r w:rsidRPr="00507182">
        <w:rPr>
          <w:noProof/>
          <w:color w:val="000000" w:themeColor="text1"/>
        </w:rPr>
        <w:t>[3]</w:t>
      </w:r>
      <w:r>
        <w:rPr>
          <w:color w:val="000000" w:themeColor="text1"/>
        </w:rPr>
        <w:fldChar w:fldCharType="end"/>
      </w:r>
    </w:p>
    <w:p w14:paraId="540BA563" w14:textId="396A8786" w:rsidR="002F403D" w:rsidRPr="00ED6F84" w:rsidRDefault="00ED6F84" w:rsidP="002F403D">
      <w:pPr>
        <w:pStyle w:val="ListParagraph"/>
        <w:numPr>
          <w:ilvl w:val="1"/>
          <w:numId w:val="10"/>
        </w:numPr>
        <w:rPr>
          <w:color w:val="000000" w:themeColor="text1"/>
        </w:rPr>
      </w:pPr>
      <w:r w:rsidRPr="00ED6F84">
        <w:rPr>
          <w:color w:val="000000" w:themeColor="text1"/>
        </w:rPr>
        <w:t xml:space="preserve">Android Studio IDE </w:t>
      </w:r>
      <w:r w:rsidRPr="00ED6F84">
        <w:rPr>
          <w:color w:val="000000" w:themeColor="text1"/>
        </w:rPr>
        <w:fldChar w:fldCharType="begin" w:fldLock="1"/>
      </w:r>
      <w:r w:rsidR="00C7231B">
        <w:rPr>
          <w:color w:val="000000" w:themeColor="text1"/>
        </w:rPr>
        <w:instrText>ADDIN CSL_CITATION {"citationItems":[{"id":"ITEM-1","itemData":{"URL":"https://developer.android.com/studio/","accessed":{"date-parts":[["2018","11","7"]]},"author":[{"dropping-particle":"","family":"Google Developers","given":"","non-dropping-particle":"","parse-names":false,"suffix":""}],"id":"ITEM-1","issued":{"date-parts":[["2018"]]},"title":"Download Android Studio and SDK tools  |  Android Developers","type":"webpage"},"uris":["http://www.mendeley.com/documents/?uuid=b7fcdf35-7fab-3790-8d5e-46c80f9bf8e7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Pr="00ED6F84">
        <w:rPr>
          <w:color w:val="000000" w:themeColor="text1"/>
        </w:rPr>
        <w:fldChar w:fldCharType="separate"/>
      </w:r>
      <w:r w:rsidR="00507182" w:rsidRPr="00507182">
        <w:rPr>
          <w:noProof/>
          <w:color w:val="000000" w:themeColor="text1"/>
        </w:rPr>
        <w:t>[4]</w:t>
      </w:r>
      <w:r w:rsidRPr="00ED6F84">
        <w:rPr>
          <w:color w:val="000000" w:themeColor="text1"/>
        </w:rPr>
        <w:fldChar w:fldCharType="end"/>
      </w:r>
    </w:p>
    <w:p w14:paraId="7CA6BC7A" w14:textId="034E8F74" w:rsidR="00831CEA" w:rsidRDefault="0063243E" w:rsidP="00831CEA">
      <w:pPr>
        <w:pStyle w:val="ListParagraph"/>
        <w:numPr>
          <w:ilvl w:val="0"/>
          <w:numId w:val="10"/>
        </w:numPr>
      </w:pPr>
      <w:r>
        <w:t>Hardware:</w:t>
      </w:r>
    </w:p>
    <w:p w14:paraId="77E21128" w14:textId="4293DE9B" w:rsidR="0063243E" w:rsidRDefault="0063243E" w:rsidP="0063243E">
      <w:pPr>
        <w:pStyle w:val="ListParagraph"/>
        <w:numPr>
          <w:ilvl w:val="1"/>
          <w:numId w:val="10"/>
        </w:numPr>
      </w:pPr>
      <w:r>
        <w:t>Android devices</w:t>
      </w:r>
    </w:p>
    <w:p w14:paraId="3DCFB102" w14:textId="474D983F" w:rsidR="00195265" w:rsidRDefault="00195265" w:rsidP="0063243E">
      <w:pPr>
        <w:pStyle w:val="ListParagraph"/>
        <w:numPr>
          <w:ilvl w:val="1"/>
          <w:numId w:val="10"/>
        </w:numPr>
      </w:pPr>
      <w:r>
        <w:t>Windows 10 / Linux installation on a laptop to act as a test server</w:t>
      </w:r>
    </w:p>
    <w:p w14:paraId="7B799266" w14:textId="4AE0044B" w:rsidR="000166AF" w:rsidRDefault="000166AF" w:rsidP="00831CEA">
      <w:pPr>
        <w:pStyle w:val="ListParagraph"/>
        <w:numPr>
          <w:ilvl w:val="0"/>
          <w:numId w:val="10"/>
        </w:numPr>
      </w:pPr>
      <w:r>
        <w:t>The University library</w:t>
      </w:r>
    </w:p>
    <w:p w14:paraId="4FAE25CD" w14:textId="77777777" w:rsidR="008B4D33" w:rsidRDefault="008B4D33" w:rsidP="008B4D33">
      <w:pPr>
        <w:pStyle w:val="ListParagraph"/>
      </w:pPr>
    </w:p>
    <w:p w14:paraId="66ECF6DF" w14:textId="61AD4C18" w:rsidR="008B4D33" w:rsidRDefault="00DE0902" w:rsidP="000F3335">
      <w:r>
        <w:t>A selection of n</w:t>
      </w:r>
      <w:r w:rsidR="000F3335">
        <w:t>otes from initial group planning can be seen in Appendix A.</w:t>
      </w:r>
    </w:p>
    <w:p w14:paraId="2BC7BB34" w14:textId="77777777" w:rsidR="008B4D33" w:rsidRDefault="008B4D33" w:rsidP="008B4D33">
      <w:r>
        <w:br w:type="page"/>
      </w:r>
    </w:p>
    <w:p w14:paraId="28658CD7" w14:textId="7BCE368F" w:rsidR="008B4D33" w:rsidRDefault="008B4D33" w:rsidP="008B4D33">
      <w:pPr>
        <w:pStyle w:val="Heading1"/>
        <w:numPr>
          <w:ilvl w:val="0"/>
          <w:numId w:val="5"/>
        </w:numPr>
      </w:pPr>
      <w:bookmarkStart w:id="9" w:name="_Toc529986108"/>
      <w:r>
        <w:lastRenderedPageBreak/>
        <w:t>Business Case</w:t>
      </w:r>
      <w:bookmarkEnd w:id="9"/>
    </w:p>
    <w:p w14:paraId="0C508A7F" w14:textId="77777777" w:rsidR="005B4795" w:rsidRPr="005B4795" w:rsidRDefault="005B4795" w:rsidP="005B4795"/>
    <w:p w14:paraId="5AD8CA81" w14:textId="2537FC11" w:rsidR="008B4D33" w:rsidRDefault="008B4D33" w:rsidP="008B4D33">
      <w:pPr>
        <w:pStyle w:val="Heading2"/>
        <w:numPr>
          <w:ilvl w:val="1"/>
          <w:numId w:val="5"/>
        </w:numPr>
      </w:pPr>
      <w:bookmarkStart w:id="10" w:name="_Toc529986109"/>
      <w:r>
        <w:t>Benefits</w:t>
      </w:r>
      <w:bookmarkEnd w:id="10"/>
    </w:p>
    <w:p w14:paraId="65801533" w14:textId="77777777" w:rsidR="00BC7378" w:rsidRPr="00BC7378" w:rsidRDefault="00BC7378" w:rsidP="00BC7378"/>
    <w:p w14:paraId="49DD8BC2" w14:textId="41BEDAA7" w:rsidR="008B4D33" w:rsidRPr="00F53CC5" w:rsidRDefault="00843F9B" w:rsidP="00540AED">
      <w:pPr>
        <w:rPr>
          <w:rFonts w:cs="Arial"/>
          <w:color w:val="000000" w:themeColor="text1"/>
        </w:rPr>
      </w:pPr>
      <w:r w:rsidRPr="00F53CC5">
        <w:rPr>
          <w:rFonts w:cs="Arial"/>
          <w:color w:val="000000" w:themeColor="text1"/>
        </w:rPr>
        <w:t>The project is intended to improve the effectiveness of emergency / public services staff’s work when on the site of a natural disaster, while also making their jobs easier. As a result, it would also hopefully help people in need at the site of a disaster, possibly even saving lives.</w:t>
      </w:r>
    </w:p>
    <w:p w14:paraId="0B4A1B47" w14:textId="1F5AF835" w:rsidR="00843F9B" w:rsidRPr="00F53CC5" w:rsidRDefault="00614F9B" w:rsidP="00540AED">
      <w:pPr>
        <w:rPr>
          <w:rFonts w:cs="Arial"/>
          <w:color w:val="000000" w:themeColor="text1"/>
        </w:rPr>
      </w:pPr>
      <w:r w:rsidRPr="00F53CC5">
        <w:rPr>
          <w:rFonts w:cs="Arial"/>
          <w:color w:val="000000" w:themeColor="text1"/>
        </w:rPr>
        <w:t xml:space="preserve">Benefits </w:t>
      </w:r>
      <w:r w:rsidR="00843F9B" w:rsidRPr="00F53CC5">
        <w:rPr>
          <w:rFonts w:cs="Arial"/>
          <w:color w:val="000000" w:themeColor="text1"/>
        </w:rPr>
        <w:t xml:space="preserve">could be measured by comparing statistics of </w:t>
      </w:r>
      <w:r w:rsidR="00560AF0" w:rsidRPr="00F53CC5">
        <w:rPr>
          <w:rFonts w:cs="Arial"/>
          <w:color w:val="000000" w:themeColor="text1"/>
        </w:rPr>
        <w:t>the impact of natural disasters before and after implementing the system</w:t>
      </w:r>
      <w:r w:rsidR="00007994" w:rsidRPr="00F53CC5">
        <w:rPr>
          <w:rFonts w:cs="Arial"/>
          <w:color w:val="000000" w:themeColor="text1"/>
        </w:rPr>
        <w:t xml:space="preserve">. </w:t>
      </w:r>
      <w:r w:rsidR="00843F9B" w:rsidRPr="00F53CC5">
        <w:rPr>
          <w:rFonts w:cs="Arial"/>
          <w:color w:val="000000" w:themeColor="text1"/>
        </w:rPr>
        <w:t>Surveys and interviews could be conducted with the people using the system to gain an understanding of if and how it helps them</w:t>
      </w:r>
      <w:r w:rsidR="00E1753F" w:rsidRPr="00F53CC5">
        <w:rPr>
          <w:rFonts w:cs="Arial"/>
          <w:color w:val="000000" w:themeColor="text1"/>
        </w:rPr>
        <w:t>.</w:t>
      </w:r>
    </w:p>
    <w:p w14:paraId="6FEE66DC" w14:textId="60BE367C" w:rsidR="00CA0F7B" w:rsidRDefault="00CA0F7B" w:rsidP="000E0089">
      <w:pPr>
        <w:rPr>
          <w:rFonts w:cs="Arial"/>
          <w:color w:val="FF0000"/>
        </w:rPr>
      </w:pPr>
    </w:p>
    <w:p w14:paraId="1D944D86" w14:textId="699CF58D" w:rsidR="00871F88" w:rsidRDefault="00871F88" w:rsidP="00C8616F">
      <w:pPr>
        <w:pStyle w:val="Heading2"/>
        <w:numPr>
          <w:ilvl w:val="1"/>
          <w:numId w:val="5"/>
        </w:numPr>
      </w:pPr>
      <w:bookmarkStart w:id="11" w:name="_Toc529986110"/>
      <w:r>
        <w:t>Costings</w:t>
      </w:r>
      <w:bookmarkEnd w:id="11"/>
    </w:p>
    <w:p w14:paraId="5D6EC49A" w14:textId="77777777" w:rsidR="00871F88" w:rsidRDefault="00871F88" w:rsidP="00871F88">
      <w:pPr>
        <w:rPr>
          <w:color w:val="FF0000"/>
        </w:rPr>
      </w:pPr>
    </w:p>
    <w:p w14:paraId="7D792740" w14:textId="77777777" w:rsidR="00871F88" w:rsidRPr="00581416" w:rsidRDefault="00871F88" w:rsidP="00871F88">
      <w:pPr>
        <w:rPr>
          <w:rFonts w:cs="Arial"/>
          <w:color w:val="000000" w:themeColor="text1"/>
        </w:rPr>
      </w:pPr>
      <w:r w:rsidRPr="00581416">
        <w:rPr>
          <w:color w:val="000000" w:themeColor="text1"/>
        </w:rPr>
        <w:t>Due to the software-based nature of the project, there are no financial implications for the prototype.</w:t>
      </w:r>
    </w:p>
    <w:p w14:paraId="6D427242" w14:textId="77777777" w:rsidR="00871F88" w:rsidRPr="00CA0F7B" w:rsidRDefault="00871F88" w:rsidP="000E0089">
      <w:pPr>
        <w:rPr>
          <w:rFonts w:cs="Arial"/>
          <w:color w:val="FF0000"/>
        </w:rPr>
      </w:pPr>
    </w:p>
    <w:p w14:paraId="7BFAD298" w14:textId="1CB46555" w:rsidR="00BC7378" w:rsidRDefault="009A2301" w:rsidP="00C8616F">
      <w:pPr>
        <w:pStyle w:val="Heading2"/>
        <w:numPr>
          <w:ilvl w:val="1"/>
          <w:numId w:val="5"/>
        </w:numPr>
      </w:pPr>
      <w:bookmarkStart w:id="12" w:name="_Toc529986111"/>
      <w:r>
        <w:t>Risk</w:t>
      </w:r>
      <w:r w:rsidR="00CA140B">
        <w:t>s</w:t>
      </w:r>
      <w:bookmarkEnd w:id="12"/>
    </w:p>
    <w:p w14:paraId="5CF0F3F2" w14:textId="77777777" w:rsidR="00734A99" w:rsidRPr="00734A99" w:rsidRDefault="00734A99" w:rsidP="00734A99"/>
    <w:p w14:paraId="7F57498B" w14:textId="25C9ECCF" w:rsidR="009B7894" w:rsidRPr="00734A99" w:rsidRDefault="00734A99" w:rsidP="00540AED">
      <w:pPr>
        <w:rPr>
          <w:rFonts w:cs="Arial"/>
          <w:color w:val="000000" w:themeColor="text1"/>
        </w:rPr>
      </w:pPr>
      <w:r w:rsidRPr="00734A99">
        <w:rPr>
          <w:rFonts w:cs="Arial"/>
          <w:color w:val="000000" w:themeColor="text1"/>
        </w:rPr>
        <w:t>The following are potential risks to the project:</w:t>
      </w:r>
    </w:p>
    <w:p w14:paraId="4E8E8037" w14:textId="1E3C4B29" w:rsidR="00734A99" w:rsidRPr="00734A99" w:rsidRDefault="00734A99" w:rsidP="00734A99">
      <w:pPr>
        <w:pStyle w:val="ListParagraph"/>
        <w:numPr>
          <w:ilvl w:val="0"/>
          <w:numId w:val="28"/>
        </w:numPr>
        <w:rPr>
          <w:rFonts w:cs="Arial"/>
          <w:b/>
          <w:color w:val="000000" w:themeColor="text1"/>
        </w:rPr>
      </w:pPr>
      <w:r>
        <w:rPr>
          <w:rFonts w:cs="Arial"/>
          <w:color w:val="000000" w:themeColor="text1"/>
        </w:rPr>
        <w:t>Absence of a team member due to illness, death, or leaving the course</w:t>
      </w:r>
    </w:p>
    <w:p w14:paraId="0A1C381E" w14:textId="321FFC81" w:rsidR="00734A99" w:rsidRPr="00734A99" w:rsidRDefault="00734A99" w:rsidP="00734A99">
      <w:pPr>
        <w:pStyle w:val="ListParagraph"/>
        <w:numPr>
          <w:ilvl w:val="0"/>
          <w:numId w:val="28"/>
        </w:numPr>
        <w:rPr>
          <w:rFonts w:cs="Arial"/>
          <w:b/>
          <w:color w:val="000000" w:themeColor="text1"/>
        </w:rPr>
      </w:pPr>
      <w:r>
        <w:rPr>
          <w:rFonts w:cs="Arial"/>
          <w:color w:val="000000" w:themeColor="text1"/>
        </w:rPr>
        <w:t>Communication difficulties between team members due to network outage</w:t>
      </w:r>
    </w:p>
    <w:p w14:paraId="55790B0D" w14:textId="296646F1" w:rsidR="00734A99" w:rsidRPr="00734A99" w:rsidRDefault="00734A99" w:rsidP="00734A99">
      <w:pPr>
        <w:pStyle w:val="ListParagraph"/>
        <w:numPr>
          <w:ilvl w:val="0"/>
          <w:numId w:val="28"/>
        </w:numPr>
        <w:rPr>
          <w:rFonts w:cs="Arial"/>
          <w:b/>
          <w:color w:val="000000" w:themeColor="text1"/>
        </w:rPr>
      </w:pPr>
      <w:r>
        <w:rPr>
          <w:rFonts w:cs="Arial"/>
          <w:color w:val="000000" w:themeColor="text1"/>
        </w:rPr>
        <w:t>Team members not cooperating</w:t>
      </w:r>
    </w:p>
    <w:p w14:paraId="53BC567A" w14:textId="1A195D3D" w:rsidR="00734A99" w:rsidRPr="00734A99" w:rsidRDefault="00734A99" w:rsidP="00734A99">
      <w:pPr>
        <w:pStyle w:val="ListParagraph"/>
        <w:numPr>
          <w:ilvl w:val="0"/>
          <w:numId w:val="28"/>
        </w:numPr>
        <w:rPr>
          <w:rFonts w:cs="Arial"/>
          <w:b/>
          <w:color w:val="000000" w:themeColor="text1"/>
        </w:rPr>
      </w:pPr>
      <w:r>
        <w:rPr>
          <w:rFonts w:cs="Arial"/>
          <w:color w:val="000000" w:themeColor="text1"/>
        </w:rPr>
        <w:t>A change in law (e.g. due to Brexit) restricting the project idea, or law variance between counties or countries</w:t>
      </w:r>
    </w:p>
    <w:p w14:paraId="5A1AB457" w14:textId="1533573C" w:rsidR="00734A99" w:rsidRPr="00734A99" w:rsidRDefault="00734A99" w:rsidP="00734A99">
      <w:pPr>
        <w:pStyle w:val="ListParagraph"/>
        <w:numPr>
          <w:ilvl w:val="0"/>
          <w:numId w:val="28"/>
        </w:numPr>
        <w:rPr>
          <w:rFonts w:cs="Arial"/>
          <w:b/>
          <w:color w:val="000000" w:themeColor="text1"/>
        </w:rPr>
      </w:pPr>
      <w:r>
        <w:rPr>
          <w:rFonts w:cs="Arial"/>
          <w:color w:val="000000" w:themeColor="text1"/>
        </w:rPr>
        <w:t>University closure, for example due to adverse weather</w:t>
      </w:r>
    </w:p>
    <w:p w14:paraId="4FAFD8E3" w14:textId="137087B0" w:rsidR="00734A99" w:rsidRPr="004D54AB" w:rsidRDefault="00734A99" w:rsidP="004D54AB">
      <w:pPr>
        <w:pStyle w:val="ListParagraph"/>
        <w:numPr>
          <w:ilvl w:val="0"/>
          <w:numId w:val="28"/>
        </w:numPr>
        <w:rPr>
          <w:rFonts w:cs="Arial"/>
          <w:b/>
          <w:color w:val="000000" w:themeColor="text1"/>
        </w:rPr>
      </w:pPr>
      <w:r>
        <w:rPr>
          <w:rFonts w:cs="Arial"/>
          <w:color w:val="000000" w:themeColor="text1"/>
        </w:rPr>
        <w:t>Lecturer absence or replacement</w:t>
      </w:r>
    </w:p>
    <w:p w14:paraId="5F42DA9A" w14:textId="77777777" w:rsidR="009B7894" w:rsidRDefault="009B7894" w:rsidP="00540AED">
      <w:pPr>
        <w:rPr>
          <w:rFonts w:cs="Arial"/>
          <w:b/>
          <w:color w:val="FF0000"/>
        </w:rPr>
      </w:pPr>
    </w:p>
    <w:p w14:paraId="1109DA36" w14:textId="42051080" w:rsidR="003F7E1B" w:rsidRDefault="003F7E1B" w:rsidP="00540AED">
      <w:pPr>
        <w:rPr>
          <w:rFonts w:cs="Arial"/>
          <w:color w:val="FF0000"/>
        </w:rPr>
      </w:pPr>
    </w:p>
    <w:p w14:paraId="3A1793E6" w14:textId="164BD7A8" w:rsidR="008B4D33" w:rsidRPr="00751490" w:rsidRDefault="008B4D33" w:rsidP="008B4D33">
      <w:pPr>
        <w:rPr>
          <w:rFonts w:cs="Arial"/>
          <w:color w:val="FF0000"/>
        </w:rPr>
      </w:pPr>
      <w:r w:rsidRPr="00751490">
        <w:rPr>
          <w:rFonts w:cs="Arial"/>
          <w:color w:val="FF0000"/>
        </w:rPr>
        <w:br w:type="page"/>
      </w:r>
    </w:p>
    <w:p w14:paraId="3591A9EF" w14:textId="77777777" w:rsidR="008B4D33" w:rsidRDefault="008B4D33" w:rsidP="00C8616F">
      <w:pPr>
        <w:pStyle w:val="Heading1"/>
        <w:numPr>
          <w:ilvl w:val="0"/>
          <w:numId w:val="5"/>
        </w:numPr>
      </w:pPr>
      <w:bookmarkStart w:id="13" w:name="_Toc529986112"/>
      <w:r>
        <w:lastRenderedPageBreak/>
        <w:t>Roles and Responsibilities</w:t>
      </w:r>
      <w:bookmarkEnd w:id="13"/>
    </w:p>
    <w:p w14:paraId="63936ABF" w14:textId="77777777" w:rsidR="00907D0B" w:rsidRPr="00907D0B" w:rsidRDefault="00907D0B" w:rsidP="00907D0B"/>
    <w:p w14:paraId="355A1DF1" w14:textId="29731AD9" w:rsidR="008B4D33" w:rsidRDefault="008B4D33" w:rsidP="00C8616F">
      <w:pPr>
        <w:pStyle w:val="Heading2"/>
        <w:numPr>
          <w:ilvl w:val="1"/>
          <w:numId w:val="5"/>
        </w:numPr>
      </w:pPr>
      <w:bookmarkStart w:id="14" w:name="_Toc529986113"/>
      <w:r>
        <w:t>Project Sponsor</w:t>
      </w:r>
      <w:bookmarkEnd w:id="14"/>
    </w:p>
    <w:p w14:paraId="3FD9BB2B" w14:textId="77777777" w:rsidR="00907D0B" w:rsidRPr="00907D0B" w:rsidRDefault="00907D0B" w:rsidP="00907D0B"/>
    <w:p w14:paraId="5D3B65B7" w14:textId="57F02BC2" w:rsidR="008B4D33" w:rsidRPr="00851F7E" w:rsidRDefault="004D54AB" w:rsidP="00540AED">
      <w:pPr>
        <w:rPr>
          <w:rFonts w:cs="Arial"/>
          <w:color w:val="000000" w:themeColor="text1"/>
        </w:rPr>
      </w:pPr>
      <w:r w:rsidRPr="00851F7E">
        <w:rPr>
          <w:rFonts w:cs="Arial"/>
          <w:color w:val="000000" w:themeColor="text1"/>
        </w:rPr>
        <w:t xml:space="preserve">Sue Maw, our module lecturer, is the project sponsor as she is the main authority for the module and </w:t>
      </w:r>
      <w:r w:rsidR="00237C15" w:rsidRPr="00851F7E">
        <w:rPr>
          <w:rFonts w:cs="Arial"/>
          <w:color w:val="000000" w:themeColor="text1"/>
        </w:rPr>
        <w:t>approves</w:t>
      </w:r>
      <w:r w:rsidRPr="00851F7E">
        <w:rPr>
          <w:rFonts w:cs="Arial"/>
          <w:color w:val="000000" w:themeColor="text1"/>
        </w:rPr>
        <w:t xml:space="preserve"> project ideas.</w:t>
      </w:r>
    </w:p>
    <w:p w14:paraId="4AB9FC0A" w14:textId="77777777" w:rsidR="008B4D33" w:rsidRPr="00751490" w:rsidRDefault="008B4D33" w:rsidP="004D54AB">
      <w:pPr>
        <w:rPr>
          <w:rFonts w:cs="Arial"/>
          <w:color w:val="FF0000"/>
        </w:rPr>
      </w:pPr>
    </w:p>
    <w:p w14:paraId="5C06EE50" w14:textId="77239159" w:rsidR="008B4D33" w:rsidRDefault="008B4D33" w:rsidP="00C8616F">
      <w:pPr>
        <w:pStyle w:val="Heading2"/>
        <w:numPr>
          <w:ilvl w:val="1"/>
          <w:numId w:val="5"/>
        </w:numPr>
      </w:pPr>
      <w:bookmarkStart w:id="15" w:name="_Toc529986114"/>
      <w:r w:rsidRPr="00751490">
        <w:t xml:space="preserve">Project </w:t>
      </w:r>
      <w:r>
        <w:t>T</w:t>
      </w:r>
      <w:r w:rsidRPr="00751490">
        <w:t>eam</w:t>
      </w:r>
      <w:r w:rsidR="001A66E2">
        <w:t xml:space="preserve"> and Organisation</w:t>
      </w:r>
      <w:bookmarkEnd w:id="15"/>
    </w:p>
    <w:p w14:paraId="052F4150" w14:textId="77777777" w:rsidR="00C815E5" w:rsidRDefault="00C815E5" w:rsidP="00C815E5">
      <w:pPr>
        <w:rPr>
          <w:rFonts w:cs="Arial"/>
          <w:color w:val="000000" w:themeColor="text1"/>
        </w:rPr>
      </w:pPr>
    </w:p>
    <w:p w14:paraId="2A8C06FC" w14:textId="3D29009A" w:rsidR="00C815E5" w:rsidRPr="00C815E5" w:rsidRDefault="00C815E5" w:rsidP="00C815E5">
      <w:pPr>
        <w:rPr>
          <w:rFonts w:cs="Arial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661B54E" wp14:editId="6908D98D">
            <wp:simplePos x="0" y="0"/>
            <wp:positionH relativeFrom="margin">
              <wp:align>right</wp:align>
            </wp:positionH>
            <wp:positionV relativeFrom="paragraph">
              <wp:posOffset>573405</wp:posOffset>
            </wp:positionV>
            <wp:extent cx="5731510" cy="3580130"/>
            <wp:effectExtent l="0" t="0" r="2540" b="127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15E5">
        <w:rPr>
          <w:rFonts w:cs="Arial"/>
          <w:color w:val="000000" w:themeColor="text1"/>
        </w:rPr>
        <w:t xml:space="preserve">The roles assigned to each team member are as follows: </w:t>
      </w:r>
    </w:p>
    <w:p w14:paraId="225F534A" w14:textId="5081BBFA" w:rsidR="008B4D33" w:rsidRDefault="008B4D33" w:rsidP="008B4D33">
      <w:pPr>
        <w:rPr>
          <w:rFonts w:cs="Arial"/>
          <w:color w:val="FF0000"/>
        </w:rPr>
      </w:pPr>
    </w:p>
    <w:p w14:paraId="7931C402" w14:textId="51BDFB1E" w:rsidR="000819DD" w:rsidRPr="00C815E5" w:rsidRDefault="00865875" w:rsidP="008B4D33">
      <w:pPr>
        <w:rPr>
          <w:rFonts w:cs="Arial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691334" wp14:editId="4B4D51C7">
                <wp:simplePos x="0" y="0"/>
                <wp:positionH relativeFrom="column">
                  <wp:posOffset>-2540</wp:posOffset>
                </wp:positionH>
                <wp:positionV relativeFrom="paragraph">
                  <wp:posOffset>-201930</wp:posOffset>
                </wp:positionV>
                <wp:extent cx="5731510" cy="457200"/>
                <wp:effectExtent l="0" t="0" r="2540" b="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E55B7F" w14:textId="024333F5" w:rsidR="00865875" w:rsidRPr="004417AB" w:rsidRDefault="00865875" w:rsidP="0086587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r w:rsidR="00B44E61">
                              <w:rPr>
                                <w:noProof/>
                              </w:rPr>
                              <w:fldChar w:fldCharType="begin"/>
                            </w:r>
                            <w:r w:rsidR="00B44E61">
                              <w:rPr>
                                <w:noProof/>
                              </w:rPr>
                              <w:instrText xml:space="preserve"> SEQ Table \* ARABIC </w:instrText>
                            </w:r>
                            <w:r w:rsidR="00B44E61"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B44E61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Team roles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691334" id="Text Box 21" o:spid="_x0000_s1028" type="#_x0000_t202" style="position:absolute;margin-left:-.2pt;margin-top:-15.9pt;width:451.3pt;height:3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Q59HAIAAEEEAAAOAAAAZHJzL2Uyb0RvYy54bWysU02P0zAQvSPxHyzfadpCWRQ1XZVdFSFV&#10;uyu1aM+uY7eREo+x3Sbl1/PsNF1YOCEuzmRmPB/vPc9vu6ZmJ+V8Rabgk9GYM2UklZXZF/zbdvXu&#10;E2c+CFOKmowq+Fl5frt4+2be2lxN6UB1qRxDEePz1hb8EILNs8zLg2qEH5FVBkFNrhEBv26flU60&#10;qN7U2XQ8/pi15ErrSCrv4b3vg3yR6mutZHjU2qvA6oJjtpBOl85dPLPFXOR7J+yhkpcxxD9M0YjK&#10;oOm11L0Igh1d9UepppKOPOkwktRkpHUlVdoB20zGr7bZHIRVaReA4+0VJv//ysqH05NjVVnw6YQz&#10;IxpwtFVdYJ+pY3ABn9b6HGkbi8TQwQ+eB7+HM67dadfELxZiiAPp8xXdWE3CObt5P5lNEJKIfZjd&#10;gL5YJnu5bZ0PXxQ1LBoFd2AvgSpOax/61CElNjO0quo6MVib3xyoGT1ZHL0fMVqh23X9qsP4OyrP&#10;2MpRrwtv5apC67Xw4Uk4CAHTQtzhEYeuqS04XSzODuR+/M0f88EPopy1EFbB/fejcIqz+qsBc1GF&#10;g+EGYzcY5tjcEbQKMjBNMnHBhXowtaPmGZpfxi4ICSPRq+BhMO9CL2+8GamWy5QErVkR1mZjZSwd&#10;sYpAbrtn4ewF7QCeHmiQnMhfgd7n9igvj4F0lRiJuPYoXuCGThOnlzcVH8Kv/ynr5eUvfgIAAP//&#10;AwBQSwMEFAAGAAgAAAAhAMdiP1TeAAAACAEAAA8AAABkcnMvZG93bnJldi54bWxMj8FOwzAQRO9I&#10;/QdrK3Fr7YaqoiFOVSE4ISHScODoJNvEarwOsduGv2c50dNqNKPZN9lucr244BisJw2rpQKBVPvG&#10;Uqvhs3xdPIII0VBjek+o4QcD7PLZXWbSxl+pwMshtoJLKKRGQxfjkEoZ6g6dCUs/ILF39KMzkeXY&#10;ymY0Vy53vUyU2khnLPGHzgz43GF9Opydhv0XFS/2+736KI6FLcutorfNSev7+bR/AhFxiv9h+MNn&#10;dMiZqfJnaoLoNSzWHOTzsOIF7G9VkoCoNKxVAjLP5O2A/BcAAP//AwBQSwECLQAUAAYACAAAACEA&#10;toM4kv4AAADhAQAAEwAAAAAAAAAAAAAAAAAAAAAAW0NvbnRlbnRfVHlwZXNdLnhtbFBLAQItABQA&#10;BgAIAAAAIQA4/SH/1gAAAJQBAAALAAAAAAAAAAAAAAAAAC8BAABfcmVscy8ucmVsc1BLAQItABQA&#10;BgAIAAAAIQCDoQ59HAIAAEEEAAAOAAAAAAAAAAAAAAAAAC4CAABkcnMvZTJvRG9jLnhtbFBLAQIt&#10;ABQABgAIAAAAIQDHYj9U3gAAAAgBAAAPAAAAAAAAAAAAAAAAAHYEAABkcnMvZG93bnJldi54bWxQ&#10;SwUGAAAAAAQABADzAAAAgQUAAAAA&#10;" filled="f" stroked="f">
                <v:textbox inset="0,0,0,0">
                  <w:txbxContent>
                    <w:p w14:paraId="3AE55B7F" w14:textId="024333F5" w:rsidR="00865875" w:rsidRPr="004417AB" w:rsidRDefault="00865875" w:rsidP="00865875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r w:rsidR="00B44E61">
                        <w:rPr>
                          <w:noProof/>
                        </w:rPr>
                        <w:fldChar w:fldCharType="begin"/>
                      </w:r>
                      <w:r w:rsidR="00B44E61">
                        <w:rPr>
                          <w:noProof/>
                        </w:rPr>
                        <w:instrText xml:space="preserve"> SEQ Table \* ARABIC </w:instrText>
                      </w:r>
                      <w:r w:rsidR="00B44E61"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="00B44E61">
                        <w:rPr>
                          <w:noProof/>
                        </w:rPr>
                        <w:fldChar w:fldCharType="end"/>
                      </w:r>
                      <w:r>
                        <w:t xml:space="preserve"> - Team roles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495B">
        <w:rPr>
          <w:rFonts w:cs="Arial"/>
        </w:rPr>
        <w:t>See the below diagram for lines of authority and reporting:</w:t>
      </w:r>
    </w:p>
    <w:p w14:paraId="084AF0B3" w14:textId="51E6B8B9" w:rsidR="000819DD" w:rsidRDefault="008661B3" w:rsidP="008B4D33">
      <w:pPr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4927C3" wp14:editId="68FD933F">
                <wp:simplePos x="0" y="0"/>
                <wp:positionH relativeFrom="column">
                  <wp:posOffset>22860</wp:posOffset>
                </wp:positionH>
                <wp:positionV relativeFrom="paragraph">
                  <wp:posOffset>1825625</wp:posOffset>
                </wp:positionV>
                <wp:extent cx="5087620" cy="63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76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9CEC29" w14:textId="1D9A3F4F" w:rsidR="008661B3" w:rsidRPr="008661B3" w:rsidRDefault="008661B3" w:rsidP="008661B3">
                            <w:pPr>
                              <w:pStyle w:val="Caption"/>
                            </w:pPr>
                            <w:r w:rsidRPr="008661B3">
                              <w:t xml:space="preserve">Figure </w:t>
                            </w:r>
                            <w:r w:rsidR="00B85DAD">
                              <w:rPr>
                                <w:noProof/>
                              </w:rPr>
                              <w:fldChar w:fldCharType="begin"/>
                            </w:r>
                            <w:r w:rsidR="00B85DAD"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 w:rsidR="00B85DAD">
                              <w:rPr>
                                <w:noProof/>
                              </w:rPr>
                              <w:fldChar w:fldCharType="separate"/>
                            </w:r>
                            <w:r w:rsidR="001F2D6C">
                              <w:rPr>
                                <w:noProof/>
                              </w:rPr>
                              <w:t>1</w:t>
                            </w:r>
                            <w:r w:rsidR="00B85DAD">
                              <w:rPr>
                                <w:noProof/>
                              </w:rPr>
                              <w:fldChar w:fldCharType="end"/>
                            </w:r>
                            <w:r w:rsidRPr="008661B3">
                              <w:t xml:space="preserve"> – Authority and reporting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927C3" id="Text Box 2" o:spid="_x0000_s1029" type="#_x0000_t202" style="position:absolute;margin-left:1.8pt;margin-top:143.75pt;width:400.6pt;height: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YGLQIAAGQEAAAOAAAAZHJzL2Uyb0RvYy54bWysVMFu2zAMvQ/YPwi6L05SNCuCOEWWIsOA&#10;oC2QDD0rshwLkEWNUmJnXz9KttOu22nYRaZIitJ7j/Tivq0NOyv0GmzOJ6MxZ8pKKLQ95vz7fvPp&#10;jjMfhC2EAatyflGe3y8/flg0bq6mUIEpFDIqYv28cTmvQnDzLPOyUrXwI3DKUrAErEWgLR6zAkVD&#10;1WuTTcfjWdYAFg5BKu/J+9AF+TLVL0slw1NZehWYyTm9LaQV03qIa7ZciPkRhau07J8h/uEVtdCW&#10;Lr2WehBBsBPqP0rVWiJ4KMNIQp1BWWqpEgZCMxm/Q7OrhFMJC5Hj3ZUm///KysfzMzJd5HzKmRU1&#10;SbRXbWBfoGXTyE7j/JySdo7SQktuUnnwe3JG0G2JdfwSHEZx4vly5TYWk+S8Hd99nk0pJCk2u7mN&#10;NbLXow59+KqgZtHIOZJwiU9x3vrQpQ4p8SYPRhcbbUzcxMDaIDsLErmpdFB98d+yjI25FuKprmD0&#10;ZBFfhyNaoT20iY2bAeMBigtBR+haxzu50XTfVvjwLJB6hSBR/4cnWkoDTc6htzirAH/+zR/zSUKK&#10;ctZQ7+Xc/zgJVJyZb5bEjY06GDgYh8Gwp3oNhHRCk+VkMukABjOYJUL9QmOxirdQSFhJd+U8DOY6&#10;dBNAYyXVapWSqB2dCFu7czKWHnjdty8CXa9KIDEfYehKMX8nTpeb5HGrUyCmk3KR147Fnm5q5aR9&#10;P3ZxVt7uU9brz2H5CwAA//8DAFBLAwQUAAYACAAAACEApZiyA+AAAAAJAQAADwAAAGRycy9kb3du&#10;cmV2LnhtbEyPwU7DMBBE70j8g7VIXBB1aEMahThVVcEBLhWhl97ceBsH4nVkO234e0wvcNyZ0eyb&#10;cjWZnp3Q+c6SgIdZAgypsaqjVsDu4+U+B+aDJCV7SyjgGz2squurUhbKnukdT3VoWSwhX0gBOoSh&#10;4Nw3Go30MzsgRe9onZEhnq7lyslzLDc9nydJxo3sKH7QcsCNxuarHo2Abbrf6rvx+Py2ThfudTdu&#10;ss+2FuL2Zlo/AQs4hb8w/OJHdKgi08GOpDzrBSyyGBQwz5ePwKKfJ2mccrgoGfCq5P8XVD8AAAD/&#10;/wMAUEsBAi0AFAAGAAgAAAAhALaDOJL+AAAA4QEAABMAAAAAAAAAAAAAAAAAAAAAAFtDb250ZW50&#10;X1R5cGVzXS54bWxQSwECLQAUAAYACAAAACEAOP0h/9YAAACUAQAACwAAAAAAAAAAAAAAAAAvAQAA&#10;X3JlbHMvLnJlbHNQSwECLQAUAAYACAAAACEAEWwGBi0CAABkBAAADgAAAAAAAAAAAAAAAAAuAgAA&#10;ZHJzL2Uyb0RvYy54bWxQSwECLQAUAAYACAAAACEApZiyA+AAAAAJAQAADwAAAAAAAAAAAAAAAACH&#10;BAAAZHJzL2Rvd25yZXYueG1sUEsFBgAAAAAEAAQA8wAAAJQFAAAAAA==&#10;" stroked="f">
                <v:textbox style="mso-fit-shape-to-text:t" inset="0,0,0,0">
                  <w:txbxContent>
                    <w:p w14:paraId="759CEC29" w14:textId="1D9A3F4F" w:rsidR="008661B3" w:rsidRPr="008661B3" w:rsidRDefault="008661B3" w:rsidP="008661B3">
                      <w:pPr>
                        <w:pStyle w:val="Caption"/>
                      </w:pPr>
                      <w:r w:rsidRPr="008661B3">
                        <w:t xml:space="preserve">Figure </w:t>
                      </w:r>
                      <w:r w:rsidR="00B85DAD">
                        <w:rPr>
                          <w:noProof/>
                        </w:rPr>
                        <w:fldChar w:fldCharType="begin"/>
                      </w:r>
                      <w:r w:rsidR="00B85DAD">
                        <w:rPr>
                          <w:noProof/>
                        </w:rPr>
                        <w:instrText xml:space="preserve"> SEQ Figure \* ARABIC </w:instrText>
                      </w:r>
                      <w:r w:rsidR="00B85DAD">
                        <w:rPr>
                          <w:noProof/>
                        </w:rPr>
                        <w:fldChar w:fldCharType="separate"/>
                      </w:r>
                      <w:r w:rsidR="001F2D6C">
                        <w:rPr>
                          <w:noProof/>
                        </w:rPr>
                        <w:t>1</w:t>
                      </w:r>
                      <w:r w:rsidR="00B85DAD">
                        <w:rPr>
                          <w:noProof/>
                        </w:rPr>
                        <w:fldChar w:fldCharType="end"/>
                      </w:r>
                      <w:r w:rsidRPr="008661B3">
                        <w:t xml:space="preserve"> – Authority and reporting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495B">
        <w:rPr>
          <w:rFonts w:cs="Arial"/>
          <w:noProof/>
        </w:rPr>
        <w:drawing>
          <wp:anchor distT="0" distB="0" distL="114300" distR="114300" simplePos="0" relativeHeight="251664384" behindDoc="0" locked="0" layoutInCell="1" allowOverlap="1" wp14:anchorId="2A549026" wp14:editId="6A0703C1">
            <wp:simplePos x="0" y="0"/>
            <wp:positionH relativeFrom="margin">
              <wp:posOffset>23007</wp:posOffset>
            </wp:positionH>
            <wp:positionV relativeFrom="paragraph">
              <wp:posOffset>8352</wp:posOffset>
            </wp:positionV>
            <wp:extent cx="5087620" cy="17602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62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CAE002" w14:textId="0C0E1938" w:rsidR="000819DD" w:rsidRDefault="000819DD" w:rsidP="008B4D33">
      <w:pPr>
        <w:rPr>
          <w:rFonts w:cs="Arial"/>
        </w:rPr>
      </w:pPr>
    </w:p>
    <w:p w14:paraId="06878B38" w14:textId="6EFF8BD5" w:rsidR="000819DD" w:rsidRDefault="000819DD" w:rsidP="008B4D33">
      <w:pPr>
        <w:rPr>
          <w:rFonts w:cs="Arial"/>
        </w:rPr>
      </w:pPr>
    </w:p>
    <w:p w14:paraId="7CB4CC27" w14:textId="4407DFDC" w:rsidR="000819DD" w:rsidRDefault="000819DD" w:rsidP="008B4D33">
      <w:pPr>
        <w:rPr>
          <w:rFonts w:cs="Arial"/>
        </w:rPr>
      </w:pPr>
    </w:p>
    <w:p w14:paraId="4A112BE0" w14:textId="77777777" w:rsidR="00770DE4" w:rsidRDefault="00770DE4" w:rsidP="008B4D33">
      <w:pPr>
        <w:rPr>
          <w:rFonts w:cs="Arial"/>
        </w:rPr>
        <w:sectPr w:rsidR="00770DE4" w:rsidSect="009E7B52">
          <w:pgSz w:w="11906" w:h="16838"/>
          <w:pgMar w:top="1440" w:right="1440" w:bottom="1440" w:left="1440" w:header="709" w:footer="709" w:gutter="0"/>
          <w:pgNumType w:start="1"/>
          <w:cols w:space="708"/>
          <w:docGrid w:linePitch="360"/>
        </w:sectPr>
      </w:pPr>
    </w:p>
    <w:p w14:paraId="47F9213A" w14:textId="3A4D5FBA" w:rsidR="0017489D" w:rsidRDefault="0017489D" w:rsidP="0017489D">
      <w:pPr>
        <w:pStyle w:val="Heading1"/>
        <w:numPr>
          <w:ilvl w:val="0"/>
          <w:numId w:val="5"/>
        </w:numPr>
      </w:pPr>
      <w:bookmarkStart w:id="16" w:name="_Toc529986115"/>
      <w:r>
        <w:lastRenderedPageBreak/>
        <w:t>Initial Project Plan</w:t>
      </w:r>
      <w:bookmarkEnd w:id="16"/>
    </w:p>
    <w:p w14:paraId="3B7C94F3" w14:textId="6646CDFE" w:rsidR="0017489D" w:rsidRDefault="0017489D" w:rsidP="00C8616F">
      <w:pPr>
        <w:pStyle w:val="Heading2"/>
        <w:numPr>
          <w:ilvl w:val="1"/>
          <w:numId w:val="5"/>
        </w:numPr>
      </w:pPr>
      <w:bookmarkStart w:id="17" w:name="_Toc529986116"/>
      <w:r>
        <w:t>Schedule and Milestones</w:t>
      </w:r>
      <w:bookmarkEnd w:id="17"/>
      <w:r w:rsidR="00F63B70" w:rsidRPr="00F63B70">
        <w:rPr>
          <w:noProof/>
        </w:rPr>
        <w:t xml:space="preserve"> </w:t>
      </w:r>
    </w:p>
    <w:p w14:paraId="5CD41616" w14:textId="77777777" w:rsidR="009326EB" w:rsidRDefault="009326EB" w:rsidP="0017489D">
      <w:pPr>
        <w:rPr>
          <w:rFonts w:cs="Arial"/>
          <w:color w:val="000000" w:themeColor="text1"/>
        </w:rPr>
      </w:pPr>
    </w:p>
    <w:p w14:paraId="356AF0D1" w14:textId="204868AC" w:rsidR="0017489D" w:rsidRPr="00F63B70" w:rsidRDefault="009D6978" w:rsidP="0017489D">
      <w:pPr>
        <w:rPr>
          <w:rFonts w:cs="Arial"/>
          <w:color w:val="000000" w:themeColor="text1"/>
        </w:rPr>
      </w:pPr>
      <w:r w:rsidRPr="00F63B70">
        <w:rPr>
          <w:noProof/>
          <w:color w:val="000000" w:themeColor="text1"/>
        </w:rPr>
        <w:drawing>
          <wp:anchor distT="0" distB="0" distL="114300" distR="114300" simplePos="0" relativeHeight="251670528" behindDoc="0" locked="0" layoutInCell="1" allowOverlap="1" wp14:anchorId="26794DB9" wp14:editId="10992758">
            <wp:simplePos x="0" y="0"/>
            <wp:positionH relativeFrom="margin">
              <wp:align>right</wp:align>
            </wp:positionH>
            <wp:positionV relativeFrom="paragraph">
              <wp:posOffset>692150</wp:posOffset>
            </wp:positionV>
            <wp:extent cx="8863330" cy="3689985"/>
            <wp:effectExtent l="0" t="0" r="0" b="571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3B70" w:rsidRPr="00F63B70">
        <w:rPr>
          <w:rFonts w:cs="Arial"/>
          <w:color w:val="000000" w:themeColor="text1"/>
        </w:rPr>
        <w:t>See below G</w:t>
      </w:r>
      <w:r w:rsidR="008661B3">
        <w:rPr>
          <w:rFonts w:cs="Arial"/>
          <w:color w:val="000000" w:themeColor="text1"/>
        </w:rPr>
        <w:t xml:space="preserve">antt </w:t>
      </w:r>
      <w:r w:rsidR="005E19B6">
        <w:rPr>
          <w:rFonts w:cs="Arial"/>
          <w:color w:val="000000" w:themeColor="text1"/>
        </w:rPr>
        <w:t>and PERT</w:t>
      </w:r>
      <w:r w:rsidR="005017B3">
        <w:rPr>
          <w:rFonts w:cs="Arial"/>
          <w:color w:val="000000" w:themeColor="text1"/>
        </w:rPr>
        <w:t xml:space="preserve"> (</w:t>
      </w:r>
      <w:r w:rsidR="005017B3">
        <w:rPr>
          <w:rFonts w:cs="Arial"/>
          <w:color w:val="222222"/>
          <w:shd w:val="clear" w:color="auto" w:fill="FFFFFF"/>
        </w:rPr>
        <w:t>Program Evaluation Review Technique</w:t>
      </w:r>
      <w:r w:rsidR="005017B3">
        <w:rPr>
          <w:rFonts w:cs="Arial"/>
          <w:color w:val="000000" w:themeColor="text1"/>
        </w:rPr>
        <w:t>)</w:t>
      </w:r>
      <w:r w:rsidR="005E19B6">
        <w:rPr>
          <w:rFonts w:cs="Arial"/>
          <w:color w:val="000000" w:themeColor="text1"/>
        </w:rPr>
        <w:t xml:space="preserve"> chart</w:t>
      </w:r>
      <w:r w:rsidR="003853B0">
        <w:rPr>
          <w:rFonts w:cs="Arial"/>
          <w:color w:val="000000" w:themeColor="text1"/>
        </w:rPr>
        <w:t>s</w:t>
      </w:r>
      <w:r w:rsidR="005E19B6">
        <w:rPr>
          <w:rFonts w:cs="Arial"/>
          <w:color w:val="000000" w:themeColor="text1"/>
        </w:rPr>
        <w:t xml:space="preserve"> </w:t>
      </w:r>
      <w:r w:rsidR="00F63B70" w:rsidRPr="00F63B70">
        <w:rPr>
          <w:rFonts w:cs="Arial"/>
          <w:color w:val="000000" w:themeColor="text1"/>
        </w:rPr>
        <w:t>for the project’s execution</w:t>
      </w:r>
      <w:r w:rsidR="004449E2">
        <w:rPr>
          <w:rFonts w:cs="Arial"/>
          <w:color w:val="000000" w:themeColor="text1"/>
        </w:rPr>
        <w:t xml:space="preserve"> illustrating the project plan and milestones,</w:t>
      </w:r>
      <w:r w:rsidR="00F63B70">
        <w:rPr>
          <w:rFonts w:cs="Arial"/>
          <w:color w:val="000000" w:themeColor="text1"/>
        </w:rPr>
        <w:t xml:space="preserve"> </w:t>
      </w:r>
      <w:r w:rsidR="0059737F">
        <w:rPr>
          <w:rFonts w:cs="Arial"/>
          <w:color w:val="000000" w:themeColor="text1"/>
        </w:rPr>
        <w:t>provided</w:t>
      </w:r>
      <w:r w:rsidR="00F63B70">
        <w:rPr>
          <w:rFonts w:cs="Arial"/>
          <w:color w:val="000000" w:themeColor="text1"/>
        </w:rPr>
        <w:t xml:space="preserve"> by group members James </w:t>
      </w:r>
      <w:proofErr w:type="spellStart"/>
      <w:r w:rsidR="00376F4A">
        <w:rPr>
          <w:rFonts w:cs="Arial"/>
          <w:color w:val="000000" w:themeColor="text1"/>
        </w:rPr>
        <w:t>Millns</w:t>
      </w:r>
      <w:proofErr w:type="spellEnd"/>
      <w:r w:rsidR="00376F4A">
        <w:rPr>
          <w:rFonts w:cs="Arial"/>
          <w:color w:val="000000" w:themeColor="text1"/>
        </w:rPr>
        <w:t xml:space="preserve"> </w:t>
      </w:r>
      <w:r w:rsidR="00F63B70">
        <w:rPr>
          <w:rFonts w:cs="Arial"/>
          <w:color w:val="000000" w:themeColor="text1"/>
        </w:rPr>
        <w:t xml:space="preserve">and </w:t>
      </w:r>
      <w:r w:rsidR="00F63B70" w:rsidRPr="008A70BD">
        <w:rPr>
          <w:rFonts w:cs="Arial"/>
          <w:color w:val="000000" w:themeColor="text1"/>
        </w:rPr>
        <w:t>Sarann Strange</w:t>
      </w:r>
      <w:r w:rsidR="00A0313F">
        <w:rPr>
          <w:rFonts w:cs="Arial"/>
          <w:color w:val="000000" w:themeColor="text1"/>
        </w:rPr>
        <w:t xml:space="preserve"> </w:t>
      </w:r>
      <w:r w:rsidR="00A0313F">
        <w:rPr>
          <w:rFonts w:cs="Arial"/>
          <w:color w:val="000000" w:themeColor="text1"/>
        </w:rPr>
        <w:fldChar w:fldCharType="begin" w:fldLock="1"/>
      </w:r>
      <w:r w:rsidR="00C7231B">
        <w:rPr>
          <w:rFonts w:cs="Arial"/>
          <w:color w:val="000000" w:themeColor="text1"/>
        </w:rPr>
        <w:instrText>ADDIN CSL_CITATION {"citationItems":[{"id":"ITEM-1","itemData":{"author":[{"dropping-particle":"","family":"Edward","given":"James","non-dropping-particle":"","parse-names":false,"suffix":""},{"dropping-particle":"","family":"Strange","given":"Sarann","non-dropping-particle":"","parse-names":false,"suffix":""}],"id":"ITEM-1","issued":{"date-parts":[["2018"]]},"title":"SHARD Project Plan","type":"report"},"uris":["http://www.mendeley.com/documents/?uuid=13cdb882-ea4e-4d2f-a3fe-a641ec987c64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A0313F">
        <w:rPr>
          <w:rFonts w:cs="Arial"/>
          <w:color w:val="000000" w:themeColor="text1"/>
        </w:rPr>
        <w:fldChar w:fldCharType="separate"/>
      </w:r>
      <w:r w:rsidR="00507182" w:rsidRPr="00507182">
        <w:rPr>
          <w:rFonts w:cs="Arial"/>
          <w:noProof/>
          <w:color w:val="000000" w:themeColor="text1"/>
        </w:rPr>
        <w:t>[5]</w:t>
      </w:r>
      <w:r w:rsidR="00A0313F">
        <w:rPr>
          <w:rFonts w:cs="Arial"/>
          <w:color w:val="000000" w:themeColor="text1"/>
        </w:rPr>
        <w:fldChar w:fldCharType="end"/>
      </w:r>
      <w:r w:rsidR="00A0313F">
        <w:rPr>
          <w:rFonts w:cs="Arial"/>
          <w:color w:val="000000" w:themeColor="text1"/>
        </w:rPr>
        <w:t>.</w:t>
      </w:r>
      <w:r w:rsidR="00932A3C">
        <w:rPr>
          <w:rFonts w:cs="Arial"/>
          <w:color w:val="000000" w:themeColor="text1"/>
        </w:rPr>
        <w:t xml:space="preserve"> The main milestones are Requirements, Design, Implementation and Testing.</w:t>
      </w:r>
      <w:r w:rsidR="000F3335">
        <w:rPr>
          <w:rFonts w:cs="Arial"/>
          <w:color w:val="000000" w:themeColor="text1"/>
        </w:rPr>
        <w:t xml:space="preserve"> Initial </w:t>
      </w:r>
      <w:r w:rsidR="00DC6CBC">
        <w:rPr>
          <w:rFonts w:cs="Arial"/>
          <w:color w:val="000000" w:themeColor="text1"/>
        </w:rPr>
        <w:t xml:space="preserve">timescale planning can be seen in Appendix </w:t>
      </w:r>
      <w:r w:rsidR="004D3A16">
        <w:rPr>
          <w:rFonts w:cs="Arial"/>
          <w:color w:val="000000" w:themeColor="text1"/>
        </w:rPr>
        <w:t>B.</w:t>
      </w:r>
    </w:p>
    <w:p w14:paraId="12E4C1FF" w14:textId="774D4BF6" w:rsidR="009E08EE" w:rsidRDefault="008661B3" w:rsidP="0017489D">
      <w:pPr>
        <w:rPr>
          <w:rFonts w:cs="Arial"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549C853" wp14:editId="572D66E3">
                <wp:simplePos x="0" y="0"/>
                <wp:positionH relativeFrom="column">
                  <wp:posOffset>0</wp:posOffset>
                </wp:positionH>
                <wp:positionV relativeFrom="paragraph">
                  <wp:posOffset>3757930</wp:posOffset>
                </wp:positionV>
                <wp:extent cx="8863330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633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181B30" w14:textId="6BFC692F" w:rsidR="008661B3" w:rsidRPr="006E2E63" w:rsidRDefault="008661B3" w:rsidP="008661B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B85DAD">
                              <w:rPr>
                                <w:noProof/>
                              </w:rPr>
                              <w:fldChar w:fldCharType="begin"/>
                            </w:r>
                            <w:r w:rsidR="00B85DAD"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 w:rsidR="00B85DAD">
                              <w:rPr>
                                <w:noProof/>
                              </w:rPr>
                              <w:fldChar w:fldCharType="separate"/>
                            </w:r>
                            <w:r w:rsidR="001F2D6C">
                              <w:rPr>
                                <w:noProof/>
                              </w:rPr>
                              <w:t>2</w:t>
                            </w:r>
                            <w:r w:rsidR="00B85DA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Task list and Gantt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9C853" id="Text Box 4" o:spid="_x0000_s1030" type="#_x0000_t202" style="position:absolute;margin-left:0;margin-top:295.9pt;width:697.9pt;height: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K4tLQIAAGQEAAAOAAAAZHJzL2Uyb0RvYy54bWysVMFu2zAMvQ/YPwi6L06aLiiCOEWWIsOA&#10;oC2QDD0rshwLkEWNUmJnXz9KttOu22nYRaZIitJ7j/Tivq0NOyv0GmzOJ6MxZ8pKKLQ95vz7fvPp&#10;jjMfhC2EAatyflGe3y8/flg0bq5uoAJTKGRUxPp543JeheDmWeZlpWrhR+CUpWAJWItAWzxmBYqG&#10;qtcmuxmPZ1kDWDgEqbwn70MX5MtUvyyVDE9l6VVgJuf0tpBWTOshrtlyIeZHFK7Ssn+G+IdX1EJb&#10;uvRa6kEEwU6o/yhVa4ngoQwjCXUGZamlShgIzWT8Ds2uEk4lLESOd1ea/P8rKx/Pz8h0kfNbzqyo&#10;SaK9agP7Ai27jew0zs8paecoLbTkJpUHvydnBN2WWMcvwWEUJ54vV25jMUnOu7vZdDqlkKTYbPo5&#10;1shejzr04auCmkUj50jCJT7FeetDlzqkxJs8GF1stDFxEwNrg+wsSOSm0kH1xX/LMjbmWoinuoLR&#10;k0V8HY5ohfbQ9mz02A9QXAg6Qtc63smNpvu2wodngdQrBIn6PzzRUhpocg69xVkF+PNv/phPElKU&#10;s4Z6L+f+x0mg4sx8syRubNTBwME4DIY91WsgpBOaLCeTSQcwmMEsEeoXGotVvIVCwkq6K+dhMNeh&#10;mwAaK6lWq5RE7ehE2Nqdk7H0wOu+fRHoelUCifkIQ1eK+Ttxutwkj1udAjGdlIu8diz2dFMrJ+37&#10;sYuz8nafsl5/DstfAAAA//8DAFBLAwQUAAYACAAAACEAAMFdaOAAAAAJAQAADwAAAGRycy9kb3du&#10;cmV2LnhtbEyPzU7DMBCE70i8g7VIXBB1Sn9EQpyqquAAl4rQCzc33saBeB3FThvenm0vcNvdGc1+&#10;k69G14oj9qHxpGA6SUAgVd40VCvYfbzcP4IIUZPRrSdU8IMBVsX1Va4z40/0jscy1oJDKGRagY2x&#10;y6QMlUWnw8R3SKwdfO905LWvpen1icNdKx+SZCmdbog/WN3hxmL1XQ5OwXb+ubV3w+H5bT2f9a+7&#10;YbP8qkulbm/G9ROIiGP8M8MZn9GhYKa9H8gE0SrgIlHBIp1ygbM8Sxc87S+nFGSRy/8Nil8AAAD/&#10;/wMAUEsBAi0AFAAGAAgAAAAhALaDOJL+AAAA4QEAABMAAAAAAAAAAAAAAAAAAAAAAFtDb250ZW50&#10;X1R5cGVzXS54bWxQSwECLQAUAAYACAAAACEAOP0h/9YAAACUAQAACwAAAAAAAAAAAAAAAAAvAQAA&#10;X3JlbHMvLnJlbHNQSwECLQAUAAYACAAAACEASoSuLS0CAABkBAAADgAAAAAAAAAAAAAAAAAuAgAA&#10;ZHJzL2Uyb0RvYy54bWxQSwECLQAUAAYACAAAACEAAMFdaOAAAAAJAQAADwAAAAAAAAAAAAAAAACH&#10;BAAAZHJzL2Rvd25yZXYueG1sUEsFBgAAAAAEAAQA8wAAAJQFAAAAAA==&#10;" stroked="f">
                <v:textbox style="mso-fit-shape-to-text:t" inset="0,0,0,0">
                  <w:txbxContent>
                    <w:p w14:paraId="1F181B30" w14:textId="6BFC692F" w:rsidR="008661B3" w:rsidRPr="006E2E63" w:rsidRDefault="008661B3" w:rsidP="008661B3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B85DAD">
                        <w:rPr>
                          <w:noProof/>
                        </w:rPr>
                        <w:fldChar w:fldCharType="begin"/>
                      </w:r>
                      <w:r w:rsidR="00B85DAD">
                        <w:rPr>
                          <w:noProof/>
                        </w:rPr>
                        <w:instrText xml:space="preserve"> SEQ Figure \* ARABIC </w:instrText>
                      </w:r>
                      <w:r w:rsidR="00B85DAD">
                        <w:rPr>
                          <w:noProof/>
                        </w:rPr>
                        <w:fldChar w:fldCharType="separate"/>
                      </w:r>
                      <w:r w:rsidR="001F2D6C">
                        <w:rPr>
                          <w:noProof/>
                        </w:rPr>
                        <w:t>2</w:t>
                      </w:r>
                      <w:r w:rsidR="00B85DAD">
                        <w:rPr>
                          <w:noProof/>
                        </w:rPr>
                        <w:fldChar w:fldCharType="end"/>
                      </w:r>
                      <w:r>
                        <w:t xml:space="preserve"> - Task list and Gantt chart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B2D197" w14:textId="7B133F94" w:rsidR="0017489D" w:rsidRDefault="001F2D6C" w:rsidP="008B4D33">
      <w:pPr>
        <w:rPr>
          <w:rFonts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E226E6B" wp14:editId="6C093C2B">
                <wp:simplePos x="0" y="0"/>
                <wp:positionH relativeFrom="column">
                  <wp:posOffset>0</wp:posOffset>
                </wp:positionH>
                <wp:positionV relativeFrom="paragraph">
                  <wp:posOffset>1047115</wp:posOffset>
                </wp:positionV>
                <wp:extent cx="886333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633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FFA024" w14:textId="3C6B1845" w:rsidR="001F2D6C" w:rsidRPr="00145B5C" w:rsidRDefault="001F2D6C" w:rsidP="001F2D6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B85DAD">
                              <w:rPr>
                                <w:noProof/>
                              </w:rPr>
                              <w:fldChar w:fldCharType="begin"/>
                            </w:r>
                            <w:r w:rsidR="00B85DAD"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 w:rsidR="00B85DAD"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 w:rsidR="00B85DA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PERT chart, beginning to 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26E6B" id="Text Box 5" o:spid="_x0000_s1031" type="#_x0000_t202" style="position:absolute;margin-left:0;margin-top:82.45pt;width:697.9pt;height:.0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7cwLgIAAGQEAAAOAAAAZHJzL2Uyb0RvYy54bWysVMGO2jAQvVfqP1i+l8CiRQgRVpQVVSW0&#10;uxJUezaOQyLZHndsSOjXd+wkbLvtqerFGc+Mx37vzWT50BrNLgp9DTbnk9GYM2UlFLU95fzbYftp&#10;zpkPwhZCg1U5vyrPH1YfPywbt1B3UIEuFDIqYv2icTmvQnCLLPOyUkb4EThlKVgCGhFoi6esQNFQ&#10;daOzu/F4ljWAhUOQynvyPnZBvkr1y1LJ8FyWXgWmc05vC2nFtB7jmq2WYnFC4apa9s8Q//AKI2pL&#10;l95KPYog2BnrP0qZWiJ4KMNIgsmgLGupEgZCMxm/Q7OvhFMJC5Hj3Y0m///KyqfLC7K6yPk9Z1YY&#10;kuig2sA+Q8vuIzuN8wtK2jtKCy25SeXB78kZQbclmvglOIzixPP1xm0sJsk5n8+m0ymFJMVm01Q7&#10;ezvq0IcvCgyLRs6RhEt8isvOB3oGpQ4p8SYPui62tdZxEwMbjewiSOSmqoOKD6QTv2VpG3MtxFNd&#10;OHqyiK/DEa3QHtuejR77EYorQUfoWsc7ua3pvp3w4UUg9QpBov4Pz7SUGpqcQ29xVgH++Js/5pOE&#10;FOWsod7Luf9+Fqg4018tiRsbdTBwMI6DYc9mA4R0QpPlZDLpAAY9mCWCeaWxWMdbKCSspLtyHgZz&#10;E7oJoLGSar1OSdSOToSd3TsZSw+8HtpXga5XJZCYTzB0pVi8E6fLTfK49TkQ00m5yGvHYk83tXKS&#10;px+7OCu/7lPW289h9RMAAP//AwBQSwMEFAAGAAgAAAAhAKpJ4VzfAAAACQEAAA8AAABkcnMvZG93&#10;bnJldi54bWxMj8FOwzAQRO9I/IO1SFwQdaBp1IY4VVXBAS4VoZfe3HgbB+J1ZDtt+HucUznuzGh2&#10;XrEeTcfO6HxrScDTLAGGVFvVUiNg//X2uATmgyQlO0so4Bc9rMvbm0Lmyl7oE89VaFgsIZ9LATqE&#10;Pufc1xqN9DPbI0XvZJ2RIZ6u4crJSyw3HX9Okowb2VL8oGWPW431TzUYAbv0sNMPw+n1Y5PO3ft+&#10;2GbfTSXE/d24eQEWcAzXMEzz43Qo46ajHUh51gmIICGqWboCNtnz1SKiHCdpkQAvC/6foPwDAAD/&#10;/wMAUEsBAi0AFAAGAAgAAAAhALaDOJL+AAAA4QEAABMAAAAAAAAAAAAAAAAAAAAAAFtDb250ZW50&#10;X1R5cGVzXS54bWxQSwECLQAUAAYACAAAACEAOP0h/9YAAACUAQAACwAAAAAAAAAAAAAAAAAvAQAA&#10;X3JlbHMvLnJlbHNQSwECLQAUAAYACAAAACEAeWO3MC4CAABkBAAADgAAAAAAAAAAAAAAAAAuAgAA&#10;ZHJzL2Uyb0RvYy54bWxQSwECLQAUAAYACAAAACEAqknhXN8AAAAJAQAADwAAAAAAAAAAAAAAAACI&#10;BAAAZHJzL2Rvd25yZXYueG1sUEsFBgAAAAAEAAQA8wAAAJQFAAAAAA==&#10;" stroked="f">
                <v:textbox style="mso-fit-shape-to-text:t" inset="0,0,0,0">
                  <w:txbxContent>
                    <w:p w14:paraId="2EFFA024" w14:textId="3C6B1845" w:rsidR="001F2D6C" w:rsidRPr="00145B5C" w:rsidRDefault="001F2D6C" w:rsidP="001F2D6C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B85DAD">
                        <w:rPr>
                          <w:noProof/>
                        </w:rPr>
                        <w:fldChar w:fldCharType="begin"/>
                      </w:r>
                      <w:r w:rsidR="00B85DAD">
                        <w:rPr>
                          <w:noProof/>
                        </w:rPr>
                        <w:instrText xml:space="preserve"> SEQ Figure \* ARABIC </w:instrText>
                      </w:r>
                      <w:r w:rsidR="00B85DAD"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 w:rsidR="00B85DAD">
                        <w:rPr>
                          <w:noProof/>
                        </w:rPr>
                        <w:fldChar w:fldCharType="end"/>
                      </w:r>
                      <w:r>
                        <w:t xml:space="preserve"> - PERT chart, beginning to end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C039D">
        <w:rPr>
          <w:noProof/>
        </w:rPr>
        <w:drawing>
          <wp:anchor distT="0" distB="0" distL="114300" distR="114300" simplePos="0" relativeHeight="251672576" behindDoc="1" locked="0" layoutInCell="1" allowOverlap="1" wp14:anchorId="5AA0687C" wp14:editId="7F4413BD">
            <wp:simplePos x="0" y="0"/>
            <wp:positionH relativeFrom="column">
              <wp:posOffset>0</wp:posOffset>
            </wp:positionH>
            <wp:positionV relativeFrom="paragraph">
              <wp:posOffset>273050</wp:posOffset>
            </wp:positionV>
            <wp:extent cx="8863330" cy="716915"/>
            <wp:effectExtent l="0" t="0" r="0" b="6985"/>
            <wp:wrapTight wrapText="bothSides">
              <wp:wrapPolygon edited="0">
                <wp:start x="0" y="0"/>
                <wp:lineTo x="0" y="21236"/>
                <wp:lineTo x="21541" y="21236"/>
                <wp:lineTo x="2154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039D">
        <w:rPr>
          <w:rFonts w:cs="Arial"/>
        </w:rPr>
        <w:t>PERT chart:</w:t>
      </w:r>
    </w:p>
    <w:p w14:paraId="440192EF" w14:textId="77777777" w:rsidR="004449E2" w:rsidRDefault="004449E2" w:rsidP="008B4D33">
      <w:pPr>
        <w:rPr>
          <w:rFonts w:cs="Arial"/>
        </w:rPr>
      </w:pPr>
    </w:p>
    <w:p w14:paraId="07116F80" w14:textId="7E56D404" w:rsidR="009E08EE" w:rsidRDefault="00CC1048" w:rsidP="008B4D33">
      <w:pPr>
        <w:rPr>
          <w:rFonts w:cs="Arial"/>
        </w:rPr>
        <w:sectPr w:rsidR="009E08EE" w:rsidSect="0017489D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C750A22" wp14:editId="5DC2D203">
            <wp:simplePos x="0" y="0"/>
            <wp:positionH relativeFrom="page">
              <wp:posOffset>314960</wp:posOffset>
            </wp:positionH>
            <wp:positionV relativeFrom="paragraph">
              <wp:posOffset>3278505</wp:posOffset>
            </wp:positionV>
            <wp:extent cx="10107930" cy="696595"/>
            <wp:effectExtent l="0" t="0" r="762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7930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ED47CCA" wp14:editId="58D77C27">
            <wp:simplePos x="0" y="0"/>
            <wp:positionH relativeFrom="page">
              <wp:posOffset>314960</wp:posOffset>
            </wp:positionH>
            <wp:positionV relativeFrom="paragraph">
              <wp:posOffset>2244090</wp:posOffset>
            </wp:positionV>
            <wp:extent cx="10107930" cy="906780"/>
            <wp:effectExtent l="0" t="0" r="7620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793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4504CB19" wp14:editId="4EF64590">
            <wp:simplePos x="0" y="0"/>
            <wp:positionH relativeFrom="page">
              <wp:posOffset>298450</wp:posOffset>
            </wp:positionH>
            <wp:positionV relativeFrom="paragraph">
              <wp:posOffset>366248</wp:posOffset>
            </wp:positionV>
            <wp:extent cx="10107930" cy="1924685"/>
            <wp:effectExtent l="0" t="0" r="762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5" b="12577"/>
                    <a:stretch/>
                  </pic:blipFill>
                  <pic:spPr bwMode="auto">
                    <a:xfrm>
                      <a:off x="0" y="0"/>
                      <a:ext cx="10107930" cy="1924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039D">
        <w:rPr>
          <w:rFonts w:cs="Arial"/>
        </w:rPr>
        <w:t>Broken up into lines for readability</w:t>
      </w:r>
      <w:r w:rsidR="008D5156">
        <w:rPr>
          <w:rFonts w:cs="Arial"/>
        </w:rPr>
        <w:t>:</w:t>
      </w:r>
    </w:p>
    <w:p w14:paraId="5EC1BABB" w14:textId="1B801E3C" w:rsidR="00750765" w:rsidRPr="00750765" w:rsidRDefault="00750765" w:rsidP="00750765">
      <w:pPr>
        <w:pStyle w:val="Heading2"/>
        <w:ind w:firstLine="360"/>
      </w:pPr>
      <w:bookmarkStart w:id="18" w:name="_Toc529986117"/>
      <w:r w:rsidRPr="00750765">
        <w:lastRenderedPageBreak/>
        <w:t>4.3</w:t>
      </w:r>
      <w:r w:rsidR="00624CBC">
        <w:t xml:space="preserve">.   </w:t>
      </w:r>
      <w:r w:rsidR="005B079E">
        <w:t xml:space="preserve"> </w:t>
      </w:r>
      <w:r w:rsidR="00624CBC">
        <w:t xml:space="preserve"> </w:t>
      </w:r>
      <w:r w:rsidRPr="00750765">
        <w:t>Human Resources</w:t>
      </w:r>
      <w:bookmarkEnd w:id="18"/>
    </w:p>
    <w:p w14:paraId="179F1C20" w14:textId="77777777" w:rsidR="00EA772F" w:rsidRPr="00EA772F" w:rsidRDefault="00EA772F" w:rsidP="00EA772F"/>
    <w:p w14:paraId="1E69A5BC" w14:textId="40772120" w:rsidR="00540AED" w:rsidRPr="00E71967" w:rsidRDefault="001533DF" w:rsidP="00540AED">
      <w:pPr>
        <w:rPr>
          <w:rFonts w:cs="Arial"/>
          <w:color w:val="000000" w:themeColor="text1"/>
        </w:rPr>
      </w:pPr>
      <w:r w:rsidRPr="00E71967">
        <w:rPr>
          <w:rFonts w:cs="Arial"/>
          <w:color w:val="000000" w:themeColor="text1"/>
        </w:rPr>
        <w:t>The estimated total</w:t>
      </w:r>
      <w:r w:rsidR="00EA772F" w:rsidRPr="00E71967">
        <w:rPr>
          <w:rFonts w:cs="Arial"/>
          <w:color w:val="000000" w:themeColor="text1"/>
        </w:rPr>
        <w:t xml:space="preserve"> activity time</w:t>
      </w:r>
      <w:r w:rsidRPr="00E71967">
        <w:rPr>
          <w:rFonts w:cs="Arial"/>
          <w:color w:val="000000" w:themeColor="text1"/>
        </w:rPr>
        <w:t xml:space="preserve"> to complete the project is </w:t>
      </w:r>
      <w:r w:rsidR="004F7661" w:rsidRPr="002E2B13">
        <w:rPr>
          <w:rFonts w:cs="Arial"/>
          <w:color w:val="000000" w:themeColor="text1"/>
        </w:rPr>
        <w:t>100</w:t>
      </w:r>
      <w:r w:rsidR="002E3B26" w:rsidRPr="002E2B13">
        <w:rPr>
          <w:rFonts w:cs="Arial"/>
          <w:color w:val="000000" w:themeColor="text1"/>
        </w:rPr>
        <w:t>-150</w:t>
      </w:r>
      <w:r w:rsidRPr="002E2B13">
        <w:rPr>
          <w:rFonts w:cs="Arial"/>
          <w:b/>
          <w:color w:val="000000" w:themeColor="text1"/>
        </w:rPr>
        <w:t xml:space="preserve"> </w:t>
      </w:r>
      <w:r w:rsidRPr="002E2B13">
        <w:rPr>
          <w:rFonts w:cs="Arial"/>
          <w:color w:val="000000" w:themeColor="text1"/>
        </w:rPr>
        <w:t>hours</w:t>
      </w:r>
      <w:r w:rsidR="00EA772F" w:rsidRPr="002E2B13">
        <w:rPr>
          <w:rFonts w:cs="Arial"/>
          <w:color w:val="000000" w:themeColor="text1"/>
        </w:rPr>
        <w:t xml:space="preserve"> </w:t>
      </w:r>
      <w:r w:rsidR="00EA772F" w:rsidRPr="00E71967">
        <w:rPr>
          <w:rFonts w:cs="Arial"/>
          <w:color w:val="000000" w:themeColor="text1"/>
        </w:rPr>
        <w:t>– which includes only development and testing</w:t>
      </w:r>
      <w:r w:rsidR="00DF390D">
        <w:rPr>
          <w:rFonts w:cs="Arial"/>
          <w:color w:val="000000" w:themeColor="text1"/>
        </w:rPr>
        <w:t xml:space="preserve"> and excludes</w:t>
      </w:r>
      <w:r w:rsidR="00EA772F" w:rsidRPr="00E71967">
        <w:rPr>
          <w:rFonts w:cs="Arial"/>
          <w:color w:val="000000" w:themeColor="text1"/>
        </w:rPr>
        <w:t xml:space="preserve"> project plannin</w:t>
      </w:r>
      <w:r w:rsidR="00DF390D">
        <w:rPr>
          <w:rFonts w:cs="Arial"/>
          <w:color w:val="000000" w:themeColor="text1"/>
        </w:rPr>
        <w:t>g</w:t>
      </w:r>
      <w:r w:rsidR="00540AED" w:rsidRPr="00E71967">
        <w:rPr>
          <w:rFonts w:cs="Arial"/>
          <w:color w:val="000000" w:themeColor="text1"/>
        </w:rPr>
        <w:t>.</w:t>
      </w:r>
    </w:p>
    <w:p w14:paraId="1A1567B9" w14:textId="7C97BDC8" w:rsidR="00750765" w:rsidRPr="004B1042" w:rsidRDefault="00EA772F" w:rsidP="00540AED">
      <w:pPr>
        <w:rPr>
          <w:rFonts w:cs="Arial"/>
          <w:color w:val="000000" w:themeColor="text1"/>
        </w:rPr>
      </w:pPr>
      <w:r w:rsidRPr="004B1042">
        <w:rPr>
          <w:rFonts w:cs="Arial"/>
          <w:color w:val="000000" w:themeColor="text1"/>
        </w:rPr>
        <w:t>It is unlikely that there will be a need to bring more people into the project team.</w:t>
      </w:r>
      <w:r w:rsidR="00BA6E72">
        <w:rPr>
          <w:rFonts w:cs="Arial"/>
          <w:color w:val="000000" w:themeColor="text1"/>
        </w:rPr>
        <w:t xml:space="preserve"> The expertise of some of the School of Applied Computing’s lecturers may be useful in completing the project.</w:t>
      </w:r>
    </w:p>
    <w:p w14:paraId="68F2824B" w14:textId="77777777" w:rsidR="00540AED" w:rsidRDefault="00540AED" w:rsidP="0057342E"/>
    <w:p w14:paraId="465738B0" w14:textId="1CE16836" w:rsidR="00894787" w:rsidRPr="00894787" w:rsidRDefault="00750765" w:rsidP="00894787">
      <w:pPr>
        <w:pStyle w:val="Heading2"/>
        <w:ind w:firstLine="360"/>
      </w:pPr>
      <w:bookmarkStart w:id="19" w:name="_Toc529986118"/>
      <w:r>
        <w:t xml:space="preserve">4.4. </w:t>
      </w:r>
      <w:r w:rsidR="00624CBC">
        <w:t xml:space="preserve"> </w:t>
      </w:r>
      <w:r w:rsidR="005B079E">
        <w:t xml:space="preserve"> </w:t>
      </w:r>
      <w:r w:rsidR="00624CBC">
        <w:t xml:space="preserve">  </w:t>
      </w:r>
      <w:r w:rsidR="008B4D33">
        <w:t>Project and Quality Control</w:t>
      </w:r>
      <w:bookmarkEnd w:id="19"/>
    </w:p>
    <w:p w14:paraId="221FF10D" w14:textId="77777777" w:rsidR="00EF08C9" w:rsidRPr="00EF08C9" w:rsidRDefault="00EF08C9" w:rsidP="00EF08C9"/>
    <w:p w14:paraId="5F195543" w14:textId="22756EB8" w:rsidR="001A3A6F" w:rsidRDefault="001A3A6F" w:rsidP="00BD60DA">
      <w:pPr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The ISO 25010 software quality metrics (formerly ISO</w:t>
      </w:r>
      <w:r w:rsidR="00CD479F">
        <w:rPr>
          <w:rFonts w:cs="Arial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 xml:space="preserve">9126) will be reviewed </w:t>
      </w:r>
      <w:r w:rsidR="00A07717">
        <w:rPr>
          <w:rFonts w:cs="Arial"/>
          <w:color w:val="000000" w:themeColor="text1"/>
        </w:rPr>
        <w:t>regularly to</w:t>
      </w:r>
      <w:r>
        <w:rPr>
          <w:rFonts w:cs="Arial"/>
          <w:color w:val="000000" w:themeColor="text1"/>
        </w:rPr>
        <w:t xml:space="preserve"> ensure that the </w:t>
      </w:r>
      <w:r w:rsidR="00A35544">
        <w:rPr>
          <w:rFonts w:cs="Arial"/>
          <w:color w:val="000000" w:themeColor="text1"/>
        </w:rPr>
        <w:t>project deliverables</w:t>
      </w:r>
      <w:r w:rsidR="00E73362">
        <w:rPr>
          <w:rFonts w:cs="Arial"/>
          <w:color w:val="000000" w:themeColor="text1"/>
        </w:rPr>
        <w:t xml:space="preserve"> continue</w:t>
      </w:r>
      <w:r>
        <w:rPr>
          <w:rFonts w:cs="Arial"/>
          <w:color w:val="000000" w:themeColor="text1"/>
        </w:rPr>
        <w:t xml:space="preserve"> to </w:t>
      </w:r>
      <w:r w:rsidR="0079090B">
        <w:rPr>
          <w:rFonts w:cs="Arial"/>
          <w:color w:val="000000" w:themeColor="text1"/>
        </w:rPr>
        <w:t>develop</w:t>
      </w:r>
      <w:r>
        <w:rPr>
          <w:rFonts w:cs="Arial"/>
          <w:color w:val="000000" w:themeColor="text1"/>
        </w:rPr>
        <w:t xml:space="preserve"> in the following areas:</w:t>
      </w:r>
    </w:p>
    <w:p w14:paraId="0EC57314" w14:textId="77777777" w:rsidR="002C72D0" w:rsidRPr="001A3A6F" w:rsidRDefault="002C72D0" w:rsidP="002C72D0">
      <w:pPr>
        <w:pStyle w:val="ListParagraph"/>
        <w:numPr>
          <w:ilvl w:val="0"/>
          <w:numId w:val="7"/>
        </w:numPr>
        <w:rPr>
          <w:rFonts w:cs="Arial"/>
          <w:color w:val="000000" w:themeColor="text1"/>
        </w:rPr>
      </w:pPr>
      <w:r w:rsidRPr="001A3A6F">
        <w:rPr>
          <w:rFonts w:cs="Arial"/>
          <w:color w:val="000000" w:themeColor="text1"/>
        </w:rPr>
        <w:t>Functionality</w:t>
      </w:r>
    </w:p>
    <w:p w14:paraId="47DC7ADD" w14:textId="77777777" w:rsidR="002C72D0" w:rsidRPr="001A3A6F" w:rsidRDefault="002C72D0" w:rsidP="002C72D0">
      <w:pPr>
        <w:pStyle w:val="ListParagraph"/>
        <w:numPr>
          <w:ilvl w:val="0"/>
          <w:numId w:val="7"/>
        </w:numPr>
        <w:rPr>
          <w:rFonts w:cs="Arial"/>
          <w:color w:val="000000" w:themeColor="text1"/>
        </w:rPr>
      </w:pPr>
      <w:r w:rsidRPr="001A3A6F">
        <w:rPr>
          <w:rFonts w:cs="Arial"/>
          <w:color w:val="000000" w:themeColor="text1"/>
        </w:rPr>
        <w:t>Reliability</w:t>
      </w:r>
    </w:p>
    <w:p w14:paraId="70625DC1" w14:textId="77777777" w:rsidR="002C72D0" w:rsidRPr="001A3A6F" w:rsidRDefault="002C72D0" w:rsidP="002C72D0">
      <w:pPr>
        <w:pStyle w:val="ListParagraph"/>
        <w:numPr>
          <w:ilvl w:val="0"/>
          <w:numId w:val="7"/>
        </w:numPr>
        <w:rPr>
          <w:rFonts w:cs="Arial"/>
          <w:color w:val="000000" w:themeColor="text1"/>
        </w:rPr>
      </w:pPr>
      <w:r w:rsidRPr="001A3A6F">
        <w:rPr>
          <w:rFonts w:cs="Arial"/>
          <w:color w:val="000000" w:themeColor="text1"/>
        </w:rPr>
        <w:t>Usability</w:t>
      </w:r>
    </w:p>
    <w:p w14:paraId="08B39D6B" w14:textId="77777777" w:rsidR="002C72D0" w:rsidRPr="001A3A6F" w:rsidRDefault="002C72D0" w:rsidP="002C72D0">
      <w:pPr>
        <w:pStyle w:val="ListParagraph"/>
        <w:numPr>
          <w:ilvl w:val="0"/>
          <w:numId w:val="7"/>
        </w:numPr>
        <w:rPr>
          <w:rFonts w:cs="Arial"/>
          <w:color w:val="000000" w:themeColor="text1"/>
        </w:rPr>
      </w:pPr>
      <w:r w:rsidRPr="001A3A6F">
        <w:rPr>
          <w:rFonts w:cs="Arial"/>
          <w:color w:val="000000" w:themeColor="text1"/>
        </w:rPr>
        <w:t>Efficiency</w:t>
      </w:r>
    </w:p>
    <w:p w14:paraId="6DAABF5A" w14:textId="77777777" w:rsidR="002C72D0" w:rsidRPr="001A3A6F" w:rsidRDefault="002C72D0" w:rsidP="002C72D0">
      <w:pPr>
        <w:pStyle w:val="ListParagraph"/>
        <w:numPr>
          <w:ilvl w:val="0"/>
          <w:numId w:val="7"/>
        </w:numPr>
        <w:rPr>
          <w:rFonts w:cs="Arial"/>
          <w:color w:val="000000" w:themeColor="text1"/>
        </w:rPr>
      </w:pPr>
      <w:r w:rsidRPr="001A3A6F">
        <w:rPr>
          <w:rFonts w:cs="Arial"/>
          <w:color w:val="000000" w:themeColor="text1"/>
        </w:rPr>
        <w:t>Maintainability</w:t>
      </w:r>
    </w:p>
    <w:p w14:paraId="4600262D" w14:textId="463E398F" w:rsidR="002C72D0" w:rsidRDefault="002C72D0" w:rsidP="002C72D0">
      <w:pPr>
        <w:pStyle w:val="ListParagraph"/>
        <w:numPr>
          <w:ilvl w:val="0"/>
          <w:numId w:val="7"/>
        </w:numPr>
        <w:rPr>
          <w:rFonts w:cs="Arial"/>
          <w:color w:val="000000" w:themeColor="text1"/>
        </w:rPr>
      </w:pPr>
      <w:r w:rsidRPr="002C72D0">
        <w:rPr>
          <w:rFonts w:cs="Arial"/>
          <w:color w:val="000000" w:themeColor="text1"/>
        </w:rPr>
        <w:t>Portability</w:t>
      </w:r>
    </w:p>
    <w:p w14:paraId="29F4DD6F" w14:textId="12C52AC2" w:rsidR="00B038D0" w:rsidRPr="00B038D0" w:rsidRDefault="00B038D0" w:rsidP="00B038D0">
      <w:pPr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Project progress will be reviewed in regular weekly meetings and compared to the initial plan seen in the G</w:t>
      </w:r>
      <w:r w:rsidR="000773E0">
        <w:rPr>
          <w:rFonts w:cs="Arial"/>
          <w:color w:val="000000" w:themeColor="text1"/>
        </w:rPr>
        <w:t>antt</w:t>
      </w:r>
      <w:r>
        <w:rPr>
          <w:rFonts w:cs="Arial"/>
          <w:color w:val="000000" w:themeColor="text1"/>
        </w:rPr>
        <w:t xml:space="preserve"> chart.</w:t>
      </w:r>
    </w:p>
    <w:p w14:paraId="2BB46DFB" w14:textId="19230880" w:rsidR="00276AB2" w:rsidRDefault="00276AB2" w:rsidP="001A3A6F">
      <w:pPr>
        <w:pStyle w:val="ListParagraph"/>
        <w:numPr>
          <w:ilvl w:val="0"/>
          <w:numId w:val="7"/>
        </w:numPr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br w:type="page"/>
      </w:r>
    </w:p>
    <w:p w14:paraId="5585DEB9" w14:textId="66CF8281" w:rsidR="00F54D13" w:rsidRPr="003B4499" w:rsidRDefault="00894787" w:rsidP="003B4499">
      <w:pPr>
        <w:pStyle w:val="Heading2"/>
        <w:ind w:firstLine="360"/>
      </w:pPr>
      <w:bookmarkStart w:id="20" w:name="_Toc529986119"/>
      <w:r>
        <w:lastRenderedPageBreak/>
        <w:t>4.5.     Project and Stakeholders</w:t>
      </w:r>
      <w:bookmarkEnd w:id="20"/>
    </w:p>
    <w:p w14:paraId="1E5D23EF" w14:textId="77777777" w:rsidR="00B549B0" w:rsidRDefault="00B549B0" w:rsidP="00C064F5">
      <w:pPr>
        <w:rPr>
          <w:lang w:val="en-US"/>
        </w:rPr>
      </w:pPr>
    </w:p>
    <w:p w14:paraId="7DCFC39E" w14:textId="1B1A845A" w:rsidR="00C064F5" w:rsidRDefault="00B549B0" w:rsidP="00C064F5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6F04A909" wp14:editId="232A7FA8">
            <wp:simplePos x="0" y="0"/>
            <wp:positionH relativeFrom="margin">
              <wp:align>left</wp:align>
            </wp:positionH>
            <wp:positionV relativeFrom="paragraph">
              <wp:posOffset>428625</wp:posOffset>
            </wp:positionV>
            <wp:extent cx="4538980" cy="4106545"/>
            <wp:effectExtent l="0" t="0" r="0" b="8255"/>
            <wp:wrapTight wrapText="bothSides">
              <wp:wrapPolygon edited="0">
                <wp:start x="6255" y="0"/>
                <wp:lineTo x="0" y="1403"/>
                <wp:lineTo x="0" y="4609"/>
                <wp:lineTo x="4623" y="5010"/>
                <wp:lineTo x="0" y="5511"/>
                <wp:lineTo x="0" y="9419"/>
                <wp:lineTo x="5349" y="9820"/>
                <wp:lineTo x="0" y="10020"/>
                <wp:lineTo x="0" y="13126"/>
                <wp:lineTo x="4623" y="14629"/>
                <wp:lineTo x="3807" y="16233"/>
                <wp:lineTo x="453" y="17836"/>
                <wp:lineTo x="453" y="21543"/>
                <wp:lineTo x="1269" y="21543"/>
                <wp:lineTo x="1722" y="21543"/>
                <wp:lineTo x="11876" y="21243"/>
                <wp:lineTo x="12510" y="21042"/>
                <wp:lineTo x="14958" y="19740"/>
                <wp:lineTo x="15230" y="19439"/>
                <wp:lineTo x="17768" y="17836"/>
                <wp:lineTo x="19309" y="16233"/>
                <wp:lineTo x="20216" y="14629"/>
                <wp:lineTo x="21485" y="11724"/>
                <wp:lineTo x="21485" y="11323"/>
                <wp:lineTo x="20851" y="9820"/>
                <wp:lineTo x="20125" y="8317"/>
                <wp:lineTo x="20035" y="7916"/>
                <wp:lineTo x="19037" y="6613"/>
                <wp:lineTo x="18766" y="6613"/>
                <wp:lineTo x="19400" y="5010"/>
                <wp:lineTo x="21123" y="3407"/>
                <wp:lineTo x="21123" y="1603"/>
                <wp:lineTo x="20760" y="1202"/>
                <wp:lineTo x="11694" y="0"/>
                <wp:lineTo x="625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980" cy="410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t xml:space="preserve">See the below diagram </w:t>
      </w:r>
      <w:r w:rsidR="00C73173">
        <w:rPr>
          <w:lang w:val="en-US"/>
        </w:rPr>
        <w:t>illustrating</w:t>
      </w:r>
      <w:r>
        <w:rPr>
          <w:lang w:val="en-US"/>
        </w:rPr>
        <w:t xml:space="preserve"> the project stakeholders:</w:t>
      </w:r>
    </w:p>
    <w:p w14:paraId="5856D4F4" w14:textId="16346E42" w:rsidR="004F1ADB" w:rsidRDefault="004F1ADB" w:rsidP="00C064F5">
      <w:pPr>
        <w:rPr>
          <w:lang w:val="en-US"/>
        </w:rPr>
      </w:pPr>
    </w:p>
    <w:p w14:paraId="747696BE" w14:textId="0481DCC8" w:rsidR="004F1ADB" w:rsidRDefault="004F1ADB" w:rsidP="00C064F5">
      <w:pPr>
        <w:rPr>
          <w:lang w:val="en-US"/>
        </w:rPr>
      </w:pPr>
    </w:p>
    <w:p w14:paraId="04FF8B8C" w14:textId="5A9937C0" w:rsidR="004F1ADB" w:rsidRDefault="004F1ADB" w:rsidP="00C064F5">
      <w:pPr>
        <w:rPr>
          <w:lang w:val="en-US"/>
        </w:rPr>
      </w:pPr>
    </w:p>
    <w:p w14:paraId="42FC9BF0" w14:textId="6FF72232" w:rsidR="004F1ADB" w:rsidRDefault="004F1ADB" w:rsidP="00C064F5">
      <w:pPr>
        <w:rPr>
          <w:lang w:val="en-US"/>
        </w:rPr>
      </w:pPr>
    </w:p>
    <w:p w14:paraId="76E7DA76" w14:textId="37B4DC46" w:rsidR="004F1ADB" w:rsidRDefault="004F1ADB" w:rsidP="00C064F5">
      <w:pPr>
        <w:rPr>
          <w:lang w:val="en-US"/>
        </w:rPr>
      </w:pPr>
    </w:p>
    <w:p w14:paraId="30734990" w14:textId="51D9F4E0" w:rsidR="004F1ADB" w:rsidRDefault="004F1ADB" w:rsidP="00C064F5">
      <w:pPr>
        <w:rPr>
          <w:lang w:val="en-US"/>
        </w:rPr>
      </w:pPr>
    </w:p>
    <w:p w14:paraId="31940DDE" w14:textId="17E4C4FC" w:rsidR="004F1ADB" w:rsidRDefault="004F1ADB" w:rsidP="00C064F5">
      <w:pPr>
        <w:rPr>
          <w:lang w:val="en-US"/>
        </w:rPr>
      </w:pPr>
    </w:p>
    <w:p w14:paraId="3E65A807" w14:textId="5CEBDC06" w:rsidR="004F1ADB" w:rsidRDefault="004F1ADB" w:rsidP="00C064F5">
      <w:pPr>
        <w:rPr>
          <w:lang w:val="en-US"/>
        </w:rPr>
      </w:pPr>
    </w:p>
    <w:p w14:paraId="5F64B6F5" w14:textId="35CBBA9C" w:rsidR="004F1ADB" w:rsidRDefault="004F1ADB" w:rsidP="00C064F5">
      <w:pPr>
        <w:rPr>
          <w:lang w:val="en-US"/>
        </w:rPr>
      </w:pPr>
    </w:p>
    <w:p w14:paraId="63C2B1D6" w14:textId="3F2D3D4D" w:rsidR="004F1ADB" w:rsidRDefault="004F1ADB" w:rsidP="00C064F5">
      <w:pPr>
        <w:rPr>
          <w:lang w:val="en-US"/>
        </w:rPr>
      </w:pPr>
    </w:p>
    <w:p w14:paraId="459595A7" w14:textId="169B09FA" w:rsidR="004F1ADB" w:rsidRDefault="004F1ADB" w:rsidP="00C064F5">
      <w:pPr>
        <w:rPr>
          <w:lang w:val="en-US"/>
        </w:rPr>
      </w:pPr>
    </w:p>
    <w:p w14:paraId="54DA7B49" w14:textId="5CB87396" w:rsidR="004F1ADB" w:rsidRDefault="004F1ADB" w:rsidP="00C064F5">
      <w:pPr>
        <w:rPr>
          <w:lang w:val="en-US"/>
        </w:rPr>
      </w:pPr>
    </w:p>
    <w:p w14:paraId="2B373A0E" w14:textId="00BAE888" w:rsidR="004F1ADB" w:rsidRDefault="004F1ADB" w:rsidP="00C064F5">
      <w:pPr>
        <w:rPr>
          <w:lang w:val="en-US"/>
        </w:rPr>
      </w:pPr>
    </w:p>
    <w:p w14:paraId="1D775AC9" w14:textId="06E29F66" w:rsidR="004F1ADB" w:rsidRDefault="004F1ADB" w:rsidP="00C064F5">
      <w:pPr>
        <w:rPr>
          <w:lang w:val="en-US"/>
        </w:rPr>
      </w:pPr>
    </w:p>
    <w:p w14:paraId="3F09CAE2" w14:textId="75B9127B" w:rsidR="004F1ADB" w:rsidRDefault="004F1ADB" w:rsidP="00C064F5">
      <w:pPr>
        <w:rPr>
          <w:lang w:val="en-US"/>
        </w:rPr>
      </w:pPr>
    </w:p>
    <w:p w14:paraId="5807010D" w14:textId="1FC0400B" w:rsidR="004F1ADB" w:rsidRDefault="004F1ADB" w:rsidP="00C064F5">
      <w:pPr>
        <w:rPr>
          <w:lang w:val="en-US"/>
        </w:rPr>
      </w:pPr>
    </w:p>
    <w:p w14:paraId="371C802D" w14:textId="77777777" w:rsidR="004C7CCF" w:rsidRDefault="004F1ADB" w:rsidP="00542A92">
      <w:pPr>
        <w:pStyle w:val="Heading1"/>
        <w:rPr>
          <w:lang w:val="en-US"/>
        </w:rPr>
      </w:pPr>
      <w:r>
        <w:rPr>
          <w:lang w:val="en-US"/>
        </w:rPr>
        <w:br w:type="page"/>
      </w:r>
    </w:p>
    <w:p w14:paraId="54A0857F" w14:textId="7673FD21" w:rsidR="004C7CCF" w:rsidRDefault="004C7CCF" w:rsidP="00542A92">
      <w:pPr>
        <w:pStyle w:val="Heading1"/>
        <w:numPr>
          <w:ilvl w:val="0"/>
          <w:numId w:val="5"/>
        </w:numPr>
        <w:rPr>
          <w:lang w:val="en-US"/>
        </w:rPr>
      </w:pPr>
      <w:bookmarkStart w:id="21" w:name="_Toc529986120"/>
      <w:r>
        <w:rPr>
          <w:lang w:val="en-US"/>
        </w:rPr>
        <w:lastRenderedPageBreak/>
        <w:t>Bibliography</w:t>
      </w:r>
      <w:bookmarkEnd w:id="21"/>
    </w:p>
    <w:p w14:paraId="5AC2E169" w14:textId="014E4DE5" w:rsidR="007729F1" w:rsidRDefault="007729F1" w:rsidP="007729F1">
      <w:pPr>
        <w:rPr>
          <w:lang w:val="en-US"/>
        </w:rPr>
      </w:pPr>
    </w:p>
    <w:p w14:paraId="24F62847" w14:textId="662B325F" w:rsidR="00C7231B" w:rsidRPr="00C7231B" w:rsidRDefault="00C7231B" w:rsidP="00C7231B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Arial"/>
          <w:noProof/>
        </w:rPr>
      </w:pPr>
      <w:r w:rsidRPr="00C7231B">
        <w:rPr>
          <w:rFonts w:cs="Arial"/>
          <w:lang w:val="en-US"/>
        </w:rPr>
        <w:fldChar w:fldCharType="begin" w:fldLock="1"/>
      </w:r>
      <w:r w:rsidRPr="00C7231B">
        <w:rPr>
          <w:rFonts w:cs="Arial"/>
          <w:lang w:val="en-US"/>
        </w:rPr>
        <w:instrText xml:space="preserve">ADDIN Mendeley Bibliography CSL_BIBLIOGRAPHY </w:instrText>
      </w:r>
      <w:r w:rsidRPr="00C7231B">
        <w:rPr>
          <w:rFonts w:cs="Arial"/>
          <w:lang w:val="en-US"/>
        </w:rPr>
        <w:fldChar w:fldCharType="separate"/>
      </w:r>
      <w:r w:rsidRPr="00C7231B">
        <w:rPr>
          <w:rFonts w:cs="Arial"/>
          <w:noProof/>
        </w:rPr>
        <w:t>[1]</w:t>
      </w:r>
      <w:r w:rsidRPr="00C7231B">
        <w:rPr>
          <w:rFonts w:cs="Arial"/>
          <w:noProof/>
        </w:rPr>
        <w:tab/>
        <w:t>Apple, “Purchase and Activation - Support - Apple Developer,” 2018. [Online]. Available: https://developer.apple.com/support/purchase-activation/. [Accessed: 07-Nov-2018].</w:t>
      </w:r>
    </w:p>
    <w:p w14:paraId="1274051C" w14:textId="77777777" w:rsidR="00C7231B" w:rsidRPr="00C7231B" w:rsidRDefault="00C7231B" w:rsidP="00C7231B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Arial"/>
          <w:noProof/>
        </w:rPr>
      </w:pPr>
      <w:r w:rsidRPr="00C7231B">
        <w:rPr>
          <w:rFonts w:cs="Arial"/>
          <w:noProof/>
        </w:rPr>
        <w:t>[2]</w:t>
      </w:r>
      <w:r w:rsidRPr="00C7231B">
        <w:rPr>
          <w:rFonts w:cs="Arial"/>
          <w:noProof/>
        </w:rPr>
        <w:tab/>
        <w:t>Google Developers, “Google Maps Platform  |  Google Developers,” 2018. [Online]. Available: https://developers.google.com/maps/documentation/. [Accessed: 07-Nov-2018].</w:t>
      </w:r>
    </w:p>
    <w:p w14:paraId="07F4CA6F" w14:textId="77777777" w:rsidR="00C7231B" w:rsidRPr="00C7231B" w:rsidRDefault="00C7231B" w:rsidP="00C7231B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Arial"/>
          <w:noProof/>
        </w:rPr>
      </w:pPr>
      <w:r w:rsidRPr="00C7231B">
        <w:rPr>
          <w:rFonts w:cs="Arial"/>
          <w:noProof/>
        </w:rPr>
        <w:t>[3]</w:t>
      </w:r>
      <w:r w:rsidRPr="00C7231B">
        <w:rPr>
          <w:rFonts w:cs="Arial"/>
          <w:noProof/>
        </w:rPr>
        <w:tab/>
        <w:t>Google Developers, “LocationServices  |  Google APIs for Android  |  Google Developers,” 2018. [Online]. Available: https://developers.google.com/android/reference/com/google/android/gms/location/LocationServices#top_of_page. [Accessed: 07-Nov-2018].</w:t>
      </w:r>
    </w:p>
    <w:p w14:paraId="5506ADD5" w14:textId="77777777" w:rsidR="00C7231B" w:rsidRPr="00C7231B" w:rsidRDefault="00C7231B" w:rsidP="00C7231B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Arial"/>
          <w:noProof/>
        </w:rPr>
      </w:pPr>
      <w:r w:rsidRPr="00C7231B">
        <w:rPr>
          <w:rFonts w:cs="Arial"/>
          <w:noProof/>
        </w:rPr>
        <w:t>[4]</w:t>
      </w:r>
      <w:r w:rsidRPr="00C7231B">
        <w:rPr>
          <w:rFonts w:cs="Arial"/>
          <w:noProof/>
        </w:rPr>
        <w:tab/>
        <w:t>Google Developers, “Download Android Studio and SDK tools  |  Android Developers,” 2018. [Online]. Available: https://developer.android.com/studio/. [Accessed: 07-Nov-2018].</w:t>
      </w:r>
    </w:p>
    <w:p w14:paraId="6553F3FC" w14:textId="54C1557B" w:rsidR="00C7231B" w:rsidRPr="00C7231B" w:rsidRDefault="00C7231B" w:rsidP="00CF41C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Arial"/>
          <w:noProof/>
        </w:rPr>
      </w:pPr>
      <w:r w:rsidRPr="00C7231B">
        <w:rPr>
          <w:rFonts w:cs="Arial"/>
          <w:noProof/>
        </w:rPr>
        <w:t>[5]</w:t>
      </w:r>
      <w:r w:rsidRPr="00C7231B">
        <w:rPr>
          <w:rFonts w:cs="Arial"/>
          <w:noProof/>
        </w:rPr>
        <w:tab/>
        <w:t>J. Edward and S. Strange, “SHARD Project Plan,” 2018.</w:t>
      </w:r>
    </w:p>
    <w:p w14:paraId="337F369F" w14:textId="4BCD77B6" w:rsidR="00C7231B" w:rsidRPr="00C7231B" w:rsidRDefault="00C7231B" w:rsidP="00C7231B">
      <w:pPr>
        <w:pStyle w:val="NormalWeb"/>
        <w:ind w:left="640" w:hanging="640"/>
        <w:rPr>
          <w:rFonts w:ascii="Arial" w:hAnsi="Arial" w:cs="Arial"/>
          <w:sz w:val="22"/>
          <w:szCs w:val="22"/>
        </w:rPr>
      </w:pPr>
      <w:r w:rsidRPr="00C7231B">
        <w:rPr>
          <w:rFonts w:ascii="Arial" w:hAnsi="Arial" w:cs="Arial"/>
          <w:sz w:val="22"/>
          <w:szCs w:val="22"/>
        </w:rPr>
        <w:t>[</w:t>
      </w:r>
      <w:r>
        <w:rPr>
          <w:rFonts w:ascii="Arial" w:hAnsi="Arial" w:cs="Arial"/>
          <w:sz w:val="22"/>
          <w:szCs w:val="22"/>
        </w:rPr>
        <w:t>6</w:t>
      </w:r>
      <w:r w:rsidRPr="00C7231B">
        <w:rPr>
          <w:rFonts w:ascii="Arial" w:hAnsi="Arial" w:cs="Arial"/>
          <w:sz w:val="22"/>
          <w:szCs w:val="22"/>
        </w:rPr>
        <w:t>]</w:t>
      </w:r>
      <w:r w:rsidRPr="00C7231B">
        <w:rPr>
          <w:rFonts w:ascii="Arial" w:hAnsi="Arial" w:cs="Arial"/>
          <w:sz w:val="22"/>
          <w:szCs w:val="22"/>
        </w:rPr>
        <w:tab/>
        <w:t>Mind Tools Content Team, “Project Initiation Documents - Project Management from MindTools.com.” [Online]. Available: https://www.mindtools.com/pages/article/newPPM_85.htm. [Accessed: 05-Nov-2018].</w:t>
      </w:r>
    </w:p>
    <w:p w14:paraId="325F3BDE" w14:textId="6B66DC5B" w:rsidR="00C7231B" w:rsidRPr="00C7231B" w:rsidRDefault="00C7231B" w:rsidP="00C7231B">
      <w:pPr>
        <w:pStyle w:val="NormalWeb"/>
        <w:ind w:left="640" w:hanging="640"/>
        <w:rPr>
          <w:rFonts w:ascii="Arial" w:hAnsi="Arial" w:cs="Arial"/>
          <w:sz w:val="22"/>
          <w:szCs w:val="22"/>
        </w:rPr>
      </w:pPr>
      <w:r w:rsidRPr="00C7231B">
        <w:rPr>
          <w:rFonts w:ascii="Arial" w:hAnsi="Arial" w:cs="Arial"/>
          <w:sz w:val="22"/>
          <w:szCs w:val="22"/>
        </w:rPr>
        <w:t>[</w:t>
      </w:r>
      <w:r>
        <w:rPr>
          <w:rFonts w:ascii="Arial" w:hAnsi="Arial" w:cs="Arial"/>
          <w:sz w:val="22"/>
          <w:szCs w:val="22"/>
        </w:rPr>
        <w:t>7</w:t>
      </w:r>
      <w:r w:rsidRPr="00C7231B">
        <w:rPr>
          <w:rFonts w:ascii="Arial" w:hAnsi="Arial" w:cs="Arial"/>
          <w:sz w:val="22"/>
          <w:szCs w:val="22"/>
        </w:rPr>
        <w:t>]</w:t>
      </w:r>
      <w:r w:rsidRPr="00C7231B">
        <w:rPr>
          <w:rFonts w:ascii="Arial" w:hAnsi="Arial" w:cs="Arial"/>
          <w:sz w:val="22"/>
          <w:szCs w:val="22"/>
        </w:rPr>
        <w:tab/>
        <w:t>R. Baxter, C. Rogers, C. Tunnell, and M. Jackson, “SSI/MAUS – Project Initiation Document,” 2011.</w:t>
      </w:r>
    </w:p>
    <w:p w14:paraId="5DB12FE2" w14:textId="1C8A425B" w:rsidR="00170CCF" w:rsidRPr="00C7231B" w:rsidRDefault="00C7231B" w:rsidP="00C7231B">
      <w:pPr>
        <w:rPr>
          <w:rFonts w:cs="Arial"/>
          <w:lang w:val="en-US"/>
        </w:rPr>
      </w:pPr>
      <w:r w:rsidRPr="00C7231B">
        <w:rPr>
          <w:rFonts w:cs="Arial"/>
        </w:rPr>
        <w:t>[</w:t>
      </w:r>
      <w:r>
        <w:rPr>
          <w:rFonts w:cs="Arial"/>
        </w:rPr>
        <w:t>8</w:t>
      </w:r>
      <w:r w:rsidRPr="00C7231B">
        <w:rPr>
          <w:rFonts w:cs="Arial"/>
        </w:rPr>
        <w:t>]</w:t>
      </w:r>
      <w:r w:rsidR="00D7662E">
        <w:rPr>
          <w:rFonts w:cs="Arial"/>
        </w:rPr>
        <w:tab/>
      </w:r>
      <w:r w:rsidRPr="00C7231B">
        <w:rPr>
          <w:rFonts w:cs="Arial"/>
        </w:rPr>
        <w:t>J. Carroll, “Network Upgrade Project - Project Initiation Document (PO003),” 2008.</w:t>
      </w:r>
      <w:r w:rsidRPr="00C7231B">
        <w:rPr>
          <w:rFonts w:cs="Arial"/>
          <w:lang w:val="en-US"/>
        </w:rPr>
        <w:t xml:space="preserve"> </w:t>
      </w:r>
      <w:r w:rsidRPr="00C7231B">
        <w:rPr>
          <w:rFonts w:cs="Arial"/>
          <w:lang w:val="en-US"/>
        </w:rPr>
        <w:fldChar w:fldCharType="end"/>
      </w:r>
    </w:p>
    <w:p w14:paraId="5ECD6710" w14:textId="77777777" w:rsidR="00170CCF" w:rsidRDefault="00170CCF" w:rsidP="007729F1">
      <w:pPr>
        <w:rPr>
          <w:lang w:val="en-US"/>
        </w:rPr>
      </w:pPr>
    </w:p>
    <w:p w14:paraId="78E55027" w14:textId="77777777" w:rsidR="00AD0235" w:rsidRDefault="00AD0235" w:rsidP="007729F1">
      <w:pPr>
        <w:rPr>
          <w:lang w:val="en-US"/>
        </w:rPr>
      </w:pPr>
    </w:p>
    <w:p w14:paraId="340EE804" w14:textId="101B6523" w:rsidR="00F206AF" w:rsidRDefault="00F206AF" w:rsidP="007729F1">
      <w:pPr>
        <w:rPr>
          <w:lang w:val="en-US"/>
        </w:rPr>
      </w:pPr>
      <w:r>
        <w:rPr>
          <w:lang w:val="en-US"/>
        </w:rPr>
        <w:br w:type="page"/>
      </w:r>
    </w:p>
    <w:p w14:paraId="54802788" w14:textId="77777777" w:rsidR="00542A92" w:rsidRDefault="004F1ADB" w:rsidP="00542A92">
      <w:pPr>
        <w:pStyle w:val="Heading1"/>
        <w:rPr>
          <w:lang w:val="en-US"/>
        </w:rPr>
      </w:pPr>
      <w:bookmarkStart w:id="22" w:name="_Toc529556627"/>
      <w:bookmarkStart w:id="23" w:name="_Toc529986121"/>
      <w:r>
        <w:rPr>
          <w:lang w:val="en-US"/>
        </w:rPr>
        <w:lastRenderedPageBreak/>
        <w:t>Appendices</w:t>
      </w:r>
      <w:bookmarkEnd w:id="22"/>
      <w:bookmarkEnd w:id="23"/>
    </w:p>
    <w:p w14:paraId="756538C2" w14:textId="79000707" w:rsidR="00542A92" w:rsidRDefault="00542A92" w:rsidP="00542A92">
      <w:pPr>
        <w:pStyle w:val="Heading2"/>
        <w:rPr>
          <w:lang w:val="en-US"/>
        </w:rPr>
      </w:pPr>
      <w:bookmarkStart w:id="24" w:name="_Toc529556628"/>
      <w:bookmarkStart w:id="25" w:name="_Toc529986122"/>
      <w:r>
        <w:rPr>
          <w:lang w:val="en-US"/>
        </w:rPr>
        <w:t>Appendix A</w:t>
      </w:r>
      <w:bookmarkEnd w:id="24"/>
      <w:bookmarkEnd w:id="25"/>
    </w:p>
    <w:p w14:paraId="111A859E" w14:textId="4184AB6E" w:rsidR="00542A92" w:rsidRDefault="00542A92" w:rsidP="00542A92">
      <w:pPr>
        <w:rPr>
          <w:lang w:val="en-US"/>
        </w:rPr>
      </w:pPr>
    </w:p>
    <w:p w14:paraId="19B17B2C" w14:textId="32ABB34B" w:rsidR="005F56CE" w:rsidRDefault="00542A92" w:rsidP="00542A92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64C0CBAC" wp14:editId="3EBE81C8">
            <wp:simplePos x="0" y="0"/>
            <wp:positionH relativeFrom="column">
              <wp:posOffset>2455545</wp:posOffset>
            </wp:positionH>
            <wp:positionV relativeFrom="paragraph">
              <wp:posOffset>4517390</wp:posOffset>
            </wp:positionV>
            <wp:extent cx="3466465" cy="2600325"/>
            <wp:effectExtent l="0" t="508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6646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7696" behindDoc="0" locked="0" layoutInCell="1" allowOverlap="1" wp14:anchorId="425BFAD4" wp14:editId="5A26C487">
            <wp:simplePos x="0" y="0"/>
            <wp:positionH relativeFrom="margin">
              <wp:posOffset>-415290</wp:posOffset>
            </wp:positionH>
            <wp:positionV relativeFrom="paragraph">
              <wp:posOffset>4516120</wp:posOffset>
            </wp:positionV>
            <wp:extent cx="3491865" cy="2618740"/>
            <wp:effectExtent l="0" t="1587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91865" cy="261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5648" behindDoc="1" locked="0" layoutInCell="1" allowOverlap="1" wp14:anchorId="586C3D95" wp14:editId="72003AAE">
            <wp:simplePos x="0" y="0"/>
            <wp:positionH relativeFrom="margin">
              <wp:posOffset>-407035</wp:posOffset>
            </wp:positionH>
            <wp:positionV relativeFrom="paragraph">
              <wp:posOffset>836295</wp:posOffset>
            </wp:positionV>
            <wp:extent cx="3484245" cy="2613025"/>
            <wp:effectExtent l="0" t="254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84245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017F5FC5" wp14:editId="7823E294">
            <wp:simplePos x="0" y="0"/>
            <wp:positionH relativeFrom="margin">
              <wp:posOffset>2444750</wp:posOffset>
            </wp:positionH>
            <wp:positionV relativeFrom="paragraph">
              <wp:posOffset>837565</wp:posOffset>
            </wp:positionV>
            <wp:extent cx="3475990" cy="2606675"/>
            <wp:effectExtent l="0" t="3493" r="6668" b="6667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75990" cy="260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t>Initial project planning group discussion:</w:t>
      </w:r>
      <w:r>
        <w:rPr>
          <w:lang w:val="en-US"/>
        </w:rPr>
        <w:br/>
      </w:r>
    </w:p>
    <w:p w14:paraId="000A2402" w14:textId="77777777" w:rsidR="005F56CE" w:rsidRDefault="005F56CE">
      <w:pPr>
        <w:rPr>
          <w:lang w:val="en-US"/>
        </w:rPr>
      </w:pPr>
      <w:r>
        <w:rPr>
          <w:lang w:val="en-US"/>
        </w:rPr>
        <w:br w:type="page"/>
      </w:r>
    </w:p>
    <w:p w14:paraId="4A802F84" w14:textId="6DF9A7D9" w:rsidR="00542A92" w:rsidRDefault="005F56CE" w:rsidP="005F56CE">
      <w:pPr>
        <w:pStyle w:val="Heading2"/>
        <w:rPr>
          <w:lang w:val="en-US"/>
        </w:rPr>
      </w:pPr>
      <w:bookmarkStart w:id="26" w:name="_Toc529556629"/>
      <w:bookmarkStart w:id="27" w:name="_Toc529986123"/>
      <w:r>
        <w:rPr>
          <w:lang w:val="en-US"/>
        </w:rPr>
        <w:lastRenderedPageBreak/>
        <w:t>Appendix B</w:t>
      </w:r>
      <w:bookmarkEnd w:id="26"/>
      <w:bookmarkEnd w:id="27"/>
    </w:p>
    <w:p w14:paraId="1DA91F41" w14:textId="26ED7066" w:rsidR="00F60845" w:rsidRDefault="00F60845" w:rsidP="00F60845">
      <w:pPr>
        <w:rPr>
          <w:lang w:val="en-US"/>
        </w:rPr>
      </w:pPr>
    </w:p>
    <w:p w14:paraId="7DFDC255" w14:textId="64971A59" w:rsidR="00F60845" w:rsidRDefault="00F60845" w:rsidP="00F60845">
      <w:pPr>
        <w:rPr>
          <w:lang w:val="en-US"/>
        </w:rPr>
      </w:pPr>
      <w:r>
        <w:rPr>
          <w:lang w:val="en-US"/>
        </w:rPr>
        <w:t>Initial timescale planning:</w:t>
      </w:r>
    </w:p>
    <w:p w14:paraId="2C9292DF" w14:textId="3863963F" w:rsidR="00F60845" w:rsidRPr="00F60845" w:rsidRDefault="00F04E4C" w:rsidP="00F60845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9744" behindDoc="0" locked="0" layoutInCell="1" allowOverlap="1" wp14:anchorId="4A42579F" wp14:editId="5F87BD56">
            <wp:simplePos x="0" y="0"/>
            <wp:positionH relativeFrom="margin">
              <wp:align>left</wp:align>
            </wp:positionH>
            <wp:positionV relativeFrom="paragraph">
              <wp:posOffset>3432371</wp:posOffset>
            </wp:positionV>
            <wp:extent cx="5720715" cy="2860675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0768" behindDoc="0" locked="0" layoutInCell="1" allowOverlap="1" wp14:anchorId="7E5E1DD7" wp14:editId="0B51A0F2">
            <wp:simplePos x="0" y="0"/>
            <wp:positionH relativeFrom="margin">
              <wp:align>center</wp:align>
            </wp:positionH>
            <wp:positionV relativeFrom="paragraph">
              <wp:posOffset>166907</wp:posOffset>
            </wp:positionV>
            <wp:extent cx="5720715" cy="2860675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60845" w:rsidRPr="00F60845" w:rsidSect="0017489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B77C0" w14:textId="77777777" w:rsidR="00C26196" w:rsidRDefault="00C26196" w:rsidP="008030A2">
      <w:pPr>
        <w:spacing w:after="0" w:line="240" w:lineRule="auto"/>
      </w:pPr>
      <w:r>
        <w:separator/>
      </w:r>
    </w:p>
  </w:endnote>
  <w:endnote w:type="continuationSeparator" w:id="0">
    <w:p w14:paraId="6A0856D1" w14:textId="77777777" w:rsidR="00C26196" w:rsidRDefault="00C26196" w:rsidP="00803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2CDAB" w14:textId="77777777" w:rsidR="00C26196" w:rsidRDefault="00C26196" w:rsidP="008030A2">
      <w:pPr>
        <w:spacing w:after="0" w:line="240" w:lineRule="auto"/>
      </w:pPr>
      <w:r>
        <w:separator/>
      </w:r>
    </w:p>
  </w:footnote>
  <w:footnote w:type="continuationSeparator" w:id="0">
    <w:p w14:paraId="3BDABD6C" w14:textId="77777777" w:rsidR="00C26196" w:rsidRDefault="00C26196" w:rsidP="00803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42830"/>
    <w:multiLevelType w:val="hybridMultilevel"/>
    <w:tmpl w:val="D318DE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7A7A6A"/>
    <w:multiLevelType w:val="hybridMultilevel"/>
    <w:tmpl w:val="04E2B4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46BDE"/>
    <w:multiLevelType w:val="hybridMultilevel"/>
    <w:tmpl w:val="120462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2213EE"/>
    <w:multiLevelType w:val="hybridMultilevel"/>
    <w:tmpl w:val="ADCA9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F4F15"/>
    <w:multiLevelType w:val="hybridMultilevel"/>
    <w:tmpl w:val="1C484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B3D49"/>
    <w:multiLevelType w:val="hybridMultilevel"/>
    <w:tmpl w:val="FDBEF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46D89"/>
    <w:multiLevelType w:val="hybridMultilevel"/>
    <w:tmpl w:val="FF609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01494"/>
    <w:multiLevelType w:val="multilevel"/>
    <w:tmpl w:val="4EB4BE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76931E0"/>
    <w:multiLevelType w:val="multilevel"/>
    <w:tmpl w:val="11F8B68A"/>
    <w:lvl w:ilvl="0">
      <w:start w:val="4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0F85292"/>
    <w:multiLevelType w:val="hybridMultilevel"/>
    <w:tmpl w:val="E7C65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B0B11"/>
    <w:multiLevelType w:val="hybridMultilevel"/>
    <w:tmpl w:val="800A6C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BE6FEA"/>
    <w:multiLevelType w:val="multilevel"/>
    <w:tmpl w:val="4EB4BE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B30582A"/>
    <w:multiLevelType w:val="hybridMultilevel"/>
    <w:tmpl w:val="FB629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EF59EB"/>
    <w:multiLevelType w:val="hybridMultilevel"/>
    <w:tmpl w:val="90AC9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D0B3D"/>
    <w:multiLevelType w:val="hybridMultilevel"/>
    <w:tmpl w:val="0818F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8380A"/>
    <w:multiLevelType w:val="multilevel"/>
    <w:tmpl w:val="1C320930"/>
    <w:lvl w:ilvl="0">
      <w:start w:val="4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6" w15:restartNumberingAfterBreak="0">
    <w:nsid w:val="40A0726B"/>
    <w:multiLevelType w:val="hybridMultilevel"/>
    <w:tmpl w:val="A2D0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F0EB9"/>
    <w:multiLevelType w:val="multilevel"/>
    <w:tmpl w:val="9CD66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1D84831"/>
    <w:multiLevelType w:val="hybridMultilevel"/>
    <w:tmpl w:val="6FE627B0"/>
    <w:lvl w:ilvl="0" w:tplc="76760DE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6AE3D6D"/>
    <w:multiLevelType w:val="hybridMultilevel"/>
    <w:tmpl w:val="58F8838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71D595B"/>
    <w:multiLevelType w:val="multilevel"/>
    <w:tmpl w:val="A47A4E02"/>
    <w:lvl w:ilvl="0">
      <w:start w:val="4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BD8743F"/>
    <w:multiLevelType w:val="hybridMultilevel"/>
    <w:tmpl w:val="D9366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24503"/>
    <w:multiLevelType w:val="hybridMultilevel"/>
    <w:tmpl w:val="BD6EC4EC"/>
    <w:lvl w:ilvl="0" w:tplc="953806E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C945BF"/>
    <w:multiLevelType w:val="hybridMultilevel"/>
    <w:tmpl w:val="E28A7D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B341B0A"/>
    <w:multiLevelType w:val="hybridMultilevel"/>
    <w:tmpl w:val="FF2277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10A0206"/>
    <w:multiLevelType w:val="hybridMultilevel"/>
    <w:tmpl w:val="92287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2B401A"/>
    <w:multiLevelType w:val="hybridMultilevel"/>
    <w:tmpl w:val="0952D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5D5292"/>
    <w:multiLevelType w:val="hybridMultilevel"/>
    <w:tmpl w:val="E8080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D7A9E"/>
    <w:multiLevelType w:val="multilevel"/>
    <w:tmpl w:val="85A4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8B216A0"/>
    <w:multiLevelType w:val="multilevel"/>
    <w:tmpl w:val="4EB4BE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B87442E"/>
    <w:multiLevelType w:val="multilevel"/>
    <w:tmpl w:val="D9147C3A"/>
    <w:lvl w:ilvl="0">
      <w:start w:val="4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FD15751"/>
    <w:multiLevelType w:val="hybridMultilevel"/>
    <w:tmpl w:val="D430F294"/>
    <w:lvl w:ilvl="0" w:tplc="953806E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9"/>
  </w:num>
  <w:num w:numId="4">
    <w:abstractNumId w:val="22"/>
  </w:num>
  <w:num w:numId="5">
    <w:abstractNumId w:val="11"/>
  </w:num>
  <w:num w:numId="6">
    <w:abstractNumId w:val="31"/>
  </w:num>
  <w:num w:numId="7">
    <w:abstractNumId w:val="2"/>
  </w:num>
  <w:num w:numId="8">
    <w:abstractNumId w:val="1"/>
  </w:num>
  <w:num w:numId="9">
    <w:abstractNumId w:val="5"/>
  </w:num>
  <w:num w:numId="10">
    <w:abstractNumId w:val="26"/>
  </w:num>
  <w:num w:numId="11">
    <w:abstractNumId w:val="19"/>
  </w:num>
  <w:num w:numId="12">
    <w:abstractNumId w:val="24"/>
  </w:num>
  <w:num w:numId="13">
    <w:abstractNumId w:val="3"/>
  </w:num>
  <w:num w:numId="14">
    <w:abstractNumId w:val="23"/>
  </w:num>
  <w:num w:numId="15">
    <w:abstractNumId w:val="10"/>
  </w:num>
  <w:num w:numId="16">
    <w:abstractNumId w:val="25"/>
  </w:num>
  <w:num w:numId="17">
    <w:abstractNumId w:val="15"/>
  </w:num>
  <w:num w:numId="18">
    <w:abstractNumId w:val="8"/>
  </w:num>
  <w:num w:numId="19">
    <w:abstractNumId w:val="30"/>
  </w:num>
  <w:num w:numId="20">
    <w:abstractNumId w:val="18"/>
  </w:num>
  <w:num w:numId="21">
    <w:abstractNumId w:val="20"/>
  </w:num>
  <w:num w:numId="22">
    <w:abstractNumId w:val="12"/>
  </w:num>
  <w:num w:numId="23">
    <w:abstractNumId w:val="14"/>
  </w:num>
  <w:num w:numId="24">
    <w:abstractNumId w:val="16"/>
  </w:num>
  <w:num w:numId="25">
    <w:abstractNumId w:val="6"/>
  </w:num>
  <w:num w:numId="26">
    <w:abstractNumId w:val="27"/>
  </w:num>
  <w:num w:numId="27">
    <w:abstractNumId w:val="0"/>
  </w:num>
  <w:num w:numId="28">
    <w:abstractNumId w:val="21"/>
  </w:num>
  <w:num w:numId="29">
    <w:abstractNumId w:val="28"/>
  </w:num>
  <w:num w:numId="30">
    <w:abstractNumId w:val="13"/>
  </w:num>
  <w:num w:numId="31">
    <w:abstractNumId w:val="29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5F5"/>
    <w:rsid w:val="00002E28"/>
    <w:rsid w:val="0000642A"/>
    <w:rsid w:val="00007994"/>
    <w:rsid w:val="000118CD"/>
    <w:rsid w:val="000166AF"/>
    <w:rsid w:val="00021484"/>
    <w:rsid w:val="00041BD9"/>
    <w:rsid w:val="000470C2"/>
    <w:rsid w:val="000545A8"/>
    <w:rsid w:val="000773E0"/>
    <w:rsid w:val="00080437"/>
    <w:rsid w:val="00081316"/>
    <w:rsid w:val="000819DD"/>
    <w:rsid w:val="00094334"/>
    <w:rsid w:val="000C0076"/>
    <w:rsid w:val="000C1953"/>
    <w:rsid w:val="000C684E"/>
    <w:rsid w:val="000C71B5"/>
    <w:rsid w:val="000E0089"/>
    <w:rsid w:val="000E495B"/>
    <w:rsid w:val="000F3335"/>
    <w:rsid w:val="000F781C"/>
    <w:rsid w:val="001103F6"/>
    <w:rsid w:val="00116B72"/>
    <w:rsid w:val="00132BFF"/>
    <w:rsid w:val="00152357"/>
    <w:rsid w:val="001533DF"/>
    <w:rsid w:val="0015472F"/>
    <w:rsid w:val="00170CCF"/>
    <w:rsid w:val="001717A6"/>
    <w:rsid w:val="0017489D"/>
    <w:rsid w:val="0017643D"/>
    <w:rsid w:val="00177936"/>
    <w:rsid w:val="001856CA"/>
    <w:rsid w:val="00192782"/>
    <w:rsid w:val="00195265"/>
    <w:rsid w:val="001A3A6F"/>
    <w:rsid w:val="001A66E2"/>
    <w:rsid w:val="001B20C9"/>
    <w:rsid w:val="001B3BD2"/>
    <w:rsid w:val="001D5AF8"/>
    <w:rsid w:val="001D7627"/>
    <w:rsid w:val="001D7FBE"/>
    <w:rsid w:val="001F0F84"/>
    <w:rsid w:val="001F2D6C"/>
    <w:rsid w:val="001F3939"/>
    <w:rsid w:val="001F6E16"/>
    <w:rsid w:val="0021203B"/>
    <w:rsid w:val="00224DE0"/>
    <w:rsid w:val="00226E50"/>
    <w:rsid w:val="00232B1E"/>
    <w:rsid w:val="00237C15"/>
    <w:rsid w:val="002405FE"/>
    <w:rsid w:val="002511D3"/>
    <w:rsid w:val="00254D72"/>
    <w:rsid w:val="00263F10"/>
    <w:rsid w:val="00271310"/>
    <w:rsid w:val="00276AB2"/>
    <w:rsid w:val="00286591"/>
    <w:rsid w:val="002A04FE"/>
    <w:rsid w:val="002A3678"/>
    <w:rsid w:val="002A5F07"/>
    <w:rsid w:val="002B1C5F"/>
    <w:rsid w:val="002C1A8B"/>
    <w:rsid w:val="002C72D0"/>
    <w:rsid w:val="002C7585"/>
    <w:rsid w:val="002D1EA3"/>
    <w:rsid w:val="002D34EF"/>
    <w:rsid w:val="002E2B13"/>
    <w:rsid w:val="002E3B26"/>
    <w:rsid w:val="002E6CBB"/>
    <w:rsid w:val="002F403D"/>
    <w:rsid w:val="002F53C0"/>
    <w:rsid w:val="003031EC"/>
    <w:rsid w:val="003032C3"/>
    <w:rsid w:val="003118EC"/>
    <w:rsid w:val="0031777C"/>
    <w:rsid w:val="00360C37"/>
    <w:rsid w:val="00376F4A"/>
    <w:rsid w:val="003853B0"/>
    <w:rsid w:val="0038711B"/>
    <w:rsid w:val="00387EDE"/>
    <w:rsid w:val="00391346"/>
    <w:rsid w:val="00391431"/>
    <w:rsid w:val="00397108"/>
    <w:rsid w:val="003A666C"/>
    <w:rsid w:val="003B4499"/>
    <w:rsid w:val="003B5047"/>
    <w:rsid w:val="003B6777"/>
    <w:rsid w:val="003E0A38"/>
    <w:rsid w:val="003E1F8F"/>
    <w:rsid w:val="003E5731"/>
    <w:rsid w:val="003F3118"/>
    <w:rsid w:val="003F7E1B"/>
    <w:rsid w:val="00403364"/>
    <w:rsid w:val="00420C9C"/>
    <w:rsid w:val="00423A4E"/>
    <w:rsid w:val="00440FE8"/>
    <w:rsid w:val="004427BD"/>
    <w:rsid w:val="00442DDE"/>
    <w:rsid w:val="004449E2"/>
    <w:rsid w:val="004547E0"/>
    <w:rsid w:val="00454FE9"/>
    <w:rsid w:val="004550DB"/>
    <w:rsid w:val="00460AE9"/>
    <w:rsid w:val="00463BB9"/>
    <w:rsid w:val="0047779C"/>
    <w:rsid w:val="0049034F"/>
    <w:rsid w:val="004A1E8F"/>
    <w:rsid w:val="004A230D"/>
    <w:rsid w:val="004A6FE8"/>
    <w:rsid w:val="004A730D"/>
    <w:rsid w:val="004B1042"/>
    <w:rsid w:val="004B2B18"/>
    <w:rsid w:val="004C7CCF"/>
    <w:rsid w:val="004D2CC0"/>
    <w:rsid w:val="004D2CDE"/>
    <w:rsid w:val="004D3A16"/>
    <w:rsid w:val="004D54AB"/>
    <w:rsid w:val="004E5501"/>
    <w:rsid w:val="004F1ADB"/>
    <w:rsid w:val="004F510A"/>
    <w:rsid w:val="004F7661"/>
    <w:rsid w:val="005017B3"/>
    <w:rsid w:val="00507182"/>
    <w:rsid w:val="00526FFD"/>
    <w:rsid w:val="00540AED"/>
    <w:rsid w:val="00542A92"/>
    <w:rsid w:val="00543C78"/>
    <w:rsid w:val="0054774F"/>
    <w:rsid w:val="00550393"/>
    <w:rsid w:val="00555265"/>
    <w:rsid w:val="00560AF0"/>
    <w:rsid w:val="00571249"/>
    <w:rsid w:val="00572AD7"/>
    <w:rsid w:val="0057342E"/>
    <w:rsid w:val="00577B2D"/>
    <w:rsid w:val="00577CCD"/>
    <w:rsid w:val="00581416"/>
    <w:rsid w:val="0059737F"/>
    <w:rsid w:val="005A7D86"/>
    <w:rsid w:val="005B079E"/>
    <w:rsid w:val="005B4795"/>
    <w:rsid w:val="005B5FEE"/>
    <w:rsid w:val="005D3E00"/>
    <w:rsid w:val="005D5481"/>
    <w:rsid w:val="005D55F5"/>
    <w:rsid w:val="005E19B6"/>
    <w:rsid w:val="005F206C"/>
    <w:rsid w:val="005F284C"/>
    <w:rsid w:val="005F56CE"/>
    <w:rsid w:val="00603C8F"/>
    <w:rsid w:val="00614F9B"/>
    <w:rsid w:val="00624CBC"/>
    <w:rsid w:val="00630F26"/>
    <w:rsid w:val="0063243E"/>
    <w:rsid w:val="00633111"/>
    <w:rsid w:val="00636D2A"/>
    <w:rsid w:val="00645546"/>
    <w:rsid w:val="00670083"/>
    <w:rsid w:val="0067246A"/>
    <w:rsid w:val="00684F42"/>
    <w:rsid w:val="00685681"/>
    <w:rsid w:val="00691BBD"/>
    <w:rsid w:val="006C1B04"/>
    <w:rsid w:val="006C3704"/>
    <w:rsid w:val="006C5D4D"/>
    <w:rsid w:val="006D152D"/>
    <w:rsid w:val="0070405A"/>
    <w:rsid w:val="007221CE"/>
    <w:rsid w:val="00732658"/>
    <w:rsid w:val="00733942"/>
    <w:rsid w:val="00734A99"/>
    <w:rsid w:val="00743F57"/>
    <w:rsid w:val="00750765"/>
    <w:rsid w:val="00762EF1"/>
    <w:rsid w:val="00770DE4"/>
    <w:rsid w:val="007729F1"/>
    <w:rsid w:val="00781D1A"/>
    <w:rsid w:val="00783092"/>
    <w:rsid w:val="0079090B"/>
    <w:rsid w:val="007A12A4"/>
    <w:rsid w:val="007B01C3"/>
    <w:rsid w:val="007C107F"/>
    <w:rsid w:val="007D1F41"/>
    <w:rsid w:val="007E145B"/>
    <w:rsid w:val="007F2968"/>
    <w:rsid w:val="007F465A"/>
    <w:rsid w:val="008030A2"/>
    <w:rsid w:val="00814957"/>
    <w:rsid w:val="00823C88"/>
    <w:rsid w:val="00823E0F"/>
    <w:rsid w:val="00831CEA"/>
    <w:rsid w:val="00843F9B"/>
    <w:rsid w:val="00851F7E"/>
    <w:rsid w:val="00865875"/>
    <w:rsid w:val="008661B3"/>
    <w:rsid w:val="00871F88"/>
    <w:rsid w:val="00872D4C"/>
    <w:rsid w:val="008770FB"/>
    <w:rsid w:val="00893275"/>
    <w:rsid w:val="00894787"/>
    <w:rsid w:val="008A70BD"/>
    <w:rsid w:val="008B4D33"/>
    <w:rsid w:val="008B61AD"/>
    <w:rsid w:val="008C1DCD"/>
    <w:rsid w:val="008C2336"/>
    <w:rsid w:val="008C66BE"/>
    <w:rsid w:val="008D4A43"/>
    <w:rsid w:val="008D5156"/>
    <w:rsid w:val="008E172C"/>
    <w:rsid w:val="008E6A12"/>
    <w:rsid w:val="008F1CC4"/>
    <w:rsid w:val="008F7790"/>
    <w:rsid w:val="0090242D"/>
    <w:rsid w:val="009041E7"/>
    <w:rsid w:val="0090564D"/>
    <w:rsid w:val="00907A83"/>
    <w:rsid w:val="00907D0B"/>
    <w:rsid w:val="00912A5F"/>
    <w:rsid w:val="00924DE9"/>
    <w:rsid w:val="009326EB"/>
    <w:rsid w:val="00932A3C"/>
    <w:rsid w:val="00932FFE"/>
    <w:rsid w:val="00937634"/>
    <w:rsid w:val="00945CA4"/>
    <w:rsid w:val="00970DC8"/>
    <w:rsid w:val="00994E91"/>
    <w:rsid w:val="009A2301"/>
    <w:rsid w:val="009B0766"/>
    <w:rsid w:val="009B7894"/>
    <w:rsid w:val="009D6978"/>
    <w:rsid w:val="009E08EE"/>
    <w:rsid w:val="009E0D4C"/>
    <w:rsid w:val="009E2C41"/>
    <w:rsid w:val="009E7B52"/>
    <w:rsid w:val="00A0313F"/>
    <w:rsid w:val="00A07717"/>
    <w:rsid w:val="00A104C2"/>
    <w:rsid w:val="00A217C1"/>
    <w:rsid w:val="00A33ECA"/>
    <w:rsid w:val="00A35544"/>
    <w:rsid w:val="00A441C7"/>
    <w:rsid w:val="00A51151"/>
    <w:rsid w:val="00A60030"/>
    <w:rsid w:val="00A768EC"/>
    <w:rsid w:val="00A80AA4"/>
    <w:rsid w:val="00A97CB2"/>
    <w:rsid w:val="00A97FEF"/>
    <w:rsid w:val="00AA0769"/>
    <w:rsid w:val="00AA31E1"/>
    <w:rsid w:val="00AA74F7"/>
    <w:rsid w:val="00AA7F45"/>
    <w:rsid w:val="00AB0B6F"/>
    <w:rsid w:val="00AB4716"/>
    <w:rsid w:val="00AD0235"/>
    <w:rsid w:val="00AD0B5B"/>
    <w:rsid w:val="00AF09A0"/>
    <w:rsid w:val="00AF20EB"/>
    <w:rsid w:val="00AF26D4"/>
    <w:rsid w:val="00B015F0"/>
    <w:rsid w:val="00B038D0"/>
    <w:rsid w:val="00B10DBF"/>
    <w:rsid w:val="00B123F6"/>
    <w:rsid w:val="00B171BC"/>
    <w:rsid w:val="00B3150F"/>
    <w:rsid w:val="00B40DE8"/>
    <w:rsid w:val="00B4310D"/>
    <w:rsid w:val="00B44E61"/>
    <w:rsid w:val="00B5146D"/>
    <w:rsid w:val="00B54177"/>
    <w:rsid w:val="00B549B0"/>
    <w:rsid w:val="00B63920"/>
    <w:rsid w:val="00B85DAD"/>
    <w:rsid w:val="00B86E0D"/>
    <w:rsid w:val="00B95563"/>
    <w:rsid w:val="00BA18CA"/>
    <w:rsid w:val="00BA37AF"/>
    <w:rsid w:val="00BA6383"/>
    <w:rsid w:val="00BA6E72"/>
    <w:rsid w:val="00BB2AA4"/>
    <w:rsid w:val="00BB30BC"/>
    <w:rsid w:val="00BB49AD"/>
    <w:rsid w:val="00BC039D"/>
    <w:rsid w:val="00BC37EB"/>
    <w:rsid w:val="00BC7378"/>
    <w:rsid w:val="00BC780B"/>
    <w:rsid w:val="00BC7F58"/>
    <w:rsid w:val="00BD5934"/>
    <w:rsid w:val="00BD60DA"/>
    <w:rsid w:val="00BE3945"/>
    <w:rsid w:val="00BE5617"/>
    <w:rsid w:val="00BE65F1"/>
    <w:rsid w:val="00BF5A37"/>
    <w:rsid w:val="00C064F5"/>
    <w:rsid w:val="00C21A76"/>
    <w:rsid w:val="00C22A7F"/>
    <w:rsid w:val="00C26196"/>
    <w:rsid w:val="00C3475D"/>
    <w:rsid w:val="00C34E17"/>
    <w:rsid w:val="00C37F45"/>
    <w:rsid w:val="00C404CE"/>
    <w:rsid w:val="00C610FE"/>
    <w:rsid w:val="00C63F02"/>
    <w:rsid w:val="00C645CB"/>
    <w:rsid w:val="00C7231B"/>
    <w:rsid w:val="00C73015"/>
    <w:rsid w:val="00C73173"/>
    <w:rsid w:val="00C815E5"/>
    <w:rsid w:val="00C84C35"/>
    <w:rsid w:val="00C8616F"/>
    <w:rsid w:val="00C919C8"/>
    <w:rsid w:val="00CA0F7B"/>
    <w:rsid w:val="00CA140B"/>
    <w:rsid w:val="00CB5110"/>
    <w:rsid w:val="00CC1048"/>
    <w:rsid w:val="00CC3EA8"/>
    <w:rsid w:val="00CD0C50"/>
    <w:rsid w:val="00CD479F"/>
    <w:rsid w:val="00CD747F"/>
    <w:rsid w:val="00CE1E9C"/>
    <w:rsid w:val="00CE215B"/>
    <w:rsid w:val="00CF41C5"/>
    <w:rsid w:val="00D041FE"/>
    <w:rsid w:val="00D071AB"/>
    <w:rsid w:val="00D1272C"/>
    <w:rsid w:val="00D12997"/>
    <w:rsid w:val="00D34088"/>
    <w:rsid w:val="00D41FFF"/>
    <w:rsid w:val="00D50F71"/>
    <w:rsid w:val="00D51392"/>
    <w:rsid w:val="00D559CD"/>
    <w:rsid w:val="00D60C52"/>
    <w:rsid w:val="00D7662E"/>
    <w:rsid w:val="00D878E6"/>
    <w:rsid w:val="00D9139A"/>
    <w:rsid w:val="00DA24F2"/>
    <w:rsid w:val="00DA4BE3"/>
    <w:rsid w:val="00DB1D96"/>
    <w:rsid w:val="00DC6CBC"/>
    <w:rsid w:val="00DD3B92"/>
    <w:rsid w:val="00DE0902"/>
    <w:rsid w:val="00DE7545"/>
    <w:rsid w:val="00DF1646"/>
    <w:rsid w:val="00DF1FC6"/>
    <w:rsid w:val="00DF390D"/>
    <w:rsid w:val="00DF574A"/>
    <w:rsid w:val="00DF6249"/>
    <w:rsid w:val="00E05791"/>
    <w:rsid w:val="00E11D5C"/>
    <w:rsid w:val="00E1753F"/>
    <w:rsid w:val="00E24B94"/>
    <w:rsid w:val="00E2684B"/>
    <w:rsid w:val="00E3499A"/>
    <w:rsid w:val="00E45120"/>
    <w:rsid w:val="00E71967"/>
    <w:rsid w:val="00E73362"/>
    <w:rsid w:val="00E73FA2"/>
    <w:rsid w:val="00E8034C"/>
    <w:rsid w:val="00E824D6"/>
    <w:rsid w:val="00EA55E5"/>
    <w:rsid w:val="00EA772F"/>
    <w:rsid w:val="00EC6926"/>
    <w:rsid w:val="00ED143B"/>
    <w:rsid w:val="00ED6F84"/>
    <w:rsid w:val="00ED7AB4"/>
    <w:rsid w:val="00EE1077"/>
    <w:rsid w:val="00EF08C9"/>
    <w:rsid w:val="00F040BA"/>
    <w:rsid w:val="00F04E4C"/>
    <w:rsid w:val="00F14D81"/>
    <w:rsid w:val="00F206AF"/>
    <w:rsid w:val="00F26A17"/>
    <w:rsid w:val="00F34F7C"/>
    <w:rsid w:val="00F47589"/>
    <w:rsid w:val="00F53CC5"/>
    <w:rsid w:val="00F54D13"/>
    <w:rsid w:val="00F56064"/>
    <w:rsid w:val="00F56180"/>
    <w:rsid w:val="00F60845"/>
    <w:rsid w:val="00F617EE"/>
    <w:rsid w:val="00F63B70"/>
    <w:rsid w:val="00F64B5E"/>
    <w:rsid w:val="00F70E15"/>
    <w:rsid w:val="00F777CE"/>
    <w:rsid w:val="00F86513"/>
    <w:rsid w:val="00FA5D8E"/>
    <w:rsid w:val="00FB6773"/>
    <w:rsid w:val="00FC5715"/>
    <w:rsid w:val="00FD51A3"/>
    <w:rsid w:val="00FF1F1E"/>
    <w:rsid w:val="00FF25B8"/>
    <w:rsid w:val="00FF777D"/>
    <w:rsid w:val="00FF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56B39"/>
  <w15:chartTrackingRefBased/>
  <w15:docId w15:val="{82322140-F458-406E-9E56-89F21D3C5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2FFE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04FE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04FE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E57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D55F5"/>
    <w:pPr>
      <w:spacing w:after="0" w:line="240" w:lineRule="auto"/>
    </w:pPr>
    <w:rPr>
      <w:rFonts w:eastAsiaTheme="minorEastAs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uiPriority w:val="1"/>
    <w:rsid w:val="005D55F5"/>
    <w:rPr>
      <w:rFonts w:eastAsiaTheme="minorEastAsia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932FFE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2FFE"/>
    <w:rPr>
      <w:rFonts w:ascii="Arial" w:eastAsiaTheme="majorEastAsia" w:hAnsi="Arial" w:cstheme="majorBidi"/>
      <w:spacing w:val="-10"/>
      <w:kern w:val="28"/>
      <w:sz w:val="32"/>
      <w:szCs w:val="56"/>
    </w:rPr>
  </w:style>
  <w:style w:type="paragraph" w:styleId="ListParagraph">
    <w:name w:val="List Paragraph"/>
    <w:basedOn w:val="Normal"/>
    <w:uiPriority w:val="34"/>
    <w:qFormat/>
    <w:rsid w:val="00932F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0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0A2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8B4D33"/>
    <w:pPr>
      <w:tabs>
        <w:tab w:val="center" w:pos="4513"/>
        <w:tab w:val="right" w:pos="9026"/>
      </w:tabs>
      <w:spacing w:after="0" w:line="240" w:lineRule="auto"/>
    </w:pPr>
    <w:rPr>
      <w:color w:val="000000" w:themeColor="text1"/>
    </w:rPr>
  </w:style>
  <w:style w:type="character" w:customStyle="1" w:styleId="FooterChar">
    <w:name w:val="Footer Char"/>
    <w:basedOn w:val="DefaultParagraphFont"/>
    <w:link w:val="Footer"/>
    <w:uiPriority w:val="99"/>
    <w:rsid w:val="008B4D33"/>
    <w:rPr>
      <w:rFonts w:ascii="Arial" w:hAnsi="Arial"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2A04FE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030A2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442DDE"/>
    <w:pPr>
      <w:tabs>
        <w:tab w:val="left" w:pos="880"/>
        <w:tab w:val="right" w:leader="dot" w:pos="9016"/>
      </w:tabs>
      <w:spacing w:after="100"/>
      <w:ind w:left="220"/>
    </w:pPr>
    <w:rPr>
      <w:rFonts w:eastAsiaTheme="minorEastAsia" w:cs="Times New Roman"/>
      <w:noProof/>
      <w:color w:val="000000" w:themeColor="text1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030A2"/>
    <w:pPr>
      <w:tabs>
        <w:tab w:val="left" w:pos="440"/>
        <w:tab w:val="right" w:leader="dot" w:pos="9016"/>
      </w:tabs>
      <w:spacing w:after="100"/>
    </w:pPr>
    <w:rPr>
      <w:rFonts w:eastAsiaTheme="minorEastAsia" w:cs="Times New Roman"/>
      <w:noProof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8030A2"/>
    <w:pPr>
      <w:spacing w:after="100"/>
      <w:ind w:left="440"/>
    </w:pPr>
    <w:rPr>
      <w:rFonts w:asciiTheme="minorHAnsi" w:eastAsiaTheme="minorEastAsia" w:hAnsiTheme="minorHAns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8030A2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A04FE"/>
    <w:rPr>
      <w:rFonts w:ascii="Arial" w:eastAsiaTheme="majorEastAsia" w:hAnsi="Arial" w:cstheme="majorBidi"/>
      <w:color w:val="000000" w:themeColor="text1"/>
      <w:sz w:val="28"/>
      <w:szCs w:val="26"/>
    </w:rPr>
  </w:style>
  <w:style w:type="table" w:styleId="TableGrid">
    <w:name w:val="Table Grid"/>
    <w:basedOn w:val="TableNormal"/>
    <w:uiPriority w:val="39"/>
    <w:rsid w:val="008B4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A5F07"/>
    <w:rPr>
      <w:b/>
      <w:bCs/>
    </w:rPr>
  </w:style>
  <w:style w:type="character" w:customStyle="1" w:styleId="apple-converted-space">
    <w:name w:val="apple-converted-space"/>
    <w:basedOn w:val="DefaultParagraphFont"/>
    <w:rsid w:val="002A5F07"/>
  </w:style>
  <w:style w:type="character" w:customStyle="1" w:styleId="Heading4Char">
    <w:name w:val="Heading 4 Char"/>
    <w:basedOn w:val="DefaultParagraphFont"/>
    <w:link w:val="Heading4"/>
    <w:uiPriority w:val="9"/>
    <w:rsid w:val="003E573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3E5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8661B3"/>
    <w:pPr>
      <w:spacing w:after="200" w:line="240" w:lineRule="auto"/>
    </w:pPr>
    <w:rPr>
      <w:iCs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02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D20CDD-23FB-4279-957A-9AF5AECBF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13</Pages>
  <Words>1897</Words>
  <Characters>10816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and Research Methods (ACDA5004)</vt:lpstr>
    </vt:vector>
  </TitlesOfParts>
  <Company/>
  <LinksUpToDate>false</LinksUpToDate>
  <CharactersWithSpaces>12688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and Research Methods (ACDA5004)</dc:title>
  <dc:subject>Project Management – Project Initiation Document</dc:subject>
  <dc:creator>Austin Hooper (1700481)</dc:creator>
  <cp:keywords/>
  <dc:description/>
  <cp:lastModifiedBy>Austin Hooper</cp:lastModifiedBy>
  <cp:revision>580</cp:revision>
  <dcterms:created xsi:type="dcterms:W3CDTF">2018-10-05T14:38:00Z</dcterms:created>
  <dcterms:modified xsi:type="dcterms:W3CDTF">2018-11-14T19:23:00Z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caa0b5d9-45ad-308e-a2d8-7ef60fd3822e</vt:lpwstr>
  </property>
  <property fmtid="{D5CDD505-2E9C-101B-9397-08002B2CF9AE}" pid="24" name="Mendeley Citation Style_1">
    <vt:lpwstr>http://www.zotero.org/styles/ieee</vt:lpwstr>
  </property>
</Properties>
</file>