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rPr>
        <w:id w:val="-2106488503"/>
        <w:docPartObj>
          <w:docPartGallery w:val="Cover Pages"/>
          <w:docPartUnique/>
        </w:docPartObj>
      </w:sdtPr>
      <w:sdtEndPr>
        <w:rPr>
          <w:rFonts w:ascii="Arial" w:hAnsi="Arial" w:cs="Arial"/>
          <w:b/>
          <w:bCs/>
          <w:sz w:val="24"/>
          <w:szCs w:val="24"/>
        </w:rPr>
      </w:sdtEndPr>
      <w:sdtContent>
        <w:p w14:paraId="447A2124" w14:textId="12CF994E" w:rsidR="0029227F" w:rsidRDefault="0029227F" w:rsidP="006E5FD0">
          <w:pPr>
            <w:pStyle w:val="NoSpacing"/>
          </w:pPr>
        </w:p>
        <w:p w14:paraId="7403EB03" w14:textId="219F52CA" w:rsidR="0029227F" w:rsidRDefault="0029227F">
          <w:pPr>
            <w:spacing w:line="259" w:lineRule="auto"/>
            <w:rPr>
              <w:rFonts w:ascii="Arial" w:hAnsi="Arial" w:cs="Arial"/>
              <w:b/>
              <w:bCs/>
              <w:sz w:val="24"/>
              <w:szCs w:val="24"/>
            </w:rPr>
          </w:pPr>
          <w:r>
            <w:rPr>
              <w:noProof/>
            </w:rPr>
            <mc:AlternateContent>
              <mc:Choice Requires="wpg">
                <w:drawing>
                  <wp:anchor distT="0" distB="0" distL="114300" distR="114300" simplePos="0" relativeHeight="251659264" behindDoc="1" locked="0" layoutInCell="1" allowOverlap="1" wp14:anchorId="333718B1" wp14:editId="63BB05E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8A02EBF" w14:textId="70DCF61A" w:rsidR="0029227F" w:rsidRPr="0029227F" w:rsidRDefault="00856586">
                                  <w:pPr>
                                    <w:rPr>
                                      <w:color w:val="FFFFFF" w:themeColor="background1"/>
                                      <w:sz w:val="56"/>
                                      <w:szCs w:val="56"/>
                                    </w:rPr>
                                  </w:pPr>
                                  <w:sdt>
                                    <w:sdtPr>
                                      <w:rPr>
                                        <w:rFonts w:ascii="Arial" w:eastAsia="Times New Roman" w:hAnsi="Arial" w:cs="Arial"/>
                                        <w:bCs/>
                                        <w:sz w:val="56"/>
                                        <w:szCs w:val="56"/>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9227F" w:rsidRPr="0029227F">
                                        <w:rPr>
                                          <w:rFonts w:ascii="Arial" w:eastAsia="Times New Roman" w:hAnsi="Arial" w:cs="Arial"/>
                                          <w:bCs/>
                                          <w:sz w:val="56"/>
                                          <w:szCs w:val="56"/>
                                          <w:lang w:eastAsia="en-GB"/>
                                        </w:rPr>
                                        <w:t>Changemakers: Building your Personal Brand for Sustainable Employment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33718B1"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8A02EBF" w14:textId="70DCF61A" w:rsidR="0029227F" w:rsidRPr="0029227F" w:rsidRDefault="00856586">
                            <w:pPr>
                              <w:rPr>
                                <w:color w:val="FFFFFF" w:themeColor="background1"/>
                                <w:sz w:val="56"/>
                                <w:szCs w:val="56"/>
                              </w:rPr>
                            </w:pPr>
                            <w:sdt>
                              <w:sdtPr>
                                <w:rPr>
                                  <w:rFonts w:ascii="Arial" w:eastAsia="Times New Roman" w:hAnsi="Arial" w:cs="Arial"/>
                                  <w:bCs/>
                                  <w:sz w:val="56"/>
                                  <w:szCs w:val="56"/>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9227F" w:rsidRPr="0029227F">
                                  <w:rPr>
                                    <w:rFonts w:ascii="Arial" w:eastAsia="Times New Roman" w:hAnsi="Arial" w:cs="Arial"/>
                                    <w:bCs/>
                                    <w:sz w:val="56"/>
                                    <w:szCs w:val="56"/>
                                    <w:lang w:eastAsia="en-GB"/>
                                  </w:rPr>
                                  <w:t>Changemakers: Building your Personal Brand for Sustainable Employment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67ECB307" wp14:editId="7837D16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581332D" w14:textId="62409F87" w:rsidR="0029227F" w:rsidRPr="0029227F" w:rsidRDefault="0029227F">
                                    <w:pPr>
                                      <w:pStyle w:val="NoSpacing"/>
                                      <w:spacing w:before="40" w:after="40"/>
                                      <w:rPr>
                                        <w:rFonts w:ascii="Arial" w:hAnsi="Arial" w:cs="Arial"/>
                                        <w:caps/>
                                        <w:color w:val="4472C4" w:themeColor="accent1"/>
                                        <w:sz w:val="28"/>
                                        <w:szCs w:val="28"/>
                                      </w:rPr>
                                    </w:pPr>
                                    <w:r w:rsidRPr="0029227F">
                                      <w:rPr>
                                        <w:rFonts w:ascii="Arial" w:hAnsi="Arial" w:cs="Arial"/>
                                        <w:caps/>
                                        <w:color w:val="4472C4" w:themeColor="accent1"/>
                                        <w:sz w:val="28"/>
                                        <w:szCs w:val="28"/>
                                      </w:rPr>
                                      <w:t>Assignment 2</w:t>
                                    </w:r>
                                  </w:p>
                                </w:sdtContent>
                              </w:sdt>
                              <w:sdt>
                                <w:sdtPr>
                                  <w:rPr>
                                    <w:rFonts w:ascii="Arial" w:hAnsi="Arial" w:cs="Arial"/>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894F95A" w14:textId="6887C1F5" w:rsidR="0029227F" w:rsidRPr="0029227F" w:rsidRDefault="0029227F">
                                    <w:pPr>
                                      <w:pStyle w:val="NoSpacing"/>
                                      <w:spacing w:before="40" w:after="40"/>
                                      <w:rPr>
                                        <w:rFonts w:ascii="Arial" w:hAnsi="Arial" w:cs="Arial"/>
                                        <w:caps/>
                                        <w:color w:val="5B9BD5" w:themeColor="accent5"/>
                                        <w:sz w:val="24"/>
                                        <w:szCs w:val="24"/>
                                      </w:rPr>
                                    </w:pPr>
                                    <w:r w:rsidRPr="0029227F">
                                      <w:rPr>
                                        <w:rFonts w:ascii="Arial" w:hAnsi="Arial" w:cs="Arial"/>
                                        <w:caps/>
                                        <w:color w:val="5B9BD5" w:themeColor="accent5"/>
                                        <w:sz w:val="24"/>
                                        <w:szCs w:val="24"/>
                                      </w:rPr>
                                      <w:t>Ella Jade Smith</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7ECB307" id="_x0000_t202" coordsize="21600,21600" o:spt="202" path="m,l,21600r21600,l21600,xe">
                    <v:stroke joinstyle="miter"/>
                    <v:path gradientshapeok="t" o:connecttype="rect"/>
                  </v:shapetype>
                  <v:shape id="Text Box 30"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581332D" w14:textId="62409F87" w:rsidR="0029227F" w:rsidRPr="0029227F" w:rsidRDefault="0029227F">
                              <w:pPr>
                                <w:pStyle w:val="NoSpacing"/>
                                <w:spacing w:before="40" w:after="40"/>
                                <w:rPr>
                                  <w:rFonts w:ascii="Arial" w:hAnsi="Arial" w:cs="Arial"/>
                                  <w:caps/>
                                  <w:color w:val="4472C4" w:themeColor="accent1"/>
                                  <w:sz w:val="28"/>
                                  <w:szCs w:val="28"/>
                                </w:rPr>
                              </w:pPr>
                              <w:r w:rsidRPr="0029227F">
                                <w:rPr>
                                  <w:rFonts w:ascii="Arial" w:hAnsi="Arial" w:cs="Arial"/>
                                  <w:caps/>
                                  <w:color w:val="4472C4" w:themeColor="accent1"/>
                                  <w:sz w:val="28"/>
                                  <w:szCs w:val="28"/>
                                </w:rPr>
                                <w:t>Assignment 2</w:t>
                              </w:r>
                            </w:p>
                          </w:sdtContent>
                        </w:sdt>
                        <w:sdt>
                          <w:sdtPr>
                            <w:rPr>
                              <w:rFonts w:ascii="Arial" w:hAnsi="Arial" w:cs="Arial"/>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894F95A" w14:textId="6887C1F5" w:rsidR="0029227F" w:rsidRPr="0029227F" w:rsidRDefault="0029227F">
                              <w:pPr>
                                <w:pStyle w:val="NoSpacing"/>
                                <w:spacing w:before="40" w:after="40"/>
                                <w:rPr>
                                  <w:rFonts w:ascii="Arial" w:hAnsi="Arial" w:cs="Arial"/>
                                  <w:caps/>
                                  <w:color w:val="5B9BD5" w:themeColor="accent5"/>
                                  <w:sz w:val="24"/>
                                  <w:szCs w:val="24"/>
                                </w:rPr>
                              </w:pPr>
                              <w:r w:rsidRPr="0029227F">
                                <w:rPr>
                                  <w:rFonts w:ascii="Arial" w:hAnsi="Arial" w:cs="Arial"/>
                                  <w:caps/>
                                  <w:color w:val="5B9BD5" w:themeColor="accent5"/>
                                  <w:sz w:val="24"/>
                                  <w:szCs w:val="24"/>
                                </w:rPr>
                                <w:t>Ella Jade Smith</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AB23C11" wp14:editId="52B73E4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EndPr/>
                                <w:sdtContent>
                                  <w:p w14:paraId="262EA76C" w14:textId="7AFC63DD" w:rsidR="0029227F" w:rsidRDefault="0029227F">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AB23C11" id="Rectangle 31"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EndPr/>
                          <w:sdtContent>
                            <w:p w14:paraId="262EA76C" w14:textId="7AFC63DD" w:rsidR="0029227F" w:rsidRDefault="0029227F">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ascii="Arial" w:hAnsi="Arial" w:cs="Arial"/>
              <w:b/>
              <w:bCs/>
              <w:sz w:val="24"/>
              <w:szCs w:val="24"/>
            </w:rPr>
            <w:br w:type="page"/>
          </w:r>
        </w:p>
      </w:sdtContent>
    </w:sdt>
    <w:p w14:paraId="403E145E" w14:textId="77777777" w:rsidR="0029227F" w:rsidRDefault="0029227F" w:rsidP="00E13405">
      <w:pPr>
        <w:rPr>
          <w:rFonts w:ascii="Arial" w:hAnsi="Arial" w:cs="Arial"/>
          <w:b/>
          <w:bCs/>
          <w:sz w:val="24"/>
          <w:szCs w:val="24"/>
        </w:rPr>
      </w:pPr>
    </w:p>
    <w:sdt>
      <w:sdtPr>
        <w:id w:val="2037379530"/>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35AA6BB4" w14:textId="7849879D" w:rsidR="00264EB4" w:rsidRDefault="00264EB4">
          <w:pPr>
            <w:pStyle w:val="TOCHeading"/>
          </w:pPr>
          <w:r>
            <w:t>Contents</w:t>
          </w:r>
        </w:p>
        <w:p w14:paraId="3EB574DE" w14:textId="39A918F6" w:rsidR="00264EB4" w:rsidRPr="00264EB4" w:rsidRDefault="00264EB4" w:rsidP="00264EB4">
          <w:pPr>
            <w:pStyle w:val="TOC1"/>
            <w:rPr>
              <w:rFonts w:ascii="Arial" w:hAnsi="Arial" w:cs="Arial"/>
              <w:sz w:val="24"/>
              <w:szCs w:val="24"/>
            </w:rPr>
          </w:pPr>
          <w:r>
            <w:fldChar w:fldCharType="begin"/>
          </w:r>
          <w:r>
            <w:instrText xml:space="preserve"> TOC \o "1-3" \h \z \u </w:instrText>
          </w:r>
          <w:r>
            <w:fldChar w:fldCharType="separate"/>
          </w:r>
          <w:hyperlink w:anchor="_Toc134203089" w:history="1">
            <w:r w:rsidRPr="00264EB4">
              <w:rPr>
                <w:rStyle w:val="Hyperlink"/>
                <w:rFonts w:ascii="Arial" w:hAnsi="Arial" w:cs="Arial"/>
                <w:iCs/>
                <w:sz w:val="24"/>
                <w:szCs w:val="24"/>
              </w:rPr>
              <w:t>Task 1: Reflection</w:t>
            </w:r>
            <w:r w:rsidRPr="00264EB4">
              <w:rPr>
                <w:rFonts w:ascii="Arial" w:hAnsi="Arial" w:cs="Arial"/>
                <w:webHidden/>
                <w:sz w:val="24"/>
                <w:szCs w:val="24"/>
              </w:rPr>
              <w:tab/>
            </w:r>
            <w:r w:rsidRPr="00264EB4">
              <w:rPr>
                <w:rFonts w:ascii="Arial" w:hAnsi="Arial" w:cs="Arial"/>
                <w:webHidden/>
                <w:sz w:val="24"/>
                <w:szCs w:val="24"/>
              </w:rPr>
              <w:fldChar w:fldCharType="begin"/>
            </w:r>
            <w:r w:rsidRPr="00264EB4">
              <w:rPr>
                <w:rFonts w:ascii="Arial" w:hAnsi="Arial" w:cs="Arial"/>
                <w:webHidden/>
                <w:sz w:val="24"/>
                <w:szCs w:val="24"/>
              </w:rPr>
              <w:instrText xml:space="preserve"> PAGEREF _Toc134203089 \h </w:instrText>
            </w:r>
            <w:r w:rsidRPr="00264EB4">
              <w:rPr>
                <w:rFonts w:ascii="Arial" w:hAnsi="Arial" w:cs="Arial"/>
                <w:webHidden/>
                <w:sz w:val="24"/>
                <w:szCs w:val="24"/>
              </w:rPr>
            </w:r>
            <w:r w:rsidRPr="00264EB4">
              <w:rPr>
                <w:rFonts w:ascii="Arial" w:hAnsi="Arial" w:cs="Arial"/>
                <w:webHidden/>
                <w:sz w:val="24"/>
                <w:szCs w:val="24"/>
              </w:rPr>
              <w:fldChar w:fldCharType="separate"/>
            </w:r>
            <w:r w:rsidRPr="00264EB4">
              <w:rPr>
                <w:rFonts w:ascii="Arial" w:hAnsi="Arial" w:cs="Arial"/>
                <w:webHidden/>
                <w:sz w:val="24"/>
                <w:szCs w:val="24"/>
              </w:rPr>
              <w:t>2</w:t>
            </w:r>
            <w:r w:rsidRPr="00264EB4">
              <w:rPr>
                <w:rFonts w:ascii="Arial" w:hAnsi="Arial" w:cs="Arial"/>
                <w:webHidden/>
                <w:sz w:val="24"/>
                <w:szCs w:val="24"/>
              </w:rPr>
              <w:fldChar w:fldCharType="end"/>
            </w:r>
          </w:hyperlink>
        </w:p>
        <w:p w14:paraId="52512DBB" w14:textId="2CBCE868" w:rsidR="00264EB4" w:rsidRPr="00264EB4" w:rsidRDefault="00264EB4" w:rsidP="00264EB4">
          <w:pPr>
            <w:pStyle w:val="TOC1"/>
            <w:rPr>
              <w:rFonts w:ascii="Arial" w:hAnsi="Arial" w:cs="Arial"/>
              <w:sz w:val="24"/>
              <w:szCs w:val="24"/>
            </w:rPr>
          </w:pPr>
          <w:hyperlink w:anchor="_Toc134203090" w:history="1">
            <w:r w:rsidRPr="00264EB4">
              <w:rPr>
                <w:rStyle w:val="Hyperlink"/>
                <w:rFonts w:ascii="Arial" w:hAnsi="Arial" w:cs="Arial"/>
                <w:sz w:val="24"/>
                <w:szCs w:val="24"/>
              </w:rPr>
              <w:t>Task 2: CV</w:t>
            </w:r>
            <w:r w:rsidRPr="00264EB4">
              <w:rPr>
                <w:rFonts w:ascii="Arial" w:hAnsi="Arial" w:cs="Arial"/>
                <w:webHidden/>
                <w:sz w:val="24"/>
                <w:szCs w:val="24"/>
              </w:rPr>
              <w:tab/>
            </w:r>
            <w:r w:rsidRPr="00264EB4">
              <w:rPr>
                <w:rFonts w:ascii="Arial" w:hAnsi="Arial" w:cs="Arial"/>
                <w:webHidden/>
                <w:sz w:val="24"/>
                <w:szCs w:val="24"/>
              </w:rPr>
              <w:fldChar w:fldCharType="begin"/>
            </w:r>
            <w:r w:rsidRPr="00264EB4">
              <w:rPr>
                <w:rFonts w:ascii="Arial" w:hAnsi="Arial" w:cs="Arial"/>
                <w:webHidden/>
                <w:sz w:val="24"/>
                <w:szCs w:val="24"/>
              </w:rPr>
              <w:instrText xml:space="preserve"> PAGEREF _Toc134203090 \h </w:instrText>
            </w:r>
            <w:r w:rsidRPr="00264EB4">
              <w:rPr>
                <w:rFonts w:ascii="Arial" w:hAnsi="Arial" w:cs="Arial"/>
                <w:webHidden/>
                <w:sz w:val="24"/>
                <w:szCs w:val="24"/>
              </w:rPr>
            </w:r>
            <w:r w:rsidRPr="00264EB4">
              <w:rPr>
                <w:rFonts w:ascii="Arial" w:hAnsi="Arial" w:cs="Arial"/>
                <w:webHidden/>
                <w:sz w:val="24"/>
                <w:szCs w:val="24"/>
              </w:rPr>
              <w:fldChar w:fldCharType="separate"/>
            </w:r>
            <w:r w:rsidRPr="00264EB4">
              <w:rPr>
                <w:rFonts w:ascii="Arial" w:hAnsi="Arial" w:cs="Arial"/>
                <w:webHidden/>
                <w:sz w:val="24"/>
                <w:szCs w:val="24"/>
              </w:rPr>
              <w:t>5</w:t>
            </w:r>
            <w:r w:rsidRPr="00264EB4">
              <w:rPr>
                <w:rFonts w:ascii="Arial" w:hAnsi="Arial" w:cs="Arial"/>
                <w:webHidden/>
                <w:sz w:val="24"/>
                <w:szCs w:val="24"/>
              </w:rPr>
              <w:fldChar w:fldCharType="end"/>
            </w:r>
          </w:hyperlink>
        </w:p>
        <w:p w14:paraId="0F544AE9" w14:textId="316C5845" w:rsidR="00264EB4" w:rsidRPr="00264EB4" w:rsidRDefault="00264EB4" w:rsidP="00264EB4">
          <w:pPr>
            <w:pStyle w:val="TOC1"/>
            <w:rPr>
              <w:rFonts w:ascii="Arial" w:hAnsi="Arial" w:cs="Arial"/>
              <w:sz w:val="24"/>
              <w:szCs w:val="24"/>
            </w:rPr>
          </w:pPr>
          <w:hyperlink w:anchor="_Toc134203091" w:history="1">
            <w:r w:rsidRPr="00264EB4">
              <w:rPr>
                <w:rStyle w:val="Hyperlink"/>
                <w:rFonts w:ascii="Arial" w:hAnsi="Arial" w:cs="Arial"/>
                <w:sz w:val="24"/>
                <w:szCs w:val="24"/>
              </w:rPr>
              <w:t>References:</w:t>
            </w:r>
            <w:r w:rsidRPr="00264EB4">
              <w:rPr>
                <w:rFonts w:ascii="Arial" w:hAnsi="Arial" w:cs="Arial"/>
                <w:webHidden/>
                <w:sz w:val="24"/>
                <w:szCs w:val="24"/>
              </w:rPr>
              <w:tab/>
            </w:r>
            <w:r w:rsidRPr="00264EB4">
              <w:rPr>
                <w:rFonts w:ascii="Arial" w:hAnsi="Arial" w:cs="Arial"/>
                <w:webHidden/>
                <w:sz w:val="24"/>
                <w:szCs w:val="24"/>
              </w:rPr>
              <w:fldChar w:fldCharType="begin"/>
            </w:r>
            <w:r w:rsidRPr="00264EB4">
              <w:rPr>
                <w:rFonts w:ascii="Arial" w:hAnsi="Arial" w:cs="Arial"/>
                <w:webHidden/>
                <w:sz w:val="24"/>
                <w:szCs w:val="24"/>
              </w:rPr>
              <w:instrText xml:space="preserve"> PAGEREF _Toc134203091 \h </w:instrText>
            </w:r>
            <w:r w:rsidRPr="00264EB4">
              <w:rPr>
                <w:rFonts w:ascii="Arial" w:hAnsi="Arial" w:cs="Arial"/>
                <w:webHidden/>
                <w:sz w:val="24"/>
                <w:szCs w:val="24"/>
              </w:rPr>
            </w:r>
            <w:r w:rsidRPr="00264EB4">
              <w:rPr>
                <w:rFonts w:ascii="Arial" w:hAnsi="Arial" w:cs="Arial"/>
                <w:webHidden/>
                <w:sz w:val="24"/>
                <w:szCs w:val="24"/>
              </w:rPr>
              <w:fldChar w:fldCharType="separate"/>
            </w:r>
            <w:r w:rsidRPr="00264EB4">
              <w:rPr>
                <w:rFonts w:ascii="Arial" w:hAnsi="Arial" w:cs="Arial"/>
                <w:webHidden/>
                <w:sz w:val="24"/>
                <w:szCs w:val="24"/>
              </w:rPr>
              <w:t>6</w:t>
            </w:r>
            <w:r w:rsidRPr="00264EB4">
              <w:rPr>
                <w:rFonts w:ascii="Arial" w:hAnsi="Arial" w:cs="Arial"/>
                <w:webHidden/>
                <w:sz w:val="24"/>
                <w:szCs w:val="24"/>
              </w:rPr>
              <w:fldChar w:fldCharType="end"/>
            </w:r>
          </w:hyperlink>
        </w:p>
        <w:p w14:paraId="65F2BA8B" w14:textId="2FCA764E" w:rsidR="00264EB4" w:rsidRDefault="00264EB4">
          <w:r>
            <w:rPr>
              <w:b/>
              <w:bCs/>
            </w:rPr>
            <w:fldChar w:fldCharType="end"/>
          </w:r>
        </w:p>
      </w:sdtContent>
    </w:sdt>
    <w:p w14:paraId="26EFD89B" w14:textId="77777777" w:rsidR="0029227F" w:rsidRDefault="0029227F" w:rsidP="00E13405">
      <w:pPr>
        <w:rPr>
          <w:rFonts w:ascii="Arial" w:hAnsi="Arial" w:cs="Arial"/>
          <w:b/>
          <w:bCs/>
          <w:sz w:val="24"/>
          <w:szCs w:val="24"/>
        </w:rPr>
      </w:pPr>
    </w:p>
    <w:p w14:paraId="1DC92CAC" w14:textId="77777777" w:rsidR="0029227F" w:rsidRDefault="0029227F" w:rsidP="00E13405">
      <w:pPr>
        <w:rPr>
          <w:rFonts w:ascii="Arial" w:hAnsi="Arial" w:cs="Arial"/>
          <w:b/>
          <w:bCs/>
          <w:sz w:val="24"/>
          <w:szCs w:val="24"/>
        </w:rPr>
      </w:pPr>
    </w:p>
    <w:p w14:paraId="6A40B3A8" w14:textId="77777777" w:rsidR="0029227F" w:rsidRDefault="0029227F" w:rsidP="00E13405">
      <w:pPr>
        <w:rPr>
          <w:rFonts w:ascii="Arial" w:hAnsi="Arial" w:cs="Arial"/>
          <w:b/>
          <w:bCs/>
          <w:sz w:val="24"/>
          <w:szCs w:val="24"/>
        </w:rPr>
      </w:pPr>
    </w:p>
    <w:p w14:paraId="608FF3BA" w14:textId="77777777" w:rsidR="0029227F" w:rsidRDefault="0029227F" w:rsidP="00E13405">
      <w:pPr>
        <w:rPr>
          <w:rFonts w:ascii="Arial" w:hAnsi="Arial" w:cs="Arial"/>
          <w:b/>
          <w:bCs/>
          <w:sz w:val="24"/>
          <w:szCs w:val="24"/>
        </w:rPr>
      </w:pPr>
    </w:p>
    <w:p w14:paraId="69F5805D" w14:textId="77777777" w:rsidR="0029227F" w:rsidRDefault="0029227F" w:rsidP="00E13405">
      <w:pPr>
        <w:rPr>
          <w:rFonts w:ascii="Arial" w:hAnsi="Arial" w:cs="Arial"/>
          <w:b/>
          <w:bCs/>
          <w:sz w:val="24"/>
          <w:szCs w:val="24"/>
        </w:rPr>
      </w:pPr>
    </w:p>
    <w:p w14:paraId="63A8DABD" w14:textId="77777777" w:rsidR="0029227F" w:rsidRDefault="0029227F" w:rsidP="00E13405">
      <w:pPr>
        <w:rPr>
          <w:rFonts w:ascii="Arial" w:hAnsi="Arial" w:cs="Arial"/>
          <w:b/>
          <w:bCs/>
          <w:sz w:val="24"/>
          <w:szCs w:val="24"/>
        </w:rPr>
      </w:pPr>
    </w:p>
    <w:p w14:paraId="24A0A07C" w14:textId="77777777" w:rsidR="0029227F" w:rsidRDefault="0029227F" w:rsidP="00E13405">
      <w:pPr>
        <w:rPr>
          <w:rFonts w:ascii="Arial" w:hAnsi="Arial" w:cs="Arial"/>
          <w:b/>
          <w:bCs/>
          <w:sz w:val="24"/>
          <w:szCs w:val="24"/>
        </w:rPr>
      </w:pPr>
    </w:p>
    <w:p w14:paraId="53ECDD05" w14:textId="77777777" w:rsidR="0029227F" w:rsidRDefault="0029227F" w:rsidP="00E13405">
      <w:pPr>
        <w:rPr>
          <w:rFonts w:ascii="Arial" w:hAnsi="Arial" w:cs="Arial"/>
          <w:b/>
          <w:bCs/>
          <w:sz w:val="24"/>
          <w:szCs w:val="24"/>
        </w:rPr>
      </w:pPr>
    </w:p>
    <w:p w14:paraId="1E58F164" w14:textId="77777777" w:rsidR="0029227F" w:rsidRDefault="0029227F" w:rsidP="00E13405">
      <w:pPr>
        <w:rPr>
          <w:rFonts w:ascii="Arial" w:hAnsi="Arial" w:cs="Arial"/>
          <w:b/>
          <w:bCs/>
          <w:sz w:val="24"/>
          <w:szCs w:val="24"/>
        </w:rPr>
      </w:pPr>
    </w:p>
    <w:p w14:paraId="5EDF2685" w14:textId="77777777" w:rsidR="0029227F" w:rsidRDefault="0029227F" w:rsidP="00E13405">
      <w:pPr>
        <w:rPr>
          <w:rFonts w:ascii="Arial" w:hAnsi="Arial" w:cs="Arial"/>
          <w:b/>
          <w:bCs/>
          <w:sz w:val="24"/>
          <w:szCs w:val="24"/>
        </w:rPr>
      </w:pPr>
    </w:p>
    <w:p w14:paraId="6E1B9E17" w14:textId="77777777" w:rsidR="0029227F" w:rsidRDefault="0029227F" w:rsidP="00E13405">
      <w:pPr>
        <w:rPr>
          <w:rFonts w:ascii="Arial" w:hAnsi="Arial" w:cs="Arial"/>
          <w:b/>
          <w:bCs/>
          <w:sz w:val="24"/>
          <w:szCs w:val="24"/>
        </w:rPr>
      </w:pPr>
    </w:p>
    <w:p w14:paraId="1A84F5E3" w14:textId="77777777" w:rsidR="0029227F" w:rsidRDefault="0029227F" w:rsidP="00E13405">
      <w:pPr>
        <w:rPr>
          <w:rFonts w:ascii="Arial" w:hAnsi="Arial" w:cs="Arial"/>
          <w:b/>
          <w:bCs/>
          <w:sz w:val="24"/>
          <w:szCs w:val="24"/>
        </w:rPr>
      </w:pPr>
    </w:p>
    <w:p w14:paraId="346CFB20" w14:textId="77777777" w:rsidR="0029227F" w:rsidRDefault="0029227F" w:rsidP="00E13405">
      <w:pPr>
        <w:rPr>
          <w:rFonts w:ascii="Arial" w:hAnsi="Arial" w:cs="Arial"/>
          <w:b/>
          <w:bCs/>
          <w:sz w:val="24"/>
          <w:szCs w:val="24"/>
        </w:rPr>
      </w:pPr>
    </w:p>
    <w:p w14:paraId="6F36D552" w14:textId="77777777" w:rsidR="0029227F" w:rsidRDefault="0029227F" w:rsidP="00E13405">
      <w:pPr>
        <w:rPr>
          <w:rFonts w:ascii="Arial" w:hAnsi="Arial" w:cs="Arial"/>
          <w:b/>
          <w:bCs/>
          <w:sz w:val="24"/>
          <w:szCs w:val="24"/>
        </w:rPr>
      </w:pPr>
    </w:p>
    <w:p w14:paraId="680E977D" w14:textId="77777777" w:rsidR="0029227F" w:rsidRDefault="0029227F" w:rsidP="00E13405">
      <w:pPr>
        <w:rPr>
          <w:rFonts w:ascii="Arial" w:hAnsi="Arial" w:cs="Arial"/>
          <w:b/>
          <w:bCs/>
          <w:sz w:val="24"/>
          <w:szCs w:val="24"/>
        </w:rPr>
      </w:pPr>
    </w:p>
    <w:p w14:paraId="4CECBBC0" w14:textId="77777777" w:rsidR="0029227F" w:rsidRDefault="0029227F" w:rsidP="00E13405">
      <w:pPr>
        <w:rPr>
          <w:rFonts w:ascii="Arial" w:hAnsi="Arial" w:cs="Arial"/>
          <w:b/>
          <w:bCs/>
          <w:sz w:val="24"/>
          <w:szCs w:val="24"/>
        </w:rPr>
      </w:pPr>
    </w:p>
    <w:p w14:paraId="58CF9CC2" w14:textId="77777777" w:rsidR="0029227F" w:rsidRDefault="0029227F" w:rsidP="00E13405">
      <w:pPr>
        <w:rPr>
          <w:rFonts w:ascii="Arial" w:hAnsi="Arial" w:cs="Arial"/>
          <w:b/>
          <w:bCs/>
          <w:sz w:val="24"/>
          <w:szCs w:val="24"/>
        </w:rPr>
      </w:pPr>
    </w:p>
    <w:p w14:paraId="18C27F01" w14:textId="77777777" w:rsidR="0029227F" w:rsidRDefault="0029227F" w:rsidP="00E13405">
      <w:pPr>
        <w:rPr>
          <w:rFonts w:ascii="Arial" w:hAnsi="Arial" w:cs="Arial"/>
          <w:b/>
          <w:bCs/>
          <w:sz w:val="24"/>
          <w:szCs w:val="24"/>
        </w:rPr>
      </w:pPr>
    </w:p>
    <w:p w14:paraId="2221A349" w14:textId="77777777" w:rsidR="0029227F" w:rsidRDefault="0029227F" w:rsidP="00E13405">
      <w:pPr>
        <w:rPr>
          <w:rFonts w:ascii="Arial" w:hAnsi="Arial" w:cs="Arial"/>
          <w:b/>
          <w:bCs/>
          <w:sz w:val="24"/>
          <w:szCs w:val="24"/>
        </w:rPr>
      </w:pPr>
    </w:p>
    <w:p w14:paraId="3758D0AB" w14:textId="77777777" w:rsidR="0029227F" w:rsidRDefault="0029227F" w:rsidP="00E13405">
      <w:pPr>
        <w:rPr>
          <w:rFonts w:ascii="Arial" w:hAnsi="Arial" w:cs="Arial"/>
          <w:b/>
          <w:bCs/>
          <w:sz w:val="24"/>
          <w:szCs w:val="24"/>
        </w:rPr>
      </w:pPr>
    </w:p>
    <w:p w14:paraId="60F79BDF" w14:textId="77777777" w:rsidR="0029227F" w:rsidRDefault="0029227F" w:rsidP="00E13405">
      <w:pPr>
        <w:rPr>
          <w:rFonts w:ascii="Arial" w:hAnsi="Arial" w:cs="Arial"/>
          <w:b/>
          <w:bCs/>
          <w:sz w:val="24"/>
          <w:szCs w:val="24"/>
        </w:rPr>
      </w:pPr>
    </w:p>
    <w:p w14:paraId="6E591EF3" w14:textId="77777777" w:rsidR="0029227F" w:rsidRDefault="0029227F" w:rsidP="00E13405">
      <w:pPr>
        <w:rPr>
          <w:rFonts w:ascii="Arial" w:hAnsi="Arial" w:cs="Arial"/>
          <w:b/>
          <w:bCs/>
          <w:sz w:val="24"/>
          <w:szCs w:val="24"/>
        </w:rPr>
      </w:pPr>
    </w:p>
    <w:p w14:paraId="226356A4" w14:textId="77777777" w:rsidR="0029227F" w:rsidRDefault="0029227F" w:rsidP="00E13405">
      <w:pPr>
        <w:rPr>
          <w:rFonts w:ascii="Arial" w:hAnsi="Arial" w:cs="Arial"/>
          <w:b/>
          <w:bCs/>
          <w:sz w:val="24"/>
          <w:szCs w:val="24"/>
        </w:rPr>
      </w:pPr>
    </w:p>
    <w:p w14:paraId="02832609" w14:textId="77777777" w:rsidR="0029227F" w:rsidRDefault="0029227F" w:rsidP="00E13405">
      <w:pPr>
        <w:rPr>
          <w:rFonts w:ascii="Arial" w:hAnsi="Arial" w:cs="Arial"/>
          <w:b/>
          <w:bCs/>
          <w:sz w:val="24"/>
          <w:szCs w:val="24"/>
        </w:rPr>
      </w:pPr>
    </w:p>
    <w:p w14:paraId="2ABC66F1" w14:textId="77777777" w:rsidR="0029227F" w:rsidRDefault="0029227F" w:rsidP="00E13405">
      <w:pPr>
        <w:rPr>
          <w:rFonts w:ascii="Arial" w:hAnsi="Arial" w:cs="Arial"/>
          <w:b/>
          <w:bCs/>
          <w:sz w:val="24"/>
          <w:szCs w:val="24"/>
        </w:rPr>
      </w:pPr>
    </w:p>
    <w:p w14:paraId="7EB5AB69" w14:textId="77777777" w:rsidR="0029227F" w:rsidRDefault="0029227F" w:rsidP="00E13405">
      <w:pPr>
        <w:rPr>
          <w:rFonts w:ascii="Arial" w:hAnsi="Arial" w:cs="Arial"/>
          <w:b/>
          <w:bCs/>
          <w:sz w:val="24"/>
          <w:szCs w:val="24"/>
        </w:rPr>
      </w:pPr>
    </w:p>
    <w:p w14:paraId="7B1E35D7" w14:textId="77777777" w:rsidR="00410738" w:rsidRDefault="00410738" w:rsidP="00280F2D">
      <w:pPr>
        <w:rPr>
          <w:rStyle w:val="BookTitle"/>
          <w:rFonts w:ascii="Arial" w:hAnsi="Arial" w:cs="Arial"/>
          <w:sz w:val="24"/>
          <w:szCs w:val="24"/>
        </w:rPr>
      </w:pPr>
    </w:p>
    <w:p w14:paraId="50463F6F" w14:textId="77777777" w:rsidR="00D850CE" w:rsidRDefault="00D850CE" w:rsidP="00280F2D">
      <w:pPr>
        <w:rPr>
          <w:rStyle w:val="BookTitle"/>
          <w:rFonts w:ascii="Arial" w:hAnsi="Arial" w:cs="Arial"/>
          <w:sz w:val="24"/>
          <w:szCs w:val="24"/>
        </w:rPr>
      </w:pPr>
    </w:p>
    <w:p w14:paraId="54180182" w14:textId="259C936C" w:rsidR="00E5479A" w:rsidRDefault="0029227F" w:rsidP="00264EB4">
      <w:pPr>
        <w:pStyle w:val="Heading1"/>
        <w:rPr>
          <w:rStyle w:val="BookTitle"/>
          <w:rFonts w:ascii="Arial" w:hAnsi="Arial" w:cs="Arial"/>
          <w:sz w:val="24"/>
          <w:szCs w:val="24"/>
        </w:rPr>
      </w:pPr>
      <w:bookmarkStart w:id="0" w:name="_Toc134203089"/>
      <w:r>
        <w:rPr>
          <w:rStyle w:val="BookTitle"/>
          <w:rFonts w:ascii="Arial" w:hAnsi="Arial" w:cs="Arial"/>
          <w:sz w:val="24"/>
          <w:szCs w:val="24"/>
        </w:rPr>
        <w:t>Task 1: Reflection</w:t>
      </w:r>
      <w:bookmarkEnd w:id="0"/>
    </w:p>
    <w:p w14:paraId="37FEBD9B" w14:textId="3ED8E485" w:rsidR="00417E9A" w:rsidRPr="0029227F" w:rsidRDefault="00C44C4D" w:rsidP="0029227F">
      <w:pPr>
        <w:spacing w:line="360" w:lineRule="auto"/>
        <w:rPr>
          <w:rStyle w:val="BookTitle"/>
          <w:rFonts w:ascii="Arial" w:hAnsi="Arial" w:cs="Arial"/>
          <w:sz w:val="24"/>
          <w:szCs w:val="24"/>
        </w:rPr>
      </w:pPr>
      <w:r w:rsidRPr="0029227F">
        <w:rPr>
          <w:rStyle w:val="BookTitle"/>
          <w:rFonts w:ascii="Arial" w:hAnsi="Arial" w:cs="Arial"/>
          <w:sz w:val="24"/>
          <w:szCs w:val="24"/>
        </w:rPr>
        <w:t>Reflecting on careers week commencing 13</w:t>
      </w:r>
      <w:r w:rsidRPr="0029227F">
        <w:rPr>
          <w:rStyle w:val="BookTitle"/>
          <w:rFonts w:ascii="Arial" w:hAnsi="Arial" w:cs="Arial"/>
          <w:sz w:val="24"/>
          <w:szCs w:val="24"/>
          <w:vertAlign w:val="superscript"/>
        </w:rPr>
        <w:t>th</w:t>
      </w:r>
      <w:r w:rsidRPr="0029227F">
        <w:rPr>
          <w:rStyle w:val="BookTitle"/>
          <w:rFonts w:ascii="Arial" w:hAnsi="Arial" w:cs="Arial"/>
          <w:sz w:val="24"/>
          <w:szCs w:val="24"/>
        </w:rPr>
        <w:t xml:space="preserve"> of March,</w:t>
      </w:r>
      <w:r w:rsidR="00E5479A" w:rsidRPr="0029227F">
        <w:rPr>
          <w:rStyle w:val="BookTitle"/>
          <w:rFonts w:ascii="Arial" w:hAnsi="Arial" w:cs="Arial"/>
          <w:sz w:val="24"/>
          <w:szCs w:val="24"/>
        </w:rPr>
        <w:t xml:space="preserve"> I realised that there are a variety of jo</w:t>
      </w:r>
      <w:r w:rsidR="00417E9A" w:rsidRPr="0029227F">
        <w:rPr>
          <w:rStyle w:val="BookTitle"/>
          <w:rFonts w:ascii="Arial" w:hAnsi="Arial" w:cs="Arial"/>
          <w:sz w:val="24"/>
          <w:szCs w:val="24"/>
        </w:rPr>
        <w:t xml:space="preserve">b opportunities available to me. Social Services for example provide job roles including family mediation, care worker, childminder, counsellor, and equalities officers. </w:t>
      </w:r>
      <w:r w:rsidR="00777EB7" w:rsidRPr="0029227F">
        <w:rPr>
          <w:rStyle w:val="BookTitle"/>
          <w:rFonts w:ascii="Arial" w:hAnsi="Arial" w:cs="Arial"/>
          <w:sz w:val="24"/>
          <w:szCs w:val="24"/>
        </w:rPr>
        <w:t>Social services work with vulnerable individuals and prioritise mental health (National Careers Service, 2023). In addition, careers week provi</w:t>
      </w:r>
      <w:r w:rsidR="001A2193" w:rsidRPr="0029227F">
        <w:rPr>
          <w:rStyle w:val="BookTitle"/>
          <w:rFonts w:ascii="Arial" w:hAnsi="Arial" w:cs="Arial"/>
          <w:sz w:val="24"/>
          <w:szCs w:val="24"/>
        </w:rPr>
        <w:t>ded all students with</w:t>
      </w:r>
      <w:r w:rsidR="00777EB7" w:rsidRPr="0029227F">
        <w:rPr>
          <w:rStyle w:val="BookTitle"/>
          <w:rFonts w:ascii="Arial" w:hAnsi="Arial" w:cs="Arial"/>
          <w:sz w:val="24"/>
          <w:szCs w:val="24"/>
        </w:rPr>
        <w:t xml:space="preserve"> valuable life skills by providing</w:t>
      </w:r>
      <w:r w:rsidR="00AA4F58" w:rsidRPr="0029227F">
        <w:rPr>
          <w:rStyle w:val="BookTitle"/>
          <w:rFonts w:ascii="Arial" w:hAnsi="Arial" w:cs="Arial"/>
          <w:sz w:val="24"/>
          <w:szCs w:val="24"/>
        </w:rPr>
        <w:t xml:space="preserve"> seminars on</w:t>
      </w:r>
      <w:r w:rsidR="00505564" w:rsidRPr="0029227F">
        <w:rPr>
          <w:rStyle w:val="BookTitle"/>
          <w:rFonts w:ascii="Arial" w:hAnsi="Arial" w:cs="Arial"/>
          <w:sz w:val="24"/>
          <w:szCs w:val="24"/>
        </w:rPr>
        <w:t xml:space="preserve"> employability tips and life skills. This consisted of how to write a</w:t>
      </w:r>
      <w:r w:rsidR="00AA4F58" w:rsidRPr="0029227F">
        <w:rPr>
          <w:rStyle w:val="BookTitle"/>
          <w:rFonts w:ascii="Arial" w:hAnsi="Arial" w:cs="Arial"/>
          <w:sz w:val="24"/>
          <w:szCs w:val="24"/>
        </w:rPr>
        <w:t xml:space="preserve"> </w:t>
      </w:r>
      <w:r w:rsidR="00505564" w:rsidRPr="0029227F">
        <w:rPr>
          <w:rStyle w:val="BookTitle"/>
          <w:rFonts w:ascii="Arial" w:hAnsi="Arial" w:cs="Arial"/>
          <w:sz w:val="24"/>
          <w:szCs w:val="24"/>
        </w:rPr>
        <w:t>CV and</w:t>
      </w:r>
      <w:r w:rsidR="00092DF4" w:rsidRPr="0029227F">
        <w:rPr>
          <w:rStyle w:val="BookTitle"/>
          <w:rFonts w:ascii="Arial" w:hAnsi="Arial" w:cs="Arial"/>
          <w:sz w:val="24"/>
          <w:szCs w:val="24"/>
        </w:rPr>
        <w:t xml:space="preserve"> interview tips</w:t>
      </w:r>
      <w:r w:rsidR="00AA4F58" w:rsidRPr="0029227F">
        <w:rPr>
          <w:rStyle w:val="BookTitle"/>
          <w:rFonts w:ascii="Arial" w:hAnsi="Arial" w:cs="Arial"/>
          <w:sz w:val="24"/>
          <w:szCs w:val="24"/>
        </w:rPr>
        <w:t xml:space="preserve">. </w:t>
      </w:r>
    </w:p>
    <w:p w14:paraId="5C4F9C62" w14:textId="7B1A2559" w:rsidR="005A2E6B" w:rsidRPr="0029227F" w:rsidRDefault="00417E9A" w:rsidP="0029227F">
      <w:pPr>
        <w:spacing w:line="360" w:lineRule="auto"/>
        <w:rPr>
          <w:rStyle w:val="BookTitle"/>
          <w:rFonts w:ascii="Arial" w:hAnsi="Arial" w:cs="Arial"/>
          <w:sz w:val="24"/>
          <w:szCs w:val="24"/>
        </w:rPr>
      </w:pPr>
      <w:r w:rsidRPr="0029227F">
        <w:rPr>
          <w:rStyle w:val="BookTitle"/>
          <w:rFonts w:ascii="Arial" w:hAnsi="Arial" w:cs="Arial"/>
          <w:sz w:val="24"/>
          <w:szCs w:val="24"/>
        </w:rPr>
        <w:t>Personally, I found the presentation conducted by So</w:t>
      </w:r>
      <w:r w:rsidR="00064407" w:rsidRPr="0029227F">
        <w:rPr>
          <w:rStyle w:val="BookTitle"/>
          <w:rFonts w:ascii="Arial" w:hAnsi="Arial" w:cs="Arial"/>
          <w:sz w:val="24"/>
          <w:szCs w:val="24"/>
        </w:rPr>
        <w:t>uth Wales Police and Dyfed- Powys</w:t>
      </w:r>
      <w:r w:rsidRPr="0029227F">
        <w:rPr>
          <w:rStyle w:val="BookTitle"/>
          <w:rFonts w:ascii="Arial" w:hAnsi="Arial" w:cs="Arial"/>
          <w:sz w:val="24"/>
          <w:szCs w:val="24"/>
        </w:rPr>
        <w:t xml:space="preserve"> </w:t>
      </w:r>
      <w:r w:rsidR="00064407" w:rsidRPr="0029227F">
        <w:rPr>
          <w:rStyle w:val="BookTitle"/>
          <w:rFonts w:ascii="Arial" w:hAnsi="Arial" w:cs="Arial"/>
          <w:sz w:val="24"/>
          <w:szCs w:val="24"/>
        </w:rPr>
        <w:t xml:space="preserve">Police </w:t>
      </w:r>
      <w:r w:rsidRPr="0029227F">
        <w:rPr>
          <w:rStyle w:val="BookTitle"/>
          <w:rFonts w:ascii="Arial" w:hAnsi="Arial" w:cs="Arial"/>
          <w:sz w:val="24"/>
          <w:szCs w:val="24"/>
        </w:rPr>
        <w:t>the most beneficial</w:t>
      </w:r>
      <w:r w:rsidR="00064407" w:rsidRPr="0029227F">
        <w:rPr>
          <w:rStyle w:val="BookTitle"/>
          <w:rFonts w:ascii="Arial" w:hAnsi="Arial" w:cs="Arial"/>
          <w:sz w:val="24"/>
          <w:szCs w:val="24"/>
        </w:rPr>
        <w:t>. A PCSO from Dyfed Powys</w:t>
      </w:r>
      <w:r w:rsidR="0054116B" w:rsidRPr="0029227F">
        <w:rPr>
          <w:rStyle w:val="BookTitle"/>
          <w:rFonts w:ascii="Arial" w:hAnsi="Arial" w:cs="Arial"/>
          <w:sz w:val="24"/>
          <w:szCs w:val="24"/>
        </w:rPr>
        <w:t xml:space="preserve"> opened my eyes up to various job roles in the police and what duties each role covers. According to </w:t>
      </w:r>
      <w:r w:rsidR="00064407" w:rsidRPr="0029227F">
        <w:rPr>
          <w:rStyle w:val="BookTitle"/>
          <w:rFonts w:ascii="Arial" w:hAnsi="Arial" w:cs="Arial"/>
          <w:sz w:val="24"/>
          <w:szCs w:val="24"/>
        </w:rPr>
        <w:t xml:space="preserve">Dyfed - Powys Police (2023) the job roles available include Police Community Support Officers, Special Constable, Fingerprint Officer, Cyber Analyst, Detention Officer, Crime Scene Investigators’ and many more opportunities. </w:t>
      </w:r>
      <w:r w:rsidR="004469E8" w:rsidRPr="0029227F">
        <w:rPr>
          <w:rStyle w:val="BookTitle"/>
          <w:rFonts w:ascii="Arial" w:hAnsi="Arial" w:cs="Arial"/>
          <w:sz w:val="24"/>
          <w:szCs w:val="24"/>
        </w:rPr>
        <w:t xml:space="preserve">Although I knew the requirements for becoming a Police Constable or Police Special. I learnt that </w:t>
      </w:r>
      <w:r w:rsidR="00264EB4" w:rsidRPr="0029227F">
        <w:rPr>
          <w:rStyle w:val="BookTitle"/>
          <w:rFonts w:ascii="Arial" w:hAnsi="Arial" w:cs="Arial"/>
          <w:sz w:val="24"/>
          <w:szCs w:val="24"/>
        </w:rPr>
        <w:t>in</w:t>
      </w:r>
      <w:r w:rsidR="00064407" w:rsidRPr="0029227F">
        <w:rPr>
          <w:rStyle w:val="BookTitle"/>
          <w:rFonts w:ascii="Arial" w:hAnsi="Arial" w:cs="Arial"/>
          <w:sz w:val="24"/>
          <w:szCs w:val="24"/>
        </w:rPr>
        <w:t xml:space="preserve"> accord</w:t>
      </w:r>
      <w:r w:rsidR="004469E8" w:rsidRPr="0029227F">
        <w:rPr>
          <w:rStyle w:val="BookTitle"/>
          <w:rFonts w:ascii="Arial" w:hAnsi="Arial" w:cs="Arial"/>
          <w:sz w:val="24"/>
          <w:szCs w:val="24"/>
        </w:rPr>
        <w:t xml:space="preserve">ance with these job roles, </w:t>
      </w:r>
      <w:proofErr w:type="gramStart"/>
      <w:r w:rsidR="004469E8" w:rsidRPr="0029227F">
        <w:rPr>
          <w:rStyle w:val="BookTitle"/>
          <w:rFonts w:ascii="Arial" w:hAnsi="Arial" w:cs="Arial"/>
          <w:sz w:val="24"/>
          <w:szCs w:val="24"/>
        </w:rPr>
        <w:t>the</w:t>
      </w:r>
      <w:r w:rsidR="00064407" w:rsidRPr="0029227F">
        <w:rPr>
          <w:rStyle w:val="BookTitle"/>
          <w:rFonts w:ascii="Arial" w:hAnsi="Arial" w:cs="Arial"/>
          <w:sz w:val="24"/>
          <w:szCs w:val="24"/>
        </w:rPr>
        <w:t xml:space="preserve"> majority of</w:t>
      </w:r>
      <w:proofErr w:type="gramEnd"/>
      <w:r w:rsidR="00064407" w:rsidRPr="0029227F">
        <w:rPr>
          <w:rStyle w:val="BookTitle"/>
          <w:rFonts w:ascii="Arial" w:hAnsi="Arial" w:cs="Arial"/>
          <w:sz w:val="24"/>
          <w:szCs w:val="24"/>
        </w:rPr>
        <w:t xml:space="preserve"> police officers </w:t>
      </w:r>
      <w:r w:rsidR="004469E8" w:rsidRPr="0029227F">
        <w:rPr>
          <w:rStyle w:val="BookTitle"/>
          <w:rFonts w:ascii="Arial" w:hAnsi="Arial" w:cs="Arial"/>
          <w:sz w:val="24"/>
          <w:szCs w:val="24"/>
        </w:rPr>
        <w:t>would</w:t>
      </w:r>
      <w:r w:rsidR="00064407" w:rsidRPr="0029227F">
        <w:rPr>
          <w:rStyle w:val="BookTitle"/>
          <w:rFonts w:ascii="Arial" w:hAnsi="Arial" w:cs="Arial"/>
          <w:sz w:val="24"/>
          <w:szCs w:val="24"/>
        </w:rPr>
        <w:t xml:space="preserve"> have to serve a </w:t>
      </w:r>
      <w:r w:rsidR="004469E8" w:rsidRPr="0029227F">
        <w:rPr>
          <w:rStyle w:val="BookTitle"/>
          <w:rFonts w:ascii="Arial" w:hAnsi="Arial" w:cs="Arial"/>
          <w:sz w:val="24"/>
          <w:szCs w:val="24"/>
        </w:rPr>
        <w:t>two-year</w:t>
      </w:r>
      <w:r w:rsidR="00064407" w:rsidRPr="0029227F">
        <w:rPr>
          <w:rStyle w:val="BookTitle"/>
          <w:rFonts w:ascii="Arial" w:hAnsi="Arial" w:cs="Arial"/>
          <w:sz w:val="24"/>
          <w:szCs w:val="24"/>
        </w:rPr>
        <w:t xml:space="preserve"> probationar</w:t>
      </w:r>
      <w:r w:rsidR="004469E8" w:rsidRPr="0029227F">
        <w:rPr>
          <w:rStyle w:val="BookTitle"/>
          <w:rFonts w:ascii="Arial" w:hAnsi="Arial" w:cs="Arial"/>
          <w:sz w:val="24"/>
          <w:szCs w:val="24"/>
        </w:rPr>
        <w:t xml:space="preserve">y period as a frontline officer; however, there are specialist roles that I could pursue after my initial training. The way in which the detective of South Wales Police conducted his presentation ignited my passion for this </w:t>
      </w:r>
      <w:proofErr w:type="gramStart"/>
      <w:r w:rsidR="004469E8" w:rsidRPr="0029227F">
        <w:rPr>
          <w:rStyle w:val="BookTitle"/>
          <w:rFonts w:ascii="Arial" w:hAnsi="Arial" w:cs="Arial"/>
          <w:sz w:val="24"/>
          <w:szCs w:val="24"/>
        </w:rPr>
        <w:t>particular role</w:t>
      </w:r>
      <w:proofErr w:type="gramEnd"/>
      <w:r w:rsidR="004469E8" w:rsidRPr="0029227F">
        <w:rPr>
          <w:rStyle w:val="BookTitle"/>
          <w:rFonts w:ascii="Arial" w:hAnsi="Arial" w:cs="Arial"/>
          <w:sz w:val="24"/>
          <w:szCs w:val="24"/>
        </w:rPr>
        <w:t xml:space="preserve">. The detective introduced himself and his job role </w:t>
      </w:r>
      <w:r w:rsidR="002814A4" w:rsidRPr="0029227F">
        <w:rPr>
          <w:rStyle w:val="BookTitle"/>
          <w:rFonts w:ascii="Arial" w:hAnsi="Arial" w:cs="Arial"/>
          <w:sz w:val="24"/>
          <w:szCs w:val="24"/>
        </w:rPr>
        <w:t xml:space="preserve">prior to talking the audience through a recent case that had been solved. To achieve my goal of becoming a detective, I would have to complete the application process online, undergo a series of tests involving medical, fitness and </w:t>
      </w:r>
      <w:proofErr w:type="gramStart"/>
      <w:r w:rsidR="002814A4" w:rsidRPr="0029227F">
        <w:rPr>
          <w:rStyle w:val="BookTitle"/>
          <w:rFonts w:ascii="Arial" w:hAnsi="Arial" w:cs="Arial"/>
          <w:sz w:val="24"/>
          <w:szCs w:val="24"/>
        </w:rPr>
        <w:t>theory based</w:t>
      </w:r>
      <w:proofErr w:type="gramEnd"/>
      <w:r w:rsidR="002814A4" w:rsidRPr="0029227F">
        <w:rPr>
          <w:rStyle w:val="BookTitle"/>
          <w:rFonts w:ascii="Arial" w:hAnsi="Arial" w:cs="Arial"/>
          <w:sz w:val="24"/>
          <w:szCs w:val="24"/>
        </w:rPr>
        <w:t xml:space="preserve"> </w:t>
      </w:r>
      <w:r w:rsidR="00C46CA1" w:rsidRPr="0029227F">
        <w:rPr>
          <w:rStyle w:val="BookTitle"/>
          <w:rFonts w:ascii="Arial" w:hAnsi="Arial" w:cs="Arial"/>
          <w:sz w:val="24"/>
          <w:szCs w:val="24"/>
        </w:rPr>
        <w:t xml:space="preserve">examinations </w:t>
      </w:r>
      <w:r w:rsidR="00856586" w:rsidRPr="0029227F">
        <w:rPr>
          <w:rStyle w:val="BookTitle"/>
          <w:rFonts w:ascii="Arial" w:hAnsi="Arial" w:cs="Arial"/>
          <w:sz w:val="24"/>
          <w:szCs w:val="24"/>
        </w:rPr>
        <w:t>(South</w:t>
      </w:r>
      <w:r w:rsidR="002225A2" w:rsidRPr="0029227F">
        <w:rPr>
          <w:rStyle w:val="BookTitle"/>
          <w:rFonts w:ascii="Arial" w:hAnsi="Arial" w:cs="Arial"/>
          <w:sz w:val="24"/>
          <w:szCs w:val="24"/>
        </w:rPr>
        <w:t xml:space="preserve"> Wales Police, 2023)</w:t>
      </w:r>
      <w:r w:rsidR="002814A4" w:rsidRPr="0029227F">
        <w:rPr>
          <w:rStyle w:val="BookTitle"/>
          <w:rFonts w:ascii="Arial" w:hAnsi="Arial" w:cs="Arial"/>
          <w:sz w:val="24"/>
          <w:szCs w:val="24"/>
        </w:rPr>
        <w:t>. According to South Wales Police (2023</w:t>
      </w:r>
      <w:r w:rsidR="00505564" w:rsidRPr="0029227F">
        <w:rPr>
          <w:rStyle w:val="BookTitle"/>
          <w:rFonts w:ascii="Arial" w:hAnsi="Arial" w:cs="Arial"/>
          <w:sz w:val="24"/>
          <w:szCs w:val="24"/>
        </w:rPr>
        <w:t>),</w:t>
      </w:r>
      <w:r w:rsidR="002814A4" w:rsidRPr="0029227F">
        <w:rPr>
          <w:rStyle w:val="BookTitle"/>
          <w:rFonts w:ascii="Arial" w:hAnsi="Arial" w:cs="Arial"/>
          <w:sz w:val="24"/>
          <w:szCs w:val="24"/>
        </w:rPr>
        <w:t xml:space="preserve"> </w:t>
      </w:r>
      <w:r w:rsidR="00505564" w:rsidRPr="0029227F">
        <w:rPr>
          <w:rStyle w:val="BookTitle"/>
          <w:rFonts w:ascii="Arial" w:hAnsi="Arial" w:cs="Arial"/>
          <w:sz w:val="24"/>
          <w:szCs w:val="24"/>
        </w:rPr>
        <w:t>if all examinations are complete</w:t>
      </w:r>
      <w:r w:rsidR="002814A4" w:rsidRPr="0029227F">
        <w:rPr>
          <w:rStyle w:val="BookTitle"/>
          <w:rFonts w:ascii="Arial" w:hAnsi="Arial" w:cs="Arial"/>
          <w:sz w:val="24"/>
          <w:szCs w:val="24"/>
        </w:rPr>
        <w:t xml:space="preserve"> successfully, the candidate will then </w:t>
      </w:r>
      <w:r w:rsidR="00505564" w:rsidRPr="0029227F">
        <w:rPr>
          <w:rStyle w:val="BookTitle"/>
          <w:rFonts w:ascii="Arial" w:hAnsi="Arial" w:cs="Arial"/>
          <w:sz w:val="24"/>
          <w:szCs w:val="24"/>
        </w:rPr>
        <w:t>undergo</w:t>
      </w:r>
      <w:r w:rsidR="002814A4" w:rsidRPr="0029227F">
        <w:rPr>
          <w:rStyle w:val="BookTitle"/>
          <w:rFonts w:ascii="Arial" w:hAnsi="Arial" w:cs="Arial"/>
          <w:sz w:val="24"/>
          <w:szCs w:val="24"/>
        </w:rPr>
        <w:t xml:space="preserve"> an inte</w:t>
      </w:r>
      <w:r w:rsidR="00505564" w:rsidRPr="0029227F">
        <w:rPr>
          <w:rStyle w:val="BookTitle"/>
          <w:rFonts w:ascii="Arial" w:hAnsi="Arial" w:cs="Arial"/>
          <w:sz w:val="24"/>
          <w:szCs w:val="24"/>
        </w:rPr>
        <w:t>nse two-year training programme. In the first year, training includes</w:t>
      </w:r>
      <w:r w:rsidR="002814A4" w:rsidRPr="0029227F">
        <w:rPr>
          <w:rStyle w:val="BookTitle"/>
          <w:rFonts w:ascii="Arial" w:hAnsi="Arial" w:cs="Arial"/>
          <w:sz w:val="24"/>
          <w:szCs w:val="24"/>
        </w:rPr>
        <w:t xml:space="preserve"> </w:t>
      </w:r>
      <w:r w:rsidR="00505564" w:rsidRPr="0029227F">
        <w:rPr>
          <w:rStyle w:val="BookTitle"/>
          <w:rFonts w:ascii="Arial" w:hAnsi="Arial" w:cs="Arial"/>
          <w:sz w:val="24"/>
          <w:szCs w:val="24"/>
        </w:rPr>
        <w:t xml:space="preserve">personal safety, </w:t>
      </w:r>
      <w:r w:rsidR="002814A4" w:rsidRPr="0029227F">
        <w:rPr>
          <w:rStyle w:val="BookTitle"/>
          <w:rFonts w:ascii="Arial" w:hAnsi="Arial" w:cs="Arial"/>
          <w:sz w:val="24"/>
          <w:szCs w:val="24"/>
        </w:rPr>
        <w:t>first aid and academic learning through a graduate diploma in professional policing</w:t>
      </w:r>
      <w:r w:rsidR="002225A2" w:rsidRPr="0029227F">
        <w:rPr>
          <w:rStyle w:val="BookTitle"/>
          <w:rFonts w:ascii="Arial" w:hAnsi="Arial" w:cs="Arial"/>
          <w:sz w:val="24"/>
          <w:szCs w:val="24"/>
        </w:rPr>
        <w:t>. T</w:t>
      </w:r>
      <w:r w:rsidR="00505564" w:rsidRPr="0029227F">
        <w:rPr>
          <w:rStyle w:val="BookTitle"/>
          <w:rFonts w:ascii="Arial" w:hAnsi="Arial" w:cs="Arial"/>
          <w:sz w:val="24"/>
          <w:szCs w:val="24"/>
        </w:rPr>
        <w:t xml:space="preserve">he training consists of twenty-six weeks in initial police learning prior to achieving a patrol status and at the nine-month </w:t>
      </w:r>
      <w:r w:rsidR="002225A2" w:rsidRPr="0029227F">
        <w:rPr>
          <w:rStyle w:val="BookTitle"/>
          <w:rFonts w:ascii="Arial" w:hAnsi="Arial" w:cs="Arial"/>
          <w:sz w:val="24"/>
          <w:szCs w:val="24"/>
        </w:rPr>
        <w:t>point; I would expect</w:t>
      </w:r>
      <w:r w:rsidR="00505564" w:rsidRPr="0029227F">
        <w:rPr>
          <w:rStyle w:val="BookTitle"/>
          <w:rFonts w:ascii="Arial" w:hAnsi="Arial" w:cs="Arial"/>
          <w:sz w:val="24"/>
          <w:szCs w:val="24"/>
        </w:rPr>
        <w:t xml:space="preserve"> to sit the National Investigators Examination. If I were to complete this successfully, I would then undergo training involving more </w:t>
      </w:r>
      <w:r w:rsidR="00505564" w:rsidRPr="0029227F">
        <w:rPr>
          <w:rStyle w:val="BookTitle"/>
          <w:rFonts w:ascii="Arial" w:hAnsi="Arial" w:cs="Arial"/>
          <w:sz w:val="24"/>
          <w:szCs w:val="24"/>
        </w:rPr>
        <w:lastRenderedPageBreak/>
        <w:t xml:space="preserve">specialised investigative training to build a portfolio of evidence to achieve detective accreditation. </w:t>
      </w:r>
    </w:p>
    <w:p w14:paraId="308A993D" w14:textId="1764EA33" w:rsidR="007405FC" w:rsidRPr="0029227F" w:rsidRDefault="006739B0" w:rsidP="0029227F">
      <w:pPr>
        <w:spacing w:line="360" w:lineRule="auto"/>
        <w:rPr>
          <w:rStyle w:val="BookTitle"/>
          <w:rFonts w:ascii="Arial" w:hAnsi="Arial" w:cs="Arial"/>
          <w:sz w:val="24"/>
          <w:szCs w:val="24"/>
        </w:rPr>
      </w:pPr>
      <w:r w:rsidRPr="0029227F">
        <w:rPr>
          <w:rStyle w:val="BookTitle"/>
          <w:rFonts w:ascii="Arial" w:hAnsi="Arial" w:cs="Arial"/>
          <w:sz w:val="24"/>
          <w:szCs w:val="24"/>
        </w:rPr>
        <w:t xml:space="preserve">A crucial point that I took back from careers week was the concept that experience, knowledge and personality play a major part in becoming successful. Over </w:t>
      </w:r>
      <w:r w:rsidR="0041127E" w:rsidRPr="0029227F">
        <w:rPr>
          <w:rStyle w:val="BookTitle"/>
          <w:rFonts w:ascii="Arial" w:hAnsi="Arial" w:cs="Arial"/>
          <w:sz w:val="24"/>
          <w:szCs w:val="24"/>
        </w:rPr>
        <w:t>recent years, employers a</w:t>
      </w:r>
      <w:r w:rsidRPr="0029227F">
        <w:rPr>
          <w:rStyle w:val="BookTitle"/>
          <w:rFonts w:ascii="Arial" w:hAnsi="Arial" w:cs="Arial"/>
          <w:sz w:val="24"/>
          <w:szCs w:val="24"/>
        </w:rPr>
        <w:t xml:space="preserve">re more interested in individuality and experience compared to prior years, where recruiters were more focused on academic capabilities. </w:t>
      </w:r>
      <w:r w:rsidR="0041127E" w:rsidRPr="0029227F">
        <w:rPr>
          <w:rStyle w:val="BookTitle"/>
          <w:rFonts w:ascii="Arial" w:hAnsi="Arial" w:cs="Arial"/>
          <w:sz w:val="24"/>
          <w:szCs w:val="24"/>
        </w:rPr>
        <w:t xml:space="preserve">The detective who gave us the presentation on his job role, continued to communicate that the police pride themselves on personality, as police officers are the face of their community and represent the police force of which the officer is recruited by reinforced this concept. </w:t>
      </w:r>
      <w:r w:rsidR="007405FC" w:rsidRPr="0029227F">
        <w:rPr>
          <w:rStyle w:val="BookTitle"/>
          <w:rFonts w:ascii="Arial" w:hAnsi="Arial" w:cs="Arial"/>
          <w:sz w:val="24"/>
          <w:szCs w:val="24"/>
        </w:rPr>
        <w:t xml:space="preserve">The College of </w:t>
      </w:r>
      <w:r w:rsidR="0041127E" w:rsidRPr="0029227F">
        <w:rPr>
          <w:rStyle w:val="BookTitle"/>
          <w:rFonts w:ascii="Arial" w:hAnsi="Arial" w:cs="Arial"/>
          <w:sz w:val="24"/>
          <w:szCs w:val="24"/>
        </w:rPr>
        <w:t>Polic</w:t>
      </w:r>
      <w:r w:rsidR="007405FC" w:rsidRPr="0029227F">
        <w:rPr>
          <w:rStyle w:val="BookTitle"/>
          <w:rFonts w:ascii="Arial" w:hAnsi="Arial" w:cs="Arial"/>
          <w:sz w:val="24"/>
          <w:szCs w:val="24"/>
        </w:rPr>
        <w:t>ing (2021) states that thos</w:t>
      </w:r>
      <w:r w:rsidR="0041127E" w:rsidRPr="0029227F">
        <w:rPr>
          <w:rStyle w:val="BookTitle"/>
          <w:rFonts w:ascii="Arial" w:hAnsi="Arial" w:cs="Arial"/>
          <w:sz w:val="24"/>
          <w:szCs w:val="24"/>
        </w:rPr>
        <w:t xml:space="preserve">e officers who display characteristics such as resilience, patience, integrity, kindness and honesty are all attributes that academics cannot </w:t>
      </w:r>
      <w:r w:rsidR="00856586" w:rsidRPr="0029227F">
        <w:rPr>
          <w:rStyle w:val="BookTitle"/>
          <w:rFonts w:ascii="Arial" w:hAnsi="Arial" w:cs="Arial"/>
          <w:sz w:val="24"/>
          <w:szCs w:val="24"/>
        </w:rPr>
        <w:t>enforce</w:t>
      </w:r>
      <w:r w:rsidR="0041127E" w:rsidRPr="0029227F">
        <w:rPr>
          <w:rStyle w:val="BookTitle"/>
          <w:rFonts w:ascii="Arial" w:hAnsi="Arial" w:cs="Arial"/>
          <w:sz w:val="24"/>
          <w:szCs w:val="24"/>
        </w:rPr>
        <w:t xml:space="preserve">. Skills and </w:t>
      </w:r>
      <w:r w:rsidR="008F06B9" w:rsidRPr="0029227F">
        <w:rPr>
          <w:rStyle w:val="BookTitle"/>
          <w:rFonts w:ascii="Arial" w:hAnsi="Arial" w:cs="Arial"/>
          <w:sz w:val="24"/>
          <w:szCs w:val="24"/>
        </w:rPr>
        <w:t>knowledge can</w:t>
      </w:r>
      <w:r w:rsidR="0041127E" w:rsidRPr="0029227F">
        <w:rPr>
          <w:rStyle w:val="BookTitle"/>
          <w:rFonts w:ascii="Arial" w:hAnsi="Arial" w:cs="Arial"/>
          <w:sz w:val="24"/>
          <w:szCs w:val="24"/>
        </w:rPr>
        <w:t xml:space="preserve"> be taught in </w:t>
      </w:r>
      <w:r w:rsidR="00264EB4" w:rsidRPr="0029227F">
        <w:rPr>
          <w:rStyle w:val="BookTitle"/>
          <w:rFonts w:ascii="Arial" w:hAnsi="Arial" w:cs="Arial"/>
          <w:sz w:val="24"/>
          <w:szCs w:val="24"/>
        </w:rPr>
        <w:t>training,</w:t>
      </w:r>
      <w:r w:rsidR="0041127E" w:rsidRPr="0029227F">
        <w:rPr>
          <w:rStyle w:val="BookTitle"/>
          <w:rFonts w:ascii="Arial" w:hAnsi="Arial" w:cs="Arial"/>
          <w:sz w:val="24"/>
          <w:szCs w:val="24"/>
        </w:rPr>
        <w:t xml:space="preserve"> but </w:t>
      </w:r>
      <w:r w:rsidR="008F06B9" w:rsidRPr="0029227F">
        <w:rPr>
          <w:rStyle w:val="BookTitle"/>
          <w:rFonts w:ascii="Arial" w:hAnsi="Arial" w:cs="Arial"/>
          <w:sz w:val="24"/>
          <w:szCs w:val="24"/>
        </w:rPr>
        <w:t xml:space="preserve">personality cannot. Personality is crucial at the interview stages and will depict on whether someone gets the job role. This is where most candidates are unsuccessful because individuals focus more on highlighting their qualifications and do not emphasise the importance of individuality and a shining personality. </w:t>
      </w:r>
      <w:r w:rsidR="007405FC" w:rsidRPr="0029227F">
        <w:rPr>
          <w:rStyle w:val="BookTitle"/>
          <w:rFonts w:ascii="Arial" w:hAnsi="Arial" w:cs="Arial"/>
          <w:sz w:val="24"/>
          <w:szCs w:val="24"/>
        </w:rPr>
        <w:t xml:space="preserve">Statistically proven by </w:t>
      </w:r>
      <w:proofErr w:type="spellStart"/>
      <w:r w:rsidR="007405FC" w:rsidRPr="0029227F">
        <w:rPr>
          <w:rStyle w:val="BookTitle"/>
          <w:rFonts w:ascii="Arial" w:hAnsi="Arial" w:cs="Arial"/>
          <w:sz w:val="24"/>
          <w:szCs w:val="24"/>
        </w:rPr>
        <w:t>TopCV</w:t>
      </w:r>
      <w:proofErr w:type="spellEnd"/>
      <w:r w:rsidR="007405FC" w:rsidRPr="0029227F">
        <w:rPr>
          <w:rStyle w:val="BookTitle"/>
          <w:rFonts w:ascii="Arial" w:hAnsi="Arial" w:cs="Arial"/>
          <w:sz w:val="24"/>
          <w:szCs w:val="24"/>
        </w:rPr>
        <w:t xml:space="preserve"> (2023)</w:t>
      </w:r>
      <w:r w:rsidR="00856586">
        <w:rPr>
          <w:rStyle w:val="BookTitle"/>
          <w:rFonts w:ascii="Arial" w:hAnsi="Arial" w:cs="Arial"/>
          <w:sz w:val="24"/>
          <w:szCs w:val="24"/>
        </w:rPr>
        <w:t xml:space="preserve">, </w:t>
      </w:r>
      <w:r w:rsidR="007405FC" w:rsidRPr="0029227F">
        <w:rPr>
          <w:rStyle w:val="BookTitle"/>
          <w:rFonts w:ascii="Arial" w:hAnsi="Arial" w:cs="Arial"/>
          <w:sz w:val="24"/>
          <w:szCs w:val="24"/>
        </w:rPr>
        <w:t xml:space="preserve">as data displayed that seventy seven percent of UK employers use a </w:t>
      </w:r>
      <w:r w:rsidR="00856586" w:rsidRPr="0029227F">
        <w:rPr>
          <w:rStyle w:val="BookTitle"/>
          <w:rFonts w:ascii="Arial" w:hAnsi="Arial" w:cs="Arial"/>
          <w:sz w:val="24"/>
          <w:szCs w:val="24"/>
        </w:rPr>
        <w:t>candidate’s</w:t>
      </w:r>
      <w:r w:rsidR="007405FC" w:rsidRPr="0029227F">
        <w:rPr>
          <w:rStyle w:val="BookTitle"/>
          <w:rFonts w:ascii="Arial" w:hAnsi="Arial" w:cs="Arial"/>
          <w:sz w:val="24"/>
          <w:szCs w:val="24"/>
        </w:rPr>
        <w:t xml:space="preserve"> personality as one of the top three determinant of a job position. </w:t>
      </w:r>
    </w:p>
    <w:p w14:paraId="69052A5D" w14:textId="11D2189E" w:rsidR="006739B0" w:rsidRPr="0029227F" w:rsidRDefault="008F06B9" w:rsidP="0029227F">
      <w:pPr>
        <w:spacing w:line="360" w:lineRule="auto"/>
        <w:rPr>
          <w:rStyle w:val="BookTitle"/>
          <w:rFonts w:ascii="Arial" w:hAnsi="Arial" w:cs="Arial"/>
          <w:sz w:val="24"/>
          <w:szCs w:val="24"/>
        </w:rPr>
      </w:pPr>
      <w:r w:rsidRPr="0029227F">
        <w:rPr>
          <w:rStyle w:val="BookTitle"/>
          <w:rFonts w:ascii="Arial" w:hAnsi="Arial" w:cs="Arial"/>
          <w:sz w:val="24"/>
          <w:szCs w:val="24"/>
        </w:rPr>
        <w:t>In reflection, the job role that I would like to achieve would require large emphasis on resilience, patience, kindness and in</w:t>
      </w:r>
      <w:r w:rsidR="00C46CA1" w:rsidRPr="0029227F">
        <w:rPr>
          <w:rStyle w:val="BookTitle"/>
          <w:rFonts w:ascii="Arial" w:hAnsi="Arial" w:cs="Arial"/>
          <w:sz w:val="24"/>
          <w:szCs w:val="24"/>
        </w:rPr>
        <w:t>di</w:t>
      </w:r>
      <w:r w:rsidRPr="0029227F">
        <w:rPr>
          <w:rStyle w:val="BookTitle"/>
          <w:rFonts w:ascii="Arial" w:hAnsi="Arial" w:cs="Arial"/>
          <w:sz w:val="24"/>
          <w:szCs w:val="24"/>
        </w:rPr>
        <w:t xml:space="preserve">viduality (What do I as an </w:t>
      </w:r>
      <w:r w:rsidR="00C46CA1" w:rsidRPr="0029227F">
        <w:rPr>
          <w:rStyle w:val="BookTitle"/>
          <w:rFonts w:ascii="Arial" w:hAnsi="Arial" w:cs="Arial"/>
          <w:sz w:val="24"/>
          <w:szCs w:val="24"/>
        </w:rPr>
        <w:t>individual</w:t>
      </w:r>
      <w:r w:rsidRPr="0029227F">
        <w:rPr>
          <w:rStyle w:val="BookTitle"/>
          <w:rFonts w:ascii="Arial" w:hAnsi="Arial" w:cs="Arial"/>
          <w:sz w:val="24"/>
          <w:szCs w:val="24"/>
        </w:rPr>
        <w:t xml:space="preserve"> bring to the force that other officers do </w:t>
      </w:r>
      <w:r w:rsidR="00C46CA1" w:rsidRPr="0029227F">
        <w:rPr>
          <w:rStyle w:val="BookTitle"/>
          <w:rFonts w:ascii="Arial" w:hAnsi="Arial" w:cs="Arial"/>
          <w:sz w:val="24"/>
          <w:szCs w:val="24"/>
        </w:rPr>
        <w:t xml:space="preserve">not?). The detective explained </w:t>
      </w:r>
      <w:r w:rsidR="006D1BB1" w:rsidRPr="0029227F">
        <w:rPr>
          <w:rStyle w:val="BookTitle"/>
          <w:rFonts w:ascii="Arial" w:hAnsi="Arial" w:cs="Arial"/>
          <w:sz w:val="24"/>
          <w:szCs w:val="24"/>
        </w:rPr>
        <w:t>that too</w:t>
      </w:r>
      <w:r w:rsidR="007405FC" w:rsidRPr="0029227F">
        <w:rPr>
          <w:rStyle w:val="BookTitle"/>
          <w:rFonts w:ascii="Arial" w:hAnsi="Arial" w:cs="Arial"/>
          <w:sz w:val="24"/>
          <w:szCs w:val="24"/>
        </w:rPr>
        <w:t xml:space="preserve"> much emphasis on qualifications could come across as arrogant. </w:t>
      </w:r>
    </w:p>
    <w:p w14:paraId="4955AA49" w14:textId="6704CF5B" w:rsidR="000A20ED" w:rsidRPr="0029227F" w:rsidRDefault="006D1BB1" w:rsidP="0029227F">
      <w:pPr>
        <w:spacing w:line="360" w:lineRule="auto"/>
        <w:rPr>
          <w:rStyle w:val="BookTitle"/>
          <w:rFonts w:ascii="Arial" w:hAnsi="Arial" w:cs="Arial"/>
          <w:sz w:val="24"/>
          <w:szCs w:val="24"/>
        </w:rPr>
      </w:pPr>
      <w:r w:rsidRPr="0029227F">
        <w:rPr>
          <w:rStyle w:val="BookTitle"/>
          <w:rFonts w:ascii="Arial" w:hAnsi="Arial" w:cs="Arial"/>
          <w:sz w:val="24"/>
          <w:szCs w:val="24"/>
        </w:rPr>
        <w:t xml:space="preserve">To improve my chances of employability, I need to build on my experience with working alongside the police to motivate me further towards success. For this reason, I am volunteering for South Wales Police. The Volunteering includes assisting patrols, community awareness and training. Getting involved with work experience for the police is a great way to build on my knowledge and skills, creating a foundation for my career. </w:t>
      </w:r>
      <w:proofErr w:type="gramStart"/>
      <w:r w:rsidRPr="0029227F">
        <w:rPr>
          <w:rStyle w:val="BookTitle"/>
          <w:rFonts w:ascii="Arial" w:hAnsi="Arial" w:cs="Arial"/>
          <w:sz w:val="24"/>
          <w:szCs w:val="24"/>
        </w:rPr>
        <w:t>The majority of</w:t>
      </w:r>
      <w:proofErr w:type="gramEnd"/>
      <w:r w:rsidRPr="0029227F">
        <w:rPr>
          <w:rStyle w:val="BookTitle"/>
          <w:rFonts w:ascii="Arial" w:hAnsi="Arial" w:cs="Arial"/>
          <w:sz w:val="24"/>
          <w:szCs w:val="24"/>
        </w:rPr>
        <w:t xml:space="preserve"> police forces are searching for potential officers that will offer first-hand experience prior to joining the desired force. Although experience is not a requirement prior to receiving police training, it is a desirable skill to have as a candidate because the skills </w:t>
      </w:r>
      <w:r w:rsidR="000A20ED" w:rsidRPr="0029227F">
        <w:rPr>
          <w:rStyle w:val="BookTitle"/>
          <w:rFonts w:ascii="Arial" w:hAnsi="Arial" w:cs="Arial"/>
          <w:sz w:val="24"/>
          <w:szCs w:val="24"/>
        </w:rPr>
        <w:t xml:space="preserve">highlight individuality, flexibility and </w:t>
      </w:r>
      <w:r w:rsidR="000A20ED" w:rsidRPr="0029227F">
        <w:rPr>
          <w:rStyle w:val="BookTitle"/>
          <w:rFonts w:ascii="Arial" w:hAnsi="Arial" w:cs="Arial"/>
          <w:sz w:val="24"/>
          <w:szCs w:val="24"/>
        </w:rPr>
        <w:lastRenderedPageBreak/>
        <w:t>passion for the desired career path. In correspondence with work experience, making connections with uniformed officers is valuable. First impressions are very important and so is work ethic. A person who has work experience in a particular field of work, in particular public services, working alongside higher-ranking individual’s means the specialist will observe and learn what skills and attitude a person presents toward their job. Potentially determining future career prospects. (</w:t>
      </w:r>
      <w:proofErr w:type="gramStart"/>
      <w:r w:rsidR="000A20ED" w:rsidRPr="0029227F">
        <w:rPr>
          <w:rStyle w:val="BookTitle"/>
          <w:rFonts w:ascii="Arial" w:hAnsi="Arial" w:cs="Arial"/>
          <w:sz w:val="24"/>
          <w:szCs w:val="24"/>
        </w:rPr>
        <w:t>statistic</w:t>
      </w:r>
      <w:proofErr w:type="gramEnd"/>
      <w:r w:rsidR="000A20ED" w:rsidRPr="0029227F">
        <w:rPr>
          <w:rStyle w:val="BookTitle"/>
          <w:rFonts w:ascii="Arial" w:hAnsi="Arial" w:cs="Arial"/>
          <w:sz w:val="24"/>
          <w:szCs w:val="24"/>
        </w:rPr>
        <w:t xml:space="preserve"> for work </w:t>
      </w:r>
      <w:r w:rsidR="00856586" w:rsidRPr="0029227F">
        <w:rPr>
          <w:rStyle w:val="BookTitle"/>
          <w:rFonts w:ascii="Arial" w:hAnsi="Arial" w:cs="Arial"/>
          <w:sz w:val="24"/>
          <w:szCs w:val="24"/>
        </w:rPr>
        <w:t>experience,</w:t>
      </w:r>
      <w:r w:rsidR="00D850CE" w:rsidRPr="0029227F">
        <w:rPr>
          <w:rStyle w:val="BookTitle"/>
          <w:rFonts w:ascii="Arial" w:hAnsi="Arial" w:cs="Arial"/>
          <w:sz w:val="24"/>
          <w:szCs w:val="24"/>
        </w:rPr>
        <w:t xml:space="preserve"> </w:t>
      </w:r>
      <w:r w:rsidR="00D850CE" w:rsidRPr="0029227F">
        <w:rPr>
          <w:rFonts w:ascii="Arial" w:hAnsi="Arial" w:cs="Arial"/>
          <w:color w:val="222222"/>
          <w:sz w:val="24"/>
          <w:szCs w:val="24"/>
          <w:shd w:val="clear" w:color="auto" w:fill="FFFFFF"/>
        </w:rPr>
        <w:t>Figures show that 58 per cent of employers rated work experience as “the most popular qualification among those presented” – with a student’s personality coming second, with 48 per cent favouring this</w:t>
      </w:r>
      <w:r w:rsidR="0029227F" w:rsidRPr="0029227F">
        <w:rPr>
          <w:rFonts w:ascii="Arial" w:hAnsi="Arial" w:cs="Arial"/>
          <w:color w:val="222222"/>
          <w:sz w:val="24"/>
          <w:szCs w:val="24"/>
          <w:shd w:val="clear" w:color="auto" w:fill="FFFFFF"/>
        </w:rPr>
        <w:t xml:space="preserve"> (</w:t>
      </w:r>
      <w:proofErr w:type="spellStart"/>
      <w:r w:rsidR="0029227F" w:rsidRPr="0029227F">
        <w:rPr>
          <w:rFonts w:ascii="Arial" w:hAnsi="Arial" w:cs="Arial"/>
          <w:color w:val="222222"/>
          <w:sz w:val="24"/>
          <w:szCs w:val="24"/>
          <w:shd w:val="clear" w:color="auto" w:fill="FFFFFF"/>
        </w:rPr>
        <w:t>Settembrino</w:t>
      </w:r>
      <w:proofErr w:type="spellEnd"/>
      <w:r w:rsidR="0029227F" w:rsidRPr="0029227F">
        <w:rPr>
          <w:rFonts w:ascii="Arial" w:hAnsi="Arial" w:cs="Arial"/>
          <w:color w:val="222222"/>
          <w:sz w:val="24"/>
          <w:szCs w:val="24"/>
          <w:shd w:val="clear" w:color="auto" w:fill="FFFFFF"/>
        </w:rPr>
        <w:t>, 2022).</w:t>
      </w:r>
      <w:r w:rsidR="00D850CE" w:rsidRPr="0029227F">
        <w:rPr>
          <w:rStyle w:val="BookTitle"/>
          <w:rFonts w:ascii="Arial" w:hAnsi="Arial" w:cs="Arial"/>
          <w:sz w:val="24"/>
          <w:szCs w:val="24"/>
        </w:rPr>
        <w:t xml:space="preserve">  </w:t>
      </w:r>
    </w:p>
    <w:p w14:paraId="19F79274" w14:textId="5434BD3F" w:rsidR="000A20ED" w:rsidRPr="0029227F" w:rsidRDefault="004B125C" w:rsidP="0029227F">
      <w:pPr>
        <w:spacing w:line="360" w:lineRule="auto"/>
        <w:rPr>
          <w:rStyle w:val="BookTitle"/>
          <w:rFonts w:ascii="Arial" w:hAnsi="Arial" w:cs="Arial"/>
          <w:sz w:val="24"/>
          <w:szCs w:val="24"/>
        </w:rPr>
      </w:pPr>
      <w:r w:rsidRPr="0029227F">
        <w:rPr>
          <w:rStyle w:val="BookTitle"/>
          <w:rFonts w:ascii="Arial" w:hAnsi="Arial" w:cs="Arial"/>
          <w:sz w:val="24"/>
          <w:szCs w:val="24"/>
        </w:rPr>
        <w:t xml:space="preserve">In reflecting on careers week, the talks did not change my </w:t>
      </w:r>
      <w:r w:rsidR="00856586">
        <w:rPr>
          <w:rStyle w:val="BookTitle"/>
          <w:rFonts w:ascii="Arial" w:hAnsi="Arial" w:cs="Arial"/>
          <w:sz w:val="24"/>
          <w:szCs w:val="24"/>
        </w:rPr>
        <w:t xml:space="preserve">mind </w:t>
      </w:r>
      <w:r w:rsidRPr="0029227F">
        <w:rPr>
          <w:rStyle w:val="BookTitle"/>
          <w:rFonts w:ascii="Arial" w:hAnsi="Arial" w:cs="Arial"/>
          <w:sz w:val="24"/>
          <w:szCs w:val="24"/>
        </w:rPr>
        <w:t xml:space="preserve">about my future employment. I have always been passionate about becoming a detective and the roles and responsibilities that the role consists of. The talks in careers week provided me with clear insight into the milestones I will have to achieve to become a detective and has further motivated me to climb the ladder of success. If I attended another careers week, I would be confident enough to take the opportunity to ask the detectives more questions about their daily roles and make connections that could be beneficial at aiding my career. </w:t>
      </w:r>
    </w:p>
    <w:p w14:paraId="304A1467" w14:textId="77777777" w:rsidR="005A2E6B" w:rsidRDefault="005A2E6B" w:rsidP="00280F2D">
      <w:pPr>
        <w:rPr>
          <w:rStyle w:val="BookTitle"/>
          <w:rFonts w:ascii="Arial" w:hAnsi="Arial" w:cs="Arial"/>
          <w:sz w:val="24"/>
          <w:szCs w:val="24"/>
        </w:rPr>
      </w:pPr>
    </w:p>
    <w:p w14:paraId="2DB108CD" w14:textId="77777777" w:rsidR="0029227F" w:rsidRPr="0029227F" w:rsidRDefault="00E5479A" w:rsidP="0029227F">
      <w:pPr>
        <w:rPr>
          <w:rFonts w:ascii="Arial" w:hAnsi="Arial" w:cs="Arial"/>
          <w:sz w:val="24"/>
          <w:szCs w:val="24"/>
        </w:rPr>
      </w:pPr>
      <w:r>
        <w:rPr>
          <w:rStyle w:val="BookTitle"/>
          <w:rFonts w:ascii="Arial" w:hAnsi="Arial" w:cs="Arial"/>
          <w:sz w:val="24"/>
          <w:szCs w:val="24"/>
        </w:rPr>
        <w:t xml:space="preserve"> </w:t>
      </w:r>
    </w:p>
    <w:p w14:paraId="50D8FA88" w14:textId="77777777" w:rsidR="006E7A4D" w:rsidRDefault="006E7A4D" w:rsidP="0029227F">
      <w:pPr>
        <w:rPr>
          <w:rFonts w:ascii="Times New Roman" w:hAnsi="Times New Roman" w:cs="Times New Roman"/>
          <w:sz w:val="24"/>
          <w:szCs w:val="24"/>
        </w:rPr>
      </w:pPr>
    </w:p>
    <w:p w14:paraId="5513264F" w14:textId="77777777" w:rsidR="006E7A4D" w:rsidRDefault="006E7A4D" w:rsidP="0029227F">
      <w:pPr>
        <w:rPr>
          <w:rFonts w:ascii="Times New Roman" w:hAnsi="Times New Roman" w:cs="Times New Roman"/>
          <w:sz w:val="24"/>
          <w:szCs w:val="24"/>
        </w:rPr>
      </w:pPr>
    </w:p>
    <w:p w14:paraId="684A2F0B" w14:textId="77777777" w:rsidR="006E7A4D" w:rsidRDefault="006E7A4D" w:rsidP="0029227F">
      <w:pPr>
        <w:rPr>
          <w:rFonts w:ascii="Times New Roman" w:hAnsi="Times New Roman" w:cs="Times New Roman"/>
          <w:sz w:val="24"/>
          <w:szCs w:val="24"/>
        </w:rPr>
      </w:pPr>
    </w:p>
    <w:p w14:paraId="4EB5A7FB" w14:textId="77777777" w:rsidR="006E7A4D" w:rsidRDefault="006E7A4D" w:rsidP="0029227F">
      <w:pPr>
        <w:rPr>
          <w:rFonts w:ascii="Times New Roman" w:hAnsi="Times New Roman" w:cs="Times New Roman"/>
          <w:sz w:val="24"/>
          <w:szCs w:val="24"/>
        </w:rPr>
      </w:pPr>
    </w:p>
    <w:p w14:paraId="7EB57DC2" w14:textId="77777777" w:rsidR="006E7A4D" w:rsidRDefault="006E7A4D" w:rsidP="0029227F">
      <w:pPr>
        <w:rPr>
          <w:rFonts w:ascii="Times New Roman" w:hAnsi="Times New Roman" w:cs="Times New Roman"/>
          <w:sz w:val="24"/>
          <w:szCs w:val="24"/>
        </w:rPr>
      </w:pPr>
    </w:p>
    <w:p w14:paraId="7268509C" w14:textId="77777777" w:rsidR="006E7A4D" w:rsidRDefault="006E7A4D" w:rsidP="0029227F">
      <w:pPr>
        <w:rPr>
          <w:rFonts w:ascii="Times New Roman" w:hAnsi="Times New Roman" w:cs="Times New Roman"/>
          <w:sz w:val="24"/>
          <w:szCs w:val="24"/>
        </w:rPr>
      </w:pPr>
    </w:p>
    <w:p w14:paraId="65232D1E" w14:textId="77777777" w:rsidR="006E7A4D" w:rsidRDefault="006E7A4D" w:rsidP="0029227F">
      <w:pPr>
        <w:rPr>
          <w:rFonts w:ascii="Times New Roman" w:hAnsi="Times New Roman" w:cs="Times New Roman"/>
          <w:sz w:val="24"/>
          <w:szCs w:val="24"/>
        </w:rPr>
      </w:pPr>
    </w:p>
    <w:p w14:paraId="791AFD49" w14:textId="77777777" w:rsidR="006E7A4D" w:rsidRDefault="006E7A4D" w:rsidP="0029227F">
      <w:pPr>
        <w:rPr>
          <w:rFonts w:ascii="Times New Roman" w:hAnsi="Times New Roman" w:cs="Times New Roman"/>
          <w:sz w:val="24"/>
          <w:szCs w:val="24"/>
        </w:rPr>
      </w:pPr>
    </w:p>
    <w:p w14:paraId="42A5EBB8" w14:textId="77777777" w:rsidR="006E7A4D" w:rsidRDefault="006E7A4D" w:rsidP="0029227F">
      <w:pPr>
        <w:rPr>
          <w:rFonts w:ascii="Times New Roman" w:hAnsi="Times New Roman" w:cs="Times New Roman"/>
          <w:sz w:val="24"/>
          <w:szCs w:val="24"/>
        </w:rPr>
      </w:pPr>
    </w:p>
    <w:p w14:paraId="22F5CF7A" w14:textId="77777777" w:rsidR="006E7A4D" w:rsidRDefault="006E7A4D" w:rsidP="0029227F">
      <w:pPr>
        <w:rPr>
          <w:rFonts w:ascii="Times New Roman" w:hAnsi="Times New Roman" w:cs="Times New Roman"/>
          <w:sz w:val="24"/>
          <w:szCs w:val="24"/>
        </w:rPr>
      </w:pPr>
    </w:p>
    <w:p w14:paraId="70D6A7DC" w14:textId="77777777" w:rsidR="006E7A4D" w:rsidRDefault="006E7A4D" w:rsidP="0029227F">
      <w:pPr>
        <w:rPr>
          <w:rFonts w:ascii="Times New Roman" w:hAnsi="Times New Roman" w:cs="Times New Roman"/>
          <w:sz w:val="24"/>
          <w:szCs w:val="24"/>
        </w:rPr>
      </w:pPr>
    </w:p>
    <w:p w14:paraId="75AB73ED" w14:textId="77777777" w:rsidR="006E7A4D" w:rsidRDefault="006E7A4D" w:rsidP="0029227F">
      <w:pPr>
        <w:rPr>
          <w:rFonts w:ascii="Times New Roman" w:hAnsi="Times New Roman" w:cs="Times New Roman"/>
          <w:sz w:val="24"/>
          <w:szCs w:val="24"/>
        </w:rPr>
      </w:pPr>
    </w:p>
    <w:p w14:paraId="36DB11FF" w14:textId="77777777" w:rsidR="00264EB4" w:rsidRDefault="00264EB4" w:rsidP="0029227F">
      <w:pPr>
        <w:rPr>
          <w:rFonts w:ascii="Times New Roman" w:hAnsi="Times New Roman" w:cs="Times New Roman"/>
          <w:sz w:val="24"/>
          <w:szCs w:val="24"/>
        </w:rPr>
      </w:pPr>
    </w:p>
    <w:p w14:paraId="0CC1ACB2" w14:textId="77777777" w:rsidR="00264EB4" w:rsidRDefault="00264EB4" w:rsidP="0029227F">
      <w:pPr>
        <w:rPr>
          <w:rFonts w:ascii="Times New Roman" w:hAnsi="Times New Roman" w:cs="Times New Roman"/>
          <w:sz w:val="24"/>
          <w:szCs w:val="24"/>
        </w:rPr>
      </w:pPr>
    </w:p>
    <w:p w14:paraId="24EE3FC7" w14:textId="77777777" w:rsidR="00264EB4" w:rsidRDefault="00264EB4" w:rsidP="0029227F">
      <w:pPr>
        <w:rPr>
          <w:rFonts w:ascii="Times New Roman" w:hAnsi="Times New Roman" w:cs="Times New Roman"/>
          <w:sz w:val="24"/>
          <w:szCs w:val="24"/>
        </w:rPr>
      </w:pPr>
    </w:p>
    <w:p w14:paraId="14326E93" w14:textId="7D0ADDDC" w:rsidR="006E7A4D" w:rsidRDefault="006E7A4D" w:rsidP="00264EB4">
      <w:pPr>
        <w:pStyle w:val="Heading1"/>
      </w:pPr>
      <w:bookmarkStart w:id="1" w:name="_Toc134203090"/>
      <w:r>
        <w:t>Task 2: CV</w:t>
      </w:r>
      <w:bookmarkEnd w:id="1"/>
    </w:p>
    <w:p w14:paraId="000FAE80" w14:textId="77777777" w:rsidR="006E7A4D" w:rsidRDefault="006E7A4D" w:rsidP="0029227F">
      <w:pPr>
        <w:rPr>
          <w:rFonts w:ascii="Times New Roman" w:hAnsi="Times New Roman" w:cs="Times New Roman"/>
          <w:sz w:val="24"/>
          <w:szCs w:val="24"/>
        </w:rPr>
      </w:pPr>
    </w:p>
    <w:p w14:paraId="204C4204" w14:textId="6DA90168" w:rsidR="006E7A4D" w:rsidRDefault="006E7A4D" w:rsidP="0029227F">
      <w:pPr>
        <w:rPr>
          <w:rFonts w:ascii="Times New Roman" w:hAnsi="Times New Roman" w:cs="Times New Roman"/>
          <w:sz w:val="24"/>
          <w:szCs w:val="24"/>
        </w:rPr>
      </w:pPr>
      <w:r>
        <w:rPr>
          <w:noProof/>
        </w:rPr>
        <w:drawing>
          <wp:inline distT="0" distB="0" distL="0" distR="0" wp14:anchorId="07A7F4EF" wp14:editId="529BB9CE">
            <wp:extent cx="4145797" cy="4233505"/>
            <wp:effectExtent l="0" t="0" r="7620" b="0"/>
            <wp:docPr id="150737930" name="Picture 1" descr="A computer screen shot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7930" name="Picture 1" descr="A computer screen shot of a person&#10;&#10;Description automatically generated with low confidence"/>
                    <pic:cNvPicPr/>
                  </pic:nvPicPr>
                  <pic:blipFill rotWithShape="1">
                    <a:blip r:embed="rId12"/>
                    <a:srcRect l="25418" t="19967" r="45092" b="11727"/>
                    <a:stretch/>
                  </pic:blipFill>
                  <pic:spPr bwMode="auto">
                    <a:xfrm>
                      <a:off x="0" y="0"/>
                      <a:ext cx="4171129" cy="4259373"/>
                    </a:xfrm>
                    <a:prstGeom prst="rect">
                      <a:avLst/>
                    </a:prstGeom>
                    <a:ln>
                      <a:noFill/>
                    </a:ln>
                    <a:extLst>
                      <a:ext uri="{53640926-AAD7-44D8-BBD7-CCE9431645EC}">
                        <a14:shadowObscured xmlns:a14="http://schemas.microsoft.com/office/drawing/2010/main"/>
                      </a:ext>
                    </a:extLst>
                  </pic:spPr>
                </pic:pic>
              </a:graphicData>
            </a:graphic>
          </wp:inline>
        </w:drawing>
      </w:r>
    </w:p>
    <w:p w14:paraId="52EBFBD5" w14:textId="77777777" w:rsidR="006E7A4D" w:rsidRDefault="006E7A4D" w:rsidP="0029227F">
      <w:pPr>
        <w:rPr>
          <w:rFonts w:ascii="Times New Roman" w:hAnsi="Times New Roman" w:cs="Times New Roman"/>
          <w:sz w:val="24"/>
          <w:szCs w:val="24"/>
        </w:rPr>
      </w:pPr>
    </w:p>
    <w:p w14:paraId="3B3BB6D7" w14:textId="77777777" w:rsidR="006E7A4D" w:rsidRDefault="006E7A4D" w:rsidP="0029227F">
      <w:pPr>
        <w:rPr>
          <w:rFonts w:ascii="Times New Roman" w:hAnsi="Times New Roman" w:cs="Times New Roman"/>
          <w:sz w:val="24"/>
          <w:szCs w:val="24"/>
        </w:rPr>
      </w:pPr>
    </w:p>
    <w:p w14:paraId="0B02F7DA" w14:textId="77777777" w:rsidR="006E7A4D" w:rsidRDefault="006E7A4D" w:rsidP="0029227F">
      <w:pPr>
        <w:rPr>
          <w:rFonts w:ascii="Times New Roman" w:hAnsi="Times New Roman" w:cs="Times New Roman"/>
          <w:sz w:val="24"/>
          <w:szCs w:val="24"/>
        </w:rPr>
      </w:pPr>
    </w:p>
    <w:p w14:paraId="53564366" w14:textId="77777777" w:rsidR="006E7A4D" w:rsidRDefault="006E7A4D" w:rsidP="0029227F">
      <w:pPr>
        <w:rPr>
          <w:rFonts w:ascii="Times New Roman" w:hAnsi="Times New Roman" w:cs="Times New Roman"/>
          <w:sz w:val="24"/>
          <w:szCs w:val="24"/>
        </w:rPr>
      </w:pPr>
    </w:p>
    <w:p w14:paraId="3F513916" w14:textId="77777777" w:rsidR="006E7A4D" w:rsidRDefault="006E7A4D" w:rsidP="0029227F">
      <w:pPr>
        <w:rPr>
          <w:rFonts w:ascii="Times New Roman" w:hAnsi="Times New Roman" w:cs="Times New Roman"/>
          <w:sz w:val="24"/>
          <w:szCs w:val="24"/>
        </w:rPr>
      </w:pPr>
    </w:p>
    <w:p w14:paraId="07101556" w14:textId="77777777" w:rsidR="006E7A4D" w:rsidRDefault="006E7A4D" w:rsidP="0029227F">
      <w:pPr>
        <w:rPr>
          <w:rFonts w:ascii="Times New Roman" w:hAnsi="Times New Roman" w:cs="Times New Roman"/>
          <w:sz w:val="24"/>
          <w:szCs w:val="24"/>
        </w:rPr>
      </w:pPr>
    </w:p>
    <w:p w14:paraId="549D2DBE" w14:textId="77777777" w:rsidR="006E7A4D" w:rsidRDefault="006E7A4D" w:rsidP="0029227F">
      <w:pPr>
        <w:rPr>
          <w:rFonts w:ascii="Times New Roman" w:hAnsi="Times New Roman" w:cs="Times New Roman"/>
          <w:sz w:val="24"/>
          <w:szCs w:val="24"/>
        </w:rPr>
      </w:pPr>
    </w:p>
    <w:p w14:paraId="26DE9BE4" w14:textId="77777777" w:rsidR="006E7A4D" w:rsidRDefault="006E7A4D" w:rsidP="0029227F">
      <w:pPr>
        <w:rPr>
          <w:rFonts w:ascii="Times New Roman" w:hAnsi="Times New Roman" w:cs="Times New Roman"/>
          <w:sz w:val="24"/>
          <w:szCs w:val="24"/>
        </w:rPr>
      </w:pPr>
    </w:p>
    <w:p w14:paraId="767CEAA3" w14:textId="77777777" w:rsidR="006E7A4D" w:rsidRDefault="006E7A4D" w:rsidP="0029227F">
      <w:pPr>
        <w:rPr>
          <w:rFonts w:ascii="Times New Roman" w:hAnsi="Times New Roman" w:cs="Times New Roman"/>
          <w:sz w:val="24"/>
          <w:szCs w:val="24"/>
        </w:rPr>
      </w:pPr>
    </w:p>
    <w:p w14:paraId="5BA53A08" w14:textId="77777777" w:rsidR="006E7A4D" w:rsidRDefault="006E7A4D" w:rsidP="0029227F">
      <w:pPr>
        <w:rPr>
          <w:rFonts w:ascii="Times New Roman" w:hAnsi="Times New Roman" w:cs="Times New Roman"/>
          <w:sz w:val="24"/>
          <w:szCs w:val="24"/>
        </w:rPr>
      </w:pPr>
    </w:p>
    <w:p w14:paraId="3E5E571E" w14:textId="77777777" w:rsidR="006E7A4D" w:rsidRDefault="006E7A4D" w:rsidP="0029227F">
      <w:pPr>
        <w:rPr>
          <w:rFonts w:ascii="Times New Roman" w:hAnsi="Times New Roman" w:cs="Times New Roman"/>
          <w:sz w:val="24"/>
          <w:szCs w:val="24"/>
        </w:rPr>
      </w:pPr>
    </w:p>
    <w:p w14:paraId="07B44F4A" w14:textId="77777777" w:rsidR="006E7A4D" w:rsidRDefault="006E7A4D" w:rsidP="0029227F">
      <w:pPr>
        <w:rPr>
          <w:rFonts w:ascii="Times New Roman" w:hAnsi="Times New Roman" w:cs="Times New Roman"/>
          <w:sz w:val="24"/>
          <w:szCs w:val="24"/>
        </w:rPr>
      </w:pPr>
    </w:p>
    <w:p w14:paraId="15C58DED" w14:textId="77777777" w:rsidR="006E7A4D" w:rsidRDefault="006E7A4D" w:rsidP="0029227F">
      <w:pPr>
        <w:rPr>
          <w:rFonts w:ascii="Times New Roman" w:hAnsi="Times New Roman" w:cs="Times New Roman"/>
          <w:sz w:val="24"/>
          <w:szCs w:val="24"/>
        </w:rPr>
      </w:pPr>
    </w:p>
    <w:p w14:paraId="48E5BEFD" w14:textId="77777777" w:rsidR="006E7A4D" w:rsidRDefault="006E7A4D" w:rsidP="0029227F">
      <w:pPr>
        <w:rPr>
          <w:rFonts w:ascii="Times New Roman" w:hAnsi="Times New Roman" w:cs="Times New Roman"/>
          <w:sz w:val="24"/>
          <w:szCs w:val="24"/>
        </w:rPr>
      </w:pPr>
    </w:p>
    <w:p w14:paraId="7BAB64A7" w14:textId="7A908CCC" w:rsidR="0029227F" w:rsidRPr="0029227F" w:rsidRDefault="0029227F" w:rsidP="00264EB4">
      <w:pPr>
        <w:pStyle w:val="Heading1"/>
      </w:pPr>
      <w:bookmarkStart w:id="2" w:name="_Toc134203091"/>
      <w:r w:rsidRPr="0029227F">
        <w:t>References:</w:t>
      </w:r>
      <w:bookmarkEnd w:id="2"/>
    </w:p>
    <w:p w14:paraId="7941661B" w14:textId="77777777" w:rsidR="0029227F" w:rsidRPr="00856586" w:rsidRDefault="0029227F" w:rsidP="0029227F">
      <w:pPr>
        <w:rPr>
          <w:rFonts w:ascii="Times New Roman" w:hAnsi="Times New Roman" w:cs="Times New Roman"/>
          <w:bCs/>
          <w:iCs/>
          <w:sz w:val="24"/>
          <w:szCs w:val="24"/>
        </w:rPr>
      </w:pPr>
      <w:r w:rsidRPr="00856586">
        <w:rPr>
          <w:rFonts w:ascii="Times New Roman" w:hAnsi="Times New Roman" w:cs="Times New Roman"/>
          <w:sz w:val="24"/>
          <w:szCs w:val="24"/>
        </w:rPr>
        <w:t xml:space="preserve">Blueline Jobs., (2022) </w:t>
      </w:r>
      <w:r w:rsidRPr="00856586">
        <w:rPr>
          <w:rFonts w:ascii="Times New Roman" w:hAnsi="Times New Roman" w:cs="Times New Roman"/>
          <w:i/>
          <w:iCs/>
          <w:sz w:val="24"/>
          <w:szCs w:val="24"/>
        </w:rPr>
        <w:t>Police Jobs, Police Recruitment and news and views - Blueline Jobs</w:t>
      </w:r>
      <w:r w:rsidRPr="00856586">
        <w:rPr>
          <w:rFonts w:ascii="Times New Roman" w:hAnsi="Times New Roman" w:cs="Times New Roman"/>
          <w:sz w:val="24"/>
          <w:szCs w:val="24"/>
        </w:rPr>
        <w:t xml:space="preserve">. The Police and Criminal Justice Community Job Site. Available at: </w:t>
      </w:r>
      <w:hyperlink r:id="rId13" w:history="1">
        <w:r w:rsidRPr="00856586">
          <w:rPr>
            <w:rStyle w:val="Hyperlink"/>
            <w:rFonts w:ascii="Times New Roman" w:hAnsi="Times New Roman" w:cs="Times New Roman"/>
            <w:sz w:val="24"/>
            <w:szCs w:val="24"/>
          </w:rPr>
          <w:t>https://www.bluelinejobs.co.uk/roles/police</w:t>
        </w:r>
      </w:hyperlink>
      <w:r w:rsidRPr="00856586">
        <w:rPr>
          <w:rStyle w:val="BookTitle"/>
          <w:rFonts w:ascii="Times New Roman" w:hAnsi="Times New Roman" w:cs="Times New Roman"/>
          <w:sz w:val="24"/>
          <w:szCs w:val="24"/>
        </w:rPr>
        <w:t xml:space="preserve"> </w:t>
      </w:r>
      <w:r w:rsidRPr="00856586">
        <w:rPr>
          <w:rFonts w:ascii="Times New Roman" w:hAnsi="Times New Roman" w:cs="Times New Roman"/>
          <w:sz w:val="24"/>
          <w:szCs w:val="24"/>
        </w:rPr>
        <w:t xml:space="preserve">(Accessed: April 17, 2023). </w:t>
      </w:r>
    </w:p>
    <w:p w14:paraId="5CF71B5C" w14:textId="77777777" w:rsidR="0029227F" w:rsidRPr="00856586" w:rsidRDefault="0029227F" w:rsidP="0029227F">
      <w:pPr>
        <w:rPr>
          <w:rFonts w:ascii="Times New Roman" w:hAnsi="Times New Roman" w:cs="Times New Roman"/>
          <w:bCs/>
          <w:iCs/>
          <w:sz w:val="24"/>
          <w:szCs w:val="24"/>
        </w:rPr>
      </w:pPr>
      <w:r w:rsidRPr="00856586">
        <w:rPr>
          <w:rFonts w:ascii="Times New Roman" w:hAnsi="Times New Roman" w:cs="Times New Roman"/>
          <w:i/>
          <w:iCs/>
          <w:sz w:val="24"/>
          <w:szCs w:val="24"/>
        </w:rPr>
        <w:t>College Of Policing.,</w:t>
      </w:r>
      <w:r w:rsidRPr="00856586">
        <w:rPr>
          <w:rFonts w:ascii="Times New Roman" w:hAnsi="Times New Roman" w:cs="Times New Roman"/>
          <w:sz w:val="24"/>
          <w:szCs w:val="24"/>
        </w:rPr>
        <w:t xml:space="preserve"> (2014) </w:t>
      </w:r>
      <w:r w:rsidRPr="00856586">
        <w:rPr>
          <w:rFonts w:ascii="Times New Roman" w:hAnsi="Times New Roman" w:cs="Times New Roman"/>
          <w:i/>
          <w:iCs/>
          <w:sz w:val="24"/>
          <w:szCs w:val="24"/>
        </w:rPr>
        <w:t>Code of Ethics</w:t>
      </w:r>
      <w:r w:rsidRPr="00856586">
        <w:rPr>
          <w:rFonts w:ascii="Times New Roman" w:hAnsi="Times New Roman" w:cs="Times New Roman"/>
          <w:sz w:val="24"/>
          <w:szCs w:val="24"/>
        </w:rPr>
        <w:t xml:space="preserve">. College of Policing. Available at: </w:t>
      </w:r>
      <w:hyperlink r:id="rId14" w:history="1">
        <w:r w:rsidRPr="00856586">
          <w:rPr>
            <w:rStyle w:val="Hyperlink"/>
            <w:rFonts w:ascii="Times New Roman" w:hAnsi="Times New Roman" w:cs="Times New Roman"/>
            <w:sz w:val="24"/>
            <w:szCs w:val="24"/>
          </w:rPr>
          <w:t>https://assets.college.police.uk/s3fs-public/2021-02/code_of_ethics.pdf</w:t>
        </w:r>
      </w:hyperlink>
      <w:r w:rsidRPr="00856586">
        <w:rPr>
          <w:rStyle w:val="BookTitle"/>
          <w:rFonts w:ascii="Times New Roman" w:hAnsi="Times New Roman" w:cs="Times New Roman"/>
          <w:sz w:val="24"/>
          <w:szCs w:val="24"/>
        </w:rPr>
        <w:t xml:space="preserve"> </w:t>
      </w:r>
      <w:r w:rsidRPr="00856586">
        <w:rPr>
          <w:rFonts w:ascii="Times New Roman" w:hAnsi="Times New Roman" w:cs="Times New Roman"/>
          <w:sz w:val="24"/>
          <w:szCs w:val="24"/>
        </w:rPr>
        <w:t xml:space="preserve">(Accessed: April 17, 2023). </w:t>
      </w:r>
    </w:p>
    <w:p w14:paraId="0EE17483" w14:textId="77777777" w:rsidR="0029227F" w:rsidRPr="00856586" w:rsidRDefault="0029227F" w:rsidP="0029227F">
      <w:pPr>
        <w:rPr>
          <w:rFonts w:ascii="Times New Roman" w:hAnsi="Times New Roman" w:cs="Times New Roman"/>
          <w:bCs/>
          <w:iCs/>
          <w:sz w:val="24"/>
          <w:szCs w:val="24"/>
        </w:rPr>
      </w:pPr>
      <w:r w:rsidRPr="00856586">
        <w:rPr>
          <w:rFonts w:ascii="Times New Roman" w:eastAsia="Times New Roman" w:hAnsi="Times New Roman" w:cs="Times New Roman"/>
          <w:sz w:val="24"/>
          <w:szCs w:val="24"/>
          <w:lang w:eastAsia="en-GB"/>
        </w:rPr>
        <w:t xml:space="preserve">Garner, R. (2015) “Leading employers prefer value work experience among graduates over grades, says new research,” </w:t>
      </w:r>
      <w:r w:rsidRPr="00856586">
        <w:rPr>
          <w:rFonts w:ascii="Times New Roman" w:eastAsia="Times New Roman" w:hAnsi="Times New Roman" w:cs="Times New Roman"/>
          <w:i/>
          <w:iCs/>
          <w:sz w:val="24"/>
          <w:szCs w:val="24"/>
          <w:lang w:eastAsia="en-GB"/>
        </w:rPr>
        <w:t>Independent News</w:t>
      </w:r>
      <w:r w:rsidRPr="00856586">
        <w:rPr>
          <w:rFonts w:ascii="Times New Roman" w:eastAsia="Times New Roman" w:hAnsi="Times New Roman" w:cs="Times New Roman"/>
          <w:sz w:val="24"/>
          <w:szCs w:val="24"/>
          <w:lang w:eastAsia="en-GB"/>
        </w:rPr>
        <w:t>, 31 May. Available at:</w:t>
      </w:r>
      <w:r w:rsidRPr="00856586">
        <w:rPr>
          <w:rStyle w:val="BookTitle"/>
          <w:rFonts w:ascii="Times New Roman" w:hAnsi="Times New Roman" w:cs="Times New Roman"/>
          <w:sz w:val="24"/>
          <w:szCs w:val="24"/>
        </w:rPr>
        <w:t xml:space="preserve"> </w:t>
      </w:r>
      <w:hyperlink r:id="rId15" w:history="1">
        <w:r w:rsidRPr="00856586">
          <w:rPr>
            <w:rStyle w:val="Hyperlink"/>
            <w:rFonts w:ascii="Times New Roman" w:hAnsi="Times New Roman" w:cs="Times New Roman"/>
            <w:sz w:val="24"/>
            <w:szCs w:val="24"/>
          </w:rPr>
          <w:t>https://www.independent.co.uk/news/education/education-news/leading-employers-prefer-work-experience-over-grades-says-new-research-10286829.html</w:t>
        </w:r>
      </w:hyperlink>
      <w:r w:rsidRPr="00856586">
        <w:rPr>
          <w:rFonts w:ascii="Times New Roman" w:eastAsia="Times New Roman" w:hAnsi="Times New Roman" w:cs="Times New Roman"/>
          <w:sz w:val="24"/>
          <w:szCs w:val="24"/>
          <w:lang w:eastAsia="en-GB"/>
        </w:rPr>
        <w:t xml:space="preserve"> (Accessed: April 17, 2023). </w:t>
      </w:r>
    </w:p>
    <w:p w14:paraId="7A3F8221" w14:textId="77777777" w:rsidR="0029227F" w:rsidRPr="00856586" w:rsidRDefault="0029227F" w:rsidP="0029227F">
      <w:pPr>
        <w:pStyle w:val="NormalWeb"/>
        <w:ind w:left="567" w:hanging="567"/>
      </w:pPr>
      <w:proofErr w:type="spellStart"/>
      <w:r w:rsidRPr="00856586">
        <w:t>Heddlu</w:t>
      </w:r>
      <w:proofErr w:type="spellEnd"/>
      <w:r w:rsidRPr="00856586">
        <w:t xml:space="preserve"> Police (2023) </w:t>
      </w:r>
      <w:r w:rsidRPr="00856586">
        <w:rPr>
          <w:i/>
          <w:iCs/>
        </w:rPr>
        <w:t>Job Roles</w:t>
      </w:r>
      <w:r w:rsidRPr="00856586">
        <w:t xml:space="preserve">. Dyfed- Powys. Available at: </w:t>
      </w:r>
      <w:hyperlink r:id="rId16" w:history="1">
        <w:r w:rsidRPr="00856586">
          <w:rPr>
            <w:rStyle w:val="Hyperlink"/>
          </w:rPr>
          <w:t>https://www.dyfed-powys.police.uk/search?q=job+roles</w:t>
        </w:r>
      </w:hyperlink>
      <w:r w:rsidRPr="00856586">
        <w:t xml:space="preserve">  (Accessed: April 17, 2023). </w:t>
      </w:r>
    </w:p>
    <w:p w14:paraId="71702332" w14:textId="77777777" w:rsidR="0029227F" w:rsidRPr="00856586" w:rsidRDefault="0029227F" w:rsidP="0029227F">
      <w:pPr>
        <w:rPr>
          <w:rFonts w:ascii="Times New Roman" w:hAnsi="Times New Roman" w:cs="Times New Roman"/>
          <w:bCs/>
          <w:iCs/>
          <w:sz w:val="24"/>
          <w:szCs w:val="24"/>
        </w:rPr>
      </w:pPr>
      <w:proofErr w:type="spellStart"/>
      <w:r w:rsidRPr="00856586">
        <w:rPr>
          <w:rFonts w:ascii="Times New Roman" w:hAnsi="Times New Roman" w:cs="Times New Roman"/>
          <w:sz w:val="24"/>
          <w:szCs w:val="24"/>
        </w:rPr>
        <w:t>Heddlu</w:t>
      </w:r>
      <w:proofErr w:type="spellEnd"/>
      <w:r w:rsidRPr="00856586">
        <w:rPr>
          <w:rFonts w:ascii="Times New Roman" w:hAnsi="Times New Roman" w:cs="Times New Roman"/>
          <w:sz w:val="24"/>
          <w:szCs w:val="24"/>
        </w:rPr>
        <w:t xml:space="preserve"> Police</w:t>
      </w:r>
      <w:proofErr w:type="gramStart"/>
      <w:r w:rsidRPr="00856586">
        <w:rPr>
          <w:rFonts w:ascii="Times New Roman" w:hAnsi="Times New Roman" w:cs="Times New Roman"/>
          <w:sz w:val="24"/>
          <w:szCs w:val="24"/>
        </w:rPr>
        <w:t>.,(</w:t>
      </w:r>
      <w:proofErr w:type="gramEnd"/>
      <w:r w:rsidRPr="00856586">
        <w:rPr>
          <w:rFonts w:ascii="Times New Roman" w:hAnsi="Times New Roman" w:cs="Times New Roman"/>
          <w:sz w:val="24"/>
          <w:szCs w:val="24"/>
        </w:rPr>
        <w:t xml:space="preserve">2023) </w:t>
      </w:r>
      <w:r w:rsidRPr="00856586">
        <w:rPr>
          <w:rFonts w:ascii="Times New Roman" w:hAnsi="Times New Roman" w:cs="Times New Roman"/>
          <w:i/>
          <w:iCs/>
          <w:sz w:val="24"/>
          <w:szCs w:val="24"/>
        </w:rPr>
        <w:t>The Fast Track Detective Route</w:t>
      </w:r>
      <w:r w:rsidRPr="00856586">
        <w:rPr>
          <w:rFonts w:ascii="Times New Roman" w:hAnsi="Times New Roman" w:cs="Times New Roman"/>
          <w:sz w:val="24"/>
          <w:szCs w:val="24"/>
        </w:rPr>
        <w:t xml:space="preserve">. South-Wales Police. Available at: </w:t>
      </w:r>
      <w:hyperlink r:id="rId17" w:history="1">
        <w:r w:rsidRPr="00856586">
          <w:rPr>
            <w:rStyle w:val="Hyperlink"/>
            <w:rFonts w:ascii="Times New Roman" w:hAnsi="Times New Roman" w:cs="Times New Roman"/>
            <w:sz w:val="24"/>
            <w:szCs w:val="24"/>
          </w:rPr>
          <w:t>https://www.south-wales.police.uk/police-forces/south-wales-police/areas/careers/careers/uniformed/the-fast-track-to-detective-role/</w:t>
        </w:r>
      </w:hyperlink>
      <w:r w:rsidRPr="00856586">
        <w:rPr>
          <w:rStyle w:val="BookTitle"/>
          <w:rFonts w:ascii="Times New Roman" w:hAnsi="Times New Roman" w:cs="Times New Roman"/>
          <w:sz w:val="24"/>
          <w:szCs w:val="24"/>
        </w:rPr>
        <w:t xml:space="preserve"> </w:t>
      </w:r>
      <w:r w:rsidRPr="00856586">
        <w:rPr>
          <w:rFonts w:ascii="Times New Roman" w:hAnsi="Times New Roman" w:cs="Times New Roman"/>
          <w:sz w:val="24"/>
          <w:szCs w:val="24"/>
        </w:rPr>
        <w:t xml:space="preserve">(Accessed: April 17, 2023). </w:t>
      </w:r>
    </w:p>
    <w:p w14:paraId="76033510" w14:textId="77777777" w:rsidR="0029227F" w:rsidRPr="00856586" w:rsidRDefault="0029227F" w:rsidP="0029227F">
      <w:pPr>
        <w:rPr>
          <w:rFonts w:ascii="Times New Roman" w:hAnsi="Times New Roman" w:cs="Times New Roman"/>
          <w:bCs/>
          <w:iCs/>
          <w:sz w:val="24"/>
          <w:szCs w:val="24"/>
        </w:rPr>
      </w:pPr>
      <w:r w:rsidRPr="00856586">
        <w:rPr>
          <w:rFonts w:ascii="Times New Roman" w:hAnsi="Times New Roman" w:cs="Times New Roman"/>
          <w:i/>
          <w:iCs/>
          <w:sz w:val="24"/>
          <w:szCs w:val="24"/>
        </w:rPr>
        <w:t>How to write a CV.,</w:t>
      </w:r>
      <w:r w:rsidRPr="00856586">
        <w:rPr>
          <w:rFonts w:ascii="Times New Roman" w:hAnsi="Times New Roman" w:cs="Times New Roman"/>
          <w:sz w:val="24"/>
          <w:szCs w:val="24"/>
        </w:rPr>
        <w:t xml:space="preserve"> (2023) ‘</w:t>
      </w:r>
      <w:r w:rsidRPr="00856586">
        <w:rPr>
          <w:rFonts w:ascii="Times New Roman" w:hAnsi="Times New Roman" w:cs="Times New Roman"/>
          <w:i/>
          <w:iCs/>
          <w:sz w:val="24"/>
          <w:szCs w:val="24"/>
        </w:rPr>
        <w:t xml:space="preserve">CV advice’. </w:t>
      </w:r>
      <w:r w:rsidRPr="00856586">
        <w:rPr>
          <w:rFonts w:ascii="Times New Roman" w:hAnsi="Times New Roman" w:cs="Times New Roman"/>
          <w:sz w:val="24"/>
          <w:szCs w:val="24"/>
        </w:rPr>
        <w:t xml:space="preserve">National Careers Service. Available at: </w:t>
      </w:r>
      <w:hyperlink r:id="rId18" w:history="1">
        <w:r w:rsidRPr="00856586">
          <w:rPr>
            <w:rStyle w:val="Hyperlink"/>
            <w:rFonts w:ascii="Times New Roman" w:hAnsi="Times New Roman" w:cs="Times New Roman"/>
            <w:sz w:val="24"/>
            <w:szCs w:val="24"/>
          </w:rPr>
          <w:t>https://nationalcareers.service.gov.uk/job-categories/social-care</w:t>
        </w:r>
      </w:hyperlink>
      <w:r w:rsidRPr="00856586">
        <w:rPr>
          <w:rStyle w:val="BookTitle"/>
          <w:rFonts w:ascii="Times New Roman" w:hAnsi="Times New Roman" w:cs="Times New Roman"/>
          <w:sz w:val="24"/>
          <w:szCs w:val="24"/>
        </w:rPr>
        <w:t xml:space="preserve"> </w:t>
      </w:r>
      <w:r w:rsidRPr="00856586">
        <w:rPr>
          <w:rFonts w:ascii="Times New Roman" w:hAnsi="Times New Roman" w:cs="Times New Roman"/>
          <w:sz w:val="24"/>
          <w:szCs w:val="24"/>
        </w:rPr>
        <w:t xml:space="preserve">(Accessed: April 17, 2023). </w:t>
      </w:r>
    </w:p>
    <w:p w14:paraId="7417A969" w14:textId="77777777" w:rsidR="0029227F" w:rsidRPr="00856586" w:rsidRDefault="0029227F" w:rsidP="0029227F">
      <w:pPr>
        <w:rPr>
          <w:rFonts w:ascii="Times New Roman" w:hAnsi="Times New Roman" w:cs="Times New Roman"/>
          <w:bCs/>
          <w:iCs/>
          <w:sz w:val="24"/>
          <w:szCs w:val="24"/>
        </w:rPr>
      </w:pPr>
      <w:proofErr w:type="spellStart"/>
      <w:r w:rsidRPr="00856586">
        <w:rPr>
          <w:rFonts w:ascii="Times New Roman" w:hAnsi="Times New Roman" w:cs="Times New Roman"/>
          <w:sz w:val="24"/>
          <w:szCs w:val="24"/>
        </w:rPr>
        <w:t>Settembrino</w:t>
      </w:r>
      <w:proofErr w:type="spellEnd"/>
      <w:r w:rsidRPr="00856586">
        <w:rPr>
          <w:rFonts w:ascii="Times New Roman" w:hAnsi="Times New Roman" w:cs="Times New Roman"/>
          <w:sz w:val="24"/>
          <w:szCs w:val="24"/>
        </w:rPr>
        <w:t xml:space="preserve">, L., (2022) </w:t>
      </w:r>
      <w:r w:rsidRPr="00856586">
        <w:rPr>
          <w:rFonts w:ascii="Times New Roman" w:hAnsi="Times New Roman" w:cs="Times New Roman"/>
          <w:i/>
          <w:iCs/>
          <w:sz w:val="24"/>
          <w:szCs w:val="24"/>
        </w:rPr>
        <w:t>The 5 best personality traits employers want to see in an interview</w:t>
      </w:r>
      <w:r w:rsidRPr="00856586">
        <w:rPr>
          <w:rFonts w:ascii="Times New Roman" w:hAnsi="Times New Roman" w:cs="Times New Roman"/>
          <w:sz w:val="24"/>
          <w:szCs w:val="24"/>
        </w:rPr>
        <w:t xml:space="preserve">, </w:t>
      </w:r>
      <w:proofErr w:type="spellStart"/>
      <w:r w:rsidRPr="00856586">
        <w:rPr>
          <w:rFonts w:ascii="Times New Roman" w:hAnsi="Times New Roman" w:cs="Times New Roman"/>
          <w:i/>
          <w:iCs/>
          <w:sz w:val="24"/>
          <w:szCs w:val="24"/>
        </w:rPr>
        <w:t>TopCV</w:t>
      </w:r>
      <w:proofErr w:type="spellEnd"/>
      <w:r w:rsidRPr="00856586">
        <w:rPr>
          <w:rFonts w:ascii="Times New Roman" w:hAnsi="Times New Roman" w:cs="Times New Roman"/>
          <w:sz w:val="24"/>
          <w:szCs w:val="24"/>
        </w:rPr>
        <w:t xml:space="preserve">. </w:t>
      </w:r>
      <w:proofErr w:type="spellStart"/>
      <w:r w:rsidRPr="00856586">
        <w:rPr>
          <w:rFonts w:ascii="Times New Roman" w:hAnsi="Times New Roman" w:cs="Times New Roman"/>
          <w:sz w:val="24"/>
          <w:szCs w:val="24"/>
        </w:rPr>
        <w:t>TopCV</w:t>
      </w:r>
      <w:proofErr w:type="spellEnd"/>
      <w:r w:rsidRPr="00856586">
        <w:rPr>
          <w:rFonts w:ascii="Times New Roman" w:hAnsi="Times New Roman" w:cs="Times New Roman"/>
          <w:sz w:val="24"/>
          <w:szCs w:val="24"/>
        </w:rPr>
        <w:t xml:space="preserve">. Available at: </w:t>
      </w:r>
      <w:hyperlink r:id="rId19" w:anchor=":~:text=When%20it%20comes%20to%20nailing,to%20extend%20a%20job%20offer" w:history="1">
        <w:r w:rsidRPr="00856586">
          <w:rPr>
            <w:rStyle w:val="Hyperlink"/>
            <w:rFonts w:ascii="Times New Roman" w:hAnsi="Times New Roman" w:cs="Times New Roman"/>
            <w:sz w:val="24"/>
            <w:szCs w:val="24"/>
          </w:rPr>
          <w:t>https://www.topcv.co.uk/career-advice/best-personality-traits-in-interview#:~:text=When%20it%20comes%20to%20nailing,to%20extend%20a%20job%20offer</w:t>
        </w:r>
      </w:hyperlink>
      <w:r w:rsidRPr="00856586">
        <w:rPr>
          <w:rStyle w:val="BookTitle"/>
          <w:rFonts w:ascii="Times New Roman" w:hAnsi="Times New Roman" w:cs="Times New Roman"/>
          <w:sz w:val="24"/>
          <w:szCs w:val="24"/>
        </w:rPr>
        <w:t xml:space="preserve"> </w:t>
      </w:r>
      <w:r w:rsidRPr="00856586">
        <w:rPr>
          <w:rFonts w:ascii="Times New Roman" w:hAnsi="Times New Roman" w:cs="Times New Roman"/>
          <w:sz w:val="24"/>
          <w:szCs w:val="24"/>
        </w:rPr>
        <w:t xml:space="preserve">(Accessed: April 17, 2023). </w:t>
      </w:r>
    </w:p>
    <w:p w14:paraId="4ACB1210" w14:textId="77777777" w:rsidR="0029227F" w:rsidRPr="00856586" w:rsidRDefault="0029227F" w:rsidP="0029227F">
      <w:pPr>
        <w:rPr>
          <w:rFonts w:ascii="Times New Roman" w:hAnsi="Times New Roman" w:cs="Times New Roman"/>
          <w:bCs/>
          <w:iCs/>
          <w:sz w:val="24"/>
          <w:szCs w:val="24"/>
        </w:rPr>
      </w:pPr>
      <w:r w:rsidRPr="00856586">
        <w:rPr>
          <w:rFonts w:ascii="Times New Roman" w:eastAsia="Times New Roman" w:hAnsi="Times New Roman" w:cs="Times New Roman"/>
          <w:sz w:val="24"/>
          <w:szCs w:val="24"/>
          <w:lang w:eastAsia="en-GB"/>
        </w:rPr>
        <w:t xml:space="preserve">Team, L.C.E., (2023) </w:t>
      </w:r>
      <w:r w:rsidRPr="00856586">
        <w:rPr>
          <w:rFonts w:ascii="Times New Roman" w:eastAsia="Times New Roman" w:hAnsi="Times New Roman" w:cs="Times New Roman"/>
          <w:i/>
          <w:iCs/>
          <w:sz w:val="24"/>
          <w:szCs w:val="24"/>
          <w:lang w:eastAsia="en-GB"/>
        </w:rPr>
        <w:t>What does a good CV look like? examples and tips for 2023</w:t>
      </w:r>
      <w:r w:rsidRPr="00856586">
        <w:rPr>
          <w:rFonts w:ascii="Times New Roman" w:eastAsia="Times New Roman" w:hAnsi="Times New Roman" w:cs="Times New Roman"/>
          <w:sz w:val="24"/>
          <w:szCs w:val="24"/>
          <w:lang w:eastAsia="en-GB"/>
        </w:rPr>
        <w:t xml:space="preserve">, </w:t>
      </w:r>
      <w:proofErr w:type="spellStart"/>
      <w:r w:rsidRPr="00856586">
        <w:rPr>
          <w:rFonts w:ascii="Times New Roman" w:eastAsia="Times New Roman" w:hAnsi="Times New Roman" w:cs="Times New Roman"/>
          <w:i/>
          <w:iCs/>
          <w:sz w:val="24"/>
          <w:szCs w:val="24"/>
          <w:lang w:eastAsia="en-GB"/>
        </w:rPr>
        <w:t>livecareer</w:t>
      </w:r>
      <w:proofErr w:type="spellEnd"/>
      <w:r w:rsidRPr="00856586">
        <w:rPr>
          <w:rFonts w:ascii="Times New Roman" w:eastAsia="Times New Roman" w:hAnsi="Times New Roman" w:cs="Times New Roman"/>
          <w:sz w:val="24"/>
          <w:szCs w:val="24"/>
          <w:lang w:eastAsia="en-GB"/>
        </w:rPr>
        <w:t xml:space="preserve">. </w:t>
      </w:r>
      <w:proofErr w:type="spellStart"/>
      <w:r w:rsidRPr="00856586">
        <w:rPr>
          <w:rFonts w:ascii="Times New Roman" w:eastAsia="Times New Roman" w:hAnsi="Times New Roman" w:cs="Times New Roman"/>
          <w:sz w:val="24"/>
          <w:szCs w:val="24"/>
          <w:lang w:eastAsia="en-GB"/>
        </w:rPr>
        <w:t>livecareer</w:t>
      </w:r>
      <w:proofErr w:type="spellEnd"/>
      <w:r w:rsidRPr="00856586">
        <w:rPr>
          <w:rFonts w:ascii="Times New Roman" w:eastAsia="Times New Roman" w:hAnsi="Times New Roman" w:cs="Times New Roman"/>
          <w:sz w:val="24"/>
          <w:szCs w:val="24"/>
          <w:lang w:eastAsia="en-GB"/>
        </w:rPr>
        <w:t>. Available at:</w:t>
      </w:r>
      <w:r w:rsidRPr="00856586">
        <w:rPr>
          <w:rStyle w:val="BookTitle"/>
          <w:rFonts w:ascii="Times New Roman" w:hAnsi="Times New Roman" w:cs="Times New Roman"/>
          <w:sz w:val="24"/>
          <w:szCs w:val="24"/>
        </w:rPr>
        <w:t xml:space="preserve"> </w:t>
      </w:r>
      <w:hyperlink r:id="rId20" w:history="1">
        <w:r w:rsidRPr="00856586">
          <w:rPr>
            <w:rStyle w:val="Hyperlink"/>
            <w:rFonts w:ascii="Times New Roman" w:hAnsi="Times New Roman" w:cs="Times New Roman"/>
            <w:sz w:val="24"/>
            <w:szCs w:val="24"/>
          </w:rPr>
          <w:t>https://www.livecareer.co.uk/cv/what-should-a-cv-look-like</w:t>
        </w:r>
      </w:hyperlink>
      <w:r w:rsidRPr="00856586">
        <w:rPr>
          <w:rFonts w:ascii="Times New Roman" w:eastAsia="Times New Roman" w:hAnsi="Times New Roman" w:cs="Times New Roman"/>
          <w:sz w:val="24"/>
          <w:szCs w:val="24"/>
          <w:lang w:eastAsia="en-GB"/>
        </w:rPr>
        <w:t xml:space="preserve"> (Accessed: April 17, 2023). </w:t>
      </w:r>
    </w:p>
    <w:p w14:paraId="24FD8A69" w14:textId="6B80BF75" w:rsidR="008B2DB2" w:rsidRPr="00856586" w:rsidRDefault="008B2DB2" w:rsidP="00280F2D">
      <w:pPr>
        <w:rPr>
          <w:rStyle w:val="BookTitle"/>
          <w:rFonts w:ascii="Times New Roman" w:hAnsi="Times New Roman" w:cs="Times New Roman"/>
          <w:sz w:val="24"/>
          <w:szCs w:val="24"/>
        </w:rPr>
      </w:pPr>
    </w:p>
    <w:sectPr w:rsidR="008B2DB2" w:rsidRPr="00856586" w:rsidSect="0029227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71248" w14:textId="77777777" w:rsidR="00131042" w:rsidRDefault="00131042" w:rsidP="00CD7224">
      <w:pPr>
        <w:spacing w:after="0" w:line="240" w:lineRule="auto"/>
      </w:pPr>
      <w:r>
        <w:separator/>
      </w:r>
    </w:p>
  </w:endnote>
  <w:endnote w:type="continuationSeparator" w:id="0">
    <w:p w14:paraId="37537B8C" w14:textId="77777777" w:rsidR="00131042" w:rsidRDefault="00131042" w:rsidP="00CD7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AF773" w14:textId="77777777" w:rsidR="00131042" w:rsidRDefault="00131042" w:rsidP="00CD7224">
      <w:pPr>
        <w:spacing w:after="0" w:line="240" w:lineRule="auto"/>
      </w:pPr>
      <w:r>
        <w:separator/>
      </w:r>
    </w:p>
  </w:footnote>
  <w:footnote w:type="continuationSeparator" w:id="0">
    <w:p w14:paraId="7A17ECDE" w14:textId="77777777" w:rsidR="00131042" w:rsidRDefault="00131042" w:rsidP="00CD7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10276"/>
    <w:multiLevelType w:val="hybridMultilevel"/>
    <w:tmpl w:val="19F640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35171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84C"/>
    <w:rsid w:val="00013403"/>
    <w:rsid w:val="00030242"/>
    <w:rsid w:val="00064407"/>
    <w:rsid w:val="00092DF4"/>
    <w:rsid w:val="000A20ED"/>
    <w:rsid w:val="00131042"/>
    <w:rsid w:val="00157FFA"/>
    <w:rsid w:val="00172169"/>
    <w:rsid w:val="001A2193"/>
    <w:rsid w:val="002225A2"/>
    <w:rsid w:val="00264EB4"/>
    <w:rsid w:val="00266B3E"/>
    <w:rsid w:val="00280F2D"/>
    <w:rsid w:val="002814A4"/>
    <w:rsid w:val="0029227F"/>
    <w:rsid w:val="003B56C7"/>
    <w:rsid w:val="00403BCD"/>
    <w:rsid w:val="00410738"/>
    <w:rsid w:val="0041127E"/>
    <w:rsid w:val="00417E9A"/>
    <w:rsid w:val="004469E8"/>
    <w:rsid w:val="00451702"/>
    <w:rsid w:val="004B125C"/>
    <w:rsid w:val="00505564"/>
    <w:rsid w:val="0051651E"/>
    <w:rsid w:val="0054116B"/>
    <w:rsid w:val="005A2E6B"/>
    <w:rsid w:val="006369C0"/>
    <w:rsid w:val="0064284C"/>
    <w:rsid w:val="00664A4B"/>
    <w:rsid w:val="00671912"/>
    <w:rsid w:val="006739B0"/>
    <w:rsid w:val="006D1BB1"/>
    <w:rsid w:val="006E5FD0"/>
    <w:rsid w:val="006E7A4D"/>
    <w:rsid w:val="00702A58"/>
    <w:rsid w:val="007405FC"/>
    <w:rsid w:val="00777EB7"/>
    <w:rsid w:val="007A3200"/>
    <w:rsid w:val="007D3576"/>
    <w:rsid w:val="00856586"/>
    <w:rsid w:val="008B2DB2"/>
    <w:rsid w:val="008F06B9"/>
    <w:rsid w:val="00AA4F58"/>
    <w:rsid w:val="00AE5ED3"/>
    <w:rsid w:val="00B00677"/>
    <w:rsid w:val="00B56557"/>
    <w:rsid w:val="00B90990"/>
    <w:rsid w:val="00BC6170"/>
    <w:rsid w:val="00C44C4D"/>
    <w:rsid w:val="00C46CA1"/>
    <w:rsid w:val="00CD7224"/>
    <w:rsid w:val="00D149A2"/>
    <w:rsid w:val="00D850CE"/>
    <w:rsid w:val="00DF6C48"/>
    <w:rsid w:val="00E13405"/>
    <w:rsid w:val="00E5479A"/>
    <w:rsid w:val="00F50993"/>
    <w:rsid w:val="00F61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ED29"/>
  <w15:chartTrackingRefBased/>
  <w15:docId w15:val="{E74055E6-6960-4CFB-B9AE-E4A7AC9EA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405"/>
    <w:pPr>
      <w:spacing w:line="256" w:lineRule="auto"/>
    </w:pPr>
  </w:style>
  <w:style w:type="paragraph" w:styleId="Heading1">
    <w:name w:val="heading 1"/>
    <w:basedOn w:val="Normal"/>
    <w:next w:val="Normal"/>
    <w:link w:val="Heading1Char"/>
    <w:uiPriority w:val="9"/>
    <w:qFormat/>
    <w:rsid w:val="00403BC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BC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3BCD"/>
    <w:pPr>
      <w:keepNext/>
      <w:keepLines/>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03BCD"/>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403BCD"/>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403BCD"/>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unhideWhenUsed/>
    <w:qFormat/>
    <w:rsid w:val="00403BCD"/>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unhideWhenUsed/>
    <w:qFormat/>
    <w:rsid w:val="00403BCD"/>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403BCD"/>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3BCD"/>
    <w:pPr>
      <w:spacing w:after="0" w:line="240" w:lineRule="auto"/>
    </w:pPr>
    <w:rPr>
      <w:rFonts w:ascii="Verdana" w:hAnsi="Verdana"/>
    </w:rPr>
  </w:style>
  <w:style w:type="character" w:customStyle="1" w:styleId="Heading1Char">
    <w:name w:val="Heading 1 Char"/>
    <w:basedOn w:val="DefaultParagraphFont"/>
    <w:link w:val="Heading1"/>
    <w:uiPriority w:val="9"/>
    <w:rsid w:val="00403BCD"/>
    <w:rPr>
      <w:rFonts w:ascii="Verdana" w:eastAsiaTheme="majorEastAsia" w:hAnsi="Verdana" w:cstheme="majorBidi"/>
      <w:color w:val="2F5496" w:themeColor="accent1" w:themeShade="BF"/>
      <w:sz w:val="32"/>
      <w:szCs w:val="32"/>
    </w:rPr>
  </w:style>
  <w:style w:type="character" w:customStyle="1" w:styleId="Heading2Char">
    <w:name w:val="Heading 2 Char"/>
    <w:basedOn w:val="DefaultParagraphFont"/>
    <w:link w:val="Heading2"/>
    <w:uiPriority w:val="9"/>
    <w:rsid w:val="00403BCD"/>
    <w:rPr>
      <w:rFonts w:ascii="Verdana" w:eastAsiaTheme="majorEastAsia" w:hAnsi="Verdana" w:cstheme="majorBidi"/>
      <w:color w:val="2F5496" w:themeColor="accent1" w:themeShade="BF"/>
      <w:sz w:val="26"/>
      <w:szCs w:val="26"/>
    </w:rPr>
  </w:style>
  <w:style w:type="character" w:customStyle="1" w:styleId="Heading3Char">
    <w:name w:val="Heading 3 Char"/>
    <w:basedOn w:val="DefaultParagraphFont"/>
    <w:link w:val="Heading3"/>
    <w:uiPriority w:val="9"/>
    <w:rsid w:val="00403BCD"/>
    <w:rPr>
      <w:rFonts w:ascii="Verdana" w:eastAsiaTheme="majorEastAsia" w:hAnsi="Verdana" w:cstheme="majorBidi"/>
      <w:color w:val="1F3763" w:themeColor="accent1" w:themeShade="7F"/>
      <w:sz w:val="24"/>
      <w:szCs w:val="24"/>
    </w:rPr>
  </w:style>
  <w:style w:type="character" w:customStyle="1" w:styleId="Heading4Char">
    <w:name w:val="Heading 4 Char"/>
    <w:basedOn w:val="DefaultParagraphFont"/>
    <w:link w:val="Heading4"/>
    <w:uiPriority w:val="9"/>
    <w:rsid w:val="00403BCD"/>
    <w:rPr>
      <w:rFonts w:ascii="Verdana" w:eastAsiaTheme="majorEastAsia" w:hAnsi="Verdana" w:cstheme="majorBidi"/>
      <w:i/>
      <w:iCs/>
      <w:color w:val="2F5496" w:themeColor="accent1" w:themeShade="BF"/>
    </w:rPr>
  </w:style>
  <w:style w:type="character" w:customStyle="1" w:styleId="Heading5Char">
    <w:name w:val="Heading 5 Char"/>
    <w:basedOn w:val="DefaultParagraphFont"/>
    <w:link w:val="Heading5"/>
    <w:uiPriority w:val="9"/>
    <w:rsid w:val="00403BCD"/>
    <w:rPr>
      <w:rFonts w:ascii="Verdana" w:eastAsiaTheme="majorEastAsia" w:hAnsi="Verdana" w:cstheme="majorBidi"/>
      <w:color w:val="2F5496" w:themeColor="accent1" w:themeShade="BF"/>
    </w:rPr>
  </w:style>
  <w:style w:type="character" w:customStyle="1" w:styleId="Heading6Char">
    <w:name w:val="Heading 6 Char"/>
    <w:basedOn w:val="DefaultParagraphFont"/>
    <w:link w:val="Heading6"/>
    <w:uiPriority w:val="9"/>
    <w:rsid w:val="00403BCD"/>
    <w:rPr>
      <w:rFonts w:ascii="Verdana" w:eastAsiaTheme="majorEastAsia" w:hAnsi="Verdana" w:cstheme="majorBidi"/>
      <w:color w:val="1F3763" w:themeColor="accent1" w:themeShade="7F"/>
    </w:rPr>
  </w:style>
  <w:style w:type="character" w:customStyle="1" w:styleId="Heading7Char">
    <w:name w:val="Heading 7 Char"/>
    <w:basedOn w:val="DefaultParagraphFont"/>
    <w:link w:val="Heading7"/>
    <w:uiPriority w:val="9"/>
    <w:rsid w:val="00403BCD"/>
    <w:rPr>
      <w:rFonts w:ascii="Verdana" w:eastAsiaTheme="majorEastAsia" w:hAnsi="Verdana" w:cstheme="majorBidi"/>
      <w:i/>
      <w:iCs/>
      <w:color w:val="1F3763" w:themeColor="accent1" w:themeShade="7F"/>
    </w:rPr>
  </w:style>
  <w:style w:type="character" w:customStyle="1" w:styleId="Heading8Char">
    <w:name w:val="Heading 8 Char"/>
    <w:basedOn w:val="DefaultParagraphFont"/>
    <w:link w:val="Heading8"/>
    <w:uiPriority w:val="9"/>
    <w:rsid w:val="00403BCD"/>
    <w:rPr>
      <w:rFonts w:ascii="Verdana" w:eastAsiaTheme="majorEastAsia" w:hAnsi="Verdana" w:cstheme="majorBidi"/>
      <w:color w:val="272727" w:themeColor="text1" w:themeTint="D8"/>
      <w:sz w:val="21"/>
      <w:szCs w:val="21"/>
    </w:rPr>
  </w:style>
  <w:style w:type="character" w:customStyle="1" w:styleId="Heading9Char">
    <w:name w:val="Heading 9 Char"/>
    <w:basedOn w:val="DefaultParagraphFont"/>
    <w:link w:val="Heading9"/>
    <w:uiPriority w:val="9"/>
    <w:rsid w:val="00403BCD"/>
    <w:rPr>
      <w:rFonts w:ascii="Verdana" w:eastAsiaTheme="majorEastAsia" w:hAnsi="Verdana" w:cstheme="majorBidi"/>
      <w:i/>
      <w:iCs/>
      <w:color w:val="272727" w:themeColor="text1" w:themeTint="D8"/>
      <w:sz w:val="21"/>
      <w:szCs w:val="21"/>
    </w:rPr>
  </w:style>
  <w:style w:type="paragraph" w:styleId="Title">
    <w:name w:val="Title"/>
    <w:basedOn w:val="Normal"/>
    <w:next w:val="Normal"/>
    <w:link w:val="TitleChar"/>
    <w:uiPriority w:val="10"/>
    <w:qFormat/>
    <w:rsid w:val="00403BCD"/>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03BCD"/>
    <w:rPr>
      <w:rFonts w:ascii="Verdana" w:eastAsiaTheme="majorEastAsia" w:hAnsi="Verdana" w:cstheme="majorBidi"/>
      <w:spacing w:val="-10"/>
      <w:kern w:val="28"/>
      <w:sz w:val="56"/>
      <w:szCs w:val="56"/>
    </w:rPr>
  </w:style>
  <w:style w:type="paragraph" w:styleId="Subtitle">
    <w:name w:val="Subtitle"/>
    <w:basedOn w:val="Normal"/>
    <w:next w:val="Normal"/>
    <w:link w:val="SubtitleChar"/>
    <w:uiPriority w:val="11"/>
    <w:qFormat/>
    <w:rsid w:val="00403BC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03BCD"/>
    <w:rPr>
      <w:rFonts w:ascii="Verdana" w:eastAsiaTheme="minorEastAsia" w:hAnsi="Verdana"/>
      <w:color w:val="5A5A5A" w:themeColor="text1" w:themeTint="A5"/>
      <w:spacing w:val="15"/>
    </w:rPr>
  </w:style>
  <w:style w:type="character" w:styleId="SubtleEmphasis">
    <w:name w:val="Subtle Emphasis"/>
    <w:basedOn w:val="DefaultParagraphFont"/>
    <w:uiPriority w:val="19"/>
    <w:qFormat/>
    <w:rsid w:val="00403BCD"/>
    <w:rPr>
      <w:rFonts w:ascii="Verdana" w:hAnsi="Verdana"/>
      <w:i/>
      <w:iCs/>
      <w:color w:val="404040" w:themeColor="text1" w:themeTint="BF"/>
    </w:rPr>
  </w:style>
  <w:style w:type="character" w:styleId="Emphasis">
    <w:name w:val="Emphasis"/>
    <w:basedOn w:val="DefaultParagraphFont"/>
    <w:uiPriority w:val="20"/>
    <w:qFormat/>
    <w:rsid w:val="00403BCD"/>
    <w:rPr>
      <w:rFonts w:ascii="Verdana" w:hAnsi="Verdana"/>
      <w:i/>
      <w:iCs/>
    </w:rPr>
  </w:style>
  <w:style w:type="character" w:styleId="IntenseEmphasis">
    <w:name w:val="Intense Emphasis"/>
    <w:basedOn w:val="DefaultParagraphFont"/>
    <w:uiPriority w:val="21"/>
    <w:qFormat/>
    <w:rsid w:val="00403BCD"/>
    <w:rPr>
      <w:rFonts w:ascii="Verdana" w:hAnsi="Verdana"/>
      <w:i/>
      <w:iCs/>
      <w:color w:val="4472C4" w:themeColor="accent1"/>
    </w:rPr>
  </w:style>
  <w:style w:type="character" w:styleId="Strong">
    <w:name w:val="Strong"/>
    <w:basedOn w:val="DefaultParagraphFont"/>
    <w:uiPriority w:val="22"/>
    <w:qFormat/>
    <w:rsid w:val="00403BCD"/>
    <w:rPr>
      <w:rFonts w:ascii="Verdana" w:hAnsi="Verdana"/>
      <w:b/>
      <w:bCs/>
    </w:rPr>
  </w:style>
  <w:style w:type="paragraph" w:styleId="Quote">
    <w:name w:val="Quote"/>
    <w:basedOn w:val="Normal"/>
    <w:next w:val="Normal"/>
    <w:link w:val="QuoteChar"/>
    <w:uiPriority w:val="29"/>
    <w:qFormat/>
    <w:rsid w:val="00403BC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03BCD"/>
    <w:rPr>
      <w:rFonts w:ascii="Verdana" w:hAnsi="Verdana"/>
      <w:i/>
      <w:iCs/>
      <w:color w:val="404040" w:themeColor="text1" w:themeTint="BF"/>
    </w:rPr>
  </w:style>
  <w:style w:type="paragraph" w:styleId="IntenseQuote">
    <w:name w:val="Intense Quote"/>
    <w:basedOn w:val="Normal"/>
    <w:next w:val="Normal"/>
    <w:link w:val="IntenseQuoteChar"/>
    <w:uiPriority w:val="30"/>
    <w:qFormat/>
    <w:rsid w:val="00403BC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03BCD"/>
    <w:rPr>
      <w:rFonts w:ascii="Verdana" w:hAnsi="Verdana"/>
      <w:i/>
      <w:iCs/>
      <w:color w:val="4472C4" w:themeColor="accent1"/>
    </w:rPr>
  </w:style>
  <w:style w:type="character" w:styleId="SubtleReference">
    <w:name w:val="Subtle Reference"/>
    <w:basedOn w:val="DefaultParagraphFont"/>
    <w:uiPriority w:val="31"/>
    <w:qFormat/>
    <w:rsid w:val="00403BCD"/>
    <w:rPr>
      <w:rFonts w:ascii="Verdana" w:hAnsi="Verdana"/>
      <w:smallCaps/>
      <w:color w:val="5A5A5A" w:themeColor="text1" w:themeTint="A5"/>
    </w:rPr>
  </w:style>
  <w:style w:type="character" w:styleId="IntenseReference">
    <w:name w:val="Intense Reference"/>
    <w:basedOn w:val="DefaultParagraphFont"/>
    <w:uiPriority w:val="32"/>
    <w:qFormat/>
    <w:rsid w:val="00403BCD"/>
    <w:rPr>
      <w:rFonts w:ascii="Verdana" w:hAnsi="Verdana"/>
      <w:b/>
      <w:bCs/>
      <w:smallCaps/>
      <w:color w:val="4472C4" w:themeColor="accent1"/>
      <w:spacing w:val="5"/>
    </w:rPr>
  </w:style>
  <w:style w:type="character" w:styleId="BookTitle">
    <w:name w:val="Book Title"/>
    <w:basedOn w:val="DefaultParagraphFont"/>
    <w:uiPriority w:val="33"/>
    <w:qFormat/>
    <w:rsid w:val="00280F2D"/>
    <w:rPr>
      <w:rFonts w:ascii="Verdana" w:hAnsi="Verdana"/>
      <w:b w:val="0"/>
      <w:bCs/>
      <w:i w:val="0"/>
      <w:iCs/>
      <w:spacing w:val="0"/>
      <w:sz w:val="22"/>
    </w:rPr>
  </w:style>
  <w:style w:type="paragraph" w:styleId="ListParagraph">
    <w:name w:val="List Paragraph"/>
    <w:basedOn w:val="Normal"/>
    <w:link w:val="ListParagraphChar"/>
    <w:uiPriority w:val="34"/>
    <w:qFormat/>
    <w:rsid w:val="00403BCD"/>
    <w:pPr>
      <w:ind w:left="720"/>
      <w:contextualSpacing/>
    </w:pPr>
  </w:style>
  <w:style w:type="character" w:customStyle="1" w:styleId="ListParagraphChar">
    <w:name w:val="List Paragraph Char"/>
    <w:link w:val="ListParagraph"/>
    <w:uiPriority w:val="34"/>
    <w:locked/>
    <w:rsid w:val="00E13405"/>
    <w:rPr>
      <w:rFonts w:ascii="Verdana" w:hAnsi="Verdana"/>
    </w:rPr>
  </w:style>
  <w:style w:type="paragraph" w:styleId="Header">
    <w:name w:val="header"/>
    <w:basedOn w:val="Normal"/>
    <w:link w:val="HeaderChar"/>
    <w:uiPriority w:val="99"/>
    <w:unhideWhenUsed/>
    <w:rsid w:val="00CD7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224"/>
  </w:style>
  <w:style w:type="paragraph" w:styleId="Footer">
    <w:name w:val="footer"/>
    <w:basedOn w:val="Normal"/>
    <w:link w:val="FooterChar"/>
    <w:uiPriority w:val="99"/>
    <w:unhideWhenUsed/>
    <w:rsid w:val="00CD7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224"/>
  </w:style>
  <w:style w:type="character" w:styleId="Hyperlink">
    <w:name w:val="Hyperlink"/>
    <w:basedOn w:val="DefaultParagraphFont"/>
    <w:uiPriority w:val="99"/>
    <w:unhideWhenUsed/>
    <w:rsid w:val="00064407"/>
    <w:rPr>
      <w:color w:val="0563C1" w:themeColor="hyperlink"/>
      <w:u w:val="single"/>
    </w:rPr>
  </w:style>
  <w:style w:type="paragraph" w:styleId="NormalWeb">
    <w:name w:val="Normal (Web)"/>
    <w:basedOn w:val="Normal"/>
    <w:uiPriority w:val="99"/>
    <w:semiHidden/>
    <w:unhideWhenUsed/>
    <w:rsid w:val="004107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9227F"/>
    <w:rPr>
      <w:color w:val="605E5C"/>
      <w:shd w:val="clear" w:color="auto" w:fill="E1DFDD"/>
    </w:rPr>
  </w:style>
  <w:style w:type="character" w:customStyle="1" w:styleId="NoSpacingChar">
    <w:name w:val="No Spacing Char"/>
    <w:basedOn w:val="DefaultParagraphFont"/>
    <w:link w:val="NoSpacing"/>
    <w:uiPriority w:val="1"/>
    <w:rsid w:val="0029227F"/>
    <w:rPr>
      <w:rFonts w:ascii="Verdana" w:hAnsi="Verdana"/>
    </w:rPr>
  </w:style>
  <w:style w:type="paragraph" w:styleId="TOCHeading">
    <w:name w:val="TOC Heading"/>
    <w:basedOn w:val="Heading1"/>
    <w:next w:val="Normal"/>
    <w:uiPriority w:val="39"/>
    <w:unhideWhenUsed/>
    <w:qFormat/>
    <w:rsid w:val="006E7A4D"/>
    <w:pPr>
      <w:spacing w:line="259" w:lineRule="auto"/>
      <w:outlineLvl w:val="9"/>
    </w:pPr>
    <w:rPr>
      <w:rFonts w:asciiTheme="majorHAnsi" w:hAnsiTheme="majorHAnsi"/>
      <w:lang w:eastAsia="en-GB"/>
    </w:rPr>
  </w:style>
  <w:style w:type="paragraph" w:styleId="TOC1">
    <w:name w:val="toc 1"/>
    <w:basedOn w:val="Normal"/>
    <w:next w:val="Normal"/>
    <w:autoRedefine/>
    <w:uiPriority w:val="39"/>
    <w:unhideWhenUsed/>
    <w:rsid w:val="00264EB4"/>
    <w:pPr>
      <w:tabs>
        <w:tab w:val="right" w:leader="dot" w:pos="9016"/>
      </w:tabs>
      <w:spacing w:after="10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57334">
      <w:bodyDiv w:val="1"/>
      <w:marLeft w:val="0"/>
      <w:marRight w:val="0"/>
      <w:marTop w:val="0"/>
      <w:marBottom w:val="0"/>
      <w:divBdr>
        <w:top w:val="none" w:sz="0" w:space="0" w:color="auto"/>
        <w:left w:val="none" w:sz="0" w:space="0" w:color="auto"/>
        <w:bottom w:val="none" w:sz="0" w:space="0" w:color="auto"/>
        <w:right w:val="none" w:sz="0" w:space="0" w:color="auto"/>
      </w:divBdr>
    </w:div>
    <w:div w:id="345248846">
      <w:bodyDiv w:val="1"/>
      <w:marLeft w:val="0"/>
      <w:marRight w:val="0"/>
      <w:marTop w:val="0"/>
      <w:marBottom w:val="0"/>
      <w:divBdr>
        <w:top w:val="none" w:sz="0" w:space="0" w:color="auto"/>
        <w:left w:val="none" w:sz="0" w:space="0" w:color="auto"/>
        <w:bottom w:val="none" w:sz="0" w:space="0" w:color="auto"/>
        <w:right w:val="none" w:sz="0" w:space="0" w:color="auto"/>
      </w:divBdr>
    </w:div>
    <w:div w:id="1032728795">
      <w:bodyDiv w:val="1"/>
      <w:marLeft w:val="0"/>
      <w:marRight w:val="0"/>
      <w:marTop w:val="0"/>
      <w:marBottom w:val="0"/>
      <w:divBdr>
        <w:top w:val="none" w:sz="0" w:space="0" w:color="auto"/>
        <w:left w:val="none" w:sz="0" w:space="0" w:color="auto"/>
        <w:bottom w:val="none" w:sz="0" w:space="0" w:color="auto"/>
        <w:right w:val="none" w:sz="0" w:space="0" w:color="auto"/>
      </w:divBdr>
    </w:div>
    <w:div w:id="1171211982">
      <w:bodyDiv w:val="1"/>
      <w:marLeft w:val="0"/>
      <w:marRight w:val="0"/>
      <w:marTop w:val="0"/>
      <w:marBottom w:val="0"/>
      <w:divBdr>
        <w:top w:val="none" w:sz="0" w:space="0" w:color="auto"/>
        <w:left w:val="none" w:sz="0" w:space="0" w:color="auto"/>
        <w:bottom w:val="none" w:sz="0" w:space="0" w:color="auto"/>
        <w:right w:val="none" w:sz="0" w:space="0" w:color="auto"/>
      </w:divBdr>
    </w:div>
    <w:div w:id="1196116197">
      <w:bodyDiv w:val="1"/>
      <w:marLeft w:val="0"/>
      <w:marRight w:val="0"/>
      <w:marTop w:val="0"/>
      <w:marBottom w:val="0"/>
      <w:divBdr>
        <w:top w:val="none" w:sz="0" w:space="0" w:color="auto"/>
        <w:left w:val="none" w:sz="0" w:space="0" w:color="auto"/>
        <w:bottom w:val="none" w:sz="0" w:space="0" w:color="auto"/>
        <w:right w:val="none" w:sz="0" w:space="0" w:color="auto"/>
      </w:divBdr>
    </w:div>
    <w:div w:id="1465614263">
      <w:bodyDiv w:val="1"/>
      <w:marLeft w:val="0"/>
      <w:marRight w:val="0"/>
      <w:marTop w:val="0"/>
      <w:marBottom w:val="0"/>
      <w:divBdr>
        <w:top w:val="none" w:sz="0" w:space="0" w:color="auto"/>
        <w:left w:val="none" w:sz="0" w:space="0" w:color="auto"/>
        <w:bottom w:val="none" w:sz="0" w:space="0" w:color="auto"/>
        <w:right w:val="none" w:sz="0" w:space="0" w:color="auto"/>
      </w:divBdr>
    </w:div>
    <w:div w:id="1548838376">
      <w:bodyDiv w:val="1"/>
      <w:marLeft w:val="0"/>
      <w:marRight w:val="0"/>
      <w:marTop w:val="0"/>
      <w:marBottom w:val="0"/>
      <w:divBdr>
        <w:top w:val="none" w:sz="0" w:space="0" w:color="auto"/>
        <w:left w:val="none" w:sz="0" w:space="0" w:color="auto"/>
        <w:bottom w:val="none" w:sz="0" w:space="0" w:color="auto"/>
        <w:right w:val="none" w:sz="0" w:space="0" w:color="auto"/>
      </w:divBdr>
    </w:div>
    <w:div w:id="1653019907">
      <w:bodyDiv w:val="1"/>
      <w:marLeft w:val="0"/>
      <w:marRight w:val="0"/>
      <w:marTop w:val="0"/>
      <w:marBottom w:val="0"/>
      <w:divBdr>
        <w:top w:val="none" w:sz="0" w:space="0" w:color="auto"/>
        <w:left w:val="none" w:sz="0" w:space="0" w:color="auto"/>
        <w:bottom w:val="none" w:sz="0" w:space="0" w:color="auto"/>
        <w:right w:val="none" w:sz="0" w:space="0" w:color="auto"/>
      </w:divBdr>
    </w:div>
    <w:div w:id="1827473254">
      <w:bodyDiv w:val="1"/>
      <w:marLeft w:val="0"/>
      <w:marRight w:val="0"/>
      <w:marTop w:val="0"/>
      <w:marBottom w:val="0"/>
      <w:divBdr>
        <w:top w:val="none" w:sz="0" w:space="0" w:color="auto"/>
        <w:left w:val="none" w:sz="0" w:space="0" w:color="auto"/>
        <w:bottom w:val="none" w:sz="0" w:space="0" w:color="auto"/>
        <w:right w:val="none" w:sz="0" w:space="0" w:color="auto"/>
      </w:divBdr>
    </w:div>
    <w:div w:id="1899170875">
      <w:bodyDiv w:val="1"/>
      <w:marLeft w:val="0"/>
      <w:marRight w:val="0"/>
      <w:marTop w:val="0"/>
      <w:marBottom w:val="0"/>
      <w:divBdr>
        <w:top w:val="none" w:sz="0" w:space="0" w:color="auto"/>
        <w:left w:val="none" w:sz="0" w:space="0" w:color="auto"/>
        <w:bottom w:val="none" w:sz="0" w:space="0" w:color="auto"/>
        <w:right w:val="none" w:sz="0" w:space="0" w:color="auto"/>
      </w:divBdr>
    </w:div>
    <w:div w:id="193751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luelinejobs.co.uk/roles/police" TargetMode="External"/><Relationship Id="rId18" Type="http://schemas.openxmlformats.org/officeDocument/2006/relationships/hyperlink" Target="https://nationalcareers.service.gov.uk/job-categories/social-car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south-wales.police.uk/police-forces/south-wales-police/areas/careers/careers/uniformed/the-fast-track-to-detective-role/" TargetMode="External"/><Relationship Id="rId2" Type="http://schemas.openxmlformats.org/officeDocument/2006/relationships/customXml" Target="../customXml/item2.xml"/><Relationship Id="rId16" Type="http://schemas.openxmlformats.org/officeDocument/2006/relationships/hyperlink" Target="https://www.dyfed-powys.police.uk/search?q=job+roles" TargetMode="External"/><Relationship Id="rId20" Type="http://schemas.openxmlformats.org/officeDocument/2006/relationships/hyperlink" Target="https://www.livecareer.co.uk/cv/what-should-a-cv-look-lik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independent.co.uk/news/education/education-news/leading-employers-prefer-work-experience-over-grades-says-new-research-10286829.html" TargetMode="External"/><Relationship Id="rId10" Type="http://schemas.openxmlformats.org/officeDocument/2006/relationships/footnotes" Target="footnotes.xml"/><Relationship Id="rId19" Type="http://schemas.openxmlformats.org/officeDocument/2006/relationships/hyperlink" Target="https://www.topcv.co.uk/career-advice/best-personality-traits-in-interview"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ssets.college.police.uk/s3fs-public/2021-02/code_of_ethic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2CCD2D453E674883C3C0D45D0C18F4" ma:contentTypeVersion="11" ma:contentTypeDescription="Create a new document." ma:contentTypeScope="" ma:versionID="a1ecf923cc01fc8831790cae054274d0">
  <xsd:schema xmlns:xsd="http://www.w3.org/2001/XMLSchema" xmlns:xs="http://www.w3.org/2001/XMLSchema" xmlns:p="http://schemas.microsoft.com/office/2006/metadata/properties" xmlns:ns3="8801e5f2-4ca6-4bab-b726-d8b84bcbff67" targetNamespace="http://schemas.microsoft.com/office/2006/metadata/properties" ma:root="true" ma:fieldsID="98b53898a438ceef9107df32ada4d05e" ns3:_="">
    <xsd:import namespace="8801e5f2-4ca6-4bab-b726-d8b84bcbff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01e5f2-4ca6-4bab-b726-d8b84bcbf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801e5f2-4ca6-4bab-b726-d8b84bcbff6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AF8149-E3A9-48B3-A177-B68EC476D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01e5f2-4ca6-4bab-b726-d8b84bcbff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277D3E-BC2C-4951-8CAF-635386396D3B}">
  <ds:schemaRefs>
    <ds:schemaRef ds:uri="http://schemas.microsoft.com/office/2006/metadata/properties"/>
    <ds:schemaRef ds:uri="http://schemas.microsoft.com/office/infopath/2007/PartnerControls"/>
    <ds:schemaRef ds:uri="8801e5f2-4ca6-4bab-b726-d8b84bcbff67"/>
  </ds:schemaRefs>
</ds:datastoreItem>
</file>

<file path=customXml/itemProps4.xml><?xml version="1.0" encoding="utf-8"?>
<ds:datastoreItem xmlns:ds="http://schemas.openxmlformats.org/officeDocument/2006/customXml" ds:itemID="{595FE83C-6B19-448B-A927-7FF8FEC4EDCE}">
  <ds:schemaRefs>
    <ds:schemaRef ds:uri="http://schemas.microsoft.com/sharepoint/v3/contenttype/forms"/>
  </ds:schemaRefs>
</ds:datastoreItem>
</file>

<file path=customXml/itemProps5.xml><?xml version="1.0" encoding="utf-8"?>
<ds:datastoreItem xmlns:ds="http://schemas.openxmlformats.org/officeDocument/2006/customXml" ds:itemID="{E8BB4FB9-D390-4CF9-9D65-A21D8A74B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1389</Words>
  <Characters>7923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vt:lpstr>
    </vt:vector>
  </TitlesOfParts>
  <Company>HP</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Assignment 2</dc:subject>
  <dc:creator>Ella Jade Smith</dc:creator>
  <cp:keywords/>
  <dc:description/>
  <cp:lastModifiedBy>Ella Smith</cp:lastModifiedBy>
  <cp:revision>2</cp:revision>
  <dcterms:created xsi:type="dcterms:W3CDTF">2023-05-05T17:33:00Z</dcterms:created>
  <dcterms:modified xsi:type="dcterms:W3CDTF">2023-05-05T17:33:00Z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0x010100342CCD2D453E674883C3C0D45D0C18F4</vt:lpwstr>
  </property>
</Properties>
</file>