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E3F312" w14:textId="77777777" w:rsidR="00EE25DE" w:rsidRPr="003E0D52" w:rsidRDefault="00EE25DE" w:rsidP="0051541D">
      <w:pPr>
        <w:spacing w:line="360" w:lineRule="auto"/>
        <w:jc w:val="center"/>
        <w:rPr>
          <w:rFonts w:ascii="Arial" w:hAnsi="Arial" w:cs="Arial"/>
          <w:b/>
          <w:sz w:val="24"/>
          <w:szCs w:val="24"/>
        </w:rPr>
      </w:pPr>
    </w:p>
    <w:p w14:paraId="01D722C1" w14:textId="60D5C498" w:rsidR="005965DA" w:rsidRPr="003E0D52" w:rsidRDefault="005965DA" w:rsidP="0051541D">
      <w:pPr>
        <w:spacing w:line="360" w:lineRule="auto"/>
        <w:jc w:val="center"/>
        <w:rPr>
          <w:rFonts w:ascii="Arial" w:hAnsi="Arial" w:cs="Arial"/>
          <w:b/>
          <w:sz w:val="24"/>
          <w:szCs w:val="24"/>
        </w:rPr>
      </w:pPr>
      <w:r w:rsidRPr="003E0D52">
        <w:rPr>
          <w:rFonts w:ascii="Arial" w:hAnsi="Arial" w:cs="Arial"/>
          <w:b/>
          <w:sz w:val="24"/>
          <w:szCs w:val="24"/>
        </w:rPr>
        <w:t>Construction Materials</w:t>
      </w:r>
    </w:p>
    <w:p w14:paraId="6DFE86B7" w14:textId="764DD18C" w:rsidR="005965DA" w:rsidRPr="003E0D52" w:rsidRDefault="005965DA" w:rsidP="0051541D">
      <w:pPr>
        <w:spacing w:line="360" w:lineRule="auto"/>
        <w:jc w:val="center"/>
        <w:rPr>
          <w:rFonts w:ascii="Arial" w:hAnsi="Arial" w:cs="Arial"/>
          <w:b/>
          <w:sz w:val="24"/>
          <w:szCs w:val="24"/>
        </w:rPr>
      </w:pPr>
    </w:p>
    <w:p w14:paraId="226CD2DC" w14:textId="0AA13285" w:rsidR="005965DA" w:rsidRPr="003E0D52" w:rsidRDefault="005965DA" w:rsidP="0051541D">
      <w:pPr>
        <w:spacing w:line="360" w:lineRule="auto"/>
        <w:jc w:val="center"/>
        <w:rPr>
          <w:rFonts w:ascii="Arial" w:hAnsi="Arial" w:cs="Arial"/>
          <w:b/>
          <w:sz w:val="24"/>
          <w:szCs w:val="24"/>
        </w:rPr>
      </w:pPr>
    </w:p>
    <w:p w14:paraId="651BC2E0" w14:textId="77777777" w:rsidR="00EE25DE" w:rsidRPr="003E0D52" w:rsidRDefault="00EE25DE" w:rsidP="0051541D">
      <w:pPr>
        <w:spacing w:line="360" w:lineRule="auto"/>
        <w:jc w:val="center"/>
        <w:rPr>
          <w:rFonts w:ascii="Arial" w:hAnsi="Arial" w:cs="Arial"/>
          <w:b/>
          <w:sz w:val="24"/>
          <w:szCs w:val="24"/>
        </w:rPr>
      </w:pPr>
    </w:p>
    <w:p w14:paraId="3492EC23" w14:textId="4E8EB490" w:rsidR="005965DA" w:rsidRPr="003E0D52" w:rsidRDefault="005965DA" w:rsidP="0051541D">
      <w:pPr>
        <w:spacing w:line="360" w:lineRule="auto"/>
        <w:jc w:val="center"/>
        <w:rPr>
          <w:rFonts w:ascii="Arial" w:hAnsi="Arial" w:cs="Arial"/>
          <w:b/>
          <w:sz w:val="24"/>
          <w:szCs w:val="24"/>
        </w:rPr>
      </w:pPr>
      <w:r w:rsidRPr="003E0D52">
        <w:rPr>
          <w:rFonts w:ascii="Arial" w:hAnsi="Arial" w:cs="Arial"/>
          <w:b/>
          <w:sz w:val="24"/>
          <w:szCs w:val="24"/>
        </w:rPr>
        <w:t>Material Science and Building Services</w:t>
      </w:r>
    </w:p>
    <w:p w14:paraId="44330406" w14:textId="77777777" w:rsidR="005965DA" w:rsidRPr="003E0D52" w:rsidRDefault="005965DA" w:rsidP="0051541D">
      <w:pPr>
        <w:spacing w:before="120" w:after="120" w:line="360" w:lineRule="auto"/>
        <w:jc w:val="center"/>
        <w:rPr>
          <w:rFonts w:ascii="Arial" w:hAnsi="Arial" w:cs="Arial"/>
          <w:b/>
          <w:sz w:val="24"/>
          <w:szCs w:val="24"/>
        </w:rPr>
      </w:pPr>
      <w:r w:rsidRPr="003E0D52">
        <w:rPr>
          <w:rFonts w:ascii="Arial" w:eastAsia="Calibri" w:hAnsi="Arial" w:cs="Arial"/>
          <w:b/>
          <w:color w:val="000000"/>
          <w:sz w:val="24"/>
          <w:szCs w:val="24"/>
        </w:rPr>
        <w:t>ACBA4006</w:t>
      </w:r>
    </w:p>
    <w:p w14:paraId="53B1CFAE" w14:textId="750FF74E" w:rsidR="005965DA" w:rsidRPr="003E0D52" w:rsidRDefault="005965DA" w:rsidP="0051541D">
      <w:pPr>
        <w:spacing w:line="360" w:lineRule="auto"/>
        <w:jc w:val="center"/>
        <w:rPr>
          <w:rFonts w:ascii="Arial" w:hAnsi="Arial" w:cs="Arial"/>
          <w:sz w:val="24"/>
          <w:szCs w:val="24"/>
        </w:rPr>
      </w:pPr>
    </w:p>
    <w:p w14:paraId="008F7176" w14:textId="77777777" w:rsidR="00EE25DE" w:rsidRPr="003E0D52" w:rsidRDefault="00EE25DE" w:rsidP="0051541D">
      <w:pPr>
        <w:spacing w:line="360" w:lineRule="auto"/>
        <w:jc w:val="center"/>
        <w:rPr>
          <w:rFonts w:ascii="Arial" w:hAnsi="Arial" w:cs="Arial"/>
          <w:sz w:val="24"/>
          <w:szCs w:val="24"/>
        </w:rPr>
      </w:pPr>
    </w:p>
    <w:p w14:paraId="3881EA78" w14:textId="77777777" w:rsidR="005965DA" w:rsidRPr="003E0D52" w:rsidRDefault="005965DA" w:rsidP="0051541D">
      <w:pPr>
        <w:spacing w:line="360" w:lineRule="auto"/>
        <w:jc w:val="center"/>
        <w:rPr>
          <w:rFonts w:ascii="Arial" w:hAnsi="Arial" w:cs="Arial"/>
          <w:sz w:val="24"/>
          <w:szCs w:val="24"/>
        </w:rPr>
      </w:pPr>
    </w:p>
    <w:p w14:paraId="2B85D5E1" w14:textId="546C58D5" w:rsidR="005965DA" w:rsidRPr="003E0D52" w:rsidRDefault="005965DA" w:rsidP="0051541D">
      <w:pPr>
        <w:spacing w:line="360" w:lineRule="auto"/>
        <w:jc w:val="center"/>
        <w:rPr>
          <w:rFonts w:ascii="Arial" w:hAnsi="Arial" w:cs="Arial"/>
          <w:sz w:val="24"/>
          <w:szCs w:val="24"/>
        </w:rPr>
      </w:pPr>
      <w:r w:rsidRPr="003E0D52">
        <w:rPr>
          <w:rFonts w:ascii="Arial" w:hAnsi="Arial" w:cs="Arial"/>
          <w:sz w:val="24"/>
          <w:szCs w:val="24"/>
        </w:rPr>
        <w:t>Kerri Leigh Farmer</w:t>
      </w:r>
    </w:p>
    <w:p w14:paraId="5B98D44B" w14:textId="6B0CDC27" w:rsidR="005965DA" w:rsidRPr="003E0D52" w:rsidRDefault="005965DA" w:rsidP="0051541D">
      <w:pPr>
        <w:spacing w:line="360" w:lineRule="auto"/>
        <w:jc w:val="center"/>
        <w:rPr>
          <w:rFonts w:ascii="Arial" w:hAnsi="Arial" w:cs="Arial"/>
          <w:sz w:val="24"/>
          <w:szCs w:val="24"/>
        </w:rPr>
      </w:pPr>
      <w:r w:rsidRPr="003E0D52">
        <w:rPr>
          <w:rFonts w:ascii="Arial" w:hAnsi="Arial" w:cs="Arial"/>
          <w:sz w:val="24"/>
          <w:szCs w:val="24"/>
        </w:rPr>
        <w:t>2100037</w:t>
      </w:r>
    </w:p>
    <w:p w14:paraId="6766A6D9" w14:textId="1A0074BE" w:rsidR="005965DA" w:rsidRPr="003E0D52" w:rsidRDefault="005965DA" w:rsidP="0051541D">
      <w:pPr>
        <w:spacing w:line="360" w:lineRule="auto"/>
        <w:jc w:val="center"/>
        <w:rPr>
          <w:rFonts w:ascii="Arial" w:hAnsi="Arial" w:cs="Arial"/>
          <w:sz w:val="24"/>
          <w:szCs w:val="24"/>
        </w:rPr>
      </w:pPr>
    </w:p>
    <w:p w14:paraId="1E8B4B55" w14:textId="77777777" w:rsidR="00EE25DE" w:rsidRPr="003E0D52" w:rsidRDefault="00EE25DE" w:rsidP="0051541D">
      <w:pPr>
        <w:spacing w:line="360" w:lineRule="auto"/>
        <w:jc w:val="center"/>
        <w:rPr>
          <w:rFonts w:ascii="Arial" w:hAnsi="Arial" w:cs="Arial"/>
          <w:sz w:val="24"/>
          <w:szCs w:val="24"/>
        </w:rPr>
      </w:pPr>
    </w:p>
    <w:p w14:paraId="3D796CC0" w14:textId="77777777" w:rsidR="005965DA" w:rsidRPr="003E0D52" w:rsidRDefault="005965DA" w:rsidP="0051541D">
      <w:pPr>
        <w:spacing w:line="360" w:lineRule="auto"/>
        <w:jc w:val="center"/>
        <w:rPr>
          <w:rFonts w:ascii="Arial" w:hAnsi="Arial" w:cs="Arial"/>
          <w:sz w:val="24"/>
          <w:szCs w:val="24"/>
        </w:rPr>
      </w:pPr>
      <w:r w:rsidRPr="003E0D52">
        <w:rPr>
          <w:rFonts w:ascii="Arial" w:hAnsi="Arial" w:cs="Arial"/>
          <w:sz w:val="24"/>
          <w:szCs w:val="24"/>
        </w:rPr>
        <w:t>Investigate and evaluate the characteristics and properties of construction materials.</w:t>
      </w:r>
    </w:p>
    <w:p w14:paraId="0A03C56B" w14:textId="78977A15" w:rsidR="005965DA" w:rsidRPr="003E0D52" w:rsidRDefault="005965DA" w:rsidP="0051541D">
      <w:pPr>
        <w:spacing w:line="360" w:lineRule="auto"/>
        <w:jc w:val="center"/>
        <w:rPr>
          <w:rFonts w:ascii="Arial" w:hAnsi="Arial" w:cs="Arial"/>
          <w:sz w:val="24"/>
          <w:szCs w:val="24"/>
        </w:rPr>
      </w:pPr>
    </w:p>
    <w:p w14:paraId="66336BD7" w14:textId="5DBD0CD1" w:rsidR="00C36337" w:rsidRPr="003E0D52" w:rsidRDefault="00C36337" w:rsidP="0051541D">
      <w:pPr>
        <w:spacing w:line="360" w:lineRule="auto"/>
        <w:jc w:val="center"/>
        <w:rPr>
          <w:rFonts w:ascii="Arial" w:hAnsi="Arial" w:cs="Arial"/>
          <w:sz w:val="24"/>
          <w:szCs w:val="24"/>
        </w:rPr>
      </w:pPr>
    </w:p>
    <w:p w14:paraId="38A1957A" w14:textId="29F04436" w:rsidR="00C36337" w:rsidRPr="003E0D52" w:rsidRDefault="00C36337" w:rsidP="0051541D">
      <w:pPr>
        <w:spacing w:line="360" w:lineRule="auto"/>
        <w:jc w:val="center"/>
        <w:rPr>
          <w:rFonts w:ascii="Arial" w:hAnsi="Arial" w:cs="Arial"/>
          <w:sz w:val="24"/>
          <w:szCs w:val="24"/>
        </w:rPr>
      </w:pPr>
    </w:p>
    <w:p w14:paraId="01758BC3" w14:textId="157F578A" w:rsidR="00C36337" w:rsidRPr="003E0D52" w:rsidRDefault="00C36337" w:rsidP="0051541D">
      <w:pPr>
        <w:spacing w:line="360" w:lineRule="auto"/>
        <w:jc w:val="center"/>
        <w:rPr>
          <w:rFonts w:ascii="Arial" w:hAnsi="Arial" w:cs="Arial"/>
          <w:sz w:val="24"/>
          <w:szCs w:val="24"/>
        </w:rPr>
      </w:pPr>
    </w:p>
    <w:p w14:paraId="514DF63D" w14:textId="36EC74D7" w:rsidR="00C36337" w:rsidRPr="003E0D52" w:rsidRDefault="00C36337" w:rsidP="0051541D">
      <w:pPr>
        <w:spacing w:line="360" w:lineRule="auto"/>
        <w:jc w:val="center"/>
        <w:rPr>
          <w:rFonts w:ascii="Arial" w:hAnsi="Arial" w:cs="Arial"/>
          <w:sz w:val="24"/>
          <w:szCs w:val="24"/>
        </w:rPr>
      </w:pPr>
    </w:p>
    <w:p w14:paraId="284B22D7" w14:textId="65845790" w:rsidR="00C36337" w:rsidRPr="003E0D52" w:rsidRDefault="00C36337" w:rsidP="0051541D">
      <w:pPr>
        <w:spacing w:line="360" w:lineRule="auto"/>
        <w:jc w:val="center"/>
        <w:rPr>
          <w:rFonts w:ascii="Arial" w:hAnsi="Arial" w:cs="Arial"/>
          <w:sz w:val="24"/>
          <w:szCs w:val="24"/>
        </w:rPr>
      </w:pPr>
    </w:p>
    <w:p w14:paraId="212017C4" w14:textId="673C759F" w:rsidR="00C36337" w:rsidRPr="003E0D52" w:rsidRDefault="00C36337" w:rsidP="0051541D">
      <w:pPr>
        <w:spacing w:line="360" w:lineRule="auto"/>
        <w:jc w:val="center"/>
        <w:rPr>
          <w:rFonts w:ascii="Arial" w:hAnsi="Arial" w:cs="Arial"/>
          <w:sz w:val="24"/>
          <w:szCs w:val="24"/>
        </w:rPr>
      </w:pPr>
    </w:p>
    <w:p w14:paraId="1579302D" w14:textId="6539F8E6" w:rsidR="00C36337" w:rsidRPr="003E0D52" w:rsidRDefault="00C36337" w:rsidP="0051541D">
      <w:pPr>
        <w:spacing w:line="360" w:lineRule="auto"/>
        <w:jc w:val="center"/>
        <w:rPr>
          <w:rFonts w:ascii="Arial" w:hAnsi="Arial" w:cs="Arial"/>
          <w:sz w:val="24"/>
          <w:szCs w:val="24"/>
        </w:rPr>
      </w:pPr>
    </w:p>
    <w:p w14:paraId="7C0E857D" w14:textId="542408DD" w:rsidR="00C36337" w:rsidRPr="003E0D52" w:rsidRDefault="00C36337" w:rsidP="0051541D">
      <w:pPr>
        <w:spacing w:line="360" w:lineRule="auto"/>
        <w:jc w:val="center"/>
        <w:rPr>
          <w:rFonts w:ascii="Arial" w:hAnsi="Arial" w:cs="Arial"/>
          <w:sz w:val="24"/>
          <w:szCs w:val="24"/>
        </w:rPr>
      </w:pPr>
    </w:p>
    <w:p w14:paraId="0574FB41" w14:textId="73D78E7A" w:rsidR="00C36337" w:rsidRPr="003E0D52" w:rsidRDefault="00C36337" w:rsidP="0051541D">
      <w:pPr>
        <w:spacing w:line="360" w:lineRule="auto"/>
        <w:jc w:val="center"/>
        <w:rPr>
          <w:rFonts w:ascii="Arial" w:hAnsi="Arial" w:cs="Arial"/>
          <w:sz w:val="24"/>
          <w:szCs w:val="24"/>
        </w:rPr>
      </w:pPr>
    </w:p>
    <w:p w14:paraId="2F81E26C" w14:textId="24D805B4" w:rsidR="00C36337" w:rsidRPr="003E0D52" w:rsidRDefault="00C36337" w:rsidP="0051541D">
      <w:pPr>
        <w:spacing w:line="360" w:lineRule="auto"/>
        <w:jc w:val="center"/>
        <w:rPr>
          <w:rFonts w:ascii="Arial" w:hAnsi="Arial" w:cs="Arial"/>
          <w:sz w:val="24"/>
          <w:szCs w:val="24"/>
        </w:rPr>
      </w:pPr>
    </w:p>
    <w:p w14:paraId="0E5F9446" w14:textId="03C7F8A8" w:rsidR="00C36337" w:rsidRPr="003E0D52" w:rsidRDefault="00C36337" w:rsidP="0051541D">
      <w:pPr>
        <w:spacing w:line="360" w:lineRule="auto"/>
        <w:jc w:val="center"/>
        <w:rPr>
          <w:rFonts w:ascii="Arial" w:hAnsi="Arial" w:cs="Arial"/>
          <w:sz w:val="24"/>
          <w:szCs w:val="24"/>
        </w:rPr>
      </w:pPr>
    </w:p>
    <w:p w14:paraId="299AF37D" w14:textId="387BCD90" w:rsidR="00C36337" w:rsidRPr="003E0D52" w:rsidRDefault="00C36337" w:rsidP="0051541D">
      <w:pPr>
        <w:spacing w:line="360" w:lineRule="auto"/>
        <w:jc w:val="center"/>
        <w:rPr>
          <w:rFonts w:ascii="Arial" w:hAnsi="Arial" w:cs="Arial"/>
          <w:sz w:val="24"/>
          <w:szCs w:val="24"/>
        </w:rPr>
      </w:pPr>
    </w:p>
    <w:p w14:paraId="0089EE46" w14:textId="4686A88E" w:rsidR="00C36337" w:rsidRPr="003E0D52" w:rsidRDefault="00C36337" w:rsidP="0051541D">
      <w:pPr>
        <w:spacing w:line="360" w:lineRule="auto"/>
        <w:jc w:val="center"/>
        <w:rPr>
          <w:rFonts w:ascii="Arial" w:hAnsi="Arial" w:cs="Arial"/>
          <w:sz w:val="24"/>
          <w:szCs w:val="24"/>
        </w:rPr>
      </w:pPr>
    </w:p>
    <w:p w14:paraId="38BD831E" w14:textId="77777777" w:rsidR="00EE25DE" w:rsidRPr="003E0D52" w:rsidRDefault="00EE25DE" w:rsidP="00AB25A3">
      <w:pPr>
        <w:spacing w:line="360" w:lineRule="auto"/>
        <w:rPr>
          <w:rFonts w:ascii="Arial" w:hAnsi="Arial" w:cs="Arial"/>
          <w:b/>
          <w:bCs/>
          <w:sz w:val="24"/>
          <w:szCs w:val="24"/>
        </w:rPr>
      </w:pPr>
    </w:p>
    <w:p w14:paraId="69ABFD97" w14:textId="71279DB0" w:rsidR="00EE25DE" w:rsidRPr="003E0D52" w:rsidRDefault="00FD1ACA" w:rsidP="00AB25A3">
      <w:pPr>
        <w:spacing w:line="360" w:lineRule="auto"/>
        <w:jc w:val="center"/>
        <w:rPr>
          <w:rFonts w:ascii="Arial" w:hAnsi="Arial" w:cs="Arial"/>
          <w:b/>
          <w:bCs/>
          <w:sz w:val="24"/>
          <w:szCs w:val="24"/>
        </w:rPr>
      </w:pPr>
      <w:r w:rsidRPr="003E0D52">
        <w:rPr>
          <w:rFonts w:ascii="Arial" w:hAnsi="Arial" w:cs="Arial"/>
          <w:b/>
          <w:bCs/>
          <w:sz w:val="24"/>
          <w:szCs w:val="24"/>
        </w:rPr>
        <w:t>TITLE</w:t>
      </w:r>
    </w:p>
    <w:p w14:paraId="7174E443" w14:textId="17D959C8" w:rsidR="00EE25DE" w:rsidRDefault="00EE25DE" w:rsidP="0051541D">
      <w:pPr>
        <w:spacing w:line="360" w:lineRule="auto"/>
        <w:jc w:val="center"/>
        <w:rPr>
          <w:rFonts w:ascii="Arial" w:hAnsi="Arial" w:cs="Arial"/>
          <w:b/>
          <w:bCs/>
          <w:sz w:val="24"/>
          <w:szCs w:val="24"/>
        </w:rPr>
      </w:pPr>
    </w:p>
    <w:p w14:paraId="0856166A" w14:textId="77777777" w:rsidR="00AB25A3" w:rsidRPr="003E0D52" w:rsidRDefault="00AB25A3" w:rsidP="0051541D">
      <w:pPr>
        <w:spacing w:line="360" w:lineRule="auto"/>
        <w:jc w:val="center"/>
        <w:rPr>
          <w:rFonts w:ascii="Arial" w:hAnsi="Arial" w:cs="Arial"/>
          <w:b/>
          <w:bCs/>
          <w:sz w:val="24"/>
          <w:szCs w:val="24"/>
        </w:rPr>
      </w:pPr>
    </w:p>
    <w:p w14:paraId="3CF1B420" w14:textId="65DAF4DA" w:rsidR="001B3483" w:rsidRPr="003E0D52" w:rsidRDefault="001B3483" w:rsidP="0051541D">
      <w:pPr>
        <w:spacing w:line="360" w:lineRule="auto"/>
        <w:jc w:val="center"/>
        <w:rPr>
          <w:rFonts w:ascii="Arial" w:hAnsi="Arial" w:cs="Arial"/>
          <w:b/>
          <w:bCs/>
          <w:sz w:val="24"/>
          <w:szCs w:val="24"/>
        </w:rPr>
      </w:pPr>
      <w:r w:rsidRPr="003E0D52">
        <w:rPr>
          <w:rFonts w:ascii="Arial" w:hAnsi="Arial" w:cs="Arial"/>
          <w:b/>
          <w:bCs/>
          <w:sz w:val="24"/>
          <w:szCs w:val="24"/>
        </w:rPr>
        <w:t xml:space="preserve">Hilton </w:t>
      </w:r>
      <w:r w:rsidR="000E1243" w:rsidRPr="003E0D52">
        <w:rPr>
          <w:rFonts w:ascii="Arial" w:hAnsi="Arial" w:cs="Arial"/>
          <w:b/>
          <w:bCs/>
          <w:sz w:val="24"/>
          <w:szCs w:val="24"/>
        </w:rPr>
        <w:t>Garden Inn Snowdonia and</w:t>
      </w:r>
      <w:r w:rsidR="00244ED8" w:rsidRPr="003E0D52">
        <w:rPr>
          <w:rFonts w:ascii="Arial" w:hAnsi="Arial" w:cs="Arial"/>
          <w:b/>
          <w:bCs/>
          <w:sz w:val="24"/>
          <w:szCs w:val="24"/>
        </w:rPr>
        <w:t xml:space="preserve"> Cardigan Care Centre</w:t>
      </w:r>
    </w:p>
    <w:p w14:paraId="1BF0328E" w14:textId="68D01F84" w:rsidR="00EE25DE" w:rsidRPr="003E0D52" w:rsidRDefault="00EE25DE" w:rsidP="0051541D">
      <w:pPr>
        <w:spacing w:line="360" w:lineRule="auto"/>
        <w:jc w:val="center"/>
        <w:rPr>
          <w:rFonts w:ascii="Arial" w:hAnsi="Arial" w:cs="Arial"/>
          <w:b/>
          <w:bCs/>
          <w:sz w:val="24"/>
          <w:szCs w:val="24"/>
        </w:rPr>
      </w:pPr>
    </w:p>
    <w:p w14:paraId="1355F20F" w14:textId="2C65D733" w:rsidR="00EE25DE" w:rsidRPr="003E0D52" w:rsidRDefault="00EE25DE" w:rsidP="0051541D">
      <w:pPr>
        <w:spacing w:line="360" w:lineRule="auto"/>
        <w:rPr>
          <w:rFonts w:ascii="Arial" w:hAnsi="Arial" w:cs="Arial"/>
          <w:b/>
          <w:bCs/>
          <w:sz w:val="24"/>
          <w:szCs w:val="24"/>
        </w:rPr>
      </w:pPr>
    </w:p>
    <w:p w14:paraId="59FD98EA" w14:textId="70E03D98" w:rsidR="00EE25DE" w:rsidRPr="003E0D52" w:rsidRDefault="00EE25DE" w:rsidP="0051541D">
      <w:pPr>
        <w:spacing w:line="360" w:lineRule="auto"/>
        <w:rPr>
          <w:rFonts w:ascii="Arial" w:hAnsi="Arial" w:cs="Arial"/>
          <w:b/>
          <w:bCs/>
          <w:sz w:val="24"/>
          <w:szCs w:val="24"/>
        </w:rPr>
      </w:pPr>
    </w:p>
    <w:p w14:paraId="65A7E255" w14:textId="74A2C94B" w:rsidR="00EE25DE" w:rsidRPr="003E0D52" w:rsidRDefault="00EE25DE" w:rsidP="0051541D">
      <w:pPr>
        <w:spacing w:line="360" w:lineRule="auto"/>
        <w:rPr>
          <w:rFonts w:ascii="Arial" w:hAnsi="Arial" w:cs="Arial"/>
          <w:b/>
          <w:bCs/>
          <w:sz w:val="24"/>
          <w:szCs w:val="24"/>
        </w:rPr>
      </w:pPr>
    </w:p>
    <w:p w14:paraId="24112A19" w14:textId="4188D1A1" w:rsidR="00EE25DE" w:rsidRPr="003E0D52" w:rsidRDefault="00EE25DE" w:rsidP="0051541D">
      <w:pPr>
        <w:spacing w:line="360" w:lineRule="auto"/>
        <w:rPr>
          <w:rFonts w:ascii="Arial" w:hAnsi="Arial" w:cs="Arial"/>
          <w:b/>
          <w:bCs/>
          <w:sz w:val="24"/>
          <w:szCs w:val="24"/>
        </w:rPr>
      </w:pPr>
    </w:p>
    <w:p w14:paraId="38DEF172" w14:textId="5BE161BA" w:rsidR="00EE25DE" w:rsidRPr="003E0D52" w:rsidRDefault="00EE25DE" w:rsidP="0051541D">
      <w:pPr>
        <w:spacing w:line="360" w:lineRule="auto"/>
        <w:rPr>
          <w:rFonts w:ascii="Arial" w:hAnsi="Arial" w:cs="Arial"/>
          <w:b/>
          <w:bCs/>
          <w:sz w:val="24"/>
          <w:szCs w:val="24"/>
        </w:rPr>
      </w:pPr>
    </w:p>
    <w:p w14:paraId="706F0910" w14:textId="6EBBAB9D" w:rsidR="00EE25DE" w:rsidRPr="003E0D52" w:rsidRDefault="00EE25DE" w:rsidP="0051541D">
      <w:pPr>
        <w:spacing w:line="360" w:lineRule="auto"/>
        <w:rPr>
          <w:rFonts w:ascii="Arial" w:hAnsi="Arial" w:cs="Arial"/>
          <w:b/>
          <w:bCs/>
          <w:sz w:val="24"/>
          <w:szCs w:val="24"/>
        </w:rPr>
      </w:pPr>
    </w:p>
    <w:p w14:paraId="30B3892B" w14:textId="72A1F615" w:rsidR="00EE25DE" w:rsidRPr="003E0D52" w:rsidRDefault="00EE25DE" w:rsidP="0051541D">
      <w:pPr>
        <w:spacing w:line="360" w:lineRule="auto"/>
        <w:rPr>
          <w:rFonts w:ascii="Arial" w:hAnsi="Arial" w:cs="Arial"/>
          <w:b/>
          <w:bCs/>
          <w:sz w:val="24"/>
          <w:szCs w:val="24"/>
        </w:rPr>
      </w:pPr>
    </w:p>
    <w:p w14:paraId="4A6A7E10" w14:textId="7272FE28" w:rsidR="00EE25DE" w:rsidRPr="003E0D52" w:rsidRDefault="00EE25DE" w:rsidP="0051541D">
      <w:pPr>
        <w:spacing w:line="360" w:lineRule="auto"/>
        <w:rPr>
          <w:rFonts w:ascii="Arial" w:hAnsi="Arial" w:cs="Arial"/>
          <w:b/>
          <w:bCs/>
          <w:sz w:val="24"/>
          <w:szCs w:val="24"/>
        </w:rPr>
      </w:pPr>
    </w:p>
    <w:p w14:paraId="408D3646" w14:textId="0467EB15" w:rsidR="00EE25DE" w:rsidRPr="003E0D52" w:rsidRDefault="00EE25DE" w:rsidP="0051541D">
      <w:pPr>
        <w:spacing w:line="360" w:lineRule="auto"/>
        <w:rPr>
          <w:rFonts w:ascii="Arial" w:hAnsi="Arial" w:cs="Arial"/>
          <w:b/>
          <w:bCs/>
          <w:sz w:val="24"/>
          <w:szCs w:val="24"/>
        </w:rPr>
      </w:pPr>
    </w:p>
    <w:p w14:paraId="21B23B54" w14:textId="4D9ACFEB" w:rsidR="00EE25DE" w:rsidRPr="003E0D52" w:rsidRDefault="00EE25DE" w:rsidP="0051541D">
      <w:pPr>
        <w:spacing w:line="360" w:lineRule="auto"/>
        <w:rPr>
          <w:rFonts w:ascii="Arial" w:hAnsi="Arial" w:cs="Arial"/>
          <w:b/>
          <w:bCs/>
          <w:sz w:val="24"/>
          <w:szCs w:val="24"/>
        </w:rPr>
      </w:pPr>
    </w:p>
    <w:p w14:paraId="4727525F" w14:textId="4A8FE4D9" w:rsidR="00EE25DE" w:rsidRPr="003E0D52" w:rsidRDefault="00EE25DE" w:rsidP="0051541D">
      <w:pPr>
        <w:spacing w:line="360" w:lineRule="auto"/>
        <w:rPr>
          <w:rFonts w:ascii="Arial" w:hAnsi="Arial" w:cs="Arial"/>
          <w:b/>
          <w:bCs/>
          <w:sz w:val="24"/>
          <w:szCs w:val="24"/>
        </w:rPr>
      </w:pPr>
    </w:p>
    <w:p w14:paraId="0D4B269C" w14:textId="1714F6FB" w:rsidR="00EE25DE" w:rsidRPr="003E0D52" w:rsidRDefault="00EE25DE" w:rsidP="0051541D">
      <w:pPr>
        <w:spacing w:line="360" w:lineRule="auto"/>
        <w:rPr>
          <w:rFonts w:ascii="Arial" w:hAnsi="Arial" w:cs="Arial"/>
          <w:b/>
          <w:bCs/>
          <w:sz w:val="24"/>
          <w:szCs w:val="24"/>
        </w:rPr>
      </w:pPr>
    </w:p>
    <w:p w14:paraId="1A53B987" w14:textId="5D8A83AE" w:rsidR="00EE25DE" w:rsidRPr="003E0D52" w:rsidRDefault="00EE25DE" w:rsidP="0051541D">
      <w:pPr>
        <w:spacing w:line="360" w:lineRule="auto"/>
        <w:rPr>
          <w:rFonts w:ascii="Arial" w:hAnsi="Arial" w:cs="Arial"/>
          <w:b/>
          <w:bCs/>
          <w:sz w:val="24"/>
          <w:szCs w:val="24"/>
        </w:rPr>
      </w:pPr>
    </w:p>
    <w:p w14:paraId="25EA9CA1" w14:textId="34878DFA" w:rsidR="00471F71" w:rsidRPr="003E0D52" w:rsidRDefault="00471F71" w:rsidP="0051541D">
      <w:pPr>
        <w:spacing w:line="360" w:lineRule="auto"/>
        <w:rPr>
          <w:rFonts w:ascii="Arial" w:hAnsi="Arial" w:cs="Arial"/>
          <w:b/>
          <w:bCs/>
          <w:sz w:val="24"/>
          <w:szCs w:val="24"/>
        </w:rPr>
      </w:pPr>
    </w:p>
    <w:p w14:paraId="4F5E8038" w14:textId="7769BA5C" w:rsidR="00471F71" w:rsidRPr="003E0D52" w:rsidRDefault="00471F71" w:rsidP="0051541D">
      <w:pPr>
        <w:spacing w:line="360" w:lineRule="auto"/>
        <w:rPr>
          <w:rFonts w:ascii="Arial" w:hAnsi="Arial" w:cs="Arial"/>
          <w:b/>
          <w:bCs/>
          <w:sz w:val="24"/>
          <w:szCs w:val="24"/>
        </w:rPr>
      </w:pPr>
    </w:p>
    <w:p w14:paraId="2E1F4958" w14:textId="014D7A6E" w:rsidR="00471F71" w:rsidRPr="003E0D52" w:rsidRDefault="00471F71" w:rsidP="0051541D">
      <w:pPr>
        <w:spacing w:line="360" w:lineRule="auto"/>
        <w:rPr>
          <w:rFonts w:ascii="Arial" w:hAnsi="Arial" w:cs="Arial"/>
          <w:b/>
          <w:bCs/>
          <w:sz w:val="24"/>
          <w:szCs w:val="24"/>
        </w:rPr>
      </w:pPr>
    </w:p>
    <w:p w14:paraId="69A559D4" w14:textId="77777777" w:rsidR="002F62CA" w:rsidRPr="003E0D52" w:rsidRDefault="002F62CA" w:rsidP="00AB25A3">
      <w:pPr>
        <w:spacing w:line="360" w:lineRule="auto"/>
        <w:rPr>
          <w:rFonts w:ascii="Arial" w:hAnsi="Arial" w:cs="Arial"/>
          <w:b/>
          <w:bCs/>
          <w:sz w:val="24"/>
          <w:szCs w:val="24"/>
        </w:rPr>
      </w:pPr>
    </w:p>
    <w:p w14:paraId="5C746EB6" w14:textId="2F8A59D7" w:rsidR="00EE25DE" w:rsidRPr="003E0D52" w:rsidRDefault="00F17420" w:rsidP="0051541D">
      <w:pPr>
        <w:spacing w:line="360" w:lineRule="auto"/>
        <w:jc w:val="center"/>
        <w:rPr>
          <w:rFonts w:ascii="Arial" w:hAnsi="Arial" w:cs="Arial"/>
          <w:b/>
          <w:bCs/>
          <w:sz w:val="24"/>
          <w:szCs w:val="24"/>
        </w:rPr>
      </w:pPr>
      <w:r w:rsidRPr="003E0D52">
        <w:rPr>
          <w:rFonts w:ascii="Arial" w:hAnsi="Arial" w:cs="Arial"/>
          <w:b/>
          <w:bCs/>
          <w:sz w:val="24"/>
          <w:szCs w:val="24"/>
        </w:rPr>
        <w:lastRenderedPageBreak/>
        <w:t>Index</w:t>
      </w:r>
    </w:p>
    <w:p w14:paraId="11037877" w14:textId="4D3116F7" w:rsidR="00F17420" w:rsidRPr="003E0D52" w:rsidRDefault="00F17420" w:rsidP="0051541D">
      <w:pPr>
        <w:spacing w:line="360" w:lineRule="auto"/>
        <w:rPr>
          <w:rFonts w:ascii="Arial" w:hAnsi="Arial" w:cs="Arial"/>
          <w:b/>
          <w:bCs/>
          <w:sz w:val="24"/>
          <w:szCs w:val="24"/>
        </w:rPr>
      </w:pPr>
    </w:p>
    <w:p w14:paraId="6F4AE23C" w14:textId="6FDBEE2F" w:rsidR="00F17420" w:rsidRPr="003E0D52" w:rsidRDefault="00F17420" w:rsidP="0051541D">
      <w:pPr>
        <w:pStyle w:val="ListParagraph"/>
        <w:numPr>
          <w:ilvl w:val="0"/>
          <w:numId w:val="1"/>
        </w:numPr>
        <w:spacing w:line="360" w:lineRule="auto"/>
        <w:jc w:val="both"/>
        <w:rPr>
          <w:rFonts w:ascii="Arial" w:hAnsi="Arial" w:cs="Arial"/>
          <w:b/>
          <w:bCs/>
          <w:sz w:val="24"/>
          <w:szCs w:val="24"/>
        </w:rPr>
      </w:pPr>
      <w:r w:rsidRPr="003E0D52">
        <w:rPr>
          <w:rFonts w:ascii="Arial" w:hAnsi="Arial" w:cs="Arial"/>
          <w:b/>
          <w:bCs/>
          <w:sz w:val="24"/>
          <w:szCs w:val="24"/>
        </w:rPr>
        <w:t>Introduction</w:t>
      </w:r>
      <w:r w:rsidR="00A4088A" w:rsidRPr="003E0D52">
        <w:rPr>
          <w:rFonts w:ascii="Arial" w:hAnsi="Arial" w:cs="Arial"/>
          <w:b/>
          <w:bCs/>
          <w:sz w:val="24"/>
          <w:szCs w:val="24"/>
        </w:rPr>
        <w:tab/>
      </w:r>
      <w:r w:rsidR="00A4088A" w:rsidRPr="003E0D52">
        <w:rPr>
          <w:rFonts w:ascii="Arial" w:hAnsi="Arial" w:cs="Arial"/>
          <w:b/>
          <w:bCs/>
          <w:sz w:val="24"/>
          <w:szCs w:val="24"/>
        </w:rPr>
        <w:tab/>
      </w:r>
      <w:r w:rsidR="00A4088A" w:rsidRPr="003E0D52">
        <w:rPr>
          <w:rFonts w:ascii="Arial" w:hAnsi="Arial" w:cs="Arial"/>
          <w:b/>
          <w:bCs/>
          <w:sz w:val="24"/>
          <w:szCs w:val="24"/>
        </w:rPr>
        <w:tab/>
      </w:r>
      <w:r w:rsidR="00A4088A" w:rsidRPr="003E0D52">
        <w:rPr>
          <w:rFonts w:ascii="Arial" w:hAnsi="Arial" w:cs="Arial"/>
          <w:b/>
          <w:bCs/>
          <w:sz w:val="24"/>
          <w:szCs w:val="24"/>
        </w:rPr>
        <w:tab/>
      </w:r>
      <w:r w:rsidR="00FE6035" w:rsidRPr="003E0D52">
        <w:rPr>
          <w:rFonts w:ascii="Arial" w:hAnsi="Arial" w:cs="Arial"/>
          <w:b/>
          <w:bCs/>
          <w:sz w:val="24"/>
          <w:szCs w:val="24"/>
        </w:rPr>
        <w:tab/>
      </w:r>
      <w:r w:rsidR="00FE6035" w:rsidRPr="003E0D52">
        <w:rPr>
          <w:rFonts w:ascii="Arial" w:hAnsi="Arial" w:cs="Arial"/>
          <w:b/>
          <w:bCs/>
          <w:sz w:val="24"/>
          <w:szCs w:val="24"/>
        </w:rPr>
        <w:tab/>
      </w:r>
      <w:r w:rsidR="00FE6035" w:rsidRPr="003E0D52">
        <w:rPr>
          <w:rFonts w:ascii="Arial" w:hAnsi="Arial" w:cs="Arial"/>
          <w:b/>
          <w:bCs/>
          <w:sz w:val="24"/>
          <w:szCs w:val="24"/>
        </w:rPr>
        <w:tab/>
      </w:r>
      <w:r w:rsidR="003E0D52">
        <w:rPr>
          <w:rFonts w:ascii="Arial" w:hAnsi="Arial" w:cs="Arial"/>
          <w:b/>
          <w:bCs/>
          <w:sz w:val="24"/>
          <w:szCs w:val="24"/>
        </w:rPr>
        <w:tab/>
      </w:r>
      <w:r w:rsidR="00006905" w:rsidRPr="003E0D52">
        <w:rPr>
          <w:rFonts w:ascii="Arial" w:hAnsi="Arial" w:cs="Arial"/>
          <w:b/>
          <w:bCs/>
          <w:sz w:val="24"/>
          <w:szCs w:val="24"/>
        </w:rPr>
        <w:t>P</w:t>
      </w:r>
      <w:r w:rsidR="00A4088A" w:rsidRPr="003E0D52">
        <w:rPr>
          <w:rFonts w:ascii="Arial" w:hAnsi="Arial" w:cs="Arial"/>
          <w:b/>
          <w:bCs/>
          <w:sz w:val="24"/>
          <w:szCs w:val="24"/>
        </w:rPr>
        <w:t>g.</w:t>
      </w:r>
      <w:r w:rsidR="00765EEC">
        <w:rPr>
          <w:rFonts w:ascii="Arial" w:hAnsi="Arial" w:cs="Arial"/>
          <w:b/>
          <w:bCs/>
          <w:sz w:val="24"/>
          <w:szCs w:val="24"/>
        </w:rPr>
        <w:t xml:space="preserve"> </w:t>
      </w:r>
      <w:r w:rsidR="00006905" w:rsidRPr="003E0D52">
        <w:rPr>
          <w:rFonts w:ascii="Arial" w:hAnsi="Arial" w:cs="Arial"/>
          <w:b/>
          <w:bCs/>
          <w:sz w:val="24"/>
          <w:szCs w:val="24"/>
        </w:rPr>
        <w:t>4</w:t>
      </w:r>
    </w:p>
    <w:p w14:paraId="4A0CE461" w14:textId="4D6A6E79" w:rsidR="00020AD5" w:rsidRDefault="00DB47E8" w:rsidP="0051541D">
      <w:pPr>
        <w:pStyle w:val="ListParagraph"/>
        <w:numPr>
          <w:ilvl w:val="0"/>
          <w:numId w:val="1"/>
        </w:numPr>
        <w:spacing w:line="360" w:lineRule="auto"/>
        <w:jc w:val="both"/>
        <w:rPr>
          <w:rFonts w:ascii="Arial" w:hAnsi="Arial" w:cs="Arial"/>
          <w:b/>
          <w:bCs/>
          <w:sz w:val="24"/>
          <w:szCs w:val="24"/>
        </w:rPr>
      </w:pPr>
      <w:r w:rsidRPr="003E0D52">
        <w:rPr>
          <w:rFonts w:ascii="Arial" w:hAnsi="Arial" w:cs="Arial"/>
          <w:b/>
          <w:bCs/>
          <w:sz w:val="24"/>
          <w:szCs w:val="24"/>
        </w:rPr>
        <w:t xml:space="preserve">Social and Environmental Impact </w:t>
      </w:r>
      <w:r w:rsidR="00FE6035" w:rsidRPr="003E0D52">
        <w:rPr>
          <w:rFonts w:ascii="Arial" w:hAnsi="Arial" w:cs="Arial"/>
          <w:b/>
          <w:bCs/>
          <w:sz w:val="24"/>
          <w:szCs w:val="24"/>
        </w:rPr>
        <w:t>Consideration</w:t>
      </w:r>
      <w:r w:rsidR="00FE6035" w:rsidRPr="003E0D52">
        <w:rPr>
          <w:rFonts w:ascii="Arial" w:hAnsi="Arial" w:cs="Arial"/>
          <w:b/>
          <w:bCs/>
          <w:sz w:val="24"/>
          <w:szCs w:val="24"/>
        </w:rPr>
        <w:tab/>
      </w:r>
      <w:r w:rsidR="00FE6035" w:rsidRPr="003E0D52">
        <w:rPr>
          <w:rFonts w:ascii="Arial" w:hAnsi="Arial" w:cs="Arial"/>
          <w:b/>
          <w:bCs/>
          <w:sz w:val="24"/>
          <w:szCs w:val="24"/>
        </w:rPr>
        <w:tab/>
        <w:t>Pg. 5</w:t>
      </w:r>
    </w:p>
    <w:p w14:paraId="071CE97C" w14:textId="24F93EF9" w:rsidR="00765EEC" w:rsidRDefault="00765EEC" w:rsidP="0051541D">
      <w:pPr>
        <w:pStyle w:val="ListParagraph"/>
        <w:numPr>
          <w:ilvl w:val="0"/>
          <w:numId w:val="1"/>
        </w:numPr>
        <w:spacing w:line="360" w:lineRule="auto"/>
        <w:jc w:val="both"/>
        <w:rPr>
          <w:rFonts w:ascii="Arial" w:hAnsi="Arial" w:cs="Arial"/>
          <w:b/>
          <w:bCs/>
          <w:sz w:val="24"/>
          <w:szCs w:val="24"/>
        </w:rPr>
      </w:pPr>
      <w:r>
        <w:rPr>
          <w:rFonts w:ascii="Arial" w:hAnsi="Arial" w:cs="Arial"/>
          <w:b/>
          <w:bCs/>
          <w:sz w:val="24"/>
          <w:szCs w:val="24"/>
        </w:rPr>
        <w:t>Framing Materials</w:t>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t xml:space="preserve">Pg. </w:t>
      </w:r>
      <w:r w:rsidR="0036224A">
        <w:rPr>
          <w:rFonts w:ascii="Arial" w:hAnsi="Arial" w:cs="Arial"/>
          <w:b/>
          <w:bCs/>
          <w:sz w:val="24"/>
          <w:szCs w:val="24"/>
        </w:rPr>
        <w:t>8</w:t>
      </w:r>
    </w:p>
    <w:p w14:paraId="10F78C59" w14:textId="37702E89" w:rsidR="00B03B11" w:rsidRDefault="00B03B11" w:rsidP="0051541D">
      <w:pPr>
        <w:pStyle w:val="ListParagraph"/>
        <w:numPr>
          <w:ilvl w:val="0"/>
          <w:numId w:val="1"/>
        </w:numPr>
        <w:spacing w:line="360" w:lineRule="auto"/>
        <w:jc w:val="both"/>
        <w:rPr>
          <w:rFonts w:ascii="Arial" w:hAnsi="Arial" w:cs="Arial"/>
          <w:b/>
          <w:bCs/>
          <w:sz w:val="24"/>
          <w:szCs w:val="24"/>
        </w:rPr>
      </w:pPr>
      <w:r>
        <w:rPr>
          <w:rFonts w:ascii="Arial" w:hAnsi="Arial" w:cs="Arial"/>
          <w:b/>
          <w:bCs/>
          <w:sz w:val="24"/>
          <w:szCs w:val="24"/>
        </w:rPr>
        <w:t xml:space="preserve">Summary                                                                                 </w:t>
      </w:r>
      <w:r w:rsidR="00BC27FA">
        <w:rPr>
          <w:rFonts w:ascii="Arial" w:hAnsi="Arial" w:cs="Arial"/>
          <w:b/>
          <w:bCs/>
          <w:sz w:val="24"/>
          <w:szCs w:val="24"/>
        </w:rPr>
        <w:t>Pg. 1</w:t>
      </w:r>
      <w:r w:rsidR="0036224A">
        <w:rPr>
          <w:rFonts w:ascii="Arial" w:hAnsi="Arial" w:cs="Arial"/>
          <w:b/>
          <w:bCs/>
          <w:sz w:val="24"/>
          <w:szCs w:val="24"/>
        </w:rPr>
        <w:t>2</w:t>
      </w:r>
    </w:p>
    <w:p w14:paraId="579F1B4D" w14:textId="172D1C68" w:rsidR="00E44E53" w:rsidRPr="003E0D52" w:rsidRDefault="00E44E53" w:rsidP="0051541D">
      <w:pPr>
        <w:pStyle w:val="ListParagraph"/>
        <w:numPr>
          <w:ilvl w:val="0"/>
          <w:numId w:val="1"/>
        </w:numPr>
        <w:spacing w:line="360" w:lineRule="auto"/>
        <w:jc w:val="both"/>
        <w:rPr>
          <w:rFonts w:ascii="Arial" w:hAnsi="Arial" w:cs="Arial"/>
          <w:b/>
          <w:bCs/>
          <w:sz w:val="24"/>
          <w:szCs w:val="24"/>
        </w:rPr>
      </w:pPr>
      <w:r>
        <w:rPr>
          <w:rFonts w:ascii="Arial" w:hAnsi="Arial" w:cs="Arial"/>
          <w:b/>
          <w:bCs/>
          <w:sz w:val="24"/>
          <w:szCs w:val="24"/>
        </w:rPr>
        <w:t>References                                                                              Pg. 1</w:t>
      </w:r>
      <w:r w:rsidR="0036224A">
        <w:rPr>
          <w:rFonts w:ascii="Arial" w:hAnsi="Arial" w:cs="Arial"/>
          <w:b/>
          <w:bCs/>
          <w:sz w:val="24"/>
          <w:szCs w:val="24"/>
        </w:rPr>
        <w:t>3</w:t>
      </w:r>
    </w:p>
    <w:p w14:paraId="0CA5E22E" w14:textId="52E2A8E5" w:rsidR="00EE25DE" w:rsidRPr="003E0D52" w:rsidRDefault="00EE25DE" w:rsidP="0051541D">
      <w:pPr>
        <w:spacing w:line="360" w:lineRule="auto"/>
        <w:rPr>
          <w:rFonts w:ascii="Arial" w:hAnsi="Arial" w:cs="Arial"/>
          <w:b/>
          <w:bCs/>
          <w:sz w:val="24"/>
          <w:szCs w:val="24"/>
        </w:rPr>
      </w:pPr>
    </w:p>
    <w:p w14:paraId="5C763D25" w14:textId="3F149A1F" w:rsidR="00EE25DE" w:rsidRPr="003E0D52" w:rsidRDefault="00EE25DE" w:rsidP="0051541D">
      <w:pPr>
        <w:spacing w:line="360" w:lineRule="auto"/>
        <w:rPr>
          <w:rFonts w:ascii="Arial" w:hAnsi="Arial" w:cs="Arial"/>
          <w:b/>
          <w:bCs/>
          <w:sz w:val="24"/>
          <w:szCs w:val="24"/>
        </w:rPr>
      </w:pPr>
    </w:p>
    <w:p w14:paraId="14695D66" w14:textId="2930C622" w:rsidR="00EE25DE" w:rsidRPr="003E0D52" w:rsidRDefault="00EE25DE" w:rsidP="0051541D">
      <w:pPr>
        <w:spacing w:line="360" w:lineRule="auto"/>
        <w:rPr>
          <w:rFonts w:ascii="Arial" w:hAnsi="Arial" w:cs="Arial"/>
          <w:b/>
          <w:bCs/>
          <w:sz w:val="24"/>
          <w:szCs w:val="24"/>
        </w:rPr>
      </w:pPr>
    </w:p>
    <w:p w14:paraId="4F2DC30B" w14:textId="29A05BC8" w:rsidR="00EE25DE" w:rsidRPr="003E0D52" w:rsidRDefault="00EE25DE" w:rsidP="0051541D">
      <w:pPr>
        <w:spacing w:line="360" w:lineRule="auto"/>
        <w:rPr>
          <w:rFonts w:ascii="Arial" w:hAnsi="Arial" w:cs="Arial"/>
          <w:b/>
          <w:bCs/>
          <w:sz w:val="24"/>
          <w:szCs w:val="24"/>
        </w:rPr>
      </w:pPr>
    </w:p>
    <w:p w14:paraId="07EDD8E2" w14:textId="4AA605AE" w:rsidR="00EE25DE" w:rsidRPr="003E0D52" w:rsidRDefault="00EE25DE" w:rsidP="0051541D">
      <w:pPr>
        <w:spacing w:line="360" w:lineRule="auto"/>
        <w:rPr>
          <w:rFonts w:ascii="Arial" w:hAnsi="Arial" w:cs="Arial"/>
          <w:b/>
          <w:bCs/>
          <w:sz w:val="24"/>
          <w:szCs w:val="24"/>
        </w:rPr>
      </w:pPr>
    </w:p>
    <w:p w14:paraId="5E34CB29" w14:textId="48E5C24E" w:rsidR="00EE25DE" w:rsidRPr="003E0D52" w:rsidRDefault="00EE25DE" w:rsidP="0051541D">
      <w:pPr>
        <w:spacing w:line="360" w:lineRule="auto"/>
        <w:rPr>
          <w:rFonts w:ascii="Arial" w:hAnsi="Arial" w:cs="Arial"/>
          <w:b/>
          <w:bCs/>
          <w:sz w:val="24"/>
          <w:szCs w:val="24"/>
        </w:rPr>
      </w:pPr>
    </w:p>
    <w:p w14:paraId="315BF3D8" w14:textId="2FA66037" w:rsidR="00006905" w:rsidRPr="003E0D52" w:rsidRDefault="00006905" w:rsidP="0051541D">
      <w:pPr>
        <w:spacing w:line="360" w:lineRule="auto"/>
        <w:rPr>
          <w:rFonts w:ascii="Arial" w:hAnsi="Arial" w:cs="Arial"/>
          <w:b/>
          <w:bCs/>
          <w:sz w:val="24"/>
          <w:szCs w:val="24"/>
        </w:rPr>
      </w:pPr>
    </w:p>
    <w:p w14:paraId="1CC5E10B" w14:textId="6E572C46" w:rsidR="00006905" w:rsidRPr="003E0D52" w:rsidRDefault="00006905" w:rsidP="0051541D">
      <w:pPr>
        <w:spacing w:line="360" w:lineRule="auto"/>
        <w:rPr>
          <w:rFonts w:ascii="Arial" w:hAnsi="Arial" w:cs="Arial"/>
          <w:b/>
          <w:bCs/>
          <w:sz w:val="24"/>
          <w:szCs w:val="24"/>
        </w:rPr>
      </w:pPr>
    </w:p>
    <w:p w14:paraId="214A6BFF" w14:textId="3F1DE523" w:rsidR="00006905" w:rsidRPr="003E0D52" w:rsidRDefault="00006905" w:rsidP="0051541D">
      <w:pPr>
        <w:spacing w:line="360" w:lineRule="auto"/>
        <w:rPr>
          <w:rFonts w:ascii="Arial" w:hAnsi="Arial" w:cs="Arial"/>
          <w:b/>
          <w:bCs/>
          <w:sz w:val="24"/>
          <w:szCs w:val="24"/>
        </w:rPr>
      </w:pPr>
    </w:p>
    <w:p w14:paraId="78EC3ED6" w14:textId="1A3390C1" w:rsidR="00006905" w:rsidRPr="003E0D52" w:rsidRDefault="00006905" w:rsidP="0051541D">
      <w:pPr>
        <w:spacing w:line="360" w:lineRule="auto"/>
        <w:rPr>
          <w:rFonts w:ascii="Arial" w:hAnsi="Arial" w:cs="Arial"/>
          <w:b/>
          <w:bCs/>
          <w:sz w:val="24"/>
          <w:szCs w:val="24"/>
        </w:rPr>
      </w:pPr>
    </w:p>
    <w:p w14:paraId="4744FD13" w14:textId="3CADAE40" w:rsidR="00006905" w:rsidRPr="003E0D52" w:rsidRDefault="00006905" w:rsidP="0051541D">
      <w:pPr>
        <w:spacing w:line="360" w:lineRule="auto"/>
        <w:rPr>
          <w:rFonts w:ascii="Arial" w:hAnsi="Arial" w:cs="Arial"/>
          <w:b/>
          <w:bCs/>
          <w:sz w:val="24"/>
          <w:szCs w:val="24"/>
        </w:rPr>
      </w:pPr>
    </w:p>
    <w:p w14:paraId="6E0299C0" w14:textId="74D1460B" w:rsidR="00006905" w:rsidRPr="003E0D52" w:rsidRDefault="00006905" w:rsidP="0051541D">
      <w:pPr>
        <w:spacing w:line="360" w:lineRule="auto"/>
        <w:rPr>
          <w:rFonts w:ascii="Arial" w:hAnsi="Arial" w:cs="Arial"/>
          <w:b/>
          <w:bCs/>
          <w:sz w:val="24"/>
          <w:szCs w:val="24"/>
        </w:rPr>
      </w:pPr>
    </w:p>
    <w:p w14:paraId="1B791866" w14:textId="0FA9B309" w:rsidR="00006905" w:rsidRPr="003E0D52" w:rsidRDefault="00006905" w:rsidP="0051541D">
      <w:pPr>
        <w:spacing w:line="360" w:lineRule="auto"/>
        <w:rPr>
          <w:rFonts w:ascii="Arial" w:hAnsi="Arial" w:cs="Arial"/>
          <w:b/>
          <w:bCs/>
          <w:sz w:val="24"/>
          <w:szCs w:val="24"/>
        </w:rPr>
      </w:pPr>
    </w:p>
    <w:p w14:paraId="7C4619A9" w14:textId="28536DD8" w:rsidR="00006905" w:rsidRPr="003E0D52" w:rsidRDefault="00006905" w:rsidP="0051541D">
      <w:pPr>
        <w:spacing w:line="360" w:lineRule="auto"/>
        <w:rPr>
          <w:rFonts w:ascii="Arial" w:hAnsi="Arial" w:cs="Arial"/>
          <w:b/>
          <w:bCs/>
          <w:sz w:val="24"/>
          <w:szCs w:val="24"/>
        </w:rPr>
      </w:pPr>
    </w:p>
    <w:p w14:paraId="23A9BE47" w14:textId="41F57638" w:rsidR="00006905" w:rsidRPr="003E0D52" w:rsidRDefault="00006905" w:rsidP="0051541D">
      <w:pPr>
        <w:spacing w:line="360" w:lineRule="auto"/>
        <w:rPr>
          <w:rFonts w:ascii="Arial" w:hAnsi="Arial" w:cs="Arial"/>
          <w:b/>
          <w:bCs/>
          <w:sz w:val="24"/>
          <w:szCs w:val="24"/>
        </w:rPr>
      </w:pPr>
    </w:p>
    <w:p w14:paraId="00C526AD" w14:textId="266976A4" w:rsidR="00006905" w:rsidRPr="003E0D52" w:rsidRDefault="00006905" w:rsidP="0051541D">
      <w:pPr>
        <w:spacing w:line="360" w:lineRule="auto"/>
        <w:rPr>
          <w:rFonts w:ascii="Arial" w:hAnsi="Arial" w:cs="Arial"/>
          <w:b/>
          <w:bCs/>
          <w:sz w:val="24"/>
          <w:szCs w:val="24"/>
        </w:rPr>
      </w:pPr>
    </w:p>
    <w:p w14:paraId="36F94979" w14:textId="14846869" w:rsidR="00006905" w:rsidRPr="003E0D52" w:rsidRDefault="00006905" w:rsidP="0051541D">
      <w:pPr>
        <w:spacing w:line="360" w:lineRule="auto"/>
        <w:rPr>
          <w:rFonts w:ascii="Arial" w:hAnsi="Arial" w:cs="Arial"/>
          <w:b/>
          <w:bCs/>
          <w:sz w:val="24"/>
          <w:szCs w:val="24"/>
        </w:rPr>
      </w:pPr>
    </w:p>
    <w:p w14:paraId="36A63DD7" w14:textId="229F35B4" w:rsidR="00006905" w:rsidRPr="003E0D52" w:rsidRDefault="00006905" w:rsidP="0051541D">
      <w:pPr>
        <w:spacing w:line="360" w:lineRule="auto"/>
        <w:rPr>
          <w:rFonts w:ascii="Arial" w:hAnsi="Arial" w:cs="Arial"/>
          <w:b/>
          <w:bCs/>
          <w:sz w:val="24"/>
          <w:szCs w:val="24"/>
        </w:rPr>
      </w:pPr>
    </w:p>
    <w:p w14:paraId="50DBF0A3" w14:textId="20AB8A8A" w:rsidR="00006905" w:rsidRPr="003E0D52" w:rsidRDefault="00006905" w:rsidP="0051541D">
      <w:pPr>
        <w:spacing w:line="360" w:lineRule="auto"/>
        <w:rPr>
          <w:rFonts w:ascii="Arial" w:hAnsi="Arial" w:cs="Arial"/>
          <w:b/>
          <w:bCs/>
          <w:sz w:val="24"/>
          <w:szCs w:val="24"/>
        </w:rPr>
      </w:pPr>
    </w:p>
    <w:p w14:paraId="6FEE8421" w14:textId="2C4FE871" w:rsidR="00006905" w:rsidRPr="003E0D52" w:rsidRDefault="00006905" w:rsidP="0051541D">
      <w:pPr>
        <w:spacing w:line="360" w:lineRule="auto"/>
        <w:rPr>
          <w:rFonts w:ascii="Arial" w:hAnsi="Arial" w:cs="Arial"/>
          <w:b/>
          <w:bCs/>
          <w:sz w:val="24"/>
          <w:szCs w:val="24"/>
        </w:rPr>
      </w:pPr>
    </w:p>
    <w:p w14:paraId="1094F3AC" w14:textId="3D54BEF0" w:rsidR="00006905" w:rsidRPr="003E0D52" w:rsidRDefault="00006905" w:rsidP="0051541D">
      <w:pPr>
        <w:spacing w:line="360" w:lineRule="auto"/>
        <w:rPr>
          <w:rFonts w:ascii="Arial" w:hAnsi="Arial" w:cs="Arial"/>
          <w:b/>
          <w:bCs/>
          <w:sz w:val="24"/>
          <w:szCs w:val="24"/>
        </w:rPr>
      </w:pPr>
    </w:p>
    <w:p w14:paraId="1CFCAF83" w14:textId="77777777" w:rsidR="001E2671" w:rsidRPr="003E0D52" w:rsidRDefault="001E2671" w:rsidP="0051541D">
      <w:pPr>
        <w:spacing w:line="360" w:lineRule="auto"/>
        <w:rPr>
          <w:rFonts w:ascii="Arial" w:hAnsi="Arial" w:cs="Arial"/>
          <w:b/>
          <w:bCs/>
          <w:sz w:val="24"/>
          <w:szCs w:val="24"/>
        </w:rPr>
      </w:pPr>
    </w:p>
    <w:p w14:paraId="53C1E542" w14:textId="0BBBEAA4" w:rsidR="00B8520D" w:rsidRPr="003E0D52" w:rsidRDefault="00B8520D" w:rsidP="0051541D">
      <w:pPr>
        <w:pStyle w:val="ListParagraph"/>
        <w:numPr>
          <w:ilvl w:val="0"/>
          <w:numId w:val="4"/>
        </w:numPr>
        <w:spacing w:line="360" w:lineRule="auto"/>
        <w:ind w:left="360"/>
        <w:rPr>
          <w:rFonts w:ascii="Arial" w:hAnsi="Arial" w:cs="Arial"/>
          <w:b/>
          <w:bCs/>
          <w:sz w:val="24"/>
          <w:szCs w:val="24"/>
        </w:rPr>
      </w:pPr>
      <w:r w:rsidRPr="003E0D52">
        <w:rPr>
          <w:rFonts w:ascii="Arial" w:hAnsi="Arial" w:cs="Arial"/>
          <w:b/>
          <w:bCs/>
          <w:sz w:val="24"/>
          <w:szCs w:val="24"/>
        </w:rPr>
        <w:t>Introduction</w:t>
      </w:r>
    </w:p>
    <w:p w14:paraId="08656B46" w14:textId="77777777" w:rsidR="00797766" w:rsidRDefault="000176F7" w:rsidP="0051541D">
      <w:pPr>
        <w:spacing w:line="360" w:lineRule="auto"/>
        <w:rPr>
          <w:rFonts w:ascii="Arial" w:hAnsi="Arial" w:cs="Arial"/>
          <w:sz w:val="24"/>
          <w:szCs w:val="24"/>
        </w:rPr>
      </w:pPr>
      <w:r>
        <w:rPr>
          <w:rFonts w:ascii="Arial" w:hAnsi="Arial" w:cs="Arial"/>
          <w:sz w:val="24"/>
          <w:szCs w:val="24"/>
        </w:rPr>
        <w:t>Analysing</w:t>
      </w:r>
      <w:r w:rsidR="00057BF2" w:rsidRPr="003E0D52">
        <w:rPr>
          <w:rFonts w:ascii="Arial" w:hAnsi="Arial" w:cs="Arial"/>
          <w:sz w:val="24"/>
          <w:szCs w:val="24"/>
        </w:rPr>
        <w:t xml:space="preserve"> steel and concrete framed buildings for contrast and comparisons, I have chosen the </w:t>
      </w:r>
      <w:r w:rsidR="00A02234" w:rsidRPr="003E0D52">
        <w:rPr>
          <w:rFonts w:ascii="Arial" w:hAnsi="Arial" w:cs="Arial"/>
          <w:sz w:val="24"/>
          <w:szCs w:val="24"/>
        </w:rPr>
        <w:t>steel frame constructed</w:t>
      </w:r>
      <w:r w:rsidR="00006905" w:rsidRPr="003E0D52">
        <w:rPr>
          <w:rFonts w:ascii="Arial" w:hAnsi="Arial" w:cs="Arial"/>
          <w:sz w:val="24"/>
          <w:szCs w:val="24"/>
        </w:rPr>
        <w:t xml:space="preserve"> </w:t>
      </w:r>
      <w:r w:rsidR="00A02234" w:rsidRPr="003E0D52">
        <w:rPr>
          <w:rFonts w:ascii="Arial" w:hAnsi="Arial" w:cs="Arial"/>
          <w:sz w:val="24"/>
          <w:szCs w:val="24"/>
        </w:rPr>
        <w:t>Hilton Garden Inn in Snowdonia and the reinforced concrete framed Cardigan Care Centre in Cardigan</w:t>
      </w:r>
      <w:r w:rsidR="00C556A8">
        <w:rPr>
          <w:rFonts w:ascii="Arial" w:hAnsi="Arial" w:cs="Arial"/>
          <w:sz w:val="24"/>
          <w:szCs w:val="24"/>
        </w:rPr>
        <w:t xml:space="preserve">, both these buildings were chosen </w:t>
      </w:r>
      <w:r w:rsidR="00697739">
        <w:rPr>
          <w:rFonts w:ascii="Arial" w:hAnsi="Arial" w:cs="Arial"/>
          <w:sz w:val="24"/>
          <w:szCs w:val="24"/>
        </w:rPr>
        <w:t>based on</w:t>
      </w:r>
      <w:r w:rsidR="0020366E">
        <w:rPr>
          <w:rFonts w:ascii="Arial" w:hAnsi="Arial" w:cs="Arial"/>
          <w:sz w:val="24"/>
          <w:szCs w:val="24"/>
        </w:rPr>
        <w:t xml:space="preserve"> the purpose and location in </w:t>
      </w:r>
      <w:r w:rsidR="00BF34DA">
        <w:rPr>
          <w:rFonts w:ascii="Arial" w:hAnsi="Arial" w:cs="Arial"/>
          <w:sz w:val="24"/>
          <w:szCs w:val="24"/>
        </w:rPr>
        <w:t>comparison</w:t>
      </w:r>
      <w:r w:rsidR="006F3DEF" w:rsidRPr="003E0D52">
        <w:rPr>
          <w:rFonts w:ascii="Arial" w:hAnsi="Arial" w:cs="Arial"/>
          <w:sz w:val="24"/>
          <w:szCs w:val="24"/>
        </w:rPr>
        <w:t xml:space="preserve">. </w:t>
      </w:r>
      <w:r w:rsidR="00BF34DA">
        <w:rPr>
          <w:rFonts w:ascii="Arial" w:hAnsi="Arial" w:cs="Arial"/>
          <w:sz w:val="24"/>
          <w:szCs w:val="24"/>
        </w:rPr>
        <w:t xml:space="preserve">Cardigan Care Centre had to be a complete demolition </w:t>
      </w:r>
      <w:r w:rsidR="00697739">
        <w:rPr>
          <w:rFonts w:ascii="Arial" w:hAnsi="Arial" w:cs="Arial"/>
          <w:sz w:val="24"/>
          <w:szCs w:val="24"/>
        </w:rPr>
        <w:t>project and rebuild</w:t>
      </w:r>
      <w:r w:rsidR="004E075B">
        <w:rPr>
          <w:rFonts w:ascii="Arial" w:hAnsi="Arial" w:cs="Arial"/>
          <w:sz w:val="24"/>
          <w:szCs w:val="24"/>
        </w:rPr>
        <w:t>, where the considerations were in the purpose of the building</w:t>
      </w:r>
      <w:r w:rsidR="00721D76">
        <w:rPr>
          <w:rFonts w:ascii="Arial" w:hAnsi="Arial" w:cs="Arial"/>
          <w:sz w:val="24"/>
          <w:szCs w:val="24"/>
        </w:rPr>
        <w:t>, where social,</w:t>
      </w:r>
      <w:r w:rsidR="004E075B">
        <w:rPr>
          <w:rFonts w:ascii="Arial" w:hAnsi="Arial" w:cs="Arial"/>
          <w:sz w:val="24"/>
          <w:szCs w:val="24"/>
        </w:rPr>
        <w:t xml:space="preserve"> and </w:t>
      </w:r>
      <w:r w:rsidR="00721D76">
        <w:rPr>
          <w:rFonts w:ascii="Arial" w:hAnsi="Arial" w:cs="Arial"/>
          <w:sz w:val="24"/>
          <w:szCs w:val="24"/>
        </w:rPr>
        <w:t>community-based</w:t>
      </w:r>
      <w:r w:rsidR="00351ADE">
        <w:rPr>
          <w:rFonts w:ascii="Arial" w:hAnsi="Arial" w:cs="Arial"/>
          <w:sz w:val="24"/>
          <w:szCs w:val="24"/>
        </w:rPr>
        <w:t xml:space="preserve"> </w:t>
      </w:r>
      <w:r w:rsidR="00721D76">
        <w:rPr>
          <w:rFonts w:ascii="Arial" w:hAnsi="Arial" w:cs="Arial"/>
          <w:sz w:val="24"/>
          <w:szCs w:val="24"/>
        </w:rPr>
        <w:t>needs were a major factor</w:t>
      </w:r>
      <w:r w:rsidR="002A56FE">
        <w:rPr>
          <w:rFonts w:ascii="Arial" w:hAnsi="Arial" w:cs="Arial"/>
          <w:sz w:val="24"/>
          <w:szCs w:val="24"/>
        </w:rPr>
        <w:t>. Whereas Hilton Garden Inn Snowdonia,</w:t>
      </w:r>
      <w:r w:rsidR="00D81DCC">
        <w:rPr>
          <w:rFonts w:ascii="Arial" w:hAnsi="Arial" w:cs="Arial"/>
          <w:sz w:val="24"/>
          <w:szCs w:val="24"/>
        </w:rPr>
        <w:t xml:space="preserve"> timeframe, speed, </w:t>
      </w:r>
      <w:r w:rsidR="00797766">
        <w:rPr>
          <w:rFonts w:ascii="Arial" w:hAnsi="Arial" w:cs="Arial"/>
          <w:sz w:val="24"/>
          <w:szCs w:val="24"/>
        </w:rPr>
        <w:t>cost,</w:t>
      </w:r>
      <w:r w:rsidR="00D81DCC">
        <w:rPr>
          <w:rFonts w:ascii="Arial" w:hAnsi="Arial" w:cs="Arial"/>
          <w:sz w:val="24"/>
          <w:szCs w:val="24"/>
        </w:rPr>
        <w:t xml:space="preserve"> and environmental impact was </w:t>
      </w:r>
      <w:r w:rsidR="001A7C48">
        <w:rPr>
          <w:rFonts w:ascii="Arial" w:hAnsi="Arial" w:cs="Arial"/>
          <w:sz w:val="24"/>
          <w:szCs w:val="24"/>
        </w:rPr>
        <w:t>what influenced the framing material. Interestingly Hilton Garden Inn was originally designed to be a concrete structure.</w:t>
      </w:r>
      <w:r w:rsidR="00721D76">
        <w:rPr>
          <w:rFonts w:ascii="Arial" w:hAnsi="Arial" w:cs="Arial"/>
          <w:sz w:val="24"/>
          <w:szCs w:val="24"/>
        </w:rPr>
        <w:t xml:space="preserve"> </w:t>
      </w:r>
    </w:p>
    <w:p w14:paraId="49EDEBE3" w14:textId="77FB8D37" w:rsidR="00EE25DE" w:rsidRPr="003E0D52" w:rsidRDefault="00231284" w:rsidP="0051541D">
      <w:pPr>
        <w:spacing w:line="360" w:lineRule="auto"/>
        <w:rPr>
          <w:rFonts w:ascii="Arial" w:hAnsi="Arial" w:cs="Arial"/>
          <w:sz w:val="24"/>
          <w:szCs w:val="24"/>
        </w:rPr>
      </w:pPr>
      <w:r w:rsidRPr="003E0D52">
        <w:rPr>
          <w:rFonts w:ascii="Arial" w:hAnsi="Arial" w:cs="Arial"/>
          <w:sz w:val="24"/>
          <w:szCs w:val="24"/>
        </w:rPr>
        <w:t>Both</w:t>
      </w:r>
      <w:r w:rsidR="006F0D4D" w:rsidRPr="003E0D52">
        <w:rPr>
          <w:rFonts w:ascii="Arial" w:hAnsi="Arial" w:cs="Arial"/>
          <w:sz w:val="24"/>
          <w:szCs w:val="24"/>
        </w:rPr>
        <w:t xml:space="preserve"> framing methods have various advantages and disadvantages </w:t>
      </w:r>
      <w:r w:rsidR="008336D2" w:rsidRPr="003E0D52">
        <w:rPr>
          <w:rFonts w:ascii="Arial" w:hAnsi="Arial" w:cs="Arial"/>
          <w:sz w:val="24"/>
          <w:szCs w:val="24"/>
        </w:rPr>
        <w:t>depending on the use of the building, location</w:t>
      </w:r>
      <w:r w:rsidR="009122FF" w:rsidRPr="003E0D52">
        <w:rPr>
          <w:rFonts w:ascii="Arial" w:hAnsi="Arial" w:cs="Arial"/>
          <w:sz w:val="24"/>
          <w:szCs w:val="24"/>
        </w:rPr>
        <w:t xml:space="preserve"> and other materials used in conjunction with the framing to achieve certain requirements</w:t>
      </w:r>
      <w:r w:rsidR="00BA120C" w:rsidRPr="003E0D52">
        <w:rPr>
          <w:rFonts w:ascii="Arial" w:hAnsi="Arial" w:cs="Arial"/>
          <w:sz w:val="24"/>
          <w:szCs w:val="24"/>
        </w:rPr>
        <w:t xml:space="preserve">, which will be looked at in depth from the original </w:t>
      </w:r>
      <w:r w:rsidR="00CE291A" w:rsidRPr="003E0D52">
        <w:rPr>
          <w:rFonts w:ascii="Arial" w:hAnsi="Arial" w:cs="Arial"/>
          <w:sz w:val="24"/>
          <w:szCs w:val="24"/>
        </w:rPr>
        <w:t xml:space="preserve">design </w:t>
      </w:r>
      <w:r w:rsidR="00BA120C" w:rsidRPr="003E0D52">
        <w:rPr>
          <w:rFonts w:ascii="Arial" w:hAnsi="Arial" w:cs="Arial"/>
          <w:sz w:val="24"/>
          <w:szCs w:val="24"/>
        </w:rPr>
        <w:t>plan</w:t>
      </w:r>
      <w:r w:rsidR="008105E0" w:rsidRPr="003E0D52">
        <w:rPr>
          <w:rFonts w:ascii="Arial" w:hAnsi="Arial" w:cs="Arial"/>
          <w:sz w:val="24"/>
          <w:szCs w:val="24"/>
        </w:rPr>
        <w:t>, fu</w:t>
      </w:r>
      <w:r w:rsidR="00BA120C" w:rsidRPr="003E0D52">
        <w:rPr>
          <w:rFonts w:ascii="Arial" w:hAnsi="Arial" w:cs="Arial"/>
          <w:sz w:val="24"/>
          <w:szCs w:val="24"/>
        </w:rPr>
        <w:t>nctio</w:t>
      </w:r>
      <w:r w:rsidR="008105E0" w:rsidRPr="003E0D52">
        <w:rPr>
          <w:rFonts w:ascii="Arial" w:hAnsi="Arial" w:cs="Arial"/>
          <w:sz w:val="24"/>
          <w:szCs w:val="24"/>
        </w:rPr>
        <w:t>n</w:t>
      </w:r>
      <w:r w:rsidR="00CE291A" w:rsidRPr="003E0D52">
        <w:rPr>
          <w:rFonts w:ascii="Arial" w:hAnsi="Arial" w:cs="Arial"/>
          <w:sz w:val="24"/>
          <w:szCs w:val="24"/>
        </w:rPr>
        <w:t xml:space="preserve">, </w:t>
      </w:r>
      <w:r w:rsidR="00453AA1" w:rsidRPr="003E0D52">
        <w:rPr>
          <w:rFonts w:ascii="Arial" w:hAnsi="Arial" w:cs="Arial"/>
          <w:sz w:val="24"/>
          <w:szCs w:val="24"/>
        </w:rPr>
        <w:t>purpose,</w:t>
      </w:r>
      <w:r w:rsidR="00CE291A" w:rsidRPr="003E0D52">
        <w:rPr>
          <w:rFonts w:ascii="Arial" w:hAnsi="Arial" w:cs="Arial"/>
          <w:sz w:val="24"/>
          <w:szCs w:val="24"/>
        </w:rPr>
        <w:t xml:space="preserve"> and construction methods used.</w:t>
      </w:r>
    </w:p>
    <w:p w14:paraId="260EAEBC" w14:textId="03E90C25" w:rsidR="00547D17" w:rsidRPr="003E0D52" w:rsidRDefault="004C6565" w:rsidP="0051541D">
      <w:pPr>
        <w:spacing w:line="360" w:lineRule="auto"/>
        <w:rPr>
          <w:rFonts w:ascii="Arial" w:hAnsi="Arial" w:cs="Arial"/>
          <w:sz w:val="24"/>
          <w:szCs w:val="24"/>
        </w:rPr>
      </w:pPr>
      <w:r w:rsidRPr="003E0D52">
        <w:rPr>
          <w:rFonts w:ascii="Arial" w:hAnsi="Arial" w:cs="Arial"/>
          <w:sz w:val="24"/>
          <w:szCs w:val="24"/>
        </w:rPr>
        <w:t>T</w:t>
      </w:r>
      <w:r w:rsidR="00BA6B72" w:rsidRPr="003E0D52">
        <w:rPr>
          <w:rFonts w:ascii="Arial" w:hAnsi="Arial" w:cs="Arial"/>
          <w:sz w:val="24"/>
          <w:szCs w:val="24"/>
        </w:rPr>
        <w:t>he</w:t>
      </w:r>
      <w:r w:rsidR="00E84CAB" w:rsidRPr="003E0D52">
        <w:rPr>
          <w:rFonts w:ascii="Arial" w:hAnsi="Arial" w:cs="Arial"/>
          <w:sz w:val="24"/>
          <w:szCs w:val="24"/>
        </w:rPr>
        <w:t xml:space="preserve"> impact of</w:t>
      </w:r>
      <w:r w:rsidR="00455678" w:rsidRPr="003E0D52">
        <w:rPr>
          <w:rFonts w:ascii="Arial" w:hAnsi="Arial" w:cs="Arial"/>
          <w:sz w:val="24"/>
          <w:szCs w:val="24"/>
        </w:rPr>
        <w:t xml:space="preserve"> climate and environmental conditions each </w:t>
      </w:r>
      <w:r w:rsidR="00235F30" w:rsidRPr="003E0D52">
        <w:rPr>
          <w:rFonts w:ascii="Arial" w:hAnsi="Arial" w:cs="Arial"/>
          <w:sz w:val="24"/>
          <w:szCs w:val="24"/>
        </w:rPr>
        <w:t>building,</w:t>
      </w:r>
      <w:r w:rsidR="00BA6B72" w:rsidRPr="003E0D52">
        <w:rPr>
          <w:rFonts w:ascii="Arial" w:hAnsi="Arial" w:cs="Arial"/>
          <w:sz w:val="24"/>
          <w:szCs w:val="24"/>
        </w:rPr>
        <w:t xml:space="preserve"> and location</w:t>
      </w:r>
      <w:r w:rsidR="00CC79B8" w:rsidRPr="003E0D52">
        <w:rPr>
          <w:rFonts w:ascii="Arial" w:hAnsi="Arial" w:cs="Arial"/>
          <w:sz w:val="24"/>
          <w:szCs w:val="24"/>
        </w:rPr>
        <w:t xml:space="preserve"> faced.</w:t>
      </w:r>
      <w:r w:rsidR="00F2629E" w:rsidRPr="003E0D52">
        <w:rPr>
          <w:rFonts w:ascii="Arial" w:hAnsi="Arial" w:cs="Arial"/>
          <w:sz w:val="24"/>
          <w:szCs w:val="24"/>
        </w:rPr>
        <w:t xml:space="preserve"> As well as the production process of the materials used and the impact this had on the environment and ease of construction of both </w:t>
      </w:r>
      <w:r w:rsidR="00235F30" w:rsidRPr="003E0D52">
        <w:rPr>
          <w:rFonts w:ascii="Arial" w:hAnsi="Arial" w:cs="Arial"/>
          <w:sz w:val="24"/>
          <w:szCs w:val="24"/>
        </w:rPr>
        <w:t>steel and concrete framed buildings</w:t>
      </w:r>
      <w:r w:rsidR="00DF55AF" w:rsidRPr="003E0D52">
        <w:rPr>
          <w:rFonts w:ascii="Arial" w:hAnsi="Arial" w:cs="Arial"/>
          <w:sz w:val="24"/>
          <w:szCs w:val="24"/>
        </w:rPr>
        <w:t xml:space="preserve"> and the total life cycle of the buildings</w:t>
      </w:r>
      <w:r w:rsidR="00235F30" w:rsidRPr="003E0D52">
        <w:rPr>
          <w:rFonts w:ascii="Arial" w:hAnsi="Arial" w:cs="Arial"/>
          <w:sz w:val="24"/>
          <w:szCs w:val="24"/>
        </w:rPr>
        <w:t>.</w:t>
      </w:r>
    </w:p>
    <w:p w14:paraId="05D5FCE0" w14:textId="7691D02F" w:rsidR="00CE0833" w:rsidRPr="003E0D52" w:rsidRDefault="00CE0833" w:rsidP="0051541D">
      <w:pPr>
        <w:spacing w:line="360" w:lineRule="auto"/>
        <w:rPr>
          <w:rFonts w:ascii="Arial" w:hAnsi="Arial" w:cs="Arial"/>
          <w:b/>
          <w:bCs/>
          <w:sz w:val="24"/>
          <w:szCs w:val="24"/>
        </w:rPr>
      </w:pPr>
    </w:p>
    <w:p w14:paraId="52EC8B04" w14:textId="0DA7AB07" w:rsidR="00AD4C83" w:rsidRPr="003E0D52" w:rsidRDefault="00492FB3" w:rsidP="0051541D">
      <w:pPr>
        <w:spacing w:line="360" w:lineRule="auto"/>
        <w:rPr>
          <w:rFonts w:ascii="Arial" w:hAnsi="Arial" w:cs="Arial"/>
          <w:b/>
          <w:bCs/>
          <w:sz w:val="24"/>
          <w:szCs w:val="24"/>
        </w:rPr>
      </w:pPr>
      <w:r w:rsidRPr="003E0D52">
        <w:rPr>
          <w:rFonts w:ascii="Arial" w:hAnsi="Arial" w:cs="Arial"/>
          <w:noProof/>
          <w:sz w:val="24"/>
          <w:szCs w:val="24"/>
        </w:rPr>
        <w:drawing>
          <wp:inline distT="0" distB="0" distL="0" distR="0" wp14:anchorId="48818AB5" wp14:editId="42364E2C">
            <wp:extent cx="2705100" cy="1803400"/>
            <wp:effectExtent l="0" t="0" r="0" b="6350"/>
            <wp:docPr id="1" name="Picture 1" descr="Hilton Gard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lton Garde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05100" cy="1803400"/>
                    </a:xfrm>
                    <a:prstGeom prst="rect">
                      <a:avLst/>
                    </a:prstGeom>
                    <a:noFill/>
                    <a:ln>
                      <a:noFill/>
                    </a:ln>
                  </pic:spPr>
                </pic:pic>
              </a:graphicData>
            </a:graphic>
          </wp:inline>
        </w:drawing>
      </w:r>
    </w:p>
    <w:p w14:paraId="7A9ACA9A" w14:textId="39BF7760" w:rsidR="003D577F" w:rsidRPr="003E0D52" w:rsidRDefault="00B55941" w:rsidP="0051541D">
      <w:pPr>
        <w:spacing w:line="360" w:lineRule="auto"/>
        <w:rPr>
          <w:rFonts w:ascii="Arial" w:hAnsi="Arial" w:cs="Arial"/>
          <w:sz w:val="24"/>
          <w:szCs w:val="24"/>
        </w:rPr>
      </w:pPr>
      <w:r w:rsidRPr="003E0D52">
        <w:rPr>
          <w:rFonts w:ascii="Arial" w:hAnsi="Arial" w:cs="Arial"/>
          <w:sz w:val="24"/>
          <w:szCs w:val="24"/>
        </w:rPr>
        <w:t>Hilton Garden Inn Snowdonia</w:t>
      </w:r>
      <w:r w:rsidR="00A63F20" w:rsidRPr="003E0D52">
        <w:rPr>
          <w:rFonts w:ascii="Arial" w:hAnsi="Arial" w:cs="Arial"/>
          <w:sz w:val="24"/>
          <w:szCs w:val="24"/>
        </w:rPr>
        <w:br/>
      </w:r>
      <w:r w:rsidR="003D577F" w:rsidRPr="003E0D52">
        <w:rPr>
          <w:rFonts w:ascii="Arial" w:hAnsi="Arial" w:cs="Arial"/>
          <w:sz w:val="24"/>
          <w:szCs w:val="24"/>
        </w:rPr>
        <w:t>Premier Construction News</w:t>
      </w:r>
      <w:r w:rsidR="008D6C72" w:rsidRPr="003E0D52">
        <w:rPr>
          <w:rFonts w:ascii="Arial" w:hAnsi="Arial" w:cs="Arial"/>
          <w:sz w:val="24"/>
          <w:szCs w:val="24"/>
        </w:rPr>
        <w:t xml:space="preserve"> (2020)</w:t>
      </w:r>
    </w:p>
    <w:p w14:paraId="0153808F" w14:textId="37BFBE01" w:rsidR="00FD7E5E" w:rsidRPr="003E0D52" w:rsidRDefault="00FD7E5E" w:rsidP="0051541D">
      <w:pPr>
        <w:spacing w:line="360" w:lineRule="auto"/>
        <w:rPr>
          <w:rFonts w:ascii="Arial" w:hAnsi="Arial" w:cs="Arial"/>
          <w:sz w:val="24"/>
          <w:szCs w:val="24"/>
        </w:rPr>
      </w:pPr>
      <w:r w:rsidRPr="003E0D52">
        <w:rPr>
          <w:rFonts w:ascii="Arial" w:hAnsi="Arial" w:cs="Arial"/>
          <w:noProof/>
          <w:sz w:val="24"/>
          <w:szCs w:val="24"/>
        </w:rPr>
        <w:lastRenderedPageBreak/>
        <w:drawing>
          <wp:inline distT="0" distB="0" distL="0" distR="0" wp14:anchorId="7ED69389" wp14:editId="5637DA54">
            <wp:extent cx="2699278" cy="1971675"/>
            <wp:effectExtent l="0" t="0" r="6350" b="0"/>
            <wp:docPr id="2" name="Picture 2" descr="photo of CI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oto of CICC"/>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21832" cy="1988150"/>
                    </a:xfrm>
                    <a:prstGeom prst="rect">
                      <a:avLst/>
                    </a:prstGeom>
                    <a:noFill/>
                    <a:ln>
                      <a:noFill/>
                    </a:ln>
                  </pic:spPr>
                </pic:pic>
              </a:graphicData>
            </a:graphic>
          </wp:inline>
        </w:drawing>
      </w:r>
    </w:p>
    <w:p w14:paraId="59777395" w14:textId="77777777" w:rsidR="0030469E" w:rsidRDefault="00FD7E5E" w:rsidP="0051541D">
      <w:pPr>
        <w:spacing w:line="360" w:lineRule="auto"/>
        <w:rPr>
          <w:rFonts w:ascii="Arial" w:hAnsi="Arial" w:cs="Arial"/>
          <w:sz w:val="24"/>
          <w:szCs w:val="24"/>
        </w:rPr>
      </w:pPr>
      <w:r w:rsidRPr="003E0D52">
        <w:rPr>
          <w:rFonts w:ascii="Arial" w:hAnsi="Arial" w:cs="Arial"/>
          <w:sz w:val="24"/>
          <w:szCs w:val="24"/>
        </w:rPr>
        <w:t>Cardigan Care Centre</w:t>
      </w:r>
      <w:r w:rsidR="00C1224E" w:rsidRPr="003E0D52">
        <w:rPr>
          <w:rFonts w:ascii="Arial" w:hAnsi="Arial" w:cs="Arial"/>
          <w:sz w:val="24"/>
          <w:szCs w:val="24"/>
        </w:rPr>
        <w:br/>
        <w:t>Cardigan Health Centre</w:t>
      </w:r>
      <w:r w:rsidR="00525686" w:rsidRPr="003E0D52">
        <w:rPr>
          <w:rFonts w:ascii="Arial" w:hAnsi="Arial" w:cs="Arial"/>
          <w:sz w:val="24"/>
          <w:szCs w:val="24"/>
        </w:rPr>
        <w:t xml:space="preserve"> </w:t>
      </w:r>
      <w:r w:rsidR="00706E38">
        <w:rPr>
          <w:rFonts w:ascii="Arial" w:hAnsi="Arial" w:cs="Arial"/>
          <w:sz w:val="24"/>
          <w:szCs w:val="24"/>
        </w:rPr>
        <w:t>(</w:t>
      </w:r>
      <w:r w:rsidR="00525686" w:rsidRPr="003E0D52">
        <w:rPr>
          <w:rFonts w:ascii="Arial" w:hAnsi="Arial" w:cs="Arial"/>
          <w:sz w:val="24"/>
          <w:szCs w:val="24"/>
        </w:rPr>
        <w:t>2021</w:t>
      </w:r>
      <w:r w:rsidR="00706E38">
        <w:rPr>
          <w:rFonts w:ascii="Arial" w:hAnsi="Arial" w:cs="Arial"/>
          <w:sz w:val="24"/>
          <w:szCs w:val="24"/>
        </w:rPr>
        <w:t>)</w:t>
      </w:r>
    </w:p>
    <w:p w14:paraId="2780E869" w14:textId="50FB72FF" w:rsidR="00FE6035" w:rsidRPr="003E0D52" w:rsidRDefault="00FE6035" w:rsidP="0051541D">
      <w:pPr>
        <w:spacing w:line="360" w:lineRule="auto"/>
        <w:rPr>
          <w:rFonts w:ascii="Arial" w:hAnsi="Arial" w:cs="Arial"/>
          <w:sz w:val="24"/>
          <w:szCs w:val="24"/>
        </w:rPr>
      </w:pPr>
      <w:r w:rsidRPr="003E0D52">
        <w:rPr>
          <w:rFonts w:ascii="Arial" w:hAnsi="Arial" w:cs="Arial"/>
          <w:b/>
          <w:bCs/>
          <w:sz w:val="24"/>
          <w:szCs w:val="24"/>
        </w:rPr>
        <w:t>2.</w:t>
      </w:r>
      <w:r w:rsidR="00102DA8" w:rsidRPr="003E0D52">
        <w:rPr>
          <w:rFonts w:ascii="Arial" w:hAnsi="Arial" w:cs="Arial"/>
          <w:b/>
          <w:bCs/>
          <w:sz w:val="24"/>
          <w:szCs w:val="24"/>
        </w:rPr>
        <w:t xml:space="preserve"> </w:t>
      </w:r>
      <w:r w:rsidR="00A11986" w:rsidRPr="003E0D52">
        <w:rPr>
          <w:rFonts w:ascii="Arial" w:hAnsi="Arial" w:cs="Arial"/>
          <w:b/>
          <w:bCs/>
          <w:sz w:val="24"/>
          <w:szCs w:val="24"/>
        </w:rPr>
        <w:t xml:space="preserve"> </w:t>
      </w:r>
      <w:r w:rsidRPr="003E0D52">
        <w:rPr>
          <w:rFonts w:ascii="Arial" w:hAnsi="Arial" w:cs="Arial"/>
          <w:b/>
          <w:bCs/>
          <w:sz w:val="24"/>
          <w:szCs w:val="24"/>
        </w:rPr>
        <w:t>Social and Environmental Impact Consideration</w:t>
      </w:r>
    </w:p>
    <w:p w14:paraId="3BCB5A5F" w14:textId="4DCA08AF" w:rsidR="00C559AB" w:rsidRPr="003E0D52" w:rsidRDefault="007235B0" w:rsidP="0051541D">
      <w:pPr>
        <w:spacing w:line="360" w:lineRule="auto"/>
        <w:rPr>
          <w:rFonts w:ascii="Arial" w:hAnsi="Arial" w:cs="Arial"/>
          <w:sz w:val="24"/>
          <w:szCs w:val="24"/>
        </w:rPr>
      </w:pPr>
      <w:r w:rsidRPr="003E0D52">
        <w:rPr>
          <w:rFonts w:ascii="Arial" w:hAnsi="Arial" w:cs="Arial"/>
          <w:sz w:val="24"/>
          <w:szCs w:val="24"/>
        </w:rPr>
        <w:t>When we compare the social and environmental impact on the two sites</w:t>
      </w:r>
      <w:r w:rsidR="00871ACC" w:rsidRPr="003E0D52">
        <w:rPr>
          <w:rFonts w:ascii="Arial" w:hAnsi="Arial" w:cs="Arial"/>
          <w:sz w:val="24"/>
          <w:szCs w:val="24"/>
        </w:rPr>
        <w:t xml:space="preserve"> and builds</w:t>
      </w:r>
      <w:r w:rsidRPr="003E0D52">
        <w:rPr>
          <w:rFonts w:ascii="Arial" w:hAnsi="Arial" w:cs="Arial"/>
          <w:sz w:val="24"/>
          <w:szCs w:val="24"/>
        </w:rPr>
        <w:t>, the</w:t>
      </w:r>
      <w:r w:rsidR="000A724D" w:rsidRPr="003E0D52">
        <w:rPr>
          <w:rFonts w:ascii="Arial" w:hAnsi="Arial" w:cs="Arial"/>
          <w:sz w:val="24"/>
          <w:szCs w:val="24"/>
        </w:rPr>
        <w:t xml:space="preserve"> requirements vary due to the use and location of each site.</w:t>
      </w:r>
      <w:r w:rsidR="000B4270" w:rsidRPr="003E0D52">
        <w:rPr>
          <w:rFonts w:ascii="Arial" w:hAnsi="Arial" w:cs="Arial"/>
          <w:sz w:val="24"/>
          <w:szCs w:val="24"/>
        </w:rPr>
        <w:t xml:space="preserve"> </w:t>
      </w:r>
      <w:r w:rsidR="003F36ED" w:rsidRPr="003E0D52">
        <w:rPr>
          <w:rFonts w:ascii="Arial" w:hAnsi="Arial" w:cs="Arial"/>
          <w:sz w:val="24"/>
          <w:szCs w:val="24"/>
        </w:rPr>
        <w:t>T</w:t>
      </w:r>
      <w:r w:rsidR="000B4270" w:rsidRPr="003E0D52">
        <w:rPr>
          <w:rFonts w:ascii="Arial" w:hAnsi="Arial" w:cs="Arial"/>
          <w:sz w:val="24"/>
          <w:szCs w:val="24"/>
        </w:rPr>
        <w:t>he Cardigan Care Centre replac</w:t>
      </w:r>
      <w:r w:rsidR="008A3BD7" w:rsidRPr="003E0D52">
        <w:rPr>
          <w:rFonts w:ascii="Arial" w:hAnsi="Arial" w:cs="Arial"/>
          <w:sz w:val="24"/>
          <w:szCs w:val="24"/>
        </w:rPr>
        <w:t xml:space="preserve">ed </w:t>
      </w:r>
      <w:r w:rsidR="000B4270" w:rsidRPr="003E0D52">
        <w:rPr>
          <w:rFonts w:ascii="Arial" w:hAnsi="Arial" w:cs="Arial"/>
          <w:sz w:val="24"/>
          <w:szCs w:val="24"/>
        </w:rPr>
        <w:t>an old</w:t>
      </w:r>
      <w:r w:rsidR="003F36ED" w:rsidRPr="003E0D52">
        <w:rPr>
          <w:rFonts w:ascii="Arial" w:hAnsi="Arial" w:cs="Arial"/>
          <w:sz w:val="24"/>
          <w:szCs w:val="24"/>
        </w:rPr>
        <w:t xml:space="preserve"> hospital</w:t>
      </w:r>
      <w:r w:rsidR="000B4270" w:rsidRPr="003E0D52">
        <w:rPr>
          <w:rFonts w:ascii="Arial" w:hAnsi="Arial" w:cs="Arial"/>
          <w:sz w:val="24"/>
          <w:szCs w:val="24"/>
        </w:rPr>
        <w:t xml:space="preserve"> building</w:t>
      </w:r>
      <w:r w:rsidR="00C559AB" w:rsidRPr="003E0D52">
        <w:rPr>
          <w:rFonts w:ascii="Arial" w:hAnsi="Arial" w:cs="Arial"/>
          <w:sz w:val="24"/>
          <w:szCs w:val="24"/>
        </w:rPr>
        <w:t xml:space="preserve"> </w:t>
      </w:r>
      <w:r w:rsidR="000C2175" w:rsidRPr="003E0D52">
        <w:rPr>
          <w:rFonts w:ascii="Arial" w:hAnsi="Arial" w:cs="Arial"/>
          <w:sz w:val="24"/>
          <w:szCs w:val="24"/>
        </w:rPr>
        <w:t xml:space="preserve">that was </w:t>
      </w:r>
      <w:r w:rsidR="00C559AB" w:rsidRPr="003E0D52">
        <w:rPr>
          <w:rFonts w:ascii="Arial" w:hAnsi="Arial" w:cs="Arial"/>
          <w:sz w:val="24"/>
          <w:szCs w:val="24"/>
        </w:rPr>
        <w:t>run down</w:t>
      </w:r>
      <w:r w:rsidR="008A3BD7" w:rsidRPr="003E0D52">
        <w:rPr>
          <w:rFonts w:ascii="Arial" w:hAnsi="Arial" w:cs="Arial"/>
          <w:sz w:val="24"/>
          <w:szCs w:val="24"/>
        </w:rPr>
        <w:t xml:space="preserve"> </w:t>
      </w:r>
      <w:r w:rsidR="00777A92" w:rsidRPr="003E0D52">
        <w:rPr>
          <w:rFonts w:ascii="Arial" w:hAnsi="Arial" w:cs="Arial"/>
          <w:sz w:val="24"/>
          <w:szCs w:val="24"/>
        </w:rPr>
        <w:t>although effort was made to</w:t>
      </w:r>
      <w:r w:rsidR="008A3BD7" w:rsidRPr="003E0D52">
        <w:rPr>
          <w:rFonts w:ascii="Arial" w:hAnsi="Arial" w:cs="Arial"/>
          <w:sz w:val="24"/>
          <w:szCs w:val="24"/>
        </w:rPr>
        <w:t xml:space="preserve"> maintain</w:t>
      </w:r>
      <w:r w:rsidR="00777A92" w:rsidRPr="003E0D52">
        <w:rPr>
          <w:rFonts w:ascii="Arial" w:hAnsi="Arial" w:cs="Arial"/>
          <w:sz w:val="24"/>
          <w:szCs w:val="24"/>
        </w:rPr>
        <w:t xml:space="preserve"> the building</w:t>
      </w:r>
      <w:r w:rsidR="008A3BD7" w:rsidRPr="003E0D52">
        <w:rPr>
          <w:rFonts w:ascii="Arial" w:hAnsi="Arial" w:cs="Arial"/>
          <w:sz w:val="24"/>
          <w:szCs w:val="24"/>
        </w:rPr>
        <w:t>,</w:t>
      </w:r>
      <w:r w:rsidR="00DD1031" w:rsidRPr="003E0D52">
        <w:rPr>
          <w:rFonts w:ascii="Arial" w:hAnsi="Arial" w:cs="Arial"/>
          <w:sz w:val="24"/>
          <w:szCs w:val="24"/>
        </w:rPr>
        <w:t xml:space="preserve"> it was not possible and wouldn’t be sustainable in the long run.</w:t>
      </w:r>
      <w:r w:rsidR="008A3BD7" w:rsidRPr="003E0D52">
        <w:rPr>
          <w:rFonts w:ascii="Arial" w:hAnsi="Arial" w:cs="Arial"/>
          <w:sz w:val="24"/>
          <w:szCs w:val="24"/>
        </w:rPr>
        <w:t xml:space="preserve"> </w:t>
      </w:r>
      <w:r w:rsidR="0050026E" w:rsidRPr="003E0D52">
        <w:rPr>
          <w:rFonts w:ascii="Arial" w:hAnsi="Arial" w:cs="Arial"/>
          <w:sz w:val="24"/>
          <w:szCs w:val="24"/>
        </w:rPr>
        <w:t xml:space="preserve">Due to </w:t>
      </w:r>
      <w:r w:rsidR="00A812A9" w:rsidRPr="003E0D52">
        <w:rPr>
          <w:rFonts w:ascii="Arial" w:hAnsi="Arial" w:cs="Arial"/>
          <w:sz w:val="24"/>
          <w:szCs w:val="24"/>
        </w:rPr>
        <w:t>the</w:t>
      </w:r>
      <w:r w:rsidR="000C2175" w:rsidRPr="003E0D52">
        <w:rPr>
          <w:rFonts w:ascii="Arial" w:hAnsi="Arial" w:cs="Arial"/>
          <w:sz w:val="24"/>
          <w:szCs w:val="24"/>
        </w:rPr>
        <w:t xml:space="preserve"> </w:t>
      </w:r>
      <w:r w:rsidR="003F36ED" w:rsidRPr="003E0D52">
        <w:rPr>
          <w:rFonts w:ascii="Arial" w:hAnsi="Arial" w:cs="Arial"/>
          <w:sz w:val="24"/>
          <w:szCs w:val="24"/>
        </w:rPr>
        <w:t>use and purpose of the building being a hospital to serve the surrounding community</w:t>
      </w:r>
      <w:r w:rsidR="00C559AB" w:rsidRPr="003E0D52">
        <w:rPr>
          <w:rFonts w:ascii="Arial" w:hAnsi="Arial" w:cs="Arial"/>
          <w:sz w:val="24"/>
          <w:szCs w:val="24"/>
        </w:rPr>
        <w:t xml:space="preserve"> there was more consideration paid towards social and heritage implications of the new Hospital being built.</w:t>
      </w:r>
      <w:r w:rsidR="001A7464" w:rsidRPr="003E0D52">
        <w:rPr>
          <w:rFonts w:ascii="Arial" w:hAnsi="Arial" w:cs="Arial"/>
          <w:sz w:val="24"/>
          <w:szCs w:val="24"/>
        </w:rPr>
        <w:t xml:space="preserve"> When we look at the Hilton Garden Inn Snowdonia, more attention needed to be paid to environmental impacts</w:t>
      </w:r>
      <w:r w:rsidR="00C022CA" w:rsidRPr="003E0D52">
        <w:rPr>
          <w:rFonts w:ascii="Arial" w:hAnsi="Arial" w:cs="Arial"/>
          <w:sz w:val="24"/>
          <w:szCs w:val="24"/>
        </w:rPr>
        <w:t xml:space="preserve"> on the construction process as well as the sustainability of the site.</w:t>
      </w:r>
      <w:r w:rsidR="00A50CA4" w:rsidRPr="003E0D52">
        <w:rPr>
          <w:rFonts w:ascii="Arial" w:hAnsi="Arial" w:cs="Arial"/>
          <w:sz w:val="24"/>
          <w:szCs w:val="24"/>
        </w:rPr>
        <w:t xml:space="preserve"> Tourism is great for the economy but can have a negative impact on the environment if it is not controlled and regulated correctly by following the correct </w:t>
      </w:r>
      <w:r w:rsidR="00884018" w:rsidRPr="003E0D52">
        <w:rPr>
          <w:rFonts w:ascii="Arial" w:hAnsi="Arial" w:cs="Arial"/>
          <w:sz w:val="24"/>
          <w:szCs w:val="24"/>
        </w:rPr>
        <w:t xml:space="preserve">regulations with regards to the actual build and construction as well as long term sustainability by ensuring there is little future negative impact on </w:t>
      </w:r>
      <w:r w:rsidR="000166A3" w:rsidRPr="003E0D52">
        <w:rPr>
          <w:rFonts w:ascii="Arial" w:hAnsi="Arial" w:cs="Arial"/>
          <w:sz w:val="24"/>
          <w:szCs w:val="24"/>
        </w:rPr>
        <w:t>the existing building</w:t>
      </w:r>
      <w:r w:rsidR="00280A48">
        <w:rPr>
          <w:rFonts w:ascii="Arial" w:hAnsi="Arial" w:cs="Arial"/>
          <w:sz w:val="24"/>
          <w:szCs w:val="24"/>
        </w:rPr>
        <w:t xml:space="preserve"> in relation to the </w:t>
      </w:r>
      <w:r w:rsidR="00AD2163">
        <w:rPr>
          <w:rFonts w:ascii="Arial" w:hAnsi="Arial" w:cs="Arial"/>
          <w:sz w:val="24"/>
          <w:szCs w:val="24"/>
        </w:rPr>
        <w:t>environment and elements</w:t>
      </w:r>
      <w:r w:rsidR="000166A3" w:rsidRPr="003E0D52">
        <w:rPr>
          <w:rFonts w:ascii="Arial" w:hAnsi="Arial" w:cs="Arial"/>
          <w:sz w:val="24"/>
          <w:szCs w:val="24"/>
        </w:rPr>
        <w:t>.</w:t>
      </w:r>
    </w:p>
    <w:p w14:paraId="78FF99D4" w14:textId="5CECE0D3" w:rsidR="00D36464" w:rsidRPr="003E0D52" w:rsidRDefault="00654167" w:rsidP="0051541D">
      <w:pPr>
        <w:spacing w:line="360" w:lineRule="auto"/>
        <w:rPr>
          <w:rFonts w:ascii="Arial" w:hAnsi="Arial" w:cs="Arial"/>
          <w:sz w:val="24"/>
          <w:szCs w:val="24"/>
        </w:rPr>
      </w:pPr>
      <w:r w:rsidRPr="003E0D52">
        <w:rPr>
          <w:rFonts w:ascii="Arial" w:hAnsi="Arial" w:cs="Arial"/>
          <w:noProof/>
          <w:sz w:val="24"/>
          <w:szCs w:val="24"/>
        </w:rPr>
        <w:drawing>
          <wp:anchor distT="0" distB="0" distL="114300" distR="114300" simplePos="0" relativeHeight="251659264" behindDoc="0" locked="0" layoutInCell="1" allowOverlap="1" wp14:anchorId="0679F3C5" wp14:editId="25B43BAF">
            <wp:simplePos x="0" y="0"/>
            <wp:positionH relativeFrom="margin">
              <wp:align>left</wp:align>
            </wp:positionH>
            <wp:positionV relativeFrom="paragraph">
              <wp:posOffset>306705</wp:posOffset>
            </wp:positionV>
            <wp:extent cx="3238500" cy="2656840"/>
            <wp:effectExtent l="0" t="0" r="0" b="0"/>
            <wp:wrapSquare wrapText="bothSides"/>
            <wp:docPr id="3" name="Picture 3"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Map&#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252449" cy="2668422"/>
                    </a:xfrm>
                    <a:prstGeom prst="rect">
                      <a:avLst/>
                    </a:prstGeom>
                  </pic:spPr>
                </pic:pic>
              </a:graphicData>
            </a:graphic>
            <wp14:sizeRelH relativeFrom="margin">
              <wp14:pctWidth>0</wp14:pctWidth>
            </wp14:sizeRelH>
            <wp14:sizeRelV relativeFrom="margin">
              <wp14:pctHeight>0</wp14:pctHeight>
            </wp14:sizeRelV>
          </wp:anchor>
        </w:drawing>
      </w:r>
    </w:p>
    <w:p w14:paraId="501E6B6D" w14:textId="77777777" w:rsidR="00D36464" w:rsidRPr="003E0D52" w:rsidRDefault="00D36464" w:rsidP="0051541D">
      <w:pPr>
        <w:spacing w:line="360" w:lineRule="auto"/>
        <w:rPr>
          <w:rFonts w:ascii="Arial" w:hAnsi="Arial" w:cs="Arial"/>
          <w:sz w:val="24"/>
          <w:szCs w:val="24"/>
        </w:rPr>
      </w:pPr>
    </w:p>
    <w:p w14:paraId="300CEFDF" w14:textId="77777777" w:rsidR="00654167" w:rsidRPr="003E0D52" w:rsidRDefault="00654167" w:rsidP="0051541D">
      <w:pPr>
        <w:spacing w:line="360" w:lineRule="auto"/>
        <w:rPr>
          <w:rFonts w:ascii="Arial" w:hAnsi="Arial" w:cs="Arial"/>
          <w:sz w:val="24"/>
          <w:szCs w:val="24"/>
        </w:rPr>
      </w:pPr>
    </w:p>
    <w:p w14:paraId="6C310B98" w14:textId="77777777" w:rsidR="00654167" w:rsidRPr="003E0D52" w:rsidRDefault="00654167" w:rsidP="0051541D">
      <w:pPr>
        <w:spacing w:line="360" w:lineRule="auto"/>
        <w:rPr>
          <w:rFonts w:ascii="Arial" w:hAnsi="Arial" w:cs="Arial"/>
          <w:sz w:val="24"/>
          <w:szCs w:val="24"/>
        </w:rPr>
      </w:pPr>
    </w:p>
    <w:p w14:paraId="230D7192" w14:textId="77777777" w:rsidR="00654167" w:rsidRPr="003E0D52" w:rsidRDefault="00654167" w:rsidP="0051541D">
      <w:pPr>
        <w:spacing w:line="360" w:lineRule="auto"/>
        <w:rPr>
          <w:rFonts w:ascii="Arial" w:hAnsi="Arial" w:cs="Arial"/>
          <w:sz w:val="24"/>
          <w:szCs w:val="24"/>
        </w:rPr>
      </w:pPr>
    </w:p>
    <w:p w14:paraId="5B77A18B" w14:textId="77777777" w:rsidR="00654167" w:rsidRPr="003E0D52" w:rsidRDefault="00654167" w:rsidP="0051541D">
      <w:pPr>
        <w:spacing w:line="360" w:lineRule="auto"/>
        <w:rPr>
          <w:rFonts w:ascii="Arial" w:hAnsi="Arial" w:cs="Arial"/>
          <w:sz w:val="24"/>
          <w:szCs w:val="24"/>
        </w:rPr>
      </w:pPr>
    </w:p>
    <w:p w14:paraId="5D69125D" w14:textId="3EF4DD52" w:rsidR="00974368" w:rsidRDefault="00974368" w:rsidP="0051541D">
      <w:pPr>
        <w:spacing w:line="360" w:lineRule="auto"/>
        <w:rPr>
          <w:rFonts w:ascii="Arial" w:hAnsi="Arial" w:cs="Arial"/>
          <w:sz w:val="24"/>
          <w:szCs w:val="24"/>
        </w:rPr>
      </w:pPr>
      <w:r>
        <w:rPr>
          <w:rFonts w:ascii="Arial" w:hAnsi="Arial" w:cs="Arial"/>
          <w:sz w:val="24"/>
          <w:szCs w:val="24"/>
        </w:rPr>
        <w:br/>
      </w:r>
      <w:r>
        <w:rPr>
          <w:rFonts w:ascii="Arial" w:hAnsi="Arial" w:cs="Arial"/>
          <w:sz w:val="24"/>
          <w:szCs w:val="24"/>
        </w:rPr>
        <w:br/>
      </w:r>
      <w:r w:rsidR="00654167" w:rsidRPr="003E0D52">
        <w:rPr>
          <w:rFonts w:ascii="Arial" w:hAnsi="Arial" w:cs="Arial"/>
          <w:sz w:val="24"/>
          <w:szCs w:val="24"/>
        </w:rPr>
        <w:lastRenderedPageBreak/>
        <w:t>site of Cardigan Health Care Centre</w:t>
      </w:r>
      <w:r w:rsidR="00654167" w:rsidRPr="003E0D52">
        <w:rPr>
          <w:rFonts w:ascii="Arial" w:hAnsi="Arial" w:cs="Arial"/>
          <w:sz w:val="24"/>
          <w:szCs w:val="24"/>
        </w:rPr>
        <w:br/>
      </w:r>
      <w:hyperlink r:id="rId14" w:history="1">
        <w:r w:rsidR="00654167" w:rsidRPr="003E0D52">
          <w:rPr>
            <w:rStyle w:val="Hyperlink"/>
            <w:rFonts w:ascii="Arial" w:hAnsi="Arial" w:cs="Arial"/>
            <w:sz w:val="24"/>
            <w:szCs w:val="24"/>
          </w:rPr>
          <w:t>https://coflein.gov.uk/en/site/35163/</w:t>
        </w:r>
      </w:hyperlink>
    </w:p>
    <w:p w14:paraId="4EDFC2AC" w14:textId="2AD8E229" w:rsidR="00020AD5" w:rsidRPr="003E0D52" w:rsidRDefault="00A61D00" w:rsidP="0051541D">
      <w:pPr>
        <w:spacing w:line="360" w:lineRule="auto"/>
        <w:rPr>
          <w:rFonts w:ascii="Arial" w:hAnsi="Arial" w:cs="Arial"/>
          <w:sz w:val="24"/>
          <w:szCs w:val="24"/>
        </w:rPr>
      </w:pPr>
      <w:r w:rsidRPr="003E0D52">
        <w:rPr>
          <w:rFonts w:ascii="Arial" w:hAnsi="Arial" w:cs="Arial"/>
          <w:sz w:val="24"/>
          <w:szCs w:val="24"/>
        </w:rPr>
        <w:t xml:space="preserve">The site where the Cardigan </w:t>
      </w:r>
      <w:r w:rsidR="00355982" w:rsidRPr="003E0D52">
        <w:rPr>
          <w:rFonts w:ascii="Arial" w:hAnsi="Arial" w:cs="Arial"/>
          <w:sz w:val="24"/>
          <w:szCs w:val="24"/>
        </w:rPr>
        <w:t>C</w:t>
      </w:r>
      <w:r w:rsidRPr="003E0D52">
        <w:rPr>
          <w:rFonts w:ascii="Arial" w:hAnsi="Arial" w:cs="Arial"/>
          <w:sz w:val="24"/>
          <w:szCs w:val="24"/>
        </w:rPr>
        <w:t xml:space="preserve">are </w:t>
      </w:r>
      <w:r w:rsidR="00355982" w:rsidRPr="003E0D52">
        <w:rPr>
          <w:rFonts w:ascii="Arial" w:hAnsi="Arial" w:cs="Arial"/>
          <w:sz w:val="24"/>
          <w:szCs w:val="24"/>
        </w:rPr>
        <w:t>C</w:t>
      </w:r>
      <w:r w:rsidRPr="003E0D52">
        <w:rPr>
          <w:rFonts w:ascii="Arial" w:hAnsi="Arial" w:cs="Arial"/>
          <w:sz w:val="24"/>
          <w:szCs w:val="24"/>
        </w:rPr>
        <w:t>entre was built</w:t>
      </w:r>
      <w:r w:rsidR="00E1208E" w:rsidRPr="003E0D52">
        <w:rPr>
          <w:rFonts w:ascii="Arial" w:hAnsi="Arial" w:cs="Arial"/>
          <w:sz w:val="24"/>
          <w:szCs w:val="24"/>
        </w:rPr>
        <w:t xml:space="preserve">, </w:t>
      </w:r>
      <w:r w:rsidR="00304178" w:rsidRPr="003E0D52">
        <w:rPr>
          <w:rFonts w:ascii="Arial" w:hAnsi="Arial" w:cs="Arial"/>
          <w:sz w:val="24"/>
          <w:szCs w:val="24"/>
        </w:rPr>
        <w:t>original building</w:t>
      </w:r>
      <w:r w:rsidR="00342FB1" w:rsidRPr="003E0D52">
        <w:rPr>
          <w:rFonts w:ascii="Arial" w:hAnsi="Arial" w:cs="Arial"/>
          <w:sz w:val="24"/>
          <w:szCs w:val="24"/>
        </w:rPr>
        <w:t xml:space="preserve"> dat</w:t>
      </w:r>
      <w:r w:rsidR="00304178" w:rsidRPr="003E0D52">
        <w:rPr>
          <w:rFonts w:ascii="Arial" w:hAnsi="Arial" w:cs="Arial"/>
          <w:sz w:val="24"/>
          <w:szCs w:val="24"/>
        </w:rPr>
        <w:t>ed</w:t>
      </w:r>
      <w:r w:rsidR="00342FB1" w:rsidRPr="003E0D52">
        <w:rPr>
          <w:rFonts w:ascii="Arial" w:hAnsi="Arial" w:cs="Arial"/>
          <w:sz w:val="24"/>
          <w:szCs w:val="24"/>
        </w:rPr>
        <w:t xml:space="preserve"> back to the 19</w:t>
      </w:r>
      <w:r w:rsidR="00342FB1" w:rsidRPr="003E0D52">
        <w:rPr>
          <w:rFonts w:ascii="Arial" w:hAnsi="Arial" w:cs="Arial"/>
          <w:sz w:val="24"/>
          <w:szCs w:val="24"/>
          <w:vertAlign w:val="superscript"/>
        </w:rPr>
        <w:t>th</w:t>
      </w:r>
      <w:r w:rsidR="00342FB1" w:rsidRPr="003E0D52">
        <w:rPr>
          <w:rFonts w:ascii="Arial" w:hAnsi="Arial" w:cs="Arial"/>
          <w:sz w:val="24"/>
          <w:szCs w:val="24"/>
        </w:rPr>
        <w:t xml:space="preserve"> Century</w:t>
      </w:r>
      <w:r w:rsidR="005E3BD5" w:rsidRPr="003E0D52">
        <w:rPr>
          <w:rFonts w:ascii="Arial" w:hAnsi="Arial" w:cs="Arial"/>
          <w:sz w:val="24"/>
          <w:szCs w:val="24"/>
        </w:rPr>
        <w:t>. I</w:t>
      </w:r>
      <w:r w:rsidR="00780778" w:rsidRPr="003E0D52">
        <w:rPr>
          <w:rFonts w:ascii="Arial" w:hAnsi="Arial" w:cs="Arial"/>
          <w:sz w:val="24"/>
          <w:szCs w:val="24"/>
        </w:rPr>
        <w:t xml:space="preserve">t was then </w:t>
      </w:r>
      <w:r w:rsidR="00227366" w:rsidRPr="003E0D52">
        <w:rPr>
          <w:rFonts w:ascii="Arial" w:hAnsi="Arial" w:cs="Arial"/>
          <w:sz w:val="24"/>
          <w:szCs w:val="24"/>
        </w:rPr>
        <w:t>converted into</w:t>
      </w:r>
      <w:r w:rsidR="00780778" w:rsidRPr="003E0D52">
        <w:rPr>
          <w:rFonts w:ascii="Arial" w:hAnsi="Arial" w:cs="Arial"/>
          <w:sz w:val="24"/>
          <w:szCs w:val="24"/>
        </w:rPr>
        <w:t xml:space="preserve"> the </w:t>
      </w:r>
      <w:r w:rsidR="00227366" w:rsidRPr="003E0D52">
        <w:rPr>
          <w:rFonts w:ascii="Arial" w:hAnsi="Arial" w:cs="Arial"/>
          <w:sz w:val="24"/>
          <w:szCs w:val="24"/>
        </w:rPr>
        <w:t>Memorial Hospital</w:t>
      </w:r>
      <w:r w:rsidR="00780778" w:rsidRPr="003E0D52">
        <w:rPr>
          <w:rFonts w:ascii="Arial" w:hAnsi="Arial" w:cs="Arial"/>
          <w:sz w:val="24"/>
          <w:szCs w:val="24"/>
        </w:rPr>
        <w:t xml:space="preserve"> in 1927</w:t>
      </w:r>
      <w:r w:rsidR="00FD64B8" w:rsidRPr="003E0D52">
        <w:rPr>
          <w:rFonts w:ascii="Arial" w:hAnsi="Arial" w:cs="Arial"/>
          <w:sz w:val="24"/>
          <w:szCs w:val="24"/>
        </w:rPr>
        <w:t>, due to the age and build it was however not fit for purpose</w:t>
      </w:r>
      <w:r w:rsidR="005911B7" w:rsidRPr="003E0D52">
        <w:rPr>
          <w:rFonts w:ascii="Arial" w:hAnsi="Arial" w:cs="Arial"/>
          <w:sz w:val="24"/>
          <w:szCs w:val="24"/>
        </w:rPr>
        <w:t>, which caused a huge backlog</w:t>
      </w:r>
      <w:r w:rsidR="00BA343B" w:rsidRPr="003E0D52">
        <w:rPr>
          <w:rFonts w:ascii="Arial" w:hAnsi="Arial" w:cs="Arial"/>
          <w:sz w:val="24"/>
          <w:szCs w:val="24"/>
        </w:rPr>
        <w:t xml:space="preserve"> and </w:t>
      </w:r>
      <w:r w:rsidR="00D551CE" w:rsidRPr="003E0D52">
        <w:rPr>
          <w:rFonts w:ascii="Arial" w:hAnsi="Arial" w:cs="Arial"/>
          <w:sz w:val="24"/>
          <w:szCs w:val="24"/>
        </w:rPr>
        <w:t>negative impact on the actual function of the hospital.</w:t>
      </w:r>
      <w:r w:rsidR="00B827AD" w:rsidRPr="003E0D52">
        <w:rPr>
          <w:rFonts w:ascii="Arial" w:hAnsi="Arial" w:cs="Arial"/>
          <w:sz w:val="24"/>
          <w:szCs w:val="24"/>
        </w:rPr>
        <w:t xml:space="preserve"> </w:t>
      </w:r>
      <w:r w:rsidR="00807D43" w:rsidRPr="003E0D52">
        <w:rPr>
          <w:rFonts w:ascii="Arial" w:hAnsi="Arial" w:cs="Arial"/>
          <w:sz w:val="24"/>
          <w:szCs w:val="24"/>
        </w:rPr>
        <w:t>Therefore,</w:t>
      </w:r>
      <w:r w:rsidR="00B827AD" w:rsidRPr="003E0D52">
        <w:rPr>
          <w:rFonts w:ascii="Arial" w:hAnsi="Arial" w:cs="Arial"/>
          <w:sz w:val="24"/>
          <w:szCs w:val="24"/>
        </w:rPr>
        <w:t xml:space="preserve"> a new modern and fit for purpose hospital/care centre needed to be built</w:t>
      </w:r>
      <w:r w:rsidR="003A1C80" w:rsidRPr="003E0D52">
        <w:rPr>
          <w:rFonts w:ascii="Arial" w:hAnsi="Arial" w:cs="Arial"/>
          <w:sz w:val="24"/>
          <w:szCs w:val="24"/>
        </w:rPr>
        <w:t xml:space="preserve"> in its place</w:t>
      </w:r>
      <w:r w:rsidR="00B827AD" w:rsidRPr="003E0D52">
        <w:rPr>
          <w:rFonts w:ascii="Arial" w:hAnsi="Arial" w:cs="Arial"/>
          <w:sz w:val="24"/>
          <w:szCs w:val="24"/>
        </w:rPr>
        <w:t>.</w:t>
      </w:r>
      <w:r w:rsidR="002A72B8" w:rsidRPr="003E0D52">
        <w:rPr>
          <w:rFonts w:ascii="Arial" w:hAnsi="Arial" w:cs="Arial"/>
          <w:sz w:val="24"/>
          <w:szCs w:val="24"/>
        </w:rPr>
        <w:t xml:space="preserve"> </w:t>
      </w:r>
    </w:p>
    <w:p w14:paraId="5A675173" w14:textId="20E432EC" w:rsidR="00462891" w:rsidRPr="003E0D52" w:rsidRDefault="0006216F" w:rsidP="0051541D">
      <w:pPr>
        <w:spacing w:line="360" w:lineRule="auto"/>
        <w:rPr>
          <w:rFonts w:ascii="Arial" w:hAnsi="Arial" w:cs="Arial"/>
          <w:sz w:val="24"/>
          <w:szCs w:val="24"/>
        </w:rPr>
      </w:pPr>
      <w:r w:rsidRPr="003E0D52">
        <w:rPr>
          <w:rFonts w:ascii="Arial" w:hAnsi="Arial" w:cs="Arial"/>
          <w:sz w:val="24"/>
          <w:szCs w:val="24"/>
        </w:rPr>
        <w:t xml:space="preserve">The NHS full business study on the </w:t>
      </w:r>
      <w:r w:rsidR="00BD6872" w:rsidRPr="003E0D52">
        <w:rPr>
          <w:rFonts w:ascii="Arial" w:hAnsi="Arial" w:cs="Arial"/>
          <w:sz w:val="24"/>
          <w:szCs w:val="24"/>
        </w:rPr>
        <w:t xml:space="preserve">current site and </w:t>
      </w:r>
      <w:r w:rsidR="002A17D0" w:rsidRPr="003E0D52">
        <w:rPr>
          <w:rFonts w:ascii="Arial" w:hAnsi="Arial" w:cs="Arial"/>
          <w:sz w:val="24"/>
          <w:szCs w:val="24"/>
        </w:rPr>
        <w:t>building describes the</w:t>
      </w:r>
      <w:r w:rsidR="008F4FC5" w:rsidRPr="003E0D52">
        <w:rPr>
          <w:rFonts w:ascii="Arial" w:hAnsi="Arial" w:cs="Arial"/>
          <w:sz w:val="24"/>
          <w:szCs w:val="24"/>
        </w:rPr>
        <w:t xml:space="preserve"> </w:t>
      </w:r>
      <w:r w:rsidR="00532BAF" w:rsidRPr="003E0D52">
        <w:rPr>
          <w:rFonts w:ascii="Arial" w:hAnsi="Arial" w:cs="Arial"/>
          <w:sz w:val="24"/>
          <w:szCs w:val="24"/>
        </w:rPr>
        <w:t>run-down</w:t>
      </w:r>
      <w:r w:rsidR="008F4FC5" w:rsidRPr="003E0D52">
        <w:rPr>
          <w:rFonts w:ascii="Arial" w:hAnsi="Arial" w:cs="Arial"/>
          <w:sz w:val="24"/>
          <w:szCs w:val="24"/>
        </w:rPr>
        <w:t xml:space="preserve"> condition of the current Memorial hospital</w:t>
      </w:r>
      <w:r w:rsidR="00C33CD8" w:rsidRPr="003E0D52">
        <w:rPr>
          <w:rFonts w:ascii="Arial" w:hAnsi="Arial" w:cs="Arial"/>
          <w:sz w:val="24"/>
          <w:szCs w:val="24"/>
        </w:rPr>
        <w:t>:</w:t>
      </w:r>
    </w:p>
    <w:p w14:paraId="287CF79F" w14:textId="41370E2B" w:rsidR="00C1224E" w:rsidRPr="003E0D52" w:rsidRDefault="00604E70" w:rsidP="0051541D">
      <w:pPr>
        <w:spacing w:line="360" w:lineRule="auto"/>
        <w:ind w:left="720"/>
        <w:rPr>
          <w:rFonts w:ascii="Arial" w:hAnsi="Arial" w:cs="Arial"/>
          <w:sz w:val="24"/>
          <w:szCs w:val="24"/>
        </w:rPr>
      </w:pPr>
      <w:r w:rsidRPr="003E0D52">
        <w:rPr>
          <w:rFonts w:ascii="Arial" w:hAnsi="Arial" w:cs="Arial"/>
          <w:sz w:val="24"/>
          <w:szCs w:val="24"/>
        </w:rPr>
        <w:t>The physical condition of the site has deteriorated through age despite general maintenance and other building and engineering upgrades. Despite the efforts of staff who maintain a high level of service, it can be concluded that the current space and functional constraints do not support the standards expected of a modern health care facility</w:t>
      </w:r>
      <w:r w:rsidR="00020AD5" w:rsidRPr="003E0D52">
        <w:rPr>
          <w:rFonts w:ascii="Arial" w:hAnsi="Arial" w:cs="Arial"/>
          <w:sz w:val="24"/>
          <w:szCs w:val="24"/>
        </w:rPr>
        <w:t>.</w:t>
      </w:r>
    </w:p>
    <w:p w14:paraId="5BDB2ADF" w14:textId="580E1A1C" w:rsidR="005E0829" w:rsidRPr="003E0D52" w:rsidRDefault="00FB273C" w:rsidP="0051541D">
      <w:pPr>
        <w:spacing w:line="360" w:lineRule="auto"/>
        <w:ind w:left="720"/>
        <w:rPr>
          <w:rFonts w:ascii="Arial" w:hAnsi="Arial" w:cs="Arial"/>
          <w:sz w:val="24"/>
          <w:szCs w:val="24"/>
        </w:rPr>
      </w:pPr>
      <w:r w:rsidRPr="003E0D52">
        <w:rPr>
          <w:rFonts w:ascii="Arial" w:hAnsi="Arial" w:cs="Arial"/>
          <w:sz w:val="24"/>
          <w:szCs w:val="24"/>
        </w:rPr>
        <w:tab/>
      </w:r>
      <w:r w:rsidRPr="003E0D52">
        <w:rPr>
          <w:rFonts w:ascii="Arial" w:hAnsi="Arial" w:cs="Arial"/>
          <w:sz w:val="24"/>
          <w:szCs w:val="24"/>
        </w:rPr>
        <w:tab/>
      </w:r>
      <w:r w:rsidR="00DE51F2" w:rsidRPr="003E0D52">
        <w:rPr>
          <w:rFonts w:ascii="Arial" w:hAnsi="Arial" w:cs="Arial"/>
          <w:sz w:val="24"/>
          <w:szCs w:val="24"/>
        </w:rPr>
        <w:tab/>
      </w:r>
      <w:r w:rsidR="00C638D2" w:rsidRPr="003E0D52">
        <w:rPr>
          <w:rFonts w:ascii="Arial" w:hAnsi="Arial" w:cs="Arial"/>
          <w:sz w:val="24"/>
          <w:szCs w:val="24"/>
        </w:rPr>
        <w:tab/>
      </w:r>
      <w:r w:rsidR="00854509" w:rsidRPr="003E0D52">
        <w:rPr>
          <w:rFonts w:ascii="Arial" w:hAnsi="Arial" w:cs="Arial"/>
          <w:sz w:val="24"/>
          <w:szCs w:val="24"/>
        </w:rPr>
        <w:t>(Full Business Case Cardigan Integrated Care Centre</w:t>
      </w:r>
      <w:r w:rsidR="00DE51F2" w:rsidRPr="003E0D52">
        <w:rPr>
          <w:rFonts w:ascii="Arial" w:hAnsi="Arial" w:cs="Arial"/>
          <w:sz w:val="24"/>
          <w:szCs w:val="24"/>
        </w:rPr>
        <w:t xml:space="preserve"> pp. 39)</w:t>
      </w:r>
    </w:p>
    <w:p w14:paraId="0B90D7F1" w14:textId="31238159" w:rsidR="00C1224E" w:rsidRPr="003E0D52" w:rsidRDefault="00D45F40" w:rsidP="0051541D">
      <w:pPr>
        <w:spacing w:line="360" w:lineRule="auto"/>
        <w:rPr>
          <w:rFonts w:ascii="Arial" w:hAnsi="Arial" w:cs="Arial"/>
          <w:sz w:val="24"/>
          <w:szCs w:val="24"/>
        </w:rPr>
      </w:pPr>
      <w:r w:rsidRPr="003E0D52">
        <w:rPr>
          <w:rFonts w:ascii="Arial" w:hAnsi="Arial" w:cs="Arial"/>
          <w:sz w:val="24"/>
          <w:szCs w:val="24"/>
        </w:rPr>
        <w:t xml:space="preserve">The original hospital was not a listed building, </w:t>
      </w:r>
      <w:r w:rsidR="006612B1" w:rsidRPr="003E0D52">
        <w:rPr>
          <w:rFonts w:ascii="Arial" w:hAnsi="Arial" w:cs="Arial"/>
          <w:sz w:val="24"/>
          <w:szCs w:val="24"/>
        </w:rPr>
        <w:t>and therefor</w:t>
      </w:r>
      <w:r w:rsidR="0029449A">
        <w:rPr>
          <w:rFonts w:ascii="Arial" w:hAnsi="Arial" w:cs="Arial"/>
          <w:sz w:val="24"/>
          <w:szCs w:val="24"/>
        </w:rPr>
        <w:t xml:space="preserve"> focus was on protecting</w:t>
      </w:r>
      <w:r w:rsidR="00327CA5" w:rsidRPr="003E0D52">
        <w:rPr>
          <w:rFonts w:ascii="Arial" w:hAnsi="Arial" w:cs="Arial"/>
          <w:sz w:val="24"/>
          <w:szCs w:val="24"/>
        </w:rPr>
        <w:t xml:space="preserve"> any conservation area and heritage that may surround the proposed</w:t>
      </w:r>
      <w:r w:rsidR="003D613A" w:rsidRPr="003E0D52">
        <w:rPr>
          <w:rFonts w:ascii="Arial" w:hAnsi="Arial" w:cs="Arial"/>
          <w:sz w:val="24"/>
          <w:szCs w:val="24"/>
        </w:rPr>
        <w:t xml:space="preserve"> build of the new Cardigan Health Care Centre</w:t>
      </w:r>
      <w:r w:rsidR="00DB3324" w:rsidRPr="003E0D52">
        <w:rPr>
          <w:rFonts w:ascii="Arial" w:hAnsi="Arial" w:cs="Arial"/>
          <w:sz w:val="24"/>
          <w:szCs w:val="24"/>
        </w:rPr>
        <w:t>.</w:t>
      </w:r>
    </w:p>
    <w:p w14:paraId="71CB8BFF" w14:textId="3DBE159A" w:rsidR="00215309" w:rsidRPr="003E0D52" w:rsidRDefault="001D4FE4" w:rsidP="0051541D">
      <w:pPr>
        <w:pStyle w:val="Default"/>
        <w:spacing w:line="360" w:lineRule="auto"/>
        <w:ind w:left="720"/>
        <w:rPr>
          <w:rFonts w:ascii="Arial" w:hAnsi="Arial" w:cs="Arial"/>
        </w:rPr>
      </w:pPr>
      <w:r w:rsidRPr="003E0D52">
        <w:rPr>
          <w:rFonts w:ascii="Arial" w:hAnsi="Arial" w:cs="Arial"/>
        </w:rPr>
        <w:t>Pr</w:t>
      </w:r>
      <w:r w:rsidR="00215309" w:rsidRPr="003E0D52">
        <w:rPr>
          <w:rFonts w:ascii="Arial" w:hAnsi="Arial" w:cs="Arial"/>
        </w:rPr>
        <w:t xml:space="preserve">eserve or enhance the character or appearance of conservation areas, whilst the same time helping them remain vibrant and </w:t>
      </w:r>
      <w:r w:rsidR="00FF0CD8" w:rsidRPr="003E0D52">
        <w:rPr>
          <w:rFonts w:ascii="Arial" w:hAnsi="Arial" w:cs="Arial"/>
        </w:rPr>
        <w:t>prosperous.</w:t>
      </w:r>
      <w:r w:rsidR="00215309" w:rsidRPr="003E0D52">
        <w:rPr>
          <w:rFonts w:ascii="Arial" w:hAnsi="Arial" w:cs="Arial"/>
        </w:rPr>
        <w:t xml:space="preserve"> </w:t>
      </w:r>
    </w:p>
    <w:p w14:paraId="5F2AF609" w14:textId="77777777" w:rsidR="00974368" w:rsidRDefault="00FF0CD8" w:rsidP="0051541D">
      <w:pPr>
        <w:pStyle w:val="Default"/>
        <w:spacing w:line="360" w:lineRule="auto"/>
        <w:ind w:left="720"/>
        <w:rPr>
          <w:rFonts w:ascii="Arial" w:hAnsi="Arial" w:cs="Arial"/>
        </w:rPr>
      </w:pPr>
      <w:r w:rsidRPr="003E0D52">
        <w:rPr>
          <w:rFonts w:ascii="Arial" w:hAnsi="Arial" w:cs="Arial"/>
        </w:rPr>
        <w:t>P</w:t>
      </w:r>
      <w:r w:rsidR="00215309" w:rsidRPr="003E0D52">
        <w:rPr>
          <w:rFonts w:ascii="Arial" w:hAnsi="Arial" w:cs="Arial"/>
        </w:rPr>
        <w:t>reserve the special interest of sites on the register of historic parks and gardens; and protect areas on the register of historic landscapes in Wales.</w:t>
      </w:r>
    </w:p>
    <w:p w14:paraId="793EA99E" w14:textId="72D28BD0" w:rsidR="002F08BB" w:rsidRDefault="00966DDC" w:rsidP="00675034">
      <w:pPr>
        <w:pStyle w:val="Default"/>
        <w:spacing w:line="360" w:lineRule="auto"/>
        <w:ind w:left="720"/>
        <w:rPr>
          <w:rFonts w:ascii="Arial" w:hAnsi="Arial" w:cs="Arial"/>
        </w:rPr>
      </w:pPr>
      <w:r w:rsidRPr="003E0D52">
        <w:rPr>
          <w:rFonts w:ascii="Arial" w:hAnsi="Arial" w:cs="Arial"/>
        </w:rPr>
        <w:br/>
      </w:r>
      <w:r w:rsidR="007714F0" w:rsidRPr="003E0D52">
        <w:rPr>
          <w:rFonts w:ascii="Arial" w:hAnsi="Arial" w:cs="Arial"/>
        </w:rPr>
        <w:t xml:space="preserve">                                     </w:t>
      </w:r>
      <w:r w:rsidR="00C638D2" w:rsidRPr="003E0D52">
        <w:rPr>
          <w:rFonts w:ascii="Arial" w:hAnsi="Arial" w:cs="Arial"/>
        </w:rPr>
        <w:tab/>
      </w:r>
      <w:r w:rsidR="00716811" w:rsidRPr="003E0D52">
        <w:rPr>
          <w:rFonts w:ascii="Arial" w:hAnsi="Arial" w:cs="Arial"/>
        </w:rPr>
        <w:t>(Holland Heritage</w:t>
      </w:r>
      <w:r w:rsidR="00682EF6" w:rsidRPr="003E0D52">
        <w:rPr>
          <w:rFonts w:ascii="Arial" w:hAnsi="Arial" w:cs="Arial"/>
        </w:rPr>
        <w:t xml:space="preserve"> </w:t>
      </w:r>
      <w:proofErr w:type="spellStart"/>
      <w:r w:rsidR="00593606" w:rsidRPr="003E0D52">
        <w:rPr>
          <w:rFonts w:ascii="Arial" w:hAnsi="Arial" w:cs="Arial"/>
        </w:rPr>
        <w:t>Heritage</w:t>
      </w:r>
      <w:proofErr w:type="spellEnd"/>
      <w:r w:rsidR="00593606" w:rsidRPr="003E0D52">
        <w:rPr>
          <w:rFonts w:ascii="Arial" w:hAnsi="Arial" w:cs="Arial"/>
        </w:rPr>
        <w:t xml:space="preserve"> Impact Statement </w:t>
      </w:r>
      <w:r w:rsidR="00682EF6" w:rsidRPr="003E0D52">
        <w:rPr>
          <w:rFonts w:ascii="Arial" w:hAnsi="Arial" w:cs="Arial"/>
        </w:rPr>
        <w:t>May 2021 pp.</w:t>
      </w:r>
      <w:r w:rsidR="00593606" w:rsidRPr="003E0D52">
        <w:rPr>
          <w:rFonts w:ascii="Arial" w:hAnsi="Arial" w:cs="Arial"/>
        </w:rPr>
        <w:t xml:space="preserve"> </w:t>
      </w:r>
      <w:r w:rsidR="006D4232" w:rsidRPr="003E0D52">
        <w:rPr>
          <w:rFonts w:ascii="Arial" w:hAnsi="Arial" w:cs="Arial"/>
        </w:rPr>
        <w:t>64)</w:t>
      </w:r>
      <w:r w:rsidR="00862C3F" w:rsidRPr="003E0D52">
        <w:rPr>
          <w:rFonts w:ascii="Arial" w:hAnsi="Arial" w:cs="Arial"/>
          <w:noProof/>
        </w:rPr>
        <w:drawing>
          <wp:inline distT="0" distB="0" distL="0" distR="0" wp14:anchorId="02C275EA" wp14:editId="1EFBE4BD">
            <wp:extent cx="3062721" cy="2495550"/>
            <wp:effectExtent l="0" t="0" r="4445" b="0"/>
            <wp:docPr id="4" name="Picture 4"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Map&#10;&#10;Description automatically generated"/>
                    <pic:cNvPicPr/>
                  </pic:nvPicPr>
                  <pic:blipFill>
                    <a:blip r:embed="rId15"/>
                    <a:stretch>
                      <a:fillRect/>
                    </a:stretch>
                  </pic:blipFill>
                  <pic:spPr>
                    <a:xfrm>
                      <a:off x="0" y="0"/>
                      <a:ext cx="3074854" cy="2505437"/>
                    </a:xfrm>
                    <a:prstGeom prst="rect">
                      <a:avLst/>
                    </a:prstGeom>
                  </pic:spPr>
                </pic:pic>
              </a:graphicData>
            </a:graphic>
          </wp:inline>
        </w:drawing>
      </w:r>
      <w:r w:rsidR="00CC1A39" w:rsidRPr="003E0D52">
        <w:rPr>
          <w:rFonts w:ascii="Arial" w:hAnsi="Arial" w:cs="Arial"/>
        </w:rPr>
        <w:br/>
      </w:r>
      <w:r w:rsidR="00CC1A39" w:rsidRPr="003E0D52">
        <w:rPr>
          <w:rFonts w:ascii="Arial" w:hAnsi="Arial" w:cs="Arial"/>
        </w:rPr>
        <w:lastRenderedPageBreak/>
        <w:t>site of Hilton Garden Inn</w:t>
      </w:r>
      <w:r w:rsidR="00886DB6">
        <w:rPr>
          <w:rFonts w:ascii="Arial" w:hAnsi="Arial" w:cs="Arial"/>
        </w:rPr>
        <w:t>,</w:t>
      </w:r>
      <w:r w:rsidR="00CC1A39" w:rsidRPr="003E0D52">
        <w:rPr>
          <w:rFonts w:ascii="Arial" w:hAnsi="Arial" w:cs="Arial"/>
        </w:rPr>
        <w:t xml:space="preserve"> Snowdonia</w:t>
      </w:r>
      <w:r w:rsidR="00CC1A39" w:rsidRPr="003E0D52">
        <w:rPr>
          <w:rFonts w:ascii="Arial" w:hAnsi="Arial" w:cs="Arial"/>
        </w:rPr>
        <w:br/>
      </w:r>
      <w:hyperlink r:id="rId16" w:history="1">
        <w:r w:rsidR="002F08BB" w:rsidRPr="00653A2E">
          <w:rPr>
            <w:rStyle w:val="Hyperlink"/>
            <w:rFonts w:ascii="Arial" w:hAnsi="Arial" w:cs="Arial"/>
          </w:rPr>
          <w:t>https://www.bing.com/maps</w:t>
        </w:r>
      </w:hyperlink>
    </w:p>
    <w:p w14:paraId="6EFC8CCB" w14:textId="75189D74" w:rsidR="00117607" w:rsidRDefault="003123D8" w:rsidP="0051541D">
      <w:pPr>
        <w:spacing w:line="360" w:lineRule="auto"/>
        <w:rPr>
          <w:rFonts w:ascii="Arial" w:hAnsi="Arial" w:cs="Arial"/>
          <w:sz w:val="24"/>
          <w:szCs w:val="24"/>
        </w:rPr>
      </w:pPr>
      <w:r>
        <w:rPr>
          <w:rFonts w:ascii="Arial" w:hAnsi="Arial" w:cs="Arial"/>
          <w:sz w:val="24"/>
          <w:szCs w:val="24"/>
        </w:rPr>
        <w:t>The location</w:t>
      </w:r>
      <w:r w:rsidR="00F97D65">
        <w:rPr>
          <w:rFonts w:ascii="Arial" w:hAnsi="Arial" w:cs="Arial"/>
          <w:sz w:val="24"/>
          <w:szCs w:val="24"/>
        </w:rPr>
        <w:t xml:space="preserve"> of Hilton Garden Inn Snowdonia</w:t>
      </w:r>
      <w:r>
        <w:rPr>
          <w:rFonts w:ascii="Arial" w:hAnsi="Arial" w:cs="Arial"/>
          <w:sz w:val="24"/>
          <w:szCs w:val="24"/>
        </w:rPr>
        <w:t xml:space="preserve"> </w:t>
      </w:r>
      <w:r w:rsidR="00AF7795">
        <w:rPr>
          <w:rFonts w:ascii="Arial" w:hAnsi="Arial" w:cs="Arial"/>
          <w:sz w:val="24"/>
          <w:szCs w:val="24"/>
        </w:rPr>
        <w:t>in North Wales surrounded by mountains</w:t>
      </w:r>
      <w:r w:rsidR="00E57B29">
        <w:rPr>
          <w:rFonts w:ascii="Arial" w:hAnsi="Arial" w:cs="Arial"/>
          <w:sz w:val="24"/>
          <w:szCs w:val="24"/>
        </w:rPr>
        <w:t xml:space="preserve"> and forests</w:t>
      </w:r>
      <w:r w:rsidR="00F97D65">
        <w:rPr>
          <w:rFonts w:ascii="Arial" w:hAnsi="Arial" w:cs="Arial"/>
          <w:sz w:val="24"/>
          <w:szCs w:val="24"/>
        </w:rPr>
        <w:t xml:space="preserve">, </w:t>
      </w:r>
      <w:r>
        <w:rPr>
          <w:rFonts w:ascii="Arial" w:hAnsi="Arial" w:cs="Arial"/>
          <w:sz w:val="24"/>
          <w:szCs w:val="24"/>
        </w:rPr>
        <w:t xml:space="preserve">meant special </w:t>
      </w:r>
      <w:r w:rsidR="007532F9">
        <w:rPr>
          <w:rFonts w:ascii="Arial" w:hAnsi="Arial" w:cs="Arial"/>
          <w:sz w:val="24"/>
          <w:szCs w:val="24"/>
        </w:rPr>
        <w:t xml:space="preserve">consideration needed to take place regarding the </w:t>
      </w:r>
      <w:r w:rsidR="00EA1411">
        <w:rPr>
          <w:rFonts w:ascii="Arial" w:hAnsi="Arial" w:cs="Arial"/>
          <w:sz w:val="24"/>
          <w:szCs w:val="24"/>
        </w:rPr>
        <w:t>environment, durability and adaption</w:t>
      </w:r>
      <w:r w:rsidR="00E121FE">
        <w:rPr>
          <w:rFonts w:ascii="Arial" w:hAnsi="Arial" w:cs="Arial"/>
          <w:sz w:val="24"/>
          <w:szCs w:val="24"/>
        </w:rPr>
        <w:t xml:space="preserve"> during the construction process and once completed.</w:t>
      </w:r>
      <w:r w:rsidR="00E43E66">
        <w:rPr>
          <w:rFonts w:ascii="Arial" w:hAnsi="Arial" w:cs="Arial"/>
          <w:sz w:val="24"/>
          <w:szCs w:val="24"/>
        </w:rPr>
        <w:t xml:space="preserve"> The design was to build </w:t>
      </w:r>
      <w:r w:rsidR="002939CC">
        <w:rPr>
          <w:rFonts w:ascii="Arial" w:hAnsi="Arial" w:cs="Arial"/>
          <w:sz w:val="24"/>
          <w:szCs w:val="24"/>
        </w:rPr>
        <w:t xml:space="preserve">it to match the angular landscapes surrounding </w:t>
      </w:r>
      <w:r w:rsidR="00AB154B">
        <w:rPr>
          <w:rFonts w:ascii="Arial" w:hAnsi="Arial" w:cs="Arial"/>
          <w:sz w:val="24"/>
          <w:szCs w:val="24"/>
        </w:rPr>
        <w:t>Hilton Garden Inn Snowdonia</w:t>
      </w:r>
      <w:r w:rsidR="009741E8">
        <w:rPr>
          <w:rFonts w:ascii="Arial" w:hAnsi="Arial" w:cs="Arial"/>
          <w:sz w:val="24"/>
          <w:szCs w:val="24"/>
        </w:rPr>
        <w:t xml:space="preserve"> and industrial materials to match the history of the site.</w:t>
      </w:r>
    </w:p>
    <w:p w14:paraId="4C5D7190" w14:textId="75AE31C3" w:rsidR="00516ECF" w:rsidRDefault="00516ECF" w:rsidP="00516ECF">
      <w:pPr>
        <w:spacing w:line="360" w:lineRule="auto"/>
        <w:ind w:left="720"/>
        <w:rPr>
          <w:rFonts w:ascii="Arial" w:hAnsi="Arial" w:cs="Arial"/>
          <w:sz w:val="24"/>
          <w:szCs w:val="24"/>
        </w:rPr>
      </w:pPr>
      <w:r>
        <w:rPr>
          <w:rFonts w:ascii="Arial" w:hAnsi="Arial" w:cs="Arial"/>
          <w:sz w:val="24"/>
          <w:szCs w:val="24"/>
        </w:rPr>
        <w:t xml:space="preserve">“The design is striking with a strong, angular design which reflects and represents the surrounding mountainous landscape but </w:t>
      </w:r>
      <w:r w:rsidR="00526A5E">
        <w:rPr>
          <w:rFonts w:ascii="Arial" w:hAnsi="Arial" w:cs="Arial"/>
          <w:sz w:val="24"/>
          <w:szCs w:val="24"/>
        </w:rPr>
        <w:t>built-in</w:t>
      </w:r>
      <w:r>
        <w:rPr>
          <w:rFonts w:ascii="Arial" w:hAnsi="Arial" w:cs="Arial"/>
          <w:sz w:val="24"/>
          <w:szCs w:val="24"/>
        </w:rPr>
        <w:t xml:space="preserve"> high quality industrial materials which responds to the past uses of the site.”</w:t>
      </w:r>
      <w:r w:rsidR="00321AB5">
        <w:rPr>
          <w:rFonts w:ascii="Arial" w:hAnsi="Arial" w:cs="Arial"/>
          <w:sz w:val="24"/>
          <w:szCs w:val="24"/>
        </w:rPr>
        <w:t xml:space="preserve"> </w:t>
      </w:r>
      <w:r w:rsidR="000D191C">
        <w:rPr>
          <w:rFonts w:ascii="Arial" w:hAnsi="Arial" w:cs="Arial"/>
          <w:sz w:val="24"/>
          <w:szCs w:val="24"/>
        </w:rPr>
        <w:t>(</w:t>
      </w:r>
      <w:proofErr w:type="spellStart"/>
      <w:r w:rsidR="00321AB5">
        <w:rPr>
          <w:rFonts w:ascii="Arial" w:hAnsi="Arial" w:cs="Arial"/>
          <w:sz w:val="24"/>
          <w:szCs w:val="24"/>
        </w:rPr>
        <w:t>Pezzoni</w:t>
      </w:r>
      <w:proofErr w:type="spellEnd"/>
      <w:r w:rsidR="004C35C7">
        <w:rPr>
          <w:rFonts w:ascii="Arial" w:hAnsi="Arial" w:cs="Arial"/>
          <w:sz w:val="24"/>
          <w:szCs w:val="24"/>
        </w:rPr>
        <w:t xml:space="preserve"> Architecture</w:t>
      </w:r>
      <w:r w:rsidR="000D191C">
        <w:rPr>
          <w:rFonts w:ascii="Arial" w:hAnsi="Arial" w:cs="Arial"/>
          <w:sz w:val="24"/>
          <w:szCs w:val="24"/>
        </w:rPr>
        <w:t>)</w:t>
      </w:r>
    </w:p>
    <w:p w14:paraId="2FBBFB44" w14:textId="77777777" w:rsidR="00AD63D5" w:rsidRDefault="00735612" w:rsidP="00AD63D5">
      <w:pPr>
        <w:spacing w:line="360" w:lineRule="auto"/>
        <w:rPr>
          <w:rFonts w:ascii="Arial" w:hAnsi="Arial" w:cs="Arial"/>
          <w:sz w:val="24"/>
          <w:szCs w:val="24"/>
        </w:rPr>
      </w:pPr>
      <w:r>
        <w:rPr>
          <w:rFonts w:ascii="Arial" w:hAnsi="Arial" w:cs="Arial"/>
          <w:sz w:val="24"/>
          <w:szCs w:val="24"/>
        </w:rPr>
        <w:t>During the construction process</w:t>
      </w:r>
      <w:r w:rsidR="005C3FBA">
        <w:rPr>
          <w:rFonts w:ascii="Arial" w:hAnsi="Arial" w:cs="Arial"/>
          <w:sz w:val="24"/>
          <w:szCs w:val="24"/>
        </w:rPr>
        <w:t>,</w:t>
      </w:r>
      <w:r>
        <w:rPr>
          <w:rFonts w:ascii="Arial" w:hAnsi="Arial" w:cs="Arial"/>
          <w:sz w:val="24"/>
          <w:szCs w:val="24"/>
        </w:rPr>
        <w:t xml:space="preserve"> the entire build had to adhere to BREEAM measures, this was put in place to ensure that there was minimal impact on the environment during the construction of the Hilton Garden Inn Snowdonia.</w:t>
      </w:r>
      <w:r w:rsidR="00506B38">
        <w:rPr>
          <w:rFonts w:ascii="Arial" w:hAnsi="Arial" w:cs="Arial"/>
          <w:sz w:val="24"/>
          <w:szCs w:val="24"/>
        </w:rPr>
        <w:t xml:space="preserve"> The hotel makes use of a few measures to ensure environmental sustain</w:t>
      </w:r>
      <w:r w:rsidR="00833114">
        <w:rPr>
          <w:rFonts w:ascii="Arial" w:hAnsi="Arial" w:cs="Arial"/>
          <w:sz w:val="24"/>
          <w:szCs w:val="24"/>
        </w:rPr>
        <w:t xml:space="preserve">ability is met from the day construction started and into the life of the building, these included </w:t>
      </w:r>
      <w:r w:rsidR="00A85383">
        <w:rPr>
          <w:rFonts w:ascii="Arial" w:hAnsi="Arial" w:cs="Arial"/>
          <w:sz w:val="24"/>
          <w:szCs w:val="24"/>
        </w:rPr>
        <w:t>an innovative waste</w:t>
      </w:r>
      <w:r w:rsidR="00A75B0C">
        <w:rPr>
          <w:rFonts w:ascii="Arial" w:hAnsi="Arial" w:cs="Arial"/>
          <w:sz w:val="24"/>
          <w:szCs w:val="24"/>
        </w:rPr>
        <w:t>-</w:t>
      </w:r>
      <w:r w:rsidR="00A85383">
        <w:rPr>
          <w:rFonts w:ascii="Arial" w:hAnsi="Arial" w:cs="Arial"/>
          <w:sz w:val="24"/>
          <w:szCs w:val="24"/>
        </w:rPr>
        <w:t>water management system</w:t>
      </w:r>
      <w:r w:rsidR="00A75B0C">
        <w:rPr>
          <w:rFonts w:ascii="Arial" w:hAnsi="Arial" w:cs="Arial"/>
          <w:sz w:val="24"/>
          <w:szCs w:val="24"/>
        </w:rPr>
        <w:t>, FSC approved timber and photovoltaic roof panels.</w:t>
      </w:r>
      <w:r w:rsidR="00E664D4">
        <w:rPr>
          <w:rFonts w:ascii="Arial" w:hAnsi="Arial" w:cs="Arial"/>
          <w:sz w:val="24"/>
          <w:szCs w:val="24"/>
        </w:rPr>
        <w:t xml:space="preserve"> The restaurant and bar at the hotel also use locally sourced products </w:t>
      </w:r>
      <w:r w:rsidR="00BC0C75">
        <w:rPr>
          <w:rFonts w:ascii="Arial" w:hAnsi="Arial" w:cs="Arial"/>
          <w:sz w:val="24"/>
          <w:szCs w:val="24"/>
        </w:rPr>
        <w:t>for supplies to support and help sustain the local businesses and environment.</w:t>
      </w:r>
    </w:p>
    <w:p w14:paraId="2BA389D7" w14:textId="6BCD7DFA" w:rsidR="000B43BE" w:rsidRPr="00AD63D5" w:rsidRDefault="00AD63D5" w:rsidP="00AD63D5">
      <w:pPr>
        <w:spacing w:line="360" w:lineRule="auto"/>
        <w:ind w:left="720"/>
        <w:rPr>
          <w:rFonts w:ascii="Arial" w:hAnsi="Arial" w:cs="Arial"/>
          <w:sz w:val="24"/>
          <w:szCs w:val="24"/>
        </w:rPr>
      </w:pPr>
      <w:r>
        <w:rPr>
          <w:rFonts w:ascii="Arial" w:hAnsi="Arial" w:cs="Arial"/>
          <w:color w:val="000000" w:themeColor="text1"/>
          <w:sz w:val="24"/>
          <w:szCs w:val="24"/>
          <w:shd w:val="clear" w:color="auto" w:fill="FFFFFF"/>
        </w:rPr>
        <w:t xml:space="preserve"> </w:t>
      </w:r>
      <w:r w:rsidR="00E05C61" w:rsidRPr="00E05C61">
        <w:rPr>
          <w:rFonts w:ascii="Arial" w:hAnsi="Arial" w:cs="Arial"/>
          <w:color w:val="000000" w:themeColor="text1"/>
          <w:sz w:val="24"/>
          <w:szCs w:val="24"/>
          <w:shd w:val="clear" w:color="auto" w:fill="FFFFFF"/>
        </w:rPr>
        <w:t>“</w:t>
      </w:r>
      <w:r w:rsidR="000B43BE" w:rsidRPr="00E05C61">
        <w:rPr>
          <w:rFonts w:ascii="Arial" w:hAnsi="Arial" w:cs="Arial"/>
          <w:color w:val="000000" w:themeColor="text1"/>
          <w:sz w:val="24"/>
          <w:szCs w:val="24"/>
          <w:shd w:val="clear" w:color="auto" w:fill="FFFFFF"/>
        </w:rPr>
        <w:t>The BREEAM rating measures design impact and carbon emissions, design</w:t>
      </w:r>
      <w:r>
        <w:rPr>
          <w:rFonts w:ascii="Arial" w:hAnsi="Arial" w:cs="Arial"/>
          <w:color w:val="000000" w:themeColor="text1"/>
          <w:sz w:val="24"/>
          <w:szCs w:val="24"/>
          <w:shd w:val="clear" w:color="auto" w:fill="FFFFFF"/>
        </w:rPr>
        <w:t xml:space="preserve"> </w:t>
      </w:r>
      <w:r w:rsidR="000B43BE" w:rsidRPr="00E05C61">
        <w:rPr>
          <w:rFonts w:ascii="Arial" w:hAnsi="Arial" w:cs="Arial"/>
          <w:color w:val="000000" w:themeColor="text1"/>
          <w:sz w:val="24"/>
          <w:szCs w:val="24"/>
          <w:shd w:val="clear" w:color="auto" w:fill="FFFFFF"/>
        </w:rPr>
        <w:t xml:space="preserve">durability and </w:t>
      </w:r>
      <w:r>
        <w:rPr>
          <w:rFonts w:ascii="Arial" w:hAnsi="Arial" w:cs="Arial"/>
          <w:color w:val="000000" w:themeColor="text1"/>
          <w:sz w:val="24"/>
          <w:szCs w:val="24"/>
          <w:shd w:val="clear" w:color="auto" w:fill="FFFFFF"/>
        </w:rPr>
        <w:t xml:space="preserve">   </w:t>
      </w:r>
      <w:r w:rsidR="000B43BE" w:rsidRPr="00E05C61">
        <w:rPr>
          <w:rFonts w:ascii="Arial" w:hAnsi="Arial" w:cs="Arial"/>
          <w:color w:val="000000" w:themeColor="text1"/>
          <w:sz w:val="24"/>
          <w:szCs w:val="24"/>
          <w:shd w:val="clear" w:color="auto" w:fill="FFFFFF"/>
        </w:rPr>
        <w:t>resilience, adaption to climate change, and ecological value and biodiversity protection.</w:t>
      </w:r>
      <w:r w:rsidR="00E05C61" w:rsidRPr="00E05C61">
        <w:rPr>
          <w:rFonts w:ascii="Arial" w:hAnsi="Arial" w:cs="Arial"/>
          <w:color w:val="000000" w:themeColor="text1"/>
          <w:sz w:val="24"/>
          <w:szCs w:val="24"/>
          <w:shd w:val="clear" w:color="auto" w:fill="FFFFFF"/>
        </w:rPr>
        <w:t>”</w:t>
      </w:r>
      <w:r w:rsidR="00DE0B12">
        <w:rPr>
          <w:rFonts w:ascii="Arial" w:hAnsi="Arial" w:cs="Arial"/>
          <w:color w:val="000000" w:themeColor="text1"/>
          <w:sz w:val="24"/>
          <w:szCs w:val="24"/>
          <w:shd w:val="clear" w:color="auto" w:fill="FFFFFF"/>
        </w:rPr>
        <w:t xml:space="preserve"> </w:t>
      </w:r>
      <w:r w:rsidR="001C2ED1">
        <w:rPr>
          <w:rFonts w:ascii="Arial" w:hAnsi="Arial" w:cs="Arial"/>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br/>
        <w:t xml:space="preserve">                                                                                          </w:t>
      </w:r>
      <w:r w:rsidR="000D191C">
        <w:rPr>
          <w:rFonts w:ascii="Arial" w:hAnsi="Arial" w:cs="Arial"/>
          <w:color w:val="000000" w:themeColor="text1"/>
          <w:sz w:val="24"/>
          <w:szCs w:val="24"/>
          <w:shd w:val="clear" w:color="auto" w:fill="FFFFFF"/>
        </w:rPr>
        <w:t>(</w:t>
      </w:r>
      <w:r w:rsidR="00DE0B12">
        <w:rPr>
          <w:rFonts w:ascii="Arial" w:hAnsi="Arial" w:cs="Arial"/>
          <w:color w:val="000000" w:themeColor="text1"/>
          <w:sz w:val="24"/>
          <w:szCs w:val="24"/>
          <w:shd w:val="clear" w:color="auto" w:fill="FFFFFF"/>
        </w:rPr>
        <w:t>Prem</w:t>
      </w:r>
      <w:r w:rsidR="009F4453">
        <w:rPr>
          <w:rFonts w:ascii="Arial" w:hAnsi="Arial" w:cs="Arial"/>
          <w:color w:val="000000" w:themeColor="text1"/>
          <w:sz w:val="24"/>
          <w:szCs w:val="24"/>
          <w:shd w:val="clear" w:color="auto" w:fill="FFFFFF"/>
        </w:rPr>
        <w:t>ier Construction News</w:t>
      </w:r>
      <w:r w:rsidR="000D191C">
        <w:rPr>
          <w:rFonts w:ascii="Arial" w:hAnsi="Arial" w:cs="Arial"/>
          <w:color w:val="000000" w:themeColor="text1"/>
          <w:sz w:val="24"/>
          <w:szCs w:val="24"/>
          <w:shd w:val="clear" w:color="auto" w:fill="FFFFFF"/>
        </w:rPr>
        <w:t xml:space="preserve"> </w:t>
      </w:r>
      <w:r w:rsidR="003A0567">
        <w:rPr>
          <w:rFonts w:ascii="Arial" w:hAnsi="Arial" w:cs="Arial"/>
          <w:color w:val="000000" w:themeColor="text1"/>
          <w:sz w:val="24"/>
          <w:szCs w:val="24"/>
          <w:shd w:val="clear" w:color="auto" w:fill="FFFFFF"/>
        </w:rPr>
        <w:t xml:space="preserve">2020) </w:t>
      </w:r>
      <w:r w:rsidR="001C2ED1">
        <w:rPr>
          <w:rFonts w:ascii="Arial" w:hAnsi="Arial" w:cs="Arial"/>
          <w:color w:val="000000" w:themeColor="text1"/>
          <w:sz w:val="24"/>
          <w:szCs w:val="24"/>
          <w:shd w:val="clear" w:color="auto" w:fill="FFFFFF"/>
        </w:rPr>
        <w:t xml:space="preserve">     </w:t>
      </w:r>
    </w:p>
    <w:p w14:paraId="7B7688E2" w14:textId="77777777" w:rsidR="00B25896" w:rsidRDefault="00B333E4" w:rsidP="00C87A8B">
      <w:pPr>
        <w:spacing w:line="360" w:lineRule="auto"/>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Concrete has been the material most used in the past for construction and building framing, steel framing has increased in choice for framing and construction due to its flexibility and speed at which it can be constructed.</w:t>
      </w:r>
    </w:p>
    <w:p w14:paraId="2CA8A6B9" w14:textId="58E7EF81" w:rsidR="008E4D73" w:rsidRDefault="008E4D73" w:rsidP="00C87A8B">
      <w:pPr>
        <w:spacing w:line="360" w:lineRule="auto"/>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                                                                                                                              </w:t>
      </w:r>
      <w:r w:rsidR="00B25896">
        <w:rPr>
          <w:rFonts w:ascii="Arial" w:hAnsi="Arial" w:cs="Arial"/>
          <w:color w:val="000000" w:themeColor="text1"/>
          <w:sz w:val="24"/>
          <w:szCs w:val="24"/>
          <w:shd w:val="clear" w:color="auto" w:fill="FFFFFF"/>
        </w:rPr>
        <w:t>Green Spec (</w:t>
      </w:r>
      <w:proofErr w:type="spellStart"/>
      <w:r w:rsidR="00B25896">
        <w:rPr>
          <w:rFonts w:ascii="Arial" w:hAnsi="Arial" w:cs="Arial"/>
          <w:color w:val="000000" w:themeColor="text1"/>
          <w:sz w:val="24"/>
          <w:szCs w:val="24"/>
          <w:shd w:val="clear" w:color="auto" w:fill="FFFFFF"/>
        </w:rPr>
        <w:t>n.d</w:t>
      </w:r>
      <w:proofErr w:type="spellEnd"/>
      <w:r w:rsidR="00B25896">
        <w:rPr>
          <w:rFonts w:ascii="Arial" w:hAnsi="Arial" w:cs="Arial"/>
          <w:color w:val="000000" w:themeColor="text1"/>
          <w:sz w:val="24"/>
          <w:szCs w:val="24"/>
          <w:shd w:val="clear" w:color="auto" w:fill="FFFFFF"/>
        </w:rPr>
        <w:t>)</w:t>
      </w:r>
      <w:r w:rsidR="00B333E4">
        <w:rPr>
          <w:rFonts w:ascii="Arial" w:hAnsi="Arial" w:cs="Arial"/>
          <w:color w:val="000000" w:themeColor="text1"/>
          <w:sz w:val="24"/>
          <w:szCs w:val="24"/>
          <w:shd w:val="clear" w:color="auto" w:fill="FFFFFF"/>
        </w:rPr>
        <w:t xml:space="preserve"> </w:t>
      </w:r>
    </w:p>
    <w:p w14:paraId="1F5AF938" w14:textId="7A9120EA" w:rsidR="00B333E4" w:rsidRDefault="00B333E4" w:rsidP="00C87A8B">
      <w:pPr>
        <w:spacing w:line="360" w:lineRule="auto"/>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Both have various impacts on the </w:t>
      </w:r>
      <w:r w:rsidR="00D3568E">
        <w:rPr>
          <w:rFonts w:ascii="Arial" w:hAnsi="Arial" w:cs="Arial"/>
          <w:color w:val="000000" w:themeColor="text1"/>
          <w:sz w:val="24"/>
          <w:szCs w:val="24"/>
          <w:shd w:val="clear" w:color="auto" w:fill="FFFFFF"/>
        </w:rPr>
        <w:t xml:space="preserve">environment with cement production being between 4 – 5 % of </w:t>
      </w:r>
      <w:r w:rsidR="00627C4E">
        <w:rPr>
          <w:rFonts w:ascii="Arial" w:hAnsi="Arial" w:cs="Arial"/>
          <w:color w:val="000000" w:themeColor="text1"/>
          <w:sz w:val="24"/>
          <w:szCs w:val="24"/>
          <w:shd w:val="clear" w:color="auto" w:fill="FFFFFF"/>
        </w:rPr>
        <w:t xml:space="preserve">the </w:t>
      </w:r>
      <w:r w:rsidR="00D3568E">
        <w:rPr>
          <w:rFonts w:ascii="Arial" w:hAnsi="Arial" w:cs="Arial"/>
          <w:color w:val="000000" w:themeColor="text1"/>
          <w:sz w:val="24"/>
          <w:szCs w:val="24"/>
          <w:shd w:val="clear" w:color="auto" w:fill="FFFFFF"/>
        </w:rPr>
        <w:t>total of the earth</w:t>
      </w:r>
      <w:r w:rsidR="00BF0E3D">
        <w:rPr>
          <w:rFonts w:ascii="Arial" w:hAnsi="Arial" w:cs="Arial"/>
          <w:color w:val="000000" w:themeColor="text1"/>
          <w:sz w:val="24"/>
          <w:szCs w:val="24"/>
          <w:shd w:val="clear" w:color="auto" w:fill="FFFFFF"/>
        </w:rPr>
        <w:t>’</w:t>
      </w:r>
      <w:r w:rsidR="00D3568E">
        <w:rPr>
          <w:rFonts w:ascii="Arial" w:hAnsi="Arial" w:cs="Arial"/>
          <w:color w:val="000000" w:themeColor="text1"/>
          <w:sz w:val="24"/>
          <w:szCs w:val="24"/>
          <w:shd w:val="clear" w:color="auto" w:fill="FFFFFF"/>
        </w:rPr>
        <w:t>s Co</w:t>
      </w:r>
      <w:r w:rsidR="00E2278F">
        <w:rPr>
          <w:rFonts w:ascii="Arial" w:hAnsi="Arial" w:cs="Arial"/>
          <w:color w:val="000000" w:themeColor="text1"/>
          <w:sz w:val="24"/>
          <w:szCs w:val="24"/>
          <w:shd w:val="clear" w:color="auto" w:fill="FFFFFF"/>
          <w:vertAlign w:val="subscript"/>
        </w:rPr>
        <w:t xml:space="preserve">2 </w:t>
      </w:r>
      <w:r w:rsidR="00BF0E3D">
        <w:rPr>
          <w:rFonts w:ascii="Arial" w:hAnsi="Arial" w:cs="Arial"/>
          <w:color w:val="000000" w:themeColor="text1"/>
          <w:sz w:val="24"/>
          <w:szCs w:val="24"/>
          <w:shd w:val="clear" w:color="auto" w:fill="FFFFFF"/>
        </w:rPr>
        <w:t>emissions</w:t>
      </w:r>
      <w:r w:rsidR="00130549">
        <w:rPr>
          <w:rFonts w:ascii="Arial" w:hAnsi="Arial" w:cs="Arial"/>
          <w:color w:val="000000" w:themeColor="text1"/>
          <w:sz w:val="24"/>
          <w:szCs w:val="24"/>
          <w:shd w:val="clear" w:color="auto" w:fill="FFFFFF"/>
        </w:rPr>
        <w:t xml:space="preserve"> with iron and steel production producing 3%.</w:t>
      </w:r>
    </w:p>
    <w:p w14:paraId="19EA27E0" w14:textId="2E6C39AE" w:rsidR="008B78E1" w:rsidRPr="00E2278F" w:rsidRDefault="008B78E1" w:rsidP="00C87A8B">
      <w:pPr>
        <w:spacing w:line="360" w:lineRule="auto"/>
        <w:rPr>
          <w:rFonts w:ascii="Arial" w:hAnsi="Arial" w:cs="Arial"/>
          <w:color w:val="000000" w:themeColor="text1"/>
          <w:sz w:val="24"/>
          <w:szCs w:val="24"/>
          <w:shd w:val="clear" w:color="auto" w:fill="FFFFFF"/>
        </w:rPr>
      </w:pPr>
      <w:r>
        <w:rPr>
          <w:rFonts w:ascii="Arial" w:hAnsi="Arial" w:cs="Arial"/>
          <w:noProof/>
          <w:color w:val="000000" w:themeColor="text1"/>
          <w:sz w:val="24"/>
          <w:szCs w:val="24"/>
          <w:shd w:val="clear" w:color="auto" w:fill="FFFFFF"/>
        </w:rPr>
        <w:lastRenderedPageBreak/>
        <w:drawing>
          <wp:inline distT="0" distB="0" distL="0" distR="0" wp14:anchorId="08EDA13B" wp14:editId="67A4B635">
            <wp:extent cx="3352800" cy="3382912"/>
            <wp:effectExtent l="0" t="0" r="0" b="8255"/>
            <wp:docPr id="5" name="Picture 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pie char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3372297" cy="3402585"/>
                    </a:xfrm>
                    <a:prstGeom prst="rect">
                      <a:avLst/>
                    </a:prstGeom>
                  </pic:spPr>
                </pic:pic>
              </a:graphicData>
            </a:graphic>
          </wp:inline>
        </w:drawing>
      </w:r>
    </w:p>
    <w:p w14:paraId="44DA5E97" w14:textId="1425261B" w:rsidR="00506B38" w:rsidRDefault="008B78E1" w:rsidP="00765EEC">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Emissions by industry (Green Spec, </w:t>
      </w:r>
      <w:proofErr w:type="spellStart"/>
      <w:r>
        <w:rPr>
          <w:rFonts w:ascii="Arial" w:hAnsi="Arial" w:cs="Arial"/>
          <w:color w:val="000000" w:themeColor="text1"/>
          <w:sz w:val="24"/>
          <w:szCs w:val="24"/>
        </w:rPr>
        <w:t>n.d</w:t>
      </w:r>
      <w:proofErr w:type="spellEnd"/>
      <w:r>
        <w:rPr>
          <w:rFonts w:ascii="Arial" w:hAnsi="Arial" w:cs="Arial"/>
          <w:color w:val="000000" w:themeColor="text1"/>
          <w:sz w:val="24"/>
          <w:szCs w:val="24"/>
        </w:rPr>
        <w:t>)</w:t>
      </w:r>
      <w:r w:rsidR="00D06723">
        <w:rPr>
          <w:rFonts w:ascii="Arial" w:hAnsi="Arial" w:cs="Arial"/>
          <w:color w:val="000000" w:themeColor="text1"/>
          <w:sz w:val="24"/>
          <w:szCs w:val="24"/>
        </w:rPr>
        <w:br/>
      </w:r>
      <w:hyperlink r:id="rId18" w:history="1">
        <w:r w:rsidR="00CD5A6D" w:rsidRPr="006520EA">
          <w:rPr>
            <w:rStyle w:val="Hyperlink"/>
            <w:rFonts w:ascii="Arial" w:hAnsi="Arial" w:cs="Arial"/>
            <w:sz w:val="24"/>
            <w:szCs w:val="24"/>
          </w:rPr>
          <w:t>https://www.greenspec.co.uk/building-design/environmental-impacts-of-concrete/</w:t>
        </w:r>
      </w:hyperlink>
    </w:p>
    <w:p w14:paraId="48D9435B" w14:textId="3BFA600C" w:rsidR="00CD5A6D" w:rsidRDefault="00B51A47" w:rsidP="00765EEC">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Concrete </w:t>
      </w:r>
      <w:r w:rsidR="00B7716D">
        <w:rPr>
          <w:rFonts w:ascii="Arial" w:hAnsi="Arial" w:cs="Arial"/>
          <w:color w:val="000000" w:themeColor="text1"/>
          <w:sz w:val="24"/>
          <w:szCs w:val="24"/>
        </w:rPr>
        <w:t xml:space="preserve">is not the most environmentally friendly framing material available, </w:t>
      </w:r>
      <w:r w:rsidR="0015342A">
        <w:rPr>
          <w:rFonts w:ascii="Arial" w:hAnsi="Arial" w:cs="Arial"/>
          <w:color w:val="000000" w:themeColor="text1"/>
          <w:sz w:val="24"/>
          <w:szCs w:val="24"/>
        </w:rPr>
        <w:t>cement production being the main cause of carbon emissions.</w:t>
      </w:r>
      <w:r w:rsidR="00F54669">
        <w:rPr>
          <w:rFonts w:ascii="Arial" w:hAnsi="Arial" w:cs="Arial"/>
          <w:color w:val="000000" w:themeColor="text1"/>
          <w:sz w:val="24"/>
          <w:szCs w:val="24"/>
        </w:rPr>
        <w:t xml:space="preserve"> </w:t>
      </w:r>
      <w:r w:rsidR="00085B5F">
        <w:rPr>
          <w:rFonts w:ascii="Arial" w:hAnsi="Arial" w:cs="Arial"/>
          <w:color w:val="000000" w:themeColor="text1"/>
          <w:sz w:val="24"/>
          <w:szCs w:val="24"/>
        </w:rPr>
        <w:t>Cement is created by burning Limestone and other materials in a kiln,</w:t>
      </w:r>
      <w:r w:rsidR="00131C27">
        <w:rPr>
          <w:rFonts w:ascii="Arial" w:hAnsi="Arial" w:cs="Arial"/>
          <w:color w:val="000000" w:themeColor="text1"/>
          <w:sz w:val="24"/>
          <w:szCs w:val="24"/>
        </w:rPr>
        <w:t xml:space="preserve"> with this and the chemical reaction</w:t>
      </w:r>
      <w:r w:rsidR="007719E8">
        <w:rPr>
          <w:rFonts w:ascii="Arial" w:hAnsi="Arial" w:cs="Arial"/>
          <w:color w:val="000000" w:themeColor="text1"/>
          <w:sz w:val="24"/>
          <w:szCs w:val="24"/>
        </w:rPr>
        <w:t>, it is</w:t>
      </w:r>
      <w:r w:rsidR="00085B5F">
        <w:rPr>
          <w:rFonts w:ascii="Arial" w:hAnsi="Arial" w:cs="Arial"/>
          <w:color w:val="000000" w:themeColor="text1"/>
          <w:sz w:val="24"/>
          <w:szCs w:val="24"/>
        </w:rPr>
        <w:t xml:space="preserve"> this </w:t>
      </w:r>
      <w:r w:rsidR="007719E8">
        <w:rPr>
          <w:rFonts w:ascii="Arial" w:hAnsi="Arial" w:cs="Arial"/>
          <w:color w:val="000000" w:themeColor="text1"/>
          <w:sz w:val="24"/>
          <w:szCs w:val="24"/>
        </w:rPr>
        <w:t>that</w:t>
      </w:r>
      <w:r w:rsidR="00085B5F">
        <w:rPr>
          <w:rFonts w:ascii="Arial" w:hAnsi="Arial" w:cs="Arial"/>
          <w:color w:val="000000" w:themeColor="text1"/>
          <w:sz w:val="24"/>
          <w:szCs w:val="24"/>
        </w:rPr>
        <w:t xml:space="preserve"> </w:t>
      </w:r>
      <w:r w:rsidR="00131C27">
        <w:rPr>
          <w:rFonts w:ascii="Arial" w:hAnsi="Arial" w:cs="Arial"/>
          <w:color w:val="000000" w:themeColor="text1"/>
          <w:sz w:val="24"/>
          <w:szCs w:val="24"/>
        </w:rPr>
        <w:t xml:space="preserve">creates the Co2 </w:t>
      </w:r>
      <w:r w:rsidR="007719E8">
        <w:rPr>
          <w:rFonts w:ascii="Arial" w:hAnsi="Arial" w:cs="Arial"/>
          <w:color w:val="000000" w:themeColor="text1"/>
          <w:sz w:val="24"/>
          <w:szCs w:val="24"/>
        </w:rPr>
        <w:t xml:space="preserve">emission. </w:t>
      </w:r>
    </w:p>
    <w:p w14:paraId="7FB509FB" w14:textId="594D15D8" w:rsidR="00233648" w:rsidRDefault="007719E8" w:rsidP="004358C4">
      <w:pPr>
        <w:spacing w:line="360" w:lineRule="auto"/>
        <w:ind w:left="7920"/>
        <w:rPr>
          <w:rFonts w:ascii="Arial" w:hAnsi="Arial" w:cs="Arial"/>
          <w:color w:val="000000" w:themeColor="text1"/>
          <w:sz w:val="24"/>
          <w:szCs w:val="24"/>
        </w:rPr>
      </w:pPr>
      <w:sdt>
        <w:sdtPr>
          <w:rPr>
            <w:rFonts w:ascii="Arial" w:hAnsi="Arial" w:cs="Arial"/>
            <w:color w:val="000000" w:themeColor="text1"/>
            <w:sz w:val="24"/>
            <w:szCs w:val="24"/>
          </w:rPr>
          <w:id w:val="831105986"/>
          <w:citation/>
        </w:sdtPr>
        <w:sdtContent>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CITATION Kee20 \l 2057 </w:instrText>
          </w:r>
          <w:r>
            <w:rPr>
              <w:rFonts w:ascii="Arial" w:hAnsi="Arial" w:cs="Arial"/>
              <w:color w:val="000000" w:themeColor="text1"/>
              <w:sz w:val="24"/>
              <w:szCs w:val="24"/>
            </w:rPr>
            <w:fldChar w:fldCharType="separate"/>
          </w:r>
          <w:r w:rsidRPr="007719E8">
            <w:rPr>
              <w:rFonts w:ascii="Arial" w:hAnsi="Arial" w:cs="Arial"/>
              <w:noProof/>
              <w:color w:val="000000" w:themeColor="text1"/>
              <w:sz w:val="24"/>
              <w:szCs w:val="24"/>
            </w:rPr>
            <w:t>(Ramsden, 2020)</w:t>
          </w:r>
          <w:r>
            <w:rPr>
              <w:rFonts w:ascii="Arial" w:hAnsi="Arial" w:cs="Arial"/>
              <w:color w:val="000000" w:themeColor="text1"/>
              <w:sz w:val="24"/>
              <w:szCs w:val="24"/>
            </w:rPr>
            <w:fldChar w:fldCharType="end"/>
          </w:r>
        </w:sdtContent>
      </w:sdt>
    </w:p>
    <w:p w14:paraId="7D4BDFE6" w14:textId="2206D347" w:rsidR="00EC266D" w:rsidRDefault="00885483" w:rsidP="00885483">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The environmental impact on steel production occurs mainly form the coking </w:t>
      </w:r>
      <w:r w:rsidR="00B14C25">
        <w:rPr>
          <w:rFonts w:ascii="Arial" w:hAnsi="Arial" w:cs="Arial"/>
          <w:color w:val="000000" w:themeColor="text1"/>
          <w:sz w:val="24"/>
          <w:szCs w:val="24"/>
        </w:rPr>
        <w:t xml:space="preserve">and </w:t>
      </w:r>
      <w:r w:rsidR="0059743E">
        <w:rPr>
          <w:rFonts w:ascii="Arial" w:hAnsi="Arial" w:cs="Arial"/>
          <w:color w:val="000000" w:themeColor="text1"/>
          <w:sz w:val="24"/>
          <w:szCs w:val="24"/>
        </w:rPr>
        <w:t>ironmaking</w:t>
      </w:r>
      <w:r w:rsidR="00B14C25">
        <w:rPr>
          <w:rFonts w:ascii="Arial" w:hAnsi="Arial" w:cs="Arial"/>
          <w:color w:val="000000" w:themeColor="text1"/>
          <w:sz w:val="24"/>
          <w:szCs w:val="24"/>
        </w:rPr>
        <w:t>. Steel emissions include, wastewater</w:t>
      </w:r>
      <w:r w:rsidR="0059743E">
        <w:rPr>
          <w:rFonts w:ascii="Arial" w:hAnsi="Arial" w:cs="Arial"/>
          <w:color w:val="000000" w:themeColor="text1"/>
          <w:sz w:val="24"/>
          <w:szCs w:val="24"/>
        </w:rPr>
        <w:t>, hazardous wastes as well as solid wastes.</w:t>
      </w:r>
    </w:p>
    <w:p w14:paraId="6655F13C" w14:textId="64FB2A17" w:rsidR="00885483" w:rsidRPr="0041100C" w:rsidRDefault="0059743E" w:rsidP="0041100C">
      <w:pPr>
        <w:spacing w:line="360" w:lineRule="auto"/>
        <w:ind w:left="7920" w:firstLine="720"/>
        <w:rPr>
          <w:rFonts w:ascii="Arial" w:hAnsi="Arial" w:cs="Arial"/>
          <w:color w:val="000000" w:themeColor="text1"/>
          <w:sz w:val="24"/>
          <w:szCs w:val="24"/>
        </w:rPr>
      </w:pPr>
      <w:sdt>
        <w:sdtPr>
          <w:rPr>
            <w:rFonts w:ascii="Arial" w:hAnsi="Arial" w:cs="Arial"/>
            <w:color w:val="000000" w:themeColor="text1"/>
            <w:sz w:val="24"/>
            <w:szCs w:val="24"/>
          </w:rPr>
          <w:id w:val="1338888200"/>
          <w:citation/>
        </w:sdtPr>
        <w:sdtContent>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CITATION Grend \l 2057 </w:instrText>
          </w:r>
          <w:r>
            <w:rPr>
              <w:rFonts w:ascii="Arial" w:hAnsi="Arial" w:cs="Arial"/>
              <w:color w:val="000000" w:themeColor="text1"/>
              <w:sz w:val="24"/>
              <w:szCs w:val="24"/>
            </w:rPr>
            <w:fldChar w:fldCharType="separate"/>
          </w:r>
          <w:r w:rsidRPr="0059743E">
            <w:rPr>
              <w:rFonts w:ascii="Arial" w:hAnsi="Arial" w:cs="Arial"/>
              <w:noProof/>
              <w:color w:val="000000" w:themeColor="text1"/>
              <w:sz w:val="24"/>
              <w:szCs w:val="24"/>
            </w:rPr>
            <w:t>(Anon., n.d)</w:t>
          </w:r>
          <w:r>
            <w:rPr>
              <w:rFonts w:ascii="Arial" w:hAnsi="Arial" w:cs="Arial"/>
              <w:color w:val="000000" w:themeColor="text1"/>
              <w:sz w:val="24"/>
              <w:szCs w:val="24"/>
            </w:rPr>
            <w:fldChar w:fldCharType="end"/>
          </w:r>
        </w:sdtContent>
      </w:sdt>
    </w:p>
    <w:p w14:paraId="074F5DB5" w14:textId="77777777" w:rsidR="00CD5A6D" w:rsidRDefault="00CD5A6D" w:rsidP="00765EEC">
      <w:pPr>
        <w:spacing w:line="360" w:lineRule="auto"/>
        <w:rPr>
          <w:rFonts w:ascii="Arial" w:hAnsi="Arial" w:cs="Arial"/>
          <w:color w:val="000000" w:themeColor="text1"/>
          <w:sz w:val="24"/>
          <w:szCs w:val="24"/>
        </w:rPr>
      </w:pPr>
    </w:p>
    <w:p w14:paraId="7CF7D71C" w14:textId="1CE9394D" w:rsidR="00910284" w:rsidRDefault="00910284" w:rsidP="00910284">
      <w:pPr>
        <w:spacing w:line="360" w:lineRule="auto"/>
        <w:rPr>
          <w:rFonts w:ascii="Arial" w:hAnsi="Arial" w:cs="Arial"/>
          <w:b/>
          <w:bCs/>
          <w:sz w:val="24"/>
          <w:szCs w:val="24"/>
        </w:rPr>
      </w:pPr>
      <w:r>
        <w:rPr>
          <w:rFonts w:ascii="Arial" w:hAnsi="Arial" w:cs="Arial"/>
          <w:b/>
          <w:bCs/>
          <w:sz w:val="24"/>
          <w:szCs w:val="24"/>
        </w:rPr>
        <w:t>3</w:t>
      </w:r>
      <w:r w:rsidRPr="003E0D52">
        <w:rPr>
          <w:rFonts w:ascii="Arial" w:hAnsi="Arial" w:cs="Arial"/>
          <w:b/>
          <w:bCs/>
          <w:sz w:val="24"/>
          <w:szCs w:val="24"/>
        </w:rPr>
        <w:t xml:space="preserve">.  </w:t>
      </w:r>
      <w:r>
        <w:rPr>
          <w:rFonts w:ascii="Arial" w:hAnsi="Arial" w:cs="Arial"/>
          <w:b/>
          <w:bCs/>
          <w:sz w:val="24"/>
          <w:szCs w:val="24"/>
        </w:rPr>
        <w:t>Framing Materials</w:t>
      </w:r>
    </w:p>
    <w:p w14:paraId="3A4805DB" w14:textId="0908E906" w:rsidR="0085676D" w:rsidRDefault="0085676D" w:rsidP="00910284">
      <w:pPr>
        <w:spacing w:line="360" w:lineRule="auto"/>
        <w:rPr>
          <w:rFonts w:ascii="Arial" w:hAnsi="Arial" w:cs="Arial"/>
          <w:sz w:val="24"/>
          <w:szCs w:val="24"/>
        </w:rPr>
      </w:pPr>
      <w:r>
        <w:rPr>
          <w:rFonts w:ascii="Arial" w:hAnsi="Arial" w:cs="Arial"/>
          <w:sz w:val="24"/>
          <w:szCs w:val="24"/>
        </w:rPr>
        <w:t xml:space="preserve">Considering the previous issues with </w:t>
      </w:r>
      <w:r w:rsidR="00692B96">
        <w:rPr>
          <w:rFonts w:ascii="Arial" w:hAnsi="Arial" w:cs="Arial"/>
          <w:sz w:val="24"/>
          <w:szCs w:val="24"/>
        </w:rPr>
        <w:t xml:space="preserve">the memorial hospital with regards to upkeep and maintenance that couldn’t be kept up to standard, regardless of the amount of engineering and works that took place to get the </w:t>
      </w:r>
      <w:r w:rsidR="00E647B9">
        <w:rPr>
          <w:rFonts w:ascii="Arial" w:hAnsi="Arial" w:cs="Arial"/>
          <w:sz w:val="24"/>
          <w:szCs w:val="24"/>
        </w:rPr>
        <w:t xml:space="preserve">previous building to standard and fit for purpose it was nearly impossible and was not financially viable for the future of the building. </w:t>
      </w:r>
      <w:r w:rsidR="00526A5E">
        <w:rPr>
          <w:rFonts w:ascii="Arial" w:hAnsi="Arial" w:cs="Arial"/>
          <w:sz w:val="24"/>
          <w:szCs w:val="24"/>
        </w:rPr>
        <w:t>Therefore,</w:t>
      </w:r>
      <w:r w:rsidR="009744CE">
        <w:rPr>
          <w:rFonts w:ascii="Arial" w:hAnsi="Arial" w:cs="Arial"/>
          <w:sz w:val="24"/>
          <w:szCs w:val="24"/>
        </w:rPr>
        <w:t xml:space="preserve"> a full business p</w:t>
      </w:r>
      <w:r w:rsidR="00B710C7">
        <w:rPr>
          <w:rFonts w:ascii="Arial" w:hAnsi="Arial" w:cs="Arial"/>
          <w:sz w:val="24"/>
          <w:szCs w:val="24"/>
        </w:rPr>
        <w:t>l</w:t>
      </w:r>
      <w:r w:rsidR="009744CE">
        <w:rPr>
          <w:rFonts w:ascii="Arial" w:hAnsi="Arial" w:cs="Arial"/>
          <w:sz w:val="24"/>
          <w:szCs w:val="24"/>
        </w:rPr>
        <w:t xml:space="preserve">an survey took place to put in place the feasibility and viability of building a new concrete framed state of the art fit for purpose Cardigan Care Centre. </w:t>
      </w:r>
      <w:r w:rsidR="00DB2F74">
        <w:rPr>
          <w:rFonts w:ascii="Arial" w:hAnsi="Arial" w:cs="Arial"/>
          <w:sz w:val="24"/>
          <w:szCs w:val="24"/>
        </w:rPr>
        <w:t xml:space="preserve">Taking this all into consideration the choice to use Concrete as framing structure for the new build </w:t>
      </w:r>
      <w:r w:rsidR="00B02E47">
        <w:rPr>
          <w:rFonts w:ascii="Arial" w:hAnsi="Arial" w:cs="Arial"/>
          <w:sz w:val="24"/>
          <w:szCs w:val="24"/>
        </w:rPr>
        <w:t>as</w:t>
      </w:r>
      <w:r w:rsidR="00DC616E">
        <w:rPr>
          <w:rFonts w:ascii="Arial" w:hAnsi="Arial" w:cs="Arial"/>
          <w:sz w:val="24"/>
          <w:szCs w:val="24"/>
        </w:rPr>
        <w:t xml:space="preserve"> concrete</w:t>
      </w:r>
      <w:r w:rsidR="009F4CD8">
        <w:rPr>
          <w:rFonts w:ascii="Arial" w:hAnsi="Arial" w:cs="Arial"/>
          <w:sz w:val="24"/>
          <w:szCs w:val="24"/>
        </w:rPr>
        <w:t xml:space="preserve"> tends to have</w:t>
      </w:r>
      <w:r w:rsidR="00DC616E">
        <w:rPr>
          <w:rFonts w:ascii="Arial" w:hAnsi="Arial" w:cs="Arial"/>
          <w:sz w:val="24"/>
          <w:szCs w:val="24"/>
        </w:rPr>
        <w:t xml:space="preserve"> </w:t>
      </w:r>
      <w:r w:rsidR="00C04C99">
        <w:rPr>
          <w:rFonts w:ascii="Arial" w:hAnsi="Arial" w:cs="Arial"/>
          <w:sz w:val="24"/>
          <w:szCs w:val="24"/>
        </w:rPr>
        <w:t>fewer</w:t>
      </w:r>
      <w:r w:rsidR="00BD17F8">
        <w:rPr>
          <w:rFonts w:ascii="Arial" w:hAnsi="Arial" w:cs="Arial"/>
          <w:sz w:val="24"/>
          <w:szCs w:val="24"/>
        </w:rPr>
        <w:t xml:space="preserve"> operating costs and maintenance requirements</w:t>
      </w:r>
      <w:r w:rsidR="00695ABE">
        <w:rPr>
          <w:rFonts w:ascii="Arial" w:hAnsi="Arial" w:cs="Arial"/>
          <w:sz w:val="24"/>
          <w:szCs w:val="24"/>
        </w:rPr>
        <w:t xml:space="preserve"> throughout the lifecycle of the building</w:t>
      </w:r>
      <w:r w:rsidR="00C04C99">
        <w:rPr>
          <w:rFonts w:ascii="Arial" w:hAnsi="Arial" w:cs="Arial"/>
          <w:sz w:val="24"/>
          <w:szCs w:val="24"/>
        </w:rPr>
        <w:t xml:space="preserve">, was the best solution </w:t>
      </w:r>
      <w:r w:rsidR="00C04C99">
        <w:rPr>
          <w:rFonts w:ascii="Arial" w:hAnsi="Arial" w:cs="Arial"/>
          <w:sz w:val="24"/>
          <w:szCs w:val="24"/>
        </w:rPr>
        <w:lastRenderedPageBreak/>
        <w:t xml:space="preserve">and choice for the new </w:t>
      </w:r>
      <w:r w:rsidR="001D6AEB">
        <w:rPr>
          <w:rFonts w:ascii="Arial" w:hAnsi="Arial" w:cs="Arial"/>
          <w:sz w:val="24"/>
          <w:szCs w:val="24"/>
        </w:rPr>
        <w:t>care centre.</w:t>
      </w:r>
      <w:r w:rsidR="000A7396">
        <w:rPr>
          <w:rFonts w:ascii="Arial" w:hAnsi="Arial" w:cs="Arial"/>
          <w:sz w:val="24"/>
          <w:szCs w:val="24"/>
        </w:rPr>
        <w:t xml:space="preserve"> The building was </w:t>
      </w:r>
      <w:r w:rsidR="00F40FD7">
        <w:rPr>
          <w:rFonts w:ascii="Arial" w:hAnsi="Arial" w:cs="Arial"/>
          <w:sz w:val="24"/>
          <w:szCs w:val="24"/>
        </w:rPr>
        <w:t xml:space="preserve">framed with </w:t>
      </w:r>
      <w:r w:rsidR="003E6303">
        <w:rPr>
          <w:rFonts w:ascii="Arial" w:hAnsi="Arial" w:cs="Arial"/>
          <w:sz w:val="24"/>
          <w:szCs w:val="24"/>
        </w:rPr>
        <w:t>reinforced concrete over 2 storeys with</w:t>
      </w:r>
      <w:r w:rsidR="003C5679">
        <w:rPr>
          <w:rFonts w:ascii="Arial" w:hAnsi="Arial" w:cs="Arial"/>
          <w:sz w:val="24"/>
          <w:szCs w:val="24"/>
        </w:rPr>
        <w:t xml:space="preserve"> 2 lift cores and 2 stair cores, </w:t>
      </w:r>
      <w:r w:rsidR="008606D9">
        <w:rPr>
          <w:rFonts w:ascii="Arial" w:hAnsi="Arial" w:cs="Arial"/>
          <w:sz w:val="24"/>
          <w:szCs w:val="24"/>
        </w:rPr>
        <w:t xml:space="preserve">the </w:t>
      </w:r>
      <w:r w:rsidR="003C5679">
        <w:rPr>
          <w:rFonts w:ascii="Arial" w:hAnsi="Arial" w:cs="Arial"/>
          <w:sz w:val="24"/>
          <w:szCs w:val="24"/>
        </w:rPr>
        <w:t>duration for the concrete framing took 20 weeks to complete.</w:t>
      </w:r>
    </w:p>
    <w:p w14:paraId="6E9B7EDE" w14:textId="77777777" w:rsidR="00316F69" w:rsidRDefault="00706E38" w:rsidP="00910284">
      <w:pPr>
        <w:spacing w:line="360" w:lineRule="auto"/>
        <w:rPr>
          <w:rFonts w:ascii="Arial" w:hAnsi="Arial" w:cs="Arial"/>
          <w:sz w:val="24"/>
          <w:szCs w:val="24"/>
        </w:rPr>
      </w:pPr>
      <w:r>
        <w:rPr>
          <w:rFonts w:ascii="Arial" w:hAnsi="Arial" w:cs="Arial"/>
          <w:noProof/>
          <w:sz w:val="24"/>
          <w:szCs w:val="24"/>
        </w:rPr>
        <w:drawing>
          <wp:inline distT="0" distB="0" distL="0" distR="0" wp14:anchorId="26A1B72F" wp14:editId="2BF3C024">
            <wp:extent cx="3253108" cy="2366010"/>
            <wp:effectExtent l="0" t="0" r="4445" b="0"/>
            <wp:docPr id="6" name="Picture 6" descr="A picture containing outdoor, r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outdoor, red&#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270841" cy="2378907"/>
                    </a:xfrm>
                    <a:prstGeom prst="rect">
                      <a:avLst/>
                    </a:prstGeom>
                  </pic:spPr>
                </pic:pic>
              </a:graphicData>
            </a:graphic>
          </wp:inline>
        </w:drawing>
      </w:r>
      <w:r w:rsidR="00E71616">
        <w:rPr>
          <w:rFonts w:ascii="Arial" w:hAnsi="Arial" w:cs="Arial"/>
          <w:sz w:val="24"/>
          <w:szCs w:val="24"/>
        </w:rPr>
        <w:br/>
        <w:t>Cardigan Care Centre</w:t>
      </w:r>
      <w:r w:rsidR="00E71616">
        <w:rPr>
          <w:rFonts w:ascii="Arial" w:hAnsi="Arial" w:cs="Arial"/>
          <w:sz w:val="24"/>
          <w:szCs w:val="24"/>
        </w:rPr>
        <w:br/>
        <w:t>Thames Valley Construction</w:t>
      </w:r>
      <w:r>
        <w:rPr>
          <w:rFonts w:ascii="Arial" w:hAnsi="Arial" w:cs="Arial"/>
          <w:sz w:val="24"/>
          <w:szCs w:val="24"/>
        </w:rPr>
        <w:t xml:space="preserve"> (2018)</w:t>
      </w:r>
    </w:p>
    <w:p w14:paraId="43A0C033" w14:textId="6237031C" w:rsidR="00C712F9" w:rsidRDefault="00316F69" w:rsidP="00910284">
      <w:pPr>
        <w:spacing w:line="360" w:lineRule="auto"/>
        <w:rPr>
          <w:rFonts w:ascii="Arial" w:hAnsi="Arial" w:cs="Arial"/>
          <w:sz w:val="24"/>
          <w:szCs w:val="24"/>
        </w:rPr>
      </w:pPr>
      <w:r>
        <w:rPr>
          <w:rFonts w:ascii="Arial" w:hAnsi="Arial" w:cs="Arial"/>
          <w:sz w:val="24"/>
          <w:szCs w:val="24"/>
        </w:rPr>
        <w:t>Using concrete</w:t>
      </w:r>
      <w:r w:rsidR="00EB0D24">
        <w:rPr>
          <w:rFonts w:ascii="Arial" w:hAnsi="Arial" w:cs="Arial"/>
          <w:sz w:val="24"/>
          <w:szCs w:val="24"/>
        </w:rPr>
        <w:t xml:space="preserve"> </w:t>
      </w:r>
      <w:r w:rsidR="007853F7">
        <w:rPr>
          <w:rFonts w:ascii="Arial" w:hAnsi="Arial" w:cs="Arial"/>
          <w:sz w:val="24"/>
          <w:szCs w:val="24"/>
        </w:rPr>
        <w:t xml:space="preserve">meant that there could be </w:t>
      </w:r>
      <w:r w:rsidR="00CD2969">
        <w:rPr>
          <w:rFonts w:ascii="Arial" w:hAnsi="Arial" w:cs="Arial"/>
          <w:sz w:val="24"/>
          <w:szCs w:val="24"/>
        </w:rPr>
        <w:t xml:space="preserve">monetary saving </w:t>
      </w:r>
      <w:r w:rsidR="007853F7">
        <w:rPr>
          <w:rFonts w:ascii="Arial" w:hAnsi="Arial" w:cs="Arial"/>
          <w:sz w:val="24"/>
          <w:szCs w:val="24"/>
        </w:rPr>
        <w:t>with fire protection</w:t>
      </w:r>
      <w:r w:rsidR="00FD12BB">
        <w:rPr>
          <w:rFonts w:ascii="Arial" w:hAnsi="Arial" w:cs="Arial"/>
          <w:sz w:val="24"/>
          <w:szCs w:val="24"/>
        </w:rPr>
        <w:t xml:space="preserve"> as concrete does not always need extra fire protection</w:t>
      </w:r>
      <w:r w:rsidR="002E6360">
        <w:rPr>
          <w:rFonts w:ascii="Arial" w:hAnsi="Arial" w:cs="Arial"/>
          <w:sz w:val="24"/>
          <w:szCs w:val="24"/>
        </w:rPr>
        <w:t xml:space="preserve"> also saving time and money for any ongoing maintenance that may have been required for fire protection</w:t>
      </w:r>
      <w:r w:rsidR="00CD5A6D">
        <w:rPr>
          <w:rFonts w:ascii="Arial" w:hAnsi="Arial" w:cs="Arial"/>
          <w:sz w:val="24"/>
          <w:szCs w:val="24"/>
        </w:rPr>
        <w:t xml:space="preserve"> and steel framing.</w:t>
      </w:r>
    </w:p>
    <w:p w14:paraId="56BCC7BA" w14:textId="0DAA7A6B" w:rsidR="003A322A" w:rsidRDefault="00C712F9" w:rsidP="00910284">
      <w:pPr>
        <w:spacing w:line="360" w:lineRule="auto"/>
        <w:rPr>
          <w:rFonts w:ascii="Arial" w:hAnsi="Arial" w:cs="Arial"/>
          <w:sz w:val="24"/>
          <w:szCs w:val="24"/>
        </w:rPr>
      </w:pPr>
      <w:r>
        <w:rPr>
          <w:rFonts w:ascii="Arial" w:hAnsi="Arial" w:cs="Arial"/>
          <w:sz w:val="24"/>
          <w:szCs w:val="24"/>
        </w:rPr>
        <w:t>With the correct air sealing design and</w:t>
      </w:r>
      <w:r w:rsidR="00C07551">
        <w:rPr>
          <w:rFonts w:ascii="Arial" w:hAnsi="Arial" w:cs="Arial"/>
          <w:sz w:val="24"/>
          <w:szCs w:val="24"/>
        </w:rPr>
        <w:t xml:space="preserve"> </w:t>
      </w:r>
      <w:r w:rsidR="00032881">
        <w:rPr>
          <w:rFonts w:ascii="Arial" w:hAnsi="Arial" w:cs="Arial"/>
          <w:sz w:val="24"/>
          <w:szCs w:val="24"/>
        </w:rPr>
        <w:t>built-up</w:t>
      </w:r>
      <w:r w:rsidR="00C07551">
        <w:rPr>
          <w:rFonts w:ascii="Arial" w:hAnsi="Arial" w:cs="Arial"/>
          <w:sz w:val="24"/>
          <w:szCs w:val="24"/>
        </w:rPr>
        <w:t xml:space="preserve"> insulation</w:t>
      </w:r>
      <w:r w:rsidR="008606D9">
        <w:rPr>
          <w:rFonts w:ascii="Arial" w:hAnsi="Arial" w:cs="Arial"/>
          <w:sz w:val="24"/>
          <w:szCs w:val="24"/>
        </w:rPr>
        <w:t>,</w:t>
      </w:r>
      <w:r w:rsidR="00C07551">
        <w:rPr>
          <w:rFonts w:ascii="Arial" w:hAnsi="Arial" w:cs="Arial"/>
          <w:sz w:val="24"/>
          <w:szCs w:val="24"/>
        </w:rPr>
        <w:t xml:space="preserve"> concrete buildings can withstand co</w:t>
      </w:r>
      <w:r w:rsidR="00032881">
        <w:rPr>
          <w:rFonts w:ascii="Arial" w:hAnsi="Arial" w:cs="Arial"/>
          <w:sz w:val="24"/>
          <w:szCs w:val="24"/>
        </w:rPr>
        <w:t>ol</w:t>
      </w:r>
      <w:r w:rsidR="00C07551">
        <w:rPr>
          <w:rFonts w:ascii="Arial" w:hAnsi="Arial" w:cs="Arial"/>
          <w:sz w:val="24"/>
          <w:szCs w:val="24"/>
        </w:rPr>
        <w:t xml:space="preserve">er climates such as </w:t>
      </w:r>
      <w:r w:rsidR="00F32E29">
        <w:rPr>
          <w:rFonts w:ascii="Arial" w:hAnsi="Arial" w:cs="Arial"/>
          <w:sz w:val="24"/>
          <w:szCs w:val="24"/>
        </w:rPr>
        <w:t>the col</w:t>
      </w:r>
      <w:r w:rsidR="00CD5A6D">
        <w:rPr>
          <w:rFonts w:ascii="Arial" w:hAnsi="Arial" w:cs="Arial"/>
          <w:sz w:val="24"/>
          <w:szCs w:val="24"/>
        </w:rPr>
        <w:t xml:space="preserve">d </w:t>
      </w:r>
      <w:r w:rsidR="00032881">
        <w:rPr>
          <w:rFonts w:ascii="Arial" w:hAnsi="Arial" w:cs="Arial"/>
          <w:sz w:val="24"/>
          <w:szCs w:val="24"/>
        </w:rPr>
        <w:t>and wet</w:t>
      </w:r>
      <w:r w:rsidR="00F32E29">
        <w:rPr>
          <w:rFonts w:ascii="Arial" w:hAnsi="Arial" w:cs="Arial"/>
          <w:sz w:val="24"/>
          <w:szCs w:val="24"/>
        </w:rPr>
        <w:t xml:space="preserve"> climate Cardigan experiences.</w:t>
      </w:r>
      <w:r w:rsidR="00DC6115">
        <w:rPr>
          <w:rFonts w:ascii="Arial" w:hAnsi="Arial" w:cs="Arial"/>
          <w:sz w:val="24"/>
          <w:szCs w:val="24"/>
        </w:rPr>
        <w:t xml:space="preserve"> Low </w:t>
      </w:r>
      <w:r w:rsidR="003A322A">
        <w:rPr>
          <w:rFonts w:ascii="Arial" w:hAnsi="Arial" w:cs="Arial"/>
          <w:sz w:val="24"/>
          <w:szCs w:val="24"/>
        </w:rPr>
        <w:t>maintenance and</w:t>
      </w:r>
      <w:r w:rsidR="007630F3">
        <w:rPr>
          <w:rFonts w:ascii="Arial" w:hAnsi="Arial" w:cs="Arial"/>
          <w:sz w:val="24"/>
          <w:szCs w:val="24"/>
        </w:rPr>
        <w:t xml:space="preserve"> high flexibility </w:t>
      </w:r>
      <w:r w:rsidR="00D06577">
        <w:rPr>
          <w:rFonts w:ascii="Arial" w:hAnsi="Arial" w:cs="Arial"/>
          <w:sz w:val="24"/>
          <w:szCs w:val="24"/>
        </w:rPr>
        <w:t>mean</w:t>
      </w:r>
      <w:r w:rsidR="00126156">
        <w:rPr>
          <w:rFonts w:ascii="Arial" w:hAnsi="Arial" w:cs="Arial"/>
          <w:sz w:val="24"/>
          <w:szCs w:val="24"/>
        </w:rPr>
        <w:t>t</w:t>
      </w:r>
      <w:r w:rsidR="007630F3">
        <w:rPr>
          <w:rFonts w:ascii="Arial" w:hAnsi="Arial" w:cs="Arial"/>
          <w:sz w:val="24"/>
          <w:szCs w:val="24"/>
        </w:rPr>
        <w:t xml:space="preserve"> it could be poured into any shape or design with eas</w:t>
      </w:r>
      <w:r w:rsidR="00346E24">
        <w:rPr>
          <w:rFonts w:ascii="Arial" w:hAnsi="Arial" w:cs="Arial"/>
          <w:sz w:val="24"/>
          <w:szCs w:val="24"/>
        </w:rPr>
        <w:t>e</w:t>
      </w:r>
      <w:r w:rsidR="00126156">
        <w:rPr>
          <w:rFonts w:ascii="Arial" w:hAnsi="Arial" w:cs="Arial"/>
          <w:sz w:val="24"/>
          <w:szCs w:val="24"/>
        </w:rPr>
        <w:t xml:space="preserve">, </w:t>
      </w:r>
      <w:r w:rsidR="002A4045">
        <w:rPr>
          <w:rFonts w:ascii="Arial" w:hAnsi="Arial" w:cs="Arial"/>
          <w:sz w:val="24"/>
          <w:szCs w:val="24"/>
        </w:rPr>
        <w:t>speed,</w:t>
      </w:r>
      <w:r w:rsidR="00126156">
        <w:rPr>
          <w:rFonts w:ascii="Arial" w:hAnsi="Arial" w:cs="Arial"/>
          <w:sz w:val="24"/>
          <w:szCs w:val="24"/>
        </w:rPr>
        <w:t xml:space="preserve"> and efficiency for the </w:t>
      </w:r>
      <w:r w:rsidR="00CD5A6D">
        <w:rPr>
          <w:rFonts w:ascii="Arial" w:hAnsi="Arial" w:cs="Arial"/>
          <w:sz w:val="24"/>
          <w:szCs w:val="24"/>
        </w:rPr>
        <w:t>construction phase</w:t>
      </w:r>
      <w:r w:rsidR="00126156">
        <w:rPr>
          <w:rFonts w:ascii="Arial" w:hAnsi="Arial" w:cs="Arial"/>
          <w:sz w:val="24"/>
          <w:szCs w:val="24"/>
        </w:rPr>
        <w:t>.</w:t>
      </w:r>
      <w:r w:rsidR="00032881">
        <w:rPr>
          <w:rFonts w:ascii="Arial" w:hAnsi="Arial" w:cs="Arial"/>
          <w:sz w:val="24"/>
          <w:szCs w:val="24"/>
        </w:rPr>
        <w:t xml:space="preserve"> </w:t>
      </w:r>
      <w:r w:rsidR="007A59D8">
        <w:rPr>
          <w:rFonts w:ascii="Arial" w:hAnsi="Arial" w:cs="Arial"/>
          <w:color w:val="000000" w:themeColor="text1"/>
          <w:sz w:val="24"/>
          <w:szCs w:val="24"/>
        </w:rPr>
        <w:t>Concrete is naturally water</w:t>
      </w:r>
      <w:r w:rsidR="008606D9">
        <w:rPr>
          <w:rFonts w:ascii="Arial" w:hAnsi="Arial" w:cs="Arial"/>
          <w:color w:val="000000" w:themeColor="text1"/>
          <w:sz w:val="24"/>
          <w:szCs w:val="24"/>
        </w:rPr>
        <w:t>-</w:t>
      </w:r>
      <w:r w:rsidR="007A59D8">
        <w:rPr>
          <w:rFonts w:ascii="Arial" w:hAnsi="Arial" w:cs="Arial"/>
          <w:color w:val="000000" w:themeColor="text1"/>
          <w:sz w:val="24"/>
          <w:szCs w:val="24"/>
        </w:rPr>
        <w:t>resistant, with the correct</w:t>
      </w:r>
      <w:r w:rsidR="002A703D">
        <w:rPr>
          <w:rFonts w:ascii="Arial" w:hAnsi="Arial" w:cs="Arial"/>
          <w:color w:val="000000" w:themeColor="text1"/>
          <w:sz w:val="24"/>
          <w:szCs w:val="24"/>
        </w:rPr>
        <w:t xml:space="preserve"> nominal</w:t>
      </w:r>
      <w:r w:rsidR="007A59D8">
        <w:rPr>
          <w:rFonts w:ascii="Arial" w:hAnsi="Arial" w:cs="Arial"/>
          <w:color w:val="000000" w:themeColor="text1"/>
          <w:sz w:val="24"/>
          <w:szCs w:val="24"/>
        </w:rPr>
        <w:t xml:space="preserve"> cover over the reinforcing bars, the concrete building will sustain the impact of cold and wet climates.</w:t>
      </w:r>
      <w:r w:rsidR="002647A0">
        <w:rPr>
          <w:rFonts w:ascii="Arial" w:hAnsi="Arial" w:cs="Arial"/>
          <w:color w:val="000000" w:themeColor="text1"/>
          <w:sz w:val="24"/>
          <w:szCs w:val="24"/>
        </w:rPr>
        <w:t xml:space="preserve"> BS 8500:2019</w:t>
      </w:r>
      <w:r w:rsidR="00B10364">
        <w:rPr>
          <w:rFonts w:ascii="Arial" w:hAnsi="Arial" w:cs="Arial"/>
          <w:color w:val="000000" w:themeColor="text1"/>
          <w:sz w:val="24"/>
          <w:szCs w:val="24"/>
        </w:rPr>
        <w:t xml:space="preserve"> Annex A gives the guidance and specifications for nominal cover</w:t>
      </w:r>
      <w:r w:rsidR="000D6BB3">
        <w:rPr>
          <w:rFonts w:ascii="Arial" w:hAnsi="Arial" w:cs="Arial"/>
          <w:color w:val="000000" w:themeColor="text1"/>
          <w:sz w:val="24"/>
          <w:szCs w:val="24"/>
        </w:rPr>
        <w:t xml:space="preserve"> for reinforced concrete and selected exposure classes</w:t>
      </w:r>
    </w:p>
    <w:p w14:paraId="36B22F59" w14:textId="5C6BA9FA" w:rsidR="00BB2544" w:rsidRDefault="005857C0" w:rsidP="005857C0">
      <w:pPr>
        <w:spacing w:line="360" w:lineRule="auto"/>
        <w:ind w:left="720"/>
        <w:rPr>
          <w:rFonts w:ascii="Arial" w:hAnsi="Arial" w:cs="Arial"/>
          <w:sz w:val="24"/>
          <w:szCs w:val="24"/>
        </w:rPr>
      </w:pPr>
      <w:r w:rsidRPr="005857C0">
        <w:rPr>
          <w:rFonts w:ascii="Arial" w:hAnsi="Arial" w:cs="Arial"/>
          <w:color w:val="000000" w:themeColor="text1"/>
          <w:sz w:val="24"/>
          <w:szCs w:val="24"/>
        </w:rPr>
        <w:t>Concrete doesn’t burn, rust, or rot. It is resistant to fire, wind, water, vibrations, and earthquakes, keeping people safer and reducing costs. In the aftermath of extreme weather events, concrete structures have proven to be the most resilient</w:t>
      </w:r>
      <w:r w:rsidR="00D06577">
        <w:rPr>
          <w:rFonts w:ascii="Arial" w:hAnsi="Arial" w:cs="Arial"/>
          <w:color w:val="000000" w:themeColor="text1"/>
          <w:sz w:val="24"/>
          <w:szCs w:val="24"/>
        </w:rPr>
        <w:t>.</w:t>
      </w:r>
      <w:r w:rsidR="00813281">
        <w:rPr>
          <w:rFonts w:ascii="Arial" w:hAnsi="Arial" w:cs="Arial"/>
          <w:color w:val="000000" w:themeColor="text1"/>
          <w:sz w:val="24"/>
          <w:szCs w:val="24"/>
        </w:rPr>
        <w:br/>
      </w:r>
      <w:r w:rsidR="004D7EF0">
        <w:rPr>
          <w:rFonts w:ascii="Arial" w:hAnsi="Arial" w:cs="Arial"/>
          <w:sz w:val="24"/>
          <w:szCs w:val="24"/>
        </w:rPr>
        <w:t xml:space="preserve">                                                  </w:t>
      </w:r>
      <w:r w:rsidR="00266D57">
        <w:rPr>
          <w:rFonts w:ascii="Arial" w:hAnsi="Arial" w:cs="Arial"/>
          <w:sz w:val="24"/>
          <w:szCs w:val="24"/>
        </w:rPr>
        <w:t xml:space="preserve">                                             </w:t>
      </w:r>
      <w:r w:rsidR="00F55BBD">
        <w:rPr>
          <w:rFonts w:ascii="Arial" w:hAnsi="Arial" w:cs="Arial"/>
          <w:sz w:val="24"/>
          <w:szCs w:val="24"/>
        </w:rPr>
        <w:t xml:space="preserve">        </w:t>
      </w:r>
      <w:r w:rsidR="00266D57">
        <w:rPr>
          <w:rFonts w:ascii="Arial" w:hAnsi="Arial" w:cs="Arial"/>
          <w:sz w:val="24"/>
          <w:szCs w:val="24"/>
        </w:rPr>
        <w:t xml:space="preserve">   </w:t>
      </w:r>
      <w:proofErr w:type="gramStart"/>
      <w:r w:rsidR="00266D57">
        <w:rPr>
          <w:rFonts w:ascii="Arial" w:hAnsi="Arial" w:cs="Arial"/>
          <w:sz w:val="24"/>
          <w:szCs w:val="24"/>
        </w:rPr>
        <w:t xml:space="preserve">  </w:t>
      </w:r>
      <w:r w:rsidR="004D7EF0">
        <w:rPr>
          <w:rFonts w:ascii="Arial" w:hAnsi="Arial" w:cs="Arial"/>
          <w:sz w:val="24"/>
          <w:szCs w:val="24"/>
        </w:rPr>
        <w:t xml:space="preserve"> </w:t>
      </w:r>
      <w:r w:rsidR="000D191C">
        <w:rPr>
          <w:rFonts w:ascii="Arial" w:hAnsi="Arial" w:cs="Arial"/>
          <w:sz w:val="24"/>
          <w:szCs w:val="24"/>
        </w:rPr>
        <w:t>(</w:t>
      </w:r>
      <w:proofErr w:type="gramEnd"/>
      <w:r w:rsidR="004D7EF0">
        <w:rPr>
          <w:rFonts w:ascii="Arial" w:hAnsi="Arial" w:cs="Arial"/>
          <w:sz w:val="24"/>
          <w:szCs w:val="24"/>
        </w:rPr>
        <w:t>Rediscover Concrete</w:t>
      </w:r>
      <w:r w:rsidR="00821FC8">
        <w:rPr>
          <w:rFonts w:ascii="Arial" w:hAnsi="Arial" w:cs="Arial"/>
          <w:sz w:val="24"/>
          <w:szCs w:val="24"/>
        </w:rPr>
        <w:t>)</w:t>
      </w:r>
    </w:p>
    <w:p w14:paraId="2964C9E4" w14:textId="3E7F1A5F" w:rsidR="002A4045" w:rsidRDefault="002A4045" w:rsidP="002A4045">
      <w:pPr>
        <w:spacing w:line="360" w:lineRule="auto"/>
        <w:rPr>
          <w:rFonts w:ascii="Arial" w:hAnsi="Arial" w:cs="Arial"/>
          <w:sz w:val="24"/>
          <w:szCs w:val="24"/>
        </w:rPr>
      </w:pPr>
      <w:r>
        <w:rPr>
          <w:rFonts w:ascii="Arial" w:hAnsi="Arial" w:cs="Arial"/>
          <w:sz w:val="24"/>
          <w:szCs w:val="24"/>
        </w:rPr>
        <w:t>Concrete has high vibration control compared to using steel framed buildings</w:t>
      </w:r>
      <w:r w:rsidR="00CD5A6D">
        <w:rPr>
          <w:rFonts w:ascii="Arial" w:hAnsi="Arial" w:cs="Arial"/>
          <w:sz w:val="24"/>
          <w:szCs w:val="24"/>
        </w:rPr>
        <w:t xml:space="preserve"> which would need extra cost and consideration to reduce the vibration within the built environment.</w:t>
      </w:r>
      <w:r>
        <w:rPr>
          <w:rFonts w:ascii="Arial" w:hAnsi="Arial" w:cs="Arial"/>
          <w:sz w:val="24"/>
          <w:szCs w:val="24"/>
        </w:rPr>
        <w:t xml:space="preserve"> </w:t>
      </w:r>
    </w:p>
    <w:p w14:paraId="100AF633" w14:textId="0D6D4727" w:rsidR="00872585" w:rsidRDefault="000D6C94" w:rsidP="00BB2544">
      <w:pPr>
        <w:spacing w:line="360" w:lineRule="auto"/>
        <w:rPr>
          <w:rFonts w:ascii="Arial" w:hAnsi="Arial" w:cs="Arial"/>
          <w:sz w:val="24"/>
          <w:szCs w:val="24"/>
        </w:rPr>
      </w:pPr>
      <w:r>
        <w:rPr>
          <w:rFonts w:ascii="Arial" w:hAnsi="Arial" w:cs="Arial"/>
          <w:color w:val="000000" w:themeColor="text1"/>
          <w:sz w:val="24"/>
          <w:szCs w:val="24"/>
        </w:rPr>
        <w:t xml:space="preserve">Concrete can be produced to specification with exact quantities need for </w:t>
      </w:r>
      <w:r w:rsidR="00B73342">
        <w:rPr>
          <w:rFonts w:ascii="Arial" w:hAnsi="Arial" w:cs="Arial"/>
          <w:color w:val="000000" w:themeColor="text1"/>
          <w:sz w:val="24"/>
          <w:szCs w:val="24"/>
        </w:rPr>
        <w:t xml:space="preserve">a specific building this can help reduce waste and pollution with concrete </w:t>
      </w:r>
      <w:r w:rsidR="00F928FB">
        <w:rPr>
          <w:rFonts w:ascii="Arial" w:hAnsi="Arial" w:cs="Arial"/>
          <w:color w:val="000000" w:themeColor="text1"/>
          <w:sz w:val="24"/>
          <w:szCs w:val="24"/>
        </w:rPr>
        <w:t xml:space="preserve">from demolitions recycled and used </w:t>
      </w:r>
      <w:r w:rsidR="005D2DA7">
        <w:rPr>
          <w:rFonts w:ascii="Arial" w:hAnsi="Arial" w:cs="Arial"/>
          <w:color w:val="000000" w:themeColor="text1"/>
          <w:sz w:val="24"/>
          <w:szCs w:val="24"/>
        </w:rPr>
        <w:t>as aggregate for other uses.</w:t>
      </w:r>
      <w:r w:rsidR="00477829">
        <w:rPr>
          <w:rFonts w:ascii="Arial" w:hAnsi="Arial" w:cs="Arial"/>
          <w:sz w:val="24"/>
          <w:szCs w:val="24"/>
        </w:rPr>
        <w:t xml:space="preserve"> Concrete can be made with </w:t>
      </w:r>
      <w:r w:rsidR="002B16C3">
        <w:rPr>
          <w:rFonts w:ascii="Arial" w:hAnsi="Arial" w:cs="Arial"/>
          <w:sz w:val="24"/>
          <w:szCs w:val="24"/>
        </w:rPr>
        <w:t>several</w:t>
      </w:r>
      <w:r w:rsidR="00477829">
        <w:rPr>
          <w:rFonts w:ascii="Arial" w:hAnsi="Arial" w:cs="Arial"/>
          <w:sz w:val="24"/>
          <w:szCs w:val="24"/>
        </w:rPr>
        <w:t xml:space="preserve"> waste materials from </w:t>
      </w:r>
      <w:r w:rsidR="00FC7506">
        <w:rPr>
          <w:rFonts w:ascii="Arial" w:hAnsi="Arial" w:cs="Arial"/>
          <w:sz w:val="24"/>
          <w:szCs w:val="24"/>
        </w:rPr>
        <w:t xml:space="preserve">steel and other </w:t>
      </w:r>
      <w:r w:rsidR="00FC7506">
        <w:rPr>
          <w:rFonts w:ascii="Arial" w:hAnsi="Arial" w:cs="Arial"/>
          <w:sz w:val="24"/>
          <w:szCs w:val="24"/>
        </w:rPr>
        <w:lastRenderedPageBreak/>
        <w:t>manufacturing plants</w:t>
      </w:r>
      <w:r w:rsidR="00B434D8">
        <w:rPr>
          <w:rFonts w:ascii="Arial" w:hAnsi="Arial" w:cs="Arial"/>
          <w:sz w:val="24"/>
          <w:szCs w:val="24"/>
        </w:rPr>
        <w:t xml:space="preserve"> such as power plants.</w:t>
      </w:r>
      <w:r w:rsidR="00907677">
        <w:rPr>
          <w:rFonts w:ascii="Arial" w:hAnsi="Arial" w:cs="Arial"/>
          <w:sz w:val="24"/>
          <w:szCs w:val="24"/>
        </w:rPr>
        <w:t xml:space="preserve"> </w:t>
      </w:r>
      <w:r w:rsidR="00451714">
        <w:rPr>
          <w:rFonts w:ascii="Arial" w:hAnsi="Arial" w:cs="Arial"/>
          <w:sz w:val="24"/>
          <w:szCs w:val="24"/>
        </w:rPr>
        <w:t>Materials needed to produce cement and concrete</w:t>
      </w:r>
      <w:r w:rsidR="00907677">
        <w:rPr>
          <w:rFonts w:ascii="Arial" w:hAnsi="Arial" w:cs="Arial"/>
          <w:sz w:val="24"/>
          <w:szCs w:val="24"/>
        </w:rPr>
        <w:t xml:space="preserve"> is readily available </w:t>
      </w:r>
      <w:r w:rsidR="00451714">
        <w:rPr>
          <w:rFonts w:ascii="Arial" w:hAnsi="Arial" w:cs="Arial"/>
          <w:sz w:val="24"/>
          <w:szCs w:val="24"/>
        </w:rPr>
        <w:t>in Wales UK</w:t>
      </w:r>
      <w:r w:rsidR="00CD3889">
        <w:rPr>
          <w:rFonts w:ascii="Arial" w:hAnsi="Arial" w:cs="Arial"/>
          <w:sz w:val="24"/>
          <w:szCs w:val="24"/>
        </w:rPr>
        <w:t>.</w:t>
      </w:r>
      <w:r w:rsidR="005955A6">
        <w:rPr>
          <w:rFonts w:ascii="Arial" w:hAnsi="Arial" w:cs="Arial"/>
          <w:sz w:val="24"/>
          <w:szCs w:val="24"/>
        </w:rPr>
        <w:t xml:space="preserve"> Modern technologies and additives to </w:t>
      </w:r>
      <w:r w:rsidR="008606D9">
        <w:rPr>
          <w:rFonts w:ascii="Arial" w:hAnsi="Arial" w:cs="Arial"/>
          <w:sz w:val="24"/>
          <w:szCs w:val="24"/>
        </w:rPr>
        <w:t xml:space="preserve">the </w:t>
      </w:r>
      <w:r w:rsidR="005955A6">
        <w:rPr>
          <w:rFonts w:ascii="Arial" w:hAnsi="Arial" w:cs="Arial"/>
          <w:sz w:val="24"/>
          <w:szCs w:val="24"/>
        </w:rPr>
        <w:t>concrete mix to suit weather conditions and climate exposure, the concrete mix can be produced stronger and resistant to various climate exposure.</w:t>
      </w:r>
      <w:r w:rsidR="002F5645">
        <w:rPr>
          <w:rFonts w:ascii="Arial" w:hAnsi="Arial" w:cs="Arial"/>
          <w:sz w:val="24"/>
          <w:szCs w:val="24"/>
        </w:rPr>
        <w:t xml:space="preserve"> Due to the abundance of Limestone and quarries in the United Kingdom, concrete</w:t>
      </w:r>
      <w:r w:rsidR="00070A90">
        <w:rPr>
          <w:rFonts w:ascii="Arial" w:hAnsi="Arial" w:cs="Arial"/>
          <w:sz w:val="24"/>
          <w:szCs w:val="24"/>
        </w:rPr>
        <w:t>’s</w:t>
      </w:r>
      <w:r w:rsidR="002F5645">
        <w:rPr>
          <w:rFonts w:ascii="Arial" w:hAnsi="Arial" w:cs="Arial"/>
          <w:sz w:val="24"/>
          <w:szCs w:val="24"/>
        </w:rPr>
        <w:t xml:space="preserve"> carbon footprint can be regulated and controlled </w:t>
      </w:r>
      <w:r w:rsidR="00070A90">
        <w:rPr>
          <w:rFonts w:ascii="Arial" w:hAnsi="Arial" w:cs="Arial"/>
          <w:sz w:val="24"/>
          <w:szCs w:val="24"/>
        </w:rPr>
        <w:t>and monitored</w:t>
      </w:r>
      <w:r w:rsidR="002F5645">
        <w:rPr>
          <w:rFonts w:ascii="Arial" w:hAnsi="Arial" w:cs="Arial"/>
          <w:sz w:val="24"/>
          <w:szCs w:val="24"/>
        </w:rPr>
        <w:t xml:space="preserve">, the distance concrete needs to travel to </w:t>
      </w:r>
      <w:r w:rsidR="009F3104">
        <w:rPr>
          <w:rFonts w:ascii="Arial" w:hAnsi="Arial" w:cs="Arial"/>
          <w:sz w:val="24"/>
          <w:szCs w:val="24"/>
        </w:rPr>
        <w:t xml:space="preserve">the </w:t>
      </w:r>
      <w:r w:rsidR="002F5645">
        <w:rPr>
          <w:rFonts w:ascii="Arial" w:hAnsi="Arial" w:cs="Arial"/>
          <w:sz w:val="24"/>
          <w:szCs w:val="24"/>
        </w:rPr>
        <w:t>site will also be substantially reduced, compared to most steel</w:t>
      </w:r>
      <w:r w:rsidR="00070A90">
        <w:rPr>
          <w:rFonts w:ascii="Arial" w:hAnsi="Arial" w:cs="Arial"/>
          <w:sz w:val="24"/>
          <w:szCs w:val="24"/>
        </w:rPr>
        <w:t xml:space="preserve"> constructed framing</w:t>
      </w:r>
      <w:r w:rsidR="002F5645">
        <w:rPr>
          <w:rFonts w:ascii="Arial" w:hAnsi="Arial" w:cs="Arial"/>
          <w:sz w:val="24"/>
          <w:szCs w:val="24"/>
        </w:rPr>
        <w:t>.</w:t>
      </w:r>
    </w:p>
    <w:p w14:paraId="4BA111B0" w14:textId="1DA992F7" w:rsidR="00D706AB" w:rsidRDefault="00886DB6" w:rsidP="00BB2544">
      <w:pPr>
        <w:spacing w:line="360" w:lineRule="auto"/>
        <w:rPr>
          <w:rFonts w:ascii="Arial" w:hAnsi="Arial" w:cs="Arial"/>
          <w:sz w:val="24"/>
          <w:szCs w:val="24"/>
        </w:rPr>
      </w:pPr>
      <w:r>
        <w:rPr>
          <w:rFonts w:ascii="Arial" w:hAnsi="Arial" w:cs="Arial"/>
          <w:noProof/>
          <w:sz w:val="24"/>
          <w:szCs w:val="24"/>
        </w:rPr>
        <w:drawing>
          <wp:inline distT="0" distB="0" distL="0" distR="0" wp14:anchorId="5894E1CC" wp14:editId="398425C4">
            <wp:extent cx="3543445" cy="1908647"/>
            <wp:effectExtent l="0" t="0" r="0" b="0"/>
            <wp:docPr id="7" name="Picture 7" descr="A high angle view of a construction sit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high angle view of a construction site&#10;&#10;Description automatically generated with low confidence"/>
                    <pic:cNvPicPr/>
                  </pic:nvPicPr>
                  <pic:blipFill>
                    <a:blip r:embed="rId20">
                      <a:extLst>
                        <a:ext uri="{28A0092B-C50C-407E-A947-70E740481C1C}">
                          <a14:useLocalDpi xmlns:a14="http://schemas.microsoft.com/office/drawing/2010/main" val="0"/>
                        </a:ext>
                      </a:extLst>
                    </a:blip>
                    <a:stretch>
                      <a:fillRect/>
                    </a:stretch>
                  </pic:blipFill>
                  <pic:spPr>
                    <a:xfrm>
                      <a:off x="0" y="0"/>
                      <a:ext cx="3548576" cy="1911411"/>
                    </a:xfrm>
                    <a:prstGeom prst="rect">
                      <a:avLst/>
                    </a:prstGeom>
                  </pic:spPr>
                </pic:pic>
              </a:graphicData>
            </a:graphic>
          </wp:inline>
        </w:drawing>
      </w:r>
    </w:p>
    <w:p w14:paraId="0D77E181" w14:textId="0871E3A9" w:rsidR="00886DB6" w:rsidRDefault="00886DB6" w:rsidP="00BB2544">
      <w:pPr>
        <w:spacing w:line="360" w:lineRule="auto"/>
        <w:rPr>
          <w:rFonts w:ascii="Arial" w:hAnsi="Arial" w:cs="Arial"/>
          <w:sz w:val="24"/>
          <w:szCs w:val="24"/>
        </w:rPr>
      </w:pPr>
      <w:r>
        <w:rPr>
          <w:rFonts w:ascii="Arial" w:hAnsi="Arial" w:cs="Arial"/>
          <w:sz w:val="24"/>
          <w:szCs w:val="24"/>
        </w:rPr>
        <w:t>Hilton Garden Inn, Snowdonia</w:t>
      </w:r>
      <w:r w:rsidR="00F02B74">
        <w:rPr>
          <w:rFonts w:ascii="Arial" w:hAnsi="Arial" w:cs="Arial"/>
          <w:sz w:val="24"/>
          <w:szCs w:val="24"/>
        </w:rPr>
        <w:br/>
        <w:t>NSC (2020, p.16)</w:t>
      </w:r>
    </w:p>
    <w:p w14:paraId="2D31FADB" w14:textId="2479D06E" w:rsidR="00287EDF" w:rsidRDefault="000A1C8C" w:rsidP="00BB2544">
      <w:pPr>
        <w:spacing w:line="360" w:lineRule="auto"/>
        <w:rPr>
          <w:rFonts w:ascii="Arial" w:hAnsi="Arial" w:cs="Arial"/>
          <w:sz w:val="24"/>
          <w:szCs w:val="24"/>
        </w:rPr>
      </w:pPr>
      <w:r>
        <w:rPr>
          <w:rFonts w:ascii="Arial" w:hAnsi="Arial" w:cs="Arial"/>
          <w:sz w:val="24"/>
          <w:szCs w:val="24"/>
        </w:rPr>
        <w:t>According to NSC (2020, pp. 16 -17)</w:t>
      </w:r>
      <w:r w:rsidR="00886DB6">
        <w:rPr>
          <w:rFonts w:ascii="Arial" w:hAnsi="Arial" w:cs="Arial"/>
          <w:sz w:val="24"/>
          <w:szCs w:val="24"/>
        </w:rPr>
        <w:t xml:space="preserve"> t</w:t>
      </w:r>
      <w:r w:rsidR="007204EE">
        <w:rPr>
          <w:rFonts w:ascii="Arial" w:hAnsi="Arial" w:cs="Arial"/>
          <w:sz w:val="24"/>
          <w:szCs w:val="24"/>
        </w:rPr>
        <w:t xml:space="preserve">he Hilton Garden Inn, Snowdonia was originally designed with </w:t>
      </w:r>
      <w:r>
        <w:rPr>
          <w:rFonts w:ascii="Arial" w:hAnsi="Arial" w:cs="Arial"/>
          <w:sz w:val="24"/>
          <w:szCs w:val="24"/>
        </w:rPr>
        <w:t>a cast</w:t>
      </w:r>
      <w:r w:rsidR="00D05043">
        <w:rPr>
          <w:rFonts w:ascii="Arial" w:hAnsi="Arial" w:cs="Arial"/>
          <w:sz w:val="24"/>
          <w:szCs w:val="24"/>
        </w:rPr>
        <w:t>-</w:t>
      </w:r>
      <w:r>
        <w:rPr>
          <w:rFonts w:ascii="Arial" w:hAnsi="Arial" w:cs="Arial"/>
          <w:sz w:val="24"/>
          <w:szCs w:val="24"/>
        </w:rPr>
        <w:t>in-situ concrete frame</w:t>
      </w:r>
      <w:r w:rsidR="007204EE">
        <w:rPr>
          <w:rFonts w:ascii="Arial" w:hAnsi="Arial" w:cs="Arial"/>
          <w:sz w:val="24"/>
          <w:szCs w:val="24"/>
        </w:rPr>
        <w:t xml:space="preserve">, it was later changed to </w:t>
      </w:r>
      <w:r w:rsidR="00D05043">
        <w:rPr>
          <w:rFonts w:ascii="Arial" w:hAnsi="Arial" w:cs="Arial"/>
          <w:sz w:val="24"/>
          <w:szCs w:val="24"/>
        </w:rPr>
        <w:t xml:space="preserve">a </w:t>
      </w:r>
      <w:r w:rsidR="007204EE">
        <w:rPr>
          <w:rFonts w:ascii="Arial" w:hAnsi="Arial" w:cs="Arial"/>
          <w:sz w:val="24"/>
          <w:szCs w:val="24"/>
        </w:rPr>
        <w:t>steel frame design due to the speed of construction with steel.</w:t>
      </w:r>
      <w:r>
        <w:rPr>
          <w:rFonts w:ascii="Arial" w:hAnsi="Arial" w:cs="Arial"/>
          <w:sz w:val="24"/>
          <w:szCs w:val="24"/>
        </w:rPr>
        <w:t xml:space="preserve"> </w:t>
      </w:r>
      <w:r w:rsidR="00287EDF">
        <w:rPr>
          <w:rFonts w:ascii="Arial" w:hAnsi="Arial" w:cs="Arial"/>
          <w:sz w:val="24"/>
          <w:szCs w:val="24"/>
        </w:rPr>
        <w:t xml:space="preserve">The hotel is a 4 storey </w:t>
      </w:r>
      <w:r w:rsidR="00514D9F">
        <w:rPr>
          <w:rFonts w:ascii="Arial" w:hAnsi="Arial" w:cs="Arial"/>
          <w:sz w:val="24"/>
          <w:szCs w:val="24"/>
        </w:rPr>
        <w:t xml:space="preserve">with </w:t>
      </w:r>
      <w:r w:rsidR="00287EDF">
        <w:rPr>
          <w:rFonts w:ascii="Arial" w:hAnsi="Arial" w:cs="Arial"/>
          <w:sz w:val="24"/>
          <w:szCs w:val="24"/>
        </w:rPr>
        <w:t>106 room</w:t>
      </w:r>
      <w:r w:rsidR="00514D9F">
        <w:rPr>
          <w:rFonts w:ascii="Arial" w:hAnsi="Arial" w:cs="Arial"/>
          <w:sz w:val="24"/>
          <w:szCs w:val="24"/>
        </w:rPr>
        <w:t>s</w:t>
      </w:r>
      <w:r w:rsidR="00287EDF">
        <w:rPr>
          <w:rFonts w:ascii="Arial" w:hAnsi="Arial" w:cs="Arial"/>
          <w:sz w:val="24"/>
          <w:szCs w:val="24"/>
        </w:rPr>
        <w:t>, the frame was erected with a five</w:t>
      </w:r>
      <w:r w:rsidR="00D05043">
        <w:rPr>
          <w:rFonts w:ascii="Arial" w:hAnsi="Arial" w:cs="Arial"/>
          <w:sz w:val="24"/>
          <w:szCs w:val="24"/>
        </w:rPr>
        <w:t>-</w:t>
      </w:r>
      <w:r w:rsidR="00287EDF">
        <w:rPr>
          <w:rFonts w:ascii="Arial" w:hAnsi="Arial" w:cs="Arial"/>
          <w:sz w:val="24"/>
          <w:szCs w:val="24"/>
        </w:rPr>
        <w:t xml:space="preserve">week program, in 2 phases with the first handover of steel after 8 days of working. </w:t>
      </w:r>
    </w:p>
    <w:p w14:paraId="38FBA7F9" w14:textId="1AEAAC09" w:rsidR="002D6933" w:rsidRDefault="002D6933" w:rsidP="00BB2544">
      <w:pPr>
        <w:spacing w:line="360" w:lineRule="auto"/>
        <w:rPr>
          <w:rFonts w:ascii="Arial" w:hAnsi="Arial" w:cs="Arial"/>
          <w:sz w:val="24"/>
          <w:szCs w:val="24"/>
        </w:rPr>
      </w:pPr>
      <w:r>
        <w:rPr>
          <w:rFonts w:ascii="Arial" w:hAnsi="Arial" w:cs="Arial"/>
          <w:sz w:val="24"/>
          <w:szCs w:val="24"/>
        </w:rPr>
        <w:t>Prefabrication of steel off</w:t>
      </w:r>
      <w:r w:rsidR="00D05043">
        <w:rPr>
          <w:rFonts w:ascii="Arial" w:hAnsi="Arial" w:cs="Arial"/>
          <w:sz w:val="24"/>
          <w:szCs w:val="24"/>
        </w:rPr>
        <w:t>-</w:t>
      </w:r>
      <w:r>
        <w:rPr>
          <w:rFonts w:ascii="Arial" w:hAnsi="Arial" w:cs="Arial"/>
          <w:sz w:val="24"/>
          <w:szCs w:val="24"/>
        </w:rPr>
        <w:t xml:space="preserve">site means a reduction in </w:t>
      </w:r>
      <w:r w:rsidR="00BC2207">
        <w:rPr>
          <w:rFonts w:ascii="Arial" w:hAnsi="Arial" w:cs="Arial"/>
          <w:sz w:val="24"/>
          <w:szCs w:val="24"/>
        </w:rPr>
        <w:t>waste;</w:t>
      </w:r>
      <w:r>
        <w:rPr>
          <w:rFonts w:ascii="Arial" w:hAnsi="Arial" w:cs="Arial"/>
          <w:sz w:val="24"/>
          <w:szCs w:val="24"/>
        </w:rPr>
        <w:t xml:space="preserve"> all steel is recycled therefore making it a very sustainable material to use in construction.</w:t>
      </w:r>
      <w:r w:rsidR="000E5D6B">
        <w:rPr>
          <w:rFonts w:ascii="Arial" w:hAnsi="Arial" w:cs="Arial"/>
          <w:sz w:val="24"/>
          <w:szCs w:val="24"/>
        </w:rPr>
        <w:t xml:space="preserve"> Steel can maintain its strength while also being versatile in shape, however</w:t>
      </w:r>
      <w:r w:rsidR="00D05043">
        <w:rPr>
          <w:rFonts w:ascii="Arial" w:hAnsi="Arial" w:cs="Arial"/>
          <w:sz w:val="24"/>
          <w:szCs w:val="24"/>
        </w:rPr>
        <w:t>,</w:t>
      </w:r>
      <w:r w:rsidR="000E5D6B">
        <w:rPr>
          <w:rFonts w:ascii="Arial" w:hAnsi="Arial" w:cs="Arial"/>
          <w:sz w:val="24"/>
          <w:szCs w:val="24"/>
        </w:rPr>
        <w:t xml:space="preserve"> any errors with the fabrication can take time to correct on</w:t>
      </w:r>
      <w:r w:rsidR="00DF513E">
        <w:rPr>
          <w:rFonts w:ascii="Arial" w:hAnsi="Arial" w:cs="Arial"/>
          <w:sz w:val="24"/>
          <w:szCs w:val="24"/>
        </w:rPr>
        <w:t>-</w:t>
      </w:r>
      <w:r w:rsidR="000E5D6B">
        <w:rPr>
          <w:rFonts w:ascii="Arial" w:hAnsi="Arial" w:cs="Arial"/>
          <w:sz w:val="24"/>
          <w:szCs w:val="24"/>
        </w:rPr>
        <w:t xml:space="preserve">site, </w:t>
      </w:r>
      <w:r w:rsidR="009316C4">
        <w:rPr>
          <w:rFonts w:ascii="Arial" w:hAnsi="Arial" w:cs="Arial"/>
          <w:sz w:val="24"/>
          <w:szCs w:val="24"/>
        </w:rPr>
        <w:t>whereas</w:t>
      </w:r>
      <w:r w:rsidR="000E5D6B">
        <w:rPr>
          <w:rFonts w:ascii="Arial" w:hAnsi="Arial" w:cs="Arial"/>
          <w:sz w:val="24"/>
          <w:szCs w:val="24"/>
        </w:rPr>
        <w:t xml:space="preserve"> with the concrete framing any errors can be quickly adjusted on</w:t>
      </w:r>
      <w:r w:rsidR="00DF513E">
        <w:rPr>
          <w:rFonts w:ascii="Arial" w:hAnsi="Arial" w:cs="Arial"/>
          <w:sz w:val="24"/>
          <w:szCs w:val="24"/>
        </w:rPr>
        <w:t>-</w:t>
      </w:r>
      <w:r w:rsidR="000E5D6B">
        <w:rPr>
          <w:rFonts w:ascii="Arial" w:hAnsi="Arial" w:cs="Arial"/>
          <w:sz w:val="24"/>
          <w:szCs w:val="24"/>
        </w:rPr>
        <w:t xml:space="preserve">site </w:t>
      </w:r>
      <w:r w:rsidR="00C40272">
        <w:rPr>
          <w:rFonts w:ascii="Arial" w:hAnsi="Arial" w:cs="Arial"/>
          <w:sz w:val="24"/>
          <w:szCs w:val="24"/>
        </w:rPr>
        <w:t>before</w:t>
      </w:r>
      <w:r w:rsidR="000E5D6B">
        <w:rPr>
          <w:rFonts w:ascii="Arial" w:hAnsi="Arial" w:cs="Arial"/>
          <w:sz w:val="24"/>
          <w:szCs w:val="24"/>
        </w:rPr>
        <w:t xml:space="preserve"> concrete pouring.</w:t>
      </w:r>
    </w:p>
    <w:p w14:paraId="3F008AC4" w14:textId="0ECDB04B" w:rsidR="00D7765D" w:rsidRDefault="00D7765D" w:rsidP="00D7765D">
      <w:pPr>
        <w:spacing w:line="360" w:lineRule="auto"/>
        <w:ind w:left="720"/>
        <w:rPr>
          <w:rFonts w:ascii="Arial" w:hAnsi="Arial" w:cs="Arial"/>
          <w:sz w:val="24"/>
          <w:szCs w:val="24"/>
          <w:shd w:val="clear" w:color="auto" w:fill="FFFFFF"/>
        </w:rPr>
      </w:pPr>
      <w:r w:rsidRPr="00D7765D">
        <w:rPr>
          <w:rFonts w:ascii="Arial" w:hAnsi="Arial" w:cs="Arial"/>
          <w:sz w:val="24"/>
          <w:szCs w:val="24"/>
          <w:shd w:val="clear" w:color="auto" w:fill="FFFFFF"/>
        </w:rPr>
        <w:t>Building owners value the </w:t>
      </w:r>
      <w:hyperlink r:id="rId21" w:anchor="Flexibility_for_changing_times" w:tooltip="The case for steel" w:history="1">
        <w:r w:rsidRPr="00D7765D">
          <w:rPr>
            <w:rStyle w:val="Hyperlink"/>
            <w:rFonts w:ascii="Arial" w:hAnsi="Arial" w:cs="Arial"/>
            <w:color w:val="auto"/>
            <w:sz w:val="24"/>
            <w:szCs w:val="24"/>
            <w:u w:val="none"/>
            <w:bdr w:val="none" w:sz="0" w:space="0" w:color="auto" w:frame="1"/>
            <w:shd w:val="clear" w:color="auto" w:fill="FFFFFF"/>
          </w:rPr>
          <w:t>flexibility</w:t>
        </w:r>
      </w:hyperlink>
      <w:r w:rsidRPr="00D7765D">
        <w:rPr>
          <w:rFonts w:ascii="Arial" w:hAnsi="Arial" w:cs="Arial"/>
          <w:sz w:val="24"/>
          <w:szCs w:val="24"/>
          <w:shd w:val="clear" w:color="auto" w:fill="FFFFFF"/>
        </w:rPr>
        <w:t> of steel buildings, and the value benefits they provide, such as the light, open, airy spaces that can be created, making it ideal for modernisation, reconfiguring, extending or adapting with minimal disruption, and without costly and sometimes harmful demolition and redevelopment. Even without these benefits, steel is often the first choice on the basis of </w:t>
      </w:r>
      <w:hyperlink r:id="rId22" w:tooltip="Cost of structural steelwork" w:history="1">
        <w:r w:rsidRPr="00D7765D">
          <w:rPr>
            <w:rStyle w:val="Hyperlink"/>
            <w:rFonts w:ascii="Arial" w:hAnsi="Arial" w:cs="Arial"/>
            <w:color w:val="auto"/>
            <w:sz w:val="24"/>
            <w:szCs w:val="24"/>
            <w:u w:val="none"/>
            <w:bdr w:val="none" w:sz="0" w:space="0" w:color="auto" w:frame="1"/>
            <w:shd w:val="clear" w:color="auto" w:fill="FFFFFF"/>
          </w:rPr>
          <w:t>cost</w:t>
        </w:r>
      </w:hyperlink>
      <w:r w:rsidRPr="00D7765D">
        <w:rPr>
          <w:rFonts w:ascii="Arial" w:hAnsi="Arial" w:cs="Arial"/>
          <w:sz w:val="24"/>
          <w:szCs w:val="24"/>
          <w:shd w:val="clear" w:color="auto" w:fill="FFFFFF"/>
        </w:rPr>
        <w:t> alone.</w:t>
      </w:r>
      <w:r>
        <w:rPr>
          <w:rFonts w:ascii="Arial" w:hAnsi="Arial" w:cs="Arial"/>
          <w:sz w:val="24"/>
          <w:szCs w:val="24"/>
          <w:shd w:val="clear" w:color="auto" w:fill="FFFFFF"/>
        </w:rPr>
        <w:br/>
        <w:t xml:space="preserve">                                                                                                          (Steel Construction, </w:t>
      </w:r>
      <w:proofErr w:type="spellStart"/>
      <w:r>
        <w:rPr>
          <w:rFonts w:ascii="Arial" w:hAnsi="Arial" w:cs="Arial"/>
          <w:sz w:val="24"/>
          <w:szCs w:val="24"/>
          <w:shd w:val="clear" w:color="auto" w:fill="FFFFFF"/>
        </w:rPr>
        <w:t>n.d</w:t>
      </w:r>
      <w:proofErr w:type="spellEnd"/>
      <w:r w:rsidR="00B70B40">
        <w:rPr>
          <w:rFonts w:ascii="Arial" w:hAnsi="Arial" w:cs="Arial"/>
          <w:sz w:val="24"/>
          <w:szCs w:val="24"/>
          <w:shd w:val="clear" w:color="auto" w:fill="FFFFFF"/>
        </w:rPr>
        <w:t>)</w:t>
      </w:r>
    </w:p>
    <w:p w14:paraId="03F0F63B" w14:textId="6DC0806D" w:rsidR="00B70B40" w:rsidRDefault="00B70B40" w:rsidP="00B70B40">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The flexibility of steel in Modern buildings means it can be easily adapted for future uses and refurbishments increasing the lifespan of the building. Due to steel framing being significantly </w:t>
      </w:r>
      <w:r>
        <w:rPr>
          <w:rFonts w:ascii="Arial" w:hAnsi="Arial" w:cs="Arial"/>
          <w:sz w:val="24"/>
          <w:szCs w:val="24"/>
          <w:shd w:val="clear" w:color="auto" w:fill="FFFFFF"/>
        </w:rPr>
        <w:lastRenderedPageBreak/>
        <w:t xml:space="preserve">lighter than a concrete frame, there is less impact on the environment with foundation piling </w:t>
      </w:r>
      <w:r w:rsidR="00853E82">
        <w:rPr>
          <w:rFonts w:ascii="Arial" w:hAnsi="Arial" w:cs="Arial"/>
          <w:sz w:val="24"/>
          <w:szCs w:val="24"/>
          <w:shd w:val="clear" w:color="auto" w:fill="FFFFFF"/>
        </w:rPr>
        <w:t>requirements</w:t>
      </w:r>
      <w:r>
        <w:rPr>
          <w:rFonts w:ascii="Arial" w:hAnsi="Arial" w:cs="Arial"/>
          <w:sz w:val="24"/>
          <w:szCs w:val="24"/>
          <w:shd w:val="clear" w:color="auto" w:fill="FFFFFF"/>
        </w:rPr>
        <w:t xml:space="preserve">. </w:t>
      </w:r>
    </w:p>
    <w:p w14:paraId="64125D74" w14:textId="6CA2A53E" w:rsidR="00F85D16" w:rsidRDefault="00B05BFE" w:rsidP="00B70B40">
      <w:pPr>
        <w:spacing w:line="360" w:lineRule="auto"/>
        <w:rPr>
          <w:rFonts w:ascii="Arial" w:hAnsi="Arial" w:cs="Arial"/>
          <w:sz w:val="24"/>
          <w:szCs w:val="24"/>
          <w:shd w:val="clear" w:color="auto" w:fill="FFFFFF"/>
        </w:rPr>
      </w:pPr>
      <w:r>
        <w:rPr>
          <w:rFonts w:ascii="Arial" w:hAnsi="Arial" w:cs="Arial"/>
          <w:sz w:val="24"/>
          <w:szCs w:val="24"/>
          <w:shd w:val="clear" w:color="auto" w:fill="FFFFFF"/>
        </w:rPr>
        <w:t>The framing material of a structure creates the largest portion of the carbon footprint of the life cycle of the building.</w:t>
      </w:r>
    </w:p>
    <w:p w14:paraId="36AA38E1" w14:textId="30E4ABC6" w:rsidR="000623FD" w:rsidRDefault="002A2FF0" w:rsidP="00B70B40">
      <w:pPr>
        <w:spacing w:line="360" w:lineRule="auto"/>
        <w:rPr>
          <w:rFonts w:ascii="Arial" w:hAnsi="Arial" w:cs="Arial"/>
          <w:sz w:val="24"/>
          <w:szCs w:val="24"/>
          <w:shd w:val="clear" w:color="auto" w:fill="FFFFFF"/>
        </w:rPr>
      </w:pPr>
      <w:r>
        <w:rPr>
          <w:rFonts w:ascii="Arial" w:hAnsi="Arial" w:cs="Arial"/>
          <w:noProof/>
          <w:sz w:val="24"/>
          <w:szCs w:val="24"/>
          <w:shd w:val="clear" w:color="auto" w:fill="FFFFFF"/>
        </w:rPr>
        <w:drawing>
          <wp:inline distT="0" distB="0" distL="0" distR="0" wp14:anchorId="233B71DB" wp14:editId="1A661FE2">
            <wp:extent cx="3433864" cy="2329488"/>
            <wp:effectExtent l="0" t="0" r="0" b="0"/>
            <wp:docPr id="8" name="Picture 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bar char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3473953" cy="2356684"/>
                    </a:xfrm>
                    <a:prstGeom prst="rect">
                      <a:avLst/>
                    </a:prstGeom>
                  </pic:spPr>
                </pic:pic>
              </a:graphicData>
            </a:graphic>
          </wp:inline>
        </w:drawing>
      </w:r>
    </w:p>
    <w:p w14:paraId="4F9E89F2" w14:textId="371DA8C8" w:rsidR="009D7334" w:rsidRDefault="009D7334" w:rsidP="00B70B40">
      <w:pPr>
        <w:spacing w:line="360" w:lineRule="auto"/>
        <w:rPr>
          <w:rFonts w:ascii="Arial" w:hAnsi="Arial" w:cs="Arial"/>
          <w:sz w:val="24"/>
          <w:szCs w:val="24"/>
          <w:shd w:val="clear" w:color="auto" w:fill="FFFFFF"/>
        </w:rPr>
      </w:pPr>
      <w:r>
        <w:rPr>
          <w:rFonts w:ascii="Arial" w:hAnsi="Arial" w:cs="Arial"/>
          <w:sz w:val="24"/>
          <w:szCs w:val="24"/>
          <w:shd w:val="clear" w:color="auto" w:fill="FFFFFF"/>
        </w:rPr>
        <w:t>Graph illustrating the amount of Co</w:t>
      </w:r>
      <w:r>
        <w:rPr>
          <w:rFonts w:ascii="Arial" w:hAnsi="Arial" w:cs="Arial"/>
          <w:sz w:val="24"/>
          <w:szCs w:val="24"/>
          <w:shd w:val="clear" w:color="auto" w:fill="FFFFFF"/>
          <w:vertAlign w:val="subscript"/>
        </w:rPr>
        <w:t xml:space="preserve">2 </w:t>
      </w:r>
      <w:r w:rsidR="00123A3F">
        <w:rPr>
          <w:rFonts w:ascii="Arial" w:hAnsi="Arial" w:cs="Arial"/>
          <w:sz w:val="24"/>
          <w:szCs w:val="24"/>
          <w:shd w:val="clear" w:color="auto" w:fill="FFFFFF"/>
        </w:rPr>
        <w:t>create</w:t>
      </w:r>
      <w:r w:rsidR="00C40272">
        <w:rPr>
          <w:rFonts w:ascii="Arial" w:hAnsi="Arial" w:cs="Arial"/>
          <w:sz w:val="24"/>
          <w:szCs w:val="24"/>
          <w:shd w:val="clear" w:color="auto" w:fill="FFFFFF"/>
        </w:rPr>
        <w:t>d</w:t>
      </w:r>
      <w:r w:rsidR="00123A3F">
        <w:rPr>
          <w:rFonts w:ascii="Arial" w:hAnsi="Arial" w:cs="Arial"/>
          <w:sz w:val="24"/>
          <w:szCs w:val="24"/>
          <w:shd w:val="clear" w:color="auto" w:fill="FFFFFF"/>
        </w:rPr>
        <w:t xml:space="preserve"> for each tonne of building material</w:t>
      </w:r>
      <w:r w:rsidR="00CE12FE">
        <w:rPr>
          <w:rFonts w:ascii="Arial" w:hAnsi="Arial" w:cs="Arial"/>
          <w:sz w:val="24"/>
          <w:szCs w:val="24"/>
          <w:shd w:val="clear" w:color="auto" w:fill="FFFFFF"/>
        </w:rPr>
        <w:t xml:space="preserve">  </w:t>
      </w:r>
    </w:p>
    <w:p w14:paraId="7BC5B167" w14:textId="0DF86FCE" w:rsidR="00123A3F" w:rsidRDefault="00CE12FE" w:rsidP="00B70B40">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                                                                                                                             </w:t>
      </w:r>
      <w:proofErr w:type="spellStart"/>
      <w:r w:rsidR="00377AAA">
        <w:rPr>
          <w:rFonts w:ascii="Arial" w:hAnsi="Arial" w:cs="Arial"/>
          <w:sz w:val="24"/>
          <w:szCs w:val="24"/>
          <w:shd w:val="clear" w:color="auto" w:fill="FFFFFF"/>
        </w:rPr>
        <w:t>Citu</w:t>
      </w:r>
      <w:proofErr w:type="spellEnd"/>
      <w:r w:rsidR="00377AAA">
        <w:rPr>
          <w:rFonts w:ascii="Arial" w:hAnsi="Arial" w:cs="Arial"/>
          <w:sz w:val="24"/>
          <w:szCs w:val="24"/>
          <w:shd w:val="clear" w:color="auto" w:fill="FFFFFF"/>
        </w:rPr>
        <w:t xml:space="preserve"> (</w:t>
      </w:r>
      <w:proofErr w:type="spellStart"/>
      <w:r w:rsidR="00377AAA">
        <w:rPr>
          <w:rFonts w:ascii="Arial" w:hAnsi="Arial" w:cs="Arial"/>
          <w:sz w:val="24"/>
          <w:szCs w:val="24"/>
          <w:shd w:val="clear" w:color="auto" w:fill="FFFFFF"/>
        </w:rPr>
        <w:t>n.d</w:t>
      </w:r>
      <w:proofErr w:type="spellEnd"/>
      <w:r w:rsidR="00377AAA">
        <w:rPr>
          <w:rFonts w:ascii="Arial" w:hAnsi="Arial" w:cs="Arial"/>
          <w:sz w:val="24"/>
          <w:szCs w:val="24"/>
          <w:shd w:val="clear" w:color="auto" w:fill="FFFFFF"/>
        </w:rPr>
        <w:t>)</w:t>
      </w:r>
    </w:p>
    <w:p w14:paraId="0EE5D787" w14:textId="228A1788" w:rsidR="00021C6E" w:rsidRDefault="00021C6E" w:rsidP="00B70B40">
      <w:pPr>
        <w:spacing w:line="360" w:lineRule="auto"/>
        <w:rPr>
          <w:rFonts w:ascii="Arial" w:hAnsi="Arial" w:cs="Arial"/>
          <w:sz w:val="24"/>
          <w:szCs w:val="24"/>
          <w:shd w:val="clear" w:color="auto" w:fill="FFFFFF"/>
        </w:rPr>
      </w:pPr>
    </w:p>
    <w:p w14:paraId="26B58CCE" w14:textId="77777777" w:rsidR="00021C6E" w:rsidRDefault="00021C6E" w:rsidP="00B70B40">
      <w:pPr>
        <w:spacing w:line="360" w:lineRule="auto"/>
        <w:rPr>
          <w:rFonts w:ascii="Arial" w:hAnsi="Arial" w:cs="Arial"/>
          <w:sz w:val="24"/>
          <w:szCs w:val="24"/>
          <w:shd w:val="clear" w:color="auto" w:fill="FFFFFF"/>
        </w:rPr>
      </w:pPr>
    </w:p>
    <w:p w14:paraId="2F440F97" w14:textId="77777777" w:rsidR="00021C6E" w:rsidRDefault="00021C6E" w:rsidP="00021C6E">
      <w:pPr>
        <w:spacing w:line="360" w:lineRule="auto"/>
        <w:rPr>
          <w:rFonts w:ascii="Arial" w:hAnsi="Arial" w:cs="Arial"/>
          <w:sz w:val="24"/>
          <w:szCs w:val="24"/>
          <w:shd w:val="clear" w:color="auto" w:fill="FFFFFF"/>
        </w:rPr>
      </w:pPr>
      <w:r>
        <w:rPr>
          <w:rFonts w:ascii="Arial" w:hAnsi="Arial" w:cs="Arial"/>
          <w:sz w:val="24"/>
          <w:szCs w:val="24"/>
          <w:shd w:val="clear" w:color="auto" w:fill="FFFFFF"/>
        </w:rPr>
        <w:t>There are many advantages and disadvantages for both steel and concrete construction, as they both meet all the requirements for contractors, with all factors such as, location, purpose, time frames, and costs considered will determine your choice of framing material.</w:t>
      </w:r>
    </w:p>
    <w:tbl>
      <w:tblPr>
        <w:tblStyle w:val="TableGrid"/>
        <w:tblW w:w="0" w:type="auto"/>
        <w:tblLook w:val="04A0" w:firstRow="1" w:lastRow="0" w:firstColumn="1" w:lastColumn="0" w:noHBand="0" w:noVBand="1"/>
      </w:tblPr>
      <w:tblGrid>
        <w:gridCol w:w="5228"/>
        <w:gridCol w:w="5228"/>
      </w:tblGrid>
      <w:tr w:rsidR="00021C6E" w14:paraId="4DE83DE7" w14:textId="77777777" w:rsidTr="008C15C5">
        <w:tc>
          <w:tcPr>
            <w:tcW w:w="5228" w:type="dxa"/>
          </w:tcPr>
          <w:p w14:paraId="6116ECF2" w14:textId="77777777" w:rsidR="00021C6E" w:rsidRDefault="00021C6E" w:rsidP="008C15C5">
            <w:pPr>
              <w:spacing w:line="360" w:lineRule="auto"/>
              <w:rPr>
                <w:rFonts w:ascii="Arial" w:hAnsi="Arial" w:cs="Arial"/>
                <w:sz w:val="24"/>
                <w:szCs w:val="24"/>
                <w:shd w:val="clear" w:color="auto" w:fill="FFFFFF"/>
              </w:rPr>
            </w:pPr>
            <w:r>
              <w:rPr>
                <w:rFonts w:ascii="Arial" w:hAnsi="Arial" w:cs="Arial"/>
                <w:sz w:val="24"/>
                <w:szCs w:val="24"/>
                <w:shd w:val="clear" w:color="auto" w:fill="FFFFFF"/>
              </w:rPr>
              <w:t>Advantages of concrete</w:t>
            </w:r>
          </w:p>
        </w:tc>
        <w:tc>
          <w:tcPr>
            <w:tcW w:w="5228" w:type="dxa"/>
          </w:tcPr>
          <w:p w14:paraId="478CD8A1" w14:textId="77777777" w:rsidR="00021C6E" w:rsidRDefault="00021C6E" w:rsidP="008C15C5">
            <w:pPr>
              <w:pStyle w:val="ListParagraph"/>
              <w:numPr>
                <w:ilvl w:val="0"/>
                <w:numId w:val="7"/>
              </w:numPr>
              <w:spacing w:line="360" w:lineRule="auto"/>
              <w:rPr>
                <w:rFonts w:ascii="Arial" w:hAnsi="Arial" w:cs="Arial"/>
                <w:sz w:val="24"/>
                <w:szCs w:val="24"/>
                <w:shd w:val="clear" w:color="auto" w:fill="FFFFFF"/>
              </w:rPr>
            </w:pPr>
            <w:r w:rsidRPr="00600952">
              <w:rPr>
                <w:rFonts w:ascii="Arial" w:hAnsi="Arial" w:cs="Arial"/>
                <w:sz w:val="24"/>
                <w:szCs w:val="24"/>
                <w:shd w:val="clear" w:color="auto" w:fill="FFFFFF"/>
              </w:rPr>
              <w:t>Durable</w:t>
            </w:r>
          </w:p>
          <w:p w14:paraId="015F74BB" w14:textId="77777777" w:rsidR="00021C6E" w:rsidRDefault="00021C6E" w:rsidP="008C15C5">
            <w:pPr>
              <w:pStyle w:val="ListParagraph"/>
              <w:numPr>
                <w:ilvl w:val="0"/>
                <w:numId w:val="7"/>
              </w:numPr>
              <w:spacing w:line="360" w:lineRule="auto"/>
              <w:rPr>
                <w:rFonts w:ascii="Arial" w:hAnsi="Arial" w:cs="Arial"/>
                <w:sz w:val="24"/>
                <w:szCs w:val="24"/>
                <w:shd w:val="clear" w:color="auto" w:fill="FFFFFF"/>
              </w:rPr>
            </w:pPr>
            <w:r>
              <w:rPr>
                <w:rFonts w:ascii="Arial" w:hAnsi="Arial" w:cs="Arial"/>
                <w:sz w:val="24"/>
                <w:szCs w:val="24"/>
                <w:shd w:val="clear" w:color="auto" w:fill="FFFFFF"/>
              </w:rPr>
              <w:t>L</w:t>
            </w:r>
            <w:r w:rsidRPr="00600952">
              <w:rPr>
                <w:rFonts w:ascii="Arial" w:hAnsi="Arial" w:cs="Arial"/>
                <w:sz w:val="24"/>
                <w:szCs w:val="24"/>
                <w:shd w:val="clear" w:color="auto" w:fill="FFFFFF"/>
              </w:rPr>
              <w:t>ow maintenance</w:t>
            </w:r>
          </w:p>
          <w:p w14:paraId="460DCE0D" w14:textId="77777777" w:rsidR="00021C6E" w:rsidRDefault="00021C6E" w:rsidP="008C15C5">
            <w:pPr>
              <w:pStyle w:val="ListParagraph"/>
              <w:numPr>
                <w:ilvl w:val="0"/>
                <w:numId w:val="7"/>
              </w:numPr>
              <w:spacing w:line="360" w:lineRule="auto"/>
              <w:rPr>
                <w:rFonts w:ascii="Arial" w:hAnsi="Arial" w:cs="Arial"/>
                <w:sz w:val="24"/>
                <w:szCs w:val="24"/>
                <w:shd w:val="clear" w:color="auto" w:fill="FFFFFF"/>
              </w:rPr>
            </w:pPr>
            <w:r>
              <w:rPr>
                <w:rFonts w:ascii="Arial" w:hAnsi="Arial" w:cs="Arial"/>
                <w:sz w:val="24"/>
                <w:szCs w:val="24"/>
                <w:shd w:val="clear" w:color="auto" w:fill="FFFFFF"/>
              </w:rPr>
              <w:t>E</w:t>
            </w:r>
            <w:r w:rsidRPr="00600952">
              <w:rPr>
                <w:rFonts w:ascii="Arial" w:hAnsi="Arial" w:cs="Arial"/>
                <w:sz w:val="24"/>
                <w:szCs w:val="24"/>
                <w:shd w:val="clear" w:color="auto" w:fill="FFFFFF"/>
              </w:rPr>
              <w:t>nergy efficien</w:t>
            </w:r>
            <w:r>
              <w:rPr>
                <w:rFonts w:ascii="Arial" w:hAnsi="Arial" w:cs="Arial"/>
                <w:sz w:val="24"/>
                <w:szCs w:val="24"/>
                <w:shd w:val="clear" w:color="auto" w:fill="FFFFFF"/>
              </w:rPr>
              <w:t>t</w:t>
            </w:r>
          </w:p>
          <w:p w14:paraId="1AA69155" w14:textId="77777777" w:rsidR="00021C6E" w:rsidRDefault="00021C6E" w:rsidP="008C15C5">
            <w:pPr>
              <w:pStyle w:val="ListParagraph"/>
              <w:numPr>
                <w:ilvl w:val="0"/>
                <w:numId w:val="7"/>
              </w:numPr>
              <w:spacing w:line="360" w:lineRule="auto"/>
              <w:rPr>
                <w:rFonts w:ascii="Arial" w:hAnsi="Arial" w:cs="Arial"/>
                <w:sz w:val="24"/>
                <w:szCs w:val="24"/>
                <w:shd w:val="clear" w:color="auto" w:fill="FFFFFF"/>
              </w:rPr>
            </w:pPr>
            <w:r>
              <w:rPr>
                <w:rFonts w:ascii="Arial" w:hAnsi="Arial" w:cs="Arial"/>
                <w:sz w:val="24"/>
                <w:szCs w:val="24"/>
                <w:shd w:val="clear" w:color="auto" w:fill="FFFFFF"/>
              </w:rPr>
              <w:t>C</w:t>
            </w:r>
            <w:r w:rsidRPr="00600952">
              <w:rPr>
                <w:rFonts w:ascii="Arial" w:hAnsi="Arial" w:cs="Arial"/>
                <w:sz w:val="24"/>
                <w:szCs w:val="24"/>
                <w:shd w:val="clear" w:color="auto" w:fill="FFFFFF"/>
              </w:rPr>
              <w:t>ost effective</w:t>
            </w:r>
          </w:p>
          <w:p w14:paraId="03222933" w14:textId="746083B9" w:rsidR="00021C6E" w:rsidRDefault="004B74A1" w:rsidP="008C15C5">
            <w:pPr>
              <w:pStyle w:val="ListParagraph"/>
              <w:numPr>
                <w:ilvl w:val="0"/>
                <w:numId w:val="7"/>
              </w:num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100% </w:t>
            </w:r>
            <w:r w:rsidR="00021C6E">
              <w:rPr>
                <w:rFonts w:ascii="Arial" w:hAnsi="Arial" w:cs="Arial"/>
                <w:sz w:val="24"/>
                <w:szCs w:val="24"/>
                <w:shd w:val="clear" w:color="auto" w:fill="FFFFFF"/>
              </w:rPr>
              <w:t>Recyclable</w:t>
            </w:r>
          </w:p>
          <w:p w14:paraId="5093294C" w14:textId="77777777" w:rsidR="00021C6E" w:rsidRDefault="00021C6E" w:rsidP="008C15C5">
            <w:pPr>
              <w:pStyle w:val="ListParagraph"/>
              <w:numPr>
                <w:ilvl w:val="0"/>
                <w:numId w:val="7"/>
              </w:numPr>
              <w:spacing w:line="360" w:lineRule="auto"/>
              <w:rPr>
                <w:rFonts w:ascii="Arial" w:hAnsi="Arial" w:cs="Arial"/>
                <w:sz w:val="24"/>
                <w:szCs w:val="24"/>
                <w:shd w:val="clear" w:color="auto" w:fill="FFFFFF"/>
              </w:rPr>
            </w:pPr>
            <w:r>
              <w:rPr>
                <w:rFonts w:ascii="Arial" w:hAnsi="Arial" w:cs="Arial"/>
                <w:sz w:val="24"/>
                <w:szCs w:val="24"/>
                <w:shd w:val="clear" w:color="auto" w:fill="FFFFFF"/>
              </w:rPr>
              <w:t>Locally available</w:t>
            </w:r>
          </w:p>
          <w:p w14:paraId="38A4230D" w14:textId="77777777" w:rsidR="00021C6E" w:rsidRDefault="00021C6E" w:rsidP="008C15C5">
            <w:pPr>
              <w:pStyle w:val="ListParagraph"/>
              <w:numPr>
                <w:ilvl w:val="0"/>
                <w:numId w:val="7"/>
              </w:numPr>
              <w:spacing w:line="360" w:lineRule="auto"/>
              <w:rPr>
                <w:rFonts w:ascii="Arial" w:hAnsi="Arial" w:cs="Arial"/>
                <w:sz w:val="24"/>
                <w:szCs w:val="24"/>
                <w:shd w:val="clear" w:color="auto" w:fill="FFFFFF"/>
              </w:rPr>
            </w:pPr>
            <w:r>
              <w:rPr>
                <w:rFonts w:ascii="Arial" w:hAnsi="Arial" w:cs="Arial"/>
                <w:sz w:val="24"/>
                <w:szCs w:val="24"/>
                <w:shd w:val="clear" w:color="auto" w:fill="FFFFFF"/>
              </w:rPr>
              <w:t>Production can assist in waste reduction</w:t>
            </w:r>
          </w:p>
          <w:p w14:paraId="64954796" w14:textId="60BB2365" w:rsidR="00021C6E" w:rsidRPr="004B74A1" w:rsidRDefault="00021C6E" w:rsidP="008C15C5">
            <w:pPr>
              <w:pStyle w:val="ListParagraph"/>
              <w:numPr>
                <w:ilvl w:val="0"/>
                <w:numId w:val="7"/>
              </w:numPr>
              <w:spacing w:line="360" w:lineRule="auto"/>
              <w:rPr>
                <w:rFonts w:ascii="Arial" w:hAnsi="Arial" w:cs="Arial"/>
                <w:sz w:val="24"/>
                <w:szCs w:val="24"/>
                <w:shd w:val="clear" w:color="auto" w:fill="FFFFFF"/>
              </w:rPr>
            </w:pPr>
            <w:r>
              <w:rPr>
                <w:rFonts w:ascii="Arial" w:hAnsi="Arial" w:cs="Arial"/>
                <w:sz w:val="24"/>
                <w:szCs w:val="24"/>
                <w:shd w:val="clear" w:color="auto" w:fill="FFFFFF"/>
              </w:rPr>
              <w:t>Quieter building</w:t>
            </w:r>
          </w:p>
        </w:tc>
      </w:tr>
      <w:tr w:rsidR="00021C6E" w14:paraId="0D2E6691" w14:textId="77777777" w:rsidTr="008C15C5">
        <w:tc>
          <w:tcPr>
            <w:tcW w:w="5228" w:type="dxa"/>
          </w:tcPr>
          <w:p w14:paraId="619B9CC9" w14:textId="77777777" w:rsidR="00021C6E" w:rsidRDefault="00021C6E" w:rsidP="008C15C5">
            <w:pPr>
              <w:spacing w:line="360" w:lineRule="auto"/>
              <w:rPr>
                <w:rFonts w:ascii="Arial" w:hAnsi="Arial" w:cs="Arial"/>
                <w:sz w:val="24"/>
                <w:szCs w:val="24"/>
                <w:shd w:val="clear" w:color="auto" w:fill="FFFFFF"/>
              </w:rPr>
            </w:pPr>
            <w:r>
              <w:rPr>
                <w:rFonts w:ascii="Arial" w:hAnsi="Arial" w:cs="Arial"/>
                <w:sz w:val="24"/>
                <w:szCs w:val="24"/>
                <w:shd w:val="clear" w:color="auto" w:fill="FFFFFF"/>
              </w:rPr>
              <w:t>Disadvantages of concrete</w:t>
            </w:r>
          </w:p>
        </w:tc>
        <w:tc>
          <w:tcPr>
            <w:tcW w:w="5228" w:type="dxa"/>
          </w:tcPr>
          <w:p w14:paraId="29DAAB01" w14:textId="77777777" w:rsidR="00021C6E" w:rsidRDefault="00021C6E" w:rsidP="008C15C5">
            <w:pPr>
              <w:pStyle w:val="ListParagraph"/>
              <w:numPr>
                <w:ilvl w:val="0"/>
                <w:numId w:val="8"/>
              </w:numPr>
              <w:spacing w:line="360" w:lineRule="auto"/>
              <w:rPr>
                <w:rFonts w:ascii="Arial" w:hAnsi="Arial" w:cs="Arial"/>
                <w:sz w:val="24"/>
                <w:szCs w:val="24"/>
                <w:shd w:val="clear" w:color="auto" w:fill="FFFFFF"/>
              </w:rPr>
            </w:pPr>
            <w:r w:rsidRPr="00154FAD">
              <w:rPr>
                <w:rFonts w:ascii="Arial" w:hAnsi="Arial" w:cs="Arial"/>
                <w:sz w:val="24"/>
                <w:szCs w:val="24"/>
                <w:shd w:val="clear" w:color="auto" w:fill="FFFFFF"/>
              </w:rPr>
              <w:t>Low tensile strength</w:t>
            </w:r>
          </w:p>
          <w:p w14:paraId="44DF12FD" w14:textId="77777777" w:rsidR="00021C6E" w:rsidRDefault="00021C6E" w:rsidP="008C15C5">
            <w:pPr>
              <w:pStyle w:val="ListParagraph"/>
              <w:numPr>
                <w:ilvl w:val="0"/>
                <w:numId w:val="8"/>
              </w:numPr>
              <w:spacing w:line="360" w:lineRule="auto"/>
              <w:rPr>
                <w:rFonts w:ascii="Arial" w:hAnsi="Arial" w:cs="Arial"/>
                <w:sz w:val="24"/>
                <w:szCs w:val="24"/>
                <w:shd w:val="clear" w:color="auto" w:fill="FFFFFF"/>
              </w:rPr>
            </w:pPr>
            <w:r>
              <w:rPr>
                <w:rFonts w:ascii="Arial" w:hAnsi="Arial" w:cs="Arial"/>
                <w:sz w:val="24"/>
                <w:szCs w:val="24"/>
                <w:shd w:val="clear" w:color="auto" w:fill="FFFFFF"/>
              </w:rPr>
              <w:t>Curing time</w:t>
            </w:r>
          </w:p>
          <w:p w14:paraId="3CE854A5" w14:textId="77777777" w:rsidR="00021C6E" w:rsidRDefault="00021C6E" w:rsidP="008C15C5">
            <w:pPr>
              <w:pStyle w:val="ListParagraph"/>
              <w:numPr>
                <w:ilvl w:val="0"/>
                <w:numId w:val="8"/>
              </w:numPr>
              <w:spacing w:line="360" w:lineRule="auto"/>
              <w:rPr>
                <w:rFonts w:ascii="Arial" w:hAnsi="Arial" w:cs="Arial"/>
                <w:sz w:val="24"/>
                <w:szCs w:val="24"/>
                <w:shd w:val="clear" w:color="auto" w:fill="FFFFFF"/>
              </w:rPr>
            </w:pPr>
            <w:r>
              <w:rPr>
                <w:rFonts w:ascii="Arial" w:hAnsi="Arial" w:cs="Arial"/>
                <w:sz w:val="24"/>
                <w:szCs w:val="24"/>
                <w:shd w:val="clear" w:color="auto" w:fill="FFFFFF"/>
              </w:rPr>
              <w:t>Formwork required</w:t>
            </w:r>
          </w:p>
          <w:p w14:paraId="38040486" w14:textId="77777777" w:rsidR="00021C6E" w:rsidRPr="00154FAD" w:rsidRDefault="00021C6E" w:rsidP="008C15C5">
            <w:pPr>
              <w:pStyle w:val="ListParagraph"/>
              <w:numPr>
                <w:ilvl w:val="0"/>
                <w:numId w:val="8"/>
              </w:numPr>
              <w:spacing w:line="360" w:lineRule="auto"/>
              <w:rPr>
                <w:rFonts w:ascii="Arial" w:hAnsi="Arial" w:cs="Arial"/>
                <w:sz w:val="24"/>
                <w:szCs w:val="24"/>
                <w:shd w:val="clear" w:color="auto" w:fill="FFFFFF"/>
              </w:rPr>
            </w:pPr>
            <w:r>
              <w:rPr>
                <w:rFonts w:ascii="Arial" w:hAnsi="Arial" w:cs="Arial"/>
                <w:sz w:val="24"/>
                <w:szCs w:val="24"/>
                <w:shd w:val="clear" w:color="auto" w:fill="FFFFFF"/>
              </w:rPr>
              <w:t>Shrinking</w:t>
            </w:r>
          </w:p>
        </w:tc>
      </w:tr>
      <w:tr w:rsidR="00021C6E" w14:paraId="7F04B0DC" w14:textId="77777777" w:rsidTr="008C15C5">
        <w:tc>
          <w:tcPr>
            <w:tcW w:w="5228" w:type="dxa"/>
          </w:tcPr>
          <w:p w14:paraId="48219301" w14:textId="77777777" w:rsidR="00021C6E" w:rsidRDefault="00021C6E" w:rsidP="008C15C5">
            <w:pPr>
              <w:spacing w:line="360" w:lineRule="auto"/>
              <w:rPr>
                <w:rFonts w:ascii="Arial" w:hAnsi="Arial" w:cs="Arial"/>
                <w:sz w:val="24"/>
                <w:szCs w:val="24"/>
                <w:shd w:val="clear" w:color="auto" w:fill="FFFFFF"/>
              </w:rPr>
            </w:pPr>
            <w:r>
              <w:rPr>
                <w:rFonts w:ascii="Arial" w:hAnsi="Arial" w:cs="Arial"/>
                <w:sz w:val="24"/>
                <w:szCs w:val="24"/>
                <w:shd w:val="clear" w:color="auto" w:fill="FFFFFF"/>
              </w:rPr>
              <w:lastRenderedPageBreak/>
              <w:t>Advantages of steel</w:t>
            </w:r>
          </w:p>
        </w:tc>
        <w:tc>
          <w:tcPr>
            <w:tcW w:w="5228" w:type="dxa"/>
          </w:tcPr>
          <w:p w14:paraId="4B116E65" w14:textId="77777777" w:rsidR="00021C6E" w:rsidRPr="00457EBE" w:rsidRDefault="00021C6E" w:rsidP="008C15C5">
            <w:pPr>
              <w:pStyle w:val="ListParagraph"/>
              <w:numPr>
                <w:ilvl w:val="0"/>
                <w:numId w:val="9"/>
              </w:numPr>
              <w:spacing w:line="360" w:lineRule="auto"/>
              <w:rPr>
                <w:rFonts w:ascii="Arial" w:hAnsi="Arial" w:cs="Arial"/>
                <w:sz w:val="24"/>
                <w:szCs w:val="24"/>
                <w:shd w:val="clear" w:color="auto" w:fill="FFFFFF"/>
              </w:rPr>
            </w:pPr>
            <w:r w:rsidRPr="00457EBE">
              <w:rPr>
                <w:rFonts w:ascii="Arial" w:hAnsi="Arial" w:cs="Arial"/>
                <w:sz w:val="24"/>
                <w:szCs w:val="24"/>
                <w:shd w:val="clear" w:color="auto" w:fill="FFFFFF"/>
              </w:rPr>
              <w:t>Reduced weight</w:t>
            </w:r>
          </w:p>
          <w:p w14:paraId="76C4FB25" w14:textId="77777777" w:rsidR="00021C6E" w:rsidRDefault="00021C6E" w:rsidP="008C15C5">
            <w:pPr>
              <w:pStyle w:val="ListParagraph"/>
              <w:numPr>
                <w:ilvl w:val="0"/>
                <w:numId w:val="9"/>
              </w:numPr>
              <w:spacing w:line="360" w:lineRule="auto"/>
              <w:rPr>
                <w:rFonts w:ascii="Arial" w:hAnsi="Arial" w:cs="Arial"/>
                <w:sz w:val="24"/>
                <w:szCs w:val="24"/>
                <w:shd w:val="clear" w:color="auto" w:fill="FFFFFF"/>
              </w:rPr>
            </w:pPr>
            <w:r w:rsidRPr="00457EBE">
              <w:rPr>
                <w:rFonts w:ascii="Arial" w:hAnsi="Arial" w:cs="Arial"/>
                <w:sz w:val="24"/>
                <w:szCs w:val="24"/>
                <w:shd w:val="clear" w:color="auto" w:fill="FFFFFF"/>
              </w:rPr>
              <w:t>Speed of construction</w:t>
            </w:r>
          </w:p>
          <w:p w14:paraId="7DE3AE34" w14:textId="77777777" w:rsidR="00021C6E" w:rsidRDefault="00021C6E" w:rsidP="008C15C5">
            <w:pPr>
              <w:pStyle w:val="ListParagraph"/>
              <w:numPr>
                <w:ilvl w:val="0"/>
                <w:numId w:val="9"/>
              </w:numPr>
              <w:spacing w:line="360" w:lineRule="auto"/>
              <w:rPr>
                <w:rFonts w:ascii="Arial" w:hAnsi="Arial" w:cs="Arial"/>
                <w:sz w:val="24"/>
                <w:szCs w:val="24"/>
                <w:shd w:val="clear" w:color="auto" w:fill="FFFFFF"/>
              </w:rPr>
            </w:pPr>
            <w:r>
              <w:rPr>
                <w:rFonts w:ascii="Arial" w:hAnsi="Arial" w:cs="Arial"/>
                <w:sz w:val="24"/>
                <w:szCs w:val="24"/>
                <w:shd w:val="clear" w:color="auto" w:fill="FFFFFF"/>
              </w:rPr>
              <w:t>Adaptability</w:t>
            </w:r>
          </w:p>
          <w:p w14:paraId="229EF329" w14:textId="77777777" w:rsidR="00021C6E" w:rsidRDefault="00021C6E" w:rsidP="008C15C5">
            <w:pPr>
              <w:pStyle w:val="ListParagraph"/>
              <w:numPr>
                <w:ilvl w:val="0"/>
                <w:numId w:val="9"/>
              </w:numPr>
              <w:spacing w:line="360" w:lineRule="auto"/>
              <w:rPr>
                <w:rFonts w:ascii="Arial" w:hAnsi="Arial" w:cs="Arial"/>
                <w:sz w:val="24"/>
                <w:szCs w:val="24"/>
                <w:shd w:val="clear" w:color="auto" w:fill="FFFFFF"/>
              </w:rPr>
            </w:pPr>
            <w:r>
              <w:rPr>
                <w:rFonts w:ascii="Arial" w:hAnsi="Arial" w:cs="Arial"/>
                <w:sz w:val="24"/>
                <w:szCs w:val="24"/>
                <w:shd w:val="clear" w:color="auto" w:fill="FFFFFF"/>
              </w:rPr>
              <w:t>Architectural expression</w:t>
            </w:r>
          </w:p>
          <w:p w14:paraId="46E31F85" w14:textId="77777777" w:rsidR="00021C6E" w:rsidRDefault="00021C6E" w:rsidP="008C15C5">
            <w:pPr>
              <w:pStyle w:val="ListParagraph"/>
              <w:numPr>
                <w:ilvl w:val="0"/>
                <w:numId w:val="9"/>
              </w:numPr>
              <w:spacing w:line="360" w:lineRule="auto"/>
              <w:rPr>
                <w:rFonts w:ascii="Arial" w:hAnsi="Arial" w:cs="Arial"/>
                <w:sz w:val="24"/>
                <w:szCs w:val="24"/>
                <w:shd w:val="clear" w:color="auto" w:fill="FFFFFF"/>
              </w:rPr>
            </w:pPr>
            <w:r>
              <w:rPr>
                <w:rFonts w:ascii="Arial" w:hAnsi="Arial" w:cs="Arial"/>
                <w:sz w:val="24"/>
                <w:szCs w:val="24"/>
                <w:shd w:val="clear" w:color="auto" w:fill="FFFFFF"/>
              </w:rPr>
              <w:t>High quality control on prefabrication</w:t>
            </w:r>
          </w:p>
          <w:p w14:paraId="123D10EE" w14:textId="77777777" w:rsidR="00021C6E" w:rsidRDefault="00021C6E" w:rsidP="008C15C5">
            <w:pPr>
              <w:pStyle w:val="ListParagraph"/>
              <w:numPr>
                <w:ilvl w:val="0"/>
                <w:numId w:val="9"/>
              </w:numPr>
              <w:spacing w:line="360" w:lineRule="auto"/>
              <w:rPr>
                <w:rFonts w:ascii="Arial" w:hAnsi="Arial" w:cs="Arial"/>
                <w:sz w:val="24"/>
                <w:szCs w:val="24"/>
                <w:shd w:val="clear" w:color="auto" w:fill="FFFFFF"/>
              </w:rPr>
            </w:pPr>
            <w:r>
              <w:rPr>
                <w:rFonts w:ascii="Arial" w:hAnsi="Arial" w:cs="Arial"/>
                <w:sz w:val="24"/>
                <w:szCs w:val="24"/>
                <w:shd w:val="clear" w:color="auto" w:fill="FFFFFF"/>
              </w:rPr>
              <w:t>Safety factor in constructing</w:t>
            </w:r>
          </w:p>
          <w:p w14:paraId="4BBF253F" w14:textId="77777777" w:rsidR="00021C6E" w:rsidRPr="00457EBE" w:rsidRDefault="00021C6E" w:rsidP="008C15C5">
            <w:pPr>
              <w:pStyle w:val="ListParagraph"/>
              <w:spacing w:line="360" w:lineRule="auto"/>
              <w:rPr>
                <w:rFonts w:ascii="Arial" w:hAnsi="Arial" w:cs="Arial"/>
                <w:sz w:val="24"/>
                <w:szCs w:val="24"/>
                <w:shd w:val="clear" w:color="auto" w:fill="FFFFFF"/>
              </w:rPr>
            </w:pPr>
          </w:p>
        </w:tc>
      </w:tr>
      <w:tr w:rsidR="00021C6E" w14:paraId="30AD2CDC" w14:textId="77777777" w:rsidTr="008C15C5">
        <w:tc>
          <w:tcPr>
            <w:tcW w:w="5228" w:type="dxa"/>
          </w:tcPr>
          <w:p w14:paraId="7201D2FE" w14:textId="77777777" w:rsidR="00021C6E" w:rsidRDefault="00021C6E" w:rsidP="008C15C5">
            <w:pPr>
              <w:spacing w:line="360" w:lineRule="auto"/>
              <w:rPr>
                <w:rFonts w:ascii="Arial" w:hAnsi="Arial" w:cs="Arial"/>
                <w:sz w:val="24"/>
                <w:szCs w:val="24"/>
                <w:shd w:val="clear" w:color="auto" w:fill="FFFFFF"/>
              </w:rPr>
            </w:pPr>
            <w:r>
              <w:rPr>
                <w:rFonts w:ascii="Arial" w:hAnsi="Arial" w:cs="Arial"/>
                <w:sz w:val="24"/>
                <w:szCs w:val="24"/>
                <w:shd w:val="clear" w:color="auto" w:fill="FFFFFF"/>
              </w:rPr>
              <w:t>Disadvantages of steel</w:t>
            </w:r>
          </w:p>
        </w:tc>
        <w:tc>
          <w:tcPr>
            <w:tcW w:w="5228" w:type="dxa"/>
          </w:tcPr>
          <w:p w14:paraId="4B0849D7" w14:textId="77777777" w:rsidR="00021C6E" w:rsidRDefault="00021C6E" w:rsidP="008C15C5">
            <w:pPr>
              <w:pStyle w:val="ListParagraph"/>
              <w:numPr>
                <w:ilvl w:val="0"/>
                <w:numId w:val="10"/>
              </w:numPr>
              <w:spacing w:line="360" w:lineRule="auto"/>
              <w:rPr>
                <w:rFonts w:ascii="Arial" w:hAnsi="Arial" w:cs="Arial"/>
                <w:sz w:val="24"/>
                <w:szCs w:val="24"/>
                <w:shd w:val="clear" w:color="auto" w:fill="FFFFFF"/>
              </w:rPr>
            </w:pPr>
            <w:r>
              <w:rPr>
                <w:rFonts w:ascii="Arial" w:hAnsi="Arial" w:cs="Arial"/>
                <w:sz w:val="24"/>
                <w:szCs w:val="24"/>
                <w:shd w:val="clear" w:color="auto" w:fill="FFFFFF"/>
              </w:rPr>
              <w:t>High maintenance cost</w:t>
            </w:r>
          </w:p>
          <w:p w14:paraId="1805A8C8" w14:textId="77777777" w:rsidR="00021C6E" w:rsidRDefault="00021C6E" w:rsidP="008C15C5">
            <w:pPr>
              <w:pStyle w:val="ListParagraph"/>
              <w:numPr>
                <w:ilvl w:val="0"/>
                <w:numId w:val="10"/>
              </w:numPr>
              <w:spacing w:line="360" w:lineRule="auto"/>
              <w:rPr>
                <w:rFonts w:ascii="Arial" w:hAnsi="Arial" w:cs="Arial"/>
                <w:sz w:val="24"/>
                <w:szCs w:val="24"/>
                <w:shd w:val="clear" w:color="auto" w:fill="FFFFFF"/>
              </w:rPr>
            </w:pPr>
            <w:r>
              <w:rPr>
                <w:rFonts w:ascii="Arial" w:hAnsi="Arial" w:cs="Arial"/>
                <w:sz w:val="24"/>
                <w:szCs w:val="24"/>
                <w:shd w:val="clear" w:color="auto" w:fill="FFFFFF"/>
              </w:rPr>
              <w:t>Corrosion</w:t>
            </w:r>
          </w:p>
          <w:p w14:paraId="2C28B4CF" w14:textId="1DD84C6B" w:rsidR="00021C6E" w:rsidRPr="00C278DD" w:rsidRDefault="00021C6E" w:rsidP="008C15C5">
            <w:pPr>
              <w:pStyle w:val="ListParagraph"/>
              <w:numPr>
                <w:ilvl w:val="0"/>
                <w:numId w:val="10"/>
              </w:numPr>
              <w:spacing w:line="360" w:lineRule="auto"/>
              <w:rPr>
                <w:rFonts w:ascii="Arial" w:hAnsi="Arial" w:cs="Arial"/>
                <w:sz w:val="24"/>
                <w:szCs w:val="24"/>
                <w:shd w:val="clear" w:color="auto" w:fill="FFFFFF"/>
              </w:rPr>
            </w:pPr>
            <w:r>
              <w:rPr>
                <w:rFonts w:ascii="Arial" w:hAnsi="Arial" w:cs="Arial"/>
                <w:sz w:val="24"/>
                <w:szCs w:val="24"/>
                <w:shd w:val="clear" w:color="auto" w:fill="FFFFFF"/>
              </w:rPr>
              <w:t>Cost to fireproof/Soundproof</w:t>
            </w:r>
          </w:p>
        </w:tc>
      </w:tr>
    </w:tbl>
    <w:p w14:paraId="7E9ECE95" w14:textId="77777777" w:rsidR="00021C6E" w:rsidRDefault="00021C6E" w:rsidP="00021C6E">
      <w:pPr>
        <w:spacing w:line="360" w:lineRule="auto"/>
        <w:rPr>
          <w:rFonts w:ascii="Arial" w:hAnsi="Arial" w:cs="Arial"/>
          <w:sz w:val="24"/>
          <w:szCs w:val="24"/>
          <w:shd w:val="clear" w:color="auto" w:fill="FFFFFF"/>
        </w:rPr>
      </w:pPr>
    </w:p>
    <w:p w14:paraId="135E1C19" w14:textId="6EB87A8F" w:rsidR="006D3126" w:rsidRDefault="008C48EE" w:rsidP="00B70B40">
      <w:pPr>
        <w:spacing w:line="360" w:lineRule="auto"/>
        <w:rPr>
          <w:rFonts w:ascii="Arial" w:hAnsi="Arial" w:cs="Arial"/>
          <w:b/>
          <w:bCs/>
          <w:sz w:val="24"/>
          <w:szCs w:val="24"/>
          <w:shd w:val="clear" w:color="auto" w:fill="FFFFFF"/>
        </w:rPr>
      </w:pPr>
      <w:r>
        <w:rPr>
          <w:rFonts w:ascii="Arial" w:hAnsi="Arial" w:cs="Arial"/>
          <w:b/>
          <w:bCs/>
          <w:sz w:val="24"/>
          <w:szCs w:val="24"/>
          <w:shd w:val="clear" w:color="auto" w:fill="FFFFFF"/>
        </w:rPr>
        <w:t xml:space="preserve">4. </w:t>
      </w:r>
      <w:r w:rsidRPr="008C48EE">
        <w:rPr>
          <w:rFonts w:ascii="Arial" w:hAnsi="Arial" w:cs="Arial"/>
          <w:b/>
          <w:bCs/>
          <w:sz w:val="24"/>
          <w:szCs w:val="24"/>
          <w:shd w:val="clear" w:color="auto" w:fill="FFFFFF"/>
        </w:rPr>
        <w:t>Summary</w:t>
      </w:r>
    </w:p>
    <w:p w14:paraId="6C0FF876" w14:textId="54ECED09" w:rsidR="00B464D3" w:rsidRDefault="00007497" w:rsidP="00B70B40">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In summary </w:t>
      </w:r>
      <w:r w:rsidR="00C973EE">
        <w:rPr>
          <w:rFonts w:ascii="Arial" w:hAnsi="Arial" w:cs="Arial"/>
          <w:sz w:val="24"/>
          <w:szCs w:val="24"/>
          <w:shd w:val="clear" w:color="auto" w:fill="FFFFFF"/>
        </w:rPr>
        <w:t>steel and concrete framing</w:t>
      </w:r>
      <w:r w:rsidR="00C40272">
        <w:rPr>
          <w:rFonts w:ascii="Arial" w:hAnsi="Arial" w:cs="Arial"/>
          <w:sz w:val="24"/>
          <w:szCs w:val="24"/>
          <w:shd w:val="clear" w:color="auto" w:fill="FFFFFF"/>
        </w:rPr>
        <w:t>,</w:t>
      </w:r>
      <w:r w:rsidR="00C973EE">
        <w:rPr>
          <w:rFonts w:ascii="Arial" w:hAnsi="Arial" w:cs="Arial"/>
          <w:sz w:val="24"/>
          <w:szCs w:val="24"/>
          <w:shd w:val="clear" w:color="auto" w:fill="FFFFFF"/>
        </w:rPr>
        <w:t xml:space="preserve"> both have a high carbon </w:t>
      </w:r>
      <w:r w:rsidR="00752260">
        <w:rPr>
          <w:rFonts w:ascii="Arial" w:hAnsi="Arial" w:cs="Arial"/>
          <w:sz w:val="24"/>
          <w:szCs w:val="24"/>
          <w:shd w:val="clear" w:color="auto" w:fill="FFFFFF"/>
        </w:rPr>
        <w:t>footprint</w:t>
      </w:r>
      <w:r w:rsidR="00C973EE">
        <w:rPr>
          <w:rFonts w:ascii="Arial" w:hAnsi="Arial" w:cs="Arial"/>
          <w:sz w:val="24"/>
          <w:szCs w:val="24"/>
          <w:shd w:val="clear" w:color="auto" w:fill="FFFFFF"/>
        </w:rPr>
        <w:t>, during</w:t>
      </w:r>
      <w:r w:rsidR="001E46EF">
        <w:rPr>
          <w:rFonts w:ascii="Arial" w:hAnsi="Arial" w:cs="Arial"/>
          <w:sz w:val="24"/>
          <w:szCs w:val="24"/>
          <w:shd w:val="clear" w:color="auto" w:fill="FFFFFF"/>
        </w:rPr>
        <w:t xml:space="preserve"> the </w:t>
      </w:r>
      <w:r w:rsidR="006975FC">
        <w:rPr>
          <w:rFonts w:ascii="Arial" w:hAnsi="Arial" w:cs="Arial"/>
          <w:sz w:val="24"/>
          <w:szCs w:val="24"/>
          <w:shd w:val="clear" w:color="auto" w:fill="FFFFFF"/>
        </w:rPr>
        <w:t>initial production</w:t>
      </w:r>
      <w:r w:rsidR="00AE5B1E">
        <w:rPr>
          <w:rFonts w:ascii="Arial" w:hAnsi="Arial" w:cs="Arial"/>
          <w:sz w:val="24"/>
          <w:szCs w:val="24"/>
          <w:shd w:val="clear" w:color="auto" w:fill="FFFFFF"/>
        </w:rPr>
        <w:t xml:space="preserve"> </w:t>
      </w:r>
      <w:r w:rsidR="001E46EF">
        <w:rPr>
          <w:rFonts w:ascii="Arial" w:hAnsi="Arial" w:cs="Arial"/>
          <w:sz w:val="24"/>
          <w:szCs w:val="24"/>
          <w:shd w:val="clear" w:color="auto" w:fill="FFFFFF"/>
        </w:rPr>
        <w:t xml:space="preserve">of each material </w:t>
      </w:r>
      <w:r w:rsidR="00AE5B1E">
        <w:rPr>
          <w:rFonts w:ascii="Arial" w:hAnsi="Arial" w:cs="Arial"/>
          <w:sz w:val="24"/>
          <w:szCs w:val="24"/>
          <w:shd w:val="clear" w:color="auto" w:fill="FFFFFF"/>
        </w:rPr>
        <w:t>but yield very different properties within the life of the building and the</w:t>
      </w:r>
      <w:r w:rsidR="001B612E">
        <w:rPr>
          <w:rFonts w:ascii="Arial" w:hAnsi="Arial" w:cs="Arial"/>
          <w:sz w:val="24"/>
          <w:szCs w:val="24"/>
          <w:shd w:val="clear" w:color="auto" w:fill="FFFFFF"/>
        </w:rPr>
        <w:t xml:space="preserve"> </w:t>
      </w:r>
      <w:r w:rsidR="009D7552">
        <w:rPr>
          <w:rFonts w:ascii="Arial" w:hAnsi="Arial" w:cs="Arial"/>
          <w:sz w:val="24"/>
          <w:szCs w:val="24"/>
          <w:shd w:val="clear" w:color="auto" w:fill="FFFFFF"/>
        </w:rPr>
        <w:t>sustainability</w:t>
      </w:r>
      <w:r w:rsidR="001E46EF">
        <w:rPr>
          <w:rFonts w:ascii="Arial" w:hAnsi="Arial" w:cs="Arial"/>
          <w:sz w:val="24"/>
          <w:szCs w:val="24"/>
          <w:shd w:val="clear" w:color="auto" w:fill="FFFFFF"/>
        </w:rPr>
        <w:t xml:space="preserve"> of the building and the building material.</w:t>
      </w:r>
      <w:r w:rsidR="001F3529">
        <w:rPr>
          <w:rFonts w:ascii="Arial" w:hAnsi="Arial" w:cs="Arial"/>
          <w:sz w:val="24"/>
          <w:szCs w:val="24"/>
          <w:shd w:val="clear" w:color="auto" w:fill="FFFFFF"/>
        </w:rPr>
        <w:t xml:space="preserve"> </w:t>
      </w:r>
      <w:r w:rsidR="00BA6B65">
        <w:rPr>
          <w:rFonts w:ascii="Arial" w:hAnsi="Arial" w:cs="Arial"/>
          <w:sz w:val="24"/>
          <w:szCs w:val="24"/>
          <w:shd w:val="clear" w:color="auto" w:fill="FFFFFF"/>
        </w:rPr>
        <w:t>Steel can be recycled continuously and doesn’t lose any of its properties</w:t>
      </w:r>
      <w:r w:rsidR="00417328">
        <w:rPr>
          <w:rFonts w:ascii="Arial" w:hAnsi="Arial" w:cs="Arial"/>
          <w:sz w:val="24"/>
          <w:szCs w:val="24"/>
          <w:shd w:val="clear" w:color="auto" w:fill="FFFFFF"/>
        </w:rPr>
        <w:t xml:space="preserve"> </w:t>
      </w:r>
      <w:r w:rsidR="005C6165">
        <w:rPr>
          <w:rFonts w:ascii="Arial" w:hAnsi="Arial" w:cs="Arial"/>
          <w:sz w:val="24"/>
          <w:szCs w:val="24"/>
          <w:shd w:val="clear" w:color="auto" w:fill="FFFFFF"/>
        </w:rPr>
        <w:t>in</w:t>
      </w:r>
      <w:r w:rsidR="00417328">
        <w:rPr>
          <w:rFonts w:ascii="Arial" w:hAnsi="Arial" w:cs="Arial"/>
          <w:sz w:val="24"/>
          <w:szCs w:val="24"/>
          <w:shd w:val="clear" w:color="auto" w:fill="FFFFFF"/>
        </w:rPr>
        <w:t xml:space="preserve"> strength and durability</w:t>
      </w:r>
      <w:r w:rsidR="00BA6B65">
        <w:rPr>
          <w:rFonts w:ascii="Arial" w:hAnsi="Arial" w:cs="Arial"/>
          <w:sz w:val="24"/>
          <w:szCs w:val="24"/>
          <w:shd w:val="clear" w:color="auto" w:fill="FFFFFF"/>
        </w:rPr>
        <w:t xml:space="preserve">, steel is also more widely recycled than concrete </w:t>
      </w:r>
      <w:r w:rsidR="002F07AE">
        <w:rPr>
          <w:rFonts w:ascii="Arial" w:hAnsi="Arial" w:cs="Arial"/>
          <w:sz w:val="24"/>
          <w:szCs w:val="24"/>
          <w:shd w:val="clear" w:color="auto" w:fill="FFFFFF"/>
        </w:rPr>
        <w:t>o</w:t>
      </w:r>
      <w:r w:rsidR="00343C52">
        <w:rPr>
          <w:rFonts w:ascii="Arial" w:hAnsi="Arial" w:cs="Arial"/>
          <w:sz w:val="24"/>
          <w:szCs w:val="24"/>
          <w:shd w:val="clear" w:color="auto" w:fill="FFFFFF"/>
        </w:rPr>
        <w:t xml:space="preserve">nce it comes out </w:t>
      </w:r>
      <w:r w:rsidR="002F07AE">
        <w:rPr>
          <w:rFonts w:ascii="Arial" w:hAnsi="Arial" w:cs="Arial"/>
          <w:sz w:val="24"/>
          <w:szCs w:val="24"/>
          <w:shd w:val="clear" w:color="auto" w:fill="FFFFFF"/>
        </w:rPr>
        <w:t xml:space="preserve">of </w:t>
      </w:r>
      <w:r w:rsidR="00343C52">
        <w:rPr>
          <w:rFonts w:ascii="Arial" w:hAnsi="Arial" w:cs="Arial"/>
          <w:sz w:val="24"/>
          <w:szCs w:val="24"/>
          <w:shd w:val="clear" w:color="auto" w:fill="FFFFFF"/>
        </w:rPr>
        <w:t xml:space="preserve">a demolished building. Concrete can be recycled and is </w:t>
      </w:r>
      <w:r w:rsidR="008E670E">
        <w:rPr>
          <w:rFonts w:ascii="Arial" w:hAnsi="Arial" w:cs="Arial"/>
          <w:sz w:val="24"/>
          <w:szCs w:val="24"/>
          <w:shd w:val="clear" w:color="auto" w:fill="FFFFFF"/>
        </w:rPr>
        <w:t xml:space="preserve">crushed and </w:t>
      </w:r>
      <w:r w:rsidR="00343C52">
        <w:rPr>
          <w:rFonts w:ascii="Arial" w:hAnsi="Arial" w:cs="Arial"/>
          <w:sz w:val="24"/>
          <w:szCs w:val="24"/>
          <w:shd w:val="clear" w:color="auto" w:fill="FFFFFF"/>
        </w:rPr>
        <w:t xml:space="preserve">used as an aggregate </w:t>
      </w:r>
      <w:r w:rsidR="00DF10D7">
        <w:rPr>
          <w:rFonts w:ascii="Arial" w:hAnsi="Arial" w:cs="Arial"/>
          <w:sz w:val="24"/>
          <w:szCs w:val="24"/>
          <w:shd w:val="clear" w:color="auto" w:fill="FFFFFF"/>
        </w:rPr>
        <w:t>in</w:t>
      </w:r>
      <w:r w:rsidR="00343C52">
        <w:rPr>
          <w:rFonts w:ascii="Arial" w:hAnsi="Arial" w:cs="Arial"/>
          <w:sz w:val="24"/>
          <w:szCs w:val="24"/>
          <w:shd w:val="clear" w:color="auto" w:fill="FFFFFF"/>
        </w:rPr>
        <w:t xml:space="preserve"> concrete production</w:t>
      </w:r>
      <w:r w:rsidR="00DF10D7">
        <w:rPr>
          <w:rFonts w:ascii="Arial" w:hAnsi="Arial" w:cs="Arial"/>
          <w:sz w:val="24"/>
          <w:szCs w:val="24"/>
          <w:shd w:val="clear" w:color="auto" w:fill="FFFFFF"/>
        </w:rPr>
        <w:t>. C</w:t>
      </w:r>
      <w:r w:rsidR="00F87DC9">
        <w:rPr>
          <w:rFonts w:ascii="Arial" w:hAnsi="Arial" w:cs="Arial"/>
          <w:sz w:val="24"/>
          <w:szCs w:val="24"/>
          <w:shd w:val="clear" w:color="auto" w:fill="FFFFFF"/>
        </w:rPr>
        <w:t xml:space="preserve">oncrete </w:t>
      </w:r>
      <w:r w:rsidR="00412511">
        <w:rPr>
          <w:rFonts w:ascii="Arial" w:hAnsi="Arial" w:cs="Arial"/>
          <w:sz w:val="24"/>
          <w:szCs w:val="24"/>
          <w:shd w:val="clear" w:color="auto" w:fill="FFFFFF"/>
        </w:rPr>
        <w:t>has</w:t>
      </w:r>
      <w:r w:rsidR="00F87DC9">
        <w:rPr>
          <w:rFonts w:ascii="Arial" w:hAnsi="Arial" w:cs="Arial"/>
          <w:sz w:val="24"/>
          <w:szCs w:val="24"/>
          <w:shd w:val="clear" w:color="auto" w:fill="FFFFFF"/>
        </w:rPr>
        <w:t xml:space="preserve"> </w:t>
      </w:r>
      <w:r w:rsidR="003E1B72">
        <w:rPr>
          <w:rFonts w:ascii="Arial" w:hAnsi="Arial" w:cs="Arial"/>
          <w:sz w:val="24"/>
          <w:szCs w:val="24"/>
          <w:shd w:val="clear" w:color="auto" w:fill="FFFFFF"/>
        </w:rPr>
        <w:t>good therm</w:t>
      </w:r>
      <w:r w:rsidR="005C6165">
        <w:rPr>
          <w:rFonts w:ascii="Arial" w:hAnsi="Arial" w:cs="Arial"/>
          <w:sz w:val="24"/>
          <w:szCs w:val="24"/>
          <w:shd w:val="clear" w:color="auto" w:fill="FFFFFF"/>
        </w:rPr>
        <w:t>al</w:t>
      </w:r>
      <w:r w:rsidR="003E1B72">
        <w:rPr>
          <w:rFonts w:ascii="Arial" w:hAnsi="Arial" w:cs="Arial"/>
          <w:sz w:val="24"/>
          <w:szCs w:val="24"/>
          <w:shd w:val="clear" w:color="auto" w:fill="FFFFFF"/>
        </w:rPr>
        <w:t xml:space="preserve"> properties, while steel can allow modern specious areas allowing a lot of natural light to enter. </w:t>
      </w:r>
      <w:r w:rsidR="00FE3DF8">
        <w:rPr>
          <w:rFonts w:ascii="Arial" w:hAnsi="Arial" w:cs="Arial"/>
          <w:sz w:val="24"/>
          <w:szCs w:val="24"/>
          <w:shd w:val="clear" w:color="auto" w:fill="FFFFFF"/>
        </w:rPr>
        <w:t xml:space="preserve">Steel will need layers </w:t>
      </w:r>
      <w:r w:rsidR="005C070A">
        <w:rPr>
          <w:rFonts w:ascii="Arial" w:hAnsi="Arial" w:cs="Arial"/>
          <w:sz w:val="24"/>
          <w:szCs w:val="24"/>
          <w:shd w:val="clear" w:color="auto" w:fill="FFFFFF"/>
        </w:rPr>
        <w:t xml:space="preserve">and </w:t>
      </w:r>
      <w:r w:rsidR="00FE3DF8">
        <w:rPr>
          <w:rFonts w:ascii="Arial" w:hAnsi="Arial" w:cs="Arial"/>
          <w:sz w:val="24"/>
          <w:szCs w:val="24"/>
          <w:shd w:val="clear" w:color="auto" w:fill="FFFFFF"/>
        </w:rPr>
        <w:t>extra fire resistance applied to ensure</w:t>
      </w:r>
      <w:r w:rsidR="009B0242">
        <w:rPr>
          <w:rFonts w:ascii="Arial" w:hAnsi="Arial" w:cs="Arial"/>
          <w:sz w:val="24"/>
          <w:szCs w:val="24"/>
          <w:shd w:val="clear" w:color="auto" w:fill="FFFFFF"/>
        </w:rPr>
        <w:t xml:space="preserve"> safety and energy efficiency is met.</w:t>
      </w:r>
    </w:p>
    <w:p w14:paraId="4AC6550F" w14:textId="57FA53C8" w:rsidR="000D2CC3" w:rsidRDefault="000D2CC3" w:rsidP="00B70B40">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Steel </w:t>
      </w:r>
      <w:r w:rsidR="00FC3FFF">
        <w:rPr>
          <w:rFonts w:ascii="Arial" w:hAnsi="Arial" w:cs="Arial"/>
          <w:sz w:val="24"/>
          <w:szCs w:val="24"/>
          <w:shd w:val="clear" w:color="auto" w:fill="FFFFFF"/>
        </w:rPr>
        <w:t>is at full strength immediately on completion of it being erected</w:t>
      </w:r>
      <w:r w:rsidR="00BF0863">
        <w:rPr>
          <w:rFonts w:ascii="Arial" w:hAnsi="Arial" w:cs="Arial"/>
          <w:sz w:val="24"/>
          <w:szCs w:val="24"/>
          <w:shd w:val="clear" w:color="auto" w:fill="FFFFFF"/>
        </w:rPr>
        <w:t>,</w:t>
      </w:r>
      <w:r>
        <w:rPr>
          <w:rFonts w:ascii="Arial" w:hAnsi="Arial" w:cs="Arial"/>
          <w:sz w:val="24"/>
          <w:szCs w:val="24"/>
          <w:shd w:val="clear" w:color="auto" w:fill="FFFFFF"/>
        </w:rPr>
        <w:t xml:space="preserve"> whereas concrete has a </w:t>
      </w:r>
      <w:r w:rsidR="00BF0863">
        <w:rPr>
          <w:rFonts w:ascii="Arial" w:hAnsi="Arial" w:cs="Arial"/>
          <w:sz w:val="24"/>
          <w:szCs w:val="24"/>
          <w:shd w:val="clear" w:color="auto" w:fill="FFFFFF"/>
        </w:rPr>
        <w:t xml:space="preserve">setting and </w:t>
      </w:r>
      <w:r>
        <w:rPr>
          <w:rFonts w:ascii="Arial" w:hAnsi="Arial" w:cs="Arial"/>
          <w:sz w:val="24"/>
          <w:szCs w:val="24"/>
          <w:shd w:val="clear" w:color="auto" w:fill="FFFFFF"/>
        </w:rPr>
        <w:t xml:space="preserve">curing time </w:t>
      </w:r>
      <w:r w:rsidR="00BF0863">
        <w:rPr>
          <w:rFonts w:ascii="Arial" w:hAnsi="Arial" w:cs="Arial"/>
          <w:sz w:val="24"/>
          <w:szCs w:val="24"/>
          <w:shd w:val="clear" w:color="auto" w:fill="FFFFFF"/>
        </w:rPr>
        <w:t xml:space="preserve">that will need to be met before achieving full strength for the specific </w:t>
      </w:r>
      <w:r w:rsidR="00242417">
        <w:rPr>
          <w:rFonts w:ascii="Arial" w:hAnsi="Arial" w:cs="Arial"/>
          <w:sz w:val="24"/>
          <w:szCs w:val="24"/>
          <w:shd w:val="clear" w:color="auto" w:fill="FFFFFF"/>
        </w:rPr>
        <w:t xml:space="preserve">application. Concrete will also need to be tested over </w:t>
      </w:r>
      <w:r w:rsidR="00DF40F2">
        <w:rPr>
          <w:rFonts w:ascii="Arial" w:hAnsi="Arial" w:cs="Arial"/>
          <w:sz w:val="24"/>
          <w:szCs w:val="24"/>
          <w:shd w:val="clear" w:color="auto" w:fill="FFFFFF"/>
        </w:rPr>
        <w:t>28 days</w:t>
      </w:r>
      <w:r w:rsidR="00242417">
        <w:rPr>
          <w:rFonts w:ascii="Arial" w:hAnsi="Arial" w:cs="Arial"/>
          <w:sz w:val="24"/>
          <w:szCs w:val="24"/>
          <w:shd w:val="clear" w:color="auto" w:fill="FFFFFF"/>
        </w:rPr>
        <w:t xml:space="preserve"> to ensure full compressive strength is achieved.</w:t>
      </w:r>
    </w:p>
    <w:p w14:paraId="633FE799" w14:textId="78780E65" w:rsidR="00CD0361" w:rsidRDefault="00771AE4" w:rsidP="00DB1DD3">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Both steel and concrete buildings </w:t>
      </w:r>
      <w:r w:rsidR="0036174F">
        <w:rPr>
          <w:rFonts w:ascii="Arial" w:hAnsi="Arial" w:cs="Arial"/>
          <w:sz w:val="24"/>
          <w:szCs w:val="24"/>
          <w:shd w:val="clear" w:color="auto" w:fill="FFFFFF"/>
        </w:rPr>
        <w:t>are durable and give excellent climatic resistance.</w:t>
      </w:r>
      <w:r w:rsidR="00460A93">
        <w:rPr>
          <w:rFonts w:ascii="Arial" w:hAnsi="Arial" w:cs="Arial"/>
          <w:sz w:val="24"/>
          <w:szCs w:val="24"/>
          <w:shd w:val="clear" w:color="auto" w:fill="FFFFFF"/>
        </w:rPr>
        <w:t xml:space="preserve"> </w:t>
      </w:r>
      <w:r w:rsidR="005E6088">
        <w:rPr>
          <w:rFonts w:ascii="Arial" w:hAnsi="Arial" w:cs="Arial"/>
          <w:sz w:val="24"/>
          <w:szCs w:val="24"/>
          <w:shd w:val="clear" w:color="auto" w:fill="FFFFFF"/>
        </w:rPr>
        <w:t>Mod</w:t>
      </w:r>
      <w:r w:rsidR="001048A1">
        <w:rPr>
          <w:rFonts w:ascii="Arial" w:hAnsi="Arial" w:cs="Arial"/>
          <w:sz w:val="24"/>
          <w:szCs w:val="24"/>
          <w:shd w:val="clear" w:color="auto" w:fill="FFFFFF"/>
        </w:rPr>
        <w:t xml:space="preserve">ern buildings, take careful consideration into </w:t>
      </w:r>
      <w:r w:rsidR="00DF40F2">
        <w:rPr>
          <w:rFonts w:ascii="Arial" w:hAnsi="Arial" w:cs="Arial"/>
          <w:sz w:val="24"/>
          <w:szCs w:val="24"/>
          <w:shd w:val="clear" w:color="auto" w:fill="FFFFFF"/>
        </w:rPr>
        <w:t xml:space="preserve">the </w:t>
      </w:r>
      <w:r w:rsidR="001048A1">
        <w:rPr>
          <w:rFonts w:ascii="Arial" w:hAnsi="Arial" w:cs="Arial"/>
          <w:sz w:val="24"/>
          <w:szCs w:val="24"/>
          <w:shd w:val="clear" w:color="auto" w:fill="FFFFFF"/>
        </w:rPr>
        <w:t xml:space="preserve">design, cost, </w:t>
      </w:r>
      <w:r w:rsidR="00251669">
        <w:rPr>
          <w:rFonts w:ascii="Arial" w:hAnsi="Arial" w:cs="Arial"/>
          <w:sz w:val="24"/>
          <w:szCs w:val="24"/>
          <w:shd w:val="clear" w:color="auto" w:fill="FFFFFF"/>
        </w:rPr>
        <w:t>time,</w:t>
      </w:r>
      <w:r w:rsidR="001048A1">
        <w:rPr>
          <w:rFonts w:ascii="Arial" w:hAnsi="Arial" w:cs="Arial"/>
          <w:sz w:val="24"/>
          <w:szCs w:val="24"/>
          <w:shd w:val="clear" w:color="auto" w:fill="FFFFFF"/>
        </w:rPr>
        <w:t xml:space="preserve"> and energy efficiency of </w:t>
      </w:r>
      <w:r w:rsidR="00CE298B">
        <w:rPr>
          <w:rFonts w:ascii="Arial" w:hAnsi="Arial" w:cs="Arial"/>
          <w:sz w:val="24"/>
          <w:szCs w:val="24"/>
          <w:shd w:val="clear" w:color="auto" w:fill="FFFFFF"/>
        </w:rPr>
        <w:t xml:space="preserve">a project </w:t>
      </w:r>
      <w:r w:rsidR="00DF40F2">
        <w:rPr>
          <w:rFonts w:ascii="Arial" w:hAnsi="Arial" w:cs="Arial"/>
          <w:sz w:val="24"/>
          <w:szCs w:val="24"/>
          <w:shd w:val="clear" w:color="auto" w:fill="FFFFFF"/>
        </w:rPr>
        <w:t>from</w:t>
      </w:r>
      <w:r w:rsidR="00581118">
        <w:rPr>
          <w:rFonts w:ascii="Arial" w:hAnsi="Arial" w:cs="Arial"/>
          <w:sz w:val="24"/>
          <w:szCs w:val="24"/>
          <w:shd w:val="clear" w:color="auto" w:fill="FFFFFF"/>
        </w:rPr>
        <w:t xml:space="preserve"> the start of construction </w:t>
      </w:r>
      <w:r w:rsidR="00A458F0">
        <w:rPr>
          <w:rFonts w:ascii="Arial" w:hAnsi="Arial" w:cs="Arial"/>
          <w:sz w:val="24"/>
          <w:szCs w:val="24"/>
          <w:shd w:val="clear" w:color="auto" w:fill="FFFFFF"/>
        </w:rPr>
        <w:t xml:space="preserve">to completion </w:t>
      </w:r>
      <w:r w:rsidR="00CE298B">
        <w:rPr>
          <w:rFonts w:ascii="Arial" w:hAnsi="Arial" w:cs="Arial"/>
          <w:sz w:val="24"/>
          <w:szCs w:val="24"/>
          <w:shd w:val="clear" w:color="auto" w:fill="FFFFFF"/>
        </w:rPr>
        <w:t xml:space="preserve">and </w:t>
      </w:r>
      <w:r w:rsidR="00A458F0">
        <w:rPr>
          <w:rFonts w:ascii="Arial" w:hAnsi="Arial" w:cs="Arial"/>
          <w:sz w:val="24"/>
          <w:szCs w:val="24"/>
          <w:shd w:val="clear" w:color="auto" w:fill="FFFFFF"/>
        </w:rPr>
        <w:t>after.</w:t>
      </w:r>
      <w:r w:rsidR="009A73D1">
        <w:rPr>
          <w:rFonts w:ascii="Arial" w:hAnsi="Arial" w:cs="Arial"/>
          <w:sz w:val="24"/>
          <w:szCs w:val="24"/>
          <w:shd w:val="clear" w:color="auto" w:fill="FFFFFF"/>
        </w:rPr>
        <w:t xml:space="preserve"> Whether concrete or steel is used</w:t>
      </w:r>
      <w:r w:rsidR="00906778">
        <w:rPr>
          <w:rFonts w:ascii="Arial" w:hAnsi="Arial" w:cs="Arial"/>
          <w:sz w:val="24"/>
          <w:szCs w:val="24"/>
          <w:shd w:val="clear" w:color="auto" w:fill="FFFFFF"/>
        </w:rPr>
        <w:t xml:space="preserve"> in the framing of the build, both have </w:t>
      </w:r>
      <w:r w:rsidR="008E3A04">
        <w:rPr>
          <w:rFonts w:ascii="Arial" w:hAnsi="Arial" w:cs="Arial"/>
          <w:sz w:val="24"/>
          <w:szCs w:val="24"/>
          <w:shd w:val="clear" w:color="auto" w:fill="FFFFFF"/>
        </w:rPr>
        <w:t xml:space="preserve">excellent properties to give the building strength, durability, </w:t>
      </w:r>
      <w:r w:rsidR="003F691E">
        <w:rPr>
          <w:rFonts w:ascii="Arial" w:hAnsi="Arial" w:cs="Arial"/>
          <w:sz w:val="24"/>
          <w:szCs w:val="24"/>
          <w:shd w:val="clear" w:color="auto" w:fill="FFFFFF"/>
        </w:rPr>
        <w:t>sustainability,</w:t>
      </w:r>
      <w:r w:rsidR="00194E57">
        <w:rPr>
          <w:rFonts w:ascii="Arial" w:hAnsi="Arial" w:cs="Arial"/>
          <w:sz w:val="24"/>
          <w:szCs w:val="24"/>
          <w:shd w:val="clear" w:color="auto" w:fill="FFFFFF"/>
        </w:rPr>
        <w:t xml:space="preserve"> and</w:t>
      </w:r>
      <w:r w:rsidR="00A57B15">
        <w:rPr>
          <w:rFonts w:ascii="Arial" w:hAnsi="Arial" w:cs="Arial"/>
          <w:sz w:val="24"/>
          <w:szCs w:val="24"/>
          <w:shd w:val="clear" w:color="auto" w:fill="FFFFFF"/>
        </w:rPr>
        <w:t xml:space="preserve"> ease of assembly</w:t>
      </w:r>
      <w:r w:rsidR="003F691E">
        <w:rPr>
          <w:rFonts w:ascii="Arial" w:hAnsi="Arial" w:cs="Arial"/>
          <w:sz w:val="24"/>
          <w:szCs w:val="24"/>
          <w:shd w:val="clear" w:color="auto" w:fill="FFFFFF"/>
        </w:rPr>
        <w:t>.</w:t>
      </w:r>
      <w:r w:rsidR="00D60197">
        <w:rPr>
          <w:rFonts w:ascii="Arial" w:hAnsi="Arial" w:cs="Arial"/>
          <w:sz w:val="24"/>
          <w:szCs w:val="24"/>
          <w:shd w:val="clear" w:color="auto" w:fill="FFFFFF"/>
        </w:rPr>
        <w:t xml:space="preserve"> </w:t>
      </w:r>
      <w:r w:rsidR="00C30DDD">
        <w:rPr>
          <w:rFonts w:ascii="Arial" w:hAnsi="Arial" w:cs="Arial"/>
          <w:sz w:val="24"/>
          <w:szCs w:val="24"/>
          <w:shd w:val="clear" w:color="auto" w:fill="FFFFFF"/>
        </w:rPr>
        <w:t xml:space="preserve">There are </w:t>
      </w:r>
      <w:r w:rsidR="007E6778">
        <w:rPr>
          <w:rFonts w:ascii="Arial" w:hAnsi="Arial" w:cs="Arial"/>
          <w:sz w:val="24"/>
          <w:szCs w:val="24"/>
          <w:shd w:val="clear" w:color="auto" w:fill="FFFFFF"/>
        </w:rPr>
        <w:t>strict r</w:t>
      </w:r>
      <w:r w:rsidR="00D60197">
        <w:rPr>
          <w:rFonts w:ascii="Arial" w:hAnsi="Arial" w:cs="Arial"/>
          <w:sz w:val="24"/>
          <w:szCs w:val="24"/>
          <w:shd w:val="clear" w:color="auto" w:fill="FFFFFF"/>
        </w:rPr>
        <w:t>egulations and procedures</w:t>
      </w:r>
      <w:r w:rsidR="003F691E">
        <w:rPr>
          <w:rFonts w:ascii="Arial" w:hAnsi="Arial" w:cs="Arial"/>
          <w:sz w:val="24"/>
          <w:szCs w:val="24"/>
          <w:shd w:val="clear" w:color="auto" w:fill="FFFFFF"/>
        </w:rPr>
        <w:t xml:space="preserve"> in place</w:t>
      </w:r>
      <w:r w:rsidR="00D60197">
        <w:rPr>
          <w:rFonts w:ascii="Arial" w:hAnsi="Arial" w:cs="Arial"/>
          <w:sz w:val="24"/>
          <w:szCs w:val="24"/>
          <w:shd w:val="clear" w:color="auto" w:fill="FFFFFF"/>
        </w:rPr>
        <w:t xml:space="preserve"> </w:t>
      </w:r>
      <w:r w:rsidR="007E6778">
        <w:rPr>
          <w:rFonts w:ascii="Arial" w:hAnsi="Arial" w:cs="Arial"/>
          <w:sz w:val="24"/>
          <w:szCs w:val="24"/>
          <w:shd w:val="clear" w:color="auto" w:fill="FFFFFF"/>
        </w:rPr>
        <w:t xml:space="preserve">that </w:t>
      </w:r>
      <w:r w:rsidR="00672C47">
        <w:rPr>
          <w:rFonts w:ascii="Arial" w:hAnsi="Arial" w:cs="Arial"/>
          <w:sz w:val="24"/>
          <w:szCs w:val="24"/>
          <w:shd w:val="clear" w:color="auto" w:fill="FFFFFF"/>
        </w:rPr>
        <w:t xml:space="preserve">are </w:t>
      </w:r>
      <w:r w:rsidR="00D60197">
        <w:rPr>
          <w:rFonts w:ascii="Arial" w:hAnsi="Arial" w:cs="Arial"/>
          <w:sz w:val="24"/>
          <w:szCs w:val="24"/>
          <w:shd w:val="clear" w:color="auto" w:fill="FFFFFF"/>
        </w:rPr>
        <w:t>to be followed to ensure</w:t>
      </w:r>
      <w:r w:rsidR="00821B0D">
        <w:rPr>
          <w:rFonts w:ascii="Arial" w:hAnsi="Arial" w:cs="Arial"/>
          <w:sz w:val="24"/>
          <w:szCs w:val="24"/>
          <w:shd w:val="clear" w:color="auto" w:fill="FFFFFF"/>
        </w:rPr>
        <w:t xml:space="preserve"> as</w:t>
      </w:r>
      <w:r w:rsidR="00D60197">
        <w:rPr>
          <w:rFonts w:ascii="Arial" w:hAnsi="Arial" w:cs="Arial"/>
          <w:sz w:val="24"/>
          <w:szCs w:val="24"/>
          <w:shd w:val="clear" w:color="auto" w:fill="FFFFFF"/>
        </w:rPr>
        <w:t xml:space="preserve"> little impact </w:t>
      </w:r>
      <w:r w:rsidR="00821B0D">
        <w:rPr>
          <w:rFonts w:ascii="Arial" w:hAnsi="Arial" w:cs="Arial"/>
          <w:sz w:val="24"/>
          <w:szCs w:val="24"/>
          <w:shd w:val="clear" w:color="auto" w:fill="FFFFFF"/>
        </w:rPr>
        <w:t xml:space="preserve">as possible </w:t>
      </w:r>
      <w:r w:rsidR="00D60197">
        <w:rPr>
          <w:rFonts w:ascii="Arial" w:hAnsi="Arial" w:cs="Arial"/>
          <w:sz w:val="24"/>
          <w:szCs w:val="24"/>
          <w:shd w:val="clear" w:color="auto" w:fill="FFFFFF"/>
        </w:rPr>
        <w:t>on the environment</w:t>
      </w:r>
      <w:r w:rsidR="00821B0D">
        <w:rPr>
          <w:rFonts w:ascii="Arial" w:hAnsi="Arial" w:cs="Arial"/>
          <w:sz w:val="24"/>
          <w:szCs w:val="24"/>
          <w:shd w:val="clear" w:color="auto" w:fill="FFFFFF"/>
        </w:rPr>
        <w:t>.</w:t>
      </w:r>
    </w:p>
    <w:p w14:paraId="30CD37EC" w14:textId="128AA61A" w:rsidR="00DB1DD3" w:rsidRDefault="00DB1DD3" w:rsidP="00DB1DD3">
      <w:pPr>
        <w:spacing w:line="360" w:lineRule="auto"/>
        <w:rPr>
          <w:b/>
          <w:bCs/>
          <w:sz w:val="28"/>
          <w:szCs w:val="28"/>
        </w:rPr>
      </w:pPr>
    </w:p>
    <w:p w14:paraId="6C12DC94" w14:textId="77777777" w:rsidR="0041100C" w:rsidRDefault="0041100C" w:rsidP="00DB1DD3">
      <w:pPr>
        <w:spacing w:line="360" w:lineRule="auto"/>
        <w:rPr>
          <w:b/>
          <w:bCs/>
          <w:sz w:val="28"/>
          <w:szCs w:val="28"/>
        </w:rPr>
      </w:pPr>
    </w:p>
    <w:p w14:paraId="10EE711B" w14:textId="182CAB74" w:rsidR="008D6C72" w:rsidRPr="00E44E53" w:rsidRDefault="00E44E53" w:rsidP="00E44E53">
      <w:pPr>
        <w:spacing w:line="360" w:lineRule="auto"/>
        <w:rPr>
          <w:rFonts w:ascii="Arial" w:hAnsi="Arial" w:cs="Arial"/>
          <w:b/>
          <w:bCs/>
          <w:sz w:val="24"/>
          <w:szCs w:val="24"/>
        </w:rPr>
      </w:pPr>
      <w:r>
        <w:rPr>
          <w:rFonts w:ascii="Arial" w:hAnsi="Arial" w:cs="Arial"/>
          <w:b/>
          <w:bCs/>
          <w:sz w:val="24"/>
          <w:szCs w:val="24"/>
        </w:rPr>
        <w:lastRenderedPageBreak/>
        <w:t>5</w:t>
      </w:r>
      <w:r w:rsidR="00B33384">
        <w:rPr>
          <w:rFonts w:ascii="Arial" w:hAnsi="Arial" w:cs="Arial"/>
          <w:b/>
          <w:bCs/>
          <w:sz w:val="24"/>
          <w:szCs w:val="24"/>
        </w:rPr>
        <w:t>.</w:t>
      </w:r>
      <w:r>
        <w:rPr>
          <w:rFonts w:ascii="Arial" w:hAnsi="Arial" w:cs="Arial"/>
          <w:b/>
          <w:bCs/>
          <w:sz w:val="24"/>
          <w:szCs w:val="24"/>
        </w:rPr>
        <w:t xml:space="preserve"> </w:t>
      </w:r>
      <w:r w:rsidR="008D6C72" w:rsidRPr="00E44E53">
        <w:rPr>
          <w:rFonts w:ascii="Arial" w:hAnsi="Arial" w:cs="Arial"/>
          <w:b/>
          <w:bCs/>
          <w:sz w:val="24"/>
          <w:szCs w:val="24"/>
        </w:rPr>
        <w:t>References</w:t>
      </w:r>
    </w:p>
    <w:p w14:paraId="3B158678" w14:textId="77777777" w:rsidR="00DB1DD3" w:rsidRPr="00E527FD" w:rsidRDefault="00DB1DD3" w:rsidP="00E527FD">
      <w:pPr>
        <w:spacing w:line="360" w:lineRule="auto"/>
        <w:rPr>
          <w:rFonts w:ascii="Arial" w:hAnsi="Arial" w:cs="Arial"/>
          <w:noProof/>
          <w:sz w:val="24"/>
          <w:szCs w:val="24"/>
          <w:u w:val="single"/>
        </w:rPr>
      </w:pPr>
      <w:r w:rsidRPr="0035632A">
        <w:rPr>
          <w:rFonts w:ascii="Arial" w:hAnsi="Arial" w:cs="Arial"/>
          <w:noProof/>
          <w:sz w:val="24"/>
          <w:szCs w:val="24"/>
        </w:rPr>
        <w:t xml:space="preserve">Anon, n.d </w:t>
      </w:r>
      <w:r w:rsidRPr="0035632A">
        <w:rPr>
          <w:rFonts w:ascii="Arial" w:hAnsi="Arial" w:cs="Arial"/>
          <w:i/>
          <w:iCs/>
          <w:noProof/>
          <w:sz w:val="24"/>
          <w:szCs w:val="24"/>
        </w:rPr>
        <w:t>Green Spec</w:t>
      </w:r>
      <w:r>
        <w:rPr>
          <w:rFonts w:ascii="Arial" w:hAnsi="Arial" w:cs="Arial"/>
          <w:noProof/>
          <w:sz w:val="24"/>
          <w:szCs w:val="24"/>
        </w:rPr>
        <w:br/>
        <w:t xml:space="preserve">Available at: </w:t>
      </w:r>
      <w:hyperlink r:id="rId24" w:history="1">
        <w:r w:rsidRPr="00A6274B">
          <w:rPr>
            <w:rStyle w:val="Hyperlink"/>
            <w:rFonts w:ascii="Arial" w:hAnsi="Arial" w:cs="Arial"/>
            <w:noProof/>
            <w:sz w:val="24"/>
            <w:szCs w:val="24"/>
          </w:rPr>
          <w:t>https://www.greenspec.co.uk/building-design/steel-products-and-environmental-impact/#:~:text=Steel%20production%20has%20a%20number,from%20coking%20and%20iron%2Dmaking</w:t>
        </w:r>
      </w:hyperlink>
      <w:r>
        <w:rPr>
          <w:rFonts w:ascii="Arial" w:hAnsi="Arial" w:cs="Arial"/>
          <w:noProof/>
          <w:sz w:val="24"/>
          <w:szCs w:val="24"/>
          <w:u w:val="single"/>
        </w:rPr>
        <w:br/>
      </w:r>
      <w:r w:rsidRPr="00E527FD">
        <w:rPr>
          <w:rFonts w:ascii="Arial" w:hAnsi="Arial" w:cs="Arial"/>
          <w:noProof/>
          <w:sz w:val="24"/>
          <w:szCs w:val="24"/>
        </w:rPr>
        <w:t>(Accessed: 8 December 2021)</w:t>
      </w:r>
    </w:p>
    <w:p w14:paraId="43D478A5" w14:textId="77777777" w:rsidR="00DB1DD3" w:rsidRPr="00E10B7D" w:rsidRDefault="00DB1DD3" w:rsidP="0051541D">
      <w:pPr>
        <w:spacing w:line="360" w:lineRule="auto"/>
        <w:rPr>
          <w:rFonts w:ascii="Arial" w:hAnsi="Arial" w:cs="Arial"/>
          <w:sz w:val="24"/>
          <w:szCs w:val="24"/>
        </w:rPr>
      </w:pPr>
      <w:r w:rsidRPr="00E10B7D">
        <w:rPr>
          <w:rFonts w:ascii="Arial" w:hAnsi="Arial" w:cs="Arial"/>
          <w:sz w:val="24"/>
          <w:szCs w:val="24"/>
        </w:rPr>
        <w:t xml:space="preserve">Cardigan Health Centre (2021) </w:t>
      </w:r>
      <w:r w:rsidRPr="00E10B7D">
        <w:rPr>
          <w:rFonts w:ascii="Arial" w:hAnsi="Arial" w:cs="Arial"/>
          <w:i/>
          <w:iCs/>
          <w:sz w:val="24"/>
          <w:szCs w:val="24"/>
        </w:rPr>
        <w:t>Cardigan Health Centre</w:t>
      </w:r>
      <w:r w:rsidRPr="00E10B7D">
        <w:rPr>
          <w:rFonts w:ascii="Arial" w:hAnsi="Arial" w:cs="Arial"/>
          <w:i/>
          <w:iCs/>
          <w:sz w:val="24"/>
          <w:szCs w:val="24"/>
        </w:rPr>
        <w:br/>
      </w:r>
      <w:r w:rsidRPr="00E10B7D">
        <w:rPr>
          <w:rFonts w:ascii="Arial" w:hAnsi="Arial" w:cs="Arial"/>
          <w:sz w:val="24"/>
          <w:szCs w:val="24"/>
        </w:rPr>
        <w:t>Available at: https://www.cardiganhealthcentre.com/2021/07/15/part-time-receptionist-opportunity-2-posts-cyfle-i-dderbynwr-aig-rhan-amser-2-swydd/</w:t>
      </w:r>
      <w:r w:rsidRPr="00E10B7D">
        <w:rPr>
          <w:rFonts w:ascii="Arial" w:hAnsi="Arial" w:cs="Arial"/>
          <w:sz w:val="24"/>
          <w:szCs w:val="24"/>
        </w:rPr>
        <w:br/>
        <w:t>(Accessed: 29 October 2021)</w:t>
      </w:r>
    </w:p>
    <w:p w14:paraId="49251D9E" w14:textId="77777777" w:rsidR="00DB1DD3" w:rsidRDefault="00DB1DD3" w:rsidP="00027C0D">
      <w:pPr>
        <w:spacing w:line="360" w:lineRule="auto"/>
        <w:rPr>
          <w:rFonts w:ascii="Arial" w:hAnsi="Arial" w:cs="Arial"/>
          <w:noProof/>
          <w:sz w:val="24"/>
          <w:szCs w:val="24"/>
        </w:rPr>
      </w:pPr>
      <w:r>
        <w:rPr>
          <w:rFonts w:ascii="Arial" w:hAnsi="Arial" w:cs="Arial"/>
          <w:noProof/>
          <w:sz w:val="24"/>
          <w:szCs w:val="24"/>
        </w:rPr>
        <w:t xml:space="preserve">Citu (n.d) </w:t>
      </w:r>
      <w:r w:rsidRPr="00801C5F">
        <w:rPr>
          <w:rFonts w:ascii="Arial" w:hAnsi="Arial" w:cs="Arial"/>
          <w:i/>
          <w:iCs/>
          <w:noProof/>
          <w:sz w:val="24"/>
          <w:szCs w:val="24"/>
        </w:rPr>
        <w:t>What is the carbon footprint of a house</w:t>
      </w:r>
      <w:r>
        <w:rPr>
          <w:rFonts w:ascii="Arial" w:hAnsi="Arial" w:cs="Arial"/>
          <w:i/>
          <w:iCs/>
          <w:noProof/>
          <w:sz w:val="24"/>
          <w:szCs w:val="24"/>
        </w:rPr>
        <w:br/>
      </w:r>
      <w:r>
        <w:rPr>
          <w:rFonts w:ascii="Arial" w:hAnsi="Arial" w:cs="Arial"/>
          <w:noProof/>
          <w:sz w:val="24"/>
          <w:szCs w:val="24"/>
        </w:rPr>
        <w:t xml:space="preserve">Available at: </w:t>
      </w:r>
      <w:hyperlink r:id="rId25" w:history="1">
        <w:r w:rsidRPr="006520EA">
          <w:rPr>
            <w:rStyle w:val="Hyperlink"/>
            <w:rFonts w:ascii="Arial" w:hAnsi="Arial" w:cs="Arial"/>
            <w:noProof/>
            <w:sz w:val="24"/>
            <w:szCs w:val="24"/>
          </w:rPr>
          <w:t>https://citu.co.uk/citu-live/what-is-the-carbon-footprint-of-a-house</w:t>
        </w:r>
      </w:hyperlink>
      <w:r>
        <w:rPr>
          <w:rFonts w:ascii="Arial" w:hAnsi="Arial" w:cs="Arial"/>
          <w:noProof/>
          <w:sz w:val="24"/>
          <w:szCs w:val="24"/>
        </w:rPr>
        <w:br/>
        <w:t>(Accessed: 5 November 2021)</w:t>
      </w:r>
    </w:p>
    <w:p w14:paraId="2FEE21C6" w14:textId="77777777" w:rsidR="00DB1DD3" w:rsidRDefault="00DB1DD3" w:rsidP="0051541D">
      <w:pPr>
        <w:spacing w:line="360" w:lineRule="auto"/>
        <w:rPr>
          <w:rFonts w:ascii="Arial" w:hAnsi="Arial" w:cs="Arial"/>
          <w:noProof/>
          <w:sz w:val="24"/>
          <w:szCs w:val="24"/>
        </w:rPr>
      </w:pPr>
      <w:r>
        <w:rPr>
          <w:rFonts w:ascii="Arial" w:hAnsi="Arial" w:cs="Arial"/>
          <w:noProof/>
          <w:sz w:val="24"/>
          <w:szCs w:val="24"/>
        </w:rPr>
        <w:t xml:space="preserve">Green Spec (n.d) </w:t>
      </w:r>
      <w:r w:rsidRPr="008B78E1">
        <w:rPr>
          <w:rFonts w:ascii="Arial" w:hAnsi="Arial" w:cs="Arial"/>
          <w:i/>
          <w:iCs/>
          <w:noProof/>
          <w:sz w:val="24"/>
          <w:szCs w:val="24"/>
        </w:rPr>
        <w:t>Green Spec</w:t>
      </w:r>
      <w:r>
        <w:rPr>
          <w:rFonts w:ascii="Arial" w:hAnsi="Arial" w:cs="Arial"/>
          <w:i/>
          <w:iCs/>
          <w:noProof/>
          <w:sz w:val="24"/>
          <w:szCs w:val="24"/>
        </w:rPr>
        <w:br/>
      </w:r>
      <w:r>
        <w:rPr>
          <w:rFonts w:ascii="Arial" w:hAnsi="Arial" w:cs="Arial"/>
          <w:noProof/>
          <w:sz w:val="24"/>
          <w:szCs w:val="24"/>
        </w:rPr>
        <w:t xml:space="preserve">Available at: </w:t>
      </w:r>
      <w:r w:rsidRPr="008B78E1">
        <w:rPr>
          <w:rFonts w:ascii="Arial" w:hAnsi="Arial" w:cs="Arial"/>
          <w:noProof/>
          <w:sz w:val="24"/>
          <w:szCs w:val="24"/>
        </w:rPr>
        <w:t>https://www.greenspec.co.uk/building-design/environmental-impacts-of-concrete/</w:t>
      </w:r>
      <w:r>
        <w:rPr>
          <w:rFonts w:ascii="Arial" w:hAnsi="Arial" w:cs="Arial"/>
          <w:noProof/>
          <w:sz w:val="24"/>
          <w:szCs w:val="24"/>
        </w:rPr>
        <w:br/>
        <w:t>(Accessed: 5 November 2021)</w:t>
      </w:r>
    </w:p>
    <w:p w14:paraId="5D926791" w14:textId="77777777" w:rsidR="00DB1DD3" w:rsidRPr="00E10B7D" w:rsidRDefault="00DB1DD3" w:rsidP="0051541D">
      <w:pPr>
        <w:spacing w:line="360" w:lineRule="auto"/>
        <w:rPr>
          <w:rFonts w:ascii="Arial" w:hAnsi="Arial" w:cs="Arial"/>
          <w:sz w:val="24"/>
          <w:szCs w:val="24"/>
        </w:rPr>
      </w:pPr>
      <w:r w:rsidRPr="00E10B7D">
        <w:rPr>
          <w:rFonts w:ascii="Arial" w:hAnsi="Arial" w:cs="Arial"/>
          <w:sz w:val="24"/>
          <w:szCs w:val="24"/>
        </w:rPr>
        <w:t xml:space="preserve">Holland Heritage (2021) </w:t>
      </w:r>
      <w:r w:rsidRPr="00E10B7D">
        <w:rPr>
          <w:rFonts w:ascii="Arial" w:hAnsi="Arial" w:cs="Arial"/>
          <w:i/>
          <w:iCs/>
          <w:sz w:val="24"/>
          <w:szCs w:val="24"/>
        </w:rPr>
        <w:t>Cer</w:t>
      </w:r>
      <w:r>
        <w:rPr>
          <w:rFonts w:ascii="Arial" w:hAnsi="Arial" w:cs="Arial"/>
          <w:i/>
          <w:iCs/>
          <w:sz w:val="24"/>
          <w:szCs w:val="24"/>
        </w:rPr>
        <w:t>edi</w:t>
      </w:r>
      <w:r w:rsidRPr="00E10B7D">
        <w:rPr>
          <w:rFonts w:ascii="Arial" w:hAnsi="Arial" w:cs="Arial"/>
          <w:i/>
          <w:iCs/>
          <w:sz w:val="24"/>
          <w:szCs w:val="24"/>
        </w:rPr>
        <w:t>gion Online</w:t>
      </w:r>
      <w:r w:rsidRPr="00E10B7D">
        <w:rPr>
          <w:rFonts w:ascii="Arial" w:hAnsi="Arial" w:cs="Arial"/>
          <w:i/>
          <w:iCs/>
          <w:sz w:val="24"/>
          <w:szCs w:val="24"/>
        </w:rPr>
        <w:br/>
      </w:r>
      <w:r w:rsidRPr="00E10B7D">
        <w:rPr>
          <w:rFonts w:ascii="Arial" w:hAnsi="Arial" w:cs="Arial"/>
          <w:sz w:val="24"/>
          <w:szCs w:val="24"/>
        </w:rPr>
        <w:t xml:space="preserve">Available at: </w:t>
      </w:r>
      <w:hyperlink r:id="rId26" w:history="1">
        <w:r w:rsidRPr="00E10B7D">
          <w:rPr>
            <w:rStyle w:val="Hyperlink"/>
            <w:rFonts w:ascii="Arial" w:hAnsi="Arial" w:cs="Arial"/>
            <w:sz w:val="24"/>
            <w:szCs w:val="24"/>
          </w:rPr>
          <w:t>https://ceredigion-online.tascomi.com/planning/?fa=downloadDocument&amp;id=38849&amp;public_record_id=59417</w:t>
        </w:r>
      </w:hyperlink>
      <w:r w:rsidRPr="00E10B7D">
        <w:rPr>
          <w:rFonts w:ascii="Arial" w:hAnsi="Arial" w:cs="Arial"/>
          <w:sz w:val="24"/>
          <w:szCs w:val="24"/>
        </w:rPr>
        <w:br/>
        <w:t>(Accessed: 29 October 2021)</w:t>
      </w:r>
    </w:p>
    <w:p w14:paraId="549C202F" w14:textId="77777777" w:rsidR="00DB1DD3" w:rsidRPr="00E10B7D" w:rsidRDefault="00DB1DD3" w:rsidP="0051541D">
      <w:pPr>
        <w:spacing w:line="360" w:lineRule="auto"/>
        <w:rPr>
          <w:rFonts w:ascii="Arial" w:hAnsi="Arial" w:cs="Arial"/>
          <w:sz w:val="24"/>
          <w:szCs w:val="24"/>
        </w:rPr>
      </w:pPr>
      <w:r w:rsidRPr="00E10B7D">
        <w:rPr>
          <w:rFonts w:ascii="Arial" w:hAnsi="Arial" w:cs="Arial"/>
          <w:sz w:val="24"/>
          <w:szCs w:val="24"/>
        </w:rPr>
        <w:t xml:space="preserve">Hywel </w:t>
      </w:r>
      <w:proofErr w:type="spellStart"/>
      <w:r w:rsidRPr="00E10B7D">
        <w:rPr>
          <w:rFonts w:ascii="Arial" w:hAnsi="Arial" w:cs="Arial"/>
          <w:sz w:val="24"/>
          <w:szCs w:val="24"/>
        </w:rPr>
        <w:t>Dda</w:t>
      </w:r>
      <w:proofErr w:type="spellEnd"/>
      <w:r w:rsidRPr="00E10B7D">
        <w:rPr>
          <w:rFonts w:ascii="Arial" w:hAnsi="Arial" w:cs="Arial"/>
          <w:sz w:val="24"/>
          <w:szCs w:val="24"/>
        </w:rPr>
        <w:t xml:space="preserve"> University</w:t>
      </w:r>
      <w:r>
        <w:rPr>
          <w:rFonts w:ascii="Arial" w:hAnsi="Arial" w:cs="Arial"/>
          <w:sz w:val="24"/>
          <w:szCs w:val="24"/>
        </w:rPr>
        <w:t xml:space="preserve"> (</w:t>
      </w:r>
      <w:proofErr w:type="spellStart"/>
      <w:r>
        <w:rPr>
          <w:rFonts w:ascii="Arial" w:hAnsi="Arial" w:cs="Arial"/>
          <w:sz w:val="24"/>
          <w:szCs w:val="24"/>
        </w:rPr>
        <w:t>n.d</w:t>
      </w:r>
      <w:proofErr w:type="spellEnd"/>
      <w:r>
        <w:rPr>
          <w:rFonts w:ascii="Arial" w:hAnsi="Arial" w:cs="Arial"/>
          <w:sz w:val="24"/>
          <w:szCs w:val="24"/>
        </w:rPr>
        <w:t>)</w:t>
      </w:r>
      <w:r w:rsidRPr="00E10B7D">
        <w:rPr>
          <w:rFonts w:ascii="Arial" w:hAnsi="Arial" w:cs="Arial"/>
          <w:sz w:val="24"/>
          <w:szCs w:val="24"/>
        </w:rPr>
        <w:t xml:space="preserve"> Health Board </w:t>
      </w:r>
      <w:r w:rsidRPr="00E10B7D">
        <w:rPr>
          <w:rFonts w:ascii="Arial" w:hAnsi="Arial" w:cs="Arial"/>
          <w:i/>
          <w:iCs/>
          <w:sz w:val="24"/>
          <w:szCs w:val="24"/>
        </w:rPr>
        <w:t>Wales NHS</w:t>
      </w:r>
      <w:r w:rsidRPr="00E10B7D">
        <w:rPr>
          <w:rFonts w:ascii="Arial" w:hAnsi="Arial" w:cs="Arial"/>
          <w:i/>
          <w:iCs/>
          <w:sz w:val="24"/>
          <w:szCs w:val="24"/>
        </w:rPr>
        <w:br/>
      </w:r>
      <w:r w:rsidRPr="00E10B7D">
        <w:rPr>
          <w:rFonts w:ascii="Arial" w:hAnsi="Arial" w:cs="Arial"/>
          <w:sz w:val="24"/>
          <w:szCs w:val="24"/>
        </w:rPr>
        <w:t xml:space="preserve">Available at: </w:t>
      </w:r>
      <w:hyperlink r:id="rId27" w:history="1">
        <w:r w:rsidRPr="00E10B7D">
          <w:rPr>
            <w:rStyle w:val="Hyperlink"/>
            <w:rFonts w:ascii="Arial" w:hAnsi="Arial" w:cs="Arial"/>
            <w:sz w:val="24"/>
            <w:szCs w:val="24"/>
          </w:rPr>
          <w:t>http://www.wales.nhs.uk/sitesplus/documents/862/Item8iFullBusinessCaseCardiganIntegratedCareCentre.pdf</w:t>
        </w:r>
      </w:hyperlink>
      <w:r w:rsidRPr="00E10B7D">
        <w:rPr>
          <w:rFonts w:ascii="Arial" w:hAnsi="Arial" w:cs="Arial"/>
          <w:sz w:val="24"/>
          <w:szCs w:val="24"/>
        </w:rPr>
        <w:br/>
        <w:t>(Accessed: 29 October 2021)</w:t>
      </w:r>
    </w:p>
    <w:p w14:paraId="048B843E" w14:textId="77777777" w:rsidR="00DB1DD3" w:rsidRPr="00E10B7D" w:rsidRDefault="00DB1DD3" w:rsidP="0051541D">
      <w:pPr>
        <w:spacing w:line="360" w:lineRule="auto"/>
        <w:rPr>
          <w:rFonts w:ascii="Arial" w:hAnsi="Arial" w:cs="Arial"/>
          <w:sz w:val="24"/>
          <w:szCs w:val="24"/>
        </w:rPr>
      </w:pPr>
      <w:r w:rsidRPr="00E10B7D">
        <w:rPr>
          <w:rFonts w:ascii="Arial" w:hAnsi="Arial" w:cs="Arial"/>
          <w:sz w:val="24"/>
          <w:szCs w:val="24"/>
        </w:rPr>
        <w:t>Microsoft (2021) Bing Maps</w:t>
      </w:r>
      <w:r w:rsidRPr="00E10B7D">
        <w:rPr>
          <w:rFonts w:ascii="Arial" w:hAnsi="Arial" w:cs="Arial"/>
          <w:sz w:val="24"/>
          <w:szCs w:val="24"/>
        </w:rPr>
        <w:br/>
        <w:t xml:space="preserve">Available at: </w:t>
      </w:r>
      <w:hyperlink r:id="rId28" w:history="1">
        <w:r w:rsidRPr="00E10B7D">
          <w:rPr>
            <w:rStyle w:val="Hyperlink"/>
            <w:rFonts w:ascii="Arial" w:hAnsi="Arial" w:cs="Arial"/>
            <w:sz w:val="24"/>
            <w:szCs w:val="24"/>
          </w:rPr>
          <w:t>https://www.bing.com/maps</w:t>
        </w:r>
      </w:hyperlink>
      <w:r w:rsidRPr="00E10B7D">
        <w:rPr>
          <w:rFonts w:ascii="Arial" w:hAnsi="Arial" w:cs="Arial"/>
          <w:sz w:val="24"/>
          <w:szCs w:val="24"/>
        </w:rPr>
        <w:br/>
        <w:t xml:space="preserve">(Accessed: 29 October 2021) </w:t>
      </w:r>
    </w:p>
    <w:p w14:paraId="775CF7D7" w14:textId="77777777" w:rsidR="00DB1DD3" w:rsidRDefault="00DB1DD3" w:rsidP="0051541D">
      <w:pPr>
        <w:spacing w:line="360" w:lineRule="auto"/>
        <w:rPr>
          <w:rFonts w:ascii="Arial" w:hAnsi="Arial" w:cs="Arial"/>
          <w:noProof/>
          <w:sz w:val="24"/>
          <w:szCs w:val="24"/>
        </w:rPr>
      </w:pPr>
      <w:r>
        <w:rPr>
          <w:rFonts w:ascii="Arial" w:hAnsi="Arial" w:cs="Arial"/>
          <w:noProof/>
          <w:sz w:val="24"/>
          <w:szCs w:val="24"/>
        </w:rPr>
        <w:t xml:space="preserve">NSC (2020) ‘Hotel Accommodates Steel’ </w:t>
      </w:r>
      <w:r w:rsidRPr="00B255AF">
        <w:rPr>
          <w:rFonts w:ascii="Arial" w:hAnsi="Arial" w:cs="Arial"/>
          <w:i/>
          <w:iCs/>
          <w:noProof/>
          <w:sz w:val="24"/>
          <w:szCs w:val="24"/>
        </w:rPr>
        <w:t>New Steel Construction</w:t>
      </w:r>
      <w:r>
        <w:rPr>
          <w:rFonts w:ascii="Arial" w:hAnsi="Arial" w:cs="Arial"/>
          <w:noProof/>
          <w:sz w:val="24"/>
          <w:szCs w:val="24"/>
        </w:rPr>
        <w:t>, March 202 Vol 28 No 3, pp. 16 -17</w:t>
      </w:r>
      <w:r>
        <w:rPr>
          <w:rFonts w:ascii="Arial" w:hAnsi="Arial" w:cs="Arial"/>
          <w:noProof/>
          <w:sz w:val="24"/>
          <w:szCs w:val="24"/>
        </w:rPr>
        <w:br/>
        <w:t xml:space="preserve">Available at: </w:t>
      </w:r>
      <w:hyperlink r:id="rId29" w:anchor="page=16" w:history="1">
        <w:r w:rsidRPr="006520EA">
          <w:rPr>
            <w:rStyle w:val="Hyperlink"/>
            <w:rFonts w:ascii="Arial" w:hAnsi="Arial" w:cs="Arial"/>
            <w:noProof/>
            <w:sz w:val="24"/>
            <w:szCs w:val="24"/>
          </w:rPr>
          <w:t>https://www.newsteelconstruction.com/wp/wp-content/uploads/digi/NSC_Mar20digi/pubData/source/NSC_Mar20digi.pdf#page=16</w:t>
        </w:r>
      </w:hyperlink>
      <w:r>
        <w:rPr>
          <w:rFonts w:ascii="Arial" w:hAnsi="Arial" w:cs="Arial"/>
          <w:noProof/>
          <w:sz w:val="24"/>
          <w:szCs w:val="24"/>
        </w:rPr>
        <w:br/>
        <w:t>(Accessed: 5 November 2021)</w:t>
      </w:r>
    </w:p>
    <w:p w14:paraId="449CF196" w14:textId="77777777" w:rsidR="00DB1DD3" w:rsidRPr="00D157C8" w:rsidRDefault="00DB1DD3" w:rsidP="0051541D">
      <w:pPr>
        <w:spacing w:line="360" w:lineRule="auto"/>
        <w:rPr>
          <w:rFonts w:ascii="Arial" w:hAnsi="Arial" w:cs="Arial"/>
          <w:sz w:val="24"/>
          <w:szCs w:val="24"/>
        </w:rPr>
      </w:pPr>
      <w:proofErr w:type="spellStart"/>
      <w:r>
        <w:rPr>
          <w:rFonts w:ascii="Arial" w:hAnsi="Arial" w:cs="Arial"/>
          <w:sz w:val="24"/>
          <w:szCs w:val="24"/>
        </w:rPr>
        <w:lastRenderedPageBreak/>
        <w:t>Pezzoni</w:t>
      </w:r>
      <w:proofErr w:type="spellEnd"/>
      <w:r>
        <w:rPr>
          <w:rFonts w:ascii="Arial" w:hAnsi="Arial" w:cs="Arial"/>
          <w:sz w:val="24"/>
          <w:szCs w:val="24"/>
        </w:rPr>
        <w:t xml:space="preserve"> Architecture (</w:t>
      </w:r>
      <w:proofErr w:type="spellStart"/>
      <w:r>
        <w:rPr>
          <w:rFonts w:ascii="Arial" w:hAnsi="Arial" w:cs="Arial"/>
          <w:sz w:val="24"/>
          <w:szCs w:val="24"/>
        </w:rPr>
        <w:t>n.d</w:t>
      </w:r>
      <w:proofErr w:type="spellEnd"/>
      <w:r>
        <w:rPr>
          <w:rFonts w:ascii="Arial" w:hAnsi="Arial" w:cs="Arial"/>
          <w:sz w:val="24"/>
          <w:szCs w:val="24"/>
        </w:rPr>
        <w:t xml:space="preserve">) </w:t>
      </w:r>
      <w:proofErr w:type="spellStart"/>
      <w:r>
        <w:rPr>
          <w:rFonts w:ascii="Arial" w:hAnsi="Arial" w:cs="Arial"/>
          <w:i/>
          <w:iCs/>
          <w:sz w:val="24"/>
          <w:szCs w:val="24"/>
        </w:rPr>
        <w:t>Pezzoni</w:t>
      </w:r>
      <w:proofErr w:type="spellEnd"/>
      <w:r>
        <w:rPr>
          <w:rFonts w:ascii="Arial" w:hAnsi="Arial" w:cs="Arial"/>
          <w:i/>
          <w:iCs/>
          <w:sz w:val="24"/>
          <w:szCs w:val="24"/>
        </w:rPr>
        <w:t xml:space="preserve"> Architecture</w:t>
      </w:r>
      <w:r>
        <w:rPr>
          <w:rFonts w:ascii="Arial" w:hAnsi="Arial" w:cs="Arial"/>
          <w:i/>
          <w:iCs/>
          <w:sz w:val="24"/>
          <w:szCs w:val="24"/>
        </w:rPr>
        <w:br/>
      </w:r>
      <w:r>
        <w:rPr>
          <w:rFonts w:ascii="Arial" w:hAnsi="Arial" w:cs="Arial"/>
          <w:sz w:val="24"/>
          <w:szCs w:val="24"/>
        </w:rPr>
        <w:t xml:space="preserve">Available at: </w:t>
      </w:r>
      <w:hyperlink r:id="rId30" w:history="1">
        <w:r w:rsidRPr="00385FD6">
          <w:rPr>
            <w:rStyle w:val="Hyperlink"/>
            <w:rFonts w:ascii="Arial" w:hAnsi="Arial" w:cs="Arial"/>
            <w:sz w:val="24"/>
            <w:szCs w:val="24"/>
          </w:rPr>
          <w:t>https://www.pozzoni.co.uk/projects/hilton-garden-inn</w:t>
        </w:r>
      </w:hyperlink>
      <w:r>
        <w:rPr>
          <w:rFonts w:ascii="Arial" w:hAnsi="Arial" w:cs="Arial"/>
          <w:sz w:val="24"/>
          <w:szCs w:val="24"/>
        </w:rPr>
        <w:br/>
        <w:t>(Accessed: 2 November 2021)</w:t>
      </w:r>
    </w:p>
    <w:p w14:paraId="53ECD258" w14:textId="77777777" w:rsidR="00DB1DD3" w:rsidRDefault="00DB1DD3" w:rsidP="0051541D">
      <w:pPr>
        <w:spacing w:line="360" w:lineRule="auto"/>
        <w:rPr>
          <w:rFonts w:ascii="Arial" w:hAnsi="Arial" w:cs="Arial"/>
          <w:sz w:val="24"/>
          <w:szCs w:val="24"/>
        </w:rPr>
      </w:pPr>
      <w:r>
        <w:rPr>
          <w:rFonts w:ascii="Arial" w:hAnsi="Arial" w:cs="Arial"/>
          <w:sz w:val="24"/>
          <w:szCs w:val="24"/>
        </w:rPr>
        <w:t>Premier Construction News (</w:t>
      </w:r>
      <w:proofErr w:type="spellStart"/>
      <w:r>
        <w:rPr>
          <w:rFonts w:ascii="Arial" w:hAnsi="Arial" w:cs="Arial"/>
          <w:sz w:val="24"/>
          <w:szCs w:val="24"/>
        </w:rPr>
        <w:t>n.d</w:t>
      </w:r>
      <w:proofErr w:type="spellEnd"/>
      <w:r>
        <w:rPr>
          <w:rFonts w:ascii="Arial" w:hAnsi="Arial" w:cs="Arial"/>
          <w:sz w:val="24"/>
          <w:szCs w:val="24"/>
        </w:rPr>
        <w:t xml:space="preserve">) </w:t>
      </w:r>
      <w:r w:rsidRPr="00443458">
        <w:rPr>
          <w:rFonts w:ascii="Arial" w:hAnsi="Arial" w:cs="Arial"/>
          <w:i/>
          <w:iCs/>
          <w:sz w:val="24"/>
          <w:szCs w:val="24"/>
        </w:rPr>
        <w:t>Premier Construction News</w:t>
      </w:r>
      <w:r>
        <w:rPr>
          <w:rFonts w:ascii="Arial" w:hAnsi="Arial" w:cs="Arial"/>
          <w:i/>
          <w:iCs/>
          <w:sz w:val="24"/>
          <w:szCs w:val="24"/>
        </w:rPr>
        <w:br/>
      </w:r>
      <w:r>
        <w:rPr>
          <w:rFonts w:ascii="Arial" w:hAnsi="Arial" w:cs="Arial"/>
          <w:sz w:val="24"/>
          <w:szCs w:val="24"/>
        </w:rPr>
        <w:t xml:space="preserve">Available at: </w:t>
      </w:r>
      <w:hyperlink r:id="rId31" w:history="1">
        <w:r w:rsidRPr="00385FD6">
          <w:rPr>
            <w:rStyle w:val="Hyperlink"/>
            <w:rFonts w:ascii="Arial" w:hAnsi="Arial" w:cs="Arial"/>
            <w:sz w:val="24"/>
            <w:szCs w:val="24"/>
          </w:rPr>
          <w:t>https://premierconstructionnews.com/2020/12/08/hilton-garden-inn-snowdonia/</w:t>
        </w:r>
      </w:hyperlink>
      <w:r>
        <w:rPr>
          <w:rFonts w:ascii="Arial" w:hAnsi="Arial" w:cs="Arial"/>
          <w:sz w:val="24"/>
          <w:szCs w:val="24"/>
        </w:rPr>
        <w:br/>
        <w:t>(Accessed: 2 November 2021)</w:t>
      </w:r>
    </w:p>
    <w:p w14:paraId="3F4E656B" w14:textId="77777777" w:rsidR="00DB1DD3" w:rsidRDefault="00DB1DD3" w:rsidP="00027C0D">
      <w:pPr>
        <w:spacing w:line="360" w:lineRule="auto"/>
        <w:rPr>
          <w:rFonts w:ascii="Arial" w:hAnsi="Arial" w:cs="Arial"/>
          <w:noProof/>
          <w:sz w:val="24"/>
          <w:szCs w:val="24"/>
          <w:u w:val="single"/>
        </w:rPr>
      </w:pPr>
      <w:r>
        <w:rPr>
          <w:rFonts w:ascii="Arial" w:hAnsi="Arial" w:cs="Arial"/>
          <w:noProof/>
          <w:sz w:val="24"/>
          <w:szCs w:val="24"/>
        </w:rPr>
        <w:t xml:space="preserve">Ramsden, K, 2020 </w:t>
      </w:r>
      <w:r w:rsidRPr="00197C08">
        <w:rPr>
          <w:rFonts w:ascii="Arial" w:hAnsi="Arial" w:cs="Arial"/>
          <w:i/>
          <w:iCs/>
          <w:noProof/>
          <w:sz w:val="24"/>
          <w:szCs w:val="24"/>
        </w:rPr>
        <w:t>PSCI Princeton Edu</w:t>
      </w:r>
      <w:r>
        <w:rPr>
          <w:rFonts w:ascii="Arial" w:hAnsi="Arial" w:cs="Arial"/>
          <w:i/>
          <w:iCs/>
          <w:noProof/>
          <w:sz w:val="24"/>
          <w:szCs w:val="24"/>
        </w:rPr>
        <w:br/>
      </w:r>
      <w:r>
        <w:rPr>
          <w:rFonts w:ascii="Arial" w:hAnsi="Arial" w:cs="Arial"/>
          <w:noProof/>
          <w:sz w:val="24"/>
          <w:szCs w:val="24"/>
        </w:rPr>
        <w:t xml:space="preserve">Available at: </w:t>
      </w:r>
      <w:hyperlink r:id="rId32" w:history="1">
        <w:r w:rsidRPr="00A6274B">
          <w:rPr>
            <w:rStyle w:val="Hyperlink"/>
            <w:rFonts w:ascii="Arial" w:hAnsi="Arial" w:cs="Arial"/>
            <w:noProof/>
            <w:sz w:val="24"/>
            <w:szCs w:val="24"/>
          </w:rPr>
          <w:t>https://psci.princeton.edu/tips/2020/11/3/cement-and-concrete-the-environmental-impact</w:t>
        </w:r>
      </w:hyperlink>
      <w:r>
        <w:rPr>
          <w:rFonts w:ascii="Arial" w:hAnsi="Arial" w:cs="Arial"/>
          <w:noProof/>
          <w:sz w:val="24"/>
          <w:szCs w:val="24"/>
          <w:u w:val="single"/>
        </w:rPr>
        <w:br/>
      </w:r>
      <w:r w:rsidRPr="0035632A">
        <w:rPr>
          <w:rFonts w:ascii="Arial" w:hAnsi="Arial" w:cs="Arial"/>
          <w:noProof/>
          <w:sz w:val="24"/>
          <w:szCs w:val="24"/>
        </w:rPr>
        <w:t xml:space="preserve">(Accessed: </w:t>
      </w:r>
      <w:r>
        <w:rPr>
          <w:rFonts w:ascii="Arial" w:hAnsi="Arial" w:cs="Arial"/>
          <w:noProof/>
          <w:sz w:val="24"/>
          <w:szCs w:val="24"/>
        </w:rPr>
        <w:t>8</w:t>
      </w:r>
      <w:r w:rsidRPr="0035632A">
        <w:rPr>
          <w:rFonts w:ascii="Arial" w:hAnsi="Arial" w:cs="Arial"/>
          <w:noProof/>
          <w:sz w:val="24"/>
          <w:szCs w:val="24"/>
        </w:rPr>
        <w:t xml:space="preserve"> December 2021)</w:t>
      </w:r>
    </w:p>
    <w:p w14:paraId="3D957F7B" w14:textId="77777777" w:rsidR="00DB1DD3" w:rsidRDefault="00DB1DD3" w:rsidP="0051541D">
      <w:pPr>
        <w:spacing w:line="360" w:lineRule="auto"/>
        <w:rPr>
          <w:rFonts w:ascii="Arial" w:hAnsi="Arial" w:cs="Arial"/>
          <w:noProof/>
          <w:sz w:val="24"/>
          <w:szCs w:val="24"/>
        </w:rPr>
      </w:pPr>
      <w:r>
        <w:rPr>
          <w:rFonts w:ascii="Arial" w:hAnsi="Arial" w:cs="Arial"/>
          <w:noProof/>
          <w:sz w:val="24"/>
          <w:szCs w:val="24"/>
        </w:rPr>
        <w:t xml:space="preserve">Rediscover Concrete (n.d) </w:t>
      </w:r>
      <w:r w:rsidRPr="00B767B4">
        <w:rPr>
          <w:rFonts w:ascii="Arial" w:hAnsi="Arial" w:cs="Arial"/>
          <w:i/>
          <w:iCs/>
          <w:noProof/>
          <w:sz w:val="24"/>
          <w:szCs w:val="24"/>
        </w:rPr>
        <w:t>Rediscover Concrete</w:t>
      </w:r>
      <w:r>
        <w:rPr>
          <w:rFonts w:ascii="Arial" w:hAnsi="Arial" w:cs="Arial"/>
          <w:i/>
          <w:iCs/>
          <w:noProof/>
          <w:sz w:val="24"/>
          <w:szCs w:val="24"/>
        </w:rPr>
        <w:br/>
      </w:r>
      <w:r>
        <w:rPr>
          <w:rFonts w:ascii="Arial" w:hAnsi="Arial" w:cs="Arial"/>
          <w:noProof/>
          <w:sz w:val="24"/>
          <w:szCs w:val="24"/>
        </w:rPr>
        <w:t xml:space="preserve">Available at: </w:t>
      </w:r>
      <w:hyperlink r:id="rId33" w:history="1">
        <w:r w:rsidRPr="00385FD6">
          <w:rPr>
            <w:rStyle w:val="Hyperlink"/>
            <w:rFonts w:ascii="Arial" w:hAnsi="Arial" w:cs="Arial"/>
            <w:noProof/>
            <w:sz w:val="24"/>
            <w:szCs w:val="24"/>
          </w:rPr>
          <w:t>http://rediscoverconcrete.com/en/sustainability/a-better-building-material/the-benefits-of-concrete.html</w:t>
        </w:r>
      </w:hyperlink>
      <w:r>
        <w:rPr>
          <w:rFonts w:ascii="Arial" w:hAnsi="Arial" w:cs="Arial"/>
          <w:noProof/>
          <w:sz w:val="24"/>
          <w:szCs w:val="24"/>
        </w:rPr>
        <w:br/>
        <w:t>(Accessed: 2 November 2021)</w:t>
      </w:r>
    </w:p>
    <w:p w14:paraId="2B4861B5" w14:textId="77777777" w:rsidR="00DB1DD3" w:rsidRPr="00E10B7D" w:rsidRDefault="00DB1DD3" w:rsidP="0051541D">
      <w:pPr>
        <w:spacing w:line="360" w:lineRule="auto"/>
        <w:rPr>
          <w:rFonts w:ascii="Arial" w:hAnsi="Arial" w:cs="Arial"/>
          <w:sz w:val="24"/>
          <w:szCs w:val="24"/>
        </w:rPr>
      </w:pPr>
      <w:r w:rsidRPr="00E10B7D">
        <w:rPr>
          <w:rFonts w:ascii="Arial" w:hAnsi="Arial" w:cs="Arial"/>
          <w:sz w:val="24"/>
          <w:szCs w:val="24"/>
        </w:rPr>
        <w:t xml:space="preserve">Roma Publications (2020) </w:t>
      </w:r>
      <w:r w:rsidRPr="00E10B7D">
        <w:rPr>
          <w:rFonts w:ascii="Arial" w:hAnsi="Arial" w:cs="Arial"/>
          <w:i/>
          <w:iCs/>
          <w:sz w:val="24"/>
          <w:szCs w:val="24"/>
        </w:rPr>
        <w:t xml:space="preserve">Premier Construction News </w:t>
      </w:r>
      <w:r w:rsidRPr="00E10B7D">
        <w:rPr>
          <w:rFonts w:ascii="Arial" w:hAnsi="Arial" w:cs="Arial"/>
          <w:i/>
          <w:iCs/>
          <w:sz w:val="24"/>
          <w:szCs w:val="24"/>
        </w:rPr>
        <w:br/>
      </w:r>
      <w:r w:rsidRPr="00E10B7D">
        <w:rPr>
          <w:rFonts w:ascii="Arial" w:hAnsi="Arial" w:cs="Arial"/>
          <w:sz w:val="24"/>
          <w:szCs w:val="24"/>
        </w:rPr>
        <w:t>Available at: https://premierconstructionnews.com/2020/12/08/hilton-garden-inn-snowdonia/</w:t>
      </w:r>
      <w:r w:rsidRPr="00E10B7D">
        <w:rPr>
          <w:rFonts w:ascii="Arial" w:hAnsi="Arial" w:cs="Arial"/>
          <w:sz w:val="24"/>
          <w:szCs w:val="24"/>
        </w:rPr>
        <w:br/>
        <w:t>(Accessed: 29 October 2021)</w:t>
      </w:r>
    </w:p>
    <w:p w14:paraId="12D9364C" w14:textId="77777777" w:rsidR="00DB1DD3" w:rsidRPr="00E10B7D" w:rsidRDefault="00DB1DD3" w:rsidP="0051541D">
      <w:pPr>
        <w:spacing w:line="360" w:lineRule="auto"/>
        <w:rPr>
          <w:rFonts w:ascii="Arial" w:hAnsi="Arial" w:cs="Arial"/>
          <w:sz w:val="24"/>
          <w:szCs w:val="24"/>
        </w:rPr>
      </w:pPr>
      <w:r w:rsidRPr="00E10B7D">
        <w:rPr>
          <w:rFonts w:ascii="Arial" w:hAnsi="Arial" w:cs="Arial"/>
          <w:sz w:val="24"/>
          <w:szCs w:val="24"/>
        </w:rPr>
        <w:t>Royal Commission on the Ancient and Historical Monuments of Wales</w:t>
      </w:r>
      <w:r>
        <w:rPr>
          <w:rFonts w:ascii="Arial" w:hAnsi="Arial" w:cs="Arial"/>
          <w:sz w:val="24"/>
          <w:szCs w:val="24"/>
        </w:rPr>
        <w:t xml:space="preserve"> (</w:t>
      </w:r>
      <w:proofErr w:type="spellStart"/>
      <w:r>
        <w:rPr>
          <w:rFonts w:ascii="Arial" w:hAnsi="Arial" w:cs="Arial"/>
          <w:sz w:val="24"/>
          <w:szCs w:val="24"/>
        </w:rPr>
        <w:t>n.d</w:t>
      </w:r>
      <w:proofErr w:type="spellEnd"/>
      <w:r>
        <w:rPr>
          <w:rFonts w:ascii="Arial" w:hAnsi="Arial" w:cs="Arial"/>
          <w:sz w:val="24"/>
          <w:szCs w:val="24"/>
        </w:rPr>
        <w:t>)</w:t>
      </w:r>
      <w:r w:rsidRPr="00E10B7D">
        <w:rPr>
          <w:rFonts w:ascii="Arial" w:hAnsi="Arial" w:cs="Arial"/>
          <w:sz w:val="24"/>
          <w:szCs w:val="24"/>
        </w:rPr>
        <w:t xml:space="preserve"> </w:t>
      </w:r>
      <w:proofErr w:type="spellStart"/>
      <w:r w:rsidRPr="00E10B7D">
        <w:rPr>
          <w:rFonts w:ascii="Arial" w:hAnsi="Arial" w:cs="Arial"/>
          <w:i/>
          <w:iCs/>
          <w:sz w:val="24"/>
          <w:szCs w:val="24"/>
        </w:rPr>
        <w:t>Coflein</w:t>
      </w:r>
      <w:proofErr w:type="spellEnd"/>
      <w:r w:rsidRPr="00E10B7D">
        <w:rPr>
          <w:rFonts w:ascii="Arial" w:hAnsi="Arial" w:cs="Arial"/>
          <w:i/>
          <w:iCs/>
          <w:sz w:val="24"/>
          <w:szCs w:val="24"/>
        </w:rPr>
        <w:t xml:space="preserve"> Gov</w:t>
      </w:r>
      <w:r w:rsidRPr="00E10B7D">
        <w:rPr>
          <w:rFonts w:ascii="Arial" w:hAnsi="Arial" w:cs="Arial"/>
          <w:sz w:val="24"/>
          <w:szCs w:val="24"/>
        </w:rPr>
        <w:br/>
        <w:t>Available at: https://coflein.gov.uk/en/site/35163/</w:t>
      </w:r>
      <w:r w:rsidRPr="00E10B7D">
        <w:rPr>
          <w:rFonts w:ascii="Arial" w:hAnsi="Arial" w:cs="Arial"/>
          <w:sz w:val="24"/>
          <w:szCs w:val="24"/>
        </w:rPr>
        <w:br/>
        <w:t>(Accessed: 29 October 2021)</w:t>
      </w:r>
    </w:p>
    <w:p w14:paraId="3204B769" w14:textId="77777777" w:rsidR="00DB1DD3" w:rsidRDefault="00DB1DD3" w:rsidP="0051541D">
      <w:pPr>
        <w:spacing w:line="360" w:lineRule="auto"/>
        <w:rPr>
          <w:rFonts w:ascii="Arial" w:hAnsi="Arial" w:cs="Arial"/>
          <w:noProof/>
          <w:sz w:val="24"/>
          <w:szCs w:val="24"/>
        </w:rPr>
      </w:pPr>
      <w:r>
        <w:rPr>
          <w:rFonts w:ascii="Arial" w:hAnsi="Arial" w:cs="Arial"/>
          <w:sz w:val="24"/>
          <w:szCs w:val="24"/>
        </w:rPr>
        <w:t>Thames Valley Construction (</w:t>
      </w:r>
      <w:proofErr w:type="spellStart"/>
      <w:r>
        <w:rPr>
          <w:rFonts w:ascii="Arial" w:hAnsi="Arial" w:cs="Arial"/>
          <w:sz w:val="24"/>
          <w:szCs w:val="24"/>
        </w:rPr>
        <w:t>n.d</w:t>
      </w:r>
      <w:proofErr w:type="spellEnd"/>
      <w:r>
        <w:rPr>
          <w:rFonts w:ascii="Arial" w:hAnsi="Arial" w:cs="Arial"/>
          <w:sz w:val="24"/>
          <w:szCs w:val="24"/>
        </w:rPr>
        <w:t xml:space="preserve">) </w:t>
      </w:r>
      <w:r w:rsidRPr="00775ABE">
        <w:rPr>
          <w:rFonts w:ascii="Arial" w:hAnsi="Arial" w:cs="Arial"/>
          <w:i/>
          <w:iCs/>
          <w:sz w:val="24"/>
          <w:szCs w:val="24"/>
        </w:rPr>
        <w:t>Thames Valley Construction</w:t>
      </w:r>
      <w:r>
        <w:rPr>
          <w:rFonts w:ascii="Arial" w:hAnsi="Arial" w:cs="Arial"/>
          <w:i/>
          <w:iCs/>
          <w:sz w:val="24"/>
          <w:szCs w:val="24"/>
        </w:rPr>
        <w:br/>
      </w:r>
      <w:r>
        <w:rPr>
          <w:rFonts w:ascii="Arial" w:hAnsi="Arial" w:cs="Arial"/>
          <w:sz w:val="24"/>
          <w:szCs w:val="24"/>
        </w:rPr>
        <w:t xml:space="preserve">Available at: </w:t>
      </w:r>
      <w:r w:rsidRPr="00E71616">
        <w:rPr>
          <w:rFonts w:ascii="Arial" w:hAnsi="Arial" w:cs="Arial"/>
          <w:sz w:val="24"/>
          <w:szCs w:val="24"/>
        </w:rPr>
        <w:t>https://thamesvalleyconstruction.com/portfolio_page/cardigan-care-centre/</w:t>
      </w:r>
      <w:r>
        <w:rPr>
          <w:rFonts w:ascii="Arial" w:hAnsi="Arial" w:cs="Arial"/>
          <w:noProof/>
          <w:sz w:val="24"/>
          <w:szCs w:val="24"/>
        </w:rPr>
        <w:br/>
        <w:t>(Accessed: 2 November 2021)</w:t>
      </w:r>
    </w:p>
    <w:p w14:paraId="79FCFAA7" w14:textId="77777777" w:rsidR="00DB1DD3" w:rsidRDefault="00DB1DD3" w:rsidP="00027C0D">
      <w:pPr>
        <w:spacing w:line="360" w:lineRule="auto"/>
        <w:rPr>
          <w:rFonts w:ascii="Arial" w:hAnsi="Arial" w:cs="Arial"/>
          <w:noProof/>
          <w:sz w:val="24"/>
          <w:szCs w:val="24"/>
        </w:rPr>
      </w:pPr>
      <w:r>
        <w:rPr>
          <w:rFonts w:ascii="Arial" w:hAnsi="Arial" w:cs="Arial"/>
          <w:noProof/>
          <w:sz w:val="24"/>
          <w:szCs w:val="24"/>
        </w:rPr>
        <w:t xml:space="preserve">The Free Encyclopedia for UK Steel Construction (n.d) </w:t>
      </w:r>
      <w:r w:rsidRPr="00027C0D">
        <w:rPr>
          <w:rFonts w:ascii="Arial" w:hAnsi="Arial" w:cs="Arial"/>
          <w:i/>
          <w:iCs/>
          <w:noProof/>
          <w:sz w:val="24"/>
          <w:szCs w:val="24"/>
        </w:rPr>
        <w:t>Steel Construction</w:t>
      </w:r>
      <w:r>
        <w:rPr>
          <w:rFonts w:ascii="Arial" w:hAnsi="Arial" w:cs="Arial"/>
          <w:i/>
          <w:iCs/>
          <w:noProof/>
          <w:sz w:val="24"/>
          <w:szCs w:val="24"/>
        </w:rPr>
        <w:br/>
      </w:r>
      <w:r>
        <w:rPr>
          <w:rFonts w:ascii="Arial" w:hAnsi="Arial" w:cs="Arial"/>
          <w:noProof/>
          <w:sz w:val="24"/>
          <w:szCs w:val="24"/>
        </w:rPr>
        <w:t xml:space="preserve">Available at: </w:t>
      </w:r>
      <w:hyperlink r:id="rId34" w:history="1">
        <w:r w:rsidRPr="006520EA">
          <w:rPr>
            <w:rStyle w:val="Hyperlink"/>
            <w:rFonts w:ascii="Arial" w:hAnsi="Arial" w:cs="Arial"/>
            <w:noProof/>
            <w:sz w:val="24"/>
            <w:szCs w:val="24"/>
          </w:rPr>
          <w:t>https://www.steelconstruction.info/The_case_for_steel</w:t>
        </w:r>
      </w:hyperlink>
      <w:r>
        <w:rPr>
          <w:rFonts w:ascii="Arial" w:hAnsi="Arial" w:cs="Arial"/>
          <w:noProof/>
          <w:sz w:val="24"/>
          <w:szCs w:val="24"/>
        </w:rPr>
        <w:br/>
        <w:t>(Accessed: 5 November 2021)</w:t>
      </w:r>
    </w:p>
    <w:sectPr w:rsidR="00DB1DD3" w:rsidSect="006C7A80">
      <w:footerReference w:type="default" r:id="rId35"/>
      <w:pgSz w:w="11906" w:h="16838"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F7A036" w14:textId="77777777" w:rsidR="00C4517A" w:rsidRDefault="00C4517A" w:rsidP="00EB3685">
      <w:pPr>
        <w:spacing w:after="0" w:line="240" w:lineRule="auto"/>
      </w:pPr>
      <w:r>
        <w:separator/>
      </w:r>
    </w:p>
  </w:endnote>
  <w:endnote w:type="continuationSeparator" w:id="0">
    <w:p w14:paraId="2D93A119" w14:textId="77777777" w:rsidR="00C4517A" w:rsidRDefault="00C4517A" w:rsidP="00EB36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907939"/>
      <w:docPartObj>
        <w:docPartGallery w:val="Page Numbers (Bottom of Page)"/>
        <w:docPartUnique/>
      </w:docPartObj>
    </w:sdtPr>
    <w:sdtEndPr>
      <w:rPr>
        <w:noProof/>
      </w:rPr>
    </w:sdtEndPr>
    <w:sdtContent>
      <w:p w14:paraId="7F2CA69F" w14:textId="19FC6CFE" w:rsidR="00EB3685" w:rsidRDefault="00EB368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F36BA4" w14:textId="77777777" w:rsidR="00EB3685" w:rsidRDefault="00EB36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0B8DDE" w14:textId="77777777" w:rsidR="00C4517A" w:rsidRDefault="00C4517A" w:rsidP="00EB3685">
      <w:pPr>
        <w:spacing w:after="0" w:line="240" w:lineRule="auto"/>
      </w:pPr>
      <w:r>
        <w:separator/>
      </w:r>
    </w:p>
  </w:footnote>
  <w:footnote w:type="continuationSeparator" w:id="0">
    <w:p w14:paraId="34B10AF2" w14:textId="77777777" w:rsidR="00C4517A" w:rsidRDefault="00C4517A" w:rsidP="00EB36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B27DCF"/>
    <w:multiLevelType w:val="hybridMultilevel"/>
    <w:tmpl w:val="3E9C573C"/>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84505C"/>
    <w:multiLevelType w:val="hybridMultilevel"/>
    <w:tmpl w:val="BBDEB0E8"/>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1D6B3D"/>
    <w:multiLevelType w:val="hybridMultilevel"/>
    <w:tmpl w:val="83EA5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DD7203"/>
    <w:multiLevelType w:val="hybridMultilevel"/>
    <w:tmpl w:val="7248B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2406EC"/>
    <w:multiLevelType w:val="hybridMultilevel"/>
    <w:tmpl w:val="D82EE0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7C449D4"/>
    <w:multiLevelType w:val="hybridMultilevel"/>
    <w:tmpl w:val="D4DA4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0E01B8"/>
    <w:multiLevelType w:val="hybridMultilevel"/>
    <w:tmpl w:val="89949D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D0374C9"/>
    <w:multiLevelType w:val="hybridMultilevel"/>
    <w:tmpl w:val="E17266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A6F6ABC"/>
    <w:multiLevelType w:val="hybridMultilevel"/>
    <w:tmpl w:val="7ED05DFE"/>
    <w:lvl w:ilvl="0" w:tplc="089CC5E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DCC0CD2"/>
    <w:multiLevelType w:val="hybridMultilevel"/>
    <w:tmpl w:val="EE6AD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8"/>
  </w:num>
  <w:num w:numId="4">
    <w:abstractNumId w:val="4"/>
  </w:num>
  <w:num w:numId="5">
    <w:abstractNumId w:val="0"/>
  </w:num>
  <w:num w:numId="6">
    <w:abstractNumId w:val="1"/>
  </w:num>
  <w:num w:numId="7">
    <w:abstractNumId w:val="2"/>
  </w:num>
  <w:num w:numId="8">
    <w:abstractNumId w:val="9"/>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AzNDW0NLI0MrYwM7JU0lEKTi0uzszPAykwrgUAu/kUDCwAAAA="/>
  </w:docVars>
  <w:rsids>
    <w:rsidRoot w:val="005965DA"/>
    <w:rsid w:val="00006905"/>
    <w:rsid w:val="00007497"/>
    <w:rsid w:val="000166A3"/>
    <w:rsid w:val="000176F7"/>
    <w:rsid w:val="00020AD5"/>
    <w:rsid w:val="00021C6E"/>
    <w:rsid w:val="00025AF2"/>
    <w:rsid w:val="00025F92"/>
    <w:rsid w:val="00027C0D"/>
    <w:rsid w:val="000307FD"/>
    <w:rsid w:val="00032881"/>
    <w:rsid w:val="000416F6"/>
    <w:rsid w:val="00044D61"/>
    <w:rsid w:val="00044F94"/>
    <w:rsid w:val="00045D36"/>
    <w:rsid w:val="000477C8"/>
    <w:rsid w:val="00057BF2"/>
    <w:rsid w:val="00060086"/>
    <w:rsid w:val="000620DE"/>
    <w:rsid w:val="0006216F"/>
    <w:rsid w:val="000623FD"/>
    <w:rsid w:val="00070572"/>
    <w:rsid w:val="00070A90"/>
    <w:rsid w:val="00082C44"/>
    <w:rsid w:val="00083F24"/>
    <w:rsid w:val="00085B5F"/>
    <w:rsid w:val="00093D6E"/>
    <w:rsid w:val="0009575D"/>
    <w:rsid w:val="000A1C8C"/>
    <w:rsid w:val="000A724D"/>
    <w:rsid w:val="000A7396"/>
    <w:rsid w:val="000B4110"/>
    <w:rsid w:val="000B4270"/>
    <w:rsid w:val="000B43BE"/>
    <w:rsid w:val="000C2175"/>
    <w:rsid w:val="000C3DF6"/>
    <w:rsid w:val="000D191C"/>
    <w:rsid w:val="000D27A3"/>
    <w:rsid w:val="000D2CC3"/>
    <w:rsid w:val="000D5E31"/>
    <w:rsid w:val="000D6BB3"/>
    <w:rsid w:val="000D6C94"/>
    <w:rsid w:val="000D7C88"/>
    <w:rsid w:val="000E1243"/>
    <w:rsid w:val="000E51AD"/>
    <w:rsid w:val="000E5D6B"/>
    <w:rsid w:val="000F2D77"/>
    <w:rsid w:val="00102DA8"/>
    <w:rsid w:val="001038AE"/>
    <w:rsid w:val="001048A1"/>
    <w:rsid w:val="00117607"/>
    <w:rsid w:val="00117B91"/>
    <w:rsid w:val="00123A3F"/>
    <w:rsid w:val="00126156"/>
    <w:rsid w:val="00130549"/>
    <w:rsid w:val="00131C27"/>
    <w:rsid w:val="0013432F"/>
    <w:rsid w:val="0013708B"/>
    <w:rsid w:val="00137123"/>
    <w:rsid w:val="00141C78"/>
    <w:rsid w:val="00145483"/>
    <w:rsid w:val="0014599E"/>
    <w:rsid w:val="0015342A"/>
    <w:rsid w:val="00154FAD"/>
    <w:rsid w:val="0015700B"/>
    <w:rsid w:val="00174629"/>
    <w:rsid w:val="001868C4"/>
    <w:rsid w:val="00194E57"/>
    <w:rsid w:val="00197C08"/>
    <w:rsid w:val="001A524F"/>
    <w:rsid w:val="001A7464"/>
    <w:rsid w:val="001A7C48"/>
    <w:rsid w:val="001B1726"/>
    <w:rsid w:val="001B3483"/>
    <w:rsid w:val="001B612E"/>
    <w:rsid w:val="001C13D1"/>
    <w:rsid w:val="001C1E7F"/>
    <w:rsid w:val="001C2ED1"/>
    <w:rsid w:val="001D4FE4"/>
    <w:rsid w:val="001D6AEB"/>
    <w:rsid w:val="001E2671"/>
    <w:rsid w:val="001E46EF"/>
    <w:rsid w:val="001F3529"/>
    <w:rsid w:val="001F5868"/>
    <w:rsid w:val="0020366E"/>
    <w:rsid w:val="00215309"/>
    <w:rsid w:val="00216BC3"/>
    <w:rsid w:val="00227366"/>
    <w:rsid w:val="002300CA"/>
    <w:rsid w:val="00231284"/>
    <w:rsid w:val="00233648"/>
    <w:rsid w:val="00235F30"/>
    <w:rsid w:val="00242417"/>
    <w:rsid w:val="00244ED8"/>
    <w:rsid w:val="00251669"/>
    <w:rsid w:val="00262B5F"/>
    <w:rsid w:val="002647A0"/>
    <w:rsid w:val="00266D57"/>
    <w:rsid w:val="002751EB"/>
    <w:rsid w:val="00277887"/>
    <w:rsid w:val="00280A48"/>
    <w:rsid w:val="00287EDF"/>
    <w:rsid w:val="002939CC"/>
    <w:rsid w:val="0029449A"/>
    <w:rsid w:val="002A17D0"/>
    <w:rsid w:val="002A2F4E"/>
    <w:rsid w:val="002A2FF0"/>
    <w:rsid w:val="002A4045"/>
    <w:rsid w:val="002A56FE"/>
    <w:rsid w:val="002A703D"/>
    <w:rsid w:val="002A72B8"/>
    <w:rsid w:val="002B152C"/>
    <w:rsid w:val="002B16C3"/>
    <w:rsid w:val="002D1491"/>
    <w:rsid w:val="002D466C"/>
    <w:rsid w:val="002D6933"/>
    <w:rsid w:val="002E6360"/>
    <w:rsid w:val="002F07AE"/>
    <w:rsid w:val="002F08BB"/>
    <w:rsid w:val="002F5645"/>
    <w:rsid w:val="002F5AF5"/>
    <w:rsid w:val="002F62CA"/>
    <w:rsid w:val="003023F1"/>
    <w:rsid w:val="00303C15"/>
    <w:rsid w:val="00304178"/>
    <w:rsid w:val="0030469E"/>
    <w:rsid w:val="00307BBB"/>
    <w:rsid w:val="003123D8"/>
    <w:rsid w:val="00316F69"/>
    <w:rsid w:val="00321AB5"/>
    <w:rsid w:val="003274AB"/>
    <w:rsid w:val="00327CA5"/>
    <w:rsid w:val="00342FB1"/>
    <w:rsid w:val="00343C52"/>
    <w:rsid w:val="00346E24"/>
    <w:rsid w:val="00351ADE"/>
    <w:rsid w:val="00353E23"/>
    <w:rsid w:val="00355982"/>
    <w:rsid w:val="0035632A"/>
    <w:rsid w:val="0036174F"/>
    <w:rsid w:val="0036224A"/>
    <w:rsid w:val="00364BFB"/>
    <w:rsid w:val="0037387F"/>
    <w:rsid w:val="00375E46"/>
    <w:rsid w:val="00377895"/>
    <w:rsid w:val="00377AAA"/>
    <w:rsid w:val="003915A9"/>
    <w:rsid w:val="003A0567"/>
    <w:rsid w:val="003A1C80"/>
    <w:rsid w:val="003A322A"/>
    <w:rsid w:val="003B176E"/>
    <w:rsid w:val="003B6A21"/>
    <w:rsid w:val="003C5404"/>
    <w:rsid w:val="003C5679"/>
    <w:rsid w:val="003D1B90"/>
    <w:rsid w:val="003D577F"/>
    <w:rsid w:val="003D613A"/>
    <w:rsid w:val="003E0D52"/>
    <w:rsid w:val="003E1B72"/>
    <w:rsid w:val="003E6303"/>
    <w:rsid w:val="003F0BCD"/>
    <w:rsid w:val="003F36ED"/>
    <w:rsid w:val="003F3D6F"/>
    <w:rsid w:val="003F691E"/>
    <w:rsid w:val="0041100C"/>
    <w:rsid w:val="00412511"/>
    <w:rsid w:val="00416F97"/>
    <w:rsid w:val="00417328"/>
    <w:rsid w:val="004233E3"/>
    <w:rsid w:val="00425EBF"/>
    <w:rsid w:val="0042792A"/>
    <w:rsid w:val="004358C4"/>
    <w:rsid w:val="00443458"/>
    <w:rsid w:val="00451714"/>
    <w:rsid w:val="00453AA1"/>
    <w:rsid w:val="00454BE3"/>
    <w:rsid w:val="00455678"/>
    <w:rsid w:val="00457EBE"/>
    <w:rsid w:val="00460A93"/>
    <w:rsid w:val="00462891"/>
    <w:rsid w:val="004636D9"/>
    <w:rsid w:val="00471F71"/>
    <w:rsid w:val="00474055"/>
    <w:rsid w:val="00477829"/>
    <w:rsid w:val="00492FB3"/>
    <w:rsid w:val="00493A3D"/>
    <w:rsid w:val="004A0CCF"/>
    <w:rsid w:val="004B2C25"/>
    <w:rsid w:val="004B74A1"/>
    <w:rsid w:val="004C35C7"/>
    <w:rsid w:val="004C6565"/>
    <w:rsid w:val="004D7EF0"/>
    <w:rsid w:val="004E075B"/>
    <w:rsid w:val="004F2F6E"/>
    <w:rsid w:val="0050026E"/>
    <w:rsid w:val="00501F3B"/>
    <w:rsid w:val="00505B82"/>
    <w:rsid w:val="00506B38"/>
    <w:rsid w:val="00514D9F"/>
    <w:rsid w:val="0051541D"/>
    <w:rsid w:val="00515E9E"/>
    <w:rsid w:val="00516ECF"/>
    <w:rsid w:val="005220EC"/>
    <w:rsid w:val="00525686"/>
    <w:rsid w:val="00526A5E"/>
    <w:rsid w:val="00531C46"/>
    <w:rsid w:val="00532BAF"/>
    <w:rsid w:val="00533BD0"/>
    <w:rsid w:val="00547D17"/>
    <w:rsid w:val="0058062E"/>
    <w:rsid w:val="00581118"/>
    <w:rsid w:val="005856B4"/>
    <w:rsid w:val="005857C0"/>
    <w:rsid w:val="005911B7"/>
    <w:rsid w:val="00593606"/>
    <w:rsid w:val="005955A6"/>
    <w:rsid w:val="00595978"/>
    <w:rsid w:val="005965DA"/>
    <w:rsid w:val="0059743E"/>
    <w:rsid w:val="005A4EA0"/>
    <w:rsid w:val="005B22C8"/>
    <w:rsid w:val="005B75D5"/>
    <w:rsid w:val="005C070A"/>
    <w:rsid w:val="005C3FBA"/>
    <w:rsid w:val="005C6165"/>
    <w:rsid w:val="005D25CE"/>
    <w:rsid w:val="005D2DA7"/>
    <w:rsid w:val="005E0829"/>
    <w:rsid w:val="005E3BD5"/>
    <w:rsid w:val="005E6088"/>
    <w:rsid w:val="00600223"/>
    <w:rsid w:val="00600952"/>
    <w:rsid w:val="00604E70"/>
    <w:rsid w:val="00611640"/>
    <w:rsid w:val="00613CBA"/>
    <w:rsid w:val="00627C4E"/>
    <w:rsid w:val="00641C58"/>
    <w:rsid w:val="00651764"/>
    <w:rsid w:val="00654167"/>
    <w:rsid w:val="00661248"/>
    <w:rsid w:val="006612B1"/>
    <w:rsid w:val="00672C47"/>
    <w:rsid w:val="006741FE"/>
    <w:rsid w:val="00675034"/>
    <w:rsid w:val="00682EF6"/>
    <w:rsid w:val="00692B96"/>
    <w:rsid w:val="00695ABE"/>
    <w:rsid w:val="00695B15"/>
    <w:rsid w:val="006975FC"/>
    <w:rsid w:val="00697739"/>
    <w:rsid w:val="006A25BB"/>
    <w:rsid w:val="006A3E3E"/>
    <w:rsid w:val="006C5BC8"/>
    <w:rsid w:val="006C78B7"/>
    <w:rsid w:val="006C7A80"/>
    <w:rsid w:val="006D3126"/>
    <w:rsid w:val="006D4232"/>
    <w:rsid w:val="006F0D4D"/>
    <w:rsid w:val="006F3DEF"/>
    <w:rsid w:val="006F77EB"/>
    <w:rsid w:val="00706E38"/>
    <w:rsid w:val="0071350E"/>
    <w:rsid w:val="00716811"/>
    <w:rsid w:val="007204EE"/>
    <w:rsid w:val="00721D76"/>
    <w:rsid w:val="007235B0"/>
    <w:rsid w:val="00735612"/>
    <w:rsid w:val="00740622"/>
    <w:rsid w:val="00741029"/>
    <w:rsid w:val="00752260"/>
    <w:rsid w:val="007532F9"/>
    <w:rsid w:val="007555B2"/>
    <w:rsid w:val="007630F3"/>
    <w:rsid w:val="0076345C"/>
    <w:rsid w:val="00765EEC"/>
    <w:rsid w:val="007714F0"/>
    <w:rsid w:val="007719E8"/>
    <w:rsid w:val="00771AE4"/>
    <w:rsid w:val="0077332D"/>
    <w:rsid w:val="0077563C"/>
    <w:rsid w:val="00775ABE"/>
    <w:rsid w:val="00777A92"/>
    <w:rsid w:val="00780778"/>
    <w:rsid w:val="007853F7"/>
    <w:rsid w:val="00793AB6"/>
    <w:rsid w:val="00794FF6"/>
    <w:rsid w:val="00795E7A"/>
    <w:rsid w:val="00797766"/>
    <w:rsid w:val="007A59D8"/>
    <w:rsid w:val="007C37BE"/>
    <w:rsid w:val="007D4613"/>
    <w:rsid w:val="007E4C2D"/>
    <w:rsid w:val="007E6778"/>
    <w:rsid w:val="00801C5F"/>
    <w:rsid w:val="00807D43"/>
    <w:rsid w:val="008105E0"/>
    <w:rsid w:val="0081147B"/>
    <w:rsid w:val="00813281"/>
    <w:rsid w:val="00821B0D"/>
    <w:rsid w:val="00821FC8"/>
    <w:rsid w:val="008232CE"/>
    <w:rsid w:val="00833114"/>
    <w:rsid w:val="008336D2"/>
    <w:rsid w:val="008356B3"/>
    <w:rsid w:val="008435A2"/>
    <w:rsid w:val="00853E82"/>
    <w:rsid w:val="00854509"/>
    <w:rsid w:val="0085676D"/>
    <w:rsid w:val="008606D9"/>
    <w:rsid w:val="00862C3F"/>
    <w:rsid w:val="008640F1"/>
    <w:rsid w:val="00871460"/>
    <w:rsid w:val="00871ACC"/>
    <w:rsid w:val="00872585"/>
    <w:rsid w:val="00884018"/>
    <w:rsid w:val="00885483"/>
    <w:rsid w:val="00886DB6"/>
    <w:rsid w:val="008A079B"/>
    <w:rsid w:val="008A3BD7"/>
    <w:rsid w:val="008B78E1"/>
    <w:rsid w:val="008C48EE"/>
    <w:rsid w:val="008C5D5C"/>
    <w:rsid w:val="008D6C72"/>
    <w:rsid w:val="008E3A04"/>
    <w:rsid w:val="008E4D73"/>
    <w:rsid w:val="008E65C6"/>
    <w:rsid w:val="008E670E"/>
    <w:rsid w:val="008F02C1"/>
    <w:rsid w:val="008F4FC5"/>
    <w:rsid w:val="00906778"/>
    <w:rsid w:val="00907677"/>
    <w:rsid w:val="00907B42"/>
    <w:rsid w:val="00910284"/>
    <w:rsid w:val="009122FF"/>
    <w:rsid w:val="00915760"/>
    <w:rsid w:val="00920643"/>
    <w:rsid w:val="00924F3B"/>
    <w:rsid w:val="009316C4"/>
    <w:rsid w:val="00966DDC"/>
    <w:rsid w:val="009741E8"/>
    <w:rsid w:val="00974368"/>
    <w:rsid w:val="009744CE"/>
    <w:rsid w:val="00976C4B"/>
    <w:rsid w:val="00996EB2"/>
    <w:rsid w:val="009A73D1"/>
    <w:rsid w:val="009B0242"/>
    <w:rsid w:val="009B7731"/>
    <w:rsid w:val="009D1947"/>
    <w:rsid w:val="009D52E8"/>
    <w:rsid w:val="009D7334"/>
    <w:rsid w:val="009D7552"/>
    <w:rsid w:val="009F3104"/>
    <w:rsid w:val="009F4453"/>
    <w:rsid w:val="009F4CD8"/>
    <w:rsid w:val="00A02234"/>
    <w:rsid w:val="00A11909"/>
    <w:rsid w:val="00A11986"/>
    <w:rsid w:val="00A16D8E"/>
    <w:rsid w:val="00A2497D"/>
    <w:rsid w:val="00A2754C"/>
    <w:rsid w:val="00A376C8"/>
    <w:rsid w:val="00A37871"/>
    <w:rsid w:val="00A4088A"/>
    <w:rsid w:val="00A41F0E"/>
    <w:rsid w:val="00A458F0"/>
    <w:rsid w:val="00A50CA4"/>
    <w:rsid w:val="00A57B15"/>
    <w:rsid w:val="00A61D00"/>
    <w:rsid w:val="00A63F20"/>
    <w:rsid w:val="00A73D3B"/>
    <w:rsid w:val="00A75B0C"/>
    <w:rsid w:val="00A812A9"/>
    <w:rsid w:val="00A85383"/>
    <w:rsid w:val="00A91C95"/>
    <w:rsid w:val="00AA5713"/>
    <w:rsid w:val="00AB154B"/>
    <w:rsid w:val="00AB25A3"/>
    <w:rsid w:val="00AB381B"/>
    <w:rsid w:val="00AB7AF2"/>
    <w:rsid w:val="00AC58EA"/>
    <w:rsid w:val="00AD2163"/>
    <w:rsid w:val="00AD4C83"/>
    <w:rsid w:val="00AD63D5"/>
    <w:rsid w:val="00AD6ED8"/>
    <w:rsid w:val="00AE5B1E"/>
    <w:rsid w:val="00AE7369"/>
    <w:rsid w:val="00AF0D9F"/>
    <w:rsid w:val="00AF3E5D"/>
    <w:rsid w:val="00AF57AF"/>
    <w:rsid w:val="00AF7795"/>
    <w:rsid w:val="00B02E47"/>
    <w:rsid w:val="00B03B11"/>
    <w:rsid w:val="00B05BFE"/>
    <w:rsid w:val="00B10251"/>
    <w:rsid w:val="00B10364"/>
    <w:rsid w:val="00B14C25"/>
    <w:rsid w:val="00B255AF"/>
    <w:rsid w:val="00B25896"/>
    <w:rsid w:val="00B33384"/>
    <w:rsid w:val="00B333E4"/>
    <w:rsid w:val="00B42E87"/>
    <w:rsid w:val="00B434D8"/>
    <w:rsid w:val="00B464D3"/>
    <w:rsid w:val="00B507C8"/>
    <w:rsid w:val="00B51A47"/>
    <w:rsid w:val="00B55941"/>
    <w:rsid w:val="00B61F6A"/>
    <w:rsid w:val="00B70B40"/>
    <w:rsid w:val="00B710C7"/>
    <w:rsid w:val="00B73342"/>
    <w:rsid w:val="00B7663C"/>
    <w:rsid w:val="00B767B4"/>
    <w:rsid w:val="00B7716D"/>
    <w:rsid w:val="00B827AD"/>
    <w:rsid w:val="00B8520D"/>
    <w:rsid w:val="00B96E29"/>
    <w:rsid w:val="00BA120C"/>
    <w:rsid w:val="00BA1B72"/>
    <w:rsid w:val="00BA343B"/>
    <w:rsid w:val="00BA4852"/>
    <w:rsid w:val="00BA6B65"/>
    <w:rsid w:val="00BA6B72"/>
    <w:rsid w:val="00BB2544"/>
    <w:rsid w:val="00BC0C75"/>
    <w:rsid w:val="00BC2207"/>
    <w:rsid w:val="00BC27FA"/>
    <w:rsid w:val="00BC5697"/>
    <w:rsid w:val="00BD17F8"/>
    <w:rsid w:val="00BD4850"/>
    <w:rsid w:val="00BD5F48"/>
    <w:rsid w:val="00BD6872"/>
    <w:rsid w:val="00BD69AC"/>
    <w:rsid w:val="00BF0863"/>
    <w:rsid w:val="00BF0E3D"/>
    <w:rsid w:val="00BF34DA"/>
    <w:rsid w:val="00C022CA"/>
    <w:rsid w:val="00C04632"/>
    <w:rsid w:val="00C04C99"/>
    <w:rsid w:val="00C052A7"/>
    <w:rsid w:val="00C07551"/>
    <w:rsid w:val="00C1224E"/>
    <w:rsid w:val="00C1360F"/>
    <w:rsid w:val="00C14734"/>
    <w:rsid w:val="00C22FA2"/>
    <w:rsid w:val="00C234BE"/>
    <w:rsid w:val="00C278DD"/>
    <w:rsid w:val="00C30DDD"/>
    <w:rsid w:val="00C33CD8"/>
    <w:rsid w:val="00C36337"/>
    <w:rsid w:val="00C40272"/>
    <w:rsid w:val="00C4517A"/>
    <w:rsid w:val="00C556A8"/>
    <w:rsid w:val="00C559AB"/>
    <w:rsid w:val="00C56238"/>
    <w:rsid w:val="00C57422"/>
    <w:rsid w:val="00C6100A"/>
    <w:rsid w:val="00C6231C"/>
    <w:rsid w:val="00C638D2"/>
    <w:rsid w:val="00C65D7D"/>
    <w:rsid w:val="00C712F9"/>
    <w:rsid w:val="00C7570A"/>
    <w:rsid w:val="00C816FD"/>
    <w:rsid w:val="00C818AD"/>
    <w:rsid w:val="00C81C2B"/>
    <w:rsid w:val="00C86628"/>
    <w:rsid w:val="00C87A8B"/>
    <w:rsid w:val="00C87BD5"/>
    <w:rsid w:val="00C92217"/>
    <w:rsid w:val="00C973EE"/>
    <w:rsid w:val="00CB3DF8"/>
    <w:rsid w:val="00CB555C"/>
    <w:rsid w:val="00CB5D8E"/>
    <w:rsid w:val="00CC1A39"/>
    <w:rsid w:val="00CC79B8"/>
    <w:rsid w:val="00CD0361"/>
    <w:rsid w:val="00CD2969"/>
    <w:rsid w:val="00CD3889"/>
    <w:rsid w:val="00CD5A6D"/>
    <w:rsid w:val="00CE0833"/>
    <w:rsid w:val="00CE12FE"/>
    <w:rsid w:val="00CE291A"/>
    <w:rsid w:val="00CE298B"/>
    <w:rsid w:val="00CE4953"/>
    <w:rsid w:val="00CE6319"/>
    <w:rsid w:val="00D05043"/>
    <w:rsid w:val="00D06577"/>
    <w:rsid w:val="00D06723"/>
    <w:rsid w:val="00D157C8"/>
    <w:rsid w:val="00D25EDD"/>
    <w:rsid w:val="00D3568E"/>
    <w:rsid w:val="00D36464"/>
    <w:rsid w:val="00D45F40"/>
    <w:rsid w:val="00D551CE"/>
    <w:rsid w:val="00D60197"/>
    <w:rsid w:val="00D656CB"/>
    <w:rsid w:val="00D706AB"/>
    <w:rsid w:val="00D7765D"/>
    <w:rsid w:val="00D81DCC"/>
    <w:rsid w:val="00D84FEE"/>
    <w:rsid w:val="00D955F3"/>
    <w:rsid w:val="00D975BE"/>
    <w:rsid w:val="00DA475F"/>
    <w:rsid w:val="00DA59EC"/>
    <w:rsid w:val="00DA77D9"/>
    <w:rsid w:val="00DB1DD3"/>
    <w:rsid w:val="00DB2F74"/>
    <w:rsid w:val="00DB3324"/>
    <w:rsid w:val="00DB47E8"/>
    <w:rsid w:val="00DB7453"/>
    <w:rsid w:val="00DC318E"/>
    <w:rsid w:val="00DC6115"/>
    <w:rsid w:val="00DC616E"/>
    <w:rsid w:val="00DD1031"/>
    <w:rsid w:val="00DE0B12"/>
    <w:rsid w:val="00DE32F0"/>
    <w:rsid w:val="00DE51F2"/>
    <w:rsid w:val="00DE52DE"/>
    <w:rsid w:val="00DE5C67"/>
    <w:rsid w:val="00DE6BD0"/>
    <w:rsid w:val="00DE71D0"/>
    <w:rsid w:val="00DF10D7"/>
    <w:rsid w:val="00DF40F2"/>
    <w:rsid w:val="00DF513E"/>
    <w:rsid w:val="00DF55AF"/>
    <w:rsid w:val="00DF6D30"/>
    <w:rsid w:val="00E05C61"/>
    <w:rsid w:val="00E07942"/>
    <w:rsid w:val="00E10B7D"/>
    <w:rsid w:val="00E1208E"/>
    <w:rsid w:val="00E121C3"/>
    <w:rsid w:val="00E121FE"/>
    <w:rsid w:val="00E15B1C"/>
    <w:rsid w:val="00E204BB"/>
    <w:rsid w:val="00E2278F"/>
    <w:rsid w:val="00E43E66"/>
    <w:rsid w:val="00E44E53"/>
    <w:rsid w:val="00E45A0A"/>
    <w:rsid w:val="00E527FD"/>
    <w:rsid w:val="00E54D0D"/>
    <w:rsid w:val="00E57B29"/>
    <w:rsid w:val="00E647B9"/>
    <w:rsid w:val="00E664D4"/>
    <w:rsid w:val="00E71616"/>
    <w:rsid w:val="00E75FAD"/>
    <w:rsid w:val="00E84CAB"/>
    <w:rsid w:val="00E85D9B"/>
    <w:rsid w:val="00E922A6"/>
    <w:rsid w:val="00EA1411"/>
    <w:rsid w:val="00EB0D24"/>
    <w:rsid w:val="00EB3685"/>
    <w:rsid w:val="00EB53BA"/>
    <w:rsid w:val="00EC15FB"/>
    <w:rsid w:val="00EC19A5"/>
    <w:rsid w:val="00EC266D"/>
    <w:rsid w:val="00ED33E7"/>
    <w:rsid w:val="00ED7856"/>
    <w:rsid w:val="00EE25DE"/>
    <w:rsid w:val="00F02B74"/>
    <w:rsid w:val="00F07E9C"/>
    <w:rsid w:val="00F17420"/>
    <w:rsid w:val="00F23C96"/>
    <w:rsid w:val="00F2629E"/>
    <w:rsid w:val="00F32E29"/>
    <w:rsid w:val="00F40FD7"/>
    <w:rsid w:val="00F54669"/>
    <w:rsid w:val="00F55BBD"/>
    <w:rsid w:val="00F6128C"/>
    <w:rsid w:val="00F7148E"/>
    <w:rsid w:val="00F85D16"/>
    <w:rsid w:val="00F86677"/>
    <w:rsid w:val="00F87DC9"/>
    <w:rsid w:val="00F9164F"/>
    <w:rsid w:val="00F928FB"/>
    <w:rsid w:val="00F97D65"/>
    <w:rsid w:val="00FA5974"/>
    <w:rsid w:val="00FB1E1F"/>
    <w:rsid w:val="00FB273C"/>
    <w:rsid w:val="00FB5C30"/>
    <w:rsid w:val="00FC3FFF"/>
    <w:rsid w:val="00FC7506"/>
    <w:rsid w:val="00FD12BB"/>
    <w:rsid w:val="00FD1ACA"/>
    <w:rsid w:val="00FD1F4C"/>
    <w:rsid w:val="00FD64B8"/>
    <w:rsid w:val="00FD7E5E"/>
    <w:rsid w:val="00FE3DF8"/>
    <w:rsid w:val="00FE6035"/>
    <w:rsid w:val="00FF0CD8"/>
    <w:rsid w:val="00FF2E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A4D26"/>
  <w15:chartTrackingRefBased/>
  <w15:docId w15:val="{CFD98AF1-2BC3-4E9B-82E4-47DDA9302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4C8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647A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5">
    <w:name w:val="heading 5"/>
    <w:basedOn w:val="Normal"/>
    <w:next w:val="Normal"/>
    <w:link w:val="Heading5Char"/>
    <w:unhideWhenUsed/>
    <w:qFormat/>
    <w:rsid w:val="000F2D77"/>
    <w:pPr>
      <w:spacing w:before="240" w:after="60" w:line="240" w:lineRule="auto"/>
      <w:outlineLvl w:val="4"/>
    </w:pPr>
    <w:rPr>
      <w:rFonts w:ascii="Calibri" w:eastAsia="Times New Roman" w:hAnsi="Calibri" w:cs="Times New Roman"/>
      <w:b/>
      <w:bCs/>
      <w:i/>
      <w:i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0F2D77"/>
    <w:rPr>
      <w:rFonts w:ascii="Calibri" w:eastAsia="Times New Roman" w:hAnsi="Calibri" w:cs="Times New Roman"/>
      <w:b/>
      <w:bCs/>
      <w:i/>
      <w:iCs/>
      <w:sz w:val="26"/>
      <w:szCs w:val="26"/>
      <w:lang w:eastAsia="en-GB"/>
    </w:rPr>
  </w:style>
  <w:style w:type="paragraph" w:styleId="ListParagraph">
    <w:name w:val="List Paragraph"/>
    <w:basedOn w:val="Normal"/>
    <w:uiPriority w:val="34"/>
    <w:qFormat/>
    <w:rsid w:val="00F17420"/>
    <w:pPr>
      <w:ind w:left="720"/>
      <w:contextualSpacing/>
    </w:pPr>
  </w:style>
  <w:style w:type="character" w:customStyle="1" w:styleId="Heading1Char">
    <w:name w:val="Heading 1 Char"/>
    <w:basedOn w:val="DefaultParagraphFont"/>
    <w:link w:val="Heading1"/>
    <w:uiPriority w:val="9"/>
    <w:rsid w:val="00AD4C83"/>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8A079B"/>
    <w:rPr>
      <w:color w:val="0563C1" w:themeColor="hyperlink"/>
      <w:u w:val="single"/>
    </w:rPr>
  </w:style>
  <w:style w:type="character" w:styleId="UnresolvedMention">
    <w:name w:val="Unresolved Mention"/>
    <w:basedOn w:val="DefaultParagraphFont"/>
    <w:uiPriority w:val="99"/>
    <w:semiHidden/>
    <w:unhideWhenUsed/>
    <w:rsid w:val="008A079B"/>
    <w:rPr>
      <w:color w:val="605E5C"/>
      <w:shd w:val="clear" w:color="auto" w:fill="E1DFDD"/>
    </w:rPr>
  </w:style>
  <w:style w:type="paragraph" w:customStyle="1" w:styleId="Default">
    <w:name w:val="Default"/>
    <w:rsid w:val="00215309"/>
    <w:pPr>
      <w:autoSpaceDE w:val="0"/>
      <w:autoSpaceDN w:val="0"/>
      <w:adjustRightInd w:val="0"/>
      <w:spacing w:after="0" w:line="240" w:lineRule="auto"/>
    </w:pPr>
    <w:rPr>
      <w:rFonts w:ascii="Verdana" w:hAnsi="Verdana" w:cs="Verdana"/>
      <w:color w:val="000000"/>
      <w:sz w:val="24"/>
      <w:szCs w:val="24"/>
    </w:rPr>
  </w:style>
  <w:style w:type="paragraph" w:styleId="Header">
    <w:name w:val="header"/>
    <w:basedOn w:val="Normal"/>
    <w:link w:val="HeaderChar"/>
    <w:uiPriority w:val="99"/>
    <w:unhideWhenUsed/>
    <w:rsid w:val="00EB36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3685"/>
  </w:style>
  <w:style w:type="paragraph" w:styleId="Footer">
    <w:name w:val="footer"/>
    <w:basedOn w:val="Normal"/>
    <w:link w:val="FooterChar"/>
    <w:uiPriority w:val="99"/>
    <w:unhideWhenUsed/>
    <w:rsid w:val="00EB36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3685"/>
  </w:style>
  <w:style w:type="character" w:styleId="Strong">
    <w:name w:val="Strong"/>
    <w:basedOn w:val="DefaultParagraphFont"/>
    <w:uiPriority w:val="22"/>
    <w:qFormat/>
    <w:rsid w:val="00FF2E84"/>
    <w:rPr>
      <w:b/>
      <w:bCs/>
    </w:rPr>
  </w:style>
  <w:style w:type="character" w:customStyle="1" w:styleId="Heading2Char">
    <w:name w:val="Heading 2 Char"/>
    <w:basedOn w:val="DefaultParagraphFont"/>
    <w:link w:val="Heading2"/>
    <w:uiPriority w:val="9"/>
    <w:semiHidden/>
    <w:rsid w:val="002647A0"/>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DE5C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233648"/>
  </w:style>
  <w:style w:type="paragraph" w:styleId="NormalWeb">
    <w:name w:val="Normal (Web)"/>
    <w:basedOn w:val="Normal"/>
    <w:uiPriority w:val="99"/>
    <w:semiHidden/>
    <w:unhideWhenUsed/>
    <w:rsid w:val="0088548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898512">
      <w:bodyDiv w:val="1"/>
      <w:marLeft w:val="0"/>
      <w:marRight w:val="0"/>
      <w:marTop w:val="0"/>
      <w:marBottom w:val="0"/>
      <w:divBdr>
        <w:top w:val="none" w:sz="0" w:space="0" w:color="auto"/>
        <w:left w:val="none" w:sz="0" w:space="0" w:color="auto"/>
        <w:bottom w:val="none" w:sz="0" w:space="0" w:color="auto"/>
        <w:right w:val="none" w:sz="0" w:space="0" w:color="auto"/>
      </w:divBdr>
    </w:div>
    <w:div w:id="526599491">
      <w:bodyDiv w:val="1"/>
      <w:marLeft w:val="0"/>
      <w:marRight w:val="0"/>
      <w:marTop w:val="0"/>
      <w:marBottom w:val="0"/>
      <w:divBdr>
        <w:top w:val="none" w:sz="0" w:space="0" w:color="auto"/>
        <w:left w:val="none" w:sz="0" w:space="0" w:color="auto"/>
        <w:bottom w:val="none" w:sz="0" w:space="0" w:color="auto"/>
        <w:right w:val="none" w:sz="0" w:space="0" w:color="auto"/>
      </w:divBdr>
    </w:div>
    <w:div w:id="632444835">
      <w:bodyDiv w:val="1"/>
      <w:marLeft w:val="0"/>
      <w:marRight w:val="0"/>
      <w:marTop w:val="0"/>
      <w:marBottom w:val="0"/>
      <w:divBdr>
        <w:top w:val="none" w:sz="0" w:space="0" w:color="auto"/>
        <w:left w:val="none" w:sz="0" w:space="0" w:color="auto"/>
        <w:bottom w:val="none" w:sz="0" w:space="0" w:color="auto"/>
        <w:right w:val="none" w:sz="0" w:space="0" w:color="auto"/>
      </w:divBdr>
    </w:div>
    <w:div w:id="973679049">
      <w:bodyDiv w:val="1"/>
      <w:marLeft w:val="0"/>
      <w:marRight w:val="0"/>
      <w:marTop w:val="0"/>
      <w:marBottom w:val="0"/>
      <w:divBdr>
        <w:top w:val="none" w:sz="0" w:space="0" w:color="auto"/>
        <w:left w:val="none" w:sz="0" w:space="0" w:color="auto"/>
        <w:bottom w:val="none" w:sz="0" w:space="0" w:color="auto"/>
        <w:right w:val="none" w:sz="0" w:space="0" w:color="auto"/>
      </w:divBdr>
    </w:div>
    <w:div w:id="1082415163">
      <w:bodyDiv w:val="1"/>
      <w:marLeft w:val="0"/>
      <w:marRight w:val="0"/>
      <w:marTop w:val="0"/>
      <w:marBottom w:val="0"/>
      <w:divBdr>
        <w:top w:val="none" w:sz="0" w:space="0" w:color="auto"/>
        <w:left w:val="none" w:sz="0" w:space="0" w:color="auto"/>
        <w:bottom w:val="none" w:sz="0" w:space="0" w:color="auto"/>
        <w:right w:val="none" w:sz="0" w:space="0" w:color="auto"/>
      </w:divBdr>
    </w:div>
    <w:div w:id="1362512955">
      <w:bodyDiv w:val="1"/>
      <w:marLeft w:val="0"/>
      <w:marRight w:val="0"/>
      <w:marTop w:val="0"/>
      <w:marBottom w:val="0"/>
      <w:divBdr>
        <w:top w:val="none" w:sz="0" w:space="0" w:color="auto"/>
        <w:left w:val="none" w:sz="0" w:space="0" w:color="auto"/>
        <w:bottom w:val="none" w:sz="0" w:space="0" w:color="auto"/>
        <w:right w:val="none" w:sz="0" w:space="0" w:color="auto"/>
      </w:divBdr>
    </w:div>
    <w:div w:id="1512798641">
      <w:bodyDiv w:val="1"/>
      <w:marLeft w:val="0"/>
      <w:marRight w:val="0"/>
      <w:marTop w:val="0"/>
      <w:marBottom w:val="0"/>
      <w:divBdr>
        <w:top w:val="none" w:sz="0" w:space="0" w:color="auto"/>
        <w:left w:val="none" w:sz="0" w:space="0" w:color="auto"/>
        <w:bottom w:val="none" w:sz="0" w:space="0" w:color="auto"/>
        <w:right w:val="none" w:sz="0" w:space="0" w:color="auto"/>
      </w:divBdr>
    </w:div>
    <w:div w:id="1592667475">
      <w:bodyDiv w:val="1"/>
      <w:marLeft w:val="0"/>
      <w:marRight w:val="0"/>
      <w:marTop w:val="0"/>
      <w:marBottom w:val="0"/>
      <w:divBdr>
        <w:top w:val="none" w:sz="0" w:space="0" w:color="auto"/>
        <w:left w:val="none" w:sz="0" w:space="0" w:color="auto"/>
        <w:bottom w:val="none" w:sz="0" w:space="0" w:color="auto"/>
        <w:right w:val="none" w:sz="0" w:space="0" w:color="auto"/>
      </w:divBdr>
    </w:div>
    <w:div w:id="1598824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greenspec.co.uk/building-design/environmental-impacts-of-concrete/" TargetMode="External"/><Relationship Id="rId26" Type="http://schemas.openxmlformats.org/officeDocument/2006/relationships/hyperlink" Target="https://ceredigion-online.tascomi.com/planning/?fa=downloadDocument&amp;id=38849&amp;public_record_id=59417" TargetMode="External"/><Relationship Id="rId21" Type="http://schemas.openxmlformats.org/officeDocument/2006/relationships/hyperlink" Target="https://www.steelconstruction.info/The_case_for_steel" TargetMode="External"/><Relationship Id="rId34" Type="http://schemas.openxmlformats.org/officeDocument/2006/relationships/hyperlink" Target="https://www.steelconstruction.info/The_case_for_steel"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5.gif"/><Relationship Id="rId25" Type="http://schemas.openxmlformats.org/officeDocument/2006/relationships/hyperlink" Target="https://citu.co.uk/citu-live/what-is-the-carbon-footprint-of-a-house" TargetMode="External"/><Relationship Id="rId33" Type="http://schemas.openxmlformats.org/officeDocument/2006/relationships/hyperlink" Target="http://rediscoverconcrete.com/en/sustainability/a-better-building-material/the-benefits-of-concrete.html" TargetMode="External"/><Relationship Id="rId2" Type="http://schemas.openxmlformats.org/officeDocument/2006/relationships/customXml" Target="../customXml/item2.xml"/><Relationship Id="rId16" Type="http://schemas.openxmlformats.org/officeDocument/2006/relationships/hyperlink" Target="https://www.bing.com/maps" TargetMode="External"/><Relationship Id="rId20" Type="http://schemas.openxmlformats.org/officeDocument/2006/relationships/image" Target="media/image7.jpg"/><Relationship Id="rId29" Type="http://schemas.openxmlformats.org/officeDocument/2006/relationships/hyperlink" Target="https://www.newsteelconstruction.com/wp/wp-content/uploads/digi/NSC_Mar20digi/pubData/source/NSC_Mar20digi.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greenspec.co.uk/building-design/steel-products-and-environmental-impact/#:~:text=Steel%20production%20has%20a%20number,from%20coking%20and%20iron%2Dmaking" TargetMode="External"/><Relationship Id="rId32" Type="http://schemas.openxmlformats.org/officeDocument/2006/relationships/hyperlink" Target="https://psci.princeton.edu/tips/2020/11/3/cement-and-concrete-the-environmental-impact"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8.png"/><Relationship Id="rId28" Type="http://schemas.openxmlformats.org/officeDocument/2006/relationships/hyperlink" Target="https://www.bing.com/maps"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6.jpeg"/><Relationship Id="rId31" Type="http://schemas.openxmlformats.org/officeDocument/2006/relationships/hyperlink" Target="https://premierconstructionnews.com/2020/12/08/hilton-garden-inn-snowdonia/"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oflein.gov.uk/en/site/35163/" TargetMode="External"/><Relationship Id="rId22" Type="http://schemas.openxmlformats.org/officeDocument/2006/relationships/hyperlink" Target="https://www.steelconstruction.info/Cost_of_structural_steelwork" TargetMode="External"/><Relationship Id="rId27" Type="http://schemas.openxmlformats.org/officeDocument/2006/relationships/hyperlink" Target="http://www.wales.nhs.uk/sitesplus/documents/862/Item8iFullBusinessCaseCardiganIntegratedCareCentre.pdf" TargetMode="External"/><Relationship Id="rId30" Type="http://schemas.openxmlformats.org/officeDocument/2006/relationships/hyperlink" Target="https://www.pozzoni.co.uk/projects/hilton-garden-inn" TargetMode="External"/><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A7C1B05-0C4D-4C98-B7A1-E92527A4FDBA}">
  <we:reference id="8c1c3d44-57e9-40d7-86e4-4adf61fea1dd" version="2.1.0.1" store="EXCatalog" storeType="EXCatalog"/>
  <we:alternateReferences>
    <we:reference id="WA104380122" version="2.1.0.1" store="en-GB" storeType="OMEX"/>
  </we:alternateReferences>
  <we:properties>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w.officeVersion" value="&quot;1.3&quot;"/>
    <we:property name="citations" value="null"/>
    <we:property name="rw.control.unlocked" value="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8" ma:contentTypeDescription="Create a new document." ma:contentTypeScope="" ma:versionID="d3f96c41ec013761b1a109093f160696">
  <xsd:schema xmlns:xsd="http://www.w3.org/2001/XMLSchema" xmlns:xs="http://www.w3.org/2001/XMLSchema" xmlns:p="http://schemas.microsoft.com/office/2006/metadata/properties" xmlns:ns3="be49ff73-cec0-4379-9da8-63ff3cc411bb" targetNamespace="http://schemas.microsoft.com/office/2006/metadata/properties" ma:root="true" ma:fieldsID="06a370446631b7cde1b535c6af37111d" ns3:_="">
    <xsd:import namespace="be49ff73-cec0-4379-9da8-63ff3cc411b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Kee20</b:Tag>
    <b:SourceType>InternetSite</b:SourceType>
    <b:Guid>{6826BACE-B01F-4E51-9A02-5B773BA78240}</b:Guid>
    <b:Title>https://psci.princeton.edu/</b:Title>
    <b:Year>2020</b:Year>
    <b:Author>
      <b:Author>
        <b:NameList>
          <b:Person>
            <b:Last>Ramsden</b:Last>
            <b:First>Keegan</b:First>
          </b:Person>
        </b:NameList>
      </b:Author>
    </b:Author>
    <b:YearAccessed>2021</b:YearAccessed>
    <b:MonthAccessed>December</b:MonthAccessed>
    <b:DayAccessed>8</b:DayAccessed>
    <b:URL>https://psci.princeton.edu/tips/2020/11/3/cement-and-concrete-the-environmental-impact</b:URL>
    <b:RefOrder>1</b:RefOrder>
  </b:Source>
  <b:Source>
    <b:Tag>Grend</b:Tag>
    <b:SourceType>InternetSite</b:SourceType>
    <b:Guid>{6934FB1A-580C-4C23-AF35-B48EBB18CE1E}</b:Guid>
    <b:Title>Green Spec</b:Title>
    <b:Year>n.d</b:Year>
    <b:YearAccessed>2021</b:YearAccessed>
    <b:MonthAccessed>December</b:MonthAccessed>
    <b:DayAccessed>8</b:DayAccessed>
    <b:URL>https://www.greenspec.co.uk/building-design/steel-products-and-environmental-impact/#:~:text=Steel%20production%20has%20a%20number,from%20coking%20and%20iron%2Dmaking.</b:URL>
    <b:RefOrder>2</b:RefOrder>
  </b:Source>
</b:Sources>
</file>

<file path=customXml/itemProps1.xml><?xml version="1.0" encoding="utf-8"?>
<ds:datastoreItem xmlns:ds="http://schemas.openxmlformats.org/officeDocument/2006/customXml" ds:itemID="{85567205-3446-496B-B816-9309EB12A5BC}">
  <ds:schemaRefs>
    <ds:schemaRef ds:uri="http://schemas.microsoft.com/sharepoint/v3/contenttype/forms"/>
  </ds:schemaRefs>
</ds:datastoreItem>
</file>

<file path=customXml/itemProps2.xml><?xml version="1.0" encoding="utf-8"?>
<ds:datastoreItem xmlns:ds="http://schemas.openxmlformats.org/officeDocument/2006/customXml" ds:itemID="{904B7B76-9B1E-44DC-A0F6-BBAED7DD8B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C59624-88E4-49D5-A649-BF45A6E1E83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77FB551-399C-4A62-88B5-421F6F92E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544</TotalTime>
  <Pages>14</Pages>
  <Words>2979</Words>
  <Characters>16984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Kerri Leigh Farmer (2100037)</dc:creator>
  <cp:keywords/>
  <dc:description/>
  <cp:lastModifiedBy>Kerri Leigh Farmer (2100037)</cp:lastModifiedBy>
  <cp:revision>246</cp:revision>
  <cp:lastPrinted>2021-11-02T11:40:00Z</cp:lastPrinted>
  <dcterms:created xsi:type="dcterms:W3CDTF">2021-11-05T13:49:00Z</dcterms:created>
  <dcterms:modified xsi:type="dcterms:W3CDTF">2021-12-08T16:55:00Z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