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27AD1" w14:textId="77777777" w:rsidR="00EC3F8C" w:rsidRDefault="00EC3F8C" w:rsidP="00EC3F8C">
      <w:pPr>
        <w:spacing w:after="0" w:line="360" w:lineRule="auto"/>
        <w:jc w:val="center"/>
        <w:rPr>
          <w:rFonts w:cs="Times New Roman"/>
          <w:b/>
          <w:szCs w:val="24"/>
        </w:rPr>
      </w:pPr>
    </w:p>
    <w:p w14:paraId="377E6F01" w14:textId="77777777" w:rsidR="00EC3F8C" w:rsidRDefault="00EC3F8C" w:rsidP="00EC3F8C">
      <w:pPr>
        <w:spacing w:after="0" w:line="360" w:lineRule="auto"/>
        <w:jc w:val="center"/>
        <w:rPr>
          <w:rFonts w:cs="Times New Roman"/>
          <w:b/>
          <w:szCs w:val="24"/>
        </w:rPr>
      </w:pPr>
    </w:p>
    <w:p w14:paraId="0875535B" w14:textId="77777777" w:rsidR="00EC3F8C" w:rsidRDefault="00EC3F8C" w:rsidP="00EC3F8C">
      <w:pPr>
        <w:spacing w:after="0" w:line="360" w:lineRule="auto"/>
        <w:jc w:val="center"/>
        <w:rPr>
          <w:rFonts w:cs="Times New Roman"/>
          <w:b/>
          <w:szCs w:val="24"/>
        </w:rPr>
      </w:pPr>
    </w:p>
    <w:p w14:paraId="32AB80E8" w14:textId="77777777" w:rsidR="00FC5918" w:rsidRDefault="00FC5918" w:rsidP="00FC5918">
      <w:pPr>
        <w:rPr>
          <w:sz w:val="28"/>
          <w:szCs w:val="28"/>
        </w:rPr>
      </w:pPr>
      <w:r>
        <w:rPr>
          <w:sz w:val="28"/>
          <w:szCs w:val="28"/>
        </w:rPr>
        <w:t xml:space="preserve">BA Business Management </w:t>
      </w:r>
    </w:p>
    <w:p w14:paraId="787D17D3" w14:textId="5A07D28E" w:rsidR="00FC5918" w:rsidRDefault="00C5259D" w:rsidP="00FC5918">
      <w:pPr>
        <w:rPr>
          <w:sz w:val="28"/>
          <w:szCs w:val="28"/>
        </w:rPr>
      </w:pPr>
      <w:r>
        <w:rPr>
          <w:sz w:val="28"/>
          <w:szCs w:val="28"/>
        </w:rPr>
        <w:t>Entrepreneurship</w:t>
      </w:r>
      <w:r w:rsidR="00FC5918">
        <w:rPr>
          <w:sz w:val="28"/>
          <w:szCs w:val="28"/>
        </w:rPr>
        <w:t xml:space="preserve"> – LCBB5001</w:t>
      </w:r>
    </w:p>
    <w:p w14:paraId="12C72F0E" w14:textId="77777777" w:rsidR="002C0065" w:rsidRDefault="00FC5918" w:rsidP="00FC5918">
      <w:pPr>
        <w:pStyle w:val="Title0"/>
        <w:shd w:val="clear" w:color="auto" w:fill="FFFFFF"/>
        <w:spacing w:before="80" w:after="160" w:line="360" w:lineRule="auto"/>
        <w:jc w:val="both"/>
        <w:rPr>
          <w:sz w:val="28"/>
          <w:szCs w:val="28"/>
        </w:rPr>
      </w:pPr>
      <w:r>
        <w:rPr>
          <w:sz w:val="28"/>
          <w:szCs w:val="28"/>
        </w:rPr>
        <w:t xml:space="preserve">Lecturer: </w:t>
      </w:r>
      <w:r w:rsidR="006B1238">
        <w:rPr>
          <w:sz w:val="28"/>
          <w:szCs w:val="28"/>
        </w:rPr>
        <w:t xml:space="preserve">Laila </w:t>
      </w:r>
      <w:proofErr w:type="spellStart"/>
      <w:r w:rsidR="006B1238">
        <w:rPr>
          <w:sz w:val="28"/>
          <w:szCs w:val="28"/>
        </w:rPr>
        <w:t>Maazouz</w:t>
      </w:r>
      <w:proofErr w:type="spellEnd"/>
    </w:p>
    <w:p w14:paraId="3454578D" w14:textId="40D6FD7B" w:rsidR="00FC5918" w:rsidRDefault="00FC5918" w:rsidP="00FC5918">
      <w:pPr>
        <w:pStyle w:val="Title0"/>
        <w:shd w:val="clear" w:color="auto" w:fill="FFFFFF"/>
        <w:spacing w:before="80" w:after="160" w:line="360" w:lineRule="auto"/>
        <w:jc w:val="both"/>
        <w:rPr>
          <w:sz w:val="28"/>
          <w:szCs w:val="28"/>
        </w:rPr>
      </w:pPr>
      <w:r>
        <w:rPr>
          <w:sz w:val="28"/>
          <w:szCs w:val="28"/>
        </w:rPr>
        <w:t xml:space="preserve">ASSIGNMENT </w:t>
      </w:r>
      <w:r w:rsidR="002C0065">
        <w:rPr>
          <w:sz w:val="28"/>
          <w:szCs w:val="28"/>
        </w:rPr>
        <w:t>1</w:t>
      </w:r>
    </w:p>
    <w:p w14:paraId="22AF78FE" w14:textId="77777777" w:rsidR="00FC5918" w:rsidRDefault="00FC5918" w:rsidP="00FC5918">
      <w:pPr>
        <w:pStyle w:val="Title0"/>
        <w:shd w:val="clear" w:color="auto" w:fill="FFFFFF"/>
        <w:spacing w:before="80" w:after="160" w:line="360" w:lineRule="auto"/>
        <w:jc w:val="both"/>
        <w:rPr>
          <w:sz w:val="28"/>
          <w:szCs w:val="28"/>
        </w:rPr>
      </w:pPr>
      <w:r>
        <w:rPr>
          <w:sz w:val="28"/>
          <w:szCs w:val="28"/>
        </w:rPr>
        <w:t>Boris Vladimirov – 2124687</w:t>
      </w:r>
    </w:p>
    <w:p w14:paraId="180B834E" w14:textId="77777777" w:rsidR="00EC3F8C" w:rsidRDefault="00EC3F8C" w:rsidP="00EC3F8C">
      <w:pPr>
        <w:spacing w:after="0" w:line="360" w:lineRule="auto"/>
        <w:jc w:val="center"/>
        <w:rPr>
          <w:rFonts w:cs="Times New Roman"/>
          <w:b/>
          <w:szCs w:val="24"/>
        </w:rPr>
      </w:pPr>
    </w:p>
    <w:p w14:paraId="0CB9187D" w14:textId="77777777" w:rsidR="00EC3F8C" w:rsidRDefault="00EC3F8C" w:rsidP="00EC3F8C">
      <w:pPr>
        <w:spacing w:after="0" w:line="360" w:lineRule="auto"/>
        <w:jc w:val="center"/>
        <w:rPr>
          <w:rFonts w:cs="Times New Roman"/>
          <w:b/>
          <w:szCs w:val="24"/>
        </w:rPr>
      </w:pPr>
    </w:p>
    <w:p w14:paraId="0E286671" w14:textId="77777777" w:rsidR="00F40D8B" w:rsidRDefault="00F40D8B" w:rsidP="00EC3F8C">
      <w:pPr>
        <w:spacing w:after="0" w:line="360" w:lineRule="auto"/>
        <w:jc w:val="center"/>
        <w:rPr>
          <w:rFonts w:cs="Times New Roman"/>
          <w:b/>
          <w:szCs w:val="24"/>
        </w:rPr>
      </w:pPr>
    </w:p>
    <w:p w14:paraId="33ED1C06" w14:textId="77777777" w:rsidR="00EC3F8C" w:rsidRDefault="00EC3F8C" w:rsidP="00EC3F8C">
      <w:pPr>
        <w:spacing w:after="0" w:line="360" w:lineRule="auto"/>
        <w:jc w:val="center"/>
        <w:rPr>
          <w:rFonts w:cs="Times New Roman"/>
          <w:b/>
          <w:szCs w:val="24"/>
        </w:rPr>
      </w:pPr>
    </w:p>
    <w:p w14:paraId="02948389" w14:textId="19A7AEF9" w:rsidR="00ED75C5" w:rsidRDefault="00ED75C5" w:rsidP="00F40D8B">
      <w:pPr>
        <w:spacing w:after="0" w:line="360" w:lineRule="auto"/>
        <w:jc w:val="center"/>
        <w:rPr>
          <w:rFonts w:cs="Times New Roman"/>
          <w:b/>
          <w:szCs w:val="24"/>
        </w:rPr>
      </w:pPr>
      <w:r>
        <w:rPr>
          <w:rFonts w:cs="Times New Roman"/>
          <w:b/>
          <w:noProof/>
          <w:szCs w:val="24"/>
        </w:rPr>
        <w:drawing>
          <wp:inline distT="0" distB="0" distL="0" distR="0" wp14:anchorId="50F043D3" wp14:editId="3F777009">
            <wp:extent cx="2857143" cy="571429"/>
            <wp:effectExtent l="0" t="0" r="635" b="635"/>
            <wp:docPr id="551834719"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834719" name="Picture 2" descr="A black background with whit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4A2EAFBD" w14:textId="77777777" w:rsidR="00ED75C5" w:rsidRDefault="00ED75C5" w:rsidP="00EC3F8C">
      <w:pPr>
        <w:spacing w:after="0" w:line="360" w:lineRule="auto"/>
        <w:jc w:val="center"/>
        <w:rPr>
          <w:rFonts w:cs="Times New Roman"/>
          <w:b/>
          <w:szCs w:val="24"/>
        </w:rPr>
      </w:pPr>
    </w:p>
    <w:p w14:paraId="5B5ACFF9" w14:textId="77777777" w:rsidR="00ED75C5" w:rsidRDefault="00ED75C5" w:rsidP="00EC3F8C">
      <w:pPr>
        <w:spacing w:after="0" w:line="360" w:lineRule="auto"/>
        <w:jc w:val="center"/>
        <w:rPr>
          <w:rFonts w:cs="Times New Roman"/>
          <w:b/>
          <w:szCs w:val="24"/>
        </w:rPr>
      </w:pPr>
    </w:p>
    <w:p w14:paraId="2844D4E6" w14:textId="77777777" w:rsidR="00ED75C5" w:rsidRDefault="00ED75C5" w:rsidP="00F40D8B">
      <w:pPr>
        <w:spacing w:after="0" w:line="360" w:lineRule="auto"/>
        <w:jc w:val="center"/>
        <w:rPr>
          <w:rFonts w:cs="Times New Roman"/>
          <w:b/>
          <w:szCs w:val="24"/>
        </w:rPr>
      </w:pPr>
    </w:p>
    <w:p w14:paraId="2B811F95" w14:textId="7AB9FE09" w:rsidR="006F02FE" w:rsidRPr="006F02FE" w:rsidRDefault="0076745F" w:rsidP="00F40D8B">
      <w:pPr>
        <w:spacing w:after="0" w:line="360" w:lineRule="auto"/>
        <w:jc w:val="center"/>
        <w:rPr>
          <w:rFonts w:cs="Times New Roman"/>
          <w:b/>
          <w:sz w:val="40"/>
          <w:szCs w:val="40"/>
        </w:rPr>
      </w:pPr>
      <w:r w:rsidRPr="006F02FE">
        <w:rPr>
          <w:rFonts w:cs="Times New Roman"/>
          <w:b/>
          <w:sz w:val="40"/>
          <w:szCs w:val="40"/>
        </w:rPr>
        <w:t>Entrepreneurship</w:t>
      </w:r>
    </w:p>
    <w:p w14:paraId="49DC42C3" w14:textId="1EF0422D" w:rsidR="0076745F" w:rsidRPr="006F02FE" w:rsidRDefault="0076745F" w:rsidP="00F40D8B">
      <w:pPr>
        <w:spacing w:after="0" w:line="360" w:lineRule="auto"/>
        <w:jc w:val="center"/>
        <w:rPr>
          <w:rFonts w:cs="Times New Roman"/>
          <w:b/>
          <w:sz w:val="40"/>
          <w:szCs w:val="40"/>
        </w:rPr>
      </w:pPr>
      <w:r w:rsidRPr="006F02FE">
        <w:rPr>
          <w:rFonts w:cs="Times New Roman"/>
          <w:b/>
          <w:sz w:val="40"/>
          <w:szCs w:val="40"/>
        </w:rPr>
        <w:t>Assignment 1</w:t>
      </w:r>
    </w:p>
    <w:p w14:paraId="4100C58D" w14:textId="77777777" w:rsidR="0076745F" w:rsidRDefault="0076745F" w:rsidP="00F40D8B">
      <w:pPr>
        <w:spacing w:after="0" w:line="360" w:lineRule="auto"/>
        <w:jc w:val="center"/>
        <w:rPr>
          <w:rFonts w:cs="Times New Roman"/>
          <w:b/>
          <w:szCs w:val="24"/>
        </w:rPr>
      </w:pPr>
    </w:p>
    <w:p w14:paraId="19617738" w14:textId="1DAECE5F" w:rsidR="0076745F" w:rsidRPr="006F02FE" w:rsidRDefault="0076745F" w:rsidP="00F40D8B">
      <w:pPr>
        <w:spacing w:after="0" w:line="360" w:lineRule="auto"/>
        <w:jc w:val="center"/>
        <w:rPr>
          <w:rFonts w:cs="Times New Roman"/>
          <w:b/>
          <w:bCs/>
          <w:sz w:val="40"/>
          <w:szCs w:val="40"/>
        </w:rPr>
      </w:pPr>
      <w:r w:rsidRPr="006F02FE">
        <w:rPr>
          <w:b/>
          <w:bCs/>
          <w:sz w:val="40"/>
          <w:szCs w:val="40"/>
        </w:rPr>
        <w:t>Evaluation of Business Idea</w:t>
      </w:r>
      <w:r w:rsidR="00ED75C5">
        <w:rPr>
          <w:b/>
          <w:bCs/>
          <w:sz w:val="40"/>
          <w:szCs w:val="40"/>
        </w:rPr>
        <w:t xml:space="preserve"> In the UK</w:t>
      </w:r>
    </w:p>
    <w:p w14:paraId="27D5C3E0" w14:textId="77777777" w:rsidR="00EC3F8C" w:rsidRPr="00113A4E" w:rsidRDefault="00EC3F8C" w:rsidP="00EC3F8C">
      <w:pPr>
        <w:spacing w:after="0" w:line="360" w:lineRule="auto"/>
        <w:jc w:val="left"/>
        <w:rPr>
          <w:rFonts w:cs="Times New Roman"/>
          <w:szCs w:val="24"/>
        </w:rPr>
      </w:pPr>
      <w:r w:rsidRPr="00113A4E">
        <w:rPr>
          <w:rFonts w:cs="Times New Roman"/>
          <w:szCs w:val="24"/>
        </w:rPr>
        <w:br w:type="page"/>
      </w:r>
    </w:p>
    <w:sdt>
      <w:sdtPr>
        <w:rPr>
          <w:rFonts w:ascii="Times New Roman" w:eastAsiaTheme="minorHAnsi" w:hAnsi="Times New Roman" w:cs="Times New Roman"/>
          <w:b/>
          <w:color w:val="auto"/>
          <w:sz w:val="24"/>
          <w:szCs w:val="22"/>
          <w:lang w:val="en-GB"/>
        </w:rPr>
        <w:id w:val="1650017043"/>
        <w:docPartObj>
          <w:docPartGallery w:val="Table of Contents"/>
          <w:docPartUnique/>
        </w:docPartObj>
      </w:sdtPr>
      <w:sdtEndPr>
        <w:rPr>
          <w:rFonts w:cstheme="minorBidi"/>
          <w:bCs/>
          <w:noProof/>
        </w:rPr>
      </w:sdtEndPr>
      <w:sdtContent>
        <w:p w14:paraId="4EC82DC2" w14:textId="77777777" w:rsidR="00EC3F8C" w:rsidRPr="00113A4E" w:rsidRDefault="00EC3F8C" w:rsidP="00EC3F8C">
          <w:pPr>
            <w:pStyle w:val="TOCHeading"/>
            <w:spacing w:before="0" w:line="360" w:lineRule="auto"/>
            <w:jc w:val="center"/>
            <w:rPr>
              <w:rFonts w:ascii="Times New Roman" w:hAnsi="Times New Roman" w:cs="Times New Roman"/>
              <w:b/>
            </w:rPr>
          </w:pPr>
          <w:r w:rsidRPr="00113A4E">
            <w:rPr>
              <w:rFonts w:ascii="Times New Roman" w:hAnsi="Times New Roman" w:cs="Times New Roman"/>
              <w:b/>
              <w:color w:val="auto"/>
            </w:rPr>
            <w:t>Table of Contents</w:t>
          </w:r>
        </w:p>
        <w:p w14:paraId="04C9F888" w14:textId="6E247393" w:rsidR="00EF6019" w:rsidRDefault="00EC3F8C">
          <w:pPr>
            <w:pStyle w:val="TOC1"/>
            <w:tabs>
              <w:tab w:val="right" w:leader="dot" w:pos="9016"/>
            </w:tabs>
            <w:rPr>
              <w:rFonts w:asciiTheme="minorHAnsi" w:eastAsiaTheme="minorEastAsia" w:hAnsiTheme="minorHAnsi"/>
              <w:noProof/>
              <w:kern w:val="2"/>
              <w:sz w:val="22"/>
              <w:lang w:eastAsia="en-GB"/>
              <w14:ligatures w14:val="standardContextual"/>
            </w:rPr>
          </w:pPr>
          <w:r w:rsidRPr="00113A4E">
            <w:fldChar w:fldCharType="begin"/>
          </w:r>
          <w:r w:rsidRPr="00113A4E">
            <w:instrText xml:space="preserve"> TOC \o "1-3" \h \z \u </w:instrText>
          </w:r>
          <w:r w:rsidRPr="00113A4E">
            <w:fldChar w:fldCharType="separate"/>
          </w:r>
          <w:hyperlink w:anchor="_Toc141465891" w:history="1">
            <w:r w:rsidR="00EF6019" w:rsidRPr="00A10946">
              <w:rPr>
                <w:rStyle w:val="Hyperlink"/>
                <w:noProof/>
              </w:rPr>
              <w:t>Evaluation of Business Idea in the UK</w:t>
            </w:r>
            <w:r w:rsidR="00EF6019">
              <w:rPr>
                <w:noProof/>
                <w:webHidden/>
              </w:rPr>
              <w:tab/>
            </w:r>
            <w:r w:rsidR="00EF6019">
              <w:rPr>
                <w:noProof/>
                <w:webHidden/>
              </w:rPr>
              <w:fldChar w:fldCharType="begin"/>
            </w:r>
            <w:r w:rsidR="00EF6019">
              <w:rPr>
                <w:noProof/>
                <w:webHidden/>
              </w:rPr>
              <w:instrText xml:space="preserve"> PAGEREF _Toc141465891 \h </w:instrText>
            </w:r>
            <w:r w:rsidR="00EF6019">
              <w:rPr>
                <w:noProof/>
                <w:webHidden/>
              </w:rPr>
            </w:r>
            <w:r w:rsidR="00EF6019">
              <w:rPr>
                <w:noProof/>
                <w:webHidden/>
              </w:rPr>
              <w:fldChar w:fldCharType="separate"/>
            </w:r>
            <w:r w:rsidR="00EF6019">
              <w:rPr>
                <w:noProof/>
                <w:webHidden/>
              </w:rPr>
              <w:t>3</w:t>
            </w:r>
            <w:r w:rsidR="00EF6019">
              <w:rPr>
                <w:noProof/>
                <w:webHidden/>
              </w:rPr>
              <w:fldChar w:fldCharType="end"/>
            </w:r>
          </w:hyperlink>
        </w:p>
        <w:p w14:paraId="535025EA" w14:textId="0AE5F098" w:rsidR="00EF6019" w:rsidRDefault="00EF601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465892" w:history="1">
            <w:r w:rsidRPr="00A10946">
              <w:rPr>
                <w:rStyle w:val="Hyperlink"/>
                <w:noProof/>
              </w:rPr>
              <w:t>Introduction</w:t>
            </w:r>
            <w:r>
              <w:rPr>
                <w:noProof/>
                <w:webHidden/>
              </w:rPr>
              <w:tab/>
            </w:r>
            <w:r>
              <w:rPr>
                <w:noProof/>
                <w:webHidden/>
              </w:rPr>
              <w:fldChar w:fldCharType="begin"/>
            </w:r>
            <w:r>
              <w:rPr>
                <w:noProof/>
                <w:webHidden/>
              </w:rPr>
              <w:instrText xml:space="preserve"> PAGEREF _Toc141465892 \h </w:instrText>
            </w:r>
            <w:r>
              <w:rPr>
                <w:noProof/>
                <w:webHidden/>
              </w:rPr>
            </w:r>
            <w:r>
              <w:rPr>
                <w:noProof/>
                <w:webHidden/>
              </w:rPr>
              <w:fldChar w:fldCharType="separate"/>
            </w:r>
            <w:r>
              <w:rPr>
                <w:noProof/>
                <w:webHidden/>
              </w:rPr>
              <w:t>3</w:t>
            </w:r>
            <w:r>
              <w:rPr>
                <w:noProof/>
                <w:webHidden/>
              </w:rPr>
              <w:fldChar w:fldCharType="end"/>
            </w:r>
          </w:hyperlink>
        </w:p>
        <w:p w14:paraId="44CB57CD" w14:textId="5579C963" w:rsidR="00EF6019" w:rsidRDefault="00EF601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465893" w:history="1">
            <w:r w:rsidRPr="00A10946">
              <w:rPr>
                <w:rStyle w:val="Hyperlink"/>
                <w:noProof/>
              </w:rPr>
              <w:t>Evaluation of the Idea</w:t>
            </w:r>
            <w:r>
              <w:rPr>
                <w:noProof/>
                <w:webHidden/>
              </w:rPr>
              <w:tab/>
            </w:r>
            <w:r>
              <w:rPr>
                <w:noProof/>
                <w:webHidden/>
              </w:rPr>
              <w:fldChar w:fldCharType="begin"/>
            </w:r>
            <w:r>
              <w:rPr>
                <w:noProof/>
                <w:webHidden/>
              </w:rPr>
              <w:instrText xml:space="preserve"> PAGEREF _Toc141465893 \h </w:instrText>
            </w:r>
            <w:r>
              <w:rPr>
                <w:noProof/>
                <w:webHidden/>
              </w:rPr>
            </w:r>
            <w:r>
              <w:rPr>
                <w:noProof/>
                <w:webHidden/>
              </w:rPr>
              <w:fldChar w:fldCharType="separate"/>
            </w:r>
            <w:r>
              <w:rPr>
                <w:noProof/>
                <w:webHidden/>
              </w:rPr>
              <w:t>3</w:t>
            </w:r>
            <w:r>
              <w:rPr>
                <w:noProof/>
                <w:webHidden/>
              </w:rPr>
              <w:fldChar w:fldCharType="end"/>
            </w:r>
          </w:hyperlink>
        </w:p>
        <w:p w14:paraId="47F42C7D" w14:textId="7C0DB353" w:rsidR="00EF6019" w:rsidRDefault="00EF601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465894" w:history="1">
            <w:r w:rsidRPr="00A10946">
              <w:rPr>
                <w:rStyle w:val="Hyperlink"/>
                <w:noProof/>
              </w:rPr>
              <w:t>PEST Analysis</w:t>
            </w:r>
            <w:r>
              <w:rPr>
                <w:noProof/>
                <w:webHidden/>
              </w:rPr>
              <w:tab/>
            </w:r>
            <w:r>
              <w:rPr>
                <w:noProof/>
                <w:webHidden/>
              </w:rPr>
              <w:fldChar w:fldCharType="begin"/>
            </w:r>
            <w:r>
              <w:rPr>
                <w:noProof/>
                <w:webHidden/>
              </w:rPr>
              <w:instrText xml:space="preserve"> PAGEREF _Toc141465894 \h </w:instrText>
            </w:r>
            <w:r>
              <w:rPr>
                <w:noProof/>
                <w:webHidden/>
              </w:rPr>
            </w:r>
            <w:r>
              <w:rPr>
                <w:noProof/>
                <w:webHidden/>
              </w:rPr>
              <w:fldChar w:fldCharType="separate"/>
            </w:r>
            <w:r>
              <w:rPr>
                <w:noProof/>
                <w:webHidden/>
              </w:rPr>
              <w:t>5</w:t>
            </w:r>
            <w:r>
              <w:rPr>
                <w:noProof/>
                <w:webHidden/>
              </w:rPr>
              <w:fldChar w:fldCharType="end"/>
            </w:r>
          </w:hyperlink>
        </w:p>
        <w:p w14:paraId="7D5B8927" w14:textId="0D6A2AA9" w:rsidR="00EF6019" w:rsidRDefault="00EF601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1465895" w:history="1">
            <w:r w:rsidRPr="00A10946">
              <w:rPr>
                <w:rStyle w:val="Hyperlink"/>
                <w:noProof/>
              </w:rPr>
              <w:t>Political Factors</w:t>
            </w:r>
            <w:r>
              <w:rPr>
                <w:noProof/>
                <w:webHidden/>
              </w:rPr>
              <w:tab/>
            </w:r>
            <w:r>
              <w:rPr>
                <w:noProof/>
                <w:webHidden/>
              </w:rPr>
              <w:fldChar w:fldCharType="begin"/>
            </w:r>
            <w:r>
              <w:rPr>
                <w:noProof/>
                <w:webHidden/>
              </w:rPr>
              <w:instrText xml:space="preserve"> PAGEREF _Toc141465895 \h </w:instrText>
            </w:r>
            <w:r>
              <w:rPr>
                <w:noProof/>
                <w:webHidden/>
              </w:rPr>
            </w:r>
            <w:r>
              <w:rPr>
                <w:noProof/>
                <w:webHidden/>
              </w:rPr>
              <w:fldChar w:fldCharType="separate"/>
            </w:r>
            <w:r>
              <w:rPr>
                <w:noProof/>
                <w:webHidden/>
              </w:rPr>
              <w:t>5</w:t>
            </w:r>
            <w:r>
              <w:rPr>
                <w:noProof/>
                <w:webHidden/>
              </w:rPr>
              <w:fldChar w:fldCharType="end"/>
            </w:r>
          </w:hyperlink>
        </w:p>
        <w:p w14:paraId="3BA9A3E4" w14:textId="2223544A" w:rsidR="00EF6019" w:rsidRDefault="00EF601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1465896" w:history="1">
            <w:r w:rsidRPr="00A10946">
              <w:rPr>
                <w:rStyle w:val="Hyperlink"/>
                <w:noProof/>
              </w:rPr>
              <w:t>Economic Factors</w:t>
            </w:r>
            <w:r>
              <w:rPr>
                <w:noProof/>
                <w:webHidden/>
              </w:rPr>
              <w:tab/>
            </w:r>
            <w:r>
              <w:rPr>
                <w:noProof/>
                <w:webHidden/>
              </w:rPr>
              <w:fldChar w:fldCharType="begin"/>
            </w:r>
            <w:r>
              <w:rPr>
                <w:noProof/>
                <w:webHidden/>
              </w:rPr>
              <w:instrText xml:space="preserve"> PAGEREF _Toc141465896 \h </w:instrText>
            </w:r>
            <w:r>
              <w:rPr>
                <w:noProof/>
                <w:webHidden/>
              </w:rPr>
            </w:r>
            <w:r>
              <w:rPr>
                <w:noProof/>
                <w:webHidden/>
              </w:rPr>
              <w:fldChar w:fldCharType="separate"/>
            </w:r>
            <w:r>
              <w:rPr>
                <w:noProof/>
                <w:webHidden/>
              </w:rPr>
              <w:t>5</w:t>
            </w:r>
            <w:r>
              <w:rPr>
                <w:noProof/>
                <w:webHidden/>
              </w:rPr>
              <w:fldChar w:fldCharType="end"/>
            </w:r>
          </w:hyperlink>
        </w:p>
        <w:p w14:paraId="76012C14" w14:textId="1C23F4A1" w:rsidR="00EF6019" w:rsidRDefault="00EF601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1465897" w:history="1">
            <w:r w:rsidRPr="00A10946">
              <w:rPr>
                <w:rStyle w:val="Hyperlink"/>
                <w:noProof/>
              </w:rPr>
              <w:t>Social Factors</w:t>
            </w:r>
            <w:r>
              <w:rPr>
                <w:noProof/>
                <w:webHidden/>
              </w:rPr>
              <w:tab/>
            </w:r>
            <w:r>
              <w:rPr>
                <w:noProof/>
                <w:webHidden/>
              </w:rPr>
              <w:fldChar w:fldCharType="begin"/>
            </w:r>
            <w:r>
              <w:rPr>
                <w:noProof/>
                <w:webHidden/>
              </w:rPr>
              <w:instrText xml:space="preserve"> PAGEREF _Toc141465897 \h </w:instrText>
            </w:r>
            <w:r>
              <w:rPr>
                <w:noProof/>
                <w:webHidden/>
              </w:rPr>
            </w:r>
            <w:r>
              <w:rPr>
                <w:noProof/>
                <w:webHidden/>
              </w:rPr>
              <w:fldChar w:fldCharType="separate"/>
            </w:r>
            <w:r>
              <w:rPr>
                <w:noProof/>
                <w:webHidden/>
              </w:rPr>
              <w:t>6</w:t>
            </w:r>
            <w:r>
              <w:rPr>
                <w:noProof/>
                <w:webHidden/>
              </w:rPr>
              <w:fldChar w:fldCharType="end"/>
            </w:r>
          </w:hyperlink>
        </w:p>
        <w:p w14:paraId="2604FBB2" w14:textId="1799C758" w:rsidR="00EF6019" w:rsidRDefault="00EF601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1465898" w:history="1">
            <w:r w:rsidRPr="00A10946">
              <w:rPr>
                <w:rStyle w:val="Hyperlink"/>
                <w:noProof/>
              </w:rPr>
              <w:t>Technological Factors</w:t>
            </w:r>
            <w:r>
              <w:rPr>
                <w:noProof/>
                <w:webHidden/>
              </w:rPr>
              <w:tab/>
            </w:r>
            <w:r>
              <w:rPr>
                <w:noProof/>
                <w:webHidden/>
              </w:rPr>
              <w:fldChar w:fldCharType="begin"/>
            </w:r>
            <w:r>
              <w:rPr>
                <w:noProof/>
                <w:webHidden/>
              </w:rPr>
              <w:instrText xml:space="preserve"> PAGEREF _Toc141465898 \h </w:instrText>
            </w:r>
            <w:r>
              <w:rPr>
                <w:noProof/>
                <w:webHidden/>
              </w:rPr>
            </w:r>
            <w:r>
              <w:rPr>
                <w:noProof/>
                <w:webHidden/>
              </w:rPr>
              <w:fldChar w:fldCharType="separate"/>
            </w:r>
            <w:r>
              <w:rPr>
                <w:noProof/>
                <w:webHidden/>
              </w:rPr>
              <w:t>6</w:t>
            </w:r>
            <w:r>
              <w:rPr>
                <w:noProof/>
                <w:webHidden/>
              </w:rPr>
              <w:fldChar w:fldCharType="end"/>
            </w:r>
          </w:hyperlink>
        </w:p>
        <w:p w14:paraId="28389C07" w14:textId="30BB79FF" w:rsidR="00EF6019" w:rsidRDefault="00EF601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465899" w:history="1">
            <w:r w:rsidRPr="00A10946">
              <w:rPr>
                <w:rStyle w:val="Hyperlink"/>
                <w:noProof/>
              </w:rPr>
              <w:t>Justification</w:t>
            </w:r>
            <w:r>
              <w:rPr>
                <w:noProof/>
                <w:webHidden/>
              </w:rPr>
              <w:tab/>
            </w:r>
            <w:r>
              <w:rPr>
                <w:noProof/>
                <w:webHidden/>
              </w:rPr>
              <w:fldChar w:fldCharType="begin"/>
            </w:r>
            <w:r>
              <w:rPr>
                <w:noProof/>
                <w:webHidden/>
              </w:rPr>
              <w:instrText xml:space="preserve"> PAGEREF _Toc141465899 \h </w:instrText>
            </w:r>
            <w:r>
              <w:rPr>
                <w:noProof/>
                <w:webHidden/>
              </w:rPr>
            </w:r>
            <w:r>
              <w:rPr>
                <w:noProof/>
                <w:webHidden/>
              </w:rPr>
              <w:fldChar w:fldCharType="separate"/>
            </w:r>
            <w:r>
              <w:rPr>
                <w:noProof/>
                <w:webHidden/>
              </w:rPr>
              <w:t>6</w:t>
            </w:r>
            <w:r>
              <w:rPr>
                <w:noProof/>
                <w:webHidden/>
              </w:rPr>
              <w:fldChar w:fldCharType="end"/>
            </w:r>
          </w:hyperlink>
        </w:p>
        <w:p w14:paraId="1EC69382" w14:textId="6993C9ED" w:rsidR="00EF6019" w:rsidRDefault="00EF6019">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465900" w:history="1">
            <w:r w:rsidRPr="00A10946">
              <w:rPr>
                <w:rStyle w:val="Hyperlink"/>
                <w:noProof/>
              </w:rPr>
              <w:t>Entrepreneurial Skills and Knowledge from the Course</w:t>
            </w:r>
            <w:r>
              <w:rPr>
                <w:noProof/>
                <w:webHidden/>
              </w:rPr>
              <w:tab/>
            </w:r>
            <w:r>
              <w:rPr>
                <w:noProof/>
                <w:webHidden/>
              </w:rPr>
              <w:fldChar w:fldCharType="begin"/>
            </w:r>
            <w:r>
              <w:rPr>
                <w:noProof/>
                <w:webHidden/>
              </w:rPr>
              <w:instrText xml:space="preserve"> PAGEREF _Toc141465900 \h </w:instrText>
            </w:r>
            <w:r>
              <w:rPr>
                <w:noProof/>
                <w:webHidden/>
              </w:rPr>
            </w:r>
            <w:r>
              <w:rPr>
                <w:noProof/>
                <w:webHidden/>
              </w:rPr>
              <w:fldChar w:fldCharType="separate"/>
            </w:r>
            <w:r>
              <w:rPr>
                <w:noProof/>
                <w:webHidden/>
              </w:rPr>
              <w:t>7</w:t>
            </w:r>
            <w:r>
              <w:rPr>
                <w:noProof/>
                <w:webHidden/>
              </w:rPr>
              <w:fldChar w:fldCharType="end"/>
            </w:r>
          </w:hyperlink>
        </w:p>
        <w:p w14:paraId="4315A955" w14:textId="2624E5E6" w:rsidR="00EF6019" w:rsidRDefault="00EF601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465901" w:history="1">
            <w:r w:rsidRPr="00A10946">
              <w:rPr>
                <w:rStyle w:val="Hyperlink"/>
                <w:noProof/>
              </w:rPr>
              <w:t>Overview of Acquired Entrepreneurial Skills</w:t>
            </w:r>
            <w:r>
              <w:rPr>
                <w:noProof/>
                <w:webHidden/>
              </w:rPr>
              <w:tab/>
            </w:r>
            <w:r>
              <w:rPr>
                <w:noProof/>
                <w:webHidden/>
              </w:rPr>
              <w:fldChar w:fldCharType="begin"/>
            </w:r>
            <w:r>
              <w:rPr>
                <w:noProof/>
                <w:webHidden/>
              </w:rPr>
              <w:instrText xml:space="preserve"> PAGEREF _Toc141465901 \h </w:instrText>
            </w:r>
            <w:r>
              <w:rPr>
                <w:noProof/>
                <w:webHidden/>
              </w:rPr>
            </w:r>
            <w:r>
              <w:rPr>
                <w:noProof/>
                <w:webHidden/>
              </w:rPr>
              <w:fldChar w:fldCharType="separate"/>
            </w:r>
            <w:r>
              <w:rPr>
                <w:noProof/>
                <w:webHidden/>
              </w:rPr>
              <w:t>7</w:t>
            </w:r>
            <w:r>
              <w:rPr>
                <w:noProof/>
                <w:webHidden/>
              </w:rPr>
              <w:fldChar w:fldCharType="end"/>
            </w:r>
          </w:hyperlink>
        </w:p>
        <w:p w14:paraId="310E0A2E" w14:textId="6A966A51" w:rsidR="00EF6019" w:rsidRDefault="00EF601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465902" w:history="1">
            <w:r w:rsidRPr="00A10946">
              <w:rPr>
                <w:rStyle w:val="Hyperlink"/>
                <w:noProof/>
              </w:rPr>
              <w:t>Relevance of These Skills for the Start-up Business</w:t>
            </w:r>
            <w:r>
              <w:rPr>
                <w:noProof/>
                <w:webHidden/>
              </w:rPr>
              <w:tab/>
            </w:r>
            <w:r>
              <w:rPr>
                <w:noProof/>
                <w:webHidden/>
              </w:rPr>
              <w:fldChar w:fldCharType="begin"/>
            </w:r>
            <w:r>
              <w:rPr>
                <w:noProof/>
                <w:webHidden/>
              </w:rPr>
              <w:instrText xml:space="preserve"> PAGEREF _Toc141465902 \h </w:instrText>
            </w:r>
            <w:r>
              <w:rPr>
                <w:noProof/>
                <w:webHidden/>
              </w:rPr>
            </w:r>
            <w:r>
              <w:rPr>
                <w:noProof/>
                <w:webHidden/>
              </w:rPr>
              <w:fldChar w:fldCharType="separate"/>
            </w:r>
            <w:r>
              <w:rPr>
                <w:noProof/>
                <w:webHidden/>
              </w:rPr>
              <w:t>8</w:t>
            </w:r>
            <w:r>
              <w:rPr>
                <w:noProof/>
                <w:webHidden/>
              </w:rPr>
              <w:fldChar w:fldCharType="end"/>
            </w:r>
          </w:hyperlink>
        </w:p>
        <w:p w14:paraId="02A95A8F" w14:textId="2D3F4801" w:rsidR="00EF6019" w:rsidRDefault="00EF601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465903" w:history="1">
            <w:r w:rsidRPr="00A10946">
              <w:rPr>
                <w:rStyle w:val="Hyperlink"/>
                <w:noProof/>
              </w:rPr>
              <w:t>Conclusion</w:t>
            </w:r>
            <w:r>
              <w:rPr>
                <w:noProof/>
                <w:webHidden/>
              </w:rPr>
              <w:tab/>
            </w:r>
            <w:r>
              <w:rPr>
                <w:noProof/>
                <w:webHidden/>
              </w:rPr>
              <w:fldChar w:fldCharType="begin"/>
            </w:r>
            <w:r>
              <w:rPr>
                <w:noProof/>
                <w:webHidden/>
              </w:rPr>
              <w:instrText xml:space="preserve"> PAGEREF _Toc141465903 \h </w:instrText>
            </w:r>
            <w:r>
              <w:rPr>
                <w:noProof/>
                <w:webHidden/>
              </w:rPr>
            </w:r>
            <w:r>
              <w:rPr>
                <w:noProof/>
                <w:webHidden/>
              </w:rPr>
              <w:fldChar w:fldCharType="separate"/>
            </w:r>
            <w:r>
              <w:rPr>
                <w:noProof/>
                <w:webHidden/>
              </w:rPr>
              <w:t>8</w:t>
            </w:r>
            <w:r>
              <w:rPr>
                <w:noProof/>
                <w:webHidden/>
              </w:rPr>
              <w:fldChar w:fldCharType="end"/>
            </w:r>
          </w:hyperlink>
        </w:p>
        <w:p w14:paraId="3603DD3E" w14:textId="07A9A27A" w:rsidR="00EF6019" w:rsidRDefault="00EF601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465904" w:history="1">
            <w:r w:rsidRPr="00A10946">
              <w:rPr>
                <w:rStyle w:val="Hyperlink"/>
                <w:noProof/>
              </w:rPr>
              <w:t>References</w:t>
            </w:r>
            <w:r>
              <w:rPr>
                <w:noProof/>
                <w:webHidden/>
              </w:rPr>
              <w:tab/>
            </w:r>
            <w:r>
              <w:rPr>
                <w:noProof/>
                <w:webHidden/>
              </w:rPr>
              <w:fldChar w:fldCharType="begin"/>
            </w:r>
            <w:r>
              <w:rPr>
                <w:noProof/>
                <w:webHidden/>
              </w:rPr>
              <w:instrText xml:space="preserve"> PAGEREF _Toc141465904 \h </w:instrText>
            </w:r>
            <w:r>
              <w:rPr>
                <w:noProof/>
                <w:webHidden/>
              </w:rPr>
            </w:r>
            <w:r>
              <w:rPr>
                <w:noProof/>
                <w:webHidden/>
              </w:rPr>
              <w:fldChar w:fldCharType="separate"/>
            </w:r>
            <w:r>
              <w:rPr>
                <w:noProof/>
                <w:webHidden/>
              </w:rPr>
              <w:t>10</w:t>
            </w:r>
            <w:r>
              <w:rPr>
                <w:noProof/>
                <w:webHidden/>
              </w:rPr>
              <w:fldChar w:fldCharType="end"/>
            </w:r>
          </w:hyperlink>
        </w:p>
        <w:p w14:paraId="4D4B5D54" w14:textId="137243C6" w:rsidR="00EF6019" w:rsidRDefault="00EF6019">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465905" w:history="1">
            <w:r w:rsidRPr="00A10946">
              <w:rPr>
                <w:rStyle w:val="Hyperlink"/>
                <w:noProof/>
              </w:rPr>
              <w:t>Appendices</w:t>
            </w:r>
            <w:r>
              <w:rPr>
                <w:noProof/>
                <w:webHidden/>
              </w:rPr>
              <w:tab/>
            </w:r>
            <w:r>
              <w:rPr>
                <w:noProof/>
                <w:webHidden/>
              </w:rPr>
              <w:fldChar w:fldCharType="begin"/>
            </w:r>
            <w:r>
              <w:rPr>
                <w:noProof/>
                <w:webHidden/>
              </w:rPr>
              <w:instrText xml:space="preserve"> PAGEREF _Toc141465905 \h </w:instrText>
            </w:r>
            <w:r>
              <w:rPr>
                <w:noProof/>
                <w:webHidden/>
              </w:rPr>
            </w:r>
            <w:r>
              <w:rPr>
                <w:noProof/>
                <w:webHidden/>
              </w:rPr>
              <w:fldChar w:fldCharType="separate"/>
            </w:r>
            <w:r>
              <w:rPr>
                <w:noProof/>
                <w:webHidden/>
              </w:rPr>
              <w:t>12</w:t>
            </w:r>
            <w:r>
              <w:rPr>
                <w:noProof/>
                <w:webHidden/>
              </w:rPr>
              <w:fldChar w:fldCharType="end"/>
            </w:r>
          </w:hyperlink>
        </w:p>
        <w:p w14:paraId="5F484D22" w14:textId="091EFC2C" w:rsidR="00EF6019" w:rsidRDefault="00EF601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465906" w:history="1">
            <w:r w:rsidRPr="00A10946">
              <w:rPr>
                <w:rStyle w:val="Hyperlink"/>
                <w:noProof/>
              </w:rPr>
              <w:t>Appendix. 1 Personal SWOT Analysis</w:t>
            </w:r>
            <w:r>
              <w:rPr>
                <w:noProof/>
                <w:webHidden/>
              </w:rPr>
              <w:tab/>
            </w:r>
            <w:r>
              <w:rPr>
                <w:noProof/>
                <w:webHidden/>
              </w:rPr>
              <w:fldChar w:fldCharType="begin"/>
            </w:r>
            <w:r>
              <w:rPr>
                <w:noProof/>
                <w:webHidden/>
              </w:rPr>
              <w:instrText xml:space="preserve"> PAGEREF _Toc141465906 \h </w:instrText>
            </w:r>
            <w:r>
              <w:rPr>
                <w:noProof/>
                <w:webHidden/>
              </w:rPr>
            </w:r>
            <w:r>
              <w:rPr>
                <w:noProof/>
                <w:webHidden/>
              </w:rPr>
              <w:fldChar w:fldCharType="separate"/>
            </w:r>
            <w:r>
              <w:rPr>
                <w:noProof/>
                <w:webHidden/>
              </w:rPr>
              <w:t>12</w:t>
            </w:r>
            <w:r>
              <w:rPr>
                <w:noProof/>
                <w:webHidden/>
              </w:rPr>
              <w:fldChar w:fldCharType="end"/>
            </w:r>
          </w:hyperlink>
        </w:p>
        <w:p w14:paraId="73C40796" w14:textId="242C8F98" w:rsidR="00EF6019" w:rsidRDefault="00EF601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465907" w:history="1">
            <w:r w:rsidRPr="00A10946">
              <w:rPr>
                <w:rStyle w:val="Hyperlink"/>
                <w:noProof/>
              </w:rPr>
              <w:t>Appendix. 2 Skills Audit</w:t>
            </w:r>
            <w:r>
              <w:rPr>
                <w:noProof/>
                <w:webHidden/>
              </w:rPr>
              <w:tab/>
            </w:r>
            <w:r>
              <w:rPr>
                <w:noProof/>
                <w:webHidden/>
              </w:rPr>
              <w:fldChar w:fldCharType="begin"/>
            </w:r>
            <w:r>
              <w:rPr>
                <w:noProof/>
                <w:webHidden/>
              </w:rPr>
              <w:instrText xml:space="preserve"> PAGEREF _Toc141465907 \h </w:instrText>
            </w:r>
            <w:r>
              <w:rPr>
                <w:noProof/>
                <w:webHidden/>
              </w:rPr>
            </w:r>
            <w:r>
              <w:rPr>
                <w:noProof/>
                <w:webHidden/>
              </w:rPr>
              <w:fldChar w:fldCharType="separate"/>
            </w:r>
            <w:r>
              <w:rPr>
                <w:noProof/>
                <w:webHidden/>
              </w:rPr>
              <w:t>14</w:t>
            </w:r>
            <w:r>
              <w:rPr>
                <w:noProof/>
                <w:webHidden/>
              </w:rPr>
              <w:fldChar w:fldCharType="end"/>
            </w:r>
          </w:hyperlink>
        </w:p>
        <w:p w14:paraId="4263F775" w14:textId="2A54EFFD" w:rsidR="00EF6019" w:rsidRDefault="00EF601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465908" w:history="1">
            <w:r w:rsidRPr="00A10946">
              <w:rPr>
                <w:rStyle w:val="Hyperlink"/>
                <w:noProof/>
              </w:rPr>
              <w:t>Appendix. 3 Professional Development Plan</w:t>
            </w:r>
            <w:r>
              <w:rPr>
                <w:noProof/>
                <w:webHidden/>
              </w:rPr>
              <w:tab/>
            </w:r>
            <w:r>
              <w:rPr>
                <w:noProof/>
                <w:webHidden/>
              </w:rPr>
              <w:fldChar w:fldCharType="begin"/>
            </w:r>
            <w:r>
              <w:rPr>
                <w:noProof/>
                <w:webHidden/>
              </w:rPr>
              <w:instrText xml:space="preserve"> PAGEREF _Toc141465908 \h </w:instrText>
            </w:r>
            <w:r>
              <w:rPr>
                <w:noProof/>
                <w:webHidden/>
              </w:rPr>
            </w:r>
            <w:r>
              <w:rPr>
                <w:noProof/>
                <w:webHidden/>
              </w:rPr>
              <w:fldChar w:fldCharType="separate"/>
            </w:r>
            <w:r>
              <w:rPr>
                <w:noProof/>
                <w:webHidden/>
              </w:rPr>
              <w:t>15</w:t>
            </w:r>
            <w:r>
              <w:rPr>
                <w:noProof/>
                <w:webHidden/>
              </w:rPr>
              <w:fldChar w:fldCharType="end"/>
            </w:r>
          </w:hyperlink>
        </w:p>
        <w:p w14:paraId="101927FC" w14:textId="5C0E6E4B" w:rsidR="00EF6019" w:rsidRDefault="00EF6019">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465909" w:history="1">
            <w:r w:rsidRPr="00A10946">
              <w:rPr>
                <w:rStyle w:val="Hyperlink"/>
                <w:noProof/>
              </w:rPr>
              <w:t>Professional Development Plan (PDP)</w:t>
            </w:r>
            <w:r>
              <w:rPr>
                <w:noProof/>
                <w:webHidden/>
              </w:rPr>
              <w:tab/>
            </w:r>
            <w:r>
              <w:rPr>
                <w:noProof/>
                <w:webHidden/>
              </w:rPr>
              <w:fldChar w:fldCharType="begin"/>
            </w:r>
            <w:r>
              <w:rPr>
                <w:noProof/>
                <w:webHidden/>
              </w:rPr>
              <w:instrText xml:space="preserve"> PAGEREF _Toc141465909 \h </w:instrText>
            </w:r>
            <w:r>
              <w:rPr>
                <w:noProof/>
                <w:webHidden/>
              </w:rPr>
            </w:r>
            <w:r>
              <w:rPr>
                <w:noProof/>
                <w:webHidden/>
              </w:rPr>
              <w:fldChar w:fldCharType="separate"/>
            </w:r>
            <w:r>
              <w:rPr>
                <w:noProof/>
                <w:webHidden/>
              </w:rPr>
              <w:t>15</w:t>
            </w:r>
            <w:r>
              <w:rPr>
                <w:noProof/>
                <w:webHidden/>
              </w:rPr>
              <w:fldChar w:fldCharType="end"/>
            </w:r>
          </w:hyperlink>
        </w:p>
        <w:p w14:paraId="301FB847" w14:textId="2EB99377" w:rsidR="00EF6019" w:rsidRDefault="00EF6019">
          <w:pPr>
            <w:pStyle w:val="TOC3"/>
            <w:tabs>
              <w:tab w:val="right" w:leader="dot" w:pos="9016"/>
            </w:tabs>
            <w:rPr>
              <w:rFonts w:asciiTheme="minorHAnsi" w:eastAsiaTheme="minorEastAsia" w:hAnsiTheme="minorHAnsi"/>
              <w:noProof/>
              <w:kern w:val="2"/>
              <w:sz w:val="22"/>
              <w:lang w:eastAsia="en-GB"/>
              <w14:ligatures w14:val="standardContextual"/>
            </w:rPr>
          </w:pPr>
          <w:hyperlink w:anchor="_Toc141465910" w:history="1">
            <w:r w:rsidRPr="00A10946">
              <w:rPr>
                <w:rStyle w:val="Hyperlink"/>
                <w:noProof/>
              </w:rPr>
              <w:t>Objectives of the PDP:</w:t>
            </w:r>
            <w:r>
              <w:rPr>
                <w:noProof/>
                <w:webHidden/>
              </w:rPr>
              <w:tab/>
            </w:r>
            <w:r>
              <w:rPr>
                <w:noProof/>
                <w:webHidden/>
              </w:rPr>
              <w:fldChar w:fldCharType="begin"/>
            </w:r>
            <w:r>
              <w:rPr>
                <w:noProof/>
                <w:webHidden/>
              </w:rPr>
              <w:instrText xml:space="preserve"> PAGEREF _Toc141465910 \h </w:instrText>
            </w:r>
            <w:r>
              <w:rPr>
                <w:noProof/>
                <w:webHidden/>
              </w:rPr>
            </w:r>
            <w:r>
              <w:rPr>
                <w:noProof/>
                <w:webHidden/>
              </w:rPr>
              <w:fldChar w:fldCharType="separate"/>
            </w:r>
            <w:r>
              <w:rPr>
                <w:noProof/>
                <w:webHidden/>
              </w:rPr>
              <w:t>15</w:t>
            </w:r>
            <w:r>
              <w:rPr>
                <w:noProof/>
                <w:webHidden/>
              </w:rPr>
              <w:fldChar w:fldCharType="end"/>
            </w:r>
          </w:hyperlink>
        </w:p>
        <w:p w14:paraId="3E941783" w14:textId="4BED4B71" w:rsidR="00EC3F8C" w:rsidRPr="00113A4E" w:rsidRDefault="00EC3F8C" w:rsidP="00EC3F8C">
          <w:pPr>
            <w:spacing w:after="0" w:line="360" w:lineRule="auto"/>
          </w:pPr>
          <w:r w:rsidRPr="00113A4E">
            <w:rPr>
              <w:b/>
              <w:bCs/>
              <w:noProof/>
            </w:rPr>
            <w:fldChar w:fldCharType="end"/>
          </w:r>
        </w:p>
      </w:sdtContent>
    </w:sdt>
    <w:p w14:paraId="5256D561" w14:textId="77777777" w:rsidR="00EC3F8C" w:rsidRPr="00113A4E" w:rsidRDefault="00EC3F8C" w:rsidP="00EC3F8C">
      <w:pPr>
        <w:spacing w:after="0" w:line="360" w:lineRule="auto"/>
        <w:jc w:val="left"/>
        <w:rPr>
          <w:rFonts w:cs="Times New Roman"/>
          <w:szCs w:val="24"/>
        </w:rPr>
      </w:pPr>
      <w:r w:rsidRPr="00113A4E">
        <w:rPr>
          <w:rFonts w:cs="Times New Roman"/>
          <w:szCs w:val="24"/>
        </w:rPr>
        <w:br w:type="page"/>
      </w:r>
    </w:p>
    <w:p w14:paraId="6844CD71" w14:textId="77777777" w:rsidR="00EC3F8C" w:rsidRPr="00113A4E" w:rsidRDefault="00EC3F8C" w:rsidP="00EC3F8C">
      <w:pPr>
        <w:pStyle w:val="Heading1"/>
        <w:spacing w:before="0" w:line="360" w:lineRule="auto"/>
      </w:pPr>
      <w:bookmarkStart w:id="0" w:name="_Toc139475760"/>
      <w:bookmarkStart w:id="1" w:name="_Toc141465891"/>
      <w:r w:rsidRPr="00113A4E">
        <w:lastRenderedPageBreak/>
        <w:t>Evaluation of Business Idea in the UK</w:t>
      </w:r>
      <w:bookmarkEnd w:id="1"/>
    </w:p>
    <w:p w14:paraId="328A54C6" w14:textId="77777777" w:rsidR="00EC3F8C" w:rsidRPr="00113A4E" w:rsidRDefault="00EC3F8C" w:rsidP="00EC3F8C">
      <w:pPr>
        <w:pStyle w:val="Heading2"/>
        <w:spacing w:before="0"/>
      </w:pPr>
      <w:bookmarkStart w:id="2" w:name="_Toc141465892"/>
      <w:r w:rsidRPr="00113A4E">
        <w:t>Introduction</w:t>
      </w:r>
      <w:bookmarkEnd w:id="0"/>
      <w:bookmarkEnd w:id="2"/>
      <w:r w:rsidRPr="00113A4E">
        <w:t xml:space="preserve"> </w:t>
      </w:r>
    </w:p>
    <w:p w14:paraId="7FE2F8E8" w14:textId="77777777" w:rsidR="00EC3F8C" w:rsidRPr="00113A4E" w:rsidRDefault="00EC3F8C" w:rsidP="00EC3F8C">
      <w:pPr>
        <w:spacing w:after="0" w:line="360" w:lineRule="auto"/>
        <w:rPr>
          <w:rFonts w:cs="Times New Roman"/>
          <w:szCs w:val="24"/>
        </w:rPr>
      </w:pPr>
      <w:r w:rsidRPr="00113A4E">
        <w:rPr>
          <w:rFonts w:cs="Times New Roman"/>
          <w:szCs w:val="24"/>
        </w:rPr>
        <w:t>Entrepreneurship is the process of people using their original ideas to create new products or services that disrupt the market (</w:t>
      </w:r>
      <w:r w:rsidRPr="00113A4E">
        <w:rPr>
          <w:rFonts w:cs="Times New Roman"/>
          <w:color w:val="222222"/>
          <w:szCs w:val="24"/>
          <w:shd w:val="clear" w:color="auto" w:fill="FFFFFF"/>
        </w:rPr>
        <w:t>Hitt et al., 2017</w:t>
      </w:r>
      <w:r w:rsidRPr="00113A4E">
        <w:rPr>
          <w:rFonts w:cs="Times New Roman"/>
          <w:szCs w:val="24"/>
        </w:rPr>
        <w:t xml:space="preserve">). While small businesses are frequently the first step in the entrepreneurial process, the </w:t>
      </w:r>
      <w:proofErr w:type="gramStart"/>
      <w:r w:rsidRPr="00113A4E">
        <w:rPr>
          <w:rFonts w:cs="Times New Roman"/>
          <w:szCs w:val="24"/>
        </w:rPr>
        <w:t>ultimate goal</w:t>
      </w:r>
      <w:proofErr w:type="gramEnd"/>
      <w:r w:rsidRPr="00113A4E">
        <w:rPr>
          <w:rFonts w:cs="Times New Roman"/>
          <w:szCs w:val="24"/>
        </w:rPr>
        <w:t xml:space="preserve"> is to generate sizable profits and seize market share by coming up with ground-breaking concepts (</w:t>
      </w:r>
      <w:proofErr w:type="spellStart"/>
      <w:r w:rsidRPr="00113A4E">
        <w:rPr>
          <w:rFonts w:cs="Times New Roman"/>
          <w:color w:val="222222"/>
          <w:szCs w:val="24"/>
          <w:shd w:val="clear" w:color="auto" w:fill="FFFFFF"/>
        </w:rPr>
        <w:t>Radianto</w:t>
      </w:r>
      <w:proofErr w:type="spellEnd"/>
      <w:r w:rsidRPr="00113A4E">
        <w:rPr>
          <w:rFonts w:cs="Times New Roman"/>
          <w:color w:val="222222"/>
          <w:szCs w:val="24"/>
          <w:shd w:val="clear" w:color="auto" w:fill="FFFFFF"/>
        </w:rPr>
        <w:t xml:space="preserve"> and Santoso, 2017</w:t>
      </w:r>
      <w:r w:rsidRPr="00113A4E">
        <w:rPr>
          <w:rFonts w:cs="Times New Roman"/>
          <w:szCs w:val="24"/>
        </w:rPr>
        <w:t>). This essay's goal is to assess a company idea's chances of succeeding in the UK market, with a concentration on the sale of digital goods. The initial evaluation in this essay explores the circumstances and motivations that led to the decision to choose this specific concept and the validity of this idea and its potential for success as a startup. Additionally, PEST analysis is carried out to learn more about the UK market and support the choice to move forward with the creation of an extensive business strategy.</w:t>
      </w:r>
    </w:p>
    <w:p w14:paraId="4173D956" w14:textId="77777777" w:rsidR="00EC3F8C" w:rsidRPr="00113A4E" w:rsidRDefault="00EC3F8C" w:rsidP="00EC3F8C">
      <w:pPr>
        <w:pStyle w:val="Heading2"/>
        <w:spacing w:before="0"/>
      </w:pPr>
      <w:bookmarkStart w:id="3" w:name="_Toc139475761"/>
      <w:bookmarkStart w:id="4" w:name="_Toc141465893"/>
      <w:r w:rsidRPr="00113A4E">
        <w:t>Evaluation of the Idea</w:t>
      </w:r>
      <w:bookmarkEnd w:id="3"/>
      <w:bookmarkEnd w:id="4"/>
    </w:p>
    <w:p w14:paraId="061A7B4A" w14:textId="77777777" w:rsidR="007B217F" w:rsidRDefault="00EC3F8C" w:rsidP="002538DB">
      <w:pPr>
        <w:spacing w:line="360" w:lineRule="auto"/>
      </w:pPr>
      <w:r w:rsidRPr="00113A4E">
        <w:t xml:space="preserve">There are benefits and drawbacks to the idea of reselling digital goods like software and games. On the one hand, since a warehouse or actual office space are not required, it provides convenience and flexibility. Reselling can be done from any location with an internet connection, enabling people to run their businesses from a distance. Digital goods can also be quickly spread and copied, possibly </w:t>
      </w:r>
      <w:r w:rsidRPr="00113A4E">
        <w:rPr>
          <w:rFonts w:cs="Times New Roman"/>
          <w:szCs w:val="24"/>
        </w:rPr>
        <w:t>reaching a larger customer base. For instance, the concept of e-warehouses, like Amazon or Alibaba, provides the benefit of scalable distribution and a wider reach for digital products, allowing for faster dissemination and accessibility to a bigger consumer base (</w:t>
      </w:r>
      <w:r w:rsidRPr="00113A4E">
        <w:rPr>
          <w:rFonts w:cs="Times New Roman"/>
          <w:color w:val="222222"/>
          <w:szCs w:val="24"/>
          <w:shd w:val="clear" w:color="auto" w:fill="FFFFFF"/>
        </w:rPr>
        <w:t>Furr, Ozcan and Eisenhardt, 2022</w:t>
      </w:r>
      <w:r w:rsidRPr="00113A4E">
        <w:rPr>
          <w:rFonts w:cs="Times New Roman"/>
          <w:szCs w:val="24"/>
        </w:rPr>
        <w:t>). Reselling digital assets, nevertheless, comes with some serious difficulties. The issue of intellectual property rights and piracy is one of the main concerns. These digital products make them susceptible to unauthorised copying and distribution, potentially costing developers and publishers money. Launching a legitimate and long-lasting reselling business is also challenging due to the prevalence of rigorous licencing agreements used by many software and game businesses, which forbid the resale of their products</w:t>
      </w:r>
      <w:r w:rsidR="001850F5">
        <w:rPr>
          <w:rFonts w:cs="Times New Roman"/>
          <w:szCs w:val="24"/>
        </w:rPr>
        <w:t xml:space="preserve">. </w:t>
      </w:r>
      <w:r w:rsidRPr="00113A4E">
        <w:rPr>
          <w:rFonts w:cs="Times New Roman"/>
          <w:szCs w:val="24"/>
        </w:rPr>
        <w:t>These elements lead to the conclusion that there are many benefits to reselling digital goods like software</w:t>
      </w:r>
      <w:r w:rsidRPr="00113A4E">
        <w:t xml:space="preserve"> and games. The appeal of this business model is aided by the lack of physical infrastructure, mobility, and straightforward logistics. However, to ensure legal and ethical practises in the digital resale business, it is crucial to emphasise that intellectual property rights and licencing agreements must be properly evaluated and complied with. Additionally, due to </w:t>
      </w:r>
      <w:proofErr w:type="gramStart"/>
      <w:r w:rsidRPr="00113A4E">
        <w:t>a number of</w:t>
      </w:r>
      <w:proofErr w:type="gramEnd"/>
      <w:r w:rsidRPr="00113A4E">
        <w:t xml:space="preserve"> circumstances, starting a digital goods firm in the UK has considerable </w:t>
      </w:r>
      <w:r w:rsidRPr="00113A4E">
        <w:lastRenderedPageBreak/>
        <w:t xml:space="preserve">potential. With a tech-savvy population and significant internet penetration, the United Kingdom has a mature and booming digital market (Riaz, 2020). </w:t>
      </w:r>
    </w:p>
    <w:p w14:paraId="19D59342" w14:textId="64F27102" w:rsidR="007B217F" w:rsidRDefault="00E131EE" w:rsidP="002538DB">
      <w:pPr>
        <w:spacing w:line="360" w:lineRule="auto"/>
      </w:pPr>
      <w:r>
        <w:t>Percentage of individuals using Internet in UK from 2000 to 2020</w:t>
      </w:r>
      <w:r>
        <w:t>:</w:t>
      </w:r>
    </w:p>
    <w:p w14:paraId="1CEF0307" w14:textId="1FAD7246" w:rsidR="00E131EE" w:rsidRDefault="007B217F" w:rsidP="00E131EE">
      <w:pPr>
        <w:spacing w:line="360" w:lineRule="auto"/>
        <w:jc w:val="center"/>
      </w:pPr>
      <w:r>
        <w:rPr>
          <w:noProof/>
        </w:rPr>
        <w:drawing>
          <wp:inline distT="0" distB="0" distL="0" distR="0" wp14:anchorId="0F6CF02A" wp14:editId="3BC32A8B">
            <wp:extent cx="5731510" cy="3637915"/>
            <wp:effectExtent l="0" t="0" r="2540" b="635"/>
            <wp:docPr id="2127043026" name="Picture 1" descr="A graph of a growing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043026" name="Picture 1" descr="A graph of a growing graph&#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637915"/>
                    </a:xfrm>
                    <a:prstGeom prst="rect">
                      <a:avLst/>
                    </a:prstGeom>
                  </pic:spPr>
                </pic:pic>
              </a:graphicData>
            </a:graphic>
          </wp:inline>
        </w:drawing>
      </w:r>
      <w:r w:rsidR="00E131EE">
        <w:t>(Taylor, 2023)</w:t>
      </w:r>
    </w:p>
    <w:p w14:paraId="4E898B3B" w14:textId="4AACBE9B" w:rsidR="00807A92" w:rsidRDefault="00EC3F8C" w:rsidP="002538DB">
      <w:pPr>
        <w:spacing w:line="360" w:lineRule="auto"/>
      </w:pPr>
      <w:r w:rsidRPr="00113A4E">
        <w:t xml:space="preserve">A stable government, favourable laws and policies, and government backing for technical breakthroughs all contribute to a favourable climate for digital entrepreneurship (Government of UK, 2023). Furthermore, the UK's strong economy, low-interest rates, and little chance of recession give stability and growth potential for a digital goods company (Jones, 2017). However, certain challenges for a digital goods business in the UK include significant competition in the digital market from established firms and growing startups, which necessitates differentiation and smart marketing techniques. Additionally, navigating complex regulatory frameworks, data protection requirements, and anticipated Brexit-related uncertainty may also present extra challenges for corporate operations. Hence, to understand and flourish in the digital realm, extensive market analysis, innovative ideas, and a customer-centric attitude are required. </w:t>
      </w:r>
      <w:r w:rsidR="002538DB">
        <w:t xml:space="preserve">   </w:t>
      </w:r>
    </w:p>
    <w:p w14:paraId="080A2EA4" w14:textId="6D32BD00" w:rsidR="00EC3F8C" w:rsidRPr="002538DB" w:rsidRDefault="00EC3F8C" w:rsidP="002538DB">
      <w:pPr>
        <w:spacing w:line="360" w:lineRule="auto"/>
      </w:pPr>
      <w:r w:rsidRPr="00113A4E">
        <w:rPr>
          <w:rFonts w:cs="Times New Roman"/>
          <w:szCs w:val="24"/>
        </w:rPr>
        <w:t xml:space="preserve">With a passion for digital products and a strong entrepreneurial spirit, coupled with expertise in marketing, e-commerce, and business administration, I possess a well-rounded skill set to </w:t>
      </w:r>
      <w:r w:rsidRPr="00113A4E">
        <w:rPr>
          <w:rFonts w:cs="Times New Roman"/>
          <w:szCs w:val="24"/>
        </w:rPr>
        <w:lastRenderedPageBreak/>
        <w:t>excel in the digital goods industry. My ability to analyse markets, identify trends, and develop comprehensive strategies, combined with my entrepreneurial traits of creativity, adaptability, and perseverance, equip me to navigate the dynamic landscape of digital business successfully.</w:t>
      </w:r>
    </w:p>
    <w:p w14:paraId="09AC011B" w14:textId="77777777" w:rsidR="00EC3F8C" w:rsidRDefault="00EC3F8C" w:rsidP="00EC3F8C">
      <w:pPr>
        <w:spacing w:after="0" w:line="360" w:lineRule="auto"/>
        <w:jc w:val="center"/>
        <w:rPr>
          <w:rFonts w:cs="Times New Roman"/>
          <w:szCs w:val="24"/>
        </w:rPr>
      </w:pPr>
      <w:r>
        <w:rPr>
          <w:noProof/>
          <w:lang w:eastAsia="en-GB"/>
        </w:rPr>
        <w:drawing>
          <wp:inline distT="0" distB="0" distL="0" distR="0" wp14:anchorId="10BAC62E" wp14:editId="68517D58">
            <wp:extent cx="3155950" cy="2236500"/>
            <wp:effectExtent l="0" t="0" r="6350" b="0"/>
            <wp:docPr id="2" name="Picture 2" descr="How to Sell Digital Products &amp; Downloads (7 Solid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Sell Digital Products &amp; Downloads (7 Solid Ideas)"/>
                    <pic:cNvPicPr>
                      <a:picLocks noChangeAspect="1" noChangeArrowheads="1"/>
                    </pic:cNvPicPr>
                  </pic:nvPicPr>
                  <pic:blipFill rotWithShape="1">
                    <a:blip r:embed="rId9">
                      <a:extLst>
                        <a:ext uri="{28A0092B-C50C-407E-A947-70E740481C1C}">
                          <a14:useLocalDpi xmlns:a14="http://schemas.microsoft.com/office/drawing/2010/main" val="0"/>
                        </a:ext>
                      </a:extLst>
                    </a:blip>
                    <a:srcRect t="9091"/>
                    <a:stretch/>
                  </pic:blipFill>
                  <pic:spPr bwMode="auto">
                    <a:xfrm>
                      <a:off x="0" y="0"/>
                      <a:ext cx="3162009" cy="2240794"/>
                    </a:xfrm>
                    <a:prstGeom prst="rect">
                      <a:avLst/>
                    </a:prstGeom>
                    <a:noFill/>
                    <a:ln>
                      <a:noFill/>
                    </a:ln>
                    <a:extLst>
                      <a:ext uri="{53640926-AAD7-44D8-BBD7-CCE9431645EC}">
                        <a14:shadowObscured xmlns:a14="http://schemas.microsoft.com/office/drawing/2010/main"/>
                      </a:ext>
                    </a:extLst>
                  </pic:spPr>
                </pic:pic>
              </a:graphicData>
            </a:graphic>
          </wp:inline>
        </w:drawing>
      </w:r>
    </w:p>
    <w:p w14:paraId="26B30CC7" w14:textId="7E81AC9B" w:rsidR="00EC3F8C" w:rsidRPr="00113A4E" w:rsidRDefault="00EC3F8C" w:rsidP="00EC3F8C">
      <w:pPr>
        <w:spacing w:after="0" w:line="360" w:lineRule="auto"/>
        <w:jc w:val="center"/>
        <w:rPr>
          <w:rFonts w:cs="Times New Roman"/>
          <w:szCs w:val="24"/>
        </w:rPr>
      </w:pPr>
      <w:r>
        <w:t>(Layth Jawad, 2019)</w:t>
      </w:r>
    </w:p>
    <w:p w14:paraId="3DFDE8F6" w14:textId="77777777" w:rsidR="00EC3F8C" w:rsidRPr="00113A4E" w:rsidRDefault="00EC3F8C" w:rsidP="00EC3F8C">
      <w:pPr>
        <w:pStyle w:val="Heading2"/>
        <w:spacing w:before="0"/>
      </w:pPr>
      <w:bookmarkStart w:id="5" w:name="_Toc139475762"/>
      <w:bookmarkStart w:id="6" w:name="_Toc141465894"/>
      <w:r w:rsidRPr="00113A4E">
        <w:t>PEST Analysis</w:t>
      </w:r>
      <w:bookmarkEnd w:id="5"/>
      <w:bookmarkEnd w:id="6"/>
      <w:r w:rsidRPr="00113A4E">
        <w:t xml:space="preserve"> </w:t>
      </w:r>
    </w:p>
    <w:p w14:paraId="50DF07D2" w14:textId="3D411791" w:rsidR="00EC3F8C" w:rsidRPr="00113A4E" w:rsidRDefault="00EC3F8C" w:rsidP="00EC3F8C">
      <w:pPr>
        <w:spacing w:after="0" w:line="360" w:lineRule="auto"/>
        <w:rPr>
          <w:rFonts w:cs="Times New Roman"/>
          <w:szCs w:val="24"/>
        </w:rPr>
      </w:pPr>
      <w:r w:rsidRPr="00113A4E">
        <w:rPr>
          <w:rFonts w:cs="Times New Roman"/>
          <w:szCs w:val="24"/>
        </w:rPr>
        <w:t>A strategic technique for assessing the external macro-environmental factors that may have an impact on a market or firm is PEST analysis</w:t>
      </w:r>
      <w:r w:rsidR="002F2C67">
        <w:rPr>
          <w:rFonts w:cs="Times New Roman"/>
          <w:szCs w:val="24"/>
        </w:rPr>
        <w:t xml:space="preserve">. </w:t>
      </w:r>
      <w:r w:rsidRPr="00113A4E">
        <w:rPr>
          <w:rFonts w:cs="Times New Roman"/>
          <w:szCs w:val="24"/>
        </w:rPr>
        <w:t>Political, economic, social, and technological factors are what it stands for. By performing a PEST analysis, entrepreneurs can gain a full understanding of the sector and reach informed conclusions about their business objectives.</w:t>
      </w:r>
    </w:p>
    <w:p w14:paraId="173BF70E" w14:textId="77777777" w:rsidR="00EC3F8C" w:rsidRPr="00113A4E" w:rsidRDefault="00EC3F8C" w:rsidP="00EC3F8C">
      <w:pPr>
        <w:pStyle w:val="Heading3"/>
        <w:spacing w:before="0" w:line="360" w:lineRule="auto"/>
      </w:pPr>
      <w:bookmarkStart w:id="7" w:name="_Toc139475763"/>
      <w:bookmarkStart w:id="8" w:name="_Toc141465895"/>
      <w:r w:rsidRPr="00113A4E">
        <w:t>Political Factors</w:t>
      </w:r>
      <w:bookmarkEnd w:id="7"/>
      <w:bookmarkEnd w:id="8"/>
    </w:p>
    <w:p w14:paraId="72819FE9" w14:textId="6BEE0955" w:rsidR="00EC3F8C" w:rsidRPr="00113A4E" w:rsidRDefault="00EC3F8C" w:rsidP="00EC3F8C">
      <w:pPr>
        <w:pStyle w:val="ListParagraph"/>
      </w:pPr>
      <w:bookmarkStart w:id="9" w:name="_Toc139475764"/>
      <w:r w:rsidRPr="00113A4E">
        <w:t xml:space="preserve">The UK's political climate is comparatively stable, creating a conducive environment for </w:t>
      </w:r>
      <w:proofErr w:type="gramStart"/>
      <w:r w:rsidRPr="00113A4E">
        <w:t>business</w:t>
      </w:r>
      <w:proofErr w:type="gramEnd"/>
      <w:r w:rsidRPr="00113A4E">
        <w:t xml:space="preserve"> </w:t>
      </w:r>
    </w:p>
    <w:p w14:paraId="71E0A6F3" w14:textId="4324E940" w:rsidR="00EC3F8C" w:rsidRPr="00113A4E" w:rsidRDefault="00EC3F8C" w:rsidP="00EC3F8C">
      <w:pPr>
        <w:pStyle w:val="ListParagraph"/>
      </w:pPr>
      <w:r w:rsidRPr="00113A4E">
        <w:t>The government has put measures into place to aid small enterprises and new ventures, including tax breaks and access to financial opportunities</w:t>
      </w:r>
      <w:r w:rsidR="00095489">
        <w:t>.</w:t>
      </w:r>
    </w:p>
    <w:p w14:paraId="5271BB7A" w14:textId="77777777" w:rsidR="00EC3F8C" w:rsidRPr="00113A4E" w:rsidRDefault="00EC3F8C" w:rsidP="00EC3F8C">
      <w:pPr>
        <w:pStyle w:val="ListParagraph"/>
        <w:rPr>
          <w:b/>
          <w:i/>
        </w:rPr>
      </w:pPr>
      <w:r w:rsidRPr="00113A4E">
        <w:t>There are well-established laws governing digital transactions and intellectual property rights that provide protection for businesses that resell digital goods for Instance new National AI Strategy, UK (Government of UK, 2023).</w:t>
      </w:r>
    </w:p>
    <w:p w14:paraId="70321341" w14:textId="77777777" w:rsidR="00EC3F8C" w:rsidRPr="00113A4E" w:rsidRDefault="00EC3F8C" w:rsidP="00EC3F8C">
      <w:pPr>
        <w:pStyle w:val="Heading3"/>
        <w:spacing w:before="0" w:line="360" w:lineRule="auto"/>
      </w:pPr>
      <w:bookmarkStart w:id="10" w:name="_Toc141465896"/>
      <w:r w:rsidRPr="00113A4E">
        <w:t>Economic Factors</w:t>
      </w:r>
      <w:bookmarkEnd w:id="9"/>
      <w:bookmarkEnd w:id="10"/>
    </w:p>
    <w:p w14:paraId="4C199FF2" w14:textId="46CD8417" w:rsidR="00EC3F8C" w:rsidRPr="00113A4E" w:rsidRDefault="00EC3F8C" w:rsidP="00EC3F8C">
      <w:pPr>
        <w:pStyle w:val="ListParagraph"/>
        <w:numPr>
          <w:ilvl w:val="0"/>
          <w:numId w:val="3"/>
        </w:numPr>
      </w:pPr>
      <w:bookmarkStart w:id="11" w:name="_Toc139475765"/>
      <w:r w:rsidRPr="00113A4E">
        <w:t xml:space="preserve">The UK's robust and diverse economy, along with its low inflation rates and consistent GDP growth, point to a solid market for the resale of digital </w:t>
      </w:r>
      <w:proofErr w:type="gramStart"/>
      <w:r w:rsidRPr="00113A4E">
        <w:t>goods</w:t>
      </w:r>
      <w:r w:rsidR="00063497" w:rsidRPr="00113A4E">
        <w:t>(</w:t>
      </w:r>
      <w:proofErr w:type="gramEnd"/>
      <w:r w:rsidR="00063497" w:rsidRPr="00113A4E">
        <w:t>UK Parliament, 2023</w:t>
      </w:r>
      <w:r w:rsidR="00063497">
        <w:t>)</w:t>
      </w:r>
      <w:r w:rsidRPr="00113A4E">
        <w:t>.</w:t>
      </w:r>
    </w:p>
    <w:p w14:paraId="0E19E028" w14:textId="77777777" w:rsidR="00EC3F8C" w:rsidRPr="00113A4E" w:rsidRDefault="00EC3F8C" w:rsidP="00EC3F8C">
      <w:pPr>
        <w:pStyle w:val="ListParagraph"/>
        <w:numPr>
          <w:ilvl w:val="0"/>
          <w:numId w:val="3"/>
        </w:numPr>
      </w:pPr>
      <w:r w:rsidRPr="00113A4E">
        <w:t>Low interest rates and a resilient economy with minimal recession risks in the UK create favorable conditions for establishing a digital goods business in the UK (Jones, 2017).</w:t>
      </w:r>
    </w:p>
    <w:p w14:paraId="11B91ED3" w14:textId="77777777" w:rsidR="00EC3F8C" w:rsidRPr="00113A4E" w:rsidRDefault="00EC3F8C" w:rsidP="00EC3F8C">
      <w:pPr>
        <w:pStyle w:val="Heading3"/>
        <w:spacing w:before="0" w:line="360" w:lineRule="auto"/>
      </w:pPr>
      <w:bookmarkStart w:id="12" w:name="_Toc141465897"/>
      <w:r w:rsidRPr="00113A4E">
        <w:lastRenderedPageBreak/>
        <w:t>Social Factors</w:t>
      </w:r>
      <w:bookmarkEnd w:id="11"/>
      <w:bookmarkEnd w:id="12"/>
    </w:p>
    <w:p w14:paraId="05E0324A" w14:textId="77777777" w:rsidR="00EC3F8C" w:rsidRPr="00113A4E" w:rsidRDefault="00EC3F8C" w:rsidP="00EC3F8C">
      <w:pPr>
        <w:pStyle w:val="ListParagraph"/>
      </w:pPr>
      <w:r w:rsidRPr="00113A4E">
        <w:t>The UK has a tech-savvy population that is highly receptive to digital products and online marketplaces (Riaz, 2020).</w:t>
      </w:r>
    </w:p>
    <w:p w14:paraId="04F5E5C0" w14:textId="4D8B79AB" w:rsidR="00EC3F8C" w:rsidRPr="00113A4E" w:rsidRDefault="00EC3F8C" w:rsidP="00EC3F8C">
      <w:pPr>
        <w:pStyle w:val="ListParagraph"/>
      </w:pPr>
      <w:r w:rsidRPr="00113A4E">
        <w:t xml:space="preserve">Consumers in the UK exhibit a growing preference for convenience, </w:t>
      </w:r>
      <w:proofErr w:type="spellStart"/>
      <w:r w:rsidRPr="00113A4E">
        <w:t>customisation</w:t>
      </w:r>
      <w:proofErr w:type="spellEnd"/>
      <w:r w:rsidRPr="00113A4E">
        <w:t>, and access to a wide range of digital products.</w:t>
      </w:r>
    </w:p>
    <w:p w14:paraId="687BB84F" w14:textId="77777777" w:rsidR="00EC3F8C" w:rsidRPr="00113A4E" w:rsidRDefault="00EC3F8C" w:rsidP="00EC3F8C">
      <w:pPr>
        <w:pStyle w:val="ListParagraph"/>
      </w:pPr>
      <w:r w:rsidRPr="00113A4E">
        <w:t>There is an increasing emphasis on sustainability and ethical consumption, which can influence consumer preferences for eco-friendly digital products (Deloitte, 2022).</w:t>
      </w:r>
    </w:p>
    <w:p w14:paraId="6D5AAC6D" w14:textId="77777777" w:rsidR="00EC3F8C" w:rsidRPr="00113A4E" w:rsidRDefault="00EC3F8C" w:rsidP="00EC3F8C">
      <w:pPr>
        <w:pStyle w:val="ListParagraph"/>
        <w:rPr>
          <w:rFonts w:cs="Century Gothic"/>
          <w:b/>
          <w:i/>
          <w:szCs w:val="22"/>
        </w:rPr>
      </w:pPr>
      <w:r w:rsidRPr="00113A4E">
        <w:t>The UK has a sizable potential market for digital products thanks to its high internet penetration rate (Petrosyan, 2022).</w:t>
      </w:r>
    </w:p>
    <w:p w14:paraId="4A95C9DB" w14:textId="77777777" w:rsidR="00EC3F8C" w:rsidRPr="00113A4E" w:rsidRDefault="00EC3F8C" w:rsidP="00EC3F8C">
      <w:pPr>
        <w:pStyle w:val="Heading3"/>
        <w:spacing w:before="0" w:line="360" w:lineRule="auto"/>
      </w:pPr>
      <w:bookmarkStart w:id="13" w:name="_Toc139475766"/>
      <w:bookmarkStart w:id="14" w:name="_Toc141465898"/>
      <w:r w:rsidRPr="00113A4E">
        <w:t>Technological Factors</w:t>
      </w:r>
      <w:bookmarkEnd w:id="13"/>
      <w:bookmarkEnd w:id="14"/>
    </w:p>
    <w:p w14:paraId="6F6DC4ED" w14:textId="77777777" w:rsidR="00EC3F8C" w:rsidRPr="00113A4E" w:rsidRDefault="00EC3F8C" w:rsidP="00EC3F8C">
      <w:pPr>
        <w:pStyle w:val="ListParagraph"/>
        <w:numPr>
          <w:ilvl w:val="0"/>
          <w:numId w:val="1"/>
        </w:numPr>
      </w:pPr>
      <w:r w:rsidRPr="00113A4E">
        <w:t>The UK is leading the way in technical development, particularly in the field of digital technology (Insider Studios, 2022).</w:t>
      </w:r>
    </w:p>
    <w:p w14:paraId="6128A74A" w14:textId="77777777" w:rsidR="00EC3F8C" w:rsidRPr="00113A4E" w:rsidRDefault="00EC3F8C" w:rsidP="00EC3F8C">
      <w:pPr>
        <w:pStyle w:val="ListParagraph"/>
        <w:numPr>
          <w:ilvl w:val="0"/>
          <w:numId w:val="1"/>
        </w:numPr>
      </w:pPr>
      <w:r w:rsidRPr="00113A4E">
        <w:t>Efficient digital transactions and access to online markets are made possible by the presence of cutting-edge digital infrastructure and extensive internet connectivity (</w:t>
      </w:r>
      <w:r w:rsidRPr="00113A4E">
        <w:rPr>
          <w:color w:val="222222"/>
          <w:shd w:val="clear" w:color="auto" w:fill="FFFFFF"/>
        </w:rPr>
        <w:t>Chaffey and Ellis-Chadwick, 2019</w:t>
      </w:r>
      <w:r w:rsidRPr="00113A4E">
        <w:t>).</w:t>
      </w:r>
    </w:p>
    <w:p w14:paraId="6FA6B100" w14:textId="4E7C9C21" w:rsidR="00EC3F8C" w:rsidRDefault="00EC3F8C" w:rsidP="00EC3F8C">
      <w:pPr>
        <w:pStyle w:val="ListParagraph"/>
        <w:numPr>
          <w:ilvl w:val="0"/>
          <w:numId w:val="1"/>
        </w:numPr>
      </w:pPr>
      <w:r w:rsidRPr="00113A4E">
        <w:t>In the market for digital products, emerging technologies like augmented reality and artificial intelligence present chances to improve the user experience</w:t>
      </w:r>
      <w:r w:rsidR="0020296A">
        <w:t>.</w:t>
      </w:r>
    </w:p>
    <w:p w14:paraId="17AB12FC" w14:textId="77777777" w:rsidR="0020296A" w:rsidRPr="00113A4E" w:rsidRDefault="0020296A" w:rsidP="0020296A">
      <w:pPr>
        <w:pStyle w:val="ListParagraph"/>
        <w:numPr>
          <w:ilvl w:val="0"/>
          <w:numId w:val="0"/>
        </w:numPr>
        <w:ind w:left="720"/>
      </w:pPr>
    </w:p>
    <w:p w14:paraId="68E13526" w14:textId="77777777" w:rsidR="00EC3F8C" w:rsidRDefault="00EC3F8C" w:rsidP="00EC3F8C">
      <w:pPr>
        <w:spacing w:after="0" w:line="360" w:lineRule="auto"/>
        <w:rPr>
          <w:rFonts w:cs="Times New Roman"/>
          <w:szCs w:val="24"/>
        </w:rPr>
      </w:pPr>
      <w:r w:rsidRPr="00113A4E">
        <w:rPr>
          <w:rFonts w:cs="Times New Roman"/>
          <w:szCs w:val="24"/>
        </w:rPr>
        <w:t>Based on the data acquired from the PEST study, possible prospects within the market are identified and evaluated throughout the opportunity recognition process. Political stability, positive economic conditions, a tech-savvy populace, and an advanced technological environment are all opportunities that are highlighted in the context of the reselling of digital items in the UK. Entrepreneurs that make use of these opportunities can strategically position their companies to take advantage of the expanding digital market, match their products to consumer preferences, take advantage of technological improvements, and profit from the favourable political and economic climate. Entrepreneurs can create successful strategies for success by using the opportunity recognition process to help them find and prioritise the most promising chances that are in line with their business idea and goals (</w:t>
      </w:r>
      <w:proofErr w:type="spellStart"/>
      <w:r w:rsidRPr="00113A4E">
        <w:rPr>
          <w:rFonts w:cs="Times New Roman"/>
          <w:color w:val="222222"/>
          <w:szCs w:val="24"/>
          <w:shd w:val="clear" w:color="auto" w:fill="FFFFFF"/>
        </w:rPr>
        <w:t>Shamsudeen</w:t>
      </w:r>
      <w:proofErr w:type="spellEnd"/>
      <w:r w:rsidRPr="00113A4E">
        <w:rPr>
          <w:rFonts w:cs="Times New Roman"/>
          <w:color w:val="222222"/>
          <w:szCs w:val="24"/>
          <w:shd w:val="clear" w:color="auto" w:fill="FFFFFF"/>
        </w:rPr>
        <w:t>, Keat, and Hassan, 2017</w:t>
      </w:r>
      <w:r w:rsidRPr="00113A4E">
        <w:rPr>
          <w:rFonts w:cs="Times New Roman"/>
          <w:szCs w:val="24"/>
        </w:rPr>
        <w:t>).</w:t>
      </w:r>
    </w:p>
    <w:p w14:paraId="22C0DF3A" w14:textId="77777777" w:rsidR="00EC3F8C" w:rsidRDefault="00EC3F8C" w:rsidP="00EC3F8C">
      <w:pPr>
        <w:spacing w:after="0" w:line="360" w:lineRule="auto"/>
        <w:rPr>
          <w:rFonts w:cs="Times New Roman"/>
          <w:szCs w:val="24"/>
        </w:rPr>
      </w:pPr>
    </w:p>
    <w:p w14:paraId="5C40878A" w14:textId="77777777" w:rsidR="00EC3F8C" w:rsidRPr="00113A4E" w:rsidRDefault="00EC3F8C" w:rsidP="00EC3F8C">
      <w:pPr>
        <w:pStyle w:val="Heading2"/>
        <w:spacing w:before="0"/>
      </w:pPr>
      <w:bookmarkStart w:id="15" w:name="_Toc139475767"/>
      <w:bookmarkStart w:id="16" w:name="_Toc141465899"/>
      <w:r w:rsidRPr="00113A4E">
        <w:t>Justification</w:t>
      </w:r>
      <w:bookmarkEnd w:id="15"/>
      <w:bookmarkEnd w:id="16"/>
    </w:p>
    <w:p w14:paraId="329CA04F" w14:textId="19E658FE" w:rsidR="00EC3F8C" w:rsidRPr="00113A4E" w:rsidRDefault="00EC3F8C" w:rsidP="00EC3F8C">
      <w:pPr>
        <w:spacing w:after="0" w:line="360" w:lineRule="auto"/>
        <w:rPr>
          <w:rFonts w:cs="Times New Roman"/>
          <w:szCs w:val="24"/>
        </w:rPr>
      </w:pPr>
      <w:r w:rsidRPr="00113A4E">
        <w:rPr>
          <w:rFonts w:cs="Times New Roman"/>
          <w:szCs w:val="24"/>
        </w:rPr>
        <w:t xml:space="preserve">The decision to move forward with the development of a business plan for the resale of digital items is justifiable </w:t>
      </w:r>
      <w:r w:rsidR="00FE6367" w:rsidRPr="00113A4E">
        <w:rPr>
          <w:rFonts w:cs="Times New Roman"/>
          <w:szCs w:val="24"/>
        </w:rPr>
        <w:t>considering</w:t>
      </w:r>
      <w:r w:rsidRPr="00113A4E">
        <w:rPr>
          <w:rFonts w:cs="Times New Roman"/>
          <w:szCs w:val="24"/>
        </w:rPr>
        <w:t xml:space="preserve"> the exposures made from the analysis of the UK market. </w:t>
      </w:r>
      <w:r w:rsidRPr="00113A4E">
        <w:rPr>
          <w:rFonts w:cs="Times New Roman"/>
          <w:szCs w:val="24"/>
        </w:rPr>
        <w:lastRenderedPageBreak/>
        <w:t xml:space="preserve">According to the analysis, there is a stable political and economic environment, which suggests that entrepreneurship is encouraged. Additionally, there are promising opportunities for the resale of digital goods in the UK thanks to the rising popularity of online marketplaces and the developing digital economy. With a population that is technologically adept and ubiquitous internet access, the market potential is significant. In addition, social patterns that support customer preferences for ease and personalisation were uncovered through analysis; these tendencies complement the idea of reselling digital goods. The creation of a complete business plan will enable a careful analysis of the market, competitors, target market, and revenue sources. It will refine and solidify the idea by providing a detailed analysis of the operational and financial aspects of the venture. The plan will outline tailored marketing strategies, pricing models, and distribution channels specific to the UK market, serving as a roadmap for implementation, with key milestones, timelines, and resource requirements. </w:t>
      </w:r>
    </w:p>
    <w:p w14:paraId="3DBED51C" w14:textId="77777777" w:rsidR="00EC3F8C" w:rsidRPr="00113A4E" w:rsidRDefault="00EC3F8C" w:rsidP="00EC3F8C">
      <w:pPr>
        <w:spacing w:after="0" w:line="360" w:lineRule="auto"/>
        <w:rPr>
          <w:rFonts w:cs="Times New Roman"/>
          <w:szCs w:val="24"/>
        </w:rPr>
      </w:pPr>
      <w:r w:rsidRPr="00113A4E">
        <w:rPr>
          <w:rFonts w:cs="Times New Roman"/>
          <w:szCs w:val="24"/>
        </w:rPr>
        <w:t>Entrepreneurship and enterprise are pivotal drivers of economic growth, job creation, and innovation (</w:t>
      </w:r>
      <w:r w:rsidRPr="00113A4E">
        <w:rPr>
          <w:rFonts w:cs="Times New Roman"/>
          <w:color w:val="222222"/>
          <w:szCs w:val="24"/>
          <w:shd w:val="clear" w:color="auto" w:fill="FFFFFF"/>
        </w:rPr>
        <w:t>Crudu, 2019</w:t>
      </w:r>
      <w:r w:rsidRPr="00113A4E">
        <w:rPr>
          <w:rFonts w:cs="Times New Roman"/>
          <w:szCs w:val="24"/>
        </w:rPr>
        <w:t>). They introduce novel products, services, and business models, fostering competition and productivity. In the case of reselling digital products, this entrepreneurial pursuit has the potential to contribute to the advancement of the digital industry in the UK, attracting investments and cultivating a dynamic business environment. Additionally, it can foster the establishment of small and medium-sized enterprises (SMEs), which are crucial for employment opportunities, increased productivity, and overall economic prosperity in the country (</w:t>
      </w:r>
      <w:r w:rsidRPr="00113A4E">
        <w:rPr>
          <w:rFonts w:cs="Times New Roman"/>
          <w:color w:val="222222"/>
          <w:szCs w:val="24"/>
          <w:shd w:val="clear" w:color="auto" w:fill="FFFFFF"/>
        </w:rPr>
        <w:t>Stoica, Roman and Rusu, 2020</w:t>
      </w:r>
      <w:r w:rsidRPr="00113A4E">
        <w:rPr>
          <w:rFonts w:cs="Times New Roman"/>
          <w:szCs w:val="24"/>
        </w:rPr>
        <w:t>). Hence, embarking on the reselling of digital products not only holds promise for the entrepreneur but also contributes to the broader economic landscape.</w:t>
      </w:r>
    </w:p>
    <w:p w14:paraId="5D0267EA" w14:textId="77777777" w:rsidR="00EC3F8C" w:rsidRPr="00113A4E" w:rsidRDefault="00EC3F8C" w:rsidP="00EC3F8C">
      <w:pPr>
        <w:spacing w:after="0" w:line="360" w:lineRule="auto"/>
        <w:rPr>
          <w:rFonts w:cs="Times New Roman"/>
          <w:szCs w:val="24"/>
        </w:rPr>
      </w:pPr>
    </w:p>
    <w:p w14:paraId="4059668E" w14:textId="77777777" w:rsidR="00EC3F8C" w:rsidRPr="00113A4E" w:rsidRDefault="00EC3F8C" w:rsidP="00EC3F8C">
      <w:pPr>
        <w:pStyle w:val="Heading1"/>
        <w:spacing w:before="0" w:line="360" w:lineRule="auto"/>
      </w:pPr>
      <w:bookmarkStart w:id="17" w:name="_Toc141465900"/>
      <w:r w:rsidRPr="00113A4E">
        <w:t>Entrepreneurial Skills and Knowledge from the Course</w:t>
      </w:r>
      <w:bookmarkEnd w:id="17"/>
    </w:p>
    <w:p w14:paraId="40C03AAA" w14:textId="77777777" w:rsidR="00EC3F8C" w:rsidRPr="00113A4E" w:rsidRDefault="00EC3F8C" w:rsidP="00EC3F8C">
      <w:pPr>
        <w:pStyle w:val="Heading2"/>
        <w:spacing w:before="0"/>
      </w:pPr>
      <w:bookmarkStart w:id="18" w:name="_Toc141465901"/>
      <w:r w:rsidRPr="00113A4E">
        <w:t>Overview of Acquired Entrepreneurial Skills</w:t>
      </w:r>
      <w:bookmarkEnd w:id="18"/>
    </w:p>
    <w:p w14:paraId="299766DF" w14:textId="5725D7F3" w:rsidR="00EC3F8C" w:rsidRPr="00113A4E" w:rsidRDefault="003A2189" w:rsidP="00EC3F8C">
      <w:pPr>
        <w:spacing w:after="0" w:line="360" w:lineRule="auto"/>
        <w:rPr>
          <w:rFonts w:cs="Times New Roman"/>
          <w:szCs w:val="24"/>
        </w:rPr>
      </w:pPr>
      <w:r>
        <w:rPr>
          <w:rFonts w:cs="Times New Roman"/>
          <w:szCs w:val="24"/>
        </w:rPr>
        <w:t>T</w:t>
      </w:r>
      <w:r w:rsidR="00012440" w:rsidRPr="00113A4E">
        <w:rPr>
          <w:rFonts w:cs="Times New Roman"/>
          <w:szCs w:val="24"/>
        </w:rPr>
        <w:t xml:space="preserve">hroughout the course </w:t>
      </w:r>
      <w:r>
        <w:rPr>
          <w:rFonts w:cs="Times New Roman"/>
          <w:szCs w:val="24"/>
        </w:rPr>
        <w:t xml:space="preserve">was </w:t>
      </w:r>
      <w:r w:rsidR="00EC3F8C" w:rsidRPr="00113A4E">
        <w:rPr>
          <w:rFonts w:cs="Times New Roman"/>
          <w:szCs w:val="24"/>
        </w:rPr>
        <w:t>acquired plenty of useful entrepreneurial skills and information, and I believe that these will significantly help my start-up business succeed. Firstly, I have enhanced my ability to think critically</w:t>
      </w:r>
      <w:r w:rsidR="002139E3">
        <w:rPr>
          <w:rFonts w:cs="Times New Roman"/>
          <w:szCs w:val="24"/>
        </w:rPr>
        <w:t>,</w:t>
      </w:r>
      <w:r w:rsidR="000E65E1">
        <w:rPr>
          <w:rFonts w:cs="Times New Roman"/>
          <w:szCs w:val="24"/>
        </w:rPr>
        <w:t xml:space="preserve"> find and solve </w:t>
      </w:r>
      <w:r w:rsidR="00EC3F8C" w:rsidRPr="00113A4E">
        <w:rPr>
          <w:rFonts w:cs="Times New Roman"/>
          <w:szCs w:val="24"/>
        </w:rPr>
        <w:t>problems</w:t>
      </w:r>
      <w:r w:rsidR="000E65E1">
        <w:rPr>
          <w:rFonts w:cs="Times New Roman"/>
          <w:szCs w:val="24"/>
        </w:rPr>
        <w:t>,</w:t>
      </w:r>
      <w:r w:rsidR="00EC3F8C" w:rsidRPr="00113A4E">
        <w:rPr>
          <w:rFonts w:cs="Times New Roman"/>
          <w:szCs w:val="24"/>
        </w:rPr>
        <w:t xml:space="preserve"> and come up with creative solutions thanks to these abilities. I</w:t>
      </w:r>
      <w:r w:rsidR="00746CF2">
        <w:rPr>
          <w:rFonts w:cs="Times New Roman"/>
          <w:szCs w:val="24"/>
        </w:rPr>
        <w:t xml:space="preserve">t was </w:t>
      </w:r>
      <w:r w:rsidR="007A3B5E">
        <w:rPr>
          <w:rFonts w:cs="Times New Roman"/>
          <w:szCs w:val="24"/>
        </w:rPr>
        <w:t>gained k</w:t>
      </w:r>
      <w:r w:rsidR="00F20A20">
        <w:rPr>
          <w:rFonts w:cs="Times New Roman"/>
          <w:szCs w:val="24"/>
        </w:rPr>
        <w:t>nowledge of</w:t>
      </w:r>
      <w:r w:rsidR="00EC3F8C" w:rsidRPr="00113A4E">
        <w:rPr>
          <w:rFonts w:cs="Times New Roman"/>
          <w:szCs w:val="24"/>
        </w:rPr>
        <w:t xml:space="preserve"> handl</w:t>
      </w:r>
      <w:r w:rsidR="00F20A20">
        <w:rPr>
          <w:rFonts w:cs="Times New Roman"/>
          <w:szCs w:val="24"/>
        </w:rPr>
        <w:t>ing</w:t>
      </w:r>
      <w:r w:rsidR="00EC3F8C" w:rsidRPr="00113A4E">
        <w:rPr>
          <w:rFonts w:cs="Times New Roman"/>
          <w:szCs w:val="24"/>
        </w:rPr>
        <w:t xml:space="preserve"> challenges and </w:t>
      </w:r>
      <w:r w:rsidR="00AC0DBB">
        <w:rPr>
          <w:rFonts w:cs="Times New Roman"/>
          <w:szCs w:val="24"/>
        </w:rPr>
        <w:t>reach</w:t>
      </w:r>
      <w:r w:rsidR="00EC3F8C" w:rsidRPr="00113A4E">
        <w:rPr>
          <w:rFonts w:cs="Times New Roman"/>
          <w:szCs w:val="24"/>
        </w:rPr>
        <w:t xml:space="preserve"> wise conclusions that </w:t>
      </w:r>
      <w:r w:rsidR="00BB3EC3">
        <w:rPr>
          <w:rFonts w:cs="Times New Roman"/>
          <w:szCs w:val="24"/>
        </w:rPr>
        <w:t>will</w:t>
      </w:r>
      <w:r w:rsidR="00EC3F8C" w:rsidRPr="00113A4E">
        <w:rPr>
          <w:rFonts w:cs="Times New Roman"/>
          <w:szCs w:val="24"/>
        </w:rPr>
        <w:t xml:space="preserve"> benefi</w:t>
      </w:r>
      <w:r w:rsidR="00A16116">
        <w:rPr>
          <w:rFonts w:cs="Times New Roman"/>
          <w:szCs w:val="24"/>
        </w:rPr>
        <w:t>t</w:t>
      </w:r>
      <w:r w:rsidR="00EC3F8C" w:rsidRPr="00113A4E">
        <w:rPr>
          <w:rFonts w:cs="Times New Roman"/>
          <w:szCs w:val="24"/>
        </w:rPr>
        <w:t xml:space="preserve"> my firm by looking at issues from multiple angles and </w:t>
      </w:r>
      <w:proofErr w:type="gramStart"/>
      <w:r w:rsidR="00EC3F8C" w:rsidRPr="00113A4E">
        <w:rPr>
          <w:rFonts w:cs="Times New Roman"/>
          <w:szCs w:val="24"/>
        </w:rPr>
        <w:t>taking into account</w:t>
      </w:r>
      <w:proofErr w:type="gramEnd"/>
      <w:r w:rsidR="00EC3F8C" w:rsidRPr="00113A4E">
        <w:rPr>
          <w:rFonts w:cs="Times New Roman"/>
          <w:szCs w:val="24"/>
        </w:rPr>
        <w:t xml:space="preserve"> different viewpoints. The course has also improved my capacity for </w:t>
      </w:r>
      <w:r w:rsidR="001138EA" w:rsidRPr="00113A4E">
        <w:rPr>
          <w:rFonts w:cs="Times New Roman"/>
          <w:szCs w:val="24"/>
        </w:rPr>
        <w:t>creativity</w:t>
      </w:r>
      <w:r w:rsidR="001138EA">
        <w:rPr>
          <w:rFonts w:cs="Times New Roman"/>
          <w:szCs w:val="24"/>
        </w:rPr>
        <w:t xml:space="preserve">, </w:t>
      </w:r>
      <w:r w:rsidR="001138EA" w:rsidRPr="00113A4E">
        <w:rPr>
          <w:rFonts w:cs="Times New Roman"/>
          <w:szCs w:val="24"/>
        </w:rPr>
        <w:t>inventiveness</w:t>
      </w:r>
      <w:r w:rsidR="00D445D0">
        <w:rPr>
          <w:rFonts w:cs="Times New Roman"/>
          <w:szCs w:val="24"/>
        </w:rPr>
        <w:t>,</w:t>
      </w:r>
      <w:r w:rsidR="00EC3F8C" w:rsidRPr="00113A4E">
        <w:rPr>
          <w:rFonts w:cs="Times New Roman"/>
          <w:szCs w:val="24"/>
        </w:rPr>
        <w:t xml:space="preserve"> </w:t>
      </w:r>
      <w:r w:rsidR="00D445D0">
        <w:rPr>
          <w:rFonts w:cs="Times New Roman"/>
          <w:szCs w:val="24"/>
        </w:rPr>
        <w:t>and the ability</w:t>
      </w:r>
      <w:r w:rsidR="00EC3F8C" w:rsidRPr="00113A4E">
        <w:rPr>
          <w:rFonts w:cs="Times New Roman"/>
          <w:szCs w:val="24"/>
        </w:rPr>
        <w:t xml:space="preserve"> to come up with fresh ideas, think creatively, and adjust to </w:t>
      </w:r>
      <w:r w:rsidR="00EC3F8C" w:rsidRPr="00113A4E">
        <w:rPr>
          <w:rFonts w:cs="Times New Roman"/>
          <w:szCs w:val="24"/>
        </w:rPr>
        <w:lastRenderedPageBreak/>
        <w:t>shifting market situations. I can recognise distinctive prospects, create cutting-edge products or services, and set my company apart from rivals thanks to my creative mind-set.</w:t>
      </w:r>
    </w:p>
    <w:p w14:paraId="30524E0E" w14:textId="14520BE0" w:rsidR="00EC3F8C" w:rsidRPr="00113A4E" w:rsidRDefault="00EC3F8C" w:rsidP="00EC3F8C">
      <w:pPr>
        <w:spacing w:after="0" w:line="360" w:lineRule="auto"/>
        <w:rPr>
          <w:rFonts w:cs="Times New Roman"/>
          <w:szCs w:val="24"/>
        </w:rPr>
      </w:pPr>
      <w:r w:rsidRPr="00113A4E">
        <w:rPr>
          <w:rFonts w:cs="Times New Roman"/>
          <w:szCs w:val="24"/>
        </w:rPr>
        <w:t>In addition, the course has given me a strong foundation in market research and strategy planning. I now know how to choose target audiences, do in-depth market research, and create winning marketing plans. With the use of this information, I can better comprehend client needs, position my company effectively, and gain a competitive edge. The workshop also stressed the value of excellent communication and networking in addition to these abilities. These networking and communication abilities enabled me in obtaining funding from investors or potential partners, form collaborations, and attracting customers.</w:t>
      </w:r>
    </w:p>
    <w:p w14:paraId="60894F24" w14:textId="77777777" w:rsidR="00EC3F8C" w:rsidRPr="00113A4E" w:rsidRDefault="00EC3F8C" w:rsidP="00EC3F8C">
      <w:pPr>
        <w:pStyle w:val="Heading2"/>
        <w:spacing w:before="0"/>
      </w:pPr>
      <w:bookmarkStart w:id="19" w:name="_Toc141465902"/>
      <w:r w:rsidRPr="00113A4E">
        <w:t>Relevance of These Skills for the Start-up Business</w:t>
      </w:r>
      <w:bookmarkEnd w:id="19"/>
    </w:p>
    <w:p w14:paraId="0EAE130A" w14:textId="6A8552D3" w:rsidR="00EC3F8C" w:rsidRPr="00113A4E" w:rsidRDefault="00EC3F8C" w:rsidP="00EC3F8C">
      <w:pPr>
        <w:spacing w:after="0" w:line="360" w:lineRule="auto"/>
        <w:rPr>
          <w:rFonts w:cs="Times New Roman"/>
          <w:szCs w:val="24"/>
        </w:rPr>
      </w:pPr>
      <w:r w:rsidRPr="00113A4E">
        <w:rPr>
          <w:rFonts w:cs="Times New Roman"/>
          <w:szCs w:val="24"/>
        </w:rPr>
        <w:t xml:space="preserve">My start-up firm greatly benefits from the skills and knowledge </w:t>
      </w:r>
      <w:r w:rsidR="00DE7312">
        <w:rPr>
          <w:rFonts w:cs="Times New Roman"/>
          <w:szCs w:val="24"/>
        </w:rPr>
        <w:t>that</w:t>
      </w:r>
      <w:r w:rsidR="00C3546E">
        <w:rPr>
          <w:rFonts w:cs="Times New Roman"/>
          <w:szCs w:val="24"/>
        </w:rPr>
        <w:t xml:space="preserve"> were</w:t>
      </w:r>
      <w:r w:rsidRPr="00113A4E">
        <w:rPr>
          <w:rFonts w:cs="Times New Roman"/>
          <w:szCs w:val="24"/>
        </w:rPr>
        <w:t xml:space="preserve"> gained during the course. Firstly, it is important to have excellent problem-solving and critical thinking abilities to recognise and address potential difficulties that may occur in the early phases of a corporation. Applying these abilities will allow me to make wise choices and adjust to unforeseen circumstances, ensuring the success and expansion of my business. Particularly crucial in the digital industry is the emphasis on originality and innovation. I can </w:t>
      </w:r>
      <w:r w:rsidRPr="00113A4E">
        <w:t>develop network for reselling or selling</w:t>
      </w:r>
      <w:r w:rsidRPr="00113A4E">
        <w:rPr>
          <w:rFonts w:cs="Times New Roman"/>
          <w:szCs w:val="24"/>
        </w:rPr>
        <w:t xml:space="preserve"> digital products or services that appeal to clients, set my company apart from rivals, and take a bigger piece of the market if I can come up with original ideas and deliver distinctive solutions (</w:t>
      </w:r>
      <w:proofErr w:type="spellStart"/>
      <w:r w:rsidRPr="00113A4E">
        <w:rPr>
          <w:rFonts w:cs="Times New Roman"/>
          <w:szCs w:val="24"/>
        </w:rPr>
        <w:t>Beliaeva</w:t>
      </w:r>
      <w:proofErr w:type="spellEnd"/>
      <w:r w:rsidRPr="00113A4E">
        <w:rPr>
          <w:rFonts w:cs="Times New Roman"/>
          <w:szCs w:val="24"/>
        </w:rPr>
        <w:t xml:space="preserve"> et al., 2019).</w:t>
      </w:r>
    </w:p>
    <w:p w14:paraId="471D1CE1" w14:textId="58C83B68" w:rsidR="00EC3F8C" w:rsidRPr="00113A4E" w:rsidRDefault="00EC3F8C" w:rsidP="00EC3F8C">
      <w:pPr>
        <w:spacing w:after="0" w:line="360" w:lineRule="auto"/>
        <w:rPr>
          <w:rFonts w:cs="Times New Roman"/>
          <w:szCs w:val="24"/>
        </w:rPr>
      </w:pPr>
      <w:r w:rsidRPr="00113A4E">
        <w:rPr>
          <w:rFonts w:cs="Times New Roman"/>
          <w:szCs w:val="24"/>
        </w:rPr>
        <w:t xml:space="preserve">Knowing the demands and preferences of the target market requires strategic planning and market analysis abilities. I can pinpoint regions with gaps or that are underserved by my current offers by conducting thorough market research. With a focus on the needs of the customer, there is a greater chance of success and increased customer happiness, which will ultimately result in business growth and sustainability. Building relationships with consumers, suppliers, and potential partners will need effective networking and communication skills. </w:t>
      </w:r>
      <w:r w:rsidR="00BB501C">
        <w:rPr>
          <w:rFonts w:cs="Times New Roman"/>
          <w:szCs w:val="24"/>
        </w:rPr>
        <w:t xml:space="preserve">It is important </w:t>
      </w:r>
      <w:r w:rsidR="00B6504F">
        <w:rPr>
          <w:rFonts w:cs="Times New Roman"/>
          <w:szCs w:val="24"/>
        </w:rPr>
        <w:t>to</w:t>
      </w:r>
      <w:r w:rsidRPr="00113A4E">
        <w:rPr>
          <w:rFonts w:cs="Times New Roman"/>
          <w:szCs w:val="24"/>
        </w:rPr>
        <w:t xml:space="preserve"> take advantage of the know-how of professionals in the sector by effectively communicating the value proposition of my firm and building strong connections (Bican and Brem, 2020).</w:t>
      </w:r>
    </w:p>
    <w:p w14:paraId="42E9D10F" w14:textId="77777777" w:rsidR="00EC3F8C" w:rsidRPr="00113A4E" w:rsidRDefault="00EC3F8C" w:rsidP="00EC3F8C">
      <w:pPr>
        <w:pStyle w:val="Heading2"/>
        <w:spacing w:before="0"/>
      </w:pPr>
      <w:bookmarkStart w:id="20" w:name="_Toc139475768"/>
      <w:bookmarkStart w:id="21" w:name="_Toc141465903"/>
      <w:r w:rsidRPr="00113A4E">
        <w:t>Conclusion</w:t>
      </w:r>
      <w:bookmarkEnd w:id="20"/>
      <w:bookmarkEnd w:id="21"/>
    </w:p>
    <w:p w14:paraId="1F0606D1" w14:textId="77777777" w:rsidR="00EC3F8C" w:rsidRPr="00113A4E" w:rsidRDefault="00EC3F8C" w:rsidP="00EC3F8C">
      <w:pPr>
        <w:spacing w:after="0" w:line="360" w:lineRule="auto"/>
      </w:pPr>
      <w:r w:rsidRPr="00113A4E">
        <w:rPr>
          <w:rFonts w:cs="Times New Roman"/>
          <w:szCs w:val="24"/>
        </w:rPr>
        <w:t xml:space="preserve">The assessment of the entrepreneurial concept, which involves the reselling of digital products in the UK market, indicates a promising outlook. The analysis of political, economic, social, and technological factors reveals positive conditions that favour this business endeavour. Through the process of recognising opportunities, the identified prospects validate the decision to proceed with a comprehensive business plan. Pursuing this idea not only resonates with </w:t>
      </w:r>
      <w:r w:rsidRPr="00113A4E">
        <w:rPr>
          <w:rFonts w:cs="Times New Roman"/>
          <w:szCs w:val="24"/>
        </w:rPr>
        <w:lastRenderedPageBreak/>
        <w:t xml:space="preserve">personal motivations, skills, and interests but also contributes to the wider economic landscape by stimulating growth, generating employment, and fostering innovation within the digital industry. Entrepreneurial skills are essential to a start-up business's success. To overcome obstacles, seize opportunities, communicate clearly, and forge strong networks, one must be able to problem-solve, think creatively, plan strategically, </w:t>
      </w:r>
      <w:proofErr w:type="spellStart"/>
      <w:r w:rsidRPr="00113A4E">
        <w:rPr>
          <w:rFonts w:cs="Times New Roman"/>
          <w:szCs w:val="24"/>
        </w:rPr>
        <w:t>strategise</w:t>
      </w:r>
      <w:proofErr w:type="spellEnd"/>
      <w:r w:rsidRPr="00113A4E">
        <w:rPr>
          <w:rFonts w:cs="Times New Roman"/>
          <w:szCs w:val="24"/>
        </w:rPr>
        <w:t>, and communicate effectively. To improve my entrepreneurial skills, the Professional Development Plan (PDP) established precise goals within a SMART framework. This essay aims to successfully support the start-up business and increase its chances of success by developing competence in business strategy, financial management, marketing, branding, leadership, and team management.</w:t>
      </w:r>
    </w:p>
    <w:p w14:paraId="454035A6" w14:textId="77777777" w:rsidR="00EC3F8C" w:rsidRPr="00113A4E" w:rsidRDefault="00EC3F8C" w:rsidP="00EC3F8C">
      <w:pPr>
        <w:spacing w:after="0" w:line="360" w:lineRule="auto"/>
        <w:jc w:val="left"/>
        <w:rPr>
          <w:rFonts w:cs="Times New Roman"/>
          <w:szCs w:val="24"/>
        </w:rPr>
      </w:pPr>
    </w:p>
    <w:p w14:paraId="4B570436" w14:textId="77777777" w:rsidR="00EC3F8C" w:rsidRPr="00113A4E" w:rsidRDefault="00EC3F8C" w:rsidP="00EC3F8C">
      <w:pPr>
        <w:spacing w:after="0" w:line="360" w:lineRule="auto"/>
        <w:jc w:val="left"/>
        <w:rPr>
          <w:rFonts w:cs="Times New Roman"/>
          <w:szCs w:val="24"/>
        </w:rPr>
      </w:pPr>
    </w:p>
    <w:p w14:paraId="64495C77" w14:textId="77777777" w:rsidR="00EC3F8C" w:rsidRPr="00113A4E" w:rsidRDefault="00EC3F8C" w:rsidP="00EC3F8C">
      <w:pPr>
        <w:spacing w:after="0" w:line="360" w:lineRule="auto"/>
        <w:jc w:val="left"/>
        <w:rPr>
          <w:rFonts w:cs="Times New Roman"/>
          <w:szCs w:val="24"/>
        </w:rPr>
      </w:pPr>
    </w:p>
    <w:p w14:paraId="6D6D1AB1" w14:textId="77777777" w:rsidR="00EC3F8C" w:rsidRPr="00113A4E" w:rsidRDefault="00EC3F8C" w:rsidP="00EC3F8C">
      <w:pPr>
        <w:spacing w:after="0" w:line="360" w:lineRule="auto"/>
        <w:jc w:val="left"/>
        <w:rPr>
          <w:rFonts w:cs="Times New Roman"/>
          <w:szCs w:val="24"/>
        </w:rPr>
      </w:pPr>
      <w:r w:rsidRPr="00113A4E">
        <w:rPr>
          <w:rFonts w:cs="Times New Roman"/>
          <w:szCs w:val="24"/>
        </w:rPr>
        <w:br w:type="page"/>
      </w:r>
    </w:p>
    <w:p w14:paraId="0DA5F3DC" w14:textId="77777777" w:rsidR="00EC3F8C" w:rsidRPr="008638A5" w:rsidRDefault="00EC3F8C" w:rsidP="00EC3F8C">
      <w:pPr>
        <w:pStyle w:val="Heading2"/>
        <w:spacing w:before="0"/>
      </w:pPr>
      <w:bookmarkStart w:id="22" w:name="_Toc139475769"/>
      <w:bookmarkStart w:id="23" w:name="_Toc141465904"/>
      <w:r w:rsidRPr="00113A4E">
        <w:lastRenderedPageBreak/>
        <w:t>References</w:t>
      </w:r>
      <w:bookmarkEnd w:id="22"/>
      <w:bookmarkEnd w:id="23"/>
    </w:p>
    <w:p w14:paraId="328906A1" w14:textId="77777777" w:rsidR="00EC3F8C" w:rsidRPr="00113A4E" w:rsidRDefault="00EC3F8C" w:rsidP="00EC3F8C">
      <w:pPr>
        <w:spacing w:after="0" w:line="360" w:lineRule="auto"/>
        <w:ind w:left="720" w:hanging="720"/>
        <w:rPr>
          <w:rFonts w:cs="Times New Roman"/>
          <w:szCs w:val="24"/>
        </w:rPr>
      </w:pPr>
      <w:proofErr w:type="spellStart"/>
      <w:r w:rsidRPr="00113A4E">
        <w:rPr>
          <w:rFonts w:cs="Times New Roman"/>
          <w:szCs w:val="24"/>
        </w:rPr>
        <w:t>Beliaeva</w:t>
      </w:r>
      <w:proofErr w:type="spellEnd"/>
      <w:r w:rsidRPr="00113A4E">
        <w:rPr>
          <w:rFonts w:cs="Times New Roman"/>
          <w:szCs w:val="24"/>
        </w:rPr>
        <w:t xml:space="preserve">, T., </w:t>
      </w:r>
      <w:proofErr w:type="spellStart"/>
      <w:r w:rsidRPr="00113A4E">
        <w:rPr>
          <w:rFonts w:cs="Times New Roman"/>
          <w:szCs w:val="24"/>
        </w:rPr>
        <w:t>Ferasso</w:t>
      </w:r>
      <w:proofErr w:type="spellEnd"/>
      <w:r w:rsidRPr="00113A4E">
        <w:rPr>
          <w:rFonts w:cs="Times New Roman"/>
          <w:szCs w:val="24"/>
        </w:rPr>
        <w:t xml:space="preserve">, M., Kraus, S., and </w:t>
      </w:r>
      <w:proofErr w:type="spellStart"/>
      <w:r w:rsidRPr="00113A4E">
        <w:rPr>
          <w:rFonts w:cs="Times New Roman"/>
          <w:szCs w:val="24"/>
        </w:rPr>
        <w:t>Damke</w:t>
      </w:r>
      <w:proofErr w:type="spellEnd"/>
      <w:r w:rsidRPr="00113A4E">
        <w:rPr>
          <w:rFonts w:cs="Times New Roman"/>
          <w:szCs w:val="24"/>
        </w:rPr>
        <w:t>, E. J. (2019). Dynamics of digital entrepreneurship and the innovation ecosystem: A multilevel perspective. </w:t>
      </w:r>
      <w:r w:rsidRPr="00113A4E">
        <w:rPr>
          <w:rFonts w:cs="Times New Roman"/>
          <w:i/>
          <w:iCs/>
          <w:szCs w:val="24"/>
        </w:rPr>
        <w:t xml:space="preserve">International Journal of Entrepreneurial </w:t>
      </w:r>
      <w:proofErr w:type="spellStart"/>
      <w:r w:rsidRPr="00113A4E">
        <w:rPr>
          <w:rFonts w:cs="Times New Roman"/>
          <w:i/>
          <w:iCs/>
          <w:szCs w:val="24"/>
        </w:rPr>
        <w:t>Behavior</w:t>
      </w:r>
      <w:proofErr w:type="spellEnd"/>
      <w:r w:rsidRPr="00113A4E">
        <w:rPr>
          <w:rFonts w:cs="Times New Roman"/>
          <w:i/>
          <w:iCs/>
          <w:szCs w:val="24"/>
        </w:rPr>
        <w:t xml:space="preserve"> and Research</w:t>
      </w:r>
      <w:r w:rsidRPr="00113A4E">
        <w:rPr>
          <w:rFonts w:cs="Times New Roman"/>
          <w:szCs w:val="24"/>
        </w:rPr>
        <w:t>, </w:t>
      </w:r>
      <w:r w:rsidRPr="00113A4E">
        <w:rPr>
          <w:rFonts w:cs="Times New Roman"/>
          <w:i/>
          <w:iCs/>
          <w:szCs w:val="24"/>
        </w:rPr>
        <w:t>26</w:t>
      </w:r>
      <w:r w:rsidRPr="00113A4E">
        <w:rPr>
          <w:rFonts w:cs="Times New Roman"/>
          <w:szCs w:val="24"/>
        </w:rPr>
        <w:t>(2), 266-284.</w:t>
      </w:r>
    </w:p>
    <w:p w14:paraId="4DD021CF" w14:textId="77777777" w:rsidR="00EC3F8C" w:rsidRPr="00113A4E" w:rsidRDefault="00EC3F8C" w:rsidP="00EC3F8C">
      <w:pPr>
        <w:spacing w:after="0" w:line="360" w:lineRule="auto"/>
        <w:ind w:left="720" w:hanging="720"/>
        <w:rPr>
          <w:rFonts w:cs="Times New Roman"/>
          <w:szCs w:val="24"/>
        </w:rPr>
      </w:pPr>
      <w:r w:rsidRPr="00113A4E">
        <w:rPr>
          <w:rFonts w:cs="Times New Roman"/>
          <w:szCs w:val="24"/>
        </w:rPr>
        <w:t>Bican, P. M., and Brem, A. (2020). Digital business model, digital transformation, digital entrepreneurship: Is there a sustainable “digital</w:t>
      </w:r>
      <w:proofErr w:type="gramStart"/>
      <w:r w:rsidRPr="00113A4E">
        <w:rPr>
          <w:rFonts w:cs="Times New Roman"/>
          <w:szCs w:val="24"/>
        </w:rPr>
        <w:t>”?.</w:t>
      </w:r>
      <w:proofErr w:type="gramEnd"/>
      <w:r w:rsidRPr="00113A4E">
        <w:rPr>
          <w:rFonts w:cs="Times New Roman"/>
          <w:szCs w:val="24"/>
        </w:rPr>
        <w:t> </w:t>
      </w:r>
      <w:r w:rsidRPr="00113A4E">
        <w:rPr>
          <w:rFonts w:cs="Times New Roman"/>
          <w:i/>
          <w:iCs/>
          <w:szCs w:val="24"/>
        </w:rPr>
        <w:t>Sustainability</w:t>
      </w:r>
      <w:r w:rsidRPr="00113A4E">
        <w:rPr>
          <w:rFonts w:cs="Times New Roman"/>
          <w:szCs w:val="24"/>
        </w:rPr>
        <w:t>, </w:t>
      </w:r>
      <w:r w:rsidRPr="00113A4E">
        <w:rPr>
          <w:rFonts w:cs="Times New Roman"/>
          <w:i/>
          <w:iCs/>
          <w:szCs w:val="24"/>
        </w:rPr>
        <w:t>12</w:t>
      </w:r>
      <w:r w:rsidRPr="00113A4E">
        <w:rPr>
          <w:rFonts w:cs="Times New Roman"/>
          <w:szCs w:val="24"/>
        </w:rPr>
        <w:t>(13), 5239.</w:t>
      </w:r>
    </w:p>
    <w:p w14:paraId="5CC83E56" w14:textId="77777777" w:rsidR="00EC3F8C" w:rsidRPr="00113A4E" w:rsidRDefault="00EC3F8C" w:rsidP="00EC3F8C">
      <w:pPr>
        <w:spacing w:line="360" w:lineRule="auto"/>
        <w:ind w:left="720" w:hanging="720"/>
      </w:pPr>
      <w:r w:rsidRPr="00113A4E">
        <w:t>Chaffey, D. and Ellis-Chadwick, F. (2019) </w:t>
      </w:r>
      <w:r w:rsidRPr="00113A4E">
        <w:rPr>
          <w:i/>
          <w:iCs/>
        </w:rPr>
        <w:t>Digital marketing</w:t>
      </w:r>
      <w:r w:rsidRPr="00113A4E">
        <w:t>. Pearson UK.</w:t>
      </w:r>
    </w:p>
    <w:p w14:paraId="3B55D62D" w14:textId="77777777" w:rsidR="00EC3F8C" w:rsidRPr="00113A4E" w:rsidRDefault="00EC3F8C" w:rsidP="00EC3F8C">
      <w:pPr>
        <w:spacing w:after="0" w:line="360" w:lineRule="auto"/>
        <w:ind w:left="720" w:hanging="720"/>
        <w:rPr>
          <w:rFonts w:cs="Times New Roman"/>
          <w:color w:val="222222"/>
          <w:szCs w:val="24"/>
          <w:shd w:val="clear" w:color="auto" w:fill="FFFFFF"/>
        </w:rPr>
      </w:pPr>
      <w:r w:rsidRPr="00113A4E">
        <w:rPr>
          <w:rFonts w:cs="Times New Roman"/>
          <w:color w:val="222222"/>
          <w:szCs w:val="24"/>
          <w:shd w:val="clear" w:color="auto" w:fill="FFFFFF"/>
        </w:rPr>
        <w:t>Crudu, R. (2019) ‘The role of innovative entrepreneurship in the economic development of EU member countries’, </w:t>
      </w:r>
      <w:r w:rsidRPr="00113A4E">
        <w:rPr>
          <w:rFonts w:cs="Times New Roman"/>
          <w:i/>
          <w:iCs/>
          <w:color w:val="222222"/>
          <w:szCs w:val="24"/>
          <w:shd w:val="clear" w:color="auto" w:fill="FFFFFF"/>
        </w:rPr>
        <w:t xml:space="preserve">Journal of Entrepreneurship, </w:t>
      </w:r>
      <w:proofErr w:type="gramStart"/>
      <w:r w:rsidRPr="00113A4E">
        <w:rPr>
          <w:rFonts w:cs="Times New Roman"/>
          <w:i/>
          <w:iCs/>
          <w:color w:val="222222"/>
          <w:szCs w:val="24"/>
          <w:shd w:val="clear" w:color="auto" w:fill="FFFFFF"/>
        </w:rPr>
        <w:t>Management</w:t>
      </w:r>
      <w:proofErr w:type="gramEnd"/>
      <w:r w:rsidRPr="00113A4E">
        <w:rPr>
          <w:rFonts w:cs="Times New Roman"/>
          <w:i/>
          <w:iCs/>
          <w:color w:val="222222"/>
          <w:szCs w:val="24"/>
          <w:shd w:val="clear" w:color="auto" w:fill="FFFFFF"/>
        </w:rPr>
        <w:t xml:space="preserve"> and Innovation</w:t>
      </w:r>
      <w:r w:rsidRPr="00113A4E">
        <w:rPr>
          <w:rFonts w:cs="Times New Roman"/>
          <w:color w:val="222222"/>
          <w:szCs w:val="24"/>
          <w:shd w:val="clear" w:color="auto" w:fill="FFFFFF"/>
        </w:rPr>
        <w:t>, </w:t>
      </w:r>
      <w:r w:rsidRPr="00113A4E">
        <w:rPr>
          <w:rFonts w:cs="Times New Roman"/>
          <w:iCs/>
          <w:color w:val="222222"/>
          <w:szCs w:val="24"/>
          <w:shd w:val="clear" w:color="auto" w:fill="FFFFFF"/>
        </w:rPr>
        <w:t>15</w:t>
      </w:r>
      <w:r w:rsidRPr="00113A4E">
        <w:rPr>
          <w:rFonts w:cs="Times New Roman"/>
          <w:color w:val="222222"/>
          <w:szCs w:val="24"/>
          <w:shd w:val="clear" w:color="auto" w:fill="FFFFFF"/>
        </w:rPr>
        <w:t>(1), pp.35-60.</w:t>
      </w:r>
    </w:p>
    <w:p w14:paraId="67063DE8" w14:textId="77777777" w:rsidR="00EC3F8C" w:rsidRPr="00113A4E" w:rsidRDefault="00EC3F8C" w:rsidP="00EC3F8C">
      <w:pPr>
        <w:spacing w:after="0" w:line="360" w:lineRule="auto"/>
        <w:ind w:left="720" w:hanging="720"/>
        <w:rPr>
          <w:rFonts w:cs="Times New Roman"/>
          <w:szCs w:val="24"/>
        </w:rPr>
      </w:pPr>
      <w:r w:rsidRPr="00113A4E">
        <w:rPr>
          <w:rFonts w:cs="Times New Roman"/>
          <w:szCs w:val="24"/>
        </w:rPr>
        <w:t>Deloitte. (2022) ‘Four out of five UK consumers adopt more sustainable lifestyle choices during COVID-19 pandemic’. Available from: https://www2.deloitte.com/uk/en/pages/press-releases/articles/four-out-of-five-uk-consumers-adopt-more-sustainable-lifestyle-choices-during-covid-19-pandemic.html (Accessed on July 05, 2023).</w:t>
      </w:r>
    </w:p>
    <w:p w14:paraId="699CE8EA" w14:textId="77777777" w:rsidR="00EC3F8C" w:rsidRPr="00113A4E" w:rsidRDefault="00EC3F8C" w:rsidP="00EC3F8C">
      <w:pPr>
        <w:spacing w:line="360" w:lineRule="auto"/>
        <w:ind w:left="720" w:hanging="720"/>
      </w:pPr>
      <w:r w:rsidRPr="00113A4E">
        <w:t>Furr, N., Ozcan, P. and Eisenhardt, K.M. (2022) ‘What is digital transformation? Core tensions facing established companies on the global stage’, </w:t>
      </w:r>
      <w:r w:rsidRPr="00113A4E">
        <w:rPr>
          <w:i/>
          <w:iCs/>
        </w:rPr>
        <w:t>Global Strategy Journal</w:t>
      </w:r>
      <w:r w:rsidRPr="00113A4E">
        <w:t>, </w:t>
      </w:r>
      <w:r w:rsidRPr="00113A4E">
        <w:rPr>
          <w:iCs/>
        </w:rPr>
        <w:t>12</w:t>
      </w:r>
      <w:r w:rsidRPr="00113A4E">
        <w:t>(4), pp.595-618.</w:t>
      </w:r>
    </w:p>
    <w:p w14:paraId="76FEBBA5" w14:textId="77777777" w:rsidR="00EC3F8C" w:rsidRPr="00113A4E" w:rsidRDefault="00EC3F8C" w:rsidP="00EC3F8C">
      <w:pPr>
        <w:spacing w:after="0" w:line="360" w:lineRule="auto"/>
        <w:ind w:left="720" w:hanging="720"/>
        <w:rPr>
          <w:rFonts w:cs="Times New Roman"/>
          <w:szCs w:val="24"/>
        </w:rPr>
      </w:pPr>
      <w:r w:rsidRPr="00113A4E">
        <w:t xml:space="preserve">Government of UK. (2023) ‘Artificial Intelligence and Intellectual Property: copyright and </w:t>
      </w:r>
      <w:proofErr w:type="gramStart"/>
      <w:r w:rsidRPr="00113A4E">
        <w:t>patents’</w:t>
      </w:r>
      <w:proofErr w:type="gramEnd"/>
      <w:r w:rsidRPr="00113A4E">
        <w:t xml:space="preserve">. Available from: https://www.gov.uk/government/consultations/artificial-intelligence-and-ip-copyright-and-patents/artificial-intelligence-and-intellectual-property-copyright-and-patents </w:t>
      </w:r>
      <w:r w:rsidRPr="00113A4E">
        <w:rPr>
          <w:rFonts w:cs="Times New Roman"/>
          <w:szCs w:val="24"/>
        </w:rPr>
        <w:t>(Accessed on July 05, 2023).</w:t>
      </w:r>
    </w:p>
    <w:p w14:paraId="25719118" w14:textId="77777777" w:rsidR="00EC3F8C" w:rsidRPr="00113A4E" w:rsidRDefault="00EC3F8C" w:rsidP="00EC3F8C">
      <w:pPr>
        <w:spacing w:line="360" w:lineRule="auto"/>
        <w:ind w:left="720" w:hanging="720"/>
      </w:pPr>
      <w:r w:rsidRPr="00113A4E">
        <w:t>Hitt, M.A., Ireland, R.D., Camp, S.M. and Sexton, D.L. (2017) ‘Strategic entrepreneurship: Integrating entrepreneurial and strategic management perspectives’, </w:t>
      </w:r>
      <w:r w:rsidRPr="00113A4E">
        <w:rPr>
          <w:i/>
          <w:iCs/>
        </w:rPr>
        <w:t>Strategic entrepreneurship: Creating a new mindset</w:t>
      </w:r>
      <w:r w:rsidRPr="00113A4E">
        <w:t>, pp.1-16.</w:t>
      </w:r>
    </w:p>
    <w:p w14:paraId="10D80BC8" w14:textId="77777777" w:rsidR="00EC3F8C" w:rsidRPr="00113A4E" w:rsidRDefault="00EC3F8C" w:rsidP="00EC3F8C">
      <w:pPr>
        <w:spacing w:after="0" w:line="360" w:lineRule="auto"/>
        <w:ind w:left="720" w:hanging="720"/>
        <w:rPr>
          <w:rFonts w:cs="Times New Roman"/>
          <w:szCs w:val="24"/>
        </w:rPr>
      </w:pPr>
      <w:r w:rsidRPr="00113A4E">
        <w:rPr>
          <w:rFonts w:cs="Times New Roman"/>
          <w:szCs w:val="24"/>
        </w:rPr>
        <w:t>Insider Studios, (2022) ‘From Nobel Prizes to vaccine development, the UK is ahead of the pack in science and technology’. Business Insider. Available from: https://www.businessinsider.com/sc/uk-science-tech-investment-boost-2022-2 (Accessed on July 05, 2023).</w:t>
      </w:r>
    </w:p>
    <w:p w14:paraId="4B48A4C3" w14:textId="77777777" w:rsidR="00EC3F8C" w:rsidRPr="00113A4E" w:rsidRDefault="00EC3F8C" w:rsidP="00EC3F8C">
      <w:pPr>
        <w:spacing w:line="360" w:lineRule="auto"/>
        <w:ind w:left="720" w:hanging="720"/>
      </w:pPr>
      <w:r w:rsidRPr="00113A4E">
        <w:t>Jones, E. (2017) ‘Resilience and preparedness the Welsh Governments administrative and financial response to Brexit’.</w:t>
      </w:r>
    </w:p>
    <w:p w14:paraId="20FA8208" w14:textId="77777777" w:rsidR="00EC3F8C" w:rsidRPr="00FD09F4" w:rsidRDefault="00EC3F8C" w:rsidP="00EC3F8C">
      <w:pPr>
        <w:spacing w:after="0" w:line="360" w:lineRule="auto"/>
        <w:ind w:left="720" w:hanging="720"/>
        <w:rPr>
          <w:rFonts w:cs="Times New Roman"/>
          <w:color w:val="222222"/>
          <w:szCs w:val="20"/>
          <w:shd w:val="clear" w:color="auto" w:fill="FFFFFF"/>
        </w:rPr>
      </w:pPr>
      <w:r w:rsidRPr="00FD09F4">
        <w:rPr>
          <w:rFonts w:cs="Times New Roman"/>
          <w:color w:val="222222"/>
          <w:szCs w:val="20"/>
          <w:shd w:val="clear" w:color="auto" w:fill="FFFFFF"/>
        </w:rPr>
        <w:lastRenderedPageBreak/>
        <w:t>Layth Jawad (2019) How to sell digital products online, Layth Jawad. Available at: https://www.laythjawad.com/2019/07/how-to-sell-digital-products-online.html (Accessed: 19 July 2023).</w:t>
      </w:r>
    </w:p>
    <w:p w14:paraId="5677246F" w14:textId="77777777" w:rsidR="00EC3F8C" w:rsidRPr="00113A4E" w:rsidRDefault="00EC3F8C" w:rsidP="00EC3F8C">
      <w:pPr>
        <w:spacing w:after="0" w:line="360" w:lineRule="auto"/>
        <w:ind w:left="720" w:hanging="720"/>
        <w:rPr>
          <w:rFonts w:cs="Times New Roman"/>
          <w:szCs w:val="24"/>
        </w:rPr>
      </w:pPr>
      <w:r w:rsidRPr="00113A4E">
        <w:rPr>
          <w:rFonts w:cs="Times New Roman"/>
          <w:szCs w:val="24"/>
        </w:rPr>
        <w:t xml:space="preserve">Petrosyan, A. (2022) ‘Internet usage in the United Kingdom (UK) - Statistics &amp; Facts’, </w:t>
      </w:r>
      <w:r w:rsidRPr="00113A4E">
        <w:rPr>
          <w:rFonts w:cs="Times New Roman"/>
          <w:i/>
          <w:szCs w:val="24"/>
        </w:rPr>
        <w:t>Statista</w:t>
      </w:r>
      <w:r w:rsidRPr="00113A4E">
        <w:rPr>
          <w:rFonts w:cs="Times New Roman"/>
          <w:szCs w:val="24"/>
        </w:rPr>
        <w:t>. Available from: https://www.statista.com/topics/3246/internet-usage-in-the-uk/ (Accessed on July 07, 2022).</w:t>
      </w:r>
    </w:p>
    <w:p w14:paraId="33BD9170" w14:textId="77777777" w:rsidR="00EC3F8C" w:rsidRPr="00113A4E" w:rsidRDefault="00EC3F8C" w:rsidP="00EC3F8C">
      <w:pPr>
        <w:spacing w:line="360" w:lineRule="auto"/>
        <w:ind w:left="720" w:hanging="720"/>
      </w:pPr>
      <w:proofErr w:type="spellStart"/>
      <w:r w:rsidRPr="00113A4E">
        <w:t>Radianto</w:t>
      </w:r>
      <w:proofErr w:type="spellEnd"/>
      <w:r w:rsidRPr="00113A4E">
        <w:t>, W.E. and Santoso, E.B., 2017. Start-Up business: process and challenges in entrepreneurship education. </w:t>
      </w:r>
      <w:r w:rsidRPr="00113A4E">
        <w:rPr>
          <w:i/>
          <w:iCs/>
        </w:rPr>
        <w:t>Mediterranean Journal of Social Sciences</w:t>
      </w:r>
      <w:r w:rsidRPr="00113A4E">
        <w:t>, </w:t>
      </w:r>
      <w:r w:rsidRPr="00113A4E">
        <w:rPr>
          <w:i/>
          <w:iCs/>
        </w:rPr>
        <w:t>8</w:t>
      </w:r>
      <w:r w:rsidRPr="00113A4E">
        <w:t>(4), p.97.</w:t>
      </w:r>
    </w:p>
    <w:p w14:paraId="0A814ABC" w14:textId="77777777" w:rsidR="00EC3F8C" w:rsidRPr="00113A4E" w:rsidRDefault="00EC3F8C" w:rsidP="00EC3F8C">
      <w:pPr>
        <w:spacing w:after="0" w:line="360" w:lineRule="auto"/>
        <w:ind w:left="720" w:hanging="720"/>
        <w:rPr>
          <w:rFonts w:cs="Times New Roman"/>
          <w:szCs w:val="24"/>
        </w:rPr>
      </w:pPr>
      <w:r w:rsidRPr="00113A4E">
        <w:rPr>
          <w:rFonts w:cs="Times New Roman"/>
          <w:szCs w:val="24"/>
        </w:rPr>
        <w:t xml:space="preserve">Riaz, S. (2020) ‘UK crowned Europe’s most digitally savvy nation’, </w:t>
      </w:r>
      <w:r w:rsidRPr="00113A4E">
        <w:rPr>
          <w:rFonts w:cs="Times New Roman"/>
          <w:i/>
          <w:szCs w:val="24"/>
        </w:rPr>
        <w:t>Yahoo Finance</w:t>
      </w:r>
      <w:r w:rsidRPr="00113A4E">
        <w:rPr>
          <w:rFonts w:cs="Times New Roman"/>
          <w:szCs w:val="24"/>
        </w:rPr>
        <w:t>. Available from: https://uk.finance.yahoo.com/news/uk-crowned-europes-most-digitally-savvy-nation-000141328.html (July 07, 2022March 03, 2022).</w:t>
      </w:r>
    </w:p>
    <w:p w14:paraId="3EA90818" w14:textId="77777777" w:rsidR="00760139" w:rsidRDefault="00EC3F8C" w:rsidP="00760139">
      <w:pPr>
        <w:spacing w:after="0" w:line="360" w:lineRule="auto"/>
        <w:ind w:left="720" w:hanging="720"/>
        <w:rPr>
          <w:rFonts w:cs="Times New Roman"/>
          <w:szCs w:val="24"/>
        </w:rPr>
      </w:pPr>
      <w:proofErr w:type="spellStart"/>
      <w:r w:rsidRPr="00113A4E">
        <w:rPr>
          <w:rFonts w:cs="Times New Roman"/>
          <w:szCs w:val="24"/>
        </w:rPr>
        <w:t>Shamsudeen</w:t>
      </w:r>
      <w:proofErr w:type="spellEnd"/>
      <w:r w:rsidRPr="00113A4E">
        <w:rPr>
          <w:rFonts w:cs="Times New Roman"/>
          <w:szCs w:val="24"/>
        </w:rPr>
        <w:t xml:space="preserve">, K., Keat, O.Y. and Hassan, H. (2017) ‘Entrepreneurial success within the process of opportunity recognition and exploitation: An expansion of entrepreneurial opportunity recognition model’, </w:t>
      </w:r>
      <w:r w:rsidRPr="00113A4E">
        <w:rPr>
          <w:rFonts w:cs="Times New Roman"/>
          <w:i/>
          <w:iCs/>
          <w:szCs w:val="24"/>
        </w:rPr>
        <w:t>International Review of Management and Marketing</w:t>
      </w:r>
      <w:r w:rsidRPr="00113A4E">
        <w:rPr>
          <w:rFonts w:cs="Times New Roman"/>
          <w:szCs w:val="24"/>
        </w:rPr>
        <w:t>, </w:t>
      </w:r>
      <w:r w:rsidRPr="00113A4E">
        <w:rPr>
          <w:rFonts w:cs="Times New Roman"/>
          <w:iCs/>
          <w:szCs w:val="24"/>
        </w:rPr>
        <w:t>7</w:t>
      </w:r>
      <w:r w:rsidRPr="00113A4E">
        <w:rPr>
          <w:rFonts w:cs="Times New Roman"/>
          <w:szCs w:val="24"/>
        </w:rPr>
        <w:t>(1), pp.107-111.</w:t>
      </w:r>
    </w:p>
    <w:p w14:paraId="6035AEA8" w14:textId="77777777" w:rsidR="00760139" w:rsidRDefault="00F46B7C" w:rsidP="00760139">
      <w:pPr>
        <w:spacing w:after="0" w:line="360" w:lineRule="auto"/>
        <w:ind w:left="720" w:hanging="720"/>
      </w:pPr>
      <w:r>
        <w:t xml:space="preserve">Taylor, P. (2023) </w:t>
      </w:r>
      <w:r>
        <w:rPr>
          <w:i/>
          <w:iCs/>
        </w:rPr>
        <w:t>UK: Internet penetration 2000-2020</w:t>
      </w:r>
      <w:r>
        <w:t xml:space="preserve">, </w:t>
      </w:r>
      <w:r>
        <w:rPr>
          <w:i/>
          <w:iCs/>
        </w:rPr>
        <w:t>Statista</w:t>
      </w:r>
      <w:r>
        <w:t xml:space="preserve">. Available at: https://www.statista.com/statistics/468663/uk-internet-penetration/ (Accessed: 23 July 2023). </w:t>
      </w:r>
    </w:p>
    <w:p w14:paraId="48AAFEF9" w14:textId="790F6F81" w:rsidR="00EC3F8C" w:rsidRPr="00113A4E" w:rsidRDefault="00EC3F8C" w:rsidP="00760139">
      <w:pPr>
        <w:spacing w:after="0" w:line="360" w:lineRule="auto"/>
        <w:ind w:left="720" w:hanging="720"/>
        <w:rPr>
          <w:rFonts w:cs="Times New Roman"/>
          <w:szCs w:val="24"/>
        </w:rPr>
      </w:pPr>
      <w:r w:rsidRPr="00113A4E">
        <w:rPr>
          <w:rFonts w:cs="Times New Roman"/>
          <w:szCs w:val="24"/>
        </w:rPr>
        <w:t>Stoica, O., Roman, A. and Rusu, V.D. (2020) ‘The nexus between entrepreneurship and economic growth: A comparative analysis on groups of countries’, </w:t>
      </w:r>
      <w:r w:rsidRPr="00113A4E">
        <w:rPr>
          <w:rFonts w:cs="Times New Roman"/>
          <w:i/>
          <w:iCs/>
          <w:szCs w:val="24"/>
        </w:rPr>
        <w:t>Sustainability</w:t>
      </w:r>
      <w:r w:rsidRPr="00113A4E">
        <w:rPr>
          <w:rFonts w:cs="Times New Roman"/>
          <w:szCs w:val="24"/>
        </w:rPr>
        <w:t>, </w:t>
      </w:r>
      <w:r w:rsidRPr="00113A4E">
        <w:rPr>
          <w:rFonts w:cs="Times New Roman"/>
          <w:iCs/>
          <w:szCs w:val="24"/>
        </w:rPr>
        <w:t>12</w:t>
      </w:r>
      <w:r w:rsidRPr="00113A4E">
        <w:rPr>
          <w:rFonts w:cs="Times New Roman"/>
          <w:szCs w:val="24"/>
        </w:rPr>
        <w:t>(3), p.1186.</w:t>
      </w:r>
    </w:p>
    <w:p w14:paraId="3CB0E125" w14:textId="77777777" w:rsidR="00EC3F8C" w:rsidRPr="00113A4E" w:rsidRDefault="00EC3F8C" w:rsidP="00760139">
      <w:pPr>
        <w:spacing w:after="0" w:line="360" w:lineRule="auto"/>
        <w:ind w:left="720" w:hanging="720"/>
        <w:rPr>
          <w:rFonts w:cs="Times New Roman"/>
          <w:szCs w:val="24"/>
        </w:rPr>
      </w:pPr>
      <w:r w:rsidRPr="00113A4E">
        <w:rPr>
          <w:rFonts w:cs="Times New Roman"/>
          <w:szCs w:val="24"/>
        </w:rPr>
        <w:t>UK Parliament, (2023) ‘GDP – International Comparisons: Key Economic Indicators’. Available from: https://commonslibrary.parliament.uk/research-briefings/sn02784/ (Accessed on July 07, 2022).</w:t>
      </w:r>
    </w:p>
    <w:p w14:paraId="452CD393" w14:textId="77777777" w:rsidR="00EC3F8C" w:rsidRDefault="00EC3F8C" w:rsidP="00EC3F8C">
      <w:pPr>
        <w:jc w:val="left"/>
        <w:rPr>
          <w:rFonts w:eastAsiaTheme="majorEastAsia" w:cstheme="majorBidi"/>
          <w:b/>
          <w:sz w:val="32"/>
          <w:szCs w:val="32"/>
        </w:rPr>
      </w:pPr>
      <w:r>
        <w:br w:type="page"/>
      </w:r>
    </w:p>
    <w:p w14:paraId="63BD7C8D" w14:textId="77777777" w:rsidR="00EC3F8C" w:rsidRPr="00113A4E" w:rsidRDefault="00EC3F8C" w:rsidP="00EC3F8C">
      <w:pPr>
        <w:pStyle w:val="Heading1"/>
        <w:spacing w:before="0" w:line="360" w:lineRule="auto"/>
      </w:pPr>
      <w:bookmarkStart w:id="24" w:name="_Toc141465905"/>
      <w:r>
        <w:lastRenderedPageBreak/>
        <w:t>A</w:t>
      </w:r>
      <w:r w:rsidRPr="00113A4E">
        <w:t>ppendices</w:t>
      </w:r>
      <w:bookmarkEnd w:id="24"/>
    </w:p>
    <w:p w14:paraId="7760185E" w14:textId="77777777" w:rsidR="00EC3F8C" w:rsidRPr="00113A4E" w:rsidRDefault="00EC3F8C" w:rsidP="00EC3F8C">
      <w:pPr>
        <w:pStyle w:val="Heading2"/>
        <w:spacing w:before="0"/>
      </w:pPr>
      <w:bookmarkStart w:id="25" w:name="_Toc141465906"/>
      <w:r w:rsidRPr="00113A4E">
        <w:t>Appendix. 1 Personal SWOT Analysis</w:t>
      </w:r>
      <w:bookmarkEnd w:id="25"/>
    </w:p>
    <w:tbl>
      <w:tblPr>
        <w:tblStyle w:val="TableGrid"/>
        <w:tblW w:w="0" w:type="auto"/>
        <w:tblLook w:val="04A0" w:firstRow="1" w:lastRow="0" w:firstColumn="1" w:lastColumn="0" w:noHBand="0" w:noVBand="1"/>
      </w:tblPr>
      <w:tblGrid>
        <w:gridCol w:w="4508"/>
        <w:gridCol w:w="4508"/>
      </w:tblGrid>
      <w:tr w:rsidR="00EC3F8C" w:rsidRPr="00113A4E" w14:paraId="3CA11D9F" w14:textId="77777777" w:rsidTr="005579CC">
        <w:tc>
          <w:tcPr>
            <w:tcW w:w="4508" w:type="dxa"/>
            <w:shd w:val="clear" w:color="auto" w:fill="BFBFBF" w:themeFill="background1" w:themeFillShade="BF"/>
          </w:tcPr>
          <w:p w14:paraId="3C93C49C" w14:textId="77777777" w:rsidR="00EC3F8C" w:rsidRPr="00113A4E" w:rsidRDefault="00EC3F8C" w:rsidP="005579CC">
            <w:pPr>
              <w:spacing w:line="360" w:lineRule="auto"/>
              <w:jc w:val="center"/>
              <w:rPr>
                <w:b/>
              </w:rPr>
            </w:pPr>
            <w:r w:rsidRPr="00113A4E">
              <w:rPr>
                <w:b/>
              </w:rPr>
              <w:t>Strength</w:t>
            </w:r>
          </w:p>
        </w:tc>
        <w:tc>
          <w:tcPr>
            <w:tcW w:w="4508" w:type="dxa"/>
            <w:shd w:val="clear" w:color="auto" w:fill="BFBFBF" w:themeFill="background1" w:themeFillShade="BF"/>
          </w:tcPr>
          <w:p w14:paraId="0BEA7542" w14:textId="77777777" w:rsidR="00EC3F8C" w:rsidRPr="00113A4E" w:rsidRDefault="00EC3F8C" w:rsidP="005579CC">
            <w:pPr>
              <w:spacing w:line="360" w:lineRule="auto"/>
              <w:jc w:val="center"/>
              <w:rPr>
                <w:b/>
              </w:rPr>
            </w:pPr>
            <w:r w:rsidRPr="00113A4E">
              <w:rPr>
                <w:b/>
              </w:rPr>
              <w:t>Weaknesses</w:t>
            </w:r>
          </w:p>
        </w:tc>
      </w:tr>
      <w:tr w:rsidR="00EC3F8C" w:rsidRPr="00113A4E" w14:paraId="5186421E" w14:textId="77777777" w:rsidTr="005579CC">
        <w:tc>
          <w:tcPr>
            <w:tcW w:w="4508" w:type="dxa"/>
          </w:tcPr>
          <w:p w14:paraId="0BFA42E4" w14:textId="6459AB18" w:rsidR="00EC3F8C" w:rsidRPr="00113A4E" w:rsidRDefault="00EC3F8C" w:rsidP="00EC3F8C">
            <w:pPr>
              <w:pStyle w:val="ListParagraph"/>
              <w:numPr>
                <w:ilvl w:val="0"/>
                <w:numId w:val="6"/>
              </w:numPr>
            </w:pPr>
            <w:r w:rsidRPr="00113A4E">
              <w:t xml:space="preserve">Strong analytical and problem-solving skills: I </w:t>
            </w:r>
            <w:r w:rsidR="00361FFA">
              <w:t>am good</w:t>
            </w:r>
            <w:r w:rsidRPr="00113A4E">
              <w:t xml:space="preserve"> </w:t>
            </w:r>
            <w:r w:rsidR="00137005" w:rsidRPr="00113A4E">
              <w:t>at</w:t>
            </w:r>
            <w:r w:rsidRPr="00113A4E">
              <w:t xml:space="preserve"> </w:t>
            </w:r>
            <w:proofErr w:type="spellStart"/>
            <w:r w:rsidRPr="00113A4E">
              <w:t>analysing</w:t>
            </w:r>
            <w:proofErr w:type="spellEnd"/>
            <w:r w:rsidRPr="00113A4E">
              <w:t xml:space="preserve"> complex situations, identifying issues, and </w:t>
            </w:r>
            <w:r w:rsidR="001955AD">
              <w:t>finding</w:t>
            </w:r>
            <w:r w:rsidRPr="00113A4E">
              <w:t xml:space="preserve"> effective solutions.</w:t>
            </w:r>
          </w:p>
          <w:p w14:paraId="1AE4EE69" w14:textId="088F2A51" w:rsidR="00EC3F8C" w:rsidRPr="00113A4E" w:rsidRDefault="00EC3F8C" w:rsidP="00EC3F8C">
            <w:pPr>
              <w:pStyle w:val="ListParagraph"/>
              <w:numPr>
                <w:ilvl w:val="0"/>
                <w:numId w:val="6"/>
              </w:numPr>
            </w:pPr>
            <w:r w:rsidRPr="00113A4E">
              <w:t xml:space="preserve">Excellent communication skills: </w:t>
            </w:r>
            <w:r w:rsidR="00FF3A02" w:rsidRPr="00113A4E">
              <w:t>I have</w:t>
            </w:r>
            <w:r w:rsidR="00DA4F63">
              <w:t xml:space="preserve"> good</w:t>
            </w:r>
            <w:r w:rsidRPr="00113A4E">
              <w:t xml:space="preserve"> verbal and written communication skills, allowing me to convey ideas clearly and persuasively.</w:t>
            </w:r>
          </w:p>
          <w:p w14:paraId="5B9AF3DB" w14:textId="77777777" w:rsidR="00EC3F8C" w:rsidRPr="00113A4E" w:rsidRDefault="00EC3F8C" w:rsidP="00EC3F8C">
            <w:pPr>
              <w:pStyle w:val="ListParagraph"/>
              <w:numPr>
                <w:ilvl w:val="0"/>
                <w:numId w:val="6"/>
              </w:numPr>
            </w:pPr>
            <w:r w:rsidRPr="00113A4E">
              <w:t>Creativity and innovation: I have a natural ability to think outside the box and generate creative ideas, which can contribute to unique business solutions.</w:t>
            </w:r>
          </w:p>
          <w:p w14:paraId="6289FDDC" w14:textId="77777777" w:rsidR="00EC3F8C" w:rsidRPr="00113A4E" w:rsidRDefault="00EC3F8C" w:rsidP="00EC3F8C">
            <w:pPr>
              <w:pStyle w:val="ListParagraph"/>
              <w:numPr>
                <w:ilvl w:val="0"/>
                <w:numId w:val="6"/>
              </w:numPr>
            </w:pPr>
            <w:r w:rsidRPr="00113A4E">
              <w:t>Strong leadership abilities: I am skilled at inspiring and motivating team members, fostering collaboration, and driving towards shared goals.</w:t>
            </w:r>
          </w:p>
        </w:tc>
        <w:tc>
          <w:tcPr>
            <w:tcW w:w="4508" w:type="dxa"/>
          </w:tcPr>
          <w:p w14:paraId="62DCD0F0" w14:textId="77777777" w:rsidR="00EC3F8C" w:rsidRPr="00113A4E" w:rsidRDefault="00EC3F8C" w:rsidP="00EC3F8C">
            <w:pPr>
              <w:pStyle w:val="ListParagraph"/>
              <w:numPr>
                <w:ilvl w:val="0"/>
                <w:numId w:val="6"/>
              </w:numPr>
            </w:pPr>
            <w:r w:rsidRPr="00113A4E">
              <w:t>Limited experience in entrepreneurship: While I have gained theoretical knowledge and skills, my practical experience in starting and running a business is limited.</w:t>
            </w:r>
          </w:p>
          <w:p w14:paraId="4C48763B" w14:textId="77777777" w:rsidR="00EC3F8C" w:rsidRPr="00113A4E" w:rsidRDefault="00EC3F8C" w:rsidP="00EC3F8C">
            <w:pPr>
              <w:pStyle w:val="ListParagraph"/>
              <w:numPr>
                <w:ilvl w:val="0"/>
                <w:numId w:val="6"/>
              </w:numPr>
            </w:pPr>
            <w:r w:rsidRPr="00113A4E">
              <w:t>Impatience: At times, I may become impatient and eager to see immediate results, which can hinder long-term planning and strategy development.</w:t>
            </w:r>
          </w:p>
          <w:p w14:paraId="12EC969E" w14:textId="77777777" w:rsidR="00EC3F8C" w:rsidRPr="00113A4E" w:rsidRDefault="00EC3F8C" w:rsidP="00EC3F8C">
            <w:pPr>
              <w:pStyle w:val="ListParagraph"/>
              <w:numPr>
                <w:ilvl w:val="0"/>
                <w:numId w:val="6"/>
              </w:numPr>
            </w:pPr>
            <w:r w:rsidRPr="00113A4E">
              <w:t>Limited financial management skills: I have some knowledge of financial management, but I could benefit from further enhancing my skills in this area.</w:t>
            </w:r>
          </w:p>
          <w:p w14:paraId="195AF56E" w14:textId="77777777" w:rsidR="00EC3F8C" w:rsidRPr="00113A4E" w:rsidRDefault="00EC3F8C" w:rsidP="00EC3F8C">
            <w:pPr>
              <w:pStyle w:val="ListParagraph"/>
              <w:numPr>
                <w:ilvl w:val="0"/>
                <w:numId w:val="6"/>
              </w:numPr>
            </w:pPr>
            <w:r w:rsidRPr="00113A4E">
              <w:t>Tendency to take on too much: I sometimes have difficulty delegating tasks and may take on too much responsibility, which can lead to overwhelm.</w:t>
            </w:r>
          </w:p>
        </w:tc>
      </w:tr>
      <w:tr w:rsidR="00EC3F8C" w:rsidRPr="00113A4E" w14:paraId="7A4D9DA3" w14:textId="77777777" w:rsidTr="005579CC">
        <w:tc>
          <w:tcPr>
            <w:tcW w:w="4508" w:type="dxa"/>
            <w:shd w:val="clear" w:color="auto" w:fill="BFBFBF" w:themeFill="background1" w:themeFillShade="BF"/>
          </w:tcPr>
          <w:p w14:paraId="26A36BD7" w14:textId="77777777" w:rsidR="00EC3F8C" w:rsidRPr="00113A4E" w:rsidRDefault="00EC3F8C" w:rsidP="005579CC">
            <w:pPr>
              <w:spacing w:line="360" w:lineRule="auto"/>
              <w:jc w:val="center"/>
              <w:rPr>
                <w:b/>
              </w:rPr>
            </w:pPr>
            <w:r w:rsidRPr="00113A4E">
              <w:rPr>
                <w:b/>
              </w:rPr>
              <w:t>Opportunities</w:t>
            </w:r>
          </w:p>
        </w:tc>
        <w:tc>
          <w:tcPr>
            <w:tcW w:w="4508" w:type="dxa"/>
            <w:shd w:val="clear" w:color="auto" w:fill="BFBFBF" w:themeFill="background1" w:themeFillShade="BF"/>
          </w:tcPr>
          <w:p w14:paraId="666CE301" w14:textId="77777777" w:rsidR="00EC3F8C" w:rsidRPr="00113A4E" w:rsidRDefault="00EC3F8C" w:rsidP="005579CC">
            <w:pPr>
              <w:spacing w:line="360" w:lineRule="auto"/>
              <w:jc w:val="center"/>
              <w:rPr>
                <w:b/>
              </w:rPr>
            </w:pPr>
            <w:r w:rsidRPr="00113A4E">
              <w:rPr>
                <w:b/>
              </w:rPr>
              <w:t>Threats</w:t>
            </w:r>
          </w:p>
        </w:tc>
      </w:tr>
      <w:tr w:rsidR="00EC3F8C" w:rsidRPr="00113A4E" w14:paraId="36455BC4" w14:textId="77777777" w:rsidTr="005579CC">
        <w:tc>
          <w:tcPr>
            <w:tcW w:w="4508" w:type="dxa"/>
          </w:tcPr>
          <w:p w14:paraId="0EA57539" w14:textId="77777777" w:rsidR="00EC3F8C" w:rsidRPr="00113A4E" w:rsidRDefault="00EC3F8C" w:rsidP="00EC3F8C">
            <w:pPr>
              <w:pStyle w:val="ListParagraph"/>
              <w:numPr>
                <w:ilvl w:val="0"/>
                <w:numId w:val="7"/>
              </w:numPr>
            </w:pPr>
            <w:r w:rsidRPr="00113A4E">
              <w:t>Growing digital market: The digital market is expanding rapidly, presenting opportunities for innovative business ideas and solutions.</w:t>
            </w:r>
          </w:p>
          <w:p w14:paraId="7C8EBAAF" w14:textId="77777777" w:rsidR="00EC3F8C" w:rsidRPr="00113A4E" w:rsidRDefault="00EC3F8C" w:rsidP="00EC3F8C">
            <w:pPr>
              <w:pStyle w:val="ListParagraph"/>
              <w:numPr>
                <w:ilvl w:val="0"/>
                <w:numId w:val="7"/>
              </w:numPr>
            </w:pPr>
            <w:r w:rsidRPr="00113A4E">
              <w:t xml:space="preserve">Networking opportunities: I have access to a wide network of professionals and industry experts </w:t>
            </w:r>
            <w:r w:rsidRPr="00113A4E">
              <w:lastRenderedPageBreak/>
              <w:t>who can provide guidance and potential collaboration opportunities.</w:t>
            </w:r>
          </w:p>
          <w:p w14:paraId="0A9CC782" w14:textId="77777777" w:rsidR="00EC3F8C" w:rsidRPr="00113A4E" w:rsidRDefault="00EC3F8C" w:rsidP="00EC3F8C">
            <w:pPr>
              <w:pStyle w:val="ListParagraph"/>
              <w:numPr>
                <w:ilvl w:val="0"/>
                <w:numId w:val="7"/>
              </w:numPr>
            </w:pPr>
            <w:r w:rsidRPr="00113A4E">
              <w:t>Technological advancements: Rapid technological advancements provide opportunities to leverage emerging technologies and create innovative products or services.</w:t>
            </w:r>
          </w:p>
          <w:p w14:paraId="3B9E8A7D" w14:textId="77777777" w:rsidR="00EC3F8C" w:rsidRPr="00113A4E" w:rsidRDefault="00EC3F8C" w:rsidP="00EC3F8C">
            <w:pPr>
              <w:pStyle w:val="ListParagraph"/>
              <w:numPr>
                <w:ilvl w:val="0"/>
                <w:numId w:val="7"/>
              </w:numPr>
            </w:pPr>
            <w:r w:rsidRPr="00113A4E">
              <w:t>Demand for digital solutions: There is an increasing demand for digital products and services, providing potential customers and markets to tap into.</w:t>
            </w:r>
          </w:p>
        </w:tc>
        <w:tc>
          <w:tcPr>
            <w:tcW w:w="4508" w:type="dxa"/>
          </w:tcPr>
          <w:p w14:paraId="4C33A318" w14:textId="77777777" w:rsidR="00EC3F8C" w:rsidRPr="00113A4E" w:rsidRDefault="00EC3F8C" w:rsidP="00EC3F8C">
            <w:pPr>
              <w:pStyle w:val="ListParagraph"/>
              <w:numPr>
                <w:ilvl w:val="0"/>
                <w:numId w:val="7"/>
              </w:numPr>
            </w:pPr>
            <w:r w:rsidRPr="00113A4E">
              <w:lastRenderedPageBreak/>
              <w:t>Intense competition: The market may be saturated with competitors, making it challenging to differentiate the business and attract customers.</w:t>
            </w:r>
          </w:p>
          <w:p w14:paraId="7404A6B5" w14:textId="77777777" w:rsidR="00EC3F8C" w:rsidRPr="00113A4E" w:rsidRDefault="00EC3F8C" w:rsidP="00EC3F8C">
            <w:pPr>
              <w:pStyle w:val="ListParagraph"/>
              <w:numPr>
                <w:ilvl w:val="0"/>
                <w:numId w:val="7"/>
              </w:numPr>
            </w:pPr>
            <w:r w:rsidRPr="00113A4E">
              <w:t>Economic uncertainty: Economic fluctuations and market instability can pose risks to the success and growth of the business.</w:t>
            </w:r>
          </w:p>
          <w:p w14:paraId="717C6988" w14:textId="54AC0009" w:rsidR="00EC3F8C" w:rsidRPr="00113A4E" w:rsidRDefault="00815106" w:rsidP="00EC3F8C">
            <w:pPr>
              <w:pStyle w:val="ListParagraph"/>
              <w:numPr>
                <w:ilvl w:val="0"/>
                <w:numId w:val="7"/>
              </w:numPr>
            </w:pPr>
            <w:r>
              <w:lastRenderedPageBreak/>
              <w:t>C</w:t>
            </w:r>
            <w:r w:rsidR="00EC3F8C" w:rsidRPr="00113A4E">
              <w:t>onsumer</w:t>
            </w:r>
            <w:r>
              <w:t xml:space="preserve"> behavior</w:t>
            </w:r>
            <w:r w:rsidR="00EC3F8C" w:rsidRPr="00113A4E">
              <w:t xml:space="preserve">: </w:t>
            </w:r>
            <w:r w:rsidR="00771BFF">
              <w:t>Dynamic</w:t>
            </w:r>
            <w:r w:rsidR="00EC3F8C" w:rsidRPr="00113A4E">
              <w:t xml:space="preserve"> consumer preferences and trends may require </w:t>
            </w:r>
            <w:r w:rsidR="00771BFF">
              <w:t>constant improvement</w:t>
            </w:r>
            <w:r w:rsidR="00EC3F8C" w:rsidRPr="00113A4E">
              <w:t xml:space="preserve"> and innovation to </w:t>
            </w:r>
            <w:r w:rsidR="0089527B">
              <w:t>remain</w:t>
            </w:r>
            <w:r w:rsidR="00EC3F8C" w:rsidRPr="00113A4E">
              <w:t xml:space="preserve"> relevant.</w:t>
            </w:r>
          </w:p>
          <w:p w14:paraId="4CE9894E" w14:textId="77777777" w:rsidR="00EC3F8C" w:rsidRPr="00113A4E" w:rsidRDefault="00EC3F8C" w:rsidP="00EC3F8C">
            <w:pPr>
              <w:pStyle w:val="ListParagraph"/>
              <w:numPr>
                <w:ilvl w:val="0"/>
                <w:numId w:val="7"/>
              </w:numPr>
            </w:pPr>
            <w:r w:rsidRPr="00113A4E">
              <w:t>Regulatory changes: Changes in government regulations and policies may impact the business environment and operations.</w:t>
            </w:r>
          </w:p>
        </w:tc>
      </w:tr>
    </w:tbl>
    <w:p w14:paraId="1DDE2D4C" w14:textId="77777777" w:rsidR="00EC3F8C" w:rsidRPr="00113A4E" w:rsidRDefault="00EC3F8C" w:rsidP="00EC3F8C">
      <w:pPr>
        <w:spacing w:after="0" w:line="360" w:lineRule="auto"/>
        <w:jc w:val="left"/>
      </w:pPr>
      <w:r w:rsidRPr="00113A4E">
        <w:lastRenderedPageBreak/>
        <w:br w:type="page"/>
      </w:r>
    </w:p>
    <w:p w14:paraId="6F7C6DD6" w14:textId="77777777" w:rsidR="00EC3F8C" w:rsidRPr="00113A4E" w:rsidRDefault="00EC3F8C" w:rsidP="00EC3F8C">
      <w:pPr>
        <w:pStyle w:val="Heading2"/>
        <w:spacing w:before="0"/>
      </w:pPr>
      <w:bookmarkStart w:id="26" w:name="_Toc141465907"/>
      <w:r w:rsidRPr="00113A4E">
        <w:lastRenderedPageBreak/>
        <w:t>Appendix. 2 Skills Audit</w:t>
      </w:r>
      <w:bookmarkEnd w:id="26"/>
    </w:p>
    <w:tbl>
      <w:tblPr>
        <w:tblStyle w:val="TableGrid"/>
        <w:tblW w:w="5000" w:type="pct"/>
        <w:tblLook w:val="04A0" w:firstRow="1" w:lastRow="0" w:firstColumn="1" w:lastColumn="0" w:noHBand="0" w:noVBand="1"/>
      </w:tblPr>
      <w:tblGrid>
        <w:gridCol w:w="1763"/>
        <w:gridCol w:w="2419"/>
        <w:gridCol w:w="2251"/>
        <w:gridCol w:w="2583"/>
      </w:tblGrid>
      <w:tr w:rsidR="00EC3F8C" w:rsidRPr="00113A4E" w14:paraId="3ED80A2E" w14:textId="77777777" w:rsidTr="005579CC">
        <w:tc>
          <w:tcPr>
            <w:tcW w:w="851" w:type="pct"/>
            <w:hideMark/>
          </w:tcPr>
          <w:p w14:paraId="138E918C" w14:textId="77777777" w:rsidR="00EC3F8C" w:rsidRPr="00113A4E" w:rsidRDefault="00EC3F8C" w:rsidP="005579CC">
            <w:pPr>
              <w:spacing w:line="360" w:lineRule="auto"/>
              <w:rPr>
                <w:b/>
                <w:bCs/>
              </w:rPr>
            </w:pPr>
            <w:r w:rsidRPr="00113A4E">
              <w:rPr>
                <w:b/>
                <w:bCs/>
              </w:rPr>
              <w:t>Skill Area</w:t>
            </w:r>
          </w:p>
        </w:tc>
        <w:tc>
          <w:tcPr>
            <w:tcW w:w="1359" w:type="pct"/>
            <w:hideMark/>
          </w:tcPr>
          <w:p w14:paraId="5F72636D" w14:textId="77777777" w:rsidR="00EC3F8C" w:rsidRPr="00113A4E" w:rsidRDefault="00EC3F8C" w:rsidP="005579CC">
            <w:pPr>
              <w:spacing w:line="360" w:lineRule="auto"/>
              <w:rPr>
                <w:b/>
                <w:bCs/>
              </w:rPr>
            </w:pPr>
            <w:r w:rsidRPr="00113A4E">
              <w:rPr>
                <w:b/>
                <w:bCs/>
              </w:rPr>
              <w:t>Description of Specific Skill</w:t>
            </w:r>
          </w:p>
        </w:tc>
        <w:tc>
          <w:tcPr>
            <w:tcW w:w="1266" w:type="pct"/>
            <w:hideMark/>
          </w:tcPr>
          <w:p w14:paraId="425D35F2" w14:textId="77777777" w:rsidR="00EC3F8C" w:rsidRPr="00113A4E" w:rsidRDefault="00EC3F8C" w:rsidP="005579CC">
            <w:pPr>
              <w:spacing w:line="360" w:lineRule="auto"/>
              <w:rPr>
                <w:b/>
                <w:bCs/>
              </w:rPr>
            </w:pPr>
            <w:r w:rsidRPr="00113A4E">
              <w:rPr>
                <w:b/>
                <w:bCs/>
              </w:rPr>
              <w:t>Evidence of Skill</w:t>
            </w:r>
          </w:p>
        </w:tc>
        <w:tc>
          <w:tcPr>
            <w:tcW w:w="1447" w:type="pct"/>
            <w:hideMark/>
          </w:tcPr>
          <w:p w14:paraId="0CEB6D98" w14:textId="77777777" w:rsidR="00EC3F8C" w:rsidRPr="00113A4E" w:rsidRDefault="00EC3F8C" w:rsidP="005579CC">
            <w:pPr>
              <w:spacing w:line="360" w:lineRule="auto"/>
              <w:rPr>
                <w:b/>
                <w:bCs/>
              </w:rPr>
            </w:pPr>
            <w:r w:rsidRPr="00113A4E">
              <w:rPr>
                <w:b/>
                <w:bCs/>
              </w:rPr>
              <w:t>How am I Doing?</w:t>
            </w:r>
          </w:p>
        </w:tc>
      </w:tr>
      <w:tr w:rsidR="00EC3F8C" w:rsidRPr="00113A4E" w14:paraId="65D6F3C9" w14:textId="77777777" w:rsidTr="005579CC">
        <w:tc>
          <w:tcPr>
            <w:tcW w:w="851" w:type="pct"/>
            <w:hideMark/>
          </w:tcPr>
          <w:p w14:paraId="010B55C4" w14:textId="77777777" w:rsidR="00EC3F8C" w:rsidRPr="00113A4E" w:rsidRDefault="00EC3F8C" w:rsidP="005579CC">
            <w:pPr>
              <w:spacing w:line="360" w:lineRule="auto"/>
              <w:jc w:val="left"/>
            </w:pPr>
            <w:r w:rsidRPr="00113A4E">
              <w:t>Communication</w:t>
            </w:r>
          </w:p>
        </w:tc>
        <w:tc>
          <w:tcPr>
            <w:tcW w:w="1359" w:type="pct"/>
            <w:hideMark/>
          </w:tcPr>
          <w:p w14:paraId="2AE5E585" w14:textId="77777777" w:rsidR="00EC3F8C" w:rsidRPr="00113A4E" w:rsidRDefault="00EC3F8C" w:rsidP="005579CC">
            <w:pPr>
              <w:spacing w:line="360" w:lineRule="auto"/>
              <w:jc w:val="left"/>
            </w:pPr>
            <w:r w:rsidRPr="00113A4E">
              <w:t>Clear verbal and written communication to convey ideas</w:t>
            </w:r>
          </w:p>
        </w:tc>
        <w:tc>
          <w:tcPr>
            <w:tcW w:w="1266" w:type="pct"/>
            <w:hideMark/>
          </w:tcPr>
          <w:p w14:paraId="50A2E453" w14:textId="77777777" w:rsidR="00EC3F8C" w:rsidRPr="00113A4E" w:rsidRDefault="00EC3F8C" w:rsidP="005579CC">
            <w:pPr>
              <w:spacing w:line="360" w:lineRule="auto"/>
              <w:jc w:val="left"/>
            </w:pPr>
            <w:r w:rsidRPr="00113A4E">
              <w:t>Delivering presentations, writing reports, and emails</w:t>
            </w:r>
          </w:p>
        </w:tc>
        <w:tc>
          <w:tcPr>
            <w:tcW w:w="1447" w:type="pct"/>
            <w:hideMark/>
          </w:tcPr>
          <w:p w14:paraId="141E34A9" w14:textId="77777777" w:rsidR="00EC3F8C" w:rsidRPr="00113A4E" w:rsidRDefault="00EC3F8C" w:rsidP="005579CC">
            <w:pPr>
              <w:spacing w:line="360" w:lineRule="auto"/>
              <w:jc w:val="left"/>
            </w:pPr>
            <w:r w:rsidRPr="00113A4E">
              <w:t>Doing well; received positive feedback on presentations</w:t>
            </w:r>
          </w:p>
        </w:tc>
      </w:tr>
      <w:tr w:rsidR="00EC3F8C" w:rsidRPr="00113A4E" w14:paraId="675CBB9D" w14:textId="77777777" w:rsidTr="005579CC">
        <w:tc>
          <w:tcPr>
            <w:tcW w:w="851" w:type="pct"/>
            <w:hideMark/>
          </w:tcPr>
          <w:p w14:paraId="02534F4C" w14:textId="77777777" w:rsidR="00EC3F8C" w:rsidRPr="00113A4E" w:rsidRDefault="00EC3F8C" w:rsidP="005579CC">
            <w:pPr>
              <w:spacing w:line="360" w:lineRule="auto"/>
              <w:jc w:val="left"/>
            </w:pPr>
            <w:r w:rsidRPr="00113A4E">
              <w:t>Problem-solving</w:t>
            </w:r>
          </w:p>
        </w:tc>
        <w:tc>
          <w:tcPr>
            <w:tcW w:w="1359" w:type="pct"/>
            <w:hideMark/>
          </w:tcPr>
          <w:p w14:paraId="5115D1F4" w14:textId="77777777" w:rsidR="00EC3F8C" w:rsidRPr="00113A4E" w:rsidRDefault="00EC3F8C" w:rsidP="005579CC">
            <w:pPr>
              <w:spacing w:line="360" w:lineRule="auto"/>
              <w:jc w:val="left"/>
            </w:pPr>
            <w:r w:rsidRPr="00113A4E">
              <w:t>Analysing and solving complex problems</w:t>
            </w:r>
          </w:p>
        </w:tc>
        <w:tc>
          <w:tcPr>
            <w:tcW w:w="1266" w:type="pct"/>
            <w:hideMark/>
          </w:tcPr>
          <w:p w14:paraId="4D245216" w14:textId="77777777" w:rsidR="00EC3F8C" w:rsidRPr="00113A4E" w:rsidRDefault="00EC3F8C" w:rsidP="005579CC">
            <w:pPr>
              <w:spacing w:line="360" w:lineRule="auto"/>
              <w:jc w:val="left"/>
            </w:pPr>
            <w:r w:rsidRPr="00113A4E">
              <w:t>Successfully resolving challenging projects or assignments</w:t>
            </w:r>
          </w:p>
        </w:tc>
        <w:tc>
          <w:tcPr>
            <w:tcW w:w="1447" w:type="pct"/>
            <w:hideMark/>
          </w:tcPr>
          <w:p w14:paraId="056DFBAC" w14:textId="77777777" w:rsidR="00EC3F8C" w:rsidRPr="00113A4E" w:rsidRDefault="00EC3F8C" w:rsidP="005579CC">
            <w:pPr>
              <w:spacing w:line="360" w:lineRule="auto"/>
              <w:jc w:val="left"/>
            </w:pPr>
            <w:r w:rsidRPr="00113A4E">
              <w:t>Doing well; consistently achieving high grades in problem-solving tasks</w:t>
            </w:r>
          </w:p>
        </w:tc>
      </w:tr>
      <w:tr w:rsidR="00EC3F8C" w:rsidRPr="00113A4E" w14:paraId="2F70F03C" w14:textId="77777777" w:rsidTr="005579CC">
        <w:tc>
          <w:tcPr>
            <w:tcW w:w="851" w:type="pct"/>
            <w:hideMark/>
          </w:tcPr>
          <w:p w14:paraId="6B9676D6" w14:textId="77777777" w:rsidR="00EC3F8C" w:rsidRPr="00113A4E" w:rsidRDefault="00EC3F8C" w:rsidP="005579CC">
            <w:pPr>
              <w:spacing w:line="360" w:lineRule="auto"/>
              <w:jc w:val="left"/>
            </w:pPr>
            <w:r w:rsidRPr="00113A4E">
              <w:t>Teamwork</w:t>
            </w:r>
          </w:p>
        </w:tc>
        <w:tc>
          <w:tcPr>
            <w:tcW w:w="1359" w:type="pct"/>
            <w:hideMark/>
          </w:tcPr>
          <w:p w14:paraId="0659D2CD" w14:textId="77777777" w:rsidR="00EC3F8C" w:rsidRPr="00113A4E" w:rsidRDefault="00EC3F8C" w:rsidP="005579CC">
            <w:pPr>
              <w:spacing w:line="360" w:lineRule="auto"/>
              <w:jc w:val="left"/>
            </w:pPr>
            <w:r w:rsidRPr="00113A4E">
              <w:t>Collaboration and working effectively in a team environment</w:t>
            </w:r>
          </w:p>
        </w:tc>
        <w:tc>
          <w:tcPr>
            <w:tcW w:w="1266" w:type="pct"/>
            <w:hideMark/>
          </w:tcPr>
          <w:p w14:paraId="3EF8BB0B" w14:textId="77777777" w:rsidR="00EC3F8C" w:rsidRPr="00113A4E" w:rsidRDefault="00EC3F8C" w:rsidP="005579CC">
            <w:pPr>
              <w:spacing w:line="360" w:lineRule="auto"/>
              <w:jc w:val="left"/>
            </w:pPr>
            <w:r w:rsidRPr="00113A4E">
              <w:t>Participating in group projects and achieving team goals</w:t>
            </w:r>
          </w:p>
        </w:tc>
        <w:tc>
          <w:tcPr>
            <w:tcW w:w="1447" w:type="pct"/>
            <w:hideMark/>
          </w:tcPr>
          <w:p w14:paraId="672C7427" w14:textId="77777777" w:rsidR="00EC3F8C" w:rsidRPr="00113A4E" w:rsidRDefault="00EC3F8C" w:rsidP="005579CC">
            <w:pPr>
              <w:spacing w:line="360" w:lineRule="auto"/>
              <w:jc w:val="left"/>
            </w:pPr>
            <w:r w:rsidRPr="00113A4E">
              <w:t>Doing well; received recognition for strong teamwork skills</w:t>
            </w:r>
          </w:p>
        </w:tc>
      </w:tr>
      <w:tr w:rsidR="00EC3F8C" w:rsidRPr="00113A4E" w14:paraId="1927061D" w14:textId="77777777" w:rsidTr="005579CC">
        <w:tc>
          <w:tcPr>
            <w:tcW w:w="851" w:type="pct"/>
            <w:hideMark/>
          </w:tcPr>
          <w:p w14:paraId="1ABCEF23" w14:textId="77777777" w:rsidR="00EC3F8C" w:rsidRPr="00113A4E" w:rsidRDefault="00EC3F8C" w:rsidP="005579CC">
            <w:pPr>
              <w:spacing w:line="360" w:lineRule="auto"/>
              <w:jc w:val="left"/>
            </w:pPr>
            <w:r w:rsidRPr="00113A4E">
              <w:t>Leadership</w:t>
            </w:r>
          </w:p>
        </w:tc>
        <w:tc>
          <w:tcPr>
            <w:tcW w:w="1359" w:type="pct"/>
            <w:hideMark/>
          </w:tcPr>
          <w:p w14:paraId="5D2ED42D" w14:textId="77777777" w:rsidR="00EC3F8C" w:rsidRPr="00113A4E" w:rsidRDefault="00EC3F8C" w:rsidP="005579CC">
            <w:pPr>
              <w:spacing w:line="360" w:lineRule="auto"/>
              <w:jc w:val="left"/>
            </w:pPr>
            <w:r w:rsidRPr="00113A4E">
              <w:t>Inspiring and guiding others towards a common goal</w:t>
            </w:r>
          </w:p>
        </w:tc>
        <w:tc>
          <w:tcPr>
            <w:tcW w:w="1266" w:type="pct"/>
            <w:hideMark/>
          </w:tcPr>
          <w:p w14:paraId="688EA09B" w14:textId="6B175EF7" w:rsidR="00EC3F8C" w:rsidRPr="00113A4E" w:rsidRDefault="00EC3F8C" w:rsidP="005579CC">
            <w:pPr>
              <w:spacing w:line="360" w:lineRule="auto"/>
              <w:jc w:val="left"/>
            </w:pPr>
            <w:r w:rsidRPr="00113A4E">
              <w:t>Organi</w:t>
            </w:r>
            <w:r w:rsidR="00EE23B3">
              <w:t>z</w:t>
            </w:r>
            <w:r w:rsidRPr="00113A4E">
              <w:t>ing and leading group discussions or study groups</w:t>
            </w:r>
          </w:p>
        </w:tc>
        <w:tc>
          <w:tcPr>
            <w:tcW w:w="1447" w:type="pct"/>
            <w:hideMark/>
          </w:tcPr>
          <w:p w14:paraId="42B4477B" w14:textId="77777777" w:rsidR="00EC3F8C" w:rsidRPr="00113A4E" w:rsidRDefault="00EC3F8C" w:rsidP="005579CC">
            <w:pPr>
              <w:spacing w:line="360" w:lineRule="auto"/>
              <w:jc w:val="left"/>
            </w:pPr>
            <w:r w:rsidRPr="00113A4E">
              <w:t>Developing; seeking opportunities to take on leadership roles</w:t>
            </w:r>
          </w:p>
        </w:tc>
      </w:tr>
      <w:tr w:rsidR="00EC3F8C" w:rsidRPr="00113A4E" w14:paraId="0472BEE3" w14:textId="77777777" w:rsidTr="005579CC">
        <w:tc>
          <w:tcPr>
            <w:tcW w:w="851" w:type="pct"/>
            <w:hideMark/>
          </w:tcPr>
          <w:p w14:paraId="09224481" w14:textId="77777777" w:rsidR="00EC3F8C" w:rsidRPr="00113A4E" w:rsidRDefault="00EC3F8C" w:rsidP="005579CC">
            <w:pPr>
              <w:spacing w:line="360" w:lineRule="auto"/>
              <w:jc w:val="left"/>
            </w:pPr>
            <w:r w:rsidRPr="00113A4E">
              <w:t>Time Management</w:t>
            </w:r>
          </w:p>
        </w:tc>
        <w:tc>
          <w:tcPr>
            <w:tcW w:w="1359" w:type="pct"/>
            <w:hideMark/>
          </w:tcPr>
          <w:p w14:paraId="02AAC4A9" w14:textId="77777777" w:rsidR="00EC3F8C" w:rsidRPr="00113A4E" w:rsidRDefault="00EC3F8C" w:rsidP="005579CC">
            <w:pPr>
              <w:spacing w:line="360" w:lineRule="auto"/>
              <w:jc w:val="left"/>
            </w:pPr>
            <w:r w:rsidRPr="00113A4E">
              <w:t>Efficiently managing time and prioritizing tasks</w:t>
            </w:r>
          </w:p>
        </w:tc>
        <w:tc>
          <w:tcPr>
            <w:tcW w:w="1266" w:type="pct"/>
            <w:hideMark/>
          </w:tcPr>
          <w:p w14:paraId="6C4738EB" w14:textId="77777777" w:rsidR="00EC3F8C" w:rsidRPr="00113A4E" w:rsidRDefault="00EC3F8C" w:rsidP="005579CC">
            <w:pPr>
              <w:spacing w:line="360" w:lineRule="auto"/>
              <w:jc w:val="left"/>
            </w:pPr>
            <w:r w:rsidRPr="00113A4E">
              <w:t>Meeting deadlines, completing assignments on time</w:t>
            </w:r>
          </w:p>
        </w:tc>
        <w:tc>
          <w:tcPr>
            <w:tcW w:w="1447" w:type="pct"/>
            <w:hideMark/>
          </w:tcPr>
          <w:p w14:paraId="035F920D" w14:textId="77777777" w:rsidR="00EC3F8C" w:rsidRPr="00113A4E" w:rsidRDefault="00EC3F8C" w:rsidP="005579CC">
            <w:pPr>
              <w:spacing w:line="360" w:lineRule="auto"/>
              <w:jc w:val="left"/>
            </w:pPr>
            <w:r w:rsidRPr="00113A4E">
              <w:t>Room for improvement; occasionally struggle with time management</w:t>
            </w:r>
          </w:p>
        </w:tc>
      </w:tr>
    </w:tbl>
    <w:p w14:paraId="4111CCDA" w14:textId="77777777" w:rsidR="00EC3F8C" w:rsidRPr="00113A4E" w:rsidRDefault="00EC3F8C" w:rsidP="00EC3F8C">
      <w:pPr>
        <w:spacing w:after="0" w:line="360" w:lineRule="auto"/>
      </w:pPr>
    </w:p>
    <w:p w14:paraId="62EC9E7C" w14:textId="77777777" w:rsidR="00EC3F8C" w:rsidRPr="00113A4E" w:rsidRDefault="00EC3F8C" w:rsidP="00EC3F8C">
      <w:pPr>
        <w:spacing w:after="0" w:line="360" w:lineRule="auto"/>
        <w:jc w:val="left"/>
      </w:pPr>
      <w:r w:rsidRPr="00113A4E">
        <w:br w:type="page"/>
      </w:r>
    </w:p>
    <w:p w14:paraId="2A88EC57" w14:textId="77777777" w:rsidR="00EC3F8C" w:rsidRDefault="00EC3F8C" w:rsidP="00EC3F8C">
      <w:pPr>
        <w:pStyle w:val="Heading2"/>
        <w:spacing w:before="0"/>
      </w:pPr>
      <w:bookmarkStart w:id="27" w:name="_Toc141465908"/>
      <w:r w:rsidRPr="00113A4E">
        <w:lastRenderedPageBreak/>
        <w:t>Appendix. 3 Professional Development Plan</w:t>
      </w:r>
      <w:bookmarkEnd w:id="27"/>
    </w:p>
    <w:p w14:paraId="61DF91A8" w14:textId="77777777" w:rsidR="00EC3F8C" w:rsidRPr="00113A4E" w:rsidRDefault="00EC3F8C" w:rsidP="00EC3F8C">
      <w:pPr>
        <w:pStyle w:val="Heading2"/>
        <w:spacing w:before="0"/>
      </w:pPr>
      <w:bookmarkStart w:id="28" w:name="_Toc141465909"/>
      <w:r w:rsidRPr="00113A4E">
        <w:t>Professional Development Plan (PDP)</w:t>
      </w:r>
      <w:bookmarkEnd w:id="28"/>
    </w:p>
    <w:p w14:paraId="58E3C1E1" w14:textId="77777777" w:rsidR="00EC3F8C" w:rsidRPr="00113A4E" w:rsidRDefault="00EC3F8C" w:rsidP="00EC3F8C">
      <w:pPr>
        <w:pStyle w:val="Heading3"/>
        <w:spacing w:before="0" w:line="360" w:lineRule="auto"/>
      </w:pPr>
      <w:bookmarkStart w:id="29" w:name="_Toc141465910"/>
      <w:r w:rsidRPr="00113A4E">
        <w:t>Objectives of the PDP:</w:t>
      </w:r>
      <w:bookmarkEnd w:id="29"/>
    </w:p>
    <w:p w14:paraId="3491CB80" w14:textId="77777777" w:rsidR="00EC3F8C" w:rsidRPr="00113A4E" w:rsidRDefault="00EC3F8C" w:rsidP="00EC3F8C">
      <w:pPr>
        <w:spacing w:after="0" w:line="360" w:lineRule="auto"/>
        <w:rPr>
          <w:rFonts w:cs="Times New Roman"/>
          <w:szCs w:val="24"/>
        </w:rPr>
      </w:pPr>
      <w:r w:rsidRPr="00113A4E">
        <w:rPr>
          <w:rFonts w:cs="Times New Roman"/>
          <w:szCs w:val="24"/>
        </w:rPr>
        <w:t>My entrepreneurial knowledge and abilities are intended to be guided and improved through the Professional Development Plan (PDP) to successfully support the start-up company. The following are the PDP's goals:</w:t>
      </w:r>
    </w:p>
    <w:p w14:paraId="5838C384" w14:textId="77777777" w:rsidR="00EC3F8C" w:rsidRPr="00113A4E" w:rsidRDefault="00EC3F8C" w:rsidP="00EC3F8C">
      <w:pPr>
        <w:numPr>
          <w:ilvl w:val="0"/>
          <w:numId w:val="4"/>
        </w:numPr>
        <w:spacing w:after="0" w:line="360" w:lineRule="auto"/>
        <w:rPr>
          <w:rFonts w:cs="Times New Roman"/>
          <w:szCs w:val="24"/>
        </w:rPr>
      </w:pPr>
      <w:r w:rsidRPr="00113A4E">
        <w:rPr>
          <w:rFonts w:cs="Times New Roman"/>
          <w:b/>
          <w:szCs w:val="24"/>
        </w:rPr>
        <w:t>To Enhance Business Strategy Skills:</w:t>
      </w:r>
      <w:r w:rsidRPr="00113A4E">
        <w:rPr>
          <w:rFonts w:cs="Times New Roman"/>
          <w:szCs w:val="24"/>
        </w:rPr>
        <w:t xml:space="preserve"> To create effective plans that are in line with business objectives and market dynamics, one must get a deeper understanding of business strategy concepts and frameworks.</w:t>
      </w:r>
    </w:p>
    <w:p w14:paraId="14B18CE0" w14:textId="77777777" w:rsidR="00EC3F8C" w:rsidRPr="00113A4E" w:rsidRDefault="00EC3F8C" w:rsidP="00EC3F8C">
      <w:pPr>
        <w:numPr>
          <w:ilvl w:val="0"/>
          <w:numId w:val="4"/>
        </w:numPr>
        <w:spacing w:after="0" w:line="360" w:lineRule="auto"/>
        <w:rPr>
          <w:rFonts w:cs="Times New Roman"/>
          <w:szCs w:val="24"/>
        </w:rPr>
      </w:pPr>
      <w:r w:rsidRPr="00113A4E">
        <w:rPr>
          <w:rFonts w:cs="Times New Roman"/>
          <w:b/>
          <w:szCs w:val="24"/>
        </w:rPr>
        <w:t>To Improve Financial Management Skills:</w:t>
      </w:r>
      <w:r w:rsidRPr="00113A4E">
        <w:rPr>
          <w:rFonts w:cs="Times New Roman"/>
          <w:szCs w:val="24"/>
        </w:rPr>
        <w:t xml:space="preserve"> Learn financial management principles and techniques to efficiently manage the start-up's finances, including budgeting, financial forecasting, and investment choice.</w:t>
      </w:r>
    </w:p>
    <w:p w14:paraId="7A7632C1" w14:textId="77777777" w:rsidR="00EC3F8C" w:rsidRPr="00113A4E" w:rsidRDefault="00EC3F8C" w:rsidP="00EC3F8C">
      <w:pPr>
        <w:numPr>
          <w:ilvl w:val="0"/>
          <w:numId w:val="4"/>
        </w:numPr>
        <w:spacing w:after="0" w:line="360" w:lineRule="auto"/>
        <w:rPr>
          <w:rFonts w:cs="Times New Roman"/>
          <w:szCs w:val="24"/>
        </w:rPr>
      </w:pPr>
      <w:r w:rsidRPr="00113A4E">
        <w:rPr>
          <w:rFonts w:cs="Times New Roman"/>
          <w:b/>
          <w:szCs w:val="24"/>
        </w:rPr>
        <w:t>To Develop Marketing and Branding Expertise:</w:t>
      </w:r>
      <w:r w:rsidRPr="00113A4E">
        <w:rPr>
          <w:rFonts w:cs="Times New Roman"/>
          <w:szCs w:val="24"/>
        </w:rPr>
        <w:t xml:space="preserve"> To effectively market the company, create a memorable brand identity, and draw in and keep clients, develop your knowledge of marketing and branding tactics.</w:t>
      </w:r>
    </w:p>
    <w:p w14:paraId="23861DF6" w14:textId="77777777" w:rsidR="00EC3F8C" w:rsidRDefault="00EC3F8C" w:rsidP="00EC3F8C">
      <w:pPr>
        <w:numPr>
          <w:ilvl w:val="0"/>
          <w:numId w:val="4"/>
        </w:numPr>
        <w:spacing w:after="0" w:line="360" w:lineRule="auto"/>
        <w:rPr>
          <w:rFonts w:cs="Times New Roman"/>
          <w:szCs w:val="24"/>
        </w:rPr>
      </w:pPr>
      <w:r w:rsidRPr="00113A4E">
        <w:rPr>
          <w:rFonts w:cs="Times New Roman"/>
          <w:b/>
          <w:szCs w:val="24"/>
        </w:rPr>
        <w:t>To Enhance Leadership and Team Management Skills:</w:t>
      </w:r>
      <w:r w:rsidRPr="00113A4E">
        <w:rPr>
          <w:rFonts w:cs="Times New Roman"/>
          <w:szCs w:val="24"/>
        </w:rPr>
        <w:t xml:space="preserve"> Gain leadership abilities to efficiently lead and manage a team, promote a happy and productive work environment, and capitalise on team members' strengths for company expansion.</w:t>
      </w:r>
    </w:p>
    <w:p w14:paraId="32683628" w14:textId="2BC32736" w:rsidR="004174C5" w:rsidRPr="00113A4E" w:rsidRDefault="00B72391" w:rsidP="00EC3F8C">
      <w:pPr>
        <w:numPr>
          <w:ilvl w:val="0"/>
          <w:numId w:val="4"/>
        </w:numPr>
        <w:spacing w:after="0" w:line="360" w:lineRule="auto"/>
        <w:rPr>
          <w:rFonts w:cs="Times New Roman"/>
          <w:szCs w:val="24"/>
        </w:rPr>
      </w:pPr>
      <w:r>
        <w:rPr>
          <w:rFonts w:cs="Times New Roman"/>
          <w:b/>
          <w:szCs w:val="24"/>
        </w:rPr>
        <w:t>Strengthen Network Abilities:</w:t>
      </w:r>
      <w:r w:rsidR="0004503C">
        <w:rPr>
          <w:rFonts w:cs="Times New Roman"/>
          <w:b/>
          <w:szCs w:val="24"/>
        </w:rPr>
        <w:t xml:space="preserve"> </w:t>
      </w:r>
      <w:r w:rsidR="0004503C">
        <w:rPr>
          <w:rFonts w:cs="Times New Roman"/>
          <w:bCs/>
          <w:szCs w:val="24"/>
        </w:rPr>
        <w:t>Expand</w:t>
      </w:r>
      <w:r w:rsidR="009F543A">
        <w:rPr>
          <w:rFonts w:cs="Times New Roman"/>
          <w:bCs/>
          <w:szCs w:val="24"/>
        </w:rPr>
        <w:t xml:space="preserve"> </w:t>
      </w:r>
      <w:r w:rsidR="000D7DE2">
        <w:rPr>
          <w:rFonts w:cs="Times New Roman"/>
          <w:bCs/>
          <w:szCs w:val="24"/>
        </w:rPr>
        <w:t>and strengthen</w:t>
      </w:r>
      <w:r w:rsidR="0004503C">
        <w:rPr>
          <w:rFonts w:cs="Times New Roman"/>
          <w:bCs/>
          <w:szCs w:val="24"/>
        </w:rPr>
        <w:t xml:space="preserve"> the network of potential </w:t>
      </w:r>
      <w:r w:rsidR="00FD3864">
        <w:rPr>
          <w:rFonts w:cs="Times New Roman"/>
          <w:bCs/>
          <w:szCs w:val="24"/>
        </w:rPr>
        <w:t>investors and customers.</w:t>
      </w:r>
      <w:r w:rsidR="0093724C">
        <w:rPr>
          <w:rFonts w:cs="Times New Roman"/>
          <w:bCs/>
          <w:szCs w:val="24"/>
        </w:rPr>
        <w:t xml:space="preserve"> Gaining experience and new ideas.</w:t>
      </w:r>
    </w:p>
    <w:p w14:paraId="6B3825FB" w14:textId="77777777" w:rsidR="00EC3F8C" w:rsidRPr="00113A4E" w:rsidRDefault="00EC3F8C" w:rsidP="00EC3F8C">
      <w:pPr>
        <w:spacing w:after="0" w:line="360" w:lineRule="auto"/>
        <w:rPr>
          <w:rFonts w:cs="Times New Roman"/>
          <w:szCs w:val="24"/>
        </w:rPr>
      </w:pPr>
    </w:p>
    <w:p w14:paraId="7B342511" w14:textId="77777777" w:rsidR="00EC3F8C" w:rsidRPr="00113A4E" w:rsidRDefault="00EC3F8C" w:rsidP="00EC3F8C">
      <w:pPr>
        <w:spacing w:after="0" w:line="360" w:lineRule="auto"/>
        <w:rPr>
          <w:rFonts w:cs="Times New Roman"/>
          <w:szCs w:val="24"/>
        </w:rPr>
      </w:pPr>
    </w:p>
    <w:p w14:paraId="1A7EF5AA" w14:textId="77777777" w:rsidR="00EC3F8C" w:rsidRPr="00F6579C" w:rsidRDefault="00EC3F8C" w:rsidP="00EC3F8C"/>
    <w:tbl>
      <w:tblPr>
        <w:tblStyle w:val="TableGrid"/>
        <w:tblW w:w="5000" w:type="pct"/>
        <w:tblLook w:val="04A0" w:firstRow="1" w:lastRow="0" w:firstColumn="1" w:lastColumn="0" w:noHBand="0" w:noVBand="1"/>
      </w:tblPr>
      <w:tblGrid>
        <w:gridCol w:w="1393"/>
        <w:gridCol w:w="1148"/>
        <w:gridCol w:w="1485"/>
        <w:gridCol w:w="1242"/>
        <w:gridCol w:w="1172"/>
        <w:gridCol w:w="1172"/>
        <w:gridCol w:w="1404"/>
      </w:tblGrid>
      <w:tr w:rsidR="00EC3F8C" w:rsidRPr="00113A4E" w14:paraId="4CAB589F" w14:textId="77777777" w:rsidTr="005579CC">
        <w:tc>
          <w:tcPr>
            <w:tcW w:w="710" w:type="pct"/>
            <w:hideMark/>
          </w:tcPr>
          <w:p w14:paraId="13A3313C" w14:textId="77777777" w:rsidR="00EC3F8C" w:rsidRPr="00113A4E" w:rsidRDefault="00EC3F8C" w:rsidP="005579CC">
            <w:pPr>
              <w:spacing w:line="360" w:lineRule="auto"/>
              <w:jc w:val="center"/>
              <w:rPr>
                <w:b/>
                <w:bCs/>
              </w:rPr>
            </w:pPr>
            <w:r w:rsidRPr="00113A4E">
              <w:rPr>
                <w:b/>
                <w:bCs/>
              </w:rPr>
              <w:t>Development Goal</w:t>
            </w:r>
          </w:p>
        </w:tc>
        <w:tc>
          <w:tcPr>
            <w:tcW w:w="546" w:type="pct"/>
            <w:hideMark/>
          </w:tcPr>
          <w:p w14:paraId="76A4804B" w14:textId="77777777" w:rsidR="00EC3F8C" w:rsidRPr="00113A4E" w:rsidRDefault="00EC3F8C" w:rsidP="005579CC">
            <w:pPr>
              <w:spacing w:line="360" w:lineRule="auto"/>
              <w:jc w:val="center"/>
              <w:rPr>
                <w:b/>
                <w:bCs/>
              </w:rPr>
            </w:pPr>
            <w:r w:rsidRPr="00113A4E">
              <w:rPr>
                <w:b/>
                <w:bCs/>
              </w:rPr>
              <w:t>How Important is it</w:t>
            </w:r>
          </w:p>
        </w:tc>
        <w:tc>
          <w:tcPr>
            <w:tcW w:w="987" w:type="pct"/>
            <w:hideMark/>
          </w:tcPr>
          <w:p w14:paraId="1FDAB19D" w14:textId="77777777" w:rsidR="00EC3F8C" w:rsidRPr="00113A4E" w:rsidRDefault="00EC3F8C" w:rsidP="005579CC">
            <w:pPr>
              <w:spacing w:line="360" w:lineRule="auto"/>
              <w:jc w:val="center"/>
              <w:rPr>
                <w:b/>
                <w:bCs/>
              </w:rPr>
            </w:pPr>
            <w:r w:rsidRPr="00113A4E">
              <w:rPr>
                <w:b/>
                <w:bCs/>
              </w:rPr>
              <w:t>Activities to be Undertaken</w:t>
            </w:r>
          </w:p>
        </w:tc>
        <w:tc>
          <w:tcPr>
            <w:tcW w:w="635" w:type="pct"/>
            <w:hideMark/>
          </w:tcPr>
          <w:p w14:paraId="23DC8AF6" w14:textId="77777777" w:rsidR="00EC3F8C" w:rsidRPr="00113A4E" w:rsidRDefault="00EC3F8C" w:rsidP="005579CC">
            <w:pPr>
              <w:spacing w:line="360" w:lineRule="auto"/>
              <w:jc w:val="center"/>
              <w:rPr>
                <w:b/>
                <w:bCs/>
              </w:rPr>
            </w:pPr>
            <w:r w:rsidRPr="00113A4E">
              <w:rPr>
                <w:b/>
                <w:bCs/>
              </w:rPr>
              <w:t>Resources I Need</w:t>
            </w:r>
          </w:p>
        </w:tc>
        <w:tc>
          <w:tcPr>
            <w:tcW w:w="517" w:type="pct"/>
            <w:hideMark/>
          </w:tcPr>
          <w:p w14:paraId="5ECBB850" w14:textId="77777777" w:rsidR="00EC3F8C" w:rsidRPr="00113A4E" w:rsidRDefault="00EC3F8C" w:rsidP="005579CC">
            <w:pPr>
              <w:spacing w:line="360" w:lineRule="auto"/>
              <w:jc w:val="center"/>
              <w:rPr>
                <w:b/>
                <w:bCs/>
              </w:rPr>
            </w:pPr>
            <w:r w:rsidRPr="00113A4E">
              <w:rPr>
                <w:b/>
                <w:bCs/>
              </w:rPr>
              <w:t>Start Date</w:t>
            </w:r>
          </w:p>
        </w:tc>
        <w:tc>
          <w:tcPr>
            <w:tcW w:w="543" w:type="pct"/>
            <w:hideMark/>
          </w:tcPr>
          <w:p w14:paraId="486AB0B3" w14:textId="77777777" w:rsidR="00EC3F8C" w:rsidRPr="00113A4E" w:rsidRDefault="00EC3F8C" w:rsidP="005579CC">
            <w:pPr>
              <w:spacing w:line="360" w:lineRule="auto"/>
              <w:jc w:val="center"/>
              <w:rPr>
                <w:b/>
                <w:bCs/>
              </w:rPr>
            </w:pPr>
            <w:r w:rsidRPr="00113A4E">
              <w:rPr>
                <w:b/>
                <w:bCs/>
              </w:rPr>
              <w:t>Target End Date</w:t>
            </w:r>
          </w:p>
        </w:tc>
        <w:tc>
          <w:tcPr>
            <w:tcW w:w="954" w:type="pct"/>
            <w:hideMark/>
          </w:tcPr>
          <w:p w14:paraId="4009A27C" w14:textId="77777777" w:rsidR="00EC3F8C" w:rsidRPr="00113A4E" w:rsidRDefault="00EC3F8C" w:rsidP="005579CC">
            <w:pPr>
              <w:spacing w:line="360" w:lineRule="auto"/>
              <w:jc w:val="center"/>
              <w:rPr>
                <w:b/>
                <w:bCs/>
              </w:rPr>
            </w:pPr>
            <w:r w:rsidRPr="00113A4E">
              <w:rPr>
                <w:b/>
                <w:bCs/>
              </w:rPr>
              <w:t>Criteria for Success</w:t>
            </w:r>
          </w:p>
        </w:tc>
      </w:tr>
      <w:tr w:rsidR="00EC3F8C" w:rsidRPr="00113A4E" w14:paraId="7B62A4BA" w14:textId="77777777" w:rsidTr="005579CC">
        <w:tc>
          <w:tcPr>
            <w:tcW w:w="710" w:type="pct"/>
            <w:hideMark/>
          </w:tcPr>
          <w:p w14:paraId="6473A2FA" w14:textId="77777777" w:rsidR="00EC3F8C" w:rsidRPr="00113A4E" w:rsidRDefault="00EC3F8C" w:rsidP="005579CC">
            <w:pPr>
              <w:spacing w:line="360" w:lineRule="auto"/>
              <w:jc w:val="left"/>
            </w:pPr>
            <w:r w:rsidRPr="00113A4E">
              <w:t>Enhance Business Strategy Skills</w:t>
            </w:r>
          </w:p>
        </w:tc>
        <w:tc>
          <w:tcPr>
            <w:tcW w:w="546" w:type="pct"/>
            <w:hideMark/>
          </w:tcPr>
          <w:p w14:paraId="43403B25" w14:textId="77777777" w:rsidR="00EC3F8C" w:rsidRPr="00113A4E" w:rsidRDefault="00EC3F8C" w:rsidP="005579CC">
            <w:pPr>
              <w:spacing w:line="360" w:lineRule="auto"/>
              <w:jc w:val="left"/>
            </w:pPr>
            <w:r w:rsidRPr="00113A4E">
              <w:t>High</w:t>
            </w:r>
          </w:p>
        </w:tc>
        <w:tc>
          <w:tcPr>
            <w:tcW w:w="987" w:type="pct"/>
            <w:hideMark/>
          </w:tcPr>
          <w:p w14:paraId="1229CA9E" w14:textId="77777777" w:rsidR="00EC3F8C" w:rsidRPr="00113A4E" w:rsidRDefault="00EC3F8C" w:rsidP="005579CC">
            <w:pPr>
              <w:spacing w:line="360" w:lineRule="auto"/>
              <w:jc w:val="left"/>
            </w:pPr>
            <w:proofErr w:type="spellStart"/>
            <w:r w:rsidRPr="00113A4E">
              <w:t>Enroll</w:t>
            </w:r>
            <w:proofErr w:type="spellEnd"/>
            <w:r w:rsidRPr="00113A4E">
              <w:t xml:space="preserve"> in an online business strategy course and participate in </w:t>
            </w:r>
            <w:r w:rsidRPr="00113A4E">
              <w:lastRenderedPageBreak/>
              <w:t>case study discussions</w:t>
            </w:r>
          </w:p>
        </w:tc>
        <w:tc>
          <w:tcPr>
            <w:tcW w:w="635" w:type="pct"/>
            <w:hideMark/>
          </w:tcPr>
          <w:p w14:paraId="684ED082" w14:textId="77777777" w:rsidR="00EC3F8C" w:rsidRPr="00113A4E" w:rsidRDefault="00EC3F8C" w:rsidP="005579CC">
            <w:pPr>
              <w:spacing w:line="360" w:lineRule="auto"/>
              <w:jc w:val="left"/>
            </w:pPr>
            <w:r w:rsidRPr="00113A4E">
              <w:lastRenderedPageBreak/>
              <w:t>Online course subscription</w:t>
            </w:r>
          </w:p>
        </w:tc>
        <w:tc>
          <w:tcPr>
            <w:tcW w:w="517" w:type="pct"/>
            <w:hideMark/>
          </w:tcPr>
          <w:p w14:paraId="32A20583" w14:textId="77777777" w:rsidR="00EC3F8C" w:rsidRPr="00113A4E" w:rsidRDefault="00EC3F8C" w:rsidP="005579CC">
            <w:pPr>
              <w:spacing w:line="360" w:lineRule="auto"/>
              <w:jc w:val="left"/>
            </w:pPr>
            <w:r w:rsidRPr="00113A4E">
              <w:t>01/08/2023</w:t>
            </w:r>
          </w:p>
        </w:tc>
        <w:tc>
          <w:tcPr>
            <w:tcW w:w="543" w:type="pct"/>
            <w:hideMark/>
          </w:tcPr>
          <w:p w14:paraId="0CBA36DA" w14:textId="0B4029FC" w:rsidR="00EC3F8C" w:rsidRPr="00113A4E" w:rsidRDefault="00EC3F8C" w:rsidP="005579CC">
            <w:pPr>
              <w:spacing w:line="360" w:lineRule="auto"/>
              <w:jc w:val="left"/>
            </w:pPr>
            <w:r w:rsidRPr="00113A4E">
              <w:t>30/</w:t>
            </w:r>
            <w:r w:rsidR="00E566C2">
              <w:t>12</w:t>
            </w:r>
            <w:r w:rsidRPr="00113A4E">
              <w:t>/2023</w:t>
            </w:r>
          </w:p>
        </w:tc>
        <w:tc>
          <w:tcPr>
            <w:tcW w:w="954" w:type="pct"/>
            <w:hideMark/>
          </w:tcPr>
          <w:p w14:paraId="5ED70EE1" w14:textId="77777777" w:rsidR="00EC3F8C" w:rsidRPr="00113A4E" w:rsidRDefault="00EC3F8C" w:rsidP="005579CC">
            <w:pPr>
              <w:spacing w:line="360" w:lineRule="auto"/>
              <w:jc w:val="left"/>
            </w:pPr>
            <w:r w:rsidRPr="00113A4E">
              <w:t xml:space="preserve">Successfully complete course assignments and demonstrate </w:t>
            </w:r>
            <w:r w:rsidRPr="00113A4E">
              <w:lastRenderedPageBreak/>
              <w:t>understanding of key concepts</w:t>
            </w:r>
          </w:p>
        </w:tc>
      </w:tr>
      <w:tr w:rsidR="00EC3F8C" w:rsidRPr="00113A4E" w14:paraId="5524EC2F" w14:textId="77777777" w:rsidTr="005579CC">
        <w:tc>
          <w:tcPr>
            <w:tcW w:w="710" w:type="pct"/>
            <w:hideMark/>
          </w:tcPr>
          <w:p w14:paraId="12566F5B" w14:textId="77777777" w:rsidR="00EC3F8C" w:rsidRPr="00113A4E" w:rsidRDefault="00EC3F8C" w:rsidP="005579CC">
            <w:pPr>
              <w:spacing w:line="360" w:lineRule="auto"/>
              <w:jc w:val="left"/>
            </w:pPr>
            <w:r w:rsidRPr="00113A4E">
              <w:lastRenderedPageBreak/>
              <w:t>Improve Financial Management</w:t>
            </w:r>
          </w:p>
        </w:tc>
        <w:tc>
          <w:tcPr>
            <w:tcW w:w="546" w:type="pct"/>
            <w:hideMark/>
          </w:tcPr>
          <w:p w14:paraId="18FAAC3C" w14:textId="77777777" w:rsidR="00EC3F8C" w:rsidRPr="00113A4E" w:rsidRDefault="00EC3F8C" w:rsidP="005579CC">
            <w:pPr>
              <w:spacing w:line="360" w:lineRule="auto"/>
              <w:jc w:val="left"/>
            </w:pPr>
            <w:r w:rsidRPr="00113A4E">
              <w:t>Moderate</w:t>
            </w:r>
          </w:p>
        </w:tc>
        <w:tc>
          <w:tcPr>
            <w:tcW w:w="987" w:type="pct"/>
            <w:hideMark/>
          </w:tcPr>
          <w:p w14:paraId="63AE39C9" w14:textId="77777777" w:rsidR="00EC3F8C" w:rsidRPr="00113A4E" w:rsidRDefault="00EC3F8C" w:rsidP="005579CC">
            <w:pPr>
              <w:spacing w:line="360" w:lineRule="auto"/>
              <w:jc w:val="left"/>
            </w:pPr>
            <w:r w:rsidRPr="00113A4E">
              <w:t>Attend financial management workshops and read books on financial analysis</w:t>
            </w:r>
          </w:p>
        </w:tc>
        <w:tc>
          <w:tcPr>
            <w:tcW w:w="635" w:type="pct"/>
            <w:hideMark/>
          </w:tcPr>
          <w:p w14:paraId="2DEBB281" w14:textId="77777777" w:rsidR="00EC3F8C" w:rsidRPr="00113A4E" w:rsidRDefault="00EC3F8C" w:rsidP="005579CC">
            <w:pPr>
              <w:spacing w:line="360" w:lineRule="auto"/>
              <w:jc w:val="left"/>
            </w:pPr>
            <w:r w:rsidRPr="00113A4E">
              <w:t>Workshop registration fees</w:t>
            </w:r>
          </w:p>
        </w:tc>
        <w:tc>
          <w:tcPr>
            <w:tcW w:w="517" w:type="pct"/>
            <w:hideMark/>
          </w:tcPr>
          <w:p w14:paraId="462BDA93" w14:textId="77777777" w:rsidR="00EC3F8C" w:rsidRPr="00113A4E" w:rsidRDefault="00EC3F8C" w:rsidP="005579CC">
            <w:pPr>
              <w:spacing w:line="360" w:lineRule="auto"/>
              <w:jc w:val="left"/>
            </w:pPr>
            <w:r w:rsidRPr="00113A4E">
              <w:t>15/09/2023</w:t>
            </w:r>
          </w:p>
        </w:tc>
        <w:tc>
          <w:tcPr>
            <w:tcW w:w="543" w:type="pct"/>
            <w:hideMark/>
          </w:tcPr>
          <w:p w14:paraId="1B6D1FD5" w14:textId="77777777" w:rsidR="00EC3F8C" w:rsidRPr="00113A4E" w:rsidRDefault="00EC3F8C" w:rsidP="005579CC">
            <w:pPr>
              <w:spacing w:line="360" w:lineRule="auto"/>
              <w:jc w:val="left"/>
            </w:pPr>
            <w:r w:rsidRPr="00113A4E">
              <w:t>31/12/2023</w:t>
            </w:r>
          </w:p>
        </w:tc>
        <w:tc>
          <w:tcPr>
            <w:tcW w:w="954" w:type="pct"/>
            <w:hideMark/>
          </w:tcPr>
          <w:p w14:paraId="446AED78" w14:textId="77777777" w:rsidR="00EC3F8C" w:rsidRPr="00113A4E" w:rsidRDefault="00EC3F8C" w:rsidP="005579CC">
            <w:pPr>
              <w:spacing w:line="360" w:lineRule="auto"/>
              <w:jc w:val="left"/>
            </w:pPr>
            <w:r w:rsidRPr="00113A4E">
              <w:t>Apply financial analysis techniques in real-life scenarios and make informed decisions</w:t>
            </w:r>
          </w:p>
        </w:tc>
      </w:tr>
      <w:tr w:rsidR="00EC3F8C" w:rsidRPr="00113A4E" w14:paraId="1E26724D" w14:textId="77777777" w:rsidTr="005579CC">
        <w:tc>
          <w:tcPr>
            <w:tcW w:w="710" w:type="pct"/>
            <w:hideMark/>
          </w:tcPr>
          <w:p w14:paraId="0485ADE1" w14:textId="77777777" w:rsidR="00EC3F8C" w:rsidRPr="00113A4E" w:rsidRDefault="00EC3F8C" w:rsidP="005579CC">
            <w:pPr>
              <w:spacing w:line="360" w:lineRule="auto"/>
              <w:jc w:val="left"/>
            </w:pPr>
            <w:r w:rsidRPr="00113A4E">
              <w:t>Develop Marketing Expertise</w:t>
            </w:r>
          </w:p>
        </w:tc>
        <w:tc>
          <w:tcPr>
            <w:tcW w:w="546" w:type="pct"/>
            <w:hideMark/>
          </w:tcPr>
          <w:p w14:paraId="176C4C4F" w14:textId="77777777" w:rsidR="00EC3F8C" w:rsidRPr="00113A4E" w:rsidRDefault="00EC3F8C" w:rsidP="005579CC">
            <w:pPr>
              <w:spacing w:line="360" w:lineRule="auto"/>
              <w:jc w:val="left"/>
            </w:pPr>
            <w:r w:rsidRPr="00113A4E">
              <w:t>High</w:t>
            </w:r>
          </w:p>
        </w:tc>
        <w:tc>
          <w:tcPr>
            <w:tcW w:w="987" w:type="pct"/>
            <w:hideMark/>
          </w:tcPr>
          <w:p w14:paraId="30B835B0" w14:textId="77777777" w:rsidR="00EC3F8C" w:rsidRPr="00113A4E" w:rsidRDefault="00EC3F8C" w:rsidP="005579CC">
            <w:pPr>
              <w:spacing w:line="360" w:lineRule="auto"/>
              <w:jc w:val="left"/>
            </w:pPr>
            <w:r w:rsidRPr="00113A4E">
              <w:t>Engage in online marketing webinars and develop a comprehensive marketing plan</w:t>
            </w:r>
          </w:p>
        </w:tc>
        <w:tc>
          <w:tcPr>
            <w:tcW w:w="635" w:type="pct"/>
            <w:hideMark/>
          </w:tcPr>
          <w:p w14:paraId="25F06340" w14:textId="77777777" w:rsidR="00EC3F8C" w:rsidRPr="00113A4E" w:rsidRDefault="00EC3F8C" w:rsidP="005579CC">
            <w:pPr>
              <w:spacing w:line="360" w:lineRule="auto"/>
              <w:jc w:val="left"/>
            </w:pPr>
            <w:r w:rsidRPr="00113A4E">
              <w:t>Webinar access, marketing tools</w:t>
            </w:r>
          </w:p>
        </w:tc>
        <w:tc>
          <w:tcPr>
            <w:tcW w:w="517" w:type="pct"/>
            <w:hideMark/>
          </w:tcPr>
          <w:p w14:paraId="121C5E94" w14:textId="77777777" w:rsidR="00EC3F8C" w:rsidRPr="00113A4E" w:rsidRDefault="00EC3F8C" w:rsidP="005579CC">
            <w:pPr>
              <w:spacing w:line="360" w:lineRule="auto"/>
              <w:jc w:val="left"/>
            </w:pPr>
            <w:r w:rsidRPr="00113A4E">
              <w:t>01/10/2023</w:t>
            </w:r>
          </w:p>
        </w:tc>
        <w:tc>
          <w:tcPr>
            <w:tcW w:w="543" w:type="pct"/>
            <w:hideMark/>
          </w:tcPr>
          <w:p w14:paraId="6564FC73" w14:textId="45C33791" w:rsidR="00EC3F8C" w:rsidRPr="00113A4E" w:rsidRDefault="00EC3F8C" w:rsidP="005579CC">
            <w:pPr>
              <w:spacing w:line="360" w:lineRule="auto"/>
              <w:jc w:val="left"/>
            </w:pPr>
            <w:r w:rsidRPr="00113A4E">
              <w:t>30/1</w:t>
            </w:r>
            <w:r w:rsidR="00E566C2">
              <w:t>2</w:t>
            </w:r>
            <w:r w:rsidRPr="00113A4E">
              <w:t>/2023</w:t>
            </w:r>
          </w:p>
        </w:tc>
        <w:tc>
          <w:tcPr>
            <w:tcW w:w="954" w:type="pct"/>
            <w:hideMark/>
          </w:tcPr>
          <w:p w14:paraId="6E35B9D1" w14:textId="77777777" w:rsidR="00EC3F8C" w:rsidRPr="00113A4E" w:rsidRDefault="00EC3F8C" w:rsidP="005579CC">
            <w:pPr>
              <w:spacing w:line="360" w:lineRule="auto"/>
              <w:jc w:val="left"/>
            </w:pPr>
            <w:r w:rsidRPr="00113A4E">
              <w:t>Implement the marketing plan, attract new customers, and achieve measurable growth</w:t>
            </w:r>
          </w:p>
        </w:tc>
      </w:tr>
      <w:tr w:rsidR="00EC3F8C" w:rsidRPr="00113A4E" w14:paraId="35F0B94E" w14:textId="77777777" w:rsidTr="005579CC">
        <w:tc>
          <w:tcPr>
            <w:tcW w:w="710" w:type="pct"/>
            <w:hideMark/>
          </w:tcPr>
          <w:p w14:paraId="43FBB2B0" w14:textId="77777777" w:rsidR="00EC3F8C" w:rsidRPr="00113A4E" w:rsidRDefault="00EC3F8C" w:rsidP="005579CC">
            <w:pPr>
              <w:spacing w:line="360" w:lineRule="auto"/>
              <w:jc w:val="left"/>
            </w:pPr>
            <w:r w:rsidRPr="00113A4E">
              <w:t>Enhance Leadership Skills</w:t>
            </w:r>
          </w:p>
        </w:tc>
        <w:tc>
          <w:tcPr>
            <w:tcW w:w="546" w:type="pct"/>
            <w:hideMark/>
          </w:tcPr>
          <w:p w14:paraId="2A02E50D" w14:textId="77777777" w:rsidR="00EC3F8C" w:rsidRPr="00113A4E" w:rsidRDefault="00EC3F8C" w:rsidP="005579CC">
            <w:pPr>
              <w:spacing w:line="360" w:lineRule="auto"/>
              <w:jc w:val="left"/>
            </w:pPr>
            <w:r w:rsidRPr="00113A4E">
              <w:t>Moderate</w:t>
            </w:r>
          </w:p>
        </w:tc>
        <w:tc>
          <w:tcPr>
            <w:tcW w:w="987" w:type="pct"/>
            <w:hideMark/>
          </w:tcPr>
          <w:p w14:paraId="4C19F8C4" w14:textId="77777777" w:rsidR="00EC3F8C" w:rsidRPr="00113A4E" w:rsidRDefault="00EC3F8C" w:rsidP="005579CC">
            <w:pPr>
              <w:spacing w:line="360" w:lineRule="auto"/>
              <w:jc w:val="left"/>
            </w:pPr>
            <w:r w:rsidRPr="00113A4E">
              <w:t>Participate in a leadership training program and seek mentorship from experienced leaders</w:t>
            </w:r>
          </w:p>
        </w:tc>
        <w:tc>
          <w:tcPr>
            <w:tcW w:w="635" w:type="pct"/>
            <w:hideMark/>
          </w:tcPr>
          <w:p w14:paraId="1B695744" w14:textId="77777777" w:rsidR="00EC3F8C" w:rsidRPr="00113A4E" w:rsidRDefault="00EC3F8C" w:rsidP="005579CC">
            <w:pPr>
              <w:spacing w:line="360" w:lineRule="auto"/>
              <w:jc w:val="left"/>
            </w:pPr>
            <w:r w:rsidRPr="00113A4E">
              <w:t>Leadership program fees</w:t>
            </w:r>
          </w:p>
        </w:tc>
        <w:tc>
          <w:tcPr>
            <w:tcW w:w="517" w:type="pct"/>
            <w:hideMark/>
          </w:tcPr>
          <w:p w14:paraId="334579EF" w14:textId="77777777" w:rsidR="00EC3F8C" w:rsidRPr="00113A4E" w:rsidRDefault="00EC3F8C" w:rsidP="005579CC">
            <w:pPr>
              <w:spacing w:line="360" w:lineRule="auto"/>
              <w:jc w:val="left"/>
            </w:pPr>
            <w:r w:rsidRPr="00113A4E">
              <w:t>15/11/2023</w:t>
            </w:r>
          </w:p>
        </w:tc>
        <w:tc>
          <w:tcPr>
            <w:tcW w:w="543" w:type="pct"/>
            <w:hideMark/>
          </w:tcPr>
          <w:p w14:paraId="0B63A270" w14:textId="77777777" w:rsidR="00EC3F8C" w:rsidRPr="00113A4E" w:rsidRDefault="00EC3F8C" w:rsidP="005579CC">
            <w:pPr>
              <w:spacing w:line="360" w:lineRule="auto"/>
              <w:jc w:val="left"/>
            </w:pPr>
            <w:r w:rsidRPr="00113A4E">
              <w:t>31/03/2024</w:t>
            </w:r>
          </w:p>
        </w:tc>
        <w:tc>
          <w:tcPr>
            <w:tcW w:w="954" w:type="pct"/>
            <w:hideMark/>
          </w:tcPr>
          <w:p w14:paraId="085B69A6" w14:textId="77777777" w:rsidR="00EC3F8C" w:rsidRPr="00113A4E" w:rsidRDefault="00EC3F8C" w:rsidP="005579CC">
            <w:pPr>
              <w:spacing w:line="360" w:lineRule="auto"/>
              <w:jc w:val="left"/>
            </w:pPr>
            <w:r w:rsidRPr="00113A4E">
              <w:t>Demonstrate effective leadership through improved team collaboration and performance</w:t>
            </w:r>
          </w:p>
        </w:tc>
      </w:tr>
      <w:tr w:rsidR="00EC3F8C" w:rsidRPr="00723A77" w14:paraId="04B34C8E" w14:textId="77777777" w:rsidTr="005579CC">
        <w:tc>
          <w:tcPr>
            <w:tcW w:w="710" w:type="pct"/>
            <w:hideMark/>
          </w:tcPr>
          <w:p w14:paraId="6F01C16C" w14:textId="77777777" w:rsidR="00EC3F8C" w:rsidRPr="00113A4E" w:rsidRDefault="00EC3F8C" w:rsidP="005579CC">
            <w:pPr>
              <w:spacing w:line="360" w:lineRule="auto"/>
              <w:jc w:val="left"/>
            </w:pPr>
            <w:r w:rsidRPr="00113A4E">
              <w:lastRenderedPageBreak/>
              <w:t>Strengthen Networking Abilities</w:t>
            </w:r>
          </w:p>
        </w:tc>
        <w:tc>
          <w:tcPr>
            <w:tcW w:w="546" w:type="pct"/>
            <w:hideMark/>
          </w:tcPr>
          <w:p w14:paraId="31662F24" w14:textId="77777777" w:rsidR="00EC3F8C" w:rsidRPr="00113A4E" w:rsidRDefault="00EC3F8C" w:rsidP="005579CC">
            <w:pPr>
              <w:spacing w:line="360" w:lineRule="auto"/>
              <w:jc w:val="left"/>
            </w:pPr>
            <w:r w:rsidRPr="00113A4E">
              <w:t>High</w:t>
            </w:r>
          </w:p>
        </w:tc>
        <w:tc>
          <w:tcPr>
            <w:tcW w:w="987" w:type="pct"/>
            <w:hideMark/>
          </w:tcPr>
          <w:p w14:paraId="382B48ED" w14:textId="77777777" w:rsidR="00EC3F8C" w:rsidRPr="00113A4E" w:rsidRDefault="00EC3F8C" w:rsidP="005579CC">
            <w:pPr>
              <w:spacing w:line="360" w:lineRule="auto"/>
              <w:jc w:val="left"/>
            </w:pPr>
            <w:r w:rsidRPr="00113A4E">
              <w:t>Attend industry conferences and actively engage in professional networking events</w:t>
            </w:r>
          </w:p>
        </w:tc>
        <w:tc>
          <w:tcPr>
            <w:tcW w:w="635" w:type="pct"/>
            <w:hideMark/>
          </w:tcPr>
          <w:p w14:paraId="6F99858F" w14:textId="77777777" w:rsidR="00EC3F8C" w:rsidRPr="00113A4E" w:rsidRDefault="00EC3F8C" w:rsidP="005579CC">
            <w:pPr>
              <w:spacing w:line="360" w:lineRule="auto"/>
              <w:jc w:val="left"/>
            </w:pPr>
            <w:r w:rsidRPr="00113A4E">
              <w:t>Conference registration fees</w:t>
            </w:r>
          </w:p>
        </w:tc>
        <w:tc>
          <w:tcPr>
            <w:tcW w:w="517" w:type="pct"/>
            <w:hideMark/>
          </w:tcPr>
          <w:p w14:paraId="6FA5BA81" w14:textId="77777777" w:rsidR="00EC3F8C" w:rsidRPr="00113A4E" w:rsidRDefault="00EC3F8C" w:rsidP="005579CC">
            <w:pPr>
              <w:spacing w:line="360" w:lineRule="auto"/>
              <w:jc w:val="left"/>
            </w:pPr>
            <w:r w:rsidRPr="00113A4E">
              <w:t>01/12/2023</w:t>
            </w:r>
          </w:p>
        </w:tc>
        <w:tc>
          <w:tcPr>
            <w:tcW w:w="543" w:type="pct"/>
            <w:hideMark/>
          </w:tcPr>
          <w:p w14:paraId="43F0D4EF" w14:textId="77777777" w:rsidR="00EC3F8C" w:rsidRPr="00113A4E" w:rsidRDefault="00EC3F8C" w:rsidP="005579CC">
            <w:pPr>
              <w:spacing w:line="360" w:lineRule="auto"/>
              <w:jc w:val="left"/>
            </w:pPr>
            <w:r w:rsidRPr="00113A4E">
              <w:t>28/02/2024</w:t>
            </w:r>
          </w:p>
        </w:tc>
        <w:tc>
          <w:tcPr>
            <w:tcW w:w="954" w:type="pct"/>
            <w:hideMark/>
          </w:tcPr>
          <w:p w14:paraId="0925A839" w14:textId="77777777" w:rsidR="00EC3F8C" w:rsidRPr="00723A77" w:rsidRDefault="00EC3F8C" w:rsidP="005579CC">
            <w:pPr>
              <w:spacing w:line="360" w:lineRule="auto"/>
              <w:jc w:val="left"/>
            </w:pPr>
            <w:r w:rsidRPr="00113A4E">
              <w:t>Establish valuable connections, collaborate with industry professionals, and gain insights</w:t>
            </w:r>
          </w:p>
        </w:tc>
      </w:tr>
    </w:tbl>
    <w:p w14:paraId="6D8C9FC0" w14:textId="77777777" w:rsidR="00EC3F8C" w:rsidRPr="00431A7C" w:rsidRDefault="00EC3F8C" w:rsidP="00EC3F8C">
      <w:pPr>
        <w:spacing w:after="0" w:line="360" w:lineRule="auto"/>
        <w:rPr>
          <w:rFonts w:cs="Times New Roman"/>
          <w:szCs w:val="24"/>
        </w:rPr>
      </w:pPr>
    </w:p>
    <w:p w14:paraId="58478515" w14:textId="77777777" w:rsidR="00EC3F8C" w:rsidRDefault="00EC3F8C"/>
    <w:sectPr w:rsidR="00EC3F8C">
      <w:head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4959D" w14:textId="77777777" w:rsidR="00B315B8" w:rsidRDefault="00B315B8" w:rsidP="00661279">
      <w:pPr>
        <w:spacing w:after="0" w:line="240" w:lineRule="auto"/>
      </w:pPr>
      <w:r>
        <w:separator/>
      </w:r>
    </w:p>
  </w:endnote>
  <w:endnote w:type="continuationSeparator" w:id="0">
    <w:p w14:paraId="3298ACE8" w14:textId="77777777" w:rsidR="00B315B8" w:rsidRDefault="00B315B8" w:rsidP="00661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44518" w14:textId="77777777" w:rsidR="00B315B8" w:rsidRDefault="00B315B8" w:rsidP="00661279">
      <w:pPr>
        <w:spacing w:after="0" w:line="240" w:lineRule="auto"/>
      </w:pPr>
      <w:r>
        <w:separator/>
      </w:r>
    </w:p>
  </w:footnote>
  <w:footnote w:type="continuationSeparator" w:id="0">
    <w:p w14:paraId="5878CC46" w14:textId="77777777" w:rsidR="00B315B8" w:rsidRDefault="00B315B8" w:rsidP="006612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B3858" w14:textId="1AC07702" w:rsidR="00E93E26" w:rsidRDefault="00E93E26" w:rsidP="00E93E26">
    <w:pPr>
      <w:pStyle w:val="Header"/>
      <w:jc w:val="center"/>
    </w:pPr>
    <w:r>
      <w:rPr>
        <w:noProof/>
      </w:rPr>
      <w:drawing>
        <wp:inline distT="0" distB="0" distL="0" distR="0" wp14:anchorId="64A2581F" wp14:editId="4085F1E2">
          <wp:extent cx="2857143" cy="571429"/>
          <wp:effectExtent l="0" t="0" r="635" b="635"/>
          <wp:docPr id="13998746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87469" name="Picture 1"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0264"/>
    <w:multiLevelType w:val="hybridMultilevel"/>
    <w:tmpl w:val="A79EE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C731A"/>
    <w:multiLevelType w:val="multilevel"/>
    <w:tmpl w:val="F99A26D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DD0714"/>
    <w:multiLevelType w:val="multilevel"/>
    <w:tmpl w:val="4F968C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533FC6"/>
    <w:multiLevelType w:val="hybridMultilevel"/>
    <w:tmpl w:val="BD20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B24956"/>
    <w:multiLevelType w:val="hybridMultilevel"/>
    <w:tmpl w:val="5C744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1A4C23"/>
    <w:multiLevelType w:val="hybridMultilevel"/>
    <w:tmpl w:val="5802B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DC5B99"/>
    <w:multiLevelType w:val="hybridMultilevel"/>
    <w:tmpl w:val="E0442F88"/>
    <w:lvl w:ilvl="0" w:tplc="F79EEE0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3765827">
    <w:abstractNumId w:val="5"/>
  </w:num>
  <w:num w:numId="2" w16cid:durableId="1694263228">
    <w:abstractNumId w:val="6"/>
  </w:num>
  <w:num w:numId="3" w16cid:durableId="1423725614">
    <w:abstractNumId w:val="3"/>
  </w:num>
  <w:num w:numId="4" w16cid:durableId="1070468710">
    <w:abstractNumId w:val="1"/>
  </w:num>
  <w:num w:numId="5" w16cid:durableId="374895430">
    <w:abstractNumId w:val="2"/>
  </w:num>
  <w:num w:numId="6" w16cid:durableId="655647746">
    <w:abstractNumId w:val="0"/>
  </w:num>
  <w:num w:numId="7" w16cid:durableId="20256706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8F2"/>
    <w:rsid w:val="00012440"/>
    <w:rsid w:val="0004503C"/>
    <w:rsid w:val="00063497"/>
    <w:rsid w:val="00095489"/>
    <w:rsid w:val="000D7DE2"/>
    <w:rsid w:val="000E65E1"/>
    <w:rsid w:val="001138EA"/>
    <w:rsid w:val="00137005"/>
    <w:rsid w:val="001850F5"/>
    <w:rsid w:val="001955AD"/>
    <w:rsid w:val="001C7925"/>
    <w:rsid w:val="001E527F"/>
    <w:rsid w:val="0020296A"/>
    <w:rsid w:val="002139E3"/>
    <w:rsid w:val="002538DB"/>
    <w:rsid w:val="002A7784"/>
    <w:rsid w:val="002C0065"/>
    <w:rsid w:val="002F2C67"/>
    <w:rsid w:val="0036035E"/>
    <w:rsid w:val="00361FFA"/>
    <w:rsid w:val="003A2189"/>
    <w:rsid w:val="004174C5"/>
    <w:rsid w:val="004F5569"/>
    <w:rsid w:val="005401F3"/>
    <w:rsid w:val="005B43FC"/>
    <w:rsid w:val="005C687B"/>
    <w:rsid w:val="005E4306"/>
    <w:rsid w:val="00661279"/>
    <w:rsid w:val="006B1238"/>
    <w:rsid w:val="006F02FE"/>
    <w:rsid w:val="00746CF2"/>
    <w:rsid w:val="00754F76"/>
    <w:rsid w:val="00760139"/>
    <w:rsid w:val="007627F7"/>
    <w:rsid w:val="0076745F"/>
    <w:rsid w:val="00771BFF"/>
    <w:rsid w:val="00773EBF"/>
    <w:rsid w:val="007929B4"/>
    <w:rsid w:val="007A3B5E"/>
    <w:rsid w:val="007B217F"/>
    <w:rsid w:val="007D003B"/>
    <w:rsid w:val="007E0C29"/>
    <w:rsid w:val="00807A92"/>
    <w:rsid w:val="00815106"/>
    <w:rsid w:val="0089527B"/>
    <w:rsid w:val="008A28AD"/>
    <w:rsid w:val="008F1561"/>
    <w:rsid w:val="00905587"/>
    <w:rsid w:val="0093724C"/>
    <w:rsid w:val="009F04A1"/>
    <w:rsid w:val="009F543A"/>
    <w:rsid w:val="00A16116"/>
    <w:rsid w:val="00A42019"/>
    <w:rsid w:val="00A745D2"/>
    <w:rsid w:val="00AC0DBB"/>
    <w:rsid w:val="00AE7629"/>
    <w:rsid w:val="00B315B8"/>
    <w:rsid w:val="00B6504F"/>
    <w:rsid w:val="00B72391"/>
    <w:rsid w:val="00BB3EC3"/>
    <w:rsid w:val="00BB501C"/>
    <w:rsid w:val="00C061C3"/>
    <w:rsid w:val="00C3546E"/>
    <w:rsid w:val="00C5259D"/>
    <w:rsid w:val="00C828F2"/>
    <w:rsid w:val="00CB09EC"/>
    <w:rsid w:val="00D037C8"/>
    <w:rsid w:val="00D24334"/>
    <w:rsid w:val="00D445D0"/>
    <w:rsid w:val="00D505D8"/>
    <w:rsid w:val="00DA4F63"/>
    <w:rsid w:val="00DE7312"/>
    <w:rsid w:val="00E11307"/>
    <w:rsid w:val="00E131EE"/>
    <w:rsid w:val="00E326FD"/>
    <w:rsid w:val="00E566C2"/>
    <w:rsid w:val="00E93E26"/>
    <w:rsid w:val="00EC3F8C"/>
    <w:rsid w:val="00ED75C5"/>
    <w:rsid w:val="00EE23B3"/>
    <w:rsid w:val="00EF6019"/>
    <w:rsid w:val="00F20A20"/>
    <w:rsid w:val="00F2658B"/>
    <w:rsid w:val="00F40D8B"/>
    <w:rsid w:val="00F46B7C"/>
    <w:rsid w:val="00FC5918"/>
    <w:rsid w:val="00FD3864"/>
    <w:rsid w:val="00FE6367"/>
    <w:rsid w:val="00FF3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58769"/>
  <w15:chartTrackingRefBased/>
  <w15:docId w15:val="{EC6B93C1-50EE-468F-84B5-F3D87BB89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F8C"/>
    <w:pPr>
      <w:jc w:val="both"/>
    </w:pPr>
    <w:rPr>
      <w:rFonts w:ascii="Times New Roman" w:hAnsi="Times New Roman"/>
      <w:sz w:val="24"/>
    </w:rPr>
  </w:style>
  <w:style w:type="paragraph" w:styleId="Heading1">
    <w:name w:val="heading 1"/>
    <w:basedOn w:val="Normal"/>
    <w:next w:val="Normal"/>
    <w:link w:val="Heading1Char"/>
    <w:autoRedefine/>
    <w:uiPriority w:val="9"/>
    <w:qFormat/>
    <w:rsid w:val="00EC3F8C"/>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EC3F8C"/>
    <w:pPr>
      <w:keepNext/>
      <w:keepLines/>
      <w:spacing w:before="40" w:after="0" w:line="360" w:lineRule="auto"/>
      <w:outlineLvl w:val="1"/>
    </w:pPr>
    <w:rPr>
      <w:rFonts w:eastAsiaTheme="majorEastAsia" w:cstheme="majorBidi"/>
      <w:b/>
      <w:sz w:val="28"/>
      <w:szCs w:val="28"/>
    </w:rPr>
  </w:style>
  <w:style w:type="paragraph" w:styleId="Heading3">
    <w:name w:val="heading 3"/>
    <w:basedOn w:val="Normal"/>
    <w:next w:val="Normal"/>
    <w:link w:val="Heading3Char"/>
    <w:autoRedefine/>
    <w:uiPriority w:val="9"/>
    <w:unhideWhenUsed/>
    <w:qFormat/>
    <w:rsid w:val="00EC3F8C"/>
    <w:pPr>
      <w:keepNext/>
      <w:keepLines/>
      <w:spacing w:before="40" w:after="0" w:line="276" w:lineRule="auto"/>
      <w:outlineLvl w:val="2"/>
    </w:pPr>
    <w:rPr>
      <w:rFonts w:eastAsiaTheme="majorEastAsia" w:cs="Times New Roman"/>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F8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C3F8C"/>
    <w:rPr>
      <w:rFonts w:ascii="Times New Roman" w:eastAsiaTheme="majorEastAsia" w:hAnsi="Times New Roman" w:cstheme="majorBidi"/>
      <w:b/>
      <w:sz w:val="28"/>
      <w:szCs w:val="28"/>
    </w:rPr>
  </w:style>
  <w:style w:type="character" w:customStyle="1" w:styleId="Heading3Char">
    <w:name w:val="Heading 3 Char"/>
    <w:basedOn w:val="DefaultParagraphFont"/>
    <w:link w:val="Heading3"/>
    <w:uiPriority w:val="9"/>
    <w:rsid w:val="00EC3F8C"/>
    <w:rPr>
      <w:rFonts w:ascii="Times New Roman" w:eastAsiaTheme="majorEastAsia" w:hAnsi="Times New Roman" w:cs="Times New Roman"/>
      <w:b/>
      <w:sz w:val="24"/>
      <w:szCs w:val="24"/>
    </w:rPr>
  </w:style>
  <w:style w:type="paragraph" w:styleId="ListParagraph">
    <w:name w:val="List Paragraph"/>
    <w:basedOn w:val="Normal"/>
    <w:autoRedefine/>
    <w:uiPriority w:val="1"/>
    <w:qFormat/>
    <w:rsid w:val="00EC3F8C"/>
    <w:pPr>
      <w:widowControl w:val="0"/>
      <w:numPr>
        <w:numId w:val="2"/>
      </w:numPr>
      <w:autoSpaceDE w:val="0"/>
      <w:autoSpaceDN w:val="0"/>
      <w:spacing w:after="0" w:line="360" w:lineRule="auto"/>
    </w:pPr>
    <w:rPr>
      <w:rFonts w:eastAsia="Century Gothic" w:cs="Times New Roman"/>
      <w:szCs w:val="24"/>
      <w:lang w:val="en-US"/>
    </w:rPr>
  </w:style>
  <w:style w:type="character" w:styleId="Hyperlink">
    <w:name w:val="Hyperlink"/>
    <w:basedOn w:val="DefaultParagraphFont"/>
    <w:uiPriority w:val="99"/>
    <w:unhideWhenUsed/>
    <w:rsid w:val="00EC3F8C"/>
    <w:rPr>
      <w:color w:val="0563C1" w:themeColor="hyperlink"/>
      <w:u w:val="single"/>
    </w:rPr>
  </w:style>
  <w:style w:type="paragraph" w:styleId="TOCHeading">
    <w:name w:val="TOC Heading"/>
    <w:basedOn w:val="Heading1"/>
    <w:next w:val="Normal"/>
    <w:uiPriority w:val="39"/>
    <w:unhideWhenUsed/>
    <w:qFormat/>
    <w:rsid w:val="00EC3F8C"/>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C3F8C"/>
    <w:pPr>
      <w:spacing w:after="100"/>
    </w:pPr>
  </w:style>
  <w:style w:type="paragraph" w:styleId="TOC2">
    <w:name w:val="toc 2"/>
    <w:basedOn w:val="Normal"/>
    <w:next w:val="Normal"/>
    <w:autoRedefine/>
    <w:uiPriority w:val="39"/>
    <w:unhideWhenUsed/>
    <w:rsid w:val="00EC3F8C"/>
    <w:pPr>
      <w:spacing w:after="100"/>
      <w:ind w:left="240"/>
    </w:pPr>
  </w:style>
  <w:style w:type="paragraph" w:styleId="TOC3">
    <w:name w:val="toc 3"/>
    <w:basedOn w:val="Normal"/>
    <w:next w:val="Normal"/>
    <w:autoRedefine/>
    <w:uiPriority w:val="39"/>
    <w:unhideWhenUsed/>
    <w:rsid w:val="00EC3F8C"/>
    <w:pPr>
      <w:spacing w:after="100"/>
      <w:ind w:left="480"/>
    </w:pPr>
  </w:style>
  <w:style w:type="table" w:styleId="TableGrid">
    <w:name w:val="Table Grid"/>
    <w:basedOn w:val="TableNormal"/>
    <w:uiPriority w:val="39"/>
    <w:rsid w:val="00EC3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1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1279"/>
    <w:rPr>
      <w:rFonts w:ascii="Times New Roman" w:hAnsi="Times New Roman"/>
      <w:sz w:val="24"/>
    </w:rPr>
  </w:style>
  <w:style w:type="paragraph" w:styleId="Footer">
    <w:name w:val="footer"/>
    <w:basedOn w:val="Normal"/>
    <w:link w:val="FooterChar"/>
    <w:uiPriority w:val="99"/>
    <w:unhideWhenUsed/>
    <w:rsid w:val="00661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1279"/>
    <w:rPr>
      <w:rFonts w:ascii="Times New Roman" w:hAnsi="Times New Roman"/>
      <w:sz w:val="24"/>
    </w:rPr>
  </w:style>
  <w:style w:type="paragraph" w:customStyle="1" w:styleId="Title0">
    <w:name w:val="Title_0"/>
    <w:basedOn w:val="Normal"/>
    <w:next w:val="Normal"/>
    <w:rsid w:val="00FC5918"/>
    <w:pPr>
      <w:keepNext/>
      <w:keepLines/>
      <w:spacing w:after="60" w:line="480" w:lineRule="auto"/>
      <w:jc w:val="left"/>
    </w:pPr>
    <w:rPr>
      <w:rFonts w:eastAsia="Times New Roman" w:cs="Times New Roman"/>
      <w:sz w:val="52"/>
      <w:szCs w:val="52"/>
    </w:rPr>
  </w:style>
  <w:style w:type="paragraph" w:styleId="NormalWeb">
    <w:name w:val="Normal (Web)"/>
    <w:basedOn w:val="Normal"/>
    <w:uiPriority w:val="99"/>
    <w:unhideWhenUsed/>
    <w:rsid w:val="00F46B7C"/>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117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17</Pages>
  <Words>3910</Words>
  <Characters>22293</Characters>
  <Application>Microsoft Office Word</Application>
  <DocSecurity>0</DocSecurity>
  <Lines>185</Lines>
  <Paragraphs>52</Paragraphs>
  <ScaleCrop>false</ScaleCrop>
  <Company/>
  <LinksUpToDate>false</LinksUpToDate>
  <CharactersWithSpaces>26151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Vladimirov</dc:creator>
  <cp:keywords/>
  <dc:description/>
  <cp:lastModifiedBy>Boris Vladimirov</cp:lastModifiedBy>
  <cp:revision>85</cp:revision>
  <dcterms:created xsi:type="dcterms:W3CDTF">2023-07-22T08:11:00Z</dcterms:created>
  <dcterms:modified xsi:type="dcterms:W3CDTF">2023-07-28T18:44:00Z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9d6021c83b6e1b2df7a75c2d5d575ad5aba2305b8a4826672ed7ca479a2a1615</vt:lpwstr>
  </property>
</Properties>
</file>