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72F28" w14:textId="77777777" w:rsidR="00F55C2C" w:rsidRDefault="0059675C" w:rsidP="00F55C2C">
      <w:pPr>
        <w:pStyle w:val="Heading1"/>
        <w:jc w:val="center"/>
        <w:rPr>
          <w:rFonts w:ascii="Arial" w:eastAsia="Times New Roman" w:hAnsi="Arial" w:cs="Arial"/>
          <w:color w:val="365F91"/>
          <w:sz w:val="24"/>
          <w:szCs w:val="24"/>
        </w:rPr>
      </w:pPr>
      <w:r>
        <w:rPr>
          <w:rFonts w:ascii="Arial" w:eastAsia="Times New Roman" w:hAnsi="Arial" w:cs="Arial"/>
          <w:color w:val="365F91"/>
          <w:sz w:val="24"/>
          <w:szCs w:val="24"/>
        </w:rPr>
        <w:t>Presentatio</w:t>
      </w:r>
      <w:r w:rsidR="001D061D">
        <w:rPr>
          <w:rFonts w:ascii="Arial" w:eastAsia="Times New Roman" w:hAnsi="Arial" w:cs="Arial"/>
          <w:color w:val="365F91"/>
          <w:sz w:val="24"/>
          <w:szCs w:val="24"/>
        </w:rPr>
        <w:t>n</w:t>
      </w:r>
      <w:r>
        <w:rPr>
          <w:rFonts w:ascii="Arial" w:eastAsia="Times New Roman" w:hAnsi="Arial" w:cs="Arial"/>
          <w:color w:val="365F91"/>
          <w:sz w:val="24"/>
          <w:szCs w:val="24"/>
        </w:rPr>
        <w:t xml:space="preserve"> Assessment</w:t>
      </w:r>
    </w:p>
    <w:p w14:paraId="0FFF2227" w14:textId="77777777" w:rsidR="008C6FD2" w:rsidRPr="008C6FD2" w:rsidRDefault="008C6FD2" w:rsidP="008C6FD2"/>
    <w:p w14:paraId="7B662C96" w14:textId="6D7C6ED1" w:rsidR="008C6FD2" w:rsidRDefault="00737518" w:rsidP="00F55C2C">
      <w:pPr>
        <w:rPr>
          <w:rFonts w:ascii="Arial" w:hAnsi="Arial" w:cs="Arial"/>
          <w:b/>
          <w:sz w:val="22"/>
          <w:szCs w:val="22"/>
        </w:rPr>
      </w:pPr>
      <w:r>
        <w:rPr>
          <w:rFonts w:ascii="Arial" w:hAnsi="Arial" w:cs="Arial"/>
          <w:b/>
          <w:sz w:val="22"/>
          <w:szCs w:val="22"/>
        </w:rPr>
        <w:t xml:space="preserve">Student </w:t>
      </w:r>
      <w:r w:rsidR="0059675C">
        <w:rPr>
          <w:rFonts w:ascii="Arial" w:hAnsi="Arial" w:cs="Arial"/>
          <w:b/>
          <w:sz w:val="22"/>
          <w:szCs w:val="22"/>
        </w:rPr>
        <w:t>name</w:t>
      </w:r>
      <w:r w:rsidR="00E3500E">
        <w:rPr>
          <w:rFonts w:ascii="Arial" w:hAnsi="Arial" w:cs="Arial"/>
          <w:b/>
          <w:sz w:val="22"/>
          <w:szCs w:val="22"/>
        </w:rPr>
        <w:t xml:space="preserve">: </w:t>
      </w:r>
      <w:r w:rsidR="00E14D83">
        <w:rPr>
          <w:rFonts w:ascii="Arial" w:hAnsi="Arial" w:cs="Arial"/>
          <w:b/>
          <w:sz w:val="22"/>
          <w:szCs w:val="22"/>
        </w:rPr>
        <w:t>Johnson Amamnsunu</w:t>
      </w:r>
      <w:r w:rsidR="00E3500E">
        <w:rPr>
          <w:rFonts w:ascii="Arial" w:hAnsi="Arial" w:cs="Arial"/>
          <w:b/>
          <w:sz w:val="22"/>
          <w:szCs w:val="22"/>
        </w:rPr>
        <w:tab/>
      </w:r>
      <w:r w:rsidR="00E3500E">
        <w:rPr>
          <w:rFonts w:ascii="Arial" w:hAnsi="Arial" w:cs="Arial"/>
          <w:b/>
          <w:sz w:val="22"/>
          <w:szCs w:val="22"/>
        </w:rPr>
        <w:tab/>
        <w:t xml:space="preserve">        </w:t>
      </w:r>
      <w:r w:rsidR="0059675C">
        <w:rPr>
          <w:rFonts w:ascii="Arial" w:hAnsi="Arial" w:cs="Arial"/>
          <w:b/>
          <w:sz w:val="22"/>
          <w:szCs w:val="22"/>
        </w:rPr>
        <w:t>Date</w:t>
      </w:r>
      <w:r w:rsidR="00C04DB2">
        <w:rPr>
          <w:rFonts w:ascii="Arial" w:hAnsi="Arial" w:cs="Arial"/>
          <w:b/>
          <w:sz w:val="22"/>
          <w:szCs w:val="22"/>
        </w:rPr>
        <w:t xml:space="preserve">: </w:t>
      </w:r>
      <w:r w:rsidR="00E3500E">
        <w:rPr>
          <w:rFonts w:ascii="Arial" w:hAnsi="Arial" w:cs="Arial"/>
          <w:b/>
          <w:sz w:val="22"/>
          <w:szCs w:val="22"/>
        </w:rPr>
        <w:t>22 June 2018</w:t>
      </w:r>
    </w:p>
    <w:p w14:paraId="74D44C5E" w14:textId="0F82B9D9" w:rsidR="00E3500E" w:rsidRDefault="00E3500E" w:rsidP="00F55C2C">
      <w:pPr>
        <w:rPr>
          <w:rFonts w:ascii="Arial" w:hAnsi="Arial" w:cs="Arial"/>
          <w:b/>
          <w:sz w:val="22"/>
          <w:szCs w:val="22"/>
        </w:rPr>
      </w:pPr>
    </w:p>
    <w:p w14:paraId="25206B83" w14:textId="07EAFE1D" w:rsidR="00E3500E" w:rsidRDefault="00E3500E" w:rsidP="00F55C2C">
      <w:pPr>
        <w:rPr>
          <w:rFonts w:ascii="Arial" w:hAnsi="Arial" w:cs="Arial"/>
          <w:b/>
          <w:sz w:val="22"/>
          <w:szCs w:val="22"/>
        </w:rPr>
      </w:pPr>
      <w:r>
        <w:rPr>
          <w:rFonts w:ascii="Arial" w:hAnsi="Arial" w:cs="Arial"/>
          <w:b/>
          <w:sz w:val="22"/>
          <w:szCs w:val="22"/>
        </w:rPr>
        <w:t xml:space="preserve">Project Presentation: </w:t>
      </w:r>
      <w:r w:rsidR="00E14D83">
        <w:rPr>
          <w:rFonts w:ascii="Arial" w:hAnsi="Arial" w:cs="Arial"/>
          <w:b/>
          <w:sz w:val="22"/>
          <w:szCs w:val="22"/>
        </w:rPr>
        <w:t>Social Movement Theory: A Mode for Examining the Civic Engagements and Interfaith Relations among African Christians and Muslims in the UK</w:t>
      </w:r>
    </w:p>
    <w:p w14:paraId="68B3A2D8" w14:textId="77777777" w:rsidR="00BB6652" w:rsidRDefault="00BB6652" w:rsidP="00F55C2C">
      <w:pPr>
        <w:rPr>
          <w:rFonts w:ascii="Arial" w:hAnsi="Arial" w:cs="Arial"/>
          <w:b/>
          <w:sz w:val="22"/>
          <w:szCs w:val="22"/>
        </w:rPr>
      </w:pPr>
    </w:p>
    <w:p w14:paraId="5610CEA9" w14:textId="77777777" w:rsidR="00F55C2C" w:rsidRPr="00DA60E1" w:rsidRDefault="00F55C2C" w:rsidP="00F55C2C">
      <w:pPr>
        <w:ind w:left="1440" w:firstLine="720"/>
        <w:rPr>
          <w:rFonts w:ascii="Arial" w:hAnsi="Arial" w:cs="Arial"/>
          <w:b/>
          <w:sz w:val="22"/>
          <w:szCs w:val="22"/>
        </w:rPr>
      </w:pPr>
    </w:p>
    <w:tbl>
      <w:tblPr>
        <w:tblW w:w="92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1"/>
        <w:gridCol w:w="3264"/>
        <w:gridCol w:w="2898"/>
      </w:tblGrid>
      <w:tr w:rsidR="00F55C2C" w:rsidRPr="000076ED" w14:paraId="0F86EBF6" w14:textId="77777777" w:rsidTr="009B3396">
        <w:tc>
          <w:tcPr>
            <w:tcW w:w="3081" w:type="dxa"/>
            <w:tcBorders>
              <w:bottom w:val="single" w:sz="4" w:space="0" w:color="auto"/>
            </w:tcBorders>
          </w:tcPr>
          <w:p w14:paraId="5DD51BA9" w14:textId="77777777" w:rsidR="00F55C2C" w:rsidRPr="00170CD9" w:rsidRDefault="00F55C2C" w:rsidP="009B3396">
            <w:pPr>
              <w:pStyle w:val="Heading2"/>
              <w:jc w:val="center"/>
              <w:rPr>
                <w:rFonts w:ascii="Arial" w:hAnsi="Arial" w:cs="Arial"/>
                <w:sz w:val="20"/>
              </w:rPr>
            </w:pPr>
          </w:p>
          <w:p w14:paraId="5392FC4F" w14:textId="77777777" w:rsidR="00F55C2C" w:rsidRPr="00170CD9" w:rsidRDefault="0059675C" w:rsidP="009B3396">
            <w:pPr>
              <w:pStyle w:val="Heading2"/>
              <w:jc w:val="center"/>
              <w:rPr>
                <w:rFonts w:ascii="Arial" w:hAnsi="Arial" w:cs="Arial"/>
                <w:sz w:val="20"/>
              </w:rPr>
            </w:pPr>
            <w:r>
              <w:rPr>
                <w:rFonts w:ascii="Arial" w:hAnsi="Arial" w:cs="Arial"/>
                <w:sz w:val="20"/>
              </w:rPr>
              <w:t>Learning outcomes</w:t>
            </w:r>
          </w:p>
          <w:p w14:paraId="48E63B57" w14:textId="77777777" w:rsidR="00F55C2C" w:rsidRPr="00170CD9" w:rsidRDefault="00F55C2C" w:rsidP="009B3396">
            <w:pPr>
              <w:jc w:val="center"/>
              <w:rPr>
                <w:rFonts w:ascii="Arial" w:hAnsi="Arial" w:cs="Arial"/>
                <w:sz w:val="20"/>
              </w:rPr>
            </w:pPr>
          </w:p>
        </w:tc>
        <w:tc>
          <w:tcPr>
            <w:tcW w:w="3264" w:type="dxa"/>
            <w:tcBorders>
              <w:bottom w:val="single" w:sz="4" w:space="0" w:color="auto"/>
            </w:tcBorders>
          </w:tcPr>
          <w:p w14:paraId="437F4DE0" w14:textId="77777777" w:rsidR="00F55C2C" w:rsidRPr="00170CD9" w:rsidRDefault="00F55C2C" w:rsidP="009B3396">
            <w:pPr>
              <w:pStyle w:val="Heading2"/>
              <w:jc w:val="center"/>
              <w:rPr>
                <w:rFonts w:ascii="Arial" w:hAnsi="Arial" w:cs="Arial"/>
                <w:sz w:val="20"/>
              </w:rPr>
            </w:pPr>
          </w:p>
          <w:p w14:paraId="05DB58FB" w14:textId="77777777" w:rsidR="00F55C2C" w:rsidRPr="00841434" w:rsidRDefault="0059675C" w:rsidP="009B3396">
            <w:pPr>
              <w:jc w:val="center"/>
              <w:rPr>
                <w:rFonts w:ascii="Arial" w:hAnsi="Arial" w:cs="Arial"/>
                <w:b/>
                <w:sz w:val="20"/>
              </w:rPr>
            </w:pPr>
            <w:r>
              <w:rPr>
                <w:rFonts w:ascii="Arial" w:hAnsi="Arial" w:cs="Arial"/>
                <w:b/>
                <w:sz w:val="20"/>
              </w:rPr>
              <w:t>Level of achievement</w:t>
            </w:r>
            <w:r w:rsidR="00F55C2C" w:rsidRPr="00841434">
              <w:rPr>
                <w:rFonts w:ascii="Arial" w:hAnsi="Arial" w:cs="Arial"/>
                <w:b/>
                <w:sz w:val="20"/>
              </w:rPr>
              <w:br/>
            </w:r>
            <w:r>
              <w:rPr>
                <w:rFonts w:ascii="Arial" w:hAnsi="Arial" w:cs="Arial"/>
                <w:i/>
                <w:sz w:val="20"/>
              </w:rPr>
              <w:t>High</w:t>
            </w:r>
            <w:r w:rsidR="00F55C2C" w:rsidRPr="00841434">
              <w:rPr>
                <w:rFonts w:ascii="Arial" w:hAnsi="Arial" w:cs="Arial"/>
                <w:i/>
                <w:sz w:val="20"/>
              </w:rPr>
              <w:t xml:space="preserve">        </w:t>
            </w:r>
            <w:r>
              <w:rPr>
                <w:rFonts w:ascii="Arial" w:hAnsi="Arial" w:cs="Arial"/>
                <w:i/>
                <w:sz w:val="20"/>
              </w:rPr>
              <w:t>Medium</w:t>
            </w:r>
            <w:r w:rsidR="00F55C2C" w:rsidRPr="00841434">
              <w:rPr>
                <w:rFonts w:ascii="Arial" w:hAnsi="Arial" w:cs="Arial"/>
                <w:i/>
                <w:sz w:val="20"/>
              </w:rPr>
              <w:t xml:space="preserve">        </w:t>
            </w:r>
            <w:r>
              <w:rPr>
                <w:rFonts w:ascii="Arial" w:hAnsi="Arial" w:cs="Arial"/>
                <w:i/>
                <w:sz w:val="20"/>
              </w:rPr>
              <w:t>Low</w:t>
            </w:r>
          </w:p>
          <w:p w14:paraId="4AF1370D" w14:textId="77777777" w:rsidR="00F55C2C" w:rsidRPr="00170CD9" w:rsidRDefault="00F55C2C" w:rsidP="009B3396">
            <w:pPr>
              <w:pStyle w:val="Heading2"/>
              <w:jc w:val="center"/>
              <w:rPr>
                <w:rFonts w:ascii="Arial" w:hAnsi="Arial" w:cs="Arial"/>
                <w:sz w:val="20"/>
              </w:rPr>
            </w:pPr>
          </w:p>
          <w:p w14:paraId="22D9CB76" w14:textId="77777777" w:rsidR="00F55C2C" w:rsidRPr="00170CD9" w:rsidRDefault="00F55C2C" w:rsidP="009B3396">
            <w:pPr>
              <w:jc w:val="center"/>
              <w:rPr>
                <w:rFonts w:ascii="Arial" w:hAnsi="Arial" w:cs="Arial"/>
                <w:sz w:val="20"/>
              </w:rPr>
            </w:pPr>
          </w:p>
        </w:tc>
        <w:tc>
          <w:tcPr>
            <w:tcW w:w="2898" w:type="dxa"/>
            <w:tcBorders>
              <w:bottom w:val="single" w:sz="4" w:space="0" w:color="auto"/>
            </w:tcBorders>
          </w:tcPr>
          <w:p w14:paraId="185F2A43" w14:textId="77777777" w:rsidR="00F55C2C" w:rsidRPr="00170CD9" w:rsidRDefault="00F55C2C" w:rsidP="009B3396">
            <w:pPr>
              <w:pStyle w:val="Heading2"/>
              <w:jc w:val="center"/>
              <w:rPr>
                <w:rFonts w:ascii="Arial" w:hAnsi="Arial" w:cs="Arial"/>
                <w:sz w:val="20"/>
              </w:rPr>
            </w:pPr>
          </w:p>
          <w:p w14:paraId="15E50F41" w14:textId="77777777" w:rsidR="00F55C2C" w:rsidRPr="00170CD9" w:rsidRDefault="0059675C" w:rsidP="009B3396">
            <w:pPr>
              <w:pStyle w:val="Heading2"/>
              <w:jc w:val="center"/>
              <w:rPr>
                <w:rFonts w:ascii="Arial" w:hAnsi="Arial" w:cs="Arial"/>
                <w:sz w:val="20"/>
              </w:rPr>
            </w:pPr>
            <w:r>
              <w:rPr>
                <w:rFonts w:ascii="Arial" w:hAnsi="Arial" w:cs="Arial"/>
                <w:sz w:val="20"/>
              </w:rPr>
              <w:t>Tutor’s Comments</w:t>
            </w:r>
          </w:p>
        </w:tc>
      </w:tr>
      <w:tr w:rsidR="00F55C2C" w:rsidRPr="000076ED" w14:paraId="782D0C73" w14:textId="77777777" w:rsidTr="009B3396">
        <w:tc>
          <w:tcPr>
            <w:tcW w:w="9243" w:type="dxa"/>
            <w:gridSpan w:val="3"/>
            <w:shd w:val="clear" w:color="auto" w:fill="BFBFBF"/>
          </w:tcPr>
          <w:p w14:paraId="4616EA73" w14:textId="77777777" w:rsidR="00F55C2C" w:rsidRPr="00170CD9" w:rsidRDefault="0059675C" w:rsidP="009B3396">
            <w:pPr>
              <w:rPr>
                <w:rFonts w:ascii="Arial" w:hAnsi="Arial" w:cs="Arial"/>
                <w:sz w:val="20"/>
              </w:rPr>
            </w:pPr>
            <w:r>
              <w:rPr>
                <w:rFonts w:ascii="Arial" w:hAnsi="Arial" w:cs="Arial"/>
                <w:b/>
                <w:sz w:val="20"/>
              </w:rPr>
              <w:t>Content</w:t>
            </w:r>
          </w:p>
        </w:tc>
      </w:tr>
      <w:tr w:rsidR="00F55C2C" w:rsidRPr="000076ED" w14:paraId="46BEE657" w14:textId="77777777" w:rsidTr="009B3396">
        <w:tc>
          <w:tcPr>
            <w:tcW w:w="3081" w:type="dxa"/>
            <w:tcBorders>
              <w:bottom w:val="single" w:sz="4" w:space="0" w:color="auto"/>
            </w:tcBorders>
          </w:tcPr>
          <w:p w14:paraId="73438D56" w14:textId="77777777" w:rsidR="00F55C2C" w:rsidRPr="00170CD9" w:rsidRDefault="00F55C2C" w:rsidP="009B3396">
            <w:pPr>
              <w:rPr>
                <w:rFonts w:ascii="Arial" w:hAnsi="Arial" w:cs="Arial"/>
                <w:sz w:val="20"/>
              </w:rPr>
            </w:pPr>
          </w:p>
          <w:p w14:paraId="01921C4C" w14:textId="77777777" w:rsidR="00F55C2C" w:rsidRPr="00170CD9" w:rsidRDefault="0059675C" w:rsidP="00F55C2C">
            <w:pPr>
              <w:numPr>
                <w:ilvl w:val="0"/>
                <w:numId w:val="1"/>
              </w:numPr>
              <w:rPr>
                <w:rFonts w:ascii="Arial" w:hAnsi="Arial" w:cs="Arial"/>
                <w:sz w:val="20"/>
              </w:rPr>
            </w:pPr>
            <w:r>
              <w:rPr>
                <w:rFonts w:ascii="Arial" w:hAnsi="Arial" w:cs="Arial"/>
                <w:sz w:val="20"/>
              </w:rPr>
              <w:t>Information and understanding of the main points</w:t>
            </w:r>
            <w:r w:rsidR="00F55C2C">
              <w:rPr>
                <w:rFonts w:ascii="Arial" w:hAnsi="Arial" w:cs="Arial"/>
                <w:sz w:val="20"/>
              </w:rPr>
              <w:t>.</w:t>
            </w:r>
          </w:p>
          <w:p w14:paraId="5D54536B" w14:textId="77777777" w:rsidR="00F55C2C" w:rsidRDefault="00F55C2C" w:rsidP="009B3396">
            <w:pPr>
              <w:rPr>
                <w:rFonts w:ascii="Arial" w:hAnsi="Arial" w:cs="Arial"/>
                <w:sz w:val="20"/>
              </w:rPr>
            </w:pPr>
          </w:p>
          <w:p w14:paraId="2F009E50" w14:textId="77777777" w:rsidR="00F37936" w:rsidRDefault="00F37936" w:rsidP="009B3396">
            <w:pPr>
              <w:rPr>
                <w:rFonts w:ascii="Arial" w:hAnsi="Arial" w:cs="Arial"/>
                <w:sz w:val="20"/>
              </w:rPr>
            </w:pPr>
          </w:p>
          <w:p w14:paraId="45C625D3" w14:textId="77777777" w:rsidR="00F37936" w:rsidRDefault="00F37936" w:rsidP="009B3396">
            <w:pPr>
              <w:rPr>
                <w:rFonts w:ascii="Arial" w:hAnsi="Arial" w:cs="Arial"/>
                <w:sz w:val="20"/>
              </w:rPr>
            </w:pPr>
          </w:p>
          <w:p w14:paraId="7AC39894" w14:textId="77777777" w:rsidR="00DF3DDE" w:rsidRDefault="00DF3DDE" w:rsidP="009B3396">
            <w:pPr>
              <w:rPr>
                <w:rFonts w:ascii="Arial" w:hAnsi="Arial" w:cs="Arial"/>
                <w:sz w:val="20"/>
              </w:rPr>
            </w:pPr>
          </w:p>
          <w:p w14:paraId="1294E548" w14:textId="77777777" w:rsidR="006E137A" w:rsidRDefault="006E137A" w:rsidP="009B3396">
            <w:pPr>
              <w:rPr>
                <w:rFonts w:ascii="Arial" w:hAnsi="Arial" w:cs="Arial"/>
                <w:sz w:val="20"/>
              </w:rPr>
            </w:pPr>
          </w:p>
          <w:p w14:paraId="752CC76E" w14:textId="77777777" w:rsidR="006E137A" w:rsidRDefault="006E137A" w:rsidP="009B3396">
            <w:pPr>
              <w:rPr>
                <w:rFonts w:ascii="Arial" w:hAnsi="Arial" w:cs="Arial"/>
                <w:sz w:val="20"/>
              </w:rPr>
            </w:pPr>
          </w:p>
          <w:p w14:paraId="0711187A" w14:textId="77777777" w:rsidR="00F55C2C" w:rsidRPr="00170CD9" w:rsidRDefault="0059675C" w:rsidP="00F55C2C">
            <w:pPr>
              <w:numPr>
                <w:ilvl w:val="0"/>
                <w:numId w:val="1"/>
              </w:numPr>
              <w:rPr>
                <w:rFonts w:ascii="Arial" w:hAnsi="Arial" w:cs="Arial"/>
                <w:sz w:val="20"/>
              </w:rPr>
            </w:pPr>
            <w:r>
              <w:rPr>
                <w:rFonts w:ascii="Arial" w:hAnsi="Arial" w:cs="Arial"/>
                <w:sz w:val="20"/>
              </w:rPr>
              <w:t>Critical skills</w:t>
            </w:r>
          </w:p>
          <w:p w14:paraId="35E4AEC7" w14:textId="77777777" w:rsidR="00F55C2C" w:rsidRDefault="00F55C2C" w:rsidP="00872D94">
            <w:pPr>
              <w:rPr>
                <w:rFonts w:ascii="Arial" w:hAnsi="Arial" w:cs="Arial"/>
                <w:sz w:val="20"/>
              </w:rPr>
            </w:pPr>
          </w:p>
          <w:p w14:paraId="5DA5E36C" w14:textId="77777777" w:rsidR="00F37936" w:rsidRDefault="00F37936" w:rsidP="00872D94">
            <w:pPr>
              <w:rPr>
                <w:rFonts w:ascii="Arial" w:hAnsi="Arial" w:cs="Arial"/>
                <w:sz w:val="20"/>
              </w:rPr>
            </w:pPr>
          </w:p>
          <w:p w14:paraId="599BDB46" w14:textId="77777777" w:rsidR="0042242B" w:rsidRDefault="0042242B" w:rsidP="00872D94">
            <w:pPr>
              <w:rPr>
                <w:rFonts w:ascii="Arial" w:hAnsi="Arial" w:cs="Arial"/>
                <w:sz w:val="20"/>
              </w:rPr>
            </w:pPr>
          </w:p>
          <w:p w14:paraId="3A4F947E" w14:textId="77777777" w:rsidR="0042242B" w:rsidRDefault="0042242B" w:rsidP="00872D94">
            <w:pPr>
              <w:rPr>
                <w:rFonts w:ascii="Arial" w:hAnsi="Arial" w:cs="Arial"/>
                <w:sz w:val="20"/>
              </w:rPr>
            </w:pPr>
          </w:p>
          <w:p w14:paraId="1A007C18" w14:textId="77777777" w:rsidR="0042242B" w:rsidRDefault="0042242B" w:rsidP="00872D94">
            <w:pPr>
              <w:rPr>
                <w:rFonts w:ascii="Arial" w:hAnsi="Arial" w:cs="Arial"/>
                <w:sz w:val="20"/>
              </w:rPr>
            </w:pPr>
          </w:p>
          <w:p w14:paraId="1FA561CA" w14:textId="77777777" w:rsidR="0042242B" w:rsidRPr="00872D94" w:rsidRDefault="0042242B" w:rsidP="00872D94">
            <w:pPr>
              <w:rPr>
                <w:rFonts w:ascii="Arial" w:hAnsi="Arial" w:cs="Arial"/>
                <w:sz w:val="20"/>
              </w:rPr>
            </w:pPr>
          </w:p>
          <w:p w14:paraId="2111D373" w14:textId="77777777" w:rsidR="00F55C2C" w:rsidRPr="00170CD9" w:rsidRDefault="0059675C" w:rsidP="00872D94">
            <w:pPr>
              <w:numPr>
                <w:ilvl w:val="0"/>
                <w:numId w:val="1"/>
              </w:numPr>
              <w:rPr>
                <w:rFonts w:ascii="Arial" w:hAnsi="Arial" w:cs="Arial"/>
                <w:sz w:val="20"/>
              </w:rPr>
            </w:pPr>
            <w:proofErr w:type="gramStart"/>
            <w:r>
              <w:rPr>
                <w:rFonts w:ascii="Arial" w:hAnsi="Arial" w:cs="Arial"/>
                <w:sz w:val="20"/>
              </w:rPr>
              <w:t xml:space="preserve">Applying  </w:t>
            </w:r>
            <w:r w:rsidR="00FB7C75">
              <w:rPr>
                <w:rFonts w:ascii="Arial" w:hAnsi="Arial" w:cs="Arial"/>
                <w:sz w:val="20"/>
              </w:rPr>
              <w:t>different</w:t>
            </w:r>
            <w:proofErr w:type="gramEnd"/>
            <w:r w:rsidR="00FB7C75">
              <w:rPr>
                <w:rFonts w:ascii="Arial" w:hAnsi="Arial" w:cs="Arial"/>
                <w:sz w:val="20"/>
              </w:rPr>
              <w:t xml:space="preserve"> t</w:t>
            </w:r>
            <w:r w:rsidR="00872D94">
              <w:rPr>
                <w:rFonts w:ascii="Arial" w:hAnsi="Arial" w:cs="Arial"/>
                <w:sz w:val="20"/>
              </w:rPr>
              <w:t>h</w:t>
            </w:r>
            <w:r w:rsidR="00FB7C75">
              <w:rPr>
                <w:rFonts w:ascii="Arial" w:hAnsi="Arial" w:cs="Arial"/>
                <w:sz w:val="20"/>
              </w:rPr>
              <w:t>e</w:t>
            </w:r>
            <w:r w:rsidR="00872D94">
              <w:rPr>
                <w:rFonts w:ascii="Arial" w:hAnsi="Arial" w:cs="Arial"/>
                <w:sz w:val="20"/>
              </w:rPr>
              <w:t>ories (including sources)</w:t>
            </w:r>
            <w:r w:rsidR="00872D94" w:rsidRPr="00170CD9">
              <w:rPr>
                <w:rFonts w:ascii="Arial" w:hAnsi="Arial" w:cs="Arial"/>
                <w:sz w:val="20"/>
              </w:rPr>
              <w:t xml:space="preserve"> </w:t>
            </w:r>
          </w:p>
        </w:tc>
        <w:tc>
          <w:tcPr>
            <w:tcW w:w="3264" w:type="dxa"/>
            <w:tcBorders>
              <w:bottom w:val="single" w:sz="4" w:space="0" w:color="auto"/>
            </w:tcBorders>
          </w:tcPr>
          <w:p w14:paraId="43E99D5F" w14:textId="77777777" w:rsidR="00F55C2C" w:rsidRPr="00170CD9" w:rsidRDefault="00F55C2C" w:rsidP="009B3396">
            <w:pPr>
              <w:rPr>
                <w:rFonts w:ascii="Arial" w:hAnsi="Arial" w:cs="Arial"/>
                <w:sz w:val="20"/>
              </w:rPr>
            </w:pPr>
          </w:p>
          <w:p w14:paraId="744720FF"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w:t>
            </w:r>
            <w:r w:rsidRPr="00DD7160">
              <w:rPr>
                <w:rFonts w:ascii="Arial" w:hAnsi="Arial" w:cs="Arial"/>
                <w:b/>
                <w:bCs/>
                <w:sz w:val="20"/>
              </w:rPr>
              <w:t>7</w:t>
            </w:r>
            <w:r w:rsidRPr="002807CA">
              <w:rPr>
                <w:rFonts w:ascii="Arial" w:hAnsi="Arial" w:cs="Arial"/>
                <w:sz w:val="20"/>
              </w:rPr>
              <w:t xml:space="preserve">  6   5   4   3   2   1</w:t>
            </w:r>
          </w:p>
          <w:p w14:paraId="67C9CE85" w14:textId="77777777" w:rsidR="00F55C2C" w:rsidRPr="002807CA" w:rsidRDefault="00F55C2C" w:rsidP="009B3396">
            <w:pPr>
              <w:rPr>
                <w:rFonts w:ascii="Arial" w:hAnsi="Arial" w:cs="Arial"/>
                <w:sz w:val="20"/>
              </w:rPr>
            </w:pPr>
          </w:p>
          <w:p w14:paraId="4404B622" w14:textId="77777777" w:rsidR="00F55C2C" w:rsidRPr="002807CA" w:rsidRDefault="00F55C2C" w:rsidP="009B3396">
            <w:pPr>
              <w:rPr>
                <w:rFonts w:ascii="Arial" w:hAnsi="Arial" w:cs="Arial"/>
                <w:sz w:val="20"/>
              </w:rPr>
            </w:pPr>
          </w:p>
          <w:p w14:paraId="07C7F247" w14:textId="77777777" w:rsidR="00F37936" w:rsidRPr="002807CA" w:rsidRDefault="00F37936" w:rsidP="009B3396">
            <w:pPr>
              <w:rPr>
                <w:rFonts w:ascii="Arial" w:hAnsi="Arial" w:cs="Arial"/>
                <w:sz w:val="20"/>
              </w:rPr>
            </w:pPr>
          </w:p>
          <w:p w14:paraId="1CA63309" w14:textId="77777777" w:rsidR="00F37936" w:rsidRPr="002807CA" w:rsidRDefault="00F37936" w:rsidP="009B3396">
            <w:pPr>
              <w:rPr>
                <w:rFonts w:ascii="Arial" w:hAnsi="Arial" w:cs="Arial"/>
                <w:sz w:val="20"/>
              </w:rPr>
            </w:pPr>
          </w:p>
          <w:p w14:paraId="785314B4" w14:textId="77777777" w:rsidR="0042242B" w:rsidRPr="002807CA" w:rsidRDefault="0042242B" w:rsidP="009B3396">
            <w:pPr>
              <w:rPr>
                <w:rFonts w:ascii="Arial" w:hAnsi="Arial" w:cs="Arial"/>
                <w:sz w:val="20"/>
              </w:rPr>
            </w:pPr>
          </w:p>
          <w:p w14:paraId="4F57EA47" w14:textId="77777777" w:rsidR="00DF3DDE" w:rsidRPr="002807CA" w:rsidRDefault="00DF3DDE" w:rsidP="009B3396">
            <w:pPr>
              <w:rPr>
                <w:rFonts w:ascii="Arial" w:hAnsi="Arial" w:cs="Arial"/>
                <w:sz w:val="20"/>
              </w:rPr>
            </w:pPr>
          </w:p>
          <w:p w14:paraId="60DD4B25" w14:textId="77777777" w:rsidR="006E137A" w:rsidRPr="002807CA" w:rsidRDefault="006E137A" w:rsidP="009B3396">
            <w:pPr>
              <w:rPr>
                <w:rFonts w:ascii="Arial" w:hAnsi="Arial" w:cs="Arial"/>
                <w:sz w:val="20"/>
              </w:rPr>
            </w:pPr>
          </w:p>
          <w:p w14:paraId="2498BCEF" w14:textId="77777777" w:rsidR="006E137A" w:rsidRPr="002807CA" w:rsidRDefault="006E137A" w:rsidP="009B3396">
            <w:pPr>
              <w:rPr>
                <w:rFonts w:ascii="Arial" w:hAnsi="Arial" w:cs="Arial"/>
                <w:sz w:val="20"/>
              </w:rPr>
            </w:pPr>
          </w:p>
          <w:p w14:paraId="46149F4B"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 xml:space="preserve">9  </w:t>
            </w:r>
            <w:r w:rsidRPr="00DD7160">
              <w:rPr>
                <w:rFonts w:ascii="Arial" w:hAnsi="Arial" w:cs="Arial"/>
                <w:b/>
                <w:bCs/>
                <w:sz w:val="20"/>
              </w:rPr>
              <w:t>8</w:t>
            </w:r>
            <w:proofErr w:type="gramEnd"/>
            <w:r w:rsidRPr="002807CA">
              <w:rPr>
                <w:rFonts w:ascii="Arial" w:hAnsi="Arial" w:cs="Arial"/>
                <w:sz w:val="20"/>
              </w:rPr>
              <w:t xml:space="preserve">  </w:t>
            </w:r>
            <w:r w:rsidRPr="00DD7160">
              <w:rPr>
                <w:rFonts w:ascii="Arial" w:hAnsi="Arial" w:cs="Arial"/>
                <w:sz w:val="20"/>
              </w:rPr>
              <w:t>7</w:t>
            </w:r>
            <w:r w:rsidRPr="002807CA">
              <w:rPr>
                <w:rFonts w:ascii="Arial" w:hAnsi="Arial" w:cs="Arial"/>
                <w:sz w:val="20"/>
              </w:rPr>
              <w:t xml:space="preserve">   6   5   4   3   2   1</w:t>
            </w:r>
          </w:p>
          <w:p w14:paraId="202FD345" w14:textId="77777777" w:rsidR="00872D94" w:rsidRPr="002807CA" w:rsidRDefault="00872D94" w:rsidP="009B3396">
            <w:pPr>
              <w:rPr>
                <w:rFonts w:ascii="Arial" w:hAnsi="Arial" w:cs="Arial"/>
                <w:sz w:val="20"/>
              </w:rPr>
            </w:pPr>
          </w:p>
          <w:p w14:paraId="401282EC" w14:textId="77777777" w:rsidR="00F37936" w:rsidRPr="002807CA" w:rsidRDefault="00F37936" w:rsidP="009B3396">
            <w:pPr>
              <w:rPr>
                <w:rFonts w:ascii="Arial" w:hAnsi="Arial" w:cs="Arial"/>
                <w:sz w:val="20"/>
              </w:rPr>
            </w:pPr>
          </w:p>
          <w:p w14:paraId="59E26B80" w14:textId="77777777" w:rsidR="0042242B" w:rsidRPr="002807CA" w:rsidRDefault="0042242B" w:rsidP="009B3396">
            <w:pPr>
              <w:rPr>
                <w:rFonts w:ascii="Arial" w:hAnsi="Arial" w:cs="Arial"/>
                <w:sz w:val="20"/>
              </w:rPr>
            </w:pPr>
          </w:p>
          <w:p w14:paraId="5E42F6C6" w14:textId="77777777" w:rsidR="0042242B" w:rsidRPr="002807CA" w:rsidRDefault="0042242B" w:rsidP="009B3396">
            <w:pPr>
              <w:rPr>
                <w:rFonts w:ascii="Arial" w:hAnsi="Arial" w:cs="Arial"/>
                <w:sz w:val="20"/>
              </w:rPr>
            </w:pPr>
          </w:p>
          <w:p w14:paraId="5A554211" w14:textId="77777777" w:rsidR="0042242B" w:rsidRPr="002807CA" w:rsidRDefault="0042242B" w:rsidP="009B3396">
            <w:pPr>
              <w:rPr>
                <w:rFonts w:ascii="Arial" w:hAnsi="Arial" w:cs="Arial"/>
                <w:sz w:val="20"/>
              </w:rPr>
            </w:pPr>
          </w:p>
          <w:p w14:paraId="13D47BBE" w14:textId="77777777" w:rsidR="0042242B" w:rsidRPr="002807CA" w:rsidRDefault="0042242B" w:rsidP="009B3396">
            <w:pPr>
              <w:rPr>
                <w:rFonts w:ascii="Arial" w:hAnsi="Arial" w:cs="Arial"/>
                <w:sz w:val="20"/>
              </w:rPr>
            </w:pPr>
          </w:p>
          <w:p w14:paraId="65C8BB6E"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7   </w:t>
            </w:r>
            <w:r w:rsidRPr="00DD7160">
              <w:rPr>
                <w:rFonts w:ascii="Arial" w:hAnsi="Arial" w:cs="Arial"/>
                <w:b/>
                <w:bCs/>
                <w:sz w:val="20"/>
              </w:rPr>
              <w:t>6</w:t>
            </w:r>
            <w:r w:rsidRPr="002807CA">
              <w:rPr>
                <w:rFonts w:ascii="Arial" w:hAnsi="Arial" w:cs="Arial"/>
                <w:sz w:val="20"/>
              </w:rPr>
              <w:t xml:space="preserve">   5   4   3   2   1</w:t>
            </w:r>
          </w:p>
          <w:p w14:paraId="60CB6218" w14:textId="77777777" w:rsidR="00F55C2C" w:rsidRPr="00170CD9" w:rsidRDefault="00F55C2C" w:rsidP="009B3396">
            <w:pPr>
              <w:rPr>
                <w:rFonts w:ascii="Arial" w:hAnsi="Arial" w:cs="Arial"/>
                <w:sz w:val="20"/>
              </w:rPr>
            </w:pPr>
          </w:p>
          <w:p w14:paraId="757F2B93" w14:textId="77777777" w:rsidR="00F55C2C" w:rsidRPr="00170CD9" w:rsidRDefault="00F55C2C" w:rsidP="009B3396">
            <w:pPr>
              <w:rPr>
                <w:rFonts w:ascii="Arial" w:hAnsi="Arial" w:cs="Arial"/>
                <w:sz w:val="20"/>
              </w:rPr>
            </w:pPr>
          </w:p>
        </w:tc>
        <w:tc>
          <w:tcPr>
            <w:tcW w:w="2898" w:type="dxa"/>
            <w:tcBorders>
              <w:bottom w:val="single" w:sz="4" w:space="0" w:color="auto"/>
            </w:tcBorders>
          </w:tcPr>
          <w:p w14:paraId="2AB7A615" w14:textId="77777777" w:rsidR="00F55C2C" w:rsidRDefault="00F55C2C" w:rsidP="009B3396">
            <w:pPr>
              <w:rPr>
                <w:rFonts w:ascii="Arial" w:hAnsi="Arial" w:cs="Arial"/>
                <w:sz w:val="20"/>
              </w:rPr>
            </w:pPr>
          </w:p>
          <w:p w14:paraId="0FF4015D" w14:textId="77777777" w:rsidR="00035343" w:rsidRDefault="00330EBA" w:rsidP="00330EBA">
            <w:pPr>
              <w:rPr>
                <w:rFonts w:ascii="Arial" w:hAnsi="Arial" w:cs="Arial"/>
                <w:sz w:val="20"/>
              </w:rPr>
            </w:pPr>
            <w:r>
              <w:rPr>
                <w:rFonts w:ascii="Arial" w:hAnsi="Arial" w:cs="Arial"/>
                <w:sz w:val="20"/>
              </w:rPr>
              <w:t>Good understanding of the challenges and opportunities posed by using social movement theory as a model for interfaith studies.</w:t>
            </w:r>
          </w:p>
          <w:p w14:paraId="512E28AF" w14:textId="77777777" w:rsidR="00330EBA" w:rsidRDefault="00330EBA" w:rsidP="00330EBA">
            <w:pPr>
              <w:rPr>
                <w:rFonts w:ascii="Arial" w:hAnsi="Arial" w:cs="Arial"/>
                <w:sz w:val="20"/>
              </w:rPr>
            </w:pPr>
          </w:p>
          <w:p w14:paraId="70DCE109" w14:textId="77777777" w:rsidR="00330EBA" w:rsidRDefault="00330EBA" w:rsidP="00330EBA">
            <w:pPr>
              <w:rPr>
                <w:rFonts w:ascii="Arial" w:hAnsi="Arial" w:cs="Arial"/>
                <w:sz w:val="20"/>
              </w:rPr>
            </w:pPr>
          </w:p>
          <w:p w14:paraId="05917D52" w14:textId="77777777" w:rsidR="00330EBA" w:rsidRDefault="00330EBA" w:rsidP="00330EBA">
            <w:pPr>
              <w:rPr>
                <w:rFonts w:ascii="Arial" w:hAnsi="Arial" w:cs="Arial"/>
                <w:sz w:val="20"/>
              </w:rPr>
            </w:pPr>
          </w:p>
          <w:p w14:paraId="317FAFEF" w14:textId="77777777" w:rsidR="00330EBA" w:rsidRDefault="00330EBA" w:rsidP="00330EBA">
            <w:pPr>
              <w:rPr>
                <w:rFonts w:ascii="Arial" w:hAnsi="Arial" w:cs="Arial"/>
                <w:sz w:val="20"/>
              </w:rPr>
            </w:pPr>
          </w:p>
          <w:p w14:paraId="2DFEBD72" w14:textId="77777777" w:rsidR="00330EBA" w:rsidRDefault="00330EBA" w:rsidP="00330EBA">
            <w:pPr>
              <w:rPr>
                <w:rFonts w:ascii="Arial" w:hAnsi="Arial" w:cs="Arial"/>
                <w:sz w:val="20"/>
              </w:rPr>
            </w:pPr>
            <w:r>
              <w:rPr>
                <w:rFonts w:ascii="Arial" w:hAnsi="Arial" w:cs="Arial"/>
                <w:sz w:val="20"/>
              </w:rPr>
              <w:t>Excellent critical skills in relation to questions of methodology, process and outcomes.</w:t>
            </w:r>
          </w:p>
          <w:p w14:paraId="1577E442" w14:textId="77777777" w:rsidR="00330EBA" w:rsidRDefault="00330EBA" w:rsidP="00330EBA">
            <w:pPr>
              <w:rPr>
                <w:rFonts w:ascii="Arial" w:hAnsi="Arial" w:cs="Arial"/>
                <w:sz w:val="20"/>
              </w:rPr>
            </w:pPr>
          </w:p>
          <w:p w14:paraId="477DCF73" w14:textId="77777777" w:rsidR="00330EBA" w:rsidRDefault="00330EBA" w:rsidP="00330EBA">
            <w:pPr>
              <w:rPr>
                <w:rFonts w:ascii="Arial" w:hAnsi="Arial" w:cs="Arial"/>
                <w:sz w:val="20"/>
              </w:rPr>
            </w:pPr>
          </w:p>
          <w:p w14:paraId="7DD3C3CB" w14:textId="77777777" w:rsidR="0057519C" w:rsidRDefault="0057519C" w:rsidP="00330EBA">
            <w:pPr>
              <w:rPr>
                <w:rFonts w:ascii="Arial" w:hAnsi="Arial" w:cs="Arial"/>
                <w:sz w:val="20"/>
              </w:rPr>
            </w:pPr>
          </w:p>
          <w:p w14:paraId="626B3AE2" w14:textId="3DC5149F" w:rsidR="0057519C" w:rsidRPr="00170CD9" w:rsidRDefault="0057519C" w:rsidP="00330EBA">
            <w:pPr>
              <w:rPr>
                <w:rFonts w:ascii="Arial" w:hAnsi="Arial" w:cs="Arial"/>
                <w:sz w:val="20"/>
              </w:rPr>
            </w:pPr>
            <w:r>
              <w:rPr>
                <w:rFonts w:ascii="Arial" w:hAnsi="Arial" w:cs="Arial"/>
                <w:sz w:val="20"/>
              </w:rPr>
              <w:t>Strong element in the first part of the presentation</w:t>
            </w:r>
            <w:r w:rsidR="00DD7160">
              <w:rPr>
                <w:rFonts w:ascii="Arial" w:hAnsi="Arial" w:cs="Arial"/>
                <w:sz w:val="20"/>
              </w:rPr>
              <w:t>, less so in the second half.</w:t>
            </w:r>
          </w:p>
        </w:tc>
      </w:tr>
      <w:tr w:rsidR="00F55C2C" w:rsidRPr="000076ED" w14:paraId="5EC5CCA8" w14:textId="77777777" w:rsidTr="009B3396">
        <w:tc>
          <w:tcPr>
            <w:tcW w:w="9243" w:type="dxa"/>
            <w:gridSpan w:val="3"/>
            <w:shd w:val="clear" w:color="auto" w:fill="BFBFBF"/>
          </w:tcPr>
          <w:p w14:paraId="24976336" w14:textId="7D6A768E" w:rsidR="00F55C2C" w:rsidRPr="00841434" w:rsidRDefault="00F55C2C" w:rsidP="00872D94">
            <w:pPr>
              <w:rPr>
                <w:rFonts w:ascii="Arial" w:hAnsi="Arial" w:cs="Arial"/>
                <w:b/>
                <w:sz w:val="20"/>
              </w:rPr>
            </w:pPr>
            <w:r>
              <w:rPr>
                <w:rFonts w:ascii="Arial" w:hAnsi="Arial" w:cs="Arial"/>
                <w:b/>
                <w:sz w:val="20"/>
              </w:rPr>
              <w:t>Str</w:t>
            </w:r>
            <w:r w:rsidR="00872D94">
              <w:rPr>
                <w:rFonts w:ascii="Arial" w:hAnsi="Arial" w:cs="Arial"/>
                <w:b/>
                <w:sz w:val="20"/>
              </w:rPr>
              <w:t>ucture</w:t>
            </w:r>
          </w:p>
        </w:tc>
      </w:tr>
      <w:tr w:rsidR="00F55C2C" w:rsidRPr="000076ED" w14:paraId="31B0A703" w14:textId="77777777" w:rsidTr="009B3396">
        <w:tc>
          <w:tcPr>
            <w:tcW w:w="3081" w:type="dxa"/>
            <w:tcBorders>
              <w:bottom w:val="single" w:sz="4" w:space="0" w:color="auto"/>
            </w:tcBorders>
          </w:tcPr>
          <w:p w14:paraId="65493227" w14:textId="77777777" w:rsidR="00F55C2C" w:rsidRDefault="00F55C2C" w:rsidP="009B3396">
            <w:pPr>
              <w:rPr>
                <w:rFonts w:ascii="Arial" w:hAnsi="Arial" w:cs="Arial"/>
                <w:sz w:val="20"/>
              </w:rPr>
            </w:pPr>
          </w:p>
          <w:p w14:paraId="4415FC4D" w14:textId="77777777" w:rsidR="00F55C2C" w:rsidRDefault="00872D94" w:rsidP="009B3396">
            <w:pPr>
              <w:rPr>
                <w:rFonts w:ascii="Arial" w:hAnsi="Arial" w:cs="Arial"/>
                <w:sz w:val="18"/>
                <w:szCs w:val="18"/>
              </w:rPr>
            </w:pPr>
            <w:r>
              <w:rPr>
                <w:rFonts w:ascii="Arial" w:hAnsi="Arial" w:cs="Arial"/>
                <w:sz w:val="20"/>
              </w:rPr>
              <w:t>Development of the argument</w:t>
            </w:r>
            <w:r w:rsidRPr="00170CD9">
              <w:rPr>
                <w:rFonts w:ascii="Arial" w:hAnsi="Arial" w:cs="Arial"/>
                <w:sz w:val="20"/>
              </w:rPr>
              <w:t xml:space="preserve"> </w:t>
            </w:r>
            <w:r w:rsidR="00F55C2C" w:rsidRPr="00170CD9">
              <w:rPr>
                <w:rFonts w:ascii="Arial" w:hAnsi="Arial" w:cs="Arial"/>
                <w:sz w:val="20"/>
              </w:rPr>
              <w:br/>
            </w:r>
            <w:r w:rsidR="00F55C2C" w:rsidRPr="00841434">
              <w:rPr>
                <w:rFonts w:ascii="Arial" w:hAnsi="Arial" w:cs="Arial"/>
                <w:sz w:val="18"/>
                <w:szCs w:val="18"/>
              </w:rPr>
              <w:t>(e.</w:t>
            </w:r>
            <w:r>
              <w:rPr>
                <w:rFonts w:ascii="Arial" w:hAnsi="Arial" w:cs="Arial"/>
                <w:sz w:val="18"/>
                <w:szCs w:val="18"/>
              </w:rPr>
              <w:t>g</w:t>
            </w:r>
            <w:r w:rsidR="00F55C2C">
              <w:rPr>
                <w:rFonts w:ascii="Arial" w:hAnsi="Arial" w:cs="Arial"/>
                <w:sz w:val="18"/>
                <w:szCs w:val="18"/>
              </w:rPr>
              <w:t xml:space="preserve">. </w:t>
            </w:r>
            <w:r>
              <w:rPr>
                <w:rFonts w:ascii="Arial" w:hAnsi="Arial" w:cs="Arial"/>
                <w:sz w:val="18"/>
                <w:szCs w:val="18"/>
              </w:rPr>
              <w:t>introduction</w:t>
            </w:r>
            <w:r w:rsidR="00F55C2C" w:rsidRPr="00841434">
              <w:rPr>
                <w:rFonts w:ascii="Arial" w:hAnsi="Arial" w:cs="Arial"/>
                <w:sz w:val="18"/>
                <w:szCs w:val="18"/>
              </w:rPr>
              <w:t xml:space="preserve">; </w:t>
            </w:r>
            <w:r>
              <w:rPr>
                <w:rFonts w:ascii="Arial" w:hAnsi="Arial" w:cs="Arial"/>
                <w:sz w:val="18"/>
                <w:szCs w:val="18"/>
              </w:rPr>
              <w:t>main body of the presentation; conclusions; avoiding repetition; flow of the argument).</w:t>
            </w:r>
          </w:p>
          <w:p w14:paraId="1A7CF2A9" w14:textId="77777777" w:rsidR="00F55C2C" w:rsidRPr="00170CD9" w:rsidRDefault="00F55C2C" w:rsidP="009B3396">
            <w:pPr>
              <w:rPr>
                <w:rFonts w:ascii="Arial" w:hAnsi="Arial" w:cs="Arial"/>
                <w:sz w:val="20"/>
              </w:rPr>
            </w:pPr>
          </w:p>
        </w:tc>
        <w:tc>
          <w:tcPr>
            <w:tcW w:w="3264" w:type="dxa"/>
            <w:tcBorders>
              <w:bottom w:val="single" w:sz="4" w:space="0" w:color="auto"/>
            </w:tcBorders>
          </w:tcPr>
          <w:p w14:paraId="46760B52" w14:textId="77777777" w:rsidR="00F55C2C" w:rsidRPr="00170CD9" w:rsidRDefault="00F55C2C" w:rsidP="009B3396">
            <w:pPr>
              <w:rPr>
                <w:rFonts w:ascii="Arial" w:hAnsi="Arial" w:cs="Arial"/>
                <w:sz w:val="20"/>
              </w:rPr>
            </w:pPr>
          </w:p>
          <w:p w14:paraId="399D1F08"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w:t>
            </w:r>
            <w:r w:rsidRPr="00DD7160">
              <w:rPr>
                <w:rFonts w:ascii="Arial" w:hAnsi="Arial" w:cs="Arial"/>
                <w:b/>
                <w:bCs/>
                <w:sz w:val="20"/>
              </w:rPr>
              <w:t>7</w:t>
            </w:r>
            <w:r w:rsidRPr="002807CA">
              <w:rPr>
                <w:rFonts w:ascii="Arial" w:hAnsi="Arial" w:cs="Arial"/>
                <w:sz w:val="20"/>
              </w:rPr>
              <w:t xml:space="preserve">   6   5   4   3   2   1</w:t>
            </w:r>
          </w:p>
        </w:tc>
        <w:tc>
          <w:tcPr>
            <w:tcW w:w="2898" w:type="dxa"/>
            <w:tcBorders>
              <w:bottom w:val="single" w:sz="4" w:space="0" w:color="auto"/>
            </w:tcBorders>
          </w:tcPr>
          <w:p w14:paraId="045E0AA2" w14:textId="0B9D70D3" w:rsidR="009A5F79" w:rsidRDefault="009A5F79" w:rsidP="00C04DB2">
            <w:pPr>
              <w:rPr>
                <w:rFonts w:ascii="Arial" w:hAnsi="Arial" w:cs="Arial"/>
                <w:sz w:val="20"/>
              </w:rPr>
            </w:pPr>
          </w:p>
          <w:p w14:paraId="31FE0188" w14:textId="04921828" w:rsidR="00330EBA" w:rsidRDefault="00330EBA" w:rsidP="00C04DB2">
            <w:pPr>
              <w:rPr>
                <w:rFonts w:ascii="Arial" w:hAnsi="Arial" w:cs="Arial"/>
                <w:sz w:val="20"/>
              </w:rPr>
            </w:pPr>
            <w:r>
              <w:rPr>
                <w:rFonts w:ascii="Arial" w:hAnsi="Arial" w:cs="Arial"/>
                <w:sz w:val="20"/>
              </w:rPr>
              <w:t>Well-designed structure outlining the following:  limits and challenges; method; outline of theory; implications.</w:t>
            </w:r>
          </w:p>
          <w:p w14:paraId="62B0BF88" w14:textId="5CC02DF4" w:rsidR="00035343" w:rsidRPr="00170CD9" w:rsidRDefault="00035343" w:rsidP="002807CA">
            <w:pPr>
              <w:rPr>
                <w:rFonts w:ascii="Arial" w:hAnsi="Arial" w:cs="Arial"/>
                <w:sz w:val="20"/>
              </w:rPr>
            </w:pPr>
          </w:p>
        </w:tc>
      </w:tr>
      <w:tr w:rsidR="00F55C2C" w:rsidRPr="000076ED" w14:paraId="7084B48B" w14:textId="77777777" w:rsidTr="009B3396">
        <w:tc>
          <w:tcPr>
            <w:tcW w:w="9243" w:type="dxa"/>
            <w:gridSpan w:val="3"/>
            <w:shd w:val="clear" w:color="auto" w:fill="BFBFBF"/>
          </w:tcPr>
          <w:p w14:paraId="6103F96D" w14:textId="7458836E" w:rsidR="00F55C2C" w:rsidRPr="00170CD9" w:rsidRDefault="00872D94" w:rsidP="009B3396">
            <w:pPr>
              <w:rPr>
                <w:rFonts w:ascii="Arial" w:hAnsi="Arial" w:cs="Arial"/>
                <w:b/>
                <w:sz w:val="20"/>
              </w:rPr>
            </w:pPr>
            <w:r>
              <w:rPr>
                <w:rFonts w:ascii="Arial" w:hAnsi="Arial" w:cs="Arial"/>
                <w:b/>
                <w:sz w:val="20"/>
              </w:rPr>
              <w:t>Sources</w:t>
            </w:r>
          </w:p>
        </w:tc>
      </w:tr>
      <w:tr w:rsidR="00F55C2C" w:rsidRPr="000076ED" w14:paraId="7E20B80A" w14:textId="77777777" w:rsidTr="009B3396">
        <w:tc>
          <w:tcPr>
            <w:tcW w:w="3081" w:type="dxa"/>
            <w:tcBorders>
              <w:bottom w:val="single" w:sz="4" w:space="0" w:color="auto"/>
            </w:tcBorders>
          </w:tcPr>
          <w:p w14:paraId="2E0F328E" w14:textId="77777777" w:rsidR="00F55C2C" w:rsidRDefault="00F55C2C" w:rsidP="009B3396">
            <w:pPr>
              <w:rPr>
                <w:rFonts w:ascii="Arial" w:hAnsi="Arial" w:cs="Arial"/>
                <w:sz w:val="20"/>
              </w:rPr>
            </w:pPr>
          </w:p>
          <w:p w14:paraId="18134762" w14:textId="77777777" w:rsidR="00F55C2C" w:rsidRDefault="00872D94" w:rsidP="009B3396">
            <w:pPr>
              <w:rPr>
                <w:rFonts w:ascii="Arial" w:hAnsi="Arial" w:cs="Arial"/>
                <w:sz w:val="20"/>
              </w:rPr>
            </w:pPr>
            <w:r>
              <w:rPr>
                <w:rFonts w:ascii="Arial" w:hAnsi="Arial" w:cs="Arial"/>
                <w:sz w:val="20"/>
              </w:rPr>
              <w:t>Use of research and the way it is used in support of the argument</w:t>
            </w:r>
          </w:p>
          <w:p w14:paraId="36A62D41" w14:textId="77777777" w:rsidR="00F55C2C" w:rsidRPr="00170CD9" w:rsidRDefault="00F55C2C" w:rsidP="009B3396">
            <w:pPr>
              <w:rPr>
                <w:rFonts w:ascii="Arial" w:hAnsi="Arial" w:cs="Arial"/>
                <w:sz w:val="20"/>
              </w:rPr>
            </w:pPr>
          </w:p>
        </w:tc>
        <w:tc>
          <w:tcPr>
            <w:tcW w:w="3264" w:type="dxa"/>
            <w:tcBorders>
              <w:bottom w:val="single" w:sz="4" w:space="0" w:color="auto"/>
            </w:tcBorders>
          </w:tcPr>
          <w:p w14:paraId="2022E85D" w14:textId="77777777" w:rsidR="00F55C2C" w:rsidRDefault="00F55C2C" w:rsidP="009B3396">
            <w:pPr>
              <w:rPr>
                <w:rFonts w:ascii="Arial" w:hAnsi="Arial" w:cs="Arial"/>
                <w:sz w:val="20"/>
              </w:rPr>
            </w:pPr>
          </w:p>
          <w:p w14:paraId="7638F1C7"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7   6   </w:t>
            </w:r>
            <w:r w:rsidRPr="00DD7160">
              <w:rPr>
                <w:rFonts w:ascii="Arial" w:hAnsi="Arial" w:cs="Arial"/>
                <w:b/>
                <w:bCs/>
                <w:sz w:val="20"/>
              </w:rPr>
              <w:t>5</w:t>
            </w:r>
            <w:r w:rsidRPr="002807CA">
              <w:rPr>
                <w:rFonts w:ascii="Arial" w:hAnsi="Arial" w:cs="Arial"/>
                <w:sz w:val="20"/>
              </w:rPr>
              <w:t xml:space="preserve">   4   3   2   1</w:t>
            </w:r>
          </w:p>
        </w:tc>
        <w:tc>
          <w:tcPr>
            <w:tcW w:w="2898" w:type="dxa"/>
            <w:tcBorders>
              <w:bottom w:val="single" w:sz="4" w:space="0" w:color="auto"/>
            </w:tcBorders>
          </w:tcPr>
          <w:p w14:paraId="0D5DC795" w14:textId="77777777" w:rsidR="00F55C2C" w:rsidRDefault="00F55C2C" w:rsidP="009B3396">
            <w:pPr>
              <w:rPr>
                <w:rFonts w:ascii="Arial" w:hAnsi="Arial" w:cs="Arial"/>
                <w:sz w:val="20"/>
              </w:rPr>
            </w:pPr>
          </w:p>
          <w:p w14:paraId="5C302872" w14:textId="32E42BB1" w:rsidR="00751A4F" w:rsidRDefault="0057519C" w:rsidP="00C04DB2">
            <w:pPr>
              <w:rPr>
                <w:rFonts w:ascii="Arial" w:hAnsi="Arial" w:cs="Arial"/>
                <w:sz w:val="20"/>
              </w:rPr>
            </w:pPr>
            <w:r>
              <w:rPr>
                <w:rFonts w:ascii="Arial" w:hAnsi="Arial" w:cs="Arial"/>
                <w:sz w:val="20"/>
              </w:rPr>
              <w:t>No specific items mentioned during the presentation.</w:t>
            </w:r>
          </w:p>
          <w:p w14:paraId="01A04FC4" w14:textId="3FA8C626" w:rsidR="00035343" w:rsidRPr="00170CD9" w:rsidRDefault="00035343" w:rsidP="00C04DB2">
            <w:pPr>
              <w:rPr>
                <w:rFonts w:ascii="Arial" w:hAnsi="Arial" w:cs="Arial"/>
                <w:sz w:val="20"/>
              </w:rPr>
            </w:pPr>
          </w:p>
        </w:tc>
      </w:tr>
      <w:tr w:rsidR="00F55C2C" w:rsidRPr="000076ED" w14:paraId="0C43FBEF" w14:textId="77777777" w:rsidTr="009B3396">
        <w:tc>
          <w:tcPr>
            <w:tcW w:w="9243" w:type="dxa"/>
            <w:gridSpan w:val="3"/>
            <w:shd w:val="clear" w:color="auto" w:fill="BFBFBF"/>
          </w:tcPr>
          <w:p w14:paraId="48414D6C" w14:textId="3E61183C" w:rsidR="00F55C2C" w:rsidRPr="00170CD9" w:rsidRDefault="00872D94" w:rsidP="009B3396">
            <w:pPr>
              <w:rPr>
                <w:rFonts w:ascii="Arial" w:hAnsi="Arial" w:cs="Arial"/>
                <w:b/>
                <w:sz w:val="20"/>
              </w:rPr>
            </w:pPr>
            <w:r>
              <w:rPr>
                <w:rFonts w:ascii="Arial" w:hAnsi="Arial" w:cs="Arial"/>
                <w:b/>
                <w:sz w:val="20"/>
              </w:rPr>
              <w:t>Presentation and communication</w:t>
            </w:r>
          </w:p>
        </w:tc>
      </w:tr>
      <w:tr w:rsidR="00F55C2C" w:rsidRPr="000076ED" w14:paraId="39BA92BC" w14:textId="77777777" w:rsidTr="00F55C2C">
        <w:trPr>
          <w:trHeight w:val="1355"/>
        </w:trPr>
        <w:tc>
          <w:tcPr>
            <w:tcW w:w="3081" w:type="dxa"/>
          </w:tcPr>
          <w:p w14:paraId="2724AF2E" w14:textId="77777777" w:rsidR="00F55C2C" w:rsidRPr="00170CD9" w:rsidRDefault="00F55C2C" w:rsidP="009B3396">
            <w:pPr>
              <w:rPr>
                <w:rFonts w:ascii="Arial" w:hAnsi="Arial" w:cs="Arial"/>
                <w:sz w:val="20"/>
              </w:rPr>
            </w:pPr>
          </w:p>
          <w:p w14:paraId="456149C2" w14:textId="77777777" w:rsidR="00F55C2C" w:rsidRPr="00170CD9" w:rsidRDefault="00872D94" w:rsidP="00F55C2C">
            <w:pPr>
              <w:numPr>
                <w:ilvl w:val="0"/>
                <w:numId w:val="2"/>
              </w:numPr>
              <w:rPr>
                <w:rFonts w:ascii="Arial" w:hAnsi="Arial" w:cs="Arial"/>
                <w:sz w:val="20"/>
              </w:rPr>
            </w:pPr>
            <w:r>
              <w:rPr>
                <w:rFonts w:ascii="Arial" w:hAnsi="Arial" w:cs="Arial"/>
                <w:sz w:val="20"/>
              </w:rPr>
              <w:t>Timing</w:t>
            </w:r>
          </w:p>
          <w:p w14:paraId="40576D58" w14:textId="77777777" w:rsidR="00F55C2C" w:rsidRDefault="00F55C2C" w:rsidP="009B3396">
            <w:pPr>
              <w:ind w:left="360"/>
              <w:rPr>
                <w:rFonts w:ascii="Arial" w:hAnsi="Arial" w:cs="Arial"/>
                <w:sz w:val="20"/>
              </w:rPr>
            </w:pPr>
          </w:p>
          <w:p w14:paraId="750AA8F3" w14:textId="77777777" w:rsidR="00872D94" w:rsidRDefault="00872D94" w:rsidP="00F55C2C">
            <w:pPr>
              <w:numPr>
                <w:ilvl w:val="0"/>
                <w:numId w:val="2"/>
              </w:numPr>
              <w:rPr>
                <w:rFonts w:ascii="Arial" w:hAnsi="Arial" w:cs="Arial"/>
                <w:sz w:val="20"/>
              </w:rPr>
            </w:pPr>
            <w:r>
              <w:rPr>
                <w:rFonts w:ascii="Arial" w:hAnsi="Arial" w:cs="Arial"/>
                <w:sz w:val="20"/>
              </w:rPr>
              <w:t xml:space="preserve">The use of visual aids </w:t>
            </w:r>
          </w:p>
          <w:p w14:paraId="35006644" w14:textId="77777777" w:rsidR="00F55C2C" w:rsidRDefault="00872D94" w:rsidP="00872D94">
            <w:pPr>
              <w:ind w:left="720"/>
              <w:rPr>
                <w:rFonts w:ascii="Arial" w:hAnsi="Arial" w:cs="Arial"/>
                <w:sz w:val="18"/>
                <w:szCs w:val="18"/>
              </w:rPr>
            </w:pPr>
            <w:r>
              <w:rPr>
                <w:rFonts w:ascii="Arial" w:hAnsi="Arial" w:cs="Arial"/>
                <w:sz w:val="18"/>
                <w:szCs w:val="18"/>
              </w:rPr>
              <w:t>PowerPoint slides</w:t>
            </w:r>
          </w:p>
          <w:p w14:paraId="6B601F6F" w14:textId="77777777" w:rsidR="00872D94" w:rsidRPr="002C11D2" w:rsidRDefault="00872D94" w:rsidP="00872D94">
            <w:pPr>
              <w:ind w:left="720"/>
              <w:rPr>
                <w:rFonts w:ascii="Arial" w:hAnsi="Arial" w:cs="Arial"/>
                <w:sz w:val="20"/>
              </w:rPr>
            </w:pPr>
            <w:r>
              <w:rPr>
                <w:rFonts w:ascii="Arial" w:hAnsi="Arial" w:cs="Arial"/>
                <w:sz w:val="18"/>
                <w:szCs w:val="18"/>
              </w:rPr>
              <w:t>Handouts etc.</w:t>
            </w:r>
          </w:p>
          <w:p w14:paraId="61A2D245" w14:textId="77777777" w:rsidR="00F55C2C" w:rsidRDefault="00F55C2C" w:rsidP="009B3396">
            <w:pPr>
              <w:ind w:left="360"/>
              <w:rPr>
                <w:rFonts w:ascii="Arial" w:hAnsi="Arial" w:cs="Arial"/>
                <w:sz w:val="18"/>
                <w:szCs w:val="18"/>
              </w:rPr>
            </w:pPr>
          </w:p>
          <w:p w14:paraId="3E697F1A" w14:textId="77777777" w:rsidR="00F55C2C" w:rsidRPr="00170CD9" w:rsidRDefault="00F55C2C" w:rsidP="009B3396">
            <w:pPr>
              <w:ind w:left="360"/>
              <w:rPr>
                <w:rFonts w:ascii="Arial" w:hAnsi="Arial" w:cs="Arial"/>
                <w:sz w:val="20"/>
              </w:rPr>
            </w:pPr>
          </w:p>
        </w:tc>
        <w:tc>
          <w:tcPr>
            <w:tcW w:w="3264" w:type="dxa"/>
          </w:tcPr>
          <w:p w14:paraId="703DE0B5" w14:textId="77777777" w:rsidR="00F55C2C" w:rsidRPr="002807CA" w:rsidRDefault="00F55C2C" w:rsidP="009B3396">
            <w:pPr>
              <w:rPr>
                <w:rFonts w:ascii="Arial" w:hAnsi="Arial" w:cs="Arial"/>
                <w:sz w:val="20"/>
              </w:rPr>
            </w:pPr>
          </w:p>
          <w:p w14:paraId="10E27EE9" w14:textId="3BD92353" w:rsidR="00F55C2C" w:rsidRPr="002807CA" w:rsidRDefault="00C04DB2"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 xml:space="preserve">9 </w:t>
            </w:r>
            <w:r w:rsidR="00F55C2C" w:rsidRPr="002807CA">
              <w:rPr>
                <w:rFonts w:ascii="Arial" w:hAnsi="Arial" w:cs="Arial"/>
                <w:sz w:val="20"/>
              </w:rPr>
              <w:t xml:space="preserve"> 8</w:t>
            </w:r>
            <w:proofErr w:type="gramEnd"/>
            <w:r w:rsidR="00F55C2C" w:rsidRPr="002807CA">
              <w:rPr>
                <w:rFonts w:ascii="Arial" w:hAnsi="Arial" w:cs="Arial"/>
                <w:sz w:val="20"/>
              </w:rPr>
              <w:t xml:space="preserve">  </w:t>
            </w:r>
            <w:r w:rsidR="00F55C2C" w:rsidRPr="00DD7160">
              <w:rPr>
                <w:rFonts w:ascii="Arial" w:hAnsi="Arial" w:cs="Arial"/>
                <w:b/>
                <w:bCs/>
                <w:sz w:val="20"/>
              </w:rPr>
              <w:t>7</w:t>
            </w:r>
            <w:r w:rsidR="00F55C2C" w:rsidRPr="002807CA">
              <w:rPr>
                <w:rFonts w:ascii="Arial" w:hAnsi="Arial" w:cs="Arial"/>
                <w:sz w:val="20"/>
              </w:rPr>
              <w:t xml:space="preserve">   6   5   4   3   2   1</w:t>
            </w:r>
          </w:p>
          <w:p w14:paraId="5C2B6D8F" w14:textId="77777777" w:rsidR="00F55C2C" w:rsidRPr="002807CA" w:rsidRDefault="00F55C2C" w:rsidP="009B3396">
            <w:pPr>
              <w:rPr>
                <w:rFonts w:ascii="Arial" w:hAnsi="Arial" w:cs="Arial"/>
                <w:sz w:val="20"/>
              </w:rPr>
            </w:pPr>
          </w:p>
          <w:p w14:paraId="0916FAA4"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7   </w:t>
            </w:r>
            <w:r w:rsidRPr="00DD7160">
              <w:rPr>
                <w:rFonts w:ascii="Arial" w:hAnsi="Arial" w:cs="Arial"/>
                <w:b/>
                <w:bCs/>
                <w:sz w:val="20"/>
              </w:rPr>
              <w:t>6</w:t>
            </w:r>
            <w:r w:rsidRPr="002807CA">
              <w:rPr>
                <w:rFonts w:ascii="Arial" w:hAnsi="Arial" w:cs="Arial"/>
                <w:sz w:val="20"/>
              </w:rPr>
              <w:t xml:space="preserve">   5   4   3   2   1</w:t>
            </w:r>
          </w:p>
          <w:p w14:paraId="519A2A70" w14:textId="77777777" w:rsidR="00F55C2C" w:rsidRDefault="00F55C2C" w:rsidP="009B3396">
            <w:pPr>
              <w:rPr>
                <w:rFonts w:ascii="Arial" w:hAnsi="Arial" w:cs="Arial"/>
                <w:sz w:val="20"/>
              </w:rPr>
            </w:pPr>
          </w:p>
          <w:p w14:paraId="225AE1C2" w14:textId="77777777" w:rsidR="00F55C2C" w:rsidRPr="00170CD9" w:rsidRDefault="00F55C2C" w:rsidP="009B3396">
            <w:pPr>
              <w:rPr>
                <w:rFonts w:ascii="Arial" w:hAnsi="Arial" w:cs="Arial"/>
                <w:sz w:val="20"/>
              </w:rPr>
            </w:pPr>
          </w:p>
        </w:tc>
        <w:tc>
          <w:tcPr>
            <w:tcW w:w="2898" w:type="dxa"/>
          </w:tcPr>
          <w:p w14:paraId="13938581" w14:textId="77777777" w:rsidR="00F55C2C" w:rsidRDefault="00F55C2C" w:rsidP="009B3396">
            <w:pPr>
              <w:rPr>
                <w:rFonts w:ascii="Arial" w:hAnsi="Arial" w:cs="Arial"/>
                <w:sz w:val="20"/>
              </w:rPr>
            </w:pPr>
          </w:p>
          <w:p w14:paraId="65E559EC" w14:textId="77777777" w:rsidR="00035343" w:rsidRDefault="00330EBA" w:rsidP="002807CA">
            <w:pPr>
              <w:rPr>
                <w:rFonts w:ascii="Arial" w:hAnsi="Arial" w:cs="Arial"/>
                <w:sz w:val="20"/>
              </w:rPr>
            </w:pPr>
            <w:r>
              <w:rPr>
                <w:rFonts w:ascii="Arial" w:hAnsi="Arial" w:cs="Arial"/>
                <w:sz w:val="20"/>
              </w:rPr>
              <w:t>Good</w:t>
            </w:r>
          </w:p>
          <w:p w14:paraId="5EFA70AD" w14:textId="77777777" w:rsidR="00330EBA" w:rsidRDefault="00330EBA" w:rsidP="002807CA">
            <w:pPr>
              <w:rPr>
                <w:rFonts w:ascii="Arial" w:hAnsi="Arial" w:cs="Arial"/>
                <w:sz w:val="20"/>
              </w:rPr>
            </w:pPr>
          </w:p>
          <w:p w14:paraId="1D7557EB" w14:textId="5E069DFE" w:rsidR="00330EBA" w:rsidRPr="00170CD9" w:rsidRDefault="00330EBA" w:rsidP="002807CA">
            <w:pPr>
              <w:rPr>
                <w:rFonts w:ascii="Arial" w:hAnsi="Arial" w:cs="Arial"/>
                <w:sz w:val="20"/>
              </w:rPr>
            </w:pPr>
            <w:r>
              <w:rPr>
                <w:rFonts w:ascii="Arial" w:hAnsi="Arial" w:cs="Arial"/>
                <w:sz w:val="20"/>
              </w:rPr>
              <w:t>Clear and not overly cluttered – good use of images and bullet points for information.</w:t>
            </w:r>
          </w:p>
        </w:tc>
      </w:tr>
      <w:tr w:rsidR="00F55C2C" w:rsidRPr="000076ED" w14:paraId="6C25D5A9" w14:textId="77777777" w:rsidTr="00F55C2C">
        <w:trPr>
          <w:trHeight w:val="3150"/>
        </w:trPr>
        <w:tc>
          <w:tcPr>
            <w:tcW w:w="3081" w:type="dxa"/>
            <w:tcBorders>
              <w:bottom w:val="single" w:sz="4" w:space="0" w:color="auto"/>
            </w:tcBorders>
          </w:tcPr>
          <w:p w14:paraId="459C1143" w14:textId="77777777" w:rsidR="00F55C2C" w:rsidRPr="00170CD9" w:rsidRDefault="00F55C2C" w:rsidP="009B3396">
            <w:pPr>
              <w:rPr>
                <w:rFonts w:ascii="Arial" w:hAnsi="Arial" w:cs="Arial"/>
                <w:sz w:val="20"/>
              </w:rPr>
            </w:pPr>
          </w:p>
          <w:p w14:paraId="0F4EFE73" w14:textId="77777777" w:rsidR="00F55C2C" w:rsidRPr="00170CD9" w:rsidRDefault="00872D94" w:rsidP="00F55C2C">
            <w:pPr>
              <w:numPr>
                <w:ilvl w:val="0"/>
                <w:numId w:val="3"/>
              </w:numPr>
              <w:rPr>
                <w:rFonts w:ascii="Arial" w:hAnsi="Arial" w:cs="Arial"/>
                <w:sz w:val="20"/>
              </w:rPr>
            </w:pPr>
            <w:r>
              <w:rPr>
                <w:rFonts w:ascii="Arial" w:hAnsi="Arial" w:cs="Arial"/>
                <w:sz w:val="20"/>
              </w:rPr>
              <w:t>Clarity</w:t>
            </w:r>
          </w:p>
          <w:p w14:paraId="648443B6" w14:textId="77777777" w:rsidR="00F55C2C" w:rsidRDefault="00F55C2C" w:rsidP="009B3396">
            <w:pPr>
              <w:rPr>
                <w:rFonts w:ascii="Arial" w:hAnsi="Arial" w:cs="Arial"/>
                <w:sz w:val="20"/>
              </w:rPr>
            </w:pPr>
            <w:r w:rsidRPr="00170CD9">
              <w:rPr>
                <w:rFonts w:ascii="Arial" w:hAnsi="Arial" w:cs="Arial"/>
                <w:sz w:val="20"/>
              </w:rPr>
              <w:t xml:space="preserve"> </w:t>
            </w:r>
          </w:p>
          <w:p w14:paraId="0866E9DF" w14:textId="77777777" w:rsidR="00DF3DDE" w:rsidRPr="00170CD9" w:rsidRDefault="00DF3DDE" w:rsidP="009B3396">
            <w:pPr>
              <w:rPr>
                <w:rFonts w:ascii="Arial" w:hAnsi="Arial" w:cs="Arial"/>
                <w:sz w:val="20"/>
              </w:rPr>
            </w:pPr>
          </w:p>
          <w:p w14:paraId="00882ED0" w14:textId="0762908A" w:rsidR="00F55C2C" w:rsidRDefault="00FB7C75" w:rsidP="009B3396">
            <w:pPr>
              <w:numPr>
                <w:ilvl w:val="0"/>
                <w:numId w:val="3"/>
              </w:numPr>
              <w:rPr>
                <w:rFonts w:ascii="Arial" w:hAnsi="Arial" w:cs="Arial"/>
                <w:sz w:val="20"/>
              </w:rPr>
            </w:pPr>
            <w:r>
              <w:rPr>
                <w:rFonts w:ascii="Arial" w:hAnsi="Arial" w:cs="Arial"/>
                <w:sz w:val="20"/>
              </w:rPr>
              <w:t>Attract</w:t>
            </w:r>
            <w:r w:rsidR="00C04DB2">
              <w:rPr>
                <w:rFonts w:ascii="Arial" w:hAnsi="Arial" w:cs="Arial"/>
                <w:sz w:val="20"/>
              </w:rPr>
              <w:t>ing the audience’s attention (e.</w:t>
            </w:r>
            <w:r>
              <w:rPr>
                <w:rFonts w:ascii="Arial" w:hAnsi="Arial" w:cs="Arial"/>
                <w:sz w:val="20"/>
              </w:rPr>
              <w:t>g</w:t>
            </w:r>
            <w:r w:rsidR="00C04DB2">
              <w:rPr>
                <w:rFonts w:ascii="Arial" w:hAnsi="Arial" w:cs="Arial"/>
                <w:sz w:val="20"/>
              </w:rPr>
              <w:t>.</w:t>
            </w:r>
            <w:r>
              <w:rPr>
                <w:rFonts w:ascii="Arial" w:hAnsi="Arial" w:cs="Arial"/>
                <w:sz w:val="20"/>
              </w:rPr>
              <w:t>,</w:t>
            </w:r>
            <w:r w:rsidR="00872D94" w:rsidRPr="00872D94">
              <w:rPr>
                <w:rFonts w:ascii="Arial" w:hAnsi="Arial" w:cs="Arial"/>
                <w:sz w:val="20"/>
              </w:rPr>
              <w:t xml:space="preserve"> </w:t>
            </w:r>
            <w:r>
              <w:rPr>
                <w:rFonts w:ascii="Arial" w:hAnsi="Arial" w:cs="Arial"/>
                <w:sz w:val="20"/>
              </w:rPr>
              <w:t xml:space="preserve">not </w:t>
            </w:r>
            <w:r w:rsidR="00872D94">
              <w:rPr>
                <w:rFonts w:ascii="Arial" w:hAnsi="Arial" w:cs="Arial"/>
                <w:sz w:val="20"/>
              </w:rPr>
              <w:t>over</w:t>
            </w:r>
            <w:r>
              <w:rPr>
                <w:rFonts w:ascii="Arial" w:hAnsi="Arial" w:cs="Arial"/>
                <w:sz w:val="20"/>
              </w:rPr>
              <w:t>ly dependent</w:t>
            </w:r>
            <w:r w:rsidR="00872D94">
              <w:rPr>
                <w:rFonts w:ascii="Arial" w:hAnsi="Arial" w:cs="Arial"/>
                <w:sz w:val="20"/>
              </w:rPr>
              <w:t xml:space="preserve"> on the use of written</w:t>
            </w:r>
            <w:r w:rsidR="00872D94" w:rsidRPr="00872D94">
              <w:rPr>
                <w:rFonts w:ascii="Arial" w:hAnsi="Arial" w:cs="Arial"/>
                <w:sz w:val="20"/>
              </w:rPr>
              <w:t xml:space="preserve"> notes</w:t>
            </w:r>
            <w:r>
              <w:rPr>
                <w:rFonts w:ascii="Arial" w:hAnsi="Arial" w:cs="Arial"/>
                <w:sz w:val="20"/>
              </w:rPr>
              <w:t>; eye contact etc.)</w:t>
            </w:r>
          </w:p>
          <w:p w14:paraId="31A49DCC" w14:textId="77777777" w:rsidR="00035343" w:rsidRPr="00872D94" w:rsidRDefault="00035343" w:rsidP="00035343">
            <w:pPr>
              <w:ind w:left="360"/>
              <w:rPr>
                <w:rFonts w:ascii="Arial" w:hAnsi="Arial" w:cs="Arial"/>
                <w:sz w:val="20"/>
              </w:rPr>
            </w:pPr>
          </w:p>
          <w:p w14:paraId="1346764D" w14:textId="77777777" w:rsidR="00F55C2C" w:rsidRDefault="00872D94" w:rsidP="00872D94">
            <w:pPr>
              <w:numPr>
                <w:ilvl w:val="0"/>
                <w:numId w:val="3"/>
              </w:numPr>
              <w:rPr>
                <w:rFonts w:ascii="Arial" w:hAnsi="Arial" w:cs="Arial"/>
                <w:sz w:val="20"/>
              </w:rPr>
            </w:pPr>
            <w:r>
              <w:rPr>
                <w:rFonts w:ascii="Arial" w:hAnsi="Arial" w:cs="Arial"/>
                <w:sz w:val="20"/>
              </w:rPr>
              <w:t>Leading a discussion and responding to the questions and comments of the rest of the class</w:t>
            </w:r>
          </w:p>
          <w:p w14:paraId="03788502" w14:textId="77777777" w:rsidR="00035343" w:rsidRPr="00A656F8" w:rsidRDefault="00035343" w:rsidP="00035343">
            <w:pPr>
              <w:rPr>
                <w:rFonts w:ascii="Arial" w:hAnsi="Arial" w:cs="Arial"/>
                <w:sz w:val="20"/>
              </w:rPr>
            </w:pPr>
          </w:p>
        </w:tc>
        <w:tc>
          <w:tcPr>
            <w:tcW w:w="3264" w:type="dxa"/>
            <w:tcBorders>
              <w:bottom w:val="single" w:sz="4" w:space="0" w:color="auto"/>
            </w:tcBorders>
          </w:tcPr>
          <w:p w14:paraId="41934DFB" w14:textId="77777777" w:rsidR="00F55C2C" w:rsidRPr="00170CD9" w:rsidRDefault="00F55C2C" w:rsidP="009B3396">
            <w:pPr>
              <w:rPr>
                <w:rFonts w:ascii="Arial" w:hAnsi="Arial" w:cs="Arial"/>
                <w:sz w:val="20"/>
              </w:rPr>
            </w:pPr>
          </w:p>
          <w:p w14:paraId="4B237A9F"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w:t>
            </w:r>
            <w:r w:rsidRPr="00DD7160">
              <w:rPr>
                <w:rFonts w:ascii="Arial" w:hAnsi="Arial" w:cs="Arial"/>
                <w:b/>
                <w:bCs/>
                <w:sz w:val="20"/>
              </w:rPr>
              <w:t>7</w:t>
            </w:r>
            <w:r w:rsidRPr="002807CA">
              <w:rPr>
                <w:rFonts w:ascii="Arial" w:hAnsi="Arial" w:cs="Arial"/>
                <w:sz w:val="20"/>
              </w:rPr>
              <w:t xml:space="preserve">   6   5   4   3   2   1</w:t>
            </w:r>
          </w:p>
          <w:p w14:paraId="2B23F796" w14:textId="77777777" w:rsidR="00F55C2C" w:rsidRPr="002807CA" w:rsidRDefault="00F55C2C" w:rsidP="009B3396">
            <w:pPr>
              <w:rPr>
                <w:rFonts w:ascii="Arial" w:hAnsi="Arial" w:cs="Arial"/>
                <w:sz w:val="20"/>
              </w:rPr>
            </w:pPr>
          </w:p>
          <w:p w14:paraId="28816E08" w14:textId="77777777" w:rsidR="00DF3DDE" w:rsidRPr="002807CA" w:rsidRDefault="00DF3DDE" w:rsidP="009B3396">
            <w:pPr>
              <w:rPr>
                <w:rFonts w:ascii="Arial" w:hAnsi="Arial" w:cs="Arial"/>
                <w:sz w:val="20"/>
              </w:rPr>
            </w:pPr>
          </w:p>
          <w:p w14:paraId="6F26D5FE" w14:textId="77777777" w:rsidR="00DF3DDE" w:rsidRPr="002807CA" w:rsidRDefault="00DF3DDE" w:rsidP="009B3396">
            <w:pPr>
              <w:rPr>
                <w:rFonts w:ascii="Arial" w:hAnsi="Arial" w:cs="Arial"/>
                <w:sz w:val="20"/>
              </w:rPr>
            </w:pPr>
          </w:p>
          <w:p w14:paraId="6744AC7C"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w:t>
            </w:r>
            <w:r w:rsidRPr="00DD7160">
              <w:rPr>
                <w:rFonts w:ascii="Arial" w:hAnsi="Arial" w:cs="Arial"/>
                <w:b/>
                <w:bCs/>
                <w:sz w:val="20"/>
              </w:rPr>
              <w:t>7</w:t>
            </w:r>
            <w:r w:rsidRPr="002807CA">
              <w:rPr>
                <w:rFonts w:ascii="Arial" w:hAnsi="Arial" w:cs="Arial"/>
                <w:sz w:val="20"/>
              </w:rPr>
              <w:t xml:space="preserve">   6   5   4   3   2   1</w:t>
            </w:r>
          </w:p>
          <w:p w14:paraId="509A03E9" w14:textId="77777777" w:rsidR="00F55C2C" w:rsidRPr="002807CA" w:rsidRDefault="00F55C2C" w:rsidP="009B3396">
            <w:pPr>
              <w:rPr>
                <w:rFonts w:ascii="Arial" w:hAnsi="Arial" w:cs="Arial"/>
                <w:sz w:val="20"/>
              </w:rPr>
            </w:pPr>
          </w:p>
          <w:p w14:paraId="3F94ECF1" w14:textId="77777777" w:rsidR="00F55C2C" w:rsidRPr="002807CA" w:rsidRDefault="00F55C2C" w:rsidP="009B3396">
            <w:pPr>
              <w:rPr>
                <w:rFonts w:ascii="Arial" w:hAnsi="Arial" w:cs="Arial"/>
                <w:sz w:val="20"/>
              </w:rPr>
            </w:pPr>
          </w:p>
          <w:p w14:paraId="4F52B796" w14:textId="77777777" w:rsidR="00F55C2C" w:rsidRPr="002807CA" w:rsidRDefault="00F55C2C" w:rsidP="009B3396">
            <w:pPr>
              <w:rPr>
                <w:rFonts w:ascii="Arial" w:hAnsi="Arial" w:cs="Arial"/>
                <w:sz w:val="20"/>
              </w:rPr>
            </w:pPr>
          </w:p>
          <w:p w14:paraId="3359CDC2" w14:textId="77777777" w:rsidR="00F55C2C" w:rsidRPr="002807CA" w:rsidRDefault="00F55C2C" w:rsidP="009B3396">
            <w:pPr>
              <w:rPr>
                <w:rFonts w:ascii="Arial" w:hAnsi="Arial" w:cs="Arial"/>
                <w:sz w:val="20"/>
              </w:rPr>
            </w:pPr>
          </w:p>
          <w:p w14:paraId="17376445" w14:textId="77777777" w:rsidR="00F55C2C" w:rsidRPr="002807CA" w:rsidRDefault="00F55C2C" w:rsidP="009B3396">
            <w:pPr>
              <w:rPr>
                <w:rFonts w:ascii="Arial" w:hAnsi="Arial" w:cs="Arial"/>
                <w:sz w:val="20"/>
              </w:rPr>
            </w:pPr>
            <w:r w:rsidRPr="002807CA">
              <w:rPr>
                <w:rFonts w:ascii="Arial" w:hAnsi="Arial" w:cs="Arial"/>
                <w:sz w:val="20"/>
              </w:rPr>
              <w:t xml:space="preserve">10   </w:t>
            </w:r>
            <w:proofErr w:type="gramStart"/>
            <w:r w:rsidRPr="002807CA">
              <w:rPr>
                <w:rFonts w:ascii="Arial" w:hAnsi="Arial" w:cs="Arial"/>
                <w:sz w:val="20"/>
              </w:rPr>
              <w:t>9  8</w:t>
            </w:r>
            <w:proofErr w:type="gramEnd"/>
            <w:r w:rsidRPr="002807CA">
              <w:rPr>
                <w:rFonts w:ascii="Arial" w:hAnsi="Arial" w:cs="Arial"/>
                <w:sz w:val="20"/>
              </w:rPr>
              <w:t xml:space="preserve">  7   </w:t>
            </w:r>
            <w:r w:rsidRPr="00DD7160">
              <w:rPr>
                <w:rFonts w:ascii="Arial" w:hAnsi="Arial" w:cs="Arial"/>
                <w:b/>
                <w:bCs/>
                <w:sz w:val="20"/>
              </w:rPr>
              <w:t>6</w:t>
            </w:r>
            <w:r w:rsidRPr="002807CA">
              <w:rPr>
                <w:rFonts w:ascii="Arial" w:hAnsi="Arial" w:cs="Arial"/>
                <w:sz w:val="20"/>
              </w:rPr>
              <w:t xml:space="preserve">   5   4   3   2   1</w:t>
            </w:r>
          </w:p>
          <w:p w14:paraId="430E67E9" w14:textId="77777777" w:rsidR="00F55C2C" w:rsidRPr="00170CD9" w:rsidRDefault="00F55C2C" w:rsidP="009B3396">
            <w:pPr>
              <w:rPr>
                <w:rFonts w:ascii="Arial" w:hAnsi="Arial" w:cs="Arial"/>
                <w:sz w:val="20"/>
              </w:rPr>
            </w:pPr>
          </w:p>
        </w:tc>
        <w:tc>
          <w:tcPr>
            <w:tcW w:w="2898" w:type="dxa"/>
            <w:tcBorders>
              <w:bottom w:val="single" w:sz="4" w:space="0" w:color="auto"/>
            </w:tcBorders>
          </w:tcPr>
          <w:p w14:paraId="1AB51C01" w14:textId="77777777" w:rsidR="00F55C2C" w:rsidRDefault="00F55C2C" w:rsidP="009B3396">
            <w:pPr>
              <w:rPr>
                <w:rFonts w:ascii="Arial" w:hAnsi="Arial" w:cs="Arial"/>
                <w:sz w:val="20"/>
              </w:rPr>
            </w:pPr>
          </w:p>
          <w:p w14:paraId="6290B8E5" w14:textId="77777777" w:rsidR="006E137A" w:rsidRDefault="00330EBA" w:rsidP="009B3396">
            <w:pPr>
              <w:rPr>
                <w:rFonts w:ascii="Arial" w:hAnsi="Arial" w:cs="Arial"/>
                <w:sz w:val="20"/>
              </w:rPr>
            </w:pPr>
            <w:r>
              <w:rPr>
                <w:rFonts w:ascii="Arial" w:hAnsi="Arial" w:cs="Arial"/>
                <w:sz w:val="20"/>
              </w:rPr>
              <w:t>Excellent</w:t>
            </w:r>
          </w:p>
          <w:p w14:paraId="0454FEAB" w14:textId="77777777" w:rsidR="00330EBA" w:rsidRDefault="00330EBA" w:rsidP="009B3396">
            <w:pPr>
              <w:rPr>
                <w:rFonts w:ascii="Arial" w:hAnsi="Arial" w:cs="Arial"/>
                <w:sz w:val="20"/>
              </w:rPr>
            </w:pPr>
          </w:p>
          <w:p w14:paraId="52E51A42" w14:textId="77777777" w:rsidR="00330EBA" w:rsidRDefault="00330EBA" w:rsidP="009B3396">
            <w:pPr>
              <w:rPr>
                <w:rFonts w:ascii="Arial" w:hAnsi="Arial" w:cs="Arial"/>
                <w:sz w:val="20"/>
              </w:rPr>
            </w:pPr>
          </w:p>
          <w:p w14:paraId="74D7BC57" w14:textId="77777777" w:rsidR="00330EBA" w:rsidRDefault="00330EBA" w:rsidP="009B3396">
            <w:pPr>
              <w:rPr>
                <w:rFonts w:ascii="Arial" w:hAnsi="Arial" w:cs="Arial"/>
                <w:sz w:val="20"/>
              </w:rPr>
            </w:pPr>
          </w:p>
          <w:p w14:paraId="5551EADB" w14:textId="77777777" w:rsidR="00330EBA" w:rsidRDefault="00330EBA" w:rsidP="009B3396">
            <w:pPr>
              <w:rPr>
                <w:rFonts w:ascii="Arial" w:hAnsi="Arial" w:cs="Arial"/>
                <w:sz w:val="20"/>
              </w:rPr>
            </w:pPr>
            <w:r>
              <w:rPr>
                <w:rFonts w:ascii="Arial" w:hAnsi="Arial" w:cs="Arial"/>
                <w:sz w:val="20"/>
              </w:rPr>
              <w:t>Very good communication skills; clear strategies for audience engagement.</w:t>
            </w:r>
          </w:p>
          <w:p w14:paraId="52470FC6" w14:textId="77777777" w:rsidR="00DD7160" w:rsidRDefault="00DD7160" w:rsidP="009B3396">
            <w:pPr>
              <w:rPr>
                <w:rFonts w:ascii="Arial" w:hAnsi="Arial" w:cs="Arial"/>
                <w:sz w:val="20"/>
              </w:rPr>
            </w:pPr>
          </w:p>
          <w:p w14:paraId="0AF066F7" w14:textId="77777777" w:rsidR="00DD7160" w:rsidRDefault="00DD7160" w:rsidP="009B3396">
            <w:pPr>
              <w:rPr>
                <w:rFonts w:ascii="Arial" w:hAnsi="Arial" w:cs="Arial"/>
                <w:sz w:val="20"/>
              </w:rPr>
            </w:pPr>
          </w:p>
          <w:p w14:paraId="31001B58" w14:textId="64E7F7A0" w:rsidR="00DD7160" w:rsidRPr="00170CD9" w:rsidRDefault="00DD7160" w:rsidP="009B3396">
            <w:pPr>
              <w:rPr>
                <w:rFonts w:ascii="Arial" w:hAnsi="Arial" w:cs="Arial"/>
                <w:sz w:val="20"/>
              </w:rPr>
            </w:pPr>
            <w:r>
              <w:rPr>
                <w:rFonts w:ascii="Arial" w:hAnsi="Arial" w:cs="Arial"/>
                <w:sz w:val="20"/>
              </w:rPr>
              <w:t>Some good responses to wide-ranging questions.</w:t>
            </w:r>
          </w:p>
        </w:tc>
      </w:tr>
      <w:tr w:rsidR="00F55C2C" w:rsidRPr="000076ED" w14:paraId="66803AFE" w14:textId="77777777" w:rsidTr="009B3396">
        <w:tc>
          <w:tcPr>
            <w:tcW w:w="9243" w:type="dxa"/>
            <w:gridSpan w:val="3"/>
            <w:tcBorders>
              <w:bottom w:val="single" w:sz="4" w:space="0" w:color="auto"/>
            </w:tcBorders>
            <w:shd w:val="clear" w:color="auto" w:fill="BFBFBF"/>
          </w:tcPr>
          <w:p w14:paraId="0282944F" w14:textId="77777777" w:rsidR="00F55C2C" w:rsidRPr="00170CD9" w:rsidRDefault="00872D94" w:rsidP="009B3396">
            <w:pPr>
              <w:rPr>
                <w:rFonts w:ascii="Arial" w:hAnsi="Arial" w:cs="Arial"/>
                <w:b/>
                <w:sz w:val="20"/>
              </w:rPr>
            </w:pPr>
            <w:r>
              <w:rPr>
                <w:rFonts w:ascii="Arial" w:hAnsi="Arial" w:cs="Arial"/>
                <w:b/>
                <w:sz w:val="20"/>
              </w:rPr>
              <w:t>Other notes (if needed)</w:t>
            </w:r>
          </w:p>
        </w:tc>
      </w:tr>
      <w:tr w:rsidR="00F55C2C" w:rsidRPr="000076ED" w14:paraId="196786BD" w14:textId="77777777" w:rsidTr="009B3396">
        <w:tc>
          <w:tcPr>
            <w:tcW w:w="9243" w:type="dxa"/>
            <w:gridSpan w:val="3"/>
            <w:shd w:val="clear" w:color="auto" w:fill="FFFFFF"/>
          </w:tcPr>
          <w:p w14:paraId="60640721" w14:textId="7FBBDB71" w:rsidR="00F55C2C" w:rsidRDefault="00F55C2C" w:rsidP="009B3396">
            <w:pPr>
              <w:jc w:val="center"/>
              <w:rPr>
                <w:rFonts w:ascii="Arial" w:hAnsi="Arial" w:cs="Arial"/>
                <w:b/>
                <w:sz w:val="20"/>
              </w:rPr>
            </w:pPr>
          </w:p>
          <w:p w14:paraId="7BB690A4" w14:textId="77777777" w:rsidR="00426DE8" w:rsidRDefault="00426DE8" w:rsidP="00426DE8">
            <w:pPr>
              <w:rPr>
                <w:rFonts w:ascii="Arial" w:hAnsi="Arial" w:cs="Arial"/>
                <w:b/>
                <w:sz w:val="20"/>
              </w:rPr>
            </w:pPr>
            <w:r>
              <w:rPr>
                <w:rFonts w:ascii="Arial" w:hAnsi="Arial" w:cs="Arial"/>
                <w:b/>
                <w:sz w:val="20"/>
              </w:rPr>
              <w:t>Second Marker – A. Slater</w:t>
            </w:r>
          </w:p>
          <w:p w14:paraId="25D7E68E" w14:textId="77777777" w:rsidR="00426DE8" w:rsidRDefault="00426DE8" w:rsidP="00426DE8">
            <w:pPr>
              <w:rPr>
                <w:rFonts w:ascii="Arial" w:hAnsi="Arial" w:cs="Arial"/>
                <w:b/>
                <w:sz w:val="20"/>
              </w:rPr>
            </w:pPr>
          </w:p>
          <w:p w14:paraId="593772D7" w14:textId="247CA4DE" w:rsidR="00426DE8" w:rsidRDefault="00426DE8" w:rsidP="00426DE8">
            <w:pPr>
              <w:rPr>
                <w:rFonts w:ascii="Arial" w:hAnsi="Arial" w:cs="Arial"/>
                <w:b/>
                <w:sz w:val="20"/>
              </w:rPr>
            </w:pPr>
            <w:r>
              <w:rPr>
                <w:rFonts w:ascii="Arial" w:hAnsi="Arial" w:cs="Arial"/>
                <w:b/>
                <w:sz w:val="20"/>
              </w:rPr>
              <w:t>The student demonstrated a strong grasp of the relevance of theory to aspects of contemporary interfaith engagement, looking at two African diaspora communities in the UK from two differing religious traditions. The student clearly outlined his project, the methodology to be employed in his research, and the limitations and benefits of this approach.</w:t>
            </w:r>
          </w:p>
          <w:p w14:paraId="5CCDA6F2" w14:textId="588A8AFF" w:rsidR="00426DE8" w:rsidRDefault="00426DE8" w:rsidP="00426DE8">
            <w:pPr>
              <w:rPr>
                <w:rFonts w:ascii="Arial" w:hAnsi="Arial" w:cs="Arial"/>
                <w:b/>
                <w:sz w:val="20"/>
              </w:rPr>
            </w:pPr>
          </w:p>
          <w:p w14:paraId="6794E1FC" w14:textId="77777777" w:rsidR="00426DE8" w:rsidRDefault="00426DE8" w:rsidP="00426DE8">
            <w:pPr>
              <w:rPr>
                <w:rFonts w:ascii="Arial" w:hAnsi="Arial" w:cs="Arial"/>
                <w:b/>
                <w:sz w:val="20"/>
              </w:rPr>
            </w:pPr>
            <w:r>
              <w:rPr>
                <w:rFonts w:ascii="Arial" w:hAnsi="Arial" w:cs="Arial"/>
                <w:b/>
                <w:sz w:val="20"/>
              </w:rPr>
              <w:t xml:space="preserve">The student clearly outlined the structure of the presentation and of the </w:t>
            </w:r>
            <w:proofErr w:type="gramStart"/>
            <w:r>
              <w:rPr>
                <w:rFonts w:ascii="Arial" w:hAnsi="Arial" w:cs="Arial"/>
                <w:b/>
                <w:sz w:val="20"/>
              </w:rPr>
              <w:t>project as a whole</w:t>
            </w:r>
            <w:proofErr w:type="gramEnd"/>
            <w:r>
              <w:rPr>
                <w:rFonts w:ascii="Arial" w:hAnsi="Arial" w:cs="Arial"/>
                <w:b/>
                <w:sz w:val="20"/>
              </w:rPr>
              <w:t xml:space="preserve">. In doing so, I would have liked to have seen a greater connection sketched out between his use of Social Movement Theory and the scholarly work done </w:t>
            </w:r>
            <w:proofErr w:type="gramStart"/>
            <w:r>
              <w:rPr>
                <w:rFonts w:ascii="Arial" w:hAnsi="Arial" w:cs="Arial"/>
                <w:b/>
                <w:sz w:val="20"/>
              </w:rPr>
              <w:t>in the area of</w:t>
            </w:r>
            <w:proofErr w:type="gramEnd"/>
            <w:r>
              <w:rPr>
                <w:rFonts w:ascii="Arial" w:hAnsi="Arial" w:cs="Arial"/>
                <w:b/>
                <w:sz w:val="20"/>
              </w:rPr>
              <w:t xml:space="preserve"> interfaith studies. As this felt weak in the presentation. </w:t>
            </w:r>
          </w:p>
          <w:p w14:paraId="1D9A7075" w14:textId="77777777" w:rsidR="00426DE8" w:rsidRDefault="00426DE8" w:rsidP="00426DE8">
            <w:pPr>
              <w:rPr>
                <w:rFonts w:ascii="Arial" w:hAnsi="Arial" w:cs="Arial"/>
                <w:b/>
                <w:sz w:val="20"/>
              </w:rPr>
            </w:pPr>
          </w:p>
          <w:p w14:paraId="560346DB" w14:textId="669D4BED" w:rsidR="00426DE8" w:rsidRDefault="00426DE8" w:rsidP="00426DE8">
            <w:pPr>
              <w:rPr>
                <w:rFonts w:ascii="Arial" w:hAnsi="Arial" w:cs="Arial"/>
                <w:b/>
                <w:sz w:val="20"/>
              </w:rPr>
            </w:pPr>
            <w:r>
              <w:rPr>
                <w:rFonts w:ascii="Arial" w:hAnsi="Arial" w:cs="Arial"/>
                <w:b/>
                <w:sz w:val="20"/>
              </w:rPr>
              <w:t xml:space="preserve">The presentation was effective in conveying information and appropriately used slides / visual aspects to drive audience engagement. The student also responded well to questions.   </w:t>
            </w:r>
          </w:p>
          <w:p w14:paraId="3F3D7C9F" w14:textId="77777777" w:rsidR="00426DE8" w:rsidRDefault="00426DE8" w:rsidP="00426DE8">
            <w:pPr>
              <w:rPr>
                <w:rFonts w:ascii="Arial" w:hAnsi="Arial" w:cs="Arial"/>
                <w:b/>
                <w:sz w:val="20"/>
              </w:rPr>
            </w:pPr>
          </w:p>
          <w:p w14:paraId="34E2A36C" w14:textId="77777777" w:rsidR="00426DE8" w:rsidRDefault="00426DE8" w:rsidP="00426DE8">
            <w:pPr>
              <w:rPr>
                <w:rFonts w:ascii="Arial" w:hAnsi="Arial" w:cs="Arial"/>
                <w:b/>
                <w:sz w:val="20"/>
              </w:rPr>
            </w:pPr>
          </w:p>
          <w:p w14:paraId="75A440E5" w14:textId="77777777" w:rsidR="00426DE8" w:rsidRDefault="00426DE8" w:rsidP="00426DE8">
            <w:pPr>
              <w:rPr>
                <w:rFonts w:ascii="Arial" w:hAnsi="Arial" w:cs="Arial"/>
                <w:b/>
                <w:sz w:val="20"/>
              </w:rPr>
            </w:pPr>
            <w:r>
              <w:rPr>
                <w:rFonts w:ascii="Arial" w:hAnsi="Arial" w:cs="Arial"/>
                <w:b/>
                <w:sz w:val="20"/>
              </w:rPr>
              <w:t>Third Marker – B. Schmidt</w:t>
            </w:r>
          </w:p>
          <w:p w14:paraId="395A8927" w14:textId="2C704744" w:rsidR="00426DE8" w:rsidRDefault="00A1622A" w:rsidP="00426DE8">
            <w:pPr>
              <w:rPr>
                <w:rFonts w:ascii="Arial" w:hAnsi="Arial" w:cs="Arial"/>
                <w:b/>
                <w:sz w:val="20"/>
              </w:rPr>
            </w:pPr>
            <w:r>
              <w:rPr>
                <w:rFonts w:ascii="Arial" w:hAnsi="Arial" w:cs="Arial"/>
                <w:b/>
                <w:sz w:val="20"/>
              </w:rPr>
              <w:t xml:space="preserve">The design of the </w:t>
            </w:r>
            <w:proofErr w:type="spellStart"/>
            <w:r>
              <w:rPr>
                <w:rFonts w:ascii="Arial" w:hAnsi="Arial" w:cs="Arial"/>
                <w:b/>
                <w:sz w:val="20"/>
              </w:rPr>
              <w:t>powerpoint</w:t>
            </w:r>
            <w:proofErr w:type="spellEnd"/>
            <w:r>
              <w:rPr>
                <w:rFonts w:ascii="Arial" w:hAnsi="Arial" w:cs="Arial"/>
                <w:b/>
                <w:sz w:val="20"/>
              </w:rPr>
              <w:t xml:space="preserve"> presentation could have been better (quite simple slides) but the presentation overall was very engaging (though a bit fast </w:t>
            </w:r>
            <w:proofErr w:type="gramStart"/>
            <w:r>
              <w:rPr>
                <w:rFonts w:ascii="Arial" w:hAnsi="Arial" w:cs="Arial"/>
                <w:b/>
                <w:sz w:val="20"/>
              </w:rPr>
              <w:t>in particular in</w:t>
            </w:r>
            <w:proofErr w:type="gramEnd"/>
            <w:r>
              <w:rPr>
                <w:rFonts w:ascii="Arial" w:hAnsi="Arial" w:cs="Arial"/>
                <w:b/>
                <w:sz w:val="20"/>
              </w:rPr>
              <w:t xml:space="preserve"> the second part). The student was also very good in the discussion and demonstrated his wider understanding. The presentation of the social movement theory was perhaps the weakest section of the presentation. </w:t>
            </w:r>
          </w:p>
          <w:p w14:paraId="4C64A612" w14:textId="77777777" w:rsidR="00426DE8" w:rsidRDefault="00426DE8" w:rsidP="00426DE8">
            <w:pPr>
              <w:rPr>
                <w:rFonts w:ascii="Arial" w:hAnsi="Arial" w:cs="Arial"/>
                <w:b/>
                <w:sz w:val="20"/>
              </w:rPr>
            </w:pPr>
          </w:p>
          <w:p w14:paraId="4C43EE29" w14:textId="77777777" w:rsidR="00426DE8" w:rsidRDefault="00426DE8" w:rsidP="00426DE8">
            <w:pPr>
              <w:jc w:val="center"/>
              <w:rPr>
                <w:rFonts w:ascii="Arial" w:hAnsi="Arial" w:cs="Arial"/>
                <w:b/>
                <w:sz w:val="20"/>
              </w:rPr>
            </w:pPr>
          </w:p>
          <w:p w14:paraId="65146AC4" w14:textId="77777777" w:rsidR="00426DE8" w:rsidRDefault="00426DE8" w:rsidP="00426DE8">
            <w:pPr>
              <w:jc w:val="center"/>
              <w:rPr>
                <w:rFonts w:ascii="Arial" w:hAnsi="Arial" w:cs="Arial"/>
                <w:b/>
                <w:sz w:val="20"/>
              </w:rPr>
            </w:pPr>
          </w:p>
          <w:p w14:paraId="5B50D32B" w14:textId="2D8F5A10" w:rsidR="00426DE8" w:rsidRDefault="00426DE8" w:rsidP="00426DE8">
            <w:pPr>
              <w:rPr>
                <w:rFonts w:ascii="Arial" w:hAnsi="Arial" w:cs="Arial"/>
                <w:b/>
                <w:sz w:val="20"/>
              </w:rPr>
            </w:pPr>
            <w:r>
              <w:rPr>
                <w:rFonts w:ascii="Arial" w:hAnsi="Arial" w:cs="Arial"/>
                <w:b/>
                <w:sz w:val="20"/>
              </w:rPr>
              <w:t>First Marker mark:         66</w:t>
            </w:r>
          </w:p>
          <w:p w14:paraId="46C1FD06" w14:textId="737F6B8B" w:rsidR="00426DE8" w:rsidRDefault="00426DE8" w:rsidP="00426DE8">
            <w:pPr>
              <w:rPr>
                <w:rFonts w:ascii="Arial" w:hAnsi="Arial" w:cs="Arial"/>
                <w:b/>
                <w:sz w:val="20"/>
              </w:rPr>
            </w:pPr>
            <w:r>
              <w:rPr>
                <w:rFonts w:ascii="Arial" w:hAnsi="Arial" w:cs="Arial"/>
                <w:b/>
                <w:sz w:val="20"/>
              </w:rPr>
              <w:t>Second Marker mark:    63</w:t>
            </w:r>
          </w:p>
          <w:p w14:paraId="1B14B84F" w14:textId="3E6FB379" w:rsidR="00426DE8" w:rsidRDefault="00A1622A" w:rsidP="00426DE8">
            <w:pPr>
              <w:rPr>
                <w:rFonts w:ascii="Arial" w:hAnsi="Arial" w:cs="Arial"/>
                <w:b/>
                <w:sz w:val="20"/>
              </w:rPr>
            </w:pPr>
            <w:r>
              <w:rPr>
                <w:rFonts w:ascii="Arial" w:hAnsi="Arial" w:cs="Arial"/>
                <w:b/>
                <w:sz w:val="20"/>
              </w:rPr>
              <w:t>Third marker mark:       67</w:t>
            </w:r>
          </w:p>
          <w:p w14:paraId="04EF5C1C" w14:textId="12CE21F3" w:rsidR="00426DE8" w:rsidRDefault="00426DE8" w:rsidP="00426DE8">
            <w:pPr>
              <w:rPr>
                <w:rFonts w:ascii="Arial" w:hAnsi="Arial" w:cs="Arial"/>
                <w:b/>
                <w:sz w:val="20"/>
              </w:rPr>
            </w:pPr>
            <w:r>
              <w:rPr>
                <w:rFonts w:ascii="Arial" w:hAnsi="Arial" w:cs="Arial"/>
                <w:b/>
                <w:sz w:val="20"/>
              </w:rPr>
              <w:t>Overall mark:                 66</w:t>
            </w:r>
          </w:p>
          <w:p w14:paraId="55FB2EDE" w14:textId="08F91B0E" w:rsidR="00F55C2C" w:rsidRPr="00A601E7" w:rsidRDefault="00F55C2C" w:rsidP="009B3396">
            <w:pPr>
              <w:rPr>
                <w:rFonts w:ascii="Arial" w:hAnsi="Arial" w:cs="Arial"/>
                <w:b/>
                <w:sz w:val="20"/>
              </w:rPr>
            </w:pPr>
          </w:p>
          <w:p w14:paraId="2041DA7C" w14:textId="77777777" w:rsidR="00F55C2C" w:rsidRPr="00170CD9" w:rsidRDefault="00F55C2C" w:rsidP="009B3396">
            <w:pPr>
              <w:jc w:val="center"/>
              <w:rPr>
                <w:rFonts w:ascii="Arial" w:hAnsi="Arial" w:cs="Arial"/>
                <w:b/>
                <w:sz w:val="20"/>
              </w:rPr>
            </w:pPr>
            <w:bookmarkStart w:id="0" w:name="_GoBack"/>
            <w:bookmarkEnd w:id="0"/>
          </w:p>
        </w:tc>
      </w:tr>
    </w:tbl>
    <w:p w14:paraId="3DBE38B3" w14:textId="77777777" w:rsidR="00035343" w:rsidRDefault="00035343" w:rsidP="00F55C2C">
      <w:pPr>
        <w:pStyle w:val="Footer"/>
        <w:tabs>
          <w:tab w:val="clear" w:pos="4513"/>
          <w:tab w:val="clear" w:pos="9026"/>
          <w:tab w:val="center" w:pos="3544"/>
        </w:tabs>
      </w:pPr>
    </w:p>
    <w:p w14:paraId="0D16B2BB" w14:textId="5BB8BFB0" w:rsidR="00035343" w:rsidRDefault="00872D94" w:rsidP="00F55C2C">
      <w:pPr>
        <w:pStyle w:val="Footer"/>
        <w:tabs>
          <w:tab w:val="clear" w:pos="4513"/>
          <w:tab w:val="clear" w:pos="9026"/>
          <w:tab w:val="center" w:pos="3544"/>
        </w:tabs>
      </w:pPr>
      <w:r>
        <w:t>Tutor</w:t>
      </w:r>
      <w:r w:rsidR="002A0D3C">
        <w:t xml:space="preserve">: </w:t>
      </w:r>
      <w:r w:rsidR="00427A8A">
        <w:t>Angus Slater, Bettina Schmidt, Catrin Williams</w:t>
      </w:r>
    </w:p>
    <w:p w14:paraId="5A6E66C1" w14:textId="77777777" w:rsidR="00035343" w:rsidRDefault="00035343" w:rsidP="00F55C2C">
      <w:pPr>
        <w:pStyle w:val="Footer"/>
        <w:tabs>
          <w:tab w:val="clear" w:pos="4513"/>
          <w:tab w:val="clear" w:pos="9026"/>
          <w:tab w:val="center" w:pos="3544"/>
        </w:tabs>
      </w:pPr>
    </w:p>
    <w:p w14:paraId="4C0A819C" w14:textId="4785037B" w:rsidR="00035343" w:rsidRDefault="00872D94" w:rsidP="00F55C2C">
      <w:pPr>
        <w:pStyle w:val="Footer"/>
        <w:tabs>
          <w:tab w:val="clear" w:pos="4513"/>
          <w:tab w:val="clear" w:pos="9026"/>
          <w:tab w:val="center" w:pos="3544"/>
        </w:tabs>
      </w:pPr>
      <w:r>
        <w:t>Signature</w:t>
      </w:r>
      <w:r w:rsidR="002A0D3C">
        <w:t xml:space="preserve">: </w:t>
      </w:r>
    </w:p>
    <w:p w14:paraId="4692CB2F" w14:textId="77777777" w:rsidR="00035343" w:rsidRDefault="00035343" w:rsidP="00F55C2C">
      <w:pPr>
        <w:pStyle w:val="Footer"/>
        <w:tabs>
          <w:tab w:val="clear" w:pos="4513"/>
          <w:tab w:val="clear" w:pos="9026"/>
          <w:tab w:val="center" w:pos="3544"/>
        </w:tabs>
      </w:pPr>
    </w:p>
    <w:p w14:paraId="33A8C346" w14:textId="0BD8E4F9" w:rsidR="00F55C2C" w:rsidRDefault="00872D94" w:rsidP="00F55C2C">
      <w:pPr>
        <w:pStyle w:val="Footer"/>
        <w:tabs>
          <w:tab w:val="clear" w:pos="4513"/>
          <w:tab w:val="clear" w:pos="9026"/>
          <w:tab w:val="center" w:pos="3544"/>
        </w:tabs>
      </w:pPr>
      <w:r>
        <w:t>Date</w:t>
      </w:r>
      <w:r w:rsidR="00C04DB2">
        <w:t xml:space="preserve">: </w:t>
      </w:r>
      <w:r w:rsidR="00427A8A">
        <w:t xml:space="preserve"> 22 June 2018</w:t>
      </w:r>
    </w:p>
    <w:sectPr w:rsidR="00F55C2C" w:rsidSect="0089508A">
      <w:pgSz w:w="11906" w:h="16838"/>
      <w:pgMar w:top="709"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3E72AC" w14:textId="77777777" w:rsidR="0038453B" w:rsidRDefault="0038453B" w:rsidP="009F4010">
      <w:r>
        <w:separator/>
      </w:r>
    </w:p>
  </w:endnote>
  <w:endnote w:type="continuationSeparator" w:id="0">
    <w:p w14:paraId="28E33698" w14:textId="77777777" w:rsidR="0038453B" w:rsidRDefault="0038453B" w:rsidP="009F4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B73902" w14:textId="77777777" w:rsidR="0038453B" w:rsidRDefault="0038453B" w:rsidP="009F4010">
      <w:r>
        <w:separator/>
      </w:r>
    </w:p>
  </w:footnote>
  <w:footnote w:type="continuationSeparator" w:id="0">
    <w:p w14:paraId="1502AC6C" w14:textId="77777777" w:rsidR="0038453B" w:rsidRDefault="0038453B" w:rsidP="009F40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921501"/>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524CC"/>
    <w:multiLevelType w:val="hybridMultilevel"/>
    <w:tmpl w:val="CB9CA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A512C6"/>
    <w:multiLevelType w:val="hybridMultilevel"/>
    <w:tmpl w:val="BE86A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2611A0"/>
    <w:multiLevelType w:val="hybridMultilevel"/>
    <w:tmpl w:val="4CB4E436"/>
    <w:lvl w:ilvl="0" w:tplc="AC1E79E6">
      <w:start w:val="1"/>
      <w:numFmt w:val="decimal"/>
      <w:lvlText w:val="%1."/>
      <w:lvlJc w:val="left"/>
      <w:pPr>
        <w:ind w:left="720" w:hanging="360"/>
      </w:pPr>
      <w:rPr>
        <w:rFonts w:asciiTheme="majorHAnsi" w:eastAsia="Times New Roman" w:hAnsiTheme="majorHAnsi" w:cs="Times New Roman"/>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3574BF"/>
    <w:multiLevelType w:val="hybridMultilevel"/>
    <w:tmpl w:val="30DCD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4396C"/>
    <w:multiLevelType w:val="hybridMultilevel"/>
    <w:tmpl w:val="B8FE7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E517EF"/>
    <w:multiLevelType w:val="hybridMultilevel"/>
    <w:tmpl w:val="CDBA0A62"/>
    <w:lvl w:ilvl="0" w:tplc="8D800B3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1D52F50"/>
    <w:multiLevelType w:val="hybridMultilevel"/>
    <w:tmpl w:val="8AEA9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EC4AD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4AE702D"/>
    <w:multiLevelType w:val="hybridMultilevel"/>
    <w:tmpl w:val="EBD25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D4080E"/>
    <w:multiLevelType w:val="hybridMultilevel"/>
    <w:tmpl w:val="7700A3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ACF70BB"/>
    <w:multiLevelType w:val="hybridMultilevel"/>
    <w:tmpl w:val="29063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5B476E"/>
    <w:multiLevelType w:val="hybridMultilevel"/>
    <w:tmpl w:val="B4DC01C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C970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D353E9B"/>
    <w:multiLevelType w:val="hybridMultilevel"/>
    <w:tmpl w:val="F022F6F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A15278"/>
    <w:multiLevelType w:val="hybridMultilevel"/>
    <w:tmpl w:val="0DD4C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ED3E60"/>
    <w:multiLevelType w:val="hybridMultilevel"/>
    <w:tmpl w:val="B2ACEC7C"/>
    <w:lvl w:ilvl="0" w:tplc="63CA9C38">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4E927D83"/>
    <w:multiLevelType w:val="hybridMultilevel"/>
    <w:tmpl w:val="B060F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D53426"/>
    <w:multiLevelType w:val="hybridMultilevel"/>
    <w:tmpl w:val="B6522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2E6380"/>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2D54A0"/>
    <w:multiLevelType w:val="hybridMultilevel"/>
    <w:tmpl w:val="98882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622EC5"/>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22617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608B7808"/>
    <w:multiLevelType w:val="hybridMultilevel"/>
    <w:tmpl w:val="5DDAC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D92E27"/>
    <w:multiLevelType w:val="hybridMultilevel"/>
    <w:tmpl w:val="92703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9454DE7"/>
    <w:multiLevelType w:val="hybridMultilevel"/>
    <w:tmpl w:val="53881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855F66"/>
    <w:multiLevelType w:val="hybridMultilevel"/>
    <w:tmpl w:val="323A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884514"/>
    <w:multiLevelType w:val="hybridMultilevel"/>
    <w:tmpl w:val="B76E9C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7A044D"/>
    <w:multiLevelType w:val="hybridMultilevel"/>
    <w:tmpl w:val="44F62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23"/>
  </w:num>
  <w:num w:numId="3">
    <w:abstractNumId w:val="14"/>
  </w:num>
  <w:num w:numId="4">
    <w:abstractNumId w:val="17"/>
  </w:num>
  <w:num w:numId="5">
    <w:abstractNumId w:val="10"/>
  </w:num>
  <w:num w:numId="6">
    <w:abstractNumId w:val="26"/>
  </w:num>
  <w:num w:numId="7">
    <w:abstractNumId w:val="6"/>
  </w:num>
  <w:num w:numId="8">
    <w:abstractNumId w:val="21"/>
  </w:num>
  <w:num w:numId="9">
    <w:abstractNumId w:val="8"/>
  </w:num>
  <w:num w:numId="10">
    <w:abstractNumId w:val="11"/>
  </w:num>
  <w:num w:numId="11">
    <w:abstractNumId w:val="2"/>
  </w:num>
  <w:num w:numId="12">
    <w:abstractNumId w:val="20"/>
  </w:num>
  <w:num w:numId="13">
    <w:abstractNumId w:val="22"/>
  </w:num>
  <w:num w:numId="14">
    <w:abstractNumId w:val="0"/>
  </w:num>
  <w:num w:numId="15">
    <w:abstractNumId w:val="25"/>
  </w:num>
  <w:num w:numId="16">
    <w:abstractNumId w:val="1"/>
  </w:num>
  <w:num w:numId="17">
    <w:abstractNumId w:val="19"/>
  </w:num>
  <w:num w:numId="18">
    <w:abstractNumId w:val="29"/>
  </w:num>
  <w:num w:numId="19">
    <w:abstractNumId w:val="15"/>
  </w:num>
  <w:num w:numId="20">
    <w:abstractNumId w:val="12"/>
  </w:num>
  <w:num w:numId="21">
    <w:abstractNumId w:val="28"/>
  </w:num>
  <w:num w:numId="22">
    <w:abstractNumId w:val="27"/>
  </w:num>
  <w:num w:numId="23">
    <w:abstractNumId w:val="18"/>
  </w:num>
  <w:num w:numId="24">
    <w:abstractNumId w:val="5"/>
  </w:num>
  <w:num w:numId="25">
    <w:abstractNumId w:val="16"/>
  </w:num>
  <w:num w:numId="26">
    <w:abstractNumId w:val="3"/>
  </w:num>
  <w:num w:numId="27">
    <w:abstractNumId w:val="13"/>
  </w:num>
  <w:num w:numId="28">
    <w:abstractNumId w:val="24"/>
  </w:num>
  <w:num w:numId="29">
    <w:abstractNumId w:val="4"/>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010"/>
    <w:rsid w:val="00033029"/>
    <w:rsid w:val="00035343"/>
    <w:rsid w:val="00037B37"/>
    <w:rsid w:val="00045EE8"/>
    <w:rsid w:val="0005071E"/>
    <w:rsid w:val="00054BA8"/>
    <w:rsid w:val="000628A9"/>
    <w:rsid w:val="0006369C"/>
    <w:rsid w:val="00065BBF"/>
    <w:rsid w:val="000664FB"/>
    <w:rsid w:val="00070D72"/>
    <w:rsid w:val="00070E61"/>
    <w:rsid w:val="00074F05"/>
    <w:rsid w:val="00080A44"/>
    <w:rsid w:val="0008175F"/>
    <w:rsid w:val="000E1856"/>
    <w:rsid w:val="000E35DA"/>
    <w:rsid w:val="000E37E4"/>
    <w:rsid w:val="001076F8"/>
    <w:rsid w:val="0011407E"/>
    <w:rsid w:val="00116C19"/>
    <w:rsid w:val="00120048"/>
    <w:rsid w:val="00157D71"/>
    <w:rsid w:val="00176729"/>
    <w:rsid w:val="001839F8"/>
    <w:rsid w:val="001942FA"/>
    <w:rsid w:val="001A55B4"/>
    <w:rsid w:val="001A7234"/>
    <w:rsid w:val="001C26EA"/>
    <w:rsid w:val="001C45D5"/>
    <w:rsid w:val="001D061D"/>
    <w:rsid w:val="001F7C5B"/>
    <w:rsid w:val="00200D33"/>
    <w:rsid w:val="002127FA"/>
    <w:rsid w:val="002134FF"/>
    <w:rsid w:val="00223339"/>
    <w:rsid w:val="0022485D"/>
    <w:rsid w:val="0023320E"/>
    <w:rsid w:val="00234D16"/>
    <w:rsid w:val="00256223"/>
    <w:rsid w:val="00263EB6"/>
    <w:rsid w:val="002807CA"/>
    <w:rsid w:val="002829FA"/>
    <w:rsid w:val="002A0D3C"/>
    <w:rsid w:val="002A4E70"/>
    <w:rsid w:val="002C48E4"/>
    <w:rsid w:val="002D5E11"/>
    <w:rsid w:val="002E4B0C"/>
    <w:rsid w:val="002F5279"/>
    <w:rsid w:val="003211E1"/>
    <w:rsid w:val="003249B0"/>
    <w:rsid w:val="00330EBA"/>
    <w:rsid w:val="003449B6"/>
    <w:rsid w:val="00347F79"/>
    <w:rsid w:val="003567B7"/>
    <w:rsid w:val="00357518"/>
    <w:rsid w:val="00362796"/>
    <w:rsid w:val="003675AE"/>
    <w:rsid w:val="0038453B"/>
    <w:rsid w:val="00384E01"/>
    <w:rsid w:val="003A6D14"/>
    <w:rsid w:val="003C3172"/>
    <w:rsid w:val="003C6B0A"/>
    <w:rsid w:val="003E3E3D"/>
    <w:rsid w:val="003E59D0"/>
    <w:rsid w:val="003F588C"/>
    <w:rsid w:val="00406F21"/>
    <w:rsid w:val="004073A9"/>
    <w:rsid w:val="00410029"/>
    <w:rsid w:val="00410A10"/>
    <w:rsid w:val="004149B1"/>
    <w:rsid w:val="0042242B"/>
    <w:rsid w:val="0042491A"/>
    <w:rsid w:val="00426DE8"/>
    <w:rsid w:val="00427A8A"/>
    <w:rsid w:val="00431FFA"/>
    <w:rsid w:val="00434412"/>
    <w:rsid w:val="004663E6"/>
    <w:rsid w:val="0046775E"/>
    <w:rsid w:val="004A54C0"/>
    <w:rsid w:val="004C0A6A"/>
    <w:rsid w:val="004F16EE"/>
    <w:rsid w:val="00506438"/>
    <w:rsid w:val="00512037"/>
    <w:rsid w:val="00552E33"/>
    <w:rsid w:val="00563DAA"/>
    <w:rsid w:val="0057519C"/>
    <w:rsid w:val="00585D1D"/>
    <w:rsid w:val="0059675C"/>
    <w:rsid w:val="005A354E"/>
    <w:rsid w:val="005B1DEA"/>
    <w:rsid w:val="005B6286"/>
    <w:rsid w:val="005F1F8C"/>
    <w:rsid w:val="00612EAA"/>
    <w:rsid w:val="00635B8E"/>
    <w:rsid w:val="00671136"/>
    <w:rsid w:val="00674CAB"/>
    <w:rsid w:val="006A530D"/>
    <w:rsid w:val="006D4571"/>
    <w:rsid w:val="006E137A"/>
    <w:rsid w:val="007006E8"/>
    <w:rsid w:val="00725D21"/>
    <w:rsid w:val="00726A66"/>
    <w:rsid w:val="0073386E"/>
    <w:rsid w:val="00736E59"/>
    <w:rsid w:val="00737518"/>
    <w:rsid w:val="00741E0C"/>
    <w:rsid w:val="00743EA8"/>
    <w:rsid w:val="00751A4F"/>
    <w:rsid w:val="00753EF6"/>
    <w:rsid w:val="0075628F"/>
    <w:rsid w:val="0076397C"/>
    <w:rsid w:val="007744B1"/>
    <w:rsid w:val="007A43AA"/>
    <w:rsid w:val="007E5F25"/>
    <w:rsid w:val="00805DE7"/>
    <w:rsid w:val="008359EA"/>
    <w:rsid w:val="008460B0"/>
    <w:rsid w:val="00872D94"/>
    <w:rsid w:val="008777FC"/>
    <w:rsid w:val="0089508A"/>
    <w:rsid w:val="00897E09"/>
    <w:rsid w:val="008A081D"/>
    <w:rsid w:val="008A2E94"/>
    <w:rsid w:val="008C6FD2"/>
    <w:rsid w:val="00907B21"/>
    <w:rsid w:val="0093311E"/>
    <w:rsid w:val="009448F7"/>
    <w:rsid w:val="0095436C"/>
    <w:rsid w:val="00960AB8"/>
    <w:rsid w:val="00981650"/>
    <w:rsid w:val="009A0A33"/>
    <w:rsid w:val="009A5F79"/>
    <w:rsid w:val="009B3396"/>
    <w:rsid w:val="009C3570"/>
    <w:rsid w:val="009D52DB"/>
    <w:rsid w:val="009F4010"/>
    <w:rsid w:val="00A013E6"/>
    <w:rsid w:val="00A1622A"/>
    <w:rsid w:val="00A4094F"/>
    <w:rsid w:val="00A54368"/>
    <w:rsid w:val="00A63E97"/>
    <w:rsid w:val="00A651AB"/>
    <w:rsid w:val="00A656F8"/>
    <w:rsid w:val="00A84481"/>
    <w:rsid w:val="00AA3B89"/>
    <w:rsid w:val="00AC1C83"/>
    <w:rsid w:val="00AE48C9"/>
    <w:rsid w:val="00B0067B"/>
    <w:rsid w:val="00B14D97"/>
    <w:rsid w:val="00B26511"/>
    <w:rsid w:val="00B30325"/>
    <w:rsid w:val="00B33A4D"/>
    <w:rsid w:val="00B349DE"/>
    <w:rsid w:val="00B639B4"/>
    <w:rsid w:val="00B92DD7"/>
    <w:rsid w:val="00BA08D3"/>
    <w:rsid w:val="00BA6284"/>
    <w:rsid w:val="00BA636F"/>
    <w:rsid w:val="00BB3B92"/>
    <w:rsid w:val="00BB6652"/>
    <w:rsid w:val="00BD0863"/>
    <w:rsid w:val="00BD178A"/>
    <w:rsid w:val="00BD1FF5"/>
    <w:rsid w:val="00BD6568"/>
    <w:rsid w:val="00BE59B0"/>
    <w:rsid w:val="00C04DB2"/>
    <w:rsid w:val="00C13C50"/>
    <w:rsid w:val="00C326F1"/>
    <w:rsid w:val="00C425BD"/>
    <w:rsid w:val="00C52446"/>
    <w:rsid w:val="00C527FD"/>
    <w:rsid w:val="00C66125"/>
    <w:rsid w:val="00C66AF3"/>
    <w:rsid w:val="00C7021C"/>
    <w:rsid w:val="00C763BE"/>
    <w:rsid w:val="00C82BE2"/>
    <w:rsid w:val="00C9785D"/>
    <w:rsid w:val="00CB2A40"/>
    <w:rsid w:val="00CE04F5"/>
    <w:rsid w:val="00D03CDD"/>
    <w:rsid w:val="00D10974"/>
    <w:rsid w:val="00D23D75"/>
    <w:rsid w:val="00D27D72"/>
    <w:rsid w:val="00D41619"/>
    <w:rsid w:val="00D525B8"/>
    <w:rsid w:val="00D6597A"/>
    <w:rsid w:val="00D66082"/>
    <w:rsid w:val="00D740E3"/>
    <w:rsid w:val="00D83522"/>
    <w:rsid w:val="00D9536A"/>
    <w:rsid w:val="00DA6BE2"/>
    <w:rsid w:val="00DB3A7C"/>
    <w:rsid w:val="00DD5F82"/>
    <w:rsid w:val="00DD7160"/>
    <w:rsid w:val="00DE7280"/>
    <w:rsid w:val="00DF108F"/>
    <w:rsid w:val="00DF3DDE"/>
    <w:rsid w:val="00E100CF"/>
    <w:rsid w:val="00E1350D"/>
    <w:rsid w:val="00E14D83"/>
    <w:rsid w:val="00E3500E"/>
    <w:rsid w:val="00E717EC"/>
    <w:rsid w:val="00E77460"/>
    <w:rsid w:val="00E86339"/>
    <w:rsid w:val="00E86373"/>
    <w:rsid w:val="00EA0A78"/>
    <w:rsid w:val="00EC675D"/>
    <w:rsid w:val="00EE20CA"/>
    <w:rsid w:val="00F37936"/>
    <w:rsid w:val="00F411C7"/>
    <w:rsid w:val="00F474A7"/>
    <w:rsid w:val="00F5450D"/>
    <w:rsid w:val="00F55C2C"/>
    <w:rsid w:val="00F604D8"/>
    <w:rsid w:val="00F60E3A"/>
    <w:rsid w:val="00F73CEB"/>
    <w:rsid w:val="00F90B74"/>
    <w:rsid w:val="00F975F3"/>
    <w:rsid w:val="00FA1C38"/>
    <w:rsid w:val="00FA64E4"/>
    <w:rsid w:val="00FA652A"/>
    <w:rsid w:val="00FB29E1"/>
    <w:rsid w:val="00FB7C75"/>
    <w:rsid w:val="00FF3EBB"/>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80D54D"/>
  <w15:docId w15:val="{7BFBBE3A-5604-43A7-A77C-329125DD2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4010"/>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3449B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3449B6"/>
    <w:pPr>
      <w:keepNext/>
      <w:outlineLvl w:val="1"/>
    </w:pPr>
    <w:rPr>
      <w:b/>
      <w:lang w:eastAsia="en-US"/>
    </w:rPr>
  </w:style>
  <w:style w:type="paragraph" w:styleId="Heading3">
    <w:name w:val="heading 3"/>
    <w:basedOn w:val="Normal"/>
    <w:next w:val="Normal"/>
    <w:link w:val="Heading3Char"/>
    <w:uiPriority w:val="9"/>
    <w:semiHidden/>
    <w:unhideWhenUsed/>
    <w:qFormat/>
    <w:rsid w:val="00263EB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4010"/>
    <w:rPr>
      <w:rFonts w:ascii="Tahoma" w:hAnsi="Tahoma" w:cs="Tahoma"/>
      <w:sz w:val="16"/>
      <w:szCs w:val="16"/>
    </w:rPr>
  </w:style>
  <w:style w:type="character" w:customStyle="1" w:styleId="BalloonTextChar">
    <w:name w:val="Balloon Text Char"/>
    <w:basedOn w:val="DefaultParagraphFont"/>
    <w:link w:val="BalloonText"/>
    <w:uiPriority w:val="99"/>
    <w:semiHidden/>
    <w:rsid w:val="009F4010"/>
    <w:rPr>
      <w:rFonts w:ascii="Tahoma" w:eastAsia="Times New Roman" w:hAnsi="Tahoma" w:cs="Tahoma"/>
      <w:sz w:val="16"/>
      <w:szCs w:val="16"/>
      <w:lang w:eastAsia="en-GB"/>
    </w:rPr>
  </w:style>
  <w:style w:type="paragraph" w:styleId="Header">
    <w:name w:val="header"/>
    <w:basedOn w:val="Normal"/>
    <w:link w:val="HeaderChar"/>
    <w:uiPriority w:val="99"/>
    <w:semiHidden/>
    <w:unhideWhenUsed/>
    <w:rsid w:val="009F4010"/>
    <w:pPr>
      <w:tabs>
        <w:tab w:val="center" w:pos="4513"/>
        <w:tab w:val="right" w:pos="9026"/>
      </w:tabs>
    </w:pPr>
  </w:style>
  <w:style w:type="character" w:customStyle="1" w:styleId="HeaderChar">
    <w:name w:val="Header Char"/>
    <w:basedOn w:val="DefaultParagraphFont"/>
    <w:link w:val="Header"/>
    <w:uiPriority w:val="99"/>
    <w:semiHidden/>
    <w:rsid w:val="009F4010"/>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F4010"/>
    <w:pPr>
      <w:tabs>
        <w:tab w:val="center" w:pos="4513"/>
        <w:tab w:val="right" w:pos="9026"/>
      </w:tabs>
    </w:pPr>
  </w:style>
  <w:style w:type="character" w:customStyle="1" w:styleId="FooterChar">
    <w:name w:val="Footer Char"/>
    <w:basedOn w:val="DefaultParagraphFont"/>
    <w:link w:val="Footer"/>
    <w:uiPriority w:val="99"/>
    <w:rsid w:val="009F4010"/>
    <w:rPr>
      <w:rFonts w:ascii="Times New Roman" w:eastAsia="Times New Roman" w:hAnsi="Times New Roman" w:cs="Times New Roman"/>
      <w:sz w:val="24"/>
      <w:szCs w:val="20"/>
      <w:lang w:eastAsia="en-GB"/>
    </w:rPr>
  </w:style>
  <w:style w:type="paragraph" w:styleId="NoSpacing">
    <w:name w:val="No Spacing"/>
    <w:uiPriority w:val="1"/>
    <w:qFormat/>
    <w:rsid w:val="009F4010"/>
    <w:pPr>
      <w:spacing w:after="0" w:line="240" w:lineRule="auto"/>
    </w:pPr>
  </w:style>
  <w:style w:type="character" w:styleId="Hyperlink">
    <w:name w:val="Hyperlink"/>
    <w:basedOn w:val="DefaultParagraphFont"/>
    <w:rsid w:val="00CE04F5"/>
    <w:rPr>
      <w:color w:val="0000FF"/>
      <w:u w:val="single"/>
    </w:rPr>
  </w:style>
  <w:style w:type="character" w:customStyle="1" w:styleId="Heading1Char">
    <w:name w:val="Heading 1 Char"/>
    <w:basedOn w:val="DefaultParagraphFont"/>
    <w:link w:val="Heading1"/>
    <w:uiPriority w:val="9"/>
    <w:rsid w:val="003449B6"/>
    <w:rPr>
      <w:rFonts w:asciiTheme="majorHAnsi" w:eastAsiaTheme="majorEastAsia" w:hAnsiTheme="majorHAnsi" w:cstheme="majorBidi"/>
      <w:b/>
      <w:bCs/>
      <w:color w:val="365F91" w:themeColor="accent1" w:themeShade="BF"/>
      <w:sz w:val="28"/>
      <w:szCs w:val="28"/>
      <w:lang w:eastAsia="en-GB"/>
    </w:rPr>
  </w:style>
  <w:style w:type="character" w:customStyle="1" w:styleId="Heading2Char">
    <w:name w:val="Heading 2 Char"/>
    <w:basedOn w:val="DefaultParagraphFont"/>
    <w:link w:val="Heading2"/>
    <w:rsid w:val="003449B6"/>
    <w:rPr>
      <w:rFonts w:ascii="Times New Roman" w:eastAsia="Times New Roman" w:hAnsi="Times New Roman" w:cs="Times New Roman"/>
      <w:b/>
      <w:sz w:val="24"/>
      <w:szCs w:val="20"/>
    </w:rPr>
  </w:style>
  <w:style w:type="paragraph" w:styleId="ListParagraph">
    <w:name w:val="List Paragraph"/>
    <w:basedOn w:val="Normal"/>
    <w:uiPriority w:val="34"/>
    <w:qFormat/>
    <w:rsid w:val="003449B6"/>
    <w:pPr>
      <w:ind w:left="720"/>
      <w:contextualSpacing/>
    </w:pPr>
  </w:style>
  <w:style w:type="character" w:customStyle="1" w:styleId="Heading3Char">
    <w:name w:val="Heading 3 Char"/>
    <w:basedOn w:val="DefaultParagraphFont"/>
    <w:link w:val="Heading3"/>
    <w:uiPriority w:val="9"/>
    <w:semiHidden/>
    <w:rsid w:val="00263EB6"/>
    <w:rPr>
      <w:rFonts w:asciiTheme="majorHAnsi" w:eastAsiaTheme="majorEastAsia" w:hAnsiTheme="majorHAnsi" w:cstheme="majorBidi"/>
      <w:b/>
      <w:bCs/>
      <w:color w:val="4F81BD" w:themeColor="accent1"/>
      <w:sz w:val="24"/>
      <w:szCs w:val="20"/>
      <w:lang w:eastAsia="en-GB"/>
    </w:rPr>
  </w:style>
  <w:style w:type="paragraph" w:styleId="FootnoteText">
    <w:name w:val="footnote text"/>
    <w:basedOn w:val="Normal"/>
    <w:link w:val="FootnoteTextChar"/>
    <w:uiPriority w:val="99"/>
    <w:semiHidden/>
    <w:unhideWhenUsed/>
    <w:rsid w:val="00263EB6"/>
    <w:rPr>
      <w:sz w:val="20"/>
    </w:rPr>
  </w:style>
  <w:style w:type="character" w:customStyle="1" w:styleId="FootnoteTextChar">
    <w:name w:val="Footnote Text Char"/>
    <w:basedOn w:val="DefaultParagraphFont"/>
    <w:link w:val="FootnoteText"/>
    <w:uiPriority w:val="99"/>
    <w:semiHidden/>
    <w:rsid w:val="00263EB6"/>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263EB6"/>
    <w:rPr>
      <w:vertAlign w:val="superscript"/>
    </w:rPr>
  </w:style>
  <w:style w:type="table" w:styleId="TableGrid">
    <w:name w:val="Table Grid"/>
    <w:basedOn w:val="TableNormal"/>
    <w:uiPriority w:val="59"/>
    <w:rsid w:val="00384E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070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544CE74-7CD0-4B92-BB40-240EA967E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547</Words>
  <Characters>3118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c:creator>
  <cp:lastModifiedBy>Bettina Schmidt</cp:lastModifiedBy>
  <cp:revision>3</cp:revision>
  <cp:lastPrinted>2015-09-29T10:36:00Z</cp:lastPrinted>
  <dcterms:created xsi:type="dcterms:W3CDTF">2018-06-24T17:18:00Z</dcterms:created>
  <dcterms:modified xsi:type="dcterms:W3CDTF">2018-06-25T07:55:00Z</dcterms:modified>
</cp:coreProperties>
</file>