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10F36" w:rsidRDefault="00E10F36" w:rsidP="00E10F3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</w:pPr>
      <w:r>
        <w:t>Convection + Radiation</w:t>
      </w:r>
    </w:p>
    <w:p w:rsidR="00E10F36" w:rsidRPr="00E10F36" w:rsidRDefault="00E10F36" w:rsidP="00E10F36"/>
    <w:p w:rsidR="00E10F36" w:rsidRDefault="00E10F36" w:rsidP="00E10F36"/>
    <w:p w:rsidR="00E10F36" w:rsidRDefault="00E10F36" w:rsidP="00E10F36">
      <w:pPr>
        <w:spacing w:line="276" w:lineRule="auto"/>
        <w:ind w:left="709"/>
        <w:jc w:val="both"/>
        <w:rPr>
          <w:b/>
        </w:rPr>
      </w:pPr>
      <w:r>
        <w:tab/>
      </w:r>
      <w:r w:rsidRPr="00285F78">
        <w:rPr>
          <w:szCs w:val="24"/>
        </w:rPr>
        <w:t>The power of an electronic component</w:t>
      </w:r>
      <w:r>
        <w:rPr>
          <w:szCs w:val="24"/>
        </w:rPr>
        <w:t xml:space="preserve"> </w:t>
      </w:r>
      <w:r w:rsidRPr="00285F78">
        <w:rPr>
          <w:szCs w:val="24"/>
        </w:rPr>
        <w:t xml:space="preserve">is dissipated through a </w:t>
      </w:r>
      <w:r>
        <w:rPr>
          <w:szCs w:val="24"/>
        </w:rPr>
        <w:t xml:space="preserve">rectangular horizontal </w:t>
      </w:r>
      <w:r w:rsidRPr="00285F78">
        <w:rPr>
          <w:szCs w:val="24"/>
        </w:rPr>
        <w:t>heat sink by convection and radiation into surroundings at 20</w:t>
      </w:r>
      <w:r w:rsidRPr="00285F78">
        <w:rPr>
          <w:szCs w:val="24"/>
        </w:rPr>
        <w:sym w:font="Symbol" w:char="F0B0"/>
      </w:r>
      <w:r w:rsidRPr="00285F78">
        <w:rPr>
          <w:szCs w:val="24"/>
        </w:rPr>
        <w:t>C. The total rate of heat transfer through the heat sink is equal to the power dissipated by the component</w:t>
      </w:r>
      <w:r>
        <w:rPr>
          <w:szCs w:val="24"/>
        </w:rPr>
        <w:t xml:space="preserve"> which is equivalent to </w:t>
      </w:r>
      <w:r w:rsidR="00E83384">
        <w:rPr>
          <w:szCs w:val="24"/>
        </w:rPr>
        <w:t>0.5</w:t>
      </w:r>
      <w:r>
        <w:rPr>
          <w:szCs w:val="24"/>
        </w:rPr>
        <w:t xml:space="preserve"> W</w:t>
      </w:r>
      <w:r w:rsidRPr="00285F78">
        <w:rPr>
          <w:szCs w:val="24"/>
        </w:rPr>
        <w:t xml:space="preserve">. </w:t>
      </w:r>
      <w:r>
        <w:rPr>
          <w:szCs w:val="24"/>
        </w:rPr>
        <w:t>T</w:t>
      </w:r>
      <w:r w:rsidRPr="00285F78">
        <w:rPr>
          <w:szCs w:val="24"/>
        </w:rPr>
        <w:t>he surface temperature</w:t>
      </w:r>
      <w:r>
        <w:rPr>
          <w:szCs w:val="24"/>
        </w:rPr>
        <w:t xml:space="preserve"> of the heat sink is measured to be</w:t>
      </w:r>
      <w:r w:rsidRPr="00285F78">
        <w:rPr>
          <w:szCs w:val="24"/>
        </w:rPr>
        <w:t xml:space="preserve"> </w:t>
      </w:r>
      <w:r>
        <w:rPr>
          <w:szCs w:val="24"/>
        </w:rPr>
        <w:t>60</w:t>
      </w:r>
      <w:r w:rsidRPr="00285F78">
        <w:rPr>
          <w:szCs w:val="24"/>
        </w:rPr>
        <w:sym w:font="Symbol" w:char="F0B0"/>
      </w:r>
      <w:r>
        <w:rPr>
          <w:szCs w:val="24"/>
        </w:rPr>
        <w:t>C</w:t>
      </w:r>
      <w:r w:rsidRPr="00285F78">
        <w:rPr>
          <w:szCs w:val="24"/>
        </w:rPr>
        <w:t xml:space="preserve">. </w:t>
      </w:r>
      <w:r>
        <w:rPr>
          <w:szCs w:val="24"/>
        </w:rPr>
        <w:t>T</w:t>
      </w:r>
      <w:r w:rsidRPr="00285F78">
        <w:rPr>
          <w:szCs w:val="24"/>
        </w:rPr>
        <w:t>he</w:t>
      </w:r>
      <w:r>
        <w:rPr>
          <w:szCs w:val="24"/>
        </w:rPr>
        <w:t xml:space="preserve"> component has a</w:t>
      </w:r>
      <w:r w:rsidRPr="00285F78">
        <w:rPr>
          <w:szCs w:val="24"/>
        </w:rPr>
        <w:t xml:space="preserve"> </w:t>
      </w:r>
      <w:r>
        <w:rPr>
          <w:szCs w:val="24"/>
        </w:rPr>
        <w:t>width W = 2 cm and</w:t>
      </w:r>
      <w:r w:rsidRPr="00285F78">
        <w:rPr>
          <w:szCs w:val="24"/>
        </w:rPr>
        <w:t xml:space="preserve"> length L = 5 cm</w:t>
      </w:r>
      <w:r>
        <w:rPr>
          <w:szCs w:val="24"/>
        </w:rPr>
        <w:t>. The length L is to be considered as the significant length</w:t>
      </w:r>
      <w:r w:rsidRPr="00285F78">
        <w:rPr>
          <w:szCs w:val="24"/>
        </w:rPr>
        <w:t>.</w:t>
      </w:r>
      <w:r>
        <w:rPr>
          <w:szCs w:val="24"/>
        </w:rPr>
        <w:t xml:space="preserve"> Determine the surface emissivity of the heat sink</w:t>
      </w:r>
      <w:r>
        <w:rPr>
          <w:szCs w:val="24"/>
        </w:rPr>
        <w:t>.</w:t>
      </w:r>
    </w:p>
    <w:p w:rsidR="00E10F36" w:rsidRDefault="00E10F36" w:rsidP="00E10F36">
      <w:pPr>
        <w:pStyle w:val="ListParagraph"/>
        <w:rPr>
          <w:b/>
        </w:rPr>
      </w:pPr>
    </w:p>
    <w:p w:rsidR="00E10F36" w:rsidRDefault="00E10F36" w:rsidP="00E10F36">
      <w:pPr>
        <w:spacing w:line="276" w:lineRule="auto"/>
        <w:ind w:left="720"/>
        <w:rPr>
          <w:b/>
          <w:u w:val="single"/>
        </w:rPr>
      </w:pPr>
    </w:p>
    <w:p w:rsidR="00E10F36" w:rsidRPr="00CE6684" w:rsidRDefault="00E10F36" w:rsidP="00E10F36">
      <w:pPr>
        <w:spacing w:line="276" w:lineRule="auto"/>
        <w:ind w:left="720"/>
        <w:rPr>
          <w:rFonts w:ascii="Calibri" w:eastAsia="Calibri" w:hAnsi="Calibri"/>
        </w:rPr>
      </w:pPr>
      <w:r>
        <w:rPr>
          <w:b/>
          <w:u w:val="single"/>
        </w:rPr>
        <w:t>Schematic</w:t>
      </w:r>
      <w:r w:rsidRPr="00954F58">
        <w:rPr>
          <w:b/>
          <w:u w:val="single"/>
        </w:rPr>
        <w:t>:</w:t>
      </w: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282A3F3D" wp14:editId="77C8C57F">
                <wp:simplePos x="0" y="0"/>
                <wp:positionH relativeFrom="margin">
                  <wp:posOffset>1663065</wp:posOffset>
                </wp:positionH>
                <wp:positionV relativeFrom="paragraph">
                  <wp:posOffset>103505</wp:posOffset>
                </wp:positionV>
                <wp:extent cx="1743075" cy="1404620"/>
                <wp:effectExtent l="0" t="0" r="0" b="0"/>
                <wp:wrapSquare wrapText="bothSides"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430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10F36" w:rsidRDefault="00E10F36" w:rsidP="00E10F36">
                            <w:pPr>
                              <w:jc w:val="center"/>
                            </w:pPr>
                            <w:r>
                              <w:t>Heat sink temperature</w:t>
                            </w:r>
                          </w:p>
                          <w:p w:rsidR="00E10F36" w:rsidRPr="00BC46D4" w:rsidRDefault="00E10F36" w:rsidP="00E10F36">
                            <w:pPr>
                              <w:jc w:val="center"/>
                            </w:pPr>
                            <w:proofErr w:type="spellStart"/>
                            <w:r w:rsidRPr="008971A1">
                              <w:t>T</w:t>
                            </w:r>
                            <w:r>
                              <w:rPr>
                                <w:i/>
                                <w:vertAlign w:val="subscript"/>
                              </w:rPr>
                              <w:t>s</w:t>
                            </w:r>
                            <w:proofErr w:type="spellEnd"/>
                            <w:r>
                              <w:t xml:space="preserve"> = 60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82A3F3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30.95pt;margin-top:8.15pt;width:137.25pt;height:110.6pt;z-index:25167052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" filled="f" stroked="f">
                <v:textbox style="mso-fit-shape-to-text:t">
                  <w:txbxContent>
                    <w:p w:rsidR="00E10F36" w:rsidRDefault="00E10F36" w:rsidP="00E10F36">
                      <w:pPr>
                        <w:jc w:val="center"/>
                      </w:pPr>
                      <w:r>
                        <w:t>Heat sink temperature</w:t>
                      </w:r>
                    </w:p>
                    <w:p w:rsidR="00E10F36" w:rsidRPr="00BC46D4" w:rsidRDefault="00E10F36" w:rsidP="00E10F36">
                      <w:pPr>
                        <w:jc w:val="center"/>
                      </w:pPr>
                      <w:proofErr w:type="spellStart"/>
                      <w:r w:rsidRPr="008971A1">
                        <w:t>T</w:t>
                      </w:r>
                      <w:r>
                        <w:rPr>
                          <w:i/>
                          <w:vertAlign w:val="subscript"/>
                        </w:rPr>
                        <w:t>s</w:t>
                      </w:r>
                      <w:proofErr w:type="spellEnd"/>
                      <w:r>
                        <w:t xml:space="preserve"> = 60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E10F36" w:rsidRPr="00CE6684" w:rsidRDefault="00E10F36" w:rsidP="00E10F36">
      <w:pPr>
        <w:rPr>
          <w:rFonts w:ascii="Calibri" w:eastAsia="Calibri" w:hAnsi="Calibri"/>
        </w:rPr>
      </w:pP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6C4D9E22" wp14:editId="78B86812">
                <wp:simplePos x="0" y="0"/>
                <wp:positionH relativeFrom="page">
                  <wp:posOffset>4610100</wp:posOffset>
                </wp:positionH>
                <wp:positionV relativeFrom="paragraph">
                  <wp:posOffset>290830</wp:posOffset>
                </wp:positionV>
                <wp:extent cx="2552700" cy="1404620"/>
                <wp:effectExtent l="0" t="0" r="0" b="1905"/>
                <wp:wrapSquare wrapText="bothSides"/>
                <wp:docPr id="2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5270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10F36" w:rsidRDefault="00E10F36" w:rsidP="00E10F36">
                            <w:pPr>
                              <w:jc w:val="center"/>
                              <w:rPr>
                                <w:color w:val="C00000"/>
                              </w:rPr>
                            </w:pPr>
                            <w:proofErr w:type="spellStart"/>
                            <w:r w:rsidRPr="00C122FD">
                              <w:rPr>
                                <w:color w:val="C00000"/>
                              </w:rPr>
                              <w:t>Q</w:t>
                            </w:r>
                            <w:r w:rsidRPr="00C122FD">
                              <w:rPr>
                                <w:color w:val="C00000"/>
                                <w:vertAlign w:val="subscript"/>
                              </w:rPr>
                              <w:t>T</w:t>
                            </w:r>
                            <w:r>
                              <w:rPr>
                                <w:color w:val="C00000"/>
                                <w:vertAlign w:val="subscript"/>
                              </w:rPr>
                              <w:t>otal</w:t>
                            </w:r>
                            <w:proofErr w:type="spellEnd"/>
                            <w:r w:rsidRPr="00C122FD">
                              <w:rPr>
                                <w:color w:val="C00000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color w:val="C00000"/>
                              </w:rPr>
                              <w:t>Q</w:t>
                            </w:r>
                            <w:r>
                              <w:rPr>
                                <w:color w:val="C00000"/>
                                <w:vertAlign w:val="subscript"/>
                              </w:rPr>
                              <w:t>Convection</w:t>
                            </w:r>
                            <w:proofErr w:type="spellEnd"/>
                            <w:r>
                              <w:rPr>
                                <w:color w:val="C00000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color w:val="C00000"/>
                              </w:rPr>
                              <w:t>Q</w:t>
                            </w:r>
                            <w:r>
                              <w:rPr>
                                <w:color w:val="C00000"/>
                                <w:vertAlign w:val="subscript"/>
                              </w:rPr>
                              <w:t>Radiation</w:t>
                            </w:r>
                            <w:proofErr w:type="spellEnd"/>
                            <w:r>
                              <w:rPr>
                                <w:color w:val="C00000"/>
                              </w:rPr>
                              <w:t xml:space="preserve"> </w:t>
                            </w:r>
                          </w:p>
                          <w:p w:rsidR="00E10F36" w:rsidRPr="00B10674" w:rsidRDefault="00E10F36" w:rsidP="00E10F36">
                            <w:pPr>
                              <w:jc w:val="center"/>
                              <w:rPr>
                                <w:color w:val="C00000"/>
                              </w:rPr>
                            </w:pPr>
                            <w:r>
                              <w:rPr>
                                <w:color w:val="C00000"/>
                              </w:rPr>
                              <w:t xml:space="preserve">Where </w:t>
                            </w:r>
                            <w:proofErr w:type="spellStart"/>
                            <w:r>
                              <w:rPr>
                                <w:color w:val="C00000"/>
                              </w:rPr>
                              <w:t>Q</w:t>
                            </w:r>
                            <w:r>
                              <w:rPr>
                                <w:color w:val="C00000"/>
                                <w:vertAlign w:val="subscript"/>
                              </w:rPr>
                              <w:t>Total</w:t>
                            </w:r>
                            <w:proofErr w:type="spellEnd"/>
                            <w:r>
                              <w:rPr>
                                <w:color w:val="C00000"/>
                              </w:rPr>
                              <w:t xml:space="preserve"> = </w:t>
                            </w:r>
                            <w:r w:rsidRPr="00C122FD">
                              <w:rPr>
                                <w:color w:val="C00000"/>
                              </w:rPr>
                              <w:t>Power dissipated</w:t>
                            </w:r>
                            <w:r>
                              <w:rPr>
                                <w:color w:val="C00000"/>
                              </w:rPr>
                              <w:t xml:space="preserve"> by component through heat sink</w:t>
                            </w:r>
                            <w:r>
                              <w:rPr>
                                <w:color w:val="C00000"/>
                              </w:rPr>
                              <w:t xml:space="preserve"> = 0.</w:t>
                            </w:r>
                            <w:r w:rsidR="00E83384">
                              <w:rPr>
                                <w:color w:val="C00000"/>
                              </w:rPr>
                              <w:t>5</w:t>
                            </w:r>
                            <w:r>
                              <w:rPr>
                                <w:color w:val="C00000"/>
                              </w:rPr>
                              <w:t xml:space="preserve"> 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C4D9E22" id="_x0000_s1027" type="#_x0000_t202" style="position:absolute;margin-left:363pt;margin-top:22.9pt;width:201pt;height:110.6pt;z-index:251667456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" filled="f" stroked="f">
                <v:textbox style="mso-fit-shape-to-text:t">
                  <w:txbxContent>
                    <w:p w:rsidR="00E10F36" w:rsidRDefault="00E10F36" w:rsidP="00E10F36">
                      <w:pPr>
                        <w:jc w:val="center"/>
                        <w:rPr>
                          <w:color w:val="C00000"/>
                        </w:rPr>
                      </w:pPr>
                      <w:proofErr w:type="spellStart"/>
                      <w:r w:rsidRPr="00C122FD">
                        <w:rPr>
                          <w:color w:val="C00000"/>
                        </w:rPr>
                        <w:t>Q</w:t>
                      </w:r>
                      <w:r w:rsidRPr="00C122FD">
                        <w:rPr>
                          <w:color w:val="C00000"/>
                          <w:vertAlign w:val="subscript"/>
                        </w:rPr>
                        <w:t>T</w:t>
                      </w:r>
                      <w:r>
                        <w:rPr>
                          <w:color w:val="C00000"/>
                          <w:vertAlign w:val="subscript"/>
                        </w:rPr>
                        <w:t>otal</w:t>
                      </w:r>
                      <w:proofErr w:type="spellEnd"/>
                      <w:r w:rsidRPr="00C122FD">
                        <w:rPr>
                          <w:color w:val="C00000"/>
                        </w:rPr>
                        <w:t xml:space="preserve"> = </w:t>
                      </w:r>
                      <w:proofErr w:type="spellStart"/>
                      <w:r>
                        <w:rPr>
                          <w:color w:val="C00000"/>
                        </w:rPr>
                        <w:t>Q</w:t>
                      </w:r>
                      <w:r>
                        <w:rPr>
                          <w:color w:val="C00000"/>
                          <w:vertAlign w:val="subscript"/>
                        </w:rPr>
                        <w:t>Convection</w:t>
                      </w:r>
                      <w:proofErr w:type="spellEnd"/>
                      <w:r>
                        <w:rPr>
                          <w:color w:val="C00000"/>
                        </w:rPr>
                        <w:t xml:space="preserve"> + </w:t>
                      </w:r>
                      <w:proofErr w:type="spellStart"/>
                      <w:r>
                        <w:rPr>
                          <w:color w:val="C00000"/>
                        </w:rPr>
                        <w:t>Q</w:t>
                      </w:r>
                      <w:r>
                        <w:rPr>
                          <w:color w:val="C00000"/>
                          <w:vertAlign w:val="subscript"/>
                        </w:rPr>
                        <w:t>Radiation</w:t>
                      </w:r>
                      <w:proofErr w:type="spellEnd"/>
                      <w:r>
                        <w:rPr>
                          <w:color w:val="C00000"/>
                        </w:rPr>
                        <w:t xml:space="preserve"> </w:t>
                      </w:r>
                    </w:p>
                    <w:p w:rsidR="00E10F36" w:rsidRPr="00B10674" w:rsidRDefault="00E10F36" w:rsidP="00E10F36">
                      <w:pPr>
                        <w:jc w:val="center"/>
                        <w:rPr>
                          <w:color w:val="C00000"/>
                        </w:rPr>
                      </w:pPr>
                      <w:r>
                        <w:rPr>
                          <w:color w:val="C00000"/>
                        </w:rPr>
                        <w:t xml:space="preserve">Where </w:t>
                      </w:r>
                      <w:proofErr w:type="spellStart"/>
                      <w:r>
                        <w:rPr>
                          <w:color w:val="C00000"/>
                        </w:rPr>
                        <w:t>Q</w:t>
                      </w:r>
                      <w:r>
                        <w:rPr>
                          <w:color w:val="C00000"/>
                          <w:vertAlign w:val="subscript"/>
                        </w:rPr>
                        <w:t>Total</w:t>
                      </w:r>
                      <w:proofErr w:type="spellEnd"/>
                      <w:r>
                        <w:rPr>
                          <w:color w:val="C00000"/>
                        </w:rPr>
                        <w:t xml:space="preserve"> = </w:t>
                      </w:r>
                      <w:r w:rsidRPr="00C122FD">
                        <w:rPr>
                          <w:color w:val="C00000"/>
                        </w:rPr>
                        <w:t>Power dissipated</w:t>
                      </w:r>
                      <w:r>
                        <w:rPr>
                          <w:color w:val="C00000"/>
                        </w:rPr>
                        <w:t xml:space="preserve"> by component through heat sink</w:t>
                      </w:r>
                      <w:r>
                        <w:rPr>
                          <w:color w:val="C00000"/>
                        </w:rPr>
                        <w:t xml:space="preserve"> = 0.</w:t>
                      </w:r>
                      <w:r w:rsidR="00E83384">
                        <w:rPr>
                          <w:color w:val="C00000"/>
                        </w:rPr>
                        <w:t>5</w:t>
                      </w:r>
                      <w:r>
                        <w:rPr>
                          <w:color w:val="C00000"/>
                        </w:rPr>
                        <w:t xml:space="preserve"> W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:rsidR="00E10F36" w:rsidRPr="00CE6684" w:rsidRDefault="00E10F36" w:rsidP="00E10F36">
      <w:pPr>
        <w:rPr>
          <w:rFonts w:ascii="Calibri" w:eastAsia="Calibri" w:hAnsi="Calibri"/>
        </w:rPr>
      </w:pP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23CBF30" wp14:editId="6F7F4D75">
                <wp:simplePos x="0" y="0"/>
                <wp:positionH relativeFrom="column">
                  <wp:posOffset>3085277</wp:posOffset>
                </wp:positionH>
                <wp:positionV relativeFrom="paragraph">
                  <wp:posOffset>180975</wp:posOffset>
                </wp:positionV>
                <wp:extent cx="1028700" cy="930275"/>
                <wp:effectExtent l="0" t="38100" r="57150" b="2222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28700" cy="930275"/>
                        </a:xfrm>
                        <a:prstGeom prst="straightConnector1">
                          <a:avLst/>
                        </a:prstGeom>
                        <a:noFill/>
                        <a:ln w="2222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9B2F6D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2" o:spid="_x0000_s1026" type="#_x0000_t32" style="position:absolute;margin-left:242.95pt;margin-top:14.25pt;width:81pt;height:73.25pt;flip: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" strokecolor="red" strokeweight="1.75pt">
                <v:stroke endarrow="block" joinstyle="miter"/>
              </v:shape>
            </w:pict>
          </mc:Fallback>
        </mc:AlternateContent>
      </w: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557D8621" wp14:editId="4B8F891D">
                <wp:simplePos x="0" y="0"/>
                <wp:positionH relativeFrom="page">
                  <wp:posOffset>1303020</wp:posOffset>
                </wp:positionH>
                <wp:positionV relativeFrom="paragraph">
                  <wp:posOffset>37465</wp:posOffset>
                </wp:positionV>
                <wp:extent cx="1203960" cy="1404620"/>
                <wp:effectExtent l="0" t="0" r="0" b="0"/>
                <wp:wrapSquare wrapText="bothSides"/>
                <wp:docPr id="219" name="Text Box 2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39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10F36" w:rsidRDefault="00E10F36" w:rsidP="00E10F36">
                            <w:pPr>
                              <w:jc w:val="center"/>
                            </w:pPr>
                            <w:r>
                              <w:t>Air temperature</w:t>
                            </w:r>
                          </w:p>
                          <w:p w:rsidR="00E10F36" w:rsidRPr="00BC46D4" w:rsidRDefault="00E10F36" w:rsidP="00E10F36">
                            <w:pPr>
                              <w:jc w:val="center"/>
                            </w:pPr>
                            <w:proofErr w:type="spellStart"/>
                            <w:r>
                              <w:t>T</w:t>
                            </w:r>
                            <w:r w:rsidRPr="00B10674">
                              <w:rPr>
                                <w:i/>
                                <w:vertAlign w:val="subscript"/>
                              </w:rPr>
                              <w:t>f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gramStart"/>
                            <w:r>
                              <w:t>=  20</w:t>
                            </w:r>
                            <w:proofErr w:type="gramEnd"/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7D8621" id="Text Box 219" o:spid="_x0000_s1028" type="#_x0000_t202" style="position:absolute;margin-left:102.6pt;margin-top:2.95pt;width:94.8pt;height:110.6pt;z-index:251675648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" filled="f" stroked="f">
                <v:textbox style="mso-fit-shape-to-text:t">
                  <w:txbxContent>
                    <w:p w:rsidR="00E10F36" w:rsidRDefault="00E10F36" w:rsidP="00E10F36">
                      <w:pPr>
                        <w:jc w:val="center"/>
                      </w:pPr>
                      <w:r>
                        <w:t>Air temperature</w:t>
                      </w:r>
                    </w:p>
                    <w:p w:rsidR="00E10F36" w:rsidRPr="00BC46D4" w:rsidRDefault="00E10F36" w:rsidP="00E10F36">
                      <w:pPr>
                        <w:jc w:val="center"/>
                      </w:pPr>
                      <w:proofErr w:type="spellStart"/>
                      <w:r>
                        <w:t>T</w:t>
                      </w:r>
                      <w:r w:rsidRPr="00B10674">
                        <w:rPr>
                          <w:i/>
                          <w:vertAlign w:val="subscript"/>
                        </w:rPr>
                        <w:t>f</w:t>
                      </w:r>
                      <w:proofErr w:type="spellEnd"/>
                      <w:r>
                        <w:t xml:space="preserve"> </w:t>
                      </w:r>
                      <w:proofErr w:type="gramStart"/>
                      <w:r>
                        <w:t>=  20</w:t>
                      </w:r>
                      <w:proofErr w:type="gramEnd"/>
                      <w:r>
                        <w:sym w:font="Symbol" w:char="F0B0"/>
                      </w:r>
                      <w:r>
                        <w:t>C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C8BF14E" wp14:editId="7FB51A05">
                <wp:simplePos x="0" y="0"/>
                <wp:positionH relativeFrom="column">
                  <wp:posOffset>2495550</wp:posOffset>
                </wp:positionH>
                <wp:positionV relativeFrom="paragraph">
                  <wp:posOffset>12699</wp:posOffset>
                </wp:positionV>
                <wp:extent cx="266700" cy="1099185"/>
                <wp:effectExtent l="0" t="0" r="19050" b="24765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66700" cy="1099185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38443B3" id="Straight Connector 24" o:spid="_x0000_s1026" style="position:absolute;flip:x 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6.5pt,1pt" to="217.5pt,87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" strokecolor="windowText" strokeweight=".5pt">
                <v:stroke joinstyle="miter"/>
              </v:line>
            </w:pict>
          </mc:Fallback>
        </mc:AlternateContent>
      </w: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1B4261A" wp14:editId="5726B00D">
                <wp:simplePos x="0" y="0"/>
                <wp:positionH relativeFrom="column">
                  <wp:posOffset>387985</wp:posOffset>
                </wp:positionH>
                <wp:positionV relativeFrom="paragraph">
                  <wp:posOffset>1176020</wp:posOffset>
                </wp:positionV>
                <wp:extent cx="0" cy="1080000"/>
                <wp:effectExtent l="0" t="0" r="19050" b="25400"/>
                <wp:wrapNone/>
                <wp:docPr id="223" name="Straight Connector 2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08000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4D7B163" id="Straight Connector 223" o:spid="_x0000_s1026" style="position:absolute;flip:x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.55pt,92.6pt" to="30.55pt,177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" strokecolor="#5b9bd5" strokeweight=".5pt">
                <v:stroke joinstyle="miter"/>
              </v:line>
            </w:pict>
          </mc:Fallback>
        </mc:AlternateContent>
      </w:r>
    </w:p>
    <w:p w:rsidR="00E10F36" w:rsidRPr="00CE6684" w:rsidRDefault="00E10F36" w:rsidP="00E10F36">
      <w:pPr>
        <w:rPr>
          <w:rFonts w:ascii="Calibri" w:eastAsia="Calibri" w:hAnsi="Calibri"/>
        </w:rPr>
      </w:pPr>
    </w:p>
    <w:p w:rsidR="00E10F36" w:rsidRPr="00CE6684" w:rsidRDefault="00E10F36" w:rsidP="00E10F36">
      <w:pPr>
        <w:rPr>
          <w:rFonts w:ascii="Calibri" w:eastAsia="Calibri" w:hAnsi="Calibri"/>
        </w:rPr>
      </w:pP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01CB641E" wp14:editId="72CC7896">
                <wp:simplePos x="0" y="0"/>
                <wp:positionH relativeFrom="margin">
                  <wp:posOffset>1280160</wp:posOffset>
                </wp:positionH>
                <wp:positionV relativeFrom="paragraph">
                  <wp:posOffset>260985</wp:posOffset>
                </wp:positionV>
                <wp:extent cx="788670" cy="1404620"/>
                <wp:effectExtent l="0" t="0" r="0" b="0"/>
                <wp:wrapSquare wrapText="bothSides"/>
                <wp:docPr id="1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867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10F36" w:rsidRPr="00BC46D4" w:rsidRDefault="00E10F36" w:rsidP="00E10F36">
                            <w:r>
                              <w:t>W = 2cm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1CB641E" id="_x0000_s1029" type="#_x0000_t202" style="position:absolute;margin-left:100.8pt;margin-top:20.55pt;width:62.1pt;height:110.6pt;z-index:25167769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" filled="f" stroked="f">
                <v:textbox style="mso-fit-shape-to-text:t">
                  <w:txbxContent>
                    <w:p w:rsidR="00E10F36" w:rsidRPr="00BC46D4" w:rsidRDefault="00E10F36" w:rsidP="00E10F36">
                      <w:r>
                        <w:t>W = 2cm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93AFA59" wp14:editId="56A2E972">
                <wp:simplePos x="0" y="0"/>
                <wp:positionH relativeFrom="column">
                  <wp:posOffset>1657350</wp:posOffset>
                </wp:positionH>
                <wp:positionV relativeFrom="paragraph">
                  <wp:posOffset>288290</wp:posOffset>
                </wp:positionV>
                <wp:extent cx="552450" cy="419100"/>
                <wp:effectExtent l="38100" t="38100" r="57150" b="57150"/>
                <wp:wrapNone/>
                <wp:docPr id="193" name="Straight Arrow Connector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2450" cy="41910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 type="triangle" w="sm" len="sm"/>
                          <a:tailEnd type="triangle" w="sm" len="sm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88D0AD" id="Straight Arrow Connector 193" o:spid="_x0000_s1026" type="#_x0000_t32" style="position:absolute;margin-left:130.5pt;margin-top:22.7pt;width:43.5pt;height:33pt;flip:y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" strokecolor="windowText" strokeweight=".5pt">
                <v:stroke startarrow="block" startarrowwidth="narrow" startarrowlength="short" endarrow="block" endarrowwidth="narrow" endarrowlength="short" joinstyle="miter"/>
              </v:shape>
            </w:pict>
          </mc:Fallback>
        </mc:AlternateContent>
      </w:r>
    </w:p>
    <w:p w:rsidR="00E10F36" w:rsidRPr="00CE6684" w:rsidRDefault="00E10F36" w:rsidP="00E10F36">
      <w:pPr>
        <w:rPr>
          <w:rFonts w:ascii="Calibri" w:eastAsia="Calibri" w:hAnsi="Calibri"/>
        </w:rPr>
      </w:pP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2E28E55" wp14:editId="087B3D81">
                <wp:simplePos x="0" y="0"/>
                <wp:positionH relativeFrom="column">
                  <wp:posOffset>2735580</wp:posOffset>
                </wp:positionH>
                <wp:positionV relativeFrom="paragraph">
                  <wp:posOffset>234950</wp:posOffset>
                </wp:positionV>
                <wp:extent cx="68580" cy="45085"/>
                <wp:effectExtent l="0" t="0" r="26670" b="12065"/>
                <wp:wrapNone/>
                <wp:docPr id="23" name="Oval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580" cy="45085"/>
                        </a:xfrm>
                        <a:prstGeom prst="ellipse">
                          <a:avLst/>
                        </a:prstGeom>
                        <a:solidFill>
                          <a:sysClr val="windowText" lastClr="000000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E10F36" w:rsidRDefault="00E10F36" w:rsidP="00E10F3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2E28E55" id="Oval 23" o:spid="_x0000_s1030" style="position:absolute;margin-left:215.4pt;margin-top:18.5pt;width:5.4pt;height:3.5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" fillcolor="windowText" strokecolor="windowText" strokeweight="1pt">
                <v:stroke joinstyle="miter"/>
                <v:textbox>
                  <w:txbxContent>
                    <w:p w:rsidR="00E10F36" w:rsidRDefault="00E10F36" w:rsidP="00E10F36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Pr="00CE6684">
        <w:rPr>
          <w:rFonts w:ascii="Calibri" w:eastAsia="Calibri" w:hAnsi="Calibri"/>
          <w:noProof/>
        </w:rPr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7AF3438B" wp14:editId="617328D9">
                <wp:simplePos x="0" y="0"/>
                <wp:positionH relativeFrom="column">
                  <wp:posOffset>1714500</wp:posOffset>
                </wp:positionH>
                <wp:positionV relativeFrom="paragraph">
                  <wp:posOffset>19685</wp:posOffset>
                </wp:positionV>
                <wp:extent cx="2403475" cy="629920"/>
                <wp:effectExtent l="0" t="0" r="15875" b="17780"/>
                <wp:wrapNone/>
                <wp:docPr id="227" name="Group 2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03475" cy="629920"/>
                          <a:chOff x="0" y="0"/>
                          <a:chExt cx="2404074" cy="630447"/>
                        </a:xfrm>
                      </wpg:grpSpPr>
                      <wps:wsp>
                        <wps:cNvPr id="228" name="Rectangle 228"/>
                        <wps:cNvSpPr/>
                        <wps:spPr>
                          <a:xfrm>
                            <a:off x="0" y="438150"/>
                            <a:ext cx="1800000" cy="180000"/>
                          </a:xfrm>
                          <a:prstGeom prst="rect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>
                                <a:lumMod val="75000"/>
                              </a:srgbClr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9" name="Straight Connector 229"/>
                        <wps:cNvCnPr/>
                        <wps:spPr>
                          <a:xfrm>
                            <a:off x="600075" y="0"/>
                            <a:ext cx="1800000" cy="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0" name="Straight Connector 230"/>
                        <wps:cNvCnPr/>
                        <wps:spPr>
                          <a:xfrm flipV="1">
                            <a:off x="0" y="0"/>
                            <a:ext cx="603250" cy="43942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1" name="Straight Connector 231"/>
                        <wps:cNvCnPr/>
                        <wps:spPr>
                          <a:xfrm flipV="1">
                            <a:off x="1800225" y="190500"/>
                            <a:ext cx="603849" cy="439947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2" name="Straight Connector 232"/>
                        <wps:cNvCnPr/>
                        <wps:spPr>
                          <a:xfrm flipV="1">
                            <a:off x="1800225" y="0"/>
                            <a:ext cx="603250" cy="43942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3" name="Straight Connector 233"/>
                        <wps:cNvCnPr/>
                        <wps:spPr>
                          <a:xfrm flipH="1">
                            <a:off x="2400300" y="0"/>
                            <a:ext cx="0" cy="179705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4" name="Straight Connector 234"/>
                        <wps:cNvCnPr/>
                        <wps:spPr>
                          <a:xfrm flipV="1">
                            <a:off x="0" y="180975"/>
                            <a:ext cx="603250" cy="43942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5" name="Straight Connector 235"/>
                        <wps:cNvCnPr/>
                        <wps:spPr>
                          <a:xfrm>
                            <a:off x="600075" y="180975"/>
                            <a:ext cx="1800000" cy="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6" name="Straight Connector 236"/>
                        <wps:cNvCnPr/>
                        <wps:spPr>
                          <a:xfrm flipH="1">
                            <a:off x="600075" y="0"/>
                            <a:ext cx="0" cy="18000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787568F" id="Group 227" o:spid="_x0000_s1026" style="position:absolute;margin-left:135pt;margin-top:1.55pt;width:189.25pt;height:49.6pt;z-index:251671552" coordsize="24040,63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">
                <v:rect id="Rectangle 228" o:spid="_x0000_s1027" style="position:absolute;top:4381;width:18000;height:18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" filled="f" strokecolor="#2e75b6" strokeweight=".5pt"/>
                <v:line id="Straight Connector 229" o:spid="_x0000_s1028" style="position:absolute;visibility:visible;mso-wrap-style:square" from="6000,0" to="24000,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" strokecolor="#5b9bd5" strokeweight=".5pt">
                  <v:stroke joinstyle="miter"/>
                </v:line>
                <v:line id="Straight Connector 230" o:spid="_x0000_s1029" style="position:absolute;flip:y;visibility:visible;mso-wrap-style:square" from="0,0" to="6032,439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" strokecolor="#5b9bd5" strokeweight=".5pt">
                  <v:stroke joinstyle="miter"/>
                </v:line>
                <v:line id="Straight Connector 231" o:spid="_x0000_s1030" style="position:absolute;flip:y;visibility:visible;mso-wrap-style:square" from="18002,1905" to="24040,63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" strokecolor="#5b9bd5" strokeweight=".5pt">
                  <v:stroke joinstyle="miter"/>
                </v:line>
                <v:line id="Straight Connector 232" o:spid="_x0000_s1031" style="position:absolute;flip:y;visibility:visible;mso-wrap-style:square" from="18002,0" to="24034,439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" strokecolor="#5b9bd5" strokeweight=".5pt">
                  <v:stroke joinstyle="miter"/>
                </v:line>
                <v:line id="Straight Connector 233" o:spid="_x0000_s1032" style="position:absolute;flip:x;visibility:visible;mso-wrap-style:square" from="24003,0" to="24003,179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" strokecolor="#5b9bd5" strokeweight=".5pt">
                  <v:stroke joinstyle="miter"/>
                </v:line>
                <v:line id="Straight Connector 234" o:spid="_x0000_s1033" style="position:absolute;flip:y;visibility:visible;mso-wrap-style:square" from="0,1809" to="6032,620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" strokecolor="#5b9bd5" strokeweight=".5pt">
                  <v:stroke joinstyle="miter"/>
                </v:line>
                <v:line id="Straight Connector 235" o:spid="_x0000_s1034" style="position:absolute;visibility:visible;mso-wrap-style:square" from="6000,1809" to="24000,18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" strokecolor="#5b9bd5" strokeweight=".5pt">
                  <v:stroke joinstyle="miter"/>
                </v:line>
                <v:line id="Straight Connector 236" o:spid="_x0000_s1035" style="position:absolute;flip:x;visibility:visible;mso-wrap-style:square" from="6000,0" to="6000,180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" strokecolor="#5b9bd5" strokeweight=".5pt">
                  <v:stroke joinstyle="miter"/>
                </v:line>
              </v:group>
            </w:pict>
          </mc:Fallback>
        </mc:AlternateContent>
      </w:r>
    </w:p>
    <w:p w:rsidR="00E10F36" w:rsidRPr="00CE6684" w:rsidRDefault="00E10F36" w:rsidP="00E10F36">
      <w:pPr>
        <w:rPr>
          <w:rFonts w:ascii="Calibri" w:eastAsia="Calibri" w:hAnsi="Calibri"/>
        </w:rPr>
      </w:pP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9F308B1" wp14:editId="1BA12B72">
                <wp:simplePos x="0" y="0"/>
                <wp:positionH relativeFrom="column">
                  <wp:posOffset>3876675</wp:posOffset>
                </wp:positionH>
                <wp:positionV relativeFrom="paragraph">
                  <wp:posOffset>19685</wp:posOffset>
                </wp:positionV>
                <wp:extent cx="1080000" cy="0"/>
                <wp:effectExtent l="0" t="0" r="25400" b="19050"/>
                <wp:wrapNone/>
                <wp:docPr id="239" name="Straight Connector 2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80000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4D9B68F4" id="Straight Connector 239" o:spid="_x0000_s1026" style="position:absolute;flip:x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305.25pt,1.55pt" to="390.3pt,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" strokecolor="#5b9bd5" strokeweight=".5pt">
                <v:stroke joinstyle="miter"/>
              </v:line>
            </w:pict>
          </mc:Fallback>
        </mc:AlternateContent>
      </w: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10C7049" wp14:editId="253C5904">
                <wp:simplePos x="0" y="0"/>
                <wp:positionH relativeFrom="column">
                  <wp:posOffset>4952365</wp:posOffset>
                </wp:positionH>
                <wp:positionV relativeFrom="paragraph">
                  <wp:posOffset>20955</wp:posOffset>
                </wp:positionV>
                <wp:extent cx="0" cy="1080000"/>
                <wp:effectExtent l="0" t="0" r="19050" b="2540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08000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E42F6AB" id="Straight Connector 21" o:spid="_x0000_s1026" style="position:absolute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9.95pt,1.65pt" to="389.95pt,8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" strokecolor="#5b9bd5" strokeweight=".5pt">
                <v:stroke joinstyle="miter"/>
              </v:line>
            </w:pict>
          </mc:Fallback>
        </mc:AlternateContent>
      </w: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72FC6A6" wp14:editId="1EE479C4">
                <wp:simplePos x="0" y="0"/>
                <wp:positionH relativeFrom="column">
                  <wp:posOffset>390525</wp:posOffset>
                </wp:positionH>
                <wp:positionV relativeFrom="paragraph">
                  <wp:posOffset>29210</wp:posOffset>
                </wp:positionV>
                <wp:extent cx="1514475" cy="0"/>
                <wp:effectExtent l="0" t="0" r="9525" b="19050"/>
                <wp:wrapNone/>
                <wp:docPr id="240" name="Straight Connector 2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144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3582804" id="Straight Connector 240" o:spid="_x0000_s1026" style="position:absolute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.75pt,2.3pt" to="150pt,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" strokecolor="#5b9bd5" strokeweight=".5pt">
                <v:stroke joinstyle="miter"/>
              </v:line>
            </w:pict>
          </mc:Fallback>
        </mc:AlternateContent>
      </w:r>
    </w:p>
    <w:p w:rsidR="00E10F36" w:rsidRPr="00CE6684" w:rsidRDefault="00E10F36" w:rsidP="00E10F36">
      <w:pPr>
        <w:rPr>
          <w:rFonts w:ascii="Calibri" w:eastAsia="Calibri" w:hAnsi="Calibri"/>
        </w:rPr>
      </w:pP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3E20152B" wp14:editId="6FD8D89A">
                <wp:simplePos x="0" y="0"/>
                <wp:positionH relativeFrom="margin">
                  <wp:posOffset>2232660</wp:posOffset>
                </wp:positionH>
                <wp:positionV relativeFrom="paragraph">
                  <wp:posOffset>114300</wp:posOffset>
                </wp:positionV>
                <wp:extent cx="891540" cy="1404620"/>
                <wp:effectExtent l="0" t="0" r="0" b="0"/>
                <wp:wrapSquare wrapText="bothSides"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154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10F36" w:rsidRPr="00BC46D4" w:rsidRDefault="00E10F36" w:rsidP="00E10F36">
                            <w:r>
                              <w:t>L = 5cm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E20152B" id="_x0000_s1031" type="#_x0000_t202" style="position:absolute;margin-left:175.8pt;margin-top:9pt;width:70.2pt;height:110.6pt;z-index:25167462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" filled="f" stroked="f">
                <v:textbox style="mso-fit-shape-to-text:t">
                  <w:txbxContent>
                    <w:p w:rsidR="00E10F36" w:rsidRPr="00BC46D4" w:rsidRDefault="00E10F36" w:rsidP="00E10F36">
                      <w:r>
                        <w:t>L = 5cm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CFA7ECF" wp14:editId="60DFB692">
                <wp:simplePos x="0" y="0"/>
                <wp:positionH relativeFrom="column">
                  <wp:posOffset>1705610</wp:posOffset>
                </wp:positionH>
                <wp:positionV relativeFrom="paragraph">
                  <wp:posOffset>136525</wp:posOffset>
                </wp:positionV>
                <wp:extent cx="1799590" cy="0"/>
                <wp:effectExtent l="19050" t="57150" r="48260" b="7620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99590" cy="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 type="triangle" w="sm" len="sm"/>
                          <a:tailEnd type="triangle" w="sm" len="sm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E0757E" id="Straight Arrow Connector 30" o:spid="_x0000_s1026" type="#_x0000_t32" style="position:absolute;margin-left:134.3pt;margin-top:10.75pt;width:141.7pt;height:0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" strokecolor="windowText" strokeweight=".5pt">
                <v:stroke startarrow="block" startarrowwidth="narrow" startarrowlength="short" endarrow="block" endarrowwidth="narrow" endarrowlength="short" joinstyle="miter"/>
              </v:shape>
            </w:pict>
          </mc:Fallback>
        </mc:AlternateContent>
      </w:r>
    </w:p>
    <w:p w:rsidR="00E10F36" w:rsidRPr="00CE6684" w:rsidRDefault="00E10F36" w:rsidP="00E10F36">
      <w:pPr>
        <w:rPr>
          <w:rFonts w:ascii="Calibri" w:eastAsia="Calibri" w:hAnsi="Calibri"/>
        </w:rPr>
      </w:pP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16BE41F" wp14:editId="231B2E03">
                <wp:simplePos x="0" y="0"/>
                <wp:positionH relativeFrom="column">
                  <wp:posOffset>2392680</wp:posOffset>
                </wp:positionH>
                <wp:positionV relativeFrom="paragraph">
                  <wp:posOffset>537210</wp:posOffset>
                </wp:positionV>
                <wp:extent cx="2555875" cy="0"/>
                <wp:effectExtent l="0" t="0" r="34925" b="19050"/>
                <wp:wrapNone/>
                <wp:docPr id="241" name="Straight Connector 2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5558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EC777F2" id="Straight Connector 241" o:spid="_x0000_s1026" style="position:absolute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8.4pt,42.3pt" to="389.65pt,4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" strokecolor="#5b9bd5" strokeweight=".5pt">
                <v:stroke joinstyle="miter"/>
              </v:line>
            </w:pict>
          </mc:Fallback>
        </mc:AlternateContent>
      </w: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4C0FE22" wp14:editId="5AE249E9">
                <wp:simplePos x="0" y="0"/>
                <wp:positionH relativeFrom="column">
                  <wp:posOffset>388620</wp:posOffset>
                </wp:positionH>
                <wp:positionV relativeFrom="paragraph">
                  <wp:posOffset>540385</wp:posOffset>
                </wp:positionV>
                <wp:extent cx="1889125" cy="0"/>
                <wp:effectExtent l="0" t="0" r="34925" b="19050"/>
                <wp:wrapNone/>
                <wp:docPr id="222" name="Straight Connector 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88912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FF57653" id="Straight Connector 222" o:spid="_x0000_s1026" style="position:absolute;flip:y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30.6pt,42.55pt" to="179.35pt,42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" strokecolor="#5b9bd5" strokeweight=".5pt">
                <v:stroke joinstyle="miter"/>
              </v:line>
            </w:pict>
          </mc:Fallback>
        </mc:AlternateContent>
      </w: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63A52DA" wp14:editId="76893B8D">
                <wp:simplePos x="0" y="0"/>
                <wp:positionH relativeFrom="column">
                  <wp:posOffset>2371090</wp:posOffset>
                </wp:positionH>
                <wp:positionV relativeFrom="paragraph">
                  <wp:posOffset>427355</wp:posOffset>
                </wp:positionV>
                <wp:extent cx="0" cy="241300"/>
                <wp:effectExtent l="0" t="0" r="19050" b="25400"/>
                <wp:wrapNone/>
                <wp:docPr id="220" name="Straight Connector 2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24130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38E8972A" id="Straight Connector 220" o:spid="_x0000_s1026" style="position:absolute;flip:x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86.7pt,33.65pt" to="186.7pt,5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" strokecolor="#5b9bd5" strokeweight=".5pt">
                <v:stroke joinstyle="miter"/>
              </v:line>
            </w:pict>
          </mc:Fallback>
        </mc:AlternateContent>
      </w:r>
    </w:p>
    <w:p w:rsidR="00E10F36" w:rsidRPr="00CE6684" w:rsidRDefault="00E10F36" w:rsidP="00E10F36">
      <w:pPr>
        <w:rPr>
          <w:rFonts w:ascii="Calibri" w:eastAsia="Calibri" w:hAnsi="Calibri"/>
        </w:rPr>
      </w:pPr>
      <w:r w:rsidRPr="00CE6684">
        <w:rPr>
          <w:rFonts w:ascii="Calibri" w:eastAsia="Calibri" w:hAnsi="Calibri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9BE7F92" wp14:editId="6C30B484">
                <wp:simplePos x="0" y="0"/>
                <wp:positionH relativeFrom="column">
                  <wp:posOffset>2277745</wp:posOffset>
                </wp:positionH>
                <wp:positionV relativeFrom="paragraph">
                  <wp:posOffset>36830</wp:posOffset>
                </wp:positionV>
                <wp:extent cx="0" cy="439947"/>
                <wp:effectExtent l="0" t="0" r="19050" b="36830"/>
                <wp:wrapNone/>
                <wp:docPr id="221" name="Straight Connector 2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439947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47A2AD09" id="Straight Connector 221" o:spid="_x0000_s1026" style="position:absolute;flip:x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79.35pt,2.9pt" to="179.35pt,37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" strokecolor="#5b9bd5" strokeweight=".5pt">
                <v:stroke joinstyle="miter"/>
              </v:line>
            </w:pict>
          </mc:Fallback>
        </mc:AlternateContent>
      </w:r>
    </w:p>
    <w:p w:rsidR="00E10F36" w:rsidRPr="00CE6684" w:rsidRDefault="00E10F36" w:rsidP="00E10F36">
      <w:pPr>
        <w:rPr>
          <w:rFonts w:ascii="Calibri" w:eastAsia="Calibri" w:hAnsi="Calibri"/>
        </w:rPr>
      </w:pPr>
    </w:p>
    <w:p w:rsidR="00E10F36" w:rsidRPr="00CE6684" w:rsidRDefault="00E10F36" w:rsidP="00E10F36">
      <w:pPr>
        <w:rPr>
          <w:rFonts w:ascii="Calibri" w:eastAsia="Calibri" w:hAnsi="Calibri"/>
        </w:rPr>
      </w:pPr>
    </w:p>
    <w:p w:rsidR="00E10F36" w:rsidRPr="00954F58" w:rsidRDefault="00E10F36" w:rsidP="00E10F36">
      <w:pPr>
        <w:spacing w:line="276" w:lineRule="auto"/>
        <w:ind w:left="720"/>
        <w:rPr>
          <w:b/>
          <w:u w:val="single"/>
        </w:rPr>
      </w:pPr>
      <w:r w:rsidRPr="00954F58">
        <w:rPr>
          <w:b/>
          <w:u w:val="single"/>
        </w:rPr>
        <w:t>Assumptions:</w:t>
      </w:r>
    </w:p>
    <w:p w:rsidR="00E10F36" w:rsidRDefault="00E10F36" w:rsidP="00E10F36">
      <w:pPr>
        <w:pStyle w:val="ListParagraph"/>
        <w:numPr>
          <w:ilvl w:val="0"/>
          <w:numId w:val="1"/>
        </w:numPr>
        <w:spacing w:line="276" w:lineRule="auto"/>
      </w:pPr>
      <w:r>
        <w:t>Steady-state conditions</w:t>
      </w:r>
    </w:p>
    <w:p w:rsidR="00E10F36" w:rsidRDefault="00E10F36" w:rsidP="00E10F36">
      <w:pPr>
        <w:pStyle w:val="ListParagraph"/>
        <w:numPr>
          <w:ilvl w:val="0"/>
          <w:numId w:val="1"/>
        </w:numPr>
        <w:spacing w:line="276" w:lineRule="auto"/>
      </w:pPr>
      <w:r>
        <w:t>Constant properties</w:t>
      </w:r>
    </w:p>
    <w:p w:rsidR="00E10F36" w:rsidRDefault="00E10F36" w:rsidP="00E10F36">
      <w:pPr>
        <w:pStyle w:val="ListParagraph"/>
        <w:numPr>
          <w:ilvl w:val="0"/>
          <w:numId w:val="1"/>
        </w:numPr>
        <w:spacing w:line="276" w:lineRule="auto"/>
      </w:pPr>
      <w:r>
        <w:t>Heat sink thickness is negligible</w:t>
      </w:r>
    </w:p>
    <w:p w:rsidR="00E10F36" w:rsidRDefault="00E10F36" w:rsidP="00E10F36">
      <w:pPr>
        <w:pStyle w:val="ListParagraph"/>
        <w:numPr>
          <w:ilvl w:val="0"/>
          <w:numId w:val="1"/>
        </w:numPr>
        <w:spacing w:line="276" w:lineRule="auto"/>
      </w:pPr>
      <w:r>
        <w:t>Ambient air is quiescent</w:t>
      </w:r>
    </w:p>
    <w:p w:rsidR="00E10F36" w:rsidRDefault="00E10F36" w:rsidP="00E10F36">
      <w:pPr>
        <w:pStyle w:val="ListParagraph"/>
        <w:numPr>
          <w:ilvl w:val="0"/>
          <w:numId w:val="1"/>
        </w:numPr>
        <w:spacing w:line="276" w:lineRule="auto"/>
      </w:pPr>
      <w:r>
        <w:t>Properties of air at 40</w:t>
      </w:r>
      <w:r>
        <w:sym w:font="Symbol" w:char="F0B0"/>
      </w:r>
      <w:r>
        <w:t xml:space="preserve">C: </w:t>
      </w:r>
      <w:r>
        <w:sym w:font="Symbol" w:char="F072"/>
      </w:r>
      <w:r>
        <w:t xml:space="preserve"> = 1.128 kg/m</w:t>
      </w:r>
      <w:r>
        <w:rPr>
          <w:vertAlign w:val="superscript"/>
        </w:rPr>
        <w:t>3</w:t>
      </w:r>
      <w:r>
        <w:t xml:space="preserve">, </w:t>
      </w:r>
      <w:r>
        <w:sym w:font="Symbol" w:char="F06D"/>
      </w:r>
      <w:r>
        <w:t xml:space="preserve"> = 0.019×10</w:t>
      </w:r>
      <w:r>
        <w:rPr>
          <w:vertAlign w:val="superscript"/>
        </w:rPr>
        <w:sym w:font="Symbol" w:char="F02D"/>
      </w:r>
      <w:r>
        <w:rPr>
          <w:vertAlign w:val="superscript"/>
        </w:rPr>
        <w:t>3</w:t>
      </w:r>
      <w:r>
        <w:t xml:space="preserve"> kg/</w:t>
      </w:r>
      <w:proofErr w:type="spellStart"/>
      <w:r>
        <w:t>m.s</w:t>
      </w:r>
      <w:proofErr w:type="spellEnd"/>
      <w:r>
        <w:t>, k = 0.0272 W/</w:t>
      </w:r>
      <w:proofErr w:type="spellStart"/>
      <w:r>
        <w:t>mK</w:t>
      </w:r>
      <w:proofErr w:type="spellEnd"/>
      <w:r>
        <w:t xml:space="preserve">, </w:t>
      </w:r>
      <w:proofErr w:type="spellStart"/>
      <w:r>
        <w:t>c</w:t>
      </w:r>
      <w:r>
        <w:rPr>
          <w:vertAlign w:val="subscript"/>
        </w:rPr>
        <w:t>p</w:t>
      </w:r>
      <w:proofErr w:type="spellEnd"/>
      <w:r>
        <w:t xml:space="preserve"> = 1.01 kJ/</w:t>
      </w:r>
      <w:proofErr w:type="spellStart"/>
      <w:r>
        <w:t>kg.K</w:t>
      </w:r>
      <w:proofErr w:type="spellEnd"/>
    </w:p>
    <w:p w:rsidR="00E10F36" w:rsidRDefault="00E10F36" w:rsidP="00E10F36">
      <w:pPr>
        <w:pStyle w:val="ListParagraph"/>
        <w:rPr>
          <w:b/>
        </w:rPr>
      </w:pPr>
    </w:p>
    <w:p w:rsidR="00E10F36" w:rsidRDefault="00E10F36" w:rsidP="00E10F36">
      <w:pPr>
        <w:pStyle w:val="ListParagraph"/>
        <w:rPr>
          <w:b/>
        </w:rPr>
      </w:pPr>
    </w:p>
    <w:p w:rsidR="00E10F36" w:rsidRDefault="00E10F36" w:rsidP="00E10F36">
      <w:pPr>
        <w:ind w:left="720"/>
      </w:pPr>
    </w:p>
    <w:p w:rsidR="00E10F36" w:rsidRDefault="00E10F36" w:rsidP="00E10F36">
      <w:pPr>
        <w:ind w:left="720"/>
      </w:pPr>
    </w:p>
    <w:p w:rsidR="00E10F36" w:rsidRDefault="00E10F36" w:rsidP="00E10F36">
      <w:pPr>
        <w:ind w:left="720"/>
      </w:pPr>
    </w:p>
    <w:p w:rsidR="00E10F36" w:rsidRPr="00E10F36" w:rsidRDefault="00E10F36" w:rsidP="00E10F36">
      <w:pPr>
        <w:rPr>
          <w:u w:val="single"/>
        </w:rPr>
      </w:pPr>
      <w:r w:rsidRPr="00E10F36">
        <w:rPr>
          <w:u w:val="single"/>
        </w:rPr>
        <w:lastRenderedPageBreak/>
        <w:t>SOLUTION:</w:t>
      </w:r>
    </w:p>
    <w:p w:rsidR="00E10F36" w:rsidRPr="003B47C6" w:rsidRDefault="00E10F36" w:rsidP="00E10F36">
      <w:pPr>
        <w:ind w:left="2977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convection</m:t>
              </m:r>
            </m:sub>
          </m:sSub>
          <m:r>
            <w:rPr>
              <w:rFonts w:ascii="Cambria Math" w:hAnsi="Cambria Math"/>
            </w:rPr>
            <m:t>=h∙A∙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f</m:t>
                  </m:r>
                </m:sub>
              </m:sSub>
            </m:e>
          </m:d>
        </m:oMath>
      </m:oMathPara>
    </w:p>
    <w:p w:rsidR="00E10F36" w:rsidRDefault="00E10F36" w:rsidP="00E10F36">
      <w:pPr>
        <w:pStyle w:val="ListParagraph"/>
        <w:ind w:left="993"/>
      </w:pPr>
    </w:p>
    <w:p w:rsidR="00E10F36" w:rsidRPr="001F5C98" w:rsidRDefault="00E10F36" w:rsidP="00E10F36">
      <w:pPr>
        <w:ind w:left="2694"/>
        <w:jc w:val="both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radiation</m:t>
              </m:r>
            </m:sub>
          </m:sSub>
          <m:r>
            <w:rPr>
              <w:rFonts w:ascii="Cambria Math" w:hAnsi="Cambria Math"/>
            </w:rPr>
            <m:t>=56.7×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∙ε∙A∙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  <m:r>
                <w:rPr>
                  <w:rFonts w:ascii="Cambria Math" w:hAnsi="Cambria Math"/>
                </w:rPr>
                <m:t>-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</m:e>
          </m:d>
        </m:oMath>
      </m:oMathPara>
    </w:p>
    <w:p w:rsidR="00E10F36" w:rsidRPr="003B47C6" w:rsidRDefault="00E10F36" w:rsidP="00E10F36">
      <w:pPr>
        <w:ind w:left="2694"/>
        <w:jc w:val="both"/>
      </w:pPr>
    </w:p>
    <w:p w:rsidR="00E10F36" w:rsidRPr="003B47C6" w:rsidRDefault="00E10F36" w:rsidP="00E10F36">
      <w:pPr>
        <w:ind w:left="2977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total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convection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radiation</m:t>
              </m:r>
            </m:sub>
          </m:sSub>
        </m:oMath>
      </m:oMathPara>
    </w:p>
    <w:p w:rsidR="00E10F36" w:rsidRDefault="00E10F36" w:rsidP="00E10F36">
      <w:pPr>
        <w:pStyle w:val="ListParagraph"/>
        <w:rPr>
          <w:b/>
        </w:rPr>
      </w:pPr>
    </w:p>
    <w:p w:rsidR="00E10F36" w:rsidRPr="001F5C98" w:rsidRDefault="00E10F36" w:rsidP="00E10F36">
      <w:pPr>
        <w:pStyle w:val="ListParagraph"/>
        <w:ind w:left="851"/>
      </w:pPr>
      <w:r w:rsidRPr="001F5C98">
        <w:t>Therefore,</w:t>
      </w:r>
    </w:p>
    <w:p w:rsidR="00E10F36" w:rsidRPr="001F5C98" w:rsidRDefault="00E10F36" w:rsidP="00E10F36">
      <w:pPr>
        <w:pStyle w:val="ListParagraph"/>
        <w:ind w:left="851"/>
      </w:pPr>
    </w:p>
    <w:p w:rsidR="00E10F36" w:rsidRPr="001F5C98" w:rsidRDefault="00E10F36" w:rsidP="00E10F36">
      <w:pPr>
        <w:pStyle w:val="ListParagraph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total</m:t>
              </m:r>
            </m:sub>
          </m:sSub>
          <m:r>
            <w:rPr>
              <w:rFonts w:ascii="Cambria Math" w:hAnsi="Cambria Math"/>
            </w:rPr>
            <m:t>=h∙A∙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f</m:t>
                  </m:r>
                </m:sub>
              </m:sSub>
            </m:e>
          </m:d>
          <m:r>
            <w:rPr>
              <w:rFonts w:ascii="Cambria Math" w:hAnsi="Cambria Math"/>
            </w:rPr>
            <m:t>+56.7×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∙ε∙A∙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  <m:r>
                <w:rPr>
                  <w:rFonts w:ascii="Cambria Math" w:hAnsi="Cambria Math"/>
                </w:rPr>
                <m:t>-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</m:e>
          </m:d>
        </m:oMath>
      </m:oMathPara>
    </w:p>
    <w:p w:rsidR="00E10F36" w:rsidRDefault="00E10F36" w:rsidP="00E10F36">
      <w:pPr>
        <w:pStyle w:val="ListParagraph"/>
        <w:rPr>
          <w:b/>
        </w:rPr>
      </w:pPr>
    </w:p>
    <w:p w:rsidR="00E10F36" w:rsidRPr="001F5C98" w:rsidRDefault="00E10F36" w:rsidP="00E83384">
      <w:pPr>
        <w:pStyle w:val="ListParagraph"/>
        <w:ind w:left="-1134" w:right="-612"/>
      </w:pPr>
      <m:oMathPara>
        <m:oMath>
          <m: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>0.5</m:t>
          </m:r>
          <m:r>
            <w:rPr>
              <w:rFonts w:ascii="Cambria Math" w:hAnsi="Cambria Math"/>
            </w:rPr>
            <m:t>=h∙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0.</m:t>
              </m:r>
              <m:r>
                <w:rPr>
                  <w:rFonts w:ascii="Cambria Math" w:hAnsi="Cambria Math"/>
                </w:rPr>
                <m:t>02</m:t>
              </m:r>
              <m:r>
                <w:rPr>
                  <w:rFonts w:ascii="Cambria Math" w:hAnsi="Cambria Math"/>
                </w:rPr>
                <m:t>×0.</m:t>
              </m:r>
              <m:r>
                <w:rPr>
                  <w:rFonts w:ascii="Cambria Math" w:hAnsi="Cambria Math"/>
                </w:rPr>
                <m:t>05</m:t>
              </m:r>
            </m:e>
          </m:d>
          <m:r>
            <w:rPr>
              <w:rFonts w:ascii="Cambria Math" w:hAnsi="Cambria Math"/>
            </w:rPr>
            <m:t>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60-20</m:t>
              </m:r>
            </m:e>
          </m:d>
          <m:r>
            <w:rPr>
              <w:rFonts w:ascii="Cambria Math" w:hAnsi="Cambria Math"/>
            </w:rPr>
            <m:t>+56.7×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×ε</m:t>
          </m:r>
          <m:r>
            <w:rPr>
              <w:rFonts w:ascii="Cambria Math" w:hAnsi="Cambria Math"/>
            </w:rPr>
            <m:t>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0.</m:t>
              </m:r>
              <m:r>
                <w:rPr>
                  <w:rFonts w:ascii="Cambria Math" w:hAnsi="Cambria Math"/>
                </w:rPr>
                <m:t>02</m:t>
              </m:r>
              <m:r>
                <w:rPr>
                  <w:rFonts w:ascii="Cambria Math" w:hAnsi="Cambria Math"/>
                </w:rPr>
                <m:t>×0.</m:t>
              </m:r>
              <m:r>
                <w:rPr>
                  <w:rFonts w:ascii="Cambria Math" w:hAnsi="Cambria Math"/>
                </w:rPr>
                <m:t>0</m:t>
              </m:r>
              <m:r>
                <w:rPr>
                  <w:rFonts w:ascii="Cambria Math" w:hAnsi="Cambria Math"/>
                </w:rPr>
                <m:t>5</m:t>
              </m:r>
            </m:e>
          </m:d>
          <m:r>
            <w:rPr>
              <w:rFonts w:ascii="Cambria Math" w:hAnsi="Cambria Math"/>
            </w:rPr>
            <m:t>∙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60</m:t>
                          </m:r>
                          <m:r>
                            <w:rPr>
                              <w:rFonts w:ascii="Cambria Math" w:hAnsi="Cambria Math"/>
                            </w:rPr>
                            <m:t>+273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  <m:r>
                <w:rPr>
                  <w:rFonts w:ascii="Cambria Math" w:hAnsi="Cambria Math"/>
                </w:rPr>
                <m:t>-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20</m:t>
                          </m:r>
                          <m:r>
                            <w:rPr>
                              <w:rFonts w:ascii="Cambria Math" w:hAnsi="Cambria Math"/>
                            </w:rPr>
                            <m:t>+273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</m:e>
          </m:d>
        </m:oMath>
      </m:oMathPara>
    </w:p>
    <w:p w:rsidR="00E10F36" w:rsidRPr="001F5C98" w:rsidRDefault="00E10F36" w:rsidP="00E10F36">
      <w:pPr>
        <w:pStyle w:val="ListParagraph"/>
        <w:ind w:left="0" w:right="-471"/>
      </w:pPr>
      <m:oMathPara>
        <m:oMath>
          <m:r>
            <w:rPr>
              <w:rFonts w:ascii="Cambria Math" w:hAnsi="Cambria Math"/>
            </w:rPr>
            <m:t xml:space="preserve">∴    </m:t>
          </m:r>
          <m:r>
            <w:rPr>
              <w:rFonts w:ascii="Cambria Math" w:hAnsi="Cambria Math"/>
            </w:rPr>
            <m:t>0.</m:t>
          </m:r>
          <m:r>
            <w:rPr>
              <w:rFonts w:ascii="Cambria Math" w:hAnsi="Cambria Math"/>
            </w:rPr>
            <m:t>5</m:t>
          </m:r>
          <m:r>
            <w:rPr>
              <w:rFonts w:ascii="Cambria Math" w:hAnsi="Cambria Math"/>
            </w:rPr>
            <m:t>=h×</m:t>
          </m:r>
          <m:r>
            <w:rPr>
              <w:rFonts w:ascii="Cambria Math" w:hAnsi="Cambria Math"/>
            </w:rPr>
            <m:t>0.001</m:t>
          </m:r>
          <m:r>
            <w:rPr>
              <w:rFonts w:ascii="Cambria Math" w:hAnsi="Cambria Math"/>
            </w:rPr>
            <m:t>×</m:t>
          </m:r>
          <m:r>
            <w:rPr>
              <w:rFonts w:ascii="Cambria Math" w:hAnsi="Cambria Math"/>
            </w:rPr>
            <m:t>4</m:t>
          </m:r>
          <m:r>
            <w:rPr>
              <w:rFonts w:ascii="Cambria Math" w:hAnsi="Cambria Math"/>
            </w:rPr>
            <m:t>0</m:t>
          </m:r>
          <m:r>
            <w:rPr>
              <w:rFonts w:ascii="Cambria Math" w:hAnsi="Cambria Math"/>
            </w:rPr>
            <m:t>+56.7</m:t>
          </m:r>
          <m:r>
            <w:rPr>
              <w:rFonts w:ascii="Cambria Math" w:hAnsi="Cambria Math"/>
            </w:rPr>
            <m:t>×ε</m:t>
          </m:r>
          <m:r>
            <w:rPr>
              <w:rFonts w:ascii="Cambria Math" w:hAnsi="Cambria Math"/>
            </w:rPr>
            <m:t>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×0.</m:t>
          </m:r>
          <m:r>
            <w:rPr>
              <w:rFonts w:ascii="Cambria Math" w:hAnsi="Cambria Math"/>
            </w:rPr>
            <m:t>001</m:t>
          </m:r>
          <m:r>
            <w:rPr>
              <w:rFonts w:ascii="Cambria Math" w:hAnsi="Cambria Math"/>
            </w:rPr>
            <m:t>∙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  <m:r>
                            <w:rPr>
                              <w:rFonts w:ascii="Cambria Math" w:hAnsi="Cambria Math"/>
                            </w:rPr>
                            <m:t>33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  <m:r>
                <w:rPr>
                  <w:rFonts w:ascii="Cambria Math" w:hAnsi="Cambria Math"/>
                </w:rPr>
                <m:t>-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29</m:t>
                          </m:r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</m:e>
          </m:d>
        </m:oMath>
      </m:oMathPara>
    </w:p>
    <w:p w:rsidR="00E10F36" w:rsidRPr="00DE6208" w:rsidRDefault="00E10F36" w:rsidP="00E10F36">
      <w:pPr>
        <w:pStyle w:val="ListParagraph"/>
      </w:pPr>
    </w:p>
    <w:p w:rsidR="00E10F36" w:rsidRDefault="00E10F36" w:rsidP="00E10F36">
      <w:pPr>
        <w:pStyle w:val="ListParagraph"/>
        <w:numPr>
          <w:ilvl w:val="0"/>
          <w:numId w:val="3"/>
        </w:numPr>
        <w:ind w:left="1134" w:hanging="284"/>
      </w:pPr>
      <w:r>
        <w:t>Determination of h:</w:t>
      </w:r>
    </w:p>
    <w:p w:rsidR="00E10F36" w:rsidRPr="00DE6208" w:rsidRDefault="00E10F36" w:rsidP="00E10F36">
      <w:pPr>
        <w:pStyle w:val="ListParagraph"/>
      </w:pPr>
    </w:p>
    <w:p w:rsidR="00E10F36" w:rsidRPr="00DE6208" w:rsidRDefault="00E10F36" w:rsidP="00E10F36">
      <w:pPr>
        <w:pStyle w:val="ListParagraph"/>
      </w:pPr>
      <m:oMathPara>
        <m:oMath>
          <m:r>
            <w:rPr>
              <w:rFonts w:ascii="Cambria Math" w:hAnsi="Cambria Math"/>
              <w:szCs w:val="24"/>
            </w:rPr>
            <m:t>Gr=</m:t>
          </m:r>
          <m:f>
            <m:fPr>
              <m:ctrlPr>
                <w:rPr>
                  <w:rFonts w:ascii="Cambria Math" w:hAnsi="Cambria Math"/>
                  <w:i/>
                  <w:szCs w:val="24"/>
                </w:rPr>
              </m:ctrlPr>
            </m:fPr>
            <m:num>
              <m:r>
                <w:rPr>
                  <w:rFonts w:ascii="Cambria Math" w:hAnsi="Cambria Math"/>
                  <w:szCs w:val="24"/>
                </w:rPr>
                <m:t>g∙β∙∆T∙</m:t>
              </m:r>
              <m:sSup>
                <m:sSup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Cs w:val="24"/>
                    </w:rPr>
                    <m:t>l</m:t>
                  </m:r>
                </m:e>
                <m:sup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i/>
                      <w:szCs w:val="24"/>
                    </w:rPr>
                    <w:sym w:font="Symbol" w:char="F06E"/>
                  </m:r>
                </m:e>
                <m:sup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Cs w:val="24"/>
                </w:rPr>
              </m:ctrlPr>
            </m:fPr>
            <m:num>
              <m:r>
                <w:rPr>
                  <w:rFonts w:ascii="Cambria Math" w:hAnsi="Cambria Math"/>
                  <w:szCs w:val="24"/>
                </w:rPr>
                <m:t>9.81×</m:t>
              </m:r>
              <m:f>
                <m:f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szCs w:val="24"/>
                    </w:rPr>
                    <m:t>40</m:t>
                  </m:r>
                  <m:r>
                    <w:rPr>
                      <w:rFonts w:ascii="Cambria Math" w:hAnsi="Cambria Math"/>
                      <w:szCs w:val="24"/>
                    </w:rPr>
                    <m:t>+273</m:t>
                  </m:r>
                </m:den>
              </m:f>
              <m:r>
                <w:rPr>
                  <w:rFonts w:ascii="Cambria Math" w:hAnsi="Cambria Math"/>
                  <w:szCs w:val="24"/>
                </w:rPr>
                <m:t>×</m:t>
              </m:r>
              <m:d>
                <m:d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dPr>
                <m:e>
                  <m:r>
                    <w:rPr>
                      <w:rFonts w:ascii="Cambria Math" w:hAnsi="Cambria Math"/>
                      <w:szCs w:val="24"/>
                    </w:rPr>
                    <m:t>60</m:t>
                  </m:r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</m:d>
              <m:r>
                <w:rPr>
                  <w:rFonts w:ascii="Cambria Math" w:hAnsi="Cambria Math"/>
                  <w:szCs w:val="24"/>
                </w:rPr>
                <m:t>×</m:t>
              </m:r>
              <m:sSup>
                <m:sSup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Cs w:val="24"/>
                    </w:rPr>
                    <m:t>0.</m:t>
                  </m:r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sup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</w:rPr>
                          </m:ctrlPr>
                        </m:fPr>
                        <m:num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0.019×</m:t>
                          </m:r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</w:rPr>
                              </m:ctrlPr>
                            </m:sSupPr>
                            <m: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hAnsi="Cambria Math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</w:rPr>
                                <m:t>-3</m:t>
                              </m:r>
                            </m:sup>
                          </m:sSup>
                        </m:num>
                        <m:den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1.128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:rsidR="00E10F36" w:rsidRPr="00DE6208" w:rsidRDefault="00E10F36" w:rsidP="00E10F36">
      <w:pPr>
        <w:pStyle w:val="ListParagraph"/>
      </w:pPr>
    </w:p>
    <w:p w:rsidR="00E10F36" w:rsidRPr="00DE6208" w:rsidRDefault="00E10F36" w:rsidP="00E10F36">
      <w:pPr>
        <w:pStyle w:val="ListParagraph"/>
      </w:pPr>
      <m:oMathPara>
        <m:oMath>
          <m:r>
            <w:rPr>
              <w:rFonts w:ascii="Cambria Math" w:hAnsi="Cambria Math"/>
              <w:szCs w:val="24"/>
            </w:rPr>
            <m:t>∴   Gr=</m:t>
          </m:r>
          <m:r>
            <w:rPr>
              <w:rFonts w:ascii="Cambria Math" w:hAnsi="Cambria Math"/>
              <w:szCs w:val="24"/>
            </w:rPr>
            <m:t>5.5234</m:t>
          </m:r>
          <m:r>
            <w:rPr>
              <w:rFonts w:ascii="Cambria Math" w:hAnsi="Cambria Math"/>
              <w:szCs w:val="24"/>
            </w:rPr>
            <m:t>×</m:t>
          </m:r>
          <m:sSup>
            <m:sSupPr>
              <m:ctrlPr>
                <w:rPr>
                  <w:rFonts w:ascii="Cambria Math" w:hAnsi="Cambria Math"/>
                  <w:i/>
                  <w:szCs w:val="24"/>
                </w:rPr>
              </m:ctrlPr>
            </m:sSupPr>
            <m:e>
              <m:r>
                <w:rPr>
                  <w:rFonts w:ascii="Cambria Math" w:hAnsi="Cambria Math"/>
                  <w:szCs w:val="24"/>
                </w:rPr>
                <m:t>10</m:t>
              </m:r>
            </m:e>
            <m:sup>
              <m:r>
                <w:rPr>
                  <w:rFonts w:ascii="Cambria Math" w:hAnsi="Cambria Math"/>
                  <w:szCs w:val="24"/>
                </w:rPr>
                <m:t>5</m:t>
              </m:r>
            </m:sup>
          </m:sSup>
        </m:oMath>
      </m:oMathPara>
    </w:p>
    <w:p w:rsidR="00E10F36" w:rsidRPr="00DE6208" w:rsidRDefault="00E10F36" w:rsidP="00E10F36">
      <w:pPr>
        <w:pStyle w:val="ListParagraph"/>
      </w:pPr>
      <w:bookmarkStart w:id="0" w:name="_GoBack"/>
      <w:bookmarkEnd w:id="0"/>
    </w:p>
    <w:p w:rsidR="00E10F36" w:rsidRDefault="00691585" w:rsidP="00E10F36">
      <w:pPr>
        <w:pStyle w:val="ListParagraph"/>
        <w:ind w:left="1276"/>
      </w:pPr>
      <w:r>
        <w:t>10</w:t>
      </w:r>
      <w:r>
        <w:rPr>
          <w:vertAlign w:val="superscript"/>
        </w:rPr>
        <w:t>5</w:t>
      </w:r>
      <w:r>
        <w:t xml:space="preserve"> &lt; </w:t>
      </w:r>
      <w:r w:rsidR="00E10F36">
        <w:t xml:space="preserve">Gr &lt; </w:t>
      </w:r>
      <w:r>
        <w:t>2.7</w:t>
      </w:r>
      <w:r>
        <w:sym w:font="Symbol" w:char="F0B4"/>
      </w:r>
      <w:r w:rsidR="00E10F36">
        <w:t>10</w:t>
      </w:r>
      <w:r>
        <w:rPr>
          <w:vertAlign w:val="superscript"/>
        </w:rPr>
        <w:t>7</w:t>
      </w:r>
      <w:r w:rsidR="00E10F36">
        <w:t xml:space="preserve"> therefore the region is laminar and,</w:t>
      </w:r>
    </w:p>
    <w:p w:rsidR="00E10F36" w:rsidRDefault="00E10F36" w:rsidP="00E10F36">
      <w:pPr>
        <w:pStyle w:val="ListParagraph"/>
        <w:ind w:left="1276"/>
      </w:pPr>
    </w:p>
    <w:p w:rsidR="00E10F36" w:rsidRPr="002938D8" w:rsidRDefault="00E10F36" w:rsidP="00E10F36">
      <w:pPr>
        <w:pStyle w:val="ListParagraph"/>
        <w:ind w:left="3119"/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Cs w:val="24"/>
            </w:rPr>
            <m:t>Nu=0.5</m:t>
          </m:r>
          <m:r>
            <w:rPr>
              <w:rFonts w:ascii="Cambria Math" w:eastAsiaTheme="minorEastAsia" w:hAnsi="Cambria Math"/>
              <w:szCs w:val="24"/>
            </w:rPr>
            <m:t>4</m:t>
          </m:r>
          <m:r>
            <w:rPr>
              <w:rFonts w:ascii="Cambria Math" w:eastAsiaTheme="minorEastAsia" w:hAnsi="Cambria Math"/>
              <w:szCs w:val="24"/>
            </w:rPr>
            <m:t>∙</m:t>
          </m:r>
          <m:sSup>
            <m:sSup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Cs w:val="24"/>
                    </w:rPr>
                    <m:t>Gr∙Pr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Cs w:val="24"/>
                </w:rPr>
                <m:t>0.25</m:t>
              </m:r>
            </m:sup>
          </m:sSup>
        </m:oMath>
      </m:oMathPara>
    </w:p>
    <w:p w:rsidR="00E10F36" w:rsidRPr="00DE6208" w:rsidRDefault="00E10F36" w:rsidP="00E10F36">
      <w:pPr>
        <w:pStyle w:val="ListParagraph"/>
      </w:pPr>
    </w:p>
    <w:p w:rsidR="00E10F36" w:rsidRDefault="00E10F36" w:rsidP="00E10F36">
      <w:pPr>
        <w:pStyle w:val="ListParagraph"/>
        <w:ind w:left="1276"/>
      </w:pPr>
      <w:r>
        <w:t>With,</w:t>
      </w:r>
    </w:p>
    <w:p w:rsidR="00E10F36" w:rsidRPr="002938D8" w:rsidRDefault="00E10F36" w:rsidP="00E10F36">
      <w:pPr>
        <w:pStyle w:val="ListParagraph"/>
        <w:ind w:left="1985"/>
        <w:rPr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Cs w:val="24"/>
            </w:rPr>
            <m:t>Pr=</m:t>
          </m:r>
          <m:f>
            <m:fPr>
              <m:ctrlPr>
                <w:rPr>
                  <w:rFonts w:ascii="Cambria Math" w:hAnsi="Cambria Math"/>
                  <w:i/>
                  <w:szCs w:val="24"/>
                </w:rPr>
              </m:ctrlPr>
            </m:fPr>
            <m:num>
              <m:r>
                <w:rPr>
                  <w:rFonts w:ascii="Cambria Math" w:hAnsi="Cambria Math"/>
                  <w:szCs w:val="24"/>
                </w:rPr>
                <m:t>μ∙</m:t>
              </m:r>
              <m:sSub>
                <m:sSub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4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  <w:szCs w:val="24"/>
                    </w:rPr>
                    <m:t>p</m:t>
                  </m:r>
                </m:sub>
              </m:sSub>
            </m:num>
            <m:den>
              <m:r>
                <w:rPr>
                  <w:rFonts w:ascii="Cambria Math" w:hAnsi="Cambria Math"/>
                  <w:szCs w:val="24"/>
                </w:rPr>
                <m:t>k</m:t>
              </m:r>
            </m:den>
          </m:f>
          <m:r>
            <w:rPr>
              <w:rFonts w:ascii="Cambria Math" w:hAnsi="Cambria Math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Cs w:val="24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0.019×</m:t>
              </m:r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-3</m:t>
                  </m:r>
                </m:sup>
              </m:sSup>
              <m:r>
                <w:rPr>
                  <w:rFonts w:ascii="Cambria Math" w:hAnsi="Cambria Math"/>
                </w:rPr>
                <m:t>×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1.0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1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×</m:t>
              </m:r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Cs w:val="24"/>
                </w:rPr>
                <m:t>0.02</m:t>
              </m:r>
              <m:r>
                <w:rPr>
                  <w:rFonts w:ascii="Cambria Math" w:hAnsi="Cambria Math"/>
                  <w:szCs w:val="24"/>
                </w:rPr>
                <m:t>72</m:t>
              </m:r>
            </m:den>
          </m:f>
          <m:r>
            <w:rPr>
              <w:rFonts w:ascii="Cambria Math" w:hAnsi="Cambria Math"/>
              <w:szCs w:val="24"/>
            </w:rPr>
            <m:t>=0.7</m:t>
          </m:r>
          <m:r>
            <w:rPr>
              <w:rFonts w:ascii="Cambria Math" w:hAnsi="Cambria Math"/>
              <w:szCs w:val="24"/>
            </w:rPr>
            <m:t>06</m:t>
          </m:r>
        </m:oMath>
      </m:oMathPara>
    </w:p>
    <w:p w:rsidR="00E10F36" w:rsidRDefault="00E10F36" w:rsidP="00E10F36">
      <w:pPr>
        <w:pStyle w:val="ListParagraph"/>
        <w:ind w:left="1985"/>
        <w:rPr>
          <w:szCs w:val="24"/>
        </w:rPr>
      </w:pPr>
    </w:p>
    <w:p w:rsidR="00E10F36" w:rsidRDefault="00E10F36" w:rsidP="00E10F36">
      <w:pPr>
        <w:pStyle w:val="ListParagraph"/>
        <w:ind w:left="1276"/>
        <w:rPr>
          <w:szCs w:val="24"/>
        </w:rPr>
      </w:pPr>
      <w:r>
        <w:rPr>
          <w:szCs w:val="24"/>
        </w:rPr>
        <w:t>Thus,</w:t>
      </w:r>
    </w:p>
    <w:p w:rsidR="00E10F36" w:rsidRPr="002938D8" w:rsidRDefault="00E10F36" w:rsidP="00E10F36">
      <w:pPr>
        <w:pStyle w:val="ListParagraph"/>
        <w:ind w:left="3119"/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Cs w:val="24"/>
            </w:rPr>
            <m:t>Nu=0.5</m:t>
          </m:r>
          <m:r>
            <w:rPr>
              <w:rFonts w:ascii="Cambria Math" w:eastAsiaTheme="minorEastAsia" w:hAnsi="Cambria Math"/>
              <w:szCs w:val="24"/>
            </w:rPr>
            <m:t>4</m:t>
          </m:r>
          <m:r>
            <w:rPr>
              <w:rFonts w:ascii="Cambria Math" w:eastAsiaTheme="minorEastAsia" w:hAnsi="Cambria Math"/>
              <w:szCs w:val="24"/>
            </w:rPr>
            <m:t>∙</m:t>
          </m:r>
          <m:sSup>
            <m:sSup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Cs w:val="24"/>
                    </w:rPr>
                  </m:ctrlPr>
                </m:dP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  <m:r>
                    <w:rPr>
                      <w:rFonts w:ascii="Cambria Math" w:hAnsi="Cambria Math"/>
                      <w:szCs w:val="24"/>
                    </w:rPr>
                    <m:t>5.5234×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Cs w:val="24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szCs w:val="24"/>
                        </w:rPr>
                        <m:t>5</m:t>
                      </m:r>
                    </m:sup>
                  </m:sSup>
                  <m:r>
                    <w:rPr>
                      <w:rFonts w:ascii="Cambria Math" w:hAnsi="Cambria Math"/>
                      <w:szCs w:val="24"/>
                    </w:rPr>
                    <m:t>×0.7</m:t>
                  </m:r>
                  <m:r>
                    <w:rPr>
                      <w:rFonts w:ascii="Cambria Math" w:hAnsi="Cambria Math"/>
                      <w:szCs w:val="24"/>
                    </w:rPr>
                    <m:t>06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Cs w:val="24"/>
                </w:rPr>
                <m:t>0.25</m:t>
              </m:r>
            </m:sup>
          </m:sSup>
          <m:r>
            <w:rPr>
              <w:rFonts w:ascii="Cambria Math" w:eastAsiaTheme="minorEastAsia" w:hAnsi="Cambria Math"/>
              <w:szCs w:val="24"/>
            </w:rPr>
            <m:t>=</m:t>
          </m:r>
          <m:r>
            <w:rPr>
              <w:rFonts w:ascii="Cambria Math" w:eastAsiaTheme="minorEastAsia" w:hAnsi="Cambria Math"/>
              <w:szCs w:val="24"/>
            </w:rPr>
            <m:t>13.49</m:t>
          </m:r>
        </m:oMath>
      </m:oMathPara>
    </w:p>
    <w:p w:rsidR="00E10F36" w:rsidRPr="002938D8" w:rsidRDefault="00E10F36" w:rsidP="00E10F36">
      <w:pPr>
        <w:pStyle w:val="ListParagraph"/>
        <w:ind w:left="1985"/>
      </w:pPr>
    </w:p>
    <w:p w:rsidR="00E10F36" w:rsidRDefault="00E10F36" w:rsidP="00E10F36">
      <w:pPr>
        <w:pStyle w:val="ListParagraph"/>
        <w:ind w:left="1418"/>
      </w:pPr>
      <w:r>
        <w:t>Hence,</w:t>
      </w:r>
    </w:p>
    <w:p w:rsidR="00E10F36" w:rsidRPr="002938D8" w:rsidRDefault="00E10F36" w:rsidP="00E10F36">
      <w:pPr>
        <w:pStyle w:val="ListParagraph"/>
        <w:ind w:left="1418"/>
        <w:rPr>
          <w:szCs w:val="24"/>
        </w:rPr>
      </w:pPr>
      <m:oMathPara>
        <m:oMath>
          <m:r>
            <w:rPr>
              <w:rFonts w:ascii="Cambria Math" w:hAnsi="Cambria Math"/>
              <w:szCs w:val="24"/>
            </w:rPr>
            <m:t>Nu=</m:t>
          </m:r>
          <m:f>
            <m:fPr>
              <m:ctrlPr>
                <w:rPr>
                  <w:rFonts w:ascii="Cambria Math" w:hAnsi="Cambria Math"/>
                  <w:i/>
                  <w:szCs w:val="24"/>
                </w:rPr>
              </m:ctrlPr>
            </m:fPr>
            <m:num>
              <m:r>
                <w:rPr>
                  <w:rFonts w:ascii="Cambria Math" w:hAnsi="Cambria Math"/>
                  <w:szCs w:val="24"/>
                </w:rPr>
                <m:t>h∙l</m:t>
              </m:r>
            </m:num>
            <m:den>
              <m:r>
                <w:rPr>
                  <w:rFonts w:ascii="Cambria Math" w:hAnsi="Cambria Math"/>
                  <w:szCs w:val="24"/>
                </w:rPr>
                <m:t>k</m:t>
              </m:r>
            </m:den>
          </m:f>
        </m:oMath>
      </m:oMathPara>
    </w:p>
    <w:p w:rsidR="00E10F36" w:rsidRDefault="00E10F36" w:rsidP="00E10F36">
      <w:pPr>
        <w:pStyle w:val="ListParagraph"/>
        <w:ind w:left="1418"/>
        <w:rPr>
          <w:szCs w:val="24"/>
        </w:rPr>
      </w:pPr>
    </w:p>
    <w:p w:rsidR="00E10F36" w:rsidRPr="002938D8" w:rsidRDefault="00E10F36" w:rsidP="00E10F36">
      <w:pPr>
        <w:pStyle w:val="ListParagraph"/>
        <w:ind w:left="1418"/>
        <w:rPr>
          <w:szCs w:val="24"/>
        </w:rPr>
      </w:pPr>
      <m:oMathPara>
        <m:oMath>
          <m:r>
            <w:rPr>
              <w:rFonts w:ascii="Cambria Math" w:hAnsi="Cambria Math"/>
              <w:szCs w:val="24"/>
            </w:rPr>
            <m:t>∴   h=</m:t>
          </m:r>
          <m:f>
            <m:fPr>
              <m:ctrlPr>
                <w:rPr>
                  <w:rFonts w:ascii="Cambria Math" w:hAnsi="Cambria Math"/>
                  <w:i/>
                  <w:szCs w:val="24"/>
                </w:rPr>
              </m:ctrlPr>
            </m:fPr>
            <m:num>
              <m:r>
                <w:rPr>
                  <w:rFonts w:ascii="Cambria Math" w:hAnsi="Cambria Math"/>
                  <w:szCs w:val="24"/>
                </w:rPr>
                <m:t>Nu∙k</m:t>
              </m:r>
            </m:num>
            <m:den>
              <m:r>
                <w:rPr>
                  <w:rFonts w:ascii="Cambria Math" w:hAnsi="Cambria Math"/>
                  <w:szCs w:val="24"/>
                </w:rPr>
                <m:t>l</m:t>
              </m:r>
            </m:den>
          </m:f>
          <m:r>
            <w:rPr>
              <w:rFonts w:ascii="Cambria Math" w:hAnsi="Cambria Math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Cs w:val="24"/>
                </w:rPr>
              </m:ctrlPr>
            </m:fPr>
            <m:num>
              <m:r>
                <w:rPr>
                  <w:rFonts w:ascii="Cambria Math" w:hAnsi="Cambria Math"/>
                  <w:szCs w:val="24"/>
                </w:rPr>
                <m:t>13.49</m:t>
              </m:r>
              <m:r>
                <w:rPr>
                  <w:rFonts w:ascii="Cambria Math" w:hAnsi="Cambria Math"/>
                  <w:szCs w:val="24"/>
                </w:rPr>
                <m:t>×0.02</m:t>
              </m:r>
              <m:r>
                <w:rPr>
                  <w:rFonts w:ascii="Cambria Math" w:hAnsi="Cambria Math"/>
                  <w:szCs w:val="24"/>
                </w:rPr>
                <m:t>72</m:t>
              </m:r>
            </m:num>
            <m:den>
              <m:r>
                <w:rPr>
                  <w:rFonts w:ascii="Cambria Math" w:hAnsi="Cambria Math"/>
                  <w:szCs w:val="24"/>
                </w:rPr>
                <m:t>0.</m:t>
              </m:r>
              <m:r>
                <w:rPr>
                  <w:rFonts w:ascii="Cambria Math" w:hAnsi="Cambria Math"/>
                  <w:szCs w:val="24"/>
                </w:rPr>
                <m:t>0</m:t>
              </m:r>
              <m:r>
                <w:rPr>
                  <w:rFonts w:ascii="Cambria Math" w:hAnsi="Cambria Math"/>
                  <w:szCs w:val="24"/>
                </w:rPr>
                <m:t>5</m:t>
              </m:r>
            </m:den>
          </m:f>
          <m:r>
            <w:rPr>
              <w:rFonts w:ascii="Cambria Math" w:hAnsi="Cambria Math"/>
              <w:szCs w:val="24"/>
            </w:rPr>
            <m:t>=</m:t>
          </m:r>
          <m:r>
            <w:rPr>
              <w:rFonts w:ascii="Cambria Math" w:hAnsi="Cambria Math"/>
              <w:szCs w:val="24"/>
            </w:rPr>
            <m:t>7.34</m:t>
          </m:r>
          <m:r>
            <w:rPr>
              <w:rFonts w:ascii="Cambria Math" w:hAnsi="Cambria Math"/>
              <w:szCs w:val="24"/>
            </w:rPr>
            <m:t xml:space="preserve"> </m:t>
          </m:r>
          <m:f>
            <m:fPr>
              <m:type m:val="lin"/>
              <m:ctrlPr>
                <w:rPr>
                  <w:rFonts w:ascii="Cambria Math" w:hAnsi="Cambria Math"/>
                  <w:i/>
                  <w:szCs w:val="24"/>
                </w:rPr>
              </m:ctrlPr>
            </m:fPr>
            <m:num>
              <m:r>
                <w:rPr>
                  <w:rFonts w:ascii="Cambria Math" w:hAnsi="Cambria Math"/>
                  <w:szCs w:val="24"/>
                </w:rPr>
                <m:t>W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Cs w:val="24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Cs w:val="24"/>
                </w:rPr>
                <m:t>K</m:t>
              </m:r>
            </m:den>
          </m:f>
        </m:oMath>
      </m:oMathPara>
    </w:p>
    <w:p w:rsidR="00E10F36" w:rsidRDefault="00E10F36" w:rsidP="00E10F36">
      <w:pPr>
        <w:pStyle w:val="ListParagraph"/>
        <w:ind w:left="1418"/>
        <w:rPr>
          <w:szCs w:val="24"/>
        </w:rPr>
      </w:pPr>
    </w:p>
    <w:p w:rsidR="00E10F36" w:rsidRDefault="00E10F36" w:rsidP="00E10F36">
      <w:pPr>
        <w:pStyle w:val="ListParagraph"/>
        <w:ind w:left="851"/>
        <w:rPr>
          <w:szCs w:val="24"/>
        </w:rPr>
      </w:pPr>
      <w:r>
        <w:rPr>
          <w:szCs w:val="24"/>
        </w:rPr>
        <w:lastRenderedPageBreak/>
        <w:t>Therefore,</w:t>
      </w:r>
    </w:p>
    <w:p w:rsidR="00E10F36" w:rsidRDefault="00E10F36" w:rsidP="00E10F36">
      <w:pPr>
        <w:pStyle w:val="ListParagraph"/>
        <w:ind w:left="1418"/>
        <w:rPr>
          <w:szCs w:val="24"/>
        </w:rPr>
      </w:pPr>
    </w:p>
    <w:p w:rsidR="00E10F36" w:rsidRPr="00691585" w:rsidRDefault="00691585" w:rsidP="00691585">
      <w:pPr>
        <w:pStyle w:val="ListParagraph"/>
        <w:ind w:left="1134"/>
      </w:pPr>
      <m:oMathPara>
        <m:oMath>
          <m:r>
            <w:rPr>
              <w:rFonts w:ascii="Cambria Math" w:hAnsi="Cambria Math"/>
            </w:rPr>
            <m:t>0.</m:t>
          </m:r>
          <m:r>
            <w:rPr>
              <w:rFonts w:ascii="Cambria Math" w:hAnsi="Cambria Math"/>
            </w:rPr>
            <m:t>5</m:t>
          </m:r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7.34</m:t>
          </m:r>
          <m:r>
            <w:rPr>
              <w:rFonts w:ascii="Cambria Math" w:hAnsi="Cambria Math"/>
            </w:rPr>
            <m:t>×0.001×4</m:t>
          </m:r>
          <m:r>
            <w:rPr>
              <w:rFonts w:ascii="Cambria Math" w:hAnsi="Cambria Math"/>
            </w:rPr>
            <m:t>0</m:t>
          </m:r>
          <m:r>
            <w:rPr>
              <w:rFonts w:ascii="Cambria Math" w:hAnsi="Cambria Math"/>
            </w:rPr>
            <m:t>+56.7×ε×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×0.001∙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333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  <m:r>
                <w:rPr>
                  <w:rFonts w:ascii="Cambria Math" w:hAnsi="Cambria Math"/>
                </w:rPr>
                <m:t>-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293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</m:e>
          </m:d>
        </m:oMath>
      </m:oMathPara>
    </w:p>
    <w:p w:rsidR="00691585" w:rsidRDefault="00691585" w:rsidP="00E10F36">
      <w:pPr>
        <w:pStyle w:val="ListParagraph"/>
        <w:ind w:left="1418"/>
        <w:rPr>
          <w:szCs w:val="24"/>
        </w:rPr>
      </w:pPr>
    </w:p>
    <w:p w:rsidR="00E10F36" w:rsidRPr="004D4CC9" w:rsidRDefault="00E10F36" w:rsidP="00E10F36">
      <w:pPr>
        <w:pStyle w:val="ListParagraph"/>
        <w:ind w:left="2694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r>
            <w:rPr>
              <w:rFonts w:ascii="Cambria Math" w:hAnsi="Cambria Math"/>
            </w:rPr>
            <m:t>ε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</m:t>
              </m:r>
              <m:r>
                <w:rPr>
                  <w:rFonts w:ascii="Cambria Math" w:hAnsi="Cambria Math"/>
                </w:rPr>
                <m:t>5</m:t>
              </m:r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7.34×0.001×4</m:t>
              </m:r>
              <m:r>
                <w:rPr>
                  <w:rFonts w:ascii="Cambria Math" w:hAnsi="Cambria Math"/>
                </w:rPr>
                <m:t>0</m:t>
              </m:r>
            </m:num>
            <m:den>
              <m:r>
                <w:rPr>
                  <w:rFonts w:ascii="Cambria Math" w:hAnsi="Cambria Math"/>
                </w:rPr>
                <m:t>56.7×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×0.001∙</m:t>
              </m:r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333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1000</m:t>
                              </m:r>
                            </m:den>
                          </m:f>
                        </m:e>
                      </m:d>
                    </m:e>
                    <m:sup>
                      <m:r>
                        <w:rPr>
                          <w:rFonts w:ascii="Cambria Math" w:hAnsi="Cambria Math"/>
                        </w:rPr>
                        <m:t>4</m:t>
                      </m:r>
                    </m:sup>
                  </m:sSup>
                  <m:r>
                    <w:rPr>
                      <w:rFonts w:ascii="Cambria Math" w:hAnsi="Cambria Math"/>
                    </w:rPr>
                    <m:t>-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293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1000</m:t>
                              </m:r>
                            </m:den>
                          </m:f>
                        </m:e>
                      </m:d>
                    </m:e>
                    <m:sup>
                      <m:r>
                        <w:rPr>
                          <w:rFonts w:ascii="Cambria Math" w:hAnsi="Cambria Math"/>
                        </w:rPr>
                        <m:t>4</m:t>
                      </m:r>
                    </m:sup>
                  </m:sSup>
                </m:e>
              </m:d>
            </m:den>
          </m:f>
        </m:oMath>
      </m:oMathPara>
    </w:p>
    <w:p w:rsidR="00691585" w:rsidRDefault="00691585" w:rsidP="00691585">
      <w:pPr>
        <w:pStyle w:val="ListParagraph"/>
        <w:ind w:left="1418"/>
        <w:rPr>
          <w:szCs w:val="24"/>
        </w:rPr>
      </w:pPr>
    </w:p>
    <w:p w:rsidR="00691585" w:rsidRPr="004D4CC9" w:rsidRDefault="00691585" w:rsidP="00691585">
      <w:pPr>
        <w:pStyle w:val="ListParagraph"/>
        <w:ind w:left="2694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ε=</m:t>
          </m:r>
          <m:r>
            <w:rPr>
              <w:rFonts w:ascii="Cambria Math" w:hAnsi="Cambria Math"/>
            </w:rPr>
            <m:t>0.74</m:t>
          </m:r>
        </m:oMath>
      </m:oMathPara>
    </w:p>
    <w:p w:rsidR="00E10F36" w:rsidRDefault="00E10F36" w:rsidP="00E10F36">
      <w:pPr>
        <w:ind w:left="720"/>
      </w:pPr>
    </w:p>
    <w:p w:rsidR="002A69EC" w:rsidRPr="00E10F36" w:rsidRDefault="002A69EC" w:rsidP="00E10F36">
      <w:pPr>
        <w:tabs>
          <w:tab w:val="left" w:pos="1860"/>
        </w:tabs>
      </w:pPr>
    </w:p>
    <w:sectPr w:rsidR="002A69EC" w:rsidRPr="00E10F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78B1D0F"/>
    <w:multiLevelType w:val="hybridMultilevel"/>
    <w:tmpl w:val="23B0816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6A503B62"/>
    <w:multiLevelType w:val="hybridMultilevel"/>
    <w:tmpl w:val="BD26CC52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72ED4E9F"/>
    <w:multiLevelType w:val="hybridMultilevel"/>
    <w:tmpl w:val="F7EE2F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10F36"/>
    <w:rsid w:val="002A69EC"/>
    <w:rsid w:val="00691585"/>
    <w:rsid w:val="0085079D"/>
    <w:rsid w:val="00A1087B"/>
    <w:rsid w:val="00E10F36"/>
    <w:rsid w:val="00E833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E5F627"/>
  <w15:chartTrackingRefBased/>
  <w15:docId w15:val="{2FD429D4-E767-44E2-A661-5A2BF47159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10F3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3</Pages>
  <Words>287</Words>
  <Characters>1640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1</cp:revision>
  <dcterms:created xsi:type="dcterms:W3CDTF">2018-10-26T16:32:00Z</dcterms:created>
  <dcterms:modified xsi:type="dcterms:W3CDTF">2018-10-26T17:05:00Z</dcterms:modified>
</cp:coreProperties>
</file>