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1BE8F" w14:textId="49884073" w:rsidR="00745C8E" w:rsidRPr="00677433" w:rsidRDefault="00745C8E" w:rsidP="00677433">
      <w:pPr>
        <w:spacing w:line="360" w:lineRule="auto"/>
        <w:jc w:val="both"/>
        <w:rPr>
          <w:rFonts w:ascii="Times New Roman" w:hAnsi="Times New Roman" w:cs="Times New Roman"/>
          <w:sz w:val="24"/>
          <w:szCs w:val="24"/>
        </w:rPr>
      </w:pPr>
    </w:p>
    <w:p w14:paraId="0B1D6714" w14:textId="020821F1" w:rsidR="00745C8E" w:rsidRPr="00677433" w:rsidRDefault="00745C8E" w:rsidP="00677433">
      <w:pPr>
        <w:spacing w:line="360" w:lineRule="auto"/>
        <w:jc w:val="both"/>
        <w:rPr>
          <w:rFonts w:ascii="Times New Roman" w:hAnsi="Times New Roman" w:cs="Times New Roman"/>
          <w:sz w:val="24"/>
          <w:szCs w:val="24"/>
        </w:rPr>
      </w:pPr>
    </w:p>
    <w:p w14:paraId="0D0ACC75" w14:textId="725256EE" w:rsidR="00745C8E" w:rsidRPr="00677433" w:rsidRDefault="00745C8E" w:rsidP="00677433">
      <w:pPr>
        <w:spacing w:line="360" w:lineRule="auto"/>
        <w:jc w:val="both"/>
        <w:rPr>
          <w:rFonts w:ascii="Times New Roman" w:hAnsi="Times New Roman" w:cs="Times New Roman"/>
          <w:sz w:val="24"/>
          <w:szCs w:val="24"/>
        </w:rPr>
      </w:pPr>
    </w:p>
    <w:p w14:paraId="0C416CA8" w14:textId="77777777" w:rsidR="00BC5E07" w:rsidRPr="00100732" w:rsidRDefault="00BC5E07" w:rsidP="00BC5E07">
      <w:pPr>
        <w:jc w:val="center"/>
        <w:rPr>
          <w:rFonts w:ascii="Arial" w:hAnsi="Arial" w:cs="Arial"/>
          <w:color w:val="000000" w:themeColor="text1"/>
          <w:sz w:val="56"/>
          <w:szCs w:val="56"/>
        </w:rPr>
      </w:pPr>
      <w:r w:rsidRPr="00100732">
        <w:rPr>
          <w:rFonts w:ascii="Arial" w:hAnsi="Arial" w:cs="Arial"/>
          <w:color w:val="000000" w:themeColor="text1"/>
          <w:sz w:val="56"/>
          <w:szCs w:val="56"/>
        </w:rPr>
        <w:t>A comparison of the marketing methods of two multinational hotel brands</w:t>
      </w:r>
    </w:p>
    <w:p w14:paraId="44F22A85" w14:textId="77777777" w:rsidR="00BC5E07" w:rsidRPr="00100732" w:rsidRDefault="00BC5E07" w:rsidP="00BC5E07">
      <w:pPr>
        <w:jc w:val="center"/>
        <w:rPr>
          <w:rFonts w:ascii="Arial" w:hAnsi="Arial" w:cs="Arial"/>
          <w:color w:val="000000" w:themeColor="text1"/>
          <w:sz w:val="40"/>
          <w:szCs w:val="40"/>
        </w:rPr>
      </w:pPr>
      <w:r w:rsidRPr="00100732">
        <w:rPr>
          <w:rFonts w:ascii="Arial" w:hAnsi="Arial" w:cs="Arial"/>
          <w:color w:val="000000" w:themeColor="text1"/>
          <w:sz w:val="40"/>
          <w:szCs w:val="40"/>
        </w:rPr>
        <w:t>Ritz Carlton and Premier Inn</w:t>
      </w:r>
    </w:p>
    <w:p w14:paraId="195600B8" w14:textId="77777777" w:rsidR="00BC5E07" w:rsidRPr="00100732" w:rsidRDefault="00BC5E07" w:rsidP="00BC5E07">
      <w:pPr>
        <w:jc w:val="center"/>
        <w:rPr>
          <w:rFonts w:ascii="Arial" w:hAnsi="Arial" w:cs="Arial"/>
          <w:color w:val="000000" w:themeColor="text1"/>
          <w:sz w:val="40"/>
          <w:szCs w:val="40"/>
        </w:rPr>
      </w:pPr>
    </w:p>
    <w:p w14:paraId="13664280" w14:textId="77777777" w:rsidR="00BC5E07" w:rsidRPr="00100732" w:rsidRDefault="00BC5E07" w:rsidP="00BC5E07">
      <w:pPr>
        <w:jc w:val="center"/>
        <w:rPr>
          <w:rFonts w:ascii="Arial" w:hAnsi="Arial" w:cs="Arial"/>
          <w:color w:val="000000" w:themeColor="text1"/>
          <w:sz w:val="40"/>
          <w:szCs w:val="40"/>
        </w:rPr>
      </w:pPr>
    </w:p>
    <w:p w14:paraId="5511F00E" w14:textId="77777777" w:rsidR="00BC5E07" w:rsidRPr="00100732" w:rsidRDefault="00BC5E07" w:rsidP="00BC5E07">
      <w:pPr>
        <w:jc w:val="center"/>
        <w:rPr>
          <w:rFonts w:ascii="Arial" w:hAnsi="Arial" w:cs="Arial"/>
          <w:color w:val="000000" w:themeColor="text1"/>
          <w:sz w:val="40"/>
          <w:szCs w:val="40"/>
        </w:rPr>
      </w:pPr>
    </w:p>
    <w:p w14:paraId="2C3334D6" w14:textId="77777777" w:rsidR="00BC5E07" w:rsidRPr="00100732" w:rsidRDefault="00BC5E07" w:rsidP="00BC5E07">
      <w:pPr>
        <w:jc w:val="center"/>
        <w:rPr>
          <w:rFonts w:ascii="Arial" w:hAnsi="Arial" w:cs="Arial"/>
          <w:color w:val="000000" w:themeColor="text1"/>
          <w:sz w:val="40"/>
          <w:szCs w:val="40"/>
        </w:rPr>
      </w:pPr>
    </w:p>
    <w:p w14:paraId="437EB0DC" w14:textId="77777777" w:rsidR="00BC5E07" w:rsidRPr="00100732" w:rsidRDefault="00BC5E07" w:rsidP="00BC5E07">
      <w:pPr>
        <w:tabs>
          <w:tab w:val="left" w:pos="1515"/>
        </w:tabs>
        <w:rPr>
          <w:rFonts w:ascii="Arial" w:hAnsi="Arial" w:cs="Arial"/>
          <w:color w:val="000000" w:themeColor="text1"/>
          <w:sz w:val="40"/>
          <w:szCs w:val="40"/>
        </w:rPr>
      </w:pPr>
    </w:p>
    <w:p w14:paraId="6E53CDD2" w14:textId="77777777" w:rsidR="00BC5E07" w:rsidRPr="00100732" w:rsidRDefault="00BC5E07" w:rsidP="00BC5E07">
      <w:pPr>
        <w:tabs>
          <w:tab w:val="left" w:pos="1515"/>
        </w:tabs>
        <w:rPr>
          <w:rFonts w:ascii="Arial" w:hAnsi="Arial" w:cs="Arial"/>
          <w:color w:val="000000" w:themeColor="text1"/>
          <w:sz w:val="24"/>
          <w:szCs w:val="24"/>
        </w:rPr>
      </w:pPr>
    </w:p>
    <w:p w14:paraId="200BF2B1" w14:textId="77777777" w:rsidR="00BC5E07" w:rsidRPr="00100732" w:rsidRDefault="00BC5E07" w:rsidP="00BC5E07">
      <w:pPr>
        <w:tabs>
          <w:tab w:val="left" w:pos="1515"/>
        </w:tabs>
        <w:rPr>
          <w:rFonts w:ascii="Arial" w:hAnsi="Arial" w:cs="Arial"/>
          <w:color w:val="000000" w:themeColor="text1"/>
          <w:sz w:val="24"/>
          <w:szCs w:val="24"/>
        </w:rPr>
      </w:pPr>
    </w:p>
    <w:p w14:paraId="056A3E74" w14:textId="77777777" w:rsidR="00BC5E07" w:rsidRPr="00100732" w:rsidRDefault="00BC5E07" w:rsidP="00BC5E07">
      <w:pPr>
        <w:tabs>
          <w:tab w:val="left" w:pos="1515"/>
        </w:tabs>
        <w:rPr>
          <w:rFonts w:ascii="Arial" w:hAnsi="Arial" w:cs="Arial"/>
          <w:color w:val="000000" w:themeColor="text1"/>
          <w:sz w:val="24"/>
          <w:szCs w:val="24"/>
        </w:rPr>
      </w:pPr>
    </w:p>
    <w:p w14:paraId="57EAACEC" w14:textId="77777777" w:rsidR="00BC5E07" w:rsidRPr="00100732" w:rsidRDefault="00BC5E07" w:rsidP="00BC5E07">
      <w:pPr>
        <w:tabs>
          <w:tab w:val="left" w:pos="1515"/>
        </w:tabs>
        <w:rPr>
          <w:rFonts w:ascii="Arial" w:hAnsi="Arial" w:cs="Arial"/>
          <w:color w:val="000000" w:themeColor="text1"/>
          <w:sz w:val="24"/>
          <w:szCs w:val="24"/>
        </w:rPr>
      </w:pPr>
    </w:p>
    <w:p w14:paraId="60F8D032" w14:textId="77777777" w:rsidR="00BC5E07" w:rsidRPr="00100732" w:rsidRDefault="00BC5E07" w:rsidP="00BC5E07">
      <w:pPr>
        <w:tabs>
          <w:tab w:val="left" w:pos="1515"/>
        </w:tabs>
        <w:rPr>
          <w:rFonts w:ascii="Arial" w:hAnsi="Arial" w:cs="Arial"/>
          <w:color w:val="000000" w:themeColor="text1"/>
          <w:sz w:val="24"/>
          <w:szCs w:val="24"/>
        </w:rPr>
      </w:pPr>
    </w:p>
    <w:p w14:paraId="4457EEAC" w14:textId="77777777" w:rsidR="00BC5E07" w:rsidRPr="00100732" w:rsidRDefault="00BC5E07" w:rsidP="00BC5E07">
      <w:pPr>
        <w:tabs>
          <w:tab w:val="left" w:pos="1515"/>
        </w:tabs>
        <w:rPr>
          <w:rFonts w:ascii="Arial" w:hAnsi="Arial" w:cs="Arial"/>
          <w:color w:val="000000" w:themeColor="text1"/>
          <w:sz w:val="24"/>
          <w:szCs w:val="24"/>
        </w:rPr>
      </w:pPr>
      <w:r w:rsidRPr="00100732">
        <w:rPr>
          <w:rFonts w:ascii="Arial" w:hAnsi="Arial" w:cs="Arial"/>
          <w:color w:val="000000" w:themeColor="text1"/>
          <w:sz w:val="24"/>
          <w:szCs w:val="24"/>
        </w:rPr>
        <w:t xml:space="preserve">Student Name: </w:t>
      </w:r>
      <w:proofErr w:type="spellStart"/>
      <w:r w:rsidRPr="00100732">
        <w:rPr>
          <w:rFonts w:ascii="Arial" w:hAnsi="Arial" w:cs="Arial"/>
          <w:color w:val="000000" w:themeColor="text1"/>
          <w:sz w:val="24"/>
          <w:szCs w:val="24"/>
        </w:rPr>
        <w:t>Andreea</w:t>
      </w:r>
      <w:proofErr w:type="spellEnd"/>
      <w:r w:rsidRPr="00100732">
        <w:rPr>
          <w:rFonts w:ascii="Arial" w:hAnsi="Arial" w:cs="Arial"/>
          <w:color w:val="000000" w:themeColor="text1"/>
          <w:sz w:val="24"/>
          <w:szCs w:val="24"/>
        </w:rPr>
        <w:t xml:space="preserve"> Violeta </w:t>
      </w:r>
      <w:proofErr w:type="spellStart"/>
      <w:r w:rsidRPr="00100732">
        <w:rPr>
          <w:rFonts w:ascii="Arial" w:hAnsi="Arial" w:cs="Arial"/>
          <w:color w:val="000000" w:themeColor="text1"/>
          <w:sz w:val="24"/>
          <w:szCs w:val="24"/>
        </w:rPr>
        <w:t>Panciu</w:t>
      </w:r>
      <w:proofErr w:type="spellEnd"/>
    </w:p>
    <w:p w14:paraId="7C6C1486" w14:textId="77777777" w:rsidR="00BC5E07" w:rsidRPr="00100732" w:rsidRDefault="00BC5E07" w:rsidP="00BC5E07">
      <w:pPr>
        <w:tabs>
          <w:tab w:val="left" w:pos="1515"/>
        </w:tabs>
        <w:rPr>
          <w:rFonts w:ascii="Arial" w:hAnsi="Arial" w:cs="Arial"/>
          <w:color w:val="000000" w:themeColor="text1"/>
          <w:sz w:val="24"/>
          <w:szCs w:val="24"/>
        </w:rPr>
      </w:pPr>
      <w:r w:rsidRPr="00100732">
        <w:rPr>
          <w:rFonts w:ascii="Arial" w:hAnsi="Arial" w:cs="Arial"/>
          <w:color w:val="000000" w:themeColor="text1"/>
          <w:sz w:val="24"/>
          <w:szCs w:val="24"/>
        </w:rPr>
        <w:t>Student ID Number: 2214991</w:t>
      </w:r>
    </w:p>
    <w:p w14:paraId="595C42ED" w14:textId="77777777" w:rsidR="00BC5E07" w:rsidRPr="00100732" w:rsidRDefault="00BC5E07" w:rsidP="00BC5E07">
      <w:pPr>
        <w:rPr>
          <w:rFonts w:ascii="Arial" w:hAnsi="Arial" w:cs="Arial"/>
          <w:color w:val="000000" w:themeColor="text1"/>
          <w:sz w:val="24"/>
          <w:szCs w:val="24"/>
        </w:rPr>
      </w:pPr>
      <w:r w:rsidRPr="00100732">
        <w:rPr>
          <w:rFonts w:ascii="Arial" w:hAnsi="Arial" w:cs="Arial"/>
          <w:color w:val="000000" w:themeColor="text1"/>
          <w:sz w:val="24"/>
          <w:szCs w:val="24"/>
        </w:rPr>
        <w:t>Module Title: Marketing Essentials BMIH4005</w:t>
      </w:r>
    </w:p>
    <w:p w14:paraId="43806DD1" w14:textId="77777777" w:rsidR="00BC5E07" w:rsidRPr="00100732" w:rsidRDefault="00BC5E07" w:rsidP="00BC5E07">
      <w:pPr>
        <w:tabs>
          <w:tab w:val="left" w:pos="3045"/>
        </w:tabs>
        <w:rPr>
          <w:rFonts w:ascii="Arial" w:hAnsi="Arial" w:cs="Arial"/>
          <w:color w:val="000000" w:themeColor="text1"/>
          <w:sz w:val="24"/>
          <w:szCs w:val="24"/>
        </w:rPr>
      </w:pPr>
      <w:r w:rsidRPr="00100732">
        <w:rPr>
          <w:rFonts w:ascii="Arial" w:hAnsi="Arial" w:cs="Arial"/>
          <w:color w:val="000000" w:themeColor="text1"/>
          <w:sz w:val="24"/>
          <w:szCs w:val="24"/>
        </w:rPr>
        <w:t xml:space="preserve">Lecture’s Name: Luciana </w:t>
      </w:r>
      <w:proofErr w:type="spellStart"/>
      <w:r w:rsidRPr="00100732">
        <w:rPr>
          <w:rFonts w:ascii="Arial" w:hAnsi="Arial" w:cs="Arial"/>
          <w:color w:val="000000" w:themeColor="text1"/>
          <w:sz w:val="24"/>
          <w:szCs w:val="24"/>
        </w:rPr>
        <w:t>Suardi</w:t>
      </w:r>
      <w:proofErr w:type="spellEnd"/>
      <w:r w:rsidRPr="00100732">
        <w:rPr>
          <w:rFonts w:ascii="Arial" w:hAnsi="Arial" w:cs="Arial"/>
          <w:color w:val="000000" w:themeColor="text1"/>
          <w:sz w:val="24"/>
          <w:szCs w:val="24"/>
        </w:rPr>
        <w:t xml:space="preserve"> </w:t>
      </w:r>
    </w:p>
    <w:p w14:paraId="0C89E6E9" w14:textId="77777777" w:rsidR="00612F9F" w:rsidRDefault="00BC5E07" w:rsidP="00612F9F">
      <w:pPr>
        <w:tabs>
          <w:tab w:val="left" w:pos="1515"/>
        </w:tabs>
        <w:rPr>
          <w:rFonts w:ascii="Arial" w:hAnsi="Arial" w:cs="Arial"/>
          <w:color w:val="000000" w:themeColor="text1"/>
          <w:sz w:val="24"/>
          <w:szCs w:val="24"/>
        </w:rPr>
      </w:pPr>
      <w:r w:rsidRPr="00100732">
        <w:rPr>
          <w:rFonts w:ascii="Arial" w:hAnsi="Arial" w:cs="Arial"/>
          <w:color w:val="000000" w:themeColor="text1"/>
          <w:sz w:val="24"/>
          <w:szCs w:val="24"/>
        </w:rPr>
        <w:t xml:space="preserve">Date: </w:t>
      </w:r>
      <w:r>
        <w:rPr>
          <w:rFonts w:ascii="Arial" w:hAnsi="Arial" w:cs="Arial"/>
          <w:color w:val="000000" w:themeColor="text1"/>
          <w:sz w:val="24"/>
          <w:szCs w:val="24"/>
        </w:rPr>
        <w:t>17February</w:t>
      </w:r>
      <w:r w:rsidRPr="00100732">
        <w:rPr>
          <w:rFonts w:ascii="Arial" w:hAnsi="Arial" w:cs="Arial"/>
          <w:color w:val="000000" w:themeColor="text1"/>
          <w:sz w:val="24"/>
          <w:szCs w:val="24"/>
        </w:rPr>
        <w:t xml:space="preserve"> 202</w:t>
      </w:r>
      <w:r>
        <w:rPr>
          <w:rFonts w:ascii="Arial" w:hAnsi="Arial" w:cs="Arial"/>
          <w:color w:val="000000" w:themeColor="text1"/>
          <w:sz w:val="24"/>
          <w:szCs w:val="24"/>
        </w:rPr>
        <w:t>3</w:t>
      </w:r>
      <w:bookmarkStart w:id="0" w:name="_Toc126001494"/>
    </w:p>
    <w:p w14:paraId="4C566ACB" w14:textId="387C1DA4" w:rsidR="003A62CF" w:rsidRPr="00612F9F" w:rsidRDefault="00D33AEA" w:rsidP="00612F9F">
      <w:pPr>
        <w:tabs>
          <w:tab w:val="left" w:pos="1515"/>
        </w:tabs>
        <w:spacing w:after="0" w:line="360" w:lineRule="auto"/>
        <w:jc w:val="both"/>
        <w:rPr>
          <w:rFonts w:ascii="Arial" w:hAnsi="Arial" w:cs="Arial"/>
          <w:color w:val="000000" w:themeColor="text1"/>
          <w:sz w:val="24"/>
          <w:szCs w:val="24"/>
        </w:rPr>
      </w:pPr>
      <w:r w:rsidRPr="0027526E">
        <w:rPr>
          <w:rFonts w:ascii="Times New Roman" w:hAnsi="Times New Roman" w:cs="Times New Roman"/>
          <w:sz w:val="24"/>
        </w:rPr>
        <w:lastRenderedPageBreak/>
        <w:t xml:space="preserve">The Ritz Carlton </w:t>
      </w:r>
      <w:r w:rsidR="00054918" w:rsidRPr="0027526E">
        <w:rPr>
          <w:rFonts w:ascii="Times New Roman" w:hAnsi="Times New Roman" w:cs="Times New Roman"/>
          <w:sz w:val="24"/>
        </w:rPr>
        <w:t>Hotel Company</w:t>
      </w:r>
      <w:r w:rsidR="005327C8" w:rsidRPr="0027526E">
        <w:rPr>
          <w:rFonts w:ascii="Times New Roman" w:hAnsi="Times New Roman" w:cs="Times New Roman"/>
          <w:sz w:val="24"/>
        </w:rPr>
        <w:t xml:space="preserve"> is US based business</w:t>
      </w:r>
      <w:r w:rsidR="00CF7AE3" w:rsidRPr="0027526E">
        <w:rPr>
          <w:rFonts w:ascii="Times New Roman" w:hAnsi="Times New Roman" w:cs="Times New Roman"/>
          <w:sz w:val="24"/>
        </w:rPr>
        <w:t xml:space="preserve"> operating </w:t>
      </w:r>
      <w:r w:rsidRPr="0027526E">
        <w:rPr>
          <w:rFonts w:ascii="Times New Roman" w:hAnsi="Times New Roman" w:cs="Times New Roman"/>
          <w:sz w:val="24"/>
        </w:rPr>
        <w:t xml:space="preserve">the luxury hotel chain named "The Ritz Carlton". </w:t>
      </w:r>
      <w:r w:rsidR="00CF0B4B" w:rsidRPr="0027526E">
        <w:rPr>
          <w:rFonts w:ascii="Times New Roman" w:hAnsi="Times New Roman" w:cs="Times New Roman"/>
          <w:sz w:val="24"/>
        </w:rPr>
        <w:t xml:space="preserve">The company operates in 30 countries with a chain of 108 luxury hotels and resorts. </w:t>
      </w:r>
      <w:r w:rsidR="007F58AF" w:rsidRPr="0027526E">
        <w:rPr>
          <w:rFonts w:ascii="Times New Roman" w:hAnsi="Times New Roman" w:cs="Times New Roman"/>
          <w:sz w:val="24"/>
        </w:rPr>
        <w:t>The chain comprises 29,158 rooms in 108 hotels</w:t>
      </w:r>
      <w:r w:rsidR="000F622D" w:rsidRPr="0027526E">
        <w:rPr>
          <w:rFonts w:ascii="Times New Roman" w:hAnsi="Times New Roman" w:cs="Times New Roman"/>
          <w:sz w:val="24"/>
        </w:rPr>
        <w:t xml:space="preserve"> (The Ritz-Carlton, 2023)</w:t>
      </w:r>
      <w:r w:rsidR="007F58AF" w:rsidRPr="0027526E">
        <w:rPr>
          <w:rFonts w:ascii="Times New Roman" w:hAnsi="Times New Roman" w:cs="Times New Roman"/>
          <w:sz w:val="24"/>
        </w:rPr>
        <w:t>.</w:t>
      </w:r>
      <w:r w:rsidR="000F622D" w:rsidRPr="0027526E">
        <w:rPr>
          <w:rFonts w:ascii="Times New Roman" w:hAnsi="Times New Roman" w:cs="Times New Roman"/>
          <w:sz w:val="24"/>
        </w:rPr>
        <w:t xml:space="preserve"> </w:t>
      </w:r>
      <w:r w:rsidR="005327C8" w:rsidRPr="0027526E">
        <w:rPr>
          <w:rFonts w:ascii="Times New Roman" w:hAnsi="Times New Roman" w:cs="Times New Roman"/>
          <w:sz w:val="24"/>
        </w:rPr>
        <w:t>Conversely</w:t>
      </w:r>
      <w:r w:rsidR="00D21BCB" w:rsidRPr="0027526E">
        <w:rPr>
          <w:rFonts w:ascii="Times New Roman" w:hAnsi="Times New Roman" w:cs="Times New Roman"/>
          <w:sz w:val="24"/>
        </w:rPr>
        <w:t xml:space="preserve">, Premier Inn is the </w:t>
      </w:r>
      <w:r w:rsidR="00CF7AE3" w:rsidRPr="0027526E">
        <w:rPr>
          <w:rFonts w:ascii="Times New Roman" w:hAnsi="Times New Roman" w:cs="Times New Roman"/>
          <w:sz w:val="24"/>
        </w:rPr>
        <w:t>biggest</w:t>
      </w:r>
      <w:r w:rsidR="00D21BCB" w:rsidRPr="0027526E">
        <w:rPr>
          <w:rFonts w:ascii="Times New Roman" w:hAnsi="Times New Roman" w:cs="Times New Roman"/>
          <w:sz w:val="24"/>
        </w:rPr>
        <w:t xml:space="preserve"> hotel chain operating mainly in the United Kingdom. The hotel chain has over 800 luxury hotels with 72,000 rooms across the United Kingdom. </w:t>
      </w:r>
      <w:r w:rsidR="009267AB" w:rsidRPr="0027526E">
        <w:rPr>
          <w:rFonts w:ascii="Times New Roman" w:hAnsi="Times New Roman" w:cs="Times New Roman"/>
          <w:sz w:val="24"/>
        </w:rPr>
        <w:t>It operates hotels in multiple locations like airports, suburbs,</w:t>
      </w:r>
      <w:r w:rsidR="000C4FCE" w:rsidRPr="0027526E">
        <w:rPr>
          <w:rFonts w:ascii="Times New Roman" w:hAnsi="Times New Roman" w:cs="Times New Roman"/>
          <w:sz w:val="24"/>
        </w:rPr>
        <w:t xml:space="preserve"> seafronts</w:t>
      </w:r>
      <w:r w:rsidR="009267AB" w:rsidRPr="0027526E">
        <w:rPr>
          <w:rFonts w:ascii="Times New Roman" w:hAnsi="Times New Roman" w:cs="Times New Roman"/>
          <w:sz w:val="24"/>
        </w:rPr>
        <w:t xml:space="preserve">, city centres, etc. </w:t>
      </w:r>
      <w:r w:rsidR="00E532E6" w:rsidRPr="0027526E">
        <w:rPr>
          <w:rFonts w:ascii="Times New Roman" w:hAnsi="Times New Roman" w:cs="Times New Roman"/>
          <w:sz w:val="24"/>
        </w:rPr>
        <w:t>It is also famous for its food (Premier Inn, 2023).</w:t>
      </w:r>
      <w:bookmarkEnd w:id="0"/>
    </w:p>
    <w:p w14:paraId="1BBCE39E" w14:textId="43C13EA8" w:rsidR="009F2E72" w:rsidRPr="00BC5E07" w:rsidRDefault="00D33AEA" w:rsidP="00612F9F">
      <w:pPr>
        <w:spacing w:after="0" w:line="360" w:lineRule="auto"/>
        <w:jc w:val="both"/>
      </w:pPr>
      <w:r w:rsidRPr="00BC5E07">
        <w:rPr>
          <w:rFonts w:ascii="Times New Roman" w:hAnsi="Times New Roman" w:cs="Times New Roman"/>
          <w:sz w:val="24"/>
        </w:rPr>
        <w:t>The strengths of Ritz Carlton are that they have empowered staff which provides high services, and the b</w:t>
      </w:r>
      <w:r w:rsidR="00EF2B77" w:rsidRPr="00BC5E07">
        <w:rPr>
          <w:rFonts w:ascii="Times New Roman" w:hAnsi="Times New Roman" w:cs="Times New Roman"/>
          <w:sz w:val="24"/>
        </w:rPr>
        <w:t xml:space="preserve">usiness has a global presence. </w:t>
      </w:r>
      <w:r w:rsidR="00AB2A6F" w:rsidRPr="00BC5E07">
        <w:rPr>
          <w:rFonts w:ascii="Times New Roman" w:hAnsi="Times New Roman" w:cs="Times New Roman"/>
          <w:sz w:val="24"/>
        </w:rPr>
        <w:t xml:space="preserve">The business is known to have an expensive perception which generates weakness for the brand. The business can attain opportunities by expanding in the international tourism market. The business has to assess the increasing costs for functions which can become a threat, as well as a decline in the hospitality industry can also be a challenge for the company. </w:t>
      </w:r>
      <w:r w:rsidR="00C96DC6" w:rsidRPr="00BC5E07">
        <w:rPr>
          <w:rFonts w:ascii="Times New Roman" w:hAnsi="Times New Roman" w:cs="Times New Roman"/>
          <w:sz w:val="24"/>
        </w:rPr>
        <w:t>On the other hand, the strengths of Premier Inn is that they are highly advertised and offer various deal to consumers who generate guest satisfaction. The competition is increasing, which is a weakness</w:t>
      </w:r>
      <w:r w:rsidR="00C1092F" w:rsidRPr="00BC5E07">
        <w:rPr>
          <w:rFonts w:ascii="Times New Roman" w:hAnsi="Times New Roman" w:cs="Times New Roman"/>
          <w:sz w:val="24"/>
        </w:rPr>
        <w:t xml:space="preserve"> and threat</w:t>
      </w:r>
      <w:r w:rsidR="00C96DC6" w:rsidRPr="00BC5E07">
        <w:rPr>
          <w:rFonts w:ascii="Times New Roman" w:hAnsi="Times New Roman" w:cs="Times New Roman"/>
          <w:sz w:val="24"/>
        </w:rPr>
        <w:t xml:space="preserve"> for the hotel. </w:t>
      </w:r>
      <w:r w:rsidR="00B958AE" w:rsidRPr="00BC5E07">
        <w:rPr>
          <w:rFonts w:ascii="Times New Roman" w:hAnsi="Times New Roman" w:cs="Times New Roman"/>
          <w:sz w:val="24"/>
        </w:rPr>
        <w:t>The business can attain various opportunities if it increases its investment in digital marketing and develops the value of its brand by focusing on the guest experience.</w:t>
      </w:r>
      <w:r w:rsidR="006D7C95" w:rsidRPr="00BC5E07">
        <w:rPr>
          <w:rFonts w:ascii="Times New Roman" w:hAnsi="Times New Roman" w:cs="Times New Roman"/>
          <w:sz w:val="24"/>
        </w:rPr>
        <w:t xml:space="preserve"> </w:t>
      </w:r>
      <w:r w:rsidR="00743C64" w:rsidRPr="00BC5E07">
        <w:rPr>
          <w:rFonts w:ascii="Times New Roman" w:hAnsi="Times New Roman" w:cs="Times New Roman"/>
          <w:sz w:val="24"/>
        </w:rPr>
        <w:t>From PESTLE analysis, it is identified that the hospitality sector is hugely impa</w:t>
      </w:r>
      <w:r w:rsidR="00BC265E" w:rsidRPr="00BC5E07">
        <w:rPr>
          <w:rFonts w:ascii="Times New Roman" w:hAnsi="Times New Roman" w:cs="Times New Roman"/>
          <w:sz w:val="24"/>
        </w:rPr>
        <w:t xml:space="preserve">cted by UK government decisions. The stability of the country can aid hotels in growth. </w:t>
      </w:r>
      <w:r w:rsidR="00B81682" w:rsidRPr="00BC5E07">
        <w:rPr>
          <w:rFonts w:ascii="Times New Roman" w:hAnsi="Times New Roman" w:cs="Times New Roman"/>
          <w:sz w:val="24"/>
        </w:rPr>
        <w:t>Economic conditions such as the unemployment rate, economic instability, inflation and recession are impacting hotel operations in the UK</w:t>
      </w:r>
      <w:r w:rsidR="005823C4" w:rsidRPr="00BC5E07">
        <w:rPr>
          <w:rFonts w:ascii="Times New Roman" w:hAnsi="Times New Roman" w:cs="Times New Roman"/>
          <w:sz w:val="24"/>
        </w:rPr>
        <w:t xml:space="preserve"> (Dell’Ariccia </w:t>
      </w:r>
      <w:r w:rsidR="005823C4" w:rsidRPr="00BC5E07">
        <w:rPr>
          <w:rFonts w:ascii="Times New Roman" w:hAnsi="Times New Roman" w:cs="Times New Roman"/>
          <w:i/>
          <w:sz w:val="24"/>
        </w:rPr>
        <w:t>et al.,</w:t>
      </w:r>
      <w:r w:rsidR="005823C4" w:rsidRPr="00BC5E07">
        <w:rPr>
          <w:rFonts w:ascii="Times New Roman" w:hAnsi="Times New Roman" w:cs="Times New Roman"/>
          <w:sz w:val="24"/>
        </w:rPr>
        <w:t xml:space="preserve"> 2018)</w:t>
      </w:r>
      <w:r w:rsidR="00B81682" w:rsidRPr="00BC5E07">
        <w:rPr>
          <w:rFonts w:ascii="Times New Roman" w:hAnsi="Times New Roman" w:cs="Times New Roman"/>
          <w:sz w:val="24"/>
        </w:rPr>
        <w:t xml:space="preserve">. </w:t>
      </w:r>
      <w:r w:rsidR="007B7036" w:rsidRPr="00BC5E07">
        <w:rPr>
          <w:rFonts w:ascii="Times New Roman" w:hAnsi="Times New Roman" w:cs="Times New Roman"/>
          <w:sz w:val="24"/>
        </w:rPr>
        <w:t xml:space="preserve">The spending habits, as well as preferences of guests, are shaping the culture and society, which is making it hard for hotels to survive. </w:t>
      </w:r>
      <w:r w:rsidR="007F1AED" w:rsidRPr="00BC5E07">
        <w:rPr>
          <w:rFonts w:ascii="Times New Roman" w:hAnsi="Times New Roman" w:cs="Times New Roman"/>
          <w:sz w:val="24"/>
        </w:rPr>
        <w:t xml:space="preserve">Advances in technology are bringing various benefits to the hospitality industry. </w:t>
      </w:r>
      <w:r w:rsidR="00246FD2" w:rsidRPr="00BC5E07">
        <w:rPr>
          <w:rFonts w:ascii="Times New Roman" w:hAnsi="Times New Roman" w:cs="Times New Roman"/>
          <w:sz w:val="24"/>
        </w:rPr>
        <w:t>It is required for a hotel to adopt sustainable practices so that they can make their se</w:t>
      </w:r>
      <w:r w:rsidR="00FC1535" w:rsidRPr="00BC5E07">
        <w:rPr>
          <w:rFonts w:ascii="Times New Roman" w:hAnsi="Times New Roman" w:cs="Times New Roman"/>
          <w:sz w:val="24"/>
        </w:rPr>
        <w:t xml:space="preserve">rvices and products sustainable. In the UK, the hospitability industry has to follow various regulations so that it can operate effectively and does not impact its operations. </w:t>
      </w:r>
      <w:r w:rsidR="00C12A13" w:rsidRPr="00BC5E07">
        <w:rPr>
          <w:rFonts w:ascii="Times New Roman" w:hAnsi="Times New Roman" w:cs="Times New Roman"/>
          <w:sz w:val="24"/>
        </w:rPr>
        <w:t>From Bow</w:t>
      </w:r>
      <w:r w:rsidR="00D30BCC" w:rsidRPr="00BC5E07">
        <w:rPr>
          <w:rFonts w:ascii="Times New Roman" w:hAnsi="Times New Roman" w:cs="Times New Roman"/>
          <w:sz w:val="24"/>
        </w:rPr>
        <w:t xml:space="preserve">man's Strategy Clock, it has been identified that Ritz Carlton utilises </w:t>
      </w:r>
      <w:r w:rsidR="00963BE1" w:rsidRPr="00BC5E07">
        <w:rPr>
          <w:rFonts w:ascii="Times New Roman" w:hAnsi="Times New Roman" w:cs="Times New Roman"/>
          <w:sz w:val="24"/>
        </w:rPr>
        <w:t>a differentiation stra</w:t>
      </w:r>
      <w:r w:rsidR="00BA6A1A" w:rsidRPr="00BC5E07">
        <w:rPr>
          <w:rFonts w:ascii="Times New Roman" w:hAnsi="Times New Roman" w:cs="Times New Roman"/>
          <w:sz w:val="24"/>
        </w:rPr>
        <w:t xml:space="preserve">tegy. </w:t>
      </w:r>
      <w:r w:rsidR="003F0C48" w:rsidRPr="00BC5E07">
        <w:rPr>
          <w:rFonts w:ascii="Times New Roman" w:hAnsi="Times New Roman" w:cs="Times New Roman"/>
          <w:sz w:val="24"/>
        </w:rPr>
        <w:t xml:space="preserve">The business is focused on differentiating itself from other hotel chains and gaining a competitive advantage. </w:t>
      </w:r>
      <w:r w:rsidR="00661F6A" w:rsidRPr="00BC5E07">
        <w:rPr>
          <w:rFonts w:ascii="Times New Roman" w:hAnsi="Times New Roman" w:cs="Times New Roman"/>
          <w:sz w:val="24"/>
        </w:rPr>
        <w:t xml:space="preserve">The hotel is hoping to separate itself from its competitors by engaging with consumers and working on their </w:t>
      </w:r>
      <w:r w:rsidR="00661F6A" w:rsidRPr="00BC5E07">
        <w:rPr>
          <w:rFonts w:ascii="Times New Roman" w:hAnsi="Times New Roman" w:cs="Times New Roman"/>
          <w:sz w:val="24"/>
          <w:szCs w:val="24"/>
        </w:rPr>
        <w:t>requirements.</w:t>
      </w:r>
      <w:r w:rsidR="00762384" w:rsidRPr="00BC5E07">
        <w:rPr>
          <w:rFonts w:ascii="Times New Roman" w:hAnsi="Times New Roman" w:cs="Times New Roman"/>
          <w:sz w:val="24"/>
          <w:szCs w:val="24"/>
        </w:rPr>
        <w:t xml:space="preserve"> In contrast, Premier Inn utilises a hybrid strategy from Bowman's Clock. </w:t>
      </w:r>
      <w:r w:rsidR="00D268B9" w:rsidRPr="00BC5E07">
        <w:rPr>
          <w:rFonts w:ascii="Times New Roman" w:hAnsi="Times New Roman" w:cs="Times New Roman"/>
          <w:sz w:val="24"/>
          <w:szCs w:val="24"/>
        </w:rPr>
        <w:t xml:space="preserve">Through this strategy, the business sits between differentiation </w:t>
      </w:r>
      <w:r w:rsidR="00D268B9" w:rsidRPr="00BC5E07">
        <w:rPr>
          <w:rFonts w:ascii="Times New Roman" w:hAnsi="Times New Roman" w:cs="Times New Roman"/>
          <w:sz w:val="24"/>
          <w:szCs w:val="24"/>
        </w:rPr>
        <w:lastRenderedPageBreak/>
        <w:t xml:space="preserve">and low price. The hotel ensures that its price is competitive, which is ideally low price from the guest </w:t>
      </w:r>
      <w:r w:rsidR="00C11202" w:rsidRPr="00BC5E07">
        <w:rPr>
          <w:rFonts w:ascii="Times New Roman" w:hAnsi="Times New Roman" w:cs="Times New Roman"/>
          <w:sz w:val="24"/>
          <w:szCs w:val="24"/>
        </w:rPr>
        <w:t>while promoting its products and services.</w:t>
      </w:r>
    </w:p>
    <w:p w14:paraId="0BB9072C" w14:textId="76028106" w:rsidR="003C43E9" w:rsidRPr="00BC5E07" w:rsidRDefault="00D33AEA" w:rsidP="00612F9F">
      <w:pPr>
        <w:spacing w:after="0" w:line="360" w:lineRule="auto"/>
        <w:jc w:val="both"/>
        <w:rPr>
          <w:rFonts w:ascii="Times New Roman" w:hAnsi="Times New Roman" w:cs="Times New Roman"/>
          <w:sz w:val="24"/>
          <w:szCs w:val="24"/>
        </w:rPr>
      </w:pPr>
      <w:r w:rsidRPr="00BC5E07">
        <w:rPr>
          <w:rFonts w:ascii="Times New Roman" w:hAnsi="Times New Roman" w:cs="Times New Roman"/>
          <w:sz w:val="24"/>
          <w:szCs w:val="24"/>
        </w:rPr>
        <w:t xml:space="preserve">According to Solomon (2015), Ritz-Carlton uses the following marketing mix: the hotel offers </w:t>
      </w:r>
      <w:r w:rsidR="00CF7AE3" w:rsidRPr="00BC5E07">
        <w:rPr>
          <w:rFonts w:ascii="Times New Roman" w:hAnsi="Times New Roman" w:cs="Times New Roman"/>
          <w:sz w:val="24"/>
          <w:szCs w:val="24"/>
        </w:rPr>
        <w:t>premium</w:t>
      </w:r>
      <w:r w:rsidRPr="00BC5E07">
        <w:rPr>
          <w:rFonts w:ascii="Times New Roman" w:hAnsi="Times New Roman" w:cs="Times New Roman"/>
          <w:sz w:val="24"/>
          <w:szCs w:val="24"/>
        </w:rPr>
        <w:t xml:space="preserve"> </w:t>
      </w:r>
      <w:r w:rsidR="00CF7AE3" w:rsidRPr="00BC5E07">
        <w:rPr>
          <w:rFonts w:ascii="Times New Roman" w:hAnsi="Times New Roman" w:cs="Times New Roman"/>
          <w:sz w:val="24"/>
          <w:szCs w:val="24"/>
        </w:rPr>
        <w:t>services</w:t>
      </w:r>
      <w:r w:rsidRPr="00BC5E07">
        <w:rPr>
          <w:rFonts w:ascii="Times New Roman" w:hAnsi="Times New Roman" w:cs="Times New Roman"/>
          <w:sz w:val="24"/>
          <w:szCs w:val="24"/>
        </w:rPr>
        <w:t xml:space="preserve"> and personal services. The hotel has </w:t>
      </w:r>
      <w:r w:rsidR="00CF7AE3" w:rsidRPr="00BC5E07">
        <w:rPr>
          <w:rFonts w:ascii="Times New Roman" w:hAnsi="Times New Roman" w:cs="Times New Roman"/>
          <w:sz w:val="24"/>
          <w:szCs w:val="24"/>
        </w:rPr>
        <w:t xml:space="preserve">transformed the hospitality industry </w:t>
      </w:r>
      <w:r w:rsidRPr="00BC5E07">
        <w:rPr>
          <w:rFonts w:ascii="Times New Roman" w:hAnsi="Times New Roman" w:cs="Times New Roman"/>
          <w:sz w:val="24"/>
          <w:szCs w:val="24"/>
        </w:rPr>
        <w:t xml:space="preserve">by offering luxurious rooms, private baths, gourmet cuisines, spas, restaurants, beach clubs and many other high-end facilities. The hotel also provides a yacht collection for public use since 2020. In addition, the hotel also has a mobile application that </w:t>
      </w:r>
      <w:r w:rsidR="005327C8" w:rsidRPr="00BC5E07">
        <w:rPr>
          <w:rFonts w:ascii="Times New Roman" w:hAnsi="Times New Roman" w:cs="Times New Roman"/>
          <w:sz w:val="24"/>
          <w:szCs w:val="24"/>
        </w:rPr>
        <w:t>allows</w:t>
      </w:r>
      <w:r w:rsidRPr="00BC5E07">
        <w:rPr>
          <w:rFonts w:ascii="Times New Roman" w:hAnsi="Times New Roman" w:cs="Times New Roman"/>
          <w:sz w:val="24"/>
          <w:szCs w:val="24"/>
        </w:rPr>
        <w:t xml:space="preserve"> check-in even before </w:t>
      </w:r>
      <w:r w:rsidR="005327C8" w:rsidRPr="00BC5E07">
        <w:rPr>
          <w:rFonts w:ascii="Times New Roman" w:hAnsi="Times New Roman" w:cs="Times New Roman"/>
          <w:sz w:val="24"/>
          <w:szCs w:val="24"/>
        </w:rPr>
        <w:t>coming</w:t>
      </w:r>
      <w:r w:rsidRPr="00BC5E07">
        <w:rPr>
          <w:rFonts w:ascii="Times New Roman" w:hAnsi="Times New Roman" w:cs="Times New Roman"/>
          <w:sz w:val="24"/>
          <w:szCs w:val="24"/>
        </w:rPr>
        <w:t xml:space="preserve"> and delivers an alert that the room is </w:t>
      </w:r>
      <w:r w:rsidR="005327C8" w:rsidRPr="00BC5E07">
        <w:rPr>
          <w:rFonts w:ascii="Times New Roman" w:hAnsi="Times New Roman" w:cs="Times New Roman"/>
          <w:sz w:val="24"/>
          <w:szCs w:val="24"/>
        </w:rPr>
        <w:t>organi</w:t>
      </w:r>
      <w:r w:rsidR="007C2BA4" w:rsidRPr="00BC5E07">
        <w:rPr>
          <w:rFonts w:ascii="Times New Roman" w:hAnsi="Times New Roman" w:cs="Times New Roman"/>
          <w:sz w:val="24"/>
          <w:szCs w:val="24"/>
        </w:rPr>
        <w:t xml:space="preserve">sed. The </w:t>
      </w:r>
      <w:r w:rsidRPr="00BC5E07">
        <w:rPr>
          <w:rFonts w:ascii="Times New Roman" w:hAnsi="Times New Roman" w:cs="Times New Roman"/>
          <w:sz w:val="24"/>
          <w:szCs w:val="24"/>
        </w:rPr>
        <w:t>hotel</w:t>
      </w:r>
      <w:r w:rsidR="007C2BA4" w:rsidRPr="00BC5E07">
        <w:rPr>
          <w:rFonts w:ascii="Times New Roman" w:hAnsi="Times New Roman" w:cs="Times New Roman"/>
          <w:sz w:val="24"/>
          <w:szCs w:val="24"/>
        </w:rPr>
        <w:t xml:space="preserve"> chain </w:t>
      </w:r>
      <w:r w:rsidRPr="00BC5E07">
        <w:rPr>
          <w:rFonts w:ascii="Times New Roman" w:hAnsi="Times New Roman" w:cs="Times New Roman"/>
          <w:sz w:val="24"/>
          <w:szCs w:val="24"/>
        </w:rPr>
        <w:t>started</w:t>
      </w:r>
      <w:r w:rsidR="007C2BA4" w:rsidRPr="00BC5E07">
        <w:rPr>
          <w:rFonts w:ascii="Times New Roman" w:hAnsi="Times New Roman" w:cs="Times New Roman"/>
          <w:sz w:val="24"/>
          <w:szCs w:val="24"/>
        </w:rPr>
        <w:t xml:space="preserve"> its operations in the US and spread to overseas markets in about 30 countries. The company has 130 resorts </w:t>
      </w:r>
      <w:r w:rsidRPr="00BC5E07">
        <w:rPr>
          <w:rFonts w:ascii="Times New Roman" w:hAnsi="Times New Roman" w:cs="Times New Roman"/>
          <w:sz w:val="24"/>
          <w:szCs w:val="24"/>
        </w:rPr>
        <w:t>a</w:t>
      </w:r>
      <w:r w:rsidR="007C2BA4" w:rsidRPr="00BC5E07">
        <w:rPr>
          <w:rFonts w:ascii="Times New Roman" w:hAnsi="Times New Roman" w:cs="Times New Roman"/>
          <w:sz w:val="24"/>
          <w:szCs w:val="24"/>
        </w:rPr>
        <w:t>nd hotels that offer the best services to esteemed guests</w:t>
      </w:r>
      <w:r w:rsidRPr="00BC5E07">
        <w:rPr>
          <w:rFonts w:ascii="Times New Roman" w:hAnsi="Times New Roman" w:cs="Times New Roman"/>
          <w:sz w:val="24"/>
          <w:szCs w:val="24"/>
        </w:rPr>
        <w:t>. The hotel is keen on selecting potential locations for its hotels and resorts. There is an entire team designated to specify the following location thoroughly. The company prefer prime locati</w:t>
      </w:r>
      <w:r w:rsidR="009F2E72" w:rsidRPr="00BC5E07">
        <w:rPr>
          <w:rFonts w:ascii="Times New Roman" w:hAnsi="Times New Roman" w:cs="Times New Roman"/>
          <w:sz w:val="24"/>
          <w:szCs w:val="24"/>
        </w:rPr>
        <w:t>ons near airports and highways.</w:t>
      </w:r>
      <w:r w:rsidRPr="00BC5E07">
        <w:rPr>
          <w:rFonts w:ascii="Times New Roman" w:hAnsi="Times New Roman" w:cs="Times New Roman"/>
          <w:b/>
          <w:sz w:val="24"/>
          <w:szCs w:val="24"/>
        </w:rPr>
        <w:t xml:space="preserve"> </w:t>
      </w:r>
      <w:r w:rsidRPr="00BC5E07">
        <w:rPr>
          <w:rFonts w:ascii="Times New Roman" w:hAnsi="Times New Roman" w:cs="Times New Roman"/>
          <w:sz w:val="24"/>
          <w:szCs w:val="24"/>
        </w:rPr>
        <w:t xml:space="preserve">The hotel targets leisure travellers, corporate </w:t>
      </w:r>
      <w:r w:rsidR="00CF7AE3" w:rsidRPr="00BC5E07">
        <w:rPr>
          <w:rFonts w:ascii="Times New Roman" w:hAnsi="Times New Roman" w:cs="Times New Roman"/>
          <w:sz w:val="24"/>
          <w:szCs w:val="24"/>
        </w:rPr>
        <w:t xml:space="preserve">and business executives, </w:t>
      </w:r>
      <w:r w:rsidR="00000F43" w:rsidRPr="00BC5E07">
        <w:rPr>
          <w:rFonts w:ascii="Times New Roman" w:hAnsi="Times New Roman" w:cs="Times New Roman"/>
          <w:sz w:val="24"/>
          <w:szCs w:val="24"/>
        </w:rPr>
        <w:t>and families from the upper</w:t>
      </w:r>
      <w:r w:rsidRPr="00BC5E07">
        <w:rPr>
          <w:rFonts w:ascii="Times New Roman" w:hAnsi="Times New Roman" w:cs="Times New Roman"/>
          <w:sz w:val="24"/>
          <w:szCs w:val="24"/>
        </w:rPr>
        <w:t xml:space="preserve"> class. The hotel has positioned itself as a lux</w:t>
      </w:r>
      <w:r w:rsidR="00000F43" w:rsidRPr="00BC5E07">
        <w:rPr>
          <w:rFonts w:ascii="Times New Roman" w:hAnsi="Times New Roman" w:cs="Times New Roman"/>
          <w:sz w:val="24"/>
          <w:szCs w:val="24"/>
        </w:rPr>
        <w:t>ury hotel. The hotel is positioned</w:t>
      </w:r>
      <w:r w:rsidRPr="00BC5E07">
        <w:rPr>
          <w:rFonts w:ascii="Times New Roman" w:hAnsi="Times New Roman" w:cs="Times New Roman"/>
          <w:sz w:val="24"/>
          <w:szCs w:val="24"/>
        </w:rPr>
        <w:t xml:space="preserve"> as a premium</w:t>
      </w:r>
      <w:r w:rsidR="00000F43" w:rsidRPr="00BC5E07">
        <w:rPr>
          <w:rFonts w:ascii="Times New Roman" w:hAnsi="Times New Roman" w:cs="Times New Roman"/>
          <w:sz w:val="24"/>
          <w:szCs w:val="24"/>
        </w:rPr>
        <w:t xml:space="preserve"> hotel and has adopted the</w:t>
      </w:r>
      <w:r w:rsidRPr="00BC5E07">
        <w:rPr>
          <w:rFonts w:ascii="Times New Roman" w:hAnsi="Times New Roman" w:cs="Times New Roman"/>
          <w:sz w:val="24"/>
          <w:szCs w:val="24"/>
        </w:rPr>
        <w:t xml:space="preserve"> pricing strategy</w:t>
      </w:r>
      <w:r w:rsidR="00000F43" w:rsidRPr="00BC5E07">
        <w:rPr>
          <w:rFonts w:ascii="Times New Roman" w:hAnsi="Times New Roman" w:cs="Times New Roman"/>
          <w:sz w:val="24"/>
          <w:szCs w:val="24"/>
        </w:rPr>
        <w:t xml:space="preserve"> accordingly</w:t>
      </w:r>
      <w:r w:rsidRPr="00BC5E07">
        <w:rPr>
          <w:rFonts w:ascii="Times New Roman" w:hAnsi="Times New Roman" w:cs="Times New Roman"/>
          <w:sz w:val="24"/>
          <w:szCs w:val="24"/>
        </w:rPr>
        <w:t xml:space="preserve">. The company </w:t>
      </w:r>
      <w:r w:rsidR="008A6B33" w:rsidRPr="00BC5E07">
        <w:rPr>
          <w:rFonts w:ascii="Times New Roman" w:hAnsi="Times New Roman" w:cs="Times New Roman"/>
          <w:sz w:val="24"/>
          <w:szCs w:val="24"/>
        </w:rPr>
        <w:t>work for</w:t>
      </w:r>
      <w:r w:rsidRPr="00BC5E07">
        <w:rPr>
          <w:rFonts w:ascii="Times New Roman" w:hAnsi="Times New Roman" w:cs="Times New Roman"/>
          <w:sz w:val="24"/>
          <w:szCs w:val="24"/>
        </w:rPr>
        <w:t xml:space="preserve"> high-profile people who are q</w:t>
      </w:r>
      <w:r w:rsidR="009F2E72" w:rsidRPr="00BC5E07">
        <w:rPr>
          <w:rFonts w:ascii="Times New Roman" w:hAnsi="Times New Roman" w:cs="Times New Roman"/>
          <w:sz w:val="24"/>
          <w:szCs w:val="24"/>
        </w:rPr>
        <w:t>uick to spend more for comfort.</w:t>
      </w:r>
      <w:r w:rsidRPr="00BC5E07">
        <w:rPr>
          <w:rFonts w:ascii="Times New Roman" w:hAnsi="Times New Roman" w:cs="Times New Roman"/>
          <w:b/>
          <w:sz w:val="24"/>
          <w:szCs w:val="24"/>
        </w:rPr>
        <w:t xml:space="preserve"> </w:t>
      </w:r>
      <w:r w:rsidRPr="00BC5E07">
        <w:rPr>
          <w:rFonts w:ascii="Times New Roman" w:hAnsi="Times New Roman" w:cs="Times New Roman"/>
          <w:sz w:val="24"/>
          <w:szCs w:val="24"/>
        </w:rPr>
        <w:t xml:space="preserve">The hotel has adopted a mouth-of-word strategy. </w:t>
      </w:r>
      <w:r w:rsidR="001D25D5" w:rsidRPr="00BC5E07">
        <w:rPr>
          <w:rFonts w:ascii="Times New Roman" w:hAnsi="Times New Roman" w:cs="Times New Roman"/>
          <w:sz w:val="24"/>
          <w:szCs w:val="24"/>
        </w:rPr>
        <w:t xml:space="preserve">Its emphasis is on satisfying guests so they can tell people who are known to them. A vocal chain is created, and the customer base increases. The brand also markets itself </w:t>
      </w:r>
      <w:r w:rsidR="00CF1F15" w:rsidRPr="00BC5E07">
        <w:rPr>
          <w:rFonts w:ascii="Times New Roman" w:hAnsi="Times New Roman" w:cs="Times New Roman"/>
          <w:sz w:val="24"/>
          <w:szCs w:val="24"/>
        </w:rPr>
        <w:t>through</w:t>
      </w:r>
      <w:r w:rsidR="001D25D5" w:rsidRPr="00BC5E07">
        <w:rPr>
          <w:rFonts w:ascii="Times New Roman" w:hAnsi="Times New Roman" w:cs="Times New Roman"/>
          <w:sz w:val="24"/>
          <w:szCs w:val="24"/>
        </w:rPr>
        <w:t xml:space="preserve"> travel magazines and social media platforms. Brand visibility is made through catchy commercials.</w:t>
      </w:r>
      <w:r w:rsidR="001D25D5" w:rsidRPr="00BC5E07">
        <w:rPr>
          <w:rFonts w:ascii="Times New Roman" w:hAnsi="Times New Roman" w:cs="Times New Roman"/>
          <w:b/>
          <w:sz w:val="24"/>
          <w:szCs w:val="24"/>
        </w:rPr>
        <w:t xml:space="preserve"> </w:t>
      </w:r>
    </w:p>
    <w:p w14:paraId="1B8CF6AF" w14:textId="6836DCAE" w:rsidR="00E4655B" w:rsidRPr="00DB5D73" w:rsidRDefault="00D33AEA" w:rsidP="00612F9F">
      <w:pPr>
        <w:spacing w:after="0" w:line="360" w:lineRule="auto"/>
        <w:jc w:val="both"/>
        <w:rPr>
          <w:rFonts w:ascii="Times New Roman" w:hAnsi="Times New Roman" w:cs="Times New Roman"/>
          <w:sz w:val="24"/>
          <w:szCs w:val="24"/>
        </w:rPr>
      </w:pPr>
      <w:r w:rsidRPr="00BC5E07">
        <w:rPr>
          <w:rFonts w:ascii="Times New Roman" w:hAnsi="Times New Roman" w:cs="Times New Roman"/>
          <w:sz w:val="24"/>
          <w:szCs w:val="24"/>
        </w:rPr>
        <w:t xml:space="preserve">Following Turton (2014), Premier Inn uses the following marketing mix: </w:t>
      </w:r>
      <w:r w:rsidR="00CC3072" w:rsidRPr="00BC5E07">
        <w:rPr>
          <w:rFonts w:ascii="Times New Roman" w:hAnsi="Times New Roman" w:cs="Times New Roman"/>
          <w:sz w:val="24"/>
          <w:szCs w:val="24"/>
        </w:rPr>
        <w:t>the full service of Premier Inn revolves around offering</w:t>
      </w:r>
      <w:r w:rsidR="008A5C53" w:rsidRPr="00BC5E07">
        <w:rPr>
          <w:rFonts w:ascii="Times New Roman" w:hAnsi="Times New Roman" w:cs="Times New Roman"/>
          <w:sz w:val="24"/>
          <w:szCs w:val="24"/>
        </w:rPr>
        <w:t xml:space="preserve"> a good night's sleep. </w:t>
      </w:r>
      <w:r w:rsidR="00EF08F8" w:rsidRPr="00BC5E07">
        <w:rPr>
          <w:rFonts w:ascii="Times New Roman" w:hAnsi="Times New Roman" w:cs="Times New Roman"/>
          <w:sz w:val="24"/>
          <w:szCs w:val="24"/>
        </w:rPr>
        <w:t xml:space="preserve">Various pillows are available for customer ease since everyone has different </w:t>
      </w:r>
      <w:r w:rsidR="003B4E57" w:rsidRPr="00BC5E07">
        <w:rPr>
          <w:rFonts w:ascii="Times New Roman" w:hAnsi="Times New Roman" w:cs="Times New Roman"/>
          <w:sz w:val="24"/>
          <w:szCs w:val="24"/>
        </w:rPr>
        <w:t>needs</w:t>
      </w:r>
      <w:r w:rsidR="00EF08F8" w:rsidRPr="00BC5E07">
        <w:rPr>
          <w:rFonts w:ascii="Times New Roman" w:hAnsi="Times New Roman" w:cs="Times New Roman"/>
          <w:sz w:val="24"/>
          <w:szCs w:val="24"/>
        </w:rPr>
        <w:t xml:space="preserve"> concerning comfort. </w:t>
      </w:r>
      <w:r w:rsidR="003B4E57" w:rsidRPr="00BC5E07">
        <w:rPr>
          <w:rFonts w:ascii="Times New Roman" w:hAnsi="Times New Roman" w:cs="Times New Roman"/>
          <w:sz w:val="24"/>
          <w:szCs w:val="24"/>
        </w:rPr>
        <w:t>The furniture, specifically beds</w:t>
      </w:r>
      <w:r w:rsidR="009F2E72" w:rsidRPr="00BC5E07">
        <w:rPr>
          <w:rFonts w:ascii="Times New Roman" w:hAnsi="Times New Roman" w:cs="Times New Roman"/>
          <w:sz w:val="24"/>
          <w:szCs w:val="24"/>
        </w:rPr>
        <w:t>, is selected are being tested.</w:t>
      </w:r>
      <w:r w:rsidRPr="00BC5E07">
        <w:rPr>
          <w:rFonts w:ascii="Times New Roman" w:hAnsi="Times New Roman" w:cs="Times New Roman"/>
          <w:sz w:val="24"/>
          <w:szCs w:val="24"/>
        </w:rPr>
        <w:t xml:space="preserve"> The pricing is low compared to luxury hotels since it is perceived as a budget hotel. Their core advertising theme is a good night's sleep. The hotel pricing is still high comp</w:t>
      </w:r>
      <w:r w:rsidR="009F2E72" w:rsidRPr="00BC5E07">
        <w:rPr>
          <w:rFonts w:ascii="Times New Roman" w:hAnsi="Times New Roman" w:cs="Times New Roman"/>
          <w:sz w:val="24"/>
          <w:szCs w:val="24"/>
        </w:rPr>
        <w:t>ared to other competing hotels.</w:t>
      </w:r>
      <w:r w:rsidRPr="00BC5E07">
        <w:rPr>
          <w:rFonts w:ascii="Times New Roman" w:hAnsi="Times New Roman" w:cs="Times New Roman"/>
          <w:sz w:val="24"/>
          <w:szCs w:val="24"/>
        </w:rPr>
        <w:t xml:space="preserve"> The hotel's marketing mix is consistent, seamless, and targeted. When they first launched their TV ad, it was </w:t>
      </w:r>
      <w:r w:rsidR="005F35D6" w:rsidRPr="00BC5E07">
        <w:rPr>
          <w:rFonts w:ascii="Times New Roman" w:hAnsi="Times New Roman" w:cs="Times New Roman"/>
          <w:sz w:val="24"/>
          <w:szCs w:val="24"/>
        </w:rPr>
        <w:t>first</w:t>
      </w:r>
      <w:r w:rsidRPr="00BC5E07">
        <w:rPr>
          <w:rFonts w:ascii="Times New Roman" w:hAnsi="Times New Roman" w:cs="Times New Roman"/>
          <w:sz w:val="24"/>
          <w:szCs w:val="24"/>
        </w:rPr>
        <w:t xml:space="preserve"> sent </w:t>
      </w:r>
      <w:r w:rsidR="005F35D6" w:rsidRPr="00BC5E07">
        <w:rPr>
          <w:rFonts w:ascii="Times New Roman" w:hAnsi="Times New Roman" w:cs="Times New Roman"/>
          <w:sz w:val="24"/>
          <w:szCs w:val="24"/>
        </w:rPr>
        <w:t>to</w:t>
      </w:r>
      <w:r w:rsidRPr="00BC5E07">
        <w:rPr>
          <w:rFonts w:ascii="Times New Roman" w:hAnsi="Times New Roman" w:cs="Times New Roman"/>
          <w:sz w:val="24"/>
          <w:szCs w:val="24"/>
        </w:rPr>
        <w:t xml:space="preserve"> their </w:t>
      </w:r>
      <w:r w:rsidR="005F35D6" w:rsidRPr="00BC5E07">
        <w:rPr>
          <w:rFonts w:ascii="Times New Roman" w:hAnsi="Times New Roman" w:cs="Times New Roman"/>
          <w:sz w:val="24"/>
          <w:szCs w:val="24"/>
        </w:rPr>
        <w:t>mailing</w:t>
      </w:r>
      <w:r w:rsidRPr="00BC5E07">
        <w:rPr>
          <w:rFonts w:ascii="Times New Roman" w:hAnsi="Times New Roman" w:cs="Times New Roman"/>
          <w:sz w:val="24"/>
          <w:szCs w:val="24"/>
        </w:rPr>
        <w:t xml:space="preserve"> list, giving a </w:t>
      </w:r>
      <w:r w:rsidR="005F35D6" w:rsidRPr="00BC5E07">
        <w:rPr>
          <w:rFonts w:ascii="Times New Roman" w:hAnsi="Times New Roman" w:cs="Times New Roman"/>
          <w:sz w:val="24"/>
          <w:szCs w:val="24"/>
        </w:rPr>
        <w:t>sneak</w:t>
      </w:r>
      <w:r w:rsidRPr="00BC5E07">
        <w:rPr>
          <w:rFonts w:ascii="Times New Roman" w:hAnsi="Times New Roman" w:cs="Times New Roman"/>
          <w:sz w:val="24"/>
          <w:szCs w:val="24"/>
        </w:rPr>
        <w:t xml:space="preserve"> preview. It captures the family market segment and uses social media to promote new hotels an</w:t>
      </w:r>
      <w:r w:rsidR="005F35D6" w:rsidRPr="00BC5E07">
        <w:rPr>
          <w:rFonts w:ascii="Times New Roman" w:hAnsi="Times New Roman" w:cs="Times New Roman"/>
          <w:sz w:val="24"/>
          <w:szCs w:val="24"/>
        </w:rPr>
        <w:t>d</w:t>
      </w:r>
      <w:r w:rsidRPr="00BC5E07">
        <w:rPr>
          <w:rFonts w:ascii="Times New Roman" w:hAnsi="Times New Roman" w:cs="Times New Roman"/>
          <w:sz w:val="24"/>
          <w:szCs w:val="24"/>
        </w:rPr>
        <w:t xml:space="preserve"> destinations. They offer a beautiful website along with newsletters. The </w:t>
      </w:r>
      <w:r w:rsidR="005F35D6" w:rsidRPr="00BC5E07">
        <w:rPr>
          <w:rFonts w:ascii="Times New Roman" w:hAnsi="Times New Roman" w:cs="Times New Roman"/>
          <w:sz w:val="24"/>
          <w:szCs w:val="24"/>
        </w:rPr>
        <w:t>hotel</w:t>
      </w:r>
      <w:r w:rsidRPr="00BC5E07">
        <w:rPr>
          <w:rFonts w:ascii="Times New Roman" w:hAnsi="Times New Roman" w:cs="Times New Roman"/>
          <w:sz w:val="24"/>
          <w:szCs w:val="24"/>
        </w:rPr>
        <w:t xml:space="preserve"> </w:t>
      </w:r>
      <w:r w:rsidR="005F35D6" w:rsidRPr="00BC5E07">
        <w:rPr>
          <w:rFonts w:ascii="Times New Roman" w:hAnsi="Times New Roman" w:cs="Times New Roman"/>
          <w:sz w:val="24"/>
          <w:szCs w:val="24"/>
        </w:rPr>
        <w:t>has</w:t>
      </w:r>
      <w:r w:rsidR="009F2E72" w:rsidRPr="00BC5E07">
        <w:rPr>
          <w:rFonts w:ascii="Times New Roman" w:hAnsi="Times New Roman" w:cs="Times New Roman"/>
          <w:sz w:val="24"/>
          <w:szCs w:val="24"/>
        </w:rPr>
        <w:t xml:space="preserve"> a strong brand presence.</w:t>
      </w:r>
      <w:r w:rsidRPr="00BC5E07">
        <w:rPr>
          <w:rFonts w:ascii="Times New Roman" w:hAnsi="Times New Roman" w:cs="Times New Roman"/>
          <w:sz w:val="24"/>
          <w:szCs w:val="24"/>
        </w:rPr>
        <w:t xml:space="preserve"> The locations of the hotel are supreme, with a presence in city </w:t>
      </w:r>
      <w:r w:rsidR="005F35D6" w:rsidRPr="00BC5E07">
        <w:rPr>
          <w:rFonts w:ascii="Times New Roman" w:hAnsi="Times New Roman" w:cs="Times New Roman"/>
          <w:sz w:val="24"/>
          <w:szCs w:val="24"/>
        </w:rPr>
        <w:t>centres</w:t>
      </w:r>
      <w:r w:rsidRPr="00BC5E07">
        <w:rPr>
          <w:rFonts w:ascii="Times New Roman" w:hAnsi="Times New Roman" w:cs="Times New Roman"/>
          <w:sz w:val="24"/>
          <w:szCs w:val="24"/>
        </w:rPr>
        <w:t xml:space="preserve">, </w:t>
      </w:r>
      <w:r w:rsidR="005F35D6" w:rsidRPr="00BC5E07">
        <w:rPr>
          <w:rFonts w:ascii="Times New Roman" w:hAnsi="Times New Roman" w:cs="Times New Roman"/>
          <w:sz w:val="24"/>
          <w:szCs w:val="24"/>
        </w:rPr>
        <w:t>airports</w:t>
      </w:r>
      <w:r w:rsidRPr="00BC5E07">
        <w:rPr>
          <w:rFonts w:ascii="Times New Roman" w:hAnsi="Times New Roman" w:cs="Times New Roman"/>
          <w:sz w:val="24"/>
          <w:szCs w:val="24"/>
        </w:rPr>
        <w:t xml:space="preserve">, and highways, along with a car parking facility. All of its sites attract </w:t>
      </w:r>
      <w:r w:rsidR="0075690C" w:rsidRPr="00BC5E07">
        <w:rPr>
          <w:rFonts w:ascii="Times New Roman" w:hAnsi="Times New Roman" w:cs="Times New Roman"/>
          <w:sz w:val="24"/>
          <w:szCs w:val="24"/>
        </w:rPr>
        <w:t>customers</w:t>
      </w:r>
      <w:r w:rsidRPr="00BC5E07">
        <w:rPr>
          <w:rFonts w:ascii="Times New Roman" w:hAnsi="Times New Roman" w:cs="Times New Roman"/>
          <w:sz w:val="24"/>
          <w:szCs w:val="24"/>
        </w:rPr>
        <w:t xml:space="preserve"> </w:t>
      </w:r>
      <w:r w:rsidR="005F35D6" w:rsidRPr="00BC5E07">
        <w:rPr>
          <w:rFonts w:ascii="Times New Roman" w:hAnsi="Times New Roman" w:cs="Times New Roman"/>
          <w:sz w:val="24"/>
          <w:szCs w:val="24"/>
        </w:rPr>
        <w:lastRenderedPageBreak/>
        <w:t>according</w:t>
      </w:r>
      <w:r w:rsidRPr="00BC5E07">
        <w:rPr>
          <w:rFonts w:ascii="Times New Roman" w:hAnsi="Times New Roman" w:cs="Times New Roman"/>
          <w:sz w:val="24"/>
          <w:szCs w:val="24"/>
        </w:rPr>
        <w:t xml:space="preserve"> to their needs. It has a portfolio of 670 hotels</w:t>
      </w:r>
      <w:r w:rsidRPr="00DB5D73">
        <w:rPr>
          <w:rFonts w:ascii="Times New Roman" w:hAnsi="Times New Roman" w:cs="Times New Roman"/>
          <w:sz w:val="24"/>
          <w:szCs w:val="24"/>
        </w:rPr>
        <w:t xml:space="preserve"> that is growing to meet new demands and opportunities. </w:t>
      </w:r>
    </w:p>
    <w:p w14:paraId="38D88E96" w14:textId="01B4A98D" w:rsidR="00240C78" w:rsidRPr="007E542B" w:rsidRDefault="00D33AEA" w:rsidP="00612F9F">
      <w:pPr>
        <w:spacing w:after="0" w:line="360" w:lineRule="auto"/>
        <w:jc w:val="both"/>
      </w:pPr>
      <w:r w:rsidRPr="00DB5D73">
        <w:rPr>
          <w:rFonts w:ascii="Times New Roman" w:hAnsi="Times New Roman" w:cs="Times New Roman"/>
          <w:sz w:val="24"/>
          <w:szCs w:val="24"/>
        </w:rPr>
        <w:t>Ritz Carlton hotel's marketing mix has helped it increase its product and service reach. It has also observed a high increase in its growth and expansion</w:t>
      </w:r>
      <w:r w:rsidR="0007575D" w:rsidRPr="00DB5D73">
        <w:rPr>
          <w:rFonts w:ascii="Times New Roman" w:hAnsi="Times New Roman" w:cs="Times New Roman"/>
          <w:sz w:val="24"/>
          <w:szCs w:val="24"/>
        </w:rPr>
        <w:t xml:space="preserve"> (</w:t>
      </w:r>
      <w:r w:rsidR="0007575D" w:rsidRPr="00DB5D73">
        <w:rPr>
          <w:rFonts w:ascii="Times New Roman" w:hAnsi="Times New Roman" w:cs="Times New Roman"/>
          <w:sz w:val="24"/>
          <w:szCs w:val="24"/>
          <w:shd w:val="clear" w:color="auto" w:fill="FFFFFF"/>
        </w:rPr>
        <w:t>Wagey, Pitanatri, and Sujatha, 2020)</w:t>
      </w:r>
      <w:r w:rsidRPr="00DB5D73">
        <w:rPr>
          <w:rFonts w:ascii="Times New Roman" w:hAnsi="Times New Roman" w:cs="Times New Roman"/>
          <w:sz w:val="24"/>
          <w:szCs w:val="24"/>
        </w:rPr>
        <w:t xml:space="preserve">. The current positioning has also let the brand understand its targeted audience better. Furthermore, this understanding has fostered solid emotional bonding and increased customer loyalty towards the brand. </w:t>
      </w:r>
      <w:r w:rsidR="0005024A" w:rsidRPr="00DB5D73">
        <w:rPr>
          <w:rFonts w:ascii="Times New Roman" w:hAnsi="Times New Roman" w:cs="Times New Roman"/>
          <w:sz w:val="24"/>
          <w:szCs w:val="24"/>
        </w:rPr>
        <w:t xml:space="preserve">This, as a whole, has increased the brand value, brand equity and brand awareness. </w:t>
      </w:r>
      <w:r w:rsidR="00AB2913" w:rsidRPr="00DB5D73">
        <w:rPr>
          <w:rFonts w:ascii="Times New Roman" w:hAnsi="Times New Roman" w:cs="Times New Roman"/>
          <w:sz w:val="24"/>
          <w:szCs w:val="24"/>
        </w:rPr>
        <w:t>The marketing mix has allowed the company to boost revenues and sales by aligning its services and offerings with customers' demands and needs</w:t>
      </w:r>
      <w:r w:rsidR="00E27141" w:rsidRPr="00DB5D73">
        <w:rPr>
          <w:rFonts w:ascii="Times New Roman" w:hAnsi="Times New Roman" w:cs="Times New Roman"/>
          <w:sz w:val="24"/>
          <w:szCs w:val="24"/>
        </w:rPr>
        <w:t xml:space="preserve"> (</w:t>
      </w:r>
      <w:r w:rsidR="00E27141" w:rsidRPr="00DB5D73">
        <w:rPr>
          <w:rFonts w:ascii="Times New Roman" w:hAnsi="Times New Roman" w:cs="Times New Roman"/>
          <w:sz w:val="24"/>
          <w:szCs w:val="24"/>
          <w:shd w:val="clear" w:color="auto" w:fill="FFFFFF"/>
        </w:rPr>
        <w:t>Kerin and Hartley, 2019)</w:t>
      </w:r>
      <w:r w:rsidR="00AB2913" w:rsidRPr="00DB5D73">
        <w:rPr>
          <w:rFonts w:ascii="Times New Roman" w:hAnsi="Times New Roman" w:cs="Times New Roman"/>
          <w:sz w:val="24"/>
          <w:szCs w:val="24"/>
        </w:rPr>
        <w:t xml:space="preserve">. </w:t>
      </w:r>
      <w:r w:rsidRPr="00DB5D73">
        <w:rPr>
          <w:rFonts w:ascii="Times New Roman" w:hAnsi="Times New Roman" w:cs="Times New Roman"/>
          <w:sz w:val="24"/>
          <w:szCs w:val="24"/>
        </w:rPr>
        <w:t>P</w:t>
      </w:r>
      <w:r w:rsidR="00781B67" w:rsidRPr="00DB5D73">
        <w:rPr>
          <w:rFonts w:ascii="Times New Roman" w:hAnsi="Times New Roman" w:cs="Times New Roman"/>
          <w:sz w:val="24"/>
          <w:szCs w:val="24"/>
        </w:rPr>
        <w:t>remier Inn has used google ads to attract</w:t>
      </w:r>
      <w:r w:rsidRPr="00DB5D73">
        <w:rPr>
          <w:rFonts w:ascii="Times New Roman" w:hAnsi="Times New Roman" w:cs="Times New Roman"/>
          <w:sz w:val="24"/>
          <w:szCs w:val="24"/>
        </w:rPr>
        <w:t xml:space="preserve"> its new </w:t>
      </w:r>
      <w:r w:rsidR="00781B67" w:rsidRPr="00DB5D73">
        <w:rPr>
          <w:rFonts w:ascii="Times New Roman" w:hAnsi="Times New Roman" w:cs="Times New Roman"/>
          <w:sz w:val="24"/>
          <w:szCs w:val="24"/>
        </w:rPr>
        <w:t>consumers, capture a high-quality audience</w:t>
      </w:r>
      <w:r w:rsidRPr="00DB5D73">
        <w:rPr>
          <w:rFonts w:ascii="Times New Roman" w:hAnsi="Times New Roman" w:cs="Times New Roman"/>
          <w:sz w:val="24"/>
          <w:szCs w:val="24"/>
        </w:rPr>
        <w:t xml:space="preserve">, and increase direct booking over the website simultaneously. The hotel ads pop up no matter where the customer is shopping for hotels, like on a desktop, laptop or mobile phone. The ads </w:t>
      </w:r>
      <w:r w:rsidR="00781B67" w:rsidRPr="00DB5D73">
        <w:rPr>
          <w:rFonts w:ascii="Times New Roman" w:hAnsi="Times New Roman" w:cs="Times New Roman"/>
          <w:sz w:val="24"/>
          <w:szCs w:val="24"/>
        </w:rPr>
        <w:t>are live in almost</w:t>
      </w:r>
      <w:r w:rsidRPr="00DB5D73">
        <w:rPr>
          <w:rFonts w:ascii="Times New Roman" w:hAnsi="Times New Roman" w:cs="Times New Roman"/>
          <w:sz w:val="24"/>
          <w:szCs w:val="24"/>
        </w:rPr>
        <w:t xml:space="preserve"> 100 countries worldwide and are </w:t>
      </w:r>
      <w:r w:rsidR="00781B67" w:rsidRPr="00DB5D73">
        <w:rPr>
          <w:rFonts w:ascii="Times New Roman" w:hAnsi="Times New Roman" w:cs="Times New Roman"/>
          <w:sz w:val="24"/>
          <w:szCs w:val="24"/>
        </w:rPr>
        <w:t>presented</w:t>
      </w:r>
      <w:r w:rsidRPr="00DB5D73">
        <w:rPr>
          <w:rFonts w:ascii="Times New Roman" w:hAnsi="Times New Roman" w:cs="Times New Roman"/>
          <w:sz w:val="24"/>
          <w:szCs w:val="24"/>
        </w:rPr>
        <w:t xml:space="preserve"> on google maps, </w:t>
      </w:r>
      <w:r w:rsidR="00CC6D4F" w:rsidRPr="00DB5D73">
        <w:rPr>
          <w:rFonts w:ascii="Times New Roman" w:hAnsi="Times New Roman" w:cs="Times New Roman"/>
          <w:sz w:val="24"/>
          <w:szCs w:val="24"/>
        </w:rPr>
        <w:t>google</w:t>
      </w:r>
      <w:r w:rsidRPr="00DB5D73">
        <w:rPr>
          <w:rFonts w:ascii="Times New Roman" w:hAnsi="Times New Roman" w:cs="Times New Roman"/>
          <w:sz w:val="24"/>
          <w:szCs w:val="24"/>
        </w:rPr>
        <w:t xml:space="preserve"> search and google+ local. It </w:t>
      </w:r>
      <w:r w:rsidRPr="00BC5E07">
        <w:rPr>
          <w:rFonts w:ascii="Times New Roman" w:hAnsi="Times New Roman" w:cs="Times New Roman"/>
          <w:sz w:val="24"/>
          <w:szCs w:val="24"/>
        </w:rPr>
        <w:t xml:space="preserve">connects travellers who are </w:t>
      </w:r>
      <w:r w:rsidR="00CC6D4F" w:rsidRPr="00BC5E07">
        <w:rPr>
          <w:rFonts w:ascii="Times New Roman" w:hAnsi="Times New Roman" w:cs="Times New Roman"/>
          <w:sz w:val="24"/>
          <w:szCs w:val="24"/>
        </w:rPr>
        <w:t>looking</w:t>
      </w:r>
      <w:r w:rsidRPr="00BC5E07">
        <w:rPr>
          <w:rFonts w:ascii="Times New Roman" w:hAnsi="Times New Roman" w:cs="Times New Roman"/>
          <w:sz w:val="24"/>
          <w:szCs w:val="24"/>
        </w:rPr>
        <w:t xml:space="preserve"> for hotels to their matching criteria. </w:t>
      </w:r>
      <w:r w:rsidR="00CC6D4F" w:rsidRPr="00BC5E07">
        <w:rPr>
          <w:rFonts w:ascii="Times New Roman" w:hAnsi="Times New Roman" w:cs="Times New Roman"/>
          <w:sz w:val="24"/>
          <w:szCs w:val="24"/>
        </w:rPr>
        <w:t xml:space="preserve">Through google ads, the bookings increase by 40% compared to paid ads (Think with google, 2015). </w:t>
      </w:r>
      <w:r w:rsidR="00C76747" w:rsidRPr="00BC5E07">
        <w:rPr>
          <w:rFonts w:ascii="Times New Roman" w:hAnsi="Times New Roman" w:cs="Times New Roman"/>
          <w:sz w:val="24"/>
          <w:szCs w:val="24"/>
        </w:rPr>
        <w:t xml:space="preserve">STP analysis of both hotels has aided in assessing the segmentation, targeting and positioning of Ritz Carlton and Premier Inn. </w:t>
      </w:r>
      <w:r w:rsidR="00DE5B7E" w:rsidRPr="00BC5E07">
        <w:rPr>
          <w:rFonts w:ascii="Times New Roman" w:hAnsi="Times New Roman" w:cs="Times New Roman"/>
          <w:sz w:val="24"/>
          <w:szCs w:val="24"/>
        </w:rPr>
        <w:t xml:space="preserve">From its analysis, it is identified that both hotels' segmentation is mostly the same as they focus on the same age group, people and psychographic characteristics. </w:t>
      </w:r>
      <w:r w:rsidR="007E542B" w:rsidRPr="00BC5E07">
        <w:rPr>
          <w:rFonts w:ascii="Times New Roman" w:hAnsi="Times New Roman" w:cs="Times New Roman"/>
          <w:sz w:val="24"/>
          <w:szCs w:val="24"/>
        </w:rPr>
        <w:t>Ritz Carlton targets upper/middle-class individuals same as Premier Inn. Both companies focus on providing families wit</w:t>
      </w:r>
      <w:r w:rsidR="00F96E7F" w:rsidRPr="00BC5E07">
        <w:rPr>
          <w:rFonts w:ascii="Times New Roman" w:hAnsi="Times New Roman" w:cs="Times New Roman"/>
          <w:sz w:val="24"/>
          <w:szCs w:val="24"/>
        </w:rPr>
        <w:t>h budget-friendly accommodation. Both organisations also focus on quality and comfort.</w:t>
      </w:r>
      <w:r w:rsidR="00F96E7F">
        <w:rPr>
          <w:rFonts w:ascii="Times New Roman" w:hAnsi="Times New Roman" w:cs="Times New Roman"/>
          <w:sz w:val="24"/>
          <w:szCs w:val="24"/>
        </w:rPr>
        <w:t xml:space="preserve"> </w:t>
      </w:r>
    </w:p>
    <w:p w14:paraId="2D6C5F64" w14:textId="62C2336B" w:rsidR="007876A4" w:rsidRDefault="00D33AEA" w:rsidP="00612F9F">
      <w:pPr>
        <w:spacing w:after="0" w:line="360" w:lineRule="auto"/>
        <w:jc w:val="both"/>
        <w:rPr>
          <w:rFonts w:ascii="Times New Roman" w:hAnsi="Times New Roman" w:cs="Times New Roman"/>
          <w:sz w:val="24"/>
          <w:szCs w:val="24"/>
        </w:rPr>
      </w:pPr>
      <w:r w:rsidRPr="00DB5D73">
        <w:rPr>
          <w:rFonts w:ascii="Times New Roman" w:hAnsi="Times New Roman" w:cs="Times New Roman"/>
          <w:sz w:val="24"/>
          <w:szCs w:val="24"/>
        </w:rPr>
        <w:t xml:space="preserve">Ritz Carlton hotel has realised that more than interacting with customers only when they are at Ritz Carlton is needed. The brand then started focusing on social media and has thoroughly embraced it over the past decade. </w:t>
      </w:r>
      <w:r w:rsidR="00483BBA" w:rsidRPr="00DB5D73">
        <w:rPr>
          <w:rFonts w:ascii="Times New Roman" w:hAnsi="Times New Roman" w:cs="Times New Roman"/>
          <w:sz w:val="24"/>
          <w:szCs w:val="24"/>
        </w:rPr>
        <w:t xml:space="preserve">To engage with its customers and extend its service value, the brand connects with customers around the globe. </w:t>
      </w:r>
      <w:r w:rsidR="00F23DDF" w:rsidRPr="00DB5D73">
        <w:rPr>
          <w:rFonts w:ascii="Times New Roman" w:hAnsi="Times New Roman" w:cs="Times New Roman"/>
          <w:sz w:val="24"/>
          <w:szCs w:val="24"/>
        </w:rPr>
        <w:t xml:space="preserve">The company considers social media as an emotional medium to reach out to its targeted audience, focusing on the features such as: creating guests for life, customers turning into online advocates, extending their service values beyond their four walls, invoking </w:t>
      </w:r>
      <w:r w:rsidR="00000BA3" w:rsidRPr="00DB5D73">
        <w:rPr>
          <w:rFonts w:ascii="Times New Roman" w:hAnsi="Times New Roman" w:cs="Times New Roman"/>
          <w:sz w:val="24"/>
          <w:szCs w:val="24"/>
        </w:rPr>
        <w:t>feelings</w:t>
      </w:r>
      <w:r w:rsidR="00F23DDF" w:rsidRPr="00DB5D73">
        <w:rPr>
          <w:rFonts w:ascii="Times New Roman" w:hAnsi="Times New Roman" w:cs="Times New Roman"/>
          <w:sz w:val="24"/>
          <w:szCs w:val="24"/>
        </w:rPr>
        <w:t xml:space="preserve"> of nostalgia and inspiring new </w:t>
      </w:r>
      <w:r w:rsidR="00000BA3" w:rsidRPr="00DB5D73">
        <w:rPr>
          <w:rFonts w:ascii="Times New Roman" w:hAnsi="Times New Roman" w:cs="Times New Roman"/>
          <w:sz w:val="24"/>
          <w:szCs w:val="24"/>
        </w:rPr>
        <w:t>adventures</w:t>
      </w:r>
      <w:r w:rsidR="00F23DDF" w:rsidRPr="00DB5D73">
        <w:rPr>
          <w:rFonts w:ascii="Times New Roman" w:hAnsi="Times New Roman" w:cs="Times New Roman"/>
          <w:sz w:val="24"/>
          <w:szCs w:val="24"/>
        </w:rPr>
        <w:t xml:space="preserve"> and experiences</w:t>
      </w:r>
      <w:r w:rsidR="00AB490E" w:rsidRPr="00DB5D73">
        <w:rPr>
          <w:rFonts w:ascii="Times New Roman" w:hAnsi="Times New Roman" w:cs="Times New Roman"/>
          <w:sz w:val="24"/>
          <w:szCs w:val="24"/>
        </w:rPr>
        <w:t xml:space="preserve"> (</w:t>
      </w:r>
      <w:r w:rsidR="00B85CBF" w:rsidRPr="00DB5D73">
        <w:rPr>
          <w:rFonts w:ascii="Times New Roman" w:hAnsi="Times New Roman" w:cs="Times New Roman"/>
          <w:sz w:val="24"/>
          <w:szCs w:val="24"/>
          <w:shd w:val="clear" w:color="auto" w:fill="FFFFFF"/>
        </w:rPr>
        <w:t>Lee, and Kwag, 2017</w:t>
      </w:r>
      <w:r w:rsidR="00AB490E" w:rsidRPr="00DB5D73">
        <w:rPr>
          <w:rFonts w:ascii="Times New Roman" w:hAnsi="Times New Roman" w:cs="Times New Roman"/>
          <w:sz w:val="24"/>
          <w:szCs w:val="24"/>
        </w:rPr>
        <w:t>)</w:t>
      </w:r>
      <w:r w:rsidR="00F23DDF" w:rsidRPr="00DB5D73">
        <w:rPr>
          <w:rFonts w:ascii="Times New Roman" w:hAnsi="Times New Roman" w:cs="Times New Roman"/>
          <w:sz w:val="24"/>
          <w:szCs w:val="24"/>
        </w:rPr>
        <w:t xml:space="preserve">. </w:t>
      </w:r>
      <w:r w:rsidRPr="00DB5D73">
        <w:rPr>
          <w:rFonts w:ascii="Times New Roman" w:hAnsi="Times New Roman" w:cs="Times New Roman"/>
          <w:sz w:val="24"/>
          <w:szCs w:val="24"/>
        </w:rPr>
        <w:t xml:space="preserve">Being </w:t>
      </w:r>
      <w:r w:rsidR="00B85CBF" w:rsidRPr="00DB5D73">
        <w:rPr>
          <w:rFonts w:ascii="Times New Roman" w:hAnsi="Times New Roman" w:cs="Times New Roman"/>
          <w:sz w:val="24"/>
          <w:szCs w:val="24"/>
        </w:rPr>
        <w:t>a budget</w:t>
      </w:r>
      <w:r w:rsidRPr="00DB5D73">
        <w:rPr>
          <w:rFonts w:ascii="Times New Roman" w:hAnsi="Times New Roman" w:cs="Times New Roman"/>
          <w:sz w:val="24"/>
          <w:szCs w:val="24"/>
        </w:rPr>
        <w:t xml:space="preserve"> hotel, Premier Inn has </w:t>
      </w:r>
      <w:r w:rsidR="00243E1A" w:rsidRPr="00DB5D73">
        <w:rPr>
          <w:rFonts w:ascii="Times New Roman" w:hAnsi="Times New Roman" w:cs="Times New Roman"/>
          <w:sz w:val="24"/>
          <w:szCs w:val="24"/>
        </w:rPr>
        <w:t>various</w:t>
      </w:r>
      <w:r w:rsidRPr="00DB5D73">
        <w:rPr>
          <w:rFonts w:ascii="Times New Roman" w:hAnsi="Times New Roman" w:cs="Times New Roman"/>
          <w:sz w:val="24"/>
          <w:szCs w:val="24"/>
        </w:rPr>
        <w:t xml:space="preserve"> pricing </w:t>
      </w:r>
      <w:r w:rsidR="00243E1A" w:rsidRPr="00DB5D73">
        <w:rPr>
          <w:rFonts w:ascii="Times New Roman" w:hAnsi="Times New Roman" w:cs="Times New Roman"/>
          <w:sz w:val="24"/>
          <w:szCs w:val="24"/>
        </w:rPr>
        <w:t>plans</w:t>
      </w:r>
      <w:r w:rsidRPr="00DB5D73">
        <w:rPr>
          <w:rFonts w:ascii="Times New Roman" w:hAnsi="Times New Roman" w:cs="Times New Roman"/>
          <w:sz w:val="24"/>
          <w:szCs w:val="24"/>
        </w:rPr>
        <w:t xml:space="preserve"> such as flex, semi-flex, advance, standard and non-</w:t>
      </w:r>
      <w:r w:rsidR="00B85CBF" w:rsidRPr="00DB5D73">
        <w:rPr>
          <w:rFonts w:ascii="Times New Roman" w:hAnsi="Times New Roman" w:cs="Times New Roman"/>
          <w:sz w:val="24"/>
          <w:szCs w:val="24"/>
        </w:rPr>
        <w:t>flex rates</w:t>
      </w:r>
      <w:r w:rsidRPr="00DB5D73">
        <w:rPr>
          <w:rFonts w:ascii="Times New Roman" w:hAnsi="Times New Roman" w:cs="Times New Roman"/>
          <w:sz w:val="24"/>
          <w:szCs w:val="24"/>
        </w:rPr>
        <w:t xml:space="preserve">. </w:t>
      </w:r>
      <w:r w:rsidR="00243E1A" w:rsidRPr="00DB5D73">
        <w:rPr>
          <w:rFonts w:ascii="Times New Roman" w:hAnsi="Times New Roman" w:cs="Times New Roman"/>
          <w:sz w:val="24"/>
          <w:szCs w:val="24"/>
        </w:rPr>
        <w:t>These pricings offer appropriate</w:t>
      </w:r>
      <w:r w:rsidR="00913B42" w:rsidRPr="00DB5D73">
        <w:rPr>
          <w:rFonts w:ascii="Times New Roman" w:hAnsi="Times New Roman" w:cs="Times New Roman"/>
          <w:sz w:val="24"/>
          <w:szCs w:val="24"/>
        </w:rPr>
        <w:t xml:space="preserve"> options to customers. The current marketing </w:t>
      </w:r>
      <w:r w:rsidR="00B85CBF" w:rsidRPr="00DB5D73">
        <w:rPr>
          <w:rFonts w:ascii="Times New Roman" w:hAnsi="Times New Roman" w:cs="Times New Roman"/>
          <w:sz w:val="24"/>
          <w:szCs w:val="24"/>
        </w:rPr>
        <w:t>strategy</w:t>
      </w:r>
      <w:r w:rsidR="00913B42" w:rsidRPr="00DB5D73">
        <w:rPr>
          <w:rFonts w:ascii="Times New Roman" w:hAnsi="Times New Roman" w:cs="Times New Roman"/>
          <w:sz w:val="24"/>
          <w:szCs w:val="24"/>
        </w:rPr>
        <w:t xml:space="preserve"> used by Premier Inn is its value pricing strategy, as it </w:t>
      </w:r>
      <w:r w:rsidR="00913B42" w:rsidRPr="00DB5D73">
        <w:rPr>
          <w:rFonts w:ascii="Times New Roman" w:hAnsi="Times New Roman" w:cs="Times New Roman"/>
          <w:sz w:val="24"/>
          <w:szCs w:val="24"/>
        </w:rPr>
        <w:lastRenderedPageBreak/>
        <w:t xml:space="preserve">practices it most of the time. </w:t>
      </w:r>
      <w:r w:rsidR="00F52AA9" w:rsidRPr="00DB5D73">
        <w:rPr>
          <w:rFonts w:ascii="Times New Roman" w:hAnsi="Times New Roman" w:cs="Times New Roman"/>
          <w:sz w:val="24"/>
          <w:szCs w:val="24"/>
        </w:rPr>
        <w:t>The hotel aims to offer its cu</w:t>
      </w:r>
      <w:r w:rsidR="00243E1A" w:rsidRPr="00DB5D73">
        <w:rPr>
          <w:rFonts w:ascii="Times New Roman" w:hAnsi="Times New Roman" w:cs="Times New Roman"/>
          <w:sz w:val="24"/>
          <w:szCs w:val="24"/>
        </w:rPr>
        <w:t>stomers the best value for the</w:t>
      </w:r>
      <w:r w:rsidR="00F52AA9" w:rsidRPr="00DB5D73">
        <w:rPr>
          <w:rFonts w:ascii="Times New Roman" w:hAnsi="Times New Roman" w:cs="Times New Roman"/>
          <w:sz w:val="24"/>
          <w:szCs w:val="24"/>
        </w:rPr>
        <w:t xml:space="preserve"> money. Likewise, the hotel also </w:t>
      </w:r>
      <w:r w:rsidR="00243E1A" w:rsidRPr="00DB5D73">
        <w:rPr>
          <w:rFonts w:ascii="Times New Roman" w:hAnsi="Times New Roman" w:cs="Times New Roman"/>
          <w:sz w:val="24"/>
          <w:szCs w:val="24"/>
        </w:rPr>
        <w:t>follows</w:t>
      </w:r>
      <w:r w:rsidR="00F52AA9" w:rsidRPr="00DB5D73">
        <w:rPr>
          <w:rFonts w:ascii="Times New Roman" w:hAnsi="Times New Roman" w:cs="Times New Roman"/>
          <w:sz w:val="24"/>
          <w:szCs w:val="24"/>
        </w:rPr>
        <w:t xml:space="preserve"> a price discrimination </w:t>
      </w:r>
      <w:r w:rsidR="00243E1A" w:rsidRPr="00DB5D73">
        <w:rPr>
          <w:rFonts w:ascii="Times New Roman" w:hAnsi="Times New Roman" w:cs="Times New Roman"/>
          <w:sz w:val="24"/>
          <w:szCs w:val="24"/>
        </w:rPr>
        <w:t>plan</w:t>
      </w:r>
      <w:r w:rsidR="00F52AA9" w:rsidRPr="00DB5D73">
        <w:rPr>
          <w:rFonts w:ascii="Times New Roman" w:hAnsi="Times New Roman" w:cs="Times New Roman"/>
          <w:sz w:val="24"/>
          <w:szCs w:val="24"/>
        </w:rPr>
        <w:t xml:space="preserve"> with its lowest rates for the rooms on weekend nights (</w:t>
      </w:r>
      <w:r w:rsidR="008C7B68" w:rsidRPr="00DB5D73">
        <w:rPr>
          <w:rFonts w:ascii="Times New Roman" w:hAnsi="Times New Roman" w:cs="Times New Roman"/>
          <w:sz w:val="24"/>
          <w:szCs w:val="24"/>
        </w:rPr>
        <w:t>Premier Inn, 2021</w:t>
      </w:r>
      <w:r w:rsidR="00F52AA9" w:rsidRPr="00DB5D73">
        <w:rPr>
          <w:rFonts w:ascii="Times New Roman" w:hAnsi="Times New Roman" w:cs="Times New Roman"/>
          <w:sz w:val="24"/>
          <w:szCs w:val="24"/>
        </w:rPr>
        <w:t xml:space="preserve">). </w:t>
      </w:r>
    </w:p>
    <w:p w14:paraId="1F50D41A" w14:textId="06D134AF" w:rsidR="00217931" w:rsidRPr="00BC5E07" w:rsidRDefault="00D33AEA" w:rsidP="00612F9F">
      <w:pPr>
        <w:spacing w:after="0" w:line="360" w:lineRule="auto"/>
        <w:jc w:val="both"/>
        <w:rPr>
          <w:rFonts w:ascii="Times New Roman" w:hAnsi="Times New Roman" w:cs="Times New Roman"/>
          <w:sz w:val="24"/>
          <w:szCs w:val="24"/>
        </w:rPr>
      </w:pPr>
      <w:r w:rsidRPr="00677433">
        <w:rPr>
          <w:rFonts w:ascii="Times New Roman" w:hAnsi="Times New Roman" w:cs="Times New Roman"/>
          <w:sz w:val="24"/>
          <w:szCs w:val="24"/>
        </w:rPr>
        <w:t>To cope with the Covid-19 pandemic, Ritz-Carlton takes all the necessary measures to ensure the safety of its employees and customers' safety. The brand believes its customers are everything to them; without them, it cannot operate its business. The company continued to offer their legendary services while guaranteeing its guest's safety (</w:t>
      </w:r>
      <w:r w:rsidR="00BE4BD5" w:rsidRPr="00677433">
        <w:rPr>
          <w:rFonts w:ascii="Times New Roman" w:hAnsi="Times New Roman" w:cs="Times New Roman"/>
          <w:sz w:val="24"/>
          <w:szCs w:val="24"/>
          <w:shd w:val="clear" w:color="auto" w:fill="FFFFFF"/>
        </w:rPr>
        <w:t>Hyken, 2020</w:t>
      </w:r>
      <w:r w:rsidRPr="00677433">
        <w:rPr>
          <w:rFonts w:ascii="Times New Roman" w:hAnsi="Times New Roman" w:cs="Times New Roman"/>
          <w:sz w:val="24"/>
          <w:szCs w:val="24"/>
        </w:rPr>
        <w:t>). The company redefined its cleanliness standards according to the recommendations issued by Marriott international and Canadian public health officials. The company did not charge extra cleaning costs (</w:t>
      </w:r>
      <w:r w:rsidR="00BE4BD5" w:rsidRPr="00677433">
        <w:rPr>
          <w:rFonts w:ascii="Times New Roman" w:hAnsi="Times New Roman" w:cs="Times New Roman"/>
          <w:sz w:val="24"/>
          <w:szCs w:val="24"/>
          <w:shd w:val="clear" w:color="auto" w:fill="FFFFFF"/>
        </w:rPr>
        <w:t>Nakai, 2021</w:t>
      </w:r>
      <w:r w:rsidRPr="00677433">
        <w:rPr>
          <w:rFonts w:ascii="Times New Roman" w:hAnsi="Times New Roman" w:cs="Times New Roman"/>
          <w:sz w:val="24"/>
          <w:szCs w:val="24"/>
        </w:rPr>
        <w:t xml:space="preserve">). On the other hand, Premier Inn hotel launched a campaign for Covid-19 </w:t>
      </w:r>
      <w:r w:rsidR="00EB5A25" w:rsidRPr="00677433">
        <w:rPr>
          <w:rFonts w:ascii="Times New Roman" w:hAnsi="Times New Roman" w:cs="Times New Roman"/>
          <w:sz w:val="24"/>
          <w:szCs w:val="24"/>
        </w:rPr>
        <w:t>strategies</w:t>
      </w:r>
      <w:r w:rsidRPr="00677433">
        <w:rPr>
          <w:rFonts w:ascii="Times New Roman" w:hAnsi="Times New Roman" w:cs="Times New Roman"/>
          <w:sz w:val="24"/>
          <w:szCs w:val="24"/>
        </w:rPr>
        <w:t xml:space="preserve"> named "Clean protect" as a marketing message. The campaign </w:t>
      </w:r>
      <w:r w:rsidR="00EB5A25" w:rsidRPr="00677433">
        <w:rPr>
          <w:rFonts w:ascii="Times New Roman" w:hAnsi="Times New Roman" w:cs="Times New Roman"/>
          <w:sz w:val="24"/>
          <w:szCs w:val="24"/>
        </w:rPr>
        <w:t>highlights</w:t>
      </w:r>
      <w:r w:rsidRPr="00677433">
        <w:rPr>
          <w:rFonts w:ascii="Times New Roman" w:hAnsi="Times New Roman" w:cs="Times New Roman"/>
          <w:sz w:val="24"/>
          <w:szCs w:val="24"/>
        </w:rPr>
        <w:t xml:space="preserve"> their rigorous daily cleaning activities throughout Ireland and UK hotels. </w:t>
      </w:r>
      <w:r w:rsidR="00EB5A25" w:rsidRPr="00677433">
        <w:rPr>
          <w:rFonts w:ascii="Times New Roman" w:hAnsi="Times New Roman" w:cs="Times New Roman"/>
          <w:sz w:val="24"/>
          <w:szCs w:val="24"/>
        </w:rPr>
        <w:t xml:space="preserve">Just for the cleaning purpose, the hotel set their check-in time to 3 pm so they can have enough time to clean the spaces deeply and sanitise them </w:t>
      </w:r>
      <w:r w:rsidR="008648E6" w:rsidRPr="00677433">
        <w:rPr>
          <w:rFonts w:ascii="Times New Roman" w:hAnsi="Times New Roman" w:cs="Times New Roman"/>
          <w:sz w:val="24"/>
          <w:szCs w:val="24"/>
        </w:rPr>
        <w:t>for the perfect fare-free stay</w:t>
      </w:r>
      <w:r w:rsidR="00EB5A25" w:rsidRPr="00677433">
        <w:rPr>
          <w:rFonts w:ascii="Times New Roman" w:hAnsi="Times New Roman" w:cs="Times New Roman"/>
          <w:sz w:val="24"/>
          <w:szCs w:val="24"/>
        </w:rPr>
        <w:t>. The hotel collaborates with "Diversey", an international cleaning product</w:t>
      </w:r>
      <w:r w:rsidR="00B13C8B" w:rsidRPr="00677433">
        <w:rPr>
          <w:rFonts w:ascii="Times New Roman" w:hAnsi="Times New Roman" w:cs="Times New Roman"/>
          <w:sz w:val="24"/>
          <w:szCs w:val="24"/>
        </w:rPr>
        <w:t xml:space="preserve"> supplier (</w:t>
      </w:r>
      <w:r w:rsidR="008648E6" w:rsidRPr="00677433">
        <w:rPr>
          <w:rFonts w:ascii="Times New Roman" w:hAnsi="Times New Roman" w:cs="Times New Roman"/>
          <w:sz w:val="24"/>
          <w:szCs w:val="24"/>
        </w:rPr>
        <w:t>Premier Inn, 2023</w:t>
      </w:r>
      <w:r w:rsidR="00B13C8B" w:rsidRPr="00677433">
        <w:rPr>
          <w:rFonts w:ascii="Times New Roman" w:hAnsi="Times New Roman" w:cs="Times New Roman"/>
          <w:sz w:val="24"/>
          <w:szCs w:val="24"/>
        </w:rPr>
        <w:t>)</w:t>
      </w:r>
      <w:r w:rsidR="00EB5A25" w:rsidRPr="00677433">
        <w:rPr>
          <w:rFonts w:ascii="Times New Roman" w:hAnsi="Times New Roman" w:cs="Times New Roman"/>
          <w:sz w:val="24"/>
          <w:szCs w:val="24"/>
        </w:rPr>
        <w:t xml:space="preserve">. </w:t>
      </w:r>
    </w:p>
    <w:p w14:paraId="048AE689" w14:textId="4F807B88" w:rsidR="001221C2" w:rsidRPr="00677433" w:rsidRDefault="00D33AEA" w:rsidP="00612F9F">
      <w:pPr>
        <w:spacing w:after="0" w:line="360" w:lineRule="auto"/>
        <w:jc w:val="both"/>
        <w:rPr>
          <w:rFonts w:ascii="Times New Roman" w:hAnsi="Times New Roman" w:cs="Times New Roman"/>
          <w:sz w:val="24"/>
          <w:szCs w:val="24"/>
        </w:rPr>
      </w:pPr>
      <w:r w:rsidRPr="00677433">
        <w:rPr>
          <w:rFonts w:ascii="Times New Roman" w:hAnsi="Times New Roman" w:cs="Times New Roman"/>
          <w:sz w:val="24"/>
          <w:szCs w:val="24"/>
        </w:rPr>
        <w:t xml:space="preserve">Both of the giant hotel chains in the United States and the United Kingdom are operating at their fullest and fulfilling the needs of their targeted audience. Ritz-Carlton targets upper-class and executive-level audiences and positions itself for pricing accordingly. Likewise, Premier Inn targets families and is considered a budget hotel, so it is positioned according to pricing and marketing messages. Both of the </w:t>
      </w:r>
      <w:r w:rsidR="001D4289" w:rsidRPr="00677433">
        <w:rPr>
          <w:rFonts w:ascii="Times New Roman" w:hAnsi="Times New Roman" w:cs="Times New Roman"/>
          <w:sz w:val="24"/>
          <w:szCs w:val="24"/>
        </w:rPr>
        <w:t>hotels</w:t>
      </w:r>
      <w:r w:rsidRPr="00677433">
        <w:rPr>
          <w:rFonts w:ascii="Times New Roman" w:hAnsi="Times New Roman" w:cs="Times New Roman"/>
          <w:sz w:val="24"/>
          <w:szCs w:val="24"/>
        </w:rPr>
        <w:t xml:space="preserve"> have set the marketing mix and </w:t>
      </w:r>
      <w:r w:rsidR="001D4289" w:rsidRPr="00677433">
        <w:rPr>
          <w:rFonts w:ascii="Times New Roman" w:hAnsi="Times New Roman" w:cs="Times New Roman"/>
          <w:sz w:val="24"/>
          <w:szCs w:val="24"/>
        </w:rPr>
        <w:t>strategies</w:t>
      </w:r>
      <w:r w:rsidRPr="00677433">
        <w:rPr>
          <w:rFonts w:ascii="Times New Roman" w:hAnsi="Times New Roman" w:cs="Times New Roman"/>
          <w:sz w:val="24"/>
          <w:szCs w:val="24"/>
        </w:rPr>
        <w:t xml:space="preserve"> accordingly and gaining keep on increasing their customer base through high-end services. </w:t>
      </w:r>
    </w:p>
    <w:p w14:paraId="0F1001C7" w14:textId="70A48FD7" w:rsidR="00745C8E" w:rsidRPr="00677433" w:rsidRDefault="00745C8E" w:rsidP="00612F9F">
      <w:pPr>
        <w:spacing w:after="0" w:line="360" w:lineRule="auto"/>
        <w:jc w:val="both"/>
        <w:rPr>
          <w:rFonts w:ascii="Times New Roman" w:hAnsi="Times New Roman" w:cs="Times New Roman"/>
          <w:sz w:val="24"/>
          <w:szCs w:val="24"/>
        </w:rPr>
      </w:pPr>
    </w:p>
    <w:p w14:paraId="742F1919" w14:textId="123D6E6C" w:rsidR="00745C8E" w:rsidRPr="00677433" w:rsidRDefault="00745C8E" w:rsidP="00612F9F">
      <w:pPr>
        <w:spacing w:after="0" w:line="360" w:lineRule="auto"/>
        <w:jc w:val="both"/>
        <w:rPr>
          <w:rFonts w:ascii="Times New Roman" w:hAnsi="Times New Roman" w:cs="Times New Roman"/>
          <w:sz w:val="24"/>
          <w:szCs w:val="24"/>
        </w:rPr>
      </w:pPr>
    </w:p>
    <w:p w14:paraId="59C1DF14" w14:textId="392C4854" w:rsidR="00745C8E" w:rsidRPr="00677433" w:rsidRDefault="00745C8E" w:rsidP="00612F9F">
      <w:pPr>
        <w:spacing w:after="0" w:line="360" w:lineRule="auto"/>
        <w:jc w:val="both"/>
        <w:rPr>
          <w:rFonts w:ascii="Times New Roman" w:hAnsi="Times New Roman" w:cs="Times New Roman"/>
          <w:sz w:val="24"/>
          <w:szCs w:val="24"/>
        </w:rPr>
      </w:pPr>
    </w:p>
    <w:p w14:paraId="72DF7F8D" w14:textId="7DA1FB96" w:rsidR="00745C8E" w:rsidRPr="00677433" w:rsidRDefault="00745C8E" w:rsidP="00612F9F">
      <w:pPr>
        <w:spacing w:after="0" w:line="360" w:lineRule="auto"/>
        <w:jc w:val="both"/>
        <w:rPr>
          <w:rFonts w:ascii="Times New Roman" w:hAnsi="Times New Roman" w:cs="Times New Roman"/>
          <w:sz w:val="24"/>
          <w:szCs w:val="24"/>
        </w:rPr>
      </w:pPr>
    </w:p>
    <w:p w14:paraId="6BA13D22" w14:textId="77777777" w:rsidR="00612F9F" w:rsidRDefault="00612F9F" w:rsidP="00612F9F">
      <w:pPr>
        <w:spacing w:after="0" w:line="360" w:lineRule="auto"/>
        <w:ind w:left="720" w:hanging="720"/>
        <w:jc w:val="both"/>
        <w:rPr>
          <w:rFonts w:ascii="Times New Roman" w:hAnsi="Times New Roman" w:cs="Times New Roman"/>
          <w:sz w:val="24"/>
          <w:szCs w:val="24"/>
        </w:rPr>
      </w:pPr>
    </w:p>
    <w:p w14:paraId="2C0117B3" w14:textId="77777777" w:rsidR="00612F9F" w:rsidRDefault="00612F9F" w:rsidP="00612F9F">
      <w:pPr>
        <w:spacing w:after="0" w:line="360" w:lineRule="auto"/>
        <w:ind w:left="720" w:hanging="720"/>
        <w:jc w:val="both"/>
        <w:rPr>
          <w:rFonts w:ascii="Times New Roman" w:hAnsi="Times New Roman" w:cs="Times New Roman"/>
          <w:sz w:val="24"/>
          <w:szCs w:val="24"/>
        </w:rPr>
      </w:pPr>
    </w:p>
    <w:p w14:paraId="5F4C08F3" w14:textId="77777777" w:rsidR="00612F9F" w:rsidRDefault="00612F9F" w:rsidP="00612F9F">
      <w:pPr>
        <w:spacing w:after="0" w:line="360" w:lineRule="auto"/>
        <w:ind w:left="720" w:hanging="720"/>
        <w:jc w:val="both"/>
        <w:rPr>
          <w:rFonts w:ascii="Times New Roman" w:hAnsi="Times New Roman" w:cs="Times New Roman"/>
          <w:sz w:val="24"/>
          <w:szCs w:val="24"/>
        </w:rPr>
      </w:pPr>
    </w:p>
    <w:p w14:paraId="3A8956F9" w14:textId="77777777" w:rsidR="00612F9F" w:rsidRDefault="00612F9F" w:rsidP="00612F9F">
      <w:pPr>
        <w:spacing w:after="0" w:line="360" w:lineRule="auto"/>
        <w:ind w:left="720" w:hanging="720"/>
        <w:jc w:val="both"/>
        <w:rPr>
          <w:rFonts w:ascii="Times New Roman" w:hAnsi="Times New Roman" w:cs="Times New Roman"/>
          <w:sz w:val="24"/>
          <w:szCs w:val="24"/>
        </w:rPr>
      </w:pPr>
    </w:p>
    <w:p w14:paraId="427C8F64" w14:textId="030038A2" w:rsidR="00D33AEA" w:rsidRPr="00BC5E07" w:rsidRDefault="00D33AEA" w:rsidP="00612F9F">
      <w:pPr>
        <w:spacing w:after="0" w:line="360" w:lineRule="auto"/>
        <w:ind w:left="720" w:hanging="720"/>
        <w:jc w:val="both"/>
        <w:rPr>
          <w:rFonts w:ascii="Times New Roman" w:hAnsi="Times New Roman" w:cs="Times New Roman"/>
          <w:sz w:val="24"/>
          <w:szCs w:val="24"/>
        </w:rPr>
      </w:pPr>
      <w:proofErr w:type="spellStart"/>
      <w:r w:rsidRPr="00BC5E07">
        <w:rPr>
          <w:rFonts w:ascii="Times New Roman" w:hAnsi="Times New Roman" w:cs="Times New Roman"/>
          <w:sz w:val="24"/>
          <w:szCs w:val="24"/>
        </w:rPr>
        <w:lastRenderedPageBreak/>
        <w:t>Dell’Ariccia</w:t>
      </w:r>
      <w:proofErr w:type="spellEnd"/>
      <w:r w:rsidRPr="00BC5E07">
        <w:rPr>
          <w:rFonts w:ascii="Times New Roman" w:hAnsi="Times New Roman" w:cs="Times New Roman"/>
          <w:sz w:val="24"/>
          <w:szCs w:val="24"/>
        </w:rPr>
        <w:t>, G., Rabanal, P. and Sandri, D., 2018. Unconventional monetary policies in the euro area, Japan, and the United Kingdom. </w:t>
      </w:r>
      <w:r w:rsidRPr="00BC5E07">
        <w:rPr>
          <w:rFonts w:ascii="Times New Roman" w:hAnsi="Times New Roman" w:cs="Times New Roman"/>
          <w:i/>
          <w:iCs/>
          <w:sz w:val="24"/>
          <w:szCs w:val="24"/>
        </w:rPr>
        <w:t>Journal of Economic Perspectives</w:t>
      </w:r>
      <w:r w:rsidRPr="00BC5E07">
        <w:rPr>
          <w:rFonts w:ascii="Times New Roman" w:hAnsi="Times New Roman" w:cs="Times New Roman"/>
          <w:sz w:val="24"/>
          <w:szCs w:val="24"/>
        </w:rPr>
        <w:t>, </w:t>
      </w:r>
      <w:r w:rsidRPr="00BC5E07">
        <w:rPr>
          <w:rFonts w:ascii="Times New Roman" w:hAnsi="Times New Roman" w:cs="Times New Roman"/>
          <w:i/>
          <w:iCs/>
          <w:sz w:val="24"/>
          <w:szCs w:val="24"/>
        </w:rPr>
        <w:t>32</w:t>
      </w:r>
      <w:r w:rsidRPr="00BC5E07">
        <w:rPr>
          <w:rFonts w:ascii="Times New Roman" w:hAnsi="Times New Roman" w:cs="Times New Roman"/>
          <w:sz w:val="24"/>
          <w:szCs w:val="24"/>
        </w:rPr>
        <w:t>(4), pp.147-172.</w:t>
      </w:r>
    </w:p>
    <w:p w14:paraId="3F95D8FA" w14:textId="77777777" w:rsidR="00D33AEA" w:rsidRPr="00FE7719" w:rsidRDefault="00D33AEA" w:rsidP="00612F9F">
      <w:pPr>
        <w:spacing w:after="0" w:line="360" w:lineRule="auto"/>
        <w:ind w:left="720" w:hanging="720"/>
        <w:jc w:val="both"/>
        <w:rPr>
          <w:rFonts w:ascii="Times New Roman" w:hAnsi="Times New Roman" w:cs="Times New Roman"/>
          <w:i/>
          <w:sz w:val="24"/>
          <w:szCs w:val="24"/>
        </w:rPr>
      </w:pPr>
      <w:proofErr w:type="spellStart"/>
      <w:r w:rsidRPr="00FE7719">
        <w:rPr>
          <w:rFonts w:ascii="Times New Roman" w:hAnsi="Times New Roman" w:cs="Times New Roman"/>
          <w:sz w:val="24"/>
          <w:szCs w:val="24"/>
          <w:shd w:val="clear" w:color="auto" w:fill="FFFFFF"/>
        </w:rPr>
        <w:t>Hyken</w:t>
      </w:r>
      <w:proofErr w:type="spellEnd"/>
      <w:r w:rsidRPr="00FE7719">
        <w:rPr>
          <w:rFonts w:ascii="Times New Roman" w:hAnsi="Times New Roman" w:cs="Times New Roman"/>
          <w:sz w:val="24"/>
          <w:szCs w:val="24"/>
          <w:shd w:val="clear" w:color="auto" w:fill="FFFFFF"/>
        </w:rPr>
        <w:t>, S. 2020</w:t>
      </w:r>
      <w:r w:rsidRPr="00FE7719">
        <w:rPr>
          <w:rFonts w:ascii="Times New Roman" w:hAnsi="Times New Roman" w:cs="Times New Roman"/>
          <w:i/>
          <w:sz w:val="24"/>
          <w:szCs w:val="24"/>
          <w:shd w:val="clear" w:color="auto" w:fill="FFFFFF"/>
        </w:rPr>
        <w:t>. Co-Founder Of The Ritz-Carlton Talks About How To Manage The Customer Experience.</w:t>
      </w:r>
      <w:r w:rsidRPr="00FE7719">
        <w:rPr>
          <w:rFonts w:ascii="Times New Roman" w:hAnsi="Times New Roman" w:cs="Times New Roman"/>
          <w:sz w:val="24"/>
          <w:szCs w:val="24"/>
          <w:shd w:val="clear" w:color="auto" w:fill="FFFFFF"/>
        </w:rPr>
        <w:t xml:space="preserve"> Forbes. [Online]. Accessed on January 30, 2023. available at: </w:t>
      </w:r>
      <w:hyperlink r:id="rId6" w:history="1">
        <w:r w:rsidRPr="00FE7719">
          <w:rPr>
            <w:rStyle w:val="Hyperlink"/>
            <w:rFonts w:ascii="Times New Roman" w:hAnsi="Times New Roman" w:cs="Times New Roman"/>
            <w:color w:val="auto"/>
            <w:sz w:val="24"/>
            <w:szCs w:val="24"/>
            <w:shd w:val="clear" w:color="auto" w:fill="FFFFFF"/>
          </w:rPr>
          <w:t>https://www.forbes.com/sites/shephyken/2020/04/19/co-founder-of-the-ritz-carlton-talks-about-how-to-manage-the-customer-experience/?sh=f938fc1ff315</w:t>
        </w:r>
      </w:hyperlink>
    </w:p>
    <w:p w14:paraId="72B1CD01" w14:textId="77777777" w:rsidR="00D33AEA" w:rsidRPr="00FE7719" w:rsidRDefault="00D33AEA" w:rsidP="00612F9F">
      <w:pPr>
        <w:spacing w:after="0" w:line="360" w:lineRule="auto"/>
        <w:ind w:left="720" w:hanging="720"/>
        <w:jc w:val="both"/>
        <w:rPr>
          <w:rFonts w:ascii="Times New Roman" w:hAnsi="Times New Roman" w:cs="Times New Roman"/>
          <w:sz w:val="24"/>
          <w:szCs w:val="24"/>
        </w:rPr>
      </w:pPr>
      <w:proofErr w:type="spellStart"/>
      <w:r w:rsidRPr="00FE7719">
        <w:rPr>
          <w:rFonts w:ascii="Times New Roman" w:hAnsi="Times New Roman" w:cs="Times New Roman"/>
          <w:sz w:val="24"/>
          <w:szCs w:val="24"/>
          <w:shd w:val="clear" w:color="auto" w:fill="FFFFFF"/>
        </w:rPr>
        <w:t>Kerin</w:t>
      </w:r>
      <w:proofErr w:type="spellEnd"/>
      <w:r w:rsidRPr="00FE7719">
        <w:rPr>
          <w:rFonts w:ascii="Times New Roman" w:hAnsi="Times New Roman" w:cs="Times New Roman"/>
          <w:sz w:val="24"/>
          <w:szCs w:val="24"/>
          <w:shd w:val="clear" w:color="auto" w:fill="FFFFFF"/>
        </w:rPr>
        <w:t>, R. and Hartley, S., 2019. Marketing, 14e.</w:t>
      </w:r>
    </w:p>
    <w:p w14:paraId="2A128591" w14:textId="77777777" w:rsidR="00D33AEA" w:rsidRPr="00FE7719" w:rsidRDefault="00D33AEA" w:rsidP="00612F9F">
      <w:pPr>
        <w:spacing w:after="0" w:line="360" w:lineRule="auto"/>
        <w:ind w:left="720" w:hanging="720"/>
        <w:jc w:val="both"/>
        <w:rPr>
          <w:rFonts w:ascii="Times New Roman" w:hAnsi="Times New Roman" w:cs="Times New Roman"/>
          <w:i/>
          <w:sz w:val="24"/>
          <w:szCs w:val="24"/>
        </w:rPr>
      </w:pPr>
      <w:r w:rsidRPr="00FE7719">
        <w:rPr>
          <w:rFonts w:ascii="Times New Roman" w:hAnsi="Times New Roman" w:cs="Times New Roman"/>
          <w:sz w:val="24"/>
          <w:szCs w:val="24"/>
          <w:shd w:val="clear" w:color="auto" w:fill="FFFFFF"/>
        </w:rPr>
        <w:t xml:space="preserve">Lee, J.W. and </w:t>
      </w:r>
      <w:proofErr w:type="spellStart"/>
      <w:r w:rsidRPr="00FE7719">
        <w:rPr>
          <w:rFonts w:ascii="Times New Roman" w:hAnsi="Times New Roman" w:cs="Times New Roman"/>
          <w:sz w:val="24"/>
          <w:szCs w:val="24"/>
          <w:shd w:val="clear" w:color="auto" w:fill="FFFFFF"/>
        </w:rPr>
        <w:t>Kwag</w:t>
      </w:r>
      <w:proofErr w:type="spellEnd"/>
      <w:r w:rsidRPr="00FE7719">
        <w:rPr>
          <w:rFonts w:ascii="Times New Roman" w:hAnsi="Times New Roman" w:cs="Times New Roman"/>
          <w:sz w:val="24"/>
          <w:szCs w:val="24"/>
          <w:shd w:val="clear" w:color="auto" w:fill="FFFFFF"/>
        </w:rPr>
        <w:t>, M., 2017. Corporate marketing strategy using social media: a case study of the Ritz-Carlton Seoul. </w:t>
      </w:r>
      <w:r w:rsidRPr="00FE7719">
        <w:rPr>
          <w:rFonts w:ascii="Times New Roman" w:hAnsi="Times New Roman" w:cs="Times New Roman"/>
          <w:i/>
          <w:iCs/>
          <w:sz w:val="24"/>
          <w:szCs w:val="24"/>
          <w:shd w:val="clear" w:color="auto" w:fill="FFFFFF"/>
        </w:rPr>
        <w:t>Journal of Asian Finance, Economics and Business</w:t>
      </w:r>
      <w:r w:rsidRPr="00FE7719">
        <w:rPr>
          <w:rFonts w:ascii="Times New Roman" w:hAnsi="Times New Roman" w:cs="Times New Roman"/>
          <w:sz w:val="24"/>
          <w:szCs w:val="24"/>
          <w:shd w:val="clear" w:color="auto" w:fill="FFFFFF"/>
        </w:rPr>
        <w:t>, </w:t>
      </w:r>
      <w:r w:rsidRPr="00FE7719">
        <w:rPr>
          <w:rFonts w:ascii="Times New Roman" w:hAnsi="Times New Roman" w:cs="Times New Roman"/>
          <w:i/>
          <w:iCs/>
          <w:sz w:val="24"/>
          <w:szCs w:val="24"/>
          <w:shd w:val="clear" w:color="auto" w:fill="FFFFFF"/>
        </w:rPr>
        <w:t>4</w:t>
      </w:r>
      <w:r w:rsidRPr="00FE7719">
        <w:rPr>
          <w:rFonts w:ascii="Times New Roman" w:hAnsi="Times New Roman" w:cs="Times New Roman"/>
          <w:sz w:val="24"/>
          <w:szCs w:val="24"/>
          <w:shd w:val="clear" w:color="auto" w:fill="FFFFFF"/>
        </w:rPr>
        <w:t>(1), pp.79-86.</w:t>
      </w:r>
    </w:p>
    <w:p w14:paraId="239ADC3A" w14:textId="77777777" w:rsidR="00D33AEA" w:rsidRPr="00FE7719" w:rsidRDefault="00D33AEA" w:rsidP="00612F9F">
      <w:pPr>
        <w:spacing w:after="0" w:line="360" w:lineRule="auto"/>
        <w:ind w:left="720" w:hanging="720"/>
        <w:jc w:val="both"/>
        <w:rPr>
          <w:rFonts w:ascii="Times New Roman" w:hAnsi="Times New Roman" w:cs="Times New Roman"/>
          <w:i/>
          <w:sz w:val="24"/>
          <w:szCs w:val="24"/>
        </w:rPr>
      </w:pPr>
      <w:proofErr w:type="spellStart"/>
      <w:r w:rsidRPr="00FE7719">
        <w:rPr>
          <w:rFonts w:ascii="Times New Roman" w:hAnsi="Times New Roman" w:cs="Times New Roman"/>
          <w:sz w:val="24"/>
          <w:szCs w:val="24"/>
          <w:shd w:val="clear" w:color="auto" w:fill="FFFFFF"/>
        </w:rPr>
        <w:t>Nakai</w:t>
      </w:r>
      <w:proofErr w:type="spellEnd"/>
      <w:r w:rsidRPr="00FE7719">
        <w:rPr>
          <w:rFonts w:ascii="Times New Roman" w:hAnsi="Times New Roman" w:cs="Times New Roman"/>
          <w:sz w:val="24"/>
          <w:szCs w:val="24"/>
          <w:shd w:val="clear" w:color="auto" w:fill="FFFFFF"/>
        </w:rPr>
        <w:t>, A., 2021. Strategies of Forbes Five-Star Hotels for Attracting Guests in Japan amid the COVID-19 Pandemic.</w:t>
      </w:r>
    </w:p>
    <w:p w14:paraId="06FF5AAA" w14:textId="77777777" w:rsidR="00D33AEA" w:rsidRPr="00FE7719" w:rsidRDefault="00D33AEA" w:rsidP="00612F9F">
      <w:pPr>
        <w:spacing w:after="0" w:line="360" w:lineRule="auto"/>
        <w:ind w:left="720" w:hanging="720"/>
        <w:jc w:val="both"/>
        <w:rPr>
          <w:rFonts w:ascii="Times New Roman" w:hAnsi="Times New Roman" w:cs="Times New Roman"/>
          <w:i/>
          <w:sz w:val="24"/>
          <w:szCs w:val="24"/>
        </w:rPr>
      </w:pPr>
      <w:r w:rsidRPr="00FE7719">
        <w:rPr>
          <w:rFonts w:ascii="Times New Roman" w:hAnsi="Times New Roman" w:cs="Times New Roman"/>
          <w:sz w:val="24"/>
          <w:szCs w:val="24"/>
          <w:shd w:val="clear" w:color="auto" w:fill="FFFFFF"/>
        </w:rPr>
        <w:t xml:space="preserve">Premier Inn, 2021. </w:t>
      </w:r>
      <w:r w:rsidRPr="00FE7719">
        <w:rPr>
          <w:rFonts w:ascii="Times New Roman" w:hAnsi="Times New Roman" w:cs="Times New Roman"/>
          <w:i/>
          <w:sz w:val="24"/>
          <w:szCs w:val="24"/>
          <w:shd w:val="clear" w:color="auto" w:fill="FFFFFF"/>
        </w:rPr>
        <w:t>About us.</w:t>
      </w:r>
      <w:r w:rsidRPr="00FE7719">
        <w:rPr>
          <w:rFonts w:ascii="Times New Roman" w:hAnsi="Times New Roman" w:cs="Times New Roman"/>
          <w:sz w:val="24"/>
          <w:szCs w:val="24"/>
          <w:shd w:val="clear" w:color="auto" w:fill="FFFFFF"/>
        </w:rPr>
        <w:t xml:space="preserve"> [Online]. Accessed on January 30, 2023. available at: </w:t>
      </w:r>
      <w:hyperlink r:id="rId7" w:history="1">
        <w:r w:rsidRPr="00FE7719">
          <w:rPr>
            <w:rStyle w:val="Hyperlink"/>
            <w:rFonts w:ascii="Times New Roman" w:hAnsi="Times New Roman" w:cs="Times New Roman"/>
            <w:color w:val="auto"/>
            <w:sz w:val="24"/>
            <w:szCs w:val="24"/>
            <w:shd w:val="clear" w:color="auto" w:fill="FFFFFF"/>
          </w:rPr>
          <w:t>https://www.premierinn.com/gb/en/why.html</w:t>
        </w:r>
      </w:hyperlink>
    </w:p>
    <w:p w14:paraId="0D45EB13" w14:textId="77777777" w:rsidR="00D33AEA" w:rsidRDefault="00D33AEA" w:rsidP="00612F9F">
      <w:pPr>
        <w:spacing w:after="0" w:line="360" w:lineRule="auto"/>
        <w:ind w:left="720" w:hanging="720"/>
        <w:jc w:val="both"/>
        <w:rPr>
          <w:rStyle w:val="Hyperlink"/>
          <w:rFonts w:ascii="Times New Roman" w:hAnsi="Times New Roman" w:cs="Times New Roman"/>
          <w:color w:val="auto"/>
          <w:sz w:val="24"/>
          <w:szCs w:val="24"/>
        </w:rPr>
      </w:pPr>
      <w:r w:rsidRPr="00FE7719">
        <w:rPr>
          <w:rFonts w:ascii="Times New Roman" w:hAnsi="Times New Roman" w:cs="Times New Roman"/>
          <w:sz w:val="24"/>
          <w:szCs w:val="24"/>
        </w:rPr>
        <w:t xml:space="preserve">Premier Inn, 2023. </w:t>
      </w:r>
      <w:r w:rsidRPr="00FE7719">
        <w:rPr>
          <w:rFonts w:ascii="Times New Roman" w:hAnsi="Times New Roman" w:cs="Times New Roman"/>
          <w:i/>
          <w:sz w:val="24"/>
          <w:szCs w:val="24"/>
        </w:rPr>
        <w:t>Book a hotel</w:t>
      </w:r>
      <w:r w:rsidRPr="00FE7719">
        <w:rPr>
          <w:rFonts w:ascii="Times New Roman" w:hAnsi="Times New Roman" w:cs="Times New Roman"/>
          <w:sz w:val="24"/>
          <w:szCs w:val="24"/>
        </w:rPr>
        <w:t xml:space="preserve">. [Online]. Accessed on January30, 2023. Available at: </w:t>
      </w:r>
      <w:hyperlink r:id="rId8" w:history="1">
        <w:r w:rsidRPr="00FE7719">
          <w:rPr>
            <w:rStyle w:val="Hyperlink"/>
            <w:rFonts w:ascii="Times New Roman" w:hAnsi="Times New Roman" w:cs="Times New Roman"/>
            <w:color w:val="auto"/>
            <w:sz w:val="24"/>
            <w:szCs w:val="24"/>
          </w:rPr>
          <w:t>https://www.premierinn.com/gb/en/book-a-hotel.html</w:t>
        </w:r>
      </w:hyperlink>
    </w:p>
    <w:p w14:paraId="4E57FE09" w14:textId="77777777" w:rsidR="00D33AEA" w:rsidRPr="00FE7719" w:rsidRDefault="00D33AEA" w:rsidP="00612F9F">
      <w:pPr>
        <w:spacing w:after="0" w:line="360" w:lineRule="auto"/>
        <w:ind w:left="720" w:hanging="720"/>
        <w:jc w:val="both"/>
        <w:rPr>
          <w:rFonts w:ascii="Times New Roman" w:hAnsi="Times New Roman" w:cs="Times New Roman"/>
          <w:sz w:val="24"/>
          <w:szCs w:val="24"/>
        </w:rPr>
      </w:pPr>
      <w:r w:rsidRPr="00FE7719">
        <w:rPr>
          <w:rFonts w:ascii="Times New Roman" w:hAnsi="Times New Roman" w:cs="Times New Roman"/>
          <w:sz w:val="24"/>
          <w:szCs w:val="24"/>
        </w:rPr>
        <w:t xml:space="preserve">Premier Inn, 2023. Premier Inn CleanProtect - our enhanced hygiene promise. </w:t>
      </w:r>
      <w:r w:rsidRPr="00FE7719">
        <w:rPr>
          <w:rFonts w:ascii="Times New Roman" w:hAnsi="Times New Roman" w:cs="Times New Roman"/>
          <w:sz w:val="24"/>
          <w:szCs w:val="24"/>
          <w:shd w:val="clear" w:color="auto" w:fill="FFFFFF"/>
        </w:rPr>
        <w:t xml:space="preserve">[Online]. Accessed on January 30, 2023. Available at: </w:t>
      </w:r>
      <w:hyperlink r:id="rId9" w:history="1">
        <w:r w:rsidRPr="00FE7719">
          <w:rPr>
            <w:rStyle w:val="Hyperlink"/>
            <w:rFonts w:ascii="Times New Roman" w:hAnsi="Times New Roman" w:cs="Times New Roman"/>
            <w:color w:val="auto"/>
            <w:sz w:val="24"/>
            <w:szCs w:val="24"/>
            <w:shd w:val="clear" w:color="auto" w:fill="FFFFFF"/>
          </w:rPr>
          <w:t>https://www.premierinn.com/gb/en/why/cleanliness.html</w:t>
        </w:r>
      </w:hyperlink>
    </w:p>
    <w:p w14:paraId="20B979B6" w14:textId="77777777" w:rsidR="00D33AEA" w:rsidRPr="00FE7719" w:rsidRDefault="00D33AEA" w:rsidP="00612F9F">
      <w:pPr>
        <w:spacing w:after="0" w:line="360" w:lineRule="auto"/>
        <w:ind w:left="720" w:hanging="720"/>
        <w:jc w:val="both"/>
        <w:rPr>
          <w:rFonts w:ascii="Times New Roman" w:hAnsi="Times New Roman" w:cs="Times New Roman"/>
          <w:i/>
          <w:sz w:val="24"/>
          <w:szCs w:val="24"/>
        </w:rPr>
      </w:pPr>
      <w:r w:rsidRPr="00FE7719">
        <w:rPr>
          <w:rFonts w:ascii="Times New Roman" w:hAnsi="Times New Roman" w:cs="Times New Roman"/>
          <w:sz w:val="24"/>
          <w:szCs w:val="24"/>
        </w:rPr>
        <w:t>Premier Inn, 2023</w:t>
      </w:r>
      <w:r w:rsidRPr="00FE7719">
        <w:rPr>
          <w:rFonts w:ascii="Times New Roman" w:hAnsi="Times New Roman" w:cs="Times New Roman"/>
          <w:i/>
          <w:sz w:val="24"/>
          <w:szCs w:val="24"/>
        </w:rPr>
        <w:t xml:space="preserve">. We are a force for good. </w:t>
      </w:r>
      <w:r w:rsidRPr="00FE7719">
        <w:rPr>
          <w:rFonts w:ascii="Times New Roman" w:hAnsi="Times New Roman" w:cs="Times New Roman"/>
          <w:sz w:val="24"/>
          <w:szCs w:val="24"/>
          <w:shd w:val="clear" w:color="auto" w:fill="FFFFFF"/>
        </w:rPr>
        <w:t xml:space="preserve">[Online]. Accessed on January 30, 2023. available at: &lt; </w:t>
      </w:r>
      <w:hyperlink r:id="rId10" w:history="1">
        <w:r w:rsidRPr="00FE7719">
          <w:rPr>
            <w:rStyle w:val="Hyperlink"/>
            <w:rFonts w:ascii="Times New Roman" w:hAnsi="Times New Roman" w:cs="Times New Roman"/>
            <w:color w:val="auto"/>
            <w:sz w:val="24"/>
            <w:szCs w:val="24"/>
            <w:shd w:val="clear" w:color="auto" w:fill="FFFFFF"/>
          </w:rPr>
          <w:t>https://www.premierinn.com/gb/en/why/force-for-good.html</w:t>
        </w:r>
      </w:hyperlink>
      <w:r w:rsidRPr="00FE7719">
        <w:rPr>
          <w:rFonts w:ascii="Times New Roman" w:hAnsi="Times New Roman" w:cs="Times New Roman"/>
          <w:sz w:val="24"/>
          <w:szCs w:val="24"/>
          <w:shd w:val="clear" w:color="auto" w:fill="FFFFFF"/>
        </w:rPr>
        <w:t>&gt;</w:t>
      </w:r>
    </w:p>
    <w:p w14:paraId="067EF7D0" w14:textId="77777777" w:rsidR="00D33AEA" w:rsidRPr="00FE7719" w:rsidRDefault="00D33AEA" w:rsidP="00612F9F">
      <w:pPr>
        <w:spacing w:after="0" w:line="360" w:lineRule="auto"/>
        <w:ind w:left="720" w:hanging="720"/>
        <w:jc w:val="both"/>
        <w:rPr>
          <w:rFonts w:ascii="Times New Roman" w:hAnsi="Times New Roman" w:cs="Times New Roman"/>
          <w:i/>
          <w:sz w:val="24"/>
          <w:szCs w:val="24"/>
        </w:rPr>
      </w:pPr>
      <w:r w:rsidRPr="00FE7719">
        <w:rPr>
          <w:rFonts w:ascii="Times New Roman" w:hAnsi="Times New Roman" w:cs="Times New Roman"/>
          <w:sz w:val="24"/>
          <w:szCs w:val="24"/>
          <w:shd w:val="clear" w:color="auto" w:fill="FFFFFF"/>
        </w:rPr>
        <w:t xml:space="preserve">Ritz-Carlton, 2023. </w:t>
      </w:r>
      <w:r w:rsidRPr="00FE7719">
        <w:rPr>
          <w:rFonts w:ascii="Times New Roman" w:hAnsi="Times New Roman" w:cs="Times New Roman"/>
          <w:i/>
          <w:sz w:val="24"/>
          <w:szCs w:val="24"/>
          <w:shd w:val="clear" w:color="auto" w:fill="FFFFFF"/>
        </w:rPr>
        <w:t>THE RITZ-CARLTON® STRATEGY FOR ENVIRONMENTAL RESPONSIBILITY.</w:t>
      </w:r>
      <w:r w:rsidRPr="00FE7719">
        <w:rPr>
          <w:rFonts w:ascii="Times New Roman" w:hAnsi="Times New Roman" w:cs="Times New Roman"/>
          <w:sz w:val="24"/>
          <w:szCs w:val="24"/>
          <w:shd w:val="clear" w:color="auto" w:fill="FFFFFF"/>
        </w:rPr>
        <w:t xml:space="preserve"> [Online]. Accessed on January 30, 2023. available at: </w:t>
      </w:r>
      <w:hyperlink r:id="rId11" w:history="1">
        <w:r w:rsidRPr="00FE7719">
          <w:rPr>
            <w:rStyle w:val="Hyperlink"/>
            <w:rFonts w:ascii="Times New Roman" w:hAnsi="Times New Roman" w:cs="Times New Roman"/>
            <w:color w:val="auto"/>
            <w:sz w:val="24"/>
            <w:szCs w:val="24"/>
            <w:shd w:val="clear" w:color="auto" w:fill="FFFFFF"/>
          </w:rPr>
          <w:t>https://www.ritzcarlton.com/en/community-footprints/our-commitment/environment</w:t>
        </w:r>
      </w:hyperlink>
    </w:p>
    <w:p w14:paraId="4FF59EFC" w14:textId="77777777" w:rsidR="00D33AEA" w:rsidRPr="00BC5E07" w:rsidRDefault="00D33AEA" w:rsidP="00612F9F">
      <w:pPr>
        <w:spacing w:after="0" w:line="360" w:lineRule="auto"/>
        <w:ind w:left="720" w:hanging="720"/>
        <w:jc w:val="both"/>
        <w:rPr>
          <w:rFonts w:ascii="Times New Roman" w:hAnsi="Times New Roman" w:cs="Times New Roman"/>
          <w:sz w:val="24"/>
          <w:szCs w:val="24"/>
          <w:shd w:val="clear" w:color="auto" w:fill="FFFFFF"/>
        </w:rPr>
      </w:pPr>
      <w:r w:rsidRPr="00BC5E07">
        <w:rPr>
          <w:rFonts w:ascii="Times New Roman" w:hAnsi="Times New Roman" w:cs="Times New Roman"/>
          <w:sz w:val="24"/>
          <w:szCs w:val="24"/>
          <w:shd w:val="clear" w:color="auto" w:fill="FFFFFF"/>
        </w:rPr>
        <w:t>Similar Web 2023a. ritzcarlton.com. [Online] Available at https://www.similarweb.com/website/ritzcarlton.com/#overview [Accessed on 16 Feb 2023]</w:t>
      </w:r>
    </w:p>
    <w:p w14:paraId="1CE0FAC6" w14:textId="77777777" w:rsidR="00D33AEA" w:rsidRPr="00BC5E07" w:rsidRDefault="00D33AEA" w:rsidP="00612F9F">
      <w:pPr>
        <w:spacing w:after="0" w:line="360" w:lineRule="auto"/>
        <w:ind w:left="720" w:hanging="720"/>
        <w:jc w:val="both"/>
        <w:rPr>
          <w:rFonts w:ascii="Times New Roman" w:hAnsi="Times New Roman" w:cs="Times New Roman"/>
          <w:sz w:val="24"/>
          <w:szCs w:val="24"/>
          <w:shd w:val="clear" w:color="auto" w:fill="FFFFFF"/>
        </w:rPr>
      </w:pPr>
      <w:r w:rsidRPr="00BC5E07">
        <w:rPr>
          <w:rFonts w:ascii="Times New Roman" w:hAnsi="Times New Roman" w:cs="Times New Roman"/>
          <w:sz w:val="24"/>
          <w:szCs w:val="24"/>
          <w:shd w:val="clear" w:color="auto" w:fill="FFFFFF"/>
        </w:rPr>
        <w:t>Similar Web 2023b. premierinn.com. [Online] Available at https://www.similarweb.com/website/premierinn.com/#demographics [Accessed on 16 Feb 2023]</w:t>
      </w:r>
    </w:p>
    <w:p w14:paraId="7E012D81" w14:textId="77777777" w:rsidR="00D33AEA" w:rsidRPr="00BC5E07" w:rsidRDefault="00D33AEA" w:rsidP="00612F9F">
      <w:pPr>
        <w:spacing w:after="0" w:line="360" w:lineRule="auto"/>
        <w:ind w:left="720" w:hanging="720"/>
        <w:jc w:val="both"/>
        <w:rPr>
          <w:rFonts w:ascii="Times New Roman" w:hAnsi="Times New Roman" w:cs="Times New Roman"/>
          <w:sz w:val="24"/>
          <w:szCs w:val="24"/>
        </w:rPr>
      </w:pPr>
      <w:r w:rsidRPr="00FE7719">
        <w:rPr>
          <w:rFonts w:ascii="Times New Roman" w:hAnsi="Times New Roman" w:cs="Times New Roman"/>
          <w:sz w:val="24"/>
          <w:szCs w:val="24"/>
        </w:rPr>
        <w:lastRenderedPageBreak/>
        <w:t xml:space="preserve">Solomon, M. 2015. </w:t>
      </w:r>
      <w:r w:rsidRPr="00FE7719">
        <w:rPr>
          <w:rFonts w:ascii="Times New Roman" w:hAnsi="Times New Roman" w:cs="Times New Roman"/>
          <w:i/>
          <w:sz w:val="24"/>
          <w:szCs w:val="24"/>
        </w:rPr>
        <w:t>Your Customer Service Is Your Branding: The Ritz-Carlton Case Study.</w:t>
      </w:r>
      <w:r w:rsidRPr="00FE7719">
        <w:rPr>
          <w:rFonts w:ascii="Times New Roman" w:hAnsi="Times New Roman" w:cs="Times New Roman"/>
          <w:sz w:val="24"/>
          <w:szCs w:val="24"/>
        </w:rPr>
        <w:t xml:space="preserve"> Forbes. [Online]. Accessed on /January 30, 2023. Available at: </w:t>
      </w:r>
      <w:hyperlink r:id="rId12" w:history="1">
        <w:r w:rsidRPr="00BC5E07">
          <w:rPr>
            <w:rStyle w:val="Hyperlink"/>
            <w:rFonts w:ascii="Times New Roman" w:hAnsi="Times New Roman" w:cs="Times New Roman"/>
            <w:color w:val="auto"/>
            <w:sz w:val="24"/>
            <w:szCs w:val="24"/>
          </w:rPr>
          <w:t>https://www.forbes.com/sites/micahsolomon/2015/09/24/your-customer-service-style-is-your-brand-the-ritz-carlton-case-study/?sh=7273d2a455ef</w:t>
        </w:r>
      </w:hyperlink>
    </w:p>
    <w:p w14:paraId="0E3BBB2E" w14:textId="77777777" w:rsidR="00D33AEA" w:rsidRPr="00BC5E07" w:rsidRDefault="00D33AEA" w:rsidP="00612F9F">
      <w:pPr>
        <w:spacing w:after="0" w:line="360" w:lineRule="auto"/>
        <w:ind w:left="720" w:hanging="720"/>
        <w:jc w:val="both"/>
        <w:rPr>
          <w:rFonts w:ascii="Times New Roman" w:hAnsi="Times New Roman" w:cs="Times New Roman"/>
          <w:sz w:val="24"/>
          <w:szCs w:val="24"/>
          <w:shd w:val="clear" w:color="auto" w:fill="FFFFFF"/>
        </w:rPr>
      </w:pPr>
      <w:r w:rsidRPr="00BC5E07">
        <w:rPr>
          <w:rFonts w:ascii="Times New Roman" w:hAnsi="Times New Roman" w:cs="Times New Roman"/>
          <w:sz w:val="24"/>
          <w:szCs w:val="24"/>
          <w:shd w:val="clear" w:color="auto" w:fill="FFFFFF"/>
        </w:rPr>
        <w:t>Statista 2022. United Kingdom (UK): Inflation rate from 1987 to 2027(compared to the previous year). [Online] Available at https://www.statista.com/statistics/270384/inflation-rate-in-the-united-kingdom/ [Accessed on 16 Feb 2023]</w:t>
      </w:r>
    </w:p>
    <w:p w14:paraId="24889D5E" w14:textId="77777777" w:rsidR="00D33AEA" w:rsidRPr="00BC5E07" w:rsidRDefault="00D33AEA" w:rsidP="00612F9F">
      <w:pPr>
        <w:spacing w:after="0" w:line="360" w:lineRule="auto"/>
        <w:ind w:left="720" w:hanging="720"/>
        <w:jc w:val="both"/>
        <w:rPr>
          <w:rFonts w:ascii="Times New Roman" w:hAnsi="Times New Roman" w:cs="Times New Roman"/>
          <w:sz w:val="24"/>
          <w:szCs w:val="24"/>
          <w:shd w:val="clear" w:color="auto" w:fill="FFFFFF"/>
        </w:rPr>
      </w:pPr>
      <w:r w:rsidRPr="00BC5E07">
        <w:rPr>
          <w:rFonts w:ascii="Times New Roman" w:hAnsi="Times New Roman" w:cs="Times New Roman"/>
          <w:sz w:val="24"/>
          <w:szCs w:val="24"/>
          <w:shd w:val="clear" w:color="auto" w:fill="FFFFFF"/>
        </w:rPr>
        <w:t>Statista, 2023. Gross domestic product (GDP) in current prices of the United Kingdom (UK) from 1987 to 2027(in billion U.S. dollars). [Online] Available at https://www.statista.com/statistics/263590/gross-domestic-product-gdp-of-the-united-kingdom/ [Accessed on 16 Feb 2023]</w:t>
      </w:r>
    </w:p>
    <w:p w14:paraId="2809E7D5" w14:textId="77777777" w:rsidR="00D33AEA" w:rsidRPr="00FE7719" w:rsidRDefault="00D33AEA" w:rsidP="00612F9F">
      <w:pPr>
        <w:spacing w:after="0" w:line="360" w:lineRule="auto"/>
        <w:ind w:left="720" w:hanging="720"/>
        <w:jc w:val="both"/>
        <w:rPr>
          <w:rFonts w:ascii="Times New Roman" w:hAnsi="Times New Roman" w:cs="Times New Roman"/>
          <w:sz w:val="24"/>
          <w:szCs w:val="24"/>
        </w:rPr>
      </w:pPr>
      <w:r w:rsidRPr="00FE7719">
        <w:rPr>
          <w:rFonts w:ascii="Times New Roman" w:hAnsi="Times New Roman" w:cs="Times New Roman"/>
          <w:sz w:val="24"/>
          <w:szCs w:val="24"/>
        </w:rPr>
        <w:t xml:space="preserve">The Ritz-Carlton, 2023. </w:t>
      </w:r>
      <w:r w:rsidRPr="00FE7719">
        <w:rPr>
          <w:rFonts w:ascii="Times New Roman" w:hAnsi="Times New Roman" w:cs="Times New Roman"/>
          <w:i/>
          <w:sz w:val="24"/>
          <w:szCs w:val="24"/>
        </w:rPr>
        <w:t>THE HISTORY OF THE RITZ-CARLTON HOTEL COMPANY</w:t>
      </w:r>
      <w:r w:rsidRPr="00FE7719">
        <w:rPr>
          <w:rFonts w:ascii="Times New Roman" w:hAnsi="Times New Roman" w:cs="Times New Roman"/>
          <w:sz w:val="24"/>
          <w:szCs w:val="24"/>
        </w:rPr>
        <w:t xml:space="preserve">. [Online]. Accessed on January30, 2023. Available at: &lt; </w:t>
      </w:r>
      <w:hyperlink r:id="rId13" w:history="1">
        <w:r w:rsidRPr="00FE7719">
          <w:rPr>
            <w:rStyle w:val="Hyperlink"/>
            <w:rFonts w:ascii="Times New Roman" w:hAnsi="Times New Roman" w:cs="Times New Roman"/>
            <w:color w:val="auto"/>
            <w:sz w:val="24"/>
            <w:szCs w:val="24"/>
          </w:rPr>
          <w:t>https://www.ritzcarlton.com/en/about/history</w:t>
        </w:r>
      </w:hyperlink>
      <w:r w:rsidRPr="00FE7719">
        <w:rPr>
          <w:rFonts w:ascii="Times New Roman" w:hAnsi="Times New Roman" w:cs="Times New Roman"/>
          <w:sz w:val="24"/>
          <w:szCs w:val="24"/>
        </w:rPr>
        <w:t>&gt;</w:t>
      </w:r>
    </w:p>
    <w:p w14:paraId="1F0F9133" w14:textId="77777777" w:rsidR="00D33AEA" w:rsidRPr="00FE7719" w:rsidRDefault="00D33AEA" w:rsidP="00612F9F">
      <w:pPr>
        <w:spacing w:after="0" w:line="360" w:lineRule="auto"/>
        <w:ind w:left="720" w:hanging="720"/>
        <w:jc w:val="both"/>
        <w:rPr>
          <w:rFonts w:ascii="Times New Roman" w:hAnsi="Times New Roman" w:cs="Times New Roman"/>
          <w:i/>
          <w:sz w:val="24"/>
          <w:szCs w:val="24"/>
        </w:rPr>
      </w:pPr>
      <w:r w:rsidRPr="00FE7719">
        <w:rPr>
          <w:rFonts w:ascii="Times New Roman" w:hAnsi="Times New Roman" w:cs="Times New Roman"/>
          <w:sz w:val="24"/>
          <w:szCs w:val="24"/>
        </w:rPr>
        <w:t xml:space="preserve">Think with google, 2015. </w:t>
      </w:r>
      <w:r w:rsidRPr="00FE7719">
        <w:rPr>
          <w:rFonts w:ascii="Times New Roman" w:hAnsi="Times New Roman" w:cs="Times New Roman"/>
          <w:i/>
          <w:sz w:val="24"/>
          <w:szCs w:val="24"/>
        </w:rPr>
        <w:t xml:space="preserve">Premier Inn captures 40% more bookings from new customers with Google Hotel Ads. </w:t>
      </w:r>
      <w:r w:rsidRPr="00FE7719">
        <w:rPr>
          <w:rFonts w:ascii="Times New Roman" w:hAnsi="Times New Roman" w:cs="Times New Roman"/>
          <w:sz w:val="24"/>
          <w:szCs w:val="24"/>
        </w:rPr>
        <w:t xml:space="preserve">Marketing strategies. [Online]. Accessed on /January 30, 2023. Available at:&lt; </w:t>
      </w:r>
      <w:hyperlink r:id="rId14" w:history="1">
        <w:r w:rsidRPr="00FE7719">
          <w:rPr>
            <w:rStyle w:val="Hyperlink"/>
            <w:rFonts w:ascii="Times New Roman" w:hAnsi="Times New Roman" w:cs="Times New Roman"/>
            <w:color w:val="auto"/>
            <w:sz w:val="24"/>
            <w:szCs w:val="24"/>
          </w:rPr>
          <w:t>https://www.thinkwithgoogle.com/intl/en-145/marketing-strategies/search/premier-inn-captures-40-more-bookings-new-customers-google-hotel-ads/</w:t>
        </w:r>
      </w:hyperlink>
      <w:r w:rsidRPr="00FE7719">
        <w:rPr>
          <w:rFonts w:ascii="Times New Roman" w:hAnsi="Times New Roman" w:cs="Times New Roman"/>
          <w:sz w:val="24"/>
          <w:szCs w:val="24"/>
        </w:rPr>
        <w:t>&gt;</w:t>
      </w:r>
    </w:p>
    <w:p w14:paraId="33421B8F" w14:textId="77777777" w:rsidR="00D33AEA" w:rsidRPr="00FE7719" w:rsidRDefault="00D33AEA" w:rsidP="00612F9F">
      <w:pPr>
        <w:spacing w:after="0" w:line="360" w:lineRule="auto"/>
        <w:ind w:left="720" w:hanging="720"/>
        <w:jc w:val="both"/>
        <w:rPr>
          <w:rFonts w:ascii="Times New Roman" w:hAnsi="Times New Roman" w:cs="Times New Roman"/>
          <w:sz w:val="24"/>
          <w:szCs w:val="24"/>
        </w:rPr>
      </w:pPr>
      <w:r w:rsidRPr="00FE7719">
        <w:rPr>
          <w:rFonts w:ascii="Times New Roman" w:hAnsi="Times New Roman" w:cs="Times New Roman"/>
          <w:sz w:val="24"/>
          <w:szCs w:val="24"/>
        </w:rPr>
        <w:t xml:space="preserve">Turton, D. 2014. </w:t>
      </w:r>
      <w:r w:rsidRPr="00FE7719">
        <w:rPr>
          <w:rFonts w:ascii="Times New Roman" w:hAnsi="Times New Roman" w:cs="Times New Roman"/>
          <w:i/>
          <w:sz w:val="24"/>
          <w:szCs w:val="24"/>
        </w:rPr>
        <w:t xml:space="preserve">What can brands learn from Premier Inn's marketing masterclass? </w:t>
      </w:r>
      <w:r w:rsidRPr="00FE7719">
        <w:rPr>
          <w:rFonts w:ascii="Times New Roman" w:hAnsi="Times New Roman" w:cs="Times New Roman"/>
          <w:sz w:val="24"/>
          <w:szCs w:val="24"/>
        </w:rPr>
        <w:t xml:space="preserve">LinkedIn. [Online]. Accessed on /January 30, 2023. Available at:&lt; </w:t>
      </w:r>
      <w:hyperlink r:id="rId15" w:history="1">
        <w:r w:rsidRPr="00FE7719">
          <w:rPr>
            <w:rStyle w:val="Hyperlink"/>
            <w:rFonts w:ascii="Times New Roman" w:hAnsi="Times New Roman" w:cs="Times New Roman"/>
            <w:color w:val="auto"/>
            <w:sz w:val="24"/>
            <w:szCs w:val="24"/>
          </w:rPr>
          <w:t>https://www.linkedin.com/pulse/20141011134315-45850910-what-can-brands-learn-from-premier-inn-s-marketing-masterclass/</w:t>
        </w:r>
      </w:hyperlink>
      <w:r w:rsidRPr="00FE7719">
        <w:rPr>
          <w:rFonts w:ascii="Times New Roman" w:hAnsi="Times New Roman" w:cs="Times New Roman"/>
          <w:sz w:val="24"/>
          <w:szCs w:val="24"/>
        </w:rPr>
        <w:t>&gt;</w:t>
      </w:r>
    </w:p>
    <w:p w14:paraId="0A28021D" w14:textId="77777777" w:rsidR="00D33AEA" w:rsidRDefault="00D33AEA" w:rsidP="00FE7719">
      <w:pPr>
        <w:spacing w:line="360" w:lineRule="auto"/>
        <w:ind w:left="720" w:hanging="720"/>
        <w:jc w:val="both"/>
        <w:rPr>
          <w:rFonts w:ascii="Times New Roman" w:hAnsi="Times New Roman" w:cs="Times New Roman"/>
          <w:sz w:val="24"/>
          <w:szCs w:val="24"/>
          <w:shd w:val="clear" w:color="auto" w:fill="FFFFFF"/>
        </w:rPr>
      </w:pPr>
      <w:proofErr w:type="spellStart"/>
      <w:r w:rsidRPr="00FE7719">
        <w:rPr>
          <w:rFonts w:ascii="Times New Roman" w:hAnsi="Times New Roman" w:cs="Times New Roman"/>
          <w:sz w:val="24"/>
          <w:szCs w:val="24"/>
          <w:shd w:val="clear" w:color="auto" w:fill="FFFFFF"/>
        </w:rPr>
        <w:t>Wagey</w:t>
      </w:r>
      <w:proofErr w:type="spellEnd"/>
      <w:r w:rsidRPr="00FE7719">
        <w:rPr>
          <w:rFonts w:ascii="Times New Roman" w:hAnsi="Times New Roman" w:cs="Times New Roman"/>
          <w:sz w:val="24"/>
          <w:szCs w:val="24"/>
          <w:shd w:val="clear" w:color="auto" w:fill="FFFFFF"/>
        </w:rPr>
        <w:t xml:space="preserve">, A.B., </w:t>
      </w:r>
      <w:proofErr w:type="spellStart"/>
      <w:r w:rsidRPr="00FE7719">
        <w:rPr>
          <w:rFonts w:ascii="Times New Roman" w:hAnsi="Times New Roman" w:cs="Times New Roman"/>
          <w:sz w:val="24"/>
          <w:szCs w:val="24"/>
          <w:shd w:val="clear" w:color="auto" w:fill="FFFFFF"/>
        </w:rPr>
        <w:t>Pitanatri</w:t>
      </w:r>
      <w:proofErr w:type="spellEnd"/>
      <w:r w:rsidRPr="00FE7719">
        <w:rPr>
          <w:rFonts w:ascii="Times New Roman" w:hAnsi="Times New Roman" w:cs="Times New Roman"/>
          <w:sz w:val="24"/>
          <w:szCs w:val="24"/>
          <w:shd w:val="clear" w:color="auto" w:fill="FFFFFF"/>
        </w:rPr>
        <w:t>, P.D.S. and Sujatha, D.K., 2020. Marketing Communications Mix Strategy to Improve Room Sales at The Ritz Carlton Jakarta Mega Kuningan. </w:t>
      </w:r>
      <w:r w:rsidRPr="00FE7719">
        <w:rPr>
          <w:rFonts w:ascii="Times New Roman" w:hAnsi="Times New Roman" w:cs="Times New Roman"/>
          <w:i/>
          <w:iCs/>
          <w:sz w:val="24"/>
          <w:szCs w:val="24"/>
          <w:shd w:val="clear" w:color="auto" w:fill="FFFFFF"/>
        </w:rPr>
        <w:t>TRJ Tourism Research Journal</w:t>
      </w:r>
      <w:r w:rsidRPr="00FE7719">
        <w:rPr>
          <w:rFonts w:ascii="Times New Roman" w:hAnsi="Times New Roman" w:cs="Times New Roman"/>
          <w:sz w:val="24"/>
          <w:szCs w:val="24"/>
          <w:shd w:val="clear" w:color="auto" w:fill="FFFFFF"/>
        </w:rPr>
        <w:t>, </w:t>
      </w:r>
      <w:r w:rsidRPr="00FE7719">
        <w:rPr>
          <w:rFonts w:ascii="Times New Roman" w:hAnsi="Times New Roman" w:cs="Times New Roman"/>
          <w:i/>
          <w:iCs/>
          <w:sz w:val="24"/>
          <w:szCs w:val="24"/>
          <w:shd w:val="clear" w:color="auto" w:fill="FFFFFF"/>
        </w:rPr>
        <w:t>4</w:t>
      </w:r>
      <w:r w:rsidRPr="00FE7719">
        <w:rPr>
          <w:rFonts w:ascii="Times New Roman" w:hAnsi="Times New Roman" w:cs="Times New Roman"/>
          <w:sz w:val="24"/>
          <w:szCs w:val="24"/>
          <w:shd w:val="clear" w:color="auto" w:fill="FFFFFF"/>
        </w:rPr>
        <w:t>(1), pp.45-61.</w:t>
      </w:r>
    </w:p>
    <w:p w14:paraId="50057950" w14:textId="77777777" w:rsidR="001A1DC5" w:rsidRPr="00FE7719" w:rsidRDefault="001A1DC5" w:rsidP="00FE7719">
      <w:pPr>
        <w:spacing w:line="360" w:lineRule="auto"/>
        <w:ind w:left="720" w:hanging="720"/>
        <w:jc w:val="both"/>
        <w:rPr>
          <w:rFonts w:ascii="Times New Roman" w:hAnsi="Times New Roman" w:cs="Times New Roman"/>
          <w:sz w:val="24"/>
          <w:szCs w:val="24"/>
        </w:rPr>
      </w:pPr>
    </w:p>
    <w:p w14:paraId="4A165076" w14:textId="77777777" w:rsidR="00255650" w:rsidRDefault="00255650">
      <w:pPr>
        <w:rPr>
          <w:rFonts w:ascii="Times New Roman" w:hAnsi="Times New Roman" w:cs="Times New Roman"/>
          <w:sz w:val="24"/>
          <w:szCs w:val="24"/>
          <w:highlight w:val="yellow"/>
        </w:rPr>
      </w:pPr>
      <w:r>
        <w:rPr>
          <w:rFonts w:ascii="Times New Roman" w:hAnsi="Times New Roman" w:cs="Times New Roman"/>
          <w:sz w:val="24"/>
          <w:szCs w:val="24"/>
          <w:highlight w:val="yellow"/>
        </w:rPr>
        <w:br w:type="page"/>
      </w:r>
    </w:p>
    <w:p w14:paraId="358332D5" w14:textId="6019C32B" w:rsidR="00C305D8" w:rsidRPr="00BC5E07" w:rsidRDefault="0029088A" w:rsidP="0029088A">
      <w:pPr>
        <w:pStyle w:val="Heading1"/>
        <w:numPr>
          <w:ilvl w:val="0"/>
          <w:numId w:val="8"/>
        </w:numPr>
        <w:rPr>
          <w:rFonts w:ascii="Times New Roman" w:hAnsi="Times New Roman" w:cs="Times New Roman"/>
          <w:b/>
          <w:color w:val="000000" w:themeColor="text1"/>
          <w:sz w:val="24"/>
        </w:rPr>
      </w:pPr>
      <w:r w:rsidRPr="00BC5E07">
        <w:rPr>
          <w:rFonts w:ascii="Times New Roman" w:hAnsi="Times New Roman" w:cs="Times New Roman"/>
          <w:b/>
          <w:color w:val="000000" w:themeColor="text1"/>
          <w:sz w:val="24"/>
        </w:rPr>
        <w:lastRenderedPageBreak/>
        <w:t>Appendix</w:t>
      </w:r>
    </w:p>
    <w:p w14:paraId="2279FD5C" w14:textId="32A6C083" w:rsidR="00270467" w:rsidRPr="00BC5E07" w:rsidRDefault="00270467" w:rsidP="00270467">
      <w:pPr>
        <w:rPr>
          <w:rFonts w:ascii="Times New Roman" w:hAnsi="Times New Roman" w:cs="Times New Roman"/>
          <w:b/>
          <w:color w:val="000000" w:themeColor="text1"/>
          <w:sz w:val="24"/>
        </w:rPr>
      </w:pPr>
      <w:r w:rsidRPr="00BC5E07">
        <w:rPr>
          <w:rFonts w:ascii="Times New Roman" w:hAnsi="Times New Roman" w:cs="Times New Roman"/>
          <w:b/>
          <w:color w:val="000000" w:themeColor="text1"/>
          <w:sz w:val="24"/>
        </w:rPr>
        <w:t xml:space="preserve">Similar Web </w:t>
      </w:r>
    </w:p>
    <w:p w14:paraId="2033CF91" w14:textId="77777777" w:rsidR="00DB198F" w:rsidRPr="00627EA0" w:rsidRDefault="00DB198F" w:rsidP="00DB198F">
      <w:pPr>
        <w:keepNext/>
        <w:jc w:val="center"/>
        <w:rPr>
          <w:rFonts w:ascii="Times New Roman" w:hAnsi="Times New Roman" w:cs="Times New Roman"/>
          <w:color w:val="000000" w:themeColor="text1"/>
          <w:highlight w:val="yellow"/>
        </w:rPr>
      </w:pPr>
      <w:r w:rsidRPr="00627EA0">
        <w:rPr>
          <w:rFonts w:ascii="Times New Roman" w:hAnsi="Times New Roman" w:cs="Times New Roman"/>
          <w:noProof/>
          <w:color w:val="000000" w:themeColor="text1"/>
          <w:highlight w:val="yellow"/>
        </w:rPr>
        <w:drawing>
          <wp:inline distT="0" distB="0" distL="0" distR="0" wp14:anchorId="71D7D10E" wp14:editId="55A38507">
            <wp:extent cx="5943600" cy="3279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943600" cy="3279775"/>
                    </a:xfrm>
                    <a:prstGeom prst="rect">
                      <a:avLst/>
                    </a:prstGeom>
                  </pic:spPr>
                </pic:pic>
              </a:graphicData>
            </a:graphic>
          </wp:inline>
        </w:drawing>
      </w:r>
    </w:p>
    <w:p w14:paraId="44455232" w14:textId="2794CF26" w:rsidR="006856F0" w:rsidRPr="00BC5E07" w:rsidRDefault="00DB198F" w:rsidP="00DB198F">
      <w:pPr>
        <w:pStyle w:val="Caption"/>
        <w:jc w:val="center"/>
        <w:rPr>
          <w:rFonts w:ascii="Times New Roman" w:hAnsi="Times New Roman" w:cs="Times New Roman"/>
          <w:color w:val="000000" w:themeColor="text1"/>
        </w:rPr>
      </w:pPr>
      <w:r w:rsidRPr="00BC5E07">
        <w:rPr>
          <w:rFonts w:ascii="Times New Roman" w:hAnsi="Times New Roman" w:cs="Times New Roman"/>
          <w:color w:val="000000" w:themeColor="text1"/>
        </w:rPr>
        <w:t xml:space="preserve">Figure </w:t>
      </w:r>
      <w:r w:rsidRPr="00BC5E07">
        <w:rPr>
          <w:rFonts w:ascii="Times New Roman" w:hAnsi="Times New Roman" w:cs="Times New Roman"/>
          <w:color w:val="000000" w:themeColor="text1"/>
        </w:rPr>
        <w:fldChar w:fldCharType="begin"/>
      </w:r>
      <w:r w:rsidRPr="00BC5E07">
        <w:rPr>
          <w:rFonts w:ascii="Times New Roman" w:hAnsi="Times New Roman" w:cs="Times New Roman"/>
          <w:color w:val="000000" w:themeColor="text1"/>
        </w:rPr>
        <w:instrText xml:space="preserve"> SEQ Figure \* ARABIC </w:instrText>
      </w:r>
      <w:r w:rsidRPr="00BC5E07">
        <w:rPr>
          <w:rFonts w:ascii="Times New Roman" w:hAnsi="Times New Roman" w:cs="Times New Roman"/>
          <w:color w:val="000000" w:themeColor="text1"/>
        </w:rPr>
        <w:fldChar w:fldCharType="separate"/>
      </w:r>
      <w:r w:rsidR="00F84398" w:rsidRPr="00BC5E07">
        <w:rPr>
          <w:rFonts w:ascii="Times New Roman" w:hAnsi="Times New Roman" w:cs="Times New Roman"/>
          <w:noProof/>
          <w:color w:val="000000" w:themeColor="text1"/>
        </w:rPr>
        <w:t>1</w:t>
      </w:r>
      <w:r w:rsidRPr="00BC5E07">
        <w:rPr>
          <w:rFonts w:ascii="Times New Roman" w:hAnsi="Times New Roman" w:cs="Times New Roman"/>
          <w:color w:val="000000" w:themeColor="text1"/>
        </w:rPr>
        <w:fldChar w:fldCharType="end"/>
      </w:r>
      <w:r w:rsidRPr="00BC5E07">
        <w:rPr>
          <w:rFonts w:ascii="Times New Roman" w:hAnsi="Times New Roman" w:cs="Times New Roman"/>
          <w:color w:val="000000" w:themeColor="text1"/>
        </w:rPr>
        <w:t>: Ritz Carlton</w:t>
      </w:r>
      <w:r w:rsidRPr="00BC5E07">
        <w:rPr>
          <w:rFonts w:ascii="Times New Roman" w:hAnsi="Times New Roman" w:cs="Times New Roman"/>
          <w:color w:val="000000" w:themeColor="text1"/>
        </w:rPr>
        <w:br/>
        <w:t>Source: Similar Web 2023a</w:t>
      </w:r>
    </w:p>
    <w:p w14:paraId="410327E1" w14:textId="77777777" w:rsidR="00DB198F" w:rsidRPr="00BC5E07" w:rsidRDefault="00DB198F" w:rsidP="00DB198F">
      <w:pPr>
        <w:keepNext/>
        <w:jc w:val="center"/>
        <w:rPr>
          <w:rFonts w:ascii="Times New Roman" w:hAnsi="Times New Roman" w:cs="Times New Roman"/>
          <w:color w:val="000000" w:themeColor="text1"/>
        </w:rPr>
      </w:pPr>
      <w:r w:rsidRPr="00BC5E07">
        <w:rPr>
          <w:rFonts w:ascii="Times New Roman" w:hAnsi="Times New Roman" w:cs="Times New Roman"/>
          <w:noProof/>
          <w:color w:val="000000" w:themeColor="text1"/>
        </w:rPr>
        <w:drawing>
          <wp:inline distT="0" distB="0" distL="0" distR="0" wp14:anchorId="67C80B26" wp14:editId="654F28D4">
            <wp:extent cx="5943600" cy="31134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943600" cy="3113405"/>
                    </a:xfrm>
                    <a:prstGeom prst="rect">
                      <a:avLst/>
                    </a:prstGeom>
                  </pic:spPr>
                </pic:pic>
              </a:graphicData>
            </a:graphic>
          </wp:inline>
        </w:drawing>
      </w:r>
    </w:p>
    <w:p w14:paraId="0BC6B8CA" w14:textId="11B35371" w:rsidR="00DB198F" w:rsidRPr="00BC5E07" w:rsidRDefault="00DB198F" w:rsidP="00DB198F">
      <w:pPr>
        <w:pStyle w:val="Caption"/>
        <w:jc w:val="center"/>
        <w:rPr>
          <w:rFonts w:ascii="Times New Roman" w:hAnsi="Times New Roman" w:cs="Times New Roman"/>
          <w:color w:val="000000" w:themeColor="text1"/>
        </w:rPr>
      </w:pPr>
      <w:r w:rsidRPr="00BC5E07">
        <w:rPr>
          <w:rFonts w:ascii="Times New Roman" w:hAnsi="Times New Roman" w:cs="Times New Roman"/>
          <w:color w:val="000000" w:themeColor="text1"/>
        </w:rPr>
        <w:t xml:space="preserve">Figure </w:t>
      </w:r>
      <w:r w:rsidRPr="00BC5E07">
        <w:rPr>
          <w:rFonts w:ascii="Times New Roman" w:hAnsi="Times New Roman" w:cs="Times New Roman"/>
          <w:color w:val="000000" w:themeColor="text1"/>
        </w:rPr>
        <w:fldChar w:fldCharType="begin"/>
      </w:r>
      <w:r w:rsidRPr="00BC5E07">
        <w:rPr>
          <w:rFonts w:ascii="Times New Roman" w:hAnsi="Times New Roman" w:cs="Times New Roman"/>
          <w:color w:val="000000" w:themeColor="text1"/>
        </w:rPr>
        <w:instrText xml:space="preserve"> SEQ Figure \* ARABIC </w:instrText>
      </w:r>
      <w:r w:rsidRPr="00BC5E07">
        <w:rPr>
          <w:rFonts w:ascii="Times New Roman" w:hAnsi="Times New Roman" w:cs="Times New Roman"/>
          <w:color w:val="000000" w:themeColor="text1"/>
        </w:rPr>
        <w:fldChar w:fldCharType="separate"/>
      </w:r>
      <w:r w:rsidR="00F84398" w:rsidRPr="00BC5E07">
        <w:rPr>
          <w:rFonts w:ascii="Times New Roman" w:hAnsi="Times New Roman" w:cs="Times New Roman"/>
          <w:noProof/>
          <w:color w:val="000000" w:themeColor="text1"/>
        </w:rPr>
        <w:t>2</w:t>
      </w:r>
      <w:r w:rsidRPr="00BC5E07">
        <w:rPr>
          <w:rFonts w:ascii="Times New Roman" w:hAnsi="Times New Roman" w:cs="Times New Roman"/>
          <w:color w:val="000000" w:themeColor="text1"/>
        </w:rPr>
        <w:fldChar w:fldCharType="end"/>
      </w:r>
      <w:r w:rsidRPr="00BC5E07">
        <w:rPr>
          <w:rFonts w:ascii="Times New Roman" w:hAnsi="Times New Roman" w:cs="Times New Roman"/>
          <w:color w:val="000000" w:themeColor="text1"/>
        </w:rPr>
        <w:t>: Premier Inn Target Market</w:t>
      </w:r>
      <w:r w:rsidRPr="00BC5E07">
        <w:rPr>
          <w:rFonts w:ascii="Times New Roman" w:hAnsi="Times New Roman" w:cs="Times New Roman"/>
          <w:color w:val="000000" w:themeColor="text1"/>
        </w:rPr>
        <w:br/>
        <w:t>Source: Similar Web, 2023b</w:t>
      </w:r>
    </w:p>
    <w:p w14:paraId="7C465E90" w14:textId="22FD5118" w:rsidR="00270467" w:rsidRPr="00BC5E07" w:rsidRDefault="00270467" w:rsidP="00270467">
      <w:pPr>
        <w:rPr>
          <w:rFonts w:ascii="Times New Roman" w:hAnsi="Times New Roman" w:cs="Times New Roman"/>
          <w:b/>
          <w:color w:val="000000" w:themeColor="text1"/>
          <w:sz w:val="24"/>
        </w:rPr>
      </w:pPr>
      <w:r w:rsidRPr="00BC5E07">
        <w:rPr>
          <w:rFonts w:ascii="Times New Roman" w:hAnsi="Times New Roman" w:cs="Times New Roman"/>
          <w:b/>
          <w:color w:val="000000" w:themeColor="text1"/>
          <w:sz w:val="24"/>
        </w:rPr>
        <w:t>GDP UK</w:t>
      </w:r>
    </w:p>
    <w:p w14:paraId="25731E20" w14:textId="77777777" w:rsidR="00F84398" w:rsidRPr="00627EA0" w:rsidRDefault="00F84398" w:rsidP="00F84398">
      <w:pPr>
        <w:keepNext/>
        <w:jc w:val="center"/>
        <w:rPr>
          <w:rFonts w:ascii="Times New Roman" w:hAnsi="Times New Roman" w:cs="Times New Roman"/>
          <w:color w:val="000000" w:themeColor="text1"/>
          <w:highlight w:val="yellow"/>
        </w:rPr>
      </w:pPr>
      <w:r w:rsidRPr="00627EA0">
        <w:rPr>
          <w:rFonts w:ascii="Times New Roman" w:hAnsi="Times New Roman" w:cs="Times New Roman"/>
          <w:noProof/>
          <w:color w:val="000000" w:themeColor="text1"/>
          <w:highlight w:val="yellow"/>
        </w:rPr>
        <w:lastRenderedPageBreak/>
        <w:drawing>
          <wp:inline distT="0" distB="0" distL="0" distR="0" wp14:anchorId="02BEC3E2" wp14:editId="529FBBE4">
            <wp:extent cx="5943600" cy="36093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943600" cy="3609340"/>
                    </a:xfrm>
                    <a:prstGeom prst="rect">
                      <a:avLst/>
                    </a:prstGeom>
                  </pic:spPr>
                </pic:pic>
              </a:graphicData>
            </a:graphic>
          </wp:inline>
        </w:drawing>
      </w:r>
    </w:p>
    <w:p w14:paraId="4EF783C0" w14:textId="103DCB22" w:rsidR="00F84398" w:rsidRPr="00BC5E07" w:rsidRDefault="00F84398" w:rsidP="00F84398">
      <w:pPr>
        <w:pStyle w:val="Caption"/>
        <w:jc w:val="center"/>
        <w:rPr>
          <w:rFonts w:ascii="Times New Roman" w:hAnsi="Times New Roman" w:cs="Times New Roman"/>
          <w:b w:val="0"/>
          <w:color w:val="000000" w:themeColor="text1"/>
          <w:sz w:val="24"/>
        </w:rPr>
      </w:pPr>
      <w:r w:rsidRPr="00BC5E07">
        <w:rPr>
          <w:rFonts w:ascii="Times New Roman" w:hAnsi="Times New Roman" w:cs="Times New Roman"/>
          <w:color w:val="000000" w:themeColor="text1"/>
        </w:rPr>
        <w:t xml:space="preserve">Figure </w:t>
      </w:r>
      <w:r w:rsidRPr="00BC5E07">
        <w:rPr>
          <w:rFonts w:ascii="Times New Roman" w:hAnsi="Times New Roman" w:cs="Times New Roman"/>
          <w:color w:val="000000" w:themeColor="text1"/>
        </w:rPr>
        <w:fldChar w:fldCharType="begin"/>
      </w:r>
      <w:r w:rsidRPr="00BC5E07">
        <w:rPr>
          <w:rFonts w:ascii="Times New Roman" w:hAnsi="Times New Roman" w:cs="Times New Roman"/>
          <w:color w:val="000000" w:themeColor="text1"/>
        </w:rPr>
        <w:instrText xml:space="preserve"> SEQ Figure \* ARABIC </w:instrText>
      </w:r>
      <w:r w:rsidRPr="00BC5E07">
        <w:rPr>
          <w:rFonts w:ascii="Times New Roman" w:hAnsi="Times New Roman" w:cs="Times New Roman"/>
          <w:color w:val="000000" w:themeColor="text1"/>
        </w:rPr>
        <w:fldChar w:fldCharType="separate"/>
      </w:r>
      <w:r w:rsidRPr="00BC5E07">
        <w:rPr>
          <w:rFonts w:ascii="Times New Roman" w:hAnsi="Times New Roman" w:cs="Times New Roman"/>
          <w:noProof/>
          <w:color w:val="000000" w:themeColor="text1"/>
        </w:rPr>
        <w:t>3</w:t>
      </w:r>
      <w:r w:rsidRPr="00BC5E07">
        <w:rPr>
          <w:rFonts w:ascii="Times New Roman" w:hAnsi="Times New Roman" w:cs="Times New Roman"/>
          <w:color w:val="000000" w:themeColor="text1"/>
        </w:rPr>
        <w:fldChar w:fldCharType="end"/>
      </w:r>
      <w:r w:rsidRPr="00BC5E07">
        <w:rPr>
          <w:rFonts w:ascii="Times New Roman" w:hAnsi="Times New Roman" w:cs="Times New Roman"/>
          <w:color w:val="000000" w:themeColor="text1"/>
        </w:rPr>
        <w:t>: UK GDP</w:t>
      </w:r>
      <w:r w:rsidRPr="00627EA0">
        <w:rPr>
          <w:rFonts w:ascii="Times New Roman" w:hAnsi="Times New Roman" w:cs="Times New Roman"/>
          <w:color w:val="000000" w:themeColor="text1"/>
          <w:highlight w:val="yellow"/>
        </w:rPr>
        <w:br/>
      </w:r>
      <w:r w:rsidRPr="00BC5E07">
        <w:rPr>
          <w:rFonts w:ascii="Times New Roman" w:hAnsi="Times New Roman" w:cs="Times New Roman"/>
          <w:color w:val="000000" w:themeColor="text1"/>
        </w:rPr>
        <w:t>Source: Statista, 2023</w:t>
      </w:r>
    </w:p>
    <w:p w14:paraId="6B1CCE66" w14:textId="000172D6" w:rsidR="00270467" w:rsidRPr="00BC5E07" w:rsidRDefault="00270467" w:rsidP="00270467">
      <w:pPr>
        <w:rPr>
          <w:rFonts w:ascii="Times New Roman" w:hAnsi="Times New Roman" w:cs="Times New Roman"/>
          <w:b/>
          <w:color w:val="000000" w:themeColor="text1"/>
          <w:sz w:val="24"/>
        </w:rPr>
      </w:pPr>
      <w:r w:rsidRPr="00BC5E07">
        <w:rPr>
          <w:rFonts w:ascii="Times New Roman" w:hAnsi="Times New Roman" w:cs="Times New Roman"/>
          <w:b/>
          <w:color w:val="000000" w:themeColor="text1"/>
          <w:sz w:val="24"/>
        </w:rPr>
        <w:t>Inflation UK</w:t>
      </w:r>
    </w:p>
    <w:p w14:paraId="190C20C7" w14:textId="77777777" w:rsidR="00D0434F" w:rsidRPr="00627EA0" w:rsidRDefault="00D0434F" w:rsidP="00D0434F">
      <w:pPr>
        <w:keepNext/>
        <w:jc w:val="center"/>
        <w:rPr>
          <w:rFonts w:ascii="Times New Roman" w:hAnsi="Times New Roman" w:cs="Times New Roman"/>
          <w:color w:val="000000" w:themeColor="text1"/>
          <w:highlight w:val="yellow"/>
        </w:rPr>
      </w:pPr>
      <w:r w:rsidRPr="00627EA0">
        <w:rPr>
          <w:rFonts w:ascii="Times New Roman" w:hAnsi="Times New Roman" w:cs="Times New Roman"/>
          <w:noProof/>
          <w:color w:val="000000" w:themeColor="text1"/>
          <w:highlight w:val="yellow"/>
        </w:rPr>
        <w:lastRenderedPageBreak/>
        <w:drawing>
          <wp:inline distT="0" distB="0" distL="0" distR="0" wp14:anchorId="653E4305" wp14:editId="7BF004C7">
            <wp:extent cx="5943600" cy="37179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943600" cy="3717925"/>
                    </a:xfrm>
                    <a:prstGeom prst="rect">
                      <a:avLst/>
                    </a:prstGeom>
                  </pic:spPr>
                </pic:pic>
              </a:graphicData>
            </a:graphic>
          </wp:inline>
        </w:drawing>
      </w:r>
    </w:p>
    <w:p w14:paraId="636D07B6" w14:textId="589FD92F" w:rsidR="00D0434F" w:rsidRPr="00BC5E07" w:rsidRDefault="00D0434F" w:rsidP="00D0434F">
      <w:pPr>
        <w:pStyle w:val="Caption"/>
        <w:jc w:val="center"/>
        <w:rPr>
          <w:rFonts w:ascii="Times New Roman" w:hAnsi="Times New Roman" w:cs="Times New Roman"/>
          <w:b w:val="0"/>
          <w:color w:val="000000" w:themeColor="text1"/>
          <w:sz w:val="24"/>
        </w:rPr>
      </w:pPr>
      <w:r w:rsidRPr="00BC5E07">
        <w:rPr>
          <w:rFonts w:ascii="Times New Roman" w:hAnsi="Times New Roman" w:cs="Times New Roman"/>
          <w:color w:val="000000" w:themeColor="text1"/>
        </w:rPr>
        <w:t xml:space="preserve">Figure </w:t>
      </w:r>
      <w:r w:rsidRPr="00BC5E07">
        <w:rPr>
          <w:rFonts w:ascii="Times New Roman" w:hAnsi="Times New Roman" w:cs="Times New Roman"/>
          <w:color w:val="000000" w:themeColor="text1"/>
        </w:rPr>
        <w:fldChar w:fldCharType="begin"/>
      </w:r>
      <w:r w:rsidRPr="00BC5E07">
        <w:rPr>
          <w:rFonts w:ascii="Times New Roman" w:hAnsi="Times New Roman" w:cs="Times New Roman"/>
          <w:color w:val="000000" w:themeColor="text1"/>
        </w:rPr>
        <w:instrText xml:space="preserve"> SEQ Figure \* ARABIC </w:instrText>
      </w:r>
      <w:r w:rsidRPr="00BC5E07">
        <w:rPr>
          <w:rFonts w:ascii="Times New Roman" w:hAnsi="Times New Roman" w:cs="Times New Roman"/>
          <w:color w:val="000000" w:themeColor="text1"/>
        </w:rPr>
        <w:fldChar w:fldCharType="separate"/>
      </w:r>
      <w:r w:rsidR="00F84398" w:rsidRPr="00BC5E07">
        <w:rPr>
          <w:rFonts w:ascii="Times New Roman" w:hAnsi="Times New Roman" w:cs="Times New Roman"/>
          <w:noProof/>
          <w:color w:val="000000" w:themeColor="text1"/>
        </w:rPr>
        <w:t>4</w:t>
      </w:r>
      <w:r w:rsidRPr="00BC5E07">
        <w:rPr>
          <w:rFonts w:ascii="Times New Roman" w:hAnsi="Times New Roman" w:cs="Times New Roman"/>
          <w:color w:val="000000" w:themeColor="text1"/>
        </w:rPr>
        <w:fldChar w:fldCharType="end"/>
      </w:r>
      <w:r w:rsidRPr="00BC5E07">
        <w:rPr>
          <w:rFonts w:ascii="Times New Roman" w:hAnsi="Times New Roman" w:cs="Times New Roman"/>
          <w:color w:val="000000" w:themeColor="text1"/>
        </w:rPr>
        <w:t>: UK Inflation Rate</w:t>
      </w:r>
      <w:r w:rsidRPr="00BC5E07">
        <w:rPr>
          <w:rFonts w:ascii="Times New Roman" w:hAnsi="Times New Roman" w:cs="Times New Roman"/>
          <w:color w:val="000000" w:themeColor="text1"/>
        </w:rPr>
        <w:br/>
        <w:t>Source: Statista, 2022</w:t>
      </w:r>
    </w:p>
    <w:p w14:paraId="32C8CEAB" w14:textId="77777777" w:rsidR="00C2427A" w:rsidRPr="00C2427A" w:rsidRDefault="00C2427A" w:rsidP="00C2427A">
      <w:pPr>
        <w:rPr>
          <w:rFonts w:ascii="Times New Roman" w:hAnsi="Times New Roman" w:cs="Times New Roman"/>
          <w:b/>
          <w:sz w:val="24"/>
        </w:rPr>
      </w:pPr>
      <w:bookmarkStart w:id="1" w:name="_Toc126001498"/>
      <w:r w:rsidRPr="00C2427A">
        <w:rPr>
          <w:rFonts w:ascii="Times New Roman" w:hAnsi="Times New Roman" w:cs="Times New Roman"/>
          <w:b/>
          <w:sz w:val="24"/>
        </w:rPr>
        <w:t>Measures towards sustainability and green messaging</w:t>
      </w:r>
      <w:bookmarkEnd w:id="1"/>
    </w:p>
    <w:tbl>
      <w:tblPr>
        <w:tblStyle w:val="TableGrid"/>
        <w:tblW w:w="0" w:type="auto"/>
        <w:tblLook w:val="04A0" w:firstRow="1" w:lastRow="0" w:firstColumn="1" w:lastColumn="0" w:noHBand="0" w:noVBand="1"/>
      </w:tblPr>
      <w:tblGrid>
        <w:gridCol w:w="4675"/>
        <w:gridCol w:w="4675"/>
      </w:tblGrid>
      <w:tr w:rsidR="00C2427A" w14:paraId="25868F5D" w14:textId="77777777" w:rsidTr="00991888">
        <w:tc>
          <w:tcPr>
            <w:tcW w:w="4675" w:type="dxa"/>
          </w:tcPr>
          <w:p w14:paraId="48D98BBF" w14:textId="77777777" w:rsidR="00C2427A" w:rsidRPr="00843F94" w:rsidRDefault="00C2427A" w:rsidP="00843F94">
            <w:pPr>
              <w:spacing w:line="360" w:lineRule="auto"/>
              <w:jc w:val="center"/>
              <w:rPr>
                <w:rFonts w:ascii="Times New Roman" w:hAnsi="Times New Roman" w:cs="Times New Roman"/>
                <w:b/>
                <w:sz w:val="24"/>
                <w:szCs w:val="24"/>
              </w:rPr>
            </w:pPr>
            <w:r w:rsidRPr="00843F94">
              <w:rPr>
                <w:rFonts w:ascii="Times New Roman" w:hAnsi="Times New Roman" w:cs="Times New Roman"/>
                <w:b/>
                <w:sz w:val="24"/>
                <w:szCs w:val="24"/>
              </w:rPr>
              <w:t>Ritz-Carlton Hotel</w:t>
            </w:r>
          </w:p>
        </w:tc>
        <w:tc>
          <w:tcPr>
            <w:tcW w:w="4675" w:type="dxa"/>
          </w:tcPr>
          <w:p w14:paraId="5CD2FED1" w14:textId="77777777" w:rsidR="00C2427A" w:rsidRPr="00843F94" w:rsidRDefault="00C2427A" w:rsidP="00843F94">
            <w:pPr>
              <w:spacing w:line="360" w:lineRule="auto"/>
              <w:jc w:val="center"/>
              <w:rPr>
                <w:rFonts w:ascii="Times New Roman" w:hAnsi="Times New Roman" w:cs="Times New Roman"/>
                <w:b/>
                <w:sz w:val="24"/>
                <w:szCs w:val="24"/>
              </w:rPr>
            </w:pPr>
            <w:r w:rsidRPr="00843F94">
              <w:rPr>
                <w:rFonts w:ascii="Times New Roman" w:hAnsi="Times New Roman" w:cs="Times New Roman"/>
                <w:b/>
                <w:sz w:val="24"/>
                <w:szCs w:val="24"/>
              </w:rPr>
              <w:t>Premier Inn hotel</w:t>
            </w:r>
          </w:p>
        </w:tc>
      </w:tr>
      <w:tr w:rsidR="00C2427A" w14:paraId="494DF065" w14:textId="77777777" w:rsidTr="00991888">
        <w:trPr>
          <w:trHeight w:val="6488"/>
        </w:trPr>
        <w:tc>
          <w:tcPr>
            <w:tcW w:w="4675" w:type="dxa"/>
          </w:tcPr>
          <w:p w14:paraId="3636AACB" w14:textId="77777777" w:rsidR="00C2427A" w:rsidRPr="00677433" w:rsidRDefault="00C2427A" w:rsidP="00991888">
            <w:pPr>
              <w:spacing w:line="360" w:lineRule="auto"/>
              <w:jc w:val="both"/>
              <w:rPr>
                <w:rFonts w:ascii="Times New Roman" w:hAnsi="Times New Roman" w:cs="Times New Roman"/>
                <w:sz w:val="24"/>
                <w:szCs w:val="24"/>
              </w:rPr>
            </w:pPr>
            <w:r w:rsidRPr="00677433">
              <w:rPr>
                <w:rFonts w:ascii="Times New Roman" w:hAnsi="Times New Roman" w:cs="Times New Roman"/>
                <w:sz w:val="24"/>
                <w:szCs w:val="24"/>
              </w:rPr>
              <w:lastRenderedPageBreak/>
              <w:t xml:space="preserve">Following Ritz-Carlton (2023), </w:t>
            </w:r>
          </w:p>
          <w:p w14:paraId="6A42F693" w14:textId="77777777" w:rsidR="00C2427A" w:rsidRPr="00677433" w:rsidRDefault="00C2427A" w:rsidP="00991888">
            <w:pPr>
              <w:pStyle w:val="ListParagraph"/>
              <w:numPr>
                <w:ilvl w:val="0"/>
                <w:numId w:val="5"/>
              </w:numPr>
              <w:spacing w:line="360" w:lineRule="auto"/>
              <w:jc w:val="both"/>
              <w:rPr>
                <w:rFonts w:ascii="Times New Roman" w:hAnsi="Times New Roman" w:cs="Times New Roman"/>
                <w:sz w:val="24"/>
                <w:szCs w:val="24"/>
              </w:rPr>
            </w:pPr>
            <w:r w:rsidRPr="00677433">
              <w:rPr>
                <w:rFonts w:ascii="Times New Roman" w:hAnsi="Times New Roman" w:cs="Times New Roman"/>
                <w:sz w:val="24"/>
                <w:szCs w:val="24"/>
              </w:rPr>
              <w:t>With the help of the latest construction technology, the hotel has started using 30% less energy than other conventional hotels.</w:t>
            </w:r>
          </w:p>
          <w:p w14:paraId="25FA5486" w14:textId="77777777" w:rsidR="00C2427A" w:rsidRPr="00677433" w:rsidRDefault="00C2427A" w:rsidP="00991888">
            <w:pPr>
              <w:pStyle w:val="ListParagraph"/>
              <w:numPr>
                <w:ilvl w:val="0"/>
                <w:numId w:val="5"/>
              </w:numPr>
              <w:spacing w:line="360" w:lineRule="auto"/>
              <w:jc w:val="both"/>
              <w:rPr>
                <w:rFonts w:ascii="Times New Roman" w:hAnsi="Times New Roman" w:cs="Times New Roman"/>
                <w:sz w:val="24"/>
                <w:szCs w:val="24"/>
              </w:rPr>
            </w:pPr>
            <w:r w:rsidRPr="00677433">
              <w:rPr>
                <w:rFonts w:ascii="Times New Roman" w:hAnsi="Times New Roman" w:cs="Times New Roman"/>
                <w:sz w:val="24"/>
                <w:szCs w:val="24"/>
              </w:rPr>
              <w:t xml:space="preserve">The hotel has reduced </w:t>
            </w:r>
            <w:r w:rsidRPr="00677433">
              <w:rPr>
                <w:rFonts w:ascii="Times New Roman" w:hAnsi="Times New Roman" w:cs="Times New Roman"/>
                <w:i/>
                <w:sz w:val="24"/>
                <w:szCs w:val="24"/>
              </w:rPr>
              <w:t>water</w:t>
            </w:r>
            <w:r w:rsidRPr="00677433">
              <w:rPr>
                <w:rFonts w:ascii="Times New Roman" w:hAnsi="Times New Roman" w:cs="Times New Roman"/>
                <w:sz w:val="24"/>
                <w:szCs w:val="24"/>
              </w:rPr>
              <w:t xml:space="preserve"> usage by up to 35% percent through high-efficiency plumbing fixtures. This way, 700,000 gallons of water are saved each year.</w:t>
            </w:r>
          </w:p>
          <w:p w14:paraId="0F895A78" w14:textId="77777777" w:rsidR="00C2427A" w:rsidRPr="00677433" w:rsidRDefault="00C2427A" w:rsidP="00991888">
            <w:pPr>
              <w:pStyle w:val="ListParagraph"/>
              <w:numPr>
                <w:ilvl w:val="0"/>
                <w:numId w:val="5"/>
              </w:numPr>
              <w:spacing w:line="360" w:lineRule="auto"/>
              <w:jc w:val="both"/>
              <w:rPr>
                <w:rFonts w:ascii="Times New Roman" w:hAnsi="Times New Roman" w:cs="Times New Roman"/>
                <w:sz w:val="24"/>
                <w:szCs w:val="24"/>
              </w:rPr>
            </w:pPr>
            <w:r w:rsidRPr="00677433">
              <w:rPr>
                <w:rFonts w:ascii="Times New Roman" w:hAnsi="Times New Roman" w:cs="Times New Roman"/>
                <w:sz w:val="24"/>
                <w:szCs w:val="24"/>
              </w:rPr>
              <w:t>The hotel's construction waste was recycled by more than 80%.</w:t>
            </w:r>
          </w:p>
          <w:p w14:paraId="23607381" w14:textId="77777777" w:rsidR="00C2427A" w:rsidRPr="00677433" w:rsidRDefault="00C2427A" w:rsidP="00991888">
            <w:pPr>
              <w:pStyle w:val="ListParagraph"/>
              <w:numPr>
                <w:ilvl w:val="0"/>
                <w:numId w:val="5"/>
              </w:numPr>
              <w:spacing w:line="360" w:lineRule="auto"/>
              <w:jc w:val="both"/>
              <w:rPr>
                <w:rFonts w:ascii="Times New Roman" w:hAnsi="Times New Roman" w:cs="Times New Roman"/>
                <w:sz w:val="24"/>
                <w:szCs w:val="24"/>
              </w:rPr>
            </w:pPr>
            <w:r w:rsidRPr="00677433">
              <w:rPr>
                <w:rFonts w:ascii="Times New Roman" w:hAnsi="Times New Roman" w:cs="Times New Roman"/>
                <w:sz w:val="24"/>
                <w:szCs w:val="24"/>
              </w:rPr>
              <w:t>The leather products used in hotels have been obtained by recycling them.</w:t>
            </w:r>
          </w:p>
          <w:p w14:paraId="463BE166" w14:textId="77777777" w:rsidR="00C2427A" w:rsidRPr="00677433" w:rsidRDefault="00C2427A" w:rsidP="00991888">
            <w:pPr>
              <w:pStyle w:val="ListParagraph"/>
              <w:numPr>
                <w:ilvl w:val="0"/>
                <w:numId w:val="5"/>
              </w:numPr>
              <w:spacing w:line="360" w:lineRule="auto"/>
              <w:jc w:val="both"/>
              <w:rPr>
                <w:rFonts w:ascii="Times New Roman" w:hAnsi="Times New Roman" w:cs="Times New Roman"/>
                <w:sz w:val="24"/>
                <w:szCs w:val="24"/>
              </w:rPr>
            </w:pPr>
            <w:r w:rsidRPr="00677433">
              <w:rPr>
                <w:rFonts w:ascii="Times New Roman" w:hAnsi="Times New Roman" w:cs="Times New Roman"/>
                <w:sz w:val="24"/>
                <w:szCs w:val="24"/>
              </w:rPr>
              <w:t>The brand has made a comprehensive recycling program visible all across the hotels. In addition, the hotel's printed material is obtained through post-consumer waste recycled paper.</w:t>
            </w:r>
          </w:p>
          <w:p w14:paraId="0242CF1D" w14:textId="77777777" w:rsidR="00C2427A" w:rsidRPr="00677433" w:rsidRDefault="00C2427A" w:rsidP="00991888">
            <w:pPr>
              <w:pStyle w:val="ListParagraph"/>
              <w:numPr>
                <w:ilvl w:val="0"/>
                <w:numId w:val="5"/>
              </w:numPr>
              <w:spacing w:line="360" w:lineRule="auto"/>
              <w:jc w:val="both"/>
              <w:rPr>
                <w:rFonts w:ascii="Times New Roman" w:hAnsi="Times New Roman" w:cs="Times New Roman"/>
                <w:sz w:val="24"/>
                <w:szCs w:val="24"/>
              </w:rPr>
            </w:pPr>
            <w:r w:rsidRPr="00677433">
              <w:rPr>
                <w:rFonts w:ascii="Times New Roman" w:hAnsi="Times New Roman" w:cs="Times New Roman"/>
                <w:sz w:val="24"/>
                <w:szCs w:val="24"/>
              </w:rPr>
              <w:t xml:space="preserve">Hotel carbon footprints have been reduced by decreasing the energy and resources required to transport and dispose of plastic bottles. </w:t>
            </w:r>
          </w:p>
        </w:tc>
        <w:tc>
          <w:tcPr>
            <w:tcW w:w="4675" w:type="dxa"/>
          </w:tcPr>
          <w:p w14:paraId="581042D5" w14:textId="77777777" w:rsidR="00C2427A" w:rsidRPr="00677433" w:rsidRDefault="00C2427A" w:rsidP="00991888">
            <w:pPr>
              <w:spacing w:line="360" w:lineRule="auto"/>
              <w:jc w:val="both"/>
              <w:rPr>
                <w:rFonts w:ascii="Times New Roman" w:hAnsi="Times New Roman" w:cs="Times New Roman"/>
                <w:sz w:val="24"/>
                <w:szCs w:val="24"/>
              </w:rPr>
            </w:pPr>
            <w:r w:rsidRPr="00677433">
              <w:rPr>
                <w:rFonts w:ascii="Times New Roman" w:hAnsi="Times New Roman" w:cs="Times New Roman"/>
                <w:sz w:val="24"/>
                <w:szCs w:val="24"/>
              </w:rPr>
              <w:t>Following Premier Inn (2023),</w:t>
            </w:r>
          </w:p>
          <w:p w14:paraId="02E0C12C" w14:textId="77777777" w:rsidR="00C2427A" w:rsidRPr="00677433" w:rsidRDefault="00C2427A" w:rsidP="00991888">
            <w:pPr>
              <w:pStyle w:val="ListParagraph"/>
              <w:numPr>
                <w:ilvl w:val="0"/>
                <w:numId w:val="6"/>
              </w:numPr>
              <w:spacing w:line="360" w:lineRule="auto"/>
              <w:jc w:val="both"/>
              <w:rPr>
                <w:rFonts w:ascii="Times New Roman" w:hAnsi="Times New Roman" w:cs="Times New Roman"/>
                <w:sz w:val="24"/>
                <w:szCs w:val="24"/>
              </w:rPr>
            </w:pPr>
            <w:r w:rsidRPr="00677433">
              <w:rPr>
                <w:rFonts w:ascii="Times New Roman" w:hAnsi="Times New Roman" w:cs="Times New Roman"/>
                <w:sz w:val="24"/>
                <w:szCs w:val="24"/>
              </w:rPr>
              <w:t>Premier Inn work with contractors</w:t>
            </w:r>
            <w:r>
              <w:rPr>
                <w:rFonts w:ascii="Times New Roman" w:hAnsi="Times New Roman" w:cs="Times New Roman"/>
                <w:sz w:val="24"/>
                <w:szCs w:val="24"/>
              </w:rPr>
              <w:t xml:space="preserve"> who respect the organizational</w:t>
            </w:r>
            <w:r w:rsidRPr="00677433">
              <w:rPr>
                <w:rFonts w:ascii="Times New Roman" w:hAnsi="Times New Roman" w:cs="Times New Roman"/>
                <w:sz w:val="24"/>
                <w:szCs w:val="24"/>
              </w:rPr>
              <w:t xml:space="preserve"> values and come across high standards. The brands make sure human rights are valued across their value chain and only source the products from internationally recognized vendors.</w:t>
            </w:r>
          </w:p>
          <w:p w14:paraId="035F6CA9" w14:textId="77777777" w:rsidR="00C2427A" w:rsidRPr="00677433" w:rsidRDefault="00C2427A" w:rsidP="00991888">
            <w:pPr>
              <w:pStyle w:val="ListParagraph"/>
              <w:numPr>
                <w:ilvl w:val="0"/>
                <w:numId w:val="6"/>
              </w:numPr>
              <w:spacing w:line="360" w:lineRule="auto"/>
              <w:jc w:val="both"/>
              <w:rPr>
                <w:rFonts w:ascii="Times New Roman" w:hAnsi="Times New Roman" w:cs="Times New Roman"/>
                <w:sz w:val="24"/>
                <w:szCs w:val="24"/>
              </w:rPr>
            </w:pPr>
            <w:r w:rsidRPr="00677433">
              <w:rPr>
                <w:rFonts w:ascii="Times New Roman" w:hAnsi="Times New Roman" w:cs="Times New Roman"/>
                <w:sz w:val="24"/>
                <w:szCs w:val="24"/>
              </w:rPr>
              <w:t xml:space="preserve">The hotel is promising to reduce its carbon footprint. It uses 100% renewable energy for powering its hotel. Solar panels are also being used so that carbon footprints can be reduced. </w:t>
            </w:r>
          </w:p>
          <w:p w14:paraId="7ED8414C" w14:textId="77777777" w:rsidR="00C2427A" w:rsidRPr="00677433" w:rsidRDefault="00C2427A" w:rsidP="00991888">
            <w:pPr>
              <w:pStyle w:val="ListParagraph"/>
              <w:numPr>
                <w:ilvl w:val="0"/>
                <w:numId w:val="6"/>
              </w:numPr>
              <w:spacing w:line="360" w:lineRule="auto"/>
              <w:jc w:val="both"/>
              <w:rPr>
                <w:rFonts w:ascii="Times New Roman" w:hAnsi="Times New Roman" w:cs="Times New Roman"/>
                <w:sz w:val="24"/>
                <w:szCs w:val="24"/>
              </w:rPr>
            </w:pPr>
            <w:r w:rsidRPr="00677433">
              <w:rPr>
                <w:rFonts w:ascii="Times New Roman" w:hAnsi="Times New Roman" w:cs="Times New Roman"/>
                <w:sz w:val="24"/>
                <w:szCs w:val="24"/>
              </w:rPr>
              <w:t xml:space="preserve">The hotel recycles all of its pillows, duvets and beds. The waste from hotels is diverted directly to landfills. In addition, Premier Inn is also working on removing unnecessary single-use plastics from hotels. </w:t>
            </w:r>
          </w:p>
        </w:tc>
      </w:tr>
    </w:tbl>
    <w:p w14:paraId="6802B531" w14:textId="77777777" w:rsidR="007B4175" w:rsidRPr="007B4175" w:rsidRDefault="007B4175" w:rsidP="007B4175"/>
    <w:sectPr w:rsidR="007B4175" w:rsidRPr="007B41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245F1"/>
    <w:multiLevelType w:val="hybridMultilevel"/>
    <w:tmpl w:val="1F08E086"/>
    <w:lvl w:ilvl="0" w:tplc="E59899A6">
      <w:start w:val="1"/>
      <w:numFmt w:val="decimal"/>
      <w:lvlText w:val="%1."/>
      <w:lvlJc w:val="left"/>
      <w:pPr>
        <w:ind w:left="720" w:hanging="360"/>
      </w:pPr>
      <w:rPr>
        <w:rFonts w:hint="default"/>
      </w:rPr>
    </w:lvl>
    <w:lvl w:ilvl="1" w:tplc="F3E4FEE2" w:tentative="1">
      <w:start w:val="1"/>
      <w:numFmt w:val="lowerLetter"/>
      <w:lvlText w:val="%2."/>
      <w:lvlJc w:val="left"/>
      <w:pPr>
        <w:ind w:left="1440" w:hanging="360"/>
      </w:pPr>
    </w:lvl>
    <w:lvl w:ilvl="2" w:tplc="E9D2D440" w:tentative="1">
      <w:start w:val="1"/>
      <w:numFmt w:val="lowerRoman"/>
      <w:lvlText w:val="%3."/>
      <w:lvlJc w:val="right"/>
      <w:pPr>
        <w:ind w:left="2160" w:hanging="180"/>
      </w:pPr>
    </w:lvl>
    <w:lvl w:ilvl="3" w:tplc="30AA6514" w:tentative="1">
      <w:start w:val="1"/>
      <w:numFmt w:val="decimal"/>
      <w:lvlText w:val="%4."/>
      <w:lvlJc w:val="left"/>
      <w:pPr>
        <w:ind w:left="2880" w:hanging="360"/>
      </w:pPr>
    </w:lvl>
    <w:lvl w:ilvl="4" w:tplc="060A19F6" w:tentative="1">
      <w:start w:val="1"/>
      <w:numFmt w:val="lowerLetter"/>
      <w:lvlText w:val="%5."/>
      <w:lvlJc w:val="left"/>
      <w:pPr>
        <w:ind w:left="3600" w:hanging="360"/>
      </w:pPr>
    </w:lvl>
    <w:lvl w:ilvl="5" w:tplc="4B9AB450" w:tentative="1">
      <w:start w:val="1"/>
      <w:numFmt w:val="lowerRoman"/>
      <w:lvlText w:val="%6."/>
      <w:lvlJc w:val="right"/>
      <w:pPr>
        <w:ind w:left="4320" w:hanging="180"/>
      </w:pPr>
    </w:lvl>
    <w:lvl w:ilvl="6" w:tplc="DE62F270" w:tentative="1">
      <w:start w:val="1"/>
      <w:numFmt w:val="decimal"/>
      <w:lvlText w:val="%7."/>
      <w:lvlJc w:val="left"/>
      <w:pPr>
        <w:ind w:left="5040" w:hanging="360"/>
      </w:pPr>
    </w:lvl>
    <w:lvl w:ilvl="7" w:tplc="7DB29C56" w:tentative="1">
      <w:start w:val="1"/>
      <w:numFmt w:val="lowerLetter"/>
      <w:lvlText w:val="%8."/>
      <w:lvlJc w:val="left"/>
      <w:pPr>
        <w:ind w:left="5760" w:hanging="360"/>
      </w:pPr>
    </w:lvl>
    <w:lvl w:ilvl="8" w:tplc="05029FD8" w:tentative="1">
      <w:start w:val="1"/>
      <w:numFmt w:val="lowerRoman"/>
      <w:lvlText w:val="%9."/>
      <w:lvlJc w:val="right"/>
      <w:pPr>
        <w:ind w:left="6480" w:hanging="180"/>
      </w:pPr>
    </w:lvl>
  </w:abstractNum>
  <w:abstractNum w:abstractNumId="1" w15:restartNumberingAfterBreak="0">
    <w:nsid w:val="1823376F"/>
    <w:multiLevelType w:val="multilevel"/>
    <w:tmpl w:val="D774212E"/>
    <w:lvl w:ilvl="0">
      <w:start w:val="1"/>
      <w:numFmt w:val="decimal"/>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2" w15:restartNumberingAfterBreak="0">
    <w:nsid w:val="39CD274D"/>
    <w:multiLevelType w:val="multilevel"/>
    <w:tmpl w:val="AE42A8E8"/>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3BE6230D"/>
    <w:multiLevelType w:val="hybridMultilevel"/>
    <w:tmpl w:val="3446EB2C"/>
    <w:lvl w:ilvl="0" w:tplc="495EFF94">
      <w:start w:val="1"/>
      <w:numFmt w:val="decimal"/>
      <w:lvlText w:val="%1."/>
      <w:lvlJc w:val="left"/>
      <w:pPr>
        <w:ind w:left="720" w:hanging="360"/>
      </w:pPr>
      <w:rPr>
        <w:rFonts w:hint="default"/>
      </w:rPr>
    </w:lvl>
    <w:lvl w:ilvl="1" w:tplc="99502B38" w:tentative="1">
      <w:start w:val="1"/>
      <w:numFmt w:val="lowerLetter"/>
      <w:lvlText w:val="%2."/>
      <w:lvlJc w:val="left"/>
      <w:pPr>
        <w:ind w:left="1440" w:hanging="360"/>
      </w:pPr>
    </w:lvl>
    <w:lvl w:ilvl="2" w:tplc="7ADA7FC4" w:tentative="1">
      <w:start w:val="1"/>
      <w:numFmt w:val="lowerRoman"/>
      <w:lvlText w:val="%3."/>
      <w:lvlJc w:val="right"/>
      <w:pPr>
        <w:ind w:left="2160" w:hanging="180"/>
      </w:pPr>
    </w:lvl>
    <w:lvl w:ilvl="3" w:tplc="17080C1A" w:tentative="1">
      <w:start w:val="1"/>
      <w:numFmt w:val="decimal"/>
      <w:lvlText w:val="%4."/>
      <w:lvlJc w:val="left"/>
      <w:pPr>
        <w:ind w:left="2880" w:hanging="360"/>
      </w:pPr>
    </w:lvl>
    <w:lvl w:ilvl="4" w:tplc="97FC0664" w:tentative="1">
      <w:start w:val="1"/>
      <w:numFmt w:val="lowerLetter"/>
      <w:lvlText w:val="%5."/>
      <w:lvlJc w:val="left"/>
      <w:pPr>
        <w:ind w:left="3600" w:hanging="360"/>
      </w:pPr>
    </w:lvl>
    <w:lvl w:ilvl="5" w:tplc="63369C06" w:tentative="1">
      <w:start w:val="1"/>
      <w:numFmt w:val="lowerRoman"/>
      <w:lvlText w:val="%6."/>
      <w:lvlJc w:val="right"/>
      <w:pPr>
        <w:ind w:left="4320" w:hanging="180"/>
      </w:pPr>
    </w:lvl>
    <w:lvl w:ilvl="6" w:tplc="0728C2BE" w:tentative="1">
      <w:start w:val="1"/>
      <w:numFmt w:val="decimal"/>
      <w:lvlText w:val="%7."/>
      <w:lvlJc w:val="left"/>
      <w:pPr>
        <w:ind w:left="5040" w:hanging="360"/>
      </w:pPr>
    </w:lvl>
    <w:lvl w:ilvl="7" w:tplc="AE0802E2" w:tentative="1">
      <w:start w:val="1"/>
      <w:numFmt w:val="lowerLetter"/>
      <w:lvlText w:val="%8."/>
      <w:lvlJc w:val="left"/>
      <w:pPr>
        <w:ind w:left="5760" w:hanging="360"/>
      </w:pPr>
    </w:lvl>
    <w:lvl w:ilvl="8" w:tplc="F350C918" w:tentative="1">
      <w:start w:val="1"/>
      <w:numFmt w:val="lowerRoman"/>
      <w:lvlText w:val="%9."/>
      <w:lvlJc w:val="right"/>
      <w:pPr>
        <w:ind w:left="6480" w:hanging="180"/>
      </w:pPr>
    </w:lvl>
  </w:abstractNum>
  <w:abstractNum w:abstractNumId="4" w15:restartNumberingAfterBreak="0">
    <w:nsid w:val="3CC76AB0"/>
    <w:multiLevelType w:val="hybridMultilevel"/>
    <w:tmpl w:val="3DF40B42"/>
    <w:lvl w:ilvl="0" w:tplc="99DAAC52">
      <w:start w:val="1"/>
      <w:numFmt w:val="decimal"/>
      <w:lvlText w:val="%1."/>
      <w:lvlJc w:val="left"/>
      <w:pPr>
        <w:ind w:left="720" w:hanging="360"/>
      </w:pPr>
      <w:rPr>
        <w:rFonts w:hint="default"/>
      </w:rPr>
    </w:lvl>
    <w:lvl w:ilvl="1" w:tplc="597E9CCA" w:tentative="1">
      <w:start w:val="1"/>
      <w:numFmt w:val="lowerLetter"/>
      <w:lvlText w:val="%2."/>
      <w:lvlJc w:val="left"/>
      <w:pPr>
        <w:ind w:left="1440" w:hanging="360"/>
      </w:pPr>
    </w:lvl>
    <w:lvl w:ilvl="2" w:tplc="6B62F8F4" w:tentative="1">
      <w:start w:val="1"/>
      <w:numFmt w:val="lowerRoman"/>
      <w:lvlText w:val="%3."/>
      <w:lvlJc w:val="right"/>
      <w:pPr>
        <w:ind w:left="2160" w:hanging="180"/>
      </w:pPr>
    </w:lvl>
    <w:lvl w:ilvl="3" w:tplc="303A665E" w:tentative="1">
      <w:start w:val="1"/>
      <w:numFmt w:val="decimal"/>
      <w:lvlText w:val="%4."/>
      <w:lvlJc w:val="left"/>
      <w:pPr>
        <w:ind w:left="2880" w:hanging="360"/>
      </w:pPr>
    </w:lvl>
    <w:lvl w:ilvl="4" w:tplc="B1B61C6A" w:tentative="1">
      <w:start w:val="1"/>
      <w:numFmt w:val="lowerLetter"/>
      <w:lvlText w:val="%5."/>
      <w:lvlJc w:val="left"/>
      <w:pPr>
        <w:ind w:left="3600" w:hanging="360"/>
      </w:pPr>
    </w:lvl>
    <w:lvl w:ilvl="5" w:tplc="5F5CD9BC" w:tentative="1">
      <w:start w:val="1"/>
      <w:numFmt w:val="lowerRoman"/>
      <w:lvlText w:val="%6."/>
      <w:lvlJc w:val="right"/>
      <w:pPr>
        <w:ind w:left="4320" w:hanging="180"/>
      </w:pPr>
    </w:lvl>
    <w:lvl w:ilvl="6" w:tplc="BB30BF0E" w:tentative="1">
      <w:start w:val="1"/>
      <w:numFmt w:val="decimal"/>
      <w:lvlText w:val="%7."/>
      <w:lvlJc w:val="left"/>
      <w:pPr>
        <w:ind w:left="5040" w:hanging="360"/>
      </w:pPr>
    </w:lvl>
    <w:lvl w:ilvl="7" w:tplc="04720456" w:tentative="1">
      <w:start w:val="1"/>
      <w:numFmt w:val="lowerLetter"/>
      <w:lvlText w:val="%8."/>
      <w:lvlJc w:val="left"/>
      <w:pPr>
        <w:ind w:left="5760" w:hanging="360"/>
      </w:pPr>
    </w:lvl>
    <w:lvl w:ilvl="8" w:tplc="9B884678" w:tentative="1">
      <w:start w:val="1"/>
      <w:numFmt w:val="lowerRoman"/>
      <w:lvlText w:val="%9."/>
      <w:lvlJc w:val="right"/>
      <w:pPr>
        <w:ind w:left="6480" w:hanging="180"/>
      </w:pPr>
    </w:lvl>
  </w:abstractNum>
  <w:abstractNum w:abstractNumId="5" w15:restartNumberingAfterBreak="0">
    <w:nsid w:val="4BA118B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51393066"/>
    <w:multiLevelType w:val="hybridMultilevel"/>
    <w:tmpl w:val="D774212E"/>
    <w:lvl w:ilvl="0" w:tplc="2EE0D042">
      <w:start w:val="1"/>
      <w:numFmt w:val="decimal"/>
      <w:lvlText w:val="%1."/>
      <w:lvlJc w:val="left"/>
      <w:pPr>
        <w:ind w:left="1080" w:hanging="360"/>
      </w:pPr>
      <w:rPr>
        <w:rFonts w:hint="default"/>
      </w:rPr>
    </w:lvl>
    <w:lvl w:ilvl="1" w:tplc="2D242584" w:tentative="1">
      <w:start w:val="1"/>
      <w:numFmt w:val="lowerLetter"/>
      <w:lvlText w:val="%2."/>
      <w:lvlJc w:val="left"/>
      <w:pPr>
        <w:ind w:left="1800" w:hanging="360"/>
      </w:pPr>
    </w:lvl>
    <w:lvl w:ilvl="2" w:tplc="B85A0B90" w:tentative="1">
      <w:start w:val="1"/>
      <w:numFmt w:val="lowerRoman"/>
      <w:lvlText w:val="%3."/>
      <w:lvlJc w:val="right"/>
      <w:pPr>
        <w:ind w:left="2520" w:hanging="180"/>
      </w:pPr>
    </w:lvl>
    <w:lvl w:ilvl="3" w:tplc="109EC912" w:tentative="1">
      <w:start w:val="1"/>
      <w:numFmt w:val="decimal"/>
      <w:lvlText w:val="%4."/>
      <w:lvlJc w:val="left"/>
      <w:pPr>
        <w:ind w:left="3240" w:hanging="360"/>
      </w:pPr>
    </w:lvl>
    <w:lvl w:ilvl="4" w:tplc="6CB2777E" w:tentative="1">
      <w:start w:val="1"/>
      <w:numFmt w:val="lowerLetter"/>
      <w:lvlText w:val="%5."/>
      <w:lvlJc w:val="left"/>
      <w:pPr>
        <w:ind w:left="3960" w:hanging="360"/>
      </w:pPr>
    </w:lvl>
    <w:lvl w:ilvl="5" w:tplc="8CCCE20A" w:tentative="1">
      <w:start w:val="1"/>
      <w:numFmt w:val="lowerRoman"/>
      <w:lvlText w:val="%6."/>
      <w:lvlJc w:val="right"/>
      <w:pPr>
        <w:ind w:left="4680" w:hanging="180"/>
      </w:pPr>
    </w:lvl>
    <w:lvl w:ilvl="6" w:tplc="3E689C64" w:tentative="1">
      <w:start w:val="1"/>
      <w:numFmt w:val="decimal"/>
      <w:lvlText w:val="%7."/>
      <w:lvlJc w:val="left"/>
      <w:pPr>
        <w:ind w:left="5400" w:hanging="360"/>
      </w:pPr>
    </w:lvl>
    <w:lvl w:ilvl="7" w:tplc="2A2C63D4" w:tentative="1">
      <w:start w:val="1"/>
      <w:numFmt w:val="lowerLetter"/>
      <w:lvlText w:val="%8."/>
      <w:lvlJc w:val="left"/>
      <w:pPr>
        <w:ind w:left="6120" w:hanging="360"/>
      </w:pPr>
    </w:lvl>
    <w:lvl w:ilvl="8" w:tplc="31BEC7E4" w:tentative="1">
      <w:start w:val="1"/>
      <w:numFmt w:val="lowerRoman"/>
      <w:lvlText w:val="%9."/>
      <w:lvlJc w:val="right"/>
      <w:pPr>
        <w:ind w:left="6840" w:hanging="180"/>
      </w:pPr>
    </w:lvl>
  </w:abstractNum>
  <w:num w:numId="1" w16cid:durableId="513690183">
    <w:abstractNumId w:val="2"/>
  </w:num>
  <w:num w:numId="2" w16cid:durableId="240287733">
    <w:abstractNumId w:val="3"/>
  </w:num>
  <w:num w:numId="3" w16cid:durableId="232008490">
    <w:abstractNumId w:val="6"/>
  </w:num>
  <w:num w:numId="4" w16cid:durableId="1952931227">
    <w:abstractNumId w:val="1"/>
  </w:num>
  <w:num w:numId="5" w16cid:durableId="759831047">
    <w:abstractNumId w:val="0"/>
  </w:num>
  <w:num w:numId="6" w16cid:durableId="945818143">
    <w:abstractNumId w:val="4"/>
  </w:num>
  <w:num w:numId="7" w16cid:durableId="1048188609">
    <w:abstractNumId w:val="5"/>
  </w:num>
  <w:num w:numId="8" w16cid:durableId="730424172">
    <w:abstractNumId w:val="5"/>
    <w:lvlOverride w:ilvl="0">
      <w:startOverride w:val="5"/>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767F8"/>
    <w:rsid w:val="00000BA3"/>
    <w:rsid w:val="00000F43"/>
    <w:rsid w:val="000121C0"/>
    <w:rsid w:val="00013BA4"/>
    <w:rsid w:val="000438DE"/>
    <w:rsid w:val="0005024A"/>
    <w:rsid w:val="00054918"/>
    <w:rsid w:val="0007575D"/>
    <w:rsid w:val="000807B4"/>
    <w:rsid w:val="00091B7F"/>
    <w:rsid w:val="000C4FCE"/>
    <w:rsid w:val="000F622D"/>
    <w:rsid w:val="001221C2"/>
    <w:rsid w:val="00171D94"/>
    <w:rsid w:val="001A1DC5"/>
    <w:rsid w:val="001D2181"/>
    <w:rsid w:val="001D25D5"/>
    <w:rsid w:val="001D4289"/>
    <w:rsid w:val="001E229A"/>
    <w:rsid w:val="00217931"/>
    <w:rsid w:val="00240C78"/>
    <w:rsid w:val="00243E1A"/>
    <w:rsid w:val="00246FD2"/>
    <w:rsid w:val="00255650"/>
    <w:rsid w:val="00264BFF"/>
    <w:rsid w:val="00270467"/>
    <w:rsid w:val="0027526E"/>
    <w:rsid w:val="0029088A"/>
    <w:rsid w:val="002A39D3"/>
    <w:rsid w:val="00304862"/>
    <w:rsid w:val="003733C9"/>
    <w:rsid w:val="0038713D"/>
    <w:rsid w:val="003A62CF"/>
    <w:rsid w:val="003B4E57"/>
    <w:rsid w:val="003C2252"/>
    <w:rsid w:val="003C43E9"/>
    <w:rsid w:val="003C63D6"/>
    <w:rsid w:val="003F0C48"/>
    <w:rsid w:val="0042211F"/>
    <w:rsid w:val="004244A1"/>
    <w:rsid w:val="00483BBA"/>
    <w:rsid w:val="00505FAA"/>
    <w:rsid w:val="00513E09"/>
    <w:rsid w:val="005303FF"/>
    <w:rsid w:val="005327C8"/>
    <w:rsid w:val="00535BF3"/>
    <w:rsid w:val="00540FAC"/>
    <w:rsid w:val="005539C9"/>
    <w:rsid w:val="00582220"/>
    <w:rsid w:val="005823C4"/>
    <w:rsid w:val="005A7485"/>
    <w:rsid w:val="005F35D6"/>
    <w:rsid w:val="005F3C86"/>
    <w:rsid w:val="00612F9F"/>
    <w:rsid w:val="00627EA0"/>
    <w:rsid w:val="00661F6A"/>
    <w:rsid w:val="00664F2F"/>
    <w:rsid w:val="00677433"/>
    <w:rsid w:val="006856F0"/>
    <w:rsid w:val="006D3A2A"/>
    <w:rsid w:val="006D7C95"/>
    <w:rsid w:val="00731C55"/>
    <w:rsid w:val="00743C64"/>
    <w:rsid w:val="00745C8E"/>
    <w:rsid w:val="0075690C"/>
    <w:rsid w:val="00762384"/>
    <w:rsid w:val="00781B67"/>
    <w:rsid w:val="007876A4"/>
    <w:rsid w:val="00793A04"/>
    <w:rsid w:val="007B4175"/>
    <w:rsid w:val="007B4193"/>
    <w:rsid w:val="007B7036"/>
    <w:rsid w:val="007C2BA4"/>
    <w:rsid w:val="007D6511"/>
    <w:rsid w:val="007E542B"/>
    <w:rsid w:val="007F1AED"/>
    <w:rsid w:val="007F58AF"/>
    <w:rsid w:val="008362AB"/>
    <w:rsid w:val="00843F94"/>
    <w:rsid w:val="008648E6"/>
    <w:rsid w:val="008A5C53"/>
    <w:rsid w:val="008A6B33"/>
    <w:rsid w:val="008A7F27"/>
    <w:rsid w:val="008C7B68"/>
    <w:rsid w:val="008E64B3"/>
    <w:rsid w:val="008F5BEC"/>
    <w:rsid w:val="00913B42"/>
    <w:rsid w:val="009267AB"/>
    <w:rsid w:val="009374AA"/>
    <w:rsid w:val="00951966"/>
    <w:rsid w:val="00956A09"/>
    <w:rsid w:val="00963BE1"/>
    <w:rsid w:val="0097583E"/>
    <w:rsid w:val="00975B75"/>
    <w:rsid w:val="00996E55"/>
    <w:rsid w:val="009B72D5"/>
    <w:rsid w:val="009C7165"/>
    <w:rsid w:val="009F2E72"/>
    <w:rsid w:val="009F51C6"/>
    <w:rsid w:val="00A25881"/>
    <w:rsid w:val="00A4734C"/>
    <w:rsid w:val="00A6015B"/>
    <w:rsid w:val="00A860AA"/>
    <w:rsid w:val="00A908D4"/>
    <w:rsid w:val="00AB2913"/>
    <w:rsid w:val="00AB2A6F"/>
    <w:rsid w:val="00AB490E"/>
    <w:rsid w:val="00AB543D"/>
    <w:rsid w:val="00B13C8B"/>
    <w:rsid w:val="00B30BA0"/>
    <w:rsid w:val="00B61166"/>
    <w:rsid w:val="00B767F8"/>
    <w:rsid w:val="00B81682"/>
    <w:rsid w:val="00B85CBF"/>
    <w:rsid w:val="00B9081C"/>
    <w:rsid w:val="00B958AE"/>
    <w:rsid w:val="00BA6A1A"/>
    <w:rsid w:val="00BC265E"/>
    <w:rsid w:val="00BC5E07"/>
    <w:rsid w:val="00BD3B09"/>
    <w:rsid w:val="00BE1DD5"/>
    <w:rsid w:val="00BE4BD5"/>
    <w:rsid w:val="00C1092F"/>
    <w:rsid w:val="00C11202"/>
    <w:rsid w:val="00C12A13"/>
    <w:rsid w:val="00C2427A"/>
    <w:rsid w:val="00C305D8"/>
    <w:rsid w:val="00C345D2"/>
    <w:rsid w:val="00C76747"/>
    <w:rsid w:val="00C90FB1"/>
    <w:rsid w:val="00C96DC6"/>
    <w:rsid w:val="00CC3072"/>
    <w:rsid w:val="00CC6D4F"/>
    <w:rsid w:val="00CF0B4B"/>
    <w:rsid w:val="00CF1F15"/>
    <w:rsid w:val="00CF7AE3"/>
    <w:rsid w:val="00D01D07"/>
    <w:rsid w:val="00D0434F"/>
    <w:rsid w:val="00D21BCB"/>
    <w:rsid w:val="00D268B9"/>
    <w:rsid w:val="00D30BCC"/>
    <w:rsid w:val="00D33AEA"/>
    <w:rsid w:val="00D40905"/>
    <w:rsid w:val="00DB198F"/>
    <w:rsid w:val="00DB5D73"/>
    <w:rsid w:val="00DE5B7E"/>
    <w:rsid w:val="00E27141"/>
    <w:rsid w:val="00E4655B"/>
    <w:rsid w:val="00E532E6"/>
    <w:rsid w:val="00E6216C"/>
    <w:rsid w:val="00E6440E"/>
    <w:rsid w:val="00EA17E0"/>
    <w:rsid w:val="00EA22A9"/>
    <w:rsid w:val="00EB5A25"/>
    <w:rsid w:val="00ED2DCC"/>
    <w:rsid w:val="00EE253B"/>
    <w:rsid w:val="00EF08F8"/>
    <w:rsid w:val="00EF2B77"/>
    <w:rsid w:val="00F23DDF"/>
    <w:rsid w:val="00F52AA9"/>
    <w:rsid w:val="00F84398"/>
    <w:rsid w:val="00F96E7F"/>
    <w:rsid w:val="00FB5E67"/>
    <w:rsid w:val="00FC1535"/>
    <w:rsid w:val="00FD217B"/>
    <w:rsid w:val="00FE7719"/>
    <w:rsid w:val="00FF66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484EE"/>
  <w15:docId w15:val="{C7AC4629-8EBC-4C12-9301-334E3A8E7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931"/>
    <w:pPr>
      <w:keepNext/>
      <w:keepLines/>
      <w:numPr>
        <w:numId w:val="7"/>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17931"/>
    <w:pPr>
      <w:keepNext/>
      <w:keepLines/>
      <w:numPr>
        <w:ilvl w:val="1"/>
        <w:numId w:val="7"/>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9088A"/>
    <w:pPr>
      <w:keepNext/>
      <w:keepLines/>
      <w:numPr>
        <w:ilvl w:val="2"/>
        <w:numId w:val="7"/>
      </w:numPr>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29088A"/>
    <w:pPr>
      <w:keepNext/>
      <w:keepLines/>
      <w:numPr>
        <w:ilvl w:val="3"/>
        <w:numId w:val="7"/>
      </w:numPr>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29088A"/>
    <w:pPr>
      <w:keepNext/>
      <w:keepLines/>
      <w:numPr>
        <w:ilvl w:val="4"/>
        <w:numId w:val="7"/>
      </w:numPr>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29088A"/>
    <w:pPr>
      <w:keepNext/>
      <w:keepLines/>
      <w:numPr>
        <w:ilvl w:val="5"/>
        <w:numId w:val="7"/>
      </w:numPr>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29088A"/>
    <w:pPr>
      <w:keepNext/>
      <w:keepLines/>
      <w:numPr>
        <w:ilvl w:val="6"/>
        <w:numId w:val="7"/>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9088A"/>
    <w:pPr>
      <w:keepNext/>
      <w:keepLines/>
      <w:numPr>
        <w:ilvl w:val="7"/>
        <w:numId w:val="7"/>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9088A"/>
    <w:pPr>
      <w:keepNext/>
      <w:keepLines/>
      <w:numPr>
        <w:ilvl w:val="8"/>
        <w:numId w:val="7"/>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93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17931"/>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D21BCB"/>
    <w:pPr>
      <w:ind w:left="720"/>
      <w:contextualSpacing/>
    </w:pPr>
  </w:style>
  <w:style w:type="character" w:styleId="Hyperlink">
    <w:name w:val="Hyperlink"/>
    <w:basedOn w:val="DefaultParagraphFont"/>
    <w:uiPriority w:val="99"/>
    <w:unhideWhenUsed/>
    <w:rsid w:val="00D21BCB"/>
    <w:rPr>
      <w:color w:val="0563C1" w:themeColor="hyperlink"/>
      <w:u w:val="single"/>
    </w:rPr>
  </w:style>
  <w:style w:type="table" w:styleId="TableGrid">
    <w:name w:val="Table Grid"/>
    <w:basedOn w:val="TableNormal"/>
    <w:uiPriority w:val="39"/>
    <w:rsid w:val="00A860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45C8E"/>
    <w:pPr>
      <w:outlineLvl w:val="9"/>
    </w:pPr>
  </w:style>
  <w:style w:type="paragraph" w:styleId="TOC1">
    <w:name w:val="toc 1"/>
    <w:basedOn w:val="Normal"/>
    <w:next w:val="Normal"/>
    <w:autoRedefine/>
    <w:uiPriority w:val="39"/>
    <w:unhideWhenUsed/>
    <w:rsid w:val="00745C8E"/>
    <w:pPr>
      <w:spacing w:after="100"/>
    </w:pPr>
  </w:style>
  <w:style w:type="paragraph" w:styleId="BalloonText">
    <w:name w:val="Balloon Text"/>
    <w:basedOn w:val="Normal"/>
    <w:link w:val="BalloonTextChar"/>
    <w:uiPriority w:val="99"/>
    <w:semiHidden/>
    <w:unhideWhenUsed/>
    <w:rsid w:val="00956A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6A09"/>
    <w:rPr>
      <w:rFonts w:ascii="Tahoma" w:hAnsi="Tahoma" w:cs="Tahoma"/>
      <w:sz w:val="16"/>
      <w:szCs w:val="16"/>
    </w:rPr>
  </w:style>
  <w:style w:type="character" w:customStyle="1" w:styleId="Heading3Char">
    <w:name w:val="Heading 3 Char"/>
    <w:basedOn w:val="DefaultParagraphFont"/>
    <w:link w:val="Heading3"/>
    <w:uiPriority w:val="9"/>
    <w:semiHidden/>
    <w:rsid w:val="0029088A"/>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semiHidden/>
    <w:rsid w:val="0029088A"/>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semiHidden/>
    <w:rsid w:val="0029088A"/>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semiHidden/>
    <w:rsid w:val="0029088A"/>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29088A"/>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9088A"/>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9088A"/>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DB198F"/>
    <w:pPr>
      <w:spacing w:after="200" w:line="240" w:lineRule="auto"/>
    </w:pPr>
    <w:rPr>
      <w:b/>
      <w:bCs/>
      <w:color w:val="5B9BD5"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938177">
      <w:bodyDiv w:val="1"/>
      <w:marLeft w:val="0"/>
      <w:marRight w:val="0"/>
      <w:marTop w:val="0"/>
      <w:marBottom w:val="0"/>
      <w:divBdr>
        <w:top w:val="none" w:sz="0" w:space="0" w:color="auto"/>
        <w:left w:val="none" w:sz="0" w:space="0" w:color="auto"/>
        <w:bottom w:val="none" w:sz="0" w:space="0" w:color="auto"/>
        <w:right w:val="none" w:sz="0" w:space="0" w:color="auto"/>
      </w:divBdr>
    </w:div>
    <w:div w:id="1245383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book-a-hotel.html" TargetMode="External"/><Relationship Id="rId13" Type="http://schemas.openxmlformats.org/officeDocument/2006/relationships/hyperlink" Target="https://www.ritzcarlton.com/en/about/history" TargetMode="Externa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premierinn.com/gb/en/why.html" TargetMode="External"/><Relationship Id="rId12" Type="http://schemas.openxmlformats.org/officeDocument/2006/relationships/hyperlink" Target="https://www.forbes.com/sites/micahsolomon/2015/09/24/your-customer-service-style-is-your-brand-the-ritz-carlton-case-study/?sh=7273d2a455ef" TargetMode="Externa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forbes.com/sites/shephyken/2020/04/19/co-founder-of-the-ritz-carlton-talks-about-how-to-manage-the-customer-experience/?sh=f938fc1ff315" TargetMode="External"/><Relationship Id="rId11" Type="http://schemas.openxmlformats.org/officeDocument/2006/relationships/hyperlink" Target="https://www.ritzcarlton.com/en/community-footprints/our-commitment/environment" TargetMode="External"/><Relationship Id="rId5" Type="http://schemas.openxmlformats.org/officeDocument/2006/relationships/webSettings" Target="webSettings.xml"/><Relationship Id="rId15" Type="http://schemas.openxmlformats.org/officeDocument/2006/relationships/hyperlink" Target="https://www.linkedin.com/pulse/20141011134315-45850910-what-can-brands-learn-from-premier-inn-s-marketing-masterclass/" TargetMode="External"/><Relationship Id="rId10" Type="http://schemas.openxmlformats.org/officeDocument/2006/relationships/hyperlink" Target="https://www.premierinn.com/gb/en/why/force-for-good.html"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www.premierinn.com/gb/en/why/cleanliness.html" TargetMode="External"/><Relationship Id="rId14" Type="http://schemas.openxmlformats.org/officeDocument/2006/relationships/hyperlink" Target="https://www.thinkwithgoogle.com/intl/en-145/marketing-strategies/search/premier-inn-captures-40-more-bookings-new-customers-google-hotel-a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9EE9F1-918A-4E1D-A82E-2585BDA94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667</TotalTime>
  <Pages>11</Pages>
  <Words>2562</Words>
  <Characters>14610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Kaleem</dc:creator>
  <cp:lastModifiedBy>Andrei Ghinea</cp:lastModifiedBy>
  <cp:revision>155</cp:revision>
  <dcterms:created xsi:type="dcterms:W3CDTF">2023-01-30T09:00:00Z</dcterms:created>
  <dcterms:modified xsi:type="dcterms:W3CDTF">2023-02-17T14:21:00Z</dcterms:modified>
</cp:coreProperties>
</file>