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5F4C02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E61952">
              <w:rPr>
                <w:b/>
                <w:color w:val="auto"/>
                <w:sz w:val="32"/>
              </w:rPr>
              <w:t>Taylor Hughes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5680571" w:rsidR="005A1BA3" w:rsidRDefault="00EC54DA" w:rsidP="0022001B">
            <w:pPr>
              <w:overflowPunct/>
              <w:autoSpaceDE/>
              <w:autoSpaceDN/>
              <w:adjustRightInd/>
              <w:ind w:right="-330"/>
              <w:textAlignment w:val="auto"/>
              <w:rPr>
                <w:b/>
                <w:color w:val="auto"/>
                <w:sz w:val="32"/>
              </w:rPr>
            </w:pPr>
            <w:r>
              <w:rPr>
                <w:b/>
                <w:color w:val="auto"/>
                <w:sz w:val="32"/>
              </w:rPr>
              <w:t>2031340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43EF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EABD23D" w:rsidR="00AA666E" w:rsidRDefault="00025650" w:rsidP="00FF7EBB">
      <w:pPr>
        <w:jc w:val="both"/>
        <w:rPr>
          <w:b/>
          <w:sz w:val="24"/>
          <w:szCs w:val="24"/>
        </w:rPr>
      </w:pPr>
      <w:r w:rsidRPr="00025650">
        <w:rPr>
          <w:b/>
          <w:sz w:val="24"/>
          <w:szCs w:val="24"/>
        </w:rPr>
        <w:t>ANSWER:</w:t>
      </w:r>
    </w:p>
    <w:p w14:paraId="70AD1A71" w14:textId="11C7C6F0" w:rsidR="00327624" w:rsidRDefault="00327624" w:rsidP="00FF7EBB">
      <w:pPr>
        <w:jc w:val="both"/>
        <w:rPr>
          <w:b/>
          <w:sz w:val="24"/>
          <w:szCs w:val="24"/>
        </w:rPr>
      </w:pPr>
    </w:p>
    <w:p w14:paraId="3827A52D" w14:textId="58031EED" w:rsidR="00327624" w:rsidRPr="00DB4329" w:rsidRDefault="00327624" w:rsidP="00FF7EBB">
      <w:pPr>
        <w:jc w:val="both"/>
        <w:rPr>
          <w:bCs/>
          <w:sz w:val="24"/>
          <w:szCs w:val="24"/>
        </w:rPr>
      </w:pPr>
      <w:r w:rsidRPr="00DB4329">
        <w:rPr>
          <w:bCs/>
          <w:sz w:val="24"/>
          <w:szCs w:val="24"/>
        </w:rPr>
        <w:t xml:space="preserve">Here I will </w:t>
      </w:r>
      <w:r w:rsidR="00F64E6A" w:rsidRPr="00DB4329">
        <w:rPr>
          <w:bCs/>
          <w:sz w:val="24"/>
          <w:szCs w:val="24"/>
        </w:rPr>
        <w:t xml:space="preserve">explain </w:t>
      </w:r>
      <w:r w:rsidR="000F52D1" w:rsidRPr="00DB4329">
        <w:rPr>
          <w:bCs/>
          <w:sz w:val="24"/>
          <w:szCs w:val="24"/>
        </w:rPr>
        <w:t xml:space="preserve">what coping strategies I have </w:t>
      </w:r>
      <w:r w:rsidR="00332408" w:rsidRPr="00DB4329">
        <w:rPr>
          <w:bCs/>
          <w:sz w:val="24"/>
          <w:szCs w:val="24"/>
        </w:rPr>
        <w:t xml:space="preserve">applied </w:t>
      </w:r>
      <w:r w:rsidR="00D34EA5">
        <w:rPr>
          <w:bCs/>
          <w:sz w:val="24"/>
          <w:szCs w:val="24"/>
        </w:rPr>
        <w:t>in order to</w:t>
      </w:r>
      <w:r w:rsidR="00E27F1C" w:rsidRPr="00DB4329">
        <w:rPr>
          <w:bCs/>
          <w:sz w:val="24"/>
          <w:szCs w:val="24"/>
        </w:rPr>
        <w:t xml:space="preserve"> help me cope </w:t>
      </w:r>
      <w:r w:rsidR="00A311B8" w:rsidRPr="00DB4329">
        <w:rPr>
          <w:bCs/>
          <w:sz w:val="24"/>
          <w:szCs w:val="24"/>
        </w:rPr>
        <w:t>and minimise stress</w:t>
      </w:r>
      <w:r w:rsidR="00044D25">
        <w:rPr>
          <w:bCs/>
          <w:sz w:val="24"/>
          <w:szCs w:val="24"/>
        </w:rPr>
        <w:t xml:space="preserve"> during the initial training phase</w:t>
      </w:r>
      <w:r w:rsidR="00A311B8" w:rsidRPr="00DB4329">
        <w:rPr>
          <w:bCs/>
          <w:sz w:val="24"/>
          <w:szCs w:val="24"/>
        </w:rPr>
        <w:t xml:space="preserve">. In this piece I will discuss </w:t>
      </w:r>
      <w:r w:rsidR="00AF1111" w:rsidRPr="00DB4329">
        <w:rPr>
          <w:bCs/>
          <w:sz w:val="24"/>
          <w:szCs w:val="24"/>
        </w:rPr>
        <w:t xml:space="preserve">how I exercise to minimise stress and how I also </w:t>
      </w:r>
      <w:r w:rsidR="00C758C3" w:rsidRPr="00DB4329">
        <w:rPr>
          <w:bCs/>
          <w:sz w:val="24"/>
          <w:szCs w:val="24"/>
        </w:rPr>
        <w:t>meditate</w:t>
      </w:r>
      <w:r w:rsidR="00AF1111" w:rsidRPr="00DB4329">
        <w:rPr>
          <w:bCs/>
          <w:sz w:val="24"/>
          <w:szCs w:val="24"/>
        </w:rPr>
        <w:t xml:space="preserve"> to </w:t>
      </w:r>
      <w:r w:rsidR="00135831" w:rsidRPr="00DB4329">
        <w:rPr>
          <w:bCs/>
          <w:sz w:val="24"/>
          <w:szCs w:val="24"/>
        </w:rPr>
        <w:t xml:space="preserve">calm my emotions and thoughts. </w:t>
      </w:r>
      <w:r w:rsidR="0072073A" w:rsidRPr="00DB4329">
        <w:rPr>
          <w:bCs/>
          <w:sz w:val="24"/>
          <w:szCs w:val="24"/>
        </w:rPr>
        <w:t>I will also discuss how I manage my time effectively thereby being organised and minimising stress</w:t>
      </w:r>
      <w:r w:rsidR="00E16BFD" w:rsidRPr="00DB4329">
        <w:rPr>
          <w:bCs/>
          <w:sz w:val="24"/>
          <w:szCs w:val="24"/>
        </w:rPr>
        <w:t xml:space="preserve">. The last topic I will explain is how I coach in my spare time and how it helps me. During the initial training phase there has been a lot of studying and learning. This created a lot of stress and pressure because all of what we were taught would be needed to complete our job to the best of our capabilities. The importance of performing well at our job is one of great importance due to being in the public eye. This is why it was so important to relieve stress in the above ways. </w:t>
      </w:r>
    </w:p>
    <w:p w14:paraId="387B0182" w14:textId="61F59E0F" w:rsidR="00596A80" w:rsidRPr="00DB4329" w:rsidRDefault="00596A80" w:rsidP="00FF7EBB">
      <w:pPr>
        <w:jc w:val="both"/>
        <w:rPr>
          <w:bCs/>
          <w:sz w:val="24"/>
          <w:szCs w:val="24"/>
        </w:rPr>
      </w:pPr>
    </w:p>
    <w:p w14:paraId="2449A795" w14:textId="01073856" w:rsidR="007B47A0" w:rsidRPr="00DB4329" w:rsidRDefault="00596A80" w:rsidP="00FF7EBB">
      <w:pPr>
        <w:jc w:val="both"/>
        <w:rPr>
          <w:bCs/>
          <w:sz w:val="36"/>
          <w:szCs w:val="36"/>
        </w:rPr>
      </w:pPr>
      <w:r w:rsidRPr="00DB4329">
        <w:rPr>
          <w:bCs/>
          <w:sz w:val="24"/>
          <w:szCs w:val="24"/>
        </w:rPr>
        <w:t xml:space="preserve">One way in which I minimise my stress since being attested as a police officer is by exercising. </w:t>
      </w:r>
      <w:r w:rsidR="00541138" w:rsidRPr="00DB4329">
        <w:rPr>
          <w:bCs/>
          <w:sz w:val="24"/>
          <w:szCs w:val="24"/>
        </w:rPr>
        <w:t>There are numerous different ways of exercising</w:t>
      </w:r>
      <w:r w:rsidR="007B47A0" w:rsidRPr="00DB4329">
        <w:rPr>
          <w:bCs/>
          <w:sz w:val="24"/>
          <w:szCs w:val="24"/>
        </w:rPr>
        <w:t xml:space="preserve">. Taking part in exercise helps your brain release a hormone called endorphins </w:t>
      </w:r>
      <w:r w:rsidR="007B47A0" w:rsidRPr="00DB4329">
        <w:rPr>
          <w:bCs/>
          <w:sz w:val="24"/>
          <w:szCs w:val="24"/>
          <w:shd w:val="clear" w:color="auto" w:fill="FFFFFF"/>
        </w:rPr>
        <w:t xml:space="preserve">(Bennett, 2017). </w:t>
      </w:r>
      <w:r w:rsidR="00515F0F">
        <w:rPr>
          <w:bCs/>
          <w:sz w:val="24"/>
          <w:szCs w:val="24"/>
          <w:shd w:val="clear" w:color="auto" w:fill="FFFFFF"/>
        </w:rPr>
        <w:t>“</w:t>
      </w:r>
      <w:r w:rsidR="007B47A0" w:rsidRPr="00DB4329">
        <w:rPr>
          <w:bCs/>
          <w:sz w:val="24"/>
          <w:szCs w:val="24"/>
          <w:shd w:val="clear" w:color="auto" w:fill="FFFFFF"/>
        </w:rPr>
        <w:t>Endorphins are</w:t>
      </w:r>
      <w:r w:rsidR="006B17AC">
        <w:rPr>
          <w:bCs/>
          <w:sz w:val="24"/>
          <w:szCs w:val="24"/>
          <w:shd w:val="clear" w:color="auto" w:fill="FFFFFF"/>
        </w:rPr>
        <w:t xml:space="preserve"> your</w:t>
      </w:r>
      <w:r w:rsidR="009142CD" w:rsidRPr="00DB4329">
        <w:rPr>
          <w:bCs/>
          <w:sz w:val="24"/>
          <w:szCs w:val="24"/>
          <w:shd w:val="clear" w:color="auto" w:fill="FFFFFF"/>
        </w:rPr>
        <w:t xml:space="preserve"> body’s natural pain relievers</w:t>
      </w:r>
      <w:r w:rsidR="006B17AC">
        <w:rPr>
          <w:bCs/>
          <w:sz w:val="24"/>
          <w:szCs w:val="24"/>
          <w:shd w:val="clear" w:color="auto" w:fill="FFFFFF"/>
        </w:rPr>
        <w:t>”</w:t>
      </w:r>
      <w:r w:rsidR="009142CD" w:rsidRPr="00DB4329">
        <w:rPr>
          <w:bCs/>
          <w:sz w:val="24"/>
          <w:szCs w:val="24"/>
          <w:shd w:val="clear" w:color="auto" w:fill="FFFFFF"/>
        </w:rPr>
        <w:t xml:space="preserve">. Endorphins are </w:t>
      </w:r>
      <w:r w:rsidR="00A477E3" w:rsidRPr="00DB4329">
        <w:rPr>
          <w:bCs/>
          <w:sz w:val="24"/>
          <w:szCs w:val="24"/>
          <w:shd w:val="clear" w:color="auto" w:fill="FFFFFF"/>
        </w:rPr>
        <w:t xml:space="preserve">also </w:t>
      </w:r>
      <w:r w:rsidR="009142CD" w:rsidRPr="00DB4329">
        <w:rPr>
          <w:bCs/>
          <w:sz w:val="24"/>
          <w:szCs w:val="24"/>
          <w:shd w:val="clear" w:color="auto" w:fill="FFFFFF"/>
        </w:rPr>
        <w:t xml:space="preserve">known to have many benefits, such as reducing stress and anxiety, lowering pain and also boosting self-esteem (Pugle, 2021) </w:t>
      </w:r>
    </w:p>
    <w:p w14:paraId="02C2B521" w14:textId="77777777" w:rsidR="009142CD" w:rsidRPr="00DB4329" w:rsidRDefault="00541138" w:rsidP="00FF7EBB">
      <w:pPr>
        <w:jc w:val="both"/>
        <w:rPr>
          <w:bCs/>
          <w:sz w:val="24"/>
          <w:szCs w:val="24"/>
        </w:rPr>
      </w:pPr>
      <w:r w:rsidRPr="00DB4329">
        <w:rPr>
          <w:bCs/>
          <w:sz w:val="24"/>
          <w:szCs w:val="24"/>
        </w:rPr>
        <w:t xml:space="preserve"> </w:t>
      </w:r>
    </w:p>
    <w:p w14:paraId="03644717" w14:textId="5C647952" w:rsidR="009142CD" w:rsidRPr="00DB4329" w:rsidRDefault="00A477E3" w:rsidP="00FF7EBB">
      <w:pPr>
        <w:jc w:val="both"/>
        <w:rPr>
          <w:bCs/>
          <w:sz w:val="24"/>
          <w:szCs w:val="24"/>
          <w:shd w:val="clear" w:color="auto" w:fill="FFFFFF"/>
        </w:rPr>
      </w:pPr>
      <w:r w:rsidRPr="00DB4329">
        <w:rPr>
          <w:bCs/>
          <w:sz w:val="24"/>
          <w:szCs w:val="24"/>
        </w:rPr>
        <w:t>One way I exercise is by g</w:t>
      </w:r>
      <w:r w:rsidR="00416663" w:rsidRPr="00DB4329">
        <w:rPr>
          <w:bCs/>
          <w:sz w:val="24"/>
          <w:szCs w:val="24"/>
        </w:rPr>
        <w:t>oing to the gym</w:t>
      </w:r>
      <w:r w:rsidR="001740A2" w:rsidRPr="00DB4329">
        <w:rPr>
          <w:bCs/>
          <w:sz w:val="24"/>
          <w:szCs w:val="24"/>
        </w:rPr>
        <w:t xml:space="preserve">. </w:t>
      </w:r>
      <w:r w:rsidR="00BF63A5" w:rsidRPr="00DB4329">
        <w:rPr>
          <w:bCs/>
          <w:sz w:val="24"/>
          <w:szCs w:val="24"/>
        </w:rPr>
        <w:t>After going to the gym for a period of time</w:t>
      </w:r>
      <w:r w:rsidRPr="00DB4329">
        <w:rPr>
          <w:bCs/>
          <w:sz w:val="24"/>
          <w:szCs w:val="24"/>
        </w:rPr>
        <w:t xml:space="preserve"> and</w:t>
      </w:r>
      <w:r w:rsidR="00BF63A5" w:rsidRPr="00DB4329">
        <w:rPr>
          <w:bCs/>
          <w:sz w:val="24"/>
          <w:szCs w:val="24"/>
        </w:rPr>
        <w:t xml:space="preserve"> partaking in weight sessions</w:t>
      </w:r>
      <w:r w:rsidRPr="00DB4329">
        <w:rPr>
          <w:bCs/>
          <w:sz w:val="24"/>
          <w:szCs w:val="24"/>
        </w:rPr>
        <w:t>, this starts to</w:t>
      </w:r>
      <w:r w:rsidR="00BF63A5" w:rsidRPr="00DB4329">
        <w:rPr>
          <w:bCs/>
          <w:sz w:val="24"/>
          <w:szCs w:val="24"/>
        </w:rPr>
        <w:t xml:space="preserve"> increase muscle growth</w:t>
      </w:r>
      <w:r w:rsidR="00BD08CF">
        <w:rPr>
          <w:bCs/>
          <w:sz w:val="24"/>
          <w:szCs w:val="24"/>
        </w:rPr>
        <w:t xml:space="preserve"> </w:t>
      </w:r>
      <w:r w:rsidR="00BF63A5" w:rsidRPr="00DB4329">
        <w:rPr>
          <w:bCs/>
          <w:sz w:val="24"/>
          <w:szCs w:val="24"/>
          <w:shd w:val="clear" w:color="auto" w:fill="FFFFFF"/>
        </w:rPr>
        <w:t>(Sanduso, 20</w:t>
      </w:r>
      <w:r w:rsidR="00E71CCC" w:rsidRPr="00DB4329">
        <w:rPr>
          <w:bCs/>
          <w:sz w:val="24"/>
          <w:szCs w:val="24"/>
          <w:shd w:val="clear" w:color="auto" w:fill="FFFFFF"/>
        </w:rPr>
        <w:t>16</w:t>
      </w:r>
      <w:r w:rsidR="00BF63A5" w:rsidRPr="00DB4329">
        <w:rPr>
          <w:bCs/>
          <w:sz w:val="24"/>
          <w:szCs w:val="24"/>
          <w:shd w:val="clear" w:color="auto" w:fill="FFFFFF"/>
        </w:rPr>
        <w:t xml:space="preserve">). Increasing muscle growth and then being able to visually see this gives </w:t>
      </w:r>
      <w:r w:rsidR="003303D3" w:rsidRPr="00DB4329">
        <w:rPr>
          <w:bCs/>
          <w:sz w:val="24"/>
          <w:szCs w:val="24"/>
          <w:shd w:val="clear" w:color="auto" w:fill="FFFFFF"/>
        </w:rPr>
        <w:t>me, personally</w:t>
      </w:r>
      <w:r w:rsidR="00434EAE">
        <w:rPr>
          <w:bCs/>
          <w:sz w:val="24"/>
          <w:szCs w:val="24"/>
          <w:shd w:val="clear" w:color="auto" w:fill="FFFFFF"/>
        </w:rPr>
        <w:t>,</w:t>
      </w:r>
      <w:r w:rsidR="00BF63A5" w:rsidRPr="00DB4329">
        <w:rPr>
          <w:bCs/>
          <w:sz w:val="24"/>
          <w:szCs w:val="24"/>
          <w:shd w:val="clear" w:color="auto" w:fill="FFFFFF"/>
        </w:rPr>
        <w:t xml:space="preserve"> a sense of satisfaction and confidence which </w:t>
      </w:r>
      <w:r w:rsidR="007B47A0" w:rsidRPr="00DB4329">
        <w:rPr>
          <w:bCs/>
          <w:sz w:val="24"/>
          <w:szCs w:val="24"/>
          <w:shd w:val="clear" w:color="auto" w:fill="FFFFFF"/>
        </w:rPr>
        <w:t xml:space="preserve">helps my mental state. </w:t>
      </w:r>
      <w:r w:rsidRPr="00DB4329">
        <w:rPr>
          <w:bCs/>
          <w:sz w:val="24"/>
          <w:szCs w:val="24"/>
          <w:shd w:val="clear" w:color="auto" w:fill="FFFFFF"/>
        </w:rPr>
        <w:t>This is a known benefit of endorphins as listed above. The boost of self-esteem.</w:t>
      </w:r>
    </w:p>
    <w:p w14:paraId="26BD8A61" w14:textId="47BB99D6" w:rsidR="00596A80" w:rsidRPr="00DB4329" w:rsidRDefault="007B47A0" w:rsidP="00FF7EBB">
      <w:pPr>
        <w:jc w:val="both"/>
        <w:rPr>
          <w:bCs/>
          <w:sz w:val="24"/>
          <w:szCs w:val="24"/>
          <w:shd w:val="clear" w:color="auto" w:fill="FFFFFF"/>
        </w:rPr>
      </w:pPr>
      <w:r w:rsidRPr="00DB4329">
        <w:rPr>
          <w:bCs/>
          <w:sz w:val="24"/>
          <w:szCs w:val="24"/>
          <w:shd w:val="clear" w:color="auto" w:fill="FFFFFF"/>
        </w:rPr>
        <w:t xml:space="preserve">Another way I exercise to relieve my stress is by playing </w:t>
      </w:r>
      <w:r w:rsidR="00A477E3" w:rsidRPr="00DB4329">
        <w:rPr>
          <w:bCs/>
          <w:sz w:val="24"/>
          <w:szCs w:val="24"/>
          <w:shd w:val="clear" w:color="auto" w:fill="FFFFFF"/>
        </w:rPr>
        <w:t>team sports</w:t>
      </w:r>
      <w:r w:rsidRPr="00DB4329">
        <w:rPr>
          <w:bCs/>
          <w:sz w:val="24"/>
          <w:szCs w:val="24"/>
          <w:shd w:val="clear" w:color="auto" w:fill="FFFFFF"/>
        </w:rPr>
        <w:t xml:space="preserve">. Playing </w:t>
      </w:r>
      <w:r w:rsidR="00A477E3" w:rsidRPr="00DB4329">
        <w:rPr>
          <w:bCs/>
          <w:sz w:val="24"/>
          <w:szCs w:val="24"/>
          <w:shd w:val="clear" w:color="auto" w:fill="FFFFFF"/>
        </w:rPr>
        <w:t xml:space="preserve">team sports </w:t>
      </w:r>
      <w:r w:rsidRPr="00DB4329">
        <w:rPr>
          <w:bCs/>
          <w:sz w:val="24"/>
          <w:szCs w:val="24"/>
          <w:shd w:val="clear" w:color="auto" w:fill="FFFFFF"/>
        </w:rPr>
        <w:t xml:space="preserve">has many benefits. One of these benefits </w:t>
      </w:r>
      <w:r w:rsidR="00216428" w:rsidRPr="00DB4329">
        <w:rPr>
          <w:bCs/>
          <w:sz w:val="24"/>
          <w:szCs w:val="24"/>
          <w:shd w:val="clear" w:color="auto" w:fill="FFFFFF"/>
        </w:rPr>
        <w:t xml:space="preserve">is </w:t>
      </w:r>
      <w:r w:rsidR="00AD5BE1" w:rsidRPr="00DB4329">
        <w:rPr>
          <w:bCs/>
          <w:sz w:val="24"/>
          <w:szCs w:val="24"/>
          <w:shd w:val="clear" w:color="auto" w:fill="FFFFFF"/>
        </w:rPr>
        <w:t xml:space="preserve">the social benefits. Being part of a team can give you a </w:t>
      </w:r>
      <w:r w:rsidR="00D22D50" w:rsidRPr="00DB4329">
        <w:rPr>
          <w:bCs/>
          <w:sz w:val="24"/>
          <w:szCs w:val="24"/>
          <w:shd w:val="clear" w:color="auto" w:fill="FFFFFF"/>
        </w:rPr>
        <w:t>peer support and a feeling of camaraderie. (</w:t>
      </w:r>
      <w:r w:rsidR="00D22D50" w:rsidRPr="00DB4329">
        <w:rPr>
          <w:bCs/>
          <w:color w:val="auto"/>
          <w:sz w:val="24"/>
          <w:szCs w:val="24"/>
          <w:shd w:val="clear" w:color="auto" w:fill="FFFFFF"/>
        </w:rPr>
        <w:t>Andersen, Ottesen, L., &amp; Thing, L. F. 2019</w:t>
      </w:r>
      <w:r w:rsidR="00D22D50" w:rsidRPr="00DB4329">
        <w:rPr>
          <w:bCs/>
          <w:color w:val="3A3A3A"/>
          <w:sz w:val="24"/>
          <w:szCs w:val="24"/>
          <w:shd w:val="clear" w:color="auto" w:fill="FFFFFF"/>
        </w:rPr>
        <w:t xml:space="preserve">). </w:t>
      </w:r>
      <w:r w:rsidR="00D22D50" w:rsidRPr="00DB4329">
        <w:rPr>
          <w:bCs/>
          <w:sz w:val="24"/>
          <w:szCs w:val="24"/>
          <w:shd w:val="clear" w:color="auto" w:fill="FFFFFF"/>
        </w:rPr>
        <w:t>When playing a team sport you can enjoy the company of other people with whom you share a common interest</w:t>
      </w:r>
      <w:r w:rsidR="00B62AAA">
        <w:rPr>
          <w:bCs/>
          <w:sz w:val="24"/>
          <w:szCs w:val="24"/>
          <w:shd w:val="clear" w:color="auto" w:fill="FFFFFF"/>
        </w:rPr>
        <w:t xml:space="preserve"> and sometimes a common goal such as winning the league</w:t>
      </w:r>
      <w:r w:rsidR="00D22D50" w:rsidRPr="00DB4329">
        <w:rPr>
          <w:bCs/>
          <w:sz w:val="24"/>
          <w:szCs w:val="24"/>
          <w:shd w:val="clear" w:color="auto" w:fill="FFFFFF"/>
        </w:rPr>
        <w:t xml:space="preserve">. </w:t>
      </w:r>
      <w:r w:rsidR="004B6B72" w:rsidRPr="00DB4329">
        <w:rPr>
          <w:bCs/>
          <w:sz w:val="24"/>
          <w:szCs w:val="24"/>
          <w:shd w:val="clear" w:color="auto" w:fill="FFFFFF"/>
        </w:rPr>
        <w:t>This helps with the flow of a conversion and you already have a topic to discuss without knowing the other person.</w:t>
      </w:r>
      <w:r w:rsidR="0072073A" w:rsidRPr="00DB4329">
        <w:rPr>
          <w:bCs/>
          <w:sz w:val="24"/>
          <w:szCs w:val="24"/>
          <w:shd w:val="clear" w:color="auto" w:fill="FFFFFF"/>
        </w:rPr>
        <w:t xml:space="preserve"> This can lead to friendship or even just gaining an acquaintance. </w:t>
      </w:r>
      <w:r w:rsidR="004B6B72" w:rsidRPr="00DB4329">
        <w:rPr>
          <w:bCs/>
          <w:sz w:val="24"/>
          <w:szCs w:val="24"/>
          <w:shd w:val="clear" w:color="auto" w:fill="FFFFFF"/>
        </w:rPr>
        <w:t xml:space="preserve">Having this feeling of peer support has massively helped me since being attested as a police officer. Any time I have felt I had an issue or was feeling down I would talk to this peer group and they would listen and discuss what I could do. </w:t>
      </w:r>
      <w:r w:rsidR="0072073A" w:rsidRPr="00DB4329">
        <w:rPr>
          <w:bCs/>
          <w:sz w:val="24"/>
          <w:szCs w:val="24"/>
          <w:shd w:val="clear" w:color="auto" w:fill="FFFFFF"/>
        </w:rPr>
        <w:t>Weather that be complaining to them about something or just letting out my thoughts in my head, it all helps ease the pressure</w:t>
      </w:r>
      <w:r w:rsidR="0072073A" w:rsidRPr="00DB4329">
        <w:rPr>
          <w:bCs/>
          <w:shd w:val="clear" w:color="auto" w:fill="FFFFFF"/>
        </w:rPr>
        <w:t xml:space="preserve"> </w:t>
      </w:r>
      <w:r w:rsidR="0072073A" w:rsidRPr="00DB4329">
        <w:rPr>
          <w:bCs/>
          <w:sz w:val="24"/>
          <w:szCs w:val="24"/>
          <w:shd w:val="clear" w:color="auto" w:fill="FFFFFF"/>
        </w:rPr>
        <w:t>(Truong, 2018).</w:t>
      </w:r>
    </w:p>
    <w:p w14:paraId="5B486DFF" w14:textId="04B0B9AA" w:rsidR="00CD35B9" w:rsidRPr="00DB4329" w:rsidRDefault="00CD35B9" w:rsidP="00FF7EBB">
      <w:pPr>
        <w:jc w:val="both"/>
        <w:rPr>
          <w:bCs/>
          <w:sz w:val="24"/>
          <w:szCs w:val="24"/>
          <w:shd w:val="clear" w:color="auto" w:fill="FFFFFF"/>
        </w:rPr>
      </w:pPr>
    </w:p>
    <w:p w14:paraId="0ACF6310" w14:textId="73A39EA1" w:rsidR="00CD35B9" w:rsidRPr="00DB4329" w:rsidRDefault="00CD35B9" w:rsidP="00FF7EBB">
      <w:pPr>
        <w:jc w:val="both"/>
        <w:rPr>
          <w:bCs/>
          <w:sz w:val="24"/>
          <w:szCs w:val="24"/>
          <w:shd w:val="clear" w:color="auto" w:fill="FFFFFF"/>
        </w:rPr>
      </w:pPr>
      <w:r w:rsidRPr="00DB4329">
        <w:rPr>
          <w:bCs/>
          <w:sz w:val="24"/>
          <w:szCs w:val="24"/>
          <w:shd w:val="clear" w:color="auto" w:fill="FFFFFF"/>
        </w:rPr>
        <w:t xml:space="preserve">Other than being active and taking part in psychical activity, the other biggest coping strategy to cope with stress is by managing my time efficiently. </w:t>
      </w:r>
      <w:r w:rsidR="00011CFE" w:rsidRPr="00DB4329">
        <w:rPr>
          <w:bCs/>
          <w:sz w:val="24"/>
          <w:szCs w:val="24"/>
          <w:shd w:val="clear" w:color="auto" w:fill="FFFFFF"/>
        </w:rPr>
        <w:t xml:space="preserve">I manage my time effectively by setting out daily schedules. Almost a to-do list each day. By doing this I am able to visualize what is to be done that day. This also allows me to prioritise my free time and make sure I don’t feel like I am always working or studying. This was crucially important during my first </w:t>
      </w:r>
      <w:r w:rsidR="00FC290F" w:rsidRPr="00DB4329">
        <w:rPr>
          <w:bCs/>
          <w:sz w:val="24"/>
          <w:szCs w:val="24"/>
          <w:shd w:val="clear" w:color="auto" w:fill="FFFFFF"/>
        </w:rPr>
        <w:t>6 months as a police officer. With the two exams I had to sit, learning and understanding the legislation and procedures was paramount to not only being good at my job but also passing my exams. This is an area where time management really helped me. Managing my time well really helped with my productivity of work. I am the sort of person whom can get distracted or bored easily when working on something for a period of time. This meant I had to take regular breaks to stop myself from becoming bored or distracted</w:t>
      </w:r>
      <w:r w:rsidR="00FC290F" w:rsidRPr="00DB4329">
        <w:rPr>
          <w:bCs/>
          <w:shd w:val="clear" w:color="auto" w:fill="FFFFFF"/>
        </w:rPr>
        <w:t xml:space="preserve"> </w:t>
      </w:r>
      <w:r w:rsidR="00FC290F" w:rsidRPr="00DB4329">
        <w:rPr>
          <w:bCs/>
          <w:sz w:val="24"/>
          <w:szCs w:val="24"/>
          <w:shd w:val="clear" w:color="auto" w:fill="FFFFFF"/>
        </w:rPr>
        <w:t>(Graber, 2020)</w:t>
      </w:r>
      <w:r w:rsidR="00A9074C">
        <w:rPr>
          <w:bCs/>
          <w:sz w:val="24"/>
          <w:szCs w:val="24"/>
          <w:shd w:val="clear" w:color="auto" w:fill="FFFFFF"/>
        </w:rPr>
        <w:t xml:space="preserve">, this is why organising my time was so crucial, I was able to factor in regular </w:t>
      </w:r>
      <w:r w:rsidR="005751EB">
        <w:rPr>
          <w:bCs/>
          <w:sz w:val="24"/>
          <w:szCs w:val="24"/>
          <w:shd w:val="clear" w:color="auto" w:fill="FFFFFF"/>
        </w:rPr>
        <w:t>b</w:t>
      </w:r>
      <w:r w:rsidR="00A9074C">
        <w:rPr>
          <w:bCs/>
          <w:sz w:val="24"/>
          <w:szCs w:val="24"/>
          <w:shd w:val="clear" w:color="auto" w:fill="FFFFFF"/>
        </w:rPr>
        <w:t xml:space="preserve">reaks or would </w:t>
      </w:r>
      <w:r w:rsidR="005751EB">
        <w:rPr>
          <w:bCs/>
          <w:sz w:val="24"/>
          <w:szCs w:val="24"/>
          <w:shd w:val="clear" w:color="auto" w:fill="FFFFFF"/>
        </w:rPr>
        <w:t xml:space="preserve">have a break once ticking something off my to-do list. </w:t>
      </w:r>
      <w:r w:rsidR="00CD466A" w:rsidRPr="00DB4329">
        <w:rPr>
          <w:bCs/>
          <w:sz w:val="24"/>
          <w:szCs w:val="24"/>
          <w:shd w:val="clear" w:color="auto" w:fill="FFFFFF"/>
        </w:rPr>
        <w:t xml:space="preserve">At the start of my initial training phase I struggled with time management and it did cause extra stress and pressure. At the start of the training phase I put notes all over my walls in the house. This meant I was always looking at legislation and definitions at all hours of the day. When thinking about how I could manage these stress levels I felt were rising, simply taking them down and writing out schedules really reduced my worries and stress. It gave me shut off time. </w:t>
      </w:r>
    </w:p>
    <w:p w14:paraId="744B6873" w14:textId="0BF30AA7" w:rsidR="00CD466A" w:rsidRPr="00DB4329" w:rsidRDefault="00CD466A" w:rsidP="00FF7EBB">
      <w:pPr>
        <w:jc w:val="both"/>
        <w:rPr>
          <w:bCs/>
          <w:sz w:val="24"/>
          <w:szCs w:val="24"/>
          <w:shd w:val="clear" w:color="auto" w:fill="FFFFFF"/>
        </w:rPr>
      </w:pPr>
    </w:p>
    <w:p w14:paraId="05EC5A59" w14:textId="1F378CCF" w:rsidR="00CD466A" w:rsidRPr="00DB4329" w:rsidRDefault="00CD466A" w:rsidP="00FF7EBB">
      <w:pPr>
        <w:jc w:val="both"/>
        <w:rPr>
          <w:bCs/>
          <w:sz w:val="24"/>
          <w:szCs w:val="24"/>
          <w:shd w:val="clear" w:color="auto" w:fill="FFFFFF"/>
        </w:rPr>
      </w:pPr>
      <w:r w:rsidRPr="00DB4329">
        <w:rPr>
          <w:bCs/>
          <w:sz w:val="24"/>
          <w:szCs w:val="24"/>
          <w:shd w:val="clear" w:color="auto" w:fill="FFFFFF"/>
        </w:rPr>
        <w:t xml:space="preserve">Another way in which I </w:t>
      </w:r>
      <w:r w:rsidR="008A7E69">
        <w:rPr>
          <w:bCs/>
          <w:sz w:val="24"/>
          <w:szCs w:val="24"/>
          <w:shd w:val="clear" w:color="auto" w:fill="FFFFFF"/>
        </w:rPr>
        <w:t>could relax</w:t>
      </w:r>
      <w:r w:rsidRPr="00DB4329">
        <w:rPr>
          <w:bCs/>
          <w:sz w:val="24"/>
          <w:szCs w:val="24"/>
          <w:shd w:val="clear" w:color="auto" w:fill="FFFFFF"/>
        </w:rPr>
        <w:t xml:space="preserve"> and relieve my stress levels is by coaching. Coaching is something I am passionate about and is a way for me to not only make others feel good but also myself. I have found that helping others improve in what they do really gives me a sense of </w:t>
      </w:r>
      <w:r w:rsidR="00C7433A" w:rsidRPr="00DB4329">
        <w:rPr>
          <w:bCs/>
          <w:sz w:val="24"/>
          <w:szCs w:val="24"/>
          <w:shd w:val="clear" w:color="auto" w:fill="FFFFFF"/>
        </w:rPr>
        <w:t>pleasure and completely takes my mind off any issues I may have.</w:t>
      </w:r>
      <w:r w:rsidR="00B93CB7" w:rsidRPr="00DB4329">
        <w:rPr>
          <w:bCs/>
          <w:sz w:val="24"/>
          <w:szCs w:val="24"/>
          <w:shd w:val="clear" w:color="auto" w:fill="FFFFFF"/>
        </w:rPr>
        <w:t xml:space="preserve"> (drmikeadmin, 2016)</w:t>
      </w:r>
      <w:r w:rsidR="00B93CB7" w:rsidRPr="00DB4329">
        <w:rPr>
          <w:bCs/>
          <w:sz w:val="32"/>
          <w:szCs w:val="32"/>
          <w:shd w:val="clear" w:color="auto" w:fill="FFFFFF"/>
        </w:rPr>
        <w:t xml:space="preserve"> </w:t>
      </w:r>
      <w:r w:rsidR="00C7433A" w:rsidRPr="00DB4329">
        <w:rPr>
          <w:bCs/>
          <w:sz w:val="24"/>
          <w:szCs w:val="24"/>
          <w:shd w:val="clear" w:color="auto" w:fill="FFFFFF"/>
        </w:rPr>
        <w:t>At that moment of coaching, nothing else other than the players matter.</w:t>
      </w:r>
      <w:r w:rsidR="00B93CB7" w:rsidRPr="00DB4329">
        <w:rPr>
          <w:bCs/>
          <w:sz w:val="24"/>
          <w:szCs w:val="24"/>
          <w:shd w:val="clear" w:color="auto" w:fill="FFFFFF"/>
        </w:rPr>
        <w:t xml:space="preserve"> </w:t>
      </w:r>
      <w:r w:rsidR="00C7433A" w:rsidRPr="00DB4329">
        <w:rPr>
          <w:bCs/>
          <w:sz w:val="24"/>
          <w:szCs w:val="24"/>
          <w:shd w:val="clear" w:color="auto" w:fill="FFFFFF"/>
        </w:rPr>
        <w:t xml:space="preserve">Especially when the players are children, this helps me focus even more on being a good role model and to help lead them down the right path for the future. </w:t>
      </w:r>
    </w:p>
    <w:p w14:paraId="7ED6F435" w14:textId="176387EF" w:rsidR="00E16BFD" w:rsidRPr="00DB4329" w:rsidRDefault="00E16BFD" w:rsidP="00FF7EBB">
      <w:pPr>
        <w:jc w:val="both"/>
        <w:rPr>
          <w:bCs/>
          <w:sz w:val="24"/>
          <w:szCs w:val="24"/>
          <w:shd w:val="clear" w:color="auto" w:fill="FFFFFF"/>
        </w:rPr>
      </w:pPr>
    </w:p>
    <w:p w14:paraId="616003F9" w14:textId="3E4ECC44" w:rsidR="00FF7784" w:rsidRPr="00DB4329" w:rsidRDefault="00E16BFD" w:rsidP="00FF7EBB">
      <w:pPr>
        <w:jc w:val="both"/>
        <w:rPr>
          <w:bCs/>
          <w:sz w:val="24"/>
          <w:szCs w:val="24"/>
          <w:shd w:val="clear" w:color="auto" w:fill="FFFFFF"/>
        </w:rPr>
      </w:pPr>
      <w:r w:rsidRPr="00DB4329">
        <w:rPr>
          <w:bCs/>
          <w:sz w:val="24"/>
          <w:szCs w:val="24"/>
          <w:shd w:val="clear" w:color="auto" w:fill="FFFFFF"/>
        </w:rPr>
        <w:t>The last strategy I use to cope with stress and to develop resilience is by meditating. This is something I never thought would have a great effect on me however</w:t>
      </w:r>
      <w:r w:rsidR="003E553F" w:rsidRPr="00DB4329">
        <w:rPr>
          <w:bCs/>
          <w:sz w:val="24"/>
          <w:szCs w:val="24"/>
          <w:shd w:val="clear" w:color="auto" w:fill="FFFFFF"/>
        </w:rPr>
        <w:t>. Some nights I had all sorts of thoughts about work running through my head and it would not be until I tried meditation that this would stop being the case.</w:t>
      </w:r>
      <w:r w:rsidR="00C758C3" w:rsidRPr="00DB4329">
        <w:rPr>
          <w:bCs/>
          <w:sz w:val="24"/>
          <w:szCs w:val="24"/>
          <w:shd w:val="clear" w:color="auto" w:fill="FFFFFF"/>
        </w:rPr>
        <w:t xml:space="preserve"> The type of meditation I undertake is called guided meditation. This is where I listen to someone taking me through things, such as my senses.</w:t>
      </w:r>
      <w:r w:rsidR="00277A07" w:rsidRPr="00DB4329">
        <w:rPr>
          <w:bCs/>
          <w:sz w:val="24"/>
          <w:szCs w:val="24"/>
          <w:shd w:val="clear" w:color="auto" w:fill="FFFFFF"/>
        </w:rPr>
        <w:t xml:space="preserve"> This gives me time before I go to sleep to focus on something else and to relax myself. (Sura, 2021)</w:t>
      </w:r>
    </w:p>
    <w:p w14:paraId="6FFF2DCF" w14:textId="2B8D47A0" w:rsidR="005D1AD3" w:rsidRPr="00DB4329" w:rsidRDefault="005D1AD3" w:rsidP="00FF7EBB">
      <w:pPr>
        <w:jc w:val="both"/>
        <w:rPr>
          <w:bCs/>
          <w:sz w:val="24"/>
          <w:szCs w:val="24"/>
          <w:shd w:val="clear" w:color="auto" w:fill="FFFFFF"/>
        </w:rPr>
      </w:pPr>
    </w:p>
    <w:p w14:paraId="66018E7A" w14:textId="23780D2D" w:rsidR="005D1AD3" w:rsidRPr="00DB4329" w:rsidRDefault="005D1AD3" w:rsidP="00FF7EBB">
      <w:pPr>
        <w:jc w:val="both"/>
        <w:rPr>
          <w:bCs/>
          <w:sz w:val="24"/>
          <w:szCs w:val="24"/>
          <w:shd w:val="clear" w:color="auto" w:fill="FFFFFF"/>
        </w:rPr>
      </w:pPr>
      <w:r w:rsidRPr="00DB4329">
        <w:rPr>
          <w:bCs/>
          <w:sz w:val="24"/>
          <w:szCs w:val="24"/>
          <w:shd w:val="clear" w:color="auto" w:fill="FFFFFF"/>
        </w:rPr>
        <w:t xml:space="preserve">To conclude, there are numerous different </w:t>
      </w:r>
      <w:r w:rsidR="00287148" w:rsidRPr="00DB4329">
        <w:rPr>
          <w:bCs/>
          <w:sz w:val="24"/>
          <w:szCs w:val="24"/>
          <w:shd w:val="clear" w:color="auto" w:fill="FFFFFF"/>
        </w:rPr>
        <w:t>strategies I used during my initial training period to relive stress. Furthermore, each of these strategies has been a way for me to develop resilience. The most important lesson I have taken from the initial 6-month period is that downtime is crucially important to minimise stress. The strategies I use are just a very small number of ways to do this. During my career as a police officer I may come across many more strategies that I could use in order to minimise stress, and subsequently be happy and productive at the same time</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1D754356" w:rsidR="00AA666E" w:rsidRDefault="00AA666E" w:rsidP="00FF7EBB">
      <w:pPr>
        <w:jc w:val="both"/>
        <w:rPr>
          <w:sz w:val="24"/>
          <w:szCs w:val="24"/>
        </w:rPr>
      </w:pPr>
    </w:p>
    <w:p w14:paraId="4251DC55" w14:textId="360100D6" w:rsidR="000037CC" w:rsidRDefault="00612A09" w:rsidP="00FF7EBB">
      <w:pPr>
        <w:jc w:val="both"/>
        <w:rPr>
          <w:sz w:val="24"/>
          <w:szCs w:val="24"/>
          <w:shd w:val="clear" w:color="auto" w:fill="FFFFFF"/>
        </w:rPr>
      </w:pPr>
      <w:r>
        <w:rPr>
          <w:sz w:val="24"/>
          <w:szCs w:val="24"/>
        </w:rPr>
        <w:t>Whilst on my tour of duty I received a call to a female who was thought to be intoxicated in the high street</w:t>
      </w:r>
      <w:r w:rsidR="00C57A3C">
        <w:rPr>
          <w:sz w:val="24"/>
          <w:szCs w:val="24"/>
        </w:rPr>
        <w:t xml:space="preserve"> causing issues. On arrival the female was already detained and </w:t>
      </w:r>
      <w:r w:rsidR="00BB1342">
        <w:rPr>
          <w:sz w:val="24"/>
          <w:szCs w:val="24"/>
        </w:rPr>
        <w:t xml:space="preserve">was being verbally abusive and aggressive to officers. On approaching the female, she began to become physically aggressive and started to throw herself to the ground. This has then led to a physical altercation on the ground in order to retrain the female which has caused her to become even more aggressive. The female was clearly </w:t>
      </w:r>
      <w:r w:rsidR="00510DA1">
        <w:rPr>
          <w:sz w:val="24"/>
          <w:szCs w:val="24"/>
        </w:rPr>
        <w:t xml:space="preserve">under the influence of </w:t>
      </w:r>
      <w:r w:rsidR="00E913A4">
        <w:rPr>
          <w:sz w:val="24"/>
          <w:szCs w:val="24"/>
        </w:rPr>
        <w:t>alcohol,</w:t>
      </w:r>
      <w:r w:rsidR="00510DA1">
        <w:rPr>
          <w:sz w:val="24"/>
          <w:szCs w:val="24"/>
        </w:rPr>
        <w:t xml:space="preserve"> </w:t>
      </w:r>
      <w:r w:rsidR="00BB1342">
        <w:rPr>
          <w:sz w:val="24"/>
          <w:szCs w:val="24"/>
        </w:rPr>
        <w:t>so any sort of communication was unlikely to work however one type of communication was used</w:t>
      </w:r>
      <w:r w:rsidR="00510DA1">
        <w:rPr>
          <w:sz w:val="24"/>
          <w:szCs w:val="24"/>
        </w:rPr>
        <w:t xml:space="preserve"> which was verbal communication. With the suspect being detained and in the back of a police vehicle the female started to understand the severity of the situation. This made her upset and the female did subsequently lower her tone and anger levels that were originally very high. Due to the female being distressed and crying I thought the best way for her to relieve some of that upset would be using another type of communication skill of active listening. This worked and the female calmed down further, although there were further moments when the female’s anger flared back up it was much easier to deal with this conflict than it was at the original incident</w:t>
      </w:r>
      <w:r w:rsidR="00AB33AE">
        <w:rPr>
          <w:sz w:val="24"/>
          <w:szCs w:val="24"/>
        </w:rPr>
        <w:t xml:space="preserve"> as we had started to establish a rapport. </w:t>
      </w:r>
      <w:r w:rsidR="000037CC">
        <w:rPr>
          <w:sz w:val="24"/>
          <w:szCs w:val="24"/>
        </w:rPr>
        <w:t>I also used negotiation skills and compromise with the perpetrator.</w:t>
      </w:r>
      <w:r w:rsidR="00DB4329">
        <w:rPr>
          <w:sz w:val="24"/>
          <w:szCs w:val="24"/>
        </w:rPr>
        <w:t xml:space="preserve"> </w:t>
      </w:r>
      <w:r w:rsidR="000037CC">
        <w:rPr>
          <w:sz w:val="24"/>
          <w:szCs w:val="24"/>
        </w:rPr>
        <w:t xml:space="preserve">The female was </w:t>
      </w:r>
      <w:r w:rsidR="00DB4329">
        <w:rPr>
          <w:sz w:val="24"/>
          <w:szCs w:val="24"/>
        </w:rPr>
        <w:t xml:space="preserve">committing a public order offence of being drunk and disorderly. </w:t>
      </w:r>
      <w:r w:rsidR="005A0487">
        <w:rPr>
          <w:sz w:val="24"/>
          <w:szCs w:val="24"/>
        </w:rPr>
        <w:t xml:space="preserve">The offence of </w:t>
      </w:r>
      <w:r w:rsidR="00DB4329">
        <w:rPr>
          <w:sz w:val="24"/>
          <w:szCs w:val="24"/>
        </w:rPr>
        <w:t xml:space="preserve">Drunk </w:t>
      </w:r>
      <w:r w:rsidR="00DB4329">
        <w:rPr>
          <w:sz w:val="24"/>
          <w:szCs w:val="24"/>
        </w:rPr>
        <w:lastRenderedPageBreak/>
        <w:t>and disorderly is</w:t>
      </w:r>
      <w:r w:rsidR="00095D2C" w:rsidRPr="00095D2C">
        <w:rPr>
          <w:color w:val="141F31"/>
          <w:shd w:val="clear" w:color="auto" w:fill="FFFFFF"/>
        </w:rPr>
        <w:t xml:space="preserve"> </w:t>
      </w:r>
      <w:r w:rsidR="00481069" w:rsidRPr="00481069">
        <w:rPr>
          <w:color w:val="141F31"/>
          <w:sz w:val="24"/>
          <w:szCs w:val="24"/>
          <w:shd w:val="clear" w:color="auto" w:fill="FFFFFF"/>
        </w:rPr>
        <w:t>that</w:t>
      </w:r>
      <w:r w:rsidR="00095D2C" w:rsidRPr="00481069">
        <w:rPr>
          <w:color w:val="141F31"/>
          <w:sz w:val="24"/>
          <w:szCs w:val="24"/>
          <w:shd w:val="clear" w:color="auto" w:fill="FFFFFF"/>
        </w:rPr>
        <w:t> </w:t>
      </w:r>
      <w:r w:rsidR="00095D2C">
        <w:rPr>
          <w:color w:val="141F31"/>
          <w:shd w:val="clear" w:color="auto" w:fill="FFFFFF"/>
        </w:rPr>
        <w:t>“</w:t>
      </w:r>
      <w:r w:rsidR="00095D2C" w:rsidRPr="00095D2C">
        <w:rPr>
          <w:color w:val="141F31"/>
          <w:sz w:val="24"/>
          <w:szCs w:val="24"/>
          <w:shd w:val="clear" w:color="auto" w:fill="FFFFFF"/>
        </w:rPr>
        <w:t>you must be drunk, in a public place, and acting in a disorderly manner”</w:t>
      </w:r>
      <w:r w:rsidR="005A0487" w:rsidRPr="00095D2C">
        <w:rPr>
          <w:sz w:val="24"/>
          <w:szCs w:val="24"/>
        </w:rPr>
        <w:t xml:space="preserve"> </w:t>
      </w:r>
      <w:r w:rsidR="00BE09A5" w:rsidRPr="00095D2C">
        <w:rPr>
          <w:sz w:val="24"/>
          <w:szCs w:val="24"/>
        </w:rPr>
        <w:t>Behaviour</w:t>
      </w:r>
      <w:r w:rsidR="00BE09A5">
        <w:rPr>
          <w:sz w:val="24"/>
          <w:szCs w:val="24"/>
        </w:rPr>
        <w:t>,</w:t>
      </w:r>
      <w:r w:rsidR="005A0487">
        <w:rPr>
          <w:sz w:val="24"/>
          <w:szCs w:val="24"/>
        </w:rPr>
        <w:t xml:space="preserve"> which is disorderly can include shouting, conducting behaviour which is threatening and fighting.</w:t>
      </w:r>
      <w:r w:rsidR="00AA2945" w:rsidRPr="00AA2945">
        <w:rPr>
          <w:shd w:val="clear" w:color="auto" w:fill="FFFFFF"/>
        </w:rPr>
        <w:t xml:space="preserve"> </w:t>
      </w:r>
      <w:r w:rsidR="00AA2945" w:rsidRPr="00AA2945">
        <w:rPr>
          <w:sz w:val="24"/>
          <w:szCs w:val="24"/>
          <w:shd w:val="clear" w:color="auto" w:fill="FFFFFF"/>
        </w:rPr>
        <w:t>(Hunt, 2014)</w:t>
      </w:r>
    </w:p>
    <w:p w14:paraId="5AED22DA" w14:textId="565EEF4B" w:rsidR="00BE09A5" w:rsidRDefault="00BE09A5" w:rsidP="00FF7EBB">
      <w:pPr>
        <w:jc w:val="both"/>
        <w:rPr>
          <w:sz w:val="24"/>
          <w:szCs w:val="24"/>
          <w:shd w:val="clear" w:color="auto" w:fill="FFFFFF"/>
        </w:rPr>
      </w:pPr>
    </w:p>
    <w:p w14:paraId="130EF1E1" w14:textId="4E9910B1" w:rsidR="00BE09A5" w:rsidRDefault="00196642" w:rsidP="00FF7EBB">
      <w:pPr>
        <w:jc w:val="both"/>
        <w:rPr>
          <w:sz w:val="24"/>
          <w:szCs w:val="24"/>
          <w:shd w:val="clear" w:color="auto" w:fill="FFFFFF"/>
        </w:rPr>
      </w:pPr>
      <w:r>
        <w:rPr>
          <w:sz w:val="24"/>
          <w:szCs w:val="24"/>
          <w:shd w:val="clear" w:color="auto" w:fill="FFFFFF"/>
        </w:rPr>
        <w:t xml:space="preserve">When receiving this emergency call it was said via the radio that the female seemed to be intoxicated. On approaching the </w:t>
      </w:r>
      <w:r w:rsidR="005A1140">
        <w:rPr>
          <w:sz w:val="24"/>
          <w:szCs w:val="24"/>
          <w:shd w:val="clear" w:color="auto" w:fill="FFFFFF"/>
        </w:rPr>
        <w:t>female,</w:t>
      </w:r>
      <w:r>
        <w:rPr>
          <w:sz w:val="24"/>
          <w:szCs w:val="24"/>
          <w:shd w:val="clear" w:color="auto" w:fill="FFFFFF"/>
        </w:rPr>
        <w:t xml:space="preserve"> it was obviously the case. Her words were </w:t>
      </w:r>
      <w:r w:rsidR="005A1140">
        <w:rPr>
          <w:sz w:val="24"/>
          <w:szCs w:val="24"/>
          <w:shd w:val="clear" w:color="auto" w:fill="FFFFFF"/>
        </w:rPr>
        <w:t>slurred,</w:t>
      </w:r>
      <w:r>
        <w:rPr>
          <w:sz w:val="24"/>
          <w:szCs w:val="24"/>
          <w:shd w:val="clear" w:color="auto" w:fill="FFFFFF"/>
        </w:rPr>
        <w:t xml:space="preserve"> and she seemed disorientated</w:t>
      </w:r>
      <w:r w:rsidR="002D6E4A">
        <w:rPr>
          <w:sz w:val="24"/>
          <w:szCs w:val="24"/>
          <w:shd w:val="clear" w:color="auto" w:fill="FFFFFF"/>
        </w:rPr>
        <w:t>, whilst also looking glassy eyed</w:t>
      </w:r>
      <w:r>
        <w:rPr>
          <w:sz w:val="24"/>
          <w:szCs w:val="24"/>
          <w:shd w:val="clear" w:color="auto" w:fill="FFFFFF"/>
        </w:rPr>
        <w:t>. These are symptoms of being drunk</w:t>
      </w:r>
      <w:r w:rsidR="002D6E4A">
        <w:rPr>
          <w:sz w:val="24"/>
          <w:szCs w:val="24"/>
          <w:shd w:val="clear" w:color="auto" w:fill="FFFFFF"/>
        </w:rPr>
        <w:t xml:space="preserve"> which further cemented what I had already been informed by the control room</w:t>
      </w:r>
      <w:r w:rsidR="002D6E4A" w:rsidRPr="002D6E4A">
        <w:rPr>
          <w:shd w:val="clear" w:color="auto" w:fill="FFFFFF"/>
        </w:rPr>
        <w:t xml:space="preserve"> </w:t>
      </w:r>
      <w:r w:rsidR="002D6E4A" w:rsidRPr="002D6E4A">
        <w:rPr>
          <w:sz w:val="24"/>
          <w:szCs w:val="24"/>
          <w:shd w:val="clear" w:color="auto" w:fill="FFFFFF"/>
        </w:rPr>
        <w:t>(Eske, 2019)</w:t>
      </w:r>
      <w:r w:rsidR="006B3F2F">
        <w:rPr>
          <w:sz w:val="24"/>
          <w:szCs w:val="24"/>
          <w:shd w:val="clear" w:color="auto" w:fill="FFFFFF"/>
        </w:rPr>
        <w:t>.</w:t>
      </w:r>
      <w:r w:rsidR="00AA7319">
        <w:rPr>
          <w:sz w:val="24"/>
          <w:szCs w:val="24"/>
          <w:shd w:val="clear" w:color="auto" w:fill="FFFFFF"/>
        </w:rPr>
        <w:t xml:space="preserve"> Whilst drinking alcohol can make us feel great at the time of drinking, it also has its negative effects. One of these negative effects is that </w:t>
      </w:r>
      <w:r w:rsidR="005A1140">
        <w:rPr>
          <w:sz w:val="24"/>
          <w:szCs w:val="24"/>
          <w:shd w:val="clear" w:color="auto" w:fill="FFFFFF"/>
        </w:rPr>
        <w:t>it decreases activity of the prefrontal cortex. This is the part of the brain which helps you think and</w:t>
      </w:r>
      <w:r w:rsidR="0059312C">
        <w:rPr>
          <w:sz w:val="24"/>
          <w:szCs w:val="24"/>
          <w:shd w:val="clear" w:color="auto" w:fill="FFFFFF"/>
        </w:rPr>
        <w:t xml:space="preserve"> have</w:t>
      </w:r>
      <w:r w:rsidR="005A1140">
        <w:rPr>
          <w:sz w:val="24"/>
          <w:szCs w:val="24"/>
          <w:shd w:val="clear" w:color="auto" w:fill="FFFFFF"/>
        </w:rPr>
        <w:t xml:space="preserve"> a rationale to your thought</w:t>
      </w:r>
      <w:r w:rsidR="00961E3E">
        <w:rPr>
          <w:sz w:val="24"/>
          <w:szCs w:val="24"/>
          <w:shd w:val="clear" w:color="auto" w:fill="FFFFFF"/>
        </w:rPr>
        <w:t>.</w:t>
      </w:r>
      <w:r w:rsidR="005A1140">
        <w:rPr>
          <w:sz w:val="24"/>
          <w:szCs w:val="24"/>
          <w:shd w:val="clear" w:color="auto" w:fill="FFFFFF"/>
        </w:rPr>
        <w:t xml:space="preserve"> </w:t>
      </w:r>
      <w:r w:rsidR="00961E3E">
        <w:rPr>
          <w:sz w:val="24"/>
          <w:szCs w:val="24"/>
          <w:shd w:val="clear" w:color="auto" w:fill="FFFFFF"/>
        </w:rPr>
        <w:t>I</w:t>
      </w:r>
      <w:r w:rsidR="005A1140">
        <w:rPr>
          <w:sz w:val="24"/>
          <w:szCs w:val="24"/>
          <w:shd w:val="clear" w:color="auto" w:fill="FFFFFF"/>
        </w:rPr>
        <w:t xml:space="preserve">n essence, effecting a person’s decision making. The prefrontal cortex is a very important part of the brain for information processing. </w:t>
      </w:r>
      <w:r w:rsidR="00E07C54" w:rsidRPr="00E07C54">
        <w:rPr>
          <w:sz w:val="24"/>
          <w:szCs w:val="24"/>
          <w:shd w:val="clear" w:color="auto" w:fill="FFFFFF"/>
        </w:rPr>
        <w:t>(Alcohol.Org, 2020)</w:t>
      </w:r>
      <w:r w:rsidR="00E07C54">
        <w:rPr>
          <w:sz w:val="24"/>
          <w:szCs w:val="24"/>
          <w:shd w:val="clear" w:color="auto" w:fill="FFFFFF"/>
        </w:rPr>
        <w:t xml:space="preserve"> This enhances the difficulty of dealing with someone who is intoxicated due to the information you give them not being processed in the same way as it would if sober making it challenging to communicate effectively with that person.</w:t>
      </w:r>
    </w:p>
    <w:p w14:paraId="251AC120" w14:textId="0E6FB6C7" w:rsidR="00E07C54" w:rsidRDefault="00E07C54" w:rsidP="00FF7EBB">
      <w:pPr>
        <w:jc w:val="both"/>
        <w:rPr>
          <w:sz w:val="24"/>
          <w:szCs w:val="24"/>
          <w:shd w:val="clear" w:color="auto" w:fill="FFFFFF"/>
        </w:rPr>
      </w:pPr>
    </w:p>
    <w:p w14:paraId="031BB94D" w14:textId="77777777" w:rsidR="00EC699B" w:rsidRDefault="00E07C54" w:rsidP="0067552B">
      <w:pPr>
        <w:pStyle w:val="NormalWeb"/>
        <w:shd w:val="clear" w:color="auto" w:fill="FFFFFF"/>
        <w:spacing w:before="0" w:beforeAutospacing="0" w:after="300" w:afterAutospacing="0"/>
        <w:textAlignment w:val="baseline"/>
        <w:rPr>
          <w:rFonts w:ascii="Arial" w:hAnsi="Arial" w:cs="Arial"/>
          <w:shd w:val="clear" w:color="auto" w:fill="FFFFFF"/>
        </w:rPr>
      </w:pPr>
      <w:r w:rsidRPr="007422F0">
        <w:rPr>
          <w:rFonts w:ascii="Arial" w:hAnsi="Arial" w:cs="Arial"/>
          <w:shd w:val="clear" w:color="auto" w:fill="FFFFFF"/>
        </w:rPr>
        <w:t>However, a way I did communicate with the female was by using verbal communication.</w:t>
      </w:r>
      <w:r w:rsidR="000B4B4B" w:rsidRPr="007422F0">
        <w:rPr>
          <w:rFonts w:ascii="Arial" w:hAnsi="Arial" w:cs="Arial"/>
          <w:shd w:val="clear" w:color="auto" w:fill="FFFFFF"/>
        </w:rPr>
        <w:t xml:space="preserve"> With the female being very irate and being restrained on the floor she continued to shout. This is where I started my verbal communication by saying “Calm down for me”, followed by her name. These were such simple words to say however the tone I said it in could have been crucial to how the perpetrator reacted. When saying this I based it on Betari’s box model.</w:t>
      </w:r>
      <w:r w:rsidR="007422F0" w:rsidRPr="007422F0">
        <w:rPr>
          <w:rFonts w:ascii="Arial" w:hAnsi="Arial" w:cs="Arial"/>
          <w:shd w:val="clear" w:color="auto" w:fill="FFFFFF"/>
        </w:rPr>
        <w:t xml:space="preserve"> “</w:t>
      </w:r>
      <w:r w:rsidR="007422F0" w:rsidRPr="007422F0">
        <w:rPr>
          <w:rFonts w:ascii="Arial" w:hAnsi="Arial" w:cs="Arial"/>
        </w:rPr>
        <w:t>In the Betari Box theory, human attitude and behaviour are linked to each other</w:t>
      </w:r>
      <w:r w:rsidR="007422F0">
        <w:rPr>
          <w:rFonts w:ascii="Arial" w:hAnsi="Arial" w:cs="Arial"/>
        </w:rPr>
        <w:t>”</w:t>
      </w:r>
      <w:r w:rsidR="0067552B">
        <w:rPr>
          <w:rFonts w:ascii="Arial" w:hAnsi="Arial" w:cs="Arial"/>
        </w:rPr>
        <w:t>.</w:t>
      </w:r>
      <w:r w:rsidR="007422F0">
        <w:rPr>
          <w:rFonts w:ascii="Arial" w:hAnsi="Arial" w:cs="Arial"/>
        </w:rPr>
        <w:t xml:space="preserve"> (Mulder, 2018)</w:t>
      </w:r>
      <w:r w:rsidR="0067552B">
        <w:rPr>
          <w:rFonts w:ascii="Arial" w:hAnsi="Arial" w:cs="Arial"/>
        </w:rPr>
        <w:t xml:space="preserve"> </w:t>
      </w:r>
      <w:r w:rsidR="007422F0" w:rsidRPr="0067552B">
        <w:rPr>
          <w:rFonts w:ascii="Arial" w:hAnsi="Arial" w:cs="Arial"/>
          <w:shd w:val="clear" w:color="auto" w:fill="FFFFFF"/>
        </w:rPr>
        <w:t xml:space="preserve">I did not want my attitude to match the female’s behaviour. By that I mean irate or frustrated. </w:t>
      </w:r>
      <w:r w:rsidR="00F57E01">
        <w:rPr>
          <w:rFonts w:ascii="Arial" w:hAnsi="Arial" w:cs="Arial"/>
          <w:shd w:val="clear" w:color="auto" w:fill="FFFFFF"/>
        </w:rPr>
        <w:t xml:space="preserve">My goal was to break the cycle of </w:t>
      </w:r>
      <w:r w:rsidR="00DF7FDF">
        <w:rPr>
          <w:rFonts w:ascii="Arial" w:hAnsi="Arial" w:cs="Arial"/>
          <w:shd w:val="clear" w:color="auto" w:fill="FFFFFF"/>
        </w:rPr>
        <w:t>Betari’s</w:t>
      </w:r>
      <w:r w:rsidR="00F57E01">
        <w:rPr>
          <w:rFonts w:ascii="Arial" w:hAnsi="Arial" w:cs="Arial"/>
          <w:shd w:val="clear" w:color="auto" w:fill="FFFFFF"/>
        </w:rPr>
        <w:t xml:space="preserve"> box. I wanted my attitude and behaviour to be different of hers hoping to break that cycle. There was a lot of </w:t>
      </w:r>
      <w:r w:rsidR="00DF7FDF">
        <w:rPr>
          <w:rFonts w:ascii="Arial" w:hAnsi="Arial" w:cs="Arial"/>
          <w:shd w:val="clear" w:color="auto" w:fill="FFFFFF"/>
        </w:rPr>
        <w:t xml:space="preserve">officers whose attitude and behaviour were at the level of the females meaning the cycle would not have been broken. </w:t>
      </w:r>
      <w:r w:rsidR="00E348CA">
        <w:rPr>
          <w:rFonts w:ascii="Arial" w:hAnsi="Arial" w:cs="Arial"/>
          <w:shd w:val="clear" w:color="auto" w:fill="FFFFFF"/>
        </w:rPr>
        <w:t>Although my method did not work</w:t>
      </w:r>
      <w:r w:rsidR="00975D38">
        <w:rPr>
          <w:rFonts w:ascii="Arial" w:hAnsi="Arial" w:cs="Arial"/>
          <w:shd w:val="clear" w:color="auto" w:fill="FFFFFF"/>
        </w:rPr>
        <w:t xml:space="preserve"> on this occasion</w:t>
      </w:r>
      <w:r w:rsidR="00E348CA">
        <w:rPr>
          <w:rFonts w:ascii="Arial" w:hAnsi="Arial" w:cs="Arial"/>
          <w:shd w:val="clear" w:color="auto" w:fill="FFFFFF"/>
        </w:rPr>
        <w:t>, I think it was essential to try this and will be important to continue to try</w:t>
      </w:r>
      <w:r w:rsidR="00EC699B">
        <w:rPr>
          <w:rFonts w:ascii="Arial" w:hAnsi="Arial" w:cs="Arial"/>
          <w:shd w:val="clear" w:color="auto" w:fill="FFFFFF"/>
        </w:rPr>
        <w:t>. I also had to use verbal communication in order to reasonable force. I had demand to the female to “Give me your hands” in order to restrain her. This was done in accordance with section 3 of the criminal law act as I was assisting in a lawful arrest of an offender.</w:t>
      </w:r>
    </w:p>
    <w:p w14:paraId="6EC3B513" w14:textId="5F275785" w:rsidR="00E07C54" w:rsidRDefault="00E348CA" w:rsidP="0067552B">
      <w:pPr>
        <w:pStyle w:val="NormalWeb"/>
        <w:shd w:val="clear" w:color="auto" w:fill="FFFFFF"/>
        <w:spacing w:before="0" w:beforeAutospacing="0" w:after="300" w:afterAutospacing="0"/>
        <w:textAlignment w:val="baseline"/>
        <w:rPr>
          <w:rFonts w:ascii="Arial" w:hAnsi="Arial" w:cs="Arial"/>
          <w:color w:val="000000"/>
          <w:shd w:val="clear" w:color="auto" w:fill="FFFFFF"/>
        </w:rPr>
      </w:pPr>
      <w:r>
        <w:rPr>
          <w:rFonts w:ascii="Arial" w:hAnsi="Arial" w:cs="Arial"/>
          <w:shd w:val="clear" w:color="auto" w:fill="FFFFFF"/>
        </w:rPr>
        <w:t xml:space="preserve"> </w:t>
      </w:r>
      <w:r w:rsidR="00EC699B">
        <w:rPr>
          <w:rFonts w:ascii="Arial" w:hAnsi="Arial" w:cs="Arial"/>
          <w:shd w:val="clear" w:color="auto" w:fill="FFFFFF"/>
        </w:rPr>
        <w:t>Along with verbal communication, I also actively listened to the perpetrator. With the female being so irate she finally started to calm down when in the back of the police vehicle. Here I sat in the observation booth, not only to make sure she didn’t cause herself any injuries</w:t>
      </w:r>
      <w:r w:rsidR="0033172F">
        <w:rPr>
          <w:rFonts w:ascii="Arial" w:hAnsi="Arial" w:cs="Arial"/>
          <w:shd w:val="clear" w:color="auto" w:fill="FFFFFF"/>
        </w:rPr>
        <w:t>,</w:t>
      </w:r>
      <w:r w:rsidR="00EC699B">
        <w:rPr>
          <w:rFonts w:ascii="Arial" w:hAnsi="Arial" w:cs="Arial"/>
          <w:shd w:val="clear" w:color="auto" w:fill="FFFFFF"/>
        </w:rPr>
        <w:t xml:space="preserve"> but also to be a support network for the short period of transfer. Having calmed down after a short period of aggression, the female</w:t>
      </w:r>
      <w:r w:rsidR="00760413">
        <w:rPr>
          <w:rFonts w:ascii="Arial" w:hAnsi="Arial" w:cs="Arial"/>
          <w:shd w:val="clear" w:color="auto" w:fill="FFFFFF"/>
        </w:rPr>
        <w:t>’</w:t>
      </w:r>
      <w:r w:rsidR="00EC699B">
        <w:rPr>
          <w:rFonts w:ascii="Arial" w:hAnsi="Arial" w:cs="Arial"/>
          <w:shd w:val="clear" w:color="auto" w:fill="FFFFFF"/>
        </w:rPr>
        <w:t xml:space="preserve">s emotions changed. She became very upset </w:t>
      </w:r>
      <w:r w:rsidR="00760413">
        <w:rPr>
          <w:rFonts w:ascii="Arial" w:hAnsi="Arial" w:cs="Arial"/>
          <w:shd w:val="clear" w:color="auto" w:fill="FFFFFF"/>
        </w:rPr>
        <w:t xml:space="preserve">and began talking about her mental health issues. This is where I began to build a rapport with the female. I listened to what issues she had and how she was feeling. Without me giving much verbal communication back, I was just someone who would listen with interest and empathy. This really did seem to lift a weight off her shoulder’s, </w:t>
      </w:r>
      <w:r w:rsidR="00287390">
        <w:rPr>
          <w:rFonts w:ascii="Arial" w:hAnsi="Arial" w:cs="Arial"/>
          <w:shd w:val="clear" w:color="auto" w:fill="FFFFFF"/>
        </w:rPr>
        <w:t xml:space="preserve">which meant </w:t>
      </w:r>
      <w:r w:rsidR="00760413">
        <w:rPr>
          <w:rFonts w:ascii="Arial" w:hAnsi="Arial" w:cs="Arial"/>
          <w:shd w:val="clear" w:color="auto" w:fill="FFFFFF"/>
        </w:rPr>
        <w:t>we had no more conflict outbursts from this moment.</w:t>
      </w:r>
      <w:r w:rsidR="00287390">
        <w:rPr>
          <w:rFonts w:ascii="Arial" w:hAnsi="Arial" w:cs="Arial"/>
          <w:shd w:val="clear" w:color="auto" w:fill="FFFFFF"/>
        </w:rPr>
        <w:t xml:space="preserve"> This is a great way for people who struggle with mental health to get their thoughts and feelings out in the open. People often keep their thoughts and issues bottled up, sometimes just because </w:t>
      </w:r>
      <w:r w:rsidR="00D9268B">
        <w:rPr>
          <w:rFonts w:ascii="Arial" w:hAnsi="Arial" w:cs="Arial"/>
          <w:shd w:val="clear" w:color="auto" w:fill="FFFFFF"/>
        </w:rPr>
        <w:t xml:space="preserve">there is no one there to listen to them. This is what is great about active listening. Just from listening and engaging, you can </w:t>
      </w:r>
      <w:r w:rsidR="00D9268B">
        <w:rPr>
          <w:rFonts w:ascii="Arial" w:hAnsi="Arial" w:cs="Arial"/>
          <w:shd w:val="clear" w:color="auto" w:fill="FFFFFF"/>
        </w:rPr>
        <w:lastRenderedPageBreak/>
        <w:t>reassure them.</w:t>
      </w:r>
      <w:r w:rsidR="00760413">
        <w:rPr>
          <w:rFonts w:ascii="Arial" w:hAnsi="Arial" w:cs="Arial"/>
          <w:shd w:val="clear" w:color="auto" w:fill="FFFFFF"/>
        </w:rPr>
        <w:t xml:space="preserve"> </w:t>
      </w:r>
      <w:r w:rsidR="00DD2C7A">
        <w:rPr>
          <w:rFonts w:ascii="Arial" w:hAnsi="Arial" w:cs="Arial"/>
          <w:shd w:val="clear" w:color="auto" w:fill="FFFFFF"/>
        </w:rPr>
        <w:t>It has been scientifically proven that speaking up about your problems can alleviate stress and reduce anxiety</w:t>
      </w:r>
      <w:r w:rsidR="00287390" w:rsidRPr="00287390">
        <w:rPr>
          <w:rFonts w:ascii="Arial" w:hAnsi="Arial" w:cs="Arial"/>
          <w:color w:val="000000"/>
          <w:shd w:val="clear" w:color="auto" w:fill="FFFFFF"/>
        </w:rPr>
        <w:t>(Mental health first aid USA, 2017)</w:t>
      </w:r>
    </w:p>
    <w:p w14:paraId="0A5645B4" w14:textId="753F4155" w:rsidR="00D9268B" w:rsidRDefault="00D9268B" w:rsidP="0067552B">
      <w:pPr>
        <w:pStyle w:val="NormalWeb"/>
        <w:shd w:val="clear" w:color="auto" w:fill="FFFFFF"/>
        <w:spacing w:before="0" w:beforeAutospacing="0" w:after="300" w:afterAutospacing="0"/>
        <w:textAlignment w:val="baseline"/>
        <w:rPr>
          <w:rFonts w:ascii="Arial" w:hAnsi="Arial" w:cs="Arial"/>
          <w:color w:val="000000"/>
          <w:shd w:val="clear" w:color="auto" w:fill="FFFFFF"/>
        </w:rPr>
      </w:pPr>
      <w:r>
        <w:rPr>
          <w:rFonts w:ascii="Arial" w:hAnsi="Arial" w:cs="Arial"/>
          <w:color w:val="000000"/>
          <w:shd w:val="clear" w:color="auto" w:fill="FFFFFF"/>
        </w:rPr>
        <w:t xml:space="preserve">Furthermore, to the previous skills I used, having built a rapport with the female whilst conveying to custody I was able to use my negotiation skills. This was undoubtedly down to the fact that I had </w:t>
      </w:r>
      <w:r w:rsidR="00137C5C">
        <w:rPr>
          <w:rFonts w:ascii="Arial" w:hAnsi="Arial" w:cs="Arial"/>
          <w:color w:val="000000"/>
          <w:shd w:val="clear" w:color="auto" w:fill="FFFFFF"/>
        </w:rPr>
        <w:t>actively listened to the female to which she had some sort of respect for me. This was not the case at the initial conflict stage.</w:t>
      </w:r>
      <w:r w:rsidR="008C443C">
        <w:rPr>
          <w:rFonts w:ascii="Arial" w:hAnsi="Arial" w:cs="Arial"/>
          <w:color w:val="000000"/>
          <w:shd w:val="clear" w:color="auto" w:fill="FFFFFF"/>
        </w:rPr>
        <w:t xml:space="preserve"> Negotiation is a very important skill to have. This can ultimately lead to your life being a lot easier in certain situations. In this situation it made for a win-win scenario. </w:t>
      </w:r>
      <w:r w:rsidR="00596A4A">
        <w:rPr>
          <w:rFonts w:ascii="Arial" w:hAnsi="Arial" w:cs="Arial"/>
          <w:color w:val="000000"/>
          <w:shd w:val="clear" w:color="auto" w:fill="FFFFFF"/>
        </w:rPr>
        <w:t xml:space="preserve">This is one of the benefits of negotiation. </w:t>
      </w:r>
      <w:r w:rsidR="00596A4A" w:rsidRPr="00596A4A">
        <w:rPr>
          <w:rFonts w:ascii="Arial" w:hAnsi="Arial" w:cs="Arial"/>
          <w:color w:val="000000"/>
          <w:shd w:val="clear" w:color="auto" w:fill="FFFFFF"/>
        </w:rPr>
        <w:t xml:space="preserve">(Strengthscape, n.d.) </w:t>
      </w:r>
      <w:r w:rsidR="008C443C">
        <w:rPr>
          <w:rFonts w:ascii="Arial" w:hAnsi="Arial" w:cs="Arial"/>
          <w:color w:val="000000"/>
          <w:shd w:val="clear" w:color="auto" w:fill="FFFFFF"/>
        </w:rPr>
        <w:t xml:space="preserve">During the initial conflict the perpetrator was attempting to assault </w:t>
      </w:r>
      <w:r w:rsidR="004458E0">
        <w:rPr>
          <w:rFonts w:ascii="Arial" w:hAnsi="Arial" w:cs="Arial"/>
          <w:color w:val="000000"/>
          <w:shd w:val="clear" w:color="auto" w:fill="FFFFFF"/>
        </w:rPr>
        <w:t>officers</w:t>
      </w:r>
      <w:r w:rsidR="008C443C">
        <w:rPr>
          <w:rFonts w:ascii="Arial" w:hAnsi="Arial" w:cs="Arial"/>
          <w:color w:val="000000"/>
          <w:shd w:val="clear" w:color="auto" w:fill="FFFFFF"/>
        </w:rPr>
        <w:t xml:space="preserve"> by kicking</w:t>
      </w:r>
      <w:r w:rsidR="004458E0">
        <w:rPr>
          <w:rFonts w:ascii="Arial" w:hAnsi="Arial" w:cs="Arial"/>
          <w:color w:val="000000"/>
          <w:shd w:val="clear" w:color="auto" w:fill="FFFFFF"/>
        </w:rPr>
        <w:t xml:space="preserve"> out</w:t>
      </w:r>
      <w:r w:rsidR="008C443C">
        <w:rPr>
          <w:rFonts w:ascii="Arial" w:hAnsi="Arial" w:cs="Arial"/>
          <w:color w:val="000000"/>
          <w:shd w:val="clear" w:color="auto" w:fill="FFFFFF"/>
        </w:rPr>
        <w:t xml:space="preserve">. This meant she was put into fast straps/leg restraints in order for her to stop doing this and mainly to protect ourselves from being injured. </w:t>
      </w:r>
      <w:r w:rsidR="004458E0">
        <w:rPr>
          <w:rFonts w:ascii="Arial" w:hAnsi="Arial" w:cs="Arial"/>
          <w:color w:val="000000"/>
          <w:shd w:val="clear" w:color="auto" w:fill="FFFFFF"/>
        </w:rPr>
        <w:t xml:space="preserve">The power we had to do this was common law. This was not only as a reaction to the kicks but also pre-emptive in case of further kicks. </w:t>
      </w:r>
      <w:r w:rsidR="00CC57A7">
        <w:rPr>
          <w:rFonts w:ascii="Arial" w:hAnsi="Arial" w:cs="Arial"/>
          <w:color w:val="000000"/>
          <w:shd w:val="clear" w:color="auto" w:fill="FFFFFF"/>
        </w:rPr>
        <w:t>(college of policing, 2013)</w:t>
      </w:r>
      <w:r w:rsidR="002248AD">
        <w:rPr>
          <w:rFonts w:ascii="Arial" w:hAnsi="Arial" w:cs="Arial"/>
          <w:color w:val="000000"/>
          <w:shd w:val="clear" w:color="auto" w:fill="FFFFFF"/>
        </w:rPr>
        <w:t xml:space="preserve"> Whilst conveying the female to custody and having actively listened to her</w:t>
      </w:r>
      <w:r w:rsidR="001E0DAF">
        <w:rPr>
          <w:rFonts w:ascii="Arial" w:hAnsi="Arial" w:cs="Arial"/>
          <w:color w:val="000000"/>
          <w:shd w:val="clear" w:color="auto" w:fill="FFFFFF"/>
        </w:rPr>
        <w:t xml:space="preserve"> meaning she calmed down, I had the </w:t>
      </w:r>
      <w:r w:rsidR="00326E5D">
        <w:rPr>
          <w:rFonts w:ascii="Arial" w:hAnsi="Arial" w:cs="Arial"/>
          <w:color w:val="000000"/>
          <w:shd w:val="clear" w:color="auto" w:fill="FFFFFF"/>
        </w:rPr>
        <w:t>European convention of human rights (ECHR) in my mind.</w:t>
      </w:r>
      <w:r w:rsidR="004804CE">
        <w:rPr>
          <w:rFonts w:ascii="Arial" w:hAnsi="Arial" w:cs="Arial"/>
          <w:color w:val="000000"/>
          <w:shd w:val="clear" w:color="auto" w:fill="FFFFFF"/>
        </w:rPr>
        <w:t xml:space="preserve"> More specifically </w:t>
      </w:r>
      <w:r w:rsidR="001E1D3F">
        <w:rPr>
          <w:rFonts w:ascii="Arial" w:hAnsi="Arial" w:cs="Arial"/>
          <w:color w:val="000000"/>
          <w:shd w:val="clear" w:color="auto" w:fill="FFFFFF"/>
        </w:rPr>
        <w:t>article 3</w:t>
      </w:r>
      <w:r w:rsidR="00887065">
        <w:rPr>
          <w:rFonts w:ascii="Arial" w:hAnsi="Arial" w:cs="Arial"/>
          <w:color w:val="000000"/>
          <w:shd w:val="clear" w:color="auto" w:fill="FFFFFF"/>
        </w:rPr>
        <w:t>,</w:t>
      </w:r>
      <w:r w:rsidR="001E1D3F">
        <w:rPr>
          <w:rFonts w:ascii="Arial" w:hAnsi="Arial" w:cs="Arial"/>
          <w:color w:val="000000"/>
          <w:shd w:val="clear" w:color="auto" w:fill="FFFFFF"/>
        </w:rPr>
        <w:t xml:space="preserve"> which says </w:t>
      </w:r>
      <w:r w:rsidR="00887065">
        <w:rPr>
          <w:rFonts w:ascii="Arial" w:hAnsi="Arial" w:cs="Arial"/>
          <w:color w:val="000000"/>
          <w:shd w:val="clear" w:color="auto" w:fill="FFFFFF"/>
        </w:rPr>
        <w:t>“</w:t>
      </w:r>
      <w:r w:rsidR="00887065" w:rsidRPr="00887065">
        <w:rPr>
          <w:rFonts w:ascii="Arial" w:hAnsi="Arial" w:cs="Arial"/>
          <w:shd w:val="clear" w:color="auto" w:fill="FFFFFF"/>
        </w:rPr>
        <w:t>No one shall be subjected to torture or to inhuman or degrading treatment or punishment</w:t>
      </w:r>
      <w:r w:rsidR="00887065">
        <w:rPr>
          <w:rFonts w:ascii="Arial" w:hAnsi="Arial" w:cs="Arial"/>
          <w:shd w:val="clear" w:color="auto" w:fill="FFFFFF"/>
        </w:rPr>
        <w:t>” (</w:t>
      </w:r>
      <w:r w:rsidR="00887065" w:rsidRPr="00887065">
        <w:rPr>
          <w:rFonts w:ascii="Arial" w:hAnsi="Arial" w:cs="Arial"/>
          <w:shd w:val="clear" w:color="auto" w:fill="FFFFFF"/>
        </w:rPr>
        <w:t xml:space="preserve">Equality </w:t>
      </w:r>
      <w:r w:rsidR="00887065" w:rsidRPr="00887065">
        <w:rPr>
          <w:rFonts w:ascii="Arial" w:hAnsi="Arial" w:cs="Arial"/>
          <w:color w:val="000000"/>
          <w:shd w:val="clear" w:color="auto" w:fill="FFFFFF"/>
        </w:rPr>
        <w:t xml:space="preserve">and Human rights commission, </w:t>
      </w:r>
      <w:r w:rsidR="00400592">
        <w:rPr>
          <w:rFonts w:ascii="Arial" w:hAnsi="Arial" w:cs="Arial"/>
          <w:color w:val="000000"/>
          <w:shd w:val="clear" w:color="auto" w:fill="FFFFFF"/>
        </w:rPr>
        <w:t>undated</w:t>
      </w:r>
      <w:r w:rsidR="00887065" w:rsidRPr="00887065">
        <w:rPr>
          <w:rFonts w:ascii="Arial" w:hAnsi="Arial" w:cs="Arial"/>
          <w:color w:val="000000"/>
          <w:shd w:val="clear" w:color="auto" w:fill="FFFFFF"/>
        </w:rPr>
        <w:t>)</w:t>
      </w:r>
      <w:r w:rsidR="00400592">
        <w:rPr>
          <w:rFonts w:ascii="Arial" w:hAnsi="Arial" w:cs="Arial"/>
          <w:color w:val="000000"/>
          <w:sz w:val="32"/>
          <w:szCs w:val="32"/>
          <w:shd w:val="clear" w:color="auto" w:fill="FFFFFF"/>
        </w:rPr>
        <w:t xml:space="preserve">. </w:t>
      </w:r>
      <w:r w:rsidR="00400592">
        <w:rPr>
          <w:rFonts w:ascii="Arial" w:hAnsi="Arial" w:cs="Arial"/>
          <w:color w:val="000000"/>
          <w:shd w:val="clear" w:color="auto" w:fill="FFFFFF"/>
        </w:rPr>
        <w:t>Taking a person’s leg movement away from them for a prolonged period of time could be seen as torture if the restriction is no longer needed. This is where the rapport and negotiation came into use. I discussed with the female how I would like to take the leg straps off her but would only do so if her behaviour remained reasonable. I was well within my right</w:t>
      </w:r>
      <w:r w:rsidR="008B13DF">
        <w:rPr>
          <w:rFonts w:ascii="Arial" w:hAnsi="Arial" w:cs="Arial"/>
          <w:color w:val="000000"/>
          <w:shd w:val="clear" w:color="auto" w:fill="FFFFFF"/>
        </w:rPr>
        <w:t>,</w:t>
      </w:r>
      <w:r w:rsidR="00400592">
        <w:rPr>
          <w:rFonts w:ascii="Arial" w:hAnsi="Arial" w:cs="Arial"/>
          <w:color w:val="000000"/>
          <w:shd w:val="clear" w:color="auto" w:fill="FFFFFF"/>
        </w:rPr>
        <w:t xml:space="preserve"> due to the earlier issues to leave the fast straps on until we arrived at custody however avoiding keeping people restrained is always best practice. Having negotiated with the female, I removed the leg straps which in turn made her a lot more comfortable. It was made clear during the negotiation that if her behaviour become what I would deem unacceptable or irate then they would be used once again. This was agreed to by the female and there was no further need for the straps after this. Whilst I had </w:t>
      </w:r>
      <w:r w:rsidR="00596A4A">
        <w:rPr>
          <w:rFonts w:ascii="Arial" w:hAnsi="Arial" w:cs="Arial"/>
          <w:color w:val="000000"/>
          <w:shd w:val="clear" w:color="auto" w:fill="FFFFFF"/>
        </w:rPr>
        <w:t xml:space="preserve">the ECHR in mind, I also used the emotional versus ration brain model. </w:t>
      </w:r>
    </w:p>
    <w:p w14:paraId="2CCA878B" w14:textId="35616B6D" w:rsidR="00212F81" w:rsidRPr="00400592" w:rsidRDefault="00212F81" w:rsidP="0067552B">
      <w:pPr>
        <w:pStyle w:val="NormalWeb"/>
        <w:shd w:val="clear" w:color="auto" w:fill="FFFFFF"/>
        <w:spacing w:before="0" w:beforeAutospacing="0" w:after="300" w:afterAutospacing="0"/>
        <w:textAlignment w:val="baseline"/>
        <w:rPr>
          <w:rFonts w:ascii="Arial" w:hAnsi="Arial" w:cs="Arial"/>
          <w:color w:val="000000"/>
          <w:shd w:val="clear" w:color="auto" w:fill="FFFFFF"/>
        </w:rPr>
      </w:pPr>
      <w:r>
        <w:rPr>
          <w:rFonts w:ascii="Arial" w:hAnsi="Arial" w:cs="Arial"/>
          <w:color w:val="000000"/>
          <w:shd w:val="clear" w:color="auto" w:fill="FFFFFF"/>
        </w:rPr>
        <w:t xml:space="preserve">In conclusion, I used various types of communication. Each of these led to the outcome being one of what was wanted by ourselves. A person arrested for her safety and to make the public safer. One of the key factors that made this conflict a positive was that no one was injured. Once the females time in custody was </w:t>
      </w:r>
      <w:r w:rsidR="000E7B32">
        <w:rPr>
          <w:rFonts w:ascii="Arial" w:hAnsi="Arial" w:cs="Arial"/>
          <w:color w:val="000000"/>
          <w:shd w:val="clear" w:color="auto" w:fill="FFFFFF"/>
        </w:rPr>
        <w:t>over,</w:t>
      </w:r>
      <w:r>
        <w:rPr>
          <w:rFonts w:ascii="Arial" w:hAnsi="Arial" w:cs="Arial"/>
          <w:color w:val="000000"/>
          <w:shd w:val="clear" w:color="auto" w:fill="FFFFFF"/>
        </w:rPr>
        <w:t xml:space="preserve"> we were also able to put the right steps in place to help her in her journey through life. </w:t>
      </w:r>
      <w:r w:rsidR="000E7B32">
        <w:rPr>
          <w:rFonts w:ascii="Arial" w:hAnsi="Arial" w:cs="Arial"/>
          <w:color w:val="000000"/>
          <w:shd w:val="clear" w:color="auto" w:fill="FFFFFF"/>
        </w:rPr>
        <w:t xml:space="preserve">The communication styles I used did not all work however different people and different scenarios require different styles. </w:t>
      </w:r>
      <w:r w:rsidR="000E7B32" w:rsidRPr="000E7B32">
        <w:rPr>
          <w:rFonts w:ascii="Arial" w:hAnsi="Arial" w:cs="Arial"/>
          <w:color w:val="000000"/>
          <w:shd w:val="clear" w:color="auto" w:fill="FFFFFF"/>
        </w:rPr>
        <w:t>(Easton, 2016)</w:t>
      </w:r>
    </w:p>
    <w:p w14:paraId="4D2E1860" w14:textId="77777777" w:rsidR="00D9268B" w:rsidRPr="00EC699B" w:rsidRDefault="00D9268B" w:rsidP="0067552B">
      <w:pPr>
        <w:pStyle w:val="NormalWeb"/>
        <w:shd w:val="clear" w:color="auto" w:fill="FFFFFF"/>
        <w:spacing w:before="0" w:beforeAutospacing="0" w:after="300" w:afterAutospacing="0"/>
        <w:textAlignment w:val="baseline"/>
        <w:rPr>
          <w:rFonts w:ascii="Arial" w:hAnsi="Arial" w:cs="Arial"/>
          <w:shd w:val="clear" w:color="auto" w:fill="FFFFFF"/>
        </w:rPr>
      </w:pPr>
    </w:p>
    <w:p w14:paraId="63AC128F" w14:textId="77777777" w:rsidR="000037CC" w:rsidRPr="00270EEB" w:rsidRDefault="000037CC"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35EC11E" w14:textId="29D41701" w:rsidR="00CD351D" w:rsidRDefault="00413296" w:rsidP="00025650">
      <w:pPr>
        <w:jc w:val="both"/>
        <w:rPr>
          <w:sz w:val="24"/>
          <w:szCs w:val="24"/>
        </w:rPr>
      </w:pPr>
      <w:r>
        <w:rPr>
          <w:sz w:val="24"/>
          <w:szCs w:val="24"/>
        </w:rPr>
        <w:t xml:space="preserve">A call was received to the Force control room via the 999 system </w:t>
      </w:r>
      <w:r w:rsidR="00451FA2">
        <w:rPr>
          <w:sz w:val="24"/>
          <w:szCs w:val="24"/>
        </w:rPr>
        <w:t>from a primary school</w:t>
      </w:r>
      <w:r w:rsidR="006302B9">
        <w:rPr>
          <w:sz w:val="24"/>
          <w:szCs w:val="24"/>
        </w:rPr>
        <w:t xml:space="preserve"> that a child </w:t>
      </w:r>
      <w:r w:rsidR="003D5E2F">
        <w:rPr>
          <w:sz w:val="24"/>
          <w:szCs w:val="24"/>
        </w:rPr>
        <w:t xml:space="preserve">had </w:t>
      </w:r>
      <w:r w:rsidR="0093692C">
        <w:rPr>
          <w:sz w:val="24"/>
          <w:szCs w:val="24"/>
        </w:rPr>
        <w:t xml:space="preserve">left school and run off. The child who had run off from school was </w:t>
      </w:r>
      <w:r w:rsidR="00DC660A">
        <w:rPr>
          <w:sz w:val="24"/>
          <w:szCs w:val="24"/>
        </w:rPr>
        <w:t xml:space="preserve">6 </w:t>
      </w:r>
      <w:r w:rsidR="0093692C">
        <w:rPr>
          <w:sz w:val="24"/>
          <w:szCs w:val="24"/>
        </w:rPr>
        <w:t>years old</w:t>
      </w:r>
      <w:r w:rsidR="004C20CB">
        <w:rPr>
          <w:sz w:val="24"/>
          <w:szCs w:val="24"/>
        </w:rPr>
        <w:t xml:space="preserve">. Myself and a colleague have decided to go to the home address of the child where he was with his mother and younger sister. </w:t>
      </w:r>
      <w:r w:rsidR="00576ADC">
        <w:rPr>
          <w:sz w:val="24"/>
          <w:szCs w:val="24"/>
        </w:rPr>
        <w:t xml:space="preserve">Due to the child running off I have thought it was necessary to speak to the mother inside the address. Immediately on entering the house I was alarmed. The </w:t>
      </w:r>
      <w:r w:rsidR="00865CE5">
        <w:rPr>
          <w:sz w:val="24"/>
          <w:szCs w:val="24"/>
        </w:rPr>
        <w:t xml:space="preserve">carpet on the stairs was very dirty with food and dirt all over it. The living room </w:t>
      </w:r>
      <w:r w:rsidR="0018417C">
        <w:rPr>
          <w:sz w:val="24"/>
          <w:szCs w:val="24"/>
        </w:rPr>
        <w:t>had food on the floor, dust everywhere and dirt on most furniture</w:t>
      </w:r>
      <w:r w:rsidR="0030373A">
        <w:rPr>
          <w:sz w:val="24"/>
          <w:szCs w:val="24"/>
        </w:rPr>
        <w:t xml:space="preserve">. This raised enormous alarm bells. On entering the kitchen there were dirty plates everywhere and mould on the wall. </w:t>
      </w:r>
      <w:r w:rsidR="00521B3B">
        <w:rPr>
          <w:sz w:val="24"/>
          <w:szCs w:val="24"/>
        </w:rPr>
        <w:t>My initial thought when seeing this mould was about the children’s health</w:t>
      </w:r>
      <w:r w:rsidR="00DD5A35">
        <w:rPr>
          <w:sz w:val="24"/>
          <w:szCs w:val="24"/>
        </w:rPr>
        <w:t xml:space="preserve">. </w:t>
      </w:r>
      <w:r w:rsidR="005176FE">
        <w:rPr>
          <w:sz w:val="24"/>
          <w:szCs w:val="24"/>
        </w:rPr>
        <w:t xml:space="preserve">A </w:t>
      </w:r>
      <w:r w:rsidR="00D809CE">
        <w:rPr>
          <w:sz w:val="24"/>
          <w:szCs w:val="24"/>
        </w:rPr>
        <w:t>colleague</w:t>
      </w:r>
      <w:r w:rsidR="005176FE">
        <w:rPr>
          <w:sz w:val="24"/>
          <w:szCs w:val="24"/>
        </w:rPr>
        <w:t xml:space="preserve"> and I then made our way upstairs to check the rest of the address having seen downstairs. Every room upstairs was filled with mess, </w:t>
      </w:r>
      <w:r w:rsidR="00F75385">
        <w:rPr>
          <w:sz w:val="24"/>
          <w:szCs w:val="24"/>
        </w:rPr>
        <w:t xml:space="preserve">cramped spaces and mould filled ceilings. This house was not fit for purpose. It was inhabitable and </w:t>
      </w:r>
      <w:r w:rsidR="00D809CE">
        <w:rPr>
          <w:sz w:val="24"/>
          <w:szCs w:val="24"/>
        </w:rPr>
        <w:t>was causing a serious risk to the occupant’s health. There were 3 children living at the address along with the children’s mother.</w:t>
      </w:r>
      <w:r w:rsidR="001361FB">
        <w:rPr>
          <w:sz w:val="24"/>
          <w:szCs w:val="24"/>
        </w:rPr>
        <w:t xml:space="preserve"> None of which should have to live in conditions such as this</w:t>
      </w:r>
      <w:r w:rsidR="00002274">
        <w:rPr>
          <w:sz w:val="24"/>
          <w:szCs w:val="24"/>
        </w:rPr>
        <w:t>. Th</w:t>
      </w:r>
      <w:r w:rsidR="00EB0ADB">
        <w:rPr>
          <w:sz w:val="24"/>
          <w:szCs w:val="24"/>
        </w:rPr>
        <w:t xml:space="preserve">is created an issue for ourselves. We would not be able </w:t>
      </w:r>
      <w:r w:rsidR="000534DF">
        <w:rPr>
          <w:sz w:val="24"/>
          <w:szCs w:val="24"/>
        </w:rPr>
        <w:t xml:space="preserve">to leave a family in such poor house conditions. </w:t>
      </w:r>
    </w:p>
    <w:p w14:paraId="16B18729" w14:textId="6373EEEA" w:rsidR="00CD351D" w:rsidRDefault="001947AD" w:rsidP="00025650">
      <w:pPr>
        <w:jc w:val="both"/>
        <w:rPr>
          <w:sz w:val="24"/>
          <w:szCs w:val="24"/>
          <w:shd w:val="clear" w:color="auto" w:fill="FFFFFF"/>
        </w:rPr>
      </w:pPr>
      <w:r>
        <w:rPr>
          <w:sz w:val="24"/>
          <w:szCs w:val="24"/>
        </w:rPr>
        <w:t xml:space="preserve">The heating was not connected, the electricity metre had gone out and the fridge was not working. This was starting to </w:t>
      </w:r>
      <w:r w:rsidR="001E4C2E">
        <w:rPr>
          <w:sz w:val="24"/>
          <w:szCs w:val="24"/>
        </w:rPr>
        <w:t>be</w:t>
      </w:r>
      <w:r>
        <w:rPr>
          <w:sz w:val="24"/>
          <w:szCs w:val="24"/>
        </w:rPr>
        <w:t xml:space="preserve"> seen as potential child neglect. Child neglec</w:t>
      </w:r>
      <w:r w:rsidR="001E4C2E">
        <w:rPr>
          <w:sz w:val="24"/>
          <w:szCs w:val="24"/>
        </w:rPr>
        <w:t xml:space="preserve">t is </w:t>
      </w:r>
      <w:r w:rsidR="00BE50A2">
        <w:rPr>
          <w:sz w:val="24"/>
          <w:szCs w:val="24"/>
        </w:rPr>
        <w:t xml:space="preserve">failing to </w:t>
      </w:r>
      <w:r w:rsidR="009F4551">
        <w:rPr>
          <w:sz w:val="24"/>
          <w:szCs w:val="24"/>
        </w:rPr>
        <w:t>meet to the basic needs of a child. Needs such as food, shelter</w:t>
      </w:r>
      <w:r w:rsidR="00B14D55">
        <w:rPr>
          <w:sz w:val="24"/>
          <w:szCs w:val="24"/>
        </w:rPr>
        <w:t xml:space="preserve"> and clothing. </w:t>
      </w:r>
      <w:r w:rsidR="00181A51" w:rsidRPr="00181A51">
        <w:rPr>
          <w:sz w:val="24"/>
          <w:szCs w:val="24"/>
          <w:shd w:val="clear" w:color="auto" w:fill="FFFFFF"/>
        </w:rPr>
        <w:t>(NSPPC, n.d.)</w:t>
      </w:r>
      <w:r w:rsidR="005F2779">
        <w:rPr>
          <w:sz w:val="24"/>
          <w:szCs w:val="24"/>
          <w:shd w:val="clear" w:color="auto" w:fill="FFFFFF"/>
        </w:rPr>
        <w:t xml:space="preserve"> Here we had a few options</w:t>
      </w:r>
      <w:r w:rsidR="0009231D">
        <w:rPr>
          <w:sz w:val="24"/>
          <w:szCs w:val="24"/>
          <w:shd w:val="clear" w:color="auto" w:fill="FFFFFF"/>
        </w:rPr>
        <w:t xml:space="preserve"> to consider, the first order of business was to contact social services as temporary accommodation would be sought. However, if </w:t>
      </w:r>
      <w:r w:rsidR="0009231D">
        <w:rPr>
          <w:sz w:val="24"/>
          <w:szCs w:val="24"/>
          <w:shd w:val="clear" w:color="auto" w:fill="FFFFFF"/>
        </w:rPr>
        <w:lastRenderedPageBreak/>
        <w:t>the mother had refused for the children to go into temporary accommodation</w:t>
      </w:r>
      <w:r w:rsidR="000F5B3E">
        <w:rPr>
          <w:sz w:val="24"/>
          <w:szCs w:val="24"/>
          <w:shd w:val="clear" w:color="auto" w:fill="FFFFFF"/>
        </w:rPr>
        <w:t>, we would have to use</w:t>
      </w:r>
      <w:r w:rsidR="0055213E">
        <w:rPr>
          <w:sz w:val="24"/>
          <w:szCs w:val="24"/>
          <w:shd w:val="clear" w:color="auto" w:fill="FFFFFF"/>
        </w:rPr>
        <w:t xml:space="preserve"> section 46 of the children</w:t>
      </w:r>
      <w:r w:rsidR="00B11288">
        <w:rPr>
          <w:sz w:val="24"/>
          <w:szCs w:val="24"/>
          <w:shd w:val="clear" w:color="auto" w:fill="FFFFFF"/>
        </w:rPr>
        <w:t>’</w:t>
      </w:r>
      <w:r w:rsidR="0055213E">
        <w:rPr>
          <w:sz w:val="24"/>
          <w:szCs w:val="24"/>
          <w:shd w:val="clear" w:color="auto" w:fill="FFFFFF"/>
        </w:rPr>
        <w:t>s act</w:t>
      </w:r>
      <w:r w:rsidR="00B11288">
        <w:rPr>
          <w:sz w:val="24"/>
          <w:szCs w:val="24"/>
          <w:shd w:val="clear" w:color="auto" w:fill="FFFFFF"/>
        </w:rPr>
        <w:t xml:space="preserve"> 1989. This would mean we would have the power to remove the children from the address.</w:t>
      </w:r>
    </w:p>
    <w:p w14:paraId="71A16770" w14:textId="77777777" w:rsidR="009161C5" w:rsidRDefault="009161C5" w:rsidP="00025650">
      <w:pPr>
        <w:jc w:val="both"/>
        <w:rPr>
          <w:sz w:val="24"/>
          <w:szCs w:val="24"/>
          <w:shd w:val="clear" w:color="auto" w:fill="FFFFFF"/>
        </w:rPr>
      </w:pPr>
    </w:p>
    <w:p w14:paraId="652CFD4B" w14:textId="1FA66C44" w:rsidR="00B93FDC" w:rsidRPr="00926168" w:rsidRDefault="00B93FDC" w:rsidP="00926168">
      <w:pPr>
        <w:rPr>
          <w:sz w:val="24"/>
          <w:szCs w:val="24"/>
          <w:shd w:val="clear" w:color="auto" w:fill="FFFFFF"/>
        </w:rPr>
      </w:pPr>
      <w:r w:rsidRPr="00926168">
        <w:rPr>
          <w:sz w:val="24"/>
          <w:szCs w:val="24"/>
          <w:shd w:val="clear" w:color="auto" w:fill="FFFFFF"/>
        </w:rPr>
        <w:t xml:space="preserve">The police have many different considerations when dealing with victims and vulnerable people. One consideration is special measures when going to court. </w:t>
      </w:r>
      <w:r w:rsidR="00B9362F" w:rsidRPr="00926168">
        <w:rPr>
          <w:sz w:val="24"/>
          <w:szCs w:val="24"/>
          <w:shd w:val="clear" w:color="auto" w:fill="FFFFFF"/>
        </w:rPr>
        <w:t xml:space="preserve">Special measures are things that are put in place to ensure attendance. These measures come into two different categories. Section 16 and 17 of the youth justice and criminal evidence act 1999. Section 16 covers special measures for vulnerable witness. Section 16 defines what a vulnerable witness is. </w:t>
      </w:r>
      <w:r w:rsidR="009161C5" w:rsidRPr="00926168">
        <w:rPr>
          <w:color w:val="auto"/>
          <w:sz w:val="24"/>
          <w:szCs w:val="24"/>
        </w:rPr>
        <w:t>The vulnerabilities include any person under the age of 18, anyone suffering from mental disorders or people with disabilities. Section 17 covers what an intimidated witness is.”</w:t>
      </w:r>
      <w:r w:rsidR="009161C5" w:rsidRPr="00926168">
        <w:rPr>
          <w:color w:val="444444"/>
          <w:sz w:val="24"/>
          <w:szCs w:val="24"/>
          <w:shd w:val="clear" w:color="auto" w:fill="FFFFFF"/>
        </w:rPr>
        <w:t xml:space="preserve"> </w:t>
      </w:r>
      <w:r w:rsidR="009161C5" w:rsidRPr="00926168">
        <w:rPr>
          <w:color w:val="auto"/>
          <w:sz w:val="24"/>
          <w:szCs w:val="24"/>
          <w:shd w:val="clear" w:color="auto" w:fill="FFFFFF"/>
        </w:rPr>
        <w:t>Intimidated witnesses are defined by </w:t>
      </w:r>
      <w:hyperlink r:id="rId20" w:tgtFrame="_blank" w:history="1">
        <w:r w:rsidR="009161C5" w:rsidRPr="00926168">
          <w:rPr>
            <w:rStyle w:val="Hyperlink"/>
            <w:color w:val="auto"/>
            <w:sz w:val="24"/>
            <w:szCs w:val="24"/>
            <w:u w:val="none"/>
            <w:shd w:val="clear" w:color="auto" w:fill="FFFFFF"/>
          </w:rPr>
          <w:t>section 17 YJCEA</w:t>
        </w:r>
      </w:hyperlink>
      <w:r w:rsidR="009161C5" w:rsidRPr="00926168">
        <w:rPr>
          <w:color w:val="auto"/>
          <w:sz w:val="24"/>
          <w:szCs w:val="24"/>
          <w:shd w:val="clear" w:color="auto" w:fill="FFFFFF"/>
        </w:rPr>
        <w:t> as those suffering from fear or distress in relation to testifying in the case. Complainants in sexual offences are defined by section 17(4) as automatically falling into this category unless they wish to opt out. Witnesses to certain offences involving guns and knives are similarly defined as automatically falling into this category unless they wish to opt out.”</w:t>
      </w:r>
      <w:r w:rsidR="009161C5" w:rsidRPr="00926168">
        <w:rPr>
          <w:sz w:val="24"/>
          <w:szCs w:val="24"/>
        </w:rPr>
        <w:t xml:space="preserve"> (CPS, 2021).</w:t>
      </w:r>
      <w:r w:rsidR="00652AFC" w:rsidRPr="00926168">
        <w:rPr>
          <w:sz w:val="24"/>
          <w:szCs w:val="24"/>
          <w:shd w:val="clear" w:color="auto" w:fill="FFFFFF"/>
        </w:rPr>
        <w:t xml:space="preserve"> This meant the child would have fallen into the section 16. This immediately prompts the thought of court. What measures would be possible to put in place for the child if the case was to go further.</w:t>
      </w:r>
      <w:r w:rsidR="009161C5" w:rsidRPr="00926168">
        <w:rPr>
          <w:sz w:val="24"/>
          <w:szCs w:val="24"/>
          <w:shd w:val="clear" w:color="auto" w:fill="FFFFFF"/>
        </w:rPr>
        <w:t xml:space="preserve"> </w:t>
      </w:r>
      <w:r w:rsidR="00652AFC" w:rsidRPr="00926168">
        <w:rPr>
          <w:sz w:val="24"/>
          <w:szCs w:val="24"/>
          <w:shd w:val="clear" w:color="auto" w:fill="FFFFFF"/>
        </w:rPr>
        <w:t>Some of the potential measures that could be put in place are live s</w:t>
      </w:r>
      <w:r w:rsidR="00926168" w:rsidRPr="00926168">
        <w:rPr>
          <w:sz w:val="24"/>
          <w:szCs w:val="24"/>
          <w:shd w:val="clear" w:color="auto" w:fill="FFFFFF"/>
        </w:rPr>
        <w:t>tream link, screens and pre-recorded evidence.</w:t>
      </w:r>
      <w:r w:rsidR="00926168">
        <w:rPr>
          <w:sz w:val="24"/>
          <w:szCs w:val="24"/>
          <w:shd w:val="clear" w:color="auto" w:fill="FFFFFF"/>
        </w:rPr>
        <w:t xml:space="preserve"> Another policy that the police use when dealing with children is using something called a witness interview booklet (WIB). These documents are used on all</w:t>
      </w:r>
      <w:r w:rsidR="002C0F14">
        <w:rPr>
          <w:sz w:val="24"/>
          <w:szCs w:val="24"/>
          <w:shd w:val="clear" w:color="auto" w:fill="FFFFFF"/>
        </w:rPr>
        <w:t xml:space="preserve"> children who have been victim or witnessed a crime. This was another policy I had to consider using when speaking to the child. Another policy that is stuck to vigorously is completing a public protection notification (PPN). This is a procedure that needs to be completed every time we attend an incident where there is a child invo</w:t>
      </w:r>
      <w:r w:rsidR="00A44CDE">
        <w:rPr>
          <w:sz w:val="24"/>
          <w:szCs w:val="24"/>
          <w:shd w:val="clear" w:color="auto" w:fill="FFFFFF"/>
        </w:rPr>
        <w:t xml:space="preserve">lved or present at the address/location. </w:t>
      </w:r>
      <w:r w:rsidR="00825DAC">
        <w:rPr>
          <w:sz w:val="24"/>
          <w:szCs w:val="24"/>
          <w:shd w:val="clear" w:color="auto" w:fill="FFFFFF"/>
        </w:rPr>
        <w:t>This then makes it way to social services. This helps schools, support agencies and social services aware of what has occurred and how the child may be affected. This is a really good and efficient way of liaising with social services and schools.</w:t>
      </w:r>
    </w:p>
    <w:p w14:paraId="05D1FA17" w14:textId="77777777" w:rsidR="009161C5" w:rsidRDefault="009161C5" w:rsidP="00025650">
      <w:pPr>
        <w:jc w:val="both"/>
        <w:rPr>
          <w:sz w:val="24"/>
          <w:szCs w:val="24"/>
          <w:shd w:val="clear" w:color="auto" w:fill="FFFFFF"/>
        </w:rPr>
      </w:pPr>
    </w:p>
    <w:p w14:paraId="5BE5B915" w14:textId="667388BB" w:rsidR="00CD351D" w:rsidRDefault="0008655A" w:rsidP="00025650">
      <w:pPr>
        <w:jc w:val="both"/>
        <w:rPr>
          <w:sz w:val="24"/>
          <w:szCs w:val="24"/>
          <w:shd w:val="clear" w:color="auto" w:fill="FFFFFF"/>
        </w:rPr>
      </w:pPr>
      <w:r>
        <w:rPr>
          <w:sz w:val="24"/>
          <w:szCs w:val="24"/>
          <w:shd w:val="clear" w:color="auto" w:fill="FFFFFF"/>
        </w:rPr>
        <w:t xml:space="preserve">Due to the condition of the home, there were many different </w:t>
      </w:r>
      <w:r w:rsidR="001F3A6F">
        <w:rPr>
          <w:sz w:val="24"/>
          <w:szCs w:val="24"/>
          <w:shd w:val="clear" w:color="auto" w:fill="FFFFFF"/>
        </w:rPr>
        <w:t xml:space="preserve">effects that the child could suffer from. One of these </w:t>
      </w:r>
      <w:r w:rsidR="00DB46E4">
        <w:rPr>
          <w:sz w:val="24"/>
          <w:szCs w:val="24"/>
          <w:shd w:val="clear" w:color="auto" w:fill="FFFFFF"/>
        </w:rPr>
        <w:t>is adverse childhood experiences, more commonly known as ACE</w:t>
      </w:r>
      <w:r w:rsidR="00B85223">
        <w:rPr>
          <w:sz w:val="24"/>
          <w:szCs w:val="24"/>
          <w:shd w:val="clear" w:color="auto" w:fill="FFFFFF"/>
        </w:rPr>
        <w:t xml:space="preserve">s. </w:t>
      </w:r>
      <w:r w:rsidR="00442EE0">
        <w:rPr>
          <w:sz w:val="24"/>
          <w:szCs w:val="24"/>
          <w:shd w:val="clear" w:color="auto" w:fill="FFFFFF"/>
        </w:rPr>
        <w:t xml:space="preserve">One </w:t>
      </w:r>
      <w:r w:rsidR="005E73E5">
        <w:rPr>
          <w:sz w:val="24"/>
          <w:szCs w:val="24"/>
          <w:shd w:val="clear" w:color="auto" w:fill="FFFFFF"/>
        </w:rPr>
        <w:t xml:space="preserve">factor that comes under the ACEs category is </w:t>
      </w:r>
      <w:r w:rsidR="00341DD4">
        <w:rPr>
          <w:sz w:val="24"/>
          <w:szCs w:val="24"/>
          <w:shd w:val="clear" w:color="auto" w:fill="FFFFFF"/>
        </w:rPr>
        <w:t>being a victim of neglect, whether that be physical or emotional.</w:t>
      </w:r>
      <w:r w:rsidR="00E01D7E" w:rsidRPr="00E01D7E">
        <w:rPr>
          <w:shd w:val="clear" w:color="auto" w:fill="FFFFFF"/>
        </w:rPr>
        <w:t xml:space="preserve"> </w:t>
      </w:r>
      <w:r w:rsidR="00E01D7E" w:rsidRPr="00E01D7E">
        <w:rPr>
          <w:sz w:val="24"/>
          <w:szCs w:val="24"/>
          <w:shd w:val="clear" w:color="auto" w:fill="FFFFFF"/>
        </w:rPr>
        <w:t>(Scotland, 2021)</w:t>
      </w:r>
      <w:r w:rsidR="00341DD4" w:rsidRPr="00E01D7E">
        <w:rPr>
          <w:sz w:val="32"/>
          <w:szCs w:val="32"/>
          <w:shd w:val="clear" w:color="auto" w:fill="FFFFFF"/>
        </w:rPr>
        <w:t xml:space="preserve"> </w:t>
      </w:r>
      <w:r w:rsidR="00341DD4">
        <w:rPr>
          <w:sz w:val="24"/>
          <w:szCs w:val="24"/>
          <w:shd w:val="clear" w:color="auto" w:fill="FFFFFF"/>
        </w:rPr>
        <w:t xml:space="preserve">In this instance it was physical. </w:t>
      </w:r>
      <w:r w:rsidR="00721441">
        <w:rPr>
          <w:sz w:val="24"/>
          <w:szCs w:val="24"/>
          <w:shd w:val="clear" w:color="auto" w:fill="FFFFFF"/>
        </w:rPr>
        <w:t xml:space="preserve">ACEs have many negative effects on </w:t>
      </w:r>
      <w:r w:rsidR="00CD5549">
        <w:rPr>
          <w:sz w:val="24"/>
          <w:szCs w:val="24"/>
          <w:shd w:val="clear" w:color="auto" w:fill="FFFFFF"/>
        </w:rPr>
        <w:t>people’s</w:t>
      </w:r>
      <w:r w:rsidR="00721441">
        <w:rPr>
          <w:sz w:val="24"/>
          <w:szCs w:val="24"/>
          <w:shd w:val="clear" w:color="auto" w:fill="FFFFFF"/>
        </w:rPr>
        <w:t xml:space="preserve"> lives. </w:t>
      </w:r>
      <w:r w:rsidR="002B0E4C">
        <w:rPr>
          <w:sz w:val="24"/>
          <w:szCs w:val="24"/>
          <w:shd w:val="clear" w:color="auto" w:fill="FFFFFF"/>
        </w:rPr>
        <w:t xml:space="preserve">Children who are exposed to ACEs can really be </w:t>
      </w:r>
      <w:r w:rsidR="00CD5549">
        <w:rPr>
          <w:sz w:val="24"/>
          <w:szCs w:val="24"/>
          <w:shd w:val="clear" w:color="auto" w:fill="FFFFFF"/>
        </w:rPr>
        <w:t>affected</w:t>
      </w:r>
      <w:bookmarkStart w:id="0" w:name="_GoBack"/>
      <w:bookmarkEnd w:id="0"/>
      <w:r w:rsidR="002B0E4C">
        <w:rPr>
          <w:sz w:val="24"/>
          <w:szCs w:val="24"/>
          <w:shd w:val="clear" w:color="auto" w:fill="FFFFFF"/>
        </w:rPr>
        <w:t xml:space="preserve"> </w:t>
      </w:r>
      <w:r w:rsidR="00D61902">
        <w:rPr>
          <w:sz w:val="24"/>
          <w:szCs w:val="24"/>
          <w:shd w:val="clear" w:color="auto" w:fill="FFFFFF"/>
        </w:rPr>
        <w:t>on mentally</w:t>
      </w:r>
      <w:r w:rsidR="005D316A">
        <w:rPr>
          <w:sz w:val="24"/>
          <w:szCs w:val="24"/>
          <w:shd w:val="clear" w:color="auto" w:fill="FFFFFF"/>
        </w:rPr>
        <w:t xml:space="preserve">. </w:t>
      </w:r>
      <w:r w:rsidR="003D5B33">
        <w:rPr>
          <w:sz w:val="24"/>
          <w:szCs w:val="24"/>
          <w:shd w:val="clear" w:color="auto" w:fill="FFFFFF"/>
        </w:rPr>
        <w:t xml:space="preserve">Children who suffer from ACEs are more likely to suffer from mental health disorders such as depression, anxiety </w:t>
      </w:r>
      <w:r w:rsidR="00CD6F38">
        <w:rPr>
          <w:sz w:val="24"/>
          <w:szCs w:val="24"/>
          <w:shd w:val="clear" w:color="auto" w:fill="FFFFFF"/>
        </w:rPr>
        <w:t>and are also more likely to suffer from illnesses such as heart conditions.</w:t>
      </w:r>
      <w:r w:rsidR="002D002F" w:rsidRPr="002D002F">
        <w:rPr>
          <w:shd w:val="clear" w:color="auto" w:fill="FFFFFF"/>
        </w:rPr>
        <w:t xml:space="preserve"> </w:t>
      </w:r>
      <w:r w:rsidR="002D002F" w:rsidRPr="002D002F">
        <w:rPr>
          <w:sz w:val="24"/>
          <w:szCs w:val="24"/>
          <w:shd w:val="clear" w:color="auto" w:fill="FFFFFF"/>
        </w:rPr>
        <w:t>(NHS, n.d.)</w:t>
      </w:r>
      <w:r w:rsidR="00974DEB">
        <w:rPr>
          <w:sz w:val="24"/>
          <w:szCs w:val="24"/>
          <w:shd w:val="clear" w:color="auto" w:fill="FFFFFF"/>
        </w:rPr>
        <w:t xml:space="preserve"> This was one reason why it was essential to intervene in this situation and to not let these children </w:t>
      </w:r>
      <w:r w:rsidR="00804F11">
        <w:rPr>
          <w:sz w:val="24"/>
          <w:szCs w:val="24"/>
          <w:shd w:val="clear" w:color="auto" w:fill="FFFFFF"/>
        </w:rPr>
        <w:t xml:space="preserve">at the address </w:t>
      </w:r>
      <w:r w:rsidR="001029E0">
        <w:rPr>
          <w:sz w:val="24"/>
          <w:szCs w:val="24"/>
          <w:shd w:val="clear" w:color="auto" w:fill="FFFFFF"/>
        </w:rPr>
        <w:t xml:space="preserve">have an increased risk of suffering from the potential affects. </w:t>
      </w:r>
    </w:p>
    <w:p w14:paraId="611953ED" w14:textId="04697369" w:rsidR="0002592F" w:rsidRDefault="0002592F" w:rsidP="00025650">
      <w:pPr>
        <w:jc w:val="both"/>
        <w:rPr>
          <w:sz w:val="24"/>
          <w:szCs w:val="24"/>
          <w:shd w:val="clear" w:color="auto" w:fill="FFFFFF"/>
        </w:rPr>
      </w:pPr>
    </w:p>
    <w:p w14:paraId="17CF4D23" w14:textId="2AC70CC3" w:rsidR="00901F9C" w:rsidRDefault="00331CF1" w:rsidP="00025650">
      <w:pPr>
        <w:jc w:val="both"/>
        <w:rPr>
          <w:sz w:val="24"/>
          <w:szCs w:val="24"/>
          <w:shd w:val="clear" w:color="auto" w:fill="FFFFFF"/>
        </w:rPr>
      </w:pPr>
      <w:r>
        <w:rPr>
          <w:sz w:val="24"/>
          <w:szCs w:val="24"/>
          <w:shd w:val="clear" w:color="auto" w:fill="FFFFFF"/>
        </w:rPr>
        <w:t xml:space="preserve">The first </w:t>
      </w:r>
      <w:r w:rsidR="00CF5205">
        <w:rPr>
          <w:sz w:val="24"/>
          <w:szCs w:val="24"/>
          <w:shd w:val="clear" w:color="auto" w:fill="FFFFFF"/>
        </w:rPr>
        <w:t xml:space="preserve">thing I noticed when entering the address was the condition of the home. There was a </w:t>
      </w:r>
      <w:r w:rsidR="00EE0896">
        <w:rPr>
          <w:sz w:val="24"/>
          <w:szCs w:val="24"/>
          <w:shd w:val="clear" w:color="auto" w:fill="FFFFFF"/>
        </w:rPr>
        <w:t xml:space="preserve">distinct smell of urine, a dirty stairway, stained </w:t>
      </w:r>
      <w:r w:rsidR="00365544">
        <w:rPr>
          <w:sz w:val="24"/>
          <w:szCs w:val="24"/>
          <w:shd w:val="clear" w:color="auto" w:fill="FFFFFF"/>
        </w:rPr>
        <w:t>furniture</w:t>
      </w:r>
      <w:r w:rsidR="00EE0896">
        <w:rPr>
          <w:sz w:val="24"/>
          <w:szCs w:val="24"/>
          <w:shd w:val="clear" w:color="auto" w:fill="FFFFFF"/>
        </w:rPr>
        <w:t xml:space="preserve">, </w:t>
      </w:r>
      <w:r w:rsidR="00365544">
        <w:rPr>
          <w:sz w:val="24"/>
          <w:szCs w:val="24"/>
          <w:shd w:val="clear" w:color="auto" w:fill="FFFFFF"/>
        </w:rPr>
        <w:t>no electricity and a sticky floor. On further inspection the property was riddled with mould and damp. This was a serious concern and frankly a major health hazard.</w:t>
      </w:r>
      <w:r w:rsidR="002F055D">
        <w:rPr>
          <w:sz w:val="24"/>
          <w:szCs w:val="24"/>
          <w:shd w:val="clear" w:color="auto" w:fill="FFFFFF"/>
        </w:rPr>
        <w:t xml:space="preserve"> </w:t>
      </w:r>
      <w:r w:rsidR="00F95481">
        <w:rPr>
          <w:sz w:val="24"/>
          <w:szCs w:val="24"/>
          <w:shd w:val="clear" w:color="auto" w:fill="FFFFFF"/>
        </w:rPr>
        <w:t>“Mould is a ty</w:t>
      </w:r>
      <w:r w:rsidR="00EB3355">
        <w:rPr>
          <w:sz w:val="24"/>
          <w:szCs w:val="24"/>
          <w:shd w:val="clear" w:color="auto" w:fill="FFFFFF"/>
        </w:rPr>
        <w:t>pe of fungus that grows and develops in damp or humid conditions”</w:t>
      </w:r>
      <w:r w:rsidR="001C1281">
        <w:rPr>
          <w:sz w:val="24"/>
          <w:szCs w:val="24"/>
          <w:shd w:val="clear" w:color="auto" w:fill="FFFFFF"/>
        </w:rPr>
        <w:t xml:space="preserve"> </w:t>
      </w:r>
      <w:r w:rsidR="001C1281" w:rsidRPr="001C1281">
        <w:rPr>
          <w:sz w:val="24"/>
          <w:szCs w:val="24"/>
          <w:shd w:val="clear" w:color="auto" w:fill="FFFFFF"/>
        </w:rPr>
        <w:t>(Scott, n.d.)</w:t>
      </w:r>
      <w:r w:rsidR="001C1281">
        <w:rPr>
          <w:sz w:val="24"/>
          <w:szCs w:val="24"/>
          <w:shd w:val="clear" w:color="auto" w:fill="FFFFFF"/>
        </w:rPr>
        <w:t xml:space="preserve">. </w:t>
      </w:r>
      <w:r w:rsidR="00F92FFF">
        <w:rPr>
          <w:sz w:val="24"/>
          <w:szCs w:val="24"/>
          <w:shd w:val="clear" w:color="auto" w:fill="FFFFFF"/>
        </w:rPr>
        <w:t xml:space="preserve">Certain people are more sensitive to having health implications from </w:t>
      </w:r>
      <w:r w:rsidR="00EA0B7C">
        <w:rPr>
          <w:sz w:val="24"/>
          <w:szCs w:val="24"/>
          <w:shd w:val="clear" w:color="auto" w:fill="FFFFFF"/>
        </w:rPr>
        <w:t>damp and mould, one of these people being children and babies.</w:t>
      </w:r>
      <w:r w:rsidR="005B102C">
        <w:rPr>
          <w:sz w:val="24"/>
          <w:szCs w:val="24"/>
          <w:shd w:val="clear" w:color="auto" w:fill="FFFFFF"/>
        </w:rPr>
        <w:t xml:space="preserve"> Mould can </w:t>
      </w:r>
      <w:r w:rsidR="00AA481D">
        <w:rPr>
          <w:sz w:val="24"/>
          <w:szCs w:val="24"/>
          <w:shd w:val="clear" w:color="auto" w:fill="FFFFFF"/>
        </w:rPr>
        <w:t xml:space="preserve">be the </w:t>
      </w:r>
      <w:r w:rsidR="005B102C">
        <w:rPr>
          <w:sz w:val="24"/>
          <w:szCs w:val="24"/>
          <w:shd w:val="clear" w:color="auto" w:fill="FFFFFF"/>
        </w:rPr>
        <w:t xml:space="preserve">cause </w:t>
      </w:r>
      <w:r w:rsidR="00AA481D">
        <w:rPr>
          <w:sz w:val="24"/>
          <w:szCs w:val="24"/>
          <w:shd w:val="clear" w:color="auto" w:fill="FFFFFF"/>
        </w:rPr>
        <w:t>respiratory problems</w:t>
      </w:r>
      <w:r w:rsidR="001D524A">
        <w:rPr>
          <w:sz w:val="24"/>
          <w:szCs w:val="24"/>
          <w:shd w:val="clear" w:color="auto" w:fill="FFFFFF"/>
        </w:rPr>
        <w:t xml:space="preserve"> such as asthma, coughing and sneezing</w:t>
      </w:r>
      <w:r w:rsidR="00237BFA">
        <w:rPr>
          <w:sz w:val="24"/>
          <w:szCs w:val="24"/>
          <w:shd w:val="clear" w:color="auto" w:fill="FFFFFF"/>
        </w:rPr>
        <w:t>.</w:t>
      </w:r>
      <w:r w:rsidR="00CC4D2E" w:rsidRPr="00CC4D2E">
        <w:rPr>
          <w:shd w:val="clear" w:color="auto" w:fill="FFFFFF"/>
        </w:rPr>
        <w:t xml:space="preserve"> </w:t>
      </w:r>
      <w:r w:rsidR="00CC4D2E" w:rsidRPr="00CC4D2E">
        <w:rPr>
          <w:sz w:val="24"/>
          <w:szCs w:val="24"/>
          <w:shd w:val="clear" w:color="auto" w:fill="FFFFFF"/>
        </w:rPr>
        <w:t>(NHS, 2018)</w:t>
      </w:r>
      <w:r w:rsidR="000F38AD">
        <w:rPr>
          <w:sz w:val="32"/>
          <w:szCs w:val="32"/>
        </w:rPr>
        <w:t xml:space="preserve">. </w:t>
      </w:r>
      <w:r w:rsidR="00F21DF7" w:rsidRPr="00BA0E0F">
        <w:rPr>
          <w:sz w:val="24"/>
          <w:szCs w:val="24"/>
        </w:rPr>
        <w:t xml:space="preserve">Along the health implications </w:t>
      </w:r>
      <w:r w:rsidR="00F21DF7" w:rsidRPr="00BA0E0F">
        <w:rPr>
          <w:sz w:val="24"/>
          <w:szCs w:val="24"/>
        </w:rPr>
        <w:lastRenderedPageBreak/>
        <w:t>that this mould and damp caused it, it also caused a huge structural safety issue</w:t>
      </w:r>
      <w:r w:rsidR="00BA0E0F">
        <w:rPr>
          <w:sz w:val="24"/>
          <w:szCs w:val="24"/>
        </w:rPr>
        <w:t xml:space="preserve">. Damp </w:t>
      </w:r>
      <w:r w:rsidR="000C0720">
        <w:rPr>
          <w:sz w:val="24"/>
          <w:szCs w:val="24"/>
        </w:rPr>
        <w:t xml:space="preserve">and mould spreads if left untreated and can attack the structure of the house causing an enormous safety issue to the occupants at the address. </w:t>
      </w:r>
      <w:r w:rsidR="00E96A38" w:rsidRPr="00E96A38">
        <w:rPr>
          <w:sz w:val="24"/>
          <w:szCs w:val="24"/>
          <w:shd w:val="clear" w:color="auto" w:fill="FFFFFF"/>
        </w:rPr>
        <w:t>(Tacpo, 2017)</w:t>
      </w:r>
      <w:r w:rsidR="006A1ACB">
        <w:rPr>
          <w:sz w:val="24"/>
          <w:szCs w:val="24"/>
          <w:shd w:val="clear" w:color="auto" w:fill="FFFFFF"/>
        </w:rPr>
        <w:t xml:space="preserve"> This in itself is a type of child neglect. </w:t>
      </w:r>
      <w:r w:rsidR="00E32C8E">
        <w:rPr>
          <w:sz w:val="24"/>
          <w:szCs w:val="24"/>
          <w:shd w:val="clear" w:color="auto" w:fill="FFFFFF"/>
        </w:rPr>
        <w:t xml:space="preserve">Whenever </w:t>
      </w:r>
      <w:r w:rsidR="00901F9C">
        <w:rPr>
          <w:sz w:val="24"/>
          <w:szCs w:val="24"/>
          <w:shd w:val="clear" w:color="auto" w:fill="FFFFFF"/>
        </w:rPr>
        <w:t xml:space="preserve">police </w:t>
      </w:r>
      <w:r w:rsidR="00D3460F">
        <w:rPr>
          <w:sz w:val="24"/>
          <w:szCs w:val="24"/>
          <w:shd w:val="clear" w:color="auto" w:fill="FFFFFF"/>
        </w:rPr>
        <w:t>come</w:t>
      </w:r>
      <w:r w:rsidR="00901F9C">
        <w:rPr>
          <w:sz w:val="24"/>
          <w:szCs w:val="24"/>
          <w:shd w:val="clear" w:color="auto" w:fill="FFFFFF"/>
        </w:rPr>
        <w:t xml:space="preserve"> into contact with a child, whether that be directly or indirectly, certain </w:t>
      </w:r>
      <w:r w:rsidR="005E32E2">
        <w:rPr>
          <w:sz w:val="24"/>
          <w:szCs w:val="24"/>
          <w:shd w:val="clear" w:color="auto" w:fill="FFFFFF"/>
        </w:rPr>
        <w:t>protocols</w:t>
      </w:r>
      <w:r w:rsidR="00901F9C">
        <w:rPr>
          <w:sz w:val="24"/>
          <w:szCs w:val="24"/>
          <w:shd w:val="clear" w:color="auto" w:fill="FFFFFF"/>
        </w:rPr>
        <w:t xml:space="preserve"> have to be taken. One of these is to submit a referral to social services</w:t>
      </w:r>
      <w:r w:rsidR="00AD3A17">
        <w:rPr>
          <w:sz w:val="24"/>
          <w:szCs w:val="24"/>
          <w:shd w:val="clear" w:color="auto" w:fill="FFFFFF"/>
        </w:rPr>
        <w:t xml:space="preserve">. Having seen the house in such poor conditions this was not something that could be dealt with </w:t>
      </w:r>
      <w:r w:rsidR="0040257A">
        <w:rPr>
          <w:sz w:val="24"/>
          <w:szCs w:val="24"/>
          <w:shd w:val="clear" w:color="auto" w:fill="FFFFFF"/>
        </w:rPr>
        <w:t xml:space="preserve">a couple of days after the referral. This is why social services were rung to attend the address. </w:t>
      </w:r>
      <w:r w:rsidR="002B7667">
        <w:rPr>
          <w:sz w:val="24"/>
          <w:szCs w:val="24"/>
          <w:shd w:val="clear" w:color="auto" w:fill="FFFFFF"/>
        </w:rPr>
        <w:t>This type of neglect was a criminal offence and the mother of the children was liable for this. This meant</w:t>
      </w:r>
      <w:r w:rsidR="00854707">
        <w:rPr>
          <w:sz w:val="24"/>
          <w:szCs w:val="24"/>
          <w:shd w:val="clear" w:color="auto" w:fill="FFFFFF"/>
        </w:rPr>
        <w:t xml:space="preserve"> there was grounds to arrest her, however, the mother did not seem like she</w:t>
      </w:r>
      <w:r w:rsidR="00CE0CBA">
        <w:rPr>
          <w:sz w:val="24"/>
          <w:szCs w:val="24"/>
          <w:shd w:val="clear" w:color="auto" w:fill="FFFFFF"/>
        </w:rPr>
        <w:t xml:space="preserve"> </w:t>
      </w:r>
      <w:r w:rsidR="00600CDE">
        <w:rPr>
          <w:sz w:val="24"/>
          <w:szCs w:val="24"/>
          <w:shd w:val="clear" w:color="auto" w:fill="FFFFFF"/>
        </w:rPr>
        <w:t>wilfully</w:t>
      </w:r>
      <w:r w:rsidR="00CE0CBA">
        <w:rPr>
          <w:sz w:val="24"/>
          <w:szCs w:val="24"/>
          <w:shd w:val="clear" w:color="auto" w:fill="FFFFFF"/>
        </w:rPr>
        <w:t xml:space="preserve"> neglected these children</w:t>
      </w:r>
      <w:r w:rsidR="00D3460F">
        <w:rPr>
          <w:sz w:val="24"/>
          <w:szCs w:val="24"/>
          <w:shd w:val="clear" w:color="auto" w:fill="FFFFFF"/>
        </w:rPr>
        <w:t xml:space="preserve">, </w:t>
      </w:r>
      <w:r w:rsidR="00600CDE">
        <w:rPr>
          <w:sz w:val="24"/>
          <w:szCs w:val="24"/>
          <w:shd w:val="clear" w:color="auto" w:fill="FFFFFF"/>
        </w:rPr>
        <w:t xml:space="preserve">she </w:t>
      </w:r>
      <w:r w:rsidR="00D3460F">
        <w:rPr>
          <w:sz w:val="24"/>
          <w:szCs w:val="24"/>
          <w:shd w:val="clear" w:color="auto" w:fill="FFFFFF"/>
        </w:rPr>
        <w:t>just could not cope and did not know where to go for help</w:t>
      </w:r>
      <w:r w:rsidR="00600CDE">
        <w:rPr>
          <w:sz w:val="24"/>
          <w:szCs w:val="24"/>
          <w:shd w:val="clear" w:color="auto" w:fill="FFFFFF"/>
        </w:rPr>
        <w:t xml:space="preserve">. This made </w:t>
      </w:r>
      <w:r w:rsidR="00C72B45">
        <w:rPr>
          <w:sz w:val="24"/>
          <w:szCs w:val="24"/>
          <w:shd w:val="clear" w:color="auto" w:fill="FFFFFF"/>
        </w:rPr>
        <w:t xml:space="preserve">the arrest not proportionate. The children were clean and looked nourished </w:t>
      </w:r>
      <w:r w:rsidR="00010635">
        <w:rPr>
          <w:sz w:val="24"/>
          <w:szCs w:val="24"/>
          <w:shd w:val="clear" w:color="auto" w:fill="FFFFFF"/>
        </w:rPr>
        <w:t xml:space="preserve">and it was just the </w:t>
      </w:r>
      <w:r w:rsidR="000E13C2">
        <w:rPr>
          <w:sz w:val="24"/>
          <w:szCs w:val="24"/>
          <w:shd w:val="clear" w:color="auto" w:fill="FFFFFF"/>
        </w:rPr>
        <w:t>house conditions which caused the real concern here.</w:t>
      </w:r>
    </w:p>
    <w:p w14:paraId="31416CF5" w14:textId="35FDBDDC" w:rsidR="00316448" w:rsidRDefault="00316448" w:rsidP="00025650">
      <w:pPr>
        <w:jc w:val="both"/>
        <w:rPr>
          <w:sz w:val="24"/>
          <w:szCs w:val="24"/>
          <w:shd w:val="clear" w:color="auto" w:fill="FFFFFF"/>
        </w:rPr>
      </w:pPr>
    </w:p>
    <w:p w14:paraId="34BCDCB4" w14:textId="21A5A86D" w:rsidR="00777C33" w:rsidRPr="00901F9C" w:rsidRDefault="00825DAC" w:rsidP="00025650">
      <w:pPr>
        <w:jc w:val="both"/>
        <w:rPr>
          <w:sz w:val="24"/>
          <w:szCs w:val="24"/>
          <w:shd w:val="clear" w:color="auto" w:fill="FFFFFF"/>
        </w:rPr>
      </w:pPr>
      <w:r>
        <w:rPr>
          <w:sz w:val="24"/>
          <w:szCs w:val="24"/>
          <w:shd w:val="clear" w:color="auto" w:fill="FFFFFF"/>
        </w:rPr>
        <w:t xml:space="preserve">Upon review of the situation there were numerous things that went well but also things I would do differently. One thing I would do differently is complete a witness interview booklet/WIB with the two children who were present at the address. During my time at the address my interaction with the children was limited. If I had the WIB on hand then then I would have been able to discuss a lot more with the </w:t>
      </w:r>
      <w:r w:rsidR="007601A7">
        <w:rPr>
          <w:sz w:val="24"/>
          <w:szCs w:val="24"/>
          <w:shd w:val="clear" w:color="auto" w:fill="FFFFFF"/>
        </w:rPr>
        <w:t>children at the address. This would have made the whole process faster for the investigation team who took over the case.</w:t>
      </w:r>
      <w:r w:rsidR="00C01D86">
        <w:rPr>
          <w:sz w:val="24"/>
          <w:szCs w:val="24"/>
          <w:shd w:val="clear" w:color="auto" w:fill="FFFFFF"/>
        </w:rPr>
        <w:t xml:space="preserve"> In line with policy and procedure the witness interview booklet was completed, however not by myself. Liaising with social services really helped in this situation. It helped the family get alternative accommodation. This meant the children had a hot meal, a warm shower and a clean bed for a period of time. This incident also meant that the school were able to put certain procedures in place for the children when in school</w:t>
      </w:r>
      <w:r w:rsidR="0095058A">
        <w:rPr>
          <w:sz w:val="24"/>
          <w:szCs w:val="24"/>
          <w:shd w:val="clear" w:color="auto" w:fill="FFFFFF"/>
        </w:rPr>
        <w:t xml:space="preserve"> such as free school meals and extra support. The policies and procedures that are in place when dealing with children are crucially important to aiding them when dealing with police. Being involved with the criminal justice system, whether that be as a victim or as a witness can be a very intimidating and scary experience. A great system that has come into place is the victim care unit. A brilliant department that contacts and supports victims </w:t>
      </w:r>
      <w:r w:rsidR="00570FB0">
        <w:rPr>
          <w:sz w:val="24"/>
          <w:szCs w:val="24"/>
          <w:shd w:val="clear" w:color="auto" w:fill="FFFFFF"/>
        </w:rPr>
        <w:t>during their contact with the police. A crucially important way to get people to court, to increase the public’s trust and to get the best evidence possible.</w:t>
      </w:r>
    </w:p>
    <w:p w14:paraId="3E4C6EB6" w14:textId="77777777" w:rsidR="00002274" w:rsidRDefault="00002274" w:rsidP="00025650">
      <w:pPr>
        <w:jc w:val="both"/>
        <w:rPr>
          <w:sz w:val="24"/>
          <w:szCs w:val="24"/>
        </w:rPr>
      </w:pPr>
    </w:p>
    <w:p w14:paraId="552FD9D7" w14:textId="77777777" w:rsidR="00002274" w:rsidRDefault="00002274"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00330EA0">
              <w:rPr>
                <w:b/>
                <w:bCs/>
                <w:sz w:val="24"/>
                <w:szCs w:val="24"/>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3FDFD4B8" w:rsidR="003C458C" w:rsidRDefault="003C458C" w:rsidP="003C458C">
      <w:pPr>
        <w:jc w:val="both"/>
        <w:rPr>
          <w:b/>
          <w:sz w:val="24"/>
          <w:szCs w:val="24"/>
        </w:rPr>
      </w:pPr>
      <w:r w:rsidRPr="00450C83">
        <w:rPr>
          <w:b/>
          <w:sz w:val="24"/>
          <w:szCs w:val="24"/>
        </w:rPr>
        <w:t>ANSWER:</w:t>
      </w:r>
    </w:p>
    <w:p w14:paraId="08F05DA8" w14:textId="08459C19" w:rsidR="00330EA0" w:rsidRDefault="00330EA0" w:rsidP="003C458C">
      <w:pPr>
        <w:jc w:val="both"/>
        <w:rPr>
          <w:b/>
          <w:sz w:val="24"/>
          <w:szCs w:val="24"/>
        </w:rPr>
      </w:pPr>
    </w:p>
    <w:p w14:paraId="7182290C" w14:textId="3A437DEC" w:rsidR="00330EA0" w:rsidRDefault="002C164A" w:rsidP="003C458C">
      <w:pPr>
        <w:jc w:val="both"/>
        <w:rPr>
          <w:bCs/>
          <w:sz w:val="24"/>
          <w:szCs w:val="24"/>
        </w:rPr>
      </w:pPr>
      <w:r w:rsidRPr="00CA6523">
        <w:rPr>
          <w:bCs/>
          <w:sz w:val="24"/>
          <w:szCs w:val="24"/>
        </w:rPr>
        <w:t xml:space="preserve">A report was made </w:t>
      </w:r>
      <w:r w:rsidR="000840E7" w:rsidRPr="00CA6523">
        <w:rPr>
          <w:bCs/>
          <w:sz w:val="24"/>
          <w:szCs w:val="24"/>
        </w:rPr>
        <w:t xml:space="preserve">by a female that her ex-partner had been using her </w:t>
      </w:r>
      <w:r w:rsidR="00B97219" w:rsidRPr="00CA6523">
        <w:rPr>
          <w:bCs/>
          <w:sz w:val="24"/>
          <w:szCs w:val="24"/>
        </w:rPr>
        <w:t xml:space="preserve">bank details to purchase different items online. </w:t>
      </w:r>
      <w:r w:rsidR="00EB245E" w:rsidRPr="00CA6523">
        <w:rPr>
          <w:bCs/>
          <w:sz w:val="24"/>
          <w:szCs w:val="24"/>
        </w:rPr>
        <w:t>T</w:t>
      </w:r>
      <w:r w:rsidR="00F35A9D" w:rsidRPr="00CA6523">
        <w:rPr>
          <w:bCs/>
          <w:sz w:val="24"/>
          <w:szCs w:val="24"/>
        </w:rPr>
        <w:t>hese purchases were made via online banking and a large amount of money had been spent. Th</w:t>
      </w:r>
      <w:r w:rsidR="006A5F8E" w:rsidRPr="00CA6523">
        <w:rPr>
          <w:bCs/>
          <w:sz w:val="24"/>
          <w:szCs w:val="24"/>
        </w:rPr>
        <w:t>e purchases were things such as phone contracts,</w:t>
      </w:r>
      <w:r w:rsidR="005E0F28" w:rsidRPr="00CA6523">
        <w:rPr>
          <w:bCs/>
          <w:sz w:val="24"/>
          <w:szCs w:val="24"/>
        </w:rPr>
        <w:t xml:space="preserve"> WIFI boxes along with other </w:t>
      </w:r>
      <w:r w:rsidR="005E4930" w:rsidRPr="00CA6523">
        <w:rPr>
          <w:bCs/>
          <w:sz w:val="24"/>
          <w:szCs w:val="24"/>
        </w:rPr>
        <w:t>online purchases. Having received evidence of the purchases</w:t>
      </w:r>
      <w:r w:rsidR="00501BCF">
        <w:rPr>
          <w:bCs/>
          <w:sz w:val="24"/>
          <w:szCs w:val="24"/>
        </w:rPr>
        <w:t>,</w:t>
      </w:r>
      <w:r w:rsidR="005E4930" w:rsidRPr="00CA6523">
        <w:rPr>
          <w:bCs/>
          <w:sz w:val="24"/>
          <w:szCs w:val="24"/>
        </w:rPr>
        <w:t xml:space="preserve"> </w:t>
      </w:r>
      <w:r w:rsidR="00F7519A" w:rsidRPr="00CA6523">
        <w:rPr>
          <w:bCs/>
          <w:sz w:val="24"/>
          <w:szCs w:val="24"/>
        </w:rPr>
        <w:t xml:space="preserve">arrest enquires were conducted at the home address of the male. He was subsequently </w:t>
      </w:r>
      <w:r w:rsidR="00AE77E9" w:rsidRPr="00CA6523">
        <w:rPr>
          <w:bCs/>
          <w:sz w:val="24"/>
          <w:szCs w:val="24"/>
        </w:rPr>
        <w:t>arrested and taken to custody where his detention was authorised</w:t>
      </w:r>
      <w:r w:rsidR="00D0574C" w:rsidRPr="00CA6523">
        <w:rPr>
          <w:bCs/>
          <w:sz w:val="24"/>
          <w:szCs w:val="24"/>
        </w:rPr>
        <w:t xml:space="preserve">. During the interview, </w:t>
      </w:r>
      <w:r w:rsidR="008525D9" w:rsidRPr="00CA6523">
        <w:rPr>
          <w:bCs/>
          <w:sz w:val="24"/>
          <w:szCs w:val="24"/>
        </w:rPr>
        <w:t>the offences of fraud were denied by the subject and he had a reasonable explanation for some of the money</w:t>
      </w:r>
      <w:r w:rsidR="00EC34BA" w:rsidRPr="00CA6523">
        <w:rPr>
          <w:bCs/>
          <w:sz w:val="24"/>
          <w:szCs w:val="24"/>
        </w:rPr>
        <w:t>.</w:t>
      </w:r>
    </w:p>
    <w:p w14:paraId="4A42A392" w14:textId="7989F3E6" w:rsidR="00FB3B9E" w:rsidRDefault="00FB3B9E" w:rsidP="003C458C">
      <w:pPr>
        <w:jc w:val="both"/>
        <w:rPr>
          <w:bCs/>
          <w:sz w:val="24"/>
          <w:szCs w:val="24"/>
        </w:rPr>
      </w:pPr>
    </w:p>
    <w:p w14:paraId="1802BEA9" w14:textId="3AD247D8" w:rsidR="00FB3B9E" w:rsidRPr="004E3507" w:rsidRDefault="00FB3B9E" w:rsidP="00FB3B9E">
      <w:pPr>
        <w:jc w:val="both"/>
        <w:rPr>
          <w:sz w:val="22"/>
          <w:szCs w:val="22"/>
          <w:shd w:val="clear" w:color="auto" w:fill="FFFFFF"/>
        </w:rPr>
      </w:pPr>
      <w:r w:rsidRPr="004E3507">
        <w:rPr>
          <w:color w:val="auto"/>
          <w:sz w:val="24"/>
          <w:szCs w:val="24"/>
          <w:shd w:val="clear" w:color="auto" w:fill="FFFFFF"/>
        </w:rPr>
        <w:t xml:space="preserve">There are many policing values that we as police officers have to follow. One of the big pushes within the UK forces at the moment is domestic violence, and rightly so. There are now numerous social media campaigns </w:t>
      </w:r>
      <w:r w:rsidR="00FA0D4C">
        <w:rPr>
          <w:color w:val="auto"/>
          <w:sz w:val="24"/>
          <w:szCs w:val="24"/>
          <w:shd w:val="clear" w:color="auto" w:fill="FFFFFF"/>
        </w:rPr>
        <w:t xml:space="preserve">and television adverts </w:t>
      </w:r>
      <w:r w:rsidRPr="004E3507">
        <w:rPr>
          <w:color w:val="auto"/>
          <w:sz w:val="24"/>
          <w:szCs w:val="24"/>
          <w:shd w:val="clear" w:color="auto" w:fill="FFFFFF"/>
        </w:rPr>
        <w:t xml:space="preserve">trying to help encourage victims </w:t>
      </w:r>
      <w:r w:rsidR="00FA0D4C">
        <w:rPr>
          <w:color w:val="auto"/>
          <w:sz w:val="24"/>
          <w:szCs w:val="24"/>
          <w:shd w:val="clear" w:color="auto" w:fill="FFFFFF"/>
        </w:rPr>
        <w:t xml:space="preserve">or witnesses </w:t>
      </w:r>
      <w:r w:rsidRPr="004E3507">
        <w:rPr>
          <w:color w:val="auto"/>
          <w:sz w:val="24"/>
          <w:szCs w:val="24"/>
          <w:shd w:val="clear" w:color="auto" w:fill="FFFFFF"/>
        </w:rPr>
        <w:t xml:space="preserve">of domestic abuse to report it. </w:t>
      </w:r>
      <w:r>
        <w:rPr>
          <w:sz w:val="24"/>
          <w:szCs w:val="24"/>
          <w:shd w:val="clear" w:color="auto" w:fill="FFFFFF"/>
        </w:rPr>
        <w:t xml:space="preserve">Financial abuse is one of the ways in which domestic abuse can be committed. </w:t>
      </w:r>
      <w:r w:rsidR="006D3BFD">
        <w:rPr>
          <w:sz w:val="24"/>
          <w:szCs w:val="24"/>
          <w:shd w:val="clear" w:color="auto" w:fill="FFFFFF"/>
        </w:rPr>
        <w:t xml:space="preserve">The drive within the police service is to take positive action when dealing with domestic related incidents. </w:t>
      </w:r>
      <w:r w:rsidR="00BC2B6F">
        <w:rPr>
          <w:sz w:val="24"/>
          <w:szCs w:val="24"/>
          <w:shd w:val="clear" w:color="auto" w:fill="FFFFFF"/>
        </w:rPr>
        <w:t>One of these positive actions are arresting the offender.</w:t>
      </w:r>
    </w:p>
    <w:p w14:paraId="3C5EB2EB" w14:textId="77777777" w:rsidR="00FB3B9E" w:rsidRPr="00CA6523" w:rsidRDefault="00FB3B9E" w:rsidP="003C458C">
      <w:pPr>
        <w:jc w:val="both"/>
        <w:rPr>
          <w:bCs/>
          <w:sz w:val="24"/>
          <w:szCs w:val="24"/>
        </w:rPr>
      </w:pPr>
    </w:p>
    <w:p w14:paraId="316F67FA" w14:textId="19F4AA81" w:rsidR="00EC34BA" w:rsidRPr="00CA6523" w:rsidRDefault="00EC34BA" w:rsidP="003C458C">
      <w:pPr>
        <w:jc w:val="both"/>
        <w:rPr>
          <w:bCs/>
          <w:sz w:val="24"/>
          <w:szCs w:val="24"/>
        </w:rPr>
      </w:pPr>
    </w:p>
    <w:p w14:paraId="4E208392" w14:textId="77777777" w:rsidR="00C4162D" w:rsidRDefault="00EC34BA" w:rsidP="003C458C">
      <w:pPr>
        <w:jc w:val="both"/>
        <w:rPr>
          <w:sz w:val="24"/>
          <w:szCs w:val="24"/>
          <w:shd w:val="clear" w:color="auto" w:fill="FFFFFF"/>
        </w:rPr>
      </w:pPr>
      <w:r w:rsidRPr="00CA6523">
        <w:rPr>
          <w:bCs/>
          <w:sz w:val="24"/>
          <w:szCs w:val="24"/>
        </w:rPr>
        <w:t xml:space="preserve">During the initial investigation phase, it is always considered whether arrest is necessary or whether the matter can be dealt with by the subject attending an interview voluntarily. This is where the national decision model and </w:t>
      </w:r>
      <w:r w:rsidR="00577BB2" w:rsidRPr="00CA6523">
        <w:rPr>
          <w:bCs/>
          <w:sz w:val="24"/>
          <w:szCs w:val="24"/>
        </w:rPr>
        <w:t xml:space="preserve">necessity test come into the </w:t>
      </w:r>
      <w:r w:rsidR="00577BB2" w:rsidRPr="00CA6523">
        <w:rPr>
          <w:bCs/>
          <w:sz w:val="24"/>
          <w:szCs w:val="24"/>
        </w:rPr>
        <w:lastRenderedPageBreak/>
        <w:t xml:space="preserve">thought process. </w:t>
      </w:r>
      <w:r w:rsidR="00D65F35" w:rsidRPr="00CA6523">
        <w:rPr>
          <w:bCs/>
          <w:sz w:val="24"/>
          <w:szCs w:val="24"/>
        </w:rPr>
        <w:t>The national decision model</w:t>
      </w:r>
      <w:r w:rsidR="00D67A63" w:rsidRPr="00CA6523">
        <w:rPr>
          <w:bCs/>
          <w:sz w:val="24"/>
          <w:szCs w:val="24"/>
        </w:rPr>
        <w:t xml:space="preserve"> </w:t>
      </w:r>
      <w:r w:rsidR="00837AE7" w:rsidRPr="00CA6523">
        <w:rPr>
          <w:bCs/>
          <w:sz w:val="24"/>
          <w:szCs w:val="24"/>
        </w:rPr>
        <w:t>(what is referred as the NDM)</w:t>
      </w:r>
      <w:r w:rsidR="00D67A63" w:rsidRPr="00CA6523">
        <w:rPr>
          <w:bCs/>
          <w:sz w:val="24"/>
          <w:szCs w:val="24"/>
        </w:rPr>
        <w:t xml:space="preserve"> </w:t>
      </w:r>
      <w:r w:rsidR="00D65F35" w:rsidRPr="00CA6523">
        <w:rPr>
          <w:bCs/>
          <w:sz w:val="24"/>
          <w:szCs w:val="24"/>
        </w:rPr>
        <w:t xml:space="preserve">is a </w:t>
      </w:r>
      <w:r w:rsidR="001E2CDF" w:rsidRPr="00CA6523">
        <w:rPr>
          <w:bCs/>
          <w:sz w:val="24"/>
          <w:szCs w:val="24"/>
        </w:rPr>
        <w:t>model that helps police make decisions in a logical and methodical way.</w:t>
      </w:r>
      <w:r w:rsidR="00B60D75" w:rsidRPr="00CA6523">
        <w:rPr>
          <w:sz w:val="24"/>
          <w:szCs w:val="24"/>
          <w:shd w:val="clear" w:color="auto" w:fill="FFFFFF"/>
        </w:rPr>
        <w:t xml:space="preserve"> (College of Policing, 2014)</w:t>
      </w:r>
      <w:r w:rsidR="009C60BC" w:rsidRPr="00CA6523">
        <w:rPr>
          <w:sz w:val="24"/>
          <w:szCs w:val="24"/>
          <w:shd w:val="clear" w:color="auto" w:fill="FFFFFF"/>
        </w:rPr>
        <w:t xml:space="preserve"> Prior to </w:t>
      </w:r>
      <w:r w:rsidR="00D67A63" w:rsidRPr="00CA6523">
        <w:rPr>
          <w:sz w:val="24"/>
          <w:szCs w:val="24"/>
          <w:shd w:val="clear" w:color="auto" w:fill="FFFFFF"/>
        </w:rPr>
        <w:t xml:space="preserve">conducting arrest enquiries, </w:t>
      </w:r>
      <w:r w:rsidR="00837AE7" w:rsidRPr="00CA6523">
        <w:rPr>
          <w:sz w:val="24"/>
          <w:szCs w:val="24"/>
          <w:shd w:val="clear" w:color="auto" w:fill="FFFFFF"/>
        </w:rPr>
        <w:t xml:space="preserve">I looked at </w:t>
      </w:r>
      <w:r w:rsidR="00C455CA" w:rsidRPr="00CA6523">
        <w:rPr>
          <w:sz w:val="24"/>
          <w:szCs w:val="24"/>
          <w:shd w:val="clear" w:color="auto" w:fill="FFFFFF"/>
        </w:rPr>
        <w:t xml:space="preserve">the NDM to help in my thought process. The information I had was that domestic </w:t>
      </w:r>
      <w:r w:rsidR="00340C48">
        <w:rPr>
          <w:sz w:val="24"/>
          <w:szCs w:val="24"/>
          <w:shd w:val="clear" w:color="auto" w:fill="FFFFFF"/>
        </w:rPr>
        <w:t xml:space="preserve">abuse </w:t>
      </w:r>
      <w:r w:rsidR="00C455CA" w:rsidRPr="00CA6523">
        <w:rPr>
          <w:sz w:val="24"/>
          <w:szCs w:val="24"/>
          <w:shd w:val="clear" w:color="auto" w:fill="FFFFFF"/>
        </w:rPr>
        <w:t>related fraud was occurring</w:t>
      </w:r>
      <w:r w:rsidR="00340C48">
        <w:rPr>
          <w:sz w:val="24"/>
          <w:szCs w:val="24"/>
          <w:shd w:val="clear" w:color="auto" w:fill="FFFFFF"/>
        </w:rPr>
        <w:t xml:space="preserve">. </w:t>
      </w:r>
      <w:r w:rsidR="003B2AFB" w:rsidRPr="004E3507">
        <w:rPr>
          <w:color w:val="auto"/>
          <w:sz w:val="24"/>
          <w:szCs w:val="24"/>
          <w:shd w:val="clear" w:color="auto" w:fill="FFFFFF"/>
        </w:rPr>
        <w:t>Domestic abuse is “</w:t>
      </w:r>
      <w:r w:rsidR="003B2AFB" w:rsidRPr="004E3507">
        <w:rPr>
          <w:color w:val="auto"/>
          <w:sz w:val="24"/>
          <w:szCs w:val="24"/>
        </w:rPr>
        <w:t>an incident or pattern of incidents of controlling, coercive, threatening, degrading and violent behaviour, including sexual violence, in the majority of cases by a partner or ex-partner, but also by a family member or carer. It is very common. In the vast majority of cases it is experienced by women and is perpetrated by men</w:t>
      </w:r>
      <w:r w:rsidR="003B2AFB">
        <w:rPr>
          <w:color w:val="auto"/>
          <w:sz w:val="24"/>
          <w:szCs w:val="24"/>
        </w:rPr>
        <w:t xml:space="preserve">” </w:t>
      </w:r>
      <w:r w:rsidR="003B2AFB" w:rsidRPr="004479B0">
        <w:rPr>
          <w:sz w:val="24"/>
          <w:szCs w:val="24"/>
          <w:shd w:val="clear" w:color="auto" w:fill="FFFFFF"/>
        </w:rPr>
        <w:t>(Womensaid.org, n.d.)</w:t>
      </w:r>
      <w:r w:rsidR="003B2AFB">
        <w:rPr>
          <w:sz w:val="24"/>
          <w:szCs w:val="24"/>
          <w:shd w:val="clear" w:color="auto" w:fill="FFFFFF"/>
        </w:rPr>
        <w:t>. T</w:t>
      </w:r>
      <w:r w:rsidR="00C455CA" w:rsidRPr="00CA6523">
        <w:rPr>
          <w:sz w:val="24"/>
          <w:szCs w:val="24"/>
          <w:shd w:val="clear" w:color="auto" w:fill="FFFFFF"/>
        </w:rPr>
        <w:t xml:space="preserve">he subject was using </w:t>
      </w:r>
      <w:r w:rsidR="00C913C7" w:rsidRPr="00CA6523">
        <w:rPr>
          <w:sz w:val="24"/>
          <w:szCs w:val="24"/>
          <w:shd w:val="clear" w:color="auto" w:fill="FFFFFF"/>
        </w:rPr>
        <w:t xml:space="preserve">the victims bank details to purchase items and had been doing this for a period of months. </w:t>
      </w:r>
      <w:r w:rsidR="0073496E" w:rsidRPr="00CA6523">
        <w:rPr>
          <w:sz w:val="24"/>
          <w:szCs w:val="24"/>
          <w:shd w:val="clear" w:color="auto" w:fill="FFFFFF"/>
        </w:rPr>
        <w:t xml:space="preserve">I then assessed the treat, risk and harm of the situation. The risk was, if </w:t>
      </w:r>
      <w:r w:rsidR="002E798A" w:rsidRPr="00CA6523">
        <w:rPr>
          <w:sz w:val="24"/>
          <w:szCs w:val="24"/>
          <w:shd w:val="clear" w:color="auto" w:fill="FFFFFF"/>
        </w:rPr>
        <w:t xml:space="preserve">the subject was to know of the </w:t>
      </w:r>
      <w:r w:rsidR="00305F25" w:rsidRPr="00CA6523">
        <w:rPr>
          <w:sz w:val="24"/>
          <w:szCs w:val="24"/>
          <w:shd w:val="clear" w:color="auto" w:fill="FFFFFF"/>
        </w:rPr>
        <w:t>accusation</w:t>
      </w:r>
      <w:r w:rsidR="002E798A" w:rsidRPr="00CA6523">
        <w:rPr>
          <w:sz w:val="24"/>
          <w:szCs w:val="24"/>
          <w:shd w:val="clear" w:color="auto" w:fill="FFFFFF"/>
        </w:rPr>
        <w:t xml:space="preserve"> made, there was potential of </w:t>
      </w:r>
      <w:r w:rsidR="00305F25" w:rsidRPr="00CA6523">
        <w:rPr>
          <w:sz w:val="24"/>
          <w:szCs w:val="24"/>
          <w:shd w:val="clear" w:color="auto" w:fill="FFFFFF"/>
        </w:rPr>
        <w:t>evidence being deleted or phones being removed.</w:t>
      </w:r>
      <w:r w:rsidR="00305F25" w:rsidRPr="00CA6523">
        <w:rPr>
          <w:bCs/>
          <w:sz w:val="24"/>
          <w:szCs w:val="24"/>
        </w:rPr>
        <w:t xml:space="preserve"> There was no real risk to any person</w:t>
      </w:r>
      <w:r w:rsidR="00655BCF" w:rsidRPr="00CA6523">
        <w:rPr>
          <w:bCs/>
          <w:sz w:val="24"/>
          <w:szCs w:val="24"/>
        </w:rPr>
        <w:t>’</w:t>
      </w:r>
      <w:r w:rsidR="00305F25" w:rsidRPr="00CA6523">
        <w:rPr>
          <w:bCs/>
          <w:sz w:val="24"/>
          <w:szCs w:val="24"/>
        </w:rPr>
        <w:t>s physical wellbeing, only financial.</w:t>
      </w:r>
      <w:r w:rsidR="00655BCF" w:rsidRPr="00CA6523">
        <w:rPr>
          <w:bCs/>
          <w:sz w:val="24"/>
          <w:szCs w:val="24"/>
        </w:rPr>
        <w:t xml:space="preserve"> The powers and policies I had to consider was my power to search the subject’s premises for items that had been allegedly purchased, the </w:t>
      </w:r>
      <w:r w:rsidR="00D93B52" w:rsidRPr="00CA6523">
        <w:rPr>
          <w:bCs/>
          <w:sz w:val="24"/>
          <w:szCs w:val="24"/>
        </w:rPr>
        <w:t>mobile phone that had subject used to initiate the transactions</w:t>
      </w:r>
      <w:r w:rsidR="004173E7" w:rsidRPr="00CA6523">
        <w:rPr>
          <w:bCs/>
          <w:sz w:val="24"/>
          <w:szCs w:val="24"/>
        </w:rPr>
        <w:t xml:space="preserve">. This could not be done without arresting the subject and was crucial in </w:t>
      </w:r>
      <w:r w:rsidR="00877ECC" w:rsidRPr="00CA6523">
        <w:rPr>
          <w:bCs/>
          <w:sz w:val="24"/>
          <w:szCs w:val="24"/>
        </w:rPr>
        <w:t xml:space="preserve">the investigation of the alleged crime. </w:t>
      </w:r>
      <w:r w:rsidR="00867E5E" w:rsidRPr="00CA6523">
        <w:rPr>
          <w:bCs/>
          <w:sz w:val="24"/>
          <w:szCs w:val="24"/>
        </w:rPr>
        <w:t>Due to their being</w:t>
      </w:r>
      <w:r w:rsidR="005E0A7A" w:rsidRPr="00CA6523">
        <w:rPr>
          <w:bCs/>
          <w:sz w:val="24"/>
          <w:szCs w:val="24"/>
        </w:rPr>
        <w:t xml:space="preserve"> </w:t>
      </w:r>
      <w:r w:rsidR="00301B97" w:rsidRPr="00CA6523">
        <w:rPr>
          <w:bCs/>
          <w:sz w:val="24"/>
          <w:szCs w:val="24"/>
        </w:rPr>
        <w:t xml:space="preserve">a necessity to arrest this was a power that we had to us, along with asking the subject to come in at a later date, however this may have affected the investigation due to </w:t>
      </w:r>
      <w:r w:rsidR="00C312DF" w:rsidRPr="00CA6523">
        <w:rPr>
          <w:bCs/>
          <w:sz w:val="24"/>
          <w:szCs w:val="24"/>
        </w:rPr>
        <w:t xml:space="preserve">technology being involved. A search </w:t>
      </w:r>
      <w:r w:rsidR="00D160B5" w:rsidRPr="00CA6523">
        <w:rPr>
          <w:bCs/>
          <w:sz w:val="24"/>
          <w:szCs w:val="24"/>
        </w:rPr>
        <w:t xml:space="preserve">was conducted under section 32 of the Police and criminal evidence act (PACE). This allows </w:t>
      </w:r>
      <w:r w:rsidR="00806F69" w:rsidRPr="00CA6523">
        <w:rPr>
          <w:bCs/>
          <w:sz w:val="24"/>
          <w:szCs w:val="24"/>
        </w:rPr>
        <w:t>a search to be conducted at a premises whereby a person was arrested</w:t>
      </w:r>
      <w:r w:rsidR="00721E6A" w:rsidRPr="00CA6523">
        <w:rPr>
          <w:bCs/>
          <w:sz w:val="24"/>
          <w:szCs w:val="24"/>
        </w:rPr>
        <w:t xml:space="preserve"> for an indicatable offence. The search must only be for evidence that were used in the crime that you were arresting them for.</w:t>
      </w:r>
      <w:r w:rsidR="005653F7" w:rsidRPr="00CA6523">
        <w:rPr>
          <w:sz w:val="24"/>
          <w:szCs w:val="24"/>
          <w:shd w:val="clear" w:color="auto" w:fill="FFFFFF"/>
        </w:rPr>
        <w:t xml:space="preserve"> (Clark, 2006)</w:t>
      </w:r>
      <w:r w:rsidR="0058166B" w:rsidRPr="00CA6523">
        <w:rPr>
          <w:sz w:val="24"/>
          <w:szCs w:val="24"/>
          <w:shd w:val="clear" w:color="auto" w:fill="FFFFFF"/>
        </w:rPr>
        <w:t xml:space="preserve"> Needing to search a premises is not a necessity for arrest, however </w:t>
      </w:r>
      <w:r w:rsidR="00B358ED" w:rsidRPr="00CA6523">
        <w:rPr>
          <w:sz w:val="24"/>
          <w:szCs w:val="24"/>
          <w:shd w:val="clear" w:color="auto" w:fill="FFFFFF"/>
        </w:rPr>
        <w:t>the necessity for this arrest was for a prompt and effective investigation</w:t>
      </w:r>
      <w:r w:rsidR="001538A3" w:rsidRPr="00CA6523">
        <w:rPr>
          <w:sz w:val="24"/>
          <w:szCs w:val="24"/>
          <w:shd w:val="clear" w:color="auto" w:fill="FFFFFF"/>
        </w:rPr>
        <w:t xml:space="preserve">. </w:t>
      </w:r>
      <w:r w:rsidR="003B0C1A">
        <w:rPr>
          <w:sz w:val="24"/>
          <w:szCs w:val="24"/>
          <w:shd w:val="clear" w:color="auto" w:fill="FFFFFF"/>
        </w:rPr>
        <w:t>This also looks as positive action which the police now look to take when dealing with domestic related incidents</w:t>
      </w:r>
      <w:r w:rsidR="003D5B74">
        <w:rPr>
          <w:sz w:val="24"/>
          <w:szCs w:val="24"/>
          <w:shd w:val="clear" w:color="auto" w:fill="FFFFFF"/>
        </w:rPr>
        <w:t>.</w:t>
      </w:r>
      <w:r w:rsidR="00FB3B9E">
        <w:rPr>
          <w:sz w:val="24"/>
          <w:szCs w:val="24"/>
          <w:shd w:val="clear" w:color="auto" w:fill="FFFFFF"/>
        </w:rPr>
        <w:t xml:space="preserve"> </w:t>
      </w:r>
      <w:r w:rsidR="005118B5" w:rsidRPr="00CA6523">
        <w:rPr>
          <w:sz w:val="24"/>
          <w:szCs w:val="24"/>
          <w:shd w:val="clear" w:color="auto" w:fill="FFFFFF"/>
        </w:rPr>
        <w:t xml:space="preserve">This is </w:t>
      </w:r>
      <w:r w:rsidR="00AE1B1A" w:rsidRPr="00CA6523">
        <w:rPr>
          <w:sz w:val="24"/>
          <w:szCs w:val="24"/>
          <w:shd w:val="clear" w:color="auto" w:fill="FFFFFF"/>
        </w:rPr>
        <w:t xml:space="preserve">a massively important part of the NDM, understanding the policies and powers we have available to us as police officers. The next part of the NDM is to </w:t>
      </w:r>
      <w:r w:rsidR="00AA4545" w:rsidRPr="00CA6523">
        <w:rPr>
          <w:sz w:val="24"/>
          <w:szCs w:val="24"/>
          <w:shd w:val="clear" w:color="auto" w:fill="FFFFFF"/>
        </w:rPr>
        <w:t>identify options and contingencies. These have already been outlined. The plan was to effect an arrest to allow a prompt and effective investigation.</w:t>
      </w:r>
      <w:r w:rsidR="00041A76" w:rsidRPr="00CA6523">
        <w:rPr>
          <w:sz w:val="24"/>
          <w:szCs w:val="24"/>
          <w:shd w:val="clear" w:color="auto" w:fill="FFFFFF"/>
        </w:rPr>
        <w:t xml:space="preserve"> </w:t>
      </w:r>
    </w:p>
    <w:p w14:paraId="372F6DAC" w14:textId="77777777" w:rsidR="00C4162D" w:rsidRDefault="00C4162D" w:rsidP="003C458C">
      <w:pPr>
        <w:jc w:val="both"/>
        <w:rPr>
          <w:sz w:val="24"/>
          <w:szCs w:val="24"/>
          <w:shd w:val="clear" w:color="auto" w:fill="FFFFFF"/>
        </w:rPr>
      </w:pPr>
    </w:p>
    <w:p w14:paraId="4A9845DB" w14:textId="1F9B37FF" w:rsidR="001C597D" w:rsidRPr="00CA6523" w:rsidRDefault="00041A76" w:rsidP="003C458C">
      <w:pPr>
        <w:jc w:val="both"/>
        <w:rPr>
          <w:sz w:val="24"/>
          <w:szCs w:val="24"/>
          <w:shd w:val="clear" w:color="auto" w:fill="FFFFFF"/>
        </w:rPr>
      </w:pPr>
      <w:r w:rsidRPr="00CA6523">
        <w:rPr>
          <w:sz w:val="24"/>
          <w:szCs w:val="24"/>
          <w:shd w:val="clear" w:color="auto" w:fill="FFFFFF"/>
        </w:rPr>
        <w:t>Having taken action, the NDM tells us to review what happened. On reviewing the initial</w:t>
      </w:r>
      <w:r w:rsidR="00E558CB" w:rsidRPr="00CA6523">
        <w:rPr>
          <w:sz w:val="24"/>
          <w:szCs w:val="24"/>
          <w:shd w:val="clear" w:color="auto" w:fill="FFFFFF"/>
        </w:rPr>
        <w:t xml:space="preserve"> stage of the </w:t>
      </w:r>
      <w:r w:rsidR="003B1685" w:rsidRPr="00CA6523">
        <w:rPr>
          <w:sz w:val="24"/>
          <w:szCs w:val="24"/>
          <w:shd w:val="clear" w:color="auto" w:fill="FFFFFF"/>
        </w:rPr>
        <w:t>investigation</w:t>
      </w:r>
      <w:r w:rsidR="00E558CB" w:rsidRPr="00CA6523">
        <w:rPr>
          <w:sz w:val="24"/>
          <w:szCs w:val="24"/>
          <w:shd w:val="clear" w:color="auto" w:fill="FFFFFF"/>
        </w:rPr>
        <w:t>, everything went exactly as hoped. The offence was put to the subject with him denying responsib</w:t>
      </w:r>
      <w:r w:rsidR="00724333" w:rsidRPr="00CA6523">
        <w:rPr>
          <w:sz w:val="24"/>
          <w:szCs w:val="24"/>
          <w:shd w:val="clear" w:color="auto" w:fill="FFFFFF"/>
        </w:rPr>
        <w:t xml:space="preserve">ility for the offence. This meant he was </w:t>
      </w:r>
      <w:r w:rsidR="003B1685" w:rsidRPr="00CA6523">
        <w:rPr>
          <w:sz w:val="24"/>
          <w:szCs w:val="24"/>
          <w:shd w:val="clear" w:color="auto" w:fill="FFFFFF"/>
        </w:rPr>
        <w:t xml:space="preserve">released under investigation as there was further enquiries to be made. </w:t>
      </w:r>
      <w:r w:rsidR="000F4C98" w:rsidRPr="00CA6523">
        <w:rPr>
          <w:sz w:val="24"/>
          <w:szCs w:val="24"/>
          <w:shd w:val="clear" w:color="auto" w:fill="FFFFFF"/>
        </w:rPr>
        <w:t xml:space="preserve">Discretion is a big talking point regarding the police. </w:t>
      </w:r>
      <w:r w:rsidR="008E5B0A" w:rsidRPr="00CA6523">
        <w:rPr>
          <w:sz w:val="24"/>
          <w:szCs w:val="24"/>
          <w:shd w:val="clear" w:color="auto" w:fill="FFFFFF"/>
        </w:rPr>
        <w:t>This is used by every officer in every situation</w:t>
      </w:r>
      <w:r w:rsidR="0037129D" w:rsidRPr="00CA6523">
        <w:rPr>
          <w:sz w:val="24"/>
          <w:szCs w:val="24"/>
          <w:shd w:val="clear" w:color="auto" w:fill="FFFFFF"/>
        </w:rPr>
        <w:t xml:space="preserve"> that we deal with</w:t>
      </w:r>
      <w:r w:rsidR="00687245" w:rsidRPr="00CA6523">
        <w:rPr>
          <w:sz w:val="24"/>
          <w:szCs w:val="24"/>
          <w:shd w:val="clear" w:color="auto" w:fill="FFFFFF"/>
        </w:rPr>
        <w:t xml:space="preserve">. </w:t>
      </w:r>
      <w:r w:rsidR="000E5C47" w:rsidRPr="00CA6523">
        <w:rPr>
          <w:sz w:val="24"/>
          <w:szCs w:val="24"/>
          <w:shd w:val="clear" w:color="auto" w:fill="FFFFFF"/>
        </w:rPr>
        <w:t xml:space="preserve">Discretion </w:t>
      </w:r>
      <w:r w:rsidR="00084673" w:rsidRPr="00CA6523">
        <w:rPr>
          <w:sz w:val="24"/>
          <w:szCs w:val="24"/>
          <w:shd w:val="clear" w:color="auto" w:fill="FFFFFF"/>
        </w:rPr>
        <w:t xml:space="preserve">can be just as useful, as it is a pain. The discretionary factors I considered when dealing with this </w:t>
      </w:r>
      <w:r w:rsidR="00A8386F" w:rsidRPr="00CA6523">
        <w:rPr>
          <w:sz w:val="24"/>
          <w:szCs w:val="24"/>
          <w:shd w:val="clear" w:color="auto" w:fill="FFFFFF"/>
        </w:rPr>
        <w:t xml:space="preserve">case was regarding the </w:t>
      </w:r>
      <w:r w:rsidR="00C20E2C" w:rsidRPr="00CA6523">
        <w:rPr>
          <w:sz w:val="24"/>
          <w:szCs w:val="24"/>
          <w:shd w:val="clear" w:color="auto" w:fill="FFFFFF"/>
        </w:rPr>
        <w:t xml:space="preserve">release of the subject. It is all down to discretion whether or not I felt it to be necessary to place the subject on bail with conditions, or to release him under investigation. There are no tests </w:t>
      </w:r>
      <w:r w:rsidR="00833865" w:rsidRPr="00CA6523">
        <w:rPr>
          <w:sz w:val="24"/>
          <w:szCs w:val="24"/>
          <w:shd w:val="clear" w:color="auto" w:fill="FFFFFF"/>
        </w:rPr>
        <w:t>in place to determine whether someone should be bailed or not. This is down to officer discretion and their judgement.</w:t>
      </w:r>
      <w:r w:rsidR="00C4162D">
        <w:rPr>
          <w:sz w:val="24"/>
          <w:szCs w:val="24"/>
          <w:shd w:val="clear" w:color="auto" w:fill="FFFFFF"/>
        </w:rPr>
        <w:t xml:space="preserve"> This is another type of positive action to consider. </w:t>
      </w:r>
      <w:r w:rsidR="00B51344">
        <w:rPr>
          <w:sz w:val="24"/>
          <w:szCs w:val="24"/>
          <w:shd w:val="clear" w:color="auto" w:fill="FFFFFF"/>
        </w:rPr>
        <w:t xml:space="preserve">Placing the offender on bail is a positive way to ensure victim safety. </w:t>
      </w:r>
      <w:r w:rsidR="007D732C">
        <w:rPr>
          <w:sz w:val="24"/>
          <w:szCs w:val="24"/>
          <w:shd w:val="clear" w:color="auto" w:fill="FFFFFF"/>
        </w:rPr>
        <w:t xml:space="preserve">Putting someone on bail will usually mean conditions are put in place. These can be conditions such as not to contact the victim, not to go to a certain location etc. </w:t>
      </w:r>
      <w:r w:rsidR="003C08AA">
        <w:rPr>
          <w:sz w:val="24"/>
          <w:szCs w:val="24"/>
          <w:shd w:val="clear" w:color="auto" w:fill="FFFFFF"/>
        </w:rPr>
        <w:t>If these bail conditions were to be put in place, it would give the victim a sense of further safety</w:t>
      </w:r>
      <w:r w:rsidR="00087751">
        <w:rPr>
          <w:sz w:val="24"/>
          <w:szCs w:val="24"/>
          <w:shd w:val="clear" w:color="auto" w:fill="FFFFFF"/>
        </w:rPr>
        <w:t xml:space="preserve">. </w:t>
      </w:r>
      <w:r w:rsidR="00FA4873">
        <w:rPr>
          <w:sz w:val="24"/>
          <w:szCs w:val="24"/>
          <w:shd w:val="clear" w:color="auto" w:fill="FFFFFF"/>
        </w:rPr>
        <w:t xml:space="preserve">Another positive action that comes into the policing values is </w:t>
      </w:r>
      <w:r w:rsidR="00B01DAC">
        <w:rPr>
          <w:sz w:val="24"/>
          <w:szCs w:val="24"/>
          <w:shd w:val="clear" w:color="auto" w:fill="FFFFFF"/>
        </w:rPr>
        <w:t>submitting a domestic violence protection notice or DVPN for short.</w:t>
      </w:r>
      <w:r w:rsidR="00BA75A0">
        <w:rPr>
          <w:sz w:val="24"/>
          <w:szCs w:val="24"/>
          <w:shd w:val="clear" w:color="auto" w:fill="FFFFFF"/>
        </w:rPr>
        <w:t xml:space="preserve"> A DVPN is a civil order that </w:t>
      </w:r>
      <w:r w:rsidR="00B2057E">
        <w:rPr>
          <w:sz w:val="24"/>
          <w:szCs w:val="24"/>
          <w:shd w:val="clear" w:color="auto" w:fill="FFFFFF"/>
        </w:rPr>
        <w:t xml:space="preserve">helps give the victim of a domestic incident protection for a period of time. </w:t>
      </w:r>
      <w:r w:rsidR="007F2282">
        <w:rPr>
          <w:sz w:val="24"/>
          <w:szCs w:val="24"/>
          <w:shd w:val="clear" w:color="auto" w:fill="FFFFFF"/>
        </w:rPr>
        <w:t>Firstly, the police can issue a DVPN</w:t>
      </w:r>
      <w:r w:rsidR="004E5B10">
        <w:rPr>
          <w:sz w:val="24"/>
          <w:szCs w:val="24"/>
          <w:shd w:val="clear" w:color="auto" w:fill="FFFFFF"/>
        </w:rPr>
        <w:t xml:space="preserve">. Once a DVPN has been submitted, </w:t>
      </w:r>
      <w:r w:rsidR="00F434FB">
        <w:rPr>
          <w:sz w:val="24"/>
          <w:szCs w:val="24"/>
          <w:shd w:val="clear" w:color="auto" w:fill="FFFFFF"/>
        </w:rPr>
        <w:t xml:space="preserve">a </w:t>
      </w:r>
      <w:r w:rsidR="00BF6491">
        <w:rPr>
          <w:sz w:val="24"/>
          <w:szCs w:val="24"/>
          <w:shd w:val="clear" w:color="auto" w:fill="FFFFFF"/>
        </w:rPr>
        <w:t xml:space="preserve">Domestic violence protection </w:t>
      </w:r>
      <w:r w:rsidR="00BF6491">
        <w:rPr>
          <w:sz w:val="24"/>
          <w:szCs w:val="24"/>
          <w:shd w:val="clear" w:color="auto" w:fill="FFFFFF"/>
        </w:rPr>
        <w:lastRenderedPageBreak/>
        <w:t xml:space="preserve">order or DVPO must be filed so it can be heard in a </w:t>
      </w:r>
      <w:r w:rsidR="004A2A85">
        <w:rPr>
          <w:sz w:val="24"/>
          <w:szCs w:val="24"/>
          <w:shd w:val="clear" w:color="auto" w:fill="FFFFFF"/>
        </w:rPr>
        <w:t>magistrate’s</w:t>
      </w:r>
      <w:r w:rsidR="00BF6491">
        <w:rPr>
          <w:sz w:val="24"/>
          <w:szCs w:val="24"/>
          <w:shd w:val="clear" w:color="auto" w:fill="FFFFFF"/>
        </w:rPr>
        <w:t xml:space="preserve"> court. Once heard in court, </w:t>
      </w:r>
      <w:r w:rsidR="00C277FF">
        <w:rPr>
          <w:sz w:val="24"/>
          <w:szCs w:val="24"/>
          <w:shd w:val="clear" w:color="auto" w:fill="FFFFFF"/>
        </w:rPr>
        <w:t>if granted, it gives the victim up to 28 days</w:t>
      </w:r>
      <w:r w:rsidR="004A2A85">
        <w:rPr>
          <w:sz w:val="24"/>
          <w:szCs w:val="24"/>
          <w:shd w:val="clear" w:color="auto" w:fill="FFFFFF"/>
        </w:rPr>
        <w:t xml:space="preserve"> protection from the offender. This can be a really useful tool in </w:t>
      </w:r>
      <w:r w:rsidR="00015359">
        <w:rPr>
          <w:sz w:val="24"/>
          <w:szCs w:val="24"/>
          <w:shd w:val="clear" w:color="auto" w:fill="FFFFFF"/>
        </w:rPr>
        <w:t>safeguarding victims and is one of the better outcomes, other than the offender being remanded in custody.</w:t>
      </w:r>
      <w:r w:rsidR="00B71EFD" w:rsidRPr="00B71EFD">
        <w:rPr>
          <w:rFonts w:ascii="Open Sans" w:hAnsi="Open Sans"/>
          <w:shd w:val="clear" w:color="auto" w:fill="FFFFFF"/>
        </w:rPr>
        <w:t xml:space="preserve"> </w:t>
      </w:r>
      <w:r w:rsidR="00B71EFD" w:rsidRPr="00B71EFD">
        <w:rPr>
          <w:sz w:val="22"/>
          <w:szCs w:val="22"/>
          <w:shd w:val="clear" w:color="auto" w:fill="FFFFFF"/>
        </w:rPr>
        <w:t>(GOV.UK, n.d.)</w:t>
      </w:r>
    </w:p>
    <w:p w14:paraId="54E3F19F" w14:textId="47B947F0" w:rsidR="00622D0B" w:rsidRDefault="00622D0B" w:rsidP="003C458C">
      <w:pPr>
        <w:jc w:val="both"/>
        <w:rPr>
          <w:sz w:val="22"/>
          <w:szCs w:val="22"/>
          <w:shd w:val="clear" w:color="auto" w:fill="FFFFFF"/>
        </w:rPr>
      </w:pPr>
    </w:p>
    <w:p w14:paraId="2A09A099" w14:textId="77777777" w:rsidR="00622D0B" w:rsidRPr="00F67072" w:rsidRDefault="00622D0B" w:rsidP="003C458C">
      <w:pPr>
        <w:jc w:val="both"/>
        <w:rPr>
          <w:sz w:val="22"/>
          <w:szCs w:val="22"/>
          <w:shd w:val="clear" w:color="auto" w:fill="FFFFFF"/>
        </w:rPr>
      </w:pPr>
    </w:p>
    <w:p w14:paraId="5D619C6F" w14:textId="2AF65787" w:rsidR="004E3507" w:rsidRDefault="00910472" w:rsidP="004E3507">
      <w:pPr>
        <w:jc w:val="both"/>
        <w:rPr>
          <w:sz w:val="22"/>
          <w:szCs w:val="22"/>
          <w:shd w:val="clear" w:color="auto" w:fill="FFFFFF"/>
        </w:rPr>
      </w:pPr>
      <w:r>
        <w:rPr>
          <w:bCs/>
          <w:sz w:val="24"/>
          <w:szCs w:val="24"/>
        </w:rPr>
        <w:t xml:space="preserve">Our responsibilities as police officers is to investigate crime. </w:t>
      </w:r>
      <w:r w:rsidR="00293BCF" w:rsidRPr="004A72F7">
        <w:rPr>
          <w:bCs/>
          <w:sz w:val="24"/>
          <w:szCs w:val="24"/>
        </w:rPr>
        <w:t xml:space="preserve">CPIA is </w:t>
      </w:r>
      <w:r w:rsidR="00EF0944" w:rsidRPr="004A72F7">
        <w:rPr>
          <w:bCs/>
          <w:sz w:val="24"/>
          <w:szCs w:val="24"/>
        </w:rPr>
        <w:t>also known as the criminal procedure investigation act.</w:t>
      </w:r>
      <w:r w:rsidR="005951AB" w:rsidRPr="004A72F7">
        <w:rPr>
          <w:bCs/>
          <w:sz w:val="24"/>
          <w:szCs w:val="24"/>
        </w:rPr>
        <w:t xml:space="preserve"> This is a procedure that </w:t>
      </w:r>
      <w:r w:rsidR="005D15BC" w:rsidRPr="004A72F7">
        <w:rPr>
          <w:bCs/>
          <w:sz w:val="24"/>
          <w:szCs w:val="24"/>
        </w:rPr>
        <w:t xml:space="preserve">outlines the way in which police officers should conduct investigations and how </w:t>
      </w:r>
      <w:r w:rsidR="00A44228" w:rsidRPr="004A72F7">
        <w:rPr>
          <w:bCs/>
          <w:sz w:val="24"/>
          <w:szCs w:val="24"/>
        </w:rPr>
        <w:t xml:space="preserve">evidence should be obtained and </w:t>
      </w:r>
      <w:r w:rsidR="00E46916" w:rsidRPr="004A72F7">
        <w:rPr>
          <w:bCs/>
          <w:sz w:val="24"/>
          <w:szCs w:val="24"/>
        </w:rPr>
        <w:t>retained.</w:t>
      </w:r>
      <w:r w:rsidR="007B775B" w:rsidRPr="004A72F7">
        <w:rPr>
          <w:sz w:val="24"/>
          <w:szCs w:val="24"/>
          <w:shd w:val="clear" w:color="auto" w:fill="FFFFFF"/>
        </w:rPr>
        <w:t xml:space="preserve"> (Ministry of Justice, 2015)</w:t>
      </w:r>
      <w:r w:rsidR="008A11D1" w:rsidRPr="004A72F7">
        <w:rPr>
          <w:sz w:val="24"/>
          <w:szCs w:val="24"/>
          <w:shd w:val="clear" w:color="auto" w:fill="FFFFFF"/>
        </w:rPr>
        <w:t xml:space="preserve"> </w:t>
      </w:r>
      <w:r w:rsidR="002779CF" w:rsidRPr="004A72F7">
        <w:rPr>
          <w:sz w:val="24"/>
          <w:szCs w:val="24"/>
          <w:shd w:val="clear" w:color="auto" w:fill="FFFFFF"/>
        </w:rPr>
        <w:t>In the court process there are two types of disclosure of evidence. This is known as used material and unused material</w:t>
      </w:r>
      <w:r w:rsidR="00BC1FF6" w:rsidRPr="004A72F7">
        <w:rPr>
          <w:sz w:val="24"/>
          <w:szCs w:val="24"/>
          <w:shd w:val="clear" w:color="auto" w:fill="FFFFFF"/>
        </w:rPr>
        <w:t xml:space="preserve">. Used material is evidence that can be used by the prosecution team in order to out the case towards the </w:t>
      </w:r>
      <w:r w:rsidR="0023118C" w:rsidRPr="004A72F7">
        <w:rPr>
          <w:sz w:val="24"/>
          <w:szCs w:val="24"/>
          <w:shd w:val="clear" w:color="auto" w:fill="FFFFFF"/>
        </w:rPr>
        <w:t>subject. The other, being known unused material. This is material that was important when investigating the crime</w:t>
      </w:r>
      <w:r w:rsidR="0076555D" w:rsidRPr="004A72F7">
        <w:rPr>
          <w:sz w:val="24"/>
          <w:szCs w:val="24"/>
          <w:shd w:val="clear" w:color="auto" w:fill="FFFFFF"/>
        </w:rPr>
        <w:t xml:space="preserve"> however will not have a bearing on the case.</w:t>
      </w:r>
      <w:r w:rsidR="00C859E5" w:rsidRPr="004A72F7">
        <w:rPr>
          <w:sz w:val="24"/>
          <w:szCs w:val="24"/>
          <w:shd w:val="clear" w:color="auto" w:fill="FFFFFF"/>
        </w:rPr>
        <w:t xml:space="preserve"> (CPS, n.d.)</w:t>
      </w:r>
      <w:r w:rsidR="003712B4" w:rsidRPr="004A72F7">
        <w:rPr>
          <w:sz w:val="24"/>
          <w:szCs w:val="24"/>
          <w:shd w:val="clear" w:color="auto" w:fill="FFFFFF"/>
        </w:rPr>
        <w:t xml:space="preserve"> An example of material that is usually important to an investigation however usually is disclosed as unused material is the </w:t>
      </w:r>
      <w:r w:rsidR="007724EA" w:rsidRPr="004A72F7">
        <w:rPr>
          <w:sz w:val="24"/>
          <w:szCs w:val="24"/>
          <w:shd w:val="clear" w:color="auto" w:fill="FFFFFF"/>
        </w:rPr>
        <w:t xml:space="preserve">interview. </w:t>
      </w:r>
      <w:r w:rsidR="008A11D1" w:rsidRPr="004A72F7">
        <w:rPr>
          <w:sz w:val="24"/>
          <w:szCs w:val="24"/>
          <w:shd w:val="clear" w:color="auto" w:fill="FFFFFF"/>
        </w:rPr>
        <w:t>With the male being arrested, this was a chance for him to give his version of events and to give his side of the story</w:t>
      </w:r>
      <w:r w:rsidR="00B54886" w:rsidRPr="004A72F7">
        <w:rPr>
          <w:sz w:val="24"/>
          <w:szCs w:val="24"/>
          <w:shd w:val="clear" w:color="auto" w:fill="FFFFFF"/>
        </w:rPr>
        <w:t xml:space="preserve"> in interview</w:t>
      </w:r>
      <w:r w:rsidR="007724EA" w:rsidRPr="004A72F7">
        <w:rPr>
          <w:sz w:val="24"/>
          <w:szCs w:val="24"/>
          <w:shd w:val="clear" w:color="auto" w:fill="FFFFFF"/>
        </w:rPr>
        <w:t>.</w:t>
      </w:r>
      <w:r w:rsidR="00B54886" w:rsidRPr="004A72F7">
        <w:rPr>
          <w:sz w:val="24"/>
          <w:szCs w:val="24"/>
          <w:shd w:val="clear" w:color="auto" w:fill="FFFFFF"/>
        </w:rPr>
        <w:t xml:space="preserve"> During the</w:t>
      </w:r>
      <w:r w:rsidR="00D25D01" w:rsidRPr="004A72F7">
        <w:rPr>
          <w:sz w:val="24"/>
          <w:szCs w:val="24"/>
          <w:shd w:val="clear" w:color="auto" w:fill="FFFFFF"/>
        </w:rPr>
        <w:t xml:space="preserve"> interview</w:t>
      </w:r>
      <w:r w:rsidR="00B54886" w:rsidRPr="004A72F7">
        <w:rPr>
          <w:sz w:val="24"/>
          <w:szCs w:val="24"/>
          <w:shd w:val="clear" w:color="auto" w:fill="FFFFFF"/>
        </w:rPr>
        <w:t>,</w:t>
      </w:r>
      <w:r w:rsidR="00D25D01" w:rsidRPr="004A72F7">
        <w:rPr>
          <w:sz w:val="24"/>
          <w:szCs w:val="24"/>
          <w:shd w:val="clear" w:color="auto" w:fill="FFFFFF"/>
        </w:rPr>
        <w:t xml:space="preserve"> the male stated he would be able to evidence the fact he had not used the victims bank details to purchase items online</w:t>
      </w:r>
      <w:r w:rsidR="00B54886" w:rsidRPr="004A72F7">
        <w:rPr>
          <w:sz w:val="24"/>
          <w:szCs w:val="24"/>
          <w:shd w:val="clear" w:color="auto" w:fill="FFFFFF"/>
        </w:rPr>
        <w:t xml:space="preserve"> via his mobile phone, which we had possession of having seized it</w:t>
      </w:r>
      <w:r w:rsidR="00D25D01" w:rsidRPr="004A72F7">
        <w:rPr>
          <w:sz w:val="24"/>
          <w:szCs w:val="24"/>
          <w:shd w:val="clear" w:color="auto" w:fill="FFFFFF"/>
        </w:rPr>
        <w:t>. Th</w:t>
      </w:r>
      <w:r w:rsidR="00F42535" w:rsidRPr="004A72F7">
        <w:rPr>
          <w:sz w:val="24"/>
          <w:szCs w:val="24"/>
          <w:shd w:val="clear" w:color="auto" w:fill="FFFFFF"/>
        </w:rPr>
        <w:t>is</w:t>
      </w:r>
      <w:r w:rsidR="00D25D01" w:rsidRPr="004A72F7">
        <w:rPr>
          <w:sz w:val="24"/>
          <w:szCs w:val="24"/>
          <w:shd w:val="clear" w:color="auto" w:fill="FFFFFF"/>
        </w:rPr>
        <w:t xml:space="preserve"> </w:t>
      </w:r>
      <w:r w:rsidR="00F42535" w:rsidRPr="004A72F7">
        <w:rPr>
          <w:sz w:val="24"/>
          <w:szCs w:val="24"/>
          <w:shd w:val="clear" w:color="auto" w:fill="FFFFFF"/>
        </w:rPr>
        <w:t>is</w:t>
      </w:r>
      <w:r w:rsidR="00D25D01" w:rsidRPr="004A72F7">
        <w:rPr>
          <w:sz w:val="24"/>
          <w:szCs w:val="24"/>
          <w:shd w:val="clear" w:color="auto" w:fill="FFFFFF"/>
        </w:rPr>
        <w:t xml:space="preserve"> </w:t>
      </w:r>
      <w:r w:rsidR="00330BB7" w:rsidRPr="004A72F7">
        <w:rPr>
          <w:sz w:val="24"/>
          <w:szCs w:val="24"/>
          <w:shd w:val="clear" w:color="auto" w:fill="FFFFFF"/>
        </w:rPr>
        <w:t>significant in an investigation a</w:t>
      </w:r>
      <w:r w:rsidR="00074FD2" w:rsidRPr="004A72F7">
        <w:rPr>
          <w:sz w:val="24"/>
          <w:szCs w:val="24"/>
          <w:shd w:val="clear" w:color="auto" w:fill="FFFFFF"/>
        </w:rPr>
        <w:t>s the evidence the su</w:t>
      </w:r>
      <w:r w:rsidR="00DB7F99" w:rsidRPr="004A72F7">
        <w:rPr>
          <w:sz w:val="24"/>
          <w:szCs w:val="24"/>
          <w:shd w:val="clear" w:color="auto" w:fill="FFFFFF"/>
        </w:rPr>
        <w:t>bjec</w:t>
      </w:r>
      <w:r w:rsidR="00074FD2" w:rsidRPr="004A72F7">
        <w:rPr>
          <w:sz w:val="24"/>
          <w:szCs w:val="24"/>
          <w:shd w:val="clear" w:color="auto" w:fill="FFFFFF"/>
        </w:rPr>
        <w:t>t can provide, could</w:t>
      </w:r>
      <w:r w:rsidR="00F42535" w:rsidRPr="004A72F7">
        <w:rPr>
          <w:sz w:val="24"/>
          <w:szCs w:val="24"/>
          <w:shd w:val="clear" w:color="auto" w:fill="FFFFFF"/>
        </w:rPr>
        <w:t xml:space="preserve"> undermine the prosecution. </w:t>
      </w:r>
      <w:r w:rsidR="00DB7F99" w:rsidRPr="004A72F7">
        <w:rPr>
          <w:sz w:val="24"/>
          <w:szCs w:val="24"/>
          <w:shd w:val="clear" w:color="auto" w:fill="FFFFFF"/>
        </w:rPr>
        <w:t xml:space="preserve">As police officers, we are investigators. Therefore, if a subject can </w:t>
      </w:r>
      <w:r w:rsidR="00EF038E" w:rsidRPr="004A72F7">
        <w:rPr>
          <w:sz w:val="24"/>
          <w:szCs w:val="24"/>
          <w:shd w:val="clear" w:color="auto" w:fill="FFFFFF"/>
        </w:rPr>
        <w:t xml:space="preserve">evidence that they have not committed a crime, this would </w:t>
      </w:r>
      <w:r w:rsidR="004A72F7" w:rsidRPr="004A72F7">
        <w:rPr>
          <w:sz w:val="24"/>
          <w:szCs w:val="24"/>
          <w:shd w:val="clear" w:color="auto" w:fill="FFFFFF"/>
        </w:rPr>
        <w:t>help them defend their case and would undermine the prosecution, therefore being used material if the case was to go to court.</w:t>
      </w:r>
      <w:r w:rsidR="004A72F7">
        <w:rPr>
          <w:sz w:val="24"/>
          <w:szCs w:val="24"/>
          <w:shd w:val="clear" w:color="auto" w:fill="FFFFFF"/>
        </w:rPr>
        <w:t xml:space="preserve"> Disclosing all of this information is </w:t>
      </w:r>
      <w:r w:rsidR="00B01863">
        <w:rPr>
          <w:sz w:val="24"/>
          <w:szCs w:val="24"/>
          <w:shd w:val="clear" w:color="auto" w:fill="FFFFFF"/>
        </w:rPr>
        <w:t xml:space="preserve">always to follow the CPIA and is crucially important </w:t>
      </w:r>
      <w:r w:rsidR="00720D11">
        <w:rPr>
          <w:sz w:val="24"/>
          <w:szCs w:val="24"/>
          <w:shd w:val="clear" w:color="auto" w:fill="FFFFFF"/>
        </w:rPr>
        <w:t>if the case was to go to court or trail. Our role as investigators is to be transparent along with being fair</w:t>
      </w:r>
      <w:r w:rsidR="00BD67C6">
        <w:rPr>
          <w:sz w:val="24"/>
          <w:szCs w:val="24"/>
          <w:shd w:val="clear" w:color="auto" w:fill="FFFFFF"/>
        </w:rPr>
        <w:t>, honest and impartial. All coming under the policing code of ethics.</w:t>
      </w:r>
      <w:r w:rsidR="00CA2683" w:rsidRPr="00CA2683">
        <w:rPr>
          <w:shd w:val="clear" w:color="auto" w:fill="FFFFFF"/>
        </w:rPr>
        <w:t xml:space="preserve"> </w:t>
      </w:r>
      <w:r w:rsidR="00CA2683" w:rsidRPr="00CA2683">
        <w:rPr>
          <w:sz w:val="22"/>
          <w:szCs w:val="22"/>
          <w:shd w:val="clear" w:color="auto" w:fill="FFFFFF"/>
        </w:rPr>
        <w:t>(College of Policing, 2014)</w:t>
      </w:r>
      <w:r w:rsidR="004E3507">
        <w:rPr>
          <w:sz w:val="22"/>
          <w:szCs w:val="22"/>
          <w:shd w:val="clear" w:color="auto" w:fill="FFFFFF"/>
        </w:rPr>
        <w:t xml:space="preserve"> </w:t>
      </w:r>
    </w:p>
    <w:p w14:paraId="4788B055" w14:textId="28511C3C" w:rsidR="005C1F7D" w:rsidRDefault="005C1F7D" w:rsidP="004E3507">
      <w:pPr>
        <w:jc w:val="both"/>
        <w:rPr>
          <w:sz w:val="22"/>
          <w:szCs w:val="22"/>
          <w:shd w:val="clear" w:color="auto" w:fill="FFFFFF"/>
        </w:rPr>
      </w:pPr>
    </w:p>
    <w:p w14:paraId="2EE698F3" w14:textId="07CBB901" w:rsidR="003B2AFB" w:rsidRPr="00772D38" w:rsidRDefault="005C1F7D" w:rsidP="004E3507">
      <w:pPr>
        <w:jc w:val="both"/>
        <w:rPr>
          <w:sz w:val="24"/>
          <w:szCs w:val="24"/>
          <w:shd w:val="clear" w:color="auto" w:fill="FFFFFF"/>
        </w:rPr>
      </w:pPr>
      <w:r w:rsidRPr="005C1F7D">
        <w:rPr>
          <w:sz w:val="24"/>
          <w:szCs w:val="24"/>
          <w:shd w:val="clear" w:color="auto" w:fill="FFFFFF"/>
        </w:rPr>
        <w:t>In conclusion and review of this incident, there are many different aspects that can be looked at.</w:t>
      </w:r>
      <w:r>
        <w:rPr>
          <w:sz w:val="24"/>
          <w:szCs w:val="24"/>
          <w:shd w:val="clear" w:color="auto" w:fill="FFFFFF"/>
        </w:rPr>
        <w:t xml:space="preserve"> Starting off with the </w:t>
      </w:r>
      <w:r w:rsidR="00EE0F7B">
        <w:rPr>
          <w:sz w:val="24"/>
          <w:szCs w:val="24"/>
          <w:shd w:val="clear" w:color="auto" w:fill="FFFFFF"/>
        </w:rPr>
        <w:t xml:space="preserve">use of the NDM. The need to gather information and intelligence is crucial in understanding what has </w:t>
      </w:r>
      <w:r w:rsidR="000B2819">
        <w:rPr>
          <w:sz w:val="24"/>
          <w:szCs w:val="24"/>
          <w:shd w:val="clear" w:color="auto" w:fill="FFFFFF"/>
        </w:rPr>
        <w:t xml:space="preserve">occurred and whether this is a regular occurrence. The NDM can then help guide you through the process. The next part to review is </w:t>
      </w:r>
      <w:r w:rsidR="00C65BBD">
        <w:rPr>
          <w:sz w:val="24"/>
          <w:szCs w:val="24"/>
          <w:shd w:val="clear" w:color="auto" w:fill="FFFFFF"/>
        </w:rPr>
        <w:t xml:space="preserve">whether positive action was taken by myself </w:t>
      </w:r>
      <w:r w:rsidR="00157438">
        <w:rPr>
          <w:sz w:val="24"/>
          <w:szCs w:val="24"/>
          <w:shd w:val="clear" w:color="auto" w:fill="FFFFFF"/>
        </w:rPr>
        <w:t xml:space="preserve">in line with </w:t>
      </w:r>
      <w:r w:rsidR="00FA4873">
        <w:rPr>
          <w:sz w:val="24"/>
          <w:szCs w:val="24"/>
          <w:shd w:val="clear" w:color="auto" w:fill="FFFFFF"/>
        </w:rPr>
        <w:t xml:space="preserve">policing values. On review, I think that I did all I could in the initial stage of the investigation to take positive action. I recognised that an arrest needed to be made which is a type of positive action, although I did not bail the offender, pending on enquiries, will hopefully be able to put the evidence to the courts for him to be dealt with accordingly. This </w:t>
      </w:r>
      <w:r w:rsidR="00CD2257">
        <w:rPr>
          <w:sz w:val="24"/>
          <w:szCs w:val="24"/>
          <w:shd w:val="clear" w:color="auto" w:fill="FFFFFF"/>
        </w:rPr>
        <w:t xml:space="preserve">will be the best type of positive action. </w:t>
      </w:r>
      <w:r w:rsidR="00BB4ACB">
        <w:rPr>
          <w:sz w:val="24"/>
          <w:szCs w:val="24"/>
          <w:shd w:val="clear" w:color="auto" w:fill="FFFFFF"/>
        </w:rPr>
        <w:t xml:space="preserve">I also completed the correct documentation upon conducting a search. </w:t>
      </w:r>
      <w:r w:rsidR="00262DEC">
        <w:rPr>
          <w:sz w:val="24"/>
          <w:szCs w:val="24"/>
          <w:shd w:val="clear" w:color="auto" w:fill="FFFFFF"/>
        </w:rPr>
        <w:t xml:space="preserve">If this documentation was not completed or filled out correctly, it could be brought up in court and could have an effect on the case. If I was to </w:t>
      </w:r>
      <w:r w:rsidR="00772D38">
        <w:rPr>
          <w:sz w:val="24"/>
          <w:szCs w:val="24"/>
          <w:shd w:val="clear" w:color="auto" w:fill="FFFFFF"/>
        </w:rPr>
        <w:t xml:space="preserve">attend a scenario like this again, I would not do anything differently. Although this case has not yet concluded, everything that I was able to do at the time has been done. </w:t>
      </w:r>
      <w:r w:rsidR="00C82D2F">
        <w:rPr>
          <w:sz w:val="24"/>
          <w:szCs w:val="24"/>
          <w:shd w:val="clear" w:color="auto" w:fill="FFFFFF"/>
        </w:rPr>
        <w:t xml:space="preserve">The investigation </w:t>
      </w:r>
      <w:r w:rsidR="00530C1F">
        <w:rPr>
          <w:sz w:val="24"/>
          <w:szCs w:val="24"/>
          <w:shd w:val="clear" w:color="auto" w:fill="FFFFFF"/>
        </w:rPr>
        <w:t>cannot</w:t>
      </w:r>
      <w:r w:rsidR="00C82D2F">
        <w:rPr>
          <w:sz w:val="24"/>
          <w:szCs w:val="24"/>
          <w:shd w:val="clear" w:color="auto" w:fill="FFFFFF"/>
        </w:rPr>
        <w:t xml:space="preserve"> further progress without information from relevant companies which </w:t>
      </w:r>
      <w:r w:rsidR="00530C1F">
        <w:rPr>
          <w:sz w:val="24"/>
          <w:szCs w:val="24"/>
          <w:shd w:val="clear" w:color="auto" w:fill="FFFFFF"/>
        </w:rPr>
        <w:t xml:space="preserve">is just a matter of time before I am likely to hear back from them. Other than this delay, I took positive action </w:t>
      </w:r>
      <w:r w:rsidR="008D4296">
        <w:rPr>
          <w:sz w:val="24"/>
          <w:szCs w:val="24"/>
          <w:shd w:val="clear" w:color="auto" w:fill="FFFFFF"/>
        </w:rPr>
        <w:t xml:space="preserve">in line with policing values, I interviewed the offender, gathering further information which is part of the NDM, I </w:t>
      </w:r>
      <w:r w:rsidR="00632A11">
        <w:rPr>
          <w:sz w:val="24"/>
          <w:szCs w:val="24"/>
          <w:shd w:val="clear" w:color="auto" w:fill="FFFFFF"/>
        </w:rPr>
        <w:t>investigated and continue to investigate in line with the CPIA</w:t>
      </w:r>
      <w:r w:rsidR="008C5740">
        <w:rPr>
          <w:sz w:val="24"/>
          <w:szCs w:val="24"/>
          <w:shd w:val="clear" w:color="auto" w:fill="FFFFFF"/>
        </w:rPr>
        <w:t xml:space="preserve"> and I made many considerations prior to making decisions. These considerations did not hinder the </w:t>
      </w:r>
      <w:r w:rsidR="004A5010">
        <w:rPr>
          <w:sz w:val="24"/>
          <w:szCs w:val="24"/>
          <w:shd w:val="clear" w:color="auto" w:fill="FFFFFF"/>
        </w:rPr>
        <w:t>safety of the victim or the timescale in which this investigation has been ongoing.</w:t>
      </w:r>
    </w:p>
    <w:p w14:paraId="0EDE5776" w14:textId="3D558FFA" w:rsidR="00195E3B" w:rsidRDefault="00195E3B" w:rsidP="003C458C">
      <w:pPr>
        <w:jc w:val="both"/>
        <w:rPr>
          <w:sz w:val="24"/>
          <w:szCs w:val="24"/>
          <w:shd w:val="clear" w:color="auto" w:fill="FFFFFF"/>
        </w:rPr>
      </w:pPr>
    </w:p>
    <w:p w14:paraId="7376EF2C" w14:textId="34C26F62" w:rsidR="00195E3B" w:rsidRDefault="00195E3B" w:rsidP="003C458C">
      <w:pPr>
        <w:jc w:val="both"/>
        <w:rPr>
          <w:sz w:val="24"/>
          <w:szCs w:val="24"/>
          <w:shd w:val="clear" w:color="auto" w:fill="FFFFFF"/>
        </w:rPr>
      </w:pPr>
    </w:p>
    <w:p w14:paraId="2237DAF2" w14:textId="53D72F4F" w:rsidR="00195E3B" w:rsidRDefault="00195E3B" w:rsidP="003C458C">
      <w:pPr>
        <w:jc w:val="both"/>
        <w:rPr>
          <w:sz w:val="24"/>
          <w:szCs w:val="24"/>
          <w:shd w:val="clear" w:color="auto" w:fill="FFFFFF"/>
        </w:rPr>
      </w:pPr>
    </w:p>
    <w:p w14:paraId="013EC8CA" w14:textId="60A98DC0" w:rsidR="00195E3B" w:rsidRDefault="00195E3B" w:rsidP="003C458C">
      <w:pPr>
        <w:jc w:val="both"/>
        <w:rPr>
          <w:sz w:val="24"/>
          <w:szCs w:val="24"/>
          <w:shd w:val="clear" w:color="auto" w:fill="FFFFFF"/>
        </w:rPr>
      </w:pPr>
    </w:p>
    <w:p w14:paraId="63AFEA92" w14:textId="6EC6D6F3" w:rsidR="00195E3B" w:rsidRDefault="00195E3B" w:rsidP="003C458C">
      <w:pPr>
        <w:jc w:val="both"/>
        <w:rPr>
          <w:sz w:val="24"/>
          <w:szCs w:val="24"/>
          <w:shd w:val="clear" w:color="auto" w:fill="FFFFFF"/>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445"/>
        <w:gridCol w:w="2230"/>
        <w:gridCol w:w="2230"/>
      </w:tblGrid>
      <w:tr w:rsidR="00220D06" w:rsidRPr="00270EEB" w14:paraId="7286CFA3" w14:textId="77777777" w:rsidTr="00E13F4E">
        <w:tc>
          <w:tcPr>
            <w:tcW w:w="2122"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44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E13F4E">
        <w:tc>
          <w:tcPr>
            <w:tcW w:w="2122" w:type="dxa"/>
            <w:shd w:val="clear" w:color="auto" w:fill="auto"/>
          </w:tcPr>
          <w:p w14:paraId="3D116D92" w14:textId="77777777" w:rsidR="001A2B28" w:rsidRDefault="001A2B28" w:rsidP="00FF7EBB">
            <w:pPr>
              <w:jc w:val="both"/>
              <w:rPr>
                <w:sz w:val="24"/>
                <w:szCs w:val="24"/>
              </w:rPr>
            </w:pPr>
            <w:r>
              <w:rPr>
                <w:sz w:val="24"/>
                <w:szCs w:val="24"/>
              </w:rPr>
              <w:t xml:space="preserve">Interviewing </w:t>
            </w:r>
          </w:p>
          <w:p w14:paraId="66224223" w14:textId="30D04EF4" w:rsidR="00220D06" w:rsidRPr="00270EEB" w:rsidRDefault="001A2B28" w:rsidP="00FF7EBB">
            <w:pPr>
              <w:jc w:val="both"/>
              <w:rPr>
                <w:sz w:val="24"/>
                <w:szCs w:val="24"/>
              </w:rPr>
            </w:pPr>
            <w:r>
              <w:rPr>
                <w:sz w:val="24"/>
                <w:szCs w:val="24"/>
              </w:rPr>
              <w:t xml:space="preserve">of suspects. In this area I would like to make sure I stick to a </w:t>
            </w:r>
            <w:r w:rsidR="00321620">
              <w:rPr>
                <w:sz w:val="24"/>
                <w:szCs w:val="24"/>
              </w:rPr>
              <w:t xml:space="preserve">strict questioning plan. </w:t>
            </w:r>
            <w:r w:rsidR="00040578">
              <w:rPr>
                <w:sz w:val="24"/>
                <w:szCs w:val="24"/>
              </w:rPr>
              <w:t>I have noticed that so far whilst interviewing, I can do something called topic hoping. This is when I jump from topic to topic without sticking to a strict structure leading to the best interview possible.</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445" w:type="dxa"/>
            <w:shd w:val="clear" w:color="auto" w:fill="auto"/>
          </w:tcPr>
          <w:p w14:paraId="1DD535CE" w14:textId="6DDBE402" w:rsidR="00220D06" w:rsidRPr="00270EEB" w:rsidRDefault="00040578" w:rsidP="00FF7EBB">
            <w:pPr>
              <w:jc w:val="both"/>
              <w:rPr>
                <w:sz w:val="24"/>
                <w:szCs w:val="24"/>
              </w:rPr>
            </w:pPr>
            <w:r>
              <w:rPr>
                <w:sz w:val="24"/>
                <w:szCs w:val="24"/>
              </w:rPr>
              <w:t>This</w:t>
            </w:r>
            <w:r w:rsidR="009D1676">
              <w:rPr>
                <w:sz w:val="24"/>
                <w:szCs w:val="24"/>
              </w:rPr>
              <w:t xml:space="preserve"> </w:t>
            </w:r>
            <w:r>
              <w:rPr>
                <w:sz w:val="24"/>
                <w:szCs w:val="24"/>
              </w:rPr>
              <w:t xml:space="preserve">will be achieved by </w:t>
            </w:r>
            <w:r w:rsidR="00701C71">
              <w:rPr>
                <w:sz w:val="24"/>
                <w:szCs w:val="24"/>
              </w:rPr>
              <w:t>conducting more interviews</w:t>
            </w:r>
            <w:r w:rsidR="009D1676">
              <w:rPr>
                <w:sz w:val="24"/>
                <w:szCs w:val="24"/>
              </w:rPr>
              <w:t xml:space="preserve">. The best way to learn is from practice. </w:t>
            </w:r>
            <w:r w:rsidR="00204838">
              <w:rPr>
                <w:sz w:val="24"/>
                <w:szCs w:val="24"/>
              </w:rPr>
              <w:t xml:space="preserve">If I continue to conduct interviews, I will be able to pick up learning points from each of the interviews I lead. The really positive benefit from interviews is that they are visually, and audio recorded. This means that </w:t>
            </w:r>
            <w:r w:rsidR="00A3219C">
              <w:rPr>
                <w:sz w:val="24"/>
                <w:szCs w:val="24"/>
              </w:rPr>
              <w:t xml:space="preserve">I am able to watch back these interviews. Sometimes it is easy to get caught up in the situation and not review, as you should do. This is why </w:t>
            </w:r>
            <w:r w:rsidR="00E13F4E">
              <w:rPr>
                <w:sz w:val="24"/>
                <w:szCs w:val="24"/>
              </w:rPr>
              <w:t>analysing the interviews will be a great way to achieve this outcome of becoming better at them. It gives an insight into self-evaluation and reflection leading to better interviews the next time I conduct them</w:t>
            </w:r>
          </w:p>
        </w:tc>
        <w:tc>
          <w:tcPr>
            <w:tcW w:w="2230" w:type="dxa"/>
            <w:shd w:val="clear" w:color="auto" w:fill="auto"/>
          </w:tcPr>
          <w:p w14:paraId="177DD410" w14:textId="3B096433" w:rsidR="00220D06" w:rsidRPr="00270EEB" w:rsidRDefault="00E13F4E" w:rsidP="00FF7EBB">
            <w:pPr>
              <w:jc w:val="both"/>
              <w:rPr>
                <w:sz w:val="24"/>
                <w:szCs w:val="24"/>
              </w:rPr>
            </w:pPr>
            <w:r>
              <w:rPr>
                <w:sz w:val="24"/>
                <w:szCs w:val="24"/>
              </w:rPr>
              <w:t xml:space="preserve">There is plenty of support to help me achieve this. </w:t>
            </w:r>
            <w:r w:rsidR="00F9672D">
              <w:rPr>
                <w:sz w:val="24"/>
                <w:szCs w:val="24"/>
              </w:rPr>
              <w:t xml:space="preserve">One person being my </w:t>
            </w:r>
            <w:r w:rsidR="007D0271">
              <w:rPr>
                <w:sz w:val="24"/>
                <w:szCs w:val="24"/>
              </w:rPr>
              <w:t>colleagues</w:t>
            </w:r>
            <w:r w:rsidR="00F9672D">
              <w:rPr>
                <w:sz w:val="24"/>
                <w:szCs w:val="24"/>
              </w:rPr>
              <w:t xml:space="preserve">. Many of the team on my shift are very helpful. </w:t>
            </w:r>
            <w:r w:rsidR="007D0271">
              <w:rPr>
                <w:sz w:val="24"/>
                <w:szCs w:val="24"/>
              </w:rPr>
              <w:t>During my interviews so far, there has been one of my colleagues in the interview.</w:t>
            </w:r>
            <w:r w:rsidR="000917D9">
              <w:rPr>
                <w:sz w:val="24"/>
                <w:szCs w:val="24"/>
              </w:rPr>
              <w:t xml:space="preserve"> </w:t>
            </w:r>
            <w:r w:rsidR="0089244E">
              <w:rPr>
                <w:sz w:val="24"/>
                <w:szCs w:val="24"/>
              </w:rPr>
              <w:t xml:space="preserve">After each of these interviews they have given me a quick debrief. This has been really important in my development. </w:t>
            </w:r>
            <w:r w:rsidR="0040127C">
              <w:rPr>
                <w:sz w:val="24"/>
                <w:szCs w:val="24"/>
              </w:rPr>
              <w:t>They have also been with me to provide their support. If there is anything I was or am unsure of during the interview they are there to aid me in this. My sergeant is also another person who can support me to achieve this.</w:t>
            </w:r>
            <w:r w:rsidR="002673F8">
              <w:rPr>
                <w:sz w:val="24"/>
                <w:szCs w:val="24"/>
              </w:rPr>
              <w:t xml:space="preserve"> Having discussed my interviewing issues with my </w:t>
            </w:r>
            <w:r w:rsidR="002673F8">
              <w:rPr>
                <w:sz w:val="24"/>
                <w:szCs w:val="24"/>
              </w:rPr>
              <w:lastRenderedPageBreak/>
              <w:t>sergeant, he has supported me by also reviewing footage from the interview. He does th</w:t>
            </w:r>
            <w:r w:rsidR="00970A85">
              <w:rPr>
                <w:sz w:val="24"/>
                <w:szCs w:val="24"/>
              </w:rPr>
              <w:t>is to pick up on learning points for myself.</w:t>
            </w:r>
          </w:p>
        </w:tc>
        <w:tc>
          <w:tcPr>
            <w:tcW w:w="2230" w:type="dxa"/>
            <w:shd w:val="clear" w:color="auto" w:fill="auto"/>
          </w:tcPr>
          <w:p w14:paraId="56BCBE5C" w14:textId="77777777" w:rsidR="62FE5CAF" w:rsidRDefault="002A7C71" w:rsidP="62FE5CAF">
            <w:pPr>
              <w:jc w:val="both"/>
              <w:rPr>
                <w:sz w:val="24"/>
                <w:szCs w:val="24"/>
              </w:rPr>
            </w:pPr>
            <w:r>
              <w:rPr>
                <w:sz w:val="24"/>
                <w:szCs w:val="24"/>
              </w:rPr>
              <w:lastRenderedPageBreak/>
              <w:t>S-</w:t>
            </w:r>
            <w:r w:rsidR="00E6136C">
              <w:rPr>
                <w:sz w:val="24"/>
                <w:szCs w:val="24"/>
              </w:rPr>
              <w:t xml:space="preserve"> I want to achieve </w:t>
            </w:r>
            <w:r w:rsidR="003672BC">
              <w:rPr>
                <w:sz w:val="24"/>
                <w:szCs w:val="24"/>
              </w:rPr>
              <w:t>a better skill of interviewing. Mainly making sure it flows as smoothly as possible whilst following the structure set by the police force</w:t>
            </w:r>
          </w:p>
          <w:p w14:paraId="205E339F" w14:textId="77777777" w:rsidR="003672BC" w:rsidRDefault="003672BC" w:rsidP="62FE5CAF">
            <w:pPr>
              <w:jc w:val="both"/>
              <w:rPr>
                <w:sz w:val="24"/>
                <w:szCs w:val="24"/>
              </w:rPr>
            </w:pPr>
          </w:p>
          <w:p w14:paraId="1A76BFC3" w14:textId="77777777" w:rsidR="003672BC" w:rsidRDefault="00D9396D" w:rsidP="62FE5CAF">
            <w:pPr>
              <w:jc w:val="both"/>
              <w:rPr>
                <w:sz w:val="24"/>
                <w:szCs w:val="24"/>
              </w:rPr>
            </w:pPr>
            <w:r>
              <w:rPr>
                <w:sz w:val="24"/>
                <w:szCs w:val="24"/>
              </w:rPr>
              <w:t xml:space="preserve">M- the way in which I can measure whether I have improved is by reviewing all interviews I conduct and counting how many times I feel I topic jump. If I do not topic jump at all then I </w:t>
            </w:r>
            <w:r w:rsidR="00605813">
              <w:rPr>
                <w:sz w:val="24"/>
                <w:szCs w:val="24"/>
              </w:rPr>
              <w:t>feel this goal would be achieved.</w:t>
            </w:r>
          </w:p>
          <w:p w14:paraId="27EACD75" w14:textId="77777777" w:rsidR="00605813" w:rsidRDefault="00605813" w:rsidP="62FE5CAF">
            <w:pPr>
              <w:jc w:val="both"/>
              <w:rPr>
                <w:sz w:val="24"/>
                <w:szCs w:val="24"/>
              </w:rPr>
            </w:pPr>
          </w:p>
          <w:p w14:paraId="09EA2025" w14:textId="77777777" w:rsidR="00605813" w:rsidRDefault="00605813" w:rsidP="62FE5CAF">
            <w:pPr>
              <w:jc w:val="both"/>
              <w:rPr>
                <w:sz w:val="24"/>
                <w:szCs w:val="24"/>
              </w:rPr>
            </w:pPr>
            <w:r>
              <w:rPr>
                <w:sz w:val="24"/>
                <w:szCs w:val="24"/>
              </w:rPr>
              <w:t xml:space="preserve">A- this goal is definitely reasonable. This will just be a case of gaining confidence and understanding of </w:t>
            </w:r>
            <w:r w:rsidR="00EA3554">
              <w:rPr>
                <w:sz w:val="24"/>
                <w:szCs w:val="24"/>
              </w:rPr>
              <w:t xml:space="preserve">interview formats </w:t>
            </w:r>
            <w:r w:rsidR="00D054C9">
              <w:rPr>
                <w:sz w:val="24"/>
                <w:szCs w:val="24"/>
              </w:rPr>
              <w:t xml:space="preserve">such as the PEACE model and </w:t>
            </w:r>
            <w:r w:rsidR="00D054C9">
              <w:rPr>
                <w:sz w:val="24"/>
                <w:szCs w:val="24"/>
              </w:rPr>
              <w:lastRenderedPageBreak/>
              <w:t>following t</w:t>
            </w:r>
            <w:r w:rsidR="00BD2106">
              <w:rPr>
                <w:sz w:val="24"/>
                <w:szCs w:val="24"/>
              </w:rPr>
              <w:t>he</w:t>
            </w:r>
            <w:r w:rsidR="00D054C9">
              <w:rPr>
                <w:sz w:val="24"/>
                <w:szCs w:val="24"/>
              </w:rPr>
              <w:t xml:space="preserve"> </w:t>
            </w:r>
            <w:r w:rsidR="00BD2106">
              <w:rPr>
                <w:sz w:val="24"/>
                <w:szCs w:val="24"/>
              </w:rPr>
              <w:t>interviewing aid memoir.</w:t>
            </w:r>
          </w:p>
          <w:p w14:paraId="29356682" w14:textId="77777777" w:rsidR="006060CD" w:rsidRDefault="006060CD" w:rsidP="62FE5CAF">
            <w:pPr>
              <w:jc w:val="both"/>
              <w:rPr>
                <w:sz w:val="24"/>
                <w:szCs w:val="24"/>
              </w:rPr>
            </w:pPr>
          </w:p>
          <w:p w14:paraId="77597A7F" w14:textId="77777777" w:rsidR="006060CD" w:rsidRDefault="006060CD" w:rsidP="62FE5CAF">
            <w:pPr>
              <w:jc w:val="both"/>
              <w:rPr>
                <w:sz w:val="24"/>
                <w:szCs w:val="24"/>
              </w:rPr>
            </w:pPr>
            <w:r>
              <w:rPr>
                <w:sz w:val="24"/>
                <w:szCs w:val="24"/>
              </w:rPr>
              <w:t>R- This goal is Definitely realistic as it is something that is used on a regular occasion in the police.</w:t>
            </w:r>
            <w:r w:rsidR="006011A4">
              <w:rPr>
                <w:sz w:val="24"/>
                <w:szCs w:val="24"/>
              </w:rPr>
              <w:t xml:space="preserve"> Interviews are an integral part of an investigation.</w:t>
            </w:r>
          </w:p>
          <w:p w14:paraId="01A708B3" w14:textId="77777777" w:rsidR="0058176A" w:rsidRDefault="0058176A" w:rsidP="62FE5CAF">
            <w:pPr>
              <w:jc w:val="both"/>
              <w:rPr>
                <w:sz w:val="24"/>
                <w:szCs w:val="24"/>
              </w:rPr>
            </w:pPr>
          </w:p>
          <w:p w14:paraId="1F90E38B" w14:textId="2843FFD2" w:rsidR="0058176A" w:rsidRDefault="0058176A" w:rsidP="62FE5CAF">
            <w:pPr>
              <w:jc w:val="both"/>
              <w:rPr>
                <w:sz w:val="24"/>
                <w:szCs w:val="24"/>
              </w:rPr>
            </w:pPr>
            <w:r>
              <w:rPr>
                <w:sz w:val="24"/>
                <w:szCs w:val="24"/>
              </w:rPr>
              <w:t xml:space="preserve">T- I will review this in another two </w:t>
            </w:r>
            <w:r w:rsidR="004968D9">
              <w:rPr>
                <w:sz w:val="24"/>
                <w:szCs w:val="24"/>
              </w:rPr>
              <w:t>months’ time</w:t>
            </w:r>
            <w:r>
              <w:rPr>
                <w:sz w:val="24"/>
                <w:szCs w:val="24"/>
              </w:rPr>
              <w:t>. That will roughly</w:t>
            </w:r>
            <w:r w:rsidR="00183920">
              <w:rPr>
                <w:sz w:val="24"/>
                <w:szCs w:val="24"/>
              </w:rPr>
              <w:t xml:space="preserve"> be the same amount </w:t>
            </w:r>
            <w:r w:rsidR="004968D9">
              <w:rPr>
                <w:sz w:val="24"/>
                <w:szCs w:val="24"/>
              </w:rPr>
              <w:t>of time</w:t>
            </w:r>
            <w:r>
              <w:rPr>
                <w:sz w:val="24"/>
                <w:szCs w:val="24"/>
              </w:rPr>
              <w:t xml:space="preserve"> </w:t>
            </w:r>
            <w:r w:rsidR="00882C3C">
              <w:rPr>
                <w:sz w:val="24"/>
                <w:szCs w:val="24"/>
              </w:rPr>
              <w:t xml:space="preserve">period that I am reviewing my </w:t>
            </w:r>
            <w:r w:rsidR="006E718F">
              <w:rPr>
                <w:sz w:val="24"/>
                <w:szCs w:val="24"/>
              </w:rPr>
              <w:t xml:space="preserve">current performance at. </w:t>
            </w:r>
            <w:r w:rsidR="00E852AC">
              <w:rPr>
                <w:sz w:val="24"/>
                <w:szCs w:val="24"/>
              </w:rPr>
              <w:t xml:space="preserve">This also gives adequate time for me to see a trend, I do not want to review this after two interviews as this is not enough to </w:t>
            </w:r>
            <w:r w:rsidR="00E91EEC">
              <w:rPr>
                <w:sz w:val="24"/>
                <w:szCs w:val="24"/>
              </w:rPr>
              <w:t xml:space="preserve">know see </w:t>
            </w:r>
            <w:r w:rsidR="006D1797">
              <w:rPr>
                <w:sz w:val="24"/>
                <w:szCs w:val="24"/>
              </w:rPr>
              <w:t>complete progress</w:t>
            </w:r>
          </w:p>
        </w:tc>
      </w:tr>
      <w:tr w:rsidR="00220D06" w:rsidRPr="00270EEB" w14:paraId="4DD6097A" w14:textId="77777777" w:rsidTr="00E13F4E">
        <w:tc>
          <w:tcPr>
            <w:tcW w:w="2122" w:type="dxa"/>
            <w:shd w:val="clear" w:color="auto" w:fill="auto"/>
          </w:tcPr>
          <w:p w14:paraId="3411A998" w14:textId="77777777" w:rsidR="00220D06" w:rsidRPr="00270EEB" w:rsidRDefault="00220D06" w:rsidP="00FF7EBB">
            <w:pPr>
              <w:jc w:val="both"/>
              <w:rPr>
                <w:sz w:val="24"/>
                <w:szCs w:val="24"/>
              </w:rPr>
            </w:pPr>
          </w:p>
          <w:p w14:paraId="24A3FE31" w14:textId="3AEBA94C" w:rsidR="00220D06" w:rsidRPr="00270EEB" w:rsidRDefault="00A6668A" w:rsidP="00FF7EBB">
            <w:pPr>
              <w:jc w:val="both"/>
              <w:rPr>
                <w:sz w:val="24"/>
                <w:szCs w:val="24"/>
              </w:rPr>
            </w:pPr>
            <w:r>
              <w:rPr>
                <w:sz w:val="24"/>
                <w:szCs w:val="24"/>
              </w:rPr>
              <w:t xml:space="preserve">Dealing with vulnerable victims and suspects. This is something I have not yet had to properly deal with.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445" w:type="dxa"/>
            <w:shd w:val="clear" w:color="auto" w:fill="auto"/>
          </w:tcPr>
          <w:p w14:paraId="4A5263DB" w14:textId="5D2767E1" w:rsidR="00220D06" w:rsidRPr="00270EEB" w:rsidRDefault="003D6DC3" w:rsidP="00FF7EBB">
            <w:pPr>
              <w:jc w:val="both"/>
              <w:rPr>
                <w:sz w:val="24"/>
                <w:szCs w:val="24"/>
              </w:rPr>
            </w:pPr>
            <w:r>
              <w:rPr>
                <w:sz w:val="24"/>
                <w:szCs w:val="24"/>
              </w:rPr>
              <w:t xml:space="preserve">This will simply be </w:t>
            </w:r>
            <w:r w:rsidR="00A019CC">
              <w:rPr>
                <w:sz w:val="24"/>
                <w:szCs w:val="24"/>
              </w:rPr>
              <w:t>achieved</w:t>
            </w:r>
            <w:r>
              <w:rPr>
                <w:sz w:val="24"/>
                <w:szCs w:val="24"/>
              </w:rPr>
              <w:t xml:space="preserve"> by trying </w:t>
            </w:r>
            <w:r w:rsidR="00A019CC">
              <w:rPr>
                <w:sz w:val="24"/>
                <w:szCs w:val="24"/>
              </w:rPr>
              <w:t xml:space="preserve">to get involved with crimes that include a vulnerable person being involved. </w:t>
            </w:r>
            <w:r w:rsidR="001A657D">
              <w:rPr>
                <w:sz w:val="24"/>
                <w:szCs w:val="24"/>
              </w:rPr>
              <w:t xml:space="preserve">Whether that be a protracted enquiry or a </w:t>
            </w:r>
            <w:r w:rsidR="0084187C">
              <w:rPr>
                <w:sz w:val="24"/>
                <w:szCs w:val="24"/>
              </w:rPr>
              <w:t>short-term</w:t>
            </w:r>
            <w:r w:rsidR="001A657D">
              <w:rPr>
                <w:sz w:val="24"/>
                <w:szCs w:val="24"/>
              </w:rPr>
              <w:t xml:space="preserve"> enquiry. I am now able to identify vulnerable people however</w:t>
            </w:r>
            <w:r w:rsidR="00D31E59">
              <w:rPr>
                <w:sz w:val="24"/>
                <w:szCs w:val="24"/>
              </w:rPr>
              <w:t xml:space="preserve"> have not had many dealings with them.</w:t>
            </w:r>
          </w:p>
        </w:tc>
        <w:tc>
          <w:tcPr>
            <w:tcW w:w="2230" w:type="dxa"/>
            <w:shd w:val="clear" w:color="auto" w:fill="auto"/>
          </w:tcPr>
          <w:p w14:paraId="55CDA8EA" w14:textId="694C5123" w:rsidR="00220D06" w:rsidRPr="00270EEB" w:rsidRDefault="00E95B61" w:rsidP="00FF7EBB">
            <w:pPr>
              <w:jc w:val="both"/>
              <w:rPr>
                <w:sz w:val="24"/>
                <w:szCs w:val="24"/>
              </w:rPr>
            </w:pPr>
            <w:r>
              <w:rPr>
                <w:sz w:val="24"/>
                <w:szCs w:val="24"/>
              </w:rPr>
              <w:t>Someone who can help me with this is a PPU officer. PPU are the public protection unit</w:t>
            </w:r>
            <w:r w:rsidR="00210B57">
              <w:rPr>
                <w:sz w:val="24"/>
                <w:szCs w:val="24"/>
              </w:rPr>
              <w:t xml:space="preserve"> and are a part of the criminal investigation</w:t>
            </w:r>
            <w:r w:rsidR="00776B24">
              <w:rPr>
                <w:sz w:val="24"/>
                <w:szCs w:val="24"/>
              </w:rPr>
              <w:t xml:space="preserve">s department or CID. People in this department have been specially trained in dealing with vulnerable </w:t>
            </w:r>
            <w:r w:rsidR="008E4DB2">
              <w:rPr>
                <w:sz w:val="24"/>
                <w:szCs w:val="24"/>
              </w:rPr>
              <w:t xml:space="preserve">people. For example, if a person is vulnerable and </w:t>
            </w:r>
            <w:r w:rsidR="008E4DB2">
              <w:rPr>
                <w:sz w:val="24"/>
                <w:szCs w:val="24"/>
              </w:rPr>
              <w:lastRenderedPageBreak/>
              <w:t>needs a special kind of interview then these officers are trained in this area. If a first account needs to be taken from a vulnerable person, a certain booklet must be used. These officers can help guide me through this booklet in order to achieve best evidence.</w:t>
            </w:r>
          </w:p>
        </w:tc>
        <w:tc>
          <w:tcPr>
            <w:tcW w:w="2230" w:type="dxa"/>
            <w:shd w:val="clear" w:color="auto" w:fill="auto"/>
          </w:tcPr>
          <w:p w14:paraId="49F0D89A" w14:textId="77777777" w:rsidR="62FE5CAF" w:rsidRDefault="008E4DB2" w:rsidP="62FE5CAF">
            <w:pPr>
              <w:jc w:val="both"/>
              <w:rPr>
                <w:sz w:val="24"/>
                <w:szCs w:val="24"/>
              </w:rPr>
            </w:pPr>
            <w:r>
              <w:rPr>
                <w:sz w:val="24"/>
                <w:szCs w:val="24"/>
              </w:rPr>
              <w:lastRenderedPageBreak/>
              <w:t>S- I want to deal with more vulnerable victims and suspects in order to help people who need to be helped. Also, this will progress my development as a police officer.</w:t>
            </w:r>
          </w:p>
          <w:p w14:paraId="5361D165" w14:textId="77777777" w:rsidR="008E4DB2" w:rsidRDefault="008E4DB2" w:rsidP="62FE5CAF">
            <w:pPr>
              <w:jc w:val="both"/>
              <w:rPr>
                <w:sz w:val="24"/>
                <w:szCs w:val="24"/>
              </w:rPr>
            </w:pPr>
          </w:p>
          <w:p w14:paraId="74A1386C" w14:textId="15EBC785" w:rsidR="008E4DB2" w:rsidRDefault="008E4DB2" w:rsidP="62FE5CAF">
            <w:pPr>
              <w:jc w:val="both"/>
              <w:rPr>
                <w:sz w:val="24"/>
                <w:szCs w:val="24"/>
              </w:rPr>
            </w:pPr>
            <w:r>
              <w:rPr>
                <w:sz w:val="24"/>
                <w:szCs w:val="24"/>
              </w:rPr>
              <w:t xml:space="preserve">M- This is measurable by being able to </w:t>
            </w:r>
            <w:r w:rsidR="006D1797">
              <w:rPr>
                <w:sz w:val="24"/>
                <w:szCs w:val="24"/>
              </w:rPr>
              <w:t xml:space="preserve">achieve the best evidence possible. Once I am able to </w:t>
            </w:r>
            <w:r w:rsidR="00D47067">
              <w:rPr>
                <w:sz w:val="24"/>
                <w:szCs w:val="24"/>
              </w:rPr>
              <w:t xml:space="preserve">complete the </w:t>
            </w:r>
            <w:r w:rsidR="00D47067">
              <w:rPr>
                <w:sz w:val="24"/>
                <w:szCs w:val="24"/>
              </w:rPr>
              <w:lastRenderedPageBreak/>
              <w:t>Witness interview booklet, I feel this will be when I achieve this goal.</w:t>
            </w:r>
          </w:p>
          <w:p w14:paraId="27CD25D2" w14:textId="77777777" w:rsidR="00D47067" w:rsidRDefault="00D47067" w:rsidP="62FE5CAF">
            <w:pPr>
              <w:jc w:val="both"/>
              <w:rPr>
                <w:sz w:val="24"/>
                <w:szCs w:val="24"/>
              </w:rPr>
            </w:pPr>
          </w:p>
          <w:p w14:paraId="3703D46F" w14:textId="77777777" w:rsidR="002C6B7F" w:rsidRDefault="00D47067" w:rsidP="62FE5CAF">
            <w:pPr>
              <w:jc w:val="both"/>
              <w:rPr>
                <w:sz w:val="24"/>
                <w:szCs w:val="24"/>
              </w:rPr>
            </w:pPr>
            <w:r>
              <w:rPr>
                <w:sz w:val="24"/>
                <w:szCs w:val="24"/>
              </w:rPr>
              <w:t xml:space="preserve">A- This is a goal that is achievable. This will not take </w:t>
            </w:r>
            <w:r w:rsidR="00597F10">
              <w:rPr>
                <w:sz w:val="24"/>
                <w:szCs w:val="24"/>
              </w:rPr>
              <w:t xml:space="preserve">long to start developing if I am proactive in my achieving my goal. This is only achievable by </w:t>
            </w:r>
            <w:r w:rsidR="002C6B7F">
              <w:rPr>
                <w:sz w:val="24"/>
                <w:szCs w:val="24"/>
              </w:rPr>
              <w:t>putting myself forward for jobs that involve vulnerable people.</w:t>
            </w:r>
          </w:p>
          <w:p w14:paraId="06D91B62" w14:textId="77777777" w:rsidR="002C6B7F" w:rsidRDefault="002C6B7F" w:rsidP="62FE5CAF">
            <w:pPr>
              <w:jc w:val="both"/>
              <w:rPr>
                <w:sz w:val="24"/>
                <w:szCs w:val="24"/>
              </w:rPr>
            </w:pPr>
          </w:p>
          <w:p w14:paraId="311DCD0D" w14:textId="77777777" w:rsidR="00FB6221" w:rsidRDefault="002C6B7F" w:rsidP="62FE5CAF">
            <w:pPr>
              <w:jc w:val="both"/>
              <w:rPr>
                <w:sz w:val="24"/>
                <w:szCs w:val="24"/>
              </w:rPr>
            </w:pPr>
            <w:r>
              <w:rPr>
                <w:sz w:val="24"/>
                <w:szCs w:val="24"/>
              </w:rPr>
              <w:t xml:space="preserve">R- </w:t>
            </w:r>
            <w:r w:rsidR="00FD27DD">
              <w:rPr>
                <w:sz w:val="24"/>
                <w:szCs w:val="24"/>
              </w:rPr>
              <w:t xml:space="preserve">This goal is crucially important to my role as a police officer. A high number of victims of crime are classed as vulnerable. Being </w:t>
            </w:r>
            <w:r w:rsidR="00FB6221">
              <w:rPr>
                <w:sz w:val="24"/>
                <w:szCs w:val="24"/>
              </w:rPr>
              <w:t>skilled at dealing with vulnerable people will give the best service to victims and will build confidence in the police service, along with obtaining the best evidence possible.</w:t>
            </w:r>
          </w:p>
          <w:p w14:paraId="2358F034" w14:textId="77777777" w:rsidR="00FB6221" w:rsidRDefault="00FB6221" w:rsidP="62FE5CAF">
            <w:pPr>
              <w:jc w:val="both"/>
              <w:rPr>
                <w:sz w:val="24"/>
                <w:szCs w:val="24"/>
              </w:rPr>
            </w:pPr>
          </w:p>
          <w:p w14:paraId="25AAFC86" w14:textId="2473B18D" w:rsidR="00D47067" w:rsidRDefault="00FB6221" w:rsidP="62FE5CAF">
            <w:pPr>
              <w:jc w:val="both"/>
              <w:rPr>
                <w:sz w:val="24"/>
                <w:szCs w:val="24"/>
              </w:rPr>
            </w:pPr>
            <w:r>
              <w:rPr>
                <w:sz w:val="24"/>
                <w:szCs w:val="24"/>
              </w:rPr>
              <w:t xml:space="preserve">T- </w:t>
            </w:r>
            <w:r w:rsidR="00E24F8F">
              <w:rPr>
                <w:sz w:val="24"/>
                <w:szCs w:val="24"/>
              </w:rPr>
              <w:t xml:space="preserve">The time frame of this goal is around </w:t>
            </w:r>
            <w:r w:rsidR="003C4C51">
              <w:rPr>
                <w:sz w:val="24"/>
                <w:szCs w:val="24"/>
              </w:rPr>
              <w:t xml:space="preserve">three months. In that time, the first month can be spent dealing with </w:t>
            </w:r>
            <w:r w:rsidR="008B1C98">
              <w:rPr>
                <w:sz w:val="24"/>
                <w:szCs w:val="24"/>
              </w:rPr>
              <w:t xml:space="preserve">vulnerable people with support by my side, whether that be a response officer or a PPU </w:t>
            </w:r>
            <w:r w:rsidR="008B1C98">
              <w:rPr>
                <w:sz w:val="24"/>
                <w:szCs w:val="24"/>
              </w:rPr>
              <w:lastRenderedPageBreak/>
              <w:t xml:space="preserve">officer. The second month can be spent by myself </w:t>
            </w:r>
            <w:r w:rsidR="00672DF1">
              <w:rPr>
                <w:sz w:val="24"/>
                <w:szCs w:val="24"/>
              </w:rPr>
              <w:t xml:space="preserve">leading these situations with vulnerable people, whilst also having a support network </w:t>
            </w:r>
            <w:r w:rsidR="005D7421">
              <w:rPr>
                <w:sz w:val="24"/>
                <w:szCs w:val="24"/>
              </w:rPr>
              <w:t>in case</w:t>
            </w:r>
            <w:r w:rsidR="00672DF1">
              <w:rPr>
                <w:sz w:val="24"/>
                <w:szCs w:val="24"/>
              </w:rPr>
              <w:t xml:space="preserve"> of any issues I am </w:t>
            </w:r>
            <w:r w:rsidR="005D7421">
              <w:rPr>
                <w:sz w:val="24"/>
                <w:szCs w:val="24"/>
              </w:rPr>
              <w:t xml:space="preserve">unsure how to resolve. The last month can then be spent independently. If I am able to deal with vulnerable people </w:t>
            </w:r>
            <w:r w:rsidR="0095545A">
              <w:rPr>
                <w:sz w:val="24"/>
                <w:szCs w:val="24"/>
              </w:rPr>
              <w:t xml:space="preserve">alone then this will show that I have achieved my goal. </w:t>
            </w:r>
            <w:r w:rsidR="005D7421">
              <w:rPr>
                <w:sz w:val="24"/>
                <w:szCs w:val="24"/>
              </w:rPr>
              <w:t xml:space="preserve"> </w:t>
            </w:r>
            <w:r w:rsidR="00D47067">
              <w:rPr>
                <w:sz w:val="24"/>
                <w:szCs w:val="24"/>
              </w:rPr>
              <w:t xml:space="preserve"> </w:t>
            </w:r>
          </w:p>
        </w:tc>
      </w:tr>
      <w:tr w:rsidR="00220D06" w:rsidRPr="00270EEB" w14:paraId="32973BBE" w14:textId="77777777" w:rsidTr="00E13F4E">
        <w:tc>
          <w:tcPr>
            <w:tcW w:w="2122" w:type="dxa"/>
            <w:shd w:val="clear" w:color="auto" w:fill="auto"/>
          </w:tcPr>
          <w:p w14:paraId="27365973" w14:textId="77777777" w:rsidR="00220D06" w:rsidRPr="00270EEB" w:rsidRDefault="00220D06" w:rsidP="00FF7EBB">
            <w:pPr>
              <w:jc w:val="both"/>
              <w:rPr>
                <w:sz w:val="24"/>
                <w:szCs w:val="24"/>
              </w:rPr>
            </w:pPr>
          </w:p>
          <w:p w14:paraId="62013D95" w14:textId="04EED506" w:rsidR="005B0052" w:rsidRPr="00270EEB" w:rsidRDefault="005B0052" w:rsidP="00FF7EBB">
            <w:pPr>
              <w:jc w:val="both"/>
              <w:rPr>
                <w:sz w:val="24"/>
                <w:szCs w:val="24"/>
              </w:rPr>
            </w:pPr>
            <w:r>
              <w:rPr>
                <w:sz w:val="24"/>
                <w:szCs w:val="24"/>
              </w:rPr>
              <w:t>Statement writing. I would like to improve the quality in my statement writing</w:t>
            </w:r>
          </w:p>
          <w:p w14:paraId="39F61F13" w14:textId="66A49F00" w:rsidR="00220D06" w:rsidRPr="00270EEB" w:rsidRDefault="00773864" w:rsidP="00FF7EBB">
            <w:pPr>
              <w:jc w:val="both"/>
              <w:rPr>
                <w:sz w:val="24"/>
                <w:szCs w:val="24"/>
              </w:rPr>
            </w:pPr>
            <w:r>
              <w:rPr>
                <w:sz w:val="24"/>
                <w:szCs w:val="24"/>
              </w:rPr>
              <w:t xml:space="preserve">It is very important to write good statements. It is Important as statements are used in </w:t>
            </w:r>
            <w:r w:rsidR="000A3958">
              <w:rPr>
                <w:sz w:val="24"/>
                <w:szCs w:val="24"/>
              </w:rPr>
              <w:t xml:space="preserve">court. If a statement is of high quality, it </w:t>
            </w:r>
            <w:r w:rsidR="00B258A8">
              <w:rPr>
                <w:sz w:val="24"/>
                <w:szCs w:val="24"/>
              </w:rPr>
              <w:t>will mean the likelihood of being required to attend court is lower.</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445" w:type="dxa"/>
            <w:shd w:val="clear" w:color="auto" w:fill="auto"/>
          </w:tcPr>
          <w:p w14:paraId="568C69DA" w14:textId="22AAF5A4" w:rsidR="00220D06" w:rsidRPr="00270EEB" w:rsidRDefault="00DF1822" w:rsidP="00FF7EBB">
            <w:pPr>
              <w:jc w:val="both"/>
              <w:rPr>
                <w:sz w:val="24"/>
                <w:szCs w:val="24"/>
              </w:rPr>
            </w:pPr>
            <w:r>
              <w:rPr>
                <w:sz w:val="24"/>
                <w:szCs w:val="24"/>
              </w:rPr>
              <w:t xml:space="preserve">This will be achieved by following the guidance given to me during my </w:t>
            </w:r>
            <w:r w:rsidR="00BA2DCC">
              <w:rPr>
                <w:sz w:val="24"/>
                <w:szCs w:val="24"/>
              </w:rPr>
              <w:t>initial</w:t>
            </w:r>
            <w:r>
              <w:rPr>
                <w:sz w:val="24"/>
                <w:szCs w:val="24"/>
              </w:rPr>
              <w:t xml:space="preserve"> training period, al</w:t>
            </w:r>
            <w:r w:rsidR="00BA2DCC">
              <w:rPr>
                <w:sz w:val="24"/>
                <w:szCs w:val="24"/>
              </w:rPr>
              <w:t>ong with completing as many statements as possible.</w:t>
            </w:r>
          </w:p>
        </w:tc>
        <w:tc>
          <w:tcPr>
            <w:tcW w:w="2230" w:type="dxa"/>
            <w:shd w:val="clear" w:color="auto" w:fill="auto"/>
          </w:tcPr>
          <w:p w14:paraId="63C5B3FF" w14:textId="3125AF91" w:rsidR="00220D06" w:rsidRPr="00270EEB" w:rsidRDefault="00BA2DCC" w:rsidP="00FF7EBB">
            <w:pPr>
              <w:jc w:val="both"/>
              <w:rPr>
                <w:sz w:val="24"/>
                <w:szCs w:val="24"/>
              </w:rPr>
            </w:pPr>
            <w:r>
              <w:rPr>
                <w:sz w:val="24"/>
                <w:szCs w:val="24"/>
              </w:rPr>
              <w:t xml:space="preserve">My tutor will be able to help me do this. When I have completed a statement I can send this to my tutor who can look over </w:t>
            </w:r>
            <w:r w:rsidR="000A300C">
              <w:rPr>
                <w:sz w:val="24"/>
                <w:szCs w:val="24"/>
              </w:rPr>
              <w:t>what has been written</w:t>
            </w:r>
            <w:r w:rsidR="00773864">
              <w:rPr>
                <w:sz w:val="24"/>
                <w:szCs w:val="24"/>
              </w:rPr>
              <w:t xml:space="preserve">. This is really important for my development. </w:t>
            </w:r>
          </w:p>
        </w:tc>
        <w:tc>
          <w:tcPr>
            <w:tcW w:w="2230" w:type="dxa"/>
            <w:shd w:val="clear" w:color="auto" w:fill="auto"/>
          </w:tcPr>
          <w:p w14:paraId="62210AF9" w14:textId="77777777" w:rsidR="62FE5CAF" w:rsidRDefault="00B258A8" w:rsidP="62FE5CAF">
            <w:pPr>
              <w:jc w:val="both"/>
              <w:rPr>
                <w:sz w:val="24"/>
                <w:szCs w:val="24"/>
              </w:rPr>
            </w:pPr>
            <w:r>
              <w:rPr>
                <w:sz w:val="24"/>
                <w:szCs w:val="24"/>
              </w:rPr>
              <w:t xml:space="preserve">S- the goal I want to achieve is </w:t>
            </w:r>
            <w:r w:rsidR="000F5BC2">
              <w:rPr>
                <w:sz w:val="24"/>
                <w:szCs w:val="24"/>
              </w:rPr>
              <w:t>to complete statements of high quality</w:t>
            </w:r>
          </w:p>
          <w:p w14:paraId="5752F516" w14:textId="77777777" w:rsidR="000F5BC2" w:rsidRDefault="000F5BC2" w:rsidP="62FE5CAF">
            <w:pPr>
              <w:jc w:val="both"/>
              <w:rPr>
                <w:sz w:val="24"/>
                <w:szCs w:val="24"/>
              </w:rPr>
            </w:pPr>
          </w:p>
          <w:p w14:paraId="19FD3B19" w14:textId="77777777" w:rsidR="000F5BC2" w:rsidRDefault="000F5BC2" w:rsidP="62FE5CAF">
            <w:pPr>
              <w:jc w:val="both"/>
              <w:rPr>
                <w:sz w:val="24"/>
                <w:szCs w:val="24"/>
              </w:rPr>
            </w:pPr>
            <w:r>
              <w:rPr>
                <w:sz w:val="24"/>
                <w:szCs w:val="24"/>
              </w:rPr>
              <w:t>M-</w:t>
            </w:r>
            <w:r w:rsidR="00497979">
              <w:rPr>
                <w:sz w:val="24"/>
                <w:szCs w:val="24"/>
              </w:rPr>
              <w:t xml:space="preserve"> this is measurable by receiving praise for written statements. I have already received praise for one statement I wrote with a witness. This is due to the questions I asked the victim which meant I was able to get the high quality needed.</w:t>
            </w:r>
          </w:p>
          <w:p w14:paraId="433EB30D" w14:textId="77777777" w:rsidR="00497979" w:rsidRDefault="00497979" w:rsidP="62FE5CAF">
            <w:pPr>
              <w:jc w:val="both"/>
              <w:rPr>
                <w:sz w:val="24"/>
                <w:szCs w:val="24"/>
              </w:rPr>
            </w:pPr>
          </w:p>
          <w:p w14:paraId="4CCD7D29" w14:textId="77777777" w:rsidR="00497979" w:rsidRDefault="00497979" w:rsidP="62FE5CAF">
            <w:pPr>
              <w:jc w:val="both"/>
              <w:rPr>
                <w:sz w:val="24"/>
                <w:szCs w:val="24"/>
              </w:rPr>
            </w:pPr>
            <w:r>
              <w:rPr>
                <w:sz w:val="24"/>
                <w:szCs w:val="24"/>
              </w:rPr>
              <w:t xml:space="preserve">A-This is </w:t>
            </w:r>
            <w:r w:rsidR="00DF60E5">
              <w:rPr>
                <w:sz w:val="24"/>
                <w:szCs w:val="24"/>
              </w:rPr>
              <w:t xml:space="preserve">achievable by continuing to learn and completing statements. If I continue </w:t>
            </w:r>
            <w:r w:rsidR="00411C20">
              <w:rPr>
                <w:sz w:val="24"/>
                <w:szCs w:val="24"/>
              </w:rPr>
              <w:t xml:space="preserve">to follow guidance I have been given on how </w:t>
            </w:r>
            <w:r w:rsidR="00411C20">
              <w:rPr>
                <w:sz w:val="24"/>
                <w:szCs w:val="24"/>
              </w:rPr>
              <w:lastRenderedPageBreak/>
              <w:t>to make statements of high quality then I can only continue to improve</w:t>
            </w:r>
          </w:p>
          <w:p w14:paraId="07A2D1A3" w14:textId="77777777" w:rsidR="00411C20" w:rsidRDefault="00411C20" w:rsidP="62FE5CAF">
            <w:pPr>
              <w:jc w:val="both"/>
              <w:rPr>
                <w:sz w:val="24"/>
                <w:szCs w:val="24"/>
              </w:rPr>
            </w:pPr>
          </w:p>
          <w:p w14:paraId="6D1C7E99" w14:textId="77777777" w:rsidR="00411C20" w:rsidRDefault="009C3AB6" w:rsidP="62FE5CAF">
            <w:pPr>
              <w:jc w:val="both"/>
              <w:rPr>
                <w:sz w:val="24"/>
                <w:szCs w:val="24"/>
              </w:rPr>
            </w:pPr>
            <w:r>
              <w:rPr>
                <w:sz w:val="24"/>
                <w:szCs w:val="24"/>
              </w:rPr>
              <w:t xml:space="preserve">R- This </w:t>
            </w:r>
            <w:r w:rsidR="00A0278F">
              <w:rPr>
                <w:sz w:val="24"/>
                <w:szCs w:val="24"/>
              </w:rPr>
              <w:t xml:space="preserve">is </w:t>
            </w:r>
            <w:r w:rsidR="00111B3B">
              <w:rPr>
                <w:sz w:val="24"/>
                <w:szCs w:val="24"/>
              </w:rPr>
              <w:t xml:space="preserve">hugely relevant. During every investigation statements are made. Whether that be a police statement, a witness statement or a victim personal statement. All statements that are made are read and potentially used in court </w:t>
            </w:r>
            <w:r w:rsidR="00C05123">
              <w:rPr>
                <w:sz w:val="24"/>
                <w:szCs w:val="24"/>
              </w:rPr>
              <w:t xml:space="preserve">and can have a detrimental impact on cases. </w:t>
            </w:r>
          </w:p>
          <w:p w14:paraId="02C53807" w14:textId="77777777" w:rsidR="00C05123" w:rsidRDefault="00C05123" w:rsidP="62FE5CAF">
            <w:pPr>
              <w:jc w:val="both"/>
              <w:rPr>
                <w:sz w:val="24"/>
                <w:szCs w:val="24"/>
              </w:rPr>
            </w:pPr>
          </w:p>
          <w:p w14:paraId="5A4090B6" w14:textId="3C12AFB8" w:rsidR="00C05123" w:rsidRDefault="00C05123" w:rsidP="62FE5CAF">
            <w:pPr>
              <w:jc w:val="both"/>
              <w:rPr>
                <w:sz w:val="24"/>
                <w:szCs w:val="24"/>
              </w:rPr>
            </w:pPr>
            <w:r>
              <w:rPr>
                <w:sz w:val="24"/>
                <w:szCs w:val="24"/>
              </w:rPr>
              <w:t xml:space="preserve">T- This is an ongoing timeline for myself. I do not want a </w:t>
            </w:r>
            <w:r w:rsidR="00695292">
              <w:rPr>
                <w:sz w:val="24"/>
                <w:szCs w:val="24"/>
              </w:rPr>
              <w:t xml:space="preserve">certain amount of praise </w:t>
            </w:r>
            <w:r w:rsidR="00E33924">
              <w:rPr>
                <w:sz w:val="24"/>
                <w:szCs w:val="24"/>
              </w:rPr>
              <w:t xml:space="preserve">within a certain period of time. I want this praise to be ongoing. </w:t>
            </w:r>
            <w:r w:rsidR="006B6D41">
              <w:rPr>
                <w:sz w:val="24"/>
                <w:szCs w:val="24"/>
              </w:rPr>
              <w:t>Whether</w:t>
            </w:r>
            <w:r w:rsidR="00E33924">
              <w:rPr>
                <w:sz w:val="24"/>
                <w:szCs w:val="24"/>
              </w:rPr>
              <w:t xml:space="preserve"> that be by my sergeant, a different department within the force or even the criminal </w:t>
            </w:r>
            <w:r w:rsidR="006B6D41">
              <w:rPr>
                <w:sz w:val="24"/>
                <w:szCs w:val="24"/>
              </w:rPr>
              <w:t>prosecution</w:t>
            </w:r>
            <w:r w:rsidR="00E33924">
              <w:rPr>
                <w:sz w:val="24"/>
                <w:szCs w:val="24"/>
              </w:rPr>
              <w:t xml:space="preserve"> service. However, for the purpose of this development plan. I want my sergeant to praise </w:t>
            </w:r>
            <w:r w:rsidR="00C756AA">
              <w:rPr>
                <w:sz w:val="24"/>
                <w:szCs w:val="24"/>
              </w:rPr>
              <w:t>100</w:t>
            </w:r>
            <w:r w:rsidR="006B6D41">
              <w:rPr>
                <w:sz w:val="24"/>
                <w:szCs w:val="24"/>
              </w:rPr>
              <w:t xml:space="preserve"> percent of my statements written that have some </w:t>
            </w:r>
            <w:r w:rsidR="006B6D41">
              <w:rPr>
                <w:sz w:val="24"/>
                <w:szCs w:val="24"/>
              </w:rPr>
              <w:lastRenderedPageBreak/>
              <w:t xml:space="preserve">evidential value to them.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02FCC1DE" w:rsidR="00390074" w:rsidRDefault="00390074" w:rsidP="00FF7EBB">
      <w:pPr>
        <w:jc w:val="both"/>
        <w:rPr>
          <w:b/>
          <w:sz w:val="24"/>
          <w:szCs w:val="24"/>
        </w:rPr>
      </w:pPr>
    </w:p>
    <w:p w14:paraId="35A60D08" w14:textId="2E7282E4" w:rsidR="005D1AD3" w:rsidRDefault="005D1AD3" w:rsidP="00FF7EBB">
      <w:pPr>
        <w:jc w:val="both"/>
        <w:rPr>
          <w:b/>
          <w:sz w:val="24"/>
          <w:szCs w:val="24"/>
        </w:rPr>
      </w:pPr>
    </w:p>
    <w:p w14:paraId="7A141E5F" w14:textId="75B5133E" w:rsidR="00E07C54" w:rsidRPr="00E07C54" w:rsidRDefault="00E07C54" w:rsidP="00880691">
      <w:pPr>
        <w:rPr>
          <w:sz w:val="22"/>
          <w:szCs w:val="22"/>
          <w:shd w:val="clear" w:color="auto" w:fill="FFFFFF"/>
        </w:rPr>
      </w:pPr>
      <w:r w:rsidRPr="00E07C54">
        <w:rPr>
          <w:sz w:val="22"/>
          <w:szCs w:val="22"/>
          <w:shd w:val="clear" w:color="auto" w:fill="FFFFFF"/>
        </w:rPr>
        <w:t>Alcohol.Org, 2020. </w:t>
      </w:r>
      <w:r w:rsidRPr="00E07C54">
        <w:rPr>
          <w:i/>
          <w:iCs/>
          <w:sz w:val="22"/>
          <w:szCs w:val="22"/>
          <w:shd w:val="clear" w:color="auto" w:fill="FFFFFF"/>
        </w:rPr>
        <w:t>Why Alcohol Lowers Inhibitions and Leads to Bad Decisions</w:t>
      </w:r>
      <w:r w:rsidRPr="00E07C54">
        <w:rPr>
          <w:sz w:val="22"/>
          <w:szCs w:val="22"/>
          <w:shd w:val="clear" w:color="auto" w:fill="FFFFFF"/>
        </w:rPr>
        <w:t>. [online] Alcohol.org. Available at: &lt;https://www.alcohol.org/effects/inhibitions/&gt; [Accessed 21 January 2022].</w:t>
      </w:r>
    </w:p>
    <w:p w14:paraId="3EB017CD" w14:textId="048DEB11" w:rsidR="00E07C54" w:rsidRDefault="00E07C54" w:rsidP="00880691">
      <w:pPr>
        <w:rPr>
          <w:shd w:val="clear" w:color="auto" w:fill="FFFFFF"/>
        </w:rPr>
      </w:pPr>
    </w:p>
    <w:p w14:paraId="67E0EA2D" w14:textId="77777777" w:rsidR="00287390" w:rsidRDefault="00287390" w:rsidP="00880691">
      <w:pPr>
        <w:keepNext/>
        <w:rPr>
          <w:b/>
          <w:sz w:val="24"/>
          <w:szCs w:val="24"/>
        </w:rPr>
      </w:pPr>
    </w:p>
    <w:p w14:paraId="45129658" w14:textId="13EC3604" w:rsidR="00277A07" w:rsidRDefault="00277A07" w:rsidP="00880691">
      <w:pPr>
        <w:keepNext/>
        <w:rPr>
          <w:color w:val="auto"/>
          <w:sz w:val="22"/>
          <w:szCs w:val="22"/>
          <w:shd w:val="clear" w:color="auto" w:fill="FFFFFF"/>
        </w:rPr>
      </w:pPr>
      <w:r w:rsidRPr="00D22D50">
        <w:rPr>
          <w:color w:val="auto"/>
          <w:sz w:val="22"/>
          <w:szCs w:val="22"/>
          <w:shd w:val="clear" w:color="auto" w:fill="FFFFFF"/>
        </w:rPr>
        <w:t>Andersen, Ottesen, L., &amp; Thing, L. F. (2019)</w:t>
      </w:r>
      <w:r w:rsidRPr="00D22D50">
        <w:rPr>
          <w:rFonts w:ascii="Source Sans Pro" w:hAnsi="Source Sans Pro"/>
          <w:color w:val="auto"/>
          <w:sz w:val="22"/>
          <w:szCs w:val="22"/>
          <w:shd w:val="clear" w:color="auto" w:fill="FFFFFF"/>
        </w:rPr>
        <w:t xml:space="preserve"> </w:t>
      </w:r>
      <w:r w:rsidRPr="00D22D50">
        <w:rPr>
          <w:color w:val="auto"/>
          <w:sz w:val="22"/>
          <w:szCs w:val="22"/>
          <w:shd w:val="clear" w:color="auto" w:fill="FFFFFF"/>
        </w:rPr>
        <w:t>The social and psychological health outcomes of team sport participation in adults: An integrative review of research. </w:t>
      </w:r>
      <w:r w:rsidRPr="00D22D50">
        <w:rPr>
          <w:i/>
          <w:iCs/>
          <w:color w:val="auto"/>
          <w:sz w:val="22"/>
          <w:szCs w:val="22"/>
          <w:shd w:val="clear" w:color="auto" w:fill="FFFFFF"/>
        </w:rPr>
        <w:t>Scandinavian Journal of Public Health</w:t>
      </w:r>
      <w:r w:rsidRPr="00D22D50">
        <w:rPr>
          <w:color w:val="auto"/>
          <w:sz w:val="22"/>
          <w:szCs w:val="22"/>
          <w:shd w:val="clear" w:color="auto" w:fill="FFFFFF"/>
        </w:rPr>
        <w:t>, </w:t>
      </w:r>
      <w:r w:rsidRPr="00D22D50">
        <w:rPr>
          <w:i/>
          <w:iCs/>
          <w:color w:val="auto"/>
          <w:sz w:val="22"/>
          <w:szCs w:val="22"/>
          <w:shd w:val="clear" w:color="auto" w:fill="FFFFFF"/>
        </w:rPr>
        <w:t>47</w:t>
      </w:r>
      <w:r w:rsidRPr="00D22D50">
        <w:rPr>
          <w:color w:val="auto"/>
          <w:sz w:val="22"/>
          <w:szCs w:val="22"/>
          <w:shd w:val="clear" w:color="auto" w:fill="FFFFFF"/>
        </w:rPr>
        <w:t xml:space="preserve">(8), 832–850. </w:t>
      </w:r>
      <w:hyperlink r:id="rId21" w:history="1">
        <w:r w:rsidRPr="00412028">
          <w:rPr>
            <w:rStyle w:val="Hyperlink"/>
            <w:sz w:val="22"/>
            <w:szCs w:val="22"/>
            <w:shd w:val="clear" w:color="auto" w:fill="FFFFFF"/>
          </w:rPr>
          <w:t>https://doi.org/10.1177/1403494818791405</w:t>
        </w:r>
      </w:hyperlink>
    </w:p>
    <w:p w14:paraId="72B9371C" w14:textId="3B44E5A5" w:rsidR="00277A07" w:rsidRDefault="00277A07" w:rsidP="00880691">
      <w:pPr>
        <w:keepNext/>
        <w:rPr>
          <w:sz w:val="22"/>
          <w:szCs w:val="22"/>
          <w:shd w:val="clear" w:color="auto" w:fill="FFFFFF"/>
        </w:rPr>
      </w:pPr>
    </w:p>
    <w:p w14:paraId="5D2ACDEC" w14:textId="77777777" w:rsidR="00CC57A7" w:rsidRDefault="00CC57A7" w:rsidP="00880691">
      <w:pPr>
        <w:keepNext/>
        <w:rPr>
          <w:sz w:val="22"/>
          <w:szCs w:val="22"/>
          <w:shd w:val="clear" w:color="auto" w:fill="FFFFFF"/>
        </w:rPr>
      </w:pPr>
    </w:p>
    <w:p w14:paraId="005599B0" w14:textId="314A68F7" w:rsidR="00BE09A5" w:rsidRPr="00CC57A7" w:rsidRDefault="00CC57A7" w:rsidP="00880691">
      <w:pPr>
        <w:keepNext/>
        <w:rPr>
          <w:sz w:val="24"/>
          <w:szCs w:val="24"/>
          <w:shd w:val="clear" w:color="auto" w:fill="FFFFFF"/>
        </w:rPr>
      </w:pPr>
      <w:r w:rsidRPr="00CC57A7">
        <w:rPr>
          <w:sz w:val="22"/>
          <w:szCs w:val="22"/>
          <w:shd w:val="clear" w:color="auto" w:fill="FFFFFF"/>
        </w:rPr>
        <w:t>App.college.police.uk. 2013. </w:t>
      </w:r>
      <w:r w:rsidRPr="00CC57A7">
        <w:rPr>
          <w:i/>
          <w:iCs/>
          <w:sz w:val="22"/>
          <w:szCs w:val="22"/>
          <w:shd w:val="clear" w:color="auto" w:fill="FFFFFF"/>
        </w:rPr>
        <w:t>Legal framework</w:t>
      </w:r>
      <w:r w:rsidRPr="00CC57A7">
        <w:rPr>
          <w:sz w:val="22"/>
          <w:szCs w:val="22"/>
          <w:shd w:val="clear" w:color="auto" w:fill="FFFFFF"/>
        </w:rPr>
        <w:t>. [online] Available at: &lt;https://www.app.college.police.uk/app-content/armed-policing/legal-framework/?highlight=common%20law?s=common+law#common-law&gt; [Accessed 21 January 2022].</w:t>
      </w:r>
    </w:p>
    <w:p w14:paraId="26D8D478" w14:textId="4E2AAE8D" w:rsidR="00CC57A7" w:rsidRDefault="00CC57A7" w:rsidP="00880691">
      <w:pPr>
        <w:keepNext/>
        <w:rPr>
          <w:sz w:val="22"/>
          <w:szCs w:val="22"/>
          <w:shd w:val="clear" w:color="auto" w:fill="FFFFFF"/>
        </w:rPr>
      </w:pPr>
    </w:p>
    <w:p w14:paraId="56772C91" w14:textId="77777777" w:rsidR="00CC57A7" w:rsidRDefault="00CC57A7" w:rsidP="00880691">
      <w:pPr>
        <w:keepNext/>
        <w:rPr>
          <w:sz w:val="22"/>
          <w:szCs w:val="22"/>
          <w:shd w:val="clear" w:color="auto" w:fill="FFFFFF"/>
        </w:rPr>
      </w:pPr>
    </w:p>
    <w:p w14:paraId="71BE853E" w14:textId="73022085" w:rsidR="00277A07" w:rsidRDefault="00277A07" w:rsidP="00880691">
      <w:pPr>
        <w:keepNext/>
        <w:rPr>
          <w:sz w:val="22"/>
          <w:szCs w:val="22"/>
          <w:shd w:val="clear" w:color="auto" w:fill="FFFFFF"/>
        </w:rPr>
      </w:pPr>
      <w:r w:rsidRPr="00E71CCC">
        <w:rPr>
          <w:sz w:val="22"/>
          <w:szCs w:val="22"/>
          <w:shd w:val="clear" w:color="auto" w:fill="FFFFFF"/>
        </w:rPr>
        <w:t>Bennett, T., 2017. </w:t>
      </w:r>
      <w:r w:rsidRPr="00E71CCC">
        <w:rPr>
          <w:i/>
          <w:iCs/>
          <w:sz w:val="22"/>
          <w:szCs w:val="22"/>
          <w:shd w:val="clear" w:color="auto" w:fill="FFFFFF"/>
        </w:rPr>
        <w:t>6 Mental Health Benefits of Playing Sports: Improved Mood, Confidence, Focus, and More - Thriveworks</w:t>
      </w:r>
      <w:r w:rsidRPr="00E71CCC">
        <w:rPr>
          <w:sz w:val="22"/>
          <w:szCs w:val="22"/>
          <w:shd w:val="clear" w:color="auto" w:fill="FFFFFF"/>
        </w:rPr>
        <w:t>. [online] Thriveworks. Available at: &lt;https://thriveworks.com/blog/6-mental-health-benefits-of-playing-sports/&gt; [Accessed 11 January 2022].</w:t>
      </w:r>
    </w:p>
    <w:p w14:paraId="7E5057BC" w14:textId="5F352538" w:rsidR="007422F0" w:rsidRDefault="007422F0" w:rsidP="00880691">
      <w:pPr>
        <w:keepNext/>
        <w:rPr>
          <w:sz w:val="22"/>
          <w:szCs w:val="22"/>
          <w:shd w:val="clear" w:color="auto" w:fill="FFFFFF"/>
        </w:rPr>
      </w:pPr>
    </w:p>
    <w:p w14:paraId="14E1C810" w14:textId="77777777" w:rsidR="00CF716E" w:rsidRDefault="00CF716E" w:rsidP="00880691">
      <w:pPr>
        <w:keepNext/>
        <w:rPr>
          <w:sz w:val="22"/>
          <w:szCs w:val="22"/>
          <w:shd w:val="clear" w:color="auto" w:fill="FFFFFF"/>
        </w:rPr>
      </w:pPr>
    </w:p>
    <w:p w14:paraId="6C882267" w14:textId="584DAC94" w:rsidR="00CF716E" w:rsidRPr="00CF716E" w:rsidRDefault="00CF716E" w:rsidP="00880691">
      <w:pPr>
        <w:keepNext/>
        <w:rPr>
          <w:sz w:val="24"/>
          <w:szCs w:val="24"/>
          <w:shd w:val="clear" w:color="auto" w:fill="FFFFFF"/>
        </w:rPr>
      </w:pPr>
      <w:r w:rsidRPr="00CF716E">
        <w:rPr>
          <w:sz w:val="22"/>
          <w:szCs w:val="22"/>
          <w:shd w:val="clear" w:color="auto" w:fill="FFFFFF"/>
        </w:rPr>
        <w:t>Clark, D., 2006. </w:t>
      </w:r>
      <w:r w:rsidRPr="00CF716E">
        <w:rPr>
          <w:i/>
          <w:iCs/>
          <w:sz w:val="22"/>
          <w:szCs w:val="22"/>
          <w:shd w:val="clear" w:color="auto" w:fill="FFFFFF"/>
        </w:rPr>
        <w:t>Police Professional | Search of Premises upon making an arrest (Sections 18, 32(2)(b))</w:t>
      </w:r>
      <w:r w:rsidRPr="00CF716E">
        <w:rPr>
          <w:sz w:val="22"/>
          <w:szCs w:val="22"/>
          <w:shd w:val="clear" w:color="auto" w:fill="FFFFFF"/>
        </w:rPr>
        <w:t>. [online] Policeprofessional.com. Available at: &lt;https://www.policeprofessional.com/news/search-of-premises-upon-making-an-arrest-sections-18-322b/&gt; [Accessed 20 February 2022].</w:t>
      </w:r>
    </w:p>
    <w:p w14:paraId="5AE96230" w14:textId="34C4C4D0" w:rsidR="009161C5" w:rsidRDefault="009161C5" w:rsidP="00880691">
      <w:pPr>
        <w:keepNext/>
        <w:rPr>
          <w:sz w:val="24"/>
          <w:szCs w:val="24"/>
          <w:shd w:val="clear" w:color="auto" w:fill="FFFFFF"/>
        </w:rPr>
      </w:pPr>
    </w:p>
    <w:p w14:paraId="7BBF1F79" w14:textId="11305CB0" w:rsidR="00CF716E" w:rsidRDefault="00CF716E" w:rsidP="00880691">
      <w:pPr>
        <w:keepNext/>
        <w:rPr>
          <w:sz w:val="24"/>
          <w:szCs w:val="24"/>
          <w:shd w:val="clear" w:color="auto" w:fill="FFFFFF"/>
        </w:rPr>
      </w:pPr>
    </w:p>
    <w:p w14:paraId="07609778" w14:textId="27AE45E7" w:rsidR="00CA2683" w:rsidRPr="009308AB" w:rsidRDefault="009308AB" w:rsidP="00880691">
      <w:pPr>
        <w:keepNext/>
        <w:rPr>
          <w:sz w:val="28"/>
          <w:szCs w:val="28"/>
          <w:shd w:val="clear" w:color="auto" w:fill="FFFFFF"/>
        </w:rPr>
      </w:pPr>
      <w:r w:rsidRPr="009308AB">
        <w:rPr>
          <w:sz w:val="22"/>
          <w:szCs w:val="22"/>
          <w:shd w:val="clear" w:color="auto" w:fill="FFFFFF"/>
        </w:rPr>
        <w:t>College of Policing, 2014. </w:t>
      </w:r>
      <w:r w:rsidRPr="009308AB">
        <w:rPr>
          <w:i/>
          <w:iCs/>
          <w:sz w:val="22"/>
          <w:szCs w:val="22"/>
          <w:shd w:val="clear" w:color="auto" w:fill="FFFFFF"/>
        </w:rPr>
        <w:t>Code of Ethics</w:t>
      </w:r>
      <w:r w:rsidRPr="009308AB">
        <w:rPr>
          <w:sz w:val="22"/>
          <w:szCs w:val="22"/>
          <w:shd w:val="clear" w:color="auto" w:fill="FFFFFF"/>
        </w:rPr>
        <w:t>. [ebook] College of policing, p.1. Available at: &lt;https://assets.college.police.uk/s3fs-public/2021-02/code_of_ethics.pdf&gt; [Accessed 20 February 2022].</w:t>
      </w:r>
    </w:p>
    <w:p w14:paraId="633E6680" w14:textId="6BEF23C0" w:rsidR="00CA2683" w:rsidRDefault="00CA2683" w:rsidP="00880691">
      <w:pPr>
        <w:keepNext/>
        <w:rPr>
          <w:sz w:val="24"/>
          <w:szCs w:val="24"/>
          <w:shd w:val="clear" w:color="auto" w:fill="FFFFFF"/>
        </w:rPr>
      </w:pPr>
    </w:p>
    <w:p w14:paraId="503B6221" w14:textId="77777777" w:rsidR="00CA2683" w:rsidRPr="004A3C29" w:rsidRDefault="00CA2683" w:rsidP="00880691">
      <w:pPr>
        <w:keepNext/>
        <w:rPr>
          <w:sz w:val="24"/>
          <w:szCs w:val="24"/>
          <w:shd w:val="clear" w:color="auto" w:fill="FFFFFF"/>
        </w:rPr>
      </w:pPr>
    </w:p>
    <w:p w14:paraId="1F602CCD" w14:textId="3D43997C" w:rsidR="004A3C29" w:rsidRPr="004A3C29" w:rsidRDefault="004A3C29" w:rsidP="00880691">
      <w:pPr>
        <w:keepNext/>
        <w:rPr>
          <w:sz w:val="24"/>
          <w:szCs w:val="24"/>
          <w:shd w:val="clear" w:color="auto" w:fill="FFFFFF"/>
        </w:rPr>
      </w:pPr>
      <w:r w:rsidRPr="004A3C29">
        <w:rPr>
          <w:sz w:val="22"/>
          <w:szCs w:val="22"/>
          <w:shd w:val="clear" w:color="auto" w:fill="FFFFFF"/>
        </w:rPr>
        <w:t>College of Policing, 2014. </w:t>
      </w:r>
      <w:r w:rsidRPr="004A3C29">
        <w:rPr>
          <w:i/>
          <w:iCs/>
          <w:sz w:val="22"/>
          <w:szCs w:val="22"/>
          <w:shd w:val="clear" w:color="auto" w:fill="FFFFFF"/>
        </w:rPr>
        <w:t>National Decision Model</w:t>
      </w:r>
      <w:r w:rsidRPr="004A3C29">
        <w:rPr>
          <w:sz w:val="22"/>
          <w:szCs w:val="22"/>
          <w:shd w:val="clear" w:color="auto" w:fill="FFFFFF"/>
        </w:rPr>
        <w:t>. [online] App.college.police.uk. Available at: &lt;https://www.app.college.police.uk/app-content/national-decision-model/the-national-decision-model/&gt; [Accessed 20 February 2022].</w:t>
      </w:r>
    </w:p>
    <w:p w14:paraId="4A662791" w14:textId="5150C00E" w:rsidR="004A3C29" w:rsidRDefault="004A3C29" w:rsidP="00880691">
      <w:pPr>
        <w:keepNext/>
        <w:rPr>
          <w:sz w:val="22"/>
          <w:szCs w:val="22"/>
          <w:shd w:val="clear" w:color="auto" w:fill="FFFFFF"/>
        </w:rPr>
      </w:pPr>
    </w:p>
    <w:p w14:paraId="21E4AD88" w14:textId="77777777" w:rsidR="00F92E34" w:rsidRDefault="00F92E34" w:rsidP="00880691">
      <w:pPr>
        <w:keepNext/>
        <w:rPr>
          <w:sz w:val="22"/>
          <w:szCs w:val="22"/>
          <w:shd w:val="clear" w:color="auto" w:fill="FFFFFF"/>
        </w:rPr>
      </w:pPr>
    </w:p>
    <w:p w14:paraId="6E96D493" w14:textId="54426073" w:rsidR="009161C5" w:rsidRDefault="009161C5" w:rsidP="009161C5">
      <w:pPr>
        <w:pStyle w:val="NormalWeb"/>
        <w:ind w:left="567" w:hanging="567"/>
        <w:rPr>
          <w:rFonts w:ascii="Arial" w:hAnsi="Arial" w:cs="Arial"/>
          <w:sz w:val="22"/>
          <w:szCs w:val="22"/>
        </w:rPr>
      </w:pPr>
      <w:r w:rsidRPr="009161C5">
        <w:rPr>
          <w:rFonts w:ascii="Arial" w:hAnsi="Arial" w:cs="Arial"/>
          <w:sz w:val="22"/>
          <w:szCs w:val="22"/>
        </w:rPr>
        <w:t xml:space="preserve">CPS, 2021. Special measures. </w:t>
      </w:r>
      <w:r w:rsidRPr="009161C5">
        <w:rPr>
          <w:rFonts w:ascii="Arial" w:hAnsi="Arial" w:cs="Arial"/>
          <w:i/>
          <w:iCs/>
          <w:sz w:val="22"/>
          <w:szCs w:val="22"/>
        </w:rPr>
        <w:t>Special Measures | The Crown Prosecution Service</w:t>
      </w:r>
      <w:r w:rsidRPr="009161C5">
        <w:rPr>
          <w:rFonts w:ascii="Arial" w:hAnsi="Arial" w:cs="Arial"/>
          <w:sz w:val="22"/>
          <w:szCs w:val="22"/>
        </w:rPr>
        <w:t>. Available at: https://www.cps.gov.uk/legal-guidance/special-measures [Accessed February 9, 2022].</w:t>
      </w:r>
    </w:p>
    <w:p w14:paraId="117B020F" w14:textId="370AAA9A" w:rsidR="00C859E5" w:rsidRDefault="00C859E5" w:rsidP="009161C5">
      <w:pPr>
        <w:pStyle w:val="NormalWeb"/>
        <w:ind w:left="567" w:hanging="567"/>
        <w:rPr>
          <w:rFonts w:ascii="Arial" w:hAnsi="Arial" w:cs="Arial"/>
          <w:sz w:val="22"/>
          <w:szCs w:val="22"/>
        </w:rPr>
      </w:pPr>
    </w:p>
    <w:p w14:paraId="2F3FB5C8" w14:textId="4434BFE7" w:rsidR="00C859E5" w:rsidRPr="003712B4" w:rsidRDefault="003712B4" w:rsidP="009161C5">
      <w:pPr>
        <w:pStyle w:val="NormalWeb"/>
        <w:ind w:left="567" w:hanging="567"/>
        <w:rPr>
          <w:rFonts w:ascii="Arial" w:hAnsi="Arial" w:cs="Arial"/>
        </w:rPr>
      </w:pPr>
      <w:r w:rsidRPr="003712B4">
        <w:rPr>
          <w:rFonts w:ascii="Arial" w:hAnsi="Arial" w:cs="Arial"/>
          <w:color w:val="000000"/>
          <w:sz w:val="22"/>
          <w:szCs w:val="22"/>
          <w:shd w:val="clear" w:color="auto" w:fill="FFFFFF"/>
        </w:rPr>
        <w:lastRenderedPageBreak/>
        <w:t>CPS, n.d. </w:t>
      </w:r>
      <w:r w:rsidRPr="003712B4">
        <w:rPr>
          <w:rFonts w:ascii="Arial" w:hAnsi="Arial" w:cs="Arial"/>
          <w:i/>
          <w:iCs/>
          <w:color w:val="000000"/>
          <w:sz w:val="22"/>
          <w:szCs w:val="22"/>
          <w:shd w:val="clear" w:color="auto" w:fill="FFFFFF"/>
        </w:rPr>
        <w:t>Disclosure | The Crown Prosecution Service</w:t>
      </w:r>
      <w:r w:rsidRPr="003712B4">
        <w:rPr>
          <w:rFonts w:ascii="Arial" w:hAnsi="Arial" w:cs="Arial"/>
          <w:color w:val="000000"/>
          <w:sz w:val="22"/>
          <w:szCs w:val="22"/>
          <w:shd w:val="clear" w:color="auto" w:fill="FFFFFF"/>
        </w:rPr>
        <w:t>. [online] Cps.gov.uk. Available at: &lt;https://www.cps.gov.uk/about-cps/disclosure&gt; [Accessed 20 February 2022].</w:t>
      </w:r>
    </w:p>
    <w:p w14:paraId="2CC81F60" w14:textId="77777777" w:rsidR="00E01D7E" w:rsidRDefault="00E01D7E" w:rsidP="00880691">
      <w:pPr>
        <w:keepNext/>
        <w:rPr>
          <w:sz w:val="22"/>
          <w:szCs w:val="22"/>
          <w:shd w:val="clear" w:color="auto" w:fill="FFFFFF"/>
        </w:rPr>
      </w:pPr>
    </w:p>
    <w:p w14:paraId="765EF7CF" w14:textId="77777777" w:rsidR="00277A07" w:rsidRDefault="00277A07" w:rsidP="00880691">
      <w:pPr>
        <w:keepNext/>
        <w:rPr>
          <w:b/>
          <w:sz w:val="28"/>
          <w:szCs w:val="28"/>
        </w:rPr>
      </w:pPr>
      <w:r w:rsidRPr="00B93CB7">
        <w:rPr>
          <w:sz w:val="22"/>
          <w:szCs w:val="22"/>
          <w:shd w:val="clear" w:color="auto" w:fill="FFFFFF"/>
        </w:rPr>
        <w:t>drmikeadmin, 2016. </w:t>
      </w:r>
      <w:r w:rsidRPr="00B93CB7">
        <w:rPr>
          <w:i/>
          <w:iCs/>
          <w:sz w:val="22"/>
          <w:szCs w:val="22"/>
          <w:shd w:val="clear" w:color="auto" w:fill="FFFFFF"/>
        </w:rPr>
        <w:t>How Helping Others can Reduce Stress and Improve Mood</w:t>
      </w:r>
      <w:r w:rsidRPr="00B93CB7">
        <w:rPr>
          <w:sz w:val="22"/>
          <w:szCs w:val="22"/>
          <w:shd w:val="clear" w:color="auto" w:fill="FFFFFF"/>
        </w:rPr>
        <w:t>. [online] Boca Raton Psychiatrist | Florida Psychologists. Available at: &lt;https://drmikemd.com/how-helping-others-can-reduce-stress-and-improve-mood&gt; [Accessed 11 January 2022].</w:t>
      </w:r>
      <w:r w:rsidRPr="00B93CB7">
        <w:rPr>
          <w:b/>
          <w:sz w:val="28"/>
          <w:szCs w:val="28"/>
        </w:rPr>
        <w:t xml:space="preserve"> </w:t>
      </w:r>
    </w:p>
    <w:p w14:paraId="76E2D053" w14:textId="14686E09" w:rsidR="00277A07" w:rsidRDefault="00277A07" w:rsidP="00880691">
      <w:pPr>
        <w:keepNext/>
        <w:rPr>
          <w:sz w:val="22"/>
          <w:szCs w:val="22"/>
          <w:shd w:val="clear" w:color="auto" w:fill="FFFFFF"/>
        </w:rPr>
      </w:pPr>
    </w:p>
    <w:p w14:paraId="0551FFAD" w14:textId="77777777" w:rsidR="00E01D7E" w:rsidRDefault="00E01D7E" w:rsidP="00880691">
      <w:pPr>
        <w:keepNext/>
        <w:rPr>
          <w:sz w:val="22"/>
          <w:szCs w:val="22"/>
          <w:shd w:val="clear" w:color="auto" w:fill="FFFFFF"/>
        </w:rPr>
      </w:pPr>
    </w:p>
    <w:p w14:paraId="019672B4" w14:textId="718BACE6" w:rsidR="002D6E4A" w:rsidRPr="000E7B32" w:rsidRDefault="000E7B32" w:rsidP="00880691">
      <w:pPr>
        <w:keepNext/>
        <w:rPr>
          <w:sz w:val="24"/>
          <w:szCs w:val="24"/>
          <w:shd w:val="clear" w:color="auto" w:fill="FFFFFF"/>
        </w:rPr>
      </w:pPr>
      <w:r w:rsidRPr="000E7B32">
        <w:rPr>
          <w:sz w:val="22"/>
          <w:szCs w:val="22"/>
          <w:shd w:val="clear" w:color="auto" w:fill="FFFFFF"/>
        </w:rPr>
        <w:t>Easton, D., 2016. </w:t>
      </w:r>
      <w:r w:rsidRPr="000E7B32">
        <w:rPr>
          <w:i/>
          <w:iCs/>
          <w:sz w:val="22"/>
          <w:szCs w:val="22"/>
          <w:shd w:val="clear" w:color="auto" w:fill="FFFFFF"/>
        </w:rPr>
        <w:t>What is the Impact of Your Communication Style on Others? | Kent State University</w:t>
      </w:r>
      <w:r w:rsidRPr="000E7B32">
        <w:rPr>
          <w:sz w:val="22"/>
          <w:szCs w:val="22"/>
          <w:shd w:val="clear" w:color="auto" w:fill="FFFFFF"/>
        </w:rPr>
        <w:t>. [online] Kent.edu. Available at: &lt;https://www.kent.edu/yourtrainingpartner/what-impact-your-communication-style-others&gt; [Accessed 21 January 2022].</w:t>
      </w:r>
    </w:p>
    <w:p w14:paraId="779BF928" w14:textId="35CA505D" w:rsidR="000E7B32" w:rsidRDefault="000E7B32" w:rsidP="00880691">
      <w:pPr>
        <w:keepNext/>
        <w:rPr>
          <w:sz w:val="22"/>
          <w:szCs w:val="22"/>
          <w:shd w:val="clear" w:color="auto" w:fill="FFFFFF"/>
        </w:rPr>
      </w:pPr>
    </w:p>
    <w:p w14:paraId="2D79C253" w14:textId="77777777" w:rsidR="00E01D7E" w:rsidRDefault="00E01D7E" w:rsidP="00880691">
      <w:pPr>
        <w:keepNext/>
        <w:rPr>
          <w:sz w:val="22"/>
          <w:szCs w:val="22"/>
          <w:shd w:val="clear" w:color="auto" w:fill="FFFFFF"/>
        </w:rPr>
      </w:pPr>
    </w:p>
    <w:p w14:paraId="37CCC91D" w14:textId="7EF77543" w:rsidR="002D6E4A" w:rsidRDefault="002D6E4A" w:rsidP="00880691">
      <w:pPr>
        <w:keepNext/>
        <w:rPr>
          <w:sz w:val="22"/>
          <w:szCs w:val="22"/>
          <w:shd w:val="clear" w:color="auto" w:fill="FFFFFF"/>
        </w:rPr>
      </w:pPr>
      <w:r w:rsidRPr="002D6E4A">
        <w:rPr>
          <w:sz w:val="22"/>
          <w:szCs w:val="22"/>
          <w:shd w:val="clear" w:color="auto" w:fill="FFFFFF"/>
        </w:rPr>
        <w:t>Eske, J., 2019. </w:t>
      </w:r>
      <w:r w:rsidRPr="002D6E4A">
        <w:rPr>
          <w:i/>
          <w:iCs/>
          <w:sz w:val="22"/>
          <w:szCs w:val="22"/>
          <w:shd w:val="clear" w:color="auto" w:fill="FFFFFF"/>
        </w:rPr>
        <w:t>Alcohol intoxication: Signs, symptoms, and treatment</w:t>
      </w:r>
      <w:r w:rsidRPr="002D6E4A">
        <w:rPr>
          <w:sz w:val="22"/>
          <w:szCs w:val="22"/>
          <w:shd w:val="clear" w:color="auto" w:fill="FFFFFF"/>
        </w:rPr>
        <w:t>. [online] Medicalnewstoday.com. Available at: &lt;https://www.medicalnewstoday.com/articles/327202&gt; [Accessed 21 January 2022].</w:t>
      </w:r>
    </w:p>
    <w:p w14:paraId="765A9534" w14:textId="0C1AF47D" w:rsidR="00B71EFD" w:rsidRDefault="00B71EFD" w:rsidP="00880691">
      <w:pPr>
        <w:keepNext/>
        <w:rPr>
          <w:sz w:val="22"/>
          <w:szCs w:val="22"/>
          <w:shd w:val="clear" w:color="auto" w:fill="FFFFFF"/>
        </w:rPr>
      </w:pPr>
    </w:p>
    <w:p w14:paraId="012217FC" w14:textId="13FED758" w:rsidR="00B71EFD" w:rsidRDefault="00B71EFD" w:rsidP="00880691">
      <w:pPr>
        <w:keepNext/>
        <w:rPr>
          <w:sz w:val="22"/>
          <w:szCs w:val="22"/>
          <w:shd w:val="clear" w:color="auto" w:fill="FFFFFF"/>
        </w:rPr>
      </w:pPr>
    </w:p>
    <w:p w14:paraId="329818AC" w14:textId="14EC8966" w:rsidR="00B71EFD" w:rsidRPr="00783C32" w:rsidRDefault="00783C32" w:rsidP="00880691">
      <w:pPr>
        <w:keepNext/>
        <w:rPr>
          <w:sz w:val="28"/>
          <w:szCs w:val="28"/>
          <w:shd w:val="clear" w:color="auto" w:fill="FFFFFF"/>
        </w:rPr>
      </w:pPr>
      <w:r w:rsidRPr="00783C32">
        <w:rPr>
          <w:sz w:val="22"/>
          <w:szCs w:val="22"/>
          <w:shd w:val="clear" w:color="auto" w:fill="FFFFFF"/>
        </w:rPr>
        <w:t>GOV.UK, n.d. </w:t>
      </w:r>
      <w:r w:rsidRPr="00783C32">
        <w:rPr>
          <w:i/>
          <w:iCs/>
          <w:sz w:val="22"/>
          <w:szCs w:val="22"/>
          <w:shd w:val="clear" w:color="auto" w:fill="FFFFFF"/>
        </w:rPr>
        <w:t>Domestic Violence Protection Notices (DVPNs) and Domestic Violence Protection Orders (DVPOs) guidance</w:t>
      </w:r>
      <w:r w:rsidRPr="00783C32">
        <w:rPr>
          <w:sz w:val="22"/>
          <w:szCs w:val="22"/>
          <w:shd w:val="clear" w:color="auto" w:fill="FFFFFF"/>
        </w:rPr>
        <w:t>. [online] GOV.UK. Available at: &lt;https://www.gov.uk/government/publications/domestic-violence-protection-orders/domestic-violence-protection-notices-dvpns-and-domestic-violence-protection-orders-dvpos-guidance-sections-24-33-crime-and-security-act-2010&gt; [Accessed 2 March 2022].</w:t>
      </w:r>
    </w:p>
    <w:p w14:paraId="38D9B1CF" w14:textId="3320A905" w:rsidR="002D6E4A" w:rsidRDefault="002D6E4A" w:rsidP="00880691">
      <w:pPr>
        <w:keepNext/>
        <w:rPr>
          <w:sz w:val="22"/>
          <w:szCs w:val="22"/>
          <w:shd w:val="clear" w:color="auto" w:fill="FFFFFF"/>
        </w:rPr>
      </w:pPr>
    </w:p>
    <w:p w14:paraId="0700E782" w14:textId="77777777" w:rsidR="00E01D7E" w:rsidRDefault="00E01D7E" w:rsidP="00880691">
      <w:pPr>
        <w:keepNext/>
        <w:rPr>
          <w:sz w:val="22"/>
          <w:szCs w:val="22"/>
          <w:shd w:val="clear" w:color="auto" w:fill="FFFFFF"/>
        </w:rPr>
      </w:pPr>
    </w:p>
    <w:p w14:paraId="593BBBBB" w14:textId="77777777" w:rsidR="00277A07" w:rsidRDefault="00277A07" w:rsidP="00880691">
      <w:pPr>
        <w:keepNext/>
        <w:rPr>
          <w:sz w:val="22"/>
          <w:szCs w:val="22"/>
          <w:shd w:val="clear" w:color="auto" w:fill="FFFFFF"/>
        </w:rPr>
      </w:pPr>
      <w:r w:rsidRPr="000900BE">
        <w:rPr>
          <w:sz w:val="22"/>
          <w:szCs w:val="22"/>
          <w:shd w:val="clear" w:color="auto" w:fill="FFFFFF"/>
        </w:rPr>
        <w:t>Graber, N., 2020. </w:t>
      </w:r>
      <w:r w:rsidRPr="000900BE">
        <w:rPr>
          <w:i/>
          <w:iCs/>
          <w:sz w:val="22"/>
          <w:szCs w:val="22"/>
          <w:shd w:val="clear" w:color="auto" w:fill="FFFFFF"/>
        </w:rPr>
        <w:t>What is time management?</w:t>
      </w:r>
      <w:r w:rsidRPr="000900BE">
        <w:rPr>
          <w:sz w:val="22"/>
          <w:szCs w:val="22"/>
          <w:shd w:val="clear" w:color="auto" w:fill="FFFFFF"/>
        </w:rPr>
        <w:t>. [online] Microsoft.com. Available at: &lt;https://www.microsoft.com/en-gb/microsoft-365/business-insights-ideas/resources/time-management-what-is-it-and-how-can-it-help-you&gt; [Accessed 11 January 2022].</w:t>
      </w:r>
    </w:p>
    <w:p w14:paraId="09E2C781" w14:textId="48BE0CAA" w:rsidR="00287390" w:rsidRDefault="00287390" w:rsidP="00880691">
      <w:pPr>
        <w:keepNext/>
        <w:rPr>
          <w:sz w:val="22"/>
          <w:szCs w:val="22"/>
          <w:shd w:val="clear" w:color="auto" w:fill="FFFFFF"/>
        </w:rPr>
      </w:pPr>
    </w:p>
    <w:p w14:paraId="3DF8B691" w14:textId="77777777" w:rsidR="00E01D7E" w:rsidRPr="00E45480" w:rsidRDefault="00E01D7E" w:rsidP="00880691">
      <w:pPr>
        <w:keepNext/>
        <w:rPr>
          <w:sz w:val="24"/>
          <w:szCs w:val="24"/>
          <w:shd w:val="clear" w:color="auto" w:fill="FFFFFF"/>
        </w:rPr>
      </w:pPr>
    </w:p>
    <w:p w14:paraId="2440AE05" w14:textId="7FC8FE84" w:rsidR="00BE09A5" w:rsidRPr="00E45480" w:rsidRDefault="00E45480" w:rsidP="00880691">
      <w:pPr>
        <w:keepNext/>
        <w:rPr>
          <w:sz w:val="24"/>
          <w:szCs w:val="24"/>
          <w:shd w:val="clear" w:color="auto" w:fill="FFFFFF"/>
        </w:rPr>
      </w:pPr>
      <w:r w:rsidRPr="00E45480">
        <w:rPr>
          <w:sz w:val="22"/>
          <w:szCs w:val="22"/>
          <w:shd w:val="clear" w:color="auto" w:fill="FFFFFF"/>
        </w:rPr>
        <w:t>Hunt, Q., 2014. </w:t>
      </w:r>
      <w:r w:rsidRPr="00E45480">
        <w:rPr>
          <w:i/>
          <w:iCs/>
          <w:sz w:val="22"/>
          <w:szCs w:val="22"/>
          <w:shd w:val="clear" w:color="auto" w:fill="FFFFFF"/>
        </w:rPr>
        <w:t>Drunk and Disorderly – CJA 1967 s. 91(1)</w:t>
      </w:r>
      <w:r w:rsidRPr="00E45480">
        <w:rPr>
          <w:sz w:val="22"/>
          <w:szCs w:val="22"/>
          <w:shd w:val="clear" w:color="auto" w:fill="FFFFFF"/>
        </w:rPr>
        <w:t>. [online] http://www.bestcriminaldefencebarrister.co.uk/. Available at: &lt;https://www.bestcriminaldefencebarrister.co.uk/criminal-defence-barrister-blog/2014/april/01/drunk-and-disorderly-cja-1967/&gt; [Accessed 2 March 2022].</w:t>
      </w:r>
    </w:p>
    <w:p w14:paraId="0B45399A" w14:textId="77777777" w:rsidR="00287390" w:rsidRDefault="00287390" w:rsidP="00880691">
      <w:pPr>
        <w:keepNext/>
        <w:rPr>
          <w:sz w:val="22"/>
          <w:szCs w:val="22"/>
          <w:shd w:val="clear" w:color="auto" w:fill="FFFFFF"/>
        </w:rPr>
      </w:pPr>
    </w:p>
    <w:p w14:paraId="423BC045" w14:textId="6822A9FC" w:rsidR="00287390" w:rsidRPr="00287390" w:rsidRDefault="00287390" w:rsidP="00880691">
      <w:pPr>
        <w:keepNext/>
        <w:rPr>
          <w:sz w:val="24"/>
          <w:szCs w:val="24"/>
          <w:shd w:val="clear" w:color="auto" w:fill="FFFFFF"/>
        </w:rPr>
      </w:pPr>
      <w:r w:rsidRPr="00287390">
        <w:rPr>
          <w:sz w:val="22"/>
          <w:szCs w:val="22"/>
          <w:shd w:val="clear" w:color="auto" w:fill="FFFFFF"/>
        </w:rPr>
        <w:t>Mental health first aid USA, 2017. </w:t>
      </w:r>
      <w:r w:rsidRPr="00287390">
        <w:rPr>
          <w:i/>
          <w:iCs/>
          <w:sz w:val="22"/>
          <w:szCs w:val="22"/>
          <w:shd w:val="clear" w:color="auto" w:fill="FFFFFF"/>
        </w:rPr>
        <w:t>The Quiet Power of Empathic Listening</w:t>
      </w:r>
      <w:r w:rsidRPr="00287390">
        <w:rPr>
          <w:sz w:val="22"/>
          <w:szCs w:val="22"/>
          <w:shd w:val="clear" w:color="auto" w:fill="FFFFFF"/>
        </w:rPr>
        <w:t>. [online] Mental health first aid. Available at: &lt;https://www.mentalhealthfirstaid.org/2017/07/quiet-power-listening/&gt; [Accessed 21 January 2022].</w:t>
      </w:r>
    </w:p>
    <w:p w14:paraId="4FD1A970" w14:textId="4F5F47B1" w:rsidR="00BE09A5" w:rsidRDefault="00BE09A5" w:rsidP="00880691">
      <w:pPr>
        <w:keepNext/>
        <w:rPr>
          <w:sz w:val="22"/>
          <w:szCs w:val="22"/>
          <w:shd w:val="clear" w:color="auto" w:fill="FFFFFF"/>
        </w:rPr>
      </w:pPr>
    </w:p>
    <w:p w14:paraId="154E394E" w14:textId="77777777" w:rsidR="00CA6523" w:rsidRPr="00410C1C" w:rsidRDefault="00CA6523" w:rsidP="00880691">
      <w:pPr>
        <w:keepNext/>
        <w:rPr>
          <w:sz w:val="24"/>
          <w:szCs w:val="24"/>
          <w:shd w:val="clear" w:color="auto" w:fill="FFFFFF"/>
        </w:rPr>
      </w:pPr>
    </w:p>
    <w:p w14:paraId="13E62D7A" w14:textId="3DB64092" w:rsidR="00CA6523" w:rsidRPr="00410C1C" w:rsidRDefault="00410C1C" w:rsidP="00880691">
      <w:pPr>
        <w:keepNext/>
        <w:rPr>
          <w:sz w:val="24"/>
          <w:szCs w:val="24"/>
          <w:shd w:val="clear" w:color="auto" w:fill="FFFFFF"/>
        </w:rPr>
      </w:pPr>
      <w:r w:rsidRPr="00410C1C">
        <w:rPr>
          <w:sz w:val="22"/>
          <w:szCs w:val="22"/>
          <w:shd w:val="clear" w:color="auto" w:fill="FFFFFF"/>
        </w:rPr>
        <w:t>Ministry of Justice, 2015. </w:t>
      </w:r>
      <w:r w:rsidRPr="00410C1C">
        <w:rPr>
          <w:i/>
          <w:iCs/>
          <w:sz w:val="22"/>
          <w:szCs w:val="22"/>
          <w:shd w:val="clear" w:color="auto" w:fill="FFFFFF"/>
        </w:rPr>
        <w:t>Criminal Procedure and investigations act (1996)</w:t>
      </w:r>
      <w:r w:rsidRPr="00410C1C">
        <w:rPr>
          <w:sz w:val="22"/>
          <w:szCs w:val="22"/>
          <w:shd w:val="clear" w:color="auto" w:fill="FFFFFF"/>
        </w:rPr>
        <w:t>. [ebook] Ministry of Justice, p.1. Available at: &lt;https://assets.publishing.service.gov.uk/government/uploads/system/uploads/attachment_data/file/447967/code-of-practice-approved.pdf&gt; [Accessed 20 February 2022].</w:t>
      </w:r>
    </w:p>
    <w:p w14:paraId="7BCBDFEB" w14:textId="090D03F2" w:rsidR="00CA6523" w:rsidRDefault="00CA6523" w:rsidP="00880691">
      <w:pPr>
        <w:keepNext/>
        <w:rPr>
          <w:sz w:val="22"/>
          <w:szCs w:val="22"/>
          <w:shd w:val="clear" w:color="auto" w:fill="FFFFFF"/>
        </w:rPr>
      </w:pPr>
    </w:p>
    <w:p w14:paraId="535D1283" w14:textId="77777777" w:rsidR="00410C1C" w:rsidRDefault="00410C1C" w:rsidP="00880691">
      <w:pPr>
        <w:keepNext/>
        <w:rPr>
          <w:sz w:val="22"/>
          <w:szCs w:val="22"/>
          <w:shd w:val="clear" w:color="auto" w:fill="FFFFFF"/>
        </w:rPr>
      </w:pPr>
    </w:p>
    <w:p w14:paraId="0396C6FE" w14:textId="77777777" w:rsidR="000E7B32" w:rsidRPr="007422F0" w:rsidRDefault="000E7B32" w:rsidP="00880691">
      <w:pPr>
        <w:keepNext/>
        <w:rPr>
          <w:sz w:val="22"/>
          <w:szCs w:val="22"/>
          <w:shd w:val="clear" w:color="auto" w:fill="FFFFFF"/>
        </w:rPr>
      </w:pPr>
      <w:r w:rsidRPr="007422F0">
        <w:rPr>
          <w:sz w:val="22"/>
          <w:szCs w:val="22"/>
          <w:shd w:val="clear" w:color="auto" w:fill="FFFFFF"/>
        </w:rPr>
        <w:t>Mulder, P., 2018. </w:t>
      </w:r>
      <w:r w:rsidRPr="007422F0">
        <w:rPr>
          <w:i/>
          <w:iCs/>
          <w:sz w:val="22"/>
          <w:szCs w:val="22"/>
          <w:shd w:val="clear" w:color="auto" w:fill="FFFFFF"/>
        </w:rPr>
        <w:t>Betari Box theory</w:t>
      </w:r>
      <w:r w:rsidRPr="007422F0">
        <w:rPr>
          <w:sz w:val="22"/>
          <w:szCs w:val="22"/>
          <w:shd w:val="clear" w:color="auto" w:fill="FFFFFF"/>
        </w:rPr>
        <w:t>. [online] toolshero. Available at: &lt;https://www.toolshero.com/communication-skills/betari-box-theory/&gt; [Accessed 21 January 2022].</w:t>
      </w:r>
    </w:p>
    <w:p w14:paraId="1515E249" w14:textId="6A9B37CE" w:rsidR="000E7B32" w:rsidRDefault="000E7B32" w:rsidP="00880691">
      <w:pPr>
        <w:keepNext/>
        <w:rPr>
          <w:sz w:val="22"/>
          <w:szCs w:val="22"/>
          <w:shd w:val="clear" w:color="auto" w:fill="FFFFFF"/>
        </w:rPr>
      </w:pPr>
    </w:p>
    <w:p w14:paraId="5FB8B9AB" w14:textId="77777777" w:rsidR="00993DD7" w:rsidRDefault="00993DD7" w:rsidP="00880691">
      <w:pPr>
        <w:keepNext/>
        <w:rPr>
          <w:sz w:val="22"/>
          <w:szCs w:val="22"/>
          <w:shd w:val="clear" w:color="auto" w:fill="FFFFFF"/>
        </w:rPr>
      </w:pPr>
    </w:p>
    <w:p w14:paraId="28569032" w14:textId="2FB1567E" w:rsidR="00AC0D6D" w:rsidRPr="00993DD7" w:rsidRDefault="00993DD7" w:rsidP="00880691">
      <w:pPr>
        <w:keepNext/>
        <w:rPr>
          <w:sz w:val="24"/>
          <w:szCs w:val="24"/>
          <w:shd w:val="clear" w:color="auto" w:fill="FFFFFF"/>
        </w:rPr>
      </w:pPr>
      <w:r w:rsidRPr="00993DD7">
        <w:rPr>
          <w:sz w:val="22"/>
          <w:szCs w:val="22"/>
          <w:shd w:val="clear" w:color="auto" w:fill="FFFFFF"/>
        </w:rPr>
        <w:t>NHS, n.d. </w:t>
      </w:r>
      <w:r w:rsidRPr="00993DD7">
        <w:rPr>
          <w:i/>
          <w:iCs/>
          <w:sz w:val="22"/>
          <w:szCs w:val="22"/>
          <w:shd w:val="clear" w:color="auto" w:fill="FFFFFF"/>
        </w:rPr>
        <w:t>Adverse Childhood Experiences (ACEs) and Attachment - Royal Manchester Children's Hospital</w:t>
      </w:r>
      <w:r w:rsidRPr="00993DD7">
        <w:rPr>
          <w:sz w:val="22"/>
          <w:szCs w:val="22"/>
          <w:shd w:val="clear" w:color="auto" w:fill="FFFFFF"/>
        </w:rPr>
        <w:t xml:space="preserve">. [online] Royal Manchester Children's Hospital. Available at: </w:t>
      </w:r>
      <w:r w:rsidRPr="00993DD7">
        <w:rPr>
          <w:sz w:val="22"/>
          <w:szCs w:val="22"/>
          <w:shd w:val="clear" w:color="auto" w:fill="FFFFFF"/>
        </w:rPr>
        <w:lastRenderedPageBreak/>
        <w:t>&lt;https://mft.nhs.uk/rmch/services/camhs/young-people/adverse-childhood-experiences-aces-and-attachment/&gt; [Accessed 26 January 2022].</w:t>
      </w:r>
    </w:p>
    <w:p w14:paraId="7610E55B" w14:textId="7229CEF9" w:rsidR="002D002F" w:rsidRDefault="002D002F" w:rsidP="00880691">
      <w:pPr>
        <w:keepNext/>
        <w:rPr>
          <w:sz w:val="22"/>
          <w:szCs w:val="22"/>
          <w:shd w:val="clear" w:color="auto" w:fill="FFFFFF"/>
        </w:rPr>
      </w:pPr>
    </w:p>
    <w:p w14:paraId="48F60AA3" w14:textId="77777777" w:rsidR="003433A1" w:rsidRDefault="003433A1" w:rsidP="00880691">
      <w:pPr>
        <w:keepNext/>
        <w:rPr>
          <w:sz w:val="22"/>
          <w:szCs w:val="22"/>
          <w:shd w:val="clear" w:color="auto" w:fill="FFFFFF"/>
        </w:rPr>
      </w:pPr>
    </w:p>
    <w:p w14:paraId="45FF28B5" w14:textId="701FBD83" w:rsidR="00CC4D2E" w:rsidRPr="003433A1" w:rsidRDefault="003433A1" w:rsidP="00880691">
      <w:pPr>
        <w:keepNext/>
        <w:rPr>
          <w:sz w:val="24"/>
          <w:szCs w:val="24"/>
          <w:shd w:val="clear" w:color="auto" w:fill="FFFFFF"/>
        </w:rPr>
      </w:pPr>
      <w:r w:rsidRPr="003433A1">
        <w:rPr>
          <w:sz w:val="22"/>
          <w:szCs w:val="22"/>
          <w:shd w:val="clear" w:color="auto" w:fill="FFFFFF"/>
        </w:rPr>
        <w:t>NHS, 2018. </w:t>
      </w:r>
      <w:r w:rsidRPr="003433A1">
        <w:rPr>
          <w:i/>
          <w:iCs/>
          <w:sz w:val="22"/>
          <w:szCs w:val="22"/>
          <w:shd w:val="clear" w:color="auto" w:fill="FFFFFF"/>
        </w:rPr>
        <w:t>Can damp and mould affect my health?</w:t>
      </w:r>
      <w:r w:rsidRPr="003433A1">
        <w:rPr>
          <w:sz w:val="22"/>
          <w:szCs w:val="22"/>
          <w:shd w:val="clear" w:color="auto" w:fill="FFFFFF"/>
        </w:rPr>
        <w:t>. [online] nhs.uk. Available at: &lt;https://www.nhs.uk/common-health-questions/lifestyle/can-damp-and-mould-affect-my-health/&gt; [Accessed 26 January 2022].</w:t>
      </w:r>
    </w:p>
    <w:p w14:paraId="2B6C08D2" w14:textId="2202E383" w:rsidR="00993DD7" w:rsidRDefault="00993DD7" w:rsidP="00880691">
      <w:pPr>
        <w:keepNext/>
        <w:rPr>
          <w:sz w:val="22"/>
          <w:szCs w:val="22"/>
          <w:shd w:val="clear" w:color="auto" w:fill="FFFFFF"/>
        </w:rPr>
      </w:pPr>
    </w:p>
    <w:p w14:paraId="63DED953" w14:textId="77777777" w:rsidR="003433A1" w:rsidRDefault="003433A1" w:rsidP="00880691">
      <w:pPr>
        <w:keepNext/>
        <w:rPr>
          <w:sz w:val="22"/>
          <w:szCs w:val="22"/>
          <w:shd w:val="clear" w:color="auto" w:fill="FFFFFF"/>
        </w:rPr>
      </w:pPr>
    </w:p>
    <w:p w14:paraId="454E07CA" w14:textId="71502BED" w:rsidR="00287390" w:rsidRPr="00AC0D6D" w:rsidRDefault="00AC0D6D" w:rsidP="00880691">
      <w:pPr>
        <w:keepNext/>
        <w:rPr>
          <w:sz w:val="24"/>
          <w:szCs w:val="24"/>
          <w:shd w:val="clear" w:color="auto" w:fill="FFFFFF"/>
        </w:rPr>
      </w:pPr>
      <w:r w:rsidRPr="00AC0D6D">
        <w:rPr>
          <w:sz w:val="22"/>
          <w:szCs w:val="22"/>
          <w:shd w:val="clear" w:color="auto" w:fill="FFFFFF"/>
        </w:rPr>
        <w:t>NSPPC, n.d. </w:t>
      </w:r>
      <w:r w:rsidRPr="00AC0D6D">
        <w:rPr>
          <w:i/>
          <w:iCs/>
          <w:sz w:val="22"/>
          <w:szCs w:val="22"/>
          <w:shd w:val="clear" w:color="auto" w:fill="FFFFFF"/>
        </w:rPr>
        <w:t>Neglect</w:t>
      </w:r>
      <w:r w:rsidRPr="00AC0D6D">
        <w:rPr>
          <w:sz w:val="22"/>
          <w:szCs w:val="22"/>
          <w:shd w:val="clear" w:color="auto" w:fill="FFFFFF"/>
        </w:rPr>
        <w:t>. [online] NSPCC. Available at: &lt;https://www.nspcc.org.uk/what-is-child-abuse/types-of-abuse/neglect/#what&gt; [Accessed 26 January 2022].</w:t>
      </w:r>
    </w:p>
    <w:p w14:paraId="0D1FA841" w14:textId="203D987C" w:rsidR="00AC0D6D" w:rsidRDefault="00AC0D6D" w:rsidP="00880691">
      <w:pPr>
        <w:keepNext/>
        <w:rPr>
          <w:sz w:val="22"/>
          <w:szCs w:val="22"/>
          <w:shd w:val="clear" w:color="auto" w:fill="FFFFFF"/>
        </w:rPr>
      </w:pPr>
    </w:p>
    <w:p w14:paraId="760FA157" w14:textId="77777777" w:rsidR="00AC0D6D" w:rsidRDefault="00AC0D6D" w:rsidP="00880691">
      <w:pPr>
        <w:keepNext/>
        <w:rPr>
          <w:sz w:val="22"/>
          <w:szCs w:val="22"/>
          <w:shd w:val="clear" w:color="auto" w:fill="FFFFFF"/>
        </w:rPr>
      </w:pPr>
    </w:p>
    <w:p w14:paraId="197FDDC8" w14:textId="21D9312F" w:rsidR="00277A07" w:rsidRDefault="00277A07" w:rsidP="00880691">
      <w:pPr>
        <w:keepNext/>
        <w:rPr>
          <w:sz w:val="22"/>
          <w:szCs w:val="22"/>
          <w:shd w:val="clear" w:color="auto" w:fill="FFFFFF"/>
        </w:rPr>
      </w:pPr>
      <w:r w:rsidRPr="009142CD">
        <w:rPr>
          <w:sz w:val="22"/>
          <w:szCs w:val="22"/>
          <w:shd w:val="clear" w:color="auto" w:fill="FFFFFF"/>
        </w:rPr>
        <w:t>Pugle, M., 2021. </w:t>
      </w:r>
      <w:r w:rsidRPr="009142CD">
        <w:rPr>
          <w:i/>
          <w:iCs/>
          <w:sz w:val="22"/>
          <w:szCs w:val="22"/>
          <w:shd w:val="clear" w:color="auto" w:fill="FFFFFF"/>
        </w:rPr>
        <w:t>What Are Endorphins and Why’re They Important?</w:t>
      </w:r>
      <w:r w:rsidRPr="009142CD">
        <w:rPr>
          <w:sz w:val="22"/>
          <w:szCs w:val="22"/>
          <w:shd w:val="clear" w:color="auto" w:fill="FFFFFF"/>
        </w:rPr>
        <w:t>. [online] Verywell Health. Available at: &lt;https://www.verywellhealth.com/endorphins-definition-5189854&gt; [Accessed 11 January 2022].</w:t>
      </w:r>
    </w:p>
    <w:p w14:paraId="0D1B775B" w14:textId="596C0DB5" w:rsidR="00277A07" w:rsidRDefault="00277A07" w:rsidP="00880691">
      <w:pPr>
        <w:keepNext/>
        <w:rPr>
          <w:sz w:val="22"/>
          <w:szCs w:val="22"/>
          <w:shd w:val="clear" w:color="auto" w:fill="FFFFFF"/>
        </w:rPr>
      </w:pPr>
    </w:p>
    <w:p w14:paraId="2156C09B" w14:textId="77777777" w:rsidR="00277A07" w:rsidRDefault="00277A07" w:rsidP="00880691">
      <w:pPr>
        <w:keepNext/>
        <w:rPr>
          <w:sz w:val="22"/>
          <w:szCs w:val="22"/>
          <w:shd w:val="clear" w:color="auto" w:fill="FFFFFF"/>
        </w:rPr>
      </w:pPr>
    </w:p>
    <w:p w14:paraId="2975C63F" w14:textId="7DED2117" w:rsidR="00E71CCC" w:rsidRDefault="00E71CCC" w:rsidP="00880691">
      <w:pPr>
        <w:keepNext/>
        <w:rPr>
          <w:sz w:val="22"/>
          <w:szCs w:val="22"/>
          <w:shd w:val="clear" w:color="auto" w:fill="FFFFFF"/>
        </w:rPr>
      </w:pPr>
      <w:r w:rsidRPr="00E71CCC">
        <w:rPr>
          <w:sz w:val="22"/>
          <w:szCs w:val="22"/>
          <w:shd w:val="clear" w:color="auto" w:fill="FFFFFF"/>
        </w:rPr>
        <w:t>Sanduso, M., 2016. </w:t>
      </w:r>
      <w:r w:rsidRPr="00E71CCC">
        <w:rPr>
          <w:i/>
          <w:iCs/>
          <w:sz w:val="22"/>
          <w:szCs w:val="22"/>
          <w:shd w:val="clear" w:color="auto" w:fill="FFFFFF"/>
        </w:rPr>
        <w:t>Health Benefits of Going to Gym</w:t>
      </w:r>
      <w:r w:rsidRPr="00E71CCC">
        <w:rPr>
          <w:sz w:val="22"/>
          <w:szCs w:val="22"/>
          <w:shd w:val="clear" w:color="auto" w:fill="FFFFFF"/>
        </w:rPr>
        <w:t>. [online] Socialist Health Association. Available at: &lt;https://www.sochealth.co.uk/2016/07/30/health-benefits-going-gym/&gt; [Accessed 11 January 2022].</w:t>
      </w:r>
    </w:p>
    <w:p w14:paraId="22CCF0E4" w14:textId="02A694AB" w:rsidR="0072073A" w:rsidRDefault="0072073A" w:rsidP="00880691">
      <w:pPr>
        <w:keepNext/>
        <w:rPr>
          <w:color w:val="auto"/>
          <w:sz w:val="22"/>
          <w:szCs w:val="22"/>
          <w:shd w:val="clear" w:color="auto" w:fill="FFFFFF"/>
        </w:rPr>
      </w:pPr>
    </w:p>
    <w:p w14:paraId="4BA214D3" w14:textId="77777777" w:rsidR="002A5D11" w:rsidRDefault="002A5D11" w:rsidP="00880691">
      <w:pPr>
        <w:keepNext/>
        <w:rPr>
          <w:color w:val="auto"/>
          <w:sz w:val="22"/>
          <w:szCs w:val="22"/>
          <w:shd w:val="clear" w:color="auto" w:fill="FFFFFF"/>
        </w:rPr>
      </w:pPr>
    </w:p>
    <w:p w14:paraId="6DA90CB2" w14:textId="29E1F75B" w:rsidR="00596A4A" w:rsidRPr="002A5D11" w:rsidRDefault="002A5D11" w:rsidP="00880691">
      <w:pPr>
        <w:keepNext/>
        <w:rPr>
          <w:color w:val="auto"/>
          <w:sz w:val="24"/>
          <w:szCs w:val="24"/>
          <w:shd w:val="clear" w:color="auto" w:fill="FFFFFF"/>
        </w:rPr>
      </w:pPr>
      <w:r w:rsidRPr="002A5D11">
        <w:rPr>
          <w:sz w:val="22"/>
          <w:szCs w:val="22"/>
          <w:shd w:val="clear" w:color="auto" w:fill="FFFFFF"/>
        </w:rPr>
        <w:t>Scotland, P., 2021. </w:t>
      </w:r>
      <w:r w:rsidRPr="002A5D11">
        <w:rPr>
          <w:i/>
          <w:iCs/>
          <w:sz w:val="22"/>
          <w:szCs w:val="22"/>
          <w:shd w:val="clear" w:color="auto" w:fill="FFFFFF"/>
        </w:rPr>
        <w:t>Overview of ACEs</w:t>
      </w:r>
      <w:r w:rsidRPr="002A5D11">
        <w:rPr>
          <w:sz w:val="22"/>
          <w:szCs w:val="22"/>
          <w:shd w:val="clear" w:color="auto" w:fill="FFFFFF"/>
        </w:rPr>
        <w:t>. [online] Healthscotland.scot. Available at: &lt;http://www.healthscotland.scot/population-groups/children/adverse-childhood-experiences-aces/overview-of-aces&gt; [Accessed 26 January 2022].</w:t>
      </w:r>
    </w:p>
    <w:p w14:paraId="16743B43" w14:textId="599C214C" w:rsidR="00CD5311" w:rsidRDefault="00CD5311" w:rsidP="00880691">
      <w:pPr>
        <w:keepNext/>
        <w:rPr>
          <w:color w:val="auto"/>
          <w:sz w:val="22"/>
          <w:szCs w:val="22"/>
          <w:shd w:val="clear" w:color="auto" w:fill="FFFFFF"/>
        </w:rPr>
      </w:pPr>
    </w:p>
    <w:p w14:paraId="55B658F1" w14:textId="77777777" w:rsidR="003C2A58" w:rsidRDefault="003C2A58" w:rsidP="00880691">
      <w:pPr>
        <w:keepNext/>
        <w:rPr>
          <w:color w:val="auto"/>
          <w:sz w:val="22"/>
          <w:szCs w:val="22"/>
          <w:shd w:val="clear" w:color="auto" w:fill="FFFFFF"/>
        </w:rPr>
      </w:pPr>
    </w:p>
    <w:p w14:paraId="6C8890BA" w14:textId="2252A5BF" w:rsidR="001C1281" w:rsidRPr="003C2A58" w:rsidRDefault="003C2A58" w:rsidP="00880691">
      <w:pPr>
        <w:keepNext/>
        <w:rPr>
          <w:color w:val="auto"/>
          <w:sz w:val="24"/>
          <w:szCs w:val="24"/>
          <w:shd w:val="clear" w:color="auto" w:fill="FFFFFF"/>
        </w:rPr>
      </w:pPr>
      <w:r w:rsidRPr="003C2A58">
        <w:rPr>
          <w:sz w:val="22"/>
          <w:szCs w:val="22"/>
          <w:shd w:val="clear" w:color="auto" w:fill="FFFFFF"/>
        </w:rPr>
        <w:t>Scott, C., n.d. </w:t>
      </w:r>
      <w:r w:rsidRPr="003C2A58">
        <w:rPr>
          <w:i/>
          <w:iCs/>
          <w:sz w:val="22"/>
          <w:szCs w:val="22"/>
          <w:shd w:val="clear" w:color="auto" w:fill="FFFFFF"/>
        </w:rPr>
        <w:t>The Health Risks of Damp &amp; Mould and How to Prevent Them</w:t>
      </w:r>
      <w:r w:rsidRPr="003C2A58">
        <w:rPr>
          <w:sz w:val="22"/>
          <w:szCs w:val="22"/>
          <w:shd w:val="clear" w:color="auto" w:fill="FFFFFF"/>
        </w:rPr>
        <w:t>. [online] https://www.permagard.co.uk/. Available at: &lt;https://www.permagard.co.uk/advice/health-risks-mould&gt; [Accessed 26 January 2022].</w:t>
      </w:r>
    </w:p>
    <w:p w14:paraId="7EE6A74E" w14:textId="77777777" w:rsidR="001C1281" w:rsidRDefault="001C1281" w:rsidP="00880691">
      <w:pPr>
        <w:keepNext/>
        <w:rPr>
          <w:color w:val="auto"/>
          <w:sz w:val="22"/>
          <w:szCs w:val="22"/>
          <w:shd w:val="clear" w:color="auto" w:fill="FFFFFF"/>
        </w:rPr>
      </w:pPr>
    </w:p>
    <w:p w14:paraId="4C89CED7" w14:textId="77777777" w:rsidR="00CD5311" w:rsidRDefault="00CD5311" w:rsidP="00880691">
      <w:pPr>
        <w:keepNext/>
        <w:rPr>
          <w:color w:val="auto"/>
          <w:sz w:val="22"/>
          <w:szCs w:val="22"/>
          <w:shd w:val="clear" w:color="auto" w:fill="FFFFFF"/>
        </w:rPr>
      </w:pPr>
    </w:p>
    <w:p w14:paraId="6F5C4CC7" w14:textId="096B19B1" w:rsidR="00596A4A" w:rsidRPr="00596A4A" w:rsidRDefault="00596A4A" w:rsidP="00880691">
      <w:pPr>
        <w:keepNext/>
        <w:rPr>
          <w:color w:val="auto"/>
          <w:sz w:val="24"/>
          <w:szCs w:val="24"/>
          <w:shd w:val="clear" w:color="auto" w:fill="FFFFFF"/>
        </w:rPr>
      </w:pPr>
      <w:r w:rsidRPr="00596A4A">
        <w:rPr>
          <w:sz w:val="22"/>
          <w:szCs w:val="22"/>
          <w:shd w:val="clear" w:color="auto" w:fill="FFFFFF"/>
        </w:rPr>
        <w:t>Strengthscape, n.d. </w:t>
      </w:r>
      <w:r w:rsidRPr="00596A4A">
        <w:rPr>
          <w:i/>
          <w:iCs/>
          <w:sz w:val="22"/>
          <w:szCs w:val="22"/>
          <w:shd w:val="clear" w:color="auto" w:fill="FFFFFF"/>
        </w:rPr>
        <w:t>Top 4 Reasons Why Negotiation Skills are Very Important in the Business World | Strengthscape</w:t>
      </w:r>
      <w:r w:rsidRPr="00596A4A">
        <w:rPr>
          <w:sz w:val="22"/>
          <w:szCs w:val="22"/>
          <w:shd w:val="clear" w:color="auto" w:fill="FFFFFF"/>
        </w:rPr>
        <w:t xml:space="preserve">. [online] Strengthscape. Available at: </w:t>
      </w:r>
      <w:r w:rsidRPr="00596A4A">
        <w:rPr>
          <w:sz w:val="22"/>
          <w:szCs w:val="22"/>
          <w:shd w:val="clear" w:color="auto" w:fill="FFFFFF"/>
        </w:rPr>
        <w:lastRenderedPageBreak/>
        <w:t>&lt;https://strengthscape.com/top-4-reasons-why-negotiation-skills-are-very-important-in-the-business-world/&gt; [Accessed 21 January 2022].</w:t>
      </w:r>
    </w:p>
    <w:p w14:paraId="576FB2D3" w14:textId="4A3CBF78" w:rsidR="005D1AD3" w:rsidRDefault="005D1AD3" w:rsidP="00880691">
      <w:pPr>
        <w:keepNext/>
        <w:rPr>
          <w:sz w:val="22"/>
          <w:szCs w:val="22"/>
          <w:shd w:val="clear" w:color="auto" w:fill="FFFFFF"/>
        </w:rPr>
      </w:pPr>
    </w:p>
    <w:p w14:paraId="178A38A9" w14:textId="77777777" w:rsidR="00596A4A" w:rsidRDefault="00596A4A" w:rsidP="00880691">
      <w:pPr>
        <w:keepNext/>
        <w:rPr>
          <w:sz w:val="22"/>
          <w:szCs w:val="22"/>
          <w:shd w:val="clear" w:color="auto" w:fill="FFFFFF"/>
        </w:rPr>
      </w:pPr>
    </w:p>
    <w:p w14:paraId="2B5B8CDD" w14:textId="4C78F584" w:rsidR="0072073A" w:rsidRDefault="005D1AD3" w:rsidP="00880691">
      <w:pPr>
        <w:keepNext/>
        <w:rPr>
          <w:color w:val="auto"/>
          <w:sz w:val="22"/>
          <w:szCs w:val="22"/>
          <w:shd w:val="clear" w:color="auto" w:fill="FFFFFF"/>
        </w:rPr>
      </w:pPr>
      <w:r w:rsidRPr="00277A07">
        <w:rPr>
          <w:sz w:val="22"/>
          <w:szCs w:val="22"/>
          <w:shd w:val="clear" w:color="auto" w:fill="FFFFFF"/>
        </w:rPr>
        <w:t>Sura, 2021. </w:t>
      </w:r>
      <w:r w:rsidRPr="00277A07">
        <w:rPr>
          <w:i/>
          <w:iCs/>
          <w:sz w:val="22"/>
          <w:szCs w:val="22"/>
          <w:shd w:val="clear" w:color="auto" w:fill="FFFFFF"/>
        </w:rPr>
        <w:t>How Meditation Improves Sleep | Sura Flow</w:t>
      </w:r>
      <w:r w:rsidRPr="00277A07">
        <w:rPr>
          <w:sz w:val="22"/>
          <w:szCs w:val="22"/>
          <w:shd w:val="clear" w:color="auto" w:fill="FFFFFF"/>
        </w:rPr>
        <w:t>. [online] Sura Flow. Available at: &lt;https://suraflow.org/how-meditation-improves-sleep/&gt; [Accessed 11 January 2022].</w:t>
      </w:r>
    </w:p>
    <w:p w14:paraId="01F2071D" w14:textId="77777777" w:rsidR="005D1AD3" w:rsidRDefault="005D1AD3" w:rsidP="00880691">
      <w:pPr>
        <w:keepNext/>
        <w:rPr>
          <w:sz w:val="22"/>
          <w:szCs w:val="22"/>
          <w:shd w:val="clear" w:color="auto" w:fill="FFFFFF"/>
        </w:rPr>
      </w:pPr>
    </w:p>
    <w:p w14:paraId="6852D317" w14:textId="25407E66" w:rsidR="005D1AD3" w:rsidRDefault="005D1AD3" w:rsidP="00880691">
      <w:pPr>
        <w:keepNext/>
        <w:rPr>
          <w:sz w:val="22"/>
          <w:szCs w:val="22"/>
          <w:shd w:val="clear" w:color="auto" w:fill="FFFFFF"/>
        </w:rPr>
      </w:pPr>
    </w:p>
    <w:p w14:paraId="363DD93C" w14:textId="54126555" w:rsidR="00481AC8" w:rsidRPr="00481AC8" w:rsidRDefault="00481AC8" w:rsidP="00880691">
      <w:pPr>
        <w:keepNext/>
        <w:rPr>
          <w:sz w:val="24"/>
          <w:szCs w:val="24"/>
          <w:shd w:val="clear" w:color="auto" w:fill="FFFFFF"/>
        </w:rPr>
      </w:pPr>
      <w:r w:rsidRPr="00481AC8">
        <w:rPr>
          <w:sz w:val="22"/>
          <w:szCs w:val="22"/>
          <w:shd w:val="clear" w:color="auto" w:fill="FFFFFF"/>
        </w:rPr>
        <w:t>Tacpo, 2017. </w:t>
      </w:r>
      <w:r w:rsidRPr="00481AC8">
        <w:rPr>
          <w:i/>
          <w:iCs/>
          <w:sz w:val="22"/>
          <w:szCs w:val="22"/>
          <w:shd w:val="clear" w:color="auto" w:fill="FFFFFF"/>
        </w:rPr>
        <w:t>What Damp Can Do to the Structure of Your Home - Tapco HomeDry</w:t>
      </w:r>
      <w:r w:rsidRPr="00481AC8">
        <w:rPr>
          <w:sz w:val="22"/>
          <w:szCs w:val="22"/>
          <w:shd w:val="clear" w:color="auto" w:fill="FFFFFF"/>
        </w:rPr>
        <w:t>. [online] Tapco. Available at: &lt;https://www.tapcohomedry.com/damp-issues-when-sellingbuying-a-property/&gt; [Accessed 26 January 2022].</w:t>
      </w:r>
    </w:p>
    <w:p w14:paraId="55C00686" w14:textId="484E5982" w:rsidR="00481AC8" w:rsidRDefault="00481AC8" w:rsidP="00880691">
      <w:pPr>
        <w:keepNext/>
        <w:rPr>
          <w:sz w:val="22"/>
          <w:szCs w:val="22"/>
          <w:shd w:val="clear" w:color="auto" w:fill="FFFFFF"/>
        </w:rPr>
      </w:pPr>
    </w:p>
    <w:p w14:paraId="00CCBB61" w14:textId="77777777" w:rsidR="00481AC8" w:rsidRDefault="00481AC8" w:rsidP="00880691">
      <w:pPr>
        <w:keepNext/>
        <w:rPr>
          <w:sz w:val="22"/>
          <w:szCs w:val="22"/>
          <w:shd w:val="clear" w:color="auto" w:fill="FFFFFF"/>
        </w:rPr>
      </w:pPr>
    </w:p>
    <w:p w14:paraId="5139AF45" w14:textId="07D7E086" w:rsidR="00FC290F" w:rsidRDefault="0072073A" w:rsidP="00880691">
      <w:pPr>
        <w:keepNext/>
        <w:rPr>
          <w:sz w:val="22"/>
          <w:szCs w:val="22"/>
          <w:shd w:val="clear" w:color="auto" w:fill="FFFFFF"/>
        </w:rPr>
      </w:pPr>
      <w:r w:rsidRPr="0072073A">
        <w:rPr>
          <w:sz w:val="22"/>
          <w:szCs w:val="22"/>
          <w:shd w:val="clear" w:color="auto" w:fill="FFFFFF"/>
        </w:rPr>
        <w:t>Truong, K., 2018. </w:t>
      </w:r>
      <w:r w:rsidRPr="0072073A">
        <w:rPr>
          <w:i/>
          <w:iCs/>
          <w:sz w:val="22"/>
          <w:szCs w:val="22"/>
          <w:shd w:val="clear" w:color="auto" w:fill="FFFFFF"/>
        </w:rPr>
        <w:t>Here's Why Venting About Stress Feels So Good</w:t>
      </w:r>
      <w:r w:rsidRPr="0072073A">
        <w:rPr>
          <w:sz w:val="22"/>
          <w:szCs w:val="22"/>
          <w:shd w:val="clear" w:color="auto" w:fill="FFFFFF"/>
        </w:rPr>
        <w:t>. [online] Refinery29.com. Available at: &lt;https://www.refinery29.com/en-us/venting-talking-to-someone-benefits&gt; [Accessed 11 January 2022].</w:t>
      </w:r>
    </w:p>
    <w:p w14:paraId="7FCD16D8" w14:textId="79F25613" w:rsidR="004479B0" w:rsidRDefault="004479B0" w:rsidP="00880691">
      <w:pPr>
        <w:keepNext/>
        <w:rPr>
          <w:sz w:val="22"/>
          <w:szCs w:val="22"/>
          <w:shd w:val="clear" w:color="auto" w:fill="FFFFFF"/>
        </w:rPr>
      </w:pPr>
    </w:p>
    <w:p w14:paraId="60DD0F9C" w14:textId="1BACC57E" w:rsidR="004479B0" w:rsidRDefault="004479B0" w:rsidP="00880691">
      <w:pPr>
        <w:keepNext/>
        <w:rPr>
          <w:sz w:val="22"/>
          <w:szCs w:val="22"/>
          <w:shd w:val="clear" w:color="auto" w:fill="FFFFFF"/>
        </w:rPr>
      </w:pPr>
    </w:p>
    <w:p w14:paraId="4E2122E0" w14:textId="2BB78AFD" w:rsidR="004479B0" w:rsidRPr="004479B0" w:rsidRDefault="004479B0" w:rsidP="00880691">
      <w:pPr>
        <w:keepNext/>
        <w:rPr>
          <w:sz w:val="24"/>
          <w:szCs w:val="24"/>
          <w:shd w:val="clear" w:color="auto" w:fill="FFFFFF"/>
        </w:rPr>
      </w:pPr>
      <w:r w:rsidRPr="004479B0">
        <w:rPr>
          <w:sz w:val="22"/>
          <w:szCs w:val="22"/>
          <w:shd w:val="clear" w:color="auto" w:fill="FFFFFF"/>
        </w:rPr>
        <w:t>Womensaid.org, I., n.d. </w:t>
      </w:r>
      <w:r w:rsidRPr="004479B0">
        <w:rPr>
          <w:i/>
          <w:iCs/>
          <w:sz w:val="22"/>
          <w:szCs w:val="22"/>
          <w:shd w:val="clear" w:color="auto" w:fill="FFFFFF"/>
        </w:rPr>
        <w:t>What is domestic abuse? - Womens Aid</w:t>
      </w:r>
      <w:r w:rsidRPr="004479B0">
        <w:rPr>
          <w:sz w:val="22"/>
          <w:szCs w:val="22"/>
          <w:shd w:val="clear" w:color="auto" w:fill="FFFFFF"/>
        </w:rPr>
        <w:t>. [online] Womens Aid. Available at: &lt;https://www.womensaid.org.uk/information-support/what-is-domestic-abuse/&gt; [Accessed 2 March 2022].</w:t>
      </w:r>
    </w:p>
    <w:p w14:paraId="11B412CE" w14:textId="3BDB0805" w:rsidR="00B93CB7" w:rsidRDefault="00B93CB7" w:rsidP="00277A07">
      <w:pPr>
        <w:keepNext/>
        <w:rPr>
          <w:sz w:val="22"/>
          <w:szCs w:val="22"/>
          <w:shd w:val="clear" w:color="auto" w:fill="FFFFFF"/>
        </w:rPr>
      </w:pPr>
    </w:p>
    <w:p w14:paraId="383C2F9D" w14:textId="77777777" w:rsidR="00B93CB7" w:rsidRDefault="00B93CB7" w:rsidP="000B1E96">
      <w:pPr>
        <w:keepNext/>
        <w:jc w:val="center"/>
        <w:rPr>
          <w:sz w:val="22"/>
          <w:szCs w:val="22"/>
          <w:shd w:val="clear" w:color="auto" w:fill="FFFFFF"/>
        </w:rPr>
      </w:pPr>
    </w:p>
    <w:p w14:paraId="7063C786" w14:textId="77777777" w:rsidR="00277A07" w:rsidRDefault="00277A07" w:rsidP="000B1E96">
      <w:pPr>
        <w:keepNext/>
        <w:jc w:val="center"/>
        <w:rPr>
          <w:shd w:val="clear" w:color="auto" w:fill="FFFFFF"/>
        </w:rPr>
      </w:pPr>
    </w:p>
    <w:p w14:paraId="6ED77802" w14:textId="732C3BBD" w:rsidR="0093018C" w:rsidRPr="00D22D50" w:rsidRDefault="00BC5725" w:rsidP="000B1E96">
      <w:pPr>
        <w:keepNext/>
        <w:jc w:val="center"/>
        <w:rPr>
          <w:b/>
          <w:sz w:val="24"/>
          <w:szCs w:val="24"/>
          <w:highlight w:val="yellow"/>
        </w:rPr>
      </w:pPr>
      <w:r w:rsidRPr="00D22D50">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ACBDA2B" w:rsidR="62FE5CAF" w:rsidRDefault="62FE5CAF" w:rsidP="62FE5CAF">
      <w:pPr>
        <w:jc w:val="both"/>
        <w:rPr>
          <w:sz w:val="24"/>
          <w:szCs w:val="24"/>
        </w:rPr>
      </w:pPr>
      <w:r w:rsidRPr="48DF4B50">
        <w:rPr>
          <w:sz w:val="24"/>
          <w:szCs w:val="24"/>
        </w:rPr>
        <w:t xml:space="preserve">Signed:  </w:t>
      </w:r>
      <w:r w:rsidR="00C756AA">
        <w:rPr>
          <w:sz w:val="24"/>
          <w:szCs w:val="24"/>
        </w:rPr>
        <w:t xml:space="preserve">Taylor Hughes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AA6DFA8" w:rsidR="62FE5CAF" w:rsidRDefault="62FE5CAF" w:rsidP="62FE5CAF">
      <w:pPr>
        <w:jc w:val="both"/>
        <w:rPr>
          <w:sz w:val="24"/>
          <w:szCs w:val="24"/>
        </w:rPr>
      </w:pPr>
      <w:r w:rsidRPr="62FE5CAF">
        <w:rPr>
          <w:sz w:val="24"/>
          <w:szCs w:val="24"/>
        </w:rPr>
        <w:t xml:space="preserve">Date: </w:t>
      </w:r>
      <w:r w:rsidR="00C756AA">
        <w:rPr>
          <w:sz w:val="24"/>
          <w:szCs w:val="24"/>
        </w:rPr>
        <w:t>02/03/2022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07BF4" w14:textId="77777777" w:rsidR="00443EFB" w:rsidRDefault="00443EFB">
      <w:r>
        <w:separator/>
      </w:r>
    </w:p>
  </w:endnote>
  <w:endnote w:type="continuationSeparator" w:id="0">
    <w:p w14:paraId="14E3AF6D" w14:textId="77777777" w:rsidR="00443EFB" w:rsidRDefault="00443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FC067" w14:textId="77777777" w:rsidR="00570FB0" w:rsidRDefault="00570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A44CDE" w:rsidRDefault="00A44CD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44CDE" w:rsidRPr="00BB5EAA" w:rsidRDefault="00A44CD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057C0" w14:textId="77777777" w:rsidR="00570FB0" w:rsidRDefault="00570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38493" w14:textId="77777777" w:rsidR="00443EFB" w:rsidRDefault="00443EFB">
      <w:r>
        <w:separator/>
      </w:r>
    </w:p>
  </w:footnote>
  <w:footnote w:type="continuationSeparator" w:id="0">
    <w:p w14:paraId="55CDFAAA" w14:textId="77777777" w:rsidR="00443EFB" w:rsidRDefault="00443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F4789" w14:textId="77777777" w:rsidR="00570FB0" w:rsidRDefault="00570F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101DC" w14:textId="77777777" w:rsidR="00570FB0" w:rsidRDefault="00570F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1B93E" w14:textId="77777777" w:rsidR="00570FB0" w:rsidRDefault="00570F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A483A22"/>
    <w:multiLevelType w:val="multilevel"/>
    <w:tmpl w:val="F5321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274"/>
    <w:rsid w:val="000037CC"/>
    <w:rsid w:val="00003990"/>
    <w:rsid w:val="000045B8"/>
    <w:rsid w:val="00007157"/>
    <w:rsid w:val="00010635"/>
    <w:rsid w:val="00011CFE"/>
    <w:rsid w:val="00015359"/>
    <w:rsid w:val="00020EEC"/>
    <w:rsid w:val="00025650"/>
    <w:rsid w:val="0002592F"/>
    <w:rsid w:val="00026DA8"/>
    <w:rsid w:val="00026FAB"/>
    <w:rsid w:val="00027B1F"/>
    <w:rsid w:val="0003088B"/>
    <w:rsid w:val="000325D9"/>
    <w:rsid w:val="000335C6"/>
    <w:rsid w:val="000372B2"/>
    <w:rsid w:val="00040578"/>
    <w:rsid w:val="0004079F"/>
    <w:rsid w:val="00041A76"/>
    <w:rsid w:val="00044D25"/>
    <w:rsid w:val="00045B87"/>
    <w:rsid w:val="00045C07"/>
    <w:rsid w:val="0005308F"/>
    <w:rsid w:val="000534DF"/>
    <w:rsid w:val="00055D43"/>
    <w:rsid w:val="00056FAC"/>
    <w:rsid w:val="00057751"/>
    <w:rsid w:val="00061349"/>
    <w:rsid w:val="00062E39"/>
    <w:rsid w:val="00074FD2"/>
    <w:rsid w:val="00075F24"/>
    <w:rsid w:val="00080E58"/>
    <w:rsid w:val="00083D99"/>
    <w:rsid w:val="000840E7"/>
    <w:rsid w:val="00084673"/>
    <w:rsid w:val="00084EA6"/>
    <w:rsid w:val="00085699"/>
    <w:rsid w:val="0008655A"/>
    <w:rsid w:val="00087751"/>
    <w:rsid w:val="00087891"/>
    <w:rsid w:val="000900BE"/>
    <w:rsid w:val="000917D9"/>
    <w:rsid w:val="00091F52"/>
    <w:rsid w:val="0009231D"/>
    <w:rsid w:val="00092970"/>
    <w:rsid w:val="00092BC7"/>
    <w:rsid w:val="00093720"/>
    <w:rsid w:val="000938E6"/>
    <w:rsid w:val="00093B3C"/>
    <w:rsid w:val="0009488C"/>
    <w:rsid w:val="00095408"/>
    <w:rsid w:val="00095C1B"/>
    <w:rsid w:val="00095D2C"/>
    <w:rsid w:val="00096DEA"/>
    <w:rsid w:val="000A0C66"/>
    <w:rsid w:val="000A300C"/>
    <w:rsid w:val="000A3958"/>
    <w:rsid w:val="000A4240"/>
    <w:rsid w:val="000A469A"/>
    <w:rsid w:val="000A75CC"/>
    <w:rsid w:val="000B1E96"/>
    <w:rsid w:val="000B2819"/>
    <w:rsid w:val="000B4B4B"/>
    <w:rsid w:val="000C0720"/>
    <w:rsid w:val="000C378F"/>
    <w:rsid w:val="000C4509"/>
    <w:rsid w:val="000C6892"/>
    <w:rsid w:val="000C6FFE"/>
    <w:rsid w:val="000D0BB6"/>
    <w:rsid w:val="000E13C2"/>
    <w:rsid w:val="000E1624"/>
    <w:rsid w:val="000E26B0"/>
    <w:rsid w:val="000E5C47"/>
    <w:rsid w:val="000E7B32"/>
    <w:rsid w:val="000F1599"/>
    <w:rsid w:val="000F1769"/>
    <w:rsid w:val="000F38AD"/>
    <w:rsid w:val="000F4C98"/>
    <w:rsid w:val="000F52D1"/>
    <w:rsid w:val="000F5B3E"/>
    <w:rsid w:val="000F5BC2"/>
    <w:rsid w:val="000F6196"/>
    <w:rsid w:val="000F7ECD"/>
    <w:rsid w:val="001029E0"/>
    <w:rsid w:val="00102E64"/>
    <w:rsid w:val="0010312C"/>
    <w:rsid w:val="00103D6B"/>
    <w:rsid w:val="00106DC7"/>
    <w:rsid w:val="00111B3B"/>
    <w:rsid w:val="00112391"/>
    <w:rsid w:val="00114F52"/>
    <w:rsid w:val="00120E7B"/>
    <w:rsid w:val="001347F8"/>
    <w:rsid w:val="00135831"/>
    <w:rsid w:val="001361FB"/>
    <w:rsid w:val="00137BB5"/>
    <w:rsid w:val="00137C5C"/>
    <w:rsid w:val="00137E05"/>
    <w:rsid w:val="001447F6"/>
    <w:rsid w:val="00147DE3"/>
    <w:rsid w:val="00150794"/>
    <w:rsid w:val="001538A3"/>
    <w:rsid w:val="00157438"/>
    <w:rsid w:val="001608C4"/>
    <w:rsid w:val="00163B00"/>
    <w:rsid w:val="00171418"/>
    <w:rsid w:val="001740A2"/>
    <w:rsid w:val="00181A51"/>
    <w:rsid w:val="00183920"/>
    <w:rsid w:val="0018417C"/>
    <w:rsid w:val="0018647C"/>
    <w:rsid w:val="0019062A"/>
    <w:rsid w:val="00190913"/>
    <w:rsid w:val="001947AD"/>
    <w:rsid w:val="00195E3B"/>
    <w:rsid w:val="001961CF"/>
    <w:rsid w:val="00196642"/>
    <w:rsid w:val="001A2B28"/>
    <w:rsid w:val="001A59BB"/>
    <w:rsid w:val="001A657D"/>
    <w:rsid w:val="001A6A51"/>
    <w:rsid w:val="001A79C4"/>
    <w:rsid w:val="001B331A"/>
    <w:rsid w:val="001B6777"/>
    <w:rsid w:val="001C0E74"/>
    <w:rsid w:val="001C1281"/>
    <w:rsid w:val="001C597D"/>
    <w:rsid w:val="001C6CEC"/>
    <w:rsid w:val="001D229F"/>
    <w:rsid w:val="001D524A"/>
    <w:rsid w:val="001D6162"/>
    <w:rsid w:val="001D6CF0"/>
    <w:rsid w:val="001E0DAF"/>
    <w:rsid w:val="001E1D3F"/>
    <w:rsid w:val="001E2CDF"/>
    <w:rsid w:val="001E4537"/>
    <w:rsid w:val="001E4C2E"/>
    <w:rsid w:val="001E7592"/>
    <w:rsid w:val="001F3878"/>
    <w:rsid w:val="001F3A6F"/>
    <w:rsid w:val="001F4552"/>
    <w:rsid w:val="002019EB"/>
    <w:rsid w:val="002030F2"/>
    <w:rsid w:val="00204838"/>
    <w:rsid w:val="00205051"/>
    <w:rsid w:val="002064FB"/>
    <w:rsid w:val="00210B57"/>
    <w:rsid w:val="00211F65"/>
    <w:rsid w:val="00212F81"/>
    <w:rsid w:val="00216428"/>
    <w:rsid w:val="0022001B"/>
    <w:rsid w:val="00220D06"/>
    <w:rsid w:val="002246A0"/>
    <w:rsid w:val="002248AD"/>
    <w:rsid w:val="00224AF9"/>
    <w:rsid w:val="0022793A"/>
    <w:rsid w:val="00230439"/>
    <w:rsid w:val="0023118C"/>
    <w:rsid w:val="00235176"/>
    <w:rsid w:val="00236061"/>
    <w:rsid w:val="00237BFA"/>
    <w:rsid w:val="0024100E"/>
    <w:rsid w:val="00241C1B"/>
    <w:rsid w:val="0024288B"/>
    <w:rsid w:val="00255D8E"/>
    <w:rsid w:val="00262DEC"/>
    <w:rsid w:val="002657E9"/>
    <w:rsid w:val="0026665E"/>
    <w:rsid w:val="002673F8"/>
    <w:rsid w:val="00270E54"/>
    <w:rsid w:val="00270EEB"/>
    <w:rsid w:val="0027147E"/>
    <w:rsid w:val="00274DE8"/>
    <w:rsid w:val="002761F4"/>
    <w:rsid w:val="002775E1"/>
    <w:rsid w:val="00277979"/>
    <w:rsid w:val="002779CF"/>
    <w:rsid w:val="00277A07"/>
    <w:rsid w:val="00277DF6"/>
    <w:rsid w:val="002808EB"/>
    <w:rsid w:val="0028095D"/>
    <w:rsid w:val="00287148"/>
    <w:rsid w:val="00287390"/>
    <w:rsid w:val="00291ADD"/>
    <w:rsid w:val="00293BCF"/>
    <w:rsid w:val="002942B7"/>
    <w:rsid w:val="00294868"/>
    <w:rsid w:val="0029584D"/>
    <w:rsid w:val="00295CA1"/>
    <w:rsid w:val="002A076B"/>
    <w:rsid w:val="002A291A"/>
    <w:rsid w:val="002A5604"/>
    <w:rsid w:val="002A5D11"/>
    <w:rsid w:val="002A7C71"/>
    <w:rsid w:val="002B0E4C"/>
    <w:rsid w:val="002B1701"/>
    <w:rsid w:val="002B1B88"/>
    <w:rsid w:val="002B23C3"/>
    <w:rsid w:val="002B3265"/>
    <w:rsid w:val="002B443A"/>
    <w:rsid w:val="002B47A2"/>
    <w:rsid w:val="002B5B35"/>
    <w:rsid w:val="002B7667"/>
    <w:rsid w:val="002C0F14"/>
    <w:rsid w:val="002C164A"/>
    <w:rsid w:val="002C256A"/>
    <w:rsid w:val="002C496D"/>
    <w:rsid w:val="002C6B7F"/>
    <w:rsid w:val="002D002F"/>
    <w:rsid w:val="002D05EB"/>
    <w:rsid w:val="002D2F29"/>
    <w:rsid w:val="002D2FD3"/>
    <w:rsid w:val="002D6E4A"/>
    <w:rsid w:val="002E7017"/>
    <w:rsid w:val="002E733D"/>
    <w:rsid w:val="002E798A"/>
    <w:rsid w:val="002F055D"/>
    <w:rsid w:val="002F080F"/>
    <w:rsid w:val="002F3FF1"/>
    <w:rsid w:val="002F4F6E"/>
    <w:rsid w:val="003015C3"/>
    <w:rsid w:val="00301B97"/>
    <w:rsid w:val="0030373A"/>
    <w:rsid w:val="00305F25"/>
    <w:rsid w:val="0030698D"/>
    <w:rsid w:val="0031350A"/>
    <w:rsid w:val="00316448"/>
    <w:rsid w:val="00316815"/>
    <w:rsid w:val="003168CA"/>
    <w:rsid w:val="00321255"/>
    <w:rsid w:val="00321620"/>
    <w:rsid w:val="0032230D"/>
    <w:rsid w:val="00322A0B"/>
    <w:rsid w:val="00326E5D"/>
    <w:rsid w:val="00327624"/>
    <w:rsid w:val="003303D3"/>
    <w:rsid w:val="00330BB7"/>
    <w:rsid w:val="00330EA0"/>
    <w:rsid w:val="0033172F"/>
    <w:rsid w:val="00331CF1"/>
    <w:rsid w:val="00332408"/>
    <w:rsid w:val="003341EA"/>
    <w:rsid w:val="00335FC5"/>
    <w:rsid w:val="00340C48"/>
    <w:rsid w:val="00341DD4"/>
    <w:rsid w:val="00342AE1"/>
    <w:rsid w:val="003433A1"/>
    <w:rsid w:val="003516C0"/>
    <w:rsid w:val="00352E59"/>
    <w:rsid w:val="00354DBE"/>
    <w:rsid w:val="00355210"/>
    <w:rsid w:val="00365544"/>
    <w:rsid w:val="00365DF9"/>
    <w:rsid w:val="003672BC"/>
    <w:rsid w:val="0037129D"/>
    <w:rsid w:val="003712B4"/>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0C1A"/>
    <w:rsid w:val="003B1685"/>
    <w:rsid w:val="003B16C7"/>
    <w:rsid w:val="003B2AFB"/>
    <w:rsid w:val="003C08AA"/>
    <w:rsid w:val="003C19F1"/>
    <w:rsid w:val="003C2187"/>
    <w:rsid w:val="003C2A58"/>
    <w:rsid w:val="003C4186"/>
    <w:rsid w:val="003C458C"/>
    <w:rsid w:val="003C4C51"/>
    <w:rsid w:val="003C6185"/>
    <w:rsid w:val="003D0D2D"/>
    <w:rsid w:val="003D4710"/>
    <w:rsid w:val="003D5B33"/>
    <w:rsid w:val="003D5B74"/>
    <w:rsid w:val="003D5E2F"/>
    <w:rsid w:val="003D6DC3"/>
    <w:rsid w:val="003E16D7"/>
    <w:rsid w:val="003E197E"/>
    <w:rsid w:val="003E553F"/>
    <w:rsid w:val="003F34E5"/>
    <w:rsid w:val="00400592"/>
    <w:rsid w:val="0040127C"/>
    <w:rsid w:val="0040257A"/>
    <w:rsid w:val="004046F0"/>
    <w:rsid w:val="004063EE"/>
    <w:rsid w:val="0040668F"/>
    <w:rsid w:val="00410C1C"/>
    <w:rsid w:val="00411C20"/>
    <w:rsid w:val="00412677"/>
    <w:rsid w:val="00413296"/>
    <w:rsid w:val="00413963"/>
    <w:rsid w:val="00416663"/>
    <w:rsid w:val="004173E7"/>
    <w:rsid w:val="00417925"/>
    <w:rsid w:val="0042277D"/>
    <w:rsid w:val="00431E82"/>
    <w:rsid w:val="00433D94"/>
    <w:rsid w:val="004348AE"/>
    <w:rsid w:val="00434EAE"/>
    <w:rsid w:val="004376C0"/>
    <w:rsid w:val="0044115F"/>
    <w:rsid w:val="0044223A"/>
    <w:rsid w:val="00442EE0"/>
    <w:rsid w:val="00443EFB"/>
    <w:rsid w:val="004458E0"/>
    <w:rsid w:val="00446792"/>
    <w:rsid w:val="00446F80"/>
    <w:rsid w:val="004479B0"/>
    <w:rsid w:val="00450C83"/>
    <w:rsid w:val="00451851"/>
    <w:rsid w:val="00451FA2"/>
    <w:rsid w:val="00453343"/>
    <w:rsid w:val="004608B9"/>
    <w:rsid w:val="00465552"/>
    <w:rsid w:val="00465947"/>
    <w:rsid w:val="00467644"/>
    <w:rsid w:val="00470BB1"/>
    <w:rsid w:val="004718F7"/>
    <w:rsid w:val="00473153"/>
    <w:rsid w:val="004743AF"/>
    <w:rsid w:val="004804CE"/>
    <w:rsid w:val="00481069"/>
    <w:rsid w:val="00481AC8"/>
    <w:rsid w:val="00482C17"/>
    <w:rsid w:val="004911B4"/>
    <w:rsid w:val="0049196A"/>
    <w:rsid w:val="004923DA"/>
    <w:rsid w:val="00493434"/>
    <w:rsid w:val="004962F9"/>
    <w:rsid w:val="004968D9"/>
    <w:rsid w:val="004968E2"/>
    <w:rsid w:val="00497979"/>
    <w:rsid w:val="00497B6A"/>
    <w:rsid w:val="004A29D2"/>
    <w:rsid w:val="004A2A49"/>
    <w:rsid w:val="004A2A85"/>
    <w:rsid w:val="004A3C29"/>
    <w:rsid w:val="004A5010"/>
    <w:rsid w:val="004A72F7"/>
    <w:rsid w:val="004B600B"/>
    <w:rsid w:val="004B6822"/>
    <w:rsid w:val="004B69F6"/>
    <w:rsid w:val="004B6B72"/>
    <w:rsid w:val="004C20CB"/>
    <w:rsid w:val="004C2D3A"/>
    <w:rsid w:val="004D03C4"/>
    <w:rsid w:val="004D0BF1"/>
    <w:rsid w:val="004D24D2"/>
    <w:rsid w:val="004D35A4"/>
    <w:rsid w:val="004D445F"/>
    <w:rsid w:val="004E087B"/>
    <w:rsid w:val="004E3507"/>
    <w:rsid w:val="004E44A4"/>
    <w:rsid w:val="004E5B10"/>
    <w:rsid w:val="004E7B8B"/>
    <w:rsid w:val="004E7BDD"/>
    <w:rsid w:val="004F1DE7"/>
    <w:rsid w:val="004F1E21"/>
    <w:rsid w:val="004F740D"/>
    <w:rsid w:val="004F7B8F"/>
    <w:rsid w:val="00500748"/>
    <w:rsid w:val="005011D6"/>
    <w:rsid w:val="0050167A"/>
    <w:rsid w:val="00501BCF"/>
    <w:rsid w:val="005042F1"/>
    <w:rsid w:val="00510DA1"/>
    <w:rsid w:val="005118B5"/>
    <w:rsid w:val="00513C7D"/>
    <w:rsid w:val="00515F0F"/>
    <w:rsid w:val="005169D1"/>
    <w:rsid w:val="005176FE"/>
    <w:rsid w:val="00521123"/>
    <w:rsid w:val="00521221"/>
    <w:rsid w:val="00521B3B"/>
    <w:rsid w:val="00530C1F"/>
    <w:rsid w:val="00536FA9"/>
    <w:rsid w:val="00541138"/>
    <w:rsid w:val="005414F4"/>
    <w:rsid w:val="00546187"/>
    <w:rsid w:val="005463F1"/>
    <w:rsid w:val="0055213E"/>
    <w:rsid w:val="00557D77"/>
    <w:rsid w:val="00562EAA"/>
    <w:rsid w:val="00563B58"/>
    <w:rsid w:val="005640C4"/>
    <w:rsid w:val="005653F7"/>
    <w:rsid w:val="0056684C"/>
    <w:rsid w:val="00570FB0"/>
    <w:rsid w:val="00574A0C"/>
    <w:rsid w:val="005751EB"/>
    <w:rsid w:val="00575C7C"/>
    <w:rsid w:val="00576ADC"/>
    <w:rsid w:val="00576E4C"/>
    <w:rsid w:val="0057780F"/>
    <w:rsid w:val="00577BB2"/>
    <w:rsid w:val="0058166B"/>
    <w:rsid w:val="0058176A"/>
    <w:rsid w:val="00581E0A"/>
    <w:rsid w:val="00586D89"/>
    <w:rsid w:val="005916B8"/>
    <w:rsid w:val="0059312C"/>
    <w:rsid w:val="005951AB"/>
    <w:rsid w:val="00596A4A"/>
    <w:rsid w:val="00596A80"/>
    <w:rsid w:val="00597F10"/>
    <w:rsid w:val="005A0487"/>
    <w:rsid w:val="005A1140"/>
    <w:rsid w:val="005A1B4C"/>
    <w:rsid w:val="005A1BA3"/>
    <w:rsid w:val="005A545C"/>
    <w:rsid w:val="005A74F1"/>
    <w:rsid w:val="005B0052"/>
    <w:rsid w:val="005B102C"/>
    <w:rsid w:val="005C1356"/>
    <w:rsid w:val="005C1567"/>
    <w:rsid w:val="005C1F7D"/>
    <w:rsid w:val="005C6CE5"/>
    <w:rsid w:val="005D15BC"/>
    <w:rsid w:val="005D1AD3"/>
    <w:rsid w:val="005D316A"/>
    <w:rsid w:val="005D3F07"/>
    <w:rsid w:val="005D583E"/>
    <w:rsid w:val="005D7421"/>
    <w:rsid w:val="005E0A7A"/>
    <w:rsid w:val="005E0F28"/>
    <w:rsid w:val="005E13EA"/>
    <w:rsid w:val="005E32E2"/>
    <w:rsid w:val="005E4930"/>
    <w:rsid w:val="005E73E5"/>
    <w:rsid w:val="005F2779"/>
    <w:rsid w:val="005F4247"/>
    <w:rsid w:val="00600CDE"/>
    <w:rsid w:val="006011A4"/>
    <w:rsid w:val="00605813"/>
    <w:rsid w:val="006060CD"/>
    <w:rsid w:val="00606E27"/>
    <w:rsid w:val="006108C9"/>
    <w:rsid w:val="00612A09"/>
    <w:rsid w:val="00615C7E"/>
    <w:rsid w:val="0062158D"/>
    <w:rsid w:val="00622D0B"/>
    <w:rsid w:val="006302B9"/>
    <w:rsid w:val="00630F39"/>
    <w:rsid w:val="006326D1"/>
    <w:rsid w:val="00632A11"/>
    <w:rsid w:val="00632E0A"/>
    <w:rsid w:val="00633165"/>
    <w:rsid w:val="00636B6C"/>
    <w:rsid w:val="00644721"/>
    <w:rsid w:val="006447DE"/>
    <w:rsid w:val="0065276E"/>
    <w:rsid w:val="00652AFC"/>
    <w:rsid w:val="00654329"/>
    <w:rsid w:val="00654CEC"/>
    <w:rsid w:val="00655507"/>
    <w:rsid w:val="00655BCF"/>
    <w:rsid w:val="00663081"/>
    <w:rsid w:val="006712A7"/>
    <w:rsid w:val="00672DF1"/>
    <w:rsid w:val="006733CC"/>
    <w:rsid w:val="00674FC2"/>
    <w:rsid w:val="0067552B"/>
    <w:rsid w:val="006770F0"/>
    <w:rsid w:val="00677E42"/>
    <w:rsid w:val="00682334"/>
    <w:rsid w:val="00684B16"/>
    <w:rsid w:val="00687245"/>
    <w:rsid w:val="00687B72"/>
    <w:rsid w:val="00695292"/>
    <w:rsid w:val="00696F65"/>
    <w:rsid w:val="006A1819"/>
    <w:rsid w:val="006A1ACB"/>
    <w:rsid w:val="006A5F8E"/>
    <w:rsid w:val="006A69F5"/>
    <w:rsid w:val="006A7244"/>
    <w:rsid w:val="006A7A6D"/>
    <w:rsid w:val="006B17AC"/>
    <w:rsid w:val="006B3F2F"/>
    <w:rsid w:val="006B55D3"/>
    <w:rsid w:val="006B5E67"/>
    <w:rsid w:val="006B6D41"/>
    <w:rsid w:val="006C2BCB"/>
    <w:rsid w:val="006C2EB5"/>
    <w:rsid w:val="006D1797"/>
    <w:rsid w:val="006D18A3"/>
    <w:rsid w:val="006D3BFD"/>
    <w:rsid w:val="006D5970"/>
    <w:rsid w:val="006E481E"/>
    <w:rsid w:val="006E718F"/>
    <w:rsid w:val="006E795F"/>
    <w:rsid w:val="006F602E"/>
    <w:rsid w:val="00700249"/>
    <w:rsid w:val="00701C71"/>
    <w:rsid w:val="00702DF9"/>
    <w:rsid w:val="0070604C"/>
    <w:rsid w:val="007069CD"/>
    <w:rsid w:val="007110E6"/>
    <w:rsid w:val="00711A70"/>
    <w:rsid w:val="00712E6F"/>
    <w:rsid w:val="00712E90"/>
    <w:rsid w:val="00712F4D"/>
    <w:rsid w:val="00713B7E"/>
    <w:rsid w:val="007204AE"/>
    <w:rsid w:val="0072056E"/>
    <w:rsid w:val="0072073A"/>
    <w:rsid w:val="00720D11"/>
    <w:rsid w:val="00721441"/>
    <w:rsid w:val="00721E6A"/>
    <w:rsid w:val="00724333"/>
    <w:rsid w:val="007251E7"/>
    <w:rsid w:val="0072678F"/>
    <w:rsid w:val="00727C4C"/>
    <w:rsid w:val="00734809"/>
    <w:rsid w:val="0073496E"/>
    <w:rsid w:val="007406E1"/>
    <w:rsid w:val="007422F0"/>
    <w:rsid w:val="00743E40"/>
    <w:rsid w:val="00751263"/>
    <w:rsid w:val="0075704F"/>
    <w:rsid w:val="007601A7"/>
    <w:rsid w:val="00760413"/>
    <w:rsid w:val="00763B2D"/>
    <w:rsid w:val="0076555D"/>
    <w:rsid w:val="007724EA"/>
    <w:rsid w:val="00772924"/>
    <w:rsid w:val="00772D38"/>
    <w:rsid w:val="00773864"/>
    <w:rsid w:val="00776B24"/>
    <w:rsid w:val="00777C33"/>
    <w:rsid w:val="00783C32"/>
    <w:rsid w:val="00784EC4"/>
    <w:rsid w:val="007872F2"/>
    <w:rsid w:val="007874BC"/>
    <w:rsid w:val="007908E0"/>
    <w:rsid w:val="00790AFC"/>
    <w:rsid w:val="00793EB3"/>
    <w:rsid w:val="00794205"/>
    <w:rsid w:val="007A1F6A"/>
    <w:rsid w:val="007B0DE3"/>
    <w:rsid w:val="007B47A0"/>
    <w:rsid w:val="007B491F"/>
    <w:rsid w:val="007B5CB2"/>
    <w:rsid w:val="007B7191"/>
    <w:rsid w:val="007B775B"/>
    <w:rsid w:val="007C1634"/>
    <w:rsid w:val="007C1D94"/>
    <w:rsid w:val="007C2879"/>
    <w:rsid w:val="007C6A87"/>
    <w:rsid w:val="007C6C05"/>
    <w:rsid w:val="007C705D"/>
    <w:rsid w:val="007D0271"/>
    <w:rsid w:val="007D0A07"/>
    <w:rsid w:val="007D0C96"/>
    <w:rsid w:val="007D133D"/>
    <w:rsid w:val="007D3EB4"/>
    <w:rsid w:val="007D3F16"/>
    <w:rsid w:val="007D69A2"/>
    <w:rsid w:val="007D732C"/>
    <w:rsid w:val="007F1A35"/>
    <w:rsid w:val="007F2282"/>
    <w:rsid w:val="007F2F5F"/>
    <w:rsid w:val="007F3059"/>
    <w:rsid w:val="007F3F7E"/>
    <w:rsid w:val="007F5497"/>
    <w:rsid w:val="00804F11"/>
    <w:rsid w:val="00806F69"/>
    <w:rsid w:val="0080759B"/>
    <w:rsid w:val="00813CEC"/>
    <w:rsid w:val="008146BE"/>
    <w:rsid w:val="0081534C"/>
    <w:rsid w:val="008171E4"/>
    <w:rsid w:val="008208EA"/>
    <w:rsid w:val="00824E67"/>
    <w:rsid w:val="00825A64"/>
    <w:rsid w:val="00825DAC"/>
    <w:rsid w:val="00826F48"/>
    <w:rsid w:val="008308AE"/>
    <w:rsid w:val="0083166E"/>
    <w:rsid w:val="00831DC3"/>
    <w:rsid w:val="008322C7"/>
    <w:rsid w:val="00833865"/>
    <w:rsid w:val="00834F1D"/>
    <w:rsid w:val="00836FEC"/>
    <w:rsid w:val="00837AE7"/>
    <w:rsid w:val="0084187C"/>
    <w:rsid w:val="00841F9D"/>
    <w:rsid w:val="008420E1"/>
    <w:rsid w:val="00843D58"/>
    <w:rsid w:val="00843EBA"/>
    <w:rsid w:val="00844D98"/>
    <w:rsid w:val="00846D84"/>
    <w:rsid w:val="0085230E"/>
    <w:rsid w:val="008525D9"/>
    <w:rsid w:val="00854707"/>
    <w:rsid w:val="008550A1"/>
    <w:rsid w:val="00861035"/>
    <w:rsid w:val="00861038"/>
    <w:rsid w:val="00865008"/>
    <w:rsid w:val="00865CE5"/>
    <w:rsid w:val="0086634F"/>
    <w:rsid w:val="00866B50"/>
    <w:rsid w:val="00867E5E"/>
    <w:rsid w:val="008708F1"/>
    <w:rsid w:val="00877ECC"/>
    <w:rsid w:val="00880539"/>
    <w:rsid w:val="00880691"/>
    <w:rsid w:val="00882C3C"/>
    <w:rsid w:val="00884B1C"/>
    <w:rsid w:val="008859E8"/>
    <w:rsid w:val="00887065"/>
    <w:rsid w:val="0088737B"/>
    <w:rsid w:val="0089244E"/>
    <w:rsid w:val="00892716"/>
    <w:rsid w:val="00893067"/>
    <w:rsid w:val="008933DE"/>
    <w:rsid w:val="00895FCE"/>
    <w:rsid w:val="00897F3E"/>
    <w:rsid w:val="008A11D1"/>
    <w:rsid w:val="008A1BA8"/>
    <w:rsid w:val="008A21B4"/>
    <w:rsid w:val="008A4576"/>
    <w:rsid w:val="008A7E69"/>
    <w:rsid w:val="008B07DE"/>
    <w:rsid w:val="008B13DF"/>
    <w:rsid w:val="008B1C98"/>
    <w:rsid w:val="008B28E7"/>
    <w:rsid w:val="008C14C7"/>
    <w:rsid w:val="008C2FFB"/>
    <w:rsid w:val="008C443C"/>
    <w:rsid w:val="008C5740"/>
    <w:rsid w:val="008C6EEA"/>
    <w:rsid w:val="008D4296"/>
    <w:rsid w:val="008D5813"/>
    <w:rsid w:val="008D634E"/>
    <w:rsid w:val="008D778A"/>
    <w:rsid w:val="008E04BC"/>
    <w:rsid w:val="008E1BA1"/>
    <w:rsid w:val="008E4DB2"/>
    <w:rsid w:val="008E5B0A"/>
    <w:rsid w:val="008E6E54"/>
    <w:rsid w:val="008F22BD"/>
    <w:rsid w:val="00901F9C"/>
    <w:rsid w:val="009079BD"/>
    <w:rsid w:val="00910472"/>
    <w:rsid w:val="00912BD9"/>
    <w:rsid w:val="009142CD"/>
    <w:rsid w:val="009161C5"/>
    <w:rsid w:val="00920E5B"/>
    <w:rsid w:val="00926168"/>
    <w:rsid w:val="00926436"/>
    <w:rsid w:val="0093018C"/>
    <w:rsid w:val="009308AB"/>
    <w:rsid w:val="00932CCA"/>
    <w:rsid w:val="0093692C"/>
    <w:rsid w:val="0095058A"/>
    <w:rsid w:val="009544C0"/>
    <w:rsid w:val="00954FA4"/>
    <w:rsid w:val="0095545A"/>
    <w:rsid w:val="00956AE9"/>
    <w:rsid w:val="00961E3E"/>
    <w:rsid w:val="00964CC6"/>
    <w:rsid w:val="00970A85"/>
    <w:rsid w:val="00974DEB"/>
    <w:rsid w:val="00975D38"/>
    <w:rsid w:val="009861B9"/>
    <w:rsid w:val="00991FDA"/>
    <w:rsid w:val="009927A1"/>
    <w:rsid w:val="00993DD7"/>
    <w:rsid w:val="0099774D"/>
    <w:rsid w:val="009A5F3B"/>
    <w:rsid w:val="009B0B61"/>
    <w:rsid w:val="009B28C0"/>
    <w:rsid w:val="009B3EAD"/>
    <w:rsid w:val="009B7136"/>
    <w:rsid w:val="009B7806"/>
    <w:rsid w:val="009C3AB6"/>
    <w:rsid w:val="009C3AC2"/>
    <w:rsid w:val="009C60BC"/>
    <w:rsid w:val="009D1676"/>
    <w:rsid w:val="009D247C"/>
    <w:rsid w:val="009D4365"/>
    <w:rsid w:val="009D4E3B"/>
    <w:rsid w:val="009D6E98"/>
    <w:rsid w:val="009D7BC9"/>
    <w:rsid w:val="009E1982"/>
    <w:rsid w:val="009E4D2C"/>
    <w:rsid w:val="009F0978"/>
    <w:rsid w:val="009F3AEC"/>
    <w:rsid w:val="009F4551"/>
    <w:rsid w:val="00A00081"/>
    <w:rsid w:val="00A015F7"/>
    <w:rsid w:val="00A019CC"/>
    <w:rsid w:val="00A0278F"/>
    <w:rsid w:val="00A0798E"/>
    <w:rsid w:val="00A10D56"/>
    <w:rsid w:val="00A12AAE"/>
    <w:rsid w:val="00A16DD1"/>
    <w:rsid w:val="00A22441"/>
    <w:rsid w:val="00A23F3B"/>
    <w:rsid w:val="00A24406"/>
    <w:rsid w:val="00A25F64"/>
    <w:rsid w:val="00A27CC2"/>
    <w:rsid w:val="00A311B8"/>
    <w:rsid w:val="00A3219C"/>
    <w:rsid w:val="00A3273B"/>
    <w:rsid w:val="00A40ED6"/>
    <w:rsid w:val="00A44228"/>
    <w:rsid w:val="00A44CDE"/>
    <w:rsid w:val="00A470EE"/>
    <w:rsid w:val="00A47621"/>
    <w:rsid w:val="00A477E3"/>
    <w:rsid w:val="00A479CD"/>
    <w:rsid w:val="00A50CFC"/>
    <w:rsid w:val="00A54D67"/>
    <w:rsid w:val="00A55A3F"/>
    <w:rsid w:val="00A652F6"/>
    <w:rsid w:val="00A6668A"/>
    <w:rsid w:val="00A732EA"/>
    <w:rsid w:val="00A7489E"/>
    <w:rsid w:val="00A8015F"/>
    <w:rsid w:val="00A80BD2"/>
    <w:rsid w:val="00A8386F"/>
    <w:rsid w:val="00A85039"/>
    <w:rsid w:val="00A851F7"/>
    <w:rsid w:val="00A906AA"/>
    <w:rsid w:val="00A9074C"/>
    <w:rsid w:val="00A94C5E"/>
    <w:rsid w:val="00AA241A"/>
    <w:rsid w:val="00AA252C"/>
    <w:rsid w:val="00AA2945"/>
    <w:rsid w:val="00AA4545"/>
    <w:rsid w:val="00AA481D"/>
    <w:rsid w:val="00AA666E"/>
    <w:rsid w:val="00AA7319"/>
    <w:rsid w:val="00AB33AE"/>
    <w:rsid w:val="00AB5518"/>
    <w:rsid w:val="00AC01D4"/>
    <w:rsid w:val="00AC0D6D"/>
    <w:rsid w:val="00AC4A04"/>
    <w:rsid w:val="00AD336F"/>
    <w:rsid w:val="00AD3550"/>
    <w:rsid w:val="00AD3A17"/>
    <w:rsid w:val="00AD5BE1"/>
    <w:rsid w:val="00AE0B8C"/>
    <w:rsid w:val="00AE1B1A"/>
    <w:rsid w:val="00AE2564"/>
    <w:rsid w:val="00AE301F"/>
    <w:rsid w:val="00AE3302"/>
    <w:rsid w:val="00AE7077"/>
    <w:rsid w:val="00AE77E9"/>
    <w:rsid w:val="00AF1111"/>
    <w:rsid w:val="00AF61C2"/>
    <w:rsid w:val="00AF6CC6"/>
    <w:rsid w:val="00B011CD"/>
    <w:rsid w:val="00B01863"/>
    <w:rsid w:val="00B01DAC"/>
    <w:rsid w:val="00B0296A"/>
    <w:rsid w:val="00B11288"/>
    <w:rsid w:val="00B12295"/>
    <w:rsid w:val="00B137BE"/>
    <w:rsid w:val="00B14D55"/>
    <w:rsid w:val="00B17FA0"/>
    <w:rsid w:val="00B2057E"/>
    <w:rsid w:val="00B23F34"/>
    <w:rsid w:val="00B24344"/>
    <w:rsid w:val="00B258A8"/>
    <w:rsid w:val="00B26769"/>
    <w:rsid w:val="00B31C91"/>
    <w:rsid w:val="00B32894"/>
    <w:rsid w:val="00B358ED"/>
    <w:rsid w:val="00B3747F"/>
    <w:rsid w:val="00B43194"/>
    <w:rsid w:val="00B47734"/>
    <w:rsid w:val="00B50FBA"/>
    <w:rsid w:val="00B51344"/>
    <w:rsid w:val="00B54886"/>
    <w:rsid w:val="00B558EB"/>
    <w:rsid w:val="00B577D3"/>
    <w:rsid w:val="00B60466"/>
    <w:rsid w:val="00B60D75"/>
    <w:rsid w:val="00B62AAA"/>
    <w:rsid w:val="00B6548F"/>
    <w:rsid w:val="00B71EFD"/>
    <w:rsid w:val="00B728FA"/>
    <w:rsid w:val="00B7502A"/>
    <w:rsid w:val="00B77305"/>
    <w:rsid w:val="00B82CC2"/>
    <w:rsid w:val="00B84A89"/>
    <w:rsid w:val="00B85223"/>
    <w:rsid w:val="00B92BEF"/>
    <w:rsid w:val="00B9362F"/>
    <w:rsid w:val="00B93CB7"/>
    <w:rsid w:val="00B93FDC"/>
    <w:rsid w:val="00B9689A"/>
    <w:rsid w:val="00B97219"/>
    <w:rsid w:val="00BA0E0F"/>
    <w:rsid w:val="00BA1FFA"/>
    <w:rsid w:val="00BA2DCC"/>
    <w:rsid w:val="00BA75A0"/>
    <w:rsid w:val="00BA7FF1"/>
    <w:rsid w:val="00BB0301"/>
    <w:rsid w:val="00BB06CB"/>
    <w:rsid w:val="00BB1342"/>
    <w:rsid w:val="00BB261F"/>
    <w:rsid w:val="00BB2887"/>
    <w:rsid w:val="00BB4ACB"/>
    <w:rsid w:val="00BB5EAA"/>
    <w:rsid w:val="00BB5F11"/>
    <w:rsid w:val="00BC0401"/>
    <w:rsid w:val="00BC04FA"/>
    <w:rsid w:val="00BC1C22"/>
    <w:rsid w:val="00BC1FF6"/>
    <w:rsid w:val="00BC2B6F"/>
    <w:rsid w:val="00BC460B"/>
    <w:rsid w:val="00BC5725"/>
    <w:rsid w:val="00BD08CF"/>
    <w:rsid w:val="00BD2106"/>
    <w:rsid w:val="00BD30B1"/>
    <w:rsid w:val="00BD67C6"/>
    <w:rsid w:val="00BE09A5"/>
    <w:rsid w:val="00BE0F7B"/>
    <w:rsid w:val="00BE10C2"/>
    <w:rsid w:val="00BE3584"/>
    <w:rsid w:val="00BE4017"/>
    <w:rsid w:val="00BE50A2"/>
    <w:rsid w:val="00BF4CB0"/>
    <w:rsid w:val="00BF63A5"/>
    <w:rsid w:val="00BF6491"/>
    <w:rsid w:val="00C01D14"/>
    <w:rsid w:val="00C01D86"/>
    <w:rsid w:val="00C025B4"/>
    <w:rsid w:val="00C05123"/>
    <w:rsid w:val="00C1107B"/>
    <w:rsid w:val="00C161FD"/>
    <w:rsid w:val="00C20E2C"/>
    <w:rsid w:val="00C23F17"/>
    <w:rsid w:val="00C26D0D"/>
    <w:rsid w:val="00C277FF"/>
    <w:rsid w:val="00C27C95"/>
    <w:rsid w:val="00C300D2"/>
    <w:rsid w:val="00C312DF"/>
    <w:rsid w:val="00C3270F"/>
    <w:rsid w:val="00C3278B"/>
    <w:rsid w:val="00C33375"/>
    <w:rsid w:val="00C34C23"/>
    <w:rsid w:val="00C4162D"/>
    <w:rsid w:val="00C42005"/>
    <w:rsid w:val="00C432BE"/>
    <w:rsid w:val="00C44446"/>
    <w:rsid w:val="00C455CA"/>
    <w:rsid w:val="00C4664D"/>
    <w:rsid w:val="00C472AA"/>
    <w:rsid w:val="00C50A05"/>
    <w:rsid w:val="00C54AED"/>
    <w:rsid w:val="00C57A3C"/>
    <w:rsid w:val="00C63D00"/>
    <w:rsid w:val="00C6441B"/>
    <w:rsid w:val="00C65BBD"/>
    <w:rsid w:val="00C7108B"/>
    <w:rsid w:val="00C72B45"/>
    <w:rsid w:val="00C7433A"/>
    <w:rsid w:val="00C756AA"/>
    <w:rsid w:val="00C758C3"/>
    <w:rsid w:val="00C8089F"/>
    <w:rsid w:val="00C82D2F"/>
    <w:rsid w:val="00C836CC"/>
    <w:rsid w:val="00C859E5"/>
    <w:rsid w:val="00C87A74"/>
    <w:rsid w:val="00C90A71"/>
    <w:rsid w:val="00C913C7"/>
    <w:rsid w:val="00C92C71"/>
    <w:rsid w:val="00C93F8F"/>
    <w:rsid w:val="00CA2683"/>
    <w:rsid w:val="00CA3593"/>
    <w:rsid w:val="00CA6523"/>
    <w:rsid w:val="00CA7F4F"/>
    <w:rsid w:val="00CB258E"/>
    <w:rsid w:val="00CB3C8F"/>
    <w:rsid w:val="00CC02F1"/>
    <w:rsid w:val="00CC11A6"/>
    <w:rsid w:val="00CC135E"/>
    <w:rsid w:val="00CC4D2E"/>
    <w:rsid w:val="00CC57A7"/>
    <w:rsid w:val="00CD2257"/>
    <w:rsid w:val="00CD351D"/>
    <w:rsid w:val="00CD35B9"/>
    <w:rsid w:val="00CD466A"/>
    <w:rsid w:val="00CD5311"/>
    <w:rsid w:val="00CD5549"/>
    <w:rsid w:val="00CD5D3F"/>
    <w:rsid w:val="00CD6F38"/>
    <w:rsid w:val="00CE0CBA"/>
    <w:rsid w:val="00CF1E90"/>
    <w:rsid w:val="00CF3DB3"/>
    <w:rsid w:val="00CF5205"/>
    <w:rsid w:val="00CF716E"/>
    <w:rsid w:val="00D052BC"/>
    <w:rsid w:val="00D054C9"/>
    <w:rsid w:val="00D0574C"/>
    <w:rsid w:val="00D07026"/>
    <w:rsid w:val="00D160B5"/>
    <w:rsid w:val="00D16A63"/>
    <w:rsid w:val="00D22C8F"/>
    <w:rsid w:val="00D22D50"/>
    <w:rsid w:val="00D25D01"/>
    <w:rsid w:val="00D31E59"/>
    <w:rsid w:val="00D33491"/>
    <w:rsid w:val="00D335B1"/>
    <w:rsid w:val="00D3460F"/>
    <w:rsid w:val="00D34EA5"/>
    <w:rsid w:val="00D36DE0"/>
    <w:rsid w:val="00D44F8E"/>
    <w:rsid w:val="00D44FD0"/>
    <w:rsid w:val="00D47067"/>
    <w:rsid w:val="00D607EF"/>
    <w:rsid w:val="00D60F88"/>
    <w:rsid w:val="00D61902"/>
    <w:rsid w:val="00D625E7"/>
    <w:rsid w:val="00D646BD"/>
    <w:rsid w:val="00D65F35"/>
    <w:rsid w:val="00D67A63"/>
    <w:rsid w:val="00D70239"/>
    <w:rsid w:val="00D71201"/>
    <w:rsid w:val="00D720C7"/>
    <w:rsid w:val="00D74B6A"/>
    <w:rsid w:val="00D75EB0"/>
    <w:rsid w:val="00D809CE"/>
    <w:rsid w:val="00D81D06"/>
    <w:rsid w:val="00D859FB"/>
    <w:rsid w:val="00D8652C"/>
    <w:rsid w:val="00D876E6"/>
    <w:rsid w:val="00D9268B"/>
    <w:rsid w:val="00D9300B"/>
    <w:rsid w:val="00D9396D"/>
    <w:rsid w:val="00D93B52"/>
    <w:rsid w:val="00DA1025"/>
    <w:rsid w:val="00DA22EC"/>
    <w:rsid w:val="00DA5860"/>
    <w:rsid w:val="00DB1156"/>
    <w:rsid w:val="00DB2767"/>
    <w:rsid w:val="00DB4329"/>
    <w:rsid w:val="00DB46E4"/>
    <w:rsid w:val="00DB653F"/>
    <w:rsid w:val="00DB7F99"/>
    <w:rsid w:val="00DC4729"/>
    <w:rsid w:val="00DC660A"/>
    <w:rsid w:val="00DD2C7A"/>
    <w:rsid w:val="00DD5A35"/>
    <w:rsid w:val="00DE1530"/>
    <w:rsid w:val="00DE2EED"/>
    <w:rsid w:val="00DE3F81"/>
    <w:rsid w:val="00DE556F"/>
    <w:rsid w:val="00DE5F5E"/>
    <w:rsid w:val="00DE7498"/>
    <w:rsid w:val="00DF1822"/>
    <w:rsid w:val="00DF4D68"/>
    <w:rsid w:val="00DF60E5"/>
    <w:rsid w:val="00DF7FDF"/>
    <w:rsid w:val="00E01D7E"/>
    <w:rsid w:val="00E03B6D"/>
    <w:rsid w:val="00E07C54"/>
    <w:rsid w:val="00E13F4E"/>
    <w:rsid w:val="00E14046"/>
    <w:rsid w:val="00E16BFD"/>
    <w:rsid w:val="00E17160"/>
    <w:rsid w:val="00E24F8F"/>
    <w:rsid w:val="00E27F1C"/>
    <w:rsid w:val="00E32B01"/>
    <w:rsid w:val="00E32C8E"/>
    <w:rsid w:val="00E33924"/>
    <w:rsid w:val="00E33BEA"/>
    <w:rsid w:val="00E348CA"/>
    <w:rsid w:val="00E35BEC"/>
    <w:rsid w:val="00E37F3D"/>
    <w:rsid w:val="00E41E29"/>
    <w:rsid w:val="00E45480"/>
    <w:rsid w:val="00E46916"/>
    <w:rsid w:val="00E50821"/>
    <w:rsid w:val="00E51F91"/>
    <w:rsid w:val="00E558CB"/>
    <w:rsid w:val="00E6136C"/>
    <w:rsid w:val="00E61952"/>
    <w:rsid w:val="00E7086E"/>
    <w:rsid w:val="00E71CCC"/>
    <w:rsid w:val="00E7374A"/>
    <w:rsid w:val="00E73C41"/>
    <w:rsid w:val="00E7598F"/>
    <w:rsid w:val="00E76F60"/>
    <w:rsid w:val="00E83D90"/>
    <w:rsid w:val="00E83F28"/>
    <w:rsid w:val="00E83F91"/>
    <w:rsid w:val="00E852AC"/>
    <w:rsid w:val="00E9107A"/>
    <w:rsid w:val="00E913A4"/>
    <w:rsid w:val="00E91EEC"/>
    <w:rsid w:val="00E91F62"/>
    <w:rsid w:val="00E929FD"/>
    <w:rsid w:val="00E93240"/>
    <w:rsid w:val="00E9479B"/>
    <w:rsid w:val="00E95B61"/>
    <w:rsid w:val="00E96A38"/>
    <w:rsid w:val="00EA0B7C"/>
    <w:rsid w:val="00EA3554"/>
    <w:rsid w:val="00EA4D48"/>
    <w:rsid w:val="00EA6AAA"/>
    <w:rsid w:val="00EB0ADB"/>
    <w:rsid w:val="00EB2173"/>
    <w:rsid w:val="00EB245E"/>
    <w:rsid w:val="00EB2829"/>
    <w:rsid w:val="00EB3355"/>
    <w:rsid w:val="00EB62E6"/>
    <w:rsid w:val="00EC34BA"/>
    <w:rsid w:val="00EC43F7"/>
    <w:rsid w:val="00EC4602"/>
    <w:rsid w:val="00EC54DA"/>
    <w:rsid w:val="00EC699B"/>
    <w:rsid w:val="00ED1B30"/>
    <w:rsid w:val="00ED250E"/>
    <w:rsid w:val="00EE0896"/>
    <w:rsid w:val="00EE0F7B"/>
    <w:rsid w:val="00EE1AC1"/>
    <w:rsid w:val="00EE39D6"/>
    <w:rsid w:val="00EE413C"/>
    <w:rsid w:val="00EE52AD"/>
    <w:rsid w:val="00EF038E"/>
    <w:rsid w:val="00EF0944"/>
    <w:rsid w:val="00F01F92"/>
    <w:rsid w:val="00F06ACC"/>
    <w:rsid w:val="00F10A08"/>
    <w:rsid w:val="00F139CF"/>
    <w:rsid w:val="00F17720"/>
    <w:rsid w:val="00F21DF7"/>
    <w:rsid w:val="00F22AC5"/>
    <w:rsid w:val="00F254D1"/>
    <w:rsid w:val="00F32B82"/>
    <w:rsid w:val="00F35A9D"/>
    <w:rsid w:val="00F4043E"/>
    <w:rsid w:val="00F40CB5"/>
    <w:rsid w:val="00F41BBC"/>
    <w:rsid w:val="00F42535"/>
    <w:rsid w:val="00F434FB"/>
    <w:rsid w:val="00F43B9D"/>
    <w:rsid w:val="00F444F0"/>
    <w:rsid w:val="00F45457"/>
    <w:rsid w:val="00F50847"/>
    <w:rsid w:val="00F53F27"/>
    <w:rsid w:val="00F546D1"/>
    <w:rsid w:val="00F57E01"/>
    <w:rsid w:val="00F61951"/>
    <w:rsid w:val="00F64E6A"/>
    <w:rsid w:val="00F6513F"/>
    <w:rsid w:val="00F66272"/>
    <w:rsid w:val="00F67072"/>
    <w:rsid w:val="00F709C0"/>
    <w:rsid w:val="00F7519A"/>
    <w:rsid w:val="00F75385"/>
    <w:rsid w:val="00F927A1"/>
    <w:rsid w:val="00F92E34"/>
    <w:rsid w:val="00F92E4D"/>
    <w:rsid w:val="00F92FFF"/>
    <w:rsid w:val="00F95481"/>
    <w:rsid w:val="00F9672D"/>
    <w:rsid w:val="00FA0D4C"/>
    <w:rsid w:val="00FA3764"/>
    <w:rsid w:val="00FA4873"/>
    <w:rsid w:val="00FA4FDD"/>
    <w:rsid w:val="00FA56ED"/>
    <w:rsid w:val="00FB3B9E"/>
    <w:rsid w:val="00FB5FA6"/>
    <w:rsid w:val="00FB6221"/>
    <w:rsid w:val="00FC1310"/>
    <w:rsid w:val="00FC290F"/>
    <w:rsid w:val="00FC2FF3"/>
    <w:rsid w:val="00FC3263"/>
    <w:rsid w:val="00FC51F9"/>
    <w:rsid w:val="00FC5B40"/>
    <w:rsid w:val="00FC5FF8"/>
    <w:rsid w:val="00FC653E"/>
    <w:rsid w:val="00FD27DD"/>
    <w:rsid w:val="00FD3D7C"/>
    <w:rsid w:val="00FD4F8F"/>
    <w:rsid w:val="00FE0C16"/>
    <w:rsid w:val="00FE14AD"/>
    <w:rsid w:val="00FE14B1"/>
    <w:rsid w:val="00FF0070"/>
    <w:rsid w:val="00FF4B9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4E350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2073A"/>
    <w:rPr>
      <w:color w:val="605E5C"/>
      <w:shd w:val="clear" w:color="auto" w:fill="E1DFDD"/>
    </w:rPr>
  </w:style>
  <w:style w:type="paragraph" w:styleId="NormalWeb">
    <w:name w:val="Normal (Web)"/>
    <w:basedOn w:val="Normal"/>
    <w:uiPriority w:val="99"/>
    <w:unhideWhenUsed/>
    <w:rsid w:val="007422F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7422F0"/>
    <w:rPr>
      <w:i/>
      <w:iCs/>
    </w:rPr>
  </w:style>
  <w:style w:type="character" w:customStyle="1" w:styleId="Heading3Char">
    <w:name w:val="Heading 3 Char"/>
    <w:basedOn w:val="DefaultParagraphFont"/>
    <w:link w:val="Heading3"/>
    <w:uiPriority w:val="9"/>
    <w:semiHidden/>
    <w:rsid w:val="004E3507"/>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493411">
      <w:bodyDiv w:val="1"/>
      <w:marLeft w:val="0"/>
      <w:marRight w:val="0"/>
      <w:marTop w:val="0"/>
      <w:marBottom w:val="0"/>
      <w:divBdr>
        <w:top w:val="none" w:sz="0" w:space="0" w:color="auto"/>
        <w:left w:val="none" w:sz="0" w:space="0" w:color="auto"/>
        <w:bottom w:val="none" w:sz="0" w:space="0" w:color="auto"/>
        <w:right w:val="none" w:sz="0" w:space="0" w:color="auto"/>
      </w:divBdr>
    </w:div>
    <w:div w:id="104595481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615562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880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1177/140349481879140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ukpga/1999/23/section/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09d266d-3568-4b87-9cca-7ed2246fb275">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e8526599e09f7bd172a029502bee3a3f">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a4781d281df012c96760cbd047c1e845"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209d266d-3568-4b87-9cca-7ed2246fb275"/>
  </ds:schemaRefs>
</ds:datastoreItem>
</file>

<file path=customXml/itemProps3.xml><?xml version="1.0" encoding="utf-8"?>
<ds:datastoreItem xmlns:ds="http://schemas.openxmlformats.org/officeDocument/2006/customXml" ds:itemID="{F9410104-AD89-44EE-894E-D02856CFF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F491B5-ED2A-4AE4-A271-C02DEE66B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31</Pages>
  <Words>8587</Words>
  <Characters>48952</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 Taylor</cp:lastModifiedBy>
  <cp:revision>228</cp:revision>
  <cp:lastPrinted>2014-08-26T08:55:00Z</cp:lastPrinted>
  <dcterms:created xsi:type="dcterms:W3CDTF">2022-02-20T12:43:00Z</dcterms:created>
  <dcterms:modified xsi:type="dcterms:W3CDTF">2022-03-02T16:15:00Z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2022-01-05T19:18:11Z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cfd516a7-00a7-4eb6-af70-a7ca5f3b36c3</vt:lpwstr>
  </property>
  <property fmtid="{D5CDD505-2E9C-101B-9397-08002B2CF9AE}" pid="9" name="MSIP_Label_f2acd28b-79a3-4a0f-b0ff-4b75658b1549_ContentBits">
    <vt:lpwstr>0</vt:lpwstr>
  </property>
</Properties>
</file>